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936" w:rsidRDefault="00D43936">
      <w:pPr>
        <w:pStyle w:val="Textoindependiente"/>
        <w:ind w:left="0"/>
        <w:jc w:val="left"/>
        <w:rPr>
          <w:rFonts w:ascii="Times New Roman"/>
          <w:sz w:val="20"/>
        </w:rPr>
      </w:pPr>
      <w:bookmarkStart w:id="0" w:name="_GoBack"/>
      <w:bookmarkEnd w:id="0"/>
    </w:p>
    <w:p w:rsidR="00D43936" w:rsidRDefault="00D43936">
      <w:pPr>
        <w:pStyle w:val="Textoindependiente"/>
        <w:spacing w:before="2"/>
        <w:ind w:left="0"/>
        <w:jc w:val="left"/>
        <w:rPr>
          <w:rFonts w:ascii="Times New Roman"/>
          <w:sz w:val="18"/>
        </w:rPr>
      </w:pPr>
    </w:p>
    <w:p w:rsidR="00D43936" w:rsidRDefault="00E12DD6">
      <w:pPr>
        <w:pStyle w:val="Ttulo1"/>
        <w:spacing w:before="94" w:line="259" w:lineRule="auto"/>
        <w:ind w:right="112"/>
        <w:jc w:val="both"/>
      </w:pPr>
      <w:r>
        <w:t>CONVENI DE SUBVENCIÓ DE CONCESSIÓ DIRECTE A FORMALITZAR AMB LA</w:t>
      </w:r>
      <w:r>
        <w:rPr>
          <w:spacing w:val="1"/>
        </w:rPr>
        <w:t xml:space="preserve"> </w:t>
      </w:r>
      <w:r>
        <w:t>COMUNITAT DE PROPIETARIS DE L’EDIFICI SITUAT AL CARRER VICENÇ BOU,</w:t>
      </w:r>
      <w:r>
        <w:rPr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PALAMÓS,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REDACCIÓ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spacing w:val="-1"/>
        </w:rPr>
        <w:t>DOCUMENTACIÓ</w:t>
      </w:r>
      <w:r>
        <w:rPr>
          <w:spacing w:val="-7"/>
        </w:rPr>
        <w:t xml:space="preserve"> </w:t>
      </w:r>
      <w:r>
        <w:t>NECESSÀRIA</w:t>
      </w:r>
      <w:r>
        <w:rPr>
          <w:spacing w:val="-15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OPTAR</w:t>
      </w:r>
      <w:r>
        <w:rPr>
          <w:spacing w:val="-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AJUDES</w:t>
      </w:r>
      <w:r>
        <w:rPr>
          <w:spacing w:val="-7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FONS</w:t>
      </w:r>
      <w:r>
        <w:rPr>
          <w:spacing w:val="-58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 DE RECUPERACIÓ, TRANSFORMACIÓ</w:t>
      </w:r>
      <w:r>
        <w:rPr>
          <w:spacing w:val="1"/>
        </w:rPr>
        <w:t xml:space="preserve"> </w:t>
      </w:r>
      <w:r>
        <w:t>I RESILIÈNCIA,</w:t>
      </w:r>
      <w:r>
        <w:rPr>
          <w:spacing w:val="1"/>
        </w:rPr>
        <w:t xml:space="preserve"> </w:t>
      </w:r>
      <w:r>
        <w:t>FONS</w:t>
      </w:r>
      <w:r>
        <w:rPr>
          <w:spacing w:val="1"/>
        </w:rPr>
        <w:t xml:space="preserve"> </w:t>
      </w:r>
      <w:r>
        <w:t>NEXT</w:t>
      </w:r>
      <w:r>
        <w:rPr>
          <w:spacing w:val="1"/>
        </w:rPr>
        <w:t xml:space="preserve"> </w:t>
      </w:r>
      <w:r>
        <w:t>GENERATION,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ENERGÈTICA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MILLORA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L’ACCESSIBILITAT</w:t>
      </w:r>
    </w:p>
    <w:p w:rsidR="00D43936" w:rsidRDefault="00D43936">
      <w:pPr>
        <w:pStyle w:val="Textoindependiente"/>
        <w:ind w:left="0"/>
        <w:jc w:val="left"/>
        <w:rPr>
          <w:rFonts w:ascii="Arial"/>
          <w:b/>
          <w:sz w:val="24"/>
        </w:rPr>
      </w:pPr>
    </w:p>
    <w:p w:rsidR="00D43936" w:rsidRDefault="00D43936">
      <w:pPr>
        <w:pStyle w:val="Textoindependiente"/>
        <w:spacing w:before="4"/>
        <w:ind w:left="0"/>
        <w:jc w:val="left"/>
        <w:rPr>
          <w:rFonts w:ascii="Arial"/>
          <w:b/>
          <w:sz w:val="27"/>
        </w:rPr>
      </w:pPr>
    </w:p>
    <w:p w:rsidR="00D43936" w:rsidRDefault="00E12DD6">
      <w:pPr>
        <w:ind w:left="2798" w:right="2818"/>
        <w:jc w:val="center"/>
        <w:rPr>
          <w:rFonts w:ascii="Arial"/>
          <w:b/>
        </w:rPr>
      </w:pPr>
      <w:r>
        <w:rPr>
          <w:rFonts w:ascii="Arial"/>
          <w:b/>
        </w:rPr>
        <w:t>REUNITS</w:t>
      </w:r>
    </w:p>
    <w:p w:rsidR="00D43936" w:rsidRDefault="00E12DD6">
      <w:pPr>
        <w:pStyle w:val="Textoindependiente"/>
        <w:spacing w:before="185" w:line="259" w:lineRule="auto"/>
        <w:ind w:right="116"/>
      </w:pPr>
      <w:r>
        <w:t>D'una</w:t>
      </w:r>
      <w:r>
        <w:rPr>
          <w:spacing w:val="7"/>
        </w:rPr>
        <w:t xml:space="preserve"> </w:t>
      </w:r>
      <w:r>
        <w:t>banda,</w:t>
      </w:r>
      <w:r>
        <w:rPr>
          <w:spacing w:val="9"/>
        </w:rPr>
        <w:t xml:space="preserve"> </w:t>
      </w:r>
      <w:r>
        <w:t>l'Ajuntament,</w:t>
      </w:r>
      <w:r>
        <w:rPr>
          <w:spacing w:val="6"/>
        </w:rPr>
        <w:t xml:space="preserve"> </w:t>
      </w:r>
      <w:r>
        <w:t>representat</w:t>
      </w:r>
      <w:r>
        <w:rPr>
          <w:spacing w:val="6"/>
        </w:rPr>
        <w:t xml:space="preserve"> </w:t>
      </w:r>
      <w:r>
        <w:t>per</w:t>
      </w:r>
      <w:r>
        <w:rPr>
          <w:spacing w:val="12"/>
        </w:rPr>
        <w:t xml:space="preserve"> </w:t>
      </w:r>
      <w:r>
        <w:t>l’Alcalde,</w:t>
      </w:r>
      <w:r>
        <w:rPr>
          <w:spacing w:val="9"/>
        </w:rPr>
        <w:t xml:space="preserve"> </w:t>
      </w:r>
      <w:r>
        <w:t>Lluís</w:t>
      </w:r>
      <w:r>
        <w:rPr>
          <w:spacing w:val="8"/>
        </w:rPr>
        <w:t xml:space="preserve"> </w:t>
      </w:r>
      <w:r>
        <w:t>Puig</w:t>
      </w:r>
      <w:r>
        <w:rPr>
          <w:spacing w:val="9"/>
        </w:rPr>
        <w:t xml:space="preserve"> </w:t>
      </w:r>
      <w:r>
        <w:t>Martorell,</w:t>
      </w:r>
      <w:r>
        <w:rPr>
          <w:spacing w:val="9"/>
        </w:rPr>
        <w:t xml:space="preserve"> </w:t>
      </w:r>
      <w:r>
        <w:t>i</w:t>
      </w:r>
      <w:r>
        <w:rPr>
          <w:spacing w:val="6"/>
        </w:rPr>
        <w:t xml:space="preserve"> </w:t>
      </w:r>
      <w:r>
        <w:t>facultat</w:t>
      </w:r>
      <w:r>
        <w:rPr>
          <w:spacing w:val="11"/>
        </w:rPr>
        <w:t xml:space="preserve"> </w:t>
      </w:r>
      <w:r>
        <w:t>per</w:t>
      </w:r>
      <w:r>
        <w:rPr>
          <w:spacing w:val="-59"/>
        </w:rPr>
        <w:t xml:space="preserve"> </w:t>
      </w:r>
      <w:r>
        <w:t>a la signatura del present conveni aprovat per Decret d’Alcaldia núm. 2023/1677, de</w:t>
      </w:r>
      <w:r>
        <w:rPr>
          <w:spacing w:val="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juny</w:t>
      </w:r>
      <w:r>
        <w:rPr>
          <w:spacing w:val="-3"/>
        </w:rPr>
        <w:t xml:space="preserve"> </w:t>
      </w:r>
      <w:r>
        <w:t>de 2023,</w:t>
      </w:r>
      <w:r>
        <w:rPr>
          <w:spacing w:val="-1"/>
        </w:rPr>
        <w:t xml:space="preserve"> </w:t>
      </w:r>
      <w:r>
        <w:t>assistit</w:t>
      </w:r>
      <w:r>
        <w:rPr>
          <w:spacing w:val="-1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el secretari</w:t>
      </w:r>
      <w:r>
        <w:rPr>
          <w:spacing w:val="-3"/>
        </w:rPr>
        <w:t xml:space="preserve"> </w:t>
      </w:r>
      <w:r>
        <w:t>municipal,</w:t>
      </w:r>
      <w:r>
        <w:rPr>
          <w:spacing w:val="2"/>
        </w:rPr>
        <w:t xml:space="preserve"> </w:t>
      </w:r>
      <w:r>
        <w:t>Miquel</w:t>
      </w:r>
      <w:r>
        <w:rPr>
          <w:spacing w:val="-1"/>
        </w:rPr>
        <w:t xml:space="preserve"> </w:t>
      </w:r>
      <w:r>
        <w:t>Coma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Tarrés.</w:t>
      </w:r>
    </w:p>
    <w:p w:rsidR="00D43936" w:rsidRDefault="00E12DD6">
      <w:pPr>
        <w:pStyle w:val="Textoindependiente"/>
        <w:spacing w:before="159" w:line="259" w:lineRule="auto"/>
        <w:ind w:right="115"/>
      </w:pPr>
      <w:r>
        <w:t>De</w:t>
      </w:r>
      <w:r>
        <w:rPr>
          <w:spacing w:val="-9"/>
        </w:rPr>
        <w:t xml:space="preserve"> </w:t>
      </w:r>
      <w:r>
        <w:t>l'altra,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proofErr w:type="spellStart"/>
      <w:r>
        <w:t>sr.</w:t>
      </w:r>
      <w:proofErr w:type="spellEnd"/>
      <w:r>
        <w:rPr>
          <w:spacing w:val="-6"/>
        </w:rPr>
        <w:t xml:space="preserve"> </w:t>
      </w:r>
      <w:r>
        <w:t>Federico</w:t>
      </w:r>
      <w:r>
        <w:rPr>
          <w:spacing w:val="-10"/>
        </w:rPr>
        <w:t xml:space="preserve"> </w:t>
      </w:r>
      <w:r>
        <w:t>Martínez</w:t>
      </w:r>
      <w:r>
        <w:rPr>
          <w:spacing w:val="-11"/>
        </w:rPr>
        <w:t xml:space="preserve"> </w:t>
      </w:r>
      <w:r>
        <w:t>Samper,</w:t>
      </w:r>
      <w:r>
        <w:rPr>
          <w:spacing w:val="-7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DNI</w:t>
      </w:r>
      <w:r>
        <w:rPr>
          <w:spacing w:val="-6"/>
        </w:rPr>
        <w:t xml:space="preserve"> </w:t>
      </w:r>
      <w:r>
        <w:t>40.522.118</w:t>
      </w:r>
      <w:r>
        <w:rPr>
          <w:spacing w:val="-8"/>
        </w:rPr>
        <w:t xml:space="preserve"> </w:t>
      </w:r>
      <w:r>
        <w:t>M,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representació</w:t>
      </w:r>
      <w:r>
        <w:rPr>
          <w:spacing w:val="-8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 comunitat de propietaris de l’edifici situat al carrer Vicenç Bou, núm. 9, amb NIF</w:t>
      </w:r>
      <w:r>
        <w:rPr>
          <w:spacing w:val="1"/>
        </w:rPr>
        <w:t xml:space="preserve"> </w:t>
      </w:r>
      <w:r>
        <w:t>H17208398, i facultat per a la signatura del present conveni per acord de la comunitat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propietaris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30 d’abril</w:t>
      </w:r>
      <w:r>
        <w:rPr>
          <w:spacing w:val="1"/>
        </w:rPr>
        <w:t xml:space="preserve"> </w:t>
      </w:r>
      <w:r>
        <w:t>de 2023.</w:t>
      </w:r>
    </w:p>
    <w:p w:rsidR="00D43936" w:rsidRDefault="00D43936">
      <w:pPr>
        <w:pStyle w:val="Textoindependiente"/>
        <w:ind w:left="0"/>
        <w:jc w:val="left"/>
        <w:rPr>
          <w:sz w:val="24"/>
        </w:rPr>
      </w:pPr>
    </w:p>
    <w:p w:rsidR="00D43936" w:rsidRDefault="00D43936">
      <w:pPr>
        <w:pStyle w:val="Textoindependiente"/>
        <w:spacing w:before="3"/>
        <w:ind w:left="0"/>
        <w:jc w:val="left"/>
        <w:rPr>
          <w:sz w:val="27"/>
        </w:rPr>
      </w:pPr>
    </w:p>
    <w:p w:rsidR="00D43936" w:rsidRDefault="00E12DD6">
      <w:pPr>
        <w:pStyle w:val="Ttulo1"/>
        <w:spacing w:before="0"/>
        <w:ind w:left="2800" w:right="2818"/>
        <w:jc w:val="center"/>
      </w:pPr>
      <w:r>
        <w:t>ANTECEDENTS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MOTIVACIÓ</w:t>
      </w:r>
    </w:p>
    <w:p w:rsidR="00D43936" w:rsidRDefault="00E12DD6">
      <w:pPr>
        <w:pStyle w:val="Prrafodelista"/>
        <w:numPr>
          <w:ilvl w:val="0"/>
          <w:numId w:val="3"/>
        </w:numPr>
        <w:tabs>
          <w:tab w:val="left" w:pos="275"/>
        </w:tabs>
        <w:spacing w:before="179" w:line="259" w:lineRule="auto"/>
        <w:ind w:right="113" w:firstLine="0"/>
        <w:jc w:val="both"/>
      </w:pP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data</w:t>
      </w:r>
      <w:r>
        <w:rPr>
          <w:spacing w:val="-12"/>
        </w:rPr>
        <w:t xml:space="preserve"> </w:t>
      </w:r>
      <w:r>
        <w:rPr>
          <w:spacing w:val="-1"/>
        </w:rPr>
        <w:t>6</w:t>
      </w:r>
      <w:r>
        <w:rPr>
          <w:spacing w:val="-14"/>
        </w:rPr>
        <w:t xml:space="preserve"> </w:t>
      </w:r>
      <w:r>
        <w:rPr>
          <w:spacing w:val="-1"/>
        </w:rPr>
        <w:t>d’octubre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2021,</w:t>
      </w:r>
      <w:r>
        <w:rPr>
          <w:spacing w:val="-10"/>
        </w:rPr>
        <w:t xml:space="preserve"> </w:t>
      </w:r>
      <w:r>
        <w:rPr>
          <w:spacing w:val="-1"/>
        </w:rPr>
        <w:t>es</w:t>
      </w:r>
      <w:r>
        <w:rPr>
          <w:spacing w:val="-14"/>
        </w:rPr>
        <w:t xml:space="preserve"> </w:t>
      </w:r>
      <w:r>
        <w:rPr>
          <w:spacing w:val="-1"/>
        </w:rPr>
        <w:t>va</w:t>
      </w:r>
      <w:r>
        <w:rPr>
          <w:spacing w:val="-12"/>
        </w:rPr>
        <w:t xml:space="preserve"> </w:t>
      </w:r>
      <w:r>
        <w:rPr>
          <w:spacing w:val="-1"/>
        </w:rPr>
        <w:t>publicar</w:t>
      </w:r>
      <w:r>
        <w:rPr>
          <w:spacing w:val="-11"/>
        </w:rPr>
        <w:t xml:space="preserve"> </w:t>
      </w:r>
      <w:r>
        <w:rPr>
          <w:spacing w:val="-1"/>
        </w:rPr>
        <w:t>al</w:t>
      </w:r>
      <w:r>
        <w:rPr>
          <w:spacing w:val="-13"/>
        </w:rPr>
        <w:t xml:space="preserve"> </w:t>
      </w:r>
      <w:r>
        <w:rPr>
          <w:spacing w:val="-1"/>
        </w:rPr>
        <w:t>BOE</w:t>
      </w:r>
      <w:r>
        <w:rPr>
          <w:spacing w:val="-12"/>
        </w:rPr>
        <w:t xml:space="preserve"> </w:t>
      </w:r>
      <w:r>
        <w:t>núm.</w:t>
      </w:r>
      <w:r>
        <w:rPr>
          <w:spacing w:val="-12"/>
        </w:rPr>
        <w:t xml:space="preserve"> </w:t>
      </w:r>
      <w:r>
        <w:t>239</w:t>
      </w:r>
      <w:r>
        <w:rPr>
          <w:spacing w:val="-12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Reial</w:t>
      </w:r>
      <w:r>
        <w:rPr>
          <w:spacing w:val="-13"/>
        </w:rPr>
        <w:t xml:space="preserve"> </w:t>
      </w:r>
      <w:r>
        <w:t>Decret</w:t>
      </w:r>
      <w:r>
        <w:rPr>
          <w:spacing w:val="-13"/>
        </w:rPr>
        <w:t xml:space="preserve"> </w:t>
      </w:r>
      <w:r>
        <w:t>853/2021,</w:t>
      </w:r>
      <w:r>
        <w:rPr>
          <w:spacing w:val="1"/>
        </w:rPr>
        <w:t xml:space="preserve"> </w:t>
      </w:r>
      <w:r>
        <w:t>de 5 de octubre, pel qual es regulen els programes d'ajuda en matèria de rehabilitació</w:t>
      </w:r>
      <w:r>
        <w:rPr>
          <w:spacing w:val="1"/>
        </w:rPr>
        <w:t xml:space="preserve"> </w:t>
      </w:r>
      <w:r>
        <w:t>residencial i habitatge social del Pla de Recuperació, Transformació i Resiliència, el</w:t>
      </w:r>
      <w:r>
        <w:rPr>
          <w:spacing w:val="1"/>
        </w:rPr>
        <w:t xml:space="preserve"> </w:t>
      </w:r>
      <w:r>
        <w:t>capítol II del qual (articles 9 a 20) tracta del Programa d’ajut a les actuacions de</w:t>
      </w:r>
      <w:r>
        <w:rPr>
          <w:spacing w:val="1"/>
        </w:rPr>
        <w:t xml:space="preserve"> </w:t>
      </w:r>
      <w:r>
        <w:t>rehabilitació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 de barri.</w:t>
      </w:r>
    </w:p>
    <w:p w:rsidR="00D43936" w:rsidRDefault="00E12DD6">
      <w:pPr>
        <w:pStyle w:val="Textoindependiente"/>
        <w:spacing w:before="163" w:line="259" w:lineRule="auto"/>
        <w:ind w:right="116"/>
      </w:pPr>
      <w:r>
        <w:t>D’acord amb el seu article 9, en data 1 de març de 2022 es va publicar al DOGC núm.</w:t>
      </w:r>
      <w:r>
        <w:rPr>
          <w:spacing w:val="1"/>
        </w:rPr>
        <w:t xml:space="preserve"> </w:t>
      </w:r>
      <w:r>
        <w:t>8616,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Resolució</w:t>
      </w:r>
      <w:r>
        <w:rPr>
          <w:spacing w:val="-4"/>
        </w:rPr>
        <w:t xml:space="preserve"> </w:t>
      </w:r>
      <w:r>
        <w:t>DSO/477/2022,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24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febrer,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qual</w:t>
      </w:r>
      <w:r>
        <w:rPr>
          <w:spacing w:val="-6"/>
        </w:rPr>
        <w:t xml:space="preserve"> </w:t>
      </w:r>
      <w:r>
        <w:t>s'aproven</w:t>
      </w:r>
      <w:r>
        <w:rPr>
          <w:spacing w:val="-4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condicions</w:t>
      </w:r>
      <w:r>
        <w:rPr>
          <w:spacing w:val="-59"/>
        </w:rPr>
        <w:t xml:space="preserve"> </w:t>
      </w:r>
      <w:r>
        <w:t>d'accés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selecció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propostes</w:t>
      </w:r>
      <w:r>
        <w:rPr>
          <w:spacing w:val="1"/>
        </w:rPr>
        <w:t xml:space="preserve"> </w:t>
      </w:r>
      <w:r>
        <w:t>d’actuacions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Entorns</w:t>
      </w:r>
      <w:r>
        <w:rPr>
          <w:spacing w:val="1"/>
        </w:rPr>
        <w:t xml:space="preserve"> </w:t>
      </w:r>
      <w:r>
        <w:t>Residencials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 Programada per al finançament del Programa d’ajuts a les actuacions de</w:t>
      </w:r>
      <w:r>
        <w:rPr>
          <w:spacing w:val="1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preveu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Recuperació,</w:t>
      </w:r>
      <w:r>
        <w:rPr>
          <w:spacing w:val="1"/>
        </w:rPr>
        <w:t xml:space="preserve"> </w:t>
      </w:r>
      <w:r>
        <w:t>Transformació</w:t>
      </w:r>
      <w:r>
        <w:rPr>
          <w:spacing w:val="1"/>
        </w:rPr>
        <w:t xml:space="preserve"> </w:t>
      </w:r>
      <w:r>
        <w:t>i</w:t>
      </w:r>
      <w:r>
        <w:rPr>
          <w:spacing w:val="-59"/>
        </w:rPr>
        <w:t xml:space="preserve"> </w:t>
      </w:r>
      <w:r>
        <w:t>Resiliència, modificada per la Resolució DSO/2422/2022, de 26 de juliol (DOGC núm.</w:t>
      </w:r>
      <w:r>
        <w:rPr>
          <w:spacing w:val="1"/>
        </w:rPr>
        <w:t xml:space="preserve"> </w:t>
      </w:r>
      <w:r>
        <w:t>8720,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29.7.2022).</w:t>
      </w:r>
    </w:p>
    <w:p w:rsidR="00D43936" w:rsidRDefault="00E12DD6">
      <w:pPr>
        <w:pStyle w:val="Textoindependiente"/>
        <w:spacing w:before="159" w:line="259" w:lineRule="auto"/>
        <w:ind w:right="117"/>
      </w:pPr>
      <w:r>
        <w:t>L’Ajuntament de Palamós va formular una proposta de delimitació d’Entorn Residencial</w:t>
      </w:r>
      <w:r>
        <w:rPr>
          <w:spacing w:val="-5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Programada</w:t>
      </w:r>
      <w:r>
        <w:rPr>
          <w:spacing w:val="1"/>
        </w:rPr>
        <w:t xml:space="preserve"> </w:t>
      </w:r>
      <w:r>
        <w:t>(ERRP)</w:t>
      </w:r>
      <w:r>
        <w:rPr>
          <w:spacing w:val="1"/>
        </w:rPr>
        <w:t xml:space="preserve"> </w:t>
      </w:r>
      <w:r>
        <w:t>centrat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els</w:t>
      </w:r>
      <w:r>
        <w:rPr>
          <w:spacing w:val="1"/>
        </w:rPr>
        <w:t xml:space="preserve"> </w:t>
      </w:r>
      <w:r>
        <w:t>àmbits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Mas</w:t>
      </w:r>
      <w:r>
        <w:rPr>
          <w:spacing w:val="1"/>
        </w:rPr>
        <w:t xml:space="preserve"> </w:t>
      </w:r>
      <w:r>
        <w:t>Guàrdies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l’avinguda Catalunya, delimitat en l’acord de de Junta de Govern Local de 19 de maig</w:t>
      </w:r>
      <w:r>
        <w:rPr>
          <w:spacing w:val="1"/>
        </w:rPr>
        <w:t xml:space="preserve"> </w:t>
      </w:r>
      <w:r>
        <w:t>de 2022, conjuntament amb una petició que aquest àmbit fos subvencionable per a</w:t>
      </w:r>
      <w:r>
        <w:rPr>
          <w:spacing w:val="1"/>
        </w:rPr>
        <w:t xml:space="preserve"> </w:t>
      </w:r>
      <w:r>
        <w:t>desenvolupar accions de rehabilitació energètica i</w:t>
      </w:r>
      <w:r>
        <w:t xml:space="preserve"> de millora de l’accessibilitat per un</w:t>
      </w:r>
      <w:r>
        <w:rPr>
          <w:spacing w:val="1"/>
        </w:rPr>
        <w:t xml:space="preserve"> </w:t>
      </w:r>
      <w:r>
        <w:t xml:space="preserve">import total de 1.760.000 </w:t>
      </w:r>
      <w:r>
        <w:rPr>
          <w:w w:val="95"/>
        </w:rPr>
        <w:t xml:space="preserve">€ </w:t>
      </w:r>
      <w:r>
        <w:t>i la creació d’una oficina de rehabilitació que assessorés i</w:t>
      </w:r>
      <w:r>
        <w:rPr>
          <w:spacing w:val="1"/>
        </w:rPr>
        <w:t xml:space="preserve"> </w:t>
      </w:r>
      <w:r>
        <w:t>col·laborés</w:t>
      </w:r>
      <w:r>
        <w:rPr>
          <w:spacing w:val="20"/>
        </w:rPr>
        <w:t xml:space="preserve"> </w:t>
      </w:r>
      <w:r>
        <w:t>amb</w:t>
      </w:r>
      <w:r>
        <w:rPr>
          <w:spacing w:val="21"/>
        </w:rPr>
        <w:t xml:space="preserve"> </w:t>
      </w:r>
      <w:r>
        <w:t>les</w:t>
      </w:r>
      <w:r>
        <w:rPr>
          <w:spacing w:val="21"/>
        </w:rPr>
        <w:t xml:space="preserve"> </w:t>
      </w:r>
      <w:r>
        <w:t>comunitats</w:t>
      </w:r>
      <w:r>
        <w:rPr>
          <w:spacing w:val="22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desenvolupament</w:t>
      </w:r>
      <w:r>
        <w:rPr>
          <w:spacing w:val="22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projecte</w:t>
      </w:r>
      <w:r>
        <w:rPr>
          <w:spacing w:val="21"/>
        </w:rPr>
        <w:t xml:space="preserve"> </w:t>
      </w:r>
      <w:r>
        <w:t>per</w:t>
      </w:r>
      <w:r>
        <w:rPr>
          <w:spacing w:val="20"/>
        </w:rPr>
        <w:t xml:space="preserve"> </w:t>
      </w:r>
      <w:r>
        <w:t>un</w:t>
      </w:r>
      <w:r>
        <w:rPr>
          <w:spacing w:val="23"/>
        </w:rPr>
        <w:t xml:space="preserve"> </w:t>
      </w:r>
      <w:r>
        <w:t>import</w:t>
      </w:r>
      <w:r>
        <w:rPr>
          <w:spacing w:val="21"/>
        </w:rPr>
        <w:t xml:space="preserve"> </w:t>
      </w:r>
      <w:r>
        <w:t>de</w:t>
      </w:r>
    </w:p>
    <w:p w:rsidR="00D43936" w:rsidRDefault="00E12DD6">
      <w:pPr>
        <w:pStyle w:val="Textoindependiente"/>
        <w:spacing w:line="259" w:lineRule="auto"/>
        <w:ind w:right="116"/>
      </w:pPr>
      <w:r>
        <w:t>128.000 €. Aquestes actuacions es varen consi</w:t>
      </w:r>
      <w:r>
        <w:t>derar per tal de poder actuar en 8</w:t>
      </w:r>
      <w:r>
        <w:rPr>
          <w:spacing w:val="1"/>
        </w:rPr>
        <w:t xml:space="preserve"> </w:t>
      </w:r>
      <w:r>
        <w:t>comunitats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propietaris</w:t>
      </w:r>
      <w:r>
        <w:rPr>
          <w:spacing w:val="-1"/>
        </w:rPr>
        <w:t xml:space="preserve"> </w:t>
      </w:r>
      <w:r>
        <w:t>d’un</w:t>
      </w:r>
      <w:r>
        <w:rPr>
          <w:spacing w:val="-2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26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l’entorn</w:t>
      </w:r>
      <w:r>
        <w:rPr>
          <w:spacing w:val="-1"/>
        </w:rPr>
        <w:t xml:space="preserve"> </w:t>
      </w:r>
      <w:r>
        <w:t>residencial</w:t>
      </w:r>
      <w:r>
        <w:rPr>
          <w:spacing w:val="-3"/>
        </w:rPr>
        <w:t xml:space="preserve"> </w:t>
      </w:r>
      <w:r>
        <w:t>rehabilitat</w:t>
      </w:r>
      <w:r>
        <w:rPr>
          <w:spacing w:val="-3"/>
        </w:rPr>
        <w:t xml:space="preserve"> </w:t>
      </w:r>
      <w:r>
        <w:t>programat.</w:t>
      </w:r>
    </w:p>
    <w:p w:rsidR="00D43936" w:rsidRDefault="00E12DD6">
      <w:pPr>
        <w:pStyle w:val="Textoindependiente"/>
        <w:spacing w:before="158" w:line="259" w:lineRule="auto"/>
        <w:ind w:right="115"/>
      </w:pPr>
      <w:r>
        <w:t>Atenent l’article 1.3.2 de l’annex de la Resolució DSO/477/2022 i per tal que l’àmbit</w:t>
      </w:r>
      <w:r>
        <w:rPr>
          <w:spacing w:val="1"/>
        </w:rPr>
        <w:t xml:space="preserve"> </w:t>
      </w:r>
      <w:r>
        <w:t>pogués</w:t>
      </w:r>
      <w:r>
        <w:rPr>
          <w:spacing w:val="-6"/>
        </w:rPr>
        <w:t xml:space="preserve"> </w:t>
      </w:r>
      <w:r>
        <w:t>optar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increment</w:t>
      </w:r>
      <w:r>
        <w:rPr>
          <w:spacing w:val="-4"/>
        </w:rPr>
        <w:t xml:space="preserve"> </w:t>
      </w:r>
      <w:r>
        <w:t>d’un</w:t>
      </w:r>
      <w:r>
        <w:rPr>
          <w:spacing w:val="-4"/>
        </w:rPr>
        <w:t xml:space="preserve"> </w:t>
      </w:r>
      <w:r>
        <w:t>15%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ajudes</w:t>
      </w:r>
      <w:r>
        <w:rPr>
          <w:spacing w:val="-4"/>
        </w:rPr>
        <w:t xml:space="preserve"> </w:t>
      </w:r>
      <w:r>
        <w:t>perceptibles</w:t>
      </w:r>
      <w:r>
        <w:rPr>
          <w:spacing w:val="-3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comunitats</w:t>
      </w:r>
      <w:r>
        <w:rPr>
          <w:spacing w:val="-4"/>
        </w:rPr>
        <w:t xml:space="preserve"> </w:t>
      </w:r>
      <w:r>
        <w:t>de</w:t>
      </w:r>
    </w:p>
    <w:p w:rsidR="00D43936" w:rsidRDefault="00D43936">
      <w:pPr>
        <w:spacing w:line="259" w:lineRule="auto"/>
        <w:sectPr w:rsidR="00D43936">
          <w:headerReference w:type="default" r:id="rId7"/>
          <w:type w:val="continuous"/>
          <w:pgSz w:w="11910" w:h="16840"/>
          <w:pgMar w:top="2040" w:right="1580" w:bottom="280" w:left="1600" w:header="708" w:footer="720" w:gutter="0"/>
          <w:pgNumType w:start="1"/>
          <w:cols w:space="720"/>
        </w:sectPr>
      </w:pPr>
    </w:p>
    <w:p w:rsidR="00D43936" w:rsidRDefault="00D43936">
      <w:pPr>
        <w:pStyle w:val="Textoindependiente"/>
        <w:ind w:left="0"/>
        <w:jc w:val="left"/>
        <w:rPr>
          <w:sz w:val="20"/>
        </w:rPr>
      </w:pPr>
    </w:p>
    <w:p w:rsidR="00D43936" w:rsidRDefault="00D43936">
      <w:pPr>
        <w:pStyle w:val="Textoindependiente"/>
        <w:spacing w:before="5"/>
        <w:ind w:left="0"/>
        <w:jc w:val="left"/>
        <w:rPr>
          <w:sz w:val="18"/>
        </w:rPr>
      </w:pPr>
    </w:p>
    <w:p w:rsidR="00D43936" w:rsidRDefault="00E12DD6">
      <w:pPr>
        <w:pStyle w:val="Textoindependiente"/>
        <w:spacing w:before="93"/>
      </w:pPr>
      <w:r>
        <w:t>propietaris,</w:t>
      </w:r>
      <w:r>
        <w:rPr>
          <w:spacing w:val="40"/>
        </w:rPr>
        <w:t xml:space="preserve"> </w:t>
      </w:r>
      <w:r>
        <w:t>l’Ajuntament</w:t>
      </w:r>
      <w:r>
        <w:rPr>
          <w:spacing w:val="40"/>
        </w:rPr>
        <w:t xml:space="preserve"> </w:t>
      </w:r>
      <w:r>
        <w:t>es</w:t>
      </w:r>
      <w:r>
        <w:rPr>
          <w:spacing w:val="39"/>
        </w:rPr>
        <w:t xml:space="preserve"> </w:t>
      </w:r>
      <w:r>
        <w:t>va</w:t>
      </w:r>
      <w:r>
        <w:rPr>
          <w:spacing w:val="39"/>
        </w:rPr>
        <w:t xml:space="preserve"> </w:t>
      </w:r>
      <w:r>
        <w:t>comprometre</w:t>
      </w:r>
      <w:r>
        <w:rPr>
          <w:spacing w:val="39"/>
        </w:rPr>
        <w:t xml:space="preserve"> </w:t>
      </w:r>
      <w:r>
        <w:t>a</w:t>
      </w:r>
      <w:r>
        <w:rPr>
          <w:spacing w:val="38"/>
        </w:rPr>
        <w:t xml:space="preserve"> </w:t>
      </w:r>
      <w:r>
        <w:t>aportar</w:t>
      </w:r>
      <w:r>
        <w:rPr>
          <w:spacing w:val="40"/>
        </w:rPr>
        <w:t xml:space="preserve"> </w:t>
      </w:r>
      <w:r>
        <w:t>un</w:t>
      </w:r>
      <w:r>
        <w:rPr>
          <w:spacing w:val="39"/>
        </w:rPr>
        <w:t xml:space="preserve"> </w:t>
      </w:r>
      <w:r>
        <w:t>total</w:t>
      </w:r>
      <w:r>
        <w:rPr>
          <w:spacing w:val="40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88.000</w:t>
      </w:r>
      <w:r>
        <w:rPr>
          <w:spacing w:val="41"/>
        </w:rPr>
        <w:t xml:space="preserve"> </w:t>
      </w:r>
      <w:r>
        <w:rPr>
          <w:w w:val="95"/>
        </w:rPr>
        <w:t>€</w:t>
      </w:r>
      <w:r>
        <w:rPr>
          <w:spacing w:val="42"/>
          <w:w w:val="95"/>
        </w:rPr>
        <w:t xml:space="preserve"> </w:t>
      </w:r>
      <w:r>
        <w:t>o</w:t>
      </w:r>
      <w:r>
        <w:rPr>
          <w:spacing w:val="39"/>
        </w:rPr>
        <w:t xml:space="preserve"> </w:t>
      </w:r>
      <w:r>
        <w:t>550</w:t>
      </w:r>
    </w:p>
    <w:p w:rsidR="00D43936" w:rsidRDefault="00E12DD6">
      <w:pPr>
        <w:pStyle w:val="Textoindependiente"/>
        <w:spacing w:before="21"/>
      </w:pPr>
      <w:r>
        <w:rPr>
          <w:w w:val="95"/>
        </w:rPr>
        <w:t>€/habitatge rehabilitat.</w:t>
      </w:r>
    </w:p>
    <w:p w:rsidR="00D43936" w:rsidRDefault="00E12DD6">
      <w:pPr>
        <w:pStyle w:val="Textoindependiente"/>
        <w:spacing w:before="179" w:line="259" w:lineRule="auto"/>
        <w:ind w:right="118"/>
      </w:pP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Resolució</w:t>
      </w:r>
      <w:r>
        <w:rPr>
          <w:spacing w:val="-12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director</w:t>
      </w:r>
      <w:r>
        <w:rPr>
          <w:spacing w:val="-16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l’Agència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rPr>
          <w:spacing w:val="-1"/>
        </w:rPr>
        <w:t>l’Habitatge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Catalunya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31</w:t>
      </w:r>
      <w:r>
        <w:rPr>
          <w:spacing w:val="-14"/>
        </w:rPr>
        <w:t xml:space="preserve"> </w:t>
      </w:r>
      <w:r>
        <w:t>d’agost</w:t>
      </w:r>
      <w:r>
        <w:rPr>
          <w:spacing w:val="-12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2022</w:t>
      </w:r>
      <w:r>
        <w:rPr>
          <w:spacing w:val="-59"/>
        </w:rPr>
        <w:t xml:space="preserve"> </w:t>
      </w:r>
      <w:r>
        <w:t>va atorgar la condició de subvencionable al municipi de Palamós amb un import de</w:t>
      </w:r>
      <w:r>
        <w:rPr>
          <w:spacing w:val="1"/>
        </w:rPr>
        <w:t xml:space="preserve"> </w:t>
      </w:r>
      <w:r>
        <w:t xml:space="preserve">1.357.800,00 </w:t>
      </w:r>
      <w:r>
        <w:rPr>
          <w:w w:val="95"/>
        </w:rPr>
        <w:t xml:space="preserve">€ </w:t>
      </w:r>
      <w:r>
        <w:t xml:space="preserve">(1.144.000 </w:t>
      </w:r>
      <w:r>
        <w:rPr>
          <w:w w:val="95"/>
        </w:rPr>
        <w:t xml:space="preserve">€ </w:t>
      </w:r>
      <w:r>
        <w:t xml:space="preserve">per a les despeses de rehabilitació, 85.800 </w:t>
      </w:r>
      <w:r>
        <w:rPr>
          <w:w w:val="95"/>
        </w:rPr>
        <w:t xml:space="preserve">€ </w:t>
      </w:r>
      <w:r>
        <w:t>per a</w:t>
      </w:r>
      <w:r>
        <w:rPr>
          <w:spacing w:val="1"/>
        </w:rPr>
        <w:t xml:space="preserve"> </w:t>
      </w:r>
      <w:r>
        <w:t>situacion</w:t>
      </w:r>
      <w:r>
        <w:t>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vulnerabilitat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128.000</w:t>
      </w:r>
      <w:r>
        <w:rPr>
          <w:spacing w:val="-5"/>
        </w:rPr>
        <w:t xml:space="preserve"> </w:t>
      </w:r>
      <w:r>
        <w:rPr>
          <w:w w:val="95"/>
        </w:rPr>
        <w:t>€</w:t>
      </w:r>
      <w:r>
        <w:rPr>
          <w:spacing w:val="-4"/>
          <w:w w:val="95"/>
        </w:rPr>
        <w:t xml:space="preserve"> </w:t>
      </w:r>
      <w:r>
        <w:t>per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l’oficina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rehabilitació</w:t>
      </w:r>
      <w:r>
        <w:rPr>
          <w:spacing w:val="-6"/>
        </w:rPr>
        <w:t xml:space="preserve"> </w:t>
      </w:r>
      <w:r>
        <w:t>municipal).</w:t>
      </w:r>
    </w:p>
    <w:p w:rsidR="00D43936" w:rsidRDefault="00E12DD6">
      <w:pPr>
        <w:pStyle w:val="Textoindependiente"/>
        <w:spacing w:before="160" w:line="259" w:lineRule="auto"/>
        <w:ind w:right="115"/>
      </w:pPr>
      <w:r>
        <w:t>L’Ajuntament vol posar en marxa en breu l’oficina de rehabilitació municipal, oficina la</w:t>
      </w:r>
      <w:r>
        <w:rPr>
          <w:spacing w:val="1"/>
        </w:rPr>
        <w:t xml:space="preserve"> </w:t>
      </w:r>
      <w:r>
        <w:t>qual</w:t>
      </w:r>
      <w:r>
        <w:rPr>
          <w:spacing w:val="-9"/>
        </w:rPr>
        <w:t xml:space="preserve"> </w:t>
      </w:r>
      <w:r>
        <w:t>es</w:t>
      </w:r>
      <w:r>
        <w:rPr>
          <w:spacing w:val="-8"/>
        </w:rPr>
        <w:t xml:space="preserve"> </w:t>
      </w:r>
      <w:r>
        <w:t>desenvoluparà</w:t>
      </w:r>
      <w:r>
        <w:rPr>
          <w:spacing w:val="-6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mitjans</w:t>
      </w:r>
      <w:r>
        <w:rPr>
          <w:spacing w:val="-7"/>
        </w:rPr>
        <w:t xml:space="preserve"> </w:t>
      </w:r>
      <w:r>
        <w:t>externs</w:t>
      </w:r>
      <w:r>
        <w:rPr>
          <w:spacing w:val="-5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través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contractació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facin</w:t>
      </w:r>
      <w:r>
        <w:rPr>
          <w:spacing w:val="-8"/>
        </w:rPr>
        <w:t xml:space="preserve"> </w:t>
      </w:r>
      <w:r>
        <w:t>feines</w:t>
      </w:r>
      <w:r>
        <w:rPr>
          <w:spacing w:val="-59"/>
        </w:rPr>
        <w:t xml:space="preserve"> </w:t>
      </w:r>
      <w:r>
        <w:rPr>
          <w:spacing w:val="-1"/>
        </w:rPr>
        <w:t>puntuals.</w:t>
      </w:r>
      <w:r>
        <w:rPr>
          <w:spacing w:val="-15"/>
        </w:rPr>
        <w:t xml:space="preserve"> </w:t>
      </w:r>
      <w:r>
        <w:rPr>
          <w:spacing w:val="-1"/>
        </w:rPr>
        <w:t>Aquest</w:t>
      </w:r>
      <w:r>
        <w:rPr>
          <w:spacing w:val="-14"/>
        </w:rPr>
        <w:t xml:space="preserve"> </w:t>
      </w:r>
      <w:r>
        <w:rPr>
          <w:spacing w:val="-1"/>
        </w:rPr>
        <w:t>encàrrec</w:t>
      </w:r>
      <w:r>
        <w:rPr>
          <w:spacing w:val="-12"/>
        </w:rPr>
        <w:t xml:space="preserve"> </w:t>
      </w:r>
      <w:r>
        <w:t>pot</w:t>
      </w:r>
      <w:r>
        <w:rPr>
          <w:spacing w:val="-15"/>
        </w:rPr>
        <w:t xml:space="preserve"> </w:t>
      </w:r>
      <w:r>
        <w:t>ser</w:t>
      </w:r>
      <w:r>
        <w:rPr>
          <w:spacing w:val="-13"/>
        </w:rPr>
        <w:t xml:space="preserve"> </w:t>
      </w:r>
      <w:r>
        <w:t>realitzat</w:t>
      </w:r>
      <w:r>
        <w:rPr>
          <w:spacing w:val="-13"/>
        </w:rPr>
        <w:t xml:space="preserve"> </w:t>
      </w:r>
      <w:r>
        <w:t>per</w:t>
      </w:r>
      <w:r>
        <w:rPr>
          <w:spacing w:val="-15"/>
        </w:rPr>
        <w:t xml:space="preserve"> </w:t>
      </w:r>
      <w:r>
        <w:t>l’Ajuntament</w:t>
      </w:r>
      <w:r>
        <w:rPr>
          <w:spacing w:val="-14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les</w:t>
      </w:r>
      <w:r>
        <w:rPr>
          <w:spacing w:val="-16"/>
        </w:rPr>
        <w:t xml:space="preserve"> </w:t>
      </w:r>
      <w:r>
        <w:t>comunitats</w:t>
      </w:r>
      <w:r>
        <w:rPr>
          <w:spacing w:val="-14"/>
        </w:rPr>
        <w:t xml:space="preserve"> </w:t>
      </w:r>
      <w:r>
        <w:t>incloses</w:t>
      </w:r>
      <w:r>
        <w:rPr>
          <w:spacing w:val="-59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l’ERRP.</w:t>
      </w:r>
    </w:p>
    <w:p w:rsidR="00D43936" w:rsidRDefault="00E12DD6">
      <w:pPr>
        <w:pStyle w:val="Textoindependiente"/>
        <w:spacing w:before="160"/>
      </w:pPr>
      <w:r>
        <w:t>Així</w:t>
      </w:r>
      <w:r>
        <w:rPr>
          <w:spacing w:val="-10"/>
        </w:rPr>
        <w:t xml:space="preserve"> </w:t>
      </w:r>
      <w:r>
        <w:t>doncs,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base</w:t>
      </w:r>
      <w:r>
        <w:rPr>
          <w:spacing w:val="-8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competència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atorguen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corporacions</w:t>
      </w:r>
      <w:r>
        <w:rPr>
          <w:spacing w:val="-5"/>
        </w:rPr>
        <w:t xml:space="preserve"> </w:t>
      </w:r>
      <w:r>
        <w:t>locals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articles</w:t>
      </w:r>
    </w:p>
    <w:p w:rsidR="00D43936" w:rsidRDefault="00E12DD6">
      <w:pPr>
        <w:pStyle w:val="Textoindependiente"/>
        <w:spacing w:before="19" w:line="259" w:lineRule="auto"/>
        <w:ind w:right="116"/>
      </w:pPr>
      <w:r>
        <w:t>22.2 i 28 de la Llei 38/2003, de 17 de novembre, General de Subvencions, els articles</w:t>
      </w:r>
      <w:r>
        <w:rPr>
          <w:spacing w:val="1"/>
        </w:rPr>
        <w:t xml:space="preserve"> </w:t>
      </w:r>
      <w:r>
        <w:t>118</w:t>
      </w:r>
      <w:r>
        <w:rPr>
          <w:spacing w:val="-10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122.1</w:t>
      </w:r>
      <w:r>
        <w:rPr>
          <w:spacing w:val="-12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Decret</w:t>
      </w:r>
      <w:r>
        <w:rPr>
          <w:spacing w:val="-8"/>
        </w:rPr>
        <w:t xml:space="preserve"> </w:t>
      </w:r>
      <w:r>
        <w:t>179/1995,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13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juny,</w:t>
      </w:r>
      <w:r>
        <w:rPr>
          <w:spacing w:val="-8"/>
        </w:rPr>
        <w:t xml:space="preserve"> </w:t>
      </w:r>
      <w:r>
        <w:t>pel</w:t>
      </w:r>
      <w:r>
        <w:rPr>
          <w:spacing w:val="-11"/>
        </w:rPr>
        <w:t xml:space="preserve"> </w:t>
      </w:r>
      <w:r>
        <w:t>qual</w:t>
      </w:r>
      <w:r>
        <w:rPr>
          <w:spacing w:val="-11"/>
        </w:rPr>
        <w:t xml:space="preserve"> </w:t>
      </w:r>
      <w:r>
        <w:t>s’aprova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Reglament</w:t>
      </w:r>
      <w:r>
        <w:rPr>
          <w:spacing w:val="-8"/>
        </w:rPr>
        <w:t xml:space="preserve"> </w:t>
      </w:r>
      <w:r>
        <w:t>d’Obres,</w:t>
      </w:r>
      <w:r>
        <w:rPr>
          <w:spacing w:val="-59"/>
        </w:rPr>
        <w:t xml:space="preserve"> </w:t>
      </w:r>
      <w:r>
        <w:t xml:space="preserve">Activitats i Serveis dels Ens Locals, l’article 25.2a i b de la Llei 7/1985, de 2 </w:t>
      </w:r>
      <w:r>
        <w:t>d’abril,</w:t>
      </w:r>
      <w:r>
        <w:rPr>
          <w:spacing w:val="1"/>
        </w:rPr>
        <w:t xml:space="preserve"> </w:t>
      </w:r>
      <w:r>
        <w:t>reguladora de les bases del règim local i l’article 1.3.2 de l’annex de la Resolució</w:t>
      </w:r>
      <w:r>
        <w:rPr>
          <w:spacing w:val="1"/>
        </w:rPr>
        <w:t xml:space="preserve"> </w:t>
      </w:r>
      <w:r>
        <w:rPr>
          <w:spacing w:val="-1"/>
        </w:rPr>
        <w:t>DSO/477/2002,</w:t>
      </w:r>
      <w:r>
        <w:rPr>
          <w:spacing w:val="-14"/>
        </w:rPr>
        <w:t xml:space="preserve"> </w:t>
      </w:r>
      <w:r>
        <w:rPr>
          <w:spacing w:val="-1"/>
        </w:rPr>
        <w:t>i</w:t>
      </w:r>
      <w:r>
        <w:rPr>
          <w:spacing w:val="-12"/>
        </w:rPr>
        <w:t xml:space="preserve"> </w:t>
      </w:r>
      <w:r>
        <w:rPr>
          <w:spacing w:val="-1"/>
        </w:rPr>
        <w:t>article</w:t>
      </w:r>
      <w:r>
        <w:rPr>
          <w:spacing w:val="-14"/>
        </w:rPr>
        <w:t xml:space="preserve"> </w:t>
      </w:r>
      <w:r>
        <w:rPr>
          <w:spacing w:val="-1"/>
        </w:rPr>
        <w:t>1.3.2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l’Annex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3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Resolució</w:t>
      </w:r>
      <w:r>
        <w:rPr>
          <w:spacing w:val="-12"/>
        </w:rPr>
        <w:t xml:space="preserve"> </w:t>
      </w:r>
      <w:r>
        <w:t>DSO/477/2022,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24</w:t>
      </w:r>
      <w:r>
        <w:rPr>
          <w:spacing w:val="-14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febrer,</w:t>
      </w:r>
      <w:r>
        <w:rPr>
          <w:spacing w:val="-58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qual</w:t>
      </w:r>
      <w:r>
        <w:rPr>
          <w:spacing w:val="-8"/>
        </w:rPr>
        <w:t xml:space="preserve"> </w:t>
      </w:r>
      <w:r>
        <w:t>s’aproven</w:t>
      </w:r>
      <w:r>
        <w:rPr>
          <w:spacing w:val="-8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condicions</w:t>
      </w:r>
      <w:r>
        <w:rPr>
          <w:spacing w:val="-7"/>
        </w:rPr>
        <w:t xml:space="preserve"> </w:t>
      </w:r>
      <w:r>
        <w:t>d’accés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selecció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propostes</w:t>
      </w:r>
      <w:r>
        <w:rPr>
          <w:spacing w:val="-9"/>
        </w:rPr>
        <w:t xml:space="preserve"> </w:t>
      </w:r>
      <w:r>
        <w:t>d’actuacions</w:t>
      </w:r>
      <w:r>
        <w:rPr>
          <w:spacing w:val="-59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Entorns</w:t>
      </w:r>
      <w:r>
        <w:rPr>
          <w:spacing w:val="-6"/>
        </w:rPr>
        <w:t xml:space="preserve"> </w:t>
      </w:r>
      <w:r>
        <w:t>Residencials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Rehabilitació</w:t>
      </w:r>
      <w:r>
        <w:rPr>
          <w:spacing w:val="-3"/>
        </w:rPr>
        <w:t xml:space="preserve"> </w:t>
      </w:r>
      <w:r>
        <w:t>Programada</w:t>
      </w:r>
      <w:r>
        <w:rPr>
          <w:spacing w:val="-4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finançament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Programa</w:t>
      </w:r>
      <w:r>
        <w:rPr>
          <w:spacing w:val="-59"/>
        </w:rPr>
        <w:t xml:space="preserve"> </w:t>
      </w:r>
      <w:r>
        <w:t>d’ajuts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actuacions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barri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preveu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Recuperació,</w:t>
      </w:r>
      <w:r>
        <w:rPr>
          <w:spacing w:val="-2"/>
        </w:rPr>
        <w:t xml:space="preserve"> </w:t>
      </w:r>
      <w:r>
        <w:t>Transformació i Resiliència.</w:t>
      </w:r>
    </w:p>
    <w:p w:rsidR="00D43936" w:rsidRDefault="00E12DD6">
      <w:pPr>
        <w:pStyle w:val="Textoindependiente"/>
        <w:spacing w:before="159" w:line="259" w:lineRule="auto"/>
        <w:ind w:right="117"/>
      </w:pPr>
      <w:r>
        <w:t>La concessió d’aquestes subvencions és d’interès públic i social per tal de possibilitar</w:t>
      </w:r>
      <w:r>
        <w:rPr>
          <w:spacing w:val="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les</w:t>
      </w:r>
      <w:r>
        <w:rPr>
          <w:spacing w:val="-6"/>
        </w:rPr>
        <w:t xml:space="preserve"> </w:t>
      </w:r>
      <w:r>
        <w:t>Comunitats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Propietaris</w:t>
      </w:r>
      <w:r>
        <w:rPr>
          <w:spacing w:val="-8"/>
        </w:rPr>
        <w:t xml:space="preserve"> </w:t>
      </w:r>
      <w:r>
        <w:t>dels</w:t>
      </w:r>
      <w:r>
        <w:rPr>
          <w:spacing w:val="-6"/>
        </w:rPr>
        <w:t xml:space="preserve"> </w:t>
      </w:r>
      <w:r>
        <w:t>àmbits</w:t>
      </w:r>
      <w:r>
        <w:rPr>
          <w:spacing w:val="-7"/>
        </w:rPr>
        <w:t xml:space="preserve"> </w:t>
      </w:r>
      <w:r>
        <w:t>inclosos</w:t>
      </w:r>
      <w:r>
        <w:rPr>
          <w:spacing w:val="-6"/>
        </w:rPr>
        <w:t xml:space="preserve"> </w:t>
      </w:r>
      <w:r>
        <w:t>dins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l’Entorn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Rehabilitació</w:t>
      </w:r>
      <w:r>
        <w:rPr>
          <w:spacing w:val="1"/>
        </w:rPr>
        <w:t xml:space="preserve"> </w:t>
      </w:r>
      <w:r>
        <w:t>Residencial</w:t>
      </w:r>
      <w:r>
        <w:rPr>
          <w:spacing w:val="1"/>
        </w:rPr>
        <w:t xml:space="preserve"> </w:t>
      </w:r>
      <w:r>
        <w:t>Programada</w:t>
      </w:r>
      <w:r>
        <w:rPr>
          <w:spacing w:val="1"/>
        </w:rPr>
        <w:t xml:space="preserve"> </w:t>
      </w:r>
      <w:r>
        <w:t>(ERRP),</w:t>
      </w:r>
      <w:r>
        <w:rPr>
          <w:spacing w:val="1"/>
        </w:rPr>
        <w:t xml:space="preserve"> </w:t>
      </w:r>
      <w:r>
        <w:t>puguin</w:t>
      </w:r>
      <w:r>
        <w:rPr>
          <w:spacing w:val="1"/>
        </w:rPr>
        <w:t xml:space="preserve"> </w:t>
      </w:r>
      <w:r>
        <w:t>contractar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redacció</w:t>
      </w:r>
      <w:r>
        <w:rPr>
          <w:spacing w:val="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diferents</w:t>
      </w:r>
      <w:r>
        <w:rPr>
          <w:spacing w:val="1"/>
        </w:rPr>
        <w:t xml:space="preserve"> </w:t>
      </w:r>
      <w:r>
        <w:t>do</w:t>
      </w:r>
      <w:r>
        <w:t>cuments</w:t>
      </w:r>
      <w:r>
        <w:rPr>
          <w:spacing w:val="-7"/>
        </w:rPr>
        <w:t xml:space="preserve"> </w:t>
      </w:r>
      <w:r>
        <w:t>tècnics</w:t>
      </w:r>
      <w:r>
        <w:rPr>
          <w:spacing w:val="-7"/>
        </w:rPr>
        <w:t xml:space="preserve"> </w:t>
      </w:r>
      <w:r>
        <w:t>necessaris</w:t>
      </w:r>
      <w:r>
        <w:rPr>
          <w:spacing w:val="-8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preceptius</w:t>
      </w:r>
      <w:r>
        <w:rPr>
          <w:spacing w:val="-7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tal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concórrer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convocatòria</w:t>
      </w:r>
      <w:r>
        <w:rPr>
          <w:spacing w:val="-8"/>
        </w:rPr>
        <w:t xml:space="preserve"> </w:t>
      </w:r>
      <w:r>
        <w:t>pública</w:t>
      </w:r>
      <w:r>
        <w:rPr>
          <w:spacing w:val="-59"/>
        </w:rPr>
        <w:t xml:space="preserve"> </w:t>
      </w:r>
      <w:r>
        <w:t>de subvencions que l’Agència de l’Habitatge de Catalunya publicarà per a la concessió</w:t>
      </w:r>
      <w:r>
        <w:rPr>
          <w:spacing w:val="-59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subvencions</w:t>
      </w:r>
      <w:r>
        <w:rPr>
          <w:spacing w:val="-10"/>
        </w:rPr>
        <w:t xml:space="preserve"> </w:t>
      </w:r>
      <w:r>
        <w:rPr>
          <w:spacing w:val="-1"/>
        </w:rPr>
        <w:t>per</w:t>
      </w:r>
      <w:r>
        <w:rPr>
          <w:spacing w:val="-13"/>
        </w:rPr>
        <w:t xml:space="preserve"> </w:t>
      </w:r>
      <w:r>
        <w:rPr>
          <w:spacing w:val="-1"/>
        </w:rPr>
        <w:t>al</w:t>
      </w:r>
      <w:r>
        <w:rPr>
          <w:spacing w:val="-15"/>
        </w:rPr>
        <w:t xml:space="preserve"> </w:t>
      </w:r>
      <w:r>
        <w:rPr>
          <w:spacing w:val="-1"/>
        </w:rPr>
        <w:t>finançament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5"/>
        </w:rPr>
        <w:t xml:space="preserve"> </w:t>
      </w:r>
      <w:r>
        <w:rPr>
          <w:spacing w:val="-1"/>
        </w:rPr>
        <w:t>Programa</w:t>
      </w:r>
      <w:r>
        <w:rPr>
          <w:spacing w:val="-16"/>
        </w:rPr>
        <w:t xml:space="preserve"> </w:t>
      </w:r>
      <w:r>
        <w:t>d’ajuts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les</w:t>
      </w:r>
      <w:r>
        <w:rPr>
          <w:spacing w:val="-14"/>
        </w:rPr>
        <w:t xml:space="preserve"> </w:t>
      </w:r>
      <w:r>
        <w:t>actuacions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rehabilitació</w:t>
      </w:r>
      <w:r>
        <w:rPr>
          <w:spacing w:val="-58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nivell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barri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preveu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Pla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Recuperació,</w:t>
      </w:r>
      <w:r>
        <w:rPr>
          <w:spacing w:val="-2"/>
        </w:rPr>
        <w:t xml:space="preserve"> </w:t>
      </w:r>
      <w:r>
        <w:t>Transformació i</w:t>
      </w:r>
      <w:r>
        <w:rPr>
          <w:spacing w:val="-1"/>
        </w:rPr>
        <w:t xml:space="preserve"> </w:t>
      </w:r>
      <w:r>
        <w:t>Resiliència.</w:t>
      </w:r>
    </w:p>
    <w:p w:rsidR="00D43936" w:rsidRDefault="00E12DD6">
      <w:pPr>
        <w:pStyle w:val="Textoindependiente"/>
        <w:spacing w:before="159" w:line="259" w:lineRule="auto"/>
        <w:ind w:right="115"/>
      </w:pPr>
      <w:r>
        <w:t>Nogensmenys, l’àmbit delimitat el conformen diversos blocs d’habitatges que acullen</w:t>
      </w:r>
      <w:r>
        <w:rPr>
          <w:spacing w:val="1"/>
        </w:rPr>
        <w:t xml:space="preserve"> </w:t>
      </w:r>
      <w:r>
        <w:t xml:space="preserve">una població amb menys recursos que el seu entorn, amb una densitat elevada, </w:t>
      </w:r>
      <w:r>
        <w:t>amb</w:t>
      </w:r>
      <w:r>
        <w:rPr>
          <w:spacing w:val="1"/>
        </w:rPr>
        <w:t xml:space="preserve"> </w:t>
      </w:r>
      <w:r>
        <w:t>famílies amb rendes baixes, d’una antiguitat constructiva d’aproximadament 50 anys,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no han</w:t>
      </w:r>
      <w:r>
        <w:rPr>
          <w:spacing w:val="-2"/>
        </w:rPr>
        <w:t xml:space="preserve"> </w:t>
      </w:r>
      <w:r>
        <w:t>estat</w:t>
      </w:r>
      <w:r>
        <w:rPr>
          <w:spacing w:val="-2"/>
        </w:rPr>
        <w:t xml:space="preserve"> </w:t>
      </w:r>
      <w:r>
        <w:t>rehabilitats</w:t>
      </w:r>
      <w:r>
        <w:rPr>
          <w:spacing w:val="-1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reformats</w:t>
      </w:r>
      <w:r>
        <w:rPr>
          <w:spacing w:val="1"/>
        </w:rPr>
        <w:t xml:space="preserve"> </w:t>
      </w:r>
      <w:r>
        <w:t>integralment.</w:t>
      </w:r>
    </w:p>
    <w:p w:rsidR="00D43936" w:rsidRDefault="00E12DD6">
      <w:pPr>
        <w:pStyle w:val="Textoindependiente"/>
        <w:spacing w:before="158" w:line="259" w:lineRule="auto"/>
        <w:ind w:right="115"/>
      </w:pPr>
      <w:r>
        <w:t>La</w:t>
      </w:r>
      <w:r>
        <w:rPr>
          <w:spacing w:val="-11"/>
        </w:rPr>
        <w:t xml:space="preserve"> </w:t>
      </w:r>
      <w:r>
        <w:t>millora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l’eficiència</w:t>
      </w:r>
      <w:r>
        <w:rPr>
          <w:spacing w:val="-11"/>
        </w:rPr>
        <w:t xml:space="preserve"> </w:t>
      </w:r>
      <w:r>
        <w:t>energètica</w:t>
      </w:r>
      <w:r>
        <w:rPr>
          <w:spacing w:val="-10"/>
        </w:rPr>
        <w:t xml:space="preserve"> </w:t>
      </w:r>
      <w:r>
        <w:t>d’aquests</w:t>
      </w:r>
      <w:r>
        <w:rPr>
          <w:spacing w:val="-9"/>
        </w:rPr>
        <w:t xml:space="preserve"> </w:t>
      </w:r>
      <w:r>
        <w:t>edificis,</w:t>
      </w:r>
      <w:r>
        <w:rPr>
          <w:spacing w:val="-10"/>
        </w:rPr>
        <w:t xml:space="preserve"> </w:t>
      </w:r>
      <w:r>
        <w:t>així</w:t>
      </w:r>
      <w:r>
        <w:rPr>
          <w:spacing w:val="-13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seva</w:t>
      </w:r>
      <w:r>
        <w:rPr>
          <w:spacing w:val="-10"/>
        </w:rPr>
        <w:t xml:space="preserve"> </w:t>
      </w:r>
      <w:r>
        <w:t>rehabilitació</w:t>
      </w:r>
      <w:r>
        <w:rPr>
          <w:spacing w:val="-10"/>
        </w:rPr>
        <w:t xml:space="preserve"> </w:t>
      </w:r>
      <w:r>
        <w:t>amb</w:t>
      </w:r>
      <w:r>
        <w:rPr>
          <w:spacing w:val="-59"/>
        </w:rPr>
        <w:t xml:space="preserve"> </w:t>
      </w:r>
      <w:r>
        <w:t>la instal·lació d’ascensors, és un objectiu de les polítiques d’habitatge municipals, de</w:t>
      </w:r>
      <w:r>
        <w:rPr>
          <w:spacing w:val="1"/>
        </w:rPr>
        <w:t xml:space="preserve"> </w:t>
      </w:r>
      <w:r>
        <w:t>regeneració urbana necessària per a la millora de la qualitat de vida i l’assoliment del</w:t>
      </w:r>
      <w:r>
        <w:rPr>
          <w:spacing w:val="1"/>
        </w:rPr>
        <w:t xml:space="preserve"> </w:t>
      </w:r>
      <w:r>
        <w:t>dret constitucional a un habitatge digne i adequat, alineat amb l’objectiu del</w:t>
      </w:r>
      <w:r>
        <w:t xml:space="preserve"> Fons de</w:t>
      </w:r>
      <w:r>
        <w:rPr>
          <w:spacing w:val="1"/>
        </w:rPr>
        <w:t xml:space="preserve"> </w:t>
      </w:r>
      <w:r>
        <w:t>Recuperació de la Unió Europea d’avançar cap a un model d’estructura societària més</w:t>
      </w:r>
      <w:r>
        <w:rPr>
          <w:spacing w:val="1"/>
        </w:rPr>
        <w:t xml:space="preserve"> </w:t>
      </w:r>
      <w:proofErr w:type="spellStart"/>
      <w:r>
        <w:t>resilient</w:t>
      </w:r>
      <w:proofErr w:type="spellEnd"/>
      <w:r>
        <w:rPr>
          <w:spacing w:val="1"/>
        </w:rPr>
        <w:t xml:space="preserve"> </w:t>
      </w:r>
      <w:r>
        <w:t>i inclusiva.</w:t>
      </w:r>
    </w:p>
    <w:p w:rsidR="00D43936" w:rsidRDefault="00E12DD6">
      <w:pPr>
        <w:pStyle w:val="Textoindependiente"/>
        <w:spacing w:before="161" w:line="259" w:lineRule="auto"/>
        <w:ind w:right="118"/>
      </w:pPr>
      <w:r>
        <w:t>Les Comunitats de Propietàries beneficiàries de la concessió d’aquestes subvencions,</w:t>
      </w:r>
      <w:r>
        <w:rPr>
          <w:spacing w:val="1"/>
        </w:rPr>
        <w:t xml:space="preserve"> </w:t>
      </w:r>
      <w:r>
        <w:t>incloses totes elles dins l’àmbit delimitat com a Entor</w:t>
      </w:r>
      <w:r>
        <w:t>n Residencial de Rehabilitació</w:t>
      </w:r>
      <w:r>
        <w:rPr>
          <w:spacing w:val="1"/>
        </w:rPr>
        <w:t xml:space="preserve"> </w:t>
      </w:r>
      <w:r>
        <w:t>Programada, podran concórrer en igualtat de condicions entre elles, a la convocatòria</w:t>
      </w:r>
      <w:r>
        <w:rPr>
          <w:spacing w:val="1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subvencions</w:t>
      </w:r>
      <w:r>
        <w:rPr>
          <w:spacing w:val="-7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publicarà</w:t>
      </w:r>
      <w:r>
        <w:rPr>
          <w:spacing w:val="-5"/>
        </w:rPr>
        <w:t xml:space="preserve"> </w:t>
      </w:r>
      <w:r>
        <w:t>l’Agència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l’Habitatge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Catalunya,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marc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 1</w:t>
      </w:r>
      <w:r>
        <w:rPr>
          <w:spacing w:val="-3"/>
        </w:rPr>
        <w:t xml:space="preserve"> </w:t>
      </w:r>
      <w:r>
        <w:t>d’ajuts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les actuacions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rehabilit</w:t>
      </w:r>
      <w:r>
        <w:t>ació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nivell</w:t>
      </w:r>
      <w:r>
        <w:rPr>
          <w:spacing w:val="-1"/>
        </w:rPr>
        <w:t xml:space="preserve"> </w:t>
      </w:r>
      <w:r>
        <w:t>de barri.</w:t>
      </w:r>
    </w:p>
    <w:p w:rsidR="00D43936" w:rsidRDefault="00D43936">
      <w:pPr>
        <w:spacing w:line="259" w:lineRule="auto"/>
        <w:sectPr w:rsidR="00D43936">
          <w:pgSz w:w="11910" w:h="16840"/>
          <w:pgMar w:top="2040" w:right="1580" w:bottom="280" w:left="1600" w:header="708" w:footer="0" w:gutter="0"/>
          <w:cols w:space="720"/>
        </w:sectPr>
      </w:pPr>
    </w:p>
    <w:p w:rsidR="00D43936" w:rsidRDefault="00D43936">
      <w:pPr>
        <w:pStyle w:val="Textoindependiente"/>
        <w:ind w:left="0"/>
        <w:jc w:val="left"/>
        <w:rPr>
          <w:sz w:val="20"/>
        </w:rPr>
      </w:pPr>
    </w:p>
    <w:p w:rsidR="00D43936" w:rsidRDefault="00D43936">
      <w:pPr>
        <w:pStyle w:val="Textoindependiente"/>
        <w:spacing w:before="5"/>
        <w:ind w:left="0"/>
        <w:jc w:val="left"/>
        <w:rPr>
          <w:sz w:val="18"/>
        </w:rPr>
      </w:pPr>
    </w:p>
    <w:p w:rsidR="00D43936" w:rsidRDefault="00E12DD6">
      <w:pPr>
        <w:pStyle w:val="Textoindependiente"/>
        <w:spacing w:before="93" w:line="259" w:lineRule="auto"/>
        <w:ind w:right="115"/>
      </w:pP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present</w:t>
      </w:r>
      <w:r>
        <w:rPr>
          <w:spacing w:val="-7"/>
        </w:rPr>
        <w:t xml:space="preserve"> </w:t>
      </w:r>
      <w:r>
        <w:t>cas,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subvenció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s’atorga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les</w:t>
      </w:r>
      <w:r>
        <w:rPr>
          <w:spacing w:val="-11"/>
        </w:rPr>
        <w:t xml:space="preserve"> </w:t>
      </w:r>
      <w:r>
        <w:t>comunitats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propietaris</w:t>
      </w:r>
      <w:r>
        <w:rPr>
          <w:spacing w:val="-7"/>
        </w:rPr>
        <w:t xml:space="preserve"> </w:t>
      </w:r>
      <w:r>
        <w:t>té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finalitat</w:t>
      </w:r>
      <w:r>
        <w:rPr>
          <w:spacing w:val="-58"/>
        </w:rPr>
        <w:t xml:space="preserve"> </w:t>
      </w:r>
      <w:r>
        <w:t>que elles mateixes contractin directament els tècnics que els hi redactin els projectes</w:t>
      </w:r>
      <w:r>
        <w:rPr>
          <w:spacing w:val="1"/>
        </w:rPr>
        <w:t xml:space="preserve"> </w:t>
      </w:r>
      <w:r>
        <w:t>executius per a la rehabilitació energètica i de millora d’accessibilitat dels edificis, els</w:t>
      </w:r>
      <w:r>
        <w:rPr>
          <w:spacing w:val="1"/>
        </w:rPr>
        <w:t xml:space="preserve"> </w:t>
      </w:r>
      <w:r>
        <w:t>certificats energètics actuals i de projecte, els informes tècnics de l’edifici (ITE) i els</w:t>
      </w:r>
      <w:r>
        <w:rPr>
          <w:spacing w:val="1"/>
        </w:rPr>
        <w:t xml:space="preserve"> </w:t>
      </w:r>
      <w:r>
        <w:t>llibres de l’edifici, tot ells documents necessaris per a poder optar a</w:t>
      </w:r>
      <w:r>
        <w:t xml:space="preserve"> les ajudes del Fons</w:t>
      </w:r>
      <w:r>
        <w:rPr>
          <w:spacing w:val="-5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Pla de Recuperació,</w:t>
      </w:r>
      <w:r>
        <w:rPr>
          <w:spacing w:val="-1"/>
        </w:rPr>
        <w:t xml:space="preserve"> </w:t>
      </w:r>
      <w:r>
        <w:t>Transformació</w:t>
      </w:r>
      <w:r>
        <w:rPr>
          <w:spacing w:val="-3"/>
        </w:rPr>
        <w:t xml:space="preserve"> </w:t>
      </w:r>
      <w:r>
        <w:t>i Resiliència.</w:t>
      </w:r>
    </w:p>
    <w:p w:rsidR="00D43936" w:rsidRDefault="00E12DD6">
      <w:pPr>
        <w:pStyle w:val="Textoindependiente"/>
        <w:spacing w:before="159" w:line="259" w:lineRule="auto"/>
        <w:ind w:right="119"/>
      </w:pPr>
      <w:r>
        <w:t>Segons</w:t>
      </w:r>
      <w:r>
        <w:rPr>
          <w:spacing w:val="-11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necessitats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comunitat,</w:t>
      </w:r>
      <w:r>
        <w:rPr>
          <w:spacing w:val="-7"/>
        </w:rPr>
        <w:t xml:space="preserve"> </w:t>
      </w:r>
      <w:r>
        <w:t>caldrà</w:t>
      </w:r>
      <w:r>
        <w:rPr>
          <w:spacing w:val="-13"/>
        </w:rPr>
        <w:t xml:space="preserve"> </w:t>
      </w:r>
      <w:r>
        <w:t>subvencionar</w:t>
      </w:r>
      <w:r>
        <w:rPr>
          <w:spacing w:val="-7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redacció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projecte,</w:t>
      </w:r>
      <w:r>
        <w:rPr>
          <w:spacing w:val="-5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certificat</w:t>
      </w:r>
      <w:r>
        <w:rPr>
          <w:spacing w:val="-4"/>
        </w:rPr>
        <w:t xml:space="preserve"> </w:t>
      </w:r>
      <w:r>
        <w:t>energètic</w:t>
      </w:r>
      <w:r>
        <w:rPr>
          <w:spacing w:val="-2"/>
        </w:rPr>
        <w:t xml:space="preserve"> </w:t>
      </w:r>
      <w:r>
        <w:t>previ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projecte,</w:t>
      </w:r>
      <w:r>
        <w:rPr>
          <w:spacing w:val="-4"/>
        </w:rPr>
        <w:t xml:space="preserve"> </w:t>
      </w:r>
      <w:r>
        <w:t>l’ITE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llibre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l’edifici,</w:t>
      </w:r>
      <w:r>
        <w:rPr>
          <w:spacing w:val="-1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corresponent</w:t>
      </w:r>
      <w:r>
        <w:rPr>
          <w:spacing w:val="-59"/>
        </w:rPr>
        <w:t xml:space="preserve"> </w:t>
      </w:r>
      <w:r>
        <w:t>visats professionals per tal de poder demanar autorització urbanística i la posteriors</w:t>
      </w:r>
      <w:r>
        <w:rPr>
          <w:spacing w:val="1"/>
        </w:rPr>
        <w:t xml:space="preserve"> </w:t>
      </w:r>
      <w:r>
        <w:t>subvenció</w:t>
      </w:r>
      <w:r>
        <w:rPr>
          <w:spacing w:val="-2"/>
        </w:rPr>
        <w:t xml:space="preserve"> </w:t>
      </w:r>
      <w:r>
        <w:t>a la</w:t>
      </w:r>
      <w:r>
        <w:rPr>
          <w:spacing w:val="-1"/>
        </w:rPr>
        <w:t xml:space="preserve"> </w:t>
      </w:r>
      <w:r>
        <w:t>Generalitat.</w:t>
      </w:r>
      <w:r>
        <w:rPr>
          <w:spacing w:val="-2"/>
        </w:rPr>
        <w:t xml:space="preserve"> </w:t>
      </w:r>
      <w:r>
        <w:t>Els costos</w:t>
      </w:r>
      <w:r>
        <w:rPr>
          <w:spacing w:val="-1"/>
        </w:rPr>
        <w:t xml:space="preserve"> </w:t>
      </w:r>
      <w:r>
        <w:t>màxims</w:t>
      </w:r>
      <w:r>
        <w:rPr>
          <w:spacing w:val="-2"/>
        </w:rPr>
        <w:t xml:space="preserve"> </w:t>
      </w:r>
      <w:r>
        <w:t>(amb</w:t>
      </w:r>
      <w:r>
        <w:rPr>
          <w:spacing w:val="-2"/>
        </w:rPr>
        <w:t xml:space="preserve"> </w:t>
      </w:r>
      <w:r>
        <w:t>iva)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subvencionaran</w:t>
      </w:r>
      <w:r>
        <w:rPr>
          <w:spacing w:val="-2"/>
        </w:rPr>
        <w:t xml:space="preserve"> </w:t>
      </w:r>
      <w:r>
        <w:t>seran:</w:t>
      </w:r>
    </w:p>
    <w:p w:rsidR="00D43936" w:rsidRDefault="00E12DD6">
      <w:pPr>
        <w:pStyle w:val="Prrafodelista"/>
        <w:numPr>
          <w:ilvl w:val="0"/>
          <w:numId w:val="2"/>
        </w:numPr>
        <w:tabs>
          <w:tab w:val="left" w:pos="821"/>
          <w:tab w:val="left" w:pos="822"/>
          <w:tab w:val="left" w:pos="5066"/>
        </w:tabs>
        <w:spacing w:line="256" w:lineRule="auto"/>
        <w:ind w:left="821" w:right="115"/>
        <w:jc w:val="left"/>
      </w:pPr>
      <w:r>
        <w:t>Redacció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projecte</w:t>
      </w:r>
      <w:r>
        <w:rPr>
          <w:spacing w:val="25"/>
        </w:rPr>
        <w:t xml:space="preserve"> </w:t>
      </w:r>
      <w:r>
        <w:t>executiu,</w:t>
      </w:r>
      <w:r>
        <w:rPr>
          <w:spacing w:val="23"/>
        </w:rPr>
        <w:t xml:space="preserve"> </w:t>
      </w:r>
      <w:r>
        <w:t>certificat</w:t>
      </w:r>
      <w:r>
        <w:rPr>
          <w:spacing w:val="26"/>
        </w:rPr>
        <w:t xml:space="preserve"> </w:t>
      </w:r>
      <w:r>
        <w:t>energètic</w:t>
      </w:r>
      <w:r>
        <w:rPr>
          <w:spacing w:val="25"/>
        </w:rPr>
        <w:t xml:space="preserve"> </w:t>
      </w:r>
      <w:r>
        <w:t>previ</w:t>
      </w:r>
      <w:r>
        <w:rPr>
          <w:spacing w:val="24"/>
        </w:rPr>
        <w:t xml:space="preserve"> </w:t>
      </w:r>
      <w:r>
        <w:t>i</w:t>
      </w:r>
      <w:r>
        <w:rPr>
          <w:spacing w:val="24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projecte,</w:t>
      </w:r>
      <w:r>
        <w:rPr>
          <w:spacing w:val="24"/>
        </w:rPr>
        <w:t xml:space="preserve"> </w:t>
      </w:r>
      <w:r>
        <w:t>Informe</w:t>
      </w:r>
      <w:r>
        <w:rPr>
          <w:spacing w:val="-58"/>
        </w:rPr>
        <w:t xml:space="preserve"> </w:t>
      </w:r>
      <w:r>
        <w:t>tècnic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l’edifici</w:t>
      </w:r>
      <w:r>
        <w:rPr>
          <w:spacing w:val="-1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llibre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l’edifici</w:t>
      </w:r>
      <w:r>
        <w:tab/>
        <w:t>3.260,00</w:t>
      </w:r>
      <w:r>
        <w:rPr>
          <w:spacing w:val="-5"/>
        </w:rPr>
        <w:t xml:space="preserve"> </w:t>
      </w:r>
      <w:r>
        <w:rPr>
          <w:w w:val="95"/>
        </w:rPr>
        <w:t>€</w:t>
      </w:r>
      <w:r>
        <w:rPr>
          <w:spacing w:val="-3"/>
          <w:w w:val="95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inclòs)</w:t>
      </w:r>
    </w:p>
    <w:p w:rsidR="00D43936" w:rsidRDefault="00E12DD6">
      <w:pPr>
        <w:pStyle w:val="Prrafodelista"/>
        <w:numPr>
          <w:ilvl w:val="0"/>
          <w:numId w:val="2"/>
        </w:numPr>
        <w:tabs>
          <w:tab w:val="left" w:pos="821"/>
          <w:tab w:val="left" w:pos="822"/>
          <w:tab w:val="left" w:pos="5066"/>
        </w:tabs>
        <w:spacing w:before="2" w:line="256" w:lineRule="auto"/>
        <w:ind w:left="821" w:right="122"/>
        <w:jc w:val="left"/>
      </w:pPr>
      <w:r>
        <w:t>Redacció</w:t>
      </w:r>
      <w:r>
        <w:rPr>
          <w:spacing w:val="14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projecte</w:t>
      </w:r>
      <w:r>
        <w:rPr>
          <w:spacing w:val="12"/>
        </w:rPr>
        <w:t xml:space="preserve"> </w:t>
      </w:r>
      <w:r>
        <w:t>executiu,</w:t>
      </w:r>
      <w:r>
        <w:rPr>
          <w:spacing w:val="14"/>
        </w:rPr>
        <w:t xml:space="preserve"> </w:t>
      </w:r>
      <w:r>
        <w:t>certificat</w:t>
      </w:r>
      <w:r>
        <w:rPr>
          <w:spacing w:val="15"/>
        </w:rPr>
        <w:t xml:space="preserve"> </w:t>
      </w:r>
      <w:r>
        <w:t>energètic</w:t>
      </w:r>
      <w:r>
        <w:rPr>
          <w:spacing w:val="15"/>
        </w:rPr>
        <w:t xml:space="preserve"> </w:t>
      </w:r>
      <w:r>
        <w:t>previ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projecte</w:t>
      </w:r>
      <w:r>
        <w:rPr>
          <w:spacing w:val="13"/>
        </w:rPr>
        <w:t xml:space="preserve"> </w:t>
      </w:r>
      <w:r>
        <w:t>i</w:t>
      </w:r>
      <w:r>
        <w:rPr>
          <w:spacing w:val="14"/>
        </w:rPr>
        <w:t xml:space="preserve"> </w:t>
      </w:r>
      <w:r>
        <w:t>llibre</w:t>
      </w:r>
      <w:r>
        <w:rPr>
          <w:spacing w:val="14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l’edifici</w:t>
      </w:r>
      <w:r>
        <w:tab/>
        <w:t>2.880,00</w:t>
      </w:r>
      <w:r>
        <w:rPr>
          <w:spacing w:val="-6"/>
        </w:rPr>
        <w:t xml:space="preserve"> </w:t>
      </w:r>
      <w:r>
        <w:rPr>
          <w:w w:val="95"/>
        </w:rPr>
        <w:t>€</w:t>
      </w:r>
      <w:r>
        <w:rPr>
          <w:spacing w:val="-3"/>
          <w:w w:val="95"/>
        </w:rPr>
        <w:t xml:space="preserve"> </w:t>
      </w:r>
      <w:r>
        <w:t>(iva</w:t>
      </w:r>
      <w:r>
        <w:rPr>
          <w:spacing w:val="-4"/>
        </w:rPr>
        <w:t xml:space="preserve"> </w:t>
      </w:r>
      <w:r>
        <w:t>inclòs)</w:t>
      </w:r>
    </w:p>
    <w:p w:rsidR="00D43936" w:rsidRDefault="00E12DD6">
      <w:pPr>
        <w:pStyle w:val="Prrafodelista"/>
        <w:numPr>
          <w:ilvl w:val="0"/>
          <w:numId w:val="3"/>
        </w:numPr>
        <w:tabs>
          <w:tab w:val="left" w:pos="345"/>
        </w:tabs>
        <w:spacing w:before="159" w:line="261" w:lineRule="auto"/>
        <w:ind w:right="114" w:firstLine="0"/>
        <w:jc w:val="both"/>
      </w:pP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text</w:t>
      </w:r>
      <w:r>
        <w:rPr>
          <w:spacing w:val="-3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conveni</w:t>
      </w:r>
      <w:r>
        <w:rPr>
          <w:spacing w:val="-5"/>
        </w:rPr>
        <w:t xml:space="preserve"> </w:t>
      </w:r>
      <w:r>
        <w:t>va</w:t>
      </w:r>
      <w:r>
        <w:rPr>
          <w:spacing w:val="-3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aprovat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Decret</w:t>
      </w:r>
      <w:r>
        <w:rPr>
          <w:spacing w:val="-3"/>
        </w:rPr>
        <w:t xml:space="preserve"> </w:t>
      </w:r>
      <w:r>
        <w:t>d’Alcaldia</w:t>
      </w:r>
      <w:r>
        <w:rPr>
          <w:spacing w:val="-3"/>
        </w:rPr>
        <w:t xml:space="preserve"> </w:t>
      </w:r>
      <w:r>
        <w:t>núm.</w:t>
      </w:r>
      <w:r>
        <w:rPr>
          <w:spacing w:val="-5"/>
        </w:rPr>
        <w:t xml:space="preserve"> </w:t>
      </w:r>
      <w:r>
        <w:t>2023/1677,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data</w:t>
      </w:r>
      <w:r>
        <w:rPr>
          <w:spacing w:val="-59"/>
        </w:rPr>
        <w:t xml:space="preserve"> </w:t>
      </w:r>
      <w:r>
        <w:t>12 de</w:t>
      </w:r>
      <w:r>
        <w:rPr>
          <w:spacing w:val="-2"/>
        </w:rPr>
        <w:t xml:space="preserve"> </w:t>
      </w:r>
      <w:r>
        <w:t>juny</w:t>
      </w:r>
      <w:r>
        <w:rPr>
          <w:spacing w:val="-2"/>
        </w:rPr>
        <w:t xml:space="preserve"> </w:t>
      </w:r>
      <w:r>
        <w:t>de 2023.</w:t>
      </w:r>
    </w:p>
    <w:p w:rsidR="00D43936" w:rsidRDefault="00E12DD6">
      <w:pPr>
        <w:pStyle w:val="Prrafodelista"/>
        <w:numPr>
          <w:ilvl w:val="0"/>
          <w:numId w:val="3"/>
        </w:numPr>
        <w:tabs>
          <w:tab w:val="left" w:pos="477"/>
        </w:tabs>
        <w:spacing w:before="154" w:line="259" w:lineRule="auto"/>
        <w:ind w:right="114" w:firstLine="0"/>
        <w:jc w:val="both"/>
      </w:pP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comunitat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propietaris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l’edifici</w:t>
      </w:r>
      <w:r>
        <w:rPr>
          <w:spacing w:val="1"/>
        </w:rPr>
        <w:t xml:space="preserve"> </w:t>
      </w:r>
      <w:r>
        <w:t>Vicenç</w:t>
      </w:r>
      <w:r>
        <w:rPr>
          <w:spacing w:val="1"/>
        </w:rPr>
        <w:t xml:space="preserve"> </w:t>
      </w:r>
      <w:r>
        <w:t>Bou,</w:t>
      </w:r>
      <w:r>
        <w:rPr>
          <w:spacing w:val="1"/>
        </w:rPr>
        <w:t xml:space="preserve"> </w:t>
      </w:r>
      <w:r>
        <w:t>núm.</w:t>
      </w:r>
      <w:r>
        <w:rPr>
          <w:spacing w:val="1"/>
        </w:rPr>
        <w:t xml:space="preserve"> </w:t>
      </w:r>
      <w:r>
        <w:t>9,</w:t>
      </w:r>
      <w:r>
        <w:rPr>
          <w:spacing w:val="1"/>
        </w:rPr>
        <w:t xml:space="preserve"> </w:t>
      </w:r>
      <w:r>
        <w:t>denominada</w:t>
      </w:r>
      <w:r>
        <w:rPr>
          <w:spacing w:val="1"/>
        </w:rPr>
        <w:t xml:space="preserve"> </w:t>
      </w:r>
      <w:r>
        <w:t>fiscalment “comunitat de propietaris Mas Guardia portal 10”, amb NIF H17208398, i</w:t>
      </w:r>
      <w:r>
        <w:rPr>
          <w:spacing w:val="1"/>
        </w:rPr>
        <w:t xml:space="preserve"> </w:t>
      </w:r>
      <w:r>
        <w:t>referència cadastral 1138801EG1313N, forma part dels edificis inclosos en l’ERRP del</w:t>
      </w:r>
      <w:r>
        <w:rPr>
          <w:spacing w:val="1"/>
        </w:rPr>
        <w:t xml:space="preserve"> </w:t>
      </w:r>
      <w:r>
        <w:t>Mas</w:t>
      </w:r>
      <w:r>
        <w:rPr>
          <w:spacing w:val="-2"/>
        </w:rPr>
        <w:t xml:space="preserve"> </w:t>
      </w:r>
      <w:r>
        <w:t>Guàrdies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l’avinguda</w:t>
      </w:r>
      <w:r>
        <w:rPr>
          <w:spacing w:val="-1"/>
        </w:rPr>
        <w:t xml:space="preserve"> </w:t>
      </w:r>
      <w:r>
        <w:t>Catalunya, aprovat</w:t>
      </w:r>
      <w:r>
        <w:rPr>
          <w:spacing w:val="-2"/>
        </w:rPr>
        <w:t xml:space="preserve"> </w:t>
      </w:r>
      <w:r>
        <w:t>per</w:t>
      </w:r>
      <w:r>
        <w:rPr>
          <w:spacing w:val="-3"/>
        </w:rPr>
        <w:t xml:space="preserve"> </w:t>
      </w:r>
      <w:r>
        <w:t>JGL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maig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2022.</w:t>
      </w:r>
    </w:p>
    <w:p w:rsidR="00D43936" w:rsidRDefault="00E12DD6">
      <w:pPr>
        <w:pStyle w:val="Prrafodelista"/>
        <w:numPr>
          <w:ilvl w:val="0"/>
          <w:numId w:val="3"/>
        </w:numPr>
        <w:tabs>
          <w:tab w:val="left" w:pos="431"/>
        </w:tabs>
        <w:spacing w:line="259" w:lineRule="auto"/>
        <w:ind w:right="116" w:firstLine="0"/>
        <w:jc w:val="both"/>
      </w:pPr>
      <w:r>
        <w:t>Que</w:t>
      </w:r>
      <w:r>
        <w:rPr>
          <w:spacing w:val="-7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sol·licitar</w:t>
      </w:r>
      <w:r>
        <w:rPr>
          <w:spacing w:val="-3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ajudes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matèria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rehabilitació</w:t>
      </w:r>
      <w:r>
        <w:rPr>
          <w:spacing w:val="-3"/>
        </w:rPr>
        <w:t xml:space="preserve"> </w:t>
      </w:r>
      <w:r>
        <w:t>residencial</w:t>
      </w:r>
      <w:r>
        <w:rPr>
          <w:spacing w:val="-4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habitatge</w:t>
      </w:r>
      <w:r>
        <w:rPr>
          <w:spacing w:val="-58"/>
        </w:rPr>
        <w:t xml:space="preserve"> </w:t>
      </w:r>
      <w:r>
        <w:t>social del Pla de Recuperació, Transformació i Resiliència aquest comunitat requerirà</w:t>
      </w:r>
      <w:r>
        <w:rPr>
          <w:spacing w:val="1"/>
        </w:rPr>
        <w:t xml:space="preserve"> </w:t>
      </w:r>
      <w:r>
        <w:t>del projecte d’obres, el certificat energètic previ i de projecte, l’ITE i el llibre de l’edifici.</w:t>
      </w:r>
      <w:r>
        <w:rPr>
          <w:spacing w:val="1"/>
        </w:rPr>
        <w:t xml:space="preserve"> </w:t>
      </w:r>
      <w:r>
        <w:t>Que aquesta comunitat de propietaris no disposa de cap d’aquests docume</w:t>
      </w:r>
      <w:r>
        <w:t>nts per la</w:t>
      </w:r>
      <w:r>
        <w:rPr>
          <w:spacing w:val="1"/>
        </w:rPr>
        <w:t xml:space="preserve"> </w:t>
      </w:r>
      <w:r>
        <w:t>qual</w:t>
      </w:r>
      <w:r>
        <w:rPr>
          <w:spacing w:val="-11"/>
        </w:rPr>
        <w:t xml:space="preserve"> </w:t>
      </w:r>
      <w:r>
        <w:t>cosa,</w:t>
      </w:r>
      <w:r>
        <w:rPr>
          <w:spacing w:val="-8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amb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voluntat</w:t>
      </w:r>
      <w:r>
        <w:rPr>
          <w:spacing w:val="-8"/>
        </w:rPr>
        <w:t xml:space="preserve"> </w:t>
      </w:r>
      <w:r>
        <w:t>comuna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poder</w:t>
      </w:r>
      <w:r>
        <w:rPr>
          <w:spacing w:val="-8"/>
        </w:rPr>
        <w:t xml:space="preserve"> </w:t>
      </w:r>
      <w:r>
        <w:t>optar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ajudes</w:t>
      </w:r>
      <w:r>
        <w:rPr>
          <w:spacing w:val="-9"/>
        </w:rPr>
        <w:t xml:space="preserve"> </w:t>
      </w:r>
      <w:r>
        <w:t>per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rehabilitar</w:t>
      </w:r>
      <w:r>
        <w:rPr>
          <w:spacing w:val="-8"/>
        </w:rPr>
        <w:t xml:space="preserve"> </w:t>
      </w:r>
      <w:r>
        <w:t>l’edifici,</w:t>
      </w:r>
      <w:r>
        <w:rPr>
          <w:spacing w:val="-59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aportarà</w:t>
      </w:r>
      <w:r>
        <w:rPr>
          <w:spacing w:val="-1"/>
        </w:rPr>
        <w:t xml:space="preserve"> </w:t>
      </w:r>
      <w:r>
        <w:t>l’import</w:t>
      </w:r>
      <w:r>
        <w:rPr>
          <w:spacing w:val="-2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redacció</w:t>
      </w:r>
      <w:r>
        <w:rPr>
          <w:spacing w:val="-1"/>
        </w:rPr>
        <w:t xml:space="preserve"> </w:t>
      </w:r>
      <w:r>
        <w:t>d’aquest</w:t>
      </w:r>
      <w:r>
        <w:rPr>
          <w:spacing w:val="1"/>
        </w:rPr>
        <w:t xml:space="preserve"> </w:t>
      </w:r>
      <w:r>
        <w:t>documents.</w:t>
      </w:r>
    </w:p>
    <w:p w:rsidR="00D43936" w:rsidRDefault="00E12DD6">
      <w:pPr>
        <w:pStyle w:val="Textoindependiente"/>
        <w:spacing w:before="161" w:line="259" w:lineRule="auto"/>
        <w:ind w:right="116"/>
      </w:pPr>
      <w:r>
        <w:t>Per tot això, ambdues parts, de comú acord, i reconeixent-se plena capacitat per</w:t>
      </w:r>
      <w:r>
        <w:t xml:space="preserve"> a</w:t>
      </w:r>
      <w:r>
        <w:rPr>
          <w:spacing w:val="1"/>
        </w:rPr>
        <w:t xml:space="preserve"> </w:t>
      </w:r>
      <w:r>
        <w:t>aquest</w:t>
      </w:r>
      <w:r>
        <w:rPr>
          <w:spacing w:val="1"/>
        </w:rPr>
        <w:t xml:space="preserve"> </w:t>
      </w:r>
      <w:r>
        <w:t>acte,</w:t>
      </w:r>
      <w:r>
        <w:rPr>
          <w:spacing w:val="-1"/>
        </w:rPr>
        <w:t xml:space="preserve"> </w:t>
      </w:r>
      <w:r>
        <w:t>formalitzen aquest</w:t>
      </w:r>
      <w:r>
        <w:rPr>
          <w:spacing w:val="1"/>
        </w:rPr>
        <w:t xml:space="preserve"> </w:t>
      </w:r>
      <w:r>
        <w:t>conveni,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es regirà</w:t>
      </w:r>
      <w:r>
        <w:rPr>
          <w:spacing w:val="-2"/>
        </w:rPr>
        <w:t xml:space="preserve"> </w:t>
      </w:r>
      <w:r>
        <w:t>pels</w:t>
      </w:r>
      <w:r>
        <w:rPr>
          <w:spacing w:val="1"/>
        </w:rPr>
        <w:t xml:space="preserve"> </w:t>
      </w:r>
      <w:r>
        <w:t>següents:</w:t>
      </w:r>
    </w:p>
    <w:p w:rsidR="00D43936" w:rsidRDefault="00D43936">
      <w:pPr>
        <w:pStyle w:val="Textoindependiente"/>
        <w:ind w:left="0"/>
        <w:jc w:val="left"/>
        <w:rPr>
          <w:sz w:val="20"/>
        </w:rPr>
      </w:pPr>
    </w:p>
    <w:p w:rsidR="00D43936" w:rsidRDefault="00D43936">
      <w:pPr>
        <w:pStyle w:val="Textoindependiente"/>
        <w:spacing w:before="3"/>
        <w:ind w:left="0"/>
        <w:jc w:val="left"/>
        <w:rPr>
          <w:sz w:val="23"/>
        </w:rPr>
      </w:pPr>
    </w:p>
    <w:p w:rsidR="00D43936" w:rsidRDefault="00E12DD6">
      <w:pPr>
        <w:pStyle w:val="Ttulo1"/>
        <w:spacing w:before="94"/>
        <w:ind w:left="2798" w:right="2818"/>
        <w:jc w:val="center"/>
      </w:pPr>
      <w:r>
        <w:t>PACTES</w:t>
      </w:r>
    </w:p>
    <w:p w:rsidR="00D43936" w:rsidRDefault="00E12DD6">
      <w:pPr>
        <w:spacing w:before="179"/>
        <w:ind w:left="102"/>
        <w:rPr>
          <w:rFonts w:ascii="Arial"/>
          <w:b/>
        </w:rPr>
      </w:pPr>
      <w:r>
        <w:rPr>
          <w:rFonts w:ascii="Arial"/>
          <w:b/>
        </w:rPr>
        <w:t>Primer.-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OBJECTE</w:t>
      </w:r>
    </w:p>
    <w:p w:rsidR="00D43936" w:rsidRDefault="00E12DD6">
      <w:pPr>
        <w:pStyle w:val="Textoindependiente"/>
        <w:spacing w:before="182" w:line="259" w:lineRule="auto"/>
        <w:ind w:right="118"/>
      </w:pPr>
      <w:r>
        <w:t>L'objecte d'aquest conveni és fomentar la millora energètica del parc d’habitatge local,</w:t>
      </w:r>
      <w:r>
        <w:rPr>
          <w:spacing w:val="1"/>
        </w:rPr>
        <w:t xml:space="preserve"> </w:t>
      </w:r>
      <w:r>
        <w:t>amb la reducció d’emissions de gasos contaminants i de la despesa econòmica de les</w:t>
      </w:r>
      <w:r>
        <w:rPr>
          <w:spacing w:val="1"/>
        </w:rPr>
        <w:t xml:space="preserve"> </w:t>
      </w:r>
      <w:r>
        <w:t>famílies amb menys recursos del municipi, alhora que es volen eliminar les barreres</w:t>
      </w:r>
      <w:r>
        <w:rPr>
          <w:spacing w:val="1"/>
        </w:rPr>
        <w:t xml:space="preserve"> </w:t>
      </w:r>
      <w:r>
        <w:t>arquitectòniques</w:t>
      </w:r>
      <w:r>
        <w:rPr>
          <w:spacing w:val="-12"/>
        </w:rPr>
        <w:t xml:space="preserve"> </w:t>
      </w:r>
      <w:r>
        <w:t>existents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els</w:t>
      </w:r>
      <w:r>
        <w:rPr>
          <w:spacing w:val="-10"/>
        </w:rPr>
        <w:t xml:space="preserve"> </w:t>
      </w:r>
      <w:r>
        <w:t>espais</w:t>
      </w:r>
      <w:r>
        <w:rPr>
          <w:spacing w:val="-12"/>
        </w:rPr>
        <w:t xml:space="preserve"> </w:t>
      </w:r>
      <w:r>
        <w:t>comunitaris,</w:t>
      </w:r>
      <w:r>
        <w:rPr>
          <w:spacing w:val="-9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tal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trencar</w:t>
      </w:r>
      <w:r>
        <w:rPr>
          <w:spacing w:val="-12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5"/>
        </w:rPr>
        <w:t xml:space="preserve"> </w:t>
      </w:r>
      <w:r>
        <w:t>fractura</w:t>
      </w:r>
      <w:r>
        <w:rPr>
          <w:spacing w:val="-15"/>
        </w:rPr>
        <w:t xml:space="preserve"> </w:t>
      </w:r>
      <w:r>
        <w:t>q</w:t>
      </w:r>
      <w:r>
        <w:t>ue</w:t>
      </w:r>
      <w:r>
        <w:rPr>
          <w:spacing w:val="-58"/>
        </w:rPr>
        <w:t xml:space="preserve"> </w:t>
      </w:r>
      <w:r>
        <w:t>comporta que no siguin edificis adaptats a persones amb mobilitat reduïda, així com</w:t>
      </w:r>
      <w:r>
        <w:rPr>
          <w:spacing w:val="1"/>
        </w:rPr>
        <w:t xml:space="preserve"> </w:t>
      </w:r>
      <w:r>
        <w:t>regular</w:t>
      </w:r>
      <w:r>
        <w:rPr>
          <w:spacing w:val="-1"/>
        </w:rPr>
        <w:t xml:space="preserve"> </w:t>
      </w:r>
      <w:r>
        <w:t>l’aportació</w:t>
      </w:r>
      <w:r>
        <w:rPr>
          <w:spacing w:val="-1"/>
        </w:rPr>
        <w:t xml:space="preserve"> </w:t>
      </w:r>
      <w:r>
        <w:t>econòmica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l'Ajuntament en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redacció</w:t>
      </w:r>
      <w:r>
        <w:rPr>
          <w:spacing w:val="-4"/>
        </w:rPr>
        <w:t xml:space="preserve"> </w:t>
      </w:r>
      <w:r>
        <w:t>dels</w:t>
      </w:r>
      <w:r>
        <w:rPr>
          <w:spacing w:val="-1"/>
        </w:rPr>
        <w:t xml:space="preserve"> </w:t>
      </w:r>
      <w:r>
        <w:t>següents</w:t>
      </w:r>
      <w:r>
        <w:rPr>
          <w:spacing w:val="-4"/>
        </w:rPr>
        <w:t xml:space="preserve"> </w:t>
      </w:r>
      <w:r>
        <w:t>documents:</w:t>
      </w:r>
    </w:p>
    <w:p w:rsidR="00D43936" w:rsidRDefault="00E12DD6">
      <w:pPr>
        <w:pStyle w:val="Prrafodelista"/>
        <w:numPr>
          <w:ilvl w:val="0"/>
          <w:numId w:val="1"/>
        </w:numPr>
        <w:tabs>
          <w:tab w:val="left" w:pos="462"/>
        </w:tabs>
        <w:spacing w:line="256" w:lineRule="auto"/>
        <w:ind w:left="461" w:right="117"/>
      </w:pPr>
      <w:r>
        <w:t>Projecte</w:t>
      </w:r>
      <w:r>
        <w:rPr>
          <w:spacing w:val="-6"/>
        </w:rPr>
        <w:t xml:space="preserve"> </w:t>
      </w:r>
      <w:r>
        <w:t>bàsic</w:t>
      </w:r>
      <w:r>
        <w:rPr>
          <w:spacing w:val="-5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executiu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rehabilitació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millora</w:t>
      </w:r>
      <w:r>
        <w:rPr>
          <w:spacing w:val="-7"/>
        </w:rPr>
        <w:t xml:space="preserve"> </w:t>
      </w:r>
      <w:r>
        <w:t>energètica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façana</w:t>
      </w:r>
      <w:r>
        <w:rPr>
          <w:spacing w:val="-5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coberta</w:t>
      </w:r>
      <w:r>
        <w:rPr>
          <w:spacing w:val="-58"/>
        </w:rPr>
        <w:t xml:space="preserve"> </w:t>
      </w:r>
      <w:r>
        <w:t>i d’instal·lació d’un ascensor (amb tots els documents per a obtenir autorització</w:t>
      </w:r>
      <w:r>
        <w:rPr>
          <w:spacing w:val="1"/>
        </w:rPr>
        <w:t xml:space="preserve"> </w:t>
      </w:r>
      <w:r>
        <w:t>urbanística).</w:t>
      </w:r>
    </w:p>
    <w:p w:rsidR="00D43936" w:rsidRDefault="00E12DD6">
      <w:pPr>
        <w:pStyle w:val="Prrafodelista"/>
        <w:numPr>
          <w:ilvl w:val="0"/>
          <w:numId w:val="1"/>
        </w:numPr>
        <w:tabs>
          <w:tab w:val="left" w:pos="462"/>
        </w:tabs>
        <w:spacing w:before="3"/>
      </w:pPr>
      <w:r>
        <w:t>Certificat</w:t>
      </w:r>
      <w:r>
        <w:rPr>
          <w:spacing w:val="-3"/>
        </w:rPr>
        <w:t xml:space="preserve"> </w:t>
      </w:r>
      <w:r>
        <w:t>energètic previ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projecte</w:t>
      </w:r>
    </w:p>
    <w:p w:rsidR="00D43936" w:rsidRDefault="00D43936">
      <w:pPr>
        <w:jc w:val="both"/>
        <w:sectPr w:rsidR="00D43936">
          <w:pgSz w:w="11910" w:h="16840"/>
          <w:pgMar w:top="2040" w:right="1580" w:bottom="280" w:left="1600" w:header="708" w:footer="0" w:gutter="0"/>
          <w:cols w:space="720"/>
        </w:sectPr>
      </w:pPr>
    </w:p>
    <w:p w:rsidR="00D43936" w:rsidRDefault="00D43936">
      <w:pPr>
        <w:pStyle w:val="Textoindependiente"/>
        <w:ind w:left="0"/>
        <w:jc w:val="left"/>
        <w:rPr>
          <w:sz w:val="20"/>
        </w:rPr>
      </w:pPr>
    </w:p>
    <w:p w:rsidR="00D43936" w:rsidRDefault="00D43936">
      <w:pPr>
        <w:pStyle w:val="Textoindependiente"/>
        <w:spacing w:before="8"/>
        <w:ind w:left="0"/>
        <w:jc w:val="left"/>
        <w:rPr>
          <w:sz w:val="17"/>
        </w:rPr>
      </w:pPr>
    </w:p>
    <w:p w:rsidR="00D43936" w:rsidRDefault="00E12DD6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01"/>
        <w:jc w:val="left"/>
      </w:pPr>
      <w:r>
        <w:t>Informe</w:t>
      </w:r>
      <w:r>
        <w:rPr>
          <w:spacing w:val="-4"/>
        </w:rPr>
        <w:t xml:space="preserve"> </w:t>
      </w:r>
      <w:r>
        <w:t>tècnic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l’edifici</w:t>
      </w:r>
      <w:r>
        <w:rPr>
          <w:spacing w:val="-3"/>
        </w:rPr>
        <w:t xml:space="preserve"> </w:t>
      </w:r>
      <w:r>
        <w:t>(ITE)</w:t>
      </w:r>
    </w:p>
    <w:p w:rsidR="00D43936" w:rsidRDefault="00E12DD6">
      <w:pPr>
        <w:pStyle w:val="Prrafodelista"/>
        <w:numPr>
          <w:ilvl w:val="0"/>
          <w:numId w:val="1"/>
        </w:numPr>
        <w:tabs>
          <w:tab w:val="left" w:pos="461"/>
          <w:tab w:val="left" w:pos="462"/>
        </w:tabs>
        <w:spacing w:before="19"/>
        <w:jc w:val="left"/>
      </w:pPr>
      <w:r>
        <w:t>Llibre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l’edifici</w:t>
      </w:r>
    </w:p>
    <w:p w:rsidR="00D43936" w:rsidRDefault="00E12DD6">
      <w:pPr>
        <w:pStyle w:val="Textoindependiente"/>
        <w:spacing w:before="19"/>
        <w:ind w:left="821"/>
        <w:jc w:val="left"/>
      </w:pPr>
      <w:r>
        <w:t>(Visats</w:t>
      </w:r>
      <w:r>
        <w:rPr>
          <w:spacing w:val="-1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col·legi</w:t>
      </w:r>
      <w:r>
        <w:rPr>
          <w:spacing w:val="-2"/>
        </w:rPr>
        <w:t xml:space="preserve"> </w:t>
      </w:r>
      <w:r>
        <w:t>professional</w:t>
      </w:r>
      <w:r>
        <w:rPr>
          <w:spacing w:val="-2"/>
        </w:rPr>
        <w:t xml:space="preserve"> </w:t>
      </w:r>
      <w:r>
        <w:t>pertinent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els casos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pertoqui)</w:t>
      </w:r>
    </w:p>
    <w:p w:rsidR="00D43936" w:rsidRDefault="00E12DD6">
      <w:pPr>
        <w:pStyle w:val="Ttulo1"/>
        <w:spacing w:before="176"/>
      </w:pPr>
      <w:r>
        <w:t>Segon.-</w:t>
      </w:r>
      <w:r>
        <w:rPr>
          <w:spacing w:val="-3"/>
        </w:rPr>
        <w:t xml:space="preserve"> </w:t>
      </w:r>
      <w:r>
        <w:t>IMPORT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SUBVENCIÓ</w:t>
      </w:r>
    </w:p>
    <w:p w:rsidR="00D43936" w:rsidRDefault="00E12DD6">
      <w:pPr>
        <w:pStyle w:val="Textoindependiente"/>
        <w:spacing w:before="184" w:line="259" w:lineRule="auto"/>
        <w:ind w:right="115"/>
      </w:pPr>
      <w:r>
        <w:t>L'Ajuntament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Palamós,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l’àrea</w:t>
      </w:r>
      <w:r>
        <w:rPr>
          <w:spacing w:val="-6"/>
        </w:rPr>
        <w:t xml:space="preserve"> </w:t>
      </w:r>
      <w:r>
        <w:t>d’urbanisme,</w:t>
      </w:r>
      <w:r>
        <w:rPr>
          <w:spacing w:val="-7"/>
        </w:rPr>
        <w:t xml:space="preserve"> </w:t>
      </w:r>
      <w:r>
        <w:t>subvencionarà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comunitat</w:t>
      </w:r>
      <w:r>
        <w:rPr>
          <w:spacing w:val="-59"/>
        </w:rPr>
        <w:t xml:space="preserve"> </w:t>
      </w:r>
      <w:r>
        <w:t>de propietaris de l’edifici situat al carrer Vicenç Bou, núm. 9 (referència cadastral</w:t>
      </w:r>
      <w:r>
        <w:rPr>
          <w:spacing w:val="1"/>
        </w:rPr>
        <w:t xml:space="preserve"> </w:t>
      </w:r>
      <w:r>
        <w:t>1138801EG1313N i</w:t>
      </w:r>
      <w:r>
        <w:t xml:space="preserve"> NIF H17208398) amb un import de 3.260 </w:t>
      </w:r>
      <w:r>
        <w:rPr>
          <w:w w:val="95"/>
        </w:rPr>
        <w:t xml:space="preserve">€ </w:t>
      </w:r>
      <w:r>
        <w:t>per a redactar els</w:t>
      </w:r>
      <w:r>
        <w:rPr>
          <w:spacing w:val="1"/>
        </w:rPr>
        <w:t xml:space="preserve"> </w:t>
      </w:r>
      <w:r>
        <w:t>documents</w:t>
      </w:r>
      <w:r>
        <w:rPr>
          <w:spacing w:val="1"/>
        </w:rPr>
        <w:t xml:space="preserve"> </w:t>
      </w:r>
      <w:r>
        <w:t>tècnics que li</w:t>
      </w:r>
      <w:r>
        <w:rPr>
          <w:spacing w:val="1"/>
        </w:rPr>
        <w:t xml:space="preserve"> </w:t>
      </w:r>
      <w:r>
        <w:t>siguin necessàries per</w:t>
      </w:r>
      <w:r>
        <w:rPr>
          <w:spacing w:val="1"/>
        </w:rPr>
        <w:t xml:space="preserve"> </w:t>
      </w:r>
      <w:r>
        <w:t>a optar</w:t>
      </w:r>
      <w:r>
        <w:rPr>
          <w:spacing w:val="1"/>
        </w:rPr>
        <w:t xml:space="preserve"> </w:t>
      </w:r>
      <w:r>
        <w:t>a les</w:t>
      </w:r>
      <w:r>
        <w:rPr>
          <w:spacing w:val="1"/>
        </w:rPr>
        <w:t xml:space="preserve"> </w:t>
      </w:r>
      <w:r>
        <w:t>ajudes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Recuperació,</w:t>
      </w:r>
      <w:r>
        <w:rPr>
          <w:spacing w:val="-2"/>
        </w:rPr>
        <w:t xml:space="preserve"> </w:t>
      </w:r>
      <w:r>
        <w:t>Transformació i Resiliència.</w:t>
      </w:r>
    </w:p>
    <w:p w:rsidR="00D43936" w:rsidRDefault="00E12DD6">
      <w:pPr>
        <w:pStyle w:val="Textoindependiente"/>
        <w:spacing w:before="159" w:line="259" w:lineRule="auto"/>
        <w:ind w:right="118"/>
      </w:pPr>
      <w:r>
        <w:t>La subvenció anirà a càrrec de l’aplicació pressupostària 05 15220 78003 Subvencions</w:t>
      </w:r>
      <w:r>
        <w:rPr>
          <w:spacing w:val="-59"/>
        </w:rPr>
        <w:t xml:space="preserve"> </w:t>
      </w:r>
      <w:r>
        <w:t>entorn</w:t>
      </w:r>
      <w:r>
        <w:rPr>
          <w:spacing w:val="-3"/>
        </w:rPr>
        <w:t xml:space="preserve"> </w:t>
      </w:r>
      <w:r>
        <w:t>residencial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rehabilitació programat de l’exercici</w:t>
      </w:r>
      <w:r>
        <w:rPr>
          <w:spacing w:val="-2"/>
        </w:rPr>
        <w:t xml:space="preserve"> </w:t>
      </w:r>
      <w:r>
        <w:t>corrent.</w:t>
      </w:r>
    </w:p>
    <w:p w:rsidR="00D43936" w:rsidRDefault="00E12DD6">
      <w:pPr>
        <w:pStyle w:val="Ttulo1"/>
      </w:pPr>
      <w:r>
        <w:t>Tercer.- ACCEPTACIÓ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SUBVENCIÓ</w:t>
      </w:r>
    </w:p>
    <w:p w:rsidR="00D43936" w:rsidRDefault="00E12DD6">
      <w:pPr>
        <w:pStyle w:val="Textoindependiente"/>
        <w:spacing w:before="183" w:line="259" w:lineRule="auto"/>
        <w:ind w:right="118"/>
      </w:pPr>
      <w:r>
        <w:t>La comunitat de propietaris haurà de presentar prèviament a la signatura el conveni un</w:t>
      </w:r>
      <w:r>
        <w:rPr>
          <w:spacing w:val="-59"/>
        </w:rPr>
        <w:t xml:space="preserve"> </w:t>
      </w:r>
      <w:r>
        <w:t>acord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comunitat</w:t>
      </w:r>
      <w:r>
        <w:rPr>
          <w:spacing w:val="-9"/>
        </w:rPr>
        <w:t xml:space="preserve"> </w:t>
      </w:r>
      <w:r>
        <w:t>on</w:t>
      </w:r>
      <w:r>
        <w:rPr>
          <w:spacing w:val="-9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digui</w:t>
      </w:r>
      <w:r>
        <w:rPr>
          <w:spacing w:val="-7"/>
        </w:rPr>
        <w:t xml:space="preserve"> </w:t>
      </w:r>
      <w:r>
        <w:t>explícitament</w:t>
      </w:r>
      <w:r>
        <w:rPr>
          <w:spacing w:val="-9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s’accepten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part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comunitat</w:t>
      </w:r>
      <w:r>
        <w:rPr>
          <w:spacing w:val="-5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propietaris els termes del present conveni i que faculti al president a la signat</w:t>
      </w:r>
      <w:r>
        <w:t>ura del</w:t>
      </w:r>
      <w:r>
        <w:rPr>
          <w:spacing w:val="1"/>
        </w:rPr>
        <w:t xml:space="preserve"> </w:t>
      </w:r>
      <w:r>
        <w:t>mateix.</w:t>
      </w:r>
    </w:p>
    <w:p w:rsidR="00D43936" w:rsidRDefault="00E12DD6">
      <w:pPr>
        <w:pStyle w:val="Textoindependiente"/>
        <w:spacing w:before="158" w:line="259" w:lineRule="auto"/>
        <w:ind w:right="114"/>
      </w:pPr>
      <w:r>
        <w:t>S’entendrà acceptada la subvenció per la signatura d'aquest conveni per part del</w:t>
      </w:r>
      <w:r>
        <w:rPr>
          <w:spacing w:val="1"/>
        </w:rPr>
        <w:t xml:space="preserve"> </w:t>
      </w:r>
      <w:r>
        <w:t>representant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comunitat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propietaris.</w:t>
      </w:r>
    </w:p>
    <w:p w:rsidR="00D43936" w:rsidRDefault="00E12DD6">
      <w:pPr>
        <w:pStyle w:val="Ttulo1"/>
        <w:spacing w:before="159"/>
      </w:pPr>
      <w:r>
        <w:t>Quart.-</w:t>
      </w:r>
      <w:r>
        <w:rPr>
          <w:spacing w:val="-3"/>
        </w:rPr>
        <w:t xml:space="preserve"> </w:t>
      </w:r>
      <w:r>
        <w:t>TERMINI</w:t>
      </w:r>
      <w:r>
        <w:rPr>
          <w:spacing w:val="-5"/>
        </w:rPr>
        <w:t xml:space="preserve"> </w:t>
      </w:r>
      <w:r>
        <w:t>D'EXECUCIÓ</w:t>
      </w:r>
    </w:p>
    <w:p w:rsidR="00D43936" w:rsidRDefault="00E12DD6">
      <w:pPr>
        <w:pStyle w:val="Textoindependiente"/>
        <w:spacing w:before="182" w:line="259" w:lineRule="auto"/>
        <w:ind w:right="115"/>
      </w:pPr>
      <w:r>
        <w:t>La subvenció es destinarà a finançar les despeses que es produeixin en la redacció el</w:t>
      </w:r>
      <w:r>
        <w:rPr>
          <w:spacing w:val="1"/>
        </w:rPr>
        <w:t xml:space="preserve"> </w:t>
      </w:r>
      <w:r>
        <w:t>d</w:t>
      </w:r>
      <w:r>
        <w:t>els</w:t>
      </w:r>
      <w:r>
        <w:rPr>
          <w:spacing w:val="-13"/>
        </w:rPr>
        <w:t xml:space="preserve"> </w:t>
      </w:r>
      <w:r>
        <w:t>documents</w:t>
      </w:r>
      <w:r>
        <w:rPr>
          <w:spacing w:val="-12"/>
        </w:rPr>
        <w:t xml:space="preserve"> </w:t>
      </w:r>
      <w:r>
        <w:t>anteriorment</w:t>
      </w:r>
      <w:r>
        <w:rPr>
          <w:spacing w:val="-14"/>
        </w:rPr>
        <w:t xml:space="preserve"> </w:t>
      </w:r>
      <w:r>
        <w:t>descrits,</w:t>
      </w:r>
      <w:r>
        <w:rPr>
          <w:spacing w:val="-14"/>
        </w:rPr>
        <w:t xml:space="preserve"> </w:t>
      </w:r>
      <w:r>
        <w:t>els</w:t>
      </w:r>
      <w:r>
        <w:rPr>
          <w:spacing w:val="-15"/>
        </w:rPr>
        <w:t xml:space="preserve"> </w:t>
      </w:r>
      <w:r>
        <w:t>quals</w:t>
      </w:r>
      <w:r>
        <w:rPr>
          <w:spacing w:val="-12"/>
        </w:rPr>
        <w:t xml:space="preserve"> </w:t>
      </w:r>
      <w:r>
        <w:t>hauran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ser</w:t>
      </w:r>
      <w:r>
        <w:rPr>
          <w:spacing w:val="-14"/>
        </w:rPr>
        <w:t xml:space="preserve"> </w:t>
      </w:r>
      <w:r>
        <w:t>redactats</w:t>
      </w:r>
      <w:r>
        <w:rPr>
          <w:spacing w:val="-11"/>
        </w:rPr>
        <w:t xml:space="preserve"> </w:t>
      </w:r>
      <w:r>
        <w:t>entre</w:t>
      </w:r>
      <w:r>
        <w:rPr>
          <w:spacing w:val="-12"/>
        </w:rPr>
        <w:t xml:space="preserve"> </w:t>
      </w:r>
      <w:r>
        <w:t>els</w:t>
      </w:r>
      <w:r>
        <w:rPr>
          <w:spacing w:val="-15"/>
        </w:rPr>
        <w:t xml:space="preserve"> </w:t>
      </w:r>
      <w:r>
        <w:t>mesos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juny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setembre</w:t>
      </w:r>
      <w:r>
        <w:rPr>
          <w:spacing w:val="-1"/>
        </w:rPr>
        <w:t xml:space="preserve"> </w:t>
      </w:r>
      <w:r>
        <w:t>del present</w:t>
      </w:r>
      <w:r>
        <w:rPr>
          <w:spacing w:val="-1"/>
        </w:rPr>
        <w:t xml:space="preserve"> </w:t>
      </w:r>
      <w:r>
        <w:t>any.</w:t>
      </w:r>
    </w:p>
    <w:p w:rsidR="00D43936" w:rsidRDefault="00E12DD6">
      <w:pPr>
        <w:pStyle w:val="Ttulo1"/>
      </w:pPr>
      <w:r>
        <w:t>Cinquè.-</w:t>
      </w:r>
      <w:r>
        <w:rPr>
          <w:spacing w:val="-3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JUSTIFICACIÓ</w:t>
      </w:r>
    </w:p>
    <w:p w:rsidR="00D43936" w:rsidRDefault="00E12DD6">
      <w:pPr>
        <w:pStyle w:val="Textoindependiente"/>
        <w:spacing w:before="181" w:line="259" w:lineRule="auto"/>
        <w:ind w:right="121"/>
      </w:pPr>
      <w:r>
        <w:t>La documentació tècnica motiu de la subvenció (projecte executiu, certificat energètic,</w:t>
      </w:r>
      <w:r>
        <w:rPr>
          <w:spacing w:val="1"/>
        </w:rPr>
        <w:t xml:space="preserve"> </w:t>
      </w:r>
      <w:r>
        <w:t>ITE i llibre de l’edifici) serà presentada conjuntament amb la sol·licitud de la llicència</w:t>
      </w:r>
      <w:r>
        <w:rPr>
          <w:spacing w:val="1"/>
        </w:rPr>
        <w:t xml:space="preserve"> </w:t>
      </w:r>
      <w:r>
        <w:t>urbanística.</w:t>
      </w:r>
    </w:p>
    <w:p w:rsidR="00D43936" w:rsidRDefault="00E12DD6">
      <w:pPr>
        <w:pStyle w:val="Textoindependiente"/>
        <w:spacing w:before="160" w:line="259" w:lineRule="auto"/>
        <w:ind w:right="117"/>
      </w:pPr>
      <w:r>
        <w:t>Un</w:t>
      </w:r>
      <w:r>
        <w:rPr>
          <w:spacing w:val="-11"/>
        </w:rPr>
        <w:t xml:space="preserve"> </w:t>
      </w:r>
      <w:r>
        <w:t>cop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comunitat</w:t>
      </w:r>
      <w:r>
        <w:rPr>
          <w:spacing w:val="-11"/>
        </w:rPr>
        <w:t xml:space="preserve"> </w:t>
      </w:r>
      <w:r>
        <w:t>hagi</w:t>
      </w:r>
      <w:r>
        <w:rPr>
          <w:spacing w:val="-13"/>
        </w:rPr>
        <w:t xml:space="preserve"> </w:t>
      </w:r>
      <w:r>
        <w:t>obtingut</w:t>
      </w:r>
      <w:r>
        <w:rPr>
          <w:spacing w:val="-8"/>
        </w:rPr>
        <w:t xml:space="preserve"> </w:t>
      </w:r>
      <w:r>
        <w:t>l’autorització</w:t>
      </w:r>
      <w:r>
        <w:rPr>
          <w:spacing w:val="-9"/>
        </w:rPr>
        <w:t xml:space="preserve"> </w:t>
      </w:r>
      <w:r>
        <w:t>urbanística</w:t>
      </w:r>
      <w:r>
        <w:rPr>
          <w:spacing w:val="-11"/>
        </w:rPr>
        <w:t xml:space="preserve"> </w:t>
      </w:r>
      <w:r>
        <w:t>municipal,</w:t>
      </w:r>
      <w:r>
        <w:rPr>
          <w:spacing w:val="-8"/>
        </w:rPr>
        <w:t xml:space="preserve"> </w:t>
      </w:r>
      <w:r>
        <w:t>es</w:t>
      </w:r>
      <w:r>
        <w:rPr>
          <w:spacing w:val="-11"/>
        </w:rPr>
        <w:t xml:space="preserve"> </w:t>
      </w:r>
      <w:r>
        <w:t>podrà</w:t>
      </w:r>
      <w:r>
        <w:rPr>
          <w:spacing w:val="-9"/>
        </w:rPr>
        <w:t xml:space="preserve"> </w:t>
      </w:r>
      <w:r>
        <w:t>sol·licitar</w:t>
      </w:r>
      <w:r>
        <w:rPr>
          <w:spacing w:val="-59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cobrament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subvenció,</w:t>
      </w:r>
      <w:r>
        <w:rPr>
          <w:spacing w:val="-2"/>
        </w:rPr>
        <w:t xml:space="preserve"> </w:t>
      </w:r>
      <w:r>
        <w:t>prèvia</w:t>
      </w:r>
      <w:r>
        <w:rPr>
          <w:spacing w:val="-3"/>
        </w:rPr>
        <w:t xml:space="preserve"> </w:t>
      </w:r>
      <w:r>
        <w:t>presentació</w:t>
      </w:r>
      <w:r>
        <w:rPr>
          <w:spacing w:val="-8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les</w:t>
      </w:r>
      <w:r>
        <w:rPr>
          <w:spacing w:val="-8"/>
        </w:rPr>
        <w:t xml:space="preserve"> </w:t>
      </w:r>
      <w:r>
        <w:t>factures</w:t>
      </w:r>
      <w:r>
        <w:rPr>
          <w:spacing w:val="-5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altres</w:t>
      </w:r>
      <w:r>
        <w:rPr>
          <w:spacing w:val="-6"/>
        </w:rPr>
        <w:t xml:space="preserve"> </w:t>
      </w:r>
      <w:r>
        <w:t>documents</w:t>
      </w:r>
      <w:r>
        <w:rPr>
          <w:spacing w:val="-5"/>
        </w:rPr>
        <w:t xml:space="preserve"> </w:t>
      </w:r>
      <w:r>
        <w:t>que</w:t>
      </w:r>
      <w:r>
        <w:rPr>
          <w:spacing w:val="-59"/>
        </w:rPr>
        <w:t xml:space="preserve"> </w:t>
      </w:r>
      <w:r>
        <w:t>acreditin la despesa realitzada, així com el corresponent compte justificatiu, d’acord a</w:t>
      </w:r>
      <w:r>
        <w:rPr>
          <w:spacing w:val="1"/>
        </w:rPr>
        <w:t xml:space="preserve"> </w:t>
      </w:r>
      <w:r>
        <w:t>l’article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l’Ordenança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l’Ajuntament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Palamós,</w:t>
      </w:r>
      <w:r>
        <w:rPr>
          <w:spacing w:val="-59"/>
        </w:rPr>
        <w:t xml:space="preserve"> </w:t>
      </w:r>
      <w:r>
        <w:t>publicada</w:t>
      </w:r>
      <w:r>
        <w:rPr>
          <w:spacing w:val="-1"/>
        </w:rPr>
        <w:t xml:space="preserve"> </w:t>
      </w:r>
      <w:r>
        <w:t>al Butlletí</w:t>
      </w:r>
      <w:r>
        <w:rPr>
          <w:spacing w:val="-3"/>
        </w:rPr>
        <w:t xml:space="preserve"> </w:t>
      </w:r>
      <w:r>
        <w:t>Oficial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Província núm.</w:t>
      </w:r>
      <w:r>
        <w:rPr>
          <w:spacing w:val="1"/>
        </w:rPr>
        <w:t xml:space="preserve"> </w:t>
      </w:r>
      <w:r>
        <w:t>137,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juliol</w:t>
      </w:r>
      <w:r>
        <w:rPr>
          <w:spacing w:val="-2"/>
        </w:rPr>
        <w:t xml:space="preserve"> </w:t>
      </w:r>
      <w:r>
        <w:t>de 2005.</w:t>
      </w:r>
    </w:p>
    <w:p w:rsidR="00D43936" w:rsidRDefault="00E12DD6">
      <w:pPr>
        <w:pStyle w:val="Textoindependiente"/>
        <w:spacing w:before="161" w:line="259" w:lineRule="auto"/>
        <w:ind w:right="118"/>
      </w:pPr>
      <w:r>
        <w:t>El</w:t>
      </w:r>
      <w:r>
        <w:rPr>
          <w:spacing w:val="-6"/>
        </w:rPr>
        <w:t xml:space="preserve"> </w:t>
      </w:r>
      <w:r>
        <w:t>termini</w:t>
      </w:r>
      <w:r>
        <w:rPr>
          <w:spacing w:val="-7"/>
        </w:rPr>
        <w:t xml:space="preserve"> </w:t>
      </w:r>
      <w:r>
        <w:t>màxim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presentació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documentació</w:t>
      </w:r>
      <w:r>
        <w:rPr>
          <w:spacing w:val="-4"/>
        </w:rPr>
        <w:t xml:space="preserve"> </w:t>
      </w:r>
      <w:r>
        <w:t>justificativa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subvenció</w:t>
      </w:r>
      <w:r>
        <w:rPr>
          <w:spacing w:val="-4"/>
        </w:rPr>
        <w:t xml:space="preserve"> </w:t>
      </w:r>
      <w:r>
        <w:t>serà</w:t>
      </w:r>
      <w:r>
        <w:rPr>
          <w:spacing w:val="-7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dia</w:t>
      </w:r>
      <w:r>
        <w:rPr>
          <w:spacing w:val="-1"/>
        </w:rPr>
        <w:t xml:space="preserve"> </w:t>
      </w:r>
      <w:r>
        <w:t>15 de novembre de</w:t>
      </w:r>
      <w:r>
        <w:rPr>
          <w:spacing w:val="-2"/>
        </w:rPr>
        <w:t xml:space="preserve"> </w:t>
      </w:r>
      <w:r>
        <w:t>2023.</w:t>
      </w:r>
    </w:p>
    <w:p w:rsidR="00D43936" w:rsidRDefault="00E12DD6">
      <w:pPr>
        <w:pStyle w:val="Ttulo1"/>
      </w:pPr>
      <w:r>
        <w:t>Sisè.-</w:t>
      </w:r>
      <w:r>
        <w:rPr>
          <w:spacing w:val="-3"/>
        </w:rPr>
        <w:t xml:space="preserve"> </w:t>
      </w:r>
      <w:r>
        <w:t>PAGAMENT</w:t>
      </w:r>
    </w:p>
    <w:p w:rsidR="00D43936" w:rsidRDefault="00E12DD6">
      <w:pPr>
        <w:pStyle w:val="Textoindependiente"/>
        <w:spacing w:before="181" w:line="259" w:lineRule="auto"/>
        <w:ind w:right="115"/>
      </w:pPr>
      <w:r>
        <w:t>El pagament de la subvenció es realitzarà d'un sol cop, prèvia presentació dins dels</w:t>
      </w:r>
      <w:r>
        <w:rPr>
          <w:spacing w:val="1"/>
        </w:rPr>
        <w:t xml:space="preserve"> </w:t>
      </w:r>
      <w:r>
        <w:t>terminis establerts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documentació justificativa</w:t>
      </w:r>
      <w:r>
        <w:rPr>
          <w:spacing w:val="-1"/>
        </w:rPr>
        <w:t xml:space="preserve"> </w:t>
      </w:r>
      <w:r>
        <w:t>esmentada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punt</w:t>
      </w:r>
      <w:r>
        <w:rPr>
          <w:spacing w:val="-2"/>
        </w:rPr>
        <w:t xml:space="preserve"> </w:t>
      </w:r>
      <w:r>
        <w:t>anterior.</w:t>
      </w:r>
    </w:p>
    <w:p w:rsidR="00D43936" w:rsidRDefault="00E12DD6">
      <w:pPr>
        <w:pStyle w:val="Textoindependiente"/>
        <w:spacing w:before="162" w:line="256" w:lineRule="auto"/>
        <w:ind w:right="118"/>
      </w:pPr>
      <w:r>
        <w:t>No es realitzaran pagaments a compte. En tal sentit, previ al pagament per part de</w:t>
      </w:r>
      <w:r>
        <w:rPr>
          <w:spacing w:val="1"/>
        </w:rPr>
        <w:t xml:space="preserve"> </w:t>
      </w:r>
      <w:r>
        <w:t>l’Ajuntament, la</w:t>
      </w:r>
      <w:r>
        <w:rPr>
          <w:spacing w:val="-3"/>
        </w:rPr>
        <w:t xml:space="preserve"> </w:t>
      </w:r>
      <w:r>
        <w:t>comunitat</w:t>
      </w:r>
      <w:r>
        <w:rPr>
          <w:spacing w:val="-1"/>
        </w:rPr>
        <w:t xml:space="preserve"> </w:t>
      </w:r>
      <w:r>
        <w:t>haurà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presentar el</w:t>
      </w:r>
      <w:r>
        <w:rPr>
          <w:spacing w:val="-4"/>
        </w:rPr>
        <w:t xml:space="preserve"> </w:t>
      </w:r>
      <w:r>
        <w:t>comprovant de</w:t>
      </w:r>
      <w:r>
        <w:rPr>
          <w:spacing w:val="-3"/>
        </w:rPr>
        <w:t xml:space="preserve"> </w:t>
      </w:r>
      <w:r>
        <w:t>pagament 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factura</w:t>
      </w:r>
    </w:p>
    <w:p w:rsidR="00D43936" w:rsidRDefault="00D43936">
      <w:pPr>
        <w:spacing w:line="256" w:lineRule="auto"/>
        <w:sectPr w:rsidR="00D43936">
          <w:pgSz w:w="11910" w:h="16840"/>
          <w:pgMar w:top="2040" w:right="1580" w:bottom="280" w:left="1600" w:header="708" w:footer="0" w:gutter="0"/>
          <w:cols w:space="720"/>
        </w:sectPr>
      </w:pPr>
    </w:p>
    <w:p w:rsidR="00D43936" w:rsidRDefault="00D43936">
      <w:pPr>
        <w:pStyle w:val="Textoindependiente"/>
        <w:ind w:left="0"/>
        <w:jc w:val="left"/>
        <w:rPr>
          <w:sz w:val="20"/>
        </w:rPr>
      </w:pPr>
    </w:p>
    <w:p w:rsidR="00D43936" w:rsidRDefault="00D43936">
      <w:pPr>
        <w:pStyle w:val="Textoindependiente"/>
        <w:spacing w:before="5"/>
        <w:ind w:left="0"/>
        <w:jc w:val="left"/>
        <w:rPr>
          <w:sz w:val="18"/>
        </w:rPr>
      </w:pPr>
    </w:p>
    <w:p w:rsidR="00D43936" w:rsidRDefault="00E12DD6">
      <w:pPr>
        <w:pStyle w:val="Textoindependiente"/>
        <w:spacing w:before="93" w:line="259" w:lineRule="auto"/>
        <w:ind w:right="121"/>
      </w:pPr>
      <w:r>
        <w:t>emesa en concepte de la redacció dels documents subvencionables en el present</w:t>
      </w:r>
      <w:r>
        <w:rPr>
          <w:spacing w:val="1"/>
        </w:rPr>
        <w:t xml:space="preserve"> </w:t>
      </w:r>
      <w:r>
        <w:t>conveni.</w:t>
      </w:r>
    </w:p>
    <w:p w:rsidR="00D43936" w:rsidRDefault="00E12DD6">
      <w:pPr>
        <w:pStyle w:val="Textoindependiente"/>
        <w:spacing w:before="160" w:line="259" w:lineRule="auto"/>
        <w:ind w:right="114"/>
      </w:pPr>
      <w:r>
        <w:t>Així mateix, abans del pagament la beneficiària haurà d'acreditar fefaentment trobar-se</w:t>
      </w:r>
      <w:r>
        <w:rPr>
          <w:spacing w:val="-59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corrent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seves obligacions tributàries</w:t>
      </w:r>
      <w:r>
        <w:rPr>
          <w:spacing w:val="-1"/>
        </w:rPr>
        <w:t xml:space="preserve"> </w:t>
      </w:r>
      <w:r>
        <w:t>i amb</w:t>
      </w:r>
      <w:r>
        <w:rPr>
          <w:spacing w:val="-1"/>
        </w:rPr>
        <w:t xml:space="preserve"> </w:t>
      </w:r>
      <w:r>
        <w:t>la Seguretat</w:t>
      </w:r>
      <w:r>
        <w:rPr>
          <w:spacing w:val="1"/>
        </w:rPr>
        <w:t xml:space="preserve"> </w:t>
      </w:r>
      <w:r>
        <w:t>Social.</w:t>
      </w:r>
    </w:p>
    <w:p w:rsidR="00D43936" w:rsidRDefault="00E12DD6">
      <w:pPr>
        <w:pStyle w:val="Textoindependiente"/>
        <w:spacing w:before="159" w:line="259" w:lineRule="auto"/>
        <w:ind w:right="116"/>
      </w:pPr>
      <w:r>
        <w:t>L'import total de les subvencions rebudes no podrà superar el cost total del cost que la</w:t>
      </w:r>
      <w:r>
        <w:rPr>
          <w:spacing w:val="1"/>
        </w:rPr>
        <w:t xml:space="preserve"> </w:t>
      </w:r>
      <w:r>
        <w:t>redacció</w:t>
      </w:r>
      <w:r>
        <w:rPr>
          <w:spacing w:val="-1"/>
        </w:rPr>
        <w:t xml:space="preserve"> </w:t>
      </w:r>
      <w:r>
        <w:t>dels</w:t>
      </w:r>
      <w:r>
        <w:rPr>
          <w:spacing w:val="1"/>
        </w:rPr>
        <w:t xml:space="preserve"> </w:t>
      </w:r>
      <w:r>
        <w:t>documents</w:t>
      </w:r>
      <w:r>
        <w:rPr>
          <w:spacing w:val="-2"/>
        </w:rPr>
        <w:t xml:space="preserve"> </w:t>
      </w:r>
      <w:r>
        <w:t>hagi comportat.</w:t>
      </w:r>
    </w:p>
    <w:p w:rsidR="00D43936" w:rsidRDefault="00E12DD6">
      <w:pPr>
        <w:pStyle w:val="Ttulo1"/>
        <w:spacing w:before="159"/>
      </w:pPr>
      <w:r>
        <w:t>Setè.-</w:t>
      </w:r>
      <w:r>
        <w:rPr>
          <w:spacing w:val="-5"/>
        </w:rPr>
        <w:t xml:space="preserve"> </w:t>
      </w:r>
      <w:r>
        <w:t>OBLIGACIONS DE</w:t>
      </w:r>
      <w:r>
        <w:rPr>
          <w:spacing w:val="-2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BENEFICIÁRIES</w:t>
      </w:r>
    </w:p>
    <w:p w:rsidR="00D43936" w:rsidRDefault="00E12DD6">
      <w:pPr>
        <w:pStyle w:val="Textoindependiente"/>
        <w:spacing w:before="181" w:line="259" w:lineRule="auto"/>
        <w:ind w:right="114"/>
      </w:pPr>
      <w:r>
        <w:t>Les comunitats de propietaris estan obligades a presentar-se a la convocatòria que</w:t>
      </w:r>
      <w:r>
        <w:rPr>
          <w:spacing w:val="1"/>
        </w:rPr>
        <w:t xml:space="preserve"> </w:t>
      </w:r>
      <w:r>
        <w:t>s’obri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part</w:t>
      </w:r>
      <w:r>
        <w:rPr>
          <w:spacing w:val="1"/>
        </w:rPr>
        <w:t xml:space="preserve"> </w:t>
      </w:r>
      <w:r>
        <w:t>de la Generalitat</w:t>
      </w:r>
      <w:r>
        <w:rPr>
          <w:spacing w:val="1"/>
        </w:rPr>
        <w:t xml:space="preserve"> </w:t>
      </w:r>
      <w:r>
        <w:t>de Catalunya,</w:t>
      </w:r>
      <w:r>
        <w:rPr>
          <w:spacing w:val="1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a repartir</w:t>
      </w:r>
      <w:r>
        <w:rPr>
          <w:spacing w:val="1"/>
        </w:rPr>
        <w:t xml:space="preserve"> </w:t>
      </w:r>
      <w:r>
        <w:t>els fons del</w:t>
      </w:r>
      <w:r>
        <w:rPr>
          <w:spacing w:val="1"/>
        </w:rPr>
        <w:t xml:space="preserve"> </w:t>
      </w:r>
      <w:r>
        <w:t>Pla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Recuperació, Transformació i Resiliència dins el marc de la línia 1 del fons </w:t>
      </w:r>
      <w:proofErr w:type="spellStart"/>
      <w:r>
        <w:t>Next</w:t>
      </w:r>
      <w:proofErr w:type="spellEnd"/>
      <w:r>
        <w:rPr>
          <w:spacing w:val="1"/>
        </w:rPr>
        <w:t xml:space="preserve"> </w:t>
      </w:r>
      <w:proofErr w:type="spellStart"/>
      <w:r>
        <w:t>Generati</w:t>
      </w:r>
      <w:r>
        <w:t>on</w:t>
      </w:r>
      <w:proofErr w:type="spellEnd"/>
      <w:r>
        <w:t>.</w:t>
      </w:r>
    </w:p>
    <w:p w:rsidR="00D43936" w:rsidRDefault="00E12DD6">
      <w:pPr>
        <w:pStyle w:val="Textoindependiente"/>
        <w:spacing w:before="161" w:line="256" w:lineRule="auto"/>
        <w:ind w:right="123"/>
      </w:pPr>
      <w:r>
        <w:t>Les</w:t>
      </w:r>
      <w:r>
        <w:rPr>
          <w:spacing w:val="1"/>
        </w:rPr>
        <w:t xml:space="preserve"> </w:t>
      </w:r>
      <w:r>
        <w:t>comunitats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propietaris</w:t>
      </w:r>
      <w:r>
        <w:rPr>
          <w:spacing w:val="1"/>
        </w:rPr>
        <w:t xml:space="preserve"> </w:t>
      </w:r>
      <w:r>
        <w:t>estan</w:t>
      </w:r>
      <w:r>
        <w:rPr>
          <w:spacing w:val="1"/>
        </w:rPr>
        <w:t xml:space="preserve"> </w:t>
      </w:r>
      <w:r>
        <w:t>obligades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sol·licitar</w:t>
      </w:r>
      <w:r>
        <w:rPr>
          <w:spacing w:val="1"/>
        </w:rPr>
        <w:t xml:space="preserve"> </w:t>
      </w:r>
      <w:r>
        <w:t>autorització</w:t>
      </w:r>
      <w:r>
        <w:rPr>
          <w:spacing w:val="1"/>
        </w:rPr>
        <w:t xml:space="preserve"> </w:t>
      </w:r>
      <w:r>
        <w:t>urbanística</w:t>
      </w:r>
      <w:r>
        <w:rPr>
          <w:spacing w:val="-59"/>
        </w:rPr>
        <w:t xml:space="preserve"> </w:t>
      </w:r>
      <w:r>
        <w:t>municipal.</w:t>
      </w:r>
    </w:p>
    <w:p w:rsidR="00D43936" w:rsidRDefault="00E12DD6">
      <w:pPr>
        <w:pStyle w:val="Textoindependiente"/>
        <w:spacing w:before="164" w:line="259" w:lineRule="auto"/>
        <w:ind w:right="115"/>
      </w:pPr>
      <w:r>
        <w:t>Les</w:t>
      </w:r>
      <w:r>
        <w:rPr>
          <w:spacing w:val="-9"/>
        </w:rPr>
        <w:t xml:space="preserve"> </w:t>
      </w:r>
      <w:r>
        <w:t>comunitats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propietaris</w:t>
      </w:r>
      <w:r>
        <w:rPr>
          <w:spacing w:val="-8"/>
        </w:rPr>
        <w:t xml:space="preserve"> </w:t>
      </w:r>
      <w:r>
        <w:t>perceptores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subvencions</w:t>
      </w:r>
      <w:r>
        <w:rPr>
          <w:spacing w:val="-8"/>
        </w:rPr>
        <w:t xml:space="preserve"> </w:t>
      </w:r>
      <w:r>
        <w:t>concedides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l'Ajuntament,</w:t>
      </w:r>
      <w:r>
        <w:rPr>
          <w:spacing w:val="-59"/>
        </w:rPr>
        <w:t xml:space="preserve"> </w:t>
      </w:r>
      <w:r>
        <w:t>s’obliguen a executar les activitats subvencionades de conformitat amb</w:t>
      </w:r>
      <w:r>
        <w:t xml:space="preserve"> els principis de</w:t>
      </w:r>
      <w:r>
        <w:rPr>
          <w:spacing w:val="1"/>
        </w:rPr>
        <w:t xml:space="preserve"> </w:t>
      </w:r>
      <w:r>
        <w:t>bona</w:t>
      </w:r>
      <w:r>
        <w:rPr>
          <w:spacing w:val="-1"/>
        </w:rPr>
        <w:t xml:space="preserve"> </w:t>
      </w:r>
      <w:r>
        <w:t>administració,</w:t>
      </w:r>
      <w:r>
        <w:rPr>
          <w:spacing w:val="-2"/>
        </w:rPr>
        <w:t xml:space="preserve"> </w:t>
      </w:r>
      <w:r>
        <w:t>bona</w:t>
      </w:r>
      <w:r>
        <w:rPr>
          <w:spacing w:val="-3"/>
        </w:rPr>
        <w:t xml:space="preserve"> </w:t>
      </w:r>
      <w:r>
        <w:t>fe</w:t>
      </w:r>
      <w:r>
        <w:rPr>
          <w:spacing w:val="-2"/>
        </w:rPr>
        <w:t xml:space="preserve"> </w:t>
      </w:r>
      <w:r>
        <w:t>i presumpció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legalitat,</w:t>
      </w:r>
      <w:r>
        <w:rPr>
          <w:spacing w:val="1"/>
        </w:rPr>
        <w:t xml:space="preserve"> </w:t>
      </w:r>
      <w:r>
        <w:t>així</w:t>
      </w:r>
      <w:r>
        <w:rPr>
          <w:spacing w:val="-3"/>
        </w:rPr>
        <w:t xml:space="preserve"> </w:t>
      </w:r>
      <w:r>
        <w:t>com a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seva justificació.</w:t>
      </w:r>
    </w:p>
    <w:p w:rsidR="00D43936" w:rsidRDefault="00E12DD6">
      <w:pPr>
        <w:pStyle w:val="Textoindependiente"/>
        <w:spacing w:before="160" w:line="259" w:lineRule="auto"/>
        <w:ind w:right="116"/>
      </w:pPr>
      <w:r>
        <w:t>La</w:t>
      </w:r>
      <w:r>
        <w:rPr>
          <w:spacing w:val="1"/>
        </w:rPr>
        <w:t xml:space="preserve"> </w:t>
      </w:r>
      <w:r>
        <w:t>beneficiària</w:t>
      </w:r>
      <w:r>
        <w:rPr>
          <w:spacing w:val="1"/>
        </w:rPr>
        <w:t xml:space="preserve"> </w:t>
      </w:r>
      <w:r>
        <w:t>d'una</w:t>
      </w:r>
      <w:r>
        <w:rPr>
          <w:spacing w:val="1"/>
        </w:rPr>
        <w:t xml:space="preserve"> </w:t>
      </w:r>
      <w:r>
        <w:t>subvenció</w:t>
      </w:r>
      <w:r>
        <w:rPr>
          <w:spacing w:val="1"/>
        </w:rPr>
        <w:t xml:space="preserve"> </w:t>
      </w:r>
      <w:r>
        <w:t>està</w:t>
      </w:r>
      <w:r>
        <w:rPr>
          <w:spacing w:val="1"/>
        </w:rPr>
        <w:t xml:space="preserve"> </w:t>
      </w:r>
      <w:r>
        <w:t>obligat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sotmetre's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actuacions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comprovació i de control financer que realitzi la Intervenció General de l'Ajuntament, i a</w:t>
      </w:r>
      <w:r>
        <w:rPr>
          <w:spacing w:val="-59"/>
        </w:rPr>
        <w:t xml:space="preserve"> </w:t>
      </w:r>
      <w:r>
        <w:t>aportar</w:t>
      </w:r>
      <w:r>
        <w:rPr>
          <w:spacing w:val="-7"/>
        </w:rPr>
        <w:t xml:space="preserve"> </w:t>
      </w:r>
      <w:r>
        <w:t>tota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informació</w:t>
      </w:r>
      <w:r>
        <w:rPr>
          <w:spacing w:val="-8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els</w:t>
      </w:r>
      <w:r>
        <w:rPr>
          <w:spacing w:val="-8"/>
        </w:rPr>
        <w:t xml:space="preserve"> </w:t>
      </w:r>
      <w:r>
        <w:t>sigui</w:t>
      </w:r>
      <w:r>
        <w:rPr>
          <w:spacing w:val="-9"/>
        </w:rPr>
        <w:t xml:space="preserve"> </w:t>
      </w:r>
      <w:r>
        <w:t>requerida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l'exercici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les</w:t>
      </w:r>
      <w:r>
        <w:rPr>
          <w:spacing w:val="-9"/>
        </w:rPr>
        <w:t xml:space="preserve"> </w:t>
      </w:r>
      <w:r>
        <w:t>actuacions</w:t>
      </w:r>
      <w:r>
        <w:rPr>
          <w:spacing w:val="-8"/>
        </w:rPr>
        <w:t xml:space="preserve"> </w:t>
      </w:r>
      <w:r>
        <w:t>anteriors</w:t>
      </w:r>
      <w:r>
        <w:rPr>
          <w:spacing w:val="-58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en relació a</w:t>
      </w:r>
      <w:r>
        <w:rPr>
          <w:spacing w:val="-1"/>
        </w:rPr>
        <w:t xml:space="preserve"> </w:t>
      </w:r>
      <w:r>
        <w:t>la subvenció concedida.</w:t>
      </w:r>
    </w:p>
    <w:p w:rsidR="00D43936" w:rsidRDefault="00E12DD6">
      <w:pPr>
        <w:pStyle w:val="Textoindependiente"/>
        <w:spacing w:before="158" w:line="259" w:lineRule="auto"/>
        <w:ind w:right="118"/>
      </w:pPr>
      <w:r>
        <w:t>Els documents, de qualsevol mena,</w:t>
      </w:r>
      <w:r>
        <w:t xml:space="preserve"> justificatius de l'aplicació dels fons rebuts, s'hauran</w:t>
      </w:r>
      <w:r>
        <w:rPr>
          <w:spacing w:val="-59"/>
        </w:rPr>
        <w:t xml:space="preserve"> </w:t>
      </w:r>
      <w:r>
        <w:t>de conservar per un període no inferior a 6 anys, comptadors des de la finalització del</w:t>
      </w:r>
      <w:r>
        <w:rPr>
          <w:spacing w:val="1"/>
        </w:rPr>
        <w:t xml:space="preserve"> </w:t>
      </w:r>
      <w:r>
        <w:t>termini</w:t>
      </w:r>
      <w:r>
        <w:rPr>
          <w:spacing w:val="-2"/>
        </w:rPr>
        <w:t xml:space="preserve"> </w:t>
      </w:r>
      <w:r>
        <w:t>de presentació</w:t>
      </w:r>
      <w:r>
        <w:rPr>
          <w:spacing w:val="-2"/>
        </w:rPr>
        <w:t xml:space="preserve"> </w:t>
      </w:r>
      <w:r>
        <w:t>de les</w:t>
      </w:r>
      <w:r>
        <w:rPr>
          <w:spacing w:val="-2"/>
        </w:rPr>
        <w:t xml:space="preserve"> </w:t>
      </w:r>
      <w:r>
        <w:t>justificacions.</w:t>
      </w:r>
    </w:p>
    <w:p w:rsidR="00D43936" w:rsidRDefault="00E12DD6">
      <w:pPr>
        <w:pStyle w:val="Textoindependiente"/>
        <w:spacing w:before="159" w:line="259" w:lineRule="auto"/>
        <w:ind w:right="114"/>
      </w:pPr>
      <w:r>
        <w:t>Les</w:t>
      </w:r>
      <w:r>
        <w:rPr>
          <w:spacing w:val="-8"/>
        </w:rPr>
        <w:t xml:space="preserve"> </w:t>
      </w:r>
      <w:r>
        <w:t>beneficiàries</w:t>
      </w:r>
      <w:r>
        <w:rPr>
          <w:spacing w:val="-11"/>
        </w:rPr>
        <w:t xml:space="preserve"> </w:t>
      </w:r>
      <w:r>
        <w:t>hauran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fer</w:t>
      </w:r>
      <w:r>
        <w:rPr>
          <w:spacing w:val="-10"/>
        </w:rPr>
        <w:t xml:space="preserve"> </w:t>
      </w:r>
      <w:r>
        <w:t>constar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col·laboració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l'Ajuntament</w:t>
      </w:r>
      <w:r>
        <w:rPr>
          <w:spacing w:val="-8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l'execució</w:t>
      </w:r>
      <w:r>
        <w:rPr>
          <w:spacing w:val="-7"/>
        </w:rPr>
        <w:t xml:space="preserve"> </w:t>
      </w:r>
      <w:r>
        <w:t>del</w:t>
      </w:r>
      <w:r>
        <w:rPr>
          <w:spacing w:val="-59"/>
        </w:rPr>
        <w:t xml:space="preserve"> </w:t>
      </w:r>
      <w:r>
        <w:rPr>
          <w:spacing w:val="-1"/>
        </w:rPr>
        <w:t>projecte</w:t>
      </w:r>
      <w:r>
        <w:rPr>
          <w:spacing w:val="-14"/>
        </w:rPr>
        <w:t xml:space="preserve"> </w:t>
      </w:r>
      <w:r>
        <w:rPr>
          <w:spacing w:val="-1"/>
        </w:rPr>
        <w:t>o</w:t>
      </w:r>
      <w:r>
        <w:rPr>
          <w:spacing w:val="-17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l'activitat,</w:t>
      </w:r>
      <w:r>
        <w:rPr>
          <w:spacing w:val="-12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tota</w:t>
      </w:r>
      <w:r>
        <w:rPr>
          <w:spacing w:val="-16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documentació</w:t>
      </w:r>
      <w:r>
        <w:rPr>
          <w:spacing w:val="-14"/>
        </w:rPr>
        <w:t xml:space="preserve"> </w:t>
      </w:r>
      <w:r>
        <w:t>impresa</w:t>
      </w:r>
      <w:r>
        <w:rPr>
          <w:spacing w:val="-14"/>
        </w:rPr>
        <w:t xml:space="preserve"> </w:t>
      </w:r>
      <w:r>
        <w:t>i</w:t>
      </w:r>
      <w:r>
        <w:rPr>
          <w:spacing w:val="-15"/>
        </w:rPr>
        <w:t xml:space="preserve"> </w:t>
      </w:r>
      <w:r>
        <w:t>en</w:t>
      </w:r>
      <w:r>
        <w:rPr>
          <w:spacing w:val="-16"/>
        </w:rPr>
        <w:t xml:space="preserve"> </w:t>
      </w:r>
      <w:r>
        <w:t>cartells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mitjans</w:t>
      </w:r>
      <w:r>
        <w:rPr>
          <w:spacing w:val="-13"/>
        </w:rPr>
        <w:t xml:space="preserve"> </w:t>
      </w:r>
      <w:r>
        <w:t>electrònics</w:t>
      </w:r>
      <w:r>
        <w:rPr>
          <w:spacing w:val="-59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audiovisuals.</w:t>
      </w:r>
    </w:p>
    <w:p w:rsidR="00D43936" w:rsidRDefault="00E12DD6">
      <w:pPr>
        <w:pStyle w:val="Textoindependiente"/>
        <w:spacing w:before="160" w:line="259" w:lineRule="auto"/>
        <w:ind w:right="118"/>
      </w:pPr>
      <w:r>
        <w:t>Les</w:t>
      </w:r>
      <w:r>
        <w:rPr>
          <w:spacing w:val="-8"/>
        </w:rPr>
        <w:t xml:space="preserve"> </w:t>
      </w:r>
      <w:r>
        <w:t>beneficiàries</w:t>
      </w:r>
      <w:r>
        <w:rPr>
          <w:spacing w:val="-10"/>
        </w:rPr>
        <w:t xml:space="preserve"> </w:t>
      </w:r>
      <w:r>
        <w:t>hauran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donar</w:t>
      </w:r>
      <w:r>
        <w:rPr>
          <w:spacing w:val="-10"/>
        </w:rPr>
        <w:t xml:space="preserve"> </w:t>
      </w:r>
      <w:r>
        <w:t>publicitat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subvencions</w:t>
      </w:r>
      <w:r>
        <w:rPr>
          <w:spacing w:val="-8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ajudes</w:t>
      </w:r>
      <w:r>
        <w:rPr>
          <w:spacing w:val="-10"/>
        </w:rPr>
        <w:t xml:space="preserve"> </w:t>
      </w:r>
      <w:r>
        <w:t>percebudes</w:t>
      </w:r>
      <w:r>
        <w:rPr>
          <w:spacing w:val="-9"/>
        </w:rPr>
        <w:t xml:space="preserve"> </w:t>
      </w:r>
      <w:r>
        <w:t>per</w:t>
      </w:r>
      <w:r>
        <w:rPr>
          <w:spacing w:val="-59"/>
        </w:rPr>
        <w:t xml:space="preserve"> </w:t>
      </w:r>
      <w:r>
        <w:t>mitjans electrònics,</w:t>
      </w:r>
      <w:r>
        <w:rPr>
          <w:spacing w:val="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base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allò</w:t>
      </w:r>
      <w:r>
        <w:rPr>
          <w:spacing w:val="-1"/>
        </w:rPr>
        <w:t xml:space="preserve"> </w:t>
      </w:r>
      <w:r>
        <w:t>establert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19/2013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</w:t>
      </w:r>
      <w:r>
        <w:rPr>
          <w:spacing w:val="-2"/>
        </w:rPr>
        <w:t xml:space="preserve"> </w:t>
      </w:r>
      <w:r>
        <w:t>19/2014.</w:t>
      </w:r>
    </w:p>
    <w:p w:rsidR="00D43936" w:rsidRDefault="00E12DD6">
      <w:pPr>
        <w:pStyle w:val="Textoindependiente"/>
        <w:spacing w:before="159" w:line="259" w:lineRule="auto"/>
        <w:ind w:right="117"/>
      </w:pPr>
      <w:r>
        <w:t>L'incompliment d'aquestes obligacions originaran les responsabilitats que en cada cas</w:t>
      </w:r>
      <w:r>
        <w:rPr>
          <w:spacing w:val="1"/>
        </w:rPr>
        <w:t xml:space="preserve"> </w:t>
      </w:r>
      <w:r>
        <w:t>corresponguin i podrà suposar la revocació, reducció o reintegrament de la subvenció</w:t>
      </w:r>
      <w:r>
        <w:rPr>
          <w:spacing w:val="1"/>
        </w:rPr>
        <w:t xml:space="preserve"> </w:t>
      </w:r>
      <w:r>
        <w:t>concedida.</w:t>
      </w:r>
    </w:p>
    <w:p w:rsidR="00D43936" w:rsidRDefault="00E12DD6">
      <w:pPr>
        <w:pStyle w:val="Ttulo1"/>
        <w:spacing w:before="158"/>
      </w:pPr>
      <w:r>
        <w:t>Vuitè.</w:t>
      </w:r>
      <w:r>
        <w:rPr>
          <w:spacing w:val="-6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COMPATIBILITAT</w:t>
      </w:r>
      <w:r>
        <w:rPr>
          <w:spacing w:val="1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D'ALTRES</w:t>
      </w:r>
      <w:r>
        <w:rPr>
          <w:spacing w:val="-5"/>
        </w:rPr>
        <w:t xml:space="preserve"> </w:t>
      </w:r>
      <w:r>
        <w:t>SUBVENCIONS</w:t>
      </w:r>
    </w:p>
    <w:p w:rsidR="00D43936" w:rsidRDefault="00E12DD6">
      <w:pPr>
        <w:pStyle w:val="Textoindependiente"/>
        <w:spacing w:before="183" w:line="259" w:lineRule="auto"/>
        <w:ind w:right="119"/>
      </w:pPr>
      <w:r>
        <w:t>La subvenció atorgada serà incompatible amb qualsevol altra concedida per altres</w:t>
      </w:r>
      <w:r>
        <w:rPr>
          <w:spacing w:val="1"/>
        </w:rPr>
        <w:t xml:space="preserve"> </w:t>
      </w:r>
      <w:r>
        <w:t>administracions</w:t>
      </w:r>
      <w:r>
        <w:rPr>
          <w:spacing w:val="-2"/>
        </w:rPr>
        <w:t xml:space="preserve"> </w:t>
      </w:r>
      <w:r>
        <w:t>o ens</w:t>
      </w:r>
      <w:r>
        <w:rPr>
          <w:spacing w:val="-2"/>
        </w:rPr>
        <w:t xml:space="preserve"> </w:t>
      </w:r>
      <w:r>
        <w:t>públics</w:t>
      </w:r>
      <w:r>
        <w:rPr>
          <w:spacing w:val="1"/>
        </w:rPr>
        <w:t xml:space="preserve"> </w:t>
      </w:r>
      <w:r>
        <w:t>o privats.</w:t>
      </w:r>
    </w:p>
    <w:p w:rsidR="00D43936" w:rsidRDefault="00E12DD6">
      <w:pPr>
        <w:pStyle w:val="Ttulo1"/>
      </w:pPr>
      <w:r>
        <w:t>Novè.-</w:t>
      </w:r>
      <w:r>
        <w:rPr>
          <w:spacing w:val="-3"/>
        </w:rPr>
        <w:t xml:space="preserve"> </w:t>
      </w:r>
      <w:r>
        <w:t>RÉGIM</w:t>
      </w:r>
      <w:r>
        <w:rPr>
          <w:spacing w:val="-3"/>
        </w:rPr>
        <w:t xml:space="preserve"> </w:t>
      </w:r>
      <w:r>
        <w:t>JURÍDIC</w:t>
      </w:r>
      <w:r>
        <w:rPr>
          <w:spacing w:val="-7"/>
        </w:rPr>
        <w:t xml:space="preserve"> </w:t>
      </w:r>
      <w:r>
        <w:t>SUPLETORI</w:t>
      </w:r>
    </w:p>
    <w:p w:rsidR="00D43936" w:rsidRDefault="00E12DD6">
      <w:pPr>
        <w:pStyle w:val="Textoindependiente"/>
        <w:spacing w:before="182" w:line="259" w:lineRule="auto"/>
        <w:ind w:right="117"/>
      </w:pPr>
      <w:r>
        <w:t xml:space="preserve">En tot allò no previst en la present resolució s’estarà al que </w:t>
      </w:r>
      <w:r>
        <w:t>estableix l'Ordenança</w:t>
      </w:r>
      <w:r>
        <w:rPr>
          <w:spacing w:val="1"/>
        </w:rPr>
        <w:t xml:space="preserve"> </w:t>
      </w:r>
      <w:r>
        <w:t>General de Subvencions de l'Ajuntament, la Llei 38/2003 General de Subvencions i el</w:t>
      </w:r>
      <w:r>
        <w:rPr>
          <w:spacing w:val="1"/>
        </w:rPr>
        <w:t xml:space="preserve"> </w:t>
      </w:r>
      <w:r>
        <w:t>seu</w:t>
      </w:r>
      <w:r>
        <w:rPr>
          <w:spacing w:val="-1"/>
        </w:rPr>
        <w:t xml:space="preserve"> </w:t>
      </w:r>
      <w:r>
        <w:t>Reglament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desenvolupament.</w:t>
      </w:r>
    </w:p>
    <w:p w:rsidR="00D43936" w:rsidRDefault="00D43936">
      <w:pPr>
        <w:spacing w:line="259" w:lineRule="auto"/>
        <w:sectPr w:rsidR="00D43936">
          <w:pgSz w:w="11910" w:h="16840"/>
          <w:pgMar w:top="2040" w:right="1580" w:bottom="280" w:left="1600" w:header="708" w:footer="0" w:gutter="0"/>
          <w:cols w:space="720"/>
        </w:sectPr>
      </w:pPr>
    </w:p>
    <w:p w:rsidR="00D43936" w:rsidRDefault="00D43936">
      <w:pPr>
        <w:pStyle w:val="Textoindependiente"/>
        <w:ind w:left="0"/>
        <w:jc w:val="left"/>
        <w:rPr>
          <w:sz w:val="20"/>
        </w:rPr>
      </w:pPr>
    </w:p>
    <w:p w:rsidR="00D43936" w:rsidRDefault="00D43936">
      <w:pPr>
        <w:pStyle w:val="Textoindependiente"/>
        <w:spacing w:before="5"/>
        <w:ind w:left="0"/>
        <w:jc w:val="left"/>
        <w:rPr>
          <w:sz w:val="18"/>
        </w:rPr>
      </w:pPr>
    </w:p>
    <w:p w:rsidR="00D43936" w:rsidRDefault="00E12DD6">
      <w:pPr>
        <w:pStyle w:val="Textoindependiente"/>
        <w:spacing w:before="93" w:line="259" w:lineRule="auto"/>
        <w:jc w:val="left"/>
      </w:pPr>
      <w:r>
        <w:t>I en prova de conformitat, les persones que l'atorguen signen el present conveni/acord,</w:t>
      </w:r>
      <w:r>
        <w:rPr>
          <w:spacing w:val="-59"/>
        </w:rPr>
        <w:t xml:space="preserve"> </w:t>
      </w:r>
      <w:r>
        <w:t>per</w:t>
      </w:r>
      <w:r>
        <w:rPr>
          <w:spacing w:val="1"/>
        </w:rPr>
        <w:t xml:space="preserve"> </w:t>
      </w:r>
      <w:r>
        <w:t>dupl</w:t>
      </w:r>
      <w:r>
        <w:t>icat</w:t>
      </w:r>
      <w:r>
        <w:rPr>
          <w:spacing w:val="-1"/>
        </w:rPr>
        <w:t xml:space="preserve"> </w:t>
      </w:r>
      <w:r>
        <w:t>en el</w:t>
      </w:r>
      <w:r>
        <w:rPr>
          <w:spacing w:val="-3"/>
        </w:rPr>
        <w:t xml:space="preserve"> </w:t>
      </w:r>
      <w:proofErr w:type="spellStart"/>
      <w:r>
        <w:t>IIoc</w:t>
      </w:r>
      <w:proofErr w:type="spellEnd"/>
      <w:r>
        <w:rPr>
          <w:spacing w:val="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s’assenyalen.</w:t>
      </w:r>
    </w:p>
    <w:p w:rsidR="00D43936" w:rsidRDefault="00E12DD6">
      <w:pPr>
        <w:pStyle w:val="Ttulo1"/>
      </w:pPr>
      <w:r>
        <w:t>Desè.- VIGÉNCIA</w:t>
      </w:r>
      <w:r>
        <w:rPr>
          <w:spacing w:val="-9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CONVENI</w:t>
      </w:r>
    </w:p>
    <w:p w:rsidR="00D43936" w:rsidRDefault="00E12DD6">
      <w:pPr>
        <w:pStyle w:val="Textoindependiente"/>
        <w:spacing w:before="184" w:line="256" w:lineRule="auto"/>
        <w:jc w:val="left"/>
      </w:pPr>
      <w:r>
        <w:t>Aquest</w:t>
      </w:r>
      <w:r>
        <w:rPr>
          <w:spacing w:val="41"/>
        </w:rPr>
        <w:t xml:space="preserve"> </w:t>
      </w:r>
      <w:r>
        <w:t>conveni</w:t>
      </w:r>
      <w:r>
        <w:rPr>
          <w:spacing w:val="40"/>
        </w:rPr>
        <w:t xml:space="preserve"> </w:t>
      </w:r>
      <w:r>
        <w:t>serà</w:t>
      </w:r>
      <w:r>
        <w:rPr>
          <w:spacing w:val="41"/>
        </w:rPr>
        <w:t xml:space="preserve"> </w:t>
      </w:r>
      <w:r>
        <w:t>vigent</w:t>
      </w:r>
      <w:r>
        <w:rPr>
          <w:spacing w:val="41"/>
        </w:rPr>
        <w:t xml:space="preserve"> </w:t>
      </w:r>
      <w:r>
        <w:t>des</w:t>
      </w:r>
      <w:r>
        <w:rPr>
          <w:spacing w:val="41"/>
        </w:rPr>
        <w:t xml:space="preserve"> </w:t>
      </w:r>
      <w:r>
        <w:t>del</w:t>
      </w:r>
      <w:r>
        <w:rPr>
          <w:spacing w:val="39"/>
        </w:rPr>
        <w:t xml:space="preserve"> </w:t>
      </w:r>
      <w:r>
        <w:t>dia</w:t>
      </w:r>
      <w:r>
        <w:rPr>
          <w:spacing w:val="42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la</w:t>
      </w:r>
      <w:r>
        <w:rPr>
          <w:spacing w:val="38"/>
        </w:rPr>
        <w:t xml:space="preserve"> </w:t>
      </w:r>
      <w:r>
        <w:t>seva</w:t>
      </w:r>
      <w:r>
        <w:rPr>
          <w:spacing w:val="41"/>
        </w:rPr>
        <w:t xml:space="preserve"> </w:t>
      </w:r>
      <w:r>
        <w:t>signatura</w:t>
      </w:r>
      <w:r>
        <w:rPr>
          <w:spacing w:val="37"/>
        </w:rPr>
        <w:t xml:space="preserve"> </w:t>
      </w:r>
      <w:r>
        <w:t>fins</w:t>
      </w:r>
      <w:r>
        <w:rPr>
          <w:spacing w:val="41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data</w:t>
      </w:r>
      <w:r>
        <w:rPr>
          <w:spacing w:val="41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31</w:t>
      </w:r>
      <w:r>
        <w:rPr>
          <w:spacing w:val="39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desembre</w:t>
      </w:r>
      <w:r>
        <w:rPr>
          <w:spacing w:val="-2"/>
        </w:rPr>
        <w:t xml:space="preserve"> </w:t>
      </w:r>
      <w:r>
        <w:t>de 2023.</w:t>
      </w:r>
    </w:p>
    <w:p w:rsidR="00D43936" w:rsidRDefault="00E12DD6">
      <w:pPr>
        <w:pStyle w:val="Textoindependiente"/>
        <w:spacing w:before="164"/>
        <w:jc w:val="left"/>
      </w:pPr>
      <w:r>
        <w:t>Palamós,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 data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signatura.</w:t>
      </w:r>
    </w:p>
    <w:p w:rsidR="00D43936" w:rsidRDefault="00D43936">
      <w:pPr>
        <w:pStyle w:val="Textoindependiente"/>
        <w:ind w:left="0"/>
        <w:jc w:val="left"/>
        <w:rPr>
          <w:sz w:val="24"/>
        </w:rPr>
      </w:pPr>
    </w:p>
    <w:p w:rsidR="00D43936" w:rsidRDefault="00D43936">
      <w:pPr>
        <w:pStyle w:val="Textoindependiente"/>
        <w:ind w:left="0"/>
        <w:jc w:val="left"/>
        <w:rPr>
          <w:sz w:val="27"/>
        </w:rPr>
      </w:pPr>
    </w:p>
    <w:p w:rsidR="00D43936" w:rsidRDefault="00E12DD6">
      <w:pPr>
        <w:tabs>
          <w:tab w:val="left" w:pos="3578"/>
          <w:tab w:val="left" w:pos="6331"/>
        </w:tabs>
        <w:spacing w:line="427" w:lineRule="auto"/>
        <w:ind w:left="3604" w:right="228" w:hanging="3503"/>
        <w:rPr>
          <w:sz w:val="20"/>
        </w:rPr>
      </w:pPr>
      <w:r>
        <w:rPr>
          <w:sz w:val="20"/>
        </w:rPr>
        <w:t>L’Alcalde</w:t>
      </w:r>
      <w:r>
        <w:rPr>
          <w:sz w:val="20"/>
        </w:rPr>
        <w:tab/>
        <w:t>Prenc</w:t>
      </w:r>
      <w:r>
        <w:rPr>
          <w:spacing w:val="-3"/>
          <w:sz w:val="20"/>
        </w:rPr>
        <w:t xml:space="preserve"> </w:t>
      </w:r>
      <w:r>
        <w:rPr>
          <w:sz w:val="20"/>
        </w:rPr>
        <w:t>raó,</w:t>
      </w:r>
      <w:r>
        <w:rPr>
          <w:sz w:val="20"/>
        </w:rPr>
        <w:tab/>
        <w:t>Representant Comunitat</w:t>
      </w:r>
      <w:r>
        <w:rPr>
          <w:spacing w:val="-5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secretari</w:t>
      </w:r>
    </w:p>
    <w:p w:rsidR="00D43936" w:rsidRDefault="00D43936">
      <w:pPr>
        <w:pStyle w:val="Textoindependiente"/>
        <w:ind w:left="0"/>
        <w:jc w:val="left"/>
      </w:pPr>
    </w:p>
    <w:p w:rsidR="00D43936" w:rsidRDefault="00D43936">
      <w:pPr>
        <w:pStyle w:val="Textoindependiente"/>
        <w:ind w:left="0"/>
        <w:jc w:val="left"/>
      </w:pPr>
    </w:p>
    <w:p w:rsidR="00D43936" w:rsidRDefault="00D43936">
      <w:pPr>
        <w:pStyle w:val="Textoindependiente"/>
        <w:ind w:left="0"/>
        <w:jc w:val="left"/>
        <w:rPr>
          <w:sz w:val="27"/>
        </w:rPr>
      </w:pPr>
    </w:p>
    <w:p w:rsidR="00D43936" w:rsidRDefault="00E12DD6">
      <w:pPr>
        <w:tabs>
          <w:tab w:val="left" w:pos="3614"/>
          <w:tab w:val="left" w:pos="6244"/>
        </w:tabs>
        <w:spacing w:line="424" w:lineRule="auto"/>
        <w:ind w:left="102" w:right="120"/>
        <w:rPr>
          <w:sz w:val="20"/>
        </w:rPr>
      </w:pPr>
      <w:r>
        <w:rPr>
          <w:sz w:val="20"/>
        </w:rPr>
        <w:t>Lluís</w:t>
      </w:r>
      <w:r>
        <w:rPr>
          <w:spacing w:val="-3"/>
          <w:sz w:val="20"/>
        </w:rPr>
        <w:t xml:space="preserve"> </w:t>
      </w:r>
      <w:r>
        <w:rPr>
          <w:sz w:val="20"/>
        </w:rPr>
        <w:t>Puig</w:t>
      </w:r>
      <w:r>
        <w:rPr>
          <w:spacing w:val="-3"/>
          <w:sz w:val="20"/>
        </w:rPr>
        <w:t xml:space="preserve"> </w:t>
      </w:r>
      <w:r>
        <w:rPr>
          <w:sz w:val="20"/>
        </w:rPr>
        <w:t>Martorell</w:t>
      </w:r>
      <w:r>
        <w:rPr>
          <w:sz w:val="20"/>
        </w:rPr>
        <w:tab/>
        <w:t>Miquel</w:t>
      </w:r>
      <w:r>
        <w:rPr>
          <w:spacing w:val="-3"/>
          <w:sz w:val="20"/>
        </w:rPr>
        <w:t xml:space="preserve"> </w:t>
      </w:r>
      <w:r>
        <w:rPr>
          <w:sz w:val="20"/>
        </w:rPr>
        <w:t>Coma</w:t>
      </w:r>
      <w:r>
        <w:rPr>
          <w:spacing w:val="-3"/>
          <w:sz w:val="20"/>
        </w:rPr>
        <w:t xml:space="preserve"> </w:t>
      </w:r>
      <w:r>
        <w:rPr>
          <w:sz w:val="20"/>
        </w:rPr>
        <w:t>Tarrés</w:t>
      </w:r>
      <w:r>
        <w:rPr>
          <w:sz w:val="20"/>
        </w:rPr>
        <w:tab/>
        <w:t>Federico</w:t>
      </w:r>
      <w:r>
        <w:rPr>
          <w:spacing w:val="-10"/>
          <w:sz w:val="20"/>
        </w:rPr>
        <w:t xml:space="preserve"> </w:t>
      </w:r>
      <w:r>
        <w:rPr>
          <w:sz w:val="20"/>
        </w:rPr>
        <w:t>Martínez</w:t>
      </w:r>
      <w:r>
        <w:rPr>
          <w:spacing w:val="-11"/>
          <w:sz w:val="20"/>
        </w:rPr>
        <w:t xml:space="preserve"> </w:t>
      </w:r>
      <w:r>
        <w:rPr>
          <w:sz w:val="20"/>
        </w:rPr>
        <w:t>Samper</w:t>
      </w:r>
      <w:r>
        <w:rPr>
          <w:spacing w:val="-53"/>
          <w:sz w:val="20"/>
        </w:rPr>
        <w:t xml:space="preserve"> </w:t>
      </w:r>
      <w:r>
        <w:rPr>
          <w:sz w:val="20"/>
        </w:rPr>
        <w:t>Palamós 16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juny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2023</w:t>
      </w:r>
    </w:p>
    <w:sectPr w:rsidR="00D43936">
      <w:pgSz w:w="11910" w:h="16840"/>
      <w:pgMar w:top="2040" w:right="1580" w:bottom="280" w:left="160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E12DD6">
      <w:r>
        <w:separator/>
      </w:r>
    </w:p>
  </w:endnote>
  <w:endnote w:type="continuationSeparator" w:id="0">
    <w:p w:rsidR="00000000" w:rsidRDefault="00E12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E12DD6">
      <w:r>
        <w:separator/>
      </w:r>
    </w:p>
  </w:footnote>
  <w:footnote w:type="continuationSeparator" w:id="0">
    <w:p w:rsidR="00000000" w:rsidRDefault="00E12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3936" w:rsidRDefault="00E12DD6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7515136" behindDoc="1" locked="0" layoutInCell="1" allowOverlap="1">
          <wp:simplePos x="0" y="0"/>
          <wp:positionH relativeFrom="page">
            <wp:posOffset>1080135</wp:posOffset>
          </wp:positionH>
          <wp:positionV relativeFrom="page">
            <wp:posOffset>449605</wp:posOffset>
          </wp:positionV>
          <wp:extent cx="2202815" cy="847318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02815" cy="84731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375E29"/>
    <w:multiLevelType w:val="hybridMultilevel"/>
    <w:tmpl w:val="4A68E04E"/>
    <w:lvl w:ilvl="0" w:tplc="99B4F792">
      <w:numFmt w:val="bullet"/>
      <w:lvlText w:val=""/>
      <w:lvlJc w:val="left"/>
      <w:pPr>
        <w:ind w:left="82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664CDF24">
      <w:numFmt w:val="bullet"/>
      <w:lvlText w:val="•"/>
      <w:lvlJc w:val="left"/>
      <w:pPr>
        <w:ind w:left="1610" w:hanging="360"/>
      </w:pPr>
      <w:rPr>
        <w:rFonts w:hint="default"/>
        <w:lang w:val="ca-ES" w:eastAsia="en-US" w:bidi="ar-SA"/>
      </w:rPr>
    </w:lvl>
    <w:lvl w:ilvl="2" w:tplc="FB7C4CC8">
      <w:numFmt w:val="bullet"/>
      <w:lvlText w:val="•"/>
      <w:lvlJc w:val="left"/>
      <w:pPr>
        <w:ind w:left="2401" w:hanging="360"/>
      </w:pPr>
      <w:rPr>
        <w:rFonts w:hint="default"/>
        <w:lang w:val="ca-ES" w:eastAsia="en-US" w:bidi="ar-SA"/>
      </w:rPr>
    </w:lvl>
    <w:lvl w:ilvl="3" w:tplc="E31C3C50">
      <w:numFmt w:val="bullet"/>
      <w:lvlText w:val="•"/>
      <w:lvlJc w:val="left"/>
      <w:pPr>
        <w:ind w:left="3191" w:hanging="360"/>
      </w:pPr>
      <w:rPr>
        <w:rFonts w:hint="default"/>
        <w:lang w:val="ca-ES" w:eastAsia="en-US" w:bidi="ar-SA"/>
      </w:rPr>
    </w:lvl>
    <w:lvl w:ilvl="4" w:tplc="52F874FC">
      <w:numFmt w:val="bullet"/>
      <w:lvlText w:val="•"/>
      <w:lvlJc w:val="left"/>
      <w:pPr>
        <w:ind w:left="3982" w:hanging="360"/>
      </w:pPr>
      <w:rPr>
        <w:rFonts w:hint="default"/>
        <w:lang w:val="ca-ES" w:eastAsia="en-US" w:bidi="ar-SA"/>
      </w:rPr>
    </w:lvl>
    <w:lvl w:ilvl="5" w:tplc="781093DC">
      <w:numFmt w:val="bullet"/>
      <w:lvlText w:val="•"/>
      <w:lvlJc w:val="left"/>
      <w:pPr>
        <w:ind w:left="4773" w:hanging="360"/>
      </w:pPr>
      <w:rPr>
        <w:rFonts w:hint="default"/>
        <w:lang w:val="ca-ES" w:eastAsia="en-US" w:bidi="ar-SA"/>
      </w:rPr>
    </w:lvl>
    <w:lvl w:ilvl="6" w:tplc="F5BAA5A8">
      <w:numFmt w:val="bullet"/>
      <w:lvlText w:val="•"/>
      <w:lvlJc w:val="left"/>
      <w:pPr>
        <w:ind w:left="5563" w:hanging="360"/>
      </w:pPr>
      <w:rPr>
        <w:rFonts w:hint="default"/>
        <w:lang w:val="ca-ES" w:eastAsia="en-US" w:bidi="ar-SA"/>
      </w:rPr>
    </w:lvl>
    <w:lvl w:ilvl="7" w:tplc="C938E76A">
      <w:numFmt w:val="bullet"/>
      <w:lvlText w:val="•"/>
      <w:lvlJc w:val="left"/>
      <w:pPr>
        <w:ind w:left="6354" w:hanging="360"/>
      </w:pPr>
      <w:rPr>
        <w:rFonts w:hint="default"/>
        <w:lang w:val="ca-ES" w:eastAsia="en-US" w:bidi="ar-SA"/>
      </w:rPr>
    </w:lvl>
    <w:lvl w:ilvl="8" w:tplc="76D66170">
      <w:numFmt w:val="bullet"/>
      <w:lvlText w:val="•"/>
      <w:lvlJc w:val="left"/>
      <w:pPr>
        <w:ind w:left="7145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506F6819"/>
    <w:multiLevelType w:val="hybridMultilevel"/>
    <w:tmpl w:val="AC744CA2"/>
    <w:lvl w:ilvl="0" w:tplc="6D027AC8">
      <w:start w:val="1"/>
      <w:numFmt w:val="upperRoman"/>
      <w:lvlText w:val="%1."/>
      <w:lvlJc w:val="left"/>
      <w:pPr>
        <w:ind w:left="102" w:hanging="173"/>
        <w:jc w:val="left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ca-ES" w:eastAsia="en-US" w:bidi="ar-SA"/>
      </w:rPr>
    </w:lvl>
    <w:lvl w:ilvl="1" w:tplc="C35C1914">
      <w:numFmt w:val="bullet"/>
      <w:lvlText w:val="•"/>
      <w:lvlJc w:val="left"/>
      <w:pPr>
        <w:ind w:left="962" w:hanging="173"/>
      </w:pPr>
      <w:rPr>
        <w:rFonts w:hint="default"/>
        <w:lang w:val="ca-ES" w:eastAsia="en-US" w:bidi="ar-SA"/>
      </w:rPr>
    </w:lvl>
    <w:lvl w:ilvl="2" w:tplc="5462AD78">
      <w:numFmt w:val="bullet"/>
      <w:lvlText w:val="•"/>
      <w:lvlJc w:val="left"/>
      <w:pPr>
        <w:ind w:left="1825" w:hanging="173"/>
      </w:pPr>
      <w:rPr>
        <w:rFonts w:hint="default"/>
        <w:lang w:val="ca-ES" w:eastAsia="en-US" w:bidi="ar-SA"/>
      </w:rPr>
    </w:lvl>
    <w:lvl w:ilvl="3" w:tplc="699E641A">
      <w:numFmt w:val="bullet"/>
      <w:lvlText w:val="•"/>
      <w:lvlJc w:val="left"/>
      <w:pPr>
        <w:ind w:left="2687" w:hanging="173"/>
      </w:pPr>
      <w:rPr>
        <w:rFonts w:hint="default"/>
        <w:lang w:val="ca-ES" w:eastAsia="en-US" w:bidi="ar-SA"/>
      </w:rPr>
    </w:lvl>
    <w:lvl w:ilvl="4" w:tplc="D5E2FCA6">
      <w:numFmt w:val="bullet"/>
      <w:lvlText w:val="•"/>
      <w:lvlJc w:val="left"/>
      <w:pPr>
        <w:ind w:left="3550" w:hanging="173"/>
      </w:pPr>
      <w:rPr>
        <w:rFonts w:hint="default"/>
        <w:lang w:val="ca-ES" w:eastAsia="en-US" w:bidi="ar-SA"/>
      </w:rPr>
    </w:lvl>
    <w:lvl w:ilvl="5" w:tplc="F8F4585C">
      <w:numFmt w:val="bullet"/>
      <w:lvlText w:val="•"/>
      <w:lvlJc w:val="left"/>
      <w:pPr>
        <w:ind w:left="4413" w:hanging="173"/>
      </w:pPr>
      <w:rPr>
        <w:rFonts w:hint="default"/>
        <w:lang w:val="ca-ES" w:eastAsia="en-US" w:bidi="ar-SA"/>
      </w:rPr>
    </w:lvl>
    <w:lvl w:ilvl="6" w:tplc="5B568BF8">
      <w:numFmt w:val="bullet"/>
      <w:lvlText w:val="•"/>
      <w:lvlJc w:val="left"/>
      <w:pPr>
        <w:ind w:left="5275" w:hanging="173"/>
      </w:pPr>
      <w:rPr>
        <w:rFonts w:hint="default"/>
        <w:lang w:val="ca-ES" w:eastAsia="en-US" w:bidi="ar-SA"/>
      </w:rPr>
    </w:lvl>
    <w:lvl w:ilvl="7" w:tplc="302C6648">
      <w:numFmt w:val="bullet"/>
      <w:lvlText w:val="•"/>
      <w:lvlJc w:val="left"/>
      <w:pPr>
        <w:ind w:left="6138" w:hanging="173"/>
      </w:pPr>
      <w:rPr>
        <w:rFonts w:hint="default"/>
        <w:lang w:val="ca-ES" w:eastAsia="en-US" w:bidi="ar-SA"/>
      </w:rPr>
    </w:lvl>
    <w:lvl w:ilvl="8" w:tplc="35EE62BA">
      <w:numFmt w:val="bullet"/>
      <w:lvlText w:val="•"/>
      <w:lvlJc w:val="left"/>
      <w:pPr>
        <w:ind w:left="7001" w:hanging="173"/>
      </w:pPr>
      <w:rPr>
        <w:rFonts w:hint="default"/>
        <w:lang w:val="ca-ES" w:eastAsia="en-US" w:bidi="ar-SA"/>
      </w:rPr>
    </w:lvl>
  </w:abstractNum>
  <w:abstractNum w:abstractNumId="2" w15:restartNumberingAfterBreak="0">
    <w:nsid w:val="611663E7"/>
    <w:multiLevelType w:val="hybridMultilevel"/>
    <w:tmpl w:val="CD469C4A"/>
    <w:lvl w:ilvl="0" w:tplc="35ECFB7E">
      <w:numFmt w:val="bullet"/>
      <w:lvlText w:val=""/>
      <w:lvlJc w:val="left"/>
      <w:pPr>
        <w:ind w:left="46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1" w:tplc="CB9011D2">
      <w:numFmt w:val="bullet"/>
      <w:lvlText w:val="•"/>
      <w:lvlJc w:val="left"/>
      <w:pPr>
        <w:ind w:left="1286" w:hanging="360"/>
      </w:pPr>
      <w:rPr>
        <w:rFonts w:hint="default"/>
        <w:lang w:val="ca-ES" w:eastAsia="en-US" w:bidi="ar-SA"/>
      </w:rPr>
    </w:lvl>
    <w:lvl w:ilvl="2" w:tplc="142C352A">
      <w:numFmt w:val="bullet"/>
      <w:lvlText w:val="•"/>
      <w:lvlJc w:val="left"/>
      <w:pPr>
        <w:ind w:left="2113" w:hanging="360"/>
      </w:pPr>
      <w:rPr>
        <w:rFonts w:hint="default"/>
        <w:lang w:val="ca-ES" w:eastAsia="en-US" w:bidi="ar-SA"/>
      </w:rPr>
    </w:lvl>
    <w:lvl w:ilvl="3" w:tplc="088AD13A">
      <w:numFmt w:val="bullet"/>
      <w:lvlText w:val="•"/>
      <w:lvlJc w:val="left"/>
      <w:pPr>
        <w:ind w:left="2939" w:hanging="360"/>
      </w:pPr>
      <w:rPr>
        <w:rFonts w:hint="default"/>
        <w:lang w:val="ca-ES" w:eastAsia="en-US" w:bidi="ar-SA"/>
      </w:rPr>
    </w:lvl>
    <w:lvl w:ilvl="4" w:tplc="34CCFB14">
      <w:numFmt w:val="bullet"/>
      <w:lvlText w:val="•"/>
      <w:lvlJc w:val="left"/>
      <w:pPr>
        <w:ind w:left="3766" w:hanging="360"/>
      </w:pPr>
      <w:rPr>
        <w:rFonts w:hint="default"/>
        <w:lang w:val="ca-ES" w:eastAsia="en-US" w:bidi="ar-SA"/>
      </w:rPr>
    </w:lvl>
    <w:lvl w:ilvl="5" w:tplc="F28EED48">
      <w:numFmt w:val="bullet"/>
      <w:lvlText w:val="•"/>
      <w:lvlJc w:val="left"/>
      <w:pPr>
        <w:ind w:left="4593" w:hanging="360"/>
      </w:pPr>
      <w:rPr>
        <w:rFonts w:hint="default"/>
        <w:lang w:val="ca-ES" w:eastAsia="en-US" w:bidi="ar-SA"/>
      </w:rPr>
    </w:lvl>
    <w:lvl w:ilvl="6" w:tplc="8230D9C0">
      <w:numFmt w:val="bullet"/>
      <w:lvlText w:val="•"/>
      <w:lvlJc w:val="left"/>
      <w:pPr>
        <w:ind w:left="5419" w:hanging="360"/>
      </w:pPr>
      <w:rPr>
        <w:rFonts w:hint="default"/>
        <w:lang w:val="ca-ES" w:eastAsia="en-US" w:bidi="ar-SA"/>
      </w:rPr>
    </w:lvl>
    <w:lvl w:ilvl="7" w:tplc="1DFEE98C">
      <w:numFmt w:val="bullet"/>
      <w:lvlText w:val="•"/>
      <w:lvlJc w:val="left"/>
      <w:pPr>
        <w:ind w:left="6246" w:hanging="360"/>
      </w:pPr>
      <w:rPr>
        <w:rFonts w:hint="default"/>
        <w:lang w:val="ca-ES" w:eastAsia="en-US" w:bidi="ar-SA"/>
      </w:rPr>
    </w:lvl>
    <w:lvl w:ilvl="8" w:tplc="2FDC8E36">
      <w:numFmt w:val="bullet"/>
      <w:lvlText w:val="•"/>
      <w:lvlJc w:val="left"/>
      <w:pPr>
        <w:ind w:left="7073" w:hanging="360"/>
      </w:pPr>
      <w:rPr>
        <w:rFonts w:hint="default"/>
        <w:lang w:val="ca-ES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936"/>
    <w:rsid w:val="00D43936"/>
    <w:rsid w:val="00E1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E174E-DA15-44B4-B108-2D6D75033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spacing w:before="157"/>
      <w:ind w:left="102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02"/>
      <w:jc w:val="both"/>
    </w:pPr>
  </w:style>
  <w:style w:type="paragraph" w:styleId="Prrafodelista">
    <w:name w:val="List Paragraph"/>
    <w:basedOn w:val="Normal"/>
    <w:uiPriority w:val="1"/>
    <w:qFormat/>
    <w:pPr>
      <w:spacing w:before="160"/>
      <w:ind w:left="10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2249</Words>
  <Characters>12375</Characters>
  <Application>Microsoft Office Word</Application>
  <DocSecurity>0</DocSecurity>
  <Lines>103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Palamós</Company>
  <LinksUpToDate>false</LinksUpToDate>
  <CharactersWithSpaces>14595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Jordi Espigul</dc:creator>
  <cp:lastModifiedBy>Elisenda Ribas</cp:lastModifiedBy>
  <cp:revision>2</cp:revision>
  <dcterms:created xsi:type="dcterms:W3CDTF">2023-11-22T10:45:00Z</dcterms:created>
  <dcterms:modified xsi:type="dcterms:W3CDTF">2023-11-22T10:45:00Z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2023-11-22T00:00:00Z</vt:filetime>
  </property>
</Properties>
</file>