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60547" w:rsidRDefault="00460547">
      <w:pPr>
        <w:jc w:val="right"/>
      </w:pPr>
      <w:r>
        <w:rPr>
          <w:b/>
          <w:sz w:val="16"/>
          <w:szCs w:val="16"/>
          <w:lang w:val="es-ES"/>
        </w:rPr>
        <w:t>Anexo I</w:t>
      </w:r>
    </w:p>
    <w:tbl>
      <w:tblPr>
        <w:tblW w:w="10230" w:type="dxa"/>
        <w:tblInd w:w="-863" w:type="dxa"/>
        <w:tblLayout w:type="fixed"/>
        <w:tblCellMar>
          <w:left w:w="88" w:type="dxa"/>
        </w:tblCellMar>
        <w:tblLook w:val="0000"/>
      </w:tblPr>
      <w:tblGrid>
        <w:gridCol w:w="10230"/>
      </w:tblGrid>
      <w:tr w:rsidR="00460547" w:rsidTr="00CF525A">
        <w:tc>
          <w:tcPr>
            <w:tcW w:w="10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460547" w:rsidRPr="00F5420D" w:rsidRDefault="00460547">
            <w:pPr>
              <w:jc w:val="center"/>
              <w:rPr>
                <w:b/>
                <w:lang w:val="es-ES"/>
              </w:rPr>
            </w:pPr>
            <w:r w:rsidRPr="00F5420D">
              <w:rPr>
                <w:b/>
                <w:szCs w:val="24"/>
                <w:lang w:val="es-ES"/>
              </w:rPr>
              <w:t>PREMIOS A LOS MEJORES QUESOS DE CABRA</w:t>
            </w:r>
          </w:p>
          <w:p w:rsidR="00460547" w:rsidRPr="00460547" w:rsidRDefault="00460547" w:rsidP="00F5420D">
            <w:pPr>
              <w:jc w:val="center"/>
              <w:rPr>
                <w:lang w:val="es-ES"/>
              </w:rPr>
            </w:pPr>
            <w:r w:rsidRPr="00F5420D">
              <w:rPr>
                <w:b/>
                <w:szCs w:val="24"/>
                <w:lang w:val="es-ES"/>
              </w:rPr>
              <w:t>DE LA PROVINCIA DE MÁLAGA, AÑO  20</w:t>
            </w:r>
            <w:r w:rsidR="00E71DF2" w:rsidRPr="00F5420D">
              <w:rPr>
                <w:b/>
                <w:szCs w:val="24"/>
                <w:lang w:val="es-ES"/>
              </w:rPr>
              <w:t>2</w:t>
            </w:r>
            <w:r w:rsidR="00F5420D" w:rsidRPr="00F5420D">
              <w:rPr>
                <w:b/>
                <w:szCs w:val="24"/>
                <w:lang w:val="es-ES"/>
              </w:rPr>
              <w:t>3</w:t>
            </w:r>
          </w:p>
        </w:tc>
      </w:tr>
    </w:tbl>
    <w:p w:rsidR="00460547" w:rsidRDefault="00460547" w:rsidP="00F5420D">
      <w:pPr>
        <w:jc w:val="center"/>
      </w:pPr>
      <w:r>
        <w:rPr>
          <w:b/>
          <w:szCs w:val="24"/>
          <w:lang w:val="es-ES"/>
        </w:rPr>
        <w:t>SOLICITANTE</w:t>
      </w:r>
    </w:p>
    <w:tbl>
      <w:tblPr>
        <w:tblW w:w="10230" w:type="dxa"/>
        <w:tblInd w:w="-858" w:type="dxa"/>
        <w:tblLayout w:type="fixed"/>
        <w:tblCellMar>
          <w:left w:w="88" w:type="dxa"/>
        </w:tblCellMar>
        <w:tblLook w:val="0000"/>
      </w:tblPr>
      <w:tblGrid>
        <w:gridCol w:w="3230"/>
        <w:gridCol w:w="1469"/>
        <w:gridCol w:w="80"/>
        <w:gridCol w:w="940"/>
        <w:gridCol w:w="1370"/>
        <w:gridCol w:w="3141"/>
      </w:tblGrid>
      <w:tr w:rsidR="0046054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Empresa productora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CIF</w:t>
            </w:r>
          </w:p>
        </w:tc>
      </w:tr>
      <w:tr w:rsidR="00460547" w:rsidTr="00CF525A">
        <w:trPr>
          <w:trHeight w:val="251"/>
        </w:trPr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Tr="00CF525A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Nº Registro Sanitario</w:t>
            </w:r>
          </w:p>
        </w:tc>
        <w:tc>
          <w:tcPr>
            <w:tcW w:w="553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Nº Registro Industria Agroalimentaria</w:t>
            </w:r>
          </w:p>
        </w:tc>
      </w:tr>
      <w:tr w:rsidR="00460547" w:rsidTr="00CF525A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Dirección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Código postal</w:t>
            </w:r>
          </w:p>
        </w:tc>
      </w:tr>
      <w:tr w:rsidR="0046054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Tr="00CF525A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Municipio</w:t>
            </w: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Teléfono</w:t>
            </w:r>
          </w:p>
        </w:tc>
        <w:tc>
          <w:tcPr>
            <w:tcW w:w="54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Correo electrónico</w:t>
            </w:r>
          </w:p>
        </w:tc>
      </w:tr>
      <w:tr w:rsidR="00460547" w:rsidTr="00CF525A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54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Tr="00CF525A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Persona de contacto</w:t>
            </w:r>
          </w:p>
        </w:tc>
        <w:tc>
          <w:tcPr>
            <w:tcW w:w="45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Cargo</w:t>
            </w:r>
          </w:p>
        </w:tc>
      </w:tr>
      <w:tr w:rsidR="00460547" w:rsidTr="00CF525A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45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460547" w:rsidRDefault="00460547">
      <w:pPr>
        <w:jc w:val="both"/>
        <w:rPr>
          <w:szCs w:val="24"/>
          <w:lang w:val="es-ES"/>
        </w:rPr>
      </w:pPr>
    </w:p>
    <w:p w:rsidR="00460547" w:rsidRPr="00460547" w:rsidRDefault="00460547">
      <w:pPr>
        <w:jc w:val="both"/>
        <w:rPr>
          <w:lang w:val="es-ES"/>
        </w:rPr>
      </w:pPr>
      <w:r>
        <w:rPr>
          <w:b/>
          <w:szCs w:val="24"/>
          <w:lang w:val="es-ES"/>
        </w:rPr>
        <w:t>EXPONE:</w:t>
      </w:r>
      <w:r>
        <w:rPr>
          <w:szCs w:val="24"/>
          <w:lang w:val="es-ES"/>
        </w:rPr>
        <w:t xml:space="preserve"> que conociendo y aceptando el contenido de las bases reguladoras y de la convocatoria para los Premios a los mejores Quesos de Cabra de</w:t>
      </w:r>
      <w:r w:rsidR="00E71DF2">
        <w:rPr>
          <w:szCs w:val="24"/>
          <w:lang w:val="es-ES"/>
        </w:rPr>
        <w:t xml:space="preserve"> la provincia de Málaga, año 202</w:t>
      </w:r>
      <w:r w:rsidR="00F5420D">
        <w:rPr>
          <w:szCs w:val="24"/>
          <w:lang w:val="es-ES"/>
        </w:rPr>
        <w:t>3</w:t>
      </w:r>
      <w:r>
        <w:rPr>
          <w:szCs w:val="24"/>
          <w:lang w:val="es-ES"/>
        </w:rPr>
        <w:t>:</w:t>
      </w:r>
    </w:p>
    <w:p w:rsidR="00460547" w:rsidRDefault="00460547">
      <w:pPr>
        <w:jc w:val="both"/>
        <w:rPr>
          <w:szCs w:val="24"/>
          <w:lang w:val="es-ES"/>
        </w:rPr>
      </w:pPr>
    </w:p>
    <w:p w:rsidR="00460547" w:rsidRPr="00460547" w:rsidRDefault="00460547">
      <w:pPr>
        <w:jc w:val="both"/>
        <w:rPr>
          <w:lang w:val="es-ES"/>
        </w:rPr>
      </w:pPr>
      <w:r>
        <w:rPr>
          <w:b/>
          <w:szCs w:val="24"/>
          <w:lang w:val="es-ES"/>
        </w:rPr>
        <w:t>SOLICITA:</w:t>
      </w:r>
      <w:r>
        <w:rPr>
          <w:szCs w:val="24"/>
          <w:lang w:val="es-ES"/>
        </w:rPr>
        <w:t xml:space="preserve"> participar en los citados premios con el siguiente queso </w:t>
      </w:r>
      <w:r>
        <w:rPr>
          <w:sz w:val="16"/>
          <w:szCs w:val="16"/>
          <w:lang w:val="es-ES"/>
        </w:rPr>
        <w:t>(marcar el que proceda y solo un queso por solicitud)</w:t>
      </w:r>
      <w:r>
        <w:rPr>
          <w:szCs w:val="24"/>
          <w:lang w:val="es-ES"/>
        </w:rPr>
        <w:t>:</w:t>
      </w:r>
    </w:p>
    <w:p w:rsidR="0046054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8702"/>
      </w:tblGrid>
      <w:tr w:rsidR="00460547" w:rsidRPr="00F42004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rPr>
                <w:sz w:val="22"/>
                <w:szCs w:val="22"/>
                <w:lang w:val="es-ES"/>
              </w:rPr>
            </w:pPr>
            <w:r w:rsidRPr="00F42004">
              <w:rPr>
                <w:sz w:val="22"/>
                <w:szCs w:val="22"/>
                <w:lang w:val="es-ES"/>
              </w:rPr>
              <w:t>Premio al Mejor Queso Semicurado de Cabra de la Provincia de Málaga</w:t>
            </w:r>
          </w:p>
        </w:tc>
      </w:tr>
      <w:tr w:rsidR="00460547" w:rsidRPr="00F42004">
        <w:trPr>
          <w:jc w:val="right"/>
        </w:trPr>
        <w:tc>
          <w:tcPr>
            <w:tcW w:w="510" w:type="dxa"/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rPr>
                <w:sz w:val="22"/>
                <w:szCs w:val="22"/>
              </w:rPr>
            </w:pPr>
            <w:r w:rsidRPr="00F42004">
              <w:rPr>
                <w:sz w:val="22"/>
                <w:szCs w:val="22"/>
              </w:rPr>
              <w:t>Nombre comercial del queso</w:t>
            </w:r>
          </w:p>
        </w:tc>
      </w:tr>
      <w:tr w:rsidR="00460547" w:rsidRPr="00F42004">
        <w:trPr>
          <w:jc w:val="right"/>
        </w:trPr>
        <w:tc>
          <w:tcPr>
            <w:tcW w:w="510" w:type="dxa"/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</w:tr>
    </w:tbl>
    <w:p w:rsidR="00460547" w:rsidRPr="00F42004" w:rsidRDefault="00460547">
      <w:pPr>
        <w:jc w:val="both"/>
        <w:rPr>
          <w:sz w:val="22"/>
          <w:szCs w:val="22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8712"/>
      </w:tblGrid>
      <w:tr w:rsidR="00460547" w:rsidRPr="00F42004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  <w:tc>
          <w:tcPr>
            <w:tcW w:w="8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rPr>
                <w:sz w:val="22"/>
                <w:szCs w:val="22"/>
                <w:lang w:val="es-ES"/>
              </w:rPr>
            </w:pPr>
            <w:r w:rsidRPr="00F42004">
              <w:rPr>
                <w:sz w:val="22"/>
                <w:szCs w:val="22"/>
                <w:lang w:val="es-ES"/>
              </w:rPr>
              <w:t>Premio al Mejor Queso Fresco de Cabra de la Provincia de Málaga</w:t>
            </w:r>
          </w:p>
        </w:tc>
      </w:tr>
      <w:tr w:rsidR="00460547" w:rsidRPr="00F42004">
        <w:trPr>
          <w:jc w:val="right"/>
        </w:trPr>
        <w:tc>
          <w:tcPr>
            <w:tcW w:w="510" w:type="dxa"/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7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rPr>
                <w:sz w:val="22"/>
                <w:szCs w:val="22"/>
              </w:rPr>
            </w:pPr>
            <w:r w:rsidRPr="00F42004">
              <w:rPr>
                <w:sz w:val="22"/>
                <w:szCs w:val="22"/>
              </w:rPr>
              <w:t>Nombre comercial del queso</w:t>
            </w:r>
          </w:p>
        </w:tc>
      </w:tr>
      <w:tr w:rsidR="00460547" w:rsidRPr="00F42004">
        <w:trPr>
          <w:jc w:val="right"/>
        </w:trPr>
        <w:tc>
          <w:tcPr>
            <w:tcW w:w="510" w:type="dxa"/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  <w:tc>
          <w:tcPr>
            <w:tcW w:w="87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</w:tr>
    </w:tbl>
    <w:p w:rsidR="00460547" w:rsidRPr="00F42004" w:rsidRDefault="00460547">
      <w:pPr>
        <w:jc w:val="both"/>
        <w:rPr>
          <w:sz w:val="22"/>
          <w:szCs w:val="22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8702"/>
      </w:tblGrid>
      <w:tr w:rsidR="00460547" w:rsidRPr="00F42004" w:rsidTr="00F42004">
        <w:trPr>
          <w:trHeight w:val="20"/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  <w:tc>
          <w:tcPr>
            <w:tcW w:w="87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DDDDD"/>
          </w:tcPr>
          <w:p w:rsidR="00A575BD" w:rsidRPr="00F42004" w:rsidRDefault="00F42004" w:rsidP="00A575BD">
            <w:pPr>
              <w:pStyle w:val="Contenidodelatabla"/>
              <w:spacing w:line="276" w:lineRule="auto"/>
              <w:jc w:val="both"/>
              <w:rPr>
                <w:sz w:val="22"/>
                <w:szCs w:val="22"/>
                <w:lang w:val="es-ES"/>
              </w:rPr>
            </w:pPr>
            <w:r w:rsidRPr="00F42004">
              <w:rPr>
                <w:sz w:val="22"/>
                <w:szCs w:val="22"/>
                <w:lang w:val="es-ES"/>
              </w:rPr>
              <w:t>Premio al Mejor queso curado de cabra elaborado con leche cruda de la provincia de Málaga</w:t>
            </w:r>
          </w:p>
        </w:tc>
      </w:tr>
      <w:tr w:rsidR="00F42004" w:rsidRPr="00F42004" w:rsidTr="00F42004">
        <w:trPr>
          <w:trHeight w:val="180"/>
          <w:jc w:val="right"/>
        </w:trPr>
        <w:tc>
          <w:tcPr>
            <w:tcW w:w="510" w:type="dxa"/>
            <w:shd w:val="clear" w:color="auto" w:fill="auto"/>
          </w:tcPr>
          <w:p w:rsidR="00F42004" w:rsidRPr="00F42004" w:rsidRDefault="00F42004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70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D9D9D9"/>
          </w:tcPr>
          <w:p w:rsidR="00F42004" w:rsidRPr="00F42004" w:rsidRDefault="00F42004">
            <w:pPr>
              <w:pStyle w:val="Contenidodelatabla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Nombre comercial del queso</w:t>
            </w:r>
          </w:p>
        </w:tc>
      </w:tr>
      <w:tr w:rsidR="00F42004" w:rsidRPr="00F42004" w:rsidTr="00F42004">
        <w:trPr>
          <w:trHeight w:val="180"/>
          <w:jc w:val="right"/>
        </w:trPr>
        <w:tc>
          <w:tcPr>
            <w:tcW w:w="510" w:type="dxa"/>
            <w:shd w:val="clear" w:color="auto" w:fill="auto"/>
          </w:tcPr>
          <w:p w:rsidR="00F42004" w:rsidRPr="00F42004" w:rsidRDefault="00F42004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70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42004" w:rsidRPr="00F42004" w:rsidRDefault="00F42004">
            <w:pPr>
              <w:pStyle w:val="Contenidodelatabla"/>
              <w:rPr>
                <w:sz w:val="22"/>
                <w:szCs w:val="22"/>
                <w:lang w:val="es-ES"/>
              </w:rPr>
            </w:pPr>
          </w:p>
        </w:tc>
      </w:tr>
    </w:tbl>
    <w:p w:rsidR="00460547" w:rsidRPr="00F42004" w:rsidRDefault="00460547">
      <w:pPr>
        <w:jc w:val="both"/>
        <w:rPr>
          <w:sz w:val="22"/>
          <w:szCs w:val="22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8692"/>
      </w:tblGrid>
      <w:tr w:rsidR="00460547" w:rsidRPr="00F42004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69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rPr>
                <w:sz w:val="22"/>
                <w:szCs w:val="22"/>
                <w:lang w:val="es-ES"/>
              </w:rPr>
            </w:pPr>
            <w:r w:rsidRPr="00F42004">
              <w:rPr>
                <w:sz w:val="22"/>
                <w:szCs w:val="22"/>
                <w:lang w:val="es-ES"/>
              </w:rPr>
              <w:t>Premio al Mejor Queso Curado de Cabra elaborado con leche pasteurizada de la Provincia de Málaga</w:t>
            </w:r>
          </w:p>
        </w:tc>
      </w:tr>
      <w:tr w:rsidR="00460547" w:rsidRPr="00F42004">
        <w:trPr>
          <w:jc w:val="right"/>
        </w:trPr>
        <w:tc>
          <w:tcPr>
            <w:tcW w:w="510" w:type="dxa"/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69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</w:tr>
      <w:tr w:rsidR="00460547" w:rsidRPr="00F42004">
        <w:trPr>
          <w:jc w:val="right"/>
        </w:trPr>
        <w:tc>
          <w:tcPr>
            <w:tcW w:w="510" w:type="dxa"/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  <w:lang w:val="es-ES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rPr>
                <w:sz w:val="22"/>
                <w:szCs w:val="22"/>
              </w:rPr>
            </w:pPr>
            <w:r w:rsidRPr="00F42004">
              <w:rPr>
                <w:sz w:val="22"/>
                <w:szCs w:val="22"/>
              </w:rPr>
              <w:t>Nombre comercial del queso</w:t>
            </w:r>
          </w:p>
        </w:tc>
      </w:tr>
      <w:tr w:rsidR="00460547" w:rsidRPr="00F42004">
        <w:trPr>
          <w:jc w:val="right"/>
        </w:trPr>
        <w:tc>
          <w:tcPr>
            <w:tcW w:w="510" w:type="dxa"/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</w:tr>
    </w:tbl>
    <w:p w:rsidR="00460547" w:rsidRPr="00F42004" w:rsidRDefault="00460547">
      <w:pPr>
        <w:jc w:val="both"/>
        <w:rPr>
          <w:sz w:val="22"/>
          <w:szCs w:val="22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8702"/>
      </w:tblGrid>
      <w:tr w:rsidR="00460547" w:rsidRPr="00F42004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0547" w:rsidRPr="00F42004" w:rsidRDefault="00460547">
            <w:pPr>
              <w:pStyle w:val="Contenidodelatabla"/>
              <w:snapToGrid w:val="0"/>
              <w:rPr>
                <w:sz w:val="22"/>
                <w:szCs w:val="22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F42004" w:rsidRDefault="00460547">
            <w:pPr>
              <w:pStyle w:val="Contenidodelatabla"/>
              <w:jc w:val="both"/>
              <w:rPr>
                <w:sz w:val="22"/>
                <w:szCs w:val="22"/>
                <w:lang w:val="es-ES"/>
              </w:rPr>
            </w:pPr>
            <w:r w:rsidRPr="00F42004">
              <w:rPr>
                <w:sz w:val="22"/>
                <w:szCs w:val="22"/>
                <w:lang w:val="es-ES"/>
              </w:rPr>
              <w:t>Premio al Mejor Queso de Pasta Blanda de Cabra de la Provincia de Málaga</w:t>
            </w:r>
          </w:p>
        </w:tc>
      </w:tr>
      <w:tr w:rsidR="00460547">
        <w:trPr>
          <w:jc w:val="right"/>
        </w:trPr>
        <w:tc>
          <w:tcPr>
            <w:tcW w:w="510" w:type="dxa"/>
            <w:shd w:val="clear" w:color="auto" w:fill="auto"/>
          </w:tcPr>
          <w:p w:rsidR="00460547" w:rsidRPr="0046054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Default="00460547">
            <w:pPr>
              <w:pStyle w:val="Contenidodelatabla"/>
            </w:pPr>
            <w:r>
              <w:rPr>
                <w:szCs w:val="24"/>
              </w:rPr>
              <w:t>Nombre comercial del queso</w:t>
            </w:r>
          </w:p>
        </w:tc>
      </w:tr>
      <w:tr w:rsidR="00460547">
        <w:trPr>
          <w:jc w:val="right"/>
        </w:trPr>
        <w:tc>
          <w:tcPr>
            <w:tcW w:w="510" w:type="dxa"/>
            <w:shd w:val="clear" w:color="auto" w:fill="auto"/>
          </w:tcPr>
          <w:p w:rsidR="0046054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054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:rsidR="00460547" w:rsidRDefault="00460547">
      <w:pPr>
        <w:pStyle w:val="Default"/>
        <w:jc w:val="both"/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0"/>
        <w:gridCol w:w="8702"/>
      </w:tblGrid>
      <w:tr w:rsidR="00460547" w:rsidRPr="0046054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6054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Pr="00460547" w:rsidRDefault="00460547" w:rsidP="00F5420D">
            <w:pPr>
              <w:pStyle w:val="Contenidodelatabla"/>
              <w:jc w:val="both"/>
              <w:rPr>
                <w:lang w:val="es-ES"/>
              </w:rPr>
            </w:pPr>
            <w:r w:rsidRPr="00460547">
              <w:rPr>
                <w:szCs w:val="24"/>
                <w:lang w:val="es-ES"/>
              </w:rPr>
              <w:t xml:space="preserve">Premio al Mejor Queso de Cabra </w:t>
            </w:r>
            <w:r w:rsidR="00F5420D">
              <w:rPr>
                <w:szCs w:val="24"/>
                <w:lang w:val="es-ES"/>
              </w:rPr>
              <w:t>innovador de la provincia de Málaga</w:t>
            </w:r>
          </w:p>
        </w:tc>
      </w:tr>
      <w:tr w:rsidR="00460547">
        <w:trPr>
          <w:jc w:val="right"/>
        </w:trPr>
        <w:tc>
          <w:tcPr>
            <w:tcW w:w="510" w:type="dxa"/>
            <w:shd w:val="clear" w:color="auto" w:fill="auto"/>
          </w:tcPr>
          <w:p w:rsidR="00460547" w:rsidRPr="0046054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:rsidR="00460547" w:rsidRDefault="00460547">
            <w:pPr>
              <w:pStyle w:val="Contenidodelatabla"/>
            </w:pPr>
            <w:r>
              <w:rPr>
                <w:szCs w:val="24"/>
              </w:rPr>
              <w:t>Nombre comercial del queso</w:t>
            </w:r>
          </w:p>
        </w:tc>
      </w:tr>
      <w:tr w:rsidR="00460547">
        <w:trPr>
          <w:jc w:val="right"/>
        </w:trPr>
        <w:tc>
          <w:tcPr>
            <w:tcW w:w="510" w:type="dxa"/>
            <w:shd w:val="clear" w:color="auto" w:fill="auto"/>
          </w:tcPr>
          <w:p w:rsidR="0046054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6054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:rsidR="00460547" w:rsidRDefault="00460547">
      <w:pPr>
        <w:jc w:val="both"/>
        <w:rPr>
          <w:szCs w:val="24"/>
          <w:lang w:val="es-ES"/>
        </w:rPr>
      </w:pP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y, para ello, presenta la siguiente documentación: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Solicitud de participación (anexo I).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Declaración responsable de no encontrarse incursa en ninguno de los supuestos contemplados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en el artículo 13.2 de la Ley 38/2003, de 17 de noviembre, General de Subvenciones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(anexo II).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Autorización para la cesión de información relativa a obligaciones con la Diputación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Provincial de Málaga (anexo III).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Declaración responsable sobre las autorizaciones, permisos y licencias preceptivas para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poder desarrollar la actividad, así como los pertinentes registros sanitarios exigibles y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de no haber sido sancionada en materia agroalimentaria por las administraciones públicas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ni condenada por sentencia firme por discriminación por razón de sexo y mientras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sea efectiva dicha sentencia (anexo IV).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Copia del Registro General Sanitario de Empresas Alimentarias y Alimentos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(RGSEAA).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Copia del Registro de Industria Agroalimentaria de Andalucía (RIA).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Certificados de la Agencia Tributaria y de la Seguridad Social donde se indique que la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entidad está al corriente de sus compromisos con dichas administraciones.</w:t>
      </w:r>
    </w:p>
    <w:p w:rsidR="00F5420D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 w:val="28"/>
          <w:szCs w:val="28"/>
          <w:lang w:val="es-ES" w:eastAsia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Las empresas con plantilla superior a 50 personas, deberán acreditar el diseño y aplicación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efectiva del Plan para la Igualdad de Mujeres y Hombres previsto en la Ley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3/2007, de 22 de marzo, para la Igualdad Efectiva de Mujeres y Hombres.</w:t>
      </w:r>
    </w:p>
    <w:p w:rsidR="00460547" w:rsidRPr="00F5420D" w:rsidRDefault="00F5420D" w:rsidP="00F42004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val="es-ES"/>
        </w:rPr>
      </w:pPr>
      <w:r w:rsidRPr="00F5420D">
        <w:rPr>
          <w:color w:val="auto"/>
          <w:kern w:val="0"/>
          <w:sz w:val="28"/>
          <w:szCs w:val="28"/>
          <w:lang w:val="es-ES" w:eastAsia="es-ES"/>
        </w:rPr>
        <w:t>– Informe de la TGSS con indicación del número medio de trabajadores de la última anualidad</w:t>
      </w:r>
      <w:r>
        <w:rPr>
          <w:color w:val="auto"/>
          <w:kern w:val="0"/>
          <w:sz w:val="28"/>
          <w:szCs w:val="28"/>
          <w:lang w:val="es-ES" w:eastAsia="es-ES"/>
        </w:rPr>
        <w:t xml:space="preserve"> </w:t>
      </w:r>
      <w:r w:rsidRPr="00F5420D">
        <w:rPr>
          <w:color w:val="auto"/>
          <w:kern w:val="0"/>
          <w:sz w:val="28"/>
          <w:szCs w:val="28"/>
          <w:lang w:val="es-ES" w:eastAsia="es-ES"/>
        </w:rPr>
        <w:t>concluida</w:t>
      </w:r>
      <w:r w:rsidR="00F42004">
        <w:rPr>
          <w:color w:val="auto"/>
          <w:kern w:val="0"/>
          <w:sz w:val="28"/>
          <w:szCs w:val="28"/>
          <w:lang w:val="es-ES" w:eastAsia="es-ES"/>
        </w:rPr>
        <w:t xml:space="preserve"> (2022)</w:t>
      </w:r>
      <w:r w:rsidR="00460547" w:rsidRPr="00F5420D">
        <w:rPr>
          <w:sz w:val="28"/>
          <w:szCs w:val="28"/>
          <w:lang w:val="es-ES"/>
        </w:rPr>
        <w:t>.</w:t>
      </w:r>
    </w:p>
    <w:p w:rsidR="00460547" w:rsidRDefault="00460547">
      <w:pPr>
        <w:jc w:val="both"/>
        <w:rPr>
          <w:szCs w:val="24"/>
          <w:lang w:val="es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00"/>
        <w:gridCol w:w="8670"/>
      </w:tblGrid>
      <w:tr w:rsidR="00460547" w:rsidRPr="00460547" w:rsidTr="00F42004"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460547" w:rsidRPr="00460547" w:rsidRDefault="00460547">
            <w:pPr>
              <w:pStyle w:val="Contenidodelatabla"/>
              <w:snapToGrid w:val="0"/>
              <w:rPr>
                <w:lang w:val="es-ES"/>
              </w:rPr>
            </w:pPr>
          </w:p>
        </w:tc>
        <w:tc>
          <w:tcPr>
            <w:tcW w:w="8670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Cs w:val="24"/>
                <w:lang w:val="es-ES"/>
              </w:rPr>
              <w:t xml:space="preserve">Los anexos II, III y IV se han adjuntado junto a otra solicitud de participación en el Premio </w:t>
            </w:r>
            <w:r>
              <w:rPr>
                <w:sz w:val="20"/>
                <w:lang w:val="es-ES"/>
              </w:rPr>
              <w:t>(marcar si procede).</w:t>
            </w:r>
          </w:p>
        </w:tc>
      </w:tr>
      <w:tr w:rsidR="00460547" w:rsidTr="00F42004">
        <w:tc>
          <w:tcPr>
            <w:tcW w:w="400" w:type="dxa"/>
            <w:tcBorders>
              <w:top w:val="single" w:sz="4" w:space="0" w:color="auto"/>
            </w:tcBorders>
            <w:shd w:val="clear" w:color="auto" w:fill="auto"/>
          </w:tcPr>
          <w:p w:rsidR="00460547" w:rsidRPr="00460547" w:rsidRDefault="00460547">
            <w:pPr>
              <w:pStyle w:val="Contenidodelatabla"/>
              <w:snapToGrid w:val="0"/>
              <w:rPr>
                <w:lang w:val="es-ES"/>
              </w:rPr>
            </w:pPr>
          </w:p>
        </w:tc>
        <w:tc>
          <w:tcPr>
            <w:tcW w:w="8670" w:type="dxa"/>
            <w:vMerge/>
            <w:tcBorders>
              <w:left w:val="nil"/>
            </w:tcBorders>
            <w:shd w:val="clear" w:color="auto" w:fill="auto"/>
          </w:tcPr>
          <w:p w:rsidR="00460547" w:rsidRPr="00460547" w:rsidRDefault="00460547">
            <w:pPr>
              <w:pStyle w:val="Contenidodelatabla"/>
              <w:snapToGrid w:val="0"/>
              <w:rPr>
                <w:lang w:val="es-ES"/>
              </w:rPr>
            </w:pPr>
          </w:p>
        </w:tc>
      </w:tr>
    </w:tbl>
    <w:p w:rsidR="00460547" w:rsidRDefault="00460547">
      <w:pPr>
        <w:jc w:val="both"/>
        <w:rPr>
          <w:szCs w:val="24"/>
          <w:lang w:val="es-ES"/>
        </w:rPr>
      </w:pPr>
    </w:p>
    <w:p w:rsidR="00460547" w:rsidRPr="00D200B9" w:rsidRDefault="00460547">
      <w:pPr>
        <w:jc w:val="both"/>
        <w:rPr>
          <w:lang w:val="es-ES"/>
        </w:rPr>
      </w:pPr>
      <w:r>
        <w:rPr>
          <w:color w:val="000000"/>
          <w:szCs w:val="24"/>
          <w:lang w:val="es-ES"/>
        </w:rPr>
        <w:t>DATOS A EFECTOS DE NOTIFICACIÓN</w:t>
      </w:r>
    </w:p>
    <w:p w:rsidR="00460547" w:rsidRDefault="00460547">
      <w:pPr>
        <w:jc w:val="both"/>
        <w:rPr>
          <w:color w:val="000000"/>
          <w:szCs w:val="24"/>
          <w:lang w:val="es-ES"/>
        </w:rPr>
      </w:pPr>
    </w:p>
    <w:tbl>
      <w:tblPr>
        <w:tblW w:w="5000" w:type="pct"/>
        <w:tblCellMar>
          <w:left w:w="88" w:type="dxa"/>
        </w:tblCellMar>
        <w:tblLook w:val="0000"/>
      </w:tblPr>
      <w:tblGrid>
        <w:gridCol w:w="242"/>
        <w:gridCol w:w="3466"/>
        <w:gridCol w:w="280"/>
        <w:gridCol w:w="1213"/>
        <w:gridCol w:w="242"/>
        <w:gridCol w:w="572"/>
        <w:gridCol w:w="2685"/>
      </w:tblGrid>
      <w:tr w:rsidR="0046054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Pr="00460547" w:rsidRDefault="00460547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Datos para el envío de los avisos de notificación:</w:t>
            </w:r>
          </w:p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b/>
                <w:bCs/>
                <w:color w:val="000000"/>
                <w:sz w:val="20"/>
                <w:lang w:val="es-ES"/>
              </w:rPr>
              <w:t>(Obligatorio la cumplimentación de este apartado por parte de todos las entidades solicitantes)</w:t>
            </w:r>
          </w:p>
        </w:tc>
      </w:tr>
      <w:tr w:rsidR="00460547" w:rsidTr="004C3EC0">
        <w:tc>
          <w:tcPr>
            <w:tcW w:w="2989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Correo electrónico</w:t>
            </w:r>
          </w:p>
        </w:tc>
        <w:tc>
          <w:tcPr>
            <w:tcW w:w="2011" w:type="pct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Teléfono móvil</w:t>
            </w:r>
          </w:p>
        </w:tc>
      </w:tr>
      <w:tr w:rsidR="00460547" w:rsidTr="004C3EC0">
        <w:tc>
          <w:tcPr>
            <w:tcW w:w="2989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2011" w:type="pct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Pr="00460547" w:rsidRDefault="00460547">
            <w:pPr>
              <w:rPr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(Solo personas físicas no obligadas a relacionarse electrónicamente con esta Diputación)</w:t>
            </w:r>
          </w:p>
          <w:p w:rsidR="00460547" w:rsidRDefault="00460547">
            <w:r>
              <w:rPr>
                <w:szCs w:val="24"/>
                <w:lang w:val="es-ES"/>
              </w:rPr>
              <w:t>Preferencia de Notificación:</w:t>
            </w:r>
          </w:p>
        </w:tc>
      </w:tr>
      <w:tr w:rsidR="00460547" w:rsidTr="004C3EC0">
        <w:tc>
          <w:tcPr>
            <w:tcW w:w="13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>Soporte en papel</w:t>
            </w:r>
          </w:p>
        </w:tc>
        <w:tc>
          <w:tcPr>
            <w:tcW w:w="16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 xml:space="preserve"> </w:t>
            </w:r>
          </w:p>
        </w:tc>
        <w:tc>
          <w:tcPr>
            <w:tcW w:w="2707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>Medios electrónicos</w:t>
            </w:r>
          </w:p>
        </w:tc>
      </w:tr>
      <w:tr w:rsidR="0046054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Pr="00460547" w:rsidRDefault="00460547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 xml:space="preserve">Dirección postal a efectos de notificación </w:t>
            </w:r>
            <w:r>
              <w:rPr>
                <w:b/>
                <w:bCs/>
                <w:sz w:val="20"/>
                <w:lang w:val="es-ES"/>
              </w:rPr>
              <w:t>(de optarse por soporte papel)</w:t>
            </w:r>
          </w:p>
        </w:tc>
      </w:tr>
      <w:tr w:rsidR="00460547" w:rsidTr="004C3EC0">
        <w:tc>
          <w:tcPr>
            <w:tcW w:w="3128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lastRenderedPageBreak/>
              <w:t>Calle</w:t>
            </w:r>
          </w:p>
        </w:tc>
        <w:tc>
          <w:tcPr>
            <w:tcW w:w="1872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Número</w:t>
            </w:r>
          </w:p>
        </w:tc>
      </w:tr>
      <w:tr w:rsidR="00460547" w:rsidTr="004C3EC0">
        <w:tc>
          <w:tcPr>
            <w:tcW w:w="3128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1872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:rsidTr="004C3EC0">
        <w:tc>
          <w:tcPr>
            <w:tcW w:w="3457" w:type="pct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Localidad / Municipio</w:t>
            </w:r>
          </w:p>
        </w:tc>
        <w:tc>
          <w:tcPr>
            <w:tcW w:w="154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r>
              <w:rPr>
                <w:szCs w:val="24"/>
                <w:lang w:val="es-ES"/>
              </w:rPr>
              <w:t>Código Postal</w:t>
            </w:r>
          </w:p>
        </w:tc>
      </w:tr>
      <w:tr w:rsidR="00460547" w:rsidTr="004C3EC0">
        <w:tc>
          <w:tcPr>
            <w:tcW w:w="3457" w:type="pct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154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Pr="00460547" w:rsidRDefault="00460547">
            <w:pPr>
              <w:snapToGrid w:val="0"/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Todas las notificaciones estarán disponibles para su comparecencia en la Sede Electrónica de la Diputación Provincial de Málaga (https://sede.malaga.es) y en la Carpeta Ciudadana del Punto de Acceso General del Ministerio de Hacienda y Función Pública (https://sede.administracion.gob.es/carpeta), previo aviso por correo electrónico o sms.</w:t>
            </w:r>
          </w:p>
        </w:tc>
      </w:tr>
    </w:tbl>
    <w:p w:rsidR="00460547" w:rsidRDefault="00460547">
      <w:pPr>
        <w:jc w:val="both"/>
        <w:rPr>
          <w:color w:val="000000"/>
          <w:szCs w:val="24"/>
          <w:lang w:val="es-ES"/>
        </w:rPr>
      </w:pPr>
    </w:p>
    <w:p w:rsidR="00460547" w:rsidRPr="00460547" w:rsidRDefault="00460547">
      <w:pPr>
        <w:jc w:val="both"/>
        <w:rPr>
          <w:lang w:val="es-ES"/>
        </w:rPr>
      </w:pPr>
      <w:r>
        <w:rPr>
          <w:color w:val="000000"/>
          <w:szCs w:val="24"/>
          <w:lang w:val="es-ES"/>
        </w:rPr>
        <w:t>INFORMACIÓN SOBRE PROTECCIÓN DE DATOS DE CARÁCTER PERSONAL</w:t>
      </w:r>
    </w:p>
    <w:p w:rsidR="00460547" w:rsidRDefault="00460547">
      <w:pPr>
        <w:jc w:val="both"/>
        <w:rPr>
          <w:color w:val="000000"/>
          <w:sz w:val="20"/>
          <w:lang w:val="es-ES"/>
        </w:rPr>
      </w:pPr>
    </w:p>
    <w:p w:rsidR="00460547" w:rsidRPr="00460547" w:rsidRDefault="00460547">
      <w:pPr>
        <w:jc w:val="both"/>
        <w:rPr>
          <w:lang w:val="es-ES"/>
        </w:rPr>
      </w:pPr>
      <w:r>
        <w:rPr>
          <w:color w:val="000000"/>
          <w:sz w:val="20"/>
          <w:lang w:val="es-ES"/>
        </w:rPr>
        <w:t>(Debe leer y firmar al final)</w:t>
      </w:r>
    </w:p>
    <w:p w:rsidR="00460547" w:rsidRDefault="00460547">
      <w:pPr>
        <w:jc w:val="both"/>
        <w:rPr>
          <w:color w:val="000000"/>
          <w:sz w:val="20"/>
          <w:lang w:val="es-ES"/>
        </w:rPr>
      </w:pPr>
    </w:p>
    <w:p w:rsidR="00460547" w:rsidRPr="00460547" w:rsidRDefault="00460547">
      <w:pPr>
        <w:jc w:val="both"/>
        <w:rPr>
          <w:lang w:val="es-ES"/>
        </w:rPr>
      </w:pPr>
      <w:r>
        <w:rPr>
          <w:color w:val="000000"/>
          <w:sz w:val="20"/>
          <w:lang w:val="es-ES"/>
        </w:rPr>
        <w:t>De acuerdo con lo dispuesto en la Ley Orgánica 3/2018, de 5 de diciembre, de Protección de Datos Personales y garantías de los derechos digitales, y en el Reglamento (UE) 2016/679 del Parlamento Europeo y del Consejo, de 27 de abril de 2016, artículo 30, aplicable desde el 25 de mayo de 2018, y con lo establecido en el Decreto de la Presidencia de la Diputación Provincial de Málaga 1318/2018 de 23 de mayo, se informa:</w:t>
      </w:r>
    </w:p>
    <w:p w:rsidR="00460547" w:rsidRDefault="00460547">
      <w:pPr>
        <w:jc w:val="both"/>
        <w:rPr>
          <w:color w:val="000000"/>
          <w:sz w:val="20"/>
          <w:lang w:val="es-ES"/>
        </w:rPr>
      </w:pPr>
    </w:p>
    <w:tbl>
      <w:tblPr>
        <w:tblW w:w="10240" w:type="dxa"/>
        <w:tblInd w:w="-863" w:type="dxa"/>
        <w:tblLayout w:type="fixed"/>
        <w:tblCellMar>
          <w:left w:w="88" w:type="dxa"/>
        </w:tblCellMar>
        <w:tblLook w:val="0000"/>
      </w:tblPr>
      <w:tblGrid>
        <w:gridCol w:w="10240"/>
      </w:tblGrid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Responsable del tratamiento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responsable del tratamiento es la Diputación Provincial de Málaga, con C.I.F. núm. P2900000G, dirección</w:t>
            </w:r>
            <w:r w:rsidR="00D200B9">
              <w:rPr>
                <w:color w:val="000000"/>
                <w:sz w:val="20"/>
                <w:lang w:val="es-ES"/>
              </w:rPr>
              <w:t xml:space="preserve"> postal Calle Pacífico</w:t>
            </w:r>
            <w:r>
              <w:rPr>
                <w:color w:val="000000"/>
                <w:sz w:val="20"/>
                <w:lang w:val="es-ES"/>
              </w:rPr>
              <w:t xml:space="preserve"> 54, C.P. 29004, Málaga; teléfono 952 069 274 y dirección de correo electrónico transparencia@malaga.es.</w:t>
            </w:r>
          </w:p>
          <w:p w:rsidR="00460547" w:rsidRPr="00460547" w:rsidRDefault="00460547">
            <w:pPr>
              <w:snapToGrid w:val="0"/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de contacto del Delegado de Protección de Datos (DPO) son los siguientes: dirección postal Calle Pacífico, 54 C.P. 29004, Málaga; teléfono 952133500 y dirección de correo electrónico protecciondedatos@malaga.es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Finalidad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Usted presta su consentimiento para el tratamiento de los datos con los siguientes fines por parte de la Diputación Provincial de Málaga:</w:t>
            </w:r>
          </w:p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Tramitación de solicitudes en el marco de la convocatoria para los premios a los mejores quesos de cabra de la provincia de Málaga.</w:t>
            </w:r>
          </w:p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Información de la aprobación de la siguiente convocatoria del premio que se celebre.</w:t>
            </w:r>
          </w:p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No tratamos los datos para elaborar perfiles ni se usan para otras finalidades distintas de las citadas.</w:t>
            </w:r>
          </w:p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personales proporcionados se conservarán mientras se tramite la convocatoria y en caso de ser beneficiario de premio hasta la finalización del procedimiento de resolución, por lo que, cuando dicha motivación desaparezca, procederemos a la cancelación de sus datos, salvo que una ley exija la conservación de los mismos durante un periodo adicional.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Legitimación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La base jurídica para el tratamiento de los datos personales es el consentimiento libre, específico, inequívoco e informado de la persona interesada para el tratamiento de sus datos personales, expresado con la presentación de solicitud de participación en la convocatoria para los premios a los mejores quesos de cabra de la provincia de Málaga.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Destinatarios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No se cederán sus datos a terceros, de forma que estos pudieran prestarle algún servicio o realizar algún tratamiento directamente, salvo obligación legal.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Derechos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interesado puede ejercitar los derechos de acceso, rectificación, supresión, limitación del tratamiento, portabilidad de los datos, oposición y a no ser objeto de una decisión basada únicamente en el tratamiento automatizado, incluida la elaboración de perfiles, todos ellos reconocidos por la Ley Orgánica 3/2018, de 5 de diciembre, de Protección de Datos Personales y garantías de los derechos digitales y el Reglamento general de protección de datos. Estos derechos los puede ejercer a través de un formulario que puede solicitar en el Registro General de Diputación Provincial de Málaga, sito Calle Pacífico, 54, 29004, Málaga, descargándolo de la web oficial www.malaga.es o bien solicitándolo por email a la dirección protecciondedatos@malaga.es, acompañando acreditación de su identidad.</w:t>
            </w:r>
          </w:p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interesado cuenta asimismo con el derecho a presentar una reclamación ante la Agencia Española de Protección de Datos. También, al basarse el tratamiento en su consentimiento, el interesado cuenta con el derecho a retirar este consentimiento en cualquier momento, sin que ello afecte a la licitud del tratamiento basado en el consentimiento previo a su retirada.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Procedencia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personales,  proceden de la entidad solicitante, a través de una cesión legítima consistente en la entrega de la documentación necesaria para participar en el premio a los mejores quesos de cabra de la provincia de Málaga.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Obligatoriedad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lastRenderedPageBreak/>
              <w:t>La comunicación de sus datos personales es un requisito legal, estando el interesado obligado a facilitar tales datos personales para la prestación del servicio. A tal efecto, el interesado deberá garantizar que la información que, en última instancia, aporte sea veraz, exacta, completa y debidamente actualizada, haciéndose responsable de cualquier daño o perjuicio, directo o indirecto, que se derive del incumplimiento de esta obligación.</w:t>
            </w:r>
          </w:p>
          <w:p w:rsidR="00460547" w:rsidRDefault="00460547">
            <w:pPr>
              <w:jc w:val="both"/>
              <w:rPr>
                <w:color w:val="000000"/>
                <w:sz w:val="20"/>
                <w:lang w:val="es-ES"/>
              </w:rPr>
            </w:pP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Prestación del Consentimiento</w:t>
            </w:r>
          </w:p>
        </w:tc>
      </w:tr>
      <w:tr w:rsidR="0046054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Le rogamos que, en el supuesto de producirse alguna modificación en sus datos personales, nos lo comunique con el fin de mantener actualizados los mismos.</w:t>
            </w:r>
          </w:p>
          <w:p w:rsidR="00460547" w:rsidRDefault="00460547">
            <w:pPr>
              <w:jc w:val="both"/>
              <w:rPr>
                <w:color w:val="000000"/>
                <w:sz w:val="20"/>
                <w:lang w:val="es-ES"/>
              </w:rPr>
            </w:pPr>
          </w:p>
          <w:p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b/>
                <w:bCs/>
                <w:color w:val="000000"/>
                <w:sz w:val="20"/>
                <w:lang w:val="es-ES"/>
              </w:rPr>
              <w:t>He leído y entendido la información acerca de que se pueden registrar mis datos personales para la tramitación de solicitudes de la convocatoria para los premios a los mejores quesos de cabra de la provincia de Málaga, y comunicación de la siguiente convocatoria de los premios que se apruebe, y a tal efecto, presto mi consentimiento para ello.</w:t>
            </w:r>
          </w:p>
        </w:tc>
      </w:tr>
    </w:tbl>
    <w:p w:rsidR="00460547" w:rsidRDefault="00460547">
      <w:pPr>
        <w:jc w:val="both"/>
        <w:rPr>
          <w:color w:val="000000"/>
          <w:sz w:val="20"/>
          <w:szCs w:val="24"/>
          <w:lang w:val="es-ES"/>
        </w:rPr>
      </w:pPr>
    </w:p>
    <w:p w:rsidR="00460547" w:rsidRDefault="00460547">
      <w:pPr>
        <w:jc w:val="both"/>
        <w:rPr>
          <w:color w:val="000000"/>
          <w:szCs w:val="24"/>
          <w:lang w:val="es-ES"/>
        </w:rPr>
      </w:pPr>
    </w:p>
    <w:p w:rsidR="00460547" w:rsidRDefault="00460547">
      <w:pPr>
        <w:jc w:val="both"/>
        <w:rPr>
          <w:color w:val="000000"/>
          <w:szCs w:val="24"/>
          <w:lang w:val="es-ES"/>
        </w:rPr>
      </w:pPr>
    </w:p>
    <w:p w:rsidR="00460547" w:rsidRPr="00460547" w:rsidRDefault="00460547">
      <w:pPr>
        <w:rPr>
          <w:lang w:val="es-ES"/>
        </w:rPr>
      </w:pPr>
      <w:r>
        <w:rPr>
          <w:szCs w:val="24"/>
          <w:lang w:val="es-ES"/>
        </w:rPr>
        <w:tab/>
        <w:t>En_____________________, a ____ de __________________ de _____.</w:t>
      </w:r>
    </w:p>
    <w:p w:rsidR="00460547" w:rsidRDefault="00460547">
      <w:pPr>
        <w:rPr>
          <w:szCs w:val="24"/>
          <w:lang w:val="es-ES"/>
        </w:rPr>
      </w:pPr>
    </w:p>
    <w:p w:rsidR="00460547" w:rsidRPr="00460547" w:rsidRDefault="00460547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</w:t>
      </w:r>
      <w:r w:rsidR="001E1169">
        <w:rPr>
          <w:sz w:val="18"/>
          <w:szCs w:val="18"/>
          <w:lang w:val="es-ES"/>
        </w:rPr>
        <w:t>Firma</w:t>
      </w:r>
      <w:r>
        <w:rPr>
          <w:sz w:val="18"/>
          <w:szCs w:val="18"/>
          <w:lang w:val="es-ES"/>
        </w:rPr>
        <w:t xml:space="preserve"> y sello)</w:t>
      </w:r>
    </w:p>
    <w:p w:rsidR="00460547" w:rsidRDefault="00460547">
      <w:pPr>
        <w:rPr>
          <w:szCs w:val="24"/>
          <w:lang w:val="es-ES"/>
        </w:rPr>
      </w:pPr>
    </w:p>
    <w:p w:rsidR="00460547" w:rsidRDefault="00460547">
      <w:pPr>
        <w:rPr>
          <w:szCs w:val="24"/>
          <w:lang w:val="es-ES"/>
        </w:rPr>
      </w:pPr>
    </w:p>
    <w:p w:rsidR="004677CC" w:rsidRDefault="00460547" w:rsidP="00CF525A">
      <w:pPr>
        <w:jc w:val="both"/>
      </w:pPr>
      <w:r>
        <w:rPr>
          <w:szCs w:val="24"/>
          <w:lang w:val="es-ES"/>
        </w:rPr>
        <w:tab/>
        <w:t>Fdo. _________________________________</w:t>
      </w:r>
    </w:p>
    <w:sectPr w:rsidR="004677CC" w:rsidSect="00CF525A">
      <w:headerReference w:type="default" r:id="rId8"/>
      <w:pgSz w:w="11906" w:h="16838"/>
      <w:pgMar w:top="124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4C9" w:rsidRDefault="006744C9">
      <w:r>
        <w:separator/>
      </w:r>
    </w:p>
  </w:endnote>
  <w:endnote w:type="continuationSeparator" w:id="0">
    <w:p w:rsidR="006744C9" w:rsidRDefault="006744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ews Got 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4C9" w:rsidRDefault="006744C9">
      <w:r>
        <w:separator/>
      </w:r>
    </w:p>
  </w:footnote>
  <w:footnote w:type="continuationSeparator" w:id="0">
    <w:p w:rsidR="006744C9" w:rsidRDefault="006744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169" w:rsidRDefault="006840C2" w:rsidP="00AE2D7B">
    <w:pPr>
      <w:pStyle w:val="Encabezado"/>
      <w:ind w:left="-709"/>
    </w:pPr>
    <w:r>
      <w:rPr>
        <w:noProof/>
        <w:lang w:val="es-ES" w:eastAsia="es-ES"/>
      </w:rPr>
      <w:drawing>
        <wp:inline distT="0" distB="0" distL="0" distR="0">
          <wp:extent cx="1060450" cy="628650"/>
          <wp:effectExtent l="0" t="0" r="0" b="0"/>
          <wp:docPr id="1" name="0 Imagen" descr="LOGO desarrollo económico sostenible VERTIC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 desarrollo económico sostenible VERTICAL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60547"/>
    <w:rsid w:val="000136C7"/>
    <w:rsid w:val="00142791"/>
    <w:rsid w:val="00150435"/>
    <w:rsid w:val="001E1169"/>
    <w:rsid w:val="00265E5B"/>
    <w:rsid w:val="002C70CE"/>
    <w:rsid w:val="003275D6"/>
    <w:rsid w:val="00460547"/>
    <w:rsid w:val="004677CC"/>
    <w:rsid w:val="004C3EC0"/>
    <w:rsid w:val="00613328"/>
    <w:rsid w:val="006744C9"/>
    <w:rsid w:val="006840C2"/>
    <w:rsid w:val="00744BFD"/>
    <w:rsid w:val="00800A4B"/>
    <w:rsid w:val="00A575BD"/>
    <w:rsid w:val="00AA78DA"/>
    <w:rsid w:val="00AE2D7B"/>
    <w:rsid w:val="00CF525A"/>
    <w:rsid w:val="00D200B9"/>
    <w:rsid w:val="00E71DF2"/>
    <w:rsid w:val="00F42004"/>
    <w:rsid w:val="00F54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ED10A-B695-4CB7-B7E1-B64349688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1324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emaldonado</cp:lastModifiedBy>
  <cp:revision>2</cp:revision>
  <cp:lastPrinted>1995-11-21T15:41:00Z</cp:lastPrinted>
  <dcterms:created xsi:type="dcterms:W3CDTF">2023-10-20T07:56:00Z</dcterms:created>
  <dcterms:modified xsi:type="dcterms:W3CDTF">2023-10-20T07:56:00Z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