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689" w:rsidRPr="00EA5E7B" w:rsidRDefault="00C73CD9" w:rsidP="00EA5E7B">
      <w:pPr>
        <w:spacing w:line="240" w:lineRule="auto"/>
        <w:jc w:val="both"/>
        <w:rPr>
          <w:rFonts w:ascii="Martorelles" w:hAnsi="Martorelles"/>
          <w:b/>
        </w:rPr>
      </w:pPr>
      <w:r w:rsidRPr="00EA5E7B">
        <w:rPr>
          <w:rFonts w:ascii="Martorelles" w:hAnsi="Martorelles"/>
          <w:b/>
        </w:rPr>
        <w:t>CONVOCATORIA PARA LA CONCESIÓN DE SUBVENCIONES EN RÉGIMEN DE CONCURRENCIA COMPETITIVA EN EL MARCO DE LAS BASES REGULADORAS PARA EL OTORGAMIENTO DE LOS PREMIOS DEL DEPARTAMENTO DE FIESTAS POPULARES, CON EL OBJETO DEL CONCURSO DE COMPARSAS Y CARROZAS DE LA RÚA DE CARNAVAL 2023 DEL AYUNTAMIENTO DE MARTORELLES</w:t>
      </w:r>
    </w:p>
    <w:p w:rsidR="00C73CD9" w:rsidRPr="00EA5E7B" w:rsidRDefault="00C73CD9" w:rsidP="00EA5E7B">
      <w:pPr>
        <w:spacing w:line="240" w:lineRule="auto"/>
        <w:jc w:val="both"/>
        <w:rPr>
          <w:rFonts w:ascii="Martorelles" w:hAnsi="Martorelles"/>
          <w:b/>
          <w:u w:val="single"/>
        </w:rPr>
      </w:pPr>
      <w:r w:rsidRPr="00EA5E7B">
        <w:rPr>
          <w:rFonts w:ascii="Martorelles" w:hAnsi="Martorelles"/>
          <w:b/>
          <w:u w:val="single"/>
        </w:rPr>
        <w:t>1. Indicación de la aprobación de las Bases Reguladoras Específicas y diario oficial donde se han publicado</w:t>
      </w:r>
    </w:p>
    <w:p w:rsidR="00C73CD9" w:rsidRPr="00EA5E7B" w:rsidRDefault="00C73CD9" w:rsidP="00EA5E7B">
      <w:pPr>
        <w:spacing w:line="240" w:lineRule="auto"/>
        <w:jc w:val="both"/>
        <w:rPr>
          <w:rFonts w:ascii="Martorelles" w:hAnsi="Martorelles"/>
        </w:rPr>
      </w:pPr>
      <w:r w:rsidRPr="00EA5E7B">
        <w:rPr>
          <w:rFonts w:ascii="Martorelles" w:hAnsi="Martorelles"/>
        </w:rPr>
        <w:t>Vista la resolución de Alcaldía de fecha 24 de enero de 2023 mediante la que se aprobaron las bases reguladoras del concurso de comparsas y carrozas del ruedo de Carnaval 2023.</w:t>
      </w:r>
    </w:p>
    <w:p w:rsidR="00C73CD9" w:rsidRPr="00EA5E7B" w:rsidRDefault="00C73CD9" w:rsidP="00EA5E7B">
      <w:pPr>
        <w:spacing w:line="240" w:lineRule="auto"/>
        <w:jc w:val="both"/>
        <w:rPr>
          <w:rFonts w:ascii="Martorelles" w:hAnsi="Martorelles"/>
        </w:rPr>
      </w:pPr>
      <w:r w:rsidRPr="00EA5E7B">
        <w:rPr>
          <w:rFonts w:ascii="Martorelles" w:hAnsi="Martorelles"/>
        </w:rPr>
        <w:t>Estas Bases Reguladoras Específicas fueron objeto de publicación en el Boletín Oficial de la Provincia nº de fecha 27 de enero de 2023.</w:t>
      </w:r>
    </w:p>
    <w:p w:rsidR="00C73CD9" w:rsidRPr="00EA5E7B" w:rsidRDefault="00C73CD9" w:rsidP="00EA5E7B">
      <w:pPr>
        <w:spacing w:line="240" w:lineRule="auto"/>
        <w:jc w:val="both"/>
        <w:rPr>
          <w:rFonts w:ascii="Martorelles" w:hAnsi="Martorelles"/>
          <w:b/>
          <w:u w:val="single"/>
        </w:rPr>
      </w:pPr>
      <w:r w:rsidRPr="00EA5E7B">
        <w:rPr>
          <w:rFonts w:ascii="Martorelles" w:hAnsi="Martorelles"/>
          <w:b/>
          <w:u w:val="single"/>
        </w:rPr>
        <w:t>2. Cuantía total máxima de las subvenciones a otorgar y consignación presupuestaria</w:t>
      </w:r>
    </w:p>
    <w:p w:rsidR="00C73CD9" w:rsidRPr="00EA5E7B" w:rsidRDefault="00C73CD9" w:rsidP="00EA5E7B">
      <w:pPr>
        <w:spacing w:line="240" w:lineRule="auto"/>
        <w:jc w:val="both"/>
        <w:rPr>
          <w:rFonts w:ascii="Martorelles" w:hAnsi="Martorelles"/>
        </w:rPr>
      </w:pPr>
      <w:r w:rsidRPr="00EA5E7B">
        <w:rPr>
          <w:rFonts w:ascii="Martorelles" w:hAnsi="Martorelles"/>
        </w:rPr>
        <w:t xml:space="preserve">El presupuesto máximo que se destinará este año 2023 para la concesión de las subvenciones objeto de la presente convocatoria será de 3.000€ e irá a cargo de la aplicación 6000.3380.48100 Premios y gratificaciones actividades culturales del Departamento de Cultura. </w:t>
      </w:r>
    </w:p>
    <w:p w:rsidR="00C73CD9" w:rsidRPr="00EA5E7B" w:rsidRDefault="00C73CD9" w:rsidP="00EA5E7B">
      <w:pPr>
        <w:spacing w:line="240" w:lineRule="auto"/>
        <w:jc w:val="both"/>
        <w:rPr>
          <w:rFonts w:ascii="Martorelles" w:hAnsi="Martorelles"/>
        </w:rPr>
      </w:pPr>
      <w:r w:rsidRPr="00EA5E7B">
        <w:rPr>
          <w:rFonts w:ascii="Martorelles" w:hAnsi="Martorelles"/>
        </w:rPr>
        <w:t>No podrán otorgarse subvenciones por importe superior al citado.</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3. Objeto, condiciones y finalidad de las subvenciones</w:t>
      </w:r>
    </w:p>
    <w:p w:rsidR="00473D34" w:rsidRPr="00EA5E7B" w:rsidRDefault="00473D34" w:rsidP="00EA5E7B">
      <w:pPr>
        <w:spacing w:line="240" w:lineRule="auto"/>
        <w:jc w:val="both"/>
        <w:rPr>
          <w:rFonts w:ascii="Martorelles" w:hAnsi="Martorelles"/>
        </w:rPr>
      </w:pPr>
      <w:r w:rsidRPr="00EA5E7B">
        <w:rPr>
          <w:rFonts w:ascii="Martorelles" w:hAnsi="Martorelles"/>
        </w:rPr>
        <w:t xml:space="preserve">El objeto de las presentes bases es regular y fijar los criterios y el procedimiento de participación en el Concurso de comparsas y carrozas de Carnaval que se celebrará el día 25 de febrero de 2023. </w:t>
      </w:r>
    </w:p>
    <w:p w:rsidR="00473D34" w:rsidRPr="00EA5E7B" w:rsidRDefault="00473D34" w:rsidP="00EA5E7B">
      <w:pPr>
        <w:spacing w:line="240" w:lineRule="auto"/>
        <w:jc w:val="both"/>
        <w:rPr>
          <w:rFonts w:ascii="Martorelles" w:hAnsi="Martorelles"/>
        </w:rPr>
      </w:pPr>
      <w:r w:rsidRPr="00EA5E7B">
        <w:rPr>
          <w:rFonts w:ascii="Martorelles" w:hAnsi="Martorelles"/>
        </w:rPr>
        <w:t xml:space="preserve">Las subvenciones concedidas al amparo de esta convocatoria, deberán destinarse a financiar las comparsas y carrozas que participen en la </w:t>
      </w:r>
      <w:r w:rsidR="003A50B9" w:rsidRPr="00EA5E7B">
        <w:rPr>
          <w:rFonts w:ascii="Martorelles" w:hAnsi="Martorelles"/>
        </w:rPr>
        <w:t>Rúa</w:t>
      </w:r>
      <w:r w:rsidRPr="00EA5E7B">
        <w:rPr>
          <w:rFonts w:ascii="Martorelles" w:hAnsi="Martorelles"/>
        </w:rPr>
        <w:t xml:space="preserve"> de Carnaval 2023 prevista para el próximo sábado 25 de febrero.</w:t>
      </w:r>
    </w:p>
    <w:p w:rsidR="00473D34" w:rsidRPr="00EA5E7B" w:rsidRDefault="00473D34" w:rsidP="00EA5E7B">
      <w:pPr>
        <w:spacing w:line="240" w:lineRule="auto"/>
        <w:jc w:val="both"/>
        <w:rPr>
          <w:rFonts w:ascii="Martorelles" w:hAnsi="Martorelles"/>
        </w:rPr>
      </w:pPr>
      <w:r w:rsidRPr="00EA5E7B">
        <w:rPr>
          <w:rFonts w:ascii="Martorelles" w:hAnsi="Martorelles"/>
        </w:rPr>
        <w:t>Con el fin de dar cumplimiento a los objetivos estratégicos definidos en el Plan de Actuación del Mandato, y de acuerdo con las previsiones del Plan Estratégico de Subvenciones para el presente año, estas subvenciones deberán fomentar proyectos/actividades de interés público o s</w:t>
      </w:r>
      <w:r w:rsidRPr="00EA5E7B">
        <w:rPr>
          <w:rFonts w:ascii="Martorelles" w:hAnsi="Martorelles"/>
        </w:rPr>
        <w:t>ocial que tengan por finalidad.</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4. Procedimiento de concesión</w:t>
      </w:r>
    </w:p>
    <w:p w:rsidR="00473D34" w:rsidRPr="00EA5E7B" w:rsidRDefault="00473D34" w:rsidP="00EA5E7B">
      <w:pPr>
        <w:spacing w:line="240" w:lineRule="auto"/>
        <w:jc w:val="both"/>
        <w:rPr>
          <w:rFonts w:ascii="Martorelles" w:hAnsi="Martorelles"/>
        </w:rPr>
      </w:pPr>
      <w:r w:rsidRPr="00EA5E7B">
        <w:rPr>
          <w:rFonts w:ascii="Martorelles" w:hAnsi="Martorelles"/>
        </w:rPr>
        <w:t>El procedimiento de concesión de las subvenciones objeto de esta convocatoria será el de concurrencia competitiva.</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5. Requisitos para la solicitud y forma de acreditarlos</w:t>
      </w:r>
    </w:p>
    <w:p w:rsidR="00473D34" w:rsidRPr="00EA5E7B" w:rsidRDefault="00473D34" w:rsidP="00EA5E7B">
      <w:pPr>
        <w:spacing w:line="240" w:lineRule="auto"/>
        <w:jc w:val="both"/>
        <w:rPr>
          <w:rFonts w:ascii="Martorelles" w:hAnsi="Martorelles"/>
        </w:rPr>
      </w:pPr>
      <w:r w:rsidRPr="00EA5E7B">
        <w:rPr>
          <w:rFonts w:ascii="Martorelles" w:hAnsi="Martorelles"/>
        </w:rPr>
        <w:t xml:space="preserve">Podrán ser beneficiarios de los premios del Concurso de comparsas y carrozas de Carnaval 2023 cualquier entidad o grupos de individuos de más de diez </w:t>
      </w:r>
      <w:r w:rsidRPr="00EA5E7B">
        <w:rPr>
          <w:rFonts w:ascii="Martorelles" w:hAnsi="Martorelles"/>
        </w:rPr>
        <w:lastRenderedPageBreak/>
        <w:t xml:space="preserve">personas </w:t>
      </w:r>
      <w:r w:rsidR="00EA5E7B">
        <w:rPr>
          <w:rFonts w:ascii="Martorelles" w:hAnsi="Martorelles"/>
        </w:rPr>
        <w:t>que quieran participar en la "Rú</w:t>
      </w:r>
      <w:r w:rsidRPr="00EA5E7B">
        <w:rPr>
          <w:rFonts w:ascii="Martorelles" w:hAnsi="Martorelles"/>
        </w:rPr>
        <w:t>a de Comparsas y Carrozas del Carnaval de Martorelles 2023"</w:t>
      </w:r>
      <w:r w:rsidRPr="00EA5E7B">
        <w:rPr>
          <w:rFonts w:ascii="Martorelles" w:hAnsi="Martorelles"/>
        </w:rPr>
        <w:t xml:space="preserve"> </w:t>
      </w:r>
      <w:r w:rsidRPr="00EA5E7B">
        <w:rPr>
          <w:rFonts w:ascii="Martorelles" w:hAnsi="Martorelles"/>
        </w:rPr>
        <w:t>siempre y cuando acrediten suficientemente su identidad en el formulario de inscripción facilitado por la organización llenándolo correctamente y facilitando los anexos demandados según requerimientos por modalidad.</w:t>
      </w:r>
    </w:p>
    <w:p w:rsidR="00473D34" w:rsidRPr="00EA5E7B" w:rsidRDefault="00473D34" w:rsidP="00EA5E7B">
      <w:pPr>
        <w:spacing w:line="240" w:lineRule="auto"/>
        <w:jc w:val="both"/>
        <w:rPr>
          <w:rFonts w:ascii="Martorelles" w:hAnsi="Martorelles"/>
        </w:rPr>
      </w:pPr>
      <w:r w:rsidRPr="00EA5E7B">
        <w:rPr>
          <w:rFonts w:ascii="Martorelles" w:hAnsi="Martorelles"/>
        </w:rPr>
        <w:t xml:space="preserve">El plazo para hacer la inscripción telemática se abrirá una vez aprobadas las presentes bases mediante el formulario www.martorelles.cat/carnestoltes que encontraréis en la web del Ayuntamiento de Martorelles y finalizará el miércoles 22 de febrero a las 00:00 horas. </w:t>
      </w:r>
    </w:p>
    <w:p w:rsidR="00473D34" w:rsidRPr="00EA5E7B" w:rsidRDefault="00473D34" w:rsidP="00EA5E7B">
      <w:pPr>
        <w:spacing w:line="240" w:lineRule="auto"/>
        <w:jc w:val="both"/>
        <w:rPr>
          <w:rFonts w:ascii="Martorelles" w:hAnsi="Martorelles"/>
        </w:rPr>
      </w:pPr>
      <w:r w:rsidRPr="00EA5E7B">
        <w:rPr>
          <w:rFonts w:ascii="Martorelles" w:hAnsi="Martorelles"/>
        </w:rPr>
        <w:t xml:space="preserve">El Servicio de Fiestas Populares se reserva el derecho a incorporar participantes fuera de plazo por motivos técnicos. </w:t>
      </w:r>
    </w:p>
    <w:p w:rsidR="00473D34" w:rsidRPr="00EA5E7B" w:rsidRDefault="00473D34" w:rsidP="00EA5E7B">
      <w:pPr>
        <w:spacing w:line="240" w:lineRule="auto"/>
        <w:jc w:val="both"/>
        <w:rPr>
          <w:rFonts w:ascii="Martorelles" w:hAnsi="Martorelles"/>
        </w:rPr>
      </w:pPr>
      <w:r w:rsidRPr="00EA5E7B">
        <w:rPr>
          <w:rFonts w:ascii="Martorelles" w:hAnsi="Martorelles"/>
        </w:rPr>
        <w:t>Las modalidades para participar son dos:</w:t>
      </w:r>
    </w:p>
    <w:p w:rsidR="00473D34" w:rsidRPr="00EA5E7B" w:rsidRDefault="00473D34" w:rsidP="003A50B9">
      <w:pPr>
        <w:spacing w:line="240" w:lineRule="auto"/>
        <w:ind w:left="426"/>
        <w:jc w:val="both"/>
        <w:rPr>
          <w:rFonts w:ascii="Martorelles" w:hAnsi="Martorelles"/>
        </w:rPr>
      </w:pPr>
      <w:r w:rsidRPr="00EA5E7B">
        <w:rPr>
          <w:rFonts w:ascii="Martorelles" w:hAnsi="Martorelles"/>
        </w:rPr>
        <w:t>- COMPARSA, entendido como un grupo de mínimo 10 personas con o sin vehículo, con música.</w:t>
      </w:r>
    </w:p>
    <w:p w:rsidR="00473D34" w:rsidRPr="00EA5E7B" w:rsidRDefault="00473D34" w:rsidP="003A50B9">
      <w:pPr>
        <w:spacing w:line="240" w:lineRule="auto"/>
        <w:ind w:left="426"/>
        <w:jc w:val="both"/>
        <w:rPr>
          <w:rFonts w:ascii="Martorelles" w:hAnsi="Martorelles"/>
        </w:rPr>
      </w:pPr>
      <w:r w:rsidRPr="00EA5E7B">
        <w:rPr>
          <w:rFonts w:ascii="Martorelles" w:hAnsi="Martorelles"/>
        </w:rPr>
        <w:t>- CARROSSA, entendido como una comparsa de mínimo 10 personas que lleva vehículo con PLATAFORMA remolcada o camión decorado y con música.</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6. Documentos que deben acompañar a la solicitud</w:t>
      </w:r>
    </w:p>
    <w:p w:rsidR="00473D34" w:rsidRPr="00EA5E7B" w:rsidRDefault="00473D34" w:rsidP="00EA5E7B">
      <w:pPr>
        <w:spacing w:line="240" w:lineRule="auto"/>
        <w:jc w:val="both"/>
        <w:rPr>
          <w:rFonts w:ascii="Martorelles" w:hAnsi="Martorelles"/>
        </w:rPr>
      </w:pPr>
      <w:r w:rsidRPr="00EA5E7B">
        <w:rPr>
          <w:rFonts w:ascii="Martorelles" w:hAnsi="Martorelles"/>
        </w:rPr>
        <w:t>Para poder inscribirse correctamente será necesario adjuntar:</w:t>
      </w:r>
    </w:p>
    <w:p w:rsidR="00473D34" w:rsidRPr="00EA5E7B" w:rsidRDefault="00473D34" w:rsidP="003A50B9">
      <w:pPr>
        <w:tabs>
          <w:tab w:val="left" w:pos="284"/>
        </w:tabs>
        <w:spacing w:line="240" w:lineRule="auto"/>
        <w:jc w:val="both"/>
        <w:rPr>
          <w:rFonts w:ascii="Martorelles" w:hAnsi="Martorelles"/>
        </w:rPr>
      </w:pPr>
      <w:r w:rsidRPr="00EA5E7B">
        <w:rPr>
          <w:rFonts w:ascii="Martorelles" w:hAnsi="Martorelles"/>
        </w:rPr>
        <w:t>a.</w:t>
      </w:r>
      <w:r w:rsidRPr="00EA5E7B">
        <w:rPr>
          <w:rFonts w:ascii="Martorelles" w:hAnsi="Martorelles"/>
        </w:rPr>
        <w:tab/>
        <w:t>Fotocopia del DNI del o la representante de la comparsa;</w:t>
      </w:r>
    </w:p>
    <w:p w:rsidR="00473D34" w:rsidRPr="00EA5E7B" w:rsidRDefault="00473D34" w:rsidP="003A50B9">
      <w:pPr>
        <w:tabs>
          <w:tab w:val="left" w:pos="284"/>
        </w:tabs>
        <w:spacing w:line="240" w:lineRule="auto"/>
        <w:jc w:val="both"/>
        <w:rPr>
          <w:rFonts w:ascii="Martorelles" w:hAnsi="Martorelles"/>
        </w:rPr>
      </w:pPr>
      <w:r w:rsidRPr="00EA5E7B">
        <w:rPr>
          <w:rFonts w:ascii="Martorelles" w:hAnsi="Martorelles"/>
        </w:rPr>
        <w:t>b.</w:t>
      </w:r>
      <w:r w:rsidRPr="00EA5E7B">
        <w:rPr>
          <w:rFonts w:ascii="Martorelles" w:hAnsi="Martorelles"/>
        </w:rPr>
        <w:tab/>
        <w:t>Declaración jurada de la persona responsable con especificación de disponer de autorización paterna/materna o del tutor legal en caso de menores de edad según formulario colgado en la web municipal.</w:t>
      </w:r>
    </w:p>
    <w:p w:rsidR="00473D34" w:rsidRPr="00EA5E7B" w:rsidRDefault="00473D34" w:rsidP="00EA5E7B">
      <w:pPr>
        <w:spacing w:line="240" w:lineRule="auto"/>
        <w:jc w:val="both"/>
        <w:rPr>
          <w:rFonts w:ascii="Martorelles" w:hAnsi="Martorelles"/>
        </w:rPr>
      </w:pPr>
      <w:r w:rsidRPr="00EA5E7B">
        <w:rPr>
          <w:rFonts w:ascii="Martorelles" w:hAnsi="Martorelles"/>
        </w:rPr>
        <w:t>c. Hoja de datos bancarios rellenando el formulario colgado en la web del ayuntamiento.</w:t>
      </w:r>
    </w:p>
    <w:p w:rsidR="00473D34" w:rsidRPr="00EA5E7B" w:rsidRDefault="00473D34" w:rsidP="00EA5E7B">
      <w:pPr>
        <w:spacing w:line="240" w:lineRule="auto"/>
        <w:jc w:val="both"/>
        <w:rPr>
          <w:rFonts w:ascii="Martorelles" w:hAnsi="Martorelles"/>
        </w:rPr>
      </w:pPr>
      <w:r w:rsidRPr="00EA5E7B">
        <w:rPr>
          <w:rFonts w:ascii="Martorelles" w:hAnsi="Martorelles"/>
        </w:rPr>
        <w:t xml:space="preserve">d. En caso de participar en vehículo, fotocopia del seguro vigente del vehículo. </w:t>
      </w:r>
    </w:p>
    <w:p w:rsidR="00473D34" w:rsidRPr="00EA5E7B" w:rsidRDefault="00473D34" w:rsidP="003A50B9">
      <w:pPr>
        <w:tabs>
          <w:tab w:val="left" w:pos="142"/>
          <w:tab w:val="left" w:pos="284"/>
        </w:tabs>
        <w:spacing w:line="240" w:lineRule="auto"/>
        <w:jc w:val="both"/>
        <w:rPr>
          <w:rFonts w:ascii="Martorelles" w:hAnsi="Martorelles"/>
        </w:rPr>
      </w:pPr>
      <w:r w:rsidRPr="00EA5E7B">
        <w:rPr>
          <w:rFonts w:ascii="Martorelles" w:hAnsi="Martorelles"/>
        </w:rPr>
        <w:t>e.</w:t>
      </w:r>
      <w:r w:rsidRPr="00EA5E7B">
        <w:rPr>
          <w:rFonts w:ascii="Martorelles" w:hAnsi="Martorelles"/>
        </w:rPr>
        <w:tab/>
        <w:t>Es imprescindible que en el momento de la inscripción, cada comparsa y/o carroza deberá llevar la música que quiere que se reproduzca para hacer el desfile ante el jurado en un USB en formato mp3 no superior a 3 minutos.</w:t>
      </w:r>
    </w:p>
    <w:p w:rsidR="00473D34" w:rsidRPr="00EA5E7B" w:rsidRDefault="00473D34" w:rsidP="003A50B9">
      <w:pPr>
        <w:tabs>
          <w:tab w:val="left" w:pos="142"/>
          <w:tab w:val="left" w:pos="284"/>
        </w:tabs>
        <w:spacing w:line="240" w:lineRule="auto"/>
        <w:jc w:val="both"/>
        <w:rPr>
          <w:rFonts w:ascii="Martorelles" w:hAnsi="Martorelles"/>
        </w:rPr>
      </w:pPr>
      <w:r w:rsidRPr="00EA5E7B">
        <w:rPr>
          <w:rFonts w:ascii="Martorelles" w:hAnsi="Martorelles"/>
        </w:rPr>
        <w:t>En la modalidad de carroza habrá que adjuntar también:</w:t>
      </w:r>
    </w:p>
    <w:p w:rsidR="00473D34" w:rsidRDefault="00473D34" w:rsidP="003A50B9">
      <w:pPr>
        <w:tabs>
          <w:tab w:val="left" w:pos="284"/>
        </w:tabs>
        <w:spacing w:line="240" w:lineRule="auto"/>
        <w:jc w:val="both"/>
        <w:rPr>
          <w:rFonts w:ascii="Martorelles" w:hAnsi="Martorelles"/>
        </w:rPr>
      </w:pPr>
      <w:r w:rsidRPr="00EA5E7B">
        <w:rPr>
          <w:rFonts w:ascii="Martorelles" w:hAnsi="Martorelles"/>
        </w:rPr>
        <w:t>f.</w:t>
      </w:r>
      <w:r w:rsidRPr="00EA5E7B">
        <w:rPr>
          <w:rFonts w:ascii="Martorelles" w:hAnsi="Martorelles"/>
        </w:rPr>
        <w:tab/>
        <w:t>Si en la plataforma de la carroza o camión, se quisiera llevar personas, habría que adjuntar la ficha técnica sellada por la Inspección Técnica de Vehículos donde se cite textualmente que se pueden lle</w:t>
      </w:r>
      <w:r w:rsidRPr="00EA5E7B">
        <w:rPr>
          <w:rFonts w:ascii="Martorelles" w:hAnsi="Martorelles"/>
        </w:rPr>
        <w:t xml:space="preserve">var pasajeros a la plataforma. </w:t>
      </w:r>
    </w:p>
    <w:p w:rsidR="003A50B9" w:rsidRDefault="003A50B9" w:rsidP="003A50B9">
      <w:pPr>
        <w:tabs>
          <w:tab w:val="left" w:pos="284"/>
        </w:tabs>
        <w:spacing w:line="240" w:lineRule="auto"/>
        <w:jc w:val="both"/>
        <w:rPr>
          <w:rFonts w:ascii="Martorelles" w:hAnsi="Martorelles"/>
        </w:rPr>
      </w:pPr>
    </w:p>
    <w:p w:rsidR="003A50B9" w:rsidRPr="00EA5E7B" w:rsidRDefault="003A50B9" w:rsidP="003A50B9">
      <w:pPr>
        <w:tabs>
          <w:tab w:val="left" w:pos="284"/>
        </w:tabs>
        <w:spacing w:line="240" w:lineRule="auto"/>
        <w:jc w:val="both"/>
        <w:rPr>
          <w:rFonts w:ascii="Martorelles" w:hAnsi="Martorelles"/>
        </w:rPr>
      </w:pPr>
      <w:bookmarkStart w:id="0" w:name="_GoBack"/>
      <w:bookmarkEnd w:id="0"/>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lastRenderedPageBreak/>
        <w:t>7. Plazo, forma y lugar de presentación de las solicitudes</w:t>
      </w:r>
    </w:p>
    <w:p w:rsidR="00473D34" w:rsidRPr="00EA5E7B" w:rsidRDefault="00473D34" w:rsidP="00EA5E7B">
      <w:pPr>
        <w:spacing w:line="240" w:lineRule="auto"/>
        <w:jc w:val="both"/>
        <w:rPr>
          <w:rFonts w:ascii="Martorelles" w:hAnsi="Martorelles"/>
        </w:rPr>
      </w:pPr>
      <w:r w:rsidRPr="00EA5E7B">
        <w:rPr>
          <w:rFonts w:ascii="Martorelles" w:hAnsi="Martorelles"/>
        </w:rPr>
        <w:t>El plazo para hacer la inscripción telemática se abrirá una vez aprobadas las presentes bases mediante el formulario www.martorelles.cat/carnestoltes que encontraréis en la web del Ayuntamiento de Martorelles y finalizará el miércoles 22 de febrero a las 00:00 horas.</w:t>
      </w:r>
    </w:p>
    <w:p w:rsidR="00473D34" w:rsidRPr="00EA5E7B" w:rsidRDefault="00473D34" w:rsidP="00EA5E7B">
      <w:pPr>
        <w:spacing w:line="240" w:lineRule="auto"/>
        <w:jc w:val="both"/>
        <w:rPr>
          <w:rFonts w:ascii="Martorelles" w:hAnsi="Martorelles"/>
        </w:rPr>
      </w:pPr>
      <w:r w:rsidRPr="00EA5E7B">
        <w:rPr>
          <w:rFonts w:ascii="Martorelles" w:hAnsi="Martorelles"/>
        </w:rPr>
        <w:t xml:space="preserve">El Servicio de Fiestas Populares se reserva el derecho a incorporar participantes fuera de plazo por motivos técnicos. </w:t>
      </w:r>
    </w:p>
    <w:p w:rsidR="00473D34" w:rsidRPr="00EA5E7B" w:rsidRDefault="00473D34" w:rsidP="00EA5E7B">
      <w:pPr>
        <w:spacing w:line="240" w:lineRule="auto"/>
        <w:jc w:val="both"/>
        <w:rPr>
          <w:rFonts w:ascii="Martorelles" w:hAnsi="Martorelles"/>
        </w:rPr>
      </w:pPr>
      <w:r w:rsidRPr="00EA5E7B">
        <w:rPr>
          <w:rFonts w:ascii="Martorelles" w:hAnsi="Martorelles"/>
        </w:rPr>
        <w:t>Las modalidades para participar son dos:</w:t>
      </w:r>
    </w:p>
    <w:p w:rsidR="00473D34" w:rsidRPr="00EA5E7B" w:rsidRDefault="00473D34" w:rsidP="00EA5E7B">
      <w:pPr>
        <w:spacing w:line="240" w:lineRule="auto"/>
        <w:ind w:left="284"/>
        <w:jc w:val="both"/>
        <w:rPr>
          <w:rFonts w:ascii="Martorelles" w:hAnsi="Martorelles"/>
        </w:rPr>
      </w:pPr>
      <w:r w:rsidRPr="00EA5E7B">
        <w:rPr>
          <w:rFonts w:ascii="Martorelles" w:hAnsi="Martorelles"/>
        </w:rPr>
        <w:t>- COMPARSA, entendido como un grupo de mínimo 10 personas con o sin vehículo, con música.</w:t>
      </w:r>
    </w:p>
    <w:p w:rsidR="00473D34" w:rsidRPr="00EA5E7B" w:rsidRDefault="00473D34" w:rsidP="00EA5E7B">
      <w:pPr>
        <w:spacing w:line="240" w:lineRule="auto"/>
        <w:ind w:left="284"/>
        <w:jc w:val="both"/>
        <w:rPr>
          <w:rFonts w:ascii="Martorelles" w:hAnsi="Martorelles"/>
        </w:rPr>
      </w:pPr>
      <w:r w:rsidRPr="00EA5E7B">
        <w:rPr>
          <w:rFonts w:ascii="Martorelles" w:hAnsi="Martorelles"/>
        </w:rPr>
        <w:t>- CARROSSA, entendido como una comparsa de mínimo 10 personas que lleva vehículo con PLATAFORMA remolcada o camión decorado y con música.</w:t>
      </w:r>
    </w:p>
    <w:p w:rsidR="00473D34" w:rsidRPr="00EA5E7B" w:rsidRDefault="00473D34" w:rsidP="00EA5E7B">
      <w:pPr>
        <w:spacing w:line="240" w:lineRule="auto"/>
        <w:jc w:val="both"/>
        <w:rPr>
          <w:rFonts w:ascii="Martorelles" w:hAnsi="Martorelles"/>
        </w:rPr>
      </w:pPr>
      <w:r w:rsidRPr="00EA5E7B">
        <w:rPr>
          <w:rFonts w:ascii="Martorelles" w:hAnsi="Martorelles"/>
        </w:rPr>
        <w:t>La presentación de la solicitud de subvención presupone el conocimiento y la aceptación de las normas que la regulan.</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8. Rectificación de defectos u omisiones en la documentación</w:t>
      </w:r>
    </w:p>
    <w:p w:rsidR="00473D34" w:rsidRPr="00EA5E7B" w:rsidRDefault="00473D34" w:rsidP="00EA5E7B">
      <w:pPr>
        <w:spacing w:line="240" w:lineRule="auto"/>
        <w:jc w:val="both"/>
        <w:rPr>
          <w:rFonts w:ascii="Martorelles" w:hAnsi="Martorelles"/>
        </w:rPr>
      </w:pPr>
      <w:r w:rsidRPr="00EA5E7B">
        <w:rPr>
          <w:rFonts w:ascii="Martorelles" w:hAnsi="Martorelles"/>
        </w:rPr>
        <w:t xml:space="preserve">En caso de que la documentación presentada sea incorrecta o incompleta, se requerirá al/a la beneficiario/a, para que en el plazo de diez días hábiles a partir del día siguiente a la notificación, proceda a su rectificación o a las enmiendas necesarias, con la indicación de que si </w:t>
      </w:r>
      <w:r w:rsidR="00EA5E7B">
        <w:rPr>
          <w:rFonts w:ascii="Martorelles" w:hAnsi="Martorelles"/>
        </w:rPr>
        <w:t xml:space="preserve">no lo hace así se entenderá </w:t>
      </w:r>
      <w:r w:rsidRPr="00EA5E7B">
        <w:rPr>
          <w:rFonts w:ascii="Martorelles" w:hAnsi="Martorelles"/>
        </w:rPr>
        <w:t>desistido de su solicitud.</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9. Órganos competentes para la instrucción y la propuesta de concesión</w:t>
      </w:r>
    </w:p>
    <w:p w:rsidR="00473D34" w:rsidRPr="00EA5E7B" w:rsidRDefault="00473D34" w:rsidP="00EA5E7B">
      <w:pPr>
        <w:spacing w:line="240" w:lineRule="auto"/>
        <w:jc w:val="both"/>
        <w:rPr>
          <w:rFonts w:ascii="Martorelles" w:hAnsi="Martorelles"/>
        </w:rPr>
      </w:pPr>
      <w:r w:rsidRPr="00EA5E7B">
        <w:rPr>
          <w:rFonts w:ascii="Martorelles" w:hAnsi="Martorelles"/>
        </w:rPr>
        <w:t>El órgano competente para la instrucción y la propuesta de concesión de los premios será la concejalía de Fiestas Populares.</w:t>
      </w:r>
    </w:p>
    <w:p w:rsidR="00473D34" w:rsidRPr="00EA5E7B" w:rsidRDefault="00473D34" w:rsidP="00EA5E7B">
      <w:pPr>
        <w:spacing w:line="240" w:lineRule="auto"/>
        <w:jc w:val="both"/>
        <w:rPr>
          <w:rFonts w:ascii="Martorelles" w:hAnsi="Martorelles"/>
        </w:rPr>
      </w:pPr>
      <w:r w:rsidRPr="00EA5E7B">
        <w:rPr>
          <w:rFonts w:ascii="Martorelles" w:hAnsi="Martorelles"/>
        </w:rPr>
        <w:t>El órgano responsable de la resolución del procedimiento para el otorgamiento de las subvenciones será aquella que se determine de acuerdo con la normativa sobre delegaciones de competencias y atribuciones de órganos del Ayuntamiento distintas del Pleno.</w:t>
      </w:r>
    </w:p>
    <w:p w:rsidR="00473D34" w:rsidRPr="00EA5E7B" w:rsidRDefault="00473D34" w:rsidP="00EA5E7B">
      <w:pPr>
        <w:spacing w:line="240" w:lineRule="auto"/>
        <w:jc w:val="both"/>
        <w:rPr>
          <w:rFonts w:ascii="Martorelles" w:hAnsi="Martorelles"/>
        </w:rPr>
      </w:pPr>
      <w:r w:rsidRPr="00EA5E7B">
        <w:rPr>
          <w:rFonts w:ascii="Martorelles" w:hAnsi="Martorelles"/>
        </w:rPr>
        <w:t>El órgano competente para la concesión podrá, discrecionalmente, dejar desierto el concurso o no agotar el crédito total previsto.</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 xml:space="preserve">10. Plazo de resolución y de notificación </w:t>
      </w:r>
    </w:p>
    <w:p w:rsidR="00473D34" w:rsidRPr="00EA5E7B" w:rsidRDefault="00473D34" w:rsidP="00EA5E7B">
      <w:pPr>
        <w:spacing w:line="240" w:lineRule="auto"/>
        <w:jc w:val="both"/>
        <w:rPr>
          <w:rFonts w:ascii="Martorelles" w:hAnsi="Martorelles"/>
        </w:rPr>
      </w:pPr>
      <w:r w:rsidRPr="00EA5E7B">
        <w:rPr>
          <w:rFonts w:ascii="Martorelles" w:hAnsi="Martorelles"/>
        </w:rPr>
        <w:t>Se examinarán conjuntamente, en un solo procedimiento todas las solicitudes presentadas dentro del plazo establecido, y se resolverá en un único acto administrativo.</w:t>
      </w:r>
    </w:p>
    <w:p w:rsidR="00473D34" w:rsidRPr="00EA5E7B" w:rsidRDefault="00473D34" w:rsidP="00EA5E7B">
      <w:pPr>
        <w:spacing w:line="240" w:lineRule="auto"/>
        <w:jc w:val="both"/>
        <w:rPr>
          <w:rFonts w:ascii="Martorelles" w:hAnsi="Martorelles"/>
        </w:rPr>
      </w:pPr>
      <w:r w:rsidRPr="00EA5E7B">
        <w:rPr>
          <w:rFonts w:ascii="Martorelles" w:hAnsi="Martorelles"/>
        </w:rPr>
        <w:t xml:space="preserve">El plazo para el otorgamiento de las subvenciones será, como máximo, de tres meses a contar desde la fecha de cierre del periodo de presentación de solicitudes. </w:t>
      </w:r>
    </w:p>
    <w:p w:rsidR="00473D34" w:rsidRPr="00EA5E7B" w:rsidRDefault="00473D34" w:rsidP="00EA5E7B">
      <w:pPr>
        <w:spacing w:line="240" w:lineRule="auto"/>
        <w:jc w:val="both"/>
        <w:rPr>
          <w:rFonts w:ascii="Martorelles" w:hAnsi="Martorelles"/>
        </w:rPr>
      </w:pPr>
      <w:r w:rsidRPr="00EA5E7B">
        <w:rPr>
          <w:rFonts w:ascii="Martorelles" w:hAnsi="Martorelles"/>
        </w:rPr>
        <w:lastRenderedPageBreak/>
        <w:t xml:space="preserve">La falta de resolución dentro del plazo indicado </w:t>
      </w:r>
      <w:r w:rsidR="00EA5E7B" w:rsidRPr="00EA5E7B">
        <w:rPr>
          <w:rFonts w:ascii="Martorelles" w:hAnsi="Martorelles"/>
        </w:rPr>
        <w:t>tendrá efectos desestimatorios.</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11. Régimen de recursos</w:t>
      </w:r>
    </w:p>
    <w:p w:rsidR="00473D34" w:rsidRPr="00EA5E7B" w:rsidRDefault="00473D34" w:rsidP="00EA5E7B">
      <w:pPr>
        <w:spacing w:line="240" w:lineRule="auto"/>
        <w:jc w:val="both"/>
        <w:rPr>
          <w:rFonts w:ascii="Martorelles" w:hAnsi="Martorelles"/>
        </w:rPr>
      </w:pPr>
      <w:r w:rsidRPr="00EA5E7B">
        <w:rPr>
          <w:rFonts w:ascii="Martorelles" w:hAnsi="Martorelles"/>
        </w:rPr>
        <w:t>La resolución del procedimiento pone fin a la vía administrativa, y contra la misma se puede interponer recurso contencioso administrativo en el plazo de dos meses a contar desde el día siguiente a su notificación.</w:t>
      </w:r>
    </w:p>
    <w:p w:rsidR="00473D34" w:rsidRPr="00EA5E7B" w:rsidRDefault="00473D34" w:rsidP="00EA5E7B">
      <w:pPr>
        <w:spacing w:line="240" w:lineRule="auto"/>
        <w:jc w:val="both"/>
        <w:rPr>
          <w:rFonts w:ascii="Martorelles" w:hAnsi="Martorelles"/>
        </w:rPr>
      </w:pPr>
      <w:r w:rsidRPr="00EA5E7B">
        <w:rPr>
          <w:rFonts w:ascii="Martorelles" w:hAnsi="Martorelles"/>
        </w:rPr>
        <w:t>Alternativamente y de forma potestativa, se puede interponer recurso de reposición ante el mismo órgano que lo ha dictado en el plazo de un mes a contar desde el d</w:t>
      </w:r>
      <w:r w:rsidR="00EA5E7B">
        <w:rPr>
          <w:rFonts w:ascii="Martorelles" w:hAnsi="Martorelles"/>
        </w:rPr>
        <w:t>ía siguiente a su notificación.</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12. Criterios objetivos de otorgamiento de la subvención</w:t>
      </w:r>
    </w:p>
    <w:p w:rsidR="00473D34" w:rsidRPr="00EA5E7B" w:rsidRDefault="00473D34" w:rsidP="00EA5E7B">
      <w:pPr>
        <w:spacing w:line="240" w:lineRule="auto"/>
        <w:jc w:val="both"/>
        <w:rPr>
          <w:rFonts w:ascii="Martorelles" w:hAnsi="Martorelles"/>
        </w:rPr>
      </w:pPr>
      <w:r w:rsidRPr="00EA5E7B">
        <w:rPr>
          <w:rFonts w:ascii="Martorelles" w:hAnsi="Martorelles"/>
        </w:rPr>
        <w:t>Los premios se otorgarán a aquellas entidades o grupos de participantes que formalicen la inscripción en el plazo fijado siguiendo el criterio de orden de llegada hasta el límite presupuestario previsto en concepto de gratificaciones por comparsas fijado en 3.000 euros.</w:t>
      </w:r>
    </w:p>
    <w:p w:rsidR="00473D34" w:rsidRPr="00EA5E7B" w:rsidRDefault="00473D34" w:rsidP="00EA5E7B">
      <w:pPr>
        <w:spacing w:line="240" w:lineRule="auto"/>
        <w:jc w:val="both"/>
        <w:rPr>
          <w:rFonts w:ascii="Martorelles" w:hAnsi="Martorelles"/>
        </w:rPr>
      </w:pPr>
      <w:r w:rsidRPr="00EA5E7B">
        <w:rPr>
          <w:rFonts w:ascii="Martorelles" w:hAnsi="Martorelles"/>
        </w:rPr>
        <w:t>Para la valoración de las solicitudes presentadas, únicamente se tendrán en cuenta los siguientes criterios objetivos:</w:t>
      </w:r>
    </w:p>
    <w:p w:rsidR="00473D34" w:rsidRPr="00EA5E7B" w:rsidRDefault="00473D34" w:rsidP="00EA5E7B">
      <w:pPr>
        <w:pStyle w:val="Prrafodelista"/>
        <w:numPr>
          <w:ilvl w:val="0"/>
          <w:numId w:val="1"/>
        </w:numPr>
        <w:spacing w:line="240" w:lineRule="auto"/>
        <w:jc w:val="both"/>
        <w:rPr>
          <w:rFonts w:ascii="Martorelles" w:hAnsi="Martorelles"/>
        </w:rPr>
      </w:pPr>
      <w:r w:rsidRPr="00EA5E7B">
        <w:rPr>
          <w:rFonts w:ascii="Martorelles" w:hAnsi="Martorelles"/>
        </w:rPr>
        <w:t>Orden de llegada de la solicitud</w:t>
      </w:r>
    </w:p>
    <w:p w:rsidR="00473D34" w:rsidRPr="00EA5E7B" w:rsidRDefault="00473D34" w:rsidP="00EA5E7B">
      <w:pPr>
        <w:pStyle w:val="Prrafodelista"/>
        <w:numPr>
          <w:ilvl w:val="0"/>
          <w:numId w:val="1"/>
        </w:numPr>
        <w:spacing w:line="240" w:lineRule="auto"/>
        <w:jc w:val="both"/>
        <w:rPr>
          <w:rFonts w:ascii="Martorelles" w:hAnsi="Martorelles"/>
        </w:rPr>
      </w:pPr>
      <w:r w:rsidRPr="00EA5E7B">
        <w:rPr>
          <w:rFonts w:ascii="Martorelles" w:hAnsi="Martorelles"/>
        </w:rPr>
        <w:t>Límite presupuestario.</w:t>
      </w:r>
    </w:p>
    <w:p w:rsidR="00473D34" w:rsidRPr="00EA5E7B" w:rsidRDefault="00473D34" w:rsidP="00EA5E7B">
      <w:pPr>
        <w:spacing w:line="240" w:lineRule="auto"/>
        <w:jc w:val="both"/>
        <w:rPr>
          <w:rFonts w:ascii="Martorelles" w:hAnsi="Martorelles"/>
          <w:b/>
          <w:u w:val="single"/>
        </w:rPr>
      </w:pPr>
      <w:r w:rsidRPr="00EA5E7B">
        <w:rPr>
          <w:rFonts w:ascii="Martorelles" w:hAnsi="Martorelles"/>
          <w:b/>
          <w:u w:val="single"/>
        </w:rPr>
        <w:t>13. Medios de notificación o publicación</w:t>
      </w:r>
    </w:p>
    <w:p w:rsidR="00473D34" w:rsidRPr="00EA5E7B" w:rsidRDefault="00473D34" w:rsidP="00EA5E7B">
      <w:pPr>
        <w:spacing w:line="240" w:lineRule="auto"/>
        <w:jc w:val="both"/>
        <w:rPr>
          <w:rFonts w:ascii="Martorelles" w:hAnsi="Martorelles"/>
          <w:lang w:val="ca-ES"/>
        </w:rPr>
      </w:pPr>
      <w:r w:rsidRPr="00EA5E7B">
        <w:rPr>
          <w:rFonts w:ascii="Martorelles" w:hAnsi="Martorelles"/>
        </w:rPr>
        <w:t>Una vez acordada la concesión de las subvenciones, éstas serán notificadas a los interesados en un plazo máximo de 10 días desde la fecha de aprobación de la resolución, de acuerdo con lo previsto en el artículo 40 de l</w:t>
      </w:r>
      <w:r w:rsidR="00EA5E7B" w:rsidRPr="00EA5E7B">
        <w:rPr>
          <w:rFonts w:ascii="Martorelles" w:hAnsi="Martorelles"/>
        </w:rPr>
        <w:t>a Ley 39/2015, de 1 de octubre</w:t>
      </w:r>
      <w:r w:rsidRPr="00EA5E7B">
        <w:rPr>
          <w:rFonts w:ascii="Martorelles" w:hAnsi="Martorelles"/>
        </w:rPr>
        <w:t>, de Procedimiento Administrativo Común de las Administraciones Públicas.</w:t>
      </w:r>
    </w:p>
    <w:p w:rsidR="00473D34" w:rsidRPr="00EA5E7B" w:rsidRDefault="00473D34" w:rsidP="00EA5E7B">
      <w:pPr>
        <w:spacing w:line="240" w:lineRule="auto"/>
        <w:jc w:val="both"/>
        <w:rPr>
          <w:rFonts w:ascii="Martorelles" w:hAnsi="Martorelles"/>
        </w:rPr>
      </w:pPr>
    </w:p>
    <w:p w:rsidR="00473D34" w:rsidRPr="00EA5E7B" w:rsidRDefault="00473D34" w:rsidP="00EA5E7B">
      <w:pPr>
        <w:spacing w:line="240" w:lineRule="auto"/>
        <w:jc w:val="both"/>
        <w:rPr>
          <w:rFonts w:ascii="Martorelles" w:hAnsi="Martorelles"/>
        </w:rPr>
      </w:pPr>
    </w:p>
    <w:sectPr w:rsidR="00473D34" w:rsidRPr="00EA5E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rtorelles">
    <w:panose1 w:val="00000000000000000000"/>
    <w:charset w:val="00"/>
    <w:family w:val="auto"/>
    <w:pitch w:val="variable"/>
    <w:sig w:usb0="00000007" w:usb1="00000001"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31BF3"/>
    <w:multiLevelType w:val="hybridMultilevel"/>
    <w:tmpl w:val="C9A432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4382AD6"/>
    <w:multiLevelType w:val="hybridMultilevel"/>
    <w:tmpl w:val="411AF5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CD9"/>
    <w:rsid w:val="003A50B9"/>
    <w:rsid w:val="003F5689"/>
    <w:rsid w:val="00473D34"/>
    <w:rsid w:val="00927519"/>
    <w:rsid w:val="00C73CD9"/>
    <w:rsid w:val="00EA5E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A5E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A5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1211</Words>
  <Characters>6661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Nieto Guerrero</dc:creator>
  <cp:lastModifiedBy>Silvia Nieto Guerrero</cp:lastModifiedBy>
  <cp:revision>2</cp:revision>
  <dcterms:created xsi:type="dcterms:W3CDTF">2023-01-26T12:43:00Z</dcterms:created>
  <dcterms:modified xsi:type="dcterms:W3CDTF">2023-01-26T13:25:00Z</dcterms:modified>
</cp:coreProperties>
</file>