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8" w:type="dxa"/>
        <w:tblInd w:w="-2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68"/>
        <w:gridCol w:w="1134"/>
        <w:gridCol w:w="2410"/>
        <w:gridCol w:w="2126"/>
      </w:tblGrid>
      <w:tr w:rsidR="00431BC1" w14:paraId="1957F3FA" w14:textId="77777777" w:rsidTr="00E709E0">
        <w:trPr>
          <w:trHeight w:val="440"/>
        </w:trPr>
        <w:tc>
          <w:tcPr>
            <w:tcW w:w="9638" w:type="dxa"/>
            <w:gridSpan w:val="4"/>
            <w:tcBorders>
              <w:top w:val="nil"/>
              <w:left w:val="nil"/>
              <w:right w:val="nil"/>
            </w:tcBorders>
          </w:tcPr>
          <w:p w14:paraId="02ABF162" w14:textId="0FD0B610" w:rsidR="00E11F01" w:rsidRPr="00E11F01" w:rsidRDefault="004361D8" w:rsidP="00E11F01">
            <w:pPr>
              <w:spacing w:after="120"/>
              <w:rPr>
                <w:rFonts w:ascii="Arial" w:hAnsi="Arial" w:cs="Arial"/>
                <w:i/>
                <w:iCs/>
                <w:color w:val="000000"/>
                <w:sz w:val="23"/>
                <w:szCs w:val="23"/>
              </w:rPr>
            </w:pPr>
            <w:r w:rsidRPr="00E709E0">
              <w:rPr>
                <w:rFonts w:ascii="Arial" w:hAnsi="Arial" w:cs="Arial"/>
                <w:b/>
                <w:lang w:val="eu-ES"/>
              </w:rPr>
              <w:t>Pertsona edo entitate eskatzailea</w:t>
            </w:r>
            <w:r w:rsidRPr="00E11F01">
              <w:rPr>
                <w:rFonts w:ascii="Arial" w:hAnsi="Arial" w:cs="Arial"/>
                <w:b/>
              </w:rPr>
              <w:t xml:space="preserve"> / Persona o entidad solicitante:</w:t>
            </w:r>
          </w:p>
        </w:tc>
      </w:tr>
      <w:tr w:rsidR="00431BC1" w14:paraId="29C0B8BB" w14:textId="77777777" w:rsidTr="002E1942">
        <w:trPr>
          <w:trHeight w:val="440"/>
        </w:trPr>
        <w:tc>
          <w:tcPr>
            <w:tcW w:w="7512" w:type="dxa"/>
            <w:gridSpan w:val="3"/>
          </w:tcPr>
          <w:p w14:paraId="7D6B01F9" w14:textId="316B53C8" w:rsidR="00E11F01" w:rsidRPr="009357A5" w:rsidRDefault="004361D8" w:rsidP="00E11F01">
            <w:pPr>
              <w:spacing w:after="120"/>
              <w:rPr>
                <w:rFonts w:ascii="Arial" w:hAnsi="Arial" w:cs="Arial"/>
                <w:b/>
                <w:lang w:val="eu-ES"/>
              </w:rPr>
            </w:pPr>
            <w:r w:rsidRPr="009357A5">
              <w:rPr>
                <w:rFonts w:ascii="Arial" w:hAnsi="Arial" w:cs="Arial"/>
                <w:b/>
                <w:lang w:val="eu-ES"/>
              </w:rPr>
              <w:t>Izen-abizenak edo sozietate izena</w:t>
            </w:r>
            <w:r w:rsidRPr="00441409">
              <w:rPr>
                <w:rFonts w:ascii="Arial" w:hAnsi="Arial" w:cs="Arial"/>
                <w:b/>
              </w:rPr>
              <w:t xml:space="preserve"> / </w:t>
            </w:r>
            <w:r w:rsidRPr="00441409">
              <w:rPr>
                <w:rFonts w:ascii="Arial" w:hAnsi="Arial" w:cs="Arial"/>
                <w:i/>
                <w:sz w:val="20"/>
                <w:szCs w:val="20"/>
              </w:rPr>
              <w:t>N</w:t>
            </w:r>
            <w:r>
              <w:rPr>
                <w:rFonts w:ascii="Arial" w:hAnsi="Arial" w:cs="Arial"/>
                <w:i/>
                <w:sz w:val="20"/>
                <w:szCs w:val="20"/>
              </w:rPr>
              <w:t>ombre y apellidos o Razón social</w:t>
            </w:r>
          </w:p>
        </w:tc>
        <w:tc>
          <w:tcPr>
            <w:tcW w:w="2126" w:type="dxa"/>
          </w:tcPr>
          <w:p w14:paraId="72A6E0A3" w14:textId="77777777" w:rsidR="00E11F01" w:rsidRPr="00441409" w:rsidRDefault="004361D8" w:rsidP="00E11F01">
            <w:pPr>
              <w:spacing w:after="120"/>
              <w:rPr>
                <w:rFonts w:ascii="Arial" w:hAnsi="Arial" w:cs="Arial"/>
                <w:i/>
                <w:sz w:val="20"/>
              </w:rPr>
            </w:pPr>
            <w:r>
              <w:rPr>
                <w:rFonts w:ascii="Arial" w:hAnsi="Arial" w:cs="Arial"/>
                <w:b/>
              </w:rPr>
              <w:t>NAN</w:t>
            </w:r>
            <w:r w:rsidRPr="00441409">
              <w:rPr>
                <w:rFonts w:ascii="Arial" w:hAnsi="Arial" w:cs="Arial"/>
                <w:b/>
              </w:rPr>
              <w:t xml:space="preserve">–IFK / </w:t>
            </w:r>
            <w:r w:rsidRPr="00441409">
              <w:rPr>
                <w:rFonts w:ascii="Arial" w:hAnsi="Arial" w:cs="Arial"/>
                <w:i/>
                <w:sz w:val="20"/>
              </w:rPr>
              <w:t xml:space="preserve">DNI–CIF </w:t>
            </w:r>
          </w:p>
          <w:p w14:paraId="0D379E4D" w14:textId="77777777" w:rsidR="00E11F01" w:rsidRDefault="00E11F01" w:rsidP="00E11F01">
            <w:pPr>
              <w:spacing w:after="120"/>
              <w:rPr>
                <w:rFonts w:ascii="Arial" w:hAnsi="Arial" w:cs="Arial"/>
                <w:b/>
              </w:rPr>
            </w:pPr>
          </w:p>
        </w:tc>
      </w:tr>
      <w:tr w:rsidR="00431BC1" w14:paraId="4296C3CE" w14:textId="77777777" w:rsidTr="002E1942">
        <w:trPr>
          <w:trHeight w:val="233"/>
        </w:trPr>
        <w:tc>
          <w:tcPr>
            <w:tcW w:w="5102" w:type="dxa"/>
            <w:gridSpan w:val="2"/>
            <w:tcBorders>
              <w:bottom w:val="single" w:sz="6" w:space="0" w:color="auto"/>
            </w:tcBorders>
          </w:tcPr>
          <w:p w14:paraId="3A1E3002" w14:textId="77777777" w:rsidR="00E11F01" w:rsidRDefault="004361D8" w:rsidP="00E11F01">
            <w:pPr>
              <w:spacing w:after="120"/>
              <w:rPr>
                <w:rFonts w:ascii="Arial" w:hAnsi="Arial" w:cs="Arial"/>
                <w:bCs/>
                <w:i/>
                <w:iCs/>
              </w:rPr>
            </w:pPr>
            <w:r w:rsidRPr="009357A5">
              <w:rPr>
                <w:rFonts w:ascii="Arial" w:hAnsi="Arial" w:cs="Arial"/>
                <w:b/>
                <w:lang w:val="eu-ES"/>
              </w:rPr>
              <w:t xml:space="preserve">Helbidea </w:t>
            </w:r>
            <w:r>
              <w:rPr>
                <w:rFonts w:ascii="Arial" w:hAnsi="Arial" w:cs="Arial"/>
                <w:b/>
              </w:rPr>
              <w:t xml:space="preserve">/ </w:t>
            </w:r>
            <w:r w:rsidRPr="006D0758">
              <w:rPr>
                <w:rFonts w:ascii="Arial" w:hAnsi="Arial" w:cs="Arial"/>
                <w:bCs/>
                <w:i/>
                <w:iCs/>
              </w:rPr>
              <w:t>Domicilio</w:t>
            </w:r>
          </w:p>
          <w:p w14:paraId="3324906C" w14:textId="77777777" w:rsidR="00E11F01" w:rsidRPr="006D0758" w:rsidRDefault="00E11F01" w:rsidP="00E11F01">
            <w:pPr>
              <w:spacing w:after="120"/>
              <w:rPr>
                <w:rFonts w:ascii="Arial" w:hAnsi="Arial" w:cs="Arial"/>
                <w:bCs/>
                <w:i/>
                <w:iCs/>
                <w:sz w:val="20"/>
              </w:rPr>
            </w:pPr>
          </w:p>
        </w:tc>
        <w:tc>
          <w:tcPr>
            <w:tcW w:w="2410" w:type="dxa"/>
            <w:tcBorders>
              <w:bottom w:val="single" w:sz="6" w:space="0" w:color="auto"/>
            </w:tcBorders>
          </w:tcPr>
          <w:p w14:paraId="1CC554F4" w14:textId="77777777" w:rsidR="00E11F01" w:rsidRPr="00441409" w:rsidRDefault="004361D8" w:rsidP="00E11F01">
            <w:pPr>
              <w:spacing w:after="120"/>
              <w:rPr>
                <w:rFonts w:ascii="Arial" w:hAnsi="Arial" w:cs="Arial"/>
                <w:b/>
              </w:rPr>
            </w:pPr>
            <w:r w:rsidRPr="000F1F7D">
              <w:rPr>
                <w:rFonts w:ascii="Arial" w:hAnsi="Arial" w:cs="Arial"/>
                <w:b/>
              </w:rPr>
              <w:t xml:space="preserve">Herria </w:t>
            </w:r>
            <w:r w:rsidRPr="000F1F7D">
              <w:rPr>
                <w:rFonts w:ascii="Arial" w:hAnsi="Arial" w:cs="Arial"/>
                <w:bCs/>
                <w:i/>
                <w:iCs/>
              </w:rPr>
              <w:t>/ Población</w:t>
            </w:r>
          </w:p>
        </w:tc>
        <w:tc>
          <w:tcPr>
            <w:tcW w:w="2126" w:type="dxa"/>
            <w:tcBorders>
              <w:bottom w:val="single" w:sz="6" w:space="0" w:color="auto"/>
            </w:tcBorders>
          </w:tcPr>
          <w:p w14:paraId="5958E6B0" w14:textId="77777777" w:rsidR="00E11F01" w:rsidRPr="00441409" w:rsidRDefault="004361D8" w:rsidP="00E11F01">
            <w:pPr>
              <w:spacing w:after="120"/>
              <w:rPr>
                <w:rFonts w:ascii="Arial" w:hAnsi="Arial" w:cs="Arial"/>
              </w:rPr>
            </w:pPr>
            <w:r w:rsidRPr="000F1F7D">
              <w:rPr>
                <w:rFonts w:ascii="Arial" w:hAnsi="Arial" w:cs="Arial"/>
                <w:b/>
              </w:rPr>
              <w:t>P.K.</w:t>
            </w:r>
            <w:r>
              <w:rPr>
                <w:rFonts w:ascii="CIDFont+F2" w:hAnsi="CIDFont+F2" w:cs="CIDFont+F2"/>
                <w:sz w:val="18"/>
                <w:szCs w:val="18"/>
                <w:lang w:val="eu-ES"/>
              </w:rPr>
              <w:t xml:space="preserve"> </w:t>
            </w:r>
            <w:r w:rsidRPr="000F1F7D">
              <w:rPr>
                <w:rFonts w:ascii="Arial" w:hAnsi="Arial" w:cs="Arial"/>
                <w:i/>
                <w:sz w:val="20"/>
              </w:rPr>
              <w:t>/</w:t>
            </w:r>
            <w:r>
              <w:rPr>
                <w:rFonts w:ascii="Arial" w:hAnsi="Arial" w:cs="Arial"/>
                <w:i/>
                <w:sz w:val="20"/>
              </w:rPr>
              <w:t xml:space="preserve"> </w:t>
            </w:r>
            <w:r w:rsidRPr="000F1F7D">
              <w:rPr>
                <w:rFonts w:ascii="Arial" w:hAnsi="Arial" w:cs="Arial"/>
                <w:i/>
                <w:sz w:val="20"/>
              </w:rPr>
              <w:t>C.P.</w:t>
            </w:r>
          </w:p>
        </w:tc>
      </w:tr>
      <w:tr w:rsidR="00431BC1" w14:paraId="4CE1E29B" w14:textId="77777777" w:rsidTr="002E1942">
        <w:trPr>
          <w:trHeight w:val="233"/>
        </w:trPr>
        <w:tc>
          <w:tcPr>
            <w:tcW w:w="3968" w:type="dxa"/>
            <w:tcBorders>
              <w:bottom w:val="single" w:sz="6" w:space="0" w:color="auto"/>
            </w:tcBorders>
          </w:tcPr>
          <w:p w14:paraId="2CE295D2" w14:textId="77777777" w:rsidR="00E11F01" w:rsidRDefault="004361D8" w:rsidP="00E11F01">
            <w:pPr>
              <w:spacing w:after="120"/>
              <w:rPr>
                <w:rFonts w:ascii="Arial" w:hAnsi="Arial" w:cs="Arial"/>
                <w:i/>
                <w:sz w:val="20"/>
              </w:rPr>
            </w:pPr>
            <w:r w:rsidRPr="009357A5">
              <w:rPr>
                <w:rFonts w:ascii="Arial" w:hAnsi="Arial" w:cs="Arial"/>
                <w:b/>
                <w:lang w:val="eu-ES"/>
              </w:rPr>
              <w:t>Telefonoa</w:t>
            </w:r>
            <w:r w:rsidRPr="00441409">
              <w:rPr>
                <w:rFonts w:ascii="Arial" w:hAnsi="Arial" w:cs="Arial"/>
                <w:b/>
              </w:rPr>
              <w:t xml:space="preserve"> / </w:t>
            </w:r>
            <w:r w:rsidRPr="00441409">
              <w:rPr>
                <w:rFonts w:ascii="Arial" w:hAnsi="Arial" w:cs="Arial"/>
                <w:i/>
                <w:sz w:val="20"/>
              </w:rPr>
              <w:t>T</w:t>
            </w:r>
            <w:r>
              <w:rPr>
                <w:rFonts w:ascii="Arial" w:hAnsi="Arial" w:cs="Arial"/>
                <w:i/>
                <w:sz w:val="20"/>
              </w:rPr>
              <w:t>eléfono</w:t>
            </w:r>
          </w:p>
          <w:p w14:paraId="0B9A66EB" w14:textId="77777777" w:rsidR="00E11F01" w:rsidRPr="00441409" w:rsidRDefault="00E11F01" w:rsidP="00E11F01">
            <w:pPr>
              <w:spacing w:after="120"/>
              <w:rPr>
                <w:rFonts w:ascii="Arial" w:hAnsi="Arial" w:cs="Arial"/>
                <w:i/>
                <w:sz w:val="20"/>
              </w:rPr>
            </w:pPr>
          </w:p>
        </w:tc>
        <w:tc>
          <w:tcPr>
            <w:tcW w:w="5670" w:type="dxa"/>
            <w:gridSpan w:val="3"/>
            <w:tcBorders>
              <w:bottom w:val="single" w:sz="6" w:space="0" w:color="auto"/>
            </w:tcBorders>
          </w:tcPr>
          <w:p w14:paraId="3D6AFFBE" w14:textId="77777777" w:rsidR="00E11F01" w:rsidRPr="00441409" w:rsidRDefault="004361D8" w:rsidP="00E11F01">
            <w:pPr>
              <w:spacing w:after="120"/>
              <w:rPr>
                <w:rFonts w:ascii="Arial" w:hAnsi="Arial" w:cs="Arial"/>
                <w:b/>
              </w:rPr>
            </w:pPr>
            <w:r w:rsidRPr="000F1F7D">
              <w:rPr>
                <w:rFonts w:ascii="Arial" w:hAnsi="Arial" w:cs="Arial"/>
                <w:b/>
              </w:rPr>
              <w:t xml:space="preserve">Helbide elektronikoa </w:t>
            </w:r>
            <w:r w:rsidRPr="000F1F7D">
              <w:rPr>
                <w:rFonts w:ascii="Arial" w:hAnsi="Arial" w:cs="Arial"/>
                <w:bCs/>
                <w:i/>
                <w:iCs/>
              </w:rPr>
              <w:t>/ Correo electrónico</w:t>
            </w:r>
          </w:p>
        </w:tc>
      </w:tr>
      <w:tr w:rsidR="00431BC1" w14:paraId="10362CCF" w14:textId="77777777" w:rsidTr="002E1942">
        <w:trPr>
          <w:trHeight w:val="233"/>
        </w:trPr>
        <w:tc>
          <w:tcPr>
            <w:tcW w:w="9638" w:type="dxa"/>
            <w:gridSpan w:val="4"/>
            <w:tcBorders>
              <w:left w:val="nil"/>
              <w:right w:val="nil"/>
            </w:tcBorders>
            <w:vAlign w:val="bottom"/>
          </w:tcPr>
          <w:p w14:paraId="10BF3232" w14:textId="77777777" w:rsidR="00E11F01" w:rsidRPr="002A608D" w:rsidRDefault="00E11F01" w:rsidP="00E11F01">
            <w:pPr>
              <w:spacing w:after="120"/>
              <w:rPr>
                <w:rFonts w:ascii="Arial" w:hAnsi="Arial" w:cs="Arial"/>
                <w:b/>
                <w:sz w:val="16"/>
                <w:szCs w:val="16"/>
              </w:rPr>
            </w:pPr>
          </w:p>
          <w:p w14:paraId="11F5727F" w14:textId="77777777" w:rsidR="00E11F01" w:rsidRPr="00441409" w:rsidRDefault="004361D8" w:rsidP="00E11F01">
            <w:pPr>
              <w:spacing w:after="120"/>
              <w:rPr>
                <w:rFonts w:ascii="Arial" w:hAnsi="Arial" w:cs="Arial"/>
                <w:b/>
              </w:rPr>
            </w:pPr>
            <w:r>
              <w:rPr>
                <w:rFonts w:ascii="Arial" w:hAnsi="Arial" w:cs="Arial"/>
                <w:b/>
              </w:rPr>
              <w:t xml:space="preserve">ORDEZKARIA </w:t>
            </w:r>
            <w:r w:rsidRPr="004A1F07">
              <w:rPr>
                <w:rFonts w:ascii="Arial" w:hAnsi="Arial" w:cs="Arial"/>
                <w:bCs/>
                <w:i/>
                <w:iCs/>
                <w:sz w:val="23"/>
                <w:szCs w:val="23"/>
              </w:rPr>
              <w:t xml:space="preserve">/ </w:t>
            </w:r>
            <w:r>
              <w:rPr>
                <w:rFonts w:ascii="Arial" w:hAnsi="Arial" w:cs="Arial"/>
                <w:bCs/>
                <w:i/>
                <w:iCs/>
                <w:sz w:val="23"/>
                <w:szCs w:val="23"/>
              </w:rPr>
              <w:t>R</w:t>
            </w:r>
            <w:r w:rsidRPr="004A1F07">
              <w:rPr>
                <w:rFonts w:ascii="Arial" w:hAnsi="Arial" w:cs="Arial"/>
                <w:bCs/>
                <w:i/>
                <w:iCs/>
                <w:sz w:val="23"/>
                <w:szCs w:val="23"/>
              </w:rPr>
              <w:t>epresentante</w:t>
            </w:r>
            <w:r>
              <w:rPr>
                <w:rFonts w:ascii="Arial" w:hAnsi="Arial" w:cs="Arial"/>
                <w:b/>
              </w:rPr>
              <w:t>:</w:t>
            </w:r>
          </w:p>
        </w:tc>
      </w:tr>
      <w:tr w:rsidR="00431BC1" w14:paraId="5C1BF24C" w14:textId="77777777" w:rsidTr="002E1942">
        <w:trPr>
          <w:trHeight w:val="233"/>
        </w:trPr>
        <w:tc>
          <w:tcPr>
            <w:tcW w:w="7512" w:type="dxa"/>
            <w:gridSpan w:val="3"/>
          </w:tcPr>
          <w:p w14:paraId="0961BD4C" w14:textId="77777777" w:rsidR="00E11F01" w:rsidRDefault="004361D8" w:rsidP="00E11F01">
            <w:pPr>
              <w:spacing w:after="120"/>
              <w:rPr>
                <w:rFonts w:ascii="Arial" w:hAnsi="Arial" w:cs="Arial"/>
                <w:b/>
              </w:rPr>
            </w:pPr>
            <w:r w:rsidRPr="009357A5">
              <w:rPr>
                <w:rFonts w:ascii="Arial" w:hAnsi="Arial" w:cs="Arial"/>
                <w:b/>
                <w:lang w:val="eu-ES"/>
              </w:rPr>
              <w:t>Izen-abizenak edo sozietate izena</w:t>
            </w:r>
            <w:r w:rsidRPr="00441409">
              <w:rPr>
                <w:rFonts w:ascii="Arial" w:hAnsi="Arial" w:cs="Arial"/>
                <w:b/>
              </w:rPr>
              <w:t xml:space="preserve"> / </w:t>
            </w:r>
            <w:r w:rsidRPr="00441409">
              <w:rPr>
                <w:rFonts w:ascii="Arial" w:hAnsi="Arial" w:cs="Arial"/>
                <w:i/>
                <w:sz w:val="20"/>
                <w:szCs w:val="20"/>
              </w:rPr>
              <w:t>N</w:t>
            </w:r>
            <w:r>
              <w:rPr>
                <w:rFonts w:ascii="Arial" w:hAnsi="Arial" w:cs="Arial"/>
                <w:i/>
                <w:sz w:val="20"/>
                <w:szCs w:val="20"/>
              </w:rPr>
              <w:t>ombre y apellidos o Razón social</w:t>
            </w:r>
          </w:p>
        </w:tc>
        <w:tc>
          <w:tcPr>
            <w:tcW w:w="2126" w:type="dxa"/>
          </w:tcPr>
          <w:p w14:paraId="05A7B3A7" w14:textId="77777777" w:rsidR="00E11F01" w:rsidRPr="00441409" w:rsidRDefault="004361D8" w:rsidP="00E11F01">
            <w:pPr>
              <w:spacing w:after="120"/>
              <w:rPr>
                <w:rFonts w:ascii="Arial" w:hAnsi="Arial" w:cs="Arial"/>
                <w:i/>
                <w:sz w:val="20"/>
              </w:rPr>
            </w:pPr>
            <w:r>
              <w:rPr>
                <w:rFonts w:ascii="Arial" w:hAnsi="Arial" w:cs="Arial"/>
                <w:b/>
              </w:rPr>
              <w:t>NAN</w:t>
            </w:r>
            <w:r w:rsidRPr="00441409">
              <w:rPr>
                <w:rFonts w:ascii="Arial" w:hAnsi="Arial" w:cs="Arial"/>
                <w:b/>
              </w:rPr>
              <w:t xml:space="preserve">–IFK / </w:t>
            </w:r>
            <w:r w:rsidRPr="00441409">
              <w:rPr>
                <w:rFonts w:ascii="Arial" w:hAnsi="Arial" w:cs="Arial"/>
                <w:i/>
                <w:sz w:val="20"/>
              </w:rPr>
              <w:t xml:space="preserve">DNI–CIF </w:t>
            </w:r>
          </w:p>
          <w:p w14:paraId="0DA3B323" w14:textId="77777777" w:rsidR="00E11F01" w:rsidRPr="00441409" w:rsidRDefault="00E11F01" w:rsidP="00E11F01">
            <w:pPr>
              <w:spacing w:after="120"/>
              <w:rPr>
                <w:rFonts w:ascii="Arial" w:hAnsi="Arial" w:cs="Arial"/>
                <w:b/>
              </w:rPr>
            </w:pPr>
          </w:p>
        </w:tc>
      </w:tr>
      <w:tr w:rsidR="00431BC1" w14:paraId="79CF980C" w14:textId="77777777" w:rsidTr="002E1942">
        <w:trPr>
          <w:trHeight w:val="233"/>
        </w:trPr>
        <w:tc>
          <w:tcPr>
            <w:tcW w:w="5102" w:type="dxa"/>
            <w:gridSpan w:val="2"/>
          </w:tcPr>
          <w:p w14:paraId="372B2A5F" w14:textId="77777777" w:rsidR="00E11F01" w:rsidRDefault="004361D8" w:rsidP="00E11F01">
            <w:pPr>
              <w:spacing w:after="120"/>
              <w:rPr>
                <w:rFonts w:ascii="Arial" w:hAnsi="Arial" w:cs="Arial"/>
                <w:bCs/>
                <w:i/>
                <w:iCs/>
              </w:rPr>
            </w:pPr>
            <w:r w:rsidRPr="009357A5">
              <w:rPr>
                <w:rFonts w:ascii="Arial" w:hAnsi="Arial" w:cs="Arial"/>
                <w:b/>
                <w:lang w:val="eu-ES"/>
              </w:rPr>
              <w:t xml:space="preserve">Helbidea </w:t>
            </w:r>
            <w:r>
              <w:rPr>
                <w:rFonts w:ascii="Arial" w:hAnsi="Arial" w:cs="Arial"/>
                <w:b/>
              </w:rPr>
              <w:t xml:space="preserve">/ </w:t>
            </w:r>
            <w:r w:rsidRPr="006D0758">
              <w:rPr>
                <w:rFonts w:ascii="Arial" w:hAnsi="Arial" w:cs="Arial"/>
                <w:bCs/>
                <w:i/>
                <w:iCs/>
              </w:rPr>
              <w:t>Domicilio</w:t>
            </w:r>
          </w:p>
        </w:tc>
        <w:tc>
          <w:tcPr>
            <w:tcW w:w="2410" w:type="dxa"/>
          </w:tcPr>
          <w:p w14:paraId="0E055369" w14:textId="77777777" w:rsidR="00E11F01" w:rsidRPr="00441409" w:rsidRDefault="004361D8" w:rsidP="00E11F01">
            <w:pPr>
              <w:spacing w:after="120"/>
              <w:rPr>
                <w:rFonts w:ascii="Arial" w:hAnsi="Arial" w:cs="Arial"/>
                <w:b/>
              </w:rPr>
            </w:pPr>
            <w:r w:rsidRPr="000F1F7D">
              <w:rPr>
                <w:rFonts w:ascii="Arial" w:hAnsi="Arial" w:cs="Arial"/>
                <w:b/>
              </w:rPr>
              <w:t xml:space="preserve">Herria </w:t>
            </w:r>
            <w:r w:rsidRPr="000F1F7D">
              <w:rPr>
                <w:rFonts w:ascii="Arial" w:hAnsi="Arial" w:cs="Arial"/>
                <w:bCs/>
                <w:i/>
                <w:iCs/>
              </w:rPr>
              <w:t>/ Población</w:t>
            </w:r>
          </w:p>
        </w:tc>
        <w:tc>
          <w:tcPr>
            <w:tcW w:w="2126" w:type="dxa"/>
          </w:tcPr>
          <w:p w14:paraId="7D5D8EE6" w14:textId="77777777" w:rsidR="00E11F01" w:rsidRDefault="004361D8" w:rsidP="00E11F01">
            <w:pPr>
              <w:spacing w:after="120"/>
              <w:rPr>
                <w:rFonts w:ascii="Arial" w:hAnsi="Arial" w:cs="Arial"/>
                <w:i/>
                <w:sz w:val="20"/>
              </w:rPr>
            </w:pPr>
            <w:r w:rsidRPr="000F1F7D">
              <w:rPr>
                <w:rFonts w:ascii="Arial" w:hAnsi="Arial" w:cs="Arial"/>
                <w:b/>
              </w:rPr>
              <w:t>P.K.</w:t>
            </w:r>
            <w:r>
              <w:rPr>
                <w:rFonts w:ascii="CIDFont+F2" w:hAnsi="CIDFont+F2" w:cs="CIDFont+F2"/>
                <w:sz w:val="18"/>
                <w:szCs w:val="18"/>
                <w:lang w:val="eu-ES"/>
              </w:rPr>
              <w:t xml:space="preserve"> </w:t>
            </w:r>
            <w:r w:rsidRPr="000F1F7D">
              <w:rPr>
                <w:rFonts w:ascii="Arial" w:hAnsi="Arial" w:cs="Arial"/>
                <w:i/>
                <w:sz w:val="20"/>
              </w:rPr>
              <w:t>/</w:t>
            </w:r>
            <w:r>
              <w:rPr>
                <w:rFonts w:ascii="Arial" w:hAnsi="Arial" w:cs="Arial"/>
                <w:i/>
                <w:sz w:val="20"/>
              </w:rPr>
              <w:t xml:space="preserve"> </w:t>
            </w:r>
            <w:r w:rsidRPr="000F1F7D">
              <w:rPr>
                <w:rFonts w:ascii="Arial" w:hAnsi="Arial" w:cs="Arial"/>
                <w:i/>
                <w:sz w:val="20"/>
              </w:rPr>
              <w:t>C.P.</w:t>
            </w:r>
          </w:p>
          <w:p w14:paraId="094010C2" w14:textId="77777777" w:rsidR="00E11F01" w:rsidRDefault="00E11F01" w:rsidP="00E11F01">
            <w:pPr>
              <w:spacing w:after="120"/>
              <w:rPr>
                <w:rFonts w:ascii="Arial" w:hAnsi="Arial" w:cs="Arial"/>
                <w:b/>
              </w:rPr>
            </w:pPr>
          </w:p>
        </w:tc>
      </w:tr>
      <w:tr w:rsidR="00431BC1" w14:paraId="46C7492A" w14:textId="77777777" w:rsidTr="002E1942">
        <w:trPr>
          <w:trHeight w:val="233"/>
        </w:trPr>
        <w:tc>
          <w:tcPr>
            <w:tcW w:w="3968" w:type="dxa"/>
          </w:tcPr>
          <w:p w14:paraId="2C08FFB1" w14:textId="77777777" w:rsidR="00E11F01" w:rsidRDefault="004361D8" w:rsidP="00E11F01">
            <w:pPr>
              <w:spacing w:after="120"/>
              <w:rPr>
                <w:rFonts w:ascii="Arial" w:hAnsi="Arial" w:cs="Arial"/>
                <w:i/>
                <w:sz w:val="20"/>
              </w:rPr>
            </w:pPr>
            <w:r w:rsidRPr="009357A5">
              <w:rPr>
                <w:rFonts w:ascii="Arial" w:hAnsi="Arial" w:cs="Arial"/>
                <w:b/>
                <w:lang w:val="eu-ES"/>
              </w:rPr>
              <w:t>Telefonoa</w:t>
            </w:r>
            <w:r w:rsidRPr="00441409">
              <w:rPr>
                <w:rFonts w:ascii="Arial" w:hAnsi="Arial" w:cs="Arial"/>
                <w:b/>
              </w:rPr>
              <w:t xml:space="preserve"> / </w:t>
            </w:r>
            <w:r w:rsidRPr="00441409">
              <w:rPr>
                <w:rFonts w:ascii="Arial" w:hAnsi="Arial" w:cs="Arial"/>
                <w:i/>
                <w:sz w:val="20"/>
              </w:rPr>
              <w:t>T</w:t>
            </w:r>
            <w:r>
              <w:rPr>
                <w:rFonts w:ascii="Arial" w:hAnsi="Arial" w:cs="Arial"/>
                <w:i/>
                <w:sz w:val="20"/>
              </w:rPr>
              <w:t>eléfono</w:t>
            </w:r>
          </w:p>
        </w:tc>
        <w:tc>
          <w:tcPr>
            <w:tcW w:w="5670" w:type="dxa"/>
            <w:gridSpan w:val="3"/>
          </w:tcPr>
          <w:p w14:paraId="7046028A" w14:textId="77777777" w:rsidR="00E11F01" w:rsidRDefault="004361D8" w:rsidP="00E11F01">
            <w:pPr>
              <w:spacing w:after="120"/>
              <w:rPr>
                <w:rFonts w:ascii="Arial" w:hAnsi="Arial" w:cs="Arial"/>
                <w:bCs/>
                <w:i/>
                <w:iCs/>
              </w:rPr>
            </w:pPr>
            <w:r w:rsidRPr="009357A5">
              <w:rPr>
                <w:rFonts w:ascii="Arial" w:hAnsi="Arial" w:cs="Arial"/>
                <w:b/>
                <w:lang w:val="eu-ES"/>
              </w:rPr>
              <w:t>Helbide elektronikoa</w:t>
            </w:r>
            <w:r w:rsidRPr="000F1F7D">
              <w:rPr>
                <w:rFonts w:ascii="Arial" w:hAnsi="Arial" w:cs="Arial"/>
                <w:b/>
              </w:rPr>
              <w:t xml:space="preserve"> </w:t>
            </w:r>
            <w:r w:rsidRPr="000F1F7D">
              <w:rPr>
                <w:rFonts w:ascii="Arial" w:hAnsi="Arial" w:cs="Arial"/>
                <w:bCs/>
                <w:i/>
                <w:iCs/>
              </w:rPr>
              <w:t>/ Correo electrónico</w:t>
            </w:r>
          </w:p>
          <w:p w14:paraId="48DC4EC9" w14:textId="77777777" w:rsidR="00E11F01" w:rsidRPr="00441409" w:rsidRDefault="00E11F01" w:rsidP="00E11F01">
            <w:pPr>
              <w:spacing w:after="120"/>
              <w:rPr>
                <w:rFonts w:ascii="Arial" w:hAnsi="Arial" w:cs="Arial"/>
              </w:rPr>
            </w:pPr>
          </w:p>
        </w:tc>
      </w:tr>
      <w:tr w:rsidR="00431BC1" w14:paraId="4259D67D" w14:textId="77777777" w:rsidTr="002E1942">
        <w:tc>
          <w:tcPr>
            <w:tcW w:w="9638" w:type="dxa"/>
            <w:gridSpan w:val="4"/>
            <w:shd w:val="clear" w:color="auto" w:fill="auto"/>
          </w:tcPr>
          <w:p w14:paraId="664EA96C" w14:textId="77777777" w:rsidR="00E11F01" w:rsidRDefault="004361D8" w:rsidP="00E11F01">
            <w:pPr>
              <w:spacing w:after="120"/>
              <w:rPr>
                <w:rFonts w:ascii="Arial" w:hAnsi="Arial" w:cs="Arial"/>
                <w:i/>
                <w:sz w:val="20"/>
                <w:szCs w:val="20"/>
              </w:rPr>
            </w:pPr>
            <w:r w:rsidRPr="009357A5">
              <w:rPr>
                <w:rFonts w:ascii="Arial" w:hAnsi="Arial" w:cs="Arial"/>
                <w:b/>
                <w:szCs w:val="20"/>
                <w:lang w:val="eu-ES"/>
              </w:rPr>
              <w:t>Erantzuna jasotzeko hizkuntza</w:t>
            </w:r>
            <w:r w:rsidRPr="00441409">
              <w:rPr>
                <w:rFonts w:ascii="Arial" w:hAnsi="Arial" w:cs="Arial"/>
                <w:b/>
                <w:szCs w:val="20"/>
              </w:rPr>
              <w:t xml:space="preserve"> </w:t>
            </w:r>
            <w:r w:rsidRPr="00441409">
              <w:rPr>
                <w:rFonts w:ascii="Arial" w:hAnsi="Arial" w:cs="Arial"/>
                <w:b/>
                <w:sz w:val="20"/>
                <w:szCs w:val="20"/>
              </w:rPr>
              <w:t xml:space="preserve">/ </w:t>
            </w:r>
            <w:r w:rsidRPr="00441409">
              <w:rPr>
                <w:rFonts w:ascii="Arial" w:hAnsi="Arial" w:cs="Arial"/>
                <w:i/>
                <w:sz w:val="20"/>
                <w:szCs w:val="20"/>
              </w:rPr>
              <w:t>I</w:t>
            </w:r>
            <w:r>
              <w:rPr>
                <w:rFonts w:ascii="Arial" w:hAnsi="Arial" w:cs="Arial"/>
                <w:i/>
                <w:sz w:val="20"/>
                <w:szCs w:val="20"/>
              </w:rPr>
              <w:t>dioma en el que deseo recibir la contestación</w:t>
            </w:r>
          </w:p>
          <w:p w14:paraId="72C673EA" w14:textId="77777777" w:rsidR="00E11F01" w:rsidRPr="00441409" w:rsidRDefault="00E11F01" w:rsidP="00E11F01">
            <w:pPr>
              <w:spacing w:after="120"/>
              <w:rPr>
                <w:rFonts w:ascii="Arial" w:hAnsi="Arial" w:cs="Arial"/>
              </w:rPr>
            </w:pPr>
          </w:p>
        </w:tc>
      </w:tr>
      <w:tr w:rsidR="00431BC1" w14:paraId="6ED4C425" w14:textId="77777777" w:rsidTr="002E1942">
        <w:tc>
          <w:tcPr>
            <w:tcW w:w="9638" w:type="dxa"/>
            <w:gridSpan w:val="4"/>
            <w:tcBorders>
              <w:top w:val="single" w:sz="6" w:space="0" w:color="auto"/>
              <w:left w:val="single" w:sz="6" w:space="0" w:color="auto"/>
              <w:bottom w:val="single" w:sz="6" w:space="0" w:color="auto"/>
              <w:right w:val="single" w:sz="6" w:space="0" w:color="auto"/>
            </w:tcBorders>
            <w:shd w:val="clear" w:color="auto" w:fill="auto"/>
          </w:tcPr>
          <w:p w14:paraId="0B864444" w14:textId="77777777" w:rsidR="00E11F01" w:rsidRPr="00441409" w:rsidRDefault="004361D8" w:rsidP="00E11F01">
            <w:pPr>
              <w:spacing w:after="120"/>
              <w:rPr>
                <w:rFonts w:ascii="Arial" w:hAnsi="Arial" w:cs="Arial"/>
                <w:i/>
                <w:sz w:val="20"/>
                <w:szCs w:val="20"/>
              </w:rPr>
            </w:pPr>
            <w:r w:rsidRPr="009357A5">
              <w:rPr>
                <w:rFonts w:ascii="Arial" w:hAnsi="Arial" w:cs="Arial"/>
                <w:b/>
                <w:szCs w:val="20"/>
                <w:lang w:val="eu-ES"/>
              </w:rPr>
              <w:t>Erantzuna nola</w:t>
            </w:r>
            <w:r>
              <w:rPr>
                <w:rFonts w:ascii="Arial" w:hAnsi="Arial" w:cs="Arial"/>
                <w:b/>
                <w:szCs w:val="20"/>
              </w:rPr>
              <w:t xml:space="preserve"> jaso</w:t>
            </w:r>
            <w:r w:rsidRPr="00441409">
              <w:rPr>
                <w:rFonts w:ascii="Arial" w:hAnsi="Arial" w:cs="Arial"/>
                <w:b/>
                <w:szCs w:val="20"/>
              </w:rPr>
              <w:t xml:space="preserve"> / </w:t>
            </w:r>
            <w:r w:rsidRPr="00441409">
              <w:rPr>
                <w:rFonts w:ascii="Arial" w:hAnsi="Arial" w:cs="Arial"/>
                <w:i/>
                <w:sz w:val="20"/>
                <w:szCs w:val="20"/>
              </w:rPr>
              <w:t>C</w:t>
            </w:r>
            <w:r>
              <w:rPr>
                <w:rFonts w:ascii="Arial" w:hAnsi="Arial" w:cs="Arial"/>
                <w:i/>
                <w:sz w:val="20"/>
                <w:szCs w:val="20"/>
              </w:rPr>
              <w:t>omo recibir la contestación</w:t>
            </w:r>
          </w:p>
          <w:p w14:paraId="38F5A9CA" w14:textId="4566B73D" w:rsidR="00E11F01" w:rsidRPr="00C2488F" w:rsidRDefault="004361D8" w:rsidP="00E11F01">
            <w:pPr>
              <w:pStyle w:val="Zerrenda-paragrafoa"/>
              <w:numPr>
                <w:ilvl w:val="0"/>
                <w:numId w:val="2"/>
              </w:numPr>
              <w:spacing w:after="120"/>
              <w:rPr>
                <w:rFonts w:ascii="Arial" w:hAnsi="Arial" w:cs="Arial"/>
              </w:rPr>
            </w:pPr>
            <w:r w:rsidRPr="009357A5">
              <w:rPr>
                <w:rFonts w:ascii="Arial" w:hAnsi="Arial" w:cs="Arial"/>
                <w:lang w:val="eu-ES"/>
              </w:rPr>
              <w:t xml:space="preserve">Baliabide </w:t>
            </w:r>
            <w:r w:rsidR="00E50FDB" w:rsidRPr="009357A5">
              <w:rPr>
                <w:rFonts w:ascii="Arial" w:hAnsi="Arial" w:cs="Arial"/>
                <w:lang w:val="eu-ES"/>
              </w:rPr>
              <w:t>elektroniko</w:t>
            </w:r>
            <w:r w:rsidRPr="009357A5">
              <w:rPr>
                <w:rFonts w:ascii="Arial" w:hAnsi="Arial" w:cs="Arial"/>
                <w:lang w:val="eu-ES"/>
              </w:rPr>
              <w:t xml:space="preserve"> bidez</w:t>
            </w:r>
            <w:r w:rsidRPr="00C2488F">
              <w:rPr>
                <w:rFonts w:ascii="Arial" w:hAnsi="Arial" w:cs="Arial"/>
              </w:rPr>
              <w:t xml:space="preserve"> </w:t>
            </w:r>
            <w:r w:rsidRPr="00C2488F">
              <w:rPr>
                <w:rFonts w:ascii="Arial" w:hAnsi="Arial" w:cs="Arial"/>
                <w:i/>
                <w:iCs/>
              </w:rPr>
              <w:t>/ Notificación electrónica</w:t>
            </w:r>
          </w:p>
          <w:p w14:paraId="437F6FFE" w14:textId="77777777" w:rsidR="00E11F01" w:rsidRPr="00C2488F" w:rsidRDefault="004361D8" w:rsidP="00E11F01">
            <w:pPr>
              <w:pStyle w:val="Zerrenda-paragrafoa"/>
              <w:numPr>
                <w:ilvl w:val="0"/>
                <w:numId w:val="2"/>
              </w:numPr>
              <w:spacing w:after="120"/>
              <w:rPr>
                <w:rFonts w:ascii="Arial" w:hAnsi="Arial" w:cs="Arial"/>
              </w:rPr>
            </w:pPr>
            <w:r w:rsidRPr="00C2488F">
              <w:rPr>
                <w:rFonts w:ascii="Arial" w:hAnsi="Arial" w:cs="Arial"/>
              </w:rPr>
              <w:t xml:space="preserve">Posta </w:t>
            </w:r>
            <w:r w:rsidRPr="009357A5">
              <w:rPr>
                <w:rFonts w:ascii="Arial" w:hAnsi="Arial" w:cs="Arial"/>
                <w:lang w:val="eu-ES"/>
              </w:rPr>
              <w:t>arruntaz</w:t>
            </w:r>
            <w:r w:rsidRPr="00C2488F">
              <w:rPr>
                <w:rFonts w:ascii="Arial" w:hAnsi="Arial" w:cs="Arial"/>
              </w:rPr>
              <w:t xml:space="preserve"> / </w:t>
            </w:r>
            <w:r w:rsidRPr="00C2488F">
              <w:rPr>
                <w:rFonts w:ascii="Arial" w:hAnsi="Arial" w:cs="Arial"/>
                <w:i/>
                <w:iCs/>
              </w:rPr>
              <w:t>Por correo postal</w:t>
            </w:r>
            <w:r w:rsidRPr="00C2488F">
              <w:rPr>
                <w:rFonts w:ascii="Arial" w:hAnsi="Arial" w:cs="Arial"/>
              </w:rPr>
              <w:t xml:space="preserve"> </w:t>
            </w:r>
          </w:p>
          <w:p w14:paraId="0AF8334D" w14:textId="77777777" w:rsidR="00E11F01" w:rsidRPr="00950573" w:rsidRDefault="004361D8" w:rsidP="00E11F01">
            <w:pPr>
              <w:spacing w:after="120"/>
              <w:rPr>
                <w:rFonts w:ascii="Arial" w:hAnsi="Arial" w:cs="Arial"/>
                <w:szCs w:val="20"/>
              </w:rPr>
            </w:pPr>
            <w:r w:rsidRPr="00C2488F">
              <w:rPr>
                <w:rFonts w:ascii="Arial" w:hAnsi="Arial" w:cs="Arial"/>
                <w:sz w:val="17"/>
                <w:szCs w:val="17"/>
                <w:lang w:val="eu-ES"/>
              </w:rPr>
              <w:t>Jakinarazpen elektronikoak jasotzera behartuta dagoen pertsona edo erakundea bazara (enpresa, elkartea, profesionala, etab.), jakinarazpen guztiak baliabide elektronikoen bidez jasoko dituzu.</w:t>
            </w:r>
            <w:r>
              <w:t xml:space="preserve"> </w:t>
            </w:r>
            <w:r w:rsidRPr="00950573">
              <w:rPr>
                <w:rFonts w:ascii="Arial" w:hAnsi="Arial" w:cs="Arial"/>
                <w:sz w:val="17"/>
                <w:szCs w:val="17"/>
              </w:rPr>
              <w:t xml:space="preserve">/ </w:t>
            </w:r>
            <w:r w:rsidRPr="00C2488F">
              <w:rPr>
                <w:rFonts w:ascii="Arial" w:hAnsi="Arial" w:cs="Arial"/>
                <w:sz w:val="16"/>
                <w:szCs w:val="16"/>
              </w:rPr>
              <w:t>Si eres una persona o entidad que está obligada a recibir notificaciones electrónicas (empresa, asociación, profesional, etc.), todas las notificaciones se harán de forma electrónica.</w:t>
            </w:r>
          </w:p>
        </w:tc>
      </w:tr>
    </w:tbl>
    <w:p w14:paraId="38CDADEC" w14:textId="35D03D7D" w:rsidR="00651006" w:rsidRDefault="00651006" w:rsidP="00E11F01">
      <w:pPr>
        <w:spacing w:after="0" w:line="240" w:lineRule="auto"/>
        <w:jc w:val="center"/>
        <w:rPr>
          <w:rFonts w:ascii="Arial" w:hAnsi="Arial" w:cs="Arial"/>
          <w:i/>
          <w:color w:val="000000"/>
        </w:rPr>
      </w:pPr>
    </w:p>
    <w:p w14:paraId="7FB08134" w14:textId="77777777" w:rsidR="00651006" w:rsidRPr="000E7F89" w:rsidRDefault="00651006" w:rsidP="001B2BBB">
      <w:pPr>
        <w:spacing w:after="0"/>
        <w:rPr>
          <w:rFonts w:ascii="Arial" w:hAnsi="Arial" w:cs="Arial"/>
          <w:color w:val="000000"/>
          <w:sz w:val="20"/>
          <w:szCs w:val="20"/>
        </w:rPr>
      </w:pPr>
    </w:p>
    <w:p w14:paraId="3159931D" w14:textId="77777777" w:rsidR="00651006" w:rsidRPr="000E7F89" w:rsidRDefault="004361D8" w:rsidP="001B2BBB">
      <w:pPr>
        <w:spacing w:after="0"/>
        <w:rPr>
          <w:rFonts w:ascii="Arial" w:hAnsi="Arial" w:cs="Arial"/>
          <w:b/>
          <w:color w:val="000000"/>
          <w:sz w:val="20"/>
          <w:szCs w:val="20"/>
        </w:rPr>
      </w:pPr>
      <w:r w:rsidRPr="00C17B75">
        <w:rPr>
          <w:rFonts w:ascii="Arial" w:hAnsi="Arial" w:cs="Arial"/>
          <w:b/>
          <w:color w:val="000000"/>
          <w:sz w:val="24"/>
          <w:szCs w:val="20"/>
        </w:rPr>
        <w:t xml:space="preserve">Dirulaguntza eskaeraren datuak: </w:t>
      </w:r>
      <w:r w:rsidRPr="00C17B75">
        <w:rPr>
          <w:rFonts w:ascii="Arial" w:hAnsi="Arial" w:cs="Arial"/>
          <w:b/>
          <w:color w:val="000000"/>
          <w:szCs w:val="20"/>
        </w:rPr>
        <w:t xml:space="preserve">/ </w:t>
      </w:r>
      <w:r w:rsidRPr="003476A3">
        <w:rPr>
          <w:rFonts w:ascii="Arial" w:eastAsiaTheme="majorEastAsia" w:hAnsi="Arial" w:cs="Arial"/>
          <w:bCs/>
          <w:i/>
          <w:kern w:val="32"/>
          <w:sz w:val="23"/>
          <w:szCs w:val="23"/>
        </w:rPr>
        <w:t>Datos de la petición de subvención:</w:t>
      </w:r>
    </w:p>
    <w:tbl>
      <w:tblPr>
        <w:tblW w:w="957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0"/>
        <w:gridCol w:w="3544"/>
      </w:tblGrid>
      <w:tr w:rsidR="00431BC1" w14:paraId="13E5DCCB" w14:textId="77777777" w:rsidTr="00E40D91">
        <w:trPr>
          <w:trHeight w:val="697"/>
        </w:trPr>
        <w:tc>
          <w:tcPr>
            <w:tcW w:w="6030" w:type="dxa"/>
            <w:shd w:val="clear" w:color="auto" w:fill="F2F2F2"/>
            <w:vAlign w:val="center"/>
          </w:tcPr>
          <w:p w14:paraId="546D96AD" w14:textId="6F984AAA" w:rsidR="00651006" w:rsidRPr="00C74DA1" w:rsidRDefault="00E40D91" w:rsidP="00C74DA1">
            <w:pPr>
              <w:tabs>
                <w:tab w:val="center" w:pos="2258"/>
              </w:tabs>
              <w:suppressAutoHyphens/>
              <w:spacing w:after="0" w:line="240" w:lineRule="auto"/>
              <w:jc w:val="center"/>
              <w:rPr>
                <w:rFonts w:ascii="Arial" w:hAnsi="Arial" w:cs="Arial"/>
                <w:b/>
                <w:color w:val="000000"/>
                <w:spacing w:val="-2"/>
                <w:szCs w:val="20"/>
              </w:rPr>
            </w:pPr>
            <w:r>
              <w:rPr>
                <w:rFonts w:ascii="Arial" w:hAnsi="Arial" w:cs="Arial"/>
                <w:b/>
                <w:color w:val="000000"/>
                <w:spacing w:val="-2"/>
                <w:szCs w:val="20"/>
              </w:rPr>
              <w:t>Kontratuaren sinadura-data</w:t>
            </w:r>
          </w:p>
          <w:p w14:paraId="0B3A4E35" w14:textId="532C6015" w:rsidR="00651006" w:rsidRPr="00C74DA1" w:rsidRDefault="00E40D91" w:rsidP="00C74DA1">
            <w:pPr>
              <w:tabs>
                <w:tab w:val="center" w:pos="2258"/>
              </w:tabs>
              <w:suppressAutoHyphens/>
              <w:spacing w:after="0" w:line="240" w:lineRule="auto"/>
              <w:jc w:val="center"/>
              <w:rPr>
                <w:rFonts w:ascii="Arial" w:hAnsi="Arial" w:cs="Arial"/>
                <w:i/>
                <w:color w:val="000000"/>
                <w:sz w:val="18"/>
                <w:szCs w:val="18"/>
              </w:rPr>
            </w:pPr>
            <w:r>
              <w:rPr>
                <w:rFonts w:ascii="Arial" w:eastAsiaTheme="majorEastAsia" w:hAnsi="Arial" w:cs="Arial"/>
                <w:bCs/>
                <w:i/>
                <w:kern w:val="32"/>
                <w:sz w:val="23"/>
                <w:szCs w:val="23"/>
              </w:rPr>
              <w:t>Fecha de firma del contrato</w:t>
            </w:r>
          </w:p>
        </w:tc>
        <w:tc>
          <w:tcPr>
            <w:tcW w:w="3544" w:type="dxa"/>
            <w:shd w:val="clear" w:color="auto" w:fill="F2F2F2"/>
            <w:vAlign w:val="center"/>
          </w:tcPr>
          <w:p w14:paraId="56D6F52F" w14:textId="0BABB1A9" w:rsidR="00651006" w:rsidRPr="000E7F89" w:rsidRDefault="00E40D91" w:rsidP="00C74DA1">
            <w:pPr>
              <w:spacing w:after="0" w:line="240" w:lineRule="auto"/>
              <w:jc w:val="center"/>
              <w:rPr>
                <w:rFonts w:ascii="Arial" w:hAnsi="Arial" w:cs="Arial"/>
                <w:b/>
                <w:color w:val="000000"/>
                <w:sz w:val="20"/>
                <w:szCs w:val="20"/>
              </w:rPr>
            </w:pPr>
            <w:r>
              <w:rPr>
                <w:rFonts w:ascii="Arial" w:hAnsi="Arial" w:cs="Arial"/>
                <w:b/>
                <w:color w:val="000000"/>
                <w:szCs w:val="20"/>
              </w:rPr>
              <w:t>Alokairua hileko</w:t>
            </w:r>
            <w:r w:rsidR="00F319E5" w:rsidRPr="00C74DA1">
              <w:rPr>
                <w:rFonts w:ascii="Arial" w:hAnsi="Arial" w:cs="Arial"/>
                <w:b/>
                <w:color w:val="000000"/>
                <w:szCs w:val="20"/>
              </w:rPr>
              <w:t xml:space="preserve"> </w:t>
            </w:r>
            <w:r w:rsidR="00F319E5">
              <w:rPr>
                <w:rFonts w:ascii="Arial" w:hAnsi="Arial" w:cs="Arial"/>
                <w:b/>
                <w:color w:val="000000"/>
                <w:sz w:val="20"/>
                <w:szCs w:val="20"/>
              </w:rPr>
              <w:t xml:space="preserve">* </w:t>
            </w:r>
          </w:p>
          <w:p w14:paraId="0F88F32E" w14:textId="63049CD7" w:rsidR="00651006" w:rsidRPr="00C74DA1" w:rsidRDefault="00E40D91" w:rsidP="003476A3">
            <w:pPr>
              <w:tabs>
                <w:tab w:val="center" w:pos="2258"/>
              </w:tabs>
              <w:suppressAutoHyphens/>
              <w:spacing w:after="0" w:line="240" w:lineRule="auto"/>
              <w:jc w:val="center"/>
              <w:rPr>
                <w:rFonts w:ascii="Arial" w:hAnsi="Arial" w:cs="Arial"/>
                <w:i/>
                <w:color w:val="000000"/>
                <w:sz w:val="18"/>
                <w:szCs w:val="18"/>
              </w:rPr>
            </w:pPr>
            <w:r>
              <w:rPr>
                <w:rFonts w:ascii="Arial" w:eastAsiaTheme="majorEastAsia" w:hAnsi="Arial" w:cs="Arial"/>
                <w:bCs/>
                <w:i/>
                <w:kern w:val="32"/>
                <w:sz w:val="23"/>
                <w:szCs w:val="23"/>
              </w:rPr>
              <w:t>Importe mensual de alquiler</w:t>
            </w:r>
            <w:r w:rsidR="00F319E5" w:rsidRPr="003476A3">
              <w:rPr>
                <w:rFonts w:ascii="Arial" w:eastAsiaTheme="majorEastAsia" w:hAnsi="Arial" w:cs="Arial"/>
                <w:bCs/>
                <w:i/>
                <w:kern w:val="32"/>
                <w:sz w:val="23"/>
                <w:szCs w:val="23"/>
              </w:rPr>
              <w:t xml:space="preserve"> *</w:t>
            </w:r>
          </w:p>
        </w:tc>
      </w:tr>
      <w:tr w:rsidR="00431BC1" w14:paraId="1B0E1120" w14:textId="77777777" w:rsidTr="00E40D91">
        <w:trPr>
          <w:trHeight w:val="537"/>
        </w:trPr>
        <w:tc>
          <w:tcPr>
            <w:tcW w:w="6030" w:type="dxa"/>
            <w:shd w:val="clear" w:color="auto" w:fill="auto"/>
            <w:vAlign w:val="center"/>
          </w:tcPr>
          <w:p w14:paraId="74540A3F" w14:textId="7F005B2F" w:rsidR="00651006" w:rsidRPr="000E7F89" w:rsidRDefault="00651006" w:rsidP="00C74DA1">
            <w:pPr>
              <w:jc w:val="center"/>
              <w:rPr>
                <w:rFonts w:ascii="Arial" w:hAnsi="Arial" w:cs="Arial"/>
                <w:color w:val="000000"/>
                <w:sz w:val="20"/>
                <w:szCs w:val="20"/>
              </w:rPr>
            </w:pPr>
          </w:p>
        </w:tc>
        <w:tc>
          <w:tcPr>
            <w:tcW w:w="3544" w:type="dxa"/>
            <w:shd w:val="clear" w:color="auto" w:fill="auto"/>
            <w:vAlign w:val="center"/>
          </w:tcPr>
          <w:p w14:paraId="5719FD0F" w14:textId="4BB724EA" w:rsidR="00651006" w:rsidRPr="000E7F89" w:rsidRDefault="00651006" w:rsidP="00C74DA1">
            <w:pPr>
              <w:jc w:val="center"/>
              <w:rPr>
                <w:rFonts w:ascii="Arial" w:hAnsi="Arial" w:cs="Arial"/>
                <w:color w:val="000000"/>
                <w:sz w:val="20"/>
                <w:szCs w:val="20"/>
              </w:rPr>
            </w:pPr>
          </w:p>
        </w:tc>
      </w:tr>
    </w:tbl>
    <w:p w14:paraId="05B3C8F4" w14:textId="15E22475" w:rsidR="00114EA5" w:rsidRDefault="00114EA5" w:rsidP="001B2BBB">
      <w:pPr>
        <w:spacing w:after="0" w:line="240" w:lineRule="auto"/>
        <w:rPr>
          <w:rFonts w:ascii="Arial" w:hAnsi="Arial" w:cs="Arial"/>
          <w:b/>
          <w:color w:val="000000"/>
          <w:sz w:val="20"/>
          <w:szCs w:val="20"/>
        </w:rPr>
      </w:pPr>
    </w:p>
    <w:p w14:paraId="4D87928C" w14:textId="5F5873BE" w:rsidR="00B513CC" w:rsidRPr="003A098D" w:rsidRDefault="00114EA5" w:rsidP="00114EA5">
      <w:pPr>
        <w:spacing w:after="0" w:line="240" w:lineRule="auto"/>
        <w:rPr>
          <w:rFonts w:ascii="Arial" w:hAnsi="Arial" w:cs="Arial"/>
          <w:color w:val="000000"/>
          <w:sz w:val="20"/>
          <w:szCs w:val="20"/>
          <w:lang w:val="eu-ES" w:eastAsia="eu-ES"/>
        </w:rPr>
      </w:pPr>
      <w:r>
        <w:rPr>
          <w:rFonts w:ascii="Arial" w:hAnsi="Arial" w:cs="Arial"/>
          <w:b/>
          <w:color w:val="000000"/>
          <w:sz w:val="20"/>
          <w:szCs w:val="20"/>
        </w:rPr>
        <w:br w:type="page"/>
      </w:r>
    </w:p>
    <w:tbl>
      <w:tblPr>
        <w:tblW w:w="9640"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20"/>
        <w:gridCol w:w="4820"/>
      </w:tblGrid>
      <w:tr w:rsidR="00431BC1" w14:paraId="305FBF35" w14:textId="77777777" w:rsidTr="00D6488D">
        <w:trPr>
          <w:trHeight w:val="480"/>
        </w:trPr>
        <w:tc>
          <w:tcPr>
            <w:tcW w:w="4820" w:type="dxa"/>
            <w:tcBorders>
              <w:bottom w:val="single" w:sz="6" w:space="0" w:color="auto"/>
            </w:tcBorders>
            <w:shd w:val="clear" w:color="auto" w:fill="BFBFBF"/>
            <w:vAlign w:val="center"/>
          </w:tcPr>
          <w:p w14:paraId="538C2D77" w14:textId="77777777" w:rsidR="00D6488D" w:rsidRPr="003A098D" w:rsidRDefault="004361D8" w:rsidP="002E1942">
            <w:pPr>
              <w:tabs>
                <w:tab w:val="left" w:pos="6379"/>
              </w:tabs>
              <w:autoSpaceDE w:val="0"/>
              <w:autoSpaceDN w:val="0"/>
              <w:spacing w:before="60"/>
              <w:ind w:left="-11" w:right="64"/>
              <w:jc w:val="center"/>
              <w:rPr>
                <w:rFonts w:ascii="Arial" w:hAnsi="Arial" w:cs="Arial"/>
                <w:b/>
                <w:color w:val="000000"/>
                <w:sz w:val="20"/>
                <w:szCs w:val="20"/>
                <w:lang w:val="eu-ES" w:eastAsia="eu-ES"/>
              </w:rPr>
            </w:pPr>
            <w:r w:rsidRPr="003A098D">
              <w:rPr>
                <w:rFonts w:ascii="Arial" w:hAnsi="Arial" w:cs="Arial"/>
                <w:b/>
                <w:color w:val="000000"/>
                <w:sz w:val="20"/>
                <w:szCs w:val="20"/>
                <w:lang w:val="eu-ES" w:eastAsia="eu-ES"/>
              </w:rPr>
              <w:lastRenderedPageBreak/>
              <w:t>ERANTZUNKIZUNPEKO ADIERAZPENA</w:t>
            </w:r>
          </w:p>
        </w:tc>
        <w:tc>
          <w:tcPr>
            <w:tcW w:w="4820" w:type="dxa"/>
            <w:tcBorders>
              <w:bottom w:val="single" w:sz="6" w:space="0" w:color="auto"/>
            </w:tcBorders>
            <w:shd w:val="clear" w:color="auto" w:fill="BFBFBF"/>
            <w:vAlign w:val="center"/>
          </w:tcPr>
          <w:p w14:paraId="43B92225" w14:textId="77777777" w:rsidR="00D6488D" w:rsidRPr="00C74DA1" w:rsidRDefault="004361D8" w:rsidP="002E1942">
            <w:pPr>
              <w:tabs>
                <w:tab w:val="left" w:pos="6379"/>
              </w:tabs>
              <w:autoSpaceDE w:val="0"/>
              <w:autoSpaceDN w:val="0"/>
              <w:spacing w:before="60"/>
              <w:ind w:left="114"/>
              <w:jc w:val="center"/>
              <w:rPr>
                <w:rFonts w:ascii="Arial" w:hAnsi="Arial" w:cs="Arial"/>
                <w:b/>
                <w:i/>
                <w:color w:val="000000"/>
                <w:sz w:val="18"/>
                <w:szCs w:val="18"/>
                <w:lang w:eastAsia="eu-ES"/>
              </w:rPr>
            </w:pPr>
            <w:r w:rsidRPr="00C74DA1">
              <w:rPr>
                <w:rFonts w:ascii="Arial" w:hAnsi="Arial" w:cs="Arial"/>
                <w:b/>
                <w:i/>
                <w:color w:val="000000"/>
                <w:sz w:val="18"/>
                <w:szCs w:val="18"/>
                <w:lang w:eastAsia="eu-ES"/>
              </w:rPr>
              <w:t>DECLARACIÓN RESPONSABLE</w:t>
            </w:r>
          </w:p>
        </w:tc>
      </w:tr>
      <w:tr w:rsidR="00431BC1" w14:paraId="1A87E7CE" w14:textId="77777777" w:rsidTr="002E1942">
        <w:trPr>
          <w:trHeight w:val="634"/>
        </w:trPr>
        <w:tc>
          <w:tcPr>
            <w:tcW w:w="4820" w:type="dxa"/>
            <w:tcBorders>
              <w:bottom w:val="nil"/>
            </w:tcBorders>
          </w:tcPr>
          <w:p w14:paraId="64371EF5" w14:textId="77777777" w:rsidR="00D6488D" w:rsidRPr="003A098D" w:rsidRDefault="004361D8" w:rsidP="002E1942">
            <w:pPr>
              <w:tabs>
                <w:tab w:val="left" w:pos="6379"/>
              </w:tabs>
              <w:autoSpaceDE w:val="0"/>
              <w:autoSpaceDN w:val="0"/>
              <w:spacing w:before="60"/>
              <w:ind w:left="-11"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Nik, aurreko datuen titularra naizen honek, Ordiziako Udalaren Dirulaguntza Ordenantza Orokorrean xedatutakoaren arabera, erantzukizunpeko adierazpen hau aurkezten dut:</w:t>
            </w:r>
          </w:p>
        </w:tc>
        <w:tc>
          <w:tcPr>
            <w:tcW w:w="4820" w:type="dxa"/>
            <w:tcBorders>
              <w:bottom w:val="nil"/>
            </w:tcBorders>
          </w:tcPr>
          <w:p w14:paraId="31AB7A84" w14:textId="77777777" w:rsidR="00D6488D" w:rsidRPr="008C716B" w:rsidRDefault="004361D8"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Yo, titular de los datos anteriormente facilitados, y de conformidad con lo dispuesto en la Ordenanza General de Subvenciones del Ayuntamiento de Ordizia, presento la siguiente declaración jurada:</w:t>
            </w:r>
          </w:p>
        </w:tc>
      </w:tr>
      <w:tr w:rsidR="00431BC1" w14:paraId="75EA7632" w14:textId="77777777" w:rsidTr="002E1942">
        <w:trPr>
          <w:trHeight w:val="634"/>
        </w:trPr>
        <w:tc>
          <w:tcPr>
            <w:tcW w:w="4820" w:type="dxa"/>
            <w:tcBorders>
              <w:top w:val="nil"/>
              <w:bottom w:val="nil"/>
            </w:tcBorders>
          </w:tcPr>
          <w:p w14:paraId="6AD4991C" w14:textId="77777777" w:rsidR="00D6488D" w:rsidRPr="002F092B" w:rsidRDefault="004361D8" w:rsidP="002E1942">
            <w:pPr>
              <w:ind w:right="69"/>
              <w:jc w:val="both"/>
              <w:rPr>
                <w:rFonts w:ascii="Times New Roman" w:hAnsi="Times New Roman"/>
                <w:sz w:val="24"/>
                <w:szCs w:val="24"/>
                <w:lang w:val="eu-ES" w:eastAsia="eu-ES"/>
              </w:rPr>
            </w:pPr>
            <w:r w:rsidRPr="003A098D">
              <w:rPr>
                <w:rFonts w:ascii="Arial" w:hAnsi="Arial" w:cs="Arial"/>
                <w:color w:val="000000"/>
                <w:sz w:val="20"/>
                <w:szCs w:val="20"/>
                <w:lang w:val="eu-ES" w:eastAsia="eu-ES"/>
              </w:rPr>
              <w:t>* Ordezkatzen dudan erakundeak ez dauka debekurik dirulaguntzak jasotzeko. Debeku-arrazio horiek Lege honetan daude jasota: 38/2003 Legea, azaroaren 17koa, Dirulagu</w:t>
            </w:r>
            <w:r>
              <w:rPr>
                <w:rFonts w:ascii="Arial" w:hAnsi="Arial" w:cs="Arial"/>
                <w:color w:val="000000"/>
                <w:sz w:val="20"/>
                <w:szCs w:val="20"/>
                <w:lang w:val="eu-ES" w:eastAsia="eu-ES"/>
              </w:rPr>
              <w:t>n</w:t>
            </w:r>
            <w:r w:rsidRPr="003A098D">
              <w:rPr>
                <w:rFonts w:ascii="Arial" w:hAnsi="Arial" w:cs="Arial"/>
                <w:color w:val="000000"/>
                <w:sz w:val="20"/>
                <w:szCs w:val="20"/>
                <w:lang w:val="eu-ES" w:eastAsia="eu-ES"/>
              </w:rPr>
              <w:t>tzei buruzkoa;</w:t>
            </w:r>
            <w:r w:rsidRPr="009357A5">
              <w:rPr>
                <w:rFonts w:ascii="Arial" w:hAnsi="Arial" w:cs="Arial"/>
                <w:color w:val="000000"/>
                <w:sz w:val="20"/>
                <w:szCs w:val="20"/>
                <w:lang w:val="eu-ES" w:eastAsia="eu-ES"/>
              </w:rPr>
              <w:t xml:space="preserve"> </w:t>
            </w:r>
            <w:r>
              <w:rPr>
                <w:rFonts w:ascii="Arial" w:hAnsi="Arial" w:cs="Arial"/>
                <w:color w:val="000000"/>
                <w:sz w:val="20"/>
                <w:szCs w:val="20"/>
                <w:lang w:val="eu-ES" w:eastAsia="eu-ES"/>
              </w:rPr>
              <w:t>1</w:t>
            </w:r>
            <w:r w:rsidRPr="009357A5">
              <w:rPr>
                <w:rFonts w:ascii="Arial" w:hAnsi="Arial" w:cs="Arial"/>
                <w:color w:val="000000"/>
                <w:sz w:val="20"/>
                <w:szCs w:val="20"/>
                <w:lang w:val="eu-ES" w:eastAsia="eu-ES"/>
              </w:rPr>
              <w:t>3. artikuluko 2. eta 3. idatz-zatietan adierazitakoak.</w:t>
            </w:r>
          </w:p>
        </w:tc>
        <w:tc>
          <w:tcPr>
            <w:tcW w:w="4820" w:type="dxa"/>
            <w:tcBorders>
              <w:top w:val="nil"/>
              <w:bottom w:val="nil"/>
            </w:tcBorders>
          </w:tcPr>
          <w:p w14:paraId="7902A7C0" w14:textId="77777777" w:rsidR="00D6488D" w:rsidRPr="008C716B" w:rsidRDefault="004361D8"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La entidad a la que represento no está incursa en ninguna de las causas de prohibición para la obtención de subvenciones señaladas en los apartados 2 y 3 del artículo 13 de la Ley 38/2003, de 17 de noviembre, General de Subvenciones.</w:t>
            </w:r>
          </w:p>
        </w:tc>
      </w:tr>
      <w:tr w:rsidR="00431BC1" w14:paraId="723A4FD2" w14:textId="77777777" w:rsidTr="002E1942">
        <w:trPr>
          <w:trHeight w:val="634"/>
        </w:trPr>
        <w:tc>
          <w:tcPr>
            <w:tcW w:w="4820" w:type="dxa"/>
            <w:tcBorders>
              <w:top w:val="nil"/>
              <w:bottom w:val="nil"/>
            </w:tcBorders>
          </w:tcPr>
          <w:p w14:paraId="3EC54956" w14:textId="77777777" w:rsidR="00D6488D" w:rsidRPr="003A098D" w:rsidRDefault="004361D8" w:rsidP="002E1942">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 BEZetik salbuetsita dago, abenduaren 29ko 102/1992 FORU DEKRETUAren 20.1 artikuluaren arabera; dekretu horrek egokitzen du Gipuzkoako Lurralde Historikoaren araudi fiskala Balio Erantsiaren gaineko Zergari buruzko abenduaren 28ko 37/1992 Legera.</w:t>
            </w:r>
          </w:p>
        </w:tc>
        <w:tc>
          <w:tcPr>
            <w:tcW w:w="4820" w:type="dxa"/>
            <w:tcBorders>
              <w:top w:val="nil"/>
              <w:bottom w:val="nil"/>
            </w:tcBorders>
          </w:tcPr>
          <w:p w14:paraId="319B34BF" w14:textId="77777777" w:rsidR="00D6488D" w:rsidRPr="008C716B" w:rsidRDefault="004361D8"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La entidad se encuentra exenta del IVA, según el artículo 20.1 del Decreto Foral 102/1992, de 29 de diciembre, por el que se adapta la normativa fiscal del Territorio Histórico de Gipuzkoa a la Ley 37/1992, de 28 de diciembre, del Impuesto del Valor añadido.</w:t>
            </w:r>
          </w:p>
          <w:p w14:paraId="2A434853" w14:textId="77777777" w:rsidR="00D6488D" w:rsidRPr="008C716B" w:rsidRDefault="00D6488D" w:rsidP="002E1942">
            <w:pPr>
              <w:tabs>
                <w:tab w:val="left" w:pos="6379"/>
              </w:tabs>
              <w:autoSpaceDE w:val="0"/>
              <w:autoSpaceDN w:val="0"/>
              <w:spacing w:before="60"/>
              <w:jc w:val="both"/>
              <w:rPr>
                <w:rFonts w:ascii="Arial" w:hAnsi="Arial" w:cs="Arial"/>
                <w:i/>
                <w:color w:val="000000"/>
                <w:sz w:val="19"/>
                <w:szCs w:val="19"/>
                <w:lang w:eastAsia="eu-ES"/>
              </w:rPr>
            </w:pPr>
          </w:p>
        </w:tc>
      </w:tr>
      <w:tr w:rsidR="00431BC1" w14:paraId="36D0C8D8" w14:textId="77777777" w:rsidTr="002E1942">
        <w:trPr>
          <w:trHeight w:val="634"/>
        </w:trPr>
        <w:tc>
          <w:tcPr>
            <w:tcW w:w="4820" w:type="dxa"/>
            <w:tcBorders>
              <w:top w:val="nil"/>
              <w:bottom w:val="nil"/>
            </w:tcBorders>
          </w:tcPr>
          <w:p w14:paraId="600BFFE5" w14:textId="6C5D9AC7" w:rsidR="00E40D91" w:rsidRPr="00E40D91" w:rsidRDefault="004361D8" w:rsidP="00E40D91">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 Aurkeztutako dokumentazioa, ziurtagiriak eta datu guztiak egiazkoak, zuzenak, osatuak eta eguneratuak</w:t>
            </w:r>
            <w:r w:rsidR="001E702E">
              <w:rPr>
                <w:rFonts w:ascii="Arial" w:hAnsi="Arial" w:cs="Arial"/>
                <w:color w:val="000000"/>
                <w:sz w:val="20"/>
                <w:szCs w:val="20"/>
                <w:lang w:val="eu-ES" w:eastAsia="eu-ES"/>
              </w:rPr>
              <w:t xml:space="preserve"> dira.</w:t>
            </w:r>
          </w:p>
          <w:p w14:paraId="4764E183" w14:textId="6EEAA3F7" w:rsidR="00E40D91" w:rsidRPr="00E40D91" w:rsidRDefault="00E40D91" w:rsidP="00E40D91">
            <w:pPr>
              <w:tabs>
                <w:tab w:val="left" w:pos="6379"/>
              </w:tabs>
              <w:autoSpaceDE w:val="0"/>
              <w:autoSpaceDN w:val="0"/>
              <w:spacing w:before="60"/>
              <w:ind w:right="69"/>
              <w:jc w:val="both"/>
              <w:rPr>
                <w:rFonts w:ascii="Arial" w:hAnsi="Arial" w:cs="Arial"/>
                <w:color w:val="000000"/>
                <w:sz w:val="20"/>
                <w:szCs w:val="20"/>
                <w:lang w:val="eu-ES" w:eastAsia="eu-ES"/>
              </w:rPr>
            </w:pPr>
            <w:r>
              <w:rPr>
                <w:rFonts w:ascii="Arial" w:hAnsi="Arial" w:cs="Arial"/>
                <w:color w:val="000000"/>
                <w:sz w:val="20"/>
                <w:szCs w:val="20"/>
                <w:lang w:val="eu-ES" w:eastAsia="eu-ES"/>
              </w:rPr>
              <w:t xml:space="preserve">* </w:t>
            </w:r>
            <w:r w:rsidRPr="00E40D91">
              <w:rPr>
                <w:rFonts w:ascii="Arial" w:hAnsi="Arial" w:cs="Arial"/>
                <w:color w:val="000000"/>
                <w:sz w:val="20"/>
                <w:szCs w:val="20"/>
                <w:lang w:val="eu-ES" w:eastAsia="eu-ES"/>
              </w:rPr>
              <w:t>Eskaera egiten duenak ez duela errentatzailearekin bigarren mailara arteko odoleko loturarik ezta kidetasunik ere.</w:t>
            </w:r>
          </w:p>
          <w:p w14:paraId="042C38F5" w14:textId="56367661" w:rsidR="00E40D91" w:rsidRPr="00E40D91" w:rsidRDefault="00E40D91" w:rsidP="00E40D91">
            <w:pPr>
              <w:tabs>
                <w:tab w:val="left" w:pos="6379"/>
              </w:tabs>
              <w:autoSpaceDE w:val="0"/>
              <w:autoSpaceDN w:val="0"/>
              <w:spacing w:before="60"/>
              <w:ind w:right="69"/>
              <w:jc w:val="both"/>
              <w:rPr>
                <w:rFonts w:ascii="Arial" w:hAnsi="Arial" w:cs="Arial"/>
                <w:color w:val="000000"/>
                <w:sz w:val="20"/>
                <w:szCs w:val="20"/>
                <w:lang w:val="eu-ES" w:eastAsia="eu-ES"/>
              </w:rPr>
            </w:pPr>
            <w:r>
              <w:rPr>
                <w:rFonts w:ascii="Arial" w:hAnsi="Arial" w:cs="Arial"/>
                <w:color w:val="000000"/>
                <w:sz w:val="20"/>
                <w:szCs w:val="20"/>
                <w:lang w:val="eu-ES" w:eastAsia="eu-ES"/>
              </w:rPr>
              <w:t xml:space="preserve">* </w:t>
            </w:r>
            <w:r w:rsidRPr="00E40D91">
              <w:rPr>
                <w:rFonts w:ascii="Arial" w:hAnsi="Arial" w:cs="Arial"/>
                <w:color w:val="000000"/>
                <w:sz w:val="20"/>
                <w:szCs w:val="20"/>
                <w:lang w:val="eu-ES" w:eastAsia="eu-ES"/>
              </w:rPr>
              <w:t>Etxebizitzak, diruz laguntzea eskatzen denak, oinarri arautzaileetan agertzen diren bizigarritasun baldintzak betetzen dituela</w:t>
            </w:r>
          </w:p>
          <w:p w14:paraId="421529EB" w14:textId="78752151" w:rsidR="00E40D91" w:rsidRPr="003A098D" w:rsidRDefault="00E40D91" w:rsidP="00E40D91">
            <w:pPr>
              <w:tabs>
                <w:tab w:val="left" w:pos="6379"/>
              </w:tabs>
              <w:autoSpaceDE w:val="0"/>
              <w:autoSpaceDN w:val="0"/>
              <w:spacing w:before="60"/>
              <w:ind w:right="69"/>
              <w:jc w:val="both"/>
              <w:rPr>
                <w:rFonts w:ascii="Arial" w:hAnsi="Arial" w:cs="Arial"/>
                <w:color w:val="000000"/>
                <w:sz w:val="20"/>
                <w:szCs w:val="20"/>
                <w:lang w:val="eu-ES" w:eastAsia="eu-ES"/>
              </w:rPr>
            </w:pPr>
            <w:r>
              <w:rPr>
                <w:rFonts w:ascii="Arial" w:hAnsi="Arial" w:cs="Arial"/>
                <w:color w:val="000000"/>
                <w:sz w:val="20"/>
                <w:szCs w:val="20"/>
                <w:lang w:val="eu-ES" w:eastAsia="eu-ES"/>
              </w:rPr>
              <w:t xml:space="preserve">* </w:t>
            </w:r>
            <w:r w:rsidRPr="00E40D91">
              <w:rPr>
                <w:rFonts w:ascii="Arial" w:hAnsi="Arial" w:cs="Arial"/>
                <w:color w:val="000000"/>
                <w:sz w:val="20"/>
                <w:szCs w:val="20"/>
                <w:lang w:val="eu-ES" w:eastAsia="eu-ES"/>
              </w:rPr>
              <w:t>Eskaera egiten duenak ez duela alokairua ordaintzeko beste diru-sarrerarik jasotzen eta jasotzen edo eskatu izan badu, honen berri ematen ari dela eskaera honetan.</w:t>
            </w:r>
          </w:p>
        </w:tc>
        <w:tc>
          <w:tcPr>
            <w:tcW w:w="4820" w:type="dxa"/>
            <w:tcBorders>
              <w:top w:val="nil"/>
              <w:bottom w:val="nil"/>
            </w:tcBorders>
          </w:tcPr>
          <w:p w14:paraId="79D94474" w14:textId="77777777" w:rsidR="00D6488D" w:rsidRDefault="004361D8"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Toda la documentación, justificantes y cada uno de los datos aportados son veraces, exactos, completos y actualizados.</w:t>
            </w:r>
          </w:p>
          <w:p w14:paraId="3268FEBD" w14:textId="21CA5A46" w:rsidR="00E40D91" w:rsidRPr="00E40D91" w:rsidRDefault="00E40D91" w:rsidP="00E40D91">
            <w:pPr>
              <w:tabs>
                <w:tab w:val="left" w:pos="6379"/>
              </w:tabs>
              <w:autoSpaceDE w:val="0"/>
              <w:autoSpaceDN w:val="0"/>
              <w:spacing w:before="60"/>
              <w:ind w:left="114"/>
              <w:jc w:val="both"/>
              <w:rPr>
                <w:rFonts w:ascii="Arial" w:hAnsi="Arial" w:cs="Arial"/>
                <w:i/>
                <w:color w:val="000000"/>
                <w:sz w:val="19"/>
                <w:szCs w:val="19"/>
                <w:lang w:eastAsia="eu-ES"/>
              </w:rPr>
            </w:pPr>
            <w:r>
              <w:rPr>
                <w:rFonts w:ascii="Arial" w:hAnsi="Arial" w:cs="Arial"/>
                <w:i/>
                <w:color w:val="000000"/>
                <w:sz w:val="19"/>
                <w:szCs w:val="19"/>
                <w:lang w:eastAsia="eu-ES"/>
              </w:rPr>
              <w:t>*</w:t>
            </w:r>
            <w:r w:rsidRPr="00E40D91">
              <w:rPr>
                <w:rFonts w:ascii="Arial" w:hAnsi="Arial" w:cs="Arial"/>
                <w:i/>
                <w:color w:val="000000"/>
                <w:sz w:val="19"/>
                <w:szCs w:val="19"/>
                <w:lang w:eastAsia="eu-ES"/>
              </w:rPr>
              <w:t>La persona que realiza la solicitud no tiene vinculación con el/la arrendador/a hasta el segundo grado de consanguinidad o afinidad.</w:t>
            </w:r>
          </w:p>
          <w:p w14:paraId="01017739" w14:textId="6AF5E5C0" w:rsidR="00E40D91" w:rsidRPr="00E40D91" w:rsidRDefault="00E40D91" w:rsidP="00E40D91">
            <w:pPr>
              <w:tabs>
                <w:tab w:val="left" w:pos="6379"/>
              </w:tabs>
              <w:autoSpaceDE w:val="0"/>
              <w:autoSpaceDN w:val="0"/>
              <w:spacing w:before="60"/>
              <w:ind w:left="114"/>
              <w:jc w:val="both"/>
              <w:rPr>
                <w:rFonts w:ascii="Arial" w:hAnsi="Arial" w:cs="Arial"/>
                <w:i/>
                <w:color w:val="000000"/>
                <w:sz w:val="19"/>
                <w:szCs w:val="19"/>
                <w:lang w:eastAsia="eu-ES"/>
              </w:rPr>
            </w:pPr>
            <w:r>
              <w:rPr>
                <w:rFonts w:ascii="Arial" w:hAnsi="Arial" w:cs="Arial"/>
                <w:i/>
                <w:color w:val="000000"/>
                <w:sz w:val="19"/>
                <w:szCs w:val="19"/>
                <w:lang w:eastAsia="eu-ES"/>
              </w:rPr>
              <w:t>*</w:t>
            </w:r>
            <w:r w:rsidRPr="00E40D91">
              <w:rPr>
                <w:rFonts w:ascii="Arial" w:hAnsi="Arial" w:cs="Arial"/>
                <w:i/>
                <w:color w:val="000000"/>
                <w:sz w:val="19"/>
                <w:szCs w:val="19"/>
                <w:lang w:eastAsia="eu-ES"/>
              </w:rPr>
              <w:t>La vivienda para la que se solicita la subvención reúne las condiciones de habitabilidad referidas en las bases reguladoras</w:t>
            </w:r>
          </w:p>
          <w:p w14:paraId="40F5F550" w14:textId="767BEB09" w:rsidR="00E40D91" w:rsidRPr="008C716B" w:rsidRDefault="00E40D91" w:rsidP="00E40D91">
            <w:pPr>
              <w:tabs>
                <w:tab w:val="left" w:pos="6379"/>
              </w:tabs>
              <w:autoSpaceDE w:val="0"/>
              <w:autoSpaceDN w:val="0"/>
              <w:spacing w:before="60"/>
              <w:ind w:left="114"/>
              <w:jc w:val="both"/>
              <w:rPr>
                <w:rFonts w:ascii="Arial" w:hAnsi="Arial" w:cs="Arial"/>
                <w:i/>
                <w:color w:val="000000"/>
                <w:sz w:val="19"/>
                <w:szCs w:val="19"/>
                <w:lang w:eastAsia="eu-ES"/>
              </w:rPr>
            </w:pPr>
            <w:r>
              <w:rPr>
                <w:rFonts w:ascii="Arial" w:hAnsi="Arial" w:cs="Arial"/>
                <w:i/>
                <w:color w:val="000000"/>
                <w:sz w:val="19"/>
                <w:szCs w:val="19"/>
                <w:lang w:eastAsia="eu-ES"/>
              </w:rPr>
              <w:t>*</w:t>
            </w:r>
            <w:r w:rsidRPr="00E40D91">
              <w:rPr>
                <w:rFonts w:ascii="Arial" w:hAnsi="Arial" w:cs="Arial"/>
                <w:i/>
                <w:color w:val="000000"/>
                <w:sz w:val="19"/>
                <w:szCs w:val="19"/>
                <w:lang w:eastAsia="eu-ES"/>
              </w:rPr>
              <w:t>La persona que realiza la solicitud no tiene reconocidas otras ayudas para el pago del alquiler, o si las tiene o las ha solicitado, se informa de ello en esta solicitud.</w:t>
            </w:r>
          </w:p>
        </w:tc>
      </w:tr>
      <w:tr w:rsidR="00431BC1" w14:paraId="4167F25C" w14:textId="77777777" w:rsidTr="002E1942">
        <w:trPr>
          <w:trHeight w:val="634"/>
        </w:trPr>
        <w:tc>
          <w:tcPr>
            <w:tcW w:w="4820" w:type="dxa"/>
            <w:tcBorders>
              <w:top w:val="nil"/>
              <w:bottom w:val="nil"/>
            </w:tcBorders>
          </w:tcPr>
          <w:p w14:paraId="02B5C497" w14:textId="77777777" w:rsidR="00D6488D" w:rsidRPr="003A098D" w:rsidRDefault="004361D8" w:rsidP="002E1942">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Eta horrela jasota gera dadin, adierazitakoa egia dela aitortzen dut eta agiri hau sinatzen dut.</w:t>
            </w:r>
          </w:p>
        </w:tc>
        <w:tc>
          <w:tcPr>
            <w:tcW w:w="4820" w:type="dxa"/>
            <w:tcBorders>
              <w:top w:val="nil"/>
              <w:bottom w:val="nil"/>
            </w:tcBorders>
          </w:tcPr>
          <w:p w14:paraId="1243783A" w14:textId="77777777" w:rsidR="00D6488D" w:rsidRPr="008C716B" w:rsidRDefault="004361D8"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Y para que así conste, declarando ser cierto lo manifestado, firmo el presente documento.</w:t>
            </w:r>
          </w:p>
        </w:tc>
      </w:tr>
      <w:tr w:rsidR="00431BC1" w14:paraId="0FCCEB32" w14:textId="77777777" w:rsidTr="002E1942">
        <w:trPr>
          <w:trHeight w:val="634"/>
        </w:trPr>
        <w:tc>
          <w:tcPr>
            <w:tcW w:w="4820" w:type="dxa"/>
            <w:tcBorders>
              <w:top w:val="nil"/>
            </w:tcBorders>
          </w:tcPr>
          <w:p w14:paraId="4BC9811F" w14:textId="77777777" w:rsidR="00D6488D" w:rsidRPr="003A098D" w:rsidRDefault="004361D8" w:rsidP="002E1942">
            <w:pPr>
              <w:tabs>
                <w:tab w:val="left" w:pos="6379"/>
              </w:tabs>
              <w:autoSpaceDE w:val="0"/>
              <w:autoSpaceDN w:val="0"/>
              <w:spacing w:before="60"/>
              <w:ind w:left="-11" w:right="69"/>
              <w:jc w:val="both"/>
              <w:rPr>
                <w:rFonts w:ascii="Arial" w:hAnsi="Arial" w:cs="Arial"/>
                <w:color w:val="000000"/>
                <w:w w:val="95"/>
                <w:sz w:val="20"/>
                <w:szCs w:val="20"/>
                <w:lang w:val="eu-ES" w:eastAsia="eu-ES"/>
              </w:rPr>
            </w:pPr>
            <w:r w:rsidRPr="003A098D">
              <w:rPr>
                <w:rFonts w:ascii="Arial" w:hAnsi="Arial" w:cs="Arial"/>
                <w:color w:val="000000"/>
                <w:sz w:val="20"/>
                <w:szCs w:val="20"/>
                <w:lang w:val="eu-ES" w:eastAsia="eu-ES"/>
              </w:rPr>
              <w:t>Era berean, baimena ematen diot Udalari telefono-zenbakia eta helbide elektronikoa dituen datu-base bat sortzeko, abusu eta komunikazioetarako.</w:t>
            </w:r>
          </w:p>
        </w:tc>
        <w:tc>
          <w:tcPr>
            <w:tcW w:w="4820" w:type="dxa"/>
            <w:tcBorders>
              <w:top w:val="nil"/>
            </w:tcBorders>
          </w:tcPr>
          <w:p w14:paraId="0C6B69F7" w14:textId="77777777" w:rsidR="00D6488D" w:rsidRPr="008C716B" w:rsidRDefault="004361D8" w:rsidP="002E1942">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Asimismo, autorizo al Ayuntamiento a crear una base de datos con el nº de teléfono y el email a efecto de avisos y comunicaciones.</w:t>
            </w:r>
          </w:p>
        </w:tc>
      </w:tr>
    </w:tbl>
    <w:p w14:paraId="22180653" w14:textId="77777777" w:rsidR="009D6D02" w:rsidRDefault="009D6D02" w:rsidP="00333729">
      <w:pPr>
        <w:spacing w:after="0"/>
        <w:rPr>
          <w:rFonts w:ascii="Arial" w:hAnsi="Arial" w:cs="Arial"/>
          <w:b/>
          <w:color w:val="000000"/>
          <w:sz w:val="20"/>
          <w:szCs w:val="20"/>
        </w:rPr>
      </w:pPr>
    </w:p>
    <w:p w14:paraId="67318030" w14:textId="77777777" w:rsidR="00D6488D" w:rsidRDefault="00D6488D" w:rsidP="00333729">
      <w:pPr>
        <w:spacing w:after="0"/>
        <w:rPr>
          <w:rFonts w:ascii="Arial" w:hAnsi="Arial" w:cs="Arial"/>
          <w:b/>
          <w:color w:val="000000"/>
          <w:sz w:val="20"/>
          <w:szCs w:val="20"/>
        </w:rPr>
      </w:pPr>
    </w:p>
    <w:p w14:paraId="6AEAD975" w14:textId="77777777" w:rsidR="00915FA7" w:rsidRDefault="00915FA7" w:rsidP="00333729">
      <w:pPr>
        <w:spacing w:after="0"/>
        <w:rPr>
          <w:rFonts w:ascii="Arial" w:hAnsi="Arial" w:cs="Arial"/>
          <w:b/>
          <w:color w:val="000000"/>
          <w:sz w:val="20"/>
          <w:szCs w:val="20"/>
        </w:rPr>
      </w:pPr>
    </w:p>
    <w:tbl>
      <w:tblPr>
        <w:tblW w:w="9640" w:type="dxa"/>
        <w:tblInd w:w="-28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820"/>
        <w:gridCol w:w="4820"/>
      </w:tblGrid>
      <w:tr w:rsidR="00431BC1" w14:paraId="3376FD46" w14:textId="77777777" w:rsidTr="00971E6F">
        <w:trPr>
          <w:trHeight w:val="397"/>
        </w:trPr>
        <w:tc>
          <w:tcPr>
            <w:tcW w:w="4820" w:type="dxa"/>
          </w:tcPr>
          <w:p w14:paraId="781E766E" w14:textId="77777777" w:rsidR="00D6488D" w:rsidRPr="00707828" w:rsidRDefault="004361D8" w:rsidP="00114EA5">
            <w:pPr>
              <w:spacing w:after="0" w:line="240" w:lineRule="auto"/>
              <w:ind w:right="211"/>
              <w:jc w:val="both"/>
              <w:rPr>
                <w:rFonts w:ascii="Arial" w:eastAsia="Calibri" w:hAnsi="Arial" w:cs="Arial"/>
                <w:kern w:val="28"/>
                <w:sz w:val="16"/>
                <w:szCs w:val="16"/>
                <w:lang w:val="eu-ES"/>
              </w:rPr>
            </w:pPr>
            <w:r w:rsidRPr="00707828">
              <w:rPr>
                <w:rFonts w:ascii="Arial" w:eastAsia="Calibri" w:hAnsi="Arial" w:cs="Arial"/>
                <w:kern w:val="28"/>
                <w:sz w:val="16"/>
                <w:szCs w:val="16"/>
                <w:lang w:val="eu-ES"/>
              </w:rPr>
              <w:lastRenderedPageBreak/>
              <w:t xml:space="preserve">39/2015 Legearen 28. artikuluan eta 2016/679 (EB) Erregelamenduaren 6.1. artikuluan ezarritakoari jarraiki, Ordiziako Udalak dirulaguntzak eskuratzeko baldintzak betetzen diren ala ez zehazteko informazio hau kontsultatuko du zuzenean (interesdunak aurka egiten ez badu) </w:t>
            </w:r>
            <w:r w:rsidRPr="00740DE9">
              <w:rPr>
                <w:rFonts w:ascii="Arial" w:eastAsia="Calibri" w:hAnsi="Arial" w:cs="Arial"/>
                <w:b/>
                <w:bCs/>
                <w:kern w:val="28"/>
                <w:sz w:val="16"/>
                <w:szCs w:val="16"/>
                <w:lang w:val="eu-ES"/>
              </w:rPr>
              <w:t>NISAE</w:t>
            </w:r>
            <w:r w:rsidRPr="00707828">
              <w:rPr>
                <w:rFonts w:ascii="Arial" w:eastAsia="Calibri" w:hAnsi="Arial" w:cs="Arial"/>
                <w:kern w:val="28"/>
                <w:sz w:val="16"/>
                <w:szCs w:val="16"/>
                <w:lang w:val="eu-ES"/>
              </w:rPr>
              <w:t xml:space="preserve"> elkarreragintasunerako nodoaren bidez:</w:t>
            </w:r>
          </w:p>
        </w:tc>
        <w:tc>
          <w:tcPr>
            <w:tcW w:w="4820" w:type="dxa"/>
          </w:tcPr>
          <w:p w14:paraId="78743871" w14:textId="77777777" w:rsidR="00D6488D" w:rsidRDefault="004361D8" w:rsidP="00114EA5">
            <w:pPr>
              <w:spacing w:after="0" w:line="240" w:lineRule="auto"/>
              <w:ind w:left="176" w:right="74"/>
              <w:jc w:val="both"/>
              <w:rPr>
                <w:rFonts w:ascii="Arial" w:hAnsi="Arial" w:cs="Arial"/>
                <w:i/>
                <w:color w:val="333333"/>
                <w:sz w:val="16"/>
                <w:szCs w:val="16"/>
                <w:shd w:val="clear" w:color="auto" w:fill="FFFFFF"/>
              </w:rPr>
            </w:pPr>
            <w:r w:rsidRPr="00707828">
              <w:rPr>
                <w:rFonts w:ascii="Arial" w:hAnsi="Arial" w:cs="Arial"/>
                <w:i/>
                <w:color w:val="333333"/>
                <w:sz w:val="16"/>
                <w:szCs w:val="16"/>
                <w:shd w:val="clear" w:color="auto" w:fill="FFFFFF"/>
              </w:rPr>
              <w:t xml:space="preserve">De acuerdo con el art. 28 de la Ley 39/2015 y el art. 6.1. del Reglamento (UE) 2016/679, el Ayuntamiento de Ordizia consultará directamente, salvo que la persona interesada se opusiera a ello, a través del nodo de interoperabilidad </w:t>
            </w:r>
            <w:r w:rsidRPr="00740DE9">
              <w:rPr>
                <w:rFonts w:ascii="Arial" w:hAnsi="Arial" w:cs="Arial"/>
                <w:b/>
                <w:bCs/>
                <w:i/>
                <w:color w:val="333333"/>
                <w:sz w:val="16"/>
                <w:szCs w:val="16"/>
                <w:shd w:val="clear" w:color="auto" w:fill="FFFFFF"/>
              </w:rPr>
              <w:t>NISAE</w:t>
            </w:r>
            <w:r w:rsidRPr="00707828">
              <w:rPr>
                <w:rFonts w:ascii="Arial" w:hAnsi="Arial" w:cs="Arial"/>
                <w:i/>
                <w:color w:val="333333"/>
                <w:sz w:val="16"/>
                <w:szCs w:val="16"/>
                <w:shd w:val="clear" w:color="auto" w:fill="FFFFFF"/>
              </w:rPr>
              <w:t>, la información necesaria para determinar el cumplimiento de las condiciones para acceder a las subvenciones, y en particular:</w:t>
            </w:r>
          </w:p>
          <w:p w14:paraId="29656F99" w14:textId="77777777" w:rsidR="00885655" w:rsidRPr="00707828" w:rsidRDefault="00885655" w:rsidP="00114EA5">
            <w:pPr>
              <w:spacing w:after="0" w:line="240" w:lineRule="auto"/>
              <w:ind w:left="176" w:right="74"/>
              <w:jc w:val="both"/>
              <w:rPr>
                <w:rFonts w:ascii="Arial" w:hAnsi="Arial" w:cs="Arial"/>
                <w:i/>
                <w:color w:val="333333"/>
                <w:sz w:val="16"/>
                <w:szCs w:val="16"/>
                <w:shd w:val="clear" w:color="auto" w:fill="FFFFFF"/>
              </w:rPr>
            </w:pPr>
          </w:p>
        </w:tc>
      </w:tr>
      <w:tr w:rsidR="00431BC1" w14:paraId="383340D6" w14:textId="77777777" w:rsidTr="00971E6F">
        <w:trPr>
          <w:trHeight w:val="397"/>
        </w:trPr>
        <w:tc>
          <w:tcPr>
            <w:tcW w:w="4820" w:type="dxa"/>
          </w:tcPr>
          <w:p w14:paraId="76DF4536" w14:textId="77777777" w:rsidR="00D6488D" w:rsidRPr="00707828" w:rsidRDefault="004361D8" w:rsidP="00114EA5">
            <w:pPr>
              <w:pStyle w:val="Zerrenda-paragrafoa"/>
              <w:numPr>
                <w:ilvl w:val="0"/>
                <w:numId w:val="3"/>
              </w:numPr>
              <w:ind w:left="358" w:right="211"/>
              <w:jc w:val="both"/>
              <w:rPr>
                <w:rFonts w:ascii="Arial" w:eastAsia="Calibri" w:hAnsi="Arial" w:cs="Arial"/>
                <w:kern w:val="28"/>
                <w:sz w:val="16"/>
                <w:szCs w:val="16"/>
                <w:lang w:val="eu-ES"/>
              </w:rPr>
            </w:pPr>
            <w:r w:rsidRPr="00707828">
              <w:rPr>
                <w:rFonts w:ascii="Arial" w:hAnsi="Arial" w:cs="Arial"/>
                <w:color w:val="000000"/>
                <w:sz w:val="16"/>
                <w:szCs w:val="16"/>
                <w:lang w:val="eu-ES" w:eastAsia="eu-ES"/>
              </w:rPr>
              <w:t xml:space="preserve">Foru Ogasuna: zerga-betebeharretan egotea </w:t>
            </w:r>
          </w:p>
        </w:tc>
        <w:tc>
          <w:tcPr>
            <w:tcW w:w="4820" w:type="dxa"/>
          </w:tcPr>
          <w:p w14:paraId="6E6F2033" w14:textId="77777777" w:rsidR="00D6488D" w:rsidRPr="00707828" w:rsidRDefault="004361D8" w:rsidP="00114EA5">
            <w:pPr>
              <w:pStyle w:val="Zerrenda-paragrafoa"/>
              <w:numPr>
                <w:ilvl w:val="0"/>
                <w:numId w:val="3"/>
              </w:numPr>
              <w:ind w:left="495" w:right="74"/>
              <w:jc w:val="both"/>
              <w:rPr>
                <w:rFonts w:ascii="Arial" w:hAnsi="Arial" w:cs="Arial"/>
                <w:i/>
                <w:color w:val="333333"/>
                <w:sz w:val="16"/>
                <w:szCs w:val="16"/>
                <w:shd w:val="clear" w:color="auto" w:fill="FFFFFF"/>
              </w:rPr>
            </w:pPr>
            <w:r w:rsidRPr="00707828">
              <w:rPr>
                <w:rFonts w:ascii="Arial" w:hAnsi="Arial" w:cs="Arial"/>
                <w:i/>
                <w:color w:val="000000"/>
                <w:sz w:val="16"/>
                <w:szCs w:val="16"/>
                <w:lang w:eastAsia="eu-ES"/>
              </w:rPr>
              <w:t xml:space="preserve">Hacienda Foral: estar al corriente en el pago de las obligaciones tributarias </w:t>
            </w:r>
          </w:p>
        </w:tc>
      </w:tr>
      <w:tr w:rsidR="00431BC1" w14:paraId="29C6CA9A" w14:textId="77777777" w:rsidTr="00971E6F">
        <w:trPr>
          <w:trHeight w:val="264"/>
        </w:trPr>
        <w:tc>
          <w:tcPr>
            <w:tcW w:w="4820" w:type="dxa"/>
          </w:tcPr>
          <w:p w14:paraId="214B1268" w14:textId="77777777" w:rsidR="00D6488D" w:rsidRPr="00707828" w:rsidRDefault="004361D8" w:rsidP="00114EA5">
            <w:pPr>
              <w:pStyle w:val="Zerrenda-paragrafoa"/>
              <w:numPr>
                <w:ilvl w:val="0"/>
                <w:numId w:val="3"/>
              </w:numPr>
              <w:ind w:left="358" w:right="211"/>
              <w:jc w:val="both"/>
              <w:rPr>
                <w:rFonts w:ascii="Arial" w:eastAsia="Calibri" w:hAnsi="Arial" w:cs="Arial"/>
                <w:kern w:val="28"/>
                <w:sz w:val="16"/>
                <w:szCs w:val="16"/>
                <w:lang w:val="eu-ES"/>
              </w:rPr>
            </w:pPr>
            <w:r w:rsidRPr="00707828">
              <w:rPr>
                <w:rFonts w:ascii="Arial" w:hAnsi="Arial" w:cs="Arial"/>
                <w:color w:val="000000"/>
                <w:sz w:val="16"/>
                <w:szCs w:val="16"/>
                <w:lang w:val="eu-ES" w:eastAsia="eu-ES"/>
              </w:rPr>
              <w:t>Gizarte Segurantza: Gizarte Segurantzan egunean egotea</w:t>
            </w:r>
          </w:p>
        </w:tc>
        <w:tc>
          <w:tcPr>
            <w:tcW w:w="4820" w:type="dxa"/>
          </w:tcPr>
          <w:p w14:paraId="580DF041" w14:textId="77777777" w:rsidR="00D6488D" w:rsidRPr="00707828" w:rsidRDefault="004361D8" w:rsidP="00114EA5">
            <w:pPr>
              <w:pStyle w:val="Zerrenda-paragrafoa"/>
              <w:numPr>
                <w:ilvl w:val="0"/>
                <w:numId w:val="3"/>
              </w:numPr>
              <w:ind w:left="495" w:right="74"/>
              <w:jc w:val="both"/>
              <w:rPr>
                <w:rFonts w:ascii="Arial" w:hAnsi="Arial" w:cs="Arial"/>
                <w:i/>
                <w:color w:val="000000"/>
                <w:sz w:val="16"/>
                <w:szCs w:val="16"/>
                <w:lang w:eastAsia="eu-ES"/>
              </w:rPr>
            </w:pPr>
            <w:r w:rsidRPr="00707828">
              <w:rPr>
                <w:rFonts w:ascii="Arial" w:hAnsi="Arial" w:cs="Arial"/>
                <w:i/>
                <w:color w:val="000000"/>
                <w:sz w:val="16"/>
                <w:szCs w:val="16"/>
                <w:lang w:eastAsia="eu-ES"/>
              </w:rPr>
              <w:t>Seguridad Social: Estar al corriente en los pagos.</w:t>
            </w:r>
          </w:p>
        </w:tc>
      </w:tr>
      <w:tr w:rsidR="00431BC1" w14:paraId="5202E962" w14:textId="77777777" w:rsidTr="00971E6F">
        <w:trPr>
          <w:trHeight w:val="397"/>
        </w:trPr>
        <w:tc>
          <w:tcPr>
            <w:tcW w:w="4820" w:type="dxa"/>
          </w:tcPr>
          <w:p w14:paraId="4A573961" w14:textId="44D42308" w:rsidR="00D6488D" w:rsidRPr="00E601A9" w:rsidRDefault="00D6488D" w:rsidP="00E40D91">
            <w:pPr>
              <w:pStyle w:val="Zerrenda-paragrafoa"/>
              <w:ind w:left="358" w:right="211"/>
              <w:jc w:val="both"/>
              <w:rPr>
                <w:rFonts w:ascii="Arial" w:hAnsi="Arial" w:cs="Arial"/>
                <w:color w:val="000000"/>
                <w:sz w:val="16"/>
                <w:szCs w:val="16"/>
                <w:lang w:val="eu-ES" w:eastAsia="eu-ES"/>
              </w:rPr>
            </w:pPr>
          </w:p>
        </w:tc>
        <w:tc>
          <w:tcPr>
            <w:tcW w:w="4820" w:type="dxa"/>
          </w:tcPr>
          <w:p w14:paraId="0F412A5D" w14:textId="302B3259" w:rsidR="00D6488D" w:rsidRPr="00707828" w:rsidRDefault="00D6488D" w:rsidP="00E40D91">
            <w:pPr>
              <w:pStyle w:val="Zerrenda-paragrafoa"/>
              <w:ind w:left="495" w:right="74"/>
              <w:jc w:val="both"/>
              <w:rPr>
                <w:rFonts w:ascii="Arial" w:hAnsi="Arial" w:cs="Arial"/>
                <w:i/>
                <w:color w:val="000000"/>
                <w:sz w:val="16"/>
                <w:szCs w:val="16"/>
                <w:lang w:eastAsia="eu-ES"/>
              </w:rPr>
            </w:pPr>
          </w:p>
        </w:tc>
      </w:tr>
      <w:tr w:rsidR="00431BC1" w14:paraId="02F64911" w14:textId="77777777" w:rsidTr="00971E6F">
        <w:trPr>
          <w:trHeight w:val="397"/>
        </w:trPr>
        <w:tc>
          <w:tcPr>
            <w:tcW w:w="4820" w:type="dxa"/>
          </w:tcPr>
          <w:p w14:paraId="54C025E6" w14:textId="77777777" w:rsidR="00D6488D" w:rsidRPr="00707828" w:rsidRDefault="004361D8" w:rsidP="00114EA5">
            <w:pPr>
              <w:spacing w:after="0" w:line="240" w:lineRule="auto"/>
              <w:ind w:right="211"/>
              <w:jc w:val="both"/>
              <w:rPr>
                <w:rFonts w:ascii="Arial" w:eastAsia="Calibri" w:hAnsi="Arial" w:cs="Arial"/>
                <w:kern w:val="28"/>
                <w:sz w:val="16"/>
                <w:szCs w:val="16"/>
                <w:lang w:val="eu-ES"/>
              </w:rPr>
            </w:pPr>
            <w:r w:rsidRPr="00707828">
              <w:rPr>
                <w:rFonts w:ascii="Arial" w:eastAsia="Calibri" w:hAnsi="Arial" w:cs="Arial"/>
                <w:kern w:val="28"/>
                <w:sz w:val="16"/>
                <w:szCs w:val="16"/>
                <w:lang w:val="eu-ES"/>
              </w:rPr>
              <w:t>Dena den, Udalak eskaera jasotako unean beharrezkoa den dokumentazioa ezin badu modu telematikoan lortu informatika arazo bat medio, eskatzaileak aurkeztu beharko du dokumentazioa espedientearen kudeaketarekin jarraitu ahal izateko.</w:t>
            </w:r>
          </w:p>
        </w:tc>
        <w:tc>
          <w:tcPr>
            <w:tcW w:w="4820" w:type="dxa"/>
          </w:tcPr>
          <w:p w14:paraId="6A7AC577" w14:textId="77777777" w:rsidR="00D6488D" w:rsidRPr="00707828" w:rsidRDefault="004361D8" w:rsidP="00114EA5">
            <w:pPr>
              <w:spacing w:after="0" w:line="240" w:lineRule="auto"/>
              <w:ind w:left="176" w:right="74"/>
              <w:jc w:val="both"/>
              <w:rPr>
                <w:rFonts w:ascii="Arial" w:hAnsi="Arial" w:cs="Arial"/>
                <w:i/>
                <w:color w:val="333333"/>
                <w:sz w:val="16"/>
                <w:szCs w:val="16"/>
                <w:shd w:val="clear" w:color="auto" w:fill="FFFFFF"/>
              </w:rPr>
            </w:pPr>
            <w:r w:rsidRPr="00707828">
              <w:rPr>
                <w:rFonts w:ascii="Arial" w:hAnsi="Arial" w:cs="Arial"/>
                <w:i/>
                <w:color w:val="333333"/>
                <w:sz w:val="16"/>
                <w:szCs w:val="16"/>
                <w:shd w:val="clear" w:color="auto" w:fill="FFFFFF"/>
              </w:rPr>
              <w:t>No obstante, en el caso de que el Ayuntamiento en el momento de recibir la solicitud no pueda obtener la documentación necesaria de forma telemática por un problema informático, el solicitante deberá aportar la documentación para poder continuar con la gestión del expediente.</w:t>
            </w:r>
          </w:p>
        </w:tc>
      </w:tr>
      <w:tr w:rsidR="00431BC1" w14:paraId="79A63B49" w14:textId="77777777" w:rsidTr="00971E6F">
        <w:trPr>
          <w:trHeight w:val="397"/>
        </w:trPr>
        <w:tc>
          <w:tcPr>
            <w:tcW w:w="4820" w:type="dxa"/>
          </w:tcPr>
          <w:p w14:paraId="3D5DB4B1" w14:textId="77777777" w:rsidR="00D6488D" w:rsidRPr="00707828" w:rsidRDefault="004361D8" w:rsidP="004361D8">
            <w:pPr>
              <w:spacing w:after="0"/>
              <w:ind w:right="211"/>
              <w:jc w:val="both"/>
              <w:rPr>
                <w:rFonts w:ascii="Arial" w:eastAsia="Calibri" w:hAnsi="Arial" w:cs="Arial"/>
                <w:kern w:val="28"/>
                <w:sz w:val="16"/>
                <w:szCs w:val="16"/>
                <w:lang w:val="eu-ES"/>
              </w:rPr>
            </w:pPr>
            <w:r w:rsidRPr="00707828">
              <w:rPr>
                <w:rFonts w:ascii="Arial" w:eastAsia="Calibri" w:hAnsi="Arial" w:cs="Arial"/>
                <w:kern w:val="28"/>
                <w:sz w:val="16"/>
                <w:szCs w:val="16"/>
                <w:lang w:val="eu-ES"/>
              </w:rPr>
              <w:t>Datuak Babesteko 2016ko apirilaren 27ko 2016/679 (EB) Erregelamenduaren 21. artikuluaren arabera, eskatzaileak bere datuak kontsultatzearen aurka egin ahal izango du, eta aurka egiteko arrazoiak alegatu beharko ditu; kasu horretan, udalak dagozkion dokumentuak aurkeztera behartu ahal izango du salbuespena edota hobaria kudeatzeko.</w:t>
            </w:r>
          </w:p>
        </w:tc>
        <w:tc>
          <w:tcPr>
            <w:tcW w:w="4820" w:type="dxa"/>
          </w:tcPr>
          <w:p w14:paraId="4EE9C7E3" w14:textId="77777777" w:rsidR="00D6488D" w:rsidRPr="00707828" w:rsidRDefault="004361D8" w:rsidP="004361D8">
            <w:pPr>
              <w:spacing w:after="0"/>
              <w:ind w:left="176" w:right="74"/>
              <w:jc w:val="both"/>
              <w:rPr>
                <w:rFonts w:ascii="Arial" w:hAnsi="Arial" w:cs="Arial"/>
                <w:i/>
                <w:color w:val="333333"/>
                <w:sz w:val="16"/>
                <w:szCs w:val="16"/>
                <w:shd w:val="clear" w:color="auto" w:fill="FFFFFF"/>
              </w:rPr>
            </w:pPr>
            <w:r w:rsidRPr="00707828">
              <w:rPr>
                <w:rFonts w:ascii="Arial" w:hAnsi="Arial" w:cs="Arial"/>
                <w:i/>
                <w:color w:val="333333"/>
                <w:sz w:val="16"/>
                <w:szCs w:val="16"/>
                <w:shd w:val="clear" w:color="auto" w:fill="FFFFFF"/>
              </w:rPr>
              <w:t>De acuerdo con el artículo 21 del Reglamento (UE) 2016/679 de Protección de Datos, de 27 de abril de 2016, la persona solicitante podrá oponerse a la consulta de sus datos, debiendo alegar los motivos de su oposición, en cuyo caso, el Ayuntamiento podría obligarle a presentar los correspondientes documentos para la tramitación de la exención o bonificación solicitada.</w:t>
            </w:r>
          </w:p>
        </w:tc>
      </w:tr>
      <w:tr w:rsidR="00431BC1" w14:paraId="7FB40596" w14:textId="77777777" w:rsidTr="00971E6F">
        <w:trPr>
          <w:trHeight w:val="397"/>
        </w:trPr>
        <w:tc>
          <w:tcPr>
            <w:tcW w:w="4820" w:type="dxa"/>
          </w:tcPr>
          <w:p w14:paraId="793D47F7" w14:textId="77777777" w:rsidR="00D6488D" w:rsidRPr="00707828" w:rsidRDefault="004361D8" w:rsidP="004361D8">
            <w:pPr>
              <w:spacing w:after="0"/>
              <w:ind w:right="211"/>
              <w:jc w:val="both"/>
              <w:rPr>
                <w:rFonts w:ascii="Arial" w:eastAsia="Calibri" w:hAnsi="Arial" w:cs="Arial"/>
                <w:kern w:val="28"/>
                <w:sz w:val="16"/>
                <w:szCs w:val="16"/>
                <w:lang w:val="eu-ES"/>
              </w:rPr>
            </w:pPr>
            <w:r w:rsidRPr="00707828">
              <w:rPr>
                <w:rFonts w:ascii="Arial" w:eastAsia="Calibri" w:hAnsi="Arial" w:cs="Arial"/>
                <w:kern w:val="28"/>
                <w:sz w:val="16"/>
                <w:szCs w:val="16"/>
                <w:lang w:val="eu-ES"/>
              </w:rPr>
              <w:t>Eskaerarekin batera aurkeztu den dokumentazioa osatugabea bada edo gaizki badago, eskatzaileak 10 eguneko epea izango du, atzemandako okerrak zuzentzeko edo osatzeko beharrezko dokumentazioa aurkez dezan. Hala egiten ez badu, eskaerari uko egin diola ulertuko dela jakinaraziko zaio.</w:t>
            </w:r>
          </w:p>
        </w:tc>
        <w:tc>
          <w:tcPr>
            <w:tcW w:w="4820" w:type="dxa"/>
          </w:tcPr>
          <w:p w14:paraId="518BEA9A" w14:textId="5D0AB2B5" w:rsidR="00D6488D" w:rsidRPr="00707828" w:rsidRDefault="004361D8" w:rsidP="004361D8">
            <w:pPr>
              <w:spacing w:after="0"/>
              <w:ind w:left="176" w:right="74"/>
              <w:jc w:val="both"/>
              <w:rPr>
                <w:rFonts w:ascii="Arial" w:hAnsi="Arial" w:cs="Arial"/>
                <w:i/>
                <w:color w:val="333333"/>
                <w:sz w:val="16"/>
                <w:szCs w:val="16"/>
                <w:shd w:val="clear" w:color="auto" w:fill="FFFFFF"/>
              </w:rPr>
            </w:pPr>
            <w:r w:rsidRPr="00707828">
              <w:rPr>
                <w:rFonts w:ascii="Arial" w:hAnsi="Arial" w:cs="Arial"/>
                <w:i/>
                <w:color w:val="333333"/>
                <w:sz w:val="16"/>
                <w:szCs w:val="16"/>
                <w:shd w:val="clear" w:color="auto" w:fill="FFFFFF"/>
              </w:rPr>
              <w:t>Si la documentación presentada junto con la solicitud fuera incompleta o defectuosa, se le requerirá a la persona solicitante para que en el plazo de 10 días aporte la documentación necesaria o subsane los defectos observados, haciéndole saber que, en caso contrario, se le tendrá por desistida de su solicitud.</w:t>
            </w:r>
          </w:p>
        </w:tc>
      </w:tr>
    </w:tbl>
    <w:p w14:paraId="7F6151CD" w14:textId="77777777" w:rsidR="00D6488D" w:rsidRDefault="00D6488D" w:rsidP="00333729">
      <w:pPr>
        <w:spacing w:after="0"/>
        <w:rPr>
          <w:rFonts w:ascii="Arial" w:hAnsi="Arial" w:cs="Arial"/>
          <w:b/>
          <w:color w:val="000000"/>
          <w:sz w:val="20"/>
          <w:szCs w:val="20"/>
        </w:rPr>
      </w:pPr>
    </w:p>
    <w:p w14:paraId="679C14F7" w14:textId="77777777" w:rsidR="009D6D02" w:rsidRDefault="009D6D02" w:rsidP="00651006">
      <w:pPr>
        <w:ind w:left="-360"/>
        <w:rPr>
          <w:rFonts w:ascii="Arial" w:hAnsi="Arial" w:cs="Arial"/>
          <w:b/>
          <w:color w:val="000000"/>
          <w:sz w:val="20"/>
          <w:szCs w:val="20"/>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2"/>
        <w:gridCol w:w="4602"/>
      </w:tblGrid>
      <w:tr w:rsidR="00431BC1" w14:paraId="248B17D5" w14:textId="77777777" w:rsidTr="002E1942">
        <w:tc>
          <w:tcPr>
            <w:tcW w:w="4602" w:type="dxa"/>
          </w:tcPr>
          <w:p w14:paraId="32C7BB7C" w14:textId="77777777" w:rsidR="00FA10B1" w:rsidRDefault="004361D8" w:rsidP="002E1942">
            <w:pPr>
              <w:jc w:val="center"/>
              <w:rPr>
                <w:rFonts w:ascii="Arial" w:hAnsi="Arial" w:cs="Arial"/>
              </w:rPr>
            </w:pPr>
            <w:r w:rsidRPr="00A444C5">
              <w:rPr>
                <w:rFonts w:ascii="Arial" w:hAnsi="Arial" w:cs="Arial"/>
                <w:b/>
              </w:rPr>
              <w:t>Lekua eta Data</w:t>
            </w:r>
            <w:r w:rsidRPr="00A444C5">
              <w:rPr>
                <w:rFonts w:ascii="Arial" w:hAnsi="Arial" w:cs="Arial"/>
                <w:b/>
                <w:spacing w:val="-1"/>
              </w:rPr>
              <w:t xml:space="preserve"> </w:t>
            </w:r>
            <w:r w:rsidRPr="00A444C5">
              <w:rPr>
                <w:rFonts w:ascii="Arial" w:hAnsi="Arial" w:cs="Arial"/>
              </w:rPr>
              <w:t>/ Lugar y Fecha</w:t>
            </w:r>
          </w:p>
          <w:p w14:paraId="74A725FD" w14:textId="77777777" w:rsidR="00E40D91" w:rsidRDefault="00E40D91" w:rsidP="002E1942">
            <w:pPr>
              <w:jc w:val="center"/>
              <w:rPr>
                <w:rFonts w:ascii="Arial" w:hAnsi="Arial" w:cs="Arial"/>
                <w:b/>
              </w:rPr>
            </w:pPr>
          </w:p>
          <w:p w14:paraId="43303BDB" w14:textId="77777777" w:rsidR="00E40D91" w:rsidRPr="00A444C5" w:rsidRDefault="00E40D91" w:rsidP="002E1942">
            <w:pPr>
              <w:jc w:val="center"/>
              <w:rPr>
                <w:rFonts w:ascii="Arial" w:hAnsi="Arial" w:cs="Arial"/>
                <w:b/>
                <w:color w:val="000000"/>
              </w:rPr>
            </w:pPr>
          </w:p>
        </w:tc>
        <w:tc>
          <w:tcPr>
            <w:tcW w:w="4602" w:type="dxa"/>
          </w:tcPr>
          <w:p w14:paraId="2C75214B" w14:textId="77777777" w:rsidR="00FA10B1" w:rsidRPr="00A444C5" w:rsidRDefault="004361D8" w:rsidP="002E1942">
            <w:pPr>
              <w:jc w:val="center"/>
              <w:rPr>
                <w:rFonts w:ascii="Arial" w:hAnsi="Arial" w:cs="Arial"/>
                <w:b/>
                <w:color w:val="000000"/>
              </w:rPr>
            </w:pPr>
            <w:r w:rsidRPr="00A444C5">
              <w:rPr>
                <w:rFonts w:ascii="Arial" w:hAnsi="Arial" w:cs="Arial"/>
                <w:b/>
              </w:rPr>
              <w:t>Sinadura</w:t>
            </w:r>
            <w:r w:rsidRPr="00A444C5">
              <w:rPr>
                <w:rFonts w:ascii="Arial" w:hAnsi="Arial" w:cs="Arial"/>
                <w:b/>
                <w:spacing w:val="-1"/>
              </w:rPr>
              <w:t xml:space="preserve"> </w:t>
            </w:r>
            <w:r w:rsidRPr="00A444C5">
              <w:rPr>
                <w:rFonts w:ascii="Arial" w:hAnsi="Arial" w:cs="Arial"/>
              </w:rPr>
              <w:t>/</w:t>
            </w:r>
            <w:r w:rsidRPr="00A444C5">
              <w:rPr>
                <w:rFonts w:ascii="Arial" w:hAnsi="Arial" w:cs="Arial"/>
                <w:spacing w:val="-4"/>
              </w:rPr>
              <w:t xml:space="preserve"> </w:t>
            </w:r>
            <w:r w:rsidRPr="00A444C5">
              <w:rPr>
                <w:rFonts w:ascii="Arial" w:hAnsi="Arial" w:cs="Arial"/>
              </w:rPr>
              <w:t>Firma</w:t>
            </w:r>
          </w:p>
        </w:tc>
      </w:tr>
    </w:tbl>
    <w:tbl>
      <w:tblPr>
        <w:tblStyle w:val="TableNormal"/>
        <w:tblW w:w="949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9"/>
        <w:gridCol w:w="4819"/>
      </w:tblGrid>
      <w:tr w:rsidR="00E40D91" w14:paraId="183B80F3" w14:textId="77777777" w:rsidTr="00E40D91">
        <w:trPr>
          <w:trHeight w:val="760"/>
        </w:trPr>
        <w:tc>
          <w:tcPr>
            <w:tcW w:w="9498" w:type="dxa"/>
            <w:gridSpan w:val="2"/>
            <w:shd w:val="clear" w:color="auto" w:fill="CCCCCC"/>
          </w:tcPr>
          <w:p w14:paraId="456F4A53" w14:textId="77777777" w:rsidR="00E40D91" w:rsidRPr="00F514F0" w:rsidRDefault="00E40D91" w:rsidP="00CA4787">
            <w:pPr>
              <w:pStyle w:val="TableParagraph"/>
              <w:ind w:left="890" w:right="883"/>
              <w:jc w:val="center"/>
              <w:rPr>
                <w:rFonts w:ascii="Arial" w:hAnsi="Arial" w:cs="Arial"/>
                <w:b/>
                <w:sz w:val="20"/>
                <w:szCs w:val="20"/>
              </w:rPr>
            </w:pPr>
            <w:r w:rsidRPr="00F514F0">
              <w:rPr>
                <w:rFonts w:ascii="Arial" w:hAnsi="Arial" w:cs="Arial"/>
                <w:b/>
                <w:w w:val="95"/>
                <w:sz w:val="20"/>
                <w:szCs w:val="20"/>
              </w:rPr>
              <w:t>DOKUMENTAZIOA.</w:t>
            </w:r>
            <w:r w:rsidRPr="00F514F0">
              <w:rPr>
                <w:rFonts w:ascii="Arial" w:hAnsi="Arial" w:cs="Arial"/>
                <w:b/>
                <w:spacing w:val="1"/>
                <w:w w:val="95"/>
                <w:sz w:val="20"/>
                <w:szCs w:val="20"/>
              </w:rPr>
              <w:t xml:space="preserve"> </w:t>
            </w:r>
            <w:r w:rsidRPr="00F514F0">
              <w:rPr>
                <w:rFonts w:ascii="Arial" w:hAnsi="Arial" w:cs="Arial"/>
                <w:b/>
                <w:w w:val="95"/>
                <w:sz w:val="20"/>
                <w:szCs w:val="20"/>
              </w:rPr>
              <w:t>Eskaera honekin</w:t>
            </w:r>
            <w:r w:rsidRPr="00F514F0">
              <w:rPr>
                <w:rFonts w:ascii="Arial" w:hAnsi="Arial" w:cs="Arial"/>
                <w:b/>
                <w:spacing w:val="2"/>
                <w:w w:val="95"/>
                <w:sz w:val="20"/>
                <w:szCs w:val="20"/>
              </w:rPr>
              <w:t xml:space="preserve"> </w:t>
            </w:r>
            <w:r w:rsidRPr="00F514F0">
              <w:rPr>
                <w:rFonts w:ascii="Arial" w:hAnsi="Arial" w:cs="Arial"/>
                <w:b/>
                <w:w w:val="95"/>
                <w:sz w:val="20"/>
                <w:szCs w:val="20"/>
              </w:rPr>
              <w:t>batera dokumentu</w:t>
            </w:r>
            <w:r w:rsidRPr="00F514F0">
              <w:rPr>
                <w:rFonts w:ascii="Arial" w:hAnsi="Arial" w:cs="Arial"/>
                <w:b/>
                <w:spacing w:val="2"/>
                <w:w w:val="95"/>
                <w:sz w:val="20"/>
                <w:szCs w:val="20"/>
              </w:rPr>
              <w:t xml:space="preserve"> </w:t>
            </w:r>
            <w:r w:rsidRPr="00F514F0">
              <w:rPr>
                <w:rFonts w:ascii="Arial" w:hAnsi="Arial" w:cs="Arial"/>
                <w:b/>
                <w:w w:val="95"/>
                <w:sz w:val="20"/>
                <w:szCs w:val="20"/>
              </w:rPr>
              <w:t>hauek</w:t>
            </w:r>
            <w:r w:rsidRPr="00F514F0">
              <w:rPr>
                <w:rFonts w:ascii="Arial" w:hAnsi="Arial" w:cs="Arial"/>
                <w:b/>
                <w:spacing w:val="-1"/>
                <w:w w:val="95"/>
                <w:sz w:val="20"/>
                <w:szCs w:val="20"/>
              </w:rPr>
              <w:t xml:space="preserve"> </w:t>
            </w:r>
            <w:r w:rsidRPr="00F514F0">
              <w:rPr>
                <w:rFonts w:ascii="Arial" w:hAnsi="Arial" w:cs="Arial"/>
                <w:b/>
                <w:w w:val="95"/>
                <w:sz w:val="20"/>
                <w:szCs w:val="20"/>
              </w:rPr>
              <w:t>aurkezten ditut</w:t>
            </w:r>
          </w:p>
          <w:p w14:paraId="59832BFD" w14:textId="77777777" w:rsidR="00E40D91" w:rsidRPr="00F514F0" w:rsidRDefault="00E40D91" w:rsidP="00CA4787">
            <w:pPr>
              <w:pStyle w:val="TableParagraph"/>
              <w:spacing w:before="3"/>
              <w:ind w:left="885" w:right="883"/>
              <w:jc w:val="center"/>
              <w:rPr>
                <w:rFonts w:ascii="Arial" w:hAnsi="Arial" w:cs="Arial"/>
                <w:sz w:val="16"/>
                <w:szCs w:val="16"/>
              </w:rPr>
            </w:pPr>
            <w:r w:rsidRPr="00F514F0">
              <w:rPr>
                <w:rFonts w:ascii="Arial" w:hAnsi="Arial" w:cs="Arial"/>
                <w:spacing w:val="-1"/>
                <w:w w:val="96"/>
                <w:sz w:val="20"/>
                <w:szCs w:val="20"/>
              </w:rPr>
              <w:t>D</w:t>
            </w:r>
            <w:r w:rsidRPr="00F514F0">
              <w:rPr>
                <w:rFonts w:ascii="Arial" w:hAnsi="Arial" w:cs="Arial"/>
                <w:spacing w:val="-1"/>
                <w:w w:val="113"/>
                <w:sz w:val="20"/>
                <w:szCs w:val="20"/>
              </w:rPr>
              <w:t>OC</w:t>
            </w:r>
            <w:r w:rsidRPr="00F514F0">
              <w:rPr>
                <w:rFonts w:ascii="Arial" w:hAnsi="Arial" w:cs="Arial"/>
                <w:spacing w:val="-1"/>
                <w:w w:val="89"/>
                <w:sz w:val="20"/>
                <w:szCs w:val="20"/>
              </w:rPr>
              <w:t>U</w:t>
            </w:r>
            <w:r w:rsidRPr="00F514F0">
              <w:rPr>
                <w:rFonts w:ascii="Arial" w:hAnsi="Arial" w:cs="Arial"/>
                <w:spacing w:val="2"/>
                <w:w w:val="109"/>
                <w:sz w:val="20"/>
                <w:szCs w:val="20"/>
              </w:rPr>
              <w:t>M</w:t>
            </w:r>
            <w:r w:rsidRPr="00F514F0">
              <w:rPr>
                <w:rFonts w:ascii="Arial" w:hAnsi="Arial" w:cs="Arial"/>
                <w:w w:val="84"/>
                <w:sz w:val="20"/>
                <w:szCs w:val="20"/>
              </w:rPr>
              <w:t>E</w:t>
            </w:r>
            <w:r w:rsidRPr="00F514F0">
              <w:rPr>
                <w:rFonts w:ascii="Arial" w:hAnsi="Arial" w:cs="Arial"/>
                <w:spacing w:val="-1"/>
                <w:w w:val="85"/>
                <w:sz w:val="20"/>
                <w:szCs w:val="20"/>
              </w:rPr>
              <w:t>N</w:t>
            </w:r>
            <w:r w:rsidRPr="00F514F0">
              <w:rPr>
                <w:rFonts w:ascii="Arial" w:hAnsi="Arial" w:cs="Arial"/>
                <w:spacing w:val="-2"/>
                <w:w w:val="85"/>
                <w:sz w:val="20"/>
                <w:szCs w:val="20"/>
              </w:rPr>
              <w:t>T</w:t>
            </w:r>
            <w:r w:rsidRPr="00F514F0">
              <w:rPr>
                <w:rFonts w:ascii="Arial" w:hAnsi="Arial" w:cs="Arial"/>
                <w:spacing w:val="-1"/>
                <w:w w:val="112"/>
                <w:sz w:val="20"/>
                <w:szCs w:val="20"/>
              </w:rPr>
              <w:t>A</w:t>
            </w:r>
            <w:r w:rsidRPr="00F514F0">
              <w:rPr>
                <w:rFonts w:ascii="Arial" w:hAnsi="Arial" w:cs="Arial"/>
                <w:spacing w:val="-3"/>
                <w:w w:val="112"/>
                <w:sz w:val="20"/>
                <w:szCs w:val="20"/>
              </w:rPr>
              <w:t>C</w:t>
            </w:r>
            <w:r w:rsidRPr="00F514F0">
              <w:rPr>
                <w:rFonts w:ascii="Arial" w:hAnsi="Arial" w:cs="Arial"/>
                <w:spacing w:val="4"/>
                <w:w w:val="53"/>
                <w:sz w:val="20"/>
                <w:szCs w:val="20"/>
              </w:rPr>
              <w:t>I</w:t>
            </w:r>
            <w:r w:rsidRPr="00F514F0">
              <w:rPr>
                <w:rFonts w:ascii="Arial" w:hAnsi="Arial" w:cs="Arial"/>
                <w:spacing w:val="-2"/>
                <w:w w:val="110"/>
                <w:sz w:val="20"/>
                <w:szCs w:val="20"/>
              </w:rPr>
              <w:t>Ó</w:t>
            </w:r>
            <w:r w:rsidRPr="00F514F0">
              <w:rPr>
                <w:rFonts w:ascii="Arial" w:hAnsi="Arial" w:cs="Arial"/>
                <w:spacing w:val="-1"/>
                <w:w w:val="91"/>
                <w:sz w:val="20"/>
                <w:szCs w:val="20"/>
              </w:rPr>
              <w:t>N</w:t>
            </w:r>
            <w:r w:rsidRPr="00F514F0">
              <w:rPr>
                <w:rFonts w:ascii="Arial" w:hAnsi="Arial" w:cs="Arial"/>
                <w:w w:val="91"/>
                <w:sz w:val="20"/>
                <w:szCs w:val="20"/>
              </w:rPr>
              <w:t>.</w:t>
            </w:r>
            <w:r w:rsidRPr="00F514F0">
              <w:rPr>
                <w:rFonts w:ascii="Arial" w:hAnsi="Arial" w:cs="Arial"/>
                <w:spacing w:val="-15"/>
                <w:sz w:val="20"/>
                <w:szCs w:val="20"/>
              </w:rPr>
              <w:t xml:space="preserve"> </w:t>
            </w:r>
            <w:r w:rsidRPr="00F514F0">
              <w:rPr>
                <w:rFonts w:ascii="Arial" w:hAnsi="Arial" w:cs="Arial"/>
                <w:spacing w:val="-1"/>
                <w:w w:val="98"/>
                <w:sz w:val="20"/>
                <w:szCs w:val="20"/>
              </w:rPr>
              <w:t>P</w:t>
            </w:r>
            <w:r w:rsidRPr="00F514F0">
              <w:rPr>
                <w:rFonts w:ascii="Arial" w:hAnsi="Arial" w:cs="Arial"/>
                <w:spacing w:val="-1"/>
                <w:w w:val="86"/>
                <w:sz w:val="20"/>
                <w:szCs w:val="20"/>
              </w:rPr>
              <w:t>re</w:t>
            </w:r>
            <w:r w:rsidRPr="00F514F0">
              <w:rPr>
                <w:rFonts w:ascii="Arial" w:hAnsi="Arial" w:cs="Arial"/>
                <w:w w:val="86"/>
                <w:sz w:val="20"/>
                <w:szCs w:val="20"/>
              </w:rPr>
              <w:t>s</w:t>
            </w:r>
            <w:r w:rsidRPr="00F514F0">
              <w:rPr>
                <w:rFonts w:ascii="Arial" w:hAnsi="Arial" w:cs="Arial"/>
                <w:spacing w:val="-1"/>
                <w:w w:val="98"/>
                <w:sz w:val="20"/>
                <w:szCs w:val="20"/>
              </w:rPr>
              <w:t>en</w:t>
            </w:r>
            <w:r w:rsidRPr="00F514F0">
              <w:rPr>
                <w:rFonts w:ascii="Arial" w:hAnsi="Arial" w:cs="Arial"/>
                <w:spacing w:val="-2"/>
                <w:w w:val="98"/>
                <w:sz w:val="20"/>
                <w:szCs w:val="20"/>
              </w:rPr>
              <w:t>t</w:t>
            </w:r>
            <w:r w:rsidRPr="00F514F0">
              <w:rPr>
                <w:rFonts w:ascii="Arial" w:hAnsi="Arial" w:cs="Arial"/>
                <w:w w:val="107"/>
                <w:sz w:val="20"/>
                <w:szCs w:val="20"/>
              </w:rPr>
              <w:t>o</w:t>
            </w:r>
            <w:r w:rsidRPr="00F514F0">
              <w:rPr>
                <w:rFonts w:ascii="Arial" w:hAnsi="Arial" w:cs="Arial"/>
                <w:spacing w:val="-14"/>
                <w:sz w:val="20"/>
                <w:szCs w:val="20"/>
              </w:rPr>
              <w:t xml:space="preserve"> </w:t>
            </w:r>
            <w:r w:rsidRPr="00F514F0">
              <w:rPr>
                <w:rFonts w:ascii="Arial" w:hAnsi="Arial" w:cs="Arial"/>
                <w:spacing w:val="-1"/>
                <w:w w:val="59"/>
                <w:sz w:val="20"/>
                <w:szCs w:val="20"/>
              </w:rPr>
              <w:t>j</w:t>
            </w:r>
            <w:r w:rsidRPr="00F514F0">
              <w:rPr>
                <w:rFonts w:ascii="Arial" w:hAnsi="Arial" w:cs="Arial"/>
                <w:w w:val="96"/>
                <w:sz w:val="20"/>
                <w:szCs w:val="20"/>
              </w:rPr>
              <w:t>u</w:t>
            </w:r>
            <w:r w:rsidRPr="00F514F0">
              <w:rPr>
                <w:rFonts w:ascii="Arial" w:hAnsi="Arial" w:cs="Arial"/>
                <w:spacing w:val="-1"/>
                <w:w w:val="92"/>
                <w:sz w:val="20"/>
                <w:szCs w:val="20"/>
              </w:rPr>
              <w:t>n</w:t>
            </w:r>
            <w:r w:rsidRPr="00F514F0">
              <w:rPr>
                <w:rFonts w:ascii="Arial" w:hAnsi="Arial" w:cs="Arial"/>
                <w:spacing w:val="-2"/>
                <w:w w:val="92"/>
                <w:sz w:val="20"/>
                <w:szCs w:val="20"/>
              </w:rPr>
              <w:t>t</w:t>
            </w:r>
            <w:r w:rsidRPr="00F514F0">
              <w:rPr>
                <w:rFonts w:ascii="Arial" w:hAnsi="Arial" w:cs="Arial"/>
                <w:w w:val="107"/>
                <w:sz w:val="20"/>
                <w:szCs w:val="20"/>
              </w:rPr>
              <w:t>o</w:t>
            </w:r>
            <w:r w:rsidRPr="00F514F0">
              <w:rPr>
                <w:rFonts w:ascii="Arial" w:hAnsi="Arial" w:cs="Arial"/>
                <w:spacing w:val="-14"/>
                <w:sz w:val="20"/>
                <w:szCs w:val="20"/>
              </w:rPr>
              <w:t xml:space="preserve"> </w:t>
            </w:r>
            <w:r w:rsidRPr="00F514F0">
              <w:rPr>
                <w:rFonts w:ascii="Arial" w:hAnsi="Arial" w:cs="Arial"/>
                <w:w w:val="113"/>
                <w:sz w:val="20"/>
                <w:szCs w:val="20"/>
              </w:rPr>
              <w:t>a</w:t>
            </w:r>
            <w:r w:rsidRPr="00F514F0">
              <w:rPr>
                <w:rFonts w:ascii="Arial" w:hAnsi="Arial" w:cs="Arial"/>
                <w:spacing w:val="-16"/>
                <w:sz w:val="20"/>
                <w:szCs w:val="20"/>
              </w:rPr>
              <w:t xml:space="preserve"> </w:t>
            </w:r>
            <w:r w:rsidRPr="00F514F0">
              <w:rPr>
                <w:rFonts w:ascii="Arial" w:hAnsi="Arial" w:cs="Arial"/>
                <w:spacing w:val="-1"/>
                <w:w w:val="92"/>
                <w:sz w:val="20"/>
                <w:szCs w:val="20"/>
              </w:rPr>
              <w:t>e</w:t>
            </w:r>
            <w:r w:rsidRPr="00F514F0">
              <w:rPr>
                <w:rFonts w:ascii="Arial" w:hAnsi="Arial" w:cs="Arial"/>
                <w:w w:val="92"/>
                <w:sz w:val="20"/>
                <w:szCs w:val="20"/>
              </w:rPr>
              <w:t>s</w:t>
            </w:r>
            <w:r w:rsidRPr="00F514F0">
              <w:rPr>
                <w:rFonts w:ascii="Arial" w:hAnsi="Arial" w:cs="Arial"/>
                <w:spacing w:val="-2"/>
                <w:w w:val="85"/>
                <w:sz w:val="20"/>
                <w:szCs w:val="20"/>
              </w:rPr>
              <w:t>t</w:t>
            </w:r>
            <w:r w:rsidRPr="00F514F0">
              <w:rPr>
                <w:rFonts w:ascii="Arial" w:hAnsi="Arial" w:cs="Arial"/>
                <w:w w:val="113"/>
                <w:sz w:val="20"/>
                <w:szCs w:val="20"/>
              </w:rPr>
              <w:t>a</w:t>
            </w:r>
            <w:r w:rsidRPr="00F514F0">
              <w:rPr>
                <w:rFonts w:ascii="Arial" w:hAnsi="Arial" w:cs="Arial"/>
                <w:spacing w:val="-14"/>
                <w:sz w:val="20"/>
                <w:szCs w:val="20"/>
              </w:rPr>
              <w:t xml:space="preserve"> </w:t>
            </w:r>
            <w:r w:rsidRPr="00F514F0">
              <w:rPr>
                <w:rFonts w:ascii="Arial" w:hAnsi="Arial" w:cs="Arial"/>
                <w:w w:val="74"/>
                <w:sz w:val="20"/>
                <w:szCs w:val="20"/>
              </w:rPr>
              <w:t>s</w:t>
            </w:r>
            <w:r w:rsidRPr="00F514F0">
              <w:rPr>
                <w:rFonts w:ascii="Arial" w:hAnsi="Arial" w:cs="Arial"/>
                <w:spacing w:val="-3"/>
                <w:w w:val="107"/>
                <w:sz w:val="20"/>
                <w:szCs w:val="20"/>
              </w:rPr>
              <w:t>o</w:t>
            </w:r>
            <w:r w:rsidRPr="00F514F0">
              <w:rPr>
                <w:rFonts w:ascii="Arial" w:hAnsi="Arial" w:cs="Arial"/>
                <w:spacing w:val="3"/>
                <w:w w:val="72"/>
                <w:sz w:val="20"/>
                <w:szCs w:val="20"/>
              </w:rPr>
              <w:t>l</w:t>
            </w:r>
            <w:r w:rsidRPr="00F514F0">
              <w:rPr>
                <w:rFonts w:ascii="Arial" w:hAnsi="Arial" w:cs="Arial"/>
                <w:spacing w:val="-3"/>
                <w:w w:val="72"/>
                <w:sz w:val="20"/>
                <w:szCs w:val="20"/>
              </w:rPr>
              <w:t>i</w:t>
            </w:r>
            <w:r w:rsidRPr="00F514F0">
              <w:rPr>
                <w:rFonts w:ascii="Arial" w:hAnsi="Arial" w:cs="Arial"/>
                <w:w w:val="124"/>
                <w:sz w:val="20"/>
                <w:szCs w:val="20"/>
              </w:rPr>
              <w:t>c</w:t>
            </w:r>
            <w:r w:rsidRPr="00F514F0">
              <w:rPr>
                <w:rFonts w:ascii="Arial" w:hAnsi="Arial" w:cs="Arial"/>
                <w:spacing w:val="-1"/>
                <w:w w:val="80"/>
                <w:sz w:val="20"/>
                <w:szCs w:val="20"/>
              </w:rPr>
              <w:t>i</w:t>
            </w:r>
            <w:r w:rsidRPr="00F514F0">
              <w:rPr>
                <w:rFonts w:ascii="Arial" w:hAnsi="Arial" w:cs="Arial"/>
                <w:spacing w:val="-4"/>
                <w:w w:val="80"/>
                <w:sz w:val="20"/>
                <w:szCs w:val="20"/>
              </w:rPr>
              <w:t>t</w:t>
            </w:r>
            <w:r w:rsidRPr="00F514F0">
              <w:rPr>
                <w:rFonts w:ascii="Arial" w:hAnsi="Arial" w:cs="Arial"/>
                <w:w w:val="96"/>
                <w:sz w:val="20"/>
                <w:szCs w:val="20"/>
              </w:rPr>
              <w:t>u</w:t>
            </w:r>
            <w:r w:rsidRPr="00F514F0">
              <w:rPr>
                <w:rFonts w:ascii="Arial" w:hAnsi="Arial" w:cs="Arial"/>
                <w:w w:val="109"/>
                <w:sz w:val="20"/>
                <w:szCs w:val="20"/>
              </w:rPr>
              <w:t>d</w:t>
            </w:r>
            <w:r w:rsidRPr="00F514F0">
              <w:rPr>
                <w:rFonts w:ascii="Arial" w:hAnsi="Arial" w:cs="Arial"/>
                <w:spacing w:val="-12"/>
                <w:sz w:val="20"/>
                <w:szCs w:val="20"/>
              </w:rPr>
              <w:t xml:space="preserve"> </w:t>
            </w:r>
            <w:r w:rsidRPr="00F514F0">
              <w:rPr>
                <w:rFonts w:ascii="Arial" w:hAnsi="Arial" w:cs="Arial"/>
                <w:spacing w:val="1"/>
                <w:w w:val="72"/>
                <w:sz w:val="20"/>
                <w:szCs w:val="20"/>
              </w:rPr>
              <w:t>l</w:t>
            </w:r>
            <w:r w:rsidRPr="00F514F0">
              <w:rPr>
                <w:rFonts w:ascii="Arial" w:hAnsi="Arial" w:cs="Arial"/>
                <w:w w:val="113"/>
                <w:sz w:val="20"/>
                <w:szCs w:val="20"/>
              </w:rPr>
              <w:t>a</w:t>
            </w:r>
            <w:r w:rsidRPr="00F514F0">
              <w:rPr>
                <w:rFonts w:ascii="Arial" w:hAnsi="Arial" w:cs="Arial"/>
                <w:spacing w:val="-18"/>
                <w:sz w:val="20"/>
                <w:szCs w:val="20"/>
              </w:rPr>
              <w:t xml:space="preserve"> </w:t>
            </w:r>
            <w:r w:rsidRPr="00F514F0">
              <w:rPr>
                <w:rFonts w:ascii="Arial" w:hAnsi="Arial" w:cs="Arial"/>
                <w:spacing w:val="-2"/>
                <w:w w:val="74"/>
                <w:sz w:val="20"/>
                <w:szCs w:val="20"/>
              </w:rPr>
              <w:t>s</w:t>
            </w:r>
            <w:r w:rsidRPr="00F514F0">
              <w:rPr>
                <w:rFonts w:ascii="Arial" w:hAnsi="Arial" w:cs="Arial"/>
                <w:spacing w:val="-1"/>
                <w:w w:val="97"/>
                <w:sz w:val="20"/>
                <w:szCs w:val="20"/>
              </w:rPr>
              <w:t>ig</w:t>
            </w:r>
            <w:r w:rsidRPr="00F514F0">
              <w:rPr>
                <w:rFonts w:ascii="Arial" w:hAnsi="Arial" w:cs="Arial"/>
                <w:w w:val="96"/>
                <w:sz w:val="20"/>
                <w:szCs w:val="20"/>
              </w:rPr>
              <w:t>u</w:t>
            </w:r>
            <w:r w:rsidRPr="00F514F0">
              <w:rPr>
                <w:rFonts w:ascii="Arial" w:hAnsi="Arial" w:cs="Arial"/>
                <w:spacing w:val="-1"/>
                <w:w w:val="97"/>
                <w:sz w:val="20"/>
                <w:szCs w:val="20"/>
              </w:rPr>
              <w:t>ie</w:t>
            </w:r>
            <w:r w:rsidRPr="00F514F0">
              <w:rPr>
                <w:rFonts w:ascii="Arial" w:hAnsi="Arial" w:cs="Arial"/>
                <w:spacing w:val="1"/>
                <w:w w:val="97"/>
                <w:sz w:val="20"/>
                <w:szCs w:val="20"/>
              </w:rPr>
              <w:t>n</w:t>
            </w:r>
            <w:r w:rsidRPr="00F514F0">
              <w:rPr>
                <w:rFonts w:ascii="Arial" w:hAnsi="Arial" w:cs="Arial"/>
                <w:spacing w:val="-4"/>
                <w:w w:val="85"/>
                <w:sz w:val="20"/>
                <w:szCs w:val="20"/>
              </w:rPr>
              <w:t>t</w:t>
            </w:r>
            <w:r w:rsidRPr="00F514F0">
              <w:rPr>
                <w:rFonts w:ascii="Arial" w:hAnsi="Arial" w:cs="Arial"/>
                <w:w w:val="109"/>
                <w:sz w:val="20"/>
                <w:szCs w:val="20"/>
              </w:rPr>
              <w:t>e</w:t>
            </w:r>
            <w:r w:rsidRPr="00F514F0">
              <w:rPr>
                <w:rFonts w:ascii="Arial" w:hAnsi="Arial" w:cs="Arial"/>
                <w:spacing w:val="-13"/>
                <w:sz w:val="20"/>
                <w:szCs w:val="20"/>
              </w:rPr>
              <w:t xml:space="preserve"> </w:t>
            </w:r>
            <w:r w:rsidRPr="00F514F0">
              <w:rPr>
                <w:rFonts w:ascii="Arial" w:hAnsi="Arial" w:cs="Arial"/>
                <w:w w:val="109"/>
                <w:sz w:val="20"/>
                <w:szCs w:val="20"/>
              </w:rPr>
              <w:t>d</w:t>
            </w:r>
            <w:r w:rsidRPr="00F514F0">
              <w:rPr>
                <w:rFonts w:ascii="Arial" w:hAnsi="Arial" w:cs="Arial"/>
                <w:spacing w:val="-1"/>
                <w:w w:val="107"/>
                <w:sz w:val="20"/>
                <w:szCs w:val="20"/>
              </w:rPr>
              <w:t>o</w:t>
            </w:r>
            <w:r w:rsidRPr="00F514F0">
              <w:rPr>
                <w:rFonts w:ascii="Arial" w:hAnsi="Arial" w:cs="Arial"/>
                <w:spacing w:val="-2"/>
                <w:w w:val="124"/>
                <w:sz w:val="20"/>
                <w:szCs w:val="20"/>
              </w:rPr>
              <w:t>c</w:t>
            </w:r>
            <w:r w:rsidRPr="00F514F0">
              <w:rPr>
                <w:rFonts w:ascii="Arial" w:hAnsi="Arial" w:cs="Arial"/>
                <w:w w:val="96"/>
                <w:sz w:val="20"/>
                <w:szCs w:val="20"/>
              </w:rPr>
              <w:t>um</w:t>
            </w:r>
            <w:r w:rsidRPr="00F514F0">
              <w:rPr>
                <w:rFonts w:ascii="Arial" w:hAnsi="Arial" w:cs="Arial"/>
                <w:spacing w:val="-1"/>
                <w:w w:val="102"/>
                <w:sz w:val="20"/>
                <w:szCs w:val="20"/>
              </w:rPr>
              <w:t>e</w:t>
            </w:r>
            <w:r w:rsidRPr="00F514F0">
              <w:rPr>
                <w:rFonts w:ascii="Arial" w:hAnsi="Arial" w:cs="Arial"/>
                <w:spacing w:val="1"/>
                <w:w w:val="102"/>
                <w:sz w:val="20"/>
                <w:szCs w:val="20"/>
              </w:rPr>
              <w:t>n</w:t>
            </w:r>
            <w:r w:rsidRPr="00F514F0">
              <w:rPr>
                <w:rFonts w:ascii="Arial" w:hAnsi="Arial" w:cs="Arial"/>
                <w:spacing w:val="-4"/>
                <w:w w:val="85"/>
                <w:sz w:val="20"/>
                <w:szCs w:val="20"/>
              </w:rPr>
              <w:t>t</w:t>
            </w:r>
            <w:r w:rsidRPr="00F514F0">
              <w:rPr>
                <w:rFonts w:ascii="Arial" w:hAnsi="Arial" w:cs="Arial"/>
                <w:spacing w:val="-1"/>
                <w:w w:val="113"/>
                <w:sz w:val="20"/>
                <w:szCs w:val="20"/>
              </w:rPr>
              <w:t>a</w:t>
            </w:r>
            <w:r w:rsidRPr="00F514F0">
              <w:rPr>
                <w:rFonts w:ascii="Arial" w:hAnsi="Arial" w:cs="Arial"/>
                <w:w w:val="124"/>
                <w:sz w:val="20"/>
                <w:szCs w:val="20"/>
              </w:rPr>
              <w:t>c</w:t>
            </w:r>
            <w:r w:rsidRPr="00F514F0">
              <w:rPr>
                <w:rFonts w:ascii="Arial" w:hAnsi="Arial" w:cs="Arial"/>
                <w:spacing w:val="-1"/>
                <w:w w:val="97"/>
                <w:sz w:val="20"/>
                <w:szCs w:val="20"/>
              </w:rPr>
              <w:t>ió</w:t>
            </w:r>
            <w:r w:rsidRPr="00F514F0">
              <w:rPr>
                <w:rFonts w:ascii="Arial" w:hAnsi="Arial" w:cs="Arial"/>
                <w:w w:val="96"/>
                <w:sz w:val="20"/>
                <w:szCs w:val="20"/>
              </w:rPr>
              <w:t>n</w:t>
            </w:r>
          </w:p>
        </w:tc>
      </w:tr>
      <w:tr w:rsidR="00E40D91" w14:paraId="49DE6B11" w14:textId="77777777" w:rsidTr="00F514F0">
        <w:trPr>
          <w:trHeight w:val="155"/>
        </w:trPr>
        <w:tc>
          <w:tcPr>
            <w:tcW w:w="4679" w:type="dxa"/>
          </w:tcPr>
          <w:p w14:paraId="3DCE9D4E" w14:textId="71608D30" w:rsidR="00E40D91" w:rsidRPr="00F514F0" w:rsidRDefault="00E40D91" w:rsidP="00E40D91">
            <w:pPr>
              <w:jc w:val="both"/>
              <w:rPr>
                <w:rFonts w:ascii="Arial" w:hAnsi="Arial" w:cs="Arial"/>
                <w:sz w:val="16"/>
                <w:szCs w:val="16"/>
                <w:lang w:val="eu-ES"/>
              </w:rPr>
            </w:pPr>
            <w:r w:rsidRPr="00F514F0">
              <w:rPr>
                <w:rFonts w:ascii="Arial" w:hAnsi="Arial" w:cs="Arial"/>
                <w:sz w:val="16"/>
                <w:szCs w:val="16"/>
                <w:lang w:val="eu-ES"/>
              </w:rPr>
              <w:t xml:space="preserve">1. Eskabidea, behar bezala beteta eta sinatuta. </w:t>
            </w:r>
          </w:p>
        </w:tc>
        <w:tc>
          <w:tcPr>
            <w:tcW w:w="4819" w:type="dxa"/>
          </w:tcPr>
          <w:p w14:paraId="3A758790" w14:textId="4A9C8329" w:rsidR="00E40D91" w:rsidRPr="00F514F0" w:rsidRDefault="00E40D91" w:rsidP="00E40D91">
            <w:pPr>
              <w:tabs>
                <w:tab w:val="left" w:pos="6870"/>
              </w:tabs>
              <w:jc w:val="both"/>
              <w:rPr>
                <w:rFonts w:ascii="Arial" w:hAnsi="Arial" w:cs="Arial"/>
                <w:i/>
                <w:sz w:val="16"/>
                <w:szCs w:val="16"/>
              </w:rPr>
            </w:pPr>
            <w:r w:rsidRPr="00F514F0">
              <w:rPr>
                <w:rFonts w:ascii="Arial" w:hAnsi="Arial" w:cs="Arial"/>
                <w:i/>
                <w:sz w:val="16"/>
                <w:szCs w:val="16"/>
              </w:rPr>
              <w:t>1. Impreso de solicitud debidamente cumplimentado y firmado.</w:t>
            </w:r>
          </w:p>
        </w:tc>
      </w:tr>
      <w:tr w:rsidR="00E40D91" w14:paraId="59462B51" w14:textId="77777777" w:rsidTr="00E40D91">
        <w:trPr>
          <w:trHeight w:val="726"/>
        </w:trPr>
        <w:tc>
          <w:tcPr>
            <w:tcW w:w="4679" w:type="dxa"/>
          </w:tcPr>
          <w:p w14:paraId="74BE3726" w14:textId="20156DB7" w:rsidR="00E40D91" w:rsidRPr="00F514F0" w:rsidRDefault="00E40D91" w:rsidP="00E40D91">
            <w:pPr>
              <w:jc w:val="both"/>
              <w:rPr>
                <w:rFonts w:ascii="Arial" w:hAnsi="Arial" w:cs="Arial"/>
                <w:b/>
                <w:sz w:val="16"/>
                <w:szCs w:val="16"/>
              </w:rPr>
            </w:pPr>
            <w:r w:rsidRPr="00F514F0">
              <w:rPr>
                <w:rFonts w:ascii="Arial" w:hAnsi="Arial" w:cs="Arial"/>
                <w:sz w:val="16"/>
                <w:szCs w:val="16"/>
                <w:lang w:val="eu-ES"/>
              </w:rPr>
              <w:t xml:space="preserve">2. Laguntza eskatzen duen pertsona bakoitzaren Nortasun Agiriaren edo egoitza txartelaren fotokopia. Adin txikikorik balego, Familia Liburuaren fotokopia ere aurkeztu beharko da. Azken agiri hori kasu guztietan aurkeztu beharko da senidetasuna egiaztatzeko, baldin eta ondorengotza alegatu bada. </w:t>
            </w:r>
          </w:p>
        </w:tc>
        <w:tc>
          <w:tcPr>
            <w:tcW w:w="4819" w:type="dxa"/>
          </w:tcPr>
          <w:p w14:paraId="4056B40D" w14:textId="711EC1F2" w:rsidR="00E40D91" w:rsidRPr="00F514F0" w:rsidRDefault="00E40D91" w:rsidP="00E40D91">
            <w:pPr>
              <w:tabs>
                <w:tab w:val="left" w:pos="6870"/>
              </w:tabs>
              <w:jc w:val="both"/>
              <w:rPr>
                <w:rFonts w:ascii="Arial" w:hAnsi="Arial" w:cs="Arial"/>
                <w:sz w:val="16"/>
                <w:szCs w:val="16"/>
              </w:rPr>
            </w:pPr>
            <w:r w:rsidRPr="00F514F0">
              <w:rPr>
                <w:rFonts w:ascii="Arial" w:hAnsi="Arial" w:cs="Arial"/>
                <w:i/>
                <w:sz w:val="16"/>
                <w:szCs w:val="16"/>
              </w:rPr>
              <w:t xml:space="preserve">2. Fotocopia del DNI o tarjeta de residencia, de cada una de las personas demandantes de la ayuda. En el caso de existir menores de edad, se aportará, además fotocopia del Libro de Familia. Este último documento será preciso, en todo caso, para acreditar la filiación en caso de alegar descendencia. </w:t>
            </w:r>
          </w:p>
        </w:tc>
      </w:tr>
      <w:tr w:rsidR="00E40D91" w14:paraId="4A4EC04B" w14:textId="77777777" w:rsidTr="00E40D91">
        <w:trPr>
          <w:trHeight w:val="690"/>
        </w:trPr>
        <w:tc>
          <w:tcPr>
            <w:tcW w:w="4679" w:type="dxa"/>
          </w:tcPr>
          <w:p w14:paraId="73F89F09" w14:textId="0359422D" w:rsidR="00E40D91" w:rsidRPr="00F514F0" w:rsidRDefault="00E40D91" w:rsidP="00F514F0">
            <w:pPr>
              <w:jc w:val="both"/>
              <w:rPr>
                <w:rFonts w:ascii="Arial" w:hAnsi="Arial" w:cs="Arial"/>
                <w:b/>
                <w:sz w:val="16"/>
                <w:szCs w:val="16"/>
              </w:rPr>
            </w:pPr>
            <w:r w:rsidRPr="00F514F0">
              <w:rPr>
                <w:rFonts w:ascii="Arial" w:hAnsi="Arial" w:cs="Arial"/>
                <w:sz w:val="16"/>
                <w:szCs w:val="16"/>
                <w:lang w:val="eu-ES"/>
              </w:rPr>
              <w:t xml:space="preserve">3. Etxebizitzaren alokairu kontratuaren kopia, indarrean dagoena eta diruz lagundu daitekeen epe barnekoa. </w:t>
            </w:r>
          </w:p>
        </w:tc>
        <w:tc>
          <w:tcPr>
            <w:tcW w:w="4819" w:type="dxa"/>
          </w:tcPr>
          <w:p w14:paraId="23FA0998" w14:textId="125A14AB"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3. Copia del contrato de arrendamiento de la vivienda, vigente y abarcando el periodo subvencionable. </w:t>
            </w:r>
          </w:p>
        </w:tc>
      </w:tr>
      <w:tr w:rsidR="00E40D91" w14:paraId="41928BB3" w14:textId="77777777" w:rsidTr="00F514F0">
        <w:trPr>
          <w:trHeight w:val="573"/>
        </w:trPr>
        <w:tc>
          <w:tcPr>
            <w:tcW w:w="4679" w:type="dxa"/>
          </w:tcPr>
          <w:p w14:paraId="4A33E04D" w14:textId="3D985036" w:rsidR="00E40D91" w:rsidRPr="00F514F0" w:rsidRDefault="00E40D91" w:rsidP="00F514F0">
            <w:pPr>
              <w:jc w:val="both"/>
              <w:rPr>
                <w:rFonts w:ascii="Arial" w:hAnsi="Arial" w:cs="Arial"/>
                <w:b/>
                <w:sz w:val="16"/>
                <w:szCs w:val="16"/>
              </w:rPr>
            </w:pPr>
            <w:r w:rsidRPr="00F514F0">
              <w:rPr>
                <w:rFonts w:ascii="Arial" w:hAnsi="Arial" w:cs="Arial"/>
                <w:sz w:val="16"/>
                <w:szCs w:val="16"/>
                <w:lang w:val="eu-ES"/>
              </w:rPr>
              <w:t xml:space="preserve">4. Kontu Korrontearen titulartasuna egiazta tzen duen agiria. (Hirugarrenaren altaren banku ziurtagiria). </w:t>
            </w:r>
          </w:p>
        </w:tc>
        <w:tc>
          <w:tcPr>
            <w:tcW w:w="4819" w:type="dxa"/>
          </w:tcPr>
          <w:p w14:paraId="4330C8C2" w14:textId="5F210FAB"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4. Documento que acredite la titularidad de la cuenta. (Certificado bancario de alta de terceros). </w:t>
            </w:r>
          </w:p>
        </w:tc>
      </w:tr>
      <w:tr w:rsidR="00E40D91" w14:paraId="316461DE" w14:textId="77777777" w:rsidTr="00F514F0">
        <w:trPr>
          <w:trHeight w:val="573"/>
        </w:trPr>
        <w:tc>
          <w:tcPr>
            <w:tcW w:w="4679" w:type="dxa"/>
          </w:tcPr>
          <w:p w14:paraId="2E0627F9" w14:textId="35F68B02" w:rsidR="00E40D91" w:rsidRPr="00F514F0" w:rsidRDefault="00E40D91" w:rsidP="00F514F0">
            <w:pPr>
              <w:jc w:val="both"/>
              <w:rPr>
                <w:rFonts w:ascii="Arial" w:hAnsi="Arial" w:cs="Arial"/>
                <w:b/>
                <w:sz w:val="16"/>
                <w:szCs w:val="16"/>
              </w:rPr>
            </w:pPr>
            <w:r w:rsidRPr="00F514F0">
              <w:rPr>
                <w:rFonts w:ascii="Arial" w:hAnsi="Arial" w:cs="Arial"/>
                <w:sz w:val="16"/>
                <w:szCs w:val="16"/>
                <w:lang w:val="eu-ES"/>
              </w:rPr>
              <w:lastRenderedPageBreak/>
              <w:t>5. Errenta banku-transferentzia edo banku-agiri bidez ordaindu izanaren agiriak.</w:t>
            </w:r>
          </w:p>
        </w:tc>
        <w:tc>
          <w:tcPr>
            <w:tcW w:w="4819" w:type="dxa"/>
          </w:tcPr>
          <w:p w14:paraId="3D383C0C" w14:textId="342CDF29"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5. Recibos de pago de la renta mediante transferencia bancaria o documento bancario. </w:t>
            </w:r>
          </w:p>
        </w:tc>
      </w:tr>
      <w:tr w:rsidR="00E40D91" w14:paraId="603388C3" w14:textId="77777777" w:rsidTr="00E40D91">
        <w:trPr>
          <w:trHeight w:val="950"/>
        </w:trPr>
        <w:tc>
          <w:tcPr>
            <w:tcW w:w="4679" w:type="dxa"/>
          </w:tcPr>
          <w:p w14:paraId="730B3C64" w14:textId="1BB74AA5" w:rsidR="00E40D91" w:rsidRPr="00F514F0" w:rsidRDefault="00E40D91" w:rsidP="00F514F0">
            <w:pPr>
              <w:jc w:val="both"/>
              <w:rPr>
                <w:rFonts w:ascii="Arial" w:hAnsi="Arial" w:cs="Arial"/>
                <w:b/>
                <w:sz w:val="16"/>
                <w:szCs w:val="16"/>
              </w:rPr>
            </w:pPr>
            <w:r w:rsidRPr="00F514F0">
              <w:rPr>
                <w:rFonts w:ascii="Arial" w:hAnsi="Arial" w:cs="Arial"/>
                <w:sz w:val="16"/>
                <w:szCs w:val="16"/>
                <w:lang w:val="eu-ES"/>
              </w:rPr>
              <w:t>6. Estatu mailan etxebizitzaren jabe ez izatearen ziurtagiria, laguntza eskatzen duten 18 urtetik gorako kide guztiena, jabetza erregistroak igorria, laguntza eskaera eman baino gehienez 15 egun lehenagokoa.</w:t>
            </w:r>
          </w:p>
        </w:tc>
        <w:tc>
          <w:tcPr>
            <w:tcW w:w="4819" w:type="dxa"/>
          </w:tcPr>
          <w:p w14:paraId="7B680277" w14:textId="110B5280"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6. Certificado de no ser propietario/a de vivienda a nivel estatal, emitido por el registro de la propiedad como máximo 15 días antes de la fecha de entrega de la solicitud de ayudas, de todas las personas solicitantes de la ayuda mayores de 18 años.</w:t>
            </w:r>
          </w:p>
        </w:tc>
      </w:tr>
      <w:tr w:rsidR="00E40D91" w14:paraId="22BFB281" w14:textId="77777777" w:rsidTr="00F514F0">
        <w:trPr>
          <w:trHeight w:val="300"/>
        </w:trPr>
        <w:tc>
          <w:tcPr>
            <w:tcW w:w="4679" w:type="dxa"/>
          </w:tcPr>
          <w:p w14:paraId="341292A8" w14:textId="78B883DA" w:rsidR="00E40D91" w:rsidRPr="00F514F0" w:rsidRDefault="00E40D91" w:rsidP="00F514F0">
            <w:pPr>
              <w:jc w:val="both"/>
              <w:rPr>
                <w:rFonts w:ascii="Arial" w:hAnsi="Arial" w:cs="Arial"/>
                <w:b/>
                <w:sz w:val="16"/>
                <w:szCs w:val="16"/>
              </w:rPr>
            </w:pPr>
            <w:r w:rsidRPr="00F514F0">
              <w:rPr>
                <w:rFonts w:ascii="Arial" w:hAnsi="Arial" w:cs="Arial"/>
                <w:sz w:val="16"/>
                <w:szCs w:val="16"/>
                <w:lang w:val="eu-ES"/>
              </w:rPr>
              <w:t xml:space="preserve">Etxebizitza baten titularkide izanez gero, aurkeztu beharreko agiriak: </w:t>
            </w:r>
          </w:p>
        </w:tc>
        <w:tc>
          <w:tcPr>
            <w:tcW w:w="4819" w:type="dxa"/>
          </w:tcPr>
          <w:p w14:paraId="47910D80" w14:textId="0A0DCE72"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Además, en caso de ser cotitular de vivienda será necesaria la aportación: </w:t>
            </w:r>
          </w:p>
        </w:tc>
      </w:tr>
      <w:tr w:rsidR="00E40D91" w14:paraId="34A6F227" w14:textId="77777777" w:rsidTr="00F514F0">
        <w:trPr>
          <w:trHeight w:val="369"/>
        </w:trPr>
        <w:tc>
          <w:tcPr>
            <w:tcW w:w="4679" w:type="dxa"/>
          </w:tcPr>
          <w:p w14:paraId="2F2FD1E3" w14:textId="6B556CC9" w:rsidR="00E40D91" w:rsidRPr="00F514F0" w:rsidRDefault="00E40D91" w:rsidP="00F514F0">
            <w:pPr>
              <w:jc w:val="both"/>
              <w:rPr>
                <w:rFonts w:ascii="Arial" w:hAnsi="Arial" w:cs="Arial"/>
                <w:b/>
                <w:sz w:val="16"/>
                <w:szCs w:val="16"/>
              </w:rPr>
            </w:pPr>
            <w:r w:rsidRPr="00F514F0">
              <w:rPr>
                <w:rFonts w:ascii="Arial" w:hAnsi="Arial" w:cs="Arial"/>
                <w:sz w:val="16"/>
                <w:szCs w:val="16"/>
                <w:lang w:val="eu-ES"/>
              </w:rPr>
              <w:t>— Herentzia kasuan, herentziaren onarpen agiria eta etxebizitza partaidetzaren eskritura.</w:t>
            </w:r>
          </w:p>
        </w:tc>
        <w:tc>
          <w:tcPr>
            <w:tcW w:w="4819" w:type="dxa"/>
          </w:tcPr>
          <w:p w14:paraId="5893AED4" w14:textId="4C5E4683"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 En caso de herencia, aceptación de herencia y escritura de partición. </w:t>
            </w:r>
          </w:p>
        </w:tc>
      </w:tr>
      <w:tr w:rsidR="00E40D91" w14:paraId="738DFDD7" w14:textId="77777777" w:rsidTr="00F514F0">
        <w:trPr>
          <w:trHeight w:val="162"/>
        </w:trPr>
        <w:tc>
          <w:tcPr>
            <w:tcW w:w="4679" w:type="dxa"/>
          </w:tcPr>
          <w:p w14:paraId="6CB523C4" w14:textId="6E04C9FE" w:rsidR="00E40D91" w:rsidRPr="00F514F0" w:rsidRDefault="00E40D91" w:rsidP="00F514F0">
            <w:pPr>
              <w:jc w:val="both"/>
              <w:rPr>
                <w:rFonts w:ascii="Arial" w:hAnsi="Arial" w:cs="Arial"/>
                <w:b/>
                <w:sz w:val="16"/>
                <w:szCs w:val="16"/>
              </w:rPr>
            </w:pPr>
            <w:r w:rsidRPr="00F514F0">
              <w:rPr>
                <w:rFonts w:ascii="Arial" w:hAnsi="Arial" w:cs="Arial"/>
                <w:sz w:val="16"/>
                <w:szCs w:val="16"/>
                <w:lang w:val="eu-ES"/>
              </w:rPr>
              <w:t>— Dohaintza kasuan, dohaintza eskritura.</w:t>
            </w:r>
          </w:p>
        </w:tc>
        <w:tc>
          <w:tcPr>
            <w:tcW w:w="4819" w:type="dxa"/>
          </w:tcPr>
          <w:p w14:paraId="7C2A0851" w14:textId="754EC5DA"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 En caso de donación, escritura de donación. </w:t>
            </w:r>
          </w:p>
        </w:tc>
      </w:tr>
      <w:tr w:rsidR="00E40D91" w14:paraId="31C887C9" w14:textId="77777777" w:rsidTr="00F514F0">
        <w:trPr>
          <w:trHeight w:val="168"/>
        </w:trPr>
        <w:tc>
          <w:tcPr>
            <w:tcW w:w="4679" w:type="dxa"/>
          </w:tcPr>
          <w:p w14:paraId="13591C00" w14:textId="4F889CD2"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Bi kasuetan, partaidetza saldu izan balitz: eskualdatzearen eskritura.</w:t>
            </w:r>
          </w:p>
        </w:tc>
        <w:tc>
          <w:tcPr>
            <w:tcW w:w="4819" w:type="dxa"/>
          </w:tcPr>
          <w:p w14:paraId="5C93EBC3" w14:textId="46F5113C"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 En ambos casos, en caso de venta de la participación: escritura de transmisión. </w:t>
            </w:r>
          </w:p>
        </w:tc>
      </w:tr>
      <w:tr w:rsidR="00E40D91" w14:paraId="0784147F" w14:textId="77777777" w:rsidTr="00F514F0">
        <w:trPr>
          <w:trHeight w:val="390"/>
        </w:trPr>
        <w:tc>
          <w:tcPr>
            <w:tcW w:w="4679" w:type="dxa"/>
          </w:tcPr>
          <w:p w14:paraId="0F41CFD1" w14:textId="5B0A54C0"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xml:space="preserve">7. Gaztelagun programako laguntza-eskaera gauzatu izanaren froga-agiria. </w:t>
            </w:r>
          </w:p>
        </w:tc>
        <w:tc>
          <w:tcPr>
            <w:tcW w:w="4819" w:type="dxa"/>
          </w:tcPr>
          <w:p w14:paraId="6ACE4D9B" w14:textId="36623460"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7. Justificante de haber formalizado la solicitud de ayuda del Programa Gaztelagun. </w:t>
            </w:r>
          </w:p>
        </w:tc>
      </w:tr>
      <w:tr w:rsidR="00E40D91" w14:paraId="1FE15D55" w14:textId="77777777" w:rsidTr="00F514F0">
        <w:trPr>
          <w:trHeight w:val="172"/>
        </w:trPr>
        <w:tc>
          <w:tcPr>
            <w:tcW w:w="4679" w:type="dxa"/>
          </w:tcPr>
          <w:p w14:paraId="75D64B1A" w14:textId="4118F448"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8. Eskatzailearen diru sarreren egiaztagiriak: nominak edo beste diru sarreren agiriak (erakunde eskumendunak egindakoa).</w:t>
            </w:r>
          </w:p>
        </w:tc>
        <w:tc>
          <w:tcPr>
            <w:tcW w:w="4819" w:type="dxa"/>
          </w:tcPr>
          <w:p w14:paraId="390C1729" w14:textId="75604080"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8. Certificados de los ingresos del solicitante: nóminas o justificante de ingresos (emitido por el organismo competente). </w:t>
            </w:r>
          </w:p>
        </w:tc>
      </w:tr>
      <w:tr w:rsidR="00E40D91" w14:paraId="2BD6A390" w14:textId="77777777" w:rsidTr="00F514F0">
        <w:trPr>
          <w:trHeight w:val="64"/>
        </w:trPr>
        <w:tc>
          <w:tcPr>
            <w:tcW w:w="4679" w:type="dxa"/>
          </w:tcPr>
          <w:p w14:paraId="67F1E601" w14:textId="28952FF7"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xml:space="preserve">A) PFEZ aitortzeko derrigortasuna duenak edo dagoeneko aitortu duenak, honakoak aurkeztu beharko ditu: </w:t>
            </w:r>
          </w:p>
        </w:tc>
        <w:tc>
          <w:tcPr>
            <w:tcW w:w="4819" w:type="dxa"/>
          </w:tcPr>
          <w:p w14:paraId="461196E5" w14:textId="7E5DD0DF"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A) A quien tenga la obligación de declarar o haya declarado el IRPF, deberá acreditar: </w:t>
            </w:r>
          </w:p>
        </w:tc>
      </w:tr>
      <w:tr w:rsidR="00E40D91" w14:paraId="5D7F3D3D" w14:textId="77777777" w:rsidTr="00E40D91">
        <w:trPr>
          <w:trHeight w:val="1296"/>
        </w:trPr>
        <w:tc>
          <w:tcPr>
            <w:tcW w:w="4679" w:type="dxa"/>
          </w:tcPr>
          <w:p w14:paraId="2641E9F5" w14:textId="0B1F95B9"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xml:space="preserve">— Pertsona Fisikoen Errentaren gaineko Zerga dela eta, betetako azken zerga ekitaldian aurkeztutako Aitorpenaren fotokopia eta horren jatorrizkoa, biak erkatzeko, eskaera hau aurkezteko unean. Bestalde, Pertsona Fisikoaren Errentaren gaineko Zergaren aitorpen bateratua egin den kasuan, pertsona fisiko bakoitzaren oinarri ezargarri osoa egiaztatzeko zerga oinarriaren ziurtagiria. </w:t>
            </w:r>
          </w:p>
        </w:tc>
        <w:tc>
          <w:tcPr>
            <w:tcW w:w="4819" w:type="dxa"/>
          </w:tcPr>
          <w:p w14:paraId="49B91C4B" w14:textId="55BF9746"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 Fotocopia, junto al original para su cotejo, de la Declaración presentada del Impuesto sobre la Renta de las Personas Físicas, correspondiente al último ejercicio fiscal vencido, en el momento de presentación de esta solicitud. Por otra parte, en el caso de que se realice la declaración conjunta del Impuesto sobre la Renta de las Personas Físicas, certificado de la base imponible para verificar la base imponible integra de cada persona física. </w:t>
            </w:r>
          </w:p>
        </w:tc>
      </w:tr>
      <w:tr w:rsidR="00E40D91" w14:paraId="6F833F8F" w14:textId="77777777" w:rsidTr="00F514F0">
        <w:trPr>
          <w:trHeight w:val="64"/>
        </w:trPr>
        <w:tc>
          <w:tcPr>
            <w:tcW w:w="4679" w:type="dxa"/>
          </w:tcPr>
          <w:p w14:paraId="67F44B49" w14:textId="321B33B2"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xml:space="preserve">— Gainera zergapekoak ez diren prestazioak jasoko balira, prestazio horien ziurtagiria. </w:t>
            </w:r>
          </w:p>
        </w:tc>
        <w:tc>
          <w:tcPr>
            <w:tcW w:w="4819" w:type="dxa"/>
          </w:tcPr>
          <w:p w14:paraId="21F92EC0" w14:textId="589AF048"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 En el caso de percibir, además, prestaciones no contributivas, certificado de las mismas. </w:t>
            </w:r>
          </w:p>
        </w:tc>
      </w:tr>
      <w:tr w:rsidR="00E40D91" w14:paraId="6AFE3F60" w14:textId="77777777" w:rsidTr="00F514F0">
        <w:trPr>
          <w:trHeight w:val="279"/>
        </w:trPr>
        <w:tc>
          <w:tcPr>
            <w:tcW w:w="4679" w:type="dxa"/>
          </w:tcPr>
          <w:p w14:paraId="746CC3EF" w14:textId="049B15AD"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xml:space="preserve">B) PFEZ aitortzeko derrigortasunik ez duenak honakoak eman beharko ditu: Kasu guztietan: </w:t>
            </w:r>
          </w:p>
        </w:tc>
        <w:tc>
          <w:tcPr>
            <w:tcW w:w="4819" w:type="dxa"/>
          </w:tcPr>
          <w:p w14:paraId="0BA5997E" w14:textId="4C9B3167"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B) A quien no tenga la obligación declarar el IRPF, deberá acreditar: En todos los casos: </w:t>
            </w:r>
          </w:p>
        </w:tc>
      </w:tr>
      <w:tr w:rsidR="00E40D91" w14:paraId="49D5C5F2" w14:textId="77777777" w:rsidTr="00F514F0">
        <w:trPr>
          <w:trHeight w:val="770"/>
        </w:trPr>
        <w:tc>
          <w:tcPr>
            <w:tcW w:w="4679" w:type="dxa"/>
          </w:tcPr>
          <w:p w14:paraId="72F66807" w14:textId="6BB46DAA"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xml:space="preserve">— Ekitaldi horretan (eskaera aurkezteko unean betetako azken zerga-ekitaldia) PFEZ aitorpena aurkezteko derrigortasunik ez izatea egiaztatzen duen ziurtagiria, Foru Ogasunak emana. </w:t>
            </w:r>
          </w:p>
        </w:tc>
        <w:tc>
          <w:tcPr>
            <w:tcW w:w="4819" w:type="dxa"/>
          </w:tcPr>
          <w:p w14:paraId="7201CB00" w14:textId="03E011C4"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xml:space="preserve">— Certificado de la Hacienda Foral acreditativa de la no obligatoriedad de presentación de la declaración del IRPF en dicho ejercicio (último ejercicio fiscal vencido en el momento de presentación de la solicitud). </w:t>
            </w:r>
          </w:p>
        </w:tc>
      </w:tr>
      <w:tr w:rsidR="00E40D91" w14:paraId="54948518" w14:textId="77777777" w:rsidTr="00F514F0">
        <w:trPr>
          <w:trHeight w:val="559"/>
        </w:trPr>
        <w:tc>
          <w:tcPr>
            <w:tcW w:w="4679" w:type="dxa"/>
          </w:tcPr>
          <w:p w14:paraId="63B133C1" w14:textId="71883BBA" w:rsidR="00E40D91" w:rsidRPr="00F514F0" w:rsidRDefault="00E40D91" w:rsidP="00E40D91">
            <w:pPr>
              <w:pStyle w:val="TableParagraph"/>
              <w:spacing w:before="2" w:line="244" w:lineRule="auto"/>
              <w:ind w:left="71" w:right="58"/>
              <w:jc w:val="both"/>
              <w:rPr>
                <w:rFonts w:ascii="Arial" w:hAnsi="Arial" w:cs="Arial"/>
                <w:b/>
                <w:spacing w:val="-1"/>
                <w:sz w:val="16"/>
                <w:szCs w:val="16"/>
              </w:rPr>
            </w:pPr>
            <w:r w:rsidRPr="00F514F0">
              <w:rPr>
                <w:rFonts w:ascii="Arial" w:hAnsi="Arial" w:cs="Arial"/>
                <w:sz w:val="16"/>
                <w:szCs w:val="16"/>
              </w:rPr>
              <w:t>— Lanbizitzari buruzko ziurtagiria, Gizarte Segurantzako Diruzaintza Nagusiak egindakoa.</w:t>
            </w:r>
          </w:p>
        </w:tc>
        <w:tc>
          <w:tcPr>
            <w:tcW w:w="4819" w:type="dxa"/>
          </w:tcPr>
          <w:p w14:paraId="201B5B91" w14:textId="1268463C" w:rsidR="00E40D91" w:rsidRPr="00F514F0" w:rsidRDefault="00E40D91" w:rsidP="00E40D91">
            <w:pPr>
              <w:pStyle w:val="TableParagraph"/>
              <w:spacing w:before="1" w:line="242" w:lineRule="auto"/>
              <w:ind w:left="71" w:right="63"/>
              <w:jc w:val="both"/>
              <w:rPr>
                <w:rFonts w:ascii="Arial" w:hAnsi="Arial" w:cs="Arial"/>
                <w:sz w:val="16"/>
                <w:szCs w:val="16"/>
              </w:rPr>
            </w:pPr>
            <w:r w:rsidRPr="00F514F0">
              <w:rPr>
                <w:rFonts w:ascii="Arial" w:hAnsi="Arial" w:cs="Arial"/>
                <w:i/>
                <w:sz w:val="16"/>
                <w:szCs w:val="16"/>
              </w:rPr>
              <w:t>— Certificado de vida laboral expedido por la Tesorería General de la Seguridad Social.</w:t>
            </w:r>
          </w:p>
        </w:tc>
      </w:tr>
      <w:tr w:rsidR="00E40D91" w14:paraId="28962A32" w14:textId="77777777" w:rsidTr="00E40D91">
        <w:trPr>
          <w:trHeight w:val="1296"/>
        </w:trPr>
        <w:tc>
          <w:tcPr>
            <w:tcW w:w="4679" w:type="dxa"/>
          </w:tcPr>
          <w:p w14:paraId="57985ADB" w14:textId="1A261A44" w:rsidR="00E40D91" w:rsidRPr="00F514F0" w:rsidRDefault="00E40D91" w:rsidP="00F514F0">
            <w:pPr>
              <w:jc w:val="both"/>
              <w:rPr>
                <w:rFonts w:ascii="Arial" w:hAnsi="Arial" w:cs="Arial"/>
                <w:sz w:val="16"/>
                <w:szCs w:val="16"/>
                <w:lang w:val="eu-ES"/>
              </w:rPr>
            </w:pPr>
            <w:r w:rsidRPr="00F514F0">
              <w:rPr>
                <w:rFonts w:ascii="Arial" w:hAnsi="Arial" w:cs="Arial"/>
                <w:sz w:val="16"/>
                <w:szCs w:val="16"/>
                <w:lang w:val="eu-ES"/>
              </w:rPr>
              <w:t xml:space="preserve">Gainera, hala behar denean: </w:t>
            </w:r>
          </w:p>
        </w:tc>
        <w:tc>
          <w:tcPr>
            <w:tcW w:w="4819" w:type="dxa"/>
          </w:tcPr>
          <w:p w14:paraId="0AE259A8" w14:textId="54444CAB" w:rsidR="00E40D91" w:rsidRPr="00F514F0" w:rsidRDefault="00E40D91" w:rsidP="00E40D91">
            <w:pPr>
              <w:pStyle w:val="TableParagraph"/>
              <w:spacing w:before="1" w:line="242" w:lineRule="auto"/>
              <w:ind w:left="71" w:right="63"/>
              <w:jc w:val="both"/>
              <w:rPr>
                <w:rFonts w:ascii="Arial" w:eastAsia="Calibri" w:hAnsi="Arial" w:cs="Arial"/>
                <w:i/>
                <w:iCs/>
                <w:sz w:val="16"/>
                <w:szCs w:val="16"/>
              </w:rPr>
            </w:pPr>
            <w:r w:rsidRPr="00F514F0">
              <w:rPr>
                <w:rFonts w:ascii="Arial" w:eastAsia="Calibri" w:hAnsi="Arial" w:cs="Arial"/>
                <w:i/>
                <w:iCs/>
                <w:sz w:val="16"/>
                <w:szCs w:val="16"/>
              </w:rPr>
              <w:t xml:space="preserve">Además, cuando sea el caso: </w:t>
            </w:r>
          </w:p>
        </w:tc>
      </w:tr>
      <w:tr w:rsidR="00E40D91" w14:paraId="6BC17F7B" w14:textId="77777777" w:rsidTr="00F514F0">
        <w:trPr>
          <w:trHeight w:val="148"/>
        </w:trPr>
        <w:tc>
          <w:tcPr>
            <w:tcW w:w="4679" w:type="dxa"/>
          </w:tcPr>
          <w:p w14:paraId="3B0C8886" w14:textId="42CA635E"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xml:space="preserve">— Besteren konturako langileen kasuan, kontzeptu guztiengatik ekitaldi horretan jasotako diru sarrera gordin guztiei buruzko </w:t>
            </w:r>
            <w:r w:rsidRPr="00F514F0">
              <w:rPr>
                <w:rFonts w:ascii="Arial" w:hAnsi="Arial" w:cs="Arial"/>
                <w:sz w:val="16"/>
                <w:szCs w:val="16"/>
                <w:lang w:val="eu-ES"/>
              </w:rPr>
              <w:lastRenderedPageBreak/>
              <w:t xml:space="preserve">dokumentua, enpresak edo enplegu-emaileak emandakoa. </w:t>
            </w:r>
          </w:p>
        </w:tc>
        <w:tc>
          <w:tcPr>
            <w:tcW w:w="4819" w:type="dxa"/>
          </w:tcPr>
          <w:p w14:paraId="6ADE431C" w14:textId="6952DD9F"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lastRenderedPageBreak/>
              <w:t xml:space="preserve">— En el caso de trabajadores/as por cuenta ajena, documento expedido por la empresa o persona empleadora sobre la totalidad </w:t>
            </w:r>
            <w:r w:rsidRPr="00F514F0">
              <w:rPr>
                <w:rFonts w:ascii="Arial" w:hAnsi="Arial" w:cs="Arial"/>
                <w:i/>
                <w:sz w:val="16"/>
                <w:szCs w:val="16"/>
              </w:rPr>
              <w:lastRenderedPageBreak/>
              <w:t xml:space="preserve">de los ingresos brutos percibidos por todos los conceptos, correspondiente al dicho ejercicio. </w:t>
            </w:r>
          </w:p>
        </w:tc>
      </w:tr>
      <w:tr w:rsidR="00E40D91" w14:paraId="2323B4B2" w14:textId="77777777" w:rsidTr="00F514F0">
        <w:trPr>
          <w:trHeight w:val="707"/>
        </w:trPr>
        <w:tc>
          <w:tcPr>
            <w:tcW w:w="4679" w:type="dxa"/>
          </w:tcPr>
          <w:p w14:paraId="1957D98D" w14:textId="5F67DFA0"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lastRenderedPageBreak/>
              <w:t xml:space="preserve">— Bekak, prestazioak edo subsidioak jasotzen dituztenen kasuan (Gizarte Ongizateko laguntzak barne), ekitaldi honetako dokumentua, ekitaldi horri buruzkoa eta enpresak edo enplegu emaileak laguntza horien ziurtagiria. </w:t>
            </w:r>
          </w:p>
        </w:tc>
        <w:tc>
          <w:tcPr>
            <w:tcW w:w="4819" w:type="dxa"/>
          </w:tcPr>
          <w:p w14:paraId="5A41A354" w14:textId="2937D2F8"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 En el caso de Pensionistas o perceptores de becas, prestación o subsidio, (incluidas las ayudas de Bienestar Social), el certificado de las mismas, correspondientes a dicho ejercicio.</w:t>
            </w:r>
          </w:p>
        </w:tc>
      </w:tr>
      <w:tr w:rsidR="00E40D91" w14:paraId="46393D99" w14:textId="77777777" w:rsidTr="00F514F0">
        <w:trPr>
          <w:trHeight w:val="225"/>
        </w:trPr>
        <w:tc>
          <w:tcPr>
            <w:tcW w:w="4679" w:type="dxa"/>
          </w:tcPr>
          <w:p w14:paraId="5FAF5C78" w14:textId="667618E5" w:rsidR="00E40D91" w:rsidRPr="00F514F0" w:rsidRDefault="00E40D91" w:rsidP="00F514F0">
            <w:pPr>
              <w:jc w:val="both"/>
              <w:rPr>
                <w:rFonts w:ascii="Arial" w:hAnsi="Arial" w:cs="Arial"/>
                <w:b/>
                <w:spacing w:val="-1"/>
                <w:sz w:val="16"/>
                <w:szCs w:val="16"/>
              </w:rPr>
            </w:pPr>
            <w:r w:rsidRPr="00F514F0">
              <w:rPr>
                <w:rFonts w:ascii="Arial" w:hAnsi="Arial" w:cs="Arial"/>
                <w:sz w:val="16"/>
                <w:szCs w:val="16"/>
                <w:lang w:val="eu-ES"/>
              </w:rPr>
              <w:t xml:space="preserve">C) Banandu edo dibortziatuta dauden pertsonen kasuan: </w:t>
            </w:r>
          </w:p>
        </w:tc>
        <w:tc>
          <w:tcPr>
            <w:tcW w:w="4819" w:type="dxa"/>
          </w:tcPr>
          <w:p w14:paraId="657B4CAC" w14:textId="5BA5F1A4" w:rsidR="00E40D91" w:rsidRPr="00F514F0" w:rsidRDefault="00E40D91" w:rsidP="00F514F0">
            <w:pPr>
              <w:tabs>
                <w:tab w:val="left" w:pos="6870"/>
              </w:tabs>
              <w:jc w:val="both"/>
              <w:rPr>
                <w:rFonts w:ascii="Arial" w:hAnsi="Arial" w:cs="Arial"/>
                <w:sz w:val="16"/>
                <w:szCs w:val="16"/>
              </w:rPr>
            </w:pPr>
            <w:r w:rsidRPr="00F514F0">
              <w:rPr>
                <w:rFonts w:ascii="Arial" w:hAnsi="Arial" w:cs="Arial"/>
                <w:i/>
                <w:sz w:val="16"/>
                <w:szCs w:val="16"/>
              </w:rPr>
              <w:t>C) En el caso de solicitantes separados/as o divorciados/as:</w:t>
            </w:r>
          </w:p>
        </w:tc>
      </w:tr>
      <w:tr w:rsidR="00F514F0" w14:paraId="4ADA3341" w14:textId="77777777" w:rsidTr="00F514F0">
        <w:trPr>
          <w:trHeight w:val="657"/>
        </w:trPr>
        <w:tc>
          <w:tcPr>
            <w:tcW w:w="4679" w:type="dxa"/>
          </w:tcPr>
          <w:p w14:paraId="40E694AB" w14:textId="05FDFA2C" w:rsidR="00F514F0" w:rsidRPr="00F514F0" w:rsidRDefault="00F514F0" w:rsidP="00F514F0">
            <w:pPr>
              <w:jc w:val="both"/>
              <w:rPr>
                <w:rFonts w:ascii="Arial" w:hAnsi="Arial" w:cs="Arial"/>
                <w:b/>
                <w:spacing w:val="-1"/>
                <w:sz w:val="16"/>
                <w:szCs w:val="16"/>
              </w:rPr>
            </w:pPr>
            <w:r w:rsidRPr="00F514F0">
              <w:rPr>
                <w:rFonts w:ascii="Arial" w:hAnsi="Arial" w:cs="Arial"/>
                <w:sz w:val="16"/>
                <w:szCs w:val="16"/>
                <w:lang w:val="eu-ES"/>
              </w:rPr>
              <w:t xml:space="preserve">— Epai irmoaren fotokopia bat, non zehazten den hitzartutako seme-alabengatiko mantenu pentsioa. Mantenu pentsioaren ordainketaren ziurtagiriak aurkeztu beharko dira. </w:t>
            </w:r>
          </w:p>
        </w:tc>
        <w:tc>
          <w:tcPr>
            <w:tcW w:w="4819" w:type="dxa"/>
          </w:tcPr>
          <w:p w14:paraId="68E240BB" w14:textId="7B731225" w:rsidR="00F514F0" w:rsidRPr="00F514F0" w:rsidRDefault="00F514F0" w:rsidP="00F514F0">
            <w:pPr>
              <w:tabs>
                <w:tab w:val="left" w:pos="6870"/>
              </w:tabs>
              <w:jc w:val="both"/>
              <w:rPr>
                <w:rFonts w:ascii="Arial" w:hAnsi="Arial" w:cs="Arial"/>
                <w:sz w:val="16"/>
                <w:szCs w:val="16"/>
              </w:rPr>
            </w:pPr>
            <w:r w:rsidRPr="00F514F0">
              <w:rPr>
                <w:rFonts w:ascii="Arial" w:hAnsi="Arial" w:cs="Arial"/>
                <w:i/>
                <w:sz w:val="16"/>
                <w:szCs w:val="16"/>
              </w:rPr>
              <w:t xml:space="preserve">— Fotocopia de la sentencia en firme donde se estipule la pensión por manutención de hijos/as. Hay que presentar los justificantes de pago de la pensión por manutención. </w:t>
            </w:r>
          </w:p>
        </w:tc>
      </w:tr>
      <w:tr w:rsidR="00F514F0" w14:paraId="4061E151" w14:textId="77777777" w:rsidTr="00F514F0">
        <w:trPr>
          <w:trHeight w:val="1222"/>
        </w:trPr>
        <w:tc>
          <w:tcPr>
            <w:tcW w:w="4679" w:type="dxa"/>
          </w:tcPr>
          <w:p w14:paraId="231F30C9" w14:textId="03D8F24E" w:rsidR="00F514F0" w:rsidRPr="00F514F0" w:rsidRDefault="00F514F0" w:rsidP="00F514F0">
            <w:pPr>
              <w:jc w:val="both"/>
              <w:rPr>
                <w:rFonts w:ascii="Arial" w:hAnsi="Arial" w:cs="Arial"/>
                <w:b/>
                <w:spacing w:val="-1"/>
                <w:sz w:val="16"/>
                <w:szCs w:val="16"/>
              </w:rPr>
            </w:pPr>
            <w:r w:rsidRPr="00F514F0">
              <w:rPr>
                <w:rFonts w:ascii="Arial" w:hAnsi="Arial" w:cs="Arial"/>
                <w:sz w:val="16"/>
                <w:szCs w:val="16"/>
                <w:lang w:val="eu-ES"/>
              </w:rPr>
              <w:t xml:space="preserve">— Hipoteka kargei dagozkien hileroko ordainketen ziurtagiriak. Diru sarrerak egiaztatzeko orduan, ezingo da ekitaldi berdin bateko errenta aitorpena edo ordezko agiriak, urte desberdinetako dirulaguntzak eskatzeko aurkeztu. </w:t>
            </w:r>
          </w:p>
        </w:tc>
        <w:tc>
          <w:tcPr>
            <w:tcW w:w="4819" w:type="dxa"/>
          </w:tcPr>
          <w:p w14:paraId="7E9F4D35" w14:textId="34D43CF4" w:rsidR="00F514F0" w:rsidRPr="00F514F0" w:rsidRDefault="00F514F0" w:rsidP="00F514F0">
            <w:pPr>
              <w:tabs>
                <w:tab w:val="left" w:pos="6870"/>
              </w:tabs>
              <w:jc w:val="both"/>
              <w:rPr>
                <w:rFonts w:ascii="Arial" w:hAnsi="Arial" w:cs="Arial"/>
                <w:sz w:val="16"/>
                <w:szCs w:val="16"/>
              </w:rPr>
            </w:pPr>
            <w:r w:rsidRPr="00F514F0">
              <w:rPr>
                <w:rFonts w:ascii="Arial" w:hAnsi="Arial" w:cs="Arial"/>
                <w:i/>
                <w:sz w:val="16"/>
                <w:szCs w:val="16"/>
              </w:rPr>
              <w:t xml:space="preserve">— Justificante de pago del Importe de las cargas hipotecarias mensuales existentes. A la hora de justificar los ingresos, no se podrá presentar la declaración de la renta o documentos sustitutivos correspondientes a un mismo ejercicio, para solicitar ayudas aprobadas para distintos años. </w:t>
            </w:r>
          </w:p>
        </w:tc>
      </w:tr>
      <w:tr w:rsidR="00F514F0" w14:paraId="769AE41A" w14:textId="77777777" w:rsidTr="00F514F0">
        <w:trPr>
          <w:trHeight w:val="106"/>
        </w:trPr>
        <w:tc>
          <w:tcPr>
            <w:tcW w:w="4679" w:type="dxa"/>
          </w:tcPr>
          <w:p w14:paraId="2D99690A" w14:textId="377AC30B" w:rsidR="00F514F0" w:rsidRPr="00F514F0" w:rsidRDefault="00F514F0" w:rsidP="00F514F0">
            <w:pPr>
              <w:jc w:val="both"/>
              <w:rPr>
                <w:rFonts w:ascii="Arial" w:hAnsi="Arial" w:cs="Arial"/>
                <w:b/>
                <w:spacing w:val="-1"/>
                <w:sz w:val="16"/>
                <w:szCs w:val="16"/>
              </w:rPr>
            </w:pPr>
            <w:r w:rsidRPr="00F514F0">
              <w:rPr>
                <w:rFonts w:ascii="Arial" w:hAnsi="Arial" w:cs="Arial"/>
                <w:sz w:val="16"/>
                <w:szCs w:val="16"/>
                <w:lang w:val="eu-ES"/>
              </w:rPr>
              <w:t xml:space="preserve">9. Etxegabetzea denean, etxegabetzea erabaki duen epaia. </w:t>
            </w:r>
          </w:p>
        </w:tc>
        <w:tc>
          <w:tcPr>
            <w:tcW w:w="4819" w:type="dxa"/>
          </w:tcPr>
          <w:p w14:paraId="715F7866" w14:textId="7B993B7C" w:rsidR="00F514F0" w:rsidRPr="00F514F0" w:rsidRDefault="00F514F0" w:rsidP="00F514F0">
            <w:pPr>
              <w:tabs>
                <w:tab w:val="left" w:pos="6870"/>
              </w:tabs>
              <w:jc w:val="both"/>
              <w:rPr>
                <w:rFonts w:ascii="Arial" w:hAnsi="Arial" w:cs="Arial"/>
                <w:sz w:val="16"/>
                <w:szCs w:val="16"/>
              </w:rPr>
            </w:pPr>
            <w:r w:rsidRPr="00F514F0">
              <w:rPr>
                <w:rFonts w:ascii="Arial" w:hAnsi="Arial" w:cs="Arial"/>
                <w:i/>
                <w:sz w:val="16"/>
                <w:szCs w:val="16"/>
              </w:rPr>
              <w:t xml:space="preserve">9. En caso de desahucio, sentencia condenatoria de desahucio. </w:t>
            </w:r>
          </w:p>
        </w:tc>
      </w:tr>
      <w:tr w:rsidR="00F514F0" w14:paraId="0E220D20" w14:textId="77777777" w:rsidTr="00F514F0">
        <w:trPr>
          <w:trHeight w:val="254"/>
        </w:trPr>
        <w:tc>
          <w:tcPr>
            <w:tcW w:w="4679" w:type="dxa"/>
          </w:tcPr>
          <w:p w14:paraId="5432635B" w14:textId="400562DF" w:rsidR="00F514F0" w:rsidRPr="00F514F0" w:rsidRDefault="00F514F0" w:rsidP="00F514F0">
            <w:pPr>
              <w:jc w:val="both"/>
              <w:rPr>
                <w:rFonts w:ascii="Arial" w:hAnsi="Arial" w:cs="Arial"/>
                <w:b/>
                <w:spacing w:val="-1"/>
                <w:sz w:val="16"/>
                <w:szCs w:val="16"/>
              </w:rPr>
            </w:pPr>
            <w:r w:rsidRPr="00F514F0">
              <w:rPr>
                <w:rFonts w:ascii="Arial" w:hAnsi="Arial" w:cs="Arial"/>
                <w:sz w:val="16"/>
                <w:szCs w:val="16"/>
                <w:lang w:val="eu-ES"/>
              </w:rPr>
              <w:t>10. Indarkeria matxistako edo familia barneko indarkeria kasu bat denean, oinarrizko gizarte-zerbitzuen txostena.</w:t>
            </w:r>
          </w:p>
        </w:tc>
        <w:tc>
          <w:tcPr>
            <w:tcW w:w="4819" w:type="dxa"/>
          </w:tcPr>
          <w:p w14:paraId="2C1A75B3" w14:textId="29AECD78" w:rsidR="00F514F0" w:rsidRPr="00F514F0" w:rsidRDefault="00F514F0" w:rsidP="00F514F0">
            <w:pPr>
              <w:tabs>
                <w:tab w:val="left" w:pos="6870"/>
              </w:tabs>
              <w:jc w:val="both"/>
              <w:rPr>
                <w:rFonts w:ascii="Arial" w:hAnsi="Arial" w:cs="Arial"/>
                <w:sz w:val="16"/>
                <w:szCs w:val="16"/>
              </w:rPr>
            </w:pPr>
            <w:r w:rsidRPr="00F514F0">
              <w:rPr>
                <w:rFonts w:ascii="Arial" w:hAnsi="Arial" w:cs="Arial"/>
                <w:i/>
                <w:sz w:val="16"/>
                <w:szCs w:val="16"/>
              </w:rPr>
              <w:t xml:space="preserve">10. Cuando se trate de un caso de violencia machista o familiar, informe de los servicios sociales del Ayuntamiento de Ordizia. </w:t>
            </w:r>
          </w:p>
        </w:tc>
      </w:tr>
      <w:tr w:rsidR="00F514F0" w14:paraId="01061D4A" w14:textId="77777777" w:rsidTr="00F514F0">
        <w:trPr>
          <w:trHeight w:val="603"/>
        </w:trPr>
        <w:tc>
          <w:tcPr>
            <w:tcW w:w="4679" w:type="dxa"/>
          </w:tcPr>
          <w:p w14:paraId="6562A853" w14:textId="08D07F5D" w:rsidR="00F514F0" w:rsidRPr="00F514F0" w:rsidRDefault="00F514F0" w:rsidP="00F514F0">
            <w:pPr>
              <w:jc w:val="both"/>
              <w:rPr>
                <w:rFonts w:ascii="Arial" w:hAnsi="Arial" w:cs="Arial"/>
                <w:b/>
                <w:spacing w:val="-1"/>
                <w:sz w:val="16"/>
                <w:szCs w:val="16"/>
              </w:rPr>
            </w:pPr>
            <w:r w:rsidRPr="00F514F0">
              <w:rPr>
                <w:rFonts w:ascii="Arial" w:hAnsi="Arial" w:cs="Arial"/>
                <w:sz w:val="16"/>
                <w:szCs w:val="16"/>
                <w:lang w:val="eu-ES"/>
              </w:rPr>
              <w:t xml:space="preserve">11. Hondamendia denean, Ordiziako Udaleko zerbitzuek frogagiri gisa egindako txostena. Suntsitze egoeran dauden etxebizitzen kasuan, hori aitortzen duen legezko agiria. </w:t>
            </w:r>
          </w:p>
        </w:tc>
        <w:tc>
          <w:tcPr>
            <w:tcW w:w="4819" w:type="dxa"/>
          </w:tcPr>
          <w:p w14:paraId="14E06EC4" w14:textId="41B2D2D9" w:rsidR="00F514F0" w:rsidRPr="00F514F0" w:rsidRDefault="00F514F0" w:rsidP="00F514F0">
            <w:pPr>
              <w:tabs>
                <w:tab w:val="left" w:pos="6870"/>
              </w:tabs>
              <w:jc w:val="both"/>
              <w:rPr>
                <w:rFonts w:ascii="Arial" w:hAnsi="Arial" w:cs="Arial"/>
                <w:sz w:val="16"/>
                <w:szCs w:val="16"/>
              </w:rPr>
            </w:pPr>
            <w:r w:rsidRPr="00F514F0">
              <w:rPr>
                <w:rFonts w:ascii="Arial" w:hAnsi="Arial" w:cs="Arial"/>
                <w:i/>
                <w:sz w:val="16"/>
                <w:szCs w:val="16"/>
              </w:rPr>
              <w:t xml:space="preserve">11. En el caso de catástrofe, informe emitido como prueba por los servicios del Ayuntamiento de Ordizia. En el caso de viviendas en situación de ruina, documento legal que así lo acredite. </w:t>
            </w:r>
          </w:p>
        </w:tc>
      </w:tr>
      <w:tr w:rsidR="00F514F0" w14:paraId="0084EEB6" w14:textId="77777777" w:rsidTr="00F514F0">
        <w:trPr>
          <w:trHeight w:val="190"/>
        </w:trPr>
        <w:tc>
          <w:tcPr>
            <w:tcW w:w="4679" w:type="dxa"/>
          </w:tcPr>
          <w:p w14:paraId="6C778A39" w14:textId="7D4554BD" w:rsidR="00F514F0" w:rsidRPr="00F514F0" w:rsidRDefault="00F514F0" w:rsidP="00F514F0">
            <w:pPr>
              <w:jc w:val="both"/>
              <w:rPr>
                <w:rFonts w:ascii="Arial" w:hAnsi="Arial" w:cs="Arial"/>
                <w:b/>
                <w:spacing w:val="-1"/>
                <w:sz w:val="16"/>
                <w:szCs w:val="16"/>
              </w:rPr>
            </w:pPr>
            <w:r w:rsidRPr="00F514F0">
              <w:rPr>
                <w:rFonts w:ascii="Arial" w:hAnsi="Arial" w:cs="Arial"/>
                <w:sz w:val="16"/>
                <w:szCs w:val="16"/>
                <w:lang w:val="eu-ES"/>
              </w:rPr>
              <w:t>12. Alarguntza kasuetan, heriotza ziurtagiria eta familia liburua.</w:t>
            </w:r>
          </w:p>
        </w:tc>
        <w:tc>
          <w:tcPr>
            <w:tcW w:w="4819" w:type="dxa"/>
          </w:tcPr>
          <w:p w14:paraId="40FE8D71" w14:textId="70D03881" w:rsidR="00F514F0" w:rsidRPr="00F514F0" w:rsidRDefault="00F514F0" w:rsidP="00F514F0">
            <w:pPr>
              <w:tabs>
                <w:tab w:val="left" w:pos="6870"/>
              </w:tabs>
              <w:jc w:val="both"/>
              <w:rPr>
                <w:rFonts w:ascii="Arial" w:hAnsi="Arial" w:cs="Arial"/>
                <w:sz w:val="16"/>
                <w:szCs w:val="16"/>
              </w:rPr>
            </w:pPr>
            <w:r w:rsidRPr="00F514F0">
              <w:rPr>
                <w:rFonts w:ascii="Arial" w:hAnsi="Arial" w:cs="Arial"/>
                <w:i/>
                <w:sz w:val="16"/>
                <w:szCs w:val="16"/>
              </w:rPr>
              <w:t>12. En caso de viudedad, certificado de defunción y libro de familia</w:t>
            </w:r>
            <w:r>
              <w:rPr>
                <w:rFonts w:ascii="Arial" w:hAnsi="Arial" w:cs="Arial"/>
                <w:i/>
                <w:sz w:val="16"/>
                <w:szCs w:val="16"/>
              </w:rPr>
              <w:t>.</w:t>
            </w:r>
          </w:p>
        </w:tc>
      </w:tr>
      <w:tr w:rsidR="00F514F0" w14:paraId="3F10BAFC" w14:textId="77777777" w:rsidTr="00F514F0">
        <w:trPr>
          <w:trHeight w:val="479"/>
        </w:trPr>
        <w:tc>
          <w:tcPr>
            <w:tcW w:w="4679" w:type="dxa"/>
          </w:tcPr>
          <w:p w14:paraId="06F5FF31" w14:textId="0F9A3680" w:rsidR="00F514F0" w:rsidRPr="00F514F0" w:rsidRDefault="00F514F0" w:rsidP="00F514F0">
            <w:pPr>
              <w:jc w:val="both"/>
              <w:rPr>
                <w:rFonts w:ascii="Arial" w:hAnsi="Arial" w:cs="Arial"/>
                <w:b/>
                <w:spacing w:val="-1"/>
                <w:sz w:val="16"/>
                <w:szCs w:val="16"/>
              </w:rPr>
            </w:pPr>
            <w:r w:rsidRPr="00F514F0">
              <w:rPr>
                <w:rFonts w:ascii="Arial" w:hAnsi="Arial" w:cs="Arial"/>
                <w:sz w:val="16"/>
                <w:szCs w:val="16"/>
                <w:lang w:val="eu-ES"/>
              </w:rPr>
              <w:t>13. Aniztasun funtzionalaren kasuan, mendekotasuna edo desgaitasunen ziurtagiriak.</w:t>
            </w:r>
          </w:p>
        </w:tc>
        <w:tc>
          <w:tcPr>
            <w:tcW w:w="4819" w:type="dxa"/>
          </w:tcPr>
          <w:p w14:paraId="264BA549" w14:textId="5B93B73B" w:rsidR="00F514F0" w:rsidRPr="00F514F0" w:rsidRDefault="00F514F0" w:rsidP="00F514F0">
            <w:pPr>
              <w:tabs>
                <w:tab w:val="left" w:pos="6870"/>
              </w:tabs>
              <w:jc w:val="both"/>
              <w:rPr>
                <w:rFonts w:ascii="Arial" w:hAnsi="Arial" w:cs="Arial"/>
                <w:sz w:val="16"/>
                <w:szCs w:val="16"/>
              </w:rPr>
            </w:pPr>
            <w:r w:rsidRPr="00F514F0">
              <w:rPr>
                <w:rFonts w:ascii="Arial" w:hAnsi="Arial" w:cs="Arial"/>
                <w:i/>
                <w:sz w:val="16"/>
                <w:szCs w:val="16"/>
              </w:rPr>
              <w:t>13. En caso de diversidad funcional, los documentos de dependencia o discapacidad.</w:t>
            </w:r>
          </w:p>
        </w:tc>
      </w:tr>
    </w:tbl>
    <w:p w14:paraId="403AD80E" w14:textId="77777777" w:rsidR="00467A1C" w:rsidRDefault="00467A1C" w:rsidP="00651006">
      <w:pPr>
        <w:rPr>
          <w:rFonts w:ascii="Arial" w:hAnsi="Arial" w:cs="Arial"/>
          <w:sz w:val="20"/>
          <w:szCs w:val="20"/>
        </w:rPr>
      </w:pPr>
    </w:p>
    <w:tbl>
      <w:tblPr>
        <w:tblStyle w:val="Saretaduntaula"/>
        <w:tblW w:w="9634" w:type="dxa"/>
        <w:jc w:val="center"/>
        <w:tblLook w:val="04A0" w:firstRow="1" w:lastRow="0" w:firstColumn="1" w:lastColumn="0" w:noHBand="0" w:noVBand="1"/>
      </w:tblPr>
      <w:tblGrid>
        <w:gridCol w:w="1469"/>
        <w:gridCol w:w="3345"/>
        <w:gridCol w:w="1470"/>
        <w:gridCol w:w="3350"/>
      </w:tblGrid>
      <w:tr w:rsidR="00431BC1" w14:paraId="2D4FA65C" w14:textId="77777777" w:rsidTr="00FA10B1">
        <w:trPr>
          <w:jc w:val="center"/>
        </w:trPr>
        <w:tc>
          <w:tcPr>
            <w:tcW w:w="4814" w:type="dxa"/>
            <w:gridSpan w:val="2"/>
            <w:shd w:val="clear" w:color="auto" w:fill="BFBFBF"/>
          </w:tcPr>
          <w:p w14:paraId="0A544A3A" w14:textId="77777777" w:rsidR="00FA10B1" w:rsidRPr="00AC4975" w:rsidRDefault="004361D8" w:rsidP="002E1942">
            <w:pPr>
              <w:pStyle w:val="Gorputz-testua"/>
              <w:jc w:val="both"/>
              <w:rPr>
                <w:sz w:val="14"/>
                <w:szCs w:val="14"/>
              </w:rPr>
            </w:pPr>
            <w:bookmarkStart w:id="0" w:name="_Hlk118722240"/>
            <w:r w:rsidRPr="00AC4975">
              <w:rPr>
                <w:i/>
                <w:iCs/>
                <w:color w:val="000000"/>
                <w:sz w:val="14"/>
                <w:szCs w:val="14"/>
                <w:lang w:val="eu-ES"/>
              </w:rPr>
              <w:t>DATU BABESARI BURUZKO OINARRIZKO INFORMAZIOA</w:t>
            </w:r>
          </w:p>
        </w:tc>
        <w:tc>
          <w:tcPr>
            <w:tcW w:w="4820" w:type="dxa"/>
            <w:gridSpan w:val="2"/>
            <w:shd w:val="clear" w:color="auto" w:fill="BFBFBF"/>
          </w:tcPr>
          <w:p w14:paraId="5EB0523C" w14:textId="77777777" w:rsidR="00FA10B1" w:rsidRPr="00AC4975" w:rsidRDefault="004361D8" w:rsidP="002E1942">
            <w:pPr>
              <w:pStyle w:val="Gorputz-testua"/>
              <w:jc w:val="both"/>
              <w:rPr>
                <w:sz w:val="14"/>
                <w:szCs w:val="14"/>
              </w:rPr>
            </w:pPr>
            <w:r w:rsidRPr="00AC4975">
              <w:rPr>
                <w:i/>
                <w:iCs/>
                <w:color w:val="000000"/>
                <w:sz w:val="14"/>
                <w:szCs w:val="14"/>
                <w:lang w:val="eu-ES"/>
              </w:rPr>
              <w:t>INFORMACIÓN BÁSICA SOBRE PROTECCIÓN DE DATOS</w:t>
            </w:r>
          </w:p>
        </w:tc>
      </w:tr>
      <w:tr w:rsidR="00431BC1" w14:paraId="60543B16" w14:textId="77777777" w:rsidTr="002E1942">
        <w:trPr>
          <w:jc w:val="center"/>
        </w:trPr>
        <w:tc>
          <w:tcPr>
            <w:tcW w:w="1469" w:type="dxa"/>
          </w:tcPr>
          <w:p w14:paraId="63ADD3BD" w14:textId="77777777" w:rsidR="00FA10B1" w:rsidRPr="00AC4975" w:rsidRDefault="004361D8" w:rsidP="002E1942">
            <w:pPr>
              <w:pStyle w:val="Gorputz-testua"/>
              <w:jc w:val="both"/>
              <w:rPr>
                <w:i/>
                <w:iCs/>
                <w:sz w:val="14"/>
                <w:szCs w:val="14"/>
              </w:rPr>
            </w:pPr>
            <w:r w:rsidRPr="00AC4975">
              <w:rPr>
                <w:i/>
                <w:iCs/>
                <w:color w:val="000000"/>
                <w:sz w:val="14"/>
                <w:szCs w:val="14"/>
                <w:lang w:val="eu-ES"/>
              </w:rPr>
              <w:t>Tratamenduaren arduraduna</w:t>
            </w:r>
          </w:p>
        </w:tc>
        <w:tc>
          <w:tcPr>
            <w:tcW w:w="3345" w:type="dxa"/>
          </w:tcPr>
          <w:p w14:paraId="1EA0DBF8" w14:textId="77777777" w:rsidR="00FA10B1" w:rsidRPr="00AC4975" w:rsidRDefault="004361D8" w:rsidP="002E1942">
            <w:pPr>
              <w:jc w:val="both"/>
              <w:rPr>
                <w:rFonts w:ascii="Arial" w:hAnsi="Arial" w:cs="Arial"/>
                <w:color w:val="000000"/>
                <w:sz w:val="14"/>
                <w:szCs w:val="14"/>
                <w:lang w:val="eu-ES"/>
              </w:rPr>
            </w:pPr>
            <w:r w:rsidRPr="00AC4975">
              <w:rPr>
                <w:rFonts w:ascii="Arial" w:hAnsi="Arial" w:cs="Arial"/>
                <w:color w:val="000000"/>
                <w:sz w:val="14"/>
                <w:szCs w:val="14"/>
                <w:lang w:val="eu-ES"/>
              </w:rPr>
              <w:t xml:space="preserve">Ordiziako Udala </w:t>
            </w:r>
          </w:p>
          <w:p w14:paraId="1C23788F" w14:textId="77777777" w:rsidR="00FA10B1" w:rsidRPr="00AC4975" w:rsidRDefault="004361D8" w:rsidP="002E1942">
            <w:pPr>
              <w:jc w:val="both"/>
              <w:rPr>
                <w:rFonts w:ascii="Arial" w:hAnsi="Arial" w:cs="Arial"/>
                <w:color w:val="000000"/>
                <w:sz w:val="14"/>
                <w:szCs w:val="14"/>
                <w:lang w:val="eu-ES"/>
              </w:rPr>
            </w:pPr>
            <w:r w:rsidRPr="00AC4975">
              <w:rPr>
                <w:rFonts w:ascii="Arial" w:hAnsi="Arial" w:cs="Arial"/>
                <w:color w:val="000000"/>
                <w:sz w:val="14"/>
                <w:szCs w:val="14"/>
                <w:lang w:val="eu-ES"/>
              </w:rPr>
              <w:t>Kale Nagusia Nº24, 20240, Ordizia (Gipuzkoa)</w:t>
            </w:r>
          </w:p>
          <w:p w14:paraId="17D4DA06" w14:textId="77777777" w:rsidR="00FA10B1" w:rsidRPr="00AC4975" w:rsidRDefault="004361D8" w:rsidP="002E1942">
            <w:pPr>
              <w:jc w:val="both"/>
              <w:rPr>
                <w:rFonts w:ascii="Arial" w:hAnsi="Arial" w:cs="Arial"/>
                <w:i/>
                <w:iCs/>
                <w:sz w:val="14"/>
                <w:szCs w:val="14"/>
              </w:rPr>
            </w:pPr>
            <w:r w:rsidRPr="00AC4975">
              <w:rPr>
                <w:rFonts w:ascii="Arial" w:hAnsi="Arial" w:cs="Arial"/>
                <w:color w:val="000000"/>
                <w:sz w:val="14"/>
                <w:szCs w:val="14"/>
                <w:lang w:val="eu-ES"/>
              </w:rPr>
              <w:t xml:space="preserve">Datuak babesteko ordezkaria:  </w:t>
            </w:r>
            <w:hyperlink r:id="rId8" w:history="1">
              <w:r w:rsidRPr="00AC4975">
                <w:rPr>
                  <w:rStyle w:val="Hiperesteka"/>
                  <w:sz w:val="14"/>
                  <w:szCs w:val="14"/>
                  <w:lang w:val="eu-ES"/>
                </w:rPr>
                <w:t>dbo@ordizia.eus</w:t>
              </w:r>
            </w:hyperlink>
          </w:p>
        </w:tc>
        <w:tc>
          <w:tcPr>
            <w:tcW w:w="1470" w:type="dxa"/>
            <w:tcBorders>
              <w:top w:val="single" w:sz="4" w:space="0" w:color="auto"/>
              <w:left w:val="single" w:sz="4" w:space="0" w:color="auto"/>
              <w:bottom w:val="single" w:sz="4" w:space="0" w:color="auto"/>
              <w:right w:val="single" w:sz="8" w:space="0" w:color="7F7F7F"/>
            </w:tcBorders>
          </w:tcPr>
          <w:p w14:paraId="5BBCC403" w14:textId="77777777" w:rsidR="00FA10B1" w:rsidRPr="00225CD9" w:rsidRDefault="004361D8" w:rsidP="002E1942">
            <w:pPr>
              <w:pStyle w:val="Gorputz-testua"/>
              <w:jc w:val="both"/>
              <w:rPr>
                <w:sz w:val="14"/>
                <w:szCs w:val="14"/>
              </w:rPr>
            </w:pPr>
            <w:r w:rsidRPr="00225CD9">
              <w:rPr>
                <w:i/>
                <w:iCs/>
                <w:color w:val="000000"/>
                <w:sz w:val="14"/>
                <w:szCs w:val="14"/>
              </w:rPr>
              <w:t>Responsable del tratamiento</w:t>
            </w:r>
          </w:p>
        </w:tc>
        <w:tc>
          <w:tcPr>
            <w:tcW w:w="3350" w:type="dxa"/>
            <w:tcBorders>
              <w:top w:val="single" w:sz="4" w:space="0" w:color="auto"/>
              <w:bottom w:val="single" w:sz="4" w:space="0" w:color="auto"/>
              <w:right w:val="single" w:sz="4" w:space="0" w:color="auto"/>
            </w:tcBorders>
          </w:tcPr>
          <w:p w14:paraId="73B88AE4" w14:textId="77777777" w:rsidR="00FA10B1" w:rsidRPr="00225CD9" w:rsidRDefault="004361D8" w:rsidP="002E1942">
            <w:pPr>
              <w:jc w:val="both"/>
              <w:rPr>
                <w:rFonts w:ascii="Arial" w:hAnsi="Arial" w:cs="Arial"/>
                <w:color w:val="000000"/>
                <w:sz w:val="14"/>
                <w:szCs w:val="14"/>
              </w:rPr>
            </w:pPr>
            <w:r w:rsidRPr="00225CD9">
              <w:rPr>
                <w:rFonts w:ascii="Arial" w:hAnsi="Arial" w:cs="Arial"/>
                <w:color w:val="000000"/>
                <w:sz w:val="14"/>
                <w:szCs w:val="14"/>
              </w:rPr>
              <w:t xml:space="preserve">Ordiziako Udala </w:t>
            </w:r>
          </w:p>
          <w:p w14:paraId="09B54AF0" w14:textId="77777777" w:rsidR="00FA10B1" w:rsidRPr="00225CD9" w:rsidRDefault="004361D8" w:rsidP="002E1942">
            <w:pPr>
              <w:jc w:val="both"/>
              <w:rPr>
                <w:rFonts w:ascii="Arial" w:hAnsi="Arial" w:cs="Arial"/>
                <w:color w:val="000000"/>
                <w:sz w:val="14"/>
                <w:szCs w:val="14"/>
              </w:rPr>
            </w:pPr>
            <w:r w:rsidRPr="00225CD9">
              <w:rPr>
                <w:rFonts w:ascii="Arial" w:hAnsi="Arial" w:cs="Arial"/>
                <w:color w:val="000000"/>
                <w:sz w:val="14"/>
                <w:szCs w:val="14"/>
              </w:rPr>
              <w:t>Kale Nagusia Nº24, 20240, Ordizia (Gipuzkoa)</w:t>
            </w:r>
          </w:p>
          <w:p w14:paraId="0B088147" w14:textId="77777777" w:rsidR="00FA10B1" w:rsidRPr="00225CD9" w:rsidRDefault="004361D8" w:rsidP="002E1942">
            <w:pPr>
              <w:pStyle w:val="Gorputz-testua"/>
              <w:jc w:val="both"/>
              <w:rPr>
                <w:b w:val="0"/>
                <w:bCs w:val="0"/>
                <w:sz w:val="14"/>
                <w:szCs w:val="14"/>
              </w:rPr>
            </w:pPr>
            <w:r w:rsidRPr="00225CD9">
              <w:rPr>
                <w:b w:val="0"/>
                <w:bCs w:val="0"/>
                <w:color w:val="000000"/>
                <w:sz w:val="14"/>
                <w:szCs w:val="14"/>
              </w:rPr>
              <w:t xml:space="preserve">Delegado de protección de datos:  </w:t>
            </w:r>
            <w:hyperlink r:id="rId9" w:history="1">
              <w:r w:rsidRPr="00225CD9">
                <w:rPr>
                  <w:rStyle w:val="Hiperesteka"/>
                  <w:b w:val="0"/>
                  <w:bCs w:val="0"/>
                  <w:sz w:val="14"/>
                  <w:szCs w:val="14"/>
                </w:rPr>
                <w:t>dbo@ordizia.eus</w:t>
              </w:r>
            </w:hyperlink>
          </w:p>
        </w:tc>
      </w:tr>
      <w:tr w:rsidR="00431BC1" w14:paraId="29F2CD85" w14:textId="77777777" w:rsidTr="002E1942">
        <w:trPr>
          <w:jc w:val="center"/>
        </w:trPr>
        <w:tc>
          <w:tcPr>
            <w:tcW w:w="1469" w:type="dxa"/>
          </w:tcPr>
          <w:p w14:paraId="1A6BA0F9" w14:textId="77777777" w:rsidR="00FA10B1" w:rsidRPr="00AC4975" w:rsidRDefault="004361D8" w:rsidP="002E1942">
            <w:pPr>
              <w:pStyle w:val="Gorputz-testua"/>
              <w:jc w:val="both"/>
              <w:rPr>
                <w:i/>
                <w:iCs/>
                <w:sz w:val="14"/>
                <w:szCs w:val="14"/>
              </w:rPr>
            </w:pPr>
            <w:r w:rsidRPr="00AC4975">
              <w:rPr>
                <w:i/>
                <w:iCs/>
                <w:color w:val="000000"/>
                <w:sz w:val="14"/>
                <w:szCs w:val="14"/>
                <w:lang w:val="eu-ES"/>
              </w:rPr>
              <w:t>Helburua</w:t>
            </w:r>
          </w:p>
        </w:tc>
        <w:tc>
          <w:tcPr>
            <w:tcW w:w="3345" w:type="dxa"/>
          </w:tcPr>
          <w:p w14:paraId="2E0B2C1A" w14:textId="77777777" w:rsidR="00FA10B1" w:rsidRPr="00225CD9" w:rsidRDefault="004361D8" w:rsidP="002E1942">
            <w:pPr>
              <w:pStyle w:val="Gorputz-testua"/>
              <w:jc w:val="both"/>
              <w:rPr>
                <w:b w:val="0"/>
                <w:bCs w:val="0"/>
                <w:sz w:val="14"/>
                <w:szCs w:val="14"/>
                <w:lang w:val="de-DE"/>
              </w:rPr>
            </w:pPr>
            <w:r w:rsidRPr="00225CD9">
              <w:rPr>
                <w:b w:val="0"/>
                <w:bCs w:val="0"/>
                <w:sz w:val="14"/>
                <w:szCs w:val="14"/>
                <w:lang w:val="de-DE"/>
              </w:rPr>
              <w:t>Herritarren eskaerei erantzutea, eskatutako udal-kudeaketari dagokionez.</w:t>
            </w:r>
          </w:p>
        </w:tc>
        <w:tc>
          <w:tcPr>
            <w:tcW w:w="1470" w:type="dxa"/>
            <w:tcBorders>
              <w:top w:val="single" w:sz="4" w:space="0" w:color="auto"/>
              <w:left w:val="single" w:sz="4" w:space="0" w:color="auto"/>
              <w:bottom w:val="single" w:sz="4" w:space="0" w:color="auto"/>
              <w:right w:val="single" w:sz="8" w:space="0" w:color="7F7F7F"/>
            </w:tcBorders>
          </w:tcPr>
          <w:p w14:paraId="7DA7AB65" w14:textId="77777777" w:rsidR="00FA10B1" w:rsidRPr="00225CD9" w:rsidRDefault="004361D8" w:rsidP="002E1942">
            <w:pPr>
              <w:pStyle w:val="Gorputz-testua"/>
              <w:jc w:val="both"/>
              <w:rPr>
                <w:sz w:val="14"/>
                <w:szCs w:val="14"/>
              </w:rPr>
            </w:pPr>
            <w:r w:rsidRPr="00225CD9">
              <w:rPr>
                <w:i/>
                <w:iCs/>
                <w:color w:val="000000"/>
                <w:sz w:val="14"/>
                <w:szCs w:val="14"/>
              </w:rPr>
              <w:t>Finalidad</w:t>
            </w:r>
          </w:p>
        </w:tc>
        <w:tc>
          <w:tcPr>
            <w:tcW w:w="3350" w:type="dxa"/>
            <w:tcBorders>
              <w:top w:val="single" w:sz="4" w:space="0" w:color="auto"/>
              <w:bottom w:val="single" w:sz="4" w:space="0" w:color="auto"/>
              <w:right w:val="single" w:sz="4" w:space="0" w:color="auto"/>
            </w:tcBorders>
          </w:tcPr>
          <w:p w14:paraId="24674C9C" w14:textId="77777777" w:rsidR="00FA10B1" w:rsidRPr="00225CD9" w:rsidRDefault="004361D8" w:rsidP="002E1942">
            <w:pPr>
              <w:pStyle w:val="Gorputz-testua"/>
              <w:jc w:val="both"/>
              <w:rPr>
                <w:b w:val="0"/>
                <w:bCs w:val="0"/>
                <w:sz w:val="14"/>
                <w:szCs w:val="14"/>
              </w:rPr>
            </w:pPr>
            <w:r w:rsidRPr="00225CD9">
              <w:rPr>
                <w:b w:val="0"/>
                <w:bCs w:val="0"/>
                <w:sz w:val="14"/>
                <w:szCs w:val="14"/>
              </w:rPr>
              <w:t>Atender las solicitudes de la ciudadanía relativas a la gestión municipal solicitada.</w:t>
            </w:r>
          </w:p>
        </w:tc>
      </w:tr>
      <w:tr w:rsidR="00431BC1" w14:paraId="28CF6383" w14:textId="77777777" w:rsidTr="002E1942">
        <w:trPr>
          <w:jc w:val="center"/>
        </w:trPr>
        <w:tc>
          <w:tcPr>
            <w:tcW w:w="1469" w:type="dxa"/>
          </w:tcPr>
          <w:p w14:paraId="62C340C7" w14:textId="77777777" w:rsidR="00FA10B1" w:rsidRPr="00AC4975" w:rsidRDefault="004361D8" w:rsidP="002E1942">
            <w:pPr>
              <w:pStyle w:val="Gorputz-testua"/>
              <w:jc w:val="both"/>
              <w:rPr>
                <w:i/>
                <w:iCs/>
                <w:sz w:val="14"/>
                <w:szCs w:val="14"/>
              </w:rPr>
            </w:pPr>
            <w:r w:rsidRPr="00AC4975">
              <w:rPr>
                <w:i/>
                <w:iCs/>
                <w:color w:val="000000"/>
                <w:sz w:val="14"/>
                <w:szCs w:val="14"/>
                <w:lang w:val="eu-ES"/>
              </w:rPr>
              <w:t>Legitimazioa</w:t>
            </w:r>
          </w:p>
        </w:tc>
        <w:tc>
          <w:tcPr>
            <w:tcW w:w="3345" w:type="dxa"/>
          </w:tcPr>
          <w:p w14:paraId="77990DD9" w14:textId="77777777" w:rsidR="00FA10B1" w:rsidRPr="00AC4975" w:rsidRDefault="004361D8" w:rsidP="002E1942">
            <w:pPr>
              <w:pStyle w:val="Gorputz-testua"/>
              <w:jc w:val="both"/>
              <w:rPr>
                <w:b w:val="0"/>
                <w:bCs w:val="0"/>
                <w:i/>
                <w:iCs/>
                <w:sz w:val="14"/>
                <w:szCs w:val="14"/>
              </w:rPr>
            </w:pPr>
            <w:r w:rsidRPr="00AC4975">
              <w:rPr>
                <w:b w:val="0"/>
                <w:bCs w:val="0"/>
                <w:color w:val="000000"/>
                <w:sz w:val="14"/>
                <w:szCs w:val="14"/>
                <w:lang w:val="eu-ES"/>
              </w:rPr>
              <w:t>Datu Pertsonalak Babesteari eta eskubide digitalak bermatzeari buruzko abenduaren 5eko 3/2018 Lege Organikoaren 8.1 eta 2. artikuluak: datuen tratamendua, legezko betebeharragatik, interes publikoagatik edo botere publikoen egikaritzagatik.</w:t>
            </w:r>
          </w:p>
        </w:tc>
        <w:tc>
          <w:tcPr>
            <w:tcW w:w="1470" w:type="dxa"/>
            <w:tcBorders>
              <w:top w:val="single" w:sz="4" w:space="0" w:color="auto"/>
              <w:left w:val="single" w:sz="4" w:space="0" w:color="auto"/>
              <w:bottom w:val="single" w:sz="4" w:space="0" w:color="auto"/>
              <w:right w:val="single" w:sz="8" w:space="0" w:color="7F7F7F"/>
            </w:tcBorders>
          </w:tcPr>
          <w:p w14:paraId="45B52BD4" w14:textId="77777777" w:rsidR="00FA10B1" w:rsidRPr="00225CD9" w:rsidRDefault="004361D8" w:rsidP="002E1942">
            <w:pPr>
              <w:pStyle w:val="Gorputz-testua"/>
              <w:jc w:val="both"/>
              <w:rPr>
                <w:sz w:val="14"/>
                <w:szCs w:val="14"/>
              </w:rPr>
            </w:pPr>
            <w:r w:rsidRPr="00225CD9">
              <w:rPr>
                <w:i/>
                <w:iCs/>
                <w:color w:val="000000"/>
                <w:sz w:val="14"/>
                <w:szCs w:val="14"/>
              </w:rPr>
              <w:t>Legitimación</w:t>
            </w:r>
          </w:p>
        </w:tc>
        <w:tc>
          <w:tcPr>
            <w:tcW w:w="3350" w:type="dxa"/>
            <w:tcBorders>
              <w:top w:val="single" w:sz="4" w:space="0" w:color="auto"/>
              <w:bottom w:val="single" w:sz="4" w:space="0" w:color="auto"/>
              <w:right w:val="single" w:sz="4" w:space="0" w:color="auto"/>
            </w:tcBorders>
          </w:tcPr>
          <w:p w14:paraId="525F305E" w14:textId="77777777" w:rsidR="00FA10B1" w:rsidRPr="00225CD9" w:rsidRDefault="004361D8" w:rsidP="002E1942">
            <w:pPr>
              <w:pStyle w:val="Gorputz-testua"/>
              <w:jc w:val="both"/>
              <w:rPr>
                <w:b w:val="0"/>
                <w:bCs w:val="0"/>
                <w:sz w:val="14"/>
                <w:szCs w:val="14"/>
              </w:rPr>
            </w:pPr>
            <w:r w:rsidRPr="00225CD9">
              <w:rPr>
                <w:b w:val="0"/>
                <w:bCs w:val="0"/>
                <w:color w:val="000000"/>
                <w:sz w:val="14"/>
                <w:szCs w:val="14"/>
              </w:rPr>
              <w:t>Artículo 8.1 y 2 de la Ley Orgánica 3/2018, de 5 de diciembre, de Protección de Datos Personales y garantía de los derechos digitales: Tratamiento de datos por obligación legal, legal, interés público o ejercicio de poderes públicos.</w:t>
            </w:r>
          </w:p>
        </w:tc>
      </w:tr>
      <w:tr w:rsidR="00431BC1" w14:paraId="3591E6D5" w14:textId="77777777" w:rsidTr="002E1942">
        <w:trPr>
          <w:jc w:val="center"/>
        </w:trPr>
        <w:tc>
          <w:tcPr>
            <w:tcW w:w="1469" w:type="dxa"/>
          </w:tcPr>
          <w:p w14:paraId="37295881" w14:textId="77777777" w:rsidR="00FA10B1" w:rsidRPr="00AC4975" w:rsidRDefault="004361D8" w:rsidP="002E1942">
            <w:pPr>
              <w:pStyle w:val="Gorputz-testua"/>
              <w:jc w:val="both"/>
              <w:rPr>
                <w:i/>
                <w:iCs/>
                <w:color w:val="000000"/>
                <w:sz w:val="14"/>
                <w:szCs w:val="14"/>
                <w:lang w:val="eu-ES"/>
              </w:rPr>
            </w:pPr>
            <w:r w:rsidRPr="00AC4975">
              <w:rPr>
                <w:i/>
                <w:iCs/>
                <w:color w:val="000000"/>
                <w:sz w:val="16"/>
                <w:szCs w:val="16"/>
                <w:lang w:val="eu-ES"/>
              </w:rPr>
              <w:t>Komunikazioen hartzaileak</w:t>
            </w:r>
          </w:p>
        </w:tc>
        <w:tc>
          <w:tcPr>
            <w:tcW w:w="3345" w:type="dxa"/>
          </w:tcPr>
          <w:p w14:paraId="48352461" w14:textId="77777777" w:rsidR="00FA10B1" w:rsidRPr="00AC4975" w:rsidRDefault="004361D8" w:rsidP="002E1942">
            <w:pPr>
              <w:pStyle w:val="Gorputz-testua"/>
              <w:jc w:val="both"/>
              <w:rPr>
                <w:b w:val="0"/>
                <w:bCs w:val="0"/>
                <w:color w:val="000000"/>
                <w:sz w:val="14"/>
                <w:szCs w:val="14"/>
                <w:lang w:val="eu-ES"/>
              </w:rPr>
            </w:pPr>
            <w:r w:rsidRPr="00AC4975">
              <w:rPr>
                <w:b w:val="0"/>
                <w:bCs w:val="0"/>
                <w:color w:val="000000"/>
                <w:sz w:val="14"/>
                <w:szCs w:val="14"/>
                <w:lang w:val="eu-ES"/>
              </w:rPr>
              <w:t>Legeak ezarritakoak eta tratamendu honen esparruan aplikagarri direnak</w:t>
            </w:r>
          </w:p>
        </w:tc>
        <w:tc>
          <w:tcPr>
            <w:tcW w:w="1470" w:type="dxa"/>
            <w:tcBorders>
              <w:top w:val="single" w:sz="4" w:space="0" w:color="auto"/>
              <w:left w:val="single" w:sz="4" w:space="0" w:color="auto"/>
              <w:bottom w:val="single" w:sz="4" w:space="0" w:color="auto"/>
              <w:right w:val="single" w:sz="8" w:space="0" w:color="7F7F7F"/>
            </w:tcBorders>
          </w:tcPr>
          <w:p w14:paraId="39C17D13" w14:textId="77777777" w:rsidR="00FA10B1" w:rsidRPr="00225CD9" w:rsidRDefault="004361D8" w:rsidP="002E1942">
            <w:pPr>
              <w:pStyle w:val="Gorputz-testua"/>
              <w:jc w:val="both"/>
              <w:rPr>
                <w:i/>
                <w:iCs/>
                <w:color w:val="000000"/>
                <w:sz w:val="14"/>
                <w:szCs w:val="14"/>
              </w:rPr>
            </w:pPr>
            <w:r w:rsidRPr="00225CD9">
              <w:rPr>
                <w:i/>
                <w:iCs/>
                <w:color w:val="000000"/>
                <w:sz w:val="16"/>
                <w:szCs w:val="16"/>
              </w:rPr>
              <w:t>Destinatarios de comunicaciones</w:t>
            </w:r>
          </w:p>
        </w:tc>
        <w:tc>
          <w:tcPr>
            <w:tcW w:w="3350" w:type="dxa"/>
            <w:tcBorders>
              <w:top w:val="single" w:sz="4" w:space="0" w:color="auto"/>
              <w:bottom w:val="single" w:sz="4" w:space="0" w:color="auto"/>
              <w:right w:val="single" w:sz="4" w:space="0" w:color="auto"/>
            </w:tcBorders>
          </w:tcPr>
          <w:p w14:paraId="4EE80197" w14:textId="77777777" w:rsidR="00FA10B1" w:rsidRPr="00225CD9" w:rsidRDefault="004361D8" w:rsidP="002E1942">
            <w:pPr>
              <w:pStyle w:val="Gorputz-testua"/>
              <w:jc w:val="both"/>
              <w:rPr>
                <w:b w:val="0"/>
                <w:bCs w:val="0"/>
                <w:color w:val="000000"/>
                <w:sz w:val="14"/>
                <w:szCs w:val="14"/>
              </w:rPr>
            </w:pPr>
            <w:r w:rsidRPr="00225CD9">
              <w:rPr>
                <w:b w:val="0"/>
                <w:bCs w:val="0"/>
                <w:color w:val="000000"/>
                <w:sz w:val="14"/>
                <w:szCs w:val="14"/>
              </w:rPr>
              <w:t>Las establecidas legalmente y que sean de aplicación en el ámbito de este tratamiento.</w:t>
            </w:r>
          </w:p>
        </w:tc>
      </w:tr>
      <w:tr w:rsidR="00431BC1" w14:paraId="7D79E7A2" w14:textId="77777777" w:rsidTr="002E1942">
        <w:trPr>
          <w:jc w:val="center"/>
        </w:trPr>
        <w:tc>
          <w:tcPr>
            <w:tcW w:w="1469" w:type="dxa"/>
          </w:tcPr>
          <w:p w14:paraId="39513F36" w14:textId="77777777" w:rsidR="00FA10B1" w:rsidRPr="00AC4975" w:rsidRDefault="004361D8" w:rsidP="002E1942">
            <w:pPr>
              <w:pStyle w:val="Gorputz-testua"/>
              <w:jc w:val="both"/>
              <w:rPr>
                <w:i/>
                <w:iCs/>
                <w:sz w:val="14"/>
                <w:szCs w:val="14"/>
              </w:rPr>
            </w:pPr>
            <w:r w:rsidRPr="00AC4975">
              <w:rPr>
                <w:i/>
                <w:iCs/>
                <w:color w:val="000000"/>
                <w:sz w:val="14"/>
                <w:szCs w:val="14"/>
                <w:lang w:val="eu-ES"/>
              </w:rPr>
              <w:t>Eskubideak</w:t>
            </w:r>
          </w:p>
        </w:tc>
        <w:tc>
          <w:tcPr>
            <w:tcW w:w="3345" w:type="dxa"/>
          </w:tcPr>
          <w:p w14:paraId="7CF2DF8B" w14:textId="77777777" w:rsidR="00FA10B1" w:rsidRPr="00AC4975" w:rsidRDefault="004361D8" w:rsidP="002E1942">
            <w:pPr>
              <w:pStyle w:val="Gorputz-testua"/>
              <w:jc w:val="both"/>
              <w:rPr>
                <w:b w:val="0"/>
                <w:bCs w:val="0"/>
                <w:i/>
                <w:iCs/>
                <w:sz w:val="14"/>
                <w:szCs w:val="14"/>
              </w:rPr>
            </w:pPr>
            <w:r w:rsidRPr="00AC4975">
              <w:rPr>
                <w:b w:val="0"/>
                <w:bCs w:val="0"/>
                <w:color w:val="000000"/>
                <w:sz w:val="14"/>
                <w:szCs w:val="14"/>
                <w:lang w:val="eu-ES"/>
              </w:rPr>
              <w:t>Datuak eskuratzeko, zuzentzeko, ezabatzeko, aurka egiteko eta mugatzeko eskubideak baliatzeko eskubidea du, informazio gehigarrian azaltzen den bezala. Baita Datuak Babesteko Euskal Bulegoan erreklamazioa aurkeztea ere.</w:t>
            </w:r>
          </w:p>
        </w:tc>
        <w:tc>
          <w:tcPr>
            <w:tcW w:w="1470" w:type="dxa"/>
            <w:tcBorders>
              <w:top w:val="single" w:sz="4" w:space="0" w:color="auto"/>
              <w:left w:val="single" w:sz="4" w:space="0" w:color="auto"/>
              <w:bottom w:val="single" w:sz="4" w:space="0" w:color="auto"/>
              <w:right w:val="single" w:sz="8" w:space="0" w:color="7F7F7F"/>
            </w:tcBorders>
          </w:tcPr>
          <w:p w14:paraId="0C76CB0A" w14:textId="77777777" w:rsidR="00FA10B1" w:rsidRPr="00225CD9" w:rsidRDefault="004361D8" w:rsidP="002E1942">
            <w:pPr>
              <w:pStyle w:val="Gorputz-testua"/>
              <w:jc w:val="both"/>
              <w:rPr>
                <w:sz w:val="14"/>
                <w:szCs w:val="14"/>
              </w:rPr>
            </w:pPr>
            <w:r w:rsidRPr="00225CD9">
              <w:rPr>
                <w:i/>
                <w:iCs/>
                <w:color w:val="000000"/>
                <w:sz w:val="14"/>
                <w:szCs w:val="14"/>
              </w:rPr>
              <w:t>Derechos</w:t>
            </w:r>
          </w:p>
        </w:tc>
        <w:tc>
          <w:tcPr>
            <w:tcW w:w="3350" w:type="dxa"/>
            <w:tcBorders>
              <w:top w:val="single" w:sz="4" w:space="0" w:color="auto"/>
              <w:bottom w:val="single" w:sz="4" w:space="0" w:color="auto"/>
              <w:right w:val="single" w:sz="4" w:space="0" w:color="auto"/>
            </w:tcBorders>
          </w:tcPr>
          <w:p w14:paraId="4457F5B5" w14:textId="77777777" w:rsidR="00FA10B1" w:rsidRPr="00225CD9" w:rsidRDefault="004361D8" w:rsidP="002E1942">
            <w:pPr>
              <w:pStyle w:val="Gorputz-testua"/>
              <w:jc w:val="both"/>
              <w:rPr>
                <w:b w:val="0"/>
                <w:bCs w:val="0"/>
                <w:sz w:val="14"/>
                <w:szCs w:val="14"/>
              </w:rPr>
            </w:pPr>
            <w:r w:rsidRPr="00225CD9">
              <w:rPr>
                <w:b w:val="0"/>
                <w:bCs w:val="0"/>
                <w:color w:val="000000"/>
                <w:sz w:val="14"/>
                <w:szCs w:val="14"/>
              </w:rPr>
              <w:t>Tiene derecho a ejercer sus derechos de acceso, rectificación, supresión, oposición y limitación, como se explica en la información adicional.</w:t>
            </w:r>
            <w:r w:rsidRPr="00225CD9">
              <w:rPr>
                <w:b w:val="0"/>
                <w:bCs w:val="0"/>
                <w:color w:val="000000"/>
                <w:sz w:val="14"/>
                <w:szCs w:val="14"/>
                <w:shd w:val="clear" w:color="auto" w:fill="FFFFFF"/>
              </w:rPr>
              <w:t xml:space="preserve"> Así como presentar una reclamación ante la Agencia Vasca de Protección Datos.</w:t>
            </w:r>
          </w:p>
        </w:tc>
      </w:tr>
      <w:tr w:rsidR="00431BC1" w14:paraId="7CDCC4AB" w14:textId="77777777" w:rsidTr="002E1942">
        <w:trPr>
          <w:jc w:val="center"/>
        </w:trPr>
        <w:tc>
          <w:tcPr>
            <w:tcW w:w="1469" w:type="dxa"/>
          </w:tcPr>
          <w:p w14:paraId="48B82B9C" w14:textId="77777777" w:rsidR="00FA10B1" w:rsidRPr="00AC4975" w:rsidRDefault="004361D8" w:rsidP="002E1942">
            <w:pPr>
              <w:pStyle w:val="Gorputz-testua"/>
              <w:jc w:val="both"/>
              <w:rPr>
                <w:i/>
                <w:iCs/>
                <w:color w:val="000000"/>
                <w:sz w:val="14"/>
                <w:szCs w:val="14"/>
                <w:lang w:val="eu-ES"/>
              </w:rPr>
            </w:pPr>
            <w:r w:rsidRPr="00AC4975">
              <w:rPr>
                <w:i/>
                <w:iCs/>
                <w:color w:val="000000"/>
                <w:sz w:val="14"/>
                <w:szCs w:val="14"/>
                <w:lang w:val="eu-ES"/>
              </w:rPr>
              <w:t>Informazio gehigarria</w:t>
            </w:r>
          </w:p>
        </w:tc>
        <w:tc>
          <w:tcPr>
            <w:tcW w:w="3345" w:type="dxa"/>
          </w:tcPr>
          <w:p w14:paraId="5C6DDFF4" w14:textId="77777777" w:rsidR="00FA10B1" w:rsidRPr="00AC4975" w:rsidRDefault="004361D8" w:rsidP="002E1942">
            <w:pPr>
              <w:pStyle w:val="Gorputz-testua"/>
              <w:jc w:val="both"/>
              <w:rPr>
                <w:b w:val="0"/>
                <w:bCs w:val="0"/>
                <w:color w:val="000000"/>
                <w:sz w:val="14"/>
                <w:szCs w:val="14"/>
                <w:lang w:val="eu-ES"/>
              </w:rPr>
            </w:pPr>
            <w:r w:rsidRPr="00AC4975">
              <w:rPr>
                <w:b w:val="0"/>
                <w:bCs w:val="0"/>
                <w:color w:val="000000"/>
                <w:sz w:val="14"/>
                <w:szCs w:val="14"/>
                <w:lang w:val="eu-ES"/>
              </w:rPr>
              <w:t xml:space="preserve">Datuen babesari buruzko informazio gehigarri eta zehatza kontsulta dezakezu gure webguneko datuen babesari buruzko atalean: </w:t>
            </w:r>
            <w:hyperlink r:id="rId10" w:history="1">
              <w:r w:rsidRPr="00AC4975">
                <w:rPr>
                  <w:rStyle w:val="Hiperesteka"/>
                  <w:b w:val="0"/>
                  <w:bCs w:val="0"/>
                  <w:sz w:val="14"/>
                  <w:szCs w:val="14"/>
                  <w:lang w:val="eu-ES"/>
                </w:rPr>
                <w:t>www.ordizia.eus</w:t>
              </w:r>
            </w:hyperlink>
          </w:p>
        </w:tc>
        <w:tc>
          <w:tcPr>
            <w:tcW w:w="1470" w:type="dxa"/>
            <w:tcBorders>
              <w:top w:val="single" w:sz="4" w:space="0" w:color="auto"/>
              <w:left w:val="single" w:sz="4" w:space="0" w:color="auto"/>
              <w:bottom w:val="single" w:sz="4" w:space="0" w:color="auto"/>
              <w:right w:val="single" w:sz="8" w:space="0" w:color="7F7F7F"/>
            </w:tcBorders>
          </w:tcPr>
          <w:p w14:paraId="7E357D23" w14:textId="77777777" w:rsidR="00FA10B1" w:rsidRPr="00225CD9" w:rsidRDefault="004361D8" w:rsidP="002E1942">
            <w:pPr>
              <w:pStyle w:val="Gorputz-testua"/>
              <w:jc w:val="both"/>
              <w:rPr>
                <w:i/>
                <w:iCs/>
                <w:color w:val="000000"/>
                <w:sz w:val="14"/>
                <w:szCs w:val="14"/>
              </w:rPr>
            </w:pPr>
            <w:r w:rsidRPr="00225CD9">
              <w:rPr>
                <w:i/>
                <w:iCs/>
                <w:color w:val="000000"/>
                <w:sz w:val="14"/>
                <w:szCs w:val="14"/>
              </w:rPr>
              <w:t>Información adicional</w:t>
            </w:r>
          </w:p>
        </w:tc>
        <w:tc>
          <w:tcPr>
            <w:tcW w:w="3350" w:type="dxa"/>
            <w:tcBorders>
              <w:top w:val="single" w:sz="4" w:space="0" w:color="auto"/>
              <w:bottom w:val="single" w:sz="4" w:space="0" w:color="auto"/>
              <w:right w:val="single" w:sz="4" w:space="0" w:color="auto"/>
            </w:tcBorders>
          </w:tcPr>
          <w:p w14:paraId="650E9E53" w14:textId="77777777" w:rsidR="00FA10B1" w:rsidRPr="00225CD9" w:rsidRDefault="004361D8" w:rsidP="002E1942">
            <w:pPr>
              <w:pStyle w:val="Gorputz-testua"/>
              <w:jc w:val="both"/>
              <w:rPr>
                <w:b w:val="0"/>
                <w:bCs w:val="0"/>
                <w:color w:val="000000"/>
                <w:sz w:val="14"/>
                <w:szCs w:val="14"/>
              </w:rPr>
            </w:pPr>
            <w:r w:rsidRPr="00225CD9">
              <w:rPr>
                <w:b w:val="0"/>
                <w:bCs w:val="0"/>
                <w:color w:val="000000"/>
                <w:sz w:val="14"/>
                <w:szCs w:val="14"/>
              </w:rPr>
              <w:t xml:space="preserve">Puede consultar la información adicional y detallada sobre protección de datos en el apartado de protección de datos de nuestra página web: </w:t>
            </w:r>
            <w:r w:rsidRPr="00225CD9">
              <w:rPr>
                <w:rStyle w:val="Hiperesteka"/>
                <w:b w:val="0"/>
                <w:bCs w:val="0"/>
                <w:sz w:val="14"/>
                <w:szCs w:val="14"/>
              </w:rPr>
              <w:t>www.ordizia.eus</w:t>
            </w:r>
          </w:p>
        </w:tc>
      </w:tr>
      <w:bookmarkEnd w:id="0"/>
    </w:tbl>
    <w:p w14:paraId="2F158875" w14:textId="6D01FD4D" w:rsidR="00B52C79" w:rsidRPr="000E7F89" w:rsidRDefault="00B52C79" w:rsidP="00F514F0">
      <w:pPr>
        <w:jc w:val="both"/>
        <w:rPr>
          <w:rFonts w:ascii="Arial" w:hAnsi="Arial" w:cs="Arial"/>
          <w:sz w:val="20"/>
          <w:szCs w:val="20"/>
        </w:rPr>
      </w:pPr>
    </w:p>
    <w:sectPr w:rsidR="00B52C79" w:rsidRPr="000E7F89" w:rsidSect="002D0EA4">
      <w:headerReference w:type="default" r:id="rId11"/>
      <w:footerReference w:type="default" r:id="rId12"/>
      <w:pgSz w:w="11906" w:h="16838"/>
      <w:pgMar w:top="549" w:right="991" w:bottom="719" w:left="1701" w:header="540" w:footer="3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B27C1" w14:textId="77777777" w:rsidR="00A42CF6" w:rsidRDefault="00A42CF6">
      <w:pPr>
        <w:spacing w:after="0" w:line="240" w:lineRule="auto"/>
      </w:pPr>
      <w:r>
        <w:separator/>
      </w:r>
    </w:p>
  </w:endnote>
  <w:endnote w:type="continuationSeparator" w:id="0">
    <w:p w14:paraId="7C3A4FD0" w14:textId="77777777" w:rsidR="00A42CF6" w:rsidRDefault="00A42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Franklin Gothic Medium">
    <w:panose1 w:val="020B0603020102020204"/>
    <w:charset w:val="00"/>
    <w:family w:val="swiss"/>
    <w:pitch w:val="variable"/>
    <w:sig w:usb0="00000287" w:usb1="00000000" w:usb2="00000000" w:usb3="00000000" w:csb0="0000009F"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156A6" w14:textId="77777777" w:rsidR="00C74DA1" w:rsidRDefault="004361D8" w:rsidP="006C73B9">
    <w:pPr>
      <w:pStyle w:val="Orri-oina"/>
      <w:rPr>
        <w:rFonts w:ascii="Arial" w:hAnsi="Arial" w:cs="Arial"/>
        <w:sz w:val="16"/>
        <w:szCs w:val="16"/>
      </w:rPr>
    </w:pPr>
    <w:r>
      <w:rPr>
        <w:rFonts w:ascii="Arial" w:hAnsi="Arial" w:cs="Arial"/>
        <w:sz w:val="16"/>
        <w:szCs w:val="16"/>
      </w:rPr>
      <w:t>Kale Nagusia, 24 - 20240 ORDIZIA - Telf. 943 88 58 50 - arretabulegoa@ordizia.eus   www.ordizia.eus</w:t>
    </w:r>
  </w:p>
  <w:p w14:paraId="7EB60E52" w14:textId="77777777" w:rsidR="00C74DA1" w:rsidRDefault="00C74DA1">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67D5E" w14:textId="77777777" w:rsidR="00A42CF6" w:rsidRDefault="00A42CF6">
      <w:pPr>
        <w:spacing w:after="0" w:line="240" w:lineRule="auto"/>
      </w:pPr>
      <w:r>
        <w:separator/>
      </w:r>
    </w:p>
  </w:footnote>
  <w:footnote w:type="continuationSeparator" w:id="0">
    <w:p w14:paraId="62BEC202" w14:textId="77777777" w:rsidR="00A42CF6" w:rsidRDefault="00A42C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F064A" w14:textId="6A536DED" w:rsidR="00C74DA1" w:rsidRDefault="00F514F0" w:rsidP="004B3D3C">
    <w:pPr>
      <w:pStyle w:val="Goiburua"/>
      <w:ind w:left="-709"/>
      <w:rPr>
        <w:rFonts w:ascii="Arial" w:hAnsi="Arial" w:cs="Arial"/>
        <w:sz w:val="24"/>
        <w:szCs w:val="24"/>
      </w:rPr>
    </w:pPr>
    <w:r>
      <w:rPr>
        <w:noProof/>
      </w:rPr>
      <w:drawing>
        <wp:anchor distT="0" distB="0" distL="114300" distR="114300" simplePos="0" relativeHeight="251657728" behindDoc="1" locked="0" layoutInCell="1" allowOverlap="1" wp14:anchorId="136C4B91" wp14:editId="1F7BC579">
          <wp:simplePos x="0" y="0"/>
          <wp:positionH relativeFrom="column">
            <wp:posOffset>-451485</wp:posOffset>
          </wp:positionH>
          <wp:positionV relativeFrom="paragraph">
            <wp:posOffset>0</wp:posOffset>
          </wp:positionV>
          <wp:extent cx="1095375" cy="1095375"/>
          <wp:effectExtent l="0" t="0" r="0" b="0"/>
          <wp:wrapTight wrapText="bothSides">
            <wp:wrapPolygon edited="0">
              <wp:start x="0" y="0"/>
              <wp:lineTo x="0" y="21412"/>
              <wp:lineTo x="21412" y="21412"/>
              <wp:lineTo x="21412" y="0"/>
              <wp:lineTo x="0" y="0"/>
            </wp:wrapPolygon>
          </wp:wrapTight>
          <wp:docPr id="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pic:spPr>
              </pic:pic>
            </a:graphicData>
          </a:graphic>
          <wp14:sizeRelH relativeFrom="page">
            <wp14:pctWidth>0</wp14:pctWidth>
          </wp14:sizeRelH>
          <wp14:sizeRelV relativeFrom="page">
            <wp14:pctHeight>0</wp14:pctHeight>
          </wp14:sizeRelV>
        </wp:anchor>
      </w:drawing>
    </w:r>
  </w:p>
  <w:p w14:paraId="203ABB81" w14:textId="77777777" w:rsidR="00416244" w:rsidRDefault="00416244" w:rsidP="00310305">
    <w:pPr>
      <w:spacing w:after="0" w:line="240" w:lineRule="auto"/>
      <w:jc w:val="right"/>
      <w:rPr>
        <w:rFonts w:ascii="Arial" w:hAnsi="Arial" w:cs="Arial"/>
        <w:b/>
        <w:color w:val="000000"/>
        <w:sz w:val="24"/>
        <w:szCs w:val="24"/>
      </w:rPr>
    </w:pPr>
  </w:p>
  <w:p w14:paraId="66CDAE21" w14:textId="77777777" w:rsidR="00416244" w:rsidRDefault="00416244" w:rsidP="00310305">
    <w:pPr>
      <w:spacing w:after="0" w:line="240" w:lineRule="auto"/>
      <w:jc w:val="right"/>
      <w:rPr>
        <w:rFonts w:ascii="Arial" w:hAnsi="Arial" w:cs="Arial"/>
        <w:b/>
        <w:color w:val="000000"/>
        <w:sz w:val="24"/>
        <w:szCs w:val="24"/>
      </w:rPr>
    </w:pPr>
  </w:p>
  <w:p w14:paraId="78FDC512" w14:textId="77777777" w:rsidR="00416244" w:rsidRDefault="00416244" w:rsidP="00310305">
    <w:pPr>
      <w:spacing w:after="0" w:line="240" w:lineRule="auto"/>
      <w:jc w:val="right"/>
      <w:rPr>
        <w:rFonts w:ascii="Arial" w:hAnsi="Arial" w:cs="Arial"/>
        <w:b/>
        <w:color w:val="000000"/>
        <w:sz w:val="24"/>
        <w:szCs w:val="24"/>
      </w:rPr>
    </w:pPr>
  </w:p>
  <w:p w14:paraId="181F2B9A" w14:textId="77777777" w:rsidR="00416244" w:rsidRDefault="00416244" w:rsidP="00310305">
    <w:pPr>
      <w:spacing w:after="0" w:line="240" w:lineRule="auto"/>
      <w:jc w:val="right"/>
      <w:rPr>
        <w:rFonts w:ascii="Arial" w:hAnsi="Arial" w:cs="Arial"/>
        <w:b/>
        <w:color w:val="000000"/>
        <w:sz w:val="24"/>
        <w:szCs w:val="24"/>
      </w:rPr>
    </w:pPr>
  </w:p>
  <w:p w14:paraId="67E52A26" w14:textId="1A92F8AE" w:rsidR="00310305" w:rsidRPr="000E7F89" w:rsidRDefault="00E40D91" w:rsidP="00E40D91">
    <w:pPr>
      <w:spacing w:after="0" w:line="240" w:lineRule="auto"/>
      <w:jc w:val="center"/>
      <w:rPr>
        <w:rFonts w:ascii="Arial" w:hAnsi="Arial" w:cs="Arial"/>
        <w:b/>
        <w:color w:val="000000"/>
        <w:sz w:val="24"/>
        <w:szCs w:val="24"/>
      </w:rPr>
    </w:pPr>
    <w:r>
      <w:rPr>
        <w:rFonts w:ascii="Arial" w:hAnsi="Arial" w:cs="Arial"/>
        <w:b/>
        <w:color w:val="000000"/>
        <w:sz w:val="24"/>
        <w:szCs w:val="24"/>
      </w:rPr>
      <w:t xml:space="preserve">GAZTEENTZAKO ETXEBIZITZA ALOKATZEKO </w:t>
    </w:r>
    <w:r w:rsidR="004361D8">
      <w:rPr>
        <w:rFonts w:ascii="Arial" w:hAnsi="Arial" w:cs="Arial"/>
        <w:b/>
        <w:color w:val="000000"/>
        <w:sz w:val="24"/>
        <w:szCs w:val="24"/>
      </w:rPr>
      <w:t>DIRULAGUNTZA ESKAERA</w:t>
    </w:r>
  </w:p>
  <w:p w14:paraId="39D20D57" w14:textId="1AB73159" w:rsidR="00310305" w:rsidRPr="00310305" w:rsidRDefault="004361D8" w:rsidP="00E40D91">
    <w:pPr>
      <w:pStyle w:val="Goiburua"/>
      <w:jc w:val="center"/>
      <w:rPr>
        <w:rFonts w:ascii="Arial" w:hAnsi="Arial" w:cs="Arial"/>
        <w:iCs/>
        <w:sz w:val="23"/>
        <w:szCs w:val="23"/>
      </w:rPr>
    </w:pPr>
    <w:r w:rsidRPr="00310305">
      <w:rPr>
        <w:rFonts w:ascii="Arial" w:hAnsi="Arial" w:cs="Arial"/>
        <w:iCs/>
        <w:color w:val="000000"/>
        <w:sz w:val="23"/>
        <w:szCs w:val="23"/>
      </w:rPr>
      <w:t xml:space="preserve">SOLICITUD DE SUBVENCIÓN </w:t>
    </w:r>
    <w:r w:rsidR="00E40D91">
      <w:rPr>
        <w:rStyle w:val="form-control-text"/>
        <w:rFonts w:ascii="Arial" w:hAnsi="Arial" w:cs="Arial"/>
        <w:iCs/>
        <w:sz w:val="23"/>
        <w:szCs w:val="23"/>
      </w:rPr>
      <w:t>ALQUILER DE VIVIENDA PARA JÓVENES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07DD4"/>
    <w:multiLevelType w:val="hybridMultilevel"/>
    <w:tmpl w:val="85B88710"/>
    <w:lvl w:ilvl="0" w:tplc="03181346">
      <w:numFmt w:val="bullet"/>
      <w:lvlText w:val=""/>
      <w:lvlJc w:val="left"/>
      <w:pPr>
        <w:ind w:left="720" w:hanging="360"/>
      </w:pPr>
      <w:rPr>
        <w:rFonts w:ascii="Symbol" w:eastAsia="Times New Roman" w:hAnsi="Symbol" w:cs="Arial" w:hint="default"/>
      </w:rPr>
    </w:lvl>
    <w:lvl w:ilvl="1" w:tplc="BF7C7652" w:tentative="1">
      <w:start w:val="1"/>
      <w:numFmt w:val="bullet"/>
      <w:lvlText w:val="o"/>
      <w:lvlJc w:val="left"/>
      <w:pPr>
        <w:ind w:left="1440" w:hanging="360"/>
      </w:pPr>
      <w:rPr>
        <w:rFonts w:ascii="Courier New" w:hAnsi="Courier New" w:cs="Courier New" w:hint="default"/>
      </w:rPr>
    </w:lvl>
    <w:lvl w:ilvl="2" w:tplc="93B28106" w:tentative="1">
      <w:start w:val="1"/>
      <w:numFmt w:val="bullet"/>
      <w:lvlText w:val=""/>
      <w:lvlJc w:val="left"/>
      <w:pPr>
        <w:ind w:left="2160" w:hanging="360"/>
      </w:pPr>
      <w:rPr>
        <w:rFonts w:ascii="Wingdings" w:hAnsi="Wingdings" w:hint="default"/>
      </w:rPr>
    </w:lvl>
    <w:lvl w:ilvl="3" w:tplc="5E2AC466" w:tentative="1">
      <w:start w:val="1"/>
      <w:numFmt w:val="bullet"/>
      <w:lvlText w:val=""/>
      <w:lvlJc w:val="left"/>
      <w:pPr>
        <w:ind w:left="2880" w:hanging="360"/>
      </w:pPr>
      <w:rPr>
        <w:rFonts w:ascii="Symbol" w:hAnsi="Symbol" w:hint="default"/>
      </w:rPr>
    </w:lvl>
    <w:lvl w:ilvl="4" w:tplc="F11097D0" w:tentative="1">
      <w:start w:val="1"/>
      <w:numFmt w:val="bullet"/>
      <w:lvlText w:val="o"/>
      <w:lvlJc w:val="left"/>
      <w:pPr>
        <w:ind w:left="3600" w:hanging="360"/>
      </w:pPr>
      <w:rPr>
        <w:rFonts w:ascii="Courier New" w:hAnsi="Courier New" w:cs="Courier New" w:hint="default"/>
      </w:rPr>
    </w:lvl>
    <w:lvl w:ilvl="5" w:tplc="72D61C8E" w:tentative="1">
      <w:start w:val="1"/>
      <w:numFmt w:val="bullet"/>
      <w:lvlText w:val=""/>
      <w:lvlJc w:val="left"/>
      <w:pPr>
        <w:ind w:left="4320" w:hanging="360"/>
      </w:pPr>
      <w:rPr>
        <w:rFonts w:ascii="Wingdings" w:hAnsi="Wingdings" w:hint="default"/>
      </w:rPr>
    </w:lvl>
    <w:lvl w:ilvl="6" w:tplc="B6046790" w:tentative="1">
      <w:start w:val="1"/>
      <w:numFmt w:val="bullet"/>
      <w:lvlText w:val=""/>
      <w:lvlJc w:val="left"/>
      <w:pPr>
        <w:ind w:left="5040" w:hanging="360"/>
      </w:pPr>
      <w:rPr>
        <w:rFonts w:ascii="Symbol" w:hAnsi="Symbol" w:hint="default"/>
      </w:rPr>
    </w:lvl>
    <w:lvl w:ilvl="7" w:tplc="81F07580" w:tentative="1">
      <w:start w:val="1"/>
      <w:numFmt w:val="bullet"/>
      <w:lvlText w:val="o"/>
      <w:lvlJc w:val="left"/>
      <w:pPr>
        <w:ind w:left="5760" w:hanging="360"/>
      </w:pPr>
      <w:rPr>
        <w:rFonts w:ascii="Courier New" w:hAnsi="Courier New" w:cs="Courier New" w:hint="default"/>
      </w:rPr>
    </w:lvl>
    <w:lvl w:ilvl="8" w:tplc="11DCA0B6" w:tentative="1">
      <w:start w:val="1"/>
      <w:numFmt w:val="bullet"/>
      <w:lvlText w:val=""/>
      <w:lvlJc w:val="left"/>
      <w:pPr>
        <w:ind w:left="6480" w:hanging="360"/>
      </w:pPr>
      <w:rPr>
        <w:rFonts w:ascii="Wingdings" w:hAnsi="Wingdings" w:hint="default"/>
      </w:rPr>
    </w:lvl>
  </w:abstractNum>
  <w:abstractNum w:abstractNumId="1" w15:restartNumberingAfterBreak="0">
    <w:nsid w:val="29485E15"/>
    <w:multiLevelType w:val="hybridMultilevel"/>
    <w:tmpl w:val="13F05096"/>
    <w:lvl w:ilvl="0" w:tplc="4198C092">
      <w:start w:val="1"/>
      <w:numFmt w:val="bullet"/>
      <w:lvlText w:val=""/>
      <w:lvlJc w:val="left"/>
      <w:pPr>
        <w:ind w:left="720" w:hanging="360"/>
      </w:pPr>
      <w:rPr>
        <w:rFonts w:ascii="Symbol" w:hAnsi="Symbol" w:hint="default"/>
      </w:rPr>
    </w:lvl>
    <w:lvl w:ilvl="1" w:tplc="1B306ED8" w:tentative="1">
      <w:start w:val="1"/>
      <w:numFmt w:val="bullet"/>
      <w:lvlText w:val="o"/>
      <w:lvlJc w:val="left"/>
      <w:pPr>
        <w:ind w:left="1440" w:hanging="360"/>
      </w:pPr>
      <w:rPr>
        <w:rFonts w:ascii="Courier New" w:hAnsi="Courier New" w:cs="Courier New" w:hint="default"/>
      </w:rPr>
    </w:lvl>
    <w:lvl w:ilvl="2" w:tplc="E4DC5EBA" w:tentative="1">
      <w:start w:val="1"/>
      <w:numFmt w:val="bullet"/>
      <w:lvlText w:val=""/>
      <w:lvlJc w:val="left"/>
      <w:pPr>
        <w:ind w:left="2160" w:hanging="360"/>
      </w:pPr>
      <w:rPr>
        <w:rFonts w:ascii="Wingdings" w:hAnsi="Wingdings" w:hint="default"/>
      </w:rPr>
    </w:lvl>
    <w:lvl w:ilvl="3" w:tplc="97B0E4B8" w:tentative="1">
      <w:start w:val="1"/>
      <w:numFmt w:val="bullet"/>
      <w:lvlText w:val=""/>
      <w:lvlJc w:val="left"/>
      <w:pPr>
        <w:ind w:left="2880" w:hanging="360"/>
      </w:pPr>
      <w:rPr>
        <w:rFonts w:ascii="Symbol" w:hAnsi="Symbol" w:hint="default"/>
      </w:rPr>
    </w:lvl>
    <w:lvl w:ilvl="4" w:tplc="22406E6C" w:tentative="1">
      <w:start w:val="1"/>
      <w:numFmt w:val="bullet"/>
      <w:lvlText w:val="o"/>
      <w:lvlJc w:val="left"/>
      <w:pPr>
        <w:ind w:left="3600" w:hanging="360"/>
      </w:pPr>
      <w:rPr>
        <w:rFonts w:ascii="Courier New" w:hAnsi="Courier New" w:cs="Courier New" w:hint="default"/>
      </w:rPr>
    </w:lvl>
    <w:lvl w:ilvl="5" w:tplc="89D8A176" w:tentative="1">
      <w:start w:val="1"/>
      <w:numFmt w:val="bullet"/>
      <w:lvlText w:val=""/>
      <w:lvlJc w:val="left"/>
      <w:pPr>
        <w:ind w:left="4320" w:hanging="360"/>
      </w:pPr>
      <w:rPr>
        <w:rFonts w:ascii="Wingdings" w:hAnsi="Wingdings" w:hint="default"/>
      </w:rPr>
    </w:lvl>
    <w:lvl w:ilvl="6" w:tplc="D69C9848" w:tentative="1">
      <w:start w:val="1"/>
      <w:numFmt w:val="bullet"/>
      <w:lvlText w:val=""/>
      <w:lvlJc w:val="left"/>
      <w:pPr>
        <w:ind w:left="5040" w:hanging="360"/>
      </w:pPr>
      <w:rPr>
        <w:rFonts w:ascii="Symbol" w:hAnsi="Symbol" w:hint="default"/>
      </w:rPr>
    </w:lvl>
    <w:lvl w:ilvl="7" w:tplc="8D58CEE6" w:tentative="1">
      <w:start w:val="1"/>
      <w:numFmt w:val="bullet"/>
      <w:lvlText w:val="o"/>
      <w:lvlJc w:val="left"/>
      <w:pPr>
        <w:ind w:left="5760" w:hanging="360"/>
      </w:pPr>
      <w:rPr>
        <w:rFonts w:ascii="Courier New" w:hAnsi="Courier New" w:cs="Courier New" w:hint="default"/>
      </w:rPr>
    </w:lvl>
    <w:lvl w:ilvl="8" w:tplc="F4900086" w:tentative="1">
      <w:start w:val="1"/>
      <w:numFmt w:val="bullet"/>
      <w:lvlText w:val=""/>
      <w:lvlJc w:val="left"/>
      <w:pPr>
        <w:ind w:left="6480" w:hanging="360"/>
      </w:pPr>
      <w:rPr>
        <w:rFonts w:ascii="Wingdings" w:hAnsi="Wingdings" w:hint="default"/>
      </w:rPr>
    </w:lvl>
  </w:abstractNum>
  <w:abstractNum w:abstractNumId="2" w15:restartNumberingAfterBreak="0">
    <w:nsid w:val="310D7BE8"/>
    <w:multiLevelType w:val="hybridMultilevel"/>
    <w:tmpl w:val="22B260DC"/>
    <w:lvl w:ilvl="0" w:tplc="E7F2E4CE">
      <w:start w:val="1"/>
      <w:numFmt w:val="bullet"/>
      <w:lvlText w:val=""/>
      <w:lvlJc w:val="left"/>
      <w:pPr>
        <w:ind w:left="720" w:hanging="360"/>
      </w:pPr>
      <w:rPr>
        <w:rFonts w:ascii="Symbol" w:hAnsi="Symbol" w:hint="default"/>
      </w:rPr>
    </w:lvl>
    <w:lvl w:ilvl="1" w:tplc="38A6AED6" w:tentative="1">
      <w:start w:val="1"/>
      <w:numFmt w:val="bullet"/>
      <w:lvlText w:val="o"/>
      <w:lvlJc w:val="left"/>
      <w:pPr>
        <w:ind w:left="1440" w:hanging="360"/>
      </w:pPr>
      <w:rPr>
        <w:rFonts w:ascii="Courier New" w:hAnsi="Courier New" w:cs="Courier New" w:hint="default"/>
      </w:rPr>
    </w:lvl>
    <w:lvl w:ilvl="2" w:tplc="BDC8427A" w:tentative="1">
      <w:start w:val="1"/>
      <w:numFmt w:val="bullet"/>
      <w:lvlText w:val=""/>
      <w:lvlJc w:val="left"/>
      <w:pPr>
        <w:ind w:left="2160" w:hanging="360"/>
      </w:pPr>
      <w:rPr>
        <w:rFonts w:ascii="Wingdings" w:hAnsi="Wingdings" w:hint="default"/>
      </w:rPr>
    </w:lvl>
    <w:lvl w:ilvl="3" w:tplc="B5227AEE" w:tentative="1">
      <w:start w:val="1"/>
      <w:numFmt w:val="bullet"/>
      <w:lvlText w:val=""/>
      <w:lvlJc w:val="left"/>
      <w:pPr>
        <w:ind w:left="2880" w:hanging="360"/>
      </w:pPr>
      <w:rPr>
        <w:rFonts w:ascii="Symbol" w:hAnsi="Symbol" w:hint="default"/>
      </w:rPr>
    </w:lvl>
    <w:lvl w:ilvl="4" w:tplc="9AEE0BE8" w:tentative="1">
      <w:start w:val="1"/>
      <w:numFmt w:val="bullet"/>
      <w:lvlText w:val="o"/>
      <w:lvlJc w:val="left"/>
      <w:pPr>
        <w:ind w:left="3600" w:hanging="360"/>
      </w:pPr>
      <w:rPr>
        <w:rFonts w:ascii="Courier New" w:hAnsi="Courier New" w:cs="Courier New" w:hint="default"/>
      </w:rPr>
    </w:lvl>
    <w:lvl w:ilvl="5" w:tplc="16425DB4" w:tentative="1">
      <w:start w:val="1"/>
      <w:numFmt w:val="bullet"/>
      <w:lvlText w:val=""/>
      <w:lvlJc w:val="left"/>
      <w:pPr>
        <w:ind w:left="4320" w:hanging="360"/>
      </w:pPr>
      <w:rPr>
        <w:rFonts w:ascii="Wingdings" w:hAnsi="Wingdings" w:hint="default"/>
      </w:rPr>
    </w:lvl>
    <w:lvl w:ilvl="6" w:tplc="502AE376" w:tentative="1">
      <w:start w:val="1"/>
      <w:numFmt w:val="bullet"/>
      <w:lvlText w:val=""/>
      <w:lvlJc w:val="left"/>
      <w:pPr>
        <w:ind w:left="5040" w:hanging="360"/>
      </w:pPr>
      <w:rPr>
        <w:rFonts w:ascii="Symbol" w:hAnsi="Symbol" w:hint="default"/>
      </w:rPr>
    </w:lvl>
    <w:lvl w:ilvl="7" w:tplc="E3DC0A60" w:tentative="1">
      <w:start w:val="1"/>
      <w:numFmt w:val="bullet"/>
      <w:lvlText w:val="o"/>
      <w:lvlJc w:val="left"/>
      <w:pPr>
        <w:ind w:left="5760" w:hanging="360"/>
      </w:pPr>
      <w:rPr>
        <w:rFonts w:ascii="Courier New" w:hAnsi="Courier New" w:cs="Courier New" w:hint="default"/>
      </w:rPr>
    </w:lvl>
    <w:lvl w:ilvl="8" w:tplc="4DCC029C" w:tentative="1">
      <w:start w:val="1"/>
      <w:numFmt w:val="bullet"/>
      <w:lvlText w:val=""/>
      <w:lvlJc w:val="left"/>
      <w:pPr>
        <w:ind w:left="6480" w:hanging="360"/>
      </w:pPr>
      <w:rPr>
        <w:rFonts w:ascii="Wingdings" w:hAnsi="Wingdings" w:hint="default"/>
      </w:rPr>
    </w:lvl>
  </w:abstractNum>
  <w:num w:numId="1" w16cid:durableId="704060447">
    <w:abstractNumId w:val="0"/>
  </w:num>
  <w:num w:numId="2" w16cid:durableId="1851140479">
    <w:abstractNumId w:val="1"/>
  </w:num>
  <w:num w:numId="3" w16cid:durableId="1308125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2EF5"/>
    <w:rsid w:val="00057659"/>
    <w:rsid w:val="000C29F7"/>
    <w:rsid w:val="000D124F"/>
    <w:rsid w:val="000E7F89"/>
    <w:rsid w:val="000F1F7D"/>
    <w:rsid w:val="00114EA5"/>
    <w:rsid w:val="001271BA"/>
    <w:rsid w:val="00135BB0"/>
    <w:rsid w:val="00156E54"/>
    <w:rsid w:val="00165A60"/>
    <w:rsid w:val="001879A3"/>
    <w:rsid w:val="00194A81"/>
    <w:rsid w:val="001A2C61"/>
    <w:rsid w:val="001B2BBB"/>
    <w:rsid w:val="001B6140"/>
    <w:rsid w:val="001E702E"/>
    <w:rsid w:val="001F1991"/>
    <w:rsid w:val="001F2946"/>
    <w:rsid w:val="001F73EC"/>
    <w:rsid w:val="00211560"/>
    <w:rsid w:val="00225CD9"/>
    <w:rsid w:val="00237617"/>
    <w:rsid w:val="00245C53"/>
    <w:rsid w:val="00285524"/>
    <w:rsid w:val="002A608D"/>
    <w:rsid w:val="002A73DA"/>
    <w:rsid w:val="002C0F65"/>
    <w:rsid w:val="002C55C9"/>
    <w:rsid w:val="002D0EA4"/>
    <w:rsid w:val="002E1942"/>
    <w:rsid w:val="002E1AF1"/>
    <w:rsid w:val="002F092B"/>
    <w:rsid w:val="00310305"/>
    <w:rsid w:val="00310372"/>
    <w:rsid w:val="00313B15"/>
    <w:rsid w:val="00323604"/>
    <w:rsid w:val="00331D74"/>
    <w:rsid w:val="00333729"/>
    <w:rsid w:val="003476A3"/>
    <w:rsid w:val="003513CD"/>
    <w:rsid w:val="00357110"/>
    <w:rsid w:val="00385446"/>
    <w:rsid w:val="003A098D"/>
    <w:rsid w:val="003A7FF7"/>
    <w:rsid w:val="00404B23"/>
    <w:rsid w:val="00405231"/>
    <w:rsid w:val="00414CF0"/>
    <w:rsid w:val="00414F91"/>
    <w:rsid w:val="00416244"/>
    <w:rsid w:val="00431BC1"/>
    <w:rsid w:val="004361D8"/>
    <w:rsid w:val="00441409"/>
    <w:rsid w:val="0045241F"/>
    <w:rsid w:val="00465999"/>
    <w:rsid w:val="00467A1C"/>
    <w:rsid w:val="004A1F07"/>
    <w:rsid w:val="004B3D3C"/>
    <w:rsid w:val="004D25D7"/>
    <w:rsid w:val="004E50AC"/>
    <w:rsid w:val="00500DED"/>
    <w:rsid w:val="005014ED"/>
    <w:rsid w:val="005109BA"/>
    <w:rsid w:val="00521B85"/>
    <w:rsid w:val="005453E1"/>
    <w:rsid w:val="00557452"/>
    <w:rsid w:val="005A4FF5"/>
    <w:rsid w:val="005B6439"/>
    <w:rsid w:val="005D256C"/>
    <w:rsid w:val="00621382"/>
    <w:rsid w:val="00651006"/>
    <w:rsid w:val="006979D9"/>
    <w:rsid w:val="006A5EFA"/>
    <w:rsid w:val="006B1FEC"/>
    <w:rsid w:val="006B220E"/>
    <w:rsid w:val="006C594F"/>
    <w:rsid w:val="006C73B9"/>
    <w:rsid w:val="006D0758"/>
    <w:rsid w:val="006D2C60"/>
    <w:rsid w:val="006E1F7A"/>
    <w:rsid w:val="00701A8C"/>
    <w:rsid w:val="00703214"/>
    <w:rsid w:val="00707828"/>
    <w:rsid w:val="00740DE9"/>
    <w:rsid w:val="007670D4"/>
    <w:rsid w:val="007E36F2"/>
    <w:rsid w:val="007F0834"/>
    <w:rsid w:val="00811C76"/>
    <w:rsid w:val="00812C25"/>
    <w:rsid w:val="008372A2"/>
    <w:rsid w:val="008428C5"/>
    <w:rsid w:val="0085615B"/>
    <w:rsid w:val="0086017D"/>
    <w:rsid w:val="00872DA0"/>
    <w:rsid w:val="00885655"/>
    <w:rsid w:val="008C716B"/>
    <w:rsid w:val="008E3375"/>
    <w:rsid w:val="008E40CA"/>
    <w:rsid w:val="008F1357"/>
    <w:rsid w:val="009048A9"/>
    <w:rsid w:val="00915FA7"/>
    <w:rsid w:val="00925984"/>
    <w:rsid w:val="009357A5"/>
    <w:rsid w:val="00950573"/>
    <w:rsid w:val="009525F4"/>
    <w:rsid w:val="00971E6F"/>
    <w:rsid w:val="00975739"/>
    <w:rsid w:val="00984A01"/>
    <w:rsid w:val="009D6D02"/>
    <w:rsid w:val="009D773D"/>
    <w:rsid w:val="009F58ED"/>
    <w:rsid w:val="00A21045"/>
    <w:rsid w:val="00A32028"/>
    <w:rsid w:val="00A37C7F"/>
    <w:rsid w:val="00A42CF6"/>
    <w:rsid w:val="00A43145"/>
    <w:rsid w:val="00A444C5"/>
    <w:rsid w:val="00A47734"/>
    <w:rsid w:val="00A5152B"/>
    <w:rsid w:val="00A77B3E"/>
    <w:rsid w:val="00AA4076"/>
    <w:rsid w:val="00AA5F29"/>
    <w:rsid w:val="00AB4025"/>
    <w:rsid w:val="00AC4975"/>
    <w:rsid w:val="00B124BF"/>
    <w:rsid w:val="00B21279"/>
    <w:rsid w:val="00B513CC"/>
    <w:rsid w:val="00B52C79"/>
    <w:rsid w:val="00B634F2"/>
    <w:rsid w:val="00B72134"/>
    <w:rsid w:val="00B74E5E"/>
    <w:rsid w:val="00BB197C"/>
    <w:rsid w:val="00BC0D34"/>
    <w:rsid w:val="00BE672D"/>
    <w:rsid w:val="00C03A3A"/>
    <w:rsid w:val="00C121C0"/>
    <w:rsid w:val="00C17B75"/>
    <w:rsid w:val="00C2488F"/>
    <w:rsid w:val="00C53590"/>
    <w:rsid w:val="00C74DA1"/>
    <w:rsid w:val="00C93A16"/>
    <w:rsid w:val="00CA00E3"/>
    <w:rsid w:val="00CB7777"/>
    <w:rsid w:val="00D341BD"/>
    <w:rsid w:val="00D6488D"/>
    <w:rsid w:val="00D8100F"/>
    <w:rsid w:val="00DB3B8C"/>
    <w:rsid w:val="00DC68CF"/>
    <w:rsid w:val="00E11F01"/>
    <w:rsid w:val="00E213BB"/>
    <w:rsid w:val="00E22A99"/>
    <w:rsid w:val="00E40D91"/>
    <w:rsid w:val="00E50FDB"/>
    <w:rsid w:val="00E601A9"/>
    <w:rsid w:val="00E709E0"/>
    <w:rsid w:val="00E84C41"/>
    <w:rsid w:val="00EE3CB4"/>
    <w:rsid w:val="00F24042"/>
    <w:rsid w:val="00F319E5"/>
    <w:rsid w:val="00F514F0"/>
    <w:rsid w:val="00F775E3"/>
    <w:rsid w:val="00F81A7A"/>
    <w:rsid w:val="00FA10B1"/>
    <w:rsid w:val="00FE63CE"/>
    <w:rsid w:val="00FF6A1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E93D50"/>
  <w15:docId w15:val="{3BC23C1B-A147-4193-950D-325F36E5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a">
    <w:name w:val="Normal"/>
    <w:qFormat/>
    <w:rsid w:val="00EF317C"/>
    <w:pPr>
      <w:spacing w:after="200" w:line="276" w:lineRule="auto"/>
    </w:pPr>
    <w:rPr>
      <w:rFonts w:ascii="Calibri" w:hAnsi="Calibri"/>
      <w:sz w:val="22"/>
      <w:szCs w:val="22"/>
    </w:rPr>
  </w:style>
  <w:style w:type="paragraph" w:styleId="1izenburua">
    <w:name w:val="heading 1"/>
    <w:basedOn w:val="Normala"/>
    <w:next w:val="Normala"/>
    <w:link w:val="1izenburuaKar"/>
    <w:qFormat/>
    <w:rsid w:val="008428C5"/>
    <w:pPr>
      <w:keepNext/>
      <w:spacing w:before="240" w:after="60"/>
      <w:outlineLvl w:val="0"/>
    </w:pPr>
    <w:rPr>
      <w:rFonts w:asciiTheme="majorHAnsi" w:eastAsiaTheme="majorEastAsia" w:hAnsiTheme="majorHAnsi" w:cstheme="majorBidi"/>
      <w:b/>
      <w:bCs/>
      <w:kern w:val="32"/>
      <w:sz w:val="32"/>
      <w:szCs w:val="32"/>
    </w:rPr>
  </w:style>
  <w:style w:type="paragraph" w:styleId="2izenburua">
    <w:name w:val="heading 2"/>
    <w:basedOn w:val="Normala"/>
    <w:next w:val="Normala"/>
    <w:link w:val="2izenburuaKar"/>
    <w:qFormat/>
    <w:rsid w:val="00EE3CB4"/>
    <w:pPr>
      <w:keepNext/>
      <w:tabs>
        <w:tab w:val="left" w:pos="6379"/>
      </w:tabs>
      <w:autoSpaceDE w:val="0"/>
      <w:autoSpaceDN w:val="0"/>
      <w:spacing w:after="180" w:line="240" w:lineRule="auto"/>
      <w:ind w:left="-425"/>
      <w:jc w:val="right"/>
      <w:outlineLvl w:val="1"/>
    </w:pPr>
    <w:rPr>
      <w:rFonts w:ascii="Times New Roman" w:hAnsi="Times New Roman"/>
      <w:color w:val="0000FF"/>
      <w:sz w:val="18"/>
      <w:szCs w:val="18"/>
      <w:u w:val="single"/>
      <w:lang w:val="eu-ES"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CarCar">
    <w:name w:val="Car Car"/>
    <w:basedOn w:val="Normala"/>
    <w:rsid w:val="00EF317C"/>
    <w:pPr>
      <w:spacing w:after="160" w:line="240" w:lineRule="exact"/>
    </w:pPr>
    <w:rPr>
      <w:rFonts w:ascii="Verdana" w:hAnsi="Verdana"/>
      <w:sz w:val="20"/>
      <w:szCs w:val="20"/>
      <w:lang w:val="en-US" w:eastAsia="en-US"/>
    </w:rPr>
  </w:style>
  <w:style w:type="table" w:styleId="Saretaduntaula">
    <w:name w:val="Table Grid"/>
    <w:basedOn w:val="Taulanormala"/>
    <w:uiPriority w:val="39"/>
    <w:rsid w:val="00EF317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Goiburua">
    <w:name w:val="header"/>
    <w:basedOn w:val="Normala"/>
    <w:link w:val="GoiburuaKar"/>
    <w:rsid w:val="006A064E"/>
    <w:pPr>
      <w:tabs>
        <w:tab w:val="center" w:pos="4252"/>
        <w:tab w:val="right" w:pos="8504"/>
      </w:tabs>
    </w:pPr>
  </w:style>
  <w:style w:type="character" w:customStyle="1" w:styleId="GoiburuaKar">
    <w:name w:val="Goiburua Kar"/>
    <w:link w:val="Goiburua"/>
    <w:rsid w:val="006A064E"/>
    <w:rPr>
      <w:rFonts w:ascii="Calibri" w:hAnsi="Calibri"/>
      <w:sz w:val="22"/>
      <w:szCs w:val="22"/>
    </w:rPr>
  </w:style>
  <w:style w:type="paragraph" w:styleId="Orri-oina">
    <w:name w:val="footer"/>
    <w:basedOn w:val="Normala"/>
    <w:link w:val="Orri-oinaKar"/>
    <w:rsid w:val="006A064E"/>
    <w:pPr>
      <w:tabs>
        <w:tab w:val="center" w:pos="4252"/>
        <w:tab w:val="right" w:pos="8504"/>
      </w:tabs>
    </w:pPr>
  </w:style>
  <w:style w:type="character" w:customStyle="1" w:styleId="Orri-oinaKar">
    <w:name w:val="Orri-oina Kar"/>
    <w:link w:val="Orri-oina"/>
    <w:rsid w:val="006A064E"/>
    <w:rPr>
      <w:rFonts w:ascii="Calibri" w:hAnsi="Calibri"/>
      <w:sz w:val="22"/>
      <w:szCs w:val="22"/>
    </w:rPr>
  </w:style>
  <w:style w:type="character" w:styleId="Hiperesteka">
    <w:name w:val="Hyperlink"/>
    <w:rsid w:val="00426C50"/>
    <w:rPr>
      <w:rFonts w:ascii="Arial" w:hAnsi="Arial" w:cs="Arial" w:hint="default"/>
      <w:color w:val="333333"/>
      <w:u w:val="single"/>
    </w:rPr>
  </w:style>
  <w:style w:type="character" w:styleId="Lodia">
    <w:name w:val="Strong"/>
    <w:qFormat/>
    <w:rsid w:val="00426C50"/>
    <w:rPr>
      <w:b/>
      <w:bCs/>
    </w:rPr>
  </w:style>
  <w:style w:type="character" w:customStyle="1" w:styleId="2izenburuaKar">
    <w:name w:val="2. izenburua Kar"/>
    <w:link w:val="2izenburua"/>
    <w:rsid w:val="00EE3CB4"/>
    <w:rPr>
      <w:color w:val="0000FF"/>
      <w:sz w:val="18"/>
      <w:szCs w:val="18"/>
      <w:u w:val="single"/>
    </w:rPr>
  </w:style>
  <w:style w:type="character" w:customStyle="1" w:styleId="FontStyle52">
    <w:name w:val="Font Style52"/>
    <w:rsid w:val="00B52C79"/>
    <w:rPr>
      <w:rFonts w:ascii="Franklin Gothic Medium" w:hAnsi="Franklin Gothic Medium" w:cs="Franklin Gothic Medium" w:hint="default"/>
      <w:color w:val="000000"/>
      <w:sz w:val="18"/>
      <w:szCs w:val="18"/>
    </w:rPr>
  </w:style>
  <w:style w:type="character" w:customStyle="1" w:styleId="1izenburuaKar">
    <w:name w:val="1. izenburua Kar"/>
    <w:basedOn w:val="Paragrafoarenletra-tipolehenetsia"/>
    <w:link w:val="1izenburua"/>
    <w:rsid w:val="008428C5"/>
    <w:rPr>
      <w:rFonts w:asciiTheme="majorHAnsi" w:eastAsiaTheme="majorEastAsia" w:hAnsiTheme="majorHAnsi" w:cstheme="majorBidi"/>
      <w:b/>
      <w:bCs/>
      <w:kern w:val="32"/>
      <w:sz w:val="32"/>
      <w:szCs w:val="32"/>
    </w:rPr>
  </w:style>
  <w:style w:type="character" w:customStyle="1" w:styleId="form-control-text">
    <w:name w:val="form-control-text"/>
    <w:basedOn w:val="Paragrafoarenletra-tipolehenetsia"/>
    <w:rsid w:val="00310305"/>
  </w:style>
  <w:style w:type="paragraph" w:styleId="Zerrenda-paragrafoa">
    <w:name w:val="List Paragraph"/>
    <w:basedOn w:val="Normala"/>
    <w:uiPriority w:val="34"/>
    <w:qFormat/>
    <w:rsid w:val="00E11F01"/>
    <w:pPr>
      <w:spacing w:after="0" w:line="240" w:lineRule="auto"/>
      <w:ind w:left="720"/>
      <w:contextualSpacing/>
    </w:pPr>
  </w:style>
  <w:style w:type="paragraph" w:styleId="Gorputz-testua">
    <w:name w:val="Body Text"/>
    <w:basedOn w:val="Normala"/>
    <w:link w:val="Gorputz-testuaKar"/>
    <w:uiPriority w:val="1"/>
    <w:qFormat/>
    <w:rsid w:val="00FA10B1"/>
    <w:pPr>
      <w:widowControl w:val="0"/>
      <w:autoSpaceDE w:val="0"/>
      <w:autoSpaceDN w:val="0"/>
      <w:spacing w:after="0" w:line="240" w:lineRule="auto"/>
    </w:pPr>
    <w:rPr>
      <w:rFonts w:ascii="Arial" w:eastAsia="Arial" w:hAnsi="Arial" w:cs="Arial"/>
      <w:b/>
      <w:bCs/>
      <w:sz w:val="12"/>
      <w:szCs w:val="12"/>
      <w:lang w:eastAsia="en-US"/>
    </w:rPr>
  </w:style>
  <w:style w:type="character" w:customStyle="1" w:styleId="Gorputz-testuaKar">
    <w:name w:val="Gorputz-testua Kar"/>
    <w:basedOn w:val="Paragrafoarenletra-tipolehenetsia"/>
    <w:link w:val="Gorputz-testua"/>
    <w:uiPriority w:val="1"/>
    <w:rsid w:val="00FA10B1"/>
    <w:rPr>
      <w:rFonts w:ascii="Arial" w:eastAsia="Arial" w:hAnsi="Arial" w:cs="Arial"/>
      <w:b/>
      <w:bCs/>
      <w:sz w:val="12"/>
      <w:szCs w:val="12"/>
      <w:lang w:eastAsia="en-US"/>
    </w:rPr>
  </w:style>
  <w:style w:type="table" w:customStyle="1" w:styleId="TableNormal">
    <w:name w:val="Table Normal"/>
    <w:uiPriority w:val="2"/>
    <w:semiHidden/>
    <w:unhideWhenUsed/>
    <w:qFormat/>
    <w:rsid w:val="00E40D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a"/>
    <w:uiPriority w:val="1"/>
    <w:qFormat/>
    <w:rsid w:val="00E40D91"/>
    <w:pPr>
      <w:widowControl w:val="0"/>
      <w:autoSpaceDE w:val="0"/>
      <w:autoSpaceDN w:val="0"/>
      <w:spacing w:after="0" w:line="240" w:lineRule="auto"/>
    </w:pPr>
    <w:rPr>
      <w:rFonts w:ascii="Verdana" w:eastAsia="Verdana" w:hAnsi="Verdana" w:cs="Verdana"/>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bo@ordizia.e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ordizia.eus/" TargetMode="External"/><Relationship Id="rId4" Type="http://schemas.openxmlformats.org/officeDocument/2006/relationships/settings" Target="settings.xml"/><Relationship Id="rId9" Type="http://schemas.openxmlformats.org/officeDocument/2006/relationships/hyperlink" Target="mailto:dbo@ordizi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FB79C-4057-4402-8615-329EC8F4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2526</Words>
  <Characters>14401</Characters>
  <Application>Microsoft Office Word</Application>
  <DocSecurity>0</DocSecurity>
  <Lines>120</Lines>
  <Paragraphs>33</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Irati Labaca</dc:creator>
  <cp:lastModifiedBy>Irati Labaca</cp:lastModifiedBy>
  <cp:revision>3</cp:revision>
  <cp:lastPrinted>2013-05-16T08:25:00Z</cp:lastPrinted>
  <dcterms:created xsi:type="dcterms:W3CDTF">2023-10-17T13:16:00Z</dcterms:created>
  <dcterms:modified xsi:type="dcterms:W3CDTF">2023-10-17T13:17:00Z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sa</vt:lpwstr>
  </property>
  <property fmtid="{D5CDD505-2E9C-101B-9397-08002B2CF9AE}" pid="3" name="cgsCodigoCatalogo">
    <vt:lpwstr>I.BSGG</vt:lpwstr>
  </property>
  <property fmtid="{D5CDD505-2E9C-101B-9397-08002B2CF9AE}" pid="4" name="cgsCodigoExpediente">
    <vt:lpwstr>[2000XXXX0000]</vt:lpwstr>
  </property>
  <property fmtid="{D5CDD505-2E9C-101B-9397-08002B2CF9AE}" pid="5" name="cgsGenerador">
    <vt:lpwstr>MUNIGEX</vt:lpwstr>
  </property>
  <property fmtid="{D5CDD505-2E9C-101B-9397-08002B2CF9AE}" pid="6" name="cgsIDIdiomaDoc">
    <vt:lpwstr>3</vt:lpwstr>
  </property>
  <property fmtid="{D5CDD505-2E9C-101B-9397-08002B2CF9AE}" pid="7" name="cgsIdioma">
    <vt:lpwstr>Bilingüe</vt:lpwstr>
  </property>
  <property fmtid="{D5CDD505-2E9C-101B-9397-08002B2CF9AE}" pid="8" name="cgsNombreEntidad">
    <vt:lpwstr>ORDIZIAKO UDALA</vt:lpwstr>
  </property>
  <property fmtid="{D5CDD505-2E9C-101B-9397-08002B2CF9AE}" pid="9" name="cgsNumeroTramite">
    <vt:lpwstr>--</vt:lpwstr>
  </property>
  <property fmtid="{D5CDD505-2E9C-101B-9397-08002B2CF9AE}" pid="10" name="cgsPlantilla">
    <vt:lpwstr>I.BSGG</vt:lpwstr>
  </property>
  <property fmtid="{D5CDD505-2E9C-101B-9397-08002B2CF9AE}" pid="11" name="cgsPoblacion">
    <vt:lpwstr>Ordizia</vt:lpwstr>
  </property>
  <property fmtid="{D5CDD505-2E9C-101B-9397-08002B2CF9AE}" pid="12" name="cgsVersionGenerador">
    <vt:lpwstr>7.44</vt:lpwstr>
  </property>
</Properties>
</file>