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7E74C" w14:textId="01E35AC7" w:rsidR="001E77FF" w:rsidRPr="00BC142E" w:rsidRDefault="001E77FF" w:rsidP="00536D3E">
      <w:pPr>
        <w:jc w:val="both"/>
        <w:rPr>
          <w:rFonts w:ascii="Arial" w:hAnsi="Arial" w:cs="Arial"/>
        </w:rPr>
      </w:pPr>
      <w:r w:rsidRPr="00536D3E">
        <w:rPr>
          <w:rFonts w:ascii="Arial" w:hAnsi="Arial" w:cs="Arial"/>
          <w:i/>
        </w:rPr>
        <w:t>EXTRACTO</w:t>
      </w:r>
      <w:r w:rsidR="00E12670">
        <w:rPr>
          <w:rFonts w:ascii="Arial" w:hAnsi="Arial" w:cs="Arial"/>
          <w:i/>
        </w:rPr>
        <w:t xml:space="preserve"> DE</w:t>
      </w:r>
      <w:r w:rsidRPr="00536D3E">
        <w:rPr>
          <w:rFonts w:ascii="Arial" w:hAnsi="Arial" w:cs="Arial"/>
          <w:i/>
        </w:rPr>
        <w:t xml:space="preserve"> </w:t>
      </w:r>
      <w:r w:rsidR="00E12670">
        <w:rPr>
          <w:rFonts w:ascii="Arial" w:hAnsi="Arial" w:cs="Arial"/>
          <w:i/>
        </w:rPr>
        <w:t>RESOLUCIÓN DE FECHA</w:t>
      </w:r>
      <w:r w:rsidR="00943420">
        <w:rPr>
          <w:rFonts w:ascii="Arial" w:hAnsi="Arial" w:cs="Arial"/>
          <w:i/>
        </w:rPr>
        <w:t xml:space="preserve"> 27 </w:t>
      </w:r>
      <w:r w:rsidR="00E12670">
        <w:rPr>
          <w:rFonts w:ascii="Arial" w:hAnsi="Arial" w:cs="Arial"/>
          <w:i/>
        </w:rPr>
        <w:t>DE</w:t>
      </w:r>
      <w:r w:rsidR="00943420">
        <w:rPr>
          <w:rFonts w:ascii="Arial" w:hAnsi="Arial" w:cs="Arial"/>
          <w:i/>
        </w:rPr>
        <w:t xml:space="preserve"> SEPTIEMBRE </w:t>
      </w:r>
      <w:r w:rsidR="00E12670">
        <w:rPr>
          <w:rFonts w:ascii="Arial" w:hAnsi="Arial" w:cs="Arial"/>
          <w:i/>
        </w:rPr>
        <w:t>DE 2023 DEL</w:t>
      </w:r>
      <w:r w:rsidR="00E12670" w:rsidRPr="00E12670">
        <w:rPr>
          <w:rFonts w:ascii="Arial" w:hAnsi="Arial" w:cs="Arial"/>
          <w:i/>
        </w:rPr>
        <w:t xml:space="preserve"> </w:t>
      </w:r>
      <w:proofErr w:type="gramStart"/>
      <w:r w:rsidR="00943420">
        <w:rPr>
          <w:rFonts w:ascii="Arial" w:hAnsi="Arial" w:cs="Arial"/>
          <w:i/>
        </w:rPr>
        <w:t xml:space="preserve">RECTOR </w:t>
      </w:r>
      <w:r w:rsidR="00E12670" w:rsidRPr="00E12670">
        <w:rPr>
          <w:rFonts w:ascii="Arial" w:hAnsi="Arial" w:cs="Arial"/>
          <w:i/>
        </w:rPr>
        <w:t xml:space="preserve"> DE</w:t>
      </w:r>
      <w:proofErr w:type="gramEnd"/>
      <w:r w:rsidR="00E12670" w:rsidRPr="00E12670">
        <w:rPr>
          <w:rFonts w:ascii="Arial" w:hAnsi="Arial" w:cs="Arial"/>
          <w:i/>
        </w:rPr>
        <w:t xml:space="preserve"> LA UNIVERSIDAD DE OVIEDO, POR LA QUE SE AUTORIZA EL GASTO Y SE APRUEBA LA CONVOCATORIA PÚBLICA ABIERTA, EN RÉGIMEN DE CONCURRENCIA COMPETITIVA, DE AYUDAS DESTINADAS A LA FINANCIACIÓN DE CONGRESOS ORGANIZADOS POR LA UNIVERSIDAD DE OVIEDO, QUE SE CELEBREN EN ASTURIAS EN EL AÑO 2023</w:t>
      </w:r>
    </w:p>
    <w:p w14:paraId="0A812CB9" w14:textId="77777777" w:rsidR="00BC142E" w:rsidRPr="00BC142E" w:rsidRDefault="001E77FF" w:rsidP="00BC142E">
      <w:pPr>
        <w:pStyle w:val="Textoindependiente3"/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BC142E">
        <w:rPr>
          <w:rFonts w:ascii="Arial" w:hAnsi="Arial" w:cs="Arial"/>
          <w:sz w:val="22"/>
          <w:szCs w:val="22"/>
        </w:rPr>
        <w:t>De conformidad con lo previsto en los artículos 17.3.b) y 20.8.a) de la Ley 38/2003 de 17 de noviembre, General de Subvenciones, se publica extracto de la convocatoria</w:t>
      </w:r>
      <w:r w:rsidR="00BC142E" w:rsidRPr="00BC142E">
        <w:rPr>
          <w:rFonts w:ascii="Arial" w:hAnsi="Arial" w:cs="Arial"/>
          <w:sz w:val="22"/>
          <w:szCs w:val="22"/>
        </w:rPr>
        <w:t xml:space="preserve">. En la dirección </w:t>
      </w:r>
      <w:r w:rsidR="00BC142E" w:rsidRPr="00BC142E">
        <w:rPr>
          <w:rFonts w:ascii="Arial" w:hAnsi="Arial" w:cs="Arial"/>
          <w:color w:val="000000"/>
          <w:sz w:val="22"/>
          <w:szCs w:val="22"/>
          <w:lang w:val="es-ES_tradnl"/>
        </w:rPr>
        <w:t>web uniovi.es está disponible el texto íntegro de la Resolución, información complementaria, y formularios normalizados</w:t>
      </w:r>
      <w:r w:rsidR="00F573B2">
        <w:rPr>
          <w:rFonts w:ascii="Arial" w:hAnsi="Arial" w:cs="Arial"/>
          <w:sz w:val="22"/>
          <w:szCs w:val="22"/>
        </w:rPr>
        <w:t xml:space="preserve"> de la solicitud.</w:t>
      </w:r>
    </w:p>
    <w:p w14:paraId="189D6E15" w14:textId="77777777" w:rsidR="001E77FF" w:rsidRDefault="001E77FF" w:rsidP="00536D3E">
      <w:pPr>
        <w:jc w:val="both"/>
        <w:rPr>
          <w:rFonts w:ascii="Arial" w:hAnsi="Arial" w:cs="Arial"/>
        </w:rPr>
      </w:pPr>
    </w:p>
    <w:p w14:paraId="6A94C9EF" w14:textId="77777777" w:rsidR="001E77FF" w:rsidRPr="00536D3E" w:rsidRDefault="001E77FF" w:rsidP="00536D3E">
      <w:pPr>
        <w:jc w:val="both"/>
        <w:rPr>
          <w:rFonts w:ascii="Arial" w:hAnsi="Arial" w:cs="Arial"/>
          <w:b/>
        </w:rPr>
      </w:pPr>
      <w:r w:rsidRPr="00536D3E">
        <w:rPr>
          <w:rFonts w:ascii="Arial" w:hAnsi="Arial" w:cs="Arial"/>
          <w:b/>
        </w:rPr>
        <w:t>Primero</w:t>
      </w:r>
    </w:p>
    <w:p w14:paraId="6913B967" w14:textId="77777777" w:rsidR="001E77FF" w:rsidRDefault="001E77FF" w:rsidP="00536D3E">
      <w:pPr>
        <w:jc w:val="both"/>
        <w:rPr>
          <w:rFonts w:ascii="Arial" w:hAnsi="Arial" w:cs="Arial"/>
          <w:i/>
        </w:rPr>
      </w:pPr>
      <w:r w:rsidRPr="001E77FF">
        <w:rPr>
          <w:rFonts w:ascii="Arial" w:hAnsi="Arial" w:cs="Arial"/>
          <w:i/>
        </w:rPr>
        <w:t>Beneficiarios</w:t>
      </w:r>
    </w:p>
    <w:p w14:paraId="34BC8D9E" w14:textId="77777777" w:rsidR="001E77FF" w:rsidRDefault="009006A1" w:rsidP="00536D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Podrá</w:t>
      </w:r>
      <w:r w:rsidR="001E77FF">
        <w:rPr>
          <w:rFonts w:ascii="Arial" w:hAnsi="Arial" w:cs="Arial"/>
        </w:rPr>
        <w:t xml:space="preserve"> solicitar las ayudas en esta con</w:t>
      </w:r>
      <w:r w:rsidR="00F573B2">
        <w:rPr>
          <w:rFonts w:ascii="Arial" w:hAnsi="Arial" w:cs="Arial"/>
        </w:rPr>
        <w:t>vocatoria, los</w:t>
      </w:r>
      <w:r w:rsidR="001E77FF">
        <w:rPr>
          <w:rFonts w:ascii="Arial" w:hAnsi="Arial" w:cs="Arial"/>
        </w:rPr>
        <w:t xml:space="preserve"> Investigador</w:t>
      </w:r>
      <w:r w:rsidR="00F573B2">
        <w:rPr>
          <w:rFonts w:ascii="Arial" w:hAnsi="Arial" w:cs="Arial"/>
        </w:rPr>
        <w:t>es</w:t>
      </w:r>
      <w:r w:rsidR="001E77FF">
        <w:rPr>
          <w:rFonts w:ascii="Arial" w:hAnsi="Arial" w:cs="Arial"/>
        </w:rPr>
        <w:t xml:space="preserve"> que reúna</w:t>
      </w:r>
      <w:r w:rsidR="00F573B2">
        <w:rPr>
          <w:rFonts w:ascii="Arial" w:hAnsi="Arial" w:cs="Arial"/>
        </w:rPr>
        <w:t>n</w:t>
      </w:r>
      <w:r w:rsidR="001E77FF">
        <w:rPr>
          <w:rFonts w:ascii="Arial" w:hAnsi="Arial" w:cs="Arial"/>
        </w:rPr>
        <w:t xml:space="preserve"> los siguientes requisitos en el momento de presentación de la solicitud:</w:t>
      </w:r>
    </w:p>
    <w:p w14:paraId="4091C123" w14:textId="77777777" w:rsidR="00E12670" w:rsidRDefault="00E12670" w:rsidP="00536D3E">
      <w:pPr>
        <w:jc w:val="both"/>
        <w:rPr>
          <w:rFonts w:ascii="Arial" w:hAnsi="Arial" w:cs="Arial"/>
        </w:rPr>
      </w:pPr>
    </w:p>
    <w:p w14:paraId="32AB3448" w14:textId="77777777" w:rsidR="00E12670" w:rsidRPr="00E12670" w:rsidRDefault="00E12670" w:rsidP="00E12670">
      <w:pPr>
        <w:jc w:val="both"/>
        <w:rPr>
          <w:rFonts w:ascii="Arial" w:hAnsi="Arial" w:cs="Arial"/>
        </w:rPr>
      </w:pPr>
      <w:r w:rsidRPr="00E12670">
        <w:rPr>
          <w:rFonts w:ascii="Arial" w:hAnsi="Arial" w:cs="Arial"/>
        </w:rPr>
        <w:t xml:space="preserve">1. Que el/la </w:t>
      </w:r>
      <w:proofErr w:type="gramStart"/>
      <w:r w:rsidRPr="00E12670">
        <w:rPr>
          <w:rFonts w:ascii="Arial" w:hAnsi="Arial" w:cs="Arial"/>
        </w:rPr>
        <w:t>Presidente</w:t>
      </w:r>
      <w:proofErr w:type="gramEnd"/>
      <w:r w:rsidRPr="00E12670">
        <w:rPr>
          <w:rFonts w:ascii="Arial" w:hAnsi="Arial" w:cs="Arial"/>
        </w:rPr>
        <w:t xml:space="preserve">/a o el/la Secretario/a del Comité Organizador del Congreso sea Profesor/a Doctor/a </w:t>
      </w:r>
      <w:proofErr w:type="spellStart"/>
      <w:r w:rsidRPr="00E12670">
        <w:rPr>
          <w:rFonts w:ascii="Arial" w:hAnsi="Arial" w:cs="Arial"/>
        </w:rPr>
        <w:t>a</w:t>
      </w:r>
      <w:proofErr w:type="spellEnd"/>
      <w:r w:rsidRPr="00E12670">
        <w:rPr>
          <w:rFonts w:ascii="Arial" w:hAnsi="Arial" w:cs="Arial"/>
        </w:rPr>
        <w:t xml:space="preserve"> tiempo completo de la Universidad de Oviedo. Las personas solicitantes deberán estar en servicio activo al presentar la solicitud y mantener su vinculación con la Universidad durante el período de disfrute de la ayuda concedida y hasta la fecha de cierre de </w:t>
      </w:r>
      <w:proofErr w:type="gramStart"/>
      <w:r w:rsidRPr="00E12670">
        <w:rPr>
          <w:rFonts w:ascii="Arial" w:hAnsi="Arial" w:cs="Arial"/>
        </w:rPr>
        <w:t>la misma</w:t>
      </w:r>
      <w:proofErr w:type="gramEnd"/>
      <w:r w:rsidRPr="00E12670">
        <w:rPr>
          <w:rFonts w:ascii="Arial" w:hAnsi="Arial" w:cs="Arial"/>
        </w:rPr>
        <w:t>.</w:t>
      </w:r>
    </w:p>
    <w:p w14:paraId="6D017C74" w14:textId="77777777" w:rsidR="00E12670" w:rsidRPr="00E12670" w:rsidRDefault="00E12670" w:rsidP="00E12670">
      <w:pPr>
        <w:jc w:val="both"/>
        <w:rPr>
          <w:rFonts w:ascii="Arial" w:hAnsi="Arial" w:cs="Arial"/>
        </w:rPr>
      </w:pPr>
      <w:r w:rsidRPr="00E12670">
        <w:rPr>
          <w:rFonts w:ascii="Arial" w:hAnsi="Arial" w:cs="Arial"/>
        </w:rPr>
        <w:t>2. Que el Congreso, de ámbito nacional o internacional, se realice en Asturias antes del 22 de noviem</w:t>
      </w:r>
      <w:r>
        <w:rPr>
          <w:rFonts w:ascii="Arial" w:hAnsi="Arial" w:cs="Arial"/>
        </w:rPr>
        <w:t>bre de 2023.</w:t>
      </w:r>
    </w:p>
    <w:p w14:paraId="6D106739" w14:textId="77777777" w:rsidR="00E12670" w:rsidRDefault="00E12670" w:rsidP="00E12670">
      <w:pPr>
        <w:jc w:val="both"/>
        <w:rPr>
          <w:rFonts w:ascii="Arial" w:hAnsi="Arial" w:cs="Arial"/>
        </w:rPr>
      </w:pPr>
      <w:r w:rsidRPr="00E12670">
        <w:rPr>
          <w:rFonts w:ascii="Arial" w:hAnsi="Arial" w:cs="Arial"/>
        </w:rPr>
        <w:t>3. Que la temática del Congreso esté dentro de las áreas científicas actualmente reconocidas (“Ciencias”, “Ciencias de la Salud”, “Ciencias Sociales y Jurídicas”, “Artes y Humanidades” e “Ingeniería y Arquitectura”), y en las que se realice actividad científica en la Universidad de Oviedo.</w:t>
      </w:r>
    </w:p>
    <w:p w14:paraId="2954E3EE" w14:textId="77777777" w:rsidR="00E12670" w:rsidRDefault="00E12670" w:rsidP="00536D3E">
      <w:pPr>
        <w:jc w:val="both"/>
        <w:rPr>
          <w:rFonts w:ascii="Arial" w:hAnsi="Arial" w:cs="Arial"/>
        </w:rPr>
      </w:pPr>
    </w:p>
    <w:p w14:paraId="38B8DC6E" w14:textId="77777777" w:rsidR="00481E5A" w:rsidRPr="00FF64BD" w:rsidRDefault="00481E5A" w:rsidP="00FF64BD">
      <w:pPr>
        <w:jc w:val="both"/>
        <w:rPr>
          <w:rFonts w:ascii="Arial" w:hAnsi="Arial" w:cs="Arial"/>
          <w:b/>
        </w:rPr>
      </w:pPr>
      <w:r w:rsidRPr="00FF64BD">
        <w:rPr>
          <w:rFonts w:ascii="Arial" w:hAnsi="Arial" w:cs="Arial"/>
          <w:b/>
        </w:rPr>
        <w:t>Segundo</w:t>
      </w:r>
    </w:p>
    <w:p w14:paraId="26ED3FEE" w14:textId="77777777" w:rsidR="00E12670" w:rsidRDefault="00481E5A" w:rsidP="00072BE0">
      <w:pPr>
        <w:jc w:val="both"/>
        <w:rPr>
          <w:rFonts w:ascii="Arial" w:hAnsi="Arial" w:cs="Arial"/>
          <w:i/>
        </w:rPr>
      </w:pPr>
      <w:r w:rsidRPr="00481E5A">
        <w:rPr>
          <w:rFonts w:ascii="Arial" w:hAnsi="Arial" w:cs="Arial"/>
          <w:i/>
        </w:rPr>
        <w:t>Objeto</w:t>
      </w:r>
    </w:p>
    <w:p w14:paraId="76BA4A60" w14:textId="77777777" w:rsidR="00072BE0" w:rsidRPr="00E12670" w:rsidRDefault="00E12670" w:rsidP="00072BE0">
      <w:pPr>
        <w:jc w:val="both"/>
        <w:rPr>
          <w:rFonts w:ascii="Arial" w:hAnsi="Arial" w:cs="Arial"/>
          <w:i/>
        </w:rPr>
      </w:pPr>
      <w:r w:rsidRPr="00E12670">
        <w:rPr>
          <w:rFonts w:ascii="Arial" w:hAnsi="Arial" w:cs="Arial"/>
        </w:rPr>
        <w:t xml:space="preserve"> El objeto de esta convocatoria es la concesión de ayudas para cofinanciar la organización de congresos por parte del personal docente e investigador de la Universidad de Oviedo que se celebren en Asturias en el ejercicio 2023.</w:t>
      </w:r>
    </w:p>
    <w:p w14:paraId="63C43890" w14:textId="77777777" w:rsidR="00BC142E" w:rsidRDefault="00BC142E" w:rsidP="00536D3E">
      <w:pPr>
        <w:jc w:val="both"/>
        <w:rPr>
          <w:rFonts w:ascii="Arial" w:hAnsi="Arial" w:cs="Arial"/>
          <w:b/>
        </w:rPr>
      </w:pPr>
    </w:p>
    <w:p w14:paraId="79BAD788" w14:textId="77777777" w:rsidR="00536D3E" w:rsidRPr="00536D3E" w:rsidRDefault="00536D3E" w:rsidP="00536D3E">
      <w:pPr>
        <w:jc w:val="both"/>
        <w:rPr>
          <w:rFonts w:ascii="Arial" w:hAnsi="Arial" w:cs="Arial"/>
          <w:b/>
        </w:rPr>
      </w:pPr>
      <w:r w:rsidRPr="00536D3E">
        <w:rPr>
          <w:rFonts w:ascii="Arial" w:hAnsi="Arial" w:cs="Arial"/>
          <w:b/>
        </w:rPr>
        <w:t>Tercero</w:t>
      </w:r>
    </w:p>
    <w:p w14:paraId="0FEB79D7" w14:textId="77777777" w:rsidR="00536D3E" w:rsidRDefault="00536D3E" w:rsidP="00536D3E">
      <w:pPr>
        <w:jc w:val="both"/>
        <w:rPr>
          <w:rFonts w:ascii="Arial" w:hAnsi="Arial" w:cs="Arial"/>
          <w:i/>
        </w:rPr>
      </w:pPr>
      <w:r w:rsidRPr="00536D3E">
        <w:rPr>
          <w:rFonts w:ascii="Arial" w:hAnsi="Arial" w:cs="Arial"/>
          <w:i/>
        </w:rPr>
        <w:t>Bases Reguladoras</w:t>
      </w:r>
    </w:p>
    <w:p w14:paraId="57ADE347" w14:textId="0D5E8866" w:rsidR="007C4E1F" w:rsidRDefault="007C4E1F" w:rsidP="00536D3E">
      <w:pPr>
        <w:jc w:val="both"/>
        <w:rPr>
          <w:rFonts w:ascii="Arial" w:hAnsi="Arial" w:cs="Arial"/>
        </w:rPr>
      </w:pPr>
      <w:r w:rsidRPr="007C4E1F">
        <w:rPr>
          <w:rFonts w:ascii="Arial" w:hAnsi="Arial" w:cs="Arial"/>
        </w:rPr>
        <w:t xml:space="preserve">Resolución de </w:t>
      </w:r>
      <w:r>
        <w:rPr>
          <w:rFonts w:ascii="Arial" w:hAnsi="Arial" w:cs="Arial"/>
        </w:rPr>
        <w:t>1</w:t>
      </w:r>
      <w:r w:rsidRPr="007C4E1F">
        <w:rPr>
          <w:rFonts w:ascii="Arial" w:hAnsi="Arial" w:cs="Arial"/>
        </w:rPr>
        <w:t>5 de julio de 202</w:t>
      </w:r>
      <w:r w:rsidR="00943420">
        <w:rPr>
          <w:rFonts w:ascii="Arial" w:hAnsi="Arial" w:cs="Arial"/>
        </w:rPr>
        <w:t>2</w:t>
      </w:r>
      <w:r w:rsidRPr="007C4E1F">
        <w:rPr>
          <w:rFonts w:ascii="Arial" w:hAnsi="Arial" w:cs="Arial"/>
        </w:rPr>
        <w:t xml:space="preserve">, </w:t>
      </w:r>
      <w:proofErr w:type="spellStart"/>
      <w:r w:rsidRPr="007C4E1F">
        <w:rPr>
          <w:rFonts w:ascii="Arial" w:hAnsi="Arial" w:cs="Arial"/>
        </w:rPr>
        <w:t>de</w:t>
      </w:r>
      <w:r>
        <w:rPr>
          <w:rFonts w:ascii="Arial" w:hAnsi="Arial" w:cs="Arial"/>
        </w:rPr>
        <w:t>L</w:t>
      </w:r>
      <w:proofErr w:type="spellEnd"/>
      <w:r>
        <w:rPr>
          <w:rFonts w:ascii="Arial" w:hAnsi="Arial" w:cs="Arial"/>
        </w:rPr>
        <w:t xml:space="preserve"> Rector de la Universidad de Oviedo por la que se establecen las bases reguladoras de las ayudas destinadas al personal docente e investigador que se conceden en régimen de concurrencia competitiva (BOPA 28/06/2022)</w:t>
      </w:r>
      <w:r w:rsidRPr="007C4E1F">
        <w:rPr>
          <w:rFonts w:ascii="Arial" w:hAnsi="Arial" w:cs="Arial"/>
        </w:rPr>
        <w:t xml:space="preserve"> </w:t>
      </w:r>
    </w:p>
    <w:p w14:paraId="44F50125" w14:textId="77777777" w:rsidR="00CA1821" w:rsidRDefault="00CA1821" w:rsidP="00536D3E">
      <w:pPr>
        <w:jc w:val="both"/>
        <w:rPr>
          <w:rFonts w:ascii="Arial" w:hAnsi="Arial" w:cs="Arial"/>
        </w:rPr>
      </w:pPr>
    </w:p>
    <w:p w14:paraId="0639C6EE" w14:textId="77777777" w:rsidR="00A372FB" w:rsidRDefault="00A372FB" w:rsidP="00536D3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Cuarto</w:t>
      </w:r>
    </w:p>
    <w:p w14:paraId="71914DCF" w14:textId="77777777" w:rsidR="00A372FB" w:rsidRDefault="00A372FB" w:rsidP="00536D3E">
      <w:pPr>
        <w:jc w:val="both"/>
        <w:rPr>
          <w:rFonts w:ascii="Arial" w:hAnsi="Arial" w:cs="Arial"/>
          <w:i/>
        </w:rPr>
      </w:pPr>
      <w:r w:rsidRPr="00A372FB">
        <w:rPr>
          <w:rFonts w:ascii="Arial" w:hAnsi="Arial" w:cs="Arial"/>
          <w:i/>
        </w:rPr>
        <w:t>Cuantía.</w:t>
      </w:r>
    </w:p>
    <w:p w14:paraId="6E62E4A0" w14:textId="77777777" w:rsidR="00446EF3" w:rsidRDefault="00A372FB" w:rsidP="00CA1821">
      <w:pPr>
        <w:spacing w:after="0"/>
        <w:jc w:val="both"/>
        <w:rPr>
          <w:rFonts w:ascii="Arial" w:hAnsi="Arial" w:cs="Arial"/>
        </w:rPr>
      </w:pPr>
      <w:r w:rsidRPr="009006A1">
        <w:rPr>
          <w:rFonts w:ascii="Arial" w:hAnsi="Arial" w:cs="Arial"/>
        </w:rPr>
        <w:t xml:space="preserve">La financiación de la convocatoria, </w:t>
      </w:r>
      <w:r w:rsidR="00CA1821" w:rsidRPr="00CA1821">
        <w:rPr>
          <w:rFonts w:ascii="Arial" w:hAnsi="Arial" w:cs="Arial"/>
        </w:rPr>
        <w:t>por importe de treinta mil euros (30.000</w:t>
      </w:r>
      <w:proofErr w:type="gramStart"/>
      <w:r w:rsidR="00CA1821" w:rsidRPr="00CA1821">
        <w:rPr>
          <w:rFonts w:ascii="Arial" w:hAnsi="Arial" w:cs="Arial"/>
        </w:rPr>
        <w:t>€)  se</w:t>
      </w:r>
      <w:proofErr w:type="gramEnd"/>
      <w:r w:rsidR="00CA1821" w:rsidRPr="00CA1821">
        <w:rPr>
          <w:rFonts w:ascii="Arial" w:hAnsi="Arial" w:cs="Arial"/>
        </w:rPr>
        <w:t xml:space="preserve"> realizará con cargo a la aplicación presupuestaria 16.01.541A.600.02, del Presupuesto de la Universidad de Oviedo para el ejercicio 2023.</w:t>
      </w:r>
    </w:p>
    <w:p w14:paraId="62E9B3A7" w14:textId="77777777" w:rsidR="00CA1821" w:rsidRDefault="00CA1821" w:rsidP="00536D3E">
      <w:pPr>
        <w:jc w:val="both"/>
        <w:rPr>
          <w:rFonts w:ascii="Arial" w:hAnsi="Arial" w:cs="Arial"/>
          <w:b/>
        </w:rPr>
      </w:pPr>
    </w:p>
    <w:p w14:paraId="3A9DEC4E" w14:textId="77777777" w:rsidR="00A372FB" w:rsidRDefault="0088756C" w:rsidP="00536D3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Quinto</w:t>
      </w:r>
    </w:p>
    <w:p w14:paraId="577F2F9F" w14:textId="77777777" w:rsidR="0088756C" w:rsidRDefault="007C4E1F" w:rsidP="00536D3E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Plazo p</w:t>
      </w:r>
      <w:r w:rsidR="0088756C" w:rsidRPr="0088756C">
        <w:rPr>
          <w:rFonts w:ascii="Arial" w:hAnsi="Arial" w:cs="Arial"/>
          <w:i/>
        </w:rPr>
        <w:t>resentación de solicitudes</w:t>
      </w:r>
    </w:p>
    <w:p w14:paraId="4552C4F2" w14:textId="1109E2C1" w:rsidR="00BC142E" w:rsidRDefault="00FD55A3" w:rsidP="00536D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régimen de presentación de solicitudes se regirá por lo dispuesto en las bases reguladoras </w:t>
      </w:r>
      <w:r w:rsidR="009B3D97">
        <w:rPr>
          <w:rFonts w:ascii="Arial" w:hAnsi="Arial" w:cs="Arial"/>
        </w:rPr>
        <w:t xml:space="preserve">octava y </w:t>
      </w:r>
      <w:r>
        <w:rPr>
          <w:rFonts w:ascii="Arial" w:hAnsi="Arial" w:cs="Arial"/>
        </w:rPr>
        <w:t>decimocuarta</w:t>
      </w:r>
    </w:p>
    <w:p w14:paraId="135A5E1F" w14:textId="77A12DF3" w:rsidR="00BC142E" w:rsidRPr="00BC142E" w:rsidRDefault="004856B3" w:rsidP="00BC142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Oviedo, </w:t>
      </w:r>
      <w:r w:rsidR="009B3D97"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de septiembre</w:t>
      </w:r>
      <w:r w:rsidR="00FD55A3">
        <w:rPr>
          <w:rFonts w:ascii="Arial" w:hAnsi="Arial" w:cs="Arial"/>
        </w:rPr>
        <w:t xml:space="preserve"> de 2023</w:t>
      </w:r>
      <w:r w:rsidR="00BC142E" w:rsidRPr="00BC142E">
        <w:rPr>
          <w:rFonts w:ascii="Arial" w:hAnsi="Arial" w:cs="Arial"/>
        </w:rPr>
        <w:t xml:space="preserve">.- El Rector de la Universidad de Oviedo, </w:t>
      </w:r>
      <w:r w:rsidR="00446EF3">
        <w:rPr>
          <w:rFonts w:ascii="Arial" w:hAnsi="Arial" w:cs="Arial"/>
        </w:rPr>
        <w:t>Ignacio Villaverde Menéndez.</w:t>
      </w:r>
    </w:p>
    <w:p w14:paraId="0CD97573" w14:textId="77777777" w:rsidR="00BC142E" w:rsidRPr="0088756C" w:rsidRDefault="00BC142E" w:rsidP="00536D3E">
      <w:pPr>
        <w:jc w:val="both"/>
        <w:rPr>
          <w:rFonts w:ascii="Arial" w:hAnsi="Arial" w:cs="Arial"/>
        </w:rPr>
      </w:pPr>
    </w:p>
    <w:sectPr w:rsidR="00BC142E" w:rsidRPr="008875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F08DC"/>
    <w:multiLevelType w:val="hybridMultilevel"/>
    <w:tmpl w:val="CEE6D6AA"/>
    <w:lvl w:ilvl="0" w:tplc="158856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369C1"/>
    <w:multiLevelType w:val="hybridMultilevel"/>
    <w:tmpl w:val="D6089A86"/>
    <w:lvl w:ilvl="0" w:tplc="1B64335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C66242"/>
    <w:multiLevelType w:val="hybridMultilevel"/>
    <w:tmpl w:val="4FD40C96"/>
    <w:lvl w:ilvl="0" w:tplc="524E04D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D15ECE"/>
    <w:multiLevelType w:val="hybridMultilevel"/>
    <w:tmpl w:val="F5BCB076"/>
    <w:lvl w:ilvl="0" w:tplc="C7208C1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9116923">
    <w:abstractNumId w:val="1"/>
  </w:num>
  <w:num w:numId="2" w16cid:durableId="908543651">
    <w:abstractNumId w:val="2"/>
  </w:num>
  <w:num w:numId="3" w16cid:durableId="1803421843">
    <w:abstractNumId w:val="3"/>
  </w:num>
  <w:num w:numId="4" w16cid:durableId="521212397">
    <w:abstractNumId w:val="4"/>
  </w:num>
  <w:num w:numId="5" w16cid:durableId="393167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7FF"/>
    <w:rsid w:val="00072BE0"/>
    <w:rsid w:val="000B39FF"/>
    <w:rsid w:val="000D1668"/>
    <w:rsid w:val="000F4976"/>
    <w:rsid w:val="001641CB"/>
    <w:rsid w:val="001A2C12"/>
    <w:rsid w:val="001E77FF"/>
    <w:rsid w:val="00446EF3"/>
    <w:rsid w:val="00481E5A"/>
    <w:rsid w:val="004856B3"/>
    <w:rsid w:val="004B4DC9"/>
    <w:rsid w:val="00536D3E"/>
    <w:rsid w:val="0062327D"/>
    <w:rsid w:val="00657FB1"/>
    <w:rsid w:val="006652A9"/>
    <w:rsid w:val="0074309E"/>
    <w:rsid w:val="007C4E1F"/>
    <w:rsid w:val="007F2999"/>
    <w:rsid w:val="0088756C"/>
    <w:rsid w:val="009006A1"/>
    <w:rsid w:val="009302FE"/>
    <w:rsid w:val="00943420"/>
    <w:rsid w:val="009B3D97"/>
    <w:rsid w:val="009C2943"/>
    <w:rsid w:val="00A372FB"/>
    <w:rsid w:val="00BC142E"/>
    <w:rsid w:val="00CA1821"/>
    <w:rsid w:val="00E12670"/>
    <w:rsid w:val="00F573B2"/>
    <w:rsid w:val="00FD55A3"/>
    <w:rsid w:val="00FF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24DD3"/>
  <w15:chartTrackingRefBased/>
  <w15:docId w15:val="{3DC2E963-AD4B-49B7-9283-9E86127F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77F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BC142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C142E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subtit-azul">
    <w:name w:val="subtit-azul"/>
    <w:basedOn w:val="Normal"/>
    <w:rsid w:val="00900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4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A048F-D833-44CD-98FD-9C23A412A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409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pcinv0</dc:creator>
  <cp:keywords/>
  <dc:description/>
  <cp:lastModifiedBy>MARIA DOLORES VEGA GRANDA</cp:lastModifiedBy>
  <cp:revision>3</cp:revision>
  <dcterms:created xsi:type="dcterms:W3CDTF">2023-09-11T07:49:00Z</dcterms:created>
  <dcterms:modified xsi:type="dcterms:W3CDTF">2023-09-27T10:20:00Z</dcterms:modified>
</cp:coreProperties>
</file>