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3278" w:rsidRPr="00FB4BDC" w:rsidRDefault="00773278" w:rsidP="00F276C7">
      <w:pPr>
        <w:rPr>
          <w:rFonts w:ascii="Arial" w:hAnsi="Arial" w:cs="Arial"/>
        </w:rPr>
      </w:pPr>
    </w:p>
    <w:p w:rsidR="00F276C7" w:rsidRPr="00FB4BDC" w:rsidRDefault="009367C0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:rsidR="00F276C7" w:rsidRPr="00FB4BDC" w:rsidRDefault="009367C0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2023UDIR0003</w:t>
      </w:r>
    </w:p>
    <w:p w:rsidR="00F276C7" w:rsidRPr="00FB4BDC" w:rsidRDefault="009367C0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B23/0753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04/05/2023</w:t>
      </w:r>
      <w:r w:rsidRPr="00FB4BDC">
        <w:rPr>
          <w:rFonts w:ascii="Arial" w:hAnsi="Arial" w:cs="Arial"/>
          <w:szCs w:val="20"/>
        </w:rPr>
        <w:t>)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446B9F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446B9F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9367C0">
              <w:rPr>
                <w:rFonts w:ascii="Arial" w:hAnsi="Arial" w:cs="Arial"/>
                <w:sz w:val="22"/>
                <w:szCs w:val="22"/>
              </w:rPr>
              <w:t xml:space="preserve">Subvención nominativa a la asociación de vecinos SAN PEDRO/ 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9367C0">
              <w:rPr>
                <w:rFonts w:ascii="Arial" w:hAnsi="Arial" w:cs="Arial"/>
                <w:sz w:val="22"/>
                <w:szCs w:val="22"/>
              </w:rPr>
              <w:t>NTXAURTXUETA</w:t>
            </w:r>
          </w:p>
          <w:p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446B9F" w:rsidTr="00FD3BC7">
        <w:tc>
          <w:tcPr>
            <w:tcW w:w="5382" w:type="dxa"/>
          </w:tcPr>
          <w:p w:rsidR="00F276C7" w:rsidRP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JONATAN GALAN ROMERO</w:t>
            </w:r>
          </w:p>
        </w:tc>
        <w:tc>
          <w:tcPr>
            <w:tcW w:w="3112" w:type="dxa"/>
          </w:tcPr>
          <w:p w:rsidR="00F276C7" w:rsidRP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72459699Q</w:t>
            </w:r>
          </w:p>
        </w:tc>
      </w:tr>
      <w:tr w:rsidR="00446B9F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:rsidR="00F276C7" w:rsidRP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:rsidR="00F276C7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INSTALACION DE UNA CHOZNA EN LA CAMPA DE ATXORROTX</w:t>
            </w:r>
          </w:p>
          <w:p w:rsidR="009367C0" w:rsidRP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6B9F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446B9F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700,00 €</w:t>
            </w:r>
          </w:p>
        </w:tc>
      </w:tr>
      <w:tr w:rsidR="00446B9F" w:rsidTr="00FD3BC7">
        <w:tc>
          <w:tcPr>
            <w:tcW w:w="8494" w:type="dxa"/>
            <w:gridSpan w:val="2"/>
          </w:tcPr>
          <w:p w:rsidR="00F276C7" w:rsidRP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9367C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0400.481.334.90.01</w:t>
            </w:r>
          </w:p>
        </w:tc>
      </w:tr>
    </w:tbl>
    <w:p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67C0" w:rsidRDefault="009367C0">
      <w:r>
        <w:separator/>
      </w:r>
    </w:p>
  </w:endnote>
  <w:endnote w:type="continuationSeparator" w:id="0">
    <w:p w:rsidR="009367C0" w:rsidRDefault="0093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9367C0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https://uzt.gipuzkoa.eus/PortalV/r/eu/34/AAAADS1HE.JFil</w:t>
      </w:r>
    </w:hyperlink>
  </w:p>
  <w:p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67C0" w:rsidRDefault="009367C0">
      <w:r>
        <w:separator/>
      </w:r>
    </w:p>
  </w:footnote>
  <w:footnote w:type="continuationSeparator" w:id="0">
    <w:p w:rsidR="009367C0" w:rsidRDefault="00936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Pr="006933DA" w:rsidRDefault="009367C0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2023UDIR0003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:rsidR="00F31B24" w:rsidRDefault="009367C0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9367C0" w:rsidP="00F31B24">
    <w:pPr>
      <w:pStyle w:val="Goiburua"/>
      <w:ind w:left="-284"/>
    </w:pPr>
    <w:r>
      <w:rPr>
        <w:noProof/>
      </w:rPr>
      <w:drawing>
        <wp:inline distT="0" distB="0" distL="0" distR="0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1A0C926C">
      <w:start w:val="1"/>
      <w:numFmt w:val="decimal"/>
      <w:lvlText w:val="%1."/>
      <w:lvlJc w:val="left"/>
      <w:pPr>
        <w:ind w:left="720" w:hanging="360"/>
      </w:pPr>
    </w:lvl>
    <w:lvl w:ilvl="1" w:tplc="BC1286B2" w:tentative="1">
      <w:start w:val="1"/>
      <w:numFmt w:val="lowerLetter"/>
      <w:lvlText w:val="%2."/>
      <w:lvlJc w:val="left"/>
      <w:pPr>
        <w:ind w:left="1440" w:hanging="360"/>
      </w:pPr>
    </w:lvl>
    <w:lvl w:ilvl="2" w:tplc="BA422CA0" w:tentative="1">
      <w:start w:val="1"/>
      <w:numFmt w:val="lowerRoman"/>
      <w:lvlText w:val="%3."/>
      <w:lvlJc w:val="right"/>
      <w:pPr>
        <w:ind w:left="2160" w:hanging="180"/>
      </w:pPr>
    </w:lvl>
    <w:lvl w:ilvl="3" w:tplc="3C561342" w:tentative="1">
      <w:start w:val="1"/>
      <w:numFmt w:val="decimal"/>
      <w:lvlText w:val="%4."/>
      <w:lvlJc w:val="left"/>
      <w:pPr>
        <w:ind w:left="2880" w:hanging="360"/>
      </w:pPr>
    </w:lvl>
    <w:lvl w:ilvl="4" w:tplc="2D64B6E2" w:tentative="1">
      <w:start w:val="1"/>
      <w:numFmt w:val="lowerLetter"/>
      <w:lvlText w:val="%5."/>
      <w:lvlJc w:val="left"/>
      <w:pPr>
        <w:ind w:left="3600" w:hanging="360"/>
      </w:pPr>
    </w:lvl>
    <w:lvl w:ilvl="5" w:tplc="A8543BC4" w:tentative="1">
      <w:start w:val="1"/>
      <w:numFmt w:val="lowerRoman"/>
      <w:lvlText w:val="%6."/>
      <w:lvlJc w:val="right"/>
      <w:pPr>
        <w:ind w:left="4320" w:hanging="180"/>
      </w:pPr>
    </w:lvl>
    <w:lvl w:ilvl="6" w:tplc="3D520046" w:tentative="1">
      <w:start w:val="1"/>
      <w:numFmt w:val="decimal"/>
      <w:lvlText w:val="%7."/>
      <w:lvlJc w:val="left"/>
      <w:pPr>
        <w:ind w:left="5040" w:hanging="360"/>
      </w:pPr>
    </w:lvl>
    <w:lvl w:ilvl="7" w:tplc="E0467168" w:tentative="1">
      <w:start w:val="1"/>
      <w:numFmt w:val="lowerLetter"/>
      <w:lvlText w:val="%8."/>
      <w:lvlJc w:val="left"/>
      <w:pPr>
        <w:ind w:left="5760" w:hanging="360"/>
      </w:pPr>
    </w:lvl>
    <w:lvl w:ilvl="8" w:tplc="10920C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84427CFC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3CDE81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ECB1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3851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3CBB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B1663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52A9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3AF9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1CCBB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7523733">
    <w:abstractNumId w:val="0"/>
  </w:num>
  <w:num w:numId="2" w16cid:durableId="631641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46B9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367C0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5B1B5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S1HE.JFi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67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Idazkaria Eskoriatzako Udala</cp:lastModifiedBy>
  <cp:revision>25</cp:revision>
  <dcterms:created xsi:type="dcterms:W3CDTF">2018-06-18T11:34:00Z</dcterms:created>
  <dcterms:modified xsi:type="dcterms:W3CDTF">2023-09-08T08:30:00Z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E23/1101</vt:lpwstr>
  </property>
  <property fmtid="{D5CDD505-2E9C-101B-9397-08002B2CF9AE}" pid="4" name="cgsCodigoExpediente">
    <vt:lpwstr>2023UDIR0003</vt:lpwstr>
  </property>
  <property fmtid="{D5CDD505-2E9C-101B-9397-08002B2CF9AE}" pid="5" name="cgsGenerador">
    <vt:lpwstr>MUNIGEX</vt:lpwstr>
  </property>
  <property fmtid="{D5CDD505-2E9C-101B-9397-08002B2CF9AE}" pid="6" name="cgsIDGlobalDoc">
    <vt:lpwstr>242740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212660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