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6926ED" w:rsidRPr="006926ED" w:rsidRDefault="006E4EA0" w:rsidP="006926E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926ED" w:rsidRPr="006926ED">
        <w:rPr>
          <w:rFonts w:ascii="Times New Roman" w:hAnsi="Times New Roman"/>
          <w:b w:val="0"/>
          <w:bCs w:val="0"/>
          <w:i/>
        </w:rPr>
        <w:t>Aprobar una subvención nominativa a favor del Ayuntamiento de A Mezquita, en los siguientes términos:</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 xml:space="preserve">-Importe: 3.000,00 euros. </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-Objeto: “Señalización callejero en 10 pueblos”, correspondiente al ejercicio 2023.</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6926ED">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6926ED">
        <w:rPr>
          <w:rFonts w:ascii="Times New Roman" w:hAnsi="Times New Roman"/>
          <w:b w:val="0"/>
          <w:bCs w:val="0"/>
          <w:i/>
        </w:rPr>
        <w:t xml:space="preserve"> acrediten respe</w:t>
      </w:r>
      <w:r>
        <w:rPr>
          <w:rFonts w:ascii="Times New Roman" w:hAnsi="Times New Roman"/>
          <w:b w:val="0"/>
          <w:bCs w:val="0"/>
          <w:i/>
        </w:rPr>
        <w:t>c</w:t>
      </w:r>
      <w:r w:rsidRPr="006926ED">
        <w:rPr>
          <w:rFonts w:ascii="Times New Roman" w:hAnsi="Times New Roman"/>
          <w:b w:val="0"/>
          <w:bCs w:val="0"/>
          <w:i/>
        </w:rPr>
        <w:t>to de la actuación subvencionada, los siguientes extremos:</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1.- Que s</w:t>
      </w:r>
      <w:r>
        <w:rPr>
          <w:rFonts w:ascii="Times New Roman" w:hAnsi="Times New Roman"/>
          <w:b w:val="0"/>
          <w:bCs w:val="0"/>
          <w:i/>
        </w:rPr>
        <w:t>e</w:t>
      </w:r>
      <w:r w:rsidRPr="006926ED">
        <w:rPr>
          <w:rFonts w:ascii="Times New Roman" w:hAnsi="Times New Roman"/>
          <w:b w:val="0"/>
          <w:bCs w:val="0"/>
          <w:i/>
        </w:rPr>
        <w:t xml:space="preserve"> cumplió la finalidad para la que fue concedida la subvención.</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2.- Que la justificación de la subvención concedida s</w:t>
      </w:r>
      <w:r>
        <w:rPr>
          <w:rFonts w:ascii="Times New Roman" w:hAnsi="Times New Roman"/>
          <w:b w:val="0"/>
          <w:bCs w:val="0"/>
          <w:i/>
        </w:rPr>
        <w:t>e</w:t>
      </w:r>
      <w:r w:rsidRPr="006926ED">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3.- Que la justificación de la subvención de referencia, alcanza el importe del presupuesto presentado para la concesión de la subvención (3.000,32 euros) indicando, en caso contrario, el porcentaje que supone.</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4.- Que los documentos justificativos del gasto fueron apro</w:t>
      </w:r>
      <w:r>
        <w:rPr>
          <w:rFonts w:ascii="Times New Roman" w:hAnsi="Times New Roman"/>
          <w:b w:val="0"/>
          <w:bCs w:val="0"/>
          <w:i/>
        </w:rPr>
        <w:t>bados por el órgano competente.</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5.- Que la entidad local s</w:t>
      </w:r>
      <w:r>
        <w:rPr>
          <w:rFonts w:ascii="Times New Roman" w:hAnsi="Times New Roman"/>
          <w:b w:val="0"/>
          <w:bCs w:val="0"/>
          <w:i/>
        </w:rPr>
        <w:t>e</w:t>
      </w:r>
      <w:r w:rsidRPr="006926ED">
        <w:rPr>
          <w:rFonts w:ascii="Times New Roman" w:hAnsi="Times New Roman"/>
          <w:b w:val="0"/>
          <w:bCs w:val="0"/>
          <w:i/>
        </w:rPr>
        <w:t xml:space="preserve"> encuentre al corriente de sus </w:t>
      </w:r>
      <w:r>
        <w:rPr>
          <w:rFonts w:ascii="Times New Roman" w:hAnsi="Times New Roman"/>
          <w:b w:val="0"/>
          <w:bCs w:val="0"/>
          <w:i/>
        </w:rPr>
        <w:t>obligaciones</w:t>
      </w:r>
      <w:r w:rsidRPr="006926ED">
        <w:rPr>
          <w:rFonts w:ascii="Times New Roman" w:hAnsi="Times New Roman"/>
          <w:b w:val="0"/>
          <w:bCs w:val="0"/>
          <w:i/>
        </w:rPr>
        <w:t xml:space="preserve"> tributari</w:t>
      </w:r>
      <w:r>
        <w:rPr>
          <w:rFonts w:ascii="Times New Roman" w:hAnsi="Times New Roman"/>
          <w:b w:val="0"/>
          <w:bCs w:val="0"/>
          <w:i/>
        </w:rPr>
        <w:t>a</w:t>
      </w:r>
      <w:r w:rsidRPr="006926ED">
        <w:rPr>
          <w:rFonts w:ascii="Times New Roman" w:hAnsi="Times New Roman"/>
          <w:b w:val="0"/>
          <w:bCs w:val="0"/>
          <w:i/>
        </w:rPr>
        <w:t>s con la Hacienda Estatal, Autonómica y con la Seguridad Social.</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6.- Relación de las subvenciones concedidas a la entidad local beneficiaria para la misma finalidad, indicando su importe y los conceptos subvencionados.</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6926ED">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6926ED">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6926ED">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6926ED">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6926ED">
        <w:rPr>
          <w:rFonts w:ascii="Times New Roman" w:hAnsi="Times New Roman"/>
          <w:b w:val="0"/>
          <w:bCs w:val="0"/>
          <w:i/>
        </w:rPr>
        <w:t xml:space="preserve">eneral de </w:t>
      </w:r>
      <w:r>
        <w:rPr>
          <w:rFonts w:ascii="Times New Roman" w:hAnsi="Times New Roman"/>
          <w:b w:val="0"/>
          <w:bCs w:val="0"/>
          <w:i/>
        </w:rPr>
        <w:t>S</w:t>
      </w:r>
      <w:r w:rsidRPr="006926ED">
        <w:rPr>
          <w:rFonts w:ascii="Times New Roman" w:hAnsi="Times New Roman"/>
          <w:b w:val="0"/>
          <w:bCs w:val="0"/>
          <w:i/>
        </w:rPr>
        <w:t>ubvenciones.</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Sin perjuicio de</w:t>
      </w:r>
      <w:r>
        <w:rPr>
          <w:rFonts w:ascii="Times New Roman" w:hAnsi="Times New Roman"/>
          <w:b w:val="0"/>
          <w:bCs w:val="0"/>
          <w:i/>
        </w:rPr>
        <w:t xml:space="preserve"> </w:t>
      </w:r>
      <w:r w:rsidRPr="006926ED">
        <w:rPr>
          <w:rFonts w:ascii="Times New Roman" w:hAnsi="Times New Roman"/>
          <w:b w:val="0"/>
          <w:bCs w:val="0"/>
          <w:i/>
        </w:rPr>
        <w:t>l</w:t>
      </w:r>
      <w:r>
        <w:rPr>
          <w:rFonts w:ascii="Times New Roman" w:hAnsi="Times New Roman"/>
          <w:b w:val="0"/>
          <w:bCs w:val="0"/>
          <w:i/>
        </w:rPr>
        <w:t>o</w:t>
      </w:r>
      <w:r w:rsidRPr="006926ED">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6926ED">
        <w:rPr>
          <w:rFonts w:ascii="Times New Roman" w:hAnsi="Times New Roman"/>
          <w:b w:val="0"/>
          <w:bCs w:val="0"/>
          <w:i/>
        </w:rPr>
        <w:t xml:space="preserve">eneral de </w:t>
      </w:r>
      <w:r>
        <w:rPr>
          <w:rFonts w:ascii="Times New Roman" w:hAnsi="Times New Roman"/>
          <w:b w:val="0"/>
          <w:bCs w:val="0"/>
          <w:i/>
        </w:rPr>
        <w:t>S</w:t>
      </w:r>
      <w:r w:rsidRPr="006926ED">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6926ED">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6926ED">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6926ED">
        <w:rPr>
          <w:rFonts w:ascii="Times New Roman" w:hAnsi="Times New Roman"/>
          <w:b w:val="0"/>
          <w:bCs w:val="0"/>
          <w:i/>
        </w:rPr>
        <w:t xml:space="preserve"> del último ejercicio liquidado de la entidad.</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 xml:space="preserve">De acuerdo con </w:t>
      </w:r>
      <w:r>
        <w:rPr>
          <w:rFonts w:ascii="Times New Roman" w:hAnsi="Times New Roman"/>
          <w:b w:val="0"/>
          <w:bCs w:val="0"/>
          <w:i/>
        </w:rPr>
        <w:t>lo</w:t>
      </w:r>
      <w:r w:rsidRPr="006926ED">
        <w:rPr>
          <w:rFonts w:ascii="Times New Roman" w:hAnsi="Times New Roman"/>
          <w:b w:val="0"/>
          <w:bCs w:val="0"/>
          <w:i/>
        </w:rPr>
        <w:t xml:space="preserve"> establecido en </w:t>
      </w:r>
      <w:r>
        <w:rPr>
          <w:rFonts w:ascii="Times New Roman" w:hAnsi="Times New Roman"/>
          <w:b w:val="0"/>
          <w:bCs w:val="0"/>
          <w:i/>
        </w:rPr>
        <w:t>el artículo 16 de la Ordenanza G</w:t>
      </w:r>
      <w:r w:rsidRPr="006926ED">
        <w:rPr>
          <w:rFonts w:ascii="Times New Roman" w:hAnsi="Times New Roman"/>
          <w:b w:val="0"/>
          <w:bCs w:val="0"/>
          <w:i/>
        </w:rPr>
        <w:t xml:space="preserve">eneral de </w:t>
      </w:r>
      <w:r>
        <w:rPr>
          <w:rFonts w:ascii="Times New Roman" w:hAnsi="Times New Roman"/>
          <w:b w:val="0"/>
          <w:bCs w:val="0"/>
          <w:i/>
        </w:rPr>
        <w:t>S</w:t>
      </w:r>
      <w:r w:rsidRPr="006926ED">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w:t>
      </w:r>
      <w:r w:rsidRPr="006926ED">
        <w:rPr>
          <w:rFonts w:ascii="Times New Roman" w:hAnsi="Times New Roman"/>
          <w:b w:val="0"/>
          <w:bCs w:val="0"/>
          <w:i/>
        </w:rPr>
        <w:t>s natural</w:t>
      </w:r>
      <w:r>
        <w:rPr>
          <w:rFonts w:ascii="Times New Roman" w:hAnsi="Times New Roman"/>
          <w:b w:val="0"/>
          <w:bCs w:val="0"/>
          <w:i/>
        </w:rPr>
        <w:t>es</w:t>
      </w:r>
      <w:r w:rsidRPr="006926ED">
        <w:rPr>
          <w:rFonts w:ascii="Times New Roman" w:hAnsi="Times New Roman"/>
          <w:b w:val="0"/>
          <w:bCs w:val="0"/>
          <w:i/>
        </w:rPr>
        <w:t xml:space="preserve"> desde que se dicte el acto administrativo en el que se tenga por justificada la subvención.</w:t>
      </w:r>
    </w:p>
    <w:p w:rsidR="006926ED" w:rsidRPr="006926ED" w:rsidRDefault="006926ED" w:rsidP="006926ED">
      <w:pPr>
        <w:widowControl/>
        <w:autoSpaceDE/>
        <w:autoSpaceDN/>
        <w:adjustRightInd/>
        <w:spacing w:line="360" w:lineRule="auto"/>
        <w:ind w:firstLine="708"/>
        <w:jc w:val="both"/>
        <w:rPr>
          <w:rFonts w:ascii="Times New Roman" w:hAnsi="Times New Roman"/>
          <w:b w:val="0"/>
          <w:bCs w:val="0"/>
          <w:i/>
        </w:rPr>
      </w:pPr>
      <w:r w:rsidRPr="006926ED">
        <w:rPr>
          <w:rFonts w:ascii="Times New Roman" w:hAnsi="Times New Roman"/>
          <w:b w:val="0"/>
          <w:bCs w:val="0"/>
          <w:i/>
        </w:rPr>
        <w:t xml:space="preserve">-Plazo justificación: </w:t>
      </w:r>
      <w:r>
        <w:rPr>
          <w:rFonts w:ascii="Times New Roman" w:hAnsi="Times New Roman"/>
          <w:b w:val="0"/>
          <w:bCs w:val="0"/>
          <w:i/>
        </w:rPr>
        <w:t>h</w:t>
      </w:r>
      <w:r w:rsidRPr="006926ED">
        <w:rPr>
          <w:rFonts w:ascii="Times New Roman" w:hAnsi="Times New Roman"/>
          <w:b w:val="0"/>
          <w:bCs w:val="0"/>
          <w:i/>
        </w:rPr>
        <w:t>a</w:t>
      </w:r>
      <w:r>
        <w:rPr>
          <w:rFonts w:ascii="Times New Roman" w:hAnsi="Times New Roman"/>
          <w:b w:val="0"/>
          <w:bCs w:val="0"/>
          <w:i/>
        </w:rPr>
        <w:t>s</w:t>
      </w:r>
      <w:r w:rsidRPr="006926ED">
        <w:rPr>
          <w:rFonts w:ascii="Times New Roman" w:hAnsi="Times New Roman"/>
          <w:b w:val="0"/>
          <w:bCs w:val="0"/>
          <w:i/>
        </w:rPr>
        <w:t xml:space="preserve">ta el 31 de octubre de 2023. </w:t>
      </w:r>
    </w:p>
    <w:p w:rsidR="00AC2771" w:rsidRDefault="006926ED" w:rsidP="006926E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6926E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4400"/>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926ED"/>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637</Words>
  <Characters>3507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2023-08-10T09:39:00Z</dcterms:created>
  <dcterms:modified xsi:type="dcterms:W3CDTF">2023-08-10T09:43:00Z</dcterms:modified>
</cp:coreProperties>
</file>