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12</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76888" w:rsidRPr="00576888" w:rsidRDefault="006E4EA0" w:rsidP="0057688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76888" w:rsidRPr="00576888">
        <w:rPr>
          <w:rFonts w:ascii="Times New Roman" w:hAnsi="Times New Roman"/>
          <w:b w:val="0"/>
          <w:bCs w:val="0"/>
          <w:i/>
        </w:rPr>
        <w:t xml:space="preserve">Aprobar la concesión de una subvención a favor de la Asociación Cultural Musical Los Caliqueños en los siguientes términos: </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 xml:space="preserve">-Importe: 7.147,61 euros. </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-Objeto: material e instrumentos, correspondiente al ejercicio 2023.</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576888">
        <w:rPr>
          <w:rFonts w:ascii="Times New Roman" w:hAnsi="Times New Roman"/>
          <w:b w:val="0"/>
          <w:bCs w:val="0"/>
          <w:i/>
        </w:rPr>
        <w:t>C1</w:t>
      </w:r>
      <w:proofErr w:type="spellEnd"/>
      <w:r w:rsidRPr="00576888">
        <w:rPr>
          <w:rFonts w:ascii="Times New Roman" w:hAnsi="Times New Roman"/>
          <w:b w:val="0"/>
          <w:bCs w:val="0"/>
          <w:i/>
        </w:rPr>
        <w:t xml:space="preserve">, </w:t>
      </w:r>
      <w:proofErr w:type="spellStart"/>
      <w:r w:rsidRPr="00576888">
        <w:rPr>
          <w:rFonts w:ascii="Times New Roman" w:hAnsi="Times New Roman"/>
          <w:b w:val="0"/>
          <w:bCs w:val="0"/>
          <w:i/>
        </w:rPr>
        <w:t>C2</w:t>
      </w:r>
      <w:proofErr w:type="spellEnd"/>
      <w:r w:rsidRPr="00576888">
        <w:rPr>
          <w:rFonts w:ascii="Times New Roman" w:hAnsi="Times New Roman"/>
          <w:b w:val="0"/>
          <w:bCs w:val="0"/>
          <w:i/>
        </w:rPr>
        <w:t xml:space="preserve"> y </w:t>
      </w:r>
      <w:proofErr w:type="spellStart"/>
      <w:r w:rsidRPr="00576888">
        <w:rPr>
          <w:rFonts w:ascii="Times New Roman" w:hAnsi="Times New Roman"/>
          <w:b w:val="0"/>
          <w:bCs w:val="0"/>
          <w:i/>
        </w:rPr>
        <w:t>C3</w:t>
      </w:r>
      <w:proofErr w:type="spellEnd"/>
      <w:r w:rsidRPr="00576888">
        <w:rPr>
          <w:rFonts w:ascii="Times New Roman" w:hAnsi="Times New Roman"/>
          <w:b w:val="0"/>
          <w:bCs w:val="0"/>
          <w:i/>
        </w:rPr>
        <w:t>, relativos a la declaración de ayudas, memoria de actuación y memoria económica, respectivamente, y disponibles en la página web de la Sección de Subvenciones de la Di</w:t>
      </w:r>
      <w:r>
        <w:rPr>
          <w:rFonts w:ascii="Times New Roman" w:hAnsi="Times New Roman"/>
          <w:b w:val="0"/>
          <w:bCs w:val="0"/>
          <w:i/>
        </w:rPr>
        <w:t xml:space="preserve">putación Provincial de Ourense: </w:t>
      </w:r>
      <w:r w:rsidRPr="00576888">
        <w:rPr>
          <w:rFonts w:ascii="Times New Roman" w:hAnsi="Times New Roman"/>
          <w:b w:val="0"/>
          <w:bCs w:val="0"/>
          <w:i/>
        </w:rPr>
        <w:t xml:space="preserve">https://www.depourense.gal/index.php/seccion-de-subvencions, todo </w:t>
      </w:r>
      <w:r>
        <w:rPr>
          <w:rFonts w:ascii="Times New Roman" w:hAnsi="Times New Roman"/>
          <w:b w:val="0"/>
          <w:bCs w:val="0"/>
          <w:i/>
        </w:rPr>
        <w:t>e</w:t>
      </w:r>
      <w:r w:rsidRPr="00576888">
        <w:rPr>
          <w:rFonts w:ascii="Times New Roman" w:hAnsi="Times New Roman"/>
          <w:b w:val="0"/>
          <w:bCs w:val="0"/>
          <w:i/>
        </w:rPr>
        <w:t xml:space="preserve">sto de conformidad con </w:t>
      </w:r>
      <w:r>
        <w:rPr>
          <w:rFonts w:ascii="Times New Roman" w:hAnsi="Times New Roman"/>
          <w:b w:val="0"/>
          <w:bCs w:val="0"/>
          <w:i/>
        </w:rPr>
        <w:t>lo</w:t>
      </w:r>
      <w:r w:rsidRPr="00576888">
        <w:rPr>
          <w:rFonts w:ascii="Times New Roman" w:hAnsi="Times New Roman"/>
          <w:b w:val="0"/>
          <w:bCs w:val="0"/>
          <w:i/>
        </w:rPr>
        <w:t xml:space="preserve"> que disponen l</w:t>
      </w:r>
      <w:r>
        <w:rPr>
          <w:rFonts w:ascii="Times New Roman" w:hAnsi="Times New Roman"/>
          <w:b w:val="0"/>
          <w:bCs w:val="0"/>
          <w:i/>
        </w:rPr>
        <w:t>os artículos 30 y 31 de la Ley G</w:t>
      </w:r>
      <w:r w:rsidRPr="00576888">
        <w:rPr>
          <w:rFonts w:ascii="Times New Roman" w:hAnsi="Times New Roman"/>
          <w:b w:val="0"/>
          <w:bCs w:val="0"/>
          <w:i/>
        </w:rPr>
        <w:t xml:space="preserve">eneral de </w:t>
      </w:r>
      <w:r>
        <w:rPr>
          <w:rFonts w:ascii="Times New Roman" w:hAnsi="Times New Roman"/>
          <w:b w:val="0"/>
          <w:bCs w:val="0"/>
          <w:i/>
        </w:rPr>
        <w:t>S</w:t>
      </w:r>
      <w:r w:rsidRPr="00576888">
        <w:rPr>
          <w:rFonts w:ascii="Times New Roman" w:hAnsi="Times New Roman"/>
          <w:b w:val="0"/>
          <w:bCs w:val="0"/>
          <w:i/>
        </w:rPr>
        <w:t>ubvenciones y el artículo 75 del Reglamento de la antedicha ley, a la que s</w:t>
      </w:r>
      <w:r>
        <w:rPr>
          <w:rFonts w:ascii="Times New Roman" w:hAnsi="Times New Roman"/>
          <w:b w:val="0"/>
          <w:bCs w:val="0"/>
          <w:i/>
        </w:rPr>
        <w:t>e</w:t>
      </w:r>
      <w:r w:rsidRPr="00576888">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576888">
        <w:rPr>
          <w:rFonts w:ascii="Times New Roman" w:hAnsi="Times New Roman"/>
          <w:b w:val="0"/>
          <w:bCs w:val="0"/>
          <w:i/>
        </w:rPr>
        <w:t xml:space="preserve"> solicitaron para la ejecución de la obra, y las facturas o los correspondientes documentos de valor probatorio equivalente. </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 xml:space="preserve">Asimismo, deberá </w:t>
      </w:r>
      <w:r>
        <w:rPr>
          <w:rFonts w:ascii="Times New Roman" w:hAnsi="Times New Roman"/>
          <w:b w:val="0"/>
          <w:bCs w:val="0"/>
          <w:i/>
        </w:rPr>
        <w:t>aportar</w:t>
      </w:r>
      <w:r w:rsidRPr="00576888">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576888">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presupuesto presentado para la concesión de la subvención (7.147,61 euros).</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En el supuesto en que s</w:t>
      </w:r>
      <w:r>
        <w:rPr>
          <w:rFonts w:ascii="Times New Roman" w:hAnsi="Times New Roman"/>
          <w:b w:val="0"/>
          <w:bCs w:val="0"/>
          <w:i/>
        </w:rPr>
        <w:t>ó</w:t>
      </w:r>
      <w:r w:rsidRPr="00576888">
        <w:rPr>
          <w:rFonts w:ascii="Times New Roman" w:hAnsi="Times New Roman"/>
          <w:b w:val="0"/>
          <w:bCs w:val="0"/>
          <w:i/>
        </w:rPr>
        <w:t>lo s</w:t>
      </w:r>
      <w:r>
        <w:rPr>
          <w:rFonts w:ascii="Times New Roman" w:hAnsi="Times New Roman"/>
          <w:b w:val="0"/>
          <w:bCs w:val="0"/>
          <w:i/>
        </w:rPr>
        <w:t>e</w:t>
      </w:r>
      <w:r w:rsidRPr="00576888">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a) Que la reducción suponga el total incumplimiento de la finalidad de la subvención.</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576888">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576888">
        <w:rPr>
          <w:rFonts w:ascii="Times New Roman" w:hAnsi="Times New Roman"/>
          <w:b w:val="0"/>
          <w:bCs w:val="0"/>
          <w:i/>
        </w:rPr>
        <w:t xml:space="preserve"> dado lugar a la denegación de la subvención. </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Igualmente, no s</w:t>
      </w:r>
      <w:r>
        <w:rPr>
          <w:rFonts w:ascii="Times New Roman" w:hAnsi="Times New Roman"/>
          <w:b w:val="0"/>
          <w:bCs w:val="0"/>
          <w:i/>
        </w:rPr>
        <w:t>e</w:t>
      </w:r>
      <w:r w:rsidRPr="00576888">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576888">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En aquellos casos en los que las modificaciones s</w:t>
      </w:r>
      <w:r>
        <w:rPr>
          <w:rFonts w:ascii="Times New Roman" w:hAnsi="Times New Roman"/>
          <w:b w:val="0"/>
          <w:bCs w:val="0"/>
          <w:i/>
        </w:rPr>
        <w:t>ó</w:t>
      </w:r>
      <w:r w:rsidRPr="00576888">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 xml:space="preserve">En todo caso, cuando </w:t>
      </w:r>
      <w:r>
        <w:rPr>
          <w:rFonts w:ascii="Times New Roman" w:hAnsi="Times New Roman"/>
          <w:b w:val="0"/>
          <w:bCs w:val="0"/>
          <w:i/>
        </w:rPr>
        <w:t>l</w:t>
      </w:r>
      <w:r w:rsidRPr="00576888">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576888">
        <w:rPr>
          <w:rFonts w:ascii="Times New Roman" w:hAnsi="Times New Roman"/>
          <w:b w:val="0"/>
          <w:bCs w:val="0"/>
          <w:i/>
        </w:rPr>
        <w:t xml:space="preserve"> total del derecho a la subvención</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576888">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576888">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576888">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576888">
        <w:rPr>
          <w:rFonts w:ascii="Times New Roman" w:hAnsi="Times New Roman"/>
          <w:b w:val="0"/>
          <w:bCs w:val="0"/>
          <w:i/>
        </w:rPr>
        <w:t xml:space="preserve">ubvenciones. </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 xml:space="preserve">De acuerdo con </w:t>
      </w:r>
      <w:r>
        <w:rPr>
          <w:rFonts w:ascii="Times New Roman" w:hAnsi="Times New Roman"/>
          <w:b w:val="0"/>
          <w:bCs w:val="0"/>
          <w:i/>
        </w:rPr>
        <w:t>lo</w:t>
      </w:r>
      <w:r w:rsidRPr="00576888">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576888">
        <w:rPr>
          <w:rFonts w:ascii="Times New Roman" w:hAnsi="Times New Roman"/>
          <w:b w:val="0"/>
          <w:bCs w:val="0"/>
          <w:i/>
        </w:rPr>
        <w:t>as natural</w:t>
      </w:r>
      <w:r>
        <w:rPr>
          <w:rFonts w:ascii="Times New Roman" w:hAnsi="Times New Roman"/>
          <w:b w:val="0"/>
          <w:bCs w:val="0"/>
          <w:i/>
        </w:rPr>
        <w:t>es</w:t>
      </w:r>
      <w:r w:rsidRPr="00576888">
        <w:rPr>
          <w:rFonts w:ascii="Times New Roman" w:hAnsi="Times New Roman"/>
          <w:b w:val="0"/>
          <w:bCs w:val="0"/>
          <w:i/>
        </w:rPr>
        <w:t xml:space="preserve"> desde que s</w:t>
      </w:r>
      <w:r>
        <w:rPr>
          <w:rFonts w:ascii="Times New Roman" w:hAnsi="Times New Roman"/>
          <w:b w:val="0"/>
          <w:bCs w:val="0"/>
          <w:i/>
        </w:rPr>
        <w:t>e</w:t>
      </w:r>
      <w:r w:rsidRPr="00576888">
        <w:rPr>
          <w:rFonts w:ascii="Times New Roman" w:hAnsi="Times New Roman"/>
          <w:b w:val="0"/>
          <w:bCs w:val="0"/>
          <w:i/>
        </w:rPr>
        <w:t xml:space="preserve"> dicte el acto administrativo en el que s</w:t>
      </w:r>
      <w:r>
        <w:rPr>
          <w:rFonts w:ascii="Times New Roman" w:hAnsi="Times New Roman"/>
          <w:b w:val="0"/>
          <w:bCs w:val="0"/>
          <w:i/>
        </w:rPr>
        <w:t>e</w:t>
      </w:r>
      <w:r w:rsidRPr="00576888">
        <w:rPr>
          <w:rFonts w:ascii="Times New Roman" w:hAnsi="Times New Roman"/>
          <w:b w:val="0"/>
          <w:bCs w:val="0"/>
          <w:i/>
        </w:rPr>
        <w:t xml:space="preserve"> tenga por justificada la subvención.</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 xml:space="preserve"> Sin perjuicio de</w:t>
      </w:r>
      <w:r>
        <w:rPr>
          <w:rFonts w:ascii="Times New Roman" w:hAnsi="Times New Roman"/>
          <w:b w:val="0"/>
          <w:bCs w:val="0"/>
          <w:i/>
        </w:rPr>
        <w:t xml:space="preserve"> </w:t>
      </w:r>
      <w:r w:rsidRPr="00576888">
        <w:rPr>
          <w:rFonts w:ascii="Times New Roman" w:hAnsi="Times New Roman"/>
          <w:b w:val="0"/>
          <w:bCs w:val="0"/>
          <w:i/>
        </w:rPr>
        <w:t>l</w:t>
      </w:r>
      <w:r>
        <w:rPr>
          <w:rFonts w:ascii="Times New Roman" w:hAnsi="Times New Roman"/>
          <w:b w:val="0"/>
          <w:bCs w:val="0"/>
          <w:i/>
        </w:rPr>
        <w:t>o</w:t>
      </w:r>
      <w:r w:rsidRPr="00576888">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576888">
        <w:rPr>
          <w:rFonts w:ascii="Times New Roman" w:hAnsi="Times New Roman"/>
          <w:b w:val="0"/>
          <w:bCs w:val="0"/>
          <w:i/>
        </w:rPr>
        <w:t xml:space="preserve">eneral de </w:t>
      </w:r>
      <w:r>
        <w:rPr>
          <w:rFonts w:ascii="Times New Roman" w:hAnsi="Times New Roman"/>
          <w:b w:val="0"/>
          <w:bCs w:val="0"/>
          <w:i/>
        </w:rPr>
        <w:t>S</w:t>
      </w:r>
      <w:r w:rsidRPr="00576888">
        <w:rPr>
          <w:rFonts w:ascii="Times New Roman" w:hAnsi="Times New Roman"/>
          <w:b w:val="0"/>
          <w:bCs w:val="0"/>
          <w:i/>
        </w:rPr>
        <w:t>ubvenciones y con las excepciones correspondientes, por importe del 100% del anticipo solicitado.</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Al amparo de</w:t>
      </w:r>
      <w:r>
        <w:rPr>
          <w:rFonts w:ascii="Times New Roman" w:hAnsi="Times New Roman"/>
          <w:b w:val="0"/>
          <w:bCs w:val="0"/>
          <w:i/>
        </w:rPr>
        <w:t xml:space="preserve"> </w:t>
      </w:r>
      <w:r w:rsidRPr="00576888">
        <w:rPr>
          <w:rFonts w:ascii="Times New Roman" w:hAnsi="Times New Roman"/>
          <w:b w:val="0"/>
          <w:bCs w:val="0"/>
          <w:i/>
        </w:rPr>
        <w:t>l</w:t>
      </w:r>
      <w:r>
        <w:rPr>
          <w:rFonts w:ascii="Times New Roman" w:hAnsi="Times New Roman"/>
          <w:b w:val="0"/>
          <w:bCs w:val="0"/>
          <w:i/>
        </w:rPr>
        <w:t>o</w:t>
      </w:r>
      <w:r w:rsidRPr="00576888">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576888">
        <w:rPr>
          <w:rFonts w:ascii="Times New Roman" w:hAnsi="Times New Roman"/>
          <w:b w:val="0"/>
          <w:bCs w:val="0"/>
          <w:i/>
        </w:rPr>
        <w:t xml:space="preserve">eneral de </w:t>
      </w:r>
      <w:r>
        <w:rPr>
          <w:rFonts w:ascii="Times New Roman" w:hAnsi="Times New Roman"/>
          <w:b w:val="0"/>
          <w:bCs w:val="0"/>
          <w:i/>
        </w:rPr>
        <w:t>Subvenciones, se considerará co</w:t>
      </w:r>
      <w:r w:rsidRPr="00576888">
        <w:rPr>
          <w:rFonts w:ascii="Times New Roman" w:hAnsi="Times New Roman"/>
          <w:b w:val="0"/>
          <w:bCs w:val="0"/>
          <w:i/>
        </w:rPr>
        <w:t xml:space="preserve">mo gasto efectivamente realizado aquel cuya </w:t>
      </w:r>
      <w:r>
        <w:rPr>
          <w:rFonts w:ascii="Times New Roman" w:hAnsi="Times New Roman"/>
          <w:b w:val="0"/>
          <w:bCs w:val="0"/>
          <w:i/>
        </w:rPr>
        <w:t>obligación</w:t>
      </w:r>
      <w:r w:rsidRPr="00576888">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576888">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576888">
        <w:rPr>
          <w:rFonts w:ascii="Times New Roman" w:hAnsi="Times New Roman"/>
          <w:b w:val="0"/>
          <w:bCs w:val="0"/>
          <w:i/>
        </w:rPr>
        <w:t xml:space="preserve"> </w:t>
      </w:r>
      <w:r>
        <w:rPr>
          <w:rFonts w:ascii="Times New Roman" w:hAnsi="Times New Roman"/>
          <w:b w:val="0"/>
          <w:bCs w:val="0"/>
          <w:i/>
        </w:rPr>
        <w:t>obligación</w:t>
      </w:r>
      <w:r w:rsidRPr="00576888">
        <w:rPr>
          <w:rFonts w:ascii="Times New Roman" w:hAnsi="Times New Roman"/>
          <w:b w:val="0"/>
          <w:bCs w:val="0"/>
          <w:i/>
        </w:rPr>
        <w:t xml:space="preserve"> dará lugar a</w:t>
      </w:r>
      <w:r>
        <w:rPr>
          <w:rFonts w:ascii="Times New Roman" w:hAnsi="Times New Roman"/>
          <w:b w:val="0"/>
          <w:bCs w:val="0"/>
          <w:i/>
        </w:rPr>
        <w:t xml:space="preserve"> </w:t>
      </w:r>
      <w:r w:rsidRPr="00576888">
        <w:rPr>
          <w:rFonts w:ascii="Times New Roman" w:hAnsi="Times New Roman"/>
          <w:b w:val="0"/>
          <w:bCs w:val="0"/>
          <w:i/>
        </w:rPr>
        <w:t>l</w:t>
      </w:r>
      <w:r>
        <w:rPr>
          <w:rFonts w:ascii="Times New Roman" w:hAnsi="Times New Roman"/>
          <w:b w:val="0"/>
          <w:bCs w:val="0"/>
          <w:i/>
        </w:rPr>
        <w:t>a</w:t>
      </w:r>
      <w:r w:rsidRPr="00576888">
        <w:rPr>
          <w:rFonts w:ascii="Times New Roman" w:hAnsi="Times New Roman"/>
          <w:b w:val="0"/>
          <w:bCs w:val="0"/>
          <w:i/>
        </w:rPr>
        <w:t xml:space="preserve"> </w:t>
      </w:r>
      <w:r>
        <w:rPr>
          <w:rFonts w:ascii="Times New Roman" w:hAnsi="Times New Roman"/>
          <w:b w:val="0"/>
          <w:bCs w:val="0"/>
          <w:i/>
        </w:rPr>
        <w:t>obligación</w:t>
      </w:r>
      <w:r w:rsidRPr="00576888">
        <w:rPr>
          <w:rFonts w:ascii="Times New Roman" w:hAnsi="Times New Roman"/>
          <w:b w:val="0"/>
          <w:bCs w:val="0"/>
          <w:i/>
        </w:rPr>
        <w:t xml:space="preserve"> de reintegro por parte del beneficiario, así como a la imposición de las sanciones que procedan.</w:t>
      </w:r>
    </w:p>
    <w:p w:rsidR="00576888" w:rsidRPr="00576888" w:rsidRDefault="00576888" w:rsidP="00576888">
      <w:pPr>
        <w:widowControl/>
        <w:autoSpaceDE/>
        <w:autoSpaceDN/>
        <w:adjustRightInd/>
        <w:spacing w:line="360" w:lineRule="auto"/>
        <w:ind w:firstLine="708"/>
        <w:jc w:val="both"/>
        <w:rPr>
          <w:rFonts w:ascii="Times New Roman" w:hAnsi="Times New Roman"/>
          <w:b w:val="0"/>
          <w:bCs w:val="0"/>
          <w:i/>
        </w:rPr>
      </w:pPr>
      <w:r w:rsidRPr="00576888">
        <w:rPr>
          <w:rFonts w:ascii="Times New Roman" w:hAnsi="Times New Roman"/>
          <w:b w:val="0"/>
          <w:bCs w:val="0"/>
          <w:i/>
        </w:rPr>
        <w:t xml:space="preserve">-Plazo justificación: </w:t>
      </w:r>
      <w:r>
        <w:rPr>
          <w:rFonts w:ascii="Times New Roman" w:hAnsi="Times New Roman"/>
          <w:b w:val="0"/>
          <w:bCs w:val="0"/>
          <w:i/>
        </w:rPr>
        <w:t>h</w:t>
      </w:r>
      <w:r w:rsidRPr="00576888">
        <w:rPr>
          <w:rFonts w:ascii="Times New Roman" w:hAnsi="Times New Roman"/>
          <w:b w:val="0"/>
          <w:bCs w:val="0"/>
          <w:i/>
        </w:rPr>
        <w:t>a</w:t>
      </w:r>
      <w:r>
        <w:rPr>
          <w:rFonts w:ascii="Times New Roman" w:hAnsi="Times New Roman"/>
          <w:b w:val="0"/>
          <w:bCs w:val="0"/>
          <w:i/>
        </w:rPr>
        <w:t>s</w:t>
      </w:r>
      <w:r w:rsidRPr="00576888">
        <w:rPr>
          <w:rFonts w:ascii="Times New Roman" w:hAnsi="Times New Roman"/>
          <w:b w:val="0"/>
          <w:bCs w:val="0"/>
          <w:i/>
        </w:rPr>
        <w:t>ta el 31 de octubre de 2023.</w:t>
      </w:r>
    </w:p>
    <w:p w:rsidR="00AC2771" w:rsidRDefault="00576888" w:rsidP="0057688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576888">
        <w:rPr>
          <w:rFonts w:ascii="Times New Roman" w:hAnsi="Times New Roman"/>
          <w:b w:val="0"/>
          <w:bCs w:val="0"/>
          <w:i/>
        </w:rPr>
        <w:t>icho plazo tendrá c</w:t>
      </w:r>
      <w:r>
        <w:rPr>
          <w:rFonts w:ascii="Times New Roman" w:hAnsi="Times New Roman"/>
          <w:b w:val="0"/>
          <w:bCs w:val="0"/>
          <w:i/>
        </w:rPr>
        <w:t>o</w:t>
      </w:r>
      <w:r w:rsidRPr="0057688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234F5">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D0388"/>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941</Words>
  <Characters>5177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2023-07-04T06:54:00Z</dcterms:created>
  <dcterms:modified xsi:type="dcterms:W3CDTF">2023-07-04T06:59:00Z</dcterms:modified>
</cp:coreProperties>
</file>