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w:t>
      </w:r>
      <w:r w:rsidR="00B233EF">
        <w:rPr>
          <w:rFonts w:ascii="Times New Roman" w:hAnsi="Times New Roman"/>
          <w:b w:val="0"/>
          <w:bCs w:val="0"/>
        </w:rPr>
        <w:t>9</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45111" w:rsidRPr="00E45111" w:rsidRDefault="006E4EA0" w:rsidP="00E45111">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45111" w:rsidRPr="00E45111">
        <w:rPr>
          <w:rFonts w:ascii="Times New Roman" w:hAnsi="Times New Roman"/>
          <w:b w:val="0"/>
          <w:bCs w:val="0"/>
          <w:i/>
        </w:rPr>
        <w:t xml:space="preserve">Aprobar una subvención a favor del Ayuntamiento de </w:t>
      </w:r>
      <w:proofErr w:type="spellStart"/>
      <w:r w:rsidR="00E45111" w:rsidRPr="00E45111">
        <w:rPr>
          <w:rFonts w:ascii="Times New Roman" w:hAnsi="Times New Roman"/>
          <w:b w:val="0"/>
          <w:bCs w:val="0"/>
          <w:i/>
        </w:rPr>
        <w:t>Cortegada</w:t>
      </w:r>
      <w:proofErr w:type="spellEnd"/>
      <w:r w:rsidR="00E45111" w:rsidRPr="00E45111">
        <w:rPr>
          <w:rFonts w:ascii="Times New Roman" w:hAnsi="Times New Roman"/>
          <w:b w:val="0"/>
          <w:bCs w:val="0"/>
          <w:i/>
        </w:rPr>
        <w:t>, en los siguientes términos:</w:t>
      </w:r>
    </w:p>
    <w:p w:rsidR="00E45111" w:rsidRPr="00E45111" w:rsidRDefault="00E45111" w:rsidP="00E45111">
      <w:pPr>
        <w:widowControl/>
        <w:autoSpaceDE/>
        <w:autoSpaceDN/>
        <w:adjustRightInd/>
        <w:spacing w:line="360" w:lineRule="auto"/>
        <w:ind w:firstLine="708"/>
        <w:jc w:val="both"/>
        <w:rPr>
          <w:rFonts w:ascii="Times New Roman" w:hAnsi="Times New Roman"/>
          <w:b w:val="0"/>
          <w:bCs w:val="0"/>
          <w:i/>
        </w:rPr>
      </w:pPr>
      <w:r w:rsidRPr="00E45111">
        <w:rPr>
          <w:rFonts w:ascii="Times New Roman" w:hAnsi="Times New Roman"/>
          <w:b w:val="0"/>
          <w:bCs w:val="0"/>
          <w:i/>
        </w:rPr>
        <w:t xml:space="preserve">-Objeto: “Cofinanciación Plan </w:t>
      </w:r>
      <w:proofErr w:type="spellStart"/>
      <w:r w:rsidRPr="00E45111">
        <w:rPr>
          <w:rFonts w:ascii="Times New Roman" w:hAnsi="Times New Roman"/>
          <w:b w:val="0"/>
          <w:bCs w:val="0"/>
          <w:i/>
        </w:rPr>
        <w:t>Hurbe</w:t>
      </w:r>
      <w:proofErr w:type="spellEnd"/>
      <w:r w:rsidRPr="00E45111">
        <w:rPr>
          <w:rFonts w:ascii="Times New Roman" w:hAnsi="Times New Roman"/>
          <w:b w:val="0"/>
          <w:bCs w:val="0"/>
          <w:i/>
        </w:rPr>
        <w:t>”.</w:t>
      </w:r>
    </w:p>
    <w:p w:rsidR="00E45111" w:rsidRPr="00E45111" w:rsidRDefault="00E45111" w:rsidP="00E45111">
      <w:pPr>
        <w:widowControl/>
        <w:autoSpaceDE/>
        <w:autoSpaceDN/>
        <w:adjustRightInd/>
        <w:spacing w:line="360" w:lineRule="auto"/>
        <w:ind w:firstLine="708"/>
        <w:jc w:val="both"/>
        <w:rPr>
          <w:rFonts w:ascii="Times New Roman" w:hAnsi="Times New Roman"/>
          <w:b w:val="0"/>
          <w:bCs w:val="0"/>
          <w:i/>
        </w:rPr>
      </w:pPr>
      <w:r w:rsidRPr="00E45111">
        <w:rPr>
          <w:rFonts w:ascii="Times New Roman" w:hAnsi="Times New Roman"/>
          <w:b w:val="0"/>
          <w:bCs w:val="0"/>
          <w:i/>
        </w:rPr>
        <w:t>-Importe que procede conceder: 32.115,55 euros.</w:t>
      </w:r>
    </w:p>
    <w:p w:rsidR="00E45111" w:rsidRPr="00E45111" w:rsidRDefault="00E45111" w:rsidP="00E45111">
      <w:pPr>
        <w:widowControl/>
        <w:autoSpaceDE/>
        <w:autoSpaceDN/>
        <w:adjustRightInd/>
        <w:spacing w:line="360" w:lineRule="auto"/>
        <w:ind w:firstLine="708"/>
        <w:jc w:val="both"/>
        <w:rPr>
          <w:rFonts w:ascii="Times New Roman" w:hAnsi="Times New Roman"/>
          <w:b w:val="0"/>
          <w:bCs w:val="0"/>
          <w:i/>
        </w:rPr>
      </w:pPr>
      <w:r w:rsidRPr="00E45111">
        <w:rPr>
          <w:rFonts w:ascii="Times New Roman" w:hAnsi="Times New Roman"/>
          <w:b w:val="0"/>
          <w:bCs w:val="0"/>
          <w:i/>
        </w:rPr>
        <w:t xml:space="preserve">-Justificación:  Visto el acuerdo de colaboración entre la </w:t>
      </w:r>
      <w:proofErr w:type="spellStart"/>
      <w:r w:rsidRPr="00E45111">
        <w:rPr>
          <w:rFonts w:ascii="Times New Roman" w:hAnsi="Times New Roman"/>
          <w:b w:val="0"/>
          <w:bCs w:val="0"/>
          <w:i/>
        </w:rPr>
        <w:t>Consellería</w:t>
      </w:r>
      <w:proofErr w:type="spellEnd"/>
      <w:r w:rsidRPr="00E45111">
        <w:rPr>
          <w:rFonts w:ascii="Times New Roman" w:hAnsi="Times New Roman"/>
          <w:b w:val="0"/>
          <w:bCs w:val="0"/>
          <w:i/>
        </w:rPr>
        <w:t xml:space="preserve"> de Medio Ambiente, Territorio y Vivienda y el Ayuntamiento de </w:t>
      </w:r>
      <w:proofErr w:type="spellStart"/>
      <w:r w:rsidRPr="00E45111">
        <w:rPr>
          <w:rFonts w:ascii="Times New Roman" w:hAnsi="Times New Roman"/>
          <w:b w:val="0"/>
          <w:bCs w:val="0"/>
          <w:i/>
        </w:rPr>
        <w:t>Cortegada</w:t>
      </w:r>
      <w:proofErr w:type="spellEnd"/>
      <w:r w:rsidRPr="00E45111">
        <w:rPr>
          <w:rFonts w:ascii="Times New Roman" w:hAnsi="Times New Roman"/>
          <w:b w:val="0"/>
          <w:bCs w:val="0"/>
          <w:i/>
        </w:rPr>
        <w:t xml:space="preserve"> (PLAN </w:t>
      </w:r>
      <w:proofErr w:type="spellStart"/>
      <w:r w:rsidRPr="00E45111">
        <w:rPr>
          <w:rFonts w:ascii="Times New Roman" w:hAnsi="Times New Roman"/>
          <w:b w:val="0"/>
          <w:bCs w:val="0"/>
          <w:i/>
        </w:rPr>
        <w:t>HURBE</w:t>
      </w:r>
      <w:proofErr w:type="spellEnd"/>
      <w:r w:rsidRPr="00E45111">
        <w:rPr>
          <w:rFonts w:ascii="Times New Roman" w:hAnsi="Times New Roman"/>
          <w:b w:val="0"/>
          <w:bCs w:val="0"/>
          <w:i/>
        </w:rPr>
        <w:t xml:space="preserve"> 2019-2023), para la realización de obras en materia de urbanismo, el Ayuntamiento de </w:t>
      </w:r>
      <w:proofErr w:type="spellStart"/>
      <w:r w:rsidRPr="00E45111">
        <w:rPr>
          <w:rFonts w:ascii="Times New Roman" w:hAnsi="Times New Roman"/>
          <w:b w:val="0"/>
          <w:bCs w:val="0"/>
          <w:i/>
        </w:rPr>
        <w:t>Cortegada</w:t>
      </w:r>
      <w:proofErr w:type="spellEnd"/>
      <w:r w:rsidRPr="00E45111">
        <w:rPr>
          <w:rFonts w:ascii="Times New Roman" w:hAnsi="Times New Roman"/>
          <w:b w:val="0"/>
          <w:bCs w:val="0"/>
          <w:i/>
        </w:rPr>
        <w:t xml:space="preserve"> deberá presentar </w:t>
      </w:r>
      <w:r>
        <w:rPr>
          <w:rFonts w:ascii="Times New Roman" w:hAnsi="Times New Roman"/>
          <w:b w:val="0"/>
          <w:bCs w:val="0"/>
          <w:i/>
        </w:rPr>
        <w:t>l</w:t>
      </w:r>
      <w:r w:rsidRPr="00E45111">
        <w:rPr>
          <w:rFonts w:ascii="Times New Roman" w:hAnsi="Times New Roman"/>
          <w:b w:val="0"/>
          <w:bCs w:val="0"/>
          <w:i/>
        </w:rPr>
        <w:t>a siguiente documentación a los efectos de justificación de la subvención concedida:</w:t>
      </w:r>
    </w:p>
    <w:p w:rsidR="00E45111" w:rsidRPr="00E45111" w:rsidRDefault="00E45111" w:rsidP="00E45111">
      <w:pPr>
        <w:widowControl/>
        <w:autoSpaceDE/>
        <w:autoSpaceDN/>
        <w:adjustRightInd/>
        <w:spacing w:line="360" w:lineRule="auto"/>
        <w:ind w:firstLine="708"/>
        <w:jc w:val="both"/>
        <w:rPr>
          <w:rFonts w:ascii="Times New Roman" w:hAnsi="Times New Roman"/>
          <w:b w:val="0"/>
          <w:bCs w:val="0"/>
          <w:i/>
        </w:rPr>
      </w:pPr>
      <w:r w:rsidRPr="00E45111">
        <w:rPr>
          <w:rFonts w:ascii="Times New Roman" w:hAnsi="Times New Roman"/>
          <w:b w:val="0"/>
          <w:bCs w:val="0"/>
          <w:i/>
        </w:rPr>
        <w:t>1.- El requerimiento de la Dirección General de Ordenación del Territorio y Urbanismo, relativo al abono del importe correspondiente al ayuntamiento.</w:t>
      </w:r>
    </w:p>
    <w:p w:rsidR="00E45111" w:rsidRPr="00E45111" w:rsidRDefault="00E45111" w:rsidP="00E45111">
      <w:pPr>
        <w:widowControl/>
        <w:autoSpaceDE/>
        <w:autoSpaceDN/>
        <w:adjustRightInd/>
        <w:spacing w:line="360" w:lineRule="auto"/>
        <w:ind w:firstLine="708"/>
        <w:jc w:val="both"/>
        <w:rPr>
          <w:rFonts w:ascii="Times New Roman" w:hAnsi="Times New Roman"/>
          <w:b w:val="0"/>
          <w:bCs w:val="0"/>
          <w:i/>
        </w:rPr>
      </w:pPr>
      <w:r w:rsidRPr="00E45111">
        <w:rPr>
          <w:rFonts w:ascii="Times New Roman" w:hAnsi="Times New Roman"/>
          <w:b w:val="0"/>
          <w:bCs w:val="0"/>
          <w:i/>
        </w:rPr>
        <w:t>2.- El ingreso bancario correspondiente al mencionado requerimiento a favor de la Xunta de Galicia.</w:t>
      </w:r>
    </w:p>
    <w:p w:rsidR="00E45111" w:rsidRPr="00E45111" w:rsidRDefault="00E45111" w:rsidP="00E45111">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E45111">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E45111">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E45111">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E45111">
        <w:rPr>
          <w:rFonts w:ascii="Times New Roman" w:hAnsi="Times New Roman"/>
          <w:b w:val="0"/>
          <w:bCs w:val="0"/>
          <w:i/>
        </w:rPr>
        <w:t xml:space="preserve">eneral de </w:t>
      </w:r>
      <w:r>
        <w:rPr>
          <w:rFonts w:ascii="Times New Roman" w:hAnsi="Times New Roman"/>
          <w:b w:val="0"/>
          <w:bCs w:val="0"/>
          <w:i/>
        </w:rPr>
        <w:t>S</w:t>
      </w:r>
      <w:r w:rsidRPr="00E45111">
        <w:rPr>
          <w:rFonts w:ascii="Times New Roman" w:hAnsi="Times New Roman"/>
          <w:b w:val="0"/>
          <w:bCs w:val="0"/>
          <w:i/>
        </w:rPr>
        <w:t>ubvenciones.</w:t>
      </w:r>
    </w:p>
    <w:p w:rsidR="00E45111" w:rsidRPr="00E45111" w:rsidRDefault="00E45111" w:rsidP="00E45111">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Sin perjuicio de lo</w:t>
      </w:r>
      <w:r w:rsidRPr="00E45111">
        <w:rPr>
          <w:rFonts w:ascii="Times New Roman" w:hAnsi="Times New Roman"/>
          <w:b w:val="0"/>
          <w:bCs w:val="0"/>
          <w:i/>
        </w:rPr>
        <w:t xml:space="preserve"> anterior, podrán realizarse pagos anticip</w:t>
      </w:r>
      <w:r>
        <w:rPr>
          <w:rFonts w:ascii="Times New Roman" w:hAnsi="Times New Roman"/>
          <w:b w:val="0"/>
          <w:bCs w:val="0"/>
          <w:i/>
        </w:rPr>
        <w:t xml:space="preserve">ados, </w:t>
      </w:r>
      <w:r w:rsidRPr="00E45111">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E45111">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45111">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w:t>
      </w:r>
      <w:r w:rsidRPr="00E45111">
        <w:rPr>
          <w:rFonts w:ascii="Times New Roman" w:hAnsi="Times New Roman"/>
          <w:b w:val="0"/>
          <w:bCs w:val="0"/>
          <w:i/>
        </w:rPr>
        <w:lastRenderedPageBreak/>
        <w:t xml:space="preserve">recursos </w:t>
      </w:r>
      <w:r>
        <w:rPr>
          <w:rFonts w:ascii="Times New Roman" w:hAnsi="Times New Roman"/>
          <w:b w:val="0"/>
          <w:bCs w:val="0"/>
          <w:i/>
        </w:rPr>
        <w:t>ordinarios</w:t>
      </w:r>
      <w:r w:rsidRPr="00E45111">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45111">
        <w:rPr>
          <w:rFonts w:ascii="Times New Roman" w:hAnsi="Times New Roman"/>
          <w:b w:val="0"/>
          <w:bCs w:val="0"/>
          <w:i/>
        </w:rPr>
        <w:t xml:space="preserve"> del último ejercicio liquidado de la entidad.</w:t>
      </w:r>
    </w:p>
    <w:p w:rsidR="00E45111" w:rsidRPr="00E45111" w:rsidRDefault="00E45111" w:rsidP="00E45111">
      <w:pPr>
        <w:widowControl/>
        <w:autoSpaceDE/>
        <w:autoSpaceDN/>
        <w:adjustRightInd/>
        <w:spacing w:line="360" w:lineRule="auto"/>
        <w:ind w:firstLine="708"/>
        <w:jc w:val="both"/>
        <w:rPr>
          <w:rFonts w:ascii="Times New Roman" w:hAnsi="Times New Roman"/>
          <w:b w:val="0"/>
          <w:bCs w:val="0"/>
          <w:i/>
        </w:rPr>
      </w:pPr>
      <w:r w:rsidRPr="00E45111">
        <w:rPr>
          <w:rFonts w:ascii="Times New Roman" w:hAnsi="Times New Roman"/>
          <w:b w:val="0"/>
          <w:bCs w:val="0"/>
          <w:i/>
        </w:rPr>
        <w:t xml:space="preserve">De acuerdo con </w:t>
      </w:r>
      <w:r>
        <w:rPr>
          <w:rFonts w:ascii="Times New Roman" w:hAnsi="Times New Roman"/>
          <w:b w:val="0"/>
          <w:bCs w:val="0"/>
          <w:i/>
        </w:rPr>
        <w:t>lo</w:t>
      </w:r>
      <w:r w:rsidRPr="00E45111">
        <w:rPr>
          <w:rFonts w:ascii="Times New Roman" w:hAnsi="Times New Roman"/>
          <w:b w:val="0"/>
          <w:bCs w:val="0"/>
          <w:i/>
        </w:rPr>
        <w:t xml:space="preserve"> establecido en </w:t>
      </w:r>
      <w:r>
        <w:rPr>
          <w:rFonts w:ascii="Times New Roman" w:hAnsi="Times New Roman"/>
          <w:b w:val="0"/>
          <w:bCs w:val="0"/>
          <w:i/>
        </w:rPr>
        <w:t>el artículo 16 de la Ordenanza G</w:t>
      </w:r>
      <w:r w:rsidRPr="00E45111">
        <w:rPr>
          <w:rFonts w:ascii="Times New Roman" w:hAnsi="Times New Roman"/>
          <w:b w:val="0"/>
          <w:bCs w:val="0"/>
          <w:i/>
        </w:rPr>
        <w:t xml:space="preserve">eneral de </w:t>
      </w:r>
      <w:r>
        <w:rPr>
          <w:rFonts w:ascii="Times New Roman" w:hAnsi="Times New Roman"/>
          <w:b w:val="0"/>
          <w:bCs w:val="0"/>
          <w:i/>
        </w:rPr>
        <w:t>S</w:t>
      </w:r>
      <w:r w:rsidRPr="00E45111">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E45111">
        <w:rPr>
          <w:rFonts w:ascii="Times New Roman" w:hAnsi="Times New Roman"/>
          <w:b w:val="0"/>
          <w:bCs w:val="0"/>
          <w:i/>
        </w:rPr>
        <w:t>as natural</w:t>
      </w:r>
      <w:r>
        <w:rPr>
          <w:rFonts w:ascii="Times New Roman" w:hAnsi="Times New Roman"/>
          <w:b w:val="0"/>
          <w:bCs w:val="0"/>
          <w:i/>
        </w:rPr>
        <w:t>es</w:t>
      </w:r>
      <w:r w:rsidRPr="00E45111">
        <w:rPr>
          <w:rFonts w:ascii="Times New Roman" w:hAnsi="Times New Roman"/>
          <w:b w:val="0"/>
          <w:bCs w:val="0"/>
          <w:i/>
        </w:rPr>
        <w:t xml:space="preserve"> desde que se dicte el acto administrativo en el que se tenga por justificada la subvención.</w:t>
      </w:r>
    </w:p>
    <w:p w:rsidR="00E45111" w:rsidRPr="00E45111" w:rsidRDefault="00E45111" w:rsidP="00E45111">
      <w:pPr>
        <w:widowControl/>
        <w:autoSpaceDE/>
        <w:autoSpaceDN/>
        <w:adjustRightInd/>
        <w:spacing w:line="360" w:lineRule="auto"/>
        <w:ind w:firstLine="708"/>
        <w:jc w:val="both"/>
        <w:rPr>
          <w:rFonts w:ascii="Times New Roman" w:hAnsi="Times New Roman"/>
          <w:b w:val="0"/>
          <w:bCs w:val="0"/>
          <w:i/>
        </w:rPr>
      </w:pPr>
      <w:r w:rsidRPr="00E45111">
        <w:rPr>
          <w:rFonts w:ascii="Times New Roman" w:hAnsi="Times New Roman"/>
          <w:b w:val="0"/>
          <w:bCs w:val="0"/>
          <w:i/>
        </w:rPr>
        <w:t xml:space="preserve">-Plazo justificación: </w:t>
      </w:r>
      <w:r>
        <w:rPr>
          <w:rFonts w:ascii="Times New Roman" w:hAnsi="Times New Roman"/>
          <w:b w:val="0"/>
          <w:bCs w:val="0"/>
          <w:i/>
        </w:rPr>
        <w:t>h</w:t>
      </w:r>
      <w:r w:rsidRPr="00E45111">
        <w:rPr>
          <w:rFonts w:ascii="Times New Roman" w:hAnsi="Times New Roman"/>
          <w:b w:val="0"/>
          <w:bCs w:val="0"/>
          <w:i/>
        </w:rPr>
        <w:t>a</w:t>
      </w:r>
      <w:r>
        <w:rPr>
          <w:rFonts w:ascii="Times New Roman" w:hAnsi="Times New Roman"/>
          <w:b w:val="0"/>
          <w:bCs w:val="0"/>
          <w:i/>
        </w:rPr>
        <w:t>s</w:t>
      </w:r>
      <w:r w:rsidRPr="00E45111">
        <w:rPr>
          <w:rFonts w:ascii="Times New Roman" w:hAnsi="Times New Roman"/>
          <w:b w:val="0"/>
          <w:bCs w:val="0"/>
          <w:i/>
        </w:rPr>
        <w:t>ta el 31 de octubre de 2023.</w:t>
      </w:r>
    </w:p>
    <w:p w:rsidR="00AC2771" w:rsidRDefault="00E45111" w:rsidP="00E45111">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E45111">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233EF">
        <w:rPr>
          <w:rFonts w:ascii="Times New Roman" w:hAnsi="Times New Roman"/>
          <w:b w:val="0"/>
        </w:rPr>
        <w:t>veintinueve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268D5"/>
    <w:rsid w:val="0083121E"/>
    <w:rsid w:val="00832495"/>
    <w:rsid w:val="00832B3D"/>
    <w:rsid w:val="00845117"/>
    <w:rsid w:val="00851730"/>
    <w:rsid w:val="00876F43"/>
    <w:rsid w:val="00887356"/>
    <w:rsid w:val="008925E7"/>
    <w:rsid w:val="00897AAE"/>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1B38"/>
    <w:rsid w:val="00E45111"/>
    <w:rsid w:val="00E47485"/>
    <w:rsid w:val="00E76BDF"/>
    <w:rsid w:val="00E860BF"/>
    <w:rsid w:val="00EA0E2A"/>
    <w:rsid w:val="00EA38F3"/>
    <w:rsid w:val="00EA6B53"/>
    <w:rsid w:val="00EB3A09"/>
    <w:rsid w:val="00ED5F27"/>
    <w:rsid w:val="00EE38A5"/>
    <w:rsid w:val="00EE6A91"/>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541</Words>
  <Characters>2979</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2023-05-29T09:09:00Z</dcterms:created>
  <dcterms:modified xsi:type="dcterms:W3CDTF">2023-05-29T09:13:00Z</dcterms:modified>
</cp:coreProperties>
</file>