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83797" w:rsidRPr="00483797" w:rsidRDefault="006E4EA0" w:rsidP="0048379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83797" w:rsidRPr="00483797">
        <w:rPr>
          <w:rFonts w:ascii="Times New Roman" w:hAnsi="Times New Roman"/>
          <w:b w:val="0"/>
          <w:bCs w:val="0"/>
          <w:i/>
        </w:rPr>
        <w:t xml:space="preserve">Aprobar una subvención a favor del Ayuntamiento de </w:t>
      </w:r>
      <w:proofErr w:type="spellStart"/>
      <w:r w:rsidR="00483797" w:rsidRPr="00483797">
        <w:rPr>
          <w:rFonts w:ascii="Times New Roman" w:hAnsi="Times New Roman"/>
          <w:b w:val="0"/>
          <w:bCs w:val="0"/>
          <w:i/>
        </w:rPr>
        <w:t>Bande</w:t>
      </w:r>
      <w:proofErr w:type="spellEnd"/>
      <w:r w:rsidR="00483797" w:rsidRPr="00483797">
        <w:rPr>
          <w:rFonts w:ascii="Times New Roman" w:hAnsi="Times New Roman"/>
          <w:b w:val="0"/>
          <w:bCs w:val="0"/>
          <w:i/>
        </w:rPr>
        <w:t xml:space="preserve"> en los siguientes términos:</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-Objeto: Cofinanciación Xunta de Galicia.</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-Importe: 12.000,00 euros</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83797">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483797">
        <w:rPr>
          <w:rFonts w:ascii="Times New Roman" w:hAnsi="Times New Roman"/>
          <w:b w:val="0"/>
          <w:bCs w:val="0"/>
          <w:i/>
        </w:rPr>
        <w:t xml:space="preserve"> acrediten respe</w:t>
      </w:r>
      <w:r>
        <w:rPr>
          <w:rFonts w:ascii="Times New Roman" w:hAnsi="Times New Roman"/>
          <w:b w:val="0"/>
          <w:bCs w:val="0"/>
          <w:i/>
        </w:rPr>
        <w:t>c</w:t>
      </w:r>
      <w:r w:rsidRPr="00483797">
        <w:rPr>
          <w:rFonts w:ascii="Times New Roman" w:hAnsi="Times New Roman"/>
          <w:b w:val="0"/>
          <w:bCs w:val="0"/>
          <w:i/>
        </w:rPr>
        <w:t>to de la actuación subvencionada, los siguientes extremos:</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483797">
        <w:rPr>
          <w:rFonts w:ascii="Times New Roman" w:hAnsi="Times New Roman"/>
          <w:b w:val="0"/>
          <w:bCs w:val="0"/>
          <w:i/>
        </w:rPr>
        <w:t xml:space="preserve"> cumplió la finalidad para la que fue concedida la subvención.</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2.- Que la justificación de la subvención concedida s</w:t>
      </w:r>
      <w:r>
        <w:rPr>
          <w:rFonts w:ascii="Times New Roman" w:hAnsi="Times New Roman"/>
          <w:b w:val="0"/>
          <w:bCs w:val="0"/>
          <w:i/>
        </w:rPr>
        <w:t>e</w:t>
      </w:r>
      <w:r w:rsidRPr="0048379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3.- Que la justificación de la subvención de referencia, alcanza el importe del presupuesto presentado para la concesión de la subvención indicando, en caso contrario, el porcentaje que supone:</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ab/>
        <w:t xml:space="preserve">3.1- Mejora de caminos municipales de acceso a parcelas agrícolas 2022-23, en el Ayuntamiento de </w:t>
      </w:r>
      <w:proofErr w:type="spellStart"/>
      <w:r w:rsidRPr="00483797">
        <w:rPr>
          <w:rFonts w:ascii="Times New Roman" w:hAnsi="Times New Roman"/>
          <w:b w:val="0"/>
          <w:bCs w:val="0"/>
          <w:i/>
        </w:rPr>
        <w:t>Bande</w:t>
      </w:r>
      <w:proofErr w:type="spellEnd"/>
      <w:r w:rsidRPr="00483797">
        <w:rPr>
          <w:rFonts w:ascii="Times New Roman" w:hAnsi="Times New Roman"/>
          <w:b w:val="0"/>
          <w:bCs w:val="0"/>
          <w:i/>
        </w:rPr>
        <w:t xml:space="preserve"> 1: 32.840,68 euros de la obra y 423.50 euros del control de calidad, (correspondiente a la anualidad 2023).</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ab/>
        <w:t>3.2- Mejora de la envolvente de la biblioteca municipal: 23.162,05 euros de la obra y 2.316,20 euros de la dirección de obra y redacción del proyecto.</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ab/>
        <w:t xml:space="preserve">3.3- Mejora de caminos municipales de acceso a parcelas agrícolas 2022-23, en el Ayuntamiento de </w:t>
      </w:r>
      <w:proofErr w:type="spellStart"/>
      <w:r w:rsidRPr="00483797">
        <w:rPr>
          <w:rFonts w:ascii="Times New Roman" w:hAnsi="Times New Roman"/>
          <w:b w:val="0"/>
          <w:bCs w:val="0"/>
          <w:i/>
        </w:rPr>
        <w:t>Bande</w:t>
      </w:r>
      <w:proofErr w:type="spellEnd"/>
      <w:r w:rsidRPr="00483797">
        <w:rPr>
          <w:rFonts w:ascii="Times New Roman" w:hAnsi="Times New Roman"/>
          <w:b w:val="0"/>
          <w:bCs w:val="0"/>
          <w:i/>
        </w:rPr>
        <w:t xml:space="preserve"> 2: 11.500,00 euros de la obra y 423,50 euros del control de calidad.</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 xml:space="preserve">4.- Que los documentos justificativos del gasto fueron aprobados por el órgano competente. </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5.- Que la entidad local s</w:t>
      </w:r>
      <w:r>
        <w:rPr>
          <w:rFonts w:ascii="Times New Roman" w:hAnsi="Times New Roman"/>
          <w:b w:val="0"/>
          <w:bCs w:val="0"/>
          <w:i/>
        </w:rPr>
        <w:t>e</w:t>
      </w:r>
      <w:r w:rsidRPr="00483797">
        <w:rPr>
          <w:rFonts w:ascii="Times New Roman" w:hAnsi="Times New Roman"/>
          <w:b w:val="0"/>
          <w:bCs w:val="0"/>
          <w:i/>
        </w:rPr>
        <w:t xml:space="preserve"> encuentre al corriente de sus </w:t>
      </w:r>
      <w:r>
        <w:rPr>
          <w:rFonts w:ascii="Times New Roman" w:hAnsi="Times New Roman"/>
          <w:b w:val="0"/>
          <w:bCs w:val="0"/>
          <w:i/>
        </w:rPr>
        <w:t>obligaciones</w:t>
      </w:r>
      <w:r w:rsidRPr="00483797">
        <w:rPr>
          <w:rFonts w:ascii="Times New Roman" w:hAnsi="Times New Roman"/>
          <w:b w:val="0"/>
          <w:bCs w:val="0"/>
          <w:i/>
        </w:rPr>
        <w:t xml:space="preserve"> tributari</w:t>
      </w:r>
      <w:r>
        <w:rPr>
          <w:rFonts w:ascii="Times New Roman" w:hAnsi="Times New Roman"/>
          <w:b w:val="0"/>
          <w:bCs w:val="0"/>
          <w:i/>
        </w:rPr>
        <w:t>a</w:t>
      </w:r>
      <w:r w:rsidRPr="00483797">
        <w:rPr>
          <w:rFonts w:ascii="Times New Roman" w:hAnsi="Times New Roman"/>
          <w:b w:val="0"/>
          <w:bCs w:val="0"/>
          <w:i/>
        </w:rPr>
        <w:t>s con la Hacienda Estatal, Autonómica y con la Seguridad Social.</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6.- Relación de las subvenciones concedidas a la entidad local beneficiaria para la misma finalidad, indicando su importe y los conceptos subvencionados.</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lastRenderedPageBreak/>
        <w:t>7.- Que en la adjudicación, s</w:t>
      </w:r>
      <w:r>
        <w:rPr>
          <w:rFonts w:ascii="Times New Roman" w:hAnsi="Times New Roman"/>
          <w:b w:val="0"/>
          <w:bCs w:val="0"/>
          <w:i/>
        </w:rPr>
        <w:t>e</w:t>
      </w:r>
      <w:r w:rsidRPr="00483797">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483797">
        <w:rPr>
          <w:rFonts w:ascii="Times New Roman" w:hAnsi="Times New Roman"/>
          <w:b w:val="0"/>
          <w:bCs w:val="0"/>
          <w:i/>
        </w:rPr>
        <w:t>ey 9/2017, de 8 de noviembre, de Contratos del Sector Público.</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8379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83797">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w:t>
      </w:r>
      <w:r w:rsidRPr="00483797">
        <w:rPr>
          <w:rFonts w:ascii="Times New Roman" w:hAnsi="Times New Roman"/>
          <w:b w:val="0"/>
          <w:bCs w:val="0"/>
          <w:i/>
        </w:rPr>
        <w:t xml:space="preserve"> declaración definitiva c</w:t>
      </w:r>
      <w:r>
        <w:rPr>
          <w:rFonts w:ascii="Times New Roman" w:hAnsi="Times New Roman"/>
          <w:b w:val="0"/>
          <w:bCs w:val="0"/>
          <w:i/>
        </w:rPr>
        <w:t>o</w:t>
      </w:r>
      <w:r w:rsidRPr="0048379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83797">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483797">
        <w:rPr>
          <w:rFonts w:ascii="Times New Roman" w:hAnsi="Times New Roman"/>
          <w:b w:val="0"/>
          <w:bCs w:val="0"/>
          <w:i/>
        </w:rPr>
        <w:t xml:space="preserve">eneral de </w:t>
      </w:r>
      <w:r>
        <w:rPr>
          <w:rFonts w:ascii="Times New Roman" w:hAnsi="Times New Roman"/>
          <w:b w:val="0"/>
          <w:bCs w:val="0"/>
          <w:i/>
        </w:rPr>
        <w:t>S</w:t>
      </w:r>
      <w:r w:rsidRPr="00483797">
        <w:rPr>
          <w:rFonts w:ascii="Times New Roman" w:hAnsi="Times New Roman"/>
          <w:b w:val="0"/>
          <w:bCs w:val="0"/>
          <w:i/>
        </w:rPr>
        <w:t>ubvenciones.</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Sin perjuicio de</w:t>
      </w:r>
      <w:r>
        <w:rPr>
          <w:rFonts w:ascii="Times New Roman" w:hAnsi="Times New Roman"/>
          <w:b w:val="0"/>
          <w:bCs w:val="0"/>
          <w:i/>
        </w:rPr>
        <w:t xml:space="preserve"> </w:t>
      </w:r>
      <w:r w:rsidRPr="00483797">
        <w:rPr>
          <w:rFonts w:ascii="Times New Roman" w:hAnsi="Times New Roman"/>
          <w:b w:val="0"/>
          <w:bCs w:val="0"/>
          <w:i/>
        </w:rPr>
        <w:t>l</w:t>
      </w:r>
      <w:r>
        <w:rPr>
          <w:rFonts w:ascii="Times New Roman" w:hAnsi="Times New Roman"/>
          <w:b w:val="0"/>
          <w:bCs w:val="0"/>
          <w:i/>
        </w:rPr>
        <w:t>o</w:t>
      </w:r>
      <w:r w:rsidRPr="0048379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83797">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48379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8379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8379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83797">
        <w:rPr>
          <w:rFonts w:ascii="Times New Roman" w:hAnsi="Times New Roman"/>
          <w:b w:val="0"/>
          <w:bCs w:val="0"/>
          <w:i/>
        </w:rPr>
        <w:t xml:space="preserve"> del último ejercicio liquidado de la entidad.</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 xml:space="preserve">De acuerdo con </w:t>
      </w:r>
      <w:r>
        <w:rPr>
          <w:rFonts w:ascii="Times New Roman" w:hAnsi="Times New Roman"/>
          <w:b w:val="0"/>
          <w:bCs w:val="0"/>
          <w:i/>
        </w:rPr>
        <w:t>lo</w:t>
      </w:r>
      <w:r w:rsidRPr="00483797">
        <w:rPr>
          <w:rFonts w:ascii="Times New Roman" w:hAnsi="Times New Roman"/>
          <w:b w:val="0"/>
          <w:bCs w:val="0"/>
          <w:i/>
        </w:rPr>
        <w:t xml:space="preserve"> establecido en el artículo 16 de la Ordenanza </w:t>
      </w:r>
      <w:r>
        <w:rPr>
          <w:rFonts w:ascii="Times New Roman" w:hAnsi="Times New Roman"/>
          <w:b w:val="0"/>
          <w:bCs w:val="0"/>
          <w:i/>
        </w:rPr>
        <w:t>G</w:t>
      </w:r>
      <w:r w:rsidRPr="00483797">
        <w:rPr>
          <w:rFonts w:ascii="Times New Roman" w:hAnsi="Times New Roman"/>
          <w:b w:val="0"/>
          <w:bCs w:val="0"/>
          <w:i/>
        </w:rPr>
        <w:t xml:space="preserve">eneral de </w:t>
      </w:r>
      <w:r>
        <w:rPr>
          <w:rFonts w:ascii="Times New Roman" w:hAnsi="Times New Roman"/>
          <w:b w:val="0"/>
          <w:bCs w:val="0"/>
          <w:i/>
        </w:rPr>
        <w:t>S</w:t>
      </w:r>
      <w:r w:rsidRPr="00483797">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83797">
        <w:rPr>
          <w:rFonts w:ascii="Times New Roman" w:hAnsi="Times New Roman"/>
          <w:b w:val="0"/>
          <w:bCs w:val="0"/>
          <w:i/>
        </w:rPr>
        <w:t>as natural</w:t>
      </w:r>
      <w:r>
        <w:rPr>
          <w:rFonts w:ascii="Times New Roman" w:hAnsi="Times New Roman"/>
          <w:b w:val="0"/>
          <w:bCs w:val="0"/>
          <w:i/>
        </w:rPr>
        <w:t>es</w:t>
      </w:r>
      <w:r w:rsidRPr="00483797">
        <w:rPr>
          <w:rFonts w:ascii="Times New Roman" w:hAnsi="Times New Roman"/>
          <w:b w:val="0"/>
          <w:bCs w:val="0"/>
          <w:i/>
        </w:rPr>
        <w:t xml:space="preserve"> desde que se dicte el acto administrativo en el que se tenga por justificada la subvención.</w:t>
      </w:r>
    </w:p>
    <w:p w:rsidR="00483797" w:rsidRPr="00483797" w:rsidRDefault="00483797" w:rsidP="00483797">
      <w:pPr>
        <w:widowControl/>
        <w:autoSpaceDE/>
        <w:autoSpaceDN/>
        <w:adjustRightInd/>
        <w:spacing w:line="360" w:lineRule="auto"/>
        <w:ind w:firstLine="708"/>
        <w:jc w:val="both"/>
        <w:rPr>
          <w:rFonts w:ascii="Times New Roman" w:hAnsi="Times New Roman"/>
          <w:b w:val="0"/>
          <w:bCs w:val="0"/>
          <w:i/>
        </w:rPr>
      </w:pPr>
      <w:r w:rsidRPr="00483797">
        <w:rPr>
          <w:rFonts w:ascii="Times New Roman" w:hAnsi="Times New Roman"/>
          <w:b w:val="0"/>
          <w:bCs w:val="0"/>
          <w:i/>
        </w:rPr>
        <w:t xml:space="preserve">-Plazo justificación: </w:t>
      </w:r>
      <w:r>
        <w:rPr>
          <w:rFonts w:ascii="Times New Roman" w:hAnsi="Times New Roman"/>
          <w:b w:val="0"/>
          <w:bCs w:val="0"/>
          <w:i/>
        </w:rPr>
        <w:t>h</w:t>
      </w:r>
      <w:r w:rsidRPr="00483797">
        <w:rPr>
          <w:rFonts w:ascii="Times New Roman" w:hAnsi="Times New Roman"/>
          <w:b w:val="0"/>
          <w:bCs w:val="0"/>
          <w:i/>
        </w:rPr>
        <w:t>a</w:t>
      </w:r>
      <w:r>
        <w:rPr>
          <w:rFonts w:ascii="Times New Roman" w:hAnsi="Times New Roman"/>
          <w:b w:val="0"/>
          <w:bCs w:val="0"/>
          <w:i/>
        </w:rPr>
        <w:t>s</w:t>
      </w:r>
      <w:r w:rsidRPr="00483797">
        <w:rPr>
          <w:rFonts w:ascii="Times New Roman" w:hAnsi="Times New Roman"/>
          <w:b w:val="0"/>
          <w:bCs w:val="0"/>
          <w:i/>
        </w:rPr>
        <w:t xml:space="preserve">ta el 31 de octubre de 2023. </w:t>
      </w:r>
    </w:p>
    <w:p w:rsidR="00AC2771" w:rsidRDefault="00483797" w:rsidP="0048379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83797">
        <w:rPr>
          <w:rFonts w:ascii="Times New Roman" w:hAnsi="Times New Roman"/>
          <w:b w:val="0"/>
          <w:bCs w:val="0"/>
          <w:i/>
        </w:rPr>
        <w:t>icho plazo tendrá c</w:t>
      </w:r>
      <w:r>
        <w:rPr>
          <w:rFonts w:ascii="Times New Roman" w:hAnsi="Times New Roman"/>
          <w:b w:val="0"/>
          <w:bCs w:val="0"/>
          <w:i/>
        </w:rPr>
        <w:t>o</w:t>
      </w:r>
      <w:bookmarkStart w:id="0" w:name="_GoBack"/>
      <w:bookmarkEnd w:id="0"/>
      <w:r w:rsidRPr="0048379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739</Words>
  <Characters>4065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2023-05-24T07:53:00Z</dcterms:created>
  <dcterms:modified xsi:type="dcterms:W3CDTF">2023-05-24T07:57:00Z</dcterms:modified>
</cp:coreProperties>
</file>