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8565C" w:rsidRPr="0058565C" w:rsidRDefault="006E4EA0" w:rsidP="0058565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8565C" w:rsidRPr="0058565C">
        <w:rPr>
          <w:rFonts w:ascii="Times New Roman" w:hAnsi="Times New Roman"/>
          <w:b w:val="0"/>
          <w:bCs w:val="0"/>
          <w:i/>
        </w:rPr>
        <w:t xml:space="preserve">Aprobar una subvención a favor del Ayuntamiento de </w:t>
      </w:r>
      <w:proofErr w:type="spellStart"/>
      <w:r w:rsidR="0058565C" w:rsidRPr="0058565C">
        <w:rPr>
          <w:rFonts w:ascii="Times New Roman" w:hAnsi="Times New Roman"/>
          <w:b w:val="0"/>
          <w:bCs w:val="0"/>
          <w:i/>
        </w:rPr>
        <w:t>Vilamartín</w:t>
      </w:r>
      <w:proofErr w:type="spellEnd"/>
      <w:r w:rsidR="0058565C" w:rsidRPr="0058565C">
        <w:rPr>
          <w:rFonts w:ascii="Times New Roman" w:hAnsi="Times New Roman"/>
          <w:b w:val="0"/>
          <w:bCs w:val="0"/>
          <w:i/>
        </w:rPr>
        <w:t xml:space="preserve"> de </w:t>
      </w:r>
      <w:proofErr w:type="spellStart"/>
      <w:r w:rsidR="0058565C" w:rsidRPr="0058565C">
        <w:rPr>
          <w:rFonts w:ascii="Times New Roman" w:hAnsi="Times New Roman"/>
          <w:b w:val="0"/>
          <w:bCs w:val="0"/>
          <w:i/>
        </w:rPr>
        <w:t>Valdeorras</w:t>
      </w:r>
      <w:proofErr w:type="spellEnd"/>
      <w:r w:rsidR="0058565C" w:rsidRPr="0058565C">
        <w:rPr>
          <w:rFonts w:ascii="Times New Roman" w:hAnsi="Times New Roman"/>
          <w:b w:val="0"/>
          <w:bCs w:val="0"/>
          <w:i/>
        </w:rPr>
        <w:t xml:space="preserve"> en los siguientes términos:</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 xml:space="preserve">-Importe: 27.255,25 euros. </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w:t>
      </w:r>
      <w:r>
        <w:rPr>
          <w:rFonts w:ascii="Times New Roman" w:hAnsi="Times New Roman"/>
          <w:b w:val="0"/>
          <w:bCs w:val="0"/>
          <w:i/>
        </w:rPr>
        <w:t>Objeto: Obras de emergencia en e</w:t>
      </w:r>
      <w:r w:rsidRPr="0058565C">
        <w:rPr>
          <w:rFonts w:ascii="Times New Roman" w:hAnsi="Times New Roman"/>
          <w:b w:val="0"/>
          <w:bCs w:val="0"/>
          <w:i/>
        </w:rPr>
        <w:t xml:space="preserve">strada </w:t>
      </w:r>
      <w:r>
        <w:rPr>
          <w:rFonts w:ascii="Times New Roman" w:hAnsi="Times New Roman"/>
          <w:b w:val="0"/>
          <w:bCs w:val="0"/>
          <w:i/>
        </w:rPr>
        <w:t>O</w:t>
      </w:r>
      <w:r w:rsidRPr="0058565C">
        <w:rPr>
          <w:rFonts w:ascii="Times New Roman" w:hAnsi="Times New Roman"/>
          <w:b w:val="0"/>
          <w:bCs w:val="0"/>
          <w:i/>
        </w:rPr>
        <w:t xml:space="preserve"> Mazo a Robledo.</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58565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58565C">
        <w:rPr>
          <w:rFonts w:ascii="Times New Roman" w:hAnsi="Times New Roman"/>
          <w:b w:val="0"/>
          <w:bCs w:val="0"/>
          <w:i/>
        </w:rPr>
        <w:t xml:space="preserve"> acrediten respe</w:t>
      </w:r>
      <w:r>
        <w:rPr>
          <w:rFonts w:ascii="Times New Roman" w:hAnsi="Times New Roman"/>
          <w:b w:val="0"/>
          <w:bCs w:val="0"/>
          <w:i/>
        </w:rPr>
        <w:t>c</w:t>
      </w:r>
      <w:r w:rsidRPr="0058565C">
        <w:rPr>
          <w:rFonts w:ascii="Times New Roman" w:hAnsi="Times New Roman"/>
          <w:b w:val="0"/>
          <w:bCs w:val="0"/>
          <w:i/>
        </w:rPr>
        <w:t>to de la actuación subvencionada, los siguientes extremos:</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1.- Que s</w:t>
      </w:r>
      <w:r>
        <w:rPr>
          <w:rFonts w:ascii="Times New Roman" w:hAnsi="Times New Roman"/>
          <w:b w:val="0"/>
          <w:bCs w:val="0"/>
          <w:i/>
        </w:rPr>
        <w:t>e</w:t>
      </w:r>
      <w:r w:rsidRPr="0058565C">
        <w:rPr>
          <w:rFonts w:ascii="Times New Roman" w:hAnsi="Times New Roman"/>
          <w:b w:val="0"/>
          <w:bCs w:val="0"/>
          <w:i/>
        </w:rPr>
        <w:t xml:space="preserve"> cumplió la finalidad para la que fue concedida la subvención.</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2.- Que la justificación de la subvención de referencia, alcanza el importe del presupuesto presentado para la concesión de la subvención (27.255,25 euros) indicando, en caso contrario, el porcentaje que supone.</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 xml:space="preserve">3.- Que los documentos justificativos del gasto fueron aprobados por el órgano competente. </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4.- Que la entidad local s</w:t>
      </w:r>
      <w:r>
        <w:rPr>
          <w:rFonts w:ascii="Times New Roman" w:hAnsi="Times New Roman"/>
          <w:b w:val="0"/>
          <w:bCs w:val="0"/>
          <w:i/>
        </w:rPr>
        <w:t>e</w:t>
      </w:r>
      <w:r w:rsidRPr="0058565C">
        <w:rPr>
          <w:rFonts w:ascii="Times New Roman" w:hAnsi="Times New Roman"/>
          <w:b w:val="0"/>
          <w:bCs w:val="0"/>
          <w:i/>
        </w:rPr>
        <w:t xml:space="preserve"> encuentre al corriente de sus </w:t>
      </w:r>
      <w:r>
        <w:rPr>
          <w:rFonts w:ascii="Times New Roman" w:hAnsi="Times New Roman"/>
          <w:b w:val="0"/>
          <w:bCs w:val="0"/>
          <w:i/>
        </w:rPr>
        <w:t>obligaciones</w:t>
      </w:r>
      <w:r w:rsidRPr="0058565C">
        <w:rPr>
          <w:rFonts w:ascii="Times New Roman" w:hAnsi="Times New Roman"/>
          <w:b w:val="0"/>
          <w:bCs w:val="0"/>
          <w:i/>
        </w:rPr>
        <w:t xml:space="preserve"> tributari</w:t>
      </w:r>
      <w:r>
        <w:rPr>
          <w:rFonts w:ascii="Times New Roman" w:hAnsi="Times New Roman"/>
          <w:b w:val="0"/>
          <w:bCs w:val="0"/>
          <w:i/>
        </w:rPr>
        <w:t>a</w:t>
      </w:r>
      <w:r w:rsidRPr="0058565C">
        <w:rPr>
          <w:rFonts w:ascii="Times New Roman" w:hAnsi="Times New Roman"/>
          <w:b w:val="0"/>
          <w:bCs w:val="0"/>
          <w:i/>
        </w:rPr>
        <w:t>s con la Hacienda Estatal, Autonómica y con la Seguridad Social.</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5.- Relación de las subvenciones concedidas a la entidad local beneficiaria para la misma finalidad, indicando su importe y los conceptos subvencionados.</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6.- Que s</w:t>
      </w:r>
      <w:r>
        <w:rPr>
          <w:rFonts w:ascii="Times New Roman" w:hAnsi="Times New Roman"/>
          <w:b w:val="0"/>
          <w:bCs w:val="0"/>
          <w:i/>
        </w:rPr>
        <w:t>e</w:t>
      </w:r>
      <w:r w:rsidRPr="0058565C">
        <w:rPr>
          <w:rFonts w:ascii="Times New Roman" w:hAnsi="Times New Roman"/>
          <w:b w:val="0"/>
          <w:bCs w:val="0"/>
          <w:i/>
        </w:rPr>
        <w:t xml:space="preserve"> cumplió con </w:t>
      </w:r>
      <w:r>
        <w:rPr>
          <w:rFonts w:ascii="Times New Roman" w:hAnsi="Times New Roman"/>
          <w:b w:val="0"/>
          <w:bCs w:val="0"/>
          <w:i/>
        </w:rPr>
        <w:t>lo</w:t>
      </w:r>
      <w:r w:rsidRPr="0058565C">
        <w:rPr>
          <w:rFonts w:ascii="Times New Roman" w:hAnsi="Times New Roman"/>
          <w:b w:val="0"/>
          <w:bCs w:val="0"/>
          <w:i/>
        </w:rPr>
        <w:t xml:space="preserve"> dispuesto en el art</w:t>
      </w:r>
      <w:r>
        <w:rPr>
          <w:rFonts w:ascii="Times New Roman" w:hAnsi="Times New Roman"/>
          <w:b w:val="0"/>
          <w:bCs w:val="0"/>
          <w:i/>
        </w:rPr>
        <w:t>ículo 120 de la L</w:t>
      </w:r>
      <w:r w:rsidRPr="0058565C">
        <w:rPr>
          <w:rFonts w:ascii="Times New Roman" w:hAnsi="Times New Roman"/>
          <w:b w:val="0"/>
          <w:bCs w:val="0"/>
          <w:i/>
        </w:rPr>
        <w:t>ey 9/2017, de 8 de noviembre, de Contratos del Sector Público.</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8565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58565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8565C">
        <w:rPr>
          <w:rFonts w:ascii="Times New Roman" w:hAnsi="Times New Roman"/>
          <w:b w:val="0"/>
          <w:bCs w:val="0"/>
          <w:i/>
        </w:rPr>
        <w:t xml:space="preserve"> estimara justificada en el trámite final, la Diputación podrá exigir el reintegro </w:t>
      </w:r>
      <w:r>
        <w:rPr>
          <w:rFonts w:ascii="Times New Roman" w:hAnsi="Times New Roman"/>
          <w:b w:val="0"/>
          <w:bCs w:val="0"/>
          <w:i/>
        </w:rPr>
        <w:t xml:space="preserve">de las cantidades abonadas </w:t>
      </w:r>
      <w:r w:rsidRPr="0058565C">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58565C">
        <w:rPr>
          <w:rFonts w:ascii="Times New Roman" w:hAnsi="Times New Roman"/>
          <w:b w:val="0"/>
          <w:bCs w:val="0"/>
          <w:i/>
        </w:rPr>
        <w:t xml:space="preserve">eneral de </w:t>
      </w:r>
      <w:r>
        <w:rPr>
          <w:rFonts w:ascii="Times New Roman" w:hAnsi="Times New Roman"/>
          <w:b w:val="0"/>
          <w:bCs w:val="0"/>
          <w:i/>
        </w:rPr>
        <w:t>S</w:t>
      </w:r>
      <w:r w:rsidRPr="0058565C">
        <w:rPr>
          <w:rFonts w:ascii="Times New Roman" w:hAnsi="Times New Roman"/>
          <w:b w:val="0"/>
          <w:bCs w:val="0"/>
          <w:i/>
        </w:rPr>
        <w:t>ubvenciones.</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lastRenderedPageBreak/>
        <w:t>Sin perjuicio de</w:t>
      </w:r>
      <w:r>
        <w:rPr>
          <w:rFonts w:ascii="Times New Roman" w:hAnsi="Times New Roman"/>
          <w:b w:val="0"/>
          <w:bCs w:val="0"/>
          <w:i/>
        </w:rPr>
        <w:t xml:space="preserve"> </w:t>
      </w:r>
      <w:r w:rsidRPr="0058565C">
        <w:rPr>
          <w:rFonts w:ascii="Times New Roman" w:hAnsi="Times New Roman"/>
          <w:b w:val="0"/>
          <w:bCs w:val="0"/>
          <w:i/>
        </w:rPr>
        <w:t>l</w:t>
      </w:r>
      <w:r>
        <w:rPr>
          <w:rFonts w:ascii="Times New Roman" w:hAnsi="Times New Roman"/>
          <w:b w:val="0"/>
          <w:bCs w:val="0"/>
          <w:i/>
        </w:rPr>
        <w:t>o</w:t>
      </w:r>
      <w:r w:rsidRPr="0058565C">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58565C">
        <w:rPr>
          <w:rFonts w:ascii="Times New Roman" w:hAnsi="Times New Roman"/>
          <w:b w:val="0"/>
          <w:bCs w:val="0"/>
          <w:i/>
        </w:rPr>
        <w:t xml:space="preserve">ubvenciones y con las excepciones correspondientes, por importe del 100% del anticipo solicitado. No obstante el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58565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58565C">
        <w:rPr>
          <w:rFonts w:ascii="Times New Roman" w:hAnsi="Times New Roman"/>
          <w:b w:val="0"/>
          <w:bCs w:val="0"/>
          <w:i/>
        </w:rPr>
        <w:t xml:space="preserve"> del último ejercicio liquidado de la entidad.</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 xml:space="preserve">De acuerdo con </w:t>
      </w:r>
      <w:r>
        <w:rPr>
          <w:rFonts w:ascii="Times New Roman" w:hAnsi="Times New Roman"/>
          <w:b w:val="0"/>
          <w:bCs w:val="0"/>
          <w:i/>
        </w:rPr>
        <w:t>lo</w:t>
      </w:r>
      <w:r w:rsidRPr="0058565C">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58565C">
        <w:rPr>
          <w:rFonts w:ascii="Times New Roman" w:hAnsi="Times New Roman"/>
          <w:b w:val="0"/>
          <w:bCs w:val="0"/>
          <w:i/>
        </w:rPr>
        <w:t xml:space="preserve">ubvenciones, las subvenciones, como regla general, le serán abonadas al beneficiario una vez justificadas, </w:t>
      </w:r>
      <w:r>
        <w:rPr>
          <w:rFonts w:ascii="Times New Roman" w:hAnsi="Times New Roman"/>
          <w:b w:val="0"/>
          <w:bCs w:val="0"/>
          <w:i/>
        </w:rPr>
        <w:t>en el plazo máximo de treinta dí</w:t>
      </w:r>
      <w:r w:rsidRPr="0058565C">
        <w:rPr>
          <w:rFonts w:ascii="Times New Roman" w:hAnsi="Times New Roman"/>
          <w:b w:val="0"/>
          <w:bCs w:val="0"/>
          <w:i/>
        </w:rPr>
        <w:t>as natural</w:t>
      </w:r>
      <w:r>
        <w:rPr>
          <w:rFonts w:ascii="Times New Roman" w:hAnsi="Times New Roman"/>
          <w:b w:val="0"/>
          <w:bCs w:val="0"/>
          <w:i/>
        </w:rPr>
        <w:t>es</w:t>
      </w:r>
      <w:r w:rsidRPr="0058565C">
        <w:rPr>
          <w:rFonts w:ascii="Times New Roman" w:hAnsi="Times New Roman"/>
          <w:b w:val="0"/>
          <w:bCs w:val="0"/>
          <w:i/>
        </w:rPr>
        <w:t xml:space="preserve"> desde que se dicte el acto administrativo en el que se tenga por justificada la subvención.</w:t>
      </w:r>
    </w:p>
    <w:p w:rsidR="0058565C" w:rsidRPr="0058565C" w:rsidRDefault="0058565C" w:rsidP="0058565C">
      <w:pPr>
        <w:widowControl/>
        <w:autoSpaceDE/>
        <w:autoSpaceDN/>
        <w:adjustRightInd/>
        <w:spacing w:line="360" w:lineRule="auto"/>
        <w:ind w:firstLine="708"/>
        <w:jc w:val="both"/>
        <w:rPr>
          <w:rFonts w:ascii="Times New Roman" w:hAnsi="Times New Roman"/>
          <w:b w:val="0"/>
          <w:bCs w:val="0"/>
          <w:i/>
        </w:rPr>
      </w:pPr>
      <w:r w:rsidRPr="0058565C">
        <w:rPr>
          <w:rFonts w:ascii="Times New Roman" w:hAnsi="Times New Roman"/>
          <w:b w:val="0"/>
          <w:bCs w:val="0"/>
          <w:i/>
        </w:rPr>
        <w:t xml:space="preserve">-Plazo justificación: </w:t>
      </w:r>
      <w:r>
        <w:rPr>
          <w:rFonts w:ascii="Times New Roman" w:hAnsi="Times New Roman"/>
          <w:b w:val="0"/>
          <w:bCs w:val="0"/>
          <w:i/>
        </w:rPr>
        <w:t>h</w:t>
      </w:r>
      <w:r w:rsidRPr="0058565C">
        <w:rPr>
          <w:rFonts w:ascii="Times New Roman" w:hAnsi="Times New Roman"/>
          <w:b w:val="0"/>
          <w:bCs w:val="0"/>
          <w:i/>
        </w:rPr>
        <w:t>a</w:t>
      </w:r>
      <w:r>
        <w:rPr>
          <w:rFonts w:ascii="Times New Roman" w:hAnsi="Times New Roman"/>
          <w:b w:val="0"/>
          <w:bCs w:val="0"/>
          <w:i/>
        </w:rPr>
        <w:t>s</w:t>
      </w:r>
      <w:r w:rsidRPr="0058565C">
        <w:rPr>
          <w:rFonts w:ascii="Times New Roman" w:hAnsi="Times New Roman"/>
          <w:b w:val="0"/>
          <w:bCs w:val="0"/>
          <w:i/>
        </w:rPr>
        <w:t xml:space="preserve">ta el 31 de octubre de 2023. </w:t>
      </w:r>
    </w:p>
    <w:p w:rsidR="00AC2771" w:rsidRDefault="0058565C" w:rsidP="0058565C">
      <w:pPr>
        <w:widowControl/>
        <w:autoSpaceDE/>
        <w:autoSpaceDN/>
        <w:adjustRightInd/>
        <w:spacing w:line="360" w:lineRule="auto"/>
        <w:ind w:firstLine="708"/>
        <w:jc w:val="both"/>
        <w:rPr>
          <w:rFonts w:ascii="Times New Roman" w:hAnsi="Times New Roman"/>
          <w:b w:val="0"/>
          <w:i/>
        </w:rPr>
      </w:pPr>
      <w:r w:rsidRPr="0058565C">
        <w:rPr>
          <w:rFonts w:ascii="Times New Roman" w:hAnsi="Times New Roman"/>
          <w:b w:val="0"/>
          <w:bCs w:val="0"/>
          <w:i/>
        </w:rPr>
        <w:tab/>
      </w:r>
      <w:r>
        <w:rPr>
          <w:rFonts w:ascii="Times New Roman" w:hAnsi="Times New Roman"/>
          <w:b w:val="0"/>
          <w:bCs w:val="0"/>
          <w:i/>
        </w:rPr>
        <w:t>D</w:t>
      </w:r>
      <w:r w:rsidRPr="0058565C">
        <w:rPr>
          <w:rFonts w:ascii="Times New Roman" w:hAnsi="Times New Roman"/>
          <w:b w:val="0"/>
          <w:bCs w:val="0"/>
          <w:i/>
        </w:rPr>
        <w:t>icho plazo tendrá c</w:t>
      </w:r>
      <w:r>
        <w:rPr>
          <w:rFonts w:ascii="Times New Roman" w:hAnsi="Times New Roman"/>
          <w:b w:val="0"/>
          <w:bCs w:val="0"/>
          <w:i/>
        </w:rPr>
        <w:t>o</w:t>
      </w:r>
      <w:r w:rsidRPr="0058565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bookmarkStart w:id="0" w:name="_GoBack"/>
      <w:bookmarkEnd w:id="0"/>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0FA4"/>
    <w:rsid w:val="001C612E"/>
    <w:rsid w:val="001E2501"/>
    <w:rsid w:val="002012C8"/>
    <w:rsid w:val="002259D8"/>
    <w:rsid w:val="00226B1D"/>
    <w:rsid w:val="00242545"/>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8565C"/>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A1C77"/>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619</Words>
  <Characters>3407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2023-05-23T08:54:00Z</dcterms:created>
  <dcterms:modified xsi:type="dcterms:W3CDTF">2023-05-23T08:58:00Z</dcterms:modified>
</cp:coreProperties>
</file>