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936CD" w14:textId="77777777" w:rsidR="007060A2" w:rsidRPr="00541C9A" w:rsidRDefault="002E5FD9" w:rsidP="007060A2">
      <w:pPr>
        <w:spacing w:after="0" w:line="240" w:lineRule="auto"/>
        <w:jc w:val="right"/>
        <w:rPr>
          <w:rFonts w:ascii="Arial" w:hAnsi="Arial" w:cs="Arial"/>
          <w:b/>
          <w:sz w:val="20"/>
          <w:szCs w:val="20"/>
          <w:lang w:val="ca-ES"/>
        </w:rPr>
      </w:pPr>
      <w:r w:rsidRPr="00541C9A">
        <w:rPr>
          <w:rFonts w:ascii="Arial" w:hAnsi="Arial" w:cs="Arial"/>
          <w:b/>
          <w:sz w:val="20"/>
          <w:szCs w:val="20"/>
          <w:lang w:val="ca-ES"/>
        </w:rPr>
        <w:t>EXPEDIENT:</w:t>
      </w:r>
      <w:r w:rsidR="00F15135" w:rsidRPr="00541C9A">
        <w:rPr>
          <w:rFonts w:ascii="Arial" w:hAnsi="Arial" w:cs="Arial"/>
          <w:b/>
          <w:sz w:val="20"/>
          <w:szCs w:val="20"/>
          <w:lang w:val="ca-ES"/>
        </w:rPr>
        <w:t>X2023000833</w:t>
      </w:r>
    </w:p>
    <w:p w14:paraId="01C83D34" w14:textId="77777777" w:rsidR="002E5FD9" w:rsidRPr="00541C9A" w:rsidRDefault="002E5FD9" w:rsidP="007060A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ca-ES"/>
        </w:rPr>
      </w:pPr>
    </w:p>
    <w:p w14:paraId="79E0A87D" w14:textId="77777777" w:rsidR="00FE16C5" w:rsidRPr="00541C9A" w:rsidRDefault="00FE16C5" w:rsidP="00FE16C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a-ES" w:eastAsia="es-ES"/>
        </w:rPr>
      </w:pPr>
      <w:bookmarkStart w:id="0" w:name="A6"/>
      <w:bookmarkStart w:id="1" w:name="_Hlk140219792"/>
      <w:r w:rsidRPr="00541C9A">
        <w:rPr>
          <w:rFonts w:ascii="Arial" w:hAnsi="Arial" w:cs="Arial"/>
          <w:b/>
          <w:bCs/>
          <w:sz w:val="20"/>
          <w:szCs w:val="20"/>
          <w:lang w:val="ca-ES" w:eastAsia="es-ES"/>
        </w:rPr>
        <w:t>AJUNTAMENT DE LA CELLERA DE TER</w:t>
      </w:r>
    </w:p>
    <w:bookmarkEnd w:id="1"/>
    <w:p w14:paraId="3AACB0E2" w14:textId="77777777" w:rsidR="00FE16C5" w:rsidRPr="00541C9A" w:rsidRDefault="00FE16C5" w:rsidP="00FE16C5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a-ES" w:eastAsia="es-ES"/>
        </w:rPr>
      </w:pPr>
    </w:p>
    <w:bookmarkEnd w:id="0"/>
    <w:p w14:paraId="0E0AA70B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Extracte a la BDNS de la convocatòria d’ajuts socials per </w:t>
      </w:r>
      <w:r w:rsidRPr="00541C9A">
        <w:rPr>
          <w:rFonts w:ascii="Arial" w:hAnsi="Arial" w:cs="Arial"/>
          <w:bCs/>
          <w:sz w:val="20"/>
          <w:szCs w:val="20"/>
          <w:lang w:val="ca-ES" w:eastAsia="es-ES"/>
        </w:rPr>
        <w:t xml:space="preserve">a participar en casals d’estiu </w:t>
      </w:r>
      <w:r w:rsidRPr="00541C9A">
        <w:rPr>
          <w:rFonts w:ascii="Arial" w:hAnsi="Arial" w:cs="Arial"/>
          <w:sz w:val="20"/>
          <w:szCs w:val="20"/>
          <w:lang w:val="ca-ES" w:eastAsia="es-ES"/>
        </w:rPr>
        <w:t>2023</w:t>
      </w:r>
    </w:p>
    <w:p w14:paraId="49B71BC6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Administració pública: AJUNTAMENT DE LA CELLERA DE TER</w:t>
      </w:r>
    </w:p>
    <w:p w14:paraId="10B15F69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Codi Administració pública: L01171899</w:t>
      </w:r>
    </w:p>
    <w:p w14:paraId="7FA608D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Òrgan: AJUNTAMENT DE LA CELLERA DE TER</w:t>
      </w:r>
    </w:p>
    <w:p w14:paraId="1FAF4907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Codi òrgan: L01171899</w:t>
      </w:r>
    </w:p>
    <w:p w14:paraId="22914851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Id ANUNCI: </w:t>
      </w:r>
    </w:p>
    <w:p w14:paraId="3A901CC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Codi convocatòria: </w:t>
      </w:r>
    </w:p>
    <w:p w14:paraId="45ADA1FD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Ref convocatòria: X2023000833</w:t>
      </w:r>
    </w:p>
    <w:p w14:paraId="312C459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Des convocatòria: </w:t>
      </w:r>
      <w:r w:rsidRPr="00541C9A">
        <w:rPr>
          <w:rFonts w:ascii="Arial" w:hAnsi="Arial" w:cs="Arial"/>
          <w:sz w:val="20"/>
          <w:szCs w:val="20"/>
          <w:lang w:val="ca-ES"/>
        </w:rPr>
        <w:t xml:space="preserve">Extracte del Decret d’Alcaldia núm. </w:t>
      </w:r>
      <w:r>
        <w:rPr>
          <w:rFonts w:ascii="Arial" w:hAnsi="Arial" w:cs="Arial"/>
          <w:sz w:val="20"/>
          <w:szCs w:val="20"/>
          <w:lang w:val="ca-ES"/>
        </w:rPr>
        <w:t>524</w:t>
      </w:r>
      <w:r w:rsidRPr="00541C9A">
        <w:rPr>
          <w:rFonts w:ascii="Arial" w:hAnsi="Arial" w:cs="Arial"/>
          <w:sz w:val="20"/>
          <w:szCs w:val="20"/>
          <w:lang w:val="ca-ES"/>
        </w:rPr>
        <w:t xml:space="preserve"> pel qual es convoquen ajuts econòmics per participar en casals d’estiu el 2023</w:t>
      </w:r>
    </w:p>
    <w:p w14:paraId="0A77AF05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2C820685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De conformitat amb el que preveuen els articles 17.3.b i 20.8.a de la Llei 38/2003, de 17 de novembre, General de subvencions, es publica l’extracte de la convocatòria, el text complet del qual es pot consultar a la Base de Dades Nacional de Subvencions (BDNS) (http://www.pap.minhap.gob.es/bdnstrans/ca/index)</w:t>
      </w:r>
    </w:p>
    <w:p w14:paraId="1340DC88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a-ES" w:eastAsia="es-ES"/>
        </w:rPr>
      </w:pPr>
    </w:p>
    <w:p w14:paraId="3A591A6F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1.- Indicació de l’aprovació de les Bases Reguladores i diari oficial on s’ha publicat.</w:t>
      </w:r>
    </w:p>
    <w:p w14:paraId="0757E3AD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2" w:name="_Hlk132961163"/>
    </w:p>
    <w:p w14:paraId="51C62509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Per acord del Ple de data 22 de juliol de 2021 van ser aprovades </w:t>
      </w:r>
      <w:r w:rsidRPr="00541C9A">
        <w:rPr>
          <w:rFonts w:ascii="Arial" w:hAnsi="Arial" w:cs="Arial"/>
          <w:sz w:val="20"/>
          <w:szCs w:val="20"/>
          <w:lang w:val="ca-ES" w:eastAsia="es-ES"/>
        </w:rPr>
        <w:t>les bases reguladores d’atorgament de subvencions per a participar en casals d’estiu i aquestes van ser exposades al públic mitjançant anunci al BOPG núm. 148 de 4 d’agost de 2021.</w:t>
      </w:r>
    </w:p>
    <w:p w14:paraId="3987A529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bookmarkEnd w:id="2"/>
    <w:p w14:paraId="23D7D609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2.- Quantia total màxima de les subvencions a atorgar i consignació pressupostària</w:t>
      </w:r>
    </w:p>
    <w:p w14:paraId="2A3ADD54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F49B2FD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El pressupost màxim que es destinarà aquest any 2023 per la concessió de la subvenció objecte de la present convocatòria serà de 800,00 € i anirà a càrrec de les aplicació pressupostària 231 48030.</w:t>
      </w:r>
    </w:p>
    <w:p w14:paraId="396454B9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59131B9E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3" w:name="_Hlk140057712"/>
      <w:r w:rsidRPr="00541C9A">
        <w:rPr>
          <w:rFonts w:ascii="Arial" w:hAnsi="Arial" w:cs="Arial"/>
          <w:sz w:val="20"/>
          <w:szCs w:val="20"/>
          <w:lang w:val="ca-ES"/>
        </w:rPr>
        <w:t xml:space="preserve">L’import màxim a atorgar per beneficiari/ària serà de 200,00€ per infant/jove en el cas d’assistència a la totalitat del casal (del 5 setmanes). </w:t>
      </w:r>
    </w:p>
    <w:p w14:paraId="4D175124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290BCA1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En el cas que el període sigui inferior es pagarà el 50% de l’import de l’activitat.</w:t>
      </w:r>
      <w:bookmarkEnd w:id="3"/>
    </w:p>
    <w:p w14:paraId="55A12B34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3034501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3.- Objecte, condicions i finalitats de les subvencions</w:t>
      </w:r>
    </w:p>
    <w:p w14:paraId="4F7B0C68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3E97D1D7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L’objecte de les subvencions de la present convocatòria és finançar el programa per participar en casals d’estiu que tenen com a finalitat, </w:t>
      </w:r>
      <w:r w:rsidRPr="00541C9A">
        <w:rPr>
          <w:rFonts w:ascii="Arial" w:hAnsi="Arial" w:cs="Arial"/>
          <w:color w:val="000000"/>
          <w:sz w:val="20"/>
          <w:szCs w:val="20"/>
          <w:shd w:val="clear" w:color="auto" w:fill="F9F9F9"/>
          <w:lang w:val="ca-ES"/>
        </w:rPr>
        <w:t>donar suport i potenciar les activitats d’estiu, garantint la igualtat d’accés per a infants i adolescents de la Cellera de Ter</w:t>
      </w:r>
      <w:r w:rsidRPr="00541C9A">
        <w:rPr>
          <w:rFonts w:ascii="Arial" w:hAnsi="Arial" w:cs="Arial"/>
          <w:sz w:val="20"/>
          <w:szCs w:val="20"/>
          <w:lang w:val="ca-ES" w:eastAsia="es-ES"/>
        </w:rPr>
        <w:t>, amb l’objectiu de minorar les despeses ocasionades, potenciar la integració dels nens/es en l’entorn escolar i donar suport a famílies amb una situació econòmica precària.</w:t>
      </w:r>
    </w:p>
    <w:p w14:paraId="6159F9B3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9F9F9"/>
          <w:lang w:val="ca-ES"/>
        </w:rPr>
      </w:pPr>
    </w:p>
    <w:p w14:paraId="53CD24A3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L'ajuda disponible per als casals d'estiu està limitada a la quota d'inscripció per un període màxim de cinc setmanes i un mínim de dos setmanes. </w:t>
      </w:r>
      <w:bookmarkStart w:id="4" w:name="_Hlk132962095"/>
      <w:r w:rsidRPr="00541C9A">
        <w:rPr>
          <w:rFonts w:ascii="Arial" w:hAnsi="Arial" w:cs="Arial"/>
          <w:sz w:val="20"/>
          <w:szCs w:val="20"/>
          <w:lang w:val="ca-ES"/>
        </w:rPr>
        <w:t xml:space="preserve">El valor de l'ajut dependrà de la puntuació obtinguda en la sol·licitud i del pressupost assignat a la convocatòria. </w:t>
      </w:r>
      <w:bookmarkEnd w:id="4"/>
    </w:p>
    <w:p w14:paraId="00036E8A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EB45823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 xml:space="preserve">4.-Beneficiaris </w:t>
      </w:r>
    </w:p>
    <w:p w14:paraId="07A5EC72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036C756C" w14:textId="77777777" w:rsidR="00FE16C5" w:rsidRPr="00541C9A" w:rsidRDefault="00FE16C5" w:rsidP="00FE16C5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Poden ser beneficiaris d’aquests ajuts els menors empadronats a la Cellera de Ter, en edats compreses entre 3 i 16 anys, i que es trobin en una especial situació familiar amb necessitats socials i/o econòmiques. </w:t>
      </w:r>
    </w:p>
    <w:p w14:paraId="72E15B34" w14:textId="77777777" w:rsidR="00FE16C5" w:rsidRPr="00541C9A" w:rsidRDefault="00FE16C5" w:rsidP="00FE16C5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Els menors hauran de ser sol·licitants de casals d’estiu que es realitzin en el municipi de la Cellera de Ter. </w:t>
      </w:r>
    </w:p>
    <w:p w14:paraId="4A74CD78" w14:textId="77777777" w:rsidR="00FE16C5" w:rsidRPr="00541C9A" w:rsidRDefault="00FE16C5" w:rsidP="00FE16C5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Poden sol·licitar els ajuts els mares, mares, els tutors legals o les persones encarregades temporalment o difinitivament de la guarda de les persones beneficiàries. </w:t>
      </w:r>
    </w:p>
    <w:p w14:paraId="7DFB424A" w14:textId="77777777" w:rsidR="00FE16C5" w:rsidRPr="00541C9A" w:rsidRDefault="00FE16C5" w:rsidP="00FE16C5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Han de complir els requisits generals de l’article 4 d’aquestes bases.</w:t>
      </w:r>
    </w:p>
    <w:p w14:paraId="2B2B1EF3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304F12BD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5.- Procediment de concessió</w:t>
      </w:r>
    </w:p>
    <w:p w14:paraId="648EBAEB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5" w:name="_Hlk132962167"/>
    </w:p>
    <w:p w14:paraId="52A5B68A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El procediment de concessió de les subvencions objecte d’aquesta convocatòria és el de concurrència competitiva.</w:t>
      </w:r>
    </w:p>
    <w:p w14:paraId="3A58BEE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9A1480F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  <w:t>5.1.- Presentació de les sol·licituds i termini</w:t>
      </w:r>
    </w:p>
    <w:p w14:paraId="3B566FF8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7E125522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El termini de presentació de sol·licituds per el pr</w:t>
      </w:r>
      <w:r w:rsidRPr="00541C9A">
        <w:rPr>
          <w:rFonts w:ascii="Arial" w:hAnsi="Arial" w:cs="Arial"/>
          <w:sz w:val="20"/>
          <w:szCs w:val="20"/>
          <w:lang w:val="ca-ES"/>
        </w:rPr>
        <w:t xml:space="preserve">ograma d’ajudes per participar en casals d’estiu municipals, </w:t>
      </w:r>
      <w:r w:rsidRPr="00541C9A">
        <w:rPr>
          <w:rFonts w:ascii="Arial" w:hAnsi="Arial" w:cs="Arial"/>
          <w:sz w:val="20"/>
          <w:szCs w:val="20"/>
          <w:lang w:val="ca-ES" w:eastAsia="es-ES"/>
        </w:rPr>
        <w:t>s’iniciarà l’endemà de la publicació de l’extracte de la convocatòria al BOPG i finalitzarà en el termini de 15 dies hàbils des de la publicació.</w:t>
      </w:r>
    </w:p>
    <w:p w14:paraId="2058E39A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0D20544E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Les sol·licituds s’hauran de presentar amb el model normalitzat que hi ha disponible al web de l’Ajuntament de la Cellera de Ter, </w:t>
      </w:r>
      <w:r w:rsidRPr="00541C9A">
        <w:rPr>
          <w:rFonts w:ascii="Arial" w:eastAsia="Times New Roman" w:hAnsi="Arial" w:cs="Arial"/>
          <w:sz w:val="20"/>
          <w:szCs w:val="20"/>
          <w:lang w:val="ca-ES" w:eastAsia="es-ES"/>
        </w:rPr>
        <w:t>degudament omplert i signat i acompanyat de la documentació que correspongui en cada cas</w:t>
      </w:r>
      <w:r w:rsidRPr="00541C9A">
        <w:rPr>
          <w:rFonts w:ascii="Arial" w:hAnsi="Arial" w:cs="Arial"/>
          <w:sz w:val="20"/>
          <w:szCs w:val="20"/>
          <w:lang w:val="ca-ES" w:eastAsia="es-ES"/>
        </w:rPr>
        <w:t>, i s’hauran de presentar al registre de l’Ajuntament</w:t>
      </w:r>
    </w:p>
    <w:p w14:paraId="2C4EE125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692013BE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També es podran presentar en qualsevol dels llocs que preveu l’article 16 de la Llei 39/2015, d’1 d’octubre, de procediment administratiu comú de les administracions públiques.</w:t>
      </w:r>
    </w:p>
    <w:p w14:paraId="0EA24EE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3BA609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presentació de la sol·licitud pressuposa el coneixement o l’acceptació de les normes que la regulen.</w:t>
      </w:r>
    </w:p>
    <w:p w14:paraId="20195FA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8780DE6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  <w:t xml:space="preserve">5.2.- </w:t>
      </w:r>
      <w:bookmarkStart w:id="6" w:name="_Hlk140061965"/>
      <w:r w:rsidRPr="00541C9A"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  <w:t>Documents que han d’acompanyar a la sol·licitud</w:t>
      </w:r>
    </w:p>
    <w:p w14:paraId="00B9DDD1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757F434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La documentació relacionada en aquest article serà considerada com a màxima i es reclamarà, en cada cas, al sol·licitant la necessària per a realitzar la valoració econòmica i social d’una forma fidedigna.</w:t>
      </w:r>
    </w:p>
    <w:p w14:paraId="2E462A3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54CEFA77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En cap cas es reclamarà documentació que ja consti a l’expedient del sol·licitant o de la unitat convivència, ni aquella que es pugui aconseguir d’ofici a altres serveis municipals o altres administracions segons ho disposat a l’article 6.2, lletra b de la Llei 11/2007, de 22 de juny, d’accés electrònic dels ciutadans als serveis públics.</w:t>
      </w:r>
    </w:p>
    <w:p w14:paraId="236B89B0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 w:eastAsia="es-ES"/>
        </w:rPr>
      </w:pPr>
    </w:p>
    <w:p w14:paraId="6F8DF256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 w:eastAsia="es-ES"/>
        </w:rPr>
      </w:pPr>
      <w:r w:rsidRPr="00541C9A">
        <w:rPr>
          <w:rFonts w:ascii="Arial" w:hAnsi="Arial" w:cs="Arial"/>
          <w:b/>
          <w:sz w:val="20"/>
          <w:szCs w:val="20"/>
          <w:lang w:val="ca-ES" w:eastAsia="es-ES"/>
        </w:rPr>
        <w:t>Documentació general:</w:t>
      </w:r>
    </w:p>
    <w:p w14:paraId="3396BF6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 w:eastAsia="es-ES"/>
        </w:rPr>
      </w:pPr>
    </w:p>
    <w:tbl>
      <w:tblPr>
        <w:tblW w:w="97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9763"/>
      </w:tblGrid>
      <w:tr w:rsidR="00FE16C5" w:rsidRPr="00541C9A" w14:paraId="2187ABD4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3AD845" w14:textId="77777777" w:rsidR="00FE16C5" w:rsidRPr="00541C9A" w:rsidRDefault="00FE16C5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 w:eastAsia="es-ES"/>
              </w:rPr>
              <w:t>Sol·licitud d’ajuda, segons model normalitzat, degudament complimentat</w:t>
            </w:r>
          </w:p>
        </w:tc>
      </w:tr>
      <w:tr w:rsidR="00FE16C5" w:rsidRPr="00541C9A" w14:paraId="2ADD94C4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7B8E8" w14:textId="77777777" w:rsidR="00FE16C5" w:rsidRPr="00541C9A" w:rsidRDefault="00FE16C5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Fotocòpia del Llibre de família</w:t>
            </w:r>
          </w:p>
        </w:tc>
      </w:tr>
      <w:tr w:rsidR="00FE16C5" w:rsidRPr="00541C9A" w14:paraId="688B5B7E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A1000B" w14:textId="77777777" w:rsidR="00FE16C5" w:rsidRPr="00541C9A" w:rsidRDefault="00FE16C5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En cas de família nombrosa/monoparental: fotocòpia del títol de família nombrosa/monoparental en vigor</w:t>
            </w:r>
          </w:p>
        </w:tc>
      </w:tr>
      <w:tr w:rsidR="00FE16C5" w:rsidRPr="00541C9A" w14:paraId="0C004CEE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41E523" w14:textId="77777777" w:rsidR="00FE16C5" w:rsidRPr="00541C9A" w:rsidRDefault="00FE16C5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Declaració de la renda de l’any anterior a la convocatòria de la subvenció/certificat de dades fiscals AET</w:t>
            </w:r>
          </w:p>
        </w:tc>
      </w:tr>
      <w:tr w:rsidR="00FE16C5" w:rsidRPr="00541C9A" w14:paraId="7994628B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93F871" w14:textId="77777777" w:rsidR="00FE16C5" w:rsidRPr="00541C9A" w:rsidRDefault="00FE16C5">
            <w:pPr>
              <w:spacing w:before="120" w:after="120"/>
              <w:rPr>
                <w:rFonts w:ascii="Arial" w:eastAsia="Times New Roman" w:hAnsi="Arial" w:cs="Arial"/>
                <w:b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ca-ES" w:eastAsia="es-ES"/>
              </w:rPr>
              <w:lastRenderedPageBreak/>
              <w:t xml:space="preserve">En cas de no fer declaració de renda </w:t>
            </w:r>
          </w:p>
          <w:p w14:paraId="01AEC073" w14:textId="77777777" w:rsidR="00FE16C5" w:rsidRPr="00541C9A" w:rsidRDefault="00FE16C5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 xml:space="preserve">Persones assalariades: nòmines dels últims dos mesos </w:t>
            </w:r>
          </w:p>
          <w:p w14:paraId="2819B481" w14:textId="77777777" w:rsidR="00FE16C5" w:rsidRPr="00541C9A" w:rsidRDefault="00FE16C5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Certificat de la vida laboral actualitzat. L’expedició del certificat ha de ser inferior a tres mesos fins a la data de la presentació de la sol·licitud</w:t>
            </w:r>
          </w:p>
          <w:p w14:paraId="7D2E703A" w14:textId="77777777" w:rsidR="00FE16C5" w:rsidRPr="00541C9A" w:rsidRDefault="00FE16C5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Certificat de dades fiscals AET</w:t>
            </w:r>
          </w:p>
        </w:tc>
      </w:tr>
      <w:tr w:rsidR="00FE16C5" w:rsidRPr="00541C9A" w14:paraId="4ED80549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569E7" w14:textId="77777777" w:rsidR="00FE16C5" w:rsidRPr="00541C9A" w:rsidRDefault="00FE16C5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 xml:space="preserve">En cas de pensionistes: </w:t>
            </w:r>
          </w:p>
          <w:p w14:paraId="1B0CA30E" w14:textId="77777777" w:rsidR="00FE16C5" w:rsidRPr="00541C9A" w:rsidRDefault="00FE16C5">
            <w:pPr>
              <w:numPr>
                <w:ilvl w:val="0"/>
                <w:numId w:val="3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de la Seguretat Social d’acreditació de la condició de pensionista i si percep o no una prestació, ja sigui per incapacitat temporal o permanent. Ha de constar l’import mensual i el nombre de pagaments anuals que rep</w:t>
            </w:r>
          </w:p>
        </w:tc>
      </w:tr>
      <w:tr w:rsidR="00FE16C5" w:rsidRPr="00541C9A" w14:paraId="1EB90214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4F9A02" w14:textId="77777777" w:rsidR="00FE16C5" w:rsidRPr="00541C9A" w:rsidRDefault="00FE16C5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>En el cas dels pensionistes estrangers.</w:t>
            </w:r>
          </w:p>
          <w:p w14:paraId="18D42C6D" w14:textId="77777777" w:rsidR="00FE16C5" w:rsidRPr="00541C9A" w:rsidRDefault="00FE16C5">
            <w:pPr>
              <w:numPr>
                <w:ilvl w:val="0"/>
                <w:numId w:val="3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de la Seguretat Social d’acreditació de la condició de pensionista i si percep o no una prestació de l’Ambaixada i/o Consolat del seu país d’origen a Espanya. Ha de constar l’import mensual i el nombre de pagaments anuals que rep</w:t>
            </w:r>
          </w:p>
        </w:tc>
      </w:tr>
      <w:tr w:rsidR="00FE16C5" w:rsidRPr="00541C9A" w14:paraId="0A7DA4DD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180BF" w14:textId="77777777" w:rsidR="00FE16C5" w:rsidRPr="00541C9A" w:rsidRDefault="00FE16C5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>En el cas de percebre prestacions assistencials.</w:t>
            </w:r>
          </w:p>
          <w:p w14:paraId="7B050429" w14:textId="77777777" w:rsidR="00FE16C5" w:rsidRPr="00541C9A" w:rsidRDefault="00FE16C5">
            <w:pPr>
              <w:numPr>
                <w:ilvl w:val="0"/>
                <w:numId w:val="3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emès per l’entitat corresponent (RAI, RGC, PNC, etc...).</w:t>
            </w:r>
          </w:p>
        </w:tc>
      </w:tr>
      <w:tr w:rsidR="00FE16C5" w:rsidRPr="00541C9A" w14:paraId="0BA4F0ED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A7174" w14:textId="77777777" w:rsidR="00FE16C5" w:rsidRPr="00541C9A" w:rsidRDefault="00FE16C5">
            <w:pPr>
              <w:widowControl w:val="0"/>
              <w:tabs>
                <w:tab w:val="left" w:pos="155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cas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trobar-se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z w:val="20"/>
                <w:szCs w:val="20"/>
                <w:lang w:val="ca-ES" w:eastAsia="es-ES"/>
              </w:rPr>
              <w:t>a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l’atur:</w:t>
            </w:r>
          </w:p>
          <w:p w14:paraId="244F2757" w14:textId="77777777" w:rsidR="00FE16C5" w:rsidRPr="00541C9A" w:rsidRDefault="00FE16C5">
            <w:pPr>
              <w:widowControl w:val="0"/>
              <w:numPr>
                <w:ilvl w:val="0"/>
                <w:numId w:val="3"/>
              </w:numPr>
              <w:tabs>
                <w:tab w:val="left" w:pos="1553"/>
              </w:tabs>
              <w:spacing w:after="0" w:line="240" w:lineRule="auto"/>
              <w:ind w:right="108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</w:t>
            </w:r>
            <w:r w:rsidRPr="00541C9A">
              <w:rPr>
                <w:rFonts w:ascii="Arial" w:eastAsia="Arial" w:hAnsi="Arial" w:cs="Arial"/>
                <w:spacing w:val="1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del SEPE</w:t>
            </w:r>
            <w:r w:rsidRPr="00541C9A">
              <w:rPr>
                <w:rFonts w:ascii="Arial" w:eastAsia="Arial" w:hAnsi="Arial" w:cs="Arial"/>
                <w:spacing w:val="1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on</w:t>
            </w:r>
            <w:r w:rsidRPr="00541C9A">
              <w:rPr>
                <w:rFonts w:ascii="Arial" w:eastAsia="Arial" w:hAnsi="Arial" w:cs="Arial"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consti</w:t>
            </w:r>
            <w:r w:rsidRPr="00541C9A">
              <w:rPr>
                <w:rFonts w:ascii="Arial" w:eastAsia="Arial" w:hAnsi="Arial" w:cs="Arial"/>
                <w:spacing w:val="1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els</w:t>
            </w:r>
            <w:r w:rsidRPr="00541C9A">
              <w:rPr>
                <w:rFonts w:ascii="Arial" w:eastAsia="Arial" w:hAnsi="Arial" w:cs="Arial"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períodes</w:t>
            </w:r>
            <w:r w:rsidRPr="00541C9A">
              <w:rPr>
                <w:rFonts w:ascii="Arial" w:eastAsia="Arial" w:hAnsi="Arial" w:cs="Arial"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d’inscripció,</w:t>
            </w:r>
            <w:r w:rsidRPr="00541C9A">
              <w:rPr>
                <w:rFonts w:ascii="Arial" w:eastAsia="Arial" w:hAnsi="Arial" w:cs="Arial"/>
                <w:spacing w:val="8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si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es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rep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alguna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prestació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i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quantitat</w:t>
            </w:r>
          </w:p>
        </w:tc>
      </w:tr>
      <w:tr w:rsidR="00FE16C5" w:rsidRPr="00541C9A" w14:paraId="303223F0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700A" w14:textId="77777777" w:rsidR="00FE16C5" w:rsidRPr="00541C9A" w:rsidRDefault="00FE16C5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>En cas de discapacitat d’algun membre de la unitat familiar.</w:t>
            </w:r>
          </w:p>
          <w:p w14:paraId="1EC61576" w14:textId="77777777" w:rsidR="00FE16C5" w:rsidRPr="00541C9A" w:rsidRDefault="00FE16C5">
            <w:pPr>
              <w:widowControl w:val="0"/>
              <w:numPr>
                <w:ilvl w:val="0"/>
                <w:numId w:val="3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de grau de discapacitat de l’òrgan competent.</w:t>
            </w:r>
          </w:p>
        </w:tc>
      </w:tr>
      <w:tr w:rsidR="00FE16C5" w:rsidRPr="00541C9A" w14:paraId="32CF670E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98063" w14:textId="77777777" w:rsidR="00FE16C5" w:rsidRPr="00541C9A" w:rsidRDefault="00FE16C5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 xml:space="preserve">En el cas de persones separades: </w:t>
            </w:r>
          </w:p>
          <w:p w14:paraId="31DF1368" w14:textId="77777777" w:rsidR="00FE16C5" w:rsidRPr="00541C9A" w:rsidRDefault="00FE16C5">
            <w:pPr>
              <w:widowControl w:val="0"/>
              <w:numPr>
                <w:ilvl w:val="0"/>
                <w:numId w:val="3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 xml:space="preserve">Original i fotocòpia de la sentència judicial o del conveni regulador ratificat pel Jutjat corresponent, on hi constin les prestacions econòmiques. </w:t>
            </w:r>
          </w:p>
          <w:p w14:paraId="55F85485" w14:textId="77777777" w:rsidR="00FE16C5" w:rsidRPr="00541C9A" w:rsidRDefault="00FE16C5">
            <w:pPr>
              <w:widowControl w:val="0"/>
              <w:numPr>
                <w:ilvl w:val="0"/>
                <w:numId w:val="3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A més, si manifesteu no percebre aquesta prestació: original i còpia de la corresponent denúncia i/o reclamació.</w:t>
            </w:r>
          </w:p>
        </w:tc>
      </w:tr>
      <w:tr w:rsidR="00FE16C5" w:rsidRPr="00541C9A" w14:paraId="0CB5712E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B15DC6" w14:textId="77777777" w:rsidR="00FE16C5" w:rsidRPr="00541C9A" w:rsidRDefault="00FE16C5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cas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representació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legal</w:t>
            </w:r>
            <w:r w:rsidRPr="00541C9A">
              <w:rPr>
                <w:rFonts w:ascii="Arial" w:eastAsia="Arial" w:hAnsi="Arial" w:cs="Arial"/>
                <w:b/>
                <w:spacing w:val="3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acolliment</w:t>
            </w:r>
            <w:r w:rsidRPr="00541C9A">
              <w:rPr>
                <w:rFonts w:ascii="Arial" w:eastAsia="Arial" w:hAnsi="Arial" w:cs="Arial"/>
                <w:b/>
                <w:spacing w:val="4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persona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beneficiària:</w:t>
            </w:r>
          </w:p>
          <w:p w14:paraId="04675F08" w14:textId="77777777" w:rsidR="00FE16C5" w:rsidRPr="00541C9A" w:rsidRDefault="00FE16C5">
            <w:pPr>
              <w:widowControl w:val="0"/>
              <w:numPr>
                <w:ilvl w:val="0"/>
                <w:numId w:val="4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 xml:space="preserve">Resolució d’acolliment de la Direcció General d’Atenció a la Infància i l’Adolescència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documentació</w:t>
            </w:r>
            <w:r w:rsidRPr="00541C9A">
              <w:rPr>
                <w:rFonts w:ascii="Arial" w:eastAsia="Arial" w:hAnsi="Arial" w:cs="Arial"/>
                <w:spacing w:val="7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acreditativa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d'aquest</w:t>
            </w:r>
            <w:r w:rsidRPr="00541C9A">
              <w:rPr>
                <w:rFonts w:ascii="Arial" w:eastAsia="Arial" w:hAnsi="Arial" w:cs="Arial"/>
                <w:spacing w:val="-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fet.</w:t>
            </w:r>
          </w:p>
        </w:tc>
      </w:tr>
      <w:tr w:rsidR="00FE16C5" w:rsidRPr="00541C9A" w14:paraId="1AD36F9B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398D3" w14:textId="77777777" w:rsidR="00FE16C5" w:rsidRPr="00541C9A" w:rsidRDefault="00FE16C5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casos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dones</w:t>
            </w:r>
            <w:r w:rsidRPr="00541C9A">
              <w:rPr>
                <w:rFonts w:ascii="Arial" w:eastAsia="Arial" w:hAnsi="Arial" w:cs="Arial"/>
                <w:b/>
                <w:spacing w:val="5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víctimes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violència</w:t>
            </w:r>
            <w:r w:rsidRPr="00541C9A">
              <w:rPr>
                <w:rFonts w:ascii="Arial" w:eastAsia="Arial" w:hAnsi="Arial" w:cs="Arial"/>
                <w:b/>
                <w:spacing w:val="5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5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gènere:</w:t>
            </w:r>
          </w:p>
          <w:p w14:paraId="15CAA973" w14:textId="77777777" w:rsidR="00FE16C5" w:rsidRPr="00541C9A" w:rsidRDefault="00FE16C5">
            <w:pPr>
              <w:widowControl w:val="0"/>
              <w:numPr>
                <w:ilvl w:val="0"/>
                <w:numId w:val="4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57"/>
                <w:sz w:val="20"/>
                <w:szCs w:val="20"/>
                <w:lang w:val="ca-ES" w:eastAsia="es-ES"/>
              </w:rPr>
              <w:t>D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ocumentació</w:t>
            </w:r>
            <w:r w:rsidRPr="00541C9A">
              <w:rPr>
                <w:rFonts w:ascii="Arial" w:eastAsia="Arial" w:hAnsi="Arial" w:cs="Arial"/>
                <w:spacing w:val="5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acreditativa</w:t>
            </w:r>
            <w:r w:rsidRPr="00541C9A">
              <w:rPr>
                <w:rFonts w:ascii="Arial" w:eastAsia="Arial" w:hAnsi="Arial" w:cs="Arial"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pacing w:val="5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situació.</w:t>
            </w:r>
          </w:p>
        </w:tc>
      </w:tr>
      <w:tr w:rsidR="00FE16C5" w:rsidRPr="00541C9A" w14:paraId="0D460AF9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D4415" w14:textId="77777777" w:rsidR="00FE16C5" w:rsidRPr="00541C9A" w:rsidRDefault="00FE16C5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 cas d’al·legar justificació de la necessitat del recurs per menors:</w:t>
            </w:r>
          </w:p>
          <w:p w14:paraId="46D9AB00" w14:textId="77777777" w:rsidR="00FE16C5" w:rsidRPr="00541C9A" w:rsidRDefault="00FE16C5">
            <w:pPr>
              <w:widowControl w:val="0"/>
              <w:numPr>
                <w:ilvl w:val="0"/>
                <w:numId w:val="4"/>
              </w:numPr>
              <w:tabs>
                <w:tab w:val="left" w:pos="1173"/>
              </w:tabs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Contracte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treball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o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</w:t>
            </w:r>
            <w:r w:rsidRPr="00541C9A">
              <w:rPr>
                <w:rFonts w:ascii="Arial" w:eastAsia="Arial" w:hAnsi="Arial" w:cs="Arial"/>
                <w:spacing w:val="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d’empresa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amb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horaris</w:t>
            </w:r>
            <w:r w:rsidRPr="00541C9A">
              <w:rPr>
                <w:rFonts w:ascii="Arial" w:eastAsia="Arial" w:hAnsi="Arial" w:cs="Arial"/>
                <w:spacing w:val="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laborals.</w:t>
            </w:r>
          </w:p>
          <w:p w14:paraId="278202E2" w14:textId="77777777" w:rsidR="00FE16C5" w:rsidRPr="00541C9A" w:rsidRDefault="00FE16C5">
            <w:pPr>
              <w:widowControl w:val="0"/>
              <w:numPr>
                <w:ilvl w:val="0"/>
                <w:numId w:val="4"/>
              </w:numPr>
              <w:tabs>
                <w:tab w:val="left" w:pos="1173"/>
              </w:tabs>
              <w:spacing w:after="0" w:line="240" w:lineRule="auto"/>
              <w:ind w:right="106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Certificats</w:t>
            </w:r>
            <w:r w:rsidRPr="00541C9A">
              <w:rPr>
                <w:rFonts w:ascii="Arial" w:eastAsia="Arial" w:hAnsi="Arial" w:cs="Arial"/>
                <w:spacing w:val="37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spacing w:val="3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resolucions</w:t>
            </w:r>
            <w:r w:rsidRPr="00541C9A">
              <w:rPr>
                <w:rFonts w:ascii="Arial" w:eastAsia="Arial" w:hAnsi="Arial" w:cs="Arial"/>
                <w:spacing w:val="37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3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discapacitat,</w:t>
            </w:r>
            <w:r w:rsidRPr="00541C9A">
              <w:rPr>
                <w:rFonts w:ascii="Arial" w:eastAsia="Arial" w:hAnsi="Arial" w:cs="Arial"/>
                <w:spacing w:val="3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invalidesa</w:t>
            </w:r>
            <w:r w:rsidRPr="00541C9A">
              <w:rPr>
                <w:rFonts w:ascii="Arial" w:eastAsia="Arial" w:hAnsi="Arial" w:cs="Arial"/>
                <w:spacing w:val="3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spacing w:val="37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dependència,</w:t>
            </w:r>
            <w:r w:rsidRPr="00541C9A">
              <w:rPr>
                <w:rFonts w:ascii="Arial" w:eastAsia="Arial" w:hAnsi="Arial" w:cs="Arial"/>
                <w:spacing w:val="3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informes</w:t>
            </w:r>
            <w:r w:rsidRPr="00541C9A">
              <w:rPr>
                <w:rFonts w:ascii="Arial" w:eastAsia="Arial" w:hAnsi="Arial" w:cs="Arial"/>
                <w:spacing w:val="3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metges</w:t>
            </w:r>
            <w:r w:rsidRPr="00541C9A">
              <w:rPr>
                <w:rFonts w:ascii="Arial" w:eastAsia="Arial" w:hAnsi="Arial" w:cs="Arial"/>
                <w:spacing w:val="7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que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acreditin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impossibilitat</w:t>
            </w:r>
            <w:r w:rsidRPr="00541C9A">
              <w:rPr>
                <w:rFonts w:ascii="Arial" w:eastAsia="Arial" w:hAnsi="Arial" w:cs="Arial"/>
                <w:spacing w:val="2"/>
                <w:sz w:val="20"/>
                <w:szCs w:val="20"/>
                <w:lang w:val="ca-ES" w:eastAsia="es-ES"/>
              </w:rPr>
              <w:t xml:space="preserve"> temporal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fer-se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càrrec</w:t>
            </w:r>
            <w:r w:rsidRPr="00541C9A">
              <w:rPr>
                <w:rFonts w:ascii="Arial" w:eastAsia="Arial" w:hAnsi="Arial" w:cs="Arial"/>
                <w:spacing w:val="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del</w:t>
            </w:r>
            <w:r w:rsidRPr="00541C9A">
              <w:rPr>
                <w:rFonts w:ascii="Arial" w:eastAsia="Arial" w:hAnsi="Arial" w:cs="Arial"/>
                <w:spacing w:val="-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menor.</w:t>
            </w:r>
          </w:p>
          <w:p w14:paraId="41B55073" w14:textId="77777777" w:rsidR="00FE16C5" w:rsidRPr="00541C9A" w:rsidRDefault="00FE16C5">
            <w:pPr>
              <w:widowControl w:val="0"/>
              <w:numPr>
                <w:ilvl w:val="0"/>
                <w:numId w:val="4"/>
              </w:numPr>
              <w:tabs>
                <w:tab w:val="left" w:pos="1173"/>
              </w:tabs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 de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cursos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oficials</w:t>
            </w:r>
            <w:r w:rsidRPr="00541C9A">
              <w:rPr>
                <w:rFonts w:ascii="Arial" w:eastAsia="Arial" w:hAnsi="Arial" w:cs="Arial"/>
                <w:spacing w:val="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formació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ocupacional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amb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horari</w:t>
            </w:r>
            <w:r w:rsidRPr="00541C9A">
              <w:rPr>
                <w:rFonts w:ascii="Arial" w:eastAsia="Arial" w:hAnsi="Arial" w:cs="Arial"/>
                <w:spacing w:val="-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i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duració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del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mateix.</w:t>
            </w:r>
          </w:p>
          <w:p w14:paraId="63DC1608" w14:textId="77777777" w:rsidR="00FE16C5" w:rsidRPr="00541C9A" w:rsidRDefault="00FE16C5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</w:pPr>
          </w:p>
        </w:tc>
      </w:tr>
      <w:tr w:rsidR="00FE16C5" w:rsidRPr="00541C9A" w14:paraId="2CB33DE4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FB2AB" w14:textId="77777777" w:rsidR="00FE16C5" w:rsidRPr="00541C9A" w:rsidRDefault="00FE16C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hAnsi="Arial" w:cs="Arial"/>
                <w:b/>
                <w:bCs/>
                <w:sz w:val="20"/>
                <w:szCs w:val="20"/>
                <w:lang w:val="ca-ES" w:eastAsia="es-ES"/>
              </w:rPr>
              <w:t>Declaració de responsabilitat (inclosa en la sol·licitud) en la que es faci constar:</w:t>
            </w:r>
          </w:p>
          <w:p w14:paraId="02163D84" w14:textId="77777777" w:rsidR="00FE16C5" w:rsidRPr="00541C9A" w:rsidRDefault="00FE16C5">
            <w:pPr>
              <w:numPr>
                <w:ilvl w:val="0"/>
                <w:numId w:val="5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em trobo al corrent de les meves obligacions tributàries amb la Seguretat Social i l’Hisenda Municipal. </w:t>
            </w:r>
          </w:p>
          <w:p w14:paraId="2A4299F1" w14:textId="77777777" w:rsidR="00FE16C5" w:rsidRPr="00541C9A" w:rsidRDefault="00FE16C5">
            <w:pPr>
              <w:numPr>
                <w:ilvl w:val="0"/>
                <w:numId w:val="5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Que no he obtingut altres ajuts o subvencions per al mateix concepte en el curs corresponent.</w:t>
            </w:r>
          </w:p>
          <w:p w14:paraId="581873BD" w14:textId="77777777" w:rsidR="00FE16C5" w:rsidRPr="00541C9A" w:rsidRDefault="00FE16C5">
            <w:pPr>
              <w:numPr>
                <w:ilvl w:val="0"/>
                <w:numId w:val="5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he sol·licitat i/o obtingut altres ajuts o subvencions per al mateix concepte en el curs corresponent. </w:t>
            </w:r>
          </w:p>
          <w:p w14:paraId="3D1D0B8D" w14:textId="77777777" w:rsidR="00FE16C5" w:rsidRPr="00541C9A" w:rsidRDefault="00FE16C5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Organisme a qui s’ha sol·licitat:</w:t>
            </w:r>
          </w:p>
          <w:p w14:paraId="1E50FDA9" w14:textId="77777777" w:rsidR="00FE16C5" w:rsidRPr="00541C9A" w:rsidRDefault="00FE16C5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Import: </w:t>
            </w:r>
          </w:p>
          <w:p w14:paraId="24200347" w14:textId="77777777" w:rsidR="00FE16C5" w:rsidRPr="00541C9A" w:rsidRDefault="00FE16C5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Estat de la tramitació de l’ajut: </w:t>
            </w:r>
          </w:p>
          <w:p w14:paraId="7B2A8E2F" w14:textId="77777777" w:rsidR="00FE16C5" w:rsidRPr="00541C9A" w:rsidRDefault="00FE16C5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14:paraId="2A9DA7A6" w14:textId="77777777" w:rsidR="00FE16C5" w:rsidRPr="00541C9A" w:rsidRDefault="00FE16C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lastRenderedPageBreak/>
              <w:t xml:space="preserve">Que no rebem assistència dels serveis socials de l’Ajuntament </w:t>
            </w:r>
          </w:p>
          <w:p w14:paraId="7D354778" w14:textId="77777777" w:rsidR="00FE16C5" w:rsidRPr="00541C9A" w:rsidRDefault="00FE16C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rebem assistència dels serveis socials de l’Ajuntament </w:t>
            </w:r>
          </w:p>
          <w:p w14:paraId="0003C155" w14:textId="77777777" w:rsidR="00FE16C5" w:rsidRPr="00541C9A" w:rsidRDefault="00FE16C5">
            <w:pPr>
              <w:numPr>
                <w:ilvl w:val="0"/>
                <w:numId w:val="5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Autoritzo a l’Ajuntament de la Cellera de Ter a consultar les meves dades a altres administracions o organismes per comprovar si compleixo les condicions requerides per accedir a l’objecte d’aquesta sol·licitud i pugui consultar-les durant la seva vigència. </w:t>
            </w:r>
          </w:p>
          <w:p w14:paraId="2B1C7B60" w14:textId="77777777" w:rsidR="00FE16C5" w:rsidRPr="00541C9A" w:rsidRDefault="00FE16C5">
            <w:pPr>
              <w:numPr>
                <w:ilvl w:val="0"/>
                <w:numId w:val="5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Autoritzo a l’Ajuntament de la Cellera de Ter a facilitar les meves dades personals a les entitats implicades en l’ajut per poder tramitar l’ajuda en cas favorable.</w:t>
            </w:r>
          </w:p>
          <w:p w14:paraId="7EB5CCC4" w14:textId="77777777" w:rsidR="00FE16C5" w:rsidRPr="00541C9A" w:rsidRDefault="00FE16C5">
            <w:pPr>
              <w:numPr>
                <w:ilvl w:val="0"/>
                <w:numId w:val="5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Que em comprometo a notificar a l’Ajuntament de la Cellera de Ter qualsevol canvi que es produeixi tant en la prestació dels serveis com en la situació personal, familiar, social o econòmica de la unitat de convivència.</w:t>
            </w:r>
          </w:p>
          <w:p w14:paraId="1F7D8064" w14:textId="77777777" w:rsidR="00FE16C5" w:rsidRPr="00541C9A" w:rsidRDefault="00FE16C5">
            <w:pPr>
              <w:numPr>
                <w:ilvl w:val="0"/>
                <w:numId w:val="5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estic assabentat/ada que l’aportació de dades o documents falsejats o inexactes podria ser motiu per cancel·lar la meva sol·licitud, sense perjudici que es puguin emprendre les accions legals o procedents. </w:t>
            </w:r>
          </w:p>
        </w:tc>
      </w:tr>
    </w:tbl>
    <w:p w14:paraId="735A2B31" w14:textId="77777777" w:rsidR="00FE16C5" w:rsidRPr="00541C9A" w:rsidRDefault="00FE16C5" w:rsidP="00FE16C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</w:p>
    <w:p w14:paraId="6537EF0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Qualsevol altra documentació que per a la correcta valoració de la sol·licitud pugui ser requerida durant la seva tramitació, que podrà ser sol·licitada pel personal tècnic de referència dels equips bàsics d’atenció social o aportada per la persona interessada si ho considera convenient.</w:t>
      </w:r>
    </w:p>
    <w:bookmarkEnd w:id="6"/>
    <w:p w14:paraId="2DDB00D2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45BB411F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  <w:t>5.3.- Rectificació de defectes o omissions en la documentació</w:t>
      </w:r>
    </w:p>
    <w:p w14:paraId="3BBE0B05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4B9809B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14:paraId="5B878037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84EA9E0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  <w:t>5.4.- Òrgans competents per a la instrucció i la proposta de concessió</w:t>
      </w:r>
    </w:p>
    <w:p w14:paraId="7CD7E5CA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1977A7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L’òrgan responsable de la instrucció del procediment per a l’atorgament de les subvencions objecte de la present convocatòria serà l’àrea de serveis socials de l’Ajuntament de la Cellera de Ter.</w:t>
      </w:r>
    </w:p>
    <w:p w14:paraId="2B42A384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3687C8D6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proposta d’atorgament o la denegació dels ajuts es farà a prèvia valoració efectuada per una comissió d’acord amb les puntuacions i barems que s’esmenten en aquesta convocatòria i en funció de la disponibilitat pressupostària definit el la mateixa convocatòria.</w:t>
      </w:r>
    </w:p>
    <w:p w14:paraId="12307C78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6923C4B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comissió tècnica de valoració estarà formada per les següents persones, i serà la responsable d’elaborar la proposta de concessió:</w:t>
      </w:r>
    </w:p>
    <w:p w14:paraId="1C3F4288" w14:textId="77777777" w:rsidR="00FE16C5" w:rsidRPr="00541C9A" w:rsidRDefault="00FE16C5" w:rsidP="00FE16C5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Tècnica jurídica de l’Ajuntament de la Cellera de Ter, o persona en qui delegui</w:t>
      </w:r>
    </w:p>
    <w:p w14:paraId="41E813E7" w14:textId="77777777" w:rsidR="00FE16C5" w:rsidRPr="00541C9A" w:rsidRDefault="00FE16C5" w:rsidP="00FE16C5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Un tècnic/a de Serveis Socials del Consell Comarcal de la Selva o persona a qui delegui</w:t>
      </w:r>
    </w:p>
    <w:p w14:paraId="7F505D1B" w14:textId="77777777" w:rsidR="00FE16C5" w:rsidRPr="00541C9A" w:rsidRDefault="00FE16C5" w:rsidP="00FE16C5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Persona funcionària administrativa de l’Ajuntament de la Cellera de Ter</w:t>
      </w:r>
    </w:p>
    <w:p w14:paraId="4910CCFE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495139A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Es concediran ajuts fins a l'import màxim establert a la convocatòria. En cas que la dotació pressupostària sigui insuficient per atendre totes les sol·licituds, s'establirà un ordre de prioritat per a la concessió dels ajuts en funció de la puntuació obtinguda per cada sol·licitud, i posteriorment en funció de les rendes familiars o de la unitat de convivència, de menor a major quantitat, fins a l'esgotament del pressupost assignat.</w:t>
      </w:r>
    </w:p>
    <w:p w14:paraId="061DC0E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bookmarkEnd w:id="5"/>
    <w:p w14:paraId="3E7F36F7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L’òrgan responsable de la resolució del procediment per a l’atorgament de les subvencions serà la Junta de Govern Local</w:t>
      </w:r>
    </w:p>
    <w:p w14:paraId="316C66AA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6AB65CB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L’òrgan competent per a la concessió podrà, discrecionalment, deixar desert el concurs o no esgotar el crèdit total previst.</w:t>
      </w:r>
    </w:p>
    <w:p w14:paraId="186CF504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7004CE2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ca-ES"/>
        </w:rPr>
      </w:pPr>
      <w:r w:rsidRPr="00541C9A">
        <w:rPr>
          <w:rFonts w:ascii="Arial" w:hAnsi="Arial" w:cs="Arial"/>
          <w:b/>
          <w:bCs/>
          <w:sz w:val="20"/>
          <w:szCs w:val="20"/>
          <w:u w:val="single"/>
          <w:lang w:val="ca-ES"/>
        </w:rPr>
        <w:t>6.- Criteris d’atorgament</w:t>
      </w:r>
    </w:p>
    <w:p w14:paraId="519236F1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kern w:val="32"/>
          <w:sz w:val="20"/>
          <w:szCs w:val="20"/>
          <w:lang w:val="ca-ES"/>
        </w:rPr>
      </w:pPr>
    </w:p>
    <w:p w14:paraId="7152A845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kern w:val="32"/>
          <w:sz w:val="20"/>
          <w:szCs w:val="20"/>
          <w:lang w:val="ca-ES"/>
        </w:rPr>
        <w:t xml:space="preserve">Els establerts a l’article 7 de les bases reguladores d’aquesta convocatòria </w:t>
      </w: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aprovades pel Ple de la corporació de data 22 de juliol de 2021 i publicades al BOP de Girona núm. 148 de 4 d’agost de 2021 </w:t>
      </w:r>
    </w:p>
    <w:p w14:paraId="0B0E4E6A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3EE2E8FD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7.- Termini de resolució i de notificació</w:t>
      </w:r>
    </w:p>
    <w:p w14:paraId="2210F965" w14:textId="77777777" w:rsidR="00FE16C5" w:rsidRPr="00541C9A" w:rsidRDefault="00FE16C5" w:rsidP="00FE16C5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</w:p>
    <w:p w14:paraId="003C561C" w14:textId="77777777" w:rsidR="00FE16C5" w:rsidRPr="00541C9A" w:rsidRDefault="00FE16C5" w:rsidP="00FE16C5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 xml:space="preserve">7.1 El termini per resoldre la convocatòria </w:t>
      </w:r>
    </w:p>
    <w:p w14:paraId="25C02F6A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7" w:name="_Hlk132963788"/>
    </w:p>
    <w:p w14:paraId="58E7B4AC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El Ple de la corporació o òrgan en qui delegui haurà d’emetre la resolució corresponent en el termini màxim de dos mesos a comptar des de la finalització del període de presentació de les sol·licituds</w:t>
      </w: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 Una vegada transcorregut el termini sense que s’hagi adoptat una resolució, els sol·licitants podran entendre desestimades les seves sol·licituds per silenci administratiu.</w:t>
      </w:r>
    </w:p>
    <w:bookmarkEnd w:id="7"/>
    <w:p w14:paraId="4C0B176E" w14:textId="77777777" w:rsidR="00FE16C5" w:rsidRPr="00541C9A" w:rsidRDefault="00FE16C5" w:rsidP="00FE16C5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</w:p>
    <w:p w14:paraId="608EB4D8" w14:textId="77777777" w:rsidR="00FE16C5" w:rsidRPr="00541C9A" w:rsidRDefault="00FE16C5" w:rsidP="00FE16C5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7.2. Termini de notificació</w:t>
      </w:r>
    </w:p>
    <w:p w14:paraId="5DBCB329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2B320CEE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Es notificarà la resolució a totes les persones beneficiàries de manera individualitzada, tal com preveu l’article 41.1 de la Llei 39/2015, d’1 d’octubre, de procediment administratiu comú de les administracions públiques, i també a les persones peticionàries la sol·licitud dels quals hagi estat desestimada, en el termini màxim de 10 dies hàbils, a comptar de la data en què s’adopti l’acord.</w:t>
      </w:r>
    </w:p>
    <w:p w14:paraId="3A26C28E" w14:textId="77777777" w:rsidR="00FE16C5" w:rsidRPr="00541C9A" w:rsidRDefault="00FE16C5" w:rsidP="00FE16C5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</w:p>
    <w:p w14:paraId="7C028EFC" w14:textId="77777777" w:rsidR="00FE16C5" w:rsidRPr="00541C9A" w:rsidRDefault="00FE16C5" w:rsidP="00FE16C5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7.3. Règim de recursos</w:t>
      </w:r>
    </w:p>
    <w:p w14:paraId="09344BBE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364A649B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La resolució de la convocatòria posa fi a la via administrativa. Contra aquesta procedeix interposar recurs contenciós administratiu davant del Jutjat Contenciós Administratiu de Girona, en el termini de dos mesos, a comptar des del dia següent de la notificació. Alternativament, i de forma potestativa, es pot interposar recurs de reposició davant el mateix òrgan que l’ha dictat en el termini d’un mes, a comptar des del dia següent de la notificació.</w:t>
      </w:r>
    </w:p>
    <w:p w14:paraId="5F026B11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7AD2666E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8.- Pagament i Justificació d’aquests ajuts</w:t>
      </w:r>
    </w:p>
    <w:p w14:paraId="74B08271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32892C40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La tramitació del pagament d’aquests ajuts econòmics s’iniciarà a partir de la notificació de la resolució d’atorgament, un cop comprovat que la persona beneficiària està al corrent de les obligacions tributàries i amb la Seguretat Social. </w:t>
      </w:r>
    </w:p>
    <w:p w14:paraId="53736F30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E7D5969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Caldrà aportar un certificat de l’entitat organitzadora amb el detall de l’assistència efectiva a l’activitat..</w:t>
      </w:r>
    </w:p>
    <w:p w14:paraId="79DBC3DE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EF61AB9" w14:textId="77777777" w:rsidR="00FE16C5" w:rsidRPr="00541C9A" w:rsidRDefault="00FE16C5" w:rsidP="00FE16C5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9.- Publicitat</w:t>
      </w:r>
    </w:p>
    <w:p w14:paraId="426C2DCF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4B2628C1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Aquesta convocatòria es publicarà al tauler d’anuncis de l’Ajuntament i al lloc web de l’Ajuntament, i l’extracte d’aquesta, d’acord amb el que preveu l’article 17.3 b) de la Llei 38/2003, general de subvencions, es publicarà al Butlletí Oficial de la Província de Girona.</w:t>
      </w:r>
    </w:p>
    <w:p w14:paraId="11F643B1" w14:textId="77777777" w:rsidR="00FE16C5" w:rsidRPr="00541C9A" w:rsidRDefault="00FE16C5" w:rsidP="00FE16C5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F8F8D08" w14:textId="77777777" w:rsidR="00FE16C5" w:rsidRPr="00541C9A" w:rsidRDefault="00FE16C5" w:rsidP="00FE16C5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14:paraId="31223A6F" w14:textId="77777777" w:rsidR="00FE16C5" w:rsidRPr="00541C9A" w:rsidRDefault="00FE16C5" w:rsidP="00FE16C5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14:paraId="09287597" w14:textId="77777777" w:rsidR="00FE16C5" w:rsidRPr="00541C9A" w:rsidRDefault="00FE16C5" w:rsidP="00FE16C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sz w:val="20"/>
          <w:szCs w:val="20"/>
          <w:lang w:val="ca-ES"/>
        </w:rPr>
        <w:t>Signat i datat electrònicament</w:t>
      </w:r>
    </w:p>
    <w:p w14:paraId="7033DD59" w14:textId="77777777" w:rsidR="00FE16C5" w:rsidRPr="00541C9A" w:rsidRDefault="00FE16C5" w:rsidP="00FE16C5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14:paraId="10BF81B7" w14:textId="77777777" w:rsidR="00130669" w:rsidRPr="00541C9A" w:rsidRDefault="00130669" w:rsidP="00FE16C5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sectPr w:rsidR="00130669" w:rsidRPr="00541C9A" w:rsidSect="0034104E">
      <w:headerReference w:type="default" r:id="rId7"/>
      <w:footerReference w:type="default" r:id="rId8"/>
      <w:pgSz w:w="11906" w:h="16838"/>
      <w:pgMar w:top="1417" w:right="1701" w:bottom="1417" w:left="1701" w:header="708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FA9D0" w14:textId="77777777" w:rsidR="000D18D9" w:rsidRDefault="000D18D9" w:rsidP="00115EB3">
      <w:pPr>
        <w:spacing w:after="0" w:line="240" w:lineRule="auto"/>
      </w:pPr>
      <w:r>
        <w:separator/>
      </w:r>
    </w:p>
  </w:endnote>
  <w:endnote w:type="continuationSeparator" w:id="0">
    <w:p w14:paraId="0506CFAE" w14:textId="77777777" w:rsidR="000D18D9" w:rsidRDefault="000D18D9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52797" w14:textId="2A00EE19" w:rsidR="00F15135" w:rsidRPr="00493D6D" w:rsidRDefault="00A86F9E" w:rsidP="00F13840">
    <w:pPr>
      <w:ind w:right="-155"/>
      <w:jc w:val="center"/>
      <w:rPr>
        <w:rFonts w:ascii="Arial" w:hAnsi="Arial" w:cs="Arial"/>
        <w:sz w:val="18"/>
        <w:szCs w:val="18"/>
      </w:rPr>
    </w:pPr>
    <w:r w:rsidRPr="00C434CC">
      <w:rPr>
        <w:noProof/>
        <w:lang w:eastAsia="es-ES"/>
      </w:rPr>
      <w:drawing>
        <wp:inline distT="0" distB="0" distL="0" distR="0" wp14:anchorId="799DE693" wp14:editId="5590AB1A">
          <wp:extent cx="5791200" cy="18097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80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EC8687" w14:textId="77777777" w:rsidR="00893F5B" w:rsidRPr="00893F5B" w:rsidRDefault="00893F5B">
    <w:pPr>
      <w:pStyle w:val="Piedepgina"/>
      <w:rPr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20D3C" w14:textId="77777777" w:rsidR="000D18D9" w:rsidRDefault="000D18D9" w:rsidP="00115EB3">
      <w:pPr>
        <w:spacing w:after="0" w:line="240" w:lineRule="auto"/>
      </w:pPr>
      <w:r>
        <w:separator/>
      </w:r>
    </w:p>
  </w:footnote>
  <w:footnote w:type="continuationSeparator" w:id="0">
    <w:p w14:paraId="4DF7FEED" w14:textId="77777777" w:rsidR="000D18D9" w:rsidRDefault="000D18D9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37306" w14:textId="3007BBFF" w:rsidR="00F15135" w:rsidRPr="00B736D8" w:rsidRDefault="00A86F9E" w:rsidP="00F13840">
    <w:pPr>
      <w:spacing w:after="0" w:line="240" w:lineRule="auto"/>
      <w:rPr>
        <w:rFonts w:ascii="Tahoma" w:eastAsia="Times New Roman" w:hAnsi="Tahoma" w:cs="Tahoma"/>
        <w:sz w:val="18"/>
        <w:szCs w:val="18"/>
        <w:lang w:eastAsia="es-ES"/>
      </w:rPr>
    </w:pPr>
    <w:bookmarkStart w:id="8" w:name="_Hlk140220465"/>
    <w:r w:rsidRPr="00C434CC">
      <w:rPr>
        <w:noProof/>
        <w:lang w:eastAsia="es-ES"/>
      </w:rPr>
      <w:drawing>
        <wp:inline distT="0" distB="0" distL="0" distR="0" wp14:anchorId="1035C39C" wp14:editId="00AAB5A9">
          <wp:extent cx="3276600" cy="68580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8"/>
    <w:bookmarkEnd w:id="9"/>
  </w:p>
  <w:p w14:paraId="68509AF3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6605"/>
    <w:multiLevelType w:val="multilevel"/>
    <w:tmpl w:val="02786605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76CA2"/>
    <w:multiLevelType w:val="multilevel"/>
    <w:tmpl w:val="19976CA2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C6319"/>
    <w:multiLevelType w:val="hybridMultilevel"/>
    <w:tmpl w:val="27BA7D02"/>
    <w:lvl w:ilvl="0" w:tplc="CA76A754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84ED5"/>
    <w:multiLevelType w:val="multilevel"/>
    <w:tmpl w:val="3D384ED5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61BF4"/>
    <w:multiLevelType w:val="multilevel"/>
    <w:tmpl w:val="5B261BF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971E7F"/>
    <w:multiLevelType w:val="hybridMultilevel"/>
    <w:tmpl w:val="47388FB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875C9"/>
    <w:multiLevelType w:val="hybridMultilevel"/>
    <w:tmpl w:val="E1762E2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126905">
    <w:abstractNumId w:val="5"/>
  </w:num>
  <w:num w:numId="2" w16cid:durableId="501164983">
    <w:abstractNumId w:val="3"/>
  </w:num>
  <w:num w:numId="3" w16cid:durableId="1399747678">
    <w:abstractNumId w:val="4"/>
  </w:num>
  <w:num w:numId="4" w16cid:durableId="55587211">
    <w:abstractNumId w:val="0"/>
  </w:num>
  <w:num w:numId="5" w16cid:durableId="1340035821">
    <w:abstractNumId w:val="1"/>
  </w:num>
  <w:num w:numId="6" w16cid:durableId="366490601">
    <w:abstractNumId w:val="2"/>
  </w:num>
  <w:num w:numId="7" w16cid:durableId="619729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51293"/>
    <w:rsid w:val="00082947"/>
    <w:rsid w:val="000B73AA"/>
    <w:rsid w:val="000D18D9"/>
    <w:rsid w:val="00115EB3"/>
    <w:rsid w:val="00130669"/>
    <w:rsid w:val="0013787B"/>
    <w:rsid w:val="001C334D"/>
    <w:rsid w:val="001E74E5"/>
    <w:rsid w:val="002033E2"/>
    <w:rsid w:val="00247763"/>
    <w:rsid w:val="002942A9"/>
    <w:rsid w:val="002B6E58"/>
    <w:rsid w:val="002E5FD9"/>
    <w:rsid w:val="002F03E2"/>
    <w:rsid w:val="00323196"/>
    <w:rsid w:val="0034104E"/>
    <w:rsid w:val="003418D5"/>
    <w:rsid w:val="004657C3"/>
    <w:rsid w:val="004730D7"/>
    <w:rsid w:val="00533905"/>
    <w:rsid w:val="00541C9A"/>
    <w:rsid w:val="00544C86"/>
    <w:rsid w:val="00545472"/>
    <w:rsid w:val="005D57BA"/>
    <w:rsid w:val="005D6E43"/>
    <w:rsid w:val="006579E7"/>
    <w:rsid w:val="00691713"/>
    <w:rsid w:val="006A44DB"/>
    <w:rsid w:val="006D197D"/>
    <w:rsid w:val="007060A2"/>
    <w:rsid w:val="007A420C"/>
    <w:rsid w:val="007B0FE2"/>
    <w:rsid w:val="00816B25"/>
    <w:rsid w:val="00893F5B"/>
    <w:rsid w:val="008A344C"/>
    <w:rsid w:val="00977B07"/>
    <w:rsid w:val="00A86F9E"/>
    <w:rsid w:val="00B379D3"/>
    <w:rsid w:val="00B62DA4"/>
    <w:rsid w:val="00B630B0"/>
    <w:rsid w:val="00B71DB9"/>
    <w:rsid w:val="00B80AF1"/>
    <w:rsid w:val="00BA292C"/>
    <w:rsid w:val="00BD79BD"/>
    <w:rsid w:val="00CE1AF3"/>
    <w:rsid w:val="00D829A1"/>
    <w:rsid w:val="00DB051D"/>
    <w:rsid w:val="00DF5B08"/>
    <w:rsid w:val="00E35F51"/>
    <w:rsid w:val="00F13840"/>
    <w:rsid w:val="00F15135"/>
    <w:rsid w:val="00FE16C5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71964"/>
  <w15:chartTrackingRefBased/>
  <w15:docId w15:val="{FF142C69-70A0-4529-9DB2-F059743B4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2030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(X2023000833)</vt:lpstr>
    </vt:vector>
  </TitlesOfParts>
  <Company>OVH SAS</Company>
  <LinksUpToDate>false</LinksUpToDate>
  <CharactersWithSpaces>13169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(X2023000833)</dc:title>
  <dc:subject/>
  <dc:creator>acasas</dc:creator>
  <cp:keywords/>
  <dc:description/>
  <cp:lastModifiedBy>Tramitador</cp:lastModifiedBy>
  <cp:revision>2</cp:revision>
  <dcterms:created xsi:type="dcterms:W3CDTF">2023-07-14T08:30:00Z</dcterms:created>
  <dcterms:modified xsi:type="dcterms:W3CDTF">2023-07-14T08:30:00Z</dcterms:modified>
</cp:coreProperties>
</file>