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421D" w:rsidRPr="008802D5" w:rsidRDefault="004E4DBD" w:rsidP="004E4DBD">
      <w:pPr>
        <w:pStyle w:val="Textbody"/>
        <w:tabs>
          <w:tab w:val="left" w:pos="3491"/>
        </w:tabs>
        <w:spacing w:after="0"/>
        <w:jc w:val="both"/>
        <w:rPr>
          <w:rFonts w:ascii="Verdana" w:hAnsi="Verdana"/>
          <w:sz w:val="16"/>
          <w:szCs w:val="16"/>
        </w:rPr>
      </w:pPr>
      <w:r>
        <w:rPr>
          <w:rFonts w:ascii="Verdana" w:hAnsi="Verdana"/>
          <w:sz w:val="16"/>
          <w:szCs w:val="16"/>
        </w:rPr>
        <w:tab/>
      </w:r>
    </w:p>
    <w:p w:rsidR="00B0421D" w:rsidRDefault="00B0421D" w:rsidP="00B0421D">
      <w:pPr>
        <w:pBdr>
          <w:top w:val="single" w:sz="4" w:space="1" w:color="auto"/>
          <w:left w:val="single" w:sz="4" w:space="4" w:color="auto"/>
          <w:bottom w:val="single" w:sz="4" w:space="1" w:color="auto"/>
          <w:right w:val="single" w:sz="4" w:space="4" w:color="auto"/>
        </w:pBdr>
        <w:shd w:val="clear" w:color="auto" w:fill="D9D9D9"/>
        <w:spacing w:before="240" w:line="276" w:lineRule="auto"/>
        <w:rPr>
          <w:rFonts w:cs="Arial"/>
          <w:b/>
          <w:szCs w:val="16"/>
        </w:rPr>
      </w:pPr>
      <w:r w:rsidRPr="008802D5">
        <w:rPr>
          <w:rFonts w:cs="Arial"/>
          <w:b/>
          <w:szCs w:val="16"/>
        </w:rPr>
        <w:t>BASES REGULADORAS QUE REGIRÁN LAS AYUDAS EXTRAORDINARIAS DE APOYO SOCIAL PARA CONTINGENCIAS. AÑO 2023</w:t>
      </w:r>
    </w:p>
    <w:p w:rsidR="00B0421D" w:rsidRPr="008802D5" w:rsidRDefault="00B0421D" w:rsidP="00B0421D">
      <w:pPr>
        <w:spacing w:line="276" w:lineRule="auto"/>
        <w:rPr>
          <w:rFonts w:cs="Arial"/>
          <w:b/>
          <w:szCs w:val="16"/>
        </w:rPr>
      </w:pPr>
      <w:r w:rsidRPr="008802D5">
        <w:rPr>
          <w:rFonts w:cs="Arial"/>
          <w:b/>
          <w:szCs w:val="16"/>
        </w:rPr>
        <w:t>I.- OBJETO: DEFINICIÓN, NATURALEZA Y CARACTERÍSTICAS</w:t>
      </w:r>
    </w:p>
    <w:p w:rsidR="00B0421D" w:rsidRPr="008802D5" w:rsidRDefault="00B0421D" w:rsidP="00B0421D">
      <w:pPr>
        <w:spacing w:line="276" w:lineRule="auto"/>
        <w:rPr>
          <w:rFonts w:cs="Arial"/>
          <w:szCs w:val="16"/>
        </w:rPr>
      </w:pPr>
      <w:r w:rsidRPr="008802D5">
        <w:rPr>
          <w:rFonts w:cs="Arial"/>
          <w:szCs w:val="16"/>
        </w:rPr>
        <w:t>Las presentes bases tienen por objeto establecer las normas que han de regir las Ayudas</w:t>
      </w:r>
      <w:r w:rsidRPr="008802D5">
        <w:rPr>
          <w:color w:val="1D1D1B"/>
          <w:w w:val="90"/>
          <w:szCs w:val="16"/>
        </w:rPr>
        <w:t xml:space="preserve"> Extraordinarias de Apoyo Social para Contingencias para la anualidad 2023</w:t>
      </w:r>
      <w:r w:rsidRPr="008802D5">
        <w:rPr>
          <w:rFonts w:cs="Arial"/>
          <w:szCs w:val="16"/>
        </w:rPr>
        <w:t xml:space="preserve"> y las obligaciones que se deriven de ello, que serán gestionadas por el Servicio Social de Atención Social Básica del Ayuntamiento de Miajadas.</w:t>
      </w:r>
    </w:p>
    <w:p w:rsidR="00B0421D" w:rsidRDefault="00B0421D" w:rsidP="00B0421D">
      <w:pPr>
        <w:pStyle w:val="Textoindependiente"/>
        <w:spacing w:after="0" w:line="247" w:lineRule="auto"/>
        <w:ind w:right="-1"/>
        <w:rPr>
          <w:rFonts w:ascii="Verdana" w:hAnsi="Verdana"/>
          <w:szCs w:val="16"/>
        </w:rPr>
      </w:pPr>
      <w:r w:rsidRPr="008802D5">
        <w:rPr>
          <w:rFonts w:ascii="Verdana" w:eastAsia="Times New Roman" w:hAnsi="Verdana"/>
          <w:szCs w:val="16"/>
          <w:lang w:eastAsia="es-ES"/>
        </w:rPr>
        <w:t>Estas ayudas se regirán por lo dispuesto en el Decreto 110/2021, de 22 de septiembre, a</w:t>
      </w:r>
      <w:r w:rsidRPr="008802D5">
        <w:rPr>
          <w:rFonts w:ascii="Verdana" w:hAnsi="Verdana"/>
          <w:szCs w:val="16"/>
        </w:rPr>
        <w:t>ctualizado por</w:t>
      </w:r>
      <w:r w:rsidRPr="008802D5">
        <w:rPr>
          <w:rFonts w:ascii="Verdana" w:hAnsi="Verdana"/>
          <w:spacing w:val="1"/>
          <w:szCs w:val="16"/>
        </w:rPr>
        <w:t xml:space="preserve"> </w:t>
      </w:r>
      <w:r w:rsidRPr="008802D5">
        <w:rPr>
          <w:rFonts w:ascii="Verdana" w:hAnsi="Verdana"/>
          <w:szCs w:val="16"/>
        </w:rPr>
        <w:t>Resolución</w:t>
      </w:r>
      <w:r w:rsidRPr="008802D5">
        <w:rPr>
          <w:rFonts w:ascii="Verdana" w:hAnsi="Verdana"/>
          <w:spacing w:val="1"/>
          <w:szCs w:val="16"/>
        </w:rPr>
        <w:t xml:space="preserve"> </w:t>
      </w:r>
      <w:r w:rsidRPr="008802D5">
        <w:rPr>
          <w:rFonts w:ascii="Verdana" w:hAnsi="Verdana"/>
          <w:szCs w:val="16"/>
        </w:rPr>
        <w:t>de 2 de enero de 2023, de la Dirección General de Servicios Sociales, Infancia y</w:t>
      </w:r>
      <w:r w:rsidRPr="008802D5">
        <w:rPr>
          <w:rFonts w:ascii="Verdana" w:hAnsi="Verdana"/>
          <w:spacing w:val="1"/>
          <w:szCs w:val="16"/>
        </w:rPr>
        <w:t xml:space="preserve"> </w:t>
      </w:r>
      <w:r w:rsidRPr="008802D5">
        <w:rPr>
          <w:rFonts w:ascii="Verdana" w:hAnsi="Verdana"/>
          <w:szCs w:val="16"/>
        </w:rPr>
        <w:t>Familias,</w:t>
      </w:r>
      <w:r w:rsidRPr="008802D5">
        <w:rPr>
          <w:rFonts w:ascii="Verdana" w:hAnsi="Verdana"/>
          <w:spacing w:val="26"/>
          <w:szCs w:val="16"/>
        </w:rPr>
        <w:t xml:space="preserve"> </w:t>
      </w:r>
      <w:r w:rsidRPr="008802D5">
        <w:rPr>
          <w:rFonts w:ascii="Verdana" w:hAnsi="Verdana"/>
          <w:szCs w:val="16"/>
        </w:rPr>
        <w:t>por</w:t>
      </w:r>
      <w:r w:rsidRPr="008802D5">
        <w:rPr>
          <w:rFonts w:ascii="Verdana" w:hAnsi="Verdana"/>
          <w:spacing w:val="27"/>
          <w:szCs w:val="16"/>
        </w:rPr>
        <w:t xml:space="preserve"> </w:t>
      </w:r>
      <w:r w:rsidRPr="008802D5">
        <w:rPr>
          <w:rFonts w:ascii="Verdana" w:hAnsi="Verdana"/>
          <w:szCs w:val="16"/>
        </w:rPr>
        <w:t>la</w:t>
      </w:r>
      <w:r w:rsidRPr="008802D5">
        <w:rPr>
          <w:rFonts w:ascii="Verdana" w:hAnsi="Verdana"/>
          <w:spacing w:val="27"/>
          <w:szCs w:val="16"/>
        </w:rPr>
        <w:t xml:space="preserve"> </w:t>
      </w:r>
      <w:r w:rsidRPr="008802D5">
        <w:rPr>
          <w:rFonts w:ascii="Verdana" w:hAnsi="Verdana"/>
          <w:szCs w:val="16"/>
        </w:rPr>
        <w:t>que</w:t>
      </w:r>
      <w:r w:rsidRPr="008802D5">
        <w:rPr>
          <w:rFonts w:ascii="Verdana" w:hAnsi="Verdana"/>
          <w:spacing w:val="27"/>
          <w:szCs w:val="16"/>
        </w:rPr>
        <w:t xml:space="preserve"> </w:t>
      </w:r>
      <w:r w:rsidRPr="008802D5">
        <w:rPr>
          <w:rFonts w:ascii="Verdana" w:hAnsi="Verdana"/>
          <w:szCs w:val="16"/>
        </w:rPr>
        <w:t>se</w:t>
      </w:r>
      <w:r w:rsidRPr="008802D5">
        <w:rPr>
          <w:rFonts w:ascii="Verdana" w:hAnsi="Verdana"/>
          <w:spacing w:val="26"/>
          <w:szCs w:val="16"/>
        </w:rPr>
        <w:t xml:space="preserve"> </w:t>
      </w:r>
      <w:r w:rsidRPr="008802D5">
        <w:rPr>
          <w:rFonts w:ascii="Verdana" w:hAnsi="Verdana"/>
          <w:szCs w:val="16"/>
        </w:rPr>
        <w:t>dispone</w:t>
      </w:r>
      <w:r w:rsidRPr="008802D5">
        <w:rPr>
          <w:rFonts w:ascii="Verdana" w:hAnsi="Verdana"/>
          <w:spacing w:val="27"/>
          <w:szCs w:val="16"/>
        </w:rPr>
        <w:t xml:space="preserve"> </w:t>
      </w:r>
      <w:r w:rsidRPr="008802D5">
        <w:rPr>
          <w:rFonts w:ascii="Verdana" w:hAnsi="Verdana"/>
          <w:szCs w:val="16"/>
        </w:rPr>
        <w:t>la</w:t>
      </w:r>
      <w:r w:rsidRPr="008802D5">
        <w:rPr>
          <w:rFonts w:ascii="Verdana" w:hAnsi="Verdana"/>
          <w:spacing w:val="26"/>
          <w:szCs w:val="16"/>
        </w:rPr>
        <w:t xml:space="preserve"> </w:t>
      </w:r>
      <w:r w:rsidRPr="008802D5">
        <w:rPr>
          <w:rFonts w:ascii="Verdana" w:hAnsi="Verdana"/>
          <w:szCs w:val="16"/>
        </w:rPr>
        <w:t>actualización</w:t>
      </w:r>
      <w:r w:rsidRPr="008802D5">
        <w:rPr>
          <w:rFonts w:ascii="Verdana" w:hAnsi="Verdana"/>
          <w:spacing w:val="27"/>
          <w:szCs w:val="16"/>
        </w:rPr>
        <w:t xml:space="preserve"> </w:t>
      </w:r>
      <w:r w:rsidRPr="008802D5">
        <w:rPr>
          <w:rFonts w:ascii="Verdana" w:hAnsi="Verdana"/>
          <w:szCs w:val="16"/>
        </w:rPr>
        <w:t>de</w:t>
      </w:r>
      <w:r w:rsidRPr="008802D5">
        <w:rPr>
          <w:rFonts w:ascii="Verdana" w:hAnsi="Verdana"/>
          <w:spacing w:val="26"/>
          <w:szCs w:val="16"/>
        </w:rPr>
        <w:t xml:space="preserve"> </w:t>
      </w:r>
      <w:r w:rsidRPr="008802D5">
        <w:rPr>
          <w:rFonts w:ascii="Verdana" w:hAnsi="Verdana"/>
          <w:szCs w:val="16"/>
        </w:rPr>
        <w:t>los</w:t>
      </w:r>
      <w:r w:rsidRPr="008802D5">
        <w:rPr>
          <w:rFonts w:ascii="Verdana" w:hAnsi="Verdana"/>
          <w:spacing w:val="27"/>
          <w:szCs w:val="16"/>
        </w:rPr>
        <w:t xml:space="preserve"> </w:t>
      </w:r>
      <w:r w:rsidRPr="008802D5">
        <w:rPr>
          <w:rFonts w:ascii="Verdana" w:hAnsi="Verdana"/>
          <w:szCs w:val="16"/>
        </w:rPr>
        <w:t>anexos</w:t>
      </w:r>
      <w:r w:rsidRPr="008802D5">
        <w:rPr>
          <w:rFonts w:ascii="Verdana" w:hAnsi="Verdana"/>
          <w:spacing w:val="27"/>
          <w:szCs w:val="16"/>
        </w:rPr>
        <w:t xml:space="preserve"> </w:t>
      </w:r>
      <w:r w:rsidRPr="008802D5">
        <w:rPr>
          <w:rFonts w:ascii="Verdana" w:hAnsi="Verdana"/>
          <w:szCs w:val="16"/>
        </w:rPr>
        <w:t>I</w:t>
      </w:r>
      <w:r w:rsidRPr="008802D5">
        <w:rPr>
          <w:rFonts w:ascii="Verdana" w:hAnsi="Verdana"/>
          <w:spacing w:val="27"/>
          <w:szCs w:val="16"/>
        </w:rPr>
        <w:t xml:space="preserve"> </w:t>
      </w:r>
      <w:r w:rsidRPr="008802D5">
        <w:rPr>
          <w:rFonts w:ascii="Verdana" w:hAnsi="Verdana"/>
          <w:szCs w:val="16"/>
        </w:rPr>
        <w:t>y</w:t>
      </w:r>
      <w:r w:rsidRPr="008802D5">
        <w:rPr>
          <w:rFonts w:ascii="Verdana" w:hAnsi="Verdana"/>
          <w:spacing w:val="27"/>
          <w:szCs w:val="16"/>
        </w:rPr>
        <w:t xml:space="preserve"> </w:t>
      </w:r>
      <w:r w:rsidRPr="008802D5">
        <w:rPr>
          <w:rFonts w:ascii="Verdana" w:hAnsi="Verdana"/>
          <w:szCs w:val="16"/>
        </w:rPr>
        <w:t>IV,</w:t>
      </w:r>
      <w:r w:rsidRPr="008802D5">
        <w:rPr>
          <w:rFonts w:ascii="Verdana" w:hAnsi="Verdana"/>
          <w:spacing w:val="27"/>
          <w:szCs w:val="16"/>
        </w:rPr>
        <w:t xml:space="preserve"> </w:t>
      </w:r>
      <w:r w:rsidRPr="008802D5">
        <w:rPr>
          <w:rFonts w:ascii="Verdana" w:hAnsi="Verdana"/>
          <w:szCs w:val="16"/>
        </w:rPr>
        <w:t>y</w:t>
      </w:r>
      <w:r w:rsidRPr="008802D5">
        <w:rPr>
          <w:rFonts w:ascii="Verdana" w:hAnsi="Verdana"/>
          <w:spacing w:val="26"/>
          <w:szCs w:val="16"/>
        </w:rPr>
        <w:t xml:space="preserve"> </w:t>
      </w:r>
      <w:r w:rsidRPr="008802D5">
        <w:rPr>
          <w:rFonts w:ascii="Verdana" w:hAnsi="Verdana"/>
          <w:szCs w:val="16"/>
        </w:rPr>
        <w:t>la</w:t>
      </w:r>
      <w:r w:rsidRPr="008802D5">
        <w:rPr>
          <w:rFonts w:ascii="Verdana" w:hAnsi="Verdana"/>
          <w:spacing w:val="27"/>
          <w:szCs w:val="16"/>
        </w:rPr>
        <w:t xml:space="preserve"> </w:t>
      </w:r>
      <w:r w:rsidRPr="008802D5">
        <w:rPr>
          <w:rFonts w:ascii="Verdana" w:hAnsi="Verdana"/>
          <w:szCs w:val="16"/>
        </w:rPr>
        <w:t>Orden</w:t>
      </w:r>
      <w:r w:rsidRPr="008802D5">
        <w:rPr>
          <w:rFonts w:ascii="Verdana" w:hAnsi="Verdana"/>
          <w:spacing w:val="28"/>
          <w:szCs w:val="16"/>
        </w:rPr>
        <w:t xml:space="preserve"> </w:t>
      </w:r>
      <w:r w:rsidRPr="008802D5">
        <w:rPr>
          <w:rFonts w:ascii="Verdana" w:hAnsi="Verdana"/>
          <w:szCs w:val="16"/>
        </w:rPr>
        <w:t>de</w:t>
      </w:r>
      <w:r w:rsidRPr="008802D5">
        <w:rPr>
          <w:rFonts w:ascii="Verdana" w:hAnsi="Verdana"/>
          <w:spacing w:val="27"/>
          <w:szCs w:val="16"/>
        </w:rPr>
        <w:t xml:space="preserve"> </w:t>
      </w:r>
      <w:r w:rsidRPr="008802D5">
        <w:rPr>
          <w:rFonts w:ascii="Verdana" w:hAnsi="Verdana"/>
          <w:szCs w:val="16"/>
        </w:rPr>
        <w:t>2</w:t>
      </w:r>
      <w:r w:rsidRPr="008802D5">
        <w:rPr>
          <w:rFonts w:ascii="Verdana" w:hAnsi="Verdana"/>
          <w:spacing w:val="27"/>
          <w:szCs w:val="16"/>
        </w:rPr>
        <w:t xml:space="preserve"> </w:t>
      </w:r>
      <w:r w:rsidRPr="008802D5">
        <w:rPr>
          <w:rFonts w:ascii="Verdana" w:hAnsi="Verdana"/>
          <w:szCs w:val="16"/>
        </w:rPr>
        <w:t>de</w:t>
      </w:r>
      <w:r w:rsidRPr="008802D5">
        <w:rPr>
          <w:rFonts w:ascii="Verdana" w:hAnsi="Verdana"/>
          <w:spacing w:val="-39"/>
          <w:szCs w:val="16"/>
        </w:rPr>
        <w:t xml:space="preserve"> </w:t>
      </w:r>
      <w:r w:rsidRPr="008802D5">
        <w:rPr>
          <w:rFonts w:ascii="Verdana" w:hAnsi="Verdana"/>
          <w:szCs w:val="16"/>
        </w:rPr>
        <w:t>enero de 2023 por la que se actualizan los límites de ingresos y los importes de las ayudas</w:t>
      </w:r>
      <w:r w:rsidRPr="008802D5">
        <w:rPr>
          <w:rFonts w:ascii="Verdana" w:hAnsi="Verdana"/>
          <w:spacing w:val="1"/>
          <w:szCs w:val="16"/>
        </w:rPr>
        <w:t xml:space="preserve"> </w:t>
      </w:r>
      <w:r w:rsidRPr="008802D5">
        <w:rPr>
          <w:rFonts w:ascii="Verdana" w:hAnsi="Verdana"/>
          <w:szCs w:val="16"/>
        </w:rPr>
        <w:t>contemplados</w:t>
      </w:r>
      <w:r w:rsidRPr="008802D5">
        <w:rPr>
          <w:rFonts w:ascii="Verdana" w:hAnsi="Verdana"/>
          <w:spacing w:val="1"/>
          <w:szCs w:val="16"/>
        </w:rPr>
        <w:t xml:space="preserve"> </w:t>
      </w:r>
      <w:r w:rsidRPr="008802D5">
        <w:rPr>
          <w:rFonts w:ascii="Verdana" w:hAnsi="Verdana"/>
          <w:szCs w:val="16"/>
        </w:rPr>
        <w:t>en</w:t>
      </w:r>
      <w:r w:rsidRPr="008802D5">
        <w:rPr>
          <w:rFonts w:ascii="Verdana" w:hAnsi="Verdana"/>
          <w:spacing w:val="1"/>
          <w:szCs w:val="16"/>
        </w:rPr>
        <w:t xml:space="preserve"> </w:t>
      </w:r>
      <w:r w:rsidRPr="008802D5">
        <w:rPr>
          <w:rFonts w:ascii="Verdana" w:hAnsi="Verdana"/>
          <w:szCs w:val="16"/>
        </w:rPr>
        <w:t>el</w:t>
      </w:r>
      <w:r w:rsidRPr="008802D5">
        <w:rPr>
          <w:rFonts w:ascii="Verdana" w:hAnsi="Verdana"/>
          <w:spacing w:val="1"/>
          <w:szCs w:val="16"/>
        </w:rPr>
        <w:t xml:space="preserve"> </w:t>
      </w:r>
      <w:r w:rsidRPr="008802D5">
        <w:rPr>
          <w:rFonts w:ascii="Verdana" w:hAnsi="Verdana"/>
          <w:szCs w:val="16"/>
        </w:rPr>
        <w:t>Decreto</w:t>
      </w:r>
      <w:r w:rsidRPr="008802D5">
        <w:rPr>
          <w:rFonts w:ascii="Verdana" w:hAnsi="Verdana"/>
          <w:spacing w:val="1"/>
          <w:szCs w:val="16"/>
        </w:rPr>
        <w:t xml:space="preserve"> </w:t>
      </w:r>
      <w:r w:rsidRPr="008802D5">
        <w:rPr>
          <w:rFonts w:ascii="Verdana" w:hAnsi="Verdana"/>
          <w:szCs w:val="16"/>
        </w:rPr>
        <w:t>110/2021,</w:t>
      </w:r>
      <w:r w:rsidRPr="008802D5">
        <w:rPr>
          <w:rFonts w:ascii="Verdana" w:hAnsi="Verdana"/>
          <w:spacing w:val="1"/>
          <w:szCs w:val="16"/>
        </w:rPr>
        <w:t xml:space="preserve"> </w:t>
      </w:r>
      <w:r w:rsidRPr="008802D5">
        <w:rPr>
          <w:rFonts w:ascii="Verdana" w:hAnsi="Verdana"/>
          <w:szCs w:val="16"/>
        </w:rPr>
        <w:t>de</w:t>
      </w:r>
      <w:r w:rsidRPr="008802D5">
        <w:rPr>
          <w:rFonts w:ascii="Verdana" w:hAnsi="Verdana"/>
          <w:spacing w:val="1"/>
          <w:szCs w:val="16"/>
        </w:rPr>
        <w:t xml:space="preserve"> </w:t>
      </w:r>
      <w:r w:rsidRPr="008802D5">
        <w:rPr>
          <w:rFonts w:ascii="Verdana" w:hAnsi="Verdana"/>
          <w:szCs w:val="16"/>
        </w:rPr>
        <w:t>22</w:t>
      </w:r>
      <w:r w:rsidRPr="008802D5">
        <w:rPr>
          <w:rFonts w:ascii="Verdana" w:hAnsi="Verdana"/>
          <w:spacing w:val="1"/>
          <w:szCs w:val="16"/>
        </w:rPr>
        <w:t xml:space="preserve"> </w:t>
      </w:r>
      <w:r w:rsidRPr="008802D5">
        <w:rPr>
          <w:rFonts w:ascii="Verdana" w:hAnsi="Verdana"/>
          <w:szCs w:val="16"/>
        </w:rPr>
        <w:t>de</w:t>
      </w:r>
      <w:r w:rsidRPr="008802D5">
        <w:rPr>
          <w:rFonts w:ascii="Verdana" w:hAnsi="Verdana"/>
          <w:spacing w:val="1"/>
          <w:szCs w:val="16"/>
        </w:rPr>
        <w:t xml:space="preserve"> </w:t>
      </w:r>
      <w:r w:rsidRPr="008802D5">
        <w:rPr>
          <w:rFonts w:ascii="Verdana" w:hAnsi="Verdana"/>
          <w:szCs w:val="16"/>
        </w:rPr>
        <w:t>septiembre,</w:t>
      </w:r>
      <w:r w:rsidRPr="008802D5">
        <w:rPr>
          <w:rFonts w:ascii="Verdana" w:hAnsi="Verdana"/>
          <w:spacing w:val="1"/>
          <w:szCs w:val="16"/>
        </w:rPr>
        <w:t xml:space="preserve"> </w:t>
      </w:r>
      <w:r w:rsidRPr="008802D5">
        <w:rPr>
          <w:rFonts w:ascii="Verdana" w:hAnsi="Verdana"/>
          <w:szCs w:val="16"/>
        </w:rPr>
        <w:t>y</w:t>
      </w:r>
      <w:r w:rsidRPr="008802D5">
        <w:rPr>
          <w:rFonts w:ascii="Verdana" w:hAnsi="Verdana"/>
          <w:spacing w:val="1"/>
          <w:szCs w:val="16"/>
        </w:rPr>
        <w:t xml:space="preserve"> </w:t>
      </w:r>
      <w:r w:rsidRPr="008802D5">
        <w:rPr>
          <w:rFonts w:ascii="Verdana" w:hAnsi="Verdana"/>
          <w:szCs w:val="16"/>
        </w:rPr>
        <w:t>por</w:t>
      </w:r>
      <w:r w:rsidRPr="008802D5">
        <w:rPr>
          <w:rFonts w:ascii="Verdana" w:hAnsi="Verdana"/>
          <w:spacing w:val="41"/>
          <w:szCs w:val="16"/>
        </w:rPr>
        <w:t xml:space="preserve"> </w:t>
      </w:r>
      <w:r w:rsidRPr="008802D5">
        <w:rPr>
          <w:rFonts w:ascii="Verdana" w:hAnsi="Verdana"/>
          <w:szCs w:val="16"/>
        </w:rPr>
        <w:t>el</w:t>
      </w:r>
      <w:r w:rsidRPr="008802D5">
        <w:rPr>
          <w:rFonts w:ascii="Verdana" w:hAnsi="Verdana"/>
          <w:spacing w:val="42"/>
          <w:szCs w:val="16"/>
        </w:rPr>
        <w:t xml:space="preserve"> </w:t>
      </w:r>
      <w:r w:rsidRPr="008802D5">
        <w:rPr>
          <w:rFonts w:ascii="Verdana" w:hAnsi="Verdana"/>
          <w:szCs w:val="16"/>
        </w:rPr>
        <w:t>Acuerdo</w:t>
      </w:r>
      <w:r w:rsidRPr="008802D5">
        <w:rPr>
          <w:rFonts w:ascii="Verdana" w:hAnsi="Verdana"/>
          <w:spacing w:val="42"/>
          <w:szCs w:val="16"/>
        </w:rPr>
        <w:t xml:space="preserve"> </w:t>
      </w:r>
      <w:r w:rsidRPr="008802D5">
        <w:rPr>
          <w:rFonts w:ascii="Verdana" w:hAnsi="Verdana"/>
          <w:szCs w:val="16"/>
        </w:rPr>
        <w:t>de</w:t>
      </w:r>
      <w:r w:rsidRPr="008802D5">
        <w:rPr>
          <w:rFonts w:ascii="Verdana" w:hAnsi="Verdana"/>
          <w:spacing w:val="41"/>
          <w:szCs w:val="16"/>
        </w:rPr>
        <w:t xml:space="preserve"> </w:t>
      </w:r>
      <w:r w:rsidRPr="008802D5">
        <w:rPr>
          <w:rFonts w:ascii="Verdana" w:hAnsi="Verdana"/>
          <w:szCs w:val="16"/>
        </w:rPr>
        <w:t>1</w:t>
      </w:r>
      <w:r w:rsidRPr="008802D5">
        <w:rPr>
          <w:rFonts w:ascii="Verdana" w:hAnsi="Verdana"/>
          <w:spacing w:val="42"/>
          <w:szCs w:val="16"/>
        </w:rPr>
        <w:t xml:space="preserve"> </w:t>
      </w:r>
      <w:r w:rsidRPr="008802D5">
        <w:rPr>
          <w:rFonts w:ascii="Verdana" w:hAnsi="Verdana"/>
          <w:szCs w:val="16"/>
        </w:rPr>
        <w:t>de</w:t>
      </w:r>
      <w:r w:rsidRPr="008802D5">
        <w:rPr>
          <w:rFonts w:ascii="Verdana" w:hAnsi="Verdana"/>
          <w:spacing w:val="-39"/>
          <w:szCs w:val="16"/>
        </w:rPr>
        <w:t xml:space="preserve"> </w:t>
      </w:r>
      <w:r w:rsidRPr="008802D5">
        <w:rPr>
          <w:rFonts w:ascii="Verdana" w:hAnsi="Verdana"/>
          <w:szCs w:val="16"/>
        </w:rPr>
        <w:t>febrero</w:t>
      </w:r>
      <w:r w:rsidRPr="008802D5">
        <w:rPr>
          <w:rFonts w:ascii="Verdana" w:hAnsi="Verdana"/>
          <w:spacing w:val="11"/>
          <w:szCs w:val="16"/>
        </w:rPr>
        <w:t xml:space="preserve"> </w:t>
      </w:r>
      <w:r w:rsidRPr="008802D5">
        <w:rPr>
          <w:rFonts w:ascii="Verdana" w:hAnsi="Verdana"/>
          <w:szCs w:val="16"/>
        </w:rPr>
        <w:t>de</w:t>
      </w:r>
      <w:r w:rsidRPr="008802D5">
        <w:rPr>
          <w:rFonts w:ascii="Verdana" w:hAnsi="Verdana"/>
          <w:spacing w:val="11"/>
          <w:szCs w:val="16"/>
        </w:rPr>
        <w:t xml:space="preserve"> </w:t>
      </w:r>
      <w:r w:rsidRPr="008802D5">
        <w:rPr>
          <w:rFonts w:ascii="Verdana" w:hAnsi="Verdana"/>
          <w:szCs w:val="16"/>
        </w:rPr>
        <w:t>2023</w:t>
      </w:r>
      <w:r w:rsidRPr="008802D5">
        <w:rPr>
          <w:rFonts w:ascii="Verdana" w:hAnsi="Verdana"/>
          <w:spacing w:val="11"/>
          <w:szCs w:val="16"/>
        </w:rPr>
        <w:t xml:space="preserve"> </w:t>
      </w:r>
      <w:r w:rsidRPr="008802D5">
        <w:rPr>
          <w:rFonts w:ascii="Verdana" w:hAnsi="Verdana"/>
          <w:szCs w:val="16"/>
        </w:rPr>
        <w:t>del</w:t>
      </w:r>
      <w:r w:rsidRPr="008802D5">
        <w:rPr>
          <w:rFonts w:ascii="Verdana" w:hAnsi="Verdana"/>
          <w:spacing w:val="11"/>
          <w:szCs w:val="16"/>
        </w:rPr>
        <w:t xml:space="preserve"> </w:t>
      </w:r>
      <w:r w:rsidRPr="008802D5">
        <w:rPr>
          <w:rFonts w:ascii="Verdana" w:hAnsi="Verdana"/>
          <w:szCs w:val="16"/>
        </w:rPr>
        <w:t>Consejo</w:t>
      </w:r>
      <w:r w:rsidRPr="008802D5">
        <w:rPr>
          <w:rFonts w:ascii="Verdana" w:hAnsi="Verdana"/>
          <w:spacing w:val="11"/>
          <w:szCs w:val="16"/>
        </w:rPr>
        <w:t xml:space="preserve"> </w:t>
      </w:r>
      <w:r w:rsidRPr="008802D5">
        <w:rPr>
          <w:rFonts w:ascii="Verdana" w:hAnsi="Verdana"/>
          <w:szCs w:val="16"/>
        </w:rPr>
        <w:t>de</w:t>
      </w:r>
      <w:r w:rsidRPr="008802D5">
        <w:rPr>
          <w:rFonts w:ascii="Verdana" w:hAnsi="Verdana"/>
          <w:spacing w:val="11"/>
          <w:szCs w:val="16"/>
        </w:rPr>
        <w:t xml:space="preserve"> </w:t>
      </w:r>
      <w:r w:rsidRPr="008802D5">
        <w:rPr>
          <w:rFonts w:ascii="Verdana" w:hAnsi="Verdana"/>
          <w:szCs w:val="16"/>
        </w:rPr>
        <w:t>Gobierno</w:t>
      </w:r>
      <w:r w:rsidRPr="008802D5">
        <w:rPr>
          <w:rFonts w:ascii="Verdana" w:hAnsi="Verdana"/>
          <w:spacing w:val="11"/>
          <w:szCs w:val="16"/>
        </w:rPr>
        <w:t xml:space="preserve"> </w:t>
      </w:r>
      <w:r w:rsidRPr="008802D5">
        <w:rPr>
          <w:rFonts w:ascii="Verdana" w:hAnsi="Verdana"/>
          <w:szCs w:val="16"/>
        </w:rPr>
        <w:t>de</w:t>
      </w:r>
      <w:r w:rsidRPr="008802D5">
        <w:rPr>
          <w:rFonts w:ascii="Verdana" w:hAnsi="Verdana"/>
          <w:spacing w:val="11"/>
          <w:szCs w:val="16"/>
        </w:rPr>
        <w:t xml:space="preserve"> </w:t>
      </w:r>
      <w:r w:rsidRPr="008802D5">
        <w:rPr>
          <w:rFonts w:ascii="Verdana" w:hAnsi="Verdana"/>
          <w:szCs w:val="16"/>
        </w:rPr>
        <w:t>la</w:t>
      </w:r>
      <w:r w:rsidRPr="008802D5">
        <w:rPr>
          <w:rFonts w:ascii="Verdana" w:hAnsi="Verdana"/>
          <w:spacing w:val="10"/>
          <w:szCs w:val="16"/>
        </w:rPr>
        <w:t xml:space="preserve"> </w:t>
      </w:r>
      <w:r w:rsidRPr="008802D5">
        <w:rPr>
          <w:rFonts w:ascii="Verdana" w:hAnsi="Verdana"/>
          <w:szCs w:val="16"/>
        </w:rPr>
        <w:t>Junta</w:t>
      </w:r>
      <w:r w:rsidRPr="008802D5">
        <w:rPr>
          <w:rFonts w:ascii="Verdana" w:hAnsi="Verdana"/>
          <w:spacing w:val="11"/>
          <w:szCs w:val="16"/>
        </w:rPr>
        <w:t xml:space="preserve"> </w:t>
      </w:r>
      <w:r w:rsidRPr="008802D5">
        <w:rPr>
          <w:rFonts w:ascii="Verdana" w:hAnsi="Verdana"/>
          <w:szCs w:val="16"/>
        </w:rPr>
        <w:t>de</w:t>
      </w:r>
      <w:r w:rsidRPr="008802D5">
        <w:rPr>
          <w:rFonts w:ascii="Verdana" w:hAnsi="Verdana"/>
          <w:spacing w:val="11"/>
          <w:szCs w:val="16"/>
        </w:rPr>
        <w:t xml:space="preserve"> </w:t>
      </w:r>
      <w:r w:rsidRPr="008802D5">
        <w:rPr>
          <w:rFonts w:ascii="Verdana" w:hAnsi="Verdana"/>
          <w:szCs w:val="16"/>
        </w:rPr>
        <w:t>Extremadura</w:t>
      </w:r>
      <w:r w:rsidRPr="008802D5">
        <w:rPr>
          <w:rFonts w:ascii="Verdana" w:hAnsi="Verdana"/>
          <w:spacing w:val="11"/>
          <w:szCs w:val="16"/>
        </w:rPr>
        <w:t xml:space="preserve"> </w:t>
      </w:r>
      <w:r w:rsidRPr="008802D5">
        <w:rPr>
          <w:rFonts w:ascii="Verdana" w:hAnsi="Verdana"/>
          <w:szCs w:val="16"/>
        </w:rPr>
        <w:t>por</w:t>
      </w:r>
      <w:r w:rsidRPr="008802D5">
        <w:rPr>
          <w:rFonts w:ascii="Verdana" w:hAnsi="Verdana"/>
          <w:spacing w:val="11"/>
          <w:szCs w:val="16"/>
        </w:rPr>
        <w:t xml:space="preserve"> </w:t>
      </w:r>
      <w:r w:rsidRPr="008802D5">
        <w:rPr>
          <w:rFonts w:ascii="Verdana" w:hAnsi="Verdana"/>
          <w:szCs w:val="16"/>
        </w:rPr>
        <w:t>el</w:t>
      </w:r>
      <w:r w:rsidRPr="008802D5">
        <w:rPr>
          <w:rFonts w:ascii="Verdana" w:hAnsi="Verdana"/>
          <w:spacing w:val="11"/>
          <w:szCs w:val="16"/>
        </w:rPr>
        <w:t xml:space="preserve"> </w:t>
      </w:r>
      <w:r w:rsidRPr="008802D5">
        <w:rPr>
          <w:rFonts w:ascii="Verdana" w:hAnsi="Verdana"/>
          <w:szCs w:val="16"/>
        </w:rPr>
        <w:t>que</w:t>
      </w:r>
      <w:r w:rsidRPr="008802D5">
        <w:rPr>
          <w:rFonts w:ascii="Verdana" w:hAnsi="Verdana"/>
          <w:spacing w:val="11"/>
          <w:szCs w:val="16"/>
        </w:rPr>
        <w:t xml:space="preserve"> </w:t>
      </w:r>
      <w:r w:rsidRPr="008802D5">
        <w:rPr>
          <w:rFonts w:ascii="Verdana" w:hAnsi="Verdana"/>
          <w:szCs w:val="16"/>
        </w:rPr>
        <w:t>se</w:t>
      </w:r>
      <w:r w:rsidRPr="008802D5">
        <w:rPr>
          <w:rFonts w:ascii="Verdana" w:hAnsi="Verdana"/>
          <w:spacing w:val="11"/>
          <w:szCs w:val="16"/>
        </w:rPr>
        <w:t xml:space="preserve"> </w:t>
      </w:r>
      <w:r w:rsidRPr="008802D5">
        <w:rPr>
          <w:rFonts w:ascii="Verdana" w:hAnsi="Verdana"/>
          <w:szCs w:val="16"/>
        </w:rPr>
        <w:t>aprueba</w:t>
      </w:r>
      <w:r w:rsidRPr="008802D5">
        <w:rPr>
          <w:rFonts w:ascii="Verdana" w:hAnsi="Verdana"/>
          <w:spacing w:val="-39"/>
          <w:szCs w:val="16"/>
        </w:rPr>
        <w:t xml:space="preserve"> </w:t>
      </w:r>
      <w:r w:rsidRPr="008802D5">
        <w:rPr>
          <w:rFonts w:ascii="Verdana" w:hAnsi="Verdana"/>
          <w:szCs w:val="16"/>
        </w:rPr>
        <w:t>el Programa de Colaboración Económica Municipal para Ayudas Extraordinarias de Apoyo</w:t>
      </w:r>
      <w:r w:rsidRPr="008802D5">
        <w:rPr>
          <w:rFonts w:ascii="Verdana" w:hAnsi="Verdana"/>
          <w:spacing w:val="1"/>
          <w:szCs w:val="16"/>
        </w:rPr>
        <w:t xml:space="preserve"> </w:t>
      </w:r>
      <w:r w:rsidRPr="008802D5">
        <w:rPr>
          <w:rFonts w:ascii="Verdana" w:hAnsi="Verdana"/>
          <w:szCs w:val="16"/>
        </w:rPr>
        <w:t>Social para Contingencias para 2023, por el cual se aprueba una transferencia al Ayuntamiento de Miajadas por</w:t>
      </w:r>
      <w:r w:rsidRPr="008802D5">
        <w:rPr>
          <w:rFonts w:ascii="Verdana" w:hAnsi="Verdana"/>
          <w:spacing w:val="1"/>
          <w:szCs w:val="16"/>
        </w:rPr>
        <w:t xml:space="preserve"> </w:t>
      </w:r>
      <w:r w:rsidRPr="008802D5">
        <w:rPr>
          <w:rFonts w:ascii="Verdana" w:hAnsi="Verdana"/>
          <w:szCs w:val="16"/>
        </w:rPr>
        <w:t>un</w:t>
      </w:r>
      <w:r w:rsidRPr="008802D5">
        <w:rPr>
          <w:rFonts w:ascii="Verdana" w:hAnsi="Verdana"/>
          <w:spacing w:val="1"/>
          <w:szCs w:val="16"/>
        </w:rPr>
        <w:t xml:space="preserve"> </w:t>
      </w:r>
      <w:r w:rsidRPr="008802D5">
        <w:rPr>
          <w:rFonts w:ascii="Verdana" w:hAnsi="Verdana"/>
          <w:szCs w:val="16"/>
        </w:rPr>
        <w:t>importe</w:t>
      </w:r>
      <w:r w:rsidRPr="008802D5">
        <w:rPr>
          <w:rFonts w:ascii="Verdana" w:hAnsi="Verdana"/>
          <w:spacing w:val="1"/>
          <w:szCs w:val="16"/>
        </w:rPr>
        <w:t xml:space="preserve"> </w:t>
      </w:r>
      <w:r w:rsidRPr="008802D5">
        <w:rPr>
          <w:rFonts w:ascii="Verdana" w:hAnsi="Verdana"/>
          <w:szCs w:val="16"/>
        </w:rPr>
        <w:t>total</w:t>
      </w:r>
      <w:r w:rsidRPr="008802D5">
        <w:rPr>
          <w:rFonts w:ascii="Verdana" w:hAnsi="Verdana"/>
          <w:spacing w:val="1"/>
          <w:szCs w:val="16"/>
        </w:rPr>
        <w:t xml:space="preserve"> </w:t>
      </w:r>
      <w:r w:rsidRPr="008802D5">
        <w:rPr>
          <w:rFonts w:ascii="Verdana" w:hAnsi="Verdana"/>
          <w:szCs w:val="16"/>
        </w:rPr>
        <w:t>de</w:t>
      </w:r>
      <w:r w:rsidRPr="008802D5">
        <w:rPr>
          <w:rFonts w:ascii="Verdana" w:hAnsi="Verdana"/>
          <w:spacing w:val="41"/>
          <w:szCs w:val="16"/>
        </w:rPr>
        <w:t xml:space="preserve"> </w:t>
      </w:r>
      <w:r w:rsidRPr="008802D5">
        <w:rPr>
          <w:rFonts w:ascii="Verdana" w:hAnsi="Verdana"/>
          <w:szCs w:val="16"/>
        </w:rPr>
        <w:t>47.500,99</w:t>
      </w:r>
      <w:r w:rsidRPr="008802D5">
        <w:rPr>
          <w:rFonts w:ascii="Verdana" w:hAnsi="Verdana"/>
          <w:spacing w:val="42"/>
          <w:szCs w:val="16"/>
        </w:rPr>
        <w:t xml:space="preserve"> </w:t>
      </w:r>
      <w:r w:rsidRPr="008802D5">
        <w:rPr>
          <w:rFonts w:ascii="Verdana" w:hAnsi="Verdana"/>
          <w:w w:val="95"/>
          <w:szCs w:val="16"/>
        </w:rPr>
        <w:t>€</w:t>
      </w:r>
      <w:r w:rsidRPr="008802D5">
        <w:rPr>
          <w:rFonts w:ascii="Verdana" w:hAnsi="Verdana"/>
          <w:spacing w:val="37"/>
          <w:szCs w:val="16"/>
        </w:rPr>
        <w:t xml:space="preserve"> </w:t>
      </w:r>
      <w:r w:rsidRPr="008802D5">
        <w:rPr>
          <w:rFonts w:ascii="Verdana" w:hAnsi="Verdana"/>
          <w:szCs w:val="16"/>
        </w:rPr>
        <w:t>para</w:t>
      </w:r>
      <w:r w:rsidRPr="008802D5">
        <w:rPr>
          <w:rFonts w:ascii="Verdana" w:hAnsi="Verdana"/>
          <w:spacing w:val="42"/>
          <w:szCs w:val="16"/>
        </w:rPr>
        <w:t xml:space="preserve"> </w:t>
      </w:r>
      <w:r w:rsidRPr="008802D5">
        <w:rPr>
          <w:rFonts w:ascii="Verdana" w:hAnsi="Verdana"/>
          <w:szCs w:val="16"/>
        </w:rPr>
        <w:t>la</w:t>
      </w:r>
      <w:r w:rsidRPr="008802D5">
        <w:rPr>
          <w:rFonts w:ascii="Verdana" w:hAnsi="Verdana"/>
          <w:spacing w:val="1"/>
          <w:szCs w:val="16"/>
        </w:rPr>
        <w:t xml:space="preserve"> </w:t>
      </w:r>
      <w:r w:rsidRPr="008802D5">
        <w:rPr>
          <w:rFonts w:ascii="Verdana" w:hAnsi="Verdana"/>
          <w:szCs w:val="16"/>
        </w:rPr>
        <w:t>anualidad 2023, pudiéndose incorporar al presupuesto para el año 2023 las cantidades no</w:t>
      </w:r>
      <w:r w:rsidRPr="008802D5">
        <w:rPr>
          <w:rFonts w:ascii="Verdana" w:hAnsi="Verdana"/>
          <w:spacing w:val="1"/>
          <w:szCs w:val="16"/>
        </w:rPr>
        <w:t xml:space="preserve"> </w:t>
      </w:r>
      <w:r w:rsidRPr="008802D5">
        <w:rPr>
          <w:rFonts w:ascii="Verdana" w:hAnsi="Verdana"/>
          <w:szCs w:val="16"/>
        </w:rPr>
        <w:t>comprometidas</w:t>
      </w:r>
      <w:r w:rsidRPr="008802D5">
        <w:rPr>
          <w:rFonts w:ascii="Verdana" w:hAnsi="Verdana"/>
          <w:spacing w:val="1"/>
          <w:szCs w:val="16"/>
        </w:rPr>
        <w:t xml:space="preserve"> </w:t>
      </w:r>
      <w:r w:rsidRPr="008802D5">
        <w:rPr>
          <w:rFonts w:ascii="Verdana" w:hAnsi="Verdana"/>
          <w:szCs w:val="16"/>
        </w:rPr>
        <w:t>en</w:t>
      </w:r>
      <w:r w:rsidRPr="008802D5">
        <w:rPr>
          <w:rFonts w:ascii="Verdana" w:hAnsi="Verdana"/>
          <w:spacing w:val="2"/>
          <w:szCs w:val="16"/>
        </w:rPr>
        <w:t xml:space="preserve"> </w:t>
      </w:r>
      <w:r w:rsidRPr="008802D5">
        <w:rPr>
          <w:rFonts w:ascii="Verdana" w:hAnsi="Verdana"/>
          <w:szCs w:val="16"/>
        </w:rPr>
        <w:t>el</w:t>
      </w:r>
      <w:r w:rsidRPr="008802D5">
        <w:rPr>
          <w:rFonts w:ascii="Verdana" w:hAnsi="Verdana"/>
          <w:spacing w:val="1"/>
          <w:szCs w:val="16"/>
        </w:rPr>
        <w:t xml:space="preserve"> </w:t>
      </w:r>
      <w:r w:rsidRPr="008802D5">
        <w:rPr>
          <w:rFonts w:ascii="Verdana" w:hAnsi="Verdana"/>
          <w:szCs w:val="16"/>
        </w:rPr>
        <w:t>ejercicio</w:t>
      </w:r>
      <w:r w:rsidRPr="008802D5">
        <w:rPr>
          <w:rFonts w:ascii="Verdana" w:hAnsi="Verdana"/>
          <w:spacing w:val="2"/>
          <w:szCs w:val="16"/>
        </w:rPr>
        <w:t xml:space="preserve"> </w:t>
      </w:r>
      <w:r w:rsidRPr="008802D5">
        <w:rPr>
          <w:rFonts w:ascii="Verdana" w:hAnsi="Verdana"/>
          <w:szCs w:val="16"/>
        </w:rPr>
        <w:t>2022.</w:t>
      </w:r>
    </w:p>
    <w:p w:rsidR="00B0421D" w:rsidRPr="008802D5" w:rsidRDefault="00B0421D" w:rsidP="00B0421D">
      <w:pPr>
        <w:pStyle w:val="Textoindependiente"/>
        <w:spacing w:after="0" w:line="247" w:lineRule="auto"/>
        <w:ind w:right="-1"/>
        <w:rPr>
          <w:rFonts w:ascii="Verdana" w:hAnsi="Verdana"/>
          <w:szCs w:val="16"/>
        </w:rPr>
      </w:pPr>
    </w:p>
    <w:p w:rsidR="00B0421D" w:rsidRPr="008802D5" w:rsidRDefault="00B0421D" w:rsidP="00B0421D">
      <w:pPr>
        <w:rPr>
          <w:rFonts w:eastAsia="Times New Roman"/>
          <w:b/>
          <w:szCs w:val="16"/>
          <w:lang w:eastAsia="es-ES"/>
        </w:rPr>
      </w:pPr>
      <w:r w:rsidRPr="008802D5">
        <w:rPr>
          <w:rFonts w:eastAsia="Times New Roman"/>
          <w:b/>
          <w:szCs w:val="16"/>
          <w:lang w:eastAsia="es-ES"/>
        </w:rPr>
        <w:t xml:space="preserve">1.1 - DEFINICION </w:t>
      </w:r>
    </w:p>
    <w:p w:rsidR="00B0421D" w:rsidRPr="008802D5" w:rsidRDefault="00B0421D" w:rsidP="00B0421D">
      <w:pPr>
        <w:pStyle w:val="Prrafodelista"/>
        <w:tabs>
          <w:tab w:val="left" w:pos="951"/>
        </w:tabs>
        <w:autoSpaceDE w:val="0"/>
        <w:spacing w:line="316" w:lineRule="auto"/>
        <w:ind w:left="0" w:right="129"/>
        <w:rPr>
          <w:color w:val="231F20"/>
          <w:szCs w:val="16"/>
        </w:rPr>
      </w:pPr>
      <w:r w:rsidRPr="008802D5">
        <w:rPr>
          <w:color w:val="231F20"/>
          <w:w w:val="90"/>
          <w:szCs w:val="16"/>
        </w:rPr>
        <w:tab/>
        <w:t xml:space="preserve"> Las ayudas extraordinarias de apoyo social para contingencias son prestaciones económicas no </w:t>
      </w:r>
      <w:proofErr w:type="gramStart"/>
      <w:r w:rsidRPr="008802D5">
        <w:rPr>
          <w:color w:val="231F20"/>
          <w:w w:val="90"/>
          <w:szCs w:val="16"/>
        </w:rPr>
        <w:t>periódicas</w:t>
      </w:r>
      <w:proofErr w:type="gramEnd"/>
      <w:r w:rsidRPr="008802D5">
        <w:rPr>
          <w:color w:val="231F20"/>
          <w:w w:val="90"/>
          <w:szCs w:val="16"/>
        </w:rPr>
        <w:t xml:space="preserve"> a otorgar a las personas residentes en el municipio de Miajadas  que, por situaciones</w:t>
      </w:r>
      <w:r w:rsidRPr="008802D5">
        <w:rPr>
          <w:color w:val="231F20"/>
          <w:spacing w:val="-61"/>
          <w:w w:val="90"/>
          <w:szCs w:val="16"/>
        </w:rPr>
        <w:t xml:space="preserve"> </w:t>
      </w:r>
      <w:r w:rsidRPr="008802D5">
        <w:rPr>
          <w:color w:val="231F20"/>
          <w:w w:val="90"/>
          <w:szCs w:val="16"/>
        </w:rPr>
        <w:t>extraordinarias</w:t>
      </w:r>
      <w:r w:rsidRPr="008802D5">
        <w:rPr>
          <w:color w:val="231F20"/>
          <w:spacing w:val="23"/>
          <w:w w:val="90"/>
          <w:szCs w:val="16"/>
        </w:rPr>
        <w:t xml:space="preserve"> </w:t>
      </w:r>
      <w:r w:rsidRPr="008802D5">
        <w:rPr>
          <w:color w:val="231F20"/>
          <w:w w:val="90"/>
          <w:szCs w:val="16"/>
        </w:rPr>
        <w:t>no</w:t>
      </w:r>
      <w:r w:rsidRPr="008802D5">
        <w:rPr>
          <w:color w:val="231F20"/>
          <w:spacing w:val="24"/>
          <w:w w:val="90"/>
          <w:szCs w:val="16"/>
        </w:rPr>
        <w:t xml:space="preserve"> </w:t>
      </w:r>
      <w:r w:rsidRPr="008802D5">
        <w:rPr>
          <w:color w:val="231F20"/>
          <w:w w:val="90"/>
          <w:szCs w:val="16"/>
        </w:rPr>
        <w:t>puedan</w:t>
      </w:r>
      <w:r w:rsidRPr="008802D5">
        <w:rPr>
          <w:color w:val="231F20"/>
          <w:spacing w:val="23"/>
          <w:w w:val="90"/>
          <w:szCs w:val="16"/>
        </w:rPr>
        <w:t xml:space="preserve"> </w:t>
      </w:r>
      <w:r w:rsidRPr="008802D5">
        <w:rPr>
          <w:color w:val="231F20"/>
          <w:w w:val="90"/>
          <w:szCs w:val="16"/>
        </w:rPr>
        <w:t>hacer</w:t>
      </w:r>
      <w:r w:rsidRPr="008802D5">
        <w:rPr>
          <w:color w:val="231F20"/>
          <w:spacing w:val="24"/>
          <w:w w:val="90"/>
          <w:szCs w:val="16"/>
        </w:rPr>
        <w:t xml:space="preserve"> </w:t>
      </w:r>
      <w:r w:rsidRPr="008802D5">
        <w:rPr>
          <w:color w:val="231F20"/>
          <w:w w:val="90"/>
          <w:szCs w:val="16"/>
        </w:rPr>
        <w:t>frente,</w:t>
      </w:r>
      <w:r w:rsidRPr="008802D5">
        <w:rPr>
          <w:color w:val="231F20"/>
          <w:spacing w:val="23"/>
          <w:w w:val="90"/>
          <w:szCs w:val="16"/>
        </w:rPr>
        <w:t xml:space="preserve"> </w:t>
      </w:r>
      <w:r w:rsidRPr="008802D5">
        <w:rPr>
          <w:color w:val="231F20"/>
          <w:w w:val="90"/>
          <w:szCs w:val="16"/>
        </w:rPr>
        <w:t>por</w:t>
      </w:r>
      <w:r w:rsidRPr="008802D5">
        <w:rPr>
          <w:color w:val="231F20"/>
          <w:spacing w:val="24"/>
          <w:w w:val="90"/>
          <w:szCs w:val="16"/>
        </w:rPr>
        <w:t xml:space="preserve"> </w:t>
      </w:r>
      <w:r w:rsidRPr="008802D5">
        <w:rPr>
          <w:color w:val="231F20"/>
          <w:w w:val="90"/>
          <w:szCs w:val="16"/>
        </w:rPr>
        <w:t>sí</w:t>
      </w:r>
      <w:r w:rsidRPr="008802D5">
        <w:rPr>
          <w:color w:val="231F20"/>
          <w:spacing w:val="23"/>
          <w:w w:val="90"/>
          <w:szCs w:val="16"/>
        </w:rPr>
        <w:t xml:space="preserve"> </w:t>
      </w:r>
      <w:r w:rsidRPr="008802D5">
        <w:rPr>
          <w:color w:val="231F20"/>
          <w:w w:val="90"/>
          <w:szCs w:val="16"/>
        </w:rPr>
        <w:t>mismas</w:t>
      </w:r>
      <w:r w:rsidRPr="008802D5">
        <w:rPr>
          <w:color w:val="231F20"/>
          <w:spacing w:val="24"/>
          <w:w w:val="90"/>
          <w:szCs w:val="16"/>
        </w:rPr>
        <w:t xml:space="preserve"> </w:t>
      </w:r>
      <w:r w:rsidRPr="008802D5">
        <w:rPr>
          <w:color w:val="231F20"/>
          <w:w w:val="90"/>
          <w:szCs w:val="16"/>
        </w:rPr>
        <w:t>o</w:t>
      </w:r>
      <w:r w:rsidRPr="008802D5">
        <w:rPr>
          <w:color w:val="231F20"/>
          <w:spacing w:val="23"/>
          <w:w w:val="90"/>
          <w:szCs w:val="16"/>
        </w:rPr>
        <w:t xml:space="preserve"> </w:t>
      </w:r>
      <w:r w:rsidRPr="008802D5">
        <w:rPr>
          <w:color w:val="231F20"/>
          <w:w w:val="90"/>
          <w:szCs w:val="16"/>
        </w:rPr>
        <w:t>mediante</w:t>
      </w:r>
      <w:r w:rsidRPr="008802D5">
        <w:rPr>
          <w:color w:val="231F20"/>
          <w:spacing w:val="24"/>
          <w:w w:val="90"/>
          <w:szCs w:val="16"/>
        </w:rPr>
        <w:t xml:space="preserve"> </w:t>
      </w:r>
      <w:r w:rsidRPr="008802D5">
        <w:rPr>
          <w:color w:val="231F20"/>
          <w:w w:val="90"/>
          <w:szCs w:val="16"/>
        </w:rPr>
        <w:t>los</w:t>
      </w:r>
      <w:r w:rsidRPr="008802D5">
        <w:rPr>
          <w:color w:val="231F20"/>
          <w:spacing w:val="23"/>
          <w:w w:val="90"/>
          <w:szCs w:val="16"/>
        </w:rPr>
        <w:t xml:space="preserve"> </w:t>
      </w:r>
      <w:r w:rsidRPr="008802D5">
        <w:rPr>
          <w:color w:val="231F20"/>
          <w:w w:val="90"/>
          <w:szCs w:val="16"/>
        </w:rPr>
        <w:t>recursos</w:t>
      </w:r>
      <w:r w:rsidRPr="008802D5">
        <w:rPr>
          <w:color w:val="231F20"/>
          <w:spacing w:val="24"/>
          <w:w w:val="90"/>
          <w:szCs w:val="16"/>
        </w:rPr>
        <w:t xml:space="preserve"> </w:t>
      </w:r>
      <w:r w:rsidRPr="008802D5">
        <w:rPr>
          <w:color w:val="231F20"/>
          <w:w w:val="90"/>
          <w:szCs w:val="16"/>
        </w:rPr>
        <w:t>sociales</w:t>
      </w:r>
      <w:r w:rsidRPr="008802D5">
        <w:rPr>
          <w:color w:val="231F20"/>
          <w:spacing w:val="-61"/>
          <w:w w:val="90"/>
          <w:szCs w:val="16"/>
        </w:rPr>
        <w:t xml:space="preserve">  </w:t>
      </w:r>
      <w:r w:rsidRPr="008802D5">
        <w:rPr>
          <w:color w:val="231F20"/>
          <w:w w:val="90"/>
          <w:szCs w:val="16"/>
        </w:rPr>
        <w:t>o institucionales disponibles en el entorno, a determinados gastos considerados básicos,</w:t>
      </w:r>
      <w:r w:rsidRPr="008802D5">
        <w:rPr>
          <w:color w:val="231F20"/>
          <w:spacing w:val="1"/>
          <w:w w:val="90"/>
          <w:szCs w:val="16"/>
        </w:rPr>
        <w:t xml:space="preserve"> </w:t>
      </w:r>
      <w:r w:rsidRPr="008802D5">
        <w:rPr>
          <w:color w:val="231F20"/>
          <w:w w:val="90"/>
          <w:szCs w:val="16"/>
        </w:rPr>
        <w:t>requiriendo</w:t>
      </w:r>
      <w:r w:rsidRPr="008802D5">
        <w:rPr>
          <w:color w:val="231F20"/>
          <w:spacing w:val="-8"/>
          <w:w w:val="90"/>
          <w:szCs w:val="16"/>
        </w:rPr>
        <w:t xml:space="preserve"> </w:t>
      </w:r>
      <w:r w:rsidRPr="008802D5">
        <w:rPr>
          <w:color w:val="231F20"/>
          <w:w w:val="90"/>
          <w:szCs w:val="16"/>
        </w:rPr>
        <w:t>atención</w:t>
      </w:r>
      <w:r w:rsidRPr="008802D5">
        <w:rPr>
          <w:color w:val="231F20"/>
          <w:spacing w:val="-7"/>
          <w:w w:val="90"/>
          <w:szCs w:val="16"/>
        </w:rPr>
        <w:t xml:space="preserve"> </w:t>
      </w:r>
      <w:r w:rsidRPr="008802D5">
        <w:rPr>
          <w:color w:val="231F20"/>
          <w:w w:val="90"/>
          <w:szCs w:val="16"/>
        </w:rPr>
        <w:t>en</w:t>
      </w:r>
      <w:r w:rsidRPr="008802D5">
        <w:rPr>
          <w:color w:val="231F20"/>
          <w:spacing w:val="-7"/>
          <w:w w:val="90"/>
          <w:szCs w:val="16"/>
        </w:rPr>
        <w:t xml:space="preserve"> </w:t>
      </w:r>
      <w:r w:rsidRPr="008802D5">
        <w:rPr>
          <w:color w:val="231F20"/>
          <w:w w:val="90"/>
          <w:szCs w:val="16"/>
        </w:rPr>
        <w:t>un</w:t>
      </w:r>
      <w:r w:rsidRPr="008802D5">
        <w:rPr>
          <w:color w:val="231F20"/>
          <w:spacing w:val="-7"/>
          <w:w w:val="90"/>
          <w:szCs w:val="16"/>
        </w:rPr>
        <w:t xml:space="preserve"> </w:t>
      </w:r>
      <w:r w:rsidRPr="008802D5">
        <w:rPr>
          <w:color w:val="231F20"/>
          <w:w w:val="90"/>
          <w:szCs w:val="16"/>
        </w:rPr>
        <w:t>breve</w:t>
      </w:r>
      <w:r w:rsidRPr="008802D5">
        <w:rPr>
          <w:color w:val="231F20"/>
          <w:spacing w:val="-8"/>
          <w:w w:val="90"/>
          <w:szCs w:val="16"/>
        </w:rPr>
        <w:t xml:space="preserve"> </w:t>
      </w:r>
      <w:r w:rsidRPr="008802D5">
        <w:rPr>
          <w:color w:val="231F20"/>
          <w:w w:val="90"/>
          <w:szCs w:val="16"/>
        </w:rPr>
        <w:t>plazo</w:t>
      </w:r>
      <w:r w:rsidRPr="008802D5">
        <w:rPr>
          <w:color w:val="231F20"/>
          <w:spacing w:val="-7"/>
          <w:w w:val="90"/>
          <w:szCs w:val="16"/>
        </w:rPr>
        <w:t xml:space="preserve"> </w:t>
      </w:r>
      <w:r w:rsidRPr="008802D5">
        <w:rPr>
          <w:color w:val="231F20"/>
          <w:w w:val="90"/>
          <w:szCs w:val="16"/>
        </w:rPr>
        <w:t>de</w:t>
      </w:r>
      <w:r w:rsidRPr="008802D5">
        <w:rPr>
          <w:color w:val="231F20"/>
          <w:spacing w:val="-7"/>
          <w:w w:val="90"/>
          <w:szCs w:val="16"/>
        </w:rPr>
        <w:t xml:space="preserve"> </w:t>
      </w:r>
      <w:r w:rsidRPr="008802D5">
        <w:rPr>
          <w:color w:val="231F20"/>
          <w:w w:val="90"/>
          <w:szCs w:val="16"/>
        </w:rPr>
        <w:t>tiempo</w:t>
      </w:r>
      <w:r w:rsidRPr="008802D5">
        <w:rPr>
          <w:color w:val="231F20"/>
          <w:spacing w:val="-8"/>
          <w:w w:val="90"/>
          <w:szCs w:val="16"/>
        </w:rPr>
        <w:t xml:space="preserve"> </w:t>
      </w:r>
      <w:r w:rsidRPr="008802D5">
        <w:rPr>
          <w:color w:val="231F20"/>
          <w:w w:val="90"/>
          <w:szCs w:val="16"/>
        </w:rPr>
        <w:t>con</w:t>
      </w:r>
      <w:r w:rsidRPr="008802D5">
        <w:rPr>
          <w:color w:val="231F20"/>
          <w:spacing w:val="-7"/>
          <w:w w:val="90"/>
          <w:szCs w:val="16"/>
        </w:rPr>
        <w:t xml:space="preserve"> </w:t>
      </w:r>
      <w:r w:rsidRPr="008802D5">
        <w:rPr>
          <w:color w:val="231F20"/>
          <w:w w:val="90"/>
          <w:szCs w:val="16"/>
        </w:rPr>
        <w:t>el</w:t>
      </w:r>
      <w:r w:rsidRPr="008802D5">
        <w:rPr>
          <w:color w:val="231F20"/>
          <w:spacing w:val="-8"/>
          <w:w w:val="90"/>
          <w:szCs w:val="16"/>
        </w:rPr>
        <w:t xml:space="preserve"> </w:t>
      </w:r>
      <w:r w:rsidRPr="008802D5">
        <w:rPr>
          <w:color w:val="231F20"/>
          <w:w w:val="90"/>
          <w:szCs w:val="16"/>
        </w:rPr>
        <w:t>fin</w:t>
      </w:r>
      <w:r w:rsidRPr="008802D5">
        <w:rPr>
          <w:color w:val="231F20"/>
          <w:spacing w:val="-7"/>
          <w:w w:val="90"/>
          <w:szCs w:val="16"/>
        </w:rPr>
        <w:t xml:space="preserve"> </w:t>
      </w:r>
      <w:r w:rsidRPr="008802D5">
        <w:rPr>
          <w:color w:val="231F20"/>
          <w:w w:val="90"/>
          <w:szCs w:val="16"/>
        </w:rPr>
        <w:t>de</w:t>
      </w:r>
      <w:r w:rsidRPr="008802D5">
        <w:rPr>
          <w:color w:val="231F20"/>
          <w:spacing w:val="-7"/>
          <w:w w:val="90"/>
          <w:szCs w:val="16"/>
        </w:rPr>
        <w:t xml:space="preserve"> </w:t>
      </w:r>
      <w:r w:rsidRPr="008802D5">
        <w:rPr>
          <w:color w:val="231F20"/>
          <w:w w:val="90"/>
          <w:szCs w:val="16"/>
        </w:rPr>
        <w:t>prevenir,</w:t>
      </w:r>
      <w:r w:rsidRPr="008802D5">
        <w:rPr>
          <w:color w:val="231F20"/>
          <w:spacing w:val="-7"/>
          <w:w w:val="90"/>
          <w:szCs w:val="16"/>
        </w:rPr>
        <w:t xml:space="preserve"> </w:t>
      </w:r>
      <w:r w:rsidRPr="008802D5">
        <w:rPr>
          <w:color w:val="231F20"/>
          <w:w w:val="90"/>
          <w:szCs w:val="16"/>
        </w:rPr>
        <w:t>evitar</w:t>
      </w:r>
      <w:r w:rsidRPr="008802D5">
        <w:rPr>
          <w:color w:val="231F20"/>
          <w:spacing w:val="-7"/>
          <w:w w:val="90"/>
          <w:szCs w:val="16"/>
        </w:rPr>
        <w:t xml:space="preserve"> </w:t>
      </w:r>
      <w:r w:rsidRPr="008802D5">
        <w:rPr>
          <w:color w:val="231F20"/>
          <w:w w:val="90"/>
          <w:szCs w:val="16"/>
        </w:rPr>
        <w:t>o</w:t>
      </w:r>
      <w:r w:rsidRPr="008802D5">
        <w:rPr>
          <w:color w:val="231F20"/>
          <w:spacing w:val="-8"/>
          <w:w w:val="90"/>
          <w:szCs w:val="16"/>
        </w:rPr>
        <w:t xml:space="preserve"> </w:t>
      </w:r>
      <w:r w:rsidRPr="008802D5">
        <w:rPr>
          <w:color w:val="231F20"/>
          <w:w w:val="90"/>
          <w:szCs w:val="16"/>
        </w:rPr>
        <w:t>paliar</w:t>
      </w:r>
      <w:r w:rsidRPr="008802D5">
        <w:rPr>
          <w:color w:val="231F20"/>
          <w:spacing w:val="-7"/>
          <w:w w:val="90"/>
          <w:szCs w:val="16"/>
        </w:rPr>
        <w:t xml:space="preserve"> </w:t>
      </w:r>
      <w:r w:rsidRPr="008802D5">
        <w:rPr>
          <w:color w:val="231F20"/>
          <w:w w:val="90"/>
          <w:szCs w:val="16"/>
        </w:rPr>
        <w:t xml:space="preserve">procesos de exclusión social y garantizar de manera temporal la cobertura de las necesidades </w:t>
      </w:r>
      <w:r w:rsidRPr="008802D5">
        <w:rPr>
          <w:color w:val="231F20"/>
          <w:spacing w:val="-61"/>
          <w:w w:val="90"/>
          <w:szCs w:val="16"/>
        </w:rPr>
        <w:t xml:space="preserve"> </w:t>
      </w:r>
      <w:r w:rsidRPr="008802D5">
        <w:rPr>
          <w:color w:val="231F20"/>
          <w:szCs w:val="16"/>
        </w:rPr>
        <w:t>personales</w:t>
      </w:r>
      <w:r w:rsidRPr="008802D5">
        <w:rPr>
          <w:color w:val="231F20"/>
          <w:spacing w:val="-11"/>
          <w:szCs w:val="16"/>
        </w:rPr>
        <w:t xml:space="preserve"> </w:t>
      </w:r>
      <w:r w:rsidRPr="008802D5">
        <w:rPr>
          <w:color w:val="231F20"/>
          <w:szCs w:val="16"/>
        </w:rPr>
        <w:t>básicas</w:t>
      </w:r>
      <w:r w:rsidRPr="008802D5">
        <w:rPr>
          <w:color w:val="231F20"/>
          <w:spacing w:val="-10"/>
          <w:szCs w:val="16"/>
        </w:rPr>
        <w:t xml:space="preserve"> </w:t>
      </w:r>
      <w:r w:rsidRPr="008802D5">
        <w:rPr>
          <w:color w:val="231F20"/>
          <w:szCs w:val="16"/>
        </w:rPr>
        <w:t>de</w:t>
      </w:r>
      <w:r w:rsidRPr="008802D5">
        <w:rPr>
          <w:color w:val="231F20"/>
          <w:spacing w:val="-10"/>
          <w:szCs w:val="16"/>
        </w:rPr>
        <w:t xml:space="preserve"> </w:t>
      </w:r>
      <w:r w:rsidRPr="008802D5">
        <w:rPr>
          <w:color w:val="231F20"/>
          <w:szCs w:val="16"/>
        </w:rPr>
        <w:t>subsistencia.</w:t>
      </w:r>
    </w:p>
    <w:p w:rsidR="00B0421D" w:rsidRPr="008802D5" w:rsidRDefault="00B0421D" w:rsidP="00B0421D">
      <w:pPr>
        <w:pStyle w:val="Prrafodelista"/>
        <w:tabs>
          <w:tab w:val="left" w:pos="951"/>
        </w:tabs>
        <w:autoSpaceDE w:val="0"/>
        <w:spacing w:line="316" w:lineRule="auto"/>
        <w:ind w:left="0" w:right="129"/>
        <w:rPr>
          <w:color w:val="231F20"/>
          <w:szCs w:val="16"/>
        </w:rPr>
      </w:pPr>
    </w:p>
    <w:p w:rsidR="00B0421D" w:rsidRPr="008802D5" w:rsidRDefault="00B0421D" w:rsidP="00B0421D">
      <w:pPr>
        <w:pStyle w:val="Prrafodelista"/>
        <w:tabs>
          <w:tab w:val="left" w:pos="951"/>
        </w:tabs>
        <w:autoSpaceDE w:val="0"/>
        <w:spacing w:line="316" w:lineRule="auto"/>
        <w:ind w:left="0" w:right="129"/>
        <w:rPr>
          <w:b/>
          <w:color w:val="231F20"/>
          <w:szCs w:val="16"/>
        </w:rPr>
      </w:pPr>
      <w:r w:rsidRPr="008802D5">
        <w:rPr>
          <w:b/>
          <w:color w:val="231F20"/>
          <w:szCs w:val="16"/>
        </w:rPr>
        <w:t>1.2 - NATURALEZA</w:t>
      </w:r>
    </w:p>
    <w:p w:rsidR="00B0421D" w:rsidRPr="008802D5" w:rsidRDefault="00B0421D" w:rsidP="00B0421D">
      <w:pPr>
        <w:pStyle w:val="Prrafodelista"/>
        <w:tabs>
          <w:tab w:val="left" w:pos="951"/>
        </w:tabs>
        <w:autoSpaceDE w:val="0"/>
        <w:spacing w:line="316" w:lineRule="auto"/>
        <w:ind w:left="0" w:right="131"/>
        <w:rPr>
          <w:color w:val="231F20"/>
          <w:szCs w:val="16"/>
        </w:rPr>
      </w:pPr>
      <w:r w:rsidRPr="008802D5">
        <w:rPr>
          <w:color w:val="231F20"/>
          <w:w w:val="90"/>
          <w:szCs w:val="16"/>
        </w:rPr>
        <w:tab/>
        <w:t xml:space="preserve"> Por su naturaleza y finalidad de prestación de carácter asistencial, a las ayudas extraordinarias de apoyo social para contingencias no les resultará de aplicación la normativa en</w:t>
      </w:r>
      <w:r w:rsidRPr="008802D5">
        <w:rPr>
          <w:color w:val="231F20"/>
          <w:spacing w:val="1"/>
          <w:w w:val="90"/>
          <w:szCs w:val="16"/>
        </w:rPr>
        <w:t xml:space="preserve"> </w:t>
      </w:r>
      <w:r w:rsidRPr="008802D5">
        <w:rPr>
          <w:color w:val="231F20"/>
          <w:szCs w:val="16"/>
        </w:rPr>
        <w:t>materia</w:t>
      </w:r>
      <w:r w:rsidRPr="008802D5">
        <w:rPr>
          <w:color w:val="231F20"/>
          <w:spacing w:val="-9"/>
          <w:szCs w:val="16"/>
        </w:rPr>
        <w:t xml:space="preserve"> </w:t>
      </w:r>
      <w:r w:rsidRPr="008802D5">
        <w:rPr>
          <w:color w:val="231F20"/>
          <w:szCs w:val="16"/>
        </w:rPr>
        <w:t>de</w:t>
      </w:r>
      <w:r w:rsidRPr="008802D5">
        <w:rPr>
          <w:color w:val="231F20"/>
          <w:spacing w:val="-9"/>
          <w:szCs w:val="16"/>
        </w:rPr>
        <w:t xml:space="preserve"> </w:t>
      </w:r>
      <w:r w:rsidRPr="008802D5">
        <w:rPr>
          <w:color w:val="231F20"/>
          <w:szCs w:val="16"/>
        </w:rPr>
        <w:t>subvenciones.</w:t>
      </w:r>
    </w:p>
    <w:p w:rsidR="00B0421D" w:rsidRPr="008802D5" w:rsidRDefault="00B0421D" w:rsidP="00B0421D">
      <w:pPr>
        <w:pStyle w:val="Prrafodelista"/>
        <w:tabs>
          <w:tab w:val="left" w:pos="951"/>
        </w:tabs>
        <w:autoSpaceDE w:val="0"/>
        <w:spacing w:line="316" w:lineRule="auto"/>
        <w:ind w:left="0" w:right="131"/>
        <w:rPr>
          <w:szCs w:val="16"/>
        </w:rPr>
      </w:pPr>
      <w:r w:rsidRPr="008802D5">
        <w:rPr>
          <w:color w:val="231F20"/>
          <w:szCs w:val="16"/>
        </w:rPr>
        <w:tab/>
      </w:r>
      <w:r w:rsidRPr="008802D5">
        <w:rPr>
          <w:color w:val="231F20"/>
          <w:w w:val="90"/>
          <w:szCs w:val="16"/>
        </w:rPr>
        <w:t>La</w:t>
      </w:r>
      <w:r w:rsidRPr="008802D5">
        <w:rPr>
          <w:color w:val="231F20"/>
          <w:spacing w:val="5"/>
          <w:w w:val="90"/>
          <w:szCs w:val="16"/>
        </w:rPr>
        <w:t xml:space="preserve"> </w:t>
      </w:r>
      <w:r w:rsidRPr="008802D5">
        <w:rPr>
          <w:color w:val="231F20"/>
          <w:w w:val="90"/>
          <w:szCs w:val="16"/>
        </w:rPr>
        <w:t>concesión</w:t>
      </w:r>
      <w:r w:rsidRPr="008802D5">
        <w:rPr>
          <w:color w:val="231F20"/>
          <w:spacing w:val="5"/>
          <w:w w:val="90"/>
          <w:szCs w:val="16"/>
        </w:rPr>
        <w:t xml:space="preserve"> </w:t>
      </w:r>
      <w:r w:rsidRPr="008802D5">
        <w:rPr>
          <w:color w:val="231F20"/>
          <w:w w:val="90"/>
          <w:szCs w:val="16"/>
        </w:rPr>
        <w:t>de</w:t>
      </w:r>
      <w:r w:rsidRPr="008802D5">
        <w:rPr>
          <w:color w:val="231F20"/>
          <w:spacing w:val="5"/>
          <w:w w:val="90"/>
          <w:szCs w:val="16"/>
        </w:rPr>
        <w:t xml:space="preserve"> </w:t>
      </w:r>
      <w:r w:rsidRPr="008802D5">
        <w:rPr>
          <w:color w:val="231F20"/>
          <w:w w:val="90"/>
          <w:szCs w:val="16"/>
        </w:rPr>
        <w:t>estas</w:t>
      </w:r>
      <w:r w:rsidRPr="008802D5">
        <w:rPr>
          <w:color w:val="231F20"/>
          <w:spacing w:val="5"/>
          <w:w w:val="90"/>
          <w:szCs w:val="16"/>
        </w:rPr>
        <w:t xml:space="preserve"> </w:t>
      </w:r>
      <w:r w:rsidRPr="008802D5">
        <w:rPr>
          <w:color w:val="231F20"/>
          <w:w w:val="90"/>
          <w:szCs w:val="16"/>
        </w:rPr>
        <w:t>ayudas</w:t>
      </w:r>
      <w:r w:rsidRPr="008802D5">
        <w:rPr>
          <w:color w:val="231F20"/>
          <w:spacing w:val="5"/>
          <w:w w:val="90"/>
          <w:szCs w:val="16"/>
        </w:rPr>
        <w:t xml:space="preserve"> </w:t>
      </w:r>
      <w:r w:rsidRPr="008802D5">
        <w:rPr>
          <w:color w:val="231F20"/>
          <w:w w:val="90"/>
          <w:szCs w:val="16"/>
        </w:rPr>
        <w:t>queda</w:t>
      </w:r>
      <w:r w:rsidRPr="008802D5">
        <w:rPr>
          <w:color w:val="231F20"/>
          <w:spacing w:val="5"/>
          <w:w w:val="90"/>
          <w:szCs w:val="16"/>
        </w:rPr>
        <w:t xml:space="preserve"> </w:t>
      </w:r>
      <w:r w:rsidRPr="008802D5">
        <w:rPr>
          <w:color w:val="231F20"/>
          <w:w w:val="90"/>
          <w:szCs w:val="16"/>
        </w:rPr>
        <w:t>condicionada</w:t>
      </w:r>
      <w:r w:rsidRPr="008802D5">
        <w:rPr>
          <w:color w:val="231F20"/>
          <w:spacing w:val="5"/>
          <w:w w:val="90"/>
          <w:szCs w:val="16"/>
        </w:rPr>
        <w:t xml:space="preserve"> </w:t>
      </w:r>
      <w:r w:rsidRPr="008802D5">
        <w:rPr>
          <w:color w:val="231F20"/>
          <w:w w:val="90"/>
          <w:szCs w:val="16"/>
        </w:rPr>
        <w:t>a</w:t>
      </w:r>
      <w:r w:rsidRPr="008802D5">
        <w:rPr>
          <w:color w:val="231F20"/>
          <w:spacing w:val="5"/>
          <w:w w:val="90"/>
          <w:szCs w:val="16"/>
        </w:rPr>
        <w:t xml:space="preserve"> </w:t>
      </w:r>
      <w:r w:rsidRPr="008802D5">
        <w:rPr>
          <w:color w:val="231F20"/>
          <w:w w:val="90"/>
          <w:szCs w:val="16"/>
        </w:rPr>
        <w:t>la</w:t>
      </w:r>
      <w:r w:rsidRPr="008802D5">
        <w:rPr>
          <w:color w:val="231F20"/>
          <w:spacing w:val="5"/>
          <w:w w:val="90"/>
          <w:szCs w:val="16"/>
        </w:rPr>
        <w:t xml:space="preserve"> </w:t>
      </w:r>
      <w:r w:rsidRPr="008802D5">
        <w:rPr>
          <w:color w:val="231F20"/>
          <w:w w:val="90"/>
          <w:szCs w:val="16"/>
        </w:rPr>
        <w:t>disponibilidad</w:t>
      </w:r>
      <w:r w:rsidRPr="008802D5">
        <w:rPr>
          <w:color w:val="231F20"/>
          <w:spacing w:val="5"/>
          <w:w w:val="90"/>
          <w:szCs w:val="16"/>
        </w:rPr>
        <w:t xml:space="preserve"> </w:t>
      </w:r>
      <w:r w:rsidRPr="008802D5">
        <w:rPr>
          <w:color w:val="231F20"/>
          <w:w w:val="90"/>
          <w:szCs w:val="16"/>
        </w:rPr>
        <w:t>de</w:t>
      </w:r>
      <w:r w:rsidRPr="008802D5">
        <w:rPr>
          <w:color w:val="231F20"/>
          <w:spacing w:val="5"/>
          <w:w w:val="90"/>
          <w:szCs w:val="16"/>
        </w:rPr>
        <w:t xml:space="preserve"> </w:t>
      </w:r>
      <w:r w:rsidRPr="008802D5">
        <w:rPr>
          <w:color w:val="231F20"/>
          <w:w w:val="90"/>
          <w:szCs w:val="16"/>
        </w:rPr>
        <w:t>crédito</w:t>
      </w:r>
      <w:r w:rsidRPr="008802D5">
        <w:rPr>
          <w:color w:val="231F20"/>
          <w:spacing w:val="5"/>
          <w:w w:val="90"/>
          <w:szCs w:val="16"/>
        </w:rPr>
        <w:t xml:space="preserve"> </w:t>
      </w:r>
      <w:r w:rsidRPr="008802D5">
        <w:rPr>
          <w:color w:val="231F20"/>
          <w:w w:val="90"/>
          <w:szCs w:val="16"/>
        </w:rPr>
        <w:t>a</w:t>
      </w:r>
      <w:r w:rsidRPr="008802D5">
        <w:rPr>
          <w:color w:val="231F20"/>
          <w:spacing w:val="5"/>
          <w:w w:val="90"/>
          <w:szCs w:val="16"/>
        </w:rPr>
        <w:t xml:space="preserve"> </w:t>
      </w:r>
      <w:r w:rsidRPr="008802D5">
        <w:rPr>
          <w:color w:val="231F20"/>
          <w:w w:val="90"/>
          <w:szCs w:val="16"/>
        </w:rPr>
        <w:t>la</w:t>
      </w:r>
      <w:r w:rsidRPr="008802D5">
        <w:rPr>
          <w:color w:val="231F20"/>
          <w:spacing w:val="5"/>
          <w:w w:val="90"/>
          <w:szCs w:val="16"/>
        </w:rPr>
        <w:t xml:space="preserve"> </w:t>
      </w:r>
      <w:r w:rsidRPr="008802D5">
        <w:rPr>
          <w:color w:val="231F20"/>
          <w:w w:val="90"/>
          <w:szCs w:val="16"/>
        </w:rPr>
        <w:t xml:space="preserve">fecha de resolución de la solicitud. </w:t>
      </w:r>
    </w:p>
    <w:p w:rsidR="00B0421D" w:rsidRPr="008802D5" w:rsidRDefault="00B0421D" w:rsidP="00B0421D">
      <w:pPr>
        <w:pStyle w:val="Textoindependiente"/>
        <w:spacing w:after="0"/>
        <w:rPr>
          <w:rFonts w:ascii="Verdana" w:hAnsi="Verdana"/>
          <w:szCs w:val="16"/>
        </w:rPr>
      </w:pPr>
    </w:p>
    <w:p w:rsidR="00B0421D" w:rsidRPr="008802D5" w:rsidRDefault="00B0421D" w:rsidP="00B0421D">
      <w:pPr>
        <w:pStyle w:val="Textoindependiente"/>
        <w:spacing w:after="0"/>
        <w:rPr>
          <w:rFonts w:ascii="Verdana" w:hAnsi="Verdana"/>
          <w:b/>
          <w:szCs w:val="16"/>
        </w:rPr>
      </w:pPr>
      <w:r w:rsidRPr="008802D5">
        <w:rPr>
          <w:rFonts w:ascii="Verdana" w:hAnsi="Verdana"/>
          <w:b/>
          <w:szCs w:val="16"/>
        </w:rPr>
        <w:t>1.3 - CARACTERÍSTICAS</w:t>
      </w:r>
    </w:p>
    <w:p w:rsidR="00B0421D" w:rsidRPr="008802D5" w:rsidRDefault="00B0421D" w:rsidP="00B0421D">
      <w:pPr>
        <w:pStyle w:val="Prrafodelista"/>
        <w:widowControl w:val="0"/>
        <w:numPr>
          <w:ilvl w:val="0"/>
          <w:numId w:val="23"/>
        </w:numPr>
        <w:tabs>
          <w:tab w:val="left" w:pos="0"/>
        </w:tabs>
        <w:autoSpaceDE w:val="0"/>
        <w:autoSpaceDN w:val="0"/>
        <w:spacing w:after="0" w:line="316" w:lineRule="auto"/>
        <w:ind w:left="0" w:right="134"/>
        <w:contextualSpacing w:val="0"/>
        <w:rPr>
          <w:szCs w:val="16"/>
        </w:rPr>
      </w:pPr>
      <w:r w:rsidRPr="008802D5">
        <w:rPr>
          <w:color w:val="231F20"/>
          <w:w w:val="90"/>
          <w:szCs w:val="16"/>
        </w:rPr>
        <w:t>Las ayudas extraordinarias de apoyo social para contingencias no tendrán carácter periódico</w:t>
      </w:r>
      <w:r w:rsidRPr="008802D5">
        <w:rPr>
          <w:color w:val="231F20"/>
          <w:spacing w:val="10"/>
          <w:w w:val="90"/>
          <w:szCs w:val="16"/>
        </w:rPr>
        <w:t xml:space="preserve"> </w:t>
      </w:r>
      <w:r w:rsidRPr="008802D5">
        <w:rPr>
          <w:color w:val="231F20"/>
          <w:w w:val="90"/>
          <w:szCs w:val="16"/>
        </w:rPr>
        <w:t>o</w:t>
      </w:r>
      <w:r w:rsidRPr="008802D5">
        <w:rPr>
          <w:color w:val="231F20"/>
          <w:spacing w:val="10"/>
          <w:w w:val="90"/>
          <w:szCs w:val="16"/>
        </w:rPr>
        <w:t xml:space="preserve"> </w:t>
      </w:r>
      <w:r w:rsidRPr="008802D5">
        <w:rPr>
          <w:color w:val="231F20"/>
          <w:w w:val="90"/>
          <w:szCs w:val="16"/>
        </w:rPr>
        <w:t>indefinido,</w:t>
      </w:r>
      <w:r w:rsidRPr="008802D5">
        <w:rPr>
          <w:color w:val="231F20"/>
          <w:spacing w:val="11"/>
          <w:w w:val="90"/>
          <w:szCs w:val="16"/>
        </w:rPr>
        <w:t xml:space="preserve"> </w:t>
      </w:r>
      <w:r w:rsidRPr="008802D5">
        <w:rPr>
          <w:color w:val="231F20"/>
          <w:w w:val="90"/>
          <w:szCs w:val="16"/>
        </w:rPr>
        <w:t>limitándose</w:t>
      </w:r>
      <w:r w:rsidRPr="008802D5">
        <w:rPr>
          <w:color w:val="231F20"/>
          <w:spacing w:val="10"/>
          <w:w w:val="90"/>
          <w:szCs w:val="16"/>
        </w:rPr>
        <w:t xml:space="preserve"> </w:t>
      </w:r>
      <w:r w:rsidRPr="008802D5">
        <w:rPr>
          <w:color w:val="231F20"/>
          <w:w w:val="90"/>
          <w:szCs w:val="16"/>
        </w:rPr>
        <w:t>a</w:t>
      </w:r>
      <w:r w:rsidRPr="008802D5">
        <w:rPr>
          <w:color w:val="231F20"/>
          <w:spacing w:val="11"/>
          <w:w w:val="90"/>
          <w:szCs w:val="16"/>
        </w:rPr>
        <w:t xml:space="preserve"> </w:t>
      </w:r>
      <w:r w:rsidRPr="008802D5">
        <w:rPr>
          <w:color w:val="231F20"/>
          <w:w w:val="90"/>
          <w:szCs w:val="16"/>
        </w:rPr>
        <w:t>cubrir</w:t>
      </w:r>
      <w:r w:rsidRPr="008802D5">
        <w:rPr>
          <w:color w:val="231F20"/>
          <w:spacing w:val="10"/>
          <w:w w:val="90"/>
          <w:szCs w:val="16"/>
        </w:rPr>
        <w:t xml:space="preserve"> </w:t>
      </w:r>
      <w:r w:rsidRPr="008802D5">
        <w:rPr>
          <w:color w:val="231F20"/>
          <w:w w:val="90"/>
          <w:szCs w:val="16"/>
        </w:rPr>
        <w:t>mediante</w:t>
      </w:r>
      <w:r w:rsidRPr="008802D5">
        <w:rPr>
          <w:color w:val="231F20"/>
          <w:spacing w:val="10"/>
          <w:w w:val="90"/>
          <w:szCs w:val="16"/>
        </w:rPr>
        <w:t xml:space="preserve"> </w:t>
      </w:r>
      <w:r w:rsidRPr="008802D5">
        <w:rPr>
          <w:color w:val="231F20"/>
          <w:w w:val="90"/>
          <w:szCs w:val="16"/>
        </w:rPr>
        <w:t>un</w:t>
      </w:r>
      <w:r w:rsidRPr="008802D5">
        <w:rPr>
          <w:color w:val="231F20"/>
          <w:spacing w:val="11"/>
          <w:w w:val="90"/>
          <w:szCs w:val="16"/>
        </w:rPr>
        <w:t xml:space="preserve"> </w:t>
      </w:r>
      <w:r w:rsidRPr="008802D5">
        <w:rPr>
          <w:color w:val="231F20"/>
          <w:w w:val="90"/>
          <w:szCs w:val="16"/>
        </w:rPr>
        <w:t>pago</w:t>
      </w:r>
      <w:r w:rsidRPr="008802D5">
        <w:rPr>
          <w:color w:val="231F20"/>
          <w:spacing w:val="10"/>
          <w:w w:val="90"/>
          <w:szCs w:val="16"/>
        </w:rPr>
        <w:t xml:space="preserve"> </w:t>
      </w:r>
      <w:r w:rsidRPr="008802D5">
        <w:rPr>
          <w:color w:val="231F20"/>
          <w:w w:val="90"/>
          <w:szCs w:val="16"/>
        </w:rPr>
        <w:t>único</w:t>
      </w:r>
      <w:r w:rsidRPr="008802D5">
        <w:rPr>
          <w:color w:val="231F20"/>
          <w:spacing w:val="11"/>
          <w:w w:val="90"/>
          <w:szCs w:val="16"/>
        </w:rPr>
        <w:t xml:space="preserve"> </w:t>
      </w:r>
      <w:r w:rsidRPr="008802D5">
        <w:rPr>
          <w:color w:val="231F20"/>
          <w:w w:val="90"/>
          <w:szCs w:val="16"/>
        </w:rPr>
        <w:t>las</w:t>
      </w:r>
      <w:r w:rsidRPr="008802D5">
        <w:rPr>
          <w:color w:val="231F20"/>
          <w:spacing w:val="10"/>
          <w:w w:val="90"/>
          <w:szCs w:val="16"/>
        </w:rPr>
        <w:t xml:space="preserve"> </w:t>
      </w:r>
      <w:r w:rsidRPr="008802D5">
        <w:rPr>
          <w:color w:val="231F20"/>
          <w:w w:val="90"/>
          <w:szCs w:val="16"/>
        </w:rPr>
        <w:t>necesidades</w:t>
      </w:r>
      <w:r w:rsidRPr="008802D5">
        <w:rPr>
          <w:color w:val="231F20"/>
          <w:spacing w:val="10"/>
          <w:w w:val="90"/>
          <w:szCs w:val="16"/>
        </w:rPr>
        <w:t xml:space="preserve"> </w:t>
      </w:r>
      <w:r w:rsidRPr="008802D5">
        <w:rPr>
          <w:color w:val="231F20"/>
          <w:w w:val="90"/>
          <w:szCs w:val="16"/>
        </w:rPr>
        <w:t>puntuales</w:t>
      </w:r>
      <w:r w:rsidRPr="008802D5">
        <w:rPr>
          <w:color w:val="231F20"/>
          <w:spacing w:val="1"/>
          <w:w w:val="90"/>
          <w:szCs w:val="16"/>
        </w:rPr>
        <w:t xml:space="preserve"> </w:t>
      </w:r>
      <w:r w:rsidRPr="008802D5">
        <w:rPr>
          <w:color w:val="231F20"/>
          <w:w w:val="90"/>
          <w:szCs w:val="16"/>
        </w:rPr>
        <w:t>e inusuales originadas por contingencias extraordinarias que afecten a las personas desti</w:t>
      </w:r>
      <w:r w:rsidRPr="008802D5">
        <w:rPr>
          <w:color w:val="231F20"/>
          <w:szCs w:val="16"/>
        </w:rPr>
        <w:t>natarias.</w:t>
      </w:r>
    </w:p>
    <w:p w:rsidR="00B0421D" w:rsidRPr="008802D5" w:rsidRDefault="00B0421D" w:rsidP="00B0421D">
      <w:pPr>
        <w:pStyle w:val="Textoindependiente"/>
        <w:tabs>
          <w:tab w:val="left" w:pos="0"/>
        </w:tabs>
        <w:spacing w:after="0"/>
        <w:rPr>
          <w:rFonts w:ascii="Verdana" w:hAnsi="Verdana"/>
          <w:color w:val="231F20"/>
          <w:szCs w:val="16"/>
        </w:rPr>
      </w:pPr>
      <w:r w:rsidRPr="008802D5">
        <w:rPr>
          <w:rFonts w:ascii="Verdana" w:hAnsi="Verdana"/>
          <w:color w:val="231F20"/>
          <w:w w:val="90"/>
          <w:szCs w:val="16"/>
        </w:rPr>
        <w:t>Las</w:t>
      </w:r>
      <w:r w:rsidRPr="008802D5">
        <w:rPr>
          <w:rFonts w:ascii="Verdana" w:hAnsi="Verdana"/>
          <w:color w:val="231F20"/>
          <w:spacing w:val="16"/>
          <w:w w:val="90"/>
          <w:szCs w:val="16"/>
        </w:rPr>
        <w:t xml:space="preserve"> </w:t>
      </w:r>
      <w:r w:rsidRPr="008802D5">
        <w:rPr>
          <w:rFonts w:ascii="Verdana" w:hAnsi="Verdana"/>
          <w:color w:val="231F20"/>
          <w:w w:val="90"/>
          <w:szCs w:val="16"/>
        </w:rPr>
        <w:t>situaciones</w:t>
      </w:r>
      <w:r w:rsidRPr="008802D5">
        <w:rPr>
          <w:rFonts w:ascii="Verdana" w:hAnsi="Verdana"/>
          <w:color w:val="231F20"/>
          <w:spacing w:val="17"/>
          <w:w w:val="90"/>
          <w:szCs w:val="16"/>
        </w:rPr>
        <w:t xml:space="preserve"> </w:t>
      </w:r>
      <w:r w:rsidRPr="008802D5">
        <w:rPr>
          <w:rFonts w:ascii="Verdana" w:hAnsi="Verdana"/>
          <w:color w:val="231F20"/>
          <w:w w:val="90"/>
          <w:szCs w:val="16"/>
        </w:rPr>
        <w:t>crónicas</w:t>
      </w:r>
      <w:r w:rsidRPr="008802D5">
        <w:rPr>
          <w:rFonts w:ascii="Verdana" w:hAnsi="Verdana"/>
          <w:color w:val="231F20"/>
          <w:spacing w:val="17"/>
          <w:w w:val="90"/>
          <w:szCs w:val="16"/>
        </w:rPr>
        <w:t xml:space="preserve"> </w:t>
      </w:r>
      <w:r w:rsidRPr="008802D5">
        <w:rPr>
          <w:rFonts w:ascii="Verdana" w:hAnsi="Verdana"/>
          <w:color w:val="231F20"/>
          <w:w w:val="90"/>
          <w:szCs w:val="16"/>
        </w:rPr>
        <w:t>de</w:t>
      </w:r>
      <w:r w:rsidRPr="008802D5">
        <w:rPr>
          <w:rFonts w:ascii="Verdana" w:hAnsi="Verdana"/>
          <w:color w:val="231F20"/>
          <w:spacing w:val="17"/>
          <w:w w:val="90"/>
          <w:szCs w:val="16"/>
        </w:rPr>
        <w:t xml:space="preserve"> </w:t>
      </w:r>
      <w:r w:rsidRPr="008802D5">
        <w:rPr>
          <w:rFonts w:ascii="Verdana" w:hAnsi="Verdana"/>
          <w:color w:val="231F20"/>
          <w:w w:val="90"/>
          <w:szCs w:val="16"/>
        </w:rPr>
        <w:t>necesidad</w:t>
      </w:r>
      <w:r w:rsidRPr="008802D5">
        <w:rPr>
          <w:rFonts w:ascii="Verdana" w:hAnsi="Verdana"/>
          <w:color w:val="231F20"/>
          <w:spacing w:val="17"/>
          <w:w w:val="90"/>
          <w:szCs w:val="16"/>
        </w:rPr>
        <w:t xml:space="preserve"> </w:t>
      </w:r>
      <w:r w:rsidRPr="008802D5">
        <w:rPr>
          <w:rFonts w:ascii="Verdana" w:hAnsi="Verdana"/>
          <w:color w:val="231F20"/>
          <w:w w:val="90"/>
          <w:szCs w:val="16"/>
        </w:rPr>
        <w:t>deberán</w:t>
      </w:r>
      <w:r w:rsidRPr="008802D5">
        <w:rPr>
          <w:rFonts w:ascii="Verdana" w:hAnsi="Verdana"/>
          <w:color w:val="231F20"/>
          <w:spacing w:val="17"/>
          <w:w w:val="90"/>
          <w:szCs w:val="16"/>
        </w:rPr>
        <w:t xml:space="preserve"> </w:t>
      </w:r>
      <w:r w:rsidRPr="008802D5">
        <w:rPr>
          <w:rFonts w:ascii="Verdana" w:hAnsi="Verdana"/>
          <w:color w:val="231F20"/>
          <w:w w:val="90"/>
          <w:szCs w:val="16"/>
        </w:rPr>
        <w:t>ser</w:t>
      </w:r>
      <w:r w:rsidRPr="008802D5">
        <w:rPr>
          <w:rFonts w:ascii="Verdana" w:hAnsi="Verdana"/>
          <w:color w:val="231F20"/>
          <w:spacing w:val="17"/>
          <w:w w:val="90"/>
          <w:szCs w:val="16"/>
        </w:rPr>
        <w:t xml:space="preserve"> </w:t>
      </w:r>
      <w:r w:rsidRPr="008802D5">
        <w:rPr>
          <w:rFonts w:ascii="Verdana" w:hAnsi="Verdana"/>
          <w:color w:val="231F20"/>
          <w:w w:val="90"/>
          <w:szCs w:val="16"/>
        </w:rPr>
        <w:t>derivadas</w:t>
      </w:r>
      <w:r w:rsidRPr="008802D5">
        <w:rPr>
          <w:rFonts w:ascii="Verdana" w:hAnsi="Verdana"/>
          <w:color w:val="231F20"/>
          <w:spacing w:val="17"/>
          <w:w w:val="90"/>
          <w:szCs w:val="16"/>
        </w:rPr>
        <w:t xml:space="preserve"> </w:t>
      </w:r>
      <w:r w:rsidRPr="008802D5">
        <w:rPr>
          <w:rFonts w:ascii="Verdana" w:hAnsi="Verdana"/>
          <w:color w:val="231F20"/>
          <w:w w:val="90"/>
          <w:szCs w:val="16"/>
        </w:rPr>
        <w:t>a</w:t>
      </w:r>
      <w:r w:rsidRPr="008802D5">
        <w:rPr>
          <w:rFonts w:ascii="Verdana" w:hAnsi="Verdana"/>
          <w:color w:val="231F20"/>
          <w:spacing w:val="17"/>
          <w:w w:val="90"/>
          <w:szCs w:val="16"/>
        </w:rPr>
        <w:t xml:space="preserve"> </w:t>
      </w:r>
      <w:r w:rsidRPr="008802D5">
        <w:rPr>
          <w:rFonts w:ascii="Verdana" w:hAnsi="Verdana"/>
          <w:color w:val="231F20"/>
          <w:w w:val="90"/>
          <w:szCs w:val="16"/>
        </w:rPr>
        <w:t>otros</w:t>
      </w:r>
      <w:r w:rsidRPr="008802D5">
        <w:rPr>
          <w:rFonts w:ascii="Verdana" w:hAnsi="Verdana"/>
          <w:color w:val="231F20"/>
          <w:spacing w:val="17"/>
          <w:w w:val="90"/>
          <w:szCs w:val="16"/>
        </w:rPr>
        <w:t xml:space="preserve"> </w:t>
      </w:r>
      <w:r w:rsidRPr="008802D5">
        <w:rPr>
          <w:rFonts w:ascii="Verdana" w:hAnsi="Verdana"/>
          <w:color w:val="231F20"/>
          <w:w w:val="90"/>
          <w:szCs w:val="16"/>
        </w:rPr>
        <w:t>recursos</w:t>
      </w:r>
      <w:r w:rsidRPr="008802D5">
        <w:rPr>
          <w:rFonts w:ascii="Verdana" w:hAnsi="Verdana"/>
          <w:color w:val="231F20"/>
          <w:spacing w:val="17"/>
          <w:w w:val="90"/>
          <w:szCs w:val="16"/>
        </w:rPr>
        <w:t xml:space="preserve"> </w:t>
      </w:r>
      <w:r w:rsidRPr="008802D5">
        <w:rPr>
          <w:rFonts w:ascii="Verdana" w:hAnsi="Verdana"/>
          <w:color w:val="231F20"/>
          <w:w w:val="90"/>
          <w:szCs w:val="16"/>
        </w:rPr>
        <w:t>sociales</w:t>
      </w:r>
      <w:r w:rsidRPr="008802D5">
        <w:rPr>
          <w:rFonts w:ascii="Verdana" w:hAnsi="Verdana"/>
          <w:color w:val="231F20"/>
          <w:spacing w:val="17"/>
          <w:w w:val="90"/>
          <w:szCs w:val="16"/>
        </w:rPr>
        <w:t xml:space="preserve"> </w:t>
      </w:r>
      <w:r w:rsidRPr="008802D5">
        <w:rPr>
          <w:rFonts w:ascii="Verdana" w:hAnsi="Verdana"/>
          <w:color w:val="231F20"/>
          <w:w w:val="90"/>
          <w:szCs w:val="16"/>
        </w:rPr>
        <w:t xml:space="preserve">e </w:t>
      </w:r>
      <w:r w:rsidRPr="008802D5">
        <w:rPr>
          <w:rFonts w:ascii="Verdana" w:hAnsi="Verdana"/>
          <w:color w:val="231F20"/>
          <w:szCs w:val="16"/>
        </w:rPr>
        <w:t>institucionales.</w:t>
      </w:r>
    </w:p>
    <w:p w:rsidR="00B0421D" w:rsidRPr="008802D5" w:rsidRDefault="00B0421D" w:rsidP="00B0421D">
      <w:pPr>
        <w:pStyle w:val="Textoindependiente"/>
        <w:tabs>
          <w:tab w:val="left" w:pos="0"/>
        </w:tabs>
        <w:spacing w:after="0"/>
        <w:rPr>
          <w:rFonts w:ascii="Verdana" w:hAnsi="Verdana"/>
          <w:color w:val="231F20"/>
          <w:szCs w:val="16"/>
        </w:rPr>
      </w:pPr>
      <w:r w:rsidRPr="008802D5">
        <w:rPr>
          <w:rFonts w:ascii="Verdana" w:hAnsi="Verdana"/>
          <w:color w:val="231F20"/>
          <w:szCs w:val="16"/>
        </w:rPr>
        <w:t>Se entienden por situaciones crónicas de necesidad:</w:t>
      </w:r>
    </w:p>
    <w:p w:rsidR="00B0421D" w:rsidRPr="008802D5" w:rsidRDefault="00B0421D" w:rsidP="00B0421D">
      <w:pPr>
        <w:pStyle w:val="Prrafodelista"/>
        <w:widowControl w:val="0"/>
        <w:numPr>
          <w:ilvl w:val="1"/>
          <w:numId w:val="24"/>
        </w:numPr>
        <w:tabs>
          <w:tab w:val="left" w:pos="284"/>
          <w:tab w:val="left" w:pos="1248"/>
        </w:tabs>
        <w:autoSpaceDE w:val="0"/>
        <w:autoSpaceDN w:val="0"/>
        <w:spacing w:after="0" w:line="316" w:lineRule="auto"/>
        <w:ind w:left="0" w:right="132" w:firstLine="0"/>
        <w:contextualSpacing w:val="0"/>
        <w:rPr>
          <w:szCs w:val="16"/>
        </w:rPr>
      </w:pPr>
      <w:r w:rsidRPr="008802D5">
        <w:rPr>
          <w:szCs w:val="16"/>
        </w:rPr>
        <w:t>Quienes teniendo hijos en edades comprendidas entre los 3 y los 16 años, estos no asistan con regularidad al centro educativo, entendiendo que no asisten con regularidad al centro educativo si acumulan más de cuatro faltas mensuales durante los tres meses anteriores a la fecha de solicitud.</w:t>
      </w:r>
    </w:p>
    <w:p w:rsidR="00B0421D" w:rsidRPr="008802D5" w:rsidRDefault="00B0421D" w:rsidP="00B0421D">
      <w:pPr>
        <w:pStyle w:val="Prrafodelista"/>
        <w:widowControl w:val="0"/>
        <w:numPr>
          <w:ilvl w:val="1"/>
          <w:numId w:val="24"/>
        </w:numPr>
        <w:tabs>
          <w:tab w:val="left" w:pos="284"/>
          <w:tab w:val="left" w:pos="1248"/>
        </w:tabs>
        <w:autoSpaceDE w:val="0"/>
        <w:autoSpaceDN w:val="0"/>
        <w:spacing w:after="0" w:line="316" w:lineRule="auto"/>
        <w:ind w:left="0" w:right="132" w:firstLine="0"/>
        <w:contextualSpacing w:val="0"/>
        <w:rPr>
          <w:szCs w:val="16"/>
        </w:rPr>
      </w:pPr>
      <w:r w:rsidRPr="008802D5">
        <w:rPr>
          <w:szCs w:val="16"/>
        </w:rPr>
        <w:t>Quienes hayan perdido la antigüedad como demandantes de empleo en los tres meses anteriores a la fecha de solicitud.</w:t>
      </w:r>
    </w:p>
    <w:p w:rsidR="00B0421D" w:rsidRPr="008802D5" w:rsidRDefault="00B0421D" w:rsidP="00B0421D">
      <w:pPr>
        <w:pStyle w:val="Prrafodelista"/>
        <w:widowControl w:val="0"/>
        <w:numPr>
          <w:ilvl w:val="1"/>
          <w:numId w:val="24"/>
        </w:numPr>
        <w:tabs>
          <w:tab w:val="left" w:pos="284"/>
          <w:tab w:val="left" w:pos="1248"/>
        </w:tabs>
        <w:autoSpaceDE w:val="0"/>
        <w:autoSpaceDN w:val="0"/>
        <w:spacing w:after="0" w:line="316" w:lineRule="auto"/>
        <w:ind w:left="0" w:right="132" w:firstLine="0"/>
        <w:contextualSpacing w:val="0"/>
        <w:rPr>
          <w:szCs w:val="16"/>
        </w:rPr>
      </w:pPr>
      <w:r w:rsidRPr="008802D5">
        <w:rPr>
          <w:szCs w:val="16"/>
        </w:rPr>
        <w:t>Quienes teniendo adjudicada vivienda de promoción pública en régimen de alquiler, acumulen deudas por impago, aun habiendo tenido ingresos en el periodo correspondiente y/o no hayan solicitado minoración de renta.</w:t>
      </w:r>
    </w:p>
    <w:p w:rsidR="00B0421D" w:rsidRPr="008802D5" w:rsidRDefault="00B0421D" w:rsidP="00B0421D">
      <w:pPr>
        <w:pStyle w:val="Prrafodelista"/>
        <w:widowControl w:val="0"/>
        <w:numPr>
          <w:ilvl w:val="1"/>
          <w:numId w:val="24"/>
        </w:numPr>
        <w:tabs>
          <w:tab w:val="left" w:pos="284"/>
          <w:tab w:val="left" w:pos="1248"/>
        </w:tabs>
        <w:autoSpaceDE w:val="0"/>
        <w:autoSpaceDN w:val="0"/>
        <w:spacing w:after="0" w:line="316" w:lineRule="auto"/>
        <w:ind w:left="0" w:right="132" w:firstLine="0"/>
        <w:contextualSpacing w:val="0"/>
        <w:rPr>
          <w:szCs w:val="16"/>
        </w:rPr>
      </w:pPr>
      <w:r w:rsidRPr="008802D5">
        <w:rPr>
          <w:szCs w:val="16"/>
        </w:rPr>
        <w:t xml:space="preserve">Quienes hayan sido beneficiarios de tres o más ayudas económicas destinas a cubrir necesidades básicas de subsistencia (Renta Extremeña Garantizada y/o Ingreso mínimo vital) </w:t>
      </w:r>
    </w:p>
    <w:p w:rsidR="00B0421D" w:rsidRPr="008802D5" w:rsidRDefault="00B0421D" w:rsidP="00B0421D">
      <w:pPr>
        <w:pStyle w:val="Prrafodelista"/>
        <w:widowControl w:val="0"/>
        <w:numPr>
          <w:ilvl w:val="1"/>
          <w:numId w:val="24"/>
        </w:numPr>
        <w:tabs>
          <w:tab w:val="left" w:pos="284"/>
          <w:tab w:val="left" w:pos="1248"/>
        </w:tabs>
        <w:autoSpaceDE w:val="0"/>
        <w:autoSpaceDN w:val="0"/>
        <w:spacing w:after="0" w:line="316" w:lineRule="auto"/>
        <w:ind w:left="0" w:right="132" w:firstLine="0"/>
        <w:contextualSpacing w:val="0"/>
        <w:rPr>
          <w:szCs w:val="16"/>
        </w:rPr>
      </w:pPr>
      <w:r w:rsidRPr="008802D5">
        <w:rPr>
          <w:szCs w:val="16"/>
        </w:rPr>
        <w:lastRenderedPageBreak/>
        <w:t xml:space="preserve">Quienes ocupen de forma irregular una vivienda. </w:t>
      </w:r>
    </w:p>
    <w:p w:rsidR="00B0421D" w:rsidRPr="008802D5" w:rsidRDefault="00B0421D" w:rsidP="00B0421D">
      <w:pPr>
        <w:pStyle w:val="Textoindependiente"/>
        <w:tabs>
          <w:tab w:val="left" w:pos="0"/>
        </w:tabs>
        <w:spacing w:after="0"/>
        <w:rPr>
          <w:rFonts w:ascii="Verdana" w:hAnsi="Verdana"/>
          <w:szCs w:val="16"/>
        </w:rPr>
      </w:pPr>
    </w:p>
    <w:p w:rsidR="00B0421D" w:rsidRPr="008802D5" w:rsidRDefault="00B0421D" w:rsidP="00B0421D">
      <w:pPr>
        <w:pStyle w:val="Textbody"/>
        <w:spacing w:after="0"/>
        <w:jc w:val="both"/>
        <w:rPr>
          <w:rFonts w:ascii="Verdana" w:hAnsi="Verdana"/>
          <w:sz w:val="16"/>
          <w:szCs w:val="16"/>
        </w:rPr>
      </w:pPr>
    </w:p>
    <w:p w:rsidR="00B0421D" w:rsidRPr="008802D5" w:rsidRDefault="00B0421D" w:rsidP="00B0421D">
      <w:pPr>
        <w:pStyle w:val="Prrafodelista"/>
        <w:widowControl w:val="0"/>
        <w:numPr>
          <w:ilvl w:val="0"/>
          <w:numId w:val="23"/>
        </w:numPr>
        <w:tabs>
          <w:tab w:val="left" w:pos="0"/>
        </w:tabs>
        <w:autoSpaceDE w:val="0"/>
        <w:autoSpaceDN w:val="0"/>
        <w:spacing w:after="0"/>
        <w:ind w:left="0" w:hanging="247"/>
        <w:contextualSpacing w:val="0"/>
        <w:rPr>
          <w:szCs w:val="16"/>
        </w:rPr>
      </w:pPr>
      <w:r w:rsidRPr="008802D5">
        <w:rPr>
          <w:color w:val="231F20"/>
          <w:w w:val="90"/>
          <w:szCs w:val="16"/>
        </w:rPr>
        <w:t>Estas</w:t>
      </w:r>
      <w:r w:rsidRPr="008802D5">
        <w:rPr>
          <w:color w:val="231F20"/>
          <w:spacing w:val="-12"/>
          <w:w w:val="90"/>
          <w:szCs w:val="16"/>
        </w:rPr>
        <w:t xml:space="preserve"> </w:t>
      </w:r>
      <w:r w:rsidRPr="008802D5">
        <w:rPr>
          <w:color w:val="231F20"/>
          <w:w w:val="90"/>
          <w:szCs w:val="16"/>
        </w:rPr>
        <w:t>prestaciones</w:t>
      </w:r>
      <w:r w:rsidRPr="008802D5">
        <w:rPr>
          <w:color w:val="231F20"/>
          <w:spacing w:val="-12"/>
          <w:w w:val="90"/>
          <w:szCs w:val="16"/>
        </w:rPr>
        <w:t xml:space="preserve"> </w:t>
      </w:r>
      <w:r w:rsidRPr="008802D5">
        <w:rPr>
          <w:color w:val="231F20"/>
          <w:w w:val="90"/>
          <w:szCs w:val="16"/>
        </w:rPr>
        <w:t>tienen</w:t>
      </w:r>
      <w:r w:rsidRPr="008802D5">
        <w:rPr>
          <w:color w:val="231F20"/>
          <w:spacing w:val="-12"/>
          <w:w w:val="90"/>
          <w:szCs w:val="16"/>
        </w:rPr>
        <w:t xml:space="preserve"> </w:t>
      </w:r>
      <w:r w:rsidRPr="008802D5">
        <w:rPr>
          <w:color w:val="231F20"/>
          <w:w w:val="90"/>
          <w:szCs w:val="16"/>
        </w:rPr>
        <w:t>carácter</w:t>
      </w:r>
      <w:r w:rsidRPr="008802D5">
        <w:rPr>
          <w:color w:val="231F20"/>
          <w:spacing w:val="-12"/>
          <w:w w:val="90"/>
          <w:szCs w:val="16"/>
        </w:rPr>
        <w:t xml:space="preserve"> </w:t>
      </w:r>
      <w:r w:rsidRPr="008802D5">
        <w:rPr>
          <w:color w:val="231F20"/>
          <w:w w:val="90"/>
          <w:szCs w:val="16"/>
        </w:rPr>
        <w:t>finalista,</w:t>
      </w:r>
      <w:r w:rsidRPr="008802D5">
        <w:rPr>
          <w:color w:val="231F20"/>
          <w:spacing w:val="-12"/>
          <w:w w:val="90"/>
          <w:szCs w:val="16"/>
        </w:rPr>
        <w:t xml:space="preserve"> </w:t>
      </w:r>
      <w:r w:rsidRPr="008802D5">
        <w:rPr>
          <w:color w:val="231F20"/>
          <w:w w:val="90"/>
          <w:szCs w:val="16"/>
        </w:rPr>
        <w:t>debiendo</w:t>
      </w:r>
      <w:r w:rsidRPr="008802D5">
        <w:rPr>
          <w:color w:val="231F20"/>
          <w:spacing w:val="-12"/>
          <w:w w:val="90"/>
          <w:szCs w:val="16"/>
        </w:rPr>
        <w:t xml:space="preserve"> </w:t>
      </w:r>
      <w:r w:rsidRPr="008802D5">
        <w:rPr>
          <w:color w:val="231F20"/>
          <w:w w:val="90"/>
          <w:szCs w:val="16"/>
        </w:rPr>
        <w:t>destinarse</w:t>
      </w:r>
      <w:r w:rsidRPr="008802D5">
        <w:rPr>
          <w:color w:val="231F20"/>
          <w:spacing w:val="-12"/>
          <w:w w:val="90"/>
          <w:szCs w:val="16"/>
        </w:rPr>
        <w:t xml:space="preserve"> </w:t>
      </w:r>
      <w:r w:rsidRPr="008802D5">
        <w:rPr>
          <w:color w:val="231F20"/>
          <w:w w:val="90"/>
          <w:szCs w:val="16"/>
        </w:rPr>
        <w:t>exclusivamente</w:t>
      </w:r>
      <w:r w:rsidRPr="008802D5">
        <w:rPr>
          <w:color w:val="231F20"/>
          <w:spacing w:val="-12"/>
          <w:w w:val="90"/>
          <w:szCs w:val="16"/>
        </w:rPr>
        <w:t xml:space="preserve"> </w:t>
      </w:r>
      <w:r w:rsidRPr="008802D5">
        <w:rPr>
          <w:color w:val="231F20"/>
          <w:w w:val="90"/>
          <w:szCs w:val="16"/>
        </w:rPr>
        <w:t>a</w:t>
      </w:r>
      <w:r w:rsidRPr="008802D5">
        <w:rPr>
          <w:color w:val="231F20"/>
          <w:spacing w:val="-12"/>
          <w:w w:val="90"/>
          <w:szCs w:val="16"/>
        </w:rPr>
        <w:t xml:space="preserve"> </w:t>
      </w:r>
      <w:r w:rsidRPr="008802D5">
        <w:rPr>
          <w:color w:val="231F20"/>
          <w:w w:val="90"/>
          <w:szCs w:val="16"/>
        </w:rPr>
        <w:t>financiar el gasto</w:t>
      </w:r>
      <w:r w:rsidRPr="008802D5">
        <w:rPr>
          <w:color w:val="231F20"/>
          <w:spacing w:val="1"/>
          <w:w w:val="90"/>
          <w:szCs w:val="16"/>
        </w:rPr>
        <w:t xml:space="preserve"> </w:t>
      </w:r>
      <w:r w:rsidRPr="008802D5">
        <w:rPr>
          <w:color w:val="231F20"/>
          <w:w w:val="90"/>
          <w:szCs w:val="16"/>
        </w:rPr>
        <w:t>para</w:t>
      </w:r>
      <w:r w:rsidRPr="008802D5">
        <w:rPr>
          <w:color w:val="231F20"/>
          <w:spacing w:val="1"/>
          <w:w w:val="90"/>
          <w:szCs w:val="16"/>
        </w:rPr>
        <w:t xml:space="preserve"> </w:t>
      </w:r>
      <w:r w:rsidRPr="008802D5">
        <w:rPr>
          <w:color w:val="231F20"/>
          <w:w w:val="90"/>
          <w:szCs w:val="16"/>
        </w:rPr>
        <w:t>el</w:t>
      </w:r>
      <w:r w:rsidRPr="008802D5">
        <w:rPr>
          <w:color w:val="231F20"/>
          <w:spacing w:val="1"/>
          <w:w w:val="90"/>
          <w:szCs w:val="16"/>
        </w:rPr>
        <w:t xml:space="preserve"> </w:t>
      </w:r>
      <w:r w:rsidRPr="008802D5">
        <w:rPr>
          <w:color w:val="231F20"/>
          <w:w w:val="90"/>
          <w:szCs w:val="16"/>
        </w:rPr>
        <w:t>que</w:t>
      </w:r>
      <w:r w:rsidRPr="008802D5">
        <w:rPr>
          <w:color w:val="231F20"/>
          <w:spacing w:val="1"/>
          <w:w w:val="90"/>
          <w:szCs w:val="16"/>
        </w:rPr>
        <w:t xml:space="preserve"> </w:t>
      </w:r>
      <w:r w:rsidRPr="008802D5">
        <w:rPr>
          <w:color w:val="231F20"/>
          <w:w w:val="90"/>
          <w:szCs w:val="16"/>
        </w:rPr>
        <w:t>han</w:t>
      </w:r>
      <w:r w:rsidRPr="008802D5">
        <w:rPr>
          <w:color w:val="231F20"/>
          <w:spacing w:val="1"/>
          <w:w w:val="90"/>
          <w:szCs w:val="16"/>
        </w:rPr>
        <w:t xml:space="preserve"> </w:t>
      </w:r>
      <w:r w:rsidRPr="008802D5">
        <w:rPr>
          <w:color w:val="231F20"/>
          <w:w w:val="90"/>
          <w:szCs w:val="16"/>
        </w:rPr>
        <w:t>sido</w:t>
      </w:r>
      <w:r w:rsidRPr="008802D5">
        <w:rPr>
          <w:color w:val="231F20"/>
          <w:spacing w:val="1"/>
          <w:w w:val="90"/>
          <w:szCs w:val="16"/>
        </w:rPr>
        <w:t xml:space="preserve"> </w:t>
      </w:r>
      <w:r w:rsidRPr="008802D5">
        <w:rPr>
          <w:color w:val="231F20"/>
          <w:w w:val="90"/>
          <w:szCs w:val="16"/>
        </w:rPr>
        <w:t>concedidas.</w:t>
      </w:r>
    </w:p>
    <w:p w:rsidR="00B0421D" w:rsidRPr="008802D5" w:rsidRDefault="00B0421D" w:rsidP="00B0421D">
      <w:pPr>
        <w:pStyle w:val="Prrafodelista"/>
        <w:tabs>
          <w:tab w:val="left" w:pos="0"/>
        </w:tabs>
        <w:autoSpaceDE w:val="0"/>
        <w:ind w:left="0"/>
        <w:rPr>
          <w:szCs w:val="16"/>
        </w:rPr>
      </w:pPr>
    </w:p>
    <w:p w:rsidR="00B0421D" w:rsidRPr="008802D5" w:rsidRDefault="00B0421D" w:rsidP="00B0421D">
      <w:pPr>
        <w:pStyle w:val="Prrafodelista"/>
        <w:widowControl w:val="0"/>
        <w:numPr>
          <w:ilvl w:val="0"/>
          <w:numId w:val="23"/>
        </w:numPr>
        <w:tabs>
          <w:tab w:val="left" w:pos="0"/>
        </w:tabs>
        <w:autoSpaceDE w:val="0"/>
        <w:autoSpaceDN w:val="0"/>
        <w:spacing w:after="0" w:line="316" w:lineRule="auto"/>
        <w:ind w:left="0" w:right="132"/>
        <w:contextualSpacing w:val="0"/>
        <w:rPr>
          <w:szCs w:val="16"/>
        </w:rPr>
      </w:pPr>
      <w:r w:rsidRPr="008802D5">
        <w:rPr>
          <w:color w:val="231F20"/>
          <w:w w:val="90"/>
          <w:szCs w:val="16"/>
        </w:rPr>
        <w:t>En atención a su carácter puntual y extraordinario, se podrá conceder como máximo una</w:t>
      </w:r>
      <w:r w:rsidRPr="008802D5">
        <w:rPr>
          <w:color w:val="231F20"/>
          <w:spacing w:val="1"/>
          <w:w w:val="90"/>
          <w:szCs w:val="16"/>
        </w:rPr>
        <w:t xml:space="preserve"> </w:t>
      </w:r>
      <w:r w:rsidRPr="008802D5">
        <w:rPr>
          <w:color w:val="231F20"/>
          <w:spacing w:val="-1"/>
          <w:w w:val="90"/>
          <w:szCs w:val="16"/>
        </w:rPr>
        <w:t>ayuda</w:t>
      </w:r>
      <w:r w:rsidRPr="008802D5">
        <w:rPr>
          <w:color w:val="231F20"/>
          <w:spacing w:val="-10"/>
          <w:w w:val="90"/>
          <w:szCs w:val="16"/>
        </w:rPr>
        <w:t xml:space="preserve"> </w:t>
      </w:r>
      <w:r w:rsidRPr="008802D5">
        <w:rPr>
          <w:color w:val="231F20"/>
          <w:spacing w:val="-1"/>
          <w:w w:val="90"/>
          <w:szCs w:val="16"/>
        </w:rPr>
        <w:t>por</w:t>
      </w:r>
      <w:r w:rsidRPr="008802D5">
        <w:rPr>
          <w:color w:val="231F20"/>
          <w:spacing w:val="-9"/>
          <w:w w:val="90"/>
          <w:szCs w:val="16"/>
        </w:rPr>
        <w:t xml:space="preserve"> </w:t>
      </w:r>
      <w:r w:rsidRPr="008802D5">
        <w:rPr>
          <w:color w:val="231F20"/>
          <w:spacing w:val="-1"/>
          <w:w w:val="90"/>
          <w:szCs w:val="16"/>
        </w:rPr>
        <w:t>año</w:t>
      </w:r>
      <w:r w:rsidRPr="008802D5">
        <w:rPr>
          <w:color w:val="231F20"/>
          <w:spacing w:val="-10"/>
          <w:w w:val="90"/>
          <w:szCs w:val="16"/>
        </w:rPr>
        <w:t xml:space="preserve"> </w:t>
      </w:r>
      <w:r w:rsidRPr="008802D5">
        <w:rPr>
          <w:color w:val="231F20"/>
          <w:spacing w:val="-1"/>
          <w:w w:val="90"/>
          <w:szCs w:val="16"/>
        </w:rPr>
        <w:t>a</w:t>
      </w:r>
      <w:r w:rsidRPr="008802D5">
        <w:rPr>
          <w:color w:val="231F20"/>
          <w:spacing w:val="-9"/>
          <w:w w:val="90"/>
          <w:szCs w:val="16"/>
        </w:rPr>
        <w:t xml:space="preserve"> </w:t>
      </w:r>
      <w:r w:rsidRPr="008802D5">
        <w:rPr>
          <w:color w:val="231F20"/>
          <w:spacing w:val="-1"/>
          <w:w w:val="90"/>
          <w:szCs w:val="16"/>
        </w:rPr>
        <w:t>cada</w:t>
      </w:r>
      <w:r w:rsidRPr="008802D5">
        <w:rPr>
          <w:color w:val="231F20"/>
          <w:spacing w:val="-10"/>
          <w:w w:val="90"/>
          <w:szCs w:val="16"/>
        </w:rPr>
        <w:t xml:space="preserve"> </w:t>
      </w:r>
      <w:r w:rsidRPr="008802D5">
        <w:rPr>
          <w:color w:val="231F20"/>
          <w:spacing w:val="-1"/>
          <w:w w:val="90"/>
          <w:szCs w:val="16"/>
        </w:rPr>
        <w:t>unidad</w:t>
      </w:r>
      <w:r w:rsidRPr="008802D5">
        <w:rPr>
          <w:color w:val="231F20"/>
          <w:spacing w:val="-9"/>
          <w:w w:val="90"/>
          <w:szCs w:val="16"/>
        </w:rPr>
        <w:t xml:space="preserve"> </w:t>
      </w:r>
      <w:r w:rsidRPr="008802D5">
        <w:rPr>
          <w:color w:val="231F20"/>
          <w:w w:val="90"/>
          <w:szCs w:val="16"/>
        </w:rPr>
        <w:t>familiar,</w:t>
      </w:r>
      <w:r w:rsidRPr="008802D5">
        <w:rPr>
          <w:color w:val="231F20"/>
          <w:spacing w:val="-10"/>
          <w:w w:val="90"/>
          <w:szCs w:val="16"/>
        </w:rPr>
        <w:t xml:space="preserve"> </w:t>
      </w:r>
      <w:r w:rsidRPr="008802D5">
        <w:rPr>
          <w:color w:val="231F20"/>
          <w:w w:val="90"/>
          <w:szCs w:val="16"/>
        </w:rPr>
        <w:t>salvo</w:t>
      </w:r>
      <w:r w:rsidRPr="008802D5">
        <w:rPr>
          <w:color w:val="231F20"/>
          <w:spacing w:val="-9"/>
          <w:w w:val="90"/>
          <w:szCs w:val="16"/>
        </w:rPr>
        <w:t xml:space="preserve"> </w:t>
      </w:r>
      <w:r w:rsidRPr="008802D5">
        <w:rPr>
          <w:color w:val="231F20"/>
          <w:w w:val="90"/>
          <w:szCs w:val="16"/>
        </w:rPr>
        <w:t>que</w:t>
      </w:r>
      <w:r w:rsidRPr="008802D5">
        <w:rPr>
          <w:color w:val="231F20"/>
          <w:spacing w:val="-10"/>
          <w:w w:val="90"/>
          <w:szCs w:val="16"/>
        </w:rPr>
        <w:t xml:space="preserve"> </w:t>
      </w:r>
      <w:r w:rsidRPr="008802D5">
        <w:rPr>
          <w:color w:val="231F20"/>
          <w:w w:val="90"/>
          <w:szCs w:val="16"/>
        </w:rPr>
        <w:t>se</w:t>
      </w:r>
      <w:r w:rsidRPr="008802D5">
        <w:rPr>
          <w:color w:val="231F20"/>
          <w:spacing w:val="-9"/>
          <w:w w:val="90"/>
          <w:szCs w:val="16"/>
        </w:rPr>
        <w:t xml:space="preserve"> </w:t>
      </w:r>
      <w:r w:rsidRPr="008802D5">
        <w:rPr>
          <w:color w:val="231F20"/>
          <w:w w:val="90"/>
          <w:szCs w:val="16"/>
        </w:rPr>
        <w:t>produzca</w:t>
      </w:r>
      <w:r w:rsidRPr="008802D5">
        <w:rPr>
          <w:color w:val="231F20"/>
          <w:spacing w:val="-10"/>
          <w:w w:val="90"/>
          <w:szCs w:val="16"/>
        </w:rPr>
        <w:t xml:space="preserve"> </w:t>
      </w:r>
      <w:r w:rsidRPr="008802D5">
        <w:rPr>
          <w:color w:val="231F20"/>
          <w:w w:val="90"/>
          <w:szCs w:val="16"/>
        </w:rPr>
        <w:t>otra</w:t>
      </w:r>
      <w:r w:rsidRPr="008802D5">
        <w:rPr>
          <w:color w:val="231F20"/>
          <w:spacing w:val="-9"/>
          <w:w w:val="90"/>
          <w:szCs w:val="16"/>
        </w:rPr>
        <w:t xml:space="preserve"> </w:t>
      </w:r>
      <w:r w:rsidRPr="008802D5">
        <w:rPr>
          <w:color w:val="231F20"/>
          <w:w w:val="90"/>
          <w:szCs w:val="16"/>
        </w:rPr>
        <w:t>circunstancia</w:t>
      </w:r>
      <w:r w:rsidRPr="008802D5">
        <w:rPr>
          <w:color w:val="231F20"/>
          <w:spacing w:val="-9"/>
          <w:w w:val="90"/>
          <w:szCs w:val="16"/>
        </w:rPr>
        <w:t xml:space="preserve"> </w:t>
      </w:r>
      <w:r w:rsidRPr="008802D5">
        <w:rPr>
          <w:color w:val="231F20"/>
          <w:w w:val="90"/>
          <w:szCs w:val="16"/>
        </w:rPr>
        <w:t>sobrevenida</w:t>
      </w:r>
      <w:r w:rsidRPr="008802D5">
        <w:rPr>
          <w:color w:val="231F20"/>
          <w:spacing w:val="1"/>
          <w:w w:val="90"/>
          <w:szCs w:val="16"/>
        </w:rPr>
        <w:t xml:space="preserve"> </w:t>
      </w:r>
      <w:r w:rsidRPr="008802D5">
        <w:rPr>
          <w:color w:val="231F20"/>
          <w:w w:val="90"/>
          <w:szCs w:val="16"/>
        </w:rPr>
        <w:t xml:space="preserve">posterior para otra necesidad, sin que en ningún caso pueda superarse el importe máximo  </w:t>
      </w:r>
      <w:r w:rsidRPr="008802D5">
        <w:rPr>
          <w:color w:val="231F20"/>
          <w:spacing w:val="-61"/>
          <w:w w:val="90"/>
          <w:szCs w:val="16"/>
        </w:rPr>
        <w:t xml:space="preserve"> </w:t>
      </w:r>
      <w:r w:rsidRPr="008802D5">
        <w:rPr>
          <w:color w:val="231F20"/>
          <w:szCs w:val="16"/>
        </w:rPr>
        <w:t>establecido</w:t>
      </w:r>
      <w:r w:rsidRPr="008802D5">
        <w:rPr>
          <w:color w:val="231F20"/>
          <w:spacing w:val="-10"/>
          <w:szCs w:val="16"/>
        </w:rPr>
        <w:t xml:space="preserve"> </w:t>
      </w:r>
      <w:r w:rsidRPr="008802D5">
        <w:rPr>
          <w:color w:val="231F20"/>
          <w:szCs w:val="16"/>
        </w:rPr>
        <w:t>para</w:t>
      </w:r>
      <w:r w:rsidRPr="008802D5">
        <w:rPr>
          <w:color w:val="231F20"/>
          <w:spacing w:val="-10"/>
          <w:szCs w:val="16"/>
        </w:rPr>
        <w:t xml:space="preserve"> </w:t>
      </w:r>
      <w:r w:rsidRPr="008802D5">
        <w:rPr>
          <w:color w:val="231F20"/>
          <w:szCs w:val="16"/>
        </w:rPr>
        <w:t>cada</w:t>
      </w:r>
      <w:r w:rsidRPr="008802D5">
        <w:rPr>
          <w:color w:val="231F20"/>
          <w:spacing w:val="-9"/>
          <w:szCs w:val="16"/>
        </w:rPr>
        <w:t xml:space="preserve"> </w:t>
      </w:r>
      <w:r w:rsidRPr="008802D5">
        <w:rPr>
          <w:color w:val="231F20"/>
          <w:szCs w:val="16"/>
        </w:rPr>
        <w:t>anualidad.</w:t>
      </w:r>
    </w:p>
    <w:p w:rsidR="00B0421D" w:rsidRPr="008802D5" w:rsidRDefault="00B0421D" w:rsidP="00B0421D">
      <w:pPr>
        <w:pStyle w:val="Textoindependiente"/>
        <w:tabs>
          <w:tab w:val="left" w:pos="0"/>
        </w:tabs>
        <w:spacing w:after="0" w:line="316" w:lineRule="auto"/>
        <w:ind w:right="132"/>
        <w:rPr>
          <w:rFonts w:ascii="Verdana" w:hAnsi="Verdana"/>
          <w:szCs w:val="16"/>
        </w:rPr>
      </w:pPr>
      <w:r w:rsidRPr="008802D5">
        <w:rPr>
          <w:rFonts w:ascii="Verdana" w:hAnsi="Verdana"/>
          <w:color w:val="231F20"/>
          <w:w w:val="90"/>
          <w:szCs w:val="16"/>
        </w:rPr>
        <w:t>No obstante, para el mismo concepto no podrá concederse una nueva ayuda hasta transcurridos dos años desde la concesión de la anterior ayuda extraordinaria de apoyo social</w:t>
      </w:r>
      <w:r w:rsidRPr="008802D5">
        <w:rPr>
          <w:rFonts w:ascii="Verdana" w:hAnsi="Verdana"/>
          <w:color w:val="231F20"/>
          <w:spacing w:val="1"/>
          <w:w w:val="90"/>
          <w:szCs w:val="16"/>
        </w:rPr>
        <w:t xml:space="preserve"> </w:t>
      </w:r>
      <w:r w:rsidRPr="008802D5">
        <w:rPr>
          <w:rFonts w:ascii="Verdana" w:hAnsi="Verdana"/>
          <w:color w:val="231F20"/>
          <w:szCs w:val="16"/>
        </w:rPr>
        <w:t>para</w:t>
      </w:r>
      <w:r w:rsidRPr="008802D5">
        <w:rPr>
          <w:rFonts w:ascii="Verdana" w:hAnsi="Verdana"/>
          <w:color w:val="231F20"/>
          <w:spacing w:val="-8"/>
          <w:szCs w:val="16"/>
        </w:rPr>
        <w:t xml:space="preserve"> </w:t>
      </w:r>
      <w:r w:rsidRPr="008802D5">
        <w:rPr>
          <w:rFonts w:ascii="Verdana" w:hAnsi="Verdana"/>
          <w:color w:val="231F20"/>
          <w:szCs w:val="16"/>
        </w:rPr>
        <w:t>contingencias.</w:t>
      </w:r>
    </w:p>
    <w:p w:rsidR="00B0421D" w:rsidRPr="008802D5" w:rsidRDefault="00B0421D" w:rsidP="00B0421D">
      <w:pPr>
        <w:pStyle w:val="Prrafodelista"/>
        <w:widowControl w:val="0"/>
        <w:numPr>
          <w:ilvl w:val="0"/>
          <w:numId w:val="23"/>
        </w:numPr>
        <w:tabs>
          <w:tab w:val="left" w:pos="0"/>
        </w:tabs>
        <w:autoSpaceDE w:val="0"/>
        <w:autoSpaceDN w:val="0"/>
        <w:spacing w:after="0" w:line="316" w:lineRule="auto"/>
        <w:ind w:left="0" w:right="132"/>
        <w:contextualSpacing w:val="0"/>
        <w:rPr>
          <w:szCs w:val="16"/>
        </w:rPr>
      </w:pPr>
      <w:r w:rsidRPr="008802D5">
        <w:rPr>
          <w:color w:val="231F20"/>
          <w:w w:val="95"/>
          <w:szCs w:val="16"/>
        </w:rPr>
        <w:t>Estas ayudas no podrán ser objeto de cesión, embargo o retención, sin perjuicio de lo</w:t>
      </w:r>
      <w:r w:rsidRPr="008802D5">
        <w:rPr>
          <w:color w:val="231F20"/>
          <w:spacing w:val="-64"/>
          <w:w w:val="95"/>
          <w:szCs w:val="16"/>
        </w:rPr>
        <w:t xml:space="preserve"> </w:t>
      </w:r>
      <w:r w:rsidRPr="008802D5">
        <w:rPr>
          <w:color w:val="231F20"/>
          <w:w w:val="90"/>
          <w:szCs w:val="16"/>
        </w:rPr>
        <w:t>dispuesto en la legislación procesal del Estado. Asimismo, no podrán ser objeto de compensación, salvo para el reintegro de las cuantías percibidas indebidamente por otra ayuda</w:t>
      </w:r>
      <w:r w:rsidRPr="008802D5">
        <w:rPr>
          <w:color w:val="231F20"/>
          <w:spacing w:val="-62"/>
          <w:w w:val="90"/>
          <w:szCs w:val="16"/>
        </w:rPr>
        <w:t xml:space="preserve"> </w:t>
      </w:r>
      <w:r w:rsidRPr="008802D5">
        <w:rPr>
          <w:color w:val="231F20"/>
          <w:w w:val="90"/>
          <w:szCs w:val="16"/>
        </w:rPr>
        <w:t>extraordinaria de apoyo social para contingencias de la que hubiera sido beneficiario cual</w:t>
      </w:r>
      <w:r w:rsidRPr="008802D5">
        <w:rPr>
          <w:color w:val="231F20"/>
          <w:szCs w:val="16"/>
        </w:rPr>
        <w:t>quier</w:t>
      </w:r>
      <w:r w:rsidRPr="008802D5">
        <w:rPr>
          <w:color w:val="231F20"/>
          <w:spacing w:val="-15"/>
          <w:szCs w:val="16"/>
        </w:rPr>
        <w:t xml:space="preserve"> </w:t>
      </w:r>
      <w:r w:rsidRPr="008802D5">
        <w:rPr>
          <w:color w:val="231F20"/>
          <w:szCs w:val="16"/>
        </w:rPr>
        <w:t>miembro</w:t>
      </w:r>
      <w:r w:rsidRPr="008802D5">
        <w:rPr>
          <w:color w:val="231F20"/>
          <w:spacing w:val="-14"/>
          <w:szCs w:val="16"/>
        </w:rPr>
        <w:t xml:space="preserve"> </w:t>
      </w:r>
      <w:r w:rsidRPr="008802D5">
        <w:rPr>
          <w:color w:val="231F20"/>
          <w:szCs w:val="16"/>
        </w:rPr>
        <w:t>de</w:t>
      </w:r>
      <w:r w:rsidRPr="008802D5">
        <w:rPr>
          <w:color w:val="231F20"/>
          <w:spacing w:val="-14"/>
          <w:szCs w:val="16"/>
        </w:rPr>
        <w:t xml:space="preserve"> </w:t>
      </w:r>
      <w:r w:rsidRPr="008802D5">
        <w:rPr>
          <w:color w:val="231F20"/>
          <w:szCs w:val="16"/>
        </w:rPr>
        <w:t>la</w:t>
      </w:r>
      <w:r w:rsidRPr="008802D5">
        <w:rPr>
          <w:color w:val="231F20"/>
          <w:spacing w:val="-14"/>
          <w:szCs w:val="16"/>
        </w:rPr>
        <w:t xml:space="preserve"> </w:t>
      </w:r>
      <w:r w:rsidRPr="008802D5">
        <w:rPr>
          <w:color w:val="231F20"/>
          <w:szCs w:val="16"/>
        </w:rPr>
        <w:t>unidad</w:t>
      </w:r>
      <w:r w:rsidRPr="008802D5">
        <w:rPr>
          <w:color w:val="231F20"/>
          <w:spacing w:val="-14"/>
          <w:szCs w:val="16"/>
        </w:rPr>
        <w:t xml:space="preserve"> </w:t>
      </w:r>
      <w:r w:rsidRPr="008802D5">
        <w:rPr>
          <w:color w:val="231F20"/>
          <w:szCs w:val="16"/>
        </w:rPr>
        <w:t>familiar</w:t>
      </w:r>
      <w:r w:rsidRPr="008802D5">
        <w:rPr>
          <w:color w:val="231F20"/>
          <w:spacing w:val="-14"/>
          <w:szCs w:val="16"/>
        </w:rPr>
        <w:t xml:space="preserve"> </w:t>
      </w:r>
      <w:r w:rsidRPr="008802D5">
        <w:rPr>
          <w:color w:val="231F20"/>
          <w:szCs w:val="16"/>
        </w:rPr>
        <w:t>con</w:t>
      </w:r>
      <w:r w:rsidRPr="008802D5">
        <w:rPr>
          <w:color w:val="231F20"/>
          <w:spacing w:val="-14"/>
          <w:szCs w:val="16"/>
        </w:rPr>
        <w:t xml:space="preserve"> </w:t>
      </w:r>
      <w:r w:rsidRPr="008802D5">
        <w:rPr>
          <w:color w:val="231F20"/>
          <w:szCs w:val="16"/>
        </w:rPr>
        <w:t>anterioridad.</w:t>
      </w:r>
    </w:p>
    <w:p w:rsidR="00B0421D" w:rsidRPr="008802D5" w:rsidRDefault="00B0421D" w:rsidP="00B0421D">
      <w:pPr>
        <w:pStyle w:val="Prrafodelista"/>
        <w:widowControl w:val="0"/>
        <w:numPr>
          <w:ilvl w:val="0"/>
          <w:numId w:val="23"/>
        </w:numPr>
        <w:tabs>
          <w:tab w:val="left" w:pos="0"/>
        </w:tabs>
        <w:autoSpaceDE w:val="0"/>
        <w:autoSpaceDN w:val="0"/>
        <w:spacing w:after="0" w:line="316" w:lineRule="auto"/>
        <w:ind w:left="0" w:right="131"/>
        <w:contextualSpacing w:val="0"/>
        <w:rPr>
          <w:szCs w:val="16"/>
        </w:rPr>
      </w:pPr>
      <w:r w:rsidRPr="008802D5">
        <w:rPr>
          <w:color w:val="231F20"/>
          <w:w w:val="90"/>
          <w:szCs w:val="16"/>
        </w:rPr>
        <w:t>Las ayudas extraordinarias de apoyo social para contingencias tienen carácter subsidiario</w:t>
      </w:r>
      <w:r w:rsidRPr="008802D5">
        <w:rPr>
          <w:color w:val="231F20"/>
          <w:spacing w:val="1"/>
          <w:w w:val="90"/>
          <w:szCs w:val="16"/>
        </w:rPr>
        <w:t xml:space="preserve"> </w:t>
      </w:r>
      <w:r w:rsidRPr="008802D5">
        <w:rPr>
          <w:color w:val="231F20"/>
          <w:w w:val="90"/>
          <w:szCs w:val="16"/>
        </w:rPr>
        <w:t xml:space="preserve">respecto de otros recursos, públicos o privados, o del derecho a la percepción de los mismos y de cualesquiera prestaciones que pudieran corresponder a la persona solicitante o a </w:t>
      </w:r>
      <w:r w:rsidRPr="008802D5">
        <w:rPr>
          <w:color w:val="231F20"/>
          <w:spacing w:val="-61"/>
          <w:w w:val="90"/>
          <w:szCs w:val="16"/>
        </w:rPr>
        <w:t xml:space="preserve"> </w:t>
      </w:r>
      <w:r w:rsidRPr="008802D5">
        <w:rPr>
          <w:color w:val="231F20"/>
          <w:w w:val="90"/>
          <w:szCs w:val="16"/>
        </w:rPr>
        <w:t>las restantes personas que forman parte de su unidad familiar, debiendo solicitarse estos</w:t>
      </w:r>
      <w:r w:rsidRPr="008802D5">
        <w:rPr>
          <w:color w:val="231F20"/>
          <w:spacing w:val="1"/>
          <w:w w:val="90"/>
          <w:szCs w:val="16"/>
        </w:rPr>
        <w:t xml:space="preserve"> </w:t>
      </w:r>
      <w:r w:rsidRPr="008802D5">
        <w:rPr>
          <w:color w:val="231F20"/>
          <w:w w:val="95"/>
          <w:szCs w:val="16"/>
        </w:rPr>
        <w:t>recursos</w:t>
      </w:r>
      <w:r w:rsidRPr="008802D5">
        <w:rPr>
          <w:color w:val="231F20"/>
          <w:spacing w:val="-13"/>
          <w:w w:val="95"/>
          <w:szCs w:val="16"/>
        </w:rPr>
        <w:t xml:space="preserve"> </w:t>
      </w:r>
      <w:r w:rsidRPr="008802D5">
        <w:rPr>
          <w:color w:val="231F20"/>
          <w:w w:val="95"/>
          <w:szCs w:val="16"/>
        </w:rPr>
        <w:t>o</w:t>
      </w:r>
      <w:r w:rsidRPr="008802D5">
        <w:rPr>
          <w:color w:val="231F20"/>
          <w:spacing w:val="-12"/>
          <w:w w:val="95"/>
          <w:szCs w:val="16"/>
        </w:rPr>
        <w:t xml:space="preserve"> </w:t>
      </w:r>
      <w:r w:rsidRPr="008802D5">
        <w:rPr>
          <w:color w:val="231F20"/>
          <w:w w:val="95"/>
          <w:szCs w:val="16"/>
        </w:rPr>
        <w:t>prestaciones</w:t>
      </w:r>
      <w:r w:rsidRPr="008802D5">
        <w:rPr>
          <w:color w:val="231F20"/>
          <w:spacing w:val="-13"/>
          <w:w w:val="95"/>
          <w:szCs w:val="16"/>
        </w:rPr>
        <w:t xml:space="preserve"> </w:t>
      </w:r>
      <w:r w:rsidRPr="008802D5">
        <w:rPr>
          <w:color w:val="231F20"/>
          <w:w w:val="95"/>
          <w:szCs w:val="16"/>
        </w:rPr>
        <w:t>con</w:t>
      </w:r>
      <w:r w:rsidRPr="008802D5">
        <w:rPr>
          <w:color w:val="231F20"/>
          <w:spacing w:val="-12"/>
          <w:w w:val="95"/>
          <w:szCs w:val="16"/>
        </w:rPr>
        <w:t xml:space="preserve"> </w:t>
      </w:r>
      <w:r w:rsidRPr="008802D5">
        <w:rPr>
          <w:color w:val="231F20"/>
          <w:w w:val="95"/>
          <w:szCs w:val="16"/>
        </w:rPr>
        <w:t>carácter</w:t>
      </w:r>
      <w:r w:rsidRPr="008802D5">
        <w:rPr>
          <w:color w:val="231F20"/>
          <w:spacing w:val="-13"/>
          <w:w w:val="95"/>
          <w:szCs w:val="16"/>
        </w:rPr>
        <w:t xml:space="preserve"> </w:t>
      </w:r>
      <w:r w:rsidRPr="008802D5">
        <w:rPr>
          <w:color w:val="231F20"/>
          <w:w w:val="95"/>
          <w:szCs w:val="16"/>
        </w:rPr>
        <w:t>previo</w:t>
      </w:r>
      <w:r w:rsidRPr="008802D5">
        <w:rPr>
          <w:color w:val="231F20"/>
          <w:spacing w:val="-12"/>
          <w:w w:val="95"/>
          <w:szCs w:val="16"/>
        </w:rPr>
        <w:t xml:space="preserve"> </w:t>
      </w:r>
      <w:r w:rsidRPr="008802D5">
        <w:rPr>
          <w:color w:val="231F20"/>
          <w:w w:val="95"/>
          <w:szCs w:val="16"/>
        </w:rPr>
        <w:t>a</w:t>
      </w:r>
      <w:r w:rsidRPr="008802D5">
        <w:rPr>
          <w:color w:val="231F20"/>
          <w:spacing w:val="-13"/>
          <w:w w:val="95"/>
          <w:szCs w:val="16"/>
        </w:rPr>
        <w:t xml:space="preserve"> </w:t>
      </w:r>
      <w:r w:rsidRPr="008802D5">
        <w:rPr>
          <w:color w:val="231F20"/>
          <w:w w:val="95"/>
          <w:szCs w:val="16"/>
        </w:rPr>
        <w:t>la</w:t>
      </w:r>
      <w:r w:rsidRPr="008802D5">
        <w:rPr>
          <w:color w:val="231F20"/>
          <w:spacing w:val="-13"/>
          <w:w w:val="95"/>
          <w:szCs w:val="16"/>
        </w:rPr>
        <w:t xml:space="preserve"> </w:t>
      </w:r>
      <w:r w:rsidRPr="008802D5">
        <w:rPr>
          <w:color w:val="231F20"/>
          <w:w w:val="95"/>
          <w:szCs w:val="16"/>
        </w:rPr>
        <w:t>solicitud</w:t>
      </w:r>
      <w:r w:rsidRPr="008802D5">
        <w:rPr>
          <w:color w:val="231F20"/>
          <w:spacing w:val="-13"/>
          <w:w w:val="95"/>
          <w:szCs w:val="16"/>
        </w:rPr>
        <w:t xml:space="preserve"> </w:t>
      </w:r>
      <w:r w:rsidRPr="008802D5">
        <w:rPr>
          <w:color w:val="231F20"/>
          <w:w w:val="95"/>
          <w:szCs w:val="16"/>
        </w:rPr>
        <w:t>de</w:t>
      </w:r>
      <w:r w:rsidRPr="008802D5">
        <w:rPr>
          <w:color w:val="231F20"/>
          <w:spacing w:val="-13"/>
          <w:w w:val="95"/>
          <w:szCs w:val="16"/>
        </w:rPr>
        <w:t xml:space="preserve"> </w:t>
      </w:r>
      <w:r w:rsidRPr="008802D5">
        <w:rPr>
          <w:color w:val="231F20"/>
          <w:w w:val="95"/>
          <w:szCs w:val="16"/>
        </w:rPr>
        <w:t>ayuda</w:t>
      </w:r>
      <w:r w:rsidRPr="008802D5">
        <w:rPr>
          <w:color w:val="231F20"/>
          <w:spacing w:val="-12"/>
          <w:w w:val="95"/>
          <w:szCs w:val="16"/>
        </w:rPr>
        <w:t xml:space="preserve"> </w:t>
      </w:r>
      <w:r w:rsidRPr="008802D5">
        <w:rPr>
          <w:color w:val="231F20"/>
          <w:w w:val="95"/>
          <w:szCs w:val="16"/>
        </w:rPr>
        <w:t>de</w:t>
      </w:r>
      <w:r w:rsidRPr="008802D5">
        <w:rPr>
          <w:color w:val="231F20"/>
          <w:spacing w:val="-13"/>
          <w:w w:val="95"/>
          <w:szCs w:val="16"/>
        </w:rPr>
        <w:t xml:space="preserve"> </w:t>
      </w:r>
      <w:r w:rsidRPr="008802D5">
        <w:rPr>
          <w:color w:val="231F20"/>
          <w:w w:val="95"/>
          <w:szCs w:val="16"/>
        </w:rPr>
        <w:t>apoyo</w:t>
      </w:r>
      <w:r w:rsidRPr="008802D5">
        <w:rPr>
          <w:color w:val="231F20"/>
          <w:spacing w:val="-13"/>
          <w:w w:val="95"/>
          <w:szCs w:val="16"/>
        </w:rPr>
        <w:t xml:space="preserve"> </w:t>
      </w:r>
      <w:r w:rsidRPr="008802D5">
        <w:rPr>
          <w:color w:val="231F20"/>
          <w:w w:val="95"/>
          <w:szCs w:val="16"/>
        </w:rPr>
        <w:t>social</w:t>
      </w:r>
      <w:r w:rsidRPr="008802D5">
        <w:rPr>
          <w:color w:val="231F20"/>
          <w:spacing w:val="-12"/>
          <w:w w:val="95"/>
          <w:szCs w:val="16"/>
        </w:rPr>
        <w:t xml:space="preserve"> </w:t>
      </w:r>
      <w:r w:rsidRPr="008802D5">
        <w:rPr>
          <w:color w:val="231F20"/>
          <w:w w:val="95"/>
          <w:szCs w:val="16"/>
        </w:rPr>
        <w:t xml:space="preserve">para </w:t>
      </w:r>
      <w:r w:rsidRPr="008802D5">
        <w:rPr>
          <w:color w:val="231F20"/>
          <w:spacing w:val="-65"/>
          <w:w w:val="95"/>
          <w:szCs w:val="16"/>
        </w:rPr>
        <w:t xml:space="preserve">  </w:t>
      </w:r>
      <w:r w:rsidRPr="008802D5">
        <w:rPr>
          <w:color w:val="231F20"/>
          <w:w w:val="95"/>
          <w:szCs w:val="16"/>
        </w:rPr>
        <w:t>contingencias,</w:t>
      </w:r>
      <w:r w:rsidRPr="008802D5">
        <w:rPr>
          <w:color w:val="231F20"/>
          <w:spacing w:val="-10"/>
          <w:w w:val="95"/>
          <w:szCs w:val="16"/>
        </w:rPr>
        <w:t xml:space="preserve"> </w:t>
      </w:r>
      <w:r w:rsidRPr="008802D5">
        <w:rPr>
          <w:color w:val="231F20"/>
          <w:w w:val="95"/>
          <w:szCs w:val="16"/>
        </w:rPr>
        <w:t>aportando</w:t>
      </w:r>
      <w:r w:rsidRPr="008802D5">
        <w:rPr>
          <w:color w:val="231F20"/>
          <w:spacing w:val="-9"/>
          <w:w w:val="95"/>
          <w:szCs w:val="16"/>
        </w:rPr>
        <w:t xml:space="preserve"> </w:t>
      </w:r>
      <w:r w:rsidRPr="008802D5">
        <w:rPr>
          <w:color w:val="231F20"/>
          <w:w w:val="95"/>
          <w:szCs w:val="16"/>
        </w:rPr>
        <w:t>copia</w:t>
      </w:r>
      <w:r w:rsidRPr="008802D5">
        <w:rPr>
          <w:color w:val="231F20"/>
          <w:spacing w:val="-10"/>
          <w:w w:val="95"/>
          <w:szCs w:val="16"/>
        </w:rPr>
        <w:t xml:space="preserve"> </w:t>
      </w:r>
      <w:r w:rsidRPr="008802D5">
        <w:rPr>
          <w:color w:val="231F20"/>
          <w:w w:val="95"/>
          <w:szCs w:val="16"/>
        </w:rPr>
        <w:t>de</w:t>
      </w:r>
      <w:r w:rsidRPr="008802D5">
        <w:rPr>
          <w:color w:val="231F20"/>
          <w:spacing w:val="-10"/>
          <w:w w:val="95"/>
          <w:szCs w:val="16"/>
        </w:rPr>
        <w:t xml:space="preserve"> </w:t>
      </w:r>
      <w:r w:rsidRPr="008802D5">
        <w:rPr>
          <w:color w:val="231F20"/>
          <w:w w:val="95"/>
          <w:szCs w:val="16"/>
        </w:rPr>
        <w:t>la</w:t>
      </w:r>
      <w:r w:rsidRPr="008802D5">
        <w:rPr>
          <w:color w:val="231F20"/>
          <w:spacing w:val="-10"/>
          <w:w w:val="95"/>
          <w:szCs w:val="16"/>
        </w:rPr>
        <w:t xml:space="preserve"> </w:t>
      </w:r>
      <w:r w:rsidRPr="008802D5">
        <w:rPr>
          <w:color w:val="231F20"/>
          <w:w w:val="95"/>
          <w:szCs w:val="16"/>
        </w:rPr>
        <w:t>resolución</w:t>
      </w:r>
      <w:r w:rsidRPr="008802D5">
        <w:rPr>
          <w:color w:val="231F20"/>
          <w:spacing w:val="-10"/>
          <w:w w:val="95"/>
          <w:szCs w:val="16"/>
        </w:rPr>
        <w:t xml:space="preserve"> </w:t>
      </w:r>
      <w:r w:rsidRPr="008802D5">
        <w:rPr>
          <w:color w:val="231F20"/>
          <w:w w:val="95"/>
          <w:szCs w:val="16"/>
        </w:rPr>
        <w:t>recaída,</w:t>
      </w:r>
      <w:r w:rsidRPr="008802D5">
        <w:rPr>
          <w:color w:val="231F20"/>
          <w:spacing w:val="-9"/>
          <w:w w:val="95"/>
          <w:szCs w:val="16"/>
        </w:rPr>
        <w:t xml:space="preserve"> </w:t>
      </w:r>
      <w:r w:rsidRPr="008802D5">
        <w:rPr>
          <w:color w:val="231F20"/>
          <w:w w:val="95"/>
          <w:szCs w:val="16"/>
        </w:rPr>
        <w:t>en</w:t>
      </w:r>
      <w:r w:rsidRPr="008802D5">
        <w:rPr>
          <w:color w:val="231F20"/>
          <w:spacing w:val="-10"/>
          <w:w w:val="95"/>
          <w:szCs w:val="16"/>
        </w:rPr>
        <w:t xml:space="preserve"> </w:t>
      </w:r>
      <w:r w:rsidRPr="008802D5">
        <w:rPr>
          <w:color w:val="231F20"/>
          <w:w w:val="95"/>
          <w:szCs w:val="16"/>
        </w:rPr>
        <w:t>su</w:t>
      </w:r>
      <w:r w:rsidRPr="008802D5">
        <w:rPr>
          <w:color w:val="231F20"/>
          <w:spacing w:val="-10"/>
          <w:w w:val="95"/>
          <w:szCs w:val="16"/>
        </w:rPr>
        <w:t xml:space="preserve"> </w:t>
      </w:r>
      <w:r w:rsidRPr="008802D5">
        <w:rPr>
          <w:color w:val="231F20"/>
          <w:w w:val="95"/>
          <w:szCs w:val="16"/>
        </w:rPr>
        <w:t>caso.</w:t>
      </w:r>
    </w:p>
    <w:p w:rsidR="00B0421D" w:rsidRPr="008802D5" w:rsidRDefault="00B0421D" w:rsidP="00B0421D">
      <w:pPr>
        <w:pStyle w:val="Prrafodelista"/>
        <w:tabs>
          <w:tab w:val="left" w:pos="0"/>
        </w:tabs>
        <w:autoSpaceDE w:val="0"/>
        <w:spacing w:line="316" w:lineRule="auto"/>
        <w:ind w:left="0" w:right="131"/>
        <w:rPr>
          <w:szCs w:val="16"/>
        </w:rPr>
      </w:pPr>
    </w:p>
    <w:p w:rsidR="00B0421D" w:rsidRPr="008802D5" w:rsidRDefault="00B0421D" w:rsidP="00B0421D">
      <w:pPr>
        <w:pStyle w:val="Prrafodelista"/>
        <w:tabs>
          <w:tab w:val="left" w:pos="0"/>
        </w:tabs>
        <w:autoSpaceDE w:val="0"/>
        <w:spacing w:line="316" w:lineRule="auto"/>
        <w:ind w:left="0" w:right="131"/>
        <w:rPr>
          <w:b/>
          <w:color w:val="231F20"/>
          <w:w w:val="90"/>
          <w:szCs w:val="16"/>
        </w:rPr>
      </w:pPr>
      <w:r w:rsidRPr="008802D5">
        <w:rPr>
          <w:b/>
          <w:color w:val="231F20"/>
          <w:w w:val="90"/>
          <w:szCs w:val="16"/>
        </w:rPr>
        <w:t xml:space="preserve">1.4 COMPATIBILIDAD CON OTRAS AYUDAS Y/O PRESTACIONES </w:t>
      </w:r>
    </w:p>
    <w:p w:rsidR="00B0421D" w:rsidRPr="008802D5" w:rsidRDefault="00B0421D" w:rsidP="00B0421D">
      <w:pPr>
        <w:pStyle w:val="Prrafodelista"/>
        <w:tabs>
          <w:tab w:val="left" w:pos="0"/>
        </w:tabs>
        <w:autoSpaceDE w:val="0"/>
        <w:spacing w:line="316" w:lineRule="auto"/>
        <w:ind w:left="0" w:right="131"/>
        <w:rPr>
          <w:b/>
          <w:szCs w:val="16"/>
        </w:rPr>
      </w:pPr>
    </w:p>
    <w:p w:rsidR="00B0421D" w:rsidRPr="008802D5" w:rsidRDefault="00B0421D" w:rsidP="00B0421D">
      <w:pPr>
        <w:pStyle w:val="Prrafodelista"/>
        <w:tabs>
          <w:tab w:val="left" w:pos="0"/>
        </w:tabs>
        <w:autoSpaceDE w:val="0"/>
        <w:spacing w:line="316" w:lineRule="auto"/>
        <w:ind w:left="0" w:right="131"/>
        <w:rPr>
          <w:szCs w:val="16"/>
        </w:rPr>
      </w:pPr>
      <w:r w:rsidRPr="008802D5">
        <w:rPr>
          <w:color w:val="231F20"/>
          <w:w w:val="90"/>
          <w:szCs w:val="16"/>
        </w:rPr>
        <w:t>Las ayudas extraordinarias de apoyo social para contingencias serán compatibles con la</w:t>
      </w:r>
      <w:r w:rsidRPr="008802D5">
        <w:rPr>
          <w:color w:val="231F20"/>
          <w:spacing w:val="1"/>
          <w:w w:val="90"/>
          <w:szCs w:val="16"/>
        </w:rPr>
        <w:t xml:space="preserve"> </w:t>
      </w:r>
      <w:r w:rsidRPr="008802D5">
        <w:rPr>
          <w:color w:val="231F20"/>
          <w:w w:val="90"/>
          <w:szCs w:val="16"/>
        </w:rPr>
        <w:t>percepción de otras pensiones, prestaciones, ayudas o servicios a cargo de las Adminis</w:t>
      </w:r>
      <w:r w:rsidRPr="008802D5">
        <w:rPr>
          <w:color w:val="231F20"/>
          <w:w w:val="95"/>
          <w:szCs w:val="16"/>
        </w:rPr>
        <w:t>traciones</w:t>
      </w:r>
      <w:r w:rsidRPr="008802D5">
        <w:rPr>
          <w:color w:val="231F20"/>
          <w:spacing w:val="-4"/>
          <w:w w:val="95"/>
          <w:szCs w:val="16"/>
        </w:rPr>
        <w:t xml:space="preserve"> </w:t>
      </w:r>
      <w:r w:rsidRPr="008802D5">
        <w:rPr>
          <w:color w:val="231F20"/>
          <w:w w:val="95"/>
          <w:szCs w:val="16"/>
        </w:rPr>
        <w:t>públicas</w:t>
      </w:r>
      <w:r w:rsidRPr="008802D5">
        <w:rPr>
          <w:color w:val="231F20"/>
          <w:spacing w:val="-3"/>
          <w:w w:val="95"/>
          <w:szCs w:val="16"/>
        </w:rPr>
        <w:t xml:space="preserve"> </w:t>
      </w:r>
      <w:r w:rsidRPr="008802D5">
        <w:rPr>
          <w:color w:val="231F20"/>
          <w:w w:val="95"/>
          <w:szCs w:val="16"/>
        </w:rPr>
        <w:t>o</w:t>
      </w:r>
      <w:r w:rsidRPr="008802D5">
        <w:rPr>
          <w:color w:val="231F20"/>
          <w:spacing w:val="-3"/>
          <w:w w:val="95"/>
          <w:szCs w:val="16"/>
        </w:rPr>
        <w:t xml:space="preserve"> </w:t>
      </w:r>
      <w:r w:rsidRPr="008802D5">
        <w:rPr>
          <w:color w:val="231F20"/>
          <w:w w:val="95"/>
          <w:szCs w:val="16"/>
        </w:rPr>
        <w:t>entidades</w:t>
      </w:r>
      <w:r w:rsidRPr="008802D5">
        <w:rPr>
          <w:color w:val="231F20"/>
          <w:spacing w:val="-4"/>
          <w:w w:val="95"/>
          <w:szCs w:val="16"/>
        </w:rPr>
        <w:t xml:space="preserve"> </w:t>
      </w:r>
      <w:r w:rsidRPr="008802D5">
        <w:rPr>
          <w:color w:val="231F20"/>
          <w:w w:val="95"/>
          <w:szCs w:val="16"/>
        </w:rPr>
        <w:t>públicas</w:t>
      </w:r>
      <w:r w:rsidRPr="008802D5">
        <w:rPr>
          <w:color w:val="231F20"/>
          <w:spacing w:val="-3"/>
          <w:w w:val="95"/>
          <w:szCs w:val="16"/>
        </w:rPr>
        <w:t xml:space="preserve"> </w:t>
      </w:r>
      <w:r w:rsidRPr="008802D5">
        <w:rPr>
          <w:color w:val="231F20"/>
          <w:w w:val="95"/>
          <w:szCs w:val="16"/>
        </w:rPr>
        <w:t>o</w:t>
      </w:r>
      <w:r w:rsidRPr="008802D5">
        <w:rPr>
          <w:color w:val="231F20"/>
          <w:spacing w:val="-3"/>
          <w:w w:val="95"/>
          <w:szCs w:val="16"/>
        </w:rPr>
        <w:t xml:space="preserve"> </w:t>
      </w:r>
      <w:r w:rsidRPr="008802D5">
        <w:rPr>
          <w:color w:val="231F20"/>
          <w:w w:val="95"/>
          <w:szCs w:val="16"/>
        </w:rPr>
        <w:t>privadas</w:t>
      </w:r>
      <w:r w:rsidRPr="008802D5">
        <w:rPr>
          <w:color w:val="231F20"/>
          <w:spacing w:val="-4"/>
          <w:w w:val="95"/>
          <w:szCs w:val="16"/>
        </w:rPr>
        <w:t xml:space="preserve"> </w:t>
      </w:r>
      <w:r w:rsidRPr="008802D5">
        <w:rPr>
          <w:color w:val="231F20"/>
          <w:w w:val="95"/>
          <w:szCs w:val="16"/>
        </w:rPr>
        <w:t>concedidas</w:t>
      </w:r>
      <w:r w:rsidRPr="008802D5">
        <w:rPr>
          <w:color w:val="231F20"/>
          <w:spacing w:val="-3"/>
          <w:w w:val="95"/>
          <w:szCs w:val="16"/>
        </w:rPr>
        <w:t xml:space="preserve"> </w:t>
      </w:r>
      <w:r w:rsidRPr="008802D5">
        <w:rPr>
          <w:color w:val="231F20"/>
          <w:w w:val="95"/>
          <w:szCs w:val="16"/>
        </w:rPr>
        <w:t>para</w:t>
      </w:r>
      <w:r w:rsidRPr="008802D5">
        <w:rPr>
          <w:color w:val="231F20"/>
          <w:spacing w:val="-3"/>
          <w:w w:val="95"/>
          <w:szCs w:val="16"/>
        </w:rPr>
        <w:t xml:space="preserve"> </w:t>
      </w:r>
      <w:r w:rsidRPr="008802D5">
        <w:rPr>
          <w:color w:val="231F20"/>
          <w:w w:val="95"/>
          <w:szCs w:val="16"/>
        </w:rPr>
        <w:t>la</w:t>
      </w:r>
      <w:r w:rsidRPr="008802D5">
        <w:rPr>
          <w:color w:val="231F20"/>
          <w:spacing w:val="-4"/>
          <w:w w:val="95"/>
          <w:szCs w:val="16"/>
        </w:rPr>
        <w:t xml:space="preserve"> </w:t>
      </w:r>
      <w:r w:rsidRPr="008802D5">
        <w:rPr>
          <w:color w:val="231F20"/>
          <w:w w:val="95"/>
          <w:szCs w:val="16"/>
        </w:rPr>
        <w:t>misma</w:t>
      </w:r>
      <w:r w:rsidRPr="008802D5">
        <w:rPr>
          <w:color w:val="231F20"/>
          <w:spacing w:val="-3"/>
          <w:w w:val="95"/>
          <w:szCs w:val="16"/>
        </w:rPr>
        <w:t xml:space="preserve"> </w:t>
      </w:r>
      <w:r w:rsidRPr="008802D5">
        <w:rPr>
          <w:color w:val="231F20"/>
          <w:w w:val="95"/>
          <w:szCs w:val="16"/>
        </w:rPr>
        <w:t>finalidad,</w:t>
      </w:r>
      <w:r w:rsidRPr="008802D5">
        <w:rPr>
          <w:color w:val="231F20"/>
          <w:spacing w:val="-65"/>
          <w:w w:val="95"/>
          <w:szCs w:val="16"/>
        </w:rPr>
        <w:t xml:space="preserve"> </w:t>
      </w:r>
      <w:r w:rsidRPr="008802D5">
        <w:rPr>
          <w:color w:val="231F20"/>
          <w:w w:val="95"/>
          <w:szCs w:val="16"/>
        </w:rPr>
        <w:t>siempre</w:t>
      </w:r>
      <w:r w:rsidRPr="008802D5">
        <w:rPr>
          <w:color w:val="231F20"/>
          <w:spacing w:val="-7"/>
          <w:w w:val="95"/>
          <w:szCs w:val="16"/>
        </w:rPr>
        <w:t xml:space="preserve"> </w:t>
      </w:r>
      <w:r w:rsidRPr="008802D5">
        <w:rPr>
          <w:color w:val="231F20"/>
          <w:w w:val="95"/>
          <w:szCs w:val="16"/>
        </w:rPr>
        <w:t>que</w:t>
      </w:r>
      <w:r w:rsidRPr="008802D5">
        <w:rPr>
          <w:color w:val="231F20"/>
          <w:spacing w:val="-7"/>
          <w:w w:val="95"/>
          <w:szCs w:val="16"/>
        </w:rPr>
        <w:t xml:space="preserve"> </w:t>
      </w:r>
      <w:r w:rsidRPr="008802D5">
        <w:rPr>
          <w:color w:val="231F20"/>
          <w:w w:val="95"/>
          <w:szCs w:val="16"/>
        </w:rPr>
        <w:t>el</w:t>
      </w:r>
      <w:r w:rsidRPr="008802D5">
        <w:rPr>
          <w:color w:val="231F20"/>
          <w:spacing w:val="-6"/>
          <w:w w:val="95"/>
          <w:szCs w:val="16"/>
        </w:rPr>
        <w:t xml:space="preserve"> </w:t>
      </w:r>
      <w:r w:rsidRPr="008802D5">
        <w:rPr>
          <w:color w:val="231F20"/>
          <w:w w:val="95"/>
          <w:szCs w:val="16"/>
        </w:rPr>
        <w:t>importe</w:t>
      </w:r>
      <w:r w:rsidRPr="008802D5">
        <w:rPr>
          <w:color w:val="231F20"/>
          <w:spacing w:val="-7"/>
          <w:w w:val="95"/>
          <w:szCs w:val="16"/>
        </w:rPr>
        <w:t xml:space="preserve"> </w:t>
      </w:r>
      <w:r w:rsidRPr="008802D5">
        <w:rPr>
          <w:color w:val="231F20"/>
          <w:w w:val="95"/>
          <w:szCs w:val="16"/>
        </w:rPr>
        <w:t>total</w:t>
      </w:r>
      <w:r w:rsidRPr="008802D5">
        <w:rPr>
          <w:color w:val="231F20"/>
          <w:spacing w:val="-7"/>
          <w:w w:val="95"/>
          <w:szCs w:val="16"/>
        </w:rPr>
        <w:t xml:space="preserve"> </w:t>
      </w:r>
      <w:r w:rsidRPr="008802D5">
        <w:rPr>
          <w:color w:val="231F20"/>
          <w:w w:val="95"/>
          <w:szCs w:val="16"/>
        </w:rPr>
        <w:t>abonado,</w:t>
      </w:r>
      <w:r w:rsidRPr="008802D5">
        <w:rPr>
          <w:color w:val="231F20"/>
          <w:spacing w:val="-6"/>
          <w:w w:val="95"/>
          <w:szCs w:val="16"/>
        </w:rPr>
        <w:t xml:space="preserve"> </w:t>
      </w:r>
      <w:r w:rsidRPr="008802D5">
        <w:rPr>
          <w:color w:val="231F20"/>
          <w:w w:val="95"/>
          <w:szCs w:val="16"/>
        </w:rPr>
        <w:t>individualmente</w:t>
      </w:r>
      <w:r w:rsidRPr="008802D5">
        <w:rPr>
          <w:color w:val="231F20"/>
          <w:spacing w:val="-7"/>
          <w:w w:val="95"/>
          <w:szCs w:val="16"/>
        </w:rPr>
        <w:t xml:space="preserve"> </w:t>
      </w:r>
      <w:r w:rsidRPr="008802D5">
        <w:rPr>
          <w:color w:val="231F20"/>
          <w:w w:val="95"/>
          <w:szCs w:val="16"/>
        </w:rPr>
        <w:t>o</w:t>
      </w:r>
      <w:r w:rsidRPr="008802D5">
        <w:rPr>
          <w:color w:val="231F20"/>
          <w:spacing w:val="-7"/>
          <w:w w:val="95"/>
          <w:szCs w:val="16"/>
        </w:rPr>
        <w:t xml:space="preserve"> </w:t>
      </w:r>
      <w:r w:rsidRPr="008802D5">
        <w:rPr>
          <w:color w:val="231F20"/>
          <w:w w:val="95"/>
          <w:szCs w:val="16"/>
        </w:rPr>
        <w:t>en</w:t>
      </w:r>
      <w:r w:rsidRPr="008802D5">
        <w:rPr>
          <w:color w:val="231F20"/>
          <w:spacing w:val="-6"/>
          <w:w w:val="95"/>
          <w:szCs w:val="16"/>
        </w:rPr>
        <w:t xml:space="preserve"> </w:t>
      </w:r>
      <w:r w:rsidRPr="008802D5">
        <w:rPr>
          <w:color w:val="231F20"/>
          <w:w w:val="95"/>
          <w:szCs w:val="16"/>
        </w:rPr>
        <w:t>concurrencia</w:t>
      </w:r>
      <w:r w:rsidRPr="008802D5">
        <w:rPr>
          <w:color w:val="231F20"/>
          <w:spacing w:val="-7"/>
          <w:w w:val="95"/>
          <w:szCs w:val="16"/>
        </w:rPr>
        <w:t xml:space="preserve"> </w:t>
      </w:r>
      <w:r w:rsidRPr="008802D5">
        <w:rPr>
          <w:color w:val="231F20"/>
          <w:w w:val="95"/>
          <w:szCs w:val="16"/>
        </w:rPr>
        <w:t>con</w:t>
      </w:r>
      <w:r w:rsidRPr="008802D5">
        <w:rPr>
          <w:color w:val="231F20"/>
          <w:spacing w:val="-7"/>
          <w:w w:val="95"/>
          <w:szCs w:val="16"/>
        </w:rPr>
        <w:t xml:space="preserve"> </w:t>
      </w:r>
      <w:r w:rsidRPr="008802D5">
        <w:rPr>
          <w:color w:val="231F20"/>
          <w:w w:val="95"/>
          <w:szCs w:val="16"/>
        </w:rPr>
        <w:t>las</w:t>
      </w:r>
      <w:r w:rsidRPr="008802D5">
        <w:rPr>
          <w:color w:val="231F20"/>
          <w:spacing w:val="-6"/>
          <w:w w:val="95"/>
          <w:szCs w:val="16"/>
        </w:rPr>
        <w:t xml:space="preserve"> </w:t>
      </w:r>
      <w:r w:rsidRPr="008802D5">
        <w:rPr>
          <w:color w:val="231F20"/>
          <w:w w:val="95"/>
          <w:szCs w:val="16"/>
        </w:rPr>
        <w:t xml:space="preserve">otras  </w:t>
      </w:r>
      <w:r w:rsidRPr="008802D5">
        <w:rPr>
          <w:color w:val="231F20"/>
          <w:spacing w:val="-65"/>
          <w:w w:val="95"/>
          <w:szCs w:val="16"/>
        </w:rPr>
        <w:t xml:space="preserve"> </w:t>
      </w:r>
      <w:r w:rsidRPr="008802D5">
        <w:rPr>
          <w:color w:val="231F20"/>
          <w:w w:val="95"/>
          <w:szCs w:val="16"/>
        </w:rPr>
        <w:t>prestaciones,</w:t>
      </w:r>
      <w:r w:rsidRPr="008802D5">
        <w:rPr>
          <w:color w:val="231F20"/>
          <w:spacing w:val="-9"/>
          <w:w w:val="95"/>
          <w:szCs w:val="16"/>
        </w:rPr>
        <w:t xml:space="preserve"> </w:t>
      </w:r>
      <w:r w:rsidRPr="008802D5">
        <w:rPr>
          <w:color w:val="231F20"/>
          <w:w w:val="95"/>
          <w:szCs w:val="16"/>
        </w:rPr>
        <w:t>subvenciones</w:t>
      </w:r>
      <w:r w:rsidRPr="008802D5">
        <w:rPr>
          <w:color w:val="231F20"/>
          <w:spacing w:val="-8"/>
          <w:w w:val="95"/>
          <w:szCs w:val="16"/>
        </w:rPr>
        <w:t xml:space="preserve"> </w:t>
      </w:r>
      <w:r w:rsidRPr="008802D5">
        <w:rPr>
          <w:color w:val="231F20"/>
          <w:w w:val="95"/>
          <w:szCs w:val="16"/>
        </w:rPr>
        <w:t>o</w:t>
      </w:r>
      <w:r w:rsidRPr="008802D5">
        <w:rPr>
          <w:color w:val="231F20"/>
          <w:spacing w:val="-8"/>
          <w:w w:val="95"/>
          <w:szCs w:val="16"/>
        </w:rPr>
        <w:t xml:space="preserve"> </w:t>
      </w:r>
      <w:r w:rsidRPr="008802D5">
        <w:rPr>
          <w:color w:val="231F20"/>
          <w:w w:val="95"/>
          <w:szCs w:val="16"/>
        </w:rPr>
        <w:t>ayudas,</w:t>
      </w:r>
      <w:r w:rsidRPr="008802D5">
        <w:rPr>
          <w:color w:val="231F20"/>
          <w:spacing w:val="-9"/>
          <w:w w:val="95"/>
          <w:szCs w:val="16"/>
        </w:rPr>
        <w:t xml:space="preserve"> </w:t>
      </w:r>
      <w:r w:rsidRPr="008802D5">
        <w:rPr>
          <w:color w:val="231F20"/>
          <w:w w:val="95"/>
          <w:szCs w:val="16"/>
        </w:rPr>
        <w:t>no</w:t>
      </w:r>
      <w:r w:rsidRPr="008802D5">
        <w:rPr>
          <w:color w:val="231F20"/>
          <w:spacing w:val="-8"/>
          <w:w w:val="95"/>
          <w:szCs w:val="16"/>
        </w:rPr>
        <w:t xml:space="preserve"> </w:t>
      </w:r>
      <w:r w:rsidRPr="008802D5">
        <w:rPr>
          <w:color w:val="231F20"/>
          <w:w w:val="95"/>
          <w:szCs w:val="16"/>
        </w:rPr>
        <w:t>supere</w:t>
      </w:r>
      <w:r w:rsidRPr="008802D5">
        <w:rPr>
          <w:color w:val="231F20"/>
          <w:spacing w:val="-8"/>
          <w:w w:val="95"/>
          <w:szCs w:val="16"/>
        </w:rPr>
        <w:t xml:space="preserve"> </w:t>
      </w:r>
      <w:r w:rsidRPr="008802D5">
        <w:rPr>
          <w:color w:val="231F20"/>
          <w:w w:val="95"/>
          <w:szCs w:val="16"/>
        </w:rPr>
        <w:t>el</w:t>
      </w:r>
      <w:r w:rsidRPr="008802D5">
        <w:rPr>
          <w:color w:val="231F20"/>
          <w:spacing w:val="-8"/>
          <w:w w:val="95"/>
          <w:szCs w:val="16"/>
        </w:rPr>
        <w:t xml:space="preserve"> </w:t>
      </w:r>
      <w:r w:rsidRPr="008802D5">
        <w:rPr>
          <w:color w:val="231F20"/>
          <w:w w:val="95"/>
          <w:szCs w:val="16"/>
        </w:rPr>
        <w:t>coste</w:t>
      </w:r>
      <w:r w:rsidRPr="008802D5">
        <w:rPr>
          <w:color w:val="231F20"/>
          <w:spacing w:val="-9"/>
          <w:w w:val="95"/>
          <w:szCs w:val="16"/>
        </w:rPr>
        <w:t xml:space="preserve"> </w:t>
      </w:r>
      <w:r w:rsidRPr="008802D5">
        <w:rPr>
          <w:color w:val="231F20"/>
          <w:w w:val="95"/>
          <w:szCs w:val="16"/>
        </w:rPr>
        <w:t>final.</w:t>
      </w:r>
    </w:p>
    <w:p w:rsidR="00B0421D" w:rsidRPr="008802D5" w:rsidRDefault="00B0421D" w:rsidP="00B0421D">
      <w:pPr>
        <w:pStyle w:val="Textoindependiente"/>
        <w:tabs>
          <w:tab w:val="left" w:pos="0"/>
        </w:tabs>
        <w:spacing w:after="0" w:line="316" w:lineRule="auto"/>
        <w:ind w:right="134"/>
        <w:rPr>
          <w:rFonts w:ascii="Verdana" w:hAnsi="Verdana"/>
          <w:color w:val="231F20"/>
          <w:w w:val="90"/>
          <w:szCs w:val="16"/>
        </w:rPr>
      </w:pPr>
    </w:p>
    <w:p w:rsidR="00B0421D" w:rsidRPr="008802D5" w:rsidRDefault="00B0421D" w:rsidP="00B0421D">
      <w:pPr>
        <w:pStyle w:val="Textoindependiente"/>
        <w:tabs>
          <w:tab w:val="left" w:pos="0"/>
        </w:tabs>
        <w:spacing w:after="0" w:line="316" w:lineRule="auto"/>
        <w:ind w:right="134"/>
        <w:rPr>
          <w:rFonts w:ascii="Verdana" w:hAnsi="Verdana"/>
          <w:szCs w:val="16"/>
        </w:rPr>
      </w:pPr>
      <w:r w:rsidRPr="008802D5">
        <w:rPr>
          <w:rFonts w:ascii="Verdana" w:hAnsi="Verdana"/>
          <w:color w:val="231F20"/>
          <w:w w:val="90"/>
          <w:szCs w:val="16"/>
        </w:rPr>
        <w:t>Las pensiones, prestaciones, ayudas o servicios concedidos para la cobertura genérica de</w:t>
      </w:r>
      <w:r w:rsidRPr="008802D5">
        <w:rPr>
          <w:rFonts w:ascii="Verdana" w:hAnsi="Verdana"/>
          <w:color w:val="231F20"/>
          <w:spacing w:val="1"/>
          <w:w w:val="90"/>
          <w:szCs w:val="16"/>
        </w:rPr>
        <w:t xml:space="preserve"> </w:t>
      </w:r>
      <w:r w:rsidRPr="008802D5">
        <w:rPr>
          <w:rFonts w:ascii="Verdana" w:hAnsi="Verdana"/>
          <w:color w:val="231F20"/>
          <w:w w:val="95"/>
          <w:szCs w:val="16"/>
        </w:rPr>
        <w:t>las</w:t>
      </w:r>
      <w:r w:rsidRPr="008802D5">
        <w:rPr>
          <w:rFonts w:ascii="Verdana" w:hAnsi="Verdana"/>
          <w:color w:val="231F20"/>
          <w:spacing w:val="-13"/>
          <w:w w:val="95"/>
          <w:szCs w:val="16"/>
        </w:rPr>
        <w:t xml:space="preserve"> </w:t>
      </w:r>
      <w:r w:rsidRPr="008802D5">
        <w:rPr>
          <w:rFonts w:ascii="Verdana" w:hAnsi="Verdana"/>
          <w:color w:val="231F20"/>
          <w:w w:val="95"/>
          <w:szCs w:val="16"/>
        </w:rPr>
        <w:t>necesidades</w:t>
      </w:r>
      <w:r w:rsidRPr="008802D5">
        <w:rPr>
          <w:rFonts w:ascii="Verdana" w:hAnsi="Verdana"/>
          <w:color w:val="231F20"/>
          <w:spacing w:val="-13"/>
          <w:w w:val="95"/>
          <w:szCs w:val="16"/>
        </w:rPr>
        <w:t xml:space="preserve"> </w:t>
      </w:r>
      <w:r w:rsidRPr="008802D5">
        <w:rPr>
          <w:rFonts w:ascii="Verdana" w:hAnsi="Verdana"/>
          <w:color w:val="231F20"/>
          <w:w w:val="95"/>
          <w:szCs w:val="16"/>
        </w:rPr>
        <w:t>básicas</w:t>
      </w:r>
      <w:r w:rsidRPr="008802D5">
        <w:rPr>
          <w:rFonts w:ascii="Verdana" w:hAnsi="Verdana"/>
          <w:color w:val="231F20"/>
          <w:spacing w:val="-13"/>
          <w:w w:val="95"/>
          <w:szCs w:val="16"/>
        </w:rPr>
        <w:t xml:space="preserve"> </w:t>
      </w:r>
      <w:r w:rsidRPr="008802D5">
        <w:rPr>
          <w:rFonts w:ascii="Verdana" w:hAnsi="Verdana"/>
          <w:color w:val="231F20"/>
          <w:w w:val="95"/>
          <w:szCs w:val="16"/>
        </w:rPr>
        <w:t>no</w:t>
      </w:r>
      <w:r w:rsidRPr="008802D5">
        <w:rPr>
          <w:rFonts w:ascii="Verdana" w:hAnsi="Verdana"/>
          <w:color w:val="231F20"/>
          <w:spacing w:val="-13"/>
          <w:w w:val="95"/>
          <w:szCs w:val="16"/>
        </w:rPr>
        <w:t xml:space="preserve"> </w:t>
      </w:r>
      <w:r w:rsidRPr="008802D5">
        <w:rPr>
          <w:rFonts w:ascii="Verdana" w:hAnsi="Verdana"/>
          <w:color w:val="231F20"/>
          <w:w w:val="95"/>
          <w:szCs w:val="16"/>
        </w:rPr>
        <w:t>se</w:t>
      </w:r>
      <w:r w:rsidRPr="008802D5">
        <w:rPr>
          <w:rFonts w:ascii="Verdana" w:hAnsi="Verdana"/>
          <w:color w:val="231F20"/>
          <w:spacing w:val="-13"/>
          <w:w w:val="95"/>
          <w:szCs w:val="16"/>
        </w:rPr>
        <w:t xml:space="preserve"> </w:t>
      </w:r>
      <w:r w:rsidRPr="008802D5">
        <w:rPr>
          <w:rFonts w:ascii="Verdana" w:hAnsi="Verdana"/>
          <w:color w:val="231F20"/>
          <w:w w:val="95"/>
          <w:szCs w:val="16"/>
        </w:rPr>
        <w:t>tendrán</w:t>
      </w:r>
      <w:r w:rsidRPr="008802D5">
        <w:rPr>
          <w:rFonts w:ascii="Verdana" w:hAnsi="Verdana"/>
          <w:color w:val="231F20"/>
          <w:spacing w:val="-12"/>
          <w:w w:val="95"/>
          <w:szCs w:val="16"/>
        </w:rPr>
        <w:t xml:space="preserve"> </w:t>
      </w:r>
      <w:r w:rsidRPr="008802D5">
        <w:rPr>
          <w:rFonts w:ascii="Verdana" w:hAnsi="Verdana"/>
          <w:color w:val="231F20"/>
          <w:w w:val="95"/>
          <w:szCs w:val="16"/>
        </w:rPr>
        <w:t>en</w:t>
      </w:r>
      <w:r w:rsidRPr="008802D5">
        <w:rPr>
          <w:rFonts w:ascii="Verdana" w:hAnsi="Verdana"/>
          <w:color w:val="231F20"/>
          <w:spacing w:val="-13"/>
          <w:w w:val="95"/>
          <w:szCs w:val="16"/>
        </w:rPr>
        <w:t xml:space="preserve"> </w:t>
      </w:r>
      <w:r w:rsidRPr="008802D5">
        <w:rPr>
          <w:rFonts w:ascii="Verdana" w:hAnsi="Verdana"/>
          <w:color w:val="231F20"/>
          <w:w w:val="95"/>
          <w:szCs w:val="16"/>
        </w:rPr>
        <w:t>cuenta</w:t>
      </w:r>
      <w:r w:rsidRPr="008802D5">
        <w:rPr>
          <w:rFonts w:ascii="Verdana" w:hAnsi="Verdana"/>
          <w:color w:val="231F20"/>
          <w:spacing w:val="-13"/>
          <w:w w:val="95"/>
          <w:szCs w:val="16"/>
        </w:rPr>
        <w:t xml:space="preserve"> </w:t>
      </w:r>
      <w:r w:rsidRPr="008802D5">
        <w:rPr>
          <w:rFonts w:ascii="Verdana" w:hAnsi="Verdana"/>
          <w:color w:val="231F20"/>
          <w:w w:val="95"/>
          <w:szCs w:val="16"/>
        </w:rPr>
        <w:t>a</w:t>
      </w:r>
      <w:r w:rsidRPr="008802D5">
        <w:rPr>
          <w:rFonts w:ascii="Verdana" w:hAnsi="Verdana"/>
          <w:color w:val="231F20"/>
          <w:spacing w:val="-13"/>
          <w:w w:val="95"/>
          <w:szCs w:val="16"/>
        </w:rPr>
        <w:t xml:space="preserve"> </w:t>
      </w:r>
      <w:r w:rsidRPr="008802D5">
        <w:rPr>
          <w:rFonts w:ascii="Verdana" w:hAnsi="Verdana"/>
          <w:color w:val="231F20"/>
          <w:w w:val="95"/>
          <w:szCs w:val="16"/>
        </w:rPr>
        <w:t>efectos</w:t>
      </w:r>
      <w:r w:rsidRPr="008802D5">
        <w:rPr>
          <w:rFonts w:ascii="Verdana" w:hAnsi="Verdana"/>
          <w:color w:val="231F20"/>
          <w:spacing w:val="-13"/>
          <w:w w:val="95"/>
          <w:szCs w:val="16"/>
        </w:rPr>
        <w:t xml:space="preserve"> </w:t>
      </w:r>
      <w:r w:rsidRPr="008802D5">
        <w:rPr>
          <w:rFonts w:ascii="Verdana" w:hAnsi="Verdana"/>
          <w:color w:val="231F20"/>
          <w:w w:val="95"/>
          <w:szCs w:val="16"/>
        </w:rPr>
        <w:t>de</w:t>
      </w:r>
      <w:r w:rsidRPr="008802D5">
        <w:rPr>
          <w:rFonts w:ascii="Verdana" w:hAnsi="Verdana"/>
          <w:color w:val="231F20"/>
          <w:spacing w:val="-12"/>
          <w:w w:val="95"/>
          <w:szCs w:val="16"/>
        </w:rPr>
        <w:t xml:space="preserve"> </w:t>
      </w:r>
      <w:r w:rsidRPr="008802D5">
        <w:rPr>
          <w:rFonts w:ascii="Verdana" w:hAnsi="Verdana"/>
          <w:color w:val="231F20"/>
          <w:w w:val="95"/>
          <w:szCs w:val="16"/>
        </w:rPr>
        <w:t>lo</w:t>
      </w:r>
      <w:r w:rsidRPr="008802D5">
        <w:rPr>
          <w:rFonts w:ascii="Verdana" w:hAnsi="Verdana"/>
          <w:color w:val="231F20"/>
          <w:spacing w:val="-13"/>
          <w:w w:val="95"/>
          <w:szCs w:val="16"/>
        </w:rPr>
        <w:t xml:space="preserve"> </w:t>
      </w:r>
      <w:r w:rsidRPr="008802D5">
        <w:rPr>
          <w:rFonts w:ascii="Verdana" w:hAnsi="Verdana"/>
          <w:color w:val="231F20"/>
          <w:w w:val="95"/>
          <w:szCs w:val="16"/>
        </w:rPr>
        <w:t>dispuesto</w:t>
      </w:r>
      <w:r w:rsidRPr="008802D5">
        <w:rPr>
          <w:rFonts w:ascii="Verdana" w:hAnsi="Verdana"/>
          <w:color w:val="231F20"/>
          <w:spacing w:val="-13"/>
          <w:w w:val="95"/>
          <w:szCs w:val="16"/>
        </w:rPr>
        <w:t xml:space="preserve"> </w:t>
      </w:r>
      <w:r w:rsidRPr="008802D5">
        <w:rPr>
          <w:rFonts w:ascii="Verdana" w:hAnsi="Verdana"/>
          <w:color w:val="231F20"/>
          <w:w w:val="95"/>
          <w:szCs w:val="16"/>
        </w:rPr>
        <w:t>en</w:t>
      </w:r>
      <w:r w:rsidRPr="008802D5">
        <w:rPr>
          <w:rFonts w:ascii="Verdana" w:hAnsi="Verdana"/>
          <w:color w:val="231F20"/>
          <w:spacing w:val="-13"/>
          <w:w w:val="95"/>
          <w:szCs w:val="16"/>
        </w:rPr>
        <w:t xml:space="preserve"> </w:t>
      </w:r>
      <w:r w:rsidRPr="008802D5">
        <w:rPr>
          <w:rFonts w:ascii="Verdana" w:hAnsi="Verdana"/>
          <w:color w:val="231F20"/>
          <w:w w:val="95"/>
          <w:szCs w:val="16"/>
        </w:rPr>
        <w:t>el</w:t>
      </w:r>
      <w:r w:rsidRPr="008802D5">
        <w:rPr>
          <w:rFonts w:ascii="Verdana" w:hAnsi="Verdana"/>
          <w:color w:val="231F20"/>
          <w:spacing w:val="-13"/>
          <w:w w:val="95"/>
          <w:szCs w:val="16"/>
        </w:rPr>
        <w:t xml:space="preserve"> </w:t>
      </w:r>
      <w:r w:rsidRPr="008802D5">
        <w:rPr>
          <w:rFonts w:ascii="Verdana" w:hAnsi="Verdana"/>
          <w:color w:val="231F20"/>
          <w:w w:val="95"/>
          <w:szCs w:val="16"/>
        </w:rPr>
        <w:t>párrafo</w:t>
      </w:r>
      <w:r w:rsidRPr="008802D5">
        <w:rPr>
          <w:rFonts w:ascii="Verdana" w:hAnsi="Verdana"/>
          <w:color w:val="231F20"/>
          <w:spacing w:val="-64"/>
          <w:w w:val="95"/>
          <w:szCs w:val="16"/>
        </w:rPr>
        <w:t xml:space="preserve"> </w:t>
      </w:r>
      <w:r w:rsidRPr="008802D5">
        <w:rPr>
          <w:rFonts w:ascii="Verdana" w:hAnsi="Verdana"/>
          <w:color w:val="231F20"/>
          <w:w w:val="90"/>
          <w:szCs w:val="16"/>
        </w:rPr>
        <w:t>anterior, sin perjuicio de su cómputo para determinar la suficiencia de rentas o ingresos</w:t>
      </w:r>
      <w:r w:rsidRPr="008802D5">
        <w:rPr>
          <w:rFonts w:ascii="Verdana" w:hAnsi="Verdana"/>
          <w:color w:val="231F20"/>
          <w:spacing w:val="1"/>
          <w:w w:val="90"/>
          <w:szCs w:val="16"/>
        </w:rPr>
        <w:t xml:space="preserve"> </w:t>
      </w:r>
      <w:r w:rsidRPr="008802D5">
        <w:rPr>
          <w:rFonts w:ascii="Verdana" w:hAnsi="Verdana"/>
          <w:color w:val="231F20"/>
          <w:szCs w:val="16"/>
        </w:rPr>
        <w:t>establecida</w:t>
      </w:r>
      <w:r w:rsidRPr="008802D5">
        <w:rPr>
          <w:rFonts w:ascii="Verdana" w:hAnsi="Verdana"/>
          <w:color w:val="231F20"/>
          <w:spacing w:val="-9"/>
          <w:szCs w:val="16"/>
        </w:rPr>
        <w:t xml:space="preserve"> </w:t>
      </w:r>
      <w:r w:rsidRPr="008802D5">
        <w:rPr>
          <w:rFonts w:ascii="Verdana" w:hAnsi="Verdana"/>
          <w:color w:val="231F20"/>
          <w:szCs w:val="16"/>
        </w:rPr>
        <w:t>en</w:t>
      </w:r>
      <w:r w:rsidRPr="008802D5">
        <w:rPr>
          <w:rFonts w:ascii="Verdana" w:hAnsi="Verdana"/>
          <w:color w:val="231F20"/>
          <w:spacing w:val="-9"/>
          <w:szCs w:val="16"/>
        </w:rPr>
        <w:t xml:space="preserve"> </w:t>
      </w:r>
      <w:r w:rsidRPr="008802D5">
        <w:rPr>
          <w:rFonts w:ascii="Verdana" w:hAnsi="Verdana"/>
          <w:color w:val="231F20"/>
          <w:szCs w:val="16"/>
        </w:rPr>
        <w:t>este</w:t>
      </w:r>
      <w:r w:rsidRPr="008802D5">
        <w:rPr>
          <w:rFonts w:ascii="Verdana" w:hAnsi="Verdana"/>
          <w:color w:val="231F20"/>
          <w:spacing w:val="-9"/>
          <w:szCs w:val="16"/>
        </w:rPr>
        <w:t xml:space="preserve"> </w:t>
      </w:r>
      <w:r w:rsidRPr="008802D5">
        <w:rPr>
          <w:rFonts w:ascii="Verdana" w:hAnsi="Verdana"/>
          <w:color w:val="231F20"/>
          <w:szCs w:val="16"/>
        </w:rPr>
        <w:t>decreto.</w:t>
      </w:r>
    </w:p>
    <w:p w:rsidR="00B0421D" w:rsidRPr="008802D5" w:rsidRDefault="00B0421D" w:rsidP="00B0421D">
      <w:pPr>
        <w:pStyle w:val="Textoindependiente"/>
        <w:spacing w:after="0"/>
        <w:rPr>
          <w:rFonts w:ascii="Verdana" w:hAnsi="Verdana"/>
          <w:b/>
          <w:szCs w:val="16"/>
        </w:rPr>
      </w:pPr>
      <w:r w:rsidRPr="008802D5">
        <w:rPr>
          <w:rFonts w:ascii="Verdana" w:hAnsi="Verdana"/>
          <w:b/>
          <w:szCs w:val="16"/>
        </w:rPr>
        <w:t>II.- REQUISITOS DE LAS PERSONAS SOLICITANTES</w:t>
      </w:r>
    </w:p>
    <w:p w:rsidR="00B0421D" w:rsidRPr="008802D5" w:rsidRDefault="00B0421D" w:rsidP="00B0421D">
      <w:pPr>
        <w:pStyle w:val="Prrafodelista"/>
        <w:widowControl w:val="0"/>
        <w:numPr>
          <w:ilvl w:val="0"/>
          <w:numId w:val="26"/>
        </w:numPr>
        <w:tabs>
          <w:tab w:val="left" w:pos="142"/>
        </w:tabs>
        <w:autoSpaceDE w:val="0"/>
        <w:autoSpaceDN w:val="0"/>
        <w:spacing w:after="0" w:line="316" w:lineRule="auto"/>
        <w:ind w:right="134"/>
        <w:contextualSpacing w:val="0"/>
        <w:rPr>
          <w:szCs w:val="16"/>
        </w:rPr>
      </w:pPr>
      <w:r w:rsidRPr="008802D5">
        <w:rPr>
          <w:color w:val="231F20"/>
          <w:w w:val="90"/>
          <w:szCs w:val="16"/>
        </w:rPr>
        <w:t>De conformidad con lo dispuesto en el artículo 12.4 de la Ley 7/2016, de 21 de julio, conforme menciona el Decreto 110/2021, de 22 de septiembre,  podrán</w:t>
      </w:r>
      <w:r w:rsidRPr="008802D5">
        <w:rPr>
          <w:color w:val="231F20"/>
          <w:spacing w:val="28"/>
          <w:w w:val="90"/>
          <w:szCs w:val="16"/>
        </w:rPr>
        <w:t xml:space="preserve"> </w:t>
      </w:r>
      <w:r w:rsidRPr="008802D5">
        <w:rPr>
          <w:color w:val="231F20"/>
          <w:w w:val="90"/>
          <w:szCs w:val="16"/>
        </w:rPr>
        <w:t>ser</w:t>
      </w:r>
      <w:r w:rsidRPr="008802D5">
        <w:rPr>
          <w:color w:val="231F20"/>
          <w:spacing w:val="28"/>
          <w:w w:val="90"/>
          <w:szCs w:val="16"/>
        </w:rPr>
        <w:t xml:space="preserve"> </w:t>
      </w:r>
      <w:r w:rsidRPr="008802D5">
        <w:rPr>
          <w:color w:val="231F20"/>
          <w:w w:val="90"/>
          <w:szCs w:val="16"/>
        </w:rPr>
        <w:t>beneficiarias</w:t>
      </w:r>
      <w:r w:rsidRPr="008802D5">
        <w:rPr>
          <w:color w:val="231F20"/>
          <w:spacing w:val="28"/>
          <w:w w:val="90"/>
          <w:szCs w:val="16"/>
        </w:rPr>
        <w:t xml:space="preserve"> </w:t>
      </w:r>
      <w:r w:rsidRPr="008802D5">
        <w:rPr>
          <w:color w:val="231F20"/>
          <w:w w:val="90"/>
          <w:szCs w:val="16"/>
        </w:rPr>
        <w:t>de</w:t>
      </w:r>
      <w:r w:rsidRPr="008802D5">
        <w:rPr>
          <w:color w:val="231F20"/>
          <w:spacing w:val="28"/>
          <w:w w:val="90"/>
          <w:szCs w:val="16"/>
        </w:rPr>
        <w:t xml:space="preserve"> </w:t>
      </w:r>
      <w:r w:rsidRPr="008802D5">
        <w:rPr>
          <w:color w:val="231F20"/>
          <w:w w:val="90"/>
          <w:szCs w:val="16"/>
        </w:rPr>
        <w:t>las</w:t>
      </w:r>
      <w:r w:rsidRPr="008802D5">
        <w:rPr>
          <w:color w:val="231F20"/>
          <w:spacing w:val="28"/>
          <w:w w:val="90"/>
          <w:szCs w:val="16"/>
        </w:rPr>
        <w:t xml:space="preserve"> </w:t>
      </w:r>
      <w:r w:rsidRPr="008802D5">
        <w:rPr>
          <w:color w:val="231F20"/>
          <w:w w:val="90"/>
          <w:szCs w:val="16"/>
        </w:rPr>
        <w:t>ayudas</w:t>
      </w:r>
      <w:r w:rsidRPr="008802D5">
        <w:rPr>
          <w:color w:val="231F20"/>
          <w:spacing w:val="28"/>
          <w:w w:val="90"/>
          <w:szCs w:val="16"/>
        </w:rPr>
        <w:t xml:space="preserve"> </w:t>
      </w:r>
      <w:r w:rsidRPr="008802D5">
        <w:rPr>
          <w:color w:val="231F20"/>
          <w:w w:val="90"/>
          <w:szCs w:val="16"/>
        </w:rPr>
        <w:t>extraordinarias</w:t>
      </w:r>
      <w:r w:rsidRPr="008802D5">
        <w:rPr>
          <w:color w:val="231F20"/>
          <w:spacing w:val="28"/>
          <w:w w:val="90"/>
          <w:szCs w:val="16"/>
        </w:rPr>
        <w:t xml:space="preserve"> </w:t>
      </w:r>
      <w:r w:rsidRPr="008802D5">
        <w:rPr>
          <w:color w:val="231F20"/>
          <w:w w:val="90"/>
          <w:szCs w:val="16"/>
        </w:rPr>
        <w:t>de</w:t>
      </w:r>
      <w:r w:rsidRPr="008802D5">
        <w:rPr>
          <w:color w:val="231F20"/>
          <w:spacing w:val="28"/>
          <w:w w:val="90"/>
          <w:szCs w:val="16"/>
        </w:rPr>
        <w:t xml:space="preserve"> </w:t>
      </w:r>
      <w:r w:rsidRPr="008802D5">
        <w:rPr>
          <w:color w:val="231F20"/>
          <w:w w:val="90"/>
          <w:szCs w:val="16"/>
        </w:rPr>
        <w:t>apoyo</w:t>
      </w:r>
      <w:r w:rsidRPr="008802D5">
        <w:rPr>
          <w:color w:val="231F20"/>
          <w:spacing w:val="28"/>
          <w:w w:val="90"/>
          <w:szCs w:val="16"/>
        </w:rPr>
        <w:t xml:space="preserve"> </w:t>
      </w:r>
      <w:r w:rsidRPr="008802D5">
        <w:rPr>
          <w:color w:val="231F20"/>
          <w:w w:val="90"/>
          <w:szCs w:val="16"/>
        </w:rPr>
        <w:t>social</w:t>
      </w:r>
      <w:r w:rsidRPr="008802D5">
        <w:rPr>
          <w:color w:val="231F20"/>
          <w:spacing w:val="29"/>
          <w:w w:val="90"/>
          <w:szCs w:val="16"/>
        </w:rPr>
        <w:t xml:space="preserve"> </w:t>
      </w:r>
      <w:r w:rsidRPr="008802D5">
        <w:rPr>
          <w:color w:val="231F20"/>
          <w:w w:val="90"/>
          <w:szCs w:val="16"/>
        </w:rPr>
        <w:t>para</w:t>
      </w:r>
      <w:r w:rsidRPr="008802D5">
        <w:rPr>
          <w:color w:val="231F20"/>
          <w:spacing w:val="28"/>
          <w:w w:val="90"/>
          <w:szCs w:val="16"/>
        </w:rPr>
        <w:t xml:space="preserve"> </w:t>
      </w:r>
      <w:r w:rsidRPr="008802D5">
        <w:rPr>
          <w:color w:val="231F20"/>
          <w:w w:val="90"/>
          <w:szCs w:val="16"/>
        </w:rPr>
        <w:t>contingencias</w:t>
      </w:r>
      <w:r w:rsidRPr="008802D5">
        <w:rPr>
          <w:color w:val="231F20"/>
          <w:spacing w:val="-61"/>
          <w:w w:val="90"/>
          <w:szCs w:val="16"/>
        </w:rPr>
        <w:t xml:space="preserve"> </w:t>
      </w:r>
      <w:r w:rsidRPr="008802D5">
        <w:rPr>
          <w:color w:val="231F20"/>
          <w:w w:val="90"/>
          <w:szCs w:val="16"/>
        </w:rPr>
        <w:t>las</w:t>
      </w:r>
      <w:r w:rsidRPr="008802D5">
        <w:rPr>
          <w:color w:val="231F20"/>
          <w:spacing w:val="3"/>
          <w:w w:val="90"/>
          <w:szCs w:val="16"/>
        </w:rPr>
        <w:t xml:space="preserve"> </w:t>
      </w:r>
      <w:r w:rsidRPr="008802D5">
        <w:rPr>
          <w:color w:val="231F20"/>
          <w:w w:val="90"/>
          <w:szCs w:val="16"/>
        </w:rPr>
        <w:t>personas</w:t>
      </w:r>
      <w:r w:rsidRPr="008802D5">
        <w:rPr>
          <w:color w:val="231F20"/>
          <w:spacing w:val="3"/>
          <w:w w:val="90"/>
          <w:szCs w:val="16"/>
        </w:rPr>
        <w:t xml:space="preserve"> </w:t>
      </w:r>
      <w:r w:rsidRPr="008802D5">
        <w:rPr>
          <w:color w:val="231F20"/>
          <w:w w:val="90"/>
          <w:szCs w:val="16"/>
        </w:rPr>
        <w:t>que</w:t>
      </w:r>
      <w:r w:rsidRPr="008802D5">
        <w:rPr>
          <w:color w:val="231F20"/>
          <w:spacing w:val="3"/>
          <w:w w:val="90"/>
          <w:szCs w:val="16"/>
        </w:rPr>
        <w:t xml:space="preserve"> </w:t>
      </w:r>
      <w:r w:rsidRPr="008802D5">
        <w:rPr>
          <w:color w:val="231F20"/>
          <w:w w:val="90"/>
          <w:szCs w:val="16"/>
        </w:rPr>
        <w:t>cumplan</w:t>
      </w:r>
      <w:r w:rsidRPr="008802D5">
        <w:rPr>
          <w:color w:val="231F20"/>
          <w:spacing w:val="3"/>
          <w:w w:val="90"/>
          <w:szCs w:val="16"/>
        </w:rPr>
        <w:t xml:space="preserve"> </w:t>
      </w:r>
      <w:r w:rsidRPr="008802D5">
        <w:rPr>
          <w:color w:val="231F20"/>
          <w:w w:val="90"/>
          <w:szCs w:val="16"/>
        </w:rPr>
        <w:t>los</w:t>
      </w:r>
      <w:r w:rsidRPr="008802D5">
        <w:rPr>
          <w:color w:val="231F20"/>
          <w:spacing w:val="3"/>
          <w:w w:val="90"/>
          <w:szCs w:val="16"/>
        </w:rPr>
        <w:t xml:space="preserve"> </w:t>
      </w:r>
      <w:r w:rsidRPr="008802D5">
        <w:rPr>
          <w:color w:val="231F20"/>
          <w:w w:val="90"/>
          <w:szCs w:val="16"/>
        </w:rPr>
        <w:t>siguientes</w:t>
      </w:r>
      <w:r w:rsidRPr="008802D5">
        <w:rPr>
          <w:color w:val="231F20"/>
          <w:spacing w:val="4"/>
          <w:w w:val="90"/>
          <w:szCs w:val="16"/>
        </w:rPr>
        <w:t xml:space="preserve"> </w:t>
      </w:r>
      <w:r w:rsidRPr="008802D5">
        <w:rPr>
          <w:color w:val="231F20"/>
          <w:w w:val="90"/>
          <w:szCs w:val="16"/>
        </w:rPr>
        <w:t>requisitos</w:t>
      </w:r>
      <w:r w:rsidRPr="008802D5">
        <w:rPr>
          <w:color w:val="231F20"/>
          <w:spacing w:val="3"/>
          <w:w w:val="90"/>
          <w:szCs w:val="16"/>
        </w:rPr>
        <w:t xml:space="preserve"> </w:t>
      </w:r>
      <w:r w:rsidRPr="008802D5">
        <w:rPr>
          <w:color w:val="231F20"/>
          <w:w w:val="90"/>
          <w:szCs w:val="16"/>
        </w:rPr>
        <w:t>generales,</w:t>
      </w:r>
      <w:r w:rsidRPr="008802D5">
        <w:rPr>
          <w:color w:val="231F20"/>
          <w:spacing w:val="3"/>
          <w:w w:val="90"/>
          <w:szCs w:val="16"/>
        </w:rPr>
        <w:t xml:space="preserve"> </w:t>
      </w:r>
      <w:r w:rsidRPr="008802D5">
        <w:rPr>
          <w:color w:val="231F20"/>
          <w:w w:val="90"/>
          <w:szCs w:val="16"/>
        </w:rPr>
        <w:t>que</w:t>
      </w:r>
      <w:r w:rsidRPr="008802D5">
        <w:rPr>
          <w:color w:val="231F20"/>
          <w:spacing w:val="3"/>
          <w:w w:val="90"/>
          <w:szCs w:val="16"/>
        </w:rPr>
        <w:t xml:space="preserve"> </w:t>
      </w:r>
      <w:r w:rsidRPr="008802D5">
        <w:rPr>
          <w:color w:val="231F20"/>
          <w:w w:val="90"/>
          <w:szCs w:val="16"/>
        </w:rPr>
        <w:t>deberán</w:t>
      </w:r>
      <w:r w:rsidRPr="008802D5">
        <w:rPr>
          <w:color w:val="231F20"/>
          <w:spacing w:val="3"/>
          <w:w w:val="90"/>
          <w:szCs w:val="16"/>
        </w:rPr>
        <w:t xml:space="preserve"> </w:t>
      </w:r>
      <w:r w:rsidRPr="008802D5">
        <w:rPr>
          <w:color w:val="231F20"/>
          <w:w w:val="90"/>
          <w:szCs w:val="16"/>
        </w:rPr>
        <w:t>concurrir</w:t>
      </w:r>
      <w:r w:rsidRPr="008802D5">
        <w:rPr>
          <w:color w:val="231F20"/>
          <w:spacing w:val="4"/>
          <w:w w:val="90"/>
          <w:szCs w:val="16"/>
        </w:rPr>
        <w:t xml:space="preserve"> </w:t>
      </w:r>
      <w:r w:rsidRPr="008802D5">
        <w:rPr>
          <w:color w:val="231F20"/>
          <w:w w:val="90"/>
          <w:szCs w:val="16"/>
        </w:rPr>
        <w:t>en</w:t>
      </w:r>
      <w:r w:rsidRPr="008802D5">
        <w:rPr>
          <w:color w:val="231F20"/>
          <w:spacing w:val="3"/>
          <w:w w:val="90"/>
          <w:szCs w:val="16"/>
        </w:rPr>
        <w:t xml:space="preserve"> </w:t>
      </w:r>
      <w:r w:rsidRPr="008802D5">
        <w:rPr>
          <w:color w:val="231F20"/>
          <w:w w:val="90"/>
          <w:szCs w:val="16"/>
        </w:rPr>
        <w:t>el momento de la solicitud de la ayuda y mantenerse hasta que se dicte la resolución corres</w:t>
      </w:r>
      <w:r w:rsidRPr="008802D5">
        <w:rPr>
          <w:color w:val="231F20"/>
          <w:szCs w:val="16"/>
        </w:rPr>
        <w:t>pondiente:</w:t>
      </w:r>
    </w:p>
    <w:p w:rsidR="00B0421D" w:rsidRPr="008802D5" w:rsidRDefault="00B0421D" w:rsidP="00B0421D">
      <w:pPr>
        <w:pStyle w:val="Textoindependiente"/>
        <w:spacing w:after="0"/>
        <w:rPr>
          <w:rFonts w:ascii="Verdana" w:hAnsi="Verdana"/>
          <w:szCs w:val="16"/>
        </w:rPr>
      </w:pPr>
    </w:p>
    <w:p w:rsidR="00B0421D" w:rsidRPr="008802D5" w:rsidRDefault="00B0421D" w:rsidP="00B0421D">
      <w:pPr>
        <w:pStyle w:val="Prrafodelista"/>
        <w:widowControl w:val="0"/>
        <w:numPr>
          <w:ilvl w:val="0"/>
          <w:numId w:val="25"/>
        </w:numPr>
        <w:tabs>
          <w:tab w:val="left" w:pos="142"/>
        </w:tabs>
        <w:autoSpaceDE w:val="0"/>
        <w:autoSpaceDN w:val="0"/>
        <w:spacing w:after="0" w:line="316" w:lineRule="auto"/>
        <w:ind w:right="132"/>
        <w:contextualSpacing w:val="0"/>
        <w:rPr>
          <w:szCs w:val="16"/>
        </w:rPr>
      </w:pPr>
      <w:r w:rsidRPr="008802D5">
        <w:rPr>
          <w:color w:val="231F20"/>
          <w:w w:val="90"/>
          <w:szCs w:val="16"/>
        </w:rPr>
        <w:t>Ser</w:t>
      </w:r>
      <w:r w:rsidRPr="008802D5">
        <w:rPr>
          <w:color w:val="231F20"/>
          <w:spacing w:val="-8"/>
          <w:w w:val="90"/>
          <w:szCs w:val="16"/>
        </w:rPr>
        <w:t xml:space="preserve"> </w:t>
      </w:r>
      <w:r w:rsidRPr="008802D5">
        <w:rPr>
          <w:color w:val="231F20"/>
          <w:w w:val="90"/>
          <w:szCs w:val="16"/>
        </w:rPr>
        <w:t>mayores</w:t>
      </w:r>
      <w:r w:rsidRPr="008802D5">
        <w:rPr>
          <w:color w:val="231F20"/>
          <w:spacing w:val="-8"/>
          <w:w w:val="90"/>
          <w:szCs w:val="16"/>
        </w:rPr>
        <w:t xml:space="preserve"> </w:t>
      </w:r>
      <w:r w:rsidRPr="008802D5">
        <w:rPr>
          <w:color w:val="231F20"/>
          <w:w w:val="90"/>
          <w:szCs w:val="16"/>
        </w:rPr>
        <w:t>de</w:t>
      </w:r>
      <w:r w:rsidRPr="008802D5">
        <w:rPr>
          <w:color w:val="231F20"/>
          <w:spacing w:val="-8"/>
          <w:w w:val="90"/>
          <w:szCs w:val="16"/>
        </w:rPr>
        <w:t xml:space="preserve"> </w:t>
      </w:r>
      <w:r w:rsidRPr="008802D5">
        <w:rPr>
          <w:color w:val="231F20"/>
          <w:w w:val="90"/>
          <w:szCs w:val="16"/>
        </w:rPr>
        <w:t>edad</w:t>
      </w:r>
      <w:r w:rsidRPr="008802D5">
        <w:rPr>
          <w:color w:val="231F20"/>
          <w:spacing w:val="-8"/>
          <w:w w:val="90"/>
          <w:szCs w:val="16"/>
        </w:rPr>
        <w:t xml:space="preserve"> </w:t>
      </w:r>
      <w:r w:rsidRPr="008802D5">
        <w:rPr>
          <w:color w:val="231F20"/>
          <w:w w:val="90"/>
          <w:szCs w:val="16"/>
        </w:rPr>
        <w:t>o</w:t>
      </w:r>
      <w:r w:rsidRPr="008802D5">
        <w:rPr>
          <w:color w:val="231F20"/>
          <w:spacing w:val="-8"/>
          <w:w w:val="90"/>
          <w:szCs w:val="16"/>
        </w:rPr>
        <w:t xml:space="preserve"> </w:t>
      </w:r>
      <w:r w:rsidRPr="008802D5">
        <w:rPr>
          <w:color w:val="231F20"/>
          <w:w w:val="90"/>
          <w:szCs w:val="16"/>
        </w:rPr>
        <w:t>que,</w:t>
      </w:r>
      <w:r w:rsidRPr="008802D5">
        <w:rPr>
          <w:color w:val="231F20"/>
          <w:spacing w:val="-8"/>
          <w:w w:val="90"/>
          <w:szCs w:val="16"/>
        </w:rPr>
        <w:t xml:space="preserve"> </w:t>
      </w:r>
      <w:r w:rsidRPr="008802D5">
        <w:rPr>
          <w:color w:val="231F20"/>
          <w:w w:val="90"/>
          <w:szCs w:val="16"/>
        </w:rPr>
        <w:t>aun</w:t>
      </w:r>
      <w:r w:rsidRPr="008802D5">
        <w:rPr>
          <w:color w:val="231F20"/>
          <w:spacing w:val="-8"/>
          <w:w w:val="90"/>
          <w:szCs w:val="16"/>
        </w:rPr>
        <w:t xml:space="preserve"> </w:t>
      </w:r>
      <w:r w:rsidRPr="008802D5">
        <w:rPr>
          <w:color w:val="231F20"/>
          <w:w w:val="90"/>
          <w:szCs w:val="16"/>
        </w:rPr>
        <w:t>siendo</w:t>
      </w:r>
      <w:r w:rsidRPr="008802D5">
        <w:rPr>
          <w:color w:val="231F20"/>
          <w:spacing w:val="-8"/>
          <w:w w:val="90"/>
          <w:szCs w:val="16"/>
        </w:rPr>
        <w:t xml:space="preserve"> </w:t>
      </w:r>
      <w:r w:rsidRPr="008802D5">
        <w:rPr>
          <w:color w:val="231F20"/>
          <w:w w:val="90"/>
          <w:szCs w:val="16"/>
        </w:rPr>
        <w:t>menores</w:t>
      </w:r>
      <w:r w:rsidRPr="008802D5">
        <w:rPr>
          <w:color w:val="231F20"/>
          <w:spacing w:val="-8"/>
          <w:w w:val="90"/>
          <w:szCs w:val="16"/>
        </w:rPr>
        <w:t xml:space="preserve"> </w:t>
      </w:r>
      <w:r w:rsidRPr="008802D5">
        <w:rPr>
          <w:color w:val="231F20"/>
          <w:w w:val="90"/>
          <w:szCs w:val="16"/>
        </w:rPr>
        <w:t>de</w:t>
      </w:r>
      <w:r w:rsidRPr="008802D5">
        <w:rPr>
          <w:color w:val="231F20"/>
          <w:spacing w:val="-8"/>
          <w:w w:val="90"/>
          <w:szCs w:val="16"/>
        </w:rPr>
        <w:t xml:space="preserve"> </w:t>
      </w:r>
      <w:r w:rsidRPr="008802D5">
        <w:rPr>
          <w:color w:val="231F20"/>
          <w:w w:val="90"/>
          <w:szCs w:val="16"/>
        </w:rPr>
        <w:t>dicha</w:t>
      </w:r>
      <w:r w:rsidRPr="008802D5">
        <w:rPr>
          <w:color w:val="231F20"/>
          <w:spacing w:val="-8"/>
          <w:w w:val="90"/>
          <w:szCs w:val="16"/>
        </w:rPr>
        <w:t xml:space="preserve"> </w:t>
      </w:r>
      <w:r w:rsidRPr="008802D5">
        <w:rPr>
          <w:color w:val="231F20"/>
          <w:w w:val="90"/>
          <w:szCs w:val="16"/>
        </w:rPr>
        <w:t>edad,</w:t>
      </w:r>
      <w:r w:rsidRPr="008802D5">
        <w:rPr>
          <w:color w:val="231F20"/>
          <w:spacing w:val="-8"/>
          <w:w w:val="90"/>
          <w:szCs w:val="16"/>
        </w:rPr>
        <w:t xml:space="preserve"> </w:t>
      </w:r>
      <w:r w:rsidRPr="008802D5">
        <w:rPr>
          <w:color w:val="231F20"/>
          <w:w w:val="90"/>
          <w:szCs w:val="16"/>
        </w:rPr>
        <w:t>sean</w:t>
      </w:r>
      <w:r w:rsidRPr="008802D5">
        <w:rPr>
          <w:color w:val="231F20"/>
          <w:spacing w:val="-8"/>
          <w:w w:val="90"/>
          <w:szCs w:val="16"/>
        </w:rPr>
        <w:t xml:space="preserve"> </w:t>
      </w:r>
      <w:r w:rsidRPr="008802D5">
        <w:rPr>
          <w:color w:val="231F20"/>
          <w:w w:val="90"/>
          <w:szCs w:val="16"/>
        </w:rPr>
        <w:t>huérfanas</w:t>
      </w:r>
      <w:r w:rsidRPr="008802D5">
        <w:rPr>
          <w:color w:val="231F20"/>
          <w:spacing w:val="-8"/>
          <w:w w:val="90"/>
          <w:szCs w:val="16"/>
        </w:rPr>
        <w:t xml:space="preserve"> </w:t>
      </w:r>
      <w:r w:rsidRPr="008802D5">
        <w:rPr>
          <w:color w:val="231F20"/>
          <w:w w:val="90"/>
          <w:szCs w:val="16"/>
        </w:rPr>
        <w:t>absolutas o estén emancipadas, por matrimonio o por concesión judicial o de quienes ejerzan</w:t>
      </w:r>
      <w:r w:rsidRPr="008802D5">
        <w:rPr>
          <w:color w:val="231F20"/>
          <w:spacing w:val="1"/>
          <w:w w:val="90"/>
          <w:szCs w:val="16"/>
        </w:rPr>
        <w:t xml:space="preserve"> </w:t>
      </w:r>
      <w:r w:rsidRPr="008802D5">
        <w:rPr>
          <w:color w:val="231F20"/>
          <w:szCs w:val="16"/>
        </w:rPr>
        <w:t>la</w:t>
      </w:r>
      <w:r w:rsidRPr="008802D5">
        <w:rPr>
          <w:color w:val="231F20"/>
          <w:spacing w:val="-8"/>
          <w:szCs w:val="16"/>
        </w:rPr>
        <w:t xml:space="preserve"> </w:t>
      </w:r>
      <w:r w:rsidRPr="008802D5">
        <w:rPr>
          <w:color w:val="231F20"/>
          <w:szCs w:val="16"/>
        </w:rPr>
        <w:t>patria</w:t>
      </w:r>
      <w:r w:rsidRPr="008802D5">
        <w:rPr>
          <w:color w:val="231F20"/>
          <w:spacing w:val="-8"/>
          <w:szCs w:val="16"/>
        </w:rPr>
        <w:t xml:space="preserve"> </w:t>
      </w:r>
      <w:r w:rsidRPr="008802D5">
        <w:rPr>
          <w:color w:val="231F20"/>
          <w:szCs w:val="16"/>
        </w:rPr>
        <w:t>potestad.</w:t>
      </w:r>
    </w:p>
    <w:p w:rsidR="00B0421D" w:rsidRPr="008802D5" w:rsidRDefault="00B0421D" w:rsidP="00B0421D">
      <w:pPr>
        <w:pStyle w:val="Prrafodelista"/>
        <w:widowControl w:val="0"/>
        <w:numPr>
          <w:ilvl w:val="0"/>
          <w:numId w:val="25"/>
        </w:numPr>
        <w:tabs>
          <w:tab w:val="left" w:pos="142"/>
        </w:tabs>
        <w:autoSpaceDE w:val="0"/>
        <w:autoSpaceDN w:val="0"/>
        <w:spacing w:after="0" w:line="316" w:lineRule="auto"/>
        <w:ind w:right="132"/>
        <w:contextualSpacing w:val="0"/>
        <w:rPr>
          <w:color w:val="FF0000"/>
          <w:szCs w:val="16"/>
        </w:rPr>
      </w:pPr>
      <w:r w:rsidRPr="008802D5">
        <w:rPr>
          <w:color w:val="231F20"/>
          <w:w w:val="90"/>
          <w:szCs w:val="16"/>
        </w:rPr>
        <w:t>Estar empadronadas y residir legal y efectivamente en el municipio de Miajadas con una antigüedad de, al menos, seis meses</w:t>
      </w:r>
      <w:r w:rsidRPr="008802D5">
        <w:rPr>
          <w:color w:val="231F20"/>
          <w:spacing w:val="1"/>
          <w:w w:val="90"/>
          <w:szCs w:val="16"/>
        </w:rPr>
        <w:t xml:space="preserve"> </w:t>
      </w:r>
      <w:r w:rsidRPr="008802D5">
        <w:rPr>
          <w:color w:val="231F20"/>
          <w:w w:val="95"/>
          <w:szCs w:val="16"/>
        </w:rPr>
        <w:t>inmediatamente</w:t>
      </w:r>
      <w:r w:rsidRPr="008802D5">
        <w:rPr>
          <w:color w:val="231F20"/>
          <w:spacing w:val="-10"/>
          <w:w w:val="95"/>
          <w:szCs w:val="16"/>
        </w:rPr>
        <w:t xml:space="preserve"> </w:t>
      </w:r>
      <w:r w:rsidRPr="008802D5">
        <w:rPr>
          <w:color w:val="231F20"/>
          <w:w w:val="95"/>
          <w:szCs w:val="16"/>
        </w:rPr>
        <w:t>anteriores</w:t>
      </w:r>
      <w:r w:rsidRPr="008802D5">
        <w:rPr>
          <w:color w:val="231F20"/>
          <w:spacing w:val="-9"/>
          <w:w w:val="95"/>
          <w:szCs w:val="16"/>
        </w:rPr>
        <w:t xml:space="preserve"> </w:t>
      </w:r>
      <w:r w:rsidRPr="008802D5">
        <w:rPr>
          <w:color w:val="231F20"/>
          <w:w w:val="95"/>
          <w:szCs w:val="16"/>
        </w:rPr>
        <w:t>a</w:t>
      </w:r>
      <w:r w:rsidRPr="008802D5">
        <w:rPr>
          <w:color w:val="231F20"/>
          <w:spacing w:val="-9"/>
          <w:w w:val="95"/>
          <w:szCs w:val="16"/>
        </w:rPr>
        <w:t xml:space="preserve"> </w:t>
      </w:r>
      <w:r w:rsidRPr="008802D5">
        <w:rPr>
          <w:color w:val="231F20"/>
          <w:w w:val="95"/>
          <w:szCs w:val="16"/>
        </w:rPr>
        <w:t>la</w:t>
      </w:r>
      <w:r w:rsidRPr="008802D5">
        <w:rPr>
          <w:color w:val="231F20"/>
          <w:spacing w:val="-10"/>
          <w:w w:val="95"/>
          <w:szCs w:val="16"/>
        </w:rPr>
        <w:t xml:space="preserve"> </w:t>
      </w:r>
      <w:r w:rsidRPr="008802D5">
        <w:rPr>
          <w:color w:val="231F20"/>
          <w:w w:val="95"/>
          <w:szCs w:val="16"/>
        </w:rPr>
        <w:t>fecha</w:t>
      </w:r>
      <w:r w:rsidRPr="008802D5">
        <w:rPr>
          <w:color w:val="231F20"/>
          <w:spacing w:val="-9"/>
          <w:w w:val="95"/>
          <w:szCs w:val="16"/>
        </w:rPr>
        <w:t xml:space="preserve"> </w:t>
      </w:r>
      <w:r w:rsidRPr="008802D5">
        <w:rPr>
          <w:color w:val="231F20"/>
          <w:w w:val="95"/>
          <w:szCs w:val="16"/>
        </w:rPr>
        <w:t>de</w:t>
      </w:r>
      <w:r w:rsidRPr="008802D5">
        <w:rPr>
          <w:color w:val="231F20"/>
          <w:spacing w:val="-10"/>
          <w:w w:val="95"/>
          <w:szCs w:val="16"/>
        </w:rPr>
        <w:t xml:space="preserve"> </w:t>
      </w:r>
      <w:r w:rsidRPr="008802D5">
        <w:rPr>
          <w:color w:val="231F20"/>
          <w:w w:val="95"/>
          <w:szCs w:val="16"/>
        </w:rPr>
        <w:t>presentación</w:t>
      </w:r>
      <w:r w:rsidRPr="008802D5">
        <w:rPr>
          <w:color w:val="231F20"/>
          <w:spacing w:val="-9"/>
          <w:w w:val="95"/>
          <w:szCs w:val="16"/>
        </w:rPr>
        <w:t xml:space="preserve"> </w:t>
      </w:r>
      <w:r w:rsidRPr="008802D5">
        <w:rPr>
          <w:color w:val="231F20"/>
          <w:w w:val="95"/>
          <w:szCs w:val="16"/>
        </w:rPr>
        <w:t>de</w:t>
      </w:r>
      <w:r w:rsidRPr="008802D5">
        <w:rPr>
          <w:color w:val="231F20"/>
          <w:spacing w:val="-10"/>
          <w:w w:val="95"/>
          <w:szCs w:val="16"/>
        </w:rPr>
        <w:t xml:space="preserve"> </w:t>
      </w:r>
      <w:r w:rsidRPr="008802D5">
        <w:rPr>
          <w:color w:val="231F20"/>
          <w:w w:val="95"/>
          <w:szCs w:val="16"/>
        </w:rPr>
        <w:t>la</w:t>
      </w:r>
      <w:r w:rsidRPr="008802D5">
        <w:rPr>
          <w:color w:val="231F20"/>
          <w:spacing w:val="-9"/>
          <w:w w:val="95"/>
          <w:szCs w:val="16"/>
        </w:rPr>
        <w:t xml:space="preserve"> </w:t>
      </w:r>
      <w:r w:rsidRPr="008802D5">
        <w:rPr>
          <w:color w:val="231F20"/>
          <w:w w:val="95"/>
          <w:szCs w:val="16"/>
        </w:rPr>
        <w:t>solicitud.</w:t>
      </w:r>
      <w:r w:rsidRPr="008802D5">
        <w:rPr>
          <w:color w:val="231F20"/>
          <w:spacing w:val="-10"/>
          <w:w w:val="95"/>
          <w:szCs w:val="16"/>
        </w:rPr>
        <w:t xml:space="preserve"> </w:t>
      </w:r>
      <w:r w:rsidRPr="008802D5">
        <w:rPr>
          <w:color w:val="231F20"/>
          <w:w w:val="95"/>
          <w:szCs w:val="16"/>
        </w:rPr>
        <w:t>El</w:t>
      </w:r>
      <w:r w:rsidRPr="008802D5">
        <w:rPr>
          <w:color w:val="231F20"/>
          <w:spacing w:val="-10"/>
          <w:w w:val="95"/>
          <w:szCs w:val="16"/>
        </w:rPr>
        <w:t xml:space="preserve"> </w:t>
      </w:r>
      <w:r w:rsidRPr="008802D5">
        <w:rPr>
          <w:color w:val="231F20"/>
          <w:w w:val="95"/>
          <w:szCs w:val="16"/>
        </w:rPr>
        <w:t>requisito</w:t>
      </w:r>
      <w:r w:rsidRPr="008802D5">
        <w:rPr>
          <w:color w:val="231F20"/>
          <w:spacing w:val="-9"/>
          <w:w w:val="95"/>
          <w:szCs w:val="16"/>
        </w:rPr>
        <w:t xml:space="preserve"> </w:t>
      </w:r>
      <w:r w:rsidRPr="008802D5">
        <w:rPr>
          <w:color w:val="231F20"/>
          <w:w w:val="95"/>
          <w:szCs w:val="16"/>
        </w:rPr>
        <w:t>de</w:t>
      </w:r>
      <w:r w:rsidRPr="008802D5">
        <w:rPr>
          <w:color w:val="231F20"/>
          <w:spacing w:val="-64"/>
          <w:w w:val="95"/>
          <w:szCs w:val="16"/>
        </w:rPr>
        <w:t xml:space="preserve">     </w:t>
      </w:r>
      <w:r w:rsidRPr="008802D5">
        <w:rPr>
          <w:color w:val="231F20"/>
          <w:w w:val="90"/>
          <w:szCs w:val="16"/>
        </w:rPr>
        <w:t>antigüedad no será exigible a las personas emigrantes extremeñas retornadas, a transeúntes,</w:t>
      </w:r>
      <w:r w:rsidRPr="008802D5">
        <w:rPr>
          <w:color w:val="231F20"/>
          <w:spacing w:val="-8"/>
          <w:w w:val="90"/>
          <w:szCs w:val="16"/>
        </w:rPr>
        <w:t xml:space="preserve"> </w:t>
      </w:r>
      <w:r w:rsidRPr="008802D5">
        <w:rPr>
          <w:color w:val="231F20"/>
          <w:w w:val="90"/>
          <w:szCs w:val="16"/>
        </w:rPr>
        <w:t>a</w:t>
      </w:r>
      <w:r w:rsidRPr="008802D5">
        <w:rPr>
          <w:color w:val="231F20"/>
          <w:spacing w:val="-8"/>
          <w:w w:val="90"/>
          <w:szCs w:val="16"/>
        </w:rPr>
        <w:t xml:space="preserve"> </w:t>
      </w:r>
      <w:r w:rsidRPr="008802D5">
        <w:rPr>
          <w:color w:val="231F20"/>
          <w:w w:val="90"/>
          <w:szCs w:val="16"/>
        </w:rPr>
        <w:t>extranjeras</w:t>
      </w:r>
      <w:r w:rsidRPr="008802D5">
        <w:rPr>
          <w:color w:val="231F20"/>
          <w:spacing w:val="-8"/>
          <w:w w:val="90"/>
          <w:szCs w:val="16"/>
        </w:rPr>
        <w:t xml:space="preserve"> </w:t>
      </w:r>
      <w:r w:rsidRPr="008802D5">
        <w:rPr>
          <w:color w:val="231F20"/>
          <w:w w:val="90"/>
          <w:szCs w:val="16"/>
        </w:rPr>
        <w:t>refugiadas</w:t>
      </w:r>
      <w:r w:rsidRPr="008802D5">
        <w:rPr>
          <w:color w:val="231F20"/>
          <w:spacing w:val="-8"/>
          <w:w w:val="90"/>
          <w:szCs w:val="16"/>
        </w:rPr>
        <w:t xml:space="preserve"> </w:t>
      </w:r>
      <w:r w:rsidRPr="008802D5">
        <w:rPr>
          <w:color w:val="231F20"/>
          <w:w w:val="90"/>
          <w:szCs w:val="16"/>
        </w:rPr>
        <w:t>o</w:t>
      </w:r>
      <w:r w:rsidRPr="008802D5">
        <w:rPr>
          <w:color w:val="231F20"/>
          <w:spacing w:val="-8"/>
          <w:w w:val="90"/>
          <w:szCs w:val="16"/>
        </w:rPr>
        <w:t xml:space="preserve"> </w:t>
      </w:r>
      <w:r w:rsidRPr="008802D5">
        <w:rPr>
          <w:color w:val="231F20"/>
          <w:w w:val="90"/>
          <w:szCs w:val="16"/>
        </w:rPr>
        <w:t>con</w:t>
      </w:r>
      <w:r w:rsidRPr="008802D5">
        <w:rPr>
          <w:color w:val="231F20"/>
          <w:spacing w:val="-8"/>
          <w:w w:val="90"/>
          <w:szCs w:val="16"/>
        </w:rPr>
        <w:t xml:space="preserve"> </w:t>
      </w:r>
      <w:r w:rsidRPr="008802D5">
        <w:rPr>
          <w:color w:val="231F20"/>
          <w:w w:val="90"/>
          <w:szCs w:val="16"/>
        </w:rPr>
        <w:t>solicitud</w:t>
      </w:r>
      <w:r w:rsidRPr="008802D5">
        <w:rPr>
          <w:color w:val="231F20"/>
          <w:spacing w:val="-7"/>
          <w:w w:val="90"/>
          <w:szCs w:val="16"/>
        </w:rPr>
        <w:t xml:space="preserve"> </w:t>
      </w:r>
      <w:r w:rsidRPr="008802D5">
        <w:rPr>
          <w:color w:val="231F20"/>
          <w:w w:val="90"/>
          <w:szCs w:val="16"/>
        </w:rPr>
        <w:t>de</w:t>
      </w:r>
      <w:r w:rsidRPr="008802D5">
        <w:rPr>
          <w:color w:val="231F20"/>
          <w:spacing w:val="-8"/>
          <w:w w:val="90"/>
          <w:szCs w:val="16"/>
        </w:rPr>
        <w:t xml:space="preserve"> </w:t>
      </w:r>
      <w:r w:rsidRPr="008802D5">
        <w:rPr>
          <w:color w:val="231F20"/>
          <w:w w:val="90"/>
          <w:szCs w:val="16"/>
        </w:rPr>
        <w:t>asilo</w:t>
      </w:r>
      <w:r w:rsidRPr="008802D5">
        <w:rPr>
          <w:color w:val="231F20"/>
          <w:spacing w:val="-8"/>
          <w:w w:val="90"/>
          <w:szCs w:val="16"/>
        </w:rPr>
        <w:t xml:space="preserve"> </w:t>
      </w:r>
      <w:r w:rsidRPr="008802D5">
        <w:rPr>
          <w:color w:val="231F20"/>
          <w:w w:val="90"/>
          <w:szCs w:val="16"/>
        </w:rPr>
        <w:t>en</w:t>
      </w:r>
      <w:r w:rsidRPr="008802D5">
        <w:rPr>
          <w:color w:val="231F20"/>
          <w:spacing w:val="-8"/>
          <w:w w:val="90"/>
          <w:szCs w:val="16"/>
        </w:rPr>
        <w:t xml:space="preserve"> </w:t>
      </w:r>
      <w:r w:rsidRPr="008802D5">
        <w:rPr>
          <w:color w:val="231F20"/>
          <w:w w:val="90"/>
          <w:szCs w:val="16"/>
        </w:rPr>
        <w:t>trámite,</w:t>
      </w:r>
      <w:r w:rsidRPr="008802D5">
        <w:rPr>
          <w:color w:val="231F20"/>
          <w:spacing w:val="-8"/>
          <w:w w:val="90"/>
          <w:szCs w:val="16"/>
        </w:rPr>
        <w:t xml:space="preserve"> </w:t>
      </w:r>
      <w:r w:rsidRPr="008802D5">
        <w:rPr>
          <w:color w:val="231F20"/>
          <w:w w:val="90"/>
          <w:szCs w:val="16"/>
        </w:rPr>
        <w:t>así</w:t>
      </w:r>
      <w:r w:rsidRPr="008802D5">
        <w:rPr>
          <w:color w:val="231F20"/>
          <w:spacing w:val="-8"/>
          <w:w w:val="90"/>
          <w:szCs w:val="16"/>
        </w:rPr>
        <w:t xml:space="preserve"> </w:t>
      </w:r>
      <w:r w:rsidRPr="008802D5">
        <w:rPr>
          <w:color w:val="231F20"/>
          <w:w w:val="90"/>
          <w:szCs w:val="16"/>
        </w:rPr>
        <w:t>como</w:t>
      </w:r>
      <w:r w:rsidRPr="008802D5">
        <w:rPr>
          <w:color w:val="231F20"/>
          <w:spacing w:val="-7"/>
          <w:w w:val="90"/>
          <w:szCs w:val="16"/>
        </w:rPr>
        <w:t xml:space="preserve"> </w:t>
      </w:r>
      <w:r w:rsidRPr="008802D5">
        <w:rPr>
          <w:color w:val="231F20"/>
          <w:w w:val="90"/>
          <w:szCs w:val="16"/>
        </w:rPr>
        <w:t>a</w:t>
      </w:r>
      <w:r w:rsidRPr="008802D5">
        <w:rPr>
          <w:color w:val="231F20"/>
          <w:spacing w:val="-8"/>
          <w:w w:val="90"/>
          <w:szCs w:val="16"/>
        </w:rPr>
        <w:t xml:space="preserve"> </w:t>
      </w:r>
      <w:r w:rsidRPr="008802D5">
        <w:rPr>
          <w:color w:val="231F20"/>
          <w:w w:val="90"/>
          <w:szCs w:val="16"/>
        </w:rPr>
        <w:t xml:space="preserve">quienes </w:t>
      </w:r>
      <w:r w:rsidRPr="008802D5">
        <w:rPr>
          <w:color w:val="231F20"/>
          <w:spacing w:val="-61"/>
          <w:w w:val="90"/>
          <w:szCs w:val="16"/>
        </w:rPr>
        <w:t xml:space="preserve"> </w:t>
      </w:r>
      <w:r w:rsidRPr="008802D5">
        <w:rPr>
          <w:color w:val="231F20"/>
          <w:w w:val="90"/>
          <w:szCs w:val="16"/>
        </w:rPr>
        <w:t>tengan</w:t>
      </w:r>
      <w:r w:rsidRPr="008802D5">
        <w:rPr>
          <w:color w:val="231F20"/>
          <w:spacing w:val="12"/>
          <w:w w:val="90"/>
          <w:szCs w:val="16"/>
        </w:rPr>
        <w:t xml:space="preserve"> </w:t>
      </w:r>
      <w:r w:rsidRPr="008802D5">
        <w:rPr>
          <w:color w:val="231F20"/>
          <w:w w:val="90"/>
          <w:szCs w:val="16"/>
        </w:rPr>
        <w:t>autorizada</w:t>
      </w:r>
      <w:r w:rsidRPr="008802D5">
        <w:rPr>
          <w:color w:val="231F20"/>
          <w:spacing w:val="13"/>
          <w:w w:val="90"/>
          <w:szCs w:val="16"/>
        </w:rPr>
        <w:t xml:space="preserve"> </w:t>
      </w:r>
      <w:r w:rsidRPr="008802D5">
        <w:rPr>
          <w:color w:val="231F20"/>
          <w:w w:val="90"/>
          <w:szCs w:val="16"/>
        </w:rPr>
        <w:t>su</w:t>
      </w:r>
      <w:r w:rsidRPr="008802D5">
        <w:rPr>
          <w:color w:val="231F20"/>
          <w:spacing w:val="13"/>
          <w:w w:val="90"/>
          <w:szCs w:val="16"/>
        </w:rPr>
        <w:t xml:space="preserve"> </w:t>
      </w:r>
      <w:r w:rsidRPr="008802D5">
        <w:rPr>
          <w:color w:val="231F20"/>
          <w:w w:val="90"/>
          <w:szCs w:val="16"/>
        </w:rPr>
        <w:t>estancia</w:t>
      </w:r>
      <w:r w:rsidRPr="008802D5">
        <w:rPr>
          <w:color w:val="231F20"/>
          <w:spacing w:val="13"/>
          <w:w w:val="90"/>
          <w:szCs w:val="16"/>
        </w:rPr>
        <w:t xml:space="preserve"> </w:t>
      </w:r>
      <w:r w:rsidRPr="008802D5">
        <w:rPr>
          <w:color w:val="231F20"/>
          <w:w w:val="90"/>
          <w:szCs w:val="16"/>
        </w:rPr>
        <w:t>por</w:t>
      </w:r>
      <w:r w:rsidRPr="008802D5">
        <w:rPr>
          <w:color w:val="231F20"/>
          <w:spacing w:val="13"/>
          <w:w w:val="90"/>
          <w:szCs w:val="16"/>
        </w:rPr>
        <w:t xml:space="preserve"> </w:t>
      </w:r>
      <w:r w:rsidRPr="008802D5">
        <w:rPr>
          <w:color w:val="231F20"/>
          <w:w w:val="90"/>
          <w:szCs w:val="16"/>
        </w:rPr>
        <w:t>razones</w:t>
      </w:r>
      <w:r w:rsidRPr="008802D5">
        <w:rPr>
          <w:color w:val="231F20"/>
          <w:spacing w:val="13"/>
          <w:w w:val="90"/>
          <w:szCs w:val="16"/>
        </w:rPr>
        <w:t xml:space="preserve"> </w:t>
      </w:r>
      <w:r w:rsidRPr="008802D5">
        <w:rPr>
          <w:color w:val="231F20"/>
          <w:w w:val="90"/>
          <w:szCs w:val="16"/>
        </w:rPr>
        <w:t>humanitarias</w:t>
      </w:r>
      <w:r w:rsidRPr="008802D5">
        <w:rPr>
          <w:color w:val="231F20"/>
          <w:spacing w:val="13"/>
          <w:w w:val="90"/>
          <w:szCs w:val="16"/>
        </w:rPr>
        <w:t xml:space="preserve"> </w:t>
      </w:r>
      <w:r w:rsidRPr="008802D5">
        <w:rPr>
          <w:color w:val="231F20"/>
          <w:w w:val="90"/>
          <w:szCs w:val="16"/>
        </w:rPr>
        <w:t>o,</w:t>
      </w:r>
      <w:r w:rsidRPr="008802D5">
        <w:rPr>
          <w:color w:val="231F20"/>
          <w:spacing w:val="13"/>
          <w:w w:val="90"/>
          <w:szCs w:val="16"/>
        </w:rPr>
        <w:t xml:space="preserve"> </w:t>
      </w:r>
      <w:r w:rsidRPr="008802D5">
        <w:rPr>
          <w:color w:val="231F20"/>
          <w:w w:val="90"/>
          <w:szCs w:val="16"/>
        </w:rPr>
        <w:t>excepcionalmente,</w:t>
      </w:r>
      <w:r w:rsidRPr="008802D5">
        <w:rPr>
          <w:color w:val="231F20"/>
          <w:spacing w:val="13"/>
          <w:w w:val="90"/>
          <w:szCs w:val="16"/>
        </w:rPr>
        <w:t xml:space="preserve"> </w:t>
      </w:r>
      <w:r w:rsidRPr="008802D5">
        <w:rPr>
          <w:color w:val="231F20"/>
          <w:w w:val="90"/>
          <w:szCs w:val="16"/>
        </w:rPr>
        <w:t>cuando</w:t>
      </w:r>
      <w:r w:rsidRPr="008802D5">
        <w:rPr>
          <w:color w:val="231F20"/>
          <w:spacing w:val="-61"/>
          <w:w w:val="90"/>
          <w:szCs w:val="16"/>
        </w:rPr>
        <w:t xml:space="preserve"> </w:t>
      </w:r>
      <w:r w:rsidRPr="008802D5">
        <w:rPr>
          <w:color w:val="231F20"/>
          <w:w w:val="90"/>
          <w:szCs w:val="16"/>
        </w:rPr>
        <w:t>la situación de emergencia comprometa gravemente su subsistencia o la de su unidad</w:t>
      </w:r>
      <w:r w:rsidRPr="008802D5">
        <w:rPr>
          <w:color w:val="231F20"/>
          <w:spacing w:val="1"/>
          <w:w w:val="90"/>
          <w:szCs w:val="16"/>
        </w:rPr>
        <w:t xml:space="preserve"> </w:t>
      </w:r>
      <w:r w:rsidRPr="008802D5">
        <w:rPr>
          <w:color w:val="231F20"/>
          <w:w w:val="90"/>
          <w:szCs w:val="16"/>
        </w:rPr>
        <w:t>familiar y así se haya acreditado en el informe motivado emitido por el Servicio Social</w:t>
      </w:r>
      <w:r w:rsidRPr="008802D5">
        <w:rPr>
          <w:color w:val="231F20"/>
          <w:spacing w:val="1"/>
          <w:w w:val="90"/>
          <w:szCs w:val="16"/>
        </w:rPr>
        <w:t xml:space="preserve"> </w:t>
      </w:r>
      <w:r w:rsidRPr="008802D5">
        <w:rPr>
          <w:color w:val="231F20"/>
          <w:szCs w:val="16"/>
        </w:rPr>
        <w:t>de</w:t>
      </w:r>
      <w:r w:rsidRPr="008802D5">
        <w:rPr>
          <w:color w:val="231F20"/>
          <w:spacing w:val="-9"/>
          <w:szCs w:val="16"/>
        </w:rPr>
        <w:t xml:space="preserve"> </w:t>
      </w:r>
      <w:r w:rsidRPr="008802D5">
        <w:rPr>
          <w:color w:val="231F20"/>
          <w:szCs w:val="16"/>
        </w:rPr>
        <w:t>Atención</w:t>
      </w:r>
      <w:r w:rsidRPr="008802D5">
        <w:rPr>
          <w:color w:val="231F20"/>
          <w:spacing w:val="-9"/>
          <w:szCs w:val="16"/>
        </w:rPr>
        <w:t xml:space="preserve"> </w:t>
      </w:r>
      <w:r w:rsidRPr="008802D5">
        <w:rPr>
          <w:color w:val="231F20"/>
          <w:szCs w:val="16"/>
        </w:rPr>
        <w:t>Social</w:t>
      </w:r>
      <w:r w:rsidRPr="008802D5">
        <w:rPr>
          <w:color w:val="231F20"/>
          <w:spacing w:val="-8"/>
          <w:szCs w:val="16"/>
        </w:rPr>
        <w:t xml:space="preserve"> </w:t>
      </w:r>
      <w:r w:rsidRPr="008802D5">
        <w:rPr>
          <w:color w:val="231F20"/>
          <w:szCs w:val="16"/>
        </w:rPr>
        <w:t>Básica.</w:t>
      </w:r>
    </w:p>
    <w:p w:rsidR="00B0421D" w:rsidRPr="008802D5" w:rsidRDefault="00B0421D" w:rsidP="00B0421D">
      <w:pPr>
        <w:pStyle w:val="Prrafodelista"/>
        <w:widowControl w:val="0"/>
        <w:numPr>
          <w:ilvl w:val="0"/>
          <w:numId w:val="25"/>
        </w:numPr>
        <w:tabs>
          <w:tab w:val="left" w:pos="142"/>
        </w:tabs>
        <w:autoSpaceDE w:val="0"/>
        <w:autoSpaceDN w:val="0"/>
        <w:spacing w:after="0" w:line="316" w:lineRule="auto"/>
        <w:ind w:right="132"/>
        <w:contextualSpacing w:val="0"/>
        <w:rPr>
          <w:szCs w:val="16"/>
        </w:rPr>
      </w:pPr>
      <w:r w:rsidRPr="008802D5">
        <w:rPr>
          <w:color w:val="231F20"/>
          <w:w w:val="90"/>
          <w:szCs w:val="16"/>
        </w:rPr>
        <w:t>Pertenecer a una unidad familiar en la que se carezca de rentas o ingresos suficientes.</w:t>
      </w:r>
      <w:r w:rsidRPr="008802D5">
        <w:rPr>
          <w:color w:val="231F20"/>
          <w:spacing w:val="1"/>
          <w:w w:val="90"/>
          <w:szCs w:val="16"/>
        </w:rPr>
        <w:t xml:space="preserve"> </w:t>
      </w:r>
      <w:r w:rsidRPr="008802D5">
        <w:rPr>
          <w:color w:val="231F20"/>
          <w:w w:val="90"/>
          <w:szCs w:val="16"/>
        </w:rPr>
        <w:t>Para determinar si en la unidad familiar se carece de rentas o ingresos suficientes, se</w:t>
      </w:r>
      <w:r w:rsidRPr="008802D5">
        <w:rPr>
          <w:color w:val="231F20"/>
          <w:spacing w:val="1"/>
          <w:w w:val="90"/>
          <w:szCs w:val="16"/>
        </w:rPr>
        <w:t xml:space="preserve"> </w:t>
      </w:r>
      <w:r w:rsidRPr="008802D5">
        <w:rPr>
          <w:color w:val="231F20"/>
          <w:w w:val="90"/>
          <w:szCs w:val="16"/>
        </w:rPr>
        <w:t>procederá</w:t>
      </w:r>
      <w:r w:rsidRPr="008802D5">
        <w:rPr>
          <w:color w:val="231F20"/>
          <w:spacing w:val="-10"/>
          <w:w w:val="90"/>
          <w:szCs w:val="16"/>
        </w:rPr>
        <w:t xml:space="preserve"> </w:t>
      </w:r>
      <w:r w:rsidRPr="008802D5">
        <w:rPr>
          <w:color w:val="231F20"/>
          <w:w w:val="90"/>
          <w:szCs w:val="16"/>
        </w:rPr>
        <w:t>a</w:t>
      </w:r>
      <w:r w:rsidRPr="008802D5">
        <w:rPr>
          <w:color w:val="231F20"/>
          <w:spacing w:val="-10"/>
          <w:w w:val="90"/>
          <w:szCs w:val="16"/>
        </w:rPr>
        <w:t xml:space="preserve"> </w:t>
      </w:r>
      <w:r w:rsidRPr="008802D5">
        <w:rPr>
          <w:color w:val="231F20"/>
          <w:w w:val="90"/>
          <w:szCs w:val="16"/>
        </w:rPr>
        <w:t>la</w:t>
      </w:r>
      <w:r w:rsidRPr="008802D5">
        <w:rPr>
          <w:color w:val="231F20"/>
          <w:spacing w:val="-9"/>
          <w:w w:val="90"/>
          <w:szCs w:val="16"/>
        </w:rPr>
        <w:t xml:space="preserve"> </w:t>
      </w:r>
      <w:r w:rsidRPr="008802D5">
        <w:rPr>
          <w:color w:val="231F20"/>
          <w:w w:val="90"/>
          <w:szCs w:val="16"/>
        </w:rPr>
        <w:t>suma</w:t>
      </w:r>
      <w:r w:rsidRPr="008802D5">
        <w:rPr>
          <w:color w:val="231F20"/>
          <w:spacing w:val="-10"/>
          <w:w w:val="90"/>
          <w:szCs w:val="16"/>
        </w:rPr>
        <w:t xml:space="preserve"> </w:t>
      </w:r>
      <w:r w:rsidRPr="008802D5">
        <w:rPr>
          <w:color w:val="231F20"/>
          <w:w w:val="90"/>
          <w:szCs w:val="16"/>
        </w:rPr>
        <w:t>de</w:t>
      </w:r>
      <w:r w:rsidRPr="008802D5">
        <w:rPr>
          <w:color w:val="231F20"/>
          <w:spacing w:val="-9"/>
          <w:w w:val="90"/>
          <w:szCs w:val="16"/>
        </w:rPr>
        <w:t xml:space="preserve"> </w:t>
      </w:r>
      <w:r w:rsidRPr="008802D5">
        <w:rPr>
          <w:color w:val="231F20"/>
          <w:w w:val="90"/>
          <w:szCs w:val="16"/>
        </w:rPr>
        <w:t>todos</w:t>
      </w:r>
      <w:r w:rsidRPr="008802D5">
        <w:rPr>
          <w:color w:val="231F20"/>
          <w:spacing w:val="-10"/>
          <w:w w:val="90"/>
          <w:szCs w:val="16"/>
        </w:rPr>
        <w:t xml:space="preserve"> </w:t>
      </w:r>
      <w:r w:rsidRPr="008802D5">
        <w:rPr>
          <w:color w:val="231F20"/>
          <w:w w:val="90"/>
          <w:szCs w:val="16"/>
        </w:rPr>
        <w:t>los</w:t>
      </w:r>
      <w:r w:rsidRPr="008802D5">
        <w:rPr>
          <w:color w:val="231F20"/>
          <w:spacing w:val="-9"/>
          <w:w w:val="90"/>
          <w:szCs w:val="16"/>
        </w:rPr>
        <w:t xml:space="preserve"> </w:t>
      </w:r>
      <w:r w:rsidRPr="008802D5">
        <w:rPr>
          <w:color w:val="231F20"/>
          <w:w w:val="90"/>
          <w:szCs w:val="16"/>
        </w:rPr>
        <w:t>ingresos</w:t>
      </w:r>
      <w:r w:rsidRPr="008802D5">
        <w:rPr>
          <w:color w:val="231F20"/>
          <w:spacing w:val="-10"/>
          <w:w w:val="90"/>
          <w:szCs w:val="16"/>
        </w:rPr>
        <w:t xml:space="preserve"> </w:t>
      </w:r>
      <w:r w:rsidRPr="008802D5">
        <w:rPr>
          <w:color w:val="231F20"/>
          <w:w w:val="90"/>
          <w:szCs w:val="16"/>
        </w:rPr>
        <w:t>netos</w:t>
      </w:r>
      <w:r w:rsidRPr="008802D5">
        <w:rPr>
          <w:color w:val="231F20"/>
          <w:spacing w:val="-9"/>
          <w:w w:val="90"/>
          <w:szCs w:val="16"/>
        </w:rPr>
        <w:t xml:space="preserve"> </w:t>
      </w:r>
      <w:r w:rsidRPr="008802D5">
        <w:rPr>
          <w:color w:val="231F20"/>
          <w:w w:val="90"/>
          <w:szCs w:val="16"/>
        </w:rPr>
        <w:t>computables</w:t>
      </w:r>
      <w:r w:rsidRPr="008802D5">
        <w:rPr>
          <w:color w:val="231F20"/>
          <w:spacing w:val="-10"/>
          <w:w w:val="90"/>
          <w:szCs w:val="16"/>
        </w:rPr>
        <w:t xml:space="preserve"> </w:t>
      </w:r>
      <w:r w:rsidRPr="008802D5">
        <w:rPr>
          <w:color w:val="231F20"/>
          <w:w w:val="90"/>
          <w:szCs w:val="16"/>
        </w:rPr>
        <w:t>de</w:t>
      </w:r>
      <w:r w:rsidRPr="008802D5">
        <w:rPr>
          <w:color w:val="231F20"/>
          <w:spacing w:val="-9"/>
          <w:w w:val="90"/>
          <w:szCs w:val="16"/>
        </w:rPr>
        <w:t xml:space="preserve"> </w:t>
      </w:r>
      <w:r w:rsidRPr="008802D5">
        <w:rPr>
          <w:color w:val="231F20"/>
          <w:w w:val="90"/>
          <w:szCs w:val="16"/>
        </w:rPr>
        <w:t>la</w:t>
      </w:r>
      <w:r w:rsidRPr="008802D5">
        <w:rPr>
          <w:color w:val="231F20"/>
          <w:spacing w:val="-10"/>
          <w:w w:val="90"/>
          <w:szCs w:val="16"/>
        </w:rPr>
        <w:t xml:space="preserve"> </w:t>
      </w:r>
      <w:r w:rsidRPr="008802D5">
        <w:rPr>
          <w:color w:val="231F20"/>
          <w:w w:val="90"/>
          <w:szCs w:val="16"/>
        </w:rPr>
        <w:t>unidad</w:t>
      </w:r>
      <w:r w:rsidRPr="008802D5">
        <w:rPr>
          <w:color w:val="231F20"/>
          <w:spacing w:val="-9"/>
          <w:w w:val="90"/>
          <w:szCs w:val="16"/>
        </w:rPr>
        <w:t xml:space="preserve"> </w:t>
      </w:r>
      <w:r w:rsidRPr="008802D5">
        <w:rPr>
          <w:color w:val="231F20"/>
          <w:w w:val="90"/>
          <w:szCs w:val="16"/>
        </w:rPr>
        <w:t>familiar</w:t>
      </w:r>
      <w:r w:rsidRPr="008802D5">
        <w:rPr>
          <w:color w:val="231F20"/>
          <w:spacing w:val="-10"/>
          <w:w w:val="90"/>
          <w:szCs w:val="16"/>
        </w:rPr>
        <w:t xml:space="preserve"> </w:t>
      </w:r>
      <w:r w:rsidRPr="008802D5">
        <w:rPr>
          <w:color w:val="231F20"/>
          <w:w w:val="90"/>
          <w:szCs w:val="16"/>
        </w:rPr>
        <w:t xml:space="preserve">obtenidos en los últimos tres </w:t>
      </w:r>
      <w:r w:rsidRPr="008802D5">
        <w:rPr>
          <w:color w:val="231F20"/>
          <w:w w:val="90"/>
          <w:szCs w:val="16"/>
        </w:rPr>
        <w:lastRenderedPageBreak/>
        <w:t>meses anteriores al de la fecha de presentación de la solicitud</w:t>
      </w:r>
      <w:r w:rsidRPr="008802D5">
        <w:rPr>
          <w:color w:val="231F20"/>
          <w:spacing w:val="1"/>
          <w:w w:val="90"/>
          <w:szCs w:val="16"/>
        </w:rPr>
        <w:t xml:space="preserve"> </w:t>
      </w:r>
      <w:r w:rsidRPr="008802D5">
        <w:rPr>
          <w:color w:val="231F20"/>
          <w:w w:val="90"/>
          <w:szCs w:val="16"/>
        </w:rPr>
        <w:t>y se dividirá por tres, considerándose que existen rentas o ingresos suficientes cuando</w:t>
      </w:r>
      <w:r w:rsidRPr="008802D5">
        <w:rPr>
          <w:color w:val="231F20"/>
          <w:spacing w:val="1"/>
          <w:w w:val="90"/>
          <w:szCs w:val="16"/>
        </w:rPr>
        <w:t xml:space="preserve"> </w:t>
      </w:r>
      <w:r w:rsidRPr="008802D5">
        <w:rPr>
          <w:color w:val="231F20"/>
          <w:w w:val="90"/>
          <w:szCs w:val="16"/>
        </w:rPr>
        <w:t>los ingresos netos de la unidad familiar sean superiores al 130 % del importe mensual</w:t>
      </w:r>
      <w:r w:rsidRPr="008802D5">
        <w:rPr>
          <w:color w:val="231F20"/>
          <w:spacing w:val="1"/>
          <w:w w:val="90"/>
          <w:szCs w:val="16"/>
        </w:rPr>
        <w:t xml:space="preserve"> </w:t>
      </w:r>
      <w:r w:rsidRPr="008802D5">
        <w:rPr>
          <w:color w:val="231F20"/>
          <w:w w:val="90"/>
          <w:szCs w:val="16"/>
        </w:rPr>
        <w:t>fijado</w:t>
      </w:r>
      <w:r w:rsidRPr="008802D5">
        <w:rPr>
          <w:color w:val="231F20"/>
          <w:spacing w:val="-9"/>
          <w:w w:val="90"/>
          <w:szCs w:val="16"/>
        </w:rPr>
        <w:t xml:space="preserve"> </w:t>
      </w:r>
      <w:r w:rsidRPr="008802D5">
        <w:rPr>
          <w:color w:val="231F20"/>
          <w:w w:val="90"/>
          <w:szCs w:val="16"/>
        </w:rPr>
        <w:t>en</w:t>
      </w:r>
      <w:r w:rsidRPr="008802D5">
        <w:rPr>
          <w:color w:val="231F20"/>
          <w:spacing w:val="-9"/>
          <w:w w:val="90"/>
          <w:szCs w:val="16"/>
        </w:rPr>
        <w:t xml:space="preserve"> </w:t>
      </w:r>
      <w:r w:rsidRPr="008802D5">
        <w:rPr>
          <w:color w:val="231F20"/>
          <w:w w:val="90"/>
          <w:szCs w:val="16"/>
        </w:rPr>
        <w:t>la</w:t>
      </w:r>
      <w:r w:rsidRPr="008802D5">
        <w:rPr>
          <w:color w:val="231F20"/>
          <w:spacing w:val="-8"/>
          <w:w w:val="90"/>
          <w:szCs w:val="16"/>
        </w:rPr>
        <w:t xml:space="preserve"> </w:t>
      </w:r>
      <w:r w:rsidRPr="008802D5">
        <w:rPr>
          <w:color w:val="231F20"/>
          <w:w w:val="90"/>
          <w:szCs w:val="16"/>
        </w:rPr>
        <w:t>Ley</w:t>
      </w:r>
      <w:r w:rsidRPr="008802D5">
        <w:rPr>
          <w:color w:val="231F20"/>
          <w:spacing w:val="-9"/>
          <w:w w:val="90"/>
          <w:szCs w:val="16"/>
        </w:rPr>
        <w:t xml:space="preserve"> </w:t>
      </w:r>
      <w:r w:rsidRPr="008802D5">
        <w:rPr>
          <w:color w:val="231F20"/>
          <w:w w:val="90"/>
          <w:szCs w:val="16"/>
        </w:rPr>
        <w:t>de</w:t>
      </w:r>
      <w:r w:rsidRPr="008802D5">
        <w:rPr>
          <w:color w:val="231F20"/>
          <w:spacing w:val="-8"/>
          <w:w w:val="90"/>
          <w:szCs w:val="16"/>
        </w:rPr>
        <w:t xml:space="preserve"> </w:t>
      </w:r>
      <w:r w:rsidRPr="008802D5">
        <w:rPr>
          <w:color w:val="231F20"/>
          <w:w w:val="90"/>
          <w:szCs w:val="16"/>
        </w:rPr>
        <w:t>Presupuestos</w:t>
      </w:r>
      <w:r w:rsidRPr="008802D5">
        <w:rPr>
          <w:color w:val="231F20"/>
          <w:spacing w:val="-9"/>
          <w:w w:val="90"/>
          <w:szCs w:val="16"/>
        </w:rPr>
        <w:t xml:space="preserve"> </w:t>
      </w:r>
      <w:r w:rsidRPr="008802D5">
        <w:rPr>
          <w:color w:val="231F20"/>
          <w:w w:val="90"/>
          <w:szCs w:val="16"/>
        </w:rPr>
        <w:t>Generales</w:t>
      </w:r>
      <w:r w:rsidRPr="008802D5">
        <w:rPr>
          <w:color w:val="231F20"/>
          <w:spacing w:val="-9"/>
          <w:w w:val="90"/>
          <w:szCs w:val="16"/>
        </w:rPr>
        <w:t xml:space="preserve"> </w:t>
      </w:r>
      <w:r w:rsidRPr="008802D5">
        <w:rPr>
          <w:color w:val="231F20"/>
          <w:w w:val="90"/>
          <w:szCs w:val="16"/>
        </w:rPr>
        <w:t>del</w:t>
      </w:r>
      <w:r w:rsidRPr="008802D5">
        <w:rPr>
          <w:color w:val="231F20"/>
          <w:spacing w:val="-8"/>
          <w:w w:val="90"/>
          <w:szCs w:val="16"/>
        </w:rPr>
        <w:t xml:space="preserve"> </w:t>
      </w:r>
      <w:r w:rsidRPr="008802D5">
        <w:rPr>
          <w:color w:val="231F20"/>
          <w:w w:val="90"/>
          <w:szCs w:val="16"/>
        </w:rPr>
        <w:t>Estado</w:t>
      </w:r>
      <w:r w:rsidRPr="008802D5">
        <w:rPr>
          <w:color w:val="231F20"/>
          <w:spacing w:val="-9"/>
          <w:w w:val="90"/>
          <w:szCs w:val="16"/>
        </w:rPr>
        <w:t xml:space="preserve"> </w:t>
      </w:r>
      <w:r w:rsidRPr="008802D5">
        <w:rPr>
          <w:color w:val="231F20"/>
          <w:w w:val="90"/>
          <w:szCs w:val="16"/>
        </w:rPr>
        <w:t>del</w:t>
      </w:r>
      <w:r w:rsidRPr="008802D5">
        <w:rPr>
          <w:color w:val="231F20"/>
          <w:spacing w:val="-8"/>
          <w:w w:val="90"/>
          <w:szCs w:val="16"/>
        </w:rPr>
        <w:t xml:space="preserve"> </w:t>
      </w:r>
      <w:r w:rsidRPr="008802D5">
        <w:rPr>
          <w:color w:val="231F20"/>
          <w:w w:val="90"/>
          <w:szCs w:val="16"/>
        </w:rPr>
        <w:t>ejercicio</w:t>
      </w:r>
      <w:r w:rsidRPr="008802D5">
        <w:rPr>
          <w:color w:val="231F20"/>
          <w:spacing w:val="-9"/>
          <w:w w:val="90"/>
          <w:szCs w:val="16"/>
        </w:rPr>
        <w:t xml:space="preserve"> </w:t>
      </w:r>
      <w:r w:rsidRPr="008802D5">
        <w:rPr>
          <w:color w:val="231F20"/>
          <w:w w:val="90"/>
          <w:szCs w:val="16"/>
        </w:rPr>
        <w:t>correspondiente</w:t>
      </w:r>
      <w:r w:rsidRPr="008802D5">
        <w:rPr>
          <w:color w:val="231F20"/>
          <w:spacing w:val="-9"/>
          <w:w w:val="90"/>
          <w:szCs w:val="16"/>
        </w:rPr>
        <w:t xml:space="preserve"> </w:t>
      </w:r>
      <w:r w:rsidRPr="008802D5">
        <w:rPr>
          <w:color w:val="231F20"/>
          <w:w w:val="90"/>
          <w:szCs w:val="16"/>
        </w:rPr>
        <w:t xml:space="preserve">para </w:t>
      </w:r>
      <w:r w:rsidRPr="008802D5">
        <w:rPr>
          <w:color w:val="231F20"/>
          <w:spacing w:val="-61"/>
          <w:w w:val="90"/>
          <w:szCs w:val="16"/>
        </w:rPr>
        <w:t xml:space="preserve"> </w:t>
      </w:r>
      <w:r w:rsidRPr="008802D5">
        <w:rPr>
          <w:color w:val="231F20"/>
          <w:w w:val="90"/>
          <w:szCs w:val="16"/>
        </w:rPr>
        <w:t>el Indicador Público de Renta de Efectos Múltiples (IPREM) oficial, referido a catorce pagas,</w:t>
      </w:r>
      <w:r w:rsidRPr="008802D5">
        <w:rPr>
          <w:color w:val="231F20"/>
          <w:spacing w:val="1"/>
          <w:w w:val="90"/>
          <w:szCs w:val="16"/>
        </w:rPr>
        <w:t xml:space="preserve"> </w:t>
      </w:r>
      <w:r w:rsidRPr="008802D5">
        <w:rPr>
          <w:color w:val="231F20"/>
          <w:w w:val="95"/>
          <w:szCs w:val="16"/>
        </w:rPr>
        <w:t>incrementándose</w:t>
      </w:r>
      <w:r w:rsidRPr="008802D5">
        <w:rPr>
          <w:color w:val="231F20"/>
          <w:spacing w:val="-12"/>
          <w:w w:val="95"/>
          <w:szCs w:val="16"/>
        </w:rPr>
        <w:t xml:space="preserve"> </w:t>
      </w:r>
      <w:r w:rsidRPr="008802D5">
        <w:rPr>
          <w:color w:val="231F20"/>
          <w:w w:val="95"/>
          <w:szCs w:val="16"/>
        </w:rPr>
        <w:t>en</w:t>
      </w:r>
      <w:r w:rsidRPr="008802D5">
        <w:rPr>
          <w:color w:val="231F20"/>
          <w:spacing w:val="-11"/>
          <w:w w:val="95"/>
          <w:szCs w:val="16"/>
        </w:rPr>
        <w:t xml:space="preserve"> </w:t>
      </w:r>
      <w:r w:rsidRPr="008802D5">
        <w:rPr>
          <w:color w:val="231F20"/>
          <w:w w:val="95"/>
          <w:szCs w:val="16"/>
        </w:rPr>
        <w:t>un</w:t>
      </w:r>
      <w:r w:rsidRPr="008802D5">
        <w:rPr>
          <w:color w:val="231F20"/>
          <w:spacing w:val="-11"/>
          <w:w w:val="95"/>
          <w:szCs w:val="16"/>
        </w:rPr>
        <w:t xml:space="preserve"> </w:t>
      </w:r>
      <w:r w:rsidRPr="008802D5">
        <w:rPr>
          <w:color w:val="231F20"/>
          <w:w w:val="95"/>
          <w:szCs w:val="16"/>
        </w:rPr>
        <w:t>8</w:t>
      </w:r>
      <w:r w:rsidRPr="008802D5">
        <w:rPr>
          <w:color w:val="231F20"/>
          <w:spacing w:val="-11"/>
          <w:w w:val="95"/>
          <w:szCs w:val="16"/>
        </w:rPr>
        <w:t xml:space="preserve"> </w:t>
      </w:r>
      <w:r w:rsidRPr="008802D5">
        <w:rPr>
          <w:color w:val="231F20"/>
          <w:w w:val="95"/>
          <w:szCs w:val="16"/>
        </w:rPr>
        <w:t>%</w:t>
      </w:r>
      <w:r w:rsidRPr="008802D5">
        <w:rPr>
          <w:color w:val="231F20"/>
          <w:spacing w:val="-11"/>
          <w:w w:val="95"/>
          <w:szCs w:val="16"/>
        </w:rPr>
        <w:t xml:space="preserve"> </w:t>
      </w:r>
      <w:r w:rsidRPr="008802D5">
        <w:rPr>
          <w:color w:val="231F20"/>
          <w:w w:val="95"/>
          <w:szCs w:val="16"/>
        </w:rPr>
        <w:t>por</w:t>
      </w:r>
      <w:r w:rsidRPr="008802D5">
        <w:rPr>
          <w:color w:val="231F20"/>
          <w:spacing w:val="-11"/>
          <w:w w:val="95"/>
          <w:szCs w:val="16"/>
        </w:rPr>
        <w:t xml:space="preserve"> </w:t>
      </w:r>
      <w:r w:rsidRPr="008802D5">
        <w:rPr>
          <w:color w:val="231F20"/>
          <w:w w:val="95"/>
          <w:szCs w:val="16"/>
        </w:rPr>
        <w:t>cada</w:t>
      </w:r>
      <w:r w:rsidRPr="008802D5">
        <w:rPr>
          <w:color w:val="231F20"/>
          <w:spacing w:val="-11"/>
          <w:w w:val="95"/>
          <w:szCs w:val="16"/>
        </w:rPr>
        <w:t xml:space="preserve"> </w:t>
      </w:r>
      <w:r w:rsidRPr="008802D5">
        <w:rPr>
          <w:color w:val="231F20"/>
          <w:w w:val="95"/>
          <w:szCs w:val="16"/>
        </w:rPr>
        <w:t>miembro</w:t>
      </w:r>
      <w:r w:rsidRPr="008802D5">
        <w:rPr>
          <w:color w:val="231F20"/>
          <w:spacing w:val="-11"/>
          <w:w w:val="95"/>
          <w:szCs w:val="16"/>
        </w:rPr>
        <w:t xml:space="preserve"> </w:t>
      </w:r>
      <w:r w:rsidRPr="008802D5">
        <w:rPr>
          <w:color w:val="231F20"/>
          <w:w w:val="95"/>
          <w:szCs w:val="16"/>
        </w:rPr>
        <w:t>de</w:t>
      </w:r>
      <w:r w:rsidRPr="008802D5">
        <w:rPr>
          <w:color w:val="231F20"/>
          <w:spacing w:val="-11"/>
          <w:w w:val="95"/>
          <w:szCs w:val="16"/>
        </w:rPr>
        <w:t xml:space="preserve"> </w:t>
      </w:r>
      <w:r w:rsidRPr="008802D5">
        <w:rPr>
          <w:color w:val="231F20"/>
          <w:w w:val="95"/>
          <w:szCs w:val="16"/>
        </w:rPr>
        <w:t>la</w:t>
      </w:r>
      <w:r w:rsidRPr="008802D5">
        <w:rPr>
          <w:color w:val="231F20"/>
          <w:spacing w:val="-12"/>
          <w:w w:val="95"/>
          <w:szCs w:val="16"/>
        </w:rPr>
        <w:t xml:space="preserve"> </w:t>
      </w:r>
      <w:r w:rsidRPr="008802D5">
        <w:rPr>
          <w:color w:val="231F20"/>
          <w:w w:val="95"/>
          <w:szCs w:val="16"/>
        </w:rPr>
        <w:t>unidad</w:t>
      </w:r>
      <w:r w:rsidRPr="008802D5">
        <w:rPr>
          <w:color w:val="231F20"/>
          <w:spacing w:val="-11"/>
          <w:w w:val="95"/>
          <w:szCs w:val="16"/>
        </w:rPr>
        <w:t xml:space="preserve"> </w:t>
      </w:r>
      <w:r w:rsidRPr="008802D5">
        <w:rPr>
          <w:color w:val="231F20"/>
          <w:w w:val="95"/>
          <w:szCs w:val="16"/>
        </w:rPr>
        <w:t>familiar.</w:t>
      </w:r>
    </w:p>
    <w:p w:rsidR="00B0421D" w:rsidRPr="008802D5" w:rsidRDefault="00B0421D" w:rsidP="00B0421D">
      <w:pPr>
        <w:pStyle w:val="Prrafodelista"/>
        <w:tabs>
          <w:tab w:val="left" w:pos="142"/>
        </w:tabs>
        <w:autoSpaceDE w:val="0"/>
        <w:spacing w:line="316" w:lineRule="auto"/>
        <w:ind w:left="1347" w:right="132"/>
        <w:rPr>
          <w:szCs w:val="16"/>
        </w:rPr>
      </w:pPr>
    </w:p>
    <w:p w:rsidR="00B0421D" w:rsidRPr="008802D5" w:rsidRDefault="00B0421D" w:rsidP="00B0421D">
      <w:pPr>
        <w:pStyle w:val="Prrafodelista"/>
        <w:tabs>
          <w:tab w:val="left" w:pos="1230"/>
        </w:tabs>
        <w:autoSpaceDE w:val="0"/>
        <w:spacing w:line="316" w:lineRule="auto"/>
        <w:ind w:left="1230" w:right="131"/>
        <w:rPr>
          <w:rFonts w:eastAsia="Times New Roman"/>
          <w:szCs w:val="16"/>
          <w:lang w:eastAsia="es-ES"/>
        </w:rPr>
      </w:pPr>
      <w:r w:rsidRPr="008802D5">
        <w:rPr>
          <w:rFonts w:eastAsia="Times New Roman"/>
          <w:szCs w:val="16"/>
          <w:lang w:eastAsia="es-ES"/>
        </w:rPr>
        <w:t>Teniendo en cuenta lo anterior, así como los importes establecidos para el IPREM en los Presupuestos Generales del Estado para el año 2023, los límites de ingresos o rentas para acceder a estas ayudas sería el siguiente:</w:t>
      </w:r>
    </w:p>
    <w:p w:rsidR="00B0421D" w:rsidRPr="008802D5" w:rsidRDefault="00B0421D" w:rsidP="00B0421D">
      <w:pPr>
        <w:pStyle w:val="Textbody"/>
        <w:spacing w:after="0"/>
        <w:jc w:val="both"/>
        <w:rPr>
          <w:rFonts w:ascii="Verdana" w:hAnsi="Verdana"/>
          <w:sz w:val="16"/>
          <w:szCs w:val="16"/>
        </w:rPr>
      </w:pPr>
    </w:p>
    <w:p w:rsidR="00B0421D" w:rsidRDefault="00B0421D" w:rsidP="00B0421D">
      <w:pPr>
        <w:pStyle w:val="Textbody"/>
        <w:spacing w:after="0"/>
        <w:jc w:val="both"/>
        <w:rPr>
          <w:rFonts w:ascii="Verdana" w:hAnsi="Verdana"/>
          <w:sz w:val="16"/>
          <w:szCs w:val="16"/>
        </w:rPr>
      </w:pPr>
    </w:p>
    <w:p w:rsidR="00B0421D" w:rsidRPr="008802D5" w:rsidRDefault="00B0421D" w:rsidP="00B0421D">
      <w:pPr>
        <w:pStyle w:val="Prrafodelista"/>
        <w:tabs>
          <w:tab w:val="left" w:pos="1230"/>
        </w:tabs>
        <w:autoSpaceDE w:val="0"/>
        <w:spacing w:line="316" w:lineRule="auto"/>
        <w:ind w:left="0" w:right="131"/>
        <w:jc w:val="center"/>
        <w:rPr>
          <w:rFonts w:eastAsia="Times New Roman" w:cs="Arial"/>
          <w:b/>
          <w:bCs/>
          <w:szCs w:val="16"/>
          <w:lang w:eastAsia="es-ES"/>
        </w:rPr>
      </w:pPr>
      <w:r w:rsidRPr="008802D5">
        <w:rPr>
          <w:rFonts w:eastAsia="Times New Roman" w:cs="Arial"/>
          <w:b/>
          <w:bCs/>
          <w:szCs w:val="16"/>
          <w:lang w:eastAsia="es-ES"/>
        </w:rPr>
        <w:t>IPREM OFICIAL 2023 (14 PAGAS): 8.400,00 € €.</w:t>
      </w:r>
    </w:p>
    <w:p w:rsidR="00B0421D" w:rsidRPr="008802D5" w:rsidRDefault="00B0421D" w:rsidP="00B0421D">
      <w:pPr>
        <w:pStyle w:val="Prrafodelista"/>
        <w:tabs>
          <w:tab w:val="left" w:pos="1230"/>
        </w:tabs>
        <w:autoSpaceDE w:val="0"/>
        <w:spacing w:line="316" w:lineRule="auto"/>
        <w:ind w:left="0" w:right="131"/>
        <w:jc w:val="center"/>
        <w:rPr>
          <w:rFonts w:eastAsia="Times New Roman"/>
          <w:szCs w:val="16"/>
          <w:lang w:eastAsia="es-ES"/>
        </w:rPr>
      </w:pPr>
      <w:r w:rsidRPr="008802D5">
        <w:rPr>
          <w:rFonts w:eastAsia="Times New Roman" w:cs="Arial"/>
          <w:b/>
          <w:bCs/>
          <w:szCs w:val="16"/>
          <w:lang w:eastAsia="es-ES"/>
        </w:rPr>
        <w:t>IPREM OFICIALMENSUAL 2023 (14 PAGAS): 700,00 €</w:t>
      </w:r>
    </w:p>
    <w:p w:rsidR="00B0421D" w:rsidRPr="008802D5" w:rsidRDefault="00B0421D" w:rsidP="00B0421D">
      <w:pPr>
        <w:spacing w:before="100" w:beforeAutospacing="1" w:after="100" w:afterAutospacing="1"/>
        <w:ind w:firstLine="466"/>
        <w:jc w:val="center"/>
        <w:rPr>
          <w:rFonts w:eastAsia="Times New Roman"/>
          <w:szCs w:val="16"/>
          <w:lang w:eastAsia="es-ES"/>
        </w:rPr>
      </w:pPr>
      <w:r w:rsidRPr="008802D5">
        <w:rPr>
          <w:rFonts w:eastAsia="Times New Roman" w:cs="Arial"/>
          <w:b/>
          <w:bCs/>
          <w:szCs w:val="16"/>
          <w:lang w:eastAsia="es-ES"/>
        </w:rPr>
        <w:t>LIMITES DE INGRESOS GENERALES</w:t>
      </w:r>
    </w:p>
    <w:tbl>
      <w:tblPr>
        <w:tblW w:w="4932"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39"/>
        <w:gridCol w:w="695"/>
        <w:gridCol w:w="1798"/>
      </w:tblGrid>
      <w:tr w:rsidR="00B0421D" w:rsidRPr="008802D5" w:rsidTr="00BD5AC5">
        <w:trPr>
          <w:trHeight w:val="234"/>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rPr>
                <w:rFonts w:eastAsia="Times New Roman"/>
                <w:szCs w:val="16"/>
                <w:lang w:eastAsia="es-ES"/>
              </w:rPr>
            </w:pPr>
            <w:r w:rsidRPr="008802D5">
              <w:rPr>
                <w:rFonts w:eastAsia="Times New Roman"/>
                <w:b/>
                <w:bCs/>
                <w:szCs w:val="16"/>
                <w:lang w:eastAsia="es-ES"/>
              </w:rPr>
              <w:t>Nº DE MIEMBROS UNIDAD ECONOMICA DE CONVIVENCIA</w:t>
            </w:r>
          </w:p>
        </w:tc>
        <w:tc>
          <w:tcPr>
            <w:tcW w:w="0" w:type="auto"/>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rPr>
                <w:rFonts w:eastAsia="Times New Roman"/>
                <w:szCs w:val="16"/>
                <w:lang w:eastAsia="es-ES"/>
              </w:rPr>
            </w:pPr>
            <w:r w:rsidRPr="008802D5">
              <w:rPr>
                <w:rFonts w:eastAsia="Times New Roman"/>
                <w:b/>
                <w:bCs/>
                <w:szCs w:val="16"/>
                <w:lang w:eastAsia="es-ES"/>
              </w:rPr>
              <w:t>% IPREM</w:t>
            </w:r>
          </w:p>
        </w:tc>
        <w:tc>
          <w:tcPr>
            <w:tcW w:w="0" w:type="auto"/>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rPr>
                <w:rFonts w:eastAsia="Times New Roman"/>
                <w:szCs w:val="16"/>
                <w:lang w:eastAsia="es-ES"/>
              </w:rPr>
            </w:pPr>
            <w:r w:rsidRPr="008802D5">
              <w:rPr>
                <w:rFonts w:eastAsia="Times New Roman"/>
                <w:b/>
                <w:bCs/>
                <w:szCs w:val="16"/>
                <w:lang w:eastAsia="es-ES"/>
              </w:rPr>
              <w:t>LÍMITE INGRESOS NETOS MENSUALES</w:t>
            </w:r>
          </w:p>
        </w:tc>
      </w:tr>
      <w:tr w:rsidR="00B0421D" w:rsidRPr="008802D5" w:rsidTr="00BD5AC5">
        <w:trPr>
          <w:trHeight w:val="234"/>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jc w:val="center"/>
              <w:rPr>
                <w:rFonts w:eastAsia="Times New Roman"/>
                <w:szCs w:val="16"/>
                <w:lang w:eastAsia="es-ES"/>
              </w:rPr>
            </w:pPr>
            <w:r w:rsidRPr="008802D5">
              <w:rPr>
                <w:rFonts w:eastAsia="Times New Roman"/>
                <w:szCs w:val="16"/>
                <w:lang w:eastAsia="es-ES"/>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rPr>
                <w:rFonts w:eastAsia="Times New Roman"/>
                <w:szCs w:val="16"/>
                <w:lang w:eastAsia="es-ES"/>
              </w:rPr>
            </w:pPr>
            <w:r w:rsidRPr="008802D5">
              <w:rPr>
                <w:rFonts w:eastAsia="Times New Roman"/>
                <w:szCs w:val="16"/>
                <w:lang w:eastAsia="es-ES"/>
              </w:rPr>
              <w:t>130%</w:t>
            </w:r>
          </w:p>
        </w:tc>
        <w:tc>
          <w:tcPr>
            <w:tcW w:w="0" w:type="auto"/>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jc w:val="center"/>
              <w:rPr>
                <w:rFonts w:eastAsia="Times New Roman"/>
                <w:szCs w:val="16"/>
                <w:lang w:eastAsia="es-ES"/>
              </w:rPr>
            </w:pPr>
            <w:r w:rsidRPr="008802D5">
              <w:rPr>
                <w:rFonts w:eastAsia="Times New Roman"/>
                <w:szCs w:val="16"/>
                <w:lang w:eastAsia="es-ES"/>
              </w:rPr>
              <w:t>910,00 €</w:t>
            </w:r>
          </w:p>
        </w:tc>
      </w:tr>
      <w:tr w:rsidR="00B0421D" w:rsidRPr="008802D5" w:rsidTr="00BD5AC5">
        <w:trPr>
          <w:trHeight w:val="234"/>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jc w:val="center"/>
              <w:rPr>
                <w:rFonts w:eastAsia="Times New Roman"/>
                <w:szCs w:val="16"/>
                <w:lang w:eastAsia="es-ES"/>
              </w:rPr>
            </w:pPr>
            <w:r w:rsidRPr="008802D5">
              <w:rPr>
                <w:rFonts w:eastAsia="Times New Roman"/>
                <w:szCs w:val="16"/>
                <w:lang w:eastAsia="es-ES"/>
              </w:rPr>
              <w:t>2</w:t>
            </w:r>
          </w:p>
        </w:tc>
        <w:tc>
          <w:tcPr>
            <w:tcW w:w="0" w:type="auto"/>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rPr>
                <w:rFonts w:eastAsia="Times New Roman"/>
                <w:szCs w:val="16"/>
                <w:lang w:eastAsia="es-ES"/>
              </w:rPr>
            </w:pPr>
            <w:r w:rsidRPr="008802D5">
              <w:rPr>
                <w:rFonts w:eastAsia="Times New Roman"/>
                <w:szCs w:val="16"/>
                <w:lang w:eastAsia="es-ES"/>
              </w:rPr>
              <w:t>138%</w:t>
            </w:r>
          </w:p>
        </w:tc>
        <w:tc>
          <w:tcPr>
            <w:tcW w:w="0" w:type="auto"/>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jc w:val="center"/>
              <w:rPr>
                <w:rFonts w:eastAsia="Times New Roman"/>
                <w:szCs w:val="16"/>
                <w:lang w:eastAsia="es-ES"/>
              </w:rPr>
            </w:pPr>
            <w:r w:rsidRPr="008802D5">
              <w:rPr>
                <w:rFonts w:eastAsia="Times New Roman"/>
                <w:szCs w:val="16"/>
                <w:lang w:eastAsia="es-ES"/>
              </w:rPr>
              <w:t>966,00 €</w:t>
            </w:r>
          </w:p>
        </w:tc>
      </w:tr>
      <w:tr w:rsidR="00B0421D" w:rsidRPr="008802D5" w:rsidTr="00BD5AC5">
        <w:trPr>
          <w:trHeight w:val="234"/>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jc w:val="center"/>
              <w:rPr>
                <w:rFonts w:eastAsia="Times New Roman"/>
                <w:szCs w:val="16"/>
                <w:lang w:eastAsia="es-ES"/>
              </w:rPr>
            </w:pPr>
            <w:r w:rsidRPr="008802D5">
              <w:rPr>
                <w:rFonts w:eastAsia="Times New Roman"/>
                <w:szCs w:val="16"/>
                <w:lang w:eastAsia="es-ES"/>
              </w:rPr>
              <w:t>3</w:t>
            </w:r>
          </w:p>
        </w:tc>
        <w:tc>
          <w:tcPr>
            <w:tcW w:w="0" w:type="auto"/>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rPr>
                <w:rFonts w:eastAsia="Times New Roman"/>
                <w:szCs w:val="16"/>
                <w:lang w:eastAsia="es-ES"/>
              </w:rPr>
            </w:pPr>
            <w:r w:rsidRPr="008802D5">
              <w:rPr>
                <w:rFonts w:eastAsia="Times New Roman"/>
                <w:szCs w:val="16"/>
                <w:lang w:eastAsia="es-ES"/>
              </w:rPr>
              <w:t>146%</w:t>
            </w:r>
          </w:p>
        </w:tc>
        <w:tc>
          <w:tcPr>
            <w:tcW w:w="0" w:type="auto"/>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jc w:val="center"/>
              <w:rPr>
                <w:rFonts w:eastAsia="Times New Roman"/>
                <w:szCs w:val="16"/>
                <w:lang w:eastAsia="es-ES"/>
              </w:rPr>
            </w:pPr>
            <w:r w:rsidRPr="008802D5">
              <w:rPr>
                <w:rFonts w:eastAsia="Times New Roman"/>
                <w:szCs w:val="16"/>
                <w:lang w:eastAsia="es-ES"/>
              </w:rPr>
              <w:t>1.022,00 €</w:t>
            </w:r>
          </w:p>
        </w:tc>
      </w:tr>
      <w:tr w:rsidR="00B0421D" w:rsidRPr="008802D5" w:rsidTr="00BD5AC5">
        <w:trPr>
          <w:trHeight w:val="234"/>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jc w:val="center"/>
              <w:rPr>
                <w:rFonts w:eastAsia="Times New Roman"/>
                <w:szCs w:val="16"/>
                <w:lang w:eastAsia="es-ES"/>
              </w:rPr>
            </w:pPr>
            <w:r w:rsidRPr="008802D5">
              <w:rPr>
                <w:rFonts w:eastAsia="Times New Roman"/>
                <w:szCs w:val="16"/>
                <w:lang w:eastAsia="es-ES"/>
              </w:rPr>
              <w:t>4</w:t>
            </w:r>
          </w:p>
        </w:tc>
        <w:tc>
          <w:tcPr>
            <w:tcW w:w="0" w:type="auto"/>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rPr>
                <w:rFonts w:eastAsia="Times New Roman"/>
                <w:szCs w:val="16"/>
                <w:lang w:eastAsia="es-ES"/>
              </w:rPr>
            </w:pPr>
            <w:r w:rsidRPr="008802D5">
              <w:rPr>
                <w:rFonts w:eastAsia="Times New Roman"/>
                <w:szCs w:val="16"/>
                <w:lang w:eastAsia="es-ES"/>
              </w:rPr>
              <w:t>154%</w:t>
            </w:r>
          </w:p>
        </w:tc>
        <w:tc>
          <w:tcPr>
            <w:tcW w:w="0" w:type="auto"/>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jc w:val="center"/>
              <w:rPr>
                <w:rFonts w:eastAsia="Times New Roman"/>
                <w:szCs w:val="16"/>
                <w:lang w:eastAsia="es-ES"/>
              </w:rPr>
            </w:pPr>
            <w:r w:rsidRPr="008802D5">
              <w:rPr>
                <w:rFonts w:eastAsia="Times New Roman"/>
                <w:szCs w:val="16"/>
                <w:lang w:eastAsia="es-ES"/>
              </w:rPr>
              <w:t>1.078,00 €</w:t>
            </w:r>
          </w:p>
        </w:tc>
      </w:tr>
      <w:tr w:rsidR="00B0421D" w:rsidRPr="008802D5" w:rsidTr="00BD5AC5">
        <w:trPr>
          <w:trHeight w:val="220"/>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jc w:val="center"/>
              <w:rPr>
                <w:rFonts w:eastAsia="Times New Roman"/>
                <w:szCs w:val="16"/>
                <w:lang w:eastAsia="es-ES"/>
              </w:rPr>
            </w:pPr>
            <w:r w:rsidRPr="008802D5">
              <w:rPr>
                <w:rFonts w:eastAsia="Times New Roman"/>
                <w:szCs w:val="16"/>
                <w:lang w:eastAsia="es-ES"/>
              </w:rPr>
              <w:t>5</w:t>
            </w:r>
          </w:p>
        </w:tc>
        <w:tc>
          <w:tcPr>
            <w:tcW w:w="0" w:type="auto"/>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rPr>
                <w:rFonts w:eastAsia="Times New Roman"/>
                <w:szCs w:val="16"/>
                <w:lang w:eastAsia="es-ES"/>
              </w:rPr>
            </w:pPr>
            <w:r w:rsidRPr="008802D5">
              <w:rPr>
                <w:rFonts w:eastAsia="Times New Roman"/>
                <w:szCs w:val="16"/>
                <w:lang w:eastAsia="es-ES"/>
              </w:rPr>
              <w:t>162%</w:t>
            </w:r>
          </w:p>
        </w:tc>
        <w:tc>
          <w:tcPr>
            <w:tcW w:w="0" w:type="auto"/>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jc w:val="center"/>
              <w:rPr>
                <w:rFonts w:eastAsia="Times New Roman"/>
                <w:szCs w:val="16"/>
                <w:lang w:eastAsia="es-ES"/>
              </w:rPr>
            </w:pPr>
            <w:r w:rsidRPr="008802D5">
              <w:rPr>
                <w:rFonts w:eastAsia="Times New Roman"/>
                <w:szCs w:val="16"/>
                <w:lang w:eastAsia="es-ES"/>
              </w:rPr>
              <w:t>1.134,00 €</w:t>
            </w:r>
          </w:p>
        </w:tc>
      </w:tr>
      <w:tr w:rsidR="00B0421D" w:rsidRPr="008802D5" w:rsidTr="00BD5AC5">
        <w:trPr>
          <w:trHeight w:val="234"/>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jc w:val="center"/>
              <w:rPr>
                <w:rFonts w:eastAsia="Times New Roman"/>
                <w:szCs w:val="16"/>
                <w:lang w:eastAsia="es-ES"/>
              </w:rPr>
            </w:pPr>
            <w:r w:rsidRPr="008802D5">
              <w:rPr>
                <w:rFonts w:eastAsia="Times New Roman"/>
                <w:szCs w:val="16"/>
                <w:lang w:eastAsia="es-ES"/>
              </w:rPr>
              <w:t>6</w:t>
            </w:r>
          </w:p>
        </w:tc>
        <w:tc>
          <w:tcPr>
            <w:tcW w:w="0" w:type="auto"/>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rPr>
                <w:rFonts w:eastAsia="Times New Roman"/>
                <w:szCs w:val="16"/>
                <w:lang w:eastAsia="es-ES"/>
              </w:rPr>
            </w:pPr>
            <w:r w:rsidRPr="008802D5">
              <w:rPr>
                <w:rFonts w:eastAsia="Times New Roman"/>
                <w:szCs w:val="16"/>
                <w:lang w:eastAsia="es-ES"/>
              </w:rPr>
              <w:t>170%</w:t>
            </w:r>
          </w:p>
        </w:tc>
        <w:tc>
          <w:tcPr>
            <w:tcW w:w="0" w:type="auto"/>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jc w:val="center"/>
              <w:rPr>
                <w:rFonts w:eastAsia="Times New Roman"/>
                <w:szCs w:val="16"/>
                <w:lang w:eastAsia="es-ES"/>
              </w:rPr>
            </w:pPr>
            <w:r w:rsidRPr="008802D5">
              <w:rPr>
                <w:rFonts w:eastAsia="Times New Roman"/>
                <w:szCs w:val="16"/>
                <w:lang w:eastAsia="es-ES"/>
              </w:rPr>
              <w:t>1.190,00 €</w:t>
            </w:r>
          </w:p>
        </w:tc>
      </w:tr>
      <w:tr w:rsidR="00B0421D" w:rsidRPr="008802D5" w:rsidTr="00BD5AC5">
        <w:trPr>
          <w:trHeight w:val="234"/>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jc w:val="center"/>
              <w:rPr>
                <w:rFonts w:eastAsia="Times New Roman"/>
                <w:szCs w:val="16"/>
                <w:lang w:eastAsia="es-ES"/>
              </w:rPr>
            </w:pPr>
            <w:r w:rsidRPr="008802D5">
              <w:rPr>
                <w:rFonts w:eastAsia="Times New Roman"/>
                <w:szCs w:val="16"/>
                <w:lang w:eastAsia="es-ES"/>
              </w:rPr>
              <w:t>7</w:t>
            </w:r>
          </w:p>
        </w:tc>
        <w:tc>
          <w:tcPr>
            <w:tcW w:w="0" w:type="auto"/>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rPr>
                <w:rFonts w:eastAsia="Times New Roman"/>
                <w:szCs w:val="16"/>
                <w:lang w:eastAsia="es-ES"/>
              </w:rPr>
            </w:pPr>
            <w:r w:rsidRPr="008802D5">
              <w:rPr>
                <w:rFonts w:eastAsia="Times New Roman"/>
                <w:szCs w:val="16"/>
                <w:lang w:eastAsia="es-ES"/>
              </w:rPr>
              <w:t>178%</w:t>
            </w:r>
          </w:p>
        </w:tc>
        <w:tc>
          <w:tcPr>
            <w:tcW w:w="0" w:type="auto"/>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jc w:val="center"/>
              <w:rPr>
                <w:rFonts w:eastAsia="Times New Roman"/>
                <w:szCs w:val="16"/>
                <w:lang w:eastAsia="es-ES"/>
              </w:rPr>
            </w:pPr>
            <w:r w:rsidRPr="008802D5">
              <w:rPr>
                <w:rFonts w:eastAsia="Times New Roman"/>
                <w:szCs w:val="16"/>
                <w:lang w:eastAsia="es-ES"/>
              </w:rPr>
              <w:t>1.246,00 €</w:t>
            </w:r>
          </w:p>
        </w:tc>
      </w:tr>
      <w:tr w:rsidR="00B0421D" w:rsidRPr="008802D5" w:rsidTr="00BD5AC5">
        <w:trPr>
          <w:trHeight w:val="234"/>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jc w:val="center"/>
              <w:rPr>
                <w:rFonts w:eastAsia="Times New Roman"/>
                <w:szCs w:val="16"/>
                <w:lang w:eastAsia="es-ES"/>
              </w:rPr>
            </w:pPr>
            <w:r w:rsidRPr="008802D5">
              <w:rPr>
                <w:rFonts w:eastAsia="Times New Roman"/>
                <w:szCs w:val="16"/>
                <w:lang w:eastAsia="es-ES"/>
              </w:rPr>
              <w:t>8</w:t>
            </w:r>
          </w:p>
        </w:tc>
        <w:tc>
          <w:tcPr>
            <w:tcW w:w="0" w:type="auto"/>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rPr>
                <w:rFonts w:eastAsia="Times New Roman"/>
                <w:szCs w:val="16"/>
                <w:lang w:eastAsia="es-ES"/>
              </w:rPr>
            </w:pPr>
            <w:r w:rsidRPr="008802D5">
              <w:rPr>
                <w:rFonts w:eastAsia="Times New Roman"/>
                <w:szCs w:val="16"/>
                <w:lang w:eastAsia="es-ES"/>
              </w:rPr>
              <w:t>186%</w:t>
            </w:r>
          </w:p>
        </w:tc>
        <w:tc>
          <w:tcPr>
            <w:tcW w:w="0" w:type="auto"/>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jc w:val="center"/>
              <w:rPr>
                <w:rFonts w:eastAsia="Times New Roman"/>
                <w:szCs w:val="16"/>
                <w:lang w:eastAsia="es-ES"/>
              </w:rPr>
            </w:pPr>
            <w:r w:rsidRPr="008802D5">
              <w:rPr>
                <w:rFonts w:eastAsia="Times New Roman"/>
                <w:szCs w:val="16"/>
                <w:lang w:eastAsia="es-ES"/>
              </w:rPr>
              <w:t>1.302,00 €</w:t>
            </w:r>
          </w:p>
        </w:tc>
      </w:tr>
      <w:tr w:rsidR="00B0421D" w:rsidRPr="008802D5" w:rsidTr="00BD5AC5">
        <w:trPr>
          <w:trHeight w:val="234"/>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jc w:val="center"/>
              <w:rPr>
                <w:rFonts w:eastAsia="Times New Roman"/>
                <w:szCs w:val="16"/>
                <w:lang w:eastAsia="es-ES"/>
              </w:rPr>
            </w:pPr>
            <w:r w:rsidRPr="008802D5">
              <w:rPr>
                <w:rFonts w:eastAsia="Times New Roman"/>
                <w:szCs w:val="16"/>
                <w:lang w:eastAsia="es-ES"/>
              </w:rPr>
              <w:t>9</w:t>
            </w:r>
          </w:p>
        </w:tc>
        <w:tc>
          <w:tcPr>
            <w:tcW w:w="0" w:type="auto"/>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rPr>
                <w:rFonts w:eastAsia="Times New Roman"/>
                <w:szCs w:val="16"/>
                <w:lang w:eastAsia="es-ES"/>
              </w:rPr>
            </w:pPr>
            <w:r w:rsidRPr="008802D5">
              <w:rPr>
                <w:rFonts w:eastAsia="Times New Roman"/>
                <w:szCs w:val="16"/>
                <w:lang w:eastAsia="es-ES"/>
              </w:rPr>
              <w:t>194%</w:t>
            </w:r>
          </w:p>
        </w:tc>
        <w:tc>
          <w:tcPr>
            <w:tcW w:w="0" w:type="auto"/>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jc w:val="center"/>
              <w:rPr>
                <w:rFonts w:eastAsia="Times New Roman"/>
                <w:szCs w:val="16"/>
                <w:lang w:eastAsia="es-ES"/>
              </w:rPr>
            </w:pPr>
            <w:r w:rsidRPr="008802D5">
              <w:rPr>
                <w:rFonts w:eastAsia="Times New Roman"/>
                <w:szCs w:val="16"/>
                <w:lang w:eastAsia="es-ES"/>
              </w:rPr>
              <w:t>1.358,00 €</w:t>
            </w:r>
          </w:p>
        </w:tc>
      </w:tr>
      <w:tr w:rsidR="00B0421D" w:rsidRPr="008802D5" w:rsidTr="00BD5AC5">
        <w:trPr>
          <w:trHeight w:val="234"/>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jc w:val="center"/>
              <w:rPr>
                <w:rFonts w:eastAsia="Times New Roman"/>
                <w:szCs w:val="16"/>
                <w:lang w:eastAsia="es-ES"/>
              </w:rPr>
            </w:pPr>
            <w:r w:rsidRPr="008802D5">
              <w:rPr>
                <w:rFonts w:eastAsia="Times New Roman"/>
                <w:szCs w:val="16"/>
                <w:lang w:eastAsia="es-ES"/>
              </w:rPr>
              <w:t>10</w:t>
            </w:r>
          </w:p>
        </w:tc>
        <w:tc>
          <w:tcPr>
            <w:tcW w:w="0" w:type="auto"/>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rPr>
                <w:rFonts w:eastAsia="Times New Roman"/>
                <w:szCs w:val="16"/>
                <w:lang w:eastAsia="es-ES"/>
              </w:rPr>
            </w:pPr>
            <w:r w:rsidRPr="008802D5">
              <w:rPr>
                <w:rFonts w:eastAsia="Times New Roman"/>
                <w:szCs w:val="16"/>
                <w:lang w:eastAsia="es-ES"/>
              </w:rPr>
              <w:t>202%</w:t>
            </w:r>
          </w:p>
        </w:tc>
        <w:tc>
          <w:tcPr>
            <w:tcW w:w="0" w:type="auto"/>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jc w:val="center"/>
              <w:rPr>
                <w:rFonts w:eastAsia="Times New Roman"/>
                <w:szCs w:val="16"/>
                <w:lang w:eastAsia="es-ES"/>
              </w:rPr>
            </w:pPr>
            <w:r w:rsidRPr="008802D5">
              <w:rPr>
                <w:rFonts w:eastAsia="Times New Roman"/>
                <w:szCs w:val="16"/>
                <w:lang w:eastAsia="es-ES"/>
              </w:rPr>
              <w:t>1.414,00 €</w:t>
            </w:r>
          </w:p>
        </w:tc>
      </w:tr>
    </w:tbl>
    <w:p w:rsidR="00B0421D" w:rsidRPr="00FE5217" w:rsidRDefault="00B0421D" w:rsidP="00B0421D">
      <w:pPr>
        <w:pStyle w:val="Textoindependiente"/>
        <w:rPr>
          <w:rFonts w:ascii="Verdana" w:hAnsi="Verdana"/>
          <w:szCs w:val="16"/>
        </w:rPr>
      </w:pPr>
    </w:p>
    <w:p w:rsidR="00B0421D" w:rsidRPr="008802D5" w:rsidRDefault="00B0421D" w:rsidP="00B0421D">
      <w:pPr>
        <w:pStyle w:val="Textoindependiente"/>
        <w:spacing w:after="0" w:line="316" w:lineRule="auto"/>
        <w:ind w:right="132"/>
        <w:rPr>
          <w:rFonts w:ascii="Verdana" w:hAnsi="Verdana"/>
          <w:color w:val="231F20"/>
          <w:szCs w:val="16"/>
        </w:rPr>
      </w:pPr>
      <w:r w:rsidRPr="008802D5">
        <w:rPr>
          <w:rFonts w:ascii="Verdana" w:hAnsi="Verdana"/>
          <w:color w:val="231F20"/>
          <w:w w:val="90"/>
          <w:szCs w:val="16"/>
        </w:rPr>
        <w:t xml:space="preserve">Además, cuando la necesidad para la que se presenta la solicitud de la ayuda corresponda con los gastos contemplados en los apartados e) o f) de la </w:t>
      </w:r>
      <w:r w:rsidRPr="008802D5">
        <w:rPr>
          <w:rFonts w:ascii="Verdana" w:hAnsi="Verdana"/>
          <w:w w:val="90"/>
          <w:szCs w:val="16"/>
        </w:rPr>
        <w:t>cláusula V</w:t>
      </w:r>
      <w:r w:rsidRPr="008802D5">
        <w:rPr>
          <w:rFonts w:ascii="Verdana" w:hAnsi="Verdana"/>
          <w:color w:val="231F20"/>
          <w:w w:val="90"/>
          <w:szCs w:val="16"/>
        </w:rPr>
        <w:t xml:space="preserve"> y su importe</w:t>
      </w:r>
      <w:r w:rsidRPr="008802D5">
        <w:rPr>
          <w:rFonts w:ascii="Verdana" w:hAnsi="Verdana"/>
          <w:color w:val="231F20"/>
          <w:spacing w:val="1"/>
          <w:w w:val="90"/>
          <w:szCs w:val="16"/>
        </w:rPr>
        <w:t xml:space="preserve"> </w:t>
      </w:r>
      <w:r w:rsidRPr="008802D5">
        <w:rPr>
          <w:rFonts w:ascii="Verdana" w:hAnsi="Verdana"/>
          <w:color w:val="231F20"/>
          <w:w w:val="90"/>
          <w:szCs w:val="16"/>
        </w:rPr>
        <w:t>supere el 50 % de la renta computable de la unidad familiar, el límite de ingresos establecido en los párrafos anteriores se incrementará un 25 % del IPREM, referido a 14</w:t>
      </w:r>
      <w:r w:rsidRPr="008802D5">
        <w:rPr>
          <w:rFonts w:ascii="Verdana" w:hAnsi="Verdana"/>
          <w:color w:val="231F20"/>
          <w:spacing w:val="1"/>
          <w:w w:val="90"/>
          <w:szCs w:val="16"/>
        </w:rPr>
        <w:t xml:space="preserve"> </w:t>
      </w:r>
      <w:r w:rsidRPr="008802D5">
        <w:rPr>
          <w:rFonts w:ascii="Verdana" w:hAnsi="Verdana"/>
          <w:color w:val="231F20"/>
          <w:szCs w:val="16"/>
        </w:rPr>
        <w:t>pagas.</w:t>
      </w:r>
    </w:p>
    <w:p w:rsidR="00B0421D" w:rsidRPr="008802D5" w:rsidRDefault="00B0421D" w:rsidP="00B0421D">
      <w:pPr>
        <w:pStyle w:val="Textoindependiente"/>
        <w:spacing w:after="0" w:line="316" w:lineRule="auto"/>
        <w:ind w:right="133"/>
        <w:rPr>
          <w:rFonts w:ascii="Verdana" w:hAnsi="Verdana"/>
          <w:color w:val="231F20"/>
          <w:w w:val="90"/>
          <w:szCs w:val="16"/>
        </w:rPr>
      </w:pPr>
    </w:p>
    <w:p w:rsidR="00B0421D" w:rsidRPr="008802D5" w:rsidRDefault="00B0421D" w:rsidP="00B0421D">
      <w:pPr>
        <w:pStyle w:val="Textoindependiente"/>
        <w:spacing w:after="0" w:line="316" w:lineRule="auto"/>
        <w:ind w:right="133"/>
        <w:rPr>
          <w:rFonts w:ascii="Verdana" w:hAnsi="Verdana"/>
          <w:color w:val="231F20"/>
          <w:w w:val="90"/>
          <w:szCs w:val="16"/>
        </w:rPr>
      </w:pPr>
    </w:p>
    <w:p w:rsidR="00B0421D" w:rsidRPr="008802D5" w:rsidRDefault="00B0421D" w:rsidP="00B0421D">
      <w:pPr>
        <w:rPr>
          <w:rFonts w:eastAsia="Times New Roman"/>
          <w:szCs w:val="16"/>
          <w:lang w:eastAsia="es-ES"/>
        </w:rPr>
      </w:pPr>
      <w:r w:rsidRPr="008802D5">
        <w:rPr>
          <w:rFonts w:eastAsia="Times New Roman"/>
          <w:b/>
          <w:bCs/>
          <w:szCs w:val="16"/>
          <w:lang w:eastAsia="es-ES"/>
        </w:rPr>
        <w:t>LIMITES SI NO HAY MIEMBROS CON DISCAPACIDAD Y/O GRADO DE DEPENDENCIA, Y SOLICITAN LA AYUDA PARA GASTOS DE LAS LETRAS E) O F) CUYO IMPORTE SUPERE EL 50% DE LA RENTA DISPONIBLE EN LA UNIDAD FAMILIAR</w:t>
      </w:r>
    </w:p>
    <w:p w:rsidR="00B0421D" w:rsidRPr="008802D5" w:rsidRDefault="00B0421D" w:rsidP="00B0421D">
      <w:pPr>
        <w:pStyle w:val="Textoindependiente"/>
        <w:spacing w:before="4"/>
        <w:rPr>
          <w:rFonts w:ascii="Verdana" w:hAnsi="Verdana"/>
          <w:szCs w:val="16"/>
        </w:rPr>
      </w:pPr>
    </w:p>
    <w:tbl>
      <w:tblPr>
        <w:tblpPr w:leftFromText="45" w:rightFromText="45" w:vertAnchor="text" w:horzAnchor="margin" w:tblpXSpec="center" w:tblpY="105"/>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58"/>
        <w:gridCol w:w="1418"/>
        <w:gridCol w:w="2653"/>
      </w:tblGrid>
      <w:tr w:rsidR="00B0421D" w:rsidRPr="008802D5" w:rsidTr="00BD5AC5">
        <w:trPr>
          <w:tblCellSpacing w:w="0" w:type="dxa"/>
        </w:trPr>
        <w:tc>
          <w:tcPr>
            <w:tcW w:w="1858" w:type="dxa"/>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rPr>
                <w:rFonts w:eastAsia="Times New Roman"/>
                <w:szCs w:val="16"/>
                <w:lang w:eastAsia="es-ES"/>
              </w:rPr>
            </w:pPr>
            <w:r w:rsidRPr="008802D5">
              <w:rPr>
                <w:rFonts w:eastAsia="Times New Roman"/>
                <w:b/>
                <w:bCs/>
                <w:szCs w:val="16"/>
                <w:lang w:eastAsia="es-ES"/>
              </w:rPr>
              <w:t>Nº DE MIEMBROS UNIDAD FAMILIAR</w:t>
            </w:r>
          </w:p>
        </w:tc>
        <w:tc>
          <w:tcPr>
            <w:tcW w:w="1418" w:type="dxa"/>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rPr>
                <w:rFonts w:eastAsia="Times New Roman"/>
                <w:szCs w:val="16"/>
                <w:lang w:eastAsia="es-ES"/>
              </w:rPr>
            </w:pPr>
            <w:r w:rsidRPr="008802D5">
              <w:rPr>
                <w:rFonts w:eastAsia="Times New Roman"/>
                <w:b/>
                <w:bCs/>
                <w:szCs w:val="16"/>
                <w:lang w:eastAsia="es-ES"/>
              </w:rPr>
              <w:t>% IPREM</w:t>
            </w:r>
          </w:p>
        </w:tc>
        <w:tc>
          <w:tcPr>
            <w:tcW w:w="2653" w:type="dxa"/>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rPr>
                <w:rFonts w:eastAsia="Times New Roman"/>
                <w:szCs w:val="16"/>
                <w:lang w:eastAsia="es-ES"/>
              </w:rPr>
            </w:pPr>
            <w:r w:rsidRPr="008802D5">
              <w:rPr>
                <w:rFonts w:eastAsia="Times New Roman"/>
                <w:b/>
                <w:bCs/>
                <w:szCs w:val="16"/>
                <w:lang w:eastAsia="es-ES"/>
              </w:rPr>
              <w:t>LÍMITE INGRESOS</w:t>
            </w:r>
          </w:p>
        </w:tc>
      </w:tr>
      <w:tr w:rsidR="00B0421D" w:rsidRPr="008802D5" w:rsidTr="00BD5AC5">
        <w:trPr>
          <w:tblCellSpacing w:w="0" w:type="dxa"/>
        </w:trPr>
        <w:tc>
          <w:tcPr>
            <w:tcW w:w="1858" w:type="dxa"/>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jc w:val="center"/>
              <w:rPr>
                <w:rFonts w:eastAsia="Times New Roman"/>
                <w:szCs w:val="16"/>
                <w:lang w:eastAsia="es-ES"/>
              </w:rPr>
            </w:pPr>
            <w:r w:rsidRPr="008802D5">
              <w:rPr>
                <w:rFonts w:eastAsia="Times New Roman"/>
                <w:szCs w:val="16"/>
                <w:lang w:eastAsia="es-ES"/>
              </w:rPr>
              <w:t>1</w:t>
            </w:r>
          </w:p>
        </w:tc>
        <w:tc>
          <w:tcPr>
            <w:tcW w:w="1418" w:type="dxa"/>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jc w:val="center"/>
              <w:rPr>
                <w:rFonts w:eastAsia="Times New Roman"/>
                <w:szCs w:val="16"/>
                <w:lang w:eastAsia="es-ES"/>
              </w:rPr>
            </w:pPr>
            <w:r w:rsidRPr="008802D5">
              <w:rPr>
                <w:rFonts w:eastAsia="Times New Roman"/>
                <w:szCs w:val="16"/>
                <w:lang w:eastAsia="es-ES"/>
              </w:rPr>
              <w:t>155%</w:t>
            </w:r>
          </w:p>
        </w:tc>
        <w:tc>
          <w:tcPr>
            <w:tcW w:w="2653" w:type="dxa"/>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jc w:val="center"/>
              <w:rPr>
                <w:rFonts w:eastAsia="Times New Roman"/>
                <w:szCs w:val="16"/>
                <w:lang w:eastAsia="es-ES"/>
              </w:rPr>
            </w:pPr>
            <w:r w:rsidRPr="008802D5">
              <w:rPr>
                <w:rFonts w:eastAsia="Times New Roman"/>
                <w:szCs w:val="16"/>
                <w:lang w:eastAsia="es-ES"/>
              </w:rPr>
              <w:t>1.085,00 €</w:t>
            </w:r>
          </w:p>
        </w:tc>
      </w:tr>
      <w:tr w:rsidR="00B0421D" w:rsidRPr="008802D5" w:rsidTr="00BD5AC5">
        <w:trPr>
          <w:tblCellSpacing w:w="0" w:type="dxa"/>
        </w:trPr>
        <w:tc>
          <w:tcPr>
            <w:tcW w:w="1858" w:type="dxa"/>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jc w:val="center"/>
              <w:rPr>
                <w:rFonts w:eastAsia="Times New Roman"/>
                <w:szCs w:val="16"/>
                <w:lang w:eastAsia="es-ES"/>
              </w:rPr>
            </w:pPr>
            <w:r w:rsidRPr="008802D5">
              <w:rPr>
                <w:rFonts w:eastAsia="Times New Roman"/>
                <w:szCs w:val="16"/>
                <w:lang w:eastAsia="es-ES"/>
              </w:rPr>
              <w:t>2</w:t>
            </w:r>
          </w:p>
        </w:tc>
        <w:tc>
          <w:tcPr>
            <w:tcW w:w="1418" w:type="dxa"/>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jc w:val="center"/>
              <w:rPr>
                <w:rFonts w:eastAsia="Times New Roman"/>
                <w:szCs w:val="16"/>
                <w:lang w:eastAsia="es-ES"/>
              </w:rPr>
            </w:pPr>
            <w:r w:rsidRPr="008802D5">
              <w:rPr>
                <w:rFonts w:eastAsia="Times New Roman"/>
                <w:szCs w:val="16"/>
                <w:lang w:eastAsia="es-ES"/>
              </w:rPr>
              <w:t>163%</w:t>
            </w:r>
          </w:p>
        </w:tc>
        <w:tc>
          <w:tcPr>
            <w:tcW w:w="2653" w:type="dxa"/>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jc w:val="center"/>
              <w:rPr>
                <w:rFonts w:eastAsia="Times New Roman"/>
                <w:szCs w:val="16"/>
                <w:lang w:eastAsia="es-ES"/>
              </w:rPr>
            </w:pPr>
            <w:r w:rsidRPr="008802D5">
              <w:rPr>
                <w:rFonts w:eastAsia="Times New Roman"/>
                <w:szCs w:val="16"/>
                <w:lang w:eastAsia="es-ES"/>
              </w:rPr>
              <w:t>1.141,00 €</w:t>
            </w:r>
          </w:p>
        </w:tc>
      </w:tr>
      <w:tr w:rsidR="00B0421D" w:rsidRPr="008802D5" w:rsidTr="00BD5AC5">
        <w:trPr>
          <w:tblCellSpacing w:w="0" w:type="dxa"/>
        </w:trPr>
        <w:tc>
          <w:tcPr>
            <w:tcW w:w="1858" w:type="dxa"/>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jc w:val="center"/>
              <w:rPr>
                <w:rFonts w:eastAsia="Times New Roman"/>
                <w:szCs w:val="16"/>
                <w:lang w:eastAsia="es-ES"/>
              </w:rPr>
            </w:pPr>
            <w:r w:rsidRPr="008802D5">
              <w:rPr>
                <w:rFonts w:eastAsia="Times New Roman"/>
                <w:szCs w:val="16"/>
                <w:lang w:eastAsia="es-ES"/>
              </w:rPr>
              <w:t>3</w:t>
            </w:r>
          </w:p>
        </w:tc>
        <w:tc>
          <w:tcPr>
            <w:tcW w:w="1418" w:type="dxa"/>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jc w:val="center"/>
              <w:rPr>
                <w:rFonts w:eastAsia="Times New Roman"/>
                <w:szCs w:val="16"/>
                <w:lang w:eastAsia="es-ES"/>
              </w:rPr>
            </w:pPr>
            <w:r w:rsidRPr="008802D5">
              <w:rPr>
                <w:rFonts w:eastAsia="Times New Roman"/>
                <w:szCs w:val="16"/>
                <w:lang w:eastAsia="es-ES"/>
              </w:rPr>
              <w:t>171%</w:t>
            </w:r>
          </w:p>
        </w:tc>
        <w:tc>
          <w:tcPr>
            <w:tcW w:w="2653" w:type="dxa"/>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jc w:val="center"/>
              <w:rPr>
                <w:rFonts w:eastAsia="Times New Roman"/>
                <w:szCs w:val="16"/>
                <w:lang w:eastAsia="es-ES"/>
              </w:rPr>
            </w:pPr>
            <w:r w:rsidRPr="008802D5">
              <w:rPr>
                <w:rFonts w:eastAsia="Times New Roman"/>
                <w:szCs w:val="16"/>
                <w:lang w:eastAsia="es-ES"/>
              </w:rPr>
              <w:t>1.197,00 €</w:t>
            </w:r>
          </w:p>
        </w:tc>
      </w:tr>
      <w:tr w:rsidR="00B0421D" w:rsidRPr="008802D5" w:rsidTr="00BD5AC5">
        <w:trPr>
          <w:tblCellSpacing w:w="0" w:type="dxa"/>
        </w:trPr>
        <w:tc>
          <w:tcPr>
            <w:tcW w:w="1858" w:type="dxa"/>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jc w:val="center"/>
              <w:rPr>
                <w:rFonts w:eastAsia="Times New Roman"/>
                <w:szCs w:val="16"/>
                <w:lang w:eastAsia="es-ES"/>
              </w:rPr>
            </w:pPr>
            <w:r w:rsidRPr="008802D5">
              <w:rPr>
                <w:rFonts w:eastAsia="Times New Roman"/>
                <w:szCs w:val="16"/>
                <w:lang w:eastAsia="es-ES"/>
              </w:rPr>
              <w:t>4</w:t>
            </w:r>
          </w:p>
        </w:tc>
        <w:tc>
          <w:tcPr>
            <w:tcW w:w="1418" w:type="dxa"/>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jc w:val="center"/>
              <w:rPr>
                <w:rFonts w:eastAsia="Times New Roman"/>
                <w:szCs w:val="16"/>
                <w:lang w:eastAsia="es-ES"/>
              </w:rPr>
            </w:pPr>
            <w:r w:rsidRPr="008802D5">
              <w:rPr>
                <w:rFonts w:eastAsia="Times New Roman"/>
                <w:szCs w:val="16"/>
                <w:lang w:eastAsia="es-ES"/>
              </w:rPr>
              <w:t>179%</w:t>
            </w:r>
          </w:p>
        </w:tc>
        <w:tc>
          <w:tcPr>
            <w:tcW w:w="2653" w:type="dxa"/>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jc w:val="center"/>
              <w:rPr>
                <w:rFonts w:eastAsia="Times New Roman"/>
                <w:szCs w:val="16"/>
                <w:lang w:eastAsia="es-ES"/>
              </w:rPr>
            </w:pPr>
            <w:r w:rsidRPr="008802D5">
              <w:rPr>
                <w:rFonts w:eastAsia="Times New Roman"/>
                <w:szCs w:val="16"/>
                <w:lang w:eastAsia="es-ES"/>
              </w:rPr>
              <w:t>1.253,00 €</w:t>
            </w:r>
          </w:p>
        </w:tc>
      </w:tr>
      <w:tr w:rsidR="00B0421D" w:rsidRPr="008802D5" w:rsidTr="00BD5AC5">
        <w:trPr>
          <w:tblCellSpacing w:w="0" w:type="dxa"/>
        </w:trPr>
        <w:tc>
          <w:tcPr>
            <w:tcW w:w="1858" w:type="dxa"/>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jc w:val="center"/>
              <w:rPr>
                <w:rFonts w:eastAsia="Times New Roman"/>
                <w:szCs w:val="16"/>
                <w:lang w:eastAsia="es-ES"/>
              </w:rPr>
            </w:pPr>
            <w:r w:rsidRPr="008802D5">
              <w:rPr>
                <w:rFonts w:eastAsia="Times New Roman"/>
                <w:szCs w:val="16"/>
                <w:lang w:eastAsia="es-ES"/>
              </w:rPr>
              <w:t>5</w:t>
            </w:r>
          </w:p>
        </w:tc>
        <w:tc>
          <w:tcPr>
            <w:tcW w:w="1418" w:type="dxa"/>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jc w:val="center"/>
              <w:rPr>
                <w:rFonts w:eastAsia="Times New Roman"/>
                <w:szCs w:val="16"/>
                <w:lang w:eastAsia="es-ES"/>
              </w:rPr>
            </w:pPr>
            <w:r w:rsidRPr="008802D5">
              <w:rPr>
                <w:rFonts w:eastAsia="Times New Roman"/>
                <w:szCs w:val="16"/>
                <w:lang w:eastAsia="es-ES"/>
              </w:rPr>
              <w:t>187%</w:t>
            </w:r>
          </w:p>
        </w:tc>
        <w:tc>
          <w:tcPr>
            <w:tcW w:w="2653" w:type="dxa"/>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jc w:val="center"/>
              <w:rPr>
                <w:rFonts w:eastAsia="Times New Roman"/>
                <w:szCs w:val="16"/>
                <w:lang w:eastAsia="es-ES"/>
              </w:rPr>
            </w:pPr>
            <w:r w:rsidRPr="008802D5">
              <w:rPr>
                <w:rFonts w:eastAsia="Times New Roman"/>
                <w:szCs w:val="16"/>
                <w:lang w:eastAsia="es-ES"/>
              </w:rPr>
              <w:t>1.309,00 €</w:t>
            </w:r>
          </w:p>
        </w:tc>
      </w:tr>
      <w:tr w:rsidR="00B0421D" w:rsidRPr="008802D5" w:rsidTr="00BD5AC5">
        <w:trPr>
          <w:tblCellSpacing w:w="0" w:type="dxa"/>
        </w:trPr>
        <w:tc>
          <w:tcPr>
            <w:tcW w:w="1858" w:type="dxa"/>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jc w:val="center"/>
              <w:rPr>
                <w:rFonts w:eastAsia="Times New Roman"/>
                <w:szCs w:val="16"/>
                <w:lang w:eastAsia="es-ES"/>
              </w:rPr>
            </w:pPr>
            <w:r w:rsidRPr="008802D5">
              <w:rPr>
                <w:rFonts w:eastAsia="Times New Roman"/>
                <w:szCs w:val="16"/>
                <w:lang w:eastAsia="es-ES"/>
              </w:rPr>
              <w:t>6</w:t>
            </w:r>
          </w:p>
        </w:tc>
        <w:tc>
          <w:tcPr>
            <w:tcW w:w="1418" w:type="dxa"/>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jc w:val="center"/>
              <w:rPr>
                <w:rFonts w:eastAsia="Times New Roman"/>
                <w:szCs w:val="16"/>
                <w:lang w:eastAsia="es-ES"/>
              </w:rPr>
            </w:pPr>
            <w:r w:rsidRPr="008802D5">
              <w:rPr>
                <w:rFonts w:eastAsia="Times New Roman"/>
                <w:szCs w:val="16"/>
                <w:lang w:eastAsia="es-ES"/>
              </w:rPr>
              <w:t>195%</w:t>
            </w:r>
          </w:p>
        </w:tc>
        <w:tc>
          <w:tcPr>
            <w:tcW w:w="2653" w:type="dxa"/>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jc w:val="center"/>
              <w:rPr>
                <w:rFonts w:eastAsia="Times New Roman"/>
                <w:szCs w:val="16"/>
                <w:lang w:eastAsia="es-ES"/>
              </w:rPr>
            </w:pPr>
            <w:r w:rsidRPr="008802D5">
              <w:rPr>
                <w:rFonts w:eastAsia="Times New Roman"/>
                <w:szCs w:val="16"/>
                <w:lang w:eastAsia="es-ES"/>
              </w:rPr>
              <w:t>1.365,00 €</w:t>
            </w:r>
          </w:p>
        </w:tc>
      </w:tr>
      <w:tr w:rsidR="00B0421D" w:rsidRPr="008802D5" w:rsidTr="00BD5AC5">
        <w:trPr>
          <w:tblCellSpacing w:w="0" w:type="dxa"/>
        </w:trPr>
        <w:tc>
          <w:tcPr>
            <w:tcW w:w="1858" w:type="dxa"/>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jc w:val="center"/>
              <w:rPr>
                <w:rFonts w:eastAsia="Times New Roman"/>
                <w:szCs w:val="16"/>
                <w:lang w:eastAsia="es-ES"/>
              </w:rPr>
            </w:pPr>
            <w:r w:rsidRPr="008802D5">
              <w:rPr>
                <w:rFonts w:eastAsia="Times New Roman"/>
                <w:szCs w:val="16"/>
                <w:lang w:eastAsia="es-ES"/>
              </w:rPr>
              <w:t>7</w:t>
            </w:r>
          </w:p>
        </w:tc>
        <w:tc>
          <w:tcPr>
            <w:tcW w:w="1418" w:type="dxa"/>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jc w:val="center"/>
              <w:rPr>
                <w:rFonts w:eastAsia="Times New Roman"/>
                <w:szCs w:val="16"/>
                <w:lang w:eastAsia="es-ES"/>
              </w:rPr>
            </w:pPr>
            <w:r w:rsidRPr="008802D5">
              <w:rPr>
                <w:rFonts w:eastAsia="Times New Roman"/>
                <w:szCs w:val="16"/>
                <w:lang w:eastAsia="es-ES"/>
              </w:rPr>
              <w:t>203%</w:t>
            </w:r>
          </w:p>
        </w:tc>
        <w:tc>
          <w:tcPr>
            <w:tcW w:w="2653" w:type="dxa"/>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jc w:val="center"/>
              <w:rPr>
                <w:rFonts w:eastAsia="Times New Roman"/>
                <w:szCs w:val="16"/>
                <w:lang w:eastAsia="es-ES"/>
              </w:rPr>
            </w:pPr>
            <w:r w:rsidRPr="008802D5">
              <w:rPr>
                <w:rFonts w:eastAsia="Times New Roman"/>
                <w:szCs w:val="16"/>
                <w:lang w:eastAsia="es-ES"/>
              </w:rPr>
              <w:t>1.421,00 €</w:t>
            </w:r>
          </w:p>
        </w:tc>
      </w:tr>
      <w:tr w:rsidR="00B0421D" w:rsidRPr="008802D5" w:rsidTr="00BD5AC5">
        <w:trPr>
          <w:tblCellSpacing w:w="0" w:type="dxa"/>
        </w:trPr>
        <w:tc>
          <w:tcPr>
            <w:tcW w:w="1858" w:type="dxa"/>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jc w:val="center"/>
              <w:rPr>
                <w:rFonts w:eastAsia="Times New Roman"/>
                <w:szCs w:val="16"/>
                <w:lang w:eastAsia="es-ES"/>
              </w:rPr>
            </w:pPr>
            <w:r w:rsidRPr="008802D5">
              <w:rPr>
                <w:rFonts w:eastAsia="Times New Roman"/>
                <w:szCs w:val="16"/>
                <w:lang w:eastAsia="es-ES"/>
              </w:rPr>
              <w:t>8</w:t>
            </w:r>
          </w:p>
        </w:tc>
        <w:tc>
          <w:tcPr>
            <w:tcW w:w="1418" w:type="dxa"/>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jc w:val="center"/>
              <w:rPr>
                <w:rFonts w:eastAsia="Times New Roman"/>
                <w:szCs w:val="16"/>
                <w:lang w:eastAsia="es-ES"/>
              </w:rPr>
            </w:pPr>
            <w:r w:rsidRPr="008802D5">
              <w:rPr>
                <w:rFonts w:eastAsia="Times New Roman"/>
                <w:szCs w:val="16"/>
                <w:lang w:eastAsia="es-ES"/>
              </w:rPr>
              <w:t>211%</w:t>
            </w:r>
          </w:p>
        </w:tc>
        <w:tc>
          <w:tcPr>
            <w:tcW w:w="2653" w:type="dxa"/>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jc w:val="center"/>
              <w:rPr>
                <w:rFonts w:eastAsia="Times New Roman"/>
                <w:szCs w:val="16"/>
                <w:lang w:eastAsia="es-ES"/>
              </w:rPr>
            </w:pPr>
            <w:r w:rsidRPr="008802D5">
              <w:rPr>
                <w:rFonts w:eastAsia="Times New Roman"/>
                <w:szCs w:val="16"/>
                <w:lang w:eastAsia="es-ES"/>
              </w:rPr>
              <w:t>1.477,00 €</w:t>
            </w:r>
          </w:p>
        </w:tc>
      </w:tr>
      <w:tr w:rsidR="00B0421D" w:rsidRPr="008802D5" w:rsidTr="00BD5AC5">
        <w:trPr>
          <w:tblCellSpacing w:w="0" w:type="dxa"/>
        </w:trPr>
        <w:tc>
          <w:tcPr>
            <w:tcW w:w="1858" w:type="dxa"/>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jc w:val="center"/>
              <w:rPr>
                <w:rFonts w:eastAsia="Times New Roman"/>
                <w:szCs w:val="16"/>
                <w:lang w:eastAsia="es-ES"/>
              </w:rPr>
            </w:pPr>
            <w:r w:rsidRPr="008802D5">
              <w:rPr>
                <w:rFonts w:eastAsia="Times New Roman"/>
                <w:szCs w:val="16"/>
                <w:lang w:eastAsia="es-ES"/>
              </w:rPr>
              <w:lastRenderedPageBreak/>
              <w:t>9</w:t>
            </w:r>
          </w:p>
        </w:tc>
        <w:tc>
          <w:tcPr>
            <w:tcW w:w="1418" w:type="dxa"/>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jc w:val="center"/>
              <w:rPr>
                <w:rFonts w:eastAsia="Times New Roman"/>
                <w:szCs w:val="16"/>
                <w:lang w:eastAsia="es-ES"/>
              </w:rPr>
            </w:pPr>
            <w:r w:rsidRPr="008802D5">
              <w:rPr>
                <w:rFonts w:eastAsia="Times New Roman"/>
                <w:szCs w:val="16"/>
                <w:lang w:eastAsia="es-ES"/>
              </w:rPr>
              <w:t>219%</w:t>
            </w:r>
          </w:p>
        </w:tc>
        <w:tc>
          <w:tcPr>
            <w:tcW w:w="2653" w:type="dxa"/>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jc w:val="center"/>
              <w:rPr>
                <w:rFonts w:eastAsia="Times New Roman"/>
                <w:szCs w:val="16"/>
                <w:lang w:eastAsia="es-ES"/>
              </w:rPr>
            </w:pPr>
            <w:r w:rsidRPr="008802D5">
              <w:rPr>
                <w:rFonts w:eastAsia="Times New Roman"/>
                <w:szCs w:val="16"/>
                <w:lang w:eastAsia="es-ES"/>
              </w:rPr>
              <w:t>1.533,00 €</w:t>
            </w:r>
          </w:p>
        </w:tc>
      </w:tr>
      <w:tr w:rsidR="00B0421D" w:rsidRPr="008802D5" w:rsidTr="00BD5AC5">
        <w:trPr>
          <w:tblCellSpacing w:w="0" w:type="dxa"/>
        </w:trPr>
        <w:tc>
          <w:tcPr>
            <w:tcW w:w="1858" w:type="dxa"/>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jc w:val="center"/>
              <w:rPr>
                <w:rFonts w:eastAsia="Times New Roman"/>
                <w:szCs w:val="16"/>
                <w:lang w:eastAsia="es-ES"/>
              </w:rPr>
            </w:pPr>
            <w:r w:rsidRPr="008802D5">
              <w:rPr>
                <w:rFonts w:eastAsia="Times New Roman"/>
                <w:szCs w:val="16"/>
                <w:lang w:eastAsia="es-ES"/>
              </w:rPr>
              <w:t>10</w:t>
            </w:r>
          </w:p>
        </w:tc>
        <w:tc>
          <w:tcPr>
            <w:tcW w:w="1418" w:type="dxa"/>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jc w:val="center"/>
              <w:rPr>
                <w:rFonts w:eastAsia="Times New Roman"/>
                <w:szCs w:val="16"/>
                <w:lang w:eastAsia="es-ES"/>
              </w:rPr>
            </w:pPr>
            <w:r w:rsidRPr="008802D5">
              <w:rPr>
                <w:rFonts w:eastAsia="Times New Roman"/>
                <w:szCs w:val="16"/>
                <w:lang w:eastAsia="es-ES"/>
              </w:rPr>
              <w:t>227%</w:t>
            </w:r>
          </w:p>
        </w:tc>
        <w:tc>
          <w:tcPr>
            <w:tcW w:w="2653" w:type="dxa"/>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jc w:val="center"/>
              <w:rPr>
                <w:rFonts w:eastAsia="Times New Roman"/>
                <w:szCs w:val="16"/>
                <w:lang w:eastAsia="es-ES"/>
              </w:rPr>
            </w:pPr>
            <w:r w:rsidRPr="008802D5">
              <w:rPr>
                <w:rFonts w:eastAsia="Times New Roman"/>
                <w:szCs w:val="16"/>
                <w:lang w:eastAsia="es-ES"/>
              </w:rPr>
              <w:t>1.589,00 €</w:t>
            </w:r>
          </w:p>
        </w:tc>
      </w:tr>
    </w:tbl>
    <w:p w:rsidR="00B0421D" w:rsidRPr="008802D5" w:rsidRDefault="00B0421D" w:rsidP="00B0421D">
      <w:pPr>
        <w:pStyle w:val="Textoindependiente"/>
        <w:spacing w:before="4"/>
        <w:rPr>
          <w:rFonts w:ascii="Verdana" w:hAnsi="Verdana"/>
          <w:szCs w:val="16"/>
        </w:rPr>
      </w:pPr>
    </w:p>
    <w:p w:rsidR="00B0421D" w:rsidRPr="008802D5" w:rsidRDefault="00B0421D" w:rsidP="00B0421D">
      <w:pPr>
        <w:pStyle w:val="Textoindependiente"/>
        <w:spacing w:before="4"/>
        <w:rPr>
          <w:rFonts w:ascii="Verdana" w:hAnsi="Verdana"/>
          <w:szCs w:val="16"/>
        </w:rPr>
      </w:pPr>
    </w:p>
    <w:p w:rsidR="00B0421D" w:rsidRPr="008802D5" w:rsidRDefault="00B0421D" w:rsidP="00B0421D">
      <w:pPr>
        <w:pStyle w:val="Textoindependiente"/>
        <w:spacing w:before="4"/>
        <w:rPr>
          <w:rFonts w:ascii="Verdana" w:hAnsi="Verdana"/>
          <w:szCs w:val="16"/>
        </w:rPr>
      </w:pPr>
    </w:p>
    <w:p w:rsidR="00B0421D" w:rsidRPr="008802D5" w:rsidRDefault="00B0421D" w:rsidP="00B0421D">
      <w:pPr>
        <w:pStyle w:val="Textoindependiente"/>
        <w:spacing w:before="4"/>
        <w:rPr>
          <w:rFonts w:ascii="Verdana" w:hAnsi="Verdana"/>
          <w:szCs w:val="16"/>
        </w:rPr>
      </w:pPr>
    </w:p>
    <w:p w:rsidR="00B0421D" w:rsidRPr="008802D5" w:rsidRDefault="00B0421D" w:rsidP="00B0421D">
      <w:pPr>
        <w:pStyle w:val="Textoindependiente"/>
        <w:spacing w:before="4"/>
        <w:rPr>
          <w:rFonts w:ascii="Verdana" w:hAnsi="Verdana"/>
          <w:szCs w:val="16"/>
        </w:rPr>
      </w:pPr>
    </w:p>
    <w:p w:rsidR="00B0421D" w:rsidRPr="008802D5" w:rsidRDefault="00B0421D" w:rsidP="00B0421D">
      <w:pPr>
        <w:pStyle w:val="Textoindependiente"/>
        <w:spacing w:before="1" w:line="316" w:lineRule="auto"/>
        <w:ind w:right="133"/>
        <w:rPr>
          <w:rFonts w:ascii="Verdana" w:hAnsi="Verdana"/>
          <w:color w:val="231F20"/>
          <w:w w:val="90"/>
          <w:szCs w:val="16"/>
        </w:rPr>
      </w:pPr>
    </w:p>
    <w:p w:rsidR="00B0421D" w:rsidRDefault="00B0421D" w:rsidP="00B0421D">
      <w:pPr>
        <w:pStyle w:val="Textoindependiente"/>
        <w:spacing w:before="1" w:line="316" w:lineRule="auto"/>
        <w:ind w:right="133"/>
        <w:rPr>
          <w:rFonts w:ascii="Verdana" w:hAnsi="Verdana"/>
          <w:color w:val="231F20"/>
          <w:w w:val="90"/>
          <w:szCs w:val="16"/>
        </w:rPr>
      </w:pPr>
    </w:p>
    <w:p w:rsidR="00B0421D" w:rsidRDefault="00B0421D" w:rsidP="00B0421D">
      <w:pPr>
        <w:pStyle w:val="Textoindependiente"/>
        <w:spacing w:before="1" w:line="316" w:lineRule="auto"/>
        <w:ind w:right="133"/>
        <w:rPr>
          <w:rFonts w:ascii="Verdana" w:hAnsi="Verdana"/>
          <w:color w:val="231F20"/>
          <w:w w:val="90"/>
          <w:szCs w:val="16"/>
        </w:rPr>
      </w:pPr>
    </w:p>
    <w:p w:rsidR="00B0421D" w:rsidRDefault="00B0421D" w:rsidP="00B0421D">
      <w:pPr>
        <w:pStyle w:val="Textoindependiente"/>
        <w:spacing w:before="1" w:line="316" w:lineRule="auto"/>
        <w:ind w:right="133"/>
        <w:rPr>
          <w:rFonts w:ascii="Verdana" w:hAnsi="Verdana"/>
          <w:color w:val="231F20"/>
          <w:w w:val="90"/>
          <w:szCs w:val="16"/>
        </w:rPr>
      </w:pPr>
    </w:p>
    <w:p w:rsidR="00B0421D" w:rsidRPr="008802D5" w:rsidRDefault="00B0421D" w:rsidP="00B0421D">
      <w:pPr>
        <w:pStyle w:val="Textoindependiente"/>
        <w:spacing w:before="1" w:line="316" w:lineRule="auto"/>
        <w:ind w:right="133"/>
        <w:rPr>
          <w:rFonts w:ascii="Verdana" w:hAnsi="Verdana"/>
          <w:color w:val="231F20"/>
          <w:szCs w:val="16"/>
        </w:rPr>
      </w:pPr>
      <w:r w:rsidRPr="008802D5">
        <w:rPr>
          <w:rFonts w:ascii="Verdana" w:hAnsi="Verdana"/>
          <w:color w:val="231F20"/>
          <w:w w:val="90"/>
          <w:szCs w:val="16"/>
        </w:rPr>
        <w:t>En aquellas unidades familiares en las que haya algún miembro con una discapacidad</w:t>
      </w:r>
      <w:r w:rsidRPr="008802D5">
        <w:rPr>
          <w:rFonts w:ascii="Verdana" w:hAnsi="Verdana"/>
          <w:color w:val="231F20"/>
          <w:spacing w:val="1"/>
          <w:w w:val="90"/>
          <w:szCs w:val="16"/>
        </w:rPr>
        <w:t xml:space="preserve"> </w:t>
      </w:r>
      <w:r w:rsidRPr="008802D5">
        <w:rPr>
          <w:rFonts w:ascii="Verdana" w:hAnsi="Verdana"/>
          <w:color w:val="231F20"/>
          <w:w w:val="95"/>
          <w:szCs w:val="16"/>
        </w:rPr>
        <w:t>en</w:t>
      </w:r>
      <w:r w:rsidRPr="008802D5">
        <w:rPr>
          <w:rFonts w:ascii="Verdana" w:hAnsi="Verdana"/>
          <w:color w:val="231F20"/>
          <w:spacing w:val="-10"/>
          <w:w w:val="95"/>
          <w:szCs w:val="16"/>
        </w:rPr>
        <w:t xml:space="preserve"> </w:t>
      </w:r>
      <w:r w:rsidRPr="008802D5">
        <w:rPr>
          <w:rFonts w:ascii="Verdana" w:hAnsi="Verdana"/>
          <w:color w:val="231F20"/>
          <w:w w:val="95"/>
          <w:szCs w:val="16"/>
        </w:rPr>
        <w:t>grado</w:t>
      </w:r>
      <w:r w:rsidRPr="008802D5">
        <w:rPr>
          <w:rFonts w:ascii="Verdana" w:hAnsi="Verdana"/>
          <w:color w:val="231F20"/>
          <w:spacing w:val="-9"/>
          <w:w w:val="95"/>
          <w:szCs w:val="16"/>
        </w:rPr>
        <w:t xml:space="preserve"> </w:t>
      </w:r>
      <w:r w:rsidRPr="008802D5">
        <w:rPr>
          <w:rFonts w:ascii="Verdana" w:hAnsi="Verdana"/>
          <w:color w:val="231F20"/>
          <w:w w:val="95"/>
          <w:szCs w:val="16"/>
        </w:rPr>
        <w:t>igual</w:t>
      </w:r>
      <w:r w:rsidRPr="008802D5">
        <w:rPr>
          <w:rFonts w:ascii="Verdana" w:hAnsi="Verdana"/>
          <w:color w:val="231F20"/>
          <w:spacing w:val="-9"/>
          <w:w w:val="95"/>
          <w:szCs w:val="16"/>
        </w:rPr>
        <w:t xml:space="preserve"> </w:t>
      </w:r>
      <w:r w:rsidRPr="008802D5">
        <w:rPr>
          <w:rFonts w:ascii="Verdana" w:hAnsi="Verdana"/>
          <w:color w:val="231F20"/>
          <w:w w:val="95"/>
          <w:szCs w:val="16"/>
        </w:rPr>
        <w:t>o</w:t>
      </w:r>
      <w:r w:rsidRPr="008802D5">
        <w:rPr>
          <w:rFonts w:ascii="Verdana" w:hAnsi="Verdana"/>
          <w:color w:val="231F20"/>
          <w:spacing w:val="-9"/>
          <w:w w:val="95"/>
          <w:szCs w:val="16"/>
        </w:rPr>
        <w:t xml:space="preserve"> </w:t>
      </w:r>
      <w:r w:rsidRPr="008802D5">
        <w:rPr>
          <w:rFonts w:ascii="Verdana" w:hAnsi="Verdana"/>
          <w:color w:val="231F20"/>
          <w:w w:val="95"/>
          <w:szCs w:val="16"/>
        </w:rPr>
        <w:t>superior</w:t>
      </w:r>
      <w:r w:rsidRPr="008802D5">
        <w:rPr>
          <w:rFonts w:ascii="Verdana" w:hAnsi="Verdana"/>
          <w:color w:val="231F20"/>
          <w:spacing w:val="-9"/>
          <w:w w:val="95"/>
          <w:szCs w:val="16"/>
        </w:rPr>
        <w:t xml:space="preserve"> </w:t>
      </w:r>
      <w:r w:rsidRPr="008802D5">
        <w:rPr>
          <w:rFonts w:ascii="Verdana" w:hAnsi="Verdana"/>
          <w:color w:val="231F20"/>
          <w:w w:val="95"/>
          <w:szCs w:val="16"/>
        </w:rPr>
        <w:t>al</w:t>
      </w:r>
      <w:r w:rsidRPr="008802D5">
        <w:rPr>
          <w:rFonts w:ascii="Verdana" w:hAnsi="Verdana"/>
          <w:color w:val="231F20"/>
          <w:spacing w:val="-9"/>
          <w:w w:val="95"/>
          <w:szCs w:val="16"/>
        </w:rPr>
        <w:t xml:space="preserve"> </w:t>
      </w:r>
      <w:r w:rsidRPr="008802D5">
        <w:rPr>
          <w:rFonts w:ascii="Verdana" w:hAnsi="Verdana"/>
          <w:color w:val="231F20"/>
          <w:w w:val="95"/>
          <w:szCs w:val="16"/>
        </w:rPr>
        <w:t>65</w:t>
      </w:r>
      <w:r w:rsidRPr="008802D5">
        <w:rPr>
          <w:rFonts w:ascii="Verdana" w:hAnsi="Verdana"/>
          <w:color w:val="231F20"/>
          <w:spacing w:val="-9"/>
          <w:w w:val="95"/>
          <w:szCs w:val="16"/>
        </w:rPr>
        <w:t xml:space="preserve"> </w:t>
      </w:r>
      <w:r w:rsidRPr="008802D5">
        <w:rPr>
          <w:rFonts w:ascii="Verdana" w:hAnsi="Verdana"/>
          <w:color w:val="231F20"/>
          <w:w w:val="95"/>
          <w:szCs w:val="16"/>
        </w:rPr>
        <w:t>%</w:t>
      </w:r>
      <w:r w:rsidRPr="008802D5">
        <w:rPr>
          <w:rFonts w:ascii="Verdana" w:hAnsi="Verdana"/>
          <w:color w:val="231F20"/>
          <w:spacing w:val="-9"/>
          <w:w w:val="95"/>
          <w:szCs w:val="16"/>
        </w:rPr>
        <w:t xml:space="preserve"> </w:t>
      </w:r>
      <w:r w:rsidRPr="008802D5">
        <w:rPr>
          <w:rFonts w:ascii="Verdana" w:hAnsi="Verdana"/>
          <w:color w:val="231F20"/>
          <w:w w:val="95"/>
          <w:szCs w:val="16"/>
        </w:rPr>
        <w:t>o</w:t>
      </w:r>
      <w:r w:rsidRPr="008802D5">
        <w:rPr>
          <w:rFonts w:ascii="Verdana" w:hAnsi="Verdana"/>
          <w:color w:val="231F20"/>
          <w:spacing w:val="-9"/>
          <w:w w:val="95"/>
          <w:szCs w:val="16"/>
        </w:rPr>
        <w:t xml:space="preserve"> </w:t>
      </w:r>
      <w:r w:rsidRPr="008802D5">
        <w:rPr>
          <w:rFonts w:ascii="Verdana" w:hAnsi="Verdana"/>
          <w:color w:val="231F20"/>
          <w:w w:val="95"/>
          <w:szCs w:val="16"/>
        </w:rPr>
        <w:t>tuviera</w:t>
      </w:r>
      <w:r w:rsidRPr="008802D5">
        <w:rPr>
          <w:rFonts w:ascii="Verdana" w:hAnsi="Verdana"/>
          <w:color w:val="231F20"/>
          <w:spacing w:val="-9"/>
          <w:w w:val="95"/>
          <w:szCs w:val="16"/>
        </w:rPr>
        <w:t xml:space="preserve"> </w:t>
      </w:r>
      <w:r w:rsidRPr="008802D5">
        <w:rPr>
          <w:rFonts w:ascii="Verdana" w:hAnsi="Verdana"/>
          <w:color w:val="231F20"/>
          <w:w w:val="95"/>
          <w:szCs w:val="16"/>
        </w:rPr>
        <w:t>reconocida</w:t>
      </w:r>
      <w:r w:rsidRPr="008802D5">
        <w:rPr>
          <w:rFonts w:ascii="Verdana" w:hAnsi="Verdana"/>
          <w:color w:val="231F20"/>
          <w:spacing w:val="-9"/>
          <w:w w:val="95"/>
          <w:szCs w:val="16"/>
        </w:rPr>
        <w:t xml:space="preserve"> </w:t>
      </w:r>
      <w:r w:rsidRPr="008802D5">
        <w:rPr>
          <w:rFonts w:ascii="Verdana" w:hAnsi="Verdana"/>
          <w:color w:val="231F20"/>
          <w:w w:val="95"/>
          <w:szCs w:val="16"/>
        </w:rPr>
        <w:t>la</w:t>
      </w:r>
      <w:r w:rsidRPr="008802D5">
        <w:rPr>
          <w:rFonts w:ascii="Verdana" w:hAnsi="Verdana"/>
          <w:color w:val="231F20"/>
          <w:spacing w:val="-9"/>
          <w:w w:val="95"/>
          <w:szCs w:val="16"/>
        </w:rPr>
        <w:t xml:space="preserve"> </w:t>
      </w:r>
      <w:r w:rsidRPr="008802D5">
        <w:rPr>
          <w:rFonts w:ascii="Verdana" w:hAnsi="Verdana"/>
          <w:color w:val="231F20"/>
          <w:w w:val="95"/>
          <w:szCs w:val="16"/>
        </w:rPr>
        <w:t>situación</w:t>
      </w:r>
      <w:r w:rsidRPr="008802D5">
        <w:rPr>
          <w:rFonts w:ascii="Verdana" w:hAnsi="Verdana"/>
          <w:color w:val="231F20"/>
          <w:spacing w:val="-9"/>
          <w:w w:val="95"/>
          <w:szCs w:val="16"/>
        </w:rPr>
        <w:t xml:space="preserve"> </w:t>
      </w:r>
      <w:r w:rsidRPr="008802D5">
        <w:rPr>
          <w:rFonts w:ascii="Verdana" w:hAnsi="Verdana"/>
          <w:color w:val="231F20"/>
          <w:w w:val="95"/>
          <w:szCs w:val="16"/>
        </w:rPr>
        <w:t>de</w:t>
      </w:r>
      <w:r w:rsidRPr="008802D5">
        <w:rPr>
          <w:rFonts w:ascii="Verdana" w:hAnsi="Verdana"/>
          <w:color w:val="231F20"/>
          <w:spacing w:val="-9"/>
          <w:w w:val="95"/>
          <w:szCs w:val="16"/>
        </w:rPr>
        <w:t xml:space="preserve"> </w:t>
      </w:r>
      <w:r w:rsidRPr="008802D5">
        <w:rPr>
          <w:rFonts w:ascii="Verdana" w:hAnsi="Verdana"/>
          <w:color w:val="231F20"/>
          <w:w w:val="95"/>
          <w:szCs w:val="16"/>
        </w:rPr>
        <w:t>Dependencia,</w:t>
      </w:r>
      <w:r w:rsidRPr="008802D5">
        <w:rPr>
          <w:rFonts w:ascii="Verdana" w:hAnsi="Verdana"/>
          <w:color w:val="231F20"/>
          <w:spacing w:val="-64"/>
          <w:w w:val="95"/>
          <w:szCs w:val="16"/>
        </w:rPr>
        <w:t xml:space="preserve"> </w:t>
      </w:r>
      <w:r w:rsidRPr="008802D5">
        <w:rPr>
          <w:rFonts w:ascii="Verdana" w:hAnsi="Verdana"/>
          <w:color w:val="231F20"/>
          <w:w w:val="90"/>
          <w:szCs w:val="16"/>
        </w:rPr>
        <w:t>con</w:t>
      </w:r>
      <w:r w:rsidRPr="008802D5">
        <w:rPr>
          <w:rFonts w:ascii="Verdana" w:hAnsi="Verdana"/>
          <w:color w:val="231F20"/>
          <w:spacing w:val="-8"/>
          <w:w w:val="90"/>
          <w:szCs w:val="16"/>
        </w:rPr>
        <w:t xml:space="preserve"> </w:t>
      </w:r>
      <w:r w:rsidRPr="008802D5">
        <w:rPr>
          <w:rFonts w:ascii="Verdana" w:hAnsi="Verdana"/>
          <w:color w:val="231F20"/>
          <w:w w:val="90"/>
          <w:szCs w:val="16"/>
        </w:rPr>
        <w:t>independencia</w:t>
      </w:r>
      <w:r w:rsidRPr="008802D5">
        <w:rPr>
          <w:rFonts w:ascii="Verdana" w:hAnsi="Verdana"/>
          <w:color w:val="231F20"/>
          <w:spacing w:val="-7"/>
          <w:w w:val="90"/>
          <w:szCs w:val="16"/>
        </w:rPr>
        <w:t xml:space="preserve"> </w:t>
      </w:r>
      <w:r w:rsidRPr="008802D5">
        <w:rPr>
          <w:rFonts w:ascii="Verdana" w:hAnsi="Verdana"/>
          <w:color w:val="231F20"/>
          <w:w w:val="90"/>
          <w:szCs w:val="16"/>
        </w:rPr>
        <w:t>del</w:t>
      </w:r>
      <w:r w:rsidRPr="008802D5">
        <w:rPr>
          <w:rFonts w:ascii="Verdana" w:hAnsi="Verdana"/>
          <w:color w:val="231F20"/>
          <w:spacing w:val="-7"/>
          <w:w w:val="90"/>
          <w:szCs w:val="16"/>
        </w:rPr>
        <w:t xml:space="preserve"> </w:t>
      </w:r>
      <w:r w:rsidRPr="008802D5">
        <w:rPr>
          <w:rFonts w:ascii="Verdana" w:hAnsi="Verdana"/>
          <w:color w:val="231F20"/>
          <w:w w:val="90"/>
          <w:szCs w:val="16"/>
        </w:rPr>
        <w:t>Grado,</w:t>
      </w:r>
      <w:r w:rsidRPr="008802D5">
        <w:rPr>
          <w:rFonts w:ascii="Verdana" w:hAnsi="Verdana"/>
          <w:color w:val="231F20"/>
          <w:spacing w:val="-7"/>
          <w:w w:val="90"/>
          <w:szCs w:val="16"/>
        </w:rPr>
        <w:t xml:space="preserve"> </w:t>
      </w:r>
      <w:r w:rsidRPr="008802D5">
        <w:rPr>
          <w:rFonts w:ascii="Verdana" w:hAnsi="Verdana"/>
          <w:color w:val="231F20"/>
          <w:w w:val="90"/>
          <w:szCs w:val="16"/>
        </w:rPr>
        <w:t>el</w:t>
      </w:r>
      <w:r w:rsidRPr="008802D5">
        <w:rPr>
          <w:rFonts w:ascii="Verdana" w:hAnsi="Verdana"/>
          <w:color w:val="231F20"/>
          <w:spacing w:val="-7"/>
          <w:w w:val="90"/>
          <w:szCs w:val="16"/>
        </w:rPr>
        <w:t xml:space="preserve"> </w:t>
      </w:r>
      <w:r w:rsidRPr="008802D5">
        <w:rPr>
          <w:rFonts w:ascii="Verdana" w:hAnsi="Verdana"/>
          <w:color w:val="231F20"/>
          <w:w w:val="90"/>
          <w:szCs w:val="16"/>
        </w:rPr>
        <w:t>límite</w:t>
      </w:r>
      <w:r w:rsidRPr="008802D5">
        <w:rPr>
          <w:rFonts w:ascii="Verdana" w:hAnsi="Verdana"/>
          <w:color w:val="231F20"/>
          <w:spacing w:val="-7"/>
          <w:w w:val="90"/>
          <w:szCs w:val="16"/>
        </w:rPr>
        <w:t xml:space="preserve"> </w:t>
      </w:r>
      <w:r w:rsidRPr="008802D5">
        <w:rPr>
          <w:rFonts w:ascii="Verdana" w:hAnsi="Verdana"/>
          <w:color w:val="231F20"/>
          <w:w w:val="90"/>
          <w:szCs w:val="16"/>
        </w:rPr>
        <w:t>de</w:t>
      </w:r>
      <w:r w:rsidRPr="008802D5">
        <w:rPr>
          <w:rFonts w:ascii="Verdana" w:hAnsi="Verdana"/>
          <w:color w:val="231F20"/>
          <w:spacing w:val="-8"/>
          <w:w w:val="90"/>
          <w:szCs w:val="16"/>
        </w:rPr>
        <w:t xml:space="preserve"> </w:t>
      </w:r>
      <w:r w:rsidRPr="008802D5">
        <w:rPr>
          <w:rFonts w:ascii="Verdana" w:hAnsi="Verdana"/>
          <w:color w:val="231F20"/>
          <w:w w:val="90"/>
          <w:szCs w:val="16"/>
        </w:rPr>
        <w:t>ingresos</w:t>
      </w:r>
      <w:r w:rsidRPr="008802D5">
        <w:rPr>
          <w:rFonts w:ascii="Verdana" w:hAnsi="Verdana"/>
          <w:color w:val="231F20"/>
          <w:spacing w:val="-7"/>
          <w:w w:val="90"/>
          <w:szCs w:val="16"/>
        </w:rPr>
        <w:t xml:space="preserve"> </w:t>
      </w:r>
      <w:r w:rsidRPr="008802D5">
        <w:rPr>
          <w:rFonts w:ascii="Verdana" w:hAnsi="Verdana"/>
          <w:color w:val="231F20"/>
          <w:w w:val="90"/>
          <w:szCs w:val="16"/>
        </w:rPr>
        <w:t>se</w:t>
      </w:r>
      <w:r w:rsidRPr="008802D5">
        <w:rPr>
          <w:rFonts w:ascii="Verdana" w:hAnsi="Verdana"/>
          <w:color w:val="231F20"/>
          <w:spacing w:val="-7"/>
          <w:w w:val="90"/>
          <w:szCs w:val="16"/>
        </w:rPr>
        <w:t xml:space="preserve"> </w:t>
      </w:r>
      <w:r w:rsidRPr="008802D5">
        <w:rPr>
          <w:rFonts w:ascii="Verdana" w:hAnsi="Verdana"/>
          <w:color w:val="231F20"/>
          <w:w w:val="90"/>
          <w:szCs w:val="16"/>
        </w:rPr>
        <w:t>incrementará</w:t>
      </w:r>
      <w:r w:rsidRPr="008802D5">
        <w:rPr>
          <w:rFonts w:ascii="Verdana" w:hAnsi="Verdana"/>
          <w:color w:val="231F20"/>
          <w:spacing w:val="-7"/>
          <w:w w:val="90"/>
          <w:szCs w:val="16"/>
        </w:rPr>
        <w:t xml:space="preserve"> </w:t>
      </w:r>
      <w:r w:rsidRPr="008802D5">
        <w:rPr>
          <w:rFonts w:ascii="Verdana" w:hAnsi="Verdana"/>
          <w:color w:val="231F20"/>
          <w:w w:val="90"/>
          <w:szCs w:val="16"/>
        </w:rPr>
        <w:t>un</w:t>
      </w:r>
      <w:r w:rsidRPr="008802D5">
        <w:rPr>
          <w:rFonts w:ascii="Verdana" w:hAnsi="Verdana"/>
          <w:color w:val="231F20"/>
          <w:spacing w:val="-7"/>
          <w:w w:val="90"/>
          <w:szCs w:val="16"/>
        </w:rPr>
        <w:t xml:space="preserve"> </w:t>
      </w:r>
      <w:r w:rsidRPr="008802D5">
        <w:rPr>
          <w:rFonts w:ascii="Verdana" w:hAnsi="Verdana"/>
          <w:color w:val="231F20"/>
          <w:w w:val="90"/>
          <w:szCs w:val="16"/>
        </w:rPr>
        <w:t>10</w:t>
      </w:r>
      <w:r w:rsidRPr="008802D5">
        <w:rPr>
          <w:rFonts w:ascii="Verdana" w:hAnsi="Verdana"/>
          <w:color w:val="231F20"/>
          <w:spacing w:val="-7"/>
          <w:w w:val="90"/>
          <w:szCs w:val="16"/>
        </w:rPr>
        <w:t xml:space="preserve"> </w:t>
      </w:r>
      <w:r w:rsidRPr="008802D5">
        <w:rPr>
          <w:rFonts w:ascii="Verdana" w:hAnsi="Verdana"/>
          <w:color w:val="231F20"/>
          <w:w w:val="90"/>
          <w:szCs w:val="16"/>
        </w:rPr>
        <w:t>%</w:t>
      </w:r>
      <w:r w:rsidRPr="008802D5">
        <w:rPr>
          <w:rFonts w:ascii="Verdana" w:hAnsi="Verdana"/>
          <w:color w:val="231F20"/>
          <w:spacing w:val="-8"/>
          <w:w w:val="90"/>
          <w:szCs w:val="16"/>
        </w:rPr>
        <w:t xml:space="preserve"> </w:t>
      </w:r>
      <w:r w:rsidRPr="008802D5">
        <w:rPr>
          <w:rFonts w:ascii="Verdana" w:hAnsi="Verdana"/>
          <w:color w:val="231F20"/>
          <w:w w:val="90"/>
          <w:szCs w:val="16"/>
        </w:rPr>
        <w:t>del</w:t>
      </w:r>
      <w:r w:rsidRPr="008802D5">
        <w:rPr>
          <w:rFonts w:ascii="Verdana" w:hAnsi="Verdana"/>
          <w:color w:val="231F20"/>
          <w:spacing w:val="-7"/>
          <w:w w:val="90"/>
          <w:szCs w:val="16"/>
        </w:rPr>
        <w:t xml:space="preserve"> </w:t>
      </w:r>
      <w:r w:rsidRPr="008802D5">
        <w:rPr>
          <w:rFonts w:ascii="Verdana" w:hAnsi="Verdana"/>
          <w:color w:val="231F20"/>
          <w:w w:val="90"/>
          <w:szCs w:val="16"/>
        </w:rPr>
        <w:t>IPREM oficial,</w:t>
      </w:r>
      <w:r w:rsidRPr="008802D5">
        <w:rPr>
          <w:rFonts w:ascii="Verdana" w:hAnsi="Verdana"/>
          <w:color w:val="231F20"/>
          <w:spacing w:val="1"/>
          <w:w w:val="90"/>
          <w:szCs w:val="16"/>
        </w:rPr>
        <w:t xml:space="preserve"> </w:t>
      </w:r>
      <w:r w:rsidRPr="008802D5">
        <w:rPr>
          <w:rFonts w:ascii="Verdana" w:hAnsi="Verdana"/>
          <w:color w:val="231F20"/>
          <w:szCs w:val="16"/>
        </w:rPr>
        <w:t>referido</w:t>
      </w:r>
      <w:r w:rsidRPr="008802D5">
        <w:rPr>
          <w:rFonts w:ascii="Verdana" w:hAnsi="Verdana"/>
          <w:color w:val="231F20"/>
          <w:spacing w:val="-18"/>
          <w:szCs w:val="16"/>
        </w:rPr>
        <w:t xml:space="preserve"> </w:t>
      </w:r>
      <w:r w:rsidRPr="008802D5">
        <w:rPr>
          <w:rFonts w:ascii="Verdana" w:hAnsi="Verdana"/>
          <w:color w:val="231F20"/>
          <w:szCs w:val="16"/>
        </w:rPr>
        <w:t>a</w:t>
      </w:r>
      <w:r w:rsidRPr="008802D5">
        <w:rPr>
          <w:rFonts w:ascii="Verdana" w:hAnsi="Verdana"/>
          <w:color w:val="231F20"/>
          <w:spacing w:val="-17"/>
          <w:szCs w:val="16"/>
        </w:rPr>
        <w:t xml:space="preserve"> </w:t>
      </w:r>
      <w:r w:rsidRPr="008802D5">
        <w:rPr>
          <w:rFonts w:ascii="Verdana" w:hAnsi="Verdana"/>
          <w:color w:val="231F20"/>
          <w:szCs w:val="16"/>
        </w:rPr>
        <w:t>14</w:t>
      </w:r>
      <w:r w:rsidRPr="008802D5">
        <w:rPr>
          <w:rFonts w:ascii="Verdana" w:hAnsi="Verdana"/>
          <w:color w:val="231F20"/>
          <w:spacing w:val="-18"/>
          <w:szCs w:val="16"/>
        </w:rPr>
        <w:t xml:space="preserve"> </w:t>
      </w:r>
      <w:r w:rsidRPr="008802D5">
        <w:rPr>
          <w:rFonts w:ascii="Verdana" w:hAnsi="Verdana"/>
          <w:color w:val="231F20"/>
          <w:szCs w:val="16"/>
        </w:rPr>
        <w:t>pagas,</w:t>
      </w:r>
      <w:r w:rsidRPr="008802D5">
        <w:rPr>
          <w:rFonts w:ascii="Verdana" w:hAnsi="Verdana"/>
          <w:color w:val="231F20"/>
          <w:spacing w:val="-17"/>
          <w:szCs w:val="16"/>
        </w:rPr>
        <w:t xml:space="preserve"> </w:t>
      </w:r>
      <w:r w:rsidRPr="008802D5">
        <w:rPr>
          <w:rFonts w:ascii="Verdana" w:hAnsi="Verdana"/>
          <w:color w:val="231F20"/>
          <w:szCs w:val="16"/>
        </w:rPr>
        <w:t>por</w:t>
      </w:r>
      <w:r w:rsidRPr="008802D5">
        <w:rPr>
          <w:rFonts w:ascii="Verdana" w:hAnsi="Verdana"/>
          <w:color w:val="231F20"/>
          <w:spacing w:val="-17"/>
          <w:szCs w:val="16"/>
        </w:rPr>
        <w:t xml:space="preserve"> </w:t>
      </w:r>
      <w:r w:rsidRPr="008802D5">
        <w:rPr>
          <w:rFonts w:ascii="Verdana" w:hAnsi="Verdana"/>
          <w:color w:val="231F20"/>
          <w:szCs w:val="16"/>
        </w:rPr>
        <w:t>cada</w:t>
      </w:r>
      <w:r w:rsidRPr="008802D5">
        <w:rPr>
          <w:rFonts w:ascii="Verdana" w:hAnsi="Verdana"/>
          <w:color w:val="231F20"/>
          <w:spacing w:val="-18"/>
          <w:szCs w:val="16"/>
        </w:rPr>
        <w:t xml:space="preserve"> </w:t>
      </w:r>
      <w:r w:rsidRPr="008802D5">
        <w:rPr>
          <w:rFonts w:ascii="Verdana" w:hAnsi="Verdana"/>
          <w:color w:val="231F20"/>
          <w:szCs w:val="16"/>
        </w:rPr>
        <w:t>persona</w:t>
      </w:r>
      <w:r w:rsidRPr="008802D5">
        <w:rPr>
          <w:rFonts w:ascii="Verdana" w:hAnsi="Verdana"/>
          <w:color w:val="231F20"/>
          <w:spacing w:val="-17"/>
          <w:szCs w:val="16"/>
        </w:rPr>
        <w:t xml:space="preserve"> </w:t>
      </w:r>
      <w:r w:rsidRPr="008802D5">
        <w:rPr>
          <w:rFonts w:ascii="Verdana" w:hAnsi="Verdana"/>
          <w:color w:val="231F20"/>
          <w:szCs w:val="16"/>
        </w:rPr>
        <w:t>de</w:t>
      </w:r>
      <w:r w:rsidRPr="008802D5">
        <w:rPr>
          <w:rFonts w:ascii="Verdana" w:hAnsi="Verdana"/>
          <w:color w:val="231F20"/>
          <w:spacing w:val="-18"/>
          <w:szCs w:val="16"/>
        </w:rPr>
        <w:t xml:space="preserve"> </w:t>
      </w:r>
      <w:r w:rsidRPr="008802D5">
        <w:rPr>
          <w:rFonts w:ascii="Verdana" w:hAnsi="Verdana"/>
          <w:color w:val="231F20"/>
          <w:szCs w:val="16"/>
        </w:rPr>
        <w:t>la</w:t>
      </w:r>
      <w:r w:rsidRPr="008802D5">
        <w:rPr>
          <w:rFonts w:ascii="Verdana" w:hAnsi="Verdana"/>
          <w:color w:val="231F20"/>
          <w:spacing w:val="-17"/>
          <w:szCs w:val="16"/>
        </w:rPr>
        <w:t xml:space="preserve"> </w:t>
      </w:r>
      <w:r w:rsidRPr="008802D5">
        <w:rPr>
          <w:rFonts w:ascii="Verdana" w:hAnsi="Verdana"/>
          <w:color w:val="231F20"/>
          <w:szCs w:val="16"/>
        </w:rPr>
        <w:t>unidad</w:t>
      </w:r>
      <w:r w:rsidRPr="008802D5">
        <w:rPr>
          <w:rFonts w:ascii="Verdana" w:hAnsi="Verdana"/>
          <w:color w:val="231F20"/>
          <w:spacing w:val="-17"/>
          <w:szCs w:val="16"/>
        </w:rPr>
        <w:t xml:space="preserve"> </w:t>
      </w:r>
      <w:r w:rsidRPr="008802D5">
        <w:rPr>
          <w:rFonts w:ascii="Verdana" w:hAnsi="Verdana"/>
          <w:color w:val="231F20"/>
          <w:szCs w:val="16"/>
        </w:rPr>
        <w:t>familiar.</w:t>
      </w:r>
    </w:p>
    <w:tbl>
      <w:tblPr>
        <w:tblpPr w:leftFromText="141" w:rightFromText="141" w:vertAnchor="text" w:horzAnchor="margin" w:tblpXSpec="center" w:tblpY="701"/>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50"/>
        <w:gridCol w:w="2127"/>
        <w:gridCol w:w="2854"/>
      </w:tblGrid>
      <w:tr w:rsidR="00B0421D" w:rsidRPr="008802D5" w:rsidTr="00BD5AC5">
        <w:trPr>
          <w:tblCellSpacing w:w="0" w:type="dxa"/>
        </w:trPr>
        <w:tc>
          <w:tcPr>
            <w:tcW w:w="2850" w:type="dxa"/>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rPr>
                <w:rFonts w:eastAsia="Times New Roman"/>
                <w:szCs w:val="16"/>
                <w:lang w:eastAsia="es-ES"/>
              </w:rPr>
            </w:pPr>
            <w:r w:rsidRPr="008802D5">
              <w:rPr>
                <w:rFonts w:eastAsia="Times New Roman"/>
                <w:b/>
                <w:bCs/>
                <w:szCs w:val="16"/>
                <w:lang w:eastAsia="es-ES"/>
              </w:rPr>
              <w:t>Nº DE MIEMBROS  UNIDAD ECONOMICA DE CONVIVENCIA</w:t>
            </w:r>
          </w:p>
        </w:tc>
        <w:tc>
          <w:tcPr>
            <w:tcW w:w="2127" w:type="dxa"/>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rPr>
                <w:rFonts w:eastAsia="Times New Roman"/>
                <w:szCs w:val="16"/>
                <w:lang w:eastAsia="es-ES"/>
              </w:rPr>
            </w:pPr>
            <w:r w:rsidRPr="008802D5">
              <w:rPr>
                <w:rFonts w:eastAsia="Times New Roman"/>
                <w:b/>
                <w:bCs/>
                <w:szCs w:val="16"/>
                <w:lang w:eastAsia="es-ES"/>
              </w:rPr>
              <w:t>% IPREM</w:t>
            </w:r>
          </w:p>
        </w:tc>
        <w:tc>
          <w:tcPr>
            <w:tcW w:w="2854" w:type="dxa"/>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rPr>
                <w:rFonts w:eastAsia="Times New Roman"/>
                <w:szCs w:val="16"/>
                <w:lang w:eastAsia="es-ES"/>
              </w:rPr>
            </w:pPr>
            <w:r w:rsidRPr="008802D5">
              <w:rPr>
                <w:rFonts w:eastAsia="Times New Roman"/>
                <w:b/>
                <w:bCs/>
                <w:szCs w:val="16"/>
                <w:lang w:eastAsia="es-ES"/>
              </w:rPr>
              <w:t>LÍMITE INGRESOS NETOS MENSUALES</w:t>
            </w:r>
          </w:p>
        </w:tc>
      </w:tr>
      <w:tr w:rsidR="00B0421D" w:rsidRPr="008802D5" w:rsidTr="00BD5AC5">
        <w:trPr>
          <w:tblCellSpacing w:w="0" w:type="dxa"/>
        </w:trPr>
        <w:tc>
          <w:tcPr>
            <w:tcW w:w="2850" w:type="dxa"/>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jc w:val="center"/>
              <w:rPr>
                <w:rFonts w:eastAsia="Times New Roman"/>
                <w:szCs w:val="16"/>
                <w:lang w:eastAsia="es-ES"/>
              </w:rPr>
            </w:pPr>
            <w:r w:rsidRPr="008802D5">
              <w:rPr>
                <w:rFonts w:eastAsia="Times New Roman"/>
                <w:szCs w:val="16"/>
                <w:lang w:eastAsia="es-ES"/>
              </w:rPr>
              <w:t>1</w:t>
            </w:r>
          </w:p>
        </w:tc>
        <w:tc>
          <w:tcPr>
            <w:tcW w:w="2127" w:type="dxa"/>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jc w:val="center"/>
              <w:rPr>
                <w:rFonts w:eastAsia="Times New Roman"/>
                <w:szCs w:val="16"/>
                <w:lang w:eastAsia="es-ES"/>
              </w:rPr>
            </w:pPr>
            <w:r w:rsidRPr="008802D5">
              <w:rPr>
                <w:rFonts w:eastAsia="Times New Roman"/>
                <w:szCs w:val="16"/>
                <w:lang w:eastAsia="es-ES"/>
              </w:rPr>
              <w:t>140%</w:t>
            </w:r>
          </w:p>
        </w:tc>
        <w:tc>
          <w:tcPr>
            <w:tcW w:w="2854" w:type="dxa"/>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jc w:val="center"/>
              <w:rPr>
                <w:rFonts w:eastAsia="Times New Roman"/>
                <w:szCs w:val="16"/>
                <w:lang w:eastAsia="es-ES"/>
              </w:rPr>
            </w:pPr>
            <w:r w:rsidRPr="008802D5">
              <w:rPr>
                <w:rFonts w:eastAsia="Times New Roman"/>
                <w:szCs w:val="16"/>
                <w:lang w:eastAsia="es-ES"/>
              </w:rPr>
              <w:t>980,00 €</w:t>
            </w:r>
          </w:p>
        </w:tc>
      </w:tr>
      <w:tr w:rsidR="00B0421D" w:rsidRPr="008802D5" w:rsidTr="00BD5AC5">
        <w:trPr>
          <w:tblCellSpacing w:w="0" w:type="dxa"/>
        </w:trPr>
        <w:tc>
          <w:tcPr>
            <w:tcW w:w="2850" w:type="dxa"/>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jc w:val="center"/>
              <w:rPr>
                <w:rFonts w:eastAsia="Times New Roman"/>
                <w:szCs w:val="16"/>
                <w:lang w:eastAsia="es-ES"/>
              </w:rPr>
            </w:pPr>
            <w:r w:rsidRPr="008802D5">
              <w:rPr>
                <w:rFonts w:eastAsia="Times New Roman"/>
                <w:szCs w:val="16"/>
                <w:lang w:eastAsia="es-ES"/>
              </w:rPr>
              <w:t>2</w:t>
            </w:r>
          </w:p>
        </w:tc>
        <w:tc>
          <w:tcPr>
            <w:tcW w:w="2127" w:type="dxa"/>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jc w:val="center"/>
              <w:rPr>
                <w:rFonts w:eastAsia="Times New Roman"/>
                <w:szCs w:val="16"/>
                <w:lang w:eastAsia="es-ES"/>
              </w:rPr>
            </w:pPr>
            <w:r w:rsidRPr="008802D5">
              <w:rPr>
                <w:rFonts w:eastAsia="Times New Roman"/>
                <w:szCs w:val="16"/>
                <w:lang w:eastAsia="es-ES"/>
              </w:rPr>
              <w:t>150%</w:t>
            </w:r>
          </w:p>
        </w:tc>
        <w:tc>
          <w:tcPr>
            <w:tcW w:w="2854" w:type="dxa"/>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jc w:val="center"/>
              <w:rPr>
                <w:rFonts w:eastAsia="Times New Roman"/>
                <w:szCs w:val="16"/>
                <w:lang w:eastAsia="es-ES"/>
              </w:rPr>
            </w:pPr>
            <w:r w:rsidRPr="008802D5">
              <w:rPr>
                <w:rFonts w:eastAsia="Times New Roman"/>
                <w:szCs w:val="16"/>
                <w:lang w:eastAsia="es-ES"/>
              </w:rPr>
              <w:t>1.050,00 €</w:t>
            </w:r>
          </w:p>
        </w:tc>
      </w:tr>
      <w:tr w:rsidR="00B0421D" w:rsidRPr="008802D5" w:rsidTr="00BD5AC5">
        <w:trPr>
          <w:tblCellSpacing w:w="0" w:type="dxa"/>
        </w:trPr>
        <w:tc>
          <w:tcPr>
            <w:tcW w:w="2850" w:type="dxa"/>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jc w:val="center"/>
              <w:rPr>
                <w:rFonts w:eastAsia="Times New Roman"/>
                <w:szCs w:val="16"/>
                <w:lang w:eastAsia="es-ES"/>
              </w:rPr>
            </w:pPr>
            <w:r w:rsidRPr="008802D5">
              <w:rPr>
                <w:rFonts w:eastAsia="Times New Roman"/>
                <w:szCs w:val="16"/>
                <w:lang w:eastAsia="es-ES"/>
              </w:rPr>
              <w:t>3</w:t>
            </w:r>
          </w:p>
        </w:tc>
        <w:tc>
          <w:tcPr>
            <w:tcW w:w="2127" w:type="dxa"/>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jc w:val="center"/>
              <w:rPr>
                <w:rFonts w:eastAsia="Times New Roman"/>
                <w:szCs w:val="16"/>
                <w:lang w:eastAsia="es-ES"/>
              </w:rPr>
            </w:pPr>
            <w:r w:rsidRPr="008802D5">
              <w:rPr>
                <w:rFonts w:eastAsia="Times New Roman"/>
                <w:szCs w:val="16"/>
                <w:lang w:eastAsia="es-ES"/>
              </w:rPr>
              <w:t>160%</w:t>
            </w:r>
          </w:p>
        </w:tc>
        <w:tc>
          <w:tcPr>
            <w:tcW w:w="2854" w:type="dxa"/>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jc w:val="center"/>
              <w:rPr>
                <w:rFonts w:eastAsia="Times New Roman"/>
                <w:szCs w:val="16"/>
                <w:lang w:eastAsia="es-ES"/>
              </w:rPr>
            </w:pPr>
            <w:r w:rsidRPr="008802D5">
              <w:rPr>
                <w:rFonts w:eastAsia="Times New Roman"/>
                <w:szCs w:val="16"/>
                <w:lang w:eastAsia="es-ES"/>
              </w:rPr>
              <w:t>1.120,00 €</w:t>
            </w:r>
          </w:p>
        </w:tc>
      </w:tr>
      <w:tr w:rsidR="00B0421D" w:rsidRPr="008802D5" w:rsidTr="00BD5AC5">
        <w:trPr>
          <w:tblCellSpacing w:w="0" w:type="dxa"/>
        </w:trPr>
        <w:tc>
          <w:tcPr>
            <w:tcW w:w="2850" w:type="dxa"/>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jc w:val="center"/>
              <w:rPr>
                <w:rFonts w:eastAsia="Times New Roman"/>
                <w:szCs w:val="16"/>
                <w:lang w:eastAsia="es-ES"/>
              </w:rPr>
            </w:pPr>
            <w:r w:rsidRPr="008802D5">
              <w:rPr>
                <w:rFonts w:eastAsia="Times New Roman"/>
                <w:szCs w:val="16"/>
                <w:lang w:eastAsia="es-ES"/>
              </w:rPr>
              <w:t>4</w:t>
            </w:r>
          </w:p>
        </w:tc>
        <w:tc>
          <w:tcPr>
            <w:tcW w:w="2127" w:type="dxa"/>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jc w:val="center"/>
              <w:rPr>
                <w:rFonts w:eastAsia="Times New Roman"/>
                <w:szCs w:val="16"/>
                <w:lang w:eastAsia="es-ES"/>
              </w:rPr>
            </w:pPr>
            <w:r w:rsidRPr="008802D5">
              <w:rPr>
                <w:rFonts w:eastAsia="Times New Roman"/>
                <w:szCs w:val="16"/>
                <w:lang w:eastAsia="es-ES"/>
              </w:rPr>
              <w:t>170%</w:t>
            </w:r>
          </w:p>
        </w:tc>
        <w:tc>
          <w:tcPr>
            <w:tcW w:w="2854" w:type="dxa"/>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jc w:val="center"/>
              <w:rPr>
                <w:rFonts w:eastAsia="Times New Roman"/>
                <w:szCs w:val="16"/>
                <w:lang w:eastAsia="es-ES"/>
              </w:rPr>
            </w:pPr>
            <w:r w:rsidRPr="008802D5">
              <w:rPr>
                <w:rFonts w:eastAsia="Times New Roman"/>
                <w:szCs w:val="16"/>
                <w:lang w:eastAsia="es-ES"/>
              </w:rPr>
              <w:t>1.190,00 €</w:t>
            </w:r>
          </w:p>
        </w:tc>
      </w:tr>
      <w:tr w:rsidR="00B0421D" w:rsidRPr="008802D5" w:rsidTr="00BD5AC5">
        <w:trPr>
          <w:tblCellSpacing w:w="0" w:type="dxa"/>
        </w:trPr>
        <w:tc>
          <w:tcPr>
            <w:tcW w:w="2850" w:type="dxa"/>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jc w:val="center"/>
              <w:rPr>
                <w:rFonts w:eastAsia="Times New Roman"/>
                <w:szCs w:val="16"/>
                <w:lang w:eastAsia="es-ES"/>
              </w:rPr>
            </w:pPr>
            <w:r w:rsidRPr="008802D5">
              <w:rPr>
                <w:rFonts w:eastAsia="Times New Roman"/>
                <w:szCs w:val="16"/>
                <w:lang w:eastAsia="es-ES"/>
              </w:rPr>
              <w:t>5</w:t>
            </w:r>
          </w:p>
        </w:tc>
        <w:tc>
          <w:tcPr>
            <w:tcW w:w="2127" w:type="dxa"/>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jc w:val="center"/>
              <w:rPr>
                <w:rFonts w:eastAsia="Times New Roman"/>
                <w:szCs w:val="16"/>
                <w:lang w:eastAsia="es-ES"/>
              </w:rPr>
            </w:pPr>
            <w:r w:rsidRPr="008802D5">
              <w:rPr>
                <w:rFonts w:eastAsia="Times New Roman"/>
                <w:szCs w:val="16"/>
                <w:lang w:eastAsia="es-ES"/>
              </w:rPr>
              <w:t>180%</w:t>
            </w:r>
          </w:p>
        </w:tc>
        <w:tc>
          <w:tcPr>
            <w:tcW w:w="2854" w:type="dxa"/>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jc w:val="center"/>
              <w:rPr>
                <w:rFonts w:eastAsia="Times New Roman"/>
                <w:szCs w:val="16"/>
                <w:lang w:eastAsia="es-ES"/>
              </w:rPr>
            </w:pPr>
            <w:r w:rsidRPr="008802D5">
              <w:rPr>
                <w:rFonts w:eastAsia="Times New Roman"/>
                <w:szCs w:val="16"/>
                <w:lang w:eastAsia="es-ES"/>
              </w:rPr>
              <w:t>1.260,00 €</w:t>
            </w:r>
          </w:p>
        </w:tc>
      </w:tr>
      <w:tr w:rsidR="00B0421D" w:rsidRPr="008802D5" w:rsidTr="00BD5AC5">
        <w:trPr>
          <w:tblCellSpacing w:w="0" w:type="dxa"/>
        </w:trPr>
        <w:tc>
          <w:tcPr>
            <w:tcW w:w="2850" w:type="dxa"/>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jc w:val="center"/>
              <w:rPr>
                <w:rFonts w:eastAsia="Times New Roman"/>
                <w:szCs w:val="16"/>
                <w:lang w:eastAsia="es-ES"/>
              </w:rPr>
            </w:pPr>
            <w:r w:rsidRPr="008802D5">
              <w:rPr>
                <w:rFonts w:eastAsia="Times New Roman"/>
                <w:szCs w:val="16"/>
                <w:lang w:eastAsia="es-ES"/>
              </w:rPr>
              <w:t>6</w:t>
            </w:r>
          </w:p>
        </w:tc>
        <w:tc>
          <w:tcPr>
            <w:tcW w:w="2127" w:type="dxa"/>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jc w:val="center"/>
              <w:rPr>
                <w:rFonts w:eastAsia="Times New Roman"/>
                <w:szCs w:val="16"/>
                <w:lang w:eastAsia="es-ES"/>
              </w:rPr>
            </w:pPr>
            <w:r w:rsidRPr="008802D5">
              <w:rPr>
                <w:rFonts w:eastAsia="Times New Roman"/>
                <w:szCs w:val="16"/>
                <w:lang w:eastAsia="es-ES"/>
              </w:rPr>
              <w:t>190%</w:t>
            </w:r>
          </w:p>
        </w:tc>
        <w:tc>
          <w:tcPr>
            <w:tcW w:w="2854" w:type="dxa"/>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jc w:val="center"/>
              <w:rPr>
                <w:rFonts w:eastAsia="Times New Roman"/>
                <w:szCs w:val="16"/>
                <w:lang w:eastAsia="es-ES"/>
              </w:rPr>
            </w:pPr>
            <w:r w:rsidRPr="008802D5">
              <w:rPr>
                <w:rFonts w:eastAsia="Times New Roman"/>
                <w:szCs w:val="16"/>
                <w:lang w:eastAsia="es-ES"/>
              </w:rPr>
              <w:t>1.330,00 €</w:t>
            </w:r>
          </w:p>
        </w:tc>
      </w:tr>
      <w:tr w:rsidR="00B0421D" w:rsidRPr="008802D5" w:rsidTr="00BD5AC5">
        <w:trPr>
          <w:tblCellSpacing w:w="0" w:type="dxa"/>
        </w:trPr>
        <w:tc>
          <w:tcPr>
            <w:tcW w:w="2850" w:type="dxa"/>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jc w:val="center"/>
              <w:rPr>
                <w:rFonts w:eastAsia="Times New Roman"/>
                <w:szCs w:val="16"/>
                <w:lang w:eastAsia="es-ES"/>
              </w:rPr>
            </w:pPr>
            <w:r w:rsidRPr="008802D5">
              <w:rPr>
                <w:rFonts w:eastAsia="Times New Roman"/>
                <w:szCs w:val="16"/>
                <w:lang w:eastAsia="es-ES"/>
              </w:rPr>
              <w:t>7</w:t>
            </w:r>
          </w:p>
        </w:tc>
        <w:tc>
          <w:tcPr>
            <w:tcW w:w="2127" w:type="dxa"/>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jc w:val="center"/>
              <w:rPr>
                <w:rFonts w:eastAsia="Times New Roman"/>
                <w:szCs w:val="16"/>
                <w:lang w:eastAsia="es-ES"/>
              </w:rPr>
            </w:pPr>
            <w:r w:rsidRPr="008802D5">
              <w:rPr>
                <w:rFonts w:eastAsia="Times New Roman"/>
                <w:szCs w:val="16"/>
                <w:lang w:eastAsia="es-ES"/>
              </w:rPr>
              <w:t>200%</w:t>
            </w:r>
          </w:p>
        </w:tc>
        <w:tc>
          <w:tcPr>
            <w:tcW w:w="2854" w:type="dxa"/>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jc w:val="center"/>
              <w:rPr>
                <w:rFonts w:eastAsia="Times New Roman"/>
                <w:szCs w:val="16"/>
                <w:lang w:eastAsia="es-ES"/>
              </w:rPr>
            </w:pPr>
            <w:r w:rsidRPr="008802D5">
              <w:rPr>
                <w:rFonts w:eastAsia="Times New Roman"/>
                <w:szCs w:val="16"/>
                <w:lang w:eastAsia="es-ES"/>
              </w:rPr>
              <w:t>1.400,00 €</w:t>
            </w:r>
          </w:p>
        </w:tc>
      </w:tr>
      <w:tr w:rsidR="00B0421D" w:rsidRPr="008802D5" w:rsidTr="00BD5AC5">
        <w:trPr>
          <w:tblCellSpacing w:w="0" w:type="dxa"/>
        </w:trPr>
        <w:tc>
          <w:tcPr>
            <w:tcW w:w="2850" w:type="dxa"/>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jc w:val="center"/>
              <w:rPr>
                <w:rFonts w:eastAsia="Times New Roman"/>
                <w:szCs w:val="16"/>
                <w:lang w:eastAsia="es-ES"/>
              </w:rPr>
            </w:pPr>
            <w:r w:rsidRPr="008802D5">
              <w:rPr>
                <w:rFonts w:eastAsia="Times New Roman"/>
                <w:szCs w:val="16"/>
                <w:lang w:eastAsia="es-ES"/>
              </w:rPr>
              <w:t>8</w:t>
            </w:r>
          </w:p>
        </w:tc>
        <w:tc>
          <w:tcPr>
            <w:tcW w:w="2127" w:type="dxa"/>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jc w:val="center"/>
              <w:rPr>
                <w:rFonts w:eastAsia="Times New Roman"/>
                <w:szCs w:val="16"/>
                <w:lang w:eastAsia="es-ES"/>
              </w:rPr>
            </w:pPr>
            <w:r w:rsidRPr="008802D5">
              <w:rPr>
                <w:rFonts w:eastAsia="Times New Roman"/>
                <w:szCs w:val="16"/>
                <w:lang w:eastAsia="es-ES"/>
              </w:rPr>
              <w:t>210%</w:t>
            </w:r>
          </w:p>
        </w:tc>
        <w:tc>
          <w:tcPr>
            <w:tcW w:w="2854" w:type="dxa"/>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jc w:val="center"/>
              <w:rPr>
                <w:rFonts w:eastAsia="Times New Roman"/>
                <w:szCs w:val="16"/>
                <w:lang w:eastAsia="es-ES"/>
              </w:rPr>
            </w:pPr>
            <w:r w:rsidRPr="008802D5">
              <w:rPr>
                <w:rFonts w:eastAsia="Times New Roman"/>
                <w:szCs w:val="16"/>
                <w:lang w:eastAsia="es-ES"/>
              </w:rPr>
              <w:t>1.470,00 €</w:t>
            </w:r>
          </w:p>
        </w:tc>
      </w:tr>
      <w:tr w:rsidR="00B0421D" w:rsidRPr="008802D5" w:rsidTr="00BD5AC5">
        <w:trPr>
          <w:tblCellSpacing w:w="0" w:type="dxa"/>
        </w:trPr>
        <w:tc>
          <w:tcPr>
            <w:tcW w:w="2850" w:type="dxa"/>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jc w:val="center"/>
              <w:rPr>
                <w:rFonts w:eastAsia="Times New Roman"/>
                <w:szCs w:val="16"/>
                <w:lang w:eastAsia="es-ES"/>
              </w:rPr>
            </w:pPr>
            <w:r w:rsidRPr="008802D5">
              <w:rPr>
                <w:rFonts w:eastAsia="Times New Roman"/>
                <w:szCs w:val="16"/>
                <w:lang w:eastAsia="es-ES"/>
              </w:rPr>
              <w:t>9</w:t>
            </w:r>
          </w:p>
        </w:tc>
        <w:tc>
          <w:tcPr>
            <w:tcW w:w="2127" w:type="dxa"/>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jc w:val="center"/>
              <w:rPr>
                <w:rFonts w:eastAsia="Times New Roman"/>
                <w:szCs w:val="16"/>
                <w:lang w:eastAsia="es-ES"/>
              </w:rPr>
            </w:pPr>
            <w:r w:rsidRPr="008802D5">
              <w:rPr>
                <w:rFonts w:eastAsia="Times New Roman"/>
                <w:szCs w:val="16"/>
                <w:lang w:eastAsia="es-ES"/>
              </w:rPr>
              <w:t>220%</w:t>
            </w:r>
          </w:p>
        </w:tc>
        <w:tc>
          <w:tcPr>
            <w:tcW w:w="2854" w:type="dxa"/>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jc w:val="center"/>
              <w:rPr>
                <w:rFonts w:eastAsia="Times New Roman"/>
                <w:szCs w:val="16"/>
                <w:lang w:eastAsia="es-ES"/>
              </w:rPr>
            </w:pPr>
            <w:r w:rsidRPr="008802D5">
              <w:rPr>
                <w:rFonts w:eastAsia="Times New Roman"/>
                <w:szCs w:val="16"/>
                <w:lang w:eastAsia="es-ES"/>
              </w:rPr>
              <w:t>1.540,00 €</w:t>
            </w:r>
          </w:p>
        </w:tc>
      </w:tr>
      <w:tr w:rsidR="00B0421D" w:rsidRPr="008802D5" w:rsidTr="00BD5AC5">
        <w:trPr>
          <w:tblCellSpacing w:w="0" w:type="dxa"/>
        </w:trPr>
        <w:tc>
          <w:tcPr>
            <w:tcW w:w="2850" w:type="dxa"/>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jc w:val="center"/>
              <w:rPr>
                <w:rFonts w:eastAsia="Times New Roman"/>
                <w:szCs w:val="16"/>
                <w:lang w:eastAsia="es-ES"/>
              </w:rPr>
            </w:pPr>
            <w:r w:rsidRPr="008802D5">
              <w:rPr>
                <w:rFonts w:eastAsia="Times New Roman"/>
                <w:szCs w:val="16"/>
                <w:lang w:eastAsia="es-ES"/>
              </w:rPr>
              <w:t>10</w:t>
            </w:r>
          </w:p>
        </w:tc>
        <w:tc>
          <w:tcPr>
            <w:tcW w:w="2127" w:type="dxa"/>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jc w:val="center"/>
              <w:rPr>
                <w:rFonts w:eastAsia="Times New Roman"/>
                <w:szCs w:val="16"/>
                <w:lang w:eastAsia="es-ES"/>
              </w:rPr>
            </w:pPr>
            <w:r w:rsidRPr="008802D5">
              <w:rPr>
                <w:rFonts w:eastAsia="Times New Roman"/>
                <w:szCs w:val="16"/>
                <w:lang w:eastAsia="es-ES"/>
              </w:rPr>
              <w:t>230%</w:t>
            </w:r>
          </w:p>
        </w:tc>
        <w:tc>
          <w:tcPr>
            <w:tcW w:w="2854" w:type="dxa"/>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jc w:val="center"/>
              <w:rPr>
                <w:rFonts w:eastAsia="Times New Roman"/>
                <w:szCs w:val="16"/>
                <w:lang w:eastAsia="es-ES"/>
              </w:rPr>
            </w:pPr>
            <w:r w:rsidRPr="008802D5">
              <w:rPr>
                <w:rFonts w:eastAsia="Times New Roman"/>
                <w:szCs w:val="16"/>
                <w:lang w:eastAsia="es-ES"/>
              </w:rPr>
              <w:t>1.610,00 €</w:t>
            </w:r>
          </w:p>
        </w:tc>
      </w:tr>
    </w:tbl>
    <w:p w:rsidR="00B0421D" w:rsidRDefault="00B0421D" w:rsidP="00B0421D">
      <w:pPr>
        <w:spacing w:before="100" w:beforeAutospacing="1" w:after="100" w:afterAutospacing="1"/>
        <w:rPr>
          <w:rFonts w:eastAsia="Times New Roman"/>
          <w:b/>
          <w:bCs/>
          <w:szCs w:val="16"/>
          <w:lang w:eastAsia="es-ES"/>
        </w:rPr>
      </w:pPr>
      <w:r w:rsidRPr="008802D5">
        <w:rPr>
          <w:rFonts w:eastAsia="Times New Roman"/>
          <w:b/>
          <w:bCs/>
          <w:szCs w:val="16"/>
          <w:lang w:eastAsia="es-ES"/>
        </w:rPr>
        <w:t>LIMITES SI ALGUN MIEMBRO TIENE 65% O MÁS DE DISCAPACIDAD Y/O VALORACION DE DEPENDENCIA</w:t>
      </w:r>
    </w:p>
    <w:p w:rsidR="00B0421D" w:rsidRPr="008802D5" w:rsidRDefault="00B0421D" w:rsidP="00B0421D">
      <w:pPr>
        <w:spacing w:before="100" w:beforeAutospacing="1" w:after="100" w:afterAutospacing="1"/>
        <w:rPr>
          <w:rFonts w:eastAsia="Times New Roman"/>
          <w:szCs w:val="16"/>
          <w:lang w:eastAsia="es-ES"/>
        </w:rPr>
      </w:pPr>
    </w:p>
    <w:p w:rsidR="00B0421D" w:rsidRPr="008802D5" w:rsidRDefault="00B0421D" w:rsidP="00B0421D">
      <w:pPr>
        <w:spacing w:before="100" w:beforeAutospacing="1" w:after="100" w:afterAutospacing="1"/>
        <w:rPr>
          <w:rFonts w:eastAsia="Times New Roman"/>
          <w:szCs w:val="16"/>
          <w:lang w:eastAsia="es-ES"/>
        </w:rPr>
      </w:pPr>
      <w:r w:rsidRPr="008802D5">
        <w:rPr>
          <w:rFonts w:eastAsia="Times New Roman"/>
          <w:b/>
          <w:bCs/>
          <w:szCs w:val="16"/>
          <w:lang w:eastAsia="es-ES"/>
        </w:rPr>
        <w:t>LIMITES SI HAY MIEMBROS CON DISCAPACIDAD Y/O GRADO DE DEPENDENCIA, Y SOLICITAN LA AYUDA PARA GASTOS DE LAS LETRAS E) O F) CUYO IMPORTE SUPERE EL 50% DE LA RENTA DISPONIBLE EN LA UNIDAD FAMILIAR</w:t>
      </w:r>
    </w:p>
    <w:tbl>
      <w:tblPr>
        <w:tblW w:w="0" w:type="auto"/>
        <w:tblCellSpacing w:w="0" w:type="dxa"/>
        <w:tblInd w:w="128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78"/>
        <w:gridCol w:w="1451"/>
        <w:gridCol w:w="2372"/>
      </w:tblGrid>
      <w:tr w:rsidR="00B0421D" w:rsidRPr="008802D5" w:rsidTr="00BD5AC5">
        <w:trPr>
          <w:tblCellSpacing w:w="0" w:type="dxa"/>
        </w:trPr>
        <w:tc>
          <w:tcPr>
            <w:tcW w:w="2378" w:type="dxa"/>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rPr>
                <w:rFonts w:eastAsia="Times New Roman"/>
                <w:szCs w:val="16"/>
                <w:lang w:eastAsia="es-ES"/>
              </w:rPr>
            </w:pPr>
            <w:r w:rsidRPr="008802D5">
              <w:rPr>
                <w:rFonts w:eastAsia="Times New Roman"/>
                <w:b/>
                <w:bCs/>
                <w:szCs w:val="16"/>
                <w:lang w:eastAsia="es-ES"/>
              </w:rPr>
              <w:t>Nº DE MIEMBROS UNIDAD ECONOMICA DE CONVIVENCIA</w:t>
            </w:r>
          </w:p>
        </w:tc>
        <w:tc>
          <w:tcPr>
            <w:tcW w:w="1451" w:type="dxa"/>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rPr>
                <w:rFonts w:eastAsia="Times New Roman"/>
                <w:szCs w:val="16"/>
                <w:lang w:eastAsia="es-ES"/>
              </w:rPr>
            </w:pPr>
            <w:r w:rsidRPr="008802D5">
              <w:rPr>
                <w:rFonts w:eastAsia="Times New Roman"/>
                <w:b/>
                <w:bCs/>
                <w:szCs w:val="16"/>
                <w:lang w:eastAsia="es-ES"/>
              </w:rPr>
              <w:t>% IPREM</w:t>
            </w:r>
          </w:p>
        </w:tc>
        <w:tc>
          <w:tcPr>
            <w:tcW w:w="2372" w:type="dxa"/>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rPr>
                <w:rFonts w:eastAsia="Times New Roman"/>
                <w:szCs w:val="16"/>
                <w:lang w:eastAsia="es-ES"/>
              </w:rPr>
            </w:pPr>
            <w:r w:rsidRPr="008802D5">
              <w:rPr>
                <w:rFonts w:eastAsia="Times New Roman"/>
                <w:b/>
                <w:bCs/>
                <w:szCs w:val="16"/>
                <w:lang w:eastAsia="es-ES"/>
              </w:rPr>
              <w:t>LÍMITE INGRESOS NETOS MENSUALES</w:t>
            </w:r>
          </w:p>
        </w:tc>
      </w:tr>
      <w:tr w:rsidR="00B0421D" w:rsidRPr="008802D5" w:rsidTr="00BD5AC5">
        <w:trPr>
          <w:tblCellSpacing w:w="0" w:type="dxa"/>
        </w:trPr>
        <w:tc>
          <w:tcPr>
            <w:tcW w:w="2378" w:type="dxa"/>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jc w:val="center"/>
              <w:rPr>
                <w:rFonts w:eastAsia="Times New Roman"/>
                <w:szCs w:val="16"/>
                <w:lang w:eastAsia="es-ES"/>
              </w:rPr>
            </w:pPr>
            <w:r w:rsidRPr="008802D5">
              <w:rPr>
                <w:rFonts w:eastAsia="Times New Roman"/>
                <w:szCs w:val="16"/>
                <w:lang w:eastAsia="es-ES"/>
              </w:rPr>
              <w:t>1</w:t>
            </w:r>
          </w:p>
        </w:tc>
        <w:tc>
          <w:tcPr>
            <w:tcW w:w="1451" w:type="dxa"/>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jc w:val="center"/>
              <w:rPr>
                <w:rFonts w:eastAsia="Times New Roman"/>
                <w:szCs w:val="16"/>
                <w:lang w:eastAsia="es-ES"/>
              </w:rPr>
            </w:pPr>
            <w:r w:rsidRPr="008802D5">
              <w:rPr>
                <w:rFonts w:eastAsia="Times New Roman"/>
                <w:szCs w:val="16"/>
                <w:lang w:eastAsia="es-ES"/>
              </w:rPr>
              <w:t>165%</w:t>
            </w:r>
          </w:p>
        </w:tc>
        <w:tc>
          <w:tcPr>
            <w:tcW w:w="2372" w:type="dxa"/>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jc w:val="center"/>
              <w:rPr>
                <w:rFonts w:eastAsia="Times New Roman"/>
                <w:szCs w:val="16"/>
                <w:lang w:eastAsia="es-ES"/>
              </w:rPr>
            </w:pPr>
            <w:r w:rsidRPr="008802D5">
              <w:rPr>
                <w:rFonts w:eastAsia="Times New Roman"/>
                <w:szCs w:val="16"/>
                <w:lang w:eastAsia="es-ES"/>
              </w:rPr>
              <w:t>1.155,00 €</w:t>
            </w:r>
          </w:p>
        </w:tc>
      </w:tr>
      <w:tr w:rsidR="00B0421D" w:rsidRPr="008802D5" w:rsidTr="00BD5AC5">
        <w:trPr>
          <w:tblCellSpacing w:w="0" w:type="dxa"/>
        </w:trPr>
        <w:tc>
          <w:tcPr>
            <w:tcW w:w="2378" w:type="dxa"/>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jc w:val="center"/>
              <w:rPr>
                <w:rFonts w:eastAsia="Times New Roman"/>
                <w:szCs w:val="16"/>
                <w:lang w:eastAsia="es-ES"/>
              </w:rPr>
            </w:pPr>
            <w:r w:rsidRPr="008802D5">
              <w:rPr>
                <w:rFonts w:eastAsia="Times New Roman"/>
                <w:szCs w:val="16"/>
                <w:lang w:eastAsia="es-ES"/>
              </w:rPr>
              <w:t>2</w:t>
            </w:r>
          </w:p>
        </w:tc>
        <w:tc>
          <w:tcPr>
            <w:tcW w:w="1451" w:type="dxa"/>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jc w:val="center"/>
              <w:rPr>
                <w:rFonts w:eastAsia="Times New Roman"/>
                <w:szCs w:val="16"/>
                <w:lang w:eastAsia="es-ES"/>
              </w:rPr>
            </w:pPr>
            <w:r w:rsidRPr="008802D5">
              <w:rPr>
                <w:rFonts w:eastAsia="Times New Roman"/>
                <w:szCs w:val="16"/>
                <w:lang w:eastAsia="es-ES"/>
              </w:rPr>
              <w:t>175%</w:t>
            </w:r>
          </w:p>
        </w:tc>
        <w:tc>
          <w:tcPr>
            <w:tcW w:w="2372" w:type="dxa"/>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jc w:val="center"/>
              <w:rPr>
                <w:rFonts w:eastAsia="Times New Roman"/>
                <w:szCs w:val="16"/>
                <w:lang w:eastAsia="es-ES"/>
              </w:rPr>
            </w:pPr>
            <w:r w:rsidRPr="008802D5">
              <w:rPr>
                <w:rFonts w:eastAsia="Times New Roman"/>
                <w:szCs w:val="16"/>
                <w:lang w:eastAsia="es-ES"/>
              </w:rPr>
              <w:t>1.225,00 €</w:t>
            </w:r>
          </w:p>
        </w:tc>
      </w:tr>
      <w:tr w:rsidR="00B0421D" w:rsidRPr="008802D5" w:rsidTr="00BD5AC5">
        <w:trPr>
          <w:tblCellSpacing w:w="0" w:type="dxa"/>
        </w:trPr>
        <w:tc>
          <w:tcPr>
            <w:tcW w:w="2378" w:type="dxa"/>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jc w:val="center"/>
              <w:rPr>
                <w:rFonts w:eastAsia="Times New Roman"/>
                <w:szCs w:val="16"/>
                <w:lang w:eastAsia="es-ES"/>
              </w:rPr>
            </w:pPr>
            <w:r w:rsidRPr="008802D5">
              <w:rPr>
                <w:rFonts w:eastAsia="Times New Roman"/>
                <w:szCs w:val="16"/>
                <w:lang w:eastAsia="es-ES"/>
              </w:rPr>
              <w:t>3</w:t>
            </w:r>
          </w:p>
        </w:tc>
        <w:tc>
          <w:tcPr>
            <w:tcW w:w="1451" w:type="dxa"/>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jc w:val="center"/>
              <w:rPr>
                <w:rFonts w:eastAsia="Times New Roman"/>
                <w:szCs w:val="16"/>
                <w:lang w:eastAsia="es-ES"/>
              </w:rPr>
            </w:pPr>
            <w:r w:rsidRPr="008802D5">
              <w:rPr>
                <w:rFonts w:eastAsia="Times New Roman"/>
                <w:szCs w:val="16"/>
                <w:lang w:eastAsia="es-ES"/>
              </w:rPr>
              <w:t>185%</w:t>
            </w:r>
          </w:p>
        </w:tc>
        <w:tc>
          <w:tcPr>
            <w:tcW w:w="2372" w:type="dxa"/>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jc w:val="center"/>
              <w:rPr>
                <w:rFonts w:eastAsia="Times New Roman"/>
                <w:szCs w:val="16"/>
                <w:lang w:eastAsia="es-ES"/>
              </w:rPr>
            </w:pPr>
            <w:r w:rsidRPr="008802D5">
              <w:rPr>
                <w:rFonts w:eastAsia="Times New Roman"/>
                <w:szCs w:val="16"/>
                <w:lang w:eastAsia="es-ES"/>
              </w:rPr>
              <w:t>1.295,00 €</w:t>
            </w:r>
          </w:p>
        </w:tc>
      </w:tr>
      <w:tr w:rsidR="00B0421D" w:rsidRPr="008802D5" w:rsidTr="00BD5AC5">
        <w:trPr>
          <w:tblCellSpacing w:w="0" w:type="dxa"/>
        </w:trPr>
        <w:tc>
          <w:tcPr>
            <w:tcW w:w="2378" w:type="dxa"/>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jc w:val="center"/>
              <w:rPr>
                <w:rFonts w:eastAsia="Times New Roman"/>
                <w:szCs w:val="16"/>
                <w:lang w:eastAsia="es-ES"/>
              </w:rPr>
            </w:pPr>
            <w:r w:rsidRPr="008802D5">
              <w:rPr>
                <w:rFonts w:eastAsia="Times New Roman"/>
                <w:szCs w:val="16"/>
                <w:lang w:eastAsia="es-ES"/>
              </w:rPr>
              <w:t>4</w:t>
            </w:r>
          </w:p>
        </w:tc>
        <w:tc>
          <w:tcPr>
            <w:tcW w:w="1451" w:type="dxa"/>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jc w:val="center"/>
              <w:rPr>
                <w:rFonts w:eastAsia="Times New Roman"/>
                <w:szCs w:val="16"/>
                <w:lang w:eastAsia="es-ES"/>
              </w:rPr>
            </w:pPr>
            <w:r w:rsidRPr="008802D5">
              <w:rPr>
                <w:rFonts w:eastAsia="Times New Roman"/>
                <w:szCs w:val="16"/>
                <w:lang w:eastAsia="es-ES"/>
              </w:rPr>
              <w:t>195%</w:t>
            </w:r>
          </w:p>
        </w:tc>
        <w:tc>
          <w:tcPr>
            <w:tcW w:w="2372" w:type="dxa"/>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jc w:val="center"/>
              <w:rPr>
                <w:rFonts w:eastAsia="Times New Roman"/>
                <w:szCs w:val="16"/>
                <w:lang w:eastAsia="es-ES"/>
              </w:rPr>
            </w:pPr>
            <w:r w:rsidRPr="008802D5">
              <w:rPr>
                <w:rFonts w:eastAsia="Times New Roman"/>
                <w:szCs w:val="16"/>
                <w:lang w:eastAsia="es-ES"/>
              </w:rPr>
              <w:t>1.365,00 €</w:t>
            </w:r>
          </w:p>
        </w:tc>
      </w:tr>
      <w:tr w:rsidR="00B0421D" w:rsidRPr="008802D5" w:rsidTr="00BD5AC5">
        <w:trPr>
          <w:tblCellSpacing w:w="0" w:type="dxa"/>
        </w:trPr>
        <w:tc>
          <w:tcPr>
            <w:tcW w:w="2378" w:type="dxa"/>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jc w:val="center"/>
              <w:rPr>
                <w:rFonts w:eastAsia="Times New Roman"/>
                <w:szCs w:val="16"/>
                <w:lang w:eastAsia="es-ES"/>
              </w:rPr>
            </w:pPr>
            <w:r w:rsidRPr="008802D5">
              <w:rPr>
                <w:rFonts w:eastAsia="Times New Roman"/>
                <w:szCs w:val="16"/>
                <w:lang w:eastAsia="es-ES"/>
              </w:rPr>
              <w:t>5</w:t>
            </w:r>
          </w:p>
        </w:tc>
        <w:tc>
          <w:tcPr>
            <w:tcW w:w="1451" w:type="dxa"/>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jc w:val="center"/>
              <w:rPr>
                <w:rFonts w:eastAsia="Times New Roman"/>
                <w:szCs w:val="16"/>
                <w:lang w:eastAsia="es-ES"/>
              </w:rPr>
            </w:pPr>
            <w:r w:rsidRPr="008802D5">
              <w:rPr>
                <w:rFonts w:eastAsia="Times New Roman"/>
                <w:szCs w:val="16"/>
                <w:lang w:eastAsia="es-ES"/>
              </w:rPr>
              <w:t>205%</w:t>
            </w:r>
          </w:p>
        </w:tc>
        <w:tc>
          <w:tcPr>
            <w:tcW w:w="2372" w:type="dxa"/>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jc w:val="center"/>
              <w:rPr>
                <w:rFonts w:eastAsia="Times New Roman"/>
                <w:szCs w:val="16"/>
                <w:lang w:eastAsia="es-ES"/>
              </w:rPr>
            </w:pPr>
            <w:r w:rsidRPr="008802D5">
              <w:rPr>
                <w:rFonts w:eastAsia="Times New Roman"/>
                <w:szCs w:val="16"/>
                <w:lang w:eastAsia="es-ES"/>
              </w:rPr>
              <w:t>1.435,00 €</w:t>
            </w:r>
          </w:p>
        </w:tc>
      </w:tr>
      <w:tr w:rsidR="00B0421D" w:rsidRPr="008802D5" w:rsidTr="00BD5AC5">
        <w:trPr>
          <w:tblCellSpacing w:w="0" w:type="dxa"/>
        </w:trPr>
        <w:tc>
          <w:tcPr>
            <w:tcW w:w="2378" w:type="dxa"/>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jc w:val="center"/>
              <w:rPr>
                <w:rFonts w:eastAsia="Times New Roman"/>
                <w:szCs w:val="16"/>
                <w:lang w:eastAsia="es-ES"/>
              </w:rPr>
            </w:pPr>
            <w:r w:rsidRPr="008802D5">
              <w:rPr>
                <w:rFonts w:eastAsia="Times New Roman"/>
                <w:szCs w:val="16"/>
                <w:lang w:eastAsia="es-ES"/>
              </w:rPr>
              <w:t>6</w:t>
            </w:r>
          </w:p>
        </w:tc>
        <w:tc>
          <w:tcPr>
            <w:tcW w:w="1451" w:type="dxa"/>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jc w:val="center"/>
              <w:rPr>
                <w:rFonts w:eastAsia="Times New Roman"/>
                <w:szCs w:val="16"/>
                <w:lang w:eastAsia="es-ES"/>
              </w:rPr>
            </w:pPr>
            <w:r w:rsidRPr="008802D5">
              <w:rPr>
                <w:rFonts w:eastAsia="Times New Roman"/>
                <w:szCs w:val="16"/>
                <w:lang w:eastAsia="es-ES"/>
              </w:rPr>
              <w:t>215%</w:t>
            </w:r>
          </w:p>
        </w:tc>
        <w:tc>
          <w:tcPr>
            <w:tcW w:w="2372" w:type="dxa"/>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jc w:val="center"/>
              <w:rPr>
                <w:rFonts w:eastAsia="Times New Roman"/>
                <w:szCs w:val="16"/>
                <w:lang w:eastAsia="es-ES"/>
              </w:rPr>
            </w:pPr>
            <w:r w:rsidRPr="008802D5">
              <w:rPr>
                <w:rFonts w:eastAsia="Times New Roman"/>
                <w:szCs w:val="16"/>
                <w:lang w:eastAsia="es-ES"/>
              </w:rPr>
              <w:t>1.505,00 €</w:t>
            </w:r>
          </w:p>
        </w:tc>
      </w:tr>
      <w:tr w:rsidR="00B0421D" w:rsidRPr="008802D5" w:rsidTr="00BD5AC5">
        <w:trPr>
          <w:tblCellSpacing w:w="0" w:type="dxa"/>
        </w:trPr>
        <w:tc>
          <w:tcPr>
            <w:tcW w:w="2378" w:type="dxa"/>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jc w:val="center"/>
              <w:rPr>
                <w:rFonts w:eastAsia="Times New Roman"/>
                <w:szCs w:val="16"/>
                <w:lang w:eastAsia="es-ES"/>
              </w:rPr>
            </w:pPr>
            <w:r w:rsidRPr="008802D5">
              <w:rPr>
                <w:rFonts w:eastAsia="Times New Roman"/>
                <w:szCs w:val="16"/>
                <w:lang w:eastAsia="es-ES"/>
              </w:rPr>
              <w:t>7</w:t>
            </w:r>
          </w:p>
        </w:tc>
        <w:tc>
          <w:tcPr>
            <w:tcW w:w="1451" w:type="dxa"/>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jc w:val="center"/>
              <w:rPr>
                <w:rFonts w:eastAsia="Times New Roman"/>
                <w:szCs w:val="16"/>
                <w:lang w:eastAsia="es-ES"/>
              </w:rPr>
            </w:pPr>
            <w:r w:rsidRPr="008802D5">
              <w:rPr>
                <w:rFonts w:eastAsia="Times New Roman"/>
                <w:szCs w:val="16"/>
                <w:lang w:eastAsia="es-ES"/>
              </w:rPr>
              <w:t>225%</w:t>
            </w:r>
          </w:p>
        </w:tc>
        <w:tc>
          <w:tcPr>
            <w:tcW w:w="2372" w:type="dxa"/>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jc w:val="center"/>
              <w:rPr>
                <w:rFonts w:eastAsia="Times New Roman"/>
                <w:szCs w:val="16"/>
                <w:lang w:eastAsia="es-ES"/>
              </w:rPr>
            </w:pPr>
            <w:r w:rsidRPr="008802D5">
              <w:rPr>
                <w:rFonts w:eastAsia="Times New Roman"/>
                <w:szCs w:val="16"/>
                <w:lang w:eastAsia="es-ES"/>
              </w:rPr>
              <w:t>1.575,00 €</w:t>
            </w:r>
          </w:p>
        </w:tc>
      </w:tr>
      <w:tr w:rsidR="00B0421D" w:rsidRPr="008802D5" w:rsidTr="00BD5AC5">
        <w:trPr>
          <w:tblCellSpacing w:w="0" w:type="dxa"/>
        </w:trPr>
        <w:tc>
          <w:tcPr>
            <w:tcW w:w="2378" w:type="dxa"/>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jc w:val="center"/>
              <w:rPr>
                <w:rFonts w:eastAsia="Times New Roman"/>
                <w:szCs w:val="16"/>
                <w:lang w:eastAsia="es-ES"/>
              </w:rPr>
            </w:pPr>
            <w:r w:rsidRPr="008802D5">
              <w:rPr>
                <w:rFonts w:eastAsia="Times New Roman"/>
                <w:szCs w:val="16"/>
                <w:lang w:eastAsia="es-ES"/>
              </w:rPr>
              <w:t>8</w:t>
            </w:r>
          </w:p>
        </w:tc>
        <w:tc>
          <w:tcPr>
            <w:tcW w:w="1451" w:type="dxa"/>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jc w:val="center"/>
              <w:rPr>
                <w:rFonts w:eastAsia="Times New Roman"/>
                <w:szCs w:val="16"/>
                <w:lang w:eastAsia="es-ES"/>
              </w:rPr>
            </w:pPr>
            <w:r w:rsidRPr="008802D5">
              <w:rPr>
                <w:rFonts w:eastAsia="Times New Roman"/>
                <w:szCs w:val="16"/>
                <w:lang w:eastAsia="es-ES"/>
              </w:rPr>
              <w:t>235%</w:t>
            </w:r>
          </w:p>
        </w:tc>
        <w:tc>
          <w:tcPr>
            <w:tcW w:w="2372" w:type="dxa"/>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jc w:val="center"/>
              <w:rPr>
                <w:rFonts w:eastAsia="Times New Roman"/>
                <w:szCs w:val="16"/>
                <w:lang w:eastAsia="es-ES"/>
              </w:rPr>
            </w:pPr>
            <w:r w:rsidRPr="008802D5">
              <w:rPr>
                <w:rFonts w:eastAsia="Times New Roman"/>
                <w:szCs w:val="16"/>
                <w:lang w:eastAsia="es-ES"/>
              </w:rPr>
              <w:t>1.645,00 €</w:t>
            </w:r>
          </w:p>
        </w:tc>
      </w:tr>
      <w:tr w:rsidR="00B0421D" w:rsidRPr="008802D5" w:rsidTr="00BD5AC5">
        <w:trPr>
          <w:tblCellSpacing w:w="0" w:type="dxa"/>
        </w:trPr>
        <w:tc>
          <w:tcPr>
            <w:tcW w:w="2378" w:type="dxa"/>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jc w:val="center"/>
              <w:rPr>
                <w:rFonts w:eastAsia="Times New Roman"/>
                <w:szCs w:val="16"/>
                <w:lang w:eastAsia="es-ES"/>
              </w:rPr>
            </w:pPr>
            <w:r w:rsidRPr="008802D5">
              <w:rPr>
                <w:rFonts w:eastAsia="Times New Roman"/>
                <w:szCs w:val="16"/>
                <w:lang w:eastAsia="es-ES"/>
              </w:rPr>
              <w:t>9</w:t>
            </w:r>
          </w:p>
        </w:tc>
        <w:tc>
          <w:tcPr>
            <w:tcW w:w="1451" w:type="dxa"/>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jc w:val="center"/>
              <w:rPr>
                <w:rFonts w:eastAsia="Times New Roman"/>
                <w:szCs w:val="16"/>
                <w:lang w:eastAsia="es-ES"/>
              </w:rPr>
            </w:pPr>
            <w:r w:rsidRPr="008802D5">
              <w:rPr>
                <w:rFonts w:eastAsia="Times New Roman"/>
                <w:szCs w:val="16"/>
                <w:lang w:eastAsia="es-ES"/>
              </w:rPr>
              <w:t>245%</w:t>
            </w:r>
          </w:p>
        </w:tc>
        <w:tc>
          <w:tcPr>
            <w:tcW w:w="2372" w:type="dxa"/>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jc w:val="center"/>
              <w:rPr>
                <w:rFonts w:eastAsia="Times New Roman"/>
                <w:szCs w:val="16"/>
                <w:lang w:eastAsia="es-ES"/>
              </w:rPr>
            </w:pPr>
            <w:r w:rsidRPr="008802D5">
              <w:rPr>
                <w:rFonts w:eastAsia="Times New Roman"/>
                <w:szCs w:val="16"/>
                <w:lang w:eastAsia="es-ES"/>
              </w:rPr>
              <w:t>1.715,00 €</w:t>
            </w:r>
          </w:p>
        </w:tc>
      </w:tr>
      <w:tr w:rsidR="00B0421D" w:rsidRPr="008802D5" w:rsidTr="00BD5AC5">
        <w:trPr>
          <w:tblCellSpacing w:w="0" w:type="dxa"/>
        </w:trPr>
        <w:tc>
          <w:tcPr>
            <w:tcW w:w="2378" w:type="dxa"/>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jc w:val="center"/>
              <w:rPr>
                <w:rFonts w:eastAsia="Times New Roman"/>
                <w:szCs w:val="16"/>
                <w:lang w:eastAsia="es-ES"/>
              </w:rPr>
            </w:pPr>
            <w:r w:rsidRPr="008802D5">
              <w:rPr>
                <w:rFonts w:eastAsia="Times New Roman"/>
                <w:szCs w:val="16"/>
                <w:lang w:eastAsia="es-ES"/>
              </w:rPr>
              <w:t>10</w:t>
            </w:r>
          </w:p>
        </w:tc>
        <w:tc>
          <w:tcPr>
            <w:tcW w:w="1451" w:type="dxa"/>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jc w:val="center"/>
              <w:rPr>
                <w:rFonts w:eastAsia="Times New Roman"/>
                <w:szCs w:val="16"/>
                <w:lang w:eastAsia="es-ES"/>
              </w:rPr>
            </w:pPr>
            <w:r w:rsidRPr="008802D5">
              <w:rPr>
                <w:rFonts w:eastAsia="Times New Roman"/>
                <w:szCs w:val="16"/>
                <w:lang w:eastAsia="es-ES"/>
              </w:rPr>
              <w:t>255%</w:t>
            </w:r>
          </w:p>
        </w:tc>
        <w:tc>
          <w:tcPr>
            <w:tcW w:w="2372" w:type="dxa"/>
            <w:tcBorders>
              <w:top w:val="outset" w:sz="6" w:space="0" w:color="auto"/>
              <w:left w:val="outset" w:sz="6" w:space="0" w:color="auto"/>
              <w:bottom w:val="outset" w:sz="6" w:space="0" w:color="auto"/>
              <w:right w:val="outset" w:sz="6" w:space="0" w:color="auto"/>
            </w:tcBorders>
            <w:vAlign w:val="center"/>
            <w:hideMark/>
          </w:tcPr>
          <w:p w:rsidR="00B0421D" w:rsidRPr="008802D5" w:rsidRDefault="00B0421D" w:rsidP="00BD5AC5">
            <w:pPr>
              <w:spacing w:before="100" w:beforeAutospacing="1" w:after="100" w:afterAutospacing="1"/>
              <w:jc w:val="center"/>
              <w:rPr>
                <w:rFonts w:eastAsia="Times New Roman"/>
                <w:szCs w:val="16"/>
                <w:lang w:eastAsia="es-ES"/>
              </w:rPr>
            </w:pPr>
            <w:r w:rsidRPr="008802D5">
              <w:rPr>
                <w:rFonts w:eastAsia="Times New Roman"/>
                <w:szCs w:val="16"/>
                <w:lang w:eastAsia="es-ES"/>
              </w:rPr>
              <w:t>1.785,00 €</w:t>
            </w:r>
          </w:p>
        </w:tc>
      </w:tr>
    </w:tbl>
    <w:p w:rsidR="00B0421D" w:rsidRPr="008802D5" w:rsidRDefault="00B0421D" w:rsidP="00B0421D">
      <w:pPr>
        <w:pStyle w:val="Textoindependiente"/>
        <w:spacing w:before="4"/>
        <w:rPr>
          <w:rFonts w:ascii="Verdana" w:hAnsi="Verdana"/>
          <w:szCs w:val="16"/>
        </w:rPr>
      </w:pPr>
    </w:p>
    <w:p w:rsidR="00B0421D" w:rsidRPr="008802D5" w:rsidRDefault="00B0421D" w:rsidP="00B0421D">
      <w:pPr>
        <w:pStyle w:val="Textbody"/>
        <w:spacing w:after="0"/>
        <w:jc w:val="both"/>
        <w:rPr>
          <w:rFonts w:ascii="Verdana" w:hAnsi="Verdana"/>
          <w:sz w:val="16"/>
          <w:szCs w:val="16"/>
        </w:rPr>
      </w:pPr>
    </w:p>
    <w:p w:rsidR="00B0421D" w:rsidRPr="00B66AFE" w:rsidRDefault="00B0421D" w:rsidP="00B0421D">
      <w:pPr>
        <w:pStyle w:val="Textoindependiente"/>
        <w:spacing w:line="316" w:lineRule="auto"/>
        <w:ind w:right="131"/>
        <w:rPr>
          <w:rFonts w:ascii="Verdana" w:hAnsi="Verdana"/>
          <w:szCs w:val="16"/>
        </w:rPr>
      </w:pPr>
      <w:r w:rsidRPr="00FE5217">
        <w:rPr>
          <w:rFonts w:ascii="Verdana" w:hAnsi="Verdana"/>
          <w:color w:val="231F20"/>
          <w:w w:val="90"/>
          <w:szCs w:val="16"/>
        </w:rPr>
        <w:t>Asimismo,</w:t>
      </w:r>
      <w:r w:rsidRPr="00FE5217">
        <w:rPr>
          <w:rFonts w:ascii="Verdana" w:hAnsi="Verdana"/>
          <w:color w:val="231F20"/>
          <w:spacing w:val="-6"/>
          <w:w w:val="90"/>
          <w:szCs w:val="16"/>
        </w:rPr>
        <w:t xml:space="preserve"> </w:t>
      </w:r>
      <w:r w:rsidRPr="00FE5217">
        <w:rPr>
          <w:rFonts w:ascii="Verdana" w:hAnsi="Verdana"/>
          <w:color w:val="231F20"/>
          <w:w w:val="90"/>
          <w:szCs w:val="16"/>
        </w:rPr>
        <w:t>si</w:t>
      </w:r>
      <w:r w:rsidRPr="00FE5217">
        <w:rPr>
          <w:rFonts w:ascii="Verdana" w:hAnsi="Verdana"/>
          <w:color w:val="231F20"/>
          <w:spacing w:val="-6"/>
          <w:w w:val="90"/>
          <w:szCs w:val="16"/>
        </w:rPr>
        <w:t xml:space="preserve"> </w:t>
      </w:r>
      <w:r w:rsidRPr="00FE5217">
        <w:rPr>
          <w:rFonts w:ascii="Verdana" w:hAnsi="Verdana"/>
          <w:color w:val="231F20"/>
          <w:w w:val="90"/>
          <w:szCs w:val="16"/>
        </w:rPr>
        <w:t>la</w:t>
      </w:r>
      <w:r w:rsidRPr="00FE5217">
        <w:rPr>
          <w:rFonts w:ascii="Verdana" w:hAnsi="Verdana"/>
          <w:color w:val="231F20"/>
          <w:spacing w:val="-6"/>
          <w:w w:val="90"/>
          <w:szCs w:val="16"/>
        </w:rPr>
        <w:t xml:space="preserve"> </w:t>
      </w:r>
      <w:r w:rsidRPr="00FE5217">
        <w:rPr>
          <w:rFonts w:ascii="Verdana" w:hAnsi="Verdana"/>
          <w:color w:val="231F20"/>
          <w:w w:val="90"/>
          <w:szCs w:val="16"/>
        </w:rPr>
        <w:t>persona</w:t>
      </w:r>
      <w:r w:rsidRPr="00FE5217">
        <w:rPr>
          <w:rFonts w:ascii="Verdana" w:hAnsi="Verdana"/>
          <w:color w:val="231F20"/>
          <w:spacing w:val="-5"/>
          <w:w w:val="90"/>
          <w:szCs w:val="16"/>
        </w:rPr>
        <w:t xml:space="preserve"> </w:t>
      </w:r>
      <w:r w:rsidRPr="00FE5217">
        <w:rPr>
          <w:rFonts w:ascii="Verdana" w:hAnsi="Verdana"/>
          <w:color w:val="231F20"/>
          <w:w w:val="90"/>
          <w:szCs w:val="16"/>
        </w:rPr>
        <w:t>solicitante</w:t>
      </w:r>
      <w:r w:rsidRPr="00FE5217">
        <w:rPr>
          <w:rFonts w:ascii="Verdana" w:hAnsi="Verdana"/>
          <w:color w:val="231F20"/>
          <w:spacing w:val="-6"/>
          <w:w w:val="90"/>
          <w:szCs w:val="16"/>
        </w:rPr>
        <w:t xml:space="preserve"> </w:t>
      </w:r>
      <w:r w:rsidRPr="00FE5217">
        <w:rPr>
          <w:rFonts w:ascii="Verdana" w:hAnsi="Verdana"/>
          <w:color w:val="231F20"/>
          <w:w w:val="90"/>
          <w:szCs w:val="16"/>
        </w:rPr>
        <w:t>u</w:t>
      </w:r>
      <w:r w:rsidRPr="00FE5217">
        <w:rPr>
          <w:rFonts w:ascii="Verdana" w:hAnsi="Verdana"/>
          <w:color w:val="231F20"/>
          <w:spacing w:val="-6"/>
          <w:w w:val="90"/>
          <w:szCs w:val="16"/>
        </w:rPr>
        <w:t xml:space="preserve"> </w:t>
      </w:r>
      <w:r w:rsidRPr="00FE5217">
        <w:rPr>
          <w:rFonts w:ascii="Verdana" w:hAnsi="Verdana"/>
          <w:color w:val="231F20"/>
          <w:w w:val="90"/>
          <w:szCs w:val="16"/>
        </w:rPr>
        <w:t>otra</w:t>
      </w:r>
      <w:r w:rsidRPr="00FE5217">
        <w:rPr>
          <w:rFonts w:ascii="Verdana" w:hAnsi="Verdana"/>
          <w:color w:val="231F20"/>
          <w:spacing w:val="-5"/>
          <w:w w:val="90"/>
          <w:szCs w:val="16"/>
        </w:rPr>
        <w:t xml:space="preserve"> </w:t>
      </w:r>
      <w:r w:rsidRPr="00FE5217">
        <w:rPr>
          <w:rFonts w:ascii="Verdana" w:hAnsi="Verdana"/>
          <w:color w:val="231F20"/>
          <w:w w:val="90"/>
          <w:szCs w:val="16"/>
        </w:rPr>
        <w:t>de</w:t>
      </w:r>
      <w:r w:rsidRPr="00FE5217">
        <w:rPr>
          <w:rFonts w:ascii="Verdana" w:hAnsi="Verdana"/>
          <w:color w:val="231F20"/>
          <w:spacing w:val="-6"/>
          <w:w w:val="90"/>
          <w:szCs w:val="16"/>
        </w:rPr>
        <w:t xml:space="preserve"> </w:t>
      </w:r>
      <w:r w:rsidRPr="00FE5217">
        <w:rPr>
          <w:rFonts w:ascii="Verdana" w:hAnsi="Verdana"/>
          <w:color w:val="231F20"/>
          <w:w w:val="90"/>
          <w:szCs w:val="16"/>
        </w:rPr>
        <w:t>las</w:t>
      </w:r>
      <w:r w:rsidRPr="00FE5217">
        <w:rPr>
          <w:rFonts w:ascii="Verdana" w:hAnsi="Verdana"/>
          <w:color w:val="231F20"/>
          <w:spacing w:val="-6"/>
          <w:w w:val="90"/>
          <w:szCs w:val="16"/>
        </w:rPr>
        <w:t xml:space="preserve"> </w:t>
      </w:r>
      <w:r w:rsidRPr="00FE5217">
        <w:rPr>
          <w:rFonts w:ascii="Verdana" w:hAnsi="Verdana"/>
          <w:color w:val="231F20"/>
          <w:w w:val="90"/>
          <w:szCs w:val="16"/>
        </w:rPr>
        <w:t>que</w:t>
      </w:r>
      <w:r w:rsidRPr="00FE5217">
        <w:rPr>
          <w:rFonts w:ascii="Verdana" w:hAnsi="Verdana"/>
          <w:color w:val="231F20"/>
          <w:spacing w:val="-5"/>
          <w:w w:val="90"/>
          <w:szCs w:val="16"/>
        </w:rPr>
        <w:t xml:space="preserve"> </w:t>
      </w:r>
      <w:r w:rsidRPr="00FE5217">
        <w:rPr>
          <w:rFonts w:ascii="Verdana" w:hAnsi="Verdana"/>
          <w:color w:val="231F20"/>
          <w:w w:val="90"/>
          <w:szCs w:val="16"/>
        </w:rPr>
        <w:t>integra</w:t>
      </w:r>
      <w:r w:rsidRPr="00FE5217">
        <w:rPr>
          <w:rFonts w:ascii="Verdana" w:hAnsi="Verdana"/>
          <w:color w:val="231F20"/>
          <w:spacing w:val="-6"/>
          <w:w w:val="90"/>
          <w:szCs w:val="16"/>
        </w:rPr>
        <w:t xml:space="preserve"> </w:t>
      </w:r>
      <w:r w:rsidRPr="00FE5217">
        <w:rPr>
          <w:rFonts w:ascii="Verdana" w:hAnsi="Verdana"/>
          <w:color w:val="231F20"/>
          <w:w w:val="90"/>
          <w:szCs w:val="16"/>
        </w:rPr>
        <w:t>la</w:t>
      </w:r>
      <w:r w:rsidRPr="00FE5217">
        <w:rPr>
          <w:rFonts w:ascii="Verdana" w:hAnsi="Verdana"/>
          <w:color w:val="231F20"/>
          <w:spacing w:val="-6"/>
          <w:w w:val="90"/>
          <w:szCs w:val="16"/>
        </w:rPr>
        <w:t xml:space="preserve"> </w:t>
      </w:r>
      <w:r w:rsidRPr="00FE5217">
        <w:rPr>
          <w:rFonts w:ascii="Verdana" w:hAnsi="Verdana"/>
          <w:color w:val="231F20"/>
          <w:w w:val="90"/>
          <w:szCs w:val="16"/>
        </w:rPr>
        <w:t>unidad</w:t>
      </w:r>
      <w:r w:rsidRPr="00FE5217">
        <w:rPr>
          <w:rFonts w:ascii="Verdana" w:hAnsi="Verdana"/>
          <w:color w:val="231F20"/>
          <w:spacing w:val="-6"/>
          <w:w w:val="90"/>
          <w:szCs w:val="16"/>
        </w:rPr>
        <w:t xml:space="preserve"> </w:t>
      </w:r>
      <w:r w:rsidRPr="00FE5217">
        <w:rPr>
          <w:rFonts w:ascii="Verdana" w:hAnsi="Verdana"/>
          <w:color w:val="231F20"/>
          <w:w w:val="90"/>
          <w:szCs w:val="16"/>
        </w:rPr>
        <w:t>familiar</w:t>
      </w:r>
      <w:r w:rsidRPr="00FE5217">
        <w:rPr>
          <w:rFonts w:ascii="Verdana" w:hAnsi="Verdana"/>
          <w:color w:val="231F20"/>
          <w:spacing w:val="-5"/>
          <w:w w:val="90"/>
          <w:szCs w:val="16"/>
        </w:rPr>
        <w:t xml:space="preserve"> </w:t>
      </w:r>
      <w:r w:rsidRPr="00FE5217">
        <w:rPr>
          <w:rFonts w:ascii="Verdana" w:hAnsi="Verdana"/>
          <w:color w:val="231F20"/>
          <w:w w:val="90"/>
          <w:szCs w:val="16"/>
        </w:rPr>
        <w:t>estuviera</w:t>
      </w:r>
      <w:r w:rsidRPr="00FE5217">
        <w:rPr>
          <w:rFonts w:ascii="Verdana" w:hAnsi="Verdana"/>
          <w:color w:val="231F20"/>
          <w:spacing w:val="1"/>
          <w:w w:val="90"/>
          <w:szCs w:val="16"/>
        </w:rPr>
        <w:t xml:space="preserve"> </w:t>
      </w:r>
      <w:r w:rsidRPr="00FE5217">
        <w:rPr>
          <w:rFonts w:ascii="Verdana" w:hAnsi="Verdana"/>
          <w:color w:val="231F20"/>
          <w:w w:val="90"/>
          <w:szCs w:val="16"/>
        </w:rPr>
        <w:t>abonando</w:t>
      </w:r>
      <w:r w:rsidRPr="00FE5217">
        <w:rPr>
          <w:rFonts w:ascii="Verdana" w:hAnsi="Verdana"/>
          <w:color w:val="231F20"/>
          <w:spacing w:val="9"/>
          <w:w w:val="90"/>
          <w:szCs w:val="16"/>
        </w:rPr>
        <w:t xml:space="preserve"> </w:t>
      </w:r>
      <w:r w:rsidRPr="00FE5217">
        <w:rPr>
          <w:rFonts w:ascii="Verdana" w:hAnsi="Verdana"/>
          <w:color w:val="231F20"/>
          <w:w w:val="90"/>
          <w:szCs w:val="16"/>
        </w:rPr>
        <w:t>un</w:t>
      </w:r>
      <w:r w:rsidRPr="00FE5217">
        <w:rPr>
          <w:rFonts w:ascii="Verdana" w:hAnsi="Verdana"/>
          <w:color w:val="231F20"/>
          <w:spacing w:val="10"/>
          <w:w w:val="90"/>
          <w:szCs w:val="16"/>
        </w:rPr>
        <w:t xml:space="preserve"> </w:t>
      </w:r>
      <w:r w:rsidRPr="00FE5217">
        <w:rPr>
          <w:rFonts w:ascii="Verdana" w:hAnsi="Verdana"/>
          <w:color w:val="231F20"/>
          <w:w w:val="90"/>
          <w:szCs w:val="16"/>
        </w:rPr>
        <w:t>préstamo</w:t>
      </w:r>
      <w:r w:rsidRPr="00FE5217">
        <w:rPr>
          <w:rFonts w:ascii="Verdana" w:hAnsi="Verdana"/>
          <w:color w:val="231F20"/>
          <w:spacing w:val="9"/>
          <w:w w:val="90"/>
          <w:szCs w:val="16"/>
        </w:rPr>
        <w:t xml:space="preserve"> </w:t>
      </w:r>
      <w:r w:rsidRPr="00FE5217">
        <w:rPr>
          <w:rFonts w:ascii="Verdana" w:hAnsi="Verdana"/>
          <w:color w:val="231F20"/>
          <w:w w:val="90"/>
          <w:szCs w:val="16"/>
        </w:rPr>
        <w:t>hipotecario</w:t>
      </w:r>
      <w:r w:rsidRPr="00FE5217">
        <w:rPr>
          <w:rFonts w:ascii="Verdana" w:hAnsi="Verdana"/>
          <w:color w:val="231F20"/>
          <w:spacing w:val="10"/>
          <w:w w:val="90"/>
          <w:szCs w:val="16"/>
        </w:rPr>
        <w:t xml:space="preserve"> </w:t>
      </w:r>
      <w:r w:rsidRPr="00FE5217">
        <w:rPr>
          <w:rFonts w:ascii="Verdana" w:hAnsi="Verdana"/>
          <w:color w:val="231F20"/>
          <w:w w:val="90"/>
          <w:szCs w:val="16"/>
        </w:rPr>
        <w:t>o</w:t>
      </w:r>
      <w:r w:rsidRPr="00FE5217">
        <w:rPr>
          <w:rFonts w:ascii="Verdana" w:hAnsi="Verdana"/>
          <w:color w:val="231F20"/>
          <w:spacing w:val="10"/>
          <w:w w:val="90"/>
          <w:szCs w:val="16"/>
        </w:rPr>
        <w:t xml:space="preserve"> </w:t>
      </w:r>
      <w:r w:rsidRPr="00FE5217">
        <w:rPr>
          <w:rFonts w:ascii="Verdana" w:hAnsi="Verdana"/>
          <w:color w:val="231F20"/>
          <w:w w:val="90"/>
          <w:szCs w:val="16"/>
        </w:rPr>
        <w:t>alquiler</w:t>
      </w:r>
      <w:r w:rsidRPr="00FE5217">
        <w:rPr>
          <w:rFonts w:ascii="Verdana" w:hAnsi="Verdana"/>
          <w:color w:val="231F20"/>
          <w:spacing w:val="10"/>
          <w:w w:val="90"/>
          <w:szCs w:val="16"/>
        </w:rPr>
        <w:t xml:space="preserve"> </w:t>
      </w:r>
      <w:r w:rsidRPr="00FE5217">
        <w:rPr>
          <w:rFonts w:ascii="Verdana" w:hAnsi="Verdana"/>
          <w:color w:val="231F20"/>
          <w:w w:val="90"/>
          <w:szCs w:val="16"/>
        </w:rPr>
        <w:t>sobre</w:t>
      </w:r>
      <w:r w:rsidRPr="00FE5217">
        <w:rPr>
          <w:rFonts w:ascii="Verdana" w:hAnsi="Verdana"/>
          <w:color w:val="231F20"/>
          <w:spacing w:val="10"/>
          <w:w w:val="90"/>
          <w:szCs w:val="16"/>
        </w:rPr>
        <w:t xml:space="preserve"> </w:t>
      </w:r>
      <w:r w:rsidRPr="00FE5217">
        <w:rPr>
          <w:rFonts w:ascii="Verdana" w:hAnsi="Verdana"/>
          <w:color w:val="231F20"/>
          <w:w w:val="90"/>
          <w:szCs w:val="16"/>
        </w:rPr>
        <w:t>la</w:t>
      </w:r>
      <w:r w:rsidRPr="00FE5217">
        <w:rPr>
          <w:rFonts w:ascii="Verdana" w:hAnsi="Verdana"/>
          <w:color w:val="231F20"/>
          <w:spacing w:val="9"/>
          <w:w w:val="90"/>
          <w:szCs w:val="16"/>
        </w:rPr>
        <w:t xml:space="preserve"> </w:t>
      </w:r>
      <w:r w:rsidRPr="00FE5217">
        <w:rPr>
          <w:rFonts w:ascii="Verdana" w:hAnsi="Verdana"/>
          <w:color w:val="231F20"/>
          <w:w w:val="90"/>
          <w:szCs w:val="16"/>
        </w:rPr>
        <w:t>vivienda</w:t>
      </w:r>
      <w:r w:rsidRPr="00FE5217">
        <w:rPr>
          <w:rFonts w:ascii="Verdana" w:hAnsi="Verdana"/>
          <w:color w:val="231F20"/>
          <w:spacing w:val="10"/>
          <w:w w:val="90"/>
          <w:szCs w:val="16"/>
        </w:rPr>
        <w:t xml:space="preserve"> </w:t>
      </w:r>
      <w:r w:rsidRPr="00FE5217">
        <w:rPr>
          <w:rFonts w:ascii="Verdana" w:hAnsi="Verdana"/>
          <w:color w:val="231F20"/>
          <w:w w:val="90"/>
          <w:szCs w:val="16"/>
        </w:rPr>
        <w:t>habitual</w:t>
      </w:r>
      <w:r w:rsidRPr="00FE5217">
        <w:rPr>
          <w:rFonts w:ascii="Verdana" w:hAnsi="Verdana"/>
          <w:color w:val="231F20"/>
          <w:spacing w:val="10"/>
          <w:w w:val="90"/>
          <w:szCs w:val="16"/>
        </w:rPr>
        <w:t xml:space="preserve"> </w:t>
      </w:r>
      <w:r w:rsidRPr="00FE5217">
        <w:rPr>
          <w:rFonts w:ascii="Verdana" w:hAnsi="Verdana"/>
          <w:color w:val="231F20"/>
          <w:w w:val="90"/>
          <w:szCs w:val="16"/>
        </w:rPr>
        <w:t>de</w:t>
      </w:r>
      <w:r w:rsidRPr="00FE5217">
        <w:rPr>
          <w:rFonts w:ascii="Verdana" w:hAnsi="Verdana"/>
          <w:color w:val="231F20"/>
          <w:spacing w:val="9"/>
          <w:w w:val="90"/>
          <w:szCs w:val="16"/>
        </w:rPr>
        <w:t xml:space="preserve"> </w:t>
      </w:r>
      <w:r w:rsidRPr="00FE5217">
        <w:rPr>
          <w:rFonts w:ascii="Verdana" w:hAnsi="Verdana"/>
          <w:color w:val="231F20"/>
          <w:w w:val="90"/>
          <w:szCs w:val="16"/>
        </w:rPr>
        <w:t xml:space="preserve">residencia, a fin de determinar la cantidad a imputar </w:t>
      </w:r>
      <w:r w:rsidRPr="00FE5217">
        <w:rPr>
          <w:rFonts w:ascii="Verdana" w:hAnsi="Verdana"/>
          <w:color w:val="231F20"/>
          <w:w w:val="90"/>
          <w:szCs w:val="16"/>
        </w:rPr>
        <w:lastRenderedPageBreak/>
        <w:t xml:space="preserve">como </w:t>
      </w:r>
      <w:r w:rsidRPr="00B66AFE">
        <w:rPr>
          <w:rFonts w:ascii="Verdana" w:hAnsi="Verdana"/>
          <w:color w:val="231F20"/>
          <w:w w:val="90"/>
          <w:szCs w:val="16"/>
        </w:rPr>
        <w:t xml:space="preserve">recursos disponibles en el hogar se deducirá su importe mensual sobre el total de los ingresos de la unidad familiar, hasta un </w:t>
      </w:r>
      <w:r w:rsidRPr="00B66AFE">
        <w:rPr>
          <w:rFonts w:ascii="Verdana" w:hAnsi="Verdana"/>
          <w:color w:val="231F20"/>
          <w:spacing w:val="-61"/>
          <w:w w:val="90"/>
          <w:szCs w:val="16"/>
        </w:rPr>
        <w:t xml:space="preserve">  </w:t>
      </w:r>
      <w:r w:rsidRPr="00B66AFE">
        <w:rPr>
          <w:rFonts w:ascii="Verdana" w:hAnsi="Verdana"/>
          <w:color w:val="231F20"/>
          <w:szCs w:val="16"/>
        </w:rPr>
        <w:t>máximo</w:t>
      </w:r>
      <w:r w:rsidRPr="00B66AFE">
        <w:rPr>
          <w:rFonts w:ascii="Verdana" w:hAnsi="Verdana"/>
          <w:color w:val="231F20"/>
          <w:spacing w:val="-17"/>
          <w:szCs w:val="16"/>
        </w:rPr>
        <w:t xml:space="preserve"> </w:t>
      </w:r>
      <w:r w:rsidRPr="00B66AFE">
        <w:rPr>
          <w:rFonts w:ascii="Verdana" w:hAnsi="Verdana"/>
          <w:color w:val="231F20"/>
          <w:szCs w:val="16"/>
        </w:rPr>
        <w:t>del</w:t>
      </w:r>
      <w:r w:rsidRPr="00B66AFE">
        <w:rPr>
          <w:rFonts w:ascii="Verdana" w:hAnsi="Verdana"/>
          <w:color w:val="231F20"/>
          <w:spacing w:val="-16"/>
          <w:szCs w:val="16"/>
        </w:rPr>
        <w:t xml:space="preserve"> </w:t>
      </w:r>
      <w:r w:rsidRPr="00B66AFE">
        <w:rPr>
          <w:rFonts w:ascii="Verdana" w:hAnsi="Verdana"/>
          <w:color w:val="231F20"/>
          <w:szCs w:val="16"/>
        </w:rPr>
        <w:t>50</w:t>
      </w:r>
      <w:r w:rsidRPr="00B66AFE">
        <w:rPr>
          <w:rFonts w:ascii="Verdana" w:hAnsi="Verdana"/>
          <w:color w:val="231F20"/>
          <w:spacing w:val="-17"/>
          <w:szCs w:val="16"/>
        </w:rPr>
        <w:t xml:space="preserve"> </w:t>
      </w:r>
      <w:r w:rsidRPr="00B66AFE">
        <w:rPr>
          <w:rFonts w:ascii="Verdana" w:hAnsi="Verdana"/>
          <w:color w:val="231F20"/>
          <w:szCs w:val="16"/>
        </w:rPr>
        <w:t>%</w:t>
      </w:r>
      <w:r w:rsidRPr="00B66AFE">
        <w:rPr>
          <w:rFonts w:ascii="Verdana" w:hAnsi="Verdana"/>
          <w:color w:val="231F20"/>
          <w:spacing w:val="-16"/>
          <w:szCs w:val="16"/>
        </w:rPr>
        <w:t xml:space="preserve"> </w:t>
      </w:r>
      <w:r w:rsidRPr="00B66AFE">
        <w:rPr>
          <w:rFonts w:ascii="Verdana" w:hAnsi="Verdana"/>
          <w:color w:val="231F20"/>
          <w:szCs w:val="16"/>
        </w:rPr>
        <w:t>del</w:t>
      </w:r>
      <w:r w:rsidRPr="00B66AFE">
        <w:rPr>
          <w:rFonts w:ascii="Verdana" w:hAnsi="Verdana"/>
          <w:color w:val="231F20"/>
          <w:spacing w:val="-17"/>
          <w:szCs w:val="16"/>
        </w:rPr>
        <w:t xml:space="preserve"> </w:t>
      </w:r>
      <w:r w:rsidRPr="00B66AFE">
        <w:rPr>
          <w:rFonts w:ascii="Verdana" w:hAnsi="Verdana"/>
          <w:color w:val="231F20"/>
          <w:szCs w:val="16"/>
        </w:rPr>
        <w:t>IPREM</w:t>
      </w:r>
      <w:r w:rsidRPr="00B66AFE">
        <w:rPr>
          <w:rFonts w:ascii="Verdana" w:hAnsi="Verdana"/>
          <w:color w:val="231F20"/>
          <w:spacing w:val="-16"/>
          <w:szCs w:val="16"/>
        </w:rPr>
        <w:t xml:space="preserve"> </w:t>
      </w:r>
      <w:r w:rsidRPr="00B66AFE">
        <w:rPr>
          <w:rFonts w:ascii="Verdana" w:hAnsi="Verdana"/>
          <w:color w:val="231F20"/>
          <w:szCs w:val="16"/>
        </w:rPr>
        <w:t>mensual,</w:t>
      </w:r>
      <w:r w:rsidRPr="00B66AFE">
        <w:rPr>
          <w:rFonts w:ascii="Verdana" w:hAnsi="Verdana"/>
          <w:color w:val="231F20"/>
          <w:spacing w:val="-17"/>
          <w:szCs w:val="16"/>
        </w:rPr>
        <w:t xml:space="preserve"> </w:t>
      </w:r>
      <w:r w:rsidRPr="00B66AFE">
        <w:rPr>
          <w:rFonts w:ascii="Verdana" w:hAnsi="Verdana"/>
          <w:color w:val="231F20"/>
          <w:szCs w:val="16"/>
        </w:rPr>
        <w:t>referido</w:t>
      </w:r>
      <w:r w:rsidRPr="00B66AFE">
        <w:rPr>
          <w:rFonts w:ascii="Verdana" w:hAnsi="Verdana"/>
          <w:color w:val="231F20"/>
          <w:spacing w:val="-16"/>
          <w:szCs w:val="16"/>
        </w:rPr>
        <w:t xml:space="preserve"> </w:t>
      </w:r>
      <w:r w:rsidRPr="00B66AFE">
        <w:rPr>
          <w:rFonts w:ascii="Verdana" w:hAnsi="Verdana"/>
          <w:color w:val="231F20"/>
          <w:szCs w:val="16"/>
        </w:rPr>
        <w:t>a</w:t>
      </w:r>
      <w:r w:rsidRPr="00B66AFE">
        <w:rPr>
          <w:rFonts w:ascii="Verdana" w:hAnsi="Verdana"/>
          <w:color w:val="231F20"/>
          <w:spacing w:val="-17"/>
          <w:szCs w:val="16"/>
        </w:rPr>
        <w:t xml:space="preserve"> </w:t>
      </w:r>
      <w:r w:rsidRPr="00B66AFE">
        <w:rPr>
          <w:rFonts w:ascii="Verdana" w:hAnsi="Verdana"/>
          <w:color w:val="231F20"/>
          <w:szCs w:val="16"/>
        </w:rPr>
        <w:t>14</w:t>
      </w:r>
      <w:r w:rsidRPr="00B66AFE">
        <w:rPr>
          <w:rFonts w:ascii="Verdana" w:hAnsi="Verdana"/>
          <w:color w:val="231F20"/>
          <w:spacing w:val="-16"/>
          <w:szCs w:val="16"/>
        </w:rPr>
        <w:t xml:space="preserve"> </w:t>
      </w:r>
      <w:r w:rsidRPr="00B66AFE">
        <w:rPr>
          <w:rFonts w:ascii="Verdana" w:hAnsi="Verdana"/>
          <w:color w:val="231F20"/>
          <w:szCs w:val="16"/>
        </w:rPr>
        <w:t xml:space="preserve">pagas. </w:t>
      </w:r>
      <w:r w:rsidRPr="00B66AFE">
        <w:rPr>
          <w:rStyle w:val="Textoennegrita"/>
          <w:rFonts w:ascii="Verdana" w:hAnsi="Verdana"/>
          <w:szCs w:val="16"/>
        </w:rPr>
        <w:t>350,00 € máximo en 2023</w:t>
      </w:r>
      <w:r w:rsidRPr="00B66AFE">
        <w:rPr>
          <w:rFonts w:ascii="Verdana" w:hAnsi="Verdana"/>
          <w:szCs w:val="16"/>
        </w:rPr>
        <w:t>.</w:t>
      </w:r>
    </w:p>
    <w:p w:rsidR="00B0421D" w:rsidRPr="00B66AFE" w:rsidRDefault="00B0421D" w:rsidP="00B0421D">
      <w:pPr>
        <w:pStyle w:val="Prrafodelista"/>
        <w:widowControl w:val="0"/>
        <w:numPr>
          <w:ilvl w:val="0"/>
          <w:numId w:val="37"/>
        </w:numPr>
        <w:tabs>
          <w:tab w:val="left" w:pos="284"/>
        </w:tabs>
        <w:autoSpaceDE w:val="0"/>
        <w:autoSpaceDN w:val="0"/>
        <w:spacing w:after="0" w:line="316" w:lineRule="auto"/>
        <w:ind w:left="0" w:right="128" w:firstLine="0"/>
        <w:contextualSpacing w:val="0"/>
        <w:rPr>
          <w:szCs w:val="16"/>
        </w:rPr>
      </w:pPr>
      <w:r w:rsidRPr="00B66AFE">
        <w:rPr>
          <w:color w:val="231F20"/>
          <w:w w:val="95"/>
          <w:szCs w:val="16"/>
        </w:rPr>
        <w:t>Que se haya producido una contingencia extraordinaria que requiera de una acción</w:t>
      </w:r>
      <w:r w:rsidRPr="00B66AFE">
        <w:rPr>
          <w:color w:val="231F20"/>
          <w:spacing w:val="-64"/>
          <w:w w:val="95"/>
          <w:szCs w:val="16"/>
        </w:rPr>
        <w:t xml:space="preserve"> </w:t>
      </w:r>
      <w:r w:rsidRPr="00B66AFE">
        <w:rPr>
          <w:color w:val="231F20"/>
          <w:w w:val="90"/>
          <w:szCs w:val="16"/>
        </w:rPr>
        <w:t>inmediata e inaplazable. Asimismo, es necesario que la contingencia extraordinaria no</w:t>
      </w:r>
      <w:r w:rsidRPr="00B66AFE">
        <w:rPr>
          <w:color w:val="231F20"/>
          <w:spacing w:val="1"/>
          <w:w w:val="90"/>
          <w:szCs w:val="16"/>
        </w:rPr>
        <w:t xml:space="preserve"> </w:t>
      </w:r>
      <w:r w:rsidRPr="00B66AFE">
        <w:rPr>
          <w:color w:val="231F20"/>
          <w:w w:val="95"/>
          <w:szCs w:val="16"/>
        </w:rPr>
        <w:t>pueda ser acometida por medios propios de la unidad familiar ni por otros recursos sociales o institucionales existentes en el entorno y así conste en el informe de los</w:t>
      </w:r>
      <w:r w:rsidRPr="00B66AFE">
        <w:rPr>
          <w:color w:val="231F20"/>
          <w:spacing w:val="1"/>
          <w:w w:val="95"/>
          <w:szCs w:val="16"/>
        </w:rPr>
        <w:t xml:space="preserve"> </w:t>
      </w:r>
      <w:r w:rsidRPr="00B66AFE">
        <w:rPr>
          <w:color w:val="231F20"/>
          <w:w w:val="90"/>
          <w:szCs w:val="16"/>
        </w:rPr>
        <w:t>Servicios Sociales de Atención Social Básica del municipio de residencia de la persona</w:t>
      </w:r>
      <w:r w:rsidRPr="00B66AFE">
        <w:rPr>
          <w:color w:val="231F20"/>
          <w:spacing w:val="1"/>
          <w:w w:val="90"/>
          <w:szCs w:val="16"/>
        </w:rPr>
        <w:t xml:space="preserve"> </w:t>
      </w:r>
      <w:r w:rsidRPr="00B66AFE">
        <w:rPr>
          <w:color w:val="231F20"/>
          <w:szCs w:val="16"/>
        </w:rPr>
        <w:t>solicitante.</w:t>
      </w:r>
    </w:p>
    <w:p w:rsidR="00B0421D" w:rsidRPr="00B66AFE" w:rsidRDefault="00B0421D" w:rsidP="00B0421D">
      <w:pPr>
        <w:pStyle w:val="Prrafodelista"/>
        <w:widowControl w:val="0"/>
        <w:numPr>
          <w:ilvl w:val="0"/>
          <w:numId w:val="37"/>
        </w:numPr>
        <w:tabs>
          <w:tab w:val="left" w:pos="284"/>
        </w:tabs>
        <w:autoSpaceDE w:val="0"/>
        <w:autoSpaceDN w:val="0"/>
        <w:spacing w:after="0" w:line="316" w:lineRule="auto"/>
        <w:ind w:left="0" w:right="128" w:firstLine="0"/>
        <w:contextualSpacing w:val="0"/>
        <w:rPr>
          <w:szCs w:val="16"/>
        </w:rPr>
      </w:pPr>
      <w:r w:rsidRPr="00B66AFE">
        <w:rPr>
          <w:color w:val="231F20"/>
          <w:w w:val="90"/>
          <w:szCs w:val="16"/>
        </w:rPr>
        <w:t>No</w:t>
      </w:r>
      <w:r w:rsidRPr="00B66AFE">
        <w:rPr>
          <w:color w:val="231F20"/>
          <w:spacing w:val="-3"/>
          <w:w w:val="90"/>
          <w:szCs w:val="16"/>
        </w:rPr>
        <w:t xml:space="preserve"> </w:t>
      </w:r>
      <w:r w:rsidRPr="00B66AFE">
        <w:rPr>
          <w:color w:val="231F20"/>
          <w:w w:val="90"/>
          <w:szCs w:val="16"/>
        </w:rPr>
        <w:t>haber</w:t>
      </w:r>
      <w:r w:rsidRPr="00B66AFE">
        <w:rPr>
          <w:color w:val="231F20"/>
          <w:spacing w:val="-3"/>
          <w:w w:val="90"/>
          <w:szCs w:val="16"/>
        </w:rPr>
        <w:t xml:space="preserve"> </w:t>
      </w:r>
      <w:r w:rsidRPr="00B66AFE">
        <w:rPr>
          <w:color w:val="231F20"/>
          <w:w w:val="90"/>
          <w:szCs w:val="16"/>
        </w:rPr>
        <w:t>recibido</w:t>
      </w:r>
      <w:r w:rsidRPr="00B66AFE">
        <w:rPr>
          <w:color w:val="231F20"/>
          <w:spacing w:val="-3"/>
          <w:w w:val="90"/>
          <w:szCs w:val="16"/>
        </w:rPr>
        <w:t xml:space="preserve"> </w:t>
      </w:r>
      <w:r w:rsidRPr="00B66AFE">
        <w:rPr>
          <w:color w:val="231F20"/>
          <w:w w:val="90"/>
          <w:szCs w:val="16"/>
        </w:rPr>
        <w:t>la</w:t>
      </w:r>
      <w:r w:rsidRPr="00B66AFE">
        <w:rPr>
          <w:color w:val="231F20"/>
          <w:spacing w:val="-3"/>
          <w:w w:val="90"/>
          <w:szCs w:val="16"/>
        </w:rPr>
        <w:t xml:space="preserve"> </w:t>
      </w:r>
      <w:r w:rsidRPr="00B66AFE">
        <w:rPr>
          <w:color w:val="231F20"/>
          <w:w w:val="90"/>
          <w:szCs w:val="16"/>
        </w:rPr>
        <w:t>unidad</w:t>
      </w:r>
      <w:r w:rsidRPr="00B66AFE">
        <w:rPr>
          <w:color w:val="231F20"/>
          <w:spacing w:val="-2"/>
          <w:w w:val="90"/>
          <w:szCs w:val="16"/>
        </w:rPr>
        <w:t xml:space="preserve"> </w:t>
      </w:r>
      <w:r w:rsidRPr="00B66AFE">
        <w:rPr>
          <w:color w:val="231F20"/>
          <w:w w:val="90"/>
          <w:szCs w:val="16"/>
        </w:rPr>
        <w:t>familiar</w:t>
      </w:r>
      <w:r w:rsidRPr="00B66AFE">
        <w:rPr>
          <w:color w:val="231F20"/>
          <w:spacing w:val="-3"/>
          <w:w w:val="90"/>
          <w:szCs w:val="16"/>
        </w:rPr>
        <w:t xml:space="preserve"> </w:t>
      </w:r>
      <w:r w:rsidRPr="00B66AFE">
        <w:rPr>
          <w:color w:val="231F20"/>
          <w:w w:val="90"/>
          <w:szCs w:val="16"/>
        </w:rPr>
        <w:t>ayudas</w:t>
      </w:r>
      <w:r w:rsidRPr="00B66AFE">
        <w:rPr>
          <w:color w:val="231F20"/>
          <w:spacing w:val="-3"/>
          <w:w w:val="90"/>
          <w:szCs w:val="16"/>
        </w:rPr>
        <w:t xml:space="preserve"> </w:t>
      </w:r>
      <w:r w:rsidRPr="00B66AFE">
        <w:rPr>
          <w:color w:val="231F20"/>
          <w:w w:val="90"/>
          <w:szCs w:val="16"/>
        </w:rPr>
        <w:t>públicas</w:t>
      </w:r>
      <w:r w:rsidRPr="00B66AFE">
        <w:rPr>
          <w:color w:val="231F20"/>
          <w:spacing w:val="-3"/>
          <w:w w:val="90"/>
          <w:szCs w:val="16"/>
        </w:rPr>
        <w:t xml:space="preserve"> </w:t>
      </w:r>
      <w:r w:rsidRPr="00B66AFE">
        <w:rPr>
          <w:color w:val="231F20"/>
          <w:w w:val="90"/>
          <w:szCs w:val="16"/>
        </w:rPr>
        <w:t>que</w:t>
      </w:r>
      <w:r w:rsidRPr="00B66AFE">
        <w:rPr>
          <w:color w:val="231F20"/>
          <w:spacing w:val="-2"/>
          <w:w w:val="90"/>
          <w:szCs w:val="16"/>
        </w:rPr>
        <w:t xml:space="preserve"> </w:t>
      </w:r>
      <w:r w:rsidRPr="00B66AFE">
        <w:rPr>
          <w:color w:val="231F20"/>
          <w:w w:val="90"/>
          <w:szCs w:val="16"/>
        </w:rPr>
        <w:t>cubran</w:t>
      </w:r>
      <w:r w:rsidRPr="00B66AFE">
        <w:rPr>
          <w:color w:val="231F20"/>
          <w:spacing w:val="-3"/>
          <w:w w:val="90"/>
          <w:szCs w:val="16"/>
        </w:rPr>
        <w:t xml:space="preserve"> </w:t>
      </w:r>
      <w:r w:rsidRPr="00B66AFE">
        <w:rPr>
          <w:color w:val="231F20"/>
          <w:w w:val="90"/>
          <w:szCs w:val="16"/>
        </w:rPr>
        <w:t>la</w:t>
      </w:r>
      <w:r w:rsidRPr="00B66AFE">
        <w:rPr>
          <w:color w:val="231F20"/>
          <w:spacing w:val="-3"/>
          <w:w w:val="90"/>
          <w:szCs w:val="16"/>
        </w:rPr>
        <w:t xml:space="preserve"> </w:t>
      </w:r>
      <w:r w:rsidRPr="00B66AFE">
        <w:rPr>
          <w:color w:val="231F20"/>
          <w:w w:val="90"/>
          <w:szCs w:val="16"/>
        </w:rPr>
        <w:t>totalidad</w:t>
      </w:r>
      <w:r w:rsidRPr="00B66AFE">
        <w:rPr>
          <w:color w:val="231F20"/>
          <w:spacing w:val="-3"/>
          <w:w w:val="90"/>
          <w:szCs w:val="16"/>
        </w:rPr>
        <w:t xml:space="preserve"> </w:t>
      </w:r>
      <w:r w:rsidRPr="00B66AFE">
        <w:rPr>
          <w:color w:val="231F20"/>
          <w:w w:val="90"/>
          <w:szCs w:val="16"/>
        </w:rPr>
        <w:t>de</w:t>
      </w:r>
      <w:r w:rsidRPr="00B66AFE">
        <w:rPr>
          <w:color w:val="231F20"/>
          <w:spacing w:val="-2"/>
          <w:w w:val="90"/>
          <w:szCs w:val="16"/>
        </w:rPr>
        <w:t xml:space="preserve"> </w:t>
      </w:r>
      <w:r w:rsidRPr="00B66AFE">
        <w:rPr>
          <w:color w:val="231F20"/>
          <w:w w:val="90"/>
          <w:szCs w:val="16"/>
        </w:rPr>
        <w:t>los</w:t>
      </w:r>
      <w:r w:rsidRPr="00B66AFE">
        <w:rPr>
          <w:color w:val="231F20"/>
          <w:spacing w:val="-3"/>
          <w:w w:val="90"/>
          <w:szCs w:val="16"/>
        </w:rPr>
        <w:t xml:space="preserve"> </w:t>
      </w:r>
      <w:r w:rsidRPr="00B66AFE">
        <w:rPr>
          <w:color w:val="231F20"/>
          <w:w w:val="90"/>
          <w:szCs w:val="16"/>
        </w:rPr>
        <w:t>gastos para</w:t>
      </w:r>
      <w:r w:rsidRPr="00B66AFE">
        <w:rPr>
          <w:color w:val="231F20"/>
          <w:spacing w:val="2"/>
          <w:w w:val="90"/>
          <w:szCs w:val="16"/>
        </w:rPr>
        <w:t xml:space="preserve"> </w:t>
      </w:r>
      <w:r w:rsidRPr="00B66AFE">
        <w:rPr>
          <w:color w:val="231F20"/>
          <w:w w:val="90"/>
          <w:szCs w:val="16"/>
        </w:rPr>
        <w:t>los</w:t>
      </w:r>
      <w:r w:rsidRPr="00B66AFE">
        <w:rPr>
          <w:color w:val="231F20"/>
          <w:spacing w:val="1"/>
          <w:w w:val="90"/>
          <w:szCs w:val="16"/>
        </w:rPr>
        <w:t xml:space="preserve"> </w:t>
      </w:r>
      <w:r w:rsidRPr="00B66AFE">
        <w:rPr>
          <w:color w:val="231F20"/>
          <w:w w:val="90"/>
          <w:szCs w:val="16"/>
        </w:rPr>
        <w:t>que</w:t>
      </w:r>
      <w:r w:rsidRPr="00B66AFE">
        <w:rPr>
          <w:color w:val="231F20"/>
          <w:spacing w:val="1"/>
          <w:w w:val="90"/>
          <w:szCs w:val="16"/>
        </w:rPr>
        <w:t xml:space="preserve"> </w:t>
      </w:r>
      <w:r w:rsidRPr="00B66AFE">
        <w:rPr>
          <w:color w:val="231F20"/>
          <w:w w:val="90"/>
          <w:szCs w:val="16"/>
        </w:rPr>
        <w:t>se</w:t>
      </w:r>
      <w:r w:rsidRPr="00B66AFE">
        <w:rPr>
          <w:color w:val="231F20"/>
          <w:spacing w:val="1"/>
          <w:w w:val="90"/>
          <w:szCs w:val="16"/>
        </w:rPr>
        <w:t xml:space="preserve"> </w:t>
      </w:r>
      <w:r w:rsidRPr="00B66AFE">
        <w:rPr>
          <w:color w:val="231F20"/>
          <w:w w:val="90"/>
          <w:szCs w:val="16"/>
        </w:rPr>
        <w:t>solicita la</w:t>
      </w:r>
      <w:r w:rsidRPr="00B66AFE">
        <w:rPr>
          <w:color w:val="231F20"/>
          <w:spacing w:val="1"/>
          <w:w w:val="90"/>
          <w:szCs w:val="16"/>
        </w:rPr>
        <w:t xml:space="preserve"> </w:t>
      </w:r>
      <w:r w:rsidRPr="00B66AFE">
        <w:rPr>
          <w:color w:val="231F20"/>
          <w:w w:val="90"/>
          <w:szCs w:val="16"/>
        </w:rPr>
        <w:t>ayuda</w:t>
      </w:r>
      <w:r w:rsidRPr="00B66AFE">
        <w:rPr>
          <w:color w:val="231F20"/>
          <w:spacing w:val="1"/>
          <w:w w:val="90"/>
          <w:szCs w:val="16"/>
        </w:rPr>
        <w:t xml:space="preserve"> </w:t>
      </w:r>
      <w:r w:rsidRPr="00B66AFE">
        <w:rPr>
          <w:color w:val="231F20"/>
          <w:w w:val="90"/>
          <w:szCs w:val="16"/>
        </w:rPr>
        <w:t>extraordinaria</w:t>
      </w:r>
      <w:r w:rsidRPr="00B66AFE">
        <w:rPr>
          <w:color w:val="231F20"/>
          <w:spacing w:val="1"/>
          <w:w w:val="90"/>
          <w:szCs w:val="16"/>
        </w:rPr>
        <w:t xml:space="preserve"> </w:t>
      </w:r>
      <w:r w:rsidRPr="00B66AFE">
        <w:rPr>
          <w:color w:val="231F20"/>
          <w:w w:val="90"/>
          <w:szCs w:val="16"/>
        </w:rPr>
        <w:t>de</w:t>
      </w:r>
      <w:r w:rsidRPr="00B66AFE">
        <w:rPr>
          <w:color w:val="231F20"/>
          <w:spacing w:val="1"/>
          <w:w w:val="90"/>
          <w:szCs w:val="16"/>
        </w:rPr>
        <w:t xml:space="preserve"> </w:t>
      </w:r>
      <w:r w:rsidRPr="00B66AFE">
        <w:rPr>
          <w:color w:val="231F20"/>
          <w:w w:val="90"/>
          <w:szCs w:val="16"/>
        </w:rPr>
        <w:t>apoyo social</w:t>
      </w:r>
      <w:r w:rsidRPr="00B66AFE">
        <w:rPr>
          <w:color w:val="231F20"/>
          <w:spacing w:val="1"/>
          <w:w w:val="90"/>
          <w:szCs w:val="16"/>
        </w:rPr>
        <w:t xml:space="preserve"> </w:t>
      </w:r>
      <w:r w:rsidRPr="00B66AFE">
        <w:rPr>
          <w:color w:val="231F20"/>
          <w:w w:val="90"/>
          <w:szCs w:val="16"/>
        </w:rPr>
        <w:t>para</w:t>
      </w:r>
      <w:r w:rsidRPr="00B66AFE">
        <w:rPr>
          <w:color w:val="231F20"/>
          <w:spacing w:val="1"/>
          <w:w w:val="90"/>
          <w:szCs w:val="16"/>
        </w:rPr>
        <w:t xml:space="preserve"> </w:t>
      </w:r>
      <w:r w:rsidRPr="00B66AFE">
        <w:rPr>
          <w:color w:val="231F20"/>
          <w:w w:val="90"/>
          <w:szCs w:val="16"/>
        </w:rPr>
        <w:t>contingencias.</w:t>
      </w:r>
    </w:p>
    <w:p w:rsidR="00B0421D" w:rsidRPr="00B0421D" w:rsidRDefault="00B0421D" w:rsidP="00B0421D">
      <w:pPr>
        <w:pStyle w:val="Prrafodelista"/>
        <w:widowControl w:val="0"/>
        <w:numPr>
          <w:ilvl w:val="0"/>
          <w:numId w:val="37"/>
        </w:numPr>
        <w:tabs>
          <w:tab w:val="left" w:pos="284"/>
        </w:tabs>
        <w:autoSpaceDE w:val="0"/>
        <w:autoSpaceDN w:val="0"/>
        <w:spacing w:after="0" w:line="316" w:lineRule="auto"/>
        <w:ind w:left="0" w:right="128" w:firstLine="0"/>
        <w:contextualSpacing w:val="0"/>
        <w:rPr>
          <w:szCs w:val="16"/>
        </w:rPr>
      </w:pPr>
      <w:r w:rsidRPr="00B66AFE">
        <w:rPr>
          <w:szCs w:val="16"/>
        </w:rPr>
        <w:t>Asimismo, a las personas a las que se les haya reconocido protección temporal conforme al</w:t>
      </w:r>
      <w:r w:rsidRPr="00B66AFE">
        <w:rPr>
          <w:spacing w:val="1"/>
          <w:szCs w:val="16"/>
        </w:rPr>
        <w:t xml:space="preserve"> </w:t>
      </w:r>
      <w:r w:rsidRPr="00B66AFE">
        <w:rPr>
          <w:szCs w:val="16"/>
        </w:rPr>
        <w:t>procedimiento</w:t>
      </w:r>
      <w:r w:rsidRPr="00B66AFE">
        <w:rPr>
          <w:spacing w:val="1"/>
          <w:szCs w:val="16"/>
        </w:rPr>
        <w:t xml:space="preserve"> </w:t>
      </w:r>
      <w:r w:rsidRPr="00B66AFE">
        <w:rPr>
          <w:szCs w:val="16"/>
        </w:rPr>
        <w:t>establecido</w:t>
      </w:r>
      <w:r w:rsidRPr="00B66AFE">
        <w:rPr>
          <w:spacing w:val="1"/>
          <w:szCs w:val="16"/>
        </w:rPr>
        <w:t xml:space="preserve"> </w:t>
      </w:r>
      <w:r w:rsidRPr="00B66AFE">
        <w:rPr>
          <w:szCs w:val="16"/>
        </w:rPr>
        <w:t>en</w:t>
      </w:r>
      <w:r w:rsidRPr="00B66AFE">
        <w:rPr>
          <w:spacing w:val="1"/>
          <w:szCs w:val="16"/>
        </w:rPr>
        <w:t xml:space="preserve"> </w:t>
      </w:r>
      <w:r w:rsidRPr="00B66AFE">
        <w:rPr>
          <w:szCs w:val="16"/>
        </w:rPr>
        <w:t>la</w:t>
      </w:r>
      <w:r w:rsidRPr="00B66AFE">
        <w:rPr>
          <w:spacing w:val="1"/>
          <w:szCs w:val="16"/>
        </w:rPr>
        <w:t xml:space="preserve"> </w:t>
      </w:r>
      <w:r w:rsidRPr="00B66AFE">
        <w:rPr>
          <w:szCs w:val="16"/>
        </w:rPr>
        <w:t>Orden</w:t>
      </w:r>
      <w:r w:rsidRPr="00B66AFE">
        <w:rPr>
          <w:spacing w:val="1"/>
          <w:szCs w:val="16"/>
        </w:rPr>
        <w:t xml:space="preserve"> </w:t>
      </w:r>
      <w:r w:rsidRPr="00B66AFE">
        <w:rPr>
          <w:szCs w:val="16"/>
        </w:rPr>
        <w:t>PCM</w:t>
      </w:r>
      <w:r w:rsidRPr="00B66AFE">
        <w:rPr>
          <w:spacing w:val="1"/>
          <w:szCs w:val="16"/>
        </w:rPr>
        <w:t xml:space="preserve"> </w:t>
      </w:r>
      <w:r w:rsidRPr="00B66AFE">
        <w:rPr>
          <w:szCs w:val="16"/>
        </w:rPr>
        <w:t>169/2022,</w:t>
      </w:r>
      <w:r w:rsidRPr="00B66AFE">
        <w:rPr>
          <w:spacing w:val="1"/>
          <w:szCs w:val="16"/>
        </w:rPr>
        <w:t xml:space="preserve"> </w:t>
      </w:r>
      <w:r w:rsidRPr="00B66AFE">
        <w:rPr>
          <w:szCs w:val="16"/>
        </w:rPr>
        <w:t>de</w:t>
      </w:r>
      <w:r w:rsidRPr="00B66AFE">
        <w:rPr>
          <w:spacing w:val="1"/>
          <w:szCs w:val="16"/>
        </w:rPr>
        <w:t xml:space="preserve"> </w:t>
      </w:r>
      <w:r w:rsidRPr="00B66AFE">
        <w:rPr>
          <w:szCs w:val="16"/>
        </w:rPr>
        <w:t>9</w:t>
      </w:r>
      <w:r w:rsidRPr="00B66AFE">
        <w:rPr>
          <w:spacing w:val="1"/>
          <w:szCs w:val="16"/>
        </w:rPr>
        <w:t xml:space="preserve"> </w:t>
      </w:r>
      <w:r w:rsidRPr="00B66AFE">
        <w:rPr>
          <w:szCs w:val="16"/>
        </w:rPr>
        <w:t>de</w:t>
      </w:r>
      <w:r w:rsidRPr="00B66AFE">
        <w:rPr>
          <w:spacing w:val="1"/>
          <w:szCs w:val="16"/>
        </w:rPr>
        <w:t xml:space="preserve"> </w:t>
      </w:r>
      <w:r w:rsidRPr="00B66AFE">
        <w:rPr>
          <w:szCs w:val="16"/>
        </w:rPr>
        <w:t>marzo,</w:t>
      </w:r>
      <w:r w:rsidRPr="00B66AFE">
        <w:rPr>
          <w:spacing w:val="1"/>
          <w:szCs w:val="16"/>
        </w:rPr>
        <w:t xml:space="preserve"> </w:t>
      </w:r>
      <w:r w:rsidRPr="00B66AFE">
        <w:rPr>
          <w:szCs w:val="16"/>
        </w:rPr>
        <w:t>por</w:t>
      </w:r>
      <w:r w:rsidRPr="00B66AFE">
        <w:rPr>
          <w:spacing w:val="41"/>
          <w:szCs w:val="16"/>
        </w:rPr>
        <w:t xml:space="preserve"> </w:t>
      </w:r>
      <w:r w:rsidRPr="00B66AFE">
        <w:rPr>
          <w:szCs w:val="16"/>
        </w:rPr>
        <w:t>la</w:t>
      </w:r>
      <w:r w:rsidRPr="00B66AFE">
        <w:rPr>
          <w:spacing w:val="42"/>
          <w:szCs w:val="16"/>
        </w:rPr>
        <w:t xml:space="preserve"> </w:t>
      </w:r>
      <w:r w:rsidRPr="00B66AFE">
        <w:rPr>
          <w:szCs w:val="16"/>
        </w:rPr>
        <w:t>que</w:t>
      </w:r>
      <w:r w:rsidRPr="00B66AFE">
        <w:rPr>
          <w:spacing w:val="42"/>
          <w:szCs w:val="16"/>
        </w:rPr>
        <w:t xml:space="preserve"> </w:t>
      </w:r>
      <w:r w:rsidRPr="00B66AFE">
        <w:rPr>
          <w:szCs w:val="16"/>
        </w:rPr>
        <w:t>se</w:t>
      </w:r>
      <w:r w:rsidRPr="00B66AFE">
        <w:rPr>
          <w:spacing w:val="1"/>
          <w:szCs w:val="16"/>
        </w:rPr>
        <w:t xml:space="preserve"> </w:t>
      </w:r>
      <w:r w:rsidRPr="00B66AFE">
        <w:rPr>
          <w:szCs w:val="16"/>
        </w:rPr>
        <w:t>desarrolla</w:t>
      </w:r>
      <w:r w:rsidRPr="00B66AFE">
        <w:rPr>
          <w:spacing w:val="1"/>
          <w:szCs w:val="16"/>
        </w:rPr>
        <w:t xml:space="preserve"> </w:t>
      </w:r>
      <w:r w:rsidRPr="00B66AFE">
        <w:rPr>
          <w:szCs w:val="16"/>
        </w:rPr>
        <w:t>el</w:t>
      </w:r>
      <w:r w:rsidRPr="00B66AFE">
        <w:rPr>
          <w:spacing w:val="1"/>
          <w:szCs w:val="16"/>
        </w:rPr>
        <w:t xml:space="preserve"> </w:t>
      </w:r>
      <w:r w:rsidRPr="00B66AFE">
        <w:rPr>
          <w:szCs w:val="16"/>
        </w:rPr>
        <w:t>procedimiento</w:t>
      </w:r>
      <w:r w:rsidRPr="00B66AFE">
        <w:rPr>
          <w:spacing w:val="1"/>
          <w:szCs w:val="16"/>
        </w:rPr>
        <w:t xml:space="preserve"> </w:t>
      </w:r>
      <w:r w:rsidRPr="00B66AFE">
        <w:rPr>
          <w:szCs w:val="16"/>
        </w:rPr>
        <w:t>para</w:t>
      </w:r>
      <w:r w:rsidRPr="00B66AFE">
        <w:rPr>
          <w:spacing w:val="1"/>
          <w:szCs w:val="16"/>
        </w:rPr>
        <w:t xml:space="preserve"> </w:t>
      </w:r>
      <w:r w:rsidRPr="00B66AFE">
        <w:rPr>
          <w:szCs w:val="16"/>
        </w:rPr>
        <w:t>el</w:t>
      </w:r>
      <w:r w:rsidRPr="00B66AFE">
        <w:rPr>
          <w:spacing w:val="1"/>
          <w:szCs w:val="16"/>
        </w:rPr>
        <w:t xml:space="preserve"> </w:t>
      </w:r>
      <w:r w:rsidRPr="00B66AFE">
        <w:rPr>
          <w:szCs w:val="16"/>
        </w:rPr>
        <w:t>reconocimiento</w:t>
      </w:r>
      <w:r w:rsidRPr="00B66AFE">
        <w:rPr>
          <w:spacing w:val="1"/>
          <w:szCs w:val="16"/>
        </w:rPr>
        <w:t xml:space="preserve"> </w:t>
      </w:r>
      <w:r w:rsidRPr="00B66AFE">
        <w:rPr>
          <w:szCs w:val="16"/>
        </w:rPr>
        <w:t>de</w:t>
      </w:r>
      <w:r w:rsidRPr="00B66AFE">
        <w:rPr>
          <w:spacing w:val="1"/>
          <w:szCs w:val="16"/>
        </w:rPr>
        <w:t xml:space="preserve"> </w:t>
      </w:r>
      <w:r w:rsidRPr="00B66AFE">
        <w:rPr>
          <w:szCs w:val="16"/>
        </w:rPr>
        <w:t>la</w:t>
      </w:r>
      <w:r w:rsidRPr="00B66AFE">
        <w:rPr>
          <w:spacing w:val="1"/>
          <w:szCs w:val="16"/>
        </w:rPr>
        <w:t xml:space="preserve"> </w:t>
      </w:r>
      <w:r w:rsidRPr="00B66AFE">
        <w:rPr>
          <w:szCs w:val="16"/>
        </w:rPr>
        <w:t>protección</w:t>
      </w:r>
      <w:r w:rsidRPr="00B66AFE">
        <w:rPr>
          <w:spacing w:val="1"/>
          <w:szCs w:val="16"/>
        </w:rPr>
        <w:t xml:space="preserve"> </w:t>
      </w:r>
      <w:r w:rsidRPr="00B66AFE">
        <w:rPr>
          <w:szCs w:val="16"/>
        </w:rPr>
        <w:t>temporal</w:t>
      </w:r>
      <w:r w:rsidRPr="00B66AFE">
        <w:rPr>
          <w:spacing w:val="1"/>
          <w:szCs w:val="16"/>
        </w:rPr>
        <w:t xml:space="preserve"> </w:t>
      </w:r>
      <w:r w:rsidRPr="00B66AFE">
        <w:rPr>
          <w:szCs w:val="16"/>
        </w:rPr>
        <w:t>a</w:t>
      </w:r>
      <w:r w:rsidRPr="00B66AFE">
        <w:rPr>
          <w:spacing w:val="1"/>
          <w:szCs w:val="16"/>
        </w:rPr>
        <w:t xml:space="preserve"> </w:t>
      </w:r>
      <w:r w:rsidRPr="00B66AFE">
        <w:rPr>
          <w:szCs w:val="16"/>
        </w:rPr>
        <w:t>personas</w:t>
      </w:r>
      <w:r w:rsidRPr="00B66AFE">
        <w:rPr>
          <w:spacing w:val="-39"/>
          <w:szCs w:val="16"/>
        </w:rPr>
        <w:t xml:space="preserve"> </w:t>
      </w:r>
      <w:r w:rsidRPr="00B66AFE">
        <w:rPr>
          <w:szCs w:val="16"/>
        </w:rPr>
        <w:t>afectadas por el conflicto de Ucrania, les será de aplicación lo previsto en el artículo 5 del</w:t>
      </w:r>
      <w:r w:rsidRPr="00B66AFE">
        <w:rPr>
          <w:spacing w:val="1"/>
          <w:szCs w:val="16"/>
        </w:rPr>
        <w:t xml:space="preserve"> </w:t>
      </w:r>
      <w:r w:rsidRPr="00B66AFE">
        <w:rPr>
          <w:szCs w:val="16"/>
        </w:rPr>
        <w:t>Decreto-ley</w:t>
      </w:r>
      <w:r w:rsidRPr="00B66AFE">
        <w:rPr>
          <w:spacing w:val="1"/>
          <w:szCs w:val="16"/>
        </w:rPr>
        <w:t xml:space="preserve"> </w:t>
      </w:r>
      <w:r w:rsidRPr="00B66AFE">
        <w:rPr>
          <w:szCs w:val="16"/>
        </w:rPr>
        <w:t>2/2022,</w:t>
      </w:r>
      <w:r w:rsidRPr="00B66AFE">
        <w:rPr>
          <w:spacing w:val="1"/>
          <w:szCs w:val="16"/>
        </w:rPr>
        <w:t xml:space="preserve"> </w:t>
      </w:r>
      <w:r w:rsidRPr="00B66AFE">
        <w:rPr>
          <w:szCs w:val="16"/>
        </w:rPr>
        <w:t>de</w:t>
      </w:r>
      <w:r w:rsidRPr="00B66AFE">
        <w:rPr>
          <w:spacing w:val="1"/>
          <w:szCs w:val="16"/>
        </w:rPr>
        <w:t xml:space="preserve"> </w:t>
      </w:r>
      <w:r w:rsidRPr="00B66AFE">
        <w:rPr>
          <w:szCs w:val="16"/>
        </w:rPr>
        <w:t>4</w:t>
      </w:r>
      <w:r w:rsidRPr="00B66AFE">
        <w:rPr>
          <w:spacing w:val="1"/>
          <w:szCs w:val="16"/>
        </w:rPr>
        <w:t xml:space="preserve"> </w:t>
      </w:r>
      <w:r w:rsidRPr="00B66AFE">
        <w:rPr>
          <w:szCs w:val="16"/>
        </w:rPr>
        <w:t>de</w:t>
      </w:r>
      <w:r w:rsidRPr="00B66AFE">
        <w:rPr>
          <w:spacing w:val="1"/>
          <w:szCs w:val="16"/>
        </w:rPr>
        <w:t xml:space="preserve"> </w:t>
      </w:r>
      <w:r w:rsidRPr="00B66AFE">
        <w:rPr>
          <w:szCs w:val="16"/>
        </w:rPr>
        <w:t>mayo,</w:t>
      </w:r>
      <w:r w:rsidRPr="00B66AFE">
        <w:rPr>
          <w:spacing w:val="1"/>
          <w:szCs w:val="16"/>
        </w:rPr>
        <w:t xml:space="preserve"> </w:t>
      </w:r>
      <w:r w:rsidRPr="00B66AFE">
        <w:rPr>
          <w:szCs w:val="16"/>
        </w:rPr>
        <w:t>por</w:t>
      </w:r>
      <w:r w:rsidRPr="00B66AFE">
        <w:rPr>
          <w:spacing w:val="1"/>
          <w:szCs w:val="16"/>
        </w:rPr>
        <w:t xml:space="preserve"> </w:t>
      </w:r>
      <w:r w:rsidRPr="00B66AFE">
        <w:rPr>
          <w:szCs w:val="16"/>
        </w:rPr>
        <w:t>el</w:t>
      </w:r>
      <w:r w:rsidRPr="00B66AFE">
        <w:rPr>
          <w:spacing w:val="1"/>
          <w:szCs w:val="16"/>
        </w:rPr>
        <w:t xml:space="preserve"> </w:t>
      </w:r>
      <w:r w:rsidRPr="00B66AFE">
        <w:rPr>
          <w:szCs w:val="16"/>
        </w:rPr>
        <w:t>que</w:t>
      </w:r>
      <w:r w:rsidRPr="00B66AFE">
        <w:rPr>
          <w:spacing w:val="1"/>
          <w:szCs w:val="16"/>
        </w:rPr>
        <w:t xml:space="preserve"> </w:t>
      </w:r>
      <w:r w:rsidRPr="00B66AFE">
        <w:rPr>
          <w:szCs w:val="16"/>
        </w:rPr>
        <w:t>se</w:t>
      </w:r>
      <w:r w:rsidRPr="00B66AFE">
        <w:rPr>
          <w:spacing w:val="1"/>
          <w:szCs w:val="16"/>
        </w:rPr>
        <w:t xml:space="preserve"> </w:t>
      </w:r>
      <w:r w:rsidRPr="00B66AFE">
        <w:rPr>
          <w:szCs w:val="16"/>
        </w:rPr>
        <w:t>regula</w:t>
      </w:r>
      <w:r w:rsidRPr="00B66AFE">
        <w:rPr>
          <w:spacing w:val="1"/>
          <w:szCs w:val="16"/>
        </w:rPr>
        <w:t xml:space="preserve"> </w:t>
      </w:r>
      <w:r w:rsidRPr="00B66AFE">
        <w:rPr>
          <w:szCs w:val="16"/>
        </w:rPr>
        <w:t>la</w:t>
      </w:r>
      <w:r w:rsidRPr="00B66AFE">
        <w:rPr>
          <w:spacing w:val="1"/>
          <w:szCs w:val="16"/>
        </w:rPr>
        <w:t xml:space="preserve"> </w:t>
      </w:r>
      <w:r w:rsidRPr="00B66AFE">
        <w:rPr>
          <w:szCs w:val="16"/>
        </w:rPr>
        <w:t>actuación</w:t>
      </w:r>
      <w:r w:rsidRPr="00B66AFE">
        <w:rPr>
          <w:spacing w:val="1"/>
          <w:szCs w:val="16"/>
        </w:rPr>
        <w:t xml:space="preserve"> </w:t>
      </w:r>
      <w:r w:rsidRPr="00B66AFE">
        <w:rPr>
          <w:szCs w:val="16"/>
        </w:rPr>
        <w:t>de</w:t>
      </w:r>
      <w:r w:rsidRPr="00B66AFE">
        <w:rPr>
          <w:spacing w:val="1"/>
          <w:szCs w:val="16"/>
        </w:rPr>
        <w:t xml:space="preserve"> </w:t>
      </w:r>
      <w:r w:rsidRPr="00B66AFE">
        <w:rPr>
          <w:szCs w:val="16"/>
        </w:rPr>
        <w:t>la</w:t>
      </w:r>
      <w:r w:rsidRPr="00B66AFE">
        <w:rPr>
          <w:spacing w:val="1"/>
          <w:szCs w:val="16"/>
        </w:rPr>
        <w:t xml:space="preserve"> </w:t>
      </w:r>
      <w:r w:rsidRPr="00B66AFE">
        <w:rPr>
          <w:szCs w:val="16"/>
        </w:rPr>
        <w:t>Junta</w:t>
      </w:r>
      <w:r w:rsidRPr="00B66AFE">
        <w:rPr>
          <w:spacing w:val="1"/>
          <w:szCs w:val="16"/>
        </w:rPr>
        <w:t xml:space="preserve"> </w:t>
      </w:r>
      <w:r w:rsidRPr="00B66AFE">
        <w:rPr>
          <w:szCs w:val="16"/>
        </w:rPr>
        <w:t>de</w:t>
      </w:r>
      <w:r w:rsidRPr="00B66AFE">
        <w:rPr>
          <w:spacing w:val="1"/>
          <w:szCs w:val="16"/>
        </w:rPr>
        <w:t xml:space="preserve"> </w:t>
      </w:r>
      <w:r w:rsidRPr="00B66AFE">
        <w:rPr>
          <w:szCs w:val="16"/>
        </w:rPr>
        <w:t>Extremadura</w:t>
      </w:r>
      <w:r w:rsidRPr="00B66AFE">
        <w:rPr>
          <w:spacing w:val="1"/>
          <w:szCs w:val="16"/>
        </w:rPr>
        <w:t xml:space="preserve"> </w:t>
      </w:r>
      <w:r w:rsidRPr="00B66AFE">
        <w:rPr>
          <w:szCs w:val="16"/>
        </w:rPr>
        <w:t>y</w:t>
      </w:r>
      <w:r w:rsidRPr="00B66AFE">
        <w:rPr>
          <w:spacing w:val="1"/>
          <w:szCs w:val="16"/>
        </w:rPr>
        <w:t xml:space="preserve"> </w:t>
      </w:r>
      <w:r w:rsidRPr="00B66AFE">
        <w:rPr>
          <w:szCs w:val="16"/>
        </w:rPr>
        <w:t>se</w:t>
      </w:r>
      <w:r w:rsidRPr="00B66AFE">
        <w:rPr>
          <w:spacing w:val="1"/>
          <w:szCs w:val="16"/>
        </w:rPr>
        <w:t xml:space="preserve"> </w:t>
      </w:r>
      <w:r w:rsidRPr="00B66AFE">
        <w:rPr>
          <w:szCs w:val="16"/>
        </w:rPr>
        <w:t>establecen</w:t>
      </w:r>
      <w:r w:rsidRPr="00B66AFE">
        <w:rPr>
          <w:spacing w:val="1"/>
          <w:szCs w:val="16"/>
        </w:rPr>
        <w:t xml:space="preserve"> </w:t>
      </w:r>
      <w:r w:rsidRPr="00B66AFE">
        <w:rPr>
          <w:szCs w:val="16"/>
        </w:rPr>
        <w:t>medidas</w:t>
      </w:r>
      <w:r w:rsidRPr="00B66AFE">
        <w:rPr>
          <w:spacing w:val="1"/>
          <w:szCs w:val="16"/>
        </w:rPr>
        <w:t xml:space="preserve"> </w:t>
      </w:r>
      <w:r w:rsidRPr="00B66AFE">
        <w:rPr>
          <w:szCs w:val="16"/>
        </w:rPr>
        <w:t>urgentes</w:t>
      </w:r>
      <w:r w:rsidRPr="00B66AFE">
        <w:rPr>
          <w:spacing w:val="1"/>
          <w:szCs w:val="16"/>
        </w:rPr>
        <w:t xml:space="preserve"> </w:t>
      </w:r>
      <w:r w:rsidRPr="00B66AFE">
        <w:rPr>
          <w:szCs w:val="16"/>
        </w:rPr>
        <w:t>en</w:t>
      </w:r>
      <w:r w:rsidRPr="00B66AFE">
        <w:rPr>
          <w:spacing w:val="1"/>
          <w:szCs w:val="16"/>
        </w:rPr>
        <w:t xml:space="preserve"> </w:t>
      </w:r>
      <w:r w:rsidRPr="00B66AFE">
        <w:rPr>
          <w:szCs w:val="16"/>
        </w:rPr>
        <w:t>respuesta</w:t>
      </w:r>
      <w:r w:rsidRPr="00B66AFE">
        <w:rPr>
          <w:spacing w:val="1"/>
          <w:szCs w:val="16"/>
        </w:rPr>
        <w:t xml:space="preserve"> </w:t>
      </w:r>
      <w:r w:rsidRPr="00B66AFE">
        <w:rPr>
          <w:szCs w:val="16"/>
        </w:rPr>
        <w:t>a</w:t>
      </w:r>
      <w:r w:rsidRPr="00B66AFE">
        <w:rPr>
          <w:spacing w:val="1"/>
          <w:szCs w:val="16"/>
        </w:rPr>
        <w:t xml:space="preserve"> </w:t>
      </w:r>
      <w:r w:rsidRPr="00B66AFE">
        <w:rPr>
          <w:szCs w:val="16"/>
        </w:rPr>
        <w:t>los</w:t>
      </w:r>
      <w:r w:rsidRPr="00B66AFE">
        <w:rPr>
          <w:spacing w:val="1"/>
          <w:szCs w:val="16"/>
        </w:rPr>
        <w:t xml:space="preserve"> </w:t>
      </w:r>
      <w:r w:rsidRPr="00B66AFE">
        <w:rPr>
          <w:szCs w:val="16"/>
        </w:rPr>
        <w:t>desplazamientos</w:t>
      </w:r>
      <w:r w:rsidRPr="00B66AFE">
        <w:rPr>
          <w:spacing w:val="1"/>
          <w:szCs w:val="16"/>
        </w:rPr>
        <w:t xml:space="preserve"> </w:t>
      </w:r>
      <w:r w:rsidRPr="00B66AFE">
        <w:rPr>
          <w:szCs w:val="16"/>
        </w:rPr>
        <w:t>de</w:t>
      </w:r>
      <w:r w:rsidRPr="00B66AFE">
        <w:rPr>
          <w:spacing w:val="1"/>
          <w:szCs w:val="16"/>
        </w:rPr>
        <w:t xml:space="preserve"> </w:t>
      </w:r>
      <w:r w:rsidRPr="00B66AFE">
        <w:rPr>
          <w:szCs w:val="16"/>
        </w:rPr>
        <w:t>personas por razones humanitarias a causa de la guerra de Ucrania, medias urgentes de</w:t>
      </w:r>
      <w:r w:rsidRPr="00B66AFE">
        <w:rPr>
          <w:spacing w:val="1"/>
          <w:szCs w:val="16"/>
        </w:rPr>
        <w:t xml:space="preserve"> </w:t>
      </w:r>
      <w:r w:rsidRPr="00B66AFE">
        <w:rPr>
          <w:szCs w:val="16"/>
        </w:rPr>
        <w:t>contratación pública</w:t>
      </w:r>
      <w:r w:rsidRPr="00B66AFE">
        <w:rPr>
          <w:spacing w:val="-1"/>
          <w:szCs w:val="16"/>
        </w:rPr>
        <w:t xml:space="preserve"> </w:t>
      </w:r>
      <w:r w:rsidRPr="00B66AFE">
        <w:rPr>
          <w:szCs w:val="16"/>
        </w:rPr>
        <w:t>y medidas fiscales.</w:t>
      </w:r>
    </w:p>
    <w:p w:rsidR="00B0421D" w:rsidRPr="00B66AFE" w:rsidRDefault="00B0421D" w:rsidP="00B0421D">
      <w:pPr>
        <w:pStyle w:val="Textoindependiente"/>
        <w:rPr>
          <w:rFonts w:ascii="Verdana" w:hAnsi="Verdana"/>
          <w:szCs w:val="16"/>
        </w:rPr>
      </w:pPr>
    </w:p>
    <w:p w:rsidR="00B0421D" w:rsidRPr="00B66AFE" w:rsidRDefault="00B0421D" w:rsidP="00B0421D">
      <w:pPr>
        <w:pStyle w:val="Prrafodelista"/>
        <w:widowControl w:val="0"/>
        <w:numPr>
          <w:ilvl w:val="0"/>
          <w:numId w:val="26"/>
        </w:numPr>
        <w:tabs>
          <w:tab w:val="left" w:pos="0"/>
        </w:tabs>
        <w:autoSpaceDE w:val="0"/>
        <w:autoSpaceDN w:val="0"/>
        <w:spacing w:after="0" w:line="316" w:lineRule="auto"/>
        <w:ind w:right="131"/>
        <w:contextualSpacing w:val="0"/>
        <w:rPr>
          <w:szCs w:val="16"/>
        </w:rPr>
      </w:pPr>
      <w:r w:rsidRPr="00B66AFE">
        <w:rPr>
          <w:color w:val="231F20"/>
          <w:w w:val="95"/>
          <w:szCs w:val="16"/>
        </w:rPr>
        <w:t>Con</w:t>
      </w:r>
      <w:r w:rsidRPr="00B66AFE">
        <w:rPr>
          <w:color w:val="231F20"/>
          <w:spacing w:val="-10"/>
          <w:w w:val="95"/>
          <w:szCs w:val="16"/>
        </w:rPr>
        <w:t xml:space="preserve"> </w:t>
      </w:r>
      <w:r w:rsidRPr="00B66AFE">
        <w:rPr>
          <w:color w:val="231F20"/>
          <w:w w:val="95"/>
          <w:szCs w:val="16"/>
        </w:rPr>
        <w:t>arreglo</w:t>
      </w:r>
      <w:r w:rsidRPr="00B66AFE">
        <w:rPr>
          <w:color w:val="231F20"/>
          <w:spacing w:val="-9"/>
          <w:w w:val="95"/>
          <w:szCs w:val="16"/>
        </w:rPr>
        <w:t xml:space="preserve"> </w:t>
      </w:r>
      <w:r w:rsidRPr="00B66AFE">
        <w:rPr>
          <w:color w:val="231F20"/>
          <w:w w:val="95"/>
          <w:szCs w:val="16"/>
        </w:rPr>
        <w:t>a</w:t>
      </w:r>
      <w:r w:rsidRPr="00B66AFE">
        <w:rPr>
          <w:color w:val="231F20"/>
          <w:spacing w:val="-8"/>
          <w:w w:val="95"/>
          <w:szCs w:val="16"/>
        </w:rPr>
        <w:t xml:space="preserve"> </w:t>
      </w:r>
      <w:r w:rsidRPr="00B66AFE">
        <w:rPr>
          <w:color w:val="231F20"/>
          <w:w w:val="95"/>
          <w:szCs w:val="16"/>
        </w:rPr>
        <w:t>lo</w:t>
      </w:r>
      <w:r w:rsidRPr="00B66AFE">
        <w:rPr>
          <w:color w:val="231F20"/>
          <w:spacing w:val="-10"/>
          <w:w w:val="95"/>
          <w:szCs w:val="16"/>
        </w:rPr>
        <w:t xml:space="preserve"> </w:t>
      </w:r>
      <w:r w:rsidRPr="00B66AFE">
        <w:rPr>
          <w:color w:val="231F20"/>
          <w:w w:val="95"/>
          <w:szCs w:val="16"/>
        </w:rPr>
        <w:t>previsto</w:t>
      </w:r>
      <w:r w:rsidRPr="00B66AFE">
        <w:rPr>
          <w:color w:val="231F20"/>
          <w:spacing w:val="-9"/>
          <w:w w:val="95"/>
          <w:szCs w:val="16"/>
        </w:rPr>
        <w:t xml:space="preserve"> </w:t>
      </w:r>
      <w:r w:rsidRPr="00B66AFE">
        <w:rPr>
          <w:color w:val="231F20"/>
          <w:w w:val="95"/>
          <w:szCs w:val="16"/>
        </w:rPr>
        <w:t>en</w:t>
      </w:r>
      <w:r w:rsidRPr="00B66AFE">
        <w:rPr>
          <w:color w:val="231F20"/>
          <w:spacing w:val="-9"/>
          <w:w w:val="95"/>
          <w:szCs w:val="16"/>
        </w:rPr>
        <w:t xml:space="preserve"> </w:t>
      </w:r>
      <w:r w:rsidRPr="00B66AFE">
        <w:rPr>
          <w:color w:val="231F20"/>
          <w:w w:val="95"/>
          <w:szCs w:val="16"/>
        </w:rPr>
        <w:t>el</w:t>
      </w:r>
      <w:r w:rsidRPr="00B66AFE">
        <w:rPr>
          <w:color w:val="231F20"/>
          <w:spacing w:val="-9"/>
          <w:w w:val="95"/>
          <w:szCs w:val="16"/>
        </w:rPr>
        <w:t xml:space="preserve"> </w:t>
      </w:r>
      <w:r w:rsidRPr="00B66AFE">
        <w:rPr>
          <w:color w:val="231F20"/>
          <w:w w:val="95"/>
          <w:szCs w:val="16"/>
        </w:rPr>
        <w:t>artículo</w:t>
      </w:r>
      <w:r w:rsidRPr="00B66AFE">
        <w:rPr>
          <w:color w:val="231F20"/>
          <w:spacing w:val="-9"/>
          <w:w w:val="95"/>
          <w:szCs w:val="16"/>
        </w:rPr>
        <w:t xml:space="preserve"> </w:t>
      </w:r>
      <w:r w:rsidRPr="00B66AFE">
        <w:rPr>
          <w:color w:val="231F20"/>
          <w:w w:val="95"/>
          <w:szCs w:val="16"/>
        </w:rPr>
        <w:t>12.5</w:t>
      </w:r>
      <w:r w:rsidRPr="00B66AFE">
        <w:rPr>
          <w:color w:val="231F20"/>
          <w:spacing w:val="-8"/>
          <w:w w:val="95"/>
          <w:szCs w:val="16"/>
        </w:rPr>
        <w:t xml:space="preserve"> </w:t>
      </w:r>
      <w:r w:rsidRPr="00B66AFE">
        <w:rPr>
          <w:color w:val="231F20"/>
          <w:w w:val="95"/>
          <w:szCs w:val="16"/>
        </w:rPr>
        <w:t>de</w:t>
      </w:r>
      <w:r w:rsidRPr="00B66AFE">
        <w:rPr>
          <w:color w:val="231F20"/>
          <w:spacing w:val="-10"/>
          <w:w w:val="95"/>
          <w:szCs w:val="16"/>
        </w:rPr>
        <w:t xml:space="preserve"> </w:t>
      </w:r>
      <w:r w:rsidRPr="00B66AFE">
        <w:rPr>
          <w:color w:val="231F20"/>
          <w:w w:val="95"/>
          <w:szCs w:val="16"/>
        </w:rPr>
        <w:t>la</w:t>
      </w:r>
      <w:r w:rsidRPr="00B66AFE">
        <w:rPr>
          <w:color w:val="231F20"/>
          <w:spacing w:val="-9"/>
          <w:w w:val="95"/>
          <w:szCs w:val="16"/>
        </w:rPr>
        <w:t xml:space="preserve"> </w:t>
      </w:r>
      <w:r w:rsidRPr="00B66AFE">
        <w:rPr>
          <w:color w:val="231F20"/>
          <w:w w:val="95"/>
          <w:szCs w:val="16"/>
        </w:rPr>
        <w:t>Ley</w:t>
      </w:r>
      <w:r w:rsidRPr="00B66AFE">
        <w:rPr>
          <w:color w:val="231F20"/>
          <w:spacing w:val="-9"/>
          <w:w w:val="95"/>
          <w:szCs w:val="16"/>
        </w:rPr>
        <w:t xml:space="preserve"> </w:t>
      </w:r>
      <w:r w:rsidRPr="00B66AFE">
        <w:rPr>
          <w:color w:val="231F20"/>
          <w:w w:val="95"/>
          <w:szCs w:val="16"/>
        </w:rPr>
        <w:t>7/2016,</w:t>
      </w:r>
      <w:r w:rsidRPr="00B66AFE">
        <w:rPr>
          <w:color w:val="231F20"/>
          <w:spacing w:val="-9"/>
          <w:w w:val="95"/>
          <w:szCs w:val="16"/>
        </w:rPr>
        <w:t xml:space="preserve"> </w:t>
      </w:r>
      <w:r w:rsidRPr="00B66AFE">
        <w:rPr>
          <w:color w:val="231F20"/>
          <w:w w:val="95"/>
          <w:szCs w:val="16"/>
        </w:rPr>
        <w:t>de</w:t>
      </w:r>
      <w:r w:rsidRPr="00B66AFE">
        <w:rPr>
          <w:color w:val="231F20"/>
          <w:spacing w:val="-9"/>
          <w:w w:val="95"/>
          <w:szCs w:val="16"/>
        </w:rPr>
        <w:t xml:space="preserve"> </w:t>
      </w:r>
      <w:r w:rsidRPr="00B66AFE">
        <w:rPr>
          <w:color w:val="231F20"/>
          <w:w w:val="95"/>
          <w:szCs w:val="16"/>
        </w:rPr>
        <w:t>21</w:t>
      </w:r>
      <w:r w:rsidRPr="00B66AFE">
        <w:rPr>
          <w:color w:val="231F20"/>
          <w:spacing w:val="-9"/>
          <w:w w:val="95"/>
          <w:szCs w:val="16"/>
        </w:rPr>
        <w:t xml:space="preserve"> </w:t>
      </w:r>
      <w:r w:rsidRPr="00B66AFE">
        <w:rPr>
          <w:color w:val="231F20"/>
          <w:w w:val="95"/>
          <w:szCs w:val="16"/>
        </w:rPr>
        <w:t>de</w:t>
      </w:r>
      <w:r w:rsidRPr="00B66AFE">
        <w:rPr>
          <w:color w:val="231F20"/>
          <w:spacing w:val="-10"/>
          <w:w w:val="95"/>
          <w:szCs w:val="16"/>
        </w:rPr>
        <w:t xml:space="preserve"> </w:t>
      </w:r>
      <w:r w:rsidRPr="00B66AFE">
        <w:rPr>
          <w:color w:val="231F20"/>
          <w:w w:val="95"/>
          <w:szCs w:val="16"/>
        </w:rPr>
        <w:t>julio, no podrán ser beneficiarias de las ayudas extraordinarias de apoyo social para contingencias quienes:</w:t>
      </w:r>
    </w:p>
    <w:p w:rsidR="00B0421D" w:rsidRPr="00B66AFE" w:rsidRDefault="00B0421D" w:rsidP="00B0421D">
      <w:pPr>
        <w:pStyle w:val="Prrafodelista"/>
        <w:tabs>
          <w:tab w:val="left" w:pos="0"/>
        </w:tabs>
        <w:autoSpaceDE w:val="0"/>
        <w:spacing w:line="316" w:lineRule="auto"/>
        <w:ind w:right="131"/>
        <w:rPr>
          <w:szCs w:val="16"/>
        </w:rPr>
      </w:pPr>
    </w:p>
    <w:p w:rsidR="00B0421D" w:rsidRPr="00B66AFE" w:rsidRDefault="00B0421D" w:rsidP="00B0421D">
      <w:pPr>
        <w:pStyle w:val="Prrafodelista"/>
        <w:widowControl w:val="0"/>
        <w:numPr>
          <w:ilvl w:val="0"/>
          <w:numId w:val="38"/>
        </w:numPr>
        <w:tabs>
          <w:tab w:val="left" w:pos="0"/>
        </w:tabs>
        <w:autoSpaceDE w:val="0"/>
        <w:autoSpaceDN w:val="0"/>
        <w:spacing w:after="0" w:line="316" w:lineRule="auto"/>
        <w:ind w:right="131"/>
        <w:contextualSpacing w:val="0"/>
        <w:rPr>
          <w:szCs w:val="16"/>
        </w:rPr>
      </w:pPr>
      <w:r w:rsidRPr="00B66AFE">
        <w:rPr>
          <w:color w:val="231F20"/>
          <w:w w:val="90"/>
          <w:szCs w:val="16"/>
        </w:rPr>
        <w:t>No hayan justificado una ayuda extraordinaria de apoyo social para contingencias que</w:t>
      </w:r>
      <w:r w:rsidRPr="00B66AFE">
        <w:rPr>
          <w:color w:val="231F20"/>
          <w:spacing w:val="1"/>
          <w:w w:val="90"/>
          <w:szCs w:val="16"/>
        </w:rPr>
        <w:t xml:space="preserve"> </w:t>
      </w:r>
      <w:r w:rsidRPr="00B66AFE">
        <w:rPr>
          <w:color w:val="231F20"/>
          <w:w w:val="90"/>
          <w:szCs w:val="16"/>
        </w:rPr>
        <w:t>se hubiera concedido a la persona solicitante o a cualquiera de las restantes personas</w:t>
      </w:r>
      <w:r w:rsidRPr="00B66AFE">
        <w:rPr>
          <w:color w:val="231F20"/>
          <w:spacing w:val="1"/>
          <w:w w:val="90"/>
          <w:szCs w:val="16"/>
        </w:rPr>
        <w:t xml:space="preserve"> </w:t>
      </w:r>
      <w:r w:rsidRPr="00B66AFE">
        <w:rPr>
          <w:color w:val="231F20"/>
          <w:w w:val="90"/>
          <w:szCs w:val="16"/>
        </w:rPr>
        <w:t>integrantes</w:t>
      </w:r>
      <w:r w:rsidRPr="00B66AFE">
        <w:rPr>
          <w:color w:val="231F20"/>
          <w:spacing w:val="-6"/>
          <w:w w:val="90"/>
          <w:szCs w:val="16"/>
        </w:rPr>
        <w:t xml:space="preserve"> </w:t>
      </w:r>
      <w:r w:rsidRPr="00B66AFE">
        <w:rPr>
          <w:color w:val="231F20"/>
          <w:w w:val="90"/>
          <w:szCs w:val="16"/>
        </w:rPr>
        <w:t>de</w:t>
      </w:r>
      <w:r w:rsidRPr="00B66AFE">
        <w:rPr>
          <w:color w:val="231F20"/>
          <w:spacing w:val="-6"/>
          <w:w w:val="90"/>
          <w:szCs w:val="16"/>
        </w:rPr>
        <w:t xml:space="preserve"> </w:t>
      </w:r>
      <w:r w:rsidRPr="00B66AFE">
        <w:rPr>
          <w:color w:val="231F20"/>
          <w:w w:val="90"/>
          <w:szCs w:val="16"/>
        </w:rPr>
        <w:t>la</w:t>
      </w:r>
      <w:r w:rsidRPr="00B66AFE">
        <w:rPr>
          <w:color w:val="231F20"/>
          <w:spacing w:val="-6"/>
          <w:w w:val="90"/>
          <w:szCs w:val="16"/>
        </w:rPr>
        <w:t xml:space="preserve"> </w:t>
      </w:r>
      <w:r w:rsidRPr="00B66AFE">
        <w:rPr>
          <w:color w:val="231F20"/>
          <w:w w:val="90"/>
          <w:szCs w:val="16"/>
        </w:rPr>
        <w:t>unidad</w:t>
      </w:r>
      <w:r w:rsidRPr="00B66AFE">
        <w:rPr>
          <w:color w:val="231F20"/>
          <w:spacing w:val="-6"/>
          <w:w w:val="90"/>
          <w:szCs w:val="16"/>
        </w:rPr>
        <w:t xml:space="preserve"> </w:t>
      </w:r>
      <w:r w:rsidRPr="00B66AFE">
        <w:rPr>
          <w:color w:val="231F20"/>
          <w:w w:val="90"/>
          <w:szCs w:val="16"/>
        </w:rPr>
        <w:t>familiar,</w:t>
      </w:r>
      <w:r w:rsidRPr="00B66AFE">
        <w:rPr>
          <w:color w:val="231F20"/>
          <w:spacing w:val="-6"/>
          <w:w w:val="90"/>
          <w:szCs w:val="16"/>
        </w:rPr>
        <w:t xml:space="preserve"> </w:t>
      </w:r>
      <w:r w:rsidRPr="00B66AFE">
        <w:rPr>
          <w:color w:val="231F20"/>
          <w:w w:val="90"/>
          <w:szCs w:val="16"/>
        </w:rPr>
        <w:t>cuando</w:t>
      </w:r>
      <w:r w:rsidRPr="00B66AFE">
        <w:rPr>
          <w:color w:val="231F20"/>
          <w:spacing w:val="-5"/>
          <w:w w:val="90"/>
          <w:szCs w:val="16"/>
        </w:rPr>
        <w:t xml:space="preserve"> </w:t>
      </w:r>
      <w:r w:rsidRPr="00B66AFE">
        <w:rPr>
          <w:color w:val="231F20"/>
          <w:w w:val="90"/>
          <w:szCs w:val="16"/>
        </w:rPr>
        <w:t>no</w:t>
      </w:r>
      <w:r w:rsidRPr="00B66AFE">
        <w:rPr>
          <w:color w:val="231F20"/>
          <w:spacing w:val="-6"/>
          <w:w w:val="90"/>
          <w:szCs w:val="16"/>
        </w:rPr>
        <w:t xml:space="preserve"> </w:t>
      </w:r>
      <w:r w:rsidRPr="00B66AFE">
        <w:rPr>
          <w:color w:val="231F20"/>
          <w:w w:val="90"/>
          <w:szCs w:val="16"/>
        </w:rPr>
        <w:t>hayan</w:t>
      </w:r>
      <w:r w:rsidRPr="00B66AFE">
        <w:rPr>
          <w:color w:val="231F20"/>
          <w:spacing w:val="-5"/>
          <w:w w:val="90"/>
          <w:szCs w:val="16"/>
        </w:rPr>
        <w:t xml:space="preserve"> </w:t>
      </w:r>
      <w:r w:rsidRPr="00B66AFE">
        <w:rPr>
          <w:color w:val="231F20"/>
          <w:w w:val="90"/>
          <w:szCs w:val="16"/>
        </w:rPr>
        <w:t>transcurrido</w:t>
      </w:r>
      <w:r w:rsidRPr="00B66AFE">
        <w:rPr>
          <w:color w:val="231F20"/>
          <w:spacing w:val="-6"/>
          <w:w w:val="90"/>
          <w:szCs w:val="16"/>
        </w:rPr>
        <w:t xml:space="preserve"> </w:t>
      </w:r>
      <w:r w:rsidRPr="00B66AFE">
        <w:rPr>
          <w:color w:val="231F20"/>
          <w:w w:val="90"/>
          <w:szCs w:val="16"/>
        </w:rPr>
        <w:t>dos</w:t>
      </w:r>
      <w:r w:rsidRPr="00B66AFE">
        <w:rPr>
          <w:color w:val="231F20"/>
          <w:spacing w:val="-6"/>
          <w:w w:val="90"/>
          <w:szCs w:val="16"/>
        </w:rPr>
        <w:t xml:space="preserve"> </w:t>
      </w:r>
      <w:r w:rsidRPr="00B66AFE">
        <w:rPr>
          <w:color w:val="231F20"/>
          <w:w w:val="90"/>
          <w:szCs w:val="16"/>
        </w:rPr>
        <w:t>años</w:t>
      </w:r>
      <w:r w:rsidRPr="00B66AFE">
        <w:rPr>
          <w:color w:val="231F20"/>
          <w:spacing w:val="-5"/>
          <w:w w:val="90"/>
          <w:szCs w:val="16"/>
        </w:rPr>
        <w:t xml:space="preserve"> </w:t>
      </w:r>
      <w:r w:rsidRPr="00B66AFE">
        <w:rPr>
          <w:color w:val="231F20"/>
          <w:w w:val="90"/>
          <w:szCs w:val="16"/>
        </w:rPr>
        <w:t>desde</w:t>
      </w:r>
      <w:r w:rsidRPr="00B66AFE">
        <w:rPr>
          <w:color w:val="231F20"/>
          <w:spacing w:val="-6"/>
          <w:w w:val="90"/>
          <w:szCs w:val="16"/>
        </w:rPr>
        <w:t xml:space="preserve"> </w:t>
      </w:r>
      <w:r w:rsidRPr="00B66AFE">
        <w:rPr>
          <w:color w:val="231F20"/>
          <w:w w:val="90"/>
          <w:szCs w:val="16"/>
        </w:rPr>
        <w:t>la</w:t>
      </w:r>
      <w:r w:rsidRPr="00B66AFE">
        <w:rPr>
          <w:color w:val="231F20"/>
          <w:spacing w:val="-7"/>
          <w:w w:val="90"/>
          <w:szCs w:val="16"/>
        </w:rPr>
        <w:t xml:space="preserve"> </w:t>
      </w:r>
      <w:r w:rsidRPr="00B66AFE">
        <w:rPr>
          <w:color w:val="231F20"/>
          <w:w w:val="90"/>
          <w:szCs w:val="16"/>
        </w:rPr>
        <w:t>res</w:t>
      </w:r>
      <w:r w:rsidRPr="00B66AFE">
        <w:rPr>
          <w:color w:val="231F20"/>
          <w:spacing w:val="-60"/>
          <w:w w:val="90"/>
          <w:szCs w:val="16"/>
        </w:rPr>
        <w:t xml:space="preserve"> </w:t>
      </w:r>
      <w:r w:rsidRPr="00B66AFE">
        <w:rPr>
          <w:color w:val="231F20"/>
          <w:szCs w:val="16"/>
        </w:rPr>
        <w:t>lución</w:t>
      </w:r>
      <w:r w:rsidRPr="00B66AFE">
        <w:rPr>
          <w:color w:val="231F20"/>
          <w:spacing w:val="-17"/>
          <w:szCs w:val="16"/>
        </w:rPr>
        <w:t xml:space="preserve"> </w:t>
      </w:r>
      <w:r w:rsidRPr="00B66AFE">
        <w:rPr>
          <w:color w:val="231F20"/>
          <w:szCs w:val="16"/>
        </w:rPr>
        <w:t>de</w:t>
      </w:r>
      <w:r w:rsidRPr="00B66AFE">
        <w:rPr>
          <w:color w:val="231F20"/>
          <w:spacing w:val="-16"/>
          <w:szCs w:val="16"/>
        </w:rPr>
        <w:t xml:space="preserve"> </w:t>
      </w:r>
      <w:r w:rsidRPr="00B66AFE">
        <w:rPr>
          <w:color w:val="231F20"/>
          <w:szCs w:val="16"/>
        </w:rPr>
        <w:t>concesión</w:t>
      </w:r>
      <w:r w:rsidRPr="00B66AFE">
        <w:rPr>
          <w:color w:val="231F20"/>
          <w:spacing w:val="-16"/>
          <w:szCs w:val="16"/>
        </w:rPr>
        <w:t xml:space="preserve"> </w:t>
      </w:r>
      <w:r w:rsidRPr="00B66AFE">
        <w:rPr>
          <w:color w:val="231F20"/>
          <w:szCs w:val="16"/>
        </w:rPr>
        <w:t>de</w:t>
      </w:r>
      <w:r w:rsidRPr="00B66AFE">
        <w:rPr>
          <w:color w:val="231F20"/>
          <w:spacing w:val="-16"/>
          <w:szCs w:val="16"/>
        </w:rPr>
        <w:t xml:space="preserve"> </w:t>
      </w:r>
      <w:r w:rsidRPr="00B66AFE">
        <w:rPr>
          <w:color w:val="231F20"/>
          <w:szCs w:val="16"/>
        </w:rPr>
        <w:t>la</w:t>
      </w:r>
      <w:r w:rsidRPr="00B66AFE">
        <w:rPr>
          <w:color w:val="231F20"/>
          <w:spacing w:val="-17"/>
          <w:szCs w:val="16"/>
        </w:rPr>
        <w:t xml:space="preserve"> </w:t>
      </w:r>
      <w:r w:rsidRPr="00B66AFE">
        <w:rPr>
          <w:color w:val="231F20"/>
          <w:szCs w:val="16"/>
        </w:rPr>
        <w:t>ayuda</w:t>
      </w:r>
      <w:r w:rsidRPr="00B66AFE">
        <w:rPr>
          <w:color w:val="231F20"/>
          <w:spacing w:val="-16"/>
          <w:szCs w:val="16"/>
        </w:rPr>
        <w:t xml:space="preserve"> </w:t>
      </w:r>
      <w:r w:rsidRPr="00B66AFE">
        <w:rPr>
          <w:color w:val="231F20"/>
          <w:szCs w:val="16"/>
        </w:rPr>
        <w:t>que</w:t>
      </w:r>
      <w:r w:rsidRPr="00B66AFE">
        <w:rPr>
          <w:color w:val="231F20"/>
          <w:spacing w:val="-16"/>
          <w:szCs w:val="16"/>
        </w:rPr>
        <w:t xml:space="preserve"> </w:t>
      </w:r>
      <w:r w:rsidRPr="00B66AFE">
        <w:rPr>
          <w:color w:val="231F20"/>
          <w:szCs w:val="16"/>
        </w:rPr>
        <w:t>no</w:t>
      </w:r>
      <w:r w:rsidRPr="00B66AFE">
        <w:rPr>
          <w:color w:val="231F20"/>
          <w:spacing w:val="-16"/>
          <w:szCs w:val="16"/>
        </w:rPr>
        <w:t xml:space="preserve"> </w:t>
      </w:r>
      <w:r w:rsidRPr="00B66AFE">
        <w:rPr>
          <w:color w:val="231F20"/>
          <w:szCs w:val="16"/>
        </w:rPr>
        <w:t>ha</w:t>
      </w:r>
      <w:r w:rsidRPr="00B66AFE">
        <w:rPr>
          <w:color w:val="231F20"/>
          <w:spacing w:val="-17"/>
          <w:szCs w:val="16"/>
        </w:rPr>
        <w:t xml:space="preserve"> </w:t>
      </w:r>
      <w:r w:rsidRPr="00B66AFE">
        <w:rPr>
          <w:color w:val="231F20"/>
          <w:szCs w:val="16"/>
        </w:rPr>
        <w:t>sido</w:t>
      </w:r>
      <w:r w:rsidRPr="00B66AFE">
        <w:rPr>
          <w:color w:val="231F20"/>
          <w:spacing w:val="-16"/>
          <w:szCs w:val="16"/>
        </w:rPr>
        <w:t xml:space="preserve"> </w:t>
      </w:r>
      <w:r w:rsidRPr="00B66AFE">
        <w:rPr>
          <w:color w:val="231F20"/>
          <w:szCs w:val="16"/>
        </w:rPr>
        <w:t>justificada.</w:t>
      </w:r>
    </w:p>
    <w:p w:rsidR="00B0421D" w:rsidRDefault="00B0421D" w:rsidP="00B0421D">
      <w:pPr>
        <w:pStyle w:val="Prrafodelista"/>
        <w:widowControl w:val="0"/>
        <w:numPr>
          <w:ilvl w:val="0"/>
          <w:numId w:val="38"/>
        </w:numPr>
        <w:tabs>
          <w:tab w:val="left" w:pos="0"/>
        </w:tabs>
        <w:autoSpaceDE w:val="0"/>
        <w:autoSpaceDN w:val="0"/>
        <w:spacing w:after="0" w:line="316" w:lineRule="auto"/>
        <w:ind w:right="131"/>
        <w:contextualSpacing w:val="0"/>
        <w:rPr>
          <w:szCs w:val="16"/>
        </w:rPr>
      </w:pPr>
      <w:r w:rsidRPr="00B66AFE">
        <w:rPr>
          <w:color w:val="231F20"/>
          <w:w w:val="90"/>
          <w:szCs w:val="16"/>
        </w:rPr>
        <w:t>Residan</w:t>
      </w:r>
      <w:r w:rsidRPr="00B66AFE">
        <w:rPr>
          <w:color w:val="231F20"/>
          <w:spacing w:val="26"/>
          <w:w w:val="90"/>
          <w:szCs w:val="16"/>
        </w:rPr>
        <w:t xml:space="preserve"> </w:t>
      </w:r>
      <w:r w:rsidRPr="00B66AFE">
        <w:rPr>
          <w:color w:val="231F20"/>
          <w:w w:val="90"/>
          <w:szCs w:val="16"/>
        </w:rPr>
        <w:t>en</w:t>
      </w:r>
      <w:r w:rsidRPr="00B66AFE">
        <w:rPr>
          <w:color w:val="231F20"/>
          <w:spacing w:val="26"/>
          <w:w w:val="90"/>
          <w:szCs w:val="16"/>
        </w:rPr>
        <w:t xml:space="preserve"> </w:t>
      </w:r>
      <w:r w:rsidRPr="00B66AFE">
        <w:rPr>
          <w:color w:val="231F20"/>
          <w:w w:val="90"/>
          <w:szCs w:val="16"/>
        </w:rPr>
        <w:t>centros</w:t>
      </w:r>
      <w:r w:rsidRPr="00B66AFE">
        <w:rPr>
          <w:color w:val="231F20"/>
          <w:spacing w:val="26"/>
          <w:w w:val="90"/>
          <w:szCs w:val="16"/>
        </w:rPr>
        <w:t xml:space="preserve"> </w:t>
      </w:r>
      <w:r w:rsidRPr="00B66AFE">
        <w:rPr>
          <w:color w:val="231F20"/>
          <w:w w:val="90"/>
          <w:szCs w:val="16"/>
        </w:rPr>
        <w:t>que</w:t>
      </w:r>
      <w:r w:rsidRPr="00B66AFE">
        <w:rPr>
          <w:color w:val="231F20"/>
          <w:spacing w:val="26"/>
          <w:w w:val="90"/>
          <w:szCs w:val="16"/>
        </w:rPr>
        <w:t xml:space="preserve"> </w:t>
      </w:r>
      <w:r w:rsidRPr="00B66AFE">
        <w:rPr>
          <w:color w:val="231F20"/>
          <w:w w:val="90"/>
          <w:szCs w:val="16"/>
        </w:rPr>
        <w:t>pertenezcan</w:t>
      </w:r>
      <w:r w:rsidRPr="00B66AFE">
        <w:rPr>
          <w:color w:val="231F20"/>
          <w:spacing w:val="27"/>
          <w:w w:val="90"/>
          <w:szCs w:val="16"/>
        </w:rPr>
        <w:t xml:space="preserve"> </w:t>
      </w:r>
      <w:r w:rsidRPr="00B66AFE">
        <w:rPr>
          <w:color w:val="231F20"/>
          <w:w w:val="90"/>
          <w:szCs w:val="16"/>
        </w:rPr>
        <w:t>a</w:t>
      </w:r>
      <w:r w:rsidRPr="00B66AFE">
        <w:rPr>
          <w:color w:val="231F20"/>
          <w:spacing w:val="26"/>
          <w:w w:val="90"/>
          <w:szCs w:val="16"/>
        </w:rPr>
        <w:t xml:space="preserve"> </w:t>
      </w:r>
      <w:r w:rsidRPr="00B66AFE">
        <w:rPr>
          <w:color w:val="231F20"/>
          <w:w w:val="90"/>
          <w:szCs w:val="16"/>
        </w:rPr>
        <w:t>instituciones</w:t>
      </w:r>
      <w:r w:rsidRPr="00B66AFE">
        <w:rPr>
          <w:color w:val="231F20"/>
          <w:spacing w:val="26"/>
          <w:w w:val="90"/>
          <w:szCs w:val="16"/>
        </w:rPr>
        <w:t xml:space="preserve"> </w:t>
      </w:r>
      <w:r w:rsidRPr="00B66AFE">
        <w:rPr>
          <w:color w:val="231F20"/>
          <w:w w:val="90"/>
          <w:szCs w:val="16"/>
        </w:rPr>
        <w:t>o</w:t>
      </w:r>
      <w:r w:rsidRPr="00B66AFE">
        <w:rPr>
          <w:color w:val="231F20"/>
          <w:spacing w:val="26"/>
          <w:w w:val="90"/>
          <w:szCs w:val="16"/>
        </w:rPr>
        <w:t xml:space="preserve"> </w:t>
      </w:r>
      <w:r w:rsidRPr="00B66AFE">
        <w:rPr>
          <w:color w:val="231F20"/>
          <w:w w:val="90"/>
          <w:szCs w:val="16"/>
        </w:rPr>
        <w:t>entidades</w:t>
      </w:r>
      <w:r w:rsidRPr="00B66AFE">
        <w:rPr>
          <w:color w:val="231F20"/>
          <w:spacing w:val="27"/>
          <w:w w:val="90"/>
          <w:szCs w:val="16"/>
        </w:rPr>
        <w:t xml:space="preserve"> </w:t>
      </w:r>
      <w:r w:rsidRPr="00B66AFE">
        <w:rPr>
          <w:color w:val="231F20"/>
          <w:w w:val="90"/>
          <w:szCs w:val="16"/>
        </w:rPr>
        <w:t>que</w:t>
      </w:r>
      <w:r w:rsidRPr="00B66AFE">
        <w:rPr>
          <w:color w:val="231F20"/>
          <w:spacing w:val="26"/>
          <w:w w:val="90"/>
          <w:szCs w:val="16"/>
        </w:rPr>
        <w:t xml:space="preserve"> </w:t>
      </w:r>
      <w:r w:rsidRPr="00B66AFE">
        <w:rPr>
          <w:color w:val="231F20"/>
          <w:w w:val="90"/>
          <w:szCs w:val="16"/>
        </w:rPr>
        <w:t>estén</w:t>
      </w:r>
      <w:r w:rsidRPr="00B66AFE">
        <w:rPr>
          <w:color w:val="231F20"/>
          <w:spacing w:val="26"/>
          <w:w w:val="90"/>
          <w:szCs w:val="16"/>
        </w:rPr>
        <w:t xml:space="preserve"> </w:t>
      </w:r>
      <w:r w:rsidRPr="00B66AFE">
        <w:rPr>
          <w:color w:val="231F20"/>
          <w:w w:val="90"/>
          <w:szCs w:val="16"/>
        </w:rPr>
        <w:t>obligadas</w:t>
      </w:r>
      <w:r w:rsidRPr="00B66AFE">
        <w:rPr>
          <w:color w:val="231F20"/>
          <w:spacing w:val="-61"/>
          <w:w w:val="90"/>
          <w:szCs w:val="16"/>
        </w:rPr>
        <w:t xml:space="preserve"> </w:t>
      </w:r>
      <w:r w:rsidRPr="00B66AFE">
        <w:rPr>
          <w:color w:val="231F20"/>
          <w:w w:val="90"/>
          <w:szCs w:val="16"/>
        </w:rPr>
        <w:t>a atender las necesidades básicas de subsistencia de las personas residentes o estén</w:t>
      </w:r>
      <w:r w:rsidRPr="00B66AFE">
        <w:rPr>
          <w:color w:val="231F20"/>
          <w:spacing w:val="1"/>
          <w:w w:val="90"/>
          <w:szCs w:val="16"/>
        </w:rPr>
        <w:t xml:space="preserve"> </w:t>
      </w:r>
      <w:r w:rsidRPr="00B66AFE">
        <w:rPr>
          <w:color w:val="231F20"/>
          <w:w w:val="90"/>
          <w:szCs w:val="16"/>
        </w:rPr>
        <w:t>ingresadas con carácter permanente en un centro residencial o de carácter social, sanitario, socio sanitario, ya sea público, concertado o privado, para la cobertura de las</w:t>
      </w:r>
      <w:r w:rsidRPr="00B66AFE">
        <w:rPr>
          <w:color w:val="231F20"/>
          <w:spacing w:val="1"/>
          <w:w w:val="90"/>
          <w:szCs w:val="16"/>
        </w:rPr>
        <w:t xml:space="preserve"> </w:t>
      </w:r>
      <w:r w:rsidRPr="00B66AFE">
        <w:rPr>
          <w:color w:val="231F20"/>
          <w:w w:val="90"/>
          <w:szCs w:val="16"/>
        </w:rPr>
        <w:t>necesidades que tengan cubiertas en los mismos. No obstante, podrá concederse la</w:t>
      </w:r>
      <w:r w:rsidRPr="00B66AFE">
        <w:rPr>
          <w:color w:val="231F20"/>
          <w:spacing w:val="1"/>
          <w:w w:val="90"/>
          <w:szCs w:val="16"/>
        </w:rPr>
        <w:t xml:space="preserve"> </w:t>
      </w:r>
      <w:r w:rsidRPr="00B66AFE">
        <w:rPr>
          <w:color w:val="231F20"/>
          <w:w w:val="90"/>
          <w:szCs w:val="16"/>
        </w:rPr>
        <w:t>ayuda</w:t>
      </w:r>
      <w:r w:rsidRPr="00B66AFE">
        <w:rPr>
          <w:color w:val="231F20"/>
          <w:spacing w:val="-11"/>
          <w:w w:val="90"/>
          <w:szCs w:val="16"/>
        </w:rPr>
        <w:t xml:space="preserve"> </w:t>
      </w:r>
      <w:r w:rsidRPr="00B66AFE">
        <w:rPr>
          <w:color w:val="231F20"/>
          <w:w w:val="90"/>
          <w:szCs w:val="16"/>
        </w:rPr>
        <w:t>para</w:t>
      </w:r>
      <w:r w:rsidRPr="00B66AFE">
        <w:rPr>
          <w:color w:val="231F20"/>
          <w:spacing w:val="-10"/>
          <w:w w:val="90"/>
          <w:szCs w:val="16"/>
        </w:rPr>
        <w:t xml:space="preserve"> </w:t>
      </w:r>
      <w:r w:rsidRPr="00B66AFE">
        <w:rPr>
          <w:color w:val="231F20"/>
          <w:w w:val="90"/>
          <w:szCs w:val="16"/>
        </w:rPr>
        <w:t>sufragar</w:t>
      </w:r>
      <w:r w:rsidRPr="00B66AFE">
        <w:rPr>
          <w:color w:val="231F20"/>
          <w:spacing w:val="-10"/>
          <w:w w:val="90"/>
          <w:szCs w:val="16"/>
        </w:rPr>
        <w:t xml:space="preserve"> </w:t>
      </w:r>
      <w:r w:rsidRPr="00B66AFE">
        <w:rPr>
          <w:color w:val="231F20"/>
          <w:w w:val="90"/>
          <w:szCs w:val="16"/>
        </w:rPr>
        <w:t>los</w:t>
      </w:r>
      <w:r w:rsidRPr="00B66AFE">
        <w:rPr>
          <w:color w:val="231F20"/>
          <w:spacing w:val="-10"/>
          <w:w w:val="90"/>
          <w:szCs w:val="16"/>
        </w:rPr>
        <w:t xml:space="preserve"> </w:t>
      </w:r>
      <w:r w:rsidRPr="00B66AFE">
        <w:rPr>
          <w:color w:val="231F20"/>
          <w:w w:val="90"/>
          <w:szCs w:val="16"/>
        </w:rPr>
        <w:t>gastos</w:t>
      </w:r>
      <w:r w:rsidRPr="00B66AFE">
        <w:rPr>
          <w:color w:val="231F20"/>
          <w:spacing w:val="-10"/>
          <w:w w:val="90"/>
          <w:szCs w:val="16"/>
        </w:rPr>
        <w:t xml:space="preserve"> </w:t>
      </w:r>
      <w:r w:rsidRPr="00B66AFE">
        <w:rPr>
          <w:color w:val="231F20"/>
          <w:w w:val="90"/>
          <w:szCs w:val="16"/>
        </w:rPr>
        <w:t>de</w:t>
      </w:r>
      <w:r w:rsidRPr="00B66AFE">
        <w:rPr>
          <w:color w:val="231F20"/>
          <w:spacing w:val="-10"/>
          <w:w w:val="90"/>
          <w:szCs w:val="16"/>
        </w:rPr>
        <w:t xml:space="preserve"> </w:t>
      </w:r>
      <w:r w:rsidRPr="00B66AFE">
        <w:rPr>
          <w:color w:val="231F20"/>
          <w:w w:val="90"/>
          <w:szCs w:val="16"/>
        </w:rPr>
        <w:t>alquiler</w:t>
      </w:r>
      <w:r w:rsidRPr="00B66AFE">
        <w:rPr>
          <w:color w:val="231F20"/>
          <w:spacing w:val="-10"/>
          <w:w w:val="90"/>
          <w:szCs w:val="16"/>
        </w:rPr>
        <w:t xml:space="preserve"> </w:t>
      </w:r>
      <w:r w:rsidRPr="00B66AFE">
        <w:rPr>
          <w:color w:val="231F20"/>
          <w:w w:val="90"/>
          <w:szCs w:val="16"/>
        </w:rPr>
        <w:t>de</w:t>
      </w:r>
      <w:r w:rsidRPr="00B66AFE">
        <w:rPr>
          <w:color w:val="231F20"/>
          <w:spacing w:val="-10"/>
          <w:w w:val="90"/>
          <w:szCs w:val="16"/>
        </w:rPr>
        <w:t xml:space="preserve"> </w:t>
      </w:r>
      <w:r w:rsidRPr="00B66AFE">
        <w:rPr>
          <w:color w:val="231F20"/>
          <w:w w:val="90"/>
          <w:szCs w:val="16"/>
        </w:rPr>
        <w:t>vivienda</w:t>
      </w:r>
      <w:r w:rsidRPr="00B66AFE">
        <w:rPr>
          <w:color w:val="231F20"/>
          <w:spacing w:val="-10"/>
          <w:w w:val="90"/>
          <w:szCs w:val="16"/>
        </w:rPr>
        <w:t xml:space="preserve"> </w:t>
      </w:r>
      <w:r w:rsidRPr="00B66AFE">
        <w:rPr>
          <w:color w:val="231F20"/>
          <w:w w:val="90"/>
          <w:szCs w:val="16"/>
        </w:rPr>
        <w:t>habitual,</w:t>
      </w:r>
      <w:r w:rsidRPr="00B66AFE">
        <w:rPr>
          <w:color w:val="231F20"/>
          <w:spacing w:val="-10"/>
          <w:w w:val="90"/>
          <w:szCs w:val="16"/>
        </w:rPr>
        <w:t xml:space="preserve"> </w:t>
      </w:r>
      <w:r w:rsidRPr="00B66AFE">
        <w:rPr>
          <w:color w:val="231F20"/>
          <w:w w:val="90"/>
          <w:szCs w:val="16"/>
        </w:rPr>
        <w:t>siempre</w:t>
      </w:r>
      <w:r w:rsidRPr="00B66AFE">
        <w:rPr>
          <w:color w:val="231F20"/>
          <w:spacing w:val="-10"/>
          <w:w w:val="90"/>
          <w:szCs w:val="16"/>
        </w:rPr>
        <w:t xml:space="preserve"> </w:t>
      </w:r>
      <w:r w:rsidRPr="00B66AFE">
        <w:rPr>
          <w:color w:val="231F20"/>
          <w:w w:val="90"/>
          <w:szCs w:val="16"/>
        </w:rPr>
        <w:t>que</w:t>
      </w:r>
      <w:r w:rsidRPr="00B66AFE">
        <w:rPr>
          <w:color w:val="231F20"/>
          <w:spacing w:val="-10"/>
          <w:w w:val="90"/>
          <w:szCs w:val="16"/>
        </w:rPr>
        <w:t xml:space="preserve"> </w:t>
      </w:r>
      <w:r w:rsidRPr="00B66AFE">
        <w:rPr>
          <w:color w:val="231F20"/>
          <w:w w:val="90"/>
          <w:szCs w:val="16"/>
        </w:rPr>
        <w:t>la</w:t>
      </w:r>
      <w:r w:rsidRPr="00B66AFE">
        <w:rPr>
          <w:color w:val="231F20"/>
          <w:spacing w:val="-10"/>
          <w:w w:val="90"/>
          <w:szCs w:val="16"/>
        </w:rPr>
        <w:t xml:space="preserve"> </w:t>
      </w:r>
      <w:r w:rsidRPr="00B66AFE">
        <w:rPr>
          <w:color w:val="231F20"/>
          <w:w w:val="90"/>
          <w:szCs w:val="16"/>
        </w:rPr>
        <w:t>ayuda</w:t>
      </w:r>
      <w:r w:rsidRPr="00B66AFE">
        <w:rPr>
          <w:color w:val="231F20"/>
          <w:spacing w:val="-10"/>
          <w:w w:val="90"/>
          <w:szCs w:val="16"/>
        </w:rPr>
        <w:t xml:space="preserve"> </w:t>
      </w:r>
      <w:r w:rsidRPr="00B66AFE">
        <w:rPr>
          <w:color w:val="231F20"/>
          <w:w w:val="90"/>
          <w:szCs w:val="16"/>
        </w:rPr>
        <w:t>se</w:t>
      </w:r>
      <w:r w:rsidRPr="00B66AFE">
        <w:rPr>
          <w:color w:val="231F20"/>
          <w:spacing w:val="1"/>
          <w:w w:val="90"/>
          <w:szCs w:val="16"/>
        </w:rPr>
        <w:t xml:space="preserve"> </w:t>
      </w:r>
      <w:r w:rsidRPr="00B66AFE">
        <w:rPr>
          <w:color w:val="231F20"/>
          <w:w w:val="90"/>
          <w:szCs w:val="16"/>
        </w:rPr>
        <w:t>destine</w:t>
      </w:r>
      <w:r w:rsidRPr="00B66AFE">
        <w:rPr>
          <w:color w:val="231F20"/>
          <w:spacing w:val="-3"/>
          <w:w w:val="90"/>
          <w:szCs w:val="16"/>
        </w:rPr>
        <w:t xml:space="preserve"> </w:t>
      </w:r>
      <w:r w:rsidRPr="00B66AFE">
        <w:rPr>
          <w:color w:val="231F20"/>
          <w:w w:val="90"/>
          <w:szCs w:val="16"/>
        </w:rPr>
        <w:t>a</w:t>
      </w:r>
      <w:r w:rsidRPr="00B66AFE">
        <w:rPr>
          <w:color w:val="231F20"/>
          <w:spacing w:val="-3"/>
          <w:w w:val="90"/>
          <w:szCs w:val="16"/>
        </w:rPr>
        <w:t xml:space="preserve"> </w:t>
      </w:r>
      <w:r w:rsidRPr="00B66AFE">
        <w:rPr>
          <w:color w:val="231F20"/>
          <w:w w:val="90"/>
          <w:szCs w:val="16"/>
        </w:rPr>
        <w:t>iniciar</w:t>
      </w:r>
      <w:r w:rsidRPr="00B66AFE">
        <w:rPr>
          <w:color w:val="231F20"/>
          <w:spacing w:val="-3"/>
          <w:w w:val="90"/>
          <w:szCs w:val="16"/>
        </w:rPr>
        <w:t xml:space="preserve"> </w:t>
      </w:r>
      <w:r w:rsidRPr="00B66AFE">
        <w:rPr>
          <w:color w:val="231F20"/>
          <w:w w:val="90"/>
          <w:szCs w:val="16"/>
        </w:rPr>
        <w:t>una</w:t>
      </w:r>
      <w:r w:rsidRPr="00B66AFE">
        <w:rPr>
          <w:color w:val="231F20"/>
          <w:spacing w:val="-3"/>
          <w:w w:val="90"/>
          <w:szCs w:val="16"/>
        </w:rPr>
        <w:t xml:space="preserve"> </w:t>
      </w:r>
      <w:r w:rsidRPr="00B66AFE">
        <w:rPr>
          <w:color w:val="231F20"/>
          <w:w w:val="90"/>
          <w:szCs w:val="16"/>
        </w:rPr>
        <w:t>vida</w:t>
      </w:r>
      <w:r w:rsidRPr="00B66AFE">
        <w:rPr>
          <w:color w:val="231F20"/>
          <w:spacing w:val="-3"/>
          <w:w w:val="90"/>
          <w:szCs w:val="16"/>
        </w:rPr>
        <w:t xml:space="preserve"> </w:t>
      </w:r>
      <w:r w:rsidRPr="00B66AFE">
        <w:rPr>
          <w:color w:val="231F20"/>
          <w:w w:val="90"/>
          <w:szCs w:val="16"/>
        </w:rPr>
        <w:t>independiente</w:t>
      </w:r>
      <w:r w:rsidRPr="00B66AFE">
        <w:rPr>
          <w:color w:val="231F20"/>
          <w:spacing w:val="-3"/>
          <w:w w:val="90"/>
          <w:szCs w:val="16"/>
        </w:rPr>
        <w:t xml:space="preserve"> </w:t>
      </w:r>
      <w:r w:rsidRPr="00B66AFE">
        <w:rPr>
          <w:color w:val="231F20"/>
          <w:w w:val="90"/>
          <w:szCs w:val="16"/>
        </w:rPr>
        <w:t>de</w:t>
      </w:r>
      <w:r w:rsidRPr="00B66AFE">
        <w:rPr>
          <w:color w:val="231F20"/>
          <w:spacing w:val="-3"/>
          <w:w w:val="90"/>
          <w:szCs w:val="16"/>
        </w:rPr>
        <w:t xml:space="preserve"> </w:t>
      </w:r>
      <w:r w:rsidRPr="00B66AFE">
        <w:rPr>
          <w:color w:val="231F20"/>
          <w:w w:val="90"/>
          <w:szCs w:val="16"/>
        </w:rPr>
        <w:t>los</w:t>
      </w:r>
      <w:r w:rsidRPr="00B66AFE">
        <w:rPr>
          <w:color w:val="231F20"/>
          <w:spacing w:val="-3"/>
          <w:w w:val="90"/>
          <w:szCs w:val="16"/>
        </w:rPr>
        <w:t xml:space="preserve"> </w:t>
      </w:r>
      <w:r w:rsidRPr="00B66AFE">
        <w:rPr>
          <w:color w:val="231F20"/>
          <w:w w:val="90"/>
          <w:szCs w:val="16"/>
        </w:rPr>
        <w:t>citados</w:t>
      </w:r>
      <w:r w:rsidRPr="00B66AFE">
        <w:rPr>
          <w:color w:val="231F20"/>
          <w:spacing w:val="-3"/>
          <w:w w:val="90"/>
          <w:szCs w:val="16"/>
        </w:rPr>
        <w:t xml:space="preserve"> </w:t>
      </w:r>
      <w:r w:rsidRPr="00B66AFE">
        <w:rPr>
          <w:color w:val="231F20"/>
          <w:w w:val="90"/>
          <w:szCs w:val="16"/>
        </w:rPr>
        <w:t>centros</w:t>
      </w:r>
      <w:r w:rsidRPr="00B66AFE">
        <w:rPr>
          <w:color w:val="231F20"/>
          <w:spacing w:val="-3"/>
          <w:w w:val="90"/>
          <w:szCs w:val="16"/>
        </w:rPr>
        <w:t xml:space="preserve"> </w:t>
      </w:r>
      <w:r w:rsidRPr="00B66AFE">
        <w:rPr>
          <w:color w:val="231F20"/>
          <w:w w:val="90"/>
          <w:szCs w:val="16"/>
        </w:rPr>
        <w:t>o</w:t>
      </w:r>
      <w:r w:rsidRPr="00B66AFE">
        <w:rPr>
          <w:color w:val="231F20"/>
          <w:spacing w:val="-3"/>
          <w:w w:val="90"/>
          <w:szCs w:val="16"/>
        </w:rPr>
        <w:t xml:space="preserve"> </w:t>
      </w:r>
      <w:r w:rsidRPr="00B66AFE">
        <w:rPr>
          <w:color w:val="231F20"/>
          <w:w w:val="90"/>
          <w:szCs w:val="16"/>
        </w:rPr>
        <w:t>recursos</w:t>
      </w:r>
      <w:r w:rsidRPr="00B66AFE">
        <w:rPr>
          <w:color w:val="231F20"/>
          <w:spacing w:val="-3"/>
          <w:w w:val="90"/>
          <w:szCs w:val="16"/>
        </w:rPr>
        <w:t xml:space="preserve"> </w:t>
      </w:r>
      <w:r w:rsidRPr="00B66AFE">
        <w:rPr>
          <w:color w:val="231F20"/>
          <w:w w:val="90"/>
          <w:szCs w:val="16"/>
        </w:rPr>
        <w:t>residenciales.</w:t>
      </w:r>
    </w:p>
    <w:p w:rsidR="00B0421D" w:rsidRPr="00B0421D" w:rsidRDefault="00B0421D" w:rsidP="00B0421D">
      <w:pPr>
        <w:pStyle w:val="Prrafodelista"/>
        <w:widowControl w:val="0"/>
        <w:tabs>
          <w:tab w:val="left" w:pos="0"/>
        </w:tabs>
        <w:autoSpaceDE w:val="0"/>
        <w:autoSpaceDN w:val="0"/>
        <w:spacing w:after="0" w:line="316" w:lineRule="auto"/>
        <w:ind w:left="1080" w:right="131"/>
        <w:contextualSpacing w:val="0"/>
        <w:rPr>
          <w:szCs w:val="16"/>
        </w:rPr>
      </w:pPr>
    </w:p>
    <w:p w:rsidR="00B0421D" w:rsidRPr="00B66AFE" w:rsidRDefault="00B0421D" w:rsidP="00B0421D">
      <w:pPr>
        <w:pStyle w:val="Textoindependiente"/>
        <w:spacing w:before="2"/>
        <w:rPr>
          <w:rFonts w:ascii="Verdana" w:hAnsi="Verdana"/>
          <w:b/>
          <w:szCs w:val="16"/>
        </w:rPr>
      </w:pPr>
      <w:r w:rsidRPr="00B66AFE">
        <w:rPr>
          <w:rFonts w:ascii="Verdana" w:hAnsi="Verdana"/>
          <w:b/>
          <w:szCs w:val="16"/>
        </w:rPr>
        <w:t>III.- CONCEPTO DE UNIDAD FAMILIAR</w:t>
      </w:r>
    </w:p>
    <w:p w:rsidR="00B0421D" w:rsidRPr="00B66AFE" w:rsidRDefault="00B0421D" w:rsidP="00B0421D">
      <w:pPr>
        <w:pStyle w:val="Prrafodelista"/>
        <w:widowControl w:val="0"/>
        <w:numPr>
          <w:ilvl w:val="0"/>
          <w:numId w:val="27"/>
        </w:numPr>
        <w:tabs>
          <w:tab w:val="left" w:pos="142"/>
        </w:tabs>
        <w:autoSpaceDE w:val="0"/>
        <w:autoSpaceDN w:val="0"/>
        <w:spacing w:after="0" w:line="316" w:lineRule="auto"/>
        <w:ind w:left="0" w:right="129"/>
        <w:contextualSpacing w:val="0"/>
        <w:rPr>
          <w:szCs w:val="16"/>
        </w:rPr>
      </w:pPr>
      <w:r w:rsidRPr="00B66AFE">
        <w:rPr>
          <w:color w:val="231F20"/>
          <w:w w:val="90"/>
          <w:szCs w:val="16"/>
        </w:rPr>
        <w:t>Se</w:t>
      </w:r>
      <w:r w:rsidRPr="00B66AFE">
        <w:rPr>
          <w:color w:val="231F20"/>
          <w:spacing w:val="-6"/>
          <w:w w:val="90"/>
          <w:szCs w:val="16"/>
        </w:rPr>
        <w:t xml:space="preserve"> </w:t>
      </w:r>
      <w:r w:rsidRPr="00B66AFE">
        <w:rPr>
          <w:color w:val="231F20"/>
          <w:w w:val="90"/>
          <w:szCs w:val="16"/>
        </w:rPr>
        <w:t>entiende</w:t>
      </w:r>
      <w:r w:rsidRPr="00B66AFE">
        <w:rPr>
          <w:color w:val="231F20"/>
          <w:spacing w:val="-5"/>
          <w:w w:val="90"/>
          <w:szCs w:val="16"/>
        </w:rPr>
        <w:t xml:space="preserve"> </w:t>
      </w:r>
      <w:r w:rsidRPr="00B66AFE">
        <w:rPr>
          <w:color w:val="231F20"/>
          <w:w w:val="90"/>
          <w:szCs w:val="16"/>
        </w:rPr>
        <w:t>por</w:t>
      </w:r>
      <w:r w:rsidRPr="00B66AFE">
        <w:rPr>
          <w:color w:val="231F20"/>
          <w:spacing w:val="-5"/>
          <w:w w:val="90"/>
          <w:szCs w:val="16"/>
        </w:rPr>
        <w:t xml:space="preserve"> </w:t>
      </w:r>
      <w:r w:rsidRPr="00B66AFE">
        <w:rPr>
          <w:color w:val="231F20"/>
          <w:w w:val="90"/>
          <w:szCs w:val="16"/>
        </w:rPr>
        <w:t>unidad</w:t>
      </w:r>
      <w:r w:rsidRPr="00B66AFE">
        <w:rPr>
          <w:color w:val="231F20"/>
          <w:spacing w:val="-5"/>
          <w:w w:val="90"/>
          <w:szCs w:val="16"/>
        </w:rPr>
        <w:t xml:space="preserve"> </w:t>
      </w:r>
      <w:r w:rsidRPr="00B66AFE">
        <w:rPr>
          <w:color w:val="231F20"/>
          <w:w w:val="90"/>
          <w:szCs w:val="16"/>
        </w:rPr>
        <w:t>familiar</w:t>
      </w:r>
      <w:r w:rsidRPr="00B66AFE">
        <w:rPr>
          <w:color w:val="231F20"/>
          <w:spacing w:val="-5"/>
          <w:w w:val="90"/>
          <w:szCs w:val="16"/>
        </w:rPr>
        <w:t xml:space="preserve"> </w:t>
      </w:r>
      <w:r w:rsidRPr="00B66AFE">
        <w:rPr>
          <w:color w:val="231F20"/>
          <w:w w:val="90"/>
          <w:szCs w:val="16"/>
        </w:rPr>
        <w:t>la</w:t>
      </w:r>
      <w:r w:rsidRPr="00B66AFE">
        <w:rPr>
          <w:color w:val="231F20"/>
          <w:spacing w:val="-6"/>
          <w:w w:val="90"/>
          <w:szCs w:val="16"/>
        </w:rPr>
        <w:t xml:space="preserve"> </w:t>
      </w:r>
      <w:r w:rsidRPr="00B66AFE">
        <w:rPr>
          <w:color w:val="231F20"/>
          <w:w w:val="90"/>
          <w:szCs w:val="16"/>
        </w:rPr>
        <w:t>integrada</w:t>
      </w:r>
      <w:r w:rsidRPr="00B66AFE">
        <w:rPr>
          <w:color w:val="231F20"/>
          <w:spacing w:val="-5"/>
          <w:w w:val="90"/>
          <w:szCs w:val="16"/>
        </w:rPr>
        <w:t xml:space="preserve"> </w:t>
      </w:r>
      <w:r w:rsidRPr="00B66AFE">
        <w:rPr>
          <w:color w:val="231F20"/>
          <w:w w:val="90"/>
          <w:szCs w:val="16"/>
        </w:rPr>
        <w:t>por</w:t>
      </w:r>
      <w:r w:rsidRPr="00B66AFE">
        <w:rPr>
          <w:color w:val="231F20"/>
          <w:spacing w:val="-5"/>
          <w:w w:val="90"/>
          <w:szCs w:val="16"/>
        </w:rPr>
        <w:t xml:space="preserve"> </w:t>
      </w:r>
      <w:r w:rsidRPr="00B66AFE">
        <w:rPr>
          <w:color w:val="231F20"/>
          <w:w w:val="90"/>
          <w:szCs w:val="16"/>
        </w:rPr>
        <w:t>la</w:t>
      </w:r>
      <w:r w:rsidRPr="00B66AFE">
        <w:rPr>
          <w:color w:val="231F20"/>
          <w:spacing w:val="-5"/>
          <w:w w:val="90"/>
          <w:szCs w:val="16"/>
        </w:rPr>
        <w:t xml:space="preserve"> </w:t>
      </w:r>
      <w:r w:rsidRPr="00B66AFE">
        <w:rPr>
          <w:color w:val="231F20"/>
          <w:w w:val="90"/>
          <w:szCs w:val="16"/>
        </w:rPr>
        <w:t>persona</w:t>
      </w:r>
      <w:r w:rsidRPr="00B66AFE">
        <w:rPr>
          <w:color w:val="231F20"/>
          <w:spacing w:val="-5"/>
          <w:w w:val="90"/>
          <w:szCs w:val="16"/>
        </w:rPr>
        <w:t xml:space="preserve"> </w:t>
      </w:r>
      <w:r w:rsidRPr="00B66AFE">
        <w:rPr>
          <w:color w:val="231F20"/>
          <w:w w:val="90"/>
          <w:szCs w:val="16"/>
        </w:rPr>
        <w:t>solicitante</w:t>
      </w:r>
      <w:r w:rsidRPr="00B66AFE">
        <w:rPr>
          <w:color w:val="231F20"/>
          <w:spacing w:val="-5"/>
          <w:w w:val="90"/>
          <w:szCs w:val="16"/>
        </w:rPr>
        <w:t xml:space="preserve"> </w:t>
      </w:r>
      <w:r w:rsidRPr="00B66AFE">
        <w:rPr>
          <w:color w:val="231F20"/>
          <w:w w:val="90"/>
          <w:szCs w:val="16"/>
        </w:rPr>
        <w:t>y</w:t>
      </w:r>
      <w:r w:rsidRPr="00B66AFE">
        <w:rPr>
          <w:color w:val="231F20"/>
          <w:spacing w:val="-6"/>
          <w:w w:val="90"/>
          <w:szCs w:val="16"/>
        </w:rPr>
        <w:t xml:space="preserve"> </w:t>
      </w:r>
      <w:r w:rsidRPr="00B66AFE">
        <w:rPr>
          <w:color w:val="231F20"/>
          <w:w w:val="90"/>
          <w:szCs w:val="16"/>
        </w:rPr>
        <w:t>quienes</w:t>
      </w:r>
      <w:r w:rsidRPr="00B66AFE">
        <w:rPr>
          <w:color w:val="231F20"/>
          <w:spacing w:val="-5"/>
          <w:w w:val="90"/>
          <w:szCs w:val="16"/>
        </w:rPr>
        <w:t xml:space="preserve"> </w:t>
      </w:r>
      <w:r w:rsidRPr="00B66AFE">
        <w:rPr>
          <w:color w:val="231F20"/>
          <w:w w:val="90"/>
          <w:szCs w:val="16"/>
        </w:rPr>
        <w:t>residan</w:t>
      </w:r>
      <w:r w:rsidRPr="00B66AFE">
        <w:rPr>
          <w:color w:val="231F20"/>
          <w:spacing w:val="-5"/>
          <w:w w:val="90"/>
          <w:szCs w:val="16"/>
        </w:rPr>
        <w:t xml:space="preserve"> </w:t>
      </w:r>
      <w:r w:rsidRPr="00B66AFE">
        <w:rPr>
          <w:color w:val="231F20"/>
          <w:w w:val="90"/>
          <w:szCs w:val="16"/>
        </w:rPr>
        <w:t>de</w:t>
      </w:r>
      <w:r w:rsidRPr="00B66AFE">
        <w:rPr>
          <w:color w:val="231F20"/>
          <w:spacing w:val="1"/>
          <w:w w:val="90"/>
          <w:szCs w:val="16"/>
        </w:rPr>
        <w:t xml:space="preserve"> </w:t>
      </w:r>
      <w:r w:rsidRPr="00B66AFE">
        <w:rPr>
          <w:color w:val="231F20"/>
          <w:w w:val="90"/>
          <w:szCs w:val="16"/>
        </w:rPr>
        <w:t>manera efectiva con ella en el mismo domicilio, ya sea por unión matrimonial o pareja de</w:t>
      </w:r>
      <w:r w:rsidRPr="00B66AFE">
        <w:rPr>
          <w:color w:val="231F20"/>
          <w:spacing w:val="1"/>
          <w:w w:val="90"/>
          <w:szCs w:val="16"/>
        </w:rPr>
        <w:t xml:space="preserve"> </w:t>
      </w:r>
      <w:r w:rsidRPr="00B66AFE">
        <w:rPr>
          <w:color w:val="231F20"/>
          <w:w w:val="90"/>
          <w:szCs w:val="16"/>
        </w:rPr>
        <w:t>hecho, por parentesco de consanguinidad o afinidad hasta el segundo grado, así como por</w:t>
      </w:r>
      <w:r w:rsidRPr="00B66AFE">
        <w:rPr>
          <w:color w:val="231F20"/>
          <w:spacing w:val="1"/>
          <w:w w:val="90"/>
          <w:szCs w:val="16"/>
        </w:rPr>
        <w:t xml:space="preserve"> </w:t>
      </w:r>
      <w:r w:rsidRPr="00B66AFE">
        <w:rPr>
          <w:color w:val="231F20"/>
          <w:w w:val="90"/>
          <w:szCs w:val="16"/>
        </w:rPr>
        <w:t>adopción,</w:t>
      </w:r>
      <w:r w:rsidRPr="00B66AFE">
        <w:rPr>
          <w:color w:val="231F20"/>
          <w:spacing w:val="-11"/>
          <w:w w:val="90"/>
          <w:szCs w:val="16"/>
        </w:rPr>
        <w:t xml:space="preserve"> </w:t>
      </w:r>
      <w:r w:rsidRPr="00B66AFE">
        <w:rPr>
          <w:color w:val="231F20"/>
          <w:w w:val="90"/>
          <w:szCs w:val="16"/>
        </w:rPr>
        <w:t>tutela</w:t>
      </w:r>
      <w:r w:rsidRPr="00B66AFE">
        <w:rPr>
          <w:color w:val="231F20"/>
          <w:spacing w:val="-10"/>
          <w:w w:val="90"/>
          <w:szCs w:val="16"/>
        </w:rPr>
        <w:t xml:space="preserve"> </w:t>
      </w:r>
      <w:r w:rsidRPr="00B66AFE">
        <w:rPr>
          <w:color w:val="231F20"/>
          <w:w w:val="90"/>
          <w:szCs w:val="16"/>
        </w:rPr>
        <w:t>o</w:t>
      </w:r>
      <w:r w:rsidRPr="00B66AFE">
        <w:rPr>
          <w:color w:val="231F20"/>
          <w:spacing w:val="-10"/>
          <w:w w:val="90"/>
          <w:szCs w:val="16"/>
        </w:rPr>
        <w:t xml:space="preserve"> </w:t>
      </w:r>
      <w:r w:rsidRPr="00B66AFE">
        <w:rPr>
          <w:color w:val="231F20"/>
          <w:w w:val="90"/>
          <w:szCs w:val="16"/>
        </w:rPr>
        <w:t>acogimiento</w:t>
      </w:r>
      <w:r w:rsidRPr="00B66AFE">
        <w:rPr>
          <w:color w:val="231F20"/>
          <w:spacing w:val="-11"/>
          <w:w w:val="90"/>
          <w:szCs w:val="16"/>
        </w:rPr>
        <w:t xml:space="preserve"> </w:t>
      </w:r>
      <w:r w:rsidRPr="00B66AFE">
        <w:rPr>
          <w:color w:val="231F20"/>
          <w:w w:val="90"/>
          <w:szCs w:val="16"/>
        </w:rPr>
        <w:t>familiar</w:t>
      </w:r>
      <w:r w:rsidRPr="00B66AFE">
        <w:rPr>
          <w:color w:val="231F20"/>
          <w:spacing w:val="-10"/>
          <w:w w:val="90"/>
          <w:szCs w:val="16"/>
        </w:rPr>
        <w:t xml:space="preserve"> </w:t>
      </w:r>
      <w:r w:rsidRPr="00B66AFE">
        <w:rPr>
          <w:color w:val="231F20"/>
          <w:w w:val="90"/>
          <w:szCs w:val="16"/>
        </w:rPr>
        <w:t>constituidos</w:t>
      </w:r>
      <w:r w:rsidRPr="00B66AFE">
        <w:rPr>
          <w:color w:val="231F20"/>
          <w:spacing w:val="-10"/>
          <w:w w:val="90"/>
          <w:szCs w:val="16"/>
        </w:rPr>
        <w:t xml:space="preserve"> </w:t>
      </w:r>
      <w:r w:rsidRPr="00B66AFE">
        <w:rPr>
          <w:color w:val="231F20"/>
          <w:w w:val="90"/>
          <w:szCs w:val="16"/>
        </w:rPr>
        <w:t>por</w:t>
      </w:r>
      <w:r w:rsidRPr="00B66AFE">
        <w:rPr>
          <w:color w:val="231F20"/>
          <w:spacing w:val="-10"/>
          <w:w w:val="90"/>
          <w:szCs w:val="16"/>
        </w:rPr>
        <w:t xml:space="preserve"> </w:t>
      </w:r>
      <w:r w:rsidRPr="00B66AFE">
        <w:rPr>
          <w:color w:val="231F20"/>
          <w:w w:val="90"/>
          <w:szCs w:val="16"/>
        </w:rPr>
        <w:t>resolución</w:t>
      </w:r>
      <w:r w:rsidRPr="00B66AFE">
        <w:rPr>
          <w:color w:val="231F20"/>
          <w:spacing w:val="-11"/>
          <w:w w:val="90"/>
          <w:szCs w:val="16"/>
        </w:rPr>
        <w:t xml:space="preserve"> </w:t>
      </w:r>
      <w:r w:rsidRPr="00B66AFE">
        <w:rPr>
          <w:color w:val="231F20"/>
          <w:w w:val="90"/>
          <w:szCs w:val="16"/>
        </w:rPr>
        <w:t>judicial</w:t>
      </w:r>
      <w:r w:rsidRPr="00B66AFE">
        <w:rPr>
          <w:color w:val="231F20"/>
          <w:spacing w:val="-10"/>
          <w:w w:val="90"/>
          <w:szCs w:val="16"/>
        </w:rPr>
        <w:t xml:space="preserve"> </w:t>
      </w:r>
      <w:r w:rsidRPr="00B66AFE">
        <w:rPr>
          <w:color w:val="231F20"/>
          <w:w w:val="90"/>
          <w:szCs w:val="16"/>
        </w:rPr>
        <w:t>o</w:t>
      </w:r>
      <w:r w:rsidRPr="00B66AFE">
        <w:rPr>
          <w:color w:val="231F20"/>
          <w:spacing w:val="-10"/>
          <w:w w:val="90"/>
          <w:szCs w:val="16"/>
        </w:rPr>
        <w:t xml:space="preserve"> </w:t>
      </w:r>
      <w:r w:rsidRPr="00B66AFE">
        <w:rPr>
          <w:color w:val="231F20"/>
          <w:w w:val="90"/>
          <w:szCs w:val="16"/>
        </w:rPr>
        <w:t>administrativa.</w:t>
      </w:r>
    </w:p>
    <w:p w:rsidR="00B0421D" w:rsidRPr="00B66AFE" w:rsidRDefault="00B0421D" w:rsidP="00B0421D">
      <w:pPr>
        <w:pStyle w:val="Textoindependiente"/>
        <w:tabs>
          <w:tab w:val="left" w:pos="142"/>
        </w:tabs>
        <w:spacing w:before="4"/>
        <w:rPr>
          <w:rFonts w:ascii="Verdana" w:hAnsi="Verdana"/>
          <w:szCs w:val="16"/>
        </w:rPr>
      </w:pPr>
    </w:p>
    <w:p w:rsidR="00B0421D" w:rsidRPr="00B66AFE" w:rsidRDefault="00B0421D" w:rsidP="00B0421D">
      <w:pPr>
        <w:pStyle w:val="Prrafodelista"/>
        <w:widowControl w:val="0"/>
        <w:numPr>
          <w:ilvl w:val="0"/>
          <w:numId w:val="27"/>
        </w:numPr>
        <w:tabs>
          <w:tab w:val="left" w:pos="142"/>
        </w:tabs>
        <w:autoSpaceDE w:val="0"/>
        <w:autoSpaceDN w:val="0"/>
        <w:spacing w:before="1" w:after="0" w:line="316" w:lineRule="auto"/>
        <w:ind w:left="0" w:right="133"/>
        <w:contextualSpacing w:val="0"/>
        <w:rPr>
          <w:szCs w:val="16"/>
        </w:rPr>
      </w:pPr>
      <w:r w:rsidRPr="00B66AFE">
        <w:rPr>
          <w:color w:val="231F20"/>
          <w:w w:val="95"/>
          <w:szCs w:val="16"/>
        </w:rPr>
        <w:t>Se</w:t>
      </w:r>
      <w:r w:rsidRPr="00B66AFE">
        <w:rPr>
          <w:color w:val="231F20"/>
          <w:spacing w:val="-6"/>
          <w:w w:val="95"/>
          <w:szCs w:val="16"/>
        </w:rPr>
        <w:t xml:space="preserve"> </w:t>
      </w:r>
      <w:r w:rsidRPr="00B66AFE">
        <w:rPr>
          <w:color w:val="231F20"/>
          <w:w w:val="95"/>
          <w:szCs w:val="16"/>
        </w:rPr>
        <w:t>consideran</w:t>
      </w:r>
      <w:r w:rsidRPr="00B66AFE">
        <w:rPr>
          <w:color w:val="231F20"/>
          <w:spacing w:val="-5"/>
          <w:w w:val="95"/>
          <w:szCs w:val="16"/>
        </w:rPr>
        <w:t xml:space="preserve"> </w:t>
      </w:r>
      <w:r w:rsidRPr="00B66AFE">
        <w:rPr>
          <w:color w:val="231F20"/>
          <w:w w:val="95"/>
          <w:szCs w:val="16"/>
        </w:rPr>
        <w:t>parejas</w:t>
      </w:r>
      <w:r w:rsidRPr="00B66AFE">
        <w:rPr>
          <w:color w:val="231F20"/>
          <w:spacing w:val="-5"/>
          <w:w w:val="95"/>
          <w:szCs w:val="16"/>
        </w:rPr>
        <w:t xml:space="preserve"> </w:t>
      </w:r>
      <w:r w:rsidRPr="00B66AFE">
        <w:rPr>
          <w:color w:val="231F20"/>
          <w:w w:val="95"/>
          <w:szCs w:val="16"/>
        </w:rPr>
        <w:t>de</w:t>
      </w:r>
      <w:r w:rsidRPr="00B66AFE">
        <w:rPr>
          <w:color w:val="231F20"/>
          <w:spacing w:val="-5"/>
          <w:w w:val="95"/>
          <w:szCs w:val="16"/>
        </w:rPr>
        <w:t xml:space="preserve"> </w:t>
      </w:r>
      <w:r w:rsidRPr="00B66AFE">
        <w:rPr>
          <w:color w:val="231F20"/>
          <w:w w:val="95"/>
          <w:szCs w:val="16"/>
        </w:rPr>
        <w:t>hecho</w:t>
      </w:r>
      <w:r w:rsidRPr="00B66AFE">
        <w:rPr>
          <w:color w:val="231F20"/>
          <w:spacing w:val="-5"/>
          <w:w w:val="95"/>
          <w:szCs w:val="16"/>
        </w:rPr>
        <w:t xml:space="preserve"> </w:t>
      </w:r>
      <w:r w:rsidRPr="00B66AFE">
        <w:rPr>
          <w:color w:val="231F20"/>
          <w:w w:val="95"/>
          <w:szCs w:val="16"/>
        </w:rPr>
        <w:t>las</w:t>
      </w:r>
      <w:r w:rsidRPr="00B66AFE">
        <w:rPr>
          <w:color w:val="231F20"/>
          <w:spacing w:val="-5"/>
          <w:w w:val="95"/>
          <w:szCs w:val="16"/>
        </w:rPr>
        <w:t xml:space="preserve"> </w:t>
      </w:r>
      <w:r w:rsidRPr="00B66AFE">
        <w:rPr>
          <w:color w:val="231F20"/>
          <w:w w:val="95"/>
          <w:szCs w:val="16"/>
        </w:rPr>
        <w:t>inscritas</w:t>
      </w:r>
      <w:r w:rsidRPr="00B66AFE">
        <w:rPr>
          <w:color w:val="231F20"/>
          <w:spacing w:val="-5"/>
          <w:w w:val="95"/>
          <w:szCs w:val="16"/>
        </w:rPr>
        <w:t xml:space="preserve"> </w:t>
      </w:r>
      <w:r w:rsidRPr="00B66AFE">
        <w:rPr>
          <w:color w:val="231F20"/>
          <w:w w:val="95"/>
          <w:szCs w:val="16"/>
        </w:rPr>
        <w:t>debidamente</w:t>
      </w:r>
      <w:r w:rsidRPr="00B66AFE">
        <w:rPr>
          <w:color w:val="231F20"/>
          <w:spacing w:val="-5"/>
          <w:w w:val="95"/>
          <w:szCs w:val="16"/>
        </w:rPr>
        <w:t xml:space="preserve"> </w:t>
      </w:r>
      <w:r w:rsidRPr="00B66AFE">
        <w:rPr>
          <w:color w:val="231F20"/>
          <w:w w:val="95"/>
          <w:szCs w:val="16"/>
        </w:rPr>
        <w:t>en</w:t>
      </w:r>
      <w:r w:rsidRPr="00B66AFE">
        <w:rPr>
          <w:color w:val="231F20"/>
          <w:spacing w:val="-5"/>
          <w:w w:val="95"/>
          <w:szCs w:val="16"/>
        </w:rPr>
        <w:t xml:space="preserve"> </w:t>
      </w:r>
      <w:r w:rsidRPr="00B66AFE">
        <w:rPr>
          <w:color w:val="231F20"/>
          <w:w w:val="95"/>
          <w:szCs w:val="16"/>
        </w:rPr>
        <w:t>el</w:t>
      </w:r>
      <w:r w:rsidRPr="00B66AFE">
        <w:rPr>
          <w:color w:val="231F20"/>
          <w:spacing w:val="-5"/>
          <w:w w:val="95"/>
          <w:szCs w:val="16"/>
        </w:rPr>
        <w:t xml:space="preserve"> </w:t>
      </w:r>
      <w:r w:rsidRPr="00B66AFE">
        <w:rPr>
          <w:color w:val="231F20"/>
          <w:w w:val="95"/>
          <w:szCs w:val="16"/>
        </w:rPr>
        <w:t>Registro</w:t>
      </w:r>
      <w:r w:rsidRPr="00B66AFE">
        <w:rPr>
          <w:color w:val="231F20"/>
          <w:spacing w:val="-5"/>
          <w:w w:val="95"/>
          <w:szCs w:val="16"/>
        </w:rPr>
        <w:t xml:space="preserve"> </w:t>
      </w:r>
      <w:r w:rsidRPr="00B66AFE">
        <w:rPr>
          <w:color w:val="231F20"/>
          <w:w w:val="95"/>
          <w:szCs w:val="16"/>
        </w:rPr>
        <w:t>de</w:t>
      </w:r>
      <w:r w:rsidRPr="00B66AFE">
        <w:rPr>
          <w:color w:val="231F20"/>
          <w:spacing w:val="-5"/>
          <w:w w:val="95"/>
          <w:szCs w:val="16"/>
        </w:rPr>
        <w:t xml:space="preserve"> </w:t>
      </w:r>
      <w:r w:rsidRPr="00B66AFE">
        <w:rPr>
          <w:color w:val="231F20"/>
          <w:w w:val="95"/>
          <w:szCs w:val="16"/>
        </w:rPr>
        <w:t>Parejas</w:t>
      </w:r>
      <w:r w:rsidRPr="00B66AFE">
        <w:rPr>
          <w:color w:val="231F20"/>
          <w:spacing w:val="-5"/>
          <w:w w:val="95"/>
          <w:szCs w:val="16"/>
        </w:rPr>
        <w:t xml:space="preserve"> </w:t>
      </w:r>
      <w:r w:rsidRPr="00B66AFE">
        <w:rPr>
          <w:color w:val="231F20"/>
          <w:w w:val="95"/>
          <w:szCs w:val="16"/>
        </w:rPr>
        <w:t>de</w:t>
      </w:r>
      <w:r w:rsidRPr="00B66AFE">
        <w:rPr>
          <w:color w:val="231F20"/>
          <w:spacing w:val="-64"/>
          <w:w w:val="95"/>
          <w:szCs w:val="16"/>
        </w:rPr>
        <w:t xml:space="preserve"> </w:t>
      </w:r>
      <w:r w:rsidRPr="00B66AFE">
        <w:rPr>
          <w:color w:val="231F20"/>
          <w:w w:val="90"/>
          <w:szCs w:val="16"/>
        </w:rPr>
        <w:t xml:space="preserve">Hecho, así como aquellas parejas que conviven de manera libre, pública y notoria, con una </w:t>
      </w:r>
      <w:r w:rsidRPr="00B66AFE">
        <w:rPr>
          <w:color w:val="231F20"/>
          <w:spacing w:val="-61"/>
          <w:w w:val="90"/>
          <w:szCs w:val="16"/>
        </w:rPr>
        <w:t xml:space="preserve"> </w:t>
      </w:r>
      <w:r w:rsidRPr="00B66AFE">
        <w:rPr>
          <w:color w:val="231F20"/>
          <w:szCs w:val="16"/>
        </w:rPr>
        <w:t>relación</w:t>
      </w:r>
      <w:r w:rsidRPr="00B66AFE">
        <w:rPr>
          <w:color w:val="231F20"/>
          <w:spacing w:val="-12"/>
          <w:szCs w:val="16"/>
        </w:rPr>
        <w:t xml:space="preserve"> </w:t>
      </w:r>
      <w:r w:rsidRPr="00B66AFE">
        <w:rPr>
          <w:color w:val="231F20"/>
          <w:szCs w:val="16"/>
        </w:rPr>
        <w:t>de</w:t>
      </w:r>
      <w:r w:rsidRPr="00B66AFE">
        <w:rPr>
          <w:color w:val="231F20"/>
          <w:spacing w:val="-12"/>
          <w:szCs w:val="16"/>
        </w:rPr>
        <w:t xml:space="preserve"> </w:t>
      </w:r>
      <w:r w:rsidRPr="00B66AFE">
        <w:rPr>
          <w:color w:val="231F20"/>
          <w:szCs w:val="16"/>
        </w:rPr>
        <w:t>afectividad</w:t>
      </w:r>
      <w:r w:rsidRPr="00B66AFE">
        <w:rPr>
          <w:color w:val="231F20"/>
          <w:spacing w:val="-12"/>
          <w:szCs w:val="16"/>
        </w:rPr>
        <w:t xml:space="preserve"> </w:t>
      </w:r>
      <w:r w:rsidRPr="00B66AFE">
        <w:rPr>
          <w:color w:val="231F20"/>
          <w:szCs w:val="16"/>
        </w:rPr>
        <w:t>análoga</w:t>
      </w:r>
      <w:r w:rsidRPr="00B66AFE">
        <w:rPr>
          <w:color w:val="231F20"/>
          <w:spacing w:val="-12"/>
          <w:szCs w:val="16"/>
        </w:rPr>
        <w:t xml:space="preserve"> </w:t>
      </w:r>
      <w:r w:rsidRPr="00B66AFE">
        <w:rPr>
          <w:color w:val="231F20"/>
          <w:szCs w:val="16"/>
        </w:rPr>
        <w:t>a</w:t>
      </w:r>
      <w:r w:rsidRPr="00B66AFE">
        <w:rPr>
          <w:color w:val="231F20"/>
          <w:spacing w:val="-11"/>
          <w:szCs w:val="16"/>
        </w:rPr>
        <w:t xml:space="preserve"> </w:t>
      </w:r>
      <w:r w:rsidRPr="00B66AFE">
        <w:rPr>
          <w:color w:val="231F20"/>
          <w:szCs w:val="16"/>
        </w:rPr>
        <w:t>la</w:t>
      </w:r>
      <w:r w:rsidRPr="00B66AFE">
        <w:rPr>
          <w:color w:val="231F20"/>
          <w:spacing w:val="-12"/>
          <w:szCs w:val="16"/>
        </w:rPr>
        <w:t xml:space="preserve"> </w:t>
      </w:r>
      <w:r w:rsidRPr="00B66AFE">
        <w:rPr>
          <w:color w:val="231F20"/>
          <w:szCs w:val="16"/>
        </w:rPr>
        <w:t>conyugal.</w:t>
      </w:r>
    </w:p>
    <w:p w:rsidR="00B0421D" w:rsidRPr="00B66AFE" w:rsidRDefault="00B0421D" w:rsidP="00B0421D">
      <w:pPr>
        <w:pStyle w:val="Prrafodelista"/>
        <w:widowControl w:val="0"/>
        <w:numPr>
          <w:ilvl w:val="0"/>
          <w:numId w:val="27"/>
        </w:numPr>
        <w:tabs>
          <w:tab w:val="left" w:pos="142"/>
        </w:tabs>
        <w:autoSpaceDE w:val="0"/>
        <w:autoSpaceDN w:val="0"/>
        <w:spacing w:before="100" w:after="0" w:line="316" w:lineRule="auto"/>
        <w:ind w:left="0" w:right="131"/>
        <w:contextualSpacing w:val="0"/>
        <w:rPr>
          <w:szCs w:val="16"/>
        </w:rPr>
      </w:pPr>
      <w:r w:rsidRPr="00B66AFE">
        <w:rPr>
          <w:color w:val="231F20"/>
          <w:w w:val="90"/>
          <w:szCs w:val="16"/>
        </w:rPr>
        <w:t xml:space="preserve">En caso de ayudas solicitadas para los gastos contemplados en el apartado e) </w:t>
      </w:r>
      <w:r w:rsidRPr="00B66AFE">
        <w:rPr>
          <w:w w:val="90"/>
          <w:szCs w:val="16"/>
        </w:rPr>
        <w:t>de la cláusula QUINTA</w:t>
      </w:r>
      <w:r w:rsidRPr="00B66AFE">
        <w:rPr>
          <w:color w:val="231F20"/>
          <w:w w:val="90"/>
          <w:szCs w:val="16"/>
        </w:rPr>
        <w:t xml:space="preserve"> de las presentes Bases Reguladoras, cuando en un mismo domicilio convivan parientes entre sí con cónyuge o pareja de hecho y/o con descendencia de ambos o cualquiera de ellos o con menores adoptados o en</w:t>
      </w:r>
      <w:r w:rsidRPr="00B66AFE">
        <w:rPr>
          <w:color w:val="231F20"/>
          <w:spacing w:val="1"/>
          <w:w w:val="90"/>
          <w:szCs w:val="16"/>
        </w:rPr>
        <w:t xml:space="preserve"> </w:t>
      </w:r>
      <w:r w:rsidRPr="00B66AFE">
        <w:rPr>
          <w:color w:val="231F20"/>
          <w:spacing w:val="-1"/>
          <w:w w:val="90"/>
          <w:szCs w:val="16"/>
        </w:rPr>
        <w:t>régimen</w:t>
      </w:r>
      <w:r w:rsidRPr="00B66AFE">
        <w:rPr>
          <w:color w:val="231F20"/>
          <w:spacing w:val="-9"/>
          <w:w w:val="90"/>
          <w:szCs w:val="16"/>
        </w:rPr>
        <w:t xml:space="preserve"> </w:t>
      </w:r>
      <w:r w:rsidRPr="00B66AFE">
        <w:rPr>
          <w:color w:val="231F20"/>
          <w:spacing w:val="-1"/>
          <w:w w:val="90"/>
          <w:szCs w:val="16"/>
        </w:rPr>
        <w:t>de</w:t>
      </w:r>
      <w:r w:rsidRPr="00B66AFE">
        <w:rPr>
          <w:color w:val="231F20"/>
          <w:spacing w:val="-9"/>
          <w:w w:val="90"/>
          <w:szCs w:val="16"/>
        </w:rPr>
        <w:t xml:space="preserve"> </w:t>
      </w:r>
      <w:r w:rsidRPr="00B66AFE">
        <w:rPr>
          <w:color w:val="231F20"/>
          <w:spacing w:val="-1"/>
          <w:w w:val="90"/>
          <w:szCs w:val="16"/>
        </w:rPr>
        <w:t>acogimiento</w:t>
      </w:r>
      <w:r w:rsidRPr="00B66AFE">
        <w:rPr>
          <w:color w:val="231F20"/>
          <w:spacing w:val="-9"/>
          <w:w w:val="90"/>
          <w:szCs w:val="16"/>
        </w:rPr>
        <w:t xml:space="preserve"> </w:t>
      </w:r>
      <w:r w:rsidRPr="00B66AFE">
        <w:rPr>
          <w:color w:val="231F20"/>
          <w:w w:val="90"/>
          <w:szCs w:val="16"/>
        </w:rPr>
        <w:t>familiar,</w:t>
      </w:r>
      <w:r w:rsidRPr="00B66AFE">
        <w:rPr>
          <w:color w:val="231F20"/>
          <w:spacing w:val="-9"/>
          <w:w w:val="90"/>
          <w:szCs w:val="16"/>
        </w:rPr>
        <w:t xml:space="preserve"> </w:t>
      </w:r>
      <w:r w:rsidRPr="00B66AFE">
        <w:rPr>
          <w:color w:val="231F20"/>
          <w:w w:val="90"/>
          <w:szCs w:val="16"/>
        </w:rPr>
        <w:t>se</w:t>
      </w:r>
      <w:r w:rsidRPr="00B66AFE">
        <w:rPr>
          <w:color w:val="231F20"/>
          <w:spacing w:val="-8"/>
          <w:w w:val="90"/>
          <w:szCs w:val="16"/>
        </w:rPr>
        <w:t xml:space="preserve"> </w:t>
      </w:r>
      <w:r w:rsidRPr="00B66AFE">
        <w:rPr>
          <w:color w:val="231F20"/>
          <w:w w:val="90"/>
          <w:szCs w:val="16"/>
        </w:rPr>
        <w:t>podrán</w:t>
      </w:r>
      <w:r w:rsidRPr="00B66AFE">
        <w:rPr>
          <w:color w:val="231F20"/>
          <w:spacing w:val="-9"/>
          <w:w w:val="90"/>
          <w:szCs w:val="16"/>
        </w:rPr>
        <w:t xml:space="preserve"> </w:t>
      </w:r>
      <w:r w:rsidRPr="00B66AFE">
        <w:rPr>
          <w:color w:val="231F20"/>
          <w:w w:val="90"/>
          <w:szCs w:val="16"/>
        </w:rPr>
        <w:t>considerar</w:t>
      </w:r>
      <w:r w:rsidRPr="00B66AFE">
        <w:rPr>
          <w:color w:val="231F20"/>
          <w:spacing w:val="-9"/>
          <w:w w:val="90"/>
          <w:szCs w:val="16"/>
        </w:rPr>
        <w:t xml:space="preserve"> </w:t>
      </w:r>
      <w:r w:rsidRPr="00B66AFE">
        <w:rPr>
          <w:color w:val="231F20"/>
          <w:w w:val="90"/>
          <w:szCs w:val="16"/>
        </w:rPr>
        <w:t>unidades</w:t>
      </w:r>
      <w:r w:rsidRPr="00B66AFE">
        <w:rPr>
          <w:color w:val="231F20"/>
          <w:spacing w:val="-9"/>
          <w:w w:val="90"/>
          <w:szCs w:val="16"/>
        </w:rPr>
        <w:t xml:space="preserve"> </w:t>
      </w:r>
      <w:r w:rsidRPr="00B66AFE">
        <w:rPr>
          <w:color w:val="231F20"/>
          <w:w w:val="90"/>
          <w:szCs w:val="16"/>
        </w:rPr>
        <w:t>independientes,</w:t>
      </w:r>
      <w:r w:rsidRPr="00B66AFE">
        <w:rPr>
          <w:color w:val="231F20"/>
          <w:spacing w:val="-9"/>
          <w:w w:val="90"/>
          <w:szCs w:val="16"/>
        </w:rPr>
        <w:t xml:space="preserve"> </w:t>
      </w:r>
      <w:r w:rsidRPr="00B66AFE">
        <w:rPr>
          <w:color w:val="231F20"/>
          <w:w w:val="90"/>
          <w:szCs w:val="16"/>
        </w:rPr>
        <w:t>a</w:t>
      </w:r>
      <w:r w:rsidRPr="00B66AFE">
        <w:rPr>
          <w:color w:val="231F20"/>
          <w:spacing w:val="-8"/>
          <w:w w:val="90"/>
          <w:szCs w:val="16"/>
        </w:rPr>
        <w:t xml:space="preserve"> </w:t>
      </w:r>
      <w:r w:rsidRPr="00B66AFE">
        <w:rPr>
          <w:color w:val="231F20"/>
          <w:w w:val="90"/>
          <w:szCs w:val="16"/>
        </w:rPr>
        <w:t>solicitud</w:t>
      </w:r>
      <w:r w:rsidRPr="00B66AFE">
        <w:rPr>
          <w:color w:val="231F20"/>
          <w:spacing w:val="1"/>
          <w:w w:val="90"/>
          <w:szCs w:val="16"/>
        </w:rPr>
        <w:t xml:space="preserve"> </w:t>
      </w:r>
      <w:r w:rsidRPr="00B66AFE">
        <w:rPr>
          <w:color w:val="231F20"/>
          <w:szCs w:val="16"/>
        </w:rPr>
        <w:t>de</w:t>
      </w:r>
      <w:r w:rsidRPr="00B66AFE">
        <w:rPr>
          <w:color w:val="231F20"/>
          <w:spacing w:val="-9"/>
          <w:szCs w:val="16"/>
        </w:rPr>
        <w:t xml:space="preserve"> </w:t>
      </w:r>
      <w:r w:rsidRPr="00B66AFE">
        <w:rPr>
          <w:color w:val="231F20"/>
          <w:szCs w:val="16"/>
        </w:rPr>
        <w:t>las</w:t>
      </w:r>
      <w:r w:rsidRPr="00B66AFE">
        <w:rPr>
          <w:color w:val="231F20"/>
          <w:spacing w:val="-9"/>
          <w:szCs w:val="16"/>
        </w:rPr>
        <w:t xml:space="preserve"> </w:t>
      </w:r>
      <w:r w:rsidRPr="00B66AFE">
        <w:rPr>
          <w:color w:val="231F20"/>
          <w:szCs w:val="16"/>
        </w:rPr>
        <w:t>personas</w:t>
      </w:r>
      <w:r w:rsidRPr="00B66AFE">
        <w:rPr>
          <w:color w:val="231F20"/>
          <w:spacing w:val="-9"/>
          <w:szCs w:val="16"/>
        </w:rPr>
        <w:t xml:space="preserve"> </w:t>
      </w:r>
      <w:r w:rsidRPr="00B66AFE">
        <w:rPr>
          <w:color w:val="231F20"/>
          <w:szCs w:val="16"/>
        </w:rPr>
        <w:t>interesadas.</w:t>
      </w:r>
    </w:p>
    <w:p w:rsidR="00B0421D" w:rsidRPr="00B66AFE" w:rsidRDefault="00B0421D" w:rsidP="00B0421D">
      <w:pPr>
        <w:tabs>
          <w:tab w:val="left" w:pos="142"/>
        </w:tabs>
        <w:spacing w:before="100" w:beforeAutospacing="1" w:after="100" w:afterAutospacing="1"/>
        <w:rPr>
          <w:rFonts w:eastAsia="Times New Roman"/>
          <w:b/>
          <w:szCs w:val="16"/>
          <w:lang w:eastAsia="es-ES"/>
        </w:rPr>
      </w:pPr>
      <w:r w:rsidRPr="00B66AFE">
        <w:rPr>
          <w:rFonts w:eastAsia="Times New Roman"/>
          <w:b/>
          <w:szCs w:val="16"/>
          <w:lang w:eastAsia="es-ES"/>
        </w:rPr>
        <w:t>IV.- COMPUTO DE INGRESOS</w:t>
      </w:r>
    </w:p>
    <w:p w:rsidR="00B0421D" w:rsidRPr="00B66AFE" w:rsidRDefault="00B0421D" w:rsidP="00B0421D">
      <w:pPr>
        <w:pStyle w:val="Prrafodelista"/>
        <w:widowControl w:val="0"/>
        <w:numPr>
          <w:ilvl w:val="0"/>
          <w:numId w:val="28"/>
        </w:numPr>
        <w:tabs>
          <w:tab w:val="left" w:pos="142"/>
        </w:tabs>
        <w:autoSpaceDE w:val="0"/>
        <w:autoSpaceDN w:val="0"/>
        <w:spacing w:after="0" w:line="316" w:lineRule="auto"/>
        <w:ind w:left="0" w:right="132"/>
        <w:contextualSpacing w:val="0"/>
        <w:rPr>
          <w:szCs w:val="16"/>
        </w:rPr>
      </w:pPr>
      <w:r w:rsidRPr="00B66AFE">
        <w:rPr>
          <w:color w:val="231F20"/>
          <w:w w:val="90"/>
          <w:szCs w:val="16"/>
        </w:rPr>
        <w:t>Para determinar el requisito de carencia de rentas se computarán cualesquiera ingresos,</w:t>
      </w:r>
      <w:r w:rsidRPr="00B66AFE">
        <w:rPr>
          <w:color w:val="231F20"/>
          <w:spacing w:val="1"/>
          <w:w w:val="90"/>
          <w:szCs w:val="16"/>
        </w:rPr>
        <w:t xml:space="preserve"> </w:t>
      </w:r>
      <w:r w:rsidRPr="00B66AFE">
        <w:rPr>
          <w:color w:val="231F20"/>
          <w:w w:val="90"/>
          <w:szCs w:val="16"/>
        </w:rPr>
        <w:t>bienes</w:t>
      </w:r>
      <w:r w:rsidRPr="00B66AFE">
        <w:rPr>
          <w:color w:val="231F20"/>
          <w:spacing w:val="11"/>
          <w:w w:val="90"/>
          <w:szCs w:val="16"/>
        </w:rPr>
        <w:t xml:space="preserve"> </w:t>
      </w:r>
      <w:r w:rsidRPr="00B66AFE">
        <w:rPr>
          <w:color w:val="231F20"/>
          <w:w w:val="90"/>
          <w:szCs w:val="16"/>
        </w:rPr>
        <w:t>y</w:t>
      </w:r>
      <w:r w:rsidRPr="00B66AFE">
        <w:rPr>
          <w:color w:val="231F20"/>
          <w:spacing w:val="11"/>
          <w:w w:val="90"/>
          <w:szCs w:val="16"/>
        </w:rPr>
        <w:t xml:space="preserve"> </w:t>
      </w:r>
      <w:r w:rsidRPr="00B66AFE">
        <w:rPr>
          <w:color w:val="231F20"/>
          <w:w w:val="90"/>
          <w:szCs w:val="16"/>
        </w:rPr>
        <w:t>derechos</w:t>
      </w:r>
      <w:r w:rsidRPr="00B66AFE">
        <w:rPr>
          <w:color w:val="231F20"/>
          <w:spacing w:val="11"/>
          <w:w w:val="90"/>
          <w:szCs w:val="16"/>
        </w:rPr>
        <w:t xml:space="preserve"> </w:t>
      </w:r>
      <w:r w:rsidRPr="00B66AFE">
        <w:rPr>
          <w:color w:val="231F20"/>
          <w:w w:val="90"/>
          <w:szCs w:val="16"/>
        </w:rPr>
        <w:t>de</w:t>
      </w:r>
      <w:r w:rsidRPr="00B66AFE">
        <w:rPr>
          <w:color w:val="231F20"/>
          <w:spacing w:val="11"/>
          <w:w w:val="90"/>
          <w:szCs w:val="16"/>
        </w:rPr>
        <w:t xml:space="preserve"> </w:t>
      </w:r>
      <w:r w:rsidRPr="00B66AFE">
        <w:rPr>
          <w:color w:val="231F20"/>
          <w:w w:val="90"/>
          <w:szCs w:val="16"/>
        </w:rPr>
        <w:t>que</w:t>
      </w:r>
      <w:r w:rsidRPr="00B66AFE">
        <w:rPr>
          <w:color w:val="231F20"/>
          <w:spacing w:val="11"/>
          <w:w w:val="90"/>
          <w:szCs w:val="16"/>
        </w:rPr>
        <w:t xml:space="preserve"> </w:t>
      </w:r>
      <w:r w:rsidRPr="00B66AFE">
        <w:rPr>
          <w:color w:val="231F20"/>
          <w:w w:val="90"/>
          <w:szCs w:val="16"/>
        </w:rPr>
        <w:t>dispongan</w:t>
      </w:r>
      <w:r w:rsidRPr="00B66AFE">
        <w:rPr>
          <w:color w:val="231F20"/>
          <w:spacing w:val="11"/>
          <w:w w:val="90"/>
          <w:szCs w:val="16"/>
        </w:rPr>
        <w:t xml:space="preserve"> </w:t>
      </w:r>
      <w:r w:rsidRPr="00B66AFE">
        <w:rPr>
          <w:color w:val="231F20"/>
          <w:w w:val="90"/>
          <w:szCs w:val="16"/>
        </w:rPr>
        <w:t>o</w:t>
      </w:r>
      <w:r w:rsidRPr="00B66AFE">
        <w:rPr>
          <w:color w:val="231F20"/>
          <w:spacing w:val="11"/>
          <w:w w:val="90"/>
          <w:szCs w:val="16"/>
        </w:rPr>
        <w:t xml:space="preserve"> </w:t>
      </w:r>
      <w:r w:rsidRPr="00B66AFE">
        <w:rPr>
          <w:color w:val="231F20"/>
          <w:w w:val="90"/>
          <w:szCs w:val="16"/>
        </w:rPr>
        <w:t>tengan</w:t>
      </w:r>
      <w:r w:rsidRPr="00B66AFE">
        <w:rPr>
          <w:color w:val="231F20"/>
          <w:spacing w:val="11"/>
          <w:w w:val="90"/>
          <w:szCs w:val="16"/>
        </w:rPr>
        <w:t xml:space="preserve"> </w:t>
      </w:r>
      <w:r w:rsidRPr="00B66AFE">
        <w:rPr>
          <w:color w:val="231F20"/>
          <w:w w:val="90"/>
          <w:szCs w:val="16"/>
        </w:rPr>
        <w:t>derecho</w:t>
      </w:r>
      <w:r w:rsidRPr="00B66AFE">
        <w:rPr>
          <w:color w:val="231F20"/>
          <w:spacing w:val="11"/>
          <w:w w:val="90"/>
          <w:szCs w:val="16"/>
        </w:rPr>
        <w:t xml:space="preserve"> </w:t>
      </w:r>
      <w:r w:rsidRPr="00B66AFE">
        <w:rPr>
          <w:color w:val="231F20"/>
          <w:w w:val="90"/>
          <w:szCs w:val="16"/>
        </w:rPr>
        <w:t>a</w:t>
      </w:r>
      <w:r w:rsidRPr="00B66AFE">
        <w:rPr>
          <w:color w:val="231F20"/>
          <w:spacing w:val="11"/>
          <w:w w:val="90"/>
          <w:szCs w:val="16"/>
        </w:rPr>
        <w:t xml:space="preserve"> </w:t>
      </w:r>
      <w:r w:rsidRPr="00B66AFE">
        <w:rPr>
          <w:color w:val="231F20"/>
          <w:w w:val="90"/>
          <w:szCs w:val="16"/>
        </w:rPr>
        <w:t>disponer</w:t>
      </w:r>
      <w:r w:rsidRPr="00B66AFE">
        <w:rPr>
          <w:color w:val="231F20"/>
          <w:spacing w:val="11"/>
          <w:w w:val="90"/>
          <w:szCs w:val="16"/>
        </w:rPr>
        <w:t xml:space="preserve"> </w:t>
      </w:r>
      <w:r w:rsidRPr="00B66AFE">
        <w:rPr>
          <w:color w:val="231F20"/>
          <w:w w:val="90"/>
          <w:szCs w:val="16"/>
        </w:rPr>
        <w:t>la</w:t>
      </w:r>
      <w:r w:rsidRPr="00B66AFE">
        <w:rPr>
          <w:color w:val="231F20"/>
          <w:spacing w:val="11"/>
          <w:w w:val="90"/>
          <w:szCs w:val="16"/>
        </w:rPr>
        <w:t xml:space="preserve"> </w:t>
      </w:r>
      <w:r w:rsidRPr="00B66AFE">
        <w:rPr>
          <w:color w:val="231F20"/>
          <w:w w:val="90"/>
          <w:szCs w:val="16"/>
        </w:rPr>
        <w:t>persona</w:t>
      </w:r>
      <w:r w:rsidRPr="00B66AFE">
        <w:rPr>
          <w:color w:val="231F20"/>
          <w:spacing w:val="11"/>
          <w:w w:val="90"/>
          <w:szCs w:val="16"/>
        </w:rPr>
        <w:t xml:space="preserve"> </w:t>
      </w:r>
      <w:r w:rsidRPr="00B66AFE">
        <w:rPr>
          <w:color w:val="231F20"/>
          <w:w w:val="90"/>
          <w:szCs w:val="16"/>
        </w:rPr>
        <w:t>beneficiaria</w:t>
      </w:r>
      <w:r w:rsidRPr="00B66AFE">
        <w:rPr>
          <w:color w:val="231F20"/>
          <w:spacing w:val="1"/>
          <w:w w:val="90"/>
          <w:szCs w:val="16"/>
        </w:rPr>
        <w:t xml:space="preserve"> </w:t>
      </w:r>
      <w:r w:rsidRPr="00B66AFE">
        <w:rPr>
          <w:color w:val="231F20"/>
          <w:w w:val="90"/>
          <w:szCs w:val="16"/>
        </w:rPr>
        <w:t>o el resto de personas integrantes de la unidad familiar, derivados tanto del trabajo y de</w:t>
      </w:r>
      <w:r w:rsidRPr="00B66AFE">
        <w:rPr>
          <w:color w:val="231F20"/>
          <w:spacing w:val="1"/>
          <w:w w:val="90"/>
          <w:szCs w:val="16"/>
        </w:rPr>
        <w:t xml:space="preserve"> </w:t>
      </w:r>
      <w:r w:rsidRPr="00B66AFE">
        <w:rPr>
          <w:color w:val="231F20"/>
          <w:w w:val="90"/>
          <w:szCs w:val="16"/>
        </w:rPr>
        <w:t xml:space="preserve">actividades económicas, como del capital mobiliario e inmobiliario, </w:t>
      </w:r>
      <w:r w:rsidRPr="00B66AFE">
        <w:rPr>
          <w:color w:val="231F20"/>
          <w:w w:val="90"/>
          <w:szCs w:val="16"/>
        </w:rPr>
        <w:lastRenderedPageBreak/>
        <w:t>incluyendo los incrementos del patrimonio, las pensiones compensatorias o alimenticias y los de naturaleza</w:t>
      </w:r>
      <w:r w:rsidRPr="00B66AFE">
        <w:rPr>
          <w:color w:val="231F20"/>
          <w:spacing w:val="1"/>
          <w:w w:val="90"/>
          <w:szCs w:val="16"/>
        </w:rPr>
        <w:t xml:space="preserve"> </w:t>
      </w:r>
      <w:r w:rsidRPr="00B66AFE">
        <w:rPr>
          <w:color w:val="231F20"/>
          <w:w w:val="90"/>
          <w:szCs w:val="16"/>
        </w:rPr>
        <w:t xml:space="preserve">prestacional o </w:t>
      </w:r>
      <w:proofErr w:type="spellStart"/>
      <w:r w:rsidRPr="00B66AFE">
        <w:rPr>
          <w:color w:val="231F20"/>
          <w:w w:val="90"/>
          <w:szCs w:val="16"/>
        </w:rPr>
        <w:t>subvencional</w:t>
      </w:r>
      <w:proofErr w:type="spellEnd"/>
      <w:r w:rsidRPr="00B66AFE">
        <w:rPr>
          <w:color w:val="231F20"/>
          <w:w w:val="90"/>
          <w:szCs w:val="16"/>
        </w:rPr>
        <w:t xml:space="preserve">, así como otros sustitutivos de aquellos, computándose por su </w:t>
      </w:r>
      <w:r w:rsidRPr="00B66AFE">
        <w:rPr>
          <w:color w:val="231F20"/>
          <w:spacing w:val="-61"/>
          <w:w w:val="90"/>
          <w:szCs w:val="16"/>
        </w:rPr>
        <w:t xml:space="preserve">   </w:t>
      </w:r>
      <w:r w:rsidRPr="00B66AFE">
        <w:rPr>
          <w:color w:val="231F20"/>
          <w:szCs w:val="16"/>
        </w:rPr>
        <w:t>importe</w:t>
      </w:r>
      <w:r w:rsidRPr="00B66AFE">
        <w:rPr>
          <w:color w:val="231F20"/>
          <w:spacing w:val="-16"/>
          <w:szCs w:val="16"/>
        </w:rPr>
        <w:t xml:space="preserve"> </w:t>
      </w:r>
      <w:r w:rsidRPr="00B66AFE">
        <w:rPr>
          <w:color w:val="231F20"/>
          <w:szCs w:val="16"/>
        </w:rPr>
        <w:t>líquido</w:t>
      </w:r>
      <w:r w:rsidRPr="00B66AFE">
        <w:rPr>
          <w:color w:val="231F20"/>
          <w:spacing w:val="-16"/>
          <w:szCs w:val="16"/>
        </w:rPr>
        <w:t xml:space="preserve"> </w:t>
      </w:r>
      <w:r w:rsidRPr="00B66AFE">
        <w:rPr>
          <w:color w:val="231F20"/>
          <w:szCs w:val="16"/>
        </w:rPr>
        <w:t>o</w:t>
      </w:r>
      <w:r w:rsidRPr="00B66AFE">
        <w:rPr>
          <w:color w:val="231F20"/>
          <w:spacing w:val="-16"/>
          <w:szCs w:val="16"/>
        </w:rPr>
        <w:t xml:space="preserve"> </w:t>
      </w:r>
      <w:r w:rsidRPr="00B66AFE">
        <w:rPr>
          <w:color w:val="231F20"/>
          <w:szCs w:val="16"/>
        </w:rPr>
        <w:t>neto,</w:t>
      </w:r>
      <w:r w:rsidRPr="00B66AFE">
        <w:rPr>
          <w:color w:val="231F20"/>
          <w:spacing w:val="-16"/>
          <w:szCs w:val="16"/>
        </w:rPr>
        <w:t xml:space="preserve"> </w:t>
      </w:r>
      <w:r w:rsidRPr="00B66AFE">
        <w:rPr>
          <w:color w:val="231F20"/>
          <w:szCs w:val="16"/>
        </w:rPr>
        <w:t>a</w:t>
      </w:r>
      <w:r w:rsidRPr="00B66AFE">
        <w:rPr>
          <w:color w:val="231F20"/>
          <w:spacing w:val="-15"/>
          <w:szCs w:val="16"/>
        </w:rPr>
        <w:t xml:space="preserve"> </w:t>
      </w:r>
      <w:r w:rsidRPr="00B66AFE">
        <w:rPr>
          <w:color w:val="231F20"/>
          <w:szCs w:val="16"/>
        </w:rPr>
        <w:t>excepción</w:t>
      </w:r>
      <w:r w:rsidRPr="00B66AFE">
        <w:rPr>
          <w:color w:val="231F20"/>
          <w:spacing w:val="-16"/>
          <w:szCs w:val="16"/>
        </w:rPr>
        <w:t xml:space="preserve"> </w:t>
      </w:r>
      <w:r w:rsidRPr="00B66AFE">
        <w:rPr>
          <w:color w:val="231F20"/>
          <w:szCs w:val="16"/>
        </w:rPr>
        <w:t>de</w:t>
      </w:r>
      <w:r w:rsidRPr="00B66AFE">
        <w:rPr>
          <w:color w:val="231F20"/>
          <w:spacing w:val="-16"/>
          <w:szCs w:val="16"/>
        </w:rPr>
        <w:t xml:space="preserve"> </w:t>
      </w:r>
      <w:r w:rsidRPr="00B66AFE">
        <w:rPr>
          <w:color w:val="231F20"/>
          <w:szCs w:val="16"/>
        </w:rPr>
        <w:t>los</w:t>
      </w:r>
      <w:r w:rsidRPr="00B66AFE">
        <w:rPr>
          <w:color w:val="231F20"/>
          <w:spacing w:val="-15"/>
          <w:szCs w:val="16"/>
        </w:rPr>
        <w:t xml:space="preserve"> </w:t>
      </w:r>
      <w:r w:rsidRPr="00B66AFE">
        <w:rPr>
          <w:color w:val="231F20"/>
          <w:szCs w:val="16"/>
        </w:rPr>
        <w:t>no</w:t>
      </w:r>
      <w:r w:rsidRPr="00B66AFE">
        <w:rPr>
          <w:color w:val="231F20"/>
          <w:spacing w:val="-16"/>
          <w:szCs w:val="16"/>
        </w:rPr>
        <w:t xml:space="preserve"> </w:t>
      </w:r>
      <w:r w:rsidRPr="00B66AFE">
        <w:rPr>
          <w:color w:val="231F20"/>
          <w:szCs w:val="16"/>
        </w:rPr>
        <w:t>computables.</w:t>
      </w:r>
    </w:p>
    <w:p w:rsidR="00B0421D" w:rsidRPr="00B66AFE" w:rsidRDefault="00B0421D" w:rsidP="00B0421D">
      <w:pPr>
        <w:pStyle w:val="Prrafodelista"/>
        <w:widowControl w:val="0"/>
        <w:numPr>
          <w:ilvl w:val="0"/>
          <w:numId w:val="28"/>
        </w:numPr>
        <w:tabs>
          <w:tab w:val="left" w:pos="142"/>
        </w:tabs>
        <w:autoSpaceDE w:val="0"/>
        <w:autoSpaceDN w:val="0"/>
        <w:spacing w:before="77" w:after="0"/>
        <w:ind w:left="0" w:hanging="247"/>
        <w:contextualSpacing w:val="0"/>
        <w:rPr>
          <w:szCs w:val="16"/>
        </w:rPr>
      </w:pPr>
      <w:r w:rsidRPr="00B66AFE">
        <w:rPr>
          <w:color w:val="231F20"/>
          <w:w w:val="90"/>
          <w:szCs w:val="16"/>
        </w:rPr>
        <w:t>Están</w:t>
      </w:r>
      <w:r w:rsidRPr="00B66AFE">
        <w:rPr>
          <w:color w:val="231F20"/>
          <w:spacing w:val="-10"/>
          <w:w w:val="90"/>
          <w:szCs w:val="16"/>
        </w:rPr>
        <w:t xml:space="preserve"> </w:t>
      </w:r>
      <w:r w:rsidRPr="00B66AFE">
        <w:rPr>
          <w:color w:val="231F20"/>
          <w:w w:val="90"/>
          <w:szCs w:val="16"/>
        </w:rPr>
        <w:t>exentas</w:t>
      </w:r>
      <w:r w:rsidRPr="00B66AFE">
        <w:rPr>
          <w:color w:val="231F20"/>
          <w:spacing w:val="-9"/>
          <w:w w:val="90"/>
          <w:szCs w:val="16"/>
        </w:rPr>
        <w:t xml:space="preserve"> </w:t>
      </w:r>
      <w:r w:rsidRPr="00B66AFE">
        <w:rPr>
          <w:color w:val="231F20"/>
          <w:w w:val="90"/>
          <w:szCs w:val="16"/>
        </w:rPr>
        <w:t>de</w:t>
      </w:r>
      <w:r w:rsidRPr="00B66AFE">
        <w:rPr>
          <w:color w:val="231F20"/>
          <w:spacing w:val="-9"/>
          <w:w w:val="90"/>
          <w:szCs w:val="16"/>
        </w:rPr>
        <w:t xml:space="preserve"> </w:t>
      </w:r>
      <w:r w:rsidRPr="00B66AFE">
        <w:rPr>
          <w:color w:val="231F20"/>
          <w:w w:val="90"/>
          <w:szCs w:val="16"/>
        </w:rPr>
        <w:t>cómputo</w:t>
      </w:r>
      <w:r w:rsidRPr="00B66AFE">
        <w:rPr>
          <w:color w:val="231F20"/>
          <w:spacing w:val="-9"/>
          <w:w w:val="90"/>
          <w:szCs w:val="16"/>
        </w:rPr>
        <w:t xml:space="preserve"> </w:t>
      </w:r>
      <w:r w:rsidRPr="00B66AFE">
        <w:rPr>
          <w:color w:val="231F20"/>
          <w:w w:val="90"/>
          <w:szCs w:val="16"/>
        </w:rPr>
        <w:t>las</w:t>
      </w:r>
      <w:r w:rsidRPr="00B66AFE">
        <w:rPr>
          <w:color w:val="231F20"/>
          <w:spacing w:val="-9"/>
          <w:w w:val="90"/>
          <w:szCs w:val="16"/>
        </w:rPr>
        <w:t xml:space="preserve"> </w:t>
      </w:r>
      <w:r w:rsidRPr="00B66AFE">
        <w:rPr>
          <w:color w:val="231F20"/>
          <w:w w:val="90"/>
          <w:szCs w:val="16"/>
        </w:rPr>
        <w:t>cantidades</w:t>
      </w:r>
      <w:r w:rsidRPr="00B66AFE">
        <w:rPr>
          <w:color w:val="231F20"/>
          <w:spacing w:val="-9"/>
          <w:w w:val="90"/>
          <w:szCs w:val="16"/>
        </w:rPr>
        <w:t xml:space="preserve"> </w:t>
      </w:r>
      <w:r w:rsidRPr="00B66AFE">
        <w:rPr>
          <w:color w:val="231F20"/>
          <w:w w:val="90"/>
          <w:szCs w:val="16"/>
        </w:rPr>
        <w:t>económicas</w:t>
      </w:r>
      <w:r w:rsidRPr="00B66AFE">
        <w:rPr>
          <w:color w:val="231F20"/>
          <w:spacing w:val="-10"/>
          <w:w w:val="90"/>
          <w:szCs w:val="16"/>
        </w:rPr>
        <w:t xml:space="preserve"> </w:t>
      </w:r>
      <w:r w:rsidRPr="00B66AFE">
        <w:rPr>
          <w:color w:val="231F20"/>
          <w:w w:val="90"/>
          <w:szCs w:val="16"/>
        </w:rPr>
        <w:t>procedentes</w:t>
      </w:r>
      <w:r w:rsidRPr="00B66AFE">
        <w:rPr>
          <w:color w:val="231F20"/>
          <w:spacing w:val="-9"/>
          <w:w w:val="90"/>
          <w:szCs w:val="16"/>
        </w:rPr>
        <w:t xml:space="preserve"> </w:t>
      </w:r>
      <w:r w:rsidRPr="00B66AFE">
        <w:rPr>
          <w:color w:val="231F20"/>
          <w:w w:val="90"/>
          <w:szCs w:val="16"/>
        </w:rPr>
        <w:t>de</w:t>
      </w:r>
      <w:r w:rsidRPr="00B66AFE">
        <w:rPr>
          <w:color w:val="231F20"/>
          <w:spacing w:val="-9"/>
          <w:w w:val="90"/>
          <w:szCs w:val="16"/>
        </w:rPr>
        <w:t xml:space="preserve"> </w:t>
      </w:r>
      <w:r w:rsidRPr="00B66AFE">
        <w:rPr>
          <w:color w:val="231F20"/>
          <w:w w:val="90"/>
          <w:szCs w:val="16"/>
        </w:rPr>
        <w:t>las</w:t>
      </w:r>
      <w:r w:rsidRPr="00B66AFE">
        <w:rPr>
          <w:color w:val="231F20"/>
          <w:spacing w:val="-9"/>
          <w:w w:val="90"/>
          <w:szCs w:val="16"/>
        </w:rPr>
        <w:t xml:space="preserve"> </w:t>
      </w:r>
      <w:r w:rsidRPr="00B66AFE">
        <w:rPr>
          <w:color w:val="231F20"/>
          <w:w w:val="90"/>
          <w:szCs w:val="16"/>
        </w:rPr>
        <w:t>siguientes</w:t>
      </w:r>
      <w:r w:rsidRPr="00B66AFE">
        <w:rPr>
          <w:color w:val="231F20"/>
          <w:spacing w:val="-9"/>
          <w:w w:val="90"/>
          <w:szCs w:val="16"/>
        </w:rPr>
        <w:t xml:space="preserve"> </w:t>
      </w:r>
      <w:r w:rsidRPr="00B66AFE">
        <w:rPr>
          <w:color w:val="231F20"/>
          <w:w w:val="90"/>
          <w:szCs w:val="16"/>
        </w:rPr>
        <w:t>ayudas o</w:t>
      </w:r>
      <w:r w:rsidRPr="00B66AFE">
        <w:rPr>
          <w:color w:val="231F20"/>
          <w:spacing w:val="1"/>
          <w:w w:val="90"/>
          <w:szCs w:val="16"/>
        </w:rPr>
        <w:t xml:space="preserve"> </w:t>
      </w:r>
      <w:r w:rsidRPr="00B66AFE">
        <w:rPr>
          <w:color w:val="231F20"/>
          <w:w w:val="90"/>
          <w:szCs w:val="16"/>
        </w:rPr>
        <w:t>prestaciones:</w:t>
      </w:r>
    </w:p>
    <w:p w:rsidR="00B0421D" w:rsidRPr="00B66AFE" w:rsidRDefault="00B0421D" w:rsidP="00B0421D">
      <w:pPr>
        <w:pStyle w:val="Prrafodelista"/>
        <w:tabs>
          <w:tab w:val="left" w:pos="142"/>
        </w:tabs>
        <w:autoSpaceDE w:val="0"/>
        <w:spacing w:before="77"/>
        <w:ind w:left="0"/>
        <w:rPr>
          <w:szCs w:val="16"/>
        </w:rPr>
      </w:pPr>
    </w:p>
    <w:p w:rsidR="00B0421D" w:rsidRPr="00B66AFE" w:rsidRDefault="00B0421D" w:rsidP="00B0421D">
      <w:pPr>
        <w:pStyle w:val="Prrafodelista"/>
        <w:widowControl w:val="0"/>
        <w:numPr>
          <w:ilvl w:val="1"/>
          <w:numId w:val="28"/>
        </w:numPr>
        <w:tabs>
          <w:tab w:val="left" w:pos="426"/>
        </w:tabs>
        <w:autoSpaceDE w:val="0"/>
        <w:autoSpaceDN w:val="0"/>
        <w:spacing w:after="0" w:line="316" w:lineRule="auto"/>
        <w:ind w:left="0" w:right="130" w:firstLine="0"/>
        <w:contextualSpacing w:val="0"/>
        <w:rPr>
          <w:szCs w:val="16"/>
        </w:rPr>
      </w:pPr>
      <w:r w:rsidRPr="00B66AFE">
        <w:rPr>
          <w:color w:val="231F20"/>
          <w:w w:val="90"/>
          <w:szCs w:val="16"/>
        </w:rPr>
        <w:t>La prestación económica vinculada al servicio y la prestación económica de asistencia</w:t>
      </w:r>
      <w:r w:rsidRPr="00B66AFE">
        <w:rPr>
          <w:color w:val="231F20"/>
          <w:spacing w:val="1"/>
          <w:w w:val="90"/>
          <w:szCs w:val="16"/>
        </w:rPr>
        <w:t xml:space="preserve"> </w:t>
      </w:r>
      <w:r w:rsidRPr="00B66AFE">
        <w:rPr>
          <w:color w:val="231F20"/>
          <w:w w:val="90"/>
          <w:szCs w:val="16"/>
        </w:rPr>
        <w:t>personal, establecidas en los artículos 17 y 19 de la Ley 39/2006, de 14 de diciembre,</w:t>
      </w:r>
      <w:r w:rsidRPr="00B66AFE">
        <w:rPr>
          <w:color w:val="231F20"/>
          <w:spacing w:val="1"/>
          <w:w w:val="90"/>
          <w:szCs w:val="16"/>
        </w:rPr>
        <w:t xml:space="preserve"> </w:t>
      </w:r>
      <w:r w:rsidRPr="00B66AFE">
        <w:rPr>
          <w:color w:val="231F20"/>
          <w:w w:val="90"/>
          <w:szCs w:val="16"/>
        </w:rPr>
        <w:t>de Promoción de la Autonomía Personal y Atención a las personas en situación de de</w:t>
      </w:r>
      <w:r w:rsidRPr="00B66AFE">
        <w:rPr>
          <w:color w:val="231F20"/>
          <w:szCs w:val="16"/>
        </w:rPr>
        <w:t>pendencia.</w:t>
      </w:r>
    </w:p>
    <w:p w:rsidR="00B0421D" w:rsidRPr="00B66AFE" w:rsidRDefault="00B0421D" w:rsidP="00B0421D">
      <w:pPr>
        <w:pStyle w:val="Prrafodelista"/>
        <w:tabs>
          <w:tab w:val="left" w:pos="426"/>
        </w:tabs>
        <w:autoSpaceDE w:val="0"/>
        <w:spacing w:line="316" w:lineRule="auto"/>
        <w:ind w:left="0" w:right="130"/>
        <w:rPr>
          <w:szCs w:val="16"/>
        </w:rPr>
      </w:pPr>
    </w:p>
    <w:p w:rsidR="00B0421D" w:rsidRPr="00B66AFE" w:rsidRDefault="00B0421D" w:rsidP="00B0421D">
      <w:pPr>
        <w:pStyle w:val="Prrafodelista"/>
        <w:widowControl w:val="0"/>
        <w:numPr>
          <w:ilvl w:val="1"/>
          <w:numId w:val="28"/>
        </w:numPr>
        <w:tabs>
          <w:tab w:val="left" w:pos="426"/>
        </w:tabs>
        <w:autoSpaceDE w:val="0"/>
        <w:autoSpaceDN w:val="0"/>
        <w:spacing w:after="0" w:line="316" w:lineRule="auto"/>
        <w:ind w:left="0" w:right="131" w:firstLine="0"/>
        <w:contextualSpacing w:val="0"/>
        <w:rPr>
          <w:szCs w:val="16"/>
        </w:rPr>
      </w:pPr>
      <w:r w:rsidRPr="00B66AFE">
        <w:rPr>
          <w:color w:val="231F20"/>
          <w:w w:val="90"/>
          <w:szCs w:val="16"/>
        </w:rPr>
        <w:t>La prestación familiar por hijo/a o menor a cargo, menor de 18 años o mayor de dicha</w:t>
      </w:r>
      <w:r w:rsidRPr="00B66AFE">
        <w:rPr>
          <w:color w:val="231F20"/>
          <w:spacing w:val="1"/>
          <w:w w:val="90"/>
          <w:szCs w:val="16"/>
        </w:rPr>
        <w:t xml:space="preserve"> </w:t>
      </w:r>
      <w:r w:rsidRPr="00B66AFE">
        <w:rPr>
          <w:color w:val="231F20"/>
          <w:w w:val="95"/>
          <w:szCs w:val="16"/>
        </w:rPr>
        <w:t>edad</w:t>
      </w:r>
      <w:r w:rsidRPr="00B66AFE">
        <w:rPr>
          <w:color w:val="231F20"/>
          <w:spacing w:val="-9"/>
          <w:w w:val="95"/>
          <w:szCs w:val="16"/>
        </w:rPr>
        <w:t xml:space="preserve"> </w:t>
      </w:r>
      <w:r w:rsidRPr="00B66AFE">
        <w:rPr>
          <w:color w:val="231F20"/>
          <w:w w:val="95"/>
          <w:szCs w:val="16"/>
        </w:rPr>
        <w:t>y</w:t>
      </w:r>
      <w:r w:rsidRPr="00B66AFE">
        <w:rPr>
          <w:color w:val="231F20"/>
          <w:spacing w:val="-9"/>
          <w:w w:val="95"/>
          <w:szCs w:val="16"/>
        </w:rPr>
        <w:t xml:space="preserve"> </w:t>
      </w:r>
      <w:r w:rsidRPr="00B66AFE">
        <w:rPr>
          <w:color w:val="231F20"/>
          <w:w w:val="95"/>
          <w:szCs w:val="16"/>
        </w:rPr>
        <w:t>que</w:t>
      </w:r>
      <w:r w:rsidRPr="00B66AFE">
        <w:rPr>
          <w:color w:val="231F20"/>
          <w:spacing w:val="-9"/>
          <w:w w:val="95"/>
          <w:szCs w:val="16"/>
        </w:rPr>
        <w:t xml:space="preserve"> </w:t>
      </w:r>
      <w:r w:rsidRPr="00B66AFE">
        <w:rPr>
          <w:color w:val="231F20"/>
          <w:w w:val="95"/>
          <w:szCs w:val="16"/>
        </w:rPr>
        <w:t>esté</w:t>
      </w:r>
      <w:r w:rsidRPr="00B66AFE">
        <w:rPr>
          <w:color w:val="231F20"/>
          <w:spacing w:val="-9"/>
          <w:w w:val="95"/>
          <w:szCs w:val="16"/>
        </w:rPr>
        <w:t xml:space="preserve"> </w:t>
      </w:r>
      <w:r w:rsidRPr="00B66AFE">
        <w:rPr>
          <w:color w:val="231F20"/>
          <w:w w:val="95"/>
          <w:szCs w:val="16"/>
        </w:rPr>
        <w:t>afectado</w:t>
      </w:r>
      <w:r w:rsidRPr="00B66AFE">
        <w:rPr>
          <w:color w:val="231F20"/>
          <w:spacing w:val="-9"/>
          <w:w w:val="95"/>
          <w:szCs w:val="16"/>
        </w:rPr>
        <w:t xml:space="preserve"> </w:t>
      </w:r>
      <w:r w:rsidRPr="00B66AFE">
        <w:rPr>
          <w:color w:val="231F20"/>
          <w:w w:val="95"/>
          <w:szCs w:val="16"/>
        </w:rPr>
        <w:t>por</w:t>
      </w:r>
      <w:r w:rsidRPr="00B66AFE">
        <w:rPr>
          <w:color w:val="231F20"/>
          <w:spacing w:val="-9"/>
          <w:w w:val="95"/>
          <w:szCs w:val="16"/>
        </w:rPr>
        <w:t xml:space="preserve"> </w:t>
      </w:r>
      <w:r w:rsidRPr="00B66AFE">
        <w:rPr>
          <w:color w:val="231F20"/>
          <w:w w:val="95"/>
          <w:szCs w:val="16"/>
        </w:rPr>
        <w:t>una</w:t>
      </w:r>
      <w:r w:rsidRPr="00B66AFE">
        <w:rPr>
          <w:color w:val="231F20"/>
          <w:spacing w:val="-9"/>
          <w:w w:val="95"/>
          <w:szCs w:val="16"/>
        </w:rPr>
        <w:t xml:space="preserve"> </w:t>
      </w:r>
      <w:r w:rsidRPr="00B66AFE">
        <w:rPr>
          <w:color w:val="231F20"/>
          <w:w w:val="95"/>
          <w:szCs w:val="16"/>
        </w:rPr>
        <w:t>discapacidad</w:t>
      </w:r>
      <w:r w:rsidRPr="00B66AFE">
        <w:rPr>
          <w:color w:val="231F20"/>
          <w:spacing w:val="-9"/>
          <w:w w:val="95"/>
          <w:szCs w:val="16"/>
        </w:rPr>
        <w:t xml:space="preserve"> </w:t>
      </w:r>
      <w:r w:rsidRPr="00B66AFE">
        <w:rPr>
          <w:color w:val="231F20"/>
          <w:w w:val="95"/>
          <w:szCs w:val="16"/>
        </w:rPr>
        <w:t>en</w:t>
      </w:r>
      <w:r w:rsidRPr="00B66AFE">
        <w:rPr>
          <w:color w:val="231F20"/>
          <w:spacing w:val="-9"/>
          <w:w w:val="95"/>
          <w:szCs w:val="16"/>
        </w:rPr>
        <w:t xml:space="preserve"> </w:t>
      </w:r>
      <w:r w:rsidRPr="00B66AFE">
        <w:rPr>
          <w:color w:val="231F20"/>
          <w:w w:val="95"/>
          <w:szCs w:val="16"/>
        </w:rPr>
        <w:t>grado</w:t>
      </w:r>
      <w:r w:rsidRPr="00B66AFE">
        <w:rPr>
          <w:color w:val="231F20"/>
          <w:spacing w:val="-9"/>
          <w:w w:val="95"/>
          <w:szCs w:val="16"/>
        </w:rPr>
        <w:t xml:space="preserve"> </w:t>
      </w:r>
      <w:r w:rsidRPr="00B66AFE">
        <w:rPr>
          <w:color w:val="231F20"/>
          <w:w w:val="95"/>
          <w:szCs w:val="16"/>
        </w:rPr>
        <w:t>igual</w:t>
      </w:r>
      <w:r w:rsidRPr="00B66AFE">
        <w:rPr>
          <w:color w:val="231F20"/>
          <w:spacing w:val="-9"/>
          <w:w w:val="95"/>
          <w:szCs w:val="16"/>
        </w:rPr>
        <w:t xml:space="preserve"> </w:t>
      </w:r>
      <w:r w:rsidRPr="00B66AFE">
        <w:rPr>
          <w:color w:val="231F20"/>
          <w:w w:val="95"/>
          <w:szCs w:val="16"/>
        </w:rPr>
        <w:t>o</w:t>
      </w:r>
      <w:r w:rsidRPr="00B66AFE">
        <w:rPr>
          <w:color w:val="231F20"/>
          <w:spacing w:val="-8"/>
          <w:w w:val="95"/>
          <w:szCs w:val="16"/>
        </w:rPr>
        <w:t xml:space="preserve"> </w:t>
      </w:r>
      <w:r w:rsidRPr="00B66AFE">
        <w:rPr>
          <w:color w:val="231F20"/>
          <w:w w:val="95"/>
          <w:szCs w:val="16"/>
        </w:rPr>
        <w:t>superior</w:t>
      </w:r>
      <w:r w:rsidRPr="00B66AFE">
        <w:rPr>
          <w:color w:val="231F20"/>
          <w:spacing w:val="-9"/>
          <w:w w:val="95"/>
          <w:szCs w:val="16"/>
        </w:rPr>
        <w:t xml:space="preserve"> </w:t>
      </w:r>
      <w:r w:rsidRPr="00B66AFE">
        <w:rPr>
          <w:color w:val="231F20"/>
          <w:w w:val="95"/>
          <w:szCs w:val="16"/>
        </w:rPr>
        <w:t>al</w:t>
      </w:r>
      <w:r w:rsidRPr="00B66AFE">
        <w:rPr>
          <w:color w:val="231F20"/>
          <w:spacing w:val="-9"/>
          <w:w w:val="95"/>
          <w:szCs w:val="16"/>
        </w:rPr>
        <w:t xml:space="preserve"> </w:t>
      </w:r>
      <w:r w:rsidRPr="00B66AFE">
        <w:rPr>
          <w:color w:val="231F20"/>
          <w:w w:val="95"/>
          <w:szCs w:val="16"/>
        </w:rPr>
        <w:t>65</w:t>
      </w:r>
      <w:r w:rsidRPr="00B66AFE">
        <w:rPr>
          <w:color w:val="231F20"/>
          <w:spacing w:val="-9"/>
          <w:w w:val="95"/>
          <w:szCs w:val="16"/>
        </w:rPr>
        <w:t xml:space="preserve"> </w:t>
      </w:r>
      <w:r w:rsidRPr="00B66AFE">
        <w:rPr>
          <w:color w:val="231F20"/>
          <w:w w:val="95"/>
          <w:szCs w:val="16"/>
        </w:rPr>
        <w:t>%</w:t>
      </w:r>
      <w:r w:rsidRPr="00B66AFE">
        <w:rPr>
          <w:color w:val="231F20"/>
          <w:spacing w:val="-9"/>
          <w:w w:val="95"/>
          <w:szCs w:val="16"/>
        </w:rPr>
        <w:t xml:space="preserve"> </w:t>
      </w:r>
      <w:r w:rsidRPr="00B66AFE">
        <w:rPr>
          <w:color w:val="231F20"/>
          <w:w w:val="95"/>
          <w:szCs w:val="16"/>
        </w:rPr>
        <w:t>de</w:t>
      </w:r>
      <w:r w:rsidRPr="00B66AFE">
        <w:rPr>
          <w:color w:val="231F20"/>
          <w:spacing w:val="-64"/>
          <w:w w:val="95"/>
          <w:szCs w:val="16"/>
        </w:rPr>
        <w:t xml:space="preserve"> </w:t>
      </w:r>
      <w:r w:rsidRPr="00B66AFE">
        <w:rPr>
          <w:color w:val="231F20"/>
          <w:szCs w:val="16"/>
        </w:rPr>
        <w:t>discapacidad.</w:t>
      </w:r>
    </w:p>
    <w:p w:rsidR="00B0421D" w:rsidRPr="00B66AFE" w:rsidRDefault="00B0421D" w:rsidP="00B0421D">
      <w:pPr>
        <w:pStyle w:val="Prrafodelista"/>
        <w:tabs>
          <w:tab w:val="left" w:pos="426"/>
        </w:tabs>
        <w:autoSpaceDE w:val="0"/>
        <w:spacing w:line="316" w:lineRule="auto"/>
        <w:ind w:left="0" w:right="131"/>
        <w:rPr>
          <w:szCs w:val="16"/>
        </w:rPr>
      </w:pPr>
    </w:p>
    <w:p w:rsidR="00B0421D" w:rsidRPr="00B66AFE" w:rsidRDefault="00B0421D" w:rsidP="00B0421D">
      <w:pPr>
        <w:pStyle w:val="Prrafodelista"/>
        <w:widowControl w:val="0"/>
        <w:numPr>
          <w:ilvl w:val="1"/>
          <w:numId w:val="28"/>
        </w:numPr>
        <w:tabs>
          <w:tab w:val="left" w:pos="426"/>
        </w:tabs>
        <w:autoSpaceDE w:val="0"/>
        <w:autoSpaceDN w:val="0"/>
        <w:spacing w:after="0"/>
        <w:ind w:left="0" w:firstLine="0"/>
        <w:contextualSpacing w:val="0"/>
        <w:rPr>
          <w:szCs w:val="16"/>
        </w:rPr>
      </w:pPr>
      <w:r w:rsidRPr="00B66AFE">
        <w:rPr>
          <w:color w:val="231F20"/>
          <w:spacing w:val="-2"/>
          <w:w w:val="90"/>
          <w:szCs w:val="16"/>
        </w:rPr>
        <w:t>Las</w:t>
      </w:r>
      <w:r w:rsidRPr="00B66AFE">
        <w:rPr>
          <w:color w:val="231F20"/>
          <w:spacing w:val="-11"/>
          <w:w w:val="90"/>
          <w:szCs w:val="16"/>
        </w:rPr>
        <w:t xml:space="preserve"> </w:t>
      </w:r>
      <w:r w:rsidRPr="00B66AFE">
        <w:rPr>
          <w:color w:val="231F20"/>
          <w:spacing w:val="-2"/>
          <w:w w:val="90"/>
          <w:szCs w:val="16"/>
        </w:rPr>
        <w:t>becas</w:t>
      </w:r>
      <w:r w:rsidRPr="00B66AFE">
        <w:rPr>
          <w:color w:val="231F20"/>
          <w:spacing w:val="-10"/>
          <w:w w:val="90"/>
          <w:szCs w:val="16"/>
        </w:rPr>
        <w:t xml:space="preserve"> </w:t>
      </w:r>
      <w:r w:rsidRPr="00B66AFE">
        <w:rPr>
          <w:color w:val="231F20"/>
          <w:spacing w:val="-2"/>
          <w:w w:val="90"/>
          <w:szCs w:val="16"/>
        </w:rPr>
        <w:t>y</w:t>
      </w:r>
      <w:r w:rsidRPr="00B66AFE">
        <w:rPr>
          <w:color w:val="231F20"/>
          <w:spacing w:val="-11"/>
          <w:w w:val="90"/>
          <w:szCs w:val="16"/>
        </w:rPr>
        <w:t xml:space="preserve"> </w:t>
      </w:r>
      <w:r w:rsidRPr="00B66AFE">
        <w:rPr>
          <w:color w:val="231F20"/>
          <w:spacing w:val="-2"/>
          <w:w w:val="90"/>
          <w:szCs w:val="16"/>
        </w:rPr>
        <w:t>ayudas</w:t>
      </w:r>
      <w:r w:rsidRPr="00B66AFE">
        <w:rPr>
          <w:color w:val="231F20"/>
          <w:spacing w:val="-10"/>
          <w:w w:val="90"/>
          <w:szCs w:val="16"/>
        </w:rPr>
        <w:t xml:space="preserve"> </w:t>
      </w:r>
      <w:r w:rsidRPr="00B66AFE">
        <w:rPr>
          <w:color w:val="231F20"/>
          <w:spacing w:val="-2"/>
          <w:w w:val="90"/>
          <w:szCs w:val="16"/>
        </w:rPr>
        <w:t>de</w:t>
      </w:r>
      <w:r w:rsidRPr="00B66AFE">
        <w:rPr>
          <w:color w:val="231F20"/>
          <w:spacing w:val="-11"/>
          <w:w w:val="90"/>
          <w:szCs w:val="16"/>
        </w:rPr>
        <w:t xml:space="preserve"> </w:t>
      </w:r>
      <w:r w:rsidRPr="00B66AFE">
        <w:rPr>
          <w:color w:val="231F20"/>
          <w:spacing w:val="-2"/>
          <w:w w:val="90"/>
          <w:szCs w:val="16"/>
        </w:rPr>
        <w:t>estudio</w:t>
      </w:r>
      <w:r w:rsidRPr="00B66AFE">
        <w:rPr>
          <w:color w:val="231F20"/>
          <w:spacing w:val="-10"/>
          <w:w w:val="90"/>
          <w:szCs w:val="16"/>
        </w:rPr>
        <w:t xml:space="preserve"> </w:t>
      </w:r>
      <w:r w:rsidRPr="00B66AFE">
        <w:rPr>
          <w:color w:val="231F20"/>
          <w:spacing w:val="-2"/>
          <w:w w:val="90"/>
          <w:szCs w:val="16"/>
        </w:rPr>
        <w:t>concedidas</w:t>
      </w:r>
      <w:r w:rsidRPr="00B66AFE">
        <w:rPr>
          <w:color w:val="231F20"/>
          <w:spacing w:val="-11"/>
          <w:w w:val="90"/>
          <w:szCs w:val="16"/>
        </w:rPr>
        <w:t xml:space="preserve"> </w:t>
      </w:r>
      <w:r w:rsidRPr="00B66AFE">
        <w:rPr>
          <w:color w:val="231F20"/>
          <w:spacing w:val="-2"/>
          <w:w w:val="90"/>
          <w:szCs w:val="16"/>
        </w:rPr>
        <w:t>por</w:t>
      </w:r>
      <w:r w:rsidRPr="00B66AFE">
        <w:rPr>
          <w:color w:val="231F20"/>
          <w:spacing w:val="-10"/>
          <w:w w:val="90"/>
          <w:szCs w:val="16"/>
        </w:rPr>
        <w:t xml:space="preserve"> </w:t>
      </w:r>
      <w:r w:rsidRPr="00B66AFE">
        <w:rPr>
          <w:color w:val="231F20"/>
          <w:spacing w:val="-2"/>
          <w:w w:val="90"/>
          <w:szCs w:val="16"/>
        </w:rPr>
        <w:t>cualquiera</w:t>
      </w:r>
      <w:r w:rsidRPr="00B66AFE">
        <w:rPr>
          <w:color w:val="231F20"/>
          <w:spacing w:val="-10"/>
          <w:w w:val="90"/>
          <w:szCs w:val="16"/>
        </w:rPr>
        <w:t xml:space="preserve"> </w:t>
      </w:r>
      <w:r w:rsidRPr="00B66AFE">
        <w:rPr>
          <w:color w:val="231F20"/>
          <w:spacing w:val="-2"/>
          <w:w w:val="90"/>
          <w:szCs w:val="16"/>
        </w:rPr>
        <w:t>de</w:t>
      </w:r>
      <w:r w:rsidRPr="00B66AFE">
        <w:rPr>
          <w:color w:val="231F20"/>
          <w:spacing w:val="-11"/>
          <w:w w:val="90"/>
          <w:szCs w:val="16"/>
        </w:rPr>
        <w:t xml:space="preserve"> </w:t>
      </w:r>
      <w:r w:rsidRPr="00B66AFE">
        <w:rPr>
          <w:color w:val="231F20"/>
          <w:spacing w:val="-2"/>
          <w:w w:val="90"/>
          <w:szCs w:val="16"/>
        </w:rPr>
        <w:t>las</w:t>
      </w:r>
      <w:r w:rsidRPr="00B66AFE">
        <w:rPr>
          <w:color w:val="231F20"/>
          <w:spacing w:val="-10"/>
          <w:w w:val="90"/>
          <w:szCs w:val="16"/>
        </w:rPr>
        <w:t xml:space="preserve"> </w:t>
      </w:r>
      <w:r w:rsidRPr="00B66AFE">
        <w:rPr>
          <w:color w:val="231F20"/>
          <w:spacing w:val="-2"/>
          <w:w w:val="90"/>
          <w:szCs w:val="16"/>
        </w:rPr>
        <w:t>Administraciones</w:t>
      </w:r>
      <w:r w:rsidRPr="00B66AFE">
        <w:rPr>
          <w:color w:val="231F20"/>
          <w:spacing w:val="-11"/>
          <w:w w:val="90"/>
          <w:szCs w:val="16"/>
        </w:rPr>
        <w:t xml:space="preserve"> </w:t>
      </w:r>
      <w:r w:rsidRPr="00B66AFE">
        <w:rPr>
          <w:color w:val="231F20"/>
          <w:spacing w:val="-1"/>
          <w:w w:val="90"/>
          <w:szCs w:val="16"/>
        </w:rPr>
        <w:t>públicas.</w:t>
      </w:r>
    </w:p>
    <w:p w:rsidR="00B0421D" w:rsidRPr="00B66AFE" w:rsidRDefault="00B0421D" w:rsidP="00B0421D">
      <w:pPr>
        <w:pStyle w:val="Prrafodelista"/>
        <w:tabs>
          <w:tab w:val="left" w:pos="426"/>
        </w:tabs>
        <w:autoSpaceDE w:val="0"/>
        <w:ind w:left="0"/>
        <w:rPr>
          <w:szCs w:val="16"/>
        </w:rPr>
      </w:pPr>
    </w:p>
    <w:p w:rsidR="00B0421D" w:rsidRPr="00B66AFE" w:rsidRDefault="00B0421D" w:rsidP="00B0421D">
      <w:pPr>
        <w:pStyle w:val="Prrafodelista"/>
        <w:widowControl w:val="0"/>
        <w:numPr>
          <w:ilvl w:val="1"/>
          <w:numId w:val="28"/>
        </w:numPr>
        <w:tabs>
          <w:tab w:val="left" w:pos="426"/>
        </w:tabs>
        <w:autoSpaceDE w:val="0"/>
        <w:autoSpaceDN w:val="0"/>
        <w:spacing w:after="0" w:line="316" w:lineRule="auto"/>
        <w:ind w:left="0" w:right="131" w:firstLine="0"/>
        <w:contextualSpacing w:val="0"/>
        <w:rPr>
          <w:szCs w:val="16"/>
        </w:rPr>
      </w:pPr>
      <w:r w:rsidRPr="00B66AFE">
        <w:rPr>
          <w:color w:val="231F20"/>
          <w:w w:val="90"/>
          <w:szCs w:val="16"/>
        </w:rPr>
        <w:t>Las ayudas individualizadas de transporte y/o comedor escolar en la Comunidad Au</w:t>
      </w:r>
      <w:r w:rsidRPr="00B66AFE">
        <w:rPr>
          <w:color w:val="231F20"/>
          <w:spacing w:val="-1"/>
          <w:w w:val="95"/>
          <w:szCs w:val="16"/>
        </w:rPr>
        <w:t>tónoma</w:t>
      </w:r>
      <w:r w:rsidRPr="00B66AFE">
        <w:rPr>
          <w:color w:val="231F20"/>
          <w:spacing w:val="-10"/>
          <w:w w:val="95"/>
          <w:szCs w:val="16"/>
        </w:rPr>
        <w:t xml:space="preserve"> </w:t>
      </w:r>
      <w:r w:rsidRPr="00B66AFE">
        <w:rPr>
          <w:color w:val="231F20"/>
          <w:w w:val="95"/>
          <w:szCs w:val="16"/>
        </w:rPr>
        <w:t>de</w:t>
      </w:r>
      <w:r w:rsidRPr="00B66AFE">
        <w:rPr>
          <w:color w:val="231F20"/>
          <w:spacing w:val="-10"/>
          <w:w w:val="95"/>
          <w:szCs w:val="16"/>
        </w:rPr>
        <w:t xml:space="preserve"> </w:t>
      </w:r>
      <w:r w:rsidRPr="00B66AFE">
        <w:rPr>
          <w:color w:val="231F20"/>
          <w:w w:val="95"/>
          <w:szCs w:val="16"/>
        </w:rPr>
        <w:t>Extremadura</w:t>
      </w:r>
      <w:r w:rsidRPr="00B66AFE">
        <w:rPr>
          <w:color w:val="231F20"/>
          <w:spacing w:val="-10"/>
          <w:w w:val="95"/>
          <w:szCs w:val="16"/>
        </w:rPr>
        <w:t xml:space="preserve"> </w:t>
      </w:r>
      <w:r w:rsidRPr="00B66AFE">
        <w:rPr>
          <w:color w:val="231F20"/>
          <w:w w:val="95"/>
          <w:szCs w:val="16"/>
        </w:rPr>
        <w:t>y</w:t>
      </w:r>
      <w:r w:rsidRPr="00B66AFE">
        <w:rPr>
          <w:color w:val="231F20"/>
          <w:spacing w:val="-9"/>
          <w:w w:val="95"/>
          <w:szCs w:val="16"/>
        </w:rPr>
        <w:t xml:space="preserve"> </w:t>
      </w:r>
      <w:r w:rsidRPr="00B66AFE">
        <w:rPr>
          <w:color w:val="231F20"/>
          <w:w w:val="95"/>
          <w:szCs w:val="16"/>
        </w:rPr>
        <w:t>las</w:t>
      </w:r>
      <w:r w:rsidRPr="00B66AFE">
        <w:rPr>
          <w:color w:val="231F20"/>
          <w:spacing w:val="-10"/>
          <w:w w:val="95"/>
          <w:szCs w:val="16"/>
        </w:rPr>
        <w:t xml:space="preserve"> </w:t>
      </w:r>
      <w:r w:rsidRPr="00B66AFE">
        <w:rPr>
          <w:color w:val="231F20"/>
          <w:w w:val="95"/>
          <w:szCs w:val="16"/>
        </w:rPr>
        <w:t>ayudas</w:t>
      </w:r>
      <w:r w:rsidRPr="00B66AFE">
        <w:rPr>
          <w:color w:val="231F20"/>
          <w:spacing w:val="-10"/>
          <w:w w:val="95"/>
          <w:szCs w:val="16"/>
        </w:rPr>
        <w:t xml:space="preserve"> </w:t>
      </w:r>
      <w:r w:rsidRPr="00B66AFE">
        <w:rPr>
          <w:color w:val="231F20"/>
          <w:w w:val="95"/>
          <w:szCs w:val="16"/>
        </w:rPr>
        <w:t>públicas</w:t>
      </w:r>
      <w:r w:rsidRPr="00B66AFE">
        <w:rPr>
          <w:color w:val="231F20"/>
          <w:spacing w:val="-10"/>
          <w:w w:val="95"/>
          <w:szCs w:val="16"/>
        </w:rPr>
        <w:t xml:space="preserve"> </w:t>
      </w:r>
      <w:r w:rsidRPr="00B66AFE">
        <w:rPr>
          <w:color w:val="231F20"/>
          <w:w w:val="95"/>
          <w:szCs w:val="16"/>
        </w:rPr>
        <w:t>para</w:t>
      </w:r>
      <w:r w:rsidRPr="00B66AFE">
        <w:rPr>
          <w:color w:val="231F20"/>
          <w:spacing w:val="-9"/>
          <w:w w:val="95"/>
          <w:szCs w:val="16"/>
        </w:rPr>
        <w:t xml:space="preserve"> </w:t>
      </w:r>
      <w:r w:rsidRPr="00B66AFE">
        <w:rPr>
          <w:color w:val="231F20"/>
          <w:w w:val="95"/>
          <w:szCs w:val="16"/>
        </w:rPr>
        <w:t>suplir</w:t>
      </w:r>
      <w:r w:rsidRPr="00B66AFE">
        <w:rPr>
          <w:color w:val="231F20"/>
          <w:spacing w:val="-10"/>
          <w:w w:val="95"/>
          <w:szCs w:val="16"/>
        </w:rPr>
        <w:t xml:space="preserve"> </w:t>
      </w:r>
      <w:r w:rsidRPr="00B66AFE">
        <w:rPr>
          <w:color w:val="231F20"/>
          <w:w w:val="95"/>
          <w:szCs w:val="16"/>
        </w:rPr>
        <w:t>gastos</w:t>
      </w:r>
      <w:r w:rsidRPr="00B66AFE">
        <w:rPr>
          <w:color w:val="231F20"/>
          <w:spacing w:val="-10"/>
          <w:w w:val="95"/>
          <w:szCs w:val="16"/>
        </w:rPr>
        <w:t xml:space="preserve"> </w:t>
      </w:r>
      <w:r w:rsidRPr="00B66AFE">
        <w:rPr>
          <w:color w:val="231F20"/>
          <w:w w:val="95"/>
          <w:szCs w:val="16"/>
        </w:rPr>
        <w:t>de</w:t>
      </w:r>
      <w:r w:rsidRPr="00B66AFE">
        <w:rPr>
          <w:color w:val="231F20"/>
          <w:spacing w:val="-9"/>
          <w:w w:val="95"/>
          <w:szCs w:val="16"/>
        </w:rPr>
        <w:t xml:space="preserve"> </w:t>
      </w:r>
      <w:r w:rsidRPr="00B66AFE">
        <w:rPr>
          <w:color w:val="231F20"/>
          <w:w w:val="95"/>
          <w:szCs w:val="16"/>
        </w:rPr>
        <w:t>transporte,</w:t>
      </w:r>
      <w:r w:rsidRPr="00B66AFE">
        <w:rPr>
          <w:color w:val="231F20"/>
          <w:spacing w:val="-10"/>
          <w:w w:val="95"/>
          <w:szCs w:val="16"/>
        </w:rPr>
        <w:t xml:space="preserve"> </w:t>
      </w:r>
      <w:r w:rsidRPr="00B66AFE">
        <w:rPr>
          <w:color w:val="231F20"/>
          <w:w w:val="95"/>
          <w:szCs w:val="16"/>
        </w:rPr>
        <w:t>alojamiento</w:t>
      </w:r>
      <w:r w:rsidRPr="00B66AFE">
        <w:rPr>
          <w:color w:val="231F20"/>
          <w:spacing w:val="-9"/>
          <w:w w:val="95"/>
          <w:szCs w:val="16"/>
        </w:rPr>
        <w:t xml:space="preserve"> </w:t>
      </w:r>
      <w:r w:rsidRPr="00B66AFE">
        <w:rPr>
          <w:color w:val="231F20"/>
          <w:w w:val="95"/>
          <w:szCs w:val="16"/>
        </w:rPr>
        <w:t>y</w:t>
      </w:r>
      <w:r w:rsidRPr="00B66AFE">
        <w:rPr>
          <w:color w:val="231F20"/>
          <w:spacing w:val="-8"/>
          <w:w w:val="95"/>
          <w:szCs w:val="16"/>
        </w:rPr>
        <w:t xml:space="preserve"> </w:t>
      </w:r>
      <w:r w:rsidRPr="00B66AFE">
        <w:rPr>
          <w:color w:val="231F20"/>
          <w:w w:val="95"/>
          <w:szCs w:val="16"/>
        </w:rPr>
        <w:t>manutención,</w:t>
      </w:r>
      <w:r w:rsidRPr="00B66AFE">
        <w:rPr>
          <w:color w:val="231F20"/>
          <w:spacing w:val="-9"/>
          <w:w w:val="95"/>
          <w:szCs w:val="16"/>
        </w:rPr>
        <w:t xml:space="preserve"> </w:t>
      </w:r>
      <w:r w:rsidRPr="00B66AFE">
        <w:rPr>
          <w:color w:val="231F20"/>
          <w:w w:val="95"/>
          <w:szCs w:val="16"/>
        </w:rPr>
        <w:t>que</w:t>
      </w:r>
      <w:r w:rsidRPr="00B66AFE">
        <w:rPr>
          <w:color w:val="231F20"/>
          <w:spacing w:val="-8"/>
          <w:w w:val="95"/>
          <w:szCs w:val="16"/>
        </w:rPr>
        <w:t xml:space="preserve"> </w:t>
      </w:r>
      <w:r w:rsidRPr="00B66AFE">
        <w:rPr>
          <w:color w:val="231F20"/>
          <w:w w:val="95"/>
          <w:szCs w:val="16"/>
        </w:rPr>
        <w:t>se</w:t>
      </w:r>
      <w:r w:rsidRPr="00B66AFE">
        <w:rPr>
          <w:color w:val="231F20"/>
          <w:spacing w:val="-9"/>
          <w:w w:val="95"/>
          <w:szCs w:val="16"/>
        </w:rPr>
        <w:t xml:space="preserve"> </w:t>
      </w:r>
      <w:r w:rsidRPr="00B66AFE">
        <w:rPr>
          <w:color w:val="231F20"/>
          <w:w w:val="95"/>
          <w:szCs w:val="16"/>
        </w:rPr>
        <w:t>obtengan</w:t>
      </w:r>
      <w:r w:rsidRPr="00B66AFE">
        <w:rPr>
          <w:color w:val="231F20"/>
          <w:spacing w:val="-8"/>
          <w:w w:val="95"/>
          <w:szCs w:val="16"/>
        </w:rPr>
        <w:t xml:space="preserve"> </w:t>
      </w:r>
      <w:r w:rsidRPr="00B66AFE">
        <w:rPr>
          <w:color w:val="231F20"/>
          <w:w w:val="95"/>
          <w:szCs w:val="16"/>
        </w:rPr>
        <w:t>por</w:t>
      </w:r>
      <w:r w:rsidRPr="00B66AFE">
        <w:rPr>
          <w:color w:val="231F20"/>
          <w:spacing w:val="-8"/>
          <w:w w:val="95"/>
          <w:szCs w:val="16"/>
        </w:rPr>
        <w:t xml:space="preserve"> </w:t>
      </w:r>
      <w:r w:rsidRPr="00B66AFE">
        <w:rPr>
          <w:color w:val="231F20"/>
          <w:w w:val="95"/>
          <w:szCs w:val="16"/>
        </w:rPr>
        <w:t>la</w:t>
      </w:r>
      <w:r w:rsidRPr="00B66AFE">
        <w:rPr>
          <w:color w:val="231F20"/>
          <w:spacing w:val="-9"/>
          <w:w w:val="95"/>
          <w:szCs w:val="16"/>
        </w:rPr>
        <w:t xml:space="preserve"> </w:t>
      </w:r>
      <w:r w:rsidRPr="00B66AFE">
        <w:rPr>
          <w:color w:val="231F20"/>
          <w:w w:val="95"/>
          <w:szCs w:val="16"/>
        </w:rPr>
        <w:t>asistencia</w:t>
      </w:r>
      <w:r w:rsidRPr="00B66AFE">
        <w:rPr>
          <w:color w:val="231F20"/>
          <w:spacing w:val="-8"/>
          <w:w w:val="95"/>
          <w:szCs w:val="16"/>
        </w:rPr>
        <w:t xml:space="preserve"> </w:t>
      </w:r>
      <w:r w:rsidRPr="00B66AFE">
        <w:rPr>
          <w:color w:val="231F20"/>
          <w:w w:val="95"/>
          <w:szCs w:val="16"/>
        </w:rPr>
        <w:t>a</w:t>
      </w:r>
      <w:r w:rsidRPr="00B66AFE">
        <w:rPr>
          <w:color w:val="231F20"/>
          <w:spacing w:val="-9"/>
          <w:w w:val="95"/>
          <w:szCs w:val="16"/>
        </w:rPr>
        <w:t xml:space="preserve"> </w:t>
      </w:r>
      <w:r w:rsidRPr="00B66AFE">
        <w:rPr>
          <w:color w:val="231F20"/>
          <w:w w:val="95"/>
          <w:szCs w:val="16"/>
        </w:rPr>
        <w:t>acciones</w:t>
      </w:r>
      <w:r w:rsidRPr="00B66AFE">
        <w:rPr>
          <w:color w:val="231F20"/>
          <w:spacing w:val="-8"/>
          <w:w w:val="95"/>
          <w:szCs w:val="16"/>
        </w:rPr>
        <w:t xml:space="preserve"> </w:t>
      </w:r>
      <w:r w:rsidRPr="00B66AFE">
        <w:rPr>
          <w:color w:val="231F20"/>
          <w:w w:val="95"/>
          <w:szCs w:val="16"/>
        </w:rPr>
        <w:t>de</w:t>
      </w:r>
      <w:r w:rsidRPr="00B66AFE">
        <w:rPr>
          <w:color w:val="231F20"/>
          <w:spacing w:val="-9"/>
          <w:w w:val="95"/>
          <w:szCs w:val="16"/>
        </w:rPr>
        <w:t xml:space="preserve"> </w:t>
      </w:r>
      <w:r w:rsidRPr="00B66AFE">
        <w:rPr>
          <w:color w:val="231F20"/>
          <w:w w:val="95"/>
          <w:szCs w:val="16"/>
        </w:rPr>
        <w:t>formación</w:t>
      </w:r>
      <w:r w:rsidRPr="00B66AFE">
        <w:rPr>
          <w:color w:val="231F20"/>
          <w:spacing w:val="-64"/>
          <w:w w:val="95"/>
          <w:szCs w:val="16"/>
        </w:rPr>
        <w:t xml:space="preserve"> </w:t>
      </w:r>
      <w:r w:rsidRPr="00B66AFE">
        <w:rPr>
          <w:color w:val="231F20"/>
          <w:szCs w:val="16"/>
        </w:rPr>
        <w:t>ocupacional.</w:t>
      </w:r>
    </w:p>
    <w:p w:rsidR="00B0421D" w:rsidRPr="00B66AFE" w:rsidRDefault="00B0421D" w:rsidP="00B0421D">
      <w:pPr>
        <w:pStyle w:val="Prrafodelista"/>
        <w:tabs>
          <w:tab w:val="left" w:pos="426"/>
        </w:tabs>
        <w:autoSpaceDE w:val="0"/>
        <w:spacing w:line="316" w:lineRule="auto"/>
        <w:ind w:left="0" w:right="131"/>
        <w:rPr>
          <w:szCs w:val="16"/>
        </w:rPr>
      </w:pPr>
    </w:p>
    <w:p w:rsidR="00B0421D" w:rsidRPr="00B66AFE" w:rsidRDefault="00B0421D" w:rsidP="00B0421D">
      <w:pPr>
        <w:pStyle w:val="Prrafodelista"/>
        <w:widowControl w:val="0"/>
        <w:numPr>
          <w:ilvl w:val="1"/>
          <w:numId w:val="28"/>
        </w:numPr>
        <w:tabs>
          <w:tab w:val="left" w:pos="426"/>
        </w:tabs>
        <w:autoSpaceDE w:val="0"/>
        <w:autoSpaceDN w:val="0"/>
        <w:spacing w:before="77" w:after="0"/>
        <w:ind w:left="0" w:firstLine="0"/>
        <w:contextualSpacing w:val="0"/>
        <w:rPr>
          <w:szCs w:val="16"/>
        </w:rPr>
      </w:pPr>
      <w:r w:rsidRPr="00B66AFE">
        <w:rPr>
          <w:color w:val="231F20"/>
          <w:w w:val="90"/>
          <w:szCs w:val="16"/>
        </w:rPr>
        <w:t>Las</w:t>
      </w:r>
      <w:r w:rsidRPr="00B66AFE">
        <w:rPr>
          <w:color w:val="231F20"/>
          <w:spacing w:val="28"/>
          <w:w w:val="90"/>
          <w:szCs w:val="16"/>
        </w:rPr>
        <w:t xml:space="preserve"> </w:t>
      </w:r>
      <w:r w:rsidRPr="00B66AFE">
        <w:rPr>
          <w:color w:val="231F20"/>
          <w:w w:val="90"/>
          <w:szCs w:val="16"/>
        </w:rPr>
        <w:t>retribuciones</w:t>
      </w:r>
      <w:r w:rsidRPr="00B66AFE">
        <w:rPr>
          <w:color w:val="231F20"/>
          <w:spacing w:val="28"/>
          <w:w w:val="90"/>
          <w:szCs w:val="16"/>
        </w:rPr>
        <w:t xml:space="preserve"> </w:t>
      </w:r>
      <w:r w:rsidRPr="00B66AFE">
        <w:rPr>
          <w:color w:val="231F20"/>
          <w:w w:val="90"/>
          <w:szCs w:val="16"/>
        </w:rPr>
        <w:t>económicas</w:t>
      </w:r>
      <w:r w:rsidRPr="00B66AFE">
        <w:rPr>
          <w:color w:val="231F20"/>
          <w:spacing w:val="29"/>
          <w:w w:val="90"/>
          <w:szCs w:val="16"/>
        </w:rPr>
        <w:t xml:space="preserve"> </w:t>
      </w:r>
      <w:r w:rsidRPr="00B66AFE">
        <w:rPr>
          <w:color w:val="231F20"/>
          <w:w w:val="90"/>
          <w:szCs w:val="16"/>
        </w:rPr>
        <w:t>por</w:t>
      </w:r>
      <w:r w:rsidRPr="00B66AFE">
        <w:rPr>
          <w:color w:val="231F20"/>
          <w:spacing w:val="28"/>
          <w:w w:val="90"/>
          <w:szCs w:val="16"/>
        </w:rPr>
        <w:t xml:space="preserve"> </w:t>
      </w:r>
      <w:r w:rsidRPr="00B66AFE">
        <w:rPr>
          <w:color w:val="231F20"/>
          <w:w w:val="90"/>
          <w:szCs w:val="16"/>
        </w:rPr>
        <w:t>acogimiento</w:t>
      </w:r>
      <w:r w:rsidRPr="00B66AFE">
        <w:rPr>
          <w:color w:val="231F20"/>
          <w:spacing w:val="28"/>
          <w:w w:val="90"/>
          <w:szCs w:val="16"/>
        </w:rPr>
        <w:t xml:space="preserve"> </w:t>
      </w:r>
      <w:r w:rsidRPr="00B66AFE">
        <w:rPr>
          <w:color w:val="231F20"/>
          <w:w w:val="90"/>
          <w:szCs w:val="16"/>
        </w:rPr>
        <w:t>familiar</w:t>
      </w:r>
      <w:r w:rsidRPr="00B66AFE">
        <w:rPr>
          <w:color w:val="231F20"/>
          <w:spacing w:val="29"/>
          <w:w w:val="90"/>
          <w:szCs w:val="16"/>
        </w:rPr>
        <w:t xml:space="preserve"> </w:t>
      </w:r>
      <w:r w:rsidRPr="00B66AFE">
        <w:rPr>
          <w:color w:val="231F20"/>
          <w:w w:val="90"/>
          <w:szCs w:val="16"/>
        </w:rPr>
        <w:t>de</w:t>
      </w:r>
      <w:r w:rsidRPr="00B66AFE">
        <w:rPr>
          <w:color w:val="231F20"/>
          <w:spacing w:val="28"/>
          <w:w w:val="90"/>
          <w:szCs w:val="16"/>
        </w:rPr>
        <w:t xml:space="preserve"> </w:t>
      </w:r>
      <w:r w:rsidRPr="00B66AFE">
        <w:rPr>
          <w:color w:val="231F20"/>
          <w:w w:val="90"/>
          <w:szCs w:val="16"/>
        </w:rPr>
        <w:t>menores</w:t>
      </w:r>
      <w:r w:rsidRPr="00B66AFE">
        <w:rPr>
          <w:color w:val="231F20"/>
          <w:spacing w:val="29"/>
          <w:w w:val="90"/>
          <w:szCs w:val="16"/>
        </w:rPr>
        <w:t xml:space="preserve"> </w:t>
      </w:r>
      <w:r w:rsidRPr="00B66AFE">
        <w:rPr>
          <w:color w:val="231F20"/>
          <w:w w:val="90"/>
          <w:szCs w:val="16"/>
        </w:rPr>
        <w:t>pertenecientes</w:t>
      </w:r>
      <w:r w:rsidRPr="00B66AFE">
        <w:rPr>
          <w:color w:val="231F20"/>
          <w:spacing w:val="28"/>
          <w:w w:val="90"/>
          <w:szCs w:val="16"/>
        </w:rPr>
        <w:t xml:space="preserve"> </w:t>
      </w:r>
      <w:r w:rsidRPr="00B66AFE">
        <w:rPr>
          <w:color w:val="231F20"/>
          <w:w w:val="90"/>
          <w:szCs w:val="16"/>
        </w:rPr>
        <w:t>al sistema</w:t>
      </w:r>
      <w:r w:rsidRPr="00B66AFE">
        <w:rPr>
          <w:color w:val="231F20"/>
          <w:spacing w:val="1"/>
          <w:w w:val="90"/>
          <w:szCs w:val="16"/>
        </w:rPr>
        <w:t xml:space="preserve"> </w:t>
      </w:r>
      <w:r w:rsidRPr="00B66AFE">
        <w:rPr>
          <w:color w:val="231F20"/>
          <w:w w:val="90"/>
          <w:szCs w:val="16"/>
        </w:rPr>
        <w:t>de</w:t>
      </w:r>
      <w:r w:rsidRPr="00B66AFE">
        <w:rPr>
          <w:color w:val="231F20"/>
          <w:spacing w:val="1"/>
          <w:w w:val="90"/>
          <w:szCs w:val="16"/>
        </w:rPr>
        <w:t xml:space="preserve"> </w:t>
      </w:r>
      <w:r w:rsidRPr="00B66AFE">
        <w:rPr>
          <w:color w:val="231F20"/>
          <w:w w:val="90"/>
          <w:szCs w:val="16"/>
        </w:rPr>
        <w:t>protección.</w:t>
      </w:r>
    </w:p>
    <w:p w:rsidR="00B0421D" w:rsidRPr="00B66AFE" w:rsidRDefault="00B0421D" w:rsidP="00B0421D">
      <w:pPr>
        <w:pStyle w:val="Prrafodelista"/>
        <w:tabs>
          <w:tab w:val="left" w:pos="426"/>
        </w:tabs>
        <w:autoSpaceDE w:val="0"/>
        <w:spacing w:before="77"/>
        <w:ind w:left="0"/>
        <w:rPr>
          <w:szCs w:val="16"/>
        </w:rPr>
      </w:pPr>
    </w:p>
    <w:p w:rsidR="00B0421D" w:rsidRPr="00B66AFE" w:rsidRDefault="00B0421D" w:rsidP="00B0421D">
      <w:pPr>
        <w:pStyle w:val="Prrafodelista"/>
        <w:widowControl w:val="0"/>
        <w:numPr>
          <w:ilvl w:val="1"/>
          <w:numId w:val="28"/>
        </w:numPr>
        <w:tabs>
          <w:tab w:val="left" w:pos="426"/>
          <w:tab w:val="left" w:pos="1208"/>
        </w:tabs>
        <w:autoSpaceDE w:val="0"/>
        <w:autoSpaceDN w:val="0"/>
        <w:spacing w:after="0"/>
        <w:ind w:left="0" w:firstLine="0"/>
        <w:contextualSpacing w:val="0"/>
        <w:rPr>
          <w:szCs w:val="16"/>
        </w:rPr>
      </w:pPr>
      <w:r w:rsidRPr="00B66AFE">
        <w:rPr>
          <w:color w:val="231F20"/>
          <w:w w:val="90"/>
          <w:szCs w:val="16"/>
        </w:rPr>
        <w:t>Las</w:t>
      </w:r>
      <w:r w:rsidRPr="00B66AFE">
        <w:rPr>
          <w:color w:val="231F20"/>
          <w:spacing w:val="2"/>
          <w:w w:val="90"/>
          <w:szCs w:val="16"/>
        </w:rPr>
        <w:t xml:space="preserve"> </w:t>
      </w:r>
      <w:r w:rsidRPr="00B66AFE">
        <w:rPr>
          <w:color w:val="231F20"/>
          <w:w w:val="90"/>
          <w:szCs w:val="16"/>
        </w:rPr>
        <w:t>prestaciones</w:t>
      </w:r>
      <w:r w:rsidRPr="00B66AFE">
        <w:rPr>
          <w:color w:val="231F20"/>
          <w:spacing w:val="3"/>
          <w:w w:val="90"/>
          <w:szCs w:val="16"/>
        </w:rPr>
        <w:t xml:space="preserve"> </w:t>
      </w:r>
      <w:r w:rsidRPr="00B66AFE">
        <w:rPr>
          <w:color w:val="231F20"/>
          <w:w w:val="90"/>
          <w:szCs w:val="16"/>
        </w:rPr>
        <w:t>y</w:t>
      </w:r>
      <w:r w:rsidRPr="00B66AFE">
        <w:rPr>
          <w:color w:val="231F20"/>
          <w:spacing w:val="2"/>
          <w:w w:val="90"/>
          <w:szCs w:val="16"/>
        </w:rPr>
        <w:t xml:space="preserve"> </w:t>
      </w:r>
      <w:r w:rsidRPr="00B66AFE">
        <w:rPr>
          <w:color w:val="231F20"/>
          <w:w w:val="90"/>
          <w:szCs w:val="16"/>
        </w:rPr>
        <w:t>ayudas</w:t>
      </w:r>
      <w:r w:rsidRPr="00B66AFE">
        <w:rPr>
          <w:color w:val="231F20"/>
          <w:spacing w:val="3"/>
          <w:w w:val="90"/>
          <w:szCs w:val="16"/>
        </w:rPr>
        <w:t xml:space="preserve"> </w:t>
      </w:r>
      <w:r w:rsidRPr="00B66AFE">
        <w:rPr>
          <w:color w:val="231F20"/>
          <w:w w:val="90"/>
          <w:szCs w:val="16"/>
        </w:rPr>
        <w:t>económicas</w:t>
      </w:r>
      <w:r w:rsidRPr="00B66AFE">
        <w:rPr>
          <w:color w:val="231F20"/>
          <w:spacing w:val="2"/>
          <w:w w:val="90"/>
          <w:szCs w:val="16"/>
        </w:rPr>
        <w:t xml:space="preserve"> </w:t>
      </w:r>
      <w:r w:rsidRPr="00B66AFE">
        <w:rPr>
          <w:color w:val="231F20"/>
          <w:w w:val="90"/>
          <w:szCs w:val="16"/>
        </w:rPr>
        <w:t>por</w:t>
      </w:r>
      <w:r w:rsidRPr="00B66AFE">
        <w:rPr>
          <w:color w:val="231F20"/>
          <w:spacing w:val="3"/>
          <w:w w:val="90"/>
          <w:szCs w:val="16"/>
        </w:rPr>
        <w:t xml:space="preserve"> </w:t>
      </w:r>
      <w:r w:rsidRPr="00B66AFE">
        <w:rPr>
          <w:color w:val="231F20"/>
          <w:w w:val="90"/>
          <w:szCs w:val="16"/>
        </w:rPr>
        <w:t>nacimiento</w:t>
      </w:r>
      <w:r w:rsidRPr="00B66AFE">
        <w:rPr>
          <w:color w:val="231F20"/>
          <w:spacing w:val="2"/>
          <w:w w:val="90"/>
          <w:szCs w:val="16"/>
        </w:rPr>
        <w:t xml:space="preserve"> </w:t>
      </w:r>
      <w:r w:rsidRPr="00B66AFE">
        <w:rPr>
          <w:color w:val="231F20"/>
          <w:w w:val="90"/>
          <w:szCs w:val="16"/>
        </w:rPr>
        <w:t>o</w:t>
      </w:r>
      <w:r w:rsidRPr="00B66AFE">
        <w:rPr>
          <w:color w:val="231F20"/>
          <w:spacing w:val="3"/>
          <w:w w:val="90"/>
          <w:szCs w:val="16"/>
        </w:rPr>
        <w:t xml:space="preserve"> </w:t>
      </w:r>
      <w:r w:rsidRPr="00B66AFE">
        <w:rPr>
          <w:color w:val="231F20"/>
          <w:w w:val="90"/>
          <w:szCs w:val="16"/>
        </w:rPr>
        <w:t>adopción</w:t>
      </w:r>
      <w:r w:rsidRPr="00B66AFE">
        <w:rPr>
          <w:color w:val="231F20"/>
          <w:spacing w:val="4"/>
          <w:w w:val="90"/>
          <w:szCs w:val="16"/>
        </w:rPr>
        <w:t xml:space="preserve"> </w:t>
      </w:r>
      <w:r w:rsidRPr="00B66AFE">
        <w:rPr>
          <w:color w:val="231F20"/>
          <w:w w:val="90"/>
          <w:szCs w:val="16"/>
        </w:rPr>
        <w:t>de</w:t>
      </w:r>
      <w:r w:rsidRPr="00B66AFE">
        <w:rPr>
          <w:color w:val="231F20"/>
          <w:spacing w:val="2"/>
          <w:w w:val="90"/>
          <w:szCs w:val="16"/>
        </w:rPr>
        <w:t xml:space="preserve"> </w:t>
      </w:r>
      <w:r w:rsidRPr="00B66AFE">
        <w:rPr>
          <w:color w:val="231F20"/>
          <w:w w:val="90"/>
          <w:szCs w:val="16"/>
        </w:rPr>
        <w:t>hijos/as.</w:t>
      </w:r>
    </w:p>
    <w:p w:rsidR="00B0421D" w:rsidRPr="00B66AFE" w:rsidRDefault="00B0421D" w:rsidP="00B0421D">
      <w:pPr>
        <w:pStyle w:val="Prrafodelista"/>
        <w:widowControl w:val="0"/>
        <w:numPr>
          <w:ilvl w:val="0"/>
          <w:numId w:val="28"/>
        </w:numPr>
        <w:tabs>
          <w:tab w:val="left" w:pos="142"/>
        </w:tabs>
        <w:autoSpaceDE w:val="0"/>
        <w:autoSpaceDN w:val="0"/>
        <w:spacing w:before="100" w:after="0" w:line="316" w:lineRule="auto"/>
        <w:ind w:left="0" w:right="135"/>
        <w:contextualSpacing w:val="0"/>
        <w:rPr>
          <w:szCs w:val="16"/>
        </w:rPr>
      </w:pPr>
      <w:r w:rsidRPr="00B66AFE">
        <w:rPr>
          <w:color w:val="231F20"/>
          <w:w w:val="90"/>
          <w:szCs w:val="16"/>
        </w:rPr>
        <w:t>Para la determinación de los ingresos o rentas de la unidad familiar se tendrán en cuenta</w:t>
      </w:r>
      <w:r w:rsidRPr="00B66AFE">
        <w:rPr>
          <w:color w:val="231F20"/>
          <w:spacing w:val="1"/>
          <w:w w:val="90"/>
          <w:szCs w:val="16"/>
        </w:rPr>
        <w:t xml:space="preserve"> </w:t>
      </w:r>
      <w:r w:rsidRPr="00B66AFE">
        <w:rPr>
          <w:color w:val="231F20"/>
          <w:w w:val="90"/>
          <w:szCs w:val="16"/>
        </w:rPr>
        <w:t>las siguientes reglas de cálculo, sin que sean compensables los gastos, pérdidas o rendi</w:t>
      </w:r>
      <w:r w:rsidRPr="00B66AFE">
        <w:rPr>
          <w:color w:val="231F20"/>
          <w:w w:val="95"/>
          <w:szCs w:val="16"/>
        </w:rPr>
        <w:t>mientos</w:t>
      </w:r>
      <w:r w:rsidRPr="00B66AFE">
        <w:rPr>
          <w:color w:val="231F20"/>
          <w:spacing w:val="-9"/>
          <w:w w:val="95"/>
          <w:szCs w:val="16"/>
        </w:rPr>
        <w:t xml:space="preserve"> </w:t>
      </w:r>
      <w:r w:rsidRPr="00B66AFE">
        <w:rPr>
          <w:color w:val="231F20"/>
          <w:w w:val="95"/>
          <w:szCs w:val="16"/>
        </w:rPr>
        <w:t>negativos</w:t>
      </w:r>
      <w:r w:rsidRPr="00B66AFE">
        <w:rPr>
          <w:color w:val="231F20"/>
          <w:spacing w:val="-9"/>
          <w:w w:val="95"/>
          <w:szCs w:val="16"/>
        </w:rPr>
        <w:t xml:space="preserve"> </w:t>
      </w:r>
      <w:r w:rsidRPr="00B66AFE">
        <w:rPr>
          <w:color w:val="231F20"/>
          <w:w w:val="95"/>
          <w:szCs w:val="16"/>
        </w:rPr>
        <w:t>con</w:t>
      </w:r>
      <w:r w:rsidRPr="00B66AFE">
        <w:rPr>
          <w:color w:val="231F20"/>
          <w:spacing w:val="-8"/>
          <w:w w:val="95"/>
          <w:szCs w:val="16"/>
        </w:rPr>
        <w:t xml:space="preserve"> </w:t>
      </w:r>
      <w:r w:rsidRPr="00B66AFE">
        <w:rPr>
          <w:color w:val="231F20"/>
          <w:w w:val="95"/>
          <w:szCs w:val="16"/>
        </w:rPr>
        <w:t>las</w:t>
      </w:r>
      <w:r w:rsidRPr="00B66AFE">
        <w:rPr>
          <w:color w:val="231F20"/>
          <w:spacing w:val="-9"/>
          <w:w w:val="95"/>
          <w:szCs w:val="16"/>
        </w:rPr>
        <w:t xml:space="preserve"> </w:t>
      </w:r>
      <w:r w:rsidRPr="00B66AFE">
        <w:rPr>
          <w:color w:val="231F20"/>
          <w:w w:val="95"/>
          <w:szCs w:val="16"/>
        </w:rPr>
        <w:t>ganancias</w:t>
      </w:r>
      <w:r w:rsidRPr="00B66AFE">
        <w:rPr>
          <w:color w:val="231F20"/>
          <w:spacing w:val="-8"/>
          <w:w w:val="95"/>
          <w:szCs w:val="16"/>
        </w:rPr>
        <w:t xml:space="preserve"> </w:t>
      </w:r>
      <w:r w:rsidRPr="00B66AFE">
        <w:rPr>
          <w:color w:val="231F20"/>
          <w:w w:val="95"/>
          <w:szCs w:val="16"/>
        </w:rPr>
        <w:t>o</w:t>
      </w:r>
      <w:r w:rsidRPr="00B66AFE">
        <w:rPr>
          <w:color w:val="231F20"/>
          <w:spacing w:val="-9"/>
          <w:w w:val="95"/>
          <w:szCs w:val="16"/>
        </w:rPr>
        <w:t xml:space="preserve"> </w:t>
      </w:r>
      <w:r w:rsidRPr="00B66AFE">
        <w:rPr>
          <w:color w:val="231F20"/>
          <w:w w:val="95"/>
          <w:szCs w:val="16"/>
        </w:rPr>
        <w:t>rendimientos</w:t>
      </w:r>
      <w:r w:rsidRPr="00B66AFE">
        <w:rPr>
          <w:color w:val="231F20"/>
          <w:spacing w:val="-8"/>
          <w:w w:val="95"/>
          <w:szCs w:val="16"/>
        </w:rPr>
        <w:t xml:space="preserve"> </w:t>
      </w:r>
      <w:r w:rsidRPr="00B66AFE">
        <w:rPr>
          <w:color w:val="231F20"/>
          <w:w w:val="95"/>
          <w:szCs w:val="16"/>
        </w:rPr>
        <w:t>positivos:</w:t>
      </w:r>
    </w:p>
    <w:p w:rsidR="00B0421D" w:rsidRPr="00B66AFE" w:rsidRDefault="00B0421D" w:rsidP="00B0421D">
      <w:pPr>
        <w:pStyle w:val="Prrafodelista"/>
        <w:tabs>
          <w:tab w:val="left" w:pos="142"/>
        </w:tabs>
        <w:autoSpaceDE w:val="0"/>
        <w:spacing w:before="100" w:line="316" w:lineRule="auto"/>
        <w:ind w:left="0" w:right="135"/>
        <w:rPr>
          <w:szCs w:val="16"/>
        </w:rPr>
      </w:pPr>
    </w:p>
    <w:p w:rsidR="00B0421D" w:rsidRPr="00B66AFE" w:rsidRDefault="00B0421D" w:rsidP="00B0421D">
      <w:pPr>
        <w:pStyle w:val="Prrafodelista"/>
        <w:widowControl w:val="0"/>
        <w:numPr>
          <w:ilvl w:val="1"/>
          <w:numId w:val="28"/>
        </w:numPr>
        <w:tabs>
          <w:tab w:val="left" w:pos="284"/>
        </w:tabs>
        <w:autoSpaceDE w:val="0"/>
        <w:autoSpaceDN w:val="0"/>
        <w:spacing w:after="0" w:line="316" w:lineRule="auto"/>
        <w:ind w:left="0" w:right="135" w:firstLine="0"/>
        <w:contextualSpacing w:val="0"/>
        <w:rPr>
          <w:szCs w:val="16"/>
        </w:rPr>
      </w:pPr>
      <w:r w:rsidRPr="00B66AFE">
        <w:rPr>
          <w:color w:val="231F20"/>
          <w:w w:val="90"/>
          <w:szCs w:val="16"/>
        </w:rPr>
        <w:t>Rendimientos de trabajo por cuenta propia o ajena, prestaciones y pensiones reconocidas por cualquiera de los regímenes de previsión social, financiados con cargo a recur</w:t>
      </w:r>
      <w:r w:rsidRPr="00B66AFE">
        <w:rPr>
          <w:color w:val="231F20"/>
          <w:szCs w:val="16"/>
        </w:rPr>
        <w:t>sos</w:t>
      </w:r>
      <w:r w:rsidRPr="00B66AFE">
        <w:rPr>
          <w:color w:val="231F20"/>
          <w:spacing w:val="-9"/>
          <w:szCs w:val="16"/>
        </w:rPr>
        <w:t xml:space="preserve"> </w:t>
      </w:r>
      <w:r w:rsidRPr="00B66AFE">
        <w:rPr>
          <w:color w:val="231F20"/>
          <w:szCs w:val="16"/>
        </w:rPr>
        <w:t>públicos</w:t>
      </w:r>
      <w:r w:rsidRPr="00B66AFE">
        <w:rPr>
          <w:color w:val="231F20"/>
          <w:spacing w:val="-8"/>
          <w:szCs w:val="16"/>
        </w:rPr>
        <w:t xml:space="preserve"> </w:t>
      </w:r>
      <w:r w:rsidRPr="00B66AFE">
        <w:rPr>
          <w:color w:val="231F20"/>
          <w:szCs w:val="16"/>
        </w:rPr>
        <w:t>o</w:t>
      </w:r>
      <w:r w:rsidRPr="00B66AFE">
        <w:rPr>
          <w:color w:val="231F20"/>
          <w:spacing w:val="-9"/>
          <w:szCs w:val="16"/>
        </w:rPr>
        <w:t xml:space="preserve"> </w:t>
      </w:r>
      <w:r w:rsidRPr="00B66AFE">
        <w:rPr>
          <w:color w:val="231F20"/>
          <w:szCs w:val="16"/>
        </w:rPr>
        <w:t>privados.</w:t>
      </w:r>
    </w:p>
    <w:p w:rsidR="00B0421D" w:rsidRPr="00B66AFE" w:rsidRDefault="00B0421D" w:rsidP="00B0421D">
      <w:pPr>
        <w:pStyle w:val="Prrafodelista"/>
        <w:widowControl w:val="0"/>
        <w:numPr>
          <w:ilvl w:val="2"/>
          <w:numId w:val="28"/>
        </w:numPr>
        <w:tabs>
          <w:tab w:val="left" w:pos="284"/>
          <w:tab w:val="left" w:pos="709"/>
        </w:tabs>
        <w:autoSpaceDE w:val="0"/>
        <w:autoSpaceDN w:val="0"/>
        <w:spacing w:after="0" w:line="316" w:lineRule="auto"/>
        <w:ind w:left="0" w:right="133" w:firstLine="284"/>
        <w:contextualSpacing w:val="0"/>
        <w:rPr>
          <w:szCs w:val="16"/>
        </w:rPr>
      </w:pPr>
      <w:r w:rsidRPr="00B66AFE">
        <w:rPr>
          <w:color w:val="231F20"/>
          <w:w w:val="90"/>
          <w:szCs w:val="16"/>
        </w:rPr>
        <w:t>Trabajadores/as por cuenta ajena: Se computarán todos los rendimientos netos obtenidos, tanto dinerarios como en especie, incluidas las pagas extraordinarias, de</w:t>
      </w:r>
      <w:r w:rsidRPr="00B66AFE">
        <w:rPr>
          <w:color w:val="231F20"/>
          <w:spacing w:val="1"/>
          <w:w w:val="90"/>
          <w:szCs w:val="16"/>
        </w:rPr>
        <w:t xml:space="preserve"> </w:t>
      </w:r>
      <w:r w:rsidRPr="00B66AFE">
        <w:rPr>
          <w:color w:val="231F20"/>
          <w:w w:val="95"/>
          <w:szCs w:val="16"/>
        </w:rPr>
        <w:t>beneficios</w:t>
      </w:r>
      <w:r w:rsidRPr="00B66AFE">
        <w:rPr>
          <w:color w:val="231F20"/>
          <w:spacing w:val="-10"/>
          <w:w w:val="95"/>
          <w:szCs w:val="16"/>
        </w:rPr>
        <w:t xml:space="preserve"> </w:t>
      </w:r>
      <w:r w:rsidRPr="00B66AFE">
        <w:rPr>
          <w:color w:val="231F20"/>
          <w:w w:val="95"/>
          <w:szCs w:val="16"/>
        </w:rPr>
        <w:t>o</w:t>
      </w:r>
      <w:r w:rsidRPr="00B66AFE">
        <w:rPr>
          <w:color w:val="231F20"/>
          <w:spacing w:val="-10"/>
          <w:w w:val="95"/>
          <w:szCs w:val="16"/>
        </w:rPr>
        <w:t xml:space="preserve"> </w:t>
      </w:r>
      <w:r w:rsidRPr="00B66AFE">
        <w:rPr>
          <w:color w:val="231F20"/>
          <w:w w:val="95"/>
          <w:szCs w:val="16"/>
        </w:rPr>
        <w:t>similares,</w:t>
      </w:r>
      <w:r w:rsidRPr="00B66AFE">
        <w:rPr>
          <w:color w:val="231F20"/>
          <w:spacing w:val="-10"/>
          <w:w w:val="95"/>
          <w:szCs w:val="16"/>
        </w:rPr>
        <w:t xml:space="preserve"> </w:t>
      </w:r>
      <w:r w:rsidRPr="00B66AFE">
        <w:rPr>
          <w:color w:val="231F20"/>
          <w:w w:val="95"/>
          <w:szCs w:val="16"/>
        </w:rPr>
        <w:t>prorrateadas</w:t>
      </w:r>
      <w:r w:rsidRPr="00B66AFE">
        <w:rPr>
          <w:color w:val="231F20"/>
          <w:spacing w:val="-10"/>
          <w:w w:val="95"/>
          <w:szCs w:val="16"/>
        </w:rPr>
        <w:t xml:space="preserve"> </w:t>
      </w:r>
      <w:r w:rsidRPr="00B66AFE">
        <w:rPr>
          <w:color w:val="231F20"/>
          <w:w w:val="95"/>
          <w:szCs w:val="16"/>
        </w:rPr>
        <w:t>por</w:t>
      </w:r>
      <w:r w:rsidRPr="00B66AFE">
        <w:rPr>
          <w:color w:val="231F20"/>
          <w:spacing w:val="-10"/>
          <w:w w:val="95"/>
          <w:szCs w:val="16"/>
        </w:rPr>
        <w:t xml:space="preserve"> </w:t>
      </w:r>
      <w:r w:rsidRPr="00B66AFE">
        <w:rPr>
          <w:color w:val="231F20"/>
          <w:w w:val="95"/>
          <w:szCs w:val="16"/>
        </w:rPr>
        <w:t>los</w:t>
      </w:r>
      <w:r w:rsidRPr="00B66AFE">
        <w:rPr>
          <w:color w:val="231F20"/>
          <w:spacing w:val="-10"/>
          <w:w w:val="95"/>
          <w:szCs w:val="16"/>
        </w:rPr>
        <w:t xml:space="preserve"> </w:t>
      </w:r>
      <w:r w:rsidRPr="00B66AFE">
        <w:rPr>
          <w:color w:val="231F20"/>
          <w:w w:val="95"/>
          <w:szCs w:val="16"/>
        </w:rPr>
        <w:t>meses</w:t>
      </w:r>
      <w:r w:rsidRPr="00B66AFE">
        <w:rPr>
          <w:color w:val="231F20"/>
          <w:spacing w:val="-10"/>
          <w:w w:val="95"/>
          <w:szCs w:val="16"/>
        </w:rPr>
        <w:t xml:space="preserve"> </w:t>
      </w:r>
      <w:r w:rsidRPr="00B66AFE">
        <w:rPr>
          <w:color w:val="231F20"/>
          <w:w w:val="95"/>
          <w:szCs w:val="16"/>
        </w:rPr>
        <w:t>de</w:t>
      </w:r>
      <w:r w:rsidRPr="00B66AFE">
        <w:rPr>
          <w:color w:val="231F20"/>
          <w:spacing w:val="-10"/>
          <w:w w:val="95"/>
          <w:szCs w:val="16"/>
        </w:rPr>
        <w:t xml:space="preserve"> </w:t>
      </w:r>
      <w:r w:rsidRPr="00B66AFE">
        <w:rPr>
          <w:color w:val="231F20"/>
          <w:w w:val="95"/>
          <w:szCs w:val="16"/>
        </w:rPr>
        <w:t>devengo.</w:t>
      </w:r>
    </w:p>
    <w:p w:rsidR="00B0421D" w:rsidRPr="00B66AFE" w:rsidRDefault="00B0421D" w:rsidP="00B0421D">
      <w:pPr>
        <w:pStyle w:val="Textoindependiente"/>
        <w:tabs>
          <w:tab w:val="left" w:pos="284"/>
          <w:tab w:val="left" w:pos="709"/>
        </w:tabs>
        <w:ind w:firstLine="284"/>
        <w:rPr>
          <w:rFonts w:ascii="Verdana" w:hAnsi="Verdana"/>
          <w:szCs w:val="16"/>
        </w:rPr>
      </w:pPr>
      <w:r w:rsidRPr="00B66AFE">
        <w:rPr>
          <w:rFonts w:ascii="Verdana" w:hAnsi="Verdana"/>
          <w:color w:val="231F20"/>
          <w:w w:val="90"/>
          <w:szCs w:val="16"/>
        </w:rPr>
        <w:t>Los</w:t>
      </w:r>
      <w:r w:rsidRPr="00B66AFE">
        <w:rPr>
          <w:rFonts w:ascii="Verdana" w:hAnsi="Verdana"/>
          <w:color w:val="231F20"/>
          <w:spacing w:val="1"/>
          <w:w w:val="90"/>
          <w:szCs w:val="16"/>
        </w:rPr>
        <w:t xml:space="preserve"> </w:t>
      </w:r>
      <w:r w:rsidRPr="00B66AFE">
        <w:rPr>
          <w:rFonts w:ascii="Verdana" w:hAnsi="Verdana"/>
          <w:color w:val="231F20"/>
          <w:w w:val="90"/>
          <w:szCs w:val="16"/>
        </w:rPr>
        <w:t>ingresos</w:t>
      </w:r>
      <w:r w:rsidRPr="00B66AFE">
        <w:rPr>
          <w:rFonts w:ascii="Verdana" w:hAnsi="Verdana"/>
          <w:color w:val="231F20"/>
          <w:spacing w:val="1"/>
          <w:w w:val="90"/>
          <w:szCs w:val="16"/>
        </w:rPr>
        <w:t xml:space="preserve"> </w:t>
      </w:r>
      <w:r w:rsidRPr="00B66AFE">
        <w:rPr>
          <w:rFonts w:ascii="Verdana" w:hAnsi="Verdana"/>
          <w:color w:val="231F20"/>
          <w:w w:val="90"/>
          <w:szCs w:val="16"/>
        </w:rPr>
        <w:t>que</w:t>
      </w:r>
      <w:r w:rsidRPr="00B66AFE">
        <w:rPr>
          <w:rFonts w:ascii="Verdana" w:hAnsi="Verdana"/>
          <w:color w:val="231F20"/>
          <w:spacing w:val="1"/>
          <w:w w:val="90"/>
          <w:szCs w:val="16"/>
        </w:rPr>
        <w:t xml:space="preserve"> </w:t>
      </w:r>
      <w:r w:rsidRPr="00B66AFE">
        <w:rPr>
          <w:rFonts w:ascii="Verdana" w:hAnsi="Verdana"/>
          <w:color w:val="231F20"/>
          <w:w w:val="90"/>
          <w:szCs w:val="16"/>
        </w:rPr>
        <w:t>se</w:t>
      </w:r>
      <w:r w:rsidRPr="00B66AFE">
        <w:rPr>
          <w:rFonts w:ascii="Verdana" w:hAnsi="Verdana"/>
          <w:color w:val="231F20"/>
          <w:spacing w:val="1"/>
          <w:w w:val="90"/>
          <w:szCs w:val="16"/>
        </w:rPr>
        <w:t xml:space="preserve"> </w:t>
      </w:r>
      <w:r w:rsidRPr="00B66AFE">
        <w:rPr>
          <w:rFonts w:ascii="Verdana" w:hAnsi="Verdana"/>
          <w:color w:val="231F20"/>
          <w:w w:val="90"/>
          <w:szCs w:val="16"/>
        </w:rPr>
        <w:t>realicen</w:t>
      </w:r>
      <w:r w:rsidRPr="00B66AFE">
        <w:rPr>
          <w:rFonts w:ascii="Verdana" w:hAnsi="Verdana"/>
          <w:color w:val="231F20"/>
          <w:spacing w:val="1"/>
          <w:w w:val="90"/>
          <w:szCs w:val="16"/>
        </w:rPr>
        <w:t xml:space="preserve"> </w:t>
      </w:r>
      <w:r w:rsidRPr="00B66AFE">
        <w:rPr>
          <w:rFonts w:ascii="Verdana" w:hAnsi="Verdana"/>
          <w:color w:val="231F20"/>
          <w:w w:val="90"/>
          <w:szCs w:val="16"/>
        </w:rPr>
        <w:t>en</w:t>
      </w:r>
      <w:r w:rsidRPr="00B66AFE">
        <w:rPr>
          <w:rFonts w:ascii="Verdana" w:hAnsi="Verdana"/>
          <w:color w:val="231F20"/>
          <w:spacing w:val="1"/>
          <w:w w:val="90"/>
          <w:szCs w:val="16"/>
        </w:rPr>
        <w:t xml:space="preserve"> </w:t>
      </w:r>
      <w:r w:rsidRPr="00B66AFE">
        <w:rPr>
          <w:rFonts w:ascii="Verdana" w:hAnsi="Verdana"/>
          <w:color w:val="231F20"/>
          <w:w w:val="90"/>
          <w:szCs w:val="16"/>
        </w:rPr>
        <w:t>un</w:t>
      </w:r>
      <w:r w:rsidRPr="00B66AFE">
        <w:rPr>
          <w:rFonts w:ascii="Verdana" w:hAnsi="Verdana"/>
          <w:color w:val="231F20"/>
          <w:spacing w:val="2"/>
          <w:w w:val="90"/>
          <w:szCs w:val="16"/>
        </w:rPr>
        <w:t xml:space="preserve"> </w:t>
      </w:r>
      <w:r w:rsidRPr="00B66AFE">
        <w:rPr>
          <w:rFonts w:ascii="Verdana" w:hAnsi="Verdana"/>
          <w:color w:val="231F20"/>
          <w:w w:val="90"/>
          <w:szCs w:val="16"/>
        </w:rPr>
        <w:t>solo</w:t>
      </w:r>
      <w:r w:rsidRPr="00B66AFE">
        <w:rPr>
          <w:rFonts w:ascii="Verdana" w:hAnsi="Verdana"/>
          <w:color w:val="231F20"/>
          <w:spacing w:val="1"/>
          <w:w w:val="90"/>
          <w:szCs w:val="16"/>
        </w:rPr>
        <w:t xml:space="preserve"> </w:t>
      </w:r>
      <w:r w:rsidRPr="00B66AFE">
        <w:rPr>
          <w:rFonts w:ascii="Verdana" w:hAnsi="Verdana"/>
          <w:color w:val="231F20"/>
          <w:w w:val="90"/>
          <w:szCs w:val="16"/>
        </w:rPr>
        <w:t>pago</w:t>
      </w:r>
      <w:r w:rsidRPr="00B66AFE">
        <w:rPr>
          <w:rFonts w:ascii="Verdana" w:hAnsi="Verdana"/>
          <w:color w:val="231F20"/>
          <w:spacing w:val="1"/>
          <w:w w:val="90"/>
          <w:szCs w:val="16"/>
        </w:rPr>
        <w:t xml:space="preserve"> </w:t>
      </w:r>
      <w:r w:rsidRPr="00B66AFE">
        <w:rPr>
          <w:rFonts w:ascii="Verdana" w:hAnsi="Verdana"/>
          <w:color w:val="231F20"/>
          <w:w w:val="90"/>
          <w:szCs w:val="16"/>
        </w:rPr>
        <w:t>se</w:t>
      </w:r>
      <w:r w:rsidRPr="00B66AFE">
        <w:rPr>
          <w:rFonts w:ascii="Verdana" w:hAnsi="Verdana"/>
          <w:color w:val="231F20"/>
          <w:spacing w:val="1"/>
          <w:w w:val="90"/>
          <w:szCs w:val="16"/>
        </w:rPr>
        <w:t xml:space="preserve"> </w:t>
      </w:r>
      <w:r w:rsidRPr="00B66AFE">
        <w:rPr>
          <w:rFonts w:ascii="Verdana" w:hAnsi="Verdana"/>
          <w:color w:val="231F20"/>
          <w:w w:val="90"/>
          <w:szCs w:val="16"/>
        </w:rPr>
        <w:t>prorratearan</w:t>
      </w:r>
      <w:r w:rsidRPr="00B66AFE">
        <w:rPr>
          <w:rFonts w:ascii="Verdana" w:hAnsi="Verdana"/>
          <w:color w:val="231F20"/>
          <w:spacing w:val="1"/>
          <w:w w:val="90"/>
          <w:szCs w:val="16"/>
        </w:rPr>
        <w:t xml:space="preserve"> </w:t>
      </w:r>
      <w:r w:rsidRPr="00B66AFE">
        <w:rPr>
          <w:rFonts w:ascii="Verdana" w:hAnsi="Verdana"/>
          <w:color w:val="231F20"/>
          <w:w w:val="90"/>
          <w:szCs w:val="16"/>
        </w:rPr>
        <w:t>por</w:t>
      </w:r>
      <w:r w:rsidRPr="00B66AFE">
        <w:rPr>
          <w:rFonts w:ascii="Verdana" w:hAnsi="Verdana"/>
          <w:color w:val="231F20"/>
          <w:spacing w:val="1"/>
          <w:w w:val="90"/>
          <w:szCs w:val="16"/>
        </w:rPr>
        <w:t xml:space="preserve"> </w:t>
      </w:r>
      <w:r w:rsidRPr="00B66AFE">
        <w:rPr>
          <w:rFonts w:ascii="Verdana" w:hAnsi="Verdana"/>
          <w:color w:val="231F20"/>
          <w:w w:val="90"/>
          <w:szCs w:val="16"/>
        </w:rPr>
        <w:t>los</w:t>
      </w:r>
      <w:r w:rsidRPr="00B66AFE">
        <w:rPr>
          <w:rFonts w:ascii="Verdana" w:hAnsi="Verdana"/>
          <w:color w:val="231F20"/>
          <w:spacing w:val="2"/>
          <w:w w:val="90"/>
          <w:szCs w:val="16"/>
        </w:rPr>
        <w:t xml:space="preserve"> </w:t>
      </w:r>
      <w:r w:rsidRPr="00B66AFE">
        <w:rPr>
          <w:rFonts w:ascii="Verdana" w:hAnsi="Verdana"/>
          <w:color w:val="231F20"/>
          <w:w w:val="90"/>
          <w:szCs w:val="16"/>
        </w:rPr>
        <w:t>meses</w:t>
      </w:r>
      <w:r w:rsidRPr="00B66AFE">
        <w:rPr>
          <w:rFonts w:ascii="Verdana" w:hAnsi="Verdana"/>
          <w:color w:val="231F20"/>
          <w:spacing w:val="1"/>
          <w:w w:val="90"/>
          <w:szCs w:val="16"/>
        </w:rPr>
        <w:t xml:space="preserve"> </w:t>
      </w:r>
      <w:r w:rsidRPr="00B66AFE">
        <w:rPr>
          <w:rFonts w:ascii="Verdana" w:hAnsi="Verdana"/>
          <w:color w:val="231F20"/>
          <w:w w:val="90"/>
          <w:szCs w:val="16"/>
        </w:rPr>
        <w:t>que,</w:t>
      </w:r>
      <w:r w:rsidRPr="00B66AFE">
        <w:rPr>
          <w:rFonts w:ascii="Verdana" w:hAnsi="Verdana"/>
          <w:color w:val="231F20"/>
          <w:spacing w:val="1"/>
          <w:w w:val="90"/>
          <w:szCs w:val="16"/>
        </w:rPr>
        <w:t xml:space="preserve"> </w:t>
      </w:r>
      <w:r w:rsidRPr="00B66AFE">
        <w:rPr>
          <w:rFonts w:ascii="Verdana" w:hAnsi="Verdana"/>
          <w:color w:val="231F20"/>
          <w:w w:val="90"/>
          <w:szCs w:val="16"/>
        </w:rPr>
        <w:t>en cada caso, corresponda.</w:t>
      </w:r>
    </w:p>
    <w:p w:rsidR="00B0421D" w:rsidRPr="00B66AFE" w:rsidRDefault="00B0421D" w:rsidP="00B0421D">
      <w:pPr>
        <w:pStyle w:val="Prrafodelista"/>
        <w:widowControl w:val="0"/>
        <w:numPr>
          <w:ilvl w:val="2"/>
          <w:numId w:val="28"/>
        </w:numPr>
        <w:tabs>
          <w:tab w:val="left" w:pos="284"/>
          <w:tab w:val="left" w:pos="709"/>
        </w:tabs>
        <w:autoSpaceDE w:val="0"/>
        <w:autoSpaceDN w:val="0"/>
        <w:spacing w:after="0" w:line="316" w:lineRule="auto"/>
        <w:ind w:left="0" w:right="130" w:firstLine="284"/>
        <w:contextualSpacing w:val="0"/>
        <w:rPr>
          <w:szCs w:val="16"/>
        </w:rPr>
      </w:pPr>
      <w:r w:rsidRPr="00B66AFE">
        <w:rPr>
          <w:color w:val="231F20"/>
          <w:w w:val="90"/>
          <w:szCs w:val="16"/>
        </w:rPr>
        <w:t>Trabajadores/as por cuenta propia: Se computará el rendimiento neto obtenido por</w:t>
      </w:r>
      <w:r w:rsidRPr="00B66AFE">
        <w:rPr>
          <w:color w:val="231F20"/>
          <w:spacing w:val="1"/>
          <w:w w:val="90"/>
          <w:szCs w:val="16"/>
        </w:rPr>
        <w:t xml:space="preserve"> </w:t>
      </w:r>
      <w:r w:rsidRPr="00B66AFE">
        <w:rPr>
          <w:color w:val="231F20"/>
          <w:w w:val="90"/>
          <w:szCs w:val="16"/>
        </w:rPr>
        <w:t>el ejercicio de la actividad. Para su determinación se tendrán en cuenta los ingresos</w:t>
      </w:r>
      <w:r w:rsidRPr="00B66AFE">
        <w:rPr>
          <w:color w:val="231F20"/>
          <w:spacing w:val="1"/>
          <w:w w:val="90"/>
          <w:szCs w:val="16"/>
        </w:rPr>
        <w:t xml:space="preserve"> </w:t>
      </w:r>
      <w:r w:rsidRPr="00B66AFE">
        <w:rPr>
          <w:color w:val="231F20"/>
          <w:w w:val="90"/>
          <w:szCs w:val="16"/>
        </w:rPr>
        <w:t xml:space="preserve">que figuren en los últimos modelos 130 o 131 presentados, según corresponda, o en </w:t>
      </w:r>
      <w:r w:rsidRPr="00B66AFE">
        <w:rPr>
          <w:color w:val="231F20"/>
          <w:spacing w:val="-61"/>
          <w:w w:val="90"/>
          <w:szCs w:val="16"/>
        </w:rPr>
        <w:t xml:space="preserve"> </w:t>
      </w:r>
      <w:r w:rsidRPr="00B66AFE">
        <w:rPr>
          <w:color w:val="231F20"/>
          <w:szCs w:val="16"/>
        </w:rPr>
        <w:t>su</w:t>
      </w:r>
      <w:r w:rsidRPr="00B66AFE">
        <w:rPr>
          <w:color w:val="231F20"/>
          <w:spacing w:val="-17"/>
          <w:szCs w:val="16"/>
        </w:rPr>
        <w:t xml:space="preserve"> </w:t>
      </w:r>
      <w:r w:rsidRPr="00B66AFE">
        <w:rPr>
          <w:color w:val="231F20"/>
          <w:szCs w:val="16"/>
        </w:rPr>
        <w:t>defecto,</w:t>
      </w:r>
      <w:r w:rsidRPr="00B66AFE">
        <w:rPr>
          <w:color w:val="231F20"/>
          <w:spacing w:val="-16"/>
          <w:szCs w:val="16"/>
        </w:rPr>
        <w:t xml:space="preserve"> </w:t>
      </w:r>
      <w:r w:rsidRPr="00B66AFE">
        <w:rPr>
          <w:color w:val="231F20"/>
          <w:szCs w:val="16"/>
        </w:rPr>
        <w:t>en</w:t>
      </w:r>
      <w:r w:rsidRPr="00B66AFE">
        <w:rPr>
          <w:color w:val="231F20"/>
          <w:spacing w:val="-16"/>
          <w:szCs w:val="16"/>
        </w:rPr>
        <w:t xml:space="preserve"> </w:t>
      </w:r>
      <w:r w:rsidRPr="00B66AFE">
        <w:rPr>
          <w:color w:val="231F20"/>
          <w:szCs w:val="16"/>
        </w:rPr>
        <w:t>la</w:t>
      </w:r>
      <w:r w:rsidRPr="00B66AFE">
        <w:rPr>
          <w:color w:val="231F20"/>
          <w:spacing w:val="-16"/>
          <w:szCs w:val="16"/>
        </w:rPr>
        <w:t xml:space="preserve"> </w:t>
      </w:r>
      <w:r w:rsidRPr="00B66AFE">
        <w:rPr>
          <w:color w:val="231F20"/>
          <w:szCs w:val="16"/>
        </w:rPr>
        <w:t>última</w:t>
      </w:r>
      <w:r w:rsidRPr="00B66AFE">
        <w:rPr>
          <w:color w:val="231F20"/>
          <w:spacing w:val="-16"/>
          <w:szCs w:val="16"/>
        </w:rPr>
        <w:t xml:space="preserve"> </w:t>
      </w:r>
      <w:r w:rsidRPr="00B66AFE">
        <w:rPr>
          <w:color w:val="231F20"/>
          <w:szCs w:val="16"/>
        </w:rPr>
        <w:t>declaración</w:t>
      </w:r>
      <w:r w:rsidRPr="00B66AFE">
        <w:rPr>
          <w:color w:val="231F20"/>
          <w:spacing w:val="-16"/>
          <w:szCs w:val="16"/>
        </w:rPr>
        <w:t xml:space="preserve"> </w:t>
      </w:r>
      <w:r w:rsidRPr="00B66AFE">
        <w:rPr>
          <w:color w:val="231F20"/>
          <w:szCs w:val="16"/>
        </w:rPr>
        <w:t>de</w:t>
      </w:r>
      <w:r w:rsidRPr="00B66AFE">
        <w:rPr>
          <w:color w:val="231F20"/>
          <w:spacing w:val="-17"/>
          <w:szCs w:val="16"/>
        </w:rPr>
        <w:t xml:space="preserve"> </w:t>
      </w:r>
      <w:r w:rsidRPr="00B66AFE">
        <w:rPr>
          <w:color w:val="231F20"/>
          <w:szCs w:val="16"/>
        </w:rPr>
        <w:t>IRPF</w:t>
      </w:r>
      <w:r w:rsidRPr="00B66AFE">
        <w:rPr>
          <w:color w:val="231F20"/>
          <w:spacing w:val="-16"/>
          <w:szCs w:val="16"/>
        </w:rPr>
        <w:t xml:space="preserve"> </w:t>
      </w:r>
      <w:r w:rsidRPr="00B66AFE">
        <w:rPr>
          <w:color w:val="231F20"/>
          <w:szCs w:val="16"/>
        </w:rPr>
        <w:t>disponible.</w:t>
      </w:r>
    </w:p>
    <w:p w:rsidR="00B0421D" w:rsidRPr="00B66AFE" w:rsidRDefault="00B0421D" w:rsidP="00B0421D">
      <w:pPr>
        <w:pStyle w:val="Prrafodelista"/>
        <w:tabs>
          <w:tab w:val="left" w:pos="284"/>
          <w:tab w:val="left" w:pos="709"/>
        </w:tabs>
        <w:autoSpaceDE w:val="0"/>
        <w:spacing w:line="316" w:lineRule="auto"/>
        <w:ind w:left="284" w:right="130"/>
        <w:rPr>
          <w:szCs w:val="16"/>
        </w:rPr>
      </w:pPr>
    </w:p>
    <w:p w:rsidR="00B0421D" w:rsidRPr="00B66AFE" w:rsidRDefault="00B0421D" w:rsidP="00B0421D">
      <w:pPr>
        <w:pStyle w:val="Prrafodelista"/>
        <w:widowControl w:val="0"/>
        <w:numPr>
          <w:ilvl w:val="1"/>
          <w:numId w:val="28"/>
        </w:numPr>
        <w:tabs>
          <w:tab w:val="left" w:pos="284"/>
        </w:tabs>
        <w:autoSpaceDE w:val="0"/>
        <w:autoSpaceDN w:val="0"/>
        <w:spacing w:after="0" w:line="316" w:lineRule="auto"/>
        <w:ind w:left="0" w:right="132" w:firstLine="0"/>
        <w:contextualSpacing w:val="0"/>
        <w:rPr>
          <w:szCs w:val="16"/>
        </w:rPr>
      </w:pPr>
      <w:r w:rsidRPr="00B66AFE">
        <w:rPr>
          <w:color w:val="231F20"/>
          <w:w w:val="90"/>
          <w:szCs w:val="16"/>
        </w:rPr>
        <w:t>Rendimientos de capital mobiliario. Se computarán como ingresos los rendimientos que</w:t>
      </w:r>
      <w:r w:rsidRPr="00B66AFE">
        <w:rPr>
          <w:color w:val="231F20"/>
          <w:spacing w:val="-61"/>
          <w:w w:val="90"/>
          <w:szCs w:val="16"/>
        </w:rPr>
        <w:t xml:space="preserve"> </w:t>
      </w:r>
      <w:r w:rsidRPr="00B66AFE">
        <w:rPr>
          <w:color w:val="231F20"/>
          <w:w w:val="90"/>
          <w:szCs w:val="16"/>
        </w:rPr>
        <w:t>obren en la última declaración de IRPF disponible. Si dichos rendimientos superan los</w:t>
      </w:r>
      <w:r w:rsidRPr="00B66AFE">
        <w:rPr>
          <w:color w:val="231F20"/>
          <w:spacing w:val="1"/>
          <w:w w:val="90"/>
          <w:szCs w:val="16"/>
        </w:rPr>
        <w:t xml:space="preserve"> </w:t>
      </w:r>
      <w:r w:rsidRPr="00B66AFE">
        <w:rPr>
          <w:color w:val="231F20"/>
          <w:w w:val="95"/>
          <w:szCs w:val="16"/>
        </w:rPr>
        <w:t>50</w:t>
      </w:r>
      <w:r w:rsidRPr="00B66AFE">
        <w:rPr>
          <w:color w:val="231F20"/>
          <w:spacing w:val="-11"/>
          <w:w w:val="95"/>
          <w:szCs w:val="16"/>
        </w:rPr>
        <w:t xml:space="preserve"> </w:t>
      </w:r>
      <w:r w:rsidRPr="00B66AFE">
        <w:rPr>
          <w:color w:val="231F20"/>
          <w:w w:val="95"/>
          <w:szCs w:val="16"/>
        </w:rPr>
        <w:t>euros,</w:t>
      </w:r>
      <w:r w:rsidRPr="00B66AFE">
        <w:rPr>
          <w:color w:val="231F20"/>
          <w:spacing w:val="-10"/>
          <w:w w:val="95"/>
          <w:szCs w:val="16"/>
        </w:rPr>
        <w:t xml:space="preserve"> </w:t>
      </w:r>
      <w:r w:rsidRPr="00B66AFE">
        <w:rPr>
          <w:color w:val="231F20"/>
          <w:w w:val="95"/>
          <w:szCs w:val="16"/>
        </w:rPr>
        <w:t>se</w:t>
      </w:r>
      <w:r w:rsidRPr="00B66AFE">
        <w:rPr>
          <w:color w:val="231F20"/>
          <w:spacing w:val="-11"/>
          <w:w w:val="95"/>
          <w:szCs w:val="16"/>
        </w:rPr>
        <w:t xml:space="preserve"> </w:t>
      </w:r>
      <w:r w:rsidRPr="00B66AFE">
        <w:rPr>
          <w:color w:val="231F20"/>
          <w:w w:val="95"/>
          <w:szCs w:val="16"/>
        </w:rPr>
        <w:t>computará</w:t>
      </w:r>
      <w:r w:rsidRPr="00B66AFE">
        <w:rPr>
          <w:color w:val="231F20"/>
          <w:spacing w:val="-10"/>
          <w:w w:val="95"/>
          <w:szCs w:val="16"/>
        </w:rPr>
        <w:t xml:space="preserve"> </w:t>
      </w:r>
      <w:r w:rsidRPr="00B66AFE">
        <w:rPr>
          <w:color w:val="231F20"/>
          <w:w w:val="95"/>
          <w:szCs w:val="16"/>
        </w:rPr>
        <w:t>el</w:t>
      </w:r>
      <w:r w:rsidRPr="00B66AFE">
        <w:rPr>
          <w:color w:val="231F20"/>
          <w:spacing w:val="-10"/>
          <w:w w:val="95"/>
          <w:szCs w:val="16"/>
        </w:rPr>
        <w:t xml:space="preserve"> </w:t>
      </w:r>
      <w:r w:rsidRPr="00B66AFE">
        <w:rPr>
          <w:color w:val="231F20"/>
          <w:w w:val="95"/>
          <w:szCs w:val="16"/>
        </w:rPr>
        <w:t>rendimiento</w:t>
      </w:r>
      <w:r w:rsidRPr="00B66AFE">
        <w:rPr>
          <w:color w:val="231F20"/>
          <w:spacing w:val="-11"/>
          <w:w w:val="95"/>
          <w:szCs w:val="16"/>
        </w:rPr>
        <w:t xml:space="preserve"> </w:t>
      </w:r>
      <w:r w:rsidRPr="00B66AFE">
        <w:rPr>
          <w:color w:val="231F20"/>
          <w:w w:val="95"/>
          <w:szCs w:val="16"/>
        </w:rPr>
        <w:t>y</w:t>
      </w:r>
      <w:r w:rsidRPr="00B66AFE">
        <w:rPr>
          <w:color w:val="231F20"/>
          <w:spacing w:val="-10"/>
          <w:w w:val="95"/>
          <w:szCs w:val="16"/>
        </w:rPr>
        <w:t xml:space="preserve"> </w:t>
      </w:r>
      <w:r w:rsidRPr="00B66AFE">
        <w:rPr>
          <w:color w:val="231F20"/>
          <w:w w:val="95"/>
          <w:szCs w:val="16"/>
        </w:rPr>
        <w:t>el</w:t>
      </w:r>
      <w:r w:rsidRPr="00B66AFE">
        <w:rPr>
          <w:color w:val="231F20"/>
          <w:spacing w:val="-10"/>
          <w:w w:val="95"/>
          <w:szCs w:val="16"/>
        </w:rPr>
        <w:t xml:space="preserve"> </w:t>
      </w:r>
      <w:r w:rsidRPr="00B66AFE">
        <w:rPr>
          <w:color w:val="231F20"/>
          <w:w w:val="95"/>
          <w:szCs w:val="16"/>
        </w:rPr>
        <w:t>capital</w:t>
      </w:r>
      <w:r w:rsidRPr="00B66AFE">
        <w:rPr>
          <w:color w:val="231F20"/>
          <w:spacing w:val="-11"/>
          <w:w w:val="95"/>
          <w:szCs w:val="16"/>
        </w:rPr>
        <w:t xml:space="preserve"> </w:t>
      </w:r>
      <w:r w:rsidRPr="00B66AFE">
        <w:rPr>
          <w:color w:val="231F20"/>
          <w:w w:val="95"/>
          <w:szCs w:val="16"/>
        </w:rPr>
        <w:t>que</w:t>
      </w:r>
      <w:r w:rsidRPr="00B66AFE">
        <w:rPr>
          <w:color w:val="231F20"/>
          <w:spacing w:val="-10"/>
          <w:w w:val="95"/>
          <w:szCs w:val="16"/>
        </w:rPr>
        <w:t xml:space="preserve"> </w:t>
      </w:r>
      <w:r w:rsidRPr="00B66AFE">
        <w:rPr>
          <w:color w:val="231F20"/>
          <w:w w:val="95"/>
          <w:szCs w:val="16"/>
        </w:rPr>
        <w:t>lo</w:t>
      </w:r>
      <w:r w:rsidRPr="00B66AFE">
        <w:rPr>
          <w:color w:val="231F20"/>
          <w:spacing w:val="-11"/>
          <w:w w:val="95"/>
          <w:szCs w:val="16"/>
        </w:rPr>
        <w:t xml:space="preserve"> </w:t>
      </w:r>
      <w:r w:rsidRPr="00B66AFE">
        <w:rPr>
          <w:color w:val="231F20"/>
          <w:w w:val="95"/>
          <w:szCs w:val="16"/>
        </w:rPr>
        <w:t>produce,</w:t>
      </w:r>
      <w:r w:rsidRPr="00B66AFE">
        <w:rPr>
          <w:color w:val="231F20"/>
          <w:spacing w:val="-10"/>
          <w:w w:val="95"/>
          <w:szCs w:val="16"/>
        </w:rPr>
        <w:t xml:space="preserve"> </w:t>
      </w:r>
      <w:r w:rsidRPr="00B66AFE">
        <w:rPr>
          <w:color w:val="231F20"/>
          <w:w w:val="95"/>
          <w:szCs w:val="16"/>
        </w:rPr>
        <w:t>aplicándose</w:t>
      </w:r>
      <w:r w:rsidRPr="00B66AFE">
        <w:rPr>
          <w:color w:val="231F20"/>
          <w:spacing w:val="-10"/>
          <w:w w:val="95"/>
          <w:szCs w:val="16"/>
        </w:rPr>
        <w:t xml:space="preserve"> </w:t>
      </w:r>
      <w:r w:rsidRPr="00B66AFE">
        <w:rPr>
          <w:color w:val="231F20"/>
          <w:w w:val="95"/>
          <w:szCs w:val="16"/>
        </w:rPr>
        <w:t>a</w:t>
      </w:r>
      <w:r w:rsidRPr="00B66AFE">
        <w:rPr>
          <w:color w:val="231F20"/>
          <w:spacing w:val="-11"/>
          <w:w w:val="95"/>
          <w:szCs w:val="16"/>
        </w:rPr>
        <w:t xml:space="preserve"> </w:t>
      </w:r>
      <w:r w:rsidRPr="00B66AFE">
        <w:rPr>
          <w:color w:val="231F20"/>
          <w:w w:val="95"/>
          <w:szCs w:val="16"/>
        </w:rPr>
        <w:t>los</w:t>
      </w:r>
      <w:r w:rsidRPr="00B66AFE">
        <w:rPr>
          <w:color w:val="231F20"/>
          <w:spacing w:val="-64"/>
          <w:w w:val="95"/>
          <w:szCs w:val="16"/>
        </w:rPr>
        <w:t xml:space="preserve"> </w:t>
      </w:r>
      <w:r w:rsidRPr="00B66AFE">
        <w:rPr>
          <w:color w:val="231F20"/>
          <w:w w:val="90"/>
          <w:szCs w:val="16"/>
        </w:rPr>
        <w:t xml:space="preserve">rendimientos efectivos el porcentaje de interés legal del dinero de acuerdo con lo fijado </w:t>
      </w:r>
      <w:r w:rsidRPr="00B66AFE">
        <w:rPr>
          <w:color w:val="231F20"/>
          <w:spacing w:val="-61"/>
          <w:w w:val="90"/>
          <w:szCs w:val="16"/>
        </w:rPr>
        <w:t xml:space="preserve"> </w:t>
      </w:r>
      <w:r w:rsidRPr="00B66AFE">
        <w:rPr>
          <w:color w:val="231F20"/>
          <w:w w:val="95"/>
          <w:szCs w:val="16"/>
        </w:rPr>
        <w:t>por</w:t>
      </w:r>
      <w:r w:rsidRPr="00B66AFE">
        <w:rPr>
          <w:color w:val="231F20"/>
          <w:spacing w:val="-11"/>
          <w:w w:val="95"/>
          <w:szCs w:val="16"/>
        </w:rPr>
        <w:t xml:space="preserve"> </w:t>
      </w:r>
      <w:r w:rsidRPr="00B66AFE">
        <w:rPr>
          <w:color w:val="231F20"/>
          <w:w w:val="95"/>
          <w:szCs w:val="16"/>
        </w:rPr>
        <w:t>la</w:t>
      </w:r>
      <w:r w:rsidRPr="00B66AFE">
        <w:rPr>
          <w:color w:val="231F20"/>
          <w:spacing w:val="-10"/>
          <w:w w:val="95"/>
          <w:szCs w:val="16"/>
        </w:rPr>
        <w:t xml:space="preserve"> </w:t>
      </w:r>
      <w:r w:rsidRPr="00B66AFE">
        <w:rPr>
          <w:color w:val="231F20"/>
          <w:w w:val="95"/>
          <w:szCs w:val="16"/>
        </w:rPr>
        <w:t>correspondiente</w:t>
      </w:r>
      <w:r w:rsidRPr="00B66AFE">
        <w:rPr>
          <w:color w:val="231F20"/>
          <w:spacing w:val="-11"/>
          <w:w w:val="95"/>
          <w:szCs w:val="16"/>
        </w:rPr>
        <w:t xml:space="preserve"> </w:t>
      </w:r>
      <w:r w:rsidRPr="00B66AFE">
        <w:rPr>
          <w:color w:val="231F20"/>
          <w:w w:val="95"/>
          <w:szCs w:val="16"/>
        </w:rPr>
        <w:t>Ley</w:t>
      </w:r>
      <w:r w:rsidRPr="00B66AFE">
        <w:rPr>
          <w:color w:val="231F20"/>
          <w:spacing w:val="-10"/>
          <w:w w:val="95"/>
          <w:szCs w:val="16"/>
        </w:rPr>
        <w:t xml:space="preserve"> </w:t>
      </w:r>
      <w:r w:rsidRPr="00B66AFE">
        <w:rPr>
          <w:color w:val="231F20"/>
          <w:w w:val="95"/>
          <w:szCs w:val="16"/>
        </w:rPr>
        <w:t>de</w:t>
      </w:r>
      <w:r w:rsidRPr="00B66AFE">
        <w:rPr>
          <w:color w:val="231F20"/>
          <w:spacing w:val="-11"/>
          <w:w w:val="95"/>
          <w:szCs w:val="16"/>
        </w:rPr>
        <w:t xml:space="preserve"> </w:t>
      </w:r>
      <w:r w:rsidRPr="00B66AFE">
        <w:rPr>
          <w:color w:val="231F20"/>
          <w:w w:val="95"/>
          <w:szCs w:val="16"/>
        </w:rPr>
        <w:t>Presupuestos</w:t>
      </w:r>
      <w:r w:rsidRPr="00B66AFE">
        <w:rPr>
          <w:color w:val="231F20"/>
          <w:spacing w:val="-10"/>
          <w:w w:val="95"/>
          <w:szCs w:val="16"/>
        </w:rPr>
        <w:t xml:space="preserve"> </w:t>
      </w:r>
      <w:r w:rsidRPr="00B66AFE">
        <w:rPr>
          <w:color w:val="231F20"/>
          <w:w w:val="95"/>
          <w:szCs w:val="16"/>
        </w:rPr>
        <w:t>Generales</w:t>
      </w:r>
      <w:r w:rsidRPr="00B66AFE">
        <w:rPr>
          <w:color w:val="231F20"/>
          <w:spacing w:val="-11"/>
          <w:w w:val="95"/>
          <w:szCs w:val="16"/>
        </w:rPr>
        <w:t xml:space="preserve"> </w:t>
      </w:r>
      <w:r w:rsidRPr="00B66AFE">
        <w:rPr>
          <w:color w:val="231F20"/>
          <w:w w:val="95"/>
          <w:szCs w:val="16"/>
        </w:rPr>
        <w:t>del</w:t>
      </w:r>
      <w:r w:rsidRPr="00B66AFE">
        <w:rPr>
          <w:color w:val="231F20"/>
          <w:spacing w:val="-10"/>
          <w:w w:val="95"/>
          <w:szCs w:val="16"/>
        </w:rPr>
        <w:t xml:space="preserve"> </w:t>
      </w:r>
      <w:r w:rsidRPr="00B66AFE">
        <w:rPr>
          <w:color w:val="231F20"/>
          <w:w w:val="95"/>
          <w:szCs w:val="16"/>
        </w:rPr>
        <w:t>Estado.</w:t>
      </w:r>
    </w:p>
    <w:p w:rsidR="00B0421D" w:rsidRPr="00B66AFE" w:rsidRDefault="00B0421D" w:rsidP="00B0421D">
      <w:pPr>
        <w:pStyle w:val="Prrafodelista"/>
        <w:tabs>
          <w:tab w:val="left" w:pos="284"/>
        </w:tabs>
        <w:autoSpaceDE w:val="0"/>
        <w:spacing w:line="316" w:lineRule="auto"/>
        <w:ind w:left="0" w:right="132"/>
        <w:rPr>
          <w:szCs w:val="16"/>
        </w:rPr>
      </w:pPr>
    </w:p>
    <w:p w:rsidR="00B0421D" w:rsidRPr="00B66AFE" w:rsidRDefault="00B0421D" w:rsidP="00B0421D">
      <w:pPr>
        <w:pStyle w:val="Prrafodelista"/>
        <w:widowControl w:val="0"/>
        <w:numPr>
          <w:ilvl w:val="1"/>
          <w:numId w:val="28"/>
        </w:numPr>
        <w:tabs>
          <w:tab w:val="left" w:pos="284"/>
        </w:tabs>
        <w:autoSpaceDE w:val="0"/>
        <w:autoSpaceDN w:val="0"/>
        <w:spacing w:before="1" w:after="0" w:line="316" w:lineRule="auto"/>
        <w:ind w:left="0" w:right="135" w:firstLine="0"/>
        <w:contextualSpacing w:val="0"/>
        <w:rPr>
          <w:szCs w:val="16"/>
        </w:rPr>
      </w:pPr>
      <w:r w:rsidRPr="00B66AFE">
        <w:rPr>
          <w:color w:val="231F20"/>
          <w:w w:val="90"/>
          <w:szCs w:val="16"/>
        </w:rPr>
        <w:t>Rendimientos de capital inmobiliario. Se computarán los rendimientos íntegros que produzcan los</w:t>
      </w:r>
      <w:r w:rsidRPr="00B66AFE">
        <w:rPr>
          <w:color w:val="231F20"/>
          <w:spacing w:val="1"/>
          <w:w w:val="90"/>
          <w:szCs w:val="16"/>
        </w:rPr>
        <w:t xml:space="preserve"> </w:t>
      </w:r>
      <w:r w:rsidRPr="00B66AFE">
        <w:rPr>
          <w:color w:val="231F20"/>
          <w:w w:val="90"/>
          <w:szCs w:val="16"/>
        </w:rPr>
        <w:t>inmuebles</w:t>
      </w:r>
      <w:r w:rsidRPr="00B66AFE">
        <w:rPr>
          <w:color w:val="231F20"/>
          <w:spacing w:val="1"/>
          <w:w w:val="90"/>
          <w:szCs w:val="16"/>
        </w:rPr>
        <w:t xml:space="preserve"> </w:t>
      </w:r>
      <w:r w:rsidRPr="00B66AFE">
        <w:rPr>
          <w:color w:val="231F20"/>
          <w:w w:val="90"/>
          <w:szCs w:val="16"/>
        </w:rPr>
        <w:t>arrendados</w:t>
      </w:r>
      <w:r w:rsidRPr="00B66AFE">
        <w:rPr>
          <w:color w:val="231F20"/>
          <w:spacing w:val="1"/>
          <w:w w:val="90"/>
          <w:szCs w:val="16"/>
        </w:rPr>
        <w:t xml:space="preserve"> </w:t>
      </w:r>
      <w:r w:rsidRPr="00B66AFE">
        <w:rPr>
          <w:color w:val="231F20"/>
          <w:w w:val="90"/>
          <w:szCs w:val="16"/>
        </w:rPr>
        <w:t>o</w:t>
      </w:r>
      <w:r w:rsidRPr="00B66AFE">
        <w:rPr>
          <w:color w:val="231F20"/>
          <w:spacing w:val="1"/>
          <w:w w:val="90"/>
          <w:szCs w:val="16"/>
        </w:rPr>
        <w:t xml:space="preserve"> </w:t>
      </w:r>
      <w:r w:rsidRPr="00B66AFE">
        <w:rPr>
          <w:color w:val="231F20"/>
          <w:w w:val="90"/>
          <w:szCs w:val="16"/>
        </w:rPr>
        <w:t>cedidos</w:t>
      </w:r>
      <w:r w:rsidRPr="00B66AFE">
        <w:rPr>
          <w:color w:val="231F20"/>
          <w:spacing w:val="1"/>
          <w:w w:val="90"/>
          <w:szCs w:val="16"/>
        </w:rPr>
        <w:t xml:space="preserve"> </w:t>
      </w:r>
      <w:r w:rsidRPr="00B66AFE">
        <w:rPr>
          <w:color w:val="231F20"/>
          <w:w w:val="90"/>
          <w:szCs w:val="16"/>
        </w:rPr>
        <w:t>a</w:t>
      </w:r>
      <w:r w:rsidRPr="00B66AFE">
        <w:rPr>
          <w:color w:val="231F20"/>
          <w:spacing w:val="1"/>
          <w:w w:val="90"/>
          <w:szCs w:val="16"/>
        </w:rPr>
        <w:t xml:space="preserve"> </w:t>
      </w:r>
      <w:r w:rsidRPr="00B66AFE">
        <w:rPr>
          <w:color w:val="231F20"/>
          <w:w w:val="90"/>
          <w:szCs w:val="16"/>
        </w:rPr>
        <w:t>terceras</w:t>
      </w:r>
      <w:r w:rsidRPr="00B66AFE">
        <w:rPr>
          <w:color w:val="231F20"/>
          <w:spacing w:val="2"/>
          <w:w w:val="90"/>
          <w:szCs w:val="16"/>
        </w:rPr>
        <w:t xml:space="preserve"> </w:t>
      </w:r>
      <w:r w:rsidRPr="00B66AFE">
        <w:rPr>
          <w:color w:val="231F20"/>
          <w:w w:val="90"/>
          <w:szCs w:val="16"/>
        </w:rPr>
        <w:t>personas</w:t>
      </w:r>
      <w:r w:rsidRPr="00B66AFE">
        <w:rPr>
          <w:color w:val="231F20"/>
          <w:spacing w:val="1"/>
          <w:w w:val="90"/>
          <w:szCs w:val="16"/>
        </w:rPr>
        <w:t xml:space="preserve"> </w:t>
      </w:r>
      <w:r w:rsidRPr="00B66AFE">
        <w:rPr>
          <w:color w:val="231F20"/>
          <w:w w:val="90"/>
          <w:szCs w:val="16"/>
        </w:rPr>
        <w:t>por</w:t>
      </w:r>
      <w:r w:rsidRPr="00B66AFE">
        <w:rPr>
          <w:color w:val="231F20"/>
          <w:spacing w:val="1"/>
          <w:w w:val="90"/>
          <w:szCs w:val="16"/>
        </w:rPr>
        <w:t xml:space="preserve"> </w:t>
      </w:r>
      <w:r w:rsidRPr="00B66AFE">
        <w:rPr>
          <w:color w:val="231F20"/>
          <w:w w:val="90"/>
          <w:szCs w:val="16"/>
        </w:rPr>
        <w:t>cualquier</w:t>
      </w:r>
      <w:r w:rsidRPr="00B66AFE">
        <w:rPr>
          <w:color w:val="231F20"/>
          <w:spacing w:val="1"/>
          <w:w w:val="90"/>
          <w:szCs w:val="16"/>
        </w:rPr>
        <w:t xml:space="preserve"> </w:t>
      </w:r>
      <w:r w:rsidRPr="00B66AFE">
        <w:rPr>
          <w:color w:val="231F20"/>
          <w:w w:val="90"/>
          <w:szCs w:val="16"/>
        </w:rPr>
        <w:t>título.</w:t>
      </w:r>
    </w:p>
    <w:p w:rsidR="00B0421D" w:rsidRPr="00B66AFE" w:rsidRDefault="00B0421D" w:rsidP="00B0421D">
      <w:pPr>
        <w:pStyle w:val="Prrafodelista"/>
        <w:tabs>
          <w:tab w:val="left" w:pos="284"/>
        </w:tabs>
        <w:autoSpaceDE w:val="0"/>
        <w:spacing w:before="1" w:line="316" w:lineRule="auto"/>
        <w:ind w:left="0" w:right="135"/>
        <w:rPr>
          <w:szCs w:val="16"/>
        </w:rPr>
      </w:pPr>
    </w:p>
    <w:p w:rsidR="00B0421D" w:rsidRPr="00B66AFE" w:rsidRDefault="00B0421D" w:rsidP="00B0421D">
      <w:pPr>
        <w:pStyle w:val="Prrafodelista"/>
        <w:widowControl w:val="0"/>
        <w:numPr>
          <w:ilvl w:val="1"/>
          <w:numId w:val="28"/>
        </w:numPr>
        <w:tabs>
          <w:tab w:val="left" w:pos="284"/>
        </w:tabs>
        <w:autoSpaceDE w:val="0"/>
        <w:autoSpaceDN w:val="0"/>
        <w:spacing w:after="0" w:line="316" w:lineRule="auto"/>
        <w:ind w:left="0" w:right="133" w:firstLine="0"/>
        <w:contextualSpacing w:val="0"/>
        <w:rPr>
          <w:szCs w:val="16"/>
        </w:rPr>
      </w:pPr>
      <w:r w:rsidRPr="00B66AFE">
        <w:rPr>
          <w:color w:val="231F20"/>
          <w:w w:val="90"/>
          <w:szCs w:val="16"/>
        </w:rPr>
        <w:t>Incrementos patrimoniales. Se computarán como ingresos los incrementos de patrimonio que figuren en la declaración de la renta o información fiscal del último ejercicio</w:t>
      </w:r>
      <w:r w:rsidRPr="00B66AFE">
        <w:rPr>
          <w:color w:val="231F20"/>
          <w:spacing w:val="1"/>
          <w:w w:val="90"/>
          <w:szCs w:val="16"/>
        </w:rPr>
        <w:t xml:space="preserve"> </w:t>
      </w:r>
      <w:r w:rsidRPr="00B66AFE">
        <w:rPr>
          <w:color w:val="231F20"/>
          <w:w w:val="90"/>
          <w:szCs w:val="16"/>
        </w:rPr>
        <w:t>disponible,</w:t>
      </w:r>
      <w:r w:rsidRPr="00B66AFE">
        <w:rPr>
          <w:color w:val="231F20"/>
          <w:spacing w:val="-5"/>
          <w:w w:val="90"/>
          <w:szCs w:val="16"/>
        </w:rPr>
        <w:t xml:space="preserve"> </w:t>
      </w:r>
      <w:r w:rsidRPr="00B66AFE">
        <w:rPr>
          <w:color w:val="231F20"/>
          <w:w w:val="90"/>
          <w:szCs w:val="16"/>
        </w:rPr>
        <w:t>salvo</w:t>
      </w:r>
      <w:r w:rsidRPr="00B66AFE">
        <w:rPr>
          <w:color w:val="231F20"/>
          <w:spacing w:val="-5"/>
          <w:w w:val="90"/>
          <w:szCs w:val="16"/>
        </w:rPr>
        <w:t xml:space="preserve"> </w:t>
      </w:r>
      <w:r w:rsidRPr="00B66AFE">
        <w:rPr>
          <w:color w:val="231F20"/>
          <w:w w:val="90"/>
          <w:szCs w:val="16"/>
        </w:rPr>
        <w:t>que</w:t>
      </w:r>
      <w:r w:rsidRPr="00B66AFE">
        <w:rPr>
          <w:color w:val="231F20"/>
          <w:spacing w:val="-5"/>
          <w:w w:val="90"/>
          <w:szCs w:val="16"/>
        </w:rPr>
        <w:t xml:space="preserve"> </w:t>
      </w:r>
      <w:r w:rsidRPr="00B66AFE">
        <w:rPr>
          <w:color w:val="231F20"/>
          <w:w w:val="90"/>
          <w:szCs w:val="16"/>
        </w:rPr>
        <w:t>se</w:t>
      </w:r>
      <w:r w:rsidRPr="00B66AFE">
        <w:rPr>
          <w:color w:val="231F20"/>
          <w:spacing w:val="-4"/>
          <w:w w:val="90"/>
          <w:szCs w:val="16"/>
        </w:rPr>
        <w:t xml:space="preserve"> </w:t>
      </w:r>
      <w:r w:rsidRPr="00B66AFE">
        <w:rPr>
          <w:color w:val="231F20"/>
          <w:w w:val="90"/>
          <w:szCs w:val="16"/>
        </w:rPr>
        <w:t>acredite</w:t>
      </w:r>
      <w:r w:rsidRPr="00B66AFE">
        <w:rPr>
          <w:color w:val="231F20"/>
          <w:spacing w:val="-5"/>
          <w:w w:val="90"/>
          <w:szCs w:val="16"/>
        </w:rPr>
        <w:t xml:space="preserve"> </w:t>
      </w:r>
      <w:r w:rsidRPr="00B66AFE">
        <w:rPr>
          <w:color w:val="231F20"/>
          <w:w w:val="90"/>
          <w:szCs w:val="16"/>
        </w:rPr>
        <w:t>su</w:t>
      </w:r>
      <w:r w:rsidRPr="00B66AFE">
        <w:rPr>
          <w:color w:val="231F20"/>
          <w:spacing w:val="-5"/>
          <w:w w:val="90"/>
          <w:szCs w:val="16"/>
        </w:rPr>
        <w:t xml:space="preserve"> </w:t>
      </w:r>
      <w:r w:rsidRPr="00B66AFE">
        <w:rPr>
          <w:color w:val="231F20"/>
          <w:w w:val="90"/>
          <w:szCs w:val="16"/>
        </w:rPr>
        <w:t>inversión</w:t>
      </w:r>
      <w:r w:rsidRPr="00B66AFE">
        <w:rPr>
          <w:color w:val="231F20"/>
          <w:spacing w:val="-4"/>
          <w:w w:val="90"/>
          <w:szCs w:val="16"/>
        </w:rPr>
        <w:t xml:space="preserve"> </w:t>
      </w:r>
      <w:r w:rsidRPr="00B66AFE">
        <w:rPr>
          <w:color w:val="231F20"/>
          <w:w w:val="90"/>
          <w:szCs w:val="16"/>
        </w:rPr>
        <w:t>en</w:t>
      </w:r>
      <w:r w:rsidRPr="00B66AFE">
        <w:rPr>
          <w:color w:val="231F20"/>
          <w:spacing w:val="-5"/>
          <w:w w:val="90"/>
          <w:szCs w:val="16"/>
        </w:rPr>
        <w:t xml:space="preserve"> </w:t>
      </w:r>
      <w:r w:rsidRPr="00B66AFE">
        <w:rPr>
          <w:color w:val="231F20"/>
          <w:w w:val="90"/>
          <w:szCs w:val="16"/>
        </w:rPr>
        <w:t>la</w:t>
      </w:r>
      <w:r w:rsidRPr="00B66AFE">
        <w:rPr>
          <w:color w:val="231F20"/>
          <w:spacing w:val="-5"/>
          <w:w w:val="90"/>
          <w:szCs w:val="16"/>
        </w:rPr>
        <w:t xml:space="preserve"> </w:t>
      </w:r>
      <w:r w:rsidRPr="00B66AFE">
        <w:rPr>
          <w:color w:val="231F20"/>
          <w:w w:val="90"/>
          <w:szCs w:val="16"/>
        </w:rPr>
        <w:t>vivienda</w:t>
      </w:r>
      <w:r w:rsidRPr="00B66AFE">
        <w:rPr>
          <w:color w:val="231F20"/>
          <w:spacing w:val="-5"/>
          <w:w w:val="90"/>
          <w:szCs w:val="16"/>
        </w:rPr>
        <w:t xml:space="preserve"> </w:t>
      </w:r>
      <w:r w:rsidRPr="00B66AFE">
        <w:rPr>
          <w:color w:val="231F20"/>
          <w:w w:val="90"/>
          <w:szCs w:val="16"/>
        </w:rPr>
        <w:t>habitual</w:t>
      </w:r>
      <w:r w:rsidRPr="00B66AFE">
        <w:rPr>
          <w:color w:val="231F20"/>
          <w:spacing w:val="-4"/>
          <w:w w:val="90"/>
          <w:szCs w:val="16"/>
        </w:rPr>
        <w:t xml:space="preserve"> </w:t>
      </w:r>
      <w:r w:rsidRPr="00B66AFE">
        <w:rPr>
          <w:color w:val="231F20"/>
          <w:w w:val="90"/>
          <w:szCs w:val="16"/>
        </w:rPr>
        <w:t>o</w:t>
      </w:r>
      <w:r w:rsidRPr="00B66AFE">
        <w:rPr>
          <w:color w:val="231F20"/>
          <w:spacing w:val="-5"/>
          <w:w w:val="90"/>
          <w:szCs w:val="16"/>
        </w:rPr>
        <w:t xml:space="preserve"> </w:t>
      </w:r>
      <w:r w:rsidRPr="00B66AFE">
        <w:rPr>
          <w:color w:val="231F20"/>
          <w:w w:val="90"/>
          <w:szCs w:val="16"/>
        </w:rPr>
        <w:t>en</w:t>
      </w:r>
      <w:r w:rsidRPr="00B66AFE">
        <w:rPr>
          <w:color w:val="231F20"/>
          <w:spacing w:val="-5"/>
          <w:w w:val="90"/>
          <w:szCs w:val="16"/>
        </w:rPr>
        <w:t xml:space="preserve"> </w:t>
      </w:r>
      <w:r w:rsidRPr="00B66AFE">
        <w:rPr>
          <w:color w:val="231F20"/>
          <w:w w:val="90"/>
          <w:szCs w:val="16"/>
        </w:rPr>
        <w:t>los</w:t>
      </w:r>
      <w:r w:rsidRPr="00B66AFE">
        <w:rPr>
          <w:color w:val="231F20"/>
          <w:spacing w:val="-4"/>
          <w:w w:val="90"/>
          <w:szCs w:val="16"/>
        </w:rPr>
        <w:t xml:space="preserve"> </w:t>
      </w:r>
      <w:r w:rsidRPr="00B66AFE">
        <w:rPr>
          <w:color w:val="231F20"/>
          <w:w w:val="90"/>
          <w:szCs w:val="16"/>
        </w:rPr>
        <w:t>inmuebles</w:t>
      </w:r>
      <w:r w:rsidRPr="00B66AFE">
        <w:rPr>
          <w:color w:val="231F20"/>
          <w:spacing w:val="-61"/>
          <w:w w:val="90"/>
          <w:szCs w:val="16"/>
        </w:rPr>
        <w:t xml:space="preserve"> </w:t>
      </w:r>
      <w:r w:rsidRPr="00B66AFE">
        <w:rPr>
          <w:color w:val="231F20"/>
          <w:w w:val="90"/>
          <w:szCs w:val="16"/>
        </w:rPr>
        <w:t>en que se ejerce la actividad laboral por cualquiera de los miembros de la unidad fami</w:t>
      </w:r>
      <w:r w:rsidRPr="00B66AFE">
        <w:rPr>
          <w:color w:val="231F20"/>
          <w:szCs w:val="16"/>
        </w:rPr>
        <w:t>liar</w:t>
      </w:r>
      <w:r w:rsidRPr="00B66AFE">
        <w:rPr>
          <w:color w:val="231F20"/>
          <w:spacing w:val="-11"/>
          <w:szCs w:val="16"/>
        </w:rPr>
        <w:t xml:space="preserve"> </w:t>
      </w:r>
      <w:r w:rsidRPr="00B66AFE">
        <w:rPr>
          <w:color w:val="231F20"/>
          <w:szCs w:val="16"/>
        </w:rPr>
        <w:t>o</w:t>
      </w:r>
      <w:r w:rsidRPr="00B66AFE">
        <w:rPr>
          <w:color w:val="231F20"/>
          <w:spacing w:val="-11"/>
          <w:szCs w:val="16"/>
        </w:rPr>
        <w:t xml:space="preserve"> </w:t>
      </w:r>
      <w:r w:rsidRPr="00B66AFE">
        <w:rPr>
          <w:color w:val="231F20"/>
          <w:szCs w:val="16"/>
        </w:rPr>
        <w:t>se</w:t>
      </w:r>
      <w:r w:rsidRPr="00B66AFE">
        <w:rPr>
          <w:color w:val="231F20"/>
          <w:spacing w:val="-10"/>
          <w:szCs w:val="16"/>
        </w:rPr>
        <w:t xml:space="preserve"> </w:t>
      </w:r>
      <w:r w:rsidRPr="00B66AFE">
        <w:rPr>
          <w:color w:val="231F20"/>
          <w:szCs w:val="16"/>
        </w:rPr>
        <w:t>acredite</w:t>
      </w:r>
      <w:r w:rsidRPr="00B66AFE">
        <w:rPr>
          <w:color w:val="231F20"/>
          <w:spacing w:val="-11"/>
          <w:szCs w:val="16"/>
        </w:rPr>
        <w:t xml:space="preserve"> </w:t>
      </w:r>
      <w:r w:rsidRPr="00B66AFE">
        <w:rPr>
          <w:color w:val="231F20"/>
          <w:szCs w:val="16"/>
        </w:rPr>
        <w:t>que</w:t>
      </w:r>
      <w:r w:rsidRPr="00B66AFE">
        <w:rPr>
          <w:color w:val="231F20"/>
          <w:spacing w:val="-10"/>
          <w:szCs w:val="16"/>
        </w:rPr>
        <w:t xml:space="preserve"> </w:t>
      </w:r>
      <w:r w:rsidRPr="00B66AFE">
        <w:rPr>
          <w:color w:val="231F20"/>
          <w:szCs w:val="16"/>
        </w:rPr>
        <w:t>ya</w:t>
      </w:r>
      <w:r w:rsidRPr="00B66AFE">
        <w:rPr>
          <w:color w:val="231F20"/>
          <w:spacing w:val="-11"/>
          <w:szCs w:val="16"/>
        </w:rPr>
        <w:t xml:space="preserve"> </w:t>
      </w:r>
      <w:r w:rsidRPr="00B66AFE">
        <w:rPr>
          <w:color w:val="231F20"/>
          <w:szCs w:val="16"/>
        </w:rPr>
        <w:t>no</w:t>
      </w:r>
      <w:r w:rsidRPr="00B66AFE">
        <w:rPr>
          <w:color w:val="231F20"/>
          <w:spacing w:val="-10"/>
          <w:szCs w:val="16"/>
        </w:rPr>
        <w:t xml:space="preserve"> </w:t>
      </w:r>
      <w:r w:rsidRPr="00B66AFE">
        <w:rPr>
          <w:color w:val="231F20"/>
          <w:szCs w:val="16"/>
        </w:rPr>
        <w:t>se</w:t>
      </w:r>
      <w:r w:rsidRPr="00B66AFE">
        <w:rPr>
          <w:color w:val="231F20"/>
          <w:spacing w:val="-11"/>
          <w:szCs w:val="16"/>
        </w:rPr>
        <w:t xml:space="preserve"> </w:t>
      </w:r>
      <w:r w:rsidRPr="00B66AFE">
        <w:rPr>
          <w:color w:val="231F20"/>
          <w:szCs w:val="16"/>
        </w:rPr>
        <w:t>perciben.</w:t>
      </w:r>
    </w:p>
    <w:p w:rsidR="00B0421D" w:rsidRPr="00B66AFE" w:rsidRDefault="00B0421D" w:rsidP="00B0421D">
      <w:pPr>
        <w:pStyle w:val="Textoindependiente"/>
        <w:tabs>
          <w:tab w:val="left" w:pos="284"/>
        </w:tabs>
        <w:spacing w:before="3"/>
        <w:rPr>
          <w:rFonts w:ascii="Verdana" w:hAnsi="Verdana"/>
          <w:szCs w:val="16"/>
        </w:rPr>
      </w:pPr>
    </w:p>
    <w:p w:rsidR="00B0421D" w:rsidRPr="00B66AFE" w:rsidRDefault="00B0421D" w:rsidP="00B0421D">
      <w:pPr>
        <w:pStyle w:val="Textoindependiente"/>
        <w:tabs>
          <w:tab w:val="left" w:pos="284"/>
        </w:tabs>
        <w:spacing w:before="1" w:line="316" w:lineRule="auto"/>
        <w:ind w:right="135"/>
        <w:rPr>
          <w:rFonts w:ascii="Verdana" w:hAnsi="Verdana"/>
          <w:szCs w:val="16"/>
        </w:rPr>
      </w:pPr>
      <w:r w:rsidRPr="00B66AFE">
        <w:rPr>
          <w:rFonts w:ascii="Verdana" w:hAnsi="Verdana"/>
          <w:color w:val="231F20"/>
          <w:w w:val="90"/>
          <w:szCs w:val="16"/>
        </w:rPr>
        <w:t xml:space="preserve">En el caso de ganancias patrimoniales a imputar en la base imponible general, se computarán las que figuren </w:t>
      </w:r>
      <w:r w:rsidRPr="00B66AFE">
        <w:rPr>
          <w:rFonts w:ascii="Verdana" w:hAnsi="Verdana"/>
          <w:color w:val="231F20"/>
          <w:w w:val="90"/>
          <w:szCs w:val="16"/>
        </w:rPr>
        <w:lastRenderedPageBreak/>
        <w:t>en la información fiscal del último ejercicio disponible, salvo que por</w:t>
      </w:r>
      <w:r w:rsidRPr="00B66AFE">
        <w:rPr>
          <w:rFonts w:ascii="Verdana" w:hAnsi="Verdana"/>
          <w:color w:val="231F20"/>
          <w:spacing w:val="1"/>
          <w:w w:val="90"/>
          <w:szCs w:val="16"/>
        </w:rPr>
        <w:t xml:space="preserve"> </w:t>
      </w:r>
      <w:r w:rsidRPr="00B66AFE">
        <w:rPr>
          <w:rFonts w:ascii="Verdana" w:hAnsi="Verdana"/>
          <w:color w:val="231F20"/>
          <w:w w:val="95"/>
          <w:szCs w:val="16"/>
        </w:rPr>
        <w:t>parte</w:t>
      </w:r>
      <w:r w:rsidRPr="00B66AFE">
        <w:rPr>
          <w:rFonts w:ascii="Verdana" w:hAnsi="Verdana"/>
          <w:color w:val="231F20"/>
          <w:spacing w:val="-9"/>
          <w:w w:val="95"/>
          <w:szCs w:val="16"/>
        </w:rPr>
        <w:t xml:space="preserve"> </w:t>
      </w:r>
      <w:r w:rsidRPr="00B66AFE">
        <w:rPr>
          <w:rFonts w:ascii="Verdana" w:hAnsi="Verdana"/>
          <w:color w:val="231F20"/>
          <w:w w:val="95"/>
          <w:szCs w:val="16"/>
        </w:rPr>
        <w:t>de</w:t>
      </w:r>
      <w:r w:rsidRPr="00B66AFE">
        <w:rPr>
          <w:rFonts w:ascii="Verdana" w:hAnsi="Verdana"/>
          <w:color w:val="231F20"/>
          <w:spacing w:val="-9"/>
          <w:w w:val="95"/>
          <w:szCs w:val="16"/>
        </w:rPr>
        <w:t xml:space="preserve"> </w:t>
      </w:r>
      <w:r w:rsidRPr="00B66AFE">
        <w:rPr>
          <w:rFonts w:ascii="Verdana" w:hAnsi="Verdana"/>
          <w:color w:val="231F20"/>
          <w:w w:val="95"/>
          <w:szCs w:val="16"/>
        </w:rPr>
        <w:t>la</w:t>
      </w:r>
      <w:r w:rsidRPr="00B66AFE">
        <w:rPr>
          <w:rFonts w:ascii="Verdana" w:hAnsi="Verdana"/>
          <w:color w:val="231F20"/>
          <w:spacing w:val="-9"/>
          <w:w w:val="95"/>
          <w:szCs w:val="16"/>
        </w:rPr>
        <w:t xml:space="preserve"> </w:t>
      </w:r>
      <w:r w:rsidRPr="00B66AFE">
        <w:rPr>
          <w:rFonts w:ascii="Verdana" w:hAnsi="Verdana"/>
          <w:color w:val="231F20"/>
          <w:w w:val="95"/>
          <w:szCs w:val="16"/>
        </w:rPr>
        <w:t>persona</w:t>
      </w:r>
      <w:r w:rsidRPr="00B66AFE">
        <w:rPr>
          <w:rFonts w:ascii="Verdana" w:hAnsi="Verdana"/>
          <w:color w:val="231F20"/>
          <w:spacing w:val="-8"/>
          <w:w w:val="95"/>
          <w:szCs w:val="16"/>
        </w:rPr>
        <w:t xml:space="preserve"> </w:t>
      </w:r>
      <w:r w:rsidRPr="00B66AFE">
        <w:rPr>
          <w:rFonts w:ascii="Verdana" w:hAnsi="Verdana"/>
          <w:color w:val="231F20"/>
          <w:w w:val="95"/>
          <w:szCs w:val="16"/>
        </w:rPr>
        <w:t>interesada</w:t>
      </w:r>
      <w:r w:rsidRPr="00B66AFE">
        <w:rPr>
          <w:rFonts w:ascii="Verdana" w:hAnsi="Verdana"/>
          <w:color w:val="231F20"/>
          <w:spacing w:val="-9"/>
          <w:w w:val="95"/>
          <w:szCs w:val="16"/>
        </w:rPr>
        <w:t xml:space="preserve"> </w:t>
      </w:r>
      <w:r w:rsidRPr="00B66AFE">
        <w:rPr>
          <w:rFonts w:ascii="Verdana" w:hAnsi="Verdana"/>
          <w:color w:val="231F20"/>
          <w:w w:val="95"/>
          <w:szCs w:val="16"/>
        </w:rPr>
        <w:t>se</w:t>
      </w:r>
      <w:r w:rsidRPr="00B66AFE">
        <w:rPr>
          <w:rFonts w:ascii="Verdana" w:hAnsi="Verdana"/>
          <w:color w:val="231F20"/>
          <w:spacing w:val="-9"/>
          <w:w w:val="95"/>
          <w:szCs w:val="16"/>
        </w:rPr>
        <w:t xml:space="preserve"> </w:t>
      </w:r>
      <w:r w:rsidRPr="00B66AFE">
        <w:rPr>
          <w:rFonts w:ascii="Verdana" w:hAnsi="Verdana"/>
          <w:color w:val="231F20"/>
          <w:w w:val="95"/>
          <w:szCs w:val="16"/>
        </w:rPr>
        <w:t>acredite</w:t>
      </w:r>
      <w:r w:rsidRPr="00B66AFE">
        <w:rPr>
          <w:rFonts w:ascii="Verdana" w:hAnsi="Verdana"/>
          <w:color w:val="231F20"/>
          <w:spacing w:val="-8"/>
          <w:w w:val="95"/>
          <w:szCs w:val="16"/>
        </w:rPr>
        <w:t xml:space="preserve"> </w:t>
      </w:r>
      <w:r w:rsidRPr="00B66AFE">
        <w:rPr>
          <w:rFonts w:ascii="Verdana" w:hAnsi="Verdana"/>
          <w:color w:val="231F20"/>
          <w:w w:val="95"/>
          <w:szCs w:val="16"/>
        </w:rPr>
        <w:t>que</w:t>
      </w:r>
      <w:r w:rsidRPr="00B66AFE">
        <w:rPr>
          <w:rFonts w:ascii="Verdana" w:hAnsi="Verdana"/>
          <w:color w:val="231F20"/>
          <w:spacing w:val="-8"/>
          <w:w w:val="95"/>
          <w:szCs w:val="16"/>
        </w:rPr>
        <w:t xml:space="preserve"> </w:t>
      </w:r>
      <w:r w:rsidRPr="00B66AFE">
        <w:rPr>
          <w:rFonts w:ascii="Verdana" w:hAnsi="Verdana"/>
          <w:color w:val="231F20"/>
          <w:w w:val="95"/>
          <w:szCs w:val="16"/>
        </w:rPr>
        <w:t>ya</w:t>
      </w:r>
      <w:r w:rsidRPr="00B66AFE">
        <w:rPr>
          <w:rFonts w:ascii="Verdana" w:hAnsi="Verdana"/>
          <w:color w:val="231F20"/>
          <w:spacing w:val="-8"/>
          <w:w w:val="95"/>
          <w:szCs w:val="16"/>
        </w:rPr>
        <w:t xml:space="preserve"> </w:t>
      </w:r>
      <w:r w:rsidRPr="00B66AFE">
        <w:rPr>
          <w:rFonts w:ascii="Verdana" w:hAnsi="Verdana"/>
          <w:color w:val="231F20"/>
          <w:w w:val="95"/>
          <w:szCs w:val="16"/>
        </w:rPr>
        <w:t>no</w:t>
      </w:r>
      <w:r w:rsidRPr="00B66AFE">
        <w:rPr>
          <w:rFonts w:ascii="Verdana" w:hAnsi="Verdana"/>
          <w:color w:val="231F20"/>
          <w:spacing w:val="-9"/>
          <w:w w:val="95"/>
          <w:szCs w:val="16"/>
        </w:rPr>
        <w:t xml:space="preserve"> </w:t>
      </w:r>
      <w:r w:rsidRPr="00B66AFE">
        <w:rPr>
          <w:rFonts w:ascii="Verdana" w:hAnsi="Verdana"/>
          <w:color w:val="231F20"/>
          <w:w w:val="95"/>
          <w:szCs w:val="16"/>
        </w:rPr>
        <w:t>se</w:t>
      </w:r>
      <w:r w:rsidRPr="00B66AFE">
        <w:rPr>
          <w:rFonts w:ascii="Verdana" w:hAnsi="Verdana"/>
          <w:color w:val="231F20"/>
          <w:spacing w:val="-9"/>
          <w:w w:val="95"/>
          <w:szCs w:val="16"/>
        </w:rPr>
        <w:t xml:space="preserve"> </w:t>
      </w:r>
      <w:r w:rsidRPr="00B66AFE">
        <w:rPr>
          <w:rFonts w:ascii="Verdana" w:hAnsi="Verdana"/>
          <w:color w:val="231F20"/>
          <w:w w:val="95"/>
          <w:szCs w:val="16"/>
        </w:rPr>
        <w:t>perciben.</w:t>
      </w:r>
    </w:p>
    <w:p w:rsidR="00B0421D" w:rsidRPr="00B66AFE" w:rsidRDefault="00B0421D" w:rsidP="00B0421D">
      <w:pPr>
        <w:pStyle w:val="Textoindependiente"/>
        <w:tabs>
          <w:tab w:val="left" w:pos="284"/>
        </w:tabs>
        <w:spacing w:line="316" w:lineRule="auto"/>
        <w:ind w:right="134"/>
        <w:rPr>
          <w:rFonts w:ascii="Verdana" w:hAnsi="Verdana"/>
          <w:szCs w:val="16"/>
        </w:rPr>
      </w:pPr>
      <w:r w:rsidRPr="00B66AFE">
        <w:rPr>
          <w:rFonts w:ascii="Verdana" w:hAnsi="Verdana"/>
          <w:color w:val="231F20"/>
          <w:w w:val="90"/>
          <w:szCs w:val="16"/>
        </w:rPr>
        <w:t>Salvo</w:t>
      </w:r>
      <w:r w:rsidRPr="00B66AFE">
        <w:rPr>
          <w:rFonts w:ascii="Verdana" w:hAnsi="Verdana"/>
          <w:color w:val="231F20"/>
          <w:spacing w:val="-11"/>
          <w:w w:val="90"/>
          <w:szCs w:val="16"/>
        </w:rPr>
        <w:t xml:space="preserve"> </w:t>
      </w:r>
      <w:r w:rsidRPr="00B66AFE">
        <w:rPr>
          <w:rFonts w:ascii="Verdana" w:hAnsi="Verdana"/>
          <w:color w:val="231F20"/>
          <w:w w:val="90"/>
          <w:szCs w:val="16"/>
        </w:rPr>
        <w:t>que</w:t>
      </w:r>
      <w:r w:rsidRPr="00B66AFE">
        <w:rPr>
          <w:rFonts w:ascii="Verdana" w:hAnsi="Verdana"/>
          <w:color w:val="231F20"/>
          <w:spacing w:val="-11"/>
          <w:w w:val="90"/>
          <w:szCs w:val="16"/>
        </w:rPr>
        <w:t xml:space="preserve"> </w:t>
      </w:r>
      <w:r w:rsidRPr="00B66AFE">
        <w:rPr>
          <w:rFonts w:ascii="Verdana" w:hAnsi="Verdana"/>
          <w:color w:val="231F20"/>
          <w:w w:val="90"/>
          <w:szCs w:val="16"/>
        </w:rPr>
        <w:t>se</w:t>
      </w:r>
      <w:r w:rsidRPr="00B66AFE">
        <w:rPr>
          <w:rFonts w:ascii="Verdana" w:hAnsi="Verdana"/>
          <w:color w:val="231F20"/>
          <w:spacing w:val="-11"/>
          <w:w w:val="90"/>
          <w:szCs w:val="16"/>
        </w:rPr>
        <w:t xml:space="preserve"> </w:t>
      </w:r>
      <w:r w:rsidRPr="00B66AFE">
        <w:rPr>
          <w:rFonts w:ascii="Verdana" w:hAnsi="Verdana"/>
          <w:color w:val="231F20"/>
          <w:w w:val="90"/>
          <w:szCs w:val="16"/>
        </w:rPr>
        <w:t>acredite</w:t>
      </w:r>
      <w:r w:rsidRPr="00B66AFE">
        <w:rPr>
          <w:rFonts w:ascii="Verdana" w:hAnsi="Verdana"/>
          <w:color w:val="231F20"/>
          <w:spacing w:val="-10"/>
          <w:w w:val="90"/>
          <w:szCs w:val="16"/>
        </w:rPr>
        <w:t xml:space="preserve"> </w:t>
      </w:r>
      <w:r w:rsidRPr="00B66AFE">
        <w:rPr>
          <w:rFonts w:ascii="Verdana" w:hAnsi="Verdana"/>
          <w:color w:val="231F20"/>
          <w:w w:val="90"/>
          <w:szCs w:val="16"/>
        </w:rPr>
        <w:t>que</w:t>
      </w:r>
      <w:r w:rsidRPr="00B66AFE">
        <w:rPr>
          <w:rFonts w:ascii="Verdana" w:hAnsi="Verdana"/>
          <w:color w:val="231F20"/>
          <w:spacing w:val="-11"/>
          <w:w w:val="90"/>
          <w:szCs w:val="16"/>
        </w:rPr>
        <w:t xml:space="preserve"> </w:t>
      </w:r>
      <w:r w:rsidRPr="00B66AFE">
        <w:rPr>
          <w:rFonts w:ascii="Verdana" w:hAnsi="Verdana"/>
          <w:color w:val="231F20"/>
          <w:w w:val="90"/>
          <w:szCs w:val="16"/>
        </w:rPr>
        <w:t>ya</w:t>
      </w:r>
      <w:r w:rsidRPr="00B66AFE">
        <w:rPr>
          <w:rFonts w:ascii="Verdana" w:hAnsi="Verdana"/>
          <w:color w:val="231F20"/>
          <w:spacing w:val="-11"/>
          <w:w w:val="90"/>
          <w:szCs w:val="16"/>
        </w:rPr>
        <w:t xml:space="preserve"> </w:t>
      </w:r>
      <w:r w:rsidRPr="00B66AFE">
        <w:rPr>
          <w:rFonts w:ascii="Verdana" w:hAnsi="Verdana"/>
          <w:color w:val="231F20"/>
          <w:w w:val="90"/>
          <w:szCs w:val="16"/>
        </w:rPr>
        <w:t>no</w:t>
      </w:r>
      <w:r w:rsidRPr="00B66AFE">
        <w:rPr>
          <w:rFonts w:ascii="Verdana" w:hAnsi="Verdana"/>
          <w:color w:val="231F20"/>
          <w:spacing w:val="-11"/>
          <w:w w:val="90"/>
          <w:szCs w:val="16"/>
        </w:rPr>
        <w:t xml:space="preserve"> </w:t>
      </w:r>
      <w:r w:rsidRPr="00B66AFE">
        <w:rPr>
          <w:rFonts w:ascii="Verdana" w:hAnsi="Verdana"/>
          <w:color w:val="231F20"/>
          <w:w w:val="90"/>
          <w:szCs w:val="16"/>
        </w:rPr>
        <w:t>se</w:t>
      </w:r>
      <w:r w:rsidRPr="00B66AFE">
        <w:rPr>
          <w:rFonts w:ascii="Verdana" w:hAnsi="Verdana"/>
          <w:color w:val="231F20"/>
          <w:spacing w:val="-10"/>
          <w:w w:val="90"/>
          <w:szCs w:val="16"/>
        </w:rPr>
        <w:t xml:space="preserve"> </w:t>
      </w:r>
      <w:r w:rsidRPr="00B66AFE">
        <w:rPr>
          <w:rFonts w:ascii="Verdana" w:hAnsi="Verdana"/>
          <w:color w:val="231F20"/>
          <w:w w:val="90"/>
          <w:szCs w:val="16"/>
        </w:rPr>
        <w:t>perciben,</w:t>
      </w:r>
      <w:r w:rsidRPr="00B66AFE">
        <w:rPr>
          <w:rFonts w:ascii="Verdana" w:hAnsi="Verdana"/>
          <w:color w:val="231F20"/>
          <w:spacing w:val="-11"/>
          <w:w w:val="90"/>
          <w:szCs w:val="16"/>
        </w:rPr>
        <w:t xml:space="preserve"> </w:t>
      </w:r>
      <w:r w:rsidRPr="00B66AFE">
        <w:rPr>
          <w:rFonts w:ascii="Verdana" w:hAnsi="Verdana"/>
          <w:color w:val="231F20"/>
          <w:w w:val="90"/>
          <w:szCs w:val="16"/>
        </w:rPr>
        <w:t>en</w:t>
      </w:r>
      <w:r w:rsidRPr="00B66AFE">
        <w:rPr>
          <w:rFonts w:ascii="Verdana" w:hAnsi="Verdana"/>
          <w:color w:val="231F20"/>
          <w:spacing w:val="-11"/>
          <w:w w:val="90"/>
          <w:szCs w:val="16"/>
        </w:rPr>
        <w:t xml:space="preserve"> </w:t>
      </w:r>
      <w:r w:rsidRPr="00B66AFE">
        <w:rPr>
          <w:rFonts w:ascii="Verdana" w:hAnsi="Verdana"/>
          <w:color w:val="231F20"/>
          <w:w w:val="90"/>
          <w:szCs w:val="16"/>
        </w:rPr>
        <w:t>el</w:t>
      </w:r>
      <w:r w:rsidRPr="00B66AFE">
        <w:rPr>
          <w:rFonts w:ascii="Verdana" w:hAnsi="Verdana"/>
          <w:color w:val="231F20"/>
          <w:spacing w:val="-11"/>
          <w:w w:val="90"/>
          <w:szCs w:val="16"/>
        </w:rPr>
        <w:t xml:space="preserve"> </w:t>
      </w:r>
      <w:r w:rsidRPr="00B66AFE">
        <w:rPr>
          <w:rFonts w:ascii="Verdana" w:hAnsi="Verdana"/>
          <w:color w:val="231F20"/>
          <w:w w:val="90"/>
          <w:szCs w:val="16"/>
        </w:rPr>
        <w:t>caso</w:t>
      </w:r>
      <w:r w:rsidRPr="00B66AFE">
        <w:rPr>
          <w:rFonts w:ascii="Verdana" w:hAnsi="Verdana"/>
          <w:color w:val="231F20"/>
          <w:spacing w:val="-10"/>
          <w:w w:val="90"/>
          <w:szCs w:val="16"/>
        </w:rPr>
        <w:t xml:space="preserve"> </w:t>
      </w:r>
      <w:r w:rsidRPr="00B66AFE">
        <w:rPr>
          <w:rFonts w:ascii="Verdana" w:hAnsi="Verdana"/>
          <w:color w:val="231F20"/>
          <w:w w:val="90"/>
          <w:szCs w:val="16"/>
        </w:rPr>
        <w:t>de</w:t>
      </w:r>
      <w:r w:rsidRPr="00B66AFE">
        <w:rPr>
          <w:rFonts w:ascii="Verdana" w:hAnsi="Verdana"/>
          <w:color w:val="231F20"/>
          <w:spacing w:val="-11"/>
          <w:w w:val="90"/>
          <w:szCs w:val="16"/>
        </w:rPr>
        <w:t xml:space="preserve"> </w:t>
      </w:r>
      <w:r w:rsidRPr="00B66AFE">
        <w:rPr>
          <w:rFonts w:ascii="Verdana" w:hAnsi="Verdana"/>
          <w:color w:val="231F20"/>
          <w:w w:val="90"/>
          <w:szCs w:val="16"/>
        </w:rPr>
        <w:t>ganancias</w:t>
      </w:r>
      <w:r w:rsidRPr="00B66AFE">
        <w:rPr>
          <w:rFonts w:ascii="Verdana" w:hAnsi="Verdana"/>
          <w:color w:val="231F20"/>
          <w:spacing w:val="-11"/>
          <w:w w:val="90"/>
          <w:szCs w:val="16"/>
        </w:rPr>
        <w:t xml:space="preserve"> </w:t>
      </w:r>
      <w:r w:rsidRPr="00B66AFE">
        <w:rPr>
          <w:rFonts w:ascii="Verdana" w:hAnsi="Verdana"/>
          <w:color w:val="231F20"/>
          <w:w w:val="90"/>
          <w:szCs w:val="16"/>
        </w:rPr>
        <w:t>patrimoniales</w:t>
      </w:r>
      <w:r w:rsidRPr="00B66AFE">
        <w:rPr>
          <w:rFonts w:ascii="Verdana" w:hAnsi="Verdana"/>
          <w:color w:val="231F20"/>
          <w:spacing w:val="-11"/>
          <w:w w:val="90"/>
          <w:szCs w:val="16"/>
        </w:rPr>
        <w:t xml:space="preserve"> </w:t>
      </w:r>
      <w:r w:rsidRPr="00B66AFE">
        <w:rPr>
          <w:rFonts w:ascii="Verdana" w:hAnsi="Verdana"/>
          <w:color w:val="231F20"/>
          <w:w w:val="90"/>
          <w:szCs w:val="16"/>
        </w:rPr>
        <w:t>a</w:t>
      </w:r>
      <w:r w:rsidRPr="00B66AFE">
        <w:rPr>
          <w:rFonts w:ascii="Verdana" w:hAnsi="Verdana"/>
          <w:color w:val="231F20"/>
          <w:spacing w:val="-10"/>
          <w:w w:val="90"/>
          <w:szCs w:val="16"/>
        </w:rPr>
        <w:t xml:space="preserve"> </w:t>
      </w:r>
      <w:r w:rsidRPr="00B66AFE">
        <w:rPr>
          <w:rFonts w:ascii="Verdana" w:hAnsi="Verdana"/>
          <w:color w:val="231F20"/>
          <w:w w:val="90"/>
          <w:szCs w:val="16"/>
        </w:rPr>
        <w:t>imputar en la base imponible del ahorro, se computarán las que figuren en la información fiscal</w:t>
      </w:r>
      <w:r w:rsidRPr="00B66AFE">
        <w:rPr>
          <w:rFonts w:ascii="Verdana" w:hAnsi="Verdana"/>
          <w:color w:val="231F20"/>
          <w:spacing w:val="-61"/>
          <w:w w:val="90"/>
          <w:szCs w:val="16"/>
        </w:rPr>
        <w:t xml:space="preserve">   </w:t>
      </w:r>
      <w:r w:rsidRPr="00B66AFE">
        <w:rPr>
          <w:rFonts w:ascii="Verdana" w:hAnsi="Verdana"/>
          <w:color w:val="231F20"/>
          <w:w w:val="90"/>
          <w:szCs w:val="16"/>
        </w:rPr>
        <w:t>del</w:t>
      </w:r>
      <w:r w:rsidRPr="00B66AFE">
        <w:rPr>
          <w:rFonts w:ascii="Verdana" w:hAnsi="Verdana"/>
          <w:color w:val="231F20"/>
          <w:spacing w:val="-8"/>
          <w:w w:val="90"/>
          <w:szCs w:val="16"/>
        </w:rPr>
        <w:t xml:space="preserve"> </w:t>
      </w:r>
      <w:r w:rsidRPr="00B66AFE">
        <w:rPr>
          <w:rFonts w:ascii="Verdana" w:hAnsi="Verdana"/>
          <w:color w:val="231F20"/>
          <w:w w:val="90"/>
          <w:szCs w:val="16"/>
        </w:rPr>
        <w:t>último</w:t>
      </w:r>
      <w:r w:rsidRPr="00B66AFE">
        <w:rPr>
          <w:rFonts w:ascii="Verdana" w:hAnsi="Verdana"/>
          <w:color w:val="231F20"/>
          <w:spacing w:val="-7"/>
          <w:w w:val="90"/>
          <w:szCs w:val="16"/>
        </w:rPr>
        <w:t xml:space="preserve"> </w:t>
      </w:r>
      <w:r w:rsidRPr="00B66AFE">
        <w:rPr>
          <w:rFonts w:ascii="Verdana" w:hAnsi="Verdana"/>
          <w:color w:val="231F20"/>
          <w:w w:val="90"/>
          <w:szCs w:val="16"/>
        </w:rPr>
        <w:t>ejercicio</w:t>
      </w:r>
      <w:r w:rsidRPr="00B66AFE">
        <w:rPr>
          <w:rFonts w:ascii="Verdana" w:hAnsi="Verdana"/>
          <w:color w:val="231F20"/>
          <w:spacing w:val="-7"/>
          <w:w w:val="90"/>
          <w:szCs w:val="16"/>
        </w:rPr>
        <w:t xml:space="preserve"> </w:t>
      </w:r>
      <w:r w:rsidRPr="00B66AFE">
        <w:rPr>
          <w:rFonts w:ascii="Verdana" w:hAnsi="Verdana"/>
          <w:color w:val="231F20"/>
          <w:w w:val="90"/>
          <w:szCs w:val="16"/>
        </w:rPr>
        <w:t>disponible.</w:t>
      </w:r>
      <w:r w:rsidRPr="00B66AFE">
        <w:rPr>
          <w:rFonts w:ascii="Verdana" w:hAnsi="Verdana"/>
          <w:color w:val="231F20"/>
          <w:spacing w:val="-7"/>
          <w:w w:val="90"/>
          <w:szCs w:val="16"/>
        </w:rPr>
        <w:t xml:space="preserve"> </w:t>
      </w:r>
      <w:r w:rsidRPr="00B66AFE">
        <w:rPr>
          <w:rFonts w:ascii="Verdana" w:hAnsi="Verdana"/>
          <w:color w:val="231F20"/>
          <w:w w:val="90"/>
          <w:szCs w:val="16"/>
        </w:rPr>
        <w:t>Si</w:t>
      </w:r>
      <w:r w:rsidRPr="00B66AFE">
        <w:rPr>
          <w:rFonts w:ascii="Verdana" w:hAnsi="Verdana"/>
          <w:color w:val="231F20"/>
          <w:spacing w:val="-7"/>
          <w:w w:val="90"/>
          <w:szCs w:val="16"/>
        </w:rPr>
        <w:t xml:space="preserve"> </w:t>
      </w:r>
      <w:r w:rsidRPr="00B66AFE">
        <w:rPr>
          <w:rFonts w:ascii="Verdana" w:hAnsi="Verdana"/>
          <w:color w:val="231F20"/>
          <w:w w:val="90"/>
          <w:szCs w:val="16"/>
        </w:rPr>
        <w:t>el</w:t>
      </w:r>
      <w:r w:rsidRPr="00B66AFE">
        <w:rPr>
          <w:rFonts w:ascii="Verdana" w:hAnsi="Verdana"/>
          <w:color w:val="231F20"/>
          <w:spacing w:val="-7"/>
          <w:w w:val="90"/>
          <w:szCs w:val="16"/>
        </w:rPr>
        <w:t xml:space="preserve"> </w:t>
      </w:r>
      <w:r w:rsidRPr="00B66AFE">
        <w:rPr>
          <w:rFonts w:ascii="Verdana" w:hAnsi="Verdana"/>
          <w:color w:val="231F20"/>
          <w:w w:val="90"/>
          <w:szCs w:val="16"/>
        </w:rPr>
        <w:t>incremento</w:t>
      </w:r>
      <w:r w:rsidRPr="00B66AFE">
        <w:rPr>
          <w:rFonts w:ascii="Verdana" w:hAnsi="Verdana"/>
          <w:color w:val="231F20"/>
          <w:spacing w:val="-7"/>
          <w:w w:val="90"/>
          <w:szCs w:val="16"/>
        </w:rPr>
        <w:t xml:space="preserve"> </w:t>
      </w:r>
      <w:r w:rsidRPr="00B66AFE">
        <w:rPr>
          <w:rFonts w:ascii="Verdana" w:hAnsi="Verdana"/>
          <w:color w:val="231F20"/>
          <w:w w:val="90"/>
          <w:szCs w:val="16"/>
        </w:rPr>
        <w:t>supera</w:t>
      </w:r>
      <w:r w:rsidRPr="00B66AFE">
        <w:rPr>
          <w:rFonts w:ascii="Verdana" w:hAnsi="Verdana"/>
          <w:color w:val="231F20"/>
          <w:spacing w:val="-7"/>
          <w:w w:val="90"/>
          <w:szCs w:val="16"/>
        </w:rPr>
        <w:t xml:space="preserve"> </w:t>
      </w:r>
      <w:r w:rsidRPr="00B66AFE">
        <w:rPr>
          <w:rFonts w:ascii="Verdana" w:hAnsi="Verdana"/>
          <w:color w:val="231F20"/>
          <w:w w:val="90"/>
          <w:szCs w:val="16"/>
        </w:rPr>
        <w:t>los</w:t>
      </w:r>
      <w:r w:rsidRPr="00B66AFE">
        <w:rPr>
          <w:rFonts w:ascii="Verdana" w:hAnsi="Verdana"/>
          <w:color w:val="231F20"/>
          <w:spacing w:val="-7"/>
          <w:w w:val="90"/>
          <w:szCs w:val="16"/>
        </w:rPr>
        <w:t xml:space="preserve"> </w:t>
      </w:r>
      <w:r w:rsidRPr="00B66AFE">
        <w:rPr>
          <w:rFonts w:ascii="Verdana" w:hAnsi="Verdana"/>
          <w:color w:val="231F20"/>
          <w:w w:val="90"/>
          <w:szCs w:val="16"/>
        </w:rPr>
        <w:t>50</w:t>
      </w:r>
      <w:r w:rsidRPr="00B66AFE">
        <w:rPr>
          <w:rFonts w:ascii="Verdana" w:hAnsi="Verdana"/>
          <w:color w:val="231F20"/>
          <w:spacing w:val="-7"/>
          <w:w w:val="90"/>
          <w:szCs w:val="16"/>
        </w:rPr>
        <w:t xml:space="preserve"> </w:t>
      </w:r>
      <w:r w:rsidRPr="00B66AFE">
        <w:rPr>
          <w:rFonts w:ascii="Verdana" w:hAnsi="Verdana"/>
          <w:color w:val="231F20"/>
          <w:w w:val="90"/>
          <w:szCs w:val="16"/>
        </w:rPr>
        <w:t>euros,</w:t>
      </w:r>
      <w:r w:rsidRPr="00B66AFE">
        <w:rPr>
          <w:rFonts w:ascii="Verdana" w:hAnsi="Verdana"/>
          <w:color w:val="231F20"/>
          <w:spacing w:val="-8"/>
          <w:w w:val="90"/>
          <w:szCs w:val="16"/>
        </w:rPr>
        <w:t xml:space="preserve"> </w:t>
      </w:r>
      <w:r w:rsidRPr="00B66AFE">
        <w:rPr>
          <w:rFonts w:ascii="Verdana" w:hAnsi="Verdana"/>
          <w:color w:val="231F20"/>
          <w:w w:val="90"/>
          <w:szCs w:val="16"/>
        </w:rPr>
        <w:t>se</w:t>
      </w:r>
      <w:r w:rsidRPr="00B66AFE">
        <w:rPr>
          <w:rFonts w:ascii="Verdana" w:hAnsi="Verdana"/>
          <w:color w:val="231F20"/>
          <w:spacing w:val="-7"/>
          <w:w w:val="90"/>
          <w:szCs w:val="16"/>
        </w:rPr>
        <w:t xml:space="preserve"> </w:t>
      </w:r>
      <w:r w:rsidRPr="00B66AFE">
        <w:rPr>
          <w:rFonts w:ascii="Verdana" w:hAnsi="Verdana"/>
          <w:color w:val="231F20"/>
          <w:w w:val="90"/>
          <w:szCs w:val="16"/>
        </w:rPr>
        <w:t>computará</w:t>
      </w:r>
      <w:r w:rsidRPr="00B66AFE">
        <w:rPr>
          <w:rFonts w:ascii="Verdana" w:hAnsi="Verdana"/>
          <w:color w:val="231F20"/>
          <w:spacing w:val="-7"/>
          <w:w w:val="90"/>
          <w:szCs w:val="16"/>
        </w:rPr>
        <w:t xml:space="preserve"> </w:t>
      </w:r>
      <w:r w:rsidRPr="00B66AFE">
        <w:rPr>
          <w:rFonts w:ascii="Verdana" w:hAnsi="Verdana"/>
          <w:color w:val="231F20"/>
          <w:w w:val="90"/>
          <w:szCs w:val="16"/>
        </w:rPr>
        <w:t>de</w:t>
      </w:r>
      <w:r w:rsidRPr="00B66AFE">
        <w:rPr>
          <w:rFonts w:ascii="Verdana" w:hAnsi="Verdana"/>
          <w:color w:val="231F20"/>
          <w:spacing w:val="-7"/>
          <w:w w:val="90"/>
          <w:szCs w:val="16"/>
        </w:rPr>
        <w:t xml:space="preserve"> </w:t>
      </w:r>
      <w:r w:rsidRPr="00B66AFE">
        <w:rPr>
          <w:rFonts w:ascii="Verdana" w:hAnsi="Verdana"/>
          <w:color w:val="231F20"/>
          <w:w w:val="90"/>
          <w:szCs w:val="16"/>
        </w:rPr>
        <w:t xml:space="preserve">igual </w:t>
      </w:r>
      <w:r w:rsidRPr="00B66AFE">
        <w:rPr>
          <w:rFonts w:ascii="Verdana" w:hAnsi="Verdana"/>
          <w:color w:val="231F20"/>
          <w:spacing w:val="-61"/>
          <w:w w:val="90"/>
          <w:szCs w:val="16"/>
        </w:rPr>
        <w:t xml:space="preserve"> </w:t>
      </w:r>
      <w:r w:rsidRPr="00B66AFE">
        <w:rPr>
          <w:rFonts w:ascii="Verdana" w:hAnsi="Verdana"/>
          <w:color w:val="231F20"/>
          <w:szCs w:val="16"/>
        </w:rPr>
        <w:t>forma</w:t>
      </w:r>
      <w:r w:rsidRPr="00B66AFE">
        <w:rPr>
          <w:rFonts w:ascii="Verdana" w:hAnsi="Verdana"/>
          <w:color w:val="231F20"/>
          <w:spacing w:val="-10"/>
          <w:szCs w:val="16"/>
        </w:rPr>
        <w:t xml:space="preserve"> </w:t>
      </w:r>
      <w:r w:rsidRPr="00B66AFE">
        <w:rPr>
          <w:rFonts w:ascii="Verdana" w:hAnsi="Verdana"/>
          <w:color w:val="231F20"/>
          <w:szCs w:val="16"/>
        </w:rPr>
        <w:t>que</w:t>
      </w:r>
      <w:r w:rsidRPr="00B66AFE">
        <w:rPr>
          <w:rFonts w:ascii="Verdana" w:hAnsi="Verdana"/>
          <w:color w:val="231F20"/>
          <w:spacing w:val="-9"/>
          <w:szCs w:val="16"/>
        </w:rPr>
        <w:t xml:space="preserve"> </w:t>
      </w:r>
      <w:r w:rsidRPr="00B66AFE">
        <w:rPr>
          <w:rFonts w:ascii="Verdana" w:hAnsi="Verdana"/>
          <w:color w:val="231F20"/>
          <w:szCs w:val="16"/>
        </w:rPr>
        <w:t>el</w:t>
      </w:r>
      <w:r w:rsidRPr="00B66AFE">
        <w:rPr>
          <w:rFonts w:ascii="Verdana" w:hAnsi="Verdana"/>
          <w:color w:val="231F20"/>
          <w:spacing w:val="-9"/>
          <w:szCs w:val="16"/>
        </w:rPr>
        <w:t xml:space="preserve"> </w:t>
      </w:r>
      <w:r w:rsidRPr="00B66AFE">
        <w:rPr>
          <w:rFonts w:ascii="Verdana" w:hAnsi="Verdana"/>
          <w:color w:val="231F20"/>
          <w:szCs w:val="16"/>
        </w:rPr>
        <w:t>capital</w:t>
      </w:r>
      <w:r w:rsidRPr="00B66AFE">
        <w:rPr>
          <w:rFonts w:ascii="Verdana" w:hAnsi="Verdana"/>
          <w:color w:val="231F20"/>
          <w:spacing w:val="-9"/>
          <w:szCs w:val="16"/>
        </w:rPr>
        <w:t xml:space="preserve"> </w:t>
      </w:r>
      <w:r w:rsidRPr="00B66AFE">
        <w:rPr>
          <w:rFonts w:ascii="Verdana" w:hAnsi="Verdana"/>
          <w:color w:val="231F20"/>
          <w:szCs w:val="16"/>
        </w:rPr>
        <w:t>mobiliario.</w:t>
      </w:r>
    </w:p>
    <w:p w:rsidR="00B0421D" w:rsidRPr="00B66AFE" w:rsidRDefault="00B0421D" w:rsidP="00B0421D">
      <w:pPr>
        <w:pStyle w:val="Prrafodelista"/>
        <w:widowControl w:val="0"/>
        <w:numPr>
          <w:ilvl w:val="0"/>
          <w:numId w:val="28"/>
        </w:numPr>
        <w:tabs>
          <w:tab w:val="left" w:pos="142"/>
        </w:tabs>
        <w:autoSpaceDE w:val="0"/>
        <w:autoSpaceDN w:val="0"/>
        <w:spacing w:before="100" w:after="0" w:line="316" w:lineRule="auto"/>
        <w:ind w:left="0" w:right="130"/>
        <w:contextualSpacing w:val="0"/>
        <w:rPr>
          <w:szCs w:val="16"/>
        </w:rPr>
      </w:pPr>
      <w:r w:rsidRPr="00B66AFE">
        <w:rPr>
          <w:color w:val="231F20"/>
          <w:w w:val="90"/>
          <w:szCs w:val="16"/>
        </w:rPr>
        <w:t xml:space="preserve">Podrán </w:t>
      </w:r>
      <w:proofErr w:type="spellStart"/>
      <w:r w:rsidRPr="00B66AFE">
        <w:rPr>
          <w:color w:val="231F20"/>
          <w:w w:val="90"/>
          <w:szCs w:val="16"/>
        </w:rPr>
        <w:t>excepcionarse</w:t>
      </w:r>
      <w:proofErr w:type="spellEnd"/>
      <w:r w:rsidRPr="00B66AFE">
        <w:rPr>
          <w:color w:val="231F20"/>
          <w:w w:val="90"/>
          <w:szCs w:val="16"/>
        </w:rPr>
        <w:t xml:space="preserve"> del cómputo las pensiones alimenticias y/o compensatorias en los</w:t>
      </w:r>
      <w:r w:rsidRPr="00B66AFE">
        <w:rPr>
          <w:color w:val="231F20"/>
          <w:spacing w:val="1"/>
          <w:w w:val="90"/>
          <w:szCs w:val="16"/>
        </w:rPr>
        <w:t xml:space="preserve"> </w:t>
      </w:r>
      <w:r w:rsidRPr="00B66AFE">
        <w:rPr>
          <w:color w:val="231F20"/>
          <w:w w:val="90"/>
          <w:szCs w:val="16"/>
        </w:rPr>
        <w:t>casos de separación prolongada con ausencia absoluta de relación durante años, riesgo</w:t>
      </w:r>
      <w:r w:rsidRPr="00B66AFE">
        <w:rPr>
          <w:color w:val="231F20"/>
          <w:spacing w:val="1"/>
          <w:w w:val="90"/>
          <w:szCs w:val="16"/>
        </w:rPr>
        <w:t xml:space="preserve"> </w:t>
      </w:r>
      <w:r w:rsidRPr="00B66AFE">
        <w:rPr>
          <w:color w:val="231F20"/>
          <w:w w:val="95"/>
          <w:szCs w:val="16"/>
        </w:rPr>
        <w:t>para la vida o integridad física o psíquica o supuestos similares, siempre con la debida</w:t>
      </w:r>
      <w:r w:rsidRPr="00B66AFE">
        <w:rPr>
          <w:color w:val="231F20"/>
          <w:spacing w:val="-64"/>
          <w:w w:val="95"/>
          <w:szCs w:val="16"/>
        </w:rPr>
        <w:t xml:space="preserve"> </w:t>
      </w:r>
      <w:r w:rsidRPr="00B66AFE">
        <w:rPr>
          <w:color w:val="231F20"/>
          <w:w w:val="90"/>
          <w:szCs w:val="16"/>
        </w:rPr>
        <w:t>acreditación documental y/o constancia en el informe social de los Servicios Sociales de</w:t>
      </w:r>
      <w:r w:rsidRPr="00B66AFE">
        <w:rPr>
          <w:color w:val="231F20"/>
          <w:spacing w:val="1"/>
          <w:w w:val="90"/>
          <w:szCs w:val="16"/>
        </w:rPr>
        <w:t xml:space="preserve"> </w:t>
      </w:r>
      <w:r w:rsidRPr="00B66AFE">
        <w:rPr>
          <w:color w:val="231F20"/>
          <w:szCs w:val="16"/>
        </w:rPr>
        <w:t>Atención</w:t>
      </w:r>
      <w:r w:rsidRPr="00B66AFE">
        <w:rPr>
          <w:color w:val="231F20"/>
          <w:spacing w:val="-9"/>
          <w:szCs w:val="16"/>
        </w:rPr>
        <w:t xml:space="preserve"> </w:t>
      </w:r>
      <w:r w:rsidRPr="00B66AFE">
        <w:rPr>
          <w:color w:val="231F20"/>
          <w:szCs w:val="16"/>
        </w:rPr>
        <w:t>Social</w:t>
      </w:r>
      <w:r w:rsidRPr="00B66AFE">
        <w:rPr>
          <w:color w:val="231F20"/>
          <w:spacing w:val="-8"/>
          <w:szCs w:val="16"/>
        </w:rPr>
        <w:t xml:space="preserve"> </w:t>
      </w:r>
      <w:r w:rsidRPr="00B66AFE">
        <w:rPr>
          <w:color w:val="231F20"/>
          <w:szCs w:val="16"/>
        </w:rPr>
        <w:t>Básica.</w:t>
      </w:r>
    </w:p>
    <w:p w:rsidR="00B0421D" w:rsidRPr="00B66AFE" w:rsidRDefault="00B0421D" w:rsidP="00B0421D">
      <w:pPr>
        <w:pStyle w:val="Textoindependiente"/>
        <w:tabs>
          <w:tab w:val="left" w:pos="142"/>
        </w:tabs>
        <w:spacing w:before="4"/>
        <w:rPr>
          <w:rFonts w:ascii="Verdana" w:hAnsi="Verdana"/>
          <w:szCs w:val="16"/>
        </w:rPr>
      </w:pPr>
    </w:p>
    <w:p w:rsidR="00B0421D" w:rsidRPr="00B66AFE" w:rsidRDefault="00B0421D" w:rsidP="00B0421D">
      <w:pPr>
        <w:pStyle w:val="Prrafodelista"/>
        <w:widowControl w:val="0"/>
        <w:numPr>
          <w:ilvl w:val="0"/>
          <w:numId w:val="28"/>
        </w:numPr>
        <w:tabs>
          <w:tab w:val="left" w:pos="142"/>
        </w:tabs>
        <w:autoSpaceDE w:val="0"/>
        <w:autoSpaceDN w:val="0"/>
        <w:spacing w:after="0" w:line="316" w:lineRule="auto"/>
        <w:ind w:left="0" w:right="131"/>
        <w:contextualSpacing w:val="0"/>
        <w:rPr>
          <w:szCs w:val="16"/>
        </w:rPr>
      </w:pPr>
      <w:r w:rsidRPr="00B66AFE">
        <w:rPr>
          <w:color w:val="231F20"/>
          <w:w w:val="90"/>
          <w:szCs w:val="16"/>
        </w:rPr>
        <w:t>No obstante lo dispuesto en los apartados anteriores, aun cuando del cómputo efectuado</w:t>
      </w:r>
      <w:r w:rsidRPr="00B66AFE">
        <w:rPr>
          <w:color w:val="231F20"/>
          <w:spacing w:val="1"/>
          <w:w w:val="90"/>
          <w:szCs w:val="16"/>
        </w:rPr>
        <w:t xml:space="preserve"> </w:t>
      </w:r>
      <w:r w:rsidRPr="00B66AFE">
        <w:rPr>
          <w:color w:val="231F20"/>
          <w:w w:val="90"/>
          <w:szCs w:val="16"/>
        </w:rPr>
        <w:t>resulte que la unidad familiar no supera el límite de recursos para acceder a estas ayudas,</w:t>
      </w:r>
      <w:r w:rsidRPr="00B66AFE">
        <w:rPr>
          <w:color w:val="231F20"/>
          <w:spacing w:val="-61"/>
          <w:w w:val="90"/>
          <w:szCs w:val="16"/>
        </w:rPr>
        <w:t xml:space="preserve"> </w:t>
      </w:r>
      <w:r w:rsidRPr="00B66AFE">
        <w:rPr>
          <w:color w:val="231F20"/>
          <w:w w:val="90"/>
          <w:szCs w:val="16"/>
        </w:rPr>
        <w:t>se considerará que no existe situación de urgencia social y, por tanto, se denegará la ayuda, cuando la persona interesada o cualquiera de las personas integrantes de su unidad</w:t>
      </w:r>
      <w:r w:rsidRPr="00B66AFE">
        <w:rPr>
          <w:color w:val="231F20"/>
          <w:spacing w:val="1"/>
          <w:w w:val="90"/>
          <w:szCs w:val="16"/>
        </w:rPr>
        <w:t xml:space="preserve"> </w:t>
      </w:r>
      <w:r w:rsidRPr="00B66AFE">
        <w:rPr>
          <w:color w:val="231F20"/>
          <w:w w:val="90"/>
          <w:szCs w:val="16"/>
        </w:rPr>
        <w:t>familiar sean propietarias, poseedoras, usufructuarias o titulares de cualquier otro derecho real sobre bienes muebles o inmuebles o que precisen gastos de mantenimiento que</w:t>
      </w:r>
      <w:r w:rsidRPr="00B66AFE">
        <w:rPr>
          <w:color w:val="231F20"/>
          <w:spacing w:val="1"/>
          <w:w w:val="90"/>
          <w:szCs w:val="16"/>
        </w:rPr>
        <w:t xml:space="preserve"> </w:t>
      </w:r>
      <w:r w:rsidRPr="00B66AFE">
        <w:rPr>
          <w:color w:val="231F20"/>
          <w:w w:val="90"/>
          <w:szCs w:val="16"/>
        </w:rPr>
        <w:t>indique la existencia de medios materiales suficientes para atender a los gastos objeto de</w:t>
      </w:r>
      <w:r w:rsidRPr="00B66AFE">
        <w:rPr>
          <w:color w:val="231F20"/>
          <w:spacing w:val="1"/>
          <w:w w:val="90"/>
          <w:szCs w:val="16"/>
        </w:rPr>
        <w:t xml:space="preserve"> </w:t>
      </w:r>
      <w:r w:rsidRPr="00B66AFE">
        <w:rPr>
          <w:color w:val="231F20"/>
          <w:szCs w:val="16"/>
        </w:rPr>
        <w:t>estas</w:t>
      </w:r>
      <w:r w:rsidRPr="00B66AFE">
        <w:rPr>
          <w:color w:val="231F20"/>
          <w:spacing w:val="-8"/>
          <w:szCs w:val="16"/>
        </w:rPr>
        <w:t xml:space="preserve"> </w:t>
      </w:r>
      <w:r w:rsidRPr="00B66AFE">
        <w:rPr>
          <w:color w:val="231F20"/>
          <w:szCs w:val="16"/>
        </w:rPr>
        <w:t>ayudas.</w:t>
      </w:r>
    </w:p>
    <w:p w:rsidR="00B0421D" w:rsidRPr="00B66AFE" w:rsidRDefault="00B0421D" w:rsidP="00B0421D">
      <w:pPr>
        <w:pStyle w:val="Textoindependiente"/>
        <w:tabs>
          <w:tab w:val="left" w:pos="142"/>
        </w:tabs>
        <w:spacing w:before="1"/>
        <w:rPr>
          <w:rFonts w:ascii="Verdana" w:hAnsi="Verdana"/>
          <w:szCs w:val="16"/>
        </w:rPr>
      </w:pPr>
    </w:p>
    <w:p w:rsidR="00B0421D" w:rsidRPr="00B66AFE" w:rsidRDefault="00B0421D" w:rsidP="00B0421D">
      <w:pPr>
        <w:pStyle w:val="Prrafodelista"/>
        <w:widowControl w:val="0"/>
        <w:numPr>
          <w:ilvl w:val="0"/>
          <w:numId w:val="28"/>
        </w:numPr>
        <w:tabs>
          <w:tab w:val="left" w:pos="142"/>
        </w:tabs>
        <w:autoSpaceDE w:val="0"/>
        <w:autoSpaceDN w:val="0"/>
        <w:spacing w:after="0" w:line="316" w:lineRule="auto"/>
        <w:ind w:left="0" w:right="131"/>
        <w:contextualSpacing w:val="0"/>
        <w:rPr>
          <w:szCs w:val="16"/>
        </w:rPr>
      </w:pPr>
      <w:r w:rsidRPr="00B66AFE">
        <w:rPr>
          <w:color w:val="231F20"/>
          <w:w w:val="90"/>
          <w:szCs w:val="16"/>
        </w:rPr>
        <w:t>A</w:t>
      </w:r>
      <w:r w:rsidRPr="00B66AFE">
        <w:rPr>
          <w:color w:val="231F20"/>
          <w:spacing w:val="12"/>
          <w:w w:val="90"/>
          <w:szCs w:val="16"/>
        </w:rPr>
        <w:t xml:space="preserve"> </w:t>
      </w:r>
      <w:r w:rsidRPr="00B66AFE">
        <w:rPr>
          <w:color w:val="231F20"/>
          <w:w w:val="90"/>
          <w:szCs w:val="16"/>
        </w:rPr>
        <w:t>efectos</w:t>
      </w:r>
      <w:r w:rsidRPr="00B66AFE">
        <w:rPr>
          <w:color w:val="231F20"/>
          <w:spacing w:val="12"/>
          <w:w w:val="90"/>
          <w:szCs w:val="16"/>
        </w:rPr>
        <w:t xml:space="preserve"> </w:t>
      </w:r>
      <w:r w:rsidRPr="00B66AFE">
        <w:rPr>
          <w:color w:val="231F20"/>
          <w:w w:val="90"/>
          <w:szCs w:val="16"/>
        </w:rPr>
        <w:t>del</w:t>
      </w:r>
      <w:r w:rsidRPr="00B66AFE">
        <w:rPr>
          <w:color w:val="231F20"/>
          <w:spacing w:val="13"/>
          <w:w w:val="90"/>
          <w:szCs w:val="16"/>
        </w:rPr>
        <w:t xml:space="preserve"> </w:t>
      </w:r>
      <w:r w:rsidRPr="00B66AFE">
        <w:rPr>
          <w:color w:val="231F20"/>
          <w:w w:val="90"/>
          <w:szCs w:val="16"/>
        </w:rPr>
        <w:t>cálculo</w:t>
      </w:r>
      <w:r w:rsidRPr="00B66AFE">
        <w:rPr>
          <w:color w:val="231F20"/>
          <w:spacing w:val="12"/>
          <w:w w:val="90"/>
          <w:szCs w:val="16"/>
        </w:rPr>
        <w:t xml:space="preserve"> </w:t>
      </w:r>
      <w:r w:rsidRPr="00B66AFE">
        <w:rPr>
          <w:color w:val="231F20"/>
          <w:w w:val="90"/>
          <w:szCs w:val="16"/>
        </w:rPr>
        <w:t>de</w:t>
      </w:r>
      <w:r w:rsidRPr="00B66AFE">
        <w:rPr>
          <w:color w:val="231F20"/>
          <w:spacing w:val="13"/>
          <w:w w:val="90"/>
          <w:szCs w:val="16"/>
        </w:rPr>
        <w:t xml:space="preserve"> </w:t>
      </w:r>
      <w:r w:rsidRPr="00B66AFE">
        <w:rPr>
          <w:color w:val="231F20"/>
          <w:w w:val="90"/>
          <w:szCs w:val="16"/>
        </w:rPr>
        <w:t>ingresos</w:t>
      </w:r>
      <w:r w:rsidRPr="00B66AFE">
        <w:rPr>
          <w:color w:val="231F20"/>
          <w:spacing w:val="12"/>
          <w:w w:val="90"/>
          <w:szCs w:val="16"/>
        </w:rPr>
        <w:t xml:space="preserve"> </w:t>
      </w:r>
      <w:r w:rsidRPr="00B66AFE">
        <w:rPr>
          <w:color w:val="231F20"/>
          <w:w w:val="90"/>
          <w:szCs w:val="16"/>
        </w:rPr>
        <w:t>de</w:t>
      </w:r>
      <w:r w:rsidRPr="00B66AFE">
        <w:rPr>
          <w:color w:val="231F20"/>
          <w:spacing w:val="13"/>
          <w:w w:val="90"/>
          <w:szCs w:val="16"/>
        </w:rPr>
        <w:t xml:space="preserve"> </w:t>
      </w:r>
      <w:r w:rsidRPr="00B66AFE">
        <w:rPr>
          <w:color w:val="231F20"/>
          <w:w w:val="90"/>
          <w:szCs w:val="16"/>
        </w:rPr>
        <w:t>la</w:t>
      </w:r>
      <w:r w:rsidRPr="00B66AFE">
        <w:rPr>
          <w:color w:val="231F20"/>
          <w:spacing w:val="12"/>
          <w:w w:val="90"/>
          <w:szCs w:val="16"/>
        </w:rPr>
        <w:t xml:space="preserve"> </w:t>
      </w:r>
      <w:r w:rsidRPr="00B66AFE">
        <w:rPr>
          <w:color w:val="231F20"/>
          <w:w w:val="90"/>
          <w:szCs w:val="16"/>
        </w:rPr>
        <w:t>unidad</w:t>
      </w:r>
      <w:r w:rsidRPr="00B66AFE">
        <w:rPr>
          <w:color w:val="231F20"/>
          <w:spacing w:val="13"/>
          <w:w w:val="90"/>
          <w:szCs w:val="16"/>
        </w:rPr>
        <w:t xml:space="preserve"> </w:t>
      </w:r>
      <w:r w:rsidRPr="00B66AFE">
        <w:rPr>
          <w:color w:val="231F20"/>
          <w:w w:val="90"/>
          <w:szCs w:val="16"/>
        </w:rPr>
        <w:t>familiar,</w:t>
      </w:r>
      <w:r w:rsidRPr="00B66AFE">
        <w:rPr>
          <w:color w:val="231F20"/>
          <w:spacing w:val="12"/>
          <w:w w:val="90"/>
          <w:szCs w:val="16"/>
        </w:rPr>
        <w:t xml:space="preserve"> </w:t>
      </w:r>
      <w:r w:rsidRPr="00B66AFE">
        <w:rPr>
          <w:color w:val="231F20"/>
          <w:w w:val="90"/>
          <w:szCs w:val="16"/>
        </w:rPr>
        <w:t>quedan</w:t>
      </w:r>
      <w:r w:rsidRPr="00B66AFE">
        <w:rPr>
          <w:color w:val="231F20"/>
          <w:spacing w:val="12"/>
          <w:w w:val="90"/>
          <w:szCs w:val="16"/>
        </w:rPr>
        <w:t xml:space="preserve"> </w:t>
      </w:r>
      <w:r w:rsidRPr="00B66AFE">
        <w:rPr>
          <w:color w:val="231F20"/>
          <w:w w:val="90"/>
          <w:szCs w:val="16"/>
        </w:rPr>
        <w:t>exceptuados</w:t>
      </w:r>
      <w:r w:rsidRPr="00B66AFE">
        <w:rPr>
          <w:color w:val="231F20"/>
          <w:spacing w:val="13"/>
          <w:w w:val="90"/>
          <w:szCs w:val="16"/>
        </w:rPr>
        <w:t xml:space="preserve"> </w:t>
      </w:r>
      <w:r w:rsidRPr="00B66AFE">
        <w:rPr>
          <w:color w:val="231F20"/>
          <w:w w:val="90"/>
          <w:szCs w:val="16"/>
        </w:rPr>
        <w:t>del</w:t>
      </w:r>
      <w:r w:rsidRPr="00B66AFE">
        <w:rPr>
          <w:color w:val="231F20"/>
          <w:spacing w:val="12"/>
          <w:w w:val="90"/>
          <w:szCs w:val="16"/>
        </w:rPr>
        <w:t xml:space="preserve"> </w:t>
      </w:r>
      <w:r w:rsidRPr="00B66AFE">
        <w:rPr>
          <w:color w:val="231F20"/>
          <w:w w:val="90"/>
          <w:szCs w:val="16"/>
        </w:rPr>
        <w:t>cómputo</w:t>
      </w:r>
      <w:r w:rsidRPr="00B66AFE">
        <w:rPr>
          <w:color w:val="231F20"/>
          <w:spacing w:val="1"/>
          <w:w w:val="90"/>
          <w:szCs w:val="16"/>
        </w:rPr>
        <w:t xml:space="preserve"> </w:t>
      </w:r>
      <w:r w:rsidRPr="00B66AFE">
        <w:rPr>
          <w:color w:val="231F20"/>
          <w:w w:val="90"/>
          <w:szCs w:val="16"/>
        </w:rPr>
        <w:t>la vivienda habitual y los bienes inmuebles o muebles que sean necesarios para ejercer la</w:t>
      </w:r>
      <w:r w:rsidRPr="00B66AFE">
        <w:rPr>
          <w:color w:val="231F20"/>
          <w:spacing w:val="1"/>
          <w:w w:val="90"/>
          <w:szCs w:val="16"/>
        </w:rPr>
        <w:t xml:space="preserve"> </w:t>
      </w:r>
      <w:r w:rsidRPr="00B66AFE">
        <w:rPr>
          <w:color w:val="231F20"/>
          <w:w w:val="90"/>
          <w:szCs w:val="16"/>
        </w:rPr>
        <w:t>actividad profesional, siempre que quede fehacientemente acreditado que dichos bienes se</w:t>
      </w:r>
      <w:r w:rsidRPr="00B66AFE">
        <w:rPr>
          <w:color w:val="231F20"/>
          <w:spacing w:val="-61"/>
          <w:w w:val="90"/>
          <w:szCs w:val="16"/>
        </w:rPr>
        <w:t xml:space="preserve"> </w:t>
      </w:r>
      <w:r w:rsidRPr="00B66AFE">
        <w:rPr>
          <w:color w:val="231F20"/>
          <w:szCs w:val="16"/>
        </w:rPr>
        <w:t>dedican</w:t>
      </w:r>
      <w:r w:rsidRPr="00B66AFE">
        <w:rPr>
          <w:color w:val="231F20"/>
          <w:spacing w:val="-13"/>
          <w:szCs w:val="16"/>
        </w:rPr>
        <w:t xml:space="preserve"> </w:t>
      </w:r>
      <w:r w:rsidRPr="00B66AFE">
        <w:rPr>
          <w:color w:val="231F20"/>
          <w:szCs w:val="16"/>
        </w:rPr>
        <w:t>efectivamente</w:t>
      </w:r>
      <w:r w:rsidRPr="00B66AFE">
        <w:rPr>
          <w:color w:val="231F20"/>
          <w:spacing w:val="-12"/>
          <w:szCs w:val="16"/>
        </w:rPr>
        <w:t xml:space="preserve"> </w:t>
      </w:r>
      <w:r w:rsidRPr="00B66AFE">
        <w:rPr>
          <w:color w:val="231F20"/>
          <w:szCs w:val="16"/>
        </w:rPr>
        <w:t>al</w:t>
      </w:r>
      <w:r w:rsidRPr="00B66AFE">
        <w:rPr>
          <w:color w:val="231F20"/>
          <w:spacing w:val="-12"/>
          <w:szCs w:val="16"/>
        </w:rPr>
        <w:t xml:space="preserve"> </w:t>
      </w:r>
      <w:r w:rsidRPr="00B66AFE">
        <w:rPr>
          <w:color w:val="231F20"/>
          <w:szCs w:val="16"/>
        </w:rPr>
        <w:t>ejercicio</w:t>
      </w:r>
      <w:r w:rsidRPr="00B66AFE">
        <w:rPr>
          <w:color w:val="231F20"/>
          <w:spacing w:val="-12"/>
          <w:szCs w:val="16"/>
        </w:rPr>
        <w:t xml:space="preserve"> </w:t>
      </w:r>
      <w:r w:rsidRPr="00B66AFE">
        <w:rPr>
          <w:color w:val="231F20"/>
          <w:szCs w:val="16"/>
        </w:rPr>
        <w:t>de</w:t>
      </w:r>
      <w:r w:rsidRPr="00B66AFE">
        <w:rPr>
          <w:color w:val="231F20"/>
          <w:spacing w:val="-12"/>
          <w:szCs w:val="16"/>
        </w:rPr>
        <w:t xml:space="preserve"> </w:t>
      </w:r>
      <w:r w:rsidRPr="00B66AFE">
        <w:rPr>
          <w:color w:val="231F20"/>
          <w:szCs w:val="16"/>
        </w:rPr>
        <w:t>la</w:t>
      </w:r>
      <w:r w:rsidRPr="00B66AFE">
        <w:rPr>
          <w:color w:val="231F20"/>
          <w:spacing w:val="-12"/>
          <w:szCs w:val="16"/>
        </w:rPr>
        <w:t xml:space="preserve"> </w:t>
      </w:r>
      <w:r w:rsidRPr="00B66AFE">
        <w:rPr>
          <w:color w:val="231F20"/>
          <w:szCs w:val="16"/>
        </w:rPr>
        <w:t>misma.</w:t>
      </w:r>
    </w:p>
    <w:p w:rsidR="00B0421D" w:rsidRPr="00B66AFE" w:rsidRDefault="00B0421D" w:rsidP="00B0421D">
      <w:pPr>
        <w:pStyle w:val="Prrafodelista"/>
        <w:tabs>
          <w:tab w:val="left" w:pos="142"/>
        </w:tabs>
        <w:autoSpaceDE w:val="0"/>
        <w:spacing w:line="316" w:lineRule="auto"/>
        <w:ind w:left="0" w:right="131"/>
        <w:rPr>
          <w:szCs w:val="16"/>
        </w:rPr>
      </w:pPr>
    </w:p>
    <w:p w:rsidR="00B0421D" w:rsidRPr="00B66AFE" w:rsidRDefault="00B0421D" w:rsidP="00B0421D">
      <w:pPr>
        <w:pStyle w:val="Prrafodelista"/>
        <w:tabs>
          <w:tab w:val="left" w:pos="951"/>
        </w:tabs>
        <w:autoSpaceDE w:val="0"/>
        <w:spacing w:line="316" w:lineRule="auto"/>
        <w:ind w:left="0" w:right="131"/>
        <w:rPr>
          <w:szCs w:val="16"/>
        </w:rPr>
      </w:pPr>
    </w:p>
    <w:p w:rsidR="00B0421D" w:rsidRPr="00B66AFE" w:rsidRDefault="00B0421D" w:rsidP="00B0421D">
      <w:pPr>
        <w:spacing w:after="120" w:line="276" w:lineRule="auto"/>
        <w:rPr>
          <w:rFonts w:cs="Arial"/>
          <w:b/>
          <w:szCs w:val="16"/>
        </w:rPr>
      </w:pPr>
      <w:r w:rsidRPr="00B66AFE">
        <w:rPr>
          <w:rFonts w:cs="Arial"/>
          <w:b/>
          <w:szCs w:val="16"/>
        </w:rPr>
        <w:t>V.- GASTOS SUSCEPTIBLES DE LA AYUDA</w:t>
      </w:r>
    </w:p>
    <w:p w:rsidR="00B0421D" w:rsidRPr="00B66AFE" w:rsidRDefault="00B0421D" w:rsidP="00B0421D">
      <w:pPr>
        <w:pStyle w:val="Prrafodelista"/>
        <w:widowControl w:val="0"/>
        <w:numPr>
          <w:ilvl w:val="0"/>
          <w:numId w:val="30"/>
        </w:numPr>
        <w:tabs>
          <w:tab w:val="left" w:pos="142"/>
        </w:tabs>
        <w:autoSpaceDE w:val="0"/>
        <w:autoSpaceDN w:val="0"/>
        <w:spacing w:before="1" w:after="0"/>
        <w:ind w:left="0"/>
        <w:contextualSpacing w:val="0"/>
        <w:rPr>
          <w:szCs w:val="16"/>
        </w:rPr>
      </w:pPr>
      <w:r w:rsidRPr="00B66AFE">
        <w:rPr>
          <w:color w:val="231F20"/>
          <w:w w:val="90"/>
          <w:szCs w:val="16"/>
        </w:rPr>
        <w:t>Las</w:t>
      </w:r>
      <w:r w:rsidRPr="00B66AFE">
        <w:rPr>
          <w:color w:val="231F20"/>
          <w:spacing w:val="1"/>
          <w:w w:val="90"/>
          <w:szCs w:val="16"/>
        </w:rPr>
        <w:t xml:space="preserve"> </w:t>
      </w:r>
      <w:r w:rsidRPr="00B66AFE">
        <w:rPr>
          <w:color w:val="231F20"/>
          <w:w w:val="90"/>
          <w:szCs w:val="16"/>
        </w:rPr>
        <w:t>ayudas</w:t>
      </w:r>
      <w:r w:rsidRPr="00B66AFE">
        <w:rPr>
          <w:color w:val="231F20"/>
          <w:spacing w:val="1"/>
          <w:w w:val="90"/>
          <w:szCs w:val="16"/>
        </w:rPr>
        <w:t xml:space="preserve"> </w:t>
      </w:r>
      <w:r w:rsidRPr="00B66AFE">
        <w:rPr>
          <w:color w:val="231F20"/>
          <w:w w:val="90"/>
          <w:szCs w:val="16"/>
        </w:rPr>
        <w:t>irán</w:t>
      </w:r>
      <w:r w:rsidRPr="00B66AFE">
        <w:rPr>
          <w:color w:val="231F20"/>
          <w:spacing w:val="1"/>
          <w:w w:val="90"/>
          <w:szCs w:val="16"/>
        </w:rPr>
        <w:t xml:space="preserve"> </w:t>
      </w:r>
      <w:r w:rsidRPr="00B66AFE">
        <w:rPr>
          <w:color w:val="231F20"/>
          <w:w w:val="90"/>
          <w:szCs w:val="16"/>
        </w:rPr>
        <w:t>destinadas</w:t>
      </w:r>
      <w:r w:rsidRPr="00B66AFE">
        <w:rPr>
          <w:color w:val="231F20"/>
          <w:spacing w:val="1"/>
          <w:w w:val="90"/>
          <w:szCs w:val="16"/>
        </w:rPr>
        <w:t xml:space="preserve"> </w:t>
      </w:r>
      <w:r w:rsidRPr="00B66AFE">
        <w:rPr>
          <w:color w:val="231F20"/>
          <w:w w:val="90"/>
          <w:szCs w:val="16"/>
        </w:rPr>
        <w:t>a</w:t>
      </w:r>
      <w:r w:rsidRPr="00B66AFE">
        <w:rPr>
          <w:color w:val="231F20"/>
          <w:spacing w:val="2"/>
          <w:w w:val="90"/>
          <w:szCs w:val="16"/>
        </w:rPr>
        <w:t xml:space="preserve"> </w:t>
      </w:r>
      <w:r w:rsidRPr="00B66AFE">
        <w:rPr>
          <w:color w:val="231F20"/>
          <w:w w:val="90"/>
          <w:szCs w:val="16"/>
        </w:rPr>
        <w:t>cubrir</w:t>
      </w:r>
      <w:r w:rsidRPr="00B66AFE">
        <w:rPr>
          <w:color w:val="231F20"/>
          <w:spacing w:val="1"/>
          <w:w w:val="90"/>
          <w:szCs w:val="16"/>
        </w:rPr>
        <w:t xml:space="preserve"> </w:t>
      </w:r>
      <w:r w:rsidRPr="00B66AFE">
        <w:rPr>
          <w:color w:val="231F20"/>
          <w:w w:val="90"/>
          <w:szCs w:val="16"/>
        </w:rPr>
        <w:t>los</w:t>
      </w:r>
      <w:r w:rsidRPr="00B66AFE">
        <w:rPr>
          <w:color w:val="231F20"/>
          <w:spacing w:val="2"/>
          <w:w w:val="90"/>
          <w:szCs w:val="16"/>
        </w:rPr>
        <w:t xml:space="preserve"> </w:t>
      </w:r>
      <w:r w:rsidRPr="00B66AFE">
        <w:rPr>
          <w:color w:val="231F20"/>
          <w:w w:val="90"/>
          <w:szCs w:val="16"/>
        </w:rPr>
        <w:t>siguientes</w:t>
      </w:r>
      <w:r w:rsidRPr="00B66AFE">
        <w:rPr>
          <w:color w:val="231F20"/>
          <w:spacing w:val="1"/>
          <w:w w:val="90"/>
          <w:szCs w:val="16"/>
        </w:rPr>
        <w:t xml:space="preserve"> </w:t>
      </w:r>
      <w:r w:rsidRPr="00B66AFE">
        <w:rPr>
          <w:color w:val="231F20"/>
          <w:w w:val="90"/>
          <w:szCs w:val="16"/>
        </w:rPr>
        <w:t>gastos:</w:t>
      </w:r>
    </w:p>
    <w:p w:rsidR="00B0421D" w:rsidRPr="00B66AFE" w:rsidRDefault="00B0421D" w:rsidP="00B0421D">
      <w:pPr>
        <w:pStyle w:val="Textoindependiente"/>
        <w:tabs>
          <w:tab w:val="left" w:pos="142"/>
        </w:tabs>
        <w:spacing w:before="11"/>
        <w:rPr>
          <w:rFonts w:ascii="Verdana" w:hAnsi="Verdana"/>
          <w:szCs w:val="16"/>
        </w:rPr>
      </w:pPr>
    </w:p>
    <w:p w:rsidR="00B0421D" w:rsidRPr="00B66AFE" w:rsidRDefault="00B0421D" w:rsidP="00B0421D">
      <w:pPr>
        <w:pStyle w:val="Prrafodelista"/>
        <w:widowControl w:val="0"/>
        <w:numPr>
          <w:ilvl w:val="1"/>
          <w:numId w:val="30"/>
        </w:numPr>
        <w:tabs>
          <w:tab w:val="left" w:pos="142"/>
          <w:tab w:val="left" w:pos="426"/>
        </w:tabs>
        <w:autoSpaceDE w:val="0"/>
        <w:autoSpaceDN w:val="0"/>
        <w:spacing w:before="1" w:after="0" w:line="316" w:lineRule="auto"/>
        <w:ind w:left="0" w:right="130" w:firstLine="0"/>
        <w:contextualSpacing w:val="0"/>
        <w:rPr>
          <w:szCs w:val="16"/>
        </w:rPr>
      </w:pPr>
      <w:r w:rsidRPr="00B66AFE">
        <w:rPr>
          <w:color w:val="231F20"/>
          <w:w w:val="90"/>
          <w:szCs w:val="16"/>
        </w:rPr>
        <w:t>Gastos de alojamiento para mantener el derecho de uso de la vivienda habitual en régimen de alquiler y gastos derivados de intereses y de amortización de préstamos con</w:t>
      </w:r>
      <w:r w:rsidRPr="00B66AFE">
        <w:rPr>
          <w:color w:val="231F20"/>
          <w:spacing w:val="1"/>
          <w:w w:val="90"/>
          <w:szCs w:val="16"/>
        </w:rPr>
        <w:t xml:space="preserve"> </w:t>
      </w:r>
      <w:r w:rsidRPr="00B66AFE">
        <w:rPr>
          <w:color w:val="231F20"/>
          <w:w w:val="90"/>
          <w:szCs w:val="16"/>
        </w:rPr>
        <w:t>garantía hipotecaria contraídos por la adquisición de la vivienda habitual de la unidad</w:t>
      </w:r>
      <w:r w:rsidRPr="00B66AFE">
        <w:rPr>
          <w:color w:val="231F20"/>
          <w:spacing w:val="1"/>
          <w:w w:val="90"/>
          <w:szCs w:val="16"/>
        </w:rPr>
        <w:t xml:space="preserve"> </w:t>
      </w:r>
      <w:r w:rsidRPr="00B66AFE">
        <w:rPr>
          <w:color w:val="231F20"/>
          <w:w w:val="90"/>
          <w:szCs w:val="16"/>
        </w:rPr>
        <w:t>familiar, siempre que tanto el contrato de alquiler como el préstamo sean anteriores a</w:t>
      </w:r>
      <w:r w:rsidRPr="00B66AFE">
        <w:rPr>
          <w:color w:val="231F20"/>
          <w:spacing w:val="1"/>
          <w:w w:val="90"/>
          <w:szCs w:val="16"/>
        </w:rPr>
        <w:t xml:space="preserve"> </w:t>
      </w:r>
      <w:r w:rsidRPr="00B66AFE">
        <w:rPr>
          <w:color w:val="231F20"/>
          <w:w w:val="95"/>
          <w:szCs w:val="16"/>
        </w:rPr>
        <w:t>la</w:t>
      </w:r>
      <w:r w:rsidRPr="00B66AFE">
        <w:rPr>
          <w:color w:val="231F20"/>
          <w:spacing w:val="-13"/>
          <w:w w:val="95"/>
          <w:szCs w:val="16"/>
        </w:rPr>
        <w:t xml:space="preserve"> </w:t>
      </w:r>
      <w:r w:rsidRPr="00B66AFE">
        <w:rPr>
          <w:color w:val="231F20"/>
          <w:w w:val="95"/>
          <w:szCs w:val="16"/>
        </w:rPr>
        <w:t>solicitud</w:t>
      </w:r>
      <w:r w:rsidRPr="00B66AFE">
        <w:rPr>
          <w:color w:val="231F20"/>
          <w:spacing w:val="-13"/>
          <w:w w:val="95"/>
          <w:szCs w:val="16"/>
        </w:rPr>
        <w:t xml:space="preserve"> </w:t>
      </w:r>
      <w:r w:rsidRPr="00B66AFE">
        <w:rPr>
          <w:color w:val="231F20"/>
          <w:w w:val="95"/>
          <w:szCs w:val="16"/>
        </w:rPr>
        <w:t>de</w:t>
      </w:r>
      <w:r w:rsidRPr="00B66AFE">
        <w:rPr>
          <w:color w:val="231F20"/>
          <w:spacing w:val="-12"/>
          <w:w w:val="95"/>
          <w:szCs w:val="16"/>
        </w:rPr>
        <w:t xml:space="preserve"> </w:t>
      </w:r>
      <w:r w:rsidRPr="00B66AFE">
        <w:rPr>
          <w:color w:val="231F20"/>
          <w:w w:val="95"/>
          <w:szCs w:val="16"/>
        </w:rPr>
        <w:t>la</w:t>
      </w:r>
      <w:r w:rsidRPr="00B66AFE">
        <w:rPr>
          <w:color w:val="231F20"/>
          <w:spacing w:val="-13"/>
          <w:w w:val="95"/>
          <w:szCs w:val="16"/>
        </w:rPr>
        <w:t xml:space="preserve"> </w:t>
      </w:r>
      <w:r w:rsidRPr="00B66AFE">
        <w:rPr>
          <w:color w:val="231F20"/>
          <w:w w:val="95"/>
          <w:szCs w:val="16"/>
        </w:rPr>
        <w:t>ayuda.</w:t>
      </w:r>
      <w:r w:rsidRPr="00B66AFE">
        <w:rPr>
          <w:color w:val="231F20"/>
          <w:spacing w:val="-12"/>
          <w:w w:val="95"/>
          <w:szCs w:val="16"/>
        </w:rPr>
        <w:t xml:space="preserve"> </w:t>
      </w:r>
      <w:r w:rsidRPr="00B66AFE">
        <w:rPr>
          <w:color w:val="231F20"/>
          <w:w w:val="95"/>
          <w:szCs w:val="16"/>
        </w:rPr>
        <w:t>Se</w:t>
      </w:r>
      <w:r w:rsidRPr="00B66AFE">
        <w:rPr>
          <w:color w:val="231F20"/>
          <w:spacing w:val="-13"/>
          <w:w w:val="95"/>
          <w:szCs w:val="16"/>
        </w:rPr>
        <w:t xml:space="preserve"> </w:t>
      </w:r>
      <w:r w:rsidRPr="00B66AFE">
        <w:rPr>
          <w:color w:val="231F20"/>
          <w:w w:val="95"/>
          <w:szCs w:val="16"/>
        </w:rPr>
        <w:t>excluyen</w:t>
      </w:r>
      <w:r w:rsidRPr="00B66AFE">
        <w:rPr>
          <w:color w:val="231F20"/>
          <w:spacing w:val="-13"/>
          <w:w w:val="95"/>
          <w:szCs w:val="16"/>
        </w:rPr>
        <w:t xml:space="preserve"> </w:t>
      </w:r>
      <w:r w:rsidRPr="00B66AFE">
        <w:rPr>
          <w:color w:val="231F20"/>
          <w:w w:val="95"/>
          <w:szCs w:val="16"/>
        </w:rPr>
        <w:t>las</w:t>
      </w:r>
      <w:r w:rsidRPr="00B66AFE">
        <w:rPr>
          <w:color w:val="231F20"/>
          <w:spacing w:val="-12"/>
          <w:w w:val="95"/>
          <w:szCs w:val="16"/>
        </w:rPr>
        <w:t xml:space="preserve"> </w:t>
      </w:r>
      <w:r w:rsidRPr="00B66AFE">
        <w:rPr>
          <w:color w:val="231F20"/>
          <w:w w:val="95"/>
          <w:szCs w:val="16"/>
        </w:rPr>
        <w:t>viviendas</w:t>
      </w:r>
      <w:r w:rsidRPr="00B66AFE">
        <w:rPr>
          <w:color w:val="231F20"/>
          <w:spacing w:val="-13"/>
          <w:w w:val="95"/>
          <w:szCs w:val="16"/>
        </w:rPr>
        <w:t xml:space="preserve"> </w:t>
      </w:r>
      <w:r w:rsidRPr="00B66AFE">
        <w:rPr>
          <w:color w:val="231F20"/>
          <w:w w:val="95"/>
          <w:szCs w:val="16"/>
        </w:rPr>
        <w:t>de</w:t>
      </w:r>
      <w:r w:rsidRPr="00B66AFE">
        <w:rPr>
          <w:color w:val="231F20"/>
          <w:spacing w:val="-12"/>
          <w:w w:val="95"/>
          <w:szCs w:val="16"/>
        </w:rPr>
        <w:t xml:space="preserve"> </w:t>
      </w:r>
      <w:r w:rsidRPr="00B66AFE">
        <w:rPr>
          <w:color w:val="231F20"/>
          <w:w w:val="95"/>
          <w:szCs w:val="16"/>
        </w:rPr>
        <w:t>promoción</w:t>
      </w:r>
      <w:r w:rsidRPr="00B66AFE">
        <w:rPr>
          <w:color w:val="231F20"/>
          <w:spacing w:val="-13"/>
          <w:w w:val="95"/>
          <w:szCs w:val="16"/>
        </w:rPr>
        <w:t xml:space="preserve"> </w:t>
      </w:r>
      <w:r w:rsidRPr="00B66AFE">
        <w:rPr>
          <w:color w:val="231F20"/>
          <w:w w:val="95"/>
          <w:szCs w:val="16"/>
        </w:rPr>
        <w:t>pública.</w:t>
      </w:r>
    </w:p>
    <w:p w:rsidR="00B0421D" w:rsidRPr="00B66AFE" w:rsidRDefault="00B0421D" w:rsidP="00B0421D">
      <w:pPr>
        <w:pStyle w:val="Textoindependiente"/>
        <w:tabs>
          <w:tab w:val="left" w:pos="142"/>
          <w:tab w:val="left" w:pos="426"/>
        </w:tabs>
        <w:spacing w:before="3"/>
        <w:rPr>
          <w:rFonts w:ascii="Verdana" w:hAnsi="Verdana"/>
          <w:szCs w:val="16"/>
        </w:rPr>
      </w:pPr>
    </w:p>
    <w:p w:rsidR="00B0421D" w:rsidRPr="00B66AFE" w:rsidRDefault="00B0421D" w:rsidP="00B0421D">
      <w:pPr>
        <w:pStyle w:val="Prrafodelista"/>
        <w:widowControl w:val="0"/>
        <w:numPr>
          <w:ilvl w:val="1"/>
          <w:numId w:val="30"/>
        </w:numPr>
        <w:tabs>
          <w:tab w:val="left" w:pos="142"/>
          <w:tab w:val="left" w:pos="426"/>
        </w:tabs>
        <w:autoSpaceDE w:val="0"/>
        <w:autoSpaceDN w:val="0"/>
        <w:spacing w:before="3" w:after="0" w:line="316" w:lineRule="auto"/>
        <w:ind w:left="0" w:right="132" w:firstLine="0"/>
        <w:contextualSpacing w:val="0"/>
        <w:rPr>
          <w:szCs w:val="16"/>
        </w:rPr>
      </w:pPr>
      <w:r w:rsidRPr="00B66AFE">
        <w:rPr>
          <w:color w:val="231F20"/>
          <w:w w:val="90"/>
          <w:szCs w:val="16"/>
        </w:rPr>
        <w:t>Gastos</w:t>
      </w:r>
      <w:r w:rsidRPr="00B66AFE">
        <w:rPr>
          <w:color w:val="231F20"/>
          <w:spacing w:val="-9"/>
          <w:w w:val="90"/>
          <w:szCs w:val="16"/>
        </w:rPr>
        <w:t xml:space="preserve"> </w:t>
      </w:r>
      <w:r w:rsidRPr="00B66AFE">
        <w:rPr>
          <w:color w:val="231F20"/>
          <w:w w:val="90"/>
          <w:szCs w:val="16"/>
        </w:rPr>
        <w:t>de</w:t>
      </w:r>
      <w:r w:rsidRPr="00B66AFE">
        <w:rPr>
          <w:color w:val="231F20"/>
          <w:spacing w:val="-9"/>
          <w:w w:val="90"/>
          <w:szCs w:val="16"/>
        </w:rPr>
        <w:t xml:space="preserve"> </w:t>
      </w:r>
      <w:r w:rsidRPr="00B66AFE">
        <w:rPr>
          <w:color w:val="231F20"/>
          <w:w w:val="90"/>
          <w:szCs w:val="16"/>
        </w:rPr>
        <w:t>alojamiento</w:t>
      </w:r>
      <w:r w:rsidRPr="00B66AFE">
        <w:rPr>
          <w:color w:val="231F20"/>
          <w:spacing w:val="-9"/>
          <w:w w:val="90"/>
          <w:szCs w:val="16"/>
        </w:rPr>
        <w:t xml:space="preserve"> </w:t>
      </w:r>
      <w:r w:rsidRPr="00B66AFE">
        <w:rPr>
          <w:color w:val="231F20"/>
          <w:w w:val="90"/>
          <w:szCs w:val="16"/>
        </w:rPr>
        <w:t>temporal</w:t>
      </w:r>
      <w:r w:rsidRPr="00B66AFE">
        <w:rPr>
          <w:color w:val="231F20"/>
          <w:spacing w:val="-8"/>
          <w:w w:val="90"/>
          <w:szCs w:val="16"/>
        </w:rPr>
        <w:t xml:space="preserve"> </w:t>
      </w:r>
      <w:r w:rsidRPr="00B66AFE">
        <w:rPr>
          <w:color w:val="231F20"/>
          <w:w w:val="90"/>
          <w:szCs w:val="16"/>
        </w:rPr>
        <w:t>con</w:t>
      </w:r>
      <w:r w:rsidRPr="00B66AFE">
        <w:rPr>
          <w:color w:val="231F20"/>
          <w:spacing w:val="-9"/>
          <w:w w:val="90"/>
          <w:szCs w:val="16"/>
        </w:rPr>
        <w:t xml:space="preserve"> </w:t>
      </w:r>
      <w:r w:rsidRPr="00B66AFE">
        <w:rPr>
          <w:color w:val="231F20"/>
          <w:w w:val="90"/>
          <w:szCs w:val="16"/>
        </w:rPr>
        <w:t>el</w:t>
      </w:r>
      <w:r w:rsidRPr="00B66AFE">
        <w:rPr>
          <w:color w:val="231F20"/>
          <w:spacing w:val="-9"/>
          <w:w w:val="90"/>
          <w:szCs w:val="16"/>
        </w:rPr>
        <w:t xml:space="preserve"> </w:t>
      </w:r>
      <w:r w:rsidRPr="00B66AFE">
        <w:rPr>
          <w:color w:val="231F20"/>
          <w:w w:val="90"/>
          <w:szCs w:val="16"/>
        </w:rPr>
        <w:t>fin</w:t>
      </w:r>
      <w:r w:rsidRPr="00B66AFE">
        <w:rPr>
          <w:color w:val="231F20"/>
          <w:spacing w:val="-9"/>
          <w:w w:val="90"/>
          <w:szCs w:val="16"/>
        </w:rPr>
        <w:t xml:space="preserve"> </w:t>
      </w:r>
      <w:r w:rsidRPr="00B66AFE">
        <w:rPr>
          <w:color w:val="231F20"/>
          <w:w w:val="90"/>
          <w:szCs w:val="16"/>
        </w:rPr>
        <w:t>de</w:t>
      </w:r>
      <w:r w:rsidRPr="00B66AFE">
        <w:rPr>
          <w:color w:val="231F20"/>
          <w:spacing w:val="-8"/>
          <w:w w:val="90"/>
          <w:szCs w:val="16"/>
        </w:rPr>
        <w:t xml:space="preserve"> </w:t>
      </w:r>
      <w:r w:rsidRPr="00B66AFE">
        <w:rPr>
          <w:color w:val="231F20"/>
          <w:w w:val="90"/>
          <w:szCs w:val="16"/>
        </w:rPr>
        <w:t>acceder</w:t>
      </w:r>
      <w:r w:rsidRPr="00B66AFE">
        <w:rPr>
          <w:color w:val="231F20"/>
          <w:spacing w:val="-9"/>
          <w:w w:val="90"/>
          <w:szCs w:val="16"/>
        </w:rPr>
        <w:t xml:space="preserve"> </w:t>
      </w:r>
      <w:r w:rsidRPr="00B66AFE">
        <w:rPr>
          <w:color w:val="231F20"/>
          <w:w w:val="90"/>
          <w:szCs w:val="16"/>
        </w:rPr>
        <w:t>a</w:t>
      </w:r>
      <w:r w:rsidRPr="00B66AFE">
        <w:rPr>
          <w:color w:val="231F20"/>
          <w:spacing w:val="-9"/>
          <w:w w:val="90"/>
          <w:szCs w:val="16"/>
        </w:rPr>
        <w:t xml:space="preserve"> </w:t>
      </w:r>
      <w:r w:rsidRPr="00B66AFE">
        <w:rPr>
          <w:color w:val="231F20"/>
          <w:w w:val="90"/>
          <w:szCs w:val="16"/>
        </w:rPr>
        <w:t>una</w:t>
      </w:r>
      <w:r w:rsidRPr="00B66AFE">
        <w:rPr>
          <w:color w:val="231F20"/>
          <w:spacing w:val="-8"/>
          <w:w w:val="90"/>
          <w:szCs w:val="16"/>
        </w:rPr>
        <w:t xml:space="preserve"> </w:t>
      </w:r>
      <w:r w:rsidRPr="00B66AFE">
        <w:rPr>
          <w:color w:val="231F20"/>
          <w:w w:val="90"/>
          <w:szCs w:val="16"/>
        </w:rPr>
        <w:t>nueva</w:t>
      </w:r>
      <w:r w:rsidRPr="00B66AFE">
        <w:rPr>
          <w:color w:val="231F20"/>
          <w:spacing w:val="-9"/>
          <w:w w:val="90"/>
          <w:szCs w:val="16"/>
        </w:rPr>
        <w:t xml:space="preserve"> </w:t>
      </w:r>
      <w:r w:rsidRPr="00B66AFE">
        <w:rPr>
          <w:color w:val="231F20"/>
          <w:w w:val="90"/>
          <w:szCs w:val="16"/>
        </w:rPr>
        <w:t>vivienda</w:t>
      </w:r>
      <w:r w:rsidRPr="00B66AFE">
        <w:rPr>
          <w:color w:val="231F20"/>
          <w:spacing w:val="-9"/>
          <w:w w:val="90"/>
          <w:szCs w:val="16"/>
        </w:rPr>
        <w:t xml:space="preserve"> </w:t>
      </w:r>
      <w:r w:rsidRPr="00B66AFE">
        <w:rPr>
          <w:color w:val="231F20"/>
          <w:w w:val="90"/>
          <w:szCs w:val="16"/>
        </w:rPr>
        <w:t>o</w:t>
      </w:r>
      <w:r w:rsidRPr="00B66AFE">
        <w:rPr>
          <w:color w:val="231F20"/>
          <w:spacing w:val="-9"/>
          <w:w w:val="90"/>
          <w:szCs w:val="16"/>
        </w:rPr>
        <w:t xml:space="preserve"> </w:t>
      </w:r>
      <w:r w:rsidRPr="00B66AFE">
        <w:rPr>
          <w:color w:val="231F20"/>
          <w:w w:val="90"/>
          <w:szCs w:val="16"/>
        </w:rPr>
        <w:t>alojamien</w:t>
      </w:r>
      <w:r w:rsidRPr="00B66AFE">
        <w:rPr>
          <w:color w:val="231F20"/>
          <w:w w:val="95"/>
          <w:szCs w:val="16"/>
        </w:rPr>
        <w:t>to,</w:t>
      </w:r>
      <w:r w:rsidRPr="00B66AFE">
        <w:rPr>
          <w:color w:val="231F20"/>
          <w:spacing w:val="-11"/>
          <w:w w:val="95"/>
          <w:szCs w:val="16"/>
        </w:rPr>
        <w:t xml:space="preserve"> </w:t>
      </w:r>
      <w:r w:rsidRPr="00B66AFE">
        <w:rPr>
          <w:color w:val="231F20"/>
          <w:w w:val="95"/>
          <w:szCs w:val="16"/>
        </w:rPr>
        <w:t>así</w:t>
      </w:r>
      <w:r w:rsidRPr="00B66AFE">
        <w:rPr>
          <w:color w:val="231F20"/>
          <w:spacing w:val="-11"/>
          <w:w w:val="95"/>
          <w:szCs w:val="16"/>
        </w:rPr>
        <w:t xml:space="preserve"> </w:t>
      </w:r>
      <w:r w:rsidRPr="00B66AFE">
        <w:rPr>
          <w:color w:val="231F20"/>
          <w:w w:val="95"/>
          <w:szCs w:val="16"/>
        </w:rPr>
        <w:t>como</w:t>
      </w:r>
      <w:r w:rsidRPr="00B66AFE">
        <w:rPr>
          <w:color w:val="231F20"/>
          <w:spacing w:val="-11"/>
          <w:w w:val="95"/>
          <w:szCs w:val="16"/>
        </w:rPr>
        <w:t xml:space="preserve"> </w:t>
      </w:r>
      <w:r w:rsidRPr="00B66AFE">
        <w:rPr>
          <w:color w:val="231F20"/>
          <w:w w:val="95"/>
          <w:szCs w:val="16"/>
        </w:rPr>
        <w:t>los</w:t>
      </w:r>
      <w:r w:rsidRPr="00B66AFE">
        <w:rPr>
          <w:color w:val="231F20"/>
          <w:spacing w:val="-11"/>
          <w:w w:val="95"/>
          <w:szCs w:val="16"/>
        </w:rPr>
        <w:t xml:space="preserve"> </w:t>
      </w:r>
      <w:r w:rsidRPr="00B66AFE">
        <w:rPr>
          <w:color w:val="231F20"/>
          <w:w w:val="95"/>
          <w:szCs w:val="16"/>
        </w:rPr>
        <w:t>gastos</w:t>
      </w:r>
      <w:r w:rsidRPr="00B66AFE">
        <w:rPr>
          <w:color w:val="231F20"/>
          <w:spacing w:val="-11"/>
          <w:w w:val="95"/>
          <w:szCs w:val="16"/>
        </w:rPr>
        <w:t xml:space="preserve"> </w:t>
      </w:r>
      <w:r w:rsidRPr="00B66AFE">
        <w:rPr>
          <w:color w:val="231F20"/>
          <w:w w:val="95"/>
          <w:szCs w:val="16"/>
        </w:rPr>
        <w:t>de</w:t>
      </w:r>
      <w:r w:rsidRPr="00B66AFE">
        <w:rPr>
          <w:color w:val="231F20"/>
          <w:spacing w:val="-11"/>
          <w:w w:val="95"/>
          <w:szCs w:val="16"/>
        </w:rPr>
        <w:t xml:space="preserve"> </w:t>
      </w:r>
      <w:r w:rsidRPr="00B66AFE">
        <w:rPr>
          <w:color w:val="231F20"/>
          <w:w w:val="95"/>
          <w:szCs w:val="16"/>
        </w:rPr>
        <w:t>traslado</w:t>
      </w:r>
      <w:r w:rsidRPr="00B66AFE">
        <w:rPr>
          <w:color w:val="231F20"/>
          <w:spacing w:val="-11"/>
          <w:w w:val="95"/>
          <w:szCs w:val="16"/>
        </w:rPr>
        <w:t xml:space="preserve"> </w:t>
      </w:r>
      <w:r w:rsidRPr="00B66AFE">
        <w:rPr>
          <w:color w:val="231F20"/>
          <w:w w:val="95"/>
          <w:szCs w:val="16"/>
        </w:rPr>
        <w:t>del</w:t>
      </w:r>
      <w:r w:rsidRPr="00B66AFE">
        <w:rPr>
          <w:color w:val="231F20"/>
          <w:spacing w:val="-11"/>
          <w:w w:val="95"/>
          <w:szCs w:val="16"/>
        </w:rPr>
        <w:t xml:space="preserve"> </w:t>
      </w:r>
      <w:r w:rsidRPr="00B66AFE">
        <w:rPr>
          <w:color w:val="231F20"/>
          <w:w w:val="95"/>
          <w:szCs w:val="16"/>
        </w:rPr>
        <w:t>mobiliario</w:t>
      </w:r>
      <w:r w:rsidRPr="00B66AFE">
        <w:rPr>
          <w:color w:val="231F20"/>
          <w:spacing w:val="-11"/>
          <w:w w:val="95"/>
          <w:szCs w:val="16"/>
        </w:rPr>
        <w:t xml:space="preserve"> </w:t>
      </w:r>
      <w:r w:rsidRPr="00B66AFE">
        <w:rPr>
          <w:color w:val="231F20"/>
          <w:w w:val="95"/>
          <w:szCs w:val="16"/>
        </w:rPr>
        <w:t>y</w:t>
      </w:r>
      <w:r w:rsidRPr="00B66AFE">
        <w:rPr>
          <w:color w:val="231F20"/>
          <w:spacing w:val="-11"/>
          <w:w w:val="95"/>
          <w:szCs w:val="16"/>
        </w:rPr>
        <w:t xml:space="preserve"> </w:t>
      </w:r>
      <w:r w:rsidRPr="00B66AFE">
        <w:rPr>
          <w:color w:val="231F20"/>
          <w:w w:val="95"/>
          <w:szCs w:val="16"/>
        </w:rPr>
        <w:t>enseres</w:t>
      </w:r>
      <w:r w:rsidRPr="00B66AFE">
        <w:rPr>
          <w:color w:val="231F20"/>
          <w:spacing w:val="-11"/>
          <w:w w:val="95"/>
          <w:szCs w:val="16"/>
        </w:rPr>
        <w:t xml:space="preserve"> </w:t>
      </w:r>
      <w:r w:rsidRPr="00B66AFE">
        <w:rPr>
          <w:color w:val="231F20"/>
          <w:w w:val="95"/>
          <w:szCs w:val="16"/>
        </w:rPr>
        <w:t>personales,</w:t>
      </w:r>
      <w:r w:rsidRPr="00B66AFE">
        <w:rPr>
          <w:color w:val="231F20"/>
          <w:spacing w:val="-11"/>
          <w:w w:val="95"/>
          <w:szCs w:val="16"/>
        </w:rPr>
        <w:t xml:space="preserve"> </w:t>
      </w:r>
      <w:r w:rsidRPr="00B66AFE">
        <w:rPr>
          <w:color w:val="231F20"/>
          <w:w w:val="95"/>
          <w:szCs w:val="16"/>
        </w:rPr>
        <w:t>siempre</w:t>
      </w:r>
      <w:r w:rsidRPr="00B66AFE">
        <w:rPr>
          <w:color w:val="231F20"/>
          <w:spacing w:val="-11"/>
          <w:w w:val="95"/>
          <w:szCs w:val="16"/>
        </w:rPr>
        <w:t xml:space="preserve"> </w:t>
      </w:r>
      <w:r w:rsidRPr="00B66AFE">
        <w:rPr>
          <w:color w:val="231F20"/>
          <w:w w:val="95"/>
          <w:szCs w:val="16"/>
        </w:rPr>
        <w:t xml:space="preserve">que </w:t>
      </w:r>
      <w:r w:rsidRPr="00B66AFE">
        <w:rPr>
          <w:color w:val="231F20"/>
          <w:spacing w:val="-65"/>
          <w:w w:val="95"/>
          <w:szCs w:val="16"/>
        </w:rPr>
        <w:t xml:space="preserve"> </w:t>
      </w:r>
      <w:r w:rsidRPr="00B66AFE">
        <w:rPr>
          <w:color w:val="231F20"/>
          <w:w w:val="90"/>
          <w:szCs w:val="16"/>
        </w:rPr>
        <w:t>esta necesidad obedezca al desalojo de la anterior vivienda habitual por impago o por</w:t>
      </w:r>
      <w:r w:rsidRPr="00B66AFE">
        <w:rPr>
          <w:color w:val="231F20"/>
          <w:spacing w:val="1"/>
          <w:w w:val="90"/>
          <w:szCs w:val="16"/>
        </w:rPr>
        <w:t xml:space="preserve"> </w:t>
      </w:r>
      <w:r w:rsidRPr="00B66AFE">
        <w:rPr>
          <w:color w:val="231F20"/>
          <w:w w:val="90"/>
          <w:szCs w:val="16"/>
        </w:rPr>
        <w:t>deterioro grave que imposibilite su habitabilidad, por motivos de salubridad, higiene o</w:t>
      </w:r>
      <w:r w:rsidRPr="00B66AFE">
        <w:rPr>
          <w:color w:val="231F20"/>
          <w:spacing w:val="1"/>
          <w:w w:val="90"/>
          <w:szCs w:val="16"/>
        </w:rPr>
        <w:t xml:space="preserve"> </w:t>
      </w:r>
      <w:r w:rsidRPr="00B66AFE">
        <w:rPr>
          <w:color w:val="231F20"/>
          <w:w w:val="90"/>
          <w:szCs w:val="16"/>
        </w:rPr>
        <w:t>por una situación sobrevenida que se produzcan en el hogar como inundaciones, incen</w:t>
      </w:r>
      <w:r w:rsidRPr="00B66AFE">
        <w:rPr>
          <w:color w:val="231F20"/>
          <w:szCs w:val="16"/>
        </w:rPr>
        <w:t>dios,</w:t>
      </w:r>
      <w:r w:rsidRPr="00B66AFE">
        <w:rPr>
          <w:color w:val="231F20"/>
          <w:spacing w:val="-16"/>
          <w:szCs w:val="16"/>
        </w:rPr>
        <w:t xml:space="preserve"> </w:t>
      </w:r>
      <w:r w:rsidRPr="00B66AFE">
        <w:rPr>
          <w:color w:val="231F20"/>
          <w:szCs w:val="16"/>
        </w:rPr>
        <w:t>violencia</w:t>
      </w:r>
      <w:r w:rsidRPr="00B66AFE">
        <w:rPr>
          <w:color w:val="231F20"/>
          <w:spacing w:val="-15"/>
          <w:szCs w:val="16"/>
        </w:rPr>
        <w:t xml:space="preserve"> </w:t>
      </w:r>
      <w:r w:rsidRPr="00B66AFE">
        <w:rPr>
          <w:color w:val="231F20"/>
          <w:szCs w:val="16"/>
        </w:rPr>
        <w:t>de</w:t>
      </w:r>
      <w:r w:rsidRPr="00B66AFE">
        <w:rPr>
          <w:color w:val="231F20"/>
          <w:spacing w:val="-15"/>
          <w:szCs w:val="16"/>
        </w:rPr>
        <w:t xml:space="preserve"> </w:t>
      </w:r>
      <w:r w:rsidRPr="00B66AFE">
        <w:rPr>
          <w:color w:val="231F20"/>
          <w:szCs w:val="16"/>
        </w:rPr>
        <w:t>género</w:t>
      </w:r>
      <w:r w:rsidRPr="00B66AFE">
        <w:rPr>
          <w:color w:val="231F20"/>
          <w:spacing w:val="-15"/>
          <w:szCs w:val="16"/>
        </w:rPr>
        <w:t xml:space="preserve"> </w:t>
      </w:r>
      <w:r w:rsidRPr="00B66AFE">
        <w:rPr>
          <w:color w:val="231F20"/>
          <w:szCs w:val="16"/>
        </w:rPr>
        <w:t>u</w:t>
      </w:r>
      <w:r w:rsidRPr="00B66AFE">
        <w:rPr>
          <w:color w:val="231F20"/>
          <w:spacing w:val="-15"/>
          <w:szCs w:val="16"/>
        </w:rPr>
        <w:t xml:space="preserve"> </w:t>
      </w:r>
      <w:r w:rsidRPr="00B66AFE">
        <w:rPr>
          <w:color w:val="231F20"/>
          <w:szCs w:val="16"/>
        </w:rPr>
        <w:t>otros</w:t>
      </w:r>
      <w:r w:rsidRPr="00B66AFE">
        <w:rPr>
          <w:color w:val="231F20"/>
          <w:spacing w:val="-16"/>
          <w:szCs w:val="16"/>
        </w:rPr>
        <w:t xml:space="preserve"> </w:t>
      </w:r>
      <w:r w:rsidRPr="00B66AFE">
        <w:rPr>
          <w:color w:val="231F20"/>
          <w:szCs w:val="16"/>
        </w:rPr>
        <w:t>de</w:t>
      </w:r>
      <w:r w:rsidRPr="00B66AFE">
        <w:rPr>
          <w:color w:val="231F20"/>
          <w:spacing w:val="-15"/>
          <w:szCs w:val="16"/>
        </w:rPr>
        <w:t xml:space="preserve"> </w:t>
      </w:r>
      <w:r w:rsidRPr="00B66AFE">
        <w:rPr>
          <w:color w:val="231F20"/>
          <w:szCs w:val="16"/>
        </w:rPr>
        <w:t>similar</w:t>
      </w:r>
      <w:r w:rsidRPr="00B66AFE">
        <w:rPr>
          <w:color w:val="231F20"/>
          <w:spacing w:val="-15"/>
          <w:szCs w:val="16"/>
        </w:rPr>
        <w:t xml:space="preserve"> </w:t>
      </w:r>
      <w:r w:rsidRPr="00B66AFE">
        <w:rPr>
          <w:color w:val="231F20"/>
          <w:szCs w:val="16"/>
        </w:rPr>
        <w:t>naturaleza.</w:t>
      </w:r>
    </w:p>
    <w:p w:rsidR="00B0421D" w:rsidRPr="00B66AFE" w:rsidRDefault="00B0421D" w:rsidP="00B0421D">
      <w:pPr>
        <w:pStyle w:val="Prrafodelista"/>
        <w:tabs>
          <w:tab w:val="left" w:pos="142"/>
          <w:tab w:val="left" w:pos="426"/>
        </w:tabs>
        <w:autoSpaceDE w:val="0"/>
        <w:spacing w:before="3" w:line="316" w:lineRule="auto"/>
        <w:ind w:left="0" w:right="132"/>
        <w:rPr>
          <w:szCs w:val="16"/>
        </w:rPr>
      </w:pPr>
    </w:p>
    <w:p w:rsidR="00B0421D" w:rsidRPr="00B66AFE" w:rsidRDefault="00B0421D" w:rsidP="00B0421D">
      <w:pPr>
        <w:pStyle w:val="Prrafodelista"/>
        <w:widowControl w:val="0"/>
        <w:numPr>
          <w:ilvl w:val="1"/>
          <w:numId w:val="30"/>
        </w:numPr>
        <w:tabs>
          <w:tab w:val="left" w:pos="142"/>
          <w:tab w:val="left" w:pos="426"/>
        </w:tabs>
        <w:autoSpaceDE w:val="0"/>
        <w:autoSpaceDN w:val="0"/>
        <w:spacing w:after="0" w:line="316" w:lineRule="auto"/>
        <w:ind w:left="0" w:right="134" w:firstLine="0"/>
        <w:contextualSpacing w:val="0"/>
        <w:rPr>
          <w:szCs w:val="16"/>
        </w:rPr>
      </w:pPr>
      <w:r w:rsidRPr="00B66AFE">
        <w:rPr>
          <w:color w:val="231F20"/>
          <w:w w:val="90"/>
          <w:szCs w:val="16"/>
        </w:rPr>
        <w:t>Gastos</w:t>
      </w:r>
      <w:r w:rsidRPr="00B66AFE">
        <w:rPr>
          <w:color w:val="231F20"/>
          <w:spacing w:val="-7"/>
          <w:w w:val="90"/>
          <w:szCs w:val="16"/>
        </w:rPr>
        <w:t xml:space="preserve"> </w:t>
      </w:r>
      <w:r w:rsidRPr="00B66AFE">
        <w:rPr>
          <w:color w:val="231F20"/>
          <w:w w:val="90"/>
          <w:szCs w:val="16"/>
        </w:rPr>
        <w:t>necesarios</w:t>
      </w:r>
      <w:r w:rsidRPr="00B66AFE">
        <w:rPr>
          <w:color w:val="231F20"/>
          <w:spacing w:val="-6"/>
          <w:w w:val="90"/>
          <w:szCs w:val="16"/>
        </w:rPr>
        <w:t xml:space="preserve"> </w:t>
      </w:r>
      <w:r w:rsidRPr="00B66AFE">
        <w:rPr>
          <w:color w:val="231F20"/>
          <w:w w:val="90"/>
          <w:szCs w:val="16"/>
        </w:rPr>
        <w:t>en</w:t>
      </w:r>
      <w:r w:rsidRPr="00B66AFE">
        <w:rPr>
          <w:color w:val="231F20"/>
          <w:spacing w:val="-6"/>
          <w:w w:val="90"/>
          <w:szCs w:val="16"/>
        </w:rPr>
        <w:t xml:space="preserve"> </w:t>
      </w:r>
      <w:r w:rsidRPr="00B66AFE">
        <w:rPr>
          <w:color w:val="231F20"/>
          <w:w w:val="90"/>
          <w:szCs w:val="16"/>
        </w:rPr>
        <w:t>instalaciones,</w:t>
      </w:r>
      <w:r w:rsidRPr="00B66AFE">
        <w:rPr>
          <w:color w:val="231F20"/>
          <w:spacing w:val="-6"/>
          <w:w w:val="90"/>
          <w:szCs w:val="16"/>
        </w:rPr>
        <w:t xml:space="preserve"> </w:t>
      </w:r>
      <w:r w:rsidRPr="00B66AFE">
        <w:rPr>
          <w:color w:val="231F20"/>
          <w:w w:val="90"/>
          <w:szCs w:val="16"/>
        </w:rPr>
        <w:t>equipamiento</w:t>
      </w:r>
      <w:r w:rsidRPr="00B66AFE">
        <w:rPr>
          <w:color w:val="231F20"/>
          <w:spacing w:val="-7"/>
          <w:w w:val="90"/>
          <w:szCs w:val="16"/>
        </w:rPr>
        <w:t xml:space="preserve"> </w:t>
      </w:r>
      <w:r w:rsidRPr="00B66AFE">
        <w:rPr>
          <w:color w:val="231F20"/>
          <w:w w:val="90"/>
          <w:szCs w:val="16"/>
        </w:rPr>
        <w:t>básico</w:t>
      </w:r>
      <w:r w:rsidRPr="00B66AFE">
        <w:rPr>
          <w:color w:val="231F20"/>
          <w:spacing w:val="-6"/>
          <w:w w:val="90"/>
          <w:szCs w:val="16"/>
        </w:rPr>
        <w:t xml:space="preserve"> </w:t>
      </w:r>
      <w:r w:rsidRPr="00B66AFE">
        <w:rPr>
          <w:color w:val="231F20"/>
          <w:w w:val="90"/>
          <w:szCs w:val="16"/>
        </w:rPr>
        <w:t>u</w:t>
      </w:r>
      <w:r w:rsidRPr="00B66AFE">
        <w:rPr>
          <w:color w:val="231F20"/>
          <w:spacing w:val="-6"/>
          <w:w w:val="90"/>
          <w:szCs w:val="16"/>
        </w:rPr>
        <w:t xml:space="preserve"> </w:t>
      </w:r>
      <w:r w:rsidRPr="00B66AFE">
        <w:rPr>
          <w:color w:val="231F20"/>
          <w:w w:val="90"/>
          <w:szCs w:val="16"/>
        </w:rPr>
        <w:t>otros</w:t>
      </w:r>
      <w:r w:rsidRPr="00B66AFE">
        <w:rPr>
          <w:color w:val="231F20"/>
          <w:spacing w:val="-6"/>
          <w:w w:val="90"/>
          <w:szCs w:val="16"/>
        </w:rPr>
        <w:t xml:space="preserve"> </w:t>
      </w:r>
      <w:r w:rsidRPr="00B66AFE">
        <w:rPr>
          <w:color w:val="231F20"/>
          <w:w w:val="90"/>
          <w:szCs w:val="16"/>
        </w:rPr>
        <w:t>útiles</w:t>
      </w:r>
      <w:r w:rsidRPr="00B66AFE">
        <w:rPr>
          <w:color w:val="231F20"/>
          <w:spacing w:val="-6"/>
          <w:w w:val="90"/>
          <w:szCs w:val="16"/>
        </w:rPr>
        <w:t xml:space="preserve"> </w:t>
      </w:r>
      <w:r w:rsidRPr="00B66AFE">
        <w:rPr>
          <w:color w:val="231F20"/>
          <w:w w:val="90"/>
          <w:szCs w:val="16"/>
        </w:rPr>
        <w:t>de</w:t>
      </w:r>
      <w:r w:rsidRPr="00B66AFE">
        <w:rPr>
          <w:color w:val="231F20"/>
          <w:spacing w:val="-7"/>
          <w:w w:val="90"/>
          <w:szCs w:val="16"/>
        </w:rPr>
        <w:t xml:space="preserve"> </w:t>
      </w:r>
      <w:r w:rsidRPr="00B66AFE">
        <w:rPr>
          <w:color w:val="231F20"/>
          <w:w w:val="90"/>
          <w:szCs w:val="16"/>
        </w:rPr>
        <w:t>primera</w:t>
      </w:r>
      <w:r w:rsidRPr="00B66AFE">
        <w:rPr>
          <w:color w:val="231F20"/>
          <w:spacing w:val="-6"/>
          <w:w w:val="90"/>
          <w:szCs w:val="16"/>
        </w:rPr>
        <w:t xml:space="preserve"> </w:t>
      </w:r>
      <w:r w:rsidRPr="00B66AFE">
        <w:rPr>
          <w:color w:val="231F20"/>
          <w:w w:val="90"/>
          <w:szCs w:val="16"/>
        </w:rPr>
        <w:t xml:space="preserve">necesidad de la vivienda habitual, considerando como tales los que se detallan en la base </w:t>
      </w:r>
      <w:r w:rsidRPr="00B66AFE">
        <w:rPr>
          <w:w w:val="90"/>
          <w:szCs w:val="16"/>
        </w:rPr>
        <w:t>SEXTA 1-b</w:t>
      </w:r>
      <w:r w:rsidRPr="00B66AFE">
        <w:rPr>
          <w:szCs w:val="16"/>
        </w:rPr>
        <w:t xml:space="preserve"> de estas bases.</w:t>
      </w:r>
    </w:p>
    <w:p w:rsidR="00B0421D" w:rsidRPr="00B66AFE" w:rsidRDefault="00B0421D" w:rsidP="00B0421D">
      <w:pPr>
        <w:pStyle w:val="Textoindependiente"/>
        <w:tabs>
          <w:tab w:val="left" w:pos="142"/>
          <w:tab w:val="left" w:pos="426"/>
        </w:tabs>
        <w:spacing w:before="8"/>
        <w:rPr>
          <w:rFonts w:ascii="Verdana" w:hAnsi="Verdana"/>
          <w:szCs w:val="16"/>
        </w:rPr>
      </w:pPr>
    </w:p>
    <w:p w:rsidR="00B0421D" w:rsidRPr="00B66AFE" w:rsidRDefault="00B0421D" w:rsidP="00B0421D">
      <w:pPr>
        <w:pStyle w:val="Prrafodelista"/>
        <w:widowControl w:val="0"/>
        <w:numPr>
          <w:ilvl w:val="1"/>
          <w:numId w:val="30"/>
        </w:numPr>
        <w:tabs>
          <w:tab w:val="left" w:pos="142"/>
          <w:tab w:val="left" w:pos="426"/>
        </w:tabs>
        <w:autoSpaceDE w:val="0"/>
        <w:autoSpaceDN w:val="0"/>
        <w:spacing w:before="100" w:after="0" w:line="316" w:lineRule="auto"/>
        <w:ind w:left="0" w:right="132" w:firstLine="0"/>
        <w:contextualSpacing w:val="0"/>
        <w:rPr>
          <w:szCs w:val="16"/>
        </w:rPr>
      </w:pPr>
      <w:r w:rsidRPr="00B66AFE">
        <w:rPr>
          <w:color w:val="231F20"/>
          <w:w w:val="90"/>
          <w:szCs w:val="16"/>
        </w:rPr>
        <w:t>Gastos</w:t>
      </w:r>
      <w:r w:rsidRPr="00B66AFE">
        <w:rPr>
          <w:color w:val="231F20"/>
          <w:spacing w:val="-7"/>
          <w:w w:val="90"/>
          <w:szCs w:val="16"/>
        </w:rPr>
        <w:t xml:space="preserve"> </w:t>
      </w:r>
      <w:r w:rsidRPr="00B66AFE">
        <w:rPr>
          <w:color w:val="231F20"/>
          <w:w w:val="90"/>
          <w:szCs w:val="16"/>
        </w:rPr>
        <w:t>referidos</w:t>
      </w:r>
      <w:r w:rsidRPr="00B66AFE">
        <w:rPr>
          <w:color w:val="231F20"/>
          <w:spacing w:val="-6"/>
          <w:w w:val="90"/>
          <w:szCs w:val="16"/>
        </w:rPr>
        <w:t xml:space="preserve"> </w:t>
      </w:r>
      <w:r w:rsidRPr="00B66AFE">
        <w:rPr>
          <w:color w:val="231F20"/>
          <w:w w:val="90"/>
          <w:szCs w:val="16"/>
        </w:rPr>
        <w:t>a</w:t>
      </w:r>
      <w:r w:rsidRPr="00B66AFE">
        <w:rPr>
          <w:color w:val="231F20"/>
          <w:spacing w:val="-6"/>
          <w:w w:val="90"/>
          <w:szCs w:val="16"/>
        </w:rPr>
        <w:t xml:space="preserve"> </w:t>
      </w:r>
      <w:r w:rsidRPr="00B66AFE">
        <w:rPr>
          <w:color w:val="231F20"/>
          <w:w w:val="90"/>
          <w:szCs w:val="16"/>
        </w:rPr>
        <w:t>las</w:t>
      </w:r>
      <w:r w:rsidRPr="00B66AFE">
        <w:rPr>
          <w:color w:val="231F20"/>
          <w:spacing w:val="-6"/>
          <w:w w:val="90"/>
          <w:szCs w:val="16"/>
        </w:rPr>
        <w:t xml:space="preserve"> </w:t>
      </w:r>
      <w:r w:rsidRPr="00B66AFE">
        <w:rPr>
          <w:color w:val="231F20"/>
          <w:w w:val="90"/>
          <w:szCs w:val="16"/>
        </w:rPr>
        <w:t>necesidades</w:t>
      </w:r>
      <w:r w:rsidRPr="00B66AFE">
        <w:rPr>
          <w:color w:val="231F20"/>
          <w:spacing w:val="-6"/>
          <w:w w:val="90"/>
          <w:szCs w:val="16"/>
        </w:rPr>
        <w:t xml:space="preserve"> </w:t>
      </w:r>
      <w:r w:rsidRPr="00B66AFE">
        <w:rPr>
          <w:color w:val="231F20"/>
          <w:w w:val="90"/>
          <w:szCs w:val="16"/>
        </w:rPr>
        <w:t>primarias,</w:t>
      </w:r>
      <w:r w:rsidRPr="00B66AFE">
        <w:rPr>
          <w:color w:val="231F20"/>
          <w:spacing w:val="-6"/>
          <w:w w:val="90"/>
          <w:szCs w:val="16"/>
        </w:rPr>
        <w:t xml:space="preserve"> </w:t>
      </w:r>
      <w:r w:rsidRPr="00B66AFE">
        <w:rPr>
          <w:color w:val="231F20"/>
          <w:w w:val="90"/>
          <w:szCs w:val="16"/>
        </w:rPr>
        <w:t>en</w:t>
      </w:r>
      <w:r w:rsidRPr="00B66AFE">
        <w:rPr>
          <w:color w:val="231F20"/>
          <w:spacing w:val="-6"/>
          <w:w w:val="90"/>
          <w:szCs w:val="16"/>
        </w:rPr>
        <w:t xml:space="preserve"> </w:t>
      </w:r>
      <w:r w:rsidRPr="00B66AFE">
        <w:rPr>
          <w:color w:val="231F20"/>
          <w:w w:val="90"/>
          <w:szCs w:val="16"/>
        </w:rPr>
        <w:t>concreto,</w:t>
      </w:r>
      <w:r w:rsidRPr="00B66AFE">
        <w:rPr>
          <w:color w:val="231F20"/>
          <w:spacing w:val="-6"/>
          <w:w w:val="90"/>
          <w:szCs w:val="16"/>
        </w:rPr>
        <w:t xml:space="preserve"> </w:t>
      </w:r>
      <w:r w:rsidRPr="00B66AFE">
        <w:rPr>
          <w:color w:val="231F20"/>
          <w:w w:val="90"/>
          <w:szCs w:val="16"/>
        </w:rPr>
        <w:t>los</w:t>
      </w:r>
      <w:r w:rsidRPr="00B66AFE">
        <w:rPr>
          <w:color w:val="231F20"/>
          <w:spacing w:val="-6"/>
          <w:w w:val="90"/>
          <w:szCs w:val="16"/>
        </w:rPr>
        <w:t xml:space="preserve"> </w:t>
      </w:r>
      <w:r w:rsidRPr="00B66AFE">
        <w:rPr>
          <w:color w:val="231F20"/>
          <w:w w:val="90"/>
          <w:szCs w:val="16"/>
        </w:rPr>
        <w:t>derivados</w:t>
      </w:r>
      <w:r w:rsidRPr="00B66AFE">
        <w:rPr>
          <w:color w:val="231F20"/>
          <w:spacing w:val="-6"/>
          <w:w w:val="90"/>
          <w:szCs w:val="16"/>
        </w:rPr>
        <w:t xml:space="preserve"> </w:t>
      </w:r>
      <w:r w:rsidRPr="00B66AFE">
        <w:rPr>
          <w:color w:val="231F20"/>
          <w:w w:val="90"/>
          <w:szCs w:val="16"/>
        </w:rPr>
        <w:t>de</w:t>
      </w:r>
      <w:r w:rsidRPr="00B66AFE">
        <w:rPr>
          <w:color w:val="231F20"/>
          <w:spacing w:val="-6"/>
          <w:w w:val="90"/>
          <w:szCs w:val="16"/>
        </w:rPr>
        <w:t xml:space="preserve"> </w:t>
      </w:r>
      <w:r w:rsidRPr="00B66AFE">
        <w:rPr>
          <w:color w:val="231F20"/>
          <w:w w:val="90"/>
          <w:szCs w:val="16"/>
        </w:rPr>
        <w:t>la</w:t>
      </w:r>
      <w:r w:rsidRPr="00B66AFE">
        <w:rPr>
          <w:color w:val="231F20"/>
          <w:spacing w:val="-6"/>
          <w:w w:val="90"/>
          <w:szCs w:val="16"/>
        </w:rPr>
        <w:t xml:space="preserve"> </w:t>
      </w:r>
      <w:r w:rsidRPr="00B66AFE">
        <w:rPr>
          <w:color w:val="231F20"/>
          <w:w w:val="90"/>
          <w:szCs w:val="16"/>
        </w:rPr>
        <w:t>alimentación</w:t>
      </w:r>
      <w:r w:rsidRPr="00B66AFE">
        <w:rPr>
          <w:color w:val="231F20"/>
          <w:spacing w:val="-5"/>
          <w:w w:val="90"/>
          <w:szCs w:val="16"/>
        </w:rPr>
        <w:t xml:space="preserve"> </w:t>
      </w:r>
      <w:r w:rsidRPr="00B66AFE">
        <w:rPr>
          <w:color w:val="231F20"/>
          <w:w w:val="90"/>
          <w:szCs w:val="16"/>
        </w:rPr>
        <w:t>básica</w:t>
      </w:r>
      <w:r w:rsidRPr="00B66AFE">
        <w:rPr>
          <w:color w:val="231F20"/>
          <w:spacing w:val="-4"/>
          <w:w w:val="90"/>
          <w:szCs w:val="16"/>
        </w:rPr>
        <w:t xml:space="preserve"> </w:t>
      </w:r>
      <w:r w:rsidRPr="00B66AFE">
        <w:rPr>
          <w:color w:val="231F20"/>
          <w:w w:val="90"/>
          <w:szCs w:val="16"/>
        </w:rPr>
        <w:t>o</w:t>
      </w:r>
      <w:r w:rsidRPr="00B66AFE">
        <w:rPr>
          <w:color w:val="231F20"/>
          <w:spacing w:val="-5"/>
          <w:w w:val="90"/>
          <w:szCs w:val="16"/>
        </w:rPr>
        <w:t xml:space="preserve"> </w:t>
      </w:r>
      <w:r w:rsidRPr="00B66AFE">
        <w:rPr>
          <w:color w:val="231F20"/>
          <w:w w:val="90"/>
          <w:szCs w:val="16"/>
        </w:rPr>
        <w:t>especializada,</w:t>
      </w:r>
      <w:r w:rsidRPr="00B66AFE">
        <w:rPr>
          <w:color w:val="231F20"/>
          <w:spacing w:val="-4"/>
          <w:w w:val="90"/>
          <w:szCs w:val="16"/>
        </w:rPr>
        <w:t xml:space="preserve"> </w:t>
      </w:r>
      <w:r w:rsidRPr="00B66AFE">
        <w:rPr>
          <w:color w:val="231F20"/>
          <w:w w:val="90"/>
          <w:szCs w:val="16"/>
        </w:rPr>
        <w:t>del</w:t>
      </w:r>
      <w:r w:rsidRPr="00B66AFE">
        <w:rPr>
          <w:color w:val="231F20"/>
          <w:spacing w:val="-4"/>
          <w:w w:val="90"/>
          <w:szCs w:val="16"/>
        </w:rPr>
        <w:t xml:space="preserve"> </w:t>
      </w:r>
      <w:r w:rsidRPr="00B66AFE">
        <w:rPr>
          <w:color w:val="231F20"/>
          <w:w w:val="90"/>
          <w:szCs w:val="16"/>
        </w:rPr>
        <w:t>aseo,</w:t>
      </w:r>
      <w:r w:rsidRPr="00B66AFE">
        <w:rPr>
          <w:color w:val="231F20"/>
          <w:spacing w:val="-5"/>
          <w:w w:val="90"/>
          <w:szCs w:val="16"/>
        </w:rPr>
        <w:t xml:space="preserve"> </w:t>
      </w:r>
      <w:r w:rsidRPr="00B66AFE">
        <w:rPr>
          <w:color w:val="231F20"/>
          <w:w w:val="90"/>
          <w:szCs w:val="16"/>
        </w:rPr>
        <w:t>del</w:t>
      </w:r>
      <w:r w:rsidRPr="00B66AFE">
        <w:rPr>
          <w:color w:val="231F20"/>
          <w:spacing w:val="-4"/>
          <w:w w:val="90"/>
          <w:szCs w:val="16"/>
        </w:rPr>
        <w:t xml:space="preserve"> </w:t>
      </w:r>
      <w:r w:rsidRPr="00B66AFE">
        <w:rPr>
          <w:color w:val="231F20"/>
          <w:w w:val="90"/>
          <w:szCs w:val="16"/>
        </w:rPr>
        <w:t>calzado</w:t>
      </w:r>
      <w:r w:rsidRPr="00B66AFE">
        <w:rPr>
          <w:color w:val="231F20"/>
          <w:spacing w:val="-5"/>
          <w:w w:val="90"/>
          <w:szCs w:val="16"/>
        </w:rPr>
        <w:t xml:space="preserve"> </w:t>
      </w:r>
      <w:r w:rsidRPr="00B66AFE">
        <w:rPr>
          <w:color w:val="231F20"/>
          <w:w w:val="90"/>
          <w:szCs w:val="16"/>
        </w:rPr>
        <w:t>y</w:t>
      </w:r>
      <w:r w:rsidRPr="00B66AFE">
        <w:rPr>
          <w:color w:val="231F20"/>
          <w:spacing w:val="-4"/>
          <w:w w:val="90"/>
          <w:szCs w:val="16"/>
        </w:rPr>
        <w:t xml:space="preserve"> </w:t>
      </w:r>
      <w:r w:rsidRPr="00B66AFE">
        <w:rPr>
          <w:color w:val="231F20"/>
          <w:w w:val="90"/>
          <w:szCs w:val="16"/>
        </w:rPr>
        <w:t>del</w:t>
      </w:r>
      <w:r w:rsidRPr="00B66AFE">
        <w:rPr>
          <w:color w:val="231F20"/>
          <w:spacing w:val="-4"/>
          <w:w w:val="90"/>
          <w:szCs w:val="16"/>
        </w:rPr>
        <w:t xml:space="preserve"> </w:t>
      </w:r>
      <w:r w:rsidRPr="00B66AFE">
        <w:rPr>
          <w:color w:val="231F20"/>
          <w:w w:val="90"/>
          <w:szCs w:val="16"/>
        </w:rPr>
        <w:t>vestido,</w:t>
      </w:r>
      <w:r w:rsidRPr="00B66AFE">
        <w:rPr>
          <w:color w:val="231F20"/>
          <w:spacing w:val="-5"/>
          <w:w w:val="90"/>
          <w:szCs w:val="16"/>
        </w:rPr>
        <w:t xml:space="preserve"> </w:t>
      </w:r>
      <w:r w:rsidRPr="00B66AFE">
        <w:rPr>
          <w:color w:val="231F20"/>
          <w:w w:val="90"/>
          <w:szCs w:val="16"/>
        </w:rPr>
        <w:t>tanto</w:t>
      </w:r>
      <w:r w:rsidRPr="00B66AFE">
        <w:rPr>
          <w:color w:val="231F20"/>
          <w:spacing w:val="-4"/>
          <w:w w:val="90"/>
          <w:szCs w:val="16"/>
        </w:rPr>
        <w:t xml:space="preserve"> </w:t>
      </w:r>
      <w:r w:rsidRPr="00B66AFE">
        <w:rPr>
          <w:color w:val="231F20"/>
          <w:w w:val="90"/>
          <w:szCs w:val="16"/>
        </w:rPr>
        <w:t>normalizado</w:t>
      </w:r>
      <w:r w:rsidRPr="00B66AFE">
        <w:rPr>
          <w:color w:val="231F20"/>
          <w:spacing w:val="-5"/>
          <w:w w:val="90"/>
          <w:szCs w:val="16"/>
        </w:rPr>
        <w:t xml:space="preserve"> </w:t>
      </w:r>
      <w:r w:rsidRPr="00B66AFE">
        <w:rPr>
          <w:color w:val="231F20"/>
          <w:w w:val="90"/>
          <w:szCs w:val="16"/>
        </w:rPr>
        <w:t xml:space="preserve">como </w:t>
      </w:r>
      <w:r w:rsidRPr="00B66AFE">
        <w:rPr>
          <w:color w:val="231F20"/>
          <w:spacing w:val="-60"/>
          <w:w w:val="90"/>
          <w:szCs w:val="16"/>
        </w:rPr>
        <w:t xml:space="preserve"> </w:t>
      </w:r>
      <w:r w:rsidRPr="00B66AFE">
        <w:rPr>
          <w:color w:val="231F20"/>
          <w:szCs w:val="16"/>
        </w:rPr>
        <w:t>específico.</w:t>
      </w:r>
    </w:p>
    <w:p w:rsidR="00B0421D" w:rsidRPr="00B66AFE" w:rsidRDefault="00B0421D" w:rsidP="00B0421D">
      <w:pPr>
        <w:pStyle w:val="Textoindependiente"/>
        <w:tabs>
          <w:tab w:val="left" w:pos="142"/>
          <w:tab w:val="left" w:pos="426"/>
        </w:tabs>
        <w:spacing w:before="5"/>
        <w:rPr>
          <w:rFonts w:ascii="Verdana" w:hAnsi="Verdana"/>
          <w:szCs w:val="16"/>
        </w:rPr>
      </w:pPr>
    </w:p>
    <w:p w:rsidR="00B0421D" w:rsidRPr="00B66AFE" w:rsidRDefault="00B0421D" w:rsidP="00B0421D">
      <w:pPr>
        <w:pStyle w:val="Prrafodelista"/>
        <w:widowControl w:val="0"/>
        <w:numPr>
          <w:ilvl w:val="1"/>
          <w:numId w:val="30"/>
        </w:numPr>
        <w:tabs>
          <w:tab w:val="left" w:pos="142"/>
          <w:tab w:val="left" w:pos="426"/>
        </w:tabs>
        <w:autoSpaceDE w:val="0"/>
        <w:autoSpaceDN w:val="0"/>
        <w:spacing w:after="0" w:line="316" w:lineRule="auto"/>
        <w:ind w:left="0" w:right="132" w:firstLine="0"/>
        <w:contextualSpacing w:val="0"/>
        <w:rPr>
          <w:szCs w:val="16"/>
        </w:rPr>
      </w:pPr>
      <w:r w:rsidRPr="00B66AFE">
        <w:rPr>
          <w:color w:val="231F20"/>
          <w:w w:val="90"/>
          <w:szCs w:val="16"/>
        </w:rPr>
        <w:t>Gastos necesarios de asistencia sanitaria o socio-sanitaria no cubiertos por el Sistema</w:t>
      </w:r>
      <w:r w:rsidRPr="00B66AFE">
        <w:rPr>
          <w:color w:val="231F20"/>
          <w:spacing w:val="1"/>
          <w:w w:val="90"/>
          <w:szCs w:val="16"/>
        </w:rPr>
        <w:t xml:space="preserve"> </w:t>
      </w:r>
      <w:r w:rsidRPr="00B66AFE">
        <w:rPr>
          <w:color w:val="231F20"/>
          <w:w w:val="90"/>
          <w:szCs w:val="16"/>
        </w:rPr>
        <w:t>Público, prescritos por el personal facultativo o técnico especialista competente, incluyendo en este apartado los derivados de gasto farmacéutico, vacunas indispensables,</w:t>
      </w:r>
      <w:r w:rsidRPr="00B66AFE">
        <w:rPr>
          <w:color w:val="231F20"/>
          <w:spacing w:val="1"/>
          <w:w w:val="90"/>
          <w:szCs w:val="16"/>
        </w:rPr>
        <w:t xml:space="preserve"> </w:t>
      </w:r>
      <w:r w:rsidRPr="00B66AFE">
        <w:rPr>
          <w:color w:val="231F20"/>
          <w:w w:val="90"/>
          <w:szCs w:val="16"/>
        </w:rPr>
        <w:t>desplazamientos</w:t>
      </w:r>
      <w:r w:rsidRPr="00B66AFE">
        <w:rPr>
          <w:color w:val="231F20"/>
          <w:spacing w:val="-9"/>
          <w:w w:val="90"/>
          <w:szCs w:val="16"/>
        </w:rPr>
        <w:t xml:space="preserve"> </w:t>
      </w:r>
      <w:r w:rsidRPr="00B66AFE">
        <w:rPr>
          <w:color w:val="231F20"/>
          <w:w w:val="90"/>
          <w:szCs w:val="16"/>
        </w:rPr>
        <w:t>y</w:t>
      </w:r>
      <w:r w:rsidRPr="00B66AFE">
        <w:rPr>
          <w:color w:val="231F20"/>
          <w:spacing w:val="-9"/>
          <w:w w:val="90"/>
          <w:szCs w:val="16"/>
        </w:rPr>
        <w:t xml:space="preserve"> </w:t>
      </w:r>
      <w:r w:rsidRPr="00B66AFE">
        <w:rPr>
          <w:color w:val="231F20"/>
          <w:w w:val="90"/>
          <w:szCs w:val="16"/>
        </w:rPr>
        <w:t>alojamiento</w:t>
      </w:r>
      <w:r w:rsidRPr="00B66AFE">
        <w:rPr>
          <w:color w:val="231F20"/>
          <w:spacing w:val="-9"/>
          <w:w w:val="90"/>
          <w:szCs w:val="16"/>
        </w:rPr>
        <w:t xml:space="preserve"> </w:t>
      </w:r>
      <w:r w:rsidRPr="00B66AFE">
        <w:rPr>
          <w:color w:val="231F20"/>
          <w:w w:val="90"/>
          <w:szCs w:val="16"/>
        </w:rPr>
        <w:t>para</w:t>
      </w:r>
      <w:r w:rsidRPr="00B66AFE">
        <w:rPr>
          <w:color w:val="231F20"/>
          <w:spacing w:val="-10"/>
          <w:w w:val="90"/>
          <w:szCs w:val="16"/>
        </w:rPr>
        <w:t xml:space="preserve"> </w:t>
      </w:r>
      <w:r w:rsidRPr="00B66AFE">
        <w:rPr>
          <w:color w:val="231F20"/>
          <w:w w:val="90"/>
          <w:szCs w:val="16"/>
        </w:rPr>
        <w:t>recibir</w:t>
      </w:r>
      <w:r w:rsidRPr="00B66AFE">
        <w:rPr>
          <w:color w:val="231F20"/>
          <w:spacing w:val="-9"/>
          <w:w w:val="90"/>
          <w:szCs w:val="16"/>
        </w:rPr>
        <w:t xml:space="preserve"> </w:t>
      </w:r>
      <w:r w:rsidRPr="00B66AFE">
        <w:rPr>
          <w:color w:val="231F20"/>
          <w:w w:val="90"/>
          <w:szCs w:val="16"/>
        </w:rPr>
        <w:t>tratamiento,</w:t>
      </w:r>
      <w:r w:rsidRPr="00B66AFE">
        <w:rPr>
          <w:color w:val="231F20"/>
          <w:spacing w:val="-9"/>
          <w:w w:val="90"/>
          <w:szCs w:val="16"/>
        </w:rPr>
        <w:t xml:space="preserve"> </w:t>
      </w:r>
      <w:r w:rsidRPr="00B66AFE">
        <w:rPr>
          <w:color w:val="231F20"/>
          <w:w w:val="90"/>
          <w:szCs w:val="16"/>
        </w:rPr>
        <w:t>prótesis</w:t>
      </w:r>
      <w:r w:rsidRPr="00B66AFE">
        <w:rPr>
          <w:color w:val="231F20"/>
          <w:spacing w:val="-10"/>
          <w:w w:val="90"/>
          <w:szCs w:val="16"/>
        </w:rPr>
        <w:t xml:space="preserve"> </w:t>
      </w:r>
      <w:r w:rsidRPr="00B66AFE">
        <w:rPr>
          <w:color w:val="231F20"/>
          <w:w w:val="90"/>
          <w:szCs w:val="16"/>
        </w:rPr>
        <w:t>auditivas,</w:t>
      </w:r>
      <w:r w:rsidRPr="00B66AFE">
        <w:rPr>
          <w:color w:val="231F20"/>
          <w:spacing w:val="-9"/>
          <w:w w:val="90"/>
          <w:szCs w:val="16"/>
        </w:rPr>
        <w:t xml:space="preserve"> </w:t>
      </w:r>
      <w:r w:rsidRPr="00B66AFE">
        <w:rPr>
          <w:color w:val="231F20"/>
          <w:w w:val="90"/>
          <w:szCs w:val="16"/>
        </w:rPr>
        <w:lastRenderedPageBreak/>
        <w:t>gafas,</w:t>
      </w:r>
      <w:r w:rsidRPr="00B66AFE">
        <w:rPr>
          <w:color w:val="231F20"/>
          <w:spacing w:val="-10"/>
          <w:w w:val="90"/>
          <w:szCs w:val="16"/>
        </w:rPr>
        <w:t xml:space="preserve"> </w:t>
      </w:r>
      <w:r w:rsidRPr="00B66AFE">
        <w:rPr>
          <w:color w:val="231F20"/>
          <w:w w:val="90"/>
          <w:szCs w:val="16"/>
        </w:rPr>
        <w:t>tratamientos</w:t>
      </w:r>
      <w:r w:rsidRPr="00B66AFE">
        <w:rPr>
          <w:color w:val="231F20"/>
          <w:spacing w:val="2"/>
          <w:w w:val="90"/>
          <w:szCs w:val="16"/>
        </w:rPr>
        <w:t xml:space="preserve"> </w:t>
      </w:r>
      <w:r w:rsidRPr="00B66AFE">
        <w:rPr>
          <w:color w:val="231F20"/>
          <w:w w:val="90"/>
          <w:szCs w:val="16"/>
        </w:rPr>
        <w:t>dentales</w:t>
      </w:r>
      <w:r w:rsidRPr="00B66AFE">
        <w:rPr>
          <w:color w:val="231F20"/>
          <w:spacing w:val="3"/>
          <w:w w:val="90"/>
          <w:szCs w:val="16"/>
        </w:rPr>
        <w:t xml:space="preserve"> </w:t>
      </w:r>
      <w:r w:rsidRPr="00B66AFE">
        <w:rPr>
          <w:color w:val="231F20"/>
          <w:w w:val="90"/>
          <w:szCs w:val="16"/>
        </w:rPr>
        <w:t>no</w:t>
      </w:r>
      <w:r w:rsidRPr="00B66AFE">
        <w:rPr>
          <w:color w:val="231F20"/>
          <w:spacing w:val="3"/>
          <w:w w:val="90"/>
          <w:szCs w:val="16"/>
        </w:rPr>
        <w:t xml:space="preserve"> </w:t>
      </w:r>
      <w:r w:rsidRPr="00B66AFE">
        <w:rPr>
          <w:color w:val="231F20"/>
          <w:w w:val="90"/>
          <w:szCs w:val="16"/>
        </w:rPr>
        <w:t>estéticos,</w:t>
      </w:r>
      <w:r w:rsidRPr="00B66AFE">
        <w:rPr>
          <w:color w:val="231F20"/>
          <w:spacing w:val="3"/>
          <w:w w:val="90"/>
          <w:szCs w:val="16"/>
        </w:rPr>
        <w:t xml:space="preserve"> </w:t>
      </w:r>
      <w:r w:rsidRPr="00B66AFE">
        <w:rPr>
          <w:color w:val="231F20"/>
          <w:w w:val="90"/>
          <w:szCs w:val="16"/>
        </w:rPr>
        <w:t>sillas</w:t>
      </w:r>
      <w:r w:rsidRPr="00B66AFE">
        <w:rPr>
          <w:color w:val="231F20"/>
          <w:spacing w:val="2"/>
          <w:w w:val="90"/>
          <w:szCs w:val="16"/>
        </w:rPr>
        <w:t xml:space="preserve"> </w:t>
      </w:r>
      <w:r w:rsidRPr="00B66AFE">
        <w:rPr>
          <w:color w:val="231F20"/>
          <w:w w:val="90"/>
          <w:szCs w:val="16"/>
        </w:rPr>
        <w:t>de</w:t>
      </w:r>
      <w:r w:rsidRPr="00B66AFE">
        <w:rPr>
          <w:color w:val="231F20"/>
          <w:spacing w:val="3"/>
          <w:w w:val="90"/>
          <w:szCs w:val="16"/>
        </w:rPr>
        <w:t xml:space="preserve"> </w:t>
      </w:r>
      <w:r w:rsidRPr="00B66AFE">
        <w:rPr>
          <w:color w:val="231F20"/>
          <w:w w:val="90"/>
          <w:szCs w:val="16"/>
        </w:rPr>
        <w:t>ruedas</w:t>
      </w:r>
      <w:r w:rsidRPr="00B66AFE">
        <w:rPr>
          <w:color w:val="231F20"/>
          <w:spacing w:val="3"/>
          <w:w w:val="90"/>
          <w:szCs w:val="16"/>
        </w:rPr>
        <w:t xml:space="preserve"> </w:t>
      </w:r>
      <w:r w:rsidRPr="00B66AFE">
        <w:rPr>
          <w:color w:val="231F20"/>
          <w:w w:val="90"/>
          <w:szCs w:val="16"/>
        </w:rPr>
        <w:t>y</w:t>
      </w:r>
      <w:r w:rsidRPr="00B66AFE">
        <w:rPr>
          <w:color w:val="231F20"/>
          <w:spacing w:val="3"/>
          <w:w w:val="90"/>
          <w:szCs w:val="16"/>
        </w:rPr>
        <w:t xml:space="preserve"> </w:t>
      </w:r>
      <w:r w:rsidRPr="00B66AFE">
        <w:rPr>
          <w:color w:val="231F20"/>
          <w:w w:val="90"/>
          <w:szCs w:val="16"/>
        </w:rPr>
        <w:t>otro</w:t>
      </w:r>
      <w:r w:rsidRPr="00B66AFE">
        <w:rPr>
          <w:color w:val="231F20"/>
          <w:spacing w:val="2"/>
          <w:w w:val="90"/>
          <w:szCs w:val="16"/>
        </w:rPr>
        <w:t xml:space="preserve"> </w:t>
      </w:r>
      <w:r w:rsidRPr="00B66AFE">
        <w:rPr>
          <w:color w:val="231F20"/>
          <w:w w:val="90"/>
          <w:szCs w:val="16"/>
        </w:rPr>
        <w:t>material</w:t>
      </w:r>
      <w:r w:rsidRPr="00B66AFE">
        <w:rPr>
          <w:color w:val="231F20"/>
          <w:spacing w:val="3"/>
          <w:w w:val="90"/>
          <w:szCs w:val="16"/>
        </w:rPr>
        <w:t xml:space="preserve"> </w:t>
      </w:r>
      <w:proofErr w:type="spellStart"/>
      <w:r w:rsidRPr="00B66AFE">
        <w:rPr>
          <w:color w:val="231F20"/>
          <w:w w:val="90"/>
          <w:szCs w:val="16"/>
        </w:rPr>
        <w:t>ortoprotésico</w:t>
      </w:r>
      <w:proofErr w:type="spellEnd"/>
      <w:r w:rsidRPr="00B66AFE">
        <w:rPr>
          <w:color w:val="231F20"/>
          <w:spacing w:val="3"/>
          <w:w w:val="90"/>
          <w:szCs w:val="16"/>
        </w:rPr>
        <w:t xml:space="preserve"> </w:t>
      </w:r>
      <w:r w:rsidRPr="00B66AFE">
        <w:rPr>
          <w:color w:val="231F20"/>
          <w:w w:val="90"/>
          <w:szCs w:val="16"/>
        </w:rPr>
        <w:t>necesario.</w:t>
      </w:r>
    </w:p>
    <w:p w:rsidR="00B0421D" w:rsidRPr="00B66AFE" w:rsidRDefault="00B0421D" w:rsidP="00B0421D">
      <w:pPr>
        <w:pStyle w:val="Textoindependiente"/>
        <w:tabs>
          <w:tab w:val="left" w:pos="142"/>
          <w:tab w:val="left" w:pos="426"/>
        </w:tabs>
        <w:spacing w:before="4"/>
        <w:rPr>
          <w:rFonts w:ascii="Verdana" w:hAnsi="Verdana"/>
          <w:szCs w:val="16"/>
        </w:rPr>
      </w:pPr>
    </w:p>
    <w:p w:rsidR="00B0421D" w:rsidRPr="00B66AFE" w:rsidRDefault="00B0421D" w:rsidP="00B0421D">
      <w:pPr>
        <w:pStyle w:val="Prrafodelista"/>
        <w:widowControl w:val="0"/>
        <w:numPr>
          <w:ilvl w:val="1"/>
          <w:numId w:val="30"/>
        </w:numPr>
        <w:tabs>
          <w:tab w:val="left" w:pos="142"/>
          <w:tab w:val="left" w:pos="426"/>
          <w:tab w:val="left" w:pos="1208"/>
        </w:tabs>
        <w:autoSpaceDE w:val="0"/>
        <w:autoSpaceDN w:val="0"/>
        <w:spacing w:after="0" w:line="316" w:lineRule="auto"/>
        <w:ind w:left="0" w:right="131" w:firstLine="0"/>
        <w:contextualSpacing w:val="0"/>
        <w:rPr>
          <w:szCs w:val="16"/>
        </w:rPr>
      </w:pPr>
      <w:r w:rsidRPr="00B66AFE">
        <w:rPr>
          <w:color w:val="231F20"/>
          <w:w w:val="90"/>
          <w:szCs w:val="16"/>
        </w:rPr>
        <w:t>Otros gastos destinados a atender una carencia crítica de carácter excepcional, ocasio</w:t>
      </w:r>
      <w:r w:rsidRPr="00B66AFE">
        <w:rPr>
          <w:color w:val="231F20"/>
          <w:spacing w:val="-1"/>
          <w:w w:val="95"/>
          <w:szCs w:val="16"/>
        </w:rPr>
        <w:t>nados</w:t>
      </w:r>
      <w:r w:rsidRPr="00B66AFE">
        <w:rPr>
          <w:color w:val="231F20"/>
          <w:spacing w:val="-12"/>
          <w:w w:val="95"/>
          <w:szCs w:val="16"/>
        </w:rPr>
        <w:t xml:space="preserve"> </w:t>
      </w:r>
      <w:r w:rsidRPr="00B66AFE">
        <w:rPr>
          <w:color w:val="231F20"/>
          <w:w w:val="95"/>
          <w:szCs w:val="16"/>
        </w:rPr>
        <w:t>por</w:t>
      </w:r>
      <w:r w:rsidRPr="00B66AFE">
        <w:rPr>
          <w:color w:val="231F20"/>
          <w:spacing w:val="-11"/>
          <w:w w:val="95"/>
          <w:szCs w:val="16"/>
        </w:rPr>
        <w:t xml:space="preserve"> </w:t>
      </w:r>
      <w:r w:rsidRPr="00B66AFE">
        <w:rPr>
          <w:color w:val="231F20"/>
          <w:w w:val="95"/>
          <w:szCs w:val="16"/>
        </w:rPr>
        <w:t>una</w:t>
      </w:r>
      <w:r w:rsidRPr="00B66AFE">
        <w:rPr>
          <w:color w:val="231F20"/>
          <w:spacing w:val="-11"/>
          <w:w w:val="95"/>
          <w:szCs w:val="16"/>
        </w:rPr>
        <w:t xml:space="preserve"> </w:t>
      </w:r>
      <w:r w:rsidRPr="00B66AFE">
        <w:rPr>
          <w:color w:val="231F20"/>
          <w:w w:val="95"/>
          <w:szCs w:val="16"/>
        </w:rPr>
        <w:t>situación</w:t>
      </w:r>
      <w:r w:rsidRPr="00B66AFE">
        <w:rPr>
          <w:color w:val="231F20"/>
          <w:spacing w:val="-11"/>
          <w:w w:val="95"/>
          <w:szCs w:val="16"/>
        </w:rPr>
        <w:t xml:space="preserve"> </w:t>
      </w:r>
      <w:r w:rsidRPr="00B66AFE">
        <w:rPr>
          <w:color w:val="231F20"/>
          <w:w w:val="95"/>
          <w:szCs w:val="16"/>
        </w:rPr>
        <w:t>social,</w:t>
      </w:r>
      <w:r w:rsidRPr="00B66AFE">
        <w:rPr>
          <w:color w:val="231F20"/>
          <w:spacing w:val="-11"/>
          <w:w w:val="95"/>
          <w:szCs w:val="16"/>
        </w:rPr>
        <w:t xml:space="preserve"> </w:t>
      </w:r>
      <w:r w:rsidRPr="00B66AFE">
        <w:rPr>
          <w:color w:val="231F20"/>
          <w:w w:val="95"/>
          <w:szCs w:val="16"/>
        </w:rPr>
        <w:t>asistencial</w:t>
      </w:r>
      <w:r w:rsidRPr="00B66AFE">
        <w:rPr>
          <w:color w:val="231F20"/>
          <w:spacing w:val="-12"/>
          <w:w w:val="95"/>
          <w:szCs w:val="16"/>
        </w:rPr>
        <w:t xml:space="preserve"> </w:t>
      </w:r>
      <w:r w:rsidRPr="00B66AFE">
        <w:rPr>
          <w:color w:val="231F20"/>
          <w:w w:val="95"/>
          <w:szCs w:val="16"/>
        </w:rPr>
        <w:t>o</w:t>
      </w:r>
      <w:r w:rsidRPr="00B66AFE">
        <w:rPr>
          <w:color w:val="231F20"/>
          <w:spacing w:val="-11"/>
          <w:w w:val="95"/>
          <w:szCs w:val="16"/>
        </w:rPr>
        <w:t xml:space="preserve"> </w:t>
      </w:r>
      <w:r w:rsidRPr="00B66AFE">
        <w:rPr>
          <w:color w:val="231F20"/>
          <w:w w:val="95"/>
          <w:szCs w:val="16"/>
        </w:rPr>
        <w:t>humanitaria</w:t>
      </w:r>
      <w:r w:rsidRPr="00B66AFE">
        <w:rPr>
          <w:color w:val="231F20"/>
          <w:spacing w:val="-11"/>
          <w:w w:val="95"/>
          <w:szCs w:val="16"/>
        </w:rPr>
        <w:t xml:space="preserve"> </w:t>
      </w:r>
      <w:r w:rsidRPr="00B66AFE">
        <w:rPr>
          <w:color w:val="231F20"/>
          <w:w w:val="95"/>
          <w:szCs w:val="16"/>
        </w:rPr>
        <w:t>que,</w:t>
      </w:r>
      <w:r w:rsidRPr="00B66AFE">
        <w:rPr>
          <w:color w:val="231F20"/>
          <w:spacing w:val="-11"/>
          <w:w w:val="95"/>
          <w:szCs w:val="16"/>
        </w:rPr>
        <w:t xml:space="preserve"> </w:t>
      </w:r>
      <w:r w:rsidRPr="00B66AFE">
        <w:rPr>
          <w:color w:val="231F20"/>
          <w:w w:val="95"/>
          <w:szCs w:val="16"/>
        </w:rPr>
        <w:t>de</w:t>
      </w:r>
      <w:r w:rsidRPr="00B66AFE">
        <w:rPr>
          <w:color w:val="231F20"/>
          <w:spacing w:val="-11"/>
          <w:w w:val="95"/>
          <w:szCs w:val="16"/>
        </w:rPr>
        <w:t xml:space="preserve"> </w:t>
      </w:r>
      <w:r w:rsidRPr="00B66AFE">
        <w:rPr>
          <w:color w:val="231F20"/>
          <w:w w:val="95"/>
          <w:szCs w:val="16"/>
        </w:rPr>
        <w:t>manera</w:t>
      </w:r>
      <w:r w:rsidRPr="00B66AFE">
        <w:rPr>
          <w:color w:val="231F20"/>
          <w:spacing w:val="-11"/>
          <w:w w:val="95"/>
          <w:szCs w:val="16"/>
        </w:rPr>
        <w:t xml:space="preserve"> </w:t>
      </w:r>
      <w:r w:rsidRPr="00B66AFE">
        <w:rPr>
          <w:color w:val="231F20"/>
          <w:w w:val="95"/>
          <w:szCs w:val="16"/>
        </w:rPr>
        <w:t>motivada</w:t>
      </w:r>
      <w:r w:rsidRPr="00B66AFE">
        <w:rPr>
          <w:color w:val="231F20"/>
          <w:spacing w:val="-12"/>
          <w:w w:val="95"/>
          <w:szCs w:val="16"/>
        </w:rPr>
        <w:t xml:space="preserve"> </w:t>
      </w:r>
      <w:r w:rsidRPr="00B66AFE">
        <w:rPr>
          <w:color w:val="231F20"/>
          <w:w w:val="95"/>
          <w:szCs w:val="16"/>
        </w:rPr>
        <w:t>y</w:t>
      </w:r>
      <w:r w:rsidRPr="00B66AFE">
        <w:rPr>
          <w:color w:val="231F20"/>
          <w:spacing w:val="-64"/>
          <w:w w:val="95"/>
          <w:szCs w:val="16"/>
        </w:rPr>
        <w:t xml:space="preserve"> </w:t>
      </w:r>
      <w:r w:rsidRPr="00B66AFE">
        <w:rPr>
          <w:color w:val="231F20"/>
          <w:w w:val="90"/>
          <w:szCs w:val="16"/>
        </w:rPr>
        <w:t>previo informe de los Servicios Sociales de Atención Social Básica, requiera de una intervención</w:t>
      </w:r>
      <w:r w:rsidRPr="00B66AFE">
        <w:rPr>
          <w:color w:val="231F20"/>
          <w:spacing w:val="-8"/>
          <w:w w:val="90"/>
          <w:szCs w:val="16"/>
        </w:rPr>
        <w:t xml:space="preserve"> </w:t>
      </w:r>
      <w:r w:rsidRPr="00B66AFE">
        <w:rPr>
          <w:color w:val="231F20"/>
          <w:w w:val="90"/>
          <w:szCs w:val="16"/>
        </w:rPr>
        <w:t>urgente</w:t>
      </w:r>
      <w:r w:rsidRPr="00B66AFE">
        <w:rPr>
          <w:color w:val="231F20"/>
          <w:spacing w:val="-8"/>
          <w:w w:val="90"/>
          <w:szCs w:val="16"/>
        </w:rPr>
        <w:t xml:space="preserve"> </w:t>
      </w:r>
      <w:r w:rsidRPr="00B66AFE">
        <w:rPr>
          <w:color w:val="231F20"/>
          <w:w w:val="90"/>
          <w:szCs w:val="16"/>
        </w:rPr>
        <w:t>e</w:t>
      </w:r>
      <w:r w:rsidRPr="00B66AFE">
        <w:rPr>
          <w:color w:val="231F20"/>
          <w:spacing w:val="-8"/>
          <w:w w:val="90"/>
          <w:szCs w:val="16"/>
        </w:rPr>
        <w:t xml:space="preserve"> </w:t>
      </w:r>
      <w:r w:rsidRPr="00B66AFE">
        <w:rPr>
          <w:color w:val="231F20"/>
          <w:w w:val="90"/>
          <w:szCs w:val="16"/>
        </w:rPr>
        <w:t>inmediata</w:t>
      </w:r>
      <w:r w:rsidRPr="00B66AFE">
        <w:rPr>
          <w:color w:val="231F20"/>
          <w:spacing w:val="-8"/>
          <w:w w:val="90"/>
          <w:szCs w:val="16"/>
        </w:rPr>
        <w:t xml:space="preserve"> </w:t>
      </w:r>
      <w:r w:rsidRPr="00B66AFE">
        <w:rPr>
          <w:color w:val="231F20"/>
          <w:w w:val="90"/>
          <w:szCs w:val="16"/>
        </w:rPr>
        <w:t>justificada</w:t>
      </w:r>
      <w:r w:rsidRPr="00B66AFE">
        <w:rPr>
          <w:color w:val="231F20"/>
          <w:spacing w:val="-8"/>
          <w:w w:val="90"/>
          <w:szCs w:val="16"/>
        </w:rPr>
        <w:t xml:space="preserve"> </w:t>
      </w:r>
      <w:r w:rsidRPr="00B66AFE">
        <w:rPr>
          <w:color w:val="231F20"/>
          <w:w w:val="90"/>
          <w:szCs w:val="16"/>
        </w:rPr>
        <w:t>en</w:t>
      </w:r>
      <w:r w:rsidRPr="00B66AFE">
        <w:rPr>
          <w:color w:val="231F20"/>
          <w:spacing w:val="-8"/>
          <w:w w:val="90"/>
          <w:szCs w:val="16"/>
        </w:rPr>
        <w:t xml:space="preserve"> </w:t>
      </w:r>
      <w:r w:rsidRPr="00B66AFE">
        <w:rPr>
          <w:color w:val="231F20"/>
          <w:w w:val="90"/>
          <w:szCs w:val="16"/>
        </w:rPr>
        <w:t>la</w:t>
      </w:r>
      <w:r w:rsidRPr="00B66AFE">
        <w:rPr>
          <w:color w:val="231F20"/>
          <w:spacing w:val="-8"/>
          <w:w w:val="90"/>
          <w:szCs w:val="16"/>
        </w:rPr>
        <w:t xml:space="preserve"> </w:t>
      </w:r>
      <w:r w:rsidRPr="00B66AFE">
        <w:rPr>
          <w:color w:val="231F20"/>
          <w:w w:val="90"/>
          <w:szCs w:val="16"/>
        </w:rPr>
        <w:t>ausencia</w:t>
      </w:r>
      <w:r w:rsidRPr="00B66AFE">
        <w:rPr>
          <w:color w:val="231F20"/>
          <w:spacing w:val="-8"/>
          <w:w w:val="90"/>
          <w:szCs w:val="16"/>
        </w:rPr>
        <w:t xml:space="preserve"> </w:t>
      </w:r>
      <w:r w:rsidRPr="00B66AFE">
        <w:rPr>
          <w:color w:val="231F20"/>
          <w:w w:val="90"/>
          <w:szCs w:val="16"/>
        </w:rPr>
        <w:t>de</w:t>
      </w:r>
      <w:r w:rsidRPr="00B66AFE">
        <w:rPr>
          <w:color w:val="231F20"/>
          <w:spacing w:val="-8"/>
          <w:w w:val="90"/>
          <w:szCs w:val="16"/>
        </w:rPr>
        <w:t xml:space="preserve"> </w:t>
      </w:r>
      <w:r w:rsidRPr="00B66AFE">
        <w:rPr>
          <w:color w:val="231F20"/>
          <w:w w:val="90"/>
          <w:szCs w:val="16"/>
        </w:rPr>
        <w:t>recursos</w:t>
      </w:r>
      <w:r w:rsidRPr="00B66AFE">
        <w:rPr>
          <w:color w:val="231F20"/>
          <w:spacing w:val="-8"/>
          <w:w w:val="90"/>
          <w:szCs w:val="16"/>
        </w:rPr>
        <w:t xml:space="preserve"> </w:t>
      </w:r>
      <w:r w:rsidRPr="00B66AFE">
        <w:rPr>
          <w:color w:val="231F20"/>
          <w:w w:val="90"/>
          <w:szCs w:val="16"/>
        </w:rPr>
        <w:t>propios,</w:t>
      </w:r>
      <w:r w:rsidRPr="00B66AFE">
        <w:rPr>
          <w:color w:val="231F20"/>
          <w:spacing w:val="-8"/>
          <w:w w:val="90"/>
          <w:szCs w:val="16"/>
        </w:rPr>
        <w:t xml:space="preserve"> </w:t>
      </w:r>
      <w:r w:rsidRPr="00B66AFE">
        <w:rPr>
          <w:color w:val="231F20"/>
          <w:w w:val="90"/>
          <w:szCs w:val="16"/>
        </w:rPr>
        <w:t>familiares</w:t>
      </w:r>
      <w:r w:rsidRPr="00B66AFE">
        <w:rPr>
          <w:color w:val="231F20"/>
          <w:spacing w:val="1"/>
          <w:w w:val="90"/>
          <w:szCs w:val="16"/>
        </w:rPr>
        <w:t xml:space="preserve"> </w:t>
      </w:r>
      <w:r w:rsidRPr="00B66AFE">
        <w:rPr>
          <w:color w:val="231F20"/>
          <w:w w:val="90"/>
          <w:szCs w:val="16"/>
        </w:rPr>
        <w:t>o institucionales públicos o privados, que puedan permitir afrontar y paliar esa situación</w:t>
      </w:r>
      <w:r w:rsidRPr="00B66AFE">
        <w:rPr>
          <w:color w:val="231F20"/>
          <w:spacing w:val="-61"/>
          <w:w w:val="90"/>
          <w:szCs w:val="16"/>
        </w:rPr>
        <w:t xml:space="preserve"> </w:t>
      </w:r>
      <w:r w:rsidRPr="00B66AFE">
        <w:rPr>
          <w:color w:val="231F20"/>
          <w:szCs w:val="16"/>
        </w:rPr>
        <w:t>de</w:t>
      </w:r>
      <w:r w:rsidRPr="00B66AFE">
        <w:rPr>
          <w:color w:val="231F20"/>
          <w:spacing w:val="-8"/>
          <w:szCs w:val="16"/>
        </w:rPr>
        <w:t xml:space="preserve"> </w:t>
      </w:r>
      <w:r w:rsidRPr="00B66AFE">
        <w:rPr>
          <w:color w:val="231F20"/>
          <w:szCs w:val="16"/>
        </w:rPr>
        <w:t>emergencia.</w:t>
      </w:r>
    </w:p>
    <w:p w:rsidR="00B0421D" w:rsidRPr="00B66AFE" w:rsidRDefault="00B0421D" w:rsidP="00B0421D">
      <w:pPr>
        <w:pStyle w:val="Textoindependiente"/>
        <w:tabs>
          <w:tab w:val="left" w:pos="142"/>
          <w:tab w:val="left" w:pos="426"/>
        </w:tabs>
        <w:spacing w:before="3"/>
        <w:rPr>
          <w:rFonts w:ascii="Verdana" w:hAnsi="Verdana"/>
          <w:szCs w:val="16"/>
        </w:rPr>
      </w:pPr>
    </w:p>
    <w:p w:rsidR="00B0421D" w:rsidRPr="00B66AFE" w:rsidRDefault="00B0421D" w:rsidP="00B0421D">
      <w:pPr>
        <w:pStyle w:val="Prrafodelista"/>
        <w:widowControl w:val="0"/>
        <w:numPr>
          <w:ilvl w:val="1"/>
          <w:numId w:val="30"/>
        </w:numPr>
        <w:tabs>
          <w:tab w:val="left" w:pos="142"/>
          <w:tab w:val="left" w:pos="426"/>
        </w:tabs>
        <w:autoSpaceDE w:val="0"/>
        <w:autoSpaceDN w:val="0"/>
        <w:spacing w:after="0" w:line="316" w:lineRule="auto"/>
        <w:ind w:left="0" w:right="131" w:firstLine="0"/>
        <w:contextualSpacing w:val="0"/>
        <w:rPr>
          <w:szCs w:val="16"/>
        </w:rPr>
      </w:pPr>
      <w:r w:rsidRPr="00B66AFE">
        <w:rPr>
          <w:color w:val="231F20"/>
          <w:w w:val="90"/>
          <w:szCs w:val="16"/>
        </w:rPr>
        <w:t>Gastos de endeudamiento previo originados por cualquiera de los conceptos anteriores,</w:t>
      </w:r>
      <w:r w:rsidRPr="00B66AFE">
        <w:rPr>
          <w:color w:val="231F20"/>
          <w:spacing w:val="-61"/>
          <w:w w:val="90"/>
          <w:szCs w:val="16"/>
        </w:rPr>
        <w:t xml:space="preserve"> </w:t>
      </w:r>
      <w:r w:rsidRPr="00B66AFE">
        <w:rPr>
          <w:color w:val="231F20"/>
          <w:w w:val="90"/>
          <w:szCs w:val="16"/>
        </w:rPr>
        <w:t>con una antigüedad máxima de 12 meses a contar desde la fecha de presentación de la</w:t>
      </w:r>
      <w:r w:rsidRPr="00B66AFE">
        <w:rPr>
          <w:color w:val="231F20"/>
          <w:spacing w:val="-61"/>
          <w:w w:val="90"/>
          <w:szCs w:val="16"/>
        </w:rPr>
        <w:t xml:space="preserve">  </w:t>
      </w:r>
      <w:r w:rsidRPr="00B66AFE">
        <w:rPr>
          <w:color w:val="231F20"/>
          <w:szCs w:val="16"/>
        </w:rPr>
        <w:t>solicitud.</w:t>
      </w:r>
    </w:p>
    <w:p w:rsidR="00B0421D" w:rsidRPr="00B66AFE" w:rsidRDefault="00B0421D" w:rsidP="00B0421D">
      <w:pPr>
        <w:pStyle w:val="Textoindependiente"/>
        <w:tabs>
          <w:tab w:val="left" w:pos="142"/>
        </w:tabs>
        <w:spacing w:before="5"/>
        <w:rPr>
          <w:rFonts w:ascii="Verdana" w:hAnsi="Verdana"/>
          <w:szCs w:val="16"/>
        </w:rPr>
      </w:pPr>
    </w:p>
    <w:p w:rsidR="00B0421D" w:rsidRPr="00B66AFE" w:rsidRDefault="00B0421D" w:rsidP="00B0421D">
      <w:pPr>
        <w:pStyle w:val="Prrafodelista"/>
        <w:widowControl w:val="0"/>
        <w:numPr>
          <w:ilvl w:val="0"/>
          <w:numId w:val="30"/>
        </w:numPr>
        <w:tabs>
          <w:tab w:val="left" w:pos="142"/>
        </w:tabs>
        <w:autoSpaceDE w:val="0"/>
        <w:autoSpaceDN w:val="0"/>
        <w:spacing w:before="1" w:after="0" w:line="316" w:lineRule="auto"/>
        <w:ind w:left="0" w:right="131" w:hanging="246"/>
        <w:contextualSpacing w:val="0"/>
        <w:rPr>
          <w:szCs w:val="16"/>
        </w:rPr>
      </w:pPr>
      <w:r w:rsidRPr="00B66AFE">
        <w:rPr>
          <w:color w:val="231F20"/>
          <w:w w:val="90"/>
          <w:szCs w:val="16"/>
        </w:rPr>
        <w:t>En los casos recogidos en los apartados anteriores relativos al domicilio habitual, tratándose de viviendas en régimen de alquiler, en usufructo o cedidas en uso, serán financiables</w:t>
      </w:r>
      <w:r w:rsidRPr="00B66AFE">
        <w:rPr>
          <w:color w:val="231F20"/>
          <w:spacing w:val="1"/>
          <w:w w:val="90"/>
          <w:szCs w:val="16"/>
        </w:rPr>
        <w:t xml:space="preserve"> </w:t>
      </w:r>
      <w:r w:rsidRPr="00B66AFE">
        <w:rPr>
          <w:color w:val="231F20"/>
          <w:w w:val="90"/>
          <w:szCs w:val="16"/>
        </w:rPr>
        <w:t>solamente</w:t>
      </w:r>
      <w:r w:rsidRPr="00B66AFE">
        <w:rPr>
          <w:color w:val="231F20"/>
          <w:spacing w:val="-5"/>
          <w:w w:val="90"/>
          <w:szCs w:val="16"/>
        </w:rPr>
        <w:t xml:space="preserve"> </w:t>
      </w:r>
      <w:r w:rsidRPr="00B66AFE">
        <w:rPr>
          <w:color w:val="231F20"/>
          <w:w w:val="90"/>
          <w:szCs w:val="16"/>
        </w:rPr>
        <w:t>en</w:t>
      </w:r>
      <w:r w:rsidRPr="00B66AFE">
        <w:rPr>
          <w:color w:val="231F20"/>
          <w:spacing w:val="-4"/>
          <w:w w:val="90"/>
          <w:szCs w:val="16"/>
        </w:rPr>
        <w:t xml:space="preserve"> </w:t>
      </w:r>
      <w:r w:rsidRPr="00B66AFE">
        <w:rPr>
          <w:color w:val="231F20"/>
          <w:w w:val="90"/>
          <w:szCs w:val="16"/>
        </w:rPr>
        <w:t>el</w:t>
      </w:r>
      <w:r w:rsidRPr="00B66AFE">
        <w:rPr>
          <w:color w:val="231F20"/>
          <w:spacing w:val="-4"/>
          <w:w w:val="90"/>
          <w:szCs w:val="16"/>
        </w:rPr>
        <w:t xml:space="preserve"> </w:t>
      </w:r>
      <w:r w:rsidRPr="00B66AFE">
        <w:rPr>
          <w:color w:val="231F20"/>
          <w:w w:val="90"/>
          <w:szCs w:val="16"/>
        </w:rPr>
        <w:t>caso</w:t>
      </w:r>
      <w:r w:rsidRPr="00B66AFE">
        <w:rPr>
          <w:color w:val="231F20"/>
          <w:spacing w:val="-4"/>
          <w:w w:val="90"/>
          <w:szCs w:val="16"/>
        </w:rPr>
        <w:t xml:space="preserve"> </w:t>
      </w:r>
      <w:r w:rsidRPr="00B66AFE">
        <w:rPr>
          <w:color w:val="231F20"/>
          <w:w w:val="90"/>
          <w:szCs w:val="16"/>
        </w:rPr>
        <w:t>de</w:t>
      </w:r>
      <w:r w:rsidRPr="00B66AFE">
        <w:rPr>
          <w:color w:val="231F20"/>
          <w:spacing w:val="-4"/>
          <w:w w:val="90"/>
          <w:szCs w:val="16"/>
        </w:rPr>
        <w:t xml:space="preserve"> </w:t>
      </w:r>
      <w:r w:rsidRPr="00B66AFE">
        <w:rPr>
          <w:color w:val="231F20"/>
          <w:w w:val="90"/>
          <w:szCs w:val="16"/>
        </w:rPr>
        <w:t>que</w:t>
      </w:r>
      <w:r w:rsidRPr="00B66AFE">
        <w:rPr>
          <w:color w:val="231F20"/>
          <w:spacing w:val="-4"/>
          <w:w w:val="90"/>
          <w:szCs w:val="16"/>
        </w:rPr>
        <w:t xml:space="preserve"> </w:t>
      </w:r>
      <w:r w:rsidRPr="00B66AFE">
        <w:rPr>
          <w:color w:val="231F20"/>
          <w:w w:val="90"/>
          <w:szCs w:val="16"/>
        </w:rPr>
        <w:t>sea</w:t>
      </w:r>
      <w:r w:rsidRPr="00B66AFE">
        <w:rPr>
          <w:color w:val="231F20"/>
          <w:spacing w:val="-4"/>
          <w:w w:val="90"/>
          <w:szCs w:val="16"/>
        </w:rPr>
        <w:t xml:space="preserve"> </w:t>
      </w:r>
      <w:r w:rsidRPr="00B66AFE">
        <w:rPr>
          <w:color w:val="231F20"/>
          <w:w w:val="90"/>
          <w:szCs w:val="16"/>
        </w:rPr>
        <w:t>la</w:t>
      </w:r>
      <w:r w:rsidRPr="00B66AFE">
        <w:rPr>
          <w:color w:val="231F20"/>
          <w:spacing w:val="-5"/>
          <w:w w:val="90"/>
          <w:szCs w:val="16"/>
        </w:rPr>
        <w:t xml:space="preserve"> </w:t>
      </w:r>
      <w:r w:rsidRPr="00B66AFE">
        <w:rPr>
          <w:color w:val="231F20"/>
          <w:w w:val="90"/>
          <w:szCs w:val="16"/>
        </w:rPr>
        <w:t>persona</w:t>
      </w:r>
      <w:r w:rsidRPr="00B66AFE">
        <w:rPr>
          <w:color w:val="231F20"/>
          <w:spacing w:val="-4"/>
          <w:w w:val="90"/>
          <w:szCs w:val="16"/>
        </w:rPr>
        <w:t xml:space="preserve"> </w:t>
      </w:r>
      <w:r w:rsidRPr="00B66AFE">
        <w:rPr>
          <w:color w:val="231F20"/>
          <w:w w:val="90"/>
          <w:szCs w:val="16"/>
        </w:rPr>
        <w:t>arrendataria,</w:t>
      </w:r>
      <w:r w:rsidRPr="00B66AFE">
        <w:rPr>
          <w:color w:val="231F20"/>
          <w:spacing w:val="-4"/>
          <w:w w:val="90"/>
          <w:szCs w:val="16"/>
        </w:rPr>
        <w:t xml:space="preserve"> </w:t>
      </w:r>
      <w:r w:rsidRPr="00B66AFE">
        <w:rPr>
          <w:color w:val="231F20"/>
          <w:w w:val="90"/>
          <w:szCs w:val="16"/>
        </w:rPr>
        <w:t>la</w:t>
      </w:r>
      <w:r w:rsidRPr="00B66AFE">
        <w:rPr>
          <w:color w:val="231F20"/>
          <w:spacing w:val="-5"/>
          <w:w w:val="90"/>
          <w:szCs w:val="16"/>
        </w:rPr>
        <w:t xml:space="preserve"> </w:t>
      </w:r>
      <w:r w:rsidRPr="00B66AFE">
        <w:rPr>
          <w:color w:val="231F20"/>
          <w:w w:val="90"/>
          <w:szCs w:val="16"/>
        </w:rPr>
        <w:t>usufructuaria</w:t>
      </w:r>
      <w:r w:rsidRPr="00B66AFE">
        <w:rPr>
          <w:color w:val="231F20"/>
          <w:spacing w:val="-6"/>
          <w:w w:val="90"/>
          <w:szCs w:val="16"/>
        </w:rPr>
        <w:t xml:space="preserve"> </w:t>
      </w:r>
      <w:r w:rsidRPr="00B66AFE">
        <w:rPr>
          <w:color w:val="231F20"/>
          <w:w w:val="90"/>
          <w:szCs w:val="16"/>
        </w:rPr>
        <w:t>o</w:t>
      </w:r>
      <w:r w:rsidRPr="00B66AFE">
        <w:rPr>
          <w:color w:val="231F20"/>
          <w:spacing w:val="-4"/>
          <w:w w:val="90"/>
          <w:szCs w:val="16"/>
        </w:rPr>
        <w:t xml:space="preserve"> </w:t>
      </w:r>
      <w:r w:rsidRPr="00B66AFE">
        <w:rPr>
          <w:color w:val="231F20"/>
          <w:w w:val="90"/>
          <w:szCs w:val="16"/>
        </w:rPr>
        <w:t>la</w:t>
      </w:r>
      <w:r w:rsidRPr="00B66AFE">
        <w:rPr>
          <w:color w:val="231F20"/>
          <w:spacing w:val="-5"/>
          <w:w w:val="90"/>
          <w:szCs w:val="16"/>
        </w:rPr>
        <w:t xml:space="preserve"> </w:t>
      </w:r>
      <w:r w:rsidRPr="00B66AFE">
        <w:rPr>
          <w:color w:val="231F20"/>
          <w:w w:val="90"/>
          <w:szCs w:val="16"/>
        </w:rPr>
        <w:t>cesionaria</w:t>
      </w:r>
      <w:r w:rsidRPr="00B66AFE">
        <w:rPr>
          <w:color w:val="231F20"/>
          <w:spacing w:val="-4"/>
          <w:w w:val="90"/>
          <w:szCs w:val="16"/>
        </w:rPr>
        <w:t xml:space="preserve"> </w:t>
      </w:r>
      <w:r w:rsidRPr="00B66AFE">
        <w:rPr>
          <w:color w:val="231F20"/>
          <w:w w:val="90"/>
          <w:szCs w:val="16"/>
        </w:rPr>
        <w:t>la</w:t>
      </w:r>
      <w:r w:rsidRPr="00B66AFE">
        <w:rPr>
          <w:color w:val="231F20"/>
          <w:spacing w:val="-61"/>
          <w:w w:val="90"/>
          <w:szCs w:val="16"/>
        </w:rPr>
        <w:t xml:space="preserve"> </w:t>
      </w:r>
      <w:r w:rsidRPr="00B66AFE">
        <w:rPr>
          <w:color w:val="231F20"/>
          <w:w w:val="90"/>
          <w:szCs w:val="16"/>
        </w:rPr>
        <w:t>obligada</w:t>
      </w:r>
      <w:r w:rsidRPr="00B66AFE">
        <w:rPr>
          <w:color w:val="231F20"/>
          <w:spacing w:val="5"/>
          <w:w w:val="90"/>
          <w:szCs w:val="16"/>
        </w:rPr>
        <w:t xml:space="preserve"> </w:t>
      </w:r>
      <w:r w:rsidRPr="00B66AFE">
        <w:rPr>
          <w:color w:val="231F20"/>
          <w:w w:val="90"/>
          <w:szCs w:val="16"/>
        </w:rPr>
        <w:t>a</w:t>
      </w:r>
      <w:r w:rsidRPr="00B66AFE">
        <w:rPr>
          <w:color w:val="231F20"/>
          <w:spacing w:val="6"/>
          <w:w w:val="90"/>
          <w:szCs w:val="16"/>
        </w:rPr>
        <w:t xml:space="preserve"> </w:t>
      </w:r>
      <w:r w:rsidRPr="00B66AFE">
        <w:rPr>
          <w:color w:val="231F20"/>
          <w:w w:val="90"/>
          <w:szCs w:val="16"/>
        </w:rPr>
        <w:t>satisfacer</w:t>
      </w:r>
      <w:r w:rsidRPr="00B66AFE">
        <w:rPr>
          <w:color w:val="231F20"/>
          <w:spacing w:val="6"/>
          <w:w w:val="90"/>
          <w:szCs w:val="16"/>
        </w:rPr>
        <w:t xml:space="preserve"> </w:t>
      </w:r>
      <w:r w:rsidRPr="00B66AFE">
        <w:rPr>
          <w:color w:val="231F20"/>
          <w:w w:val="90"/>
          <w:szCs w:val="16"/>
        </w:rPr>
        <w:t>dichos</w:t>
      </w:r>
      <w:r w:rsidRPr="00B66AFE">
        <w:rPr>
          <w:color w:val="231F20"/>
          <w:spacing w:val="5"/>
          <w:w w:val="90"/>
          <w:szCs w:val="16"/>
        </w:rPr>
        <w:t xml:space="preserve"> </w:t>
      </w:r>
      <w:r w:rsidRPr="00B66AFE">
        <w:rPr>
          <w:color w:val="231F20"/>
          <w:w w:val="90"/>
          <w:szCs w:val="16"/>
        </w:rPr>
        <w:t>gastos,</w:t>
      </w:r>
      <w:r w:rsidRPr="00B66AFE">
        <w:rPr>
          <w:color w:val="231F20"/>
          <w:spacing w:val="6"/>
          <w:w w:val="90"/>
          <w:szCs w:val="16"/>
        </w:rPr>
        <w:t xml:space="preserve"> </w:t>
      </w:r>
      <w:r w:rsidRPr="00B66AFE">
        <w:rPr>
          <w:color w:val="231F20"/>
          <w:w w:val="90"/>
          <w:szCs w:val="16"/>
        </w:rPr>
        <w:t>atendiendo</w:t>
      </w:r>
      <w:r w:rsidRPr="00B66AFE">
        <w:rPr>
          <w:color w:val="231F20"/>
          <w:spacing w:val="6"/>
          <w:w w:val="90"/>
          <w:szCs w:val="16"/>
        </w:rPr>
        <w:t xml:space="preserve"> </w:t>
      </w:r>
      <w:r w:rsidRPr="00B66AFE">
        <w:rPr>
          <w:color w:val="231F20"/>
          <w:w w:val="90"/>
          <w:szCs w:val="16"/>
        </w:rPr>
        <w:t>a</w:t>
      </w:r>
      <w:r w:rsidRPr="00B66AFE">
        <w:rPr>
          <w:color w:val="231F20"/>
          <w:spacing w:val="5"/>
          <w:w w:val="90"/>
          <w:szCs w:val="16"/>
        </w:rPr>
        <w:t xml:space="preserve"> </w:t>
      </w:r>
      <w:r w:rsidRPr="00B66AFE">
        <w:rPr>
          <w:color w:val="231F20"/>
          <w:w w:val="90"/>
          <w:szCs w:val="16"/>
        </w:rPr>
        <w:t>lo</w:t>
      </w:r>
      <w:r w:rsidRPr="00B66AFE">
        <w:rPr>
          <w:color w:val="231F20"/>
          <w:spacing w:val="6"/>
          <w:w w:val="90"/>
          <w:szCs w:val="16"/>
        </w:rPr>
        <w:t xml:space="preserve"> </w:t>
      </w:r>
      <w:r w:rsidRPr="00B66AFE">
        <w:rPr>
          <w:color w:val="231F20"/>
          <w:w w:val="90"/>
          <w:szCs w:val="16"/>
        </w:rPr>
        <w:t>dispuesto</w:t>
      </w:r>
      <w:r w:rsidRPr="00B66AFE">
        <w:rPr>
          <w:color w:val="231F20"/>
          <w:spacing w:val="6"/>
          <w:w w:val="90"/>
          <w:szCs w:val="16"/>
        </w:rPr>
        <w:t xml:space="preserve"> </w:t>
      </w:r>
      <w:r w:rsidRPr="00B66AFE">
        <w:rPr>
          <w:color w:val="231F20"/>
          <w:w w:val="90"/>
          <w:szCs w:val="16"/>
        </w:rPr>
        <w:t>en</w:t>
      </w:r>
      <w:r w:rsidRPr="00B66AFE">
        <w:rPr>
          <w:color w:val="231F20"/>
          <w:spacing w:val="5"/>
          <w:w w:val="90"/>
          <w:szCs w:val="16"/>
        </w:rPr>
        <w:t xml:space="preserve"> </w:t>
      </w:r>
      <w:r w:rsidRPr="00B66AFE">
        <w:rPr>
          <w:color w:val="231F20"/>
          <w:w w:val="90"/>
          <w:szCs w:val="16"/>
        </w:rPr>
        <w:t>la</w:t>
      </w:r>
      <w:r w:rsidRPr="00B66AFE">
        <w:rPr>
          <w:color w:val="231F20"/>
          <w:spacing w:val="6"/>
          <w:w w:val="90"/>
          <w:szCs w:val="16"/>
        </w:rPr>
        <w:t xml:space="preserve"> </w:t>
      </w:r>
      <w:r w:rsidRPr="00B66AFE">
        <w:rPr>
          <w:color w:val="231F20"/>
          <w:w w:val="90"/>
          <w:szCs w:val="16"/>
        </w:rPr>
        <w:t>legislación</w:t>
      </w:r>
      <w:r w:rsidRPr="00B66AFE">
        <w:rPr>
          <w:color w:val="231F20"/>
          <w:spacing w:val="6"/>
          <w:w w:val="90"/>
          <w:szCs w:val="16"/>
        </w:rPr>
        <w:t xml:space="preserve"> </w:t>
      </w:r>
      <w:r w:rsidRPr="00B66AFE">
        <w:rPr>
          <w:color w:val="231F20"/>
          <w:w w:val="90"/>
          <w:szCs w:val="16"/>
        </w:rPr>
        <w:t>aplicable</w:t>
      </w:r>
      <w:r w:rsidRPr="00B66AFE">
        <w:rPr>
          <w:color w:val="231F20"/>
          <w:spacing w:val="5"/>
          <w:w w:val="90"/>
          <w:szCs w:val="16"/>
        </w:rPr>
        <w:t xml:space="preserve"> </w:t>
      </w:r>
      <w:r w:rsidRPr="00B66AFE">
        <w:rPr>
          <w:color w:val="231F20"/>
          <w:w w:val="90"/>
          <w:szCs w:val="16"/>
        </w:rPr>
        <w:t>o</w:t>
      </w:r>
      <w:r w:rsidRPr="00B66AFE">
        <w:rPr>
          <w:color w:val="231F20"/>
          <w:spacing w:val="1"/>
          <w:w w:val="90"/>
          <w:szCs w:val="16"/>
        </w:rPr>
        <w:t xml:space="preserve"> </w:t>
      </w:r>
      <w:r w:rsidRPr="00B66AFE">
        <w:rPr>
          <w:color w:val="231F20"/>
          <w:szCs w:val="16"/>
        </w:rPr>
        <w:t>a</w:t>
      </w:r>
      <w:r w:rsidRPr="00B66AFE">
        <w:rPr>
          <w:color w:val="231F20"/>
          <w:spacing w:val="-12"/>
          <w:szCs w:val="16"/>
        </w:rPr>
        <w:t xml:space="preserve"> </w:t>
      </w:r>
      <w:r w:rsidRPr="00B66AFE">
        <w:rPr>
          <w:color w:val="231F20"/>
          <w:szCs w:val="16"/>
        </w:rPr>
        <w:t>lo</w:t>
      </w:r>
      <w:r w:rsidRPr="00B66AFE">
        <w:rPr>
          <w:color w:val="231F20"/>
          <w:spacing w:val="-12"/>
          <w:szCs w:val="16"/>
        </w:rPr>
        <w:t xml:space="preserve"> </w:t>
      </w:r>
      <w:r w:rsidRPr="00B66AFE">
        <w:rPr>
          <w:color w:val="231F20"/>
          <w:szCs w:val="16"/>
        </w:rPr>
        <w:t>estipulado</w:t>
      </w:r>
      <w:r w:rsidRPr="00B66AFE">
        <w:rPr>
          <w:color w:val="231F20"/>
          <w:spacing w:val="-12"/>
          <w:szCs w:val="16"/>
        </w:rPr>
        <w:t xml:space="preserve"> </w:t>
      </w:r>
      <w:r w:rsidRPr="00B66AFE">
        <w:rPr>
          <w:color w:val="231F20"/>
          <w:szCs w:val="16"/>
        </w:rPr>
        <w:t>en</w:t>
      </w:r>
      <w:r w:rsidRPr="00B66AFE">
        <w:rPr>
          <w:color w:val="231F20"/>
          <w:spacing w:val="-12"/>
          <w:szCs w:val="16"/>
        </w:rPr>
        <w:t xml:space="preserve"> </w:t>
      </w:r>
      <w:r w:rsidRPr="00B66AFE">
        <w:rPr>
          <w:color w:val="231F20"/>
          <w:szCs w:val="16"/>
        </w:rPr>
        <w:t>el</w:t>
      </w:r>
      <w:r w:rsidRPr="00B66AFE">
        <w:rPr>
          <w:color w:val="231F20"/>
          <w:spacing w:val="-12"/>
          <w:szCs w:val="16"/>
        </w:rPr>
        <w:t xml:space="preserve"> </w:t>
      </w:r>
      <w:r w:rsidRPr="00B66AFE">
        <w:rPr>
          <w:color w:val="231F20"/>
          <w:szCs w:val="16"/>
        </w:rPr>
        <w:t>propio</w:t>
      </w:r>
      <w:r w:rsidRPr="00B66AFE">
        <w:rPr>
          <w:color w:val="231F20"/>
          <w:spacing w:val="-12"/>
          <w:szCs w:val="16"/>
        </w:rPr>
        <w:t xml:space="preserve"> </w:t>
      </w:r>
      <w:r w:rsidRPr="00B66AFE">
        <w:rPr>
          <w:color w:val="231F20"/>
          <w:szCs w:val="16"/>
        </w:rPr>
        <w:t>contrato</w:t>
      </w:r>
      <w:r w:rsidRPr="00B66AFE">
        <w:rPr>
          <w:color w:val="231F20"/>
          <w:spacing w:val="-12"/>
          <w:szCs w:val="16"/>
        </w:rPr>
        <w:t xml:space="preserve"> </w:t>
      </w:r>
      <w:r w:rsidRPr="00B66AFE">
        <w:rPr>
          <w:color w:val="231F20"/>
          <w:szCs w:val="16"/>
        </w:rPr>
        <w:t>o</w:t>
      </w:r>
      <w:r w:rsidRPr="00B66AFE">
        <w:rPr>
          <w:color w:val="231F20"/>
          <w:spacing w:val="-12"/>
          <w:szCs w:val="16"/>
        </w:rPr>
        <w:t xml:space="preserve"> </w:t>
      </w:r>
      <w:r w:rsidRPr="00B66AFE">
        <w:rPr>
          <w:color w:val="231F20"/>
          <w:szCs w:val="16"/>
        </w:rPr>
        <w:t>acuerdo.</w:t>
      </w:r>
    </w:p>
    <w:p w:rsidR="00B0421D" w:rsidRPr="00B66AFE" w:rsidRDefault="00B0421D" w:rsidP="00B0421D">
      <w:pPr>
        <w:pStyle w:val="Textoindependiente"/>
        <w:tabs>
          <w:tab w:val="left" w:pos="142"/>
        </w:tabs>
        <w:spacing w:before="3"/>
        <w:rPr>
          <w:rFonts w:ascii="Verdana" w:hAnsi="Verdana"/>
          <w:szCs w:val="16"/>
        </w:rPr>
      </w:pPr>
    </w:p>
    <w:p w:rsidR="00B0421D" w:rsidRPr="00B66AFE" w:rsidRDefault="00B0421D" w:rsidP="00B0421D">
      <w:pPr>
        <w:pStyle w:val="Prrafodelista"/>
        <w:widowControl w:val="0"/>
        <w:numPr>
          <w:ilvl w:val="0"/>
          <w:numId w:val="30"/>
        </w:numPr>
        <w:tabs>
          <w:tab w:val="left" w:pos="142"/>
        </w:tabs>
        <w:autoSpaceDE w:val="0"/>
        <w:autoSpaceDN w:val="0"/>
        <w:spacing w:after="0" w:line="316" w:lineRule="auto"/>
        <w:ind w:left="0" w:right="132" w:hanging="246"/>
        <w:contextualSpacing w:val="0"/>
        <w:rPr>
          <w:szCs w:val="16"/>
        </w:rPr>
      </w:pPr>
      <w:r w:rsidRPr="00B66AFE">
        <w:rPr>
          <w:color w:val="231F20"/>
          <w:w w:val="90"/>
          <w:szCs w:val="16"/>
        </w:rPr>
        <w:t>En ningún caso se podrá conceder la ayuda extraordinaria de apoyo social para contingencias</w:t>
      </w:r>
      <w:r w:rsidRPr="00B66AFE">
        <w:rPr>
          <w:color w:val="231F20"/>
          <w:spacing w:val="-10"/>
          <w:w w:val="90"/>
          <w:szCs w:val="16"/>
        </w:rPr>
        <w:t xml:space="preserve"> </w:t>
      </w:r>
      <w:r w:rsidRPr="00B66AFE">
        <w:rPr>
          <w:color w:val="231F20"/>
          <w:w w:val="90"/>
          <w:szCs w:val="16"/>
        </w:rPr>
        <w:t>para</w:t>
      </w:r>
      <w:r w:rsidRPr="00B66AFE">
        <w:rPr>
          <w:color w:val="231F20"/>
          <w:spacing w:val="-8"/>
          <w:w w:val="90"/>
          <w:szCs w:val="16"/>
        </w:rPr>
        <w:t xml:space="preserve"> </w:t>
      </w:r>
      <w:r w:rsidRPr="00B66AFE">
        <w:rPr>
          <w:color w:val="231F20"/>
          <w:w w:val="90"/>
          <w:szCs w:val="16"/>
        </w:rPr>
        <w:t>el</w:t>
      </w:r>
      <w:r w:rsidRPr="00B66AFE">
        <w:rPr>
          <w:color w:val="231F20"/>
          <w:spacing w:val="-8"/>
          <w:w w:val="90"/>
          <w:szCs w:val="16"/>
        </w:rPr>
        <w:t xml:space="preserve"> </w:t>
      </w:r>
      <w:r w:rsidRPr="00B66AFE">
        <w:rPr>
          <w:color w:val="231F20"/>
          <w:w w:val="90"/>
          <w:szCs w:val="16"/>
        </w:rPr>
        <w:t>pago</w:t>
      </w:r>
      <w:r w:rsidRPr="00B66AFE">
        <w:rPr>
          <w:color w:val="231F20"/>
          <w:spacing w:val="-10"/>
          <w:w w:val="90"/>
          <w:szCs w:val="16"/>
        </w:rPr>
        <w:t xml:space="preserve"> </w:t>
      </w:r>
      <w:r w:rsidRPr="00B66AFE">
        <w:rPr>
          <w:color w:val="231F20"/>
          <w:w w:val="90"/>
          <w:szCs w:val="16"/>
        </w:rPr>
        <w:t>de</w:t>
      </w:r>
      <w:r w:rsidRPr="00B66AFE">
        <w:rPr>
          <w:color w:val="231F20"/>
          <w:spacing w:val="-9"/>
          <w:w w:val="90"/>
          <w:szCs w:val="16"/>
        </w:rPr>
        <w:t xml:space="preserve"> </w:t>
      </w:r>
      <w:r w:rsidRPr="00B66AFE">
        <w:rPr>
          <w:color w:val="231F20"/>
          <w:w w:val="90"/>
          <w:szCs w:val="16"/>
        </w:rPr>
        <w:t>sanciones</w:t>
      </w:r>
      <w:r w:rsidRPr="00B66AFE">
        <w:rPr>
          <w:color w:val="231F20"/>
          <w:spacing w:val="-8"/>
          <w:w w:val="90"/>
          <w:szCs w:val="16"/>
        </w:rPr>
        <w:t xml:space="preserve"> </w:t>
      </w:r>
      <w:r w:rsidRPr="00B66AFE">
        <w:rPr>
          <w:color w:val="231F20"/>
          <w:w w:val="90"/>
          <w:szCs w:val="16"/>
        </w:rPr>
        <w:t>o</w:t>
      </w:r>
      <w:r w:rsidRPr="00B66AFE">
        <w:rPr>
          <w:color w:val="231F20"/>
          <w:spacing w:val="-10"/>
          <w:w w:val="90"/>
          <w:szCs w:val="16"/>
        </w:rPr>
        <w:t xml:space="preserve"> </w:t>
      </w:r>
      <w:r w:rsidRPr="00B66AFE">
        <w:rPr>
          <w:color w:val="231F20"/>
          <w:w w:val="90"/>
          <w:szCs w:val="16"/>
        </w:rPr>
        <w:t>deudas</w:t>
      </w:r>
      <w:r w:rsidRPr="00B66AFE">
        <w:rPr>
          <w:color w:val="231F20"/>
          <w:spacing w:val="-9"/>
          <w:w w:val="90"/>
          <w:szCs w:val="16"/>
        </w:rPr>
        <w:t xml:space="preserve"> </w:t>
      </w:r>
      <w:r w:rsidRPr="00B66AFE">
        <w:rPr>
          <w:color w:val="231F20"/>
          <w:w w:val="90"/>
          <w:szCs w:val="16"/>
        </w:rPr>
        <w:t>con</w:t>
      </w:r>
      <w:r w:rsidRPr="00B66AFE">
        <w:rPr>
          <w:color w:val="231F20"/>
          <w:spacing w:val="-9"/>
          <w:w w:val="90"/>
          <w:szCs w:val="16"/>
        </w:rPr>
        <w:t xml:space="preserve"> </w:t>
      </w:r>
      <w:r w:rsidRPr="00B66AFE">
        <w:rPr>
          <w:color w:val="231F20"/>
          <w:w w:val="90"/>
          <w:szCs w:val="16"/>
        </w:rPr>
        <w:t>cualesquiera</w:t>
      </w:r>
      <w:r w:rsidRPr="00B66AFE">
        <w:rPr>
          <w:color w:val="231F20"/>
          <w:spacing w:val="-9"/>
          <w:w w:val="90"/>
          <w:szCs w:val="16"/>
        </w:rPr>
        <w:t xml:space="preserve"> </w:t>
      </w:r>
      <w:r w:rsidRPr="00B66AFE">
        <w:rPr>
          <w:color w:val="231F20"/>
          <w:w w:val="90"/>
          <w:szCs w:val="16"/>
        </w:rPr>
        <w:t>Administraciones</w:t>
      </w:r>
      <w:r w:rsidRPr="00B66AFE">
        <w:rPr>
          <w:color w:val="231F20"/>
          <w:spacing w:val="-8"/>
          <w:w w:val="90"/>
          <w:szCs w:val="16"/>
        </w:rPr>
        <w:t xml:space="preserve"> </w:t>
      </w:r>
      <w:r w:rsidRPr="00B66AFE">
        <w:rPr>
          <w:color w:val="231F20"/>
          <w:w w:val="90"/>
          <w:szCs w:val="16"/>
        </w:rPr>
        <w:t>Públicas</w:t>
      </w:r>
      <w:r w:rsidRPr="00B66AFE">
        <w:rPr>
          <w:color w:val="231F20"/>
          <w:spacing w:val="-9"/>
          <w:w w:val="90"/>
          <w:szCs w:val="16"/>
        </w:rPr>
        <w:t xml:space="preserve"> </w:t>
      </w:r>
      <w:r w:rsidRPr="00B66AFE">
        <w:rPr>
          <w:color w:val="231F20"/>
          <w:w w:val="90"/>
          <w:szCs w:val="16"/>
        </w:rPr>
        <w:t>ni</w:t>
      </w:r>
      <w:r w:rsidRPr="00B66AFE">
        <w:rPr>
          <w:color w:val="231F20"/>
          <w:spacing w:val="-9"/>
          <w:w w:val="90"/>
          <w:szCs w:val="16"/>
        </w:rPr>
        <w:t xml:space="preserve"> </w:t>
      </w:r>
      <w:r w:rsidRPr="00B66AFE">
        <w:rPr>
          <w:color w:val="231F20"/>
          <w:w w:val="90"/>
          <w:szCs w:val="16"/>
        </w:rPr>
        <w:t>para</w:t>
      </w:r>
      <w:r w:rsidRPr="00B66AFE">
        <w:rPr>
          <w:color w:val="231F20"/>
          <w:spacing w:val="1"/>
          <w:w w:val="90"/>
          <w:szCs w:val="16"/>
        </w:rPr>
        <w:t xml:space="preserve"> </w:t>
      </w:r>
      <w:r w:rsidRPr="00B66AFE">
        <w:rPr>
          <w:color w:val="231F20"/>
          <w:szCs w:val="16"/>
        </w:rPr>
        <w:t>el</w:t>
      </w:r>
      <w:r w:rsidRPr="00B66AFE">
        <w:rPr>
          <w:color w:val="231F20"/>
          <w:spacing w:val="-14"/>
          <w:szCs w:val="16"/>
        </w:rPr>
        <w:t xml:space="preserve"> </w:t>
      </w:r>
      <w:r w:rsidRPr="00B66AFE">
        <w:rPr>
          <w:color w:val="231F20"/>
          <w:szCs w:val="16"/>
        </w:rPr>
        <w:t>pago</w:t>
      </w:r>
      <w:r w:rsidRPr="00B66AFE">
        <w:rPr>
          <w:color w:val="231F20"/>
          <w:spacing w:val="-14"/>
          <w:szCs w:val="16"/>
        </w:rPr>
        <w:t xml:space="preserve"> </w:t>
      </w:r>
      <w:r w:rsidRPr="00B66AFE">
        <w:rPr>
          <w:color w:val="231F20"/>
          <w:szCs w:val="16"/>
        </w:rPr>
        <w:t>de</w:t>
      </w:r>
      <w:r w:rsidRPr="00B66AFE">
        <w:rPr>
          <w:color w:val="231F20"/>
          <w:spacing w:val="-14"/>
          <w:szCs w:val="16"/>
        </w:rPr>
        <w:t xml:space="preserve"> </w:t>
      </w:r>
      <w:r w:rsidRPr="00B66AFE">
        <w:rPr>
          <w:color w:val="231F20"/>
          <w:szCs w:val="16"/>
        </w:rPr>
        <w:t>pensiones</w:t>
      </w:r>
      <w:r w:rsidRPr="00B66AFE">
        <w:rPr>
          <w:color w:val="231F20"/>
          <w:spacing w:val="-14"/>
          <w:szCs w:val="16"/>
        </w:rPr>
        <w:t xml:space="preserve"> </w:t>
      </w:r>
      <w:r w:rsidRPr="00B66AFE">
        <w:rPr>
          <w:color w:val="231F20"/>
          <w:szCs w:val="16"/>
        </w:rPr>
        <w:t>alimenticias</w:t>
      </w:r>
      <w:r w:rsidRPr="00B66AFE">
        <w:rPr>
          <w:color w:val="231F20"/>
          <w:spacing w:val="-13"/>
          <w:szCs w:val="16"/>
        </w:rPr>
        <w:t xml:space="preserve"> </w:t>
      </w:r>
      <w:r w:rsidRPr="00B66AFE">
        <w:rPr>
          <w:color w:val="231F20"/>
          <w:szCs w:val="16"/>
        </w:rPr>
        <w:t>o</w:t>
      </w:r>
      <w:r w:rsidRPr="00B66AFE">
        <w:rPr>
          <w:color w:val="231F20"/>
          <w:spacing w:val="-14"/>
          <w:szCs w:val="16"/>
        </w:rPr>
        <w:t xml:space="preserve"> </w:t>
      </w:r>
      <w:r w:rsidRPr="00B66AFE">
        <w:rPr>
          <w:color w:val="231F20"/>
          <w:szCs w:val="16"/>
        </w:rPr>
        <w:t>compensatorias.</w:t>
      </w:r>
    </w:p>
    <w:p w:rsidR="00B0421D" w:rsidRPr="00B66AFE" w:rsidRDefault="00B0421D" w:rsidP="00B0421D">
      <w:pPr>
        <w:pStyle w:val="Textoindependiente"/>
        <w:tabs>
          <w:tab w:val="left" w:pos="142"/>
        </w:tabs>
        <w:spacing w:before="6"/>
        <w:rPr>
          <w:rFonts w:ascii="Verdana" w:hAnsi="Verdana"/>
          <w:szCs w:val="16"/>
        </w:rPr>
      </w:pPr>
    </w:p>
    <w:p w:rsidR="00B0421D" w:rsidRPr="00B66AFE" w:rsidRDefault="00B0421D" w:rsidP="00B0421D">
      <w:pPr>
        <w:pStyle w:val="Textoindependiente"/>
        <w:tabs>
          <w:tab w:val="left" w:pos="142"/>
        </w:tabs>
        <w:spacing w:before="6"/>
        <w:rPr>
          <w:rFonts w:ascii="Verdana" w:hAnsi="Verdana"/>
          <w:szCs w:val="16"/>
        </w:rPr>
      </w:pPr>
    </w:p>
    <w:p w:rsidR="00B0421D" w:rsidRPr="00B66AFE" w:rsidRDefault="00B0421D" w:rsidP="00B0421D">
      <w:pPr>
        <w:pStyle w:val="Ttulo2"/>
        <w:tabs>
          <w:tab w:val="left" w:pos="142"/>
        </w:tabs>
        <w:rPr>
          <w:rFonts w:ascii="Verdana" w:hAnsi="Verdana"/>
          <w:i w:val="0"/>
          <w:sz w:val="16"/>
          <w:szCs w:val="16"/>
        </w:rPr>
      </w:pPr>
      <w:r w:rsidRPr="00B66AFE">
        <w:rPr>
          <w:rFonts w:ascii="Verdana" w:hAnsi="Verdana"/>
          <w:i w:val="0"/>
          <w:color w:val="231F20"/>
          <w:w w:val="90"/>
          <w:sz w:val="16"/>
          <w:szCs w:val="16"/>
        </w:rPr>
        <w:t>VI.- CUANTÍA INDIVIDUAL MAXIMA DE LAS AYUDAS</w:t>
      </w:r>
    </w:p>
    <w:p w:rsidR="00B0421D" w:rsidRPr="00B66AFE" w:rsidRDefault="00B0421D" w:rsidP="00B0421D">
      <w:pPr>
        <w:pStyle w:val="Textoindependiente"/>
        <w:tabs>
          <w:tab w:val="left" w:pos="142"/>
        </w:tabs>
        <w:rPr>
          <w:rFonts w:ascii="Verdana" w:hAnsi="Verdana"/>
          <w:b/>
          <w:i/>
          <w:szCs w:val="16"/>
        </w:rPr>
      </w:pPr>
    </w:p>
    <w:p w:rsidR="00B0421D" w:rsidRPr="00B66AFE" w:rsidRDefault="00B0421D" w:rsidP="00B0421D">
      <w:pPr>
        <w:pStyle w:val="Prrafodelista"/>
        <w:widowControl w:val="0"/>
        <w:numPr>
          <w:ilvl w:val="0"/>
          <w:numId w:val="29"/>
        </w:numPr>
        <w:tabs>
          <w:tab w:val="left" w:pos="142"/>
        </w:tabs>
        <w:autoSpaceDE w:val="0"/>
        <w:autoSpaceDN w:val="0"/>
        <w:spacing w:after="0" w:line="316" w:lineRule="auto"/>
        <w:ind w:left="0" w:right="136"/>
        <w:contextualSpacing w:val="0"/>
        <w:rPr>
          <w:szCs w:val="16"/>
        </w:rPr>
      </w:pPr>
      <w:r w:rsidRPr="00B66AFE">
        <w:rPr>
          <w:color w:val="231F20"/>
          <w:w w:val="90"/>
          <w:szCs w:val="16"/>
        </w:rPr>
        <w:t xml:space="preserve">Salvo que la persona interesada solicite una cuantía inferior o que los gastos para cubrir la </w:t>
      </w:r>
      <w:r w:rsidRPr="00B66AFE">
        <w:rPr>
          <w:color w:val="231F20"/>
          <w:spacing w:val="-61"/>
          <w:w w:val="90"/>
          <w:szCs w:val="16"/>
        </w:rPr>
        <w:t xml:space="preserve"> </w:t>
      </w:r>
      <w:r w:rsidRPr="00B66AFE">
        <w:rPr>
          <w:color w:val="231F20"/>
          <w:w w:val="90"/>
          <w:szCs w:val="16"/>
        </w:rPr>
        <w:t>necesidad fueran de importe inferior a las cuantías indicadas a continuación, los importes</w:t>
      </w:r>
      <w:r w:rsidRPr="00B66AFE">
        <w:rPr>
          <w:color w:val="231F20"/>
          <w:spacing w:val="1"/>
          <w:w w:val="90"/>
          <w:szCs w:val="16"/>
        </w:rPr>
        <w:t xml:space="preserve"> </w:t>
      </w:r>
      <w:r w:rsidRPr="00B66AFE">
        <w:rPr>
          <w:color w:val="231F20"/>
          <w:szCs w:val="16"/>
        </w:rPr>
        <w:t>máximos</w:t>
      </w:r>
      <w:r w:rsidRPr="00B66AFE">
        <w:rPr>
          <w:color w:val="231F20"/>
          <w:spacing w:val="-11"/>
          <w:szCs w:val="16"/>
        </w:rPr>
        <w:t xml:space="preserve"> </w:t>
      </w:r>
      <w:r w:rsidRPr="00B66AFE">
        <w:rPr>
          <w:color w:val="231F20"/>
          <w:szCs w:val="16"/>
        </w:rPr>
        <w:t>de</w:t>
      </w:r>
      <w:r w:rsidRPr="00B66AFE">
        <w:rPr>
          <w:color w:val="231F20"/>
          <w:spacing w:val="-11"/>
          <w:szCs w:val="16"/>
        </w:rPr>
        <w:t xml:space="preserve"> </w:t>
      </w:r>
      <w:r w:rsidRPr="00B66AFE">
        <w:rPr>
          <w:color w:val="231F20"/>
          <w:szCs w:val="16"/>
        </w:rPr>
        <w:t>la</w:t>
      </w:r>
      <w:r w:rsidRPr="00B66AFE">
        <w:rPr>
          <w:color w:val="231F20"/>
          <w:spacing w:val="-11"/>
          <w:szCs w:val="16"/>
        </w:rPr>
        <w:t xml:space="preserve"> </w:t>
      </w:r>
      <w:r w:rsidRPr="00B66AFE">
        <w:rPr>
          <w:color w:val="231F20"/>
          <w:szCs w:val="16"/>
        </w:rPr>
        <w:t>ayuda</w:t>
      </w:r>
      <w:r w:rsidRPr="00B66AFE">
        <w:rPr>
          <w:color w:val="231F20"/>
          <w:spacing w:val="-11"/>
          <w:szCs w:val="16"/>
        </w:rPr>
        <w:t xml:space="preserve"> </w:t>
      </w:r>
      <w:r w:rsidRPr="00B66AFE">
        <w:rPr>
          <w:color w:val="231F20"/>
          <w:szCs w:val="16"/>
        </w:rPr>
        <w:t>son</w:t>
      </w:r>
      <w:r w:rsidRPr="00B66AFE">
        <w:rPr>
          <w:color w:val="231F20"/>
          <w:spacing w:val="-10"/>
          <w:szCs w:val="16"/>
        </w:rPr>
        <w:t xml:space="preserve"> </w:t>
      </w:r>
      <w:r w:rsidRPr="00B66AFE">
        <w:rPr>
          <w:color w:val="231F20"/>
          <w:szCs w:val="16"/>
        </w:rPr>
        <w:t>los</w:t>
      </w:r>
      <w:r w:rsidRPr="00B66AFE">
        <w:rPr>
          <w:color w:val="231F20"/>
          <w:spacing w:val="-11"/>
          <w:szCs w:val="16"/>
        </w:rPr>
        <w:t xml:space="preserve"> </w:t>
      </w:r>
      <w:r w:rsidRPr="00B66AFE">
        <w:rPr>
          <w:color w:val="231F20"/>
          <w:szCs w:val="16"/>
        </w:rPr>
        <w:t>siguientes:</w:t>
      </w:r>
    </w:p>
    <w:p w:rsidR="00B0421D" w:rsidRPr="00B66AFE" w:rsidRDefault="00B0421D" w:rsidP="00B0421D">
      <w:pPr>
        <w:pStyle w:val="Prrafodelista"/>
        <w:widowControl w:val="0"/>
        <w:numPr>
          <w:ilvl w:val="1"/>
          <w:numId w:val="29"/>
        </w:numPr>
        <w:tabs>
          <w:tab w:val="left" w:pos="142"/>
          <w:tab w:val="left" w:pos="284"/>
        </w:tabs>
        <w:autoSpaceDE w:val="0"/>
        <w:autoSpaceDN w:val="0"/>
        <w:spacing w:after="0"/>
        <w:ind w:left="0" w:firstLine="0"/>
        <w:contextualSpacing w:val="0"/>
        <w:rPr>
          <w:szCs w:val="16"/>
        </w:rPr>
      </w:pPr>
      <w:r w:rsidRPr="00B66AFE">
        <w:rPr>
          <w:color w:val="231F20"/>
          <w:w w:val="90"/>
          <w:szCs w:val="16"/>
        </w:rPr>
        <w:t>Gastos</w:t>
      </w:r>
      <w:r w:rsidRPr="00B66AFE">
        <w:rPr>
          <w:color w:val="231F20"/>
          <w:spacing w:val="3"/>
          <w:w w:val="90"/>
          <w:szCs w:val="16"/>
        </w:rPr>
        <w:t xml:space="preserve"> </w:t>
      </w:r>
      <w:r w:rsidRPr="00B66AFE">
        <w:rPr>
          <w:color w:val="231F20"/>
          <w:w w:val="90"/>
          <w:szCs w:val="16"/>
        </w:rPr>
        <w:t>de</w:t>
      </w:r>
      <w:r w:rsidRPr="00B66AFE">
        <w:rPr>
          <w:color w:val="231F20"/>
          <w:spacing w:val="3"/>
          <w:w w:val="90"/>
          <w:szCs w:val="16"/>
        </w:rPr>
        <w:t xml:space="preserve"> </w:t>
      </w:r>
      <w:r w:rsidRPr="00B66AFE">
        <w:rPr>
          <w:color w:val="231F20"/>
          <w:w w:val="90"/>
          <w:szCs w:val="16"/>
        </w:rPr>
        <w:t>alojamiento</w:t>
      </w:r>
      <w:r w:rsidRPr="00B66AFE">
        <w:rPr>
          <w:color w:val="231F20"/>
          <w:spacing w:val="5"/>
          <w:w w:val="90"/>
          <w:szCs w:val="16"/>
        </w:rPr>
        <w:t xml:space="preserve"> </w:t>
      </w:r>
      <w:r w:rsidRPr="00B66AFE">
        <w:rPr>
          <w:color w:val="231F20"/>
          <w:w w:val="90"/>
          <w:szCs w:val="16"/>
        </w:rPr>
        <w:t>previstos</w:t>
      </w:r>
      <w:r w:rsidRPr="00B66AFE">
        <w:rPr>
          <w:color w:val="231F20"/>
          <w:spacing w:val="3"/>
          <w:w w:val="90"/>
          <w:szCs w:val="16"/>
        </w:rPr>
        <w:t xml:space="preserve"> </w:t>
      </w:r>
      <w:r w:rsidRPr="00B66AFE">
        <w:rPr>
          <w:color w:val="231F20"/>
          <w:w w:val="90"/>
          <w:szCs w:val="16"/>
        </w:rPr>
        <w:t>en</w:t>
      </w:r>
      <w:r w:rsidRPr="00B66AFE">
        <w:rPr>
          <w:color w:val="231F20"/>
          <w:spacing w:val="3"/>
          <w:w w:val="90"/>
          <w:szCs w:val="16"/>
        </w:rPr>
        <w:t xml:space="preserve"> </w:t>
      </w:r>
      <w:r w:rsidRPr="00B66AFE">
        <w:rPr>
          <w:color w:val="231F20"/>
          <w:w w:val="90"/>
          <w:szCs w:val="16"/>
        </w:rPr>
        <w:t>la base QUINTA a)</w:t>
      </w:r>
      <w:r w:rsidRPr="00B66AFE">
        <w:rPr>
          <w:color w:val="231F20"/>
          <w:spacing w:val="3"/>
          <w:w w:val="90"/>
          <w:szCs w:val="16"/>
        </w:rPr>
        <w:t xml:space="preserve"> </w:t>
      </w:r>
      <w:r w:rsidRPr="00B66AFE">
        <w:rPr>
          <w:color w:val="231F20"/>
          <w:w w:val="90"/>
          <w:szCs w:val="16"/>
        </w:rPr>
        <w:t>y</w:t>
      </w:r>
      <w:r w:rsidRPr="00B66AFE">
        <w:rPr>
          <w:color w:val="231F20"/>
          <w:spacing w:val="4"/>
          <w:w w:val="90"/>
          <w:szCs w:val="16"/>
        </w:rPr>
        <w:t xml:space="preserve"> </w:t>
      </w:r>
      <w:r w:rsidRPr="00B66AFE">
        <w:rPr>
          <w:color w:val="231F20"/>
          <w:w w:val="90"/>
          <w:szCs w:val="16"/>
        </w:rPr>
        <w:t>b):</w:t>
      </w:r>
      <w:r w:rsidRPr="00B66AFE">
        <w:rPr>
          <w:color w:val="231F20"/>
          <w:spacing w:val="3"/>
          <w:w w:val="90"/>
          <w:szCs w:val="16"/>
        </w:rPr>
        <w:t xml:space="preserve"> </w:t>
      </w:r>
      <w:r w:rsidRPr="00B66AFE">
        <w:rPr>
          <w:color w:val="231F20"/>
          <w:w w:val="90"/>
          <w:szCs w:val="16"/>
        </w:rPr>
        <w:t>2.600</w:t>
      </w:r>
      <w:r w:rsidRPr="00B66AFE">
        <w:rPr>
          <w:color w:val="231F20"/>
          <w:spacing w:val="3"/>
          <w:w w:val="90"/>
          <w:szCs w:val="16"/>
        </w:rPr>
        <w:t xml:space="preserve"> </w:t>
      </w:r>
      <w:r w:rsidRPr="00B66AFE">
        <w:rPr>
          <w:color w:val="231F20"/>
          <w:w w:val="90"/>
          <w:szCs w:val="16"/>
        </w:rPr>
        <w:t>euros.</w:t>
      </w:r>
    </w:p>
    <w:p w:rsidR="00B0421D" w:rsidRPr="00B66AFE" w:rsidRDefault="00B0421D" w:rsidP="00B0421D">
      <w:pPr>
        <w:pStyle w:val="Textoindependiente"/>
        <w:tabs>
          <w:tab w:val="left" w:pos="142"/>
          <w:tab w:val="left" w:pos="284"/>
        </w:tabs>
        <w:rPr>
          <w:rFonts w:ascii="Verdana" w:hAnsi="Verdana"/>
          <w:szCs w:val="16"/>
        </w:rPr>
      </w:pPr>
    </w:p>
    <w:p w:rsidR="00B0421D" w:rsidRPr="00B66AFE" w:rsidRDefault="00B0421D" w:rsidP="00B0421D">
      <w:pPr>
        <w:pStyle w:val="Prrafodelista"/>
        <w:widowControl w:val="0"/>
        <w:numPr>
          <w:ilvl w:val="1"/>
          <w:numId w:val="29"/>
        </w:numPr>
        <w:tabs>
          <w:tab w:val="left" w:pos="142"/>
          <w:tab w:val="left" w:pos="284"/>
        </w:tabs>
        <w:autoSpaceDE w:val="0"/>
        <w:autoSpaceDN w:val="0"/>
        <w:spacing w:after="0" w:line="316" w:lineRule="auto"/>
        <w:ind w:left="0" w:right="135" w:firstLine="0"/>
        <w:contextualSpacing w:val="0"/>
        <w:rPr>
          <w:szCs w:val="16"/>
        </w:rPr>
      </w:pPr>
      <w:r w:rsidRPr="00B66AFE">
        <w:rPr>
          <w:color w:val="231F20"/>
          <w:spacing w:val="-4"/>
          <w:w w:val="90"/>
          <w:szCs w:val="16"/>
        </w:rPr>
        <w:t>Gastos</w:t>
      </w:r>
      <w:r w:rsidRPr="00B66AFE">
        <w:rPr>
          <w:color w:val="231F20"/>
          <w:spacing w:val="-8"/>
          <w:w w:val="90"/>
          <w:szCs w:val="16"/>
        </w:rPr>
        <w:t xml:space="preserve"> </w:t>
      </w:r>
      <w:r w:rsidRPr="00B66AFE">
        <w:rPr>
          <w:color w:val="231F20"/>
          <w:spacing w:val="-4"/>
          <w:w w:val="90"/>
          <w:szCs w:val="16"/>
        </w:rPr>
        <w:t>en</w:t>
      </w:r>
      <w:r w:rsidRPr="00B66AFE">
        <w:rPr>
          <w:color w:val="231F20"/>
          <w:spacing w:val="-8"/>
          <w:w w:val="90"/>
          <w:szCs w:val="16"/>
        </w:rPr>
        <w:t xml:space="preserve"> </w:t>
      </w:r>
      <w:r w:rsidRPr="00B66AFE">
        <w:rPr>
          <w:color w:val="231F20"/>
          <w:spacing w:val="-4"/>
          <w:w w:val="90"/>
          <w:szCs w:val="16"/>
        </w:rPr>
        <w:t>instalaciones,</w:t>
      </w:r>
      <w:r w:rsidRPr="00B66AFE">
        <w:rPr>
          <w:color w:val="231F20"/>
          <w:spacing w:val="-8"/>
          <w:w w:val="90"/>
          <w:szCs w:val="16"/>
        </w:rPr>
        <w:t xml:space="preserve"> </w:t>
      </w:r>
      <w:r w:rsidRPr="00B66AFE">
        <w:rPr>
          <w:color w:val="231F20"/>
          <w:spacing w:val="-4"/>
          <w:w w:val="90"/>
          <w:szCs w:val="16"/>
        </w:rPr>
        <w:t>equipamiento</w:t>
      </w:r>
      <w:r w:rsidRPr="00B66AFE">
        <w:rPr>
          <w:color w:val="231F20"/>
          <w:spacing w:val="-8"/>
          <w:w w:val="90"/>
          <w:szCs w:val="16"/>
        </w:rPr>
        <w:t xml:space="preserve"> </w:t>
      </w:r>
      <w:r w:rsidRPr="00B66AFE">
        <w:rPr>
          <w:color w:val="231F20"/>
          <w:spacing w:val="-4"/>
          <w:w w:val="90"/>
          <w:szCs w:val="16"/>
        </w:rPr>
        <w:t>básico</w:t>
      </w:r>
      <w:r w:rsidRPr="00B66AFE">
        <w:rPr>
          <w:color w:val="231F20"/>
          <w:spacing w:val="-7"/>
          <w:w w:val="90"/>
          <w:szCs w:val="16"/>
        </w:rPr>
        <w:t xml:space="preserve"> </w:t>
      </w:r>
      <w:r w:rsidRPr="00B66AFE">
        <w:rPr>
          <w:color w:val="231F20"/>
          <w:spacing w:val="-3"/>
          <w:w w:val="90"/>
          <w:szCs w:val="16"/>
        </w:rPr>
        <w:t>u</w:t>
      </w:r>
      <w:r w:rsidRPr="00B66AFE">
        <w:rPr>
          <w:color w:val="231F20"/>
          <w:spacing w:val="-8"/>
          <w:w w:val="90"/>
          <w:szCs w:val="16"/>
        </w:rPr>
        <w:t xml:space="preserve"> </w:t>
      </w:r>
      <w:r w:rsidRPr="00B66AFE">
        <w:rPr>
          <w:color w:val="231F20"/>
          <w:spacing w:val="-3"/>
          <w:w w:val="90"/>
          <w:szCs w:val="16"/>
        </w:rPr>
        <w:t>otros</w:t>
      </w:r>
      <w:r w:rsidRPr="00B66AFE">
        <w:rPr>
          <w:color w:val="231F20"/>
          <w:spacing w:val="-8"/>
          <w:w w:val="90"/>
          <w:szCs w:val="16"/>
        </w:rPr>
        <w:t xml:space="preserve"> </w:t>
      </w:r>
      <w:r w:rsidRPr="00B66AFE">
        <w:rPr>
          <w:color w:val="231F20"/>
          <w:spacing w:val="-3"/>
          <w:w w:val="90"/>
          <w:szCs w:val="16"/>
        </w:rPr>
        <w:t>útiles</w:t>
      </w:r>
      <w:r w:rsidRPr="00B66AFE">
        <w:rPr>
          <w:color w:val="231F20"/>
          <w:spacing w:val="-8"/>
          <w:w w:val="90"/>
          <w:szCs w:val="16"/>
        </w:rPr>
        <w:t xml:space="preserve"> </w:t>
      </w:r>
      <w:r w:rsidRPr="00B66AFE">
        <w:rPr>
          <w:color w:val="231F20"/>
          <w:spacing w:val="-3"/>
          <w:w w:val="90"/>
          <w:szCs w:val="16"/>
        </w:rPr>
        <w:t>de</w:t>
      </w:r>
      <w:r w:rsidRPr="00B66AFE">
        <w:rPr>
          <w:color w:val="231F20"/>
          <w:spacing w:val="-8"/>
          <w:w w:val="90"/>
          <w:szCs w:val="16"/>
        </w:rPr>
        <w:t xml:space="preserve"> </w:t>
      </w:r>
      <w:r w:rsidRPr="00B66AFE">
        <w:rPr>
          <w:color w:val="231F20"/>
          <w:spacing w:val="-3"/>
          <w:w w:val="90"/>
          <w:szCs w:val="16"/>
        </w:rPr>
        <w:t>primera</w:t>
      </w:r>
      <w:r w:rsidRPr="00B66AFE">
        <w:rPr>
          <w:color w:val="231F20"/>
          <w:spacing w:val="-7"/>
          <w:w w:val="90"/>
          <w:szCs w:val="16"/>
        </w:rPr>
        <w:t xml:space="preserve"> </w:t>
      </w:r>
      <w:r w:rsidRPr="00B66AFE">
        <w:rPr>
          <w:color w:val="231F20"/>
          <w:spacing w:val="-3"/>
          <w:w w:val="90"/>
          <w:szCs w:val="16"/>
        </w:rPr>
        <w:t>necesidad</w:t>
      </w:r>
      <w:r w:rsidRPr="00B66AFE">
        <w:rPr>
          <w:color w:val="231F20"/>
          <w:spacing w:val="-8"/>
          <w:w w:val="90"/>
          <w:szCs w:val="16"/>
        </w:rPr>
        <w:t xml:space="preserve"> </w:t>
      </w:r>
      <w:r w:rsidRPr="00B66AFE">
        <w:rPr>
          <w:color w:val="231F20"/>
          <w:spacing w:val="-3"/>
          <w:w w:val="90"/>
          <w:szCs w:val="16"/>
        </w:rPr>
        <w:t xml:space="preserve">recogidos </w:t>
      </w:r>
      <w:r w:rsidRPr="00B66AFE">
        <w:rPr>
          <w:color w:val="231F20"/>
          <w:spacing w:val="-61"/>
          <w:w w:val="90"/>
          <w:szCs w:val="16"/>
        </w:rPr>
        <w:t xml:space="preserve"> </w:t>
      </w:r>
      <w:r w:rsidRPr="00B66AFE">
        <w:rPr>
          <w:color w:val="231F20"/>
          <w:spacing w:val="-2"/>
          <w:w w:val="90"/>
          <w:szCs w:val="16"/>
        </w:rPr>
        <w:t>en</w:t>
      </w:r>
      <w:r w:rsidRPr="00B66AFE">
        <w:rPr>
          <w:color w:val="231F20"/>
          <w:spacing w:val="-8"/>
          <w:w w:val="90"/>
          <w:szCs w:val="16"/>
        </w:rPr>
        <w:t xml:space="preserve"> </w:t>
      </w:r>
      <w:r w:rsidRPr="00B66AFE">
        <w:rPr>
          <w:color w:val="231F20"/>
          <w:spacing w:val="-2"/>
          <w:w w:val="90"/>
          <w:szCs w:val="16"/>
        </w:rPr>
        <w:t>la base QUINTA 1.c):</w:t>
      </w:r>
      <w:r w:rsidRPr="00B66AFE">
        <w:rPr>
          <w:color w:val="231F20"/>
          <w:spacing w:val="-8"/>
          <w:w w:val="90"/>
          <w:szCs w:val="16"/>
        </w:rPr>
        <w:t xml:space="preserve"> </w:t>
      </w:r>
      <w:r w:rsidRPr="00B66AFE">
        <w:rPr>
          <w:color w:val="231F20"/>
          <w:spacing w:val="-2"/>
          <w:w w:val="90"/>
          <w:szCs w:val="16"/>
        </w:rPr>
        <w:t>1.600</w:t>
      </w:r>
      <w:r w:rsidRPr="00B66AFE">
        <w:rPr>
          <w:color w:val="231F20"/>
          <w:spacing w:val="-7"/>
          <w:w w:val="90"/>
          <w:szCs w:val="16"/>
        </w:rPr>
        <w:t xml:space="preserve"> </w:t>
      </w:r>
      <w:r w:rsidRPr="00B66AFE">
        <w:rPr>
          <w:color w:val="231F20"/>
          <w:spacing w:val="-2"/>
          <w:w w:val="90"/>
          <w:szCs w:val="16"/>
        </w:rPr>
        <w:t>euros</w:t>
      </w:r>
      <w:r w:rsidRPr="00B66AFE">
        <w:rPr>
          <w:color w:val="231F20"/>
          <w:spacing w:val="-8"/>
          <w:w w:val="90"/>
          <w:szCs w:val="16"/>
        </w:rPr>
        <w:t xml:space="preserve"> </w:t>
      </w:r>
      <w:r w:rsidRPr="00B66AFE">
        <w:rPr>
          <w:color w:val="231F20"/>
          <w:spacing w:val="-2"/>
          <w:w w:val="90"/>
          <w:szCs w:val="16"/>
        </w:rPr>
        <w:t>por</w:t>
      </w:r>
      <w:r w:rsidRPr="00B66AFE">
        <w:rPr>
          <w:color w:val="231F20"/>
          <w:spacing w:val="-8"/>
          <w:w w:val="90"/>
          <w:szCs w:val="16"/>
        </w:rPr>
        <w:t xml:space="preserve"> </w:t>
      </w:r>
      <w:r w:rsidRPr="00B66AFE">
        <w:rPr>
          <w:color w:val="231F20"/>
          <w:spacing w:val="-2"/>
          <w:w w:val="90"/>
          <w:szCs w:val="16"/>
        </w:rPr>
        <w:t>todos</w:t>
      </w:r>
      <w:r w:rsidRPr="00B66AFE">
        <w:rPr>
          <w:color w:val="231F20"/>
          <w:spacing w:val="-9"/>
          <w:w w:val="90"/>
          <w:szCs w:val="16"/>
        </w:rPr>
        <w:t xml:space="preserve"> </w:t>
      </w:r>
      <w:r w:rsidRPr="00B66AFE">
        <w:rPr>
          <w:color w:val="231F20"/>
          <w:spacing w:val="-2"/>
          <w:w w:val="90"/>
          <w:szCs w:val="16"/>
        </w:rPr>
        <w:t>los</w:t>
      </w:r>
      <w:r w:rsidRPr="00B66AFE">
        <w:rPr>
          <w:color w:val="231F20"/>
          <w:spacing w:val="-8"/>
          <w:w w:val="90"/>
          <w:szCs w:val="16"/>
        </w:rPr>
        <w:t xml:space="preserve"> </w:t>
      </w:r>
      <w:r w:rsidRPr="00B66AFE">
        <w:rPr>
          <w:color w:val="231F20"/>
          <w:spacing w:val="-2"/>
          <w:w w:val="90"/>
          <w:szCs w:val="16"/>
        </w:rPr>
        <w:t>conceptos.</w:t>
      </w:r>
      <w:r w:rsidRPr="00B66AFE">
        <w:rPr>
          <w:color w:val="231F20"/>
          <w:spacing w:val="-9"/>
          <w:w w:val="90"/>
          <w:szCs w:val="16"/>
        </w:rPr>
        <w:t xml:space="preserve"> </w:t>
      </w:r>
      <w:r w:rsidRPr="00B66AFE">
        <w:rPr>
          <w:color w:val="231F20"/>
          <w:spacing w:val="-2"/>
          <w:w w:val="90"/>
          <w:szCs w:val="16"/>
        </w:rPr>
        <w:t>No</w:t>
      </w:r>
      <w:r w:rsidRPr="00B66AFE">
        <w:rPr>
          <w:color w:val="231F20"/>
          <w:spacing w:val="-8"/>
          <w:w w:val="90"/>
          <w:szCs w:val="16"/>
        </w:rPr>
        <w:t xml:space="preserve"> </w:t>
      </w:r>
      <w:r w:rsidRPr="00B66AFE">
        <w:rPr>
          <w:color w:val="231F20"/>
          <w:spacing w:val="-2"/>
          <w:w w:val="90"/>
          <w:szCs w:val="16"/>
        </w:rPr>
        <w:t>obstante,</w:t>
      </w:r>
      <w:r w:rsidRPr="00B66AFE">
        <w:rPr>
          <w:color w:val="231F20"/>
          <w:spacing w:val="-9"/>
          <w:w w:val="90"/>
          <w:szCs w:val="16"/>
        </w:rPr>
        <w:t xml:space="preserve"> </w:t>
      </w:r>
      <w:r w:rsidRPr="00B66AFE">
        <w:rPr>
          <w:color w:val="231F20"/>
          <w:spacing w:val="-2"/>
          <w:w w:val="90"/>
          <w:szCs w:val="16"/>
        </w:rPr>
        <w:t>las</w:t>
      </w:r>
      <w:r w:rsidRPr="00B66AFE">
        <w:rPr>
          <w:color w:val="231F20"/>
          <w:spacing w:val="-8"/>
          <w:w w:val="90"/>
          <w:szCs w:val="16"/>
        </w:rPr>
        <w:t xml:space="preserve"> </w:t>
      </w:r>
      <w:r w:rsidRPr="00B66AFE">
        <w:rPr>
          <w:color w:val="231F20"/>
          <w:spacing w:val="-2"/>
          <w:w w:val="90"/>
          <w:szCs w:val="16"/>
        </w:rPr>
        <w:t>cuantías</w:t>
      </w:r>
      <w:r w:rsidRPr="00B66AFE">
        <w:rPr>
          <w:color w:val="231F20"/>
          <w:spacing w:val="-9"/>
          <w:w w:val="90"/>
          <w:szCs w:val="16"/>
        </w:rPr>
        <w:t xml:space="preserve"> </w:t>
      </w:r>
      <w:r w:rsidRPr="00B66AFE">
        <w:rPr>
          <w:color w:val="231F20"/>
          <w:spacing w:val="-2"/>
          <w:w w:val="90"/>
          <w:szCs w:val="16"/>
        </w:rPr>
        <w:t>máxi</w:t>
      </w:r>
      <w:r w:rsidRPr="00B66AFE">
        <w:rPr>
          <w:color w:val="231F20"/>
          <w:spacing w:val="-4"/>
          <w:w w:val="90"/>
          <w:szCs w:val="16"/>
        </w:rPr>
        <w:t>mas</w:t>
      </w:r>
      <w:r w:rsidRPr="00B66AFE">
        <w:rPr>
          <w:color w:val="231F20"/>
          <w:spacing w:val="-8"/>
          <w:w w:val="90"/>
          <w:szCs w:val="16"/>
        </w:rPr>
        <w:t xml:space="preserve"> </w:t>
      </w:r>
      <w:r w:rsidRPr="00B66AFE">
        <w:rPr>
          <w:color w:val="231F20"/>
          <w:spacing w:val="-3"/>
          <w:w w:val="90"/>
          <w:szCs w:val="16"/>
        </w:rPr>
        <w:t>a</w:t>
      </w:r>
      <w:r w:rsidRPr="00B66AFE">
        <w:rPr>
          <w:color w:val="231F20"/>
          <w:spacing w:val="-7"/>
          <w:w w:val="90"/>
          <w:szCs w:val="16"/>
        </w:rPr>
        <w:t xml:space="preserve"> </w:t>
      </w:r>
      <w:r w:rsidRPr="00B66AFE">
        <w:rPr>
          <w:color w:val="231F20"/>
          <w:spacing w:val="-3"/>
          <w:w w:val="90"/>
          <w:szCs w:val="16"/>
        </w:rPr>
        <w:t>conceder</w:t>
      </w:r>
      <w:r w:rsidRPr="00B66AFE">
        <w:rPr>
          <w:color w:val="231F20"/>
          <w:spacing w:val="-8"/>
          <w:w w:val="90"/>
          <w:szCs w:val="16"/>
        </w:rPr>
        <w:t xml:space="preserve"> </w:t>
      </w:r>
      <w:r w:rsidRPr="00B66AFE">
        <w:rPr>
          <w:color w:val="231F20"/>
          <w:spacing w:val="-3"/>
          <w:w w:val="90"/>
          <w:szCs w:val="16"/>
        </w:rPr>
        <w:t>por</w:t>
      </w:r>
      <w:r w:rsidRPr="00B66AFE">
        <w:rPr>
          <w:color w:val="231F20"/>
          <w:spacing w:val="-8"/>
          <w:w w:val="90"/>
          <w:szCs w:val="16"/>
        </w:rPr>
        <w:t xml:space="preserve"> </w:t>
      </w:r>
      <w:r w:rsidRPr="00B66AFE">
        <w:rPr>
          <w:color w:val="231F20"/>
          <w:spacing w:val="-3"/>
          <w:w w:val="90"/>
          <w:szCs w:val="16"/>
        </w:rPr>
        <w:t>cada</w:t>
      </w:r>
      <w:r w:rsidRPr="00B66AFE">
        <w:rPr>
          <w:color w:val="231F20"/>
          <w:spacing w:val="-8"/>
          <w:w w:val="90"/>
          <w:szCs w:val="16"/>
        </w:rPr>
        <w:t xml:space="preserve"> </w:t>
      </w:r>
      <w:r w:rsidRPr="00B66AFE">
        <w:rPr>
          <w:color w:val="231F20"/>
          <w:spacing w:val="-3"/>
          <w:w w:val="90"/>
          <w:szCs w:val="16"/>
        </w:rPr>
        <w:t>uno</w:t>
      </w:r>
      <w:r w:rsidRPr="00B66AFE">
        <w:rPr>
          <w:color w:val="231F20"/>
          <w:spacing w:val="-8"/>
          <w:w w:val="90"/>
          <w:szCs w:val="16"/>
        </w:rPr>
        <w:t xml:space="preserve"> </w:t>
      </w:r>
      <w:r w:rsidRPr="00B66AFE">
        <w:rPr>
          <w:color w:val="231F20"/>
          <w:spacing w:val="-3"/>
          <w:w w:val="90"/>
          <w:szCs w:val="16"/>
        </w:rPr>
        <w:t>de</w:t>
      </w:r>
      <w:r w:rsidRPr="00B66AFE">
        <w:rPr>
          <w:color w:val="231F20"/>
          <w:spacing w:val="-8"/>
          <w:w w:val="90"/>
          <w:szCs w:val="16"/>
        </w:rPr>
        <w:t xml:space="preserve"> </w:t>
      </w:r>
      <w:r w:rsidRPr="00B66AFE">
        <w:rPr>
          <w:color w:val="231F20"/>
          <w:spacing w:val="-3"/>
          <w:w w:val="90"/>
          <w:szCs w:val="16"/>
        </w:rPr>
        <w:t>los</w:t>
      </w:r>
      <w:r w:rsidRPr="00B66AFE">
        <w:rPr>
          <w:color w:val="231F20"/>
          <w:spacing w:val="-8"/>
          <w:w w:val="90"/>
          <w:szCs w:val="16"/>
        </w:rPr>
        <w:t xml:space="preserve"> </w:t>
      </w:r>
      <w:r w:rsidRPr="00B66AFE">
        <w:rPr>
          <w:color w:val="231F20"/>
          <w:spacing w:val="-3"/>
          <w:w w:val="90"/>
          <w:szCs w:val="16"/>
        </w:rPr>
        <w:t>conceptos</w:t>
      </w:r>
      <w:r w:rsidRPr="00B66AFE">
        <w:rPr>
          <w:color w:val="231F20"/>
          <w:spacing w:val="-7"/>
          <w:w w:val="90"/>
          <w:szCs w:val="16"/>
        </w:rPr>
        <w:t xml:space="preserve"> serán las siguientes: </w:t>
      </w:r>
    </w:p>
    <w:p w:rsidR="00B0421D" w:rsidRPr="00B66AFE" w:rsidRDefault="00B0421D" w:rsidP="00B0421D">
      <w:pPr>
        <w:spacing w:line="316" w:lineRule="auto"/>
        <w:jc w:val="center"/>
        <w:rPr>
          <w:b/>
          <w:szCs w:val="16"/>
        </w:rPr>
      </w:pPr>
      <w:r w:rsidRPr="00B66AFE">
        <w:rPr>
          <w:b/>
          <w:szCs w:val="16"/>
        </w:rPr>
        <w:t>GASTOS DE MOBILIARIO BASICO</w:t>
      </w:r>
    </w:p>
    <w:tbl>
      <w:tblPr>
        <w:tblpPr w:leftFromText="141" w:rightFromText="141" w:vertAnchor="text" w:horzAnchor="margin" w:tblpXSpec="center" w:tblpY="108"/>
        <w:tblW w:w="0" w:type="auto"/>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CellMar>
          <w:left w:w="0" w:type="dxa"/>
          <w:right w:w="0" w:type="dxa"/>
        </w:tblCellMar>
        <w:tblLook w:val="01E0" w:firstRow="1" w:lastRow="1" w:firstColumn="1" w:lastColumn="1" w:noHBand="0" w:noVBand="0"/>
      </w:tblPr>
      <w:tblGrid>
        <w:gridCol w:w="2501"/>
        <w:gridCol w:w="2160"/>
      </w:tblGrid>
      <w:tr w:rsidR="00B0421D" w:rsidRPr="00B66AFE" w:rsidTr="00BD5AC5">
        <w:trPr>
          <w:trHeight w:val="328"/>
        </w:trPr>
        <w:tc>
          <w:tcPr>
            <w:tcW w:w="2501" w:type="dxa"/>
            <w:shd w:val="clear" w:color="auto" w:fill="E6E7E8"/>
          </w:tcPr>
          <w:p w:rsidR="00B0421D" w:rsidRPr="00B66AFE" w:rsidRDefault="00B0421D" w:rsidP="00BD5AC5">
            <w:pPr>
              <w:pStyle w:val="TableParagraph"/>
              <w:spacing w:before="178"/>
              <w:jc w:val="both"/>
              <w:rPr>
                <w:rFonts w:ascii="Verdana" w:hAnsi="Verdana"/>
                <w:b/>
                <w:sz w:val="16"/>
                <w:szCs w:val="16"/>
              </w:rPr>
            </w:pPr>
            <w:r w:rsidRPr="00B66AFE">
              <w:rPr>
                <w:rFonts w:ascii="Verdana" w:hAnsi="Verdana"/>
                <w:b/>
                <w:color w:val="231F20"/>
                <w:sz w:val="16"/>
                <w:szCs w:val="16"/>
              </w:rPr>
              <w:t>CONCEPTOS</w:t>
            </w:r>
          </w:p>
        </w:tc>
        <w:tc>
          <w:tcPr>
            <w:tcW w:w="2160" w:type="dxa"/>
            <w:shd w:val="clear" w:color="auto" w:fill="E6E7E8"/>
          </w:tcPr>
          <w:p w:rsidR="00B0421D" w:rsidRPr="00B66AFE" w:rsidRDefault="00B0421D" w:rsidP="00BD5AC5">
            <w:pPr>
              <w:pStyle w:val="TableParagraph"/>
              <w:spacing w:before="178"/>
              <w:jc w:val="both"/>
              <w:rPr>
                <w:rFonts w:ascii="Verdana" w:hAnsi="Verdana"/>
                <w:b/>
                <w:sz w:val="16"/>
                <w:szCs w:val="16"/>
              </w:rPr>
            </w:pPr>
            <w:r w:rsidRPr="00B66AFE">
              <w:rPr>
                <w:rFonts w:ascii="Verdana" w:hAnsi="Verdana"/>
                <w:b/>
                <w:color w:val="231F20"/>
                <w:w w:val="90"/>
                <w:sz w:val="16"/>
                <w:szCs w:val="16"/>
              </w:rPr>
              <w:t>CUANTÍA MÁXIMA</w:t>
            </w:r>
          </w:p>
        </w:tc>
      </w:tr>
      <w:tr w:rsidR="00B0421D" w:rsidRPr="00B66AFE" w:rsidTr="00BD5AC5">
        <w:trPr>
          <w:trHeight w:val="328"/>
        </w:trPr>
        <w:tc>
          <w:tcPr>
            <w:tcW w:w="2501" w:type="dxa"/>
            <w:shd w:val="clear" w:color="auto" w:fill="auto"/>
          </w:tcPr>
          <w:p w:rsidR="00B0421D" w:rsidRPr="00B66AFE" w:rsidRDefault="00B0421D" w:rsidP="00BD5AC5">
            <w:pPr>
              <w:pStyle w:val="TableParagraph"/>
              <w:spacing w:before="178"/>
              <w:jc w:val="center"/>
              <w:rPr>
                <w:rFonts w:ascii="Verdana" w:hAnsi="Verdana"/>
                <w:sz w:val="16"/>
                <w:szCs w:val="16"/>
              </w:rPr>
            </w:pPr>
            <w:r w:rsidRPr="00B66AFE">
              <w:rPr>
                <w:rFonts w:ascii="Verdana" w:hAnsi="Verdana"/>
                <w:color w:val="231F20"/>
                <w:sz w:val="16"/>
                <w:szCs w:val="16"/>
              </w:rPr>
              <w:t>Mesa</w:t>
            </w:r>
          </w:p>
        </w:tc>
        <w:tc>
          <w:tcPr>
            <w:tcW w:w="2160" w:type="dxa"/>
            <w:shd w:val="clear" w:color="auto" w:fill="auto"/>
          </w:tcPr>
          <w:p w:rsidR="00B0421D" w:rsidRPr="00B66AFE" w:rsidRDefault="00B0421D" w:rsidP="00BD5AC5">
            <w:pPr>
              <w:pStyle w:val="TableParagraph"/>
              <w:spacing w:before="178"/>
              <w:ind w:right="759"/>
              <w:jc w:val="center"/>
              <w:rPr>
                <w:rFonts w:ascii="Verdana" w:hAnsi="Verdana"/>
                <w:sz w:val="16"/>
                <w:szCs w:val="16"/>
              </w:rPr>
            </w:pPr>
            <w:r w:rsidRPr="00B66AFE">
              <w:rPr>
                <w:rFonts w:ascii="Verdana" w:hAnsi="Verdana"/>
                <w:color w:val="231F20"/>
                <w:w w:val="90"/>
                <w:sz w:val="16"/>
                <w:szCs w:val="16"/>
              </w:rPr>
              <w:t>110</w:t>
            </w:r>
            <w:r w:rsidRPr="00B66AFE">
              <w:rPr>
                <w:rFonts w:ascii="Verdana" w:hAnsi="Verdana"/>
                <w:color w:val="231F20"/>
                <w:spacing w:val="-1"/>
                <w:w w:val="90"/>
                <w:sz w:val="16"/>
                <w:szCs w:val="16"/>
              </w:rPr>
              <w:t xml:space="preserve"> </w:t>
            </w:r>
            <w:r w:rsidRPr="00B66AFE">
              <w:rPr>
                <w:rFonts w:ascii="Verdana" w:hAnsi="Verdana"/>
                <w:color w:val="231F20"/>
                <w:w w:val="90"/>
                <w:sz w:val="16"/>
                <w:szCs w:val="16"/>
              </w:rPr>
              <w:t>€</w:t>
            </w:r>
          </w:p>
        </w:tc>
      </w:tr>
      <w:tr w:rsidR="00B0421D" w:rsidRPr="00B66AFE" w:rsidTr="00BD5AC5">
        <w:trPr>
          <w:trHeight w:val="328"/>
        </w:trPr>
        <w:tc>
          <w:tcPr>
            <w:tcW w:w="2501" w:type="dxa"/>
            <w:shd w:val="clear" w:color="auto" w:fill="auto"/>
          </w:tcPr>
          <w:p w:rsidR="00B0421D" w:rsidRPr="00B66AFE" w:rsidRDefault="00B0421D" w:rsidP="00BD5AC5">
            <w:pPr>
              <w:pStyle w:val="TableParagraph"/>
              <w:spacing w:before="178"/>
              <w:jc w:val="center"/>
              <w:rPr>
                <w:rFonts w:ascii="Verdana" w:hAnsi="Verdana"/>
                <w:sz w:val="16"/>
                <w:szCs w:val="16"/>
              </w:rPr>
            </w:pPr>
            <w:r w:rsidRPr="00B66AFE">
              <w:rPr>
                <w:rFonts w:ascii="Verdana" w:hAnsi="Verdana"/>
                <w:color w:val="231F20"/>
                <w:sz w:val="16"/>
                <w:szCs w:val="16"/>
              </w:rPr>
              <w:t>Silla</w:t>
            </w:r>
          </w:p>
        </w:tc>
        <w:tc>
          <w:tcPr>
            <w:tcW w:w="2160" w:type="dxa"/>
            <w:shd w:val="clear" w:color="auto" w:fill="auto"/>
          </w:tcPr>
          <w:p w:rsidR="00B0421D" w:rsidRPr="00B66AFE" w:rsidRDefault="00B0421D" w:rsidP="00BD5AC5">
            <w:pPr>
              <w:pStyle w:val="TableParagraph"/>
              <w:spacing w:before="178"/>
              <w:ind w:right="660"/>
              <w:jc w:val="center"/>
              <w:rPr>
                <w:rFonts w:ascii="Verdana" w:hAnsi="Verdana"/>
                <w:sz w:val="16"/>
                <w:szCs w:val="16"/>
              </w:rPr>
            </w:pPr>
            <w:r w:rsidRPr="00B66AFE">
              <w:rPr>
                <w:rFonts w:ascii="Verdana" w:hAnsi="Verdana"/>
                <w:color w:val="231F20"/>
                <w:w w:val="95"/>
                <w:sz w:val="16"/>
                <w:szCs w:val="16"/>
              </w:rPr>
              <w:t>55</w:t>
            </w:r>
            <w:r w:rsidRPr="00B66AFE">
              <w:rPr>
                <w:rFonts w:ascii="Verdana" w:hAnsi="Verdana"/>
                <w:color w:val="231F20"/>
                <w:spacing w:val="-13"/>
                <w:w w:val="95"/>
                <w:sz w:val="16"/>
                <w:szCs w:val="16"/>
              </w:rPr>
              <w:t xml:space="preserve"> </w:t>
            </w:r>
            <w:r w:rsidRPr="00B66AFE">
              <w:rPr>
                <w:rFonts w:ascii="Verdana" w:hAnsi="Verdana"/>
                <w:color w:val="231F20"/>
                <w:w w:val="95"/>
                <w:sz w:val="16"/>
                <w:szCs w:val="16"/>
              </w:rPr>
              <w:t>€</w:t>
            </w:r>
          </w:p>
        </w:tc>
      </w:tr>
      <w:tr w:rsidR="00B0421D" w:rsidRPr="00B66AFE" w:rsidTr="00BD5AC5">
        <w:trPr>
          <w:trHeight w:val="328"/>
        </w:trPr>
        <w:tc>
          <w:tcPr>
            <w:tcW w:w="2501" w:type="dxa"/>
            <w:shd w:val="clear" w:color="auto" w:fill="auto"/>
          </w:tcPr>
          <w:p w:rsidR="00B0421D" w:rsidRPr="00B66AFE" w:rsidRDefault="00B0421D" w:rsidP="00BD5AC5">
            <w:pPr>
              <w:pStyle w:val="TableParagraph"/>
              <w:spacing w:before="178"/>
              <w:jc w:val="center"/>
              <w:rPr>
                <w:rFonts w:ascii="Verdana" w:hAnsi="Verdana"/>
                <w:sz w:val="16"/>
                <w:szCs w:val="16"/>
              </w:rPr>
            </w:pPr>
            <w:proofErr w:type="spellStart"/>
            <w:r w:rsidRPr="00B66AFE">
              <w:rPr>
                <w:rFonts w:ascii="Verdana" w:hAnsi="Verdana"/>
                <w:color w:val="231F20"/>
                <w:sz w:val="16"/>
                <w:szCs w:val="16"/>
              </w:rPr>
              <w:t>Sillón</w:t>
            </w:r>
            <w:proofErr w:type="spellEnd"/>
          </w:p>
        </w:tc>
        <w:tc>
          <w:tcPr>
            <w:tcW w:w="2160" w:type="dxa"/>
            <w:shd w:val="clear" w:color="auto" w:fill="auto"/>
          </w:tcPr>
          <w:p w:rsidR="00B0421D" w:rsidRPr="00B66AFE" w:rsidRDefault="00B0421D" w:rsidP="00BD5AC5">
            <w:pPr>
              <w:pStyle w:val="TableParagraph"/>
              <w:spacing w:before="178"/>
              <w:ind w:right="759"/>
              <w:jc w:val="center"/>
              <w:rPr>
                <w:rFonts w:ascii="Verdana" w:hAnsi="Verdana"/>
                <w:sz w:val="16"/>
                <w:szCs w:val="16"/>
              </w:rPr>
            </w:pPr>
            <w:r w:rsidRPr="00B66AFE">
              <w:rPr>
                <w:rFonts w:ascii="Verdana" w:hAnsi="Verdana"/>
                <w:color w:val="231F20"/>
                <w:w w:val="90"/>
                <w:sz w:val="16"/>
                <w:szCs w:val="16"/>
              </w:rPr>
              <w:t>110</w:t>
            </w:r>
            <w:r w:rsidRPr="00B66AFE">
              <w:rPr>
                <w:rFonts w:ascii="Verdana" w:hAnsi="Verdana"/>
                <w:color w:val="231F20"/>
                <w:spacing w:val="-1"/>
                <w:w w:val="90"/>
                <w:sz w:val="16"/>
                <w:szCs w:val="16"/>
              </w:rPr>
              <w:t xml:space="preserve"> </w:t>
            </w:r>
            <w:r w:rsidRPr="00B66AFE">
              <w:rPr>
                <w:rFonts w:ascii="Verdana" w:hAnsi="Verdana"/>
                <w:color w:val="231F20"/>
                <w:w w:val="90"/>
                <w:sz w:val="16"/>
                <w:szCs w:val="16"/>
              </w:rPr>
              <w:t>€</w:t>
            </w:r>
          </w:p>
        </w:tc>
      </w:tr>
      <w:tr w:rsidR="00B0421D" w:rsidRPr="00B66AFE" w:rsidTr="00BD5AC5">
        <w:trPr>
          <w:trHeight w:val="328"/>
        </w:trPr>
        <w:tc>
          <w:tcPr>
            <w:tcW w:w="2501" w:type="dxa"/>
            <w:shd w:val="clear" w:color="auto" w:fill="auto"/>
          </w:tcPr>
          <w:p w:rsidR="00B0421D" w:rsidRPr="00B66AFE" w:rsidRDefault="00B0421D" w:rsidP="00BD5AC5">
            <w:pPr>
              <w:pStyle w:val="TableParagraph"/>
              <w:spacing w:before="178"/>
              <w:jc w:val="center"/>
              <w:rPr>
                <w:rFonts w:ascii="Verdana" w:hAnsi="Verdana"/>
                <w:sz w:val="16"/>
                <w:szCs w:val="16"/>
              </w:rPr>
            </w:pPr>
            <w:proofErr w:type="spellStart"/>
            <w:r w:rsidRPr="00B66AFE">
              <w:rPr>
                <w:rFonts w:ascii="Verdana" w:hAnsi="Verdana"/>
                <w:color w:val="231F20"/>
                <w:sz w:val="16"/>
                <w:szCs w:val="16"/>
              </w:rPr>
              <w:t>Sofá</w:t>
            </w:r>
            <w:proofErr w:type="spellEnd"/>
          </w:p>
        </w:tc>
        <w:tc>
          <w:tcPr>
            <w:tcW w:w="2160" w:type="dxa"/>
            <w:shd w:val="clear" w:color="auto" w:fill="auto"/>
          </w:tcPr>
          <w:p w:rsidR="00B0421D" w:rsidRPr="00B66AFE" w:rsidRDefault="00B0421D" w:rsidP="00BD5AC5">
            <w:pPr>
              <w:pStyle w:val="TableParagraph"/>
              <w:spacing w:before="178"/>
              <w:ind w:right="759"/>
              <w:jc w:val="center"/>
              <w:rPr>
                <w:rFonts w:ascii="Verdana" w:hAnsi="Verdana"/>
                <w:sz w:val="16"/>
                <w:szCs w:val="16"/>
              </w:rPr>
            </w:pPr>
            <w:r w:rsidRPr="00B66AFE">
              <w:rPr>
                <w:rFonts w:ascii="Verdana" w:hAnsi="Verdana"/>
                <w:color w:val="231F20"/>
                <w:w w:val="90"/>
                <w:sz w:val="16"/>
                <w:szCs w:val="16"/>
              </w:rPr>
              <w:t>270</w:t>
            </w:r>
            <w:r w:rsidRPr="00B66AFE">
              <w:rPr>
                <w:rFonts w:ascii="Verdana" w:hAnsi="Verdana"/>
                <w:color w:val="231F20"/>
                <w:spacing w:val="-1"/>
                <w:w w:val="90"/>
                <w:sz w:val="16"/>
                <w:szCs w:val="16"/>
              </w:rPr>
              <w:t xml:space="preserve"> </w:t>
            </w:r>
            <w:r w:rsidRPr="00B66AFE">
              <w:rPr>
                <w:rFonts w:ascii="Verdana" w:hAnsi="Verdana"/>
                <w:color w:val="231F20"/>
                <w:w w:val="90"/>
                <w:sz w:val="16"/>
                <w:szCs w:val="16"/>
              </w:rPr>
              <w:t>€</w:t>
            </w:r>
          </w:p>
        </w:tc>
      </w:tr>
      <w:tr w:rsidR="00B0421D" w:rsidRPr="00B66AFE" w:rsidTr="00BD5AC5">
        <w:trPr>
          <w:trHeight w:val="328"/>
        </w:trPr>
        <w:tc>
          <w:tcPr>
            <w:tcW w:w="2501" w:type="dxa"/>
            <w:shd w:val="clear" w:color="auto" w:fill="auto"/>
          </w:tcPr>
          <w:p w:rsidR="00B0421D" w:rsidRPr="00B66AFE" w:rsidRDefault="00B0421D" w:rsidP="00BD5AC5">
            <w:pPr>
              <w:pStyle w:val="TableParagraph"/>
              <w:spacing w:before="178"/>
              <w:jc w:val="center"/>
              <w:rPr>
                <w:rFonts w:ascii="Verdana" w:hAnsi="Verdana"/>
                <w:sz w:val="16"/>
                <w:szCs w:val="16"/>
              </w:rPr>
            </w:pPr>
            <w:proofErr w:type="spellStart"/>
            <w:r w:rsidRPr="00B66AFE">
              <w:rPr>
                <w:rFonts w:ascii="Verdana" w:hAnsi="Verdana"/>
                <w:color w:val="231F20"/>
                <w:sz w:val="16"/>
                <w:szCs w:val="16"/>
              </w:rPr>
              <w:t>Cama</w:t>
            </w:r>
            <w:proofErr w:type="spellEnd"/>
          </w:p>
        </w:tc>
        <w:tc>
          <w:tcPr>
            <w:tcW w:w="2160" w:type="dxa"/>
            <w:shd w:val="clear" w:color="auto" w:fill="auto"/>
          </w:tcPr>
          <w:p w:rsidR="00B0421D" w:rsidRPr="00B66AFE" w:rsidRDefault="00B0421D" w:rsidP="00BD5AC5">
            <w:pPr>
              <w:pStyle w:val="TableParagraph"/>
              <w:spacing w:before="178"/>
              <w:ind w:right="759"/>
              <w:jc w:val="center"/>
              <w:rPr>
                <w:rFonts w:ascii="Verdana" w:hAnsi="Verdana"/>
                <w:sz w:val="16"/>
                <w:szCs w:val="16"/>
              </w:rPr>
            </w:pPr>
            <w:r w:rsidRPr="00B66AFE">
              <w:rPr>
                <w:rFonts w:ascii="Verdana" w:hAnsi="Verdana"/>
                <w:color w:val="231F20"/>
                <w:w w:val="90"/>
                <w:sz w:val="16"/>
                <w:szCs w:val="16"/>
              </w:rPr>
              <w:t>160</w:t>
            </w:r>
            <w:r w:rsidRPr="00B66AFE">
              <w:rPr>
                <w:rFonts w:ascii="Verdana" w:hAnsi="Verdana"/>
                <w:color w:val="231F20"/>
                <w:spacing w:val="-1"/>
                <w:w w:val="90"/>
                <w:sz w:val="16"/>
                <w:szCs w:val="16"/>
              </w:rPr>
              <w:t xml:space="preserve"> </w:t>
            </w:r>
            <w:r w:rsidRPr="00B66AFE">
              <w:rPr>
                <w:rFonts w:ascii="Verdana" w:hAnsi="Verdana"/>
                <w:color w:val="231F20"/>
                <w:w w:val="90"/>
                <w:sz w:val="16"/>
                <w:szCs w:val="16"/>
              </w:rPr>
              <w:t>€</w:t>
            </w:r>
          </w:p>
        </w:tc>
      </w:tr>
      <w:tr w:rsidR="00B0421D" w:rsidRPr="00B66AFE" w:rsidTr="00BD5AC5">
        <w:trPr>
          <w:trHeight w:val="328"/>
        </w:trPr>
        <w:tc>
          <w:tcPr>
            <w:tcW w:w="2501" w:type="dxa"/>
            <w:shd w:val="clear" w:color="auto" w:fill="auto"/>
          </w:tcPr>
          <w:p w:rsidR="00B0421D" w:rsidRPr="00B66AFE" w:rsidRDefault="00B0421D" w:rsidP="00BD5AC5">
            <w:pPr>
              <w:pStyle w:val="TableParagraph"/>
              <w:spacing w:before="178"/>
              <w:jc w:val="center"/>
              <w:rPr>
                <w:rFonts w:ascii="Verdana" w:hAnsi="Verdana"/>
                <w:sz w:val="16"/>
                <w:szCs w:val="16"/>
              </w:rPr>
            </w:pPr>
            <w:r w:rsidRPr="00B66AFE">
              <w:rPr>
                <w:rFonts w:ascii="Verdana" w:hAnsi="Verdana"/>
                <w:color w:val="231F20"/>
                <w:sz w:val="16"/>
                <w:szCs w:val="16"/>
              </w:rPr>
              <w:t>Armario</w:t>
            </w:r>
          </w:p>
        </w:tc>
        <w:tc>
          <w:tcPr>
            <w:tcW w:w="2160" w:type="dxa"/>
            <w:shd w:val="clear" w:color="auto" w:fill="auto"/>
          </w:tcPr>
          <w:p w:rsidR="00B0421D" w:rsidRPr="00B66AFE" w:rsidRDefault="00B0421D" w:rsidP="00BD5AC5">
            <w:pPr>
              <w:pStyle w:val="TableParagraph"/>
              <w:spacing w:before="178"/>
              <w:ind w:right="759"/>
              <w:jc w:val="center"/>
              <w:rPr>
                <w:rFonts w:ascii="Verdana" w:hAnsi="Verdana"/>
                <w:sz w:val="16"/>
                <w:szCs w:val="16"/>
              </w:rPr>
            </w:pPr>
            <w:r w:rsidRPr="00B66AFE">
              <w:rPr>
                <w:rFonts w:ascii="Verdana" w:hAnsi="Verdana"/>
                <w:color w:val="231F20"/>
                <w:w w:val="90"/>
                <w:sz w:val="16"/>
                <w:szCs w:val="16"/>
              </w:rPr>
              <w:t>320</w:t>
            </w:r>
            <w:r w:rsidRPr="00B66AFE">
              <w:rPr>
                <w:rFonts w:ascii="Verdana" w:hAnsi="Verdana"/>
                <w:color w:val="231F20"/>
                <w:spacing w:val="-1"/>
                <w:w w:val="90"/>
                <w:sz w:val="16"/>
                <w:szCs w:val="16"/>
              </w:rPr>
              <w:t xml:space="preserve"> </w:t>
            </w:r>
            <w:r w:rsidRPr="00B66AFE">
              <w:rPr>
                <w:rFonts w:ascii="Verdana" w:hAnsi="Verdana"/>
                <w:color w:val="231F20"/>
                <w:w w:val="90"/>
                <w:sz w:val="16"/>
                <w:szCs w:val="16"/>
              </w:rPr>
              <w:t>€</w:t>
            </w:r>
          </w:p>
        </w:tc>
      </w:tr>
      <w:tr w:rsidR="00B0421D" w:rsidRPr="00B66AFE" w:rsidTr="00BD5AC5">
        <w:trPr>
          <w:trHeight w:val="328"/>
        </w:trPr>
        <w:tc>
          <w:tcPr>
            <w:tcW w:w="2501" w:type="dxa"/>
            <w:shd w:val="clear" w:color="auto" w:fill="auto"/>
          </w:tcPr>
          <w:p w:rsidR="00B0421D" w:rsidRPr="00B66AFE" w:rsidRDefault="00B0421D" w:rsidP="00BD5AC5">
            <w:pPr>
              <w:pStyle w:val="TableParagraph"/>
              <w:spacing w:before="178"/>
              <w:jc w:val="center"/>
              <w:rPr>
                <w:rFonts w:ascii="Verdana" w:hAnsi="Verdana"/>
                <w:sz w:val="16"/>
                <w:szCs w:val="16"/>
              </w:rPr>
            </w:pPr>
            <w:proofErr w:type="spellStart"/>
            <w:r w:rsidRPr="00B66AFE">
              <w:rPr>
                <w:rFonts w:ascii="Verdana" w:hAnsi="Verdana"/>
                <w:color w:val="231F20"/>
                <w:w w:val="90"/>
                <w:sz w:val="16"/>
                <w:szCs w:val="16"/>
              </w:rPr>
              <w:t>Colchón</w:t>
            </w:r>
            <w:proofErr w:type="spellEnd"/>
            <w:r w:rsidRPr="00B66AFE">
              <w:rPr>
                <w:rFonts w:ascii="Verdana" w:hAnsi="Verdana"/>
                <w:color w:val="231F20"/>
                <w:w w:val="90"/>
                <w:sz w:val="16"/>
                <w:szCs w:val="16"/>
              </w:rPr>
              <w:t>,</w:t>
            </w:r>
            <w:r w:rsidRPr="00B66AFE">
              <w:rPr>
                <w:rFonts w:ascii="Verdana" w:hAnsi="Verdana"/>
                <w:color w:val="231F20"/>
                <w:spacing w:val="-3"/>
                <w:w w:val="90"/>
                <w:sz w:val="16"/>
                <w:szCs w:val="16"/>
              </w:rPr>
              <w:t xml:space="preserve"> </w:t>
            </w:r>
            <w:r w:rsidRPr="00B66AFE">
              <w:rPr>
                <w:rFonts w:ascii="Verdana" w:hAnsi="Verdana"/>
                <w:color w:val="231F20"/>
                <w:w w:val="90"/>
                <w:sz w:val="16"/>
                <w:szCs w:val="16"/>
              </w:rPr>
              <w:t>canapé</w:t>
            </w:r>
            <w:r w:rsidRPr="00B66AFE">
              <w:rPr>
                <w:rFonts w:ascii="Verdana" w:hAnsi="Verdana"/>
                <w:color w:val="231F20"/>
                <w:spacing w:val="-3"/>
                <w:w w:val="90"/>
                <w:sz w:val="16"/>
                <w:szCs w:val="16"/>
              </w:rPr>
              <w:t xml:space="preserve"> </w:t>
            </w:r>
            <w:r w:rsidRPr="00B66AFE">
              <w:rPr>
                <w:rFonts w:ascii="Verdana" w:hAnsi="Verdana"/>
                <w:color w:val="231F20"/>
                <w:w w:val="90"/>
                <w:sz w:val="16"/>
                <w:szCs w:val="16"/>
              </w:rPr>
              <w:t>y/o</w:t>
            </w:r>
            <w:r w:rsidRPr="00B66AFE">
              <w:rPr>
                <w:rFonts w:ascii="Verdana" w:hAnsi="Verdana"/>
                <w:color w:val="231F20"/>
                <w:spacing w:val="-2"/>
                <w:w w:val="90"/>
                <w:sz w:val="16"/>
                <w:szCs w:val="16"/>
              </w:rPr>
              <w:t xml:space="preserve"> </w:t>
            </w:r>
            <w:proofErr w:type="spellStart"/>
            <w:r w:rsidRPr="00B66AFE">
              <w:rPr>
                <w:rFonts w:ascii="Verdana" w:hAnsi="Verdana"/>
                <w:color w:val="231F20"/>
                <w:w w:val="90"/>
                <w:sz w:val="16"/>
                <w:szCs w:val="16"/>
              </w:rPr>
              <w:t>somier</w:t>
            </w:r>
            <w:proofErr w:type="spellEnd"/>
          </w:p>
        </w:tc>
        <w:tc>
          <w:tcPr>
            <w:tcW w:w="2160" w:type="dxa"/>
            <w:shd w:val="clear" w:color="auto" w:fill="auto"/>
          </w:tcPr>
          <w:p w:rsidR="00B0421D" w:rsidRPr="00B66AFE" w:rsidRDefault="00B0421D" w:rsidP="00BD5AC5">
            <w:pPr>
              <w:pStyle w:val="TableParagraph"/>
              <w:spacing w:before="178"/>
              <w:ind w:right="759"/>
              <w:jc w:val="center"/>
              <w:rPr>
                <w:rFonts w:ascii="Verdana" w:hAnsi="Verdana"/>
                <w:sz w:val="16"/>
                <w:szCs w:val="16"/>
              </w:rPr>
            </w:pPr>
            <w:r w:rsidRPr="00B66AFE">
              <w:rPr>
                <w:rFonts w:ascii="Verdana" w:hAnsi="Verdana"/>
                <w:color w:val="231F20"/>
                <w:w w:val="90"/>
                <w:sz w:val="16"/>
                <w:szCs w:val="16"/>
              </w:rPr>
              <w:t>215</w:t>
            </w:r>
            <w:r w:rsidRPr="00B66AFE">
              <w:rPr>
                <w:rFonts w:ascii="Verdana" w:hAnsi="Verdana"/>
                <w:color w:val="231F20"/>
                <w:spacing w:val="-1"/>
                <w:w w:val="90"/>
                <w:sz w:val="16"/>
                <w:szCs w:val="16"/>
              </w:rPr>
              <w:t xml:space="preserve"> </w:t>
            </w:r>
            <w:r w:rsidRPr="00B66AFE">
              <w:rPr>
                <w:rFonts w:ascii="Verdana" w:hAnsi="Verdana"/>
                <w:color w:val="231F20"/>
                <w:w w:val="90"/>
                <w:sz w:val="16"/>
                <w:szCs w:val="16"/>
              </w:rPr>
              <w:t>€</w:t>
            </w:r>
          </w:p>
        </w:tc>
      </w:tr>
      <w:tr w:rsidR="00B0421D" w:rsidRPr="00B66AFE" w:rsidTr="00BD5AC5">
        <w:trPr>
          <w:trHeight w:val="328"/>
        </w:trPr>
        <w:tc>
          <w:tcPr>
            <w:tcW w:w="2501" w:type="dxa"/>
            <w:shd w:val="clear" w:color="auto" w:fill="auto"/>
          </w:tcPr>
          <w:p w:rsidR="00B0421D" w:rsidRPr="00B66AFE" w:rsidRDefault="00B0421D" w:rsidP="00BD5AC5">
            <w:pPr>
              <w:pStyle w:val="TableParagraph"/>
              <w:spacing w:before="178"/>
              <w:jc w:val="center"/>
              <w:rPr>
                <w:rFonts w:ascii="Verdana" w:hAnsi="Verdana"/>
                <w:sz w:val="16"/>
                <w:szCs w:val="16"/>
              </w:rPr>
            </w:pPr>
            <w:proofErr w:type="spellStart"/>
            <w:r w:rsidRPr="00B66AFE">
              <w:rPr>
                <w:rFonts w:ascii="Verdana" w:hAnsi="Verdana"/>
                <w:color w:val="231F20"/>
                <w:w w:val="90"/>
                <w:sz w:val="16"/>
                <w:szCs w:val="16"/>
              </w:rPr>
              <w:t>Mesita</w:t>
            </w:r>
            <w:proofErr w:type="spellEnd"/>
            <w:r w:rsidRPr="00B66AFE">
              <w:rPr>
                <w:rFonts w:ascii="Verdana" w:hAnsi="Verdana"/>
                <w:color w:val="231F20"/>
                <w:spacing w:val="-1"/>
                <w:w w:val="90"/>
                <w:sz w:val="16"/>
                <w:szCs w:val="16"/>
              </w:rPr>
              <w:t xml:space="preserve"> </w:t>
            </w:r>
            <w:r w:rsidRPr="00B66AFE">
              <w:rPr>
                <w:rFonts w:ascii="Verdana" w:hAnsi="Verdana"/>
                <w:color w:val="231F20"/>
                <w:w w:val="90"/>
                <w:sz w:val="16"/>
                <w:szCs w:val="16"/>
              </w:rPr>
              <w:t>de</w:t>
            </w:r>
            <w:r w:rsidRPr="00B66AFE">
              <w:rPr>
                <w:rFonts w:ascii="Verdana" w:hAnsi="Verdana"/>
                <w:color w:val="231F20"/>
                <w:spacing w:val="-1"/>
                <w:w w:val="90"/>
                <w:sz w:val="16"/>
                <w:szCs w:val="16"/>
              </w:rPr>
              <w:t xml:space="preserve"> </w:t>
            </w:r>
            <w:proofErr w:type="spellStart"/>
            <w:r w:rsidRPr="00B66AFE">
              <w:rPr>
                <w:rFonts w:ascii="Verdana" w:hAnsi="Verdana"/>
                <w:color w:val="231F20"/>
                <w:w w:val="90"/>
                <w:sz w:val="16"/>
                <w:szCs w:val="16"/>
              </w:rPr>
              <w:t>noche</w:t>
            </w:r>
            <w:proofErr w:type="spellEnd"/>
          </w:p>
        </w:tc>
        <w:tc>
          <w:tcPr>
            <w:tcW w:w="2160" w:type="dxa"/>
            <w:shd w:val="clear" w:color="auto" w:fill="auto"/>
          </w:tcPr>
          <w:p w:rsidR="00B0421D" w:rsidRPr="00B66AFE" w:rsidRDefault="00B0421D" w:rsidP="00BD5AC5">
            <w:pPr>
              <w:pStyle w:val="TableParagraph"/>
              <w:spacing w:before="178"/>
              <w:ind w:right="660"/>
              <w:jc w:val="center"/>
              <w:rPr>
                <w:rFonts w:ascii="Verdana" w:hAnsi="Verdana"/>
                <w:sz w:val="16"/>
                <w:szCs w:val="16"/>
              </w:rPr>
            </w:pPr>
            <w:r w:rsidRPr="00B66AFE">
              <w:rPr>
                <w:rFonts w:ascii="Verdana" w:hAnsi="Verdana"/>
                <w:color w:val="231F20"/>
                <w:w w:val="95"/>
                <w:sz w:val="16"/>
                <w:szCs w:val="16"/>
              </w:rPr>
              <w:t>55</w:t>
            </w:r>
            <w:r w:rsidRPr="00B66AFE">
              <w:rPr>
                <w:rFonts w:ascii="Verdana" w:hAnsi="Verdana"/>
                <w:color w:val="231F20"/>
                <w:spacing w:val="-13"/>
                <w:w w:val="95"/>
                <w:sz w:val="16"/>
                <w:szCs w:val="16"/>
              </w:rPr>
              <w:t xml:space="preserve"> </w:t>
            </w:r>
            <w:r w:rsidRPr="00B66AFE">
              <w:rPr>
                <w:rFonts w:ascii="Verdana" w:hAnsi="Verdana"/>
                <w:color w:val="231F20"/>
                <w:w w:val="95"/>
                <w:sz w:val="16"/>
                <w:szCs w:val="16"/>
              </w:rPr>
              <w:t>€</w:t>
            </w:r>
          </w:p>
        </w:tc>
      </w:tr>
      <w:tr w:rsidR="00B0421D" w:rsidRPr="00B66AFE" w:rsidTr="00BD5AC5">
        <w:trPr>
          <w:trHeight w:val="328"/>
        </w:trPr>
        <w:tc>
          <w:tcPr>
            <w:tcW w:w="2501" w:type="dxa"/>
            <w:shd w:val="clear" w:color="auto" w:fill="auto"/>
          </w:tcPr>
          <w:p w:rsidR="00B0421D" w:rsidRPr="00B66AFE" w:rsidRDefault="00B0421D" w:rsidP="00BD5AC5">
            <w:pPr>
              <w:pStyle w:val="TableParagraph"/>
              <w:spacing w:before="178"/>
              <w:jc w:val="center"/>
              <w:rPr>
                <w:rFonts w:ascii="Verdana" w:hAnsi="Verdana"/>
                <w:sz w:val="16"/>
                <w:szCs w:val="16"/>
              </w:rPr>
            </w:pPr>
            <w:proofErr w:type="spellStart"/>
            <w:r w:rsidRPr="00B66AFE">
              <w:rPr>
                <w:rFonts w:ascii="Verdana" w:hAnsi="Verdana"/>
                <w:color w:val="231F20"/>
                <w:sz w:val="16"/>
                <w:szCs w:val="16"/>
              </w:rPr>
              <w:lastRenderedPageBreak/>
              <w:t>Lámpara</w:t>
            </w:r>
            <w:proofErr w:type="spellEnd"/>
          </w:p>
        </w:tc>
        <w:tc>
          <w:tcPr>
            <w:tcW w:w="2160" w:type="dxa"/>
            <w:shd w:val="clear" w:color="auto" w:fill="auto"/>
          </w:tcPr>
          <w:p w:rsidR="00B0421D" w:rsidRPr="00B66AFE" w:rsidRDefault="00B0421D" w:rsidP="00BD5AC5">
            <w:pPr>
              <w:pStyle w:val="TableParagraph"/>
              <w:spacing w:before="178"/>
              <w:ind w:right="660"/>
              <w:jc w:val="center"/>
              <w:rPr>
                <w:rFonts w:ascii="Verdana" w:hAnsi="Verdana"/>
                <w:sz w:val="16"/>
                <w:szCs w:val="16"/>
              </w:rPr>
            </w:pPr>
            <w:r w:rsidRPr="00B66AFE">
              <w:rPr>
                <w:rFonts w:ascii="Verdana" w:hAnsi="Verdana"/>
                <w:color w:val="231F20"/>
                <w:w w:val="95"/>
                <w:sz w:val="16"/>
                <w:szCs w:val="16"/>
              </w:rPr>
              <w:t>85</w:t>
            </w:r>
            <w:r w:rsidRPr="00B66AFE">
              <w:rPr>
                <w:rFonts w:ascii="Verdana" w:hAnsi="Verdana"/>
                <w:color w:val="231F20"/>
                <w:spacing w:val="-13"/>
                <w:w w:val="95"/>
                <w:sz w:val="16"/>
                <w:szCs w:val="16"/>
              </w:rPr>
              <w:t xml:space="preserve"> </w:t>
            </w:r>
            <w:r w:rsidRPr="00B66AFE">
              <w:rPr>
                <w:rFonts w:ascii="Verdana" w:hAnsi="Verdana"/>
                <w:color w:val="231F20"/>
                <w:w w:val="95"/>
                <w:sz w:val="16"/>
                <w:szCs w:val="16"/>
              </w:rPr>
              <w:t>€</w:t>
            </w:r>
          </w:p>
        </w:tc>
      </w:tr>
      <w:tr w:rsidR="00B0421D" w:rsidRPr="00B66AFE" w:rsidTr="00BD5AC5">
        <w:trPr>
          <w:trHeight w:val="328"/>
        </w:trPr>
        <w:tc>
          <w:tcPr>
            <w:tcW w:w="2501" w:type="dxa"/>
            <w:shd w:val="clear" w:color="auto" w:fill="auto"/>
          </w:tcPr>
          <w:p w:rsidR="00B0421D" w:rsidRPr="00B66AFE" w:rsidRDefault="00B0421D" w:rsidP="00BD5AC5">
            <w:pPr>
              <w:pStyle w:val="TableParagraph"/>
              <w:spacing w:before="178"/>
              <w:jc w:val="center"/>
              <w:rPr>
                <w:rFonts w:ascii="Verdana" w:hAnsi="Verdana"/>
                <w:sz w:val="16"/>
                <w:szCs w:val="16"/>
              </w:rPr>
            </w:pPr>
            <w:proofErr w:type="spellStart"/>
            <w:r w:rsidRPr="00B66AFE">
              <w:rPr>
                <w:rFonts w:ascii="Verdana" w:hAnsi="Verdana"/>
                <w:color w:val="231F20"/>
                <w:w w:val="90"/>
                <w:sz w:val="16"/>
                <w:szCs w:val="16"/>
              </w:rPr>
              <w:t>Menaje</w:t>
            </w:r>
            <w:proofErr w:type="spellEnd"/>
            <w:r w:rsidRPr="00B66AFE">
              <w:rPr>
                <w:rFonts w:ascii="Verdana" w:hAnsi="Verdana"/>
                <w:color w:val="231F20"/>
                <w:spacing w:val="-2"/>
                <w:w w:val="90"/>
                <w:sz w:val="16"/>
                <w:szCs w:val="16"/>
              </w:rPr>
              <w:t xml:space="preserve"> </w:t>
            </w:r>
            <w:r w:rsidRPr="00B66AFE">
              <w:rPr>
                <w:rFonts w:ascii="Verdana" w:hAnsi="Verdana"/>
                <w:color w:val="231F20"/>
                <w:w w:val="90"/>
                <w:sz w:val="16"/>
                <w:szCs w:val="16"/>
              </w:rPr>
              <w:t>del</w:t>
            </w:r>
            <w:r w:rsidRPr="00B66AFE">
              <w:rPr>
                <w:rFonts w:ascii="Verdana" w:hAnsi="Verdana"/>
                <w:color w:val="231F20"/>
                <w:spacing w:val="-2"/>
                <w:w w:val="90"/>
                <w:sz w:val="16"/>
                <w:szCs w:val="16"/>
              </w:rPr>
              <w:t xml:space="preserve"> </w:t>
            </w:r>
            <w:proofErr w:type="spellStart"/>
            <w:r w:rsidRPr="00B66AFE">
              <w:rPr>
                <w:rFonts w:ascii="Verdana" w:hAnsi="Verdana"/>
                <w:color w:val="231F20"/>
                <w:w w:val="90"/>
                <w:sz w:val="16"/>
                <w:szCs w:val="16"/>
              </w:rPr>
              <w:t>hogar</w:t>
            </w:r>
            <w:proofErr w:type="spellEnd"/>
          </w:p>
        </w:tc>
        <w:tc>
          <w:tcPr>
            <w:tcW w:w="2160" w:type="dxa"/>
            <w:shd w:val="clear" w:color="auto" w:fill="auto"/>
          </w:tcPr>
          <w:p w:rsidR="00B0421D" w:rsidRPr="00B66AFE" w:rsidRDefault="00B0421D" w:rsidP="00BD5AC5">
            <w:pPr>
              <w:pStyle w:val="TableParagraph"/>
              <w:spacing w:before="178"/>
              <w:ind w:right="759"/>
              <w:jc w:val="center"/>
              <w:rPr>
                <w:rFonts w:ascii="Verdana" w:hAnsi="Verdana"/>
                <w:sz w:val="16"/>
                <w:szCs w:val="16"/>
              </w:rPr>
            </w:pPr>
            <w:r w:rsidRPr="00B66AFE">
              <w:rPr>
                <w:rFonts w:ascii="Verdana" w:hAnsi="Verdana"/>
                <w:color w:val="231F20"/>
                <w:w w:val="90"/>
                <w:sz w:val="16"/>
                <w:szCs w:val="16"/>
              </w:rPr>
              <w:t>235</w:t>
            </w:r>
            <w:r w:rsidRPr="00B66AFE">
              <w:rPr>
                <w:rFonts w:ascii="Verdana" w:hAnsi="Verdana"/>
                <w:color w:val="231F20"/>
                <w:spacing w:val="-1"/>
                <w:w w:val="90"/>
                <w:sz w:val="16"/>
                <w:szCs w:val="16"/>
              </w:rPr>
              <w:t xml:space="preserve"> </w:t>
            </w:r>
            <w:r w:rsidRPr="00B66AFE">
              <w:rPr>
                <w:rFonts w:ascii="Verdana" w:hAnsi="Verdana"/>
                <w:color w:val="231F20"/>
                <w:w w:val="90"/>
                <w:sz w:val="16"/>
                <w:szCs w:val="16"/>
              </w:rPr>
              <w:t>€</w:t>
            </w:r>
          </w:p>
        </w:tc>
      </w:tr>
    </w:tbl>
    <w:p w:rsidR="00B0421D" w:rsidRPr="00B66AFE" w:rsidRDefault="00B0421D" w:rsidP="00B0421D">
      <w:pPr>
        <w:spacing w:line="316" w:lineRule="auto"/>
        <w:rPr>
          <w:b/>
          <w:szCs w:val="16"/>
        </w:rPr>
      </w:pPr>
    </w:p>
    <w:p w:rsidR="00B0421D" w:rsidRPr="00B66AFE" w:rsidRDefault="00B0421D" w:rsidP="00B0421D">
      <w:pPr>
        <w:spacing w:line="316" w:lineRule="auto"/>
        <w:rPr>
          <w:b/>
          <w:szCs w:val="16"/>
        </w:rPr>
      </w:pPr>
    </w:p>
    <w:p w:rsidR="00B0421D" w:rsidRDefault="00B0421D" w:rsidP="00B0421D">
      <w:pPr>
        <w:spacing w:line="316" w:lineRule="auto"/>
        <w:rPr>
          <w:b/>
          <w:szCs w:val="16"/>
        </w:rPr>
      </w:pPr>
    </w:p>
    <w:p w:rsidR="00B0421D" w:rsidRPr="00B66AFE" w:rsidRDefault="00B0421D" w:rsidP="00B0421D">
      <w:pPr>
        <w:spacing w:line="316" w:lineRule="auto"/>
        <w:jc w:val="center"/>
        <w:rPr>
          <w:b/>
          <w:szCs w:val="16"/>
        </w:rPr>
      </w:pPr>
      <w:r w:rsidRPr="00B66AFE">
        <w:rPr>
          <w:b/>
          <w:szCs w:val="16"/>
        </w:rPr>
        <w:t>ELECTRODOMESTICOS DENOMINADOS “LINEA BLANCA”</w:t>
      </w:r>
    </w:p>
    <w:tbl>
      <w:tblPr>
        <w:tblW w:w="0" w:type="auto"/>
        <w:tblInd w:w="1617"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CellMar>
          <w:left w:w="0" w:type="dxa"/>
          <w:right w:w="0" w:type="dxa"/>
        </w:tblCellMar>
        <w:tblLook w:val="01E0" w:firstRow="1" w:lastRow="1" w:firstColumn="1" w:lastColumn="1" w:noHBand="0" w:noVBand="0"/>
      </w:tblPr>
      <w:tblGrid>
        <w:gridCol w:w="2911"/>
        <w:gridCol w:w="2369"/>
      </w:tblGrid>
      <w:tr w:rsidR="00B0421D" w:rsidRPr="00B66AFE" w:rsidTr="00BD5AC5">
        <w:trPr>
          <w:trHeight w:val="304"/>
        </w:trPr>
        <w:tc>
          <w:tcPr>
            <w:tcW w:w="2911" w:type="dxa"/>
            <w:shd w:val="clear" w:color="auto" w:fill="E6E7E8"/>
          </w:tcPr>
          <w:p w:rsidR="00B0421D" w:rsidRPr="00B66AFE" w:rsidRDefault="00B0421D" w:rsidP="00BD5AC5">
            <w:pPr>
              <w:pStyle w:val="TableParagraph"/>
              <w:spacing w:before="178"/>
              <w:jc w:val="both"/>
              <w:rPr>
                <w:rFonts w:ascii="Verdana" w:hAnsi="Verdana"/>
                <w:b/>
                <w:sz w:val="16"/>
                <w:szCs w:val="16"/>
              </w:rPr>
            </w:pPr>
            <w:r w:rsidRPr="00B66AFE">
              <w:rPr>
                <w:rFonts w:ascii="Verdana" w:hAnsi="Verdana"/>
                <w:b/>
                <w:color w:val="231F20"/>
                <w:sz w:val="16"/>
                <w:szCs w:val="16"/>
              </w:rPr>
              <w:t>CONCEPTOS</w:t>
            </w:r>
          </w:p>
        </w:tc>
        <w:tc>
          <w:tcPr>
            <w:tcW w:w="2369" w:type="dxa"/>
            <w:shd w:val="clear" w:color="auto" w:fill="E6E7E8"/>
          </w:tcPr>
          <w:p w:rsidR="00B0421D" w:rsidRPr="00B66AFE" w:rsidRDefault="00B0421D" w:rsidP="00BD5AC5">
            <w:pPr>
              <w:pStyle w:val="TableParagraph"/>
              <w:spacing w:before="178"/>
              <w:jc w:val="both"/>
              <w:rPr>
                <w:rFonts w:ascii="Verdana" w:hAnsi="Verdana"/>
                <w:b/>
                <w:sz w:val="16"/>
                <w:szCs w:val="16"/>
              </w:rPr>
            </w:pPr>
            <w:r w:rsidRPr="00B66AFE">
              <w:rPr>
                <w:rFonts w:ascii="Verdana" w:hAnsi="Verdana"/>
                <w:b/>
                <w:color w:val="231F20"/>
                <w:w w:val="90"/>
                <w:sz w:val="16"/>
                <w:szCs w:val="16"/>
              </w:rPr>
              <w:t>CUANTÍA MÁXIMA</w:t>
            </w:r>
          </w:p>
        </w:tc>
      </w:tr>
      <w:tr w:rsidR="00B0421D" w:rsidRPr="00B66AFE" w:rsidTr="00BD5AC5">
        <w:trPr>
          <w:trHeight w:val="304"/>
        </w:trPr>
        <w:tc>
          <w:tcPr>
            <w:tcW w:w="2911" w:type="dxa"/>
            <w:shd w:val="clear" w:color="auto" w:fill="auto"/>
          </w:tcPr>
          <w:p w:rsidR="00B0421D" w:rsidRPr="00B66AFE" w:rsidRDefault="00B0421D" w:rsidP="00BD5AC5">
            <w:pPr>
              <w:pStyle w:val="TableParagraph"/>
              <w:spacing w:before="178"/>
              <w:jc w:val="center"/>
              <w:rPr>
                <w:rFonts w:ascii="Verdana" w:hAnsi="Verdana"/>
                <w:sz w:val="16"/>
                <w:szCs w:val="16"/>
              </w:rPr>
            </w:pPr>
            <w:proofErr w:type="spellStart"/>
            <w:r w:rsidRPr="00B66AFE">
              <w:rPr>
                <w:rFonts w:ascii="Verdana" w:hAnsi="Verdana"/>
                <w:color w:val="231F20"/>
                <w:sz w:val="16"/>
                <w:szCs w:val="16"/>
              </w:rPr>
              <w:t>Lavadora</w:t>
            </w:r>
            <w:proofErr w:type="spellEnd"/>
          </w:p>
        </w:tc>
        <w:tc>
          <w:tcPr>
            <w:tcW w:w="2369" w:type="dxa"/>
            <w:shd w:val="clear" w:color="auto" w:fill="auto"/>
          </w:tcPr>
          <w:p w:rsidR="00B0421D" w:rsidRPr="00B66AFE" w:rsidRDefault="00B0421D" w:rsidP="00BD5AC5">
            <w:pPr>
              <w:pStyle w:val="TableParagraph"/>
              <w:spacing w:before="178"/>
              <w:ind w:right="760"/>
              <w:jc w:val="center"/>
              <w:rPr>
                <w:rFonts w:ascii="Verdana" w:hAnsi="Verdana"/>
                <w:sz w:val="16"/>
                <w:szCs w:val="16"/>
              </w:rPr>
            </w:pPr>
            <w:r w:rsidRPr="00B66AFE">
              <w:rPr>
                <w:rFonts w:ascii="Verdana" w:hAnsi="Verdana"/>
                <w:color w:val="231F20"/>
                <w:w w:val="90"/>
                <w:sz w:val="16"/>
                <w:szCs w:val="16"/>
              </w:rPr>
              <w:t>320</w:t>
            </w:r>
            <w:r w:rsidRPr="00B66AFE">
              <w:rPr>
                <w:rFonts w:ascii="Verdana" w:hAnsi="Verdana"/>
                <w:color w:val="231F20"/>
                <w:spacing w:val="-1"/>
                <w:w w:val="90"/>
                <w:sz w:val="16"/>
                <w:szCs w:val="16"/>
              </w:rPr>
              <w:t xml:space="preserve"> </w:t>
            </w:r>
            <w:r w:rsidRPr="00B66AFE">
              <w:rPr>
                <w:rFonts w:ascii="Verdana" w:hAnsi="Verdana"/>
                <w:color w:val="231F20"/>
                <w:w w:val="90"/>
                <w:sz w:val="16"/>
                <w:szCs w:val="16"/>
              </w:rPr>
              <w:t>€</w:t>
            </w:r>
          </w:p>
        </w:tc>
      </w:tr>
      <w:tr w:rsidR="00B0421D" w:rsidRPr="00B66AFE" w:rsidTr="00BD5AC5">
        <w:trPr>
          <w:trHeight w:val="304"/>
        </w:trPr>
        <w:tc>
          <w:tcPr>
            <w:tcW w:w="2911" w:type="dxa"/>
            <w:shd w:val="clear" w:color="auto" w:fill="auto"/>
          </w:tcPr>
          <w:p w:rsidR="00B0421D" w:rsidRPr="00B66AFE" w:rsidRDefault="00B0421D" w:rsidP="00BD5AC5">
            <w:pPr>
              <w:pStyle w:val="TableParagraph"/>
              <w:spacing w:before="178"/>
              <w:jc w:val="center"/>
              <w:rPr>
                <w:rFonts w:ascii="Verdana" w:hAnsi="Verdana"/>
                <w:sz w:val="16"/>
                <w:szCs w:val="16"/>
              </w:rPr>
            </w:pPr>
            <w:proofErr w:type="spellStart"/>
            <w:r w:rsidRPr="00B66AFE">
              <w:rPr>
                <w:rFonts w:ascii="Verdana" w:hAnsi="Verdana"/>
                <w:color w:val="231F20"/>
                <w:sz w:val="16"/>
                <w:szCs w:val="16"/>
              </w:rPr>
              <w:t>Frigorífico</w:t>
            </w:r>
            <w:proofErr w:type="spellEnd"/>
          </w:p>
        </w:tc>
        <w:tc>
          <w:tcPr>
            <w:tcW w:w="2369" w:type="dxa"/>
            <w:shd w:val="clear" w:color="auto" w:fill="auto"/>
          </w:tcPr>
          <w:p w:rsidR="00B0421D" w:rsidRPr="00B66AFE" w:rsidRDefault="00B0421D" w:rsidP="00BD5AC5">
            <w:pPr>
              <w:pStyle w:val="TableParagraph"/>
              <w:spacing w:before="178"/>
              <w:ind w:right="760"/>
              <w:jc w:val="center"/>
              <w:rPr>
                <w:rFonts w:ascii="Verdana" w:hAnsi="Verdana"/>
                <w:sz w:val="16"/>
                <w:szCs w:val="16"/>
              </w:rPr>
            </w:pPr>
            <w:r w:rsidRPr="00B66AFE">
              <w:rPr>
                <w:rFonts w:ascii="Verdana" w:hAnsi="Verdana"/>
                <w:color w:val="231F20"/>
                <w:w w:val="90"/>
                <w:sz w:val="16"/>
                <w:szCs w:val="16"/>
              </w:rPr>
              <w:t>425</w:t>
            </w:r>
            <w:r w:rsidRPr="00B66AFE">
              <w:rPr>
                <w:rFonts w:ascii="Verdana" w:hAnsi="Verdana"/>
                <w:color w:val="231F20"/>
                <w:spacing w:val="-1"/>
                <w:w w:val="90"/>
                <w:sz w:val="16"/>
                <w:szCs w:val="16"/>
              </w:rPr>
              <w:t xml:space="preserve"> </w:t>
            </w:r>
            <w:r w:rsidRPr="00B66AFE">
              <w:rPr>
                <w:rFonts w:ascii="Verdana" w:hAnsi="Verdana"/>
                <w:color w:val="231F20"/>
                <w:w w:val="90"/>
                <w:sz w:val="16"/>
                <w:szCs w:val="16"/>
              </w:rPr>
              <w:t>€</w:t>
            </w:r>
          </w:p>
        </w:tc>
      </w:tr>
      <w:tr w:rsidR="00B0421D" w:rsidRPr="00B66AFE" w:rsidTr="00BD5AC5">
        <w:trPr>
          <w:trHeight w:val="304"/>
        </w:trPr>
        <w:tc>
          <w:tcPr>
            <w:tcW w:w="2911" w:type="dxa"/>
            <w:shd w:val="clear" w:color="auto" w:fill="auto"/>
          </w:tcPr>
          <w:p w:rsidR="00B0421D" w:rsidRPr="00B66AFE" w:rsidRDefault="00B0421D" w:rsidP="00BD5AC5">
            <w:pPr>
              <w:pStyle w:val="TableParagraph"/>
              <w:spacing w:before="178"/>
              <w:jc w:val="center"/>
              <w:rPr>
                <w:rFonts w:ascii="Verdana" w:hAnsi="Verdana"/>
                <w:sz w:val="16"/>
                <w:szCs w:val="16"/>
              </w:rPr>
            </w:pPr>
            <w:proofErr w:type="spellStart"/>
            <w:r w:rsidRPr="00B66AFE">
              <w:rPr>
                <w:rFonts w:ascii="Verdana" w:hAnsi="Verdana"/>
                <w:color w:val="231F20"/>
                <w:w w:val="90"/>
                <w:sz w:val="16"/>
                <w:szCs w:val="16"/>
              </w:rPr>
              <w:t>Cocina</w:t>
            </w:r>
            <w:proofErr w:type="spellEnd"/>
            <w:r w:rsidRPr="00B66AFE">
              <w:rPr>
                <w:rFonts w:ascii="Verdana" w:hAnsi="Verdana"/>
                <w:color w:val="231F20"/>
                <w:spacing w:val="-4"/>
                <w:w w:val="90"/>
                <w:sz w:val="16"/>
                <w:szCs w:val="16"/>
              </w:rPr>
              <w:t xml:space="preserve"> </w:t>
            </w:r>
            <w:r w:rsidRPr="00B66AFE">
              <w:rPr>
                <w:rFonts w:ascii="Verdana" w:hAnsi="Verdana"/>
                <w:color w:val="231F20"/>
                <w:w w:val="90"/>
                <w:sz w:val="16"/>
                <w:szCs w:val="16"/>
              </w:rPr>
              <w:t>de</w:t>
            </w:r>
            <w:r w:rsidRPr="00B66AFE">
              <w:rPr>
                <w:rFonts w:ascii="Verdana" w:hAnsi="Verdana"/>
                <w:color w:val="231F20"/>
                <w:spacing w:val="-3"/>
                <w:w w:val="90"/>
                <w:sz w:val="16"/>
                <w:szCs w:val="16"/>
              </w:rPr>
              <w:t xml:space="preserve"> </w:t>
            </w:r>
            <w:r w:rsidRPr="00B66AFE">
              <w:rPr>
                <w:rFonts w:ascii="Verdana" w:hAnsi="Verdana"/>
                <w:color w:val="231F20"/>
                <w:w w:val="90"/>
                <w:sz w:val="16"/>
                <w:szCs w:val="16"/>
              </w:rPr>
              <w:t>gas</w:t>
            </w:r>
            <w:r w:rsidRPr="00B66AFE">
              <w:rPr>
                <w:rFonts w:ascii="Verdana" w:hAnsi="Verdana"/>
                <w:color w:val="231F20"/>
                <w:spacing w:val="-3"/>
                <w:w w:val="90"/>
                <w:sz w:val="16"/>
                <w:szCs w:val="16"/>
              </w:rPr>
              <w:t xml:space="preserve"> </w:t>
            </w:r>
            <w:r w:rsidRPr="00B66AFE">
              <w:rPr>
                <w:rFonts w:ascii="Verdana" w:hAnsi="Verdana"/>
                <w:color w:val="231F20"/>
                <w:w w:val="90"/>
                <w:sz w:val="16"/>
                <w:szCs w:val="16"/>
              </w:rPr>
              <w:t>o</w:t>
            </w:r>
            <w:r w:rsidRPr="00B66AFE">
              <w:rPr>
                <w:rFonts w:ascii="Verdana" w:hAnsi="Verdana"/>
                <w:color w:val="231F20"/>
                <w:spacing w:val="-3"/>
                <w:w w:val="90"/>
                <w:sz w:val="16"/>
                <w:szCs w:val="16"/>
              </w:rPr>
              <w:t xml:space="preserve"> </w:t>
            </w:r>
            <w:proofErr w:type="spellStart"/>
            <w:r w:rsidRPr="00B66AFE">
              <w:rPr>
                <w:rFonts w:ascii="Verdana" w:hAnsi="Verdana"/>
                <w:color w:val="231F20"/>
                <w:w w:val="90"/>
                <w:sz w:val="16"/>
                <w:szCs w:val="16"/>
              </w:rPr>
              <w:t>vitrocerámica</w:t>
            </w:r>
            <w:proofErr w:type="spellEnd"/>
          </w:p>
        </w:tc>
        <w:tc>
          <w:tcPr>
            <w:tcW w:w="2369" w:type="dxa"/>
            <w:shd w:val="clear" w:color="auto" w:fill="auto"/>
          </w:tcPr>
          <w:p w:rsidR="00B0421D" w:rsidRPr="00B66AFE" w:rsidRDefault="00B0421D" w:rsidP="00BD5AC5">
            <w:pPr>
              <w:pStyle w:val="TableParagraph"/>
              <w:spacing w:before="178"/>
              <w:ind w:right="760"/>
              <w:jc w:val="center"/>
              <w:rPr>
                <w:rFonts w:ascii="Verdana" w:hAnsi="Verdana"/>
                <w:sz w:val="16"/>
                <w:szCs w:val="16"/>
              </w:rPr>
            </w:pPr>
            <w:r w:rsidRPr="00B66AFE">
              <w:rPr>
                <w:rFonts w:ascii="Verdana" w:hAnsi="Verdana"/>
                <w:color w:val="231F20"/>
                <w:w w:val="90"/>
                <w:sz w:val="16"/>
                <w:szCs w:val="16"/>
              </w:rPr>
              <w:t>270</w:t>
            </w:r>
            <w:r w:rsidRPr="00B66AFE">
              <w:rPr>
                <w:rFonts w:ascii="Verdana" w:hAnsi="Verdana"/>
                <w:color w:val="231F20"/>
                <w:spacing w:val="-1"/>
                <w:w w:val="90"/>
                <w:sz w:val="16"/>
                <w:szCs w:val="16"/>
              </w:rPr>
              <w:t xml:space="preserve"> </w:t>
            </w:r>
            <w:r w:rsidRPr="00B66AFE">
              <w:rPr>
                <w:rFonts w:ascii="Verdana" w:hAnsi="Verdana"/>
                <w:color w:val="231F20"/>
                <w:w w:val="90"/>
                <w:sz w:val="16"/>
                <w:szCs w:val="16"/>
              </w:rPr>
              <w:t>€</w:t>
            </w:r>
          </w:p>
        </w:tc>
      </w:tr>
      <w:tr w:rsidR="00B0421D" w:rsidRPr="00B66AFE" w:rsidTr="00BD5AC5">
        <w:trPr>
          <w:trHeight w:val="304"/>
        </w:trPr>
        <w:tc>
          <w:tcPr>
            <w:tcW w:w="2911" w:type="dxa"/>
            <w:shd w:val="clear" w:color="auto" w:fill="auto"/>
          </w:tcPr>
          <w:p w:rsidR="00B0421D" w:rsidRPr="00B66AFE" w:rsidRDefault="00B0421D" w:rsidP="00BD5AC5">
            <w:pPr>
              <w:pStyle w:val="TableParagraph"/>
              <w:spacing w:before="178"/>
              <w:jc w:val="center"/>
              <w:rPr>
                <w:rFonts w:ascii="Verdana" w:hAnsi="Verdana"/>
                <w:sz w:val="16"/>
                <w:szCs w:val="16"/>
              </w:rPr>
            </w:pPr>
            <w:proofErr w:type="spellStart"/>
            <w:r w:rsidRPr="00B66AFE">
              <w:rPr>
                <w:rFonts w:ascii="Verdana" w:hAnsi="Verdana"/>
                <w:color w:val="231F20"/>
                <w:w w:val="90"/>
                <w:sz w:val="16"/>
                <w:szCs w:val="16"/>
              </w:rPr>
              <w:t>Calentador</w:t>
            </w:r>
            <w:proofErr w:type="spellEnd"/>
            <w:r w:rsidRPr="00B66AFE">
              <w:rPr>
                <w:rFonts w:ascii="Verdana" w:hAnsi="Verdana"/>
                <w:color w:val="231F20"/>
                <w:spacing w:val="-4"/>
                <w:w w:val="90"/>
                <w:sz w:val="16"/>
                <w:szCs w:val="16"/>
              </w:rPr>
              <w:t xml:space="preserve"> </w:t>
            </w:r>
            <w:r w:rsidRPr="00B66AFE">
              <w:rPr>
                <w:rFonts w:ascii="Verdana" w:hAnsi="Verdana"/>
                <w:color w:val="231F20"/>
                <w:w w:val="90"/>
                <w:sz w:val="16"/>
                <w:szCs w:val="16"/>
              </w:rPr>
              <w:t>de</w:t>
            </w:r>
            <w:r w:rsidRPr="00B66AFE">
              <w:rPr>
                <w:rFonts w:ascii="Verdana" w:hAnsi="Verdana"/>
                <w:color w:val="231F20"/>
                <w:spacing w:val="-4"/>
                <w:w w:val="90"/>
                <w:sz w:val="16"/>
                <w:szCs w:val="16"/>
              </w:rPr>
              <w:t xml:space="preserve"> </w:t>
            </w:r>
            <w:proofErr w:type="spellStart"/>
            <w:r w:rsidRPr="00B66AFE">
              <w:rPr>
                <w:rFonts w:ascii="Verdana" w:hAnsi="Verdana"/>
                <w:color w:val="231F20"/>
                <w:w w:val="90"/>
                <w:sz w:val="16"/>
                <w:szCs w:val="16"/>
              </w:rPr>
              <w:t>agua</w:t>
            </w:r>
            <w:proofErr w:type="spellEnd"/>
          </w:p>
        </w:tc>
        <w:tc>
          <w:tcPr>
            <w:tcW w:w="2369" w:type="dxa"/>
            <w:shd w:val="clear" w:color="auto" w:fill="auto"/>
          </w:tcPr>
          <w:p w:rsidR="00B0421D" w:rsidRPr="00B66AFE" w:rsidRDefault="00B0421D" w:rsidP="00BD5AC5">
            <w:pPr>
              <w:pStyle w:val="TableParagraph"/>
              <w:spacing w:before="178"/>
              <w:ind w:right="760"/>
              <w:jc w:val="center"/>
              <w:rPr>
                <w:rFonts w:ascii="Verdana" w:hAnsi="Verdana"/>
                <w:sz w:val="16"/>
                <w:szCs w:val="16"/>
              </w:rPr>
            </w:pPr>
            <w:r w:rsidRPr="00B66AFE">
              <w:rPr>
                <w:rFonts w:ascii="Verdana" w:hAnsi="Verdana"/>
                <w:color w:val="231F20"/>
                <w:w w:val="90"/>
                <w:sz w:val="16"/>
                <w:szCs w:val="16"/>
              </w:rPr>
              <w:t>160</w:t>
            </w:r>
            <w:r w:rsidRPr="00B66AFE">
              <w:rPr>
                <w:rFonts w:ascii="Verdana" w:hAnsi="Verdana"/>
                <w:color w:val="231F20"/>
                <w:spacing w:val="-1"/>
                <w:w w:val="90"/>
                <w:sz w:val="16"/>
                <w:szCs w:val="16"/>
              </w:rPr>
              <w:t xml:space="preserve"> </w:t>
            </w:r>
            <w:r w:rsidRPr="00B66AFE">
              <w:rPr>
                <w:rFonts w:ascii="Verdana" w:hAnsi="Verdana"/>
                <w:color w:val="231F20"/>
                <w:w w:val="90"/>
                <w:sz w:val="16"/>
                <w:szCs w:val="16"/>
              </w:rPr>
              <w:t>€</w:t>
            </w:r>
          </w:p>
        </w:tc>
      </w:tr>
      <w:tr w:rsidR="00B0421D" w:rsidRPr="00B66AFE" w:rsidTr="00BD5AC5">
        <w:trPr>
          <w:trHeight w:val="304"/>
        </w:trPr>
        <w:tc>
          <w:tcPr>
            <w:tcW w:w="2911" w:type="dxa"/>
            <w:shd w:val="clear" w:color="auto" w:fill="auto"/>
          </w:tcPr>
          <w:p w:rsidR="00B0421D" w:rsidRPr="00B66AFE" w:rsidRDefault="00B0421D" w:rsidP="00BD5AC5">
            <w:pPr>
              <w:pStyle w:val="TableParagraph"/>
              <w:spacing w:before="178"/>
              <w:jc w:val="center"/>
              <w:rPr>
                <w:rFonts w:ascii="Verdana" w:hAnsi="Verdana"/>
                <w:sz w:val="16"/>
                <w:szCs w:val="16"/>
              </w:rPr>
            </w:pPr>
            <w:proofErr w:type="spellStart"/>
            <w:r w:rsidRPr="00B66AFE">
              <w:rPr>
                <w:rFonts w:ascii="Verdana" w:hAnsi="Verdana"/>
                <w:color w:val="231F20"/>
                <w:sz w:val="16"/>
                <w:szCs w:val="16"/>
              </w:rPr>
              <w:t>Ventilador</w:t>
            </w:r>
            <w:proofErr w:type="spellEnd"/>
          </w:p>
        </w:tc>
        <w:tc>
          <w:tcPr>
            <w:tcW w:w="2369" w:type="dxa"/>
            <w:shd w:val="clear" w:color="auto" w:fill="auto"/>
          </w:tcPr>
          <w:p w:rsidR="00B0421D" w:rsidRPr="00B66AFE" w:rsidRDefault="00B0421D" w:rsidP="00BD5AC5">
            <w:pPr>
              <w:pStyle w:val="TableParagraph"/>
              <w:spacing w:before="178"/>
              <w:ind w:right="662"/>
              <w:jc w:val="center"/>
              <w:rPr>
                <w:rFonts w:ascii="Verdana" w:hAnsi="Verdana"/>
                <w:sz w:val="16"/>
                <w:szCs w:val="16"/>
              </w:rPr>
            </w:pPr>
            <w:r w:rsidRPr="00B66AFE">
              <w:rPr>
                <w:rFonts w:ascii="Verdana" w:hAnsi="Verdana"/>
                <w:color w:val="231F20"/>
                <w:w w:val="95"/>
                <w:sz w:val="16"/>
                <w:szCs w:val="16"/>
              </w:rPr>
              <w:t>65</w:t>
            </w:r>
            <w:r w:rsidRPr="00B66AFE">
              <w:rPr>
                <w:rFonts w:ascii="Verdana" w:hAnsi="Verdana"/>
                <w:color w:val="231F20"/>
                <w:spacing w:val="-13"/>
                <w:w w:val="95"/>
                <w:sz w:val="16"/>
                <w:szCs w:val="16"/>
              </w:rPr>
              <w:t xml:space="preserve"> </w:t>
            </w:r>
            <w:r w:rsidRPr="00B66AFE">
              <w:rPr>
                <w:rFonts w:ascii="Verdana" w:hAnsi="Verdana"/>
                <w:color w:val="231F20"/>
                <w:w w:val="95"/>
                <w:sz w:val="16"/>
                <w:szCs w:val="16"/>
              </w:rPr>
              <w:t>€</w:t>
            </w:r>
          </w:p>
        </w:tc>
      </w:tr>
      <w:tr w:rsidR="00B0421D" w:rsidRPr="00B66AFE" w:rsidTr="00BD5AC5">
        <w:trPr>
          <w:trHeight w:val="304"/>
        </w:trPr>
        <w:tc>
          <w:tcPr>
            <w:tcW w:w="2911" w:type="dxa"/>
            <w:shd w:val="clear" w:color="auto" w:fill="auto"/>
          </w:tcPr>
          <w:p w:rsidR="00B0421D" w:rsidRPr="00B66AFE" w:rsidRDefault="00B0421D" w:rsidP="00BD5AC5">
            <w:pPr>
              <w:pStyle w:val="TableParagraph"/>
              <w:spacing w:before="178"/>
              <w:jc w:val="center"/>
              <w:rPr>
                <w:rFonts w:ascii="Verdana" w:hAnsi="Verdana"/>
                <w:sz w:val="16"/>
                <w:szCs w:val="16"/>
              </w:rPr>
            </w:pPr>
            <w:proofErr w:type="spellStart"/>
            <w:r w:rsidRPr="00B66AFE">
              <w:rPr>
                <w:rFonts w:ascii="Verdana" w:hAnsi="Verdana"/>
                <w:color w:val="231F20"/>
                <w:w w:val="90"/>
                <w:sz w:val="16"/>
                <w:szCs w:val="16"/>
              </w:rPr>
              <w:t>Estufa</w:t>
            </w:r>
            <w:proofErr w:type="spellEnd"/>
            <w:r w:rsidRPr="00B66AFE">
              <w:rPr>
                <w:rFonts w:ascii="Verdana" w:hAnsi="Verdana"/>
                <w:color w:val="231F20"/>
                <w:spacing w:val="-4"/>
                <w:w w:val="90"/>
                <w:sz w:val="16"/>
                <w:szCs w:val="16"/>
              </w:rPr>
              <w:t xml:space="preserve"> </w:t>
            </w:r>
            <w:proofErr w:type="spellStart"/>
            <w:r w:rsidRPr="00B66AFE">
              <w:rPr>
                <w:rFonts w:ascii="Verdana" w:hAnsi="Verdana"/>
                <w:color w:val="231F20"/>
                <w:w w:val="90"/>
                <w:sz w:val="16"/>
                <w:szCs w:val="16"/>
              </w:rPr>
              <w:t>doméstica</w:t>
            </w:r>
            <w:proofErr w:type="spellEnd"/>
          </w:p>
        </w:tc>
        <w:tc>
          <w:tcPr>
            <w:tcW w:w="2369" w:type="dxa"/>
            <w:shd w:val="clear" w:color="auto" w:fill="auto"/>
          </w:tcPr>
          <w:p w:rsidR="00B0421D" w:rsidRPr="00B66AFE" w:rsidRDefault="00B0421D" w:rsidP="00BD5AC5">
            <w:pPr>
              <w:pStyle w:val="TableParagraph"/>
              <w:spacing w:before="178"/>
              <w:ind w:right="760"/>
              <w:jc w:val="center"/>
              <w:rPr>
                <w:rFonts w:ascii="Verdana" w:hAnsi="Verdana"/>
                <w:sz w:val="16"/>
                <w:szCs w:val="16"/>
              </w:rPr>
            </w:pPr>
            <w:r w:rsidRPr="00B66AFE">
              <w:rPr>
                <w:rFonts w:ascii="Verdana" w:hAnsi="Verdana"/>
                <w:color w:val="231F20"/>
                <w:w w:val="90"/>
                <w:sz w:val="16"/>
                <w:szCs w:val="16"/>
              </w:rPr>
              <w:t>110</w:t>
            </w:r>
            <w:r w:rsidRPr="00B66AFE">
              <w:rPr>
                <w:rFonts w:ascii="Verdana" w:hAnsi="Verdana"/>
                <w:color w:val="231F20"/>
                <w:spacing w:val="-1"/>
                <w:w w:val="90"/>
                <w:sz w:val="16"/>
                <w:szCs w:val="16"/>
              </w:rPr>
              <w:t xml:space="preserve"> </w:t>
            </w:r>
            <w:r w:rsidRPr="00B66AFE">
              <w:rPr>
                <w:rFonts w:ascii="Verdana" w:hAnsi="Verdana"/>
                <w:color w:val="231F20"/>
                <w:w w:val="90"/>
                <w:sz w:val="16"/>
                <w:szCs w:val="16"/>
              </w:rPr>
              <w:t>€</w:t>
            </w:r>
          </w:p>
        </w:tc>
      </w:tr>
      <w:tr w:rsidR="00B0421D" w:rsidRPr="00B66AFE" w:rsidTr="00BD5AC5">
        <w:trPr>
          <w:trHeight w:val="304"/>
        </w:trPr>
        <w:tc>
          <w:tcPr>
            <w:tcW w:w="2911" w:type="dxa"/>
            <w:shd w:val="clear" w:color="auto" w:fill="auto"/>
          </w:tcPr>
          <w:p w:rsidR="00B0421D" w:rsidRPr="00B66AFE" w:rsidRDefault="00B0421D" w:rsidP="00BD5AC5">
            <w:pPr>
              <w:pStyle w:val="TableParagraph"/>
              <w:spacing w:before="178"/>
              <w:jc w:val="center"/>
              <w:rPr>
                <w:rFonts w:ascii="Verdana" w:hAnsi="Verdana"/>
                <w:sz w:val="16"/>
                <w:szCs w:val="16"/>
              </w:rPr>
            </w:pPr>
            <w:proofErr w:type="spellStart"/>
            <w:r w:rsidRPr="00B66AFE">
              <w:rPr>
                <w:rFonts w:ascii="Verdana" w:hAnsi="Verdana"/>
                <w:color w:val="231F20"/>
                <w:sz w:val="16"/>
                <w:szCs w:val="16"/>
              </w:rPr>
              <w:t>Brasero</w:t>
            </w:r>
            <w:proofErr w:type="spellEnd"/>
          </w:p>
        </w:tc>
        <w:tc>
          <w:tcPr>
            <w:tcW w:w="2369" w:type="dxa"/>
            <w:shd w:val="clear" w:color="auto" w:fill="auto"/>
          </w:tcPr>
          <w:p w:rsidR="00B0421D" w:rsidRPr="00B66AFE" w:rsidRDefault="00B0421D" w:rsidP="00BD5AC5">
            <w:pPr>
              <w:pStyle w:val="TableParagraph"/>
              <w:spacing w:before="178"/>
              <w:ind w:right="662"/>
              <w:jc w:val="center"/>
              <w:rPr>
                <w:rFonts w:ascii="Verdana" w:hAnsi="Verdana"/>
                <w:sz w:val="16"/>
                <w:szCs w:val="16"/>
              </w:rPr>
            </w:pPr>
            <w:r w:rsidRPr="00B66AFE">
              <w:rPr>
                <w:rFonts w:ascii="Verdana" w:hAnsi="Verdana"/>
                <w:color w:val="231F20"/>
                <w:w w:val="95"/>
                <w:sz w:val="16"/>
                <w:szCs w:val="16"/>
              </w:rPr>
              <w:t>85</w:t>
            </w:r>
            <w:r w:rsidRPr="00B66AFE">
              <w:rPr>
                <w:rFonts w:ascii="Verdana" w:hAnsi="Verdana"/>
                <w:color w:val="231F20"/>
                <w:spacing w:val="-13"/>
                <w:w w:val="95"/>
                <w:sz w:val="16"/>
                <w:szCs w:val="16"/>
              </w:rPr>
              <w:t xml:space="preserve"> </w:t>
            </w:r>
            <w:r w:rsidRPr="00B66AFE">
              <w:rPr>
                <w:rFonts w:ascii="Verdana" w:hAnsi="Verdana"/>
                <w:color w:val="231F20"/>
                <w:w w:val="95"/>
                <w:sz w:val="16"/>
                <w:szCs w:val="16"/>
              </w:rPr>
              <w:t>€</w:t>
            </w:r>
          </w:p>
        </w:tc>
      </w:tr>
      <w:tr w:rsidR="00B0421D" w:rsidRPr="00B66AFE" w:rsidTr="00BD5AC5">
        <w:trPr>
          <w:trHeight w:val="304"/>
        </w:trPr>
        <w:tc>
          <w:tcPr>
            <w:tcW w:w="2911" w:type="dxa"/>
            <w:shd w:val="clear" w:color="auto" w:fill="auto"/>
          </w:tcPr>
          <w:p w:rsidR="00B0421D" w:rsidRPr="00B66AFE" w:rsidRDefault="00B0421D" w:rsidP="00BD5AC5">
            <w:pPr>
              <w:pStyle w:val="TableParagraph"/>
              <w:spacing w:before="178"/>
              <w:jc w:val="center"/>
              <w:rPr>
                <w:rFonts w:ascii="Verdana" w:hAnsi="Verdana"/>
                <w:sz w:val="16"/>
                <w:szCs w:val="16"/>
              </w:rPr>
            </w:pPr>
            <w:proofErr w:type="spellStart"/>
            <w:r w:rsidRPr="00B66AFE">
              <w:rPr>
                <w:rFonts w:ascii="Verdana" w:hAnsi="Verdana"/>
                <w:color w:val="231F20"/>
                <w:sz w:val="16"/>
                <w:szCs w:val="16"/>
              </w:rPr>
              <w:t>Plancha</w:t>
            </w:r>
            <w:proofErr w:type="spellEnd"/>
          </w:p>
        </w:tc>
        <w:tc>
          <w:tcPr>
            <w:tcW w:w="2369" w:type="dxa"/>
            <w:shd w:val="clear" w:color="auto" w:fill="auto"/>
          </w:tcPr>
          <w:p w:rsidR="00B0421D" w:rsidRPr="00B66AFE" w:rsidRDefault="00B0421D" w:rsidP="00BD5AC5">
            <w:pPr>
              <w:pStyle w:val="TableParagraph"/>
              <w:spacing w:before="178"/>
              <w:ind w:right="662"/>
              <w:jc w:val="center"/>
              <w:rPr>
                <w:rFonts w:ascii="Verdana" w:hAnsi="Verdana"/>
                <w:sz w:val="16"/>
                <w:szCs w:val="16"/>
              </w:rPr>
            </w:pPr>
            <w:r w:rsidRPr="00B66AFE">
              <w:rPr>
                <w:rFonts w:ascii="Verdana" w:hAnsi="Verdana"/>
                <w:color w:val="231F20"/>
                <w:w w:val="95"/>
                <w:sz w:val="16"/>
                <w:szCs w:val="16"/>
              </w:rPr>
              <w:t>35</w:t>
            </w:r>
            <w:r w:rsidRPr="00B66AFE">
              <w:rPr>
                <w:rFonts w:ascii="Verdana" w:hAnsi="Verdana"/>
                <w:color w:val="231F20"/>
                <w:spacing w:val="-13"/>
                <w:w w:val="95"/>
                <w:sz w:val="16"/>
                <w:szCs w:val="16"/>
              </w:rPr>
              <w:t xml:space="preserve"> </w:t>
            </w:r>
            <w:r w:rsidRPr="00B66AFE">
              <w:rPr>
                <w:rFonts w:ascii="Verdana" w:hAnsi="Verdana"/>
                <w:color w:val="231F20"/>
                <w:w w:val="95"/>
                <w:sz w:val="16"/>
                <w:szCs w:val="16"/>
              </w:rPr>
              <w:t>€</w:t>
            </w:r>
          </w:p>
        </w:tc>
      </w:tr>
      <w:tr w:rsidR="00B0421D" w:rsidRPr="00B66AFE" w:rsidTr="00BD5AC5">
        <w:trPr>
          <w:trHeight w:val="304"/>
        </w:trPr>
        <w:tc>
          <w:tcPr>
            <w:tcW w:w="2911" w:type="dxa"/>
            <w:shd w:val="clear" w:color="auto" w:fill="auto"/>
          </w:tcPr>
          <w:p w:rsidR="00B0421D" w:rsidRPr="00B66AFE" w:rsidRDefault="00B0421D" w:rsidP="00BD5AC5">
            <w:pPr>
              <w:pStyle w:val="TableParagraph"/>
              <w:spacing w:before="178"/>
              <w:jc w:val="center"/>
              <w:rPr>
                <w:rFonts w:ascii="Verdana" w:hAnsi="Verdana"/>
                <w:sz w:val="16"/>
                <w:szCs w:val="16"/>
              </w:rPr>
            </w:pPr>
            <w:proofErr w:type="spellStart"/>
            <w:r w:rsidRPr="00B66AFE">
              <w:rPr>
                <w:rFonts w:ascii="Verdana" w:hAnsi="Verdana"/>
                <w:color w:val="231F20"/>
                <w:w w:val="90"/>
                <w:sz w:val="16"/>
                <w:szCs w:val="16"/>
              </w:rPr>
              <w:t>Horno</w:t>
            </w:r>
            <w:proofErr w:type="spellEnd"/>
            <w:r w:rsidRPr="00B66AFE">
              <w:rPr>
                <w:rFonts w:ascii="Verdana" w:hAnsi="Verdana"/>
                <w:color w:val="231F20"/>
                <w:w w:val="90"/>
                <w:sz w:val="16"/>
                <w:szCs w:val="16"/>
              </w:rPr>
              <w:t>/</w:t>
            </w:r>
            <w:proofErr w:type="spellStart"/>
            <w:r w:rsidRPr="00B66AFE">
              <w:rPr>
                <w:rFonts w:ascii="Verdana" w:hAnsi="Verdana"/>
                <w:color w:val="231F20"/>
                <w:w w:val="90"/>
                <w:sz w:val="16"/>
                <w:szCs w:val="16"/>
              </w:rPr>
              <w:t>Horno</w:t>
            </w:r>
            <w:proofErr w:type="spellEnd"/>
            <w:r w:rsidRPr="00B66AFE">
              <w:rPr>
                <w:rFonts w:ascii="Verdana" w:hAnsi="Verdana"/>
                <w:color w:val="231F20"/>
                <w:spacing w:val="-6"/>
                <w:w w:val="90"/>
                <w:sz w:val="16"/>
                <w:szCs w:val="16"/>
              </w:rPr>
              <w:t xml:space="preserve"> </w:t>
            </w:r>
            <w:proofErr w:type="spellStart"/>
            <w:r w:rsidRPr="00B66AFE">
              <w:rPr>
                <w:rFonts w:ascii="Verdana" w:hAnsi="Verdana"/>
                <w:color w:val="231F20"/>
                <w:w w:val="90"/>
                <w:sz w:val="16"/>
                <w:szCs w:val="16"/>
              </w:rPr>
              <w:t>microondas</w:t>
            </w:r>
            <w:proofErr w:type="spellEnd"/>
          </w:p>
        </w:tc>
        <w:tc>
          <w:tcPr>
            <w:tcW w:w="2369" w:type="dxa"/>
            <w:shd w:val="clear" w:color="auto" w:fill="auto"/>
          </w:tcPr>
          <w:p w:rsidR="00B0421D" w:rsidRPr="00B66AFE" w:rsidRDefault="00B0421D" w:rsidP="00BD5AC5">
            <w:pPr>
              <w:pStyle w:val="TableParagraph"/>
              <w:spacing w:before="178"/>
              <w:ind w:right="662"/>
              <w:jc w:val="center"/>
              <w:rPr>
                <w:rFonts w:ascii="Verdana" w:hAnsi="Verdana"/>
                <w:sz w:val="16"/>
                <w:szCs w:val="16"/>
              </w:rPr>
            </w:pPr>
            <w:r w:rsidRPr="00B66AFE">
              <w:rPr>
                <w:rFonts w:ascii="Verdana" w:hAnsi="Verdana"/>
                <w:color w:val="231F20"/>
                <w:w w:val="95"/>
                <w:sz w:val="16"/>
                <w:szCs w:val="16"/>
              </w:rPr>
              <w:t>85</w:t>
            </w:r>
            <w:r w:rsidRPr="00B66AFE">
              <w:rPr>
                <w:rFonts w:ascii="Verdana" w:hAnsi="Verdana"/>
                <w:color w:val="231F20"/>
                <w:spacing w:val="-13"/>
                <w:w w:val="95"/>
                <w:sz w:val="16"/>
                <w:szCs w:val="16"/>
              </w:rPr>
              <w:t xml:space="preserve"> </w:t>
            </w:r>
            <w:r w:rsidRPr="00B66AFE">
              <w:rPr>
                <w:rFonts w:ascii="Verdana" w:hAnsi="Verdana"/>
                <w:color w:val="231F20"/>
                <w:w w:val="95"/>
                <w:sz w:val="16"/>
                <w:szCs w:val="16"/>
              </w:rPr>
              <w:t>€</w:t>
            </w:r>
          </w:p>
        </w:tc>
      </w:tr>
    </w:tbl>
    <w:p w:rsidR="00B0421D" w:rsidRPr="00B66AFE" w:rsidRDefault="00B0421D" w:rsidP="00B0421D">
      <w:pPr>
        <w:spacing w:line="316" w:lineRule="auto"/>
        <w:rPr>
          <w:szCs w:val="16"/>
        </w:rPr>
      </w:pPr>
    </w:p>
    <w:p w:rsidR="00B0421D" w:rsidRPr="00B66AFE" w:rsidRDefault="00B0421D" w:rsidP="00B0421D">
      <w:pPr>
        <w:pStyle w:val="Prrafodelista"/>
        <w:tabs>
          <w:tab w:val="left" w:pos="1234"/>
        </w:tabs>
        <w:autoSpaceDE w:val="0"/>
        <w:spacing w:before="100" w:line="316" w:lineRule="auto"/>
        <w:ind w:left="0" w:right="135"/>
        <w:rPr>
          <w:b/>
          <w:szCs w:val="16"/>
        </w:rPr>
      </w:pPr>
      <w:r w:rsidRPr="00B66AFE">
        <w:rPr>
          <w:b/>
          <w:color w:val="231F20"/>
          <w:w w:val="90"/>
          <w:szCs w:val="16"/>
        </w:rPr>
        <w:t>Gastos de pequeñas reparaciones o adaptaciones, incluyendo electricidad, pintura, fon</w:t>
      </w:r>
      <w:r w:rsidRPr="00B66AFE">
        <w:rPr>
          <w:b/>
          <w:color w:val="231F20"/>
          <w:szCs w:val="16"/>
        </w:rPr>
        <w:t>tanería,</w:t>
      </w:r>
      <w:r w:rsidRPr="00B66AFE">
        <w:rPr>
          <w:b/>
          <w:color w:val="231F20"/>
          <w:spacing w:val="-10"/>
          <w:szCs w:val="16"/>
        </w:rPr>
        <w:t xml:space="preserve"> </w:t>
      </w:r>
      <w:r w:rsidRPr="00B66AFE">
        <w:rPr>
          <w:b/>
          <w:color w:val="231F20"/>
          <w:szCs w:val="16"/>
        </w:rPr>
        <w:t>albañilería</w:t>
      </w:r>
      <w:r w:rsidRPr="00B66AFE">
        <w:rPr>
          <w:b/>
          <w:color w:val="231F20"/>
          <w:spacing w:val="-10"/>
          <w:szCs w:val="16"/>
        </w:rPr>
        <w:t xml:space="preserve"> </w:t>
      </w:r>
      <w:r w:rsidRPr="00B66AFE">
        <w:rPr>
          <w:b/>
          <w:color w:val="231F20"/>
          <w:szCs w:val="16"/>
        </w:rPr>
        <w:t>y</w:t>
      </w:r>
      <w:r w:rsidRPr="00B66AFE">
        <w:rPr>
          <w:b/>
          <w:color w:val="231F20"/>
          <w:spacing w:val="-10"/>
          <w:szCs w:val="16"/>
        </w:rPr>
        <w:t xml:space="preserve"> </w:t>
      </w:r>
      <w:r w:rsidRPr="00B66AFE">
        <w:rPr>
          <w:b/>
          <w:color w:val="231F20"/>
          <w:szCs w:val="16"/>
        </w:rPr>
        <w:t>carpintería:</w:t>
      </w:r>
    </w:p>
    <w:tbl>
      <w:tblPr>
        <w:tblW w:w="0" w:type="auto"/>
        <w:tblInd w:w="2553"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CellMar>
          <w:left w:w="0" w:type="dxa"/>
          <w:right w:w="0" w:type="dxa"/>
        </w:tblCellMar>
        <w:tblLook w:val="01E0" w:firstRow="1" w:lastRow="1" w:firstColumn="1" w:lastColumn="1" w:noHBand="0" w:noVBand="0"/>
      </w:tblPr>
      <w:tblGrid>
        <w:gridCol w:w="2659"/>
        <w:gridCol w:w="2129"/>
      </w:tblGrid>
      <w:tr w:rsidR="00B0421D" w:rsidRPr="00B66AFE" w:rsidTr="00BD5AC5">
        <w:trPr>
          <w:trHeight w:val="260"/>
        </w:trPr>
        <w:tc>
          <w:tcPr>
            <w:tcW w:w="2659" w:type="dxa"/>
            <w:shd w:val="clear" w:color="auto" w:fill="E6E7E8"/>
          </w:tcPr>
          <w:p w:rsidR="00B0421D" w:rsidRPr="00B66AFE" w:rsidRDefault="00B0421D" w:rsidP="00BD5AC5">
            <w:pPr>
              <w:pStyle w:val="TableParagraph"/>
              <w:spacing w:before="178"/>
              <w:jc w:val="both"/>
              <w:rPr>
                <w:rFonts w:ascii="Verdana" w:hAnsi="Verdana"/>
                <w:b/>
                <w:sz w:val="16"/>
                <w:szCs w:val="16"/>
              </w:rPr>
            </w:pPr>
            <w:r w:rsidRPr="00B66AFE">
              <w:rPr>
                <w:rFonts w:ascii="Verdana" w:hAnsi="Verdana"/>
                <w:b/>
                <w:color w:val="231F20"/>
                <w:sz w:val="16"/>
                <w:szCs w:val="16"/>
              </w:rPr>
              <w:t>CONCEPTOS</w:t>
            </w:r>
          </w:p>
        </w:tc>
        <w:tc>
          <w:tcPr>
            <w:tcW w:w="2129" w:type="dxa"/>
            <w:shd w:val="clear" w:color="auto" w:fill="E6E7E8"/>
          </w:tcPr>
          <w:p w:rsidR="00B0421D" w:rsidRPr="00B66AFE" w:rsidRDefault="00B0421D" w:rsidP="00BD5AC5">
            <w:pPr>
              <w:pStyle w:val="TableParagraph"/>
              <w:spacing w:before="178"/>
              <w:jc w:val="both"/>
              <w:rPr>
                <w:rFonts w:ascii="Verdana" w:hAnsi="Verdana"/>
                <w:b/>
                <w:sz w:val="16"/>
                <w:szCs w:val="16"/>
              </w:rPr>
            </w:pPr>
            <w:r w:rsidRPr="00B66AFE">
              <w:rPr>
                <w:rFonts w:ascii="Verdana" w:hAnsi="Verdana"/>
                <w:b/>
                <w:color w:val="231F20"/>
                <w:w w:val="90"/>
                <w:sz w:val="16"/>
                <w:szCs w:val="16"/>
              </w:rPr>
              <w:t>CUANTÍA MÁXIMA</w:t>
            </w:r>
          </w:p>
        </w:tc>
      </w:tr>
      <w:tr w:rsidR="00B0421D" w:rsidRPr="00B66AFE" w:rsidTr="00BD5AC5">
        <w:trPr>
          <w:trHeight w:val="260"/>
        </w:trPr>
        <w:tc>
          <w:tcPr>
            <w:tcW w:w="2659" w:type="dxa"/>
            <w:shd w:val="clear" w:color="auto" w:fill="auto"/>
          </w:tcPr>
          <w:p w:rsidR="00B0421D" w:rsidRPr="00B66AFE" w:rsidRDefault="00B0421D" w:rsidP="00BD5AC5">
            <w:pPr>
              <w:pStyle w:val="TableParagraph"/>
              <w:spacing w:before="178"/>
              <w:jc w:val="both"/>
              <w:rPr>
                <w:rFonts w:ascii="Verdana" w:hAnsi="Verdana"/>
                <w:sz w:val="16"/>
                <w:szCs w:val="16"/>
              </w:rPr>
            </w:pPr>
            <w:r w:rsidRPr="00B66AFE">
              <w:rPr>
                <w:rFonts w:ascii="Verdana" w:hAnsi="Verdana"/>
                <w:color w:val="231F20"/>
                <w:sz w:val="16"/>
                <w:szCs w:val="16"/>
              </w:rPr>
              <w:t>Electricidad</w:t>
            </w:r>
          </w:p>
        </w:tc>
        <w:tc>
          <w:tcPr>
            <w:tcW w:w="2129" w:type="dxa"/>
            <w:shd w:val="clear" w:color="auto" w:fill="auto"/>
          </w:tcPr>
          <w:p w:rsidR="00B0421D" w:rsidRPr="00B66AFE" w:rsidRDefault="00B0421D" w:rsidP="00BD5AC5">
            <w:pPr>
              <w:pStyle w:val="TableParagraph"/>
              <w:spacing w:before="178"/>
              <w:ind w:right="763"/>
              <w:jc w:val="both"/>
              <w:rPr>
                <w:rFonts w:ascii="Verdana" w:hAnsi="Verdana"/>
                <w:sz w:val="16"/>
                <w:szCs w:val="16"/>
              </w:rPr>
            </w:pPr>
            <w:r w:rsidRPr="00B66AFE">
              <w:rPr>
                <w:rFonts w:ascii="Verdana" w:hAnsi="Verdana"/>
                <w:color w:val="231F20"/>
                <w:w w:val="90"/>
                <w:sz w:val="16"/>
                <w:szCs w:val="16"/>
              </w:rPr>
              <w:t>650</w:t>
            </w:r>
            <w:r w:rsidRPr="00B66AFE">
              <w:rPr>
                <w:rFonts w:ascii="Verdana" w:hAnsi="Verdana"/>
                <w:color w:val="231F20"/>
                <w:spacing w:val="-1"/>
                <w:w w:val="90"/>
                <w:sz w:val="16"/>
                <w:szCs w:val="16"/>
              </w:rPr>
              <w:t xml:space="preserve"> </w:t>
            </w:r>
            <w:r w:rsidRPr="00B66AFE">
              <w:rPr>
                <w:rFonts w:ascii="Verdana" w:hAnsi="Verdana"/>
                <w:color w:val="231F20"/>
                <w:w w:val="90"/>
                <w:sz w:val="16"/>
                <w:szCs w:val="16"/>
              </w:rPr>
              <w:t>€</w:t>
            </w:r>
          </w:p>
        </w:tc>
      </w:tr>
      <w:tr w:rsidR="00B0421D" w:rsidRPr="00B66AFE" w:rsidTr="00BD5AC5">
        <w:trPr>
          <w:trHeight w:val="260"/>
        </w:trPr>
        <w:tc>
          <w:tcPr>
            <w:tcW w:w="2659" w:type="dxa"/>
            <w:shd w:val="clear" w:color="auto" w:fill="auto"/>
          </w:tcPr>
          <w:p w:rsidR="00B0421D" w:rsidRPr="00B66AFE" w:rsidRDefault="00B0421D" w:rsidP="00BD5AC5">
            <w:pPr>
              <w:pStyle w:val="TableParagraph"/>
              <w:spacing w:before="178"/>
              <w:jc w:val="both"/>
              <w:rPr>
                <w:rFonts w:ascii="Verdana" w:hAnsi="Verdana"/>
                <w:sz w:val="16"/>
                <w:szCs w:val="16"/>
              </w:rPr>
            </w:pPr>
            <w:proofErr w:type="spellStart"/>
            <w:r w:rsidRPr="00B66AFE">
              <w:rPr>
                <w:rFonts w:ascii="Verdana" w:hAnsi="Verdana"/>
                <w:color w:val="231F20"/>
                <w:sz w:val="16"/>
                <w:szCs w:val="16"/>
              </w:rPr>
              <w:t>Pintura</w:t>
            </w:r>
            <w:proofErr w:type="spellEnd"/>
          </w:p>
        </w:tc>
        <w:tc>
          <w:tcPr>
            <w:tcW w:w="2129" w:type="dxa"/>
            <w:shd w:val="clear" w:color="auto" w:fill="auto"/>
          </w:tcPr>
          <w:p w:rsidR="00B0421D" w:rsidRPr="00B66AFE" w:rsidRDefault="00B0421D" w:rsidP="00BD5AC5">
            <w:pPr>
              <w:pStyle w:val="TableParagraph"/>
              <w:spacing w:before="178"/>
              <w:ind w:right="763"/>
              <w:jc w:val="both"/>
              <w:rPr>
                <w:rFonts w:ascii="Verdana" w:hAnsi="Verdana"/>
                <w:sz w:val="16"/>
                <w:szCs w:val="16"/>
              </w:rPr>
            </w:pPr>
            <w:r w:rsidRPr="00B66AFE">
              <w:rPr>
                <w:rFonts w:ascii="Verdana" w:hAnsi="Verdana"/>
                <w:color w:val="231F20"/>
                <w:w w:val="90"/>
                <w:sz w:val="16"/>
                <w:szCs w:val="16"/>
              </w:rPr>
              <w:t>550</w:t>
            </w:r>
            <w:r w:rsidRPr="00B66AFE">
              <w:rPr>
                <w:rFonts w:ascii="Verdana" w:hAnsi="Verdana"/>
                <w:color w:val="231F20"/>
                <w:spacing w:val="-1"/>
                <w:w w:val="90"/>
                <w:sz w:val="16"/>
                <w:szCs w:val="16"/>
              </w:rPr>
              <w:t xml:space="preserve"> </w:t>
            </w:r>
            <w:r w:rsidRPr="00B66AFE">
              <w:rPr>
                <w:rFonts w:ascii="Verdana" w:hAnsi="Verdana"/>
                <w:color w:val="231F20"/>
                <w:w w:val="90"/>
                <w:sz w:val="16"/>
                <w:szCs w:val="16"/>
              </w:rPr>
              <w:t>€</w:t>
            </w:r>
          </w:p>
        </w:tc>
      </w:tr>
      <w:tr w:rsidR="00B0421D" w:rsidRPr="00B66AFE" w:rsidTr="00BD5AC5">
        <w:trPr>
          <w:trHeight w:val="260"/>
        </w:trPr>
        <w:tc>
          <w:tcPr>
            <w:tcW w:w="2659" w:type="dxa"/>
            <w:shd w:val="clear" w:color="auto" w:fill="auto"/>
          </w:tcPr>
          <w:p w:rsidR="00B0421D" w:rsidRPr="00B66AFE" w:rsidRDefault="00B0421D" w:rsidP="00BD5AC5">
            <w:pPr>
              <w:pStyle w:val="TableParagraph"/>
              <w:spacing w:before="178"/>
              <w:jc w:val="both"/>
              <w:rPr>
                <w:rFonts w:ascii="Verdana" w:hAnsi="Verdana"/>
                <w:sz w:val="16"/>
                <w:szCs w:val="16"/>
              </w:rPr>
            </w:pPr>
            <w:proofErr w:type="spellStart"/>
            <w:r w:rsidRPr="00B66AFE">
              <w:rPr>
                <w:rFonts w:ascii="Verdana" w:hAnsi="Verdana"/>
                <w:color w:val="231F20"/>
                <w:sz w:val="16"/>
                <w:szCs w:val="16"/>
              </w:rPr>
              <w:t>Fontanería</w:t>
            </w:r>
            <w:proofErr w:type="spellEnd"/>
          </w:p>
        </w:tc>
        <w:tc>
          <w:tcPr>
            <w:tcW w:w="2129" w:type="dxa"/>
            <w:shd w:val="clear" w:color="auto" w:fill="auto"/>
          </w:tcPr>
          <w:p w:rsidR="00B0421D" w:rsidRPr="00B66AFE" w:rsidRDefault="00B0421D" w:rsidP="00BD5AC5">
            <w:pPr>
              <w:pStyle w:val="TableParagraph"/>
              <w:spacing w:before="178"/>
              <w:ind w:right="763"/>
              <w:jc w:val="both"/>
              <w:rPr>
                <w:rFonts w:ascii="Verdana" w:hAnsi="Verdana"/>
                <w:sz w:val="16"/>
                <w:szCs w:val="16"/>
              </w:rPr>
            </w:pPr>
            <w:r w:rsidRPr="00B66AFE">
              <w:rPr>
                <w:rFonts w:ascii="Verdana" w:hAnsi="Verdana"/>
                <w:color w:val="231F20"/>
                <w:w w:val="90"/>
                <w:sz w:val="16"/>
                <w:szCs w:val="16"/>
              </w:rPr>
              <w:t>650</w:t>
            </w:r>
            <w:r w:rsidRPr="00B66AFE">
              <w:rPr>
                <w:rFonts w:ascii="Verdana" w:hAnsi="Verdana"/>
                <w:color w:val="231F20"/>
                <w:spacing w:val="-1"/>
                <w:w w:val="90"/>
                <w:sz w:val="16"/>
                <w:szCs w:val="16"/>
              </w:rPr>
              <w:t xml:space="preserve"> </w:t>
            </w:r>
            <w:r w:rsidRPr="00B66AFE">
              <w:rPr>
                <w:rFonts w:ascii="Verdana" w:hAnsi="Verdana"/>
                <w:color w:val="231F20"/>
                <w:w w:val="90"/>
                <w:sz w:val="16"/>
                <w:szCs w:val="16"/>
              </w:rPr>
              <w:t>€</w:t>
            </w:r>
          </w:p>
        </w:tc>
      </w:tr>
      <w:tr w:rsidR="00B0421D" w:rsidRPr="00B66AFE" w:rsidTr="00BD5AC5">
        <w:trPr>
          <w:trHeight w:val="260"/>
        </w:trPr>
        <w:tc>
          <w:tcPr>
            <w:tcW w:w="2659" w:type="dxa"/>
            <w:shd w:val="clear" w:color="auto" w:fill="auto"/>
          </w:tcPr>
          <w:p w:rsidR="00B0421D" w:rsidRPr="00B66AFE" w:rsidRDefault="00B0421D" w:rsidP="00BD5AC5">
            <w:pPr>
              <w:pStyle w:val="TableParagraph"/>
              <w:spacing w:before="178"/>
              <w:jc w:val="both"/>
              <w:rPr>
                <w:rFonts w:ascii="Verdana" w:hAnsi="Verdana"/>
                <w:sz w:val="16"/>
                <w:szCs w:val="16"/>
              </w:rPr>
            </w:pPr>
            <w:proofErr w:type="spellStart"/>
            <w:r w:rsidRPr="00B66AFE">
              <w:rPr>
                <w:rFonts w:ascii="Verdana" w:hAnsi="Verdana"/>
                <w:color w:val="231F20"/>
                <w:sz w:val="16"/>
                <w:szCs w:val="16"/>
              </w:rPr>
              <w:t>Albañilería</w:t>
            </w:r>
            <w:proofErr w:type="spellEnd"/>
          </w:p>
        </w:tc>
        <w:tc>
          <w:tcPr>
            <w:tcW w:w="2129" w:type="dxa"/>
            <w:shd w:val="clear" w:color="auto" w:fill="auto"/>
          </w:tcPr>
          <w:p w:rsidR="00B0421D" w:rsidRPr="00B66AFE" w:rsidRDefault="00B0421D" w:rsidP="00BD5AC5">
            <w:pPr>
              <w:pStyle w:val="TableParagraph"/>
              <w:spacing w:before="178"/>
              <w:jc w:val="both"/>
              <w:rPr>
                <w:rFonts w:ascii="Verdana" w:hAnsi="Verdana"/>
                <w:sz w:val="16"/>
                <w:szCs w:val="16"/>
              </w:rPr>
            </w:pPr>
            <w:r w:rsidRPr="00B66AFE">
              <w:rPr>
                <w:rFonts w:ascii="Verdana" w:hAnsi="Verdana"/>
                <w:color w:val="231F20"/>
                <w:w w:val="90"/>
                <w:sz w:val="16"/>
                <w:szCs w:val="16"/>
              </w:rPr>
              <w:t>1.100</w:t>
            </w:r>
            <w:r w:rsidRPr="00B66AFE">
              <w:rPr>
                <w:rFonts w:ascii="Verdana" w:hAnsi="Verdana"/>
                <w:color w:val="231F20"/>
                <w:spacing w:val="-1"/>
                <w:w w:val="90"/>
                <w:sz w:val="16"/>
                <w:szCs w:val="16"/>
              </w:rPr>
              <w:t xml:space="preserve"> </w:t>
            </w:r>
            <w:r w:rsidRPr="00B66AFE">
              <w:rPr>
                <w:rFonts w:ascii="Verdana" w:hAnsi="Verdana"/>
                <w:color w:val="231F20"/>
                <w:w w:val="90"/>
                <w:sz w:val="16"/>
                <w:szCs w:val="16"/>
              </w:rPr>
              <w:t>€</w:t>
            </w:r>
          </w:p>
        </w:tc>
      </w:tr>
      <w:tr w:rsidR="00B0421D" w:rsidRPr="00B66AFE" w:rsidTr="00BD5AC5">
        <w:trPr>
          <w:trHeight w:val="260"/>
        </w:trPr>
        <w:tc>
          <w:tcPr>
            <w:tcW w:w="2659" w:type="dxa"/>
            <w:shd w:val="clear" w:color="auto" w:fill="auto"/>
          </w:tcPr>
          <w:p w:rsidR="00B0421D" w:rsidRPr="00B66AFE" w:rsidRDefault="00B0421D" w:rsidP="00BD5AC5">
            <w:pPr>
              <w:pStyle w:val="TableParagraph"/>
              <w:spacing w:before="178"/>
              <w:jc w:val="both"/>
              <w:rPr>
                <w:rFonts w:ascii="Verdana" w:hAnsi="Verdana"/>
                <w:sz w:val="16"/>
                <w:szCs w:val="16"/>
              </w:rPr>
            </w:pPr>
            <w:proofErr w:type="spellStart"/>
            <w:r w:rsidRPr="00B66AFE">
              <w:rPr>
                <w:rFonts w:ascii="Verdana" w:hAnsi="Verdana"/>
                <w:color w:val="231F20"/>
                <w:sz w:val="16"/>
                <w:szCs w:val="16"/>
              </w:rPr>
              <w:t>Carpintería</w:t>
            </w:r>
            <w:proofErr w:type="spellEnd"/>
          </w:p>
        </w:tc>
        <w:tc>
          <w:tcPr>
            <w:tcW w:w="2129" w:type="dxa"/>
            <w:shd w:val="clear" w:color="auto" w:fill="auto"/>
          </w:tcPr>
          <w:p w:rsidR="00B0421D" w:rsidRPr="00B66AFE" w:rsidRDefault="00B0421D" w:rsidP="00BD5AC5">
            <w:pPr>
              <w:pStyle w:val="TableParagraph"/>
              <w:spacing w:before="178"/>
              <w:ind w:right="763"/>
              <w:jc w:val="both"/>
              <w:rPr>
                <w:rFonts w:ascii="Verdana" w:hAnsi="Verdana"/>
                <w:sz w:val="16"/>
                <w:szCs w:val="16"/>
              </w:rPr>
            </w:pPr>
            <w:r w:rsidRPr="00B66AFE">
              <w:rPr>
                <w:rFonts w:ascii="Verdana" w:hAnsi="Verdana"/>
                <w:color w:val="231F20"/>
                <w:w w:val="90"/>
                <w:sz w:val="16"/>
                <w:szCs w:val="16"/>
              </w:rPr>
              <w:t>750</w:t>
            </w:r>
            <w:r w:rsidRPr="00B66AFE">
              <w:rPr>
                <w:rFonts w:ascii="Verdana" w:hAnsi="Verdana"/>
                <w:color w:val="231F20"/>
                <w:spacing w:val="-1"/>
                <w:w w:val="90"/>
                <w:sz w:val="16"/>
                <w:szCs w:val="16"/>
              </w:rPr>
              <w:t xml:space="preserve"> </w:t>
            </w:r>
            <w:r w:rsidRPr="00B66AFE">
              <w:rPr>
                <w:rFonts w:ascii="Verdana" w:hAnsi="Verdana"/>
                <w:color w:val="231F20"/>
                <w:w w:val="90"/>
                <w:sz w:val="16"/>
                <w:szCs w:val="16"/>
              </w:rPr>
              <w:t>€</w:t>
            </w:r>
          </w:p>
        </w:tc>
      </w:tr>
    </w:tbl>
    <w:p w:rsidR="00B0421D" w:rsidRPr="00B66AFE" w:rsidRDefault="00B0421D" w:rsidP="00B0421D">
      <w:pPr>
        <w:pStyle w:val="Textoindependiente"/>
        <w:rPr>
          <w:rFonts w:ascii="Verdana" w:hAnsi="Verdana"/>
          <w:szCs w:val="16"/>
        </w:rPr>
      </w:pPr>
    </w:p>
    <w:p w:rsidR="00B0421D" w:rsidRPr="00B66AFE" w:rsidRDefault="00B0421D" w:rsidP="00B0421D">
      <w:pPr>
        <w:pStyle w:val="Prrafodelista"/>
        <w:widowControl w:val="0"/>
        <w:numPr>
          <w:ilvl w:val="1"/>
          <w:numId w:val="29"/>
        </w:numPr>
        <w:tabs>
          <w:tab w:val="left" w:pos="142"/>
        </w:tabs>
        <w:autoSpaceDE w:val="0"/>
        <w:autoSpaceDN w:val="0"/>
        <w:spacing w:before="100" w:after="0"/>
        <w:ind w:left="0" w:hanging="243"/>
        <w:contextualSpacing w:val="0"/>
        <w:rPr>
          <w:szCs w:val="16"/>
        </w:rPr>
      </w:pPr>
      <w:r w:rsidRPr="00B66AFE">
        <w:rPr>
          <w:color w:val="231F20"/>
          <w:w w:val="90"/>
          <w:szCs w:val="16"/>
        </w:rPr>
        <w:t>Gastos</w:t>
      </w:r>
      <w:r w:rsidRPr="00B66AFE">
        <w:rPr>
          <w:color w:val="231F20"/>
          <w:spacing w:val="2"/>
          <w:w w:val="90"/>
          <w:szCs w:val="16"/>
        </w:rPr>
        <w:t xml:space="preserve"> </w:t>
      </w:r>
      <w:r w:rsidRPr="00B66AFE">
        <w:rPr>
          <w:color w:val="231F20"/>
          <w:w w:val="90"/>
          <w:szCs w:val="16"/>
        </w:rPr>
        <w:t>en</w:t>
      </w:r>
      <w:r w:rsidRPr="00B66AFE">
        <w:rPr>
          <w:color w:val="231F20"/>
          <w:spacing w:val="2"/>
          <w:w w:val="90"/>
          <w:szCs w:val="16"/>
        </w:rPr>
        <w:t xml:space="preserve"> </w:t>
      </w:r>
      <w:r w:rsidRPr="00B66AFE">
        <w:rPr>
          <w:color w:val="231F20"/>
          <w:w w:val="90"/>
          <w:szCs w:val="16"/>
        </w:rPr>
        <w:t>necesidades</w:t>
      </w:r>
      <w:r w:rsidRPr="00B66AFE">
        <w:rPr>
          <w:color w:val="231F20"/>
          <w:spacing w:val="2"/>
          <w:w w:val="90"/>
          <w:szCs w:val="16"/>
        </w:rPr>
        <w:t xml:space="preserve"> </w:t>
      </w:r>
      <w:r w:rsidRPr="00B66AFE">
        <w:rPr>
          <w:color w:val="231F20"/>
          <w:w w:val="90"/>
          <w:szCs w:val="16"/>
        </w:rPr>
        <w:t>primarias</w:t>
      </w:r>
      <w:r w:rsidRPr="00B66AFE">
        <w:rPr>
          <w:color w:val="231F20"/>
          <w:spacing w:val="2"/>
          <w:w w:val="90"/>
          <w:szCs w:val="16"/>
        </w:rPr>
        <w:t xml:space="preserve"> </w:t>
      </w:r>
      <w:r w:rsidRPr="00B66AFE">
        <w:rPr>
          <w:color w:val="231F20"/>
          <w:w w:val="90"/>
          <w:szCs w:val="16"/>
        </w:rPr>
        <w:t>previstos</w:t>
      </w:r>
      <w:r w:rsidRPr="00B66AFE">
        <w:rPr>
          <w:color w:val="231F20"/>
          <w:spacing w:val="2"/>
          <w:w w:val="90"/>
          <w:szCs w:val="16"/>
        </w:rPr>
        <w:t xml:space="preserve"> </w:t>
      </w:r>
      <w:r w:rsidRPr="00B66AFE">
        <w:rPr>
          <w:color w:val="231F20"/>
          <w:w w:val="90"/>
          <w:szCs w:val="16"/>
        </w:rPr>
        <w:t>en</w:t>
      </w:r>
      <w:r w:rsidRPr="00B66AFE">
        <w:rPr>
          <w:color w:val="231F20"/>
          <w:spacing w:val="2"/>
          <w:w w:val="90"/>
          <w:szCs w:val="16"/>
        </w:rPr>
        <w:t xml:space="preserve"> </w:t>
      </w:r>
      <w:r w:rsidRPr="00B66AFE">
        <w:rPr>
          <w:color w:val="231F20"/>
          <w:w w:val="90"/>
          <w:szCs w:val="16"/>
        </w:rPr>
        <w:t>la base QUINTA 1.d):</w:t>
      </w:r>
    </w:p>
    <w:p w:rsidR="00B0421D" w:rsidRPr="00B66AFE" w:rsidRDefault="00B0421D" w:rsidP="00B0421D">
      <w:pPr>
        <w:pStyle w:val="Textoindependiente"/>
        <w:tabs>
          <w:tab w:val="left" w:pos="142"/>
        </w:tabs>
        <w:rPr>
          <w:rFonts w:ascii="Verdana" w:hAnsi="Verdana"/>
          <w:szCs w:val="16"/>
        </w:rPr>
      </w:pPr>
    </w:p>
    <w:p w:rsidR="00B0421D" w:rsidRPr="00B66AFE" w:rsidRDefault="00B0421D" w:rsidP="00B0421D">
      <w:pPr>
        <w:pStyle w:val="Prrafodelista"/>
        <w:widowControl w:val="0"/>
        <w:numPr>
          <w:ilvl w:val="2"/>
          <w:numId w:val="29"/>
        </w:numPr>
        <w:tabs>
          <w:tab w:val="left" w:pos="142"/>
          <w:tab w:val="left" w:pos="567"/>
        </w:tabs>
        <w:autoSpaceDE w:val="0"/>
        <w:autoSpaceDN w:val="0"/>
        <w:spacing w:after="0"/>
        <w:ind w:left="0" w:firstLine="284"/>
        <w:contextualSpacing w:val="0"/>
        <w:rPr>
          <w:szCs w:val="16"/>
        </w:rPr>
      </w:pPr>
      <w:r w:rsidRPr="00B66AFE">
        <w:rPr>
          <w:color w:val="231F20"/>
          <w:w w:val="90"/>
          <w:szCs w:val="16"/>
        </w:rPr>
        <w:t>Unidades</w:t>
      </w:r>
      <w:r w:rsidRPr="00B66AFE">
        <w:rPr>
          <w:color w:val="231F20"/>
          <w:spacing w:val="2"/>
          <w:w w:val="90"/>
          <w:szCs w:val="16"/>
        </w:rPr>
        <w:t xml:space="preserve"> </w:t>
      </w:r>
      <w:r w:rsidRPr="00B66AFE">
        <w:rPr>
          <w:color w:val="231F20"/>
          <w:w w:val="90"/>
          <w:szCs w:val="16"/>
        </w:rPr>
        <w:t>familiares</w:t>
      </w:r>
      <w:r w:rsidRPr="00B66AFE">
        <w:rPr>
          <w:color w:val="231F20"/>
          <w:spacing w:val="3"/>
          <w:w w:val="90"/>
          <w:szCs w:val="16"/>
        </w:rPr>
        <w:t xml:space="preserve"> </w:t>
      </w:r>
      <w:r w:rsidRPr="00B66AFE">
        <w:rPr>
          <w:color w:val="231F20"/>
          <w:w w:val="90"/>
          <w:szCs w:val="16"/>
        </w:rPr>
        <w:t>formadas</w:t>
      </w:r>
      <w:r w:rsidRPr="00B66AFE">
        <w:rPr>
          <w:color w:val="231F20"/>
          <w:spacing w:val="3"/>
          <w:w w:val="90"/>
          <w:szCs w:val="16"/>
        </w:rPr>
        <w:t xml:space="preserve"> </w:t>
      </w:r>
      <w:r w:rsidRPr="00B66AFE">
        <w:rPr>
          <w:color w:val="231F20"/>
          <w:w w:val="90"/>
          <w:szCs w:val="16"/>
        </w:rPr>
        <w:t>por</w:t>
      </w:r>
      <w:r w:rsidRPr="00B66AFE">
        <w:rPr>
          <w:color w:val="231F20"/>
          <w:spacing w:val="2"/>
          <w:w w:val="90"/>
          <w:szCs w:val="16"/>
        </w:rPr>
        <w:t xml:space="preserve"> </w:t>
      </w:r>
      <w:r w:rsidRPr="00B66AFE">
        <w:rPr>
          <w:color w:val="231F20"/>
          <w:w w:val="90"/>
          <w:szCs w:val="16"/>
        </w:rPr>
        <w:t>una</w:t>
      </w:r>
      <w:r w:rsidRPr="00B66AFE">
        <w:rPr>
          <w:color w:val="231F20"/>
          <w:spacing w:val="3"/>
          <w:w w:val="90"/>
          <w:szCs w:val="16"/>
        </w:rPr>
        <w:t xml:space="preserve"> </w:t>
      </w:r>
      <w:r w:rsidRPr="00B66AFE">
        <w:rPr>
          <w:color w:val="231F20"/>
          <w:w w:val="90"/>
          <w:szCs w:val="16"/>
        </w:rPr>
        <w:t>persona:</w:t>
      </w:r>
      <w:r w:rsidRPr="00B66AFE">
        <w:rPr>
          <w:color w:val="231F20"/>
          <w:spacing w:val="2"/>
          <w:w w:val="90"/>
          <w:szCs w:val="16"/>
        </w:rPr>
        <w:t xml:space="preserve"> </w:t>
      </w:r>
      <w:r w:rsidRPr="00B66AFE">
        <w:rPr>
          <w:color w:val="231F20"/>
          <w:w w:val="90"/>
          <w:szCs w:val="16"/>
        </w:rPr>
        <w:t>700</w:t>
      </w:r>
      <w:r w:rsidRPr="00B66AFE">
        <w:rPr>
          <w:color w:val="231F20"/>
          <w:spacing w:val="2"/>
          <w:w w:val="90"/>
          <w:szCs w:val="16"/>
        </w:rPr>
        <w:t xml:space="preserve"> </w:t>
      </w:r>
      <w:r w:rsidRPr="00B66AFE">
        <w:rPr>
          <w:color w:val="231F20"/>
          <w:w w:val="90"/>
          <w:szCs w:val="16"/>
        </w:rPr>
        <w:t>euros.</w:t>
      </w:r>
    </w:p>
    <w:p w:rsidR="00B0421D" w:rsidRPr="00B66AFE" w:rsidRDefault="00B0421D" w:rsidP="00B0421D">
      <w:pPr>
        <w:pStyle w:val="Textoindependiente"/>
        <w:tabs>
          <w:tab w:val="left" w:pos="142"/>
          <w:tab w:val="left" w:pos="567"/>
        </w:tabs>
        <w:ind w:firstLine="284"/>
        <w:rPr>
          <w:rFonts w:ascii="Verdana" w:hAnsi="Verdana"/>
          <w:szCs w:val="16"/>
        </w:rPr>
      </w:pPr>
    </w:p>
    <w:p w:rsidR="00B0421D" w:rsidRPr="00B66AFE" w:rsidRDefault="00B0421D" w:rsidP="00B0421D">
      <w:pPr>
        <w:pStyle w:val="Prrafodelista"/>
        <w:widowControl w:val="0"/>
        <w:numPr>
          <w:ilvl w:val="2"/>
          <w:numId w:val="29"/>
        </w:numPr>
        <w:tabs>
          <w:tab w:val="left" w:pos="142"/>
          <w:tab w:val="left" w:pos="567"/>
        </w:tabs>
        <w:autoSpaceDE w:val="0"/>
        <w:autoSpaceDN w:val="0"/>
        <w:spacing w:after="0"/>
        <w:ind w:left="0" w:firstLine="284"/>
        <w:contextualSpacing w:val="0"/>
        <w:rPr>
          <w:szCs w:val="16"/>
        </w:rPr>
      </w:pPr>
      <w:r w:rsidRPr="00B66AFE">
        <w:rPr>
          <w:color w:val="231F20"/>
          <w:w w:val="90"/>
          <w:szCs w:val="16"/>
        </w:rPr>
        <w:t>Unidades</w:t>
      </w:r>
      <w:r w:rsidRPr="00B66AFE">
        <w:rPr>
          <w:color w:val="231F20"/>
          <w:spacing w:val="2"/>
          <w:w w:val="90"/>
          <w:szCs w:val="16"/>
        </w:rPr>
        <w:t xml:space="preserve"> </w:t>
      </w:r>
      <w:r w:rsidRPr="00B66AFE">
        <w:rPr>
          <w:color w:val="231F20"/>
          <w:w w:val="90"/>
          <w:szCs w:val="16"/>
        </w:rPr>
        <w:t>familiares</w:t>
      </w:r>
      <w:r w:rsidRPr="00B66AFE">
        <w:rPr>
          <w:color w:val="231F20"/>
          <w:spacing w:val="4"/>
          <w:w w:val="90"/>
          <w:szCs w:val="16"/>
        </w:rPr>
        <w:t xml:space="preserve"> </w:t>
      </w:r>
      <w:r w:rsidRPr="00B66AFE">
        <w:rPr>
          <w:color w:val="231F20"/>
          <w:w w:val="90"/>
          <w:szCs w:val="16"/>
        </w:rPr>
        <w:t>formadas</w:t>
      </w:r>
      <w:r w:rsidRPr="00B66AFE">
        <w:rPr>
          <w:color w:val="231F20"/>
          <w:spacing w:val="2"/>
          <w:w w:val="90"/>
          <w:szCs w:val="16"/>
        </w:rPr>
        <w:t xml:space="preserve"> </w:t>
      </w:r>
      <w:r w:rsidRPr="00B66AFE">
        <w:rPr>
          <w:color w:val="231F20"/>
          <w:w w:val="90"/>
          <w:szCs w:val="16"/>
        </w:rPr>
        <w:t>por</w:t>
      </w:r>
      <w:r w:rsidRPr="00B66AFE">
        <w:rPr>
          <w:color w:val="231F20"/>
          <w:spacing w:val="3"/>
          <w:w w:val="90"/>
          <w:szCs w:val="16"/>
        </w:rPr>
        <w:t xml:space="preserve"> </w:t>
      </w:r>
      <w:r w:rsidRPr="00B66AFE">
        <w:rPr>
          <w:color w:val="231F20"/>
          <w:w w:val="90"/>
          <w:szCs w:val="16"/>
        </w:rPr>
        <w:t>dos</w:t>
      </w:r>
      <w:r w:rsidRPr="00B66AFE">
        <w:rPr>
          <w:color w:val="231F20"/>
          <w:spacing w:val="3"/>
          <w:w w:val="90"/>
          <w:szCs w:val="16"/>
        </w:rPr>
        <w:t xml:space="preserve"> </w:t>
      </w:r>
      <w:r w:rsidRPr="00B66AFE">
        <w:rPr>
          <w:color w:val="231F20"/>
          <w:w w:val="90"/>
          <w:szCs w:val="16"/>
        </w:rPr>
        <w:t>personas:</w:t>
      </w:r>
      <w:r w:rsidRPr="00B66AFE">
        <w:rPr>
          <w:color w:val="231F20"/>
          <w:spacing w:val="2"/>
          <w:w w:val="90"/>
          <w:szCs w:val="16"/>
        </w:rPr>
        <w:t xml:space="preserve"> </w:t>
      </w:r>
      <w:r w:rsidRPr="00B66AFE">
        <w:rPr>
          <w:color w:val="231F20"/>
          <w:w w:val="90"/>
          <w:szCs w:val="16"/>
        </w:rPr>
        <w:t>850</w:t>
      </w:r>
      <w:r w:rsidRPr="00B66AFE">
        <w:rPr>
          <w:color w:val="231F20"/>
          <w:spacing w:val="3"/>
          <w:w w:val="90"/>
          <w:szCs w:val="16"/>
        </w:rPr>
        <w:t xml:space="preserve"> </w:t>
      </w:r>
      <w:r w:rsidRPr="00B66AFE">
        <w:rPr>
          <w:color w:val="231F20"/>
          <w:w w:val="90"/>
          <w:szCs w:val="16"/>
        </w:rPr>
        <w:t>euros.</w:t>
      </w:r>
    </w:p>
    <w:p w:rsidR="00B0421D" w:rsidRPr="00B66AFE" w:rsidRDefault="00B0421D" w:rsidP="00B0421D">
      <w:pPr>
        <w:pStyle w:val="Textoindependiente"/>
        <w:tabs>
          <w:tab w:val="left" w:pos="142"/>
          <w:tab w:val="left" w:pos="567"/>
        </w:tabs>
        <w:spacing w:before="12"/>
        <w:ind w:firstLine="284"/>
        <w:rPr>
          <w:rFonts w:ascii="Verdana" w:hAnsi="Verdana"/>
          <w:szCs w:val="16"/>
        </w:rPr>
      </w:pPr>
    </w:p>
    <w:p w:rsidR="00B0421D" w:rsidRPr="00B66AFE" w:rsidRDefault="00B0421D" w:rsidP="00B0421D">
      <w:pPr>
        <w:pStyle w:val="Prrafodelista"/>
        <w:widowControl w:val="0"/>
        <w:numPr>
          <w:ilvl w:val="2"/>
          <w:numId w:val="29"/>
        </w:numPr>
        <w:tabs>
          <w:tab w:val="left" w:pos="142"/>
          <w:tab w:val="left" w:pos="567"/>
        </w:tabs>
        <w:autoSpaceDE w:val="0"/>
        <w:autoSpaceDN w:val="0"/>
        <w:spacing w:after="0"/>
        <w:ind w:left="0" w:firstLine="284"/>
        <w:contextualSpacing w:val="0"/>
        <w:rPr>
          <w:szCs w:val="16"/>
        </w:rPr>
      </w:pPr>
      <w:r w:rsidRPr="00B66AFE">
        <w:rPr>
          <w:color w:val="231F20"/>
          <w:w w:val="90"/>
          <w:szCs w:val="16"/>
        </w:rPr>
        <w:t>Unidades</w:t>
      </w:r>
      <w:r w:rsidRPr="00B66AFE">
        <w:rPr>
          <w:color w:val="231F20"/>
          <w:spacing w:val="2"/>
          <w:w w:val="90"/>
          <w:szCs w:val="16"/>
        </w:rPr>
        <w:t xml:space="preserve"> </w:t>
      </w:r>
      <w:r w:rsidRPr="00B66AFE">
        <w:rPr>
          <w:color w:val="231F20"/>
          <w:w w:val="90"/>
          <w:szCs w:val="16"/>
        </w:rPr>
        <w:t>familiares</w:t>
      </w:r>
      <w:r w:rsidRPr="00B66AFE">
        <w:rPr>
          <w:color w:val="231F20"/>
          <w:spacing w:val="4"/>
          <w:w w:val="90"/>
          <w:szCs w:val="16"/>
        </w:rPr>
        <w:t xml:space="preserve"> </w:t>
      </w:r>
      <w:r w:rsidRPr="00B66AFE">
        <w:rPr>
          <w:color w:val="231F20"/>
          <w:w w:val="90"/>
          <w:szCs w:val="16"/>
        </w:rPr>
        <w:t>formadas</w:t>
      </w:r>
      <w:r w:rsidRPr="00B66AFE">
        <w:rPr>
          <w:color w:val="231F20"/>
          <w:spacing w:val="2"/>
          <w:w w:val="90"/>
          <w:szCs w:val="16"/>
        </w:rPr>
        <w:t xml:space="preserve"> </w:t>
      </w:r>
      <w:r w:rsidRPr="00B66AFE">
        <w:rPr>
          <w:color w:val="231F20"/>
          <w:w w:val="90"/>
          <w:szCs w:val="16"/>
        </w:rPr>
        <w:t>por</w:t>
      </w:r>
      <w:r w:rsidRPr="00B66AFE">
        <w:rPr>
          <w:color w:val="231F20"/>
          <w:spacing w:val="3"/>
          <w:w w:val="90"/>
          <w:szCs w:val="16"/>
        </w:rPr>
        <w:t xml:space="preserve"> </w:t>
      </w:r>
      <w:r w:rsidRPr="00B66AFE">
        <w:rPr>
          <w:color w:val="231F20"/>
          <w:w w:val="90"/>
          <w:szCs w:val="16"/>
        </w:rPr>
        <w:t>tres</w:t>
      </w:r>
      <w:r w:rsidRPr="00B66AFE">
        <w:rPr>
          <w:color w:val="231F20"/>
          <w:spacing w:val="3"/>
          <w:w w:val="90"/>
          <w:szCs w:val="16"/>
        </w:rPr>
        <w:t xml:space="preserve"> </w:t>
      </w:r>
      <w:r w:rsidRPr="00B66AFE">
        <w:rPr>
          <w:color w:val="231F20"/>
          <w:w w:val="90"/>
          <w:szCs w:val="16"/>
        </w:rPr>
        <w:t>personas:</w:t>
      </w:r>
      <w:r w:rsidRPr="00B66AFE">
        <w:rPr>
          <w:color w:val="231F20"/>
          <w:spacing w:val="2"/>
          <w:w w:val="90"/>
          <w:szCs w:val="16"/>
        </w:rPr>
        <w:t xml:space="preserve"> </w:t>
      </w:r>
      <w:r w:rsidRPr="00B66AFE">
        <w:rPr>
          <w:color w:val="231F20"/>
          <w:w w:val="90"/>
          <w:szCs w:val="16"/>
        </w:rPr>
        <w:t>950</w:t>
      </w:r>
      <w:r w:rsidRPr="00B66AFE">
        <w:rPr>
          <w:color w:val="231F20"/>
          <w:spacing w:val="3"/>
          <w:w w:val="90"/>
          <w:szCs w:val="16"/>
        </w:rPr>
        <w:t xml:space="preserve"> </w:t>
      </w:r>
      <w:r w:rsidRPr="00B66AFE">
        <w:rPr>
          <w:color w:val="231F20"/>
          <w:w w:val="90"/>
          <w:szCs w:val="16"/>
        </w:rPr>
        <w:t>euros.</w:t>
      </w:r>
    </w:p>
    <w:p w:rsidR="00B0421D" w:rsidRPr="00B66AFE" w:rsidRDefault="00B0421D" w:rsidP="00B0421D">
      <w:pPr>
        <w:pStyle w:val="Textoindependiente"/>
        <w:tabs>
          <w:tab w:val="left" w:pos="142"/>
          <w:tab w:val="left" w:pos="567"/>
          <w:tab w:val="left" w:pos="993"/>
        </w:tabs>
        <w:spacing w:before="12"/>
        <w:ind w:firstLine="284"/>
        <w:rPr>
          <w:rFonts w:ascii="Verdana" w:hAnsi="Verdana"/>
          <w:szCs w:val="16"/>
        </w:rPr>
      </w:pPr>
    </w:p>
    <w:p w:rsidR="00B0421D" w:rsidRPr="00B66AFE" w:rsidRDefault="00B0421D" w:rsidP="00B0421D">
      <w:pPr>
        <w:pStyle w:val="Prrafodelista"/>
        <w:widowControl w:val="0"/>
        <w:numPr>
          <w:ilvl w:val="2"/>
          <w:numId w:val="29"/>
        </w:numPr>
        <w:tabs>
          <w:tab w:val="left" w:pos="567"/>
          <w:tab w:val="left" w:pos="993"/>
        </w:tabs>
        <w:autoSpaceDE w:val="0"/>
        <w:autoSpaceDN w:val="0"/>
        <w:spacing w:after="0"/>
        <w:ind w:left="0" w:firstLine="284"/>
        <w:contextualSpacing w:val="0"/>
        <w:rPr>
          <w:szCs w:val="16"/>
        </w:rPr>
      </w:pPr>
      <w:r w:rsidRPr="00B66AFE">
        <w:rPr>
          <w:color w:val="231F20"/>
          <w:w w:val="90"/>
          <w:szCs w:val="16"/>
        </w:rPr>
        <w:t>Unidades</w:t>
      </w:r>
      <w:r w:rsidRPr="00B66AFE">
        <w:rPr>
          <w:color w:val="231F20"/>
          <w:spacing w:val="2"/>
          <w:w w:val="90"/>
          <w:szCs w:val="16"/>
        </w:rPr>
        <w:t xml:space="preserve"> </w:t>
      </w:r>
      <w:r w:rsidRPr="00B66AFE">
        <w:rPr>
          <w:color w:val="231F20"/>
          <w:w w:val="90"/>
          <w:szCs w:val="16"/>
        </w:rPr>
        <w:t>familiares</w:t>
      </w:r>
      <w:r w:rsidRPr="00B66AFE">
        <w:rPr>
          <w:color w:val="231F20"/>
          <w:spacing w:val="3"/>
          <w:w w:val="90"/>
          <w:szCs w:val="16"/>
        </w:rPr>
        <w:t xml:space="preserve"> </w:t>
      </w:r>
      <w:r w:rsidRPr="00B66AFE">
        <w:rPr>
          <w:color w:val="231F20"/>
          <w:w w:val="90"/>
          <w:szCs w:val="16"/>
        </w:rPr>
        <w:t>formadas</w:t>
      </w:r>
      <w:r w:rsidRPr="00B66AFE">
        <w:rPr>
          <w:color w:val="231F20"/>
          <w:spacing w:val="3"/>
          <w:w w:val="90"/>
          <w:szCs w:val="16"/>
        </w:rPr>
        <w:t xml:space="preserve"> </w:t>
      </w:r>
      <w:r w:rsidRPr="00B66AFE">
        <w:rPr>
          <w:color w:val="231F20"/>
          <w:w w:val="90"/>
          <w:szCs w:val="16"/>
        </w:rPr>
        <w:t>por</w:t>
      </w:r>
      <w:r w:rsidRPr="00B66AFE">
        <w:rPr>
          <w:color w:val="231F20"/>
          <w:spacing w:val="2"/>
          <w:w w:val="90"/>
          <w:szCs w:val="16"/>
        </w:rPr>
        <w:t xml:space="preserve"> </w:t>
      </w:r>
      <w:r w:rsidRPr="00B66AFE">
        <w:rPr>
          <w:color w:val="231F20"/>
          <w:w w:val="90"/>
          <w:szCs w:val="16"/>
        </w:rPr>
        <w:t>cuatro</w:t>
      </w:r>
      <w:r w:rsidRPr="00B66AFE">
        <w:rPr>
          <w:color w:val="231F20"/>
          <w:spacing w:val="3"/>
          <w:w w:val="90"/>
          <w:szCs w:val="16"/>
        </w:rPr>
        <w:t xml:space="preserve"> </w:t>
      </w:r>
      <w:r w:rsidRPr="00B66AFE">
        <w:rPr>
          <w:color w:val="231F20"/>
          <w:w w:val="90"/>
          <w:szCs w:val="16"/>
        </w:rPr>
        <w:t xml:space="preserve">personas: </w:t>
      </w:r>
      <w:r w:rsidRPr="00B66AFE">
        <w:rPr>
          <w:color w:val="231F20"/>
          <w:spacing w:val="2"/>
          <w:w w:val="90"/>
          <w:szCs w:val="16"/>
        </w:rPr>
        <w:t>1.05</w:t>
      </w:r>
      <w:r w:rsidRPr="00B66AFE">
        <w:rPr>
          <w:color w:val="231F20"/>
          <w:w w:val="90"/>
          <w:szCs w:val="16"/>
        </w:rPr>
        <w:t>0</w:t>
      </w:r>
      <w:r w:rsidRPr="00B66AFE">
        <w:rPr>
          <w:color w:val="231F20"/>
          <w:spacing w:val="2"/>
          <w:w w:val="90"/>
          <w:szCs w:val="16"/>
        </w:rPr>
        <w:t xml:space="preserve"> </w:t>
      </w:r>
      <w:r w:rsidRPr="00B66AFE">
        <w:rPr>
          <w:color w:val="231F20"/>
          <w:w w:val="90"/>
          <w:szCs w:val="16"/>
        </w:rPr>
        <w:t>euros.</w:t>
      </w:r>
    </w:p>
    <w:p w:rsidR="00B0421D" w:rsidRPr="00B66AFE" w:rsidRDefault="00B0421D" w:rsidP="00B0421D">
      <w:pPr>
        <w:pStyle w:val="Textoindependiente"/>
        <w:tabs>
          <w:tab w:val="left" w:pos="567"/>
          <w:tab w:val="left" w:pos="993"/>
        </w:tabs>
        <w:spacing w:before="12"/>
        <w:ind w:firstLine="284"/>
        <w:rPr>
          <w:rFonts w:ascii="Verdana" w:hAnsi="Verdana"/>
          <w:szCs w:val="16"/>
        </w:rPr>
      </w:pPr>
    </w:p>
    <w:p w:rsidR="00B0421D" w:rsidRPr="00B66AFE" w:rsidRDefault="00B0421D" w:rsidP="00B0421D">
      <w:pPr>
        <w:pStyle w:val="Prrafodelista"/>
        <w:widowControl w:val="0"/>
        <w:numPr>
          <w:ilvl w:val="2"/>
          <w:numId w:val="29"/>
        </w:numPr>
        <w:tabs>
          <w:tab w:val="left" w:pos="567"/>
          <w:tab w:val="left" w:pos="993"/>
        </w:tabs>
        <w:autoSpaceDE w:val="0"/>
        <w:autoSpaceDN w:val="0"/>
        <w:spacing w:after="0"/>
        <w:ind w:left="0" w:firstLine="284"/>
        <w:contextualSpacing w:val="0"/>
        <w:rPr>
          <w:szCs w:val="16"/>
        </w:rPr>
      </w:pPr>
      <w:r w:rsidRPr="00B66AFE">
        <w:rPr>
          <w:color w:val="231F20"/>
          <w:w w:val="90"/>
          <w:szCs w:val="16"/>
        </w:rPr>
        <w:t>Unidades</w:t>
      </w:r>
      <w:r w:rsidRPr="00B66AFE">
        <w:rPr>
          <w:color w:val="231F20"/>
          <w:spacing w:val="2"/>
          <w:w w:val="90"/>
          <w:szCs w:val="16"/>
        </w:rPr>
        <w:t xml:space="preserve"> </w:t>
      </w:r>
      <w:r w:rsidRPr="00B66AFE">
        <w:rPr>
          <w:color w:val="231F20"/>
          <w:w w:val="90"/>
          <w:szCs w:val="16"/>
        </w:rPr>
        <w:t>familiares</w:t>
      </w:r>
      <w:r w:rsidRPr="00B66AFE">
        <w:rPr>
          <w:color w:val="231F20"/>
          <w:spacing w:val="4"/>
          <w:w w:val="90"/>
          <w:szCs w:val="16"/>
        </w:rPr>
        <w:t xml:space="preserve"> </w:t>
      </w:r>
      <w:r w:rsidRPr="00B66AFE">
        <w:rPr>
          <w:color w:val="231F20"/>
          <w:w w:val="90"/>
          <w:szCs w:val="16"/>
        </w:rPr>
        <w:t>formadas</w:t>
      </w:r>
      <w:r w:rsidRPr="00B66AFE">
        <w:rPr>
          <w:color w:val="231F20"/>
          <w:spacing w:val="2"/>
          <w:w w:val="90"/>
          <w:szCs w:val="16"/>
        </w:rPr>
        <w:t xml:space="preserve"> </w:t>
      </w:r>
      <w:r w:rsidRPr="00B66AFE">
        <w:rPr>
          <w:color w:val="231F20"/>
          <w:w w:val="90"/>
          <w:szCs w:val="16"/>
        </w:rPr>
        <w:t>por</w:t>
      </w:r>
      <w:r w:rsidRPr="00B66AFE">
        <w:rPr>
          <w:color w:val="231F20"/>
          <w:spacing w:val="3"/>
          <w:w w:val="90"/>
          <w:szCs w:val="16"/>
        </w:rPr>
        <w:t xml:space="preserve"> </w:t>
      </w:r>
      <w:r w:rsidRPr="00B66AFE">
        <w:rPr>
          <w:color w:val="231F20"/>
          <w:w w:val="90"/>
          <w:szCs w:val="16"/>
        </w:rPr>
        <w:t>cinco</w:t>
      </w:r>
      <w:r w:rsidRPr="00B66AFE">
        <w:rPr>
          <w:color w:val="231F20"/>
          <w:spacing w:val="3"/>
          <w:w w:val="90"/>
          <w:szCs w:val="16"/>
        </w:rPr>
        <w:t xml:space="preserve"> </w:t>
      </w:r>
      <w:r w:rsidRPr="00B66AFE">
        <w:rPr>
          <w:color w:val="231F20"/>
          <w:w w:val="90"/>
          <w:szCs w:val="16"/>
        </w:rPr>
        <w:t>personas:</w:t>
      </w:r>
      <w:r w:rsidRPr="00B66AFE">
        <w:rPr>
          <w:color w:val="231F20"/>
          <w:spacing w:val="2"/>
          <w:w w:val="90"/>
          <w:szCs w:val="16"/>
        </w:rPr>
        <w:t xml:space="preserve"> </w:t>
      </w:r>
      <w:r w:rsidRPr="00B66AFE">
        <w:rPr>
          <w:color w:val="231F20"/>
          <w:w w:val="90"/>
          <w:szCs w:val="16"/>
        </w:rPr>
        <w:t>1.200</w:t>
      </w:r>
      <w:r w:rsidRPr="00B66AFE">
        <w:rPr>
          <w:color w:val="231F20"/>
          <w:spacing w:val="3"/>
          <w:w w:val="90"/>
          <w:szCs w:val="16"/>
        </w:rPr>
        <w:t xml:space="preserve"> </w:t>
      </w:r>
      <w:r w:rsidRPr="00B66AFE">
        <w:rPr>
          <w:color w:val="231F20"/>
          <w:w w:val="90"/>
          <w:szCs w:val="16"/>
        </w:rPr>
        <w:t>euros.</w:t>
      </w:r>
    </w:p>
    <w:p w:rsidR="00B0421D" w:rsidRPr="00B66AFE" w:rsidRDefault="00B0421D" w:rsidP="00B0421D">
      <w:pPr>
        <w:pStyle w:val="Textoindependiente"/>
        <w:tabs>
          <w:tab w:val="left" w:pos="567"/>
          <w:tab w:val="left" w:pos="993"/>
        </w:tabs>
        <w:spacing w:before="12"/>
        <w:ind w:firstLine="284"/>
        <w:rPr>
          <w:rFonts w:ascii="Verdana" w:hAnsi="Verdana"/>
          <w:szCs w:val="16"/>
        </w:rPr>
      </w:pPr>
    </w:p>
    <w:p w:rsidR="00B0421D" w:rsidRPr="00B66AFE" w:rsidRDefault="00B0421D" w:rsidP="00B0421D">
      <w:pPr>
        <w:pStyle w:val="Prrafodelista"/>
        <w:widowControl w:val="0"/>
        <w:numPr>
          <w:ilvl w:val="2"/>
          <w:numId w:val="29"/>
        </w:numPr>
        <w:tabs>
          <w:tab w:val="left" w:pos="567"/>
          <w:tab w:val="left" w:pos="993"/>
        </w:tabs>
        <w:autoSpaceDE w:val="0"/>
        <w:autoSpaceDN w:val="0"/>
        <w:spacing w:after="0"/>
        <w:ind w:left="0" w:firstLine="284"/>
        <w:contextualSpacing w:val="0"/>
        <w:rPr>
          <w:szCs w:val="16"/>
        </w:rPr>
      </w:pPr>
      <w:r w:rsidRPr="00B66AFE">
        <w:rPr>
          <w:color w:val="231F20"/>
          <w:w w:val="90"/>
          <w:szCs w:val="16"/>
        </w:rPr>
        <w:t>Unidades</w:t>
      </w:r>
      <w:r w:rsidRPr="00B66AFE">
        <w:rPr>
          <w:color w:val="231F20"/>
          <w:spacing w:val="2"/>
          <w:w w:val="90"/>
          <w:szCs w:val="16"/>
        </w:rPr>
        <w:t xml:space="preserve"> </w:t>
      </w:r>
      <w:r w:rsidRPr="00B66AFE">
        <w:rPr>
          <w:color w:val="231F20"/>
          <w:w w:val="90"/>
          <w:szCs w:val="16"/>
        </w:rPr>
        <w:t>familiares</w:t>
      </w:r>
      <w:r w:rsidRPr="00B66AFE">
        <w:rPr>
          <w:color w:val="231F20"/>
          <w:spacing w:val="4"/>
          <w:w w:val="90"/>
          <w:szCs w:val="16"/>
        </w:rPr>
        <w:t xml:space="preserve"> </w:t>
      </w:r>
      <w:r w:rsidRPr="00B66AFE">
        <w:rPr>
          <w:color w:val="231F20"/>
          <w:w w:val="90"/>
          <w:szCs w:val="16"/>
        </w:rPr>
        <w:t>formadas</w:t>
      </w:r>
      <w:r w:rsidRPr="00B66AFE">
        <w:rPr>
          <w:color w:val="231F20"/>
          <w:spacing w:val="2"/>
          <w:w w:val="90"/>
          <w:szCs w:val="16"/>
        </w:rPr>
        <w:t xml:space="preserve"> </w:t>
      </w:r>
      <w:r w:rsidRPr="00B66AFE">
        <w:rPr>
          <w:color w:val="231F20"/>
          <w:w w:val="90"/>
          <w:szCs w:val="16"/>
        </w:rPr>
        <w:t>por</w:t>
      </w:r>
      <w:r w:rsidRPr="00B66AFE">
        <w:rPr>
          <w:color w:val="231F20"/>
          <w:spacing w:val="3"/>
          <w:w w:val="90"/>
          <w:szCs w:val="16"/>
        </w:rPr>
        <w:t xml:space="preserve"> </w:t>
      </w:r>
      <w:r w:rsidRPr="00B66AFE">
        <w:rPr>
          <w:color w:val="231F20"/>
          <w:w w:val="90"/>
          <w:szCs w:val="16"/>
        </w:rPr>
        <w:t>seis</w:t>
      </w:r>
      <w:r w:rsidRPr="00B66AFE">
        <w:rPr>
          <w:color w:val="231F20"/>
          <w:spacing w:val="3"/>
          <w:w w:val="90"/>
          <w:szCs w:val="16"/>
        </w:rPr>
        <w:t xml:space="preserve"> </w:t>
      </w:r>
      <w:r w:rsidRPr="00B66AFE">
        <w:rPr>
          <w:color w:val="231F20"/>
          <w:w w:val="90"/>
          <w:szCs w:val="16"/>
        </w:rPr>
        <w:t>personas:</w:t>
      </w:r>
      <w:r w:rsidRPr="00B66AFE">
        <w:rPr>
          <w:color w:val="231F20"/>
          <w:spacing w:val="2"/>
          <w:w w:val="90"/>
          <w:szCs w:val="16"/>
        </w:rPr>
        <w:t xml:space="preserve"> </w:t>
      </w:r>
      <w:r w:rsidRPr="00B66AFE">
        <w:rPr>
          <w:color w:val="231F20"/>
          <w:w w:val="90"/>
          <w:szCs w:val="16"/>
        </w:rPr>
        <w:t>1.300</w:t>
      </w:r>
      <w:r w:rsidRPr="00B66AFE">
        <w:rPr>
          <w:color w:val="231F20"/>
          <w:spacing w:val="3"/>
          <w:w w:val="90"/>
          <w:szCs w:val="16"/>
        </w:rPr>
        <w:t xml:space="preserve"> </w:t>
      </w:r>
      <w:r w:rsidRPr="00B66AFE">
        <w:rPr>
          <w:color w:val="231F20"/>
          <w:w w:val="90"/>
          <w:szCs w:val="16"/>
        </w:rPr>
        <w:t>euros.</w:t>
      </w:r>
    </w:p>
    <w:p w:rsidR="00B0421D" w:rsidRPr="00B66AFE" w:rsidRDefault="00B0421D" w:rsidP="00B0421D">
      <w:pPr>
        <w:pStyle w:val="Textoindependiente"/>
        <w:tabs>
          <w:tab w:val="left" w:pos="567"/>
          <w:tab w:val="left" w:pos="993"/>
        </w:tabs>
        <w:spacing w:before="12"/>
        <w:ind w:firstLine="284"/>
        <w:rPr>
          <w:rFonts w:ascii="Verdana" w:hAnsi="Verdana"/>
          <w:szCs w:val="16"/>
        </w:rPr>
      </w:pPr>
    </w:p>
    <w:p w:rsidR="00B0421D" w:rsidRPr="00B66AFE" w:rsidRDefault="00B0421D" w:rsidP="00B0421D">
      <w:pPr>
        <w:pStyle w:val="Prrafodelista"/>
        <w:widowControl w:val="0"/>
        <w:numPr>
          <w:ilvl w:val="2"/>
          <w:numId w:val="29"/>
        </w:numPr>
        <w:tabs>
          <w:tab w:val="left" w:pos="567"/>
          <w:tab w:val="left" w:pos="993"/>
        </w:tabs>
        <w:autoSpaceDE w:val="0"/>
        <w:autoSpaceDN w:val="0"/>
        <w:spacing w:after="0"/>
        <w:ind w:left="0" w:firstLine="284"/>
        <w:contextualSpacing w:val="0"/>
        <w:rPr>
          <w:szCs w:val="16"/>
        </w:rPr>
      </w:pPr>
      <w:r w:rsidRPr="00B66AFE">
        <w:rPr>
          <w:color w:val="231F20"/>
          <w:w w:val="90"/>
          <w:szCs w:val="16"/>
        </w:rPr>
        <w:t>Unidades</w:t>
      </w:r>
      <w:r w:rsidRPr="00B66AFE">
        <w:rPr>
          <w:color w:val="231F20"/>
          <w:spacing w:val="2"/>
          <w:w w:val="90"/>
          <w:szCs w:val="16"/>
        </w:rPr>
        <w:t xml:space="preserve"> </w:t>
      </w:r>
      <w:r w:rsidRPr="00B66AFE">
        <w:rPr>
          <w:color w:val="231F20"/>
          <w:w w:val="90"/>
          <w:szCs w:val="16"/>
        </w:rPr>
        <w:t>familiares</w:t>
      </w:r>
      <w:r w:rsidRPr="00B66AFE">
        <w:rPr>
          <w:color w:val="231F20"/>
          <w:spacing w:val="4"/>
          <w:w w:val="90"/>
          <w:szCs w:val="16"/>
        </w:rPr>
        <w:t xml:space="preserve"> </w:t>
      </w:r>
      <w:r w:rsidRPr="00B66AFE">
        <w:rPr>
          <w:color w:val="231F20"/>
          <w:w w:val="90"/>
          <w:szCs w:val="16"/>
        </w:rPr>
        <w:t>formadas</w:t>
      </w:r>
      <w:r w:rsidRPr="00B66AFE">
        <w:rPr>
          <w:color w:val="231F20"/>
          <w:spacing w:val="3"/>
          <w:w w:val="90"/>
          <w:szCs w:val="16"/>
        </w:rPr>
        <w:t xml:space="preserve"> </w:t>
      </w:r>
      <w:r w:rsidRPr="00B66AFE">
        <w:rPr>
          <w:color w:val="231F20"/>
          <w:w w:val="90"/>
          <w:szCs w:val="16"/>
        </w:rPr>
        <w:t>por</w:t>
      </w:r>
      <w:r w:rsidRPr="00B66AFE">
        <w:rPr>
          <w:color w:val="231F20"/>
          <w:spacing w:val="3"/>
          <w:w w:val="90"/>
          <w:szCs w:val="16"/>
        </w:rPr>
        <w:t xml:space="preserve"> </w:t>
      </w:r>
      <w:r w:rsidRPr="00B66AFE">
        <w:rPr>
          <w:color w:val="231F20"/>
          <w:w w:val="90"/>
          <w:szCs w:val="16"/>
        </w:rPr>
        <w:t>siete</w:t>
      </w:r>
      <w:r w:rsidRPr="00B66AFE">
        <w:rPr>
          <w:color w:val="231F20"/>
          <w:spacing w:val="3"/>
          <w:w w:val="90"/>
          <w:szCs w:val="16"/>
        </w:rPr>
        <w:t xml:space="preserve"> </w:t>
      </w:r>
      <w:r w:rsidRPr="00B66AFE">
        <w:rPr>
          <w:color w:val="231F20"/>
          <w:w w:val="90"/>
          <w:szCs w:val="16"/>
        </w:rPr>
        <w:t>personas:</w:t>
      </w:r>
      <w:r w:rsidRPr="00B66AFE">
        <w:rPr>
          <w:color w:val="231F20"/>
          <w:spacing w:val="3"/>
          <w:w w:val="90"/>
          <w:szCs w:val="16"/>
        </w:rPr>
        <w:t xml:space="preserve"> </w:t>
      </w:r>
      <w:r w:rsidRPr="00B66AFE">
        <w:rPr>
          <w:color w:val="231F20"/>
          <w:w w:val="90"/>
          <w:szCs w:val="16"/>
        </w:rPr>
        <w:t>1.400</w:t>
      </w:r>
      <w:r w:rsidRPr="00B66AFE">
        <w:rPr>
          <w:color w:val="231F20"/>
          <w:spacing w:val="3"/>
          <w:w w:val="90"/>
          <w:szCs w:val="16"/>
        </w:rPr>
        <w:t xml:space="preserve"> </w:t>
      </w:r>
      <w:r w:rsidRPr="00B66AFE">
        <w:rPr>
          <w:color w:val="231F20"/>
          <w:w w:val="90"/>
          <w:szCs w:val="16"/>
        </w:rPr>
        <w:t>euros.</w:t>
      </w:r>
    </w:p>
    <w:p w:rsidR="00B0421D" w:rsidRPr="00B66AFE" w:rsidRDefault="00B0421D" w:rsidP="00B0421D">
      <w:pPr>
        <w:pStyle w:val="Textoindependiente"/>
        <w:tabs>
          <w:tab w:val="left" w:pos="567"/>
          <w:tab w:val="left" w:pos="993"/>
        </w:tabs>
        <w:ind w:firstLine="284"/>
        <w:rPr>
          <w:rFonts w:ascii="Verdana" w:hAnsi="Verdana"/>
          <w:szCs w:val="16"/>
        </w:rPr>
      </w:pPr>
    </w:p>
    <w:p w:rsidR="00B0421D" w:rsidRPr="00B66AFE" w:rsidRDefault="00B0421D" w:rsidP="00B0421D">
      <w:pPr>
        <w:pStyle w:val="Prrafodelista"/>
        <w:widowControl w:val="0"/>
        <w:numPr>
          <w:ilvl w:val="2"/>
          <w:numId w:val="29"/>
        </w:numPr>
        <w:tabs>
          <w:tab w:val="left" w:pos="567"/>
          <w:tab w:val="left" w:pos="993"/>
        </w:tabs>
        <w:autoSpaceDE w:val="0"/>
        <w:autoSpaceDN w:val="0"/>
        <w:spacing w:after="0"/>
        <w:ind w:left="0" w:firstLine="284"/>
        <w:contextualSpacing w:val="0"/>
        <w:rPr>
          <w:szCs w:val="16"/>
        </w:rPr>
      </w:pPr>
      <w:r w:rsidRPr="00B66AFE">
        <w:rPr>
          <w:color w:val="231F20"/>
          <w:w w:val="90"/>
          <w:szCs w:val="16"/>
        </w:rPr>
        <w:t>Unidades</w:t>
      </w:r>
      <w:r w:rsidRPr="00B66AFE">
        <w:rPr>
          <w:color w:val="231F20"/>
          <w:spacing w:val="2"/>
          <w:w w:val="90"/>
          <w:szCs w:val="16"/>
        </w:rPr>
        <w:t xml:space="preserve"> </w:t>
      </w:r>
      <w:r w:rsidRPr="00B66AFE">
        <w:rPr>
          <w:color w:val="231F20"/>
          <w:w w:val="90"/>
          <w:szCs w:val="16"/>
        </w:rPr>
        <w:t>familiares</w:t>
      </w:r>
      <w:r w:rsidRPr="00B66AFE">
        <w:rPr>
          <w:color w:val="231F20"/>
          <w:spacing w:val="4"/>
          <w:w w:val="90"/>
          <w:szCs w:val="16"/>
        </w:rPr>
        <w:t xml:space="preserve"> </w:t>
      </w:r>
      <w:r w:rsidRPr="00B66AFE">
        <w:rPr>
          <w:color w:val="231F20"/>
          <w:w w:val="90"/>
          <w:szCs w:val="16"/>
        </w:rPr>
        <w:t>formadas</w:t>
      </w:r>
      <w:r w:rsidRPr="00B66AFE">
        <w:rPr>
          <w:color w:val="231F20"/>
          <w:spacing w:val="3"/>
          <w:w w:val="90"/>
          <w:szCs w:val="16"/>
        </w:rPr>
        <w:t xml:space="preserve"> </w:t>
      </w:r>
      <w:r w:rsidRPr="00B66AFE">
        <w:rPr>
          <w:color w:val="231F20"/>
          <w:w w:val="90"/>
          <w:szCs w:val="16"/>
        </w:rPr>
        <w:t>por</w:t>
      </w:r>
      <w:r w:rsidRPr="00B66AFE">
        <w:rPr>
          <w:color w:val="231F20"/>
          <w:spacing w:val="3"/>
          <w:w w:val="90"/>
          <w:szCs w:val="16"/>
        </w:rPr>
        <w:t xml:space="preserve"> </w:t>
      </w:r>
      <w:r w:rsidRPr="00B66AFE">
        <w:rPr>
          <w:color w:val="231F20"/>
          <w:w w:val="90"/>
          <w:szCs w:val="16"/>
        </w:rPr>
        <w:t>ocho</w:t>
      </w:r>
      <w:r w:rsidRPr="00B66AFE">
        <w:rPr>
          <w:color w:val="231F20"/>
          <w:spacing w:val="3"/>
          <w:w w:val="90"/>
          <w:szCs w:val="16"/>
        </w:rPr>
        <w:t xml:space="preserve"> </w:t>
      </w:r>
      <w:r w:rsidRPr="00B66AFE">
        <w:rPr>
          <w:color w:val="231F20"/>
          <w:w w:val="90"/>
          <w:szCs w:val="16"/>
        </w:rPr>
        <w:t>personas:</w:t>
      </w:r>
      <w:r w:rsidRPr="00B66AFE">
        <w:rPr>
          <w:color w:val="231F20"/>
          <w:spacing w:val="3"/>
          <w:w w:val="90"/>
          <w:szCs w:val="16"/>
        </w:rPr>
        <w:t xml:space="preserve"> </w:t>
      </w:r>
      <w:r w:rsidRPr="00B66AFE">
        <w:rPr>
          <w:color w:val="231F20"/>
          <w:w w:val="90"/>
          <w:szCs w:val="16"/>
        </w:rPr>
        <w:t>1.600</w:t>
      </w:r>
      <w:r w:rsidRPr="00B66AFE">
        <w:rPr>
          <w:color w:val="231F20"/>
          <w:spacing w:val="3"/>
          <w:w w:val="90"/>
          <w:szCs w:val="16"/>
        </w:rPr>
        <w:t xml:space="preserve"> </w:t>
      </w:r>
      <w:r w:rsidRPr="00B66AFE">
        <w:rPr>
          <w:color w:val="231F20"/>
          <w:w w:val="90"/>
          <w:szCs w:val="16"/>
        </w:rPr>
        <w:t>euros.</w:t>
      </w:r>
    </w:p>
    <w:p w:rsidR="00B0421D" w:rsidRPr="00B66AFE" w:rsidRDefault="00B0421D" w:rsidP="00B0421D">
      <w:pPr>
        <w:pStyle w:val="Textoindependiente"/>
        <w:tabs>
          <w:tab w:val="left" w:pos="567"/>
          <w:tab w:val="left" w:pos="993"/>
        </w:tabs>
        <w:spacing w:before="12"/>
        <w:ind w:firstLine="284"/>
        <w:rPr>
          <w:rFonts w:ascii="Verdana" w:hAnsi="Verdana"/>
          <w:szCs w:val="16"/>
        </w:rPr>
      </w:pPr>
    </w:p>
    <w:p w:rsidR="00B0421D" w:rsidRPr="00B66AFE" w:rsidRDefault="00B0421D" w:rsidP="00B0421D">
      <w:pPr>
        <w:pStyle w:val="Prrafodelista"/>
        <w:widowControl w:val="0"/>
        <w:numPr>
          <w:ilvl w:val="2"/>
          <w:numId w:val="29"/>
        </w:numPr>
        <w:tabs>
          <w:tab w:val="left" w:pos="567"/>
          <w:tab w:val="left" w:pos="993"/>
        </w:tabs>
        <w:autoSpaceDE w:val="0"/>
        <w:autoSpaceDN w:val="0"/>
        <w:spacing w:after="0"/>
        <w:ind w:left="0" w:firstLine="284"/>
        <w:contextualSpacing w:val="0"/>
        <w:rPr>
          <w:szCs w:val="16"/>
        </w:rPr>
      </w:pPr>
      <w:r w:rsidRPr="00B66AFE">
        <w:rPr>
          <w:color w:val="231F20"/>
          <w:w w:val="90"/>
          <w:szCs w:val="16"/>
        </w:rPr>
        <w:t>Unidades</w:t>
      </w:r>
      <w:r w:rsidRPr="00B66AFE">
        <w:rPr>
          <w:color w:val="231F20"/>
          <w:spacing w:val="2"/>
          <w:w w:val="90"/>
          <w:szCs w:val="16"/>
        </w:rPr>
        <w:t xml:space="preserve"> </w:t>
      </w:r>
      <w:r w:rsidRPr="00B66AFE">
        <w:rPr>
          <w:color w:val="231F20"/>
          <w:w w:val="90"/>
          <w:szCs w:val="16"/>
        </w:rPr>
        <w:t>familiares</w:t>
      </w:r>
      <w:r w:rsidRPr="00B66AFE">
        <w:rPr>
          <w:color w:val="231F20"/>
          <w:spacing w:val="4"/>
          <w:w w:val="90"/>
          <w:szCs w:val="16"/>
        </w:rPr>
        <w:t xml:space="preserve"> </w:t>
      </w:r>
      <w:r w:rsidRPr="00B66AFE">
        <w:rPr>
          <w:color w:val="231F20"/>
          <w:w w:val="90"/>
          <w:szCs w:val="16"/>
        </w:rPr>
        <w:t>formadas</w:t>
      </w:r>
      <w:r w:rsidRPr="00B66AFE">
        <w:rPr>
          <w:color w:val="231F20"/>
          <w:spacing w:val="2"/>
          <w:w w:val="90"/>
          <w:szCs w:val="16"/>
        </w:rPr>
        <w:t xml:space="preserve"> </w:t>
      </w:r>
      <w:r w:rsidRPr="00B66AFE">
        <w:rPr>
          <w:color w:val="231F20"/>
          <w:w w:val="90"/>
          <w:szCs w:val="16"/>
        </w:rPr>
        <w:t>por</w:t>
      </w:r>
      <w:r w:rsidRPr="00B66AFE">
        <w:rPr>
          <w:color w:val="231F20"/>
          <w:spacing w:val="3"/>
          <w:w w:val="90"/>
          <w:szCs w:val="16"/>
        </w:rPr>
        <w:t xml:space="preserve"> </w:t>
      </w:r>
      <w:r w:rsidRPr="00B66AFE">
        <w:rPr>
          <w:color w:val="231F20"/>
          <w:w w:val="90"/>
          <w:szCs w:val="16"/>
        </w:rPr>
        <w:t>nueve</w:t>
      </w:r>
      <w:r w:rsidRPr="00B66AFE">
        <w:rPr>
          <w:color w:val="231F20"/>
          <w:spacing w:val="2"/>
          <w:w w:val="90"/>
          <w:szCs w:val="16"/>
        </w:rPr>
        <w:t xml:space="preserve"> </w:t>
      </w:r>
      <w:r w:rsidRPr="00B66AFE">
        <w:rPr>
          <w:color w:val="231F20"/>
          <w:w w:val="90"/>
          <w:szCs w:val="16"/>
        </w:rPr>
        <w:t>personas:</w:t>
      </w:r>
      <w:r w:rsidRPr="00B66AFE">
        <w:rPr>
          <w:color w:val="231F20"/>
          <w:spacing w:val="3"/>
          <w:w w:val="90"/>
          <w:szCs w:val="16"/>
        </w:rPr>
        <w:t xml:space="preserve"> </w:t>
      </w:r>
      <w:r w:rsidRPr="00B66AFE">
        <w:rPr>
          <w:color w:val="231F20"/>
          <w:w w:val="90"/>
          <w:szCs w:val="16"/>
        </w:rPr>
        <w:t>1.700</w:t>
      </w:r>
      <w:r w:rsidRPr="00B66AFE">
        <w:rPr>
          <w:color w:val="231F20"/>
          <w:spacing w:val="2"/>
          <w:w w:val="90"/>
          <w:szCs w:val="16"/>
        </w:rPr>
        <w:t xml:space="preserve"> </w:t>
      </w:r>
      <w:r w:rsidRPr="00B66AFE">
        <w:rPr>
          <w:color w:val="231F20"/>
          <w:w w:val="90"/>
          <w:szCs w:val="16"/>
        </w:rPr>
        <w:t>euros.</w:t>
      </w:r>
    </w:p>
    <w:p w:rsidR="00B0421D" w:rsidRPr="00B66AFE" w:rsidRDefault="00B0421D" w:rsidP="00B0421D">
      <w:pPr>
        <w:pStyle w:val="Textoindependiente"/>
        <w:tabs>
          <w:tab w:val="left" w:pos="567"/>
          <w:tab w:val="left" w:pos="993"/>
        </w:tabs>
        <w:spacing w:before="12"/>
        <w:ind w:firstLine="284"/>
        <w:rPr>
          <w:rFonts w:ascii="Verdana" w:hAnsi="Verdana"/>
          <w:szCs w:val="16"/>
        </w:rPr>
      </w:pPr>
    </w:p>
    <w:p w:rsidR="00B0421D" w:rsidRPr="00B66AFE" w:rsidRDefault="00B0421D" w:rsidP="00B0421D">
      <w:pPr>
        <w:pStyle w:val="Prrafodelista"/>
        <w:widowControl w:val="0"/>
        <w:numPr>
          <w:ilvl w:val="2"/>
          <w:numId w:val="29"/>
        </w:numPr>
        <w:tabs>
          <w:tab w:val="left" w:pos="567"/>
          <w:tab w:val="left" w:pos="709"/>
          <w:tab w:val="left" w:pos="993"/>
        </w:tabs>
        <w:autoSpaceDE w:val="0"/>
        <w:autoSpaceDN w:val="0"/>
        <w:spacing w:after="0"/>
        <w:ind w:left="0" w:firstLine="284"/>
        <w:contextualSpacing w:val="0"/>
        <w:rPr>
          <w:szCs w:val="16"/>
        </w:rPr>
      </w:pPr>
      <w:r w:rsidRPr="00B66AFE">
        <w:rPr>
          <w:color w:val="231F20"/>
          <w:w w:val="90"/>
          <w:szCs w:val="16"/>
        </w:rPr>
        <w:t>Unidades</w:t>
      </w:r>
      <w:r w:rsidRPr="00B66AFE">
        <w:rPr>
          <w:color w:val="231F20"/>
          <w:spacing w:val="2"/>
          <w:w w:val="90"/>
          <w:szCs w:val="16"/>
        </w:rPr>
        <w:t xml:space="preserve"> </w:t>
      </w:r>
      <w:r w:rsidRPr="00B66AFE">
        <w:rPr>
          <w:color w:val="231F20"/>
          <w:w w:val="90"/>
          <w:szCs w:val="16"/>
        </w:rPr>
        <w:t>familiares</w:t>
      </w:r>
      <w:r w:rsidRPr="00B66AFE">
        <w:rPr>
          <w:color w:val="231F20"/>
          <w:spacing w:val="3"/>
          <w:w w:val="90"/>
          <w:szCs w:val="16"/>
        </w:rPr>
        <w:t xml:space="preserve"> </w:t>
      </w:r>
      <w:r w:rsidRPr="00B66AFE">
        <w:rPr>
          <w:color w:val="231F20"/>
          <w:w w:val="90"/>
          <w:szCs w:val="16"/>
        </w:rPr>
        <w:t>formadas</w:t>
      </w:r>
      <w:r w:rsidRPr="00B66AFE">
        <w:rPr>
          <w:color w:val="231F20"/>
          <w:spacing w:val="3"/>
          <w:w w:val="90"/>
          <w:szCs w:val="16"/>
        </w:rPr>
        <w:t xml:space="preserve"> </w:t>
      </w:r>
      <w:r w:rsidRPr="00B66AFE">
        <w:rPr>
          <w:color w:val="231F20"/>
          <w:w w:val="90"/>
          <w:szCs w:val="16"/>
        </w:rPr>
        <w:t>por</w:t>
      </w:r>
      <w:r w:rsidRPr="00B66AFE">
        <w:rPr>
          <w:color w:val="231F20"/>
          <w:spacing w:val="2"/>
          <w:w w:val="90"/>
          <w:szCs w:val="16"/>
        </w:rPr>
        <w:t xml:space="preserve"> </w:t>
      </w:r>
      <w:r w:rsidRPr="00B66AFE">
        <w:rPr>
          <w:color w:val="231F20"/>
          <w:w w:val="90"/>
          <w:szCs w:val="16"/>
        </w:rPr>
        <w:t>diez</w:t>
      </w:r>
      <w:r w:rsidRPr="00B66AFE">
        <w:rPr>
          <w:color w:val="231F20"/>
          <w:spacing w:val="3"/>
          <w:w w:val="90"/>
          <w:szCs w:val="16"/>
        </w:rPr>
        <w:t xml:space="preserve"> </w:t>
      </w:r>
      <w:r w:rsidRPr="00B66AFE">
        <w:rPr>
          <w:color w:val="231F20"/>
          <w:w w:val="90"/>
          <w:szCs w:val="16"/>
        </w:rPr>
        <w:t>o</w:t>
      </w:r>
      <w:r w:rsidRPr="00B66AFE">
        <w:rPr>
          <w:color w:val="231F20"/>
          <w:spacing w:val="2"/>
          <w:w w:val="90"/>
          <w:szCs w:val="16"/>
        </w:rPr>
        <w:t xml:space="preserve"> </w:t>
      </w:r>
      <w:r w:rsidRPr="00B66AFE">
        <w:rPr>
          <w:color w:val="231F20"/>
          <w:w w:val="90"/>
          <w:szCs w:val="16"/>
        </w:rPr>
        <w:t>más</w:t>
      </w:r>
      <w:r w:rsidRPr="00B66AFE">
        <w:rPr>
          <w:color w:val="231F20"/>
          <w:spacing w:val="2"/>
          <w:w w:val="90"/>
          <w:szCs w:val="16"/>
        </w:rPr>
        <w:t xml:space="preserve"> </w:t>
      </w:r>
      <w:r w:rsidRPr="00B66AFE">
        <w:rPr>
          <w:color w:val="231F20"/>
          <w:w w:val="90"/>
          <w:szCs w:val="16"/>
        </w:rPr>
        <w:t>personas:</w:t>
      </w:r>
      <w:r w:rsidRPr="00B66AFE">
        <w:rPr>
          <w:color w:val="231F20"/>
          <w:spacing w:val="3"/>
          <w:w w:val="90"/>
          <w:szCs w:val="16"/>
        </w:rPr>
        <w:t xml:space="preserve"> </w:t>
      </w:r>
      <w:r w:rsidRPr="00B66AFE">
        <w:rPr>
          <w:color w:val="231F20"/>
          <w:w w:val="90"/>
          <w:szCs w:val="16"/>
        </w:rPr>
        <w:t>1.800</w:t>
      </w:r>
      <w:r w:rsidRPr="00B66AFE">
        <w:rPr>
          <w:color w:val="231F20"/>
          <w:spacing w:val="2"/>
          <w:w w:val="90"/>
          <w:szCs w:val="16"/>
        </w:rPr>
        <w:t xml:space="preserve"> </w:t>
      </w:r>
      <w:r w:rsidRPr="00B66AFE">
        <w:rPr>
          <w:color w:val="231F20"/>
          <w:w w:val="90"/>
          <w:szCs w:val="16"/>
        </w:rPr>
        <w:t>euros.</w:t>
      </w:r>
    </w:p>
    <w:p w:rsidR="00B0421D" w:rsidRPr="00B66AFE" w:rsidRDefault="00B0421D" w:rsidP="00B0421D">
      <w:pPr>
        <w:pStyle w:val="Textoindependiente"/>
        <w:spacing w:before="12"/>
        <w:rPr>
          <w:rFonts w:ascii="Verdana" w:hAnsi="Verdana"/>
          <w:szCs w:val="16"/>
        </w:rPr>
      </w:pPr>
    </w:p>
    <w:p w:rsidR="00B0421D" w:rsidRPr="00B66AFE" w:rsidRDefault="00B0421D" w:rsidP="00B0421D">
      <w:pPr>
        <w:pStyle w:val="Prrafodelista"/>
        <w:widowControl w:val="0"/>
        <w:numPr>
          <w:ilvl w:val="1"/>
          <w:numId w:val="29"/>
        </w:numPr>
        <w:tabs>
          <w:tab w:val="left" w:pos="142"/>
        </w:tabs>
        <w:autoSpaceDE w:val="0"/>
        <w:autoSpaceDN w:val="0"/>
        <w:spacing w:after="0" w:line="316" w:lineRule="auto"/>
        <w:ind w:left="0" w:right="131" w:hanging="260"/>
        <w:contextualSpacing w:val="0"/>
        <w:rPr>
          <w:szCs w:val="16"/>
        </w:rPr>
      </w:pPr>
      <w:r w:rsidRPr="00B66AFE">
        <w:rPr>
          <w:color w:val="231F20"/>
          <w:w w:val="90"/>
          <w:szCs w:val="16"/>
        </w:rPr>
        <w:t xml:space="preserve">Gastos de asistencia sanitaria o </w:t>
      </w:r>
      <w:proofErr w:type="spellStart"/>
      <w:r w:rsidRPr="00B66AFE">
        <w:rPr>
          <w:color w:val="231F20"/>
          <w:w w:val="90"/>
          <w:szCs w:val="16"/>
        </w:rPr>
        <w:t>sociosanitaria</w:t>
      </w:r>
      <w:proofErr w:type="spellEnd"/>
      <w:r w:rsidRPr="00B66AFE">
        <w:rPr>
          <w:color w:val="231F20"/>
          <w:w w:val="90"/>
          <w:szCs w:val="16"/>
        </w:rPr>
        <w:t xml:space="preserve"> no cubiertos por el Sistema Público contemplados en la base QUINTA 1.e): 1.500 euros, con excepción del transporte para tratamiento que se abonará a 0,25 euros el kilómetro, sin que pueda superar la ayuda para</w:t>
      </w:r>
      <w:r w:rsidRPr="00B66AFE">
        <w:rPr>
          <w:color w:val="231F20"/>
          <w:spacing w:val="1"/>
          <w:w w:val="90"/>
          <w:szCs w:val="16"/>
        </w:rPr>
        <w:t xml:space="preserve"> </w:t>
      </w:r>
      <w:r w:rsidRPr="00B66AFE">
        <w:rPr>
          <w:color w:val="231F20"/>
          <w:w w:val="90"/>
          <w:szCs w:val="16"/>
        </w:rPr>
        <w:t>todos</w:t>
      </w:r>
      <w:r w:rsidRPr="00B66AFE">
        <w:rPr>
          <w:color w:val="231F20"/>
          <w:spacing w:val="-4"/>
          <w:w w:val="90"/>
          <w:szCs w:val="16"/>
        </w:rPr>
        <w:t xml:space="preserve"> </w:t>
      </w:r>
      <w:r w:rsidRPr="00B66AFE">
        <w:rPr>
          <w:color w:val="231F20"/>
          <w:w w:val="90"/>
          <w:szCs w:val="16"/>
        </w:rPr>
        <w:t>estos</w:t>
      </w:r>
      <w:r w:rsidRPr="00B66AFE">
        <w:rPr>
          <w:color w:val="231F20"/>
          <w:spacing w:val="-4"/>
          <w:w w:val="90"/>
          <w:szCs w:val="16"/>
        </w:rPr>
        <w:t xml:space="preserve"> </w:t>
      </w:r>
      <w:r w:rsidRPr="00B66AFE">
        <w:rPr>
          <w:color w:val="231F20"/>
          <w:w w:val="90"/>
          <w:szCs w:val="16"/>
        </w:rPr>
        <w:t>gastos</w:t>
      </w:r>
      <w:r w:rsidRPr="00B66AFE">
        <w:rPr>
          <w:color w:val="231F20"/>
          <w:spacing w:val="-4"/>
          <w:w w:val="90"/>
          <w:szCs w:val="16"/>
        </w:rPr>
        <w:t xml:space="preserve"> </w:t>
      </w:r>
      <w:r w:rsidRPr="00B66AFE">
        <w:rPr>
          <w:color w:val="231F20"/>
          <w:w w:val="90"/>
          <w:szCs w:val="16"/>
        </w:rPr>
        <w:t>el</w:t>
      </w:r>
      <w:r w:rsidRPr="00B66AFE">
        <w:rPr>
          <w:color w:val="231F20"/>
          <w:spacing w:val="-4"/>
          <w:w w:val="90"/>
          <w:szCs w:val="16"/>
        </w:rPr>
        <w:t xml:space="preserve"> </w:t>
      </w:r>
      <w:r w:rsidRPr="00B66AFE">
        <w:rPr>
          <w:color w:val="231F20"/>
          <w:w w:val="90"/>
          <w:szCs w:val="16"/>
        </w:rPr>
        <w:t>importe</w:t>
      </w:r>
      <w:r w:rsidRPr="00B66AFE">
        <w:rPr>
          <w:color w:val="231F20"/>
          <w:spacing w:val="-4"/>
          <w:w w:val="90"/>
          <w:szCs w:val="16"/>
        </w:rPr>
        <w:t xml:space="preserve"> </w:t>
      </w:r>
      <w:r w:rsidRPr="00B66AFE">
        <w:rPr>
          <w:color w:val="231F20"/>
          <w:w w:val="90"/>
          <w:szCs w:val="16"/>
        </w:rPr>
        <w:t>máximo</w:t>
      </w:r>
      <w:r w:rsidRPr="00B66AFE">
        <w:rPr>
          <w:color w:val="231F20"/>
          <w:spacing w:val="-4"/>
          <w:w w:val="90"/>
          <w:szCs w:val="16"/>
        </w:rPr>
        <w:t xml:space="preserve"> </w:t>
      </w:r>
      <w:r w:rsidRPr="00B66AFE">
        <w:rPr>
          <w:w w:val="90"/>
          <w:szCs w:val="16"/>
        </w:rPr>
        <w:t>previsto</w:t>
      </w:r>
      <w:r w:rsidRPr="00B66AFE">
        <w:rPr>
          <w:spacing w:val="-4"/>
          <w:w w:val="90"/>
          <w:szCs w:val="16"/>
        </w:rPr>
        <w:t xml:space="preserve"> </w:t>
      </w:r>
      <w:r w:rsidRPr="00B66AFE">
        <w:rPr>
          <w:w w:val="90"/>
          <w:szCs w:val="16"/>
        </w:rPr>
        <w:t>en</w:t>
      </w:r>
      <w:r w:rsidRPr="00B66AFE">
        <w:rPr>
          <w:spacing w:val="-4"/>
          <w:w w:val="90"/>
          <w:szCs w:val="16"/>
        </w:rPr>
        <w:t xml:space="preserve"> </w:t>
      </w:r>
      <w:r w:rsidRPr="00B66AFE">
        <w:rPr>
          <w:w w:val="90"/>
          <w:szCs w:val="16"/>
        </w:rPr>
        <w:t>el</w:t>
      </w:r>
      <w:r w:rsidRPr="00B66AFE">
        <w:rPr>
          <w:spacing w:val="-4"/>
          <w:w w:val="90"/>
          <w:szCs w:val="16"/>
        </w:rPr>
        <w:t xml:space="preserve"> </w:t>
      </w:r>
      <w:r w:rsidRPr="00B66AFE">
        <w:rPr>
          <w:w w:val="90"/>
          <w:szCs w:val="16"/>
        </w:rPr>
        <w:t>apartado</w:t>
      </w:r>
      <w:r w:rsidRPr="00B66AFE">
        <w:rPr>
          <w:spacing w:val="-4"/>
          <w:w w:val="90"/>
          <w:szCs w:val="16"/>
        </w:rPr>
        <w:t xml:space="preserve"> </w:t>
      </w:r>
      <w:r w:rsidRPr="00B66AFE">
        <w:rPr>
          <w:w w:val="90"/>
          <w:szCs w:val="16"/>
        </w:rPr>
        <w:t>segundo</w:t>
      </w:r>
      <w:r w:rsidRPr="00B66AFE">
        <w:rPr>
          <w:spacing w:val="-4"/>
          <w:w w:val="90"/>
          <w:szCs w:val="16"/>
        </w:rPr>
        <w:t xml:space="preserve"> </w:t>
      </w:r>
      <w:r w:rsidRPr="00B66AFE">
        <w:rPr>
          <w:w w:val="90"/>
          <w:szCs w:val="16"/>
        </w:rPr>
        <w:t>de</w:t>
      </w:r>
      <w:r w:rsidRPr="00B66AFE">
        <w:rPr>
          <w:spacing w:val="-4"/>
          <w:w w:val="90"/>
          <w:szCs w:val="16"/>
        </w:rPr>
        <w:t xml:space="preserve"> </w:t>
      </w:r>
      <w:r w:rsidRPr="00B66AFE">
        <w:rPr>
          <w:w w:val="90"/>
          <w:szCs w:val="16"/>
        </w:rPr>
        <w:t>esta</w:t>
      </w:r>
      <w:r w:rsidRPr="00B66AFE">
        <w:rPr>
          <w:spacing w:val="-4"/>
          <w:w w:val="90"/>
          <w:szCs w:val="16"/>
        </w:rPr>
        <w:t xml:space="preserve"> </w:t>
      </w:r>
      <w:r w:rsidRPr="00B66AFE">
        <w:rPr>
          <w:w w:val="90"/>
          <w:szCs w:val="16"/>
        </w:rPr>
        <w:t>Base.</w:t>
      </w:r>
    </w:p>
    <w:p w:rsidR="00B0421D" w:rsidRPr="00B66AFE" w:rsidRDefault="00B0421D" w:rsidP="00B0421D">
      <w:pPr>
        <w:pStyle w:val="Prrafodelista"/>
        <w:widowControl w:val="0"/>
        <w:numPr>
          <w:ilvl w:val="1"/>
          <w:numId w:val="29"/>
        </w:numPr>
        <w:tabs>
          <w:tab w:val="left" w:pos="142"/>
          <w:tab w:val="left" w:pos="284"/>
          <w:tab w:val="left" w:pos="709"/>
        </w:tabs>
        <w:autoSpaceDE w:val="0"/>
        <w:autoSpaceDN w:val="0"/>
        <w:spacing w:after="0"/>
        <w:ind w:left="0" w:firstLine="0"/>
        <w:contextualSpacing w:val="0"/>
        <w:rPr>
          <w:szCs w:val="16"/>
        </w:rPr>
      </w:pPr>
      <w:r w:rsidRPr="00B66AFE">
        <w:rPr>
          <w:color w:val="231F20"/>
          <w:w w:val="90"/>
          <w:szCs w:val="16"/>
        </w:rPr>
        <w:t>Gastos</w:t>
      </w:r>
      <w:r w:rsidRPr="00B66AFE">
        <w:rPr>
          <w:color w:val="231F20"/>
          <w:spacing w:val="2"/>
          <w:w w:val="90"/>
          <w:szCs w:val="16"/>
        </w:rPr>
        <w:t xml:space="preserve"> </w:t>
      </w:r>
      <w:r w:rsidRPr="00B66AFE">
        <w:rPr>
          <w:color w:val="231F20"/>
          <w:w w:val="90"/>
          <w:szCs w:val="16"/>
        </w:rPr>
        <w:t>destinados</w:t>
      </w:r>
      <w:r w:rsidRPr="00B66AFE">
        <w:rPr>
          <w:color w:val="231F20"/>
          <w:spacing w:val="3"/>
          <w:w w:val="90"/>
          <w:szCs w:val="16"/>
        </w:rPr>
        <w:t xml:space="preserve"> </w:t>
      </w:r>
      <w:r w:rsidRPr="00B66AFE">
        <w:rPr>
          <w:color w:val="231F20"/>
          <w:w w:val="90"/>
          <w:szCs w:val="16"/>
        </w:rPr>
        <w:t>a</w:t>
      </w:r>
      <w:r w:rsidRPr="00B66AFE">
        <w:rPr>
          <w:color w:val="231F20"/>
          <w:spacing w:val="4"/>
          <w:w w:val="90"/>
          <w:szCs w:val="16"/>
        </w:rPr>
        <w:t xml:space="preserve"> </w:t>
      </w:r>
      <w:r w:rsidRPr="00B66AFE">
        <w:rPr>
          <w:color w:val="231F20"/>
          <w:w w:val="90"/>
          <w:szCs w:val="16"/>
        </w:rPr>
        <w:t>una</w:t>
      </w:r>
      <w:r w:rsidRPr="00B66AFE">
        <w:rPr>
          <w:color w:val="231F20"/>
          <w:spacing w:val="2"/>
          <w:w w:val="90"/>
          <w:szCs w:val="16"/>
        </w:rPr>
        <w:t xml:space="preserve"> </w:t>
      </w:r>
      <w:r w:rsidRPr="00B66AFE">
        <w:rPr>
          <w:color w:val="231F20"/>
          <w:w w:val="90"/>
          <w:szCs w:val="16"/>
        </w:rPr>
        <w:t>necesidad</w:t>
      </w:r>
      <w:r w:rsidRPr="00B66AFE">
        <w:rPr>
          <w:color w:val="231F20"/>
          <w:spacing w:val="3"/>
          <w:w w:val="90"/>
          <w:szCs w:val="16"/>
        </w:rPr>
        <w:t xml:space="preserve"> </w:t>
      </w:r>
      <w:r w:rsidRPr="00B66AFE">
        <w:rPr>
          <w:color w:val="231F20"/>
          <w:w w:val="90"/>
          <w:szCs w:val="16"/>
        </w:rPr>
        <w:t>crítica</w:t>
      </w:r>
      <w:r w:rsidRPr="00B66AFE">
        <w:rPr>
          <w:color w:val="231F20"/>
          <w:spacing w:val="3"/>
          <w:w w:val="90"/>
          <w:szCs w:val="16"/>
        </w:rPr>
        <w:t xml:space="preserve"> </w:t>
      </w:r>
      <w:r w:rsidRPr="00B66AFE">
        <w:rPr>
          <w:color w:val="231F20"/>
          <w:w w:val="90"/>
          <w:szCs w:val="16"/>
        </w:rPr>
        <w:t>previstos</w:t>
      </w:r>
      <w:r w:rsidRPr="00B66AFE">
        <w:rPr>
          <w:color w:val="231F20"/>
          <w:spacing w:val="3"/>
          <w:w w:val="90"/>
          <w:szCs w:val="16"/>
        </w:rPr>
        <w:t xml:space="preserve"> </w:t>
      </w:r>
      <w:r w:rsidRPr="00B66AFE">
        <w:rPr>
          <w:color w:val="231F20"/>
          <w:w w:val="90"/>
          <w:szCs w:val="16"/>
        </w:rPr>
        <w:t>en</w:t>
      </w:r>
      <w:r w:rsidRPr="00B66AFE">
        <w:rPr>
          <w:color w:val="231F20"/>
          <w:spacing w:val="2"/>
          <w:w w:val="90"/>
          <w:szCs w:val="16"/>
        </w:rPr>
        <w:t xml:space="preserve"> </w:t>
      </w:r>
      <w:r w:rsidRPr="00B66AFE">
        <w:rPr>
          <w:color w:val="231F20"/>
          <w:w w:val="90"/>
          <w:szCs w:val="16"/>
        </w:rPr>
        <w:t>la base QUINTA 1.f):</w:t>
      </w:r>
      <w:r w:rsidRPr="00B66AFE">
        <w:rPr>
          <w:color w:val="231F20"/>
          <w:spacing w:val="2"/>
          <w:w w:val="90"/>
          <w:szCs w:val="16"/>
        </w:rPr>
        <w:t xml:space="preserve"> </w:t>
      </w:r>
      <w:r w:rsidRPr="00B66AFE">
        <w:rPr>
          <w:color w:val="231F20"/>
          <w:w w:val="90"/>
          <w:szCs w:val="16"/>
        </w:rPr>
        <w:t>2.010</w:t>
      </w:r>
      <w:r w:rsidRPr="00B66AFE">
        <w:rPr>
          <w:color w:val="231F20"/>
          <w:spacing w:val="3"/>
          <w:w w:val="90"/>
          <w:szCs w:val="16"/>
        </w:rPr>
        <w:t xml:space="preserve"> </w:t>
      </w:r>
      <w:r w:rsidRPr="00B66AFE">
        <w:rPr>
          <w:color w:val="231F20"/>
          <w:w w:val="90"/>
          <w:szCs w:val="16"/>
        </w:rPr>
        <w:t>euros.</w:t>
      </w:r>
    </w:p>
    <w:p w:rsidR="00B0421D" w:rsidRPr="00B66AFE" w:rsidRDefault="00B0421D" w:rsidP="00B0421D">
      <w:pPr>
        <w:pStyle w:val="Prrafodelista"/>
        <w:widowControl w:val="0"/>
        <w:numPr>
          <w:ilvl w:val="1"/>
          <w:numId w:val="29"/>
        </w:numPr>
        <w:tabs>
          <w:tab w:val="left" w:pos="142"/>
          <w:tab w:val="left" w:pos="284"/>
          <w:tab w:val="left" w:pos="709"/>
          <w:tab w:val="left" w:pos="1208"/>
        </w:tabs>
        <w:autoSpaceDE w:val="0"/>
        <w:autoSpaceDN w:val="0"/>
        <w:spacing w:before="77" w:after="0"/>
        <w:ind w:left="0" w:firstLine="0"/>
        <w:contextualSpacing w:val="0"/>
        <w:rPr>
          <w:szCs w:val="16"/>
        </w:rPr>
      </w:pPr>
      <w:r w:rsidRPr="00B66AFE">
        <w:rPr>
          <w:color w:val="231F20"/>
          <w:w w:val="90"/>
          <w:szCs w:val="16"/>
        </w:rPr>
        <w:t>Gastos</w:t>
      </w:r>
      <w:r w:rsidRPr="00B66AFE">
        <w:rPr>
          <w:color w:val="231F20"/>
          <w:spacing w:val="10"/>
          <w:w w:val="90"/>
          <w:szCs w:val="16"/>
        </w:rPr>
        <w:t xml:space="preserve"> </w:t>
      </w:r>
      <w:r w:rsidRPr="00B66AFE">
        <w:rPr>
          <w:color w:val="231F20"/>
          <w:w w:val="90"/>
          <w:szCs w:val="16"/>
        </w:rPr>
        <w:t>de</w:t>
      </w:r>
      <w:r w:rsidRPr="00B66AFE">
        <w:rPr>
          <w:color w:val="231F20"/>
          <w:spacing w:val="10"/>
          <w:w w:val="90"/>
          <w:szCs w:val="16"/>
        </w:rPr>
        <w:t xml:space="preserve"> </w:t>
      </w:r>
      <w:r w:rsidRPr="00B66AFE">
        <w:rPr>
          <w:color w:val="231F20"/>
          <w:w w:val="90"/>
          <w:szCs w:val="16"/>
        </w:rPr>
        <w:t>endeudamiento</w:t>
      </w:r>
      <w:r w:rsidRPr="00B66AFE">
        <w:rPr>
          <w:color w:val="231F20"/>
          <w:spacing w:val="10"/>
          <w:w w:val="90"/>
          <w:szCs w:val="16"/>
        </w:rPr>
        <w:t xml:space="preserve"> </w:t>
      </w:r>
      <w:r w:rsidRPr="00B66AFE">
        <w:rPr>
          <w:color w:val="231F20"/>
          <w:w w:val="90"/>
          <w:szCs w:val="16"/>
        </w:rPr>
        <w:t>previo</w:t>
      </w:r>
      <w:r w:rsidRPr="00B66AFE">
        <w:rPr>
          <w:color w:val="231F20"/>
          <w:spacing w:val="10"/>
          <w:w w:val="90"/>
          <w:szCs w:val="16"/>
        </w:rPr>
        <w:t xml:space="preserve"> </w:t>
      </w:r>
      <w:r w:rsidRPr="00B66AFE">
        <w:rPr>
          <w:color w:val="231F20"/>
          <w:w w:val="90"/>
          <w:szCs w:val="16"/>
        </w:rPr>
        <w:t>contemplados</w:t>
      </w:r>
      <w:r w:rsidRPr="00B66AFE">
        <w:rPr>
          <w:color w:val="231F20"/>
          <w:spacing w:val="10"/>
          <w:w w:val="90"/>
          <w:szCs w:val="16"/>
        </w:rPr>
        <w:t xml:space="preserve"> </w:t>
      </w:r>
      <w:r w:rsidRPr="00B66AFE">
        <w:rPr>
          <w:color w:val="231F20"/>
          <w:w w:val="90"/>
          <w:szCs w:val="16"/>
        </w:rPr>
        <w:t>en</w:t>
      </w:r>
      <w:r w:rsidRPr="00B66AFE">
        <w:rPr>
          <w:color w:val="231F20"/>
          <w:spacing w:val="10"/>
          <w:w w:val="90"/>
          <w:szCs w:val="16"/>
        </w:rPr>
        <w:t xml:space="preserve"> </w:t>
      </w:r>
      <w:r w:rsidRPr="00B66AFE">
        <w:rPr>
          <w:color w:val="231F20"/>
          <w:w w:val="90"/>
          <w:szCs w:val="16"/>
        </w:rPr>
        <w:t>la base QUINTA 1-g):</w:t>
      </w:r>
      <w:r w:rsidRPr="00B66AFE">
        <w:rPr>
          <w:color w:val="231F20"/>
          <w:spacing w:val="10"/>
          <w:w w:val="90"/>
          <w:szCs w:val="16"/>
        </w:rPr>
        <w:t xml:space="preserve"> </w:t>
      </w:r>
      <w:r w:rsidRPr="00B66AFE">
        <w:rPr>
          <w:color w:val="231F20"/>
          <w:w w:val="90"/>
          <w:szCs w:val="16"/>
        </w:rPr>
        <w:t>la</w:t>
      </w:r>
      <w:r w:rsidRPr="00B66AFE">
        <w:rPr>
          <w:color w:val="231F20"/>
          <w:spacing w:val="10"/>
          <w:w w:val="90"/>
          <w:szCs w:val="16"/>
        </w:rPr>
        <w:t xml:space="preserve"> </w:t>
      </w:r>
      <w:r w:rsidRPr="00B66AFE">
        <w:rPr>
          <w:color w:val="231F20"/>
          <w:w w:val="90"/>
          <w:szCs w:val="16"/>
        </w:rPr>
        <w:t>misma</w:t>
      </w:r>
      <w:r w:rsidRPr="00B66AFE">
        <w:rPr>
          <w:color w:val="231F20"/>
          <w:spacing w:val="10"/>
          <w:w w:val="90"/>
          <w:szCs w:val="16"/>
        </w:rPr>
        <w:t xml:space="preserve"> </w:t>
      </w:r>
      <w:r w:rsidRPr="00B66AFE">
        <w:rPr>
          <w:color w:val="231F20"/>
          <w:w w:val="90"/>
          <w:szCs w:val="16"/>
        </w:rPr>
        <w:t>cuantía que la</w:t>
      </w:r>
      <w:r w:rsidRPr="00B66AFE">
        <w:rPr>
          <w:color w:val="231F20"/>
          <w:spacing w:val="1"/>
          <w:w w:val="90"/>
          <w:szCs w:val="16"/>
        </w:rPr>
        <w:t xml:space="preserve"> </w:t>
      </w:r>
      <w:r w:rsidRPr="00B66AFE">
        <w:rPr>
          <w:color w:val="231F20"/>
          <w:w w:val="90"/>
          <w:szCs w:val="16"/>
        </w:rPr>
        <w:t>señalada</w:t>
      </w:r>
      <w:r w:rsidRPr="00B66AFE">
        <w:rPr>
          <w:color w:val="231F20"/>
          <w:spacing w:val="1"/>
          <w:w w:val="90"/>
          <w:szCs w:val="16"/>
        </w:rPr>
        <w:t xml:space="preserve"> </w:t>
      </w:r>
      <w:r w:rsidRPr="00B66AFE">
        <w:rPr>
          <w:color w:val="231F20"/>
          <w:w w:val="90"/>
          <w:szCs w:val="16"/>
        </w:rPr>
        <w:t>para cada</w:t>
      </w:r>
      <w:r w:rsidRPr="00B66AFE">
        <w:rPr>
          <w:color w:val="231F20"/>
          <w:spacing w:val="1"/>
          <w:w w:val="90"/>
          <w:szCs w:val="16"/>
        </w:rPr>
        <w:t xml:space="preserve"> </w:t>
      </w:r>
      <w:r w:rsidRPr="00B66AFE">
        <w:rPr>
          <w:color w:val="231F20"/>
          <w:w w:val="90"/>
          <w:szCs w:val="16"/>
        </w:rPr>
        <w:t>uno</w:t>
      </w:r>
      <w:r w:rsidRPr="00B66AFE">
        <w:rPr>
          <w:color w:val="231F20"/>
          <w:spacing w:val="1"/>
          <w:w w:val="90"/>
          <w:szCs w:val="16"/>
        </w:rPr>
        <w:t xml:space="preserve"> </w:t>
      </w:r>
      <w:r w:rsidRPr="00B66AFE">
        <w:rPr>
          <w:color w:val="231F20"/>
          <w:w w:val="90"/>
          <w:szCs w:val="16"/>
        </w:rPr>
        <w:t>de</w:t>
      </w:r>
      <w:r w:rsidRPr="00B66AFE">
        <w:rPr>
          <w:color w:val="231F20"/>
          <w:spacing w:val="1"/>
          <w:w w:val="90"/>
          <w:szCs w:val="16"/>
        </w:rPr>
        <w:t xml:space="preserve"> </w:t>
      </w:r>
      <w:r w:rsidRPr="00B66AFE">
        <w:rPr>
          <w:color w:val="231F20"/>
          <w:w w:val="90"/>
          <w:szCs w:val="16"/>
        </w:rPr>
        <w:t>los distintos</w:t>
      </w:r>
      <w:r w:rsidRPr="00B66AFE">
        <w:rPr>
          <w:color w:val="231F20"/>
          <w:spacing w:val="1"/>
          <w:w w:val="90"/>
          <w:szCs w:val="16"/>
        </w:rPr>
        <w:t xml:space="preserve"> </w:t>
      </w:r>
      <w:r w:rsidRPr="00B66AFE">
        <w:rPr>
          <w:color w:val="231F20"/>
          <w:w w:val="90"/>
          <w:szCs w:val="16"/>
        </w:rPr>
        <w:t>conceptos.</w:t>
      </w:r>
    </w:p>
    <w:p w:rsidR="00B0421D" w:rsidRPr="00B66AFE" w:rsidRDefault="00B0421D" w:rsidP="00B0421D">
      <w:pPr>
        <w:pStyle w:val="Prrafodelista"/>
        <w:widowControl w:val="0"/>
        <w:numPr>
          <w:ilvl w:val="0"/>
          <w:numId w:val="29"/>
        </w:numPr>
        <w:tabs>
          <w:tab w:val="left" w:pos="142"/>
          <w:tab w:val="left" w:pos="951"/>
        </w:tabs>
        <w:autoSpaceDE w:val="0"/>
        <w:autoSpaceDN w:val="0"/>
        <w:spacing w:after="0" w:line="316" w:lineRule="auto"/>
        <w:ind w:left="0" w:right="132"/>
        <w:contextualSpacing w:val="0"/>
        <w:rPr>
          <w:szCs w:val="16"/>
        </w:rPr>
      </w:pPr>
      <w:r w:rsidRPr="00B66AFE">
        <w:rPr>
          <w:color w:val="231F20"/>
          <w:w w:val="90"/>
          <w:szCs w:val="16"/>
        </w:rPr>
        <w:t>En caso de que la solicitud de la ayuda estuviera referida a varios de los gastos señalados</w:t>
      </w:r>
      <w:r w:rsidRPr="00B66AFE">
        <w:rPr>
          <w:color w:val="231F20"/>
          <w:spacing w:val="1"/>
          <w:w w:val="90"/>
          <w:szCs w:val="16"/>
        </w:rPr>
        <w:t xml:space="preserve"> </w:t>
      </w:r>
      <w:r w:rsidRPr="00B66AFE">
        <w:rPr>
          <w:color w:val="231F20"/>
          <w:w w:val="90"/>
          <w:szCs w:val="16"/>
        </w:rPr>
        <w:t xml:space="preserve">en el apartado primero, se establece un importe máximo por todos los conceptos de 2.950 </w:t>
      </w:r>
      <w:r w:rsidRPr="00B66AFE">
        <w:rPr>
          <w:color w:val="231F20"/>
          <w:spacing w:val="-61"/>
          <w:w w:val="90"/>
          <w:szCs w:val="16"/>
        </w:rPr>
        <w:t xml:space="preserve">      </w:t>
      </w:r>
      <w:r w:rsidRPr="00B66AFE">
        <w:rPr>
          <w:color w:val="231F20"/>
          <w:szCs w:val="16"/>
        </w:rPr>
        <w:t>euros.</w:t>
      </w:r>
    </w:p>
    <w:p w:rsidR="00B0421D" w:rsidRPr="00B66AFE" w:rsidRDefault="00B0421D" w:rsidP="00B0421D">
      <w:pPr>
        <w:pStyle w:val="Textoindependiente"/>
        <w:tabs>
          <w:tab w:val="left" w:pos="142"/>
        </w:tabs>
        <w:spacing w:before="5"/>
        <w:ind w:firstLine="0"/>
        <w:rPr>
          <w:rFonts w:ascii="Verdana" w:hAnsi="Verdana"/>
          <w:szCs w:val="16"/>
        </w:rPr>
      </w:pPr>
    </w:p>
    <w:p w:rsidR="00B0421D" w:rsidRPr="00B66AFE" w:rsidRDefault="00B0421D" w:rsidP="00B0421D">
      <w:pPr>
        <w:spacing w:after="120" w:line="276" w:lineRule="auto"/>
        <w:rPr>
          <w:rFonts w:cs="Arial"/>
          <w:b/>
          <w:szCs w:val="16"/>
        </w:rPr>
      </w:pPr>
      <w:r w:rsidRPr="00B66AFE">
        <w:rPr>
          <w:rFonts w:cs="Arial"/>
          <w:b/>
          <w:szCs w:val="16"/>
        </w:rPr>
        <w:t>VII.- ORDENACION, INSTRUCCIÓN Y RESOLUCION DEL PROCEDIMIENTO</w:t>
      </w:r>
    </w:p>
    <w:p w:rsidR="00B0421D" w:rsidRPr="00B66AFE" w:rsidRDefault="00B0421D" w:rsidP="00B0421D">
      <w:pPr>
        <w:numPr>
          <w:ilvl w:val="0"/>
          <w:numId w:val="35"/>
        </w:numPr>
        <w:autoSpaceDE w:val="0"/>
        <w:autoSpaceDN w:val="0"/>
        <w:adjustRightInd w:val="0"/>
        <w:spacing w:after="0"/>
        <w:ind w:left="284" w:hanging="426"/>
        <w:rPr>
          <w:rFonts w:cs="OpenSans"/>
          <w:color w:val="000000"/>
          <w:szCs w:val="16"/>
          <w:lang w:eastAsia="es-ES"/>
        </w:rPr>
      </w:pPr>
      <w:r w:rsidRPr="00B66AFE">
        <w:rPr>
          <w:rFonts w:cs="OpenSans"/>
          <w:color w:val="000000"/>
          <w:szCs w:val="16"/>
          <w:lang w:eastAsia="es-ES"/>
        </w:rPr>
        <w:t>Las solicitudes para la obtención de estas ayudas,  se ajustarán al modelo incluido como anexo I de las presentes bases, se dirigirán al Ayuntamiento de Miajadas, tramitándose con arreglo al procedimiento que se describe en los siguientes apartados, el cual se ajusta a lo previsto en el artículo 9 del Decreto 110/2021, de 22 de septiembre.</w:t>
      </w:r>
    </w:p>
    <w:p w:rsidR="00B0421D" w:rsidRPr="00B66AFE" w:rsidRDefault="00B0421D" w:rsidP="00B0421D">
      <w:pPr>
        <w:numPr>
          <w:ilvl w:val="0"/>
          <w:numId w:val="35"/>
        </w:numPr>
        <w:autoSpaceDE w:val="0"/>
        <w:autoSpaceDN w:val="0"/>
        <w:adjustRightInd w:val="0"/>
        <w:spacing w:after="0"/>
        <w:ind w:left="284"/>
        <w:rPr>
          <w:rFonts w:cs="OpenSans"/>
          <w:color w:val="000000"/>
          <w:szCs w:val="16"/>
          <w:lang w:eastAsia="es-ES"/>
        </w:rPr>
      </w:pPr>
      <w:r w:rsidRPr="00B66AFE">
        <w:rPr>
          <w:rFonts w:cs="OpenSans"/>
          <w:color w:val="000000"/>
          <w:szCs w:val="16"/>
          <w:lang w:eastAsia="es-ES"/>
        </w:rPr>
        <w:t>Los lugares de presentación de las solicitudes, junto con la documentación exigida en el artículo 12 del Decreto 110/2021, serán los siguientes (pudiendo optar por cualquiera de ellos):</w:t>
      </w:r>
    </w:p>
    <w:p w:rsidR="00B0421D" w:rsidRPr="00B66AFE" w:rsidRDefault="00B0421D" w:rsidP="00B0421D">
      <w:pPr>
        <w:numPr>
          <w:ilvl w:val="0"/>
          <w:numId w:val="36"/>
        </w:numPr>
        <w:autoSpaceDE w:val="0"/>
        <w:autoSpaceDN w:val="0"/>
        <w:adjustRightInd w:val="0"/>
        <w:spacing w:after="0"/>
        <w:rPr>
          <w:rFonts w:cs="OpenSans"/>
          <w:color w:val="000000"/>
          <w:szCs w:val="16"/>
          <w:lang w:eastAsia="es-ES"/>
        </w:rPr>
      </w:pPr>
      <w:r w:rsidRPr="00B66AFE">
        <w:rPr>
          <w:rFonts w:cs="OpenSans"/>
          <w:color w:val="000000"/>
          <w:szCs w:val="16"/>
          <w:lang w:eastAsia="es-ES"/>
        </w:rPr>
        <w:t>En el Registro General del Ayuntamiento sito en Plaza de España, número 10.</w:t>
      </w:r>
    </w:p>
    <w:p w:rsidR="00B0421D" w:rsidRPr="00B66AFE" w:rsidRDefault="00B0421D" w:rsidP="00B0421D">
      <w:pPr>
        <w:numPr>
          <w:ilvl w:val="0"/>
          <w:numId w:val="36"/>
        </w:numPr>
        <w:autoSpaceDE w:val="0"/>
        <w:autoSpaceDN w:val="0"/>
        <w:adjustRightInd w:val="0"/>
        <w:spacing w:after="0"/>
        <w:rPr>
          <w:rFonts w:cs="OpenSans"/>
          <w:szCs w:val="16"/>
          <w:lang w:eastAsia="es-ES"/>
        </w:rPr>
      </w:pPr>
      <w:r w:rsidRPr="00B66AFE">
        <w:rPr>
          <w:rFonts w:cs="OpenSans"/>
          <w:szCs w:val="16"/>
          <w:lang w:eastAsia="es-ES"/>
        </w:rPr>
        <w:t>En la sede electrónica del Ayuntamiento: https://sedemiajadas.eadministracion.es</w:t>
      </w:r>
    </w:p>
    <w:p w:rsidR="00B0421D" w:rsidRPr="00B66AFE" w:rsidRDefault="00B0421D" w:rsidP="00B0421D">
      <w:pPr>
        <w:numPr>
          <w:ilvl w:val="0"/>
          <w:numId w:val="36"/>
        </w:numPr>
        <w:autoSpaceDE w:val="0"/>
        <w:autoSpaceDN w:val="0"/>
        <w:adjustRightInd w:val="0"/>
        <w:spacing w:after="0"/>
        <w:rPr>
          <w:rFonts w:cs="OpenSans"/>
          <w:color w:val="000000"/>
          <w:szCs w:val="16"/>
          <w:lang w:eastAsia="es-ES"/>
        </w:rPr>
      </w:pPr>
      <w:r w:rsidRPr="00B66AFE">
        <w:rPr>
          <w:rFonts w:cs="OpenSans"/>
          <w:color w:val="000000"/>
          <w:szCs w:val="16"/>
          <w:lang w:eastAsia="es-ES"/>
        </w:rPr>
        <w:t>Cualquier oficina de la Red ORVE (Registro virtual a través de la red SARA) o el propio registro electrónico de la red SARA: https://rec.redsara.es/ (https://rec.redsara.es/).</w:t>
      </w:r>
    </w:p>
    <w:p w:rsidR="00B0421D" w:rsidRPr="00B66AFE" w:rsidRDefault="00B0421D" w:rsidP="00B0421D">
      <w:pPr>
        <w:autoSpaceDE w:val="0"/>
        <w:autoSpaceDN w:val="0"/>
        <w:adjustRightInd w:val="0"/>
        <w:rPr>
          <w:rFonts w:cs="OpenSans"/>
          <w:color w:val="000000"/>
          <w:szCs w:val="16"/>
          <w:lang w:eastAsia="es-ES"/>
        </w:rPr>
      </w:pPr>
    </w:p>
    <w:p w:rsidR="00B0421D" w:rsidRPr="00B66AFE" w:rsidRDefault="00B0421D" w:rsidP="00B0421D">
      <w:pPr>
        <w:autoSpaceDE w:val="0"/>
        <w:autoSpaceDN w:val="0"/>
        <w:adjustRightInd w:val="0"/>
        <w:rPr>
          <w:rFonts w:cs="OpenSans"/>
          <w:color w:val="000000"/>
          <w:szCs w:val="16"/>
          <w:lang w:eastAsia="es-ES"/>
        </w:rPr>
      </w:pPr>
      <w:r w:rsidRPr="00B66AFE">
        <w:rPr>
          <w:rFonts w:cs="OpenSans"/>
          <w:color w:val="000000"/>
          <w:szCs w:val="16"/>
          <w:lang w:eastAsia="es-ES"/>
        </w:rPr>
        <w:t>El modelo de solicitud se facilitará y se podrá retirar en el despacho de los Servicios Sociales de Atención Social Básica situados en la sede central del Ayuntamiento de Miajadas, previa cita que será facilitada en el servicio de Información  de lunes a viernes, en horario de oficina o llamando al teléfono 927 34 70 00.</w:t>
      </w:r>
    </w:p>
    <w:p w:rsidR="00B0421D" w:rsidRPr="00B66AFE" w:rsidRDefault="00B0421D" w:rsidP="00B0421D">
      <w:pPr>
        <w:autoSpaceDE w:val="0"/>
        <w:autoSpaceDN w:val="0"/>
        <w:adjustRightInd w:val="0"/>
        <w:rPr>
          <w:rFonts w:cs="OpenSans"/>
          <w:color w:val="000000"/>
          <w:szCs w:val="16"/>
          <w:lang w:eastAsia="es-ES"/>
        </w:rPr>
      </w:pPr>
    </w:p>
    <w:p w:rsidR="00B0421D" w:rsidRPr="00B66AFE" w:rsidRDefault="00B0421D" w:rsidP="00B0421D">
      <w:pPr>
        <w:numPr>
          <w:ilvl w:val="0"/>
          <w:numId w:val="29"/>
        </w:numPr>
        <w:autoSpaceDE w:val="0"/>
        <w:autoSpaceDN w:val="0"/>
        <w:adjustRightInd w:val="0"/>
        <w:spacing w:after="0"/>
        <w:ind w:left="0" w:firstLine="0"/>
        <w:rPr>
          <w:rFonts w:cs="OpenSans"/>
          <w:color w:val="000000"/>
          <w:szCs w:val="16"/>
          <w:lang w:eastAsia="es-ES"/>
        </w:rPr>
      </w:pPr>
      <w:r w:rsidRPr="00B66AFE">
        <w:rPr>
          <w:rFonts w:cs="OpenSans"/>
          <w:color w:val="000000"/>
          <w:szCs w:val="16"/>
          <w:lang w:eastAsia="es-ES"/>
        </w:rPr>
        <w:t>El plazo de presentación de solicitudes estará abierto desde el día siguiente a la publicación de esta convocatoria en el Boletín Oficial de la Provincia de Cáceres hasta el día 10 de diciembre de 2023 o hasta el agotamiento del crédito si este hecho se produce con anterioridad.</w:t>
      </w:r>
    </w:p>
    <w:p w:rsidR="00B0421D" w:rsidRPr="00B66AFE" w:rsidRDefault="00B0421D" w:rsidP="00B0421D">
      <w:pPr>
        <w:autoSpaceDE w:val="0"/>
        <w:autoSpaceDN w:val="0"/>
        <w:adjustRightInd w:val="0"/>
        <w:rPr>
          <w:rFonts w:cs="OpenSans"/>
          <w:color w:val="000000"/>
          <w:szCs w:val="16"/>
          <w:lang w:eastAsia="es-ES"/>
        </w:rPr>
      </w:pPr>
    </w:p>
    <w:p w:rsidR="00B0421D" w:rsidRPr="00B66AFE" w:rsidRDefault="00B0421D" w:rsidP="00B0421D">
      <w:pPr>
        <w:numPr>
          <w:ilvl w:val="0"/>
          <w:numId w:val="29"/>
        </w:numPr>
        <w:autoSpaceDE w:val="0"/>
        <w:autoSpaceDN w:val="0"/>
        <w:adjustRightInd w:val="0"/>
        <w:spacing w:after="0"/>
        <w:ind w:left="0" w:firstLine="0"/>
        <w:rPr>
          <w:rFonts w:cs="OpenSans"/>
          <w:color w:val="000000"/>
          <w:szCs w:val="16"/>
          <w:lang w:eastAsia="es-ES"/>
        </w:rPr>
      </w:pPr>
      <w:r w:rsidRPr="00B66AFE">
        <w:rPr>
          <w:rFonts w:cs="OpenSans"/>
          <w:color w:val="000000"/>
          <w:szCs w:val="16"/>
          <w:lang w:eastAsia="es-ES"/>
        </w:rPr>
        <w:t>Cuando una solicitud no estuviera acompañada de toda la documentación exigida o la presentada adoleciera de algún defecto formal, desde el Ayuntamiento se requerirá a la persona interesada para que, en el plazo de diez (10) días hábiles, contados a partir del día hábil siguiente a aquel en que tenga lugar la notificación de tal requerimiento, subsane el defecto, la falta o acompañe los documentos preceptivos, con indicación de que, si así no lo hiciere, se le tendrá por desistida de su petición, previa resolución que deberá ser dictada en los términos previstos en el artículo 21 de la de la Ley 39/2015, de 1 de octubre.</w:t>
      </w:r>
    </w:p>
    <w:p w:rsidR="00B0421D" w:rsidRPr="00B66AFE" w:rsidRDefault="00B0421D" w:rsidP="00B0421D">
      <w:pPr>
        <w:autoSpaceDE w:val="0"/>
        <w:autoSpaceDN w:val="0"/>
        <w:adjustRightInd w:val="0"/>
        <w:ind w:left="950"/>
        <w:rPr>
          <w:rFonts w:cs="OpenSans"/>
          <w:color w:val="000000"/>
          <w:szCs w:val="16"/>
          <w:lang w:eastAsia="es-ES"/>
        </w:rPr>
      </w:pPr>
    </w:p>
    <w:p w:rsidR="00B0421D" w:rsidRPr="00B66AFE" w:rsidRDefault="00B0421D" w:rsidP="00B0421D">
      <w:pPr>
        <w:numPr>
          <w:ilvl w:val="0"/>
          <w:numId w:val="29"/>
        </w:numPr>
        <w:autoSpaceDE w:val="0"/>
        <w:autoSpaceDN w:val="0"/>
        <w:adjustRightInd w:val="0"/>
        <w:spacing w:after="0"/>
        <w:ind w:left="0" w:firstLine="0"/>
        <w:rPr>
          <w:rFonts w:cs="OpenSans"/>
          <w:color w:val="000000"/>
          <w:szCs w:val="16"/>
          <w:lang w:eastAsia="es-ES"/>
        </w:rPr>
      </w:pPr>
      <w:r w:rsidRPr="00B66AFE">
        <w:rPr>
          <w:rFonts w:cs="OpenSans"/>
          <w:color w:val="000000"/>
          <w:szCs w:val="16"/>
          <w:lang w:eastAsia="es-ES"/>
        </w:rPr>
        <w:lastRenderedPageBreak/>
        <w:t>Recibida la solicitud y la documentación pertinente, el Ayuntamiento realizará cuantas actuaciones estime necesarias para la comprobación del cumplimiento de los requisitos, requiriendo a la persona solicitante, en su caso, la aportación de la documentación que sea necesaria para su constatación.</w:t>
      </w:r>
    </w:p>
    <w:p w:rsidR="00B0421D" w:rsidRPr="00B66AFE" w:rsidRDefault="00B0421D" w:rsidP="00B0421D">
      <w:pPr>
        <w:autoSpaceDE w:val="0"/>
        <w:autoSpaceDN w:val="0"/>
        <w:adjustRightInd w:val="0"/>
        <w:ind w:left="704"/>
        <w:rPr>
          <w:rFonts w:cs="OpenSans"/>
          <w:color w:val="000000"/>
          <w:szCs w:val="16"/>
          <w:lang w:eastAsia="es-ES"/>
        </w:rPr>
      </w:pPr>
    </w:p>
    <w:p w:rsidR="00B0421D" w:rsidRPr="00B66AFE" w:rsidRDefault="00B0421D" w:rsidP="00B0421D">
      <w:pPr>
        <w:numPr>
          <w:ilvl w:val="0"/>
          <w:numId w:val="29"/>
        </w:numPr>
        <w:autoSpaceDE w:val="0"/>
        <w:autoSpaceDN w:val="0"/>
        <w:adjustRightInd w:val="0"/>
        <w:spacing w:after="0"/>
        <w:ind w:firstLine="0"/>
        <w:rPr>
          <w:rFonts w:cs="OpenSans"/>
          <w:color w:val="000000"/>
          <w:szCs w:val="16"/>
          <w:lang w:eastAsia="es-ES"/>
        </w:rPr>
      </w:pPr>
      <w:r w:rsidRPr="00B66AFE">
        <w:rPr>
          <w:rFonts w:cs="OpenSans"/>
          <w:color w:val="000000"/>
          <w:szCs w:val="16"/>
          <w:lang w:eastAsia="es-ES"/>
        </w:rPr>
        <w:t>Deberá incorporarse al expediente informe social emitido por los Servicios Sociales de Atención Social Básica en el que consten los extremos especificados en el artículo 13 del Decreto 110/2021, de 22 de septiembre y cualesquiera otros a que se refiere dicho Decreto para casos excepcionales, salvo si de la documentación obrante en el expediente administrativo se desprende de manera manifiesta que la unidad familiar no cumple los requisitos para resultar beneficiaria de la ayuda.</w:t>
      </w:r>
    </w:p>
    <w:p w:rsidR="00B0421D" w:rsidRPr="00B66AFE" w:rsidRDefault="00B0421D" w:rsidP="00B0421D">
      <w:pPr>
        <w:autoSpaceDE w:val="0"/>
        <w:autoSpaceDN w:val="0"/>
        <w:adjustRightInd w:val="0"/>
        <w:ind w:left="950"/>
        <w:rPr>
          <w:rFonts w:cs="OpenSans"/>
          <w:color w:val="000000"/>
          <w:szCs w:val="16"/>
          <w:lang w:eastAsia="es-ES"/>
        </w:rPr>
      </w:pPr>
    </w:p>
    <w:p w:rsidR="00B0421D" w:rsidRPr="00B66AFE" w:rsidRDefault="00B0421D" w:rsidP="00B0421D">
      <w:pPr>
        <w:numPr>
          <w:ilvl w:val="0"/>
          <w:numId w:val="29"/>
        </w:numPr>
        <w:autoSpaceDE w:val="0"/>
        <w:autoSpaceDN w:val="0"/>
        <w:adjustRightInd w:val="0"/>
        <w:spacing w:after="0"/>
        <w:ind w:firstLine="0"/>
        <w:rPr>
          <w:rFonts w:cs="OpenSans"/>
          <w:color w:val="000000"/>
          <w:szCs w:val="16"/>
          <w:lang w:eastAsia="es-ES"/>
        </w:rPr>
      </w:pPr>
      <w:r w:rsidRPr="00B66AFE">
        <w:rPr>
          <w:rFonts w:cs="OpenSans"/>
          <w:color w:val="000000"/>
          <w:szCs w:val="16"/>
          <w:lang w:eastAsia="es-ES"/>
        </w:rPr>
        <w:t>Asimismo, deberá constar en el expediente el certificado actualizado de empadronamiento colectivo y la antigüedad de inscripción de la persona solicitante en el padrón municipal, que será recabado de oficio por el Ayuntamiento, salvo que de los datos obrantes en el padrón de habitantes no pueda acreditarse la antigüedad de inscripción requerida, en cuyo caso deberá aportarse por la persona solicitante, excepcionando aquellos supuestos en los que, de acuerdo con el artículo 4.1.b) del Decreto 110/2021, de 22 de septiembre, no sea necesaria dicha acreditación.</w:t>
      </w:r>
    </w:p>
    <w:p w:rsidR="00B0421D" w:rsidRPr="00B66AFE" w:rsidRDefault="00B0421D" w:rsidP="00B0421D">
      <w:pPr>
        <w:autoSpaceDE w:val="0"/>
        <w:autoSpaceDN w:val="0"/>
        <w:adjustRightInd w:val="0"/>
        <w:ind w:left="950"/>
        <w:rPr>
          <w:rFonts w:cs="OpenSans"/>
          <w:color w:val="000000"/>
          <w:szCs w:val="16"/>
          <w:lang w:eastAsia="es-ES"/>
        </w:rPr>
      </w:pPr>
    </w:p>
    <w:p w:rsidR="00B0421D" w:rsidRPr="00B66AFE" w:rsidRDefault="00B0421D" w:rsidP="00B0421D">
      <w:pPr>
        <w:numPr>
          <w:ilvl w:val="0"/>
          <w:numId w:val="29"/>
        </w:numPr>
        <w:autoSpaceDE w:val="0"/>
        <w:autoSpaceDN w:val="0"/>
        <w:adjustRightInd w:val="0"/>
        <w:spacing w:after="0"/>
        <w:rPr>
          <w:rFonts w:cs="OpenSans"/>
          <w:color w:val="000000"/>
          <w:szCs w:val="16"/>
          <w:lang w:eastAsia="es-ES"/>
        </w:rPr>
      </w:pPr>
      <w:r w:rsidRPr="00B66AFE">
        <w:rPr>
          <w:rFonts w:cs="OpenSans"/>
          <w:color w:val="000000"/>
          <w:szCs w:val="16"/>
          <w:lang w:eastAsia="es-ES"/>
        </w:rPr>
        <w:t>La concesión de la ayuda será resuelta por la Alcaldía, poniendo esta resolución fin a la vía administrativa, pudiendo las personas interesadas interponer potestativamente recurso de reposición ante la Alcaldía-Presidencia en el plazo de un mes desde el día siguiente a la recepción de la notificación, o impugnar directamente la resolución ante el orden jurisdiccional contencioso-administrativo, en el plazo de dos meses a contar desde el día siguiente a la recepción de citada notificación.</w:t>
      </w:r>
    </w:p>
    <w:p w:rsidR="00B0421D" w:rsidRPr="00B66AFE" w:rsidRDefault="00B0421D" w:rsidP="00B0421D">
      <w:pPr>
        <w:autoSpaceDE w:val="0"/>
        <w:autoSpaceDN w:val="0"/>
        <w:adjustRightInd w:val="0"/>
        <w:ind w:left="950"/>
        <w:rPr>
          <w:rFonts w:cs="OpenSans"/>
          <w:color w:val="000000"/>
          <w:szCs w:val="16"/>
          <w:lang w:eastAsia="es-ES"/>
        </w:rPr>
      </w:pPr>
    </w:p>
    <w:p w:rsidR="00B0421D" w:rsidRPr="00B66AFE" w:rsidRDefault="00B0421D" w:rsidP="00B0421D">
      <w:pPr>
        <w:autoSpaceDE w:val="0"/>
        <w:autoSpaceDN w:val="0"/>
        <w:adjustRightInd w:val="0"/>
        <w:rPr>
          <w:rFonts w:cs="OpenSans"/>
          <w:color w:val="000000"/>
          <w:szCs w:val="16"/>
          <w:lang w:eastAsia="es-ES"/>
        </w:rPr>
      </w:pPr>
      <w:r w:rsidRPr="00B66AFE">
        <w:rPr>
          <w:rFonts w:cs="OpenSans"/>
          <w:color w:val="000000"/>
          <w:szCs w:val="16"/>
          <w:lang w:eastAsia="es-ES"/>
        </w:rPr>
        <w:t>En el caso de denegación, la resolución deberá expresar los motivos en los cuales se fundamenta.</w:t>
      </w:r>
    </w:p>
    <w:p w:rsidR="00B0421D" w:rsidRPr="00B66AFE" w:rsidRDefault="00B0421D" w:rsidP="00B0421D">
      <w:pPr>
        <w:spacing w:after="120" w:line="276" w:lineRule="auto"/>
        <w:rPr>
          <w:rFonts w:cs="Arial"/>
          <w:b/>
          <w:szCs w:val="16"/>
        </w:rPr>
      </w:pPr>
      <w:r w:rsidRPr="00B66AFE">
        <w:rPr>
          <w:rFonts w:cs="OpenSans"/>
          <w:color w:val="000000"/>
          <w:szCs w:val="16"/>
          <w:lang w:eastAsia="es-ES"/>
        </w:rPr>
        <w:t>La resolución será notificada a la persona solicitante con indicación del régimen de recursos procedente.</w:t>
      </w:r>
    </w:p>
    <w:p w:rsidR="00B0421D" w:rsidRPr="00B66AFE" w:rsidRDefault="00B0421D" w:rsidP="00B0421D">
      <w:pPr>
        <w:spacing w:after="120" w:line="276" w:lineRule="auto"/>
        <w:rPr>
          <w:rFonts w:cs="Arial"/>
          <w:b/>
          <w:szCs w:val="16"/>
        </w:rPr>
      </w:pPr>
    </w:p>
    <w:p w:rsidR="00B0421D" w:rsidRPr="00B66AFE" w:rsidRDefault="00B0421D" w:rsidP="00B0421D">
      <w:pPr>
        <w:spacing w:after="120" w:line="276" w:lineRule="auto"/>
        <w:rPr>
          <w:rFonts w:cs="Arial"/>
          <w:b/>
          <w:szCs w:val="16"/>
        </w:rPr>
      </w:pPr>
    </w:p>
    <w:p w:rsidR="00B0421D" w:rsidRPr="00B66AFE" w:rsidRDefault="00B0421D" w:rsidP="00B0421D">
      <w:pPr>
        <w:spacing w:after="120" w:line="276" w:lineRule="auto"/>
        <w:rPr>
          <w:rFonts w:cs="Arial"/>
          <w:b/>
          <w:szCs w:val="16"/>
        </w:rPr>
      </w:pPr>
      <w:r w:rsidRPr="00B66AFE">
        <w:rPr>
          <w:rFonts w:cs="Arial"/>
          <w:b/>
          <w:szCs w:val="16"/>
        </w:rPr>
        <w:t>VIII.- OBLIGACIONES DE LAS PERSONAS SOLICITANTES</w:t>
      </w:r>
    </w:p>
    <w:p w:rsidR="00B0421D" w:rsidRPr="00B66AFE" w:rsidRDefault="00B0421D" w:rsidP="00B0421D">
      <w:pPr>
        <w:pStyle w:val="Textoindependiente"/>
        <w:spacing w:before="1" w:line="316" w:lineRule="auto"/>
        <w:ind w:left="704"/>
        <w:rPr>
          <w:rFonts w:ascii="Verdana" w:hAnsi="Verdana"/>
          <w:szCs w:val="16"/>
        </w:rPr>
      </w:pPr>
      <w:r w:rsidRPr="00B66AFE">
        <w:rPr>
          <w:rFonts w:ascii="Verdana" w:hAnsi="Verdana"/>
          <w:color w:val="231F20"/>
          <w:w w:val="90"/>
          <w:szCs w:val="16"/>
        </w:rPr>
        <w:t>Las</w:t>
      </w:r>
      <w:r w:rsidRPr="00B66AFE">
        <w:rPr>
          <w:rFonts w:ascii="Verdana" w:hAnsi="Verdana"/>
          <w:color w:val="231F20"/>
          <w:spacing w:val="21"/>
          <w:w w:val="90"/>
          <w:szCs w:val="16"/>
        </w:rPr>
        <w:t xml:space="preserve"> </w:t>
      </w:r>
      <w:r w:rsidRPr="00B66AFE">
        <w:rPr>
          <w:rFonts w:ascii="Verdana" w:hAnsi="Verdana"/>
          <w:color w:val="231F20"/>
          <w:w w:val="90"/>
          <w:szCs w:val="16"/>
        </w:rPr>
        <w:t>personas</w:t>
      </w:r>
      <w:r w:rsidRPr="00B66AFE">
        <w:rPr>
          <w:rFonts w:ascii="Verdana" w:hAnsi="Verdana"/>
          <w:color w:val="231F20"/>
          <w:spacing w:val="21"/>
          <w:w w:val="90"/>
          <w:szCs w:val="16"/>
        </w:rPr>
        <w:t xml:space="preserve"> </w:t>
      </w:r>
      <w:r w:rsidRPr="00B66AFE">
        <w:rPr>
          <w:rFonts w:ascii="Verdana" w:hAnsi="Verdana"/>
          <w:color w:val="231F20"/>
          <w:w w:val="90"/>
          <w:szCs w:val="16"/>
        </w:rPr>
        <w:t>solicitantes</w:t>
      </w:r>
      <w:r w:rsidRPr="00B66AFE">
        <w:rPr>
          <w:rFonts w:ascii="Verdana" w:hAnsi="Verdana"/>
          <w:color w:val="231F20"/>
          <w:spacing w:val="22"/>
          <w:w w:val="90"/>
          <w:szCs w:val="16"/>
        </w:rPr>
        <w:t xml:space="preserve"> </w:t>
      </w:r>
      <w:r w:rsidRPr="00B66AFE">
        <w:rPr>
          <w:rFonts w:ascii="Verdana" w:hAnsi="Verdana"/>
          <w:color w:val="231F20"/>
          <w:w w:val="90"/>
          <w:szCs w:val="16"/>
        </w:rPr>
        <w:t>de</w:t>
      </w:r>
      <w:r w:rsidRPr="00B66AFE">
        <w:rPr>
          <w:rFonts w:ascii="Verdana" w:hAnsi="Verdana"/>
          <w:color w:val="231F20"/>
          <w:spacing w:val="21"/>
          <w:w w:val="90"/>
          <w:szCs w:val="16"/>
        </w:rPr>
        <w:t xml:space="preserve"> </w:t>
      </w:r>
      <w:r w:rsidRPr="00B66AFE">
        <w:rPr>
          <w:rFonts w:ascii="Verdana" w:hAnsi="Verdana"/>
          <w:color w:val="231F20"/>
          <w:w w:val="90"/>
          <w:szCs w:val="16"/>
        </w:rPr>
        <w:t>las</w:t>
      </w:r>
      <w:r w:rsidRPr="00B66AFE">
        <w:rPr>
          <w:rFonts w:ascii="Verdana" w:hAnsi="Verdana"/>
          <w:color w:val="231F20"/>
          <w:spacing w:val="22"/>
          <w:w w:val="90"/>
          <w:szCs w:val="16"/>
        </w:rPr>
        <w:t xml:space="preserve"> </w:t>
      </w:r>
      <w:r w:rsidRPr="00B66AFE">
        <w:rPr>
          <w:rFonts w:ascii="Verdana" w:hAnsi="Verdana"/>
          <w:color w:val="231F20"/>
          <w:w w:val="90"/>
          <w:szCs w:val="16"/>
        </w:rPr>
        <w:t>ayudas</w:t>
      </w:r>
      <w:r w:rsidRPr="00B66AFE">
        <w:rPr>
          <w:rFonts w:ascii="Verdana" w:hAnsi="Verdana"/>
          <w:color w:val="231F20"/>
          <w:spacing w:val="21"/>
          <w:w w:val="90"/>
          <w:szCs w:val="16"/>
        </w:rPr>
        <w:t xml:space="preserve"> </w:t>
      </w:r>
      <w:r w:rsidRPr="00B66AFE">
        <w:rPr>
          <w:rFonts w:ascii="Verdana" w:hAnsi="Verdana"/>
          <w:color w:val="231F20"/>
          <w:w w:val="90"/>
          <w:szCs w:val="16"/>
        </w:rPr>
        <w:t>extraordinarias</w:t>
      </w:r>
      <w:r w:rsidRPr="00B66AFE">
        <w:rPr>
          <w:rFonts w:ascii="Verdana" w:hAnsi="Verdana"/>
          <w:color w:val="231F20"/>
          <w:spacing w:val="22"/>
          <w:w w:val="90"/>
          <w:szCs w:val="16"/>
        </w:rPr>
        <w:t xml:space="preserve"> </w:t>
      </w:r>
      <w:r w:rsidRPr="00B66AFE">
        <w:rPr>
          <w:rFonts w:ascii="Verdana" w:hAnsi="Verdana"/>
          <w:color w:val="231F20"/>
          <w:w w:val="90"/>
          <w:szCs w:val="16"/>
        </w:rPr>
        <w:t>de</w:t>
      </w:r>
      <w:r w:rsidRPr="00B66AFE">
        <w:rPr>
          <w:rFonts w:ascii="Verdana" w:hAnsi="Verdana"/>
          <w:color w:val="231F20"/>
          <w:spacing w:val="21"/>
          <w:w w:val="90"/>
          <w:szCs w:val="16"/>
        </w:rPr>
        <w:t xml:space="preserve"> </w:t>
      </w:r>
      <w:r w:rsidRPr="00B66AFE">
        <w:rPr>
          <w:rFonts w:ascii="Verdana" w:hAnsi="Verdana"/>
          <w:color w:val="231F20"/>
          <w:w w:val="90"/>
          <w:szCs w:val="16"/>
        </w:rPr>
        <w:t>apoyo</w:t>
      </w:r>
      <w:r w:rsidRPr="00B66AFE">
        <w:rPr>
          <w:rFonts w:ascii="Verdana" w:hAnsi="Verdana"/>
          <w:color w:val="231F20"/>
          <w:spacing w:val="21"/>
          <w:w w:val="90"/>
          <w:szCs w:val="16"/>
        </w:rPr>
        <w:t xml:space="preserve"> </w:t>
      </w:r>
      <w:r w:rsidRPr="00B66AFE">
        <w:rPr>
          <w:rFonts w:ascii="Verdana" w:hAnsi="Verdana"/>
          <w:color w:val="231F20"/>
          <w:w w:val="90"/>
          <w:szCs w:val="16"/>
        </w:rPr>
        <w:t>social</w:t>
      </w:r>
      <w:r w:rsidRPr="00B66AFE">
        <w:rPr>
          <w:rFonts w:ascii="Verdana" w:hAnsi="Verdana"/>
          <w:color w:val="231F20"/>
          <w:spacing w:val="22"/>
          <w:w w:val="90"/>
          <w:szCs w:val="16"/>
        </w:rPr>
        <w:t xml:space="preserve"> </w:t>
      </w:r>
      <w:r w:rsidRPr="00B66AFE">
        <w:rPr>
          <w:rFonts w:ascii="Verdana" w:hAnsi="Verdana"/>
          <w:color w:val="231F20"/>
          <w:w w:val="90"/>
          <w:szCs w:val="16"/>
        </w:rPr>
        <w:t>para</w:t>
      </w:r>
      <w:r w:rsidRPr="00B66AFE">
        <w:rPr>
          <w:rFonts w:ascii="Verdana" w:hAnsi="Verdana"/>
          <w:color w:val="231F20"/>
          <w:spacing w:val="21"/>
          <w:w w:val="90"/>
          <w:szCs w:val="16"/>
        </w:rPr>
        <w:t xml:space="preserve"> </w:t>
      </w:r>
      <w:r w:rsidRPr="00B66AFE">
        <w:rPr>
          <w:rFonts w:ascii="Verdana" w:hAnsi="Verdana"/>
          <w:color w:val="231F20"/>
          <w:w w:val="90"/>
          <w:szCs w:val="16"/>
        </w:rPr>
        <w:t>contingencias</w:t>
      </w:r>
      <w:r w:rsidRPr="00B66AFE">
        <w:rPr>
          <w:rFonts w:ascii="Verdana" w:hAnsi="Verdana"/>
          <w:color w:val="231F20"/>
          <w:spacing w:val="1"/>
          <w:w w:val="90"/>
          <w:szCs w:val="16"/>
        </w:rPr>
        <w:t xml:space="preserve"> </w:t>
      </w:r>
      <w:r w:rsidRPr="00B66AFE">
        <w:rPr>
          <w:rFonts w:ascii="Verdana" w:hAnsi="Verdana"/>
          <w:color w:val="231F20"/>
          <w:szCs w:val="16"/>
        </w:rPr>
        <w:t>vendrán</w:t>
      </w:r>
      <w:r w:rsidRPr="00B66AFE">
        <w:rPr>
          <w:rFonts w:ascii="Verdana" w:hAnsi="Verdana"/>
          <w:color w:val="231F20"/>
          <w:spacing w:val="-8"/>
          <w:szCs w:val="16"/>
        </w:rPr>
        <w:t xml:space="preserve"> </w:t>
      </w:r>
      <w:r w:rsidRPr="00B66AFE">
        <w:rPr>
          <w:rFonts w:ascii="Verdana" w:hAnsi="Verdana"/>
          <w:color w:val="231F20"/>
          <w:szCs w:val="16"/>
        </w:rPr>
        <w:t>obligadas</w:t>
      </w:r>
      <w:r w:rsidRPr="00B66AFE">
        <w:rPr>
          <w:rFonts w:ascii="Verdana" w:hAnsi="Verdana"/>
          <w:color w:val="231F20"/>
          <w:spacing w:val="-8"/>
          <w:szCs w:val="16"/>
        </w:rPr>
        <w:t xml:space="preserve"> </w:t>
      </w:r>
      <w:r w:rsidRPr="00B66AFE">
        <w:rPr>
          <w:rFonts w:ascii="Verdana" w:hAnsi="Verdana"/>
          <w:color w:val="231F20"/>
          <w:szCs w:val="16"/>
        </w:rPr>
        <w:t>a:</w:t>
      </w:r>
    </w:p>
    <w:p w:rsidR="00B0421D" w:rsidRPr="00B66AFE" w:rsidRDefault="00B0421D" w:rsidP="00B0421D">
      <w:pPr>
        <w:pStyle w:val="Prrafodelista"/>
        <w:widowControl w:val="0"/>
        <w:numPr>
          <w:ilvl w:val="1"/>
          <w:numId w:val="31"/>
        </w:numPr>
        <w:tabs>
          <w:tab w:val="left" w:pos="1244"/>
        </w:tabs>
        <w:autoSpaceDE w:val="0"/>
        <w:autoSpaceDN w:val="0"/>
        <w:spacing w:after="0" w:line="316" w:lineRule="auto"/>
        <w:ind w:right="129"/>
        <w:contextualSpacing w:val="0"/>
        <w:rPr>
          <w:szCs w:val="16"/>
        </w:rPr>
      </w:pPr>
      <w:r w:rsidRPr="00B66AFE">
        <w:rPr>
          <w:color w:val="231F20"/>
          <w:w w:val="90"/>
          <w:szCs w:val="16"/>
        </w:rPr>
        <w:t>Permitir y facilitar la actuación de los Servicios Sociales de Atención Social Básica y del</w:t>
      </w:r>
      <w:r w:rsidRPr="00B66AFE">
        <w:rPr>
          <w:color w:val="231F20"/>
          <w:spacing w:val="1"/>
          <w:w w:val="90"/>
          <w:szCs w:val="16"/>
        </w:rPr>
        <w:t xml:space="preserve"> </w:t>
      </w:r>
      <w:r w:rsidRPr="00B66AFE">
        <w:rPr>
          <w:color w:val="231F20"/>
          <w:w w:val="90"/>
          <w:szCs w:val="16"/>
        </w:rPr>
        <w:t>personal del Ayuntamiento para comprobar el cumplimiento de los requisitos para</w:t>
      </w:r>
      <w:r w:rsidRPr="00B66AFE">
        <w:rPr>
          <w:color w:val="231F20"/>
          <w:spacing w:val="1"/>
          <w:w w:val="90"/>
          <w:szCs w:val="16"/>
        </w:rPr>
        <w:t xml:space="preserve"> </w:t>
      </w:r>
      <w:r w:rsidRPr="00B66AFE">
        <w:rPr>
          <w:color w:val="231F20"/>
          <w:w w:val="90"/>
          <w:szCs w:val="16"/>
        </w:rPr>
        <w:t>ser persona beneficiaria de esta ayuda, aportando cuanta información y documentación</w:t>
      </w:r>
      <w:r w:rsidRPr="00B66AFE">
        <w:rPr>
          <w:color w:val="231F20"/>
          <w:spacing w:val="-61"/>
          <w:w w:val="90"/>
          <w:szCs w:val="16"/>
        </w:rPr>
        <w:t xml:space="preserve"> </w:t>
      </w:r>
      <w:r w:rsidRPr="00B66AFE">
        <w:rPr>
          <w:color w:val="231F20"/>
          <w:szCs w:val="16"/>
        </w:rPr>
        <w:t>les</w:t>
      </w:r>
      <w:r w:rsidRPr="00B66AFE">
        <w:rPr>
          <w:color w:val="231F20"/>
          <w:spacing w:val="-8"/>
          <w:szCs w:val="16"/>
        </w:rPr>
        <w:t xml:space="preserve"> </w:t>
      </w:r>
      <w:r w:rsidRPr="00B66AFE">
        <w:rPr>
          <w:color w:val="231F20"/>
          <w:szCs w:val="16"/>
        </w:rPr>
        <w:t>sea</w:t>
      </w:r>
      <w:r w:rsidRPr="00B66AFE">
        <w:rPr>
          <w:color w:val="231F20"/>
          <w:spacing w:val="-8"/>
          <w:szCs w:val="16"/>
        </w:rPr>
        <w:t xml:space="preserve"> </w:t>
      </w:r>
      <w:r w:rsidRPr="00B66AFE">
        <w:rPr>
          <w:color w:val="231F20"/>
          <w:szCs w:val="16"/>
        </w:rPr>
        <w:t>requerida.</w:t>
      </w:r>
    </w:p>
    <w:p w:rsidR="00B0421D" w:rsidRPr="00B66AFE" w:rsidRDefault="00B0421D" w:rsidP="00B0421D">
      <w:pPr>
        <w:pStyle w:val="Prrafodelista"/>
        <w:widowControl w:val="0"/>
        <w:numPr>
          <w:ilvl w:val="1"/>
          <w:numId w:val="31"/>
        </w:numPr>
        <w:tabs>
          <w:tab w:val="left" w:pos="1248"/>
        </w:tabs>
        <w:autoSpaceDE w:val="0"/>
        <w:autoSpaceDN w:val="0"/>
        <w:spacing w:before="1" w:after="0" w:line="316" w:lineRule="auto"/>
        <w:ind w:left="1247" w:right="133" w:hanging="260"/>
        <w:contextualSpacing w:val="0"/>
        <w:rPr>
          <w:szCs w:val="16"/>
        </w:rPr>
      </w:pPr>
      <w:r w:rsidRPr="00B66AFE">
        <w:rPr>
          <w:color w:val="231F20"/>
          <w:w w:val="90"/>
          <w:szCs w:val="16"/>
        </w:rPr>
        <w:t>Comunicar,</w:t>
      </w:r>
      <w:r w:rsidRPr="00B66AFE">
        <w:rPr>
          <w:color w:val="231F20"/>
          <w:spacing w:val="-7"/>
          <w:w w:val="90"/>
          <w:szCs w:val="16"/>
        </w:rPr>
        <w:t xml:space="preserve"> </w:t>
      </w:r>
      <w:r w:rsidRPr="00B66AFE">
        <w:rPr>
          <w:color w:val="231F20"/>
          <w:w w:val="90"/>
          <w:szCs w:val="16"/>
        </w:rPr>
        <w:t>en</w:t>
      </w:r>
      <w:r w:rsidRPr="00B66AFE">
        <w:rPr>
          <w:color w:val="231F20"/>
          <w:spacing w:val="-6"/>
          <w:w w:val="90"/>
          <w:szCs w:val="16"/>
        </w:rPr>
        <w:t xml:space="preserve"> </w:t>
      </w:r>
      <w:r w:rsidRPr="00B66AFE">
        <w:rPr>
          <w:color w:val="231F20"/>
          <w:w w:val="90"/>
          <w:szCs w:val="16"/>
        </w:rPr>
        <w:t>el</w:t>
      </w:r>
      <w:r w:rsidRPr="00B66AFE">
        <w:rPr>
          <w:color w:val="231F20"/>
          <w:spacing w:val="-6"/>
          <w:w w:val="90"/>
          <w:szCs w:val="16"/>
        </w:rPr>
        <w:t xml:space="preserve"> </w:t>
      </w:r>
      <w:r w:rsidRPr="00B66AFE">
        <w:rPr>
          <w:color w:val="231F20"/>
          <w:w w:val="90"/>
          <w:szCs w:val="16"/>
        </w:rPr>
        <w:t>plazo</w:t>
      </w:r>
      <w:r w:rsidRPr="00B66AFE">
        <w:rPr>
          <w:color w:val="231F20"/>
          <w:spacing w:val="-6"/>
          <w:w w:val="90"/>
          <w:szCs w:val="16"/>
        </w:rPr>
        <w:t xml:space="preserve"> </w:t>
      </w:r>
      <w:r w:rsidRPr="00B66AFE">
        <w:rPr>
          <w:color w:val="231F20"/>
          <w:w w:val="90"/>
          <w:szCs w:val="16"/>
        </w:rPr>
        <w:t>máximo</w:t>
      </w:r>
      <w:r w:rsidRPr="00B66AFE">
        <w:rPr>
          <w:color w:val="231F20"/>
          <w:spacing w:val="-6"/>
          <w:w w:val="90"/>
          <w:szCs w:val="16"/>
        </w:rPr>
        <w:t xml:space="preserve"> </w:t>
      </w:r>
      <w:r w:rsidRPr="00B66AFE">
        <w:rPr>
          <w:color w:val="231F20"/>
          <w:w w:val="90"/>
          <w:szCs w:val="16"/>
        </w:rPr>
        <w:t>de</w:t>
      </w:r>
      <w:r w:rsidRPr="00B66AFE">
        <w:rPr>
          <w:color w:val="231F20"/>
          <w:spacing w:val="-6"/>
          <w:w w:val="90"/>
          <w:szCs w:val="16"/>
        </w:rPr>
        <w:t xml:space="preserve"> </w:t>
      </w:r>
      <w:r w:rsidRPr="00B66AFE">
        <w:rPr>
          <w:color w:val="231F20"/>
          <w:w w:val="90"/>
          <w:szCs w:val="16"/>
        </w:rPr>
        <w:t>10</w:t>
      </w:r>
      <w:r w:rsidRPr="00B66AFE">
        <w:rPr>
          <w:color w:val="231F20"/>
          <w:spacing w:val="-7"/>
          <w:w w:val="90"/>
          <w:szCs w:val="16"/>
        </w:rPr>
        <w:t xml:space="preserve"> </w:t>
      </w:r>
      <w:r w:rsidRPr="00B66AFE">
        <w:rPr>
          <w:color w:val="231F20"/>
          <w:w w:val="90"/>
          <w:szCs w:val="16"/>
        </w:rPr>
        <w:t>días</w:t>
      </w:r>
      <w:r w:rsidRPr="00B66AFE">
        <w:rPr>
          <w:color w:val="231F20"/>
          <w:spacing w:val="-6"/>
          <w:w w:val="90"/>
          <w:szCs w:val="16"/>
        </w:rPr>
        <w:t xml:space="preserve"> </w:t>
      </w:r>
      <w:r w:rsidRPr="00B66AFE">
        <w:rPr>
          <w:color w:val="231F20"/>
          <w:w w:val="90"/>
          <w:szCs w:val="16"/>
        </w:rPr>
        <w:t>hábiles</w:t>
      </w:r>
      <w:r w:rsidRPr="00B66AFE">
        <w:rPr>
          <w:color w:val="231F20"/>
          <w:spacing w:val="-6"/>
          <w:w w:val="90"/>
          <w:szCs w:val="16"/>
        </w:rPr>
        <w:t xml:space="preserve"> </w:t>
      </w:r>
      <w:r w:rsidRPr="00B66AFE">
        <w:rPr>
          <w:color w:val="231F20"/>
          <w:w w:val="90"/>
          <w:szCs w:val="16"/>
        </w:rPr>
        <w:t>desde</w:t>
      </w:r>
      <w:r w:rsidRPr="00B66AFE">
        <w:rPr>
          <w:color w:val="231F20"/>
          <w:spacing w:val="-6"/>
          <w:w w:val="90"/>
          <w:szCs w:val="16"/>
        </w:rPr>
        <w:t xml:space="preserve"> </w:t>
      </w:r>
      <w:r w:rsidRPr="00B66AFE">
        <w:rPr>
          <w:color w:val="231F20"/>
          <w:w w:val="90"/>
          <w:szCs w:val="16"/>
        </w:rPr>
        <w:t>que</w:t>
      </w:r>
      <w:r w:rsidRPr="00B66AFE">
        <w:rPr>
          <w:color w:val="231F20"/>
          <w:spacing w:val="-6"/>
          <w:w w:val="90"/>
          <w:szCs w:val="16"/>
        </w:rPr>
        <w:t xml:space="preserve"> </w:t>
      </w:r>
      <w:r w:rsidRPr="00B66AFE">
        <w:rPr>
          <w:color w:val="231F20"/>
          <w:w w:val="90"/>
          <w:szCs w:val="16"/>
        </w:rPr>
        <w:t>se</w:t>
      </w:r>
      <w:r w:rsidRPr="00B66AFE">
        <w:rPr>
          <w:color w:val="231F20"/>
          <w:spacing w:val="-7"/>
          <w:w w:val="90"/>
          <w:szCs w:val="16"/>
        </w:rPr>
        <w:t xml:space="preserve"> </w:t>
      </w:r>
      <w:r w:rsidRPr="00B66AFE">
        <w:rPr>
          <w:color w:val="231F20"/>
          <w:w w:val="90"/>
          <w:szCs w:val="16"/>
        </w:rPr>
        <w:t>produzcan,</w:t>
      </w:r>
      <w:r w:rsidRPr="00B66AFE">
        <w:rPr>
          <w:color w:val="231F20"/>
          <w:spacing w:val="-6"/>
          <w:w w:val="90"/>
          <w:szCs w:val="16"/>
        </w:rPr>
        <w:t xml:space="preserve"> </w:t>
      </w:r>
      <w:r w:rsidRPr="00B66AFE">
        <w:rPr>
          <w:color w:val="231F20"/>
          <w:w w:val="90"/>
          <w:szCs w:val="16"/>
        </w:rPr>
        <w:t>los</w:t>
      </w:r>
      <w:r w:rsidRPr="00B66AFE">
        <w:rPr>
          <w:color w:val="231F20"/>
          <w:spacing w:val="-6"/>
          <w:w w:val="90"/>
          <w:szCs w:val="16"/>
        </w:rPr>
        <w:t xml:space="preserve"> </w:t>
      </w:r>
      <w:r w:rsidRPr="00B66AFE">
        <w:rPr>
          <w:color w:val="231F20"/>
          <w:w w:val="90"/>
          <w:szCs w:val="16"/>
        </w:rPr>
        <w:t>cambios</w:t>
      </w:r>
      <w:r w:rsidRPr="00B66AFE">
        <w:rPr>
          <w:color w:val="231F20"/>
          <w:spacing w:val="-61"/>
          <w:w w:val="90"/>
          <w:szCs w:val="16"/>
        </w:rPr>
        <w:t xml:space="preserve"> </w:t>
      </w:r>
      <w:r w:rsidRPr="00B66AFE">
        <w:rPr>
          <w:color w:val="231F20"/>
          <w:w w:val="90"/>
          <w:szCs w:val="16"/>
        </w:rPr>
        <w:t>en las circunstancias económicas, de convivencia o de cualquier otro tipo que pudieran</w:t>
      </w:r>
      <w:r w:rsidRPr="00B66AFE">
        <w:rPr>
          <w:color w:val="231F20"/>
          <w:spacing w:val="1"/>
          <w:w w:val="90"/>
          <w:szCs w:val="16"/>
        </w:rPr>
        <w:t xml:space="preserve"> </w:t>
      </w:r>
      <w:r w:rsidRPr="00B66AFE">
        <w:rPr>
          <w:color w:val="231F20"/>
          <w:szCs w:val="16"/>
        </w:rPr>
        <w:t>dar</w:t>
      </w:r>
      <w:r w:rsidRPr="00B66AFE">
        <w:rPr>
          <w:color w:val="231F20"/>
          <w:spacing w:val="-11"/>
          <w:szCs w:val="16"/>
        </w:rPr>
        <w:t xml:space="preserve"> </w:t>
      </w:r>
      <w:r w:rsidRPr="00B66AFE">
        <w:rPr>
          <w:color w:val="231F20"/>
          <w:szCs w:val="16"/>
        </w:rPr>
        <w:t>lugar</w:t>
      </w:r>
      <w:r w:rsidRPr="00B66AFE">
        <w:rPr>
          <w:color w:val="231F20"/>
          <w:spacing w:val="-10"/>
          <w:szCs w:val="16"/>
        </w:rPr>
        <w:t xml:space="preserve"> </w:t>
      </w:r>
      <w:r w:rsidRPr="00B66AFE">
        <w:rPr>
          <w:color w:val="231F20"/>
          <w:szCs w:val="16"/>
        </w:rPr>
        <w:t>a</w:t>
      </w:r>
      <w:r w:rsidRPr="00B66AFE">
        <w:rPr>
          <w:color w:val="231F20"/>
          <w:spacing w:val="-11"/>
          <w:szCs w:val="16"/>
        </w:rPr>
        <w:t xml:space="preserve"> </w:t>
      </w:r>
      <w:r w:rsidRPr="00B66AFE">
        <w:rPr>
          <w:color w:val="231F20"/>
          <w:szCs w:val="16"/>
        </w:rPr>
        <w:t>la</w:t>
      </w:r>
      <w:r w:rsidRPr="00B66AFE">
        <w:rPr>
          <w:color w:val="231F20"/>
          <w:spacing w:val="-10"/>
          <w:szCs w:val="16"/>
        </w:rPr>
        <w:t xml:space="preserve"> </w:t>
      </w:r>
      <w:r w:rsidRPr="00B66AFE">
        <w:rPr>
          <w:color w:val="231F20"/>
          <w:szCs w:val="16"/>
        </w:rPr>
        <w:t>denegación</w:t>
      </w:r>
      <w:r w:rsidRPr="00B66AFE">
        <w:rPr>
          <w:color w:val="231F20"/>
          <w:spacing w:val="-11"/>
          <w:szCs w:val="16"/>
        </w:rPr>
        <w:t xml:space="preserve"> </w:t>
      </w:r>
      <w:r w:rsidRPr="00B66AFE">
        <w:rPr>
          <w:color w:val="231F20"/>
          <w:szCs w:val="16"/>
        </w:rPr>
        <w:t>de</w:t>
      </w:r>
      <w:r w:rsidRPr="00B66AFE">
        <w:rPr>
          <w:color w:val="231F20"/>
          <w:spacing w:val="-10"/>
          <w:szCs w:val="16"/>
        </w:rPr>
        <w:t xml:space="preserve"> </w:t>
      </w:r>
      <w:r w:rsidRPr="00B66AFE">
        <w:rPr>
          <w:color w:val="231F20"/>
          <w:szCs w:val="16"/>
        </w:rPr>
        <w:t>la</w:t>
      </w:r>
      <w:r w:rsidRPr="00B66AFE">
        <w:rPr>
          <w:color w:val="231F20"/>
          <w:spacing w:val="-10"/>
          <w:szCs w:val="16"/>
        </w:rPr>
        <w:t xml:space="preserve"> </w:t>
      </w:r>
      <w:r w:rsidRPr="00B66AFE">
        <w:rPr>
          <w:color w:val="231F20"/>
          <w:szCs w:val="16"/>
        </w:rPr>
        <w:t>ayuda.</w:t>
      </w:r>
    </w:p>
    <w:p w:rsidR="00B0421D" w:rsidRPr="00B66AFE" w:rsidRDefault="00B0421D" w:rsidP="00B0421D">
      <w:pPr>
        <w:pStyle w:val="Prrafodelista"/>
        <w:widowControl w:val="0"/>
        <w:numPr>
          <w:ilvl w:val="1"/>
          <w:numId w:val="31"/>
        </w:numPr>
        <w:tabs>
          <w:tab w:val="left" w:pos="1230"/>
        </w:tabs>
        <w:autoSpaceDE w:val="0"/>
        <w:autoSpaceDN w:val="0"/>
        <w:spacing w:after="0" w:line="316" w:lineRule="auto"/>
        <w:ind w:left="1229" w:right="132" w:hanging="242"/>
        <w:contextualSpacing w:val="0"/>
        <w:rPr>
          <w:szCs w:val="16"/>
        </w:rPr>
      </w:pPr>
      <w:r w:rsidRPr="00B66AFE">
        <w:rPr>
          <w:color w:val="231F20"/>
          <w:w w:val="90"/>
          <w:szCs w:val="16"/>
        </w:rPr>
        <w:t>Solicitar con carácter previo cualesquiera otros recursos, prestaciones, subvenciones o</w:t>
      </w:r>
      <w:r w:rsidRPr="00B66AFE">
        <w:rPr>
          <w:color w:val="231F20"/>
          <w:spacing w:val="1"/>
          <w:w w:val="90"/>
          <w:szCs w:val="16"/>
        </w:rPr>
        <w:t xml:space="preserve"> </w:t>
      </w:r>
      <w:r w:rsidRPr="00B66AFE">
        <w:rPr>
          <w:color w:val="231F20"/>
          <w:w w:val="90"/>
          <w:szCs w:val="16"/>
        </w:rPr>
        <w:t>ayudas a las que pudiera tener derecho la persona solicitante o las restantes personas</w:t>
      </w:r>
      <w:r w:rsidRPr="00B66AFE">
        <w:rPr>
          <w:color w:val="231F20"/>
          <w:spacing w:val="1"/>
          <w:w w:val="90"/>
          <w:szCs w:val="16"/>
        </w:rPr>
        <w:t xml:space="preserve"> </w:t>
      </w:r>
      <w:r w:rsidRPr="00B66AFE">
        <w:rPr>
          <w:color w:val="231F20"/>
          <w:szCs w:val="16"/>
        </w:rPr>
        <w:t>integrantes</w:t>
      </w:r>
      <w:r w:rsidRPr="00B66AFE">
        <w:rPr>
          <w:color w:val="231F20"/>
          <w:spacing w:val="-12"/>
          <w:szCs w:val="16"/>
        </w:rPr>
        <w:t xml:space="preserve"> </w:t>
      </w:r>
      <w:r w:rsidRPr="00B66AFE">
        <w:rPr>
          <w:color w:val="231F20"/>
          <w:szCs w:val="16"/>
        </w:rPr>
        <w:t>de</w:t>
      </w:r>
      <w:r w:rsidRPr="00B66AFE">
        <w:rPr>
          <w:color w:val="231F20"/>
          <w:spacing w:val="-11"/>
          <w:szCs w:val="16"/>
        </w:rPr>
        <w:t xml:space="preserve"> </w:t>
      </w:r>
      <w:r w:rsidRPr="00B66AFE">
        <w:rPr>
          <w:color w:val="231F20"/>
          <w:szCs w:val="16"/>
        </w:rPr>
        <w:t>la</w:t>
      </w:r>
      <w:r w:rsidRPr="00B66AFE">
        <w:rPr>
          <w:color w:val="231F20"/>
          <w:spacing w:val="-11"/>
          <w:szCs w:val="16"/>
        </w:rPr>
        <w:t xml:space="preserve"> </w:t>
      </w:r>
      <w:r w:rsidRPr="00B66AFE">
        <w:rPr>
          <w:color w:val="231F20"/>
          <w:szCs w:val="16"/>
        </w:rPr>
        <w:t>unidad</w:t>
      </w:r>
      <w:r w:rsidRPr="00B66AFE">
        <w:rPr>
          <w:color w:val="231F20"/>
          <w:spacing w:val="-11"/>
          <w:szCs w:val="16"/>
        </w:rPr>
        <w:t xml:space="preserve"> </w:t>
      </w:r>
      <w:r w:rsidRPr="00B66AFE">
        <w:rPr>
          <w:color w:val="231F20"/>
          <w:szCs w:val="16"/>
        </w:rPr>
        <w:t>de</w:t>
      </w:r>
      <w:r w:rsidRPr="00B66AFE">
        <w:rPr>
          <w:color w:val="231F20"/>
          <w:spacing w:val="-11"/>
          <w:szCs w:val="16"/>
        </w:rPr>
        <w:t xml:space="preserve"> </w:t>
      </w:r>
      <w:r w:rsidRPr="00B66AFE">
        <w:rPr>
          <w:color w:val="231F20"/>
          <w:szCs w:val="16"/>
        </w:rPr>
        <w:t>convivencia.</w:t>
      </w:r>
    </w:p>
    <w:p w:rsidR="00B0421D" w:rsidRPr="00B66AFE" w:rsidRDefault="00B0421D" w:rsidP="00B0421D">
      <w:pPr>
        <w:pStyle w:val="Prrafodelista"/>
        <w:rPr>
          <w:szCs w:val="16"/>
        </w:rPr>
      </w:pPr>
    </w:p>
    <w:p w:rsidR="00B0421D" w:rsidRPr="00B66AFE" w:rsidRDefault="00B0421D" w:rsidP="00B0421D">
      <w:pPr>
        <w:spacing w:after="120" w:line="276" w:lineRule="auto"/>
        <w:rPr>
          <w:rFonts w:cs="Arial"/>
          <w:b/>
          <w:szCs w:val="16"/>
        </w:rPr>
      </w:pPr>
      <w:r w:rsidRPr="00B66AFE">
        <w:rPr>
          <w:rFonts w:cs="Arial"/>
          <w:b/>
          <w:szCs w:val="16"/>
        </w:rPr>
        <w:t>IX SUBROGACIÓN</w:t>
      </w:r>
    </w:p>
    <w:p w:rsidR="00B0421D" w:rsidRPr="00B66AFE" w:rsidRDefault="00B0421D" w:rsidP="00B0421D">
      <w:pPr>
        <w:spacing w:after="120" w:line="276" w:lineRule="auto"/>
        <w:rPr>
          <w:color w:val="231F20"/>
          <w:w w:val="95"/>
          <w:szCs w:val="16"/>
        </w:rPr>
      </w:pPr>
      <w:r w:rsidRPr="00B66AFE">
        <w:rPr>
          <w:color w:val="231F20"/>
          <w:w w:val="95"/>
          <w:szCs w:val="16"/>
        </w:rPr>
        <w:t xml:space="preserve">En el caso de que la persona solicitante abandonase el domicilio familiar, y así conste en </w:t>
      </w:r>
      <w:r w:rsidRPr="00B66AFE">
        <w:rPr>
          <w:color w:val="231F20"/>
          <w:spacing w:val="-64"/>
          <w:w w:val="95"/>
          <w:szCs w:val="16"/>
        </w:rPr>
        <w:t xml:space="preserve"> </w:t>
      </w:r>
      <w:r w:rsidRPr="00B66AFE">
        <w:rPr>
          <w:color w:val="231F20"/>
          <w:w w:val="90"/>
          <w:szCs w:val="16"/>
        </w:rPr>
        <w:t>informe social, o bien falleciese durante el período en que se esté tramitando la ayuda, cualquier persona integrante de la unidad familiar podrá subrogarse en su posición y, por tanto,</w:t>
      </w:r>
      <w:r w:rsidRPr="00B66AFE">
        <w:rPr>
          <w:color w:val="231F20"/>
          <w:spacing w:val="1"/>
          <w:w w:val="90"/>
          <w:szCs w:val="16"/>
        </w:rPr>
        <w:t xml:space="preserve"> </w:t>
      </w:r>
      <w:r w:rsidRPr="00B66AFE">
        <w:rPr>
          <w:color w:val="231F20"/>
          <w:w w:val="90"/>
          <w:szCs w:val="16"/>
        </w:rPr>
        <w:t>se aceptará como válida la fecha de presentación de la solicitud originaria, siempre que en el</w:t>
      </w:r>
      <w:r w:rsidRPr="00B66AFE">
        <w:rPr>
          <w:color w:val="231F20"/>
          <w:spacing w:val="1"/>
          <w:w w:val="90"/>
          <w:szCs w:val="16"/>
        </w:rPr>
        <w:t xml:space="preserve"> </w:t>
      </w:r>
      <w:r w:rsidRPr="00B66AFE">
        <w:rPr>
          <w:color w:val="231F20"/>
          <w:w w:val="90"/>
          <w:szCs w:val="16"/>
        </w:rPr>
        <w:t xml:space="preserve">plazo de 1 mes, a contar desde el día siguiente al fallecimiento o abandono, la nueva persona </w:t>
      </w:r>
      <w:r w:rsidRPr="00B66AFE">
        <w:rPr>
          <w:color w:val="231F20"/>
          <w:spacing w:val="-62"/>
          <w:w w:val="90"/>
          <w:szCs w:val="16"/>
        </w:rPr>
        <w:t xml:space="preserve"> </w:t>
      </w:r>
      <w:r w:rsidRPr="00B66AFE">
        <w:rPr>
          <w:color w:val="231F20"/>
          <w:w w:val="90"/>
          <w:szCs w:val="16"/>
        </w:rPr>
        <w:t>solicitante lo ponga en conocimiento del órgano gestor y aporte la documentación que acre</w:t>
      </w:r>
      <w:r w:rsidRPr="00B66AFE">
        <w:rPr>
          <w:color w:val="231F20"/>
          <w:w w:val="95"/>
          <w:szCs w:val="16"/>
        </w:rPr>
        <w:t>dite</w:t>
      </w:r>
      <w:r w:rsidRPr="00B66AFE">
        <w:rPr>
          <w:color w:val="231F20"/>
          <w:spacing w:val="-11"/>
          <w:w w:val="95"/>
          <w:szCs w:val="16"/>
        </w:rPr>
        <w:t xml:space="preserve"> </w:t>
      </w:r>
      <w:r w:rsidRPr="00B66AFE">
        <w:rPr>
          <w:color w:val="231F20"/>
          <w:w w:val="95"/>
          <w:szCs w:val="16"/>
        </w:rPr>
        <w:t>que</w:t>
      </w:r>
      <w:r w:rsidRPr="00B66AFE">
        <w:rPr>
          <w:color w:val="231F20"/>
          <w:spacing w:val="-10"/>
          <w:w w:val="95"/>
          <w:szCs w:val="16"/>
        </w:rPr>
        <w:t xml:space="preserve"> </w:t>
      </w:r>
      <w:r w:rsidRPr="00B66AFE">
        <w:rPr>
          <w:color w:val="231F20"/>
          <w:w w:val="95"/>
          <w:szCs w:val="16"/>
        </w:rPr>
        <w:t>también</w:t>
      </w:r>
      <w:r w:rsidRPr="00B66AFE">
        <w:rPr>
          <w:color w:val="231F20"/>
          <w:spacing w:val="-10"/>
          <w:w w:val="95"/>
          <w:szCs w:val="16"/>
        </w:rPr>
        <w:t xml:space="preserve"> </w:t>
      </w:r>
      <w:r w:rsidRPr="00B66AFE">
        <w:rPr>
          <w:color w:val="231F20"/>
          <w:w w:val="95"/>
          <w:szCs w:val="16"/>
        </w:rPr>
        <w:t>reúne</w:t>
      </w:r>
      <w:r w:rsidRPr="00B66AFE">
        <w:rPr>
          <w:color w:val="231F20"/>
          <w:spacing w:val="-10"/>
          <w:w w:val="95"/>
          <w:szCs w:val="16"/>
        </w:rPr>
        <w:t xml:space="preserve"> </w:t>
      </w:r>
      <w:r w:rsidRPr="00B66AFE">
        <w:rPr>
          <w:color w:val="231F20"/>
          <w:w w:val="95"/>
          <w:szCs w:val="16"/>
        </w:rPr>
        <w:t>los</w:t>
      </w:r>
      <w:r w:rsidRPr="00B66AFE">
        <w:rPr>
          <w:color w:val="231F20"/>
          <w:spacing w:val="-10"/>
          <w:w w:val="95"/>
          <w:szCs w:val="16"/>
        </w:rPr>
        <w:t xml:space="preserve"> </w:t>
      </w:r>
      <w:r w:rsidRPr="00B66AFE">
        <w:rPr>
          <w:color w:val="231F20"/>
          <w:w w:val="95"/>
          <w:szCs w:val="16"/>
        </w:rPr>
        <w:t>requisitos</w:t>
      </w:r>
      <w:r w:rsidRPr="00B66AFE">
        <w:rPr>
          <w:color w:val="231F20"/>
          <w:spacing w:val="-10"/>
          <w:w w:val="95"/>
          <w:szCs w:val="16"/>
        </w:rPr>
        <w:t xml:space="preserve"> </w:t>
      </w:r>
      <w:r w:rsidRPr="00B66AFE">
        <w:rPr>
          <w:color w:val="231F20"/>
          <w:w w:val="95"/>
          <w:szCs w:val="16"/>
        </w:rPr>
        <w:t>para</w:t>
      </w:r>
      <w:r w:rsidRPr="00B66AFE">
        <w:rPr>
          <w:color w:val="231F20"/>
          <w:spacing w:val="-10"/>
          <w:w w:val="95"/>
          <w:szCs w:val="16"/>
        </w:rPr>
        <w:t xml:space="preserve"> </w:t>
      </w:r>
      <w:r w:rsidRPr="00B66AFE">
        <w:rPr>
          <w:color w:val="231F20"/>
          <w:w w:val="95"/>
          <w:szCs w:val="16"/>
        </w:rPr>
        <w:t>ser</w:t>
      </w:r>
      <w:r w:rsidRPr="00B66AFE">
        <w:rPr>
          <w:color w:val="231F20"/>
          <w:spacing w:val="-10"/>
          <w:w w:val="95"/>
          <w:szCs w:val="16"/>
        </w:rPr>
        <w:t xml:space="preserve"> </w:t>
      </w:r>
      <w:r w:rsidRPr="00B66AFE">
        <w:rPr>
          <w:color w:val="231F20"/>
          <w:w w:val="95"/>
          <w:szCs w:val="16"/>
        </w:rPr>
        <w:t>beneficiaria</w:t>
      </w:r>
      <w:r w:rsidRPr="00B66AFE">
        <w:rPr>
          <w:color w:val="231F20"/>
          <w:spacing w:val="-10"/>
          <w:w w:val="95"/>
          <w:szCs w:val="16"/>
        </w:rPr>
        <w:t xml:space="preserve"> </w:t>
      </w:r>
      <w:r w:rsidRPr="00B66AFE">
        <w:rPr>
          <w:color w:val="231F20"/>
          <w:w w:val="95"/>
          <w:szCs w:val="16"/>
        </w:rPr>
        <w:t>de</w:t>
      </w:r>
      <w:r w:rsidRPr="00B66AFE">
        <w:rPr>
          <w:color w:val="231F20"/>
          <w:spacing w:val="-10"/>
          <w:w w:val="95"/>
          <w:szCs w:val="16"/>
        </w:rPr>
        <w:t xml:space="preserve"> </w:t>
      </w:r>
      <w:r w:rsidRPr="00B66AFE">
        <w:rPr>
          <w:color w:val="231F20"/>
          <w:w w:val="95"/>
          <w:szCs w:val="16"/>
        </w:rPr>
        <w:t>la</w:t>
      </w:r>
      <w:r w:rsidRPr="00B66AFE">
        <w:rPr>
          <w:color w:val="231F20"/>
          <w:spacing w:val="-10"/>
          <w:w w:val="95"/>
          <w:szCs w:val="16"/>
        </w:rPr>
        <w:t xml:space="preserve"> </w:t>
      </w:r>
      <w:r w:rsidRPr="00B66AFE">
        <w:rPr>
          <w:color w:val="231F20"/>
          <w:w w:val="95"/>
          <w:szCs w:val="16"/>
        </w:rPr>
        <w:t>ayuda.</w:t>
      </w:r>
    </w:p>
    <w:p w:rsidR="00B0421D" w:rsidRPr="00B66AFE" w:rsidRDefault="00B0421D" w:rsidP="00B0421D">
      <w:pPr>
        <w:spacing w:after="120" w:line="276" w:lineRule="auto"/>
        <w:rPr>
          <w:rFonts w:cs="Arial"/>
          <w:b/>
          <w:szCs w:val="16"/>
        </w:rPr>
      </w:pPr>
      <w:r w:rsidRPr="00B66AFE">
        <w:rPr>
          <w:rFonts w:cs="Arial"/>
          <w:b/>
          <w:szCs w:val="16"/>
        </w:rPr>
        <w:lastRenderedPageBreak/>
        <w:t>X DOCUMENTACION</w:t>
      </w:r>
    </w:p>
    <w:p w:rsidR="00B0421D" w:rsidRPr="00B66AFE" w:rsidRDefault="00B0421D" w:rsidP="00B0421D">
      <w:pPr>
        <w:spacing w:after="120" w:line="276" w:lineRule="auto"/>
        <w:rPr>
          <w:rFonts w:cs="Arial"/>
          <w:szCs w:val="16"/>
        </w:rPr>
      </w:pPr>
      <w:r w:rsidRPr="00B66AFE">
        <w:rPr>
          <w:rFonts w:cs="Arial"/>
          <w:szCs w:val="16"/>
        </w:rPr>
        <w:t xml:space="preserve">Junto a la solicitud de ayuda, la persona interesada deberá aportar la siguiente documentación: </w:t>
      </w:r>
    </w:p>
    <w:p w:rsidR="00B0421D" w:rsidRPr="00B66AFE" w:rsidRDefault="00B0421D" w:rsidP="00B0421D">
      <w:pPr>
        <w:pStyle w:val="Prrafodelista"/>
        <w:widowControl w:val="0"/>
        <w:numPr>
          <w:ilvl w:val="0"/>
          <w:numId w:val="32"/>
        </w:numPr>
        <w:tabs>
          <w:tab w:val="left" w:pos="1244"/>
        </w:tabs>
        <w:autoSpaceDE w:val="0"/>
        <w:autoSpaceDN w:val="0"/>
        <w:spacing w:after="0" w:line="316" w:lineRule="auto"/>
        <w:ind w:right="134"/>
        <w:contextualSpacing w:val="0"/>
        <w:rPr>
          <w:szCs w:val="16"/>
        </w:rPr>
      </w:pPr>
      <w:r w:rsidRPr="00B66AFE">
        <w:rPr>
          <w:color w:val="231F20"/>
          <w:w w:val="90"/>
          <w:szCs w:val="16"/>
        </w:rPr>
        <w:t>DNI</w:t>
      </w:r>
      <w:r w:rsidRPr="00B66AFE">
        <w:rPr>
          <w:color w:val="231F20"/>
          <w:spacing w:val="-6"/>
          <w:w w:val="90"/>
          <w:szCs w:val="16"/>
        </w:rPr>
        <w:t xml:space="preserve"> </w:t>
      </w:r>
      <w:r w:rsidRPr="00B66AFE">
        <w:rPr>
          <w:color w:val="231F20"/>
          <w:w w:val="90"/>
          <w:szCs w:val="16"/>
        </w:rPr>
        <w:t>o</w:t>
      </w:r>
      <w:r w:rsidRPr="00B66AFE">
        <w:rPr>
          <w:color w:val="231F20"/>
          <w:spacing w:val="-6"/>
          <w:w w:val="90"/>
          <w:szCs w:val="16"/>
        </w:rPr>
        <w:t xml:space="preserve"> </w:t>
      </w:r>
      <w:r w:rsidRPr="00B66AFE">
        <w:rPr>
          <w:color w:val="231F20"/>
          <w:w w:val="90"/>
          <w:szCs w:val="16"/>
        </w:rPr>
        <w:t>pasaporte</w:t>
      </w:r>
      <w:r w:rsidRPr="00B66AFE">
        <w:rPr>
          <w:color w:val="231F20"/>
          <w:spacing w:val="-6"/>
          <w:w w:val="90"/>
          <w:szCs w:val="16"/>
        </w:rPr>
        <w:t xml:space="preserve"> </w:t>
      </w:r>
      <w:r w:rsidRPr="00B66AFE">
        <w:rPr>
          <w:color w:val="231F20"/>
          <w:w w:val="90"/>
          <w:szCs w:val="16"/>
        </w:rPr>
        <w:t>en</w:t>
      </w:r>
      <w:r w:rsidRPr="00B66AFE">
        <w:rPr>
          <w:color w:val="231F20"/>
          <w:spacing w:val="-6"/>
          <w:w w:val="90"/>
          <w:szCs w:val="16"/>
        </w:rPr>
        <w:t xml:space="preserve"> </w:t>
      </w:r>
      <w:r w:rsidRPr="00B66AFE">
        <w:rPr>
          <w:color w:val="231F20"/>
          <w:w w:val="90"/>
          <w:szCs w:val="16"/>
        </w:rPr>
        <w:t>caso</w:t>
      </w:r>
      <w:r w:rsidRPr="00B66AFE">
        <w:rPr>
          <w:color w:val="231F20"/>
          <w:spacing w:val="-6"/>
          <w:w w:val="90"/>
          <w:szCs w:val="16"/>
        </w:rPr>
        <w:t xml:space="preserve"> </w:t>
      </w:r>
      <w:r w:rsidRPr="00B66AFE">
        <w:rPr>
          <w:color w:val="231F20"/>
          <w:w w:val="90"/>
          <w:szCs w:val="16"/>
        </w:rPr>
        <w:t>de</w:t>
      </w:r>
      <w:r w:rsidRPr="00B66AFE">
        <w:rPr>
          <w:color w:val="231F20"/>
          <w:spacing w:val="-6"/>
          <w:w w:val="90"/>
          <w:szCs w:val="16"/>
        </w:rPr>
        <w:t xml:space="preserve"> </w:t>
      </w:r>
      <w:r w:rsidRPr="00B66AFE">
        <w:rPr>
          <w:color w:val="231F20"/>
          <w:w w:val="90"/>
          <w:szCs w:val="16"/>
        </w:rPr>
        <w:t>nacionales.</w:t>
      </w:r>
      <w:r w:rsidRPr="00B66AFE">
        <w:rPr>
          <w:color w:val="231F20"/>
          <w:spacing w:val="-7"/>
          <w:w w:val="90"/>
          <w:szCs w:val="16"/>
        </w:rPr>
        <w:t xml:space="preserve"> </w:t>
      </w:r>
      <w:r w:rsidRPr="00B66AFE">
        <w:rPr>
          <w:color w:val="231F20"/>
          <w:w w:val="90"/>
          <w:szCs w:val="16"/>
        </w:rPr>
        <w:t>En</w:t>
      </w:r>
      <w:r w:rsidRPr="00B66AFE">
        <w:rPr>
          <w:color w:val="231F20"/>
          <w:spacing w:val="-6"/>
          <w:w w:val="90"/>
          <w:szCs w:val="16"/>
        </w:rPr>
        <w:t xml:space="preserve"> </w:t>
      </w:r>
      <w:r w:rsidRPr="00B66AFE">
        <w:rPr>
          <w:color w:val="231F20"/>
          <w:w w:val="90"/>
          <w:szCs w:val="16"/>
        </w:rPr>
        <w:t>caso</w:t>
      </w:r>
      <w:r w:rsidRPr="00B66AFE">
        <w:rPr>
          <w:color w:val="231F20"/>
          <w:spacing w:val="-6"/>
          <w:w w:val="90"/>
          <w:szCs w:val="16"/>
        </w:rPr>
        <w:t xml:space="preserve"> </w:t>
      </w:r>
      <w:r w:rsidRPr="00B66AFE">
        <w:rPr>
          <w:color w:val="231F20"/>
          <w:w w:val="90"/>
          <w:szCs w:val="16"/>
        </w:rPr>
        <w:t>de</w:t>
      </w:r>
      <w:r w:rsidRPr="00B66AFE">
        <w:rPr>
          <w:color w:val="231F20"/>
          <w:spacing w:val="-6"/>
          <w:w w:val="90"/>
          <w:szCs w:val="16"/>
        </w:rPr>
        <w:t xml:space="preserve"> </w:t>
      </w:r>
      <w:r w:rsidRPr="00B66AFE">
        <w:rPr>
          <w:color w:val="231F20"/>
          <w:w w:val="90"/>
          <w:szCs w:val="16"/>
        </w:rPr>
        <w:t>ser</w:t>
      </w:r>
      <w:r w:rsidRPr="00B66AFE">
        <w:rPr>
          <w:color w:val="231F20"/>
          <w:spacing w:val="-5"/>
          <w:w w:val="90"/>
          <w:szCs w:val="16"/>
        </w:rPr>
        <w:t xml:space="preserve"> </w:t>
      </w:r>
      <w:r w:rsidRPr="00B66AFE">
        <w:rPr>
          <w:color w:val="231F20"/>
          <w:w w:val="90"/>
          <w:szCs w:val="16"/>
        </w:rPr>
        <w:t>nacionales</w:t>
      </w:r>
      <w:r w:rsidRPr="00B66AFE">
        <w:rPr>
          <w:color w:val="231F20"/>
          <w:spacing w:val="-6"/>
          <w:w w:val="90"/>
          <w:szCs w:val="16"/>
        </w:rPr>
        <w:t xml:space="preserve"> </w:t>
      </w:r>
      <w:r w:rsidRPr="00B66AFE">
        <w:rPr>
          <w:color w:val="231F20"/>
          <w:w w:val="90"/>
          <w:szCs w:val="16"/>
        </w:rPr>
        <w:t>de</w:t>
      </w:r>
      <w:r w:rsidRPr="00B66AFE">
        <w:rPr>
          <w:color w:val="231F20"/>
          <w:spacing w:val="-6"/>
          <w:w w:val="90"/>
          <w:szCs w:val="16"/>
        </w:rPr>
        <w:t xml:space="preserve"> </w:t>
      </w:r>
      <w:r w:rsidRPr="00B66AFE">
        <w:rPr>
          <w:color w:val="231F20"/>
          <w:w w:val="90"/>
          <w:szCs w:val="16"/>
        </w:rPr>
        <w:t>Estados</w:t>
      </w:r>
      <w:r w:rsidRPr="00B66AFE">
        <w:rPr>
          <w:color w:val="231F20"/>
          <w:spacing w:val="-6"/>
          <w:w w:val="90"/>
          <w:szCs w:val="16"/>
        </w:rPr>
        <w:t xml:space="preserve"> </w:t>
      </w:r>
      <w:r w:rsidRPr="00B66AFE">
        <w:rPr>
          <w:color w:val="231F20"/>
          <w:w w:val="90"/>
          <w:szCs w:val="16"/>
        </w:rPr>
        <w:t>miembros</w:t>
      </w:r>
      <w:r w:rsidRPr="00B66AFE">
        <w:rPr>
          <w:color w:val="231F20"/>
          <w:spacing w:val="-61"/>
          <w:w w:val="90"/>
          <w:szCs w:val="16"/>
        </w:rPr>
        <w:t xml:space="preserve"> </w:t>
      </w:r>
      <w:r w:rsidRPr="00B66AFE">
        <w:rPr>
          <w:color w:val="231F20"/>
          <w:w w:val="90"/>
          <w:szCs w:val="16"/>
        </w:rPr>
        <w:t>de la Unión Europea, de Estados parte en el Acuerdo sobre el Espacio Económico Europeo</w:t>
      </w:r>
      <w:r w:rsidRPr="00B66AFE">
        <w:rPr>
          <w:color w:val="231F20"/>
          <w:spacing w:val="-7"/>
          <w:w w:val="90"/>
          <w:szCs w:val="16"/>
        </w:rPr>
        <w:t xml:space="preserve"> </w:t>
      </w:r>
      <w:r w:rsidRPr="00B66AFE">
        <w:rPr>
          <w:color w:val="231F20"/>
          <w:w w:val="90"/>
          <w:szCs w:val="16"/>
        </w:rPr>
        <w:t>y</w:t>
      </w:r>
      <w:r w:rsidRPr="00B66AFE">
        <w:rPr>
          <w:color w:val="231F20"/>
          <w:spacing w:val="-5"/>
          <w:w w:val="90"/>
          <w:szCs w:val="16"/>
        </w:rPr>
        <w:t xml:space="preserve"> </w:t>
      </w:r>
      <w:r w:rsidRPr="00B66AFE">
        <w:rPr>
          <w:color w:val="231F20"/>
          <w:w w:val="90"/>
          <w:szCs w:val="16"/>
        </w:rPr>
        <w:t>de</w:t>
      </w:r>
      <w:r w:rsidRPr="00B66AFE">
        <w:rPr>
          <w:color w:val="231F20"/>
          <w:spacing w:val="-6"/>
          <w:w w:val="90"/>
          <w:szCs w:val="16"/>
        </w:rPr>
        <w:t xml:space="preserve"> </w:t>
      </w:r>
      <w:r w:rsidRPr="00B66AFE">
        <w:rPr>
          <w:color w:val="231F20"/>
          <w:w w:val="90"/>
          <w:szCs w:val="16"/>
        </w:rPr>
        <w:t>Suiza,</w:t>
      </w:r>
      <w:r w:rsidRPr="00B66AFE">
        <w:rPr>
          <w:color w:val="231F20"/>
          <w:spacing w:val="-5"/>
          <w:w w:val="90"/>
          <w:szCs w:val="16"/>
        </w:rPr>
        <w:t xml:space="preserve"> </w:t>
      </w:r>
      <w:r w:rsidRPr="00B66AFE">
        <w:rPr>
          <w:color w:val="231F20"/>
          <w:w w:val="90"/>
          <w:szCs w:val="16"/>
        </w:rPr>
        <w:t>deberán</w:t>
      </w:r>
      <w:r w:rsidRPr="00B66AFE">
        <w:rPr>
          <w:color w:val="231F20"/>
          <w:spacing w:val="-6"/>
          <w:w w:val="90"/>
          <w:szCs w:val="16"/>
        </w:rPr>
        <w:t xml:space="preserve"> </w:t>
      </w:r>
      <w:r w:rsidRPr="00B66AFE">
        <w:rPr>
          <w:color w:val="231F20"/>
          <w:w w:val="90"/>
          <w:szCs w:val="16"/>
        </w:rPr>
        <w:t>aportar</w:t>
      </w:r>
      <w:r w:rsidRPr="00B66AFE">
        <w:rPr>
          <w:color w:val="231F20"/>
          <w:spacing w:val="-5"/>
          <w:w w:val="90"/>
          <w:szCs w:val="16"/>
        </w:rPr>
        <w:t xml:space="preserve"> </w:t>
      </w:r>
      <w:r w:rsidRPr="00B66AFE">
        <w:rPr>
          <w:color w:val="231F20"/>
          <w:w w:val="90"/>
          <w:szCs w:val="16"/>
        </w:rPr>
        <w:t>el</w:t>
      </w:r>
      <w:r w:rsidRPr="00B66AFE">
        <w:rPr>
          <w:color w:val="231F20"/>
          <w:spacing w:val="-5"/>
          <w:w w:val="90"/>
          <w:szCs w:val="16"/>
        </w:rPr>
        <w:t xml:space="preserve"> </w:t>
      </w:r>
      <w:r w:rsidRPr="00B66AFE">
        <w:rPr>
          <w:color w:val="231F20"/>
          <w:w w:val="90"/>
          <w:szCs w:val="16"/>
        </w:rPr>
        <w:t>pasaporte</w:t>
      </w:r>
      <w:r w:rsidRPr="00B66AFE">
        <w:rPr>
          <w:color w:val="231F20"/>
          <w:spacing w:val="-6"/>
          <w:w w:val="90"/>
          <w:szCs w:val="16"/>
        </w:rPr>
        <w:t xml:space="preserve"> </w:t>
      </w:r>
      <w:r w:rsidRPr="00B66AFE">
        <w:rPr>
          <w:color w:val="231F20"/>
          <w:w w:val="90"/>
          <w:szCs w:val="16"/>
        </w:rPr>
        <w:t>o</w:t>
      </w:r>
      <w:r w:rsidRPr="00B66AFE">
        <w:rPr>
          <w:color w:val="231F20"/>
          <w:spacing w:val="-6"/>
          <w:w w:val="90"/>
          <w:szCs w:val="16"/>
        </w:rPr>
        <w:t xml:space="preserve"> </w:t>
      </w:r>
      <w:r w:rsidRPr="00B66AFE">
        <w:rPr>
          <w:color w:val="231F20"/>
          <w:w w:val="90"/>
          <w:szCs w:val="16"/>
        </w:rPr>
        <w:t>documento</w:t>
      </w:r>
      <w:r w:rsidRPr="00B66AFE">
        <w:rPr>
          <w:color w:val="231F20"/>
          <w:spacing w:val="-7"/>
          <w:w w:val="90"/>
          <w:szCs w:val="16"/>
        </w:rPr>
        <w:t xml:space="preserve"> </w:t>
      </w:r>
      <w:r w:rsidRPr="00B66AFE">
        <w:rPr>
          <w:color w:val="231F20"/>
          <w:w w:val="90"/>
          <w:szCs w:val="16"/>
        </w:rPr>
        <w:t>de</w:t>
      </w:r>
      <w:r w:rsidRPr="00B66AFE">
        <w:rPr>
          <w:color w:val="231F20"/>
          <w:spacing w:val="-6"/>
          <w:w w:val="90"/>
          <w:szCs w:val="16"/>
        </w:rPr>
        <w:t xml:space="preserve"> </w:t>
      </w:r>
      <w:r w:rsidRPr="00B66AFE">
        <w:rPr>
          <w:color w:val="231F20"/>
          <w:w w:val="90"/>
          <w:szCs w:val="16"/>
        </w:rPr>
        <w:t>identidad</w:t>
      </w:r>
      <w:r w:rsidRPr="00B66AFE">
        <w:rPr>
          <w:color w:val="231F20"/>
          <w:spacing w:val="-6"/>
          <w:w w:val="90"/>
          <w:szCs w:val="16"/>
        </w:rPr>
        <w:t xml:space="preserve"> </w:t>
      </w:r>
      <w:r w:rsidRPr="00B66AFE">
        <w:rPr>
          <w:color w:val="231F20"/>
          <w:w w:val="90"/>
          <w:szCs w:val="16"/>
        </w:rPr>
        <w:t>válido</w:t>
      </w:r>
      <w:r w:rsidRPr="00B66AFE">
        <w:rPr>
          <w:color w:val="231F20"/>
          <w:spacing w:val="-5"/>
          <w:w w:val="90"/>
          <w:szCs w:val="16"/>
        </w:rPr>
        <w:t xml:space="preserve"> </w:t>
      </w:r>
      <w:r w:rsidRPr="00B66AFE">
        <w:rPr>
          <w:color w:val="231F20"/>
          <w:w w:val="90"/>
          <w:szCs w:val="16"/>
        </w:rPr>
        <w:t>en</w:t>
      </w:r>
      <w:r w:rsidRPr="00B66AFE">
        <w:rPr>
          <w:color w:val="231F20"/>
          <w:spacing w:val="-5"/>
          <w:w w:val="90"/>
          <w:szCs w:val="16"/>
        </w:rPr>
        <w:t xml:space="preserve"> </w:t>
      </w:r>
      <w:r w:rsidRPr="00B66AFE">
        <w:rPr>
          <w:color w:val="231F20"/>
          <w:w w:val="90"/>
          <w:szCs w:val="16"/>
        </w:rPr>
        <w:t xml:space="preserve">vigor, </w:t>
      </w:r>
      <w:r w:rsidRPr="00B66AFE">
        <w:rPr>
          <w:color w:val="231F20"/>
          <w:spacing w:val="-61"/>
          <w:w w:val="90"/>
          <w:szCs w:val="16"/>
        </w:rPr>
        <w:t xml:space="preserve"> </w:t>
      </w:r>
      <w:r w:rsidRPr="00B66AFE">
        <w:rPr>
          <w:color w:val="231F20"/>
          <w:w w:val="90"/>
          <w:szCs w:val="16"/>
        </w:rPr>
        <w:t>así</w:t>
      </w:r>
      <w:r w:rsidRPr="00B66AFE">
        <w:rPr>
          <w:color w:val="231F20"/>
          <w:spacing w:val="1"/>
          <w:w w:val="90"/>
          <w:szCs w:val="16"/>
        </w:rPr>
        <w:t xml:space="preserve"> </w:t>
      </w:r>
      <w:r w:rsidRPr="00B66AFE">
        <w:rPr>
          <w:color w:val="231F20"/>
          <w:w w:val="90"/>
          <w:szCs w:val="16"/>
        </w:rPr>
        <w:t>como</w:t>
      </w:r>
      <w:r w:rsidRPr="00B66AFE">
        <w:rPr>
          <w:color w:val="231F20"/>
          <w:spacing w:val="1"/>
          <w:w w:val="90"/>
          <w:szCs w:val="16"/>
        </w:rPr>
        <w:t xml:space="preserve"> </w:t>
      </w:r>
      <w:r w:rsidRPr="00B66AFE">
        <w:rPr>
          <w:color w:val="231F20"/>
          <w:w w:val="90"/>
          <w:szCs w:val="16"/>
        </w:rPr>
        <w:t>el</w:t>
      </w:r>
      <w:r w:rsidRPr="00B66AFE">
        <w:rPr>
          <w:color w:val="231F20"/>
          <w:spacing w:val="1"/>
          <w:w w:val="90"/>
          <w:szCs w:val="16"/>
        </w:rPr>
        <w:t xml:space="preserve"> </w:t>
      </w:r>
      <w:r w:rsidRPr="00B66AFE">
        <w:rPr>
          <w:color w:val="231F20"/>
          <w:w w:val="90"/>
          <w:szCs w:val="16"/>
        </w:rPr>
        <w:t>certificado</w:t>
      </w:r>
      <w:r w:rsidRPr="00B66AFE">
        <w:rPr>
          <w:color w:val="231F20"/>
          <w:spacing w:val="1"/>
          <w:w w:val="90"/>
          <w:szCs w:val="16"/>
        </w:rPr>
        <w:t xml:space="preserve"> </w:t>
      </w:r>
      <w:r w:rsidRPr="00B66AFE">
        <w:rPr>
          <w:color w:val="231F20"/>
          <w:w w:val="90"/>
          <w:szCs w:val="16"/>
        </w:rPr>
        <w:t>de</w:t>
      </w:r>
      <w:r w:rsidRPr="00B66AFE">
        <w:rPr>
          <w:color w:val="231F20"/>
          <w:spacing w:val="1"/>
          <w:w w:val="90"/>
          <w:szCs w:val="16"/>
        </w:rPr>
        <w:t xml:space="preserve"> </w:t>
      </w:r>
      <w:r w:rsidRPr="00B66AFE">
        <w:rPr>
          <w:color w:val="231F20"/>
          <w:w w:val="90"/>
          <w:szCs w:val="16"/>
        </w:rPr>
        <w:t>registro</w:t>
      </w:r>
      <w:r w:rsidRPr="00B66AFE">
        <w:rPr>
          <w:color w:val="231F20"/>
          <w:spacing w:val="1"/>
          <w:w w:val="90"/>
          <w:szCs w:val="16"/>
        </w:rPr>
        <w:t xml:space="preserve"> </w:t>
      </w:r>
      <w:r w:rsidRPr="00B66AFE">
        <w:rPr>
          <w:color w:val="231F20"/>
          <w:w w:val="90"/>
          <w:szCs w:val="16"/>
        </w:rPr>
        <w:t>como</w:t>
      </w:r>
      <w:r w:rsidRPr="00B66AFE">
        <w:rPr>
          <w:color w:val="231F20"/>
          <w:spacing w:val="1"/>
          <w:w w:val="90"/>
          <w:szCs w:val="16"/>
        </w:rPr>
        <w:t xml:space="preserve"> </w:t>
      </w:r>
      <w:r w:rsidRPr="00B66AFE">
        <w:rPr>
          <w:color w:val="231F20"/>
          <w:w w:val="90"/>
          <w:szCs w:val="16"/>
        </w:rPr>
        <w:t>persona</w:t>
      </w:r>
      <w:r w:rsidRPr="00B66AFE">
        <w:rPr>
          <w:color w:val="231F20"/>
          <w:spacing w:val="2"/>
          <w:w w:val="90"/>
          <w:szCs w:val="16"/>
        </w:rPr>
        <w:t xml:space="preserve"> </w:t>
      </w:r>
      <w:r w:rsidRPr="00B66AFE">
        <w:rPr>
          <w:color w:val="231F20"/>
          <w:w w:val="90"/>
          <w:szCs w:val="16"/>
        </w:rPr>
        <w:t>con</w:t>
      </w:r>
      <w:r w:rsidRPr="00B66AFE">
        <w:rPr>
          <w:color w:val="231F20"/>
          <w:spacing w:val="1"/>
          <w:w w:val="90"/>
          <w:szCs w:val="16"/>
        </w:rPr>
        <w:t xml:space="preserve"> </w:t>
      </w:r>
      <w:r w:rsidRPr="00B66AFE">
        <w:rPr>
          <w:color w:val="231F20"/>
          <w:w w:val="90"/>
          <w:szCs w:val="16"/>
        </w:rPr>
        <w:t>residencia</w:t>
      </w:r>
      <w:r w:rsidRPr="00B66AFE">
        <w:rPr>
          <w:color w:val="231F20"/>
          <w:spacing w:val="1"/>
          <w:w w:val="90"/>
          <w:szCs w:val="16"/>
        </w:rPr>
        <w:t xml:space="preserve"> </w:t>
      </w:r>
      <w:r w:rsidRPr="00B66AFE">
        <w:rPr>
          <w:color w:val="231F20"/>
          <w:w w:val="90"/>
          <w:szCs w:val="16"/>
        </w:rPr>
        <w:t>comunitaria.</w:t>
      </w:r>
    </w:p>
    <w:p w:rsidR="00B0421D" w:rsidRPr="00B66AFE" w:rsidRDefault="00B0421D" w:rsidP="00B0421D">
      <w:pPr>
        <w:pStyle w:val="Textoindependiente"/>
        <w:spacing w:line="316" w:lineRule="auto"/>
        <w:ind w:left="1271" w:right="131"/>
        <w:rPr>
          <w:rFonts w:ascii="Verdana" w:hAnsi="Verdana"/>
          <w:szCs w:val="16"/>
        </w:rPr>
      </w:pPr>
      <w:r w:rsidRPr="00B66AFE">
        <w:rPr>
          <w:rFonts w:ascii="Verdana" w:hAnsi="Verdana"/>
          <w:color w:val="231F20"/>
          <w:w w:val="90"/>
          <w:szCs w:val="16"/>
        </w:rPr>
        <w:t>El resto de personas de nacionalidad extranjera distinta a la señalada en el párrafo anterior deberán aportar la autorización de trabajo o autorización de residencia y trabajo</w:t>
      </w:r>
      <w:r w:rsidRPr="00B66AFE">
        <w:rPr>
          <w:rFonts w:ascii="Verdana" w:hAnsi="Verdana"/>
          <w:color w:val="231F20"/>
          <w:spacing w:val="1"/>
          <w:w w:val="90"/>
          <w:szCs w:val="16"/>
        </w:rPr>
        <w:t xml:space="preserve"> </w:t>
      </w:r>
      <w:r w:rsidRPr="00B66AFE">
        <w:rPr>
          <w:rFonts w:ascii="Verdana" w:hAnsi="Verdana"/>
          <w:color w:val="231F20"/>
          <w:w w:val="90"/>
          <w:szCs w:val="16"/>
        </w:rPr>
        <w:t>en vigor. En defecto de los mismos, deberán aportarse el pasaporte o documento de</w:t>
      </w:r>
      <w:r w:rsidRPr="00B66AFE">
        <w:rPr>
          <w:rFonts w:ascii="Verdana" w:hAnsi="Verdana"/>
          <w:color w:val="231F20"/>
          <w:spacing w:val="1"/>
          <w:w w:val="90"/>
          <w:szCs w:val="16"/>
        </w:rPr>
        <w:t xml:space="preserve"> </w:t>
      </w:r>
      <w:r w:rsidRPr="00B66AFE">
        <w:rPr>
          <w:rFonts w:ascii="Verdana" w:hAnsi="Verdana"/>
          <w:color w:val="231F20"/>
          <w:w w:val="90"/>
          <w:szCs w:val="16"/>
        </w:rPr>
        <w:t>identidad</w:t>
      </w:r>
      <w:r w:rsidRPr="00B66AFE">
        <w:rPr>
          <w:rFonts w:ascii="Verdana" w:hAnsi="Verdana"/>
          <w:color w:val="231F20"/>
          <w:spacing w:val="-6"/>
          <w:w w:val="90"/>
          <w:szCs w:val="16"/>
        </w:rPr>
        <w:t xml:space="preserve"> </w:t>
      </w:r>
      <w:r w:rsidRPr="00B66AFE">
        <w:rPr>
          <w:rFonts w:ascii="Verdana" w:hAnsi="Verdana"/>
          <w:color w:val="231F20"/>
          <w:w w:val="90"/>
          <w:szCs w:val="16"/>
        </w:rPr>
        <w:t>válido</w:t>
      </w:r>
      <w:r w:rsidRPr="00B66AFE">
        <w:rPr>
          <w:rFonts w:ascii="Verdana" w:hAnsi="Verdana"/>
          <w:color w:val="231F20"/>
          <w:spacing w:val="-6"/>
          <w:w w:val="90"/>
          <w:szCs w:val="16"/>
        </w:rPr>
        <w:t xml:space="preserve"> </w:t>
      </w:r>
      <w:r w:rsidRPr="00B66AFE">
        <w:rPr>
          <w:rFonts w:ascii="Verdana" w:hAnsi="Verdana"/>
          <w:color w:val="231F20"/>
          <w:w w:val="90"/>
          <w:szCs w:val="16"/>
        </w:rPr>
        <w:t>en</w:t>
      </w:r>
      <w:r w:rsidRPr="00B66AFE">
        <w:rPr>
          <w:rFonts w:ascii="Verdana" w:hAnsi="Verdana"/>
          <w:color w:val="231F20"/>
          <w:spacing w:val="-6"/>
          <w:w w:val="90"/>
          <w:szCs w:val="16"/>
        </w:rPr>
        <w:t xml:space="preserve"> </w:t>
      </w:r>
      <w:r w:rsidRPr="00B66AFE">
        <w:rPr>
          <w:rFonts w:ascii="Verdana" w:hAnsi="Verdana"/>
          <w:color w:val="231F20"/>
          <w:w w:val="90"/>
          <w:szCs w:val="16"/>
        </w:rPr>
        <w:t>vigor</w:t>
      </w:r>
      <w:r w:rsidRPr="00B66AFE">
        <w:rPr>
          <w:rFonts w:ascii="Verdana" w:hAnsi="Verdana"/>
          <w:color w:val="231F20"/>
          <w:spacing w:val="-6"/>
          <w:w w:val="90"/>
          <w:szCs w:val="16"/>
        </w:rPr>
        <w:t xml:space="preserve"> </w:t>
      </w:r>
      <w:r w:rsidRPr="00B66AFE">
        <w:rPr>
          <w:rFonts w:ascii="Verdana" w:hAnsi="Verdana"/>
          <w:color w:val="231F20"/>
          <w:w w:val="90"/>
          <w:szCs w:val="16"/>
        </w:rPr>
        <w:t>y</w:t>
      </w:r>
      <w:r w:rsidRPr="00B66AFE">
        <w:rPr>
          <w:rFonts w:ascii="Verdana" w:hAnsi="Verdana"/>
          <w:color w:val="231F20"/>
          <w:spacing w:val="-5"/>
          <w:w w:val="90"/>
          <w:szCs w:val="16"/>
        </w:rPr>
        <w:t xml:space="preserve"> </w:t>
      </w:r>
      <w:r w:rsidRPr="00B66AFE">
        <w:rPr>
          <w:rFonts w:ascii="Verdana" w:hAnsi="Verdana"/>
          <w:color w:val="231F20"/>
          <w:w w:val="90"/>
          <w:szCs w:val="16"/>
        </w:rPr>
        <w:t>certificado</w:t>
      </w:r>
      <w:r w:rsidRPr="00B66AFE">
        <w:rPr>
          <w:rFonts w:ascii="Verdana" w:hAnsi="Verdana"/>
          <w:color w:val="231F20"/>
          <w:spacing w:val="-6"/>
          <w:w w:val="90"/>
          <w:szCs w:val="16"/>
        </w:rPr>
        <w:t xml:space="preserve"> </w:t>
      </w:r>
      <w:r w:rsidRPr="00B66AFE">
        <w:rPr>
          <w:rFonts w:ascii="Verdana" w:hAnsi="Verdana"/>
          <w:color w:val="231F20"/>
          <w:w w:val="90"/>
          <w:szCs w:val="16"/>
        </w:rPr>
        <w:t>original</w:t>
      </w:r>
      <w:r w:rsidRPr="00B66AFE">
        <w:rPr>
          <w:rFonts w:ascii="Verdana" w:hAnsi="Verdana"/>
          <w:color w:val="231F20"/>
          <w:spacing w:val="-6"/>
          <w:w w:val="90"/>
          <w:szCs w:val="16"/>
        </w:rPr>
        <w:t xml:space="preserve"> </w:t>
      </w:r>
      <w:r w:rsidRPr="00B66AFE">
        <w:rPr>
          <w:rFonts w:ascii="Verdana" w:hAnsi="Verdana"/>
          <w:color w:val="231F20"/>
          <w:w w:val="90"/>
          <w:szCs w:val="16"/>
        </w:rPr>
        <w:t>expedido</w:t>
      </w:r>
      <w:r w:rsidRPr="00B66AFE">
        <w:rPr>
          <w:rFonts w:ascii="Verdana" w:hAnsi="Verdana"/>
          <w:color w:val="231F20"/>
          <w:spacing w:val="-6"/>
          <w:w w:val="90"/>
          <w:szCs w:val="16"/>
        </w:rPr>
        <w:t xml:space="preserve"> </w:t>
      </w:r>
      <w:r w:rsidRPr="00B66AFE">
        <w:rPr>
          <w:rFonts w:ascii="Verdana" w:hAnsi="Verdana"/>
          <w:color w:val="231F20"/>
          <w:w w:val="90"/>
          <w:szCs w:val="16"/>
        </w:rPr>
        <w:t>por</w:t>
      </w:r>
      <w:r w:rsidRPr="00B66AFE">
        <w:rPr>
          <w:rFonts w:ascii="Verdana" w:hAnsi="Verdana"/>
          <w:color w:val="231F20"/>
          <w:spacing w:val="-5"/>
          <w:w w:val="90"/>
          <w:szCs w:val="16"/>
        </w:rPr>
        <w:t xml:space="preserve"> </w:t>
      </w:r>
      <w:r w:rsidRPr="00B66AFE">
        <w:rPr>
          <w:rFonts w:ascii="Verdana" w:hAnsi="Verdana"/>
          <w:color w:val="231F20"/>
          <w:w w:val="90"/>
          <w:szCs w:val="16"/>
        </w:rPr>
        <w:t>la</w:t>
      </w:r>
      <w:r w:rsidRPr="00B66AFE">
        <w:rPr>
          <w:rFonts w:ascii="Verdana" w:hAnsi="Verdana"/>
          <w:color w:val="231F20"/>
          <w:spacing w:val="-6"/>
          <w:w w:val="90"/>
          <w:szCs w:val="16"/>
        </w:rPr>
        <w:t xml:space="preserve"> </w:t>
      </w:r>
      <w:r w:rsidRPr="00B66AFE">
        <w:rPr>
          <w:rFonts w:ascii="Verdana" w:hAnsi="Verdana"/>
          <w:color w:val="231F20"/>
          <w:w w:val="90"/>
          <w:szCs w:val="16"/>
        </w:rPr>
        <w:t>Brigada</w:t>
      </w:r>
      <w:r w:rsidRPr="00B66AFE">
        <w:rPr>
          <w:rFonts w:ascii="Verdana" w:hAnsi="Verdana"/>
          <w:color w:val="231F20"/>
          <w:spacing w:val="-6"/>
          <w:w w:val="90"/>
          <w:szCs w:val="16"/>
        </w:rPr>
        <w:t xml:space="preserve"> </w:t>
      </w:r>
      <w:r w:rsidRPr="00B66AFE">
        <w:rPr>
          <w:rFonts w:ascii="Verdana" w:hAnsi="Verdana"/>
          <w:color w:val="231F20"/>
          <w:w w:val="90"/>
          <w:szCs w:val="16"/>
        </w:rPr>
        <w:t>de</w:t>
      </w:r>
      <w:r w:rsidRPr="00B66AFE">
        <w:rPr>
          <w:rFonts w:ascii="Verdana" w:hAnsi="Verdana"/>
          <w:color w:val="231F20"/>
          <w:spacing w:val="-6"/>
          <w:w w:val="90"/>
          <w:szCs w:val="16"/>
        </w:rPr>
        <w:t xml:space="preserve"> </w:t>
      </w:r>
      <w:r w:rsidRPr="00B66AFE">
        <w:rPr>
          <w:rFonts w:ascii="Verdana" w:hAnsi="Verdana"/>
          <w:color w:val="231F20"/>
          <w:w w:val="90"/>
          <w:szCs w:val="16"/>
        </w:rPr>
        <w:t>Extranjería</w:t>
      </w:r>
      <w:r w:rsidRPr="00B66AFE">
        <w:rPr>
          <w:rFonts w:ascii="Verdana" w:hAnsi="Verdana"/>
          <w:color w:val="231F20"/>
          <w:spacing w:val="-5"/>
          <w:w w:val="90"/>
          <w:szCs w:val="16"/>
        </w:rPr>
        <w:t xml:space="preserve"> </w:t>
      </w:r>
      <w:r w:rsidRPr="00B66AFE">
        <w:rPr>
          <w:rFonts w:ascii="Verdana" w:hAnsi="Verdana"/>
          <w:color w:val="231F20"/>
          <w:w w:val="90"/>
          <w:szCs w:val="16"/>
        </w:rPr>
        <w:t xml:space="preserve">de </w:t>
      </w:r>
      <w:r w:rsidRPr="00B66AFE">
        <w:rPr>
          <w:rFonts w:ascii="Verdana" w:hAnsi="Verdana"/>
          <w:color w:val="231F20"/>
          <w:spacing w:val="-61"/>
          <w:w w:val="90"/>
          <w:szCs w:val="16"/>
        </w:rPr>
        <w:t xml:space="preserve"> </w:t>
      </w:r>
      <w:r w:rsidRPr="00B66AFE">
        <w:rPr>
          <w:rFonts w:ascii="Verdana" w:hAnsi="Verdana"/>
          <w:color w:val="231F20"/>
          <w:w w:val="90"/>
          <w:szCs w:val="16"/>
        </w:rPr>
        <w:t>la Policía</w:t>
      </w:r>
      <w:r w:rsidRPr="00B66AFE">
        <w:rPr>
          <w:rFonts w:ascii="Verdana" w:hAnsi="Verdana"/>
          <w:color w:val="231F20"/>
          <w:spacing w:val="1"/>
          <w:w w:val="90"/>
          <w:szCs w:val="16"/>
        </w:rPr>
        <w:t xml:space="preserve"> </w:t>
      </w:r>
      <w:r w:rsidRPr="00B66AFE">
        <w:rPr>
          <w:rFonts w:ascii="Verdana" w:hAnsi="Verdana"/>
          <w:color w:val="231F20"/>
          <w:w w:val="90"/>
          <w:szCs w:val="16"/>
        </w:rPr>
        <w:t>Nacional</w:t>
      </w:r>
      <w:r w:rsidRPr="00B66AFE">
        <w:rPr>
          <w:rFonts w:ascii="Verdana" w:hAnsi="Verdana"/>
          <w:color w:val="231F20"/>
          <w:spacing w:val="1"/>
          <w:w w:val="90"/>
          <w:szCs w:val="16"/>
        </w:rPr>
        <w:t xml:space="preserve"> </w:t>
      </w:r>
      <w:r w:rsidRPr="00B66AFE">
        <w:rPr>
          <w:rFonts w:ascii="Verdana" w:hAnsi="Verdana"/>
          <w:color w:val="231F20"/>
          <w:w w:val="90"/>
          <w:szCs w:val="16"/>
        </w:rPr>
        <w:t>acreditativa</w:t>
      </w:r>
      <w:r w:rsidRPr="00B66AFE">
        <w:rPr>
          <w:rFonts w:ascii="Verdana" w:hAnsi="Verdana"/>
          <w:color w:val="231F20"/>
          <w:spacing w:val="2"/>
          <w:w w:val="90"/>
          <w:szCs w:val="16"/>
        </w:rPr>
        <w:t xml:space="preserve"> </w:t>
      </w:r>
      <w:r w:rsidRPr="00B66AFE">
        <w:rPr>
          <w:rFonts w:ascii="Verdana" w:hAnsi="Verdana"/>
          <w:color w:val="231F20"/>
          <w:w w:val="90"/>
          <w:szCs w:val="16"/>
        </w:rPr>
        <w:t>de</w:t>
      </w:r>
      <w:r w:rsidRPr="00B66AFE">
        <w:rPr>
          <w:rFonts w:ascii="Verdana" w:hAnsi="Verdana"/>
          <w:color w:val="231F20"/>
          <w:spacing w:val="1"/>
          <w:w w:val="90"/>
          <w:szCs w:val="16"/>
        </w:rPr>
        <w:t xml:space="preserve"> </w:t>
      </w:r>
      <w:r w:rsidRPr="00B66AFE">
        <w:rPr>
          <w:rFonts w:ascii="Verdana" w:hAnsi="Verdana"/>
          <w:color w:val="231F20"/>
          <w:w w:val="90"/>
          <w:szCs w:val="16"/>
        </w:rPr>
        <w:t>la residencia</w:t>
      </w:r>
      <w:r w:rsidRPr="00B66AFE">
        <w:rPr>
          <w:rFonts w:ascii="Verdana" w:hAnsi="Verdana"/>
          <w:color w:val="231F20"/>
          <w:spacing w:val="1"/>
          <w:w w:val="90"/>
          <w:szCs w:val="16"/>
        </w:rPr>
        <w:t xml:space="preserve"> </w:t>
      </w:r>
      <w:r w:rsidRPr="00B66AFE">
        <w:rPr>
          <w:rFonts w:ascii="Verdana" w:hAnsi="Verdana"/>
          <w:color w:val="231F20"/>
          <w:w w:val="90"/>
          <w:szCs w:val="16"/>
        </w:rPr>
        <w:t>legal</w:t>
      </w:r>
      <w:r w:rsidRPr="00B66AFE">
        <w:rPr>
          <w:rFonts w:ascii="Verdana" w:hAnsi="Verdana"/>
          <w:color w:val="231F20"/>
          <w:spacing w:val="1"/>
          <w:w w:val="90"/>
          <w:szCs w:val="16"/>
        </w:rPr>
        <w:t xml:space="preserve"> </w:t>
      </w:r>
      <w:r w:rsidRPr="00B66AFE">
        <w:rPr>
          <w:rFonts w:ascii="Verdana" w:hAnsi="Verdana"/>
          <w:color w:val="231F20"/>
          <w:w w:val="90"/>
          <w:szCs w:val="16"/>
        </w:rPr>
        <w:t>en</w:t>
      </w:r>
      <w:r w:rsidRPr="00B66AFE">
        <w:rPr>
          <w:rFonts w:ascii="Verdana" w:hAnsi="Verdana"/>
          <w:color w:val="231F20"/>
          <w:spacing w:val="1"/>
          <w:w w:val="90"/>
          <w:szCs w:val="16"/>
        </w:rPr>
        <w:t xml:space="preserve"> </w:t>
      </w:r>
      <w:r w:rsidRPr="00B66AFE">
        <w:rPr>
          <w:rFonts w:ascii="Verdana" w:hAnsi="Verdana"/>
          <w:color w:val="231F20"/>
          <w:w w:val="90"/>
          <w:szCs w:val="16"/>
        </w:rPr>
        <w:t>territorio</w:t>
      </w:r>
      <w:r w:rsidRPr="00B66AFE">
        <w:rPr>
          <w:rFonts w:ascii="Verdana" w:hAnsi="Verdana"/>
          <w:color w:val="231F20"/>
          <w:spacing w:val="1"/>
          <w:w w:val="90"/>
          <w:szCs w:val="16"/>
        </w:rPr>
        <w:t xml:space="preserve"> </w:t>
      </w:r>
      <w:r w:rsidRPr="00B66AFE">
        <w:rPr>
          <w:rFonts w:ascii="Verdana" w:hAnsi="Verdana"/>
          <w:color w:val="231F20"/>
          <w:w w:val="90"/>
          <w:szCs w:val="16"/>
        </w:rPr>
        <w:t>español.</w:t>
      </w:r>
    </w:p>
    <w:p w:rsidR="00B0421D" w:rsidRPr="00B66AFE" w:rsidRDefault="00B0421D" w:rsidP="00B0421D">
      <w:pPr>
        <w:pStyle w:val="Textoindependiente"/>
        <w:spacing w:line="316" w:lineRule="auto"/>
        <w:ind w:left="1271" w:right="131"/>
        <w:rPr>
          <w:rFonts w:ascii="Verdana" w:hAnsi="Verdana"/>
          <w:szCs w:val="16"/>
        </w:rPr>
      </w:pPr>
      <w:r w:rsidRPr="00B66AFE">
        <w:rPr>
          <w:rFonts w:ascii="Verdana" w:hAnsi="Verdana"/>
          <w:color w:val="231F20"/>
          <w:w w:val="95"/>
          <w:szCs w:val="16"/>
        </w:rPr>
        <w:t>En</w:t>
      </w:r>
      <w:r w:rsidRPr="00B66AFE">
        <w:rPr>
          <w:rFonts w:ascii="Verdana" w:hAnsi="Verdana"/>
          <w:color w:val="231F20"/>
          <w:spacing w:val="-12"/>
          <w:w w:val="95"/>
          <w:szCs w:val="16"/>
        </w:rPr>
        <w:t xml:space="preserve"> </w:t>
      </w:r>
      <w:r w:rsidRPr="00B66AFE">
        <w:rPr>
          <w:rFonts w:ascii="Verdana" w:hAnsi="Verdana"/>
          <w:color w:val="231F20"/>
          <w:w w:val="95"/>
          <w:szCs w:val="16"/>
        </w:rPr>
        <w:t>el</w:t>
      </w:r>
      <w:r w:rsidRPr="00B66AFE">
        <w:rPr>
          <w:rFonts w:ascii="Verdana" w:hAnsi="Verdana"/>
          <w:color w:val="231F20"/>
          <w:spacing w:val="-11"/>
          <w:w w:val="95"/>
          <w:szCs w:val="16"/>
        </w:rPr>
        <w:t xml:space="preserve"> </w:t>
      </w:r>
      <w:r w:rsidRPr="00B66AFE">
        <w:rPr>
          <w:rFonts w:ascii="Verdana" w:hAnsi="Verdana"/>
          <w:color w:val="231F20"/>
          <w:w w:val="95"/>
          <w:szCs w:val="16"/>
        </w:rPr>
        <w:t>caso</w:t>
      </w:r>
      <w:r w:rsidRPr="00B66AFE">
        <w:rPr>
          <w:rFonts w:ascii="Verdana" w:hAnsi="Verdana"/>
          <w:color w:val="231F20"/>
          <w:spacing w:val="-12"/>
          <w:w w:val="95"/>
          <w:szCs w:val="16"/>
        </w:rPr>
        <w:t xml:space="preserve"> </w:t>
      </w:r>
      <w:r w:rsidRPr="00B66AFE">
        <w:rPr>
          <w:rFonts w:ascii="Verdana" w:hAnsi="Verdana"/>
          <w:color w:val="231F20"/>
          <w:w w:val="95"/>
          <w:szCs w:val="16"/>
        </w:rPr>
        <w:t>de</w:t>
      </w:r>
      <w:r w:rsidRPr="00B66AFE">
        <w:rPr>
          <w:rFonts w:ascii="Verdana" w:hAnsi="Verdana"/>
          <w:color w:val="231F20"/>
          <w:spacing w:val="-11"/>
          <w:w w:val="95"/>
          <w:szCs w:val="16"/>
        </w:rPr>
        <w:t xml:space="preserve"> </w:t>
      </w:r>
      <w:r w:rsidRPr="00B66AFE">
        <w:rPr>
          <w:rFonts w:ascii="Verdana" w:hAnsi="Verdana"/>
          <w:color w:val="231F20"/>
          <w:w w:val="95"/>
          <w:szCs w:val="16"/>
        </w:rPr>
        <w:t>personas</w:t>
      </w:r>
      <w:r w:rsidRPr="00B66AFE">
        <w:rPr>
          <w:rFonts w:ascii="Verdana" w:hAnsi="Verdana"/>
          <w:color w:val="231F20"/>
          <w:spacing w:val="-11"/>
          <w:w w:val="95"/>
          <w:szCs w:val="16"/>
        </w:rPr>
        <w:t xml:space="preserve"> </w:t>
      </w:r>
      <w:r w:rsidRPr="00B66AFE">
        <w:rPr>
          <w:rFonts w:ascii="Verdana" w:hAnsi="Verdana"/>
          <w:color w:val="231F20"/>
          <w:w w:val="95"/>
          <w:szCs w:val="16"/>
        </w:rPr>
        <w:t>refugiadas,</w:t>
      </w:r>
      <w:r w:rsidRPr="00B66AFE">
        <w:rPr>
          <w:rFonts w:ascii="Verdana" w:hAnsi="Verdana"/>
          <w:color w:val="231F20"/>
          <w:spacing w:val="-12"/>
          <w:w w:val="95"/>
          <w:szCs w:val="16"/>
        </w:rPr>
        <w:t xml:space="preserve"> </w:t>
      </w:r>
      <w:r w:rsidRPr="00B66AFE">
        <w:rPr>
          <w:rFonts w:ascii="Verdana" w:hAnsi="Verdana"/>
          <w:color w:val="231F20"/>
          <w:w w:val="95"/>
          <w:szCs w:val="16"/>
        </w:rPr>
        <w:t>deberán</w:t>
      </w:r>
      <w:r w:rsidRPr="00B66AFE">
        <w:rPr>
          <w:rFonts w:ascii="Verdana" w:hAnsi="Verdana"/>
          <w:color w:val="231F20"/>
          <w:spacing w:val="-11"/>
          <w:w w:val="95"/>
          <w:szCs w:val="16"/>
        </w:rPr>
        <w:t xml:space="preserve"> </w:t>
      </w:r>
      <w:r w:rsidRPr="00B66AFE">
        <w:rPr>
          <w:rFonts w:ascii="Verdana" w:hAnsi="Verdana"/>
          <w:color w:val="231F20"/>
          <w:w w:val="95"/>
          <w:szCs w:val="16"/>
        </w:rPr>
        <w:t>aportar</w:t>
      </w:r>
      <w:r w:rsidRPr="00B66AFE">
        <w:rPr>
          <w:rFonts w:ascii="Verdana" w:hAnsi="Verdana"/>
          <w:color w:val="231F20"/>
          <w:spacing w:val="-11"/>
          <w:w w:val="95"/>
          <w:szCs w:val="16"/>
        </w:rPr>
        <w:t xml:space="preserve"> </w:t>
      </w:r>
      <w:r w:rsidRPr="00B66AFE">
        <w:rPr>
          <w:rFonts w:ascii="Verdana" w:hAnsi="Verdana"/>
          <w:color w:val="231F20"/>
          <w:w w:val="95"/>
          <w:szCs w:val="16"/>
        </w:rPr>
        <w:t>el</w:t>
      </w:r>
      <w:r w:rsidRPr="00B66AFE">
        <w:rPr>
          <w:rFonts w:ascii="Verdana" w:hAnsi="Verdana"/>
          <w:color w:val="231F20"/>
          <w:spacing w:val="-12"/>
          <w:w w:val="95"/>
          <w:szCs w:val="16"/>
        </w:rPr>
        <w:t xml:space="preserve"> </w:t>
      </w:r>
      <w:r w:rsidRPr="00B66AFE">
        <w:rPr>
          <w:rFonts w:ascii="Verdana" w:hAnsi="Verdana"/>
          <w:color w:val="231F20"/>
          <w:w w:val="95"/>
          <w:szCs w:val="16"/>
        </w:rPr>
        <w:t>documento</w:t>
      </w:r>
      <w:r w:rsidRPr="00B66AFE">
        <w:rPr>
          <w:rFonts w:ascii="Verdana" w:hAnsi="Verdana"/>
          <w:color w:val="231F20"/>
          <w:spacing w:val="-11"/>
          <w:w w:val="95"/>
          <w:szCs w:val="16"/>
        </w:rPr>
        <w:t xml:space="preserve"> </w:t>
      </w:r>
      <w:r w:rsidRPr="00B66AFE">
        <w:rPr>
          <w:rFonts w:ascii="Verdana" w:hAnsi="Verdana"/>
          <w:color w:val="231F20"/>
          <w:w w:val="95"/>
          <w:szCs w:val="16"/>
        </w:rPr>
        <w:t>vigente</w:t>
      </w:r>
      <w:r w:rsidRPr="00B66AFE">
        <w:rPr>
          <w:rFonts w:ascii="Verdana" w:hAnsi="Verdana"/>
          <w:color w:val="231F20"/>
          <w:spacing w:val="-11"/>
          <w:w w:val="95"/>
          <w:szCs w:val="16"/>
        </w:rPr>
        <w:t xml:space="preserve"> </w:t>
      </w:r>
      <w:r w:rsidRPr="00B66AFE">
        <w:rPr>
          <w:rFonts w:ascii="Verdana" w:hAnsi="Verdana"/>
          <w:color w:val="231F20"/>
          <w:w w:val="95"/>
          <w:szCs w:val="16"/>
        </w:rPr>
        <w:t>que</w:t>
      </w:r>
      <w:r w:rsidRPr="00B66AFE">
        <w:rPr>
          <w:rFonts w:ascii="Verdana" w:hAnsi="Verdana"/>
          <w:color w:val="231F20"/>
          <w:spacing w:val="-12"/>
          <w:w w:val="95"/>
          <w:szCs w:val="16"/>
        </w:rPr>
        <w:t xml:space="preserve"> </w:t>
      </w:r>
      <w:r w:rsidRPr="00B66AFE">
        <w:rPr>
          <w:rFonts w:ascii="Verdana" w:hAnsi="Verdana"/>
          <w:color w:val="231F20"/>
          <w:w w:val="95"/>
          <w:szCs w:val="16"/>
        </w:rPr>
        <w:t>así</w:t>
      </w:r>
      <w:r w:rsidRPr="00B66AFE">
        <w:rPr>
          <w:rFonts w:ascii="Verdana" w:hAnsi="Verdana"/>
          <w:color w:val="231F20"/>
          <w:spacing w:val="-11"/>
          <w:w w:val="95"/>
          <w:szCs w:val="16"/>
        </w:rPr>
        <w:t xml:space="preserve"> </w:t>
      </w:r>
      <w:r w:rsidRPr="00B66AFE">
        <w:rPr>
          <w:rFonts w:ascii="Verdana" w:hAnsi="Verdana"/>
          <w:color w:val="231F20"/>
          <w:w w:val="95"/>
          <w:szCs w:val="16"/>
        </w:rPr>
        <w:t>lo</w:t>
      </w:r>
      <w:r w:rsidRPr="00B66AFE">
        <w:rPr>
          <w:rFonts w:ascii="Verdana" w:hAnsi="Verdana"/>
          <w:color w:val="231F20"/>
          <w:spacing w:val="-65"/>
          <w:w w:val="95"/>
          <w:szCs w:val="16"/>
        </w:rPr>
        <w:t xml:space="preserve"> </w:t>
      </w:r>
      <w:r w:rsidRPr="00B66AFE">
        <w:rPr>
          <w:rFonts w:ascii="Verdana" w:hAnsi="Verdana"/>
          <w:color w:val="231F20"/>
          <w:w w:val="95"/>
          <w:szCs w:val="16"/>
        </w:rPr>
        <w:t>acredite si tuvieran ya reconocida esta condición o, en caso de solicitud de asilo en</w:t>
      </w:r>
      <w:r w:rsidRPr="00B66AFE">
        <w:rPr>
          <w:rFonts w:ascii="Verdana" w:hAnsi="Verdana"/>
          <w:color w:val="231F20"/>
          <w:spacing w:val="-65"/>
          <w:w w:val="95"/>
          <w:szCs w:val="16"/>
        </w:rPr>
        <w:t xml:space="preserve"> </w:t>
      </w:r>
      <w:r w:rsidRPr="00B66AFE">
        <w:rPr>
          <w:rFonts w:ascii="Verdana" w:hAnsi="Verdana"/>
          <w:color w:val="231F20"/>
          <w:w w:val="90"/>
          <w:szCs w:val="16"/>
        </w:rPr>
        <w:t>trámite, deberán aportar el comprobante de su solicitud sellado, así como, en ambos</w:t>
      </w:r>
      <w:r w:rsidRPr="00B66AFE">
        <w:rPr>
          <w:rFonts w:ascii="Verdana" w:hAnsi="Verdana"/>
          <w:color w:val="231F20"/>
          <w:spacing w:val="1"/>
          <w:w w:val="90"/>
          <w:szCs w:val="16"/>
        </w:rPr>
        <w:t xml:space="preserve"> </w:t>
      </w:r>
      <w:r w:rsidRPr="00B66AFE">
        <w:rPr>
          <w:rFonts w:ascii="Verdana" w:hAnsi="Verdana"/>
          <w:color w:val="231F20"/>
          <w:w w:val="95"/>
          <w:szCs w:val="16"/>
        </w:rPr>
        <w:t>casos,</w:t>
      </w:r>
      <w:r w:rsidRPr="00B66AFE">
        <w:rPr>
          <w:rFonts w:ascii="Verdana" w:hAnsi="Verdana"/>
          <w:color w:val="231F20"/>
          <w:spacing w:val="-13"/>
          <w:w w:val="95"/>
          <w:szCs w:val="16"/>
        </w:rPr>
        <w:t xml:space="preserve"> </w:t>
      </w:r>
      <w:r w:rsidRPr="00B66AFE">
        <w:rPr>
          <w:rFonts w:ascii="Verdana" w:hAnsi="Verdana"/>
          <w:color w:val="231F20"/>
          <w:w w:val="95"/>
          <w:szCs w:val="16"/>
        </w:rPr>
        <w:t>copia</w:t>
      </w:r>
      <w:r w:rsidRPr="00B66AFE">
        <w:rPr>
          <w:rFonts w:ascii="Verdana" w:hAnsi="Verdana"/>
          <w:color w:val="231F20"/>
          <w:spacing w:val="-13"/>
          <w:w w:val="95"/>
          <w:szCs w:val="16"/>
        </w:rPr>
        <w:t xml:space="preserve"> </w:t>
      </w:r>
      <w:r w:rsidRPr="00B66AFE">
        <w:rPr>
          <w:rFonts w:ascii="Verdana" w:hAnsi="Verdana"/>
          <w:color w:val="231F20"/>
          <w:w w:val="95"/>
          <w:szCs w:val="16"/>
        </w:rPr>
        <w:t>de</w:t>
      </w:r>
      <w:r w:rsidRPr="00B66AFE">
        <w:rPr>
          <w:rFonts w:ascii="Verdana" w:hAnsi="Verdana"/>
          <w:color w:val="231F20"/>
          <w:spacing w:val="-13"/>
          <w:w w:val="95"/>
          <w:szCs w:val="16"/>
        </w:rPr>
        <w:t xml:space="preserve"> </w:t>
      </w:r>
      <w:r w:rsidRPr="00B66AFE">
        <w:rPr>
          <w:rFonts w:ascii="Verdana" w:hAnsi="Verdana"/>
          <w:color w:val="231F20"/>
          <w:w w:val="95"/>
          <w:szCs w:val="16"/>
        </w:rPr>
        <w:t>su</w:t>
      </w:r>
      <w:r w:rsidRPr="00B66AFE">
        <w:rPr>
          <w:rFonts w:ascii="Verdana" w:hAnsi="Verdana"/>
          <w:color w:val="231F20"/>
          <w:spacing w:val="-13"/>
          <w:w w:val="95"/>
          <w:szCs w:val="16"/>
        </w:rPr>
        <w:t xml:space="preserve"> </w:t>
      </w:r>
      <w:r w:rsidRPr="00B66AFE">
        <w:rPr>
          <w:rFonts w:ascii="Verdana" w:hAnsi="Verdana"/>
          <w:color w:val="231F20"/>
          <w:w w:val="95"/>
          <w:szCs w:val="16"/>
        </w:rPr>
        <w:t>pasaporte</w:t>
      </w:r>
      <w:r w:rsidRPr="00B66AFE">
        <w:rPr>
          <w:rFonts w:ascii="Verdana" w:hAnsi="Verdana"/>
          <w:color w:val="231F20"/>
          <w:spacing w:val="-12"/>
          <w:w w:val="95"/>
          <w:szCs w:val="16"/>
        </w:rPr>
        <w:t xml:space="preserve"> </w:t>
      </w:r>
      <w:r w:rsidRPr="00B66AFE">
        <w:rPr>
          <w:rFonts w:ascii="Verdana" w:hAnsi="Verdana"/>
          <w:color w:val="231F20"/>
          <w:w w:val="95"/>
          <w:szCs w:val="16"/>
        </w:rPr>
        <w:t>o</w:t>
      </w:r>
      <w:r w:rsidRPr="00B66AFE">
        <w:rPr>
          <w:rFonts w:ascii="Verdana" w:hAnsi="Verdana"/>
          <w:color w:val="231F20"/>
          <w:spacing w:val="-13"/>
          <w:w w:val="95"/>
          <w:szCs w:val="16"/>
        </w:rPr>
        <w:t xml:space="preserve"> </w:t>
      </w:r>
      <w:r w:rsidRPr="00B66AFE">
        <w:rPr>
          <w:rFonts w:ascii="Verdana" w:hAnsi="Verdana"/>
          <w:color w:val="231F20"/>
          <w:w w:val="95"/>
          <w:szCs w:val="16"/>
        </w:rPr>
        <w:t>documento</w:t>
      </w:r>
      <w:r w:rsidRPr="00B66AFE">
        <w:rPr>
          <w:rFonts w:ascii="Verdana" w:hAnsi="Verdana"/>
          <w:color w:val="231F20"/>
          <w:spacing w:val="-13"/>
          <w:w w:val="95"/>
          <w:szCs w:val="16"/>
        </w:rPr>
        <w:t xml:space="preserve"> </w:t>
      </w:r>
      <w:r w:rsidRPr="00B66AFE">
        <w:rPr>
          <w:rFonts w:ascii="Verdana" w:hAnsi="Verdana"/>
          <w:color w:val="231F20"/>
          <w:w w:val="95"/>
          <w:szCs w:val="16"/>
        </w:rPr>
        <w:t>de</w:t>
      </w:r>
      <w:r w:rsidRPr="00B66AFE">
        <w:rPr>
          <w:rFonts w:ascii="Verdana" w:hAnsi="Verdana"/>
          <w:color w:val="231F20"/>
          <w:spacing w:val="-13"/>
          <w:w w:val="95"/>
          <w:szCs w:val="16"/>
        </w:rPr>
        <w:t xml:space="preserve"> </w:t>
      </w:r>
      <w:r w:rsidRPr="00B66AFE">
        <w:rPr>
          <w:rFonts w:ascii="Verdana" w:hAnsi="Verdana"/>
          <w:color w:val="231F20"/>
          <w:w w:val="95"/>
          <w:szCs w:val="16"/>
        </w:rPr>
        <w:t>identidad</w:t>
      </w:r>
      <w:r w:rsidRPr="00B66AFE">
        <w:rPr>
          <w:rFonts w:ascii="Verdana" w:hAnsi="Verdana"/>
          <w:color w:val="231F20"/>
          <w:spacing w:val="-13"/>
          <w:w w:val="95"/>
          <w:szCs w:val="16"/>
        </w:rPr>
        <w:t xml:space="preserve"> </w:t>
      </w:r>
      <w:r w:rsidRPr="00B66AFE">
        <w:rPr>
          <w:rFonts w:ascii="Verdana" w:hAnsi="Verdana"/>
          <w:color w:val="231F20"/>
          <w:w w:val="95"/>
          <w:szCs w:val="16"/>
        </w:rPr>
        <w:t>válido</w:t>
      </w:r>
      <w:r w:rsidRPr="00B66AFE">
        <w:rPr>
          <w:rFonts w:ascii="Verdana" w:hAnsi="Verdana"/>
          <w:color w:val="231F20"/>
          <w:spacing w:val="-12"/>
          <w:w w:val="95"/>
          <w:szCs w:val="16"/>
        </w:rPr>
        <w:t xml:space="preserve"> </w:t>
      </w:r>
      <w:r w:rsidRPr="00B66AFE">
        <w:rPr>
          <w:rFonts w:ascii="Verdana" w:hAnsi="Verdana"/>
          <w:color w:val="231F20"/>
          <w:w w:val="95"/>
          <w:szCs w:val="16"/>
        </w:rPr>
        <w:t>en</w:t>
      </w:r>
      <w:r w:rsidRPr="00B66AFE">
        <w:rPr>
          <w:rFonts w:ascii="Verdana" w:hAnsi="Verdana"/>
          <w:color w:val="231F20"/>
          <w:spacing w:val="-13"/>
          <w:w w:val="95"/>
          <w:szCs w:val="16"/>
        </w:rPr>
        <w:t xml:space="preserve"> </w:t>
      </w:r>
      <w:r w:rsidRPr="00B66AFE">
        <w:rPr>
          <w:rFonts w:ascii="Verdana" w:hAnsi="Verdana"/>
          <w:color w:val="231F20"/>
          <w:w w:val="95"/>
          <w:szCs w:val="16"/>
        </w:rPr>
        <w:t>vigor.</w:t>
      </w:r>
    </w:p>
    <w:p w:rsidR="00B0421D" w:rsidRPr="00B66AFE" w:rsidRDefault="00B0421D" w:rsidP="00B0421D">
      <w:pPr>
        <w:pStyle w:val="Textoindependiente"/>
        <w:spacing w:line="316" w:lineRule="auto"/>
        <w:ind w:left="1271" w:right="130"/>
        <w:rPr>
          <w:rFonts w:ascii="Verdana" w:hAnsi="Verdana"/>
          <w:szCs w:val="16"/>
        </w:rPr>
      </w:pPr>
      <w:r w:rsidRPr="00B66AFE">
        <w:rPr>
          <w:rFonts w:ascii="Verdana" w:hAnsi="Verdana"/>
          <w:color w:val="231F20"/>
          <w:w w:val="90"/>
          <w:szCs w:val="16"/>
        </w:rPr>
        <w:t>En caso de estancia autorizada por razones humanitarias, deberán aportar copia de su</w:t>
      </w:r>
      <w:r w:rsidRPr="00B66AFE">
        <w:rPr>
          <w:rFonts w:ascii="Verdana" w:hAnsi="Verdana"/>
          <w:color w:val="231F20"/>
          <w:spacing w:val="1"/>
          <w:w w:val="90"/>
          <w:szCs w:val="16"/>
        </w:rPr>
        <w:t xml:space="preserve"> </w:t>
      </w:r>
      <w:r w:rsidRPr="00B66AFE">
        <w:rPr>
          <w:rFonts w:ascii="Verdana" w:hAnsi="Verdana"/>
          <w:color w:val="231F20"/>
          <w:w w:val="90"/>
          <w:szCs w:val="16"/>
        </w:rPr>
        <w:t>pasaporte o documento de identidad válido en vigor y documentación oficial acreditativa</w:t>
      </w:r>
      <w:r w:rsidRPr="00B66AFE">
        <w:rPr>
          <w:rFonts w:ascii="Verdana" w:hAnsi="Verdana"/>
          <w:color w:val="231F20"/>
          <w:spacing w:val="-10"/>
          <w:szCs w:val="16"/>
        </w:rPr>
        <w:t xml:space="preserve"> </w:t>
      </w:r>
      <w:r w:rsidRPr="00B66AFE">
        <w:rPr>
          <w:rFonts w:ascii="Verdana" w:hAnsi="Verdana"/>
          <w:color w:val="231F20"/>
          <w:szCs w:val="16"/>
        </w:rPr>
        <w:t>de</w:t>
      </w:r>
      <w:r w:rsidRPr="00B66AFE">
        <w:rPr>
          <w:rFonts w:ascii="Verdana" w:hAnsi="Verdana"/>
          <w:color w:val="231F20"/>
          <w:spacing w:val="-9"/>
          <w:szCs w:val="16"/>
        </w:rPr>
        <w:t xml:space="preserve"> </w:t>
      </w:r>
      <w:r w:rsidRPr="00B66AFE">
        <w:rPr>
          <w:rFonts w:ascii="Verdana" w:hAnsi="Verdana"/>
          <w:color w:val="231F20"/>
          <w:szCs w:val="16"/>
        </w:rPr>
        <w:t>la</w:t>
      </w:r>
      <w:r w:rsidRPr="00B66AFE">
        <w:rPr>
          <w:rFonts w:ascii="Verdana" w:hAnsi="Verdana"/>
          <w:color w:val="231F20"/>
          <w:spacing w:val="-9"/>
          <w:szCs w:val="16"/>
        </w:rPr>
        <w:t xml:space="preserve"> </w:t>
      </w:r>
      <w:r w:rsidRPr="00B66AFE">
        <w:rPr>
          <w:rFonts w:ascii="Verdana" w:hAnsi="Verdana"/>
          <w:color w:val="231F20"/>
          <w:szCs w:val="16"/>
        </w:rPr>
        <w:t>autorización</w:t>
      </w:r>
      <w:r w:rsidRPr="00B66AFE">
        <w:rPr>
          <w:rFonts w:ascii="Verdana" w:hAnsi="Verdana"/>
          <w:color w:val="231F20"/>
          <w:spacing w:val="-9"/>
          <w:szCs w:val="16"/>
        </w:rPr>
        <w:t xml:space="preserve"> </w:t>
      </w:r>
      <w:r w:rsidRPr="00B66AFE">
        <w:rPr>
          <w:rFonts w:ascii="Verdana" w:hAnsi="Verdana"/>
          <w:color w:val="231F20"/>
          <w:szCs w:val="16"/>
        </w:rPr>
        <w:t>vigente.</w:t>
      </w:r>
    </w:p>
    <w:p w:rsidR="00B0421D" w:rsidRPr="00B66AFE" w:rsidRDefault="00B0421D" w:rsidP="00B0421D">
      <w:pPr>
        <w:pStyle w:val="Prrafodelista"/>
        <w:widowControl w:val="0"/>
        <w:numPr>
          <w:ilvl w:val="0"/>
          <w:numId w:val="32"/>
        </w:numPr>
        <w:tabs>
          <w:tab w:val="left" w:pos="1248"/>
        </w:tabs>
        <w:autoSpaceDE w:val="0"/>
        <w:autoSpaceDN w:val="0"/>
        <w:spacing w:after="0" w:line="316" w:lineRule="auto"/>
        <w:ind w:left="1247" w:right="131" w:hanging="260"/>
        <w:contextualSpacing w:val="0"/>
        <w:rPr>
          <w:szCs w:val="16"/>
        </w:rPr>
      </w:pPr>
      <w:r w:rsidRPr="00B66AFE">
        <w:rPr>
          <w:color w:val="231F20"/>
          <w:w w:val="90"/>
          <w:szCs w:val="16"/>
        </w:rPr>
        <w:t>En</w:t>
      </w:r>
      <w:r w:rsidRPr="00B66AFE">
        <w:rPr>
          <w:color w:val="231F20"/>
          <w:spacing w:val="-8"/>
          <w:w w:val="90"/>
          <w:szCs w:val="16"/>
        </w:rPr>
        <w:t xml:space="preserve"> </w:t>
      </w:r>
      <w:r w:rsidRPr="00B66AFE">
        <w:rPr>
          <w:color w:val="231F20"/>
          <w:w w:val="90"/>
          <w:szCs w:val="16"/>
        </w:rPr>
        <w:t>caso</w:t>
      </w:r>
      <w:r w:rsidRPr="00B66AFE">
        <w:rPr>
          <w:color w:val="231F20"/>
          <w:spacing w:val="-8"/>
          <w:w w:val="90"/>
          <w:szCs w:val="16"/>
        </w:rPr>
        <w:t xml:space="preserve"> </w:t>
      </w:r>
      <w:r w:rsidRPr="00B66AFE">
        <w:rPr>
          <w:color w:val="231F20"/>
          <w:w w:val="90"/>
          <w:szCs w:val="16"/>
        </w:rPr>
        <w:t>de</w:t>
      </w:r>
      <w:r w:rsidRPr="00B66AFE">
        <w:rPr>
          <w:color w:val="231F20"/>
          <w:spacing w:val="-8"/>
          <w:w w:val="90"/>
          <w:szCs w:val="16"/>
        </w:rPr>
        <w:t xml:space="preserve"> </w:t>
      </w:r>
      <w:r w:rsidRPr="00B66AFE">
        <w:rPr>
          <w:color w:val="231F20"/>
          <w:w w:val="90"/>
          <w:szCs w:val="16"/>
        </w:rPr>
        <w:t>personas</w:t>
      </w:r>
      <w:r w:rsidRPr="00B66AFE">
        <w:rPr>
          <w:color w:val="231F20"/>
          <w:spacing w:val="-8"/>
          <w:w w:val="90"/>
          <w:szCs w:val="16"/>
        </w:rPr>
        <w:t xml:space="preserve"> </w:t>
      </w:r>
      <w:r w:rsidRPr="00B66AFE">
        <w:rPr>
          <w:color w:val="231F20"/>
          <w:w w:val="90"/>
          <w:szCs w:val="16"/>
        </w:rPr>
        <w:t>transeúntes,</w:t>
      </w:r>
      <w:r w:rsidRPr="00B66AFE">
        <w:rPr>
          <w:color w:val="231F20"/>
          <w:spacing w:val="-8"/>
          <w:w w:val="90"/>
          <w:szCs w:val="16"/>
        </w:rPr>
        <w:t xml:space="preserve"> </w:t>
      </w:r>
      <w:r w:rsidRPr="00B66AFE">
        <w:rPr>
          <w:color w:val="231F20"/>
          <w:w w:val="90"/>
          <w:szCs w:val="16"/>
        </w:rPr>
        <w:t>deberá</w:t>
      </w:r>
      <w:r w:rsidRPr="00B66AFE">
        <w:rPr>
          <w:color w:val="231F20"/>
          <w:spacing w:val="-8"/>
          <w:w w:val="90"/>
          <w:szCs w:val="16"/>
        </w:rPr>
        <w:t xml:space="preserve"> </w:t>
      </w:r>
      <w:r w:rsidRPr="00B66AFE">
        <w:rPr>
          <w:color w:val="231F20"/>
          <w:w w:val="90"/>
          <w:szCs w:val="16"/>
        </w:rPr>
        <w:t>aportarse</w:t>
      </w:r>
      <w:r w:rsidRPr="00B66AFE">
        <w:rPr>
          <w:color w:val="231F20"/>
          <w:spacing w:val="-8"/>
          <w:w w:val="90"/>
          <w:szCs w:val="16"/>
        </w:rPr>
        <w:t xml:space="preserve"> </w:t>
      </w:r>
      <w:r w:rsidRPr="00B66AFE">
        <w:rPr>
          <w:color w:val="231F20"/>
          <w:w w:val="90"/>
          <w:szCs w:val="16"/>
        </w:rPr>
        <w:t>certificado</w:t>
      </w:r>
      <w:r w:rsidRPr="00B66AFE">
        <w:rPr>
          <w:color w:val="231F20"/>
          <w:spacing w:val="-8"/>
          <w:w w:val="90"/>
          <w:szCs w:val="16"/>
        </w:rPr>
        <w:t xml:space="preserve"> </w:t>
      </w:r>
      <w:r w:rsidRPr="00B66AFE">
        <w:rPr>
          <w:color w:val="231F20"/>
          <w:w w:val="90"/>
          <w:szCs w:val="16"/>
        </w:rPr>
        <w:t>de</w:t>
      </w:r>
      <w:r w:rsidRPr="00B66AFE">
        <w:rPr>
          <w:color w:val="231F20"/>
          <w:spacing w:val="-8"/>
          <w:w w:val="90"/>
          <w:szCs w:val="16"/>
        </w:rPr>
        <w:t xml:space="preserve"> </w:t>
      </w:r>
      <w:r w:rsidRPr="00B66AFE">
        <w:rPr>
          <w:color w:val="231F20"/>
          <w:w w:val="90"/>
          <w:szCs w:val="16"/>
        </w:rPr>
        <w:t>la</w:t>
      </w:r>
      <w:r w:rsidRPr="00B66AFE">
        <w:rPr>
          <w:color w:val="231F20"/>
          <w:spacing w:val="-8"/>
          <w:w w:val="90"/>
          <w:szCs w:val="16"/>
        </w:rPr>
        <w:t xml:space="preserve"> </w:t>
      </w:r>
      <w:r w:rsidRPr="00B66AFE">
        <w:rPr>
          <w:color w:val="231F20"/>
          <w:w w:val="90"/>
          <w:szCs w:val="16"/>
        </w:rPr>
        <w:t>dirección</w:t>
      </w:r>
      <w:r w:rsidRPr="00B66AFE">
        <w:rPr>
          <w:color w:val="231F20"/>
          <w:spacing w:val="-8"/>
          <w:w w:val="90"/>
          <w:szCs w:val="16"/>
        </w:rPr>
        <w:t xml:space="preserve"> </w:t>
      </w:r>
      <w:r w:rsidRPr="00B66AFE">
        <w:rPr>
          <w:color w:val="231F20"/>
          <w:w w:val="90"/>
          <w:szCs w:val="16"/>
        </w:rPr>
        <w:t>del</w:t>
      </w:r>
      <w:r w:rsidRPr="00B66AFE">
        <w:rPr>
          <w:color w:val="231F20"/>
          <w:spacing w:val="-7"/>
          <w:w w:val="90"/>
          <w:szCs w:val="16"/>
        </w:rPr>
        <w:t xml:space="preserve"> </w:t>
      </w:r>
      <w:r w:rsidRPr="00B66AFE">
        <w:rPr>
          <w:color w:val="231F20"/>
          <w:w w:val="90"/>
          <w:szCs w:val="16"/>
        </w:rPr>
        <w:t>centro</w:t>
      </w:r>
      <w:r w:rsidRPr="00B66AFE">
        <w:rPr>
          <w:color w:val="231F20"/>
          <w:spacing w:val="-61"/>
          <w:w w:val="90"/>
          <w:szCs w:val="16"/>
        </w:rPr>
        <w:t xml:space="preserve"> </w:t>
      </w:r>
      <w:r w:rsidRPr="00B66AFE">
        <w:rPr>
          <w:color w:val="231F20"/>
          <w:w w:val="95"/>
          <w:szCs w:val="16"/>
        </w:rPr>
        <w:t>en</w:t>
      </w:r>
      <w:r w:rsidRPr="00B66AFE">
        <w:rPr>
          <w:color w:val="231F20"/>
          <w:spacing w:val="-8"/>
          <w:w w:val="95"/>
          <w:szCs w:val="16"/>
        </w:rPr>
        <w:t xml:space="preserve"> </w:t>
      </w:r>
      <w:r w:rsidRPr="00B66AFE">
        <w:rPr>
          <w:color w:val="231F20"/>
          <w:w w:val="95"/>
          <w:szCs w:val="16"/>
        </w:rPr>
        <w:t>que</w:t>
      </w:r>
      <w:r w:rsidRPr="00B66AFE">
        <w:rPr>
          <w:color w:val="231F20"/>
          <w:spacing w:val="-8"/>
          <w:w w:val="95"/>
          <w:szCs w:val="16"/>
        </w:rPr>
        <w:t xml:space="preserve"> </w:t>
      </w:r>
      <w:r w:rsidRPr="00B66AFE">
        <w:rPr>
          <w:color w:val="231F20"/>
          <w:w w:val="95"/>
          <w:szCs w:val="16"/>
        </w:rPr>
        <w:t>resida</w:t>
      </w:r>
      <w:r w:rsidRPr="00B66AFE">
        <w:rPr>
          <w:color w:val="231F20"/>
          <w:spacing w:val="-8"/>
          <w:w w:val="95"/>
          <w:szCs w:val="16"/>
        </w:rPr>
        <w:t xml:space="preserve"> </w:t>
      </w:r>
      <w:r w:rsidRPr="00B66AFE">
        <w:rPr>
          <w:color w:val="231F20"/>
          <w:w w:val="95"/>
          <w:szCs w:val="16"/>
        </w:rPr>
        <w:t>o</w:t>
      </w:r>
      <w:r w:rsidRPr="00B66AFE">
        <w:rPr>
          <w:color w:val="231F20"/>
          <w:spacing w:val="-8"/>
          <w:w w:val="95"/>
          <w:szCs w:val="16"/>
        </w:rPr>
        <w:t xml:space="preserve"> </w:t>
      </w:r>
      <w:r w:rsidRPr="00B66AFE">
        <w:rPr>
          <w:color w:val="231F20"/>
          <w:w w:val="95"/>
          <w:szCs w:val="16"/>
        </w:rPr>
        <w:t>esté</w:t>
      </w:r>
      <w:r w:rsidRPr="00B66AFE">
        <w:rPr>
          <w:color w:val="231F20"/>
          <w:spacing w:val="-8"/>
          <w:w w:val="95"/>
          <w:szCs w:val="16"/>
        </w:rPr>
        <w:t xml:space="preserve"> </w:t>
      </w:r>
      <w:r w:rsidRPr="00B66AFE">
        <w:rPr>
          <w:color w:val="231F20"/>
          <w:w w:val="95"/>
          <w:szCs w:val="16"/>
        </w:rPr>
        <w:t>siendo</w:t>
      </w:r>
      <w:r w:rsidRPr="00B66AFE">
        <w:rPr>
          <w:color w:val="231F20"/>
          <w:spacing w:val="-8"/>
          <w:w w:val="95"/>
          <w:szCs w:val="16"/>
        </w:rPr>
        <w:t xml:space="preserve"> </w:t>
      </w:r>
      <w:r w:rsidRPr="00B66AFE">
        <w:rPr>
          <w:color w:val="231F20"/>
          <w:w w:val="95"/>
          <w:szCs w:val="16"/>
        </w:rPr>
        <w:t>atendida</w:t>
      </w:r>
      <w:r w:rsidRPr="00B66AFE">
        <w:rPr>
          <w:color w:val="231F20"/>
          <w:spacing w:val="-8"/>
          <w:w w:val="95"/>
          <w:szCs w:val="16"/>
        </w:rPr>
        <w:t xml:space="preserve"> </w:t>
      </w:r>
      <w:r w:rsidRPr="00B66AFE">
        <w:rPr>
          <w:color w:val="231F20"/>
          <w:w w:val="95"/>
          <w:szCs w:val="16"/>
        </w:rPr>
        <w:t>de</w:t>
      </w:r>
      <w:r w:rsidRPr="00B66AFE">
        <w:rPr>
          <w:color w:val="231F20"/>
          <w:spacing w:val="-8"/>
          <w:w w:val="95"/>
          <w:szCs w:val="16"/>
        </w:rPr>
        <w:t xml:space="preserve"> </w:t>
      </w:r>
      <w:r w:rsidRPr="00B66AFE">
        <w:rPr>
          <w:color w:val="231F20"/>
          <w:w w:val="95"/>
          <w:szCs w:val="16"/>
        </w:rPr>
        <w:t>manera</w:t>
      </w:r>
      <w:r w:rsidRPr="00B66AFE">
        <w:rPr>
          <w:color w:val="231F20"/>
          <w:spacing w:val="-7"/>
          <w:w w:val="95"/>
          <w:szCs w:val="16"/>
        </w:rPr>
        <w:t xml:space="preserve"> </w:t>
      </w:r>
      <w:r w:rsidRPr="00B66AFE">
        <w:rPr>
          <w:color w:val="231F20"/>
          <w:w w:val="95"/>
          <w:szCs w:val="16"/>
        </w:rPr>
        <w:t>habitual</w:t>
      </w:r>
      <w:r w:rsidRPr="00B66AFE">
        <w:rPr>
          <w:color w:val="231F20"/>
          <w:spacing w:val="-9"/>
          <w:w w:val="95"/>
          <w:szCs w:val="16"/>
        </w:rPr>
        <w:t xml:space="preserve"> </w:t>
      </w:r>
      <w:r w:rsidRPr="00B66AFE">
        <w:rPr>
          <w:color w:val="231F20"/>
          <w:w w:val="95"/>
          <w:szCs w:val="16"/>
        </w:rPr>
        <w:t>acreditativo</w:t>
      </w:r>
      <w:r w:rsidRPr="00B66AFE">
        <w:rPr>
          <w:color w:val="231F20"/>
          <w:spacing w:val="-8"/>
          <w:w w:val="95"/>
          <w:szCs w:val="16"/>
        </w:rPr>
        <w:t xml:space="preserve"> </w:t>
      </w:r>
      <w:r w:rsidRPr="00B66AFE">
        <w:rPr>
          <w:color w:val="231F20"/>
          <w:w w:val="95"/>
          <w:szCs w:val="16"/>
        </w:rPr>
        <w:t>de</w:t>
      </w:r>
      <w:r w:rsidRPr="00B66AFE">
        <w:rPr>
          <w:color w:val="231F20"/>
          <w:spacing w:val="-8"/>
          <w:w w:val="95"/>
          <w:szCs w:val="16"/>
        </w:rPr>
        <w:t xml:space="preserve"> </w:t>
      </w:r>
      <w:r w:rsidRPr="00B66AFE">
        <w:rPr>
          <w:color w:val="231F20"/>
          <w:w w:val="95"/>
          <w:szCs w:val="16"/>
        </w:rPr>
        <w:t>la</w:t>
      </w:r>
      <w:r w:rsidRPr="00B66AFE">
        <w:rPr>
          <w:color w:val="231F20"/>
          <w:spacing w:val="-9"/>
          <w:w w:val="95"/>
          <w:szCs w:val="16"/>
        </w:rPr>
        <w:t xml:space="preserve"> </w:t>
      </w:r>
      <w:r w:rsidRPr="00B66AFE">
        <w:rPr>
          <w:color w:val="231F20"/>
          <w:w w:val="95"/>
          <w:szCs w:val="16"/>
        </w:rPr>
        <w:t>fecha</w:t>
      </w:r>
      <w:r w:rsidRPr="00B66AFE">
        <w:rPr>
          <w:color w:val="231F20"/>
          <w:spacing w:val="-7"/>
          <w:w w:val="95"/>
          <w:szCs w:val="16"/>
        </w:rPr>
        <w:t xml:space="preserve"> </w:t>
      </w:r>
      <w:r w:rsidRPr="00B66AFE">
        <w:rPr>
          <w:color w:val="231F20"/>
          <w:w w:val="95"/>
          <w:szCs w:val="16"/>
        </w:rPr>
        <w:t>de</w:t>
      </w:r>
      <w:r w:rsidRPr="00B66AFE">
        <w:rPr>
          <w:color w:val="231F20"/>
          <w:spacing w:val="-65"/>
          <w:w w:val="95"/>
          <w:szCs w:val="16"/>
        </w:rPr>
        <w:t xml:space="preserve"> </w:t>
      </w:r>
      <w:r w:rsidRPr="00B66AFE">
        <w:rPr>
          <w:color w:val="231F20"/>
          <w:w w:val="90"/>
          <w:szCs w:val="16"/>
        </w:rPr>
        <w:t>ingreso, así</w:t>
      </w:r>
      <w:r w:rsidRPr="00B66AFE">
        <w:rPr>
          <w:color w:val="231F20"/>
          <w:spacing w:val="1"/>
          <w:w w:val="90"/>
          <w:szCs w:val="16"/>
        </w:rPr>
        <w:t xml:space="preserve"> </w:t>
      </w:r>
      <w:r w:rsidRPr="00B66AFE">
        <w:rPr>
          <w:color w:val="231F20"/>
          <w:w w:val="90"/>
          <w:szCs w:val="16"/>
        </w:rPr>
        <w:t>como si convive o</w:t>
      </w:r>
      <w:r w:rsidRPr="00B66AFE">
        <w:rPr>
          <w:color w:val="231F20"/>
          <w:spacing w:val="1"/>
          <w:w w:val="90"/>
          <w:szCs w:val="16"/>
        </w:rPr>
        <w:t xml:space="preserve"> </w:t>
      </w:r>
      <w:r w:rsidRPr="00B66AFE">
        <w:rPr>
          <w:color w:val="231F20"/>
          <w:w w:val="90"/>
          <w:szCs w:val="16"/>
        </w:rPr>
        <w:t>no con algún</w:t>
      </w:r>
      <w:r w:rsidRPr="00B66AFE">
        <w:rPr>
          <w:color w:val="231F20"/>
          <w:spacing w:val="1"/>
          <w:w w:val="90"/>
          <w:szCs w:val="16"/>
        </w:rPr>
        <w:t xml:space="preserve"> </w:t>
      </w:r>
      <w:r w:rsidRPr="00B66AFE">
        <w:rPr>
          <w:color w:val="231F20"/>
          <w:w w:val="90"/>
          <w:szCs w:val="16"/>
        </w:rPr>
        <w:t>familiar, indicando el</w:t>
      </w:r>
      <w:r w:rsidRPr="00B66AFE">
        <w:rPr>
          <w:color w:val="231F20"/>
          <w:spacing w:val="1"/>
          <w:w w:val="90"/>
          <w:szCs w:val="16"/>
        </w:rPr>
        <w:t xml:space="preserve"> </w:t>
      </w:r>
      <w:r w:rsidRPr="00B66AFE">
        <w:rPr>
          <w:color w:val="231F20"/>
          <w:w w:val="90"/>
          <w:szCs w:val="16"/>
        </w:rPr>
        <w:t>parentesco.</w:t>
      </w:r>
    </w:p>
    <w:p w:rsidR="00B0421D" w:rsidRPr="00B66AFE" w:rsidRDefault="00B0421D" w:rsidP="00B0421D">
      <w:pPr>
        <w:pStyle w:val="Prrafodelista"/>
        <w:widowControl w:val="0"/>
        <w:numPr>
          <w:ilvl w:val="0"/>
          <w:numId w:val="32"/>
        </w:numPr>
        <w:tabs>
          <w:tab w:val="left" w:pos="1230"/>
        </w:tabs>
        <w:autoSpaceDE w:val="0"/>
        <w:autoSpaceDN w:val="0"/>
        <w:spacing w:before="100" w:after="0" w:line="316" w:lineRule="auto"/>
        <w:ind w:left="1229" w:right="135" w:hanging="242"/>
        <w:contextualSpacing w:val="0"/>
        <w:rPr>
          <w:szCs w:val="16"/>
        </w:rPr>
      </w:pPr>
      <w:r w:rsidRPr="00B66AFE">
        <w:rPr>
          <w:color w:val="231F20"/>
          <w:w w:val="90"/>
          <w:szCs w:val="16"/>
        </w:rPr>
        <w:t>Copia/s</w:t>
      </w:r>
      <w:r w:rsidRPr="00B66AFE">
        <w:rPr>
          <w:color w:val="231F20"/>
          <w:spacing w:val="-9"/>
          <w:w w:val="90"/>
          <w:szCs w:val="16"/>
        </w:rPr>
        <w:t xml:space="preserve"> </w:t>
      </w:r>
      <w:r w:rsidRPr="00B66AFE">
        <w:rPr>
          <w:color w:val="231F20"/>
          <w:w w:val="90"/>
          <w:szCs w:val="16"/>
        </w:rPr>
        <w:t>del/os</w:t>
      </w:r>
      <w:r w:rsidRPr="00B66AFE">
        <w:rPr>
          <w:color w:val="231F20"/>
          <w:spacing w:val="-9"/>
          <w:w w:val="90"/>
          <w:szCs w:val="16"/>
        </w:rPr>
        <w:t xml:space="preserve"> </w:t>
      </w:r>
      <w:r w:rsidRPr="00B66AFE">
        <w:rPr>
          <w:color w:val="231F20"/>
          <w:w w:val="90"/>
          <w:szCs w:val="16"/>
        </w:rPr>
        <w:t>libro/s</w:t>
      </w:r>
      <w:r w:rsidRPr="00B66AFE">
        <w:rPr>
          <w:color w:val="231F20"/>
          <w:spacing w:val="-9"/>
          <w:w w:val="90"/>
          <w:szCs w:val="16"/>
        </w:rPr>
        <w:t xml:space="preserve"> </w:t>
      </w:r>
      <w:r w:rsidRPr="00B66AFE">
        <w:rPr>
          <w:color w:val="231F20"/>
          <w:w w:val="90"/>
          <w:szCs w:val="16"/>
        </w:rPr>
        <w:t>de</w:t>
      </w:r>
      <w:r w:rsidRPr="00B66AFE">
        <w:rPr>
          <w:color w:val="231F20"/>
          <w:spacing w:val="-9"/>
          <w:w w:val="90"/>
          <w:szCs w:val="16"/>
        </w:rPr>
        <w:t xml:space="preserve"> </w:t>
      </w:r>
      <w:r w:rsidRPr="00B66AFE">
        <w:rPr>
          <w:color w:val="231F20"/>
          <w:w w:val="90"/>
          <w:szCs w:val="16"/>
        </w:rPr>
        <w:t>familia,</w:t>
      </w:r>
      <w:r w:rsidRPr="00B66AFE">
        <w:rPr>
          <w:color w:val="231F20"/>
          <w:spacing w:val="-9"/>
          <w:w w:val="90"/>
          <w:szCs w:val="16"/>
        </w:rPr>
        <w:t xml:space="preserve"> </w:t>
      </w:r>
      <w:r w:rsidRPr="00B66AFE">
        <w:rPr>
          <w:color w:val="231F20"/>
          <w:w w:val="90"/>
          <w:szCs w:val="16"/>
        </w:rPr>
        <w:t>certificación</w:t>
      </w:r>
      <w:r w:rsidRPr="00B66AFE">
        <w:rPr>
          <w:color w:val="231F20"/>
          <w:spacing w:val="-9"/>
          <w:w w:val="90"/>
          <w:szCs w:val="16"/>
        </w:rPr>
        <w:t xml:space="preserve"> </w:t>
      </w:r>
      <w:r w:rsidRPr="00B66AFE">
        <w:rPr>
          <w:color w:val="231F20"/>
          <w:w w:val="90"/>
          <w:szCs w:val="16"/>
        </w:rPr>
        <w:t>del</w:t>
      </w:r>
      <w:r w:rsidRPr="00B66AFE">
        <w:rPr>
          <w:color w:val="231F20"/>
          <w:spacing w:val="-9"/>
          <w:w w:val="90"/>
          <w:szCs w:val="16"/>
        </w:rPr>
        <w:t xml:space="preserve"> </w:t>
      </w:r>
      <w:r w:rsidRPr="00B66AFE">
        <w:rPr>
          <w:color w:val="231F20"/>
          <w:w w:val="90"/>
          <w:szCs w:val="16"/>
        </w:rPr>
        <w:t>Registro</w:t>
      </w:r>
      <w:r w:rsidRPr="00B66AFE">
        <w:rPr>
          <w:color w:val="231F20"/>
          <w:spacing w:val="-9"/>
          <w:w w:val="90"/>
          <w:szCs w:val="16"/>
        </w:rPr>
        <w:t xml:space="preserve"> </w:t>
      </w:r>
      <w:r w:rsidRPr="00B66AFE">
        <w:rPr>
          <w:color w:val="231F20"/>
          <w:w w:val="90"/>
          <w:szCs w:val="16"/>
        </w:rPr>
        <w:t>Civil</w:t>
      </w:r>
      <w:r w:rsidRPr="00B66AFE">
        <w:rPr>
          <w:color w:val="231F20"/>
          <w:spacing w:val="-9"/>
          <w:w w:val="90"/>
          <w:szCs w:val="16"/>
        </w:rPr>
        <w:t xml:space="preserve"> </w:t>
      </w:r>
      <w:r w:rsidRPr="00B66AFE">
        <w:rPr>
          <w:color w:val="231F20"/>
          <w:w w:val="90"/>
          <w:szCs w:val="16"/>
        </w:rPr>
        <w:t>o</w:t>
      </w:r>
      <w:r w:rsidRPr="00B66AFE">
        <w:rPr>
          <w:color w:val="231F20"/>
          <w:spacing w:val="-9"/>
          <w:w w:val="90"/>
          <w:szCs w:val="16"/>
        </w:rPr>
        <w:t xml:space="preserve"> </w:t>
      </w:r>
      <w:r w:rsidRPr="00B66AFE">
        <w:rPr>
          <w:color w:val="231F20"/>
          <w:w w:val="90"/>
          <w:szCs w:val="16"/>
        </w:rPr>
        <w:t>documentos</w:t>
      </w:r>
      <w:r w:rsidRPr="00B66AFE">
        <w:rPr>
          <w:color w:val="231F20"/>
          <w:spacing w:val="-9"/>
          <w:w w:val="90"/>
          <w:szCs w:val="16"/>
        </w:rPr>
        <w:t xml:space="preserve"> </w:t>
      </w:r>
      <w:r w:rsidRPr="00B66AFE">
        <w:rPr>
          <w:color w:val="231F20"/>
          <w:w w:val="90"/>
          <w:szCs w:val="16"/>
        </w:rPr>
        <w:t>equivalentes de</w:t>
      </w:r>
      <w:r w:rsidRPr="00B66AFE">
        <w:rPr>
          <w:color w:val="231F20"/>
          <w:spacing w:val="1"/>
          <w:w w:val="90"/>
          <w:szCs w:val="16"/>
        </w:rPr>
        <w:t xml:space="preserve"> </w:t>
      </w:r>
      <w:r w:rsidRPr="00B66AFE">
        <w:rPr>
          <w:color w:val="231F20"/>
          <w:w w:val="90"/>
          <w:szCs w:val="16"/>
        </w:rPr>
        <w:t>su</w:t>
      </w:r>
      <w:r w:rsidRPr="00B66AFE">
        <w:rPr>
          <w:color w:val="231F20"/>
          <w:spacing w:val="1"/>
          <w:w w:val="90"/>
          <w:szCs w:val="16"/>
        </w:rPr>
        <w:t xml:space="preserve"> </w:t>
      </w:r>
      <w:r w:rsidRPr="00B66AFE">
        <w:rPr>
          <w:color w:val="231F20"/>
          <w:w w:val="90"/>
          <w:szCs w:val="16"/>
        </w:rPr>
        <w:t>país de</w:t>
      </w:r>
      <w:r w:rsidRPr="00B66AFE">
        <w:rPr>
          <w:color w:val="231F20"/>
          <w:spacing w:val="1"/>
          <w:w w:val="90"/>
          <w:szCs w:val="16"/>
        </w:rPr>
        <w:t xml:space="preserve"> </w:t>
      </w:r>
      <w:r w:rsidRPr="00B66AFE">
        <w:rPr>
          <w:color w:val="231F20"/>
          <w:w w:val="90"/>
          <w:szCs w:val="16"/>
        </w:rPr>
        <w:t>procedencia</w:t>
      </w:r>
      <w:r w:rsidRPr="00B66AFE">
        <w:rPr>
          <w:color w:val="231F20"/>
          <w:spacing w:val="1"/>
          <w:w w:val="90"/>
          <w:szCs w:val="16"/>
        </w:rPr>
        <w:t xml:space="preserve"> </w:t>
      </w:r>
      <w:r w:rsidRPr="00B66AFE">
        <w:rPr>
          <w:color w:val="231F20"/>
          <w:w w:val="90"/>
          <w:szCs w:val="16"/>
        </w:rPr>
        <w:t>acreditativos del</w:t>
      </w:r>
      <w:r w:rsidRPr="00B66AFE">
        <w:rPr>
          <w:color w:val="231F20"/>
          <w:spacing w:val="1"/>
          <w:w w:val="90"/>
          <w:szCs w:val="16"/>
        </w:rPr>
        <w:t xml:space="preserve"> </w:t>
      </w:r>
      <w:r w:rsidRPr="00B66AFE">
        <w:rPr>
          <w:color w:val="231F20"/>
          <w:w w:val="90"/>
          <w:szCs w:val="16"/>
        </w:rPr>
        <w:t>parentesco,</w:t>
      </w:r>
      <w:r w:rsidRPr="00B66AFE">
        <w:rPr>
          <w:color w:val="231F20"/>
          <w:spacing w:val="1"/>
          <w:w w:val="90"/>
          <w:szCs w:val="16"/>
        </w:rPr>
        <w:t xml:space="preserve"> </w:t>
      </w:r>
      <w:r w:rsidRPr="00B66AFE">
        <w:rPr>
          <w:color w:val="231F20"/>
          <w:w w:val="90"/>
          <w:szCs w:val="16"/>
        </w:rPr>
        <w:t>traducidos al</w:t>
      </w:r>
      <w:r w:rsidRPr="00B66AFE">
        <w:rPr>
          <w:color w:val="231F20"/>
          <w:spacing w:val="2"/>
          <w:w w:val="90"/>
          <w:szCs w:val="16"/>
        </w:rPr>
        <w:t xml:space="preserve"> </w:t>
      </w:r>
      <w:r w:rsidRPr="00B66AFE">
        <w:rPr>
          <w:color w:val="231F20"/>
          <w:w w:val="90"/>
          <w:szCs w:val="16"/>
        </w:rPr>
        <w:t>castellano.</w:t>
      </w:r>
    </w:p>
    <w:p w:rsidR="00B0421D" w:rsidRPr="00B66AFE" w:rsidRDefault="00B0421D" w:rsidP="00B0421D">
      <w:pPr>
        <w:pStyle w:val="Textoindependiente"/>
        <w:spacing w:line="316" w:lineRule="auto"/>
        <w:ind w:left="1271" w:right="133"/>
        <w:rPr>
          <w:rFonts w:ascii="Verdana" w:hAnsi="Verdana"/>
          <w:szCs w:val="16"/>
        </w:rPr>
      </w:pPr>
      <w:r w:rsidRPr="00B66AFE">
        <w:rPr>
          <w:rFonts w:ascii="Verdana" w:hAnsi="Verdana"/>
          <w:color w:val="231F20"/>
          <w:w w:val="90"/>
          <w:szCs w:val="16"/>
        </w:rPr>
        <w:t>En</w:t>
      </w:r>
      <w:r w:rsidRPr="00B66AFE">
        <w:rPr>
          <w:rFonts w:ascii="Verdana" w:hAnsi="Verdana"/>
          <w:color w:val="231F20"/>
          <w:spacing w:val="-5"/>
          <w:w w:val="90"/>
          <w:szCs w:val="16"/>
        </w:rPr>
        <w:t xml:space="preserve"> </w:t>
      </w:r>
      <w:r w:rsidRPr="00B66AFE">
        <w:rPr>
          <w:rFonts w:ascii="Verdana" w:hAnsi="Verdana"/>
          <w:color w:val="231F20"/>
          <w:w w:val="90"/>
          <w:szCs w:val="16"/>
        </w:rPr>
        <w:t>caso</w:t>
      </w:r>
      <w:r w:rsidRPr="00B66AFE">
        <w:rPr>
          <w:rFonts w:ascii="Verdana" w:hAnsi="Verdana"/>
          <w:color w:val="231F20"/>
          <w:spacing w:val="-5"/>
          <w:w w:val="90"/>
          <w:szCs w:val="16"/>
        </w:rPr>
        <w:t xml:space="preserve"> </w:t>
      </w:r>
      <w:r w:rsidRPr="00B66AFE">
        <w:rPr>
          <w:rFonts w:ascii="Verdana" w:hAnsi="Verdana"/>
          <w:color w:val="231F20"/>
          <w:w w:val="90"/>
          <w:szCs w:val="16"/>
        </w:rPr>
        <w:t>de</w:t>
      </w:r>
      <w:r w:rsidRPr="00B66AFE">
        <w:rPr>
          <w:rFonts w:ascii="Verdana" w:hAnsi="Verdana"/>
          <w:color w:val="231F20"/>
          <w:spacing w:val="-5"/>
          <w:w w:val="90"/>
          <w:szCs w:val="16"/>
        </w:rPr>
        <w:t xml:space="preserve"> </w:t>
      </w:r>
      <w:r w:rsidRPr="00B66AFE">
        <w:rPr>
          <w:rFonts w:ascii="Verdana" w:hAnsi="Verdana"/>
          <w:color w:val="231F20"/>
          <w:w w:val="90"/>
          <w:szCs w:val="16"/>
        </w:rPr>
        <w:t>emancipación</w:t>
      </w:r>
      <w:r w:rsidRPr="00B66AFE">
        <w:rPr>
          <w:rFonts w:ascii="Verdana" w:hAnsi="Verdana"/>
          <w:color w:val="231F20"/>
          <w:spacing w:val="-4"/>
          <w:w w:val="90"/>
          <w:szCs w:val="16"/>
        </w:rPr>
        <w:t xml:space="preserve"> </w:t>
      </w:r>
      <w:r w:rsidRPr="00B66AFE">
        <w:rPr>
          <w:rFonts w:ascii="Verdana" w:hAnsi="Verdana"/>
          <w:color w:val="231F20"/>
          <w:w w:val="90"/>
          <w:szCs w:val="16"/>
        </w:rPr>
        <w:t>judicial</w:t>
      </w:r>
      <w:r w:rsidRPr="00B66AFE">
        <w:rPr>
          <w:rFonts w:ascii="Verdana" w:hAnsi="Verdana"/>
          <w:color w:val="231F20"/>
          <w:spacing w:val="-5"/>
          <w:w w:val="90"/>
          <w:szCs w:val="16"/>
        </w:rPr>
        <w:t xml:space="preserve"> </w:t>
      </w:r>
      <w:r w:rsidRPr="00B66AFE">
        <w:rPr>
          <w:rFonts w:ascii="Verdana" w:hAnsi="Verdana"/>
          <w:color w:val="231F20"/>
          <w:w w:val="90"/>
          <w:szCs w:val="16"/>
        </w:rPr>
        <w:t>o</w:t>
      </w:r>
      <w:r w:rsidRPr="00B66AFE">
        <w:rPr>
          <w:rFonts w:ascii="Verdana" w:hAnsi="Verdana"/>
          <w:color w:val="231F20"/>
          <w:spacing w:val="-5"/>
          <w:w w:val="90"/>
          <w:szCs w:val="16"/>
        </w:rPr>
        <w:t xml:space="preserve"> </w:t>
      </w:r>
      <w:r w:rsidRPr="00B66AFE">
        <w:rPr>
          <w:rFonts w:ascii="Verdana" w:hAnsi="Verdana"/>
          <w:color w:val="231F20"/>
          <w:w w:val="90"/>
          <w:szCs w:val="16"/>
        </w:rPr>
        <w:t>por</w:t>
      </w:r>
      <w:r w:rsidRPr="00B66AFE">
        <w:rPr>
          <w:rFonts w:ascii="Verdana" w:hAnsi="Verdana"/>
          <w:color w:val="231F20"/>
          <w:spacing w:val="-5"/>
          <w:w w:val="90"/>
          <w:szCs w:val="16"/>
        </w:rPr>
        <w:t xml:space="preserve"> </w:t>
      </w:r>
      <w:r w:rsidRPr="00B66AFE">
        <w:rPr>
          <w:rFonts w:ascii="Verdana" w:hAnsi="Verdana"/>
          <w:color w:val="231F20"/>
          <w:w w:val="90"/>
          <w:szCs w:val="16"/>
        </w:rPr>
        <w:t>concesión</w:t>
      </w:r>
      <w:r w:rsidRPr="00B66AFE">
        <w:rPr>
          <w:rFonts w:ascii="Verdana" w:hAnsi="Verdana"/>
          <w:color w:val="231F20"/>
          <w:spacing w:val="-4"/>
          <w:w w:val="90"/>
          <w:szCs w:val="16"/>
        </w:rPr>
        <w:t xml:space="preserve"> </w:t>
      </w:r>
      <w:r w:rsidRPr="00B66AFE">
        <w:rPr>
          <w:rFonts w:ascii="Verdana" w:hAnsi="Verdana"/>
          <w:color w:val="231F20"/>
          <w:w w:val="90"/>
          <w:szCs w:val="16"/>
        </w:rPr>
        <w:t>de</w:t>
      </w:r>
      <w:r w:rsidRPr="00B66AFE">
        <w:rPr>
          <w:rFonts w:ascii="Verdana" w:hAnsi="Verdana"/>
          <w:color w:val="231F20"/>
          <w:spacing w:val="-5"/>
          <w:w w:val="90"/>
          <w:szCs w:val="16"/>
        </w:rPr>
        <w:t xml:space="preserve"> </w:t>
      </w:r>
      <w:r w:rsidRPr="00B66AFE">
        <w:rPr>
          <w:rFonts w:ascii="Verdana" w:hAnsi="Verdana"/>
          <w:color w:val="231F20"/>
          <w:w w:val="90"/>
          <w:szCs w:val="16"/>
        </w:rPr>
        <w:t>quienes</w:t>
      </w:r>
      <w:r w:rsidRPr="00B66AFE">
        <w:rPr>
          <w:rFonts w:ascii="Verdana" w:hAnsi="Verdana"/>
          <w:color w:val="231F20"/>
          <w:spacing w:val="-5"/>
          <w:w w:val="90"/>
          <w:szCs w:val="16"/>
        </w:rPr>
        <w:t xml:space="preserve"> </w:t>
      </w:r>
      <w:r w:rsidRPr="00B66AFE">
        <w:rPr>
          <w:rFonts w:ascii="Verdana" w:hAnsi="Verdana"/>
          <w:color w:val="231F20"/>
          <w:w w:val="90"/>
          <w:szCs w:val="16"/>
        </w:rPr>
        <w:t>ejerzan</w:t>
      </w:r>
      <w:r w:rsidRPr="00B66AFE">
        <w:rPr>
          <w:rFonts w:ascii="Verdana" w:hAnsi="Verdana"/>
          <w:color w:val="231F20"/>
          <w:spacing w:val="-5"/>
          <w:w w:val="90"/>
          <w:szCs w:val="16"/>
        </w:rPr>
        <w:t xml:space="preserve"> </w:t>
      </w:r>
      <w:r w:rsidRPr="00B66AFE">
        <w:rPr>
          <w:rFonts w:ascii="Verdana" w:hAnsi="Verdana"/>
          <w:color w:val="231F20"/>
          <w:w w:val="90"/>
          <w:szCs w:val="16"/>
        </w:rPr>
        <w:t>la</w:t>
      </w:r>
      <w:r w:rsidRPr="00B66AFE">
        <w:rPr>
          <w:rFonts w:ascii="Verdana" w:hAnsi="Verdana"/>
          <w:color w:val="231F20"/>
          <w:spacing w:val="-4"/>
          <w:w w:val="90"/>
          <w:szCs w:val="16"/>
        </w:rPr>
        <w:t xml:space="preserve"> </w:t>
      </w:r>
      <w:r w:rsidRPr="00B66AFE">
        <w:rPr>
          <w:rFonts w:ascii="Verdana" w:hAnsi="Verdana"/>
          <w:color w:val="231F20"/>
          <w:w w:val="90"/>
          <w:szCs w:val="16"/>
        </w:rPr>
        <w:t>patria</w:t>
      </w:r>
      <w:r w:rsidRPr="00B66AFE">
        <w:rPr>
          <w:rFonts w:ascii="Verdana" w:hAnsi="Verdana"/>
          <w:color w:val="231F20"/>
          <w:spacing w:val="-5"/>
          <w:w w:val="90"/>
          <w:szCs w:val="16"/>
        </w:rPr>
        <w:t xml:space="preserve"> </w:t>
      </w:r>
      <w:r w:rsidRPr="00B66AFE">
        <w:rPr>
          <w:rFonts w:ascii="Verdana" w:hAnsi="Verdana"/>
          <w:color w:val="231F20"/>
          <w:w w:val="90"/>
          <w:szCs w:val="16"/>
        </w:rPr>
        <w:t>potestad,</w:t>
      </w:r>
      <w:r w:rsidRPr="00B66AFE">
        <w:rPr>
          <w:rFonts w:ascii="Verdana" w:hAnsi="Verdana"/>
          <w:color w:val="231F20"/>
          <w:spacing w:val="-61"/>
          <w:w w:val="90"/>
          <w:szCs w:val="16"/>
        </w:rPr>
        <w:t xml:space="preserve"> </w:t>
      </w:r>
      <w:r w:rsidRPr="00B66AFE">
        <w:rPr>
          <w:rFonts w:ascii="Verdana" w:hAnsi="Verdana"/>
          <w:color w:val="231F20"/>
          <w:w w:val="90"/>
          <w:szCs w:val="16"/>
        </w:rPr>
        <w:t>deberá aportar la resolución judicial, la escritura pública o la inscripción en el Registro</w:t>
      </w:r>
      <w:r w:rsidRPr="00B66AFE">
        <w:rPr>
          <w:rFonts w:ascii="Verdana" w:hAnsi="Verdana"/>
          <w:color w:val="231F20"/>
          <w:spacing w:val="1"/>
          <w:w w:val="90"/>
          <w:szCs w:val="16"/>
        </w:rPr>
        <w:t xml:space="preserve"> </w:t>
      </w:r>
      <w:r w:rsidRPr="00B66AFE">
        <w:rPr>
          <w:rFonts w:ascii="Verdana" w:hAnsi="Verdana"/>
          <w:color w:val="231F20"/>
          <w:szCs w:val="16"/>
        </w:rPr>
        <w:t>Civil</w:t>
      </w:r>
      <w:r w:rsidRPr="00B66AFE">
        <w:rPr>
          <w:rFonts w:ascii="Verdana" w:hAnsi="Verdana"/>
          <w:color w:val="231F20"/>
          <w:spacing w:val="-9"/>
          <w:szCs w:val="16"/>
        </w:rPr>
        <w:t xml:space="preserve"> </w:t>
      </w:r>
      <w:r w:rsidRPr="00B66AFE">
        <w:rPr>
          <w:rFonts w:ascii="Verdana" w:hAnsi="Verdana"/>
          <w:color w:val="231F20"/>
          <w:szCs w:val="16"/>
        </w:rPr>
        <w:t>de</w:t>
      </w:r>
      <w:r w:rsidRPr="00B66AFE">
        <w:rPr>
          <w:rFonts w:ascii="Verdana" w:hAnsi="Verdana"/>
          <w:color w:val="231F20"/>
          <w:spacing w:val="-8"/>
          <w:szCs w:val="16"/>
        </w:rPr>
        <w:t xml:space="preserve"> </w:t>
      </w:r>
      <w:r w:rsidRPr="00B66AFE">
        <w:rPr>
          <w:rFonts w:ascii="Verdana" w:hAnsi="Verdana"/>
          <w:color w:val="231F20"/>
          <w:szCs w:val="16"/>
        </w:rPr>
        <w:t>la</w:t>
      </w:r>
      <w:r w:rsidRPr="00B66AFE">
        <w:rPr>
          <w:rFonts w:ascii="Verdana" w:hAnsi="Verdana"/>
          <w:color w:val="231F20"/>
          <w:spacing w:val="-9"/>
          <w:szCs w:val="16"/>
        </w:rPr>
        <w:t xml:space="preserve"> </w:t>
      </w:r>
      <w:r w:rsidRPr="00B66AFE">
        <w:rPr>
          <w:rFonts w:ascii="Verdana" w:hAnsi="Verdana"/>
          <w:color w:val="231F20"/>
          <w:szCs w:val="16"/>
        </w:rPr>
        <w:t>emancipación.</w:t>
      </w:r>
    </w:p>
    <w:p w:rsidR="00B0421D" w:rsidRPr="00B66AFE" w:rsidRDefault="00B0421D" w:rsidP="00B0421D">
      <w:pPr>
        <w:pStyle w:val="Prrafodelista"/>
        <w:widowControl w:val="0"/>
        <w:numPr>
          <w:ilvl w:val="0"/>
          <w:numId w:val="32"/>
        </w:numPr>
        <w:tabs>
          <w:tab w:val="left" w:pos="1248"/>
        </w:tabs>
        <w:autoSpaceDE w:val="0"/>
        <w:autoSpaceDN w:val="0"/>
        <w:spacing w:after="0" w:line="316" w:lineRule="auto"/>
        <w:ind w:left="1247" w:right="132" w:hanging="260"/>
        <w:contextualSpacing w:val="0"/>
        <w:rPr>
          <w:szCs w:val="16"/>
        </w:rPr>
      </w:pPr>
      <w:r w:rsidRPr="00B66AFE">
        <w:rPr>
          <w:color w:val="231F20"/>
          <w:w w:val="90"/>
          <w:szCs w:val="16"/>
        </w:rPr>
        <w:t>En caso de nulidad, separación o divorcio, deberá aportarse copia de la sentencia o de</w:t>
      </w:r>
      <w:r w:rsidRPr="00B66AFE">
        <w:rPr>
          <w:color w:val="231F20"/>
          <w:spacing w:val="1"/>
          <w:w w:val="90"/>
          <w:szCs w:val="16"/>
        </w:rPr>
        <w:t xml:space="preserve"> </w:t>
      </w:r>
      <w:r w:rsidRPr="00B66AFE">
        <w:rPr>
          <w:color w:val="231F20"/>
          <w:w w:val="95"/>
          <w:szCs w:val="16"/>
        </w:rPr>
        <w:t>las</w:t>
      </w:r>
      <w:r w:rsidRPr="00B66AFE">
        <w:rPr>
          <w:color w:val="231F20"/>
          <w:spacing w:val="-10"/>
          <w:w w:val="95"/>
          <w:szCs w:val="16"/>
        </w:rPr>
        <w:t xml:space="preserve"> </w:t>
      </w:r>
      <w:r w:rsidRPr="00B66AFE">
        <w:rPr>
          <w:color w:val="231F20"/>
          <w:w w:val="95"/>
          <w:szCs w:val="16"/>
        </w:rPr>
        <w:t>medidas</w:t>
      </w:r>
      <w:r w:rsidRPr="00B66AFE">
        <w:rPr>
          <w:color w:val="231F20"/>
          <w:spacing w:val="-9"/>
          <w:w w:val="95"/>
          <w:szCs w:val="16"/>
        </w:rPr>
        <w:t xml:space="preserve"> </w:t>
      </w:r>
      <w:r w:rsidRPr="00B66AFE">
        <w:rPr>
          <w:color w:val="231F20"/>
          <w:w w:val="95"/>
          <w:szCs w:val="16"/>
        </w:rPr>
        <w:t>provisionales</w:t>
      </w:r>
      <w:r w:rsidRPr="00B66AFE">
        <w:rPr>
          <w:color w:val="231F20"/>
          <w:spacing w:val="-10"/>
          <w:w w:val="95"/>
          <w:szCs w:val="16"/>
        </w:rPr>
        <w:t xml:space="preserve"> </w:t>
      </w:r>
      <w:r w:rsidRPr="00B66AFE">
        <w:rPr>
          <w:color w:val="231F20"/>
          <w:w w:val="95"/>
          <w:szCs w:val="16"/>
        </w:rPr>
        <w:t>acordadas</w:t>
      </w:r>
      <w:r w:rsidRPr="00B66AFE">
        <w:rPr>
          <w:color w:val="231F20"/>
          <w:spacing w:val="-9"/>
          <w:w w:val="95"/>
          <w:szCs w:val="16"/>
        </w:rPr>
        <w:t xml:space="preserve"> </w:t>
      </w:r>
      <w:r w:rsidRPr="00B66AFE">
        <w:rPr>
          <w:color w:val="231F20"/>
          <w:w w:val="95"/>
          <w:szCs w:val="16"/>
        </w:rPr>
        <w:t>y</w:t>
      </w:r>
      <w:r w:rsidRPr="00B66AFE">
        <w:rPr>
          <w:color w:val="231F20"/>
          <w:spacing w:val="-10"/>
          <w:w w:val="95"/>
          <w:szCs w:val="16"/>
        </w:rPr>
        <w:t xml:space="preserve"> </w:t>
      </w:r>
      <w:r w:rsidRPr="00B66AFE">
        <w:rPr>
          <w:color w:val="231F20"/>
          <w:w w:val="95"/>
          <w:szCs w:val="16"/>
        </w:rPr>
        <w:t>del</w:t>
      </w:r>
      <w:r w:rsidRPr="00B66AFE">
        <w:rPr>
          <w:color w:val="231F20"/>
          <w:spacing w:val="-9"/>
          <w:w w:val="95"/>
          <w:szCs w:val="16"/>
        </w:rPr>
        <w:t xml:space="preserve"> </w:t>
      </w:r>
      <w:r w:rsidRPr="00B66AFE">
        <w:rPr>
          <w:color w:val="231F20"/>
          <w:w w:val="95"/>
          <w:szCs w:val="16"/>
        </w:rPr>
        <w:t>convenio</w:t>
      </w:r>
      <w:r w:rsidRPr="00B66AFE">
        <w:rPr>
          <w:color w:val="231F20"/>
          <w:spacing w:val="-10"/>
          <w:w w:val="95"/>
          <w:szCs w:val="16"/>
        </w:rPr>
        <w:t xml:space="preserve"> </w:t>
      </w:r>
      <w:r w:rsidRPr="00B66AFE">
        <w:rPr>
          <w:color w:val="231F20"/>
          <w:w w:val="95"/>
          <w:szCs w:val="16"/>
        </w:rPr>
        <w:t>regulador.</w:t>
      </w:r>
    </w:p>
    <w:p w:rsidR="00B0421D" w:rsidRPr="00B66AFE" w:rsidRDefault="00B0421D" w:rsidP="00B0421D">
      <w:pPr>
        <w:pStyle w:val="Textoindependiente"/>
        <w:spacing w:line="316" w:lineRule="auto"/>
        <w:ind w:left="1271" w:right="131"/>
        <w:rPr>
          <w:rFonts w:ascii="Verdana" w:hAnsi="Verdana"/>
          <w:szCs w:val="16"/>
        </w:rPr>
      </w:pPr>
      <w:r w:rsidRPr="00B66AFE">
        <w:rPr>
          <w:rFonts w:ascii="Verdana" w:hAnsi="Verdana"/>
          <w:color w:val="231F20"/>
          <w:w w:val="90"/>
          <w:szCs w:val="16"/>
        </w:rPr>
        <w:t>En el caso de una relación no matrimonial previa en la que hubiera habido descendencia, deberá aportarse resolución judicial o escritura pública reguladora de las relaciones</w:t>
      </w:r>
      <w:r w:rsidRPr="00B66AFE">
        <w:rPr>
          <w:rFonts w:ascii="Verdana" w:hAnsi="Verdana"/>
          <w:color w:val="231F20"/>
          <w:spacing w:val="-62"/>
          <w:w w:val="90"/>
          <w:szCs w:val="16"/>
        </w:rPr>
        <w:t xml:space="preserve"> </w:t>
      </w:r>
      <w:proofErr w:type="spellStart"/>
      <w:r w:rsidRPr="00B66AFE">
        <w:rPr>
          <w:rFonts w:ascii="Verdana" w:hAnsi="Verdana"/>
          <w:color w:val="231F20"/>
          <w:w w:val="90"/>
          <w:szCs w:val="16"/>
        </w:rPr>
        <w:t>paternofiliales</w:t>
      </w:r>
      <w:proofErr w:type="spellEnd"/>
      <w:r w:rsidRPr="00B66AFE">
        <w:rPr>
          <w:rFonts w:ascii="Verdana" w:hAnsi="Verdana"/>
          <w:color w:val="231F20"/>
          <w:w w:val="90"/>
          <w:szCs w:val="16"/>
        </w:rPr>
        <w:t xml:space="preserve"> relativas a los hijos/as menores de edad. No será necesaria su aportación cuando por motivos excepcionales se carezca de esta documentación y así se motive</w:t>
      </w:r>
      <w:r w:rsidRPr="00B66AFE">
        <w:rPr>
          <w:rFonts w:ascii="Verdana" w:hAnsi="Verdana"/>
          <w:color w:val="231F20"/>
          <w:spacing w:val="2"/>
          <w:w w:val="90"/>
          <w:szCs w:val="16"/>
        </w:rPr>
        <w:t xml:space="preserve"> </w:t>
      </w:r>
      <w:r w:rsidRPr="00B66AFE">
        <w:rPr>
          <w:rFonts w:ascii="Verdana" w:hAnsi="Verdana"/>
          <w:color w:val="231F20"/>
          <w:w w:val="90"/>
          <w:szCs w:val="16"/>
        </w:rPr>
        <w:t>en</w:t>
      </w:r>
      <w:r w:rsidRPr="00B66AFE">
        <w:rPr>
          <w:rFonts w:ascii="Verdana" w:hAnsi="Verdana"/>
          <w:color w:val="231F20"/>
          <w:spacing w:val="3"/>
          <w:w w:val="90"/>
          <w:szCs w:val="16"/>
        </w:rPr>
        <w:t xml:space="preserve"> </w:t>
      </w:r>
      <w:r w:rsidRPr="00B66AFE">
        <w:rPr>
          <w:rFonts w:ascii="Verdana" w:hAnsi="Verdana"/>
          <w:color w:val="231F20"/>
          <w:w w:val="90"/>
          <w:szCs w:val="16"/>
        </w:rPr>
        <w:t>el</w:t>
      </w:r>
      <w:r w:rsidRPr="00B66AFE">
        <w:rPr>
          <w:rFonts w:ascii="Verdana" w:hAnsi="Verdana"/>
          <w:color w:val="231F20"/>
          <w:spacing w:val="3"/>
          <w:w w:val="90"/>
          <w:szCs w:val="16"/>
        </w:rPr>
        <w:t xml:space="preserve"> </w:t>
      </w:r>
      <w:r w:rsidRPr="00B66AFE">
        <w:rPr>
          <w:rFonts w:ascii="Verdana" w:hAnsi="Verdana"/>
          <w:color w:val="231F20"/>
          <w:w w:val="90"/>
          <w:szCs w:val="16"/>
        </w:rPr>
        <w:t>informe</w:t>
      </w:r>
      <w:r w:rsidRPr="00B66AFE">
        <w:rPr>
          <w:rFonts w:ascii="Verdana" w:hAnsi="Verdana"/>
          <w:color w:val="231F20"/>
          <w:spacing w:val="3"/>
          <w:w w:val="90"/>
          <w:szCs w:val="16"/>
        </w:rPr>
        <w:t xml:space="preserve"> </w:t>
      </w:r>
      <w:r w:rsidRPr="00B66AFE">
        <w:rPr>
          <w:rFonts w:ascii="Verdana" w:hAnsi="Verdana"/>
          <w:color w:val="231F20"/>
          <w:w w:val="90"/>
          <w:szCs w:val="16"/>
        </w:rPr>
        <w:t>social</w:t>
      </w:r>
      <w:r w:rsidRPr="00B66AFE">
        <w:rPr>
          <w:rFonts w:ascii="Verdana" w:hAnsi="Verdana"/>
          <w:color w:val="231F20"/>
          <w:spacing w:val="3"/>
          <w:w w:val="90"/>
          <w:szCs w:val="16"/>
        </w:rPr>
        <w:t xml:space="preserve"> </w:t>
      </w:r>
      <w:r w:rsidRPr="00B66AFE">
        <w:rPr>
          <w:rFonts w:ascii="Verdana" w:hAnsi="Verdana"/>
          <w:color w:val="231F20"/>
          <w:w w:val="90"/>
          <w:szCs w:val="16"/>
        </w:rPr>
        <w:t>emitido</w:t>
      </w:r>
      <w:r w:rsidRPr="00B66AFE">
        <w:rPr>
          <w:rFonts w:ascii="Verdana" w:hAnsi="Verdana"/>
          <w:color w:val="231F20"/>
          <w:spacing w:val="3"/>
          <w:w w:val="90"/>
          <w:szCs w:val="16"/>
        </w:rPr>
        <w:t xml:space="preserve"> </w:t>
      </w:r>
      <w:r w:rsidRPr="00B66AFE">
        <w:rPr>
          <w:rFonts w:ascii="Verdana" w:hAnsi="Verdana"/>
          <w:color w:val="231F20"/>
          <w:w w:val="90"/>
          <w:szCs w:val="16"/>
        </w:rPr>
        <w:t>por</w:t>
      </w:r>
      <w:r w:rsidRPr="00B66AFE">
        <w:rPr>
          <w:rFonts w:ascii="Verdana" w:hAnsi="Verdana"/>
          <w:color w:val="231F20"/>
          <w:spacing w:val="3"/>
          <w:w w:val="90"/>
          <w:szCs w:val="16"/>
        </w:rPr>
        <w:t xml:space="preserve"> </w:t>
      </w:r>
      <w:r w:rsidRPr="00B66AFE">
        <w:rPr>
          <w:rFonts w:ascii="Verdana" w:hAnsi="Verdana"/>
          <w:color w:val="231F20"/>
          <w:w w:val="90"/>
          <w:szCs w:val="16"/>
        </w:rPr>
        <w:t>los</w:t>
      </w:r>
      <w:r w:rsidRPr="00B66AFE">
        <w:rPr>
          <w:rFonts w:ascii="Verdana" w:hAnsi="Verdana"/>
          <w:color w:val="231F20"/>
          <w:spacing w:val="2"/>
          <w:w w:val="90"/>
          <w:szCs w:val="16"/>
        </w:rPr>
        <w:t xml:space="preserve"> </w:t>
      </w:r>
      <w:r w:rsidRPr="00B66AFE">
        <w:rPr>
          <w:rFonts w:ascii="Verdana" w:hAnsi="Verdana"/>
          <w:color w:val="231F20"/>
          <w:w w:val="90"/>
          <w:szCs w:val="16"/>
        </w:rPr>
        <w:t>Servicios</w:t>
      </w:r>
      <w:r w:rsidRPr="00B66AFE">
        <w:rPr>
          <w:rFonts w:ascii="Verdana" w:hAnsi="Verdana"/>
          <w:color w:val="231F20"/>
          <w:spacing w:val="4"/>
          <w:w w:val="90"/>
          <w:szCs w:val="16"/>
        </w:rPr>
        <w:t xml:space="preserve"> </w:t>
      </w:r>
      <w:r w:rsidRPr="00B66AFE">
        <w:rPr>
          <w:rFonts w:ascii="Verdana" w:hAnsi="Verdana"/>
          <w:color w:val="231F20"/>
          <w:w w:val="90"/>
          <w:szCs w:val="16"/>
        </w:rPr>
        <w:t>Sociales</w:t>
      </w:r>
      <w:r w:rsidRPr="00B66AFE">
        <w:rPr>
          <w:rFonts w:ascii="Verdana" w:hAnsi="Verdana"/>
          <w:color w:val="231F20"/>
          <w:spacing w:val="3"/>
          <w:w w:val="90"/>
          <w:szCs w:val="16"/>
        </w:rPr>
        <w:t xml:space="preserve"> </w:t>
      </w:r>
      <w:r w:rsidRPr="00B66AFE">
        <w:rPr>
          <w:rFonts w:ascii="Verdana" w:hAnsi="Verdana"/>
          <w:color w:val="231F20"/>
          <w:w w:val="90"/>
          <w:szCs w:val="16"/>
        </w:rPr>
        <w:t>de</w:t>
      </w:r>
      <w:r w:rsidRPr="00B66AFE">
        <w:rPr>
          <w:rFonts w:ascii="Verdana" w:hAnsi="Verdana"/>
          <w:color w:val="231F20"/>
          <w:spacing w:val="3"/>
          <w:w w:val="90"/>
          <w:szCs w:val="16"/>
        </w:rPr>
        <w:t xml:space="preserve"> </w:t>
      </w:r>
      <w:r w:rsidRPr="00B66AFE">
        <w:rPr>
          <w:rFonts w:ascii="Verdana" w:hAnsi="Verdana"/>
          <w:color w:val="231F20"/>
          <w:w w:val="90"/>
          <w:szCs w:val="16"/>
        </w:rPr>
        <w:t>Asistencia</w:t>
      </w:r>
      <w:r w:rsidRPr="00B66AFE">
        <w:rPr>
          <w:rFonts w:ascii="Verdana" w:hAnsi="Verdana"/>
          <w:color w:val="231F20"/>
          <w:spacing w:val="3"/>
          <w:w w:val="90"/>
          <w:szCs w:val="16"/>
        </w:rPr>
        <w:t xml:space="preserve"> </w:t>
      </w:r>
      <w:r w:rsidRPr="00B66AFE">
        <w:rPr>
          <w:rFonts w:ascii="Verdana" w:hAnsi="Verdana"/>
          <w:color w:val="231F20"/>
          <w:w w:val="90"/>
          <w:szCs w:val="16"/>
        </w:rPr>
        <w:t>Social</w:t>
      </w:r>
      <w:r w:rsidRPr="00B66AFE">
        <w:rPr>
          <w:rFonts w:ascii="Verdana" w:hAnsi="Verdana"/>
          <w:color w:val="231F20"/>
          <w:spacing w:val="4"/>
          <w:w w:val="90"/>
          <w:szCs w:val="16"/>
        </w:rPr>
        <w:t xml:space="preserve"> </w:t>
      </w:r>
      <w:r w:rsidRPr="00B66AFE">
        <w:rPr>
          <w:rFonts w:ascii="Verdana" w:hAnsi="Verdana"/>
          <w:color w:val="231F20"/>
          <w:w w:val="90"/>
          <w:szCs w:val="16"/>
        </w:rPr>
        <w:t>Básica.</w:t>
      </w:r>
    </w:p>
    <w:p w:rsidR="00B0421D" w:rsidRPr="00B66AFE" w:rsidRDefault="00B0421D" w:rsidP="00B0421D">
      <w:pPr>
        <w:pStyle w:val="Prrafodelista"/>
        <w:widowControl w:val="0"/>
        <w:numPr>
          <w:ilvl w:val="0"/>
          <w:numId w:val="32"/>
        </w:numPr>
        <w:tabs>
          <w:tab w:val="left" w:pos="1243"/>
        </w:tabs>
        <w:autoSpaceDE w:val="0"/>
        <w:autoSpaceDN w:val="0"/>
        <w:spacing w:after="0" w:line="316" w:lineRule="auto"/>
        <w:ind w:left="1242" w:right="134" w:hanging="255"/>
        <w:contextualSpacing w:val="0"/>
        <w:rPr>
          <w:szCs w:val="16"/>
        </w:rPr>
      </w:pPr>
      <w:r w:rsidRPr="00B66AFE">
        <w:rPr>
          <w:color w:val="231F20"/>
          <w:w w:val="90"/>
          <w:szCs w:val="16"/>
        </w:rPr>
        <w:t>Copia de la declaración sobre el Impuesto de la Renta de las Personas Físicas o certificado de imputaciones en caso de no tener obligación de realizarla, del último ejercicio</w:t>
      </w:r>
      <w:r w:rsidRPr="00B66AFE">
        <w:rPr>
          <w:color w:val="231F20"/>
          <w:spacing w:val="1"/>
          <w:w w:val="90"/>
          <w:szCs w:val="16"/>
        </w:rPr>
        <w:t xml:space="preserve"> </w:t>
      </w:r>
      <w:r w:rsidRPr="00B66AFE">
        <w:rPr>
          <w:color w:val="231F20"/>
          <w:w w:val="90"/>
          <w:szCs w:val="16"/>
        </w:rPr>
        <w:t>de</w:t>
      </w:r>
      <w:r w:rsidRPr="00B66AFE">
        <w:rPr>
          <w:color w:val="231F20"/>
          <w:spacing w:val="-1"/>
          <w:w w:val="90"/>
          <w:szCs w:val="16"/>
        </w:rPr>
        <w:t xml:space="preserve"> </w:t>
      </w:r>
      <w:r w:rsidRPr="00B66AFE">
        <w:rPr>
          <w:color w:val="231F20"/>
          <w:w w:val="90"/>
          <w:szCs w:val="16"/>
        </w:rPr>
        <w:t>la persona solicitante y del resto de personas integrantes de la unidad familiar.</w:t>
      </w:r>
    </w:p>
    <w:p w:rsidR="00B0421D" w:rsidRPr="00B66AFE" w:rsidRDefault="00B0421D" w:rsidP="00B0421D">
      <w:pPr>
        <w:pStyle w:val="Textoindependiente"/>
        <w:spacing w:before="5"/>
        <w:rPr>
          <w:rFonts w:ascii="Verdana" w:hAnsi="Verdana"/>
          <w:szCs w:val="16"/>
        </w:rPr>
      </w:pPr>
    </w:p>
    <w:p w:rsidR="00B0421D" w:rsidRPr="00B66AFE" w:rsidRDefault="00B0421D" w:rsidP="00B0421D">
      <w:pPr>
        <w:pStyle w:val="Prrafodelista"/>
        <w:widowControl w:val="0"/>
        <w:numPr>
          <w:ilvl w:val="0"/>
          <w:numId w:val="32"/>
        </w:numPr>
        <w:tabs>
          <w:tab w:val="left" w:pos="1208"/>
        </w:tabs>
        <w:autoSpaceDE w:val="0"/>
        <w:autoSpaceDN w:val="0"/>
        <w:spacing w:after="0" w:line="316" w:lineRule="auto"/>
        <w:ind w:left="1207" w:right="133" w:hanging="220"/>
        <w:contextualSpacing w:val="0"/>
        <w:rPr>
          <w:szCs w:val="16"/>
        </w:rPr>
      </w:pPr>
      <w:r w:rsidRPr="00B66AFE">
        <w:rPr>
          <w:color w:val="231F20"/>
          <w:w w:val="90"/>
          <w:szCs w:val="16"/>
        </w:rPr>
        <w:t>En caso de variación de las circunstancias económicas de la unidad familiar respecto de</w:t>
      </w:r>
      <w:r w:rsidRPr="00B66AFE">
        <w:rPr>
          <w:color w:val="231F20"/>
          <w:spacing w:val="1"/>
          <w:w w:val="90"/>
          <w:szCs w:val="16"/>
        </w:rPr>
        <w:t xml:space="preserve"> </w:t>
      </w:r>
      <w:r w:rsidRPr="00B66AFE">
        <w:rPr>
          <w:color w:val="231F20"/>
          <w:w w:val="90"/>
          <w:szCs w:val="16"/>
        </w:rPr>
        <w:t>los datos contenidos en la declaración de IRPF del último ejercicio, deberá acreditarse</w:t>
      </w:r>
      <w:r w:rsidRPr="00B66AFE">
        <w:rPr>
          <w:color w:val="231F20"/>
          <w:spacing w:val="1"/>
          <w:w w:val="90"/>
          <w:szCs w:val="16"/>
        </w:rPr>
        <w:t xml:space="preserve"> </w:t>
      </w:r>
      <w:r w:rsidRPr="00B66AFE">
        <w:rPr>
          <w:color w:val="231F20"/>
          <w:szCs w:val="16"/>
        </w:rPr>
        <w:t>en</w:t>
      </w:r>
      <w:r w:rsidRPr="00B66AFE">
        <w:rPr>
          <w:color w:val="231F20"/>
          <w:spacing w:val="-9"/>
          <w:szCs w:val="16"/>
        </w:rPr>
        <w:t xml:space="preserve"> </w:t>
      </w:r>
      <w:r w:rsidRPr="00B66AFE">
        <w:rPr>
          <w:color w:val="231F20"/>
          <w:szCs w:val="16"/>
        </w:rPr>
        <w:t>los</w:t>
      </w:r>
      <w:r w:rsidRPr="00B66AFE">
        <w:rPr>
          <w:color w:val="231F20"/>
          <w:spacing w:val="-9"/>
          <w:szCs w:val="16"/>
        </w:rPr>
        <w:t xml:space="preserve"> </w:t>
      </w:r>
      <w:r w:rsidRPr="00B66AFE">
        <w:rPr>
          <w:color w:val="231F20"/>
          <w:szCs w:val="16"/>
        </w:rPr>
        <w:t>términos</w:t>
      </w:r>
      <w:r w:rsidRPr="00B66AFE">
        <w:rPr>
          <w:color w:val="231F20"/>
          <w:spacing w:val="-9"/>
          <w:szCs w:val="16"/>
        </w:rPr>
        <w:t xml:space="preserve"> </w:t>
      </w:r>
      <w:r w:rsidRPr="00B66AFE">
        <w:rPr>
          <w:color w:val="231F20"/>
          <w:szCs w:val="16"/>
        </w:rPr>
        <w:t>siguientes:</w:t>
      </w:r>
    </w:p>
    <w:p w:rsidR="00B0421D" w:rsidRPr="00B66AFE" w:rsidRDefault="00B0421D" w:rsidP="00B0421D">
      <w:pPr>
        <w:pStyle w:val="Prrafodelista"/>
        <w:widowControl w:val="0"/>
        <w:numPr>
          <w:ilvl w:val="1"/>
          <w:numId w:val="32"/>
        </w:numPr>
        <w:tabs>
          <w:tab w:val="left" w:pos="1454"/>
        </w:tabs>
        <w:autoSpaceDE w:val="0"/>
        <w:autoSpaceDN w:val="0"/>
        <w:spacing w:after="0" w:line="316" w:lineRule="auto"/>
        <w:ind w:right="134" w:hanging="345"/>
        <w:contextualSpacing w:val="0"/>
        <w:rPr>
          <w:szCs w:val="16"/>
        </w:rPr>
      </w:pPr>
      <w:r w:rsidRPr="00B66AFE">
        <w:rPr>
          <w:color w:val="231F20"/>
          <w:w w:val="90"/>
          <w:szCs w:val="16"/>
        </w:rPr>
        <w:t>º En caso de que en el informe de vida laboral figurase con períodos de alta como</w:t>
      </w:r>
      <w:r w:rsidRPr="00B66AFE">
        <w:rPr>
          <w:color w:val="231F20"/>
          <w:spacing w:val="1"/>
          <w:w w:val="90"/>
          <w:szCs w:val="16"/>
        </w:rPr>
        <w:t xml:space="preserve"> </w:t>
      </w:r>
      <w:r w:rsidRPr="00B66AFE">
        <w:rPr>
          <w:color w:val="231F20"/>
          <w:w w:val="90"/>
          <w:szCs w:val="16"/>
        </w:rPr>
        <w:t>trabajador/a por cuenta ajena, deberán aportarse copias del contrato de trabajo y</w:t>
      </w:r>
      <w:r w:rsidRPr="00B66AFE">
        <w:rPr>
          <w:color w:val="231F20"/>
          <w:spacing w:val="1"/>
          <w:w w:val="90"/>
          <w:szCs w:val="16"/>
        </w:rPr>
        <w:t xml:space="preserve"> </w:t>
      </w:r>
      <w:r w:rsidRPr="00B66AFE">
        <w:rPr>
          <w:color w:val="231F20"/>
          <w:w w:val="95"/>
          <w:szCs w:val="16"/>
        </w:rPr>
        <w:t>de</w:t>
      </w:r>
      <w:r w:rsidRPr="00B66AFE">
        <w:rPr>
          <w:color w:val="231F20"/>
          <w:spacing w:val="-9"/>
          <w:w w:val="95"/>
          <w:szCs w:val="16"/>
        </w:rPr>
        <w:t xml:space="preserve"> </w:t>
      </w:r>
      <w:r w:rsidRPr="00B66AFE">
        <w:rPr>
          <w:color w:val="231F20"/>
          <w:w w:val="95"/>
          <w:szCs w:val="16"/>
        </w:rPr>
        <w:t>los</w:t>
      </w:r>
      <w:r w:rsidRPr="00B66AFE">
        <w:rPr>
          <w:color w:val="231F20"/>
          <w:spacing w:val="-8"/>
          <w:w w:val="95"/>
          <w:szCs w:val="16"/>
        </w:rPr>
        <w:t xml:space="preserve"> </w:t>
      </w:r>
      <w:r w:rsidRPr="00B66AFE">
        <w:rPr>
          <w:color w:val="231F20"/>
          <w:w w:val="95"/>
          <w:szCs w:val="16"/>
        </w:rPr>
        <w:t>justificantes</w:t>
      </w:r>
      <w:r w:rsidRPr="00B66AFE">
        <w:rPr>
          <w:color w:val="231F20"/>
          <w:spacing w:val="-9"/>
          <w:w w:val="95"/>
          <w:szCs w:val="16"/>
        </w:rPr>
        <w:t xml:space="preserve"> </w:t>
      </w:r>
      <w:r w:rsidRPr="00B66AFE">
        <w:rPr>
          <w:color w:val="231F20"/>
          <w:w w:val="95"/>
          <w:szCs w:val="16"/>
        </w:rPr>
        <w:t>de</w:t>
      </w:r>
      <w:r w:rsidRPr="00B66AFE">
        <w:rPr>
          <w:color w:val="231F20"/>
          <w:spacing w:val="-8"/>
          <w:w w:val="95"/>
          <w:szCs w:val="16"/>
        </w:rPr>
        <w:t xml:space="preserve"> </w:t>
      </w:r>
      <w:r w:rsidRPr="00B66AFE">
        <w:rPr>
          <w:color w:val="231F20"/>
          <w:w w:val="95"/>
          <w:szCs w:val="16"/>
        </w:rPr>
        <w:t>salarios</w:t>
      </w:r>
      <w:r w:rsidRPr="00B66AFE">
        <w:rPr>
          <w:color w:val="231F20"/>
          <w:spacing w:val="-9"/>
          <w:w w:val="95"/>
          <w:szCs w:val="16"/>
        </w:rPr>
        <w:t xml:space="preserve"> </w:t>
      </w:r>
      <w:r w:rsidRPr="00B66AFE">
        <w:rPr>
          <w:color w:val="231F20"/>
          <w:w w:val="95"/>
          <w:szCs w:val="16"/>
        </w:rPr>
        <w:t>referidos</w:t>
      </w:r>
      <w:r w:rsidRPr="00B66AFE">
        <w:rPr>
          <w:color w:val="231F20"/>
          <w:spacing w:val="-8"/>
          <w:w w:val="95"/>
          <w:szCs w:val="16"/>
        </w:rPr>
        <w:t xml:space="preserve"> </w:t>
      </w:r>
      <w:r w:rsidRPr="00B66AFE">
        <w:rPr>
          <w:color w:val="231F20"/>
          <w:w w:val="95"/>
          <w:szCs w:val="16"/>
        </w:rPr>
        <w:t>a</w:t>
      </w:r>
      <w:r w:rsidRPr="00B66AFE">
        <w:rPr>
          <w:color w:val="231F20"/>
          <w:spacing w:val="-8"/>
          <w:w w:val="95"/>
          <w:szCs w:val="16"/>
        </w:rPr>
        <w:t xml:space="preserve"> </w:t>
      </w:r>
      <w:r w:rsidRPr="00B66AFE">
        <w:rPr>
          <w:color w:val="231F20"/>
          <w:w w:val="95"/>
          <w:szCs w:val="16"/>
        </w:rPr>
        <w:t>dichos</w:t>
      </w:r>
      <w:r w:rsidRPr="00B66AFE">
        <w:rPr>
          <w:color w:val="231F20"/>
          <w:spacing w:val="-8"/>
          <w:w w:val="95"/>
          <w:szCs w:val="16"/>
        </w:rPr>
        <w:t xml:space="preserve"> </w:t>
      </w:r>
      <w:r w:rsidRPr="00B66AFE">
        <w:rPr>
          <w:color w:val="231F20"/>
          <w:w w:val="95"/>
          <w:szCs w:val="16"/>
        </w:rPr>
        <w:t>períodos.</w:t>
      </w:r>
    </w:p>
    <w:p w:rsidR="00B0421D" w:rsidRPr="00B66AFE" w:rsidRDefault="00B0421D" w:rsidP="00B0421D">
      <w:pPr>
        <w:pStyle w:val="Prrafodelista"/>
        <w:widowControl w:val="0"/>
        <w:numPr>
          <w:ilvl w:val="1"/>
          <w:numId w:val="32"/>
        </w:numPr>
        <w:tabs>
          <w:tab w:val="left" w:pos="1454"/>
        </w:tabs>
        <w:autoSpaceDE w:val="0"/>
        <w:autoSpaceDN w:val="0"/>
        <w:spacing w:after="0" w:line="316" w:lineRule="auto"/>
        <w:ind w:right="133" w:hanging="345"/>
        <w:contextualSpacing w:val="0"/>
        <w:rPr>
          <w:szCs w:val="16"/>
        </w:rPr>
      </w:pPr>
      <w:r w:rsidRPr="00B66AFE">
        <w:rPr>
          <w:color w:val="231F20"/>
          <w:w w:val="90"/>
          <w:szCs w:val="16"/>
        </w:rPr>
        <w:t>º En caso de que figuren períodos de alta como trabajador/a por cuenta propia, se</w:t>
      </w:r>
      <w:r w:rsidRPr="00B66AFE">
        <w:rPr>
          <w:color w:val="231F20"/>
          <w:spacing w:val="1"/>
          <w:w w:val="90"/>
          <w:szCs w:val="16"/>
        </w:rPr>
        <w:t xml:space="preserve"> </w:t>
      </w:r>
      <w:r w:rsidRPr="00B66AFE">
        <w:rPr>
          <w:color w:val="231F20"/>
          <w:w w:val="90"/>
          <w:szCs w:val="16"/>
        </w:rPr>
        <w:t>presentará copia de los modelos 130 o 131, según el sistema de pagos trimestrales</w:t>
      </w:r>
      <w:r w:rsidRPr="00B66AFE">
        <w:rPr>
          <w:color w:val="231F20"/>
          <w:spacing w:val="-61"/>
          <w:w w:val="90"/>
          <w:szCs w:val="16"/>
        </w:rPr>
        <w:t xml:space="preserve"> </w:t>
      </w:r>
      <w:r w:rsidRPr="00B66AFE">
        <w:rPr>
          <w:color w:val="231F20"/>
          <w:w w:val="90"/>
          <w:szCs w:val="16"/>
        </w:rPr>
        <w:t>mediante</w:t>
      </w:r>
      <w:r w:rsidRPr="00B66AFE">
        <w:rPr>
          <w:color w:val="231F20"/>
          <w:spacing w:val="2"/>
          <w:w w:val="90"/>
          <w:szCs w:val="16"/>
        </w:rPr>
        <w:t xml:space="preserve"> </w:t>
      </w:r>
      <w:r w:rsidRPr="00B66AFE">
        <w:rPr>
          <w:color w:val="231F20"/>
          <w:w w:val="90"/>
          <w:szCs w:val="16"/>
        </w:rPr>
        <w:t>estimación</w:t>
      </w:r>
      <w:r w:rsidRPr="00B66AFE">
        <w:rPr>
          <w:color w:val="231F20"/>
          <w:spacing w:val="3"/>
          <w:w w:val="90"/>
          <w:szCs w:val="16"/>
        </w:rPr>
        <w:t xml:space="preserve"> </w:t>
      </w:r>
      <w:r w:rsidRPr="00B66AFE">
        <w:rPr>
          <w:color w:val="231F20"/>
          <w:w w:val="90"/>
          <w:szCs w:val="16"/>
        </w:rPr>
        <w:t>directa</w:t>
      </w:r>
      <w:r w:rsidRPr="00B66AFE">
        <w:rPr>
          <w:color w:val="231F20"/>
          <w:spacing w:val="2"/>
          <w:w w:val="90"/>
          <w:szCs w:val="16"/>
        </w:rPr>
        <w:t xml:space="preserve"> </w:t>
      </w:r>
      <w:r w:rsidRPr="00B66AFE">
        <w:rPr>
          <w:color w:val="231F20"/>
          <w:w w:val="90"/>
          <w:szCs w:val="16"/>
        </w:rPr>
        <w:t>o</w:t>
      </w:r>
      <w:r w:rsidRPr="00B66AFE">
        <w:rPr>
          <w:color w:val="231F20"/>
          <w:spacing w:val="3"/>
          <w:w w:val="90"/>
          <w:szCs w:val="16"/>
        </w:rPr>
        <w:t xml:space="preserve"> </w:t>
      </w:r>
      <w:r w:rsidRPr="00B66AFE">
        <w:rPr>
          <w:color w:val="231F20"/>
          <w:w w:val="90"/>
          <w:szCs w:val="16"/>
        </w:rPr>
        <w:t>estimación</w:t>
      </w:r>
      <w:r w:rsidRPr="00B66AFE">
        <w:rPr>
          <w:color w:val="231F20"/>
          <w:spacing w:val="2"/>
          <w:w w:val="90"/>
          <w:szCs w:val="16"/>
        </w:rPr>
        <w:t xml:space="preserve"> </w:t>
      </w:r>
      <w:r w:rsidRPr="00B66AFE">
        <w:rPr>
          <w:color w:val="231F20"/>
          <w:w w:val="90"/>
          <w:szCs w:val="16"/>
        </w:rPr>
        <w:t>objetiva,</w:t>
      </w:r>
      <w:r w:rsidRPr="00B66AFE">
        <w:rPr>
          <w:color w:val="231F20"/>
          <w:spacing w:val="4"/>
          <w:w w:val="90"/>
          <w:szCs w:val="16"/>
        </w:rPr>
        <w:t xml:space="preserve"> </w:t>
      </w:r>
      <w:r w:rsidRPr="00B66AFE">
        <w:rPr>
          <w:color w:val="231F20"/>
          <w:w w:val="90"/>
          <w:szCs w:val="16"/>
        </w:rPr>
        <w:t>al</w:t>
      </w:r>
      <w:r w:rsidRPr="00B66AFE">
        <w:rPr>
          <w:color w:val="231F20"/>
          <w:spacing w:val="3"/>
          <w:w w:val="90"/>
          <w:szCs w:val="16"/>
        </w:rPr>
        <w:t xml:space="preserve"> </w:t>
      </w:r>
      <w:r w:rsidRPr="00B66AFE">
        <w:rPr>
          <w:color w:val="231F20"/>
          <w:w w:val="90"/>
          <w:szCs w:val="16"/>
        </w:rPr>
        <w:t>que</w:t>
      </w:r>
      <w:r w:rsidRPr="00B66AFE">
        <w:rPr>
          <w:color w:val="231F20"/>
          <w:spacing w:val="2"/>
          <w:w w:val="90"/>
          <w:szCs w:val="16"/>
        </w:rPr>
        <w:t xml:space="preserve"> </w:t>
      </w:r>
      <w:r w:rsidRPr="00B66AFE">
        <w:rPr>
          <w:color w:val="231F20"/>
          <w:w w:val="90"/>
          <w:szCs w:val="16"/>
        </w:rPr>
        <w:t>se</w:t>
      </w:r>
      <w:r w:rsidRPr="00B66AFE">
        <w:rPr>
          <w:color w:val="231F20"/>
          <w:spacing w:val="3"/>
          <w:w w:val="90"/>
          <w:szCs w:val="16"/>
        </w:rPr>
        <w:t xml:space="preserve"> </w:t>
      </w:r>
      <w:r w:rsidRPr="00B66AFE">
        <w:rPr>
          <w:color w:val="231F20"/>
          <w:w w:val="90"/>
          <w:szCs w:val="16"/>
        </w:rPr>
        <w:t>hallaren</w:t>
      </w:r>
      <w:r w:rsidRPr="00B66AFE">
        <w:rPr>
          <w:color w:val="231F20"/>
          <w:spacing w:val="2"/>
          <w:w w:val="90"/>
          <w:szCs w:val="16"/>
        </w:rPr>
        <w:t xml:space="preserve"> </w:t>
      </w:r>
      <w:r w:rsidRPr="00B66AFE">
        <w:rPr>
          <w:color w:val="231F20"/>
          <w:w w:val="90"/>
          <w:szCs w:val="16"/>
        </w:rPr>
        <w:t>acogidos.</w:t>
      </w:r>
    </w:p>
    <w:p w:rsidR="00B0421D" w:rsidRPr="00B66AFE" w:rsidRDefault="00B0421D" w:rsidP="00B0421D">
      <w:pPr>
        <w:pStyle w:val="Textoindependiente"/>
        <w:spacing w:before="6"/>
        <w:rPr>
          <w:rFonts w:ascii="Verdana" w:hAnsi="Verdana"/>
          <w:szCs w:val="16"/>
        </w:rPr>
      </w:pPr>
    </w:p>
    <w:p w:rsidR="00B0421D" w:rsidRPr="00B66AFE" w:rsidRDefault="00B0421D" w:rsidP="00B0421D">
      <w:pPr>
        <w:pStyle w:val="Prrafodelista"/>
        <w:widowControl w:val="0"/>
        <w:numPr>
          <w:ilvl w:val="1"/>
          <w:numId w:val="32"/>
        </w:numPr>
        <w:tabs>
          <w:tab w:val="left" w:pos="1454"/>
        </w:tabs>
        <w:autoSpaceDE w:val="0"/>
        <w:autoSpaceDN w:val="0"/>
        <w:spacing w:after="0" w:line="316" w:lineRule="auto"/>
        <w:ind w:right="132" w:hanging="345"/>
        <w:contextualSpacing w:val="0"/>
        <w:rPr>
          <w:szCs w:val="16"/>
        </w:rPr>
      </w:pPr>
      <w:r w:rsidRPr="00B66AFE">
        <w:rPr>
          <w:color w:val="231F20"/>
          <w:spacing w:val="-1"/>
          <w:w w:val="90"/>
          <w:szCs w:val="16"/>
        </w:rPr>
        <w:lastRenderedPageBreak/>
        <w:t>º</w:t>
      </w:r>
      <w:r w:rsidRPr="00B66AFE">
        <w:rPr>
          <w:color w:val="231F20"/>
          <w:spacing w:val="1"/>
          <w:w w:val="90"/>
          <w:szCs w:val="16"/>
        </w:rPr>
        <w:t xml:space="preserve"> </w:t>
      </w:r>
      <w:r w:rsidRPr="00B66AFE">
        <w:rPr>
          <w:color w:val="231F20"/>
          <w:spacing w:val="-1"/>
          <w:w w:val="90"/>
          <w:szCs w:val="16"/>
        </w:rPr>
        <w:t>En</w:t>
      </w:r>
      <w:r w:rsidRPr="00B66AFE">
        <w:rPr>
          <w:color w:val="231F20"/>
          <w:spacing w:val="-10"/>
          <w:w w:val="90"/>
          <w:szCs w:val="16"/>
        </w:rPr>
        <w:t xml:space="preserve"> </w:t>
      </w:r>
      <w:r w:rsidRPr="00B66AFE">
        <w:rPr>
          <w:color w:val="231F20"/>
          <w:spacing w:val="-1"/>
          <w:w w:val="90"/>
          <w:szCs w:val="16"/>
        </w:rPr>
        <w:t>caso</w:t>
      </w:r>
      <w:r w:rsidRPr="00B66AFE">
        <w:rPr>
          <w:color w:val="231F20"/>
          <w:spacing w:val="-10"/>
          <w:w w:val="90"/>
          <w:szCs w:val="16"/>
        </w:rPr>
        <w:t xml:space="preserve"> </w:t>
      </w:r>
      <w:r w:rsidRPr="00B66AFE">
        <w:rPr>
          <w:color w:val="231F20"/>
          <w:spacing w:val="-1"/>
          <w:w w:val="90"/>
          <w:szCs w:val="16"/>
        </w:rPr>
        <w:t>de</w:t>
      </w:r>
      <w:r w:rsidRPr="00B66AFE">
        <w:rPr>
          <w:color w:val="231F20"/>
          <w:spacing w:val="-10"/>
          <w:w w:val="90"/>
          <w:szCs w:val="16"/>
        </w:rPr>
        <w:t xml:space="preserve"> </w:t>
      </w:r>
      <w:r w:rsidRPr="00B66AFE">
        <w:rPr>
          <w:color w:val="231F20"/>
          <w:spacing w:val="-1"/>
          <w:w w:val="90"/>
          <w:szCs w:val="16"/>
        </w:rPr>
        <w:t>incapacidad</w:t>
      </w:r>
      <w:r w:rsidRPr="00B66AFE">
        <w:rPr>
          <w:color w:val="231F20"/>
          <w:spacing w:val="-10"/>
          <w:w w:val="90"/>
          <w:szCs w:val="16"/>
        </w:rPr>
        <w:t xml:space="preserve"> </w:t>
      </w:r>
      <w:r w:rsidRPr="00B66AFE">
        <w:rPr>
          <w:color w:val="231F20"/>
          <w:w w:val="90"/>
          <w:szCs w:val="16"/>
        </w:rPr>
        <w:t>temporal</w:t>
      </w:r>
      <w:r w:rsidRPr="00B66AFE">
        <w:rPr>
          <w:color w:val="231F20"/>
          <w:spacing w:val="-11"/>
          <w:w w:val="90"/>
          <w:szCs w:val="16"/>
        </w:rPr>
        <w:t xml:space="preserve"> </w:t>
      </w:r>
      <w:r w:rsidRPr="00B66AFE">
        <w:rPr>
          <w:color w:val="231F20"/>
          <w:w w:val="90"/>
          <w:szCs w:val="16"/>
        </w:rPr>
        <w:t>abonada</w:t>
      </w:r>
      <w:r w:rsidRPr="00B66AFE">
        <w:rPr>
          <w:color w:val="231F20"/>
          <w:spacing w:val="-10"/>
          <w:w w:val="90"/>
          <w:szCs w:val="16"/>
        </w:rPr>
        <w:t xml:space="preserve"> </w:t>
      </w:r>
      <w:r w:rsidRPr="00B66AFE">
        <w:rPr>
          <w:color w:val="231F20"/>
          <w:w w:val="90"/>
          <w:szCs w:val="16"/>
        </w:rPr>
        <w:t>por</w:t>
      </w:r>
      <w:r w:rsidRPr="00B66AFE">
        <w:rPr>
          <w:color w:val="231F20"/>
          <w:spacing w:val="-10"/>
          <w:w w:val="90"/>
          <w:szCs w:val="16"/>
        </w:rPr>
        <w:t xml:space="preserve"> </w:t>
      </w:r>
      <w:r w:rsidRPr="00B66AFE">
        <w:rPr>
          <w:color w:val="231F20"/>
          <w:w w:val="90"/>
          <w:szCs w:val="16"/>
        </w:rPr>
        <w:t>entidad</w:t>
      </w:r>
      <w:r w:rsidRPr="00B66AFE">
        <w:rPr>
          <w:color w:val="231F20"/>
          <w:spacing w:val="-10"/>
          <w:w w:val="90"/>
          <w:szCs w:val="16"/>
        </w:rPr>
        <w:t xml:space="preserve"> </w:t>
      </w:r>
      <w:r w:rsidRPr="00B66AFE">
        <w:rPr>
          <w:color w:val="231F20"/>
          <w:w w:val="90"/>
          <w:szCs w:val="16"/>
        </w:rPr>
        <w:t>colaboradora</w:t>
      </w:r>
      <w:r w:rsidRPr="00B66AFE">
        <w:rPr>
          <w:color w:val="231F20"/>
          <w:spacing w:val="-10"/>
          <w:w w:val="90"/>
          <w:szCs w:val="16"/>
        </w:rPr>
        <w:t xml:space="preserve"> </w:t>
      </w:r>
      <w:r w:rsidRPr="00B66AFE">
        <w:rPr>
          <w:color w:val="231F20"/>
          <w:w w:val="90"/>
          <w:szCs w:val="16"/>
        </w:rPr>
        <w:t>o</w:t>
      </w:r>
      <w:r w:rsidRPr="00B66AFE">
        <w:rPr>
          <w:color w:val="231F20"/>
          <w:spacing w:val="-11"/>
          <w:w w:val="90"/>
          <w:szCs w:val="16"/>
        </w:rPr>
        <w:t xml:space="preserve"> </w:t>
      </w:r>
      <w:r w:rsidRPr="00B66AFE">
        <w:rPr>
          <w:color w:val="231F20"/>
          <w:w w:val="90"/>
          <w:szCs w:val="16"/>
        </w:rPr>
        <w:t>Mutuas</w:t>
      </w:r>
      <w:r w:rsidRPr="00B66AFE">
        <w:rPr>
          <w:color w:val="231F20"/>
          <w:spacing w:val="-10"/>
          <w:w w:val="90"/>
          <w:szCs w:val="16"/>
        </w:rPr>
        <w:t xml:space="preserve"> </w:t>
      </w:r>
      <w:r w:rsidRPr="00B66AFE">
        <w:rPr>
          <w:color w:val="231F20"/>
          <w:w w:val="90"/>
          <w:szCs w:val="16"/>
        </w:rPr>
        <w:t>de</w:t>
      </w:r>
      <w:r w:rsidRPr="00B66AFE">
        <w:rPr>
          <w:color w:val="231F20"/>
          <w:spacing w:val="-10"/>
          <w:w w:val="90"/>
          <w:szCs w:val="16"/>
        </w:rPr>
        <w:t xml:space="preserve"> </w:t>
      </w:r>
      <w:r w:rsidRPr="00B66AFE">
        <w:rPr>
          <w:color w:val="231F20"/>
          <w:w w:val="90"/>
          <w:szCs w:val="16"/>
        </w:rPr>
        <w:t>Accidentes de Trabajo y Enfermedades Profesionales, se aportará certificación emitida</w:t>
      </w:r>
      <w:r w:rsidRPr="00B66AFE">
        <w:rPr>
          <w:color w:val="231F20"/>
          <w:spacing w:val="-62"/>
          <w:w w:val="90"/>
          <w:szCs w:val="16"/>
        </w:rPr>
        <w:t xml:space="preserve"> </w:t>
      </w:r>
      <w:r w:rsidRPr="00B66AFE">
        <w:rPr>
          <w:color w:val="231F20"/>
          <w:w w:val="90"/>
          <w:szCs w:val="16"/>
        </w:rPr>
        <w:t>por dicha entidad acreditativa del período y del importe a abonar por el concepto</w:t>
      </w:r>
      <w:r w:rsidRPr="00B66AFE">
        <w:rPr>
          <w:color w:val="231F20"/>
          <w:spacing w:val="1"/>
          <w:w w:val="90"/>
          <w:szCs w:val="16"/>
        </w:rPr>
        <w:t xml:space="preserve"> </w:t>
      </w:r>
      <w:r w:rsidRPr="00B66AFE">
        <w:rPr>
          <w:color w:val="231F20"/>
          <w:szCs w:val="16"/>
        </w:rPr>
        <w:t>correspondiente.</w:t>
      </w:r>
    </w:p>
    <w:p w:rsidR="00B0421D" w:rsidRPr="00B66AFE" w:rsidRDefault="00B0421D" w:rsidP="00B0421D">
      <w:pPr>
        <w:pStyle w:val="Prrafodelista"/>
        <w:widowControl w:val="0"/>
        <w:numPr>
          <w:ilvl w:val="1"/>
          <w:numId w:val="32"/>
        </w:numPr>
        <w:tabs>
          <w:tab w:val="left" w:pos="1454"/>
        </w:tabs>
        <w:autoSpaceDE w:val="0"/>
        <w:autoSpaceDN w:val="0"/>
        <w:spacing w:after="0" w:line="316" w:lineRule="auto"/>
        <w:ind w:right="131" w:hanging="345"/>
        <w:contextualSpacing w:val="0"/>
        <w:rPr>
          <w:szCs w:val="16"/>
        </w:rPr>
      </w:pPr>
      <w:r w:rsidRPr="00B66AFE">
        <w:rPr>
          <w:color w:val="231F20"/>
          <w:w w:val="90"/>
          <w:szCs w:val="16"/>
        </w:rPr>
        <w:t>º En caso de incremento del patrimonio por venta de bienes patrimoniales o por la</w:t>
      </w:r>
      <w:r w:rsidRPr="00B66AFE">
        <w:rPr>
          <w:color w:val="231F20"/>
          <w:spacing w:val="1"/>
          <w:w w:val="90"/>
          <w:szCs w:val="16"/>
        </w:rPr>
        <w:t xml:space="preserve"> </w:t>
      </w:r>
      <w:r w:rsidRPr="00B66AFE">
        <w:rPr>
          <w:color w:val="231F20"/>
          <w:w w:val="90"/>
          <w:szCs w:val="16"/>
        </w:rPr>
        <w:t>recepción de herencia, deberá aportarse copia del documento notarial que acredite</w:t>
      </w:r>
      <w:r w:rsidRPr="00B66AFE">
        <w:rPr>
          <w:color w:val="231F20"/>
          <w:spacing w:val="1"/>
          <w:w w:val="90"/>
          <w:szCs w:val="16"/>
        </w:rPr>
        <w:t xml:space="preserve"> </w:t>
      </w:r>
      <w:r w:rsidRPr="00B66AFE">
        <w:rPr>
          <w:color w:val="231F20"/>
          <w:w w:val="95"/>
          <w:szCs w:val="16"/>
        </w:rPr>
        <w:t>dicho</w:t>
      </w:r>
      <w:r w:rsidRPr="00B66AFE">
        <w:rPr>
          <w:color w:val="231F20"/>
          <w:spacing w:val="-7"/>
          <w:w w:val="95"/>
          <w:szCs w:val="16"/>
        </w:rPr>
        <w:t xml:space="preserve"> </w:t>
      </w:r>
      <w:r w:rsidRPr="00B66AFE">
        <w:rPr>
          <w:color w:val="231F20"/>
          <w:w w:val="95"/>
          <w:szCs w:val="16"/>
        </w:rPr>
        <w:t>acto.</w:t>
      </w:r>
      <w:r w:rsidRPr="00B66AFE">
        <w:rPr>
          <w:color w:val="231F20"/>
          <w:spacing w:val="-7"/>
          <w:w w:val="95"/>
          <w:szCs w:val="16"/>
        </w:rPr>
        <w:t xml:space="preserve"> </w:t>
      </w:r>
      <w:r w:rsidRPr="00B66AFE">
        <w:rPr>
          <w:color w:val="231F20"/>
          <w:w w:val="95"/>
          <w:szCs w:val="16"/>
        </w:rPr>
        <w:t>Si</w:t>
      </w:r>
      <w:r w:rsidRPr="00B66AFE">
        <w:rPr>
          <w:color w:val="231F20"/>
          <w:spacing w:val="-7"/>
          <w:w w:val="95"/>
          <w:szCs w:val="16"/>
        </w:rPr>
        <w:t xml:space="preserve"> </w:t>
      </w:r>
      <w:r w:rsidRPr="00B66AFE">
        <w:rPr>
          <w:color w:val="231F20"/>
          <w:w w:val="95"/>
          <w:szCs w:val="16"/>
        </w:rPr>
        <w:t>el</w:t>
      </w:r>
      <w:r w:rsidRPr="00B66AFE">
        <w:rPr>
          <w:color w:val="231F20"/>
          <w:spacing w:val="-7"/>
          <w:w w:val="95"/>
          <w:szCs w:val="16"/>
        </w:rPr>
        <w:t xml:space="preserve"> </w:t>
      </w:r>
      <w:r w:rsidRPr="00B66AFE">
        <w:rPr>
          <w:color w:val="231F20"/>
          <w:w w:val="95"/>
          <w:szCs w:val="16"/>
        </w:rPr>
        <w:t>incremento</w:t>
      </w:r>
      <w:r w:rsidRPr="00B66AFE">
        <w:rPr>
          <w:color w:val="231F20"/>
          <w:spacing w:val="-6"/>
          <w:w w:val="95"/>
          <w:szCs w:val="16"/>
        </w:rPr>
        <w:t xml:space="preserve"> </w:t>
      </w:r>
      <w:r w:rsidRPr="00B66AFE">
        <w:rPr>
          <w:color w:val="231F20"/>
          <w:w w:val="95"/>
          <w:szCs w:val="16"/>
        </w:rPr>
        <w:t>se</w:t>
      </w:r>
      <w:r w:rsidRPr="00B66AFE">
        <w:rPr>
          <w:color w:val="231F20"/>
          <w:spacing w:val="-7"/>
          <w:w w:val="95"/>
          <w:szCs w:val="16"/>
        </w:rPr>
        <w:t xml:space="preserve"> </w:t>
      </w:r>
      <w:r w:rsidRPr="00B66AFE">
        <w:rPr>
          <w:color w:val="231F20"/>
          <w:w w:val="95"/>
          <w:szCs w:val="16"/>
        </w:rPr>
        <w:t>debiera</w:t>
      </w:r>
      <w:r w:rsidRPr="00B66AFE">
        <w:rPr>
          <w:color w:val="231F20"/>
          <w:spacing w:val="-7"/>
          <w:w w:val="95"/>
          <w:szCs w:val="16"/>
        </w:rPr>
        <w:t xml:space="preserve"> </w:t>
      </w:r>
      <w:r w:rsidRPr="00B66AFE">
        <w:rPr>
          <w:color w:val="231F20"/>
          <w:w w:val="95"/>
          <w:szCs w:val="16"/>
        </w:rPr>
        <w:t>a</w:t>
      </w:r>
      <w:r w:rsidRPr="00B66AFE">
        <w:rPr>
          <w:color w:val="231F20"/>
          <w:spacing w:val="-7"/>
          <w:w w:val="95"/>
          <w:szCs w:val="16"/>
        </w:rPr>
        <w:t xml:space="preserve"> </w:t>
      </w:r>
      <w:r w:rsidRPr="00B66AFE">
        <w:rPr>
          <w:color w:val="231F20"/>
          <w:w w:val="95"/>
          <w:szCs w:val="16"/>
        </w:rPr>
        <w:t>la</w:t>
      </w:r>
      <w:r w:rsidRPr="00B66AFE">
        <w:rPr>
          <w:color w:val="231F20"/>
          <w:spacing w:val="-6"/>
          <w:w w:val="95"/>
          <w:szCs w:val="16"/>
        </w:rPr>
        <w:t xml:space="preserve"> </w:t>
      </w:r>
      <w:r w:rsidRPr="00B66AFE">
        <w:rPr>
          <w:color w:val="231F20"/>
          <w:w w:val="95"/>
          <w:szCs w:val="16"/>
        </w:rPr>
        <w:t>venta</w:t>
      </w:r>
      <w:r w:rsidRPr="00B66AFE">
        <w:rPr>
          <w:color w:val="231F20"/>
          <w:spacing w:val="-7"/>
          <w:w w:val="95"/>
          <w:szCs w:val="16"/>
        </w:rPr>
        <w:t xml:space="preserve"> </w:t>
      </w:r>
      <w:r w:rsidRPr="00B66AFE">
        <w:rPr>
          <w:color w:val="231F20"/>
          <w:w w:val="95"/>
          <w:szCs w:val="16"/>
        </w:rPr>
        <w:t>o</w:t>
      </w:r>
      <w:r w:rsidRPr="00B66AFE">
        <w:rPr>
          <w:color w:val="231F20"/>
          <w:spacing w:val="-7"/>
          <w:w w:val="95"/>
          <w:szCs w:val="16"/>
        </w:rPr>
        <w:t xml:space="preserve"> </w:t>
      </w:r>
      <w:r w:rsidRPr="00B66AFE">
        <w:rPr>
          <w:color w:val="231F20"/>
          <w:w w:val="95"/>
          <w:szCs w:val="16"/>
        </w:rPr>
        <w:t>liquidación</w:t>
      </w:r>
      <w:r w:rsidRPr="00B66AFE">
        <w:rPr>
          <w:color w:val="231F20"/>
          <w:spacing w:val="-7"/>
          <w:w w:val="95"/>
          <w:szCs w:val="16"/>
        </w:rPr>
        <w:t xml:space="preserve"> </w:t>
      </w:r>
      <w:r w:rsidRPr="00B66AFE">
        <w:rPr>
          <w:color w:val="231F20"/>
          <w:w w:val="95"/>
          <w:szCs w:val="16"/>
        </w:rPr>
        <w:t>de</w:t>
      </w:r>
      <w:r w:rsidRPr="00B66AFE">
        <w:rPr>
          <w:color w:val="231F20"/>
          <w:spacing w:val="-6"/>
          <w:w w:val="95"/>
          <w:szCs w:val="16"/>
        </w:rPr>
        <w:t xml:space="preserve"> </w:t>
      </w:r>
      <w:r w:rsidRPr="00B66AFE">
        <w:rPr>
          <w:color w:val="231F20"/>
          <w:w w:val="95"/>
          <w:szCs w:val="16"/>
        </w:rPr>
        <w:t>activos</w:t>
      </w:r>
      <w:r w:rsidRPr="00B66AFE">
        <w:rPr>
          <w:color w:val="231F20"/>
          <w:spacing w:val="-7"/>
          <w:w w:val="95"/>
          <w:szCs w:val="16"/>
        </w:rPr>
        <w:t xml:space="preserve"> </w:t>
      </w:r>
      <w:r w:rsidRPr="00B66AFE">
        <w:rPr>
          <w:color w:val="231F20"/>
          <w:w w:val="95"/>
          <w:szCs w:val="16"/>
        </w:rPr>
        <w:t>finan</w:t>
      </w:r>
      <w:r w:rsidRPr="00B66AFE">
        <w:rPr>
          <w:color w:val="231F20"/>
          <w:w w:val="90"/>
          <w:szCs w:val="16"/>
        </w:rPr>
        <w:t>cieros, se aportará certificación emitida por la entidad financiera responsable del</w:t>
      </w:r>
      <w:r w:rsidRPr="00B66AFE">
        <w:rPr>
          <w:color w:val="231F20"/>
          <w:spacing w:val="1"/>
          <w:w w:val="90"/>
          <w:szCs w:val="16"/>
        </w:rPr>
        <w:t xml:space="preserve"> </w:t>
      </w:r>
      <w:r w:rsidRPr="00B66AFE">
        <w:rPr>
          <w:color w:val="231F20"/>
          <w:szCs w:val="16"/>
        </w:rPr>
        <w:t>abono.</w:t>
      </w:r>
    </w:p>
    <w:p w:rsidR="00B0421D" w:rsidRPr="00B66AFE" w:rsidRDefault="00B0421D" w:rsidP="00B0421D">
      <w:pPr>
        <w:pStyle w:val="Prrafodelista"/>
        <w:widowControl w:val="0"/>
        <w:numPr>
          <w:ilvl w:val="1"/>
          <w:numId w:val="32"/>
        </w:numPr>
        <w:tabs>
          <w:tab w:val="left" w:pos="1454"/>
        </w:tabs>
        <w:autoSpaceDE w:val="0"/>
        <w:autoSpaceDN w:val="0"/>
        <w:spacing w:before="100" w:after="0" w:line="316" w:lineRule="auto"/>
        <w:ind w:right="132" w:hanging="345"/>
        <w:contextualSpacing w:val="0"/>
        <w:rPr>
          <w:szCs w:val="16"/>
        </w:rPr>
      </w:pPr>
      <w:r w:rsidRPr="00B66AFE">
        <w:rPr>
          <w:color w:val="231F20"/>
          <w:w w:val="90"/>
          <w:szCs w:val="16"/>
        </w:rPr>
        <w:t>º</w:t>
      </w:r>
      <w:r w:rsidRPr="00B66AFE">
        <w:rPr>
          <w:color w:val="231F20"/>
          <w:spacing w:val="1"/>
          <w:w w:val="90"/>
          <w:szCs w:val="16"/>
        </w:rPr>
        <w:t xml:space="preserve"> </w:t>
      </w:r>
      <w:r w:rsidRPr="00B66AFE">
        <w:rPr>
          <w:color w:val="231F20"/>
          <w:w w:val="90"/>
          <w:szCs w:val="16"/>
        </w:rPr>
        <w:t>En</w:t>
      </w:r>
      <w:r w:rsidRPr="00B66AFE">
        <w:rPr>
          <w:color w:val="231F20"/>
          <w:spacing w:val="-10"/>
          <w:w w:val="90"/>
          <w:szCs w:val="16"/>
        </w:rPr>
        <w:t xml:space="preserve"> </w:t>
      </w:r>
      <w:r w:rsidRPr="00B66AFE">
        <w:rPr>
          <w:color w:val="231F20"/>
          <w:w w:val="90"/>
          <w:szCs w:val="16"/>
        </w:rPr>
        <w:t>caso</w:t>
      </w:r>
      <w:r w:rsidRPr="00B66AFE">
        <w:rPr>
          <w:color w:val="231F20"/>
          <w:spacing w:val="-9"/>
          <w:w w:val="90"/>
          <w:szCs w:val="16"/>
        </w:rPr>
        <w:t xml:space="preserve"> </w:t>
      </w:r>
      <w:r w:rsidRPr="00B66AFE">
        <w:rPr>
          <w:color w:val="231F20"/>
          <w:w w:val="90"/>
          <w:szCs w:val="16"/>
        </w:rPr>
        <w:t>de</w:t>
      </w:r>
      <w:r w:rsidRPr="00B66AFE">
        <w:rPr>
          <w:color w:val="231F20"/>
          <w:spacing w:val="-10"/>
          <w:w w:val="90"/>
          <w:szCs w:val="16"/>
        </w:rPr>
        <w:t xml:space="preserve"> </w:t>
      </w:r>
      <w:r w:rsidRPr="00B66AFE">
        <w:rPr>
          <w:color w:val="231F20"/>
          <w:w w:val="90"/>
          <w:szCs w:val="16"/>
        </w:rPr>
        <w:t>nulidad,</w:t>
      </w:r>
      <w:r w:rsidRPr="00B66AFE">
        <w:rPr>
          <w:color w:val="231F20"/>
          <w:spacing w:val="-9"/>
          <w:w w:val="90"/>
          <w:szCs w:val="16"/>
        </w:rPr>
        <w:t xml:space="preserve"> </w:t>
      </w:r>
      <w:r w:rsidRPr="00B66AFE">
        <w:rPr>
          <w:color w:val="231F20"/>
          <w:w w:val="90"/>
          <w:szCs w:val="16"/>
        </w:rPr>
        <w:t>separación</w:t>
      </w:r>
      <w:r w:rsidRPr="00B66AFE">
        <w:rPr>
          <w:color w:val="231F20"/>
          <w:spacing w:val="-10"/>
          <w:w w:val="90"/>
          <w:szCs w:val="16"/>
        </w:rPr>
        <w:t xml:space="preserve"> </w:t>
      </w:r>
      <w:r w:rsidRPr="00B66AFE">
        <w:rPr>
          <w:color w:val="231F20"/>
          <w:w w:val="90"/>
          <w:szCs w:val="16"/>
        </w:rPr>
        <w:t>o</w:t>
      </w:r>
      <w:r w:rsidRPr="00B66AFE">
        <w:rPr>
          <w:color w:val="231F20"/>
          <w:spacing w:val="-9"/>
          <w:w w:val="90"/>
          <w:szCs w:val="16"/>
        </w:rPr>
        <w:t xml:space="preserve"> </w:t>
      </w:r>
      <w:r w:rsidRPr="00B66AFE">
        <w:rPr>
          <w:color w:val="231F20"/>
          <w:w w:val="90"/>
          <w:szCs w:val="16"/>
        </w:rPr>
        <w:t>divorcio,</w:t>
      </w:r>
      <w:r w:rsidRPr="00B66AFE">
        <w:rPr>
          <w:color w:val="231F20"/>
          <w:spacing w:val="-10"/>
          <w:w w:val="90"/>
          <w:szCs w:val="16"/>
        </w:rPr>
        <w:t xml:space="preserve"> </w:t>
      </w:r>
      <w:r w:rsidRPr="00B66AFE">
        <w:rPr>
          <w:color w:val="231F20"/>
          <w:w w:val="90"/>
          <w:szCs w:val="16"/>
        </w:rPr>
        <w:t>deberá</w:t>
      </w:r>
      <w:r w:rsidRPr="00B66AFE">
        <w:rPr>
          <w:color w:val="231F20"/>
          <w:spacing w:val="-10"/>
          <w:w w:val="90"/>
          <w:szCs w:val="16"/>
        </w:rPr>
        <w:t xml:space="preserve"> </w:t>
      </w:r>
      <w:r w:rsidRPr="00B66AFE">
        <w:rPr>
          <w:color w:val="231F20"/>
          <w:w w:val="90"/>
          <w:szCs w:val="16"/>
        </w:rPr>
        <w:t>aportarse</w:t>
      </w:r>
      <w:r w:rsidRPr="00B66AFE">
        <w:rPr>
          <w:color w:val="231F20"/>
          <w:spacing w:val="-9"/>
          <w:w w:val="90"/>
          <w:szCs w:val="16"/>
        </w:rPr>
        <w:t xml:space="preserve"> </w:t>
      </w:r>
      <w:r w:rsidRPr="00B66AFE">
        <w:rPr>
          <w:color w:val="231F20"/>
          <w:w w:val="90"/>
          <w:szCs w:val="16"/>
        </w:rPr>
        <w:t>copia</w:t>
      </w:r>
      <w:r w:rsidRPr="00B66AFE">
        <w:rPr>
          <w:color w:val="231F20"/>
          <w:spacing w:val="-10"/>
          <w:w w:val="90"/>
          <w:szCs w:val="16"/>
        </w:rPr>
        <w:t xml:space="preserve"> </w:t>
      </w:r>
      <w:r w:rsidRPr="00B66AFE">
        <w:rPr>
          <w:color w:val="231F20"/>
          <w:w w:val="90"/>
          <w:szCs w:val="16"/>
        </w:rPr>
        <w:t>de</w:t>
      </w:r>
      <w:r w:rsidRPr="00B66AFE">
        <w:rPr>
          <w:color w:val="231F20"/>
          <w:spacing w:val="-9"/>
          <w:w w:val="90"/>
          <w:szCs w:val="16"/>
        </w:rPr>
        <w:t xml:space="preserve"> </w:t>
      </w:r>
      <w:r w:rsidRPr="00B66AFE">
        <w:rPr>
          <w:color w:val="231F20"/>
          <w:w w:val="90"/>
          <w:szCs w:val="16"/>
        </w:rPr>
        <w:t>la</w:t>
      </w:r>
      <w:r w:rsidRPr="00B66AFE">
        <w:rPr>
          <w:color w:val="231F20"/>
          <w:spacing w:val="-10"/>
          <w:w w:val="90"/>
          <w:szCs w:val="16"/>
        </w:rPr>
        <w:t xml:space="preserve"> </w:t>
      </w:r>
      <w:r w:rsidRPr="00B66AFE">
        <w:rPr>
          <w:color w:val="231F20"/>
          <w:w w:val="90"/>
          <w:szCs w:val="16"/>
        </w:rPr>
        <w:t>sentencia</w:t>
      </w:r>
      <w:r w:rsidRPr="00B66AFE">
        <w:rPr>
          <w:color w:val="231F20"/>
          <w:spacing w:val="-9"/>
          <w:w w:val="90"/>
          <w:szCs w:val="16"/>
        </w:rPr>
        <w:t xml:space="preserve"> </w:t>
      </w:r>
      <w:r w:rsidRPr="00B66AFE">
        <w:rPr>
          <w:color w:val="231F20"/>
          <w:w w:val="90"/>
          <w:szCs w:val="16"/>
        </w:rPr>
        <w:t>de</w:t>
      </w:r>
      <w:r w:rsidRPr="00B66AFE">
        <w:rPr>
          <w:color w:val="231F20"/>
          <w:spacing w:val="-61"/>
          <w:w w:val="90"/>
          <w:szCs w:val="16"/>
        </w:rPr>
        <w:t xml:space="preserve"> </w:t>
      </w:r>
      <w:r w:rsidRPr="00B66AFE">
        <w:rPr>
          <w:color w:val="231F20"/>
          <w:w w:val="95"/>
          <w:szCs w:val="16"/>
        </w:rPr>
        <w:t>modificación</w:t>
      </w:r>
      <w:r w:rsidRPr="00B66AFE">
        <w:rPr>
          <w:color w:val="231F20"/>
          <w:spacing w:val="-13"/>
          <w:w w:val="95"/>
          <w:szCs w:val="16"/>
        </w:rPr>
        <w:t xml:space="preserve"> </w:t>
      </w:r>
      <w:r w:rsidRPr="00B66AFE">
        <w:rPr>
          <w:color w:val="231F20"/>
          <w:w w:val="95"/>
          <w:szCs w:val="16"/>
        </w:rPr>
        <w:t>de</w:t>
      </w:r>
      <w:r w:rsidRPr="00B66AFE">
        <w:rPr>
          <w:color w:val="231F20"/>
          <w:spacing w:val="-13"/>
          <w:w w:val="95"/>
          <w:szCs w:val="16"/>
        </w:rPr>
        <w:t xml:space="preserve"> </w:t>
      </w:r>
      <w:r w:rsidRPr="00B66AFE">
        <w:rPr>
          <w:color w:val="231F20"/>
          <w:w w:val="95"/>
          <w:szCs w:val="16"/>
        </w:rPr>
        <w:t>las</w:t>
      </w:r>
      <w:r w:rsidRPr="00B66AFE">
        <w:rPr>
          <w:color w:val="231F20"/>
          <w:spacing w:val="-12"/>
          <w:w w:val="95"/>
          <w:szCs w:val="16"/>
        </w:rPr>
        <w:t xml:space="preserve"> </w:t>
      </w:r>
      <w:r w:rsidRPr="00B66AFE">
        <w:rPr>
          <w:color w:val="231F20"/>
          <w:w w:val="95"/>
          <w:szCs w:val="16"/>
        </w:rPr>
        <w:t>medidas</w:t>
      </w:r>
      <w:r w:rsidRPr="00B66AFE">
        <w:rPr>
          <w:color w:val="231F20"/>
          <w:spacing w:val="-13"/>
          <w:w w:val="95"/>
          <w:szCs w:val="16"/>
        </w:rPr>
        <w:t xml:space="preserve"> </w:t>
      </w:r>
      <w:r w:rsidRPr="00B66AFE">
        <w:rPr>
          <w:color w:val="231F20"/>
          <w:w w:val="95"/>
          <w:szCs w:val="16"/>
        </w:rPr>
        <w:t>fijadas</w:t>
      </w:r>
      <w:r w:rsidRPr="00B66AFE">
        <w:rPr>
          <w:color w:val="231F20"/>
          <w:spacing w:val="-13"/>
          <w:w w:val="95"/>
          <w:szCs w:val="16"/>
        </w:rPr>
        <w:t xml:space="preserve"> </w:t>
      </w:r>
      <w:r w:rsidRPr="00B66AFE">
        <w:rPr>
          <w:color w:val="231F20"/>
          <w:w w:val="95"/>
          <w:szCs w:val="16"/>
        </w:rPr>
        <w:t>en</w:t>
      </w:r>
      <w:r w:rsidRPr="00B66AFE">
        <w:rPr>
          <w:color w:val="231F20"/>
          <w:spacing w:val="-12"/>
          <w:w w:val="95"/>
          <w:szCs w:val="16"/>
        </w:rPr>
        <w:t xml:space="preserve"> </w:t>
      </w:r>
      <w:r w:rsidRPr="00B66AFE">
        <w:rPr>
          <w:color w:val="231F20"/>
          <w:w w:val="95"/>
          <w:szCs w:val="16"/>
        </w:rPr>
        <w:t>una</w:t>
      </w:r>
      <w:r w:rsidRPr="00B66AFE">
        <w:rPr>
          <w:color w:val="231F20"/>
          <w:spacing w:val="-13"/>
          <w:w w:val="95"/>
          <w:szCs w:val="16"/>
        </w:rPr>
        <w:t xml:space="preserve"> </w:t>
      </w:r>
      <w:r w:rsidRPr="00B66AFE">
        <w:rPr>
          <w:color w:val="231F20"/>
          <w:w w:val="95"/>
          <w:szCs w:val="16"/>
        </w:rPr>
        <w:t>previa</w:t>
      </w:r>
      <w:r w:rsidRPr="00B66AFE">
        <w:rPr>
          <w:color w:val="231F20"/>
          <w:spacing w:val="-12"/>
          <w:w w:val="95"/>
          <w:szCs w:val="16"/>
        </w:rPr>
        <w:t xml:space="preserve"> </w:t>
      </w:r>
      <w:r w:rsidRPr="00B66AFE">
        <w:rPr>
          <w:color w:val="231F20"/>
          <w:w w:val="95"/>
          <w:szCs w:val="16"/>
        </w:rPr>
        <w:t>resolución</w:t>
      </w:r>
      <w:r w:rsidRPr="00B66AFE">
        <w:rPr>
          <w:color w:val="231F20"/>
          <w:spacing w:val="-13"/>
          <w:w w:val="95"/>
          <w:szCs w:val="16"/>
        </w:rPr>
        <w:t xml:space="preserve"> </w:t>
      </w:r>
      <w:r w:rsidRPr="00B66AFE">
        <w:rPr>
          <w:color w:val="231F20"/>
          <w:w w:val="95"/>
          <w:szCs w:val="16"/>
        </w:rPr>
        <w:t>judicial.</w:t>
      </w:r>
    </w:p>
    <w:p w:rsidR="00B0421D" w:rsidRPr="00B66AFE" w:rsidRDefault="00B0421D" w:rsidP="00B0421D">
      <w:pPr>
        <w:pStyle w:val="Textoindependiente"/>
        <w:spacing w:before="6"/>
        <w:rPr>
          <w:rFonts w:ascii="Verdana" w:hAnsi="Verdana"/>
          <w:szCs w:val="16"/>
        </w:rPr>
      </w:pPr>
    </w:p>
    <w:p w:rsidR="00B0421D" w:rsidRPr="00B66AFE" w:rsidRDefault="00B0421D" w:rsidP="00B0421D">
      <w:pPr>
        <w:pStyle w:val="Prrafodelista"/>
        <w:widowControl w:val="0"/>
        <w:numPr>
          <w:ilvl w:val="1"/>
          <w:numId w:val="32"/>
        </w:numPr>
        <w:tabs>
          <w:tab w:val="left" w:pos="1454"/>
        </w:tabs>
        <w:autoSpaceDE w:val="0"/>
        <w:autoSpaceDN w:val="0"/>
        <w:spacing w:after="0" w:line="316" w:lineRule="auto"/>
        <w:ind w:right="132" w:hanging="345"/>
        <w:contextualSpacing w:val="0"/>
        <w:rPr>
          <w:szCs w:val="16"/>
        </w:rPr>
      </w:pPr>
      <w:r w:rsidRPr="00B66AFE">
        <w:rPr>
          <w:color w:val="231F20"/>
          <w:w w:val="90"/>
          <w:szCs w:val="16"/>
        </w:rPr>
        <w:t>º En el caso de modificación de la pensión alimenticia cuando no hubiera habido</w:t>
      </w:r>
      <w:r w:rsidRPr="00B66AFE">
        <w:rPr>
          <w:color w:val="231F20"/>
          <w:spacing w:val="1"/>
          <w:w w:val="90"/>
          <w:szCs w:val="16"/>
        </w:rPr>
        <w:t xml:space="preserve"> </w:t>
      </w:r>
      <w:r w:rsidRPr="00B66AFE">
        <w:rPr>
          <w:color w:val="231F20"/>
          <w:w w:val="90"/>
          <w:szCs w:val="16"/>
        </w:rPr>
        <w:t>vínculo matrimonial, deberá aportarse copia de la sentencia de modificación de las</w:t>
      </w:r>
      <w:r w:rsidRPr="00B66AFE">
        <w:rPr>
          <w:color w:val="231F20"/>
          <w:spacing w:val="1"/>
          <w:w w:val="90"/>
          <w:szCs w:val="16"/>
        </w:rPr>
        <w:t xml:space="preserve"> </w:t>
      </w:r>
      <w:r w:rsidRPr="00B66AFE">
        <w:rPr>
          <w:color w:val="231F20"/>
          <w:w w:val="90"/>
          <w:szCs w:val="16"/>
        </w:rPr>
        <w:t>medidas</w:t>
      </w:r>
      <w:r w:rsidRPr="00B66AFE">
        <w:rPr>
          <w:color w:val="231F20"/>
          <w:spacing w:val="1"/>
          <w:w w:val="90"/>
          <w:szCs w:val="16"/>
        </w:rPr>
        <w:t xml:space="preserve"> </w:t>
      </w:r>
      <w:r w:rsidRPr="00B66AFE">
        <w:rPr>
          <w:color w:val="231F20"/>
          <w:w w:val="90"/>
          <w:szCs w:val="16"/>
        </w:rPr>
        <w:t>fijadas</w:t>
      </w:r>
      <w:r w:rsidRPr="00B66AFE">
        <w:rPr>
          <w:color w:val="231F20"/>
          <w:spacing w:val="1"/>
          <w:w w:val="90"/>
          <w:szCs w:val="16"/>
        </w:rPr>
        <w:t xml:space="preserve"> </w:t>
      </w:r>
      <w:r w:rsidRPr="00B66AFE">
        <w:rPr>
          <w:color w:val="231F20"/>
          <w:w w:val="90"/>
          <w:szCs w:val="16"/>
        </w:rPr>
        <w:t>en</w:t>
      </w:r>
      <w:r w:rsidRPr="00B66AFE">
        <w:rPr>
          <w:color w:val="231F20"/>
          <w:spacing w:val="1"/>
          <w:w w:val="90"/>
          <w:szCs w:val="16"/>
        </w:rPr>
        <w:t xml:space="preserve"> </w:t>
      </w:r>
      <w:r w:rsidRPr="00B66AFE">
        <w:rPr>
          <w:color w:val="231F20"/>
          <w:w w:val="90"/>
          <w:szCs w:val="16"/>
        </w:rPr>
        <w:t>la</w:t>
      </w:r>
      <w:r w:rsidRPr="00B66AFE">
        <w:rPr>
          <w:color w:val="231F20"/>
          <w:spacing w:val="1"/>
          <w:w w:val="90"/>
          <w:szCs w:val="16"/>
        </w:rPr>
        <w:t xml:space="preserve"> </w:t>
      </w:r>
      <w:r w:rsidRPr="00B66AFE">
        <w:rPr>
          <w:color w:val="231F20"/>
          <w:w w:val="90"/>
          <w:szCs w:val="16"/>
        </w:rPr>
        <w:t>previa</w:t>
      </w:r>
      <w:r w:rsidRPr="00B66AFE">
        <w:rPr>
          <w:color w:val="231F20"/>
          <w:spacing w:val="2"/>
          <w:w w:val="90"/>
          <w:szCs w:val="16"/>
        </w:rPr>
        <w:t xml:space="preserve"> </w:t>
      </w:r>
      <w:r w:rsidRPr="00B66AFE">
        <w:rPr>
          <w:color w:val="231F20"/>
          <w:w w:val="90"/>
          <w:szCs w:val="16"/>
        </w:rPr>
        <w:t>resolución</w:t>
      </w:r>
      <w:r w:rsidRPr="00B66AFE">
        <w:rPr>
          <w:color w:val="231F20"/>
          <w:spacing w:val="1"/>
          <w:w w:val="90"/>
          <w:szCs w:val="16"/>
        </w:rPr>
        <w:t xml:space="preserve"> </w:t>
      </w:r>
      <w:r w:rsidRPr="00B66AFE">
        <w:rPr>
          <w:color w:val="231F20"/>
          <w:w w:val="90"/>
          <w:szCs w:val="16"/>
        </w:rPr>
        <w:t>judicial</w:t>
      </w:r>
      <w:r w:rsidRPr="00B66AFE">
        <w:rPr>
          <w:color w:val="231F20"/>
          <w:spacing w:val="1"/>
          <w:w w:val="90"/>
          <w:szCs w:val="16"/>
        </w:rPr>
        <w:t xml:space="preserve"> </w:t>
      </w:r>
      <w:r w:rsidRPr="00B66AFE">
        <w:rPr>
          <w:color w:val="231F20"/>
          <w:w w:val="90"/>
          <w:szCs w:val="16"/>
        </w:rPr>
        <w:t>o</w:t>
      </w:r>
      <w:r w:rsidRPr="00B66AFE">
        <w:rPr>
          <w:color w:val="231F20"/>
          <w:spacing w:val="1"/>
          <w:w w:val="90"/>
          <w:szCs w:val="16"/>
        </w:rPr>
        <w:t xml:space="preserve"> </w:t>
      </w:r>
      <w:r w:rsidRPr="00B66AFE">
        <w:rPr>
          <w:color w:val="231F20"/>
          <w:w w:val="90"/>
          <w:szCs w:val="16"/>
        </w:rPr>
        <w:t>en</w:t>
      </w:r>
      <w:r w:rsidRPr="00B66AFE">
        <w:rPr>
          <w:color w:val="231F20"/>
          <w:spacing w:val="1"/>
          <w:w w:val="90"/>
          <w:szCs w:val="16"/>
        </w:rPr>
        <w:t xml:space="preserve"> </w:t>
      </w:r>
      <w:r w:rsidRPr="00B66AFE">
        <w:rPr>
          <w:color w:val="231F20"/>
          <w:w w:val="90"/>
          <w:szCs w:val="16"/>
        </w:rPr>
        <w:t>la</w:t>
      </w:r>
      <w:r w:rsidRPr="00B66AFE">
        <w:rPr>
          <w:color w:val="231F20"/>
          <w:spacing w:val="2"/>
          <w:w w:val="90"/>
          <w:szCs w:val="16"/>
        </w:rPr>
        <w:t xml:space="preserve"> </w:t>
      </w:r>
      <w:r w:rsidRPr="00B66AFE">
        <w:rPr>
          <w:color w:val="231F20"/>
          <w:w w:val="90"/>
          <w:szCs w:val="16"/>
        </w:rPr>
        <w:t>escritura</w:t>
      </w:r>
      <w:r w:rsidRPr="00B66AFE">
        <w:rPr>
          <w:color w:val="231F20"/>
          <w:spacing w:val="1"/>
          <w:w w:val="90"/>
          <w:szCs w:val="16"/>
        </w:rPr>
        <w:t xml:space="preserve"> </w:t>
      </w:r>
      <w:r w:rsidRPr="00B66AFE">
        <w:rPr>
          <w:color w:val="231F20"/>
          <w:w w:val="90"/>
          <w:szCs w:val="16"/>
        </w:rPr>
        <w:t>pública.</w:t>
      </w:r>
    </w:p>
    <w:p w:rsidR="00B0421D" w:rsidRPr="00B66AFE" w:rsidRDefault="00B0421D" w:rsidP="00B0421D">
      <w:pPr>
        <w:pStyle w:val="Prrafodelista"/>
        <w:widowControl w:val="0"/>
        <w:numPr>
          <w:ilvl w:val="1"/>
          <w:numId w:val="32"/>
        </w:numPr>
        <w:tabs>
          <w:tab w:val="left" w:pos="1454"/>
        </w:tabs>
        <w:autoSpaceDE w:val="0"/>
        <w:autoSpaceDN w:val="0"/>
        <w:spacing w:after="0" w:line="316" w:lineRule="auto"/>
        <w:ind w:right="131" w:hanging="345"/>
        <w:contextualSpacing w:val="0"/>
        <w:rPr>
          <w:szCs w:val="16"/>
        </w:rPr>
      </w:pPr>
      <w:r w:rsidRPr="00B66AFE">
        <w:rPr>
          <w:color w:val="231F20"/>
          <w:w w:val="90"/>
          <w:szCs w:val="16"/>
        </w:rPr>
        <w:t>º Cualquier otra variación que obedeciese a motivos no expuestos en este artículo,</w:t>
      </w:r>
      <w:r w:rsidRPr="00B66AFE">
        <w:rPr>
          <w:color w:val="231F20"/>
          <w:spacing w:val="1"/>
          <w:w w:val="90"/>
          <w:szCs w:val="16"/>
        </w:rPr>
        <w:t xml:space="preserve"> </w:t>
      </w:r>
      <w:r w:rsidRPr="00B66AFE">
        <w:rPr>
          <w:color w:val="231F20"/>
          <w:w w:val="90"/>
          <w:szCs w:val="16"/>
        </w:rPr>
        <w:t>deberá ser acreditada mediante la aportación de la documentación que considere</w:t>
      </w:r>
      <w:r w:rsidRPr="00B66AFE">
        <w:rPr>
          <w:color w:val="231F20"/>
          <w:spacing w:val="1"/>
          <w:w w:val="90"/>
          <w:szCs w:val="16"/>
        </w:rPr>
        <w:t xml:space="preserve"> </w:t>
      </w:r>
      <w:r w:rsidRPr="00B66AFE">
        <w:rPr>
          <w:color w:val="231F20"/>
          <w:szCs w:val="16"/>
        </w:rPr>
        <w:t>procedente.</w:t>
      </w:r>
    </w:p>
    <w:p w:rsidR="00B0421D" w:rsidRPr="00B66AFE" w:rsidRDefault="00B0421D" w:rsidP="00B0421D">
      <w:pPr>
        <w:pStyle w:val="Prrafodelista"/>
        <w:widowControl w:val="0"/>
        <w:numPr>
          <w:ilvl w:val="0"/>
          <w:numId w:val="32"/>
        </w:numPr>
        <w:tabs>
          <w:tab w:val="left" w:pos="1248"/>
        </w:tabs>
        <w:autoSpaceDE w:val="0"/>
        <w:autoSpaceDN w:val="0"/>
        <w:spacing w:after="0" w:line="316" w:lineRule="auto"/>
        <w:ind w:left="1247" w:right="133" w:hanging="260"/>
        <w:contextualSpacing w:val="0"/>
        <w:rPr>
          <w:szCs w:val="16"/>
        </w:rPr>
      </w:pPr>
      <w:r w:rsidRPr="00B66AFE">
        <w:rPr>
          <w:color w:val="231F20"/>
          <w:w w:val="90"/>
          <w:szCs w:val="16"/>
        </w:rPr>
        <w:t>Informe</w:t>
      </w:r>
      <w:r w:rsidRPr="00B66AFE">
        <w:rPr>
          <w:color w:val="231F20"/>
          <w:spacing w:val="-9"/>
          <w:w w:val="90"/>
          <w:szCs w:val="16"/>
        </w:rPr>
        <w:t xml:space="preserve"> </w:t>
      </w:r>
      <w:r w:rsidRPr="00B66AFE">
        <w:rPr>
          <w:color w:val="231F20"/>
          <w:w w:val="90"/>
          <w:szCs w:val="16"/>
        </w:rPr>
        <w:t>de</w:t>
      </w:r>
      <w:r w:rsidRPr="00B66AFE">
        <w:rPr>
          <w:color w:val="231F20"/>
          <w:spacing w:val="-8"/>
          <w:w w:val="90"/>
          <w:szCs w:val="16"/>
        </w:rPr>
        <w:t xml:space="preserve"> </w:t>
      </w:r>
      <w:r w:rsidRPr="00B66AFE">
        <w:rPr>
          <w:color w:val="231F20"/>
          <w:w w:val="90"/>
          <w:szCs w:val="16"/>
        </w:rPr>
        <w:t>vida</w:t>
      </w:r>
      <w:r w:rsidRPr="00B66AFE">
        <w:rPr>
          <w:color w:val="231F20"/>
          <w:spacing w:val="-8"/>
          <w:w w:val="90"/>
          <w:szCs w:val="16"/>
        </w:rPr>
        <w:t xml:space="preserve"> </w:t>
      </w:r>
      <w:r w:rsidRPr="00B66AFE">
        <w:rPr>
          <w:color w:val="231F20"/>
          <w:w w:val="90"/>
          <w:szCs w:val="16"/>
        </w:rPr>
        <w:t>laboral</w:t>
      </w:r>
      <w:r w:rsidRPr="00B66AFE">
        <w:rPr>
          <w:color w:val="231F20"/>
          <w:spacing w:val="-7"/>
          <w:w w:val="90"/>
          <w:szCs w:val="16"/>
        </w:rPr>
        <w:t xml:space="preserve"> </w:t>
      </w:r>
      <w:r w:rsidRPr="00B66AFE">
        <w:rPr>
          <w:color w:val="231F20"/>
          <w:w w:val="90"/>
          <w:szCs w:val="16"/>
        </w:rPr>
        <w:t>de</w:t>
      </w:r>
      <w:r w:rsidRPr="00B66AFE">
        <w:rPr>
          <w:color w:val="231F20"/>
          <w:spacing w:val="-8"/>
          <w:w w:val="90"/>
          <w:szCs w:val="16"/>
        </w:rPr>
        <w:t xml:space="preserve"> </w:t>
      </w:r>
      <w:r w:rsidRPr="00B66AFE">
        <w:rPr>
          <w:color w:val="231F20"/>
          <w:w w:val="90"/>
          <w:szCs w:val="16"/>
        </w:rPr>
        <w:t>las</w:t>
      </w:r>
      <w:r w:rsidRPr="00B66AFE">
        <w:rPr>
          <w:color w:val="231F20"/>
          <w:spacing w:val="-8"/>
          <w:w w:val="90"/>
          <w:szCs w:val="16"/>
        </w:rPr>
        <w:t xml:space="preserve"> </w:t>
      </w:r>
      <w:r w:rsidRPr="00B66AFE">
        <w:rPr>
          <w:color w:val="231F20"/>
          <w:w w:val="90"/>
          <w:szCs w:val="16"/>
        </w:rPr>
        <w:t>personas</w:t>
      </w:r>
      <w:r w:rsidRPr="00B66AFE">
        <w:rPr>
          <w:color w:val="231F20"/>
          <w:spacing w:val="-8"/>
          <w:w w:val="90"/>
          <w:szCs w:val="16"/>
        </w:rPr>
        <w:t xml:space="preserve"> </w:t>
      </w:r>
      <w:r w:rsidRPr="00B66AFE">
        <w:rPr>
          <w:color w:val="231F20"/>
          <w:w w:val="90"/>
          <w:szCs w:val="16"/>
        </w:rPr>
        <w:t>integrantes</w:t>
      </w:r>
      <w:r w:rsidRPr="00B66AFE">
        <w:rPr>
          <w:color w:val="231F20"/>
          <w:spacing w:val="-8"/>
          <w:w w:val="90"/>
          <w:szCs w:val="16"/>
        </w:rPr>
        <w:t xml:space="preserve"> </w:t>
      </w:r>
      <w:r w:rsidRPr="00B66AFE">
        <w:rPr>
          <w:color w:val="231F20"/>
          <w:w w:val="90"/>
          <w:szCs w:val="16"/>
        </w:rPr>
        <w:t>de</w:t>
      </w:r>
      <w:r w:rsidRPr="00B66AFE">
        <w:rPr>
          <w:color w:val="231F20"/>
          <w:spacing w:val="-8"/>
          <w:w w:val="90"/>
          <w:szCs w:val="16"/>
        </w:rPr>
        <w:t xml:space="preserve"> </w:t>
      </w:r>
      <w:r w:rsidRPr="00B66AFE">
        <w:rPr>
          <w:color w:val="231F20"/>
          <w:w w:val="90"/>
          <w:szCs w:val="16"/>
        </w:rPr>
        <w:t>la</w:t>
      </w:r>
      <w:r w:rsidRPr="00B66AFE">
        <w:rPr>
          <w:color w:val="231F20"/>
          <w:spacing w:val="-8"/>
          <w:w w:val="90"/>
          <w:szCs w:val="16"/>
        </w:rPr>
        <w:t xml:space="preserve"> </w:t>
      </w:r>
      <w:r w:rsidRPr="00B66AFE">
        <w:rPr>
          <w:color w:val="231F20"/>
          <w:w w:val="90"/>
          <w:szCs w:val="16"/>
        </w:rPr>
        <w:t>unidad</w:t>
      </w:r>
      <w:r w:rsidRPr="00B66AFE">
        <w:rPr>
          <w:color w:val="231F20"/>
          <w:spacing w:val="-8"/>
          <w:w w:val="90"/>
          <w:szCs w:val="16"/>
        </w:rPr>
        <w:t xml:space="preserve"> </w:t>
      </w:r>
      <w:r w:rsidRPr="00B66AFE">
        <w:rPr>
          <w:color w:val="231F20"/>
          <w:w w:val="90"/>
          <w:szCs w:val="16"/>
        </w:rPr>
        <w:t>familiar</w:t>
      </w:r>
      <w:r w:rsidRPr="00B66AFE">
        <w:rPr>
          <w:color w:val="231F20"/>
          <w:spacing w:val="-7"/>
          <w:w w:val="90"/>
          <w:szCs w:val="16"/>
        </w:rPr>
        <w:t xml:space="preserve"> </w:t>
      </w:r>
      <w:r w:rsidRPr="00B66AFE">
        <w:rPr>
          <w:color w:val="231F20"/>
          <w:w w:val="90"/>
          <w:szCs w:val="16"/>
        </w:rPr>
        <w:t>mayores</w:t>
      </w:r>
      <w:r w:rsidRPr="00B66AFE">
        <w:rPr>
          <w:color w:val="231F20"/>
          <w:spacing w:val="-8"/>
          <w:w w:val="90"/>
          <w:szCs w:val="16"/>
        </w:rPr>
        <w:t xml:space="preserve"> </w:t>
      </w:r>
      <w:r w:rsidRPr="00B66AFE">
        <w:rPr>
          <w:color w:val="231F20"/>
          <w:w w:val="90"/>
          <w:szCs w:val="16"/>
        </w:rPr>
        <w:t>de</w:t>
      </w:r>
      <w:r w:rsidRPr="00B66AFE">
        <w:rPr>
          <w:color w:val="231F20"/>
          <w:spacing w:val="-8"/>
          <w:w w:val="90"/>
          <w:szCs w:val="16"/>
        </w:rPr>
        <w:t xml:space="preserve"> </w:t>
      </w:r>
      <w:r w:rsidRPr="00B66AFE">
        <w:rPr>
          <w:color w:val="231F20"/>
          <w:w w:val="90"/>
          <w:szCs w:val="16"/>
        </w:rPr>
        <w:t>16</w:t>
      </w:r>
      <w:r w:rsidRPr="00B66AFE">
        <w:rPr>
          <w:color w:val="231F20"/>
          <w:spacing w:val="1"/>
          <w:w w:val="90"/>
          <w:szCs w:val="16"/>
        </w:rPr>
        <w:t xml:space="preserve"> </w:t>
      </w:r>
      <w:r w:rsidRPr="00B66AFE">
        <w:rPr>
          <w:color w:val="231F20"/>
          <w:w w:val="95"/>
          <w:szCs w:val="16"/>
        </w:rPr>
        <w:t>años</w:t>
      </w:r>
      <w:r w:rsidRPr="00B66AFE">
        <w:rPr>
          <w:color w:val="231F20"/>
          <w:spacing w:val="-9"/>
          <w:w w:val="95"/>
          <w:szCs w:val="16"/>
        </w:rPr>
        <w:t xml:space="preserve"> </w:t>
      </w:r>
      <w:r w:rsidRPr="00B66AFE">
        <w:rPr>
          <w:color w:val="231F20"/>
          <w:w w:val="95"/>
          <w:szCs w:val="16"/>
        </w:rPr>
        <w:t>expedido</w:t>
      </w:r>
      <w:r w:rsidRPr="00B66AFE">
        <w:rPr>
          <w:color w:val="231F20"/>
          <w:spacing w:val="-9"/>
          <w:w w:val="95"/>
          <w:szCs w:val="16"/>
        </w:rPr>
        <w:t xml:space="preserve"> </w:t>
      </w:r>
      <w:r w:rsidRPr="00B66AFE">
        <w:rPr>
          <w:color w:val="231F20"/>
          <w:w w:val="95"/>
          <w:szCs w:val="16"/>
        </w:rPr>
        <w:t>por</w:t>
      </w:r>
      <w:r w:rsidRPr="00B66AFE">
        <w:rPr>
          <w:color w:val="231F20"/>
          <w:spacing w:val="-9"/>
          <w:w w:val="95"/>
          <w:szCs w:val="16"/>
        </w:rPr>
        <w:t xml:space="preserve"> </w:t>
      </w:r>
      <w:r w:rsidRPr="00B66AFE">
        <w:rPr>
          <w:color w:val="231F20"/>
          <w:w w:val="95"/>
          <w:szCs w:val="16"/>
        </w:rPr>
        <w:t>la</w:t>
      </w:r>
      <w:r w:rsidRPr="00B66AFE">
        <w:rPr>
          <w:color w:val="231F20"/>
          <w:spacing w:val="-9"/>
          <w:w w:val="95"/>
          <w:szCs w:val="16"/>
        </w:rPr>
        <w:t xml:space="preserve"> </w:t>
      </w:r>
      <w:r w:rsidRPr="00B66AFE">
        <w:rPr>
          <w:color w:val="231F20"/>
          <w:w w:val="95"/>
          <w:szCs w:val="16"/>
        </w:rPr>
        <w:t>Tesorería</w:t>
      </w:r>
      <w:r w:rsidRPr="00B66AFE">
        <w:rPr>
          <w:color w:val="231F20"/>
          <w:spacing w:val="-9"/>
          <w:w w:val="95"/>
          <w:szCs w:val="16"/>
        </w:rPr>
        <w:t xml:space="preserve"> </w:t>
      </w:r>
      <w:r w:rsidRPr="00B66AFE">
        <w:rPr>
          <w:color w:val="231F20"/>
          <w:w w:val="95"/>
          <w:szCs w:val="16"/>
        </w:rPr>
        <w:t>General</w:t>
      </w:r>
      <w:r w:rsidRPr="00B66AFE">
        <w:rPr>
          <w:color w:val="231F20"/>
          <w:spacing w:val="-8"/>
          <w:w w:val="95"/>
          <w:szCs w:val="16"/>
        </w:rPr>
        <w:t xml:space="preserve"> </w:t>
      </w:r>
      <w:r w:rsidRPr="00B66AFE">
        <w:rPr>
          <w:color w:val="231F20"/>
          <w:w w:val="95"/>
          <w:szCs w:val="16"/>
        </w:rPr>
        <w:t>de</w:t>
      </w:r>
      <w:r w:rsidRPr="00B66AFE">
        <w:rPr>
          <w:color w:val="231F20"/>
          <w:spacing w:val="-9"/>
          <w:w w:val="95"/>
          <w:szCs w:val="16"/>
        </w:rPr>
        <w:t xml:space="preserve"> </w:t>
      </w:r>
      <w:r w:rsidRPr="00B66AFE">
        <w:rPr>
          <w:color w:val="231F20"/>
          <w:w w:val="95"/>
          <w:szCs w:val="16"/>
        </w:rPr>
        <w:t>la</w:t>
      </w:r>
      <w:r w:rsidRPr="00B66AFE">
        <w:rPr>
          <w:color w:val="231F20"/>
          <w:spacing w:val="-9"/>
          <w:w w:val="95"/>
          <w:szCs w:val="16"/>
        </w:rPr>
        <w:t xml:space="preserve"> </w:t>
      </w:r>
      <w:r w:rsidRPr="00B66AFE">
        <w:rPr>
          <w:color w:val="231F20"/>
          <w:w w:val="95"/>
          <w:szCs w:val="16"/>
        </w:rPr>
        <w:t>Seguridad</w:t>
      </w:r>
      <w:r w:rsidRPr="00B66AFE">
        <w:rPr>
          <w:color w:val="231F20"/>
          <w:spacing w:val="-9"/>
          <w:w w:val="95"/>
          <w:szCs w:val="16"/>
        </w:rPr>
        <w:t xml:space="preserve"> </w:t>
      </w:r>
      <w:r w:rsidRPr="00B66AFE">
        <w:rPr>
          <w:color w:val="231F20"/>
          <w:w w:val="95"/>
          <w:szCs w:val="16"/>
        </w:rPr>
        <w:t>Social.</w:t>
      </w:r>
    </w:p>
    <w:p w:rsidR="00B0421D" w:rsidRPr="00B66AFE" w:rsidRDefault="00B0421D" w:rsidP="00B0421D">
      <w:pPr>
        <w:pStyle w:val="Prrafodelista"/>
        <w:widowControl w:val="0"/>
        <w:numPr>
          <w:ilvl w:val="0"/>
          <w:numId w:val="32"/>
        </w:numPr>
        <w:tabs>
          <w:tab w:val="left" w:pos="1250"/>
        </w:tabs>
        <w:autoSpaceDE w:val="0"/>
        <w:autoSpaceDN w:val="0"/>
        <w:spacing w:before="1" w:after="0" w:line="316" w:lineRule="auto"/>
        <w:ind w:right="137" w:hanging="262"/>
        <w:contextualSpacing w:val="0"/>
        <w:rPr>
          <w:szCs w:val="16"/>
        </w:rPr>
      </w:pPr>
      <w:r w:rsidRPr="00B66AFE">
        <w:rPr>
          <w:color w:val="231F20"/>
          <w:w w:val="90"/>
          <w:szCs w:val="16"/>
        </w:rPr>
        <w:t>Certificado de pensiones y prestaciones de todas las personas integrantes de la unidad</w:t>
      </w:r>
      <w:r w:rsidRPr="00B66AFE">
        <w:rPr>
          <w:color w:val="231F20"/>
          <w:spacing w:val="1"/>
          <w:w w:val="90"/>
          <w:szCs w:val="16"/>
        </w:rPr>
        <w:t xml:space="preserve"> </w:t>
      </w:r>
      <w:r w:rsidRPr="00B66AFE">
        <w:rPr>
          <w:color w:val="231F20"/>
          <w:w w:val="95"/>
          <w:szCs w:val="16"/>
        </w:rPr>
        <w:t>familiar</w:t>
      </w:r>
      <w:r w:rsidRPr="00B66AFE">
        <w:rPr>
          <w:color w:val="231F20"/>
          <w:spacing w:val="-9"/>
          <w:w w:val="95"/>
          <w:szCs w:val="16"/>
        </w:rPr>
        <w:t xml:space="preserve"> </w:t>
      </w:r>
      <w:r w:rsidRPr="00B66AFE">
        <w:rPr>
          <w:color w:val="231F20"/>
          <w:w w:val="95"/>
          <w:szCs w:val="16"/>
        </w:rPr>
        <w:t>emitido</w:t>
      </w:r>
      <w:r w:rsidRPr="00B66AFE">
        <w:rPr>
          <w:color w:val="231F20"/>
          <w:spacing w:val="-9"/>
          <w:w w:val="95"/>
          <w:szCs w:val="16"/>
        </w:rPr>
        <w:t xml:space="preserve"> </w:t>
      </w:r>
      <w:r w:rsidRPr="00B66AFE">
        <w:rPr>
          <w:color w:val="231F20"/>
          <w:w w:val="95"/>
          <w:szCs w:val="16"/>
        </w:rPr>
        <w:t>por</w:t>
      </w:r>
      <w:r w:rsidRPr="00B66AFE">
        <w:rPr>
          <w:color w:val="231F20"/>
          <w:spacing w:val="-9"/>
          <w:w w:val="95"/>
          <w:szCs w:val="16"/>
        </w:rPr>
        <w:t xml:space="preserve"> </w:t>
      </w:r>
      <w:r w:rsidRPr="00B66AFE">
        <w:rPr>
          <w:color w:val="231F20"/>
          <w:w w:val="95"/>
          <w:szCs w:val="16"/>
        </w:rPr>
        <w:t>el</w:t>
      </w:r>
      <w:r w:rsidRPr="00B66AFE">
        <w:rPr>
          <w:color w:val="231F20"/>
          <w:spacing w:val="-9"/>
          <w:w w:val="95"/>
          <w:szCs w:val="16"/>
        </w:rPr>
        <w:t xml:space="preserve"> </w:t>
      </w:r>
      <w:r w:rsidRPr="00B66AFE">
        <w:rPr>
          <w:color w:val="231F20"/>
          <w:w w:val="95"/>
          <w:szCs w:val="16"/>
        </w:rPr>
        <w:t>Instituto</w:t>
      </w:r>
      <w:r w:rsidRPr="00B66AFE">
        <w:rPr>
          <w:color w:val="231F20"/>
          <w:spacing w:val="-9"/>
          <w:w w:val="95"/>
          <w:szCs w:val="16"/>
        </w:rPr>
        <w:t xml:space="preserve"> </w:t>
      </w:r>
      <w:r w:rsidRPr="00B66AFE">
        <w:rPr>
          <w:color w:val="231F20"/>
          <w:w w:val="95"/>
          <w:szCs w:val="16"/>
        </w:rPr>
        <w:t>Nacional</w:t>
      </w:r>
      <w:r w:rsidRPr="00B66AFE">
        <w:rPr>
          <w:color w:val="231F20"/>
          <w:spacing w:val="-9"/>
          <w:w w:val="95"/>
          <w:szCs w:val="16"/>
        </w:rPr>
        <w:t xml:space="preserve"> </w:t>
      </w:r>
      <w:r w:rsidRPr="00B66AFE">
        <w:rPr>
          <w:color w:val="231F20"/>
          <w:w w:val="95"/>
          <w:szCs w:val="16"/>
        </w:rPr>
        <w:t>de</w:t>
      </w:r>
      <w:r w:rsidRPr="00B66AFE">
        <w:rPr>
          <w:color w:val="231F20"/>
          <w:spacing w:val="-9"/>
          <w:w w:val="95"/>
          <w:szCs w:val="16"/>
        </w:rPr>
        <w:t xml:space="preserve"> </w:t>
      </w:r>
      <w:r w:rsidRPr="00B66AFE">
        <w:rPr>
          <w:color w:val="231F20"/>
          <w:w w:val="95"/>
          <w:szCs w:val="16"/>
        </w:rPr>
        <w:t>la</w:t>
      </w:r>
      <w:r w:rsidRPr="00B66AFE">
        <w:rPr>
          <w:color w:val="231F20"/>
          <w:spacing w:val="-9"/>
          <w:w w:val="95"/>
          <w:szCs w:val="16"/>
        </w:rPr>
        <w:t xml:space="preserve"> </w:t>
      </w:r>
      <w:r w:rsidRPr="00B66AFE">
        <w:rPr>
          <w:color w:val="231F20"/>
          <w:w w:val="95"/>
          <w:szCs w:val="16"/>
        </w:rPr>
        <w:t>Seguridad</w:t>
      </w:r>
      <w:r w:rsidRPr="00B66AFE">
        <w:rPr>
          <w:color w:val="231F20"/>
          <w:spacing w:val="-8"/>
          <w:w w:val="95"/>
          <w:szCs w:val="16"/>
        </w:rPr>
        <w:t xml:space="preserve"> </w:t>
      </w:r>
      <w:r w:rsidRPr="00B66AFE">
        <w:rPr>
          <w:color w:val="231F20"/>
          <w:w w:val="95"/>
          <w:szCs w:val="16"/>
        </w:rPr>
        <w:t>Social.</w:t>
      </w:r>
    </w:p>
    <w:p w:rsidR="00B0421D" w:rsidRPr="00B66AFE" w:rsidRDefault="00B0421D" w:rsidP="00B0421D">
      <w:pPr>
        <w:pStyle w:val="Prrafodelista"/>
        <w:widowControl w:val="0"/>
        <w:numPr>
          <w:ilvl w:val="0"/>
          <w:numId w:val="32"/>
        </w:numPr>
        <w:tabs>
          <w:tab w:val="left" w:pos="1185"/>
        </w:tabs>
        <w:autoSpaceDE w:val="0"/>
        <w:autoSpaceDN w:val="0"/>
        <w:spacing w:before="77" w:after="0"/>
        <w:ind w:left="1184" w:hanging="198"/>
        <w:contextualSpacing w:val="0"/>
        <w:rPr>
          <w:szCs w:val="16"/>
        </w:rPr>
      </w:pPr>
      <w:r w:rsidRPr="00B66AFE">
        <w:rPr>
          <w:color w:val="231F20"/>
          <w:w w:val="90"/>
          <w:szCs w:val="16"/>
        </w:rPr>
        <w:t>Certificado</w:t>
      </w:r>
      <w:r w:rsidRPr="00B66AFE">
        <w:rPr>
          <w:color w:val="231F20"/>
          <w:spacing w:val="-11"/>
          <w:w w:val="90"/>
          <w:szCs w:val="16"/>
        </w:rPr>
        <w:t xml:space="preserve"> </w:t>
      </w:r>
      <w:r w:rsidRPr="00B66AFE">
        <w:rPr>
          <w:color w:val="231F20"/>
          <w:w w:val="90"/>
          <w:szCs w:val="16"/>
        </w:rPr>
        <w:t>de</w:t>
      </w:r>
      <w:r w:rsidRPr="00B66AFE">
        <w:rPr>
          <w:color w:val="231F20"/>
          <w:spacing w:val="-11"/>
          <w:w w:val="90"/>
          <w:szCs w:val="16"/>
        </w:rPr>
        <w:t xml:space="preserve"> </w:t>
      </w:r>
      <w:r w:rsidRPr="00B66AFE">
        <w:rPr>
          <w:color w:val="231F20"/>
          <w:w w:val="90"/>
          <w:szCs w:val="16"/>
        </w:rPr>
        <w:t>bienes</w:t>
      </w:r>
      <w:r w:rsidRPr="00B66AFE">
        <w:rPr>
          <w:color w:val="231F20"/>
          <w:spacing w:val="-11"/>
          <w:w w:val="90"/>
          <w:szCs w:val="16"/>
        </w:rPr>
        <w:t xml:space="preserve"> </w:t>
      </w:r>
      <w:r w:rsidRPr="00B66AFE">
        <w:rPr>
          <w:color w:val="231F20"/>
          <w:w w:val="90"/>
          <w:szCs w:val="16"/>
        </w:rPr>
        <w:t>inmuebles</w:t>
      </w:r>
      <w:r w:rsidRPr="00B66AFE">
        <w:rPr>
          <w:color w:val="231F20"/>
          <w:spacing w:val="-11"/>
          <w:w w:val="90"/>
          <w:szCs w:val="16"/>
        </w:rPr>
        <w:t xml:space="preserve"> </w:t>
      </w:r>
      <w:r w:rsidRPr="00B66AFE">
        <w:rPr>
          <w:color w:val="231F20"/>
          <w:w w:val="90"/>
          <w:szCs w:val="16"/>
        </w:rPr>
        <w:t>de</w:t>
      </w:r>
      <w:r w:rsidRPr="00B66AFE">
        <w:rPr>
          <w:color w:val="231F20"/>
          <w:spacing w:val="-10"/>
          <w:w w:val="90"/>
          <w:szCs w:val="16"/>
        </w:rPr>
        <w:t xml:space="preserve"> </w:t>
      </w:r>
      <w:r w:rsidRPr="00B66AFE">
        <w:rPr>
          <w:color w:val="231F20"/>
          <w:w w:val="90"/>
          <w:szCs w:val="16"/>
        </w:rPr>
        <w:t>las</w:t>
      </w:r>
      <w:r w:rsidRPr="00B66AFE">
        <w:rPr>
          <w:color w:val="231F20"/>
          <w:spacing w:val="-12"/>
          <w:w w:val="90"/>
          <w:szCs w:val="16"/>
        </w:rPr>
        <w:t xml:space="preserve"> </w:t>
      </w:r>
      <w:r w:rsidRPr="00B66AFE">
        <w:rPr>
          <w:color w:val="231F20"/>
          <w:w w:val="90"/>
          <w:szCs w:val="16"/>
        </w:rPr>
        <w:t>personas</w:t>
      </w:r>
      <w:r w:rsidRPr="00B66AFE">
        <w:rPr>
          <w:color w:val="231F20"/>
          <w:spacing w:val="-11"/>
          <w:w w:val="90"/>
          <w:szCs w:val="16"/>
        </w:rPr>
        <w:t xml:space="preserve"> </w:t>
      </w:r>
      <w:r w:rsidRPr="00B66AFE">
        <w:rPr>
          <w:color w:val="231F20"/>
          <w:w w:val="90"/>
          <w:szCs w:val="16"/>
        </w:rPr>
        <w:t>integrantes</w:t>
      </w:r>
      <w:r w:rsidRPr="00B66AFE">
        <w:rPr>
          <w:color w:val="231F20"/>
          <w:spacing w:val="-11"/>
          <w:w w:val="90"/>
          <w:szCs w:val="16"/>
        </w:rPr>
        <w:t xml:space="preserve"> </w:t>
      </w:r>
      <w:r w:rsidRPr="00B66AFE">
        <w:rPr>
          <w:color w:val="231F20"/>
          <w:w w:val="90"/>
          <w:szCs w:val="16"/>
        </w:rPr>
        <w:t>de</w:t>
      </w:r>
      <w:r w:rsidRPr="00B66AFE">
        <w:rPr>
          <w:color w:val="231F20"/>
          <w:spacing w:val="-10"/>
          <w:w w:val="90"/>
          <w:szCs w:val="16"/>
        </w:rPr>
        <w:t xml:space="preserve"> </w:t>
      </w:r>
      <w:r w:rsidRPr="00B66AFE">
        <w:rPr>
          <w:color w:val="231F20"/>
          <w:w w:val="90"/>
          <w:szCs w:val="16"/>
        </w:rPr>
        <w:t>la</w:t>
      </w:r>
      <w:r w:rsidRPr="00B66AFE">
        <w:rPr>
          <w:color w:val="231F20"/>
          <w:spacing w:val="-12"/>
          <w:w w:val="90"/>
          <w:szCs w:val="16"/>
        </w:rPr>
        <w:t xml:space="preserve"> </w:t>
      </w:r>
      <w:r w:rsidRPr="00B66AFE">
        <w:rPr>
          <w:color w:val="231F20"/>
          <w:w w:val="90"/>
          <w:szCs w:val="16"/>
        </w:rPr>
        <w:t>unidad</w:t>
      </w:r>
      <w:r w:rsidRPr="00B66AFE">
        <w:rPr>
          <w:color w:val="231F20"/>
          <w:spacing w:val="-11"/>
          <w:w w:val="90"/>
          <w:szCs w:val="16"/>
        </w:rPr>
        <w:t xml:space="preserve"> </w:t>
      </w:r>
      <w:r w:rsidRPr="00B66AFE">
        <w:rPr>
          <w:color w:val="231F20"/>
          <w:w w:val="90"/>
          <w:szCs w:val="16"/>
        </w:rPr>
        <w:t>familiar</w:t>
      </w:r>
      <w:r w:rsidRPr="00B66AFE">
        <w:rPr>
          <w:color w:val="231F20"/>
          <w:spacing w:val="-11"/>
          <w:w w:val="90"/>
          <w:szCs w:val="16"/>
        </w:rPr>
        <w:t xml:space="preserve"> </w:t>
      </w:r>
      <w:r w:rsidRPr="00B66AFE">
        <w:rPr>
          <w:color w:val="231F20"/>
          <w:w w:val="90"/>
          <w:szCs w:val="16"/>
        </w:rPr>
        <w:t>emitido por</w:t>
      </w:r>
      <w:r w:rsidRPr="00B66AFE">
        <w:rPr>
          <w:color w:val="231F20"/>
          <w:spacing w:val="-1"/>
          <w:w w:val="90"/>
          <w:szCs w:val="16"/>
        </w:rPr>
        <w:t xml:space="preserve"> </w:t>
      </w:r>
      <w:r w:rsidRPr="00B66AFE">
        <w:rPr>
          <w:color w:val="231F20"/>
          <w:w w:val="90"/>
          <w:szCs w:val="16"/>
        </w:rPr>
        <w:t>la</w:t>
      </w:r>
      <w:r w:rsidRPr="00B66AFE">
        <w:rPr>
          <w:color w:val="231F20"/>
          <w:spacing w:val="-1"/>
          <w:w w:val="90"/>
          <w:szCs w:val="16"/>
        </w:rPr>
        <w:t xml:space="preserve"> </w:t>
      </w:r>
      <w:r w:rsidRPr="00B66AFE">
        <w:rPr>
          <w:color w:val="231F20"/>
          <w:w w:val="90"/>
          <w:szCs w:val="16"/>
        </w:rPr>
        <w:t>Gerencia</w:t>
      </w:r>
      <w:r w:rsidRPr="00B66AFE">
        <w:rPr>
          <w:color w:val="231F20"/>
          <w:spacing w:val="-1"/>
          <w:w w:val="90"/>
          <w:szCs w:val="16"/>
        </w:rPr>
        <w:t xml:space="preserve"> </w:t>
      </w:r>
      <w:r w:rsidRPr="00B66AFE">
        <w:rPr>
          <w:color w:val="231F20"/>
          <w:w w:val="90"/>
          <w:szCs w:val="16"/>
        </w:rPr>
        <w:t>Territorial</w:t>
      </w:r>
      <w:r w:rsidRPr="00B66AFE">
        <w:rPr>
          <w:color w:val="231F20"/>
          <w:spacing w:val="-1"/>
          <w:w w:val="90"/>
          <w:szCs w:val="16"/>
        </w:rPr>
        <w:t xml:space="preserve"> </w:t>
      </w:r>
      <w:r w:rsidRPr="00B66AFE">
        <w:rPr>
          <w:color w:val="231F20"/>
          <w:w w:val="90"/>
          <w:szCs w:val="16"/>
        </w:rPr>
        <w:t>del Catastro.</w:t>
      </w:r>
    </w:p>
    <w:p w:rsidR="00B0421D" w:rsidRPr="00B66AFE" w:rsidRDefault="00B0421D" w:rsidP="00B0421D">
      <w:pPr>
        <w:pStyle w:val="Prrafodelista"/>
        <w:widowControl w:val="0"/>
        <w:numPr>
          <w:ilvl w:val="0"/>
          <w:numId w:val="32"/>
        </w:numPr>
        <w:tabs>
          <w:tab w:val="left" w:pos="1198"/>
        </w:tabs>
        <w:autoSpaceDE w:val="0"/>
        <w:autoSpaceDN w:val="0"/>
        <w:spacing w:after="0" w:line="316" w:lineRule="auto"/>
        <w:ind w:left="1197" w:right="135" w:hanging="210"/>
        <w:contextualSpacing w:val="0"/>
        <w:rPr>
          <w:szCs w:val="16"/>
        </w:rPr>
      </w:pPr>
      <w:r w:rsidRPr="00B66AFE">
        <w:rPr>
          <w:color w:val="231F20"/>
          <w:w w:val="90"/>
          <w:szCs w:val="16"/>
        </w:rPr>
        <w:t>Certificado de prestaciones y/o subsidios de todas las personas integrantes de la unidad</w:t>
      </w:r>
      <w:r w:rsidRPr="00B66AFE">
        <w:rPr>
          <w:color w:val="231F20"/>
          <w:spacing w:val="-61"/>
          <w:w w:val="90"/>
          <w:szCs w:val="16"/>
        </w:rPr>
        <w:t xml:space="preserve"> </w:t>
      </w:r>
      <w:r w:rsidRPr="00B66AFE">
        <w:rPr>
          <w:color w:val="231F20"/>
          <w:w w:val="90"/>
          <w:szCs w:val="16"/>
        </w:rPr>
        <w:t>familiar</w:t>
      </w:r>
      <w:r w:rsidRPr="00B66AFE">
        <w:rPr>
          <w:color w:val="231F20"/>
          <w:spacing w:val="1"/>
          <w:w w:val="90"/>
          <w:szCs w:val="16"/>
        </w:rPr>
        <w:t xml:space="preserve"> </w:t>
      </w:r>
      <w:r w:rsidRPr="00B66AFE">
        <w:rPr>
          <w:color w:val="231F20"/>
          <w:w w:val="90"/>
          <w:szCs w:val="16"/>
        </w:rPr>
        <w:t>mayores</w:t>
      </w:r>
      <w:r w:rsidRPr="00B66AFE">
        <w:rPr>
          <w:color w:val="231F20"/>
          <w:spacing w:val="2"/>
          <w:w w:val="90"/>
          <w:szCs w:val="16"/>
        </w:rPr>
        <w:t xml:space="preserve"> </w:t>
      </w:r>
      <w:r w:rsidRPr="00B66AFE">
        <w:rPr>
          <w:color w:val="231F20"/>
          <w:w w:val="90"/>
          <w:szCs w:val="16"/>
        </w:rPr>
        <w:t>de</w:t>
      </w:r>
      <w:r w:rsidRPr="00B66AFE">
        <w:rPr>
          <w:color w:val="231F20"/>
          <w:spacing w:val="2"/>
          <w:w w:val="90"/>
          <w:szCs w:val="16"/>
        </w:rPr>
        <w:t xml:space="preserve"> </w:t>
      </w:r>
      <w:r w:rsidRPr="00B66AFE">
        <w:rPr>
          <w:color w:val="231F20"/>
          <w:w w:val="90"/>
          <w:szCs w:val="16"/>
        </w:rPr>
        <w:t>16</w:t>
      </w:r>
      <w:r w:rsidRPr="00B66AFE">
        <w:rPr>
          <w:color w:val="231F20"/>
          <w:spacing w:val="2"/>
          <w:w w:val="90"/>
          <w:szCs w:val="16"/>
        </w:rPr>
        <w:t xml:space="preserve"> </w:t>
      </w:r>
      <w:r w:rsidRPr="00B66AFE">
        <w:rPr>
          <w:color w:val="231F20"/>
          <w:w w:val="90"/>
          <w:szCs w:val="16"/>
        </w:rPr>
        <w:t>años</w:t>
      </w:r>
      <w:r w:rsidRPr="00B66AFE">
        <w:rPr>
          <w:color w:val="231F20"/>
          <w:spacing w:val="2"/>
          <w:w w:val="90"/>
          <w:szCs w:val="16"/>
        </w:rPr>
        <w:t xml:space="preserve"> </w:t>
      </w:r>
      <w:r w:rsidRPr="00B66AFE">
        <w:rPr>
          <w:color w:val="231F20"/>
          <w:w w:val="90"/>
          <w:szCs w:val="16"/>
        </w:rPr>
        <w:t>emitido</w:t>
      </w:r>
      <w:r w:rsidRPr="00B66AFE">
        <w:rPr>
          <w:color w:val="231F20"/>
          <w:spacing w:val="2"/>
          <w:w w:val="90"/>
          <w:szCs w:val="16"/>
        </w:rPr>
        <w:t xml:space="preserve"> </w:t>
      </w:r>
      <w:r w:rsidRPr="00B66AFE">
        <w:rPr>
          <w:color w:val="231F20"/>
          <w:w w:val="90"/>
          <w:szCs w:val="16"/>
        </w:rPr>
        <w:t>por</w:t>
      </w:r>
      <w:r w:rsidRPr="00B66AFE">
        <w:rPr>
          <w:color w:val="231F20"/>
          <w:spacing w:val="2"/>
          <w:w w:val="90"/>
          <w:szCs w:val="16"/>
        </w:rPr>
        <w:t xml:space="preserve"> </w:t>
      </w:r>
      <w:r w:rsidRPr="00B66AFE">
        <w:rPr>
          <w:color w:val="231F20"/>
          <w:w w:val="90"/>
          <w:szCs w:val="16"/>
        </w:rPr>
        <w:t>el</w:t>
      </w:r>
      <w:r w:rsidRPr="00B66AFE">
        <w:rPr>
          <w:color w:val="231F20"/>
          <w:spacing w:val="1"/>
          <w:w w:val="90"/>
          <w:szCs w:val="16"/>
        </w:rPr>
        <w:t xml:space="preserve"> </w:t>
      </w:r>
      <w:r w:rsidRPr="00B66AFE">
        <w:rPr>
          <w:color w:val="231F20"/>
          <w:w w:val="90"/>
          <w:szCs w:val="16"/>
        </w:rPr>
        <w:t>Servicio</w:t>
      </w:r>
      <w:r w:rsidRPr="00B66AFE">
        <w:rPr>
          <w:color w:val="231F20"/>
          <w:spacing w:val="3"/>
          <w:w w:val="90"/>
          <w:szCs w:val="16"/>
        </w:rPr>
        <w:t xml:space="preserve"> </w:t>
      </w:r>
      <w:r w:rsidRPr="00B66AFE">
        <w:rPr>
          <w:color w:val="231F20"/>
          <w:w w:val="90"/>
          <w:szCs w:val="16"/>
        </w:rPr>
        <w:t>Público</w:t>
      </w:r>
      <w:r w:rsidRPr="00B66AFE">
        <w:rPr>
          <w:color w:val="231F20"/>
          <w:spacing w:val="2"/>
          <w:w w:val="90"/>
          <w:szCs w:val="16"/>
        </w:rPr>
        <w:t xml:space="preserve"> </w:t>
      </w:r>
      <w:r w:rsidRPr="00B66AFE">
        <w:rPr>
          <w:color w:val="231F20"/>
          <w:w w:val="90"/>
          <w:szCs w:val="16"/>
        </w:rPr>
        <w:t>de</w:t>
      </w:r>
      <w:r w:rsidRPr="00B66AFE">
        <w:rPr>
          <w:color w:val="231F20"/>
          <w:spacing w:val="2"/>
          <w:w w:val="90"/>
          <w:szCs w:val="16"/>
        </w:rPr>
        <w:t xml:space="preserve"> </w:t>
      </w:r>
      <w:r w:rsidRPr="00B66AFE">
        <w:rPr>
          <w:color w:val="231F20"/>
          <w:w w:val="90"/>
          <w:szCs w:val="16"/>
        </w:rPr>
        <w:t>Empleo</w:t>
      </w:r>
      <w:r w:rsidRPr="00B66AFE">
        <w:rPr>
          <w:color w:val="231F20"/>
          <w:spacing w:val="2"/>
          <w:w w:val="90"/>
          <w:szCs w:val="16"/>
        </w:rPr>
        <w:t xml:space="preserve"> </w:t>
      </w:r>
      <w:r w:rsidRPr="00B66AFE">
        <w:rPr>
          <w:color w:val="231F20"/>
          <w:w w:val="90"/>
          <w:szCs w:val="16"/>
        </w:rPr>
        <w:t>Estatal.</w:t>
      </w:r>
    </w:p>
    <w:p w:rsidR="00B0421D" w:rsidRPr="00B66AFE" w:rsidRDefault="00B0421D" w:rsidP="00B0421D">
      <w:pPr>
        <w:pStyle w:val="Prrafodelista"/>
        <w:widowControl w:val="0"/>
        <w:numPr>
          <w:ilvl w:val="0"/>
          <w:numId w:val="32"/>
        </w:numPr>
        <w:tabs>
          <w:tab w:val="left" w:pos="1242"/>
        </w:tabs>
        <w:autoSpaceDE w:val="0"/>
        <w:autoSpaceDN w:val="0"/>
        <w:spacing w:before="5" w:after="0" w:line="316" w:lineRule="auto"/>
        <w:ind w:left="1241" w:right="134" w:hanging="255"/>
        <w:contextualSpacing w:val="0"/>
        <w:rPr>
          <w:szCs w:val="16"/>
        </w:rPr>
      </w:pPr>
      <w:r w:rsidRPr="00B66AFE">
        <w:rPr>
          <w:color w:val="231F20"/>
          <w:w w:val="90"/>
          <w:szCs w:val="16"/>
        </w:rPr>
        <w:t>En caso de préstamo hipotecario, copia de la escritura de formalización del préstamo y</w:t>
      </w:r>
      <w:r w:rsidRPr="00B66AFE">
        <w:rPr>
          <w:color w:val="231F20"/>
          <w:spacing w:val="1"/>
          <w:w w:val="90"/>
          <w:szCs w:val="16"/>
        </w:rPr>
        <w:t xml:space="preserve"> </w:t>
      </w:r>
      <w:r w:rsidRPr="00B66AFE">
        <w:rPr>
          <w:color w:val="231F20"/>
          <w:w w:val="90"/>
          <w:szCs w:val="16"/>
        </w:rPr>
        <w:t>certificado bancario acreditativo del importe mensual a abonar en la anualidad corres</w:t>
      </w:r>
      <w:r w:rsidRPr="00B66AFE">
        <w:rPr>
          <w:color w:val="231F20"/>
          <w:szCs w:val="16"/>
        </w:rPr>
        <w:t>pondiente</w:t>
      </w:r>
      <w:r w:rsidRPr="00B66AFE">
        <w:rPr>
          <w:color w:val="231F20"/>
          <w:spacing w:val="-16"/>
          <w:szCs w:val="16"/>
        </w:rPr>
        <w:t xml:space="preserve"> </w:t>
      </w:r>
      <w:r w:rsidRPr="00B66AFE">
        <w:rPr>
          <w:color w:val="231F20"/>
          <w:szCs w:val="16"/>
        </w:rPr>
        <w:t>y</w:t>
      </w:r>
      <w:r w:rsidRPr="00B66AFE">
        <w:rPr>
          <w:color w:val="231F20"/>
          <w:spacing w:val="-15"/>
          <w:szCs w:val="16"/>
        </w:rPr>
        <w:t xml:space="preserve"> </w:t>
      </w:r>
      <w:r w:rsidRPr="00B66AFE">
        <w:rPr>
          <w:color w:val="231F20"/>
          <w:szCs w:val="16"/>
        </w:rPr>
        <w:t>de</w:t>
      </w:r>
      <w:r w:rsidRPr="00B66AFE">
        <w:rPr>
          <w:color w:val="231F20"/>
          <w:spacing w:val="-15"/>
          <w:szCs w:val="16"/>
        </w:rPr>
        <w:t xml:space="preserve"> </w:t>
      </w:r>
      <w:r w:rsidRPr="00B66AFE">
        <w:rPr>
          <w:color w:val="231F20"/>
          <w:szCs w:val="16"/>
        </w:rPr>
        <w:t>las</w:t>
      </w:r>
      <w:r w:rsidRPr="00B66AFE">
        <w:rPr>
          <w:color w:val="231F20"/>
          <w:spacing w:val="-15"/>
          <w:szCs w:val="16"/>
        </w:rPr>
        <w:t xml:space="preserve"> </w:t>
      </w:r>
      <w:r w:rsidRPr="00B66AFE">
        <w:rPr>
          <w:color w:val="231F20"/>
          <w:szCs w:val="16"/>
        </w:rPr>
        <w:t>mensualidades</w:t>
      </w:r>
      <w:r w:rsidRPr="00B66AFE">
        <w:rPr>
          <w:color w:val="231F20"/>
          <w:spacing w:val="-16"/>
          <w:szCs w:val="16"/>
        </w:rPr>
        <w:t xml:space="preserve"> </w:t>
      </w:r>
      <w:r w:rsidRPr="00B66AFE">
        <w:rPr>
          <w:color w:val="231F20"/>
          <w:szCs w:val="16"/>
        </w:rPr>
        <w:t>pendientes</w:t>
      </w:r>
      <w:r w:rsidRPr="00B66AFE">
        <w:rPr>
          <w:color w:val="231F20"/>
          <w:spacing w:val="-15"/>
          <w:szCs w:val="16"/>
        </w:rPr>
        <w:t xml:space="preserve"> </w:t>
      </w:r>
      <w:r w:rsidRPr="00B66AFE">
        <w:rPr>
          <w:color w:val="231F20"/>
          <w:szCs w:val="16"/>
        </w:rPr>
        <w:t>de</w:t>
      </w:r>
      <w:r w:rsidRPr="00B66AFE">
        <w:rPr>
          <w:color w:val="231F20"/>
          <w:spacing w:val="-15"/>
          <w:szCs w:val="16"/>
        </w:rPr>
        <w:t xml:space="preserve"> </w:t>
      </w:r>
      <w:r w:rsidRPr="00B66AFE">
        <w:rPr>
          <w:color w:val="231F20"/>
          <w:szCs w:val="16"/>
        </w:rPr>
        <w:t>pago.</w:t>
      </w:r>
    </w:p>
    <w:p w:rsidR="00B0421D" w:rsidRPr="00B66AFE" w:rsidRDefault="00B0421D" w:rsidP="00B0421D">
      <w:pPr>
        <w:pStyle w:val="Prrafodelista"/>
        <w:widowControl w:val="0"/>
        <w:numPr>
          <w:ilvl w:val="0"/>
          <w:numId w:val="32"/>
        </w:numPr>
        <w:tabs>
          <w:tab w:val="left" w:pos="1185"/>
        </w:tabs>
        <w:autoSpaceDE w:val="0"/>
        <w:autoSpaceDN w:val="0"/>
        <w:spacing w:before="77" w:after="0"/>
        <w:ind w:left="1184" w:hanging="198"/>
        <w:contextualSpacing w:val="0"/>
        <w:rPr>
          <w:szCs w:val="16"/>
        </w:rPr>
      </w:pPr>
      <w:r w:rsidRPr="00B66AFE">
        <w:rPr>
          <w:color w:val="231F20"/>
          <w:w w:val="90"/>
          <w:szCs w:val="16"/>
        </w:rPr>
        <w:t>En</w:t>
      </w:r>
      <w:r w:rsidRPr="00B66AFE">
        <w:rPr>
          <w:color w:val="231F20"/>
          <w:spacing w:val="8"/>
          <w:w w:val="90"/>
          <w:szCs w:val="16"/>
        </w:rPr>
        <w:t xml:space="preserve"> </w:t>
      </w:r>
      <w:r w:rsidRPr="00B66AFE">
        <w:rPr>
          <w:color w:val="231F20"/>
          <w:w w:val="90"/>
          <w:szCs w:val="16"/>
        </w:rPr>
        <w:t>caso</w:t>
      </w:r>
      <w:r w:rsidRPr="00B66AFE">
        <w:rPr>
          <w:color w:val="231F20"/>
          <w:spacing w:val="9"/>
          <w:w w:val="90"/>
          <w:szCs w:val="16"/>
        </w:rPr>
        <w:t xml:space="preserve"> </w:t>
      </w:r>
      <w:r w:rsidRPr="00B66AFE">
        <w:rPr>
          <w:color w:val="231F20"/>
          <w:w w:val="90"/>
          <w:szCs w:val="16"/>
        </w:rPr>
        <w:t>de</w:t>
      </w:r>
      <w:r w:rsidRPr="00B66AFE">
        <w:rPr>
          <w:color w:val="231F20"/>
          <w:spacing w:val="8"/>
          <w:w w:val="90"/>
          <w:szCs w:val="16"/>
        </w:rPr>
        <w:t xml:space="preserve"> </w:t>
      </w:r>
      <w:r w:rsidRPr="00B66AFE">
        <w:rPr>
          <w:color w:val="231F20"/>
          <w:w w:val="90"/>
          <w:szCs w:val="16"/>
        </w:rPr>
        <w:t>alquiler,</w:t>
      </w:r>
      <w:r w:rsidRPr="00B66AFE">
        <w:rPr>
          <w:color w:val="231F20"/>
          <w:spacing w:val="9"/>
          <w:w w:val="90"/>
          <w:szCs w:val="16"/>
        </w:rPr>
        <w:t xml:space="preserve"> </w:t>
      </w:r>
      <w:r w:rsidRPr="00B66AFE">
        <w:rPr>
          <w:color w:val="231F20"/>
          <w:w w:val="90"/>
          <w:szCs w:val="16"/>
        </w:rPr>
        <w:t>copia</w:t>
      </w:r>
      <w:r w:rsidRPr="00B66AFE">
        <w:rPr>
          <w:color w:val="231F20"/>
          <w:spacing w:val="8"/>
          <w:w w:val="90"/>
          <w:szCs w:val="16"/>
        </w:rPr>
        <w:t xml:space="preserve"> </w:t>
      </w:r>
      <w:r w:rsidRPr="00B66AFE">
        <w:rPr>
          <w:color w:val="231F20"/>
          <w:w w:val="90"/>
          <w:szCs w:val="16"/>
        </w:rPr>
        <w:t>del</w:t>
      </w:r>
      <w:r w:rsidRPr="00B66AFE">
        <w:rPr>
          <w:color w:val="231F20"/>
          <w:spacing w:val="9"/>
          <w:w w:val="90"/>
          <w:szCs w:val="16"/>
        </w:rPr>
        <w:t xml:space="preserve"> </w:t>
      </w:r>
      <w:r w:rsidRPr="00B66AFE">
        <w:rPr>
          <w:color w:val="231F20"/>
          <w:w w:val="90"/>
          <w:szCs w:val="16"/>
        </w:rPr>
        <w:t>contrato</w:t>
      </w:r>
      <w:r w:rsidRPr="00B66AFE">
        <w:rPr>
          <w:color w:val="231F20"/>
          <w:spacing w:val="8"/>
          <w:w w:val="90"/>
          <w:szCs w:val="16"/>
        </w:rPr>
        <w:t xml:space="preserve"> </w:t>
      </w:r>
      <w:r w:rsidRPr="00B66AFE">
        <w:rPr>
          <w:color w:val="231F20"/>
          <w:w w:val="90"/>
          <w:szCs w:val="16"/>
        </w:rPr>
        <w:t>de</w:t>
      </w:r>
      <w:r w:rsidRPr="00B66AFE">
        <w:rPr>
          <w:color w:val="231F20"/>
          <w:spacing w:val="9"/>
          <w:w w:val="90"/>
          <w:szCs w:val="16"/>
        </w:rPr>
        <w:t xml:space="preserve"> </w:t>
      </w:r>
      <w:r w:rsidRPr="00B66AFE">
        <w:rPr>
          <w:color w:val="231F20"/>
          <w:w w:val="90"/>
          <w:szCs w:val="16"/>
        </w:rPr>
        <w:t>alquiler</w:t>
      </w:r>
      <w:r w:rsidRPr="00B66AFE">
        <w:rPr>
          <w:color w:val="231F20"/>
          <w:spacing w:val="8"/>
          <w:w w:val="90"/>
          <w:szCs w:val="16"/>
        </w:rPr>
        <w:t xml:space="preserve"> </w:t>
      </w:r>
      <w:r w:rsidRPr="00B66AFE">
        <w:rPr>
          <w:color w:val="231F20"/>
          <w:w w:val="90"/>
          <w:szCs w:val="16"/>
        </w:rPr>
        <w:t>vigente</w:t>
      </w:r>
      <w:r w:rsidRPr="00B66AFE">
        <w:rPr>
          <w:color w:val="231F20"/>
          <w:spacing w:val="9"/>
          <w:w w:val="90"/>
          <w:szCs w:val="16"/>
        </w:rPr>
        <w:t xml:space="preserve"> </w:t>
      </w:r>
      <w:r w:rsidRPr="00B66AFE">
        <w:rPr>
          <w:color w:val="231F20"/>
          <w:w w:val="90"/>
          <w:szCs w:val="16"/>
        </w:rPr>
        <w:t>y</w:t>
      </w:r>
      <w:r w:rsidRPr="00B66AFE">
        <w:rPr>
          <w:color w:val="231F20"/>
          <w:spacing w:val="8"/>
          <w:w w:val="90"/>
          <w:szCs w:val="16"/>
        </w:rPr>
        <w:t xml:space="preserve"> </w:t>
      </w:r>
      <w:r w:rsidRPr="00B66AFE">
        <w:rPr>
          <w:color w:val="231F20"/>
          <w:w w:val="90"/>
          <w:szCs w:val="16"/>
        </w:rPr>
        <w:t>último</w:t>
      </w:r>
      <w:r w:rsidRPr="00B66AFE">
        <w:rPr>
          <w:color w:val="231F20"/>
          <w:spacing w:val="9"/>
          <w:w w:val="90"/>
          <w:szCs w:val="16"/>
        </w:rPr>
        <w:t xml:space="preserve"> </w:t>
      </w:r>
      <w:r w:rsidRPr="00B66AFE">
        <w:rPr>
          <w:color w:val="231F20"/>
          <w:w w:val="90"/>
          <w:szCs w:val="16"/>
        </w:rPr>
        <w:t>recibo</w:t>
      </w:r>
      <w:r w:rsidRPr="00B66AFE">
        <w:rPr>
          <w:color w:val="231F20"/>
          <w:spacing w:val="8"/>
          <w:w w:val="90"/>
          <w:szCs w:val="16"/>
        </w:rPr>
        <w:t xml:space="preserve"> </w:t>
      </w:r>
      <w:r w:rsidRPr="00B66AFE">
        <w:rPr>
          <w:color w:val="231F20"/>
          <w:w w:val="90"/>
          <w:szCs w:val="16"/>
        </w:rPr>
        <w:t>de</w:t>
      </w:r>
      <w:r w:rsidRPr="00B66AFE">
        <w:rPr>
          <w:color w:val="231F20"/>
          <w:spacing w:val="9"/>
          <w:w w:val="90"/>
          <w:szCs w:val="16"/>
        </w:rPr>
        <w:t xml:space="preserve"> </w:t>
      </w:r>
      <w:r w:rsidRPr="00B66AFE">
        <w:rPr>
          <w:color w:val="231F20"/>
          <w:w w:val="90"/>
          <w:szCs w:val="16"/>
        </w:rPr>
        <w:t>abono</w:t>
      </w:r>
      <w:r w:rsidRPr="00B66AFE">
        <w:rPr>
          <w:color w:val="231F20"/>
          <w:spacing w:val="8"/>
          <w:w w:val="90"/>
          <w:szCs w:val="16"/>
        </w:rPr>
        <w:t xml:space="preserve"> </w:t>
      </w:r>
      <w:r w:rsidRPr="00B66AFE">
        <w:rPr>
          <w:color w:val="231F20"/>
          <w:w w:val="90"/>
          <w:szCs w:val="16"/>
        </w:rPr>
        <w:t xml:space="preserve">del </w:t>
      </w:r>
      <w:r w:rsidRPr="00B66AFE">
        <w:rPr>
          <w:color w:val="231F20"/>
          <w:szCs w:val="16"/>
        </w:rPr>
        <w:t>mismo.</w:t>
      </w:r>
    </w:p>
    <w:p w:rsidR="00B0421D" w:rsidRPr="00B66AFE" w:rsidRDefault="00B0421D" w:rsidP="00B0421D">
      <w:pPr>
        <w:pStyle w:val="Prrafodelista"/>
        <w:tabs>
          <w:tab w:val="left" w:pos="1185"/>
        </w:tabs>
        <w:autoSpaceDE w:val="0"/>
        <w:spacing w:before="77"/>
        <w:ind w:left="1184"/>
        <w:rPr>
          <w:szCs w:val="16"/>
        </w:rPr>
      </w:pPr>
    </w:p>
    <w:p w:rsidR="00B0421D" w:rsidRPr="00B66AFE" w:rsidRDefault="00B0421D" w:rsidP="00B0421D">
      <w:pPr>
        <w:pStyle w:val="Prrafodelista"/>
        <w:widowControl w:val="0"/>
        <w:numPr>
          <w:ilvl w:val="0"/>
          <w:numId w:val="32"/>
        </w:numPr>
        <w:tabs>
          <w:tab w:val="left" w:pos="1311"/>
        </w:tabs>
        <w:autoSpaceDE w:val="0"/>
        <w:autoSpaceDN w:val="0"/>
        <w:spacing w:before="1" w:after="0" w:line="316" w:lineRule="auto"/>
        <w:ind w:left="1310" w:right="129" w:hanging="323"/>
        <w:contextualSpacing w:val="0"/>
        <w:rPr>
          <w:szCs w:val="16"/>
        </w:rPr>
      </w:pPr>
      <w:r w:rsidRPr="00B66AFE">
        <w:rPr>
          <w:color w:val="231F20"/>
          <w:w w:val="90"/>
          <w:szCs w:val="16"/>
        </w:rPr>
        <w:t>En caso de alojamiento temporal, copia del contrato de alquiler vigente y, en su caso,</w:t>
      </w:r>
      <w:r w:rsidRPr="00B66AFE">
        <w:rPr>
          <w:color w:val="231F20"/>
          <w:spacing w:val="1"/>
          <w:w w:val="90"/>
          <w:szCs w:val="16"/>
        </w:rPr>
        <w:t xml:space="preserve"> </w:t>
      </w:r>
      <w:r w:rsidRPr="00B66AFE">
        <w:rPr>
          <w:color w:val="231F20"/>
          <w:w w:val="90"/>
          <w:szCs w:val="16"/>
        </w:rPr>
        <w:t>último recibo de abono del mismo o, tratándose de establecimientos hoteleros, factura</w:t>
      </w:r>
      <w:r w:rsidRPr="00B66AFE">
        <w:rPr>
          <w:color w:val="231F20"/>
          <w:spacing w:val="-61"/>
          <w:w w:val="90"/>
          <w:szCs w:val="16"/>
        </w:rPr>
        <w:t xml:space="preserve"> </w:t>
      </w:r>
      <w:r w:rsidRPr="00B66AFE">
        <w:rPr>
          <w:color w:val="231F20"/>
          <w:w w:val="90"/>
          <w:szCs w:val="16"/>
        </w:rPr>
        <w:t>o</w:t>
      </w:r>
      <w:r w:rsidRPr="00B66AFE">
        <w:rPr>
          <w:color w:val="231F20"/>
          <w:spacing w:val="1"/>
          <w:w w:val="90"/>
          <w:szCs w:val="16"/>
        </w:rPr>
        <w:t xml:space="preserve"> </w:t>
      </w:r>
      <w:r w:rsidRPr="00B66AFE">
        <w:rPr>
          <w:color w:val="231F20"/>
          <w:w w:val="90"/>
          <w:szCs w:val="16"/>
        </w:rPr>
        <w:t>presupuesto</w:t>
      </w:r>
      <w:r w:rsidRPr="00B66AFE">
        <w:rPr>
          <w:color w:val="231F20"/>
          <w:spacing w:val="1"/>
          <w:w w:val="90"/>
          <w:szCs w:val="16"/>
        </w:rPr>
        <w:t xml:space="preserve"> </w:t>
      </w:r>
      <w:r w:rsidRPr="00B66AFE">
        <w:rPr>
          <w:color w:val="231F20"/>
          <w:w w:val="90"/>
          <w:szCs w:val="16"/>
        </w:rPr>
        <w:t>acreditativo</w:t>
      </w:r>
      <w:r w:rsidRPr="00B66AFE">
        <w:rPr>
          <w:color w:val="231F20"/>
          <w:spacing w:val="1"/>
          <w:w w:val="90"/>
          <w:szCs w:val="16"/>
        </w:rPr>
        <w:t xml:space="preserve"> </w:t>
      </w:r>
      <w:r w:rsidRPr="00B66AFE">
        <w:rPr>
          <w:color w:val="231F20"/>
          <w:w w:val="90"/>
          <w:szCs w:val="16"/>
        </w:rPr>
        <w:t>del</w:t>
      </w:r>
      <w:r w:rsidRPr="00B66AFE">
        <w:rPr>
          <w:color w:val="231F20"/>
          <w:spacing w:val="2"/>
          <w:w w:val="90"/>
          <w:szCs w:val="16"/>
        </w:rPr>
        <w:t xml:space="preserve"> </w:t>
      </w:r>
      <w:r w:rsidRPr="00B66AFE">
        <w:rPr>
          <w:color w:val="231F20"/>
          <w:w w:val="90"/>
          <w:szCs w:val="16"/>
        </w:rPr>
        <w:t>periodo</w:t>
      </w:r>
      <w:r w:rsidRPr="00B66AFE">
        <w:rPr>
          <w:color w:val="231F20"/>
          <w:spacing w:val="1"/>
          <w:w w:val="90"/>
          <w:szCs w:val="16"/>
        </w:rPr>
        <w:t xml:space="preserve"> </w:t>
      </w:r>
      <w:r w:rsidRPr="00B66AFE">
        <w:rPr>
          <w:color w:val="231F20"/>
          <w:w w:val="90"/>
          <w:szCs w:val="16"/>
        </w:rPr>
        <w:t>e</w:t>
      </w:r>
      <w:r w:rsidRPr="00B66AFE">
        <w:rPr>
          <w:color w:val="231F20"/>
          <w:spacing w:val="1"/>
          <w:w w:val="90"/>
          <w:szCs w:val="16"/>
        </w:rPr>
        <w:t xml:space="preserve"> </w:t>
      </w:r>
      <w:r w:rsidRPr="00B66AFE">
        <w:rPr>
          <w:color w:val="231F20"/>
          <w:w w:val="90"/>
          <w:szCs w:val="16"/>
        </w:rPr>
        <w:t>importe</w:t>
      </w:r>
      <w:r w:rsidRPr="00B66AFE">
        <w:rPr>
          <w:color w:val="231F20"/>
          <w:spacing w:val="1"/>
          <w:w w:val="90"/>
          <w:szCs w:val="16"/>
        </w:rPr>
        <w:t xml:space="preserve"> </w:t>
      </w:r>
      <w:r w:rsidRPr="00B66AFE">
        <w:rPr>
          <w:color w:val="231F20"/>
          <w:w w:val="90"/>
          <w:szCs w:val="16"/>
        </w:rPr>
        <w:t>del</w:t>
      </w:r>
      <w:r w:rsidRPr="00B66AFE">
        <w:rPr>
          <w:color w:val="231F20"/>
          <w:spacing w:val="2"/>
          <w:w w:val="90"/>
          <w:szCs w:val="16"/>
        </w:rPr>
        <w:t xml:space="preserve"> </w:t>
      </w:r>
      <w:r w:rsidRPr="00B66AFE">
        <w:rPr>
          <w:color w:val="231F20"/>
          <w:w w:val="90"/>
          <w:szCs w:val="16"/>
        </w:rPr>
        <w:t>alojamiento</w:t>
      </w:r>
      <w:r w:rsidRPr="00B66AFE">
        <w:rPr>
          <w:color w:val="231F20"/>
          <w:spacing w:val="2"/>
          <w:w w:val="90"/>
          <w:szCs w:val="16"/>
        </w:rPr>
        <w:t xml:space="preserve"> </w:t>
      </w:r>
      <w:r w:rsidRPr="00B66AFE">
        <w:rPr>
          <w:color w:val="231F20"/>
          <w:w w:val="90"/>
          <w:szCs w:val="16"/>
        </w:rPr>
        <w:t>temporal.</w:t>
      </w:r>
    </w:p>
    <w:p w:rsidR="00B0421D" w:rsidRPr="00B66AFE" w:rsidRDefault="00B0421D" w:rsidP="00B0421D">
      <w:pPr>
        <w:pStyle w:val="Textoindependiente"/>
        <w:spacing w:line="316" w:lineRule="auto"/>
        <w:ind w:left="1271" w:right="131"/>
        <w:rPr>
          <w:rFonts w:ascii="Verdana" w:hAnsi="Verdana"/>
          <w:szCs w:val="16"/>
        </w:rPr>
      </w:pPr>
      <w:r w:rsidRPr="00B66AFE">
        <w:rPr>
          <w:rFonts w:ascii="Verdana" w:hAnsi="Verdana"/>
          <w:color w:val="231F20"/>
          <w:w w:val="90"/>
          <w:szCs w:val="16"/>
        </w:rPr>
        <w:t>En caso de traslado del mobiliario y enseres personales deberán aportarse dos presupuestos o facturas acreditativas del concepto e importe, salvo que por la localidad de</w:t>
      </w:r>
      <w:r w:rsidRPr="00B66AFE">
        <w:rPr>
          <w:rFonts w:ascii="Verdana" w:hAnsi="Verdana"/>
          <w:color w:val="231F20"/>
          <w:spacing w:val="1"/>
          <w:w w:val="90"/>
          <w:szCs w:val="16"/>
        </w:rPr>
        <w:t xml:space="preserve"> </w:t>
      </w:r>
      <w:r w:rsidRPr="00B66AFE">
        <w:rPr>
          <w:rFonts w:ascii="Verdana" w:hAnsi="Verdana"/>
          <w:color w:val="231F20"/>
          <w:w w:val="90"/>
          <w:szCs w:val="16"/>
        </w:rPr>
        <w:t>residencia no fuera posible al existir una única persona profesional y así conste en el</w:t>
      </w:r>
      <w:r w:rsidRPr="00B66AFE">
        <w:rPr>
          <w:rFonts w:ascii="Verdana" w:hAnsi="Verdana"/>
          <w:color w:val="231F20"/>
          <w:spacing w:val="1"/>
          <w:w w:val="90"/>
          <w:szCs w:val="16"/>
        </w:rPr>
        <w:t xml:space="preserve"> </w:t>
      </w:r>
      <w:r w:rsidRPr="00B66AFE">
        <w:rPr>
          <w:rFonts w:ascii="Verdana" w:hAnsi="Verdana"/>
          <w:color w:val="231F20"/>
          <w:szCs w:val="16"/>
        </w:rPr>
        <w:t>informe</w:t>
      </w:r>
      <w:r w:rsidRPr="00B66AFE">
        <w:rPr>
          <w:rFonts w:ascii="Verdana" w:hAnsi="Verdana"/>
          <w:color w:val="231F20"/>
          <w:spacing w:val="-10"/>
          <w:szCs w:val="16"/>
        </w:rPr>
        <w:t xml:space="preserve"> </w:t>
      </w:r>
      <w:r w:rsidRPr="00B66AFE">
        <w:rPr>
          <w:rFonts w:ascii="Verdana" w:hAnsi="Verdana"/>
          <w:color w:val="231F20"/>
          <w:szCs w:val="16"/>
        </w:rPr>
        <w:t>social</w:t>
      </w:r>
      <w:r w:rsidRPr="00B66AFE">
        <w:rPr>
          <w:rFonts w:ascii="Verdana" w:hAnsi="Verdana"/>
          <w:color w:val="231F20"/>
          <w:spacing w:val="-10"/>
          <w:szCs w:val="16"/>
        </w:rPr>
        <w:t xml:space="preserve"> </w:t>
      </w:r>
      <w:r w:rsidRPr="00B66AFE">
        <w:rPr>
          <w:rFonts w:ascii="Verdana" w:hAnsi="Verdana"/>
          <w:color w:val="231F20"/>
          <w:szCs w:val="16"/>
        </w:rPr>
        <w:t>correspondiente.</w:t>
      </w:r>
    </w:p>
    <w:p w:rsidR="00B0421D" w:rsidRPr="00B66AFE" w:rsidRDefault="00B0421D" w:rsidP="00B0421D">
      <w:pPr>
        <w:pStyle w:val="Prrafodelista"/>
        <w:widowControl w:val="0"/>
        <w:numPr>
          <w:ilvl w:val="0"/>
          <w:numId w:val="32"/>
        </w:numPr>
        <w:tabs>
          <w:tab w:val="left" w:pos="1236"/>
        </w:tabs>
        <w:autoSpaceDE w:val="0"/>
        <w:autoSpaceDN w:val="0"/>
        <w:spacing w:before="1" w:after="0" w:line="316" w:lineRule="auto"/>
        <w:ind w:left="1235" w:right="139" w:hanging="249"/>
        <w:contextualSpacing w:val="0"/>
        <w:rPr>
          <w:szCs w:val="16"/>
        </w:rPr>
      </w:pPr>
      <w:r w:rsidRPr="00B66AFE">
        <w:rPr>
          <w:color w:val="231F20"/>
          <w:spacing w:val="-1"/>
          <w:w w:val="90"/>
          <w:szCs w:val="16"/>
        </w:rPr>
        <w:t>En</w:t>
      </w:r>
      <w:r w:rsidRPr="00B66AFE">
        <w:rPr>
          <w:color w:val="231F20"/>
          <w:spacing w:val="-9"/>
          <w:w w:val="90"/>
          <w:szCs w:val="16"/>
        </w:rPr>
        <w:t xml:space="preserve"> </w:t>
      </w:r>
      <w:r w:rsidRPr="00B66AFE">
        <w:rPr>
          <w:color w:val="231F20"/>
          <w:spacing w:val="-1"/>
          <w:w w:val="90"/>
          <w:szCs w:val="16"/>
        </w:rPr>
        <w:t>caso</w:t>
      </w:r>
      <w:r w:rsidRPr="00B66AFE">
        <w:rPr>
          <w:color w:val="231F20"/>
          <w:spacing w:val="-10"/>
          <w:w w:val="90"/>
          <w:szCs w:val="16"/>
        </w:rPr>
        <w:t xml:space="preserve"> </w:t>
      </w:r>
      <w:r w:rsidRPr="00B66AFE">
        <w:rPr>
          <w:color w:val="231F20"/>
          <w:spacing w:val="-1"/>
          <w:w w:val="90"/>
          <w:szCs w:val="16"/>
        </w:rPr>
        <w:t>de</w:t>
      </w:r>
      <w:r w:rsidRPr="00B66AFE">
        <w:rPr>
          <w:color w:val="231F20"/>
          <w:spacing w:val="-9"/>
          <w:w w:val="90"/>
          <w:szCs w:val="16"/>
        </w:rPr>
        <w:t xml:space="preserve"> </w:t>
      </w:r>
      <w:r w:rsidRPr="00B66AFE">
        <w:rPr>
          <w:color w:val="231F20"/>
          <w:spacing w:val="-1"/>
          <w:w w:val="90"/>
          <w:szCs w:val="16"/>
        </w:rPr>
        <w:t>gastos</w:t>
      </w:r>
      <w:r w:rsidRPr="00B66AFE">
        <w:rPr>
          <w:color w:val="231F20"/>
          <w:spacing w:val="-9"/>
          <w:w w:val="90"/>
          <w:szCs w:val="16"/>
        </w:rPr>
        <w:t xml:space="preserve"> </w:t>
      </w:r>
      <w:r w:rsidRPr="00B66AFE">
        <w:rPr>
          <w:color w:val="231F20"/>
          <w:spacing w:val="-1"/>
          <w:w w:val="90"/>
          <w:szCs w:val="16"/>
        </w:rPr>
        <w:t>en</w:t>
      </w:r>
      <w:r w:rsidRPr="00B66AFE">
        <w:rPr>
          <w:color w:val="231F20"/>
          <w:spacing w:val="-9"/>
          <w:w w:val="90"/>
          <w:szCs w:val="16"/>
        </w:rPr>
        <w:t xml:space="preserve"> </w:t>
      </w:r>
      <w:r w:rsidRPr="00B66AFE">
        <w:rPr>
          <w:color w:val="231F20"/>
          <w:spacing w:val="-1"/>
          <w:w w:val="90"/>
          <w:szCs w:val="16"/>
        </w:rPr>
        <w:t>instalaciones</w:t>
      </w:r>
      <w:r w:rsidRPr="00B66AFE">
        <w:rPr>
          <w:color w:val="231F20"/>
          <w:spacing w:val="-9"/>
          <w:w w:val="90"/>
          <w:szCs w:val="16"/>
        </w:rPr>
        <w:t xml:space="preserve"> </w:t>
      </w:r>
      <w:r w:rsidRPr="00B66AFE">
        <w:rPr>
          <w:color w:val="231F20"/>
          <w:spacing w:val="-1"/>
          <w:w w:val="90"/>
          <w:szCs w:val="16"/>
        </w:rPr>
        <w:t>y/o</w:t>
      </w:r>
      <w:r w:rsidRPr="00B66AFE">
        <w:rPr>
          <w:color w:val="231F20"/>
          <w:spacing w:val="-9"/>
          <w:w w:val="90"/>
          <w:szCs w:val="16"/>
        </w:rPr>
        <w:t xml:space="preserve"> </w:t>
      </w:r>
      <w:r w:rsidRPr="00B66AFE">
        <w:rPr>
          <w:color w:val="231F20"/>
          <w:spacing w:val="-1"/>
          <w:w w:val="90"/>
          <w:szCs w:val="16"/>
        </w:rPr>
        <w:t>equipamiento</w:t>
      </w:r>
      <w:r w:rsidRPr="00B66AFE">
        <w:rPr>
          <w:color w:val="231F20"/>
          <w:spacing w:val="-9"/>
          <w:w w:val="90"/>
          <w:szCs w:val="16"/>
        </w:rPr>
        <w:t xml:space="preserve"> </w:t>
      </w:r>
      <w:r w:rsidRPr="00B66AFE">
        <w:rPr>
          <w:color w:val="231F20"/>
          <w:w w:val="90"/>
          <w:szCs w:val="16"/>
        </w:rPr>
        <w:t>básico,</w:t>
      </w:r>
      <w:r w:rsidRPr="00B66AFE">
        <w:rPr>
          <w:color w:val="231F20"/>
          <w:spacing w:val="-9"/>
          <w:w w:val="90"/>
          <w:szCs w:val="16"/>
        </w:rPr>
        <w:t xml:space="preserve"> </w:t>
      </w:r>
      <w:r w:rsidRPr="00B66AFE">
        <w:rPr>
          <w:color w:val="231F20"/>
          <w:w w:val="90"/>
          <w:szCs w:val="16"/>
        </w:rPr>
        <w:t>dos</w:t>
      </w:r>
      <w:r w:rsidRPr="00B66AFE">
        <w:rPr>
          <w:color w:val="231F20"/>
          <w:spacing w:val="-9"/>
          <w:w w:val="90"/>
          <w:szCs w:val="16"/>
        </w:rPr>
        <w:t xml:space="preserve"> </w:t>
      </w:r>
      <w:r w:rsidRPr="00B66AFE">
        <w:rPr>
          <w:color w:val="231F20"/>
          <w:w w:val="90"/>
          <w:szCs w:val="16"/>
        </w:rPr>
        <w:t>presupuestos</w:t>
      </w:r>
      <w:r w:rsidRPr="00B66AFE">
        <w:rPr>
          <w:color w:val="231F20"/>
          <w:spacing w:val="-9"/>
          <w:w w:val="90"/>
          <w:szCs w:val="16"/>
        </w:rPr>
        <w:t xml:space="preserve"> </w:t>
      </w:r>
      <w:r w:rsidRPr="00B66AFE">
        <w:rPr>
          <w:color w:val="231F20"/>
          <w:w w:val="90"/>
          <w:szCs w:val="16"/>
        </w:rPr>
        <w:t>o</w:t>
      </w:r>
      <w:r w:rsidRPr="00B66AFE">
        <w:rPr>
          <w:color w:val="231F20"/>
          <w:spacing w:val="-9"/>
          <w:w w:val="90"/>
          <w:szCs w:val="16"/>
        </w:rPr>
        <w:t xml:space="preserve"> </w:t>
      </w:r>
      <w:r w:rsidRPr="00B66AFE">
        <w:rPr>
          <w:color w:val="231F20"/>
          <w:w w:val="90"/>
          <w:szCs w:val="16"/>
        </w:rPr>
        <w:t>facturas</w:t>
      </w:r>
      <w:r w:rsidRPr="00B66AFE">
        <w:rPr>
          <w:color w:val="231F20"/>
          <w:spacing w:val="-60"/>
          <w:w w:val="90"/>
          <w:szCs w:val="16"/>
        </w:rPr>
        <w:t xml:space="preserve"> </w:t>
      </w:r>
      <w:r w:rsidRPr="00B66AFE">
        <w:rPr>
          <w:color w:val="231F20"/>
          <w:spacing w:val="-4"/>
          <w:w w:val="90"/>
          <w:szCs w:val="16"/>
        </w:rPr>
        <w:t>acreditativas</w:t>
      </w:r>
      <w:r w:rsidRPr="00B66AFE">
        <w:rPr>
          <w:color w:val="231F20"/>
          <w:spacing w:val="-17"/>
          <w:w w:val="90"/>
          <w:szCs w:val="16"/>
        </w:rPr>
        <w:t xml:space="preserve"> </w:t>
      </w:r>
      <w:r w:rsidRPr="00B66AFE">
        <w:rPr>
          <w:color w:val="231F20"/>
          <w:spacing w:val="-4"/>
          <w:w w:val="90"/>
          <w:szCs w:val="16"/>
        </w:rPr>
        <w:t>del</w:t>
      </w:r>
      <w:r w:rsidRPr="00B66AFE">
        <w:rPr>
          <w:color w:val="231F20"/>
          <w:spacing w:val="-17"/>
          <w:w w:val="90"/>
          <w:szCs w:val="16"/>
        </w:rPr>
        <w:t xml:space="preserve"> </w:t>
      </w:r>
      <w:r w:rsidRPr="00B66AFE">
        <w:rPr>
          <w:color w:val="231F20"/>
          <w:spacing w:val="-4"/>
          <w:w w:val="90"/>
          <w:szCs w:val="16"/>
        </w:rPr>
        <w:t>concepto</w:t>
      </w:r>
      <w:r w:rsidRPr="00B66AFE">
        <w:rPr>
          <w:color w:val="231F20"/>
          <w:spacing w:val="-17"/>
          <w:w w:val="90"/>
          <w:szCs w:val="16"/>
        </w:rPr>
        <w:t xml:space="preserve"> </w:t>
      </w:r>
      <w:r w:rsidRPr="00B66AFE">
        <w:rPr>
          <w:color w:val="231F20"/>
          <w:spacing w:val="-4"/>
          <w:w w:val="90"/>
          <w:szCs w:val="16"/>
        </w:rPr>
        <w:t>e</w:t>
      </w:r>
      <w:r w:rsidRPr="00B66AFE">
        <w:rPr>
          <w:color w:val="231F20"/>
          <w:spacing w:val="-17"/>
          <w:w w:val="90"/>
          <w:szCs w:val="16"/>
        </w:rPr>
        <w:t xml:space="preserve"> </w:t>
      </w:r>
      <w:r w:rsidRPr="00B66AFE">
        <w:rPr>
          <w:color w:val="231F20"/>
          <w:spacing w:val="-4"/>
          <w:w w:val="90"/>
          <w:szCs w:val="16"/>
        </w:rPr>
        <w:t>importe,</w:t>
      </w:r>
      <w:r w:rsidRPr="00B66AFE">
        <w:rPr>
          <w:color w:val="231F20"/>
          <w:spacing w:val="-17"/>
          <w:w w:val="90"/>
          <w:szCs w:val="16"/>
        </w:rPr>
        <w:t xml:space="preserve"> </w:t>
      </w:r>
      <w:r w:rsidRPr="00B66AFE">
        <w:rPr>
          <w:color w:val="231F20"/>
          <w:spacing w:val="-4"/>
          <w:w w:val="90"/>
          <w:szCs w:val="16"/>
        </w:rPr>
        <w:t>salvo</w:t>
      </w:r>
      <w:r w:rsidRPr="00B66AFE">
        <w:rPr>
          <w:color w:val="231F20"/>
          <w:spacing w:val="-17"/>
          <w:w w:val="90"/>
          <w:szCs w:val="16"/>
        </w:rPr>
        <w:t xml:space="preserve"> </w:t>
      </w:r>
      <w:r w:rsidRPr="00B66AFE">
        <w:rPr>
          <w:color w:val="231F20"/>
          <w:spacing w:val="-3"/>
          <w:w w:val="90"/>
          <w:szCs w:val="16"/>
        </w:rPr>
        <w:t>que</w:t>
      </w:r>
      <w:r w:rsidRPr="00B66AFE">
        <w:rPr>
          <w:color w:val="231F20"/>
          <w:spacing w:val="-17"/>
          <w:w w:val="90"/>
          <w:szCs w:val="16"/>
        </w:rPr>
        <w:t xml:space="preserve"> </w:t>
      </w:r>
      <w:r w:rsidRPr="00B66AFE">
        <w:rPr>
          <w:color w:val="231F20"/>
          <w:spacing w:val="-3"/>
          <w:w w:val="90"/>
          <w:szCs w:val="16"/>
        </w:rPr>
        <w:t>por</w:t>
      </w:r>
      <w:r w:rsidRPr="00B66AFE">
        <w:rPr>
          <w:color w:val="231F20"/>
          <w:spacing w:val="-17"/>
          <w:w w:val="90"/>
          <w:szCs w:val="16"/>
        </w:rPr>
        <w:t xml:space="preserve"> </w:t>
      </w:r>
      <w:r w:rsidRPr="00B66AFE">
        <w:rPr>
          <w:color w:val="231F20"/>
          <w:spacing w:val="-3"/>
          <w:w w:val="90"/>
          <w:szCs w:val="16"/>
        </w:rPr>
        <w:t>la</w:t>
      </w:r>
      <w:r w:rsidRPr="00B66AFE">
        <w:rPr>
          <w:color w:val="231F20"/>
          <w:spacing w:val="-17"/>
          <w:w w:val="90"/>
          <w:szCs w:val="16"/>
        </w:rPr>
        <w:t xml:space="preserve"> </w:t>
      </w:r>
      <w:r w:rsidRPr="00B66AFE">
        <w:rPr>
          <w:color w:val="231F20"/>
          <w:spacing w:val="-3"/>
          <w:w w:val="90"/>
          <w:szCs w:val="16"/>
        </w:rPr>
        <w:t>localidad</w:t>
      </w:r>
      <w:r w:rsidRPr="00B66AFE">
        <w:rPr>
          <w:color w:val="231F20"/>
          <w:spacing w:val="-17"/>
          <w:w w:val="90"/>
          <w:szCs w:val="16"/>
        </w:rPr>
        <w:t xml:space="preserve"> </w:t>
      </w:r>
      <w:r w:rsidRPr="00B66AFE">
        <w:rPr>
          <w:color w:val="231F20"/>
          <w:spacing w:val="-3"/>
          <w:w w:val="90"/>
          <w:szCs w:val="16"/>
        </w:rPr>
        <w:t>de</w:t>
      </w:r>
      <w:r w:rsidRPr="00B66AFE">
        <w:rPr>
          <w:color w:val="231F20"/>
          <w:spacing w:val="-17"/>
          <w:w w:val="90"/>
          <w:szCs w:val="16"/>
        </w:rPr>
        <w:t xml:space="preserve"> </w:t>
      </w:r>
      <w:r w:rsidRPr="00B66AFE">
        <w:rPr>
          <w:color w:val="231F20"/>
          <w:spacing w:val="-3"/>
          <w:w w:val="90"/>
          <w:szCs w:val="16"/>
        </w:rPr>
        <w:t>residencia</w:t>
      </w:r>
      <w:r w:rsidRPr="00B66AFE">
        <w:rPr>
          <w:color w:val="231F20"/>
          <w:spacing w:val="-17"/>
          <w:w w:val="90"/>
          <w:szCs w:val="16"/>
        </w:rPr>
        <w:t xml:space="preserve"> </w:t>
      </w:r>
      <w:r w:rsidRPr="00B66AFE">
        <w:rPr>
          <w:color w:val="231F20"/>
          <w:spacing w:val="-3"/>
          <w:w w:val="90"/>
          <w:szCs w:val="16"/>
        </w:rPr>
        <w:t>fuera</w:t>
      </w:r>
      <w:r w:rsidRPr="00B66AFE">
        <w:rPr>
          <w:color w:val="231F20"/>
          <w:spacing w:val="-17"/>
          <w:w w:val="90"/>
          <w:szCs w:val="16"/>
        </w:rPr>
        <w:t xml:space="preserve"> </w:t>
      </w:r>
      <w:r w:rsidRPr="00B66AFE">
        <w:rPr>
          <w:color w:val="231F20"/>
          <w:spacing w:val="-3"/>
          <w:w w:val="90"/>
          <w:szCs w:val="16"/>
        </w:rPr>
        <w:t>imposible</w:t>
      </w:r>
      <w:r w:rsidRPr="00B66AFE">
        <w:rPr>
          <w:color w:val="231F20"/>
          <w:spacing w:val="-61"/>
          <w:w w:val="90"/>
          <w:szCs w:val="16"/>
        </w:rPr>
        <w:t xml:space="preserve"> </w:t>
      </w:r>
      <w:r w:rsidRPr="00B66AFE">
        <w:rPr>
          <w:color w:val="231F20"/>
          <w:spacing w:val="-4"/>
          <w:w w:val="90"/>
          <w:szCs w:val="16"/>
        </w:rPr>
        <w:t>al</w:t>
      </w:r>
      <w:r w:rsidRPr="00B66AFE">
        <w:rPr>
          <w:color w:val="231F20"/>
          <w:spacing w:val="-7"/>
          <w:w w:val="90"/>
          <w:szCs w:val="16"/>
        </w:rPr>
        <w:t xml:space="preserve"> </w:t>
      </w:r>
      <w:r w:rsidRPr="00B66AFE">
        <w:rPr>
          <w:color w:val="231F20"/>
          <w:spacing w:val="-4"/>
          <w:w w:val="90"/>
          <w:szCs w:val="16"/>
        </w:rPr>
        <w:t>existir</w:t>
      </w:r>
      <w:r w:rsidRPr="00B66AFE">
        <w:rPr>
          <w:color w:val="231F20"/>
          <w:spacing w:val="-7"/>
          <w:w w:val="90"/>
          <w:szCs w:val="16"/>
        </w:rPr>
        <w:t xml:space="preserve"> </w:t>
      </w:r>
      <w:r w:rsidRPr="00B66AFE">
        <w:rPr>
          <w:color w:val="231F20"/>
          <w:spacing w:val="-4"/>
          <w:w w:val="90"/>
          <w:szCs w:val="16"/>
        </w:rPr>
        <w:t>una</w:t>
      </w:r>
      <w:r w:rsidRPr="00B66AFE">
        <w:rPr>
          <w:color w:val="231F20"/>
          <w:spacing w:val="-8"/>
          <w:w w:val="90"/>
          <w:szCs w:val="16"/>
        </w:rPr>
        <w:t xml:space="preserve"> </w:t>
      </w:r>
      <w:r w:rsidRPr="00B66AFE">
        <w:rPr>
          <w:color w:val="231F20"/>
          <w:spacing w:val="-4"/>
          <w:w w:val="90"/>
          <w:szCs w:val="16"/>
        </w:rPr>
        <w:t>única</w:t>
      </w:r>
      <w:r w:rsidRPr="00B66AFE">
        <w:rPr>
          <w:color w:val="231F20"/>
          <w:spacing w:val="-7"/>
          <w:w w:val="90"/>
          <w:szCs w:val="16"/>
        </w:rPr>
        <w:t xml:space="preserve"> </w:t>
      </w:r>
      <w:r w:rsidRPr="00B66AFE">
        <w:rPr>
          <w:color w:val="231F20"/>
          <w:spacing w:val="-4"/>
          <w:w w:val="90"/>
          <w:szCs w:val="16"/>
        </w:rPr>
        <w:t>persona</w:t>
      </w:r>
      <w:r w:rsidRPr="00B66AFE">
        <w:rPr>
          <w:color w:val="231F20"/>
          <w:spacing w:val="-8"/>
          <w:w w:val="90"/>
          <w:szCs w:val="16"/>
        </w:rPr>
        <w:t xml:space="preserve"> </w:t>
      </w:r>
      <w:r w:rsidRPr="00B66AFE">
        <w:rPr>
          <w:color w:val="231F20"/>
          <w:spacing w:val="-4"/>
          <w:w w:val="90"/>
          <w:szCs w:val="16"/>
        </w:rPr>
        <w:t>profesional</w:t>
      </w:r>
      <w:r w:rsidRPr="00B66AFE">
        <w:rPr>
          <w:color w:val="231F20"/>
          <w:spacing w:val="-7"/>
          <w:w w:val="90"/>
          <w:szCs w:val="16"/>
        </w:rPr>
        <w:t xml:space="preserve"> </w:t>
      </w:r>
      <w:r w:rsidRPr="00B66AFE">
        <w:rPr>
          <w:color w:val="231F20"/>
          <w:spacing w:val="-3"/>
          <w:w w:val="90"/>
          <w:szCs w:val="16"/>
        </w:rPr>
        <w:t>y</w:t>
      </w:r>
      <w:r w:rsidRPr="00B66AFE">
        <w:rPr>
          <w:color w:val="231F20"/>
          <w:spacing w:val="-8"/>
          <w:w w:val="90"/>
          <w:szCs w:val="16"/>
        </w:rPr>
        <w:t xml:space="preserve"> </w:t>
      </w:r>
      <w:r w:rsidRPr="00B66AFE">
        <w:rPr>
          <w:color w:val="231F20"/>
          <w:spacing w:val="-3"/>
          <w:w w:val="90"/>
          <w:szCs w:val="16"/>
        </w:rPr>
        <w:t>así</w:t>
      </w:r>
      <w:r w:rsidRPr="00B66AFE">
        <w:rPr>
          <w:color w:val="231F20"/>
          <w:spacing w:val="-7"/>
          <w:w w:val="90"/>
          <w:szCs w:val="16"/>
        </w:rPr>
        <w:t xml:space="preserve"> </w:t>
      </w:r>
      <w:r w:rsidRPr="00B66AFE">
        <w:rPr>
          <w:color w:val="231F20"/>
          <w:spacing w:val="-3"/>
          <w:w w:val="90"/>
          <w:szCs w:val="16"/>
        </w:rPr>
        <w:t>conste</w:t>
      </w:r>
      <w:r w:rsidRPr="00B66AFE">
        <w:rPr>
          <w:color w:val="231F20"/>
          <w:spacing w:val="-7"/>
          <w:w w:val="90"/>
          <w:szCs w:val="16"/>
        </w:rPr>
        <w:t xml:space="preserve"> </w:t>
      </w:r>
      <w:r w:rsidRPr="00B66AFE">
        <w:rPr>
          <w:color w:val="231F20"/>
          <w:spacing w:val="-3"/>
          <w:w w:val="90"/>
          <w:szCs w:val="16"/>
        </w:rPr>
        <w:t>en</w:t>
      </w:r>
      <w:r w:rsidRPr="00B66AFE">
        <w:rPr>
          <w:color w:val="231F20"/>
          <w:spacing w:val="-8"/>
          <w:w w:val="90"/>
          <w:szCs w:val="16"/>
        </w:rPr>
        <w:t xml:space="preserve"> </w:t>
      </w:r>
      <w:r w:rsidRPr="00B66AFE">
        <w:rPr>
          <w:color w:val="231F20"/>
          <w:spacing w:val="-3"/>
          <w:w w:val="90"/>
          <w:szCs w:val="16"/>
        </w:rPr>
        <w:t>el</w:t>
      </w:r>
      <w:r w:rsidRPr="00B66AFE">
        <w:rPr>
          <w:color w:val="231F20"/>
          <w:spacing w:val="-7"/>
          <w:w w:val="90"/>
          <w:szCs w:val="16"/>
        </w:rPr>
        <w:t xml:space="preserve"> </w:t>
      </w:r>
      <w:r w:rsidRPr="00B66AFE">
        <w:rPr>
          <w:color w:val="231F20"/>
          <w:spacing w:val="-3"/>
          <w:w w:val="90"/>
          <w:szCs w:val="16"/>
        </w:rPr>
        <w:t>informe</w:t>
      </w:r>
      <w:r w:rsidRPr="00B66AFE">
        <w:rPr>
          <w:color w:val="231F20"/>
          <w:spacing w:val="-8"/>
          <w:w w:val="90"/>
          <w:szCs w:val="16"/>
        </w:rPr>
        <w:t xml:space="preserve"> </w:t>
      </w:r>
      <w:r w:rsidRPr="00B66AFE">
        <w:rPr>
          <w:color w:val="231F20"/>
          <w:spacing w:val="-3"/>
          <w:w w:val="90"/>
          <w:szCs w:val="16"/>
        </w:rPr>
        <w:t>social</w:t>
      </w:r>
      <w:r w:rsidRPr="00B66AFE">
        <w:rPr>
          <w:color w:val="231F20"/>
          <w:spacing w:val="-7"/>
          <w:w w:val="90"/>
          <w:szCs w:val="16"/>
        </w:rPr>
        <w:t xml:space="preserve"> </w:t>
      </w:r>
      <w:r w:rsidRPr="00B66AFE">
        <w:rPr>
          <w:color w:val="231F20"/>
          <w:spacing w:val="-3"/>
          <w:w w:val="90"/>
          <w:szCs w:val="16"/>
        </w:rPr>
        <w:t>correspondiente.</w:t>
      </w:r>
    </w:p>
    <w:p w:rsidR="00B0421D" w:rsidRPr="00B66AFE" w:rsidRDefault="00B0421D" w:rsidP="00B0421D">
      <w:pPr>
        <w:pStyle w:val="Textoindependiente"/>
        <w:spacing w:before="100" w:line="316" w:lineRule="auto"/>
        <w:ind w:left="1249" w:right="130" w:hanging="262"/>
        <w:rPr>
          <w:rFonts w:ascii="Verdana" w:hAnsi="Verdana"/>
          <w:szCs w:val="16"/>
        </w:rPr>
      </w:pPr>
      <w:r w:rsidRPr="00B66AFE">
        <w:rPr>
          <w:rFonts w:ascii="Verdana" w:hAnsi="Verdana"/>
          <w:color w:val="231F20"/>
          <w:w w:val="90"/>
          <w:szCs w:val="16"/>
        </w:rPr>
        <w:t>ñ) En caso de gastos de asistencia sanitaria o socio-sanitaria no cubiertos por el Sistema</w:t>
      </w:r>
      <w:r w:rsidRPr="00B66AFE">
        <w:rPr>
          <w:rFonts w:ascii="Verdana" w:hAnsi="Verdana"/>
          <w:color w:val="231F20"/>
          <w:spacing w:val="1"/>
          <w:w w:val="90"/>
          <w:szCs w:val="16"/>
        </w:rPr>
        <w:t xml:space="preserve"> </w:t>
      </w:r>
      <w:r w:rsidRPr="00B66AFE">
        <w:rPr>
          <w:rFonts w:ascii="Verdana" w:hAnsi="Verdana"/>
          <w:color w:val="231F20"/>
          <w:w w:val="90"/>
          <w:szCs w:val="16"/>
        </w:rPr>
        <w:t>Sanitario</w:t>
      </w:r>
      <w:r w:rsidRPr="00B66AFE">
        <w:rPr>
          <w:rFonts w:ascii="Verdana" w:hAnsi="Verdana"/>
          <w:color w:val="231F20"/>
          <w:spacing w:val="-12"/>
          <w:w w:val="90"/>
          <w:szCs w:val="16"/>
        </w:rPr>
        <w:t xml:space="preserve"> </w:t>
      </w:r>
      <w:r w:rsidRPr="00B66AFE">
        <w:rPr>
          <w:rFonts w:ascii="Verdana" w:hAnsi="Verdana"/>
          <w:color w:val="231F20"/>
          <w:w w:val="90"/>
          <w:szCs w:val="16"/>
        </w:rPr>
        <w:t>Público,</w:t>
      </w:r>
      <w:r w:rsidRPr="00B66AFE">
        <w:rPr>
          <w:rFonts w:ascii="Verdana" w:hAnsi="Verdana"/>
          <w:color w:val="231F20"/>
          <w:spacing w:val="-11"/>
          <w:w w:val="90"/>
          <w:szCs w:val="16"/>
        </w:rPr>
        <w:t xml:space="preserve"> </w:t>
      </w:r>
      <w:r w:rsidRPr="00B66AFE">
        <w:rPr>
          <w:rFonts w:ascii="Verdana" w:hAnsi="Verdana"/>
          <w:color w:val="231F20"/>
          <w:w w:val="90"/>
          <w:szCs w:val="16"/>
        </w:rPr>
        <w:t>informe</w:t>
      </w:r>
      <w:r w:rsidRPr="00B66AFE">
        <w:rPr>
          <w:rFonts w:ascii="Verdana" w:hAnsi="Verdana"/>
          <w:color w:val="231F20"/>
          <w:spacing w:val="-12"/>
          <w:w w:val="90"/>
          <w:szCs w:val="16"/>
        </w:rPr>
        <w:t xml:space="preserve"> </w:t>
      </w:r>
      <w:r w:rsidRPr="00B66AFE">
        <w:rPr>
          <w:rFonts w:ascii="Verdana" w:hAnsi="Verdana"/>
          <w:color w:val="231F20"/>
          <w:w w:val="90"/>
          <w:szCs w:val="16"/>
        </w:rPr>
        <w:t>del</w:t>
      </w:r>
      <w:r w:rsidRPr="00B66AFE">
        <w:rPr>
          <w:rFonts w:ascii="Verdana" w:hAnsi="Verdana"/>
          <w:color w:val="231F20"/>
          <w:spacing w:val="-11"/>
          <w:w w:val="90"/>
          <w:szCs w:val="16"/>
        </w:rPr>
        <w:t xml:space="preserve"> </w:t>
      </w:r>
      <w:r w:rsidRPr="00B66AFE">
        <w:rPr>
          <w:rFonts w:ascii="Verdana" w:hAnsi="Verdana"/>
          <w:color w:val="231F20"/>
          <w:w w:val="90"/>
          <w:szCs w:val="16"/>
        </w:rPr>
        <w:t>personal</w:t>
      </w:r>
      <w:r w:rsidRPr="00B66AFE">
        <w:rPr>
          <w:rFonts w:ascii="Verdana" w:hAnsi="Verdana"/>
          <w:color w:val="231F20"/>
          <w:spacing w:val="-12"/>
          <w:w w:val="90"/>
          <w:szCs w:val="16"/>
        </w:rPr>
        <w:t xml:space="preserve"> </w:t>
      </w:r>
      <w:r w:rsidRPr="00B66AFE">
        <w:rPr>
          <w:rFonts w:ascii="Verdana" w:hAnsi="Verdana"/>
          <w:color w:val="231F20"/>
          <w:w w:val="90"/>
          <w:szCs w:val="16"/>
        </w:rPr>
        <w:t>facultativo</w:t>
      </w:r>
      <w:r w:rsidRPr="00B66AFE">
        <w:rPr>
          <w:rFonts w:ascii="Verdana" w:hAnsi="Verdana"/>
          <w:color w:val="231F20"/>
          <w:spacing w:val="-11"/>
          <w:w w:val="90"/>
          <w:szCs w:val="16"/>
        </w:rPr>
        <w:t xml:space="preserve"> </w:t>
      </w:r>
      <w:r w:rsidRPr="00B66AFE">
        <w:rPr>
          <w:rFonts w:ascii="Verdana" w:hAnsi="Verdana"/>
          <w:color w:val="231F20"/>
          <w:w w:val="90"/>
          <w:szCs w:val="16"/>
        </w:rPr>
        <w:t>o</w:t>
      </w:r>
      <w:r w:rsidRPr="00B66AFE">
        <w:rPr>
          <w:rFonts w:ascii="Verdana" w:hAnsi="Verdana"/>
          <w:color w:val="231F20"/>
          <w:spacing w:val="-12"/>
          <w:w w:val="90"/>
          <w:szCs w:val="16"/>
        </w:rPr>
        <w:t xml:space="preserve"> </w:t>
      </w:r>
      <w:r w:rsidRPr="00B66AFE">
        <w:rPr>
          <w:rFonts w:ascii="Verdana" w:hAnsi="Verdana"/>
          <w:color w:val="231F20"/>
          <w:w w:val="90"/>
          <w:szCs w:val="16"/>
        </w:rPr>
        <w:t>técnico</w:t>
      </w:r>
      <w:r w:rsidRPr="00B66AFE">
        <w:rPr>
          <w:rFonts w:ascii="Verdana" w:hAnsi="Verdana"/>
          <w:color w:val="231F20"/>
          <w:spacing w:val="-11"/>
          <w:w w:val="90"/>
          <w:szCs w:val="16"/>
        </w:rPr>
        <w:t xml:space="preserve"> </w:t>
      </w:r>
      <w:r w:rsidRPr="00B66AFE">
        <w:rPr>
          <w:rFonts w:ascii="Verdana" w:hAnsi="Verdana"/>
          <w:color w:val="231F20"/>
          <w:w w:val="90"/>
          <w:szCs w:val="16"/>
        </w:rPr>
        <w:t>especialista</w:t>
      </w:r>
      <w:r w:rsidRPr="00B66AFE">
        <w:rPr>
          <w:rFonts w:ascii="Verdana" w:hAnsi="Verdana"/>
          <w:color w:val="231F20"/>
          <w:spacing w:val="-12"/>
          <w:w w:val="90"/>
          <w:szCs w:val="16"/>
        </w:rPr>
        <w:t xml:space="preserve"> </w:t>
      </w:r>
      <w:r w:rsidRPr="00B66AFE">
        <w:rPr>
          <w:rFonts w:ascii="Verdana" w:hAnsi="Verdana"/>
          <w:color w:val="231F20"/>
          <w:w w:val="90"/>
          <w:szCs w:val="16"/>
        </w:rPr>
        <w:t>correspondiente</w:t>
      </w:r>
      <w:r w:rsidRPr="00B66AFE">
        <w:rPr>
          <w:rFonts w:ascii="Verdana" w:hAnsi="Verdana"/>
          <w:color w:val="231F20"/>
          <w:spacing w:val="1"/>
          <w:w w:val="90"/>
          <w:szCs w:val="16"/>
        </w:rPr>
        <w:t xml:space="preserve"> </w:t>
      </w:r>
      <w:r w:rsidRPr="00B66AFE">
        <w:rPr>
          <w:rFonts w:ascii="Verdana" w:hAnsi="Verdana"/>
          <w:color w:val="231F20"/>
          <w:w w:val="90"/>
          <w:szCs w:val="16"/>
        </w:rPr>
        <w:t>acreditativo de su necesidad, así como factura o presupuesto acreditativo del concepto</w:t>
      </w:r>
      <w:r w:rsidRPr="00B66AFE">
        <w:rPr>
          <w:rFonts w:ascii="Verdana" w:hAnsi="Verdana"/>
          <w:color w:val="231F20"/>
          <w:spacing w:val="1"/>
          <w:w w:val="90"/>
          <w:szCs w:val="16"/>
        </w:rPr>
        <w:t xml:space="preserve"> </w:t>
      </w:r>
      <w:r w:rsidRPr="00B66AFE">
        <w:rPr>
          <w:rFonts w:ascii="Verdana" w:hAnsi="Verdana"/>
          <w:color w:val="231F20"/>
          <w:w w:val="90"/>
          <w:szCs w:val="16"/>
        </w:rPr>
        <w:t xml:space="preserve">e importe. Además, en caso de desplazamientos en vehículo particular, deberá hacerse </w:t>
      </w:r>
      <w:r w:rsidRPr="00B66AFE">
        <w:rPr>
          <w:rFonts w:ascii="Verdana" w:hAnsi="Verdana"/>
          <w:color w:val="231F20"/>
          <w:spacing w:val="-61"/>
          <w:w w:val="90"/>
          <w:szCs w:val="16"/>
        </w:rPr>
        <w:t xml:space="preserve"> </w:t>
      </w:r>
      <w:r w:rsidRPr="00B66AFE">
        <w:rPr>
          <w:rFonts w:ascii="Verdana" w:hAnsi="Verdana"/>
          <w:color w:val="231F20"/>
          <w:w w:val="90"/>
          <w:szCs w:val="16"/>
        </w:rPr>
        <w:t>constar</w:t>
      </w:r>
      <w:r w:rsidRPr="00B66AFE">
        <w:rPr>
          <w:rFonts w:ascii="Verdana" w:hAnsi="Verdana"/>
          <w:color w:val="231F20"/>
          <w:spacing w:val="-8"/>
          <w:w w:val="90"/>
          <w:szCs w:val="16"/>
        </w:rPr>
        <w:t xml:space="preserve"> </w:t>
      </w:r>
      <w:r w:rsidRPr="00B66AFE">
        <w:rPr>
          <w:rFonts w:ascii="Verdana" w:hAnsi="Verdana"/>
          <w:color w:val="231F20"/>
          <w:w w:val="90"/>
          <w:szCs w:val="16"/>
        </w:rPr>
        <w:t>en</w:t>
      </w:r>
      <w:r w:rsidRPr="00B66AFE">
        <w:rPr>
          <w:rFonts w:ascii="Verdana" w:hAnsi="Verdana"/>
          <w:color w:val="231F20"/>
          <w:spacing w:val="-7"/>
          <w:w w:val="90"/>
          <w:szCs w:val="16"/>
        </w:rPr>
        <w:t xml:space="preserve"> </w:t>
      </w:r>
      <w:r w:rsidRPr="00B66AFE">
        <w:rPr>
          <w:rFonts w:ascii="Verdana" w:hAnsi="Verdana"/>
          <w:color w:val="231F20"/>
          <w:w w:val="90"/>
          <w:szCs w:val="16"/>
        </w:rPr>
        <w:t>el</w:t>
      </w:r>
      <w:r w:rsidRPr="00B66AFE">
        <w:rPr>
          <w:rFonts w:ascii="Verdana" w:hAnsi="Verdana"/>
          <w:color w:val="231F20"/>
          <w:spacing w:val="-7"/>
          <w:w w:val="90"/>
          <w:szCs w:val="16"/>
        </w:rPr>
        <w:t xml:space="preserve"> </w:t>
      </w:r>
      <w:r w:rsidRPr="00B66AFE">
        <w:rPr>
          <w:rFonts w:ascii="Verdana" w:hAnsi="Verdana"/>
          <w:color w:val="231F20"/>
          <w:w w:val="90"/>
          <w:szCs w:val="16"/>
        </w:rPr>
        <w:t>informe</w:t>
      </w:r>
      <w:r w:rsidRPr="00B66AFE">
        <w:rPr>
          <w:rFonts w:ascii="Verdana" w:hAnsi="Verdana"/>
          <w:color w:val="231F20"/>
          <w:spacing w:val="-7"/>
          <w:w w:val="90"/>
          <w:szCs w:val="16"/>
        </w:rPr>
        <w:t xml:space="preserve"> </w:t>
      </w:r>
      <w:r w:rsidRPr="00B66AFE">
        <w:rPr>
          <w:rFonts w:ascii="Verdana" w:hAnsi="Verdana"/>
          <w:color w:val="231F20"/>
          <w:w w:val="90"/>
          <w:szCs w:val="16"/>
        </w:rPr>
        <w:t>social</w:t>
      </w:r>
      <w:r w:rsidRPr="00B66AFE">
        <w:rPr>
          <w:rFonts w:ascii="Verdana" w:hAnsi="Verdana"/>
          <w:color w:val="231F20"/>
          <w:spacing w:val="-7"/>
          <w:w w:val="90"/>
          <w:szCs w:val="16"/>
        </w:rPr>
        <w:t xml:space="preserve"> </w:t>
      </w:r>
      <w:r w:rsidRPr="00B66AFE">
        <w:rPr>
          <w:rFonts w:ascii="Verdana" w:hAnsi="Verdana"/>
          <w:color w:val="231F20"/>
          <w:w w:val="90"/>
          <w:szCs w:val="16"/>
        </w:rPr>
        <w:t>el</w:t>
      </w:r>
      <w:r w:rsidRPr="00B66AFE">
        <w:rPr>
          <w:rFonts w:ascii="Verdana" w:hAnsi="Verdana"/>
          <w:color w:val="231F20"/>
          <w:spacing w:val="-7"/>
          <w:w w:val="90"/>
          <w:szCs w:val="16"/>
        </w:rPr>
        <w:t xml:space="preserve"> </w:t>
      </w:r>
      <w:r w:rsidRPr="00B66AFE">
        <w:rPr>
          <w:rFonts w:ascii="Verdana" w:hAnsi="Verdana"/>
          <w:color w:val="231F20"/>
          <w:w w:val="90"/>
          <w:szCs w:val="16"/>
        </w:rPr>
        <w:t>origen</w:t>
      </w:r>
      <w:r w:rsidRPr="00B66AFE">
        <w:rPr>
          <w:rFonts w:ascii="Verdana" w:hAnsi="Verdana"/>
          <w:color w:val="231F20"/>
          <w:spacing w:val="-7"/>
          <w:w w:val="90"/>
          <w:szCs w:val="16"/>
        </w:rPr>
        <w:t xml:space="preserve"> </w:t>
      </w:r>
      <w:r w:rsidRPr="00B66AFE">
        <w:rPr>
          <w:rFonts w:ascii="Verdana" w:hAnsi="Verdana"/>
          <w:color w:val="231F20"/>
          <w:w w:val="90"/>
          <w:szCs w:val="16"/>
        </w:rPr>
        <w:t>y</w:t>
      </w:r>
      <w:r w:rsidRPr="00B66AFE">
        <w:rPr>
          <w:rFonts w:ascii="Verdana" w:hAnsi="Verdana"/>
          <w:color w:val="231F20"/>
          <w:spacing w:val="-7"/>
          <w:w w:val="90"/>
          <w:szCs w:val="16"/>
        </w:rPr>
        <w:t xml:space="preserve"> </w:t>
      </w:r>
      <w:r w:rsidRPr="00B66AFE">
        <w:rPr>
          <w:rFonts w:ascii="Verdana" w:hAnsi="Verdana"/>
          <w:color w:val="231F20"/>
          <w:w w:val="90"/>
          <w:szCs w:val="16"/>
        </w:rPr>
        <w:t>destino</w:t>
      </w:r>
      <w:r w:rsidRPr="00B66AFE">
        <w:rPr>
          <w:rFonts w:ascii="Verdana" w:hAnsi="Verdana"/>
          <w:color w:val="231F20"/>
          <w:spacing w:val="-7"/>
          <w:w w:val="90"/>
          <w:szCs w:val="16"/>
        </w:rPr>
        <w:t xml:space="preserve"> </w:t>
      </w:r>
      <w:r w:rsidRPr="00B66AFE">
        <w:rPr>
          <w:rFonts w:ascii="Verdana" w:hAnsi="Verdana"/>
          <w:color w:val="231F20"/>
          <w:w w:val="90"/>
          <w:szCs w:val="16"/>
        </w:rPr>
        <w:t>del</w:t>
      </w:r>
      <w:r w:rsidRPr="00B66AFE">
        <w:rPr>
          <w:rFonts w:ascii="Verdana" w:hAnsi="Verdana"/>
          <w:color w:val="231F20"/>
          <w:spacing w:val="-7"/>
          <w:w w:val="90"/>
          <w:szCs w:val="16"/>
        </w:rPr>
        <w:t xml:space="preserve"> </w:t>
      </w:r>
      <w:r w:rsidRPr="00B66AFE">
        <w:rPr>
          <w:rFonts w:ascii="Verdana" w:hAnsi="Verdana"/>
          <w:color w:val="231F20"/>
          <w:w w:val="90"/>
          <w:szCs w:val="16"/>
        </w:rPr>
        <w:t>desplazamiento</w:t>
      </w:r>
      <w:r w:rsidRPr="00B66AFE">
        <w:rPr>
          <w:rFonts w:ascii="Verdana" w:hAnsi="Verdana"/>
          <w:color w:val="231F20"/>
          <w:spacing w:val="-7"/>
          <w:w w:val="90"/>
          <w:szCs w:val="16"/>
        </w:rPr>
        <w:t xml:space="preserve"> </w:t>
      </w:r>
      <w:r w:rsidRPr="00B66AFE">
        <w:rPr>
          <w:rFonts w:ascii="Verdana" w:hAnsi="Verdana"/>
          <w:color w:val="231F20"/>
          <w:w w:val="90"/>
          <w:szCs w:val="16"/>
        </w:rPr>
        <w:t>y</w:t>
      </w:r>
      <w:r w:rsidRPr="00B66AFE">
        <w:rPr>
          <w:rFonts w:ascii="Verdana" w:hAnsi="Verdana"/>
          <w:color w:val="231F20"/>
          <w:spacing w:val="-7"/>
          <w:w w:val="90"/>
          <w:szCs w:val="16"/>
        </w:rPr>
        <w:t xml:space="preserve"> </w:t>
      </w:r>
      <w:r w:rsidRPr="00B66AFE">
        <w:rPr>
          <w:rFonts w:ascii="Verdana" w:hAnsi="Verdana"/>
          <w:color w:val="231F20"/>
          <w:w w:val="90"/>
          <w:szCs w:val="16"/>
        </w:rPr>
        <w:t>la</w:t>
      </w:r>
      <w:r w:rsidRPr="00B66AFE">
        <w:rPr>
          <w:rFonts w:ascii="Verdana" w:hAnsi="Verdana"/>
          <w:color w:val="231F20"/>
          <w:spacing w:val="-7"/>
          <w:w w:val="90"/>
          <w:szCs w:val="16"/>
        </w:rPr>
        <w:t xml:space="preserve"> </w:t>
      </w:r>
      <w:r w:rsidRPr="00B66AFE">
        <w:rPr>
          <w:rFonts w:ascii="Verdana" w:hAnsi="Verdana"/>
          <w:color w:val="231F20"/>
          <w:w w:val="90"/>
          <w:szCs w:val="16"/>
        </w:rPr>
        <w:t>duración</w:t>
      </w:r>
      <w:r w:rsidRPr="00B66AFE">
        <w:rPr>
          <w:rFonts w:ascii="Verdana" w:hAnsi="Verdana"/>
          <w:color w:val="231F20"/>
          <w:spacing w:val="-7"/>
          <w:w w:val="90"/>
          <w:szCs w:val="16"/>
        </w:rPr>
        <w:t xml:space="preserve"> </w:t>
      </w:r>
      <w:r w:rsidRPr="00B66AFE">
        <w:rPr>
          <w:rFonts w:ascii="Verdana" w:hAnsi="Verdana"/>
          <w:color w:val="231F20"/>
          <w:w w:val="90"/>
          <w:szCs w:val="16"/>
        </w:rPr>
        <w:t>del</w:t>
      </w:r>
      <w:r w:rsidRPr="00B66AFE">
        <w:rPr>
          <w:rFonts w:ascii="Verdana" w:hAnsi="Verdana"/>
          <w:color w:val="231F20"/>
          <w:spacing w:val="-7"/>
          <w:w w:val="90"/>
          <w:szCs w:val="16"/>
        </w:rPr>
        <w:t xml:space="preserve"> </w:t>
      </w:r>
      <w:r w:rsidRPr="00B66AFE">
        <w:rPr>
          <w:rFonts w:ascii="Verdana" w:hAnsi="Verdana"/>
          <w:color w:val="231F20"/>
          <w:w w:val="90"/>
          <w:szCs w:val="16"/>
        </w:rPr>
        <w:t>tratamiento. Asimismo, en caso de alojamiento para recibir tratamiento, deberá aportarse</w:t>
      </w:r>
      <w:r w:rsidRPr="00B66AFE">
        <w:rPr>
          <w:rFonts w:ascii="Verdana" w:hAnsi="Verdana"/>
          <w:color w:val="231F20"/>
          <w:spacing w:val="-61"/>
          <w:w w:val="90"/>
          <w:szCs w:val="16"/>
        </w:rPr>
        <w:t xml:space="preserve"> </w:t>
      </w:r>
      <w:r w:rsidRPr="00B66AFE">
        <w:rPr>
          <w:rFonts w:ascii="Verdana" w:hAnsi="Verdana"/>
          <w:color w:val="231F20"/>
          <w:w w:val="95"/>
          <w:szCs w:val="16"/>
        </w:rPr>
        <w:t>factura</w:t>
      </w:r>
      <w:r w:rsidRPr="00B66AFE">
        <w:rPr>
          <w:rFonts w:ascii="Verdana" w:hAnsi="Verdana"/>
          <w:color w:val="231F20"/>
          <w:spacing w:val="-14"/>
          <w:w w:val="95"/>
          <w:szCs w:val="16"/>
        </w:rPr>
        <w:t xml:space="preserve"> </w:t>
      </w:r>
      <w:r w:rsidRPr="00B66AFE">
        <w:rPr>
          <w:rFonts w:ascii="Verdana" w:hAnsi="Verdana"/>
          <w:color w:val="231F20"/>
          <w:w w:val="95"/>
          <w:szCs w:val="16"/>
        </w:rPr>
        <w:t>o</w:t>
      </w:r>
      <w:r w:rsidRPr="00B66AFE">
        <w:rPr>
          <w:rFonts w:ascii="Verdana" w:hAnsi="Verdana"/>
          <w:color w:val="231F20"/>
          <w:spacing w:val="-14"/>
          <w:w w:val="95"/>
          <w:szCs w:val="16"/>
        </w:rPr>
        <w:t xml:space="preserve"> </w:t>
      </w:r>
      <w:r w:rsidRPr="00B66AFE">
        <w:rPr>
          <w:rFonts w:ascii="Verdana" w:hAnsi="Verdana"/>
          <w:color w:val="231F20"/>
          <w:w w:val="95"/>
          <w:szCs w:val="16"/>
        </w:rPr>
        <w:t>presupuesto</w:t>
      </w:r>
      <w:r w:rsidRPr="00B66AFE">
        <w:rPr>
          <w:rFonts w:ascii="Verdana" w:hAnsi="Verdana"/>
          <w:color w:val="231F20"/>
          <w:spacing w:val="-14"/>
          <w:w w:val="95"/>
          <w:szCs w:val="16"/>
        </w:rPr>
        <w:t xml:space="preserve"> </w:t>
      </w:r>
      <w:r w:rsidRPr="00B66AFE">
        <w:rPr>
          <w:rFonts w:ascii="Verdana" w:hAnsi="Verdana"/>
          <w:color w:val="231F20"/>
          <w:w w:val="95"/>
          <w:szCs w:val="16"/>
        </w:rPr>
        <w:t>acreditativo</w:t>
      </w:r>
      <w:r w:rsidRPr="00B66AFE">
        <w:rPr>
          <w:rFonts w:ascii="Verdana" w:hAnsi="Verdana"/>
          <w:color w:val="231F20"/>
          <w:spacing w:val="-14"/>
          <w:w w:val="95"/>
          <w:szCs w:val="16"/>
        </w:rPr>
        <w:t xml:space="preserve"> </w:t>
      </w:r>
      <w:r w:rsidRPr="00B66AFE">
        <w:rPr>
          <w:rFonts w:ascii="Verdana" w:hAnsi="Verdana"/>
          <w:color w:val="231F20"/>
          <w:w w:val="95"/>
          <w:szCs w:val="16"/>
        </w:rPr>
        <w:t>del</w:t>
      </w:r>
      <w:r w:rsidRPr="00B66AFE">
        <w:rPr>
          <w:rFonts w:ascii="Verdana" w:hAnsi="Verdana"/>
          <w:color w:val="231F20"/>
          <w:spacing w:val="-14"/>
          <w:w w:val="95"/>
          <w:szCs w:val="16"/>
        </w:rPr>
        <w:t xml:space="preserve"> </w:t>
      </w:r>
      <w:r w:rsidRPr="00B66AFE">
        <w:rPr>
          <w:rFonts w:ascii="Verdana" w:hAnsi="Verdana"/>
          <w:color w:val="231F20"/>
          <w:w w:val="95"/>
          <w:szCs w:val="16"/>
        </w:rPr>
        <w:t>periodo</w:t>
      </w:r>
      <w:r w:rsidRPr="00B66AFE">
        <w:rPr>
          <w:rFonts w:ascii="Verdana" w:hAnsi="Verdana"/>
          <w:color w:val="231F20"/>
          <w:spacing w:val="-14"/>
          <w:w w:val="95"/>
          <w:szCs w:val="16"/>
        </w:rPr>
        <w:t xml:space="preserve"> </w:t>
      </w:r>
      <w:r w:rsidRPr="00B66AFE">
        <w:rPr>
          <w:rFonts w:ascii="Verdana" w:hAnsi="Verdana"/>
          <w:color w:val="231F20"/>
          <w:w w:val="95"/>
          <w:szCs w:val="16"/>
        </w:rPr>
        <w:t>e</w:t>
      </w:r>
      <w:r w:rsidRPr="00B66AFE">
        <w:rPr>
          <w:rFonts w:ascii="Verdana" w:hAnsi="Verdana"/>
          <w:color w:val="231F20"/>
          <w:spacing w:val="-14"/>
          <w:w w:val="95"/>
          <w:szCs w:val="16"/>
        </w:rPr>
        <w:t xml:space="preserve"> </w:t>
      </w:r>
      <w:r w:rsidRPr="00B66AFE">
        <w:rPr>
          <w:rFonts w:ascii="Verdana" w:hAnsi="Verdana"/>
          <w:color w:val="231F20"/>
          <w:w w:val="95"/>
          <w:szCs w:val="16"/>
        </w:rPr>
        <w:t>importe</w:t>
      </w:r>
      <w:r w:rsidRPr="00B66AFE">
        <w:rPr>
          <w:rFonts w:ascii="Verdana" w:hAnsi="Verdana"/>
          <w:color w:val="231F20"/>
          <w:spacing w:val="-14"/>
          <w:w w:val="95"/>
          <w:szCs w:val="16"/>
        </w:rPr>
        <w:t xml:space="preserve"> </w:t>
      </w:r>
      <w:r w:rsidRPr="00B66AFE">
        <w:rPr>
          <w:rFonts w:ascii="Verdana" w:hAnsi="Verdana"/>
          <w:color w:val="231F20"/>
          <w:w w:val="95"/>
          <w:szCs w:val="16"/>
        </w:rPr>
        <w:t>del</w:t>
      </w:r>
      <w:r w:rsidRPr="00B66AFE">
        <w:rPr>
          <w:rFonts w:ascii="Verdana" w:hAnsi="Verdana"/>
          <w:color w:val="231F20"/>
          <w:spacing w:val="-14"/>
          <w:w w:val="95"/>
          <w:szCs w:val="16"/>
        </w:rPr>
        <w:t xml:space="preserve"> </w:t>
      </w:r>
      <w:r w:rsidRPr="00B66AFE">
        <w:rPr>
          <w:rFonts w:ascii="Verdana" w:hAnsi="Verdana"/>
          <w:color w:val="231F20"/>
          <w:w w:val="95"/>
          <w:szCs w:val="16"/>
        </w:rPr>
        <w:t>alojamiento.</w:t>
      </w:r>
    </w:p>
    <w:p w:rsidR="00B0421D" w:rsidRPr="00B66AFE" w:rsidRDefault="00B0421D" w:rsidP="00B0421D">
      <w:pPr>
        <w:pStyle w:val="Prrafodelista"/>
        <w:widowControl w:val="0"/>
        <w:numPr>
          <w:ilvl w:val="0"/>
          <w:numId w:val="32"/>
        </w:numPr>
        <w:tabs>
          <w:tab w:val="left" w:pos="1245"/>
        </w:tabs>
        <w:autoSpaceDE w:val="0"/>
        <w:autoSpaceDN w:val="0"/>
        <w:spacing w:after="0" w:line="316" w:lineRule="auto"/>
        <w:ind w:left="1244" w:right="135" w:hanging="257"/>
        <w:contextualSpacing w:val="0"/>
        <w:rPr>
          <w:szCs w:val="16"/>
        </w:rPr>
      </w:pPr>
      <w:r w:rsidRPr="00B66AFE">
        <w:rPr>
          <w:color w:val="231F20"/>
          <w:w w:val="90"/>
          <w:szCs w:val="16"/>
        </w:rPr>
        <w:t>En caso de solicitar la ayuda para gastos destinados a atender una carencia crítica, documentación</w:t>
      </w:r>
      <w:r w:rsidRPr="00B66AFE">
        <w:rPr>
          <w:color w:val="231F20"/>
          <w:spacing w:val="1"/>
          <w:w w:val="90"/>
          <w:szCs w:val="16"/>
        </w:rPr>
        <w:t xml:space="preserve"> </w:t>
      </w:r>
      <w:r w:rsidRPr="00B66AFE">
        <w:rPr>
          <w:color w:val="231F20"/>
          <w:w w:val="90"/>
          <w:szCs w:val="16"/>
        </w:rPr>
        <w:t>fehaciente</w:t>
      </w:r>
      <w:r w:rsidRPr="00B66AFE">
        <w:rPr>
          <w:color w:val="231F20"/>
          <w:spacing w:val="1"/>
          <w:w w:val="90"/>
          <w:szCs w:val="16"/>
        </w:rPr>
        <w:t xml:space="preserve"> </w:t>
      </w:r>
      <w:r w:rsidRPr="00B66AFE">
        <w:rPr>
          <w:color w:val="231F20"/>
          <w:w w:val="90"/>
          <w:szCs w:val="16"/>
        </w:rPr>
        <w:t>acreditativa</w:t>
      </w:r>
      <w:r w:rsidRPr="00B66AFE">
        <w:rPr>
          <w:color w:val="231F20"/>
          <w:spacing w:val="2"/>
          <w:w w:val="90"/>
          <w:szCs w:val="16"/>
        </w:rPr>
        <w:t xml:space="preserve"> </w:t>
      </w:r>
      <w:r w:rsidRPr="00B66AFE">
        <w:rPr>
          <w:color w:val="231F20"/>
          <w:w w:val="90"/>
          <w:szCs w:val="16"/>
        </w:rPr>
        <w:t>de</w:t>
      </w:r>
      <w:r w:rsidRPr="00B66AFE">
        <w:rPr>
          <w:color w:val="231F20"/>
          <w:spacing w:val="1"/>
          <w:w w:val="90"/>
          <w:szCs w:val="16"/>
        </w:rPr>
        <w:t xml:space="preserve"> </w:t>
      </w:r>
      <w:r w:rsidRPr="00B66AFE">
        <w:rPr>
          <w:color w:val="231F20"/>
          <w:w w:val="90"/>
          <w:szCs w:val="16"/>
        </w:rPr>
        <w:t>los</w:t>
      </w:r>
      <w:r w:rsidRPr="00B66AFE">
        <w:rPr>
          <w:color w:val="231F20"/>
          <w:spacing w:val="1"/>
          <w:w w:val="90"/>
          <w:szCs w:val="16"/>
        </w:rPr>
        <w:t xml:space="preserve"> </w:t>
      </w:r>
      <w:r w:rsidRPr="00B66AFE">
        <w:rPr>
          <w:color w:val="231F20"/>
          <w:w w:val="90"/>
          <w:szCs w:val="16"/>
        </w:rPr>
        <w:t>gastos</w:t>
      </w:r>
      <w:r w:rsidRPr="00B66AFE">
        <w:rPr>
          <w:color w:val="231F20"/>
          <w:spacing w:val="2"/>
          <w:w w:val="90"/>
          <w:szCs w:val="16"/>
        </w:rPr>
        <w:t xml:space="preserve"> </w:t>
      </w:r>
      <w:r w:rsidRPr="00B66AFE">
        <w:rPr>
          <w:color w:val="231F20"/>
          <w:w w:val="90"/>
          <w:szCs w:val="16"/>
        </w:rPr>
        <w:t>o</w:t>
      </w:r>
      <w:r w:rsidRPr="00B66AFE">
        <w:rPr>
          <w:color w:val="231F20"/>
          <w:spacing w:val="1"/>
          <w:w w:val="90"/>
          <w:szCs w:val="16"/>
        </w:rPr>
        <w:t xml:space="preserve"> </w:t>
      </w:r>
      <w:r w:rsidRPr="00B66AFE">
        <w:rPr>
          <w:color w:val="231F20"/>
          <w:w w:val="90"/>
          <w:szCs w:val="16"/>
        </w:rPr>
        <w:t>de</w:t>
      </w:r>
      <w:r w:rsidRPr="00B66AFE">
        <w:rPr>
          <w:color w:val="231F20"/>
          <w:spacing w:val="2"/>
          <w:w w:val="90"/>
          <w:szCs w:val="16"/>
        </w:rPr>
        <w:t xml:space="preserve"> </w:t>
      </w:r>
      <w:r w:rsidRPr="00B66AFE">
        <w:rPr>
          <w:color w:val="231F20"/>
          <w:w w:val="90"/>
          <w:szCs w:val="16"/>
        </w:rPr>
        <w:t>la</w:t>
      </w:r>
      <w:r w:rsidRPr="00B66AFE">
        <w:rPr>
          <w:color w:val="231F20"/>
          <w:spacing w:val="1"/>
          <w:w w:val="90"/>
          <w:szCs w:val="16"/>
        </w:rPr>
        <w:t xml:space="preserve"> </w:t>
      </w:r>
      <w:r w:rsidRPr="00B66AFE">
        <w:rPr>
          <w:color w:val="231F20"/>
          <w:w w:val="90"/>
          <w:szCs w:val="16"/>
        </w:rPr>
        <w:t>necesidad</w:t>
      </w:r>
      <w:r w:rsidRPr="00B66AFE">
        <w:rPr>
          <w:color w:val="231F20"/>
          <w:spacing w:val="1"/>
          <w:w w:val="90"/>
          <w:szCs w:val="16"/>
        </w:rPr>
        <w:t xml:space="preserve"> </w:t>
      </w:r>
      <w:r w:rsidRPr="00B66AFE">
        <w:rPr>
          <w:color w:val="231F20"/>
          <w:w w:val="90"/>
          <w:szCs w:val="16"/>
        </w:rPr>
        <w:t>de</w:t>
      </w:r>
      <w:r w:rsidRPr="00B66AFE">
        <w:rPr>
          <w:color w:val="231F20"/>
          <w:spacing w:val="2"/>
          <w:w w:val="90"/>
          <w:szCs w:val="16"/>
        </w:rPr>
        <w:t xml:space="preserve"> </w:t>
      </w:r>
      <w:r w:rsidRPr="00B66AFE">
        <w:rPr>
          <w:color w:val="231F20"/>
          <w:w w:val="90"/>
          <w:szCs w:val="16"/>
        </w:rPr>
        <w:t>su</w:t>
      </w:r>
      <w:r w:rsidRPr="00B66AFE">
        <w:rPr>
          <w:color w:val="231F20"/>
          <w:spacing w:val="1"/>
          <w:w w:val="90"/>
          <w:szCs w:val="16"/>
        </w:rPr>
        <w:t xml:space="preserve"> </w:t>
      </w:r>
      <w:r w:rsidRPr="00B66AFE">
        <w:rPr>
          <w:color w:val="231F20"/>
          <w:w w:val="90"/>
          <w:szCs w:val="16"/>
        </w:rPr>
        <w:t>realización.</w:t>
      </w:r>
    </w:p>
    <w:p w:rsidR="00B0421D" w:rsidRPr="00B66AFE" w:rsidRDefault="00B0421D" w:rsidP="00B0421D">
      <w:pPr>
        <w:pStyle w:val="Prrafodelista"/>
        <w:widowControl w:val="0"/>
        <w:numPr>
          <w:ilvl w:val="0"/>
          <w:numId w:val="32"/>
        </w:numPr>
        <w:tabs>
          <w:tab w:val="left" w:pos="1248"/>
        </w:tabs>
        <w:autoSpaceDE w:val="0"/>
        <w:autoSpaceDN w:val="0"/>
        <w:spacing w:after="0" w:line="316" w:lineRule="auto"/>
        <w:ind w:left="1247" w:right="132" w:hanging="260"/>
        <w:contextualSpacing w:val="0"/>
        <w:rPr>
          <w:szCs w:val="16"/>
        </w:rPr>
      </w:pPr>
      <w:r w:rsidRPr="00B66AFE">
        <w:rPr>
          <w:color w:val="231F20"/>
          <w:w w:val="95"/>
          <w:szCs w:val="16"/>
        </w:rPr>
        <w:t>En</w:t>
      </w:r>
      <w:r w:rsidRPr="00B66AFE">
        <w:rPr>
          <w:color w:val="231F20"/>
          <w:spacing w:val="-11"/>
          <w:w w:val="95"/>
          <w:szCs w:val="16"/>
        </w:rPr>
        <w:t xml:space="preserve"> </w:t>
      </w:r>
      <w:r w:rsidRPr="00B66AFE">
        <w:rPr>
          <w:color w:val="231F20"/>
          <w:w w:val="95"/>
          <w:szCs w:val="16"/>
        </w:rPr>
        <w:t>caso</w:t>
      </w:r>
      <w:r w:rsidRPr="00B66AFE">
        <w:rPr>
          <w:color w:val="231F20"/>
          <w:spacing w:val="-10"/>
          <w:w w:val="95"/>
          <w:szCs w:val="16"/>
        </w:rPr>
        <w:t xml:space="preserve"> </w:t>
      </w:r>
      <w:r w:rsidRPr="00B66AFE">
        <w:rPr>
          <w:color w:val="231F20"/>
          <w:w w:val="95"/>
          <w:szCs w:val="16"/>
        </w:rPr>
        <w:t>de</w:t>
      </w:r>
      <w:r w:rsidRPr="00B66AFE">
        <w:rPr>
          <w:color w:val="231F20"/>
          <w:spacing w:val="-10"/>
          <w:w w:val="95"/>
          <w:szCs w:val="16"/>
        </w:rPr>
        <w:t xml:space="preserve"> </w:t>
      </w:r>
      <w:r w:rsidRPr="00B66AFE">
        <w:rPr>
          <w:color w:val="231F20"/>
          <w:w w:val="95"/>
          <w:szCs w:val="16"/>
        </w:rPr>
        <w:t>gastos</w:t>
      </w:r>
      <w:r w:rsidRPr="00B66AFE">
        <w:rPr>
          <w:color w:val="231F20"/>
          <w:spacing w:val="-11"/>
          <w:w w:val="95"/>
          <w:szCs w:val="16"/>
        </w:rPr>
        <w:t xml:space="preserve"> </w:t>
      </w:r>
      <w:r w:rsidRPr="00B66AFE">
        <w:rPr>
          <w:color w:val="231F20"/>
          <w:w w:val="95"/>
          <w:szCs w:val="16"/>
        </w:rPr>
        <w:t>de</w:t>
      </w:r>
      <w:r w:rsidRPr="00B66AFE">
        <w:rPr>
          <w:color w:val="231F20"/>
          <w:spacing w:val="-10"/>
          <w:w w:val="95"/>
          <w:szCs w:val="16"/>
        </w:rPr>
        <w:t xml:space="preserve"> </w:t>
      </w:r>
      <w:r w:rsidRPr="00B66AFE">
        <w:rPr>
          <w:color w:val="231F20"/>
          <w:w w:val="95"/>
          <w:szCs w:val="16"/>
        </w:rPr>
        <w:t>endeudamiento</w:t>
      </w:r>
      <w:r w:rsidRPr="00B66AFE">
        <w:rPr>
          <w:color w:val="231F20"/>
          <w:spacing w:val="-10"/>
          <w:w w:val="95"/>
          <w:szCs w:val="16"/>
        </w:rPr>
        <w:t xml:space="preserve"> </w:t>
      </w:r>
      <w:r w:rsidRPr="00B66AFE">
        <w:rPr>
          <w:color w:val="231F20"/>
          <w:w w:val="95"/>
          <w:szCs w:val="16"/>
        </w:rPr>
        <w:t>previo,</w:t>
      </w:r>
      <w:r w:rsidRPr="00B66AFE">
        <w:rPr>
          <w:color w:val="231F20"/>
          <w:spacing w:val="-11"/>
          <w:w w:val="95"/>
          <w:szCs w:val="16"/>
        </w:rPr>
        <w:t xml:space="preserve"> </w:t>
      </w:r>
      <w:r w:rsidRPr="00B66AFE">
        <w:rPr>
          <w:color w:val="231F20"/>
          <w:w w:val="95"/>
          <w:szCs w:val="16"/>
        </w:rPr>
        <w:t>factura/s</w:t>
      </w:r>
      <w:r w:rsidRPr="00B66AFE">
        <w:rPr>
          <w:color w:val="231F20"/>
          <w:spacing w:val="-10"/>
          <w:w w:val="95"/>
          <w:szCs w:val="16"/>
        </w:rPr>
        <w:t xml:space="preserve"> </w:t>
      </w:r>
      <w:r w:rsidRPr="00B66AFE">
        <w:rPr>
          <w:color w:val="231F20"/>
          <w:w w:val="95"/>
          <w:szCs w:val="16"/>
        </w:rPr>
        <w:t>o</w:t>
      </w:r>
      <w:r w:rsidRPr="00B66AFE">
        <w:rPr>
          <w:color w:val="231F20"/>
          <w:spacing w:val="-10"/>
          <w:w w:val="95"/>
          <w:szCs w:val="16"/>
        </w:rPr>
        <w:t xml:space="preserve"> </w:t>
      </w:r>
      <w:r w:rsidRPr="00B66AFE">
        <w:rPr>
          <w:color w:val="231F20"/>
          <w:w w:val="95"/>
          <w:szCs w:val="16"/>
        </w:rPr>
        <w:t>recibos</w:t>
      </w:r>
      <w:r w:rsidRPr="00B66AFE">
        <w:rPr>
          <w:color w:val="231F20"/>
          <w:spacing w:val="-11"/>
          <w:w w:val="95"/>
          <w:szCs w:val="16"/>
        </w:rPr>
        <w:t xml:space="preserve"> </w:t>
      </w:r>
      <w:r w:rsidRPr="00B66AFE">
        <w:rPr>
          <w:color w:val="231F20"/>
          <w:w w:val="95"/>
          <w:szCs w:val="16"/>
        </w:rPr>
        <w:t>acreditativos</w:t>
      </w:r>
      <w:r w:rsidRPr="00B66AFE">
        <w:rPr>
          <w:color w:val="231F20"/>
          <w:spacing w:val="-10"/>
          <w:w w:val="95"/>
          <w:szCs w:val="16"/>
        </w:rPr>
        <w:t xml:space="preserve"> </w:t>
      </w:r>
      <w:r w:rsidRPr="00B66AFE">
        <w:rPr>
          <w:color w:val="231F20"/>
          <w:w w:val="95"/>
          <w:szCs w:val="16"/>
        </w:rPr>
        <w:t>de</w:t>
      </w:r>
      <w:r w:rsidRPr="00B66AFE">
        <w:rPr>
          <w:color w:val="231F20"/>
          <w:spacing w:val="-10"/>
          <w:w w:val="95"/>
          <w:szCs w:val="16"/>
        </w:rPr>
        <w:t xml:space="preserve"> </w:t>
      </w:r>
      <w:r w:rsidRPr="00B66AFE">
        <w:rPr>
          <w:color w:val="231F20"/>
          <w:w w:val="95"/>
          <w:szCs w:val="16"/>
        </w:rPr>
        <w:t>los</w:t>
      </w:r>
      <w:r w:rsidRPr="00B66AFE">
        <w:rPr>
          <w:color w:val="231F20"/>
          <w:spacing w:val="-65"/>
          <w:w w:val="95"/>
          <w:szCs w:val="16"/>
        </w:rPr>
        <w:t xml:space="preserve"> </w:t>
      </w:r>
      <w:r w:rsidRPr="00B66AFE">
        <w:rPr>
          <w:color w:val="231F20"/>
          <w:w w:val="90"/>
          <w:szCs w:val="16"/>
        </w:rPr>
        <w:t>mismos,</w:t>
      </w:r>
      <w:r w:rsidRPr="00B66AFE">
        <w:rPr>
          <w:color w:val="231F20"/>
          <w:spacing w:val="2"/>
          <w:w w:val="90"/>
          <w:szCs w:val="16"/>
        </w:rPr>
        <w:t xml:space="preserve"> </w:t>
      </w:r>
      <w:r w:rsidRPr="00B66AFE">
        <w:rPr>
          <w:color w:val="231F20"/>
          <w:w w:val="90"/>
          <w:szCs w:val="16"/>
        </w:rPr>
        <w:lastRenderedPageBreak/>
        <w:t>emitidos</w:t>
      </w:r>
      <w:r w:rsidRPr="00B66AFE">
        <w:rPr>
          <w:color w:val="231F20"/>
          <w:spacing w:val="2"/>
          <w:w w:val="90"/>
          <w:szCs w:val="16"/>
        </w:rPr>
        <w:t xml:space="preserve"> </w:t>
      </w:r>
      <w:r w:rsidRPr="00B66AFE">
        <w:rPr>
          <w:color w:val="231F20"/>
          <w:w w:val="90"/>
          <w:szCs w:val="16"/>
        </w:rPr>
        <w:t>por</w:t>
      </w:r>
      <w:r w:rsidRPr="00B66AFE">
        <w:rPr>
          <w:color w:val="231F20"/>
          <w:spacing w:val="3"/>
          <w:w w:val="90"/>
          <w:szCs w:val="16"/>
        </w:rPr>
        <w:t xml:space="preserve"> </w:t>
      </w:r>
      <w:r w:rsidRPr="00B66AFE">
        <w:rPr>
          <w:color w:val="231F20"/>
          <w:w w:val="90"/>
          <w:szCs w:val="16"/>
        </w:rPr>
        <w:t>la</w:t>
      </w:r>
      <w:r w:rsidRPr="00B66AFE">
        <w:rPr>
          <w:color w:val="231F20"/>
          <w:spacing w:val="2"/>
          <w:w w:val="90"/>
          <w:szCs w:val="16"/>
        </w:rPr>
        <w:t xml:space="preserve"> </w:t>
      </w:r>
      <w:r w:rsidRPr="00B66AFE">
        <w:rPr>
          <w:color w:val="231F20"/>
          <w:w w:val="90"/>
          <w:szCs w:val="16"/>
        </w:rPr>
        <w:t>persona</w:t>
      </w:r>
      <w:r w:rsidRPr="00B66AFE">
        <w:rPr>
          <w:color w:val="231F20"/>
          <w:spacing w:val="2"/>
          <w:w w:val="90"/>
          <w:szCs w:val="16"/>
        </w:rPr>
        <w:t xml:space="preserve"> </w:t>
      </w:r>
      <w:r w:rsidRPr="00B66AFE">
        <w:rPr>
          <w:color w:val="231F20"/>
          <w:w w:val="90"/>
          <w:szCs w:val="16"/>
        </w:rPr>
        <w:t>física</w:t>
      </w:r>
      <w:r w:rsidRPr="00B66AFE">
        <w:rPr>
          <w:color w:val="231F20"/>
          <w:spacing w:val="4"/>
          <w:w w:val="90"/>
          <w:szCs w:val="16"/>
        </w:rPr>
        <w:t xml:space="preserve"> </w:t>
      </w:r>
      <w:r w:rsidRPr="00B66AFE">
        <w:rPr>
          <w:color w:val="231F20"/>
          <w:w w:val="90"/>
          <w:szCs w:val="16"/>
        </w:rPr>
        <w:t>o</w:t>
      </w:r>
      <w:r w:rsidRPr="00B66AFE">
        <w:rPr>
          <w:color w:val="231F20"/>
          <w:spacing w:val="2"/>
          <w:w w:val="90"/>
          <w:szCs w:val="16"/>
        </w:rPr>
        <w:t xml:space="preserve"> </w:t>
      </w:r>
      <w:r w:rsidRPr="00B66AFE">
        <w:rPr>
          <w:color w:val="231F20"/>
          <w:w w:val="90"/>
          <w:szCs w:val="16"/>
        </w:rPr>
        <w:t>jurídica,</w:t>
      </w:r>
      <w:r w:rsidRPr="00B66AFE">
        <w:rPr>
          <w:color w:val="231F20"/>
          <w:spacing w:val="2"/>
          <w:w w:val="90"/>
          <w:szCs w:val="16"/>
        </w:rPr>
        <w:t xml:space="preserve"> </w:t>
      </w:r>
      <w:r w:rsidRPr="00B66AFE">
        <w:rPr>
          <w:color w:val="231F20"/>
          <w:w w:val="90"/>
          <w:szCs w:val="16"/>
        </w:rPr>
        <w:t>entidad</w:t>
      </w:r>
      <w:r w:rsidRPr="00B66AFE">
        <w:rPr>
          <w:color w:val="231F20"/>
          <w:spacing w:val="3"/>
          <w:w w:val="90"/>
          <w:szCs w:val="16"/>
        </w:rPr>
        <w:t xml:space="preserve"> </w:t>
      </w:r>
      <w:r w:rsidRPr="00B66AFE">
        <w:rPr>
          <w:color w:val="231F20"/>
          <w:w w:val="90"/>
          <w:szCs w:val="16"/>
        </w:rPr>
        <w:t>o</w:t>
      </w:r>
      <w:r w:rsidRPr="00B66AFE">
        <w:rPr>
          <w:color w:val="231F20"/>
          <w:spacing w:val="2"/>
          <w:w w:val="90"/>
          <w:szCs w:val="16"/>
        </w:rPr>
        <w:t xml:space="preserve"> </w:t>
      </w:r>
      <w:r w:rsidRPr="00B66AFE">
        <w:rPr>
          <w:color w:val="231F20"/>
          <w:w w:val="90"/>
          <w:szCs w:val="16"/>
        </w:rPr>
        <w:t>administración</w:t>
      </w:r>
      <w:r w:rsidRPr="00B66AFE">
        <w:rPr>
          <w:color w:val="231F20"/>
          <w:spacing w:val="2"/>
          <w:w w:val="90"/>
          <w:szCs w:val="16"/>
        </w:rPr>
        <w:t xml:space="preserve"> </w:t>
      </w:r>
      <w:r w:rsidRPr="00B66AFE">
        <w:rPr>
          <w:color w:val="231F20"/>
          <w:w w:val="90"/>
          <w:szCs w:val="16"/>
        </w:rPr>
        <w:t>acreedora.</w:t>
      </w:r>
    </w:p>
    <w:p w:rsidR="00B0421D" w:rsidRPr="00B66AFE" w:rsidRDefault="00B0421D" w:rsidP="00B0421D">
      <w:pPr>
        <w:pStyle w:val="Prrafodelista"/>
        <w:widowControl w:val="0"/>
        <w:numPr>
          <w:ilvl w:val="0"/>
          <w:numId w:val="32"/>
        </w:numPr>
        <w:tabs>
          <w:tab w:val="left" w:pos="1248"/>
        </w:tabs>
        <w:autoSpaceDE w:val="0"/>
        <w:autoSpaceDN w:val="0"/>
        <w:spacing w:after="0" w:line="316" w:lineRule="auto"/>
        <w:ind w:left="1247" w:right="132" w:hanging="260"/>
        <w:contextualSpacing w:val="0"/>
        <w:rPr>
          <w:szCs w:val="16"/>
        </w:rPr>
      </w:pPr>
      <w:r w:rsidRPr="00B66AFE">
        <w:rPr>
          <w:szCs w:val="16"/>
        </w:rPr>
        <w:t>Justificantes de pago de alquiler y/o hipoteca en su caso.</w:t>
      </w:r>
    </w:p>
    <w:p w:rsidR="00B0421D" w:rsidRPr="00B66AFE" w:rsidRDefault="00B0421D" w:rsidP="00B0421D">
      <w:pPr>
        <w:pStyle w:val="Prrafodelista"/>
        <w:widowControl w:val="0"/>
        <w:numPr>
          <w:ilvl w:val="0"/>
          <w:numId w:val="32"/>
        </w:numPr>
        <w:tabs>
          <w:tab w:val="left" w:pos="1248"/>
        </w:tabs>
        <w:autoSpaceDE w:val="0"/>
        <w:autoSpaceDN w:val="0"/>
        <w:spacing w:after="0" w:line="316" w:lineRule="auto"/>
        <w:ind w:left="1247" w:right="132" w:hanging="260"/>
        <w:contextualSpacing w:val="0"/>
        <w:rPr>
          <w:szCs w:val="16"/>
        </w:rPr>
      </w:pPr>
      <w:r w:rsidRPr="00B66AFE">
        <w:rPr>
          <w:szCs w:val="16"/>
        </w:rPr>
        <w:t>Recibo del impuesto de Bienes inmuebles de la vivienda en caso de que sea de su propiedad, y/o documento de autorización del  propietario de la misma para su uso habitacional.</w:t>
      </w:r>
    </w:p>
    <w:p w:rsidR="00B0421D" w:rsidRPr="00B66AFE" w:rsidRDefault="00B0421D" w:rsidP="00B0421D">
      <w:pPr>
        <w:pStyle w:val="Prrafodelista"/>
        <w:widowControl w:val="0"/>
        <w:numPr>
          <w:ilvl w:val="0"/>
          <w:numId w:val="32"/>
        </w:numPr>
        <w:tabs>
          <w:tab w:val="left" w:pos="1248"/>
        </w:tabs>
        <w:autoSpaceDE w:val="0"/>
        <w:autoSpaceDN w:val="0"/>
        <w:spacing w:after="0" w:line="316" w:lineRule="auto"/>
        <w:ind w:left="1247" w:right="132" w:hanging="260"/>
        <w:contextualSpacing w:val="0"/>
        <w:rPr>
          <w:szCs w:val="16"/>
        </w:rPr>
      </w:pPr>
      <w:r w:rsidRPr="00B66AFE">
        <w:rPr>
          <w:szCs w:val="16"/>
        </w:rPr>
        <w:t>Documento acreditativo de la asistencia al centro educativo de los menores.</w:t>
      </w:r>
    </w:p>
    <w:p w:rsidR="00B0421D" w:rsidRPr="00B66AFE" w:rsidRDefault="00B0421D" w:rsidP="00B0421D">
      <w:pPr>
        <w:pStyle w:val="Prrafodelista"/>
        <w:widowControl w:val="0"/>
        <w:numPr>
          <w:ilvl w:val="0"/>
          <w:numId w:val="32"/>
        </w:numPr>
        <w:tabs>
          <w:tab w:val="left" w:pos="1248"/>
        </w:tabs>
        <w:autoSpaceDE w:val="0"/>
        <w:autoSpaceDN w:val="0"/>
        <w:spacing w:after="0" w:line="316" w:lineRule="auto"/>
        <w:ind w:left="1247" w:right="132" w:hanging="260"/>
        <w:contextualSpacing w:val="0"/>
        <w:rPr>
          <w:szCs w:val="16"/>
        </w:rPr>
      </w:pPr>
      <w:r w:rsidRPr="00B66AFE">
        <w:rPr>
          <w:szCs w:val="16"/>
        </w:rPr>
        <w:t>Documento de demandante de empleo.</w:t>
      </w:r>
    </w:p>
    <w:p w:rsidR="00B0421D" w:rsidRPr="00B66AFE" w:rsidRDefault="00B0421D" w:rsidP="00B0421D">
      <w:pPr>
        <w:pStyle w:val="Textoindependiente"/>
        <w:spacing w:before="6"/>
        <w:rPr>
          <w:rFonts w:ascii="Verdana" w:hAnsi="Verdana"/>
          <w:color w:val="FF0000"/>
          <w:szCs w:val="16"/>
        </w:rPr>
      </w:pPr>
    </w:p>
    <w:p w:rsidR="00B0421D" w:rsidRPr="00B66AFE" w:rsidRDefault="00B0421D" w:rsidP="00B0421D">
      <w:pPr>
        <w:spacing w:after="120" w:line="276" w:lineRule="auto"/>
        <w:rPr>
          <w:rFonts w:cs="Arial"/>
          <w:b/>
          <w:szCs w:val="16"/>
        </w:rPr>
      </w:pPr>
      <w:r w:rsidRPr="00B66AFE">
        <w:rPr>
          <w:rFonts w:cs="Arial"/>
          <w:b/>
          <w:szCs w:val="16"/>
        </w:rPr>
        <w:t>XI. INFORME SOCIAL</w:t>
      </w:r>
    </w:p>
    <w:p w:rsidR="00B0421D" w:rsidRDefault="00B0421D" w:rsidP="00B0421D">
      <w:pPr>
        <w:autoSpaceDE w:val="0"/>
        <w:autoSpaceDN w:val="0"/>
        <w:adjustRightInd w:val="0"/>
        <w:spacing w:after="0"/>
        <w:ind w:left="-142"/>
        <w:rPr>
          <w:rFonts w:cs="OpenSans"/>
          <w:szCs w:val="16"/>
          <w:lang w:eastAsia="es-ES"/>
        </w:rPr>
      </w:pPr>
      <w:r w:rsidRPr="00B66AFE">
        <w:rPr>
          <w:rFonts w:cs="OpenSans"/>
          <w:szCs w:val="16"/>
          <w:lang w:eastAsia="es-ES"/>
        </w:rPr>
        <w:t>Salvo en el supuesto recogido en el artículo 9.3 del Decreto 110/2021, de 22 de septiembre, en la tramitación del procedimiento deberá emitirse un informe social por los Servicios Sociales de Atención Social Básica, conforme al modelo que figura en el anexo III del Decreto 110/2021, de 22 de septiembre o el que se pudiera establecer en disposiciones de desarrollo de tal Decreto.</w:t>
      </w:r>
    </w:p>
    <w:p w:rsidR="00B0421D" w:rsidRPr="00B66AFE" w:rsidRDefault="00B0421D" w:rsidP="00B0421D">
      <w:pPr>
        <w:autoSpaceDE w:val="0"/>
        <w:autoSpaceDN w:val="0"/>
        <w:adjustRightInd w:val="0"/>
        <w:spacing w:after="0"/>
        <w:ind w:left="-142"/>
        <w:rPr>
          <w:rFonts w:cs="OpenSans"/>
          <w:szCs w:val="16"/>
          <w:lang w:eastAsia="es-ES"/>
        </w:rPr>
      </w:pPr>
    </w:p>
    <w:p w:rsidR="00B0421D" w:rsidRPr="00B66AFE" w:rsidRDefault="00B0421D" w:rsidP="00B0421D">
      <w:pPr>
        <w:autoSpaceDE w:val="0"/>
        <w:autoSpaceDN w:val="0"/>
        <w:adjustRightInd w:val="0"/>
        <w:spacing w:after="0"/>
        <w:ind w:left="-142"/>
        <w:rPr>
          <w:rFonts w:cs="OpenSans"/>
          <w:szCs w:val="16"/>
          <w:lang w:eastAsia="es-ES"/>
        </w:rPr>
      </w:pPr>
      <w:r w:rsidRPr="00B66AFE">
        <w:rPr>
          <w:rFonts w:cs="OpenSans"/>
          <w:szCs w:val="16"/>
          <w:lang w:eastAsia="es-ES"/>
        </w:rPr>
        <w:t>El informe social tendrá el siguiente contenido mínimo:</w:t>
      </w:r>
    </w:p>
    <w:p w:rsidR="00B0421D" w:rsidRDefault="00B0421D" w:rsidP="00B0421D">
      <w:pPr>
        <w:autoSpaceDE w:val="0"/>
        <w:autoSpaceDN w:val="0"/>
        <w:adjustRightInd w:val="0"/>
        <w:spacing w:after="0"/>
        <w:rPr>
          <w:rFonts w:cs="OpenSans"/>
          <w:szCs w:val="16"/>
          <w:lang w:eastAsia="es-ES"/>
        </w:rPr>
      </w:pPr>
    </w:p>
    <w:p w:rsidR="00B0421D" w:rsidRPr="00B66AFE" w:rsidRDefault="00B0421D" w:rsidP="00B0421D">
      <w:pPr>
        <w:autoSpaceDE w:val="0"/>
        <w:autoSpaceDN w:val="0"/>
        <w:adjustRightInd w:val="0"/>
        <w:spacing w:after="0"/>
        <w:rPr>
          <w:rFonts w:cs="OpenSans"/>
          <w:szCs w:val="16"/>
          <w:lang w:eastAsia="es-ES"/>
        </w:rPr>
      </w:pPr>
      <w:r w:rsidRPr="00B66AFE">
        <w:rPr>
          <w:rFonts w:cs="OpenSans"/>
          <w:szCs w:val="16"/>
          <w:lang w:eastAsia="es-ES"/>
        </w:rPr>
        <w:t>a) Datos de identificación del/la profesional que lo emite.</w:t>
      </w:r>
    </w:p>
    <w:p w:rsidR="00B0421D" w:rsidRPr="00B66AFE" w:rsidRDefault="00B0421D" w:rsidP="00B0421D">
      <w:pPr>
        <w:autoSpaceDE w:val="0"/>
        <w:autoSpaceDN w:val="0"/>
        <w:adjustRightInd w:val="0"/>
        <w:spacing w:after="0"/>
        <w:rPr>
          <w:rFonts w:cs="OpenSans"/>
          <w:szCs w:val="16"/>
          <w:lang w:eastAsia="es-ES"/>
        </w:rPr>
      </w:pPr>
      <w:r w:rsidRPr="00B66AFE">
        <w:rPr>
          <w:rFonts w:cs="OpenSans"/>
          <w:szCs w:val="16"/>
          <w:lang w:eastAsia="es-ES"/>
        </w:rPr>
        <w:t>b) Datos identificativos de todas las personas integrantes de la unidad familiar.</w:t>
      </w:r>
    </w:p>
    <w:p w:rsidR="00B0421D" w:rsidRPr="00B66AFE" w:rsidRDefault="00B0421D" w:rsidP="00B0421D">
      <w:pPr>
        <w:autoSpaceDE w:val="0"/>
        <w:autoSpaceDN w:val="0"/>
        <w:adjustRightInd w:val="0"/>
        <w:spacing w:after="0"/>
        <w:rPr>
          <w:rFonts w:cs="OpenSans"/>
          <w:szCs w:val="16"/>
          <w:lang w:eastAsia="es-ES"/>
        </w:rPr>
      </w:pPr>
      <w:r w:rsidRPr="00B66AFE">
        <w:rPr>
          <w:rFonts w:cs="OpenSans"/>
          <w:szCs w:val="16"/>
          <w:lang w:eastAsia="es-ES"/>
        </w:rPr>
        <w:t>c) La descripción de la situación económica, las condiciones de la vivienda habitual y del equipamiento, la situación sanitaria, educativa, laboral, socio-familiar y red de apoyo relevantes para la ayuda solicitada, así como otras prestaciones o ayudas concedidas a las personas integrantes de la unidad familiar.</w:t>
      </w:r>
    </w:p>
    <w:p w:rsidR="00B0421D" w:rsidRPr="00B66AFE" w:rsidRDefault="00B0421D" w:rsidP="00B0421D">
      <w:pPr>
        <w:autoSpaceDE w:val="0"/>
        <w:autoSpaceDN w:val="0"/>
        <w:adjustRightInd w:val="0"/>
        <w:spacing w:after="0"/>
        <w:rPr>
          <w:rFonts w:cs="OpenSans"/>
          <w:szCs w:val="16"/>
          <w:lang w:eastAsia="es-ES"/>
        </w:rPr>
      </w:pPr>
      <w:r w:rsidRPr="00B66AFE">
        <w:rPr>
          <w:rFonts w:cs="OpenSans"/>
          <w:szCs w:val="16"/>
          <w:lang w:eastAsia="es-ES"/>
        </w:rPr>
        <w:t>d) Acreditación de la existencia de una situación de emergencia social y de la imposibilidad de ser resuelta a través de otros recursos del entorno.</w:t>
      </w:r>
    </w:p>
    <w:p w:rsidR="00B0421D" w:rsidRPr="00B66AFE" w:rsidRDefault="00B0421D" w:rsidP="00B0421D">
      <w:pPr>
        <w:autoSpaceDE w:val="0"/>
        <w:autoSpaceDN w:val="0"/>
        <w:adjustRightInd w:val="0"/>
        <w:spacing w:after="0"/>
        <w:rPr>
          <w:rFonts w:cs="OpenSans"/>
          <w:szCs w:val="16"/>
          <w:lang w:eastAsia="es-ES"/>
        </w:rPr>
      </w:pPr>
      <w:r w:rsidRPr="00B66AFE">
        <w:rPr>
          <w:rFonts w:cs="OpenSans"/>
          <w:szCs w:val="16"/>
          <w:lang w:eastAsia="es-ES"/>
        </w:rPr>
        <w:t>e) Carácter excepcional o inusual de la situación de necesidad.</w:t>
      </w:r>
    </w:p>
    <w:p w:rsidR="00B0421D" w:rsidRPr="00B66AFE" w:rsidRDefault="00B0421D" w:rsidP="00B0421D">
      <w:pPr>
        <w:autoSpaceDE w:val="0"/>
        <w:autoSpaceDN w:val="0"/>
        <w:adjustRightInd w:val="0"/>
        <w:spacing w:after="0"/>
        <w:rPr>
          <w:rFonts w:cs="OpenSans"/>
          <w:szCs w:val="16"/>
          <w:lang w:eastAsia="es-ES"/>
        </w:rPr>
      </w:pPr>
      <w:r w:rsidRPr="00B66AFE">
        <w:rPr>
          <w:rFonts w:cs="OpenSans"/>
          <w:szCs w:val="16"/>
          <w:lang w:eastAsia="es-ES"/>
        </w:rPr>
        <w:t>f) Las necesidades a cuya cobertura irá destinada la prestación.</w:t>
      </w:r>
    </w:p>
    <w:p w:rsidR="00B0421D" w:rsidRPr="00B66AFE" w:rsidRDefault="00B0421D" w:rsidP="00B0421D">
      <w:pPr>
        <w:autoSpaceDE w:val="0"/>
        <w:autoSpaceDN w:val="0"/>
        <w:adjustRightInd w:val="0"/>
        <w:spacing w:after="0"/>
        <w:rPr>
          <w:rFonts w:cs="OpenSans"/>
          <w:szCs w:val="16"/>
          <w:lang w:eastAsia="es-ES"/>
        </w:rPr>
      </w:pPr>
      <w:r w:rsidRPr="00B66AFE">
        <w:rPr>
          <w:rFonts w:cs="OpenSans"/>
          <w:szCs w:val="16"/>
          <w:lang w:eastAsia="es-ES"/>
        </w:rPr>
        <w:t>g) Cualesquiera otros que sean relevantes para acreditar la situación de la unidad familiar.</w:t>
      </w:r>
    </w:p>
    <w:p w:rsidR="00B0421D" w:rsidRPr="00B66AFE" w:rsidRDefault="00B0421D" w:rsidP="00B0421D">
      <w:pPr>
        <w:autoSpaceDE w:val="0"/>
        <w:autoSpaceDN w:val="0"/>
        <w:adjustRightInd w:val="0"/>
        <w:spacing w:after="0"/>
        <w:rPr>
          <w:rFonts w:cs="OpenSans"/>
          <w:szCs w:val="16"/>
          <w:lang w:eastAsia="es-ES"/>
        </w:rPr>
      </w:pPr>
      <w:r w:rsidRPr="00B66AFE">
        <w:rPr>
          <w:rFonts w:cs="OpenSans"/>
          <w:szCs w:val="16"/>
          <w:lang w:eastAsia="es-ES"/>
        </w:rPr>
        <w:t>h) Valoración técnica de los Servicios Sociales de Atención Social Básica y, en su caso, propuesta de</w:t>
      </w:r>
    </w:p>
    <w:p w:rsidR="00B0421D" w:rsidRPr="00B66AFE" w:rsidRDefault="00B0421D" w:rsidP="00B0421D">
      <w:pPr>
        <w:autoSpaceDE w:val="0"/>
        <w:autoSpaceDN w:val="0"/>
        <w:adjustRightInd w:val="0"/>
        <w:spacing w:after="0"/>
        <w:rPr>
          <w:rFonts w:cs="OpenSans"/>
          <w:szCs w:val="16"/>
          <w:lang w:eastAsia="es-ES"/>
        </w:rPr>
      </w:pPr>
      <w:proofErr w:type="gramStart"/>
      <w:r w:rsidRPr="00B66AFE">
        <w:rPr>
          <w:rFonts w:cs="OpenSans"/>
          <w:szCs w:val="16"/>
          <w:lang w:eastAsia="es-ES"/>
        </w:rPr>
        <w:t>intervención</w:t>
      </w:r>
      <w:proofErr w:type="gramEnd"/>
      <w:r w:rsidRPr="00B66AFE">
        <w:rPr>
          <w:rFonts w:cs="OpenSans"/>
          <w:szCs w:val="16"/>
          <w:lang w:eastAsia="es-ES"/>
        </w:rPr>
        <w:t>.</w:t>
      </w:r>
    </w:p>
    <w:p w:rsidR="00B0421D" w:rsidRPr="00B66AFE" w:rsidRDefault="00B0421D" w:rsidP="00B0421D">
      <w:pPr>
        <w:spacing w:after="120" w:line="276" w:lineRule="auto"/>
        <w:rPr>
          <w:rFonts w:cs="Arial"/>
          <w:b/>
          <w:szCs w:val="16"/>
        </w:rPr>
      </w:pPr>
    </w:p>
    <w:p w:rsidR="00B0421D" w:rsidRPr="00B66AFE" w:rsidRDefault="00B0421D" w:rsidP="00B0421D">
      <w:pPr>
        <w:spacing w:after="120" w:line="276" w:lineRule="auto"/>
        <w:rPr>
          <w:rFonts w:cs="Arial"/>
          <w:b/>
          <w:szCs w:val="16"/>
        </w:rPr>
      </w:pPr>
      <w:r w:rsidRPr="00B66AFE">
        <w:rPr>
          <w:rFonts w:cs="Arial"/>
          <w:b/>
          <w:szCs w:val="16"/>
        </w:rPr>
        <w:t>XII. FORMA DE PAGO Y JUSTIFICACION DE LA AYUDA</w:t>
      </w:r>
    </w:p>
    <w:p w:rsidR="00B0421D" w:rsidRPr="00B66AFE" w:rsidRDefault="00B0421D" w:rsidP="00B0421D">
      <w:pPr>
        <w:autoSpaceDE w:val="0"/>
        <w:autoSpaceDN w:val="0"/>
        <w:adjustRightInd w:val="0"/>
        <w:rPr>
          <w:rFonts w:cs="OpenSans"/>
          <w:szCs w:val="16"/>
          <w:lang w:eastAsia="es-ES"/>
        </w:rPr>
      </w:pPr>
      <w:r w:rsidRPr="00B66AFE">
        <w:rPr>
          <w:rFonts w:cs="OpenSans"/>
          <w:szCs w:val="16"/>
          <w:lang w:eastAsia="es-ES"/>
        </w:rPr>
        <w:t>Forma de pago y justificación de la ayuda.</w:t>
      </w:r>
    </w:p>
    <w:p w:rsidR="00B0421D" w:rsidRPr="00B66AFE" w:rsidRDefault="00B0421D" w:rsidP="00B0421D">
      <w:pPr>
        <w:autoSpaceDE w:val="0"/>
        <w:autoSpaceDN w:val="0"/>
        <w:adjustRightInd w:val="0"/>
        <w:rPr>
          <w:rFonts w:cs="OpenSans"/>
          <w:szCs w:val="16"/>
          <w:lang w:eastAsia="es-ES"/>
        </w:rPr>
      </w:pPr>
    </w:p>
    <w:p w:rsidR="00B0421D" w:rsidRPr="00B66AFE" w:rsidRDefault="00B0421D" w:rsidP="00B0421D">
      <w:pPr>
        <w:numPr>
          <w:ilvl w:val="0"/>
          <w:numId w:val="33"/>
        </w:numPr>
        <w:autoSpaceDE w:val="0"/>
        <w:autoSpaceDN w:val="0"/>
        <w:adjustRightInd w:val="0"/>
        <w:spacing w:after="0"/>
        <w:rPr>
          <w:rFonts w:cs="OpenSans"/>
          <w:szCs w:val="16"/>
          <w:lang w:eastAsia="es-ES"/>
        </w:rPr>
      </w:pPr>
      <w:r w:rsidRPr="00B66AFE">
        <w:rPr>
          <w:rFonts w:cs="OpenSans"/>
          <w:szCs w:val="16"/>
          <w:lang w:eastAsia="es-ES"/>
        </w:rPr>
        <w:t>El abono de la ayuda por el Ayuntamiento a la persona beneficiaria se podrá realizar a través de un pago único o en pagos fraccionados, tanto como anticipo, como previa justificación del gasto, debiéndose especificar en cada caso en la resolución de concesión la forma de pago. Asimismo, en la resolución de concesión se concretará si la ayuda es abonada directamente a la propia persona beneficiaria o a su representante legal, o bien a la persona arrendadora, al profesional, proveedor, institución, empresa o entidad que presta el servicio o realiza el suministro al que se destina la ayuda.</w:t>
      </w:r>
    </w:p>
    <w:p w:rsidR="00B0421D" w:rsidRPr="00B66AFE" w:rsidRDefault="00B0421D" w:rsidP="00B0421D">
      <w:pPr>
        <w:autoSpaceDE w:val="0"/>
        <w:autoSpaceDN w:val="0"/>
        <w:adjustRightInd w:val="0"/>
        <w:ind w:left="720"/>
        <w:rPr>
          <w:rFonts w:cs="OpenSans"/>
          <w:szCs w:val="16"/>
          <w:lang w:eastAsia="es-ES"/>
        </w:rPr>
      </w:pPr>
    </w:p>
    <w:p w:rsidR="00B0421D" w:rsidRPr="00B66AFE" w:rsidRDefault="00B0421D" w:rsidP="00B0421D">
      <w:pPr>
        <w:numPr>
          <w:ilvl w:val="0"/>
          <w:numId w:val="33"/>
        </w:numPr>
        <w:autoSpaceDE w:val="0"/>
        <w:autoSpaceDN w:val="0"/>
        <w:adjustRightInd w:val="0"/>
        <w:spacing w:after="0"/>
        <w:rPr>
          <w:rFonts w:cs="OpenSans"/>
          <w:szCs w:val="16"/>
          <w:lang w:eastAsia="es-ES"/>
        </w:rPr>
      </w:pPr>
      <w:r w:rsidRPr="00B66AFE">
        <w:rPr>
          <w:rFonts w:cs="OpenSans"/>
          <w:szCs w:val="16"/>
          <w:lang w:eastAsia="es-ES"/>
        </w:rPr>
        <w:t>La acreditación del gasto y pago realizados se efectuará mediante los originales o las copias de las facturas, en la que se incluirán los datos básicos de la persona física o jurídica emisora, incluido el Número de Identificación Fiscal (NIF) o del DNI/NIE, el detalle de los conceptos de gasto y la cuantía correspondiente de los mismos y, en su caso, la parte correspondiente al Impuesto sobre el Valor Añadido. La factura deberá contener el sello o cualquier signo distintivo acreditativo del pago.</w:t>
      </w:r>
    </w:p>
    <w:p w:rsidR="00B0421D" w:rsidRPr="00B66AFE" w:rsidRDefault="00B0421D" w:rsidP="00B0421D">
      <w:pPr>
        <w:autoSpaceDE w:val="0"/>
        <w:autoSpaceDN w:val="0"/>
        <w:adjustRightInd w:val="0"/>
        <w:rPr>
          <w:rFonts w:cs="OpenSans"/>
          <w:szCs w:val="16"/>
          <w:lang w:eastAsia="es-ES"/>
        </w:rPr>
      </w:pPr>
    </w:p>
    <w:p w:rsidR="00B0421D" w:rsidRPr="00B66AFE" w:rsidRDefault="00B0421D" w:rsidP="00B0421D">
      <w:pPr>
        <w:autoSpaceDE w:val="0"/>
        <w:autoSpaceDN w:val="0"/>
        <w:adjustRightInd w:val="0"/>
        <w:rPr>
          <w:rFonts w:cs="OpenSans"/>
          <w:szCs w:val="16"/>
          <w:lang w:eastAsia="es-ES"/>
        </w:rPr>
      </w:pPr>
      <w:r w:rsidRPr="00B66AFE">
        <w:rPr>
          <w:rFonts w:cs="OpenSans"/>
          <w:szCs w:val="16"/>
          <w:lang w:eastAsia="es-ES"/>
        </w:rPr>
        <w:t>Con carácter excepcional, en el caso de que no pudiera presentarse la factura correspondiente, podrá sustituirse por cualquier otro justificante acreditativo del gasto y del pago realizado con validez en el tráfico mercantil, justificantes bancarios o recibos donde consten los extremos señalados en los párrafos precedentes.</w:t>
      </w:r>
    </w:p>
    <w:p w:rsidR="00B0421D" w:rsidRPr="00B66AFE" w:rsidRDefault="00B0421D" w:rsidP="00B0421D">
      <w:pPr>
        <w:autoSpaceDE w:val="0"/>
        <w:autoSpaceDN w:val="0"/>
        <w:adjustRightInd w:val="0"/>
        <w:rPr>
          <w:rFonts w:cs="OpenSans"/>
          <w:szCs w:val="16"/>
          <w:lang w:eastAsia="es-ES"/>
        </w:rPr>
      </w:pPr>
    </w:p>
    <w:p w:rsidR="00B0421D" w:rsidRPr="00B66AFE" w:rsidRDefault="00B0421D" w:rsidP="00B0421D">
      <w:pPr>
        <w:numPr>
          <w:ilvl w:val="0"/>
          <w:numId w:val="33"/>
        </w:numPr>
        <w:autoSpaceDE w:val="0"/>
        <w:autoSpaceDN w:val="0"/>
        <w:adjustRightInd w:val="0"/>
        <w:spacing w:after="0"/>
        <w:rPr>
          <w:rFonts w:cs="OpenSans"/>
          <w:szCs w:val="16"/>
          <w:lang w:eastAsia="es-ES"/>
        </w:rPr>
      </w:pPr>
      <w:r w:rsidRPr="00B66AFE">
        <w:rPr>
          <w:rFonts w:cs="OpenSans"/>
          <w:szCs w:val="16"/>
          <w:lang w:eastAsia="es-ES"/>
        </w:rPr>
        <w:t xml:space="preserve">Las personas beneficiarias de las ayudas deberán justificar en el plazo máximo de tres meses, a partir del día siguiente a aquel en que se reciban los fondos del Ayuntamiento por la persona </w:t>
      </w:r>
      <w:r w:rsidRPr="00B66AFE">
        <w:rPr>
          <w:rFonts w:cs="OpenSans"/>
          <w:szCs w:val="16"/>
          <w:lang w:eastAsia="es-ES"/>
        </w:rPr>
        <w:lastRenderedPageBreak/>
        <w:t xml:space="preserve">beneficiaria en los casos en que sea establecida en la resolución de concesión este modo de pago, a excepción de las ayudas destinadas al pago de alquiler o hipoteca, cuyo plazo de justificación será igual al número de mensualidades de la ayuda concedida incrementado en un mes. </w:t>
      </w:r>
    </w:p>
    <w:p w:rsidR="00B0421D" w:rsidRPr="00B66AFE" w:rsidRDefault="00B0421D" w:rsidP="00B0421D">
      <w:pPr>
        <w:autoSpaceDE w:val="0"/>
        <w:autoSpaceDN w:val="0"/>
        <w:adjustRightInd w:val="0"/>
        <w:ind w:left="720"/>
        <w:rPr>
          <w:rFonts w:cs="OpenSans"/>
          <w:szCs w:val="16"/>
          <w:lang w:eastAsia="es-ES"/>
        </w:rPr>
      </w:pPr>
    </w:p>
    <w:p w:rsidR="00B0421D" w:rsidRPr="00B66AFE" w:rsidRDefault="00B0421D" w:rsidP="00B0421D">
      <w:pPr>
        <w:autoSpaceDE w:val="0"/>
        <w:autoSpaceDN w:val="0"/>
        <w:adjustRightInd w:val="0"/>
        <w:rPr>
          <w:rFonts w:cs="Arial"/>
          <w:b/>
          <w:szCs w:val="16"/>
        </w:rPr>
      </w:pPr>
      <w:r w:rsidRPr="00B66AFE">
        <w:rPr>
          <w:rFonts w:cs="OpenSans"/>
          <w:b/>
          <w:szCs w:val="16"/>
          <w:lang w:eastAsia="es-ES"/>
        </w:rPr>
        <w:t>XIII.- OBLIGACIONES DE LAS PERSONAS BENEFICIARIAS</w:t>
      </w:r>
    </w:p>
    <w:p w:rsidR="00B0421D" w:rsidRPr="00B66AFE" w:rsidRDefault="00B0421D" w:rsidP="00B0421D">
      <w:pPr>
        <w:spacing w:after="120" w:line="276" w:lineRule="auto"/>
        <w:rPr>
          <w:rFonts w:cs="Arial"/>
          <w:b/>
          <w:szCs w:val="16"/>
        </w:rPr>
      </w:pPr>
    </w:p>
    <w:p w:rsidR="00B0421D" w:rsidRPr="00B66AFE" w:rsidRDefault="00B0421D" w:rsidP="00B0421D">
      <w:pPr>
        <w:numPr>
          <w:ilvl w:val="0"/>
          <w:numId w:val="34"/>
        </w:numPr>
        <w:autoSpaceDE w:val="0"/>
        <w:autoSpaceDN w:val="0"/>
        <w:adjustRightInd w:val="0"/>
        <w:spacing w:after="0"/>
        <w:rPr>
          <w:rFonts w:cs="OpenSans"/>
          <w:szCs w:val="16"/>
          <w:lang w:eastAsia="es-ES"/>
        </w:rPr>
      </w:pPr>
      <w:r w:rsidRPr="00B66AFE">
        <w:rPr>
          <w:rFonts w:cs="OpenSans"/>
          <w:szCs w:val="16"/>
          <w:lang w:eastAsia="es-ES"/>
        </w:rPr>
        <w:t>Las personas beneficiarias de las ayudas extraordinarias de apoyo social para contingencias vendrán obligadas a:</w:t>
      </w:r>
    </w:p>
    <w:p w:rsidR="00B0421D" w:rsidRPr="00B66AFE" w:rsidRDefault="00B0421D" w:rsidP="00B0421D">
      <w:pPr>
        <w:autoSpaceDE w:val="0"/>
        <w:autoSpaceDN w:val="0"/>
        <w:adjustRightInd w:val="0"/>
        <w:ind w:left="720"/>
        <w:rPr>
          <w:rFonts w:cs="OpenSans"/>
          <w:szCs w:val="16"/>
          <w:lang w:eastAsia="es-ES"/>
        </w:rPr>
      </w:pPr>
    </w:p>
    <w:p w:rsidR="00B0421D" w:rsidRPr="00B66AFE" w:rsidRDefault="00B0421D" w:rsidP="00B0421D">
      <w:pPr>
        <w:autoSpaceDE w:val="0"/>
        <w:autoSpaceDN w:val="0"/>
        <w:adjustRightInd w:val="0"/>
        <w:rPr>
          <w:rFonts w:cs="OpenSans"/>
          <w:szCs w:val="16"/>
          <w:lang w:eastAsia="es-ES"/>
        </w:rPr>
      </w:pPr>
      <w:r w:rsidRPr="00B66AFE">
        <w:rPr>
          <w:rFonts w:cs="OpenSans"/>
          <w:szCs w:val="16"/>
          <w:lang w:eastAsia="es-ES"/>
        </w:rPr>
        <w:t>a) Destinar la totalidad de la ayuda a la finalidad para la que fue concedida.</w:t>
      </w:r>
    </w:p>
    <w:p w:rsidR="00B0421D" w:rsidRPr="00B66AFE" w:rsidRDefault="00B0421D" w:rsidP="00B0421D">
      <w:pPr>
        <w:autoSpaceDE w:val="0"/>
        <w:autoSpaceDN w:val="0"/>
        <w:adjustRightInd w:val="0"/>
        <w:rPr>
          <w:rFonts w:cs="OpenSans"/>
          <w:szCs w:val="16"/>
          <w:lang w:eastAsia="es-ES"/>
        </w:rPr>
      </w:pPr>
      <w:r w:rsidRPr="00B66AFE">
        <w:rPr>
          <w:rFonts w:cs="OpenSans"/>
          <w:szCs w:val="16"/>
          <w:lang w:eastAsia="es-ES"/>
        </w:rPr>
        <w:t xml:space="preserve">b) Justificar los pagos realizados, en los plazos y por los medios señalados en el artículo 14 del </w:t>
      </w:r>
      <w:proofErr w:type="spellStart"/>
      <w:r w:rsidRPr="00B66AFE">
        <w:rPr>
          <w:rFonts w:cs="OpenSans"/>
          <w:szCs w:val="16"/>
          <w:lang w:eastAsia="es-ES"/>
        </w:rPr>
        <w:t>del</w:t>
      </w:r>
      <w:proofErr w:type="spellEnd"/>
      <w:r w:rsidRPr="00B66AFE">
        <w:rPr>
          <w:rFonts w:cs="OpenSans"/>
          <w:szCs w:val="16"/>
          <w:lang w:eastAsia="es-ES"/>
        </w:rPr>
        <w:t xml:space="preserve"> Decreto 110/2021, de 22 de septiembre y conforme determine la resolución de concesión de la ayuda.</w:t>
      </w:r>
    </w:p>
    <w:p w:rsidR="00B0421D" w:rsidRPr="00B66AFE" w:rsidRDefault="00B0421D" w:rsidP="00B0421D">
      <w:pPr>
        <w:autoSpaceDE w:val="0"/>
        <w:autoSpaceDN w:val="0"/>
        <w:adjustRightInd w:val="0"/>
        <w:rPr>
          <w:rFonts w:cs="OpenSans"/>
          <w:szCs w:val="16"/>
          <w:lang w:eastAsia="es-ES"/>
        </w:rPr>
      </w:pPr>
      <w:r w:rsidRPr="00B66AFE">
        <w:rPr>
          <w:rFonts w:cs="OpenSans"/>
          <w:szCs w:val="16"/>
          <w:lang w:eastAsia="es-ES"/>
        </w:rPr>
        <w:t>c) Permitir y facilitar la actuación de los Servicios Sociales y de los órganos competentes para comprobar el cumplimiento de los requisitos y la aplicación de la ayuda a la finalidad para la que se concedió, aportando cuanta información y documentación les sea requerida.</w:t>
      </w:r>
    </w:p>
    <w:p w:rsidR="00B0421D" w:rsidRPr="00B66AFE" w:rsidRDefault="00B0421D" w:rsidP="00B0421D">
      <w:pPr>
        <w:autoSpaceDE w:val="0"/>
        <w:autoSpaceDN w:val="0"/>
        <w:adjustRightInd w:val="0"/>
        <w:rPr>
          <w:rFonts w:cs="OpenSans"/>
          <w:szCs w:val="16"/>
          <w:lang w:eastAsia="es-ES"/>
        </w:rPr>
      </w:pPr>
      <w:r w:rsidRPr="00B66AFE">
        <w:rPr>
          <w:rFonts w:cs="OpenSans"/>
          <w:szCs w:val="16"/>
          <w:lang w:eastAsia="es-ES"/>
        </w:rPr>
        <w:t>d) Reintegrar las cantidades indebidamente percibidas por no comunicar la variación de las circunstancias que dieron lugar a la concesión de la ayuda, las cantidades no justificadas o, en caso de haber percibido otros recursos para la misma finalidad, el exceso de financiación si lo hubiere.</w:t>
      </w:r>
    </w:p>
    <w:p w:rsidR="00B0421D" w:rsidRPr="00B66AFE" w:rsidRDefault="00B0421D" w:rsidP="00B0421D">
      <w:pPr>
        <w:autoSpaceDE w:val="0"/>
        <w:autoSpaceDN w:val="0"/>
        <w:adjustRightInd w:val="0"/>
        <w:rPr>
          <w:rFonts w:cs="OpenSans"/>
          <w:szCs w:val="16"/>
          <w:lang w:eastAsia="es-ES"/>
        </w:rPr>
      </w:pPr>
    </w:p>
    <w:p w:rsidR="00B0421D" w:rsidRPr="00B66AFE" w:rsidRDefault="00B0421D" w:rsidP="00B0421D">
      <w:pPr>
        <w:numPr>
          <w:ilvl w:val="0"/>
          <w:numId w:val="34"/>
        </w:numPr>
        <w:autoSpaceDE w:val="0"/>
        <w:autoSpaceDN w:val="0"/>
        <w:adjustRightInd w:val="0"/>
        <w:spacing w:after="0"/>
        <w:rPr>
          <w:rFonts w:cs="OpenSans"/>
          <w:szCs w:val="16"/>
          <w:lang w:eastAsia="es-ES"/>
        </w:rPr>
      </w:pPr>
      <w:r w:rsidRPr="00B66AFE">
        <w:rPr>
          <w:rFonts w:cs="OpenSans"/>
          <w:szCs w:val="16"/>
          <w:lang w:eastAsia="es-ES"/>
        </w:rPr>
        <w:t>Previo informe motivado de los Servicios Sociales de Atención Social Básica, en la resolución de concesión podrá exigirse a cualquiera de las personas integrantes de la unidad familiar la obligación de participar en acciones de inserción social, laboral y/o formativas o análogas con el fin de propiciar su integración y de abandonar el proceso de exclusión o riesgo de exclusión social en que se encuentra la unidad familiar.</w:t>
      </w:r>
    </w:p>
    <w:p w:rsidR="00B0421D" w:rsidRPr="00B66AFE" w:rsidRDefault="00B0421D" w:rsidP="00B0421D">
      <w:pPr>
        <w:autoSpaceDE w:val="0"/>
        <w:autoSpaceDN w:val="0"/>
        <w:adjustRightInd w:val="0"/>
        <w:rPr>
          <w:rFonts w:cs="OpenSans"/>
          <w:szCs w:val="16"/>
          <w:lang w:eastAsia="es-ES"/>
        </w:rPr>
      </w:pPr>
    </w:p>
    <w:p w:rsidR="00B0421D" w:rsidRPr="00B66AFE" w:rsidRDefault="00B0421D" w:rsidP="00B0421D">
      <w:pPr>
        <w:autoSpaceDE w:val="0"/>
        <w:autoSpaceDN w:val="0"/>
        <w:adjustRightInd w:val="0"/>
        <w:rPr>
          <w:rFonts w:cs="OpenSans"/>
          <w:b/>
          <w:szCs w:val="16"/>
          <w:lang w:eastAsia="es-ES"/>
        </w:rPr>
      </w:pPr>
      <w:r w:rsidRPr="00B66AFE">
        <w:rPr>
          <w:rFonts w:cs="OpenSans"/>
          <w:b/>
          <w:szCs w:val="16"/>
          <w:lang w:eastAsia="es-ES"/>
        </w:rPr>
        <w:t>XIV.- REINTEGRO Y PÉRDIDA DEL DERECHO</w:t>
      </w:r>
    </w:p>
    <w:p w:rsidR="00B0421D" w:rsidRPr="00B66AFE" w:rsidRDefault="00B0421D" w:rsidP="00B0421D">
      <w:pPr>
        <w:rPr>
          <w:rFonts w:cs="Arial"/>
          <w:szCs w:val="16"/>
        </w:rPr>
      </w:pPr>
    </w:p>
    <w:p w:rsidR="00B0421D" w:rsidRPr="00B66AFE" w:rsidRDefault="00B0421D" w:rsidP="00B0421D">
      <w:pPr>
        <w:rPr>
          <w:rFonts w:cs="Arial"/>
          <w:szCs w:val="16"/>
        </w:rPr>
      </w:pPr>
      <w:r w:rsidRPr="00B66AFE">
        <w:rPr>
          <w:rFonts w:cs="Arial"/>
          <w:szCs w:val="16"/>
        </w:rPr>
        <w:t>1.- Sin perjuicio de otras responsabilidades a que hubiere lugar, procederá el reintegro total o parcial de la ayuda cuando concurra alguna de las causas previstas en el apartado siguiente:</w:t>
      </w:r>
    </w:p>
    <w:p w:rsidR="00B0421D" w:rsidRPr="00B66AFE" w:rsidRDefault="00B0421D" w:rsidP="00B0421D">
      <w:pPr>
        <w:rPr>
          <w:rFonts w:cs="Arial"/>
          <w:szCs w:val="16"/>
        </w:rPr>
      </w:pPr>
      <w:r w:rsidRPr="00B66AFE">
        <w:rPr>
          <w:rFonts w:cs="Arial"/>
          <w:szCs w:val="16"/>
        </w:rPr>
        <w:t>2.- Serán causas de reintegro:</w:t>
      </w:r>
    </w:p>
    <w:p w:rsidR="00B0421D" w:rsidRPr="00B66AFE" w:rsidRDefault="00B0421D" w:rsidP="00B0421D">
      <w:pPr>
        <w:rPr>
          <w:rFonts w:cs="Arial"/>
          <w:szCs w:val="16"/>
        </w:rPr>
      </w:pPr>
      <w:r w:rsidRPr="00B66AFE">
        <w:rPr>
          <w:rFonts w:cs="Arial"/>
          <w:szCs w:val="16"/>
        </w:rPr>
        <w:t xml:space="preserve">a) </w:t>
      </w:r>
      <w:proofErr w:type="gramStart"/>
      <w:r w:rsidRPr="00B66AFE">
        <w:rPr>
          <w:rFonts w:cs="Arial"/>
          <w:szCs w:val="16"/>
        </w:rPr>
        <w:t>Cualesquiera</w:t>
      </w:r>
      <w:proofErr w:type="gramEnd"/>
      <w:r w:rsidRPr="00B66AFE">
        <w:rPr>
          <w:rFonts w:cs="Arial"/>
          <w:szCs w:val="16"/>
        </w:rPr>
        <w:t xml:space="preserve"> conducta fraudulenta u omisiva que dieran lugar a la concesión indebida de la prestación.</w:t>
      </w:r>
    </w:p>
    <w:p w:rsidR="00B0421D" w:rsidRPr="00B66AFE" w:rsidRDefault="00B0421D" w:rsidP="00B0421D">
      <w:pPr>
        <w:rPr>
          <w:rFonts w:cs="Arial"/>
          <w:szCs w:val="16"/>
        </w:rPr>
      </w:pPr>
      <w:r w:rsidRPr="00B66AFE">
        <w:rPr>
          <w:rFonts w:cs="Arial"/>
          <w:szCs w:val="16"/>
        </w:rPr>
        <w:t>b) No justificar el destino dado a la ayuda, total o parcialmente. En este último caso, procederá la devolución del importe no justificado adecuadamente.</w:t>
      </w:r>
    </w:p>
    <w:p w:rsidR="00B0421D" w:rsidRPr="00B66AFE" w:rsidRDefault="00B0421D" w:rsidP="00B0421D">
      <w:pPr>
        <w:rPr>
          <w:rFonts w:cs="Arial"/>
          <w:szCs w:val="16"/>
        </w:rPr>
      </w:pPr>
      <w:r w:rsidRPr="00B66AFE">
        <w:rPr>
          <w:rFonts w:cs="Arial"/>
          <w:szCs w:val="16"/>
        </w:rPr>
        <w:t xml:space="preserve">3.- En el caso de obtención concurrente de otras subvenciones o ayudas, se procederá al reintegro del exceso obtenido sobre el coste de la actuación financiada. </w:t>
      </w:r>
    </w:p>
    <w:p w:rsidR="00B0421D" w:rsidRPr="00B66AFE" w:rsidRDefault="00B0421D" w:rsidP="00B0421D">
      <w:pPr>
        <w:rPr>
          <w:rFonts w:cs="Arial"/>
          <w:szCs w:val="16"/>
        </w:rPr>
      </w:pPr>
      <w:r w:rsidRPr="00B66AFE">
        <w:rPr>
          <w:rFonts w:cs="Arial"/>
          <w:szCs w:val="16"/>
        </w:rPr>
        <w:t>4.- Las cantidades a reintegrar tendrán la consideración de ingresos de Derecho Público, siguiéndose para su cobranza el procedimiento previsto en la normativa de régimen local y estatal que resulte de aplicación en este ámbito.</w:t>
      </w:r>
    </w:p>
    <w:p w:rsidR="00B0421D" w:rsidRPr="00B66AFE" w:rsidRDefault="00B0421D" w:rsidP="00B0421D">
      <w:pPr>
        <w:rPr>
          <w:rFonts w:cs="Arial"/>
          <w:b/>
          <w:szCs w:val="16"/>
        </w:rPr>
      </w:pPr>
      <w:r w:rsidRPr="00B66AFE">
        <w:rPr>
          <w:rFonts w:cs="Arial"/>
          <w:b/>
          <w:szCs w:val="16"/>
        </w:rPr>
        <w:t>XV.- FINANCIACIÓN, CRÉDITO PRESUPUESTARIO Y CUANTÍA</w:t>
      </w:r>
    </w:p>
    <w:p w:rsidR="00B0421D" w:rsidRPr="00B66AFE" w:rsidRDefault="00B0421D" w:rsidP="00B0421D">
      <w:pPr>
        <w:pStyle w:val="Default"/>
        <w:jc w:val="both"/>
        <w:rPr>
          <w:rFonts w:cs="Arial"/>
          <w:color w:val="auto"/>
          <w:sz w:val="16"/>
          <w:szCs w:val="16"/>
        </w:rPr>
      </w:pPr>
      <w:r w:rsidRPr="00B66AFE">
        <w:rPr>
          <w:rFonts w:cs="Arial"/>
          <w:color w:val="auto"/>
          <w:sz w:val="16"/>
          <w:szCs w:val="16"/>
        </w:rPr>
        <w:t>Vista la Resolución de 16 de febrero de 2023, del Vicepresidente Segundo y Consejero, por la que se ordena la publicación en el Diario Oficial de Extremadura del Acuerdo de 1 de febrero de 2023, del Consejo de Gobierno de la Junta de Extremadura, por el que se aprueba el Programa de Colaboración Económica Municipal para Ayudas Extraordinarias de apoyo social para contingencias para 2023. (D.O.E nº 34, de 17 de febrero de 2023)</w:t>
      </w:r>
    </w:p>
    <w:p w:rsidR="00B0421D" w:rsidRPr="00B66AFE" w:rsidRDefault="00B0421D" w:rsidP="00B0421D">
      <w:pPr>
        <w:pStyle w:val="Default"/>
        <w:jc w:val="both"/>
        <w:rPr>
          <w:rFonts w:cs="Arial"/>
          <w:color w:val="auto"/>
          <w:sz w:val="16"/>
          <w:szCs w:val="16"/>
        </w:rPr>
      </w:pPr>
      <w:r w:rsidRPr="00B66AFE">
        <w:rPr>
          <w:rFonts w:cs="Arial"/>
          <w:color w:val="auto"/>
          <w:sz w:val="16"/>
          <w:szCs w:val="16"/>
        </w:rPr>
        <w:lastRenderedPageBreak/>
        <w:t xml:space="preserve">El importe total de las ayudas será de 47.500,99 € que se imputarán a la partida presupuestaria 231/481.04 subordinada a la existencia de crédito para 2023. </w:t>
      </w:r>
    </w:p>
    <w:p w:rsidR="00B0421D" w:rsidRPr="00B66AFE" w:rsidRDefault="00B0421D" w:rsidP="00B0421D">
      <w:pPr>
        <w:spacing w:after="120" w:line="276" w:lineRule="auto"/>
        <w:rPr>
          <w:rFonts w:cs="Arial"/>
          <w:szCs w:val="16"/>
        </w:rPr>
      </w:pPr>
    </w:p>
    <w:p w:rsidR="00B0421D" w:rsidRPr="00B66AFE" w:rsidRDefault="00B0421D" w:rsidP="00B0421D">
      <w:pPr>
        <w:spacing w:after="120" w:line="276" w:lineRule="auto"/>
        <w:rPr>
          <w:rFonts w:cs="Arial"/>
          <w:b/>
          <w:szCs w:val="16"/>
        </w:rPr>
      </w:pPr>
      <w:r w:rsidRPr="00B66AFE">
        <w:rPr>
          <w:rFonts w:cs="Arial"/>
          <w:b/>
          <w:szCs w:val="16"/>
        </w:rPr>
        <w:t>XVI.- PLAZO DE RESOLUCIÓN Y NOTIFICACIÓN</w:t>
      </w:r>
    </w:p>
    <w:p w:rsidR="00B0421D" w:rsidRPr="00B66AFE" w:rsidRDefault="00B0421D" w:rsidP="00B0421D">
      <w:pPr>
        <w:spacing w:after="120" w:line="276" w:lineRule="auto"/>
        <w:rPr>
          <w:rFonts w:cs="Arial"/>
          <w:szCs w:val="16"/>
        </w:rPr>
      </w:pPr>
      <w:r w:rsidRPr="00B66AFE">
        <w:rPr>
          <w:rFonts w:cs="Arial"/>
          <w:szCs w:val="16"/>
        </w:rPr>
        <w:t>El plazo de resolución y notificación será de 6 meses. El vencimiento del plazo máximo sin que se haya dictado y notificado la resolución legitima a los interesados para entender desestimada por silencio administrativo la solicitud de concesión de la subvención.</w:t>
      </w:r>
    </w:p>
    <w:p w:rsidR="00B0421D" w:rsidRPr="00B66AFE" w:rsidRDefault="00B0421D" w:rsidP="00B0421D">
      <w:pPr>
        <w:spacing w:after="120" w:line="276" w:lineRule="auto"/>
        <w:rPr>
          <w:rFonts w:cs="Arial"/>
          <w:b/>
          <w:szCs w:val="16"/>
        </w:rPr>
      </w:pPr>
      <w:r w:rsidRPr="00B66AFE">
        <w:rPr>
          <w:rFonts w:cs="Arial"/>
          <w:b/>
          <w:szCs w:val="16"/>
        </w:rPr>
        <w:t>XVII.- DATOS PERSONALES</w:t>
      </w:r>
    </w:p>
    <w:p w:rsidR="00B0421D" w:rsidRPr="00B66AFE" w:rsidRDefault="00B0421D" w:rsidP="00B0421D">
      <w:pPr>
        <w:spacing w:after="120" w:line="276" w:lineRule="auto"/>
        <w:rPr>
          <w:rFonts w:cs="Arial"/>
          <w:szCs w:val="16"/>
        </w:rPr>
      </w:pPr>
      <w:r w:rsidRPr="00B66AFE">
        <w:rPr>
          <w:rFonts w:cs="Arial"/>
          <w:szCs w:val="16"/>
        </w:rPr>
        <w:t>En cumplimiento del deber de informar establecido en la Ley Orgánica 3/2018, de 5 de diciembre, de Protección de Datos de Carácter Personal y Garantía de los Derechos Digitales, se tratarán y guardarán los datos aportados en la instancia y documentación que la acompañe para la tramitación y gestión del presente expediente administrativo y demás actuaciones relacionadas.</w:t>
      </w:r>
    </w:p>
    <w:p w:rsidR="00B0421D" w:rsidRPr="00B66AFE" w:rsidRDefault="00B0421D" w:rsidP="00B0421D">
      <w:pPr>
        <w:spacing w:after="120" w:line="276" w:lineRule="auto"/>
        <w:rPr>
          <w:rFonts w:cs="Arial"/>
          <w:szCs w:val="16"/>
        </w:rPr>
      </w:pPr>
      <w:r w:rsidRPr="00B66AFE">
        <w:rPr>
          <w:rFonts w:cs="Arial"/>
          <w:szCs w:val="16"/>
        </w:rPr>
        <w:t>Se reconoce el derecho a los interesados a acceder, rectificar y suprimir los datos facilitados, así como cualesquiera otros derechos que les correspondan. Los interesados tienen derecho a oponerse en cualquier momento, por motivos relacionados con su situación particular, a que los datos personales que les conciernan sean objeto de un tratamiento de datos.</w:t>
      </w:r>
    </w:p>
    <w:p w:rsidR="00B0421D" w:rsidRPr="00B66AFE" w:rsidRDefault="00B0421D" w:rsidP="00B0421D">
      <w:pPr>
        <w:spacing w:after="120" w:line="276" w:lineRule="auto"/>
        <w:rPr>
          <w:rFonts w:cs="Arial"/>
          <w:szCs w:val="16"/>
        </w:rPr>
      </w:pPr>
      <w:r w:rsidRPr="00B66AFE">
        <w:rPr>
          <w:rFonts w:cs="Arial"/>
          <w:szCs w:val="16"/>
        </w:rPr>
        <w:t>La finalidad de los mismos es la tramitación, gestión de expedientes administrativos y actuaciones derivadas de éstos. Se prevé la posible cesión de datos a terceros, sin que haya previsión de transferencias a terceros países.</w:t>
      </w:r>
    </w:p>
    <w:p w:rsidR="00B0421D" w:rsidRPr="00B66AFE" w:rsidRDefault="00B0421D" w:rsidP="00B0421D">
      <w:pPr>
        <w:spacing w:after="120" w:line="276" w:lineRule="auto"/>
        <w:rPr>
          <w:rFonts w:cs="Arial"/>
          <w:b/>
          <w:szCs w:val="16"/>
        </w:rPr>
      </w:pPr>
      <w:r w:rsidRPr="00B66AFE">
        <w:rPr>
          <w:rFonts w:cs="Arial"/>
          <w:b/>
          <w:szCs w:val="16"/>
        </w:rPr>
        <w:t>XVIII.- ACEPTACIÓN DE LAS BASES</w:t>
      </w:r>
    </w:p>
    <w:p w:rsidR="00B0421D" w:rsidRPr="00B66AFE" w:rsidRDefault="00B0421D" w:rsidP="00B0421D">
      <w:pPr>
        <w:spacing w:after="120" w:line="276" w:lineRule="auto"/>
        <w:rPr>
          <w:rFonts w:cs="Arial"/>
          <w:szCs w:val="16"/>
        </w:rPr>
      </w:pPr>
      <w:r w:rsidRPr="00B66AFE">
        <w:rPr>
          <w:rFonts w:cs="Arial"/>
          <w:szCs w:val="16"/>
        </w:rPr>
        <w:t>El hecho de participar en las ayudas conlleva la aceptación de estas Bases, motivo por el cual no podrán impugnarlas una vez finalizada la presentación. Las dudas que puedan surgir en la aplicación de estas Bases serán resueltas por la Alcaldía.</w:t>
      </w:r>
    </w:p>
    <w:p w:rsidR="00B0421D" w:rsidRPr="00B66AFE" w:rsidRDefault="00B0421D" w:rsidP="00B0421D">
      <w:pPr>
        <w:spacing w:after="120" w:line="276" w:lineRule="auto"/>
        <w:rPr>
          <w:rFonts w:cs="Arial"/>
          <w:b/>
          <w:szCs w:val="16"/>
        </w:rPr>
      </w:pPr>
      <w:r w:rsidRPr="00B66AFE">
        <w:rPr>
          <w:rFonts w:cs="Arial"/>
          <w:b/>
          <w:szCs w:val="16"/>
        </w:rPr>
        <w:t>XIX.- RECURSOS</w:t>
      </w:r>
    </w:p>
    <w:p w:rsidR="00B0421D" w:rsidRPr="00B66AFE" w:rsidRDefault="00B0421D" w:rsidP="00B0421D">
      <w:pPr>
        <w:spacing w:after="120" w:line="276" w:lineRule="auto"/>
        <w:rPr>
          <w:rFonts w:cs="Arial"/>
          <w:szCs w:val="16"/>
        </w:rPr>
      </w:pPr>
      <w:r w:rsidRPr="00B66AFE">
        <w:rPr>
          <w:rFonts w:cs="Arial"/>
          <w:szCs w:val="16"/>
        </w:rPr>
        <w:t>Contra la Resolución de aprobación de la presente convocatoria, que pone fin a la vía administrativa, podrá interponerse, potestativamente, recurso de reposición, ante el órgano que la ha dictado, en el plazo de un mes, a contar desde el día siguiente a la publicación de su extracto en el B.O.P. de Cáceres o, directamente, recurso contencioso – administrativo ante el Juzgado de lo Contencioso Administrativo en el plazo de dos meses a contar desde el día siguiente a la mencionada publicación. Si se optara por interponer recurso de reposición, no podrá interponerse recurso Contencioso – Administrativo, hasta que aquél haya sido resuelto expresamente o haya sido desestimado por silencio administrativo.</w:t>
      </w:r>
    </w:p>
    <w:p w:rsidR="00B0421D" w:rsidRPr="00B66AFE" w:rsidRDefault="00B0421D" w:rsidP="00B0421D">
      <w:pPr>
        <w:spacing w:after="120" w:line="276" w:lineRule="auto"/>
        <w:rPr>
          <w:rFonts w:cs="Arial"/>
          <w:szCs w:val="16"/>
        </w:rPr>
      </w:pPr>
    </w:p>
    <w:p w:rsidR="00B0421D" w:rsidRPr="00B66AFE" w:rsidRDefault="00B0421D" w:rsidP="00B0421D">
      <w:pPr>
        <w:spacing w:after="120" w:line="276" w:lineRule="auto"/>
        <w:rPr>
          <w:rFonts w:cs="Arial"/>
          <w:b/>
          <w:szCs w:val="16"/>
        </w:rPr>
      </w:pPr>
      <w:r w:rsidRPr="00B66AFE">
        <w:rPr>
          <w:rFonts w:cs="Arial"/>
          <w:b/>
          <w:szCs w:val="16"/>
        </w:rPr>
        <w:t>XX.- PUBLICIDAD</w:t>
      </w:r>
    </w:p>
    <w:p w:rsidR="00B0421D" w:rsidRPr="00B66AFE" w:rsidRDefault="00B0421D" w:rsidP="00B0421D">
      <w:pPr>
        <w:spacing w:after="120" w:line="276" w:lineRule="auto"/>
        <w:rPr>
          <w:rFonts w:cs="Arial"/>
          <w:szCs w:val="16"/>
        </w:rPr>
      </w:pPr>
      <w:r w:rsidRPr="00B66AFE">
        <w:rPr>
          <w:rFonts w:cs="Arial"/>
          <w:szCs w:val="16"/>
        </w:rPr>
        <w:t xml:space="preserve">La convocatoria y sus bases, así como los sucesivos anuncios relativos a las ayudas se publicarán en la Base Nacional de Subvenciones, junto a un extracto en el B.O.P. de Cáceres, además de en el Tablón de Edictos y en la página web municipal: </w:t>
      </w:r>
      <w:hyperlink r:id="rId8" w:history="1">
        <w:r w:rsidRPr="00B66AFE">
          <w:rPr>
            <w:rStyle w:val="Hipervnculo"/>
            <w:rFonts w:cs="Arial"/>
            <w:color w:val="auto"/>
            <w:szCs w:val="16"/>
          </w:rPr>
          <w:t>www.miajadas.org</w:t>
        </w:r>
      </w:hyperlink>
      <w:r w:rsidRPr="00B66AFE">
        <w:rPr>
          <w:rFonts w:cs="Arial"/>
          <w:szCs w:val="16"/>
        </w:rPr>
        <w:t>.</w:t>
      </w:r>
    </w:p>
    <w:p w:rsidR="00B0421D" w:rsidRPr="00B66AFE" w:rsidRDefault="00B0421D" w:rsidP="00B0421D">
      <w:pPr>
        <w:spacing w:after="120" w:line="276" w:lineRule="auto"/>
        <w:rPr>
          <w:rFonts w:cs="Arial"/>
          <w:szCs w:val="16"/>
        </w:rPr>
      </w:pPr>
      <w:r w:rsidRPr="00B66AFE">
        <w:rPr>
          <w:rFonts w:cs="Arial"/>
          <w:szCs w:val="16"/>
        </w:rPr>
        <w:t>Se prevé la no publicación de las ayudas concedidas al amparo de esta convocatoria, de conformidad con lo establecido en el artículo 2.8 b) de la Ley 38/2003, de 17 de noviembre, General de Subvenciones, en relación con la Ley Orgánica 1/1982, de 5 de mayo, de Protección Civil del Derecho al Honor, a la Intimidad Personal y Familiar y a la Propia Imagen, así como el artículo 1.1. de la Directiva 95/46/CE, en cuanto al tratamiento de datos de carácter personal, al ser los destinatarios de las mismas personas o familias en situación de vulnerabilidad, determinada ésta por la falta o insuficiencia de recursos económicos para hacer frente a los suministros energéticos básicos relativos a su vivienda habitual.</w:t>
      </w:r>
    </w:p>
    <w:p w:rsidR="00B0421D" w:rsidRPr="00B66AFE" w:rsidRDefault="00B0421D" w:rsidP="00B0421D">
      <w:pPr>
        <w:spacing w:after="120" w:line="276" w:lineRule="auto"/>
        <w:rPr>
          <w:rFonts w:cs="Arial"/>
          <w:b/>
          <w:szCs w:val="16"/>
        </w:rPr>
      </w:pPr>
      <w:r w:rsidRPr="00B66AFE">
        <w:rPr>
          <w:rFonts w:cs="Arial"/>
          <w:b/>
          <w:szCs w:val="16"/>
        </w:rPr>
        <w:t>XXI.- DERECHO SUPLETORIO</w:t>
      </w:r>
    </w:p>
    <w:p w:rsidR="00B0421D" w:rsidRDefault="00B0421D" w:rsidP="00B0421D">
      <w:pPr>
        <w:pStyle w:val="Textoindependiente"/>
        <w:spacing w:line="247" w:lineRule="auto"/>
        <w:ind w:right="-1"/>
        <w:rPr>
          <w:rFonts w:ascii="Verdana" w:hAnsi="Verdana"/>
          <w:szCs w:val="16"/>
        </w:rPr>
      </w:pPr>
      <w:r w:rsidRPr="00B66AFE">
        <w:rPr>
          <w:rFonts w:ascii="Verdana" w:hAnsi="Verdana"/>
          <w:szCs w:val="16"/>
        </w:rPr>
        <w:t>En</w:t>
      </w:r>
      <w:r w:rsidRPr="00B66AFE">
        <w:rPr>
          <w:rFonts w:ascii="Verdana" w:hAnsi="Verdana"/>
          <w:spacing w:val="10"/>
          <w:szCs w:val="16"/>
        </w:rPr>
        <w:t xml:space="preserve"> </w:t>
      </w:r>
      <w:r w:rsidRPr="00B66AFE">
        <w:rPr>
          <w:rFonts w:ascii="Verdana" w:hAnsi="Verdana"/>
          <w:szCs w:val="16"/>
        </w:rPr>
        <w:t>todo</w:t>
      </w:r>
      <w:r w:rsidRPr="00B66AFE">
        <w:rPr>
          <w:rFonts w:ascii="Verdana" w:hAnsi="Verdana"/>
          <w:spacing w:val="10"/>
          <w:szCs w:val="16"/>
        </w:rPr>
        <w:t xml:space="preserve"> </w:t>
      </w:r>
      <w:r w:rsidRPr="00B66AFE">
        <w:rPr>
          <w:rFonts w:ascii="Verdana" w:hAnsi="Verdana"/>
          <w:szCs w:val="16"/>
        </w:rPr>
        <w:t>lo</w:t>
      </w:r>
      <w:r w:rsidRPr="00B66AFE">
        <w:rPr>
          <w:rFonts w:ascii="Verdana" w:hAnsi="Verdana"/>
          <w:spacing w:val="10"/>
          <w:szCs w:val="16"/>
        </w:rPr>
        <w:t xml:space="preserve"> </w:t>
      </w:r>
      <w:r w:rsidRPr="00B66AFE">
        <w:rPr>
          <w:rFonts w:ascii="Verdana" w:hAnsi="Verdana"/>
          <w:szCs w:val="16"/>
        </w:rPr>
        <w:t>no</w:t>
      </w:r>
      <w:r w:rsidRPr="00B66AFE">
        <w:rPr>
          <w:rFonts w:ascii="Verdana" w:hAnsi="Verdana"/>
          <w:spacing w:val="10"/>
          <w:szCs w:val="16"/>
        </w:rPr>
        <w:t xml:space="preserve"> </w:t>
      </w:r>
      <w:r w:rsidRPr="00B66AFE">
        <w:rPr>
          <w:rFonts w:ascii="Verdana" w:hAnsi="Verdana"/>
          <w:szCs w:val="16"/>
        </w:rPr>
        <w:t>previsto</w:t>
      </w:r>
      <w:r w:rsidRPr="00B66AFE">
        <w:rPr>
          <w:rFonts w:ascii="Verdana" w:hAnsi="Verdana"/>
          <w:spacing w:val="10"/>
          <w:szCs w:val="16"/>
        </w:rPr>
        <w:t xml:space="preserve"> </w:t>
      </w:r>
      <w:r w:rsidRPr="00B66AFE">
        <w:rPr>
          <w:rFonts w:ascii="Verdana" w:hAnsi="Verdana"/>
          <w:szCs w:val="16"/>
        </w:rPr>
        <w:t>en</w:t>
      </w:r>
      <w:r w:rsidRPr="00B66AFE">
        <w:rPr>
          <w:rFonts w:ascii="Verdana" w:hAnsi="Verdana"/>
          <w:spacing w:val="11"/>
          <w:szCs w:val="16"/>
        </w:rPr>
        <w:t xml:space="preserve"> </w:t>
      </w:r>
      <w:r w:rsidRPr="00B66AFE">
        <w:rPr>
          <w:rFonts w:ascii="Verdana" w:hAnsi="Verdana"/>
          <w:szCs w:val="16"/>
        </w:rPr>
        <w:t>la</w:t>
      </w:r>
      <w:r w:rsidRPr="00B66AFE">
        <w:rPr>
          <w:rFonts w:ascii="Verdana" w:hAnsi="Verdana"/>
          <w:spacing w:val="10"/>
          <w:szCs w:val="16"/>
        </w:rPr>
        <w:t xml:space="preserve"> </w:t>
      </w:r>
      <w:r w:rsidRPr="00B66AFE">
        <w:rPr>
          <w:rFonts w:ascii="Verdana" w:hAnsi="Verdana"/>
          <w:szCs w:val="16"/>
        </w:rPr>
        <w:t>presente</w:t>
      </w:r>
      <w:r w:rsidRPr="00B66AFE">
        <w:rPr>
          <w:rFonts w:ascii="Verdana" w:hAnsi="Verdana"/>
          <w:spacing w:val="10"/>
          <w:szCs w:val="16"/>
        </w:rPr>
        <w:t xml:space="preserve"> </w:t>
      </w:r>
      <w:r w:rsidRPr="00B66AFE">
        <w:rPr>
          <w:rFonts w:ascii="Verdana" w:hAnsi="Verdana"/>
          <w:szCs w:val="16"/>
        </w:rPr>
        <w:t>convocatoria,</w:t>
      </w:r>
      <w:r w:rsidRPr="00B66AFE">
        <w:rPr>
          <w:rFonts w:ascii="Verdana" w:hAnsi="Verdana"/>
          <w:spacing w:val="10"/>
          <w:szCs w:val="16"/>
        </w:rPr>
        <w:t xml:space="preserve"> </w:t>
      </w:r>
      <w:r w:rsidRPr="00B66AFE">
        <w:rPr>
          <w:rFonts w:ascii="Verdana" w:hAnsi="Verdana"/>
          <w:szCs w:val="16"/>
        </w:rPr>
        <w:t>se</w:t>
      </w:r>
      <w:r w:rsidRPr="00B66AFE">
        <w:rPr>
          <w:rFonts w:ascii="Verdana" w:hAnsi="Verdana"/>
          <w:spacing w:val="10"/>
          <w:szCs w:val="16"/>
        </w:rPr>
        <w:t xml:space="preserve"> </w:t>
      </w:r>
      <w:r w:rsidRPr="00B66AFE">
        <w:rPr>
          <w:rFonts w:ascii="Verdana" w:hAnsi="Verdana"/>
          <w:szCs w:val="16"/>
        </w:rPr>
        <w:t>estará</w:t>
      </w:r>
      <w:r w:rsidRPr="00B66AFE">
        <w:rPr>
          <w:rFonts w:ascii="Verdana" w:hAnsi="Verdana"/>
          <w:spacing w:val="11"/>
          <w:szCs w:val="16"/>
        </w:rPr>
        <w:t xml:space="preserve"> </w:t>
      </w:r>
      <w:r w:rsidRPr="00B66AFE">
        <w:rPr>
          <w:rFonts w:ascii="Verdana" w:hAnsi="Verdana"/>
          <w:szCs w:val="16"/>
        </w:rPr>
        <w:t>a</w:t>
      </w:r>
      <w:r w:rsidRPr="00B66AFE">
        <w:rPr>
          <w:rFonts w:ascii="Verdana" w:hAnsi="Verdana"/>
          <w:spacing w:val="10"/>
          <w:szCs w:val="16"/>
        </w:rPr>
        <w:t xml:space="preserve"> </w:t>
      </w:r>
      <w:r w:rsidRPr="00B66AFE">
        <w:rPr>
          <w:rFonts w:ascii="Verdana" w:hAnsi="Verdana"/>
          <w:szCs w:val="16"/>
        </w:rPr>
        <w:t>lo</w:t>
      </w:r>
      <w:r w:rsidRPr="00B66AFE">
        <w:rPr>
          <w:rFonts w:ascii="Verdana" w:hAnsi="Verdana"/>
          <w:spacing w:val="10"/>
          <w:szCs w:val="16"/>
        </w:rPr>
        <w:t xml:space="preserve"> </w:t>
      </w:r>
      <w:r w:rsidRPr="00B66AFE">
        <w:rPr>
          <w:rFonts w:ascii="Verdana" w:hAnsi="Verdana"/>
          <w:szCs w:val="16"/>
        </w:rPr>
        <w:t>dispuesto</w:t>
      </w:r>
      <w:r w:rsidRPr="00B66AFE">
        <w:rPr>
          <w:rFonts w:ascii="Verdana" w:hAnsi="Verdana"/>
          <w:spacing w:val="10"/>
          <w:szCs w:val="16"/>
        </w:rPr>
        <w:t xml:space="preserve"> </w:t>
      </w:r>
      <w:r w:rsidRPr="00B66AFE">
        <w:rPr>
          <w:rFonts w:ascii="Verdana" w:hAnsi="Verdana"/>
          <w:szCs w:val="16"/>
        </w:rPr>
        <w:t>en</w:t>
      </w:r>
      <w:r w:rsidRPr="00B66AFE">
        <w:rPr>
          <w:rFonts w:ascii="Verdana" w:hAnsi="Verdana"/>
          <w:spacing w:val="10"/>
          <w:szCs w:val="16"/>
        </w:rPr>
        <w:t xml:space="preserve"> </w:t>
      </w:r>
      <w:r w:rsidRPr="00B66AFE">
        <w:rPr>
          <w:rFonts w:ascii="Verdana" w:hAnsi="Verdana"/>
          <w:szCs w:val="16"/>
        </w:rPr>
        <w:t>el</w:t>
      </w:r>
      <w:r w:rsidRPr="00B66AFE">
        <w:rPr>
          <w:rFonts w:ascii="Verdana" w:hAnsi="Verdana"/>
          <w:spacing w:val="11"/>
          <w:szCs w:val="16"/>
        </w:rPr>
        <w:t xml:space="preserve"> </w:t>
      </w:r>
      <w:r w:rsidRPr="00B66AFE">
        <w:rPr>
          <w:rFonts w:ascii="Verdana" w:hAnsi="Verdana"/>
          <w:szCs w:val="16"/>
        </w:rPr>
        <w:t>Decreto</w:t>
      </w:r>
      <w:r w:rsidRPr="00B66AFE">
        <w:rPr>
          <w:rFonts w:ascii="Verdana" w:hAnsi="Verdana"/>
          <w:spacing w:val="10"/>
          <w:szCs w:val="16"/>
        </w:rPr>
        <w:t xml:space="preserve"> </w:t>
      </w:r>
      <w:r w:rsidRPr="00B66AFE">
        <w:rPr>
          <w:rFonts w:ascii="Verdana" w:hAnsi="Verdana"/>
          <w:szCs w:val="16"/>
        </w:rPr>
        <w:t>de</w:t>
      </w:r>
      <w:r w:rsidRPr="00B66AFE">
        <w:rPr>
          <w:rFonts w:ascii="Verdana" w:hAnsi="Verdana"/>
          <w:spacing w:val="-39"/>
          <w:szCs w:val="16"/>
        </w:rPr>
        <w:t xml:space="preserve"> </w:t>
      </w:r>
      <w:r w:rsidRPr="00B66AFE">
        <w:rPr>
          <w:rFonts w:ascii="Verdana" w:hAnsi="Verdana"/>
          <w:szCs w:val="16"/>
        </w:rPr>
        <w:t>la</w:t>
      </w:r>
      <w:r w:rsidRPr="00B66AFE">
        <w:rPr>
          <w:rFonts w:ascii="Verdana" w:hAnsi="Verdana"/>
          <w:spacing w:val="67"/>
          <w:szCs w:val="16"/>
        </w:rPr>
        <w:t xml:space="preserve"> </w:t>
      </w:r>
      <w:r w:rsidRPr="00B66AFE">
        <w:rPr>
          <w:rFonts w:ascii="Verdana" w:hAnsi="Verdana"/>
          <w:szCs w:val="16"/>
        </w:rPr>
        <w:t>Consejería</w:t>
      </w:r>
      <w:r w:rsidRPr="00B66AFE">
        <w:rPr>
          <w:rFonts w:ascii="Verdana" w:hAnsi="Verdana"/>
          <w:spacing w:val="67"/>
          <w:szCs w:val="16"/>
        </w:rPr>
        <w:t xml:space="preserve"> </w:t>
      </w:r>
      <w:r w:rsidRPr="00B66AFE">
        <w:rPr>
          <w:rFonts w:ascii="Verdana" w:hAnsi="Verdana"/>
          <w:szCs w:val="16"/>
        </w:rPr>
        <w:t>de</w:t>
      </w:r>
      <w:r w:rsidRPr="00B66AFE">
        <w:rPr>
          <w:rFonts w:ascii="Verdana" w:hAnsi="Verdana"/>
          <w:spacing w:val="68"/>
          <w:szCs w:val="16"/>
        </w:rPr>
        <w:t xml:space="preserve"> </w:t>
      </w:r>
      <w:r w:rsidRPr="00B66AFE">
        <w:rPr>
          <w:rFonts w:ascii="Verdana" w:hAnsi="Verdana"/>
          <w:szCs w:val="16"/>
        </w:rPr>
        <w:t>Sanidad</w:t>
      </w:r>
      <w:r w:rsidRPr="00B66AFE">
        <w:rPr>
          <w:rFonts w:ascii="Verdana" w:hAnsi="Verdana"/>
          <w:spacing w:val="67"/>
          <w:szCs w:val="16"/>
        </w:rPr>
        <w:t xml:space="preserve"> </w:t>
      </w:r>
      <w:r w:rsidRPr="00B66AFE">
        <w:rPr>
          <w:rFonts w:ascii="Verdana" w:hAnsi="Verdana"/>
          <w:szCs w:val="16"/>
        </w:rPr>
        <w:t>y</w:t>
      </w:r>
      <w:r w:rsidRPr="00B66AFE">
        <w:rPr>
          <w:rFonts w:ascii="Verdana" w:hAnsi="Verdana"/>
          <w:spacing w:val="68"/>
          <w:szCs w:val="16"/>
        </w:rPr>
        <w:t xml:space="preserve"> </w:t>
      </w:r>
      <w:r w:rsidRPr="00B66AFE">
        <w:rPr>
          <w:rFonts w:ascii="Verdana" w:hAnsi="Verdana"/>
          <w:szCs w:val="16"/>
        </w:rPr>
        <w:t>Servicios</w:t>
      </w:r>
      <w:r w:rsidRPr="00B66AFE">
        <w:rPr>
          <w:rFonts w:ascii="Verdana" w:hAnsi="Verdana"/>
          <w:spacing w:val="67"/>
          <w:szCs w:val="16"/>
        </w:rPr>
        <w:t xml:space="preserve"> </w:t>
      </w:r>
      <w:r w:rsidRPr="00B66AFE">
        <w:rPr>
          <w:rFonts w:ascii="Verdana" w:hAnsi="Verdana"/>
          <w:szCs w:val="16"/>
        </w:rPr>
        <w:t>Sociales</w:t>
      </w:r>
      <w:r w:rsidRPr="00B66AFE">
        <w:rPr>
          <w:rFonts w:ascii="Verdana" w:hAnsi="Verdana"/>
          <w:spacing w:val="68"/>
          <w:szCs w:val="16"/>
        </w:rPr>
        <w:t xml:space="preserve"> </w:t>
      </w:r>
      <w:r w:rsidRPr="00B66AFE">
        <w:rPr>
          <w:rFonts w:ascii="Verdana" w:hAnsi="Verdana"/>
          <w:szCs w:val="16"/>
        </w:rPr>
        <w:t xml:space="preserve">número   </w:t>
      </w:r>
      <w:r w:rsidRPr="00B66AFE">
        <w:rPr>
          <w:rFonts w:ascii="Verdana" w:hAnsi="Verdana"/>
          <w:spacing w:val="27"/>
          <w:szCs w:val="16"/>
        </w:rPr>
        <w:t xml:space="preserve"> </w:t>
      </w:r>
      <w:r w:rsidRPr="00B66AFE">
        <w:rPr>
          <w:rFonts w:ascii="Verdana" w:hAnsi="Verdana"/>
          <w:szCs w:val="16"/>
        </w:rPr>
        <w:t xml:space="preserve">110/2021,    </w:t>
      </w:r>
      <w:r w:rsidRPr="00B66AFE">
        <w:rPr>
          <w:rFonts w:ascii="Verdana" w:hAnsi="Verdana"/>
          <w:spacing w:val="3"/>
          <w:szCs w:val="16"/>
        </w:rPr>
        <w:t xml:space="preserve"> </w:t>
      </w:r>
      <w:r w:rsidRPr="00B66AFE">
        <w:rPr>
          <w:rFonts w:ascii="Verdana" w:hAnsi="Verdana"/>
          <w:szCs w:val="16"/>
        </w:rPr>
        <w:t>de</w:t>
      </w:r>
      <w:r w:rsidRPr="00B66AFE">
        <w:rPr>
          <w:rFonts w:ascii="Verdana" w:hAnsi="Verdana"/>
          <w:spacing w:val="22"/>
          <w:szCs w:val="16"/>
        </w:rPr>
        <w:t xml:space="preserve"> </w:t>
      </w:r>
      <w:r w:rsidRPr="00B66AFE">
        <w:rPr>
          <w:rFonts w:ascii="Verdana" w:hAnsi="Verdana"/>
          <w:szCs w:val="16"/>
        </w:rPr>
        <w:t>fecha</w:t>
      </w:r>
      <w:r w:rsidRPr="00B66AFE">
        <w:rPr>
          <w:rFonts w:ascii="Verdana" w:hAnsi="Verdana"/>
          <w:spacing w:val="21"/>
          <w:szCs w:val="16"/>
        </w:rPr>
        <w:t xml:space="preserve"> </w:t>
      </w:r>
      <w:r w:rsidRPr="00B66AFE">
        <w:rPr>
          <w:rFonts w:ascii="Verdana" w:hAnsi="Verdana"/>
          <w:szCs w:val="16"/>
        </w:rPr>
        <w:t>22</w:t>
      </w:r>
      <w:r w:rsidRPr="00B66AFE">
        <w:rPr>
          <w:rFonts w:ascii="Verdana" w:hAnsi="Verdana"/>
          <w:spacing w:val="21"/>
          <w:szCs w:val="16"/>
        </w:rPr>
        <w:t xml:space="preserve"> </w:t>
      </w:r>
      <w:r w:rsidRPr="00B66AFE">
        <w:rPr>
          <w:rFonts w:ascii="Verdana" w:hAnsi="Verdana"/>
          <w:szCs w:val="16"/>
        </w:rPr>
        <w:t>de</w:t>
      </w:r>
      <w:r w:rsidRPr="00B66AFE">
        <w:rPr>
          <w:rFonts w:ascii="Verdana" w:hAnsi="Verdana"/>
          <w:spacing w:val="-39"/>
          <w:szCs w:val="16"/>
        </w:rPr>
        <w:t xml:space="preserve"> </w:t>
      </w:r>
      <w:r w:rsidRPr="00B66AFE">
        <w:rPr>
          <w:rFonts w:ascii="Verdana" w:hAnsi="Verdana"/>
          <w:szCs w:val="16"/>
        </w:rPr>
        <w:t>septiembre</w:t>
      </w:r>
      <w:r w:rsidRPr="00B66AFE">
        <w:rPr>
          <w:rFonts w:ascii="Verdana" w:hAnsi="Verdana"/>
          <w:spacing w:val="29"/>
          <w:szCs w:val="16"/>
        </w:rPr>
        <w:t xml:space="preserve"> </w:t>
      </w:r>
      <w:r w:rsidRPr="00B66AFE">
        <w:rPr>
          <w:rFonts w:ascii="Verdana" w:hAnsi="Verdana"/>
          <w:szCs w:val="16"/>
        </w:rPr>
        <w:t>(D.O.E.</w:t>
      </w:r>
      <w:r w:rsidRPr="00B66AFE">
        <w:rPr>
          <w:rFonts w:ascii="Verdana" w:hAnsi="Verdana"/>
          <w:spacing w:val="14"/>
          <w:szCs w:val="16"/>
        </w:rPr>
        <w:t xml:space="preserve"> </w:t>
      </w:r>
      <w:r w:rsidRPr="00B66AFE">
        <w:rPr>
          <w:rFonts w:ascii="Verdana" w:hAnsi="Verdana"/>
          <w:szCs w:val="16"/>
        </w:rPr>
        <w:t>número</w:t>
      </w:r>
      <w:r w:rsidRPr="00B66AFE">
        <w:rPr>
          <w:rFonts w:ascii="Verdana" w:hAnsi="Verdana"/>
          <w:spacing w:val="29"/>
          <w:szCs w:val="16"/>
        </w:rPr>
        <w:t xml:space="preserve"> </w:t>
      </w:r>
      <w:r w:rsidRPr="00B66AFE">
        <w:rPr>
          <w:rFonts w:ascii="Verdana" w:hAnsi="Verdana"/>
          <w:szCs w:val="16"/>
        </w:rPr>
        <w:t>187,</w:t>
      </w:r>
      <w:r w:rsidRPr="00B66AFE">
        <w:rPr>
          <w:rFonts w:ascii="Verdana" w:hAnsi="Verdana"/>
          <w:spacing w:val="14"/>
          <w:szCs w:val="16"/>
        </w:rPr>
        <w:t xml:space="preserve"> </w:t>
      </w:r>
      <w:r w:rsidRPr="00B66AFE">
        <w:rPr>
          <w:rFonts w:ascii="Verdana" w:hAnsi="Verdana"/>
          <w:szCs w:val="16"/>
        </w:rPr>
        <w:t>de</w:t>
      </w:r>
      <w:r w:rsidRPr="00B66AFE">
        <w:rPr>
          <w:rFonts w:ascii="Verdana" w:hAnsi="Verdana"/>
          <w:spacing w:val="14"/>
          <w:szCs w:val="16"/>
        </w:rPr>
        <w:t xml:space="preserve"> </w:t>
      </w:r>
      <w:r w:rsidRPr="00B66AFE">
        <w:rPr>
          <w:rFonts w:ascii="Verdana" w:hAnsi="Verdana"/>
          <w:szCs w:val="16"/>
        </w:rPr>
        <w:t>28/09/2021),</w:t>
      </w:r>
      <w:r w:rsidRPr="00B66AFE">
        <w:rPr>
          <w:rFonts w:ascii="Verdana" w:hAnsi="Verdana"/>
          <w:spacing w:val="14"/>
          <w:szCs w:val="16"/>
        </w:rPr>
        <w:t xml:space="preserve"> </w:t>
      </w:r>
      <w:r w:rsidRPr="00B66AFE">
        <w:rPr>
          <w:rFonts w:ascii="Verdana" w:hAnsi="Verdana"/>
          <w:szCs w:val="16"/>
        </w:rPr>
        <w:t>por</w:t>
      </w:r>
      <w:r w:rsidRPr="00B66AFE">
        <w:rPr>
          <w:rFonts w:ascii="Verdana" w:hAnsi="Verdana"/>
          <w:spacing w:val="14"/>
          <w:szCs w:val="16"/>
        </w:rPr>
        <w:t xml:space="preserve"> </w:t>
      </w:r>
      <w:r w:rsidRPr="00B66AFE">
        <w:rPr>
          <w:rFonts w:ascii="Verdana" w:hAnsi="Verdana"/>
          <w:szCs w:val="16"/>
        </w:rPr>
        <w:t>el</w:t>
      </w:r>
      <w:r w:rsidRPr="00B66AFE">
        <w:rPr>
          <w:rFonts w:ascii="Verdana" w:hAnsi="Verdana"/>
          <w:spacing w:val="14"/>
          <w:szCs w:val="16"/>
        </w:rPr>
        <w:t xml:space="preserve"> </w:t>
      </w:r>
      <w:r w:rsidRPr="00B66AFE">
        <w:rPr>
          <w:rFonts w:ascii="Verdana" w:hAnsi="Verdana"/>
          <w:szCs w:val="16"/>
        </w:rPr>
        <w:t>que</w:t>
      </w:r>
      <w:r w:rsidRPr="00B66AFE">
        <w:rPr>
          <w:rFonts w:ascii="Verdana" w:hAnsi="Verdana"/>
          <w:spacing w:val="14"/>
          <w:szCs w:val="16"/>
        </w:rPr>
        <w:t xml:space="preserve"> </w:t>
      </w:r>
      <w:r w:rsidRPr="00B66AFE">
        <w:rPr>
          <w:rFonts w:ascii="Verdana" w:hAnsi="Verdana"/>
          <w:szCs w:val="16"/>
        </w:rPr>
        <w:t>se</w:t>
      </w:r>
      <w:r w:rsidRPr="00B66AFE">
        <w:rPr>
          <w:rFonts w:ascii="Verdana" w:hAnsi="Verdana"/>
          <w:spacing w:val="14"/>
          <w:szCs w:val="16"/>
        </w:rPr>
        <w:t xml:space="preserve"> </w:t>
      </w:r>
      <w:r w:rsidRPr="00B66AFE">
        <w:rPr>
          <w:rFonts w:ascii="Verdana" w:hAnsi="Verdana"/>
          <w:szCs w:val="16"/>
        </w:rPr>
        <w:t>regulan</w:t>
      </w:r>
      <w:r w:rsidRPr="00B66AFE">
        <w:rPr>
          <w:rFonts w:ascii="Verdana" w:hAnsi="Verdana"/>
          <w:spacing w:val="14"/>
          <w:szCs w:val="16"/>
        </w:rPr>
        <w:t xml:space="preserve"> </w:t>
      </w:r>
      <w:r w:rsidRPr="00B66AFE">
        <w:rPr>
          <w:rFonts w:ascii="Verdana" w:hAnsi="Verdana"/>
          <w:szCs w:val="16"/>
        </w:rPr>
        <w:t>las</w:t>
      </w:r>
      <w:r w:rsidRPr="00B66AFE">
        <w:rPr>
          <w:rFonts w:ascii="Verdana" w:hAnsi="Verdana"/>
          <w:spacing w:val="14"/>
          <w:szCs w:val="16"/>
        </w:rPr>
        <w:t xml:space="preserve"> </w:t>
      </w:r>
      <w:r w:rsidRPr="00B66AFE">
        <w:rPr>
          <w:rFonts w:ascii="Verdana" w:hAnsi="Verdana"/>
          <w:szCs w:val="16"/>
        </w:rPr>
        <w:t>ayudas</w:t>
      </w:r>
      <w:r w:rsidRPr="00B66AFE">
        <w:rPr>
          <w:rFonts w:ascii="Verdana" w:hAnsi="Verdana"/>
          <w:spacing w:val="-39"/>
          <w:szCs w:val="16"/>
        </w:rPr>
        <w:t xml:space="preserve"> </w:t>
      </w:r>
      <w:r w:rsidRPr="00B66AFE">
        <w:rPr>
          <w:rFonts w:ascii="Verdana" w:hAnsi="Verdana"/>
          <w:szCs w:val="16"/>
        </w:rPr>
        <w:t>extraordinarias</w:t>
      </w:r>
      <w:r w:rsidRPr="00B66AFE">
        <w:rPr>
          <w:rFonts w:ascii="Verdana" w:hAnsi="Verdana"/>
          <w:spacing w:val="16"/>
          <w:szCs w:val="16"/>
        </w:rPr>
        <w:t xml:space="preserve"> </w:t>
      </w:r>
      <w:r w:rsidRPr="00B66AFE">
        <w:rPr>
          <w:rFonts w:ascii="Verdana" w:hAnsi="Verdana"/>
          <w:szCs w:val="16"/>
        </w:rPr>
        <w:t>de</w:t>
      </w:r>
      <w:r w:rsidRPr="00B66AFE">
        <w:rPr>
          <w:rFonts w:ascii="Verdana" w:hAnsi="Verdana"/>
          <w:spacing w:val="16"/>
          <w:szCs w:val="16"/>
        </w:rPr>
        <w:t xml:space="preserve"> </w:t>
      </w:r>
      <w:r w:rsidRPr="00B66AFE">
        <w:rPr>
          <w:rFonts w:ascii="Verdana" w:hAnsi="Verdana"/>
          <w:szCs w:val="16"/>
        </w:rPr>
        <w:t>apoyo</w:t>
      </w:r>
      <w:r w:rsidRPr="00B66AFE">
        <w:rPr>
          <w:rFonts w:ascii="Verdana" w:hAnsi="Verdana"/>
          <w:spacing w:val="16"/>
          <w:szCs w:val="16"/>
        </w:rPr>
        <w:t xml:space="preserve"> </w:t>
      </w:r>
      <w:r w:rsidRPr="00B66AFE">
        <w:rPr>
          <w:rFonts w:ascii="Verdana" w:hAnsi="Verdana"/>
          <w:szCs w:val="16"/>
        </w:rPr>
        <w:t>social</w:t>
      </w:r>
      <w:r w:rsidRPr="00B66AFE">
        <w:rPr>
          <w:rFonts w:ascii="Verdana" w:hAnsi="Verdana"/>
          <w:spacing w:val="16"/>
          <w:szCs w:val="16"/>
        </w:rPr>
        <w:t xml:space="preserve"> </w:t>
      </w:r>
      <w:r w:rsidRPr="00B66AFE">
        <w:rPr>
          <w:rFonts w:ascii="Verdana" w:hAnsi="Verdana"/>
          <w:szCs w:val="16"/>
        </w:rPr>
        <w:t>para</w:t>
      </w:r>
      <w:r w:rsidRPr="00B66AFE">
        <w:rPr>
          <w:rFonts w:ascii="Verdana" w:hAnsi="Verdana"/>
          <w:spacing w:val="16"/>
          <w:szCs w:val="16"/>
        </w:rPr>
        <w:t xml:space="preserve"> </w:t>
      </w:r>
      <w:r w:rsidRPr="00B66AFE">
        <w:rPr>
          <w:rFonts w:ascii="Verdana" w:hAnsi="Verdana"/>
          <w:szCs w:val="16"/>
        </w:rPr>
        <w:t>contingencias</w:t>
      </w:r>
      <w:r w:rsidRPr="00B66AFE">
        <w:rPr>
          <w:rFonts w:ascii="Verdana" w:hAnsi="Verdana"/>
          <w:spacing w:val="16"/>
          <w:szCs w:val="16"/>
        </w:rPr>
        <w:t xml:space="preserve"> </w:t>
      </w:r>
      <w:r w:rsidRPr="00B66AFE">
        <w:rPr>
          <w:rFonts w:ascii="Verdana" w:hAnsi="Verdana"/>
          <w:szCs w:val="16"/>
        </w:rPr>
        <w:t>del</w:t>
      </w:r>
      <w:r w:rsidRPr="00B66AFE">
        <w:rPr>
          <w:rFonts w:ascii="Verdana" w:hAnsi="Verdana"/>
          <w:spacing w:val="16"/>
          <w:szCs w:val="16"/>
        </w:rPr>
        <w:t xml:space="preserve"> </w:t>
      </w:r>
      <w:r w:rsidRPr="00B66AFE">
        <w:rPr>
          <w:rFonts w:ascii="Verdana" w:hAnsi="Verdana"/>
          <w:szCs w:val="16"/>
        </w:rPr>
        <w:t>programa</w:t>
      </w:r>
      <w:r w:rsidRPr="00B66AFE">
        <w:rPr>
          <w:rFonts w:ascii="Verdana" w:hAnsi="Verdana"/>
          <w:spacing w:val="17"/>
          <w:szCs w:val="16"/>
        </w:rPr>
        <w:t xml:space="preserve"> </w:t>
      </w:r>
      <w:r w:rsidRPr="00B66AFE">
        <w:rPr>
          <w:rFonts w:ascii="Verdana" w:hAnsi="Verdana"/>
          <w:szCs w:val="16"/>
        </w:rPr>
        <w:t>de</w:t>
      </w:r>
      <w:r w:rsidRPr="00B66AFE">
        <w:rPr>
          <w:rFonts w:ascii="Verdana" w:hAnsi="Verdana"/>
          <w:spacing w:val="58"/>
          <w:szCs w:val="16"/>
        </w:rPr>
        <w:t xml:space="preserve"> </w:t>
      </w:r>
      <w:r w:rsidRPr="00B66AFE">
        <w:rPr>
          <w:rFonts w:ascii="Verdana" w:hAnsi="Verdana"/>
          <w:szCs w:val="16"/>
        </w:rPr>
        <w:t>Colaboración</w:t>
      </w:r>
      <w:r w:rsidRPr="00B66AFE">
        <w:rPr>
          <w:rFonts w:ascii="Verdana" w:hAnsi="Verdana"/>
          <w:spacing w:val="-39"/>
          <w:szCs w:val="16"/>
        </w:rPr>
        <w:t xml:space="preserve"> </w:t>
      </w:r>
      <w:r w:rsidRPr="00B66AFE">
        <w:rPr>
          <w:rFonts w:ascii="Verdana" w:hAnsi="Verdana"/>
          <w:szCs w:val="16"/>
        </w:rPr>
        <w:t>Económica</w:t>
      </w:r>
      <w:r w:rsidRPr="00B66AFE">
        <w:rPr>
          <w:rFonts w:ascii="Verdana" w:hAnsi="Verdana"/>
          <w:spacing w:val="24"/>
          <w:szCs w:val="16"/>
        </w:rPr>
        <w:t xml:space="preserve"> </w:t>
      </w:r>
      <w:r w:rsidRPr="00B66AFE">
        <w:rPr>
          <w:rFonts w:ascii="Verdana" w:hAnsi="Verdana"/>
          <w:szCs w:val="16"/>
        </w:rPr>
        <w:t>Municipal</w:t>
      </w:r>
      <w:r w:rsidRPr="00B66AFE">
        <w:rPr>
          <w:rFonts w:ascii="Verdana" w:hAnsi="Verdana"/>
          <w:spacing w:val="25"/>
          <w:szCs w:val="16"/>
        </w:rPr>
        <w:t xml:space="preserve"> </w:t>
      </w:r>
      <w:r w:rsidRPr="00B66AFE">
        <w:rPr>
          <w:rFonts w:ascii="Verdana" w:hAnsi="Verdana"/>
          <w:szCs w:val="16"/>
        </w:rPr>
        <w:t>para</w:t>
      </w:r>
      <w:r w:rsidRPr="00B66AFE">
        <w:rPr>
          <w:rFonts w:ascii="Verdana" w:hAnsi="Verdana"/>
          <w:spacing w:val="25"/>
          <w:szCs w:val="16"/>
        </w:rPr>
        <w:t xml:space="preserve"> </w:t>
      </w:r>
      <w:r w:rsidRPr="00B66AFE">
        <w:rPr>
          <w:rFonts w:ascii="Verdana" w:hAnsi="Verdana"/>
          <w:szCs w:val="16"/>
        </w:rPr>
        <w:t>ayudas</w:t>
      </w:r>
      <w:r w:rsidRPr="00B66AFE">
        <w:rPr>
          <w:rFonts w:ascii="Verdana" w:hAnsi="Verdana"/>
          <w:spacing w:val="25"/>
          <w:szCs w:val="16"/>
        </w:rPr>
        <w:t xml:space="preserve"> </w:t>
      </w:r>
      <w:r w:rsidRPr="00B66AFE">
        <w:rPr>
          <w:rFonts w:ascii="Verdana" w:hAnsi="Verdana"/>
          <w:szCs w:val="16"/>
        </w:rPr>
        <w:t>extraordinarias</w:t>
      </w:r>
      <w:r w:rsidRPr="00B66AFE">
        <w:rPr>
          <w:rFonts w:ascii="Verdana" w:hAnsi="Verdana"/>
          <w:spacing w:val="25"/>
          <w:szCs w:val="16"/>
        </w:rPr>
        <w:t xml:space="preserve"> </w:t>
      </w:r>
      <w:r w:rsidRPr="00B66AFE">
        <w:rPr>
          <w:rFonts w:ascii="Verdana" w:hAnsi="Verdana"/>
          <w:szCs w:val="16"/>
        </w:rPr>
        <w:t>de</w:t>
      </w:r>
      <w:r w:rsidRPr="00B66AFE">
        <w:rPr>
          <w:rFonts w:ascii="Verdana" w:hAnsi="Verdana"/>
          <w:spacing w:val="24"/>
          <w:szCs w:val="16"/>
        </w:rPr>
        <w:t xml:space="preserve"> </w:t>
      </w:r>
      <w:r w:rsidRPr="00B66AFE">
        <w:rPr>
          <w:rFonts w:ascii="Verdana" w:hAnsi="Verdana"/>
          <w:szCs w:val="16"/>
        </w:rPr>
        <w:t>apoyo</w:t>
      </w:r>
      <w:r w:rsidRPr="00B66AFE">
        <w:rPr>
          <w:rFonts w:ascii="Verdana" w:hAnsi="Verdana"/>
          <w:spacing w:val="25"/>
          <w:szCs w:val="16"/>
        </w:rPr>
        <w:t xml:space="preserve"> </w:t>
      </w:r>
      <w:r w:rsidRPr="00B66AFE">
        <w:rPr>
          <w:rFonts w:ascii="Verdana" w:hAnsi="Verdana"/>
          <w:szCs w:val="16"/>
        </w:rPr>
        <w:t>social</w:t>
      </w:r>
      <w:r w:rsidRPr="00B66AFE">
        <w:rPr>
          <w:rFonts w:ascii="Verdana" w:hAnsi="Verdana"/>
          <w:spacing w:val="25"/>
          <w:szCs w:val="16"/>
        </w:rPr>
        <w:t xml:space="preserve"> </w:t>
      </w:r>
      <w:r w:rsidRPr="00B66AFE">
        <w:rPr>
          <w:rFonts w:ascii="Verdana" w:hAnsi="Verdana"/>
          <w:szCs w:val="16"/>
        </w:rPr>
        <w:t>para</w:t>
      </w:r>
      <w:r w:rsidRPr="00B66AFE">
        <w:rPr>
          <w:rFonts w:ascii="Verdana" w:hAnsi="Verdana"/>
          <w:spacing w:val="25"/>
          <w:szCs w:val="16"/>
        </w:rPr>
        <w:t xml:space="preserve"> </w:t>
      </w:r>
      <w:r w:rsidRPr="00B66AFE">
        <w:rPr>
          <w:rFonts w:ascii="Verdana" w:hAnsi="Verdana"/>
          <w:szCs w:val="16"/>
        </w:rPr>
        <w:t>contingencias,</w:t>
      </w:r>
      <w:r w:rsidRPr="00B66AFE">
        <w:rPr>
          <w:rFonts w:ascii="Verdana" w:hAnsi="Verdana"/>
          <w:spacing w:val="-39"/>
          <w:szCs w:val="16"/>
        </w:rPr>
        <w:t xml:space="preserve"> </w:t>
      </w:r>
      <w:r w:rsidRPr="00B66AFE">
        <w:rPr>
          <w:rFonts w:ascii="Verdana" w:hAnsi="Verdana"/>
          <w:szCs w:val="16"/>
        </w:rPr>
        <w:t>actualizado</w:t>
      </w:r>
      <w:r w:rsidRPr="00B66AFE">
        <w:rPr>
          <w:rFonts w:ascii="Verdana" w:hAnsi="Verdana"/>
          <w:spacing w:val="27"/>
          <w:szCs w:val="16"/>
        </w:rPr>
        <w:t xml:space="preserve"> </w:t>
      </w:r>
      <w:r w:rsidRPr="00B66AFE">
        <w:rPr>
          <w:rFonts w:ascii="Verdana" w:hAnsi="Verdana"/>
          <w:szCs w:val="16"/>
        </w:rPr>
        <w:t>por</w:t>
      </w:r>
      <w:r w:rsidRPr="00B66AFE">
        <w:rPr>
          <w:rFonts w:ascii="Verdana" w:hAnsi="Verdana"/>
          <w:spacing w:val="28"/>
          <w:szCs w:val="16"/>
        </w:rPr>
        <w:t xml:space="preserve"> </w:t>
      </w:r>
      <w:r w:rsidRPr="00B66AFE">
        <w:rPr>
          <w:rFonts w:ascii="Verdana" w:hAnsi="Verdana"/>
          <w:szCs w:val="16"/>
        </w:rPr>
        <w:t>Resolución</w:t>
      </w:r>
      <w:r w:rsidRPr="00B66AFE">
        <w:rPr>
          <w:rFonts w:ascii="Verdana" w:hAnsi="Verdana"/>
          <w:spacing w:val="17"/>
          <w:szCs w:val="16"/>
        </w:rPr>
        <w:t xml:space="preserve"> </w:t>
      </w:r>
      <w:r w:rsidRPr="00B66AFE">
        <w:rPr>
          <w:rFonts w:ascii="Verdana" w:hAnsi="Verdana"/>
          <w:szCs w:val="16"/>
        </w:rPr>
        <w:t>de</w:t>
      </w:r>
      <w:r w:rsidRPr="00B66AFE">
        <w:rPr>
          <w:rFonts w:ascii="Verdana" w:hAnsi="Verdana"/>
          <w:spacing w:val="29"/>
          <w:szCs w:val="16"/>
        </w:rPr>
        <w:t xml:space="preserve"> </w:t>
      </w:r>
      <w:r w:rsidRPr="00B66AFE">
        <w:rPr>
          <w:rFonts w:ascii="Verdana" w:hAnsi="Verdana"/>
          <w:szCs w:val="16"/>
        </w:rPr>
        <w:t>2</w:t>
      </w:r>
      <w:r w:rsidRPr="00B66AFE">
        <w:rPr>
          <w:rFonts w:ascii="Verdana" w:hAnsi="Verdana"/>
          <w:spacing w:val="28"/>
          <w:szCs w:val="16"/>
        </w:rPr>
        <w:t xml:space="preserve"> </w:t>
      </w:r>
      <w:r w:rsidRPr="00B66AFE">
        <w:rPr>
          <w:rFonts w:ascii="Verdana" w:hAnsi="Verdana"/>
          <w:szCs w:val="16"/>
        </w:rPr>
        <w:t>de</w:t>
      </w:r>
      <w:r w:rsidRPr="00B66AFE">
        <w:rPr>
          <w:rFonts w:ascii="Verdana" w:hAnsi="Verdana"/>
          <w:spacing w:val="28"/>
          <w:szCs w:val="16"/>
        </w:rPr>
        <w:t xml:space="preserve"> </w:t>
      </w:r>
      <w:r w:rsidRPr="00B66AFE">
        <w:rPr>
          <w:rFonts w:ascii="Verdana" w:hAnsi="Verdana"/>
          <w:szCs w:val="16"/>
        </w:rPr>
        <w:t>enero</w:t>
      </w:r>
      <w:r w:rsidRPr="00B66AFE">
        <w:rPr>
          <w:rFonts w:ascii="Verdana" w:hAnsi="Verdana"/>
          <w:spacing w:val="29"/>
          <w:szCs w:val="16"/>
        </w:rPr>
        <w:t xml:space="preserve"> </w:t>
      </w:r>
      <w:r w:rsidRPr="00B66AFE">
        <w:rPr>
          <w:rFonts w:ascii="Verdana" w:hAnsi="Verdana"/>
          <w:szCs w:val="16"/>
        </w:rPr>
        <w:t>de</w:t>
      </w:r>
      <w:r w:rsidRPr="00B66AFE">
        <w:rPr>
          <w:rFonts w:ascii="Verdana" w:hAnsi="Verdana"/>
          <w:spacing w:val="27"/>
          <w:szCs w:val="16"/>
        </w:rPr>
        <w:t xml:space="preserve"> </w:t>
      </w:r>
      <w:r w:rsidRPr="00B66AFE">
        <w:rPr>
          <w:rFonts w:ascii="Verdana" w:hAnsi="Verdana"/>
          <w:szCs w:val="16"/>
        </w:rPr>
        <w:t>2023,</w:t>
      </w:r>
      <w:r w:rsidRPr="00B66AFE">
        <w:rPr>
          <w:rFonts w:ascii="Verdana" w:hAnsi="Verdana"/>
          <w:spacing w:val="29"/>
          <w:szCs w:val="16"/>
        </w:rPr>
        <w:t xml:space="preserve"> </w:t>
      </w:r>
      <w:r w:rsidRPr="00B66AFE">
        <w:rPr>
          <w:rFonts w:ascii="Verdana" w:hAnsi="Verdana"/>
          <w:szCs w:val="16"/>
        </w:rPr>
        <w:t>de</w:t>
      </w:r>
      <w:r w:rsidRPr="00B66AFE">
        <w:rPr>
          <w:rFonts w:ascii="Verdana" w:hAnsi="Verdana"/>
          <w:spacing w:val="28"/>
          <w:szCs w:val="16"/>
        </w:rPr>
        <w:t xml:space="preserve"> </w:t>
      </w:r>
      <w:r w:rsidRPr="00B66AFE">
        <w:rPr>
          <w:rFonts w:ascii="Verdana" w:hAnsi="Verdana"/>
          <w:szCs w:val="16"/>
        </w:rPr>
        <w:t>la</w:t>
      </w:r>
      <w:r w:rsidRPr="00B66AFE">
        <w:rPr>
          <w:rFonts w:ascii="Verdana" w:hAnsi="Verdana"/>
          <w:spacing w:val="27"/>
          <w:szCs w:val="16"/>
        </w:rPr>
        <w:t xml:space="preserve"> </w:t>
      </w:r>
      <w:r w:rsidRPr="00B66AFE">
        <w:rPr>
          <w:rFonts w:ascii="Verdana" w:hAnsi="Verdana"/>
          <w:szCs w:val="16"/>
        </w:rPr>
        <w:t>Dirección</w:t>
      </w:r>
      <w:r w:rsidRPr="00B66AFE">
        <w:rPr>
          <w:rFonts w:ascii="Verdana" w:hAnsi="Verdana"/>
          <w:spacing w:val="28"/>
          <w:szCs w:val="16"/>
        </w:rPr>
        <w:t xml:space="preserve"> </w:t>
      </w:r>
      <w:r w:rsidRPr="00B66AFE">
        <w:rPr>
          <w:rFonts w:ascii="Verdana" w:hAnsi="Verdana"/>
          <w:szCs w:val="16"/>
        </w:rPr>
        <w:t>General</w:t>
      </w:r>
      <w:r w:rsidRPr="00B66AFE">
        <w:rPr>
          <w:rFonts w:ascii="Verdana" w:hAnsi="Verdana"/>
          <w:spacing w:val="28"/>
          <w:szCs w:val="16"/>
        </w:rPr>
        <w:t xml:space="preserve"> </w:t>
      </w:r>
      <w:r w:rsidRPr="00B66AFE">
        <w:rPr>
          <w:rFonts w:ascii="Verdana" w:hAnsi="Verdana"/>
          <w:szCs w:val="16"/>
        </w:rPr>
        <w:t>de</w:t>
      </w:r>
      <w:r w:rsidRPr="00B66AFE">
        <w:rPr>
          <w:rFonts w:ascii="Verdana" w:hAnsi="Verdana"/>
          <w:spacing w:val="28"/>
          <w:szCs w:val="16"/>
        </w:rPr>
        <w:t xml:space="preserve"> </w:t>
      </w:r>
      <w:r w:rsidRPr="00B66AFE">
        <w:rPr>
          <w:rFonts w:ascii="Verdana" w:hAnsi="Verdana"/>
          <w:szCs w:val="16"/>
        </w:rPr>
        <w:t>Servicios</w:t>
      </w:r>
      <w:r w:rsidRPr="00B66AFE">
        <w:rPr>
          <w:rFonts w:ascii="Verdana" w:hAnsi="Verdana"/>
          <w:spacing w:val="-39"/>
          <w:szCs w:val="16"/>
        </w:rPr>
        <w:t xml:space="preserve"> </w:t>
      </w:r>
      <w:r w:rsidRPr="00B66AFE">
        <w:rPr>
          <w:rFonts w:ascii="Verdana" w:hAnsi="Verdana"/>
          <w:szCs w:val="16"/>
        </w:rPr>
        <w:t>Sociales,</w:t>
      </w:r>
      <w:r w:rsidRPr="00B66AFE">
        <w:rPr>
          <w:rFonts w:ascii="Verdana" w:hAnsi="Verdana"/>
          <w:spacing w:val="7"/>
          <w:szCs w:val="16"/>
        </w:rPr>
        <w:t xml:space="preserve"> </w:t>
      </w:r>
      <w:r w:rsidRPr="00B66AFE">
        <w:rPr>
          <w:rFonts w:ascii="Verdana" w:hAnsi="Verdana"/>
          <w:szCs w:val="16"/>
        </w:rPr>
        <w:t>Infancia</w:t>
      </w:r>
      <w:r w:rsidRPr="00B66AFE">
        <w:rPr>
          <w:rFonts w:ascii="Verdana" w:hAnsi="Verdana"/>
          <w:spacing w:val="8"/>
          <w:szCs w:val="16"/>
        </w:rPr>
        <w:t xml:space="preserve"> </w:t>
      </w:r>
      <w:r w:rsidRPr="00B66AFE">
        <w:rPr>
          <w:rFonts w:ascii="Verdana" w:hAnsi="Verdana"/>
          <w:szCs w:val="16"/>
        </w:rPr>
        <w:t>y</w:t>
      </w:r>
      <w:r w:rsidRPr="00B66AFE">
        <w:rPr>
          <w:rFonts w:ascii="Verdana" w:hAnsi="Verdana"/>
          <w:spacing w:val="8"/>
          <w:szCs w:val="16"/>
        </w:rPr>
        <w:t xml:space="preserve"> </w:t>
      </w:r>
      <w:r w:rsidRPr="00B66AFE">
        <w:rPr>
          <w:rFonts w:ascii="Verdana" w:hAnsi="Verdana"/>
          <w:szCs w:val="16"/>
        </w:rPr>
        <w:t>Familias,</w:t>
      </w:r>
      <w:r w:rsidRPr="00B66AFE">
        <w:rPr>
          <w:rFonts w:ascii="Verdana" w:hAnsi="Verdana"/>
          <w:spacing w:val="7"/>
          <w:szCs w:val="16"/>
        </w:rPr>
        <w:t xml:space="preserve"> </w:t>
      </w:r>
      <w:r w:rsidRPr="00B66AFE">
        <w:rPr>
          <w:rFonts w:ascii="Verdana" w:hAnsi="Verdana"/>
          <w:szCs w:val="16"/>
        </w:rPr>
        <w:t>por</w:t>
      </w:r>
      <w:r w:rsidRPr="00B66AFE">
        <w:rPr>
          <w:rFonts w:ascii="Verdana" w:hAnsi="Verdana"/>
          <w:spacing w:val="7"/>
          <w:szCs w:val="16"/>
        </w:rPr>
        <w:t xml:space="preserve"> </w:t>
      </w:r>
      <w:r w:rsidRPr="00B66AFE">
        <w:rPr>
          <w:rFonts w:ascii="Verdana" w:hAnsi="Verdana"/>
          <w:szCs w:val="16"/>
        </w:rPr>
        <w:t>la</w:t>
      </w:r>
      <w:r w:rsidRPr="00B66AFE">
        <w:rPr>
          <w:rFonts w:ascii="Verdana" w:hAnsi="Verdana"/>
          <w:spacing w:val="6"/>
          <w:szCs w:val="16"/>
        </w:rPr>
        <w:t xml:space="preserve"> </w:t>
      </w:r>
      <w:r w:rsidRPr="00B66AFE">
        <w:rPr>
          <w:rFonts w:ascii="Verdana" w:hAnsi="Verdana"/>
          <w:szCs w:val="16"/>
        </w:rPr>
        <w:t>que</w:t>
      </w:r>
      <w:r w:rsidRPr="00B66AFE">
        <w:rPr>
          <w:rFonts w:ascii="Verdana" w:hAnsi="Verdana"/>
          <w:spacing w:val="8"/>
          <w:szCs w:val="16"/>
        </w:rPr>
        <w:t xml:space="preserve"> </w:t>
      </w:r>
      <w:r w:rsidRPr="00B66AFE">
        <w:rPr>
          <w:rFonts w:ascii="Verdana" w:hAnsi="Verdana"/>
          <w:szCs w:val="16"/>
        </w:rPr>
        <w:t>se</w:t>
      </w:r>
      <w:r w:rsidRPr="00B66AFE">
        <w:rPr>
          <w:rFonts w:ascii="Verdana" w:hAnsi="Verdana"/>
          <w:spacing w:val="8"/>
          <w:szCs w:val="16"/>
        </w:rPr>
        <w:t xml:space="preserve"> </w:t>
      </w:r>
      <w:r w:rsidRPr="00B66AFE">
        <w:rPr>
          <w:rFonts w:ascii="Verdana" w:hAnsi="Verdana"/>
          <w:szCs w:val="16"/>
        </w:rPr>
        <w:t>dispone</w:t>
      </w:r>
      <w:r w:rsidRPr="00B66AFE">
        <w:rPr>
          <w:rFonts w:ascii="Verdana" w:hAnsi="Verdana"/>
          <w:spacing w:val="7"/>
          <w:szCs w:val="16"/>
        </w:rPr>
        <w:t xml:space="preserve"> </w:t>
      </w:r>
      <w:r w:rsidRPr="00B66AFE">
        <w:rPr>
          <w:rFonts w:ascii="Verdana" w:hAnsi="Verdana"/>
          <w:szCs w:val="16"/>
        </w:rPr>
        <w:t>la</w:t>
      </w:r>
      <w:r w:rsidRPr="00B66AFE">
        <w:rPr>
          <w:rFonts w:ascii="Verdana" w:hAnsi="Verdana"/>
          <w:spacing w:val="8"/>
          <w:szCs w:val="16"/>
        </w:rPr>
        <w:t xml:space="preserve"> </w:t>
      </w:r>
      <w:r w:rsidRPr="00B66AFE">
        <w:rPr>
          <w:rFonts w:ascii="Verdana" w:hAnsi="Verdana"/>
          <w:szCs w:val="16"/>
        </w:rPr>
        <w:t>actualización</w:t>
      </w:r>
      <w:r w:rsidRPr="00B66AFE">
        <w:rPr>
          <w:rFonts w:ascii="Verdana" w:hAnsi="Verdana"/>
          <w:spacing w:val="8"/>
          <w:szCs w:val="16"/>
        </w:rPr>
        <w:t xml:space="preserve"> </w:t>
      </w:r>
      <w:r w:rsidRPr="00B66AFE">
        <w:rPr>
          <w:rFonts w:ascii="Verdana" w:hAnsi="Verdana"/>
          <w:szCs w:val="16"/>
        </w:rPr>
        <w:t>de</w:t>
      </w:r>
      <w:r w:rsidRPr="00B66AFE">
        <w:rPr>
          <w:rFonts w:ascii="Verdana" w:hAnsi="Verdana"/>
          <w:spacing w:val="8"/>
          <w:szCs w:val="16"/>
        </w:rPr>
        <w:t xml:space="preserve"> </w:t>
      </w:r>
      <w:r w:rsidRPr="00B66AFE">
        <w:rPr>
          <w:rFonts w:ascii="Verdana" w:hAnsi="Verdana"/>
          <w:szCs w:val="16"/>
        </w:rPr>
        <w:t>los</w:t>
      </w:r>
      <w:r w:rsidRPr="00B66AFE">
        <w:rPr>
          <w:rFonts w:ascii="Verdana" w:hAnsi="Verdana"/>
          <w:spacing w:val="7"/>
          <w:szCs w:val="16"/>
        </w:rPr>
        <w:t xml:space="preserve"> </w:t>
      </w:r>
      <w:r w:rsidRPr="00B66AFE">
        <w:rPr>
          <w:rFonts w:ascii="Verdana" w:hAnsi="Verdana"/>
          <w:szCs w:val="16"/>
        </w:rPr>
        <w:t>anexos</w:t>
      </w:r>
      <w:r w:rsidRPr="00B66AFE">
        <w:rPr>
          <w:rFonts w:ascii="Verdana" w:hAnsi="Verdana"/>
          <w:spacing w:val="8"/>
          <w:szCs w:val="16"/>
        </w:rPr>
        <w:t xml:space="preserve"> </w:t>
      </w:r>
      <w:r w:rsidRPr="00B66AFE">
        <w:rPr>
          <w:rFonts w:ascii="Verdana" w:hAnsi="Verdana"/>
          <w:szCs w:val="16"/>
        </w:rPr>
        <w:t>I</w:t>
      </w:r>
      <w:r w:rsidRPr="00B66AFE">
        <w:rPr>
          <w:rFonts w:ascii="Verdana" w:hAnsi="Verdana"/>
          <w:spacing w:val="8"/>
          <w:szCs w:val="16"/>
        </w:rPr>
        <w:t xml:space="preserve"> </w:t>
      </w:r>
      <w:r w:rsidRPr="00B66AFE">
        <w:rPr>
          <w:rFonts w:ascii="Verdana" w:hAnsi="Verdana"/>
          <w:szCs w:val="16"/>
        </w:rPr>
        <w:t>y</w:t>
      </w:r>
      <w:r w:rsidRPr="00B66AFE">
        <w:rPr>
          <w:rFonts w:ascii="Verdana" w:hAnsi="Verdana"/>
          <w:spacing w:val="7"/>
          <w:szCs w:val="16"/>
        </w:rPr>
        <w:t xml:space="preserve"> </w:t>
      </w:r>
      <w:r w:rsidRPr="00B66AFE">
        <w:rPr>
          <w:rFonts w:ascii="Verdana" w:hAnsi="Verdana"/>
          <w:szCs w:val="16"/>
        </w:rPr>
        <w:t>IV,</w:t>
      </w:r>
      <w:r w:rsidRPr="00B66AFE">
        <w:rPr>
          <w:rFonts w:ascii="Verdana" w:hAnsi="Verdana"/>
          <w:spacing w:val="8"/>
          <w:szCs w:val="16"/>
        </w:rPr>
        <w:t xml:space="preserve"> </w:t>
      </w:r>
      <w:r w:rsidRPr="00B66AFE">
        <w:rPr>
          <w:rFonts w:ascii="Verdana" w:hAnsi="Verdana"/>
          <w:szCs w:val="16"/>
        </w:rPr>
        <w:t>y</w:t>
      </w:r>
      <w:r w:rsidRPr="00B66AFE">
        <w:rPr>
          <w:rFonts w:ascii="Verdana" w:hAnsi="Verdana"/>
          <w:spacing w:val="8"/>
          <w:szCs w:val="16"/>
        </w:rPr>
        <w:t xml:space="preserve"> </w:t>
      </w:r>
      <w:r w:rsidRPr="00B66AFE">
        <w:rPr>
          <w:rFonts w:ascii="Verdana" w:hAnsi="Verdana"/>
          <w:szCs w:val="16"/>
        </w:rPr>
        <w:t>la</w:t>
      </w:r>
      <w:r w:rsidRPr="00B66AFE">
        <w:rPr>
          <w:rFonts w:ascii="Verdana" w:hAnsi="Verdana"/>
          <w:spacing w:val="1"/>
          <w:szCs w:val="16"/>
        </w:rPr>
        <w:t xml:space="preserve"> </w:t>
      </w:r>
      <w:r w:rsidRPr="00B66AFE">
        <w:rPr>
          <w:rFonts w:ascii="Verdana" w:hAnsi="Verdana"/>
          <w:szCs w:val="16"/>
        </w:rPr>
        <w:t>Orden</w:t>
      </w:r>
      <w:r w:rsidRPr="00B66AFE">
        <w:rPr>
          <w:rFonts w:ascii="Verdana" w:hAnsi="Verdana"/>
          <w:spacing w:val="14"/>
          <w:szCs w:val="16"/>
        </w:rPr>
        <w:t xml:space="preserve"> </w:t>
      </w:r>
      <w:r w:rsidRPr="00B66AFE">
        <w:rPr>
          <w:rFonts w:ascii="Verdana" w:hAnsi="Verdana"/>
          <w:szCs w:val="16"/>
        </w:rPr>
        <w:t>de</w:t>
      </w:r>
      <w:r w:rsidRPr="00B66AFE">
        <w:rPr>
          <w:rFonts w:ascii="Verdana" w:hAnsi="Verdana"/>
          <w:spacing w:val="14"/>
          <w:szCs w:val="16"/>
        </w:rPr>
        <w:t xml:space="preserve"> </w:t>
      </w:r>
      <w:r w:rsidRPr="00B66AFE">
        <w:rPr>
          <w:rFonts w:ascii="Verdana" w:hAnsi="Verdana"/>
          <w:szCs w:val="16"/>
        </w:rPr>
        <w:t>2</w:t>
      </w:r>
      <w:r w:rsidRPr="00B66AFE">
        <w:rPr>
          <w:rFonts w:ascii="Verdana" w:hAnsi="Verdana"/>
          <w:spacing w:val="12"/>
          <w:szCs w:val="16"/>
        </w:rPr>
        <w:t xml:space="preserve"> </w:t>
      </w:r>
      <w:r w:rsidRPr="00B66AFE">
        <w:rPr>
          <w:rFonts w:ascii="Verdana" w:hAnsi="Verdana"/>
          <w:szCs w:val="16"/>
        </w:rPr>
        <w:t>de</w:t>
      </w:r>
      <w:r w:rsidRPr="00B66AFE">
        <w:rPr>
          <w:rFonts w:ascii="Verdana" w:hAnsi="Verdana"/>
          <w:spacing w:val="15"/>
          <w:szCs w:val="16"/>
        </w:rPr>
        <w:t xml:space="preserve"> </w:t>
      </w:r>
      <w:r w:rsidRPr="00B66AFE">
        <w:rPr>
          <w:rFonts w:ascii="Verdana" w:hAnsi="Verdana"/>
          <w:szCs w:val="16"/>
        </w:rPr>
        <w:t>enero</w:t>
      </w:r>
      <w:r w:rsidRPr="00B66AFE">
        <w:rPr>
          <w:rFonts w:ascii="Verdana" w:hAnsi="Verdana"/>
          <w:spacing w:val="14"/>
          <w:szCs w:val="16"/>
        </w:rPr>
        <w:t xml:space="preserve"> </w:t>
      </w:r>
      <w:r w:rsidRPr="00B66AFE">
        <w:rPr>
          <w:rFonts w:ascii="Verdana" w:hAnsi="Verdana"/>
          <w:szCs w:val="16"/>
        </w:rPr>
        <w:t>de</w:t>
      </w:r>
      <w:r w:rsidRPr="00B66AFE">
        <w:rPr>
          <w:rFonts w:ascii="Verdana" w:hAnsi="Verdana"/>
          <w:spacing w:val="12"/>
          <w:szCs w:val="16"/>
        </w:rPr>
        <w:t xml:space="preserve"> </w:t>
      </w:r>
      <w:r w:rsidRPr="00B66AFE">
        <w:rPr>
          <w:rFonts w:ascii="Verdana" w:hAnsi="Verdana"/>
          <w:szCs w:val="16"/>
        </w:rPr>
        <w:t>2023</w:t>
      </w:r>
      <w:r w:rsidRPr="00B66AFE">
        <w:rPr>
          <w:rFonts w:ascii="Verdana" w:hAnsi="Verdana"/>
          <w:spacing w:val="15"/>
          <w:szCs w:val="16"/>
        </w:rPr>
        <w:t xml:space="preserve"> </w:t>
      </w:r>
      <w:r w:rsidRPr="00B66AFE">
        <w:rPr>
          <w:rFonts w:ascii="Verdana" w:hAnsi="Verdana"/>
          <w:szCs w:val="16"/>
        </w:rPr>
        <w:t>por</w:t>
      </w:r>
      <w:r w:rsidRPr="00B66AFE">
        <w:rPr>
          <w:rFonts w:ascii="Verdana" w:hAnsi="Verdana"/>
          <w:spacing w:val="12"/>
          <w:szCs w:val="16"/>
        </w:rPr>
        <w:t xml:space="preserve"> </w:t>
      </w:r>
      <w:r w:rsidRPr="00B66AFE">
        <w:rPr>
          <w:rFonts w:ascii="Verdana" w:hAnsi="Verdana"/>
          <w:szCs w:val="16"/>
        </w:rPr>
        <w:t>la</w:t>
      </w:r>
      <w:r w:rsidRPr="00B66AFE">
        <w:rPr>
          <w:rFonts w:ascii="Verdana" w:hAnsi="Verdana"/>
          <w:spacing w:val="13"/>
          <w:szCs w:val="16"/>
        </w:rPr>
        <w:t xml:space="preserve"> </w:t>
      </w:r>
      <w:r w:rsidRPr="00B66AFE">
        <w:rPr>
          <w:rFonts w:ascii="Verdana" w:hAnsi="Verdana"/>
          <w:szCs w:val="16"/>
        </w:rPr>
        <w:t>que</w:t>
      </w:r>
      <w:r w:rsidRPr="00B66AFE">
        <w:rPr>
          <w:rFonts w:ascii="Verdana" w:hAnsi="Verdana"/>
          <w:spacing w:val="14"/>
          <w:szCs w:val="16"/>
        </w:rPr>
        <w:t xml:space="preserve"> </w:t>
      </w:r>
      <w:r w:rsidRPr="00B66AFE">
        <w:rPr>
          <w:rFonts w:ascii="Verdana" w:hAnsi="Verdana"/>
          <w:szCs w:val="16"/>
        </w:rPr>
        <w:t>se</w:t>
      </w:r>
      <w:r w:rsidRPr="00B66AFE">
        <w:rPr>
          <w:rFonts w:ascii="Verdana" w:hAnsi="Verdana"/>
          <w:spacing w:val="13"/>
          <w:szCs w:val="16"/>
        </w:rPr>
        <w:t xml:space="preserve"> </w:t>
      </w:r>
      <w:r w:rsidRPr="00B66AFE">
        <w:rPr>
          <w:rFonts w:ascii="Verdana" w:hAnsi="Verdana"/>
          <w:szCs w:val="16"/>
        </w:rPr>
        <w:t>actualizan</w:t>
      </w:r>
      <w:r w:rsidRPr="00B66AFE">
        <w:rPr>
          <w:rFonts w:ascii="Verdana" w:hAnsi="Verdana"/>
          <w:spacing w:val="13"/>
          <w:szCs w:val="16"/>
        </w:rPr>
        <w:t xml:space="preserve"> </w:t>
      </w:r>
      <w:r w:rsidRPr="00B66AFE">
        <w:rPr>
          <w:rFonts w:ascii="Verdana" w:hAnsi="Verdana"/>
          <w:szCs w:val="16"/>
        </w:rPr>
        <w:t>los</w:t>
      </w:r>
      <w:r w:rsidRPr="00B66AFE">
        <w:rPr>
          <w:rFonts w:ascii="Verdana" w:hAnsi="Verdana"/>
          <w:spacing w:val="14"/>
          <w:szCs w:val="16"/>
        </w:rPr>
        <w:t xml:space="preserve"> </w:t>
      </w:r>
      <w:r w:rsidRPr="00B66AFE">
        <w:rPr>
          <w:rFonts w:ascii="Verdana" w:hAnsi="Verdana"/>
          <w:szCs w:val="16"/>
        </w:rPr>
        <w:t>límites</w:t>
      </w:r>
      <w:r w:rsidRPr="00B66AFE">
        <w:rPr>
          <w:rFonts w:ascii="Verdana" w:hAnsi="Verdana"/>
          <w:spacing w:val="14"/>
          <w:szCs w:val="16"/>
        </w:rPr>
        <w:t xml:space="preserve"> </w:t>
      </w:r>
      <w:r w:rsidRPr="00B66AFE">
        <w:rPr>
          <w:rFonts w:ascii="Verdana" w:hAnsi="Verdana"/>
          <w:szCs w:val="16"/>
        </w:rPr>
        <w:t>de</w:t>
      </w:r>
      <w:r w:rsidRPr="00B66AFE">
        <w:rPr>
          <w:rFonts w:ascii="Verdana" w:hAnsi="Verdana"/>
          <w:spacing w:val="14"/>
          <w:szCs w:val="16"/>
        </w:rPr>
        <w:t xml:space="preserve"> </w:t>
      </w:r>
      <w:r w:rsidRPr="00B66AFE">
        <w:rPr>
          <w:rFonts w:ascii="Verdana" w:hAnsi="Verdana"/>
          <w:szCs w:val="16"/>
        </w:rPr>
        <w:t>ingresos</w:t>
      </w:r>
      <w:r w:rsidRPr="00B66AFE">
        <w:rPr>
          <w:rFonts w:ascii="Verdana" w:hAnsi="Verdana"/>
          <w:spacing w:val="14"/>
          <w:szCs w:val="16"/>
        </w:rPr>
        <w:t xml:space="preserve"> </w:t>
      </w:r>
      <w:r w:rsidRPr="00B66AFE">
        <w:rPr>
          <w:rFonts w:ascii="Verdana" w:hAnsi="Verdana"/>
          <w:szCs w:val="16"/>
        </w:rPr>
        <w:t>y</w:t>
      </w:r>
      <w:r w:rsidRPr="00B66AFE">
        <w:rPr>
          <w:rFonts w:ascii="Verdana" w:hAnsi="Verdana"/>
          <w:spacing w:val="14"/>
          <w:szCs w:val="16"/>
        </w:rPr>
        <w:t xml:space="preserve"> </w:t>
      </w:r>
      <w:r w:rsidRPr="00B66AFE">
        <w:rPr>
          <w:rFonts w:ascii="Verdana" w:hAnsi="Verdana"/>
          <w:szCs w:val="16"/>
        </w:rPr>
        <w:t>los</w:t>
      </w:r>
      <w:r w:rsidRPr="00B66AFE">
        <w:rPr>
          <w:rFonts w:ascii="Verdana" w:hAnsi="Verdana"/>
          <w:spacing w:val="14"/>
          <w:szCs w:val="16"/>
        </w:rPr>
        <w:t xml:space="preserve"> </w:t>
      </w:r>
      <w:r w:rsidRPr="00B66AFE">
        <w:rPr>
          <w:rFonts w:ascii="Verdana" w:hAnsi="Verdana"/>
          <w:szCs w:val="16"/>
        </w:rPr>
        <w:t>importes</w:t>
      </w:r>
      <w:r w:rsidRPr="00B66AFE">
        <w:rPr>
          <w:rFonts w:ascii="Verdana" w:hAnsi="Verdana"/>
          <w:spacing w:val="-38"/>
          <w:szCs w:val="16"/>
        </w:rPr>
        <w:t xml:space="preserve"> </w:t>
      </w:r>
      <w:r w:rsidRPr="00B66AFE">
        <w:rPr>
          <w:rFonts w:ascii="Verdana" w:hAnsi="Verdana"/>
          <w:szCs w:val="16"/>
        </w:rPr>
        <w:t>de</w:t>
      </w:r>
      <w:r w:rsidRPr="00B66AFE">
        <w:rPr>
          <w:rFonts w:ascii="Verdana" w:hAnsi="Verdana"/>
          <w:spacing w:val="33"/>
          <w:szCs w:val="16"/>
        </w:rPr>
        <w:t xml:space="preserve"> </w:t>
      </w:r>
      <w:r w:rsidRPr="00B66AFE">
        <w:rPr>
          <w:rFonts w:ascii="Verdana" w:hAnsi="Verdana"/>
          <w:szCs w:val="16"/>
        </w:rPr>
        <w:t>las</w:t>
      </w:r>
      <w:r w:rsidRPr="00B66AFE">
        <w:rPr>
          <w:rFonts w:ascii="Verdana" w:hAnsi="Verdana"/>
          <w:spacing w:val="33"/>
          <w:szCs w:val="16"/>
        </w:rPr>
        <w:t xml:space="preserve"> </w:t>
      </w:r>
      <w:r w:rsidRPr="00B66AFE">
        <w:rPr>
          <w:rFonts w:ascii="Verdana" w:hAnsi="Verdana"/>
          <w:szCs w:val="16"/>
        </w:rPr>
        <w:t>ayudas</w:t>
      </w:r>
      <w:r w:rsidRPr="00B66AFE">
        <w:rPr>
          <w:rFonts w:ascii="Verdana" w:hAnsi="Verdana"/>
          <w:spacing w:val="33"/>
          <w:szCs w:val="16"/>
        </w:rPr>
        <w:t xml:space="preserve"> </w:t>
      </w:r>
      <w:r w:rsidRPr="00B66AFE">
        <w:rPr>
          <w:rFonts w:ascii="Verdana" w:hAnsi="Verdana"/>
          <w:szCs w:val="16"/>
        </w:rPr>
        <w:t>contemplados</w:t>
      </w:r>
      <w:r w:rsidRPr="00B66AFE">
        <w:rPr>
          <w:rFonts w:ascii="Verdana" w:hAnsi="Verdana"/>
          <w:spacing w:val="33"/>
          <w:szCs w:val="16"/>
        </w:rPr>
        <w:t xml:space="preserve"> </w:t>
      </w:r>
      <w:r w:rsidRPr="00B66AFE">
        <w:rPr>
          <w:rFonts w:ascii="Verdana" w:hAnsi="Verdana"/>
          <w:szCs w:val="16"/>
        </w:rPr>
        <w:t>en</w:t>
      </w:r>
      <w:r w:rsidRPr="00B66AFE">
        <w:rPr>
          <w:rFonts w:ascii="Verdana" w:hAnsi="Verdana"/>
          <w:spacing w:val="33"/>
          <w:szCs w:val="16"/>
        </w:rPr>
        <w:t xml:space="preserve"> </w:t>
      </w:r>
      <w:r w:rsidRPr="00B66AFE">
        <w:rPr>
          <w:rFonts w:ascii="Verdana" w:hAnsi="Verdana"/>
          <w:szCs w:val="16"/>
        </w:rPr>
        <w:t>el</w:t>
      </w:r>
      <w:r w:rsidRPr="00B66AFE">
        <w:rPr>
          <w:rFonts w:ascii="Verdana" w:hAnsi="Verdana"/>
          <w:spacing w:val="32"/>
          <w:szCs w:val="16"/>
        </w:rPr>
        <w:t xml:space="preserve"> </w:t>
      </w:r>
      <w:r w:rsidRPr="00B66AFE">
        <w:rPr>
          <w:rFonts w:ascii="Verdana" w:hAnsi="Verdana"/>
          <w:szCs w:val="16"/>
        </w:rPr>
        <w:t>Decreto</w:t>
      </w:r>
      <w:r w:rsidRPr="00B66AFE">
        <w:rPr>
          <w:rFonts w:ascii="Verdana" w:hAnsi="Verdana"/>
          <w:spacing w:val="33"/>
          <w:szCs w:val="16"/>
        </w:rPr>
        <w:t xml:space="preserve"> </w:t>
      </w:r>
      <w:r w:rsidRPr="00B66AFE">
        <w:rPr>
          <w:rFonts w:ascii="Verdana" w:hAnsi="Verdana"/>
          <w:szCs w:val="16"/>
        </w:rPr>
        <w:t>110/2021,</w:t>
      </w:r>
      <w:r w:rsidRPr="00B66AFE">
        <w:rPr>
          <w:rFonts w:ascii="Verdana" w:hAnsi="Verdana"/>
          <w:spacing w:val="33"/>
          <w:szCs w:val="16"/>
        </w:rPr>
        <w:t xml:space="preserve"> </w:t>
      </w:r>
      <w:r w:rsidRPr="00B66AFE">
        <w:rPr>
          <w:rFonts w:ascii="Verdana" w:hAnsi="Verdana"/>
          <w:szCs w:val="16"/>
        </w:rPr>
        <w:t>de</w:t>
      </w:r>
      <w:r w:rsidRPr="00B66AFE">
        <w:rPr>
          <w:rFonts w:ascii="Verdana" w:hAnsi="Verdana"/>
          <w:spacing w:val="32"/>
          <w:szCs w:val="16"/>
        </w:rPr>
        <w:t xml:space="preserve"> </w:t>
      </w:r>
      <w:r w:rsidRPr="00B66AFE">
        <w:rPr>
          <w:rFonts w:ascii="Verdana" w:hAnsi="Verdana"/>
          <w:szCs w:val="16"/>
        </w:rPr>
        <w:t>22</w:t>
      </w:r>
      <w:r w:rsidRPr="00B66AFE">
        <w:rPr>
          <w:rFonts w:ascii="Verdana" w:hAnsi="Verdana"/>
          <w:spacing w:val="34"/>
          <w:szCs w:val="16"/>
        </w:rPr>
        <w:t xml:space="preserve"> </w:t>
      </w:r>
      <w:r w:rsidRPr="00B66AFE">
        <w:rPr>
          <w:rFonts w:ascii="Verdana" w:hAnsi="Verdana"/>
          <w:szCs w:val="16"/>
        </w:rPr>
        <w:t>de</w:t>
      </w:r>
      <w:r w:rsidRPr="00B66AFE">
        <w:rPr>
          <w:rFonts w:ascii="Verdana" w:hAnsi="Verdana"/>
          <w:spacing w:val="33"/>
          <w:szCs w:val="16"/>
        </w:rPr>
        <w:t xml:space="preserve"> </w:t>
      </w:r>
      <w:r w:rsidRPr="00B66AFE">
        <w:rPr>
          <w:rFonts w:ascii="Verdana" w:hAnsi="Verdana"/>
          <w:szCs w:val="16"/>
        </w:rPr>
        <w:t>septiembre</w:t>
      </w:r>
      <w:r w:rsidRPr="00B66AFE">
        <w:rPr>
          <w:rFonts w:ascii="Verdana" w:hAnsi="Verdana"/>
          <w:i/>
          <w:szCs w:val="16"/>
        </w:rPr>
        <w:t>,</w:t>
      </w:r>
      <w:r w:rsidRPr="00B66AFE">
        <w:rPr>
          <w:rFonts w:ascii="Verdana" w:hAnsi="Verdana"/>
          <w:i/>
          <w:spacing w:val="25"/>
          <w:szCs w:val="16"/>
        </w:rPr>
        <w:t xml:space="preserve"> </w:t>
      </w:r>
      <w:r w:rsidRPr="00B66AFE">
        <w:rPr>
          <w:rFonts w:ascii="Verdana" w:hAnsi="Verdana"/>
          <w:szCs w:val="16"/>
        </w:rPr>
        <w:t>así</w:t>
      </w:r>
      <w:r w:rsidRPr="00B66AFE">
        <w:rPr>
          <w:rFonts w:ascii="Verdana" w:hAnsi="Verdana"/>
          <w:spacing w:val="32"/>
          <w:szCs w:val="16"/>
        </w:rPr>
        <w:t xml:space="preserve"> </w:t>
      </w:r>
      <w:r w:rsidRPr="00B66AFE">
        <w:rPr>
          <w:rFonts w:ascii="Verdana" w:hAnsi="Verdana"/>
          <w:szCs w:val="16"/>
        </w:rPr>
        <w:t>como</w:t>
      </w:r>
      <w:r w:rsidRPr="00B66AFE">
        <w:rPr>
          <w:rFonts w:ascii="Verdana" w:hAnsi="Verdana"/>
          <w:spacing w:val="33"/>
          <w:szCs w:val="16"/>
        </w:rPr>
        <w:t xml:space="preserve"> </w:t>
      </w:r>
      <w:r w:rsidRPr="00B66AFE">
        <w:rPr>
          <w:rFonts w:ascii="Verdana" w:hAnsi="Verdana"/>
          <w:szCs w:val="16"/>
        </w:rPr>
        <w:t>lo</w:t>
      </w:r>
      <w:r w:rsidRPr="00B66AFE">
        <w:rPr>
          <w:rFonts w:ascii="Verdana" w:hAnsi="Verdana"/>
          <w:spacing w:val="-39"/>
          <w:szCs w:val="16"/>
        </w:rPr>
        <w:t xml:space="preserve"> </w:t>
      </w:r>
      <w:r w:rsidRPr="00B66AFE">
        <w:rPr>
          <w:rFonts w:ascii="Verdana" w:hAnsi="Verdana"/>
          <w:szCs w:val="16"/>
        </w:rPr>
        <w:t>previsto</w:t>
      </w:r>
      <w:r w:rsidRPr="00B66AFE">
        <w:rPr>
          <w:rFonts w:ascii="Verdana" w:hAnsi="Verdana"/>
          <w:spacing w:val="9"/>
          <w:szCs w:val="16"/>
        </w:rPr>
        <w:t xml:space="preserve"> </w:t>
      </w:r>
      <w:r w:rsidRPr="00B66AFE">
        <w:rPr>
          <w:rFonts w:ascii="Verdana" w:hAnsi="Verdana"/>
          <w:szCs w:val="16"/>
        </w:rPr>
        <w:t>en</w:t>
      </w:r>
      <w:r w:rsidRPr="00B66AFE">
        <w:rPr>
          <w:rFonts w:ascii="Verdana" w:hAnsi="Verdana"/>
          <w:spacing w:val="9"/>
          <w:szCs w:val="16"/>
        </w:rPr>
        <w:t xml:space="preserve"> </w:t>
      </w:r>
      <w:r w:rsidRPr="00B66AFE">
        <w:rPr>
          <w:rFonts w:ascii="Verdana" w:hAnsi="Verdana"/>
          <w:szCs w:val="16"/>
        </w:rPr>
        <w:lastRenderedPageBreak/>
        <w:t>la</w:t>
      </w:r>
      <w:r w:rsidRPr="00B66AFE">
        <w:rPr>
          <w:rFonts w:ascii="Verdana" w:hAnsi="Verdana"/>
          <w:spacing w:val="9"/>
          <w:szCs w:val="16"/>
        </w:rPr>
        <w:t xml:space="preserve"> </w:t>
      </w:r>
      <w:r w:rsidRPr="00B66AFE">
        <w:rPr>
          <w:rFonts w:ascii="Verdana" w:hAnsi="Verdana"/>
          <w:szCs w:val="16"/>
        </w:rPr>
        <w:t>Ley</w:t>
      </w:r>
      <w:r w:rsidRPr="00B66AFE">
        <w:rPr>
          <w:rFonts w:ascii="Verdana" w:hAnsi="Verdana"/>
          <w:spacing w:val="9"/>
          <w:szCs w:val="16"/>
        </w:rPr>
        <w:t xml:space="preserve"> </w:t>
      </w:r>
      <w:r w:rsidRPr="00B66AFE">
        <w:rPr>
          <w:rFonts w:ascii="Verdana" w:hAnsi="Verdana"/>
          <w:szCs w:val="16"/>
        </w:rPr>
        <w:t>39/2015,</w:t>
      </w:r>
      <w:r w:rsidRPr="00B66AFE">
        <w:rPr>
          <w:rFonts w:ascii="Verdana" w:hAnsi="Verdana"/>
          <w:spacing w:val="9"/>
          <w:szCs w:val="16"/>
        </w:rPr>
        <w:t xml:space="preserve"> </w:t>
      </w:r>
      <w:r w:rsidRPr="00B66AFE">
        <w:rPr>
          <w:rFonts w:ascii="Verdana" w:hAnsi="Verdana"/>
          <w:szCs w:val="16"/>
        </w:rPr>
        <w:t>de</w:t>
      </w:r>
      <w:r w:rsidRPr="00B66AFE">
        <w:rPr>
          <w:rFonts w:ascii="Verdana" w:hAnsi="Verdana"/>
          <w:spacing w:val="9"/>
          <w:szCs w:val="16"/>
        </w:rPr>
        <w:t xml:space="preserve"> </w:t>
      </w:r>
      <w:r w:rsidRPr="00B66AFE">
        <w:rPr>
          <w:rFonts w:ascii="Verdana" w:hAnsi="Verdana"/>
          <w:szCs w:val="16"/>
        </w:rPr>
        <w:t>1</w:t>
      </w:r>
      <w:r w:rsidRPr="00B66AFE">
        <w:rPr>
          <w:rFonts w:ascii="Verdana" w:hAnsi="Verdana"/>
          <w:spacing w:val="9"/>
          <w:szCs w:val="16"/>
        </w:rPr>
        <w:t xml:space="preserve"> </w:t>
      </w:r>
      <w:r w:rsidRPr="00B66AFE">
        <w:rPr>
          <w:rFonts w:ascii="Verdana" w:hAnsi="Verdana"/>
          <w:szCs w:val="16"/>
        </w:rPr>
        <w:t>de</w:t>
      </w:r>
      <w:r w:rsidRPr="00B66AFE">
        <w:rPr>
          <w:rFonts w:ascii="Verdana" w:hAnsi="Verdana"/>
          <w:spacing w:val="9"/>
          <w:szCs w:val="16"/>
        </w:rPr>
        <w:t xml:space="preserve"> </w:t>
      </w:r>
      <w:r w:rsidRPr="00B66AFE">
        <w:rPr>
          <w:rFonts w:ascii="Verdana" w:hAnsi="Verdana"/>
          <w:szCs w:val="16"/>
        </w:rPr>
        <w:t>octubre,</w:t>
      </w:r>
      <w:r w:rsidRPr="00B66AFE">
        <w:rPr>
          <w:rFonts w:ascii="Verdana" w:hAnsi="Verdana"/>
          <w:spacing w:val="9"/>
          <w:szCs w:val="16"/>
        </w:rPr>
        <w:t xml:space="preserve"> </w:t>
      </w:r>
      <w:r w:rsidRPr="00B66AFE">
        <w:rPr>
          <w:rFonts w:ascii="Verdana" w:hAnsi="Verdana"/>
          <w:szCs w:val="16"/>
        </w:rPr>
        <w:t>del</w:t>
      </w:r>
      <w:r w:rsidRPr="00B66AFE">
        <w:rPr>
          <w:rFonts w:ascii="Verdana" w:hAnsi="Verdana"/>
          <w:spacing w:val="9"/>
          <w:szCs w:val="16"/>
        </w:rPr>
        <w:t xml:space="preserve"> </w:t>
      </w:r>
      <w:r w:rsidRPr="00B66AFE">
        <w:rPr>
          <w:rFonts w:ascii="Verdana" w:hAnsi="Verdana"/>
          <w:szCs w:val="16"/>
        </w:rPr>
        <w:t>Procedimiento</w:t>
      </w:r>
      <w:r w:rsidRPr="00B66AFE">
        <w:rPr>
          <w:rFonts w:ascii="Verdana" w:hAnsi="Verdana"/>
          <w:spacing w:val="9"/>
          <w:szCs w:val="16"/>
        </w:rPr>
        <w:t xml:space="preserve"> </w:t>
      </w:r>
      <w:r w:rsidRPr="00B66AFE">
        <w:rPr>
          <w:rFonts w:ascii="Verdana" w:hAnsi="Verdana"/>
          <w:szCs w:val="16"/>
        </w:rPr>
        <w:t>Común</w:t>
      </w:r>
      <w:r w:rsidRPr="00B66AFE">
        <w:rPr>
          <w:rFonts w:ascii="Verdana" w:hAnsi="Verdana"/>
          <w:spacing w:val="10"/>
          <w:szCs w:val="16"/>
        </w:rPr>
        <w:t xml:space="preserve"> </w:t>
      </w:r>
      <w:r w:rsidRPr="00B66AFE">
        <w:rPr>
          <w:rFonts w:ascii="Verdana" w:hAnsi="Verdana"/>
          <w:szCs w:val="16"/>
        </w:rPr>
        <w:t>de</w:t>
      </w:r>
      <w:r w:rsidRPr="00B66AFE">
        <w:rPr>
          <w:rFonts w:ascii="Verdana" w:hAnsi="Verdana"/>
          <w:spacing w:val="9"/>
          <w:szCs w:val="16"/>
        </w:rPr>
        <w:t xml:space="preserve"> </w:t>
      </w:r>
      <w:r w:rsidRPr="00B66AFE">
        <w:rPr>
          <w:rFonts w:ascii="Verdana" w:hAnsi="Verdana"/>
          <w:szCs w:val="16"/>
        </w:rPr>
        <w:t>las</w:t>
      </w:r>
      <w:r w:rsidRPr="00B66AFE">
        <w:rPr>
          <w:rFonts w:ascii="Verdana" w:hAnsi="Verdana"/>
          <w:spacing w:val="-39"/>
          <w:szCs w:val="16"/>
        </w:rPr>
        <w:t xml:space="preserve"> </w:t>
      </w:r>
      <w:r w:rsidRPr="00B66AFE">
        <w:rPr>
          <w:rFonts w:ascii="Verdana" w:hAnsi="Verdana"/>
          <w:szCs w:val="16"/>
        </w:rPr>
        <w:t>Administraciones</w:t>
      </w:r>
      <w:r w:rsidRPr="00B66AFE">
        <w:rPr>
          <w:rFonts w:ascii="Verdana" w:hAnsi="Verdana"/>
          <w:spacing w:val="1"/>
          <w:szCs w:val="16"/>
        </w:rPr>
        <w:t xml:space="preserve"> </w:t>
      </w:r>
      <w:r w:rsidRPr="00B66AFE">
        <w:rPr>
          <w:rFonts w:ascii="Verdana" w:hAnsi="Verdana"/>
          <w:szCs w:val="16"/>
        </w:rPr>
        <w:t>Públicas,</w:t>
      </w:r>
      <w:r w:rsidRPr="00B66AFE">
        <w:rPr>
          <w:rFonts w:ascii="Verdana" w:hAnsi="Verdana"/>
          <w:spacing w:val="2"/>
          <w:szCs w:val="16"/>
        </w:rPr>
        <w:t xml:space="preserve"> </w:t>
      </w:r>
      <w:r w:rsidRPr="00B66AFE">
        <w:rPr>
          <w:rFonts w:ascii="Verdana" w:hAnsi="Verdana"/>
          <w:szCs w:val="16"/>
        </w:rPr>
        <w:t>entre</w:t>
      </w:r>
      <w:r w:rsidRPr="00B66AFE">
        <w:rPr>
          <w:rFonts w:ascii="Verdana" w:hAnsi="Verdana"/>
          <w:spacing w:val="2"/>
          <w:szCs w:val="16"/>
        </w:rPr>
        <w:t xml:space="preserve"> </w:t>
      </w:r>
      <w:r w:rsidRPr="00B66AFE">
        <w:rPr>
          <w:rFonts w:ascii="Verdana" w:hAnsi="Verdana"/>
          <w:szCs w:val="16"/>
        </w:rPr>
        <w:t>otras.</w:t>
      </w:r>
    </w:p>
    <w:p w:rsidR="00B0421D" w:rsidRPr="00B66AFE" w:rsidRDefault="00B0421D" w:rsidP="00B0421D">
      <w:pPr>
        <w:pStyle w:val="Textoindependiente"/>
        <w:spacing w:line="247" w:lineRule="auto"/>
        <w:ind w:right="-1"/>
        <w:rPr>
          <w:rFonts w:ascii="Verdana" w:hAnsi="Verdana"/>
          <w:szCs w:val="16"/>
        </w:rPr>
      </w:pPr>
    </w:p>
    <w:p w:rsidR="00B0421D" w:rsidRPr="00B66AFE" w:rsidRDefault="00B0421D" w:rsidP="00B0421D">
      <w:pPr>
        <w:pStyle w:val="Ttulo4"/>
        <w:rPr>
          <w:rFonts w:ascii="Verdana" w:hAnsi="Verdana"/>
          <w:b/>
          <w:sz w:val="16"/>
          <w:szCs w:val="16"/>
        </w:rPr>
      </w:pPr>
      <w:r w:rsidRPr="00B66AFE">
        <w:rPr>
          <w:rFonts w:ascii="Verdana" w:hAnsi="Verdana"/>
          <w:b/>
          <w:sz w:val="16"/>
          <w:szCs w:val="16"/>
        </w:rPr>
        <w:t>XXII.-</w:t>
      </w:r>
      <w:r w:rsidRPr="00B66AFE">
        <w:rPr>
          <w:rFonts w:ascii="Verdana" w:hAnsi="Verdana"/>
          <w:b/>
          <w:spacing w:val="12"/>
          <w:sz w:val="16"/>
          <w:szCs w:val="16"/>
        </w:rPr>
        <w:t xml:space="preserve"> </w:t>
      </w:r>
      <w:r w:rsidRPr="00B66AFE">
        <w:rPr>
          <w:rFonts w:ascii="Verdana" w:hAnsi="Verdana"/>
          <w:b/>
          <w:sz w:val="16"/>
          <w:szCs w:val="16"/>
        </w:rPr>
        <w:t>ENTRADA</w:t>
      </w:r>
      <w:r w:rsidRPr="00B66AFE">
        <w:rPr>
          <w:rFonts w:ascii="Verdana" w:hAnsi="Verdana"/>
          <w:b/>
          <w:spacing w:val="12"/>
          <w:sz w:val="16"/>
          <w:szCs w:val="16"/>
        </w:rPr>
        <w:t xml:space="preserve"> </w:t>
      </w:r>
      <w:r w:rsidRPr="00B66AFE">
        <w:rPr>
          <w:rFonts w:ascii="Verdana" w:hAnsi="Verdana"/>
          <w:b/>
          <w:sz w:val="16"/>
          <w:szCs w:val="16"/>
        </w:rPr>
        <w:t>EN</w:t>
      </w:r>
      <w:r w:rsidRPr="00B66AFE">
        <w:rPr>
          <w:rFonts w:ascii="Verdana" w:hAnsi="Verdana"/>
          <w:b/>
          <w:spacing w:val="12"/>
          <w:sz w:val="16"/>
          <w:szCs w:val="16"/>
        </w:rPr>
        <w:t xml:space="preserve"> </w:t>
      </w:r>
      <w:r w:rsidRPr="00B66AFE">
        <w:rPr>
          <w:rFonts w:ascii="Verdana" w:hAnsi="Verdana"/>
          <w:b/>
          <w:sz w:val="16"/>
          <w:szCs w:val="16"/>
        </w:rPr>
        <w:t>VIGOR</w:t>
      </w:r>
      <w:r w:rsidRPr="00B66AFE">
        <w:rPr>
          <w:rFonts w:ascii="Verdana" w:hAnsi="Verdana"/>
          <w:b/>
          <w:spacing w:val="12"/>
          <w:sz w:val="16"/>
          <w:szCs w:val="16"/>
        </w:rPr>
        <w:t xml:space="preserve"> </w:t>
      </w:r>
      <w:r w:rsidRPr="00B66AFE">
        <w:rPr>
          <w:rFonts w:ascii="Verdana" w:hAnsi="Verdana"/>
          <w:b/>
          <w:sz w:val="16"/>
          <w:szCs w:val="16"/>
        </w:rPr>
        <w:t>DE</w:t>
      </w:r>
      <w:r w:rsidRPr="00B66AFE">
        <w:rPr>
          <w:rFonts w:ascii="Verdana" w:hAnsi="Verdana"/>
          <w:b/>
          <w:spacing w:val="12"/>
          <w:sz w:val="16"/>
          <w:szCs w:val="16"/>
        </w:rPr>
        <w:t xml:space="preserve"> </w:t>
      </w:r>
      <w:r w:rsidRPr="00B66AFE">
        <w:rPr>
          <w:rFonts w:ascii="Verdana" w:hAnsi="Verdana"/>
          <w:b/>
          <w:sz w:val="16"/>
          <w:szCs w:val="16"/>
        </w:rPr>
        <w:t>LA</w:t>
      </w:r>
      <w:r w:rsidRPr="00B66AFE">
        <w:rPr>
          <w:rFonts w:ascii="Verdana" w:hAnsi="Verdana"/>
          <w:b/>
          <w:spacing w:val="12"/>
          <w:sz w:val="16"/>
          <w:szCs w:val="16"/>
        </w:rPr>
        <w:t xml:space="preserve"> </w:t>
      </w:r>
      <w:r w:rsidRPr="00B66AFE">
        <w:rPr>
          <w:rFonts w:ascii="Verdana" w:hAnsi="Verdana"/>
          <w:b/>
          <w:sz w:val="16"/>
          <w:szCs w:val="16"/>
        </w:rPr>
        <w:t>CONVOCATORIA:</w:t>
      </w:r>
    </w:p>
    <w:p w:rsidR="00B0421D" w:rsidRPr="00B66AFE" w:rsidRDefault="00B0421D" w:rsidP="00B0421D">
      <w:pPr>
        <w:pStyle w:val="Textoindependiente"/>
        <w:spacing w:line="247" w:lineRule="auto"/>
        <w:ind w:right="1189"/>
        <w:rPr>
          <w:rFonts w:ascii="Verdana" w:hAnsi="Verdana"/>
          <w:szCs w:val="16"/>
        </w:rPr>
      </w:pPr>
      <w:r w:rsidRPr="00B66AFE">
        <w:rPr>
          <w:rFonts w:ascii="Verdana" w:hAnsi="Verdana"/>
          <w:szCs w:val="16"/>
        </w:rPr>
        <w:t>La</w:t>
      </w:r>
      <w:r w:rsidRPr="00B66AFE">
        <w:rPr>
          <w:rFonts w:ascii="Verdana" w:hAnsi="Verdana"/>
          <w:spacing w:val="9"/>
          <w:szCs w:val="16"/>
        </w:rPr>
        <w:t xml:space="preserve"> </w:t>
      </w:r>
      <w:r w:rsidRPr="00B66AFE">
        <w:rPr>
          <w:rFonts w:ascii="Verdana" w:hAnsi="Verdana"/>
          <w:szCs w:val="16"/>
        </w:rPr>
        <w:t>presente</w:t>
      </w:r>
      <w:r w:rsidRPr="00B66AFE">
        <w:rPr>
          <w:rFonts w:ascii="Verdana" w:hAnsi="Verdana"/>
          <w:spacing w:val="10"/>
          <w:szCs w:val="16"/>
        </w:rPr>
        <w:t xml:space="preserve"> </w:t>
      </w:r>
      <w:r w:rsidRPr="00B66AFE">
        <w:rPr>
          <w:rFonts w:ascii="Verdana" w:hAnsi="Verdana"/>
          <w:szCs w:val="16"/>
        </w:rPr>
        <w:t>convocatoria</w:t>
      </w:r>
      <w:r w:rsidRPr="00B66AFE">
        <w:rPr>
          <w:rFonts w:ascii="Verdana" w:hAnsi="Verdana"/>
          <w:spacing w:val="10"/>
          <w:szCs w:val="16"/>
        </w:rPr>
        <w:t xml:space="preserve"> </w:t>
      </w:r>
      <w:r w:rsidRPr="00B66AFE">
        <w:rPr>
          <w:rFonts w:ascii="Verdana" w:hAnsi="Verdana"/>
          <w:szCs w:val="16"/>
        </w:rPr>
        <w:t>entrará</w:t>
      </w:r>
      <w:r w:rsidRPr="00B66AFE">
        <w:rPr>
          <w:rFonts w:ascii="Verdana" w:hAnsi="Verdana"/>
          <w:spacing w:val="10"/>
          <w:szCs w:val="16"/>
        </w:rPr>
        <w:t xml:space="preserve"> </w:t>
      </w:r>
      <w:r w:rsidRPr="00B66AFE">
        <w:rPr>
          <w:rFonts w:ascii="Verdana" w:hAnsi="Verdana"/>
          <w:szCs w:val="16"/>
        </w:rPr>
        <w:t>en</w:t>
      </w:r>
      <w:r w:rsidRPr="00B66AFE">
        <w:rPr>
          <w:rFonts w:ascii="Verdana" w:hAnsi="Verdana"/>
          <w:spacing w:val="10"/>
          <w:szCs w:val="16"/>
        </w:rPr>
        <w:t xml:space="preserve"> </w:t>
      </w:r>
      <w:r w:rsidRPr="00B66AFE">
        <w:rPr>
          <w:rFonts w:ascii="Verdana" w:hAnsi="Verdana"/>
          <w:szCs w:val="16"/>
        </w:rPr>
        <w:t>vigor</w:t>
      </w:r>
      <w:r w:rsidRPr="00B66AFE">
        <w:rPr>
          <w:rFonts w:ascii="Verdana" w:hAnsi="Verdana"/>
          <w:spacing w:val="10"/>
          <w:szCs w:val="16"/>
        </w:rPr>
        <w:t xml:space="preserve"> </w:t>
      </w:r>
      <w:r w:rsidRPr="00B66AFE">
        <w:rPr>
          <w:rFonts w:ascii="Verdana" w:hAnsi="Verdana"/>
          <w:szCs w:val="16"/>
        </w:rPr>
        <w:t>al</w:t>
      </w:r>
      <w:r w:rsidRPr="00B66AFE">
        <w:rPr>
          <w:rFonts w:ascii="Verdana" w:hAnsi="Verdana"/>
          <w:spacing w:val="10"/>
          <w:szCs w:val="16"/>
        </w:rPr>
        <w:t xml:space="preserve"> </w:t>
      </w:r>
      <w:r w:rsidRPr="00B66AFE">
        <w:rPr>
          <w:rFonts w:ascii="Verdana" w:hAnsi="Verdana"/>
          <w:szCs w:val="16"/>
        </w:rPr>
        <w:t>día</w:t>
      </w:r>
      <w:r w:rsidRPr="00B66AFE">
        <w:rPr>
          <w:rFonts w:ascii="Verdana" w:hAnsi="Verdana"/>
          <w:spacing w:val="11"/>
          <w:szCs w:val="16"/>
        </w:rPr>
        <w:t xml:space="preserve"> </w:t>
      </w:r>
      <w:r w:rsidRPr="00B66AFE">
        <w:rPr>
          <w:rFonts w:ascii="Verdana" w:hAnsi="Verdana"/>
          <w:szCs w:val="16"/>
        </w:rPr>
        <w:t>siguiente</w:t>
      </w:r>
      <w:r w:rsidRPr="00B66AFE">
        <w:rPr>
          <w:rFonts w:ascii="Verdana" w:hAnsi="Verdana"/>
          <w:spacing w:val="10"/>
          <w:szCs w:val="16"/>
        </w:rPr>
        <w:t xml:space="preserve"> </w:t>
      </w:r>
      <w:r w:rsidRPr="00B66AFE">
        <w:rPr>
          <w:rFonts w:ascii="Verdana" w:hAnsi="Verdana"/>
          <w:szCs w:val="16"/>
        </w:rPr>
        <w:t>de</w:t>
      </w:r>
      <w:r w:rsidRPr="00B66AFE">
        <w:rPr>
          <w:rFonts w:ascii="Verdana" w:hAnsi="Verdana"/>
          <w:spacing w:val="9"/>
          <w:szCs w:val="16"/>
        </w:rPr>
        <w:t xml:space="preserve"> </w:t>
      </w:r>
      <w:r w:rsidRPr="00B66AFE">
        <w:rPr>
          <w:rFonts w:ascii="Verdana" w:hAnsi="Verdana"/>
          <w:szCs w:val="16"/>
        </w:rPr>
        <w:t>la</w:t>
      </w:r>
      <w:r w:rsidRPr="00B66AFE">
        <w:rPr>
          <w:rFonts w:ascii="Verdana" w:hAnsi="Verdana"/>
          <w:spacing w:val="10"/>
          <w:szCs w:val="16"/>
        </w:rPr>
        <w:t xml:space="preserve"> </w:t>
      </w:r>
      <w:r w:rsidRPr="00B66AFE">
        <w:rPr>
          <w:rFonts w:ascii="Verdana" w:hAnsi="Verdana"/>
          <w:szCs w:val="16"/>
        </w:rPr>
        <w:t>publicación</w:t>
      </w:r>
      <w:r w:rsidRPr="00B66AFE">
        <w:rPr>
          <w:rFonts w:ascii="Verdana" w:hAnsi="Verdana"/>
          <w:spacing w:val="10"/>
          <w:szCs w:val="16"/>
        </w:rPr>
        <w:t xml:space="preserve"> </w:t>
      </w:r>
      <w:r w:rsidRPr="00B66AFE">
        <w:rPr>
          <w:rFonts w:ascii="Verdana" w:hAnsi="Verdana"/>
          <w:szCs w:val="16"/>
        </w:rPr>
        <w:t>de</w:t>
      </w:r>
      <w:r w:rsidRPr="00B66AFE">
        <w:rPr>
          <w:rFonts w:ascii="Verdana" w:hAnsi="Verdana"/>
          <w:spacing w:val="10"/>
          <w:szCs w:val="16"/>
        </w:rPr>
        <w:t xml:space="preserve"> </w:t>
      </w:r>
      <w:r w:rsidRPr="00B66AFE">
        <w:rPr>
          <w:rFonts w:ascii="Verdana" w:hAnsi="Verdana"/>
          <w:szCs w:val="16"/>
        </w:rPr>
        <w:t>su</w:t>
      </w:r>
      <w:r w:rsidRPr="00B66AFE">
        <w:rPr>
          <w:rFonts w:ascii="Verdana" w:hAnsi="Verdana"/>
          <w:spacing w:val="10"/>
          <w:szCs w:val="16"/>
        </w:rPr>
        <w:t xml:space="preserve"> </w:t>
      </w:r>
      <w:r w:rsidRPr="00B66AFE">
        <w:rPr>
          <w:rFonts w:ascii="Verdana" w:hAnsi="Verdana"/>
          <w:szCs w:val="16"/>
        </w:rPr>
        <w:t>extracto</w:t>
      </w:r>
      <w:r w:rsidRPr="00B66AFE">
        <w:rPr>
          <w:rFonts w:ascii="Verdana" w:hAnsi="Verdana"/>
          <w:spacing w:val="10"/>
          <w:szCs w:val="16"/>
        </w:rPr>
        <w:t xml:space="preserve"> </w:t>
      </w:r>
      <w:r w:rsidRPr="00B66AFE">
        <w:rPr>
          <w:rFonts w:ascii="Verdana" w:hAnsi="Verdana"/>
          <w:szCs w:val="16"/>
        </w:rPr>
        <w:t>en</w:t>
      </w:r>
      <w:r w:rsidRPr="00B66AFE">
        <w:rPr>
          <w:rFonts w:ascii="Verdana" w:hAnsi="Verdana"/>
          <w:spacing w:val="-39"/>
          <w:szCs w:val="16"/>
        </w:rPr>
        <w:t xml:space="preserve"> </w:t>
      </w:r>
      <w:r w:rsidRPr="00B66AFE">
        <w:rPr>
          <w:rFonts w:ascii="Verdana" w:hAnsi="Verdana"/>
          <w:szCs w:val="16"/>
        </w:rPr>
        <w:t>el</w:t>
      </w:r>
      <w:r w:rsidRPr="00B66AFE">
        <w:rPr>
          <w:rFonts w:ascii="Verdana" w:hAnsi="Verdana"/>
          <w:spacing w:val="1"/>
          <w:szCs w:val="16"/>
        </w:rPr>
        <w:t xml:space="preserve"> </w:t>
      </w:r>
      <w:r w:rsidRPr="00B66AFE">
        <w:rPr>
          <w:rFonts w:ascii="Verdana" w:hAnsi="Verdana"/>
          <w:szCs w:val="16"/>
        </w:rPr>
        <w:t>B.O.P</w:t>
      </w:r>
      <w:r w:rsidRPr="00B66AFE">
        <w:rPr>
          <w:rFonts w:ascii="Verdana" w:hAnsi="Verdana"/>
          <w:spacing w:val="-2"/>
          <w:szCs w:val="16"/>
        </w:rPr>
        <w:t xml:space="preserve"> </w:t>
      </w:r>
      <w:r w:rsidRPr="00B66AFE">
        <w:rPr>
          <w:rFonts w:ascii="Verdana" w:hAnsi="Verdana"/>
          <w:szCs w:val="16"/>
        </w:rPr>
        <w:t>de</w:t>
      </w:r>
      <w:r w:rsidRPr="00B66AFE">
        <w:rPr>
          <w:rFonts w:ascii="Verdana" w:hAnsi="Verdana"/>
          <w:spacing w:val="1"/>
          <w:szCs w:val="16"/>
        </w:rPr>
        <w:t xml:space="preserve"> </w:t>
      </w:r>
      <w:r w:rsidRPr="00B66AFE">
        <w:rPr>
          <w:rFonts w:ascii="Verdana" w:hAnsi="Verdana"/>
          <w:szCs w:val="16"/>
        </w:rPr>
        <w:t>Cáceres.</w:t>
      </w:r>
    </w:p>
    <w:p w:rsidR="00B0421D" w:rsidRPr="00B66AFE" w:rsidRDefault="00AB3D4E" w:rsidP="00B0421D">
      <w:pPr>
        <w:spacing w:after="120" w:line="276" w:lineRule="auto"/>
        <w:rPr>
          <w:rFonts w:cs="Arial"/>
          <w:szCs w:val="16"/>
        </w:rPr>
      </w:pPr>
      <w:r>
        <w:rPr>
          <w:rFonts w:cs="Arial"/>
          <w:noProof/>
          <w:szCs w:val="16"/>
        </w:rPr>
        <w:pict>
          <v:rect id="_x0000_i1025" style="width:425.2pt;height:.05pt" o:hralign="center" o:hrstd="t" o:hr="t" fillcolor="#a0a0a0" stroked="f"/>
        </w:pict>
      </w:r>
    </w:p>
    <w:p w:rsidR="00B0421D" w:rsidRPr="00B66AFE" w:rsidRDefault="00B0421D" w:rsidP="00B0421D">
      <w:pPr>
        <w:spacing w:after="120" w:line="276" w:lineRule="auto"/>
        <w:rPr>
          <w:rFonts w:cs="Arial"/>
          <w:szCs w:val="16"/>
        </w:rPr>
      </w:pPr>
    </w:p>
    <w:p w:rsidR="00B0421D" w:rsidRPr="00B66AFE" w:rsidRDefault="00B0421D" w:rsidP="00B0421D">
      <w:pPr>
        <w:spacing w:after="120" w:line="276" w:lineRule="auto"/>
        <w:rPr>
          <w:rFonts w:cs="Arial"/>
          <w:szCs w:val="16"/>
        </w:rPr>
      </w:pPr>
      <w:r w:rsidRPr="00B66AFE">
        <w:rPr>
          <w:rFonts w:cs="Arial"/>
          <w:szCs w:val="16"/>
        </w:rPr>
        <w:t>En Miajadas.</w:t>
      </w:r>
    </w:p>
    <w:p w:rsidR="00B0421D" w:rsidRPr="00B66AFE" w:rsidRDefault="00B0421D" w:rsidP="00B0421D">
      <w:pPr>
        <w:pStyle w:val="Textbody"/>
        <w:spacing w:after="0"/>
        <w:jc w:val="both"/>
        <w:rPr>
          <w:rFonts w:ascii="Verdana" w:hAnsi="Verdana"/>
          <w:sz w:val="16"/>
          <w:szCs w:val="16"/>
        </w:rPr>
      </w:pPr>
    </w:p>
    <w:p w:rsidR="00B0421D" w:rsidRDefault="00B0421D" w:rsidP="00B0421D">
      <w:pPr>
        <w:pStyle w:val="Textbody"/>
        <w:spacing w:after="0"/>
        <w:jc w:val="both"/>
        <w:rPr>
          <w:rFonts w:ascii="Verdana" w:hAnsi="Verdana"/>
          <w:sz w:val="16"/>
          <w:szCs w:val="16"/>
        </w:rPr>
      </w:pPr>
    </w:p>
    <w:p w:rsidR="00B0421D" w:rsidRDefault="00B0421D" w:rsidP="00B0421D">
      <w:pPr>
        <w:pStyle w:val="Textbody"/>
        <w:spacing w:after="0"/>
        <w:jc w:val="both"/>
        <w:rPr>
          <w:rFonts w:ascii="Verdana" w:hAnsi="Verdana"/>
          <w:sz w:val="16"/>
          <w:szCs w:val="16"/>
        </w:rPr>
      </w:pPr>
    </w:p>
    <w:p w:rsidR="00B0421D" w:rsidRDefault="00B0421D" w:rsidP="00B0421D">
      <w:pPr>
        <w:pStyle w:val="Textbody"/>
        <w:spacing w:after="0"/>
        <w:jc w:val="both"/>
        <w:rPr>
          <w:rFonts w:ascii="Verdana" w:hAnsi="Verdana"/>
          <w:sz w:val="16"/>
          <w:szCs w:val="16"/>
        </w:rPr>
      </w:pPr>
    </w:p>
    <w:p w:rsidR="00B0421D" w:rsidRDefault="00B0421D" w:rsidP="00B0421D">
      <w:pPr>
        <w:pStyle w:val="Textbody"/>
        <w:spacing w:after="0"/>
        <w:jc w:val="both"/>
        <w:rPr>
          <w:rFonts w:ascii="Verdana" w:hAnsi="Verdana"/>
          <w:sz w:val="16"/>
          <w:szCs w:val="16"/>
        </w:rPr>
      </w:pPr>
    </w:p>
    <w:p w:rsidR="00B0421D" w:rsidRDefault="00B0421D" w:rsidP="00B0421D">
      <w:pPr>
        <w:pStyle w:val="Textbody"/>
        <w:spacing w:after="0"/>
        <w:jc w:val="both"/>
        <w:rPr>
          <w:rFonts w:ascii="Verdana" w:hAnsi="Verdana"/>
          <w:sz w:val="16"/>
          <w:szCs w:val="16"/>
        </w:rPr>
      </w:pPr>
      <w:r>
        <w:rPr>
          <w:rFonts w:ascii="Verdana" w:hAnsi="Verdana"/>
          <w:sz w:val="16"/>
          <w:szCs w:val="16"/>
        </w:rPr>
        <w:object w:dxaOrig="8925" w:dyaOrig="126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46.25pt;height:631.7pt" o:ole="">
            <v:imagedata r:id="rId9" o:title=""/>
          </v:shape>
          <o:OLEObject Type="Embed" ProgID="Acrobat.Document.DC" ShapeID="_x0000_i1026" DrawAspect="Content" ObjectID="_1750071412" r:id="rId10"/>
        </w:object>
      </w:r>
    </w:p>
    <w:p w:rsidR="00B0421D" w:rsidRDefault="00B0421D" w:rsidP="00B0421D">
      <w:pPr>
        <w:pStyle w:val="Textbody"/>
        <w:spacing w:after="0"/>
        <w:jc w:val="both"/>
        <w:rPr>
          <w:rFonts w:ascii="Verdana" w:hAnsi="Verdana"/>
          <w:sz w:val="16"/>
          <w:szCs w:val="16"/>
        </w:rPr>
      </w:pPr>
    </w:p>
    <w:p w:rsidR="00B0421D" w:rsidRDefault="00B0421D" w:rsidP="00B0421D">
      <w:pPr>
        <w:pStyle w:val="Textbody"/>
        <w:spacing w:after="0"/>
        <w:jc w:val="both"/>
        <w:rPr>
          <w:rFonts w:ascii="Verdana" w:hAnsi="Verdana"/>
          <w:sz w:val="16"/>
          <w:szCs w:val="16"/>
        </w:rPr>
      </w:pPr>
      <w:r>
        <w:rPr>
          <w:rFonts w:ascii="Verdana" w:hAnsi="Verdana"/>
          <w:sz w:val="16"/>
          <w:szCs w:val="16"/>
        </w:rPr>
        <w:object w:dxaOrig="8925" w:dyaOrig="12630">
          <v:shape id="_x0000_i1027" type="#_x0000_t75" style="width:446.25pt;height:631.7pt" o:ole="">
            <v:imagedata r:id="rId11" o:title=""/>
          </v:shape>
          <o:OLEObject Type="Embed" ProgID="Acrobat.Document.DC" ShapeID="_x0000_i1027" DrawAspect="Content" ObjectID="_1750071413" r:id="rId12"/>
        </w:object>
      </w:r>
    </w:p>
    <w:p w:rsidR="00B0421D" w:rsidRDefault="00B0421D" w:rsidP="00B0421D">
      <w:pPr>
        <w:pStyle w:val="Textbody"/>
        <w:spacing w:after="0"/>
        <w:jc w:val="both"/>
        <w:rPr>
          <w:rFonts w:ascii="Verdana" w:hAnsi="Verdana"/>
          <w:sz w:val="16"/>
          <w:szCs w:val="16"/>
        </w:rPr>
      </w:pPr>
    </w:p>
    <w:p w:rsidR="00B0421D" w:rsidRDefault="00B0421D" w:rsidP="00B0421D">
      <w:pPr>
        <w:pStyle w:val="Textbody"/>
        <w:spacing w:after="0"/>
        <w:jc w:val="both"/>
        <w:rPr>
          <w:rFonts w:ascii="Verdana" w:hAnsi="Verdana"/>
          <w:sz w:val="16"/>
          <w:szCs w:val="16"/>
        </w:rPr>
      </w:pPr>
    </w:p>
    <w:p w:rsidR="00B0421D" w:rsidRDefault="00B0421D" w:rsidP="00B0421D">
      <w:pPr>
        <w:pStyle w:val="Textbody"/>
        <w:spacing w:after="0"/>
        <w:jc w:val="both"/>
        <w:rPr>
          <w:rFonts w:ascii="Verdana" w:hAnsi="Verdana"/>
          <w:sz w:val="16"/>
          <w:szCs w:val="16"/>
        </w:rPr>
      </w:pPr>
    </w:p>
    <w:bookmarkStart w:id="0" w:name="_GoBack"/>
    <w:p w:rsidR="00B0421D" w:rsidRDefault="00B0421D" w:rsidP="00B0421D">
      <w:pPr>
        <w:pStyle w:val="Textbody"/>
        <w:spacing w:after="0"/>
        <w:jc w:val="both"/>
        <w:rPr>
          <w:rFonts w:ascii="Verdana" w:hAnsi="Verdana"/>
          <w:sz w:val="16"/>
          <w:szCs w:val="16"/>
        </w:rPr>
      </w:pPr>
      <w:r>
        <w:rPr>
          <w:rFonts w:ascii="Verdana" w:hAnsi="Verdana"/>
          <w:sz w:val="16"/>
          <w:szCs w:val="16"/>
        </w:rPr>
        <w:object w:dxaOrig="8925" w:dyaOrig="12630">
          <v:shape id="_x0000_i1028" type="#_x0000_t75" style="width:446.25pt;height:631.7pt" o:ole="">
            <v:imagedata r:id="rId13" o:title=""/>
          </v:shape>
          <o:OLEObject Type="Embed" ProgID="Acrobat.Document.DC" ShapeID="_x0000_i1028" DrawAspect="Content" ObjectID="_1750071414" r:id="rId14"/>
        </w:object>
      </w:r>
      <w:bookmarkEnd w:id="0"/>
    </w:p>
    <w:p w:rsidR="00B0421D" w:rsidRDefault="00B0421D" w:rsidP="00B0421D">
      <w:pPr>
        <w:pStyle w:val="Textbody"/>
        <w:spacing w:after="0"/>
        <w:jc w:val="both"/>
        <w:rPr>
          <w:rFonts w:ascii="Verdana" w:hAnsi="Verdana"/>
          <w:sz w:val="16"/>
          <w:szCs w:val="16"/>
        </w:rPr>
      </w:pPr>
    </w:p>
    <w:p w:rsidR="00B0421D" w:rsidRDefault="00B0421D" w:rsidP="00B0421D">
      <w:pPr>
        <w:pStyle w:val="Textbody"/>
        <w:spacing w:after="0"/>
        <w:jc w:val="both"/>
        <w:rPr>
          <w:rFonts w:ascii="Verdana" w:hAnsi="Verdana"/>
          <w:sz w:val="16"/>
          <w:szCs w:val="16"/>
        </w:rPr>
      </w:pPr>
    </w:p>
    <w:p w:rsidR="00B0421D" w:rsidRDefault="00B0421D" w:rsidP="00B0421D">
      <w:pPr>
        <w:pStyle w:val="Textbody"/>
        <w:spacing w:after="0"/>
        <w:jc w:val="both"/>
        <w:rPr>
          <w:rFonts w:ascii="Verdana" w:hAnsi="Verdana"/>
          <w:sz w:val="16"/>
          <w:szCs w:val="16"/>
        </w:rPr>
      </w:pPr>
      <w:r>
        <w:rPr>
          <w:rFonts w:ascii="Verdana" w:hAnsi="Verdana"/>
          <w:sz w:val="16"/>
          <w:szCs w:val="16"/>
        </w:rPr>
        <w:object w:dxaOrig="8925" w:dyaOrig="12630">
          <v:shape id="_x0000_i1029" type="#_x0000_t75" style="width:446.25pt;height:631.7pt" o:ole="">
            <v:imagedata r:id="rId15" o:title=""/>
          </v:shape>
          <o:OLEObject Type="Embed" ProgID="Acrobat.Document.DC" ShapeID="_x0000_i1029" DrawAspect="Content" ObjectID="_1750071415" r:id="rId16"/>
        </w:object>
      </w:r>
    </w:p>
    <w:p w:rsidR="00B0421D" w:rsidRDefault="00B0421D" w:rsidP="00C07FA9">
      <w:pPr>
        <w:pStyle w:val="Textoindependiente"/>
        <w:spacing w:after="0" w:line="240" w:lineRule="auto"/>
        <w:ind w:firstLine="0"/>
        <w:rPr>
          <w:rFonts w:ascii="Verdana" w:hAnsi="Verdana"/>
          <w:b/>
          <w:szCs w:val="16"/>
          <w:u w:val="single"/>
          <w:lang w:val="es-ES_tradnl"/>
        </w:rPr>
      </w:pPr>
    </w:p>
    <w:p w:rsidR="00B0421D" w:rsidRDefault="00B0421D" w:rsidP="00C07FA9">
      <w:pPr>
        <w:pStyle w:val="Textoindependiente"/>
        <w:spacing w:after="0" w:line="240" w:lineRule="auto"/>
        <w:ind w:firstLine="0"/>
        <w:rPr>
          <w:rFonts w:ascii="Verdana" w:hAnsi="Verdana"/>
          <w:b/>
          <w:szCs w:val="16"/>
          <w:u w:val="single"/>
          <w:lang w:val="es-ES_tradnl"/>
        </w:rPr>
      </w:pPr>
    </w:p>
    <w:p w:rsidR="008167AC" w:rsidRPr="009A36AB" w:rsidRDefault="008167AC" w:rsidP="009A36AB">
      <w:pPr>
        <w:spacing w:after="0"/>
        <w:rPr>
          <w:szCs w:val="16"/>
        </w:rPr>
      </w:pPr>
    </w:p>
    <w:sectPr w:rsidR="008167AC" w:rsidRPr="009A36AB" w:rsidSect="00DB6D74">
      <w:headerReference w:type="default" r:id="rId17"/>
      <w:footerReference w:type="default" r:id="rId18"/>
      <w:pgSz w:w="11906" w:h="16838"/>
      <w:pgMar w:top="2381" w:right="170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B3D4E" w:rsidRDefault="00AB3D4E" w:rsidP="00DB6D74">
      <w:pPr>
        <w:spacing w:after="0"/>
      </w:pPr>
      <w:r>
        <w:separator/>
      </w:r>
    </w:p>
  </w:endnote>
  <w:endnote w:type="continuationSeparator" w:id="0">
    <w:p w:rsidR="00AB3D4E" w:rsidRDefault="00AB3D4E" w:rsidP="00DB6D7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OpenSymbol">
    <w:panose1 w:val="05010000000000000000"/>
    <w:charset w:val="00"/>
    <w:family w:val="auto"/>
    <w:pitch w:val="variable"/>
    <w:sig w:usb0="800000AF" w:usb1="1001ECEA" w:usb2="00000000" w:usb3="00000000" w:csb0="00000001" w:csb1="00000000"/>
  </w:font>
  <w:font w:name="Helvetica Neue">
    <w:altName w:val="Times New Roman"/>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OpenSans">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Gill Sans">
    <w:altName w:val="Segoe UI"/>
    <w:charset w:val="B1"/>
    <w:family w:val="swiss"/>
    <w:pitch w:val="variable"/>
    <w:sig w:usb0="00000000" w:usb1="00000000" w:usb2="00000000" w:usb3="00000000" w:csb0="000001F7" w:csb1="00000000"/>
  </w:font>
  <w:font w:name="GillSans">
    <w:altName w:val="Segoe UI"/>
    <w:charset w:val="B1"/>
    <w:family w:val="swiss"/>
    <w:pitch w:val="variable"/>
    <w:sig w:usb0="00000000" w:usb1="00000000" w:usb2="00000000" w:usb3="00000000" w:csb0="000001F7"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angal">
    <w:altName w:val="Liberation Mono"/>
    <w:panose1 w:val="00000400000000000000"/>
    <w:charset w:val="01"/>
    <w:family w:val="roman"/>
    <w:notTrueType/>
    <w:pitch w:val="variable"/>
    <w:sig w:usb0="00002000" w:usb1="00000000" w:usb2="00000000" w:usb3="00000000" w:csb0="00000000" w:csb1="00000000"/>
  </w:font>
  <w:font w:name="Times-Italic">
    <w:charset w:val="00"/>
    <w:family w:val="roman"/>
    <w:pitch w:val="default"/>
  </w:font>
  <w:font w:name="TimesNewRomanPS-BoldMT">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LiberationSerif">
    <w:altName w:val="Times New Roman"/>
    <w:panose1 w:val="00000000000000000000"/>
    <w:charset w:val="00"/>
    <w:family w:val="roman"/>
    <w:notTrueType/>
    <w:pitch w:val="default"/>
  </w:font>
  <w:font w:name="Liberation Sans">
    <w:panose1 w:val="020B0604020202020204"/>
    <w:charset w:val="00"/>
    <w:family w:val="swiss"/>
    <w:pitch w:val="variable"/>
    <w:sig w:usb0="E0000AFF" w:usb1="500078FF" w:usb2="00000021" w:usb3="00000000" w:csb0="000001BF" w:csb1="00000000"/>
  </w:font>
  <w:font w:name="Liberation Serif">
    <w:panose1 w:val="02020603050405020304"/>
    <w:charset w:val="00"/>
    <w:family w:val="roman"/>
    <w:pitch w:val="variable"/>
    <w:sig w:usb0="E0000AFF" w:usb1="500078FF" w:usb2="00000021" w:usb3="00000000" w:csb0="000001BF" w:csb1="00000000"/>
  </w:font>
  <w:font w:name="Droid Sans">
    <w:altName w:val="Times New Roman"/>
    <w:charset w:val="00"/>
    <w:family w:val="auto"/>
    <w:pitch w:val="variable"/>
  </w:font>
  <w:font w:name="FreeSans">
    <w:altName w:val="Times New Roman"/>
    <w:charset w:val="01"/>
    <w:family w:val="auto"/>
    <w:pitch w:val="variable"/>
  </w:font>
  <w:font w:name="NewsGotT">
    <w:altName w:val="Cambria"/>
    <w:charset w:val="00"/>
    <w:family w:val="roman"/>
    <w:pitch w:val="default"/>
  </w:font>
  <w:font w:name="CG Times (W1)">
    <w:altName w:val="Times New Roman"/>
    <w:charset w:val="00"/>
    <w:family w:val="roman"/>
    <w:pitch w:val="variable"/>
  </w:font>
  <w:font w:name="Century Schoolbook">
    <w:panose1 w:val="02040604050505020304"/>
    <w:charset w:val="00"/>
    <w:family w:val="roman"/>
    <w:pitch w:val="variable"/>
    <w:sig w:usb0="00000287" w:usb1="00000000" w:usb2="00000000" w:usb3="00000000" w:csb0="0000009F" w:csb1="00000000"/>
  </w:font>
  <w:font w:name="Courier 10cpi">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6D74" w:rsidRDefault="00DB6D74" w:rsidP="00DB6D74">
    <w:pPr>
      <w:pStyle w:val="Piedepgina"/>
      <w:jc w:val="center"/>
      <w:rPr>
        <w:sz w:val="12"/>
      </w:rPr>
    </w:pPr>
    <w:r w:rsidRPr="006B313A">
      <w:rPr>
        <w:sz w:val="12"/>
      </w:rPr>
      <w:t xml:space="preserve">Página </w:t>
    </w:r>
    <w:r w:rsidRPr="006B313A">
      <w:rPr>
        <w:b/>
        <w:bCs/>
        <w:sz w:val="12"/>
      </w:rPr>
      <w:fldChar w:fldCharType="begin"/>
    </w:r>
    <w:r w:rsidRPr="006B313A">
      <w:rPr>
        <w:b/>
        <w:bCs/>
        <w:sz w:val="12"/>
      </w:rPr>
      <w:instrText>PAGE  \* Arabic  \* MERGEFORMAT</w:instrText>
    </w:r>
    <w:r w:rsidRPr="006B313A">
      <w:rPr>
        <w:b/>
        <w:bCs/>
        <w:sz w:val="12"/>
      </w:rPr>
      <w:fldChar w:fldCharType="separate"/>
    </w:r>
    <w:r w:rsidR="004E4DBD">
      <w:rPr>
        <w:b/>
        <w:bCs/>
        <w:noProof/>
        <w:sz w:val="12"/>
      </w:rPr>
      <w:t>18</w:t>
    </w:r>
    <w:r w:rsidRPr="006B313A">
      <w:rPr>
        <w:b/>
        <w:bCs/>
        <w:sz w:val="12"/>
      </w:rPr>
      <w:fldChar w:fldCharType="end"/>
    </w:r>
    <w:r w:rsidRPr="006B313A">
      <w:rPr>
        <w:sz w:val="12"/>
      </w:rPr>
      <w:t xml:space="preserve"> de </w:t>
    </w:r>
    <w:r w:rsidRPr="006B313A">
      <w:rPr>
        <w:b/>
        <w:bCs/>
        <w:sz w:val="12"/>
      </w:rPr>
      <w:fldChar w:fldCharType="begin"/>
    </w:r>
    <w:r w:rsidRPr="006B313A">
      <w:rPr>
        <w:b/>
        <w:bCs/>
        <w:sz w:val="12"/>
      </w:rPr>
      <w:instrText>NUMPAGES  \* Arabic  \* MERGEFORMAT</w:instrText>
    </w:r>
    <w:r w:rsidRPr="006B313A">
      <w:rPr>
        <w:b/>
        <w:bCs/>
        <w:sz w:val="12"/>
      </w:rPr>
      <w:fldChar w:fldCharType="separate"/>
    </w:r>
    <w:r w:rsidR="004E4DBD">
      <w:rPr>
        <w:b/>
        <w:bCs/>
        <w:noProof/>
        <w:sz w:val="12"/>
      </w:rPr>
      <w:t>22</w:t>
    </w:r>
    <w:r w:rsidRPr="006B313A">
      <w:rPr>
        <w:b/>
        <w:bCs/>
        <w:sz w:val="12"/>
      </w:rPr>
      <w:fldChar w:fldCharType="end"/>
    </w:r>
  </w:p>
  <w:p w:rsidR="00DB6D74" w:rsidRDefault="00DB6D74">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B3D4E" w:rsidRDefault="00AB3D4E" w:rsidP="00DB6D74">
      <w:pPr>
        <w:spacing w:after="0"/>
      </w:pPr>
      <w:r>
        <w:separator/>
      </w:r>
    </w:p>
  </w:footnote>
  <w:footnote w:type="continuationSeparator" w:id="0">
    <w:p w:rsidR="00AB3D4E" w:rsidRDefault="00AB3D4E" w:rsidP="00DB6D74">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6D74" w:rsidRDefault="00DB6D74" w:rsidP="00DB6D74">
    <w:pPr>
      <w:pStyle w:val="Encabezado"/>
      <w:tabs>
        <w:tab w:val="left" w:pos="340"/>
      </w:tabs>
      <w:jc w:val="center"/>
    </w:pPr>
    <w:r>
      <w:rPr>
        <w:noProof/>
        <w:lang w:eastAsia="es-ES"/>
      </w:rPr>
      <w:drawing>
        <wp:inline distT="0" distB="0" distL="0" distR="0" wp14:anchorId="153BE0A1" wp14:editId="3525438D">
          <wp:extent cx="2517775" cy="654685"/>
          <wp:effectExtent l="0" t="0" r="0" b="0"/>
          <wp:docPr id="1" name="Imagen 1" descr="logo ayuntamiento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ayuntamiento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17775" cy="654685"/>
                  </a:xfrm>
                  <a:prstGeom prst="rect">
                    <a:avLst/>
                  </a:prstGeom>
                  <a:noFill/>
                  <a:ln>
                    <a:noFill/>
                  </a:ln>
                </pic:spPr>
              </pic:pic>
            </a:graphicData>
          </a:graphic>
        </wp:inline>
      </w:drawing>
    </w:r>
  </w:p>
  <w:p w:rsidR="00DB6D74" w:rsidRPr="00DB6D74" w:rsidRDefault="00DB6D74" w:rsidP="00DB6D74">
    <w:pPr>
      <w:pStyle w:val="Encabezado"/>
      <w:pBdr>
        <w:top w:val="single" w:sz="4" w:space="1" w:color="auto"/>
      </w:pBdr>
      <w:jc w:val="center"/>
      <w:rPr>
        <w:rFonts w:ascii="Times New Roman" w:hAnsi="Times New Roman"/>
        <w:i/>
        <w:sz w:val="12"/>
      </w:rPr>
    </w:pPr>
    <w:r w:rsidRPr="00D70F14">
      <w:rPr>
        <w:rFonts w:ascii="Times New Roman" w:hAnsi="Times New Roman"/>
        <w:i/>
        <w:sz w:val="12"/>
      </w:rPr>
      <w:t xml:space="preserve">Plaza de España, 10, 10100, Miajadas (Cáceres) / Tfno.: 927 347 000 – Fax: 927 160 546 /  </w:t>
    </w:r>
    <w:hyperlink r:id="rId2" w:history="1">
      <w:r w:rsidRPr="00D70F14">
        <w:rPr>
          <w:rStyle w:val="Hipervnculo"/>
          <w:rFonts w:ascii="Times New Roman" w:hAnsi="Times New Roman"/>
          <w:i/>
          <w:sz w:val="12"/>
        </w:rPr>
        <w:t>https://miajadas.org/</w:t>
      </w:r>
    </w:hyperlink>
  </w:p>
  <w:p w:rsidR="00DB6D74" w:rsidRDefault="00DB6D7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D2D2B"/>
    <w:multiLevelType w:val="hybridMultilevel"/>
    <w:tmpl w:val="0EB2419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2355221"/>
    <w:multiLevelType w:val="hybridMultilevel"/>
    <w:tmpl w:val="B26A09F4"/>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 w15:restartNumberingAfterBreak="0">
    <w:nsid w:val="06A21589"/>
    <w:multiLevelType w:val="hybridMultilevel"/>
    <w:tmpl w:val="B65C9E24"/>
    <w:lvl w:ilvl="0" w:tplc="45A661D6">
      <w:start w:val="1"/>
      <w:numFmt w:val="decimal"/>
      <w:lvlText w:val="%1."/>
      <w:lvlJc w:val="left"/>
      <w:pPr>
        <w:ind w:left="950" w:hanging="246"/>
      </w:pPr>
      <w:rPr>
        <w:rFonts w:ascii="Verdana" w:eastAsia="Verdana" w:hAnsi="Verdana" w:cs="Verdana" w:hint="default"/>
        <w:color w:val="231F20"/>
        <w:spacing w:val="0"/>
        <w:w w:val="90"/>
        <w:sz w:val="20"/>
        <w:szCs w:val="20"/>
        <w:lang w:val="es-ES" w:eastAsia="en-US" w:bidi="ar-SA"/>
      </w:rPr>
    </w:lvl>
    <w:lvl w:ilvl="1" w:tplc="D56C3FA2">
      <w:numFmt w:val="bullet"/>
      <w:lvlText w:val="•"/>
      <w:lvlJc w:val="left"/>
      <w:pPr>
        <w:ind w:left="1798" w:hanging="246"/>
      </w:pPr>
      <w:rPr>
        <w:rFonts w:hint="default"/>
        <w:lang w:val="es-ES" w:eastAsia="en-US" w:bidi="ar-SA"/>
      </w:rPr>
    </w:lvl>
    <w:lvl w:ilvl="2" w:tplc="B3D6A8CA">
      <w:numFmt w:val="bullet"/>
      <w:lvlText w:val="•"/>
      <w:lvlJc w:val="left"/>
      <w:pPr>
        <w:ind w:left="2637" w:hanging="246"/>
      </w:pPr>
      <w:rPr>
        <w:rFonts w:hint="default"/>
        <w:lang w:val="es-ES" w:eastAsia="en-US" w:bidi="ar-SA"/>
      </w:rPr>
    </w:lvl>
    <w:lvl w:ilvl="3" w:tplc="F2EC01EE">
      <w:numFmt w:val="bullet"/>
      <w:lvlText w:val="•"/>
      <w:lvlJc w:val="left"/>
      <w:pPr>
        <w:ind w:left="3475" w:hanging="246"/>
      </w:pPr>
      <w:rPr>
        <w:rFonts w:hint="default"/>
        <w:lang w:val="es-ES" w:eastAsia="en-US" w:bidi="ar-SA"/>
      </w:rPr>
    </w:lvl>
    <w:lvl w:ilvl="4" w:tplc="70E463C0">
      <w:numFmt w:val="bullet"/>
      <w:lvlText w:val="•"/>
      <w:lvlJc w:val="left"/>
      <w:pPr>
        <w:ind w:left="4314" w:hanging="246"/>
      </w:pPr>
      <w:rPr>
        <w:rFonts w:hint="default"/>
        <w:lang w:val="es-ES" w:eastAsia="en-US" w:bidi="ar-SA"/>
      </w:rPr>
    </w:lvl>
    <w:lvl w:ilvl="5" w:tplc="4FB688C4">
      <w:numFmt w:val="bullet"/>
      <w:lvlText w:val="•"/>
      <w:lvlJc w:val="left"/>
      <w:pPr>
        <w:ind w:left="5152" w:hanging="246"/>
      </w:pPr>
      <w:rPr>
        <w:rFonts w:hint="default"/>
        <w:lang w:val="es-ES" w:eastAsia="en-US" w:bidi="ar-SA"/>
      </w:rPr>
    </w:lvl>
    <w:lvl w:ilvl="6" w:tplc="60809314">
      <w:numFmt w:val="bullet"/>
      <w:lvlText w:val="•"/>
      <w:lvlJc w:val="left"/>
      <w:pPr>
        <w:ind w:left="5991" w:hanging="246"/>
      </w:pPr>
      <w:rPr>
        <w:rFonts w:hint="default"/>
        <w:lang w:val="es-ES" w:eastAsia="en-US" w:bidi="ar-SA"/>
      </w:rPr>
    </w:lvl>
    <w:lvl w:ilvl="7" w:tplc="1034DB46">
      <w:numFmt w:val="bullet"/>
      <w:lvlText w:val="•"/>
      <w:lvlJc w:val="left"/>
      <w:pPr>
        <w:ind w:left="6829" w:hanging="246"/>
      </w:pPr>
      <w:rPr>
        <w:rFonts w:hint="default"/>
        <w:lang w:val="es-ES" w:eastAsia="en-US" w:bidi="ar-SA"/>
      </w:rPr>
    </w:lvl>
    <w:lvl w:ilvl="8" w:tplc="AFC487DE">
      <w:numFmt w:val="bullet"/>
      <w:lvlText w:val="•"/>
      <w:lvlJc w:val="left"/>
      <w:pPr>
        <w:ind w:left="7668" w:hanging="246"/>
      </w:pPr>
      <w:rPr>
        <w:rFonts w:hint="default"/>
        <w:lang w:val="es-ES" w:eastAsia="en-US" w:bidi="ar-SA"/>
      </w:rPr>
    </w:lvl>
  </w:abstractNum>
  <w:abstractNum w:abstractNumId="3" w15:restartNumberingAfterBreak="0">
    <w:nsid w:val="06B75A9D"/>
    <w:multiLevelType w:val="hybridMultilevel"/>
    <w:tmpl w:val="004EF088"/>
    <w:lvl w:ilvl="0" w:tplc="5BC4C446">
      <w:start w:val="1"/>
      <w:numFmt w:val="decimal"/>
      <w:lvlText w:val="%1."/>
      <w:lvlJc w:val="left"/>
      <w:pPr>
        <w:ind w:left="950" w:hanging="247"/>
      </w:pPr>
      <w:rPr>
        <w:rFonts w:ascii="Verdana" w:eastAsia="Verdana" w:hAnsi="Verdana" w:cs="Verdana" w:hint="default"/>
        <w:color w:val="231F20"/>
        <w:spacing w:val="0"/>
        <w:w w:val="90"/>
        <w:sz w:val="20"/>
        <w:szCs w:val="20"/>
        <w:lang w:val="es-ES" w:eastAsia="en-US" w:bidi="ar-SA"/>
      </w:rPr>
    </w:lvl>
    <w:lvl w:ilvl="1" w:tplc="3340985E">
      <w:start w:val="1"/>
      <w:numFmt w:val="lowerLetter"/>
      <w:lvlText w:val="%2)"/>
      <w:lvlJc w:val="left"/>
      <w:pPr>
        <w:ind w:left="1243" w:hanging="256"/>
      </w:pPr>
      <w:rPr>
        <w:rFonts w:ascii="Verdana" w:eastAsia="Verdana" w:hAnsi="Verdana" w:cs="Verdana" w:hint="default"/>
        <w:color w:val="231F20"/>
        <w:spacing w:val="0"/>
        <w:w w:val="90"/>
        <w:sz w:val="20"/>
        <w:szCs w:val="20"/>
        <w:lang w:val="es-ES" w:eastAsia="en-US" w:bidi="ar-SA"/>
      </w:rPr>
    </w:lvl>
    <w:lvl w:ilvl="2" w:tplc="D97C210C">
      <w:numFmt w:val="bullet"/>
      <w:lvlText w:val="•"/>
      <w:lvlJc w:val="left"/>
      <w:pPr>
        <w:ind w:left="2140" w:hanging="256"/>
      </w:pPr>
      <w:rPr>
        <w:rFonts w:hint="default"/>
        <w:lang w:val="es-ES" w:eastAsia="en-US" w:bidi="ar-SA"/>
      </w:rPr>
    </w:lvl>
    <w:lvl w:ilvl="3" w:tplc="110E90F2">
      <w:numFmt w:val="bullet"/>
      <w:lvlText w:val="•"/>
      <w:lvlJc w:val="left"/>
      <w:pPr>
        <w:ind w:left="3041" w:hanging="256"/>
      </w:pPr>
      <w:rPr>
        <w:rFonts w:hint="default"/>
        <w:lang w:val="es-ES" w:eastAsia="en-US" w:bidi="ar-SA"/>
      </w:rPr>
    </w:lvl>
    <w:lvl w:ilvl="4" w:tplc="133C3760">
      <w:numFmt w:val="bullet"/>
      <w:lvlText w:val="•"/>
      <w:lvlJc w:val="left"/>
      <w:pPr>
        <w:ind w:left="3941" w:hanging="256"/>
      </w:pPr>
      <w:rPr>
        <w:rFonts w:hint="default"/>
        <w:lang w:val="es-ES" w:eastAsia="en-US" w:bidi="ar-SA"/>
      </w:rPr>
    </w:lvl>
    <w:lvl w:ilvl="5" w:tplc="B60C5794">
      <w:numFmt w:val="bullet"/>
      <w:lvlText w:val="•"/>
      <w:lvlJc w:val="left"/>
      <w:pPr>
        <w:ind w:left="4842" w:hanging="256"/>
      </w:pPr>
      <w:rPr>
        <w:rFonts w:hint="default"/>
        <w:lang w:val="es-ES" w:eastAsia="en-US" w:bidi="ar-SA"/>
      </w:rPr>
    </w:lvl>
    <w:lvl w:ilvl="6" w:tplc="29A0457A">
      <w:numFmt w:val="bullet"/>
      <w:lvlText w:val="•"/>
      <w:lvlJc w:val="left"/>
      <w:pPr>
        <w:ind w:left="5743" w:hanging="256"/>
      </w:pPr>
      <w:rPr>
        <w:rFonts w:hint="default"/>
        <w:lang w:val="es-ES" w:eastAsia="en-US" w:bidi="ar-SA"/>
      </w:rPr>
    </w:lvl>
    <w:lvl w:ilvl="7" w:tplc="E806D72A">
      <w:numFmt w:val="bullet"/>
      <w:lvlText w:val="•"/>
      <w:lvlJc w:val="left"/>
      <w:pPr>
        <w:ind w:left="6643" w:hanging="256"/>
      </w:pPr>
      <w:rPr>
        <w:rFonts w:hint="default"/>
        <w:lang w:val="es-ES" w:eastAsia="en-US" w:bidi="ar-SA"/>
      </w:rPr>
    </w:lvl>
    <w:lvl w:ilvl="8" w:tplc="FD728480">
      <w:numFmt w:val="bullet"/>
      <w:lvlText w:val="•"/>
      <w:lvlJc w:val="left"/>
      <w:pPr>
        <w:ind w:left="7544" w:hanging="256"/>
      </w:pPr>
      <w:rPr>
        <w:rFonts w:hint="default"/>
        <w:lang w:val="es-ES" w:eastAsia="en-US" w:bidi="ar-SA"/>
      </w:rPr>
    </w:lvl>
  </w:abstractNum>
  <w:abstractNum w:abstractNumId="4" w15:restartNumberingAfterBreak="0">
    <w:nsid w:val="08FF5FC5"/>
    <w:multiLevelType w:val="hybridMultilevel"/>
    <w:tmpl w:val="C5469E9A"/>
    <w:lvl w:ilvl="0" w:tplc="17F093DA">
      <w:numFmt w:val="bullet"/>
      <w:lvlText w:val="-"/>
      <w:lvlJc w:val="left"/>
      <w:pPr>
        <w:ind w:left="854" w:hanging="246"/>
      </w:pPr>
      <w:rPr>
        <w:rFonts w:ascii="Times New Roman" w:eastAsia="Times New Roman" w:hAnsi="Times New Roman" w:cs="Times New Roman" w:hint="default"/>
        <w:w w:val="99"/>
        <w:sz w:val="11"/>
        <w:szCs w:val="11"/>
        <w:lang w:val="es-ES" w:eastAsia="en-US" w:bidi="ar-SA"/>
      </w:rPr>
    </w:lvl>
    <w:lvl w:ilvl="1" w:tplc="9A2620C0">
      <w:numFmt w:val="bullet"/>
      <w:lvlText w:val="•"/>
      <w:lvlJc w:val="left"/>
      <w:pPr>
        <w:ind w:left="1425" w:hanging="246"/>
      </w:pPr>
      <w:rPr>
        <w:lang w:val="es-ES" w:eastAsia="en-US" w:bidi="ar-SA"/>
      </w:rPr>
    </w:lvl>
    <w:lvl w:ilvl="2" w:tplc="C374AA6C">
      <w:numFmt w:val="bullet"/>
      <w:lvlText w:val="•"/>
      <w:lvlJc w:val="left"/>
      <w:pPr>
        <w:ind w:left="1991" w:hanging="246"/>
      </w:pPr>
      <w:rPr>
        <w:lang w:val="es-ES" w:eastAsia="en-US" w:bidi="ar-SA"/>
      </w:rPr>
    </w:lvl>
    <w:lvl w:ilvl="3" w:tplc="5DE6CAB8">
      <w:numFmt w:val="bullet"/>
      <w:lvlText w:val="•"/>
      <w:lvlJc w:val="left"/>
      <w:pPr>
        <w:ind w:left="2556" w:hanging="246"/>
      </w:pPr>
      <w:rPr>
        <w:lang w:val="es-ES" w:eastAsia="en-US" w:bidi="ar-SA"/>
      </w:rPr>
    </w:lvl>
    <w:lvl w:ilvl="4" w:tplc="A7421064">
      <w:numFmt w:val="bullet"/>
      <w:lvlText w:val="•"/>
      <w:lvlJc w:val="left"/>
      <w:pPr>
        <w:ind w:left="3122" w:hanging="246"/>
      </w:pPr>
      <w:rPr>
        <w:lang w:val="es-ES" w:eastAsia="en-US" w:bidi="ar-SA"/>
      </w:rPr>
    </w:lvl>
    <w:lvl w:ilvl="5" w:tplc="4606E062">
      <w:numFmt w:val="bullet"/>
      <w:lvlText w:val="•"/>
      <w:lvlJc w:val="left"/>
      <w:pPr>
        <w:ind w:left="3687" w:hanging="246"/>
      </w:pPr>
      <w:rPr>
        <w:lang w:val="es-ES" w:eastAsia="en-US" w:bidi="ar-SA"/>
      </w:rPr>
    </w:lvl>
    <w:lvl w:ilvl="6" w:tplc="9B324606">
      <w:numFmt w:val="bullet"/>
      <w:lvlText w:val="•"/>
      <w:lvlJc w:val="left"/>
      <w:pPr>
        <w:ind w:left="4253" w:hanging="246"/>
      </w:pPr>
      <w:rPr>
        <w:lang w:val="es-ES" w:eastAsia="en-US" w:bidi="ar-SA"/>
      </w:rPr>
    </w:lvl>
    <w:lvl w:ilvl="7" w:tplc="DA6AA526">
      <w:numFmt w:val="bullet"/>
      <w:lvlText w:val="•"/>
      <w:lvlJc w:val="left"/>
      <w:pPr>
        <w:ind w:left="4818" w:hanging="246"/>
      </w:pPr>
      <w:rPr>
        <w:lang w:val="es-ES" w:eastAsia="en-US" w:bidi="ar-SA"/>
      </w:rPr>
    </w:lvl>
    <w:lvl w:ilvl="8" w:tplc="0C16101E">
      <w:numFmt w:val="bullet"/>
      <w:lvlText w:val="•"/>
      <w:lvlJc w:val="left"/>
      <w:pPr>
        <w:ind w:left="5384" w:hanging="246"/>
      </w:pPr>
      <w:rPr>
        <w:lang w:val="es-ES" w:eastAsia="en-US" w:bidi="ar-SA"/>
      </w:rPr>
    </w:lvl>
  </w:abstractNum>
  <w:abstractNum w:abstractNumId="5" w15:restartNumberingAfterBreak="0">
    <w:nsid w:val="0A436BB8"/>
    <w:multiLevelType w:val="hybridMultilevel"/>
    <w:tmpl w:val="861A101C"/>
    <w:lvl w:ilvl="0" w:tplc="814EFF4A">
      <w:start w:val="1"/>
      <w:numFmt w:val="decimal"/>
      <w:lvlText w:val="%1."/>
      <w:lvlJc w:val="left"/>
      <w:pPr>
        <w:ind w:left="950" w:hanging="246"/>
      </w:pPr>
      <w:rPr>
        <w:rFonts w:ascii="Verdana" w:eastAsia="Verdana" w:hAnsi="Verdana" w:cs="Verdana" w:hint="default"/>
        <w:color w:val="231F20"/>
        <w:spacing w:val="0"/>
        <w:w w:val="90"/>
        <w:sz w:val="20"/>
        <w:szCs w:val="20"/>
        <w:lang w:val="es-ES" w:eastAsia="en-US" w:bidi="ar-SA"/>
      </w:rPr>
    </w:lvl>
    <w:lvl w:ilvl="1" w:tplc="52BA42BE">
      <w:start w:val="1"/>
      <w:numFmt w:val="lowerLetter"/>
      <w:lvlText w:val="%2)"/>
      <w:lvlJc w:val="left"/>
      <w:pPr>
        <w:ind w:left="1243" w:hanging="256"/>
      </w:pPr>
      <w:rPr>
        <w:rFonts w:ascii="Verdana" w:eastAsia="Verdana" w:hAnsi="Verdana" w:cs="Verdana" w:hint="default"/>
        <w:color w:val="231F20"/>
        <w:spacing w:val="0"/>
        <w:w w:val="90"/>
        <w:sz w:val="20"/>
        <w:szCs w:val="20"/>
        <w:lang w:val="es-ES" w:eastAsia="en-US" w:bidi="ar-SA"/>
      </w:rPr>
    </w:lvl>
    <w:lvl w:ilvl="2" w:tplc="EE803716">
      <w:start w:val="1"/>
      <w:numFmt w:val="decimal"/>
      <w:lvlText w:val="%3)"/>
      <w:lvlJc w:val="left"/>
      <w:pPr>
        <w:ind w:left="2815" w:hanging="263"/>
      </w:pPr>
      <w:rPr>
        <w:rFonts w:ascii="Verdana" w:eastAsia="Verdana" w:hAnsi="Verdana" w:cs="Verdana" w:hint="default"/>
        <w:color w:val="231F20"/>
        <w:spacing w:val="0"/>
        <w:w w:val="90"/>
        <w:sz w:val="20"/>
        <w:szCs w:val="20"/>
        <w:lang w:val="es-ES" w:eastAsia="en-US" w:bidi="ar-SA"/>
      </w:rPr>
    </w:lvl>
    <w:lvl w:ilvl="3" w:tplc="BBEA8BD4">
      <w:numFmt w:val="bullet"/>
      <w:lvlText w:val="•"/>
      <w:lvlJc w:val="left"/>
      <w:pPr>
        <w:ind w:left="2515" w:hanging="263"/>
      </w:pPr>
      <w:rPr>
        <w:rFonts w:hint="default"/>
        <w:lang w:val="es-ES" w:eastAsia="en-US" w:bidi="ar-SA"/>
      </w:rPr>
    </w:lvl>
    <w:lvl w:ilvl="4" w:tplc="B04A9518">
      <w:numFmt w:val="bullet"/>
      <w:lvlText w:val="•"/>
      <w:lvlJc w:val="left"/>
      <w:pPr>
        <w:ind w:left="3491" w:hanging="263"/>
      </w:pPr>
      <w:rPr>
        <w:rFonts w:hint="default"/>
        <w:lang w:val="es-ES" w:eastAsia="en-US" w:bidi="ar-SA"/>
      </w:rPr>
    </w:lvl>
    <w:lvl w:ilvl="5" w:tplc="429CE52C">
      <w:numFmt w:val="bullet"/>
      <w:lvlText w:val="•"/>
      <w:lvlJc w:val="left"/>
      <w:pPr>
        <w:ind w:left="4467" w:hanging="263"/>
      </w:pPr>
      <w:rPr>
        <w:rFonts w:hint="default"/>
        <w:lang w:val="es-ES" w:eastAsia="en-US" w:bidi="ar-SA"/>
      </w:rPr>
    </w:lvl>
    <w:lvl w:ilvl="6" w:tplc="79343462">
      <w:numFmt w:val="bullet"/>
      <w:lvlText w:val="•"/>
      <w:lvlJc w:val="left"/>
      <w:pPr>
        <w:ind w:left="5442" w:hanging="263"/>
      </w:pPr>
      <w:rPr>
        <w:rFonts w:hint="default"/>
        <w:lang w:val="es-ES" w:eastAsia="en-US" w:bidi="ar-SA"/>
      </w:rPr>
    </w:lvl>
    <w:lvl w:ilvl="7" w:tplc="23FCC660">
      <w:numFmt w:val="bullet"/>
      <w:lvlText w:val="•"/>
      <w:lvlJc w:val="left"/>
      <w:pPr>
        <w:ind w:left="6418" w:hanging="263"/>
      </w:pPr>
      <w:rPr>
        <w:rFonts w:hint="default"/>
        <w:lang w:val="es-ES" w:eastAsia="en-US" w:bidi="ar-SA"/>
      </w:rPr>
    </w:lvl>
    <w:lvl w:ilvl="8" w:tplc="05583928">
      <w:numFmt w:val="bullet"/>
      <w:lvlText w:val="•"/>
      <w:lvlJc w:val="left"/>
      <w:pPr>
        <w:ind w:left="7394" w:hanging="263"/>
      </w:pPr>
      <w:rPr>
        <w:rFonts w:hint="default"/>
        <w:lang w:val="es-ES" w:eastAsia="en-US" w:bidi="ar-SA"/>
      </w:rPr>
    </w:lvl>
  </w:abstractNum>
  <w:abstractNum w:abstractNumId="6" w15:restartNumberingAfterBreak="0">
    <w:nsid w:val="15517C30"/>
    <w:multiLevelType w:val="hybridMultilevel"/>
    <w:tmpl w:val="D5AA9316"/>
    <w:lvl w:ilvl="0" w:tplc="04581A36">
      <w:start w:val="1"/>
      <w:numFmt w:val="decimal"/>
      <w:lvlText w:val="%1-"/>
      <w:lvlJc w:val="left"/>
      <w:pPr>
        <w:ind w:left="720" w:hanging="360"/>
      </w:pPr>
      <w:rPr>
        <w:rFonts w:hint="default"/>
        <w:color w:val="231F20"/>
        <w:w w:val="9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72C1589"/>
    <w:multiLevelType w:val="hybridMultilevel"/>
    <w:tmpl w:val="B100BE4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B5C4D83"/>
    <w:multiLevelType w:val="hybridMultilevel"/>
    <w:tmpl w:val="6F3CE89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19B61B0"/>
    <w:multiLevelType w:val="multilevel"/>
    <w:tmpl w:val="B25891A8"/>
    <w:styleLink w:val="WW8Num1"/>
    <w:lvl w:ilvl="0">
      <w:numFmt w:val="bullet"/>
      <w:lvlText w:val=""/>
      <w:lvlJc w:val="left"/>
      <w:pPr>
        <w:ind w:left="720" w:hanging="360"/>
      </w:pPr>
      <w:rPr>
        <w:rFonts w:ascii="Symbol" w:hAnsi="Symbol" w:cs="Symbol"/>
        <w:sz w:val="20"/>
      </w:rPr>
    </w:lvl>
    <w:lvl w:ilvl="1">
      <w:numFmt w:val="bullet"/>
      <w:lvlText w:val="o"/>
      <w:lvlJc w:val="left"/>
      <w:pPr>
        <w:ind w:left="1440" w:hanging="360"/>
      </w:pPr>
      <w:rPr>
        <w:rFonts w:ascii="Courier New" w:hAnsi="Courier New" w:cs="Courier New"/>
        <w:sz w:val="20"/>
      </w:rPr>
    </w:lvl>
    <w:lvl w:ilvl="2">
      <w:numFmt w:val="bullet"/>
      <w:lvlText w:val=""/>
      <w:lvlJc w:val="left"/>
      <w:pPr>
        <w:ind w:left="2160" w:hanging="360"/>
      </w:pPr>
      <w:rPr>
        <w:rFonts w:ascii="Wingdings" w:hAnsi="Wingdings" w:cs="Wingdings"/>
        <w:sz w:val="20"/>
      </w:rPr>
    </w:lvl>
    <w:lvl w:ilvl="3">
      <w:numFmt w:val="bullet"/>
      <w:lvlText w:val=""/>
      <w:lvlJc w:val="left"/>
      <w:pPr>
        <w:ind w:left="2880" w:hanging="360"/>
      </w:pPr>
      <w:rPr>
        <w:rFonts w:ascii="Wingdings" w:hAnsi="Wingdings" w:cs="Wingdings"/>
        <w:sz w:val="20"/>
      </w:rPr>
    </w:lvl>
    <w:lvl w:ilvl="4">
      <w:numFmt w:val="bullet"/>
      <w:lvlText w:val=""/>
      <w:lvlJc w:val="left"/>
      <w:pPr>
        <w:ind w:left="3600" w:hanging="360"/>
      </w:pPr>
      <w:rPr>
        <w:rFonts w:ascii="Wingdings" w:hAnsi="Wingdings" w:cs="Wingdings"/>
        <w:sz w:val="20"/>
      </w:rPr>
    </w:lvl>
    <w:lvl w:ilvl="5">
      <w:numFmt w:val="bullet"/>
      <w:lvlText w:val=""/>
      <w:lvlJc w:val="left"/>
      <w:pPr>
        <w:ind w:left="4320" w:hanging="360"/>
      </w:pPr>
      <w:rPr>
        <w:rFonts w:ascii="Wingdings" w:hAnsi="Wingdings" w:cs="Wingdings"/>
        <w:sz w:val="20"/>
      </w:rPr>
    </w:lvl>
    <w:lvl w:ilvl="6">
      <w:numFmt w:val="bullet"/>
      <w:lvlText w:val=""/>
      <w:lvlJc w:val="left"/>
      <w:pPr>
        <w:ind w:left="5040" w:hanging="360"/>
      </w:pPr>
      <w:rPr>
        <w:rFonts w:ascii="Wingdings" w:hAnsi="Wingdings" w:cs="Wingdings"/>
        <w:sz w:val="20"/>
      </w:rPr>
    </w:lvl>
    <w:lvl w:ilvl="7">
      <w:numFmt w:val="bullet"/>
      <w:lvlText w:val=""/>
      <w:lvlJc w:val="left"/>
      <w:pPr>
        <w:ind w:left="5760" w:hanging="360"/>
      </w:pPr>
      <w:rPr>
        <w:rFonts w:ascii="Wingdings" w:hAnsi="Wingdings" w:cs="Wingdings"/>
        <w:sz w:val="20"/>
      </w:rPr>
    </w:lvl>
    <w:lvl w:ilvl="8">
      <w:numFmt w:val="bullet"/>
      <w:lvlText w:val=""/>
      <w:lvlJc w:val="left"/>
      <w:pPr>
        <w:ind w:left="6480" w:hanging="360"/>
      </w:pPr>
      <w:rPr>
        <w:rFonts w:ascii="Wingdings" w:hAnsi="Wingdings" w:cs="Wingdings"/>
        <w:sz w:val="20"/>
      </w:rPr>
    </w:lvl>
  </w:abstractNum>
  <w:abstractNum w:abstractNumId="10" w15:restartNumberingAfterBreak="0">
    <w:nsid w:val="22D86C81"/>
    <w:multiLevelType w:val="hybridMultilevel"/>
    <w:tmpl w:val="C3065BA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4C669BF"/>
    <w:multiLevelType w:val="hybridMultilevel"/>
    <w:tmpl w:val="E9DA1242"/>
    <w:lvl w:ilvl="0" w:tplc="F10AD1F2">
      <w:start w:val="1"/>
      <w:numFmt w:val="lowerLetter"/>
      <w:lvlText w:val="%1)"/>
      <w:lvlJc w:val="left"/>
      <w:pPr>
        <w:ind w:left="1347" w:hanging="360"/>
      </w:pPr>
      <w:rPr>
        <w:rFonts w:hint="default"/>
        <w:color w:val="231F20"/>
        <w:w w:val="90"/>
      </w:rPr>
    </w:lvl>
    <w:lvl w:ilvl="1" w:tplc="0C0A0019">
      <w:start w:val="1"/>
      <w:numFmt w:val="lowerLetter"/>
      <w:lvlText w:val="%2."/>
      <w:lvlJc w:val="left"/>
      <w:pPr>
        <w:ind w:left="2067" w:hanging="360"/>
      </w:pPr>
    </w:lvl>
    <w:lvl w:ilvl="2" w:tplc="0C0A001B">
      <w:start w:val="1"/>
      <w:numFmt w:val="lowerRoman"/>
      <w:lvlText w:val="%3."/>
      <w:lvlJc w:val="right"/>
      <w:pPr>
        <w:ind w:left="2787" w:hanging="180"/>
      </w:pPr>
    </w:lvl>
    <w:lvl w:ilvl="3" w:tplc="0C0A000F" w:tentative="1">
      <w:start w:val="1"/>
      <w:numFmt w:val="decimal"/>
      <w:lvlText w:val="%4."/>
      <w:lvlJc w:val="left"/>
      <w:pPr>
        <w:ind w:left="3507" w:hanging="360"/>
      </w:pPr>
    </w:lvl>
    <w:lvl w:ilvl="4" w:tplc="0C0A0019" w:tentative="1">
      <w:start w:val="1"/>
      <w:numFmt w:val="lowerLetter"/>
      <w:lvlText w:val="%5."/>
      <w:lvlJc w:val="left"/>
      <w:pPr>
        <w:ind w:left="4227" w:hanging="360"/>
      </w:pPr>
    </w:lvl>
    <w:lvl w:ilvl="5" w:tplc="0C0A001B" w:tentative="1">
      <w:start w:val="1"/>
      <w:numFmt w:val="lowerRoman"/>
      <w:lvlText w:val="%6."/>
      <w:lvlJc w:val="right"/>
      <w:pPr>
        <w:ind w:left="4947" w:hanging="180"/>
      </w:pPr>
    </w:lvl>
    <w:lvl w:ilvl="6" w:tplc="0C0A000F" w:tentative="1">
      <w:start w:val="1"/>
      <w:numFmt w:val="decimal"/>
      <w:lvlText w:val="%7."/>
      <w:lvlJc w:val="left"/>
      <w:pPr>
        <w:ind w:left="5667" w:hanging="360"/>
      </w:pPr>
    </w:lvl>
    <w:lvl w:ilvl="7" w:tplc="0C0A0019" w:tentative="1">
      <w:start w:val="1"/>
      <w:numFmt w:val="lowerLetter"/>
      <w:lvlText w:val="%8."/>
      <w:lvlJc w:val="left"/>
      <w:pPr>
        <w:ind w:left="6387" w:hanging="360"/>
      </w:pPr>
    </w:lvl>
    <w:lvl w:ilvl="8" w:tplc="0C0A001B" w:tentative="1">
      <w:start w:val="1"/>
      <w:numFmt w:val="lowerRoman"/>
      <w:lvlText w:val="%9."/>
      <w:lvlJc w:val="right"/>
      <w:pPr>
        <w:ind w:left="7107" w:hanging="180"/>
      </w:pPr>
    </w:lvl>
  </w:abstractNum>
  <w:abstractNum w:abstractNumId="12" w15:restartNumberingAfterBreak="0">
    <w:nsid w:val="24D113E3"/>
    <w:multiLevelType w:val="multilevel"/>
    <w:tmpl w:val="39B40638"/>
    <w:styleLink w:val="WWNum2"/>
    <w:lvl w:ilvl="0">
      <w:start w:val="1"/>
      <w:numFmt w:val="decimal"/>
      <w:lvlText w:val="%1"/>
      <w:lvlJc w:val="left"/>
      <w:pPr>
        <w:ind w:left="360" w:firstLine="0"/>
      </w:pPr>
      <w:rPr>
        <w:rFonts w:eastAsia="Century Gothic" w:cs="Century Gothic"/>
      </w:rPr>
    </w:lvl>
    <w:lvl w:ilvl="1">
      <w:start w:val="1"/>
      <w:numFmt w:val="lowerLetter"/>
      <w:lvlText w:val="%1.%2"/>
      <w:lvlJc w:val="left"/>
      <w:pPr>
        <w:ind w:left="547" w:firstLine="0"/>
      </w:pPr>
      <w:rPr>
        <w:rFonts w:eastAsia="Century Gothic" w:cs="Century Gothic"/>
      </w:rPr>
    </w:lvl>
    <w:lvl w:ilvl="2">
      <w:start w:val="1"/>
      <w:numFmt w:val="decimal"/>
      <w:lvlText w:val="%1.%2.%3"/>
      <w:lvlJc w:val="left"/>
      <w:pPr>
        <w:ind w:left="734" w:firstLine="0"/>
      </w:pPr>
      <w:rPr>
        <w:rFonts w:eastAsia="Century Gothic" w:cs="Century Gothic"/>
      </w:rPr>
    </w:lvl>
    <w:lvl w:ilvl="3">
      <w:start w:val="1"/>
      <w:numFmt w:val="decimal"/>
      <w:lvlText w:val="%1.%2.%3.%4"/>
      <w:lvlJc w:val="left"/>
      <w:pPr>
        <w:ind w:left="1454" w:firstLine="0"/>
      </w:pPr>
      <w:rPr>
        <w:rFonts w:eastAsia="Century Gothic" w:cs="Century Gothic"/>
      </w:rPr>
    </w:lvl>
    <w:lvl w:ilvl="4">
      <w:start w:val="1"/>
      <w:numFmt w:val="lowerLetter"/>
      <w:lvlText w:val="%1.%2.%3.%4.%5"/>
      <w:lvlJc w:val="left"/>
      <w:pPr>
        <w:ind w:left="2174" w:firstLine="0"/>
      </w:pPr>
      <w:rPr>
        <w:rFonts w:eastAsia="Century Gothic" w:cs="Century Gothic"/>
      </w:rPr>
    </w:lvl>
    <w:lvl w:ilvl="5">
      <w:start w:val="1"/>
      <w:numFmt w:val="lowerRoman"/>
      <w:lvlText w:val="%1.%2.%3.%4.%5.%6"/>
      <w:lvlJc w:val="left"/>
      <w:pPr>
        <w:ind w:left="2894" w:firstLine="0"/>
      </w:pPr>
      <w:rPr>
        <w:rFonts w:eastAsia="Century Gothic" w:cs="Century Gothic"/>
      </w:rPr>
    </w:lvl>
    <w:lvl w:ilvl="6">
      <w:start w:val="1"/>
      <w:numFmt w:val="decimal"/>
      <w:lvlText w:val="%1.%2.%3.%4.%5.%6.%7"/>
      <w:lvlJc w:val="left"/>
      <w:pPr>
        <w:ind w:left="3614" w:firstLine="0"/>
      </w:pPr>
      <w:rPr>
        <w:rFonts w:eastAsia="Century Gothic" w:cs="Century Gothic"/>
      </w:rPr>
    </w:lvl>
    <w:lvl w:ilvl="7">
      <w:start w:val="1"/>
      <w:numFmt w:val="lowerLetter"/>
      <w:lvlText w:val="%1.%2.%3.%4.%5.%6.%7.%8"/>
      <w:lvlJc w:val="left"/>
      <w:pPr>
        <w:ind w:left="4334" w:firstLine="0"/>
      </w:pPr>
      <w:rPr>
        <w:rFonts w:eastAsia="Century Gothic" w:cs="Century Gothic"/>
      </w:rPr>
    </w:lvl>
    <w:lvl w:ilvl="8">
      <w:start w:val="1"/>
      <w:numFmt w:val="lowerRoman"/>
      <w:lvlText w:val="%1.%2.%3.%4.%5.%6.%7.%8.%9"/>
      <w:lvlJc w:val="left"/>
      <w:pPr>
        <w:ind w:left="5054" w:firstLine="0"/>
      </w:pPr>
      <w:rPr>
        <w:rFonts w:eastAsia="Century Gothic" w:cs="Century Gothic"/>
      </w:rPr>
    </w:lvl>
  </w:abstractNum>
  <w:abstractNum w:abstractNumId="13" w15:restartNumberingAfterBreak="0">
    <w:nsid w:val="28DD519A"/>
    <w:multiLevelType w:val="hybridMultilevel"/>
    <w:tmpl w:val="72E2DD98"/>
    <w:lvl w:ilvl="0" w:tplc="BC662F2C">
      <w:start w:val="1"/>
      <w:numFmt w:val="lowerLetter"/>
      <w:lvlText w:val="%1)"/>
      <w:lvlJc w:val="left"/>
      <w:pPr>
        <w:ind w:left="1249" w:hanging="256"/>
      </w:pPr>
      <w:rPr>
        <w:rFonts w:ascii="Verdana" w:eastAsia="Verdana" w:hAnsi="Verdana" w:cs="Verdana" w:hint="default"/>
        <w:color w:val="231F20"/>
        <w:spacing w:val="0"/>
        <w:w w:val="90"/>
        <w:sz w:val="20"/>
        <w:szCs w:val="20"/>
        <w:lang w:val="es-ES" w:eastAsia="en-US" w:bidi="ar-SA"/>
      </w:rPr>
    </w:lvl>
    <w:lvl w:ilvl="1" w:tplc="313A09F0">
      <w:start w:val="1"/>
      <w:numFmt w:val="decimal"/>
      <w:lvlText w:val="%2."/>
      <w:lvlJc w:val="left"/>
      <w:pPr>
        <w:ind w:left="1622" w:hanging="182"/>
      </w:pPr>
      <w:rPr>
        <w:rFonts w:ascii="Verdana" w:eastAsia="Verdana" w:hAnsi="Verdana" w:cs="Verdana" w:hint="default"/>
        <w:color w:val="231F20"/>
        <w:spacing w:val="1"/>
        <w:w w:val="90"/>
        <w:sz w:val="18"/>
        <w:szCs w:val="18"/>
        <w:lang w:val="es-ES" w:eastAsia="en-US" w:bidi="ar-SA"/>
      </w:rPr>
    </w:lvl>
    <w:lvl w:ilvl="2" w:tplc="9C5E4056">
      <w:numFmt w:val="bullet"/>
      <w:lvlText w:val="•"/>
      <w:lvlJc w:val="left"/>
      <w:pPr>
        <w:ind w:left="2484" w:hanging="182"/>
      </w:pPr>
      <w:rPr>
        <w:rFonts w:hint="default"/>
        <w:lang w:val="es-ES" w:eastAsia="en-US" w:bidi="ar-SA"/>
      </w:rPr>
    </w:lvl>
    <w:lvl w:ilvl="3" w:tplc="8BA0E6AE">
      <w:numFmt w:val="bullet"/>
      <w:lvlText w:val="•"/>
      <w:lvlJc w:val="left"/>
      <w:pPr>
        <w:ind w:left="3342" w:hanging="182"/>
      </w:pPr>
      <w:rPr>
        <w:rFonts w:hint="default"/>
        <w:lang w:val="es-ES" w:eastAsia="en-US" w:bidi="ar-SA"/>
      </w:rPr>
    </w:lvl>
    <w:lvl w:ilvl="4" w:tplc="49326DE8">
      <w:numFmt w:val="bullet"/>
      <w:lvlText w:val="•"/>
      <w:lvlJc w:val="left"/>
      <w:pPr>
        <w:ind w:left="4201" w:hanging="182"/>
      </w:pPr>
      <w:rPr>
        <w:rFonts w:hint="default"/>
        <w:lang w:val="es-ES" w:eastAsia="en-US" w:bidi="ar-SA"/>
      </w:rPr>
    </w:lvl>
    <w:lvl w:ilvl="5" w:tplc="DDC8F8D8">
      <w:numFmt w:val="bullet"/>
      <w:lvlText w:val="•"/>
      <w:lvlJc w:val="left"/>
      <w:pPr>
        <w:ind w:left="5059" w:hanging="182"/>
      </w:pPr>
      <w:rPr>
        <w:rFonts w:hint="default"/>
        <w:lang w:val="es-ES" w:eastAsia="en-US" w:bidi="ar-SA"/>
      </w:rPr>
    </w:lvl>
    <w:lvl w:ilvl="6" w:tplc="072435EA">
      <w:numFmt w:val="bullet"/>
      <w:lvlText w:val="•"/>
      <w:lvlJc w:val="left"/>
      <w:pPr>
        <w:ind w:left="5917" w:hanging="182"/>
      </w:pPr>
      <w:rPr>
        <w:rFonts w:hint="default"/>
        <w:lang w:val="es-ES" w:eastAsia="en-US" w:bidi="ar-SA"/>
      </w:rPr>
    </w:lvl>
    <w:lvl w:ilvl="7" w:tplc="B1F44E94">
      <w:numFmt w:val="bullet"/>
      <w:lvlText w:val="•"/>
      <w:lvlJc w:val="left"/>
      <w:pPr>
        <w:ind w:left="6776" w:hanging="182"/>
      </w:pPr>
      <w:rPr>
        <w:rFonts w:hint="default"/>
        <w:lang w:val="es-ES" w:eastAsia="en-US" w:bidi="ar-SA"/>
      </w:rPr>
    </w:lvl>
    <w:lvl w:ilvl="8" w:tplc="F21E2EF8">
      <w:numFmt w:val="bullet"/>
      <w:lvlText w:val="•"/>
      <w:lvlJc w:val="left"/>
      <w:pPr>
        <w:ind w:left="7634" w:hanging="182"/>
      </w:pPr>
      <w:rPr>
        <w:rFonts w:hint="default"/>
        <w:lang w:val="es-ES" w:eastAsia="en-US" w:bidi="ar-SA"/>
      </w:rPr>
    </w:lvl>
  </w:abstractNum>
  <w:abstractNum w:abstractNumId="14" w15:restartNumberingAfterBreak="0">
    <w:nsid w:val="2B0B114E"/>
    <w:multiLevelType w:val="hybridMultilevel"/>
    <w:tmpl w:val="13D42708"/>
    <w:lvl w:ilvl="0" w:tplc="BC0481D2">
      <w:start w:val="1"/>
      <w:numFmt w:val="decimal"/>
      <w:lvlText w:val="%1."/>
      <w:lvlJc w:val="left"/>
      <w:pPr>
        <w:ind w:left="950" w:hanging="246"/>
      </w:pPr>
      <w:rPr>
        <w:rFonts w:ascii="Verdana" w:eastAsia="Verdana" w:hAnsi="Verdana" w:cs="Verdana" w:hint="default"/>
        <w:color w:val="231F20"/>
        <w:spacing w:val="0"/>
        <w:w w:val="90"/>
        <w:sz w:val="20"/>
        <w:szCs w:val="20"/>
        <w:lang w:val="es-ES" w:eastAsia="en-US" w:bidi="ar-SA"/>
      </w:rPr>
    </w:lvl>
    <w:lvl w:ilvl="1" w:tplc="EA8811DE">
      <w:start w:val="1"/>
      <w:numFmt w:val="lowerLetter"/>
      <w:lvlText w:val="%2)"/>
      <w:lvlJc w:val="left"/>
      <w:pPr>
        <w:ind w:left="1243" w:hanging="256"/>
      </w:pPr>
      <w:rPr>
        <w:rFonts w:ascii="Verdana" w:eastAsia="Verdana" w:hAnsi="Verdana" w:cs="Verdana" w:hint="default"/>
        <w:color w:val="231F20"/>
        <w:spacing w:val="0"/>
        <w:w w:val="90"/>
        <w:sz w:val="20"/>
        <w:szCs w:val="20"/>
        <w:lang w:val="es-ES" w:eastAsia="en-US" w:bidi="ar-SA"/>
      </w:rPr>
    </w:lvl>
    <w:lvl w:ilvl="2" w:tplc="B9B87C8C">
      <w:numFmt w:val="bullet"/>
      <w:lvlText w:val="•"/>
      <w:lvlJc w:val="left"/>
      <w:pPr>
        <w:ind w:left="2140" w:hanging="256"/>
      </w:pPr>
      <w:rPr>
        <w:rFonts w:hint="default"/>
        <w:lang w:val="es-ES" w:eastAsia="en-US" w:bidi="ar-SA"/>
      </w:rPr>
    </w:lvl>
    <w:lvl w:ilvl="3" w:tplc="87CE5D50">
      <w:numFmt w:val="bullet"/>
      <w:lvlText w:val="•"/>
      <w:lvlJc w:val="left"/>
      <w:pPr>
        <w:ind w:left="3041" w:hanging="256"/>
      </w:pPr>
      <w:rPr>
        <w:rFonts w:hint="default"/>
        <w:lang w:val="es-ES" w:eastAsia="en-US" w:bidi="ar-SA"/>
      </w:rPr>
    </w:lvl>
    <w:lvl w:ilvl="4" w:tplc="44D05D58">
      <w:numFmt w:val="bullet"/>
      <w:lvlText w:val="•"/>
      <w:lvlJc w:val="left"/>
      <w:pPr>
        <w:ind w:left="3941" w:hanging="256"/>
      </w:pPr>
      <w:rPr>
        <w:rFonts w:hint="default"/>
        <w:lang w:val="es-ES" w:eastAsia="en-US" w:bidi="ar-SA"/>
      </w:rPr>
    </w:lvl>
    <w:lvl w:ilvl="5" w:tplc="531E2292">
      <w:numFmt w:val="bullet"/>
      <w:lvlText w:val="•"/>
      <w:lvlJc w:val="left"/>
      <w:pPr>
        <w:ind w:left="4842" w:hanging="256"/>
      </w:pPr>
      <w:rPr>
        <w:rFonts w:hint="default"/>
        <w:lang w:val="es-ES" w:eastAsia="en-US" w:bidi="ar-SA"/>
      </w:rPr>
    </w:lvl>
    <w:lvl w:ilvl="6" w:tplc="9A064056">
      <w:numFmt w:val="bullet"/>
      <w:lvlText w:val="•"/>
      <w:lvlJc w:val="left"/>
      <w:pPr>
        <w:ind w:left="5743" w:hanging="256"/>
      </w:pPr>
      <w:rPr>
        <w:rFonts w:hint="default"/>
        <w:lang w:val="es-ES" w:eastAsia="en-US" w:bidi="ar-SA"/>
      </w:rPr>
    </w:lvl>
    <w:lvl w:ilvl="7" w:tplc="7472C9BE">
      <w:numFmt w:val="bullet"/>
      <w:lvlText w:val="•"/>
      <w:lvlJc w:val="left"/>
      <w:pPr>
        <w:ind w:left="6643" w:hanging="256"/>
      </w:pPr>
      <w:rPr>
        <w:rFonts w:hint="default"/>
        <w:lang w:val="es-ES" w:eastAsia="en-US" w:bidi="ar-SA"/>
      </w:rPr>
    </w:lvl>
    <w:lvl w:ilvl="8" w:tplc="F5BEFC34">
      <w:numFmt w:val="bullet"/>
      <w:lvlText w:val="•"/>
      <w:lvlJc w:val="left"/>
      <w:pPr>
        <w:ind w:left="7544" w:hanging="256"/>
      </w:pPr>
      <w:rPr>
        <w:rFonts w:hint="default"/>
        <w:lang w:val="es-ES" w:eastAsia="en-US" w:bidi="ar-SA"/>
      </w:rPr>
    </w:lvl>
  </w:abstractNum>
  <w:abstractNum w:abstractNumId="15" w15:restartNumberingAfterBreak="0">
    <w:nsid w:val="320A791B"/>
    <w:multiLevelType w:val="hybridMultilevel"/>
    <w:tmpl w:val="C2280FC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EAC078D"/>
    <w:multiLevelType w:val="hybridMultilevel"/>
    <w:tmpl w:val="8CE01688"/>
    <w:lvl w:ilvl="0" w:tplc="ECC041A4">
      <w:start w:val="4"/>
      <w:numFmt w:val="lowerLetter"/>
      <w:lvlText w:val="%1."/>
      <w:lvlJc w:val="left"/>
      <w:pPr>
        <w:ind w:left="2067" w:hanging="360"/>
      </w:pPr>
      <w:rPr>
        <w:rFonts w:hint="default"/>
        <w:color w:val="231F20"/>
        <w:w w:val="95"/>
      </w:rPr>
    </w:lvl>
    <w:lvl w:ilvl="1" w:tplc="0C0A0019" w:tentative="1">
      <w:start w:val="1"/>
      <w:numFmt w:val="lowerLetter"/>
      <w:lvlText w:val="%2."/>
      <w:lvlJc w:val="left"/>
      <w:pPr>
        <w:ind w:left="2787" w:hanging="360"/>
      </w:pPr>
    </w:lvl>
    <w:lvl w:ilvl="2" w:tplc="0C0A001B" w:tentative="1">
      <w:start w:val="1"/>
      <w:numFmt w:val="lowerRoman"/>
      <w:lvlText w:val="%3."/>
      <w:lvlJc w:val="right"/>
      <w:pPr>
        <w:ind w:left="3507" w:hanging="180"/>
      </w:pPr>
    </w:lvl>
    <w:lvl w:ilvl="3" w:tplc="0C0A000F" w:tentative="1">
      <w:start w:val="1"/>
      <w:numFmt w:val="decimal"/>
      <w:lvlText w:val="%4."/>
      <w:lvlJc w:val="left"/>
      <w:pPr>
        <w:ind w:left="4227" w:hanging="360"/>
      </w:pPr>
    </w:lvl>
    <w:lvl w:ilvl="4" w:tplc="0C0A0019" w:tentative="1">
      <w:start w:val="1"/>
      <w:numFmt w:val="lowerLetter"/>
      <w:lvlText w:val="%5."/>
      <w:lvlJc w:val="left"/>
      <w:pPr>
        <w:ind w:left="4947" w:hanging="360"/>
      </w:pPr>
    </w:lvl>
    <w:lvl w:ilvl="5" w:tplc="0C0A001B" w:tentative="1">
      <w:start w:val="1"/>
      <w:numFmt w:val="lowerRoman"/>
      <w:lvlText w:val="%6."/>
      <w:lvlJc w:val="right"/>
      <w:pPr>
        <w:ind w:left="5667" w:hanging="180"/>
      </w:pPr>
    </w:lvl>
    <w:lvl w:ilvl="6" w:tplc="0C0A000F" w:tentative="1">
      <w:start w:val="1"/>
      <w:numFmt w:val="decimal"/>
      <w:lvlText w:val="%7."/>
      <w:lvlJc w:val="left"/>
      <w:pPr>
        <w:ind w:left="6387" w:hanging="360"/>
      </w:pPr>
    </w:lvl>
    <w:lvl w:ilvl="7" w:tplc="0C0A0019" w:tentative="1">
      <w:start w:val="1"/>
      <w:numFmt w:val="lowerLetter"/>
      <w:lvlText w:val="%8."/>
      <w:lvlJc w:val="left"/>
      <w:pPr>
        <w:ind w:left="7107" w:hanging="360"/>
      </w:pPr>
    </w:lvl>
    <w:lvl w:ilvl="8" w:tplc="0C0A001B" w:tentative="1">
      <w:start w:val="1"/>
      <w:numFmt w:val="lowerRoman"/>
      <w:lvlText w:val="%9."/>
      <w:lvlJc w:val="right"/>
      <w:pPr>
        <w:ind w:left="7827" w:hanging="180"/>
      </w:pPr>
    </w:lvl>
  </w:abstractNum>
  <w:abstractNum w:abstractNumId="17" w15:restartNumberingAfterBreak="0">
    <w:nsid w:val="3FD8768C"/>
    <w:multiLevelType w:val="hybridMultilevel"/>
    <w:tmpl w:val="2F1C8ACC"/>
    <w:lvl w:ilvl="0" w:tplc="1E86748A">
      <w:start w:val="1"/>
      <w:numFmt w:val="decimal"/>
      <w:lvlText w:val="%1."/>
      <w:lvlJc w:val="left"/>
      <w:pPr>
        <w:ind w:left="1029" w:hanging="175"/>
      </w:pPr>
      <w:rPr>
        <w:rFonts w:ascii="Arial" w:eastAsia="Arial" w:hAnsi="Arial" w:cs="Arial" w:hint="default"/>
        <w:b/>
        <w:bCs/>
        <w:spacing w:val="-1"/>
        <w:w w:val="100"/>
        <w:sz w:val="14"/>
        <w:szCs w:val="14"/>
        <w:shd w:val="clear" w:color="auto" w:fill="BFBFBF"/>
        <w:lang w:val="es-ES" w:eastAsia="en-US" w:bidi="ar-SA"/>
      </w:rPr>
    </w:lvl>
    <w:lvl w:ilvl="1" w:tplc="776284D2">
      <w:start w:val="1"/>
      <w:numFmt w:val="lowerLetter"/>
      <w:lvlText w:val="%2)"/>
      <w:lvlJc w:val="left"/>
      <w:pPr>
        <w:ind w:left="1173" w:hanging="158"/>
      </w:pPr>
      <w:rPr>
        <w:rFonts w:ascii="Calibri" w:eastAsia="Calibri" w:hAnsi="Calibri" w:cs="Calibri" w:hint="default"/>
        <w:spacing w:val="-1"/>
        <w:w w:val="101"/>
        <w:sz w:val="15"/>
        <w:szCs w:val="15"/>
        <w:lang w:val="es-ES" w:eastAsia="en-US" w:bidi="ar-SA"/>
      </w:rPr>
    </w:lvl>
    <w:lvl w:ilvl="2" w:tplc="EF1E0EC6">
      <w:numFmt w:val="bullet"/>
      <w:lvlText w:val="•"/>
      <w:lvlJc w:val="left"/>
      <w:pPr>
        <w:ind w:left="1400" w:hanging="158"/>
      </w:pPr>
      <w:rPr>
        <w:lang w:val="es-ES" w:eastAsia="en-US" w:bidi="ar-SA"/>
      </w:rPr>
    </w:lvl>
    <w:lvl w:ilvl="3" w:tplc="2E329094">
      <w:numFmt w:val="bullet"/>
      <w:lvlText w:val="•"/>
      <w:lvlJc w:val="left"/>
      <w:pPr>
        <w:ind w:left="2315" w:hanging="158"/>
      </w:pPr>
      <w:rPr>
        <w:lang w:val="es-ES" w:eastAsia="en-US" w:bidi="ar-SA"/>
      </w:rPr>
    </w:lvl>
    <w:lvl w:ilvl="4" w:tplc="0E0AFFC4">
      <w:numFmt w:val="bullet"/>
      <w:lvlText w:val="•"/>
      <w:lvlJc w:val="left"/>
      <w:pPr>
        <w:ind w:left="3230" w:hanging="158"/>
      </w:pPr>
      <w:rPr>
        <w:lang w:val="es-ES" w:eastAsia="en-US" w:bidi="ar-SA"/>
      </w:rPr>
    </w:lvl>
    <w:lvl w:ilvl="5" w:tplc="ABB6E8EA">
      <w:numFmt w:val="bullet"/>
      <w:lvlText w:val="•"/>
      <w:lvlJc w:val="left"/>
      <w:pPr>
        <w:ind w:left="4145" w:hanging="158"/>
      </w:pPr>
      <w:rPr>
        <w:lang w:val="es-ES" w:eastAsia="en-US" w:bidi="ar-SA"/>
      </w:rPr>
    </w:lvl>
    <w:lvl w:ilvl="6" w:tplc="127C729C">
      <w:numFmt w:val="bullet"/>
      <w:lvlText w:val="•"/>
      <w:lvlJc w:val="left"/>
      <w:pPr>
        <w:ind w:left="5060" w:hanging="158"/>
      </w:pPr>
      <w:rPr>
        <w:lang w:val="es-ES" w:eastAsia="en-US" w:bidi="ar-SA"/>
      </w:rPr>
    </w:lvl>
    <w:lvl w:ilvl="7" w:tplc="4C8E4DD6">
      <w:numFmt w:val="bullet"/>
      <w:lvlText w:val="•"/>
      <w:lvlJc w:val="left"/>
      <w:pPr>
        <w:ind w:left="5975" w:hanging="158"/>
      </w:pPr>
      <w:rPr>
        <w:lang w:val="es-ES" w:eastAsia="en-US" w:bidi="ar-SA"/>
      </w:rPr>
    </w:lvl>
    <w:lvl w:ilvl="8" w:tplc="604E1D9C">
      <w:numFmt w:val="bullet"/>
      <w:lvlText w:val="•"/>
      <w:lvlJc w:val="left"/>
      <w:pPr>
        <w:ind w:left="6890" w:hanging="158"/>
      </w:pPr>
      <w:rPr>
        <w:lang w:val="es-ES" w:eastAsia="en-US" w:bidi="ar-SA"/>
      </w:rPr>
    </w:lvl>
  </w:abstractNum>
  <w:abstractNum w:abstractNumId="18" w15:restartNumberingAfterBreak="0">
    <w:nsid w:val="422C6396"/>
    <w:multiLevelType w:val="hybridMultilevel"/>
    <w:tmpl w:val="766693FA"/>
    <w:lvl w:ilvl="0" w:tplc="8398C4B8">
      <w:numFmt w:val="bullet"/>
      <w:lvlText w:val=""/>
      <w:lvlJc w:val="left"/>
      <w:pPr>
        <w:ind w:left="720" w:hanging="360"/>
      </w:pPr>
      <w:rPr>
        <w:rFonts w:ascii="Symbol" w:eastAsia="Arial MT" w:hAnsi="Symbol" w:cs="Arial MT"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9" w15:restartNumberingAfterBreak="0">
    <w:nsid w:val="43FA112C"/>
    <w:multiLevelType w:val="hybridMultilevel"/>
    <w:tmpl w:val="0ECC0E04"/>
    <w:lvl w:ilvl="0" w:tplc="19ECDE1A">
      <w:start w:val="1"/>
      <w:numFmt w:val="decimal"/>
      <w:lvlText w:val="%1."/>
      <w:lvlJc w:val="left"/>
      <w:pPr>
        <w:ind w:left="950" w:hanging="246"/>
      </w:pPr>
      <w:rPr>
        <w:rFonts w:ascii="Verdana" w:eastAsia="Verdana" w:hAnsi="Verdana" w:cs="Verdana" w:hint="default"/>
        <w:color w:val="231F20"/>
        <w:spacing w:val="0"/>
        <w:w w:val="90"/>
        <w:sz w:val="20"/>
        <w:szCs w:val="20"/>
        <w:lang w:val="es-ES" w:eastAsia="en-US" w:bidi="ar-SA"/>
      </w:rPr>
    </w:lvl>
    <w:lvl w:ilvl="1" w:tplc="4D02C9A6">
      <w:start w:val="1"/>
      <w:numFmt w:val="lowerLetter"/>
      <w:lvlText w:val="%2)"/>
      <w:lvlJc w:val="left"/>
      <w:pPr>
        <w:ind w:left="1243" w:hanging="256"/>
      </w:pPr>
      <w:rPr>
        <w:rFonts w:ascii="Verdana" w:eastAsia="Verdana" w:hAnsi="Verdana" w:cs="Verdana" w:hint="default"/>
        <w:color w:val="231F20"/>
        <w:spacing w:val="0"/>
        <w:w w:val="90"/>
        <w:sz w:val="20"/>
        <w:szCs w:val="20"/>
        <w:lang w:val="es-ES" w:eastAsia="en-US" w:bidi="ar-SA"/>
      </w:rPr>
    </w:lvl>
    <w:lvl w:ilvl="2" w:tplc="97B0CB62">
      <w:numFmt w:val="bullet"/>
      <w:lvlText w:val="•"/>
      <w:lvlJc w:val="left"/>
      <w:pPr>
        <w:ind w:left="2140" w:hanging="256"/>
      </w:pPr>
      <w:rPr>
        <w:rFonts w:hint="default"/>
        <w:lang w:val="es-ES" w:eastAsia="en-US" w:bidi="ar-SA"/>
      </w:rPr>
    </w:lvl>
    <w:lvl w:ilvl="3" w:tplc="F6F0DFE8">
      <w:numFmt w:val="bullet"/>
      <w:lvlText w:val="•"/>
      <w:lvlJc w:val="left"/>
      <w:pPr>
        <w:ind w:left="3041" w:hanging="256"/>
      </w:pPr>
      <w:rPr>
        <w:rFonts w:hint="default"/>
        <w:lang w:val="es-ES" w:eastAsia="en-US" w:bidi="ar-SA"/>
      </w:rPr>
    </w:lvl>
    <w:lvl w:ilvl="4" w:tplc="5DDC2BC4">
      <w:numFmt w:val="bullet"/>
      <w:lvlText w:val="•"/>
      <w:lvlJc w:val="left"/>
      <w:pPr>
        <w:ind w:left="3941" w:hanging="256"/>
      </w:pPr>
      <w:rPr>
        <w:rFonts w:hint="default"/>
        <w:lang w:val="es-ES" w:eastAsia="en-US" w:bidi="ar-SA"/>
      </w:rPr>
    </w:lvl>
    <w:lvl w:ilvl="5" w:tplc="897E29C0">
      <w:numFmt w:val="bullet"/>
      <w:lvlText w:val="•"/>
      <w:lvlJc w:val="left"/>
      <w:pPr>
        <w:ind w:left="4842" w:hanging="256"/>
      </w:pPr>
      <w:rPr>
        <w:rFonts w:hint="default"/>
        <w:lang w:val="es-ES" w:eastAsia="en-US" w:bidi="ar-SA"/>
      </w:rPr>
    </w:lvl>
    <w:lvl w:ilvl="6" w:tplc="1AD00E5A">
      <w:numFmt w:val="bullet"/>
      <w:lvlText w:val="•"/>
      <w:lvlJc w:val="left"/>
      <w:pPr>
        <w:ind w:left="5743" w:hanging="256"/>
      </w:pPr>
      <w:rPr>
        <w:rFonts w:hint="default"/>
        <w:lang w:val="es-ES" w:eastAsia="en-US" w:bidi="ar-SA"/>
      </w:rPr>
    </w:lvl>
    <w:lvl w:ilvl="7" w:tplc="162841A6">
      <w:numFmt w:val="bullet"/>
      <w:lvlText w:val="•"/>
      <w:lvlJc w:val="left"/>
      <w:pPr>
        <w:ind w:left="6643" w:hanging="256"/>
      </w:pPr>
      <w:rPr>
        <w:rFonts w:hint="default"/>
        <w:lang w:val="es-ES" w:eastAsia="en-US" w:bidi="ar-SA"/>
      </w:rPr>
    </w:lvl>
    <w:lvl w:ilvl="8" w:tplc="075EDFC4">
      <w:numFmt w:val="bullet"/>
      <w:lvlText w:val="•"/>
      <w:lvlJc w:val="left"/>
      <w:pPr>
        <w:ind w:left="7544" w:hanging="256"/>
      </w:pPr>
      <w:rPr>
        <w:rFonts w:hint="default"/>
        <w:lang w:val="es-ES" w:eastAsia="en-US" w:bidi="ar-SA"/>
      </w:rPr>
    </w:lvl>
  </w:abstractNum>
  <w:abstractNum w:abstractNumId="20" w15:restartNumberingAfterBreak="0">
    <w:nsid w:val="448C0326"/>
    <w:multiLevelType w:val="hybridMultilevel"/>
    <w:tmpl w:val="0B086ED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0B506B5"/>
    <w:multiLevelType w:val="hybridMultilevel"/>
    <w:tmpl w:val="EFC4D554"/>
    <w:lvl w:ilvl="0" w:tplc="A5EE1F8E">
      <w:start w:val="4"/>
      <w:numFmt w:val="decimal"/>
      <w:lvlText w:val="%1."/>
      <w:lvlJc w:val="left"/>
      <w:pPr>
        <w:ind w:left="222" w:firstLine="0"/>
      </w:pPr>
      <w:rPr>
        <w:rFonts w:ascii="Arial" w:eastAsia="Arial" w:hAnsi="Arial" w:cs="Arial"/>
        <w:b/>
        <w:bCs/>
        <w:i w:val="0"/>
        <w:strike w:val="0"/>
        <w:dstrike w:val="0"/>
        <w:color w:val="000000"/>
        <w:sz w:val="20"/>
        <w:szCs w:val="20"/>
        <w:u w:val="none" w:color="000000"/>
        <w:effect w:val="none"/>
        <w:bdr w:val="none" w:sz="0" w:space="0" w:color="auto" w:frame="1"/>
        <w:vertAlign w:val="baseline"/>
      </w:rPr>
    </w:lvl>
    <w:lvl w:ilvl="1" w:tplc="0FBE3CD6">
      <w:start w:val="1"/>
      <w:numFmt w:val="lowerLetter"/>
      <w:lvlText w:val="%2"/>
      <w:lvlJc w:val="left"/>
      <w:pPr>
        <w:ind w:left="1080" w:firstLine="0"/>
      </w:pPr>
      <w:rPr>
        <w:rFonts w:ascii="Arial" w:eastAsia="Arial" w:hAnsi="Arial" w:cs="Arial"/>
        <w:b/>
        <w:bCs/>
        <w:i w:val="0"/>
        <w:strike w:val="0"/>
        <w:dstrike w:val="0"/>
        <w:color w:val="000000"/>
        <w:sz w:val="20"/>
        <w:szCs w:val="20"/>
        <w:u w:val="none" w:color="000000"/>
        <w:effect w:val="none"/>
        <w:bdr w:val="none" w:sz="0" w:space="0" w:color="auto" w:frame="1"/>
        <w:vertAlign w:val="baseline"/>
      </w:rPr>
    </w:lvl>
    <w:lvl w:ilvl="2" w:tplc="5A1085EE">
      <w:start w:val="1"/>
      <w:numFmt w:val="lowerRoman"/>
      <w:lvlText w:val="%3"/>
      <w:lvlJc w:val="left"/>
      <w:pPr>
        <w:ind w:left="1800" w:firstLine="0"/>
      </w:pPr>
      <w:rPr>
        <w:rFonts w:ascii="Arial" w:eastAsia="Arial" w:hAnsi="Arial" w:cs="Arial"/>
        <w:b/>
        <w:bCs/>
        <w:i w:val="0"/>
        <w:strike w:val="0"/>
        <w:dstrike w:val="0"/>
        <w:color w:val="000000"/>
        <w:sz w:val="20"/>
        <w:szCs w:val="20"/>
        <w:u w:val="none" w:color="000000"/>
        <w:effect w:val="none"/>
        <w:bdr w:val="none" w:sz="0" w:space="0" w:color="auto" w:frame="1"/>
        <w:vertAlign w:val="baseline"/>
      </w:rPr>
    </w:lvl>
    <w:lvl w:ilvl="3" w:tplc="867827EA">
      <w:start w:val="1"/>
      <w:numFmt w:val="decimal"/>
      <w:lvlText w:val="%4"/>
      <w:lvlJc w:val="left"/>
      <w:pPr>
        <w:ind w:left="2520" w:firstLine="0"/>
      </w:pPr>
      <w:rPr>
        <w:rFonts w:ascii="Arial" w:eastAsia="Arial" w:hAnsi="Arial" w:cs="Arial"/>
        <w:b/>
        <w:bCs/>
        <w:i w:val="0"/>
        <w:strike w:val="0"/>
        <w:dstrike w:val="0"/>
        <w:color w:val="000000"/>
        <w:sz w:val="20"/>
        <w:szCs w:val="20"/>
        <w:u w:val="none" w:color="000000"/>
        <w:effect w:val="none"/>
        <w:bdr w:val="none" w:sz="0" w:space="0" w:color="auto" w:frame="1"/>
        <w:vertAlign w:val="baseline"/>
      </w:rPr>
    </w:lvl>
    <w:lvl w:ilvl="4" w:tplc="A1C2041E">
      <w:start w:val="1"/>
      <w:numFmt w:val="lowerLetter"/>
      <w:lvlText w:val="%5"/>
      <w:lvlJc w:val="left"/>
      <w:pPr>
        <w:ind w:left="3240" w:firstLine="0"/>
      </w:pPr>
      <w:rPr>
        <w:rFonts w:ascii="Arial" w:eastAsia="Arial" w:hAnsi="Arial" w:cs="Arial"/>
        <w:b/>
        <w:bCs/>
        <w:i w:val="0"/>
        <w:strike w:val="0"/>
        <w:dstrike w:val="0"/>
        <w:color w:val="000000"/>
        <w:sz w:val="20"/>
        <w:szCs w:val="20"/>
        <w:u w:val="none" w:color="000000"/>
        <w:effect w:val="none"/>
        <w:bdr w:val="none" w:sz="0" w:space="0" w:color="auto" w:frame="1"/>
        <w:vertAlign w:val="baseline"/>
      </w:rPr>
    </w:lvl>
    <w:lvl w:ilvl="5" w:tplc="6B04E134">
      <w:start w:val="1"/>
      <w:numFmt w:val="lowerRoman"/>
      <w:lvlText w:val="%6"/>
      <w:lvlJc w:val="left"/>
      <w:pPr>
        <w:ind w:left="3960" w:firstLine="0"/>
      </w:pPr>
      <w:rPr>
        <w:rFonts w:ascii="Arial" w:eastAsia="Arial" w:hAnsi="Arial" w:cs="Arial"/>
        <w:b/>
        <w:bCs/>
        <w:i w:val="0"/>
        <w:strike w:val="0"/>
        <w:dstrike w:val="0"/>
        <w:color w:val="000000"/>
        <w:sz w:val="20"/>
        <w:szCs w:val="20"/>
        <w:u w:val="none" w:color="000000"/>
        <w:effect w:val="none"/>
        <w:bdr w:val="none" w:sz="0" w:space="0" w:color="auto" w:frame="1"/>
        <w:vertAlign w:val="baseline"/>
      </w:rPr>
    </w:lvl>
    <w:lvl w:ilvl="6" w:tplc="0F8CACD0">
      <w:start w:val="1"/>
      <w:numFmt w:val="decimal"/>
      <w:lvlText w:val="%7"/>
      <w:lvlJc w:val="left"/>
      <w:pPr>
        <w:ind w:left="4680" w:firstLine="0"/>
      </w:pPr>
      <w:rPr>
        <w:rFonts w:ascii="Arial" w:eastAsia="Arial" w:hAnsi="Arial" w:cs="Arial"/>
        <w:b/>
        <w:bCs/>
        <w:i w:val="0"/>
        <w:strike w:val="0"/>
        <w:dstrike w:val="0"/>
        <w:color w:val="000000"/>
        <w:sz w:val="20"/>
        <w:szCs w:val="20"/>
        <w:u w:val="none" w:color="000000"/>
        <w:effect w:val="none"/>
        <w:bdr w:val="none" w:sz="0" w:space="0" w:color="auto" w:frame="1"/>
        <w:vertAlign w:val="baseline"/>
      </w:rPr>
    </w:lvl>
    <w:lvl w:ilvl="7" w:tplc="47145B90">
      <w:start w:val="1"/>
      <w:numFmt w:val="lowerLetter"/>
      <w:lvlText w:val="%8"/>
      <w:lvlJc w:val="left"/>
      <w:pPr>
        <w:ind w:left="5400" w:firstLine="0"/>
      </w:pPr>
      <w:rPr>
        <w:rFonts w:ascii="Arial" w:eastAsia="Arial" w:hAnsi="Arial" w:cs="Arial"/>
        <w:b/>
        <w:bCs/>
        <w:i w:val="0"/>
        <w:strike w:val="0"/>
        <w:dstrike w:val="0"/>
        <w:color w:val="000000"/>
        <w:sz w:val="20"/>
        <w:szCs w:val="20"/>
        <w:u w:val="none" w:color="000000"/>
        <w:effect w:val="none"/>
        <w:bdr w:val="none" w:sz="0" w:space="0" w:color="auto" w:frame="1"/>
        <w:vertAlign w:val="baseline"/>
      </w:rPr>
    </w:lvl>
    <w:lvl w:ilvl="8" w:tplc="193459D8">
      <w:start w:val="1"/>
      <w:numFmt w:val="lowerRoman"/>
      <w:lvlText w:val="%9"/>
      <w:lvlJc w:val="left"/>
      <w:pPr>
        <w:ind w:left="6120" w:firstLine="0"/>
      </w:pPr>
      <w:rPr>
        <w:rFonts w:ascii="Arial" w:eastAsia="Arial" w:hAnsi="Arial" w:cs="Arial"/>
        <w:b/>
        <w:bCs/>
        <w:i w:val="0"/>
        <w:strike w:val="0"/>
        <w:dstrike w:val="0"/>
        <w:color w:val="000000"/>
        <w:sz w:val="20"/>
        <w:szCs w:val="20"/>
        <w:u w:val="none" w:color="000000"/>
        <w:effect w:val="none"/>
        <w:bdr w:val="none" w:sz="0" w:space="0" w:color="auto" w:frame="1"/>
        <w:vertAlign w:val="baseline"/>
      </w:rPr>
    </w:lvl>
  </w:abstractNum>
  <w:abstractNum w:abstractNumId="22" w15:restartNumberingAfterBreak="0">
    <w:nsid w:val="57F170D2"/>
    <w:multiLevelType w:val="hybridMultilevel"/>
    <w:tmpl w:val="051C5EB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58B55631"/>
    <w:multiLevelType w:val="hybridMultilevel"/>
    <w:tmpl w:val="4208BF56"/>
    <w:lvl w:ilvl="0" w:tplc="9550B214">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5EF7046C"/>
    <w:multiLevelType w:val="hybridMultilevel"/>
    <w:tmpl w:val="9CEA6D6E"/>
    <w:lvl w:ilvl="0" w:tplc="970C468C">
      <w:numFmt w:val="bullet"/>
      <w:lvlText w:val=""/>
      <w:lvlJc w:val="left"/>
      <w:pPr>
        <w:ind w:left="356" w:hanging="279"/>
      </w:pPr>
      <w:rPr>
        <w:rFonts w:ascii="Wingdings" w:eastAsia="Wingdings" w:hAnsi="Wingdings" w:cs="Wingdings" w:hint="default"/>
        <w:w w:val="100"/>
        <w:position w:val="-2"/>
        <w:sz w:val="16"/>
        <w:szCs w:val="16"/>
        <w:lang w:val="es-ES" w:eastAsia="en-US" w:bidi="ar-SA"/>
      </w:rPr>
    </w:lvl>
    <w:lvl w:ilvl="1" w:tplc="D612FDB6">
      <w:numFmt w:val="bullet"/>
      <w:lvlText w:val=""/>
      <w:lvlJc w:val="left"/>
      <w:pPr>
        <w:ind w:left="1806" w:hanging="340"/>
      </w:pPr>
      <w:rPr>
        <w:rFonts w:ascii="Wingdings" w:eastAsia="Wingdings" w:hAnsi="Wingdings" w:cs="Wingdings" w:hint="default"/>
        <w:w w:val="100"/>
        <w:position w:val="-2"/>
        <w:sz w:val="16"/>
        <w:szCs w:val="16"/>
        <w:lang w:val="es-ES" w:eastAsia="en-US" w:bidi="ar-SA"/>
      </w:rPr>
    </w:lvl>
    <w:lvl w:ilvl="2" w:tplc="EA2C3238">
      <w:numFmt w:val="bullet"/>
      <w:lvlText w:val="o"/>
      <w:lvlJc w:val="left"/>
      <w:pPr>
        <w:ind w:left="1087" w:hanging="238"/>
      </w:pPr>
      <w:rPr>
        <w:rFonts w:ascii="Courier New" w:eastAsia="Courier New" w:hAnsi="Courier New" w:cs="Courier New" w:hint="default"/>
        <w:w w:val="100"/>
        <w:sz w:val="11"/>
        <w:szCs w:val="11"/>
        <w:lang w:val="es-ES" w:eastAsia="en-US" w:bidi="ar-SA"/>
      </w:rPr>
    </w:lvl>
    <w:lvl w:ilvl="3" w:tplc="E474C5AE">
      <w:numFmt w:val="bullet"/>
      <w:lvlText w:val="•"/>
      <w:lvlJc w:val="left"/>
      <w:pPr>
        <w:ind w:left="2389" w:hanging="238"/>
      </w:pPr>
      <w:rPr>
        <w:lang w:val="es-ES" w:eastAsia="en-US" w:bidi="ar-SA"/>
      </w:rPr>
    </w:lvl>
    <w:lvl w:ilvl="4" w:tplc="3638835C">
      <w:numFmt w:val="bullet"/>
      <w:lvlText w:val="•"/>
      <w:lvlJc w:val="left"/>
      <w:pPr>
        <w:ind w:left="2978" w:hanging="238"/>
      </w:pPr>
      <w:rPr>
        <w:lang w:val="es-ES" w:eastAsia="en-US" w:bidi="ar-SA"/>
      </w:rPr>
    </w:lvl>
    <w:lvl w:ilvl="5" w:tplc="D552679A">
      <w:numFmt w:val="bullet"/>
      <w:lvlText w:val="•"/>
      <w:lvlJc w:val="left"/>
      <w:pPr>
        <w:ind w:left="3568" w:hanging="238"/>
      </w:pPr>
      <w:rPr>
        <w:lang w:val="es-ES" w:eastAsia="en-US" w:bidi="ar-SA"/>
      </w:rPr>
    </w:lvl>
    <w:lvl w:ilvl="6" w:tplc="17662220">
      <w:numFmt w:val="bullet"/>
      <w:lvlText w:val="•"/>
      <w:lvlJc w:val="left"/>
      <w:pPr>
        <w:ind w:left="4157" w:hanging="238"/>
      </w:pPr>
      <w:rPr>
        <w:lang w:val="es-ES" w:eastAsia="en-US" w:bidi="ar-SA"/>
      </w:rPr>
    </w:lvl>
    <w:lvl w:ilvl="7" w:tplc="7D64CA5A">
      <w:numFmt w:val="bullet"/>
      <w:lvlText w:val="•"/>
      <w:lvlJc w:val="left"/>
      <w:pPr>
        <w:ind w:left="4746" w:hanging="238"/>
      </w:pPr>
      <w:rPr>
        <w:lang w:val="es-ES" w:eastAsia="en-US" w:bidi="ar-SA"/>
      </w:rPr>
    </w:lvl>
    <w:lvl w:ilvl="8" w:tplc="6102085E">
      <w:numFmt w:val="bullet"/>
      <w:lvlText w:val="•"/>
      <w:lvlJc w:val="left"/>
      <w:pPr>
        <w:ind w:left="5336" w:hanging="238"/>
      </w:pPr>
      <w:rPr>
        <w:lang w:val="es-ES" w:eastAsia="en-US" w:bidi="ar-SA"/>
      </w:rPr>
    </w:lvl>
  </w:abstractNum>
  <w:abstractNum w:abstractNumId="25" w15:restartNumberingAfterBreak="0">
    <w:nsid w:val="5F8540D5"/>
    <w:multiLevelType w:val="multilevel"/>
    <w:tmpl w:val="B4407EBA"/>
    <w:styleLink w:val="WWNum3"/>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26" w15:restartNumberingAfterBreak="0">
    <w:nsid w:val="604450A0"/>
    <w:multiLevelType w:val="hybridMultilevel"/>
    <w:tmpl w:val="853A7ACE"/>
    <w:lvl w:ilvl="0" w:tplc="AB12596C">
      <w:numFmt w:val="bullet"/>
      <w:lvlText w:val=""/>
      <w:lvlJc w:val="left"/>
      <w:pPr>
        <w:ind w:left="608" w:hanging="531"/>
      </w:pPr>
      <w:rPr>
        <w:rFonts w:ascii="Wingdings" w:eastAsia="Wingdings" w:hAnsi="Wingdings" w:cs="Wingdings" w:hint="default"/>
        <w:w w:val="100"/>
        <w:position w:val="-2"/>
        <w:sz w:val="16"/>
        <w:szCs w:val="16"/>
        <w:lang w:val="es-ES" w:eastAsia="en-US" w:bidi="ar-SA"/>
      </w:rPr>
    </w:lvl>
    <w:lvl w:ilvl="1" w:tplc="068226B2">
      <w:numFmt w:val="bullet"/>
      <w:lvlText w:val=""/>
      <w:lvlJc w:val="left"/>
      <w:pPr>
        <w:ind w:left="850" w:hanging="244"/>
      </w:pPr>
      <w:rPr>
        <w:rFonts w:ascii="Wingdings" w:eastAsia="Wingdings" w:hAnsi="Wingdings" w:cs="Wingdings" w:hint="default"/>
        <w:w w:val="99"/>
        <w:sz w:val="11"/>
        <w:szCs w:val="11"/>
        <w:lang w:val="es-ES" w:eastAsia="en-US" w:bidi="ar-SA"/>
      </w:rPr>
    </w:lvl>
    <w:lvl w:ilvl="2" w:tplc="F7F4F832">
      <w:numFmt w:val="bullet"/>
      <w:lvlText w:val="•"/>
      <w:lvlJc w:val="left"/>
      <w:pPr>
        <w:ind w:left="1488" w:hanging="244"/>
      </w:pPr>
      <w:rPr>
        <w:lang w:val="es-ES" w:eastAsia="en-US" w:bidi="ar-SA"/>
      </w:rPr>
    </w:lvl>
    <w:lvl w:ilvl="3" w:tplc="5D8AE14E">
      <w:numFmt w:val="bullet"/>
      <w:lvlText w:val="•"/>
      <w:lvlJc w:val="left"/>
      <w:pPr>
        <w:ind w:left="2116" w:hanging="244"/>
      </w:pPr>
      <w:rPr>
        <w:lang w:val="es-ES" w:eastAsia="en-US" w:bidi="ar-SA"/>
      </w:rPr>
    </w:lvl>
    <w:lvl w:ilvl="4" w:tplc="1B061E36">
      <w:numFmt w:val="bullet"/>
      <w:lvlText w:val="•"/>
      <w:lvlJc w:val="left"/>
      <w:pPr>
        <w:ind w:left="2745" w:hanging="244"/>
      </w:pPr>
      <w:rPr>
        <w:lang w:val="es-ES" w:eastAsia="en-US" w:bidi="ar-SA"/>
      </w:rPr>
    </w:lvl>
    <w:lvl w:ilvl="5" w:tplc="6FBE286A">
      <w:numFmt w:val="bullet"/>
      <w:lvlText w:val="•"/>
      <w:lvlJc w:val="left"/>
      <w:pPr>
        <w:ind w:left="3373" w:hanging="244"/>
      </w:pPr>
      <w:rPr>
        <w:lang w:val="es-ES" w:eastAsia="en-US" w:bidi="ar-SA"/>
      </w:rPr>
    </w:lvl>
    <w:lvl w:ilvl="6" w:tplc="CB24BE22">
      <w:numFmt w:val="bullet"/>
      <w:lvlText w:val="•"/>
      <w:lvlJc w:val="left"/>
      <w:pPr>
        <w:ind w:left="4001" w:hanging="244"/>
      </w:pPr>
      <w:rPr>
        <w:lang w:val="es-ES" w:eastAsia="en-US" w:bidi="ar-SA"/>
      </w:rPr>
    </w:lvl>
    <w:lvl w:ilvl="7" w:tplc="C172CA78">
      <w:numFmt w:val="bullet"/>
      <w:lvlText w:val="•"/>
      <w:lvlJc w:val="left"/>
      <w:pPr>
        <w:ind w:left="4630" w:hanging="244"/>
      </w:pPr>
      <w:rPr>
        <w:lang w:val="es-ES" w:eastAsia="en-US" w:bidi="ar-SA"/>
      </w:rPr>
    </w:lvl>
    <w:lvl w:ilvl="8" w:tplc="EDBA9308">
      <w:numFmt w:val="bullet"/>
      <w:lvlText w:val="•"/>
      <w:lvlJc w:val="left"/>
      <w:pPr>
        <w:ind w:left="5258" w:hanging="244"/>
      </w:pPr>
      <w:rPr>
        <w:lang w:val="es-ES" w:eastAsia="en-US" w:bidi="ar-SA"/>
      </w:rPr>
    </w:lvl>
  </w:abstractNum>
  <w:abstractNum w:abstractNumId="27" w15:restartNumberingAfterBreak="0">
    <w:nsid w:val="60D939C2"/>
    <w:multiLevelType w:val="hybridMultilevel"/>
    <w:tmpl w:val="31FC0ED2"/>
    <w:lvl w:ilvl="0" w:tplc="F90E3BBC">
      <w:start w:val="1"/>
      <w:numFmt w:val="decimal"/>
      <w:lvlText w:val="%1."/>
      <w:lvlJc w:val="left"/>
      <w:pPr>
        <w:ind w:left="950" w:hanging="246"/>
      </w:pPr>
      <w:rPr>
        <w:rFonts w:ascii="Verdana" w:eastAsia="Verdana" w:hAnsi="Verdana" w:cs="Verdana" w:hint="default"/>
        <w:color w:val="231F20"/>
        <w:spacing w:val="0"/>
        <w:w w:val="90"/>
        <w:sz w:val="20"/>
        <w:szCs w:val="20"/>
        <w:lang w:val="es-ES" w:eastAsia="en-US" w:bidi="ar-SA"/>
      </w:rPr>
    </w:lvl>
    <w:lvl w:ilvl="1" w:tplc="1D48A430">
      <w:start w:val="1"/>
      <w:numFmt w:val="lowerLetter"/>
      <w:lvlText w:val="%2)"/>
      <w:lvlJc w:val="left"/>
      <w:pPr>
        <w:ind w:left="1243" w:hanging="256"/>
      </w:pPr>
      <w:rPr>
        <w:rFonts w:ascii="Verdana" w:eastAsia="Verdana" w:hAnsi="Verdana" w:cs="Verdana" w:hint="default"/>
        <w:color w:val="231F20"/>
        <w:spacing w:val="0"/>
        <w:w w:val="90"/>
        <w:sz w:val="20"/>
        <w:szCs w:val="20"/>
        <w:lang w:val="es-ES" w:eastAsia="en-US" w:bidi="ar-SA"/>
      </w:rPr>
    </w:lvl>
    <w:lvl w:ilvl="2" w:tplc="41B2B1EA">
      <w:numFmt w:val="bullet"/>
      <w:lvlText w:val="—"/>
      <w:lvlJc w:val="left"/>
      <w:pPr>
        <w:ind w:left="1516" w:hanging="246"/>
      </w:pPr>
      <w:rPr>
        <w:rFonts w:ascii="Verdana" w:eastAsia="Verdana" w:hAnsi="Verdana" w:cs="Verdana" w:hint="default"/>
        <w:color w:val="231F20"/>
        <w:w w:val="90"/>
        <w:sz w:val="20"/>
        <w:szCs w:val="20"/>
        <w:lang w:val="es-ES" w:eastAsia="en-US" w:bidi="ar-SA"/>
      </w:rPr>
    </w:lvl>
    <w:lvl w:ilvl="3" w:tplc="F796BEE8">
      <w:numFmt w:val="bullet"/>
      <w:lvlText w:val="•"/>
      <w:lvlJc w:val="left"/>
      <w:pPr>
        <w:ind w:left="2498" w:hanging="246"/>
      </w:pPr>
      <w:rPr>
        <w:rFonts w:hint="default"/>
        <w:lang w:val="es-ES" w:eastAsia="en-US" w:bidi="ar-SA"/>
      </w:rPr>
    </w:lvl>
    <w:lvl w:ilvl="4" w:tplc="7E367EA4">
      <w:numFmt w:val="bullet"/>
      <w:lvlText w:val="•"/>
      <w:lvlJc w:val="left"/>
      <w:pPr>
        <w:ind w:left="3476" w:hanging="246"/>
      </w:pPr>
      <w:rPr>
        <w:rFonts w:hint="default"/>
        <w:lang w:val="es-ES" w:eastAsia="en-US" w:bidi="ar-SA"/>
      </w:rPr>
    </w:lvl>
    <w:lvl w:ilvl="5" w:tplc="CF1E4EB6">
      <w:numFmt w:val="bullet"/>
      <w:lvlText w:val="•"/>
      <w:lvlJc w:val="left"/>
      <w:pPr>
        <w:ind w:left="4454" w:hanging="246"/>
      </w:pPr>
      <w:rPr>
        <w:rFonts w:hint="default"/>
        <w:lang w:val="es-ES" w:eastAsia="en-US" w:bidi="ar-SA"/>
      </w:rPr>
    </w:lvl>
    <w:lvl w:ilvl="6" w:tplc="F64C45A2">
      <w:numFmt w:val="bullet"/>
      <w:lvlText w:val="•"/>
      <w:lvlJc w:val="left"/>
      <w:pPr>
        <w:ind w:left="5432" w:hanging="246"/>
      </w:pPr>
      <w:rPr>
        <w:rFonts w:hint="default"/>
        <w:lang w:val="es-ES" w:eastAsia="en-US" w:bidi="ar-SA"/>
      </w:rPr>
    </w:lvl>
    <w:lvl w:ilvl="7" w:tplc="EB0CB34E">
      <w:numFmt w:val="bullet"/>
      <w:lvlText w:val="•"/>
      <w:lvlJc w:val="left"/>
      <w:pPr>
        <w:ind w:left="6410" w:hanging="246"/>
      </w:pPr>
      <w:rPr>
        <w:rFonts w:hint="default"/>
        <w:lang w:val="es-ES" w:eastAsia="en-US" w:bidi="ar-SA"/>
      </w:rPr>
    </w:lvl>
    <w:lvl w:ilvl="8" w:tplc="520C1534">
      <w:numFmt w:val="bullet"/>
      <w:lvlText w:val="•"/>
      <w:lvlJc w:val="left"/>
      <w:pPr>
        <w:ind w:left="7389" w:hanging="246"/>
      </w:pPr>
      <w:rPr>
        <w:rFonts w:hint="default"/>
        <w:lang w:val="es-ES" w:eastAsia="en-US" w:bidi="ar-SA"/>
      </w:rPr>
    </w:lvl>
  </w:abstractNum>
  <w:abstractNum w:abstractNumId="28" w15:restartNumberingAfterBreak="0">
    <w:nsid w:val="67FB670F"/>
    <w:multiLevelType w:val="multilevel"/>
    <w:tmpl w:val="D518987C"/>
    <w:styleLink w:val="WWNum1"/>
    <w:lvl w:ilvl="0">
      <w:start w:val="1"/>
      <w:numFmt w:val="decimal"/>
      <w:lvlText w:val="%1"/>
      <w:lvlJc w:val="left"/>
      <w:pPr>
        <w:ind w:left="228" w:firstLine="0"/>
      </w:pPr>
      <w:rPr>
        <w:rFonts w:eastAsia="Verdana" w:cs="Verdana"/>
        <w:b/>
      </w:rPr>
    </w:lvl>
    <w:lvl w:ilvl="1">
      <w:start w:val="1"/>
      <w:numFmt w:val="decimal"/>
      <w:lvlText w:val="%1.%2"/>
      <w:lvlJc w:val="left"/>
      <w:pPr>
        <w:ind w:left="352" w:firstLine="0"/>
      </w:pPr>
      <w:rPr>
        <w:rFonts w:eastAsia="Verdana" w:cs="Verdana"/>
        <w:b/>
      </w:rPr>
    </w:lvl>
    <w:lvl w:ilvl="2">
      <w:numFmt w:val="bullet"/>
      <w:lvlText w:val="•"/>
      <w:lvlJc w:val="left"/>
      <w:pPr>
        <w:ind w:left="734" w:firstLine="0"/>
      </w:pPr>
      <w:rPr>
        <w:rFonts w:ascii="Arial" w:eastAsia="Arial" w:hAnsi="Arial" w:cs="Arial"/>
      </w:rPr>
    </w:lvl>
    <w:lvl w:ilvl="3">
      <w:numFmt w:val="bullet"/>
      <w:lvlText w:val="•"/>
      <w:lvlJc w:val="left"/>
      <w:pPr>
        <w:ind w:left="1454" w:firstLine="0"/>
      </w:pPr>
      <w:rPr>
        <w:rFonts w:ascii="Arial" w:eastAsia="Arial" w:hAnsi="Arial" w:cs="Arial"/>
      </w:rPr>
    </w:lvl>
    <w:lvl w:ilvl="4">
      <w:numFmt w:val="bullet"/>
      <w:lvlText w:val="o"/>
      <w:lvlJc w:val="left"/>
      <w:pPr>
        <w:ind w:left="2174" w:firstLine="0"/>
      </w:pPr>
      <w:rPr>
        <w:rFonts w:ascii="Arial" w:eastAsia="Arial" w:hAnsi="Arial" w:cs="Arial"/>
      </w:rPr>
    </w:lvl>
    <w:lvl w:ilvl="5">
      <w:numFmt w:val="bullet"/>
      <w:lvlText w:val="▪"/>
      <w:lvlJc w:val="left"/>
      <w:pPr>
        <w:ind w:left="2894" w:firstLine="0"/>
      </w:pPr>
      <w:rPr>
        <w:rFonts w:ascii="Arial" w:eastAsia="Arial" w:hAnsi="Arial" w:cs="Arial"/>
      </w:rPr>
    </w:lvl>
    <w:lvl w:ilvl="6">
      <w:numFmt w:val="bullet"/>
      <w:lvlText w:val="•"/>
      <w:lvlJc w:val="left"/>
      <w:pPr>
        <w:ind w:left="3614" w:firstLine="0"/>
      </w:pPr>
      <w:rPr>
        <w:rFonts w:ascii="Arial" w:eastAsia="Arial" w:hAnsi="Arial" w:cs="Arial"/>
      </w:rPr>
    </w:lvl>
    <w:lvl w:ilvl="7">
      <w:numFmt w:val="bullet"/>
      <w:lvlText w:val="o"/>
      <w:lvlJc w:val="left"/>
      <w:pPr>
        <w:ind w:left="4334" w:firstLine="0"/>
      </w:pPr>
      <w:rPr>
        <w:rFonts w:ascii="Arial" w:eastAsia="Arial" w:hAnsi="Arial" w:cs="Arial"/>
      </w:rPr>
    </w:lvl>
    <w:lvl w:ilvl="8">
      <w:numFmt w:val="bullet"/>
      <w:lvlText w:val="▪"/>
      <w:lvlJc w:val="left"/>
      <w:pPr>
        <w:ind w:left="5054" w:firstLine="0"/>
      </w:pPr>
      <w:rPr>
        <w:rFonts w:ascii="Arial" w:eastAsia="Arial" w:hAnsi="Arial" w:cs="Arial"/>
      </w:rPr>
    </w:lvl>
  </w:abstractNum>
  <w:abstractNum w:abstractNumId="29" w15:restartNumberingAfterBreak="0">
    <w:nsid w:val="68501AE7"/>
    <w:multiLevelType w:val="hybridMultilevel"/>
    <w:tmpl w:val="C6C8A440"/>
    <w:lvl w:ilvl="0" w:tplc="2C503F4C">
      <w:start w:val="1"/>
      <w:numFmt w:val="lowerLetter"/>
      <w:lvlText w:val="%1)"/>
      <w:lvlJc w:val="left"/>
      <w:pPr>
        <w:ind w:left="1080" w:hanging="360"/>
      </w:pPr>
      <w:rPr>
        <w:rFonts w:hint="default"/>
        <w:color w:val="231F20"/>
        <w:w w:val="95"/>
      </w:rPr>
    </w:lvl>
    <w:lvl w:ilvl="1" w:tplc="0C0A0019">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0" w15:restartNumberingAfterBreak="0">
    <w:nsid w:val="68584A72"/>
    <w:multiLevelType w:val="hybridMultilevel"/>
    <w:tmpl w:val="5296B8FA"/>
    <w:lvl w:ilvl="0" w:tplc="D116B81C">
      <w:start w:val="1"/>
      <w:numFmt w:val="decimal"/>
      <w:lvlText w:val="%1."/>
      <w:lvlJc w:val="left"/>
      <w:pPr>
        <w:ind w:left="950" w:hanging="246"/>
      </w:pPr>
      <w:rPr>
        <w:rFonts w:ascii="Verdana" w:eastAsia="Verdana" w:hAnsi="Verdana" w:cs="Verdana" w:hint="default"/>
        <w:color w:val="231F20"/>
        <w:spacing w:val="0"/>
        <w:w w:val="90"/>
        <w:sz w:val="20"/>
        <w:szCs w:val="20"/>
        <w:lang w:val="es-ES" w:eastAsia="en-US" w:bidi="ar-SA"/>
      </w:rPr>
    </w:lvl>
    <w:lvl w:ilvl="1" w:tplc="B2BAFA0A">
      <w:numFmt w:val="bullet"/>
      <w:lvlText w:val="•"/>
      <w:lvlJc w:val="left"/>
      <w:pPr>
        <w:ind w:left="1798" w:hanging="246"/>
      </w:pPr>
      <w:rPr>
        <w:rFonts w:hint="default"/>
        <w:lang w:val="es-ES" w:eastAsia="en-US" w:bidi="ar-SA"/>
      </w:rPr>
    </w:lvl>
    <w:lvl w:ilvl="2" w:tplc="F8603A84">
      <w:numFmt w:val="bullet"/>
      <w:lvlText w:val="•"/>
      <w:lvlJc w:val="left"/>
      <w:pPr>
        <w:ind w:left="2637" w:hanging="246"/>
      </w:pPr>
      <w:rPr>
        <w:rFonts w:hint="default"/>
        <w:lang w:val="es-ES" w:eastAsia="en-US" w:bidi="ar-SA"/>
      </w:rPr>
    </w:lvl>
    <w:lvl w:ilvl="3" w:tplc="52B0BD5E">
      <w:numFmt w:val="bullet"/>
      <w:lvlText w:val="•"/>
      <w:lvlJc w:val="left"/>
      <w:pPr>
        <w:ind w:left="3475" w:hanging="246"/>
      </w:pPr>
      <w:rPr>
        <w:rFonts w:hint="default"/>
        <w:lang w:val="es-ES" w:eastAsia="en-US" w:bidi="ar-SA"/>
      </w:rPr>
    </w:lvl>
    <w:lvl w:ilvl="4" w:tplc="5516B6DA">
      <w:numFmt w:val="bullet"/>
      <w:lvlText w:val="•"/>
      <w:lvlJc w:val="left"/>
      <w:pPr>
        <w:ind w:left="4314" w:hanging="246"/>
      </w:pPr>
      <w:rPr>
        <w:rFonts w:hint="default"/>
        <w:lang w:val="es-ES" w:eastAsia="en-US" w:bidi="ar-SA"/>
      </w:rPr>
    </w:lvl>
    <w:lvl w:ilvl="5" w:tplc="6E146C92">
      <w:numFmt w:val="bullet"/>
      <w:lvlText w:val="•"/>
      <w:lvlJc w:val="left"/>
      <w:pPr>
        <w:ind w:left="5152" w:hanging="246"/>
      </w:pPr>
      <w:rPr>
        <w:rFonts w:hint="default"/>
        <w:lang w:val="es-ES" w:eastAsia="en-US" w:bidi="ar-SA"/>
      </w:rPr>
    </w:lvl>
    <w:lvl w:ilvl="6" w:tplc="8F2ABF96">
      <w:numFmt w:val="bullet"/>
      <w:lvlText w:val="•"/>
      <w:lvlJc w:val="left"/>
      <w:pPr>
        <w:ind w:left="5991" w:hanging="246"/>
      </w:pPr>
      <w:rPr>
        <w:rFonts w:hint="default"/>
        <w:lang w:val="es-ES" w:eastAsia="en-US" w:bidi="ar-SA"/>
      </w:rPr>
    </w:lvl>
    <w:lvl w:ilvl="7" w:tplc="67DE1DFE">
      <w:numFmt w:val="bullet"/>
      <w:lvlText w:val="•"/>
      <w:lvlJc w:val="left"/>
      <w:pPr>
        <w:ind w:left="6829" w:hanging="246"/>
      </w:pPr>
      <w:rPr>
        <w:rFonts w:hint="default"/>
        <w:lang w:val="es-ES" w:eastAsia="en-US" w:bidi="ar-SA"/>
      </w:rPr>
    </w:lvl>
    <w:lvl w:ilvl="8" w:tplc="0BB0A3AC">
      <w:numFmt w:val="bullet"/>
      <w:lvlText w:val="•"/>
      <w:lvlJc w:val="left"/>
      <w:pPr>
        <w:ind w:left="7668" w:hanging="246"/>
      </w:pPr>
      <w:rPr>
        <w:rFonts w:hint="default"/>
        <w:lang w:val="es-ES" w:eastAsia="en-US" w:bidi="ar-SA"/>
      </w:rPr>
    </w:lvl>
  </w:abstractNum>
  <w:abstractNum w:abstractNumId="31" w15:restartNumberingAfterBreak="0">
    <w:nsid w:val="694548F6"/>
    <w:multiLevelType w:val="hybridMultilevel"/>
    <w:tmpl w:val="B30693F6"/>
    <w:styleLink w:val="Guion"/>
    <w:lvl w:ilvl="0" w:tplc="D506EA3C">
      <w:start w:val="1"/>
      <w:numFmt w:val="bullet"/>
      <w:lvlText w:val="-"/>
      <w:lvlJc w:val="left"/>
      <w:pPr>
        <w:ind w:left="24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1" w:tplc="8E200C86">
      <w:start w:val="1"/>
      <w:numFmt w:val="bullet"/>
      <w:lvlText w:val="-"/>
      <w:lvlJc w:val="left"/>
      <w:pPr>
        <w:ind w:left="48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2" w:tplc="AC32857E">
      <w:start w:val="1"/>
      <w:numFmt w:val="bullet"/>
      <w:lvlText w:val="-"/>
      <w:lvlJc w:val="left"/>
      <w:pPr>
        <w:ind w:left="72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3" w:tplc="D88E5318">
      <w:start w:val="1"/>
      <w:numFmt w:val="bullet"/>
      <w:lvlText w:val="-"/>
      <w:lvlJc w:val="left"/>
      <w:pPr>
        <w:ind w:left="96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4" w:tplc="451CA5BA">
      <w:start w:val="1"/>
      <w:numFmt w:val="bullet"/>
      <w:lvlText w:val="-"/>
      <w:lvlJc w:val="left"/>
      <w:pPr>
        <w:ind w:left="120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5" w:tplc="3F2A7BA6">
      <w:start w:val="1"/>
      <w:numFmt w:val="bullet"/>
      <w:lvlText w:val="-"/>
      <w:lvlJc w:val="left"/>
      <w:pPr>
        <w:ind w:left="144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6" w:tplc="321826EA">
      <w:start w:val="1"/>
      <w:numFmt w:val="bullet"/>
      <w:lvlText w:val="-"/>
      <w:lvlJc w:val="left"/>
      <w:pPr>
        <w:ind w:left="168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7" w:tplc="2A84970A">
      <w:start w:val="1"/>
      <w:numFmt w:val="bullet"/>
      <w:lvlText w:val="-"/>
      <w:lvlJc w:val="left"/>
      <w:pPr>
        <w:ind w:left="192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8" w:tplc="D7FEA6A4">
      <w:start w:val="1"/>
      <w:numFmt w:val="bullet"/>
      <w:lvlText w:val="-"/>
      <w:lvlJc w:val="left"/>
      <w:pPr>
        <w:ind w:left="216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abstractNum>
  <w:abstractNum w:abstractNumId="32" w15:restartNumberingAfterBreak="0">
    <w:nsid w:val="6FB139A1"/>
    <w:multiLevelType w:val="multilevel"/>
    <w:tmpl w:val="4DB0B6C0"/>
    <w:styleLink w:val="WWNum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70EB47EA"/>
    <w:multiLevelType w:val="multilevel"/>
    <w:tmpl w:val="392CCD58"/>
    <w:styleLink w:val="WW8Num5"/>
    <w:lvl w:ilvl="0">
      <w:numFmt w:val="bullet"/>
      <w:lvlText w:val="-"/>
      <w:lvlJc w:val="left"/>
      <w:pPr>
        <w:ind w:left="720" w:hanging="360"/>
      </w:pPr>
      <w:rPr>
        <w:rFonts w:ascii="Times New Roman" w:eastAsia="Arial Unicode MS"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4" w15:restartNumberingAfterBreak="0">
    <w:nsid w:val="73817891"/>
    <w:multiLevelType w:val="hybridMultilevel"/>
    <w:tmpl w:val="6860C93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8C74361"/>
    <w:multiLevelType w:val="hybridMultilevel"/>
    <w:tmpl w:val="690C5D64"/>
    <w:lvl w:ilvl="0" w:tplc="82E63C5E">
      <w:start w:val="1"/>
      <w:numFmt w:val="bullet"/>
      <w:lvlText w:val=""/>
      <w:lvlJc w:val="left"/>
      <w:pPr>
        <w:ind w:left="1776" w:hanging="360"/>
      </w:pPr>
      <w:rPr>
        <w:rFonts w:ascii="Symbol" w:eastAsia="Calibri" w:hAnsi="Symbol" w:cs="OpenSans"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6" w15:restartNumberingAfterBreak="0">
    <w:nsid w:val="796E4068"/>
    <w:multiLevelType w:val="multilevel"/>
    <w:tmpl w:val="2E6C4A3A"/>
    <w:styleLink w:val="WW8Num3"/>
    <w:lvl w:ilvl="0">
      <w:numFmt w:val="bullet"/>
      <w:lvlText w:val=""/>
      <w:lvlJc w:val="left"/>
      <w:pPr>
        <w:ind w:left="720" w:hanging="360"/>
      </w:pPr>
      <w:rPr>
        <w:rFonts w:ascii="Symbol" w:hAnsi="Symbol" w:cs="Symbol"/>
        <w:sz w:val="20"/>
      </w:rPr>
    </w:lvl>
    <w:lvl w:ilvl="1">
      <w:numFmt w:val="bullet"/>
      <w:lvlText w:val="o"/>
      <w:lvlJc w:val="left"/>
      <w:pPr>
        <w:ind w:left="1440" w:hanging="360"/>
      </w:pPr>
      <w:rPr>
        <w:rFonts w:ascii="Courier New" w:hAnsi="Courier New" w:cs="Courier New"/>
        <w:sz w:val="20"/>
      </w:rPr>
    </w:lvl>
    <w:lvl w:ilvl="2">
      <w:numFmt w:val="bullet"/>
      <w:lvlText w:val=""/>
      <w:lvlJc w:val="left"/>
      <w:pPr>
        <w:ind w:left="2160" w:hanging="360"/>
      </w:pPr>
      <w:rPr>
        <w:rFonts w:ascii="Wingdings" w:hAnsi="Wingdings" w:cs="Wingdings"/>
        <w:sz w:val="20"/>
      </w:rPr>
    </w:lvl>
    <w:lvl w:ilvl="3">
      <w:numFmt w:val="bullet"/>
      <w:lvlText w:val=""/>
      <w:lvlJc w:val="left"/>
      <w:pPr>
        <w:ind w:left="2880" w:hanging="360"/>
      </w:pPr>
      <w:rPr>
        <w:rFonts w:ascii="Wingdings" w:hAnsi="Wingdings" w:cs="Wingdings"/>
        <w:sz w:val="20"/>
      </w:rPr>
    </w:lvl>
    <w:lvl w:ilvl="4">
      <w:numFmt w:val="bullet"/>
      <w:lvlText w:val=""/>
      <w:lvlJc w:val="left"/>
      <w:pPr>
        <w:ind w:left="3600" w:hanging="360"/>
      </w:pPr>
      <w:rPr>
        <w:rFonts w:ascii="Wingdings" w:hAnsi="Wingdings" w:cs="Wingdings"/>
        <w:sz w:val="20"/>
      </w:rPr>
    </w:lvl>
    <w:lvl w:ilvl="5">
      <w:numFmt w:val="bullet"/>
      <w:lvlText w:val=""/>
      <w:lvlJc w:val="left"/>
      <w:pPr>
        <w:ind w:left="4320" w:hanging="360"/>
      </w:pPr>
      <w:rPr>
        <w:rFonts w:ascii="Wingdings" w:hAnsi="Wingdings" w:cs="Wingdings"/>
        <w:sz w:val="20"/>
      </w:rPr>
    </w:lvl>
    <w:lvl w:ilvl="6">
      <w:numFmt w:val="bullet"/>
      <w:lvlText w:val=""/>
      <w:lvlJc w:val="left"/>
      <w:pPr>
        <w:ind w:left="5040" w:hanging="360"/>
      </w:pPr>
      <w:rPr>
        <w:rFonts w:ascii="Wingdings" w:hAnsi="Wingdings" w:cs="Wingdings"/>
        <w:sz w:val="20"/>
      </w:rPr>
    </w:lvl>
    <w:lvl w:ilvl="7">
      <w:numFmt w:val="bullet"/>
      <w:lvlText w:val=""/>
      <w:lvlJc w:val="left"/>
      <w:pPr>
        <w:ind w:left="5760" w:hanging="360"/>
      </w:pPr>
      <w:rPr>
        <w:rFonts w:ascii="Wingdings" w:hAnsi="Wingdings" w:cs="Wingdings"/>
        <w:sz w:val="20"/>
      </w:rPr>
    </w:lvl>
    <w:lvl w:ilvl="8">
      <w:numFmt w:val="bullet"/>
      <w:lvlText w:val=""/>
      <w:lvlJc w:val="left"/>
      <w:pPr>
        <w:ind w:left="6480" w:hanging="360"/>
      </w:pPr>
      <w:rPr>
        <w:rFonts w:ascii="Wingdings" w:hAnsi="Wingdings" w:cs="Wingdings"/>
        <w:sz w:val="20"/>
      </w:rPr>
    </w:lvl>
  </w:abstractNum>
  <w:abstractNum w:abstractNumId="37" w15:restartNumberingAfterBreak="0">
    <w:nsid w:val="7DAB64D2"/>
    <w:multiLevelType w:val="multilevel"/>
    <w:tmpl w:val="0EFE74D0"/>
    <w:styleLink w:val="WW8Num4"/>
    <w:lvl w:ilvl="0">
      <w:numFmt w:val="bullet"/>
      <w:lvlText w:val=""/>
      <w:lvlJc w:val="left"/>
      <w:pPr>
        <w:ind w:left="720" w:hanging="360"/>
      </w:pPr>
      <w:rPr>
        <w:rFonts w:ascii="Symbol" w:hAnsi="Symbol" w:cs="Symbol"/>
        <w:sz w:val="20"/>
      </w:rPr>
    </w:lvl>
    <w:lvl w:ilvl="1">
      <w:numFmt w:val="bullet"/>
      <w:lvlText w:val="o"/>
      <w:lvlJc w:val="left"/>
      <w:pPr>
        <w:ind w:left="1440" w:hanging="360"/>
      </w:pPr>
      <w:rPr>
        <w:rFonts w:ascii="Courier New" w:hAnsi="Courier New" w:cs="Courier New"/>
        <w:sz w:val="20"/>
      </w:rPr>
    </w:lvl>
    <w:lvl w:ilvl="2">
      <w:numFmt w:val="bullet"/>
      <w:lvlText w:val=""/>
      <w:lvlJc w:val="left"/>
      <w:pPr>
        <w:ind w:left="2160" w:hanging="360"/>
      </w:pPr>
      <w:rPr>
        <w:rFonts w:ascii="Wingdings" w:hAnsi="Wingdings" w:cs="Wingdings"/>
        <w:sz w:val="20"/>
      </w:rPr>
    </w:lvl>
    <w:lvl w:ilvl="3">
      <w:numFmt w:val="bullet"/>
      <w:lvlText w:val=""/>
      <w:lvlJc w:val="left"/>
      <w:pPr>
        <w:ind w:left="2880" w:hanging="360"/>
      </w:pPr>
      <w:rPr>
        <w:rFonts w:ascii="Wingdings" w:hAnsi="Wingdings" w:cs="Wingdings"/>
        <w:sz w:val="20"/>
      </w:rPr>
    </w:lvl>
    <w:lvl w:ilvl="4">
      <w:numFmt w:val="bullet"/>
      <w:lvlText w:val=""/>
      <w:lvlJc w:val="left"/>
      <w:pPr>
        <w:ind w:left="3600" w:hanging="360"/>
      </w:pPr>
      <w:rPr>
        <w:rFonts w:ascii="Wingdings" w:hAnsi="Wingdings" w:cs="Wingdings"/>
        <w:sz w:val="20"/>
      </w:rPr>
    </w:lvl>
    <w:lvl w:ilvl="5">
      <w:numFmt w:val="bullet"/>
      <w:lvlText w:val=""/>
      <w:lvlJc w:val="left"/>
      <w:pPr>
        <w:ind w:left="4320" w:hanging="360"/>
      </w:pPr>
      <w:rPr>
        <w:rFonts w:ascii="Wingdings" w:hAnsi="Wingdings" w:cs="Wingdings"/>
        <w:sz w:val="20"/>
      </w:rPr>
    </w:lvl>
    <w:lvl w:ilvl="6">
      <w:numFmt w:val="bullet"/>
      <w:lvlText w:val=""/>
      <w:lvlJc w:val="left"/>
      <w:pPr>
        <w:ind w:left="5040" w:hanging="360"/>
      </w:pPr>
      <w:rPr>
        <w:rFonts w:ascii="Wingdings" w:hAnsi="Wingdings" w:cs="Wingdings"/>
        <w:sz w:val="20"/>
      </w:rPr>
    </w:lvl>
    <w:lvl w:ilvl="7">
      <w:numFmt w:val="bullet"/>
      <w:lvlText w:val=""/>
      <w:lvlJc w:val="left"/>
      <w:pPr>
        <w:ind w:left="5760" w:hanging="360"/>
      </w:pPr>
      <w:rPr>
        <w:rFonts w:ascii="Wingdings" w:hAnsi="Wingdings" w:cs="Wingdings"/>
        <w:sz w:val="20"/>
      </w:rPr>
    </w:lvl>
    <w:lvl w:ilvl="8">
      <w:numFmt w:val="bullet"/>
      <w:lvlText w:val=""/>
      <w:lvlJc w:val="left"/>
      <w:pPr>
        <w:ind w:left="6480" w:hanging="360"/>
      </w:pPr>
      <w:rPr>
        <w:rFonts w:ascii="Wingdings" w:hAnsi="Wingdings" w:cs="Wingdings"/>
        <w:sz w:val="20"/>
      </w:rPr>
    </w:lvl>
  </w:abstractNum>
  <w:num w:numId="1">
    <w:abstractNumId w:val="28"/>
  </w:num>
  <w:num w:numId="2">
    <w:abstractNumId w:val="12"/>
  </w:num>
  <w:num w:numId="3">
    <w:abstractNumId w:val="31"/>
  </w:num>
  <w:num w:numId="4">
    <w:abstractNumId w:val="36"/>
  </w:num>
  <w:num w:numId="5">
    <w:abstractNumId w:val="37"/>
  </w:num>
  <w:num w:numId="6">
    <w:abstractNumId w:val="32"/>
  </w:num>
  <w:num w:numId="7">
    <w:abstractNumId w:val="33"/>
  </w:num>
  <w:num w:numId="8">
    <w:abstractNumId w:val="9"/>
  </w:num>
  <w:num w:numId="9">
    <w:abstractNumId w:val="25"/>
  </w:num>
  <w:num w:numId="10">
    <w:abstractNumId w:val="15"/>
  </w:num>
  <w:num w:numId="11">
    <w:abstractNumId w:val="7"/>
  </w:num>
  <w:num w:numId="12">
    <w:abstractNumId w:val="10"/>
  </w:num>
  <w:num w:numId="13">
    <w:abstractNumId w:val="0"/>
  </w:num>
  <w:num w:numId="14">
    <w:abstractNumId w:val="20"/>
  </w:num>
  <w:num w:numId="15">
    <w:abstractNumId w:val="23"/>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8"/>
  </w:num>
  <w:num w:numId="19">
    <w:abstractNumId w:val="24"/>
  </w:num>
  <w:num w:numId="20">
    <w:abstractNumId w:val="4"/>
  </w:num>
  <w:num w:numId="21">
    <w:abstractNumId w:val="26"/>
  </w:num>
  <w:num w:numId="22">
    <w:abstractNumId w:val="17"/>
    <w:lvlOverride w:ilvl="0">
      <w:startOverride w:val="1"/>
    </w:lvlOverride>
    <w:lvlOverride w:ilvl="1">
      <w:startOverride w:val="1"/>
    </w:lvlOverride>
    <w:lvlOverride w:ilvl="2"/>
    <w:lvlOverride w:ilvl="3"/>
    <w:lvlOverride w:ilvl="4"/>
    <w:lvlOverride w:ilvl="5"/>
    <w:lvlOverride w:ilvl="6"/>
    <w:lvlOverride w:ilvl="7"/>
    <w:lvlOverride w:ilvl="8"/>
  </w:num>
  <w:num w:numId="23">
    <w:abstractNumId w:val="2"/>
  </w:num>
  <w:num w:numId="24">
    <w:abstractNumId w:val="19"/>
  </w:num>
  <w:num w:numId="25">
    <w:abstractNumId w:val="11"/>
  </w:num>
  <w:num w:numId="26">
    <w:abstractNumId w:val="6"/>
  </w:num>
  <w:num w:numId="27">
    <w:abstractNumId w:val="30"/>
  </w:num>
  <w:num w:numId="28">
    <w:abstractNumId w:val="27"/>
  </w:num>
  <w:num w:numId="29">
    <w:abstractNumId w:val="5"/>
  </w:num>
  <w:num w:numId="30">
    <w:abstractNumId w:val="3"/>
  </w:num>
  <w:num w:numId="31">
    <w:abstractNumId w:val="14"/>
  </w:num>
  <w:num w:numId="32">
    <w:abstractNumId w:val="13"/>
  </w:num>
  <w:num w:numId="33">
    <w:abstractNumId w:val="34"/>
  </w:num>
  <w:num w:numId="34">
    <w:abstractNumId w:val="8"/>
  </w:num>
  <w:num w:numId="35">
    <w:abstractNumId w:val="22"/>
  </w:num>
  <w:num w:numId="36">
    <w:abstractNumId w:val="35"/>
  </w:num>
  <w:num w:numId="37">
    <w:abstractNumId w:val="16"/>
  </w:num>
  <w:num w:numId="38">
    <w:abstractNumId w:val="2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3734"/>
    <w:rsid w:val="000A6381"/>
    <w:rsid w:val="001208E4"/>
    <w:rsid w:val="00185B34"/>
    <w:rsid w:val="001B309F"/>
    <w:rsid w:val="001B69F8"/>
    <w:rsid w:val="001E0424"/>
    <w:rsid w:val="00247DCB"/>
    <w:rsid w:val="00250EF5"/>
    <w:rsid w:val="00253D0A"/>
    <w:rsid w:val="00261E44"/>
    <w:rsid w:val="00264A4B"/>
    <w:rsid w:val="00276905"/>
    <w:rsid w:val="00281833"/>
    <w:rsid w:val="002F3734"/>
    <w:rsid w:val="0034245D"/>
    <w:rsid w:val="00354582"/>
    <w:rsid w:val="003D5481"/>
    <w:rsid w:val="003E072A"/>
    <w:rsid w:val="00414CA5"/>
    <w:rsid w:val="00421EE8"/>
    <w:rsid w:val="00492B8E"/>
    <w:rsid w:val="004E4DBD"/>
    <w:rsid w:val="004F3737"/>
    <w:rsid w:val="0054761F"/>
    <w:rsid w:val="0056163A"/>
    <w:rsid w:val="005924C8"/>
    <w:rsid w:val="005C5098"/>
    <w:rsid w:val="005F2FDE"/>
    <w:rsid w:val="00617176"/>
    <w:rsid w:val="006346A4"/>
    <w:rsid w:val="006E2C82"/>
    <w:rsid w:val="0070137E"/>
    <w:rsid w:val="007A7E24"/>
    <w:rsid w:val="007E1009"/>
    <w:rsid w:val="008167AC"/>
    <w:rsid w:val="00861F5E"/>
    <w:rsid w:val="008E4549"/>
    <w:rsid w:val="008F4EF0"/>
    <w:rsid w:val="009057FE"/>
    <w:rsid w:val="00927B5B"/>
    <w:rsid w:val="00960B4E"/>
    <w:rsid w:val="00967D70"/>
    <w:rsid w:val="009A36AB"/>
    <w:rsid w:val="009D48AC"/>
    <w:rsid w:val="009D7E53"/>
    <w:rsid w:val="00A0516C"/>
    <w:rsid w:val="00A359A5"/>
    <w:rsid w:val="00A81445"/>
    <w:rsid w:val="00AA0F62"/>
    <w:rsid w:val="00AB3D4E"/>
    <w:rsid w:val="00AD2D8E"/>
    <w:rsid w:val="00B0421D"/>
    <w:rsid w:val="00B31AB8"/>
    <w:rsid w:val="00B4256B"/>
    <w:rsid w:val="00BB18C3"/>
    <w:rsid w:val="00BB45FF"/>
    <w:rsid w:val="00BC4BBE"/>
    <w:rsid w:val="00C00288"/>
    <w:rsid w:val="00C07FA9"/>
    <w:rsid w:val="00C47DE3"/>
    <w:rsid w:val="00C60A4A"/>
    <w:rsid w:val="00C81EBD"/>
    <w:rsid w:val="00D46D64"/>
    <w:rsid w:val="00DB6D74"/>
    <w:rsid w:val="00DB7771"/>
    <w:rsid w:val="00DE70EA"/>
    <w:rsid w:val="00E05C2F"/>
    <w:rsid w:val="00E268CE"/>
    <w:rsid w:val="00E74315"/>
    <w:rsid w:val="00E7661D"/>
    <w:rsid w:val="00E909EA"/>
    <w:rsid w:val="00EB1589"/>
    <w:rsid w:val="00EC5608"/>
    <w:rsid w:val="00EF17CA"/>
    <w:rsid w:val="00F40AE5"/>
    <w:rsid w:val="00FA067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1A3952C-2E08-4A4A-B536-E8D5FF7812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Verdana" w:eastAsiaTheme="minorHAnsi" w:hAnsi="Verdana" w:cstheme="minorBidi"/>
        <w:sz w:val="16"/>
        <w:szCs w:val="22"/>
        <w:lang w:val="es-ES" w:eastAsia="en-US" w:bidi="ar-SA"/>
      </w:rPr>
    </w:rPrDefault>
    <w:pPrDefault>
      <w:pPr>
        <w:spacing w:after="240"/>
        <w:jc w:val="both"/>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1"/>
    <w:qFormat/>
    <w:rsid w:val="006E2C8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semiHidden/>
    <w:unhideWhenUsed/>
    <w:qFormat/>
    <w:rsid w:val="000A6381"/>
    <w:pPr>
      <w:keepNext/>
      <w:spacing w:before="240" w:after="60"/>
      <w:outlineLvl w:val="1"/>
    </w:pPr>
    <w:rPr>
      <w:rFonts w:ascii="Calibri Light" w:eastAsia="Times New Roman" w:hAnsi="Calibri Light" w:cs="Times New Roman"/>
      <w:b/>
      <w:bCs/>
      <w:i/>
      <w:iCs/>
      <w:sz w:val="28"/>
      <w:szCs w:val="28"/>
    </w:rPr>
  </w:style>
  <w:style w:type="paragraph" w:styleId="Ttulo3">
    <w:name w:val="heading 3"/>
    <w:basedOn w:val="Normal"/>
    <w:next w:val="Normal"/>
    <w:link w:val="Ttulo3Car"/>
    <w:uiPriority w:val="9"/>
    <w:qFormat/>
    <w:rsid w:val="00EB1589"/>
    <w:pPr>
      <w:keepNext/>
      <w:spacing w:after="0" w:line="360" w:lineRule="auto"/>
      <w:ind w:firstLine="696"/>
      <w:jc w:val="center"/>
      <w:outlineLvl w:val="2"/>
    </w:pPr>
    <w:rPr>
      <w:rFonts w:eastAsia="Times New Roman" w:cs="Times New Roman"/>
      <w:b/>
      <w:bCs/>
      <w:color w:val="333399"/>
      <w:sz w:val="22"/>
      <w:szCs w:val="24"/>
      <w:lang w:eastAsia="es-ES"/>
    </w:rPr>
  </w:style>
  <w:style w:type="paragraph" w:styleId="Ttulo4">
    <w:name w:val="heading 4"/>
    <w:basedOn w:val="Normal"/>
    <w:next w:val="Textoindependiente"/>
    <w:link w:val="Ttulo4Car"/>
    <w:uiPriority w:val="9"/>
    <w:unhideWhenUsed/>
    <w:qFormat/>
    <w:rsid w:val="000A6381"/>
    <w:pPr>
      <w:keepNext/>
      <w:tabs>
        <w:tab w:val="left" w:pos="-864"/>
        <w:tab w:val="left" w:pos="-155"/>
      </w:tabs>
      <w:suppressAutoHyphens/>
      <w:autoSpaceDN w:val="0"/>
      <w:spacing w:after="200" w:line="276" w:lineRule="auto"/>
      <w:textAlignment w:val="baseline"/>
      <w:outlineLvl w:val="3"/>
    </w:pPr>
    <w:rPr>
      <w:rFonts w:ascii="Gill Sans" w:eastAsia="Gill Sans" w:hAnsi="Gill Sans" w:cs="Gill Sans"/>
      <w:bCs/>
      <w:color w:val="00000A"/>
      <w:kern w:val="3"/>
      <w:sz w:val="24"/>
      <w:szCs w:val="20"/>
      <w:lang w:eastAsia="zh-CN" w:bidi="hi-IN"/>
    </w:rPr>
  </w:style>
  <w:style w:type="paragraph" w:styleId="Ttulo5">
    <w:name w:val="heading 5"/>
    <w:basedOn w:val="Normal"/>
    <w:next w:val="Textoindependiente"/>
    <w:link w:val="Ttulo5Car"/>
    <w:uiPriority w:val="9"/>
    <w:unhideWhenUsed/>
    <w:qFormat/>
    <w:rsid w:val="000A6381"/>
    <w:pPr>
      <w:keepNext/>
      <w:suppressAutoHyphens/>
      <w:overflowPunct w:val="0"/>
      <w:autoSpaceDN w:val="0"/>
      <w:spacing w:after="200" w:line="276" w:lineRule="auto"/>
      <w:jc w:val="center"/>
      <w:textAlignment w:val="baseline"/>
      <w:outlineLvl w:val="4"/>
    </w:pPr>
    <w:rPr>
      <w:rFonts w:ascii="GillSans" w:eastAsia="GillSans" w:hAnsi="GillSans" w:cs="GillSans"/>
      <w:color w:val="00000A"/>
      <w:kern w:val="3"/>
      <w:sz w:val="24"/>
      <w:szCs w:val="20"/>
      <w:lang w:eastAsia="zh-CN" w:bidi="hi-IN"/>
    </w:rPr>
  </w:style>
  <w:style w:type="paragraph" w:styleId="Ttulo6">
    <w:name w:val="heading 6"/>
    <w:basedOn w:val="Normal"/>
    <w:next w:val="Normal"/>
    <w:link w:val="Ttulo6Car"/>
    <w:uiPriority w:val="9"/>
    <w:semiHidden/>
    <w:unhideWhenUsed/>
    <w:qFormat/>
    <w:rsid w:val="00BB45FF"/>
    <w:pPr>
      <w:keepNext/>
      <w:keepLines/>
      <w:spacing w:before="40" w:after="0"/>
      <w:outlineLvl w:val="5"/>
    </w:pPr>
    <w:rPr>
      <w:rFonts w:asciiTheme="majorHAnsi" w:eastAsiaTheme="majorEastAsia" w:hAnsiTheme="majorHAnsi" w:cstheme="majorBidi"/>
      <w:color w:val="1F4D78" w:themeColor="accent1" w:themeShade="7F"/>
    </w:rPr>
  </w:style>
  <w:style w:type="paragraph" w:styleId="Ttulo7">
    <w:name w:val="heading 7"/>
    <w:basedOn w:val="Normal"/>
    <w:next w:val="Normal"/>
    <w:link w:val="Ttulo7Car"/>
    <w:uiPriority w:val="9"/>
    <w:semiHidden/>
    <w:unhideWhenUsed/>
    <w:qFormat/>
    <w:rsid w:val="006E2C82"/>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B6D74"/>
    <w:pPr>
      <w:tabs>
        <w:tab w:val="center" w:pos="4252"/>
        <w:tab w:val="right" w:pos="8504"/>
      </w:tabs>
      <w:spacing w:after="0"/>
    </w:pPr>
  </w:style>
  <w:style w:type="character" w:customStyle="1" w:styleId="EncabezadoCar">
    <w:name w:val="Encabezado Car"/>
    <w:basedOn w:val="Fuentedeprrafopredeter"/>
    <w:link w:val="Encabezado"/>
    <w:uiPriority w:val="99"/>
    <w:rsid w:val="00DB6D74"/>
  </w:style>
  <w:style w:type="paragraph" w:styleId="Piedepgina">
    <w:name w:val="footer"/>
    <w:basedOn w:val="Normal"/>
    <w:link w:val="PiedepginaCar"/>
    <w:uiPriority w:val="99"/>
    <w:unhideWhenUsed/>
    <w:rsid w:val="00DB6D74"/>
    <w:pPr>
      <w:tabs>
        <w:tab w:val="center" w:pos="4252"/>
        <w:tab w:val="right" w:pos="8504"/>
      </w:tabs>
      <w:spacing w:after="0"/>
    </w:pPr>
  </w:style>
  <w:style w:type="character" w:customStyle="1" w:styleId="PiedepginaCar">
    <w:name w:val="Pie de página Car"/>
    <w:basedOn w:val="Fuentedeprrafopredeter"/>
    <w:link w:val="Piedepgina"/>
    <w:uiPriority w:val="99"/>
    <w:rsid w:val="00DB6D74"/>
  </w:style>
  <w:style w:type="character" w:styleId="Hipervnculo">
    <w:name w:val="Hyperlink"/>
    <w:uiPriority w:val="99"/>
    <w:unhideWhenUsed/>
    <w:rsid w:val="00DB6D74"/>
    <w:rPr>
      <w:color w:val="0563C1"/>
      <w:u w:val="single"/>
    </w:rPr>
  </w:style>
  <w:style w:type="paragraph" w:styleId="NormalWeb">
    <w:name w:val="Normal (Web)"/>
    <w:basedOn w:val="Normal"/>
    <w:link w:val="NormalWebCar"/>
    <w:uiPriority w:val="99"/>
    <w:rsid w:val="008167AC"/>
    <w:pPr>
      <w:spacing w:after="0" w:line="360" w:lineRule="auto"/>
      <w:ind w:left="528" w:right="71" w:firstLine="600"/>
    </w:pPr>
    <w:rPr>
      <w:rFonts w:eastAsia="Times New Roman" w:cs="Arial"/>
      <w:sz w:val="20"/>
      <w:szCs w:val="24"/>
      <w:lang w:eastAsia="es-ES"/>
    </w:rPr>
  </w:style>
  <w:style w:type="character" w:styleId="nfasis">
    <w:name w:val="Emphasis"/>
    <w:basedOn w:val="Fuentedeprrafopredeter"/>
    <w:uiPriority w:val="20"/>
    <w:qFormat/>
    <w:rsid w:val="008167AC"/>
    <w:rPr>
      <w:i/>
      <w:iCs/>
    </w:rPr>
  </w:style>
  <w:style w:type="table" w:styleId="Tablaconcuadrcula">
    <w:name w:val="Table Grid"/>
    <w:basedOn w:val="Tablanormal"/>
    <w:uiPriority w:val="39"/>
    <w:rsid w:val="008167AC"/>
    <w:pPr>
      <w:spacing w:after="0"/>
      <w:jc w:val="left"/>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DE70EA"/>
    <w:pPr>
      <w:suppressAutoHyphens/>
      <w:autoSpaceDN w:val="0"/>
      <w:spacing w:after="0"/>
      <w:jc w:val="left"/>
      <w:textAlignment w:val="baseline"/>
    </w:pPr>
    <w:rPr>
      <w:rFonts w:ascii="Times New Roman" w:eastAsia="SimSun" w:hAnsi="Times New Roman" w:cs="Lucida Sans"/>
      <w:kern w:val="3"/>
      <w:sz w:val="24"/>
      <w:szCs w:val="24"/>
      <w:lang w:eastAsia="zh-CN" w:bidi="hi-IN"/>
    </w:rPr>
  </w:style>
  <w:style w:type="paragraph" w:customStyle="1" w:styleId="Textbody">
    <w:name w:val="Text body"/>
    <w:basedOn w:val="Standard"/>
    <w:rsid w:val="00DE70EA"/>
    <w:pPr>
      <w:spacing w:after="120"/>
    </w:pPr>
  </w:style>
  <w:style w:type="numbering" w:customStyle="1" w:styleId="WWNum1">
    <w:name w:val="WWNum1"/>
    <w:basedOn w:val="Sinlista"/>
    <w:rsid w:val="00DE70EA"/>
    <w:pPr>
      <w:numPr>
        <w:numId w:val="1"/>
      </w:numPr>
    </w:pPr>
  </w:style>
  <w:style w:type="numbering" w:customStyle="1" w:styleId="WWNum2">
    <w:name w:val="WWNum2"/>
    <w:basedOn w:val="Sinlista"/>
    <w:rsid w:val="00DE70EA"/>
    <w:pPr>
      <w:numPr>
        <w:numId w:val="2"/>
      </w:numPr>
    </w:pPr>
  </w:style>
  <w:style w:type="character" w:customStyle="1" w:styleId="NormalWebCar">
    <w:name w:val="Normal (Web) Car"/>
    <w:link w:val="NormalWeb"/>
    <w:locked/>
    <w:rsid w:val="00BB18C3"/>
    <w:rPr>
      <w:rFonts w:eastAsia="Times New Roman" w:cs="Arial"/>
      <w:sz w:val="20"/>
      <w:szCs w:val="24"/>
      <w:lang w:eastAsia="es-ES"/>
    </w:rPr>
  </w:style>
  <w:style w:type="paragraph" w:styleId="Prrafodelista">
    <w:name w:val="List Paragraph"/>
    <w:basedOn w:val="Normal"/>
    <w:uiPriority w:val="1"/>
    <w:qFormat/>
    <w:rsid w:val="00C47DE3"/>
    <w:pPr>
      <w:ind w:left="720"/>
      <w:contextualSpacing/>
    </w:pPr>
  </w:style>
  <w:style w:type="paragraph" w:customStyle="1" w:styleId="CuerpoA">
    <w:name w:val="Cuerpo A"/>
    <w:rsid w:val="00C47DE3"/>
    <w:pPr>
      <w:pBdr>
        <w:top w:val="nil"/>
        <w:left w:val="nil"/>
        <w:bottom w:val="nil"/>
        <w:right w:val="nil"/>
        <w:between w:val="nil"/>
        <w:bar w:val="nil"/>
      </w:pBdr>
      <w:spacing w:after="0"/>
      <w:jc w:val="left"/>
    </w:pPr>
    <w:rPr>
      <w:rFonts w:ascii="Helvetica Neue" w:eastAsia="Arial Unicode MS" w:hAnsi="Helvetica Neue" w:cs="Arial Unicode MS"/>
      <w:color w:val="000000"/>
      <w:sz w:val="22"/>
      <w:u w:color="000000"/>
      <w:bdr w:val="nil"/>
      <w:lang w:val="es-ES_tradnl" w:eastAsia="es-ES"/>
      <w14:textOutline w14:w="12700" w14:cap="flat" w14:cmpd="sng" w14:algn="ctr">
        <w14:noFill/>
        <w14:prstDash w14:val="solid"/>
        <w14:miter w14:lim="400000"/>
      </w14:textOutline>
    </w:rPr>
  </w:style>
  <w:style w:type="character" w:customStyle="1" w:styleId="Ninguno">
    <w:name w:val="Ninguno"/>
    <w:rsid w:val="00C47DE3"/>
    <w:rPr>
      <w:lang w:val="es-ES_tradnl"/>
    </w:rPr>
  </w:style>
  <w:style w:type="numbering" w:customStyle="1" w:styleId="Guion">
    <w:name w:val="Guion"/>
    <w:rsid w:val="00C47DE3"/>
    <w:pPr>
      <w:numPr>
        <w:numId w:val="3"/>
      </w:numPr>
    </w:pPr>
  </w:style>
  <w:style w:type="table" w:customStyle="1" w:styleId="TableGrid">
    <w:name w:val="TableGrid"/>
    <w:rsid w:val="00C47DE3"/>
    <w:pPr>
      <w:spacing w:after="0"/>
      <w:jc w:val="left"/>
    </w:pPr>
    <w:rPr>
      <w:rFonts w:asciiTheme="minorHAnsi" w:eastAsiaTheme="minorEastAsia" w:hAnsiTheme="minorHAnsi"/>
      <w:sz w:val="22"/>
      <w:lang w:eastAsia="es-ES"/>
    </w:rPr>
    <w:tblPr>
      <w:tblCellMar>
        <w:top w:w="0" w:type="dxa"/>
        <w:left w:w="0" w:type="dxa"/>
        <w:bottom w:w="0" w:type="dxa"/>
        <w:right w:w="0" w:type="dxa"/>
      </w:tblCellMar>
    </w:tblPr>
  </w:style>
  <w:style w:type="paragraph" w:styleId="Sinespaciado">
    <w:name w:val="No Spacing"/>
    <w:aliases w:val="Título2"/>
    <w:uiPriority w:val="1"/>
    <w:qFormat/>
    <w:rsid w:val="0070137E"/>
    <w:pPr>
      <w:spacing w:after="0"/>
    </w:pPr>
  </w:style>
  <w:style w:type="character" w:customStyle="1" w:styleId="Ttulo3Car">
    <w:name w:val="Título 3 Car"/>
    <w:basedOn w:val="Fuentedeprrafopredeter"/>
    <w:link w:val="Ttulo3"/>
    <w:uiPriority w:val="9"/>
    <w:rsid w:val="00EB1589"/>
    <w:rPr>
      <w:rFonts w:eastAsia="Times New Roman" w:cs="Times New Roman"/>
      <w:b/>
      <w:bCs/>
      <w:color w:val="333399"/>
      <w:sz w:val="22"/>
      <w:szCs w:val="24"/>
      <w:lang w:eastAsia="es-ES"/>
    </w:rPr>
  </w:style>
  <w:style w:type="paragraph" w:customStyle="1" w:styleId="Normal0">
    <w:name w:val="Normal_0"/>
    <w:qFormat/>
    <w:rsid w:val="00EB1589"/>
    <w:pPr>
      <w:spacing w:after="0"/>
      <w:jc w:val="left"/>
    </w:pPr>
    <w:rPr>
      <w:rFonts w:ascii="Times New Roman" w:eastAsia="Times New Roman" w:hAnsi="Times New Roman" w:cs="Times New Roman"/>
      <w:sz w:val="24"/>
      <w:szCs w:val="24"/>
      <w:lang w:eastAsia="es-ES"/>
    </w:rPr>
  </w:style>
  <w:style w:type="paragraph" w:customStyle="1" w:styleId="Default">
    <w:name w:val="Default"/>
    <w:rsid w:val="001B69F8"/>
    <w:pPr>
      <w:autoSpaceDE w:val="0"/>
      <w:autoSpaceDN w:val="0"/>
      <w:adjustRightInd w:val="0"/>
      <w:spacing w:after="0"/>
      <w:jc w:val="left"/>
    </w:pPr>
    <w:rPr>
      <w:rFonts w:cs="Verdana"/>
      <w:color w:val="000000"/>
      <w:sz w:val="24"/>
      <w:szCs w:val="24"/>
    </w:rPr>
  </w:style>
  <w:style w:type="character" w:customStyle="1" w:styleId="Ttulo1Car">
    <w:name w:val="Título 1 Car"/>
    <w:basedOn w:val="Fuentedeprrafopredeter"/>
    <w:link w:val="Ttulo1"/>
    <w:uiPriority w:val="9"/>
    <w:rsid w:val="006E2C82"/>
    <w:rPr>
      <w:rFonts w:asciiTheme="majorHAnsi" w:eastAsiaTheme="majorEastAsia" w:hAnsiTheme="majorHAnsi" w:cstheme="majorBidi"/>
      <w:color w:val="2E74B5" w:themeColor="accent1" w:themeShade="BF"/>
      <w:sz w:val="32"/>
      <w:szCs w:val="32"/>
    </w:rPr>
  </w:style>
  <w:style w:type="character" w:customStyle="1" w:styleId="Ttulo7Car">
    <w:name w:val="Título 7 Car"/>
    <w:basedOn w:val="Fuentedeprrafopredeter"/>
    <w:link w:val="Ttulo7"/>
    <w:uiPriority w:val="9"/>
    <w:semiHidden/>
    <w:rsid w:val="006E2C82"/>
    <w:rPr>
      <w:rFonts w:asciiTheme="majorHAnsi" w:eastAsiaTheme="majorEastAsia" w:hAnsiTheme="majorHAnsi" w:cstheme="majorBidi"/>
      <w:i/>
      <w:iCs/>
      <w:color w:val="1F4D78" w:themeColor="accent1" w:themeShade="7F"/>
    </w:rPr>
  </w:style>
  <w:style w:type="paragraph" w:customStyle="1" w:styleId="Framecontents">
    <w:name w:val="Frame contents"/>
    <w:basedOn w:val="Textbody"/>
    <w:rsid w:val="006E2C82"/>
  </w:style>
  <w:style w:type="paragraph" w:styleId="Textodeglobo">
    <w:name w:val="Balloon Text"/>
    <w:basedOn w:val="Normal"/>
    <w:link w:val="TextodegloboCar"/>
    <w:unhideWhenUsed/>
    <w:rsid w:val="006E2C82"/>
    <w:pPr>
      <w:spacing w:after="0"/>
    </w:pPr>
    <w:rPr>
      <w:rFonts w:ascii="Segoe UI" w:hAnsi="Segoe UI" w:cs="Segoe UI"/>
      <w:sz w:val="18"/>
      <w:szCs w:val="18"/>
    </w:rPr>
  </w:style>
  <w:style w:type="character" w:customStyle="1" w:styleId="TextodegloboCar">
    <w:name w:val="Texto de globo Car"/>
    <w:basedOn w:val="Fuentedeprrafopredeter"/>
    <w:link w:val="Textodeglobo"/>
    <w:rsid w:val="006E2C82"/>
    <w:rPr>
      <w:rFonts w:ascii="Segoe UI" w:hAnsi="Segoe UI" w:cs="Segoe UI"/>
      <w:sz w:val="18"/>
      <w:szCs w:val="18"/>
    </w:rPr>
  </w:style>
  <w:style w:type="paragraph" w:customStyle="1" w:styleId="Pa6">
    <w:name w:val="Pa6"/>
    <w:basedOn w:val="Normal"/>
    <w:next w:val="Normal"/>
    <w:uiPriority w:val="99"/>
    <w:rsid w:val="006E2C82"/>
    <w:pPr>
      <w:autoSpaceDE w:val="0"/>
      <w:autoSpaceDN w:val="0"/>
      <w:adjustRightInd w:val="0"/>
      <w:spacing w:after="0" w:line="201" w:lineRule="atLeast"/>
      <w:jc w:val="left"/>
    </w:pPr>
    <w:rPr>
      <w:rFonts w:ascii="Arial" w:hAnsi="Arial" w:cs="Arial"/>
      <w:sz w:val="24"/>
      <w:szCs w:val="24"/>
    </w:rPr>
  </w:style>
  <w:style w:type="paragraph" w:customStyle="1" w:styleId="Pa9">
    <w:name w:val="Pa9"/>
    <w:basedOn w:val="Normal"/>
    <w:next w:val="Normal"/>
    <w:uiPriority w:val="99"/>
    <w:rsid w:val="006E2C82"/>
    <w:pPr>
      <w:autoSpaceDE w:val="0"/>
      <w:autoSpaceDN w:val="0"/>
      <w:adjustRightInd w:val="0"/>
      <w:spacing w:after="0" w:line="201" w:lineRule="atLeast"/>
      <w:jc w:val="left"/>
    </w:pPr>
    <w:rPr>
      <w:rFonts w:ascii="Arial" w:hAnsi="Arial" w:cs="Arial"/>
      <w:sz w:val="24"/>
      <w:szCs w:val="24"/>
    </w:rPr>
  </w:style>
  <w:style w:type="character" w:customStyle="1" w:styleId="Ttulo6Car">
    <w:name w:val="Título 6 Car"/>
    <w:basedOn w:val="Fuentedeprrafopredeter"/>
    <w:link w:val="Ttulo6"/>
    <w:uiPriority w:val="9"/>
    <w:semiHidden/>
    <w:rsid w:val="00BB45FF"/>
    <w:rPr>
      <w:rFonts w:asciiTheme="majorHAnsi" w:eastAsiaTheme="majorEastAsia" w:hAnsiTheme="majorHAnsi" w:cstheme="majorBidi"/>
      <w:color w:val="1F4D78" w:themeColor="accent1" w:themeShade="7F"/>
    </w:rPr>
  </w:style>
  <w:style w:type="character" w:styleId="Hipervnculovisitado">
    <w:name w:val="FollowedHyperlink"/>
    <w:uiPriority w:val="99"/>
    <w:semiHidden/>
    <w:unhideWhenUsed/>
    <w:rsid w:val="00276905"/>
    <w:rPr>
      <w:color w:val="954F72"/>
      <w:u w:val="single"/>
    </w:rPr>
  </w:style>
  <w:style w:type="paragraph" w:customStyle="1" w:styleId="pof1">
    <w:name w:val="pof1"/>
    <w:basedOn w:val="Normal"/>
    <w:rsid w:val="00276905"/>
    <w:pPr>
      <w:spacing w:before="450" w:after="0" w:line="288" w:lineRule="atLeast"/>
      <w:jc w:val="center"/>
    </w:pPr>
    <w:rPr>
      <w:rFonts w:ascii="Times New Roman" w:eastAsia="Times New Roman" w:hAnsi="Times New Roman" w:cs="Times New Roman"/>
      <w:b/>
      <w:bCs/>
      <w:color w:val="0091DA"/>
      <w:sz w:val="26"/>
      <w:szCs w:val="26"/>
      <w:lang w:eastAsia="es-ES"/>
    </w:rPr>
  </w:style>
  <w:style w:type="paragraph" w:customStyle="1" w:styleId="d11">
    <w:name w:val="d11"/>
    <w:basedOn w:val="Normal"/>
    <w:rsid w:val="00276905"/>
    <w:pPr>
      <w:spacing w:before="100" w:beforeAutospacing="1" w:after="100" w:afterAutospacing="1"/>
      <w:jc w:val="left"/>
    </w:pPr>
    <w:rPr>
      <w:rFonts w:ascii="Times New Roman" w:eastAsia="Times New Roman" w:hAnsi="Times New Roman" w:cs="Times New Roman"/>
      <w:color w:val="000000"/>
      <w:sz w:val="20"/>
      <w:szCs w:val="20"/>
      <w:lang w:eastAsia="es-ES"/>
    </w:rPr>
  </w:style>
  <w:style w:type="character" w:customStyle="1" w:styleId="hgkelc">
    <w:name w:val="hgkelc"/>
    <w:rsid w:val="00276905"/>
  </w:style>
  <w:style w:type="paragraph" w:styleId="Puesto">
    <w:name w:val="Title"/>
    <w:basedOn w:val="Normal"/>
    <w:next w:val="Normal"/>
    <w:link w:val="PuestoCar"/>
    <w:uiPriority w:val="1"/>
    <w:qFormat/>
    <w:rsid w:val="00276905"/>
    <w:pPr>
      <w:spacing w:after="0"/>
      <w:contextualSpacing/>
    </w:pPr>
    <w:rPr>
      <w:rFonts w:ascii="Calibri Light" w:eastAsia="Times New Roman" w:hAnsi="Calibri Light" w:cs="Times New Roman"/>
      <w:spacing w:val="-10"/>
      <w:kern w:val="28"/>
      <w:sz w:val="56"/>
      <w:szCs w:val="56"/>
    </w:rPr>
  </w:style>
  <w:style w:type="character" w:customStyle="1" w:styleId="PuestoCar">
    <w:name w:val="Puesto Car"/>
    <w:basedOn w:val="Fuentedeprrafopredeter"/>
    <w:link w:val="Puesto"/>
    <w:uiPriority w:val="1"/>
    <w:rsid w:val="00276905"/>
    <w:rPr>
      <w:rFonts w:ascii="Calibri Light" w:eastAsia="Times New Roman" w:hAnsi="Calibri Light" w:cs="Times New Roman"/>
      <w:spacing w:val="-10"/>
      <w:kern w:val="28"/>
      <w:sz w:val="56"/>
      <w:szCs w:val="56"/>
    </w:rPr>
  </w:style>
  <w:style w:type="table" w:customStyle="1" w:styleId="TableNormal">
    <w:name w:val="Table Normal"/>
    <w:uiPriority w:val="2"/>
    <w:semiHidden/>
    <w:unhideWhenUsed/>
    <w:qFormat/>
    <w:rsid w:val="008F4EF0"/>
    <w:pPr>
      <w:widowControl w:val="0"/>
      <w:autoSpaceDE w:val="0"/>
      <w:autoSpaceDN w:val="0"/>
      <w:spacing w:after="0"/>
      <w:jc w:val="left"/>
    </w:pPr>
    <w:rPr>
      <w:rFonts w:asciiTheme="minorHAnsi" w:hAnsiTheme="minorHAnsi"/>
      <w:sz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F4EF0"/>
    <w:pPr>
      <w:widowControl w:val="0"/>
      <w:autoSpaceDE w:val="0"/>
      <w:autoSpaceDN w:val="0"/>
      <w:spacing w:after="0"/>
      <w:jc w:val="left"/>
    </w:pPr>
    <w:rPr>
      <w:rFonts w:ascii="Arial" w:eastAsia="Arial" w:hAnsi="Arial" w:cs="Arial"/>
      <w:sz w:val="22"/>
      <w:lang w:val="en-US"/>
    </w:rPr>
  </w:style>
  <w:style w:type="character" w:customStyle="1" w:styleId="TextoindependienteCar">
    <w:name w:val="Texto independiente Car"/>
    <w:basedOn w:val="Fuentedeprrafopredeter"/>
    <w:link w:val="Textoindependiente"/>
    <w:qFormat/>
    <w:rsid w:val="00414CA5"/>
    <w:rPr>
      <w:rFonts w:ascii="Arial" w:eastAsia="SimSun" w:hAnsi="Arial" w:cs="Mangal"/>
      <w:kern w:val="2"/>
      <w:szCs w:val="24"/>
      <w:lang w:eastAsia="zh-CN" w:bidi="hi-IN"/>
    </w:rPr>
  </w:style>
  <w:style w:type="paragraph" w:styleId="Textoindependiente">
    <w:name w:val="Body Text"/>
    <w:basedOn w:val="Normal"/>
    <w:link w:val="TextoindependienteCar"/>
    <w:uiPriority w:val="1"/>
    <w:qFormat/>
    <w:rsid w:val="00414CA5"/>
    <w:pPr>
      <w:widowControl w:val="0"/>
      <w:suppressAutoHyphens/>
      <w:spacing w:after="120" w:line="360" w:lineRule="auto"/>
      <w:ind w:firstLine="567"/>
    </w:pPr>
    <w:rPr>
      <w:rFonts w:ascii="Arial" w:eastAsia="SimSun" w:hAnsi="Arial" w:cs="Mangal"/>
      <w:kern w:val="2"/>
      <w:szCs w:val="24"/>
      <w:lang w:eastAsia="zh-CN" w:bidi="hi-IN"/>
    </w:rPr>
  </w:style>
  <w:style w:type="character" w:customStyle="1" w:styleId="TextoindependienteCar1">
    <w:name w:val="Texto independiente Car1"/>
    <w:basedOn w:val="Fuentedeprrafopredeter"/>
    <w:uiPriority w:val="99"/>
    <w:semiHidden/>
    <w:rsid w:val="00414CA5"/>
  </w:style>
  <w:style w:type="character" w:customStyle="1" w:styleId="fontstyle01">
    <w:name w:val="fontstyle01"/>
    <w:basedOn w:val="Fuentedeprrafopredeter"/>
    <w:rsid w:val="00492B8E"/>
    <w:rPr>
      <w:rFonts w:ascii="Verdana" w:hAnsi="Verdana" w:hint="default"/>
      <w:b w:val="0"/>
      <w:bCs w:val="0"/>
      <w:i w:val="0"/>
      <w:iCs w:val="0"/>
      <w:color w:val="000000"/>
      <w:sz w:val="16"/>
      <w:szCs w:val="16"/>
    </w:rPr>
  </w:style>
  <w:style w:type="paragraph" w:styleId="Sangradetextonormal">
    <w:name w:val="Body Text Indent"/>
    <w:basedOn w:val="Normal"/>
    <w:link w:val="SangradetextonormalCar"/>
    <w:rsid w:val="00261E44"/>
    <w:pPr>
      <w:tabs>
        <w:tab w:val="left" w:pos="-720"/>
      </w:tabs>
      <w:suppressAutoHyphens/>
      <w:spacing w:after="0"/>
      <w:ind w:right="1140" w:firstLine="567"/>
    </w:pPr>
    <w:rPr>
      <w:rFonts w:ascii="Times New Roman" w:eastAsia="Times New Roman" w:hAnsi="Times New Roman" w:cs="Times New Roman"/>
      <w:b/>
      <w:i/>
      <w:sz w:val="22"/>
      <w:szCs w:val="20"/>
      <w:lang w:eastAsia="es-ES"/>
    </w:rPr>
  </w:style>
  <w:style w:type="character" w:customStyle="1" w:styleId="SangradetextonormalCar">
    <w:name w:val="Sangría de texto normal Car"/>
    <w:basedOn w:val="Fuentedeprrafopredeter"/>
    <w:link w:val="Sangradetextonormal"/>
    <w:rsid w:val="00261E44"/>
    <w:rPr>
      <w:rFonts w:ascii="Times New Roman" w:eastAsia="Times New Roman" w:hAnsi="Times New Roman" w:cs="Times New Roman"/>
      <w:b/>
      <w:i/>
      <w:sz w:val="22"/>
      <w:szCs w:val="20"/>
      <w:lang w:eastAsia="es-ES"/>
    </w:rPr>
  </w:style>
  <w:style w:type="character" w:customStyle="1" w:styleId="fontstyle21">
    <w:name w:val="fontstyle21"/>
    <w:basedOn w:val="Fuentedeprrafopredeter"/>
    <w:rsid w:val="00261E44"/>
    <w:rPr>
      <w:rFonts w:ascii="Verdana" w:hAnsi="Verdana" w:hint="default"/>
      <w:b/>
      <w:bCs/>
      <w:i w:val="0"/>
      <w:iCs w:val="0"/>
      <w:color w:val="000000"/>
      <w:sz w:val="20"/>
      <w:szCs w:val="20"/>
    </w:rPr>
  </w:style>
  <w:style w:type="character" w:customStyle="1" w:styleId="fontstyle31">
    <w:name w:val="fontstyle31"/>
    <w:basedOn w:val="Fuentedeprrafopredeter"/>
    <w:rsid w:val="00261E44"/>
    <w:rPr>
      <w:rFonts w:ascii="Times-Italic" w:hAnsi="Times-Italic" w:hint="default"/>
      <w:b w:val="0"/>
      <w:bCs w:val="0"/>
      <w:i/>
      <w:iCs/>
      <w:color w:val="000000"/>
      <w:sz w:val="12"/>
      <w:szCs w:val="12"/>
    </w:rPr>
  </w:style>
  <w:style w:type="paragraph" w:styleId="Sangra3detindependiente">
    <w:name w:val="Body Text Indent 3"/>
    <w:basedOn w:val="Normal"/>
    <w:link w:val="Sangra3detindependienteCar"/>
    <w:unhideWhenUsed/>
    <w:rsid w:val="00261E44"/>
    <w:pPr>
      <w:spacing w:after="120"/>
      <w:ind w:left="283"/>
    </w:pPr>
    <w:rPr>
      <w:szCs w:val="16"/>
    </w:rPr>
  </w:style>
  <w:style w:type="character" w:customStyle="1" w:styleId="Sangra3detindependienteCar">
    <w:name w:val="Sangría 3 de t. independiente Car"/>
    <w:basedOn w:val="Fuentedeprrafopredeter"/>
    <w:link w:val="Sangra3detindependiente"/>
    <w:rsid w:val="00261E44"/>
    <w:rPr>
      <w:szCs w:val="16"/>
    </w:rPr>
  </w:style>
  <w:style w:type="paragraph" w:customStyle="1" w:styleId="parrafo">
    <w:name w:val="parrafo"/>
    <w:basedOn w:val="Normal"/>
    <w:rsid w:val="00261E44"/>
    <w:pPr>
      <w:spacing w:before="100" w:beforeAutospacing="1" w:after="100" w:afterAutospacing="1"/>
      <w:jc w:val="left"/>
    </w:pPr>
    <w:rPr>
      <w:rFonts w:ascii="Times New Roman" w:eastAsia="Times New Roman" w:hAnsi="Times New Roman" w:cs="Times New Roman"/>
      <w:sz w:val="24"/>
      <w:szCs w:val="24"/>
      <w:lang w:eastAsia="es-ES"/>
    </w:rPr>
  </w:style>
  <w:style w:type="paragraph" w:customStyle="1" w:styleId="Pa15">
    <w:name w:val="Pa15"/>
    <w:basedOn w:val="Normal"/>
    <w:next w:val="Normal"/>
    <w:uiPriority w:val="99"/>
    <w:rsid w:val="00261E44"/>
    <w:pPr>
      <w:autoSpaceDE w:val="0"/>
      <w:autoSpaceDN w:val="0"/>
      <w:adjustRightInd w:val="0"/>
      <w:spacing w:after="0" w:line="201" w:lineRule="atLeast"/>
      <w:jc w:val="left"/>
    </w:pPr>
    <w:rPr>
      <w:rFonts w:eastAsia="Calibri" w:cs="Times New Roman"/>
      <w:sz w:val="24"/>
      <w:szCs w:val="24"/>
    </w:rPr>
  </w:style>
  <w:style w:type="paragraph" w:customStyle="1" w:styleId="Pa4">
    <w:name w:val="Pa4"/>
    <w:basedOn w:val="Normal"/>
    <w:next w:val="Normal"/>
    <w:uiPriority w:val="99"/>
    <w:rsid w:val="00261E44"/>
    <w:pPr>
      <w:autoSpaceDE w:val="0"/>
      <w:autoSpaceDN w:val="0"/>
      <w:adjustRightInd w:val="0"/>
      <w:spacing w:after="0" w:line="201" w:lineRule="atLeast"/>
      <w:jc w:val="left"/>
    </w:pPr>
    <w:rPr>
      <w:rFonts w:eastAsia="Calibri" w:cs="Times New Roman"/>
      <w:sz w:val="24"/>
      <w:szCs w:val="24"/>
    </w:rPr>
  </w:style>
  <w:style w:type="paragraph" w:customStyle="1" w:styleId="Pa2">
    <w:name w:val="Pa2"/>
    <w:basedOn w:val="Normal"/>
    <w:next w:val="Normal"/>
    <w:uiPriority w:val="99"/>
    <w:rsid w:val="00261E44"/>
    <w:pPr>
      <w:autoSpaceDE w:val="0"/>
      <w:autoSpaceDN w:val="0"/>
      <w:adjustRightInd w:val="0"/>
      <w:spacing w:after="0" w:line="201" w:lineRule="atLeast"/>
      <w:jc w:val="left"/>
    </w:pPr>
    <w:rPr>
      <w:rFonts w:eastAsia="Calibri" w:cs="Times New Roman"/>
      <w:sz w:val="24"/>
      <w:szCs w:val="24"/>
    </w:rPr>
  </w:style>
  <w:style w:type="paragraph" w:customStyle="1" w:styleId="Pa8">
    <w:name w:val="Pa8"/>
    <w:basedOn w:val="Normal"/>
    <w:next w:val="Normal"/>
    <w:uiPriority w:val="99"/>
    <w:rsid w:val="00261E44"/>
    <w:pPr>
      <w:autoSpaceDE w:val="0"/>
      <w:autoSpaceDN w:val="0"/>
      <w:adjustRightInd w:val="0"/>
      <w:spacing w:after="0" w:line="201" w:lineRule="atLeast"/>
      <w:jc w:val="left"/>
    </w:pPr>
    <w:rPr>
      <w:rFonts w:eastAsia="Calibri" w:cs="Times New Roman"/>
      <w:sz w:val="24"/>
      <w:szCs w:val="24"/>
    </w:rPr>
  </w:style>
  <w:style w:type="character" w:customStyle="1" w:styleId="Ttulo2Car">
    <w:name w:val="Título 2 Car"/>
    <w:basedOn w:val="Fuentedeprrafopredeter"/>
    <w:link w:val="Ttulo2"/>
    <w:uiPriority w:val="9"/>
    <w:semiHidden/>
    <w:rsid w:val="000A6381"/>
    <w:rPr>
      <w:rFonts w:ascii="Calibri Light" w:eastAsia="Times New Roman" w:hAnsi="Calibri Light" w:cs="Times New Roman"/>
      <w:b/>
      <w:bCs/>
      <w:i/>
      <w:iCs/>
      <w:sz w:val="28"/>
      <w:szCs w:val="28"/>
    </w:rPr>
  </w:style>
  <w:style w:type="character" w:customStyle="1" w:styleId="Ttulo4Car">
    <w:name w:val="Título 4 Car"/>
    <w:basedOn w:val="Fuentedeprrafopredeter"/>
    <w:link w:val="Ttulo4"/>
    <w:uiPriority w:val="9"/>
    <w:rsid w:val="000A6381"/>
    <w:rPr>
      <w:rFonts w:ascii="Gill Sans" w:eastAsia="Gill Sans" w:hAnsi="Gill Sans" w:cs="Gill Sans"/>
      <w:bCs/>
      <w:color w:val="00000A"/>
      <w:kern w:val="3"/>
      <w:sz w:val="24"/>
      <w:szCs w:val="20"/>
      <w:lang w:eastAsia="zh-CN" w:bidi="hi-IN"/>
    </w:rPr>
  </w:style>
  <w:style w:type="character" w:customStyle="1" w:styleId="Ttulo5Car">
    <w:name w:val="Título 5 Car"/>
    <w:basedOn w:val="Fuentedeprrafopredeter"/>
    <w:link w:val="Ttulo5"/>
    <w:uiPriority w:val="9"/>
    <w:rsid w:val="000A6381"/>
    <w:rPr>
      <w:rFonts w:ascii="GillSans" w:eastAsia="GillSans" w:hAnsi="GillSans" w:cs="GillSans"/>
      <w:color w:val="00000A"/>
      <w:kern w:val="3"/>
      <w:sz w:val="24"/>
      <w:szCs w:val="20"/>
      <w:lang w:eastAsia="zh-CN" w:bidi="hi-IN"/>
    </w:rPr>
  </w:style>
  <w:style w:type="character" w:customStyle="1" w:styleId="fontstyle41">
    <w:name w:val="fontstyle41"/>
    <w:basedOn w:val="Fuentedeprrafopredeter"/>
    <w:rsid w:val="000A6381"/>
    <w:rPr>
      <w:rFonts w:ascii="TimesNewRomanPS-BoldMT" w:hAnsi="TimesNewRomanPS-BoldMT" w:hint="default"/>
      <w:b/>
      <w:bCs/>
      <w:i w:val="0"/>
      <w:iCs w:val="0"/>
      <w:color w:val="000000"/>
      <w:sz w:val="14"/>
      <w:szCs w:val="14"/>
    </w:rPr>
  </w:style>
  <w:style w:type="character" w:customStyle="1" w:styleId="fontstyle51">
    <w:name w:val="fontstyle51"/>
    <w:basedOn w:val="Fuentedeprrafopredeter"/>
    <w:rsid w:val="000A6381"/>
    <w:rPr>
      <w:rFonts w:ascii="TimesNewRomanPSMT" w:hAnsi="TimesNewRomanPSMT" w:hint="default"/>
      <w:b w:val="0"/>
      <w:bCs w:val="0"/>
      <w:i w:val="0"/>
      <w:iCs w:val="0"/>
      <w:color w:val="000000"/>
      <w:sz w:val="14"/>
      <w:szCs w:val="14"/>
    </w:rPr>
  </w:style>
  <w:style w:type="character" w:customStyle="1" w:styleId="fontstyle61">
    <w:name w:val="fontstyle61"/>
    <w:basedOn w:val="Fuentedeprrafopredeter"/>
    <w:rsid w:val="000A6381"/>
    <w:rPr>
      <w:rFonts w:ascii="TimesNewRomanPS-ItalicMT" w:hAnsi="TimesNewRomanPS-ItalicMT" w:hint="default"/>
      <w:b w:val="0"/>
      <w:bCs w:val="0"/>
      <w:i/>
      <w:iCs/>
      <w:color w:val="000000"/>
      <w:sz w:val="12"/>
      <w:szCs w:val="12"/>
    </w:rPr>
  </w:style>
  <w:style w:type="character" w:customStyle="1" w:styleId="fontstyle11">
    <w:name w:val="fontstyle11"/>
    <w:basedOn w:val="Fuentedeprrafopredeter"/>
    <w:rsid w:val="000A6381"/>
    <w:rPr>
      <w:rFonts w:ascii="LiberationSerif" w:hAnsi="LiberationSerif" w:hint="default"/>
      <w:b w:val="0"/>
      <w:bCs w:val="0"/>
      <w:i w:val="0"/>
      <w:iCs w:val="0"/>
      <w:color w:val="000000"/>
      <w:sz w:val="18"/>
      <w:szCs w:val="18"/>
    </w:rPr>
  </w:style>
  <w:style w:type="paragraph" w:customStyle="1" w:styleId="Heading">
    <w:name w:val="Heading"/>
    <w:basedOn w:val="Standard"/>
    <w:next w:val="Textbody"/>
    <w:rsid w:val="000A6381"/>
    <w:pPr>
      <w:keepNext/>
      <w:spacing w:before="240" w:after="120"/>
    </w:pPr>
    <w:rPr>
      <w:rFonts w:ascii="Liberation Sans" w:eastAsia="Liberation Sans" w:hAnsi="Liberation Sans" w:cs="Liberation Sans"/>
      <w:sz w:val="28"/>
      <w:szCs w:val="28"/>
    </w:rPr>
  </w:style>
  <w:style w:type="paragraph" w:styleId="Lista">
    <w:name w:val="List"/>
    <w:basedOn w:val="Textbody"/>
    <w:rsid w:val="000A6381"/>
    <w:pPr>
      <w:spacing w:after="140" w:line="288" w:lineRule="auto"/>
    </w:pPr>
    <w:rPr>
      <w:rFonts w:ascii="Liberation Serif" w:eastAsia="Droid Sans" w:hAnsi="Liberation Serif" w:cs="FreeSans"/>
    </w:rPr>
  </w:style>
  <w:style w:type="paragraph" w:styleId="Descripcin">
    <w:name w:val="caption"/>
    <w:basedOn w:val="Standard"/>
    <w:rsid w:val="000A6381"/>
    <w:pPr>
      <w:suppressLineNumbers/>
      <w:spacing w:before="120" w:after="120"/>
    </w:pPr>
    <w:rPr>
      <w:rFonts w:ascii="Liberation Serif" w:eastAsia="Droid Sans" w:hAnsi="Liberation Serif" w:cs="FreeSans"/>
      <w:i/>
      <w:iCs/>
    </w:rPr>
  </w:style>
  <w:style w:type="paragraph" w:customStyle="1" w:styleId="Index">
    <w:name w:val="Index"/>
    <w:basedOn w:val="Standard"/>
    <w:rsid w:val="000A6381"/>
    <w:pPr>
      <w:suppressLineNumbers/>
    </w:pPr>
    <w:rPr>
      <w:rFonts w:ascii="Liberation Serif" w:eastAsia="Droid Sans" w:hAnsi="Liberation Serif" w:cs="FreeSans"/>
    </w:rPr>
  </w:style>
  <w:style w:type="paragraph" w:styleId="Textoindependiente2">
    <w:name w:val="Body Text 2"/>
    <w:basedOn w:val="Standard"/>
    <w:link w:val="Textoindependiente2Car"/>
    <w:rsid w:val="000A6381"/>
    <w:pPr>
      <w:jc w:val="both"/>
    </w:pPr>
    <w:rPr>
      <w:rFonts w:ascii="NewsGotT" w:eastAsia="NewsGotT" w:hAnsi="NewsGotT" w:cs="NewsGotT"/>
      <w:b/>
      <w:color w:val="0000FF"/>
      <w:spacing w:val="-2"/>
    </w:rPr>
  </w:style>
  <w:style w:type="character" w:customStyle="1" w:styleId="Textoindependiente2Car">
    <w:name w:val="Texto independiente 2 Car"/>
    <w:basedOn w:val="Fuentedeprrafopredeter"/>
    <w:link w:val="Textoindependiente2"/>
    <w:rsid w:val="000A6381"/>
    <w:rPr>
      <w:rFonts w:ascii="NewsGotT" w:eastAsia="NewsGotT" w:hAnsi="NewsGotT" w:cs="NewsGotT"/>
      <w:b/>
      <w:color w:val="0000FF"/>
      <w:spacing w:val="-2"/>
      <w:kern w:val="3"/>
      <w:sz w:val="24"/>
      <w:szCs w:val="24"/>
      <w:lang w:eastAsia="zh-CN" w:bidi="hi-IN"/>
    </w:rPr>
  </w:style>
  <w:style w:type="paragraph" w:styleId="Textoindependiente3">
    <w:name w:val="Body Text 3"/>
    <w:basedOn w:val="Standard"/>
    <w:link w:val="Textoindependiente3Car"/>
    <w:rsid w:val="000A6381"/>
    <w:pPr>
      <w:jc w:val="both"/>
    </w:pPr>
    <w:rPr>
      <w:rFonts w:ascii="CG Times (W1)" w:eastAsia="CG Times (W1)" w:hAnsi="CG Times (W1)" w:cs="CG Times (W1)"/>
      <w:i/>
      <w:szCs w:val="20"/>
    </w:rPr>
  </w:style>
  <w:style w:type="character" w:customStyle="1" w:styleId="Textoindependiente3Car">
    <w:name w:val="Texto independiente 3 Car"/>
    <w:basedOn w:val="Fuentedeprrafopredeter"/>
    <w:link w:val="Textoindependiente3"/>
    <w:rsid w:val="000A6381"/>
    <w:rPr>
      <w:rFonts w:ascii="CG Times (W1)" w:eastAsia="CG Times (W1)" w:hAnsi="CG Times (W1)" w:cs="CG Times (W1)"/>
      <w:i/>
      <w:kern w:val="3"/>
      <w:sz w:val="24"/>
      <w:szCs w:val="20"/>
      <w:lang w:eastAsia="zh-CN" w:bidi="hi-IN"/>
    </w:rPr>
  </w:style>
  <w:style w:type="paragraph" w:customStyle="1" w:styleId="Listaconvietas21">
    <w:name w:val="Lista con viñetas 21"/>
    <w:basedOn w:val="Normal"/>
    <w:rsid w:val="000A6381"/>
    <w:pPr>
      <w:suppressAutoHyphens/>
      <w:autoSpaceDN w:val="0"/>
      <w:spacing w:after="200" w:line="276" w:lineRule="auto"/>
      <w:ind w:left="566" w:hanging="283"/>
      <w:jc w:val="left"/>
      <w:textAlignment w:val="baseline"/>
    </w:pPr>
    <w:rPr>
      <w:rFonts w:ascii="Century Schoolbook" w:eastAsia="Century Schoolbook" w:hAnsi="Century Schoolbook" w:cs="Century Schoolbook"/>
      <w:color w:val="00000A"/>
      <w:kern w:val="3"/>
      <w:sz w:val="26"/>
      <w:szCs w:val="20"/>
      <w:lang w:eastAsia="zh-CN" w:bidi="hi-IN"/>
    </w:rPr>
  </w:style>
  <w:style w:type="paragraph" w:customStyle="1" w:styleId="Standarduser">
    <w:name w:val="Standard (user)"/>
    <w:rsid w:val="000A6381"/>
    <w:pPr>
      <w:suppressAutoHyphens/>
      <w:autoSpaceDN w:val="0"/>
      <w:spacing w:after="0"/>
      <w:jc w:val="left"/>
      <w:textAlignment w:val="baseline"/>
    </w:pPr>
    <w:rPr>
      <w:rFonts w:ascii="Times New Roman" w:eastAsia="Times New Roman" w:hAnsi="Times New Roman" w:cs="Times New Roman"/>
      <w:kern w:val="3"/>
      <w:sz w:val="20"/>
      <w:szCs w:val="20"/>
      <w:lang w:eastAsia="es-ES" w:bidi="hi-IN"/>
    </w:rPr>
  </w:style>
  <w:style w:type="paragraph" w:customStyle="1" w:styleId="Textbodyuser">
    <w:name w:val="Text body (user)"/>
    <w:basedOn w:val="Standarduser"/>
    <w:rsid w:val="000A6381"/>
    <w:pPr>
      <w:spacing w:after="120"/>
    </w:pPr>
  </w:style>
  <w:style w:type="paragraph" w:styleId="Listaconvietas2">
    <w:name w:val="List Bullet 2"/>
    <w:basedOn w:val="Normal"/>
    <w:rsid w:val="000A6381"/>
    <w:pPr>
      <w:tabs>
        <w:tab w:val="left" w:pos="-142"/>
      </w:tabs>
      <w:suppressAutoHyphens/>
      <w:autoSpaceDN w:val="0"/>
      <w:spacing w:after="200" w:line="276" w:lineRule="auto"/>
      <w:textAlignment w:val="baseline"/>
    </w:pPr>
    <w:rPr>
      <w:rFonts w:ascii="Gill Sans" w:eastAsia="Gill Sans" w:hAnsi="Gill Sans" w:cs="Gill Sans"/>
      <w:color w:val="00000A"/>
      <w:kern w:val="3"/>
      <w:sz w:val="24"/>
      <w:szCs w:val="20"/>
      <w:lang w:eastAsia="zh-CN" w:bidi="hi-IN"/>
    </w:rPr>
  </w:style>
  <w:style w:type="paragraph" w:customStyle="1" w:styleId="Listaconvietas31">
    <w:name w:val="Lista con viñetas 31"/>
    <w:basedOn w:val="Normal"/>
    <w:rsid w:val="000A6381"/>
    <w:pPr>
      <w:suppressAutoHyphens/>
      <w:autoSpaceDN w:val="0"/>
      <w:spacing w:after="200" w:line="276" w:lineRule="auto"/>
      <w:ind w:left="849" w:hanging="283"/>
      <w:jc w:val="left"/>
      <w:textAlignment w:val="baseline"/>
    </w:pPr>
    <w:rPr>
      <w:rFonts w:ascii="Century Schoolbook" w:eastAsia="Century Schoolbook" w:hAnsi="Century Schoolbook" w:cs="Century Schoolbook"/>
      <w:color w:val="00000A"/>
      <w:kern w:val="3"/>
      <w:sz w:val="26"/>
      <w:szCs w:val="26"/>
      <w:lang w:eastAsia="zh-CN" w:bidi="hi-IN"/>
    </w:rPr>
  </w:style>
  <w:style w:type="paragraph" w:customStyle="1" w:styleId="Textoindependiente31">
    <w:name w:val="Texto independiente 31"/>
    <w:basedOn w:val="Normal"/>
    <w:rsid w:val="000A6381"/>
    <w:pPr>
      <w:suppressAutoHyphens/>
      <w:overflowPunct w:val="0"/>
      <w:autoSpaceDN w:val="0"/>
      <w:spacing w:after="200" w:line="276" w:lineRule="auto"/>
      <w:textAlignment w:val="baseline"/>
    </w:pPr>
    <w:rPr>
      <w:rFonts w:ascii="CG Times (W1)" w:eastAsia="CG Times (W1)" w:hAnsi="CG Times (W1)" w:cs="CG Times (W1)"/>
      <w:i/>
      <w:color w:val="00000A"/>
      <w:kern w:val="3"/>
      <w:sz w:val="24"/>
      <w:szCs w:val="20"/>
      <w:lang w:eastAsia="zh-CN" w:bidi="hi-IN"/>
    </w:rPr>
  </w:style>
  <w:style w:type="paragraph" w:styleId="Continuarlista2">
    <w:name w:val="List Continue 2"/>
    <w:basedOn w:val="Normal"/>
    <w:rsid w:val="000A6381"/>
    <w:pPr>
      <w:suppressAutoHyphens/>
      <w:autoSpaceDN w:val="0"/>
      <w:spacing w:after="120" w:line="276" w:lineRule="auto"/>
      <w:ind w:left="566"/>
      <w:jc w:val="left"/>
      <w:textAlignment w:val="baseline"/>
    </w:pPr>
    <w:rPr>
      <w:rFonts w:ascii="Century Schoolbook" w:eastAsia="Century Schoolbook" w:hAnsi="Century Schoolbook" w:cs="Century Schoolbook"/>
      <w:color w:val="00000A"/>
      <w:kern w:val="3"/>
      <w:sz w:val="26"/>
      <w:szCs w:val="20"/>
      <w:lang w:eastAsia="zh-CN" w:bidi="hi-IN"/>
    </w:rPr>
  </w:style>
  <w:style w:type="paragraph" w:customStyle="1" w:styleId="Sangra3detindependiente1">
    <w:name w:val="Sangría 3 de t. independiente1"/>
    <w:basedOn w:val="Standard"/>
    <w:rsid w:val="000A6381"/>
    <w:pPr>
      <w:autoSpaceDE w:val="0"/>
      <w:ind w:firstLine="708"/>
      <w:jc w:val="both"/>
    </w:pPr>
    <w:rPr>
      <w:rFonts w:ascii="Liberation Serif" w:eastAsia="Droid Sans" w:hAnsi="Liberation Serif" w:cs="FreeSans"/>
    </w:rPr>
  </w:style>
  <w:style w:type="paragraph" w:customStyle="1" w:styleId="Sangra2detindependiente1">
    <w:name w:val="Sangría 2 de t. independiente1"/>
    <w:basedOn w:val="Standard"/>
    <w:rsid w:val="000A6381"/>
    <w:pPr>
      <w:autoSpaceDE w:val="0"/>
      <w:ind w:left="720"/>
      <w:jc w:val="both"/>
    </w:pPr>
    <w:rPr>
      <w:rFonts w:ascii="Liberation Serif" w:eastAsia="Droid Sans" w:hAnsi="Liberation Serif" w:cs="FreeSans"/>
      <w:color w:val="222226"/>
    </w:rPr>
  </w:style>
  <w:style w:type="paragraph" w:styleId="Textocomentario">
    <w:name w:val="annotation text"/>
    <w:basedOn w:val="Normal"/>
    <w:link w:val="TextocomentarioCar"/>
    <w:rsid w:val="000A6381"/>
    <w:pPr>
      <w:suppressAutoHyphens/>
      <w:autoSpaceDN w:val="0"/>
      <w:spacing w:after="200"/>
      <w:jc w:val="left"/>
      <w:textAlignment w:val="baseline"/>
    </w:pPr>
    <w:rPr>
      <w:rFonts w:ascii="Arial" w:eastAsia="Arial" w:hAnsi="Arial" w:cs="Mangal"/>
      <w:color w:val="00000A"/>
      <w:kern w:val="3"/>
      <w:sz w:val="20"/>
      <w:szCs w:val="18"/>
      <w:lang w:eastAsia="zh-CN" w:bidi="hi-IN"/>
    </w:rPr>
  </w:style>
  <w:style w:type="character" w:customStyle="1" w:styleId="TextocomentarioCar">
    <w:name w:val="Texto comentario Car"/>
    <w:basedOn w:val="Fuentedeprrafopredeter"/>
    <w:link w:val="Textocomentario"/>
    <w:rsid w:val="000A6381"/>
    <w:rPr>
      <w:rFonts w:ascii="Arial" w:eastAsia="Arial" w:hAnsi="Arial" w:cs="Mangal"/>
      <w:color w:val="00000A"/>
      <w:kern w:val="3"/>
      <w:sz w:val="20"/>
      <w:szCs w:val="18"/>
      <w:lang w:eastAsia="zh-CN" w:bidi="hi-IN"/>
    </w:rPr>
  </w:style>
  <w:style w:type="paragraph" w:customStyle="1" w:styleId="TableContents">
    <w:name w:val="Table Contents"/>
    <w:basedOn w:val="Standard"/>
    <w:rsid w:val="000A6381"/>
    <w:pPr>
      <w:suppressLineNumbers/>
    </w:pPr>
    <w:rPr>
      <w:rFonts w:ascii="Liberation Serif" w:eastAsia="Droid Sans" w:hAnsi="Liberation Serif" w:cs="FreeSans"/>
    </w:rPr>
  </w:style>
  <w:style w:type="paragraph" w:customStyle="1" w:styleId="LO-Normal">
    <w:name w:val="LO-Normal"/>
    <w:rsid w:val="000A6381"/>
    <w:pPr>
      <w:suppressAutoHyphens/>
      <w:autoSpaceDN w:val="0"/>
      <w:spacing w:after="200" w:line="276" w:lineRule="auto"/>
      <w:jc w:val="left"/>
      <w:textAlignment w:val="baseline"/>
    </w:pPr>
    <w:rPr>
      <w:rFonts w:ascii="Arial" w:eastAsia="Arial" w:hAnsi="Arial" w:cs="Arial"/>
      <w:color w:val="00000A"/>
      <w:kern w:val="3"/>
      <w:sz w:val="24"/>
      <w:szCs w:val="24"/>
      <w:lang w:eastAsia="zh-CN" w:bidi="hi-IN"/>
    </w:rPr>
  </w:style>
  <w:style w:type="paragraph" w:customStyle="1" w:styleId="LO-Normal1">
    <w:name w:val="LO-Normal1"/>
    <w:rsid w:val="000A6381"/>
    <w:pPr>
      <w:widowControl w:val="0"/>
      <w:suppressAutoHyphens/>
      <w:autoSpaceDN w:val="0"/>
      <w:spacing w:after="200" w:line="276" w:lineRule="auto"/>
      <w:jc w:val="left"/>
      <w:textAlignment w:val="baseline"/>
    </w:pPr>
    <w:rPr>
      <w:rFonts w:ascii="Arial" w:eastAsia="Arial" w:hAnsi="Arial" w:cs="Arial"/>
      <w:color w:val="00000A"/>
      <w:kern w:val="3"/>
      <w:sz w:val="24"/>
      <w:szCs w:val="24"/>
      <w:lang w:eastAsia="zh-CN" w:bidi="hi-IN"/>
    </w:rPr>
  </w:style>
  <w:style w:type="paragraph" w:customStyle="1" w:styleId="Textoindependiente1">
    <w:name w:val="Texto independiente1"/>
    <w:basedOn w:val="LO-Normal"/>
    <w:rsid w:val="000A6381"/>
    <w:pPr>
      <w:spacing w:after="120" w:line="288" w:lineRule="auto"/>
    </w:pPr>
    <w:rPr>
      <w:rFonts w:ascii="Century Schoolbook" w:eastAsia="Century Schoolbook" w:hAnsi="Century Schoolbook" w:cs="Century Schoolbook"/>
      <w:sz w:val="26"/>
      <w:szCs w:val="20"/>
    </w:rPr>
  </w:style>
  <w:style w:type="character" w:customStyle="1" w:styleId="Internetlink">
    <w:name w:val="Internet link"/>
    <w:rsid w:val="000A6381"/>
    <w:rPr>
      <w:color w:val="000080"/>
      <w:u w:val="single"/>
    </w:rPr>
  </w:style>
  <w:style w:type="character" w:customStyle="1" w:styleId="WW8Num3z0">
    <w:name w:val="WW8Num3z0"/>
    <w:rsid w:val="000A6381"/>
    <w:rPr>
      <w:rFonts w:ascii="Symbol" w:eastAsia="Symbol" w:hAnsi="Symbol" w:cs="Symbol"/>
      <w:sz w:val="20"/>
    </w:rPr>
  </w:style>
  <w:style w:type="character" w:customStyle="1" w:styleId="WW8Num3z1">
    <w:name w:val="WW8Num3z1"/>
    <w:rsid w:val="000A6381"/>
    <w:rPr>
      <w:rFonts w:ascii="Courier New" w:eastAsia="Courier New" w:hAnsi="Courier New" w:cs="Courier New"/>
      <w:sz w:val="20"/>
    </w:rPr>
  </w:style>
  <w:style w:type="character" w:customStyle="1" w:styleId="WW8Num3z2">
    <w:name w:val="WW8Num3z2"/>
    <w:rsid w:val="000A6381"/>
    <w:rPr>
      <w:rFonts w:ascii="Wingdings" w:eastAsia="Wingdings" w:hAnsi="Wingdings" w:cs="Wingdings"/>
      <w:sz w:val="20"/>
    </w:rPr>
  </w:style>
  <w:style w:type="character" w:customStyle="1" w:styleId="WW8Num4z0">
    <w:name w:val="WW8Num4z0"/>
    <w:rsid w:val="000A6381"/>
    <w:rPr>
      <w:rFonts w:ascii="Symbol" w:eastAsia="Symbol" w:hAnsi="Symbol" w:cs="Symbol"/>
      <w:sz w:val="20"/>
    </w:rPr>
  </w:style>
  <w:style w:type="character" w:customStyle="1" w:styleId="WW8Num4z1">
    <w:name w:val="WW8Num4z1"/>
    <w:rsid w:val="000A6381"/>
    <w:rPr>
      <w:rFonts w:ascii="Courier New" w:eastAsia="Courier New" w:hAnsi="Courier New" w:cs="Courier New"/>
      <w:sz w:val="20"/>
    </w:rPr>
  </w:style>
  <w:style w:type="character" w:customStyle="1" w:styleId="WW8Num4z2">
    <w:name w:val="WW8Num4z2"/>
    <w:rsid w:val="000A6381"/>
    <w:rPr>
      <w:rFonts w:ascii="Wingdings" w:eastAsia="Wingdings" w:hAnsi="Wingdings" w:cs="Wingdings"/>
      <w:sz w:val="20"/>
    </w:rPr>
  </w:style>
  <w:style w:type="character" w:styleId="Refdecomentario">
    <w:name w:val="annotation reference"/>
    <w:rsid w:val="000A6381"/>
    <w:rPr>
      <w:sz w:val="16"/>
      <w:szCs w:val="16"/>
    </w:rPr>
  </w:style>
  <w:style w:type="character" w:customStyle="1" w:styleId="ListLabel1">
    <w:name w:val="ListLabel 1"/>
    <w:rsid w:val="000A6381"/>
    <w:rPr>
      <w:sz w:val="20"/>
    </w:rPr>
  </w:style>
  <w:style w:type="character" w:customStyle="1" w:styleId="WW8Num5z0">
    <w:name w:val="WW8Num5z0"/>
    <w:rsid w:val="000A6381"/>
    <w:rPr>
      <w:rFonts w:ascii="Times New Roman" w:eastAsia="Arial Unicode MS" w:hAnsi="Times New Roman" w:cs="Times New Roman"/>
    </w:rPr>
  </w:style>
  <w:style w:type="character" w:customStyle="1" w:styleId="WW8Num5z1">
    <w:name w:val="WW8Num5z1"/>
    <w:rsid w:val="000A6381"/>
    <w:rPr>
      <w:rFonts w:ascii="Courier New" w:eastAsia="Courier New" w:hAnsi="Courier New" w:cs="Courier New"/>
    </w:rPr>
  </w:style>
  <w:style w:type="character" w:customStyle="1" w:styleId="WW8Num5z2">
    <w:name w:val="WW8Num5z2"/>
    <w:rsid w:val="000A6381"/>
    <w:rPr>
      <w:rFonts w:ascii="Wingdings" w:eastAsia="Wingdings" w:hAnsi="Wingdings" w:cs="Wingdings"/>
    </w:rPr>
  </w:style>
  <w:style w:type="character" w:customStyle="1" w:styleId="WW8Num5z3">
    <w:name w:val="WW8Num5z3"/>
    <w:rsid w:val="000A6381"/>
    <w:rPr>
      <w:rFonts w:ascii="Symbol" w:eastAsia="Symbol" w:hAnsi="Symbol" w:cs="Symbol"/>
    </w:rPr>
  </w:style>
  <w:style w:type="character" w:customStyle="1" w:styleId="WW8Num1z0">
    <w:name w:val="WW8Num1z0"/>
    <w:rsid w:val="000A6381"/>
    <w:rPr>
      <w:rFonts w:ascii="Symbol" w:eastAsia="Symbol" w:hAnsi="Symbol" w:cs="Symbol"/>
      <w:sz w:val="20"/>
    </w:rPr>
  </w:style>
  <w:style w:type="character" w:customStyle="1" w:styleId="WW8Num1z1">
    <w:name w:val="WW8Num1z1"/>
    <w:rsid w:val="000A6381"/>
    <w:rPr>
      <w:rFonts w:ascii="Courier New" w:eastAsia="Courier New" w:hAnsi="Courier New" w:cs="Courier New"/>
      <w:sz w:val="20"/>
    </w:rPr>
  </w:style>
  <w:style w:type="character" w:customStyle="1" w:styleId="WW8Num1z2">
    <w:name w:val="WW8Num1z2"/>
    <w:rsid w:val="000A6381"/>
    <w:rPr>
      <w:rFonts w:ascii="Wingdings" w:eastAsia="Wingdings" w:hAnsi="Wingdings" w:cs="Wingdings"/>
      <w:sz w:val="20"/>
    </w:rPr>
  </w:style>
  <w:style w:type="character" w:customStyle="1" w:styleId="NumberingSymbols">
    <w:name w:val="Numbering Symbols"/>
    <w:rsid w:val="000A6381"/>
  </w:style>
  <w:style w:type="character" w:customStyle="1" w:styleId="ListLabel10">
    <w:name w:val="ListLabel 10"/>
    <w:rsid w:val="000A6381"/>
    <w:rPr>
      <w:rFonts w:eastAsia="OpenSymbol" w:cs="OpenSymbol"/>
    </w:rPr>
  </w:style>
  <w:style w:type="character" w:customStyle="1" w:styleId="ListLabel11">
    <w:name w:val="ListLabel 11"/>
    <w:rsid w:val="000A6381"/>
    <w:rPr>
      <w:rFonts w:eastAsia="OpenSymbol" w:cs="OpenSymbol"/>
    </w:rPr>
  </w:style>
  <w:style w:type="character" w:customStyle="1" w:styleId="ListLabel12">
    <w:name w:val="ListLabel 12"/>
    <w:rsid w:val="000A6381"/>
    <w:rPr>
      <w:rFonts w:eastAsia="OpenSymbol" w:cs="OpenSymbol"/>
    </w:rPr>
  </w:style>
  <w:style w:type="character" w:customStyle="1" w:styleId="ListLabel13">
    <w:name w:val="ListLabel 13"/>
    <w:rsid w:val="000A6381"/>
    <w:rPr>
      <w:rFonts w:eastAsia="OpenSymbol" w:cs="OpenSymbol"/>
    </w:rPr>
  </w:style>
  <w:style w:type="character" w:customStyle="1" w:styleId="ListLabel14">
    <w:name w:val="ListLabel 14"/>
    <w:rsid w:val="000A6381"/>
    <w:rPr>
      <w:rFonts w:eastAsia="OpenSymbol" w:cs="OpenSymbol"/>
    </w:rPr>
  </w:style>
  <w:style w:type="character" w:customStyle="1" w:styleId="ListLabel15">
    <w:name w:val="ListLabel 15"/>
    <w:rsid w:val="000A6381"/>
    <w:rPr>
      <w:rFonts w:eastAsia="OpenSymbol" w:cs="OpenSymbol"/>
    </w:rPr>
  </w:style>
  <w:style w:type="character" w:customStyle="1" w:styleId="ListLabel16">
    <w:name w:val="ListLabel 16"/>
    <w:rsid w:val="000A6381"/>
    <w:rPr>
      <w:rFonts w:eastAsia="OpenSymbol" w:cs="OpenSymbol"/>
    </w:rPr>
  </w:style>
  <w:style w:type="character" w:customStyle="1" w:styleId="ListLabel17">
    <w:name w:val="ListLabel 17"/>
    <w:rsid w:val="000A6381"/>
    <w:rPr>
      <w:rFonts w:eastAsia="OpenSymbol" w:cs="OpenSymbol"/>
    </w:rPr>
  </w:style>
  <w:style w:type="character" w:customStyle="1" w:styleId="ListLabel18">
    <w:name w:val="ListLabel 18"/>
    <w:rsid w:val="000A6381"/>
    <w:rPr>
      <w:rFonts w:eastAsia="OpenSymbol" w:cs="OpenSymbol"/>
    </w:rPr>
  </w:style>
  <w:style w:type="character" w:customStyle="1" w:styleId="ListLabel19">
    <w:name w:val="ListLabel 19"/>
    <w:rsid w:val="000A6381"/>
    <w:rPr>
      <w:rFonts w:eastAsia="OpenSymbol" w:cs="OpenSymbol"/>
    </w:rPr>
  </w:style>
  <w:style w:type="character" w:customStyle="1" w:styleId="ListLabel20">
    <w:name w:val="ListLabel 20"/>
    <w:rsid w:val="000A6381"/>
    <w:rPr>
      <w:rFonts w:eastAsia="OpenSymbol" w:cs="OpenSymbol"/>
    </w:rPr>
  </w:style>
  <w:style w:type="character" w:customStyle="1" w:styleId="ListLabel21">
    <w:name w:val="ListLabel 21"/>
    <w:rsid w:val="000A6381"/>
    <w:rPr>
      <w:rFonts w:eastAsia="OpenSymbol" w:cs="OpenSymbol"/>
    </w:rPr>
  </w:style>
  <w:style w:type="character" w:customStyle="1" w:styleId="ListLabel22">
    <w:name w:val="ListLabel 22"/>
    <w:rsid w:val="000A6381"/>
    <w:rPr>
      <w:rFonts w:eastAsia="OpenSymbol" w:cs="OpenSymbol"/>
    </w:rPr>
  </w:style>
  <w:style w:type="character" w:customStyle="1" w:styleId="ListLabel23">
    <w:name w:val="ListLabel 23"/>
    <w:rsid w:val="000A6381"/>
    <w:rPr>
      <w:rFonts w:eastAsia="OpenSymbol" w:cs="OpenSymbol"/>
    </w:rPr>
  </w:style>
  <w:style w:type="character" w:customStyle="1" w:styleId="ListLabel24">
    <w:name w:val="ListLabel 24"/>
    <w:rsid w:val="000A6381"/>
    <w:rPr>
      <w:rFonts w:eastAsia="OpenSymbol" w:cs="OpenSymbol"/>
    </w:rPr>
  </w:style>
  <w:style w:type="character" w:customStyle="1" w:styleId="ListLabel25">
    <w:name w:val="ListLabel 25"/>
    <w:rsid w:val="000A6381"/>
    <w:rPr>
      <w:rFonts w:eastAsia="OpenSymbol" w:cs="OpenSymbol"/>
    </w:rPr>
  </w:style>
  <w:style w:type="character" w:customStyle="1" w:styleId="ListLabel26">
    <w:name w:val="ListLabel 26"/>
    <w:rsid w:val="000A6381"/>
    <w:rPr>
      <w:rFonts w:eastAsia="OpenSymbol" w:cs="OpenSymbol"/>
    </w:rPr>
  </w:style>
  <w:style w:type="character" w:customStyle="1" w:styleId="ListLabel27">
    <w:name w:val="ListLabel 27"/>
    <w:rsid w:val="000A6381"/>
    <w:rPr>
      <w:rFonts w:eastAsia="OpenSymbol" w:cs="OpenSymbol"/>
    </w:rPr>
  </w:style>
  <w:style w:type="character" w:customStyle="1" w:styleId="BulletSymbols">
    <w:name w:val="Bullet Symbols"/>
    <w:rsid w:val="000A6381"/>
    <w:rPr>
      <w:rFonts w:ascii="OpenSymbol" w:eastAsia="OpenSymbol" w:hAnsi="OpenSymbol" w:cs="OpenSymbol"/>
    </w:rPr>
  </w:style>
  <w:style w:type="character" w:customStyle="1" w:styleId="Fuentedeprrafopredeter1">
    <w:name w:val="Fuente de párrafo predeter.1"/>
    <w:rsid w:val="000A6381"/>
  </w:style>
  <w:style w:type="character" w:customStyle="1" w:styleId="Hipervnculo1">
    <w:name w:val="Hipervínculo1"/>
    <w:rsid w:val="000A6381"/>
    <w:rPr>
      <w:color w:val="0000FF"/>
      <w:u w:val="single"/>
    </w:rPr>
  </w:style>
  <w:style w:type="paragraph" w:customStyle="1" w:styleId="Sangradetextonormal1">
    <w:name w:val="Sangría de texto normal1"/>
    <w:basedOn w:val="LO-Normal"/>
    <w:rsid w:val="000A6381"/>
    <w:pPr>
      <w:pBdr>
        <w:top w:val="none" w:sz="0" w:space="0" w:color="000000"/>
        <w:left w:val="none" w:sz="0" w:space="0" w:color="000000"/>
        <w:bottom w:val="none" w:sz="0" w:space="0" w:color="000000"/>
        <w:right w:val="none" w:sz="0" w:space="0" w:color="000000"/>
      </w:pBdr>
      <w:tabs>
        <w:tab w:val="left" w:pos="1134"/>
      </w:tabs>
      <w:autoSpaceDN/>
      <w:spacing w:after="120"/>
      <w:ind w:left="283" w:firstLine="851"/>
      <w:jc w:val="both"/>
    </w:pPr>
    <w:rPr>
      <w:rFonts w:ascii="CG Times (W1)" w:eastAsia="CG Times (W1)" w:hAnsi="CG Times (W1)" w:cs="CG Times (W1)"/>
      <w:i/>
      <w:kern w:val="1"/>
      <w:szCs w:val="20"/>
    </w:rPr>
  </w:style>
  <w:style w:type="numbering" w:customStyle="1" w:styleId="WW8Num3">
    <w:name w:val="WW8Num3"/>
    <w:basedOn w:val="Sinlista"/>
    <w:rsid w:val="000A6381"/>
    <w:pPr>
      <w:numPr>
        <w:numId w:val="4"/>
      </w:numPr>
    </w:pPr>
  </w:style>
  <w:style w:type="numbering" w:customStyle="1" w:styleId="WW8Num4">
    <w:name w:val="WW8Num4"/>
    <w:basedOn w:val="Sinlista"/>
    <w:rsid w:val="000A6381"/>
    <w:pPr>
      <w:numPr>
        <w:numId w:val="5"/>
      </w:numPr>
    </w:pPr>
  </w:style>
  <w:style w:type="numbering" w:customStyle="1" w:styleId="WWNum8">
    <w:name w:val="WWNum8"/>
    <w:basedOn w:val="Sinlista"/>
    <w:rsid w:val="000A6381"/>
    <w:pPr>
      <w:numPr>
        <w:numId w:val="6"/>
      </w:numPr>
    </w:pPr>
  </w:style>
  <w:style w:type="numbering" w:customStyle="1" w:styleId="WW8Num5">
    <w:name w:val="WW8Num5"/>
    <w:basedOn w:val="Sinlista"/>
    <w:rsid w:val="000A6381"/>
    <w:pPr>
      <w:numPr>
        <w:numId w:val="7"/>
      </w:numPr>
    </w:pPr>
  </w:style>
  <w:style w:type="numbering" w:customStyle="1" w:styleId="WW8Num1">
    <w:name w:val="WW8Num1"/>
    <w:basedOn w:val="Sinlista"/>
    <w:rsid w:val="000A6381"/>
    <w:pPr>
      <w:numPr>
        <w:numId w:val="8"/>
      </w:numPr>
    </w:pPr>
  </w:style>
  <w:style w:type="numbering" w:customStyle="1" w:styleId="WWNum3">
    <w:name w:val="WWNum3"/>
    <w:basedOn w:val="Sinlista"/>
    <w:rsid w:val="000A6381"/>
    <w:pPr>
      <w:numPr>
        <w:numId w:val="9"/>
      </w:numPr>
    </w:pPr>
  </w:style>
  <w:style w:type="character" w:styleId="Textoennegrita">
    <w:name w:val="Strong"/>
    <w:uiPriority w:val="22"/>
    <w:qFormat/>
    <w:rsid w:val="000A6381"/>
    <w:rPr>
      <w:b/>
      <w:bCs/>
    </w:rPr>
  </w:style>
  <w:style w:type="paragraph" w:customStyle="1" w:styleId="tableparagraph0">
    <w:name w:val="tableparagraph"/>
    <w:basedOn w:val="Normal"/>
    <w:rsid w:val="000A6381"/>
    <w:pPr>
      <w:spacing w:before="100" w:beforeAutospacing="1" w:after="100" w:afterAutospacing="1"/>
      <w:jc w:val="left"/>
    </w:pPr>
    <w:rPr>
      <w:rFonts w:ascii="Times New Roman" w:eastAsia="Times New Roman" w:hAnsi="Times New Roman" w:cs="Times New Roman"/>
      <w:sz w:val="24"/>
      <w:szCs w:val="24"/>
      <w:lang w:eastAsia="es-ES"/>
    </w:rPr>
  </w:style>
  <w:style w:type="paragraph" w:customStyle="1" w:styleId="Pa20">
    <w:name w:val="Pa20"/>
    <w:basedOn w:val="Normal"/>
    <w:next w:val="Normal"/>
    <w:uiPriority w:val="99"/>
    <w:rsid w:val="000A6381"/>
    <w:pPr>
      <w:autoSpaceDE w:val="0"/>
      <w:autoSpaceDN w:val="0"/>
      <w:adjustRightInd w:val="0"/>
      <w:spacing w:after="0" w:line="201" w:lineRule="atLeast"/>
      <w:jc w:val="left"/>
    </w:pPr>
    <w:rPr>
      <w:rFonts w:eastAsia="Calibri" w:cs="Times New Roman"/>
      <w:sz w:val="24"/>
      <w:szCs w:val="24"/>
    </w:rPr>
  </w:style>
  <w:style w:type="character" w:customStyle="1" w:styleId="A7">
    <w:name w:val="A7"/>
    <w:uiPriority w:val="99"/>
    <w:rsid w:val="000A6381"/>
    <w:rPr>
      <w:rFonts w:ascii="Verdana" w:hAnsi="Verdana" w:cs="Verdana" w:hint="default"/>
      <w:color w:val="000000"/>
      <w:sz w:val="18"/>
      <w:szCs w:val="18"/>
    </w:rPr>
  </w:style>
  <w:style w:type="paragraph" w:customStyle="1" w:styleId="western">
    <w:name w:val="western"/>
    <w:basedOn w:val="Normal"/>
    <w:rsid w:val="009D48AC"/>
    <w:pPr>
      <w:spacing w:before="100" w:beforeAutospacing="1" w:after="100" w:afterAutospacing="1" w:line="216" w:lineRule="auto"/>
    </w:pPr>
    <w:rPr>
      <w:rFonts w:ascii="Courier 10cpi" w:eastAsia="Times New Roman" w:hAnsi="Courier 10cpi" w:cs="Times New Roman"/>
      <w:spacing w:val="-4"/>
      <w:sz w:val="22"/>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897058">
      <w:bodyDiv w:val="1"/>
      <w:marLeft w:val="0"/>
      <w:marRight w:val="0"/>
      <w:marTop w:val="0"/>
      <w:marBottom w:val="0"/>
      <w:divBdr>
        <w:top w:val="none" w:sz="0" w:space="0" w:color="auto"/>
        <w:left w:val="none" w:sz="0" w:space="0" w:color="auto"/>
        <w:bottom w:val="none" w:sz="0" w:space="0" w:color="auto"/>
        <w:right w:val="none" w:sz="0" w:space="0" w:color="auto"/>
      </w:divBdr>
    </w:div>
    <w:div w:id="115101869">
      <w:bodyDiv w:val="1"/>
      <w:marLeft w:val="0"/>
      <w:marRight w:val="0"/>
      <w:marTop w:val="0"/>
      <w:marBottom w:val="0"/>
      <w:divBdr>
        <w:top w:val="none" w:sz="0" w:space="0" w:color="auto"/>
        <w:left w:val="none" w:sz="0" w:space="0" w:color="auto"/>
        <w:bottom w:val="none" w:sz="0" w:space="0" w:color="auto"/>
        <w:right w:val="none" w:sz="0" w:space="0" w:color="auto"/>
      </w:divBdr>
    </w:div>
    <w:div w:id="154297153">
      <w:bodyDiv w:val="1"/>
      <w:marLeft w:val="0"/>
      <w:marRight w:val="0"/>
      <w:marTop w:val="0"/>
      <w:marBottom w:val="0"/>
      <w:divBdr>
        <w:top w:val="none" w:sz="0" w:space="0" w:color="auto"/>
        <w:left w:val="none" w:sz="0" w:space="0" w:color="auto"/>
        <w:bottom w:val="none" w:sz="0" w:space="0" w:color="auto"/>
        <w:right w:val="none" w:sz="0" w:space="0" w:color="auto"/>
      </w:divBdr>
    </w:div>
    <w:div w:id="1106386067">
      <w:bodyDiv w:val="1"/>
      <w:marLeft w:val="0"/>
      <w:marRight w:val="0"/>
      <w:marTop w:val="0"/>
      <w:marBottom w:val="0"/>
      <w:divBdr>
        <w:top w:val="none" w:sz="0" w:space="0" w:color="auto"/>
        <w:left w:val="none" w:sz="0" w:space="0" w:color="auto"/>
        <w:bottom w:val="none" w:sz="0" w:space="0" w:color="auto"/>
        <w:right w:val="none" w:sz="0" w:space="0" w:color="auto"/>
      </w:divBdr>
    </w:div>
    <w:div w:id="1236625013">
      <w:bodyDiv w:val="1"/>
      <w:marLeft w:val="0"/>
      <w:marRight w:val="0"/>
      <w:marTop w:val="0"/>
      <w:marBottom w:val="0"/>
      <w:divBdr>
        <w:top w:val="none" w:sz="0" w:space="0" w:color="auto"/>
        <w:left w:val="none" w:sz="0" w:space="0" w:color="auto"/>
        <w:bottom w:val="none" w:sz="0" w:space="0" w:color="auto"/>
        <w:right w:val="none" w:sz="0" w:space="0" w:color="auto"/>
      </w:divBdr>
    </w:div>
    <w:div w:id="1464932039">
      <w:bodyDiv w:val="1"/>
      <w:marLeft w:val="0"/>
      <w:marRight w:val="0"/>
      <w:marTop w:val="0"/>
      <w:marBottom w:val="0"/>
      <w:divBdr>
        <w:top w:val="none" w:sz="0" w:space="0" w:color="auto"/>
        <w:left w:val="none" w:sz="0" w:space="0" w:color="auto"/>
        <w:bottom w:val="none" w:sz="0" w:space="0" w:color="auto"/>
        <w:right w:val="none" w:sz="0" w:space="0" w:color="auto"/>
      </w:divBdr>
    </w:div>
    <w:div w:id="2029600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iajadas.org" TargetMode="External"/><Relationship Id="rId13" Type="http://schemas.openxmlformats.org/officeDocument/2006/relationships/image" Target="media/image3.emf"/><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2.bin"/><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oleObject" Target="embeddings/oleObject4.bin"/><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image" Target="media/image4.emf"/><Relationship Id="rId10" Type="http://schemas.openxmlformats.org/officeDocument/2006/relationships/oleObject" Target="embeddings/oleObject1.bin"/><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oleObject" Target="embeddings/oleObject3.bin"/></Relationships>
</file>

<file path=word/_rels/header1.xml.rels><?xml version="1.0" encoding="UTF-8" standalone="yes"?>
<Relationships xmlns="http://schemas.openxmlformats.org/package/2006/relationships"><Relationship Id="rId2" Type="http://schemas.openxmlformats.org/officeDocument/2006/relationships/hyperlink" Target="https://miajadas.org/" TargetMode="External"/><Relationship Id="rId1"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997875-562C-4C21-877F-B86C7A3DD5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7761</Words>
  <Characters>42690</Characters>
  <Application>Microsoft Office Word</Application>
  <DocSecurity>0</DocSecurity>
  <Lines>355</Lines>
  <Paragraphs>100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50351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Miguel Angel Tato Salgado</dc:creator>
  <cp:keywords/>
  <dc:description/>
  <cp:lastModifiedBy>Miguel Angel Tato Salgado</cp:lastModifiedBy>
  <cp:revision>3</cp:revision>
  <dcterms:created xsi:type="dcterms:W3CDTF">2023-07-05T11:13:00Z</dcterms:created>
  <dcterms:modified xsi:type="dcterms:W3CDTF">2023-07-05T12:10:00Z</dcterms:modified>
</cp:coreProperties>
</file>