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</w:t>
      </w:r>
      <w:r w:rsidRPr="00D01468">
        <w:rPr>
          <w:rFonts w:ascii="Neris Thin" w:hAnsi="Neris Thin" w:cs="Arial"/>
          <w:lang w:val="eu-ES"/>
        </w:rPr>
        <w:t xml:space="preserve"> eskolako edo kirol arloko jantziak erosteko</w:t>
      </w:r>
      <w:r>
        <w:rPr>
          <w:rFonts w:ascii="Neris Thin" w:hAnsi="Neris Thin" w:cs="Arial"/>
          <w:lang w:val="eu-ES"/>
        </w:rPr>
        <w:t xml:space="preserve"> baliabide ekonomiko nahikorik ez dutenak.</w:t>
      </w:r>
    </w:p>
    <w:p w:rsidR="008B3435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D01468">
        <w:rPr>
          <w:rFonts w:ascii="Neris Thin" w:hAnsi="Neris Thin" w:cs="Arial"/>
          <w:lang w:val="eu-ES" w:eastAsia="es-ES"/>
        </w:rPr>
        <w:t xml:space="preserve">Zaldibarren </w:t>
      </w:r>
      <w:r>
        <w:rPr>
          <w:rFonts w:ascii="Neris Thin" w:hAnsi="Neris Thin" w:cs="Arial"/>
          <w:lang w:val="eu-ES" w:eastAsia="es-ES"/>
        </w:rPr>
        <w:t>2023</w:t>
      </w:r>
      <w:r w:rsidRPr="00D01468">
        <w:rPr>
          <w:rFonts w:ascii="Neris Thin" w:hAnsi="Neris Thin" w:cs="Arial"/>
          <w:lang w:val="eu-ES" w:eastAsia="es-ES"/>
        </w:rPr>
        <w:t xml:space="preserve">an eskolako jantziak erosteko diru-laguntza ematea, eta eskolatzearen ondorioz sortzen diren familiako kargak murrizten laguntzea, </w:t>
      </w:r>
      <w:proofErr w:type="spellStart"/>
      <w:r w:rsidRPr="00D01468">
        <w:rPr>
          <w:rFonts w:ascii="Neris Thin" w:hAnsi="Neris Thin" w:cs="Arial"/>
          <w:lang w:val="eu-ES" w:eastAsia="es-ES"/>
        </w:rPr>
        <w:t>Zaldibarko</w:t>
      </w:r>
      <w:proofErr w:type="spellEnd"/>
      <w:r w:rsidRPr="00D01468">
        <w:rPr>
          <w:rFonts w:ascii="Neris Thin" w:hAnsi="Neris Thin" w:cs="Arial"/>
          <w:lang w:val="eu-ES" w:eastAsia="es-ES"/>
        </w:rPr>
        <w:t xml:space="preserve"> txikizkako merkataritzaren garapena bultzatuz</w:t>
      </w:r>
      <w:r w:rsidRPr="00840343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3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D01468">
        <w:rPr>
          <w:rFonts w:ascii="Neris Thin" w:hAnsi="Neris Thin" w:cs="Arial"/>
          <w:lang w:val="eu-ES"/>
        </w:rPr>
        <w:t>eskolarako zein kirola egiteko jantziak erosteko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8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 w:rsidRPr="00826249">
        <w:rPr>
          <w:rFonts w:ascii="Neris Thin" w:hAnsi="Neris Thin" w:cs="Arial"/>
          <w:lang w:val="eu-ES"/>
        </w:rPr>
        <w:t>79. zenbakiko</w:t>
      </w:r>
      <w:r w:rsidRPr="00840343">
        <w:rPr>
          <w:rFonts w:ascii="Neris Thin" w:hAnsi="Neris Thin" w:cs="Arial"/>
          <w:lang w:val="eu-ES"/>
        </w:rPr>
        <w:t xml:space="preserve"> erabaki bidez onartu ziren eta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20</w:t>
      </w:r>
      <w:r w:rsidRPr="00840343">
        <w:rPr>
          <w:rFonts w:ascii="Neris Thin" w:hAnsi="Neris Thin" w:cs="Arial"/>
          <w:lang w:val="eu-ES"/>
        </w:rPr>
        <w:t>ko Bizkaiko Aldizkari Ofizialean (</w:t>
      </w:r>
      <w:r w:rsidRPr="00826249">
        <w:rPr>
          <w:rFonts w:ascii="Neris Thin" w:hAnsi="Neris Thin" w:cs="Arial"/>
          <w:lang w:val="eu-ES"/>
        </w:rPr>
        <w:t>76. zenbakia</w:t>
      </w:r>
      <w:r w:rsidRPr="00840343">
        <w:rPr>
          <w:rFonts w:ascii="Neris Thin" w:hAnsi="Neris Thin" w:cs="Arial"/>
          <w:lang w:val="eu-ES"/>
        </w:rPr>
        <w:t>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  <w:bookmarkStart w:id="1" w:name="_GoBack"/>
      <w:bookmarkEnd w:id="1"/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8B3435" w:rsidRDefault="00041749" w:rsidP="0081174E">
      <w:pPr>
        <w:rPr>
          <w:lang w:val="eu-ES"/>
        </w:rPr>
      </w:pPr>
    </w:p>
    <w:sectPr w:rsidR="00041749" w:rsidRPr="008B34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81174E"/>
    <w:rsid w:val="008B3435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2023-06-27T10:40:00Z</dcterms:created>
  <dcterms:modified xsi:type="dcterms:W3CDTF">2023-06-27T10:40:00Z</dcterms:modified>
</cp:coreProperties>
</file>