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 xml:space="preserve">obrak </w:t>
      </w:r>
      <w:r w:rsidRPr="00760602">
        <w:rPr>
          <w:rFonts w:ascii="Neris Thin" w:hAnsi="Neris Thin" w:cs="Arial"/>
          <w:lang w:val="eu-ES"/>
        </w:rPr>
        <w:t xml:space="preserve">ordaintzeko baliabide ekonomiko </w:t>
      </w:r>
      <w:r>
        <w:rPr>
          <w:rFonts w:ascii="Neris Thin" w:hAnsi="Neris Thin" w:cs="Arial"/>
          <w:lang w:val="eu-ES"/>
        </w:rPr>
        <w:t>na</w:t>
      </w:r>
      <w:r w:rsidR="003F678F">
        <w:rPr>
          <w:rFonts w:ascii="Neris Thin" w:hAnsi="Neris Thin" w:cs="Arial"/>
          <w:lang w:val="eu-ES"/>
        </w:rPr>
        <w:t>h</w:t>
      </w:r>
      <w:bookmarkStart w:id="1" w:name="_GoBack"/>
      <w:bookmarkEnd w:id="1"/>
      <w:r>
        <w:rPr>
          <w:rFonts w:ascii="Neris Thin" w:hAnsi="Neris Thin" w:cs="Arial"/>
          <w:lang w:val="eu-ES"/>
        </w:rPr>
        <w:t>ikorik ez</w:t>
      </w:r>
      <w:r w:rsidRPr="00760602">
        <w:rPr>
          <w:rFonts w:ascii="Neris Thin" w:hAnsi="Neris Thin" w:cs="Arial"/>
          <w:lang w:val="eu-ES"/>
        </w:rPr>
        <w:t xml:space="preserve"> d</w:t>
      </w:r>
      <w:r>
        <w:rPr>
          <w:rFonts w:ascii="Neris Thin" w:hAnsi="Neris Thin" w:cs="Arial"/>
          <w:lang w:val="eu-ES"/>
        </w:rPr>
        <w:t>ute</w:t>
      </w:r>
      <w:r w:rsidRPr="00760602">
        <w:rPr>
          <w:rFonts w:ascii="Neris Thin" w:hAnsi="Neris Thin" w:cs="Arial"/>
          <w:lang w:val="eu-ES"/>
        </w:rPr>
        <w:t>nak</w:t>
      </w:r>
      <w:r w:rsidRPr="00840343">
        <w:rPr>
          <w:rFonts w:ascii="Neris Thin" w:hAnsi="Neris Thin" w:cs="Arial"/>
          <w:lang w:val="eu-ES"/>
        </w:rPr>
        <w:t>.</w:t>
      </w:r>
    </w:p>
    <w:p w:rsidR="00C676CF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760602">
        <w:rPr>
          <w:rFonts w:ascii="Neris Thin" w:hAnsi="Neris Thin" w:cs="Arial"/>
          <w:lang w:val="eu-ES"/>
        </w:rPr>
        <w:t xml:space="preserve">Eskatzailearen ohiko etxebizitzan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 w:rsidRPr="00760602">
        <w:rPr>
          <w:rFonts w:ascii="Neris Thin" w:hAnsi="Neris Thin" w:cs="Arial"/>
          <w:lang w:val="eu-ES"/>
        </w:rPr>
        <w:t>obrak diruz laguntzea</w:t>
      </w:r>
      <w:r w:rsidRPr="00840343">
        <w:rPr>
          <w:rFonts w:ascii="Neris Thin" w:hAnsi="Neris Thin" w:cs="Arial"/>
          <w:lang w:val="eu-ES"/>
        </w:rPr>
        <w:t>.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3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>obrak</w:t>
      </w:r>
      <w:r w:rsidRPr="00760602">
        <w:rPr>
          <w:rFonts w:ascii="Neris Thin" w:hAnsi="Neris Thin" w:cs="Arial"/>
          <w:lang w:val="eu-ES"/>
        </w:rPr>
        <w:t xml:space="preserve"> </w:t>
      </w:r>
      <w:r w:rsidRPr="00840343">
        <w:rPr>
          <w:rFonts w:ascii="Neris Thin" w:hAnsi="Neris Thin" w:cs="Arial"/>
          <w:lang w:val="eu-ES"/>
        </w:rPr>
        <w:t>oinarri zehatzak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28</w:t>
      </w:r>
      <w:r w:rsidRPr="00840343">
        <w:rPr>
          <w:rFonts w:ascii="Neris Thin" w:hAnsi="Neris Thin" w:cs="Arial"/>
          <w:lang w:val="eu-ES"/>
        </w:rPr>
        <w:t xml:space="preserve">ko Tokiko Gobernu </w:t>
      </w:r>
      <w:r w:rsidRPr="00C676CF">
        <w:rPr>
          <w:rFonts w:ascii="Neris Thin" w:hAnsi="Neris Thin" w:cs="Arial"/>
          <w:lang w:val="eu-ES"/>
        </w:rPr>
        <w:t>batzarrean 79. zenbakiko</w:t>
      </w:r>
      <w:r w:rsidRPr="00840343">
        <w:rPr>
          <w:rFonts w:ascii="Neris Thin" w:hAnsi="Neris Thin" w:cs="Arial"/>
          <w:lang w:val="eu-ES"/>
        </w:rPr>
        <w:t xml:space="preserve"> erabaki bidez onartu ziren eta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apirilaren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20</w:t>
      </w:r>
      <w:r w:rsidRPr="00840343">
        <w:rPr>
          <w:rFonts w:ascii="Neris Thin" w:hAnsi="Neris Thin" w:cs="Arial"/>
          <w:lang w:val="eu-ES"/>
        </w:rPr>
        <w:t xml:space="preserve">ko Bizkaiko Aldizkari </w:t>
      </w:r>
      <w:r w:rsidRPr="00C676CF">
        <w:rPr>
          <w:rFonts w:ascii="Neris Thin" w:hAnsi="Neris Thin" w:cs="Arial"/>
          <w:lang w:val="eu-ES"/>
        </w:rPr>
        <w:t>Ofizialean (76. zenbakia</w:t>
      </w:r>
      <w:r w:rsidRPr="00840343">
        <w:rPr>
          <w:rFonts w:ascii="Neris Thin" w:hAnsi="Neris Thin" w:cs="Arial"/>
          <w:lang w:val="eu-ES"/>
        </w:rPr>
        <w:t>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C676CF" w:rsidRDefault="00041749" w:rsidP="00C676CF">
      <w:pPr>
        <w:rPr>
          <w:lang w:val="eu-ES"/>
        </w:rPr>
      </w:pPr>
    </w:p>
    <w:sectPr w:rsidR="00041749" w:rsidRPr="00C676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3F678F"/>
    <w:rsid w:val="0081174E"/>
    <w:rsid w:val="00C676CF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F2FBB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2023-06-27T10:34:00Z</dcterms:created>
  <dcterms:modified xsi:type="dcterms:W3CDTF">2023-06-27T10:34:00Z</dcterms:modified>
</cp:coreProperties>
</file>