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3EEC" w:rsidRDefault="00383EEC" w:rsidP="00383EEC"/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69743"/>
      <w:r w:rsidRPr="00840343">
        <w:rPr>
          <w:rFonts w:ascii="Neris Thin" w:hAnsi="Neris Thin" w:cs="Arial"/>
          <w:b/>
          <w:bCs/>
          <w:lang w:val="eu-ES"/>
        </w:rPr>
        <w:t xml:space="preserve"> “Lehena.- Onuradunak</w:t>
      </w: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proofErr w:type="spellStart"/>
      <w:r w:rsidRPr="00840343">
        <w:rPr>
          <w:rFonts w:ascii="Neris Thin" w:hAnsi="Neris Thin" w:cs="Arial"/>
          <w:lang w:val="eu-ES"/>
        </w:rPr>
        <w:t>Zaldibarko</w:t>
      </w:r>
      <w:proofErr w:type="spellEnd"/>
      <w:r w:rsidRPr="00840343">
        <w:rPr>
          <w:rFonts w:ascii="Neris Thin" w:hAnsi="Neris Thin" w:cs="Arial"/>
          <w:lang w:val="eu-ES"/>
        </w:rPr>
        <w:t xml:space="preserve"> Elizatean erroldatutako langabetuak.</w:t>
      </w: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Bigarrena.- xedea</w:t>
      </w: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>Langabetuen joan-etorriak ordaintzen laguntzea, bidaia horiek lana bilatzeko prestakuntzarako ekintzetarako erabiltzen badira.</w:t>
      </w: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3EEC" w:rsidRPr="00840343" w:rsidRDefault="00383EEC" w:rsidP="00383EEC">
      <w:pPr>
        <w:pStyle w:val="Sinespaciado"/>
        <w:ind w:firstLine="284"/>
        <w:jc w:val="both"/>
        <w:rPr>
          <w:rFonts w:ascii="Neris Thin" w:hAnsi="Neris Thin"/>
          <w:lang w:val="eu-ES"/>
        </w:rPr>
      </w:pPr>
      <w:r w:rsidRPr="00840343">
        <w:rPr>
          <w:rFonts w:ascii="Neris Thin" w:hAnsi="Neris Thin" w:cs="Arial"/>
          <w:lang w:val="eu-ES" w:eastAsia="es-ES"/>
        </w:rPr>
        <w:t>Baliabide ekonomiko nahikorik ez duten pertsonei 202</w:t>
      </w:r>
      <w:r>
        <w:rPr>
          <w:rFonts w:ascii="Neris Thin" w:hAnsi="Neris Thin" w:cs="Arial"/>
          <w:lang w:val="eu-ES" w:eastAsia="es-ES"/>
        </w:rPr>
        <w:t>3</w:t>
      </w:r>
      <w:r w:rsidRPr="00840343">
        <w:rPr>
          <w:rFonts w:ascii="Neris Thin" w:hAnsi="Neris Thin" w:cs="Arial"/>
          <w:lang w:val="eu-ES" w:eastAsia="es-ES"/>
        </w:rPr>
        <w:t>ko ekitaldian laguntzak emateko</w:t>
      </w:r>
      <w:r w:rsidRPr="00840343">
        <w:rPr>
          <w:rFonts w:ascii="Neris Thin" w:hAnsi="Neris Thin" w:cs="Arial"/>
          <w:lang w:val="eu-ES"/>
        </w:rPr>
        <w:t xml:space="preserve"> osatu diren oinarriak eta langabetuen joan-etorriak ordaintzen laguntzeko oinarri zehatzak 202</w:t>
      </w:r>
      <w:r>
        <w:rPr>
          <w:rFonts w:ascii="Neris Thin" w:hAnsi="Neris Thin" w:cs="Arial"/>
          <w:lang w:val="eu-ES"/>
        </w:rPr>
        <w:t>3</w:t>
      </w:r>
      <w:r w:rsidRPr="00840343">
        <w:rPr>
          <w:rFonts w:ascii="Neris Thin" w:hAnsi="Neris Thin" w:cs="Arial"/>
          <w:lang w:val="eu-ES"/>
        </w:rPr>
        <w:t xml:space="preserve">ko </w:t>
      </w:r>
      <w:r>
        <w:rPr>
          <w:rFonts w:ascii="Neris Thin" w:hAnsi="Neris Thin" w:cs="Arial"/>
          <w:lang w:val="eu-ES"/>
        </w:rPr>
        <w:t>martxoaren</w:t>
      </w:r>
      <w:r w:rsidRPr="00840343">
        <w:rPr>
          <w:rFonts w:ascii="Neris Thin" w:hAnsi="Neris Thin" w:cs="Arial"/>
          <w:lang w:val="eu-ES"/>
        </w:rPr>
        <w:t xml:space="preserve"> 2</w:t>
      </w:r>
      <w:r>
        <w:rPr>
          <w:rFonts w:ascii="Neris Thin" w:hAnsi="Neris Thin" w:cs="Arial"/>
          <w:lang w:val="eu-ES"/>
        </w:rPr>
        <w:t>8</w:t>
      </w:r>
      <w:r w:rsidRPr="00840343">
        <w:rPr>
          <w:rFonts w:ascii="Neris Thin" w:hAnsi="Neris Thin" w:cs="Arial"/>
          <w:lang w:val="eu-ES"/>
        </w:rPr>
        <w:t xml:space="preserve">ko Tokiko Gobernu batzarrean </w:t>
      </w:r>
      <w:r w:rsidRPr="00C21F32">
        <w:rPr>
          <w:rFonts w:ascii="Neris Thin" w:hAnsi="Neris Thin" w:cs="Arial"/>
          <w:lang w:val="eu-ES"/>
        </w:rPr>
        <w:t>79. zenbakiko</w:t>
      </w:r>
      <w:r w:rsidRPr="00840343">
        <w:rPr>
          <w:rFonts w:ascii="Neris Thin" w:hAnsi="Neris Thin" w:cs="Arial"/>
          <w:lang w:val="eu-ES"/>
        </w:rPr>
        <w:t xml:space="preserve"> erabaki bidez onartu ziren</w:t>
      </w:r>
      <w:r>
        <w:rPr>
          <w:rFonts w:ascii="Neris Thin" w:hAnsi="Neris Thin" w:cs="Arial"/>
          <w:lang w:val="eu-ES"/>
        </w:rPr>
        <w:t xml:space="preserve">, </w:t>
      </w:r>
      <w:r w:rsidRPr="00840343">
        <w:rPr>
          <w:rFonts w:ascii="Neris Thin" w:hAnsi="Neris Thin" w:cs="Arial"/>
          <w:lang w:val="eu-ES"/>
        </w:rPr>
        <w:t>eta 202</w:t>
      </w:r>
      <w:r>
        <w:rPr>
          <w:rFonts w:ascii="Neris Thin" w:hAnsi="Neris Thin" w:cs="Arial"/>
          <w:lang w:val="eu-ES"/>
        </w:rPr>
        <w:t>3</w:t>
      </w:r>
      <w:r w:rsidRPr="00840343">
        <w:rPr>
          <w:rFonts w:ascii="Neris Thin" w:hAnsi="Neris Thin" w:cs="Arial"/>
          <w:lang w:val="eu-ES"/>
        </w:rPr>
        <w:t xml:space="preserve">ko </w:t>
      </w:r>
      <w:r>
        <w:rPr>
          <w:rFonts w:ascii="Neris Thin" w:hAnsi="Neris Thin" w:cs="Arial"/>
          <w:lang w:val="eu-ES"/>
        </w:rPr>
        <w:t>apirilaren</w:t>
      </w:r>
      <w:r w:rsidRPr="00840343">
        <w:rPr>
          <w:rFonts w:ascii="Neris Thin" w:hAnsi="Neris Thin" w:cs="Arial"/>
          <w:lang w:val="eu-ES"/>
        </w:rPr>
        <w:t xml:space="preserve"> </w:t>
      </w:r>
      <w:r>
        <w:rPr>
          <w:rFonts w:ascii="Neris Thin" w:hAnsi="Neris Thin" w:cs="Arial"/>
          <w:lang w:val="eu-ES"/>
        </w:rPr>
        <w:t>20</w:t>
      </w:r>
      <w:r w:rsidRPr="00840343">
        <w:rPr>
          <w:rFonts w:ascii="Neris Thin" w:hAnsi="Neris Thin" w:cs="Arial"/>
          <w:lang w:val="eu-ES"/>
        </w:rPr>
        <w:t>ko Bizkaiko Aldizkari Ofizialean (</w:t>
      </w:r>
      <w:r>
        <w:rPr>
          <w:rFonts w:ascii="Neris Thin" w:hAnsi="Neris Thin" w:cs="Arial"/>
          <w:lang w:val="eu-ES"/>
        </w:rPr>
        <w:t>76</w:t>
      </w:r>
      <w:r w:rsidRPr="00C21F32">
        <w:rPr>
          <w:rFonts w:ascii="Neris Thin" w:hAnsi="Neris Thin" w:cs="Arial"/>
          <w:lang w:val="eu-ES"/>
        </w:rPr>
        <w:t>. zenbakia</w:t>
      </w:r>
      <w:r w:rsidRPr="00840343">
        <w:rPr>
          <w:rFonts w:ascii="Neris Thin" w:hAnsi="Neris Thin" w:cs="Arial"/>
          <w:lang w:val="eu-ES"/>
        </w:rPr>
        <w:t>) argitaratu</w:t>
      </w:r>
      <w:r>
        <w:rPr>
          <w:rFonts w:ascii="Neris Thin" w:hAnsi="Neris Thin" w:cs="Arial"/>
          <w:lang w:val="eu-ES"/>
        </w:rPr>
        <w:t>.</w:t>
      </w:r>
      <w:r w:rsidRPr="00840343">
        <w:rPr>
          <w:rFonts w:ascii="Neris Thin" w:hAnsi="Neris Thin" w:cs="Arial"/>
          <w:lang w:val="eu-ES"/>
        </w:rPr>
        <w:t xml:space="preserve"> </w:t>
      </w:r>
    </w:p>
    <w:p w:rsidR="00383EEC" w:rsidRPr="00840343" w:rsidRDefault="00383EEC" w:rsidP="00383EEC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383EEC" w:rsidRPr="00840343" w:rsidRDefault="00383EEC" w:rsidP="00383EEC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840343">
        <w:rPr>
          <w:rFonts w:ascii="Neris Thin" w:hAnsi="Neris Thin" w:cs="Arial"/>
          <w:b/>
          <w:bCs/>
          <w:lang w:val="eu-ES"/>
        </w:rPr>
        <w:t>Laugarrena.- Kopurua</w:t>
      </w: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lang w:val="eu-ES"/>
        </w:rPr>
        <w:t>Guztira: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10.000€.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2311/480.02 aurrekontuko partida</w:t>
      </w: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>Eskaerak aurkezteko epea: 202</w:t>
      </w:r>
      <w:r>
        <w:rPr>
          <w:rFonts w:ascii="Neris Thin" w:hAnsi="Neris Thin" w:cs="Arial"/>
          <w:lang w:val="eu-ES"/>
        </w:rPr>
        <w:t>3</w:t>
      </w:r>
      <w:r w:rsidRPr="00840343">
        <w:rPr>
          <w:rFonts w:ascii="Neris Thin" w:hAnsi="Neris Thin" w:cs="Arial"/>
          <w:lang w:val="eu-ES"/>
        </w:rPr>
        <w:t>ko urriaren 10etik azaroaren 10a arte.</w:t>
      </w:r>
      <w:bookmarkEnd w:id="0"/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3EEC" w:rsidRPr="00840343" w:rsidRDefault="00383EEC" w:rsidP="00383EE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 xml:space="preserve">Salbuespen gisa, eta Durangoko Merindadeko </w:t>
      </w:r>
      <w:proofErr w:type="spellStart"/>
      <w:r w:rsidRPr="00840343">
        <w:rPr>
          <w:rFonts w:ascii="Neris Thin" w:hAnsi="Neris Thin" w:cs="Arial"/>
          <w:lang w:val="eu-ES"/>
        </w:rPr>
        <w:t>Amankomunazgoaren</w:t>
      </w:r>
      <w:proofErr w:type="spellEnd"/>
      <w:r w:rsidRPr="00840343">
        <w:rPr>
          <w:rFonts w:ascii="Neris Thin" w:hAnsi="Neris Thin" w:cs="Arial"/>
          <w:lang w:val="eu-ES"/>
        </w:rPr>
        <w:t xml:space="preserve"> gizarte-zerbitzuen aldeko txostena aurkeztuz, oinarriak Bizkaiko Aldizkari Ofizialean argitaratu eta hurrengo egunetik aurrera eskatu ahal izango da laguntza.”</w:t>
      </w:r>
    </w:p>
    <w:p w:rsidR="00383EEC" w:rsidRPr="00F52B8D" w:rsidRDefault="00383EEC" w:rsidP="00383EEC">
      <w:pPr>
        <w:rPr>
          <w:lang w:val="eu-ES"/>
        </w:rPr>
      </w:pPr>
    </w:p>
    <w:p w:rsidR="00041749" w:rsidRPr="00383EEC" w:rsidRDefault="00041749" w:rsidP="00383EEC">
      <w:pPr>
        <w:rPr>
          <w:lang w:val="eu-ES"/>
        </w:rPr>
      </w:pPr>
      <w:bookmarkStart w:id="1" w:name="_GoBack"/>
      <w:bookmarkEnd w:id="1"/>
    </w:p>
    <w:sectPr w:rsidR="00041749" w:rsidRPr="00383EE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1E2B16"/>
    <w:rsid w:val="00383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2</cp:revision>
  <dcterms:created xsi:type="dcterms:W3CDTF">2023-06-27T10:31:00Z</dcterms:created>
  <dcterms:modified xsi:type="dcterms:W3CDTF">2023-06-27T10:31:00Z</dcterms:modified>
</cp:coreProperties>
</file>