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35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7"/>
      </w:tblGrid>
      <w:tr w:rsidR="00592562" w14:paraId="739689E3" w14:textId="77777777" w:rsidTr="005868E9">
        <w:tc>
          <w:tcPr>
            <w:tcW w:w="4679" w:type="dxa"/>
          </w:tcPr>
          <w:p w14:paraId="526B7689" w14:textId="2F41B6CD" w:rsidR="00592562" w:rsidRDefault="00592562" w:rsidP="005868E9">
            <w:pPr>
              <w:pStyle w:val="norma03"/>
              <w:rPr>
                <w:rStyle w:val="cursiva1"/>
                <w:rFonts w:ascii="Arial" w:hAnsi="Arial" w:cs="Arial"/>
                <w:i/>
                <w:iCs/>
                <w:lang w:val="eu-ES"/>
              </w:rPr>
            </w:pPr>
            <w:r w:rsidRPr="009F14F3">
              <w:rPr>
                <w:rStyle w:val="cursiva1"/>
                <w:rFonts w:ascii="Arial" w:hAnsi="Arial" w:cs="Arial"/>
                <w:i/>
                <w:iCs/>
                <w:lang w:val="eu-ES"/>
              </w:rPr>
              <w:t xml:space="preserve">Irurako </w:t>
            </w:r>
            <w:r>
              <w:rPr>
                <w:rStyle w:val="cursiva1"/>
                <w:rFonts w:ascii="Arial" w:hAnsi="Arial" w:cs="Arial"/>
                <w:i/>
                <w:iCs/>
                <w:lang w:val="eu-ES"/>
              </w:rPr>
              <w:t xml:space="preserve">udalerrian ura, zaborra eta  saneamenduaren  ordainketei aurre egiteko herritarrei dirulaguntzak </w:t>
            </w:r>
            <w:r w:rsidRPr="009F14F3">
              <w:rPr>
                <w:rStyle w:val="cursiva1"/>
                <w:rFonts w:ascii="Arial" w:hAnsi="Arial" w:cs="Arial"/>
                <w:i/>
                <w:iCs/>
                <w:lang w:val="eu-ES"/>
              </w:rPr>
              <w:t xml:space="preserve">emateko </w:t>
            </w:r>
            <w:r>
              <w:rPr>
                <w:rStyle w:val="cursiva1"/>
                <w:rFonts w:ascii="Arial" w:hAnsi="Arial" w:cs="Arial"/>
                <w:i/>
                <w:iCs/>
                <w:lang w:val="eu-ES"/>
              </w:rPr>
              <w:t xml:space="preserve"> </w:t>
            </w:r>
            <w:r w:rsidRPr="009F14F3">
              <w:rPr>
                <w:rStyle w:val="cursiva1"/>
                <w:rFonts w:ascii="Arial" w:hAnsi="Arial" w:cs="Arial"/>
                <w:i/>
                <w:iCs/>
                <w:lang w:val="eu-ES"/>
              </w:rPr>
              <w:t>deialdia.</w:t>
            </w:r>
            <w:r>
              <w:rPr>
                <w:rStyle w:val="cursiva1"/>
                <w:rFonts w:ascii="Arial" w:hAnsi="Arial" w:cs="Arial"/>
                <w:i/>
                <w:iCs/>
                <w:lang w:val="eu-ES"/>
              </w:rPr>
              <w:t xml:space="preserve"> BDNS (</w:t>
            </w:r>
            <w:proofErr w:type="spellStart"/>
            <w:r>
              <w:rPr>
                <w:rStyle w:val="cursiva1"/>
                <w:rFonts w:ascii="Arial" w:hAnsi="Arial" w:cs="Arial"/>
                <w:i/>
                <w:iCs/>
                <w:lang w:val="eu-ES"/>
              </w:rPr>
              <w:t>Identif</w:t>
            </w:r>
            <w:proofErr w:type="spellEnd"/>
            <w:r>
              <w:rPr>
                <w:rStyle w:val="cursiva1"/>
                <w:rFonts w:ascii="Arial" w:hAnsi="Arial" w:cs="Arial"/>
                <w:i/>
                <w:iCs/>
                <w:lang w:val="eu-ES"/>
              </w:rPr>
              <w:t xml:space="preserve">.): </w:t>
            </w:r>
            <w:r w:rsidR="00353667">
              <w:rPr>
                <w:rStyle w:val="cursiva1"/>
                <w:rFonts w:ascii="Arial" w:hAnsi="Arial" w:cs="Arial"/>
                <w:i/>
                <w:iCs/>
                <w:lang w:val="eu-ES"/>
              </w:rPr>
              <w:t>……</w:t>
            </w:r>
          </w:p>
          <w:p w14:paraId="7FAF4AFE" w14:textId="77777777" w:rsidR="00592562" w:rsidRPr="00727489" w:rsidRDefault="00592562" w:rsidP="005868E9">
            <w:pPr>
              <w:pStyle w:val="norma03"/>
              <w:rPr>
                <w:rStyle w:val="cursiva1"/>
                <w:rFonts w:ascii="Arial" w:hAnsi="Arial" w:cs="Arial"/>
                <w:i/>
                <w:iCs/>
                <w:lang w:val="eu-ES"/>
              </w:rPr>
            </w:pPr>
          </w:p>
        </w:tc>
        <w:tc>
          <w:tcPr>
            <w:tcW w:w="4677" w:type="dxa"/>
          </w:tcPr>
          <w:p w14:paraId="02DD01B1" w14:textId="3CDF3F4A" w:rsidR="00592562" w:rsidRPr="00AC1B8D" w:rsidRDefault="00592562" w:rsidP="005868E9">
            <w:pPr>
              <w:pStyle w:val="norma03"/>
              <w:rPr>
                <w:rStyle w:val="cursiva1"/>
                <w:rFonts w:ascii="Arial" w:hAnsi="Arial" w:cs="Arial"/>
                <w:i/>
                <w:iCs/>
              </w:rPr>
            </w:pPr>
            <w:r w:rsidRPr="00C54EAB">
              <w:rPr>
                <w:rFonts w:ascii="Arial" w:hAnsi="Arial" w:cs="Arial"/>
              </w:rPr>
              <w:t>Co</w:t>
            </w:r>
            <w:r>
              <w:rPr>
                <w:rFonts w:ascii="Arial" w:hAnsi="Arial" w:cs="Arial"/>
              </w:rPr>
              <w:t xml:space="preserve">nvocatoria de Subvenciones a la ciudadanía para hacer frente al gasto de agua, basura y saneamiento en el municipio de Irura. </w:t>
            </w:r>
            <w:r>
              <w:rPr>
                <w:rStyle w:val="cursiva1"/>
                <w:rFonts w:ascii="Arial" w:hAnsi="Arial" w:cs="Arial"/>
                <w:i/>
                <w:iCs/>
                <w:lang w:val="eu-ES"/>
              </w:rPr>
              <w:t>BDNS (</w:t>
            </w:r>
            <w:proofErr w:type="spellStart"/>
            <w:r>
              <w:rPr>
                <w:rStyle w:val="cursiva1"/>
                <w:rFonts w:ascii="Arial" w:hAnsi="Arial" w:cs="Arial"/>
                <w:i/>
                <w:iCs/>
                <w:lang w:val="eu-ES"/>
              </w:rPr>
              <w:t>Identif</w:t>
            </w:r>
            <w:proofErr w:type="spellEnd"/>
            <w:r>
              <w:rPr>
                <w:rStyle w:val="cursiva1"/>
                <w:rFonts w:ascii="Arial" w:hAnsi="Arial" w:cs="Arial"/>
                <w:i/>
                <w:iCs/>
                <w:lang w:val="eu-ES"/>
              </w:rPr>
              <w:t xml:space="preserve">.): </w:t>
            </w:r>
            <w:r w:rsidR="00353667">
              <w:rPr>
                <w:rStyle w:val="cursiva1"/>
                <w:rFonts w:ascii="Arial" w:hAnsi="Arial" w:cs="Arial"/>
                <w:i/>
                <w:iCs/>
                <w:lang w:val="eu-ES"/>
              </w:rPr>
              <w:t>……..</w:t>
            </w:r>
          </w:p>
        </w:tc>
      </w:tr>
      <w:tr w:rsidR="00592562" w:rsidRPr="009E7571" w14:paraId="4202610E" w14:textId="77777777" w:rsidTr="005868E9">
        <w:tc>
          <w:tcPr>
            <w:tcW w:w="4679" w:type="dxa"/>
          </w:tcPr>
          <w:p w14:paraId="7134B835" w14:textId="3205917E" w:rsidR="00592562" w:rsidRPr="006A4C2B" w:rsidRDefault="00592562" w:rsidP="005868E9">
            <w:pPr>
              <w:autoSpaceDE w:val="0"/>
              <w:autoSpaceDN w:val="0"/>
              <w:adjustRightInd w:val="0"/>
              <w:jc w:val="both"/>
              <w:rPr>
                <w:rStyle w:val="cursiva1"/>
                <w:rFonts w:ascii="Arial" w:hAnsi="Arial" w:cs="Arial"/>
                <w:i w:val="0"/>
                <w:lang w:val="eu-ES"/>
              </w:rPr>
            </w:pPr>
            <w:r w:rsidRPr="006A4C2B">
              <w:rPr>
                <w:rStyle w:val="cursiva1"/>
                <w:rFonts w:ascii="Arial" w:hAnsi="Arial" w:cs="Arial"/>
                <w:i w:val="0"/>
                <w:lang w:val="eu-ES"/>
              </w:rPr>
              <w:t xml:space="preserve">Ekainaren 29an </w:t>
            </w:r>
            <w:r w:rsidR="00B50458">
              <w:rPr>
                <w:rStyle w:val="cursiva1"/>
                <w:rFonts w:ascii="Arial" w:hAnsi="Arial" w:cs="Arial"/>
                <w:i w:val="0"/>
                <w:lang w:val="eu-ES"/>
              </w:rPr>
              <w:t>…</w:t>
            </w:r>
            <w:r w:rsidR="00B50458">
              <w:rPr>
                <w:rStyle w:val="cursiva1"/>
                <w:rFonts w:ascii="Arial" w:hAnsi="Arial" w:cs="Arial"/>
                <w:lang w:val="eu-ES"/>
              </w:rPr>
              <w:t>.</w:t>
            </w:r>
            <w:r w:rsidRPr="006A4C2B">
              <w:rPr>
                <w:rStyle w:val="cursiva1"/>
                <w:rFonts w:ascii="Arial" w:hAnsi="Arial" w:cs="Arial"/>
                <w:i w:val="0"/>
                <w:lang w:val="eu-ES"/>
              </w:rPr>
              <w:t>/202</w:t>
            </w:r>
            <w:r w:rsidR="007B74BE">
              <w:rPr>
                <w:rStyle w:val="cursiva1"/>
                <w:rFonts w:ascii="Arial" w:hAnsi="Arial" w:cs="Arial"/>
                <w:i w:val="0"/>
                <w:lang w:val="eu-ES"/>
              </w:rPr>
              <w:t>3</w:t>
            </w:r>
            <w:r w:rsidRPr="006A4C2B">
              <w:rPr>
                <w:rStyle w:val="cursiva1"/>
                <w:rFonts w:ascii="Arial" w:hAnsi="Arial" w:cs="Arial"/>
                <w:i w:val="0"/>
                <w:lang w:val="eu-ES"/>
              </w:rPr>
              <w:t xml:space="preserve"> Alkate Dekretuaren bidez onartu ondoren, argitara ematen da 202</w:t>
            </w:r>
            <w:r w:rsidR="007B74BE">
              <w:rPr>
                <w:rStyle w:val="cursiva1"/>
                <w:rFonts w:ascii="Arial" w:hAnsi="Arial" w:cs="Arial"/>
                <w:i w:val="0"/>
                <w:lang w:val="eu-ES"/>
              </w:rPr>
              <w:t>3</w:t>
            </w:r>
            <w:r w:rsidRPr="006A4C2B">
              <w:rPr>
                <w:rStyle w:val="cursiva1"/>
                <w:rFonts w:ascii="Arial" w:hAnsi="Arial" w:cs="Arial"/>
                <w:i w:val="0"/>
                <w:lang w:val="eu-ES"/>
              </w:rPr>
              <w:t>ko deialdia (</w:t>
            </w:r>
            <w:r w:rsidRPr="006A4C2B">
              <w:rPr>
                <w:rStyle w:val="cursiva1"/>
                <w:rFonts w:ascii="Arial" w:hAnsi="Arial" w:cs="Arial"/>
                <w:i w:val="0"/>
                <w:lang w:val="es-ES_tradnl"/>
              </w:rPr>
              <w:t>Esp:202</w:t>
            </w:r>
            <w:r w:rsidR="00353667">
              <w:rPr>
                <w:rStyle w:val="cursiva1"/>
                <w:rFonts w:ascii="Arial" w:hAnsi="Arial" w:cs="Arial"/>
                <w:i w:val="0"/>
                <w:lang w:val="es-ES_tradnl"/>
              </w:rPr>
              <w:t>3</w:t>
            </w:r>
            <w:r w:rsidRPr="006A4C2B">
              <w:rPr>
                <w:rStyle w:val="cursiva1"/>
                <w:rFonts w:ascii="Arial" w:hAnsi="Arial" w:cs="Arial"/>
                <w:i w:val="0"/>
                <w:lang w:val="es-ES_tradnl"/>
              </w:rPr>
              <w:t>DIL</w:t>
            </w:r>
            <w:r w:rsidR="00353667">
              <w:rPr>
                <w:rStyle w:val="cursiva1"/>
                <w:rFonts w:ascii="Arial" w:hAnsi="Arial" w:cs="Arial"/>
                <w:i w:val="0"/>
                <w:lang w:val="es-ES_tradnl"/>
              </w:rPr>
              <w:t>G0003</w:t>
            </w:r>
            <w:r w:rsidRPr="006A4C2B">
              <w:rPr>
                <w:rStyle w:val="cursiva1"/>
                <w:rFonts w:ascii="Arial" w:hAnsi="Arial" w:cs="Arial"/>
                <w:i w:val="0"/>
                <w:lang w:val="es-ES_tradnl"/>
              </w:rPr>
              <w:t>)</w:t>
            </w:r>
            <w:r w:rsidRPr="006A4C2B">
              <w:rPr>
                <w:rStyle w:val="cursiva1"/>
                <w:rFonts w:ascii="Arial" w:hAnsi="Arial" w:cs="Arial"/>
                <w:i w:val="0"/>
                <w:lang w:val="eu-ES"/>
              </w:rPr>
              <w:t xml:space="preserve"> , dirulaguntzei buruzko azaroaren 17ko 38/2003 Lege Orokorrak 17.3.b eta 20.8.a artikuluetan ezarritakoari jarraituz. Horren testu osoa datu base nazionalean aurki daiteke. Dirulaguntzak </w:t>
            </w:r>
          </w:p>
          <w:p w14:paraId="0E8BCC02" w14:textId="77777777" w:rsidR="00592562" w:rsidRPr="006A4C2B" w:rsidRDefault="00592562" w:rsidP="005868E9">
            <w:pPr>
              <w:rPr>
                <w:rFonts w:ascii="Arial" w:hAnsi="Arial" w:cs="Arial"/>
              </w:rPr>
            </w:pPr>
            <w:r w:rsidRPr="006A4C2B">
              <w:rPr>
                <w:rFonts w:ascii="Arial" w:hAnsi="Arial" w:cs="Arial"/>
              </w:rPr>
              <w:t>(https://www.infosubvenciones.es/</w:t>
            </w:r>
          </w:p>
          <w:p w14:paraId="241E1ADB" w14:textId="676A0104" w:rsidR="00592562" w:rsidRPr="006A4C2B" w:rsidRDefault="00592562" w:rsidP="005868E9">
            <w:pPr>
              <w:rPr>
                <w:rFonts w:ascii="Arial" w:hAnsi="Arial" w:cs="Arial"/>
              </w:rPr>
            </w:pPr>
            <w:proofErr w:type="spellStart"/>
            <w:r w:rsidRPr="006A4C2B">
              <w:rPr>
                <w:rFonts w:ascii="Arial" w:hAnsi="Arial" w:cs="Arial"/>
              </w:rPr>
              <w:t>bdnstrans</w:t>
            </w:r>
            <w:proofErr w:type="spellEnd"/>
            <w:r w:rsidRPr="006A4C2B">
              <w:rPr>
                <w:rFonts w:ascii="Arial" w:hAnsi="Arial" w:cs="Arial"/>
              </w:rPr>
              <w:t>/GE/es/convocatoria/</w:t>
            </w:r>
            <w:proofErr w:type="gramStart"/>
            <w:r w:rsidR="00323AA6">
              <w:rPr>
                <w:rFonts w:ascii="Arial" w:hAnsi="Arial" w:cs="Arial"/>
              </w:rPr>
              <w:t>…</w:t>
            </w:r>
            <w:r w:rsidR="00323AA6">
              <w:t>….</w:t>
            </w:r>
            <w:proofErr w:type="gramEnd"/>
            <w:r w:rsidR="00323AA6">
              <w:t>.</w:t>
            </w:r>
            <w:r w:rsidRPr="006A4C2B">
              <w:rPr>
                <w:rFonts w:ascii="Arial" w:hAnsi="Arial" w:cs="Arial"/>
              </w:rPr>
              <w:t>)</w:t>
            </w:r>
          </w:p>
          <w:p w14:paraId="31F90AE4" w14:textId="77777777" w:rsidR="00592562" w:rsidRPr="006A4C2B" w:rsidRDefault="00592562" w:rsidP="005868E9">
            <w:pPr>
              <w:autoSpaceDE w:val="0"/>
              <w:autoSpaceDN w:val="0"/>
              <w:adjustRightInd w:val="0"/>
              <w:jc w:val="both"/>
              <w:rPr>
                <w:rStyle w:val="cursiva1"/>
                <w:rFonts w:ascii="Arial" w:hAnsi="Arial" w:cs="Arial"/>
                <w:i w:val="0"/>
                <w:lang w:val="eu-ES"/>
              </w:rPr>
            </w:pPr>
          </w:p>
          <w:p w14:paraId="3A23A3AC" w14:textId="77777777" w:rsidR="00592562" w:rsidRPr="006A4C2B" w:rsidRDefault="00592562" w:rsidP="005868E9">
            <w:pPr>
              <w:pStyle w:val="norma03"/>
              <w:jc w:val="both"/>
              <w:rPr>
                <w:rStyle w:val="cursiva1"/>
                <w:rFonts w:ascii="Arial" w:eastAsiaTheme="minorHAnsi" w:hAnsi="Arial" w:cs="Arial"/>
                <w:iCs/>
                <w:sz w:val="22"/>
                <w:szCs w:val="22"/>
                <w:lang w:val="eu-ES" w:eastAsia="en-US"/>
              </w:rPr>
            </w:pPr>
          </w:p>
        </w:tc>
        <w:tc>
          <w:tcPr>
            <w:tcW w:w="4677" w:type="dxa"/>
          </w:tcPr>
          <w:p w14:paraId="044AC4F8" w14:textId="11C331EB" w:rsidR="00592562" w:rsidRPr="006A4C2B" w:rsidRDefault="00592562" w:rsidP="005868E9">
            <w:pPr>
              <w:autoSpaceDE w:val="0"/>
              <w:autoSpaceDN w:val="0"/>
              <w:adjustRightInd w:val="0"/>
              <w:jc w:val="both"/>
              <w:rPr>
                <w:rStyle w:val="cursiva1"/>
                <w:rFonts w:ascii="Arial" w:hAnsi="Arial" w:cs="Arial"/>
                <w:i w:val="0"/>
                <w:lang w:val="es-ES_tradnl"/>
              </w:rPr>
            </w:pPr>
            <w:r w:rsidRPr="006A4C2B">
              <w:rPr>
                <w:rStyle w:val="cursiva1"/>
                <w:rFonts w:ascii="Arial" w:hAnsi="Arial" w:cs="Arial"/>
                <w:i w:val="0"/>
                <w:lang w:val="es-ES_tradnl"/>
              </w:rPr>
              <w:t>Aprobada mediante Decreto de Alcaldía</w:t>
            </w:r>
            <w:proofErr w:type="gramStart"/>
            <w:r w:rsidRPr="006A4C2B">
              <w:rPr>
                <w:rStyle w:val="cursiva1"/>
                <w:rFonts w:ascii="Arial" w:hAnsi="Arial" w:cs="Arial"/>
                <w:i w:val="0"/>
                <w:lang w:val="es-ES_tradnl"/>
              </w:rPr>
              <w:t xml:space="preserve"> </w:t>
            </w:r>
            <w:r w:rsidR="00B50458">
              <w:rPr>
                <w:rStyle w:val="cursiva1"/>
                <w:rFonts w:ascii="Arial" w:hAnsi="Arial" w:cs="Arial"/>
                <w:i w:val="0"/>
                <w:lang w:val="es-ES_tradnl"/>
              </w:rPr>
              <w:t>….</w:t>
            </w:r>
            <w:proofErr w:type="gramEnd"/>
            <w:r w:rsidR="00B50458">
              <w:rPr>
                <w:rStyle w:val="cursiva1"/>
                <w:rFonts w:ascii="Arial" w:hAnsi="Arial" w:cs="Arial"/>
                <w:i w:val="0"/>
                <w:lang w:val="es-ES_tradnl"/>
              </w:rPr>
              <w:t>.</w:t>
            </w:r>
            <w:r w:rsidRPr="006A4C2B">
              <w:rPr>
                <w:rStyle w:val="cursiva1"/>
                <w:rFonts w:ascii="Arial" w:hAnsi="Arial" w:cs="Arial"/>
                <w:i w:val="0"/>
                <w:lang w:val="es-ES_tradnl"/>
              </w:rPr>
              <w:t>/202</w:t>
            </w:r>
            <w:r w:rsidR="003B5B93">
              <w:rPr>
                <w:rStyle w:val="cursiva1"/>
                <w:rFonts w:ascii="Arial" w:hAnsi="Arial" w:cs="Arial"/>
                <w:i w:val="0"/>
                <w:lang w:val="es-ES_tradnl"/>
              </w:rPr>
              <w:t>3</w:t>
            </w:r>
            <w:r w:rsidRPr="006A4C2B">
              <w:rPr>
                <w:rStyle w:val="cursiva1"/>
                <w:rFonts w:ascii="Arial" w:hAnsi="Arial" w:cs="Arial"/>
                <w:i w:val="0"/>
                <w:lang w:val="es-ES_tradnl"/>
              </w:rPr>
              <w:t xml:space="preserve"> el 29 de junio de 202</w:t>
            </w:r>
            <w:r w:rsidR="007B74BE">
              <w:rPr>
                <w:rStyle w:val="cursiva1"/>
                <w:rFonts w:ascii="Arial" w:hAnsi="Arial" w:cs="Arial"/>
                <w:i w:val="0"/>
                <w:lang w:val="es-ES_tradnl"/>
              </w:rPr>
              <w:t>3</w:t>
            </w:r>
            <w:r w:rsidRPr="006A4C2B">
              <w:rPr>
                <w:rStyle w:val="cursiva1"/>
                <w:rFonts w:ascii="Arial" w:hAnsi="Arial" w:cs="Arial"/>
                <w:i w:val="0"/>
                <w:lang w:val="es-ES_tradnl"/>
              </w:rPr>
              <w:t>, de conformidad con lo previsto en los artículos 17.3.b y 20.8.a de la Ley 38/2003, de 17 de noviembre, General de Subvenciones, se publica la convocatoria de 202</w:t>
            </w:r>
            <w:r w:rsidR="007B74BE">
              <w:rPr>
                <w:rStyle w:val="cursiva1"/>
                <w:rFonts w:ascii="Arial" w:hAnsi="Arial" w:cs="Arial"/>
                <w:i w:val="0"/>
                <w:lang w:val="es-ES_tradnl"/>
              </w:rPr>
              <w:t>3</w:t>
            </w:r>
            <w:r w:rsidRPr="006A4C2B">
              <w:rPr>
                <w:rStyle w:val="cursiva1"/>
                <w:rFonts w:ascii="Arial" w:hAnsi="Arial" w:cs="Arial"/>
                <w:i w:val="0"/>
                <w:lang w:val="es-ES_tradnl"/>
              </w:rPr>
              <w:t xml:space="preserve"> (Esp:202</w:t>
            </w:r>
            <w:r w:rsidR="00353667">
              <w:rPr>
                <w:rStyle w:val="cursiva1"/>
                <w:rFonts w:ascii="Arial" w:hAnsi="Arial" w:cs="Arial"/>
                <w:i w:val="0"/>
                <w:lang w:val="es-ES_tradnl"/>
              </w:rPr>
              <w:t>3</w:t>
            </w:r>
            <w:r w:rsidRPr="006A4C2B">
              <w:rPr>
                <w:rStyle w:val="cursiva1"/>
                <w:rFonts w:ascii="Arial" w:hAnsi="Arial" w:cs="Arial"/>
                <w:i w:val="0"/>
                <w:lang w:val="es-ES_tradnl"/>
              </w:rPr>
              <w:t>DIL</w:t>
            </w:r>
            <w:r w:rsidR="00353667">
              <w:rPr>
                <w:rStyle w:val="cursiva1"/>
                <w:rFonts w:ascii="Arial" w:hAnsi="Arial" w:cs="Arial"/>
                <w:i w:val="0"/>
                <w:lang w:val="es-ES_tradnl"/>
              </w:rPr>
              <w:t>G</w:t>
            </w:r>
            <w:r w:rsidRPr="006A4C2B">
              <w:rPr>
                <w:rStyle w:val="cursiva1"/>
                <w:rFonts w:ascii="Arial" w:hAnsi="Arial" w:cs="Arial"/>
                <w:i w:val="0"/>
                <w:lang w:val="es-ES_tradnl"/>
              </w:rPr>
              <w:t>0</w:t>
            </w:r>
            <w:r w:rsidR="00353667">
              <w:rPr>
                <w:rStyle w:val="cursiva1"/>
                <w:rFonts w:ascii="Arial" w:hAnsi="Arial" w:cs="Arial"/>
                <w:i w:val="0"/>
                <w:lang w:val="es-ES_tradnl"/>
              </w:rPr>
              <w:t>0</w:t>
            </w:r>
            <w:r w:rsidRPr="006A4C2B">
              <w:rPr>
                <w:rStyle w:val="cursiva1"/>
                <w:rFonts w:ascii="Arial" w:hAnsi="Arial" w:cs="Arial"/>
                <w:i w:val="0"/>
                <w:lang w:val="es-ES_tradnl"/>
              </w:rPr>
              <w:t xml:space="preserve">03). Se publica el extracto de la convocatoria cuyo texto completo puede consultarse en la Base de Datos Nacional de Subvenciones </w:t>
            </w:r>
          </w:p>
          <w:p w14:paraId="43731C82" w14:textId="77777777" w:rsidR="00592562" w:rsidRPr="006A4C2B" w:rsidRDefault="00592562" w:rsidP="005868E9">
            <w:pPr>
              <w:rPr>
                <w:rFonts w:ascii="Arial" w:hAnsi="Arial" w:cs="Arial"/>
              </w:rPr>
            </w:pPr>
            <w:r w:rsidRPr="006A4C2B">
              <w:rPr>
                <w:rFonts w:ascii="Arial" w:hAnsi="Arial" w:cs="Arial"/>
              </w:rPr>
              <w:t>(https://www.infosubvenciones.es/</w:t>
            </w:r>
          </w:p>
          <w:p w14:paraId="32198CD5" w14:textId="18475DDE" w:rsidR="00592562" w:rsidRPr="006A4C2B" w:rsidRDefault="00592562" w:rsidP="005868E9">
            <w:pPr>
              <w:rPr>
                <w:rFonts w:ascii="Arial" w:hAnsi="Arial" w:cs="Arial"/>
              </w:rPr>
            </w:pPr>
            <w:proofErr w:type="spellStart"/>
            <w:r w:rsidRPr="006A4C2B">
              <w:rPr>
                <w:rFonts w:ascii="Arial" w:hAnsi="Arial" w:cs="Arial"/>
              </w:rPr>
              <w:t>bdnstrans</w:t>
            </w:r>
            <w:proofErr w:type="spellEnd"/>
            <w:r w:rsidRPr="006A4C2B">
              <w:rPr>
                <w:rFonts w:ascii="Arial" w:hAnsi="Arial" w:cs="Arial"/>
              </w:rPr>
              <w:t>/GE/es/convocatoria/</w:t>
            </w:r>
            <w:proofErr w:type="gramStart"/>
            <w:r w:rsidR="00323AA6">
              <w:rPr>
                <w:rFonts w:ascii="Arial" w:hAnsi="Arial" w:cs="Arial"/>
              </w:rPr>
              <w:t>…</w:t>
            </w:r>
            <w:r w:rsidR="00323AA6">
              <w:t>….</w:t>
            </w:r>
            <w:proofErr w:type="gramEnd"/>
            <w:r w:rsidRPr="006A4C2B">
              <w:rPr>
                <w:rFonts w:ascii="Arial" w:hAnsi="Arial" w:cs="Arial"/>
              </w:rPr>
              <w:t>)</w:t>
            </w:r>
          </w:p>
          <w:p w14:paraId="193C868C" w14:textId="77777777" w:rsidR="00592562" w:rsidRPr="006A4C2B" w:rsidRDefault="00592562" w:rsidP="005868E9">
            <w:pPr>
              <w:autoSpaceDE w:val="0"/>
              <w:autoSpaceDN w:val="0"/>
              <w:adjustRightInd w:val="0"/>
              <w:jc w:val="both"/>
              <w:rPr>
                <w:rStyle w:val="cursiva1"/>
                <w:rFonts w:ascii="Arial" w:hAnsi="Arial" w:cs="Arial"/>
                <w:i w:val="0"/>
                <w:iCs w:val="0"/>
                <w:lang w:val="es-ES_tradnl"/>
              </w:rPr>
            </w:pPr>
          </w:p>
        </w:tc>
      </w:tr>
      <w:tr w:rsidR="00592562" w:rsidRPr="009E7571" w14:paraId="67B91DE3" w14:textId="77777777" w:rsidTr="005868E9">
        <w:tc>
          <w:tcPr>
            <w:tcW w:w="4679" w:type="dxa"/>
          </w:tcPr>
          <w:p w14:paraId="705238C4" w14:textId="77777777" w:rsidR="00592562" w:rsidRPr="009E7571" w:rsidRDefault="00592562" w:rsidP="005868E9">
            <w:pPr>
              <w:autoSpaceDE w:val="0"/>
              <w:autoSpaceDN w:val="0"/>
              <w:adjustRightInd w:val="0"/>
              <w:jc w:val="both"/>
              <w:rPr>
                <w:rStyle w:val="cursiva1"/>
                <w:rFonts w:ascii="Arial" w:hAnsi="Arial" w:cs="Arial"/>
                <w:b/>
                <w:i w:val="0"/>
                <w:lang w:val="eu-ES"/>
              </w:rPr>
            </w:pPr>
            <w:r w:rsidRPr="009E7571">
              <w:rPr>
                <w:rStyle w:val="cursiva1"/>
                <w:rFonts w:ascii="Arial" w:hAnsi="Arial" w:cs="Arial"/>
                <w:b/>
                <w:i w:val="0"/>
                <w:lang w:val="eu-ES"/>
              </w:rPr>
              <w:t>1.- Dirulaguntzaren xedea.</w:t>
            </w:r>
          </w:p>
          <w:p w14:paraId="1D589983" w14:textId="77777777" w:rsidR="00592562" w:rsidRPr="009E7571" w:rsidRDefault="00592562" w:rsidP="005868E9">
            <w:pPr>
              <w:autoSpaceDE w:val="0"/>
              <w:autoSpaceDN w:val="0"/>
              <w:adjustRightInd w:val="0"/>
              <w:jc w:val="both"/>
              <w:rPr>
                <w:rStyle w:val="cursiva1"/>
                <w:rFonts w:ascii="Arial" w:hAnsi="Arial" w:cs="Arial"/>
                <w:b/>
                <w:i w:val="0"/>
                <w:lang w:val="eu-ES"/>
              </w:rPr>
            </w:pPr>
          </w:p>
          <w:p w14:paraId="6B05F60D" w14:textId="77777777" w:rsidR="00592562" w:rsidRPr="009E7571" w:rsidRDefault="00592562" w:rsidP="005868E9">
            <w:pPr>
              <w:autoSpaceDE w:val="0"/>
              <w:autoSpaceDN w:val="0"/>
              <w:adjustRightInd w:val="0"/>
              <w:jc w:val="both"/>
              <w:rPr>
                <w:rFonts w:ascii="Arial" w:eastAsia="Times New Roman" w:hAnsi="Arial" w:cs="Arial"/>
                <w:lang w:val="eu-ES" w:eastAsia="es-ES"/>
              </w:rPr>
            </w:pPr>
            <w:r w:rsidRPr="009E7571">
              <w:rPr>
                <w:rFonts w:ascii="Arial" w:eastAsia="Times New Roman" w:hAnsi="Arial" w:cs="Arial"/>
                <w:lang w:val="eu-ES" w:eastAsia="es-ES"/>
              </w:rPr>
              <w:t>Herritarren arteko desberdintasun ekonomikoaren ondorioak arintzea da. Hori dela eta, Irurako udalak zaurgarritasun ekonomiko egoeran dauden Irurako herritarrei ura, zaborra, eta saneamendua gastuak ordaintzeko dirulaguntza emango die.</w:t>
            </w:r>
          </w:p>
          <w:p w14:paraId="5EBD4B27" w14:textId="77777777" w:rsidR="00592562" w:rsidRPr="009E7571" w:rsidRDefault="00592562" w:rsidP="005868E9">
            <w:pPr>
              <w:autoSpaceDE w:val="0"/>
              <w:autoSpaceDN w:val="0"/>
              <w:adjustRightInd w:val="0"/>
              <w:jc w:val="both"/>
              <w:rPr>
                <w:rFonts w:ascii="Arial" w:eastAsia="Times New Roman" w:hAnsi="Arial" w:cs="Arial"/>
                <w:lang w:val="eu-ES" w:eastAsia="es-ES"/>
              </w:rPr>
            </w:pPr>
          </w:p>
          <w:p w14:paraId="1EF90FE1" w14:textId="77777777" w:rsidR="00592562" w:rsidRPr="009E7571" w:rsidRDefault="00592562" w:rsidP="005868E9">
            <w:pPr>
              <w:autoSpaceDE w:val="0"/>
              <w:autoSpaceDN w:val="0"/>
              <w:adjustRightInd w:val="0"/>
              <w:jc w:val="both"/>
              <w:rPr>
                <w:rFonts w:ascii="Arial" w:eastAsia="Times New Roman" w:hAnsi="Arial" w:cs="Arial"/>
                <w:lang w:val="eu-ES" w:eastAsia="es-ES"/>
              </w:rPr>
            </w:pPr>
          </w:p>
          <w:p w14:paraId="53E2F61E" w14:textId="77777777" w:rsidR="00592562" w:rsidRPr="009E7571" w:rsidRDefault="00592562" w:rsidP="005868E9">
            <w:pPr>
              <w:autoSpaceDE w:val="0"/>
              <w:autoSpaceDN w:val="0"/>
              <w:adjustRightInd w:val="0"/>
              <w:jc w:val="both"/>
              <w:rPr>
                <w:rFonts w:ascii="Arial" w:eastAsia="Times New Roman" w:hAnsi="Arial" w:cs="Arial"/>
                <w:lang w:val="eu-ES" w:eastAsia="es-ES"/>
              </w:rPr>
            </w:pPr>
            <w:r w:rsidRPr="009E7571">
              <w:rPr>
                <w:rFonts w:ascii="Arial" w:eastAsia="Times New Roman" w:hAnsi="Arial" w:cs="Arial"/>
                <w:lang w:val="eu-ES" w:eastAsia="es-ES"/>
              </w:rPr>
              <w:t>Udalbatzak onartutako eta Gipuzkoako Aldizkari Ofizialean argitaratutako udal-ordenantzaren arabera emango da.</w:t>
            </w:r>
          </w:p>
          <w:p w14:paraId="4508AC66" w14:textId="77777777" w:rsidR="00592562" w:rsidRPr="009E7571" w:rsidRDefault="00592562" w:rsidP="005868E9">
            <w:pPr>
              <w:autoSpaceDE w:val="0"/>
              <w:autoSpaceDN w:val="0"/>
              <w:adjustRightInd w:val="0"/>
              <w:jc w:val="both"/>
              <w:rPr>
                <w:rStyle w:val="cursiva1"/>
                <w:rFonts w:ascii="Arial" w:eastAsia="Times New Roman" w:hAnsi="Arial" w:cs="Arial"/>
                <w:i w:val="0"/>
                <w:iCs w:val="0"/>
                <w:lang w:val="eu-ES" w:eastAsia="es-ES"/>
              </w:rPr>
            </w:pPr>
          </w:p>
        </w:tc>
        <w:tc>
          <w:tcPr>
            <w:tcW w:w="4677" w:type="dxa"/>
          </w:tcPr>
          <w:p w14:paraId="78CA942D" w14:textId="77777777" w:rsidR="00592562" w:rsidRPr="009E7571" w:rsidRDefault="00592562" w:rsidP="005868E9">
            <w:pPr>
              <w:autoSpaceDE w:val="0"/>
              <w:autoSpaceDN w:val="0"/>
              <w:adjustRightInd w:val="0"/>
              <w:jc w:val="both"/>
              <w:rPr>
                <w:rStyle w:val="cursiva1"/>
                <w:rFonts w:ascii="Arial" w:hAnsi="Arial" w:cs="Arial"/>
                <w:b/>
                <w:i w:val="0"/>
                <w:iCs w:val="0"/>
                <w:lang w:val="es-ES_tradnl"/>
              </w:rPr>
            </w:pPr>
            <w:r w:rsidRPr="009E7571">
              <w:rPr>
                <w:rStyle w:val="cursiva1"/>
                <w:rFonts w:ascii="Arial" w:hAnsi="Arial" w:cs="Arial"/>
                <w:b/>
                <w:i w:val="0"/>
                <w:iCs w:val="0"/>
                <w:lang w:val="es-ES_tradnl"/>
              </w:rPr>
              <w:t>1.- Objeto de la subvención.</w:t>
            </w:r>
          </w:p>
          <w:p w14:paraId="0EA37B5C" w14:textId="77777777" w:rsidR="00592562" w:rsidRPr="009E7571" w:rsidRDefault="00592562" w:rsidP="005868E9">
            <w:pPr>
              <w:autoSpaceDE w:val="0"/>
              <w:autoSpaceDN w:val="0"/>
              <w:adjustRightInd w:val="0"/>
              <w:jc w:val="both"/>
              <w:rPr>
                <w:rStyle w:val="cursiva1"/>
                <w:rFonts w:ascii="Arial" w:hAnsi="Arial" w:cs="Arial"/>
                <w:i w:val="0"/>
                <w:iCs w:val="0"/>
                <w:lang w:val="es-ES_tradnl"/>
              </w:rPr>
            </w:pPr>
          </w:p>
          <w:p w14:paraId="30C03963" w14:textId="77777777" w:rsidR="00592562" w:rsidRPr="009E7571" w:rsidRDefault="00592562" w:rsidP="005868E9">
            <w:pPr>
              <w:autoSpaceDE w:val="0"/>
              <w:autoSpaceDN w:val="0"/>
              <w:adjustRightInd w:val="0"/>
              <w:jc w:val="both"/>
              <w:rPr>
                <w:rStyle w:val="cursiva1"/>
                <w:rFonts w:ascii="Arial" w:hAnsi="Arial" w:cs="Arial"/>
                <w:i w:val="0"/>
                <w:lang w:val="es-ES_tradnl"/>
              </w:rPr>
            </w:pPr>
            <w:r w:rsidRPr="009E7571">
              <w:rPr>
                <w:rStyle w:val="cursiva1"/>
                <w:rFonts w:ascii="Arial" w:hAnsi="Arial" w:cs="Arial"/>
                <w:i w:val="0"/>
                <w:lang w:val="es-ES_tradnl"/>
              </w:rPr>
              <w:t>Paliar las consecuencias de la desigualdad económica entre la ciudadanía. Por ello, el Ayuntamiento de Irura subvencionará a los ciudadanos de Irura que se encuentren en situación de vulnerabilidad económica para sufragar los gastos de agua, basura y saneamiento.</w:t>
            </w:r>
          </w:p>
          <w:p w14:paraId="596650F2" w14:textId="77777777" w:rsidR="00592562" w:rsidRPr="009E7571" w:rsidRDefault="00592562" w:rsidP="005868E9">
            <w:pPr>
              <w:autoSpaceDE w:val="0"/>
              <w:autoSpaceDN w:val="0"/>
              <w:adjustRightInd w:val="0"/>
              <w:jc w:val="both"/>
              <w:rPr>
                <w:rStyle w:val="cursiva1"/>
                <w:rFonts w:ascii="Arial" w:hAnsi="Arial" w:cs="Arial"/>
                <w:i w:val="0"/>
                <w:iCs w:val="0"/>
                <w:lang w:val="es-ES_tradnl"/>
              </w:rPr>
            </w:pPr>
          </w:p>
          <w:p w14:paraId="453C46C7" w14:textId="77777777" w:rsidR="00592562" w:rsidRPr="009E7571" w:rsidRDefault="00592562" w:rsidP="005868E9">
            <w:pPr>
              <w:autoSpaceDE w:val="0"/>
              <w:autoSpaceDN w:val="0"/>
              <w:adjustRightInd w:val="0"/>
              <w:jc w:val="both"/>
              <w:rPr>
                <w:rStyle w:val="cursiva1"/>
                <w:rFonts w:ascii="Arial" w:hAnsi="Arial" w:cs="Arial"/>
                <w:i w:val="0"/>
                <w:iCs w:val="0"/>
                <w:lang w:val="es-ES_tradnl"/>
              </w:rPr>
            </w:pPr>
            <w:r w:rsidRPr="009E7571">
              <w:rPr>
                <w:rStyle w:val="cursiva1"/>
                <w:rFonts w:ascii="Arial" w:hAnsi="Arial" w:cs="Arial"/>
                <w:i w:val="0"/>
                <w:iCs w:val="0"/>
                <w:lang w:val="es-ES_tradnl"/>
              </w:rPr>
              <w:t>Se concederá de acuerdo con la Ordenanza municipal aprobada por el Pleno del Ayuntamiento y publicada en el Boletín Oficial de Gipuzkoa.</w:t>
            </w:r>
          </w:p>
          <w:p w14:paraId="34742B97" w14:textId="77777777" w:rsidR="00592562" w:rsidRPr="009E7571" w:rsidRDefault="00592562" w:rsidP="005868E9">
            <w:pPr>
              <w:autoSpaceDE w:val="0"/>
              <w:autoSpaceDN w:val="0"/>
              <w:adjustRightInd w:val="0"/>
              <w:jc w:val="both"/>
              <w:rPr>
                <w:rStyle w:val="cursiva1"/>
                <w:rFonts w:ascii="Arial" w:hAnsi="Arial" w:cs="Arial"/>
                <w:i w:val="0"/>
                <w:iCs w:val="0"/>
                <w:lang w:val="es-ES_tradnl"/>
              </w:rPr>
            </w:pPr>
          </w:p>
        </w:tc>
      </w:tr>
      <w:tr w:rsidR="00592562" w:rsidRPr="00B744C4" w14:paraId="18494E80" w14:textId="77777777" w:rsidTr="005868E9">
        <w:tc>
          <w:tcPr>
            <w:tcW w:w="4679" w:type="dxa"/>
          </w:tcPr>
          <w:p w14:paraId="43BC8C18" w14:textId="77777777" w:rsidR="00592562" w:rsidRPr="00B744C4" w:rsidRDefault="00592562" w:rsidP="005868E9">
            <w:pPr>
              <w:autoSpaceDE w:val="0"/>
              <w:autoSpaceDN w:val="0"/>
              <w:adjustRightInd w:val="0"/>
              <w:jc w:val="both"/>
              <w:rPr>
                <w:rStyle w:val="cursiva1"/>
                <w:rFonts w:ascii="Arial" w:hAnsi="Arial" w:cs="Arial"/>
                <w:b/>
                <w:i w:val="0"/>
                <w:lang w:val="eu-ES"/>
              </w:rPr>
            </w:pPr>
            <w:r w:rsidRPr="00B744C4">
              <w:rPr>
                <w:rStyle w:val="cursiva1"/>
                <w:rFonts w:ascii="Arial" w:hAnsi="Arial" w:cs="Arial"/>
                <w:b/>
                <w:i w:val="0"/>
                <w:lang w:val="eu-ES"/>
              </w:rPr>
              <w:t>2.- Dirulaguntza eskatzeko bete behar diren baldintzak.</w:t>
            </w:r>
          </w:p>
          <w:p w14:paraId="33574D83" w14:textId="77777777" w:rsidR="00592562" w:rsidRPr="00B744C4" w:rsidRDefault="00592562" w:rsidP="005868E9">
            <w:pPr>
              <w:autoSpaceDE w:val="0"/>
              <w:autoSpaceDN w:val="0"/>
              <w:adjustRightInd w:val="0"/>
              <w:jc w:val="both"/>
              <w:rPr>
                <w:rStyle w:val="cursiva1"/>
                <w:rFonts w:ascii="Arial" w:hAnsi="Arial" w:cs="Arial"/>
                <w:b/>
                <w:i w:val="0"/>
                <w:lang w:val="eu-ES"/>
              </w:rPr>
            </w:pPr>
          </w:p>
          <w:p w14:paraId="63250F0F" w14:textId="03BE557A" w:rsidR="00592562" w:rsidRPr="00B744C4" w:rsidRDefault="00605944" w:rsidP="00605944">
            <w:pPr>
              <w:ind w:hanging="8"/>
              <w:jc w:val="both"/>
              <w:rPr>
                <w:rStyle w:val="cursiva1"/>
                <w:rFonts w:ascii="Arial" w:hAnsi="Arial" w:cs="Arial"/>
                <w:i w:val="0"/>
                <w:iCs w:val="0"/>
                <w:lang w:val="eu-ES"/>
              </w:rPr>
            </w:pPr>
            <w:r>
              <w:rPr>
                <w:rStyle w:val="cursiva1"/>
                <w:rFonts w:ascii="Arial" w:hAnsi="Arial" w:cs="Arial"/>
                <w:i w:val="0"/>
                <w:iCs w:val="0"/>
                <w:lang w:val="eu-ES"/>
              </w:rPr>
              <w:t xml:space="preserve">Udal ordenantzako 2. </w:t>
            </w:r>
            <w:r w:rsidR="006942A6">
              <w:rPr>
                <w:rStyle w:val="cursiva1"/>
                <w:rFonts w:ascii="Arial" w:hAnsi="Arial" w:cs="Arial"/>
                <w:i w:val="0"/>
                <w:iCs w:val="0"/>
                <w:lang w:val="eu-ES"/>
              </w:rPr>
              <w:t>a</w:t>
            </w:r>
            <w:r>
              <w:rPr>
                <w:rStyle w:val="cursiva1"/>
                <w:rFonts w:ascii="Arial" w:hAnsi="Arial" w:cs="Arial"/>
                <w:i w:val="0"/>
                <w:iCs w:val="0"/>
                <w:lang w:val="eu-ES"/>
              </w:rPr>
              <w:t>rtikuluan finkatutakoak.</w:t>
            </w:r>
          </w:p>
          <w:p w14:paraId="1FBFACE2" w14:textId="77777777" w:rsidR="00592562" w:rsidRPr="00B744C4" w:rsidRDefault="00592562" w:rsidP="005868E9">
            <w:pPr>
              <w:autoSpaceDE w:val="0"/>
              <w:autoSpaceDN w:val="0"/>
              <w:adjustRightInd w:val="0"/>
              <w:ind w:left="318" w:hanging="284"/>
              <w:jc w:val="both"/>
              <w:rPr>
                <w:rStyle w:val="cursiva1"/>
                <w:rFonts w:ascii="Arial" w:hAnsi="Arial" w:cs="Arial"/>
                <w:i w:val="0"/>
                <w:iCs w:val="0"/>
                <w:lang w:val="eu-ES"/>
              </w:rPr>
            </w:pPr>
          </w:p>
        </w:tc>
        <w:tc>
          <w:tcPr>
            <w:tcW w:w="4677" w:type="dxa"/>
          </w:tcPr>
          <w:p w14:paraId="17582C4D" w14:textId="77777777" w:rsidR="00592562" w:rsidRPr="00B744C4" w:rsidRDefault="00592562" w:rsidP="005868E9">
            <w:pPr>
              <w:autoSpaceDE w:val="0"/>
              <w:autoSpaceDN w:val="0"/>
              <w:adjustRightInd w:val="0"/>
              <w:jc w:val="both"/>
              <w:rPr>
                <w:rStyle w:val="cursiva1"/>
                <w:rFonts w:ascii="Arial" w:hAnsi="Arial" w:cs="Arial"/>
                <w:b/>
                <w:i w:val="0"/>
                <w:lang w:val="es-ES_tradnl"/>
              </w:rPr>
            </w:pPr>
            <w:r w:rsidRPr="00B744C4">
              <w:rPr>
                <w:rStyle w:val="cursiva1"/>
                <w:rFonts w:ascii="Arial" w:hAnsi="Arial" w:cs="Arial"/>
                <w:b/>
                <w:i w:val="0"/>
                <w:lang w:val="es-ES_tradnl"/>
              </w:rPr>
              <w:t>2.- Requisitos para solicitar la subvención.</w:t>
            </w:r>
          </w:p>
          <w:p w14:paraId="2CA8436A" w14:textId="77777777" w:rsidR="00592562" w:rsidRPr="00B744C4" w:rsidRDefault="00592562" w:rsidP="005868E9">
            <w:pPr>
              <w:autoSpaceDE w:val="0"/>
              <w:autoSpaceDN w:val="0"/>
              <w:adjustRightInd w:val="0"/>
              <w:jc w:val="both"/>
              <w:rPr>
                <w:rStyle w:val="cursiva1"/>
                <w:rFonts w:ascii="Arial" w:hAnsi="Arial" w:cs="Arial"/>
                <w:b/>
                <w:i w:val="0"/>
                <w:lang w:val="es-ES_tradnl"/>
              </w:rPr>
            </w:pPr>
          </w:p>
          <w:p w14:paraId="6DF8A2FB" w14:textId="77777777" w:rsidR="00592562" w:rsidRDefault="00605944" w:rsidP="00605944">
            <w:pPr>
              <w:jc w:val="both"/>
              <w:rPr>
                <w:rStyle w:val="cursiva1"/>
                <w:rFonts w:ascii="Arial" w:hAnsi="Arial" w:cs="Arial"/>
                <w:i w:val="0"/>
                <w:iCs w:val="0"/>
                <w:lang w:val="es-ES_tradnl"/>
              </w:rPr>
            </w:pPr>
            <w:r>
              <w:rPr>
                <w:rStyle w:val="cursiva1"/>
                <w:rFonts w:ascii="Arial" w:hAnsi="Arial" w:cs="Arial"/>
                <w:i w:val="0"/>
                <w:iCs w:val="0"/>
                <w:lang w:val="es-ES_tradnl"/>
              </w:rPr>
              <w:t>Los señalados en el art. 2 de la Ordenanza municipal.</w:t>
            </w:r>
          </w:p>
          <w:p w14:paraId="33888B00" w14:textId="242BC9DB" w:rsidR="00605944" w:rsidRPr="00605944" w:rsidRDefault="00605944" w:rsidP="00605944">
            <w:pPr>
              <w:jc w:val="both"/>
              <w:rPr>
                <w:rStyle w:val="cursiva1"/>
                <w:rFonts w:ascii="Arial" w:hAnsi="Arial" w:cs="Arial"/>
                <w:i w:val="0"/>
                <w:iCs w:val="0"/>
                <w:lang w:val="es-ES_tradnl"/>
              </w:rPr>
            </w:pPr>
          </w:p>
        </w:tc>
      </w:tr>
      <w:tr w:rsidR="00592562" w:rsidRPr="00B744C4" w14:paraId="3E2CD9A4" w14:textId="77777777" w:rsidTr="005868E9">
        <w:tc>
          <w:tcPr>
            <w:tcW w:w="4679" w:type="dxa"/>
          </w:tcPr>
          <w:p w14:paraId="4F5553A0" w14:textId="77777777" w:rsidR="00592562" w:rsidRPr="00B744C4" w:rsidRDefault="00592562" w:rsidP="005868E9">
            <w:pPr>
              <w:autoSpaceDE w:val="0"/>
              <w:autoSpaceDN w:val="0"/>
              <w:adjustRightInd w:val="0"/>
              <w:jc w:val="both"/>
              <w:rPr>
                <w:rStyle w:val="cursiva1"/>
                <w:rFonts w:ascii="Arial" w:hAnsi="Arial" w:cs="Arial"/>
                <w:b/>
                <w:i w:val="0"/>
                <w:lang w:val="eu-ES"/>
              </w:rPr>
            </w:pPr>
            <w:r w:rsidRPr="00B744C4">
              <w:rPr>
                <w:rStyle w:val="cursiva1"/>
                <w:rFonts w:ascii="Arial" w:hAnsi="Arial" w:cs="Arial"/>
                <w:b/>
                <w:i w:val="0"/>
                <w:lang w:val="eu-ES"/>
              </w:rPr>
              <w:t>3.- Dirulaguntzaren zenbatekoa.</w:t>
            </w:r>
          </w:p>
          <w:p w14:paraId="1775F3C6" w14:textId="77777777" w:rsidR="00592562" w:rsidRPr="00B744C4" w:rsidRDefault="00592562" w:rsidP="005868E9">
            <w:pPr>
              <w:autoSpaceDE w:val="0"/>
              <w:autoSpaceDN w:val="0"/>
              <w:adjustRightInd w:val="0"/>
              <w:jc w:val="both"/>
              <w:rPr>
                <w:rStyle w:val="cursiva1"/>
                <w:rFonts w:ascii="Arial" w:hAnsi="Arial" w:cs="Arial"/>
                <w:b/>
                <w:i w:val="0"/>
                <w:lang w:val="eu-ES"/>
              </w:rPr>
            </w:pPr>
          </w:p>
          <w:p w14:paraId="2315B3D2" w14:textId="77777777" w:rsidR="00592562" w:rsidRPr="00B744C4" w:rsidRDefault="00592562" w:rsidP="005868E9">
            <w:p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-2.000 €.</w:t>
            </w:r>
          </w:p>
          <w:p w14:paraId="12A03E4F" w14:textId="227620C4" w:rsidR="00592562" w:rsidRPr="00B744C4" w:rsidRDefault="00592562" w:rsidP="005868E9">
            <w:p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-Partida: 1.0000.480.231.00.20.202</w:t>
            </w:r>
            <w:r w:rsidR="0064774A">
              <w:rPr>
                <w:rStyle w:val="cursiva1"/>
                <w:rFonts w:ascii="Arial" w:hAnsi="Arial" w:cs="Arial"/>
                <w:i w:val="0"/>
                <w:lang w:val="eu-ES"/>
              </w:rPr>
              <w:t>3</w:t>
            </w:r>
          </w:p>
        </w:tc>
        <w:tc>
          <w:tcPr>
            <w:tcW w:w="4677" w:type="dxa"/>
          </w:tcPr>
          <w:p w14:paraId="288306F6" w14:textId="77777777" w:rsidR="00592562" w:rsidRPr="00B744C4" w:rsidRDefault="00592562" w:rsidP="005868E9">
            <w:pPr>
              <w:autoSpaceDE w:val="0"/>
              <w:autoSpaceDN w:val="0"/>
              <w:adjustRightInd w:val="0"/>
              <w:jc w:val="both"/>
              <w:rPr>
                <w:rStyle w:val="cursiva1"/>
                <w:rFonts w:ascii="Arial" w:hAnsi="Arial" w:cs="Arial"/>
                <w:b/>
                <w:i w:val="0"/>
                <w:lang w:val="es-ES_tradnl"/>
              </w:rPr>
            </w:pPr>
            <w:r w:rsidRPr="00B744C4">
              <w:rPr>
                <w:rStyle w:val="cursiva1"/>
                <w:rFonts w:ascii="Arial" w:hAnsi="Arial" w:cs="Arial"/>
                <w:b/>
                <w:i w:val="0"/>
                <w:lang w:val="es-ES_tradnl"/>
              </w:rPr>
              <w:t>3.- Presupuesto.</w:t>
            </w:r>
          </w:p>
          <w:p w14:paraId="45AECFED" w14:textId="77777777" w:rsidR="00592562" w:rsidRPr="00B744C4" w:rsidRDefault="00592562" w:rsidP="005868E9">
            <w:pPr>
              <w:autoSpaceDE w:val="0"/>
              <w:autoSpaceDN w:val="0"/>
              <w:adjustRightInd w:val="0"/>
              <w:jc w:val="both"/>
              <w:rPr>
                <w:rStyle w:val="cursiva1"/>
                <w:rFonts w:ascii="Arial" w:hAnsi="Arial" w:cs="Arial"/>
                <w:b/>
                <w:i w:val="0"/>
                <w:lang w:val="es-ES_tradnl"/>
              </w:rPr>
            </w:pPr>
          </w:p>
          <w:p w14:paraId="5E6B98A7" w14:textId="77777777" w:rsidR="00592562" w:rsidRPr="00B744C4" w:rsidRDefault="00592562" w:rsidP="005868E9">
            <w:pPr>
              <w:autoSpaceDE w:val="0"/>
              <w:autoSpaceDN w:val="0"/>
              <w:adjustRightInd w:val="0"/>
              <w:jc w:val="both"/>
              <w:rPr>
                <w:rStyle w:val="cursiva1"/>
                <w:rFonts w:ascii="Arial" w:hAnsi="Arial" w:cs="Arial"/>
                <w:i w:val="0"/>
                <w:lang w:val="es-ES_tradnl"/>
              </w:rPr>
            </w:pPr>
            <w:r w:rsidRPr="00B744C4">
              <w:rPr>
                <w:rStyle w:val="cursiva1"/>
                <w:rFonts w:ascii="Arial" w:hAnsi="Arial" w:cs="Arial"/>
                <w:i w:val="0"/>
                <w:lang w:val="es-ES_tradnl"/>
              </w:rPr>
              <w:t>-2.000 €</w:t>
            </w:r>
          </w:p>
          <w:p w14:paraId="60CC2B89" w14:textId="5FD32858" w:rsidR="00592562" w:rsidRPr="00B744C4" w:rsidRDefault="00592562" w:rsidP="005868E9">
            <w:pPr>
              <w:autoSpaceDE w:val="0"/>
              <w:autoSpaceDN w:val="0"/>
              <w:adjustRightInd w:val="0"/>
              <w:jc w:val="both"/>
              <w:rPr>
                <w:rStyle w:val="cursiva1"/>
                <w:rFonts w:ascii="Arial" w:hAnsi="Arial" w:cs="Arial"/>
                <w:i w:val="0"/>
                <w:lang w:val="es-ES_tradnl"/>
              </w:rPr>
            </w:pPr>
            <w:r w:rsidRPr="00B744C4">
              <w:rPr>
                <w:rStyle w:val="cursiva1"/>
                <w:rFonts w:ascii="Arial" w:hAnsi="Arial" w:cs="Arial"/>
                <w:i w:val="0"/>
                <w:lang w:val="es-ES_tradnl"/>
              </w:rPr>
              <w:t>-Partida: 1.0000.480.231.00.20.202</w:t>
            </w:r>
            <w:r w:rsidR="0064774A">
              <w:rPr>
                <w:rStyle w:val="cursiva1"/>
                <w:rFonts w:ascii="Arial" w:hAnsi="Arial" w:cs="Arial"/>
                <w:i w:val="0"/>
                <w:lang w:val="es-ES_tradnl"/>
              </w:rPr>
              <w:t>3</w:t>
            </w:r>
            <w:r w:rsidRPr="00B744C4">
              <w:rPr>
                <w:rStyle w:val="cursiva1"/>
                <w:rFonts w:ascii="Arial" w:hAnsi="Arial" w:cs="Arial"/>
                <w:i w:val="0"/>
                <w:lang w:val="es-ES_tradnl"/>
              </w:rPr>
              <w:t>.</w:t>
            </w:r>
          </w:p>
          <w:p w14:paraId="13AF240D" w14:textId="77777777" w:rsidR="00592562" w:rsidRPr="00B744C4" w:rsidRDefault="00592562" w:rsidP="005868E9">
            <w:pPr>
              <w:autoSpaceDE w:val="0"/>
              <w:autoSpaceDN w:val="0"/>
              <w:adjustRightInd w:val="0"/>
              <w:jc w:val="both"/>
              <w:rPr>
                <w:rStyle w:val="cursiva1"/>
                <w:rFonts w:ascii="Arial" w:hAnsi="Arial" w:cs="Arial"/>
                <w:lang w:val="es-ES_tradnl"/>
              </w:rPr>
            </w:pPr>
          </w:p>
          <w:p w14:paraId="4106D52C" w14:textId="77777777" w:rsidR="00592562" w:rsidRPr="00B744C4" w:rsidRDefault="00592562" w:rsidP="005868E9">
            <w:pPr>
              <w:autoSpaceDE w:val="0"/>
              <w:autoSpaceDN w:val="0"/>
              <w:adjustRightInd w:val="0"/>
              <w:jc w:val="both"/>
              <w:rPr>
                <w:rStyle w:val="cursiva1"/>
                <w:rFonts w:ascii="Arial" w:hAnsi="Arial" w:cs="Arial"/>
                <w:i w:val="0"/>
                <w:iCs w:val="0"/>
                <w:lang w:val="es-ES_tradnl"/>
              </w:rPr>
            </w:pPr>
          </w:p>
        </w:tc>
      </w:tr>
      <w:tr w:rsidR="00592562" w:rsidRPr="00B744C4" w14:paraId="4BF84E65" w14:textId="77777777" w:rsidTr="005868E9">
        <w:tc>
          <w:tcPr>
            <w:tcW w:w="4679" w:type="dxa"/>
          </w:tcPr>
          <w:p w14:paraId="59A64E8E" w14:textId="77777777" w:rsidR="00592562" w:rsidRPr="00B744C4" w:rsidRDefault="00592562" w:rsidP="005868E9">
            <w:pPr>
              <w:autoSpaceDE w:val="0"/>
              <w:autoSpaceDN w:val="0"/>
              <w:adjustRightInd w:val="0"/>
              <w:jc w:val="both"/>
              <w:rPr>
                <w:rStyle w:val="cursiva1"/>
                <w:rFonts w:ascii="Arial" w:hAnsi="Arial" w:cs="Arial"/>
                <w:b/>
                <w:i w:val="0"/>
                <w:lang w:val="eu-ES"/>
              </w:rPr>
            </w:pPr>
            <w:r w:rsidRPr="00B744C4">
              <w:rPr>
                <w:rStyle w:val="cursiva1"/>
                <w:rFonts w:ascii="Arial" w:hAnsi="Arial" w:cs="Arial"/>
                <w:b/>
                <w:i w:val="0"/>
                <w:lang w:val="eu-ES"/>
              </w:rPr>
              <w:t>4.- Eskaerak eta dokumentazioa.</w:t>
            </w:r>
          </w:p>
          <w:p w14:paraId="5C207F97" w14:textId="77777777" w:rsidR="00592562" w:rsidRPr="00B744C4" w:rsidRDefault="00592562" w:rsidP="005868E9">
            <w:pPr>
              <w:autoSpaceDE w:val="0"/>
              <w:autoSpaceDN w:val="0"/>
              <w:adjustRightInd w:val="0"/>
              <w:jc w:val="both"/>
              <w:rPr>
                <w:rStyle w:val="cursiva1"/>
                <w:rFonts w:ascii="Arial" w:hAnsi="Arial" w:cs="Arial"/>
                <w:i w:val="0"/>
                <w:lang w:val="eu-ES"/>
              </w:rPr>
            </w:pPr>
          </w:p>
          <w:p w14:paraId="49270C56" w14:textId="6D6200FB" w:rsidR="006942A6" w:rsidRPr="00B744C4" w:rsidRDefault="006942A6" w:rsidP="006942A6">
            <w:pPr>
              <w:ind w:hanging="8"/>
              <w:jc w:val="both"/>
              <w:rPr>
                <w:rStyle w:val="cursiva1"/>
                <w:rFonts w:ascii="Arial" w:hAnsi="Arial" w:cs="Arial"/>
                <w:i w:val="0"/>
                <w:iCs w:val="0"/>
                <w:lang w:val="eu-ES"/>
              </w:rPr>
            </w:pPr>
            <w:r>
              <w:rPr>
                <w:rStyle w:val="cursiva1"/>
                <w:rFonts w:ascii="Arial" w:hAnsi="Arial" w:cs="Arial"/>
                <w:i w:val="0"/>
                <w:iCs w:val="0"/>
                <w:lang w:val="eu-ES"/>
              </w:rPr>
              <w:t xml:space="preserve">Udal ordenantzako </w:t>
            </w:r>
            <w:r>
              <w:rPr>
                <w:rStyle w:val="cursiva1"/>
                <w:rFonts w:ascii="Arial" w:hAnsi="Arial" w:cs="Arial"/>
                <w:i w:val="0"/>
                <w:iCs w:val="0"/>
                <w:lang w:val="eu-ES"/>
              </w:rPr>
              <w:t>4</w:t>
            </w:r>
            <w:r>
              <w:rPr>
                <w:rStyle w:val="cursiva1"/>
                <w:rFonts w:ascii="Arial" w:hAnsi="Arial" w:cs="Arial"/>
                <w:i w:val="0"/>
                <w:iCs w:val="0"/>
                <w:lang w:val="eu-ES"/>
              </w:rPr>
              <w:t xml:space="preserve">. </w:t>
            </w:r>
            <w:r>
              <w:rPr>
                <w:rStyle w:val="cursiva1"/>
                <w:rFonts w:ascii="Arial" w:hAnsi="Arial" w:cs="Arial"/>
                <w:i w:val="0"/>
                <w:iCs w:val="0"/>
                <w:lang w:val="eu-ES"/>
              </w:rPr>
              <w:t>a</w:t>
            </w:r>
            <w:r>
              <w:rPr>
                <w:rStyle w:val="cursiva1"/>
                <w:rFonts w:ascii="Arial" w:hAnsi="Arial" w:cs="Arial"/>
                <w:i w:val="0"/>
                <w:iCs w:val="0"/>
                <w:lang w:val="eu-ES"/>
              </w:rPr>
              <w:t>rtikuluan finkatutakoak.</w:t>
            </w:r>
          </w:p>
          <w:p w14:paraId="12F7D806" w14:textId="77777777" w:rsidR="006942A6" w:rsidRDefault="006942A6" w:rsidP="005868E9">
            <w:pPr>
              <w:autoSpaceDE w:val="0"/>
              <w:autoSpaceDN w:val="0"/>
              <w:adjustRightInd w:val="0"/>
              <w:ind w:left="284" w:hanging="284"/>
              <w:jc w:val="both"/>
              <w:rPr>
                <w:rStyle w:val="cursiva1"/>
                <w:rFonts w:ascii="Arial" w:hAnsi="Arial" w:cs="Arial"/>
                <w:i w:val="0"/>
                <w:lang w:val="eu-ES"/>
              </w:rPr>
            </w:pPr>
          </w:p>
          <w:p w14:paraId="2BBF0DB8" w14:textId="303F379B" w:rsidR="00592562" w:rsidRDefault="00592562" w:rsidP="00C50914">
            <w:pPr>
              <w:autoSpaceDE w:val="0"/>
              <w:autoSpaceDN w:val="0"/>
              <w:adjustRightInd w:val="0"/>
              <w:ind w:left="284" w:hanging="284"/>
              <w:jc w:val="both"/>
              <w:rPr>
                <w:rStyle w:val="cursiva1"/>
                <w:rFonts w:ascii="Arial" w:hAnsi="Arial" w:cs="Arial"/>
                <w:i w:val="0"/>
                <w:lang w:val="eu-ES"/>
              </w:rPr>
            </w:pPr>
            <w:r>
              <w:rPr>
                <w:rStyle w:val="cursiva1"/>
                <w:rFonts w:ascii="Arial" w:hAnsi="Arial" w:cs="Arial"/>
                <w:i w:val="0"/>
                <w:lang w:val="eu-ES"/>
              </w:rPr>
              <w:t xml:space="preserve">-Ura eta zaborrak:    </w:t>
            </w:r>
          </w:p>
          <w:p w14:paraId="5B7E12B9" w14:textId="247FA259" w:rsidR="00592562" w:rsidRDefault="00592562" w:rsidP="005868E9">
            <w:pPr>
              <w:autoSpaceDE w:val="0"/>
              <w:autoSpaceDN w:val="0"/>
              <w:adjustRightInd w:val="0"/>
              <w:ind w:left="720"/>
              <w:jc w:val="both"/>
              <w:rPr>
                <w:rStyle w:val="cursiva1"/>
                <w:rFonts w:ascii="Arial" w:hAnsi="Arial" w:cs="Arial"/>
                <w:i w:val="0"/>
                <w:lang w:val="eu-ES"/>
              </w:rPr>
            </w:pPr>
            <w:r>
              <w:rPr>
                <w:rStyle w:val="cursiva1"/>
                <w:rFonts w:ascii="Arial" w:hAnsi="Arial" w:cs="Arial"/>
                <w:i w:val="0"/>
                <w:lang w:val="eu-ES"/>
              </w:rPr>
              <w:t xml:space="preserve">    </w:t>
            </w:r>
            <w:r>
              <w:rPr>
                <w:rStyle w:val="cursiva1"/>
                <w:rFonts w:ascii="Arial" w:hAnsi="Arial"/>
                <w:lang w:val="eu-ES"/>
              </w:rPr>
              <w:t xml:space="preserve">       </w:t>
            </w:r>
            <w:r>
              <w:rPr>
                <w:rStyle w:val="cursiva1"/>
                <w:rFonts w:ascii="Arial" w:hAnsi="Arial" w:cs="Arial"/>
                <w:i w:val="0"/>
                <w:lang w:val="eu-ES"/>
              </w:rPr>
              <w:t>202</w:t>
            </w:r>
            <w:r w:rsidR="0061647D">
              <w:rPr>
                <w:rStyle w:val="cursiva1"/>
                <w:rFonts w:ascii="Arial" w:hAnsi="Arial" w:cs="Arial"/>
                <w:i w:val="0"/>
                <w:lang w:val="eu-ES"/>
              </w:rPr>
              <w:t>2</w:t>
            </w:r>
            <w:r>
              <w:rPr>
                <w:rStyle w:val="cursiva1"/>
                <w:rFonts w:ascii="Arial" w:hAnsi="Arial" w:cs="Arial"/>
                <w:i w:val="0"/>
                <w:lang w:val="eu-ES"/>
              </w:rPr>
              <w:t>-</w:t>
            </w:r>
            <w:r w:rsidR="0061647D">
              <w:rPr>
                <w:rStyle w:val="cursiva1"/>
                <w:rFonts w:ascii="Arial" w:hAnsi="Arial" w:cs="Arial"/>
                <w:i w:val="0"/>
                <w:lang w:val="eu-ES"/>
              </w:rPr>
              <w:t>04</w:t>
            </w:r>
            <w:r>
              <w:rPr>
                <w:rStyle w:val="cursiva1"/>
                <w:rFonts w:ascii="Arial" w:hAnsi="Arial" w:cs="Arial"/>
                <w:i w:val="0"/>
                <w:lang w:val="eu-ES"/>
              </w:rPr>
              <w:t xml:space="preserve"> erreziboa</w:t>
            </w:r>
          </w:p>
          <w:p w14:paraId="0EA13CF8" w14:textId="11CFED7C" w:rsidR="00592562" w:rsidRDefault="00592562" w:rsidP="005868E9">
            <w:pPr>
              <w:autoSpaceDE w:val="0"/>
              <w:autoSpaceDN w:val="0"/>
              <w:adjustRightInd w:val="0"/>
              <w:ind w:left="720"/>
              <w:jc w:val="both"/>
              <w:rPr>
                <w:rStyle w:val="cursiva1"/>
                <w:rFonts w:ascii="Arial" w:hAnsi="Arial" w:cs="Arial"/>
                <w:i w:val="0"/>
                <w:lang w:val="eu-ES"/>
              </w:rPr>
            </w:pPr>
            <w:r w:rsidRPr="00B744C4">
              <w:rPr>
                <w:rStyle w:val="cursiva1"/>
                <w:rFonts w:ascii="Arial" w:hAnsi="Arial" w:cs="Arial"/>
                <w:i w:val="0"/>
                <w:lang w:val="eu-ES"/>
              </w:rPr>
              <w:tab/>
            </w:r>
            <w:r>
              <w:rPr>
                <w:rStyle w:val="cursiva1"/>
                <w:rFonts w:ascii="Arial" w:hAnsi="Arial" w:cs="Arial"/>
                <w:i w:val="0"/>
                <w:lang w:val="eu-ES"/>
              </w:rPr>
              <w:t>202</w:t>
            </w:r>
            <w:r w:rsidR="0061647D">
              <w:rPr>
                <w:rStyle w:val="cursiva1"/>
                <w:rFonts w:ascii="Arial" w:hAnsi="Arial" w:cs="Arial"/>
                <w:i w:val="0"/>
                <w:lang w:val="eu-ES"/>
              </w:rPr>
              <w:t>3</w:t>
            </w:r>
            <w:r>
              <w:rPr>
                <w:rStyle w:val="cursiva1"/>
                <w:rFonts w:ascii="Arial" w:hAnsi="Arial" w:cs="Arial"/>
                <w:i w:val="0"/>
                <w:lang w:val="eu-ES"/>
              </w:rPr>
              <w:t>-01 erreziboa</w:t>
            </w:r>
          </w:p>
          <w:p w14:paraId="5AACAFF0" w14:textId="6F3C5740" w:rsidR="00592562" w:rsidRDefault="00592562" w:rsidP="005868E9">
            <w:pPr>
              <w:autoSpaceDE w:val="0"/>
              <w:autoSpaceDN w:val="0"/>
              <w:adjustRightInd w:val="0"/>
              <w:ind w:left="720" w:firstLine="708"/>
              <w:jc w:val="both"/>
              <w:rPr>
                <w:rStyle w:val="cursiva1"/>
                <w:rFonts w:ascii="Arial" w:hAnsi="Arial" w:cs="Arial"/>
                <w:i w:val="0"/>
                <w:lang w:val="eu-ES"/>
              </w:rPr>
            </w:pPr>
            <w:r>
              <w:rPr>
                <w:rStyle w:val="cursiva1"/>
                <w:rFonts w:ascii="Arial" w:hAnsi="Arial" w:cs="Arial"/>
                <w:i w:val="0"/>
                <w:lang w:val="eu-ES"/>
              </w:rPr>
              <w:lastRenderedPageBreak/>
              <w:t>202</w:t>
            </w:r>
            <w:r w:rsidR="0061647D">
              <w:rPr>
                <w:rStyle w:val="cursiva1"/>
                <w:rFonts w:ascii="Arial" w:hAnsi="Arial" w:cs="Arial"/>
                <w:i w:val="0"/>
                <w:lang w:val="eu-ES"/>
              </w:rPr>
              <w:t>3</w:t>
            </w:r>
            <w:r>
              <w:rPr>
                <w:rStyle w:val="cursiva1"/>
                <w:rFonts w:ascii="Arial" w:hAnsi="Arial" w:cs="Arial"/>
                <w:i w:val="0"/>
                <w:lang w:val="eu-ES"/>
              </w:rPr>
              <w:t>-02 erreziboa</w:t>
            </w:r>
          </w:p>
          <w:p w14:paraId="2DE66CB8" w14:textId="14A9884F" w:rsidR="00592562" w:rsidRPr="00B744C4" w:rsidRDefault="00592562" w:rsidP="005868E9">
            <w:pPr>
              <w:autoSpaceDE w:val="0"/>
              <w:autoSpaceDN w:val="0"/>
              <w:adjustRightInd w:val="0"/>
              <w:ind w:left="720" w:firstLine="708"/>
              <w:jc w:val="both"/>
              <w:rPr>
                <w:rStyle w:val="cursiva1"/>
                <w:rFonts w:ascii="Arial" w:hAnsi="Arial" w:cs="Arial"/>
                <w:i w:val="0"/>
                <w:lang w:val="eu-ES"/>
              </w:rPr>
            </w:pPr>
            <w:r>
              <w:rPr>
                <w:rStyle w:val="cursiva1"/>
                <w:rFonts w:ascii="Arial" w:hAnsi="Arial" w:cs="Arial"/>
                <w:i w:val="0"/>
                <w:lang w:val="eu-ES"/>
              </w:rPr>
              <w:t>202</w:t>
            </w:r>
            <w:r w:rsidR="0061647D">
              <w:rPr>
                <w:rStyle w:val="cursiva1"/>
                <w:rFonts w:ascii="Arial" w:hAnsi="Arial" w:cs="Arial"/>
                <w:i w:val="0"/>
                <w:lang w:val="eu-ES"/>
              </w:rPr>
              <w:t>3</w:t>
            </w:r>
            <w:r>
              <w:rPr>
                <w:rStyle w:val="cursiva1"/>
                <w:rFonts w:ascii="Arial" w:hAnsi="Arial" w:cs="Arial"/>
                <w:i w:val="0"/>
                <w:lang w:val="eu-ES"/>
              </w:rPr>
              <w:t>-03 erreziboa</w:t>
            </w:r>
          </w:p>
          <w:p w14:paraId="36DD2111" w14:textId="77777777" w:rsidR="00592562" w:rsidRPr="00B744C4" w:rsidRDefault="00592562" w:rsidP="00C50914">
            <w:pPr>
              <w:autoSpaceDE w:val="0"/>
              <w:autoSpaceDN w:val="0"/>
              <w:adjustRightInd w:val="0"/>
              <w:ind w:left="284"/>
              <w:jc w:val="both"/>
              <w:rPr>
                <w:rStyle w:val="cursiva1"/>
                <w:rFonts w:ascii="Arial" w:hAnsi="Arial" w:cs="Arial"/>
                <w:i w:val="0"/>
                <w:lang w:val="eu-ES"/>
              </w:rPr>
            </w:pPr>
          </w:p>
        </w:tc>
        <w:tc>
          <w:tcPr>
            <w:tcW w:w="4677" w:type="dxa"/>
          </w:tcPr>
          <w:p w14:paraId="5C4A5BE5" w14:textId="77777777" w:rsidR="00592562" w:rsidRPr="00B744C4" w:rsidRDefault="00592562" w:rsidP="005868E9">
            <w:pPr>
              <w:autoSpaceDE w:val="0"/>
              <w:autoSpaceDN w:val="0"/>
              <w:adjustRightInd w:val="0"/>
              <w:jc w:val="both"/>
              <w:rPr>
                <w:rStyle w:val="cursiva1"/>
                <w:rFonts w:ascii="Arial" w:hAnsi="Arial" w:cs="Arial"/>
                <w:b/>
                <w:i w:val="0"/>
              </w:rPr>
            </w:pPr>
            <w:r w:rsidRPr="00B744C4">
              <w:rPr>
                <w:rStyle w:val="cursiva1"/>
                <w:rFonts w:ascii="Arial" w:hAnsi="Arial" w:cs="Arial"/>
                <w:b/>
                <w:i w:val="0"/>
              </w:rPr>
              <w:lastRenderedPageBreak/>
              <w:t>4.- Solicitudes y documentación:</w:t>
            </w:r>
          </w:p>
          <w:p w14:paraId="2BB44E6A" w14:textId="77777777" w:rsidR="00592562" w:rsidRPr="00B744C4" w:rsidRDefault="00592562" w:rsidP="005868E9">
            <w:pPr>
              <w:autoSpaceDE w:val="0"/>
              <w:autoSpaceDN w:val="0"/>
              <w:adjustRightInd w:val="0"/>
              <w:jc w:val="both"/>
              <w:rPr>
                <w:rStyle w:val="cursiva1"/>
                <w:rFonts w:ascii="Arial" w:hAnsi="Arial" w:cs="Arial"/>
                <w:i w:val="0"/>
              </w:rPr>
            </w:pPr>
          </w:p>
          <w:p w14:paraId="07013529" w14:textId="3794409E" w:rsidR="006942A6" w:rsidRDefault="006942A6" w:rsidP="006942A6">
            <w:pPr>
              <w:jc w:val="both"/>
              <w:rPr>
                <w:rStyle w:val="cursiva1"/>
                <w:rFonts w:ascii="Arial" w:hAnsi="Arial" w:cs="Arial"/>
                <w:i w:val="0"/>
                <w:iCs w:val="0"/>
                <w:lang w:val="es-ES_tradnl"/>
              </w:rPr>
            </w:pPr>
            <w:r>
              <w:rPr>
                <w:rStyle w:val="cursiva1"/>
                <w:rFonts w:ascii="Arial" w:hAnsi="Arial" w:cs="Arial"/>
                <w:i w:val="0"/>
                <w:iCs w:val="0"/>
                <w:lang w:val="es-ES_tradnl"/>
              </w:rPr>
              <w:t xml:space="preserve">Los señalados en el art. </w:t>
            </w:r>
            <w:r>
              <w:rPr>
                <w:rStyle w:val="cursiva1"/>
                <w:rFonts w:ascii="Arial" w:hAnsi="Arial" w:cs="Arial"/>
                <w:i w:val="0"/>
                <w:iCs w:val="0"/>
                <w:lang w:val="es-ES_tradnl"/>
              </w:rPr>
              <w:t>4</w:t>
            </w:r>
            <w:r>
              <w:rPr>
                <w:rStyle w:val="cursiva1"/>
                <w:rFonts w:ascii="Arial" w:hAnsi="Arial" w:cs="Arial"/>
                <w:i w:val="0"/>
                <w:iCs w:val="0"/>
                <w:lang w:val="es-ES_tradnl"/>
              </w:rPr>
              <w:t xml:space="preserve"> de la Ordenanza municipal.</w:t>
            </w:r>
          </w:p>
          <w:p w14:paraId="6EEFF7C5" w14:textId="77777777" w:rsidR="006942A6" w:rsidRDefault="006942A6" w:rsidP="005868E9">
            <w:pPr>
              <w:autoSpaceDE w:val="0"/>
              <w:autoSpaceDN w:val="0"/>
              <w:adjustRightInd w:val="0"/>
              <w:ind w:left="317" w:hanging="317"/>
              <w:jc w:val="both"/>
              <w:rPr>
                <w:rStyle w:val="cursiva1"/>
                <w:rFonts w:ascii="Arial" w:hAnsi="Arial" w:cs="Arial"/>
                <w:i w:val="0"/>
              </w:rPr>
            </w:pPr>
          </w:p>
          <w:p w14:paraId="61B5BB98" w14:textId="55364667" w:rsidR="00592562" w:rsidRPr="00212CD1" w:rsidRDefault="00592562" w:rsidP="00C50914">
            <w:pPr>
              <w:autoSpaceDE w:val="0"/>
              <w:autoSpaceDN w:val="0"/>
              <w:adjustRightInd w:val="0"/>
              <w:ind w:left="317" w:hanging="317"/>
              <w:jc w:val="both"/>
              <w:rPr>
                <w:rStyle w:val="cursiva1"/>
                <w:rFonts w:ascii="Arial" w:hAnsi="Arial" w:cs="Arial"/>
                <w:i w:val="0"/>
              </w:rPr>
            </w:pPr>
            <w:r w:rsidRPr="00B744C4">
              <w:rPr>
                <w:rStyle w:val="cursiva1"/>
                <w:rFonts w:ascii="Arial" w:hAnsi="Arial" w:cs="Arial"/>
                <w:i w:val="0"/>
              </w:rPr>
              <w:t xml:space="preserve">1. </w:t>
            </w:r>
          </w:p>
          <w:p w14:paraId="13EAA4F7" w14:textId="74535F1E" w:rsidR="00592562" w:rsidRPr="00212CD1" w:rsidRDefault="00592562" w:rsidP="005868E9">
            <w:pPr>
              <w:autoSpaceDE w:val="0"/>
              <w:autoSpaceDN w:val="0"/>
              <w:adjustRightInd w:val="0"/>
              <w:ind w:left="720"/>
              <w:jc w:val="both"/>
              <w:rPr>
                <w:rStyle w:val="cursiva1"/>
                <w:rFonts w:ascii="Arial" w:hAnsi="Arial" w:cs="Arial"/>
                <w:i w:val="0"/>
              </w:rPr>
            </w:pPr>
            <w:r w:rsidRPr="00212CD1">
              <w:rPr>
                <w:rStyle w:val="cursiva1"/>
                <w:rFonts w:ascii="Arial" w:hAnsi="Arial" w:cs="Arial"/>
                <w:i w:val="0"/>
              </w:rPr>
              <w:t xml:space="preserve">           202</w:t>
            </w:r>
            <w:r w:rsidR="0061647D">
              <w:rPr>
                <w:rStyle w:val="cursiva1"/>
                <w:rFonts w:ascii="Arial" w:hAnsi="Arial" w:cs="Arial"/>
                <w:i w:val="0"/>
              </w:rPr>
              <w:t>2</w:t>
            </w:r>
            <w:r w:rsidRPr="00212CD1">
              <w:rPr>
                <w:rStyle w:val="cursiva1"/>
                <w:rFonts w:ascii="Arial" w:hAnsi="Arial" w:cs="Arial"/>
                <w:i w:val="0"/>
              </w:rPr>
              <w:t>-04 recibo</w:t>
            </w:r>
          </w:p>
          <w:p w14:paraId="2BC75D0A" w14:textId="4AD348BB" w:rsidR="00592562" w:rsidRPr="00212CD1" w:rsidRDefault="00592562" w:rsidP="005868E9">
            <w:pPr>
              <w:autoSpaceDE w:val="0"/>
              <w:autoSpaceDN w:val="0"/>
              <w:adjustRightInd w:val="0"/>
              <w:ind w:left="720"/>
              <w:jc w:val="both"/>
              <w:rPr>
                <w:rStyle w:val="cursiva1"/>
                <w:rFonts w:ascii="Arial" w:hAnsi="Arial" w:cs="Arial"/>
                <w:i w:val="0"/>
              </w:rPr>
            </w:pPr>
            <w:r w:rsidRPr="00212CD1">
              <w:rPr>
                <w:rStyle w:val="cursiva1"/>
                <w:rFonts w:ascii="Arial" w:hAnsi="Arial" w:cs="Arial"/>
                <w:i w:val="0"/>
              </w:rPr>
              <w:tab/>
              <w:t>202</w:t>
            </w:r>
            <w:r w:rsidR="0061647D">
              <w:rPr>
                <w:rStyle w:val="cursiva1"/>
                <w:rFonts w:ascii="Arial" w:hAnsi="Arial" w:cs="Arial"/>
                <w:i w:val="0"/>
              </w:rPr>
              <w:t>3</w:t>
            </w:r>
            <w:r w:rsidRPr="00212CD1">
              <w:rPr>
                <w:rStyle w:val="cursiva1"/>
                <w:rFonts w:ascii="Arial" w:hAnsi="Arial" w:cs="Arial"/>
                <w:i w:val="0"/>
              </w:rPr>
              <w:t xml:space="preserve">-01 </w:t>
            </w:r>
            <w:r>
              <w:rPr>
                <w:rStyle w:val="cursiva1"/>
                <w:rFonts w:ascii="Arial" w:hAnsi="Arial" w:cs="Arial"/>
                <w:i w:val="0"/>
              </w:rPr>
              <w:t>recibo</w:t>
            </w:r>
          </w:p>
          <w:p w14:paraId="1A492326" w14:textId="7C8DFB17" w:rsidR="00592562" w:rsidRDefault="00592562" w:rsidP="005868E9">
            <w:pPr>
              <w:autoSpaceDE w:val="0"/>
              <w:autoSpaceDN w:val="0"/>
              <w:adjustRightInd w:val="0"/>
              <w:ind w:left="720" w:firstLine="708"/>
              <w:jc w:val="both"/>
              <w:rPr>
                <w:rStyle w:val="cursiva1"/>
                <w:rFonts w:ascii="Arial" w:hAnsi="Arial" w:cs="Arial"/>
                <w:i w:val="0"/>
              </w:rPr>
            </w:pPr>
            <w:r w:rsidRPr="00212CD1">
              <w:rPr>
                <w:rStyle w:val="cursiva1"/>
                <w:rFonts w:ascii="Arial" w:hAnsi="Arial" w:cs="Arial"/>
                <w:i w:val="0"/>
              </w:rPr>
              <w:lastRenderedPageBreak/>
              <w:t>202</w:t>
            </w:r>
            <w:r w:rsidR="0061647D">
              <w:rPr>
                <w:rStyle w:val="cursiva1"/>
                <w:rFonts w:ascii="Arial" w:hAnsi="Arial" w:cs="Arial"/>
                <w:i w:val="0"/>
              </w:rPr>
              <w:t>3</w:t>
            </w:r>
            <w:r w:rsidRPr="00212CD1">
              <w:rPr>
                <w:rStyle w:val="cursiva1"/>
                <w:rFonts w:ascii="Arial" w:hAnsi="Arial" w:cs="Arial"/>
                <w:i w:val="0"/>
              </w:rPr>
              <w:t xml:space="preserve">-02 </w:t>
            </w:r>
            <w:r>
              <w:rPr>
                <w:rStyle w:val="cursiva1"/>
                <w:rFonts w:ascii="Arial" w:hAnsi="Arial" w:cs="Arial"/>
                <w:i w:val="0"/>
              </w:rPr>
              <w:t>recibo</w:t>
            </w:r>
          </w:p>
          <w:p w14:paraId="02D62C78" w14:textId="45D3459F" w:rsidR="00592562" w:rsidRPr="00212CD1" w:rsidRDefault="00592562" w:rsidP="005868E9">
            <w:pPr>
              <w:autoSpaceDE w:val="0"/>
              <w:autoSpaceDN w:val="0"/>
              <w:adjustRightInd w:val="0"/>
              <w:ind w:left="720" w:firstLine="708"/>
              <w:jc w:val="both"/>
              <w:rPr>
                <w:rStyle w:val="cursiva1"/>
                <w:rFonts w:ascii="Arial" w:hAnsi="Arial" w:cs="Arial"/>
                <w:i w:val="0"/>
              </w:rPr>
            </w:pPr>
            <w:r w:rsidRPr="00212CD1">
              <w:rPr>
                <w:rStyle w:val="cursiva1"/>
                <w:rFonts w:ascii="Arial" w:hAnsi="Arial" w:cs="Arial"/>
                <w:i w:val="0"/>
              </w:rPr>
              <w:t>202</w:t>
            </w:r>
            <w:r w:rsidR="0061647D">
              <w:rPr>
                <w:rStyle w:val="cursiva1"/>
                <w:rFonts w:ascii="Arial" w:hAnsi="Arial" w:cs="Arial"/>
                <w:i w:val="0"/>
              </w:rPr>
              <w:t>3</w:t>
            </w:r>
            <w:r w:rsidRPr="00212CD1">
              <w:rPr>
                <w:rStyle w:val="cursiva1"/>
                <w:rFonts w:ascii="Arial" w:hAnsi="Arial" w:cs="Arial"/>
                <w:i w:val="0"/>
              </w:rPr>
              <w:t xml:space="preserve">-03 </w:t>
            </w:r>
            <w:r>
              <w:rPr>
                <w:rStyle w:val="cursiva1"/>
                <w:rFonts w:ascii="Arial" w:hAnsi="Arial" w:cs="Arial"/>
                <w:i w:val="0"/>
              </w:rPr>
              <w:t>recibo</w:t>
            </w:r>
          </w:p>
          <w:p w14:paraId="572BF239" w14:textId="77777777" w:rsidR="00592562" w:rsidRPr="00B744C4" w:rsidRDefault="00592562" w:rsidP="00C50914">
            <w:pPr>
              <w:autoSpaceDE w:val="0"/>
              <w:autoSpaceDN w:val="0"/>
              <w:adjustRightInd w:val="0"/>
              <w:ind w:left="318" w:hanging="318"/>
              <w:jc w:val="both"/>
              <w:rPr>
                <w:rStyle w:val="cursiva1"/>
                <w:rFonts w:ascii="Arial" w:hAnsi="Arial" w:cs="Arial"/>
                <w:i w:val="0"/>
              </w:rPr>
            </w:pPr>
          </w:p>
        </w:tc>
      </w:tr>
      <w:tr w:rsidR="00592562" w:rsidRPr="00B744C4" w14:paraId="218C4C96" w14:textId="77777777" w:rsidTr="005868E9">
        <w:tc>
          <w:tcPr>
            <w:tcW w:w="4679" w:type="dxa"/>
          </w:tcPr>
          <w:p w14:paraId="0FE462CB" w14:textId="77777777" w:rsidR="00592562" w:rsidRPr="00B744C4" w:rsidRDefault="00592562" w:rsidP="005868E9">
            <w:pPr>
              <w:autoSpaceDE w:val="0"/>
              <w:autoSpaceDN w:val="0"/>
              <w:adjustRightInd w:val="0"/>
              <w:jc w:val="both"/>
              <w:rPr>
                <w:rStyle w:val="cursiva1"/>
                <w:rFonts w:ascii="Arial" w:hAnsi="Arial" w:cs="Arial"/>
                <w:b/>
                <w:i w:val="0"/>
                <w:lang w:val="eu-ES"/>
              </w:rPr>
            </w:pPr>
            <w:r w:rsidRPr="00B744C4">
              <w:rPr>
                <w:rStyle w:val="cursiva1"/>
                <w:rFonts w:ascii="Arial" w:hAnsi="Arial" w:cs="Arial"/>
                <w:b/>
                <w:i w:val="0"/>
                <w:lang w:val="eu-ES"/>
              </w:rPr>
              <w:lastRenderedPageBreak/>
              <w:t>5.- Eskaerak non eta noiz aurkeztu.</w:t>
            </w:r>
          </w:p>
          <w:p w14:paraId="47AEC104" w14:textId="77777777" w:rsidR="00592562" w:rsidRPr="00B744C4" w:rsidRDefault="00592562" w:rsidP="005868E9">
            <w:pPr>
              <w:autoSpaceDE w:val="0"/>
              <w:autoSpaceDN w:val="0"/>
              <w:adjustRightInd w:val="0"/>
              <w:jc w:val="both"/>
              <w:rPr>
                <w:rStyle w:val="cursiva1"/>
                <w:rFonts w:ascii="Arial" w:hAnsi="Arial" w:cs="Arial"/>
                <w:i w:val="0"/>
                <w:lang w:val="eu-ES"/>
              </w:rPr>
            </w:pPr>
          </w:p>
          <w:p w14:paraId="162F83EF" w14:textId="77777777" w:rsidR="00592562" w:rsidRPr="00B744C4" w:rsidRDefault="00592562" w:rsidP="005868E9">
            <w:pPr>
              <w:autoSpaceDE w:val="0"/>
              <w:autoSpaceDN w:val="0"/>
              <w:adjustRightInd w:val="0"/>
              <w:jc w:val="both"/>
              <w:rPr>
                <w:rStyle w:val="cursiva1"/>
                <w:rFonts w:ascii="Arial" w:hAnsi="Arial" w:cs="Arial"/>
                <w:i w:val="0"/>
                <w:lang w:val="eu-ES"/>
              </w:rPr>
            </w:pPr>
          </w:p>
          <w:p w14:paraId="37E51442" w14:textId="06E0757C" w:rsidR="00592562" w:rsidRPr="00B744C4" w:rsidRDefault="00592562" w:rsidP="005868E9">
            <w:p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-Epea: Gipuzkoako Aldizkari Ofizialean iragarkia argitaratzen den hurrengo egunetik hasita 202</w:t>
            </w:r>
            <w:r w:rsidR="0061647D">
              <w:rPr>
                <w:rStyle w:val="cursiva1"/>
                <w:rFonts w:ascii="Arial" w:hAnsi="Arial" w:cs="Arial"/>
                <w:i w:val="0"/>
                <w:lang w:val="eu-ES"/>
              </w:rPr>
              <w:t>3</w:t>
            </w:r>
            <w:r w:rsidRPr="00B744C4">
              <w:rPr>
                <w:rStyle w:val="cursiva1"/>
                <w:rFonts w:ascii="Arial" w:hAnsi="Arial" w:cs="Arial"/>
                <w:i w:val="0"/>
                <w:lang w:val="eu-ES"/>
              </w:rPr>
              <w:t xml:space="preserve">ko </w:t>
            </w:r>
            <w:r>
              <w:rPr>
                <w:rStyle w:val="cursiva1"/>
                <w:rFonts w:ascii="Arial" w:hAnsi="Arial" w:cs="Arial"/>
                <w:i w:val="0"/>
                <w:lang w:val="eu-ES"/>
              </w:rPr>
              <w:t>azaroaren 30e</w:t>
            </w:r>
            <w:r w:rsidRPr="00B744C4">
              <w:rPr>
                <w:rStyle w:val="cursiva1"/>
                <w:rFonts w:ascii="Arial" w:hAnsi="Arial" w:cs="Arial"/>
                <w:i w:val="0"/>
                <w:lang w:val="eu-ES"/>
              </w:rPr>
              <w:t>ra arte.</w:t>
            </w:r>
          </w:p>
          <w:p w14:paraId="6A46F6CD" w14:textId="77777777" w:rsidR="00592562" w:rsidRPr="00B744C4" w:rsidRDefault="00592562" w:rsidP="005868E9">
            <w:pPr>
              <w:autoSpaceDE w:val="0"/>
              <w:autoSpaceDN w:val="0"/>
              <w:adjustRightInd w:val="0"/>
              <w:jc w:val="both"/>
              <w:rPr>
                <w:rStyle w:val="cursiva1"/>
                <w:rFonts w:ascii="Arial" w:hAnsi="Arial" w:cs="Arial"/>
                <w:i w:val="0"/>
                <w:lang w:val="eu-ES"/>
              </w:rPr>
            </w:pPr>
          </w:p>
          <w:p w14:paraId="3F76F39C" w14:textId="77777777" w:rsidR="00592562" w:rsidRPr="00B744C4" w:rsidRDefault="00592562" w:rsidP="005868E9">
            <w:p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 xml:space="preserve">-Tokia: Udal honetako Harrera Bulegoan, San Migel plaza 1, 20.271 Irura (Gipuzkoa) edo </w:t>
            </w:r>
            <w:proofErr w:type="spellStart"/>
            <w:r w:rsidRPr="00B744C4">
              <w:rPr>
                <w:rStyle w:val="cursiva1"/>
                <w:rFonts w:ascii="Arial" w:hAnsi="Arial" w:cs="Arial"/>
                <w:i w:val="0"/>
                <w:lang w:val="eu-ES"/>
              </w:rPr>
              <w:t>elektronikoki</w:t>
            </w:r>
            <w:proofErr w:type="spellEnd"/>
            <w:r w:rsidRPr="00B744C4">
              <w:rPr>
                <w:rStyle w:val="cursiva1"/>
                <w:rFonts w:ascii="Arial" w:hAnsi="Arial" w:cs="Arial"/>
                <w:i w:val="0"/>
                <w:lang w:val="eu-ES"/>
              </w:rPr>
              <w:t xml:space="preserve"> </w:t>
            </w:r>
            <w:r w:rsidRPr="00B744C4">
              <w:rPr>
                <w:rStyle w:val="cursiva1"/>
                <w:rFonts w:ascii="Arial" w:hAnsi="Arial" w:cs="Arial"/>
                <w:i w:val="0"/>
                <w:iCs w:val="0"/>
                <w:lang w:val="eu-ES"/>
              </w:rPr>
              <w:t>www.irura.eus</w:t>
            </w:r>
            <w:r w:rsidRPr="00B744C4">
              <w:rPr>
                <w:rStyle w:val="cursiva1"/>
                <w:rFonts w:ascii="Arial" w:hAnsi="Arial" w:cs="Arial"/>
                <w:i w:val="0"/>
                <w:lang w:val="eu-ES"/>
              </w:rPr>
              <w:t xml:space="preserve"> helbidean.</w:t>
            </w:r>
          </w:p>
        </w:tc>
        <w:tc>
          <w:tcPr>
            <w:tcW w:w="4677" w:type="dxa"/>
          </w:tcPr>
          <w:p w14:paraId="516C790B" w14:textId="77777777" w:rsidR="00592562" w:rsidRPr="00B744C4" w:rsidRDefault="00592562" w:rsidP="005868E9">
            <w:pPr>
              <w:autoSpaceDE w:val="0"/>
              <w:autoSpaceDN w:val="0"/>
              <w:adjustRightInd w:val="0"/>
              <w:jc w:val="both"/>
              <w:rPr>
                <w:rStyle w:val="cursiva1"/>
                <w:rFonts w:ascii="Arial" w:hAnsi="Arial" w:cs="Arial"/>
                <w:b/>
                <w:i w:val="0"/>
                <w:lang w:val="es-ES_tradnl"/>
              </w:rPr>
            </w:pPr>
            <w:r w:rsidRPr="00B744C4">
              <w:rPr>
                <w:rStyle w:val="cursiva1"/>
                <w:rFonts w:ascii="Arial" w:hAnsi="Arial" w:cs="Arial"/>
                <w:b/>
                <w:i w:val="0"/>
                <w:lang w:val="es-ES_tradnl"/>
              </w:rPr>
              <w:t>5.- Plazo y lugar de presentación de solicitudes.</w:t>
            </w:r>
          </w:p>
          <w:p w14:paraId="496C7EE0" w14:textId="77777777" w:rsidR="00592562" w:rsidRPr="00B744C4" w:rsidRDefault="00592562" w:rsidP="005868E9">
            <w:pPr>
              <w:autoSpaceDE w:val="0"/>
              <w:autoSpaceDN w:val="0"/>
              <w:adjustRightInd w:val="0"/>
              <w:jc w:val="both"/>
              <w:rPr>
                <w:rStyle w:val="cursiva1"/>
                <w:rFonts w:ascii="Arial" w:hAnsi="Arial" w:cs="Arial"/>
                <w:i w:val="0"/>
                <w:lang w:val="es-ES_tradnl"/>
              </w:rPr>
            </w:pPr>
          </w:p>
          <w:p w14:paraId="624C3615" w14:textId="023266B3" w:rsidR="00592562" w:rsidRPr="00B744C4" w:rsidRDefault="00592562" w:rsidP="005868E9">
            <w:pPr>
              <w:autoSpaceDE w:val="0"/>
              <w:autoSpaceDN w:val="0"/>
              <w:adjustRightInd w:val="0"/>
              <w:jc w:val="both"/>
              <w:rPr>
                <w:rStyle w:val="cursiva1"/>
                <w:rFonts w:ascii="Arial" w:hAnsi="Arial" w:cs="Arial"/>
                <w:i w:val="0"/>
                <w:lang w:val="es-ES_tradnl"/>
              </w:rPr>
            </w:pPr>
            <w:r w:rsidRPr="00B744C4">
              <w:rPr>
                <w:rStyle w:val="cursiva1"/>
                <w:rFonts w:ascii="Arial" w:hAnsi="Arial" w:cs="Arial"/>
                <w:i w:val="0"/>
                <w:lang w:val="es-ES_tradnl"/>
              </w:rPr>
              <w:t xml:space="preserve">-Plazo: Desde el día siguiente a la publicación del anuncio en el Boletín Oficial de Gipuzkoa hasta el día </w:t>
            </w:r>
            <w:r>
              <w:rPr>
                <w:rStyle w:val="cursiva1"/>
                <w:rFonts w:ascii="Arial" w:hAnsi="Arial" w:cs="Arial"/>
                <w:i w:val="0"/>
                <w:lang w:val="es-ES_tradnl"/>
              </w:rPr>
              <w:t>30</w:t>
            </w:r>
            <w:r w:rsidRPr="00B744C4">
              <w:rPr>
                <w:rStyle w:val="cursiva1"/>
                <w:rFonts w:ascii="Arial" w:hAnsi="Arial" w:cs="Arial"/>
                <w:i w:val="0"/>
                <w:lang w:val="es-ES_tradnl"/>
              </w:rPr>
              <w:t xml:space="preserve"> de </w:t>
            </w:r>
            <w:r>
              <w:rPr>
                <w:rStyle w:val="cursiva1"/>
                <w:rFonts w:ascii="Arial" w:hAnsi="Arial" w:cs="Arial"/>
                <w:i w:val="0"/>
                <w:lang w:val="es-ES_tradnl"/>
              </w:rPr>
              <w:t>noviembre</w:t>
            </w:r>
            <w:r w:rsidRPr="00B744C4">
              <w:rPr>
                <w:rStyle w:val="cursiva1"/>
                <w:rFonts w:ascii="Arial" w:hAnsi="Arial" w:cs="Arial"/>
                <w:i w:val="0"/>
                <w:lang w:val="es-ES_tradnl"/>
              </w:rPr>
              <w:t xml:space="preserve"> de 202</w:t>
            </w:r>
            <w:r w:rsidR="0061647D">
              <w:rPr>
                <w:rStyle w:val="cursiva1"/>
                <w:rFonts w:ascii="Arial" w:hAnsi="Arial" w:cs="Arial"/>
                <w:i w:val="0"/>
                <w:lang w:val="es-ES_tradnl"/>
              </w:rPr>
              <w:t>3</w:t>
            </w:r>
            <w:r w:rsidRPr="00B744C4">
              <w:rPr>
                <w:rStyle w:val="cursiva1"/>
                <w:rFonts w:ascii="Arial" w:hAnsi="Arial" w:cs="Arial"/>
                <w:i w:val="0"/>
                <w:lang w:val="es-ES_tradnl"/>
              </w:rPr>
              <w:t>.</w:t>
            </w:r>
          </w:p>
          <w:p w14:paraId="20C3B440" w14:textId="77777777" w:rsidR="00592562" w:rsidRPr="00B744C4" w:rsidRDefault="00592562" w:rsidP="005868E9">
            <w:pPr>
              <w:autoSpaceDE w:val="0"/>
              <w:autoSpaceDN w:val="0"/>
              <w:adjustRightInd w:val="0"/>
              <w:jc w:val="both"/>
              <w:rPr>
                <w:rStyle w:val="cursiva1"/>
                <w:rFonts w:ascii="Arial" w:hAnsi="Arial" w:cs="Arial"/>
                <w:i w:val="0"/>
                <w:lang w:val="es-ES_tradnl"/>
              </w:rPr>
            </w:pPr>
          </w:p>
          <w:p w14:paraId="0EE6AEF4" w14:textId="77777777" w:rsidR="00592562" w:rsidRPr="00B744C4" w:rsidRDefault="00592562" w:rsidP="005868E9">
            <w:pPr>
              <w:autoSpaceDE w:val="0"/>
              <w:autoSpaceDN w:val="0"/>
              <w:adjustRightInd w:val="0"/>
              <w:jc w:val="both"/>
              <w:rPr>
                <w:rStyle w:val="cursiva1"/>
                <w:rFonts w:ascii="Arial" w:hAnsi="Arial" w:cs="Arial"/>
                <w:i w:val="0"/>
                <w:lang w:val="es-ES_tradnl"/>
              </w:rPr>
            </w:pPr>
            <w:r w:rsidRPr="00B744C4">
              <w:rPr>
                <w:rStyle w:val="cursiva1"/>
                <w:rFonts w:ascii="Arial" w:hAnsi="Arial" w:cs="Arial"/>
                <w:i w:val="0"/>
                <w:lang w:val="es-ES_tradnl"/>
              </w:rPr>
              <w:t xml:space="preserve">-Lugar: En el Registro de Entrada de este Ayuntamiento sito en Plaza San Miguel 1, 20271 Irura (Gipuzkoa) o electrónicamente en www.irura.eus. </w:t>
            </w:r>
          </w:p>
          <w:p w14:paraId="42D286DB" w14:textId="77777777" w:rsidR="00592562" w:rsidRPr="00B744C4" w:rsidRDefault="00592562" w:rsidP="005868E9">
            <w:pPr>
              <w:autoSpaceDE w:val="0"/>
              <w:autoSpaceDN w:val="0"/>
              <w:adjustRightInd w:val="0"/>
              <w:jc w:val="both"/>
              <w:rPr>
                <w:rStyle w:val="cursiva1"/>
                <w:rFonts w:ascii="Arial" w:hAnsi="Arial" w:cs="Arial"/>
                <w:i w:val="0"/>
                <w:lang w:val="es-ES_tradnl"/>
              </w:rPr>
            </w:pPr>
          </w:p>
        </w:tc>
      </w:tr>
      <w:tr w:rsidR="00592562" w:rsidRPr="00B744C4" w14:paraId="7E3178DF" w14:textId="77777777" w:rsidTr="005868E9">
        <w:tc>
          <w:tcPr>
            <w:tcW w:w="4679" w:type="dxa"/>
          </w:tcPr>
          <w:p w14:paraId="1E62E5D8" w14:textId="77777777" w:rsidR="00592562" w:rsidRPr="00B744C4" w:rsidRDefault="00592562" w:rsidP="005868E9">
            <w:pPr>
              <w:jc w:val="both"/>
              <w:rPr>
                <w:rFonts w:ascii="Arial" w:eastAsia="Times New Roman" w:hAnsi="Arial" w:cs="Arial"/>
                <w:b/>
                <w:lang w:val="eu-ES" w:eastAsia="es-ES"/>
              </w:rPr>
            </w:pPr>
            <w:r w:rsidRPr="00B744C4">
              <w:rPr>
                <w:rFonts w:ascii="Arial" w:eastAsia="Times New Roman" w:hAnsi="Arial" w:cs="Arial"/>
                <w:b/>
                <w:lang w:val="eu-ES" w:eastAsia="es-ES"/>
              </w:rPr>
              <w:t>Errekurtsoak:</w:t>
            </w:r>
          </w:p>
        </w:tc>
        <w:tc>
          <w:tcPr>
            <w:tcW w:w="4677" w:type="dxa"/>
          </w:tcPr>
          <w:p w14:paraId="531850A8" w14:textId="77777777" w:rsidR="00592562" w:rsidRPr="00B744C4" w:rsidRDefault="00592562" w:rsidP="005868E9">
            <w:pPr>
              <w:jc w:val="both"/>
              <w:rPr>
                <w:rFonts w:ascii="Arial" w:eastAsia="Times New Roman" w:hAnsi="Arial" w:cs="Arial"/>
                <w:b/>
                <w:lang w:val="es-ES_tradnl" w:eastAsia="es-ES"/>
              </w:rPr>
            </w:pPr>
            <w:r w:rsidRPr="00B744C4">
              <w:rPr>
                <w:rFonts w:ascii="Arial" w:eastAsia="Times New Roman" w:hAnsi="Arial" w:cs="Arial"/>
                <w:b/>
                <w:lang w:val="es-ES_tradnl" w:eastAsia="es-ES"/>
              </w:rPr>
              <w:t>Recursos:</w:t>
            </w:r>
          </w:p>
          <w:p w14:paraId="66DB17EB" w14:textId="77777777" w:rsidR="00592562" w:rsidRPr="00B744C4" w:rsidRDefault="00592562" w:rsidP="005868E9">
            <w:pPr>
              <w:jc w:val="both"/>
              <w:rPr>
                <w:rFonts w:ascii="Arial" w:eastAsia="Times New Roman" w:hAnsi="Arial" w:cs="Arial"/>
                <w:b/>
                <w:lang w:val="es-ES_tradnl" w:eastAsia="es-ES"/>
              </w:rPr>
            </w:pPr>
          </w:p>
        </w:tc>
      </w:tr>
      <w:tr w:rsidR="00592562" w:rsidRPr="00B744C4" w14:paraId="0E1D0622" w14:textId="77777777" w:rsidTr="005868E9">
        <w:tc>
          <w:tcPr>
            <w:tcW w:w="4679" w:type="dxa"/>
          </w:tcPr>
          <w:p w14:paraId="4AF6EF6F" w14:textId="77777777" w:rsidR="00592562" w:rsidRPr="00B744C4" w:rsidRDefault="00592562" w:rsidP="005868E9">
            <w:pPr>
              <w:pStyle w:val="Prrafodelista"/>
              <w:numPr>
                <w:ilvl w:val="0"/>
                <w:numId w:val="7"/>
              </w:numPr>
              <w:ind w:left="318"/>
              <w:jc w:val="both"/>
              <w:rPr>
                <w:rFonts w:ascii="Arial" w:eastAsia="Times New Roman" w:hAnsi="Arial" w:cs="Arial"/>
                <w:lang w:val="eu-ES" w:eastAsia="es-ES"/>
              </w:rPr>
            </w:pPr>
            <w:r w:rsidRPr="00B744C4">
              <w:rPr>
                <w:rFonts w:ascii="Arial" w:eastAsia="Times New Roman" w:hAnsi="Arial" w:cs="Arial"/>
                <w:lang w:val="eu-ES" w:eastAsia="es-ES"/>
              </w:rPr>
              <w:t>Erabaki honen bitartez, bide administratiboari bukaera ematen zaio eta beronen aurka administrazioarekiko auzi-errekurtsoa jarri ahal izango da administrazioarekiko auzien Donostiako  epaitegian, bere jakinarazpena jaso ondorenean zenbatzen hasi eta BI HILABETEKO epean.</w:t>
            </w:r>
          </w:p>
          <w:p w14:paraId="7E4C48DE" w14:textId="77777777" w:rsidR="00592562" w:rsidRPr="00B744C4" w:rsidRDefault="00592562" w:rsidP="005868E9">
            <w:pPr>
              <w:spacing w:before="100" w:beforeAutospacing="1" w:after="100" w:afterAutospacing="1"/>
              <w:jc w:val="both"/>
              <w:rPr>
                <w:rFonts w:ascii="Arial" w:eastAsia="Times New Roman" w:hAnsi="Arial" w:cs="Arial"/>
                <w:lang w:val="eu-ES" w:eastAsia="es-ES"/>
              </w:rPr>
            </w:pPr>
          </w:p>
        </w:tc>
        <w:tc>
          <w:tcPr>
            <w:tcW w:w="4677" w:type="dxa"/>
          </w:tcPr>
          <w:p w14:paraId="4F945ACB" w14:textId="77777777" w:rsidR="00592562" w:rsidRPr="00B744C4" w:rsidRDefault="00592562" w:rsidP="005868E9">
            <w:pPr>
              <w:pStyle w:val="Prrafodelista"/>
              <w:numPr>
                <w:ilvl w:val="0"/>
                <w:numId w:val="5"/>
              </w:numPr>
              <w:ind w:left="317"/>
              <w:jc w:val="both"/>
              <w:rPr>
                <w:rFonts w:ascii="Arial" w:eastAsia="Times New Roman" w:hAnsi="Arial" w:cs="Arial"/>
                <w:lang w:val="es-ES_tradnl" w:eastAsia="es-ES"/>
              </w:rPr>
            </w:pPr>
            <w:r w:rsidRPr="00B744C4">
              <w:rPr>
                <w:rFonts w:ascii="Arial" w:eastAsia="Times New Roman" w:hAnsi="Arial" w:cs="Arial"/>
                <w:lang w:val="es-ES_tradnl" w:eastAsia="es-ES"/>
              </w:rPr>
              <w:t>El presente acuerdo es definitivo en vía administrativa. Contra el mismo se podrá interponer recurso contencioso-administrativo ante el Juzgado de lo Contencioso-Administrativo de Donostia, en el plazo de dos meses a partir del día siguiente al de su notificación, sin perjuicio de la interposición de cualquier otro que estime pertinente.</w:t>
            </w:r>
          </w:p>
          <w:p w14:paraId="096BF830" w14:textId="77777777" w:rsidR="00592562" w:rsidRPr="00B744C4" w:rsidRDefault="00592562" w:rsidP="005868E9">
            <w:pPr>
              <w:autoSpaceDE w:val="0"/>
              <w:autoSpaceDN w:val="0"/>
              <w:adjustRightInd w:val="0"/>
              <w:jc w:val="both"/>
              <w:rPr>
                <w:rFonts w:ascii="Arial" w:eastAsia="Times New Roman" w:hAnsi="Arial" w:cs="Arial"/>
                <w:lang w:val="es-ES_tradnl" w:eastAsia="es-ES"/>
              </w:rPr>
            </w:pPr>
          </w:p>
        </w:tc>
      </w:tr>
      <w:tr w:rsidR="00592562" w:rsidRPr="00B744C4" w14:paraId="01486A21" w14:textId="77777777" w:rsidTr="005868E9">
        <w:tc>
          <w:tcPr>
            <w:tcW w:w="4679" w:type="dxa"/>
          </w:tcPr>
          <w:p w14:paraId="0A80FEC7" w14:textId="77777777" w:rsidR="00592562" w:rsidRPr="00B744C4" w:rsidRDefault="00592562" w:rsidP="005868E9">
            <w:pPr>
              <w:pStyle w:val="Prrafodelista"/>
              <w:numPr>
                <w:ilvl w:val="0"/>
                <w:numId w:val="5"/>
              </w:numPr>
              <w:ind w:left="318"/>
              <w:jc w:val="both"/>
              <w:rPr>
                <w:rFonts w:ascii="Arial" w:eastAsia="Times New Roman" w:hAnsi="Arial" w:cs="Arial"/>
                <w:lang w:val="eu-ES" w:eastAsia="es-ES"/>
              </w:rPr>
            </w:pPr>
            <w:r w:rsidRPr="00B744C4">
              <w:rPr>
                <w:rFonts w:ascii="Arial" w:eastAsia="Times New Roman" w:hAnsi="Arial" w:cs="Arial"/>
                <w:lang w:val="eu-ES" w:eastAsia="es-ES"/>
              </w:rPr>
              <w:t>Era berean, Birjarpeneko Errekurtsoa ere jarri ahal izango da udalean, hilabeteko epean jakinarazpen hau jaso eta biharamunetik kontatzen hasita.</w:t>
            </w:r>
          </w:p>
          <w:p w14:paraId="11BAC328" w14:textId="77777777" w:rsidR="00592562" w:rsidRPr="00B744C4" w:rsidRDefault="00592562" w:rsidP="005868E9">
            <w:pPr>
              <w:spacing w:before="100" w:beforeAutospacing="1" w:after="100" w:afterAutospacing="1"/>
              <w:jc w:val="both"/>
              <w:rPr>
                <w:rFonts w:ascii="Arial" w:eastAsia="Times New Roman" w:hAnsi="Arial" w:cs="Arial"/>
                <w:lang w:val="eu-ES" w:eastAsia="es-ES"/>
              </w:rPr>
            </w:pPr>
          </w:p>
        </w:tc>
        <w:tc>
          <w:tcPr>
            <w:tcW w:w="4677" w:type="dxa"/>
          </w:tcPr>
          <w:p w14:paraId="44DD851C" w14:textId="77777777" w:rsidR="00592562" w:rsidRPr="00B744C4" w:rsidRDefault="00592562" w:rsidP="005868E9">
            <w:pPr>
              <w:pStyle w:val="Prrafodelista"/>
              <w:numPr>
                <w:ilvl w:val="0"/>
                <w:numId w:val="5"/>
              </w:numPr>
              <w:autoSpaceDE w:val="0"/>
              <w:autoSpaceDN w:val="0"/>
              <w:adjustRightInd w:val="0"/>
              <w:ind w:left="317"/>
              <w:jc w:val="both"/>
              <w:rPr>
                <w:rFonts w:ascii="Arial" w:eastAsia="Times New Roman" w:hAnsi="Arial" w:cs="Arial"/>
                <w:lang w:val="es-ES_tradnl" w:eastAsia="es-ES"/>
              </w:rPr>
            </w:pPr>
            <w:r w:rsidRPr="00B744C4">
              <w:rPr>
                <w:rFonts w:ascii="Arial" w:eastAsia="Times New Roman" w:hAnsi="Arial" w:cs="Arial"/>
                <w:lang w:val="es-ES_tradnl" w:eastAsia="es-ES"/>
              </w:rPr>
              <w:t>Potestativamente podrá interponer recurso de reposición ante este Ayuntamiento, en el plazo de un mes a contar del día siguiente al del recibo de la presente notificación.</w:t>
            </w:r>
          </w:p>
        </w:tc>
      </w:tr>
      <w:tr w:rsidR="00592562" w:rsidRPr="00B744C4" w14:paraId="73E5439B" w14:textId="77777777" w:rsidTr="005868E9">
        <w:trPr>
          <w:trHeight w:val="133"/>
        </w:trPr>
        <w:tc>
          <w:tcPr>
            <w:tcW w:w="4679" w:type="dxa"/>
          </w:tcPr>
          <w:p w14:paraId="521C1721" w14:textId="0542F175" w:rsidR="00592562" w:rsidRPr="00B744C4" w:rsidRDefault="00592562" w:rsidP="005868E9">
            <w:pPr>
              <w:autoSpaceDE w:val="0"/>
              <w:autoSpaceDN w:val="0"/>
              <w:adjustRightInd w:val="0"/>
              <w:jc w:val="both"/>
              <w:rPr>
                <w:rStyle w:val="cursiva1"/>
                <w:rFonts w:ascii="Arial" w:eastAsia="Times New Roman" w:hAnsi="Arial" w:cs="Arial"/>
                <w:i w:val="0"/>
                <w:iCs w:val="0"/>
                <w:lang w:val="eu-ES" w:eastAsia="es-ES"/>
              </w:rPr>
            </w:pPr>
            <w:r w:rsidRPr="00B744C4">
              <w:rPr>
                <w:rFonts w:ascii="Arial" w:eastAsia="Times New Roman" w:hAnsi="Arial" w:cs="Arial"/>
                <w:lang w:val="eu-ES" w:eastAsia="es-ES"/>
              </w:rPr>
              <w:t>Irura, 202</w:t>
            </w:r>
            <w:r>
              <w:rPr>
                <w:rFonts w:ascii="Arial" w:eastAsia="Times New Roman" w:hAnsi="Arial" w:cs="Arial"/>
                <w:lang w:val="eu-ES" w:eastAsia="es-ES"/>
              </w:rPr>
              <w:t>3</w:t>
            </w:r>
            <w:r w:rsidRPr="00B744C4">
              <w:rPr>
                <w:rFonts w:ascii="Arial" w:eastAsia="Times New Roman" w:hAnsi="Arial" w:cs="Arial"/>
                <w:lang w:val="eu-ES" w:eastAsia="es-ES"/>
              </w:rPr>
              <w:t xml:space="preserve">ko </w:t>
            </w:r>
            <w:r>
              <w:rPr>
                <w:rFonts w:ascii="Arial" w:eastAsia="Times New Roman" w:hAnsi="Arial" w:cs="Arial"/>
                <w:lang w:val="eu-ES" w:eastAsia="es-ES"/>
              </w:rPr>
              <w:t>maiatzaren 2</w:t>
            </w:r>
            <w:r w:rsidRPr="00B744C4">
              <w:rPr>
                <w:rFonts w:ascii="Arial" w:eastAsia="Times New Roman" w:hAnsi="Arial" w:cs="Arial"/>
                <w:lang w:val="eu-ES" w:eastAsia="es-ES"/>
              </w:rPr>
              <w:t xml:space="preserve">8an.— Gorka Murua </w:t>
            </w:r>
            <w:proofErr w:type="spellStart"/>
            <w:r w:rsidRPr="00B744C4">
              <w:rPr>
                <w:rFonts w:ascii="Arial" w:eastAsia="Times New Roman" w:hAnsi="Arial" w:cs="Arial"/>
                <w:lang w:val="eu-ES" w:eastAsia="es-ES"/>
              </w:rPr>
              <w:t>Macuso</w:t>
            </w:r>
            <w:proofErr w:type="spellEnd"/>
            <w:r w:rsidRPr="00B744C4">
              <w:rPr>
                <w:rFonts w:ascii="Arial" w:eastAsia="Times New Roman" w:hAnsi="Arial" w:cs="Arial"/>
                <w:lang w:val="eu-ES" w:eastAsia="es-ES"/>
              </w:rPr>
              <w:t>, alkatea.</w:t>
            </w:r>
          </w:p>
        </w:tc>
        <w:tc>
          <w:tcPr>
            <w:tcW w:w="4677" w:type="dxa"/>
          </w:tcPr>
          <w:p w14:paraId="1AB02E19" w14:textId="4E44345E" w:rsidR="00592562" w:rsidRPr="00B744C4" w:rsidRDefault="00592562" w:rsidP="005868E9">
            <w:pPr>
              <w:autoSpaceDE w:val="0"/>
              <w:autoSpaceDN w:val="0"/>
              <w:adjustRightInd w:val="0"/>
              <w:rPr>
                <w:rStyle w:val="cursiva1"/>
                <w:rFonts w:ascii="Arial" w:hAnsi="Arial" w:cs="Arial"/>
                <w:i w:val="0"/>
                <w:iCs w:val="0"/>
                <w:lang w:val="es-ES_tradnl"/>
              </w:rPr>
            </w:pPr>
            <w:r w:rsidRPr="00B744C4">
              <w:rPr>
                <w:rStyle w:val="cursiva1"/>
                <w:rFonts w:ascii="Arial" w:hAnsi="Arial" w:cs="Arial"/>
                <w:i w:val="0"/>
                <w:lang w:val="es-ES_tradnl"/>
              </w:rPr>
              <w:t xml:space="preserve">Irura, a 28 de </w:t>
            </w:r>
            <w:r>
              <w:rPr>
                <w:rStyle w:val="cursiva1"/>
                <w:rFonts w:ascii="Arial" w:hAnsi="Arial" w:cs="Arial"/>
                <w:i w:val="0"/>
                <w:lang w:val="es-ES_tradnl"/>
              </w:rPr>
              <w:t>mayo</w:t>
            </w:r>
            <w:r w:rsidRPr="00B744C4">
              <w:rPr>
                <w:rStyle w:val="cursiva1"/>
                <w:rFonts w:ascii="Arial" w:hAnsi="Arial" w:cs="Arial"/>
                <w:i w:val="0"/>
                <w:lang w:val="es-ES_tradnl"/>
              </w:rPr>
              <w:t xml:space="preserve"> de </w:t>
            </w:r>
            <w:proofErr w:type="gramStart"/>
            <w:r w:rsidRPr="00B744C4">
              <w:rPr>
                <w:rStyle w:val="cursiva1"/>
                <w:rFonts w:ascii="Arial" w:hAnsi="Arial" w:cs="Arial"/>
                <w:i w:val="0"/>
                <w:lang w:val="es-ES_tradnl"/>
              </w:rPr>
              <w:t>202</w:t>
            </w:r>
            <w:r>
              <w:rPr>
                <w:rStyle w:val="cursiva1"/>
                <w:rFonts w:ascii="Arial" w:hAnsi="Arial" w:cs="Arial"/>
                <w:i w:val="0"/>
                <w:lang w:val="es-ES_tradnl"/>
              </w:rPr>
              <w:t>3</w:t>
            </w:r>
            <w:r w:rsidRPr="00B744C4">
              <w:rPr>
                <w:rStyle w:val="cursiva1"/>
                <w:rFonts w:ascii="Arial" w:hAnsi="Arial" w:cs="Arial"/>
                <w:i w:val="0"/>
                <w:lang w:val="es-ES_tradnl"/>
              </w:rPr>
              <w:t>.—</w:t>
            </w:r>
            <w:proofErr w:type="gramEnd"/>
            <w:r w:rsidRPr="00B744C4">
              <w:rPr>
                <w:rStyle w:val="cursiva1"/>
                <w:rFonts w:ascii="Arial" w:hAnsi="Arial" w:cs="Arial"/>
                <w:i w:val="0"/>
                <w:lang w:val="es-ES_tradnl"/>
              </w:rPr>
              <w:t xml:space="preserve"> El Alcalde, Gorka Murua </w:t>
            </w:r>
            <w:proofErr w:type="spellStart"/>
            <w:r w:rsidRPr="00B744C4">
              <w:rPr>
                <w:rStyle w:val="cursiva1"/>
                <w:rFonts w:ascii="Arial" w:hAnsi="Arial" w:cs="Arial"/>
                <w:i w:val="0"/>
                <w:lang w:val="es-ES_tradnl"/>
              </w:rPr>
              <w:t>Macuso</w:t>
            </w:r>
            <w:proofErr w:type="spellEnd"/>
            <w:r w:rsidRPr="00B744C4">
              <w:rPr>
                <w:rStyle w:val="cursiva1"/>
                <w:rFonts w:ascii="Arial" w:hAnsi="Arial" w:cs="Arial"/>
                <w:i w:val="0"/>
                <w:lang w:val="es-ES_tradnl"/>
              </w:rPr>
              <w:t>.</w:t>
            </w:r>
          </w:p>
        </w:tc>
      </w:tr>
    </w:tbl>
    <w:p w14:paraId="730643FF" w14:textId="001AD0EE" w:rsidR="00592562" w:rsidRDefault="00592562"/>
    <w:p w14:paraId="1FCDF55B" w14:textId="77777777" w:rsidR="00592562" w:rsidRDefault="00592562">
      <w:r>
        <w:br w:type="page"/>
      </w:r>
    </w:p>
    <w:p w14:paraId="2315383A" w14:textId="77777777" w:rsidR="00592562" w:rsidRDefault="00592562"/>
    <w:tbl>
      <w:tblPr>
        <w:tblW w:w="9923" w:type="dxa"/>
        <w:tblInd w:w="-34" w:type="dxa"/>
        <w:tblLayout w:type="fixed"/>
        <w:tblLook w:val="01E0" w:firstRow="1" w:lastRow="1" w:firstColumn="1" w:lastColumn="1" w:noHBand="0" w:noVBand="0"/>
      </w:tblPr>
      <w:tblGrid>
        <w:gridCol w:w="4962"/>
        <w:gridCol w:w="236"/>
        <w:gridCol w:w="4725"/>
      </w:tblGrid>
      <w:tr w:rsidR="00DA34EA" w:rsidRPr="00DA34EA" w14:paraId="0A7FF391" w14:textId="77777777" w:rsidTr="00D322DB">
        <w:trPr>
          <w:trHeight w:val="727"/>
        </w:trPr>
        <w:tc>
          <w:tcPr>
            <w:tcW w:w="4962" w:type="dxa"/>
            <w:shd w:val="clear" w:color="auto" w:fill="auto"/>
          </w:tcPr>
          <w:p w14:paraId="50D0BB8F" w14:textId="16FDC6B7" w:rsidR="00DA34EA" w:rsidRPr="00757115" w:rsidRDefault="00DA34EA" w:rsidP="00DA34EA">
            <w:pPr>
              <w:spacing w:after="0" w:line="240" w:lineRule="auto"/>
              <w:jc w:val="both"/>
              <w:rPr>
                <w:rFonts w:ascii="Arial" w:eastAsia="Times New Roman" w:hAnsi="Arial" w:cs="Arial"/>
                <w:b/>
                <w:lang w:val="eu-ES" w:eastAsia="eu-ES"/>
              </w:rPr>
            </w:pPr>
            <w:r w:rsidRPr="00757115">
              <w:rPr>
                <w:rFonts w:ascii="Arial" w:eastAsia="Times New Roman" w:hAnsi="Arial" w:cs="Arial"/>
                <w:b/>
                <w:lang w:eastAsia="eu-ES"/>
              </w:rPr>
              <w:t xml:space="preserve">Irurako </w:t>
            </w:r>
            <w:proofErr w:type="spellStart"/>
            <w:r w:rsidRPr="00757115">
              <w:rPr>
                <w:rFonts w:ascii="Arial" w:eastAsia="Times New Roman" w:hAnsi="Arial" w:cs="Arial"/>
                <w:b/>
                <w:lang w:eastAsia="eu-ES"/>
              </w:rPr>
              <w:t>udalerrian</w:t>
            </w:r>
            <w:proofErr w:type="spellEnd"/>
            <w:r w:rsidRPr="00757115">
              <w:rPr>
                <w:rFonts w:ascii="Arial" w:eastAsia="Times New Roman" w:hAnsi="Arial" w:cs="Arial"/>
                <w:b/>
                <w:lang w:eastAsia="eu-ES"/>
              </w:rPr>
              <w:t xml:space="preserve"> </w:t>
            </w:r>
            <w:proofErr w:type="spellStart"/>
            <w:r w:rsidRPr="00757115">
              <w:rPr>
                <w:rFonts w:ascii="Arial" w:eastAsia="Times New Roman" w:hAnsi="Arial" w:cs="Arial"/>
                <w:b/>
                <w:lang w:eastAsia="eu-ES"/>
              </w:rPr>
              <w:t>ura</w:t>
            </w:r>
            <w:proofErr w:type="spellEnd"/>
            <w:r w:rsidRPr="00757115">
              <w:rPr>
                <w:rFonts w:ascii="Arial" w:eastAsia="Times New Roman" w:hAnsi="Arial" w:cs="Arial"/>
                <w:b/>
                <w:lang w:eastAsia="eu-ES"/>
              </w:rPr>
              <w:t xml:space="preserve">, zaborra, </w:t>
            </w:r>
            <w:proofErr w:type="spellStart"/>
            <w:r w:rsidRPr="00757115">
              <w:rPr>
                <w:rFonts w:ascii="Arial" w:eastAsia="Times New Roman" w:hAnsi="Arial" w:cs="Arial"/>
                <w:b/>
                <w:lang w:eastAsia="eu-ES"/>
              </w:rPr>
              <w:t>saneamendua</w:t>
            </w:r>
            <w:proofErr w:type="spellEnd"/>
            <w:r w:rsidRPr="00757115">
              <w:rPr>
                <w:rFonts w:ascii="Arial" w:eastAsia="Times New Roman" w:hAnsi="Arial" w:cs="Arial"/>
                <w:b/>
                <w:lang w:eastAsia="eu-ES"/>
              </w:rPr>
              <w:t xml:space="preserve"> eta </w:t>
            </w:r>
            <w:proofErr w:type="spellStart"/>
            <w:r w:rsidRPr="00757115">
              <w:rPr>
                <w:rFonts w:ascii="Arial" w:eastAsia="Times New Roman" w:hAnsi="Arial" w:cs="Arial"/>
                <w:b/>
                <w:lang w:eastAsia="eu-ES"/>
              </w:rPr>
              <w:t>Ondasun</w:t>
            </w:r>
            <w:proofErr w:type="spellEnd"/>
            <w:r w:rsidRPr="00757115">
              <w:rPr>
                <w:rFonts w:ascii="Arial" w:eastAsia="Times New Roman" w:hAnsi="Arial" w:cs="Arial"/>
                <w:b/>
                <w:lang w:eastAsia="eu-ES"/>
              </w:rPr>
              <w:t xml:space="preserve"> </w:t>
            </w:r>
            <w:proofErr w:type="spellStart"/>
            <w:r w:rsidRPr="00757115">
              <w:rPr>
                <w:rFonts w:ascii="Arial" w:eastAsia="Times New Roman" w:hAnsi="Arial" w:cs="Arial"/>
                <w:b/>
                <w:lang w:eastAsia="eu-ES"/>
              </w:rPr>
              <w:t>Higiezinen</w:t>
            </w:r>
            <w:proofErr w:type="spellEnd"/>
            <w:r w:rsidRPr="00757115">
              <w:rPr>
                <w:rFonts w:ascii="Arial" w:eastAsia="Times New Roman" w:hAnsi="Arial" w:cs="Arial"/>
                <w:b/>
                <w:lang w:eastAsia="eu-ES"/>
              </w:rPr>
              <w:t xml:space="preserve"> </w:t>
            </w:r>
            <w:proofErr w:type="spellStart"/>
            <w:r w:rsidRPr="00757115">
              <w:rPr>
                <w:rFonts w:ascii="Arial" w:eastAsia="Times New Roman" w:hAnsi="Arial" w:cs="Arial"/>
                <w:b/>
                <w:lang w:eastAsia="eu-ES"/>
              </w:rPr>
              <w:t>Gaineko</w:t>
            </w:r>
            <w:proofErr w:type="spellEnd"/>
            <w:r w:rsidRPr="00757115">
              <w:rPr>
                <w:rFonts w:ascii="Arial" w:eastAsia="Times New Roman" w:hAnsi="Arial" w:cs="Arial"/>
                <w:b/>
                <w:lang w:eastAsia="eu-ES"/>
              </w:rPr>
              <w:t xml:space="preserve"> </w:t>
            </w:r>
            <w:proofErr w:type="spellStart"/>
            <w:r w:rsidRPr="00757115">
              <w:rPr>
                <w:rFonts w:ascii="Arial" w:eastAsia="Times New Roman" w:hAnsi="Arial" w:cs="Arial"/>
                <w:b/>
                <w:lang w:eastAsia="eu-ES"/>
              </w:rPr>
              <w:t>Zergaren</w:t>
            </w:r>
            <w:proofErr w:type="spellEnd"/>
            <w:r w:rsidRPr="00757115">
              <w:rPr>
                <w:rFonts w:ascii="Arial" w:eastAsia="Times New Roman" w:hAnsi="Arial" w:cs="Arial"/>
                <w:b/>
                <w:lang w:eastAsia="eu-ES"/>
              </w:rPr>
              <w:t xml:space="preserve"> </w:t>
            </w:r>
            <w:proofErr w:type="spellStart"/>
            <w:r w:rsidRPr="00757115">
              <w:rPr>
                <w:rFonts w:ascii="Arial" w:eastAsia="Times New Roman" w:hAnsi="Arial" w:cs="Arial"/>
                <w:b/>
                <w:lang w:eastAsia="eu-ES"/>
              </w:rPr>
              <w:t>ordainketari</w:t>
            </w:r>
            <w:proofErr w:type="spellEnd"/>
            <w:r w:rsidRPr="00757115">
              <w:rPr>
                <w:rFonts w:ascii="Arial" w:eastAsia="Times New Roman" w:hAnsi="Arial" w:cs="Arial"/>
                <w:b/>
                <w:lang w:eastAsia="eu-ES"/>
              </w:rPr>
              <w:t xml:space="preserve"> </w:t>
            </w:r>
            <w:proofErr w:type="spellStart"/>
            <w:r w:rsidRPr="00757115">
              <w:rPr>
                <w:rFonts w:ascii="Arial" w:eastAsia="Times New Roman" w:hAnsi="Arial" w:cs="Arial"/>
                <w:b/>
                <w:lang w:eastAsia="eu-ES"/>
              </w:rPr>
              <w:t>aurre</w:t>
            </w:r>
            <w:proofErr w:type="spellEnd"/>
            <w:r w:rsidRPr="00757115">
              <w:rPr>
                <w:rFonts w:ascii="Arial" w:eastAsia="Times New Roman" w:hAnsi="Arial" w:cs="Arial"/>
                <w:b/>
                <w:lang w:eastAsia="eu-ES"/>
              </w:rPr>
              <w:t xml:space="preserve"> </w:t>
            </w:r>
            <w:proofErr w:type="spellStart"/>
            <w:r w:rsidRPr="00757115">
              <w:rPr>
                <w:rFonts w:ascii="Arial" w:eastAsia="Times New Roman" w:hAnsi="Arial" w:cs="Arial"/>
                <w:b/>
                <w:lang w:eastAsia="eu-ES"/>
              </w:rPr>
              <w:t>egiteko</w:t>
            </w:r>
            <w:proofErr w:type="spellEnd"/>
            <w:r w:rsidRPr="00757115">
              <w:rPr>
                <w:rFonts w:ascii="Arial" w:eastAsia="Times New Roman" w:hAnsi="Arial" w:cs="Arial"/>
                <w:b/>
                <w:lang w:eastAsia="eu-ES"/>
              </w:rPr>
              <w:t xml:space="preserve"> </w:t>
            </w:r>
            <w:proofErr w:type="spellStart"/>
            <w:proofErr w:type="gramStart"/>
            <w:r w:rsidRPr="00757115">
              <w:rPr>
                <w:rFonts w:ascii="Arial" w:eastAsia="Times New Roman" w:hAnsi="Arial" w:cs="Arial"/>
                <w:b/>
                <w:lang w:eastAsia="eu-ES"/>
              </w:rPr>
              <w:t>herritarrei</w:t>
            </w:r>
            <w:proofErr w:type="spellEnd"/>
            <w:r w:rsidRPr="00757115">
              <w:rPr>
                <w:rFonts w:ascii="Arial" w:eastAsia="Times New Roman" w:hAnsi="Arial" w:cs="Arial"/>
                <w:b/>
                <w:lang w:eastAsia="eu-ES"/>
              </w:rPr>
              <w:t xml:space="preserve">  </w:t>
            </w:r>
            <w:proofErr w:type="spellStart"/>
            <w:r w:rsidRPr="00757115">
              <w:rPr>
                <w:rFonts w:ascii="Arial" w:eastAsia="Times New Roman" w:hAnsi="Arial" w:cs="Arial"/>
                <w:b/>
                <w:lang w:eastAsia="eu-ES"/>
              </w:rPr>
              <w:t>dirulaguntzak</w:t>
            </w:r>
            <w:proofErr w:type="spellEnd"/>
            <w:proofErr w:type="gramEnd"/>
            <w:r w:rsidRPr="00757115">
              <w:rPr>
                <w:rFonts w:ascii="Arial" w:eastAsia="Times New Roman" w:hAnsi="Arial" w:cs="Arial"/>
                <w:b/>
                <w:lang w:eastAsia="eu-ES"/>
              </w:rPr>
              <w:t xml:space="preserve"> </w:t>
            </w:r>
            <w:proofErr w:type="spellStart"/>
            <w:r w:rsidRPr="00757115">
              <w:rPr>
                <w:rFonts w:ascii="Arial" w:eastAsia="Times New Roman" w:hAnsi="Arial" w:cs="Arial"/>
                <w:b/>
                <w:lang w:eastAsia="eu-ES"/>
              </w:rPr>
              <w:t>emateko</w:t>
            </w:r>
            <w:proofErr w:type="spellEnd"/>
            <w:r w:rsidRPr="00757115">
              <w:rPr>
                <w:rFonts w:ascii="Arial" w:eastAsia="Times New Roman" w:hAnsi="Arial" w:cs="Arial"/>
                <w:b/>
                <w:lang w:eastAsia="eu-ES"/>
              </w:rPr>
              <w:t xml:space="preserve"> </w:t>
            </w:r>
            <w:proofErr w:type="spellStart"/>
            <w:r w:rsidRPr="00757115">
              <w:rPr>
                <w:rFonts w:ascii="Arial" w:eastAsia="Times New Roman" w:hAnsi="Arial" w:cs="Arial"/>
                <w:b/>
                <w:lang w:eastAsia="eu-ES"/>
              </w:rPr>
              <w:t>oinarriak</w:t>
            </w:r>
            <w:proofErr w:type="spellEnd"/>
            <w:r w:rsidRPr="00757115">
              <w:rPr>
                <w:rFonts w:ascii="Arial" w:eastAsia="Times New Roman" w:hAnsi="Arial" w:cs="Arial"/>
                <w:b/>
                <w:lang w:eastAsia="eu-ES"/>
              </w:rPr>
              <w:t>.</w:t>
            </w:r>
          </w:p>
        </w:tc>
        <w:tc>
          <w:tcPr>
            <w:tcW w:w="236" w:type="dxa"/>
            <w:shd w:val="clear" w:color="auto" w:fill="auto"/>
          </w:tcPr>
          <w:p w14:paraId="72B832AA" w14:textId="77777777" w:rsidR="00DA34EA" w:rsidRPr="00757115" w:rsidRDefault="00DA34EA" w:rsidP="00DA34EA">
            <w:pPr>
              <w:spacing w:after="0" w:line="240" w:lineRule="auto"/>
              <w:jc w:val="both"/>
              <w:rPr>
                <w:rFonts w:ascii="Arial" w:eastAsia="Times New Roman" w:hAnsi="Arial" w:cs="Arial"/>
                <w:szCs w:val="20"/>
                <w:lang w:val="eu-ES" w:eastAsia="eu-ES"/>
              </w:rPr>
            </w:pPr>
          </w:p>
        </w:tc>
        <w:tc>
          <w:tcPr>
            <w:tcW w:w="4725" w:type="dxa"/>
            <w:shd w:val="clear" w:color="auto" w:fill="auto"/>
          </w:tcPr>
          <w:p w14:paraId="1F7C9C2B" w14:textId="77777777" w:rsidR="00DA34EA" w:rsidRPr="00DA34EA" w:rsidRDefault="00DA34EA" w:rsidP="00DA34EA">
            <w:pPr>
              <w:spacing w:after="0" w:line="240" w:lineRule="auto"/>
              <w:jc w:val="both"/>
              <w:rPr>
                <w:rFonts w:ascii="Arial" w:eastAsia="Times New Roman" w:hAnsi="Arial" w:cs="Arial"/>
                <w:b/>
                <w:lang w:eastAsia="eu-ES"/>
              </w:rPr>
            </w:pPr>
            <w:r w:rsidRPr="00757115">
              <w:rPr>
                <w:rFonts w:ascii="Arial" w:eastAsia="Times New Roman" w:hAnsi="Arial" w:cs="Arial"/>
                <w:b/>
                <w:lang w:eastAsia="eu-ES"/>
              </w:rPr>
              <w:t>Bases para la concesión de subvenciones a la ciudadanía para hacer frente al gasto de agua, basura, saneamiento e Impuesto sobre Bienes Inmuebles en el municipio de Irura.</w:t>
            </w:r>
          </w:p>
        </w:tc>
      </w:tr>
      <w:tr w:rsidR="00DA34EA" w:rsidRPr="00DA34EA" w14:paraId="02FD1E1E" w14:textId="77777777" w:rsidTr="00D322DB">
        <w:trPr>
          <w:trHeight w:val="219"/>
        </w:trPr>
        <w:tc>
          <w:tcPr>
            <w:tcW w:w="4962" w:type="dxa"/>
          </w:tcPr>
          <w:p w14:paraId="69AFC243" w14:textId="77777777" w:rsidR="00DA34EA" w:rsidRPr="00DA34EA" w:rsidRDefault="00DA34EA" w:rsidP="00DA34EA">
            <w:pPr>
              <w:spacing w:after="0" w:line="240" w:lineRule="auto"/>
              <w:jc w:val="both"/>
              <w:rPr>
                <w:rFonts w:ascii="Arial" w:eastAsia="Times New Roman" w:hAnsi="Arial" w:cs="Arial"/>
                <w:b/>
                <w:lang w:val="eu-ES" w:eastAsia="eu-ES"/>
              </w:rPr>
            </w:pPr>
          </w:p>
        </w:tc>
        <w:tc>
          <w:tcPr>
            <w:tcW w:w="236" w:type="dxa"/>
          </w:tcPr>
          <w:p w14:paraId="16BC7436" w14:textId="77777777" w:rsidR="00DA34EA" w:rsidRPr="00DA34EA" w:rsidRDefault="00DA34EA" w:rsidP="00DA34EA">
            <w:pPr>
              <w:spacing w:after="0" w:line="240" w:lineRule="auto"/>
              <w:jc w:val="both"/>
              <w:rPr>
                <w:rFonts w:ascii="Arial" w:eastAsia="Times New Roman" w:hAnsi="Arial" w:cs="Arial"/>
                <w:lang w:val="es-ES_tradnl" w:eastAsia="eu-ES"/>
              </w:rPr>
            </w:pPr>
          </w:p>
          <w:p w14:paraId="56C2F65C" w14:textId="77777777" w:rsidR="00DA34EA" w:rsidRPr="00DA34EA" w:rsidRDefault="00DA34EA" w:rsidP="00DA34EA">
            <w:pPr>
              <w:spacing w:after="0" w:line="240" w:lineRule="auto"/>
              <w:jc w:val="both"/>
              <w:rPr>
                <w:rFonts w:ascii="Arial" w:eastAsia="Times New Roman" w:hAnsi="Arial" w:cs="Arial"/>
                <w:lang w:val="es-ES_tradnl" w:eastAsia="eu-ES"/>
              </w:rPr>
            </w:pPr>
          </w:p>
        </w:tc>
        <w:tc>
          <w:tcPr>
            <w:tcW w:w="4725" w:type="dxa"/>
          </w:tcPr>
          <w:p w14:paraId="107210D9" w14:textId="77777777" w:rsidR="00DA34EA" w:rsidRPr="00DA34EA" w:rsidRDefault="00DA34EA" w:rsidP="00DA34EA">
            <w:pPr>
              <w:spacing w:after="0" w:line="240" w:lineRule="auto"/>
              <w:jc w:val="both"/>
              <w:rPr>
                <w:rFonts w:ascii="Arial" w:eastAsia="Times New Roman" w:hAnsi="Arial" w:cs="Arial"/>
                <w:sz w:val="20"/>
                <w:szCs w:val="20"/>
                <w:lang w:eastAsia="eu-ES"/>
              </w:rPr>
            </w:pPr>
          </w:p>
        </w:tc>
      </w:tr>
      <w:tr w:rsidR="00DA34EA" w:rsidRPr="00DA34EA" w14:paraId="6AFB2903" w14:textId="77777777" w:rsidTr="00D322DB">
        <w:trPr>
          <w:trHeight w:val="1710"/>
        </w:trPr>
        <w:tc>
          <w:tcPr>
            <w:tcW w:w="4962" w:type="dxa"/>
          </w:tcPr>
          <w:p w14:paraId="43790ABD" w14:textId="77777777" w:rsidR="00DA34EA" w:rsidRPr="00DA34EA" w:rsidRDefault="00DA34EA" w:rsidP="00DA34EA">
            <w:pPr>
              <w:spacing w:after="0" w:line="240" w:lineRule="auto"/>
              <w:jc w:val="both"/>
              <w:rPr>
                <w:rFonts w:ascii="Arial" w:eastAsia="Times New Roman" w:hAnsi="Arial" w:cs="Arial"/>
                <w:b/>
                <w:sz w:val="20"/>
                <w:szCs w:val="20"/>
                <w:u w:val="single"/>
                <w:lang w:val="eu-ES" w:eastAsia="eu-ES"/>
              </w:rPr>
            </w:pPr>
            <w:r w:rsidRPr="00DA34EA">
              <w:rPr>
                <w:rFonts w:ascii="Arial" w:eastAsia="Times New Roman" w:hAnsi="Arial" w:cs="Arial"/>
                <w:b/>
                <w:sz w:val="20"/>
                <w:szCs w:val="20"/>
                <w:u w:val="single"/>
                <w:lang w:val="eu-ES" w:eastAsia="eu-ES"/>
              </w:rPr>
              <w:t>Oinarrien xedea</w:t>
            </w:r>
          </w:p>
          <w:p w14:paraId="159DC417"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60785F26"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Araudi honen helburua, Irurako Udalerrian, herritarrek, ura, zaborra, saneamendua eta Ondasun Higiezinen Gaineko Zergaren ordainketari aurre egiteko diru-laguntzak arautzea da. Diru-laguntza jasoko duten herritarrek ondorengo artikuluetan ezartzen diren baldintzak bete beharko dituzte.</w:t>
            </w:r>
          </w:p>
        </w:tc>
        <w:tc>
          <w:tcPr>
            <w:tcW w:w="236" w:type="dxa"/>
          </w:tcPr>
          <w:p w14:paraId="04E728DF"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3317B45A" w14:textId="77777777" w:rsidR="00DA34EA" w:rsidRPr="00DA34EA" w:rsidRDefault="00DA34EA" w:rsidP="00DA34EA">
            <w:pPr>
              <w:spacing w:after="0" w:line="240" w:lineRule="auto"/>
              <w:ind w:left="335" w:hanging="335"/>
              <w:jc w:val="both"/>
              <w:rPr>
                <w:rFonts w:ascii="Arial" w:eastAsia="Times New Roman" w:hAnsi="Arial" w:cs="Arial"/>
                <w:b/>
                <w:sz w:val="20"/>
                <w:szCs w:val="20"/>
                <w:u w:val="single"/>
                <w:lang w:eastAsia="eu-ES"/>
              </w:rPr>
            </w:pPr>
            <w:r w:rsidRPr="00DA34EA">
              <w:rPr>
                <w:rFonts w:ascii="Arial" w:eastAsia="Times New Roman" w:hAnsi="Arial" w:cs="Arial"/>
                <w:b/>
                <w:sz w:val="20"/>
                <w:szCs w:val="20"/>
                <w:u w:val="single"/>
                <w:lang w:eastAsia="eu-ES"/>
              </w:rPr>
              <w:t>Finalidad de las bases</w:t>
            </w:r>
          </w:p>
          <w:p w14:paraId="2F6EA328" w14:textId="77777777" w:rsidR="00DA34EA" w:rsidRPr="00DA34EA" w:rsidRDefault="00DA34EA" w:rsidP="00DA34EA">
            <w:pPr>
              <w:spacing w:after="0" w:line="240" w:lineRule="auto"/>
              <w:jc w:val="both"/>
              <w:rPr>
                <w:rFonts w:ascii="Arial" w:eastAsia="Times New Roman" w:hAnsi="Arial" w:cs="Arial"/>
                <w:sz w:val="20"/>
                <w:szCs w:val="20"/>
                <w:lang w:eastAsia="eu-ES"/>
              </w:rPr>
            </w:pPr>
          </w:p>
          <w:p w14:paraId="427613CB"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Es objeto de las presentes bases la regulación de la concesión de subvenciones a la ciudadanía para hacer frente a los gastos de Agua, basura, saneamiento e Impuesto sobre Bienes Inmuebles en el municipio de Irura. Las personas que quieran optar a dichas subvenciones deberán cumplir los requisitos que se establecen en los siguientes artículos.</w:t>
            </w:r>
          </w:p>
          <w:p w14:paraId="46E2198E" w14:textId="77777777" w:rsidR="00DA34EA" w:rsidRPr="00DA34EA" w:rsidRDefault="00DA34EA" w:rsidP="00DA34EA">
            <w:pPr>
              <w:spacing w:after="0" w:line="240" w:lineRule="auto"/>
              <w:jc w:val="both"/>
              <w:rPr>
                <w:rFonts w:ascii="Arial" w:eastAsia="Times New Roman" w:hAnsi="Arial" w:cs="Arial"/>
                <w:sz w:val="20"/>
                <w:szCs w:val="20"/>
                <w:lang w:eastAsia="eu-ES"/>
              </w:rPr>
            </w:pPr>
          </w:p>
        </w:tc>
      </w:tr>
      <w:tr w:rsidR="00DA34EA" w:rsidRPr="00DA34EA" w14:paraId="16F98EC2" w14:textId="77777777" w:rsidTr="00D322DB">
        <w:tc>
          <w:tcPr>
            <w:tcW w:w="4962" w:type="dxa"/>
          </w:tcPr>
          <w:p w14:paraId="40613C6B" w14:textId="77777777" w:rsidR="00DA34EA" w:rsidRPr="00DA34EA" w:rsidRDefault="00DA34EA" w:rsidP="00DA34EA">
            <w:pPr>
              <w:numPr>
                <w:ilvl w:val="0"/>
                <w:numId w:val="14"/>
              </w:numPr>
              <w:spacing w:after="0" w:line="240" w:lineRule="auto"/>
              <w:ind w:left="284" w:hanging="284"/>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artikulua. Diru-laguntzaren xedea</w:t>
            </w:r>
          </w:p>
          <w:p w14:paraId="6D57B71A"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p>
          <w:p w14:paraId="59183F4E" w14:textId="77777777" w:rsidR="00DA34EA" w:rsidRPr="00DA34EA" w:rsidRDefault="00DA34EA" w:rsidP="00DA34EA">
            <w:pPr>
              <w:autoSpaceDE w:val="0"/>
              <w:autoSpaceDN w:val="0"/>
              <w:adjustRightInd w:val="0"/>
              <w:spacing w:after="0" w:line="240" w:lineRule="auto"/>
              <w:jc w:val="both"/>
              <w:rPr>
                <w:rFonts w:ascii="Arial" w:eastAsia="Times New Roman" w:hAnsi="Arial" w:cs="Arial"/>
                <w:b/>
                <w:sz w:val="20"/>
                <w:szCs w:val="20"/>
                <w:lang w:val="eu-ES" w:eastAsia="eu-ES"/>
              </w:rPr>
            </w:pPr>
            <w:r w:rsidRPr="00DA34EA">
              <w:rPr>
                <w:rFonts w:ascii="Arial" w:eastAsia="Times New Roman" w:hAnsi="Arial" w:cs="Arial"/>
                <w:sz w:val="20"/>
                <w:szCs w:val="20"/>
                <w:lang w:val="eu-ES" w:eastAsia="eu-ES"/>
              </w:rPr>
              <w:t>Diru-laguntza hauen xedea, herritarren arteko desberdintasun ekonomikoaren ondorioak arintzea da. Hori dela eta, Irurako udalak zaurgarritasun ekonomiko egoeran dauden Irurako herritarrei ura, zaborra, saneamendua eta Ondasun Higiezinen Gaineko Zergaren gastuak ordaintzeko diru-laguntza emango die</w:t>
            </w:r>
            <w:r w:rsidRPr="00DA34EA">
              <w:rPr>
                <w:rFonts w:ascii="Arial" w:eastAsia="Times New Roman" w:hAnsi="Arial" w:cs="Arial"/>
                <w:sz w:val="19"/>
                <w:szCs w:val="19"/>
                <w:lang w:val="eu-ES" w:eastAsia="es-ES"/>
              </w:rPr>
              <w:t>.</w:t>
            </w:r>
          </w:p>
          <w:p w14:paraId="12416BAE"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p>
          <w:p w14:paraId="72CCAB9A"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236" w:type="dxa"/>
          </w:tcPr>
          <w:p w14:paraId="30E03865"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24E04180"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 xml:space="preserve">Artículo </w:t>
            </w:r>
            <w:r w:rsidRPr="00DA34EA">
              <w:rPr>
                <w:rFonts w:ascii="Arial" w:eastAsia="Times New Roman" w:hAnsi="Arial" w:cs="Arial"/>
                <w:b/>
                <w:sz w:val="20"/>
                <w:szCs w:val="20"/>
                <w:lang w:eastAsia="eu-ES"/>
              </w:rPr>
              <w:t>1. Finalidad de la subvención</w:t>
            </w:r>
          </w:p>
          <w:p w14:paraId="4A3D97ED"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p>
          <w:p w14:paraId="37FA436D" w14:textId="77777777" w:rsidR="00DA34EA" w:rsidRPr="00DA34EA" w:rsidRDefault="00DA34EA" w:rsidP="00DA34EA">
            <w:pPr>
              <w:spacing w:after="0" w:line="240" w:lineRule="auto"/>
              <w:jc w:val="both"/>
              <w:rPr>
                <w:rFonts w:ascii="Arial" w:eastAsia="Times New Roman" w:hAnsi="Arial" w:cs="Arial"/>
                <w:color w:val="A6A6A6"/>
                <w:sz w:val="20"/>
                <w:szCs w:val="20"/>
                <w:lang w:eastAsia="eu-ES"/>
              </w:rPr>
            </w:pPr>
            <w:r w:rsidRPr="00DA34EA">
              <w:rPr>
                <w:rFonts w:ascii="Arial" w:eastAsia="Times New Roman" w:hAnsi="Arial" w:cs="Arial"/>
                <w:sz w:val="20"/>
                <w:szCs w:val="20"/>
                <w:lang w:eastAsia="eu-ES"/>
              </w:rPr>
              <w:t>La finalidad de la subvención es paliar las consecuencias de la desigualdad económica entre la ciudadanía. Por ello, el Ayuntamiento de Irura subvencionará a los ciudadanos de Irura que se encuentren en situación de vulnerabilidad económica para sufragar los gastos de agua, basura, saneamiento e Impuesto sobre Bienes Inmuebles.</w:t>
            </w:r>
          </w:p>
        </w:tc>
      </w:tr>
      <w:tr w:rsidR="00DA34EA" w:rsidRPr="00DA34EA" w14:paraId="0114FBC8" w14:textId="77777777" w:rsidTr="00D322DB">
        <w:trPr>
          <w:trHeight w:val="990"/>
        </w:trPr>
        <w:tc>
          <w:tcPr>
            <w:tcW w:w="4962" w:type="dxa"/>
          </w:tcPr>
          <w:p w14:paraId="7EE65A00" w14:textId="77777777" w:rsidR="00DA34EA" w:rsidRPr="00DA34EA" w:rsidRDefault="00DA34EA" w:rsidP="00DA34EA">
            <w:pPr>
              <w:numPr>
                <w:ilvl w:val="0"/>
                <w:numId w:val="14"/>
              </w:numPr>
              <w:spacing w:after="0" w:line="240" w:lineRule="auto"/>
              <w:ind w:left="318" w:hanging="284"/>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artikulua. Onuradun izateko baldintzak</w:t>
            </w:r>
          </w:p>
          <w:p w14:paraId="6617B4AC" w14:textId="77777777" w:rsidR="00DA34EA" w:rsidRPr="00DA34EA" w:rsidRDefault="00DA34EA" w:rsidP="00DA34EA">
            <w:pPr>
              <w:spacing w:after="0" w:line="240" w:lineRule="auto"/>
              <w:ind w:left="318"/>
              <w:jc w:val="both"/>
              <w:rPr>
                <w:rFonts w:ascii="Arial" w:eastAsia="Times New Roman" w:hAnsi="Arial" w:cs="Arial"/>
                <w:b/>
                <w:sz w:val="20"/>
                <w:szCs w:val="20"/>
                <w:lang w:val="eu-ES" w:eastAsia="eu-ES"/>
              </w:rPr>
            </w:pPr>
          </w:p>
          <w:p w14:paraId="367B224C" w14:textId="77777777" w:rsidR="00DA34EA" w:rsidRPr="00DA34EA" w:rsidRDefault="00DA34EA" w:rsidP="00DA34EA">
            <w:pPr>
              <w:autoSpaceDE w:val="0"/>
              <w:autoSpaceDN w:val="0"/>
              <w:adjustRightInd w:val="0"/>
              <w:spacing w:after="0" w:line="240" w:lineRule="auto"/>
              <w:ind w:left="318"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1. Iruran erroldatuta egotea eta bertan benetan bizitzea eskaera aurkezten den datan.</w:t>
            </w:r>
          </w:p>
          <w:p w14:paraId="2CDF8218" w14:textId="77777777" w:rsidR="00DA34EA" w:rsidRPr="00DA34EA" w:rsidRDefault="00DA34EA" w:rsidP="00DA34EA">
            <w:pPr>
              <w:autoSpaceDE w:val="0"/>
              <w:autoSpaceDN w:val="0"/>
              <w:adjustRightInd w:val="0"/>
              <w:spacing w:after="0" w:line="240" w:lineRule="auto"/>
              <w:ind w:left="318"/>
              <w:jc w:val="both"/>
              <w:rPr>
                <w:rFonts w:ascii="Arial" w:eastAsia="Times New Roman" w:hAnsi="Arial" w:cs="Arial"/>
                <w:sz w:val="20"/>
                <w:szCs w:val="20"/>
                <w:lang w:val="eu-ES" w:eastAsia="eu-ES"/>
              </w:rPr>
            </w:pPr>
          </w:p>
          <w:p w14:paraId="158EAD4F" w14:textId="77777777"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 2. Laguntza eskatzen den helbidean errolda eta bizikidetza edukitzea.</w:t>
            </w:r>
          </w:p>
          <w:p w14:paraId="1D9B7A55" w14:textId="77777777" w:rsidR="00DA34EA" w:rsidRPr="00DA34EA" w:rsidRDefault="00DA34EA" w:rsidP="00DA34EA">
            <w:pPr>
              <w:tabs>
                <w:tab w:val="left" w:pos="1305"/>
              </w:tabs>
              <w:autoSpaceDE w:val="0"/>
              <w:autoSpaceDN w:val="0"/>
              <w:adjustRightInd w:val="0"/>
              <w:spacing w:after="0" w:line="240" w:lineRule="auto"/>
              <w:ind w:left="318" w:firstLine="3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p>
          <w:p w14:paraId="70B0BF0E" w14:textId="77777777" w:rsidR="00DA34EA" w:rsidRPr="00DA34EA" w:rsidRDefault="00DA34EA" w:rsidP="00DA34EA">
            <w:pPr>
              <w:autoSpaceDE w:val="0"/>
              <w:autoSpaceDN w:val="0"/>
              <w:adjustRightInd w:val="0"/>
              <w:spacing w:after="0" w:line="240" w:lineRule="auto"/>
              <w:ind w:left="318"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3.</w:t>
            </w:r>
            <w:r w:rsidRPr="00DA34EA">
              <w:rPr>
                <w:rFonts w:ascii="Arial" w:eastAsia="Times New Roman" w:hAnsi="Arial" w:cs="Arial"/>
                <w:sz w:val="20"/>
                <w:szCs w:val="20"/>
                <w:lang w:val="eu-ES" w:eastAsia="eu-ES"/>
              </w:rPr>
              <w:tab/>
              <w:t xml:space="preserve">Fakturak, eskaera egiten duen pertsonaren izenean egotea. Alokairu kasuetan, jabearen izenean badaude,  ordainketa,  eskaera egiten duen pertsonak egiten duela zuritu beharko da. </w:t>
            </w:r>
          </w:p>
          <w:p w14:paraId="479E746C" w14:textId="77777777" w:rsidR="00DA34EA" w:rsidRPr="00DA34EA" w:rsidRDefault="00DA34EA" w:rsidP="00DA34EA">
            <w:pPr>
              <w:autoSpaceDE w:val="0"/>
              <w:autoSpaceDN w:val="0"/>
              <w:adjustRightInd w:val="0"/>
              <w:spacing w:after="0" w:line="240" w:lineRule="auto"/>
              <w:ind w:left="318" w:hanging="284"/>
              <w:jc w:val="both"/>
              <w:rPr>
                <w:rFonts w:ascii="Arial" w:eastAsia="Times New Roman" w:hAnsi="Arial" w:cs="Arial"/>
                <w:sz w:val="20"/>
                <w:szCs w:val="20"/>
                <w:lang w:val="eu-ES" w:eastAsia="eu-ES"/>
              </w:rPr>
            </w:pPr>
          </w:p>
          <w:p w14:paraId="24E52249" w14:textId="77777777"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4. Diru-laguntzak jasotzeko inolako debekuren batean sartuta ez egotea. Debeku horiek azaroaren 17ko 38/2003 Legearen 13. artikuluko 2. eta 3. ataletan zehaztutakoak izango dira.</w:t>
            </w:r>
          </w:p>
          <w:p w14:paraId="05611633" w14:textId="77777777"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sz w:val="20"/>
                <w:szCs w:val="20"/>
                <w:lang w:val="eu-ES" w:eastAsia="eu-ES"/>
              </w:rPr>
            </w:pPr>
          </w:p>
          <w:p w14:paraId="789D6788" w14:textId="77777777" w:rsidR="00DA34EA" w:rsidRPr="00DA34EA" w:rsidRDefault="00DA34EA" w:rsidP="00DA34EA">
            <w:pPr>
              <w:spacing w:after="0" w:line="240" w:lineRule="auto"/>
              <w:ind w:left="318" w:hanging="326"/>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5. Irurako Udalarekiko zerga betebehar guztiak egunean izatea bai eskatzaileak eta baita elkarkide guztiak  ere.   </w:t>
            </w:r>
          </w:p>
          <w:p w14:paraId="4999D7C6" w14:textId="77777777" w:rsidR="00DA34EA" w:rsidRPr="00DA34EA" w:rsidRDefault="00DA34EA" w:rsidP="00DA34EA">
            <w:pPr>
              <w:spacing w:after="0" w:line="240" w:lineRule="auto"/>
              <w:ind w:left="318"/>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 </w:t>
            </w:r>
          </w:p>
          <w:p w14:paraId="2DF79B13" w14:textId="77777777" w:rsidR="00DA34EA" w:rsidRPr="00DA34EA" w:rsidRDefault="00DA34EA" w:rsidP="00DA34EA">
            <w:pPr>
              <w:spacing w:after="0" w:line="240" w:lineRule="auto"/>
              <w:ind w:left="318"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6.</w:t>
            </w:r>
            <w:r w:rsidRPr="00DA34EA">
              <w:rPr>
                <w:rFonts w:ascii="Arial" w:eastAsia="Times New Roman" w:hAnsi="Arial" w:cs="Arial"/>
                <w:sz w:val="20"/>
                <w:szCs w:val="20"/>
                <w:lang w:val="eu-ES" w:eastAsia="eu-ES"/>
              </w:rPr>
              <w:tab/>
              <w:t xml:space="preserve">Diru-laguntza hauek bateragarriak dira beste administrazio edo erakunde publiko edo pribaturen batek emandako diru-laguntzekin. Nolanahi ere, ez da gain-finantzaketarik izango, eta hala gertatzen bada, diru-laguntza murriztu egingo da, dagokion </w:t>
            </w:r>
            <w:proofErr w:type="spellStart"/>
            <w:r w:rsidRPr="00DA34EA">
              <w:rPr>
                <w:rFonts w:ascii="Arial" w:eastAsia="Times New Roman" w:hAnsi="Arial" w:cs="Arial"/>
                <w:sz w:val="20"/>
                <w:szCs w:val="20"/>
                <w:lang w:val="eu-ES" w:eastAsia="eu-ES"/>
              </w:rPr>
              <w:t>gehienezko</w:t>
            </w:r>
            <w:proofErr w:type="spellEnd"/>
            <w:r w:rsidRPr="00DA34EA">
              <w:rPr>
                <w:rFonts w:ascii="Arial" w:eastAsia="Times New Roman" w:hAnsi="Arial" w:cs="Arial"/>
                <w:sz w:val="20"/>
                <w:szCs w:val="20"/>
                <w:lang w:val="eu-ES" w:eastAsia="eu-ES"/>
              </w:rPr>
              <w:t xml:space="preserve"> mugaraino.</w:t>
            </w:r>
          </w:p>
        </w:tc>
        <w:tc>
          <w:tcPr>
            <w:tcW w:w="236" w:type="dxa"/>
          </w:tcPr>
          <w:p w14:paraId="0F050112"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4E06C8DC"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 xml:space="preserve">Artículo </w:t>
            </w:r>
            <w:r w:rsidRPr="00DA34EA">
              <w:rPr>
                <w:rFonts w:ascii="Arial" w:eastAsia="Times New Roman" w:hAnsi="Arial" w:cs="Arial"/>
                <w:b/>
                <w:sz w:val="20"/>
                <w:szCs w:val="20"/>
                <w:lang w:eastAsia="eu-ES"/>
              </w:rPr>
              <w:t>2. Requisitos para ser beneficiario</w:t>
            </w:r>
          </w:p>
          <w:p w14:paraId="75547809" w14:textId="77777777" w:rsidR="00DA34EA" w:rsidRPr="00DA34EA" w:rsidRDefault="00DA34EA" w:rsidP="00DA34EA">
            <w:pPr>
              <w:spacing w:after="0" w:line="240" w:lineRule="auto"/>
              <w:jc w:val="both"/>
              <w:rPr>
                <w:rFonts w:ascii="Arial" w:eastAsia="Times New Roman" w:hAnsi="Arial" w:cs="Arial"/>
                <w:sz w:val="20"/>
                <w:szCs w:val="20"/>
                <w:lang w:eastAsia="eu-ES"/>
              </w:rPr>
            </w:pPr>
          </w:p>
          <w:p w14:paraId="448DE27C" w14:textId="77777777" w:rsidR="00DA34EA" w:rsidRPr="00DA34EA" w:rsidRDefault="00DA34EA" w:rsidP="00DA34EA">
            <w:pPr>
              <w:numPr>
                <w:ilvl w:val="0"/>
                <w:numId w:val="13"/>
              </w:numPr>
              <w:spacing w:after="0" w:line="240" w:lineRule="auto"/>
              <w:ind w:left="3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 xml:space="preserve">Estar empadronado y tener la residencia efectiva en Irura a la fecha de presentación de la solicitud. </w:t>
            </w:r>
          </w:p>
          <w:p w14:paraId="12369A92" w14:textId="77777777" w:rsidR="00DA34EA" w:rsidRPr="00DA34EA" w:rsidRDefault="00DA34EA" w:rsidP="00DA34EA">
            <w:pPr>
              <w:spacing w:after="0" w:line="240" w:lineRule="auto"/>
              <w:ind w:left="318"/>
              <w:jc w:val="both"/>
              <w:rPr>
                <w:rFonts w:ascii="Arial" w:eastAsia="Times New Roman" w:hAnsi="Arial" w:cs="Arial"/>
                <w:sz w:val="20"/>
                <w:szCs w:val="20"/>
                <w:lang w:eastAsia="eu-ES"/>
              </w:rPr>
            </w:pPr>
          </w:p>
          <w:p w14:paraId="53D49F9D" w14:textId="77777777" w:rsidR="00DA34EA" w:rsidRPr="00DA34EA" w:rsidRDefault="00DA34EA" w:rsidP="00DA34EA">
            <w:pPr>
              <w:numPr>
                <w:ilvl w:val="0"/>
                <w:numId w:val="13"/>
              </w:numPr>
              <w:spacing w:after="0" w:line="240" w:lineRule="auto"/>
              <w:ind w:left="3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Disponer de empadronamiento y convivencia en el domicilio para el que se solicita la ayuda.</w:t>
            </w:r>
          </w:p>
          <w:p w14:paraId="1EFC3C4E" w14:textId="77777777" w:rsidR="00DA34EA" w:rsidRPr="00DA34EA" w:rsidRDefault="00DA34EA" w:rsidP="00DA34EA">
            <w:pPr>
              <w:spacing w:after="0" w:line="240" w:lineRule="auto"/>
              <w:ind w:left="708"/>
              <w:rPr>
                <w:rFonts w:ascii="Arial" w:eastAsia="Times New Roman" w:hAnsi="Arial" w:cs="Arial"/>
                <w:sz w:val="20"/>
                <w:szCs w:val="20"/>
                <w:lang w:eastAsia="es-ES"/>
              </w:rPr>
            </w:pPr>
          </w:p>
          <w:p w14:paraId="4DA22FE3" w14:textId="77777777" w:rsidR="00DA34EA" w:rsidRPr="00DA34EA" w:rsidRDefault="00DA34EA" w:rsidP="00DA34EA">
            <w:pPr>
              <w:numPr>
                <w:ilvl w:val="0"/>
                <w:numId w:val="13"/>
              </w:numPr>
              <w:spacing w:after="0" w:line="240" w:lineRule="auto"/>
              <w:ind w:left="3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Que las facturas estén a nombre de la persona solicitante. En los alquileres, si están a nombre del propietario, se deberá justificar que el pago lo realiza la persona solicitante.</w:t>
            </w:r>
          </w:p>
          <w:p w14:paraId="6213F01A" w14:textId="77777777" w:rsidR="00DA34EA" w:rsidRPr="00DA34EA" w:rsidRDefault="00DA34EA" w:rsidP="00DA34EA">
            <w:pPr>
              <w:spacing w:after="0" w:line="240" w:lineRule="auto"/>
              <w:ind w:left="708"/>
              <w:rPr>
                <w:rFonts w:ascii="Arial" w:eastAsia="Times New Roman" w:hAnsi="Arial" w:cs="Arial"/>
                <w:sz w:val="20"/>
                <w:szCs w:val="20"/>
                <w:lang w:eastAsia="es-ES"/>
              </w:rPr>
            </w:pPr>
          </w:p>
          <w:p w14:paraId="31EF1114" w14:textId="77777777" w:rsidR="00DA34EA" w:rsidRPr="00DA34EA" w:rsidRDefault="00DA34EA" w:rsidP="00DA34EA">
            <w:pPr>
              <w:numPr>
                <w:ilvl w:val="0"/>
                <w:numId w:val="13"/>
              </w:numPr>
              <w:spacing w:after="0" w:line="240" w:lineRule="auto"/>
              <w:ind w:left="3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No estar incurso en ninguna de las causas de prohibición para la obtención de subvenciones, señaladas en los apartados 2 y 3 del artículo 13 de la Ley 38/2003, de 17 de noviembre.</w:t>
            </w:r>
          </w:p>
          <w:p w14:paraId="3B6EFADE" w14:textId="77777777" w:rsidR="00DA34EA" w:rsidRPr="00DA34EA" w:rsidRDefault="00DA34EA" w:rsidP="00DA34EA">
            <w:pPr>
              <w:spacing w:after="0" w:line="240" w:lineRule="auto"/>
              <w:ind w:left="708"/>
              <w:rPr>
                <w:rFonts w:ascii="Arial" w:eastAsia="Times New Roman" w:hAnsi="Arial" w:cs="Arial"/>
                <w:sz w:val="20"/>
                <w:szCs w:val="20"/>
                <w:lang w:eastAsia="es-ES"/>
              </w:rPr>
            </w:pPr>
          </w:p>
          <w:p w14:paraId="2B9ADEE2" w14:textId="77777777" w:rsidR="00DA34EA" w:rsidRPr="00DA34EA" w:rsidRDefault="00DA34EA" w:rsidP="00DA34EA">
            <w:pPr>
              <w:numPr>
                <w:ilvl w:val="0"/>
                <w:numId w:val="13"/>
              </w:numPr>
              <w:spacing w:after="0" w:line="240" w:lineRule="auto"/>
              <w:ind w:left="3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Estar al corriente en el cumplimiento de las obligaciones tributarias con el Ayuntamiento de Irura.</w:t>
            </w:r>
          </w:p>
          <w:p w14:paraId="6F653B79" w14:textId="77777777" w:rsidR="00DA34EA" w:rsidRPr="00DA34EA" w:rsidRDefault="00DA34EA" w:rsidP="00DA34EA">
            <w:pPr>
              <w:spacing w:after="0" w:line="240" w:lineRule="auto"/>
              <w:ind w:left="720"/>
              <w:jc w:val="both"/>
              <w:rPr>
                <w:rFonts w:ascii="Arial" w:eastAsia="Times New Roman" w:hAnsi="Arial" w:cs="Arial"/>
                <w:sz w:val="20"/>
                <w:szCs w:val="20"/>
                <w:lang w:eastAsia="eu-ES"/>
              </w:rPr>
            </w:pPr>
          </w:p>
          <w:p w14:paraId="480EF68B" w14:textId="5B8466CE" w:rsidR="00DA34EA" w:rsidRPr="00D322DB" w:rsidRDefault="00DA34EA" w:rsidP="00D322DB">
            <w:pPr>
              <w:numPr>
                <w:ilvl w:val="0"/>
                <w:numId w:val="13"/>
              </w:numPr>
              <w:spacing w:after="0" w:line="240" w:lineRule="auto"/>
              <w:ind w:left="335" w:hanging="335"/>
              <w:jc w:val="both"/>
              <w:rPr>
                <w:rFonts w:ascii="Arial" w:eastAsia="Times New Roman" w:hAnsi="Arial" w:cs="Arial"/>
                <w:color w:val="A6A6A6"/>
                <w:sz w:val="20"/>
                <w:szCs w:val="20"/>
                <w:lang w:val="es-ES_tradnl" w:eastAsia="eu-ES"/>
              </w:rPr>
            </w:pPr>
            <w:r w:rsidRPr="00DA34EA">
              <w:rPr>
                <w:rFonts w:ascii="Arial" w:eastAsia="Times New Roman" w:hAnsi="Arial" w:cs="Arial"/>
                <w:sz w:val="20"/>
                <w:szCs w:val="20"/>
                <w:lang w:eastAsia="eu-ES"/>
              </w:rPr>
              <w:t xml:space="preserve">Estas subvenciones son compatibles con las subvenciones concedidas por otra institución pública o privada. De todas las maneras, no podrá darse ningún tipo de </w:t>
            </w:r>
            <w:proofErr w:type="spellStart"/>
            <w:r w:rsidRPr="00DA34EA">
              <w:rPr>
                <w:rFonts w:ascii="Arial" w:eastAsia="Times New Roman" w:hAnsi="Arial" w:cs="Arial"/>
                <w:sz w:val="20"/>
                <w:szCs w:val="20"/>
                <w:lang w:eastAsia="eu-ES"/>
              </w:rPr>
              <w:t>sobre-financiación</w:t>
            </w:r>
            <w:proofErr w:type="spellEnd"/>
            <w:r w:rsidRPr="00DA34EA">
              <w:rPr>
                <w:rFonts w:ascii="Arial" w:eastAsia="Times New Roman" w:hAnsi="Arial" w:cs="Arial"/>
                <w:sz w:val="20"/>
                <w:szCs w:val="20"/>
                <w:lang w:eastAsia="eu-ES"/>
              </w:rPr>
              <w:t xml:space="preserve">. En el caso de que así suceda, se reducirá la </w:t>
            </w:r>
            <w:r w:rsidRPr="00DA34EA">
              <w:rPr>
                <w:rFonts w:ascii="Arial" w:eastAsia="Times New Roman" w:hAnsi="Arial" w:cs="Arial"/>
                <w:sz w:val="20"/>
                <w:szCs w:val="20"/>
                <w:lang w:eastAsia="eu-ES"/>
              </w:rPr>
              <w:lastRenderedPageBreak/>
              <w:t>subvención, hasta el límite máximo correspondiente.</w:t>
            </w:r>
          </w:p>
        </w:tc>
      </w:tr>
      <w:tr w:rsidR="00DA34EA" w:rsidRPr="00DA34EA" w14:paraId="647BA110" w14:textId="77777777" w:rsidTr="00D322DB">
        <w:tc>
          <w:tcPr>
            <w:tcW w:w="4962" w:type="dxa"/>
          </w:tcPr>
          <w:p w14:paraId="1D0BCD7F" w14:textId="77777777" w:rsidR="00DA34EA" w:rsidRPr="00DA34EA" w:rsidRDefault="00DA34EA" w:rsidP="00DA34EA">
            <w:pPr>
              <w:autoSpaceDE w:val="0"/>
              <w:autoSpaceDN w:val="0"/>
              <w:adjustRightInd w:val="0"/>
              <w:spacing w:after="0" w:line="240" w:lineRule="auto"/>
              <w:ind w:left="426" w:hanging="426"/>
              <w:jc w:val="both"/>
              <w:rPr>
                <w:rFonts w:ascii="Arial" w:eastAsia="Times New Roman" w:hAnsi="Arial" w:cs="Arial"/>
                <w:sz w:val="20"/>
                <w:szCs w:val="20"/>
                <w:lang w:val="eu-ES" w:eastAsia="eu-ES"/>
              </w:rPr>
            </w:pPr>
            <w:r w:rsidRPr="00DA34EA">
              <w:rPr>
                <w:rFonts w:ascii="Arial" w:eastAsia="Times New Roman" w:hAnsi="Arial" w:cs="Arial"/>
                <w:b/>
                <w:sz w:val="20"/>
                <w:szCs w:val="20"/>
                <w:lang w:val="eu-ES" w:eastAsia="eu-ES"/>
              </w:rPr>
              <w:lastRenderedPageBreak/>
              <w:t>3.</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Diru-laguntzak zehazteko irizpideak</w:t>
            </w:r>
          </w:p>
          <w:p w14:paraId="68D7508F" w14:textId="77777777" w:rsidR="00DA34EA" w:rsidRPr="00DA34EA" w:rsidRDefault="00DA34EA" w:rsidP="00DA34EA">
            <w:pPr>
              <w:autoSpaceDE w:val="0"/>
              <w:autoSpaceDN w:val="0"/>
              <w:adjustRightInd w:val="0"/>
              <w:spacing w:after="0" w:line="240" w:lineRule="auto"/>
              <w:ind w:left="426" w:hanging="426"/>
              <w:jc w:val="both"/>
              <w:rPr>
                <w:rFonts w:ascii="Arial" w:eastAsia="Times New Roman" w:hAnsi="Arial" w:cs="Arial"/>
                <w:lang w:val="eu-ES" w:eastAsia="eu-ES"/>
              </w:rPr>
            </w:pPr>
          </w:p>
          <w:p w14:paraId="273A77F9"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Irurako herritarrek, ura, zaborra, saneamendua eta Ondasun Higiezinen Gaineko Zergaren gasturako diru-laguntza jaso ahal izateko, ondorengo irizpideak hartuko dira kontutan.</w:t>
            </w:r>
          </w:p>
          <w:p w14:paraId="09194A8D"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2A4DB474"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02108695"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4F07BDB2"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Elkarbizitza unitatetzat, etxebizitzan bizi diren senide guztiak hartuko dira.  </w:t>
            </w:r>
          </w:p>
          <w:p w14:paraId="77053F0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1F4F55C5"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Elkarbizitza unitateko </w:t>
            </w:r>
            <w:proofErr w:type="spellStart"/>
            <w:r w:rsidRPr="00DA34EA">
              <w:rPr>
                <w:rFonts w:ascii="Arial" w:eastAsia="Times New Roman" w:hAnsi="Arial" w:cs="Arial"/>
                <w:sz w:val="20"/>
                <w:szCs w:val="20"/>
                <w:lang w:val="eu-ES" w:eastAsia="eu-ES"/>
              </w:rPr>
              <w:t>eskarigilearen</w:t>
            </w:r>
            <w:proofErr w:type="spellEnd"/>
            <w:r w:rsidRPr="00DA34EA">
              <w:rPr>
                <w:rFonts w:ascii="Arial" w:eastAsia="Times New Roman" w:hAnsi="Arial" w:cs="Arial"/>
                <w:sz w:val="20"/>
                <w:szCs w:val="20"/>
                <w:lang w:val="eu-ES" w:eastAsia="eu-ES"/>
              </w:rPr>
              <w:t xml:space="preserve"> aurreko eta ondorengo belaunaldiko senideen diru-sarreren erdia hartuko da kontuan (</w:t>
            </w:r>
            <w:proofErr w:type="spellStart"/>
            <w:r w:rsidRPr="00DA34EA">
              <w:rPr>
                <w:rFonts w:ascii="Arial" w:eastAsia="Times New Roman" w:hAnsi="Arial" w:cs="Arial"/>
                <w:sz w:val="20"/>
                <w:szCs w:val="20"/>
                <w:lang w:val="eu-ES" w:eastAsia="eu-ES"/>
              </w:rPr>
              <w:t>adib</w:t>
            </w:r>
            <w:proofErr w:type="spellEnd"/>
            <w:r w:rsidRPr="00DA34EA">
              <w:rPr>
                <w:rFonts w:ascii="Arial" w:eastAsia="Times New Roman" w:hAnsi="Arial" w:cs="Arial"/>
                <w:sz w:val="20"/>
                <w:szCs w:val="20"/>
                <w:lang w:val="eu-ES" w:eastAsia="eu-ES"/>
              </w:rPr>
              <w:t>: aiton- amonenak  / seme-alabenak / …)</w:t>
            </w:r>
          </w:p>
          <w:p w14:paraId="419A2DD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52DCC786"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Eskaera egiten den momentuko diru-sarrerak, ondasun higiezinak (ohiko etxebizitza ez) eta higigarriak hartuko dira kontuan. Urteko </w:t>
            </w:r>
            <w:proofErr w:type="spellStart"/>
            <w:r w:rsidRPr="00DA34EA">
              <w:rPr>
                <w:rFonts w:ascii="Arial" w:eastAsia="Times New Roman" w:hAnsi="Arial" w:cs="Arial"/>
                <w:sz w:val="20"/>
                <w:szCs w:val="20"/>
                <w:lang w:val="eu-ES" w:eastAsia="eu-ES"/>
              </w:rPr>
              <w:t>LGSren</w:t>
            </w:r>
            <w:proofErr w:type="spellEnd"/>
            <w:r w:rsidRPr="00DA34EA">
              <w:rPr>
                <w:rFonts w:ascii="Arial" w:eastAsia="Times New Roman" w:hAnsi="Arial" w:cs="Arial"/>
                <w:sz w:val="20"/>
                <w:szCs w:val="20"/>
                <w:lang w:val="eu-ES" w:eastAsia="eu-ES"/>
              </w:rPr>
              <w:t xml:space="preserve"> arabera baloratuko dira.</w:t>
            </w:r>
          </w:p>
          <w:p w14:paraId="7ADF51A4" w14:textId="77777777" w:rsidR="00DA34EA" w:rsidRPr="00DA34EA" w:rsidRDefault="00DA34EA" w:rsidP="00DA34EA">
            <w:pPr>
              <w:spacing w:after="0" w:line="240" w:lineRule="auto"/>
              <w:ind w:left="720"/>
              <w:jc w:val="both"/>
              <w:rPr>
                <w:rFonts w:ascii="Arial" w:eastAsia="Times New Roman" w:hAnsi="Arial" w:cs="Arial"/>
                <w:sz w:val="20"/>
                <w:szCs w:val="20"/>
                <w:lang w:val="eu-ES" w:eastAsia="eu-ES"/>
              </w:rPr>
            </w:pPr>
          </w:p>
          <w:p w14:paraId="644C0B58"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Uraren kontsumorako urteko kideen araberako gutxieneko kontsumo bat zehaztuko da. </w:t>
            </w:r>
          </w:p>
          <w:p w14:paraId="545C1818" w14:textId="020B690D" w:rsidR="00DA34EA" w:rsidRPr="00DA34EA" w:rsidRDefault="00DA34EA" w:rsidP="00DA34EA">
            <w:pPr>
              <w:spacing w:after="0" w:line="240" w:lineRule="auto"/>
              <w:ind w:left="708"/>
              <w:rPr>
                <w:rFonts w:ascii="Arial" w:eastAsia="Times New Roman" w:hAnsi="Arial" w:cs="Arial"/>
                <w:sz w:val="20"/>
                <w:szCs w:val="20"/>
                <w:lang w:val="eu-ES" w:eastAsia="es-ES"/>
              </w:rPr>
            </w:pPr>
            <w:r w:rsidRPr="00DA34EA">
              <w:rPr>
                <w:rFonts w:ascii="Arial" w:eastAsia="Times New Roman" w:hAnsi="Arial" w:cs="Arial"/>
                <w:noProof/>
                <w:sz w:val="24"/>
                <w:szCs w:val="20"/>
                <w:lang w:val="es-ES_tradnl" w:eastAsia="es-ES"/>
              </w:rPr>
              <mc:AlternateContent>
                <mc:Choice Requires="wps">
                  <w:drawing>
                    <wp:anchor distT="0" distB="0" distL="114300" distR="114300" simplePos="0" relativeHeight="251659264" behindDoc="0" locked="0" layoutInCell="1" allowOverlap="1" wp14:anchorId="43A507AF" wp14:editId="196991CF">
                      <wp:simplePos x="0" y="0"/>
                      <wp:positionH relativeFrom="column">
                        <wp:posOffset>262890</wp:posOffset>
                      </wp:positionH>
                      <wp:positionV relativeFrom="paragraph">
                        <wp:posOffset>97790</wp:posOffset>
                      </wp:positionV>
                      <wp:extent cx="3057525" cy="603250"/>
                      <wp:effectExtent l="9525" t="11430" r="9525" b="1397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603250"/>
                              </a:xfrm>
                              <a:prstGeom prst="rect">
                                <a:avLst/>
                              </a:prstGeom>
                              <a:solidFill>
                                <a:srgbClr val="FFFFFF"/>
                              </a:solidFill>
                              <a:ln w="9525">
                                <a:solidFill>
                                  <a:srgbClr val="D8D8D8"/>
                                </a:solidFill>
                                <a:miter lim="800000"/>
                                <a:headEnd/>
                                <a:tailEnd/>
                              </a:ln>
                            </wps:spPr>
                            <wps:txbx>
                              <w:txbxContent>
                                <w:p w14:paraId="6A2277AB" w14:textId="77777777" w:rsidR="00DA34EA" w:rsidRDefault="00DA34EA" w:rsidP="00DA34EA">
                                  <w:pPr>
                                    <w:pStyle w:val="Textoindependiente"/>
                                    <w:rPr>
                                      <w:rFonts w:ascii="Arial Narrow" w:hAnsi="Arial Narrow"/>
                                      <w:sz w:val="20"/>
                                      <w:szCs w:val="20"/>
                                      <w:lang w:val="eu-ES"/>
                                    </w:rPr>
                                  </w:pPr>
                                  <w:r w:rsidRPr="00CC0ABF">
                                    <w:rPr>
                                      <w:rFonts w:ascii="Arial Narrow" w:hAnsi="Arial Narrow"/>
                                      <w:sz w:val="20"/>
                                      <w:szCs w:val="20"/>
                                      <w:lang w:val="eu-ES"/>
                                    </w:rPr>
                                    <w:t>GUTXIENEKO KONTSUMOA</w:t>
                                  </w:r>
                                  <w:r>
                                    <w:rPr>
                                      <w:rFonts w:ascii="Arial Narrow" w:hAnsi="Arial Narrow"/>
                                      <w:sz w:val="20"/>
                                      <w:szCs w:val="20"/>
                                      <w:lang w:val="eu-ES"/>
                                    </w:rPr>
                                    <w:t xml:space="preserve">  </w:t>
                                  </w:r>
                                  <w:r w:rsidRPr="00CC0ABF">
                                    <w:rPr>
                                      <w:rFonts w:ascii="Arial Narrow" w:hAnsi="Arial Narrow"/>
                                      <w:sz w:val="20"/>
                                      <w:szCs w:val="20"/>
                                      <w:lang w:val="eu-ES"/>
                                    </w:rPr>
                                    <w:t xml:space="preserve"> </w:t>
                                  </w:r>
                                  <w:r>
                                    <w:rPr>
                                      <w:rFonts w:ascii="Arial Narrow" w:hAnsi="Arial Narrow"/>
                                      <w:sz w:val="20"/>
                                      <w:szCs w:val="20"/>
                                      <w:lang w:val="eu-ES"/>
                                    </w:rPr>
                                    <w:t>:</w:t>
                                  </w:r>
                                </w:p>
                                <w:p w14:paraId="4755BF13" w14:textId="77777777" w:rsidR="00DA34EA" w:rsidRPr="00CC0ABF" w:rsidRDefault="00DA34EA" w:rsidP="00DA34EA">
                                  <w:pPr>
                                    <w:pStyle w:val="Textoindependiente"/>
                                    <w:rPr>
                                      <w:rFonts w:ascii="Arial Narrow" w:hAnsi="Arial Narrow"/>
                                      <w:sz w:val="20"/>
                                      <w:szCs w:val="20"/>
                                      <w:lang w:val="eu-ES"/>
                                    </w:rPr>
                                  </w:pPr>
                                  <w:r>
                                    <w:rPr>
                                      <w:rFonts w:ascii="Arial Narrow" w:hAnsi="Arial Narrow"/>
                                      <w:sz w:val="20"/>
                                      <w:szCs w:val="20"/>
                                      <w:lang w:val="eu-ES"/>
                                    </w:rPr>
                                    <w:t>Pertsona eta urteko 45 metro kubiko.</w:t>
                                  </w:r>
                                </w:p>
                                <w:p w14:paraId="3F902195" w14:textId="77777777" w:rsidR="00DA34EA" w:rsidRDefault="00DA34EA" w:rsidP="00DA34E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A507AF" id="_x0000_t202" coordsize="21600,21600" o:spt="202" path="m,l,21600r21600,l21600,xe">
                      <v:stroke joinstyle="miter"/>
                      <v:path gradientshapeok="t" o:connecttype="rect"/>
                    </v:shapetype>
                    <v:shape id="Cuadro de texto 7" o:spid="_x0000_s1026" type="#_x0000_t202" style="position:absolute;left:0;text-align:left;margin-left:20.7pt;margin-top:7.7pt;width:240.75pt;height: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" strokecolor="#d8d8d8">
                      <v:textbox>
                        <w:txbxContent>
                          <w:p w14:paraId="6A2277AB" w14:textId="77777777" w:rsidR="00DA34EA" w:rsidRDefault="00DA34EA" w:rsidP="00DA34EA">
                            <w:pPr>
                              <w:pStyle w:val="Textoindependiente"/>
                              <w:rPr>
                                <w:rFonts w:ascii="Arial Narrow" w:hAnsi="Arial Narrow"/>
                                <w:sz w:val="20"/>
                                <w:szCs w:val="20"/>
                                <w:lang w:val="eu-ES"/>
                              </w:rPr>
                            </w:pPr>
                            <w:r w:rsidRPr="00CC0ABF">
                              <w:rPr>
                                <w:rFonts w:ascii="Arial Narrow" w:hAnsi="Arial Narrow"/>
                                <w:sz w:val="20"/>
                                <w:szCs w:val="20"/>
                                <w:lang w:val="eu-ES"/>
                              </w:rPr>
                              <w:t>GUTXIENEKO KONTSUMOA</w:t>
                            </w:r>
                            <w:r>
                              <w:rPr>
                                <w:rFonts w:ascii="Arial Narrow" w:hAnsi="Arial Narrow"/>
                                <w:sz w:val="20"/>
                                <w:szCs w:val="20"/>
                                <w:lang w:val="eu-ES"/>
                              </w:rPr>
                              <w:t xml:space="preserve">  </w:t>
                            </w:r>
                            <w:r w:rsidRPr="00CC0ABF">
                              <w:rPr>
                                <w:rFonts w:ascii="Arial Narrow" w:hAnsi="Arial Narrow"/>
                                <w:sz w:val="20"/>
                                <w:szCs w:val="20"/>
                                <w:lang w:val="eu-ES"/>
                              </w:rPr>
                              <w:t xml:space="preserve"> </w:t>
                            </w:r>
                            <w:r>
                              <w:rPr>
                                <w:rFonts w:ascii="Arial Narrow" w:hAnsi="Arial Narrow"/>
                                <w:sz w:val="20"/>
                                <w:szCs w:val="20"/>
                                <w:lang w:val="eu-ES"/>
                              </w:rPr>
                              <w:t>:</w:t>
                            </w:r>
                          </w:p>
                          <w:p w14:paraId="4755BF13" w14:textId="77777777" w:rsidR="00DA34EA" w:rsidRPr="00CC0ABF" w:rsidRDefault="00DA34EA" w:rsidP="00DA34EA">
                            <w:pPr>
                              <w:pStyle w:val="Textoindependiente"/>
                              <w:rPr>
                                <w:rFonts w:ascii="Arial Narrow" w:hAnsi="Arial Narrow"/>
                                <w:sz w:val="20"/>
                                <w:szCs w:val="20"/>
                                <w:lang w:val="eu-ES"/>
                              </w:rPr>
                            </w:pPr>
                            <w:r>
                              <w:rPr>
                                <w:rFonts w:ascii="Arial Narrow" w:hAnsi="Arial Narrow"/>
                                <w:sz w:val="20"/>
                                <w:szCs w:val="20"/>
                                <w:lang w:val="eu-ES"/>
                              </w:rPr>
                              <w:t>Pertsona eta urteko 45 metro kubiko.</w:t>
                            </w:r>
                          </w:p>
                          <w:p w14:paraId="3F902195" w14:textId="77777777" w:rsidR="00DA34EA" w:rsidRDefault="00DA34EA" w:rsidP="00DA34EA"/>
                        </w:txbxContent>
                      </v:textbox>
                    </v:shape>
                  </w:pict>
                </mc:Fallback>
              </mc:AlternateContent>
            </w:r>
          </w:p>
          <w:p w14:paraId="6C15247C" w14:textId="77777777" w:rsidR="00DA34EA" w:rsidRPr="00DA34EA" w:rsidRDefault="00DA34EA" w:rsidP="00DA34EA">
            <w:pPr>
              <w:spacing w:after="0" w:line="240" w:lineRule="auto"/>
              <w:jc w:val="both"/>
              <w:rPr>
                <w:rFonts w:ascii="Arial" w:eastAsia="Times New Roman" w:hAnsi="Arial" w:cs="Arial"/>
                <w:szCs w:val="20"/>
                <w:lang w:val="eu-ES" w:eastAsia="eu-ES"/>
              </w:rPr>
            </w:pPr>
          </w:p>
          <w:p w14:paraId="0225AC1A"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7A480914"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389147D8"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387DF286" w14:textId="77777777" w:rsidR="00DA34EA" w:rsidRPr="00DA34EA" w:rsidRDefault="00DA34EA" w:rsidP="00DA34EA">
            <w:pPr>
              <w:spacing w:after="0" w:line="240" w:lineRule="auto"/>
              <w:ind w:left="720"/>
              <w:jc w:val="both"/>
              <w:rPr>
                <w:rFonts w:ascii="Arial" w:eastAsia="Times New Roman" w:hAnsi="Arial" w:cs="Arial"/>
                <w:sz w:val="20"/>
                <w:szCs w:val="20"/>
                <w:lang w:val="eu-ES" w:eastAsia="eu-ES"/>
              </w:rPr>
            </w:pPr>
          </w:p>
          <w:p w14:paraId="52CDDC57"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Ez dira kontuan hartuko:</w:t>
            </w:r>
          </w:p>
          <w:p w14:paraId="3E8AD165"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6E8FD6B9" w14:textId="77777777" w:rsidR="00DA34EA" w:rsidRPr="00DA34EA" w:rsidRDefault="00DA34EA" w:rsidP="00DA34EA">
            <w:pPr>
              <w:numPr>
                <w:ilvl w:val="1"/>
                <w:numId w:val="15"/>
              </w:numPr>
              <w:spacing w:after="0" w:line="240" w:lineRule="auto"/>
              <w:ind w:left="1169"/>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Mendekotasun prestazioak</w:t>
            </w:r>
          </w:p>
          <w:p w14:paraId="1F2D588B" w14:textId="77777777" w:rsidR="00DA34EA" w:rsidRPr="00DA34EA" w:rsidRDefault="00DA34EA" w:rsidP="00DA34EA">
            <w:pPr>
              <w:numPr>
                <w:ilvl w:val="1"/>
                <w:numId w:val="15"/>
              </w:numPr>
              <w:spacing w:after="0" w:line="240" w:lineRule="auto"/>
              <w:ind w:left="1169"/>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Gizarte Segurantzaren ardurapeko seme-alabengatiko familia-prestazioa</w:t>
            </w:r>
          </w:p>
          <w:p w14:paraId="29AA7E2D" w14:textId="77777777" w:rsidR="00DA34EA" w:rsidRPr="00DA34EA" w:rsidRDefault="00DA34EA" w:rsidP="00DA34EA">
            <w:pPr>
              <w:numPr>
                <w:ilvl w:val="1"/>
                <w:numId w:val="15"/>
              </w:numPr>
              <w:spacing w:after="0" w:line="240" w:lineRule="auto"/>
              <w:ind w:left="1169"/>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Bekak</w:t>
            </w:r>
          </w:p>
          <w:p w14:paraId="0CB7483C" w14:textId="77777777" w:rsidR="00DA34EA" w:rsidRPr="00DA34EA" w:rsidRDefault="00DA34EA" w:rsidP="00DA34EA">
            <w:pPr>
              <w:numPr>
                <w:ilvl w:val="1"/>
                <w:numId w:val="15"/>
              </w:numPr>
              <w:spacing w:after="0" w:line="240" w:lineRule="auto"/>
              <w:ind w:left="1169"/>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Eusko Jaurlaritzako diru-laguntzak seme-alabengatik.</w:t>
            </w:r>
          </w:p>
          <w:p w14:paraId="6E5AEF00" w14:textId="77777777" w:rsidR="00DA34EA" w:rsidRPr="00DA34EA" w:rsidRDefault="00DA34EA" w:rsidP="00DA34EA">
            <w:pPr>
              <w:spacing w:after="0" w:line="240" w:lineRule="auto"/>
              <w:ind w:left="1440"/>
              <w:jc w:val="both"/>
              <w:rPr>
                <w:rFonts w:ascii="Arial" w:eastAsia="Times New Roman" w:hAnsi="Arial" w:cs="Arial"/>
                <w:sz w:val="20"/>
                <w:szCs w:val="20"/>
                <w:lang w:val="eu-ES" w:eastAsia="eu-ES"/>
              </w:rPr>
            </w:pPr>
          </w:p>
          <w:p w14:paraId="318FBE99" w14:textId="77777777" w:rsidR="00DA34EA" w:rsidRPr="00DA34EA" w:rsidRDefault="00DA34EA" w:rsidP="00DA34EA">
            <w:pPr>
              <w:spacing w:after="0" w:line="240" w:lineRule="auto"/>
              <w:ind w:left="1440"/>
              <w:jc w:val="both"/>
              <w:rPr>
                <w:rFonts w:ascii="Arial" w:eastAsia="Times New Roman" w:hAnsi="Arial" w:cs="Arial"/>
                <w:sz w:val="20"/>
                <w:szCs w:val="20"/>
                <w:lang w:val="eu-ES" w:eastAsia="eu-ES"/>
              </w:rPr>
            </w:pPr>
          </w:p>
          <w:p w14:paraId="728FC720"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Aipatutako irizpideekin, eskaerak ondorengo baremo ekonomikoaren arabera ebatziko dira: </w:t>
            </w:r>
          </w:p>
          <w:p w14:paraId="10D704C6" w14:textId="77777777" w:rsidR="00DA34EA" w:rsidRPr="00DA34EA" w:rsidRDefault="00DA34EA" w:rsidP="00DA34EA">
            <w:pPr>
              <w:spacing w:after="0" w:line="240" w:lineRule="auto"/>
              <w:ind w:left="720"/>
              <w:jc w:val="both"/>
              <w:rPr>
                <w:rFonts w:ascii="Arial" w:eastAsia="Times New Roman" w:hAnsi="Arial" w:cs="Arial"/>
                <w:sz w:val="20"/>
                <w:szCs w:val="20"/>
                <w:lang w:val="eu-ES" w:eastAsia="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843"/>
              <w:gridCol w:w="1618"/>
            </w:tblGrid>
            <w:tr w:rsidR="00FA0E55" w14:paraId="1FD5E565" w14:textId="77777777" w:rsidTr="00FA0E55">
              <w:tc>
                <w:tcPr>
                  <w:tcW w:w="1242" w:type="dxa"/>
                  <w:shd w:val="clear" w:color="auto" w:fill="auto"/>
                </w:tcPr>
                <w:p w14:paraId="29B4EAE3" w14:textId="77777777" w:rsidR="00FA0E55" w:rsidRPr="00E05508" w:rsidRDefault="00FA0E55" w:rsidP="00FA0E55">
                  <w:pPr>
                    <w:spacing w:before="120" w:after="120"/>
                    <w:jc w:val="center"/>
                    <w:rPr>
                      <w:rFonts w:ascii="Arial Narrow" w:hAnsi="Arial Narrow" w:cs="Arial"/>
                      <w:sz w:val="20"/>
                      <w:lang w:eastAsia="es-ES"/>
                    </w:rPr>
                  </w:pPr>
                  <w:r w:rsidRPr="00E05508">
                    <w:rPr>
                      <w:rFonts w:ascii="Arial Narrow" w:hAnsi="Arial Narrow" w:cs="Arial"/>
                      <w:sz w:val="20"/>
                      <w:lang w:eastAsia="es-ES"/>
                    </w:rPr>
                    <w:t>KIDEAK</w:t>
                  </w:r>
                </w:p>
              </w:tc>
              <w:tc>
                <w:tcPr>
                  <w:tcW w:w="1843" w:type="dxa"/>
                  <w:shd w:val="clear" w:color="auto" w:fill="auto"/>
                </w:tcPr>
                <w:p w14:paraId="1CA3D478" w14:textId="77777777" w:rsidR="00FA0E55" w:rsidRPr="0007481A" w:rsidRDefault="00FA0E55" w:rsidP="00FA0E55">
                  <w:pPr>
                    <w:spacing w:before="120" w:after="120"/>
                    <w:jc w:val="center"/>
                    <w:rPr>
                      <w:rFonts w:ascii="Arial Narrow" w:hAnsi="Arial Narrow" w:cs="Arial"/>
                      <w:sz w:val="16"/>
                      <w:szCs w:val="16"/>
                      <w:lang w:eastAsia="es-ES"/>
                    </w:rPr>
                  </w:pPr>
                  <w:proofErr w:type="gramStart"/>
                  <w:r w:rsidRPr="00E05508">
                    <w:rPr>
                      <w:rFonts w:ascii="Arial Narrow" w:hAnsi="Arial Narrow" w:cs="Arial"/>
                      <w:sz w:val="20"/>
                      <w:lang w:eastAsia="es-ES"/>
                    </w:rPr>
                    <w:t>LAGUNTZA  %</w:t>
                  </w:r>
                  <w:proofErr w:type="gramEnd"/>
                  <w:r w:rsidRPr="00E05508">
                    <w:rPr>
                      <w:rFonts w:ascii="Arial Narrow" w:hAnsi="Arial Narrow" w:cs="Arial"/>
                      <w:sz w:val="20"/>
                      <w:lang w:eastAsia="es-ES"/>
                    </w:rPr>
                    <w:t xml:space="preserve"> 75</w:t>
                  </w:r>
                  <w:r>
                    <w:rPr>
                      <w:rFonts w:ascii="Arial Narrow" w:hAnsi="Arial Narrow" w:cs="Arial"/>
                      <w:sz w:val="20"/>
                      <w:lang w:eastAsia="es-ES"/>
                    </w:rPr>
                    <w:t xml:space="preserve">  </w:t>
                  </w:r>
                </w:p>
              </w:tc>
              <w:tc>
                <w:tcPr>
                  <w:tcW w:w="1618" w:type="dxa"/>
                  <w:shd w:val="clear" w:color="auto" w:fill="auto"/>
                </w:tcPr>
                <w:p w14:paraId="541AB671" w14:textId="77777777" w:rsidR="00FA0E55" w:rsidRPr="00E05508" w:rsidRDefault="00FA0E55" w:rsidP="00FA0E55">
                  <w:pPr>
                    <w:spacing w:before="120" w:after="120"/>
                    <w:jc w:val="center"/>
                    <w:rPr>
                      <w:rFonts w:ascii="Arial Narrow" w:hAnsi="Arial Narrow" w:cs="Arial"/>
                      <w:sz w:val="20"/>
                      <w:lang w:eastAsia="es-ES"/>
                    </w:rPr>
                  </w:pPr>
                  <w:proofErr w:type="gramStart"/>
                  <w:r w:rsidRPr="00E05508">
                    <w:rPr>
                      <w:rFonts w:ascii="Arial Narrow" w:hAnsi="Arial Narrow" w:cs="Arial"/>
                      <w:sz w:val="20"/>
                      <w:lang w:eastAsia="es-ES"/>
                    </w:rPr>
                    <w:t>LAGUNTZA  %</w:t>
                  </w:r>
                  <w:proofErr w:type="gramEnd"/>
                  <w:r w:rsidRPr="00E05508">
                    <w:rPr>
                      <w:rFonts w:ascii="Arial Narrow" w:hAnsi="Arial Narrow" w:cs="Arial"/>
                      <w:sz w:val="20"/>
                      <w:lang w:eastAsia="es-ES"/>
                    </w:rPr>
                    <w:t xml:space="preserve"> 30</w:t>
                  </w:r>
                </w:p>
              </w:tc>
            </w:tr>
            <w:tr w:rsidR="00FA0E55" w14:paraId="41B45438" w14:textId="77777777" w:rsidTr="00FA0E55">
              <w:tc>
                <w:tcPr>
                  <w:tcW w:w="1242" w:type="dxa"/>
                  <w:shd w:val="clear" w:color="auto" w:fill="auto"/>
                </w:tcPr>
                <w:p w14:paraId="6BCE0D16" w14:textId="77777777" w:rsidR="00FA0E55" w:rsidRDefault="00FA0E55" w:rsidP="00FA0E55">
                  <w:pPr>
                    <w:spacing w:after="0" w:line="240" w:lineRule="auto"/>
                    <w:jc w:val="center"/>
                    <w:rPr>
                      <w:rFonts w:ascii="Arial Narrow" w:hAnsi="Arial Narrow" w:cs="Arial"/>
                      <w:sz w:val="20"/>
                      <w:lang w:eastAsia="es-ES"/>
                    </w:rPr>
                  </w:pPr>
                </w:p>
                <w:p w14:paraId="5AD8E413"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p>
                <w:p w14:paraId="4DB29A13"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2</w:t>
                  </w:r>
                </w:p>
                <w:p w14:paraId="57CD9754"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3</w:t>
                  </w:r>
                </w:p>
                <w:p w14:paraId="053355D9"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4</w:t>
                  </w:r>
                </w:p>
                <w:p w14:paraId="1D7121A1"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5</w:t>
                  </w:r>
                </w:p>
                <w:p w14:paraId="1823CF05"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6</w:t>
                  </w:r>
                </w:p>
              </w:tc>
              <w:tc>
                <w:tcPr>
                  <w:tcW w:w="1843" w:type="dxa"/>
                  <w:shd w:val="clear" w:color="auto" w:fill="auto"/>
                </w:tcPr>
                <w:p w14:paraId="30C9A8C4" w14:textId="77777777" w:rsidR="00FA0E55" w:rsidRPr="00176FE6" w:rsidRDefault="00FA0E55" w:rsidP="00FA0E55">
                  <w:pPr>
                    <w:spacing w:after="0" w:line="240" w:lineRule="auto"/>
                    <w:jc w:val="center"/>
                    <w:rPr>
                      <w:rFonts w:ascii="Arial Narrow" w:hAnsi="Arial Narrow" w:cs="Arial"/>
                      <w:sz w:val="20"/>
                      <w:lang w:val="en-US" w:eastAsia="es-ES"/>
                    </w:rPr>
                  </w:pPr>
                  <w:r w:rsidRPr="00176FE6">
                    <w:rPr>
                      <w:rFonts w:ascii="Arial Narrow" w:hAnsi="Arial Narrow" w:cs="Arial"/>
                      <w:sz w:val="16"/>
                      <w:szCs w:val="16"/>
                      <w:lang w:val="en-US" w:eastAsia="es-ES"/>
                    </w:rPr>
                    <w:t>(€/</w:t>
                  </w:r>
                  <w:proofErr w:type="spellStart"/>
                  <w:r w:rsidRPr="00176FE6">
                    <w:rPr>
                      <w:rFonts w:ascii="Arial Narrow" w:hAnsi="Arial Narrow" w:cs="Arial"/>
                      <w:sz w:val="16"/>
                      <w:szCs w:val="16"/>
                      <w:lang w:val="en-US" w:eastAsia="es-ES"/>
                    </w:rPr>
                    <w:t>hileko</w:t>
                  </w:r>
                  <w:proofErr w:type="spellEnd"/>
                  <w:r w:rsidRPr="00176FE6">
                    <w:rPr>
                      <w:rFonts w:ascii="Arial Narrow" w:hAnsi="Arial Narrow" w:cs="Arial"/>
                      <w:sz w:val="16"/>
                      <w:szCs w:val="16"/>
                      <w:lang w:val="en-US" w:eastAsia="es-ES"/>
                    </w:rPr>
                    <w:t>)</w:t>
                  </w:r>
                </w:p>
                <w:p w14:paraId="435C38A6"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w:t>
                  </w:r>
                </w:p>
                <w:p w14:paraId="43F62327"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%10</w:t>
                  </w:r>
                </w:p>
                <w:p w14:paraId="54AF69C1"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%20</w:t>
                  </w:r>
                </w:p>
                <w:p w14:paraId="6879021A"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%30</w:t>
                  </w:r>
                </w:p>
                <w:p w14:paraId="05529C5B"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4D44FAAB" w14:textId="77777777" w:rsidR="00FA0E55" w:rsidRPr="00E05508" w:rsidRDefault="00FA0E55" w:rsidP="00FA0E55">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%50</w:t>
                  </w:r>
                </w:p>
              </w:tc>
              <w:tc>
                <w:tcPr>
                  <w:tcW w:w="1618" w:type="dxa"/>
                  <w:shd w:val="clear" w:color="auto" w:fill="auto"/>
                </w:tcPr>
                <w:p w14:paraId="6A514105" w14:textId="77777777" w:rsidR="00FA0E55" w:rsidRPr="00176FE6" w:rsidRDefault="00FA0E55" w:rsidP="00FA0E55">
                  <w:pPr>
                    <w:spacing w:after="0" w:line="240" w:lineRule="auto"/>
                    <w:jc w:val="center"/>
                    <w:rPr>
                      <w:rFonts w:ascii="Arial Narrow" w:hAnsi="Arial Narrow" w:cs="Arial"/>
                      <w:sz w:val="20"/>
                      <w:lang w:val="en-US" w:eastAsia="es-ES"/>
                    </w:rPr>
                  </w:pPr>
                  <w:r w:rsidRPr="00176FE6">
                    <w:rPr>
                      <w:rFonts w:ascii="Arial Narrow" w:hAnsi="Arial Narrow" w:cs="Arial"/>
                      <w:sz w:val="16"/>
                      <w:szCs w:val="16"/>
                      <w:lang w:val="en-US" w:eastAsia="es-ES"/>
                    </w:rPr>
                    <w:t>(€/</w:t>
                  </w:r>
                  <w:proofErr w:type="spellStart"/>
                  <w:r w:rsidRPr="00176FE6">
                    <w:rPr>
                      <w:rFonts w:ascii="Arial Narrow" w:hAnsi="Arial Narrow" w:cs="Arial"/>
                      <w:sz w:val="16"/>
                      <w:szCs w:val="16"/>
                      <w:lang w:val="en-US" w:eastAsia="es-ES"/>
                    </w:rPr>
                    <w:t>hileko</w:t>
                  </w:r>
                  <w:proofErr w:type="spellEnd"/>
                  <w:r w:rsidRPr="00176FE6">
                    <w:rPr>
                      <w:rFonts w:ascii="Arial Narrow" w:hAnsi="Arial Narrow" w:cs="Arial"/>
                      <w:sz w:val="16"/>
                      <w:szCs w:val="16"/>
                      <w:lang w:val="en-US" w:eastAsia="es-ES"/>
                    </w:rPr>
                    <w:t>)</w:t>
                  </w:r>
                </w:p>
                <w:p w14:paraId="4A3840EC"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%30</w:t>
                  </w:r>
                </w:p>
                <w:p w14:paraId="6B1F6AFC"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2F5829CD"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%50</w:t>
                  </w:r>
                </w:p>
                <w:p w14:paraId="644878CF"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%60</w:t>
                  </w:r>
                </w:p>
                <w:p w14:paraId="4B4F8726"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%70</w:t>
                  </w:r>
                </w:p>
                <w:p w14:paraId="45009080" w14:textId="77777777" w:rsidR="00FA0E55" w:rsidRPr="00E05508" w:rsidRDefault="00FA0E55" w:rsidP="00FA0E55">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%80</w:t>
                  </w:r>
                </w:p>
              </w:tc>
            </w:tr>
          </w:tbl>
          <w:p w14:paraId="23DED402" w14:textId="585AFA74" w:rsidR="00DA34EA" w:rsidRPr="00DA34EA" w:rsidRDefault="00DA34EA" w:rsidP="00DA34EA">
            <w:pPr>
              <w:spacing w:after="0" w:line="240" w:lineRule="auto"/>
              <w:jc w:val="both"/>
              <w:rPr>
                <w:rFonts w:ascii="Arial" w:eastAsia="Times New Roman" w:hAnsi="Arial" w:cs="Arial"/>
                <w:sz w:val="20"/>
                <w:szCs w:val="20"/>
                <w:lang w:val="eu-ES" w:eastAsia="eu-ES"/>
              </w:rPr>
            </w:pPr>
          </w:p>
          <w:p w14:paraId="52A3DC35"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Pentsiodunen kasuan, ondorengo baremo ekonomikoaren arabera ebatziko da: </w:t>
            </w:r>
          </w:p>
          <w:p w14:paraId="7343C6FA"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0A3549FA" w14:textId="095ACB6A"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b/>
                <w:noProof/>
                <w:sz w:val="20"/>
                <w:szCs w:val="20"/>
                <w:lang w:eastAsia="es-ES"/>
              </w:rPr>
              <mc:AlternateContent>
                <mc:Choice Requires="wps">
                  <w:drawing>
                    <wp:anchor distT="0" distB="0" distL="114300" distR="114300" simplePos="0" relativeHeight="251654144" behindDoc="0" locked="0" layoutInCell="1" allowOverlap="1" wp14:anchorId="4C5B8058" wp14:editId="6A2BA595">
                      <wp:simplePos x="0" y="0"/>
                      <wp:positionH relativeFrom="column">
                        <wp:posOffset>-13335</wp:posOffset>
                      </wp:positionH>
                      <wp:positionV relativeFrom="paragraph">
                        <wp:posOffset>80645</wp:posOffset>
                      </wp:positionV>
                      <wp:extent cx="3276600" cy="1612900"/>
                      <wp:effectExtent l="0" t="3810" r="0" b="25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61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843"/>
                                    <w:gridCol w:w="1655"/>
                                  </w:tblGrid>
                                  <w:tr w:rsidR="00DA34EA" w14:paraId="6CB23B9E" w14:textId="77777777" w:rsidTr="0000260F">
                                    <w:trPr>
                                      <w:trHeight w:val="484"/>
                                    </w:trPr>
                                    <w:tc>
                                      <w:tcPr>
                                        <w:tcW w:w="1242" w:type="dxa"/>
                                        <w:shd w:val="clear" w:color="auto" w:fill="auto"/>
                                      </w:tcPr>
                                      <w:p w14:paraId="6AB59707" w14:textId="77777777" w:rsidR="00DA34EA" w:rsidRPr="00E05508" w:rsidRDefault="00DA34EA" w:rsidP="00E05508">
                                        <w:pPr>
                                          <w:spacing w:before="120" w:after="120"/>
                                          <w:jc w:val="center"/>
                                          <w:rPr>
                                            <w:rFonts w:ascii="Arial Narrow" w:hAnsi="Arial Narrow" w:cs="Arial"/>
                                            <w:sz w:val="20"/>
                                            <w:lang w:eastAsia="es-ES"/>
                                          </w:rPr>
                                        </w:pPr>
                                        <w:r w:rsidRPr="00E05508">
                                          <w:rPr>
                                            <w:rFonts w:ascii="Arial Narrow" w:hAnsi="Arial Narrow" w:cs="Arial"/>
                                            <w:sz w:val="20"/>
                                            <w:lang w:eastAsia="es-ES"/>
                                          </w:rPr>
                                          <w:t>KIDEAK</w:t>
                                        </w:r>
                                      </w:p>
                                    </w:tc>
                                    <w:tc>
                                      <w:tcPr>
                                        <w:tcW w:w="1843" w:type="dxa"/>
                                        <w:shd w:val="clear" w:color="auto" w:fill="auto"/>
                                      </w:tcPr>
                                      <w:p w14:paraId="536FCBCC" w14:textId="77777777" w:rsidR="00DA34EA" w:rsidRPr="00E05508" w:rsidRDefault="00DA34EA" w:rsidP="00B93A69">
                                        <w:pPr>
                                          <w:spacing w:before="120" w:after="120"/>
                                          <w:jc w:val="center"/>
                                          <w:rPr>
                                            <w:rFonts w:ascii="Arial Narrow" w:hAnsi="Arial Narrow" w:cs="Arial"/>
                                            <w:sz w:val="20"/>
                                            <w:lang w:eastAsia="es-ES"/>
                                          </w:rPr>
                                        </w:pPr>
                                        <w:proofErr w:type="gramStart"/>
                                        <w:r w:rsidRPr="00E05508">
                                          <w:rPr>
                                            <w:rFonts w:ascii="Arial Narrow" w:hAnsi="Arial Narrow" w:cs="Arial"/>
                                            <w:sz w:val="20"/>
                                            <w:lang w:eastAsia="es-ES"/>
                                          </w:rPr>
                                          <w:t>LAGUNTZA  %</w:t>
                                        </w:r>
                                        <w:proofErr w:type="gramEnd"/>
                                        <w:r w:rsidRPr="00E05508">
                                          <w:rPr>
                                            <w:rFonts w:ascii="Arial Narrow" w:hAnsi="Arial Narrow" w:cs="Arial"/>
                                            <w:sz w:val="20"/>
                                            <w:lang w:eastAsia="es-ES"/>
                                          </w:rPr>
                                          <w:t>75</w:t>
                                        </w:r>
                                      </w:p>
                                    </w:tc>
                                    <w:tc>
                                      <w:tcPr>
                                        <w:tcW w:w="1655" w:type="dxa"/>
                                        <w:shd w:val="clear" w:color="auto" w:fill="auto"/>
                                      </w:tcPr>
                                      <w:p w14:paraId="02EA2C4D" w14:textId="77777777" w:rsidR="00DA34EA" w:rsidRPr="00E05508" w:rsidRDefault="00DA34EA" w:rsidP="00B93A69">
                                        <w:pPr>
                                          <w:spacing w:before="120" w:after="120"/>
                                          <w:jc w:val="center"/>
                                          <w:rPr>
                                            <w:rFonts w:ascii="Arial Narrow" w:hAnsi="Arial Narrow" w:cs="Arial"/>
                                            <w:sz w:val="20"/>
                                            <w:lang w:eastAsia="es-ES"/>
                                          </w:rPr>
                                        </w:pPr>
                                        <w:proofErr w:type="gramStart"/>
                                        <w:r w:rsidRPr="00E05508">
                                          <w:rPr>
                                            <w:rFonts w:ascii="Arial Narrow" w:hAnsi="Arial Narrow" w:cs="Arial"/>
                                            <w:sz w:val="20"/>
                                            <w:lang w:eastAsia="es-ES"/>
                                          </w:rPr>
                                          <w:t>LAGUNTZA  %</w:t>
                                        </w:r>
                                        <w:proofErr w:type="gramEnd"/>
                                        <w:r w:rsidRPr="00E05508">
                                          <w:rPr>
                                            <w:rFonts w:ascii="Arial Narrow" w:hAnsi="Arial Narrow" w:cs="Arial"/>
                                            <w:sz w:val="20"/>
                                            <w:lang w:eastAsia="es-ES"/>
                                          </w:rPr>
                                          <w:t>30</w:t>
                                        </w:r>
                                      </w:p>
                                    </w:tc>
                                  </w:tr>
                                  <w:tr w:rsidR="00DA34EA" w14:paraId="3424F047" w14:textId="77777777" w:rsidTr="0000260F">
                                    <w:trPr>
                                      <w:trHeight w:val="1765"/>
                                    </w:trPr>
                                    <w:tc>
                                      <w:tcPr>
                                        <w:tcW w:w="1242" w:type="dxa"/>
                                        <w:shd w:val="clear" w:color="auto" w:fill="auto"/>
                                      </w:tcPr>
                                      <w:p w14:paraId="0CA61EB4" w14:textId="77777777" w:rsidR="00DA34EA" w:rsidRDefault="00DA34EA" w:rsidP="0000260F">
                                        <w:pPr>
                                          <w:spacing w:after="0" w:line="240" w:lineRule="auto"/>
                                          <w:jc w:val="center"/>
                                          <w:rPr>
                                            <w:rFonts w:ascii="Arial Narrow" w:hAnsi="Arial Narrow" w:cs="Arial"/>
                                            <w:sz w:val="20"/>
                                            <w:lang w:eastAsia="es-ES"/>
                                          </w:rPr>
                                        </w:pPr>
                                      </w:p>
                                      <w:p w14:paraId="5BF4A4FF"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p>
                                      <w:p w14:paraId="536AC106"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2</w:t>
                                        </w:r>
                                      </w:p>
                                      <w:p w14:paraId="417BDCB8"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3</w:t>
                                        </w:r>
                                      </w:p>
                                      <w:p w14:paraId="47CF5B01"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4</w:t>
                                        </w:r>
                                      </w:p>
                                      <w:p w14:paraId="78E31F3C"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5</w:t>
                                        </w:r>
                                      </w:p>
                                      <w:p w14:paraId="3C3233E3"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6</w:t>
                                        </w:r>
                                      </w:p>
                                    </w:tc>
                                    <w:tc>
                                      <w:tcPr>
                                        <w:tcW w:w="1843" w:type="dxa"/>
                                        <w:shd w:val="clear" w:color="auto" w:fill="auto"/>
                                      </w:tcPr>
                                      <w:p w14:paraId="6CFD654D" w14:textId="77777777" w:rsidR="00DA34EA" w:rsidRPr="004619B4" w:rsidRDefault="00DA34EA" w:rsidP="0000260F">
                                        <w:pPr>
                                          <w:spacing w:after="0" w:line="240" w:lineRule="auto"/>
                                          <w:jc w:val="center"/>
                                          <w:rPr>
                                            <w:rFonts w:ascii="Arial Narrow" w:hAnsi="Arial Narrow" w:cs="Arial"/>
                                            <w:sz w:val="20"/>
                                            <w:lang w:val="en-US" w:eastAsia="es-ES"/>
                                          </w:rPr>
                                        </w:pPr>
                                        <w:r w:rsidRPr="004619B4">
                                          <w:rPr>
                                            <w:rFonts w:ascii="Arial Narrow" w:hAnsi="Arial Narrow" w:cs="Arial"/>
                                            <w:sz w:val="16"/>
                                            <w:szCs w:val="16"/>
                                            <w:lang w:val="en-US" w:eastAsia="es-ES"/>
                                          </w:rPr>
                                          <w:t>(€/</w:t>
                                        </w:r>
                                        <w:proofErr w:type="spellStart"/>
                                        <w:r w:rsidRPr="004619B4">
                                          <w:rPr>
                                            <w:rFonts w:ascii="Arial Narrow" w:hAnsi="Arial Narrow" w:cs="Arial"/>
                                            <w:sz w:val="16"/>
                                            <w:szCs w:val="16"/>
                                            <w:lang w:val="en-US" w:eastAsia="es-ES"/>
                                          </w:rPr>
                                          <w:t>hileko</w:t>
                                        </w:r>
                                        <w:proofErr w:type="spellEnd"/>
                                        <w:r w:rsidRPr="004619B4">
                                          <w:rPr>
                                            <w:rFonts w:ascii="Arial Narrow" w:hAnsi="Arial Narrow" w:cs="Arial"/>
                                            <w:sz w:val="16"/>
                                            <w:szCs w:val="16"/>
                                            <w:lang w:val="en-US" w:eastAsia="es-ES"/>
                                          </w:rPr>
                                          <w:t>)</w:t>
                                        </w:r>
                                      </w:p>
                                      <w:p w14:paraId="50243302"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%10</w:t>
                                        </w:r>
                                      </w:p>
                                      <w:p w14:paraId="17C5AD45"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%20</w:t>
                                        </w:r>
                                      </w:p>
                                      <w:p w14:paraId="1594E5DE"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%30</w:t>
                                        </w:r>
                                      </w:p>
                                      <w:p w14:paraId="0C43392A"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09F4A6A0"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%50</w:t>
                                        </w:r>
                                      </w:p>
                                      <w:p w14:paraId="09A8FB9B" w14:textId="77777777" w:rsidR="00DA34EA" w:rsidRPr="007A3A07" w:rsidRDefault="00DA34EA" w:rsidP="0000260F">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%60</w:t>
                                        </w:r>
                                      </w:p>
                                    </w:tc>
                                    <w:tc>
                                      <w:tcPr>
                                        <w:tcW w:w="1655" w:type="dxa"/>
                                        <w:shd w:val="clear" w:color="auto" w:fill="auto"/>
                                      </w:tcPr>
                                      <w:p w14:paraId="32C9149E" w14:textId="77777777" w:rsidR="00DA34EA" w:rsidRPr="00A161B1" w:rsidRDefault="00DA34EA" w:rsidP="0000260F">
                                        <w:pPr>
                                          <w:spacing w:after="0" w:line="240" w:lineRule="auto"/>
                                          <w:jc w:val="center"/>
                                          <w:rPr>
                                            <w:rFonts w:ascii="Arial Narrow" w:hAnsi="Arial Narrow" w:cs="Arial"/>
                                            <w:sz w:val="20"/>
                                            <w:lang w:val="en-US" w:eastAsia="es-ES"/>
                                          </w:rPr>
                                        </w:pPr>
                                        <w:r w:rsidRPr="00A161B1">
                                          <w:rPr>
                                            <w:rFonts w:ascii="Arial Narrow" w:hAnsi="Arial Narrow" w:cs="Arial"/>
                                            <w:sz w:val="16"/>
                                            <w:szCs w:val="16"/>
                                            <w:lang w:val="en-US" w:eastAsia="es-ES"/>
                                          </w:rPr>
                                          <w:t>(€/</w:t>
                                        </w:r>
                                        <w:proofErr w:type="spellStart"/>
                                        <w:r w:rsidRPr="00A161B1">
                                          <w:rPr>
                                            <w:rFonts w:ascii="Arial Narrow" w:hAnsi="Arial Narrow" w:cs="Arial"/>
                                            <w:sz w:val="16"/>
                                            <w:szCs w:val="16"/>
                                            <w:lang w:val="en-US" w:eastAsia="es-ES"/>
                                          </w:rPr>
                                          <w:t>hileko</w:t>
                                        </w:r>
                                        <w:proofErr w:type="spellEnd"/>
                                        <w:r w:rsidRPr="00A161B1">
                                          <w:rPr>
                                            <w:rFonts w:ascii="Arial Narrow" w:hAnsi="Arial Narrow" w:cs="Arial"/>
                                            <w:sz w:val="16"/>
                                            <w:szCs w:val="16"/>
                                            <w:lang w:val="en-US" w:eastAsia="es-ES"/>
                                          </w:rPr>
                                          <w:t>)</w:t>
                                        </w:r>
                                      </w:p>
                                      <w:p w14:paraId="6728CAC9"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22F8759C"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%50</w:t>
                                        </w:r>
                                      </w:p>
                                      <w:p w14:paraId="30C4AD6D"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%60</w:t>
                                        </w:r>
                                      </w:p>
                                      <w:p w14:paraId="043DFA94"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%70</w:t>
                                        </w:r>
                                      </w:p>
                                      <w:p w14:paraId="58C2BA49"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%80</w:t>
                                        </w:r>
                                      </w:p>
                                      <w:p w14:paraId="4171570A" w14:textId="77777777" w:rsidR="00DA34EA" w:rsidRPr="00547A74" w:rsidRDefault="00DA34EA" w:rsidP="0000260F">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%90</w:t>
                                        </w:r>
                                      </w:p>
                                    </w:tc>
                                  </w:tr>
                                </w:tbl>
                                <w:p w14:paraId="08229EE0" w14:textId="77777777" w:rsidR="00DA34EA" w:rsidRDefault="00DA34EA" w:rsidP="00DA34EA"/>
                                <w:p w14:paraId="3335AB00" w14:textId="77777777" w:rsidR="00DA34EA" w:rsidRDefault="00DA34EA" w:rsidP="00DA34E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5B8058" id="Cuadro de texto 4" o:spid="_x0000_s1027" type="#_x0000_t202" style="position:absolute;left:0;text-align:left;margin-left:-1.05pt;margin-top:6.35pt;width:258pt;height:1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" stroked="f">
                      <v:textbox>
                        <w:txbxContent>
                          <w:tbl>
                            <w:tblPr>
                              <w:tblW w:w="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843"/>
                              <w:gridCol w:w="1655"/>
                            </w:tblGrid>
                            <w:tr w:rsidR="00DA34EA" w14:paraId="6CB23B9E" w14:textId="77777777" w:rsidTr="0000260F">
                              <w:trPr>
                                <w:trHeight w:val="484"/>
                              </w:trPr>
                              <w:tc>
                                <w:tcPr>
                                  <w:tcW w:w="1242" w:type="dxa"/>
                                  <w:shd w:val="clear" w:color="auto" w:fill="auto"/>
                                </w:tcPr>
                                <w:p w14:paraId="6AB59707" w14:textId="77777777" w:rsidR="00DA34EA" w:rsidRPr="00E05508" w:rsidRDefault="00DA34EA" w:rsidP="00E05508">
                                  <w:pPr>
                                    <w:spacing w:before="120" w:after="120"/>
                                    <w:jc w:val="center"/>
                                    <w:rPr>
                                      <w:rFonts w:ascii="Arial Narrow" w:hAnsi="Arial Narrow" w:cs="Arial"/>
                                      <w:sz w:val="20"/>
                                      <w:lang w:eastAsia="es-ES"/>
                                    </w:rPr>
                                  </w:pPr>
                                  <w:r w:rsidRPr="00E05508">
                                    <w:rPr>
                                      <w:rFonts w:ascii="Arial Narrow" w:hAnsi="Arial Narrow" w:cs="Arial"/>
                                      <w:sz w:val="20"/>
                                      <w:lang w:eastAsia="es-ES"/>
                                    </w:rPr>
                                    <w:t>KIDEAK</w:t>
                                  </w:r>
                                </w:p>
                              </w:tc>
                              <w:tc>
                                <w:tcPr>
                                  <w:tcW w:w="1843" w:type="dxa"/>
                                  <w:shd w:val="clear" w:color="auto" w:fill="auto"/>
                                </w:tcPr>
                                <w:p w14:paraId="536FCBCC" w14:textId="77777777" w:rsidR="00DA34EA" w:rsidRPr="00E05508" w:rsidRDefault="00DA34EA" w:rsidP="00B93A69">
                                  <w:pPr>
                                    <w:spacing w:before="120" w:after="120"/>
                                    <w:jc w:val="center"/>
                                    <w:rPr>
                                      <w:rFonts w:ascii="Arial Narrow" w:hAnsi="Arial Narrow" w:cs="Arial"/>
                                      <w:sz w:val="20"/>
                                      <w:lang w:eastAsia="es-ES"/>
                                    </w:rPr>
                                  </w:pPr>
                                  <w:proofErr w:type="gramStart"/>
                                  <w:r w:rsidRPr="00E05508">
                                    <w:rPr>
                                      <w:rFonts w:ascii="Arial Narrow" w:hAnsi="Arial Narrow" w:cs="Arial"/>
                                      <w:sz w:val="20"/>
                                      <w:lang w:eastAsia="es-ES"/>
                                    </w:rPr>
                                    <w:t>LAGUNTZA  %</w:t>
                                  </w:r>
                                  <w:proofErr w:type="gramEnd"/>
                                  <w:r w:rsidRPr="00E05508">
                                    <w:rPr>
                                      <w:rFonts w:ascii="Arial Narrow" w:hAnsi="Arial Narrow" w:cs="Arial"/>
                                      <w:sz w:val="20"/>
                                      <w:lang w:eastAsia="es-ES"/>
                                    </w:rPr>
                                    <w:t>75</w:t>
                                  </w:r>
                                </w:p>
                              </w:tc>
                              <w:tc>
                                <w:tcPr>
                                  <w:tcW w:w="1655" w:type="dxa"/>
                                  <w:shd w:val="clear" w:color="auto" w:fill="auto"/>
                                </w:tcPr>
                                <w:p w14:paraId="02EA2C4D" w14:textId="77777777" w:rsidR="00DA34EA" w:rsidRPr="00E05508" w:rsidRDefault="00DA34EA" w:rsidP="00B93A69">
                                  <w:pPr>
                                    <w:spacing w:before="120" w:after="120"/>
                                    <w:jc w:val="center"/>
                                    <w:rPr>
                                      <w:rFonts w:ascii="Arial Narrow" w:hAnsi="Arial Narrow" w:cs="Arial"/>
                                      <w:sz w:val="20"/>
                                      <w:lang w:eastAsia="es-ES"/>
                                    </w:rPr>
                                  </w:pPr>
                                  <w:proofErr w:type="gramStart"/>
                                  <w:r w:rsidRPr="00E05508">
                                    <w:rPr>
                                      <w:rFonts w:ascii="Arial Narrow" w:hAnsi="Arial Narrow" w:cs="Arial"/>
                                      <w:sz w:val="20"/>
                                      <w:lang w:eastAsia="es-ES"/>
                                    </w:rPr>
                                    <w:t>LAGUNTZA  %</w:t>
                                  </w:r>
                                  <w:proofErr w:type="gramEnd"/>
                                  <w:r w:rsidRPr="00E05508">
                                    <w:rPr>
                                      <w:rFonts w:ascii="Arial Narrow" w:hAnsi="Arial Narrow" w:cs="Arial"/>
                                      <w:sz w:val="20"/>
                                      <w:lang w:eastAsia="es-ES"/>
                                    </w:rPr>
                                    <w:t>30</w:t>
                                  </w:r>
                                </w:p>
                              </w:tc>
                            </w:tr>
                            <w:tr w:rsidR="00DA34EA" w14:paraId="3424F047" w14:textId="77777777" w:rsidTr="0000260F">
                              <w:trPr>
                                <w:trHeight w:val="1765"/>
                              </w:trPr>
                              <w:tc>
                                <w:tcPr>
                                  <w:tcW w:w="1242" w:type="dxa"/>
                                  <w:shd w:val="clear" w:color="auto" w:fill="auto"/>
                                </w:tcPr>
                                <w:p w14:paraId="0CA61EB4" w14:textId="77777777" w:rsidR="00DA34EA" w:rsidRDefault="00DA34EA" w:rsidP="0000260F">
                                  <w:pPr>
                                    <w:spacing w:after="0" w:line="240" w:lineRule="auto"/>
                                    <w:jc w:val="center"/>
                                    <w:rPr>
                                      <w:rFonts w:ascii="Arial Narrow" w:hAnsi="Arial Narrow" w:cs="Arial"/>
                                      <w:sz w:val="20"/>
                                      <w:lang w:eastAsia="es-ES"/>
                                    </w:rPr>
                                  </w:pPr>
                                </w:p>
                                <w:p w14:paraId="5BF4A4FF"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p>
                                <w:p w14:paraId="536AC106"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2</w:t>
                                  </w:r>
                                </w:p>
                                <w:p w14:paraId="417BDCB8"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3</w:t>
                                  </w:r>
                                </w:p>
                                <w:p w14:paraId="47CF5B01"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4</w:t>
                                  </w:r>
                                </w:p>
                                <w:p w14:paraId="78E31F3C"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5</w:t>
                                  </w:r>
                                </w:p>
                                <w:p w14:paraId="3C3233E3"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6</w:t>
                                  </w:r>
                                </w:p>
                              </w:tc>
                              <w:tc>
                                <w:tcPr>
                                  <w:tcW w:w="1843" w:type="dxa"/>
                                  <w:shd w:val="clear" w:color="auto" w:fill="auto"/>
                                </w:tcPr>
                                <w:p w14:paraId="6CFD654D" w14:textId="77777777" w:rsidR="00DA34EA" w:rsidRPr="004619B4" w:rsidRDefault="00DA34EA" w:rsidP="0000260F">
                                  <w:pPr>
                                    <w:spacing w:after="0" w:line="240" w:lineRule="auto"/>
                                    <w:jc w:val="center"/>
                                    <w:rPr>
                                      <w:rFonts w:ascii="Arial Narrow" w:hAnsi="Arial Narrow" w:cs="Arial"/>
                                      <w:sz w:val="20"/>
                                      <w:lang w:val="en-US" w:eastAsia="es-ES"/>
                                    </w:rPr>
                                  </w:pPr>
                                  <w:r w:rsidRPr="004619B4">
                                    <w:rPr>
                                      <w:rFonts w:ascii="Arial Narrow" w:hAnsi="Arial Narrow" w:cs="Arial"/>
                                      <w:sz w:val="16"/>
                                      <w:szCs w:val="16"/>
                                      <w:lang w:val="en-US" w:eastAsia="es-ES"/>
                                    </w:rPr>
                                    <w:t>(€/</w:t>
                                  </w:r>
                                  <w:proofErr w:type="spellStart"/>
                                  <w:r w:rsidRPr="004619B4">
                                    <w:rPr>
                                      <w:rFonts w:ascii="Arial Narrow" w:hAnsi="Arial Narrow" w:cs="Arial"/>
                                      <w:sz w:val="16"/>
                                      <w:szCs w:val="16"/>
                                      <w:lang w:val="en-US" w:eastAsia="es-ES"/>
                                    </w:rPr>
                                    <w:t>hileko</w:t>
                                  </w:r>
                                  <w:proofErr w:type="spellEnd"/>
                                  <w:r w:rsidRPr="004619B4">
                                    <w:rPr>
                                      <w:rFonts w:ascii="Arial Narrow" w:hAnsi="Arial Narrow" w:cs="Arial"/>
                                      <w:sz w:val="16"/>
                                      <w:szCs w:val="16"/>
                                      <w:lang w:val="en-US" w:eastAsia="es-ES"/>
                                    </w:rPr>
                                    <w:t>)</w:t>
                                  </w:r>
                                </w:p>
                                <w:p w14:paraId="50243302"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%10</w:t>
                                  </w:r>
                                </w:p>
                                <w:p w14:paraId="17C5AD45"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%20</w:t>
                                  </w:r>
                                </w:p>
                                <w:p w14:paraId="1594E5DE"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%30</w:t>
                                  </w:r>
                                </w:p>
                                <w:p w14:paraId="0C43392A"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09F4A6A0"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%50</w:t>
                                  </w:r>
                                </w:p>
                                <w:p w14:paraId="09A8FB9B" w14:textId="77777777" w:rsidR="00DA34EA" w:rsidRPr="007A3A07" w:rsidRDefault="00DA34EA" w:rsidP="0000260F">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%60</w:t>
                                  </w:r>
                                </w:p>
                              </w:tc>
                              <w:tc>
                                <w:tcPr>
                                  <w:tcW w:w="1655" w:type="dxa"/>
                                  <w:shd w:val="clear" w:color="auto" w:fill="auto"/>
                                </w:tcPr>
                                <w:p w14:paraId="32C9149E" w14:textId="77777777" w:rsidR="00DA34EA" w:rsidRPr="00A161B1" w:rsidRDefault="00DA34EA" w:rsidP="0000260F">
                                  <w:pPr>
                                    <w:spacing w:after="0" w:line="240" w:lineRule="auto"/>
                                    <w:jc w:val="center"/>
                                    <w:rPr>
                                      <w:rFonts w:ascii="Arial Narrow" w:hAnsi="Arial Narrow" w:cs="Arial"/>
                                      <w:sz w:val="20"/>
                                      <w:lang w:val="en-US" w:eastAsia="es-ES"/>
                                    </w:rPr>
                                  </w:pPr>
                                  <w:r w:rsidRPr="00A161B1">
                                    <w:rPr>
                                      <w:rFonts w:ascii="Arial Narrow" w:hAnsi="Arial Narrow" w:cs="Arial"/>
                                      <w:sz w:val="16"/>
                                      <w:szCs w:val="16"/>
                                      <w:lang w:val="en-US" w:eastAsia="es-ES"/>
                                    </w:rPr>
                                    <w:t>(€/</w:t>
                                  </w:r>
                                  <w:proofErr w:type="spellStart"/>
                                  <w:r w:rsidRPr="00A161B1">
                                    <w:rPr>
                                      <w:rFonts w:ascii="Arial Narrow" w:hAnsi="Arial Narrow" w:cs="Arial"/>
                                      <w:sz w:val="16"/>
                                      <w:szCs w:val="16"/>
                                      <w:lang w:val="en-US" w:eastAsia="es-ES"/>
                                    </w:rPr>
                                    <w:t>hileko</w:t>
                                  </w:r>
                                  <w:proofErr w:type="spellEnd"/>
                                  <w:r w:rsidRPr="00A161B1">
                                    <w:rPr>
                                      <w:rFonts w:ascii="Arial Narrow" w:hAnsi="Arial Narrow" w:cs="Arial"/>
                                      <w:sz w:val="16"/>
                                      <w:szCs w:val="16"/>
                                      <w:lang w:val="en-US" w:eastAsia="es-ES"/>
                                    </w:rPr>
                                    <w:t>)</w:t>
                                  </w:r>
                                </w:p>
                                <w:p w14:paraId="6728CAC9"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22F8759C"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%50</w:t>
                                  </w:r>
                                </w:p>
                                <w:p w14:paraId="30C4AD6D"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%60</w:t>
                                  </w:r>
                                </w:p>
                                <w:p w14:paraId="043DFA94"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%70</w:t>
                                  </w:r>
                                </w:p>
                                <w:p w14:paraId="58C2BA49"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%80</w:t>
                                  </w:r>
                                </w:p>
                                <w:p w14:paraId="4171570A" w14:textId="77777777" w:rsidR="00DA34EA" w:rsidRPr="00547A74" w:rsidRDefault="00DA34EA" w:rsidP="0000260F">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%90</w:t>
                                  </w:r>
                                </w:p>
                              </w:tc>
                            </w:tr>
                          </w:tbl>
                          <w:p w14:paraId="08229EE0" w14:textId="77777777" w:rsidR="00DA34EA" w:rsidRDefault="00DA34EA" w:rsidP="00DA34EA"/>
                          <w:p w14:paraId="3335AB00" w14:textId="77777777" w:rsidR="00DA34EA" w:rsidRDefault="00DA34EA" w:rsidP="00DA34EA"/>
                        </w:txbxContent>
                      </v:textbox>
                    </v:shape>
                  </w:pict>
                </mc:Fallback>
              </mc:AlternateContent>
            </w:r>
          </w:p>
          <w:p w14:paraId="3963B7B0"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418AB9CC"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02069F4E"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531A1ECB"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2C1C391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51C66AE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43FF7044"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3982A676"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6438DAD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742FC84F"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682481F9" w14:textId="77777777" w:rsidR="00DA34EA" w:rsidRPr="00DA34EA" w:rsidRDefault="00DA34EA" w:rsidP="00DA34EA">
            <w:pPr>
              <w:spacing w:after="0" w:line="240" w:lineRule="auto"/>
              <w:ind w:left="284"/>
              <w:jc w:val="both"/>
              <w:rPr>
                <w:rFonts w:ascii="Arial" w:eastAsia="Times New Roman" w:hAnsi="Arial" w:cs="Arial"/>
                <w:lang w:val="eu-ES" w:eastAsia="eu-ES"/>
              </w:rPr>
            </w:pPr>
          </w:p>
          <w:p w14:paraId="1DB77906"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p>
          <w:p w14:paraId="22AAB000" w14:textId="77777777" w:rsidR="00DA34EA" w:rsidRPr="00DA34EA" w:rsidRDefault="00DA34EA" w:rsidP="00DA34EA">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tc>
        <w:tc>
          <w:tcPr>
            <w:tcW w:w="236" w:type="dxa"/>
          </w:tcPr>
          <w:p w14:paraId="092EBB28"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60CEA820" w14:textId="77777777" w:rsidR="00DA34EA" w:rsidRPr="00DA34EA" w:rsidRDefault="00DA34EA" w:rsidP="00DA34EA">
            <w:pPr>
              <w:spacing w:after="0" w:line="240" w:lineRule="auto"/>
              <w:ind w:left="1169" w:hanging="1134"/>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 xml:space="preserve">Artículo </w:t>
            </w:r>
            <w:r w:rsidRPr="00DA34EA">
              <w:rPr>
                <w:rFonts w:ascii="Arial" w:eastAsia="Times New Roman" w:hAnsi="Arial" w:cs="Arial"/>
                <w:b/>
                <w:sz w:val="20"/>
                <w:szCs w:val="20"/>
                <w:lang w:eastAsia="eu-ES"/>
              </w:rPr>
              <w:t>3. Criterios para la determinación de las subvenciones</w:t>
            </w:r>
          </w:p>
          <w:p w14:paraId="7314AF1C"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p>
          <w:p w14:paraId="7B8EBD0E"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Se tendrán en cuenta los siguientes criterios para que los ciudadanos de Irura puedan beneficiarse de la subvención para el gasto de agua, basura, saneamiento e Impuesto sobre Bienes Inmuebles.</w:t>
            </w:r>
          </w:p>
          <w:p w14:paraId="2DF7B3E7"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p>
          <w:p w14:paraId="0A362FD8" w14:textId="77777777" w:rsidR="00DA34EA" w:rsidRP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Tendrán la consideración de unidad convivencial todos los familiares que convivan en la vivienda.</w:t>
            </w:r>
          </w:p>
          <w:p w14:paraId="5BD61A01" w14:textId="77777777" w:rsidR="00DA34EA" w:rsidRPr="00DA34EA" w:rsidRDefault="00DA34EA" w:rsidP="00DA34EA">
            <w:pPr>
              <w:spacing w:after="0" w:line="240" w:lineRule="auto"/>
              <w:ind w:left="720"/>
              <w:jc w:val="both"/>
              <w:rPr>
                <w:rFonts w:ascii="Arial" w:eastAsia="Times New Roman" w:hAnsi="Arial" w:cs="Arial"/>
                <w:sz w:val="20"/>
                <w:szCs w:val="20"/>
                <w:lang w:val="es-ES_tradnl" w:eastAsia="eu-ES"/>
              </w:rPr>
            </w:pPr>
          </w:p>
          <w:p w14:paraId="3FB07C78" w14:textId="77777777" w:rsidR="00DA34EA" w:rsidRP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Se tendrá en cuenta la mitad de los ingresos de los familiares de la anterior y posterior generación del solicitante de la unidad convivencial (p.ej.: abuelos-as / hijos-as/…)</w:t>
            </w:r>
          </w:p>
          <w:p w14:paraId="70A3D4D8" w14:textId="77777777" w:rsidR="00DA34EA" w:rsidRPr="00DA34EA" w:rsidRDefault="00DA34EA" w:rsidP="00DA34EA">
            <w:pPr>
              <w:spacing w:after="0" w:line="240" w:lineRule="auto"/>
              <w:ind w:left="720"/>
              <w:jc w:val="both"/>
              <w:rPr>
                <w:rFonts w:ascii="Arial" w:eastAsia="Times New Roman" w:hAnsi="Arial" w:cs="Arial"/>
                <w:sz w:val="20"/>
                <w:szCs w:val="20"/>
                <w:lang w:val="es-ES_tradnl" w:eastAsia="eu-ES"/>
              </w:rPr>
            </w:pPr>
          </w:p>
          <w:p w14:paraId="582946B9" w14:textId="77777777" w:rsidR="00DA34EA" w:rsidRP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Se tendrán en cuenta los ingresos en el momento de la solicitud, bienes inmuebles (no vivienda habitual) y muebles. Se valorarán en función del SMI anual.</w:t>
            </w:r>
          </w:p>
          <w:p w14:paraId="428B028B" w14:textId="77777777" w:rsidR="00DA34EA" w:rsidRPr="00DA34EA" w:rsidRDefault="00DA34EA" w:rsidP="00DA34EA">
            <w:pPr>
              <w:spacing w:after="0" w:line="240" w:lineRule="auto"/>
              <w:ind w:left="708"/>
              <w:rPr>
                <w:rFonts w:ascii="Arial" w:eastAsia="Times New Roman" w:hAnsi="Arial" w:cs="Arial"/>
                <w:sz w:val="20"/>
                <w:szCs w:val="20"/>
                <w:lang w:val="es-ES_tradnl" w:eastAsia="es-ES"/>
              </w:rPr>
            </w:pPr>
          </w:p>
          <w:p w14:paraId="69ED7871" w14:textId="77777777" w:rsidR="00DA34EA" w:rsidRP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Para el consumo de agua se determinará un consumo mínimo en función de sus miembros en el año.</w:t>
            </w:r>
          </w:p>
          <w:p w14:paraId="5632811C" w14:textId="0EDA37C9" w:rsidR="00DA34EA" w:rsidRPr="00DA34EA" w:rsidRDefault="00DA34EA" w:rsidP="00DA34EA">
            <w:pPr>
              <w:spacing w:after="0" w:line="240" w:lineRule="auto"/>
              <w:ind w:left="708"/>
              <w:rPr>
                <w:rFonts w:ascii="Arial" w:eastAsia="Times New Roman" w:hAnsi="Arial" w:cs="Arial"/>
                <w:color w:val="A6A6A6"/>
                <w:sz w:val="20"/>
                <w:szCs w:val="20"/>
                <w:lang w:val="es-ES_tradnl" w:eastAsia="es-ES"/>
              </w:rPr>
            </w:pPr>
            <w:r w:rsidRPr="00DA34EA">
              <w:rPr>
                <w:rFonts w:ascii="Arial" w:eastAsia="Times New Roman" w:hAnsi="Arial" w:cs="Arial"/>
                <w:b/>
                <w:noProof/>
                <w:color w:val="A6A6A6"/>
                <w:sz w:val="20"/>
                <w:szCs w:val="20"/>
                <w:lang w:eastAsia="es-ES"/>
              </w:rPr>
              <mc:AlternateContent>
                <mc:Choice Requires="wps">
                  <w:drawing>
                    <wp:anchor distT="0" distB="0" distL="114300" distR="114300" simplePos="0" relativeHeight="251663360" behindDoc="0" locked="0" layoutInCell="1" allowOverlap="1" wp14:anchorId="6D577C05" wp14:editId="286A3E06">
                      <wp:simplePos x="0" y="0"/>
                      <wp:positionH relativeFrom="column">
                        <wp:posOffset>304800</wp:posOffset>
                      </wp:positionH>
                      <wp:positionV relativeFrom="paragraph">
                        <wp:posOffset>97790</wp:posOffset>
                      </wp:positionV>
                      <wp:extent cx="2714625" cy="603250"/>
                      <wp:effectExtent l="12700" t="8255" r="6350" b="762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603250"/>
                              </a:xfrm>
                              <a:prstGeom prst="rect">
                                <a:avLst/>
                              </a:prstGeom>
                              <a:solidFill>
                                <a:srgbClr val="FFFFFF"/>
                              </a:solidFill>
                              <a:ln w="9525">
                                <a:solidFill>
                                  <a:srgbClr val="D8D8D8"/>
                                </a:solidFill>
                                <a:miter lim="800000"/>
                                <a:headEnd/>
                                <a:tailEnd/>
                              </a:ln>
                            </wps:spPr>
                            <wps:txbx>
                              <w:txbxContent>
                                <w:p w14:paraId="414D77D2" w14:textId="77777777" w:rsidR="00DA34EA" w:rsidRDefault="00DA34EA" w:rsidP="00DA34EA">
                                  <w:pPr>
                                    <w:pStyle w:val="Textoindependiente"/>
                                    <w:rPr>
                                      <w:rFonts w:ascii="Arial Narrow" w:hAnsi="Arial Narrow"/>
                                      <w:sz w:val="20"/>
                                      <w:szCs w:val="20"/>
                                      <w:lang w:val="eu-ES"/>
                                    </w:rPr>
                                  </w:pPr>
                                  <w:r>
                                    <w:rPr>
                                      <w:rFonts w:ascii="Arial Narrow" w:hAnsi="Arial Narrow"/>
                                      <w:sz w:val="20"/>
                                      <w:szCs w:val="20"/>
                                      <w:lang w:val="eu-ES"/>
                                    </w:rPr>
                                    <w:t>CONSUMO</w:t>
                                  </w:r>
                                  <w:r w:rsidRPr="00CC0ABF">
                                    <w:rPr>
                                      <w:rFonts w:ascii="Arial Narrow" w:hAnsi="Arial Narrow"/>
                                      <w:sz w:val="20"/>
                                      <w:szCs w:val="20"/>
                                      <w:lang w:val="eu-ES"/>
                                    </w:rPr>
                                    <w:t xml:space="preserve"> </w:t>
                                  </w:r>
                                  <w:r>
                                    <w:rPr>
                                      <w:rFonts w:ascii="Arial Narrow" w:hAnsi="Arial Narrow"/>
                                      <w:sz w:val="20"/>
                                      <w:szCs w:val="20"/>
                                      <w:lang w:val="eu-ES"/>
                                    </w:rPr>
                                    <w:t>MÍNIMO  :</w:t>
                                  </w:r>
                                </w:p>
                                <w:p w14:paraId="53FA8243" w14:textId="77777777" w:rsidR="00DA34EA" w:rsidRPr="00CC0ABF" w:rsidRDefault="00DA34EA" w:rsidP="00DA34EA">
                                  <w:pPr>
                                    <w:pStyle w:val="Textoindependiente"/>
                                    <w:rPr>
                                      <w:rFonts w:ascii="Arial Narrow" w:hAnsi="Arial Narrow"/>
                                      <w:sz w:val="20"/>
                                      <w:szCs w:val="20"/>
                                      <w:lang w:val="eu-ES"/>
                                    </w:rPr>
                                  </w:pPr>
                                  <w:r>
                                    <w:rPr>
                                      <w:rFonts w:ascii="Arial Narrow" w:hAnsi="Arial Narrow"/>
                                      <w:sz w:val="20"/>
                                      <w:szCs w:val="20"/>
                                      <w:lang w:val="eu-ES"/>
                                    </w:rPr>
                                    <w:t xml:space="preserve">45 m3. </w:t>
                                  </w:r>
                                  <w:proofErr w:type="spellStart"/>
                                  <w:r>
                                    <w:rPr>
                                      <w:rFonts w:ascii="Arial Narrow" w:hAnsi="Arial Narrow"/>
                                      <w:sz w:val="20"/>
                                      <w:szCs w:val="20"/>
                                      <w:lang w:val="eu-ES"/>
                                    </w:rPr>
                                    <w:t>Por</w:t>
                                  </w:r>
                                  <w:proofErr w:type="spellEnd"/>
                                  <w:r>
                                    <w:rPr>
                                      <w:rFonts w:ascii="Arial Narrow" w:hAnsi="Arial Narrow"/>
                                      <w:sz w:val="20"/>
                                      <w:szCs w:val="20"/>
                                      <w:lang w:val="eu-ES"/>
                                    </w:rPr>
                                    <w:t xml:space="preserve"> </w:t>
                                  </w:r>
                                  <w:proofErr w:type="spellStart"/>
                                  <w:r>
                                    <w:rPr>
                                      <w:rFonts w:ascii="Arial Narrow" w:hAnsi="Arial Narrow"/>
                                      <w:sz w:val="20"/>
                                      <w:szCs w:val="20"/>
                                      <w:lang w:val="eu-ES"/>
                                    </w:rPr>
                                    <w:t>persona</w:t>
                                  </w:r>
                                  <w:proofErr w:type="spellEnd"/>
                                  <w:r>
                                    <w:rPr>
                                      <w:rFonts w:ascii="Arial Narrow" w:hAnsi="Arial Narrow"/>
                                      <w:sz w:val="20"/>
                                      <w:szCs w:val="20"/>
                                      <w:lang w:val="eu-ES"/>
                                    </w:rPr>
                                    <w:t xml:space="preserve"> y </w:t>
                                  </w:r>
                                  <w:proofErr w:type="spellStart"/>
                                  <w:r>
                                    <w:rPr>
                                      <w:rFonts w:ascii="Arial Narrow" w:hAnsi="Arial Narrow"/>
                                      <w:sz w:val="20"/>
                                      <w:szCs w:val="20"/>
                                      <w:lang w:val="eu-ES"/>
                                    </w:rPr>
                                    <w:t>año</w:t>
                                  </w:r>
                                  <w:proofErr w:type="spellEnd"/>
                                  <w:r>
                                    <w:rPr>
                                      <w:rFonts w:ascii="Arial Narrow" w:hAnsi="Arial Narrow"/>
                                      <w:sz w:val="20"/>
                                      <w:szCs w:val="20"/>
                                      <w:lang w:val="eu-ES"/>
                                    </w:rPr>
                                    <w:t>.</w:t>
                                  </w:r>
                                </w:p>
                                <w:p w14:paraId="4C642F69" w14:textId="77777777" w:rsidR="00DA34EA" w:rsidRDefault="00DA34EA" w:rsidP="00DA34E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77C05" id="Cuadro de texto 3" o:spid="_x0000_s1028" type="#_x0000_t202" style="position:absolute;left:0;text-align:left;margin-left:24pt;margin-top:7.7pt;width:213.75pt;height: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" strokecolor="#d8d8d8">
                      <v:textbox>
                        <w:txbxContent>
                          <w:p w14:paraId="414D77D2" w14:textId="77777777" w:rsidR="00DA34EA" w:rsidRDefault="00DA34EA" w:rsidP="00DA34EA">
                            <w:pPr>
                              <w:pStyle w:val="Textoindependiente"/>
                              <w:rPr>
                                <w:rFonts w:ascii="Arial Narrow" w:hAnsi="Arial Narrow"/>
                                <w:sz w:val="20"/>
                                <w:szCs w:val="20"/>
                                <w:lang w:val="eu-ES"/>
                              </w:rPr>
                            </w:pPr>
                            <w:r>
                              <w:rPr>
                                <w:rFonts w:ascii="Arial Narrow" w:hAnsi="Arial Narrow"/>
                                <w:sz w:val="20"/>
                                <w:szCs w:val="20"/>
                                <w:lang w:val="eu-ES"/>
                              </w:rPr>
                              <w:t>CONSUMO</w:t>
                            </w:r>
                            <w:r w:rsidRPr="00CC0ABF">
                              <w:rPr>
                                <w:rFonts w:ascii="Arial Narrow" w:hAnsi="Arial Narrow"/>
                                <w:sz w:val="20"/>
                                <w:szCs w:val="20"/>
                                <w:lang w:val="eu-ES"/>
                              </w:rPr>
                              <w:t xml:space="preserve"> </w:t>
                            </w:r>
                            <w:r>
                              <w:rPr>
                                <w:rFonts w:ascii="Arial Narrow" w:hAnsi="Arial Narrow"/>
                                <w:sz w:val="20"/>
                                <w:szCs w:val="20"/>
                                <w:lang w:val="eu-ES"/>
                              </w:rPr>
                              <w:t>MÍNIMO  :</w:t>
                            </w:r>
                          </w:p>
                          <w:p w14:paraId="53FA8243" w14:textId="77777777" w:rsidR="00DA34EA" w:rsidRPr="00CC0ABF" w:rsidRDefault="00DA34EA" w:rsidP="00DA34EA">
                            <w:pPr>
                              <w:pStyle w:val="Textoindependiente"/>
                              <w:rPr>
                                <w:rFonts w:ascii="Arial Narrow" w:hAnsi="Arial Narrow"/>
                                <w:sz w:val="20"/>
                                <w:szCs w:val="20"/>
                                <w:lang w:val="eu-ES"/>
                              </w:rPr>
                            </w:pPr>
                            <w:r>
                              <w:rPr>
                                <w:rFonts w:ascii="Arial Narrow" w:hAnsi="Arial Narrow"/>
                                <w:sz w:val="20"/>
                                <w:szCs w:val="20"/>
                                <w:lang w:val="eu-ES"/>
                              </w:rPr>
                              <w:t xml:space="preserve">45 m3. </w:t>
                            </w:r>
                            <w:proofErr w:type="spellStart"/>
                            <w:r>
                              <w:rPr>
                                <w:rFonts w:ascii="Arial Narrow" w:hAnsi="Arial Narrow"/>
                                <w:sz w:val="20"/>
                                <w:szCs w:val="20"/>
                                <w:lang w:val="eu-ES"/>
                              </w:rPr>
                              <w:t>Por</w:t>
                            </w:r>
                            <w:proofErr w:type="spellEnd"/>
                            <w:r>
                              <w:rPr>
                                <w:rFonts w:ascii="Arial Narrow" w:hAnsi="Arial Narrow"/>
                                <w:sz w:val="20"/>
                                <w:szCs w:val="20"/>
                                <w:lang w:val="eu-ES"/>
                              </w:rPr>
                              <w:t xml:space="preserve"> </w:t>
                            </w:r>
                            <w:proofErr w:type="spellStart"/>
                            <w:r>
                              <w:rPr>
                                <w:rFonts w:ascii="Arial Narrow" w:hAnsi="Arial Narrow"/>
                                <w:sz w:val="20"/>
                                <w:szCs w:val="20"/>
                                <w:lang w:val="eu-ES"/>
                              </w:rPr>
                              <w:t>persona</w:t>
                            </w:r>
                            <w:proofErr w:type="spellEnd"/>
                            <w:r>
                              <w:rPr>
                                <w:rFonts w:ascii="Arial Narrow" w:hAnsi="Arial Narrow"/>
                                <w:sz w:val="20"/>
                                <w:szCs w:val="20"/>
                                <w:lang w:val="eu-ES"/>
                              </w:rPr>
                              <w:t xml:space="preserve"> y </w:t>
                            </w:r>
                            <w:proofErr w:type="spellStart"/>
                            <w:r>
                              <w:rPr>
                                <w:rFonts w:ascii="Arial Narrow" w:hAnsi="Arial Narrow"/>
                                <w:sz w:val="20"/>
                                <w:szCs w:val="20"/>
                                <w:lang w:val="eu-ES"/>
                              </w:rPr>
                              <w:t>año</w:t>
                            </w:r>
                            <w:proofErr w:type="spellEnd"/>
                            <w:r>
                              <w:rPr>
                                <w:rFonts w:ascii="Arial Narrow" w:hAnsi="Arial Narrow"/>
                                <w:sz w:val="20"/>
                                <w:szCs w:val="20"/>
                                <w:lang w:val="eu-ES"/>
                              </w:rPr>
                              <w:t>.</w:t>
                            </w:r>
                          </w:p>
                          <w:p w14:paraId="4C642F69" w14:textId="77777777" w:rsidR="00DA34EA" w:rsidRDefault="00DA34EA" w:rsidP="00DA34EA"/>
                        </w:txbxContent>
                      </v:textbox>
                    </v:shape>
                  </w:pict>
                </mc:Fallback>
              </mc:AlternateContent>
            </w:r>
          </w:p>
          <w:p w14:paraId="6A8FE4E3" w14:textId="77777777" w:rsidR="00DA34EA" w:rsidRPr="00DA34EA" w:rsidRDefault="00DA34EA" w:rsidP="00DA34EA">
            <w:pPr>
              <w:spacing w:after="0" w:line="240" w:lineRule="auto"/>
              <w:ind w:left="720"/>
              <w:jc w:val="both"/>
              <w:rPr>
                <w:rFonts w:ascii="Arial" w:eastAsia="Times New Roman" w:hAnsi="Arial" w:cs="Arial"/>
                <w:color w:val="A6A6A6"/>
                <w:sz w:val="20"/>
                <w:szCs w:val="20"/>
                <w:lang w:val="es-ES_tradnl" w:eastAsia="eu-ES"/>
              </w:rPr>
            </w:pPr>
          </w:p>
          <w:p w14:paraId="2D4CD0E0" w14:textId="77777777" w:rsidR="00DA34EA" w:rsidRPr="00DA34EA" w:rsidRDefault="00DA34EA" w:rsidP="00DA34EA">
            <w:pPr>
              <w:spacing w:after="0" w:line="240" w:lineRule="auto"/>
              <w:ind w:left="720"/>
              <w:jc w:val="both"/>
              <w:rPr>
                <w:rFonts w:ascii="Arial" w:eastAsia="Times New Roman" w:hAnsi="Arial" w:cs="Arial"/>
                <w:color w:val="A6A6A6"/>
                <w:sz w:val="20"/>
                <w:szCs w:val="20"/>
                <w:lang w:val="es-ES_tradnl" w:eastAsia="eu-ES"/>
              </w:rPr>
            </w:pPr>
          </w:p>
          <w:p w14:paraId="76F5F73D" w14:textId="77777777" w:rsidR="00DA34EA" w:rsidRPr="00DA34EA" w:rsidRDefault="00DA34EA" w:rsidP="00DA34EA">
            <w:pPr>
              <w:spacing w:after="0" w:line="240" w:lineRule="auto"/>
              <w:ind w:left="720"/>
              <w:jc w:val="both"/>
              <w:rPr>
                <w:rFonts w:ascii="Arial" w:eastAsia="Times New Roman" w:hAnsi="Arial" w:cs="Arial"/>
                <w:color w:val="A6A6A6"/>
                <w:sz w:val="20"/>
                <w:szCs w:val="20"/>
                <w:lang w:val="es-ES_tradnl" w:eastAsia="eu-ES"/>
              </w:rPr>
            </w:pPr>
          </w:p>
          <w:p w14:paraId="551AE581" w14:textId="77777777" w:rsidR="00DA34EA" w:rsidRPr="00DA34EA" w:rsidRDefault="00DA34EA" w:rsidP="00DA34EA">
            <w:pPr>
              <w:spacing w:after="0" w:line="240" w:lineRule="auto"/>
              <w:ind w:left="708"/>
              <w:rPr>
                <w:rFonts w:ascii="Arial" w:eastAsia="Times New Roman" w:hAnsi="Arial" w:cs="Arial"/>
                <w:sz w:val="20"/>
                <w:szCs w:val="20"/>
                <w:lang w:val="es-ES_tradnl" w:eastAsia="es-ES"/>
              </w:rPr>
            </w:pPr>
          </w:p>
          <w:p w14:paraId="03E379EE" w14:textId="77777777" w:rsidR="00DA34EA" w:rsidRPr="00DA34EA" w:rsidRDefault="00DA34EA" w:rsidP="00DA34EA">
            <w:pPr>
              <w:spacing w:after="0" w:line="240" w:lineRule="auto"/>
              <w:ind w:left="720"/>
              <w:jc w:val="both"/>
              <w:rPr>
                <w:rFonts w:ascii="Arial" w:eastAsia="Times New Roman" w:hAnsi="Arial" w:cs="Arial"/>
                <w:sz w:val="20"/>
                <w:szCs w:val="20"/>
                <w:lang w:val="es-ES_tradnl" w:eastAsia="eu-ES"/>
              </w:rPr>
            </w:pPr>
          </w:p>
          <w:p w14:paraId="48C960CC" w14:textId="77777777" w:rsidR="00DA34EA" w:rsidRP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 xml:space="preserve">No se tendrá en cuenta: </w:t>
            </w:r>
          </w:p>
          <w:p w14:paraId="70935AEE" w14:textId="77777777" w:rsidR="00DA34EA" w:rsidRPr="00DA34EA" w:rsidRDefault="00DA34EA" w:rsidP="00DA34EA">
            <w:pPr>
              <w:spacing w:after="0" w:line="240" w:lineRule="auto"/>
              <w:ind w:left="720"/>
              <w:jc w:val="both"/>
              <w:rPr>
                <w:rFonts w:ascii="Arial" w:eastAsia="Times New Roman" w:hAnsi="Arial" w:cs="Arial"/>
                <w:sz w:val="20"/>
                <w:szCs w:val="20"/>
                <w:lang w:val="es-ES_tradnl" w:eastAsia="eu-ES"/>
              </w:rPr>
            </w:pPr>
          </w:p>
          <w:p w14:paraId="60146115" w14:textId="77777777" w:rsidR="00DA34EA" w:rsidRPr="00DA34EA" w:rsidRDefault="00DA34EA" w:rsidP="00DA34EA">
            <w:pPr>
              <w:numPr>
                <w:ilvl w:val="0"/>
                <w:numId w:val="17"/>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Prestaciones por dependencia.</w:t>
            </w:r>
          </w:p>
          <w:p w14:paraId="08DD4FF4" w14:textId="77777777" w:rsidR="00DA34EA" w:rsidRPr="00DA34EA" w:rsidRDefault="00DA34EA" w:rsidP="00DA34EA">
            <w:pPr>
              <w:numPr>
                <w:ilvl w:val="0"/>
                <w:numId w:val="17"/>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Prestación familiar por hijos a cargo de la Seguridad Social.</w:t>
            </w:r>
          </w:p>
          <w:p w14:paraId="2D50F7A4" w14:textId="77777777" w:rsidR="00DA34EA" w:rsidRPr="00DA34EA" w:rsidRDefault="00DA34EA" w:rsidP="00DA34EA">
            <w:pPr>
              <w:numPr>
                <w:ilvl w:val="0"/>
                <w:numId w:val="17"/>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Becas.</w:t>
            </w:r>
          </w:p>
          <w:p w14:paraId="16392AAB" w14:textId="77777777" w:rsidR="00DA34EA" w:rsidRPr="00DA34EA" w:rsidRDefault="00DA34EA" w:rsidP="00DA34EA">
            <w:pPr>
              <w:numPr>
                <w:ilvl w:val="0"/>
                <w:numId w:val="17"/>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Subvenciones del Gobierno Vasco por hijos/as.</w:t>
            </w:r>
          </w:p>
          <w:p w14:paraId="2A269EAA"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p>
          <w:p w14:paraId="26A1B09B" w14:textId="1DEF6FC0" w:rsid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Con los criterios mencionados, las solicitudes se resolverán de acuerdo con el siguiente baremo económico:</w:t>
            </w:r>
          </w:p>
          <w:p w14:paraId="059ED200" w14:textId="38EAF4C9" w:rsidR="00356011" w:rsidRDefault="00356011" w:rsidP="00356011">
            <w:pPr>
              <w:spacing w:after="0" w:line="240" w:lineRule="auto"/>
              <w:jc w:val="both"/>
              <w:rPr>
                <w:rFonts w:ascii="Arial" w:eastAsia="Times New Roman" w:hAnsi="Arial" w:cs="Arial"/>
                <w:sz w:val="20"/>
                <w:szCs w:val="20"/>
                <w:lang w:val="es-ES_tradnl" w:eastAsia="eu-ES"/>
              </w:rPr>
            </w:pPr>
          </w:p>
          <w:p w14:paraId="28BD91FF" w14:textId="0B96A859" w:rsidR="00356011" w:rsidRDefault="00356011" w:rsidP="00356011">
            <w:pPr>
              <w:spacing w:after="0" w:line="240" w:lineRule="auto"/>
              <w:jc w:val="both"/>
              <w:rPr>
                <w:rFonts w:ascii="Arial" w:eastAsia="Times New Roman" w:hAnsi="Arial" w:cs="Arial"/>
                <w:sz w:val="20"/>
                <w:szCs w:val="20"/>
                <w:lang w:val="es-ES_tradnl" w:eastAsia="eu-ES"/>
              </w:rPr>
            </w:pPr>
          </w:p>
          <w:tbl>
            <w:tblPr>
              <w:tblpPr w:leftFromText="141" w:rightFromText="141" w:vertAnchor="text" w:tblpY="-151"/>
              <w:tblOverlap w:val="never"/>
              <w:tblW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843"/>
              <w:gridCol w:w="1843"/>
            </w:tblGrid>
            <w:tr w:rsidR="00356011" w14:paraId="529D8E82" w14:textId="77777777" w:rsidTr="00356011">
              <w:tc>
                <w:tcPr>
                  <w:tcW w:w="1242" w:type="dxa"/>
                  <w:shd w:val="clear" w:color="auto" w:fill="auto"/>
                </w:tcPr>
                <w:p w14:paraId="520E646C" w14:textId="77777777" w:rsidR="00356011" w:rsidRPr="00E05508" w:rsidRDefault="00356011" w:rsidP="00356011">
                  <w:pPr>
                    <w:spacing w:before="120" w:after="120"/>
                    <w:jc w:val="center"/>
                    <w:rPr>
                      <w:rFonts w:ascii="Arial Narrow" w:hAnsi="Arial Narrow" w:cs="Arial"/>
                      <w:sz w:val="20"/>
                      <w:lang w:eastAsia="es-ES"/>
                    </w:rPr>
                  </w:pPr>
                  <w:r>
                    <w:rPr>
                      <w:rFonts w:ascii="Arial Narrow" w:hAnsi="Arial Narrow" w:cs="Arial"/>
                      <w:sz w:val="20"/>
                      <w:lang w:eastAsia="es-ES"/>
                    </w:rPr>
                    <w:t>MIEMBROS</w:t>
                  </w:r>
                </w:p>
              </w:tc>
              <w:tc>
                <w:tcPr>
                  <w:tcW w:w="1843" w:type="dxa"/>
                  <w:shd w:val="clear" w:color="auto" w:fill="auto"/>
                </w:tcPr>
                <w:p w14:paraId="0D2F6C19" w14:textId="77777777" w:rsidR="00356011" w:rsidRPr="0007481A" w:rsidRDefault="00356011" w:rsidP="00356011">
                  <w:pPr>
                    <w:spacing w:before="120" w:after="120"/>
                    <w:jc w:val="center"/>
                    <w:rPr>
                      <w:rFonts w:ascii="Arial Narrow" w:hAnsi="Arial Narrow" w:cs="Arial"/>
                      <w:sz w:val="16"/>
                      <w:szCs w:val="16"/>
                      <w:lang w:eastAsia="es-ES"/>
                    </w:rPr>
                  </w:pPr>
                  <w:r>
                    <w:rPr>
                      <w:rFonts w:ascii="Arial Narrow" w:hAnsi="Arial Narrow" w:cs="Arial"/>
                      <w:sz w:val="20"/>
                      <w:lang w:eastAsia="es-ES"/>
                    </w:rPr>
                    <w:t>AYUDA</w:t>
                  </w:r>
                  <w:r w:rsidRPr="00E05508">
                    <w:rPr>
                      <w:rFonts w:ascii="Arial Narrow" w:hAnsi="Arial Narrow" w:cs="Arial"/>
                      <w:sz w:val="20"/>
                      <w:lang w:eastAsia="es-ES"/>
                    </w:rPr>
                    <w:t xml:space="preserve"> </w:t>
                  </w:r>
                  <w:r>
                    <w:rPr>
                      <w:rFonts w:ascii="Arial Narrow" w:hAnsi="Arial Narrow" w:cs="Arial"/>
                      <w:sz w:val="20"/>
                      <w:lang w:eastAsia="es-ES"/>
                    </w:rPr>
                    <w:t>75</w:t>
                  </w:r>
                  <w:r w:rsidRPr="00E05508">
                    <w:rPr>
                      <w:rFonts w:ascii="Arial Narrow" w:hAnsi="Arial Narrow" w:cs="Arial"/>
                      <w:sz w:val="20"/>
                      <w:lang w:eastAsia="es-ES"/>
                    </w:rPr>
                    <w:t xml:space="preserve">% </w:t>
                  </w:r>
                  <w:r>
                    <w:rPr>
                      <w:rFonts w:ascii="Arial Narrow" w:hAnsi="Arial Narrow" w:cs="Arial"/>
                      <w:sz w:val="20"/>
                      <w:lang w:eastAsia="es-ES"/>
                    </w:rPr>
                    <w:t xml:space="preserve">  </w:t>
                  </w:r>
                </w:p>
              </w:tc>
              <w:tc>
                <w:tcPr>
                  <w:tcW w:w="1843" w:type="dxa"/>
                  <w:shd w:val="clear" w:color="auto" w:fill="auto"/>
                </w:tcPr>
                <w:p w14:paraId="6F52B2AD" w14:textId="77777777" w:rsidR="00356011" w:rsidRPr="00E05508" w:rsidRDefault="00356011" w:rsidP="00356011">
                  <w:pPr>
                    <w:spacing w:before="120" w:after="120"/>
                    <w:jc w:val="center"/>
                    <w:rPr>
                      <w:rFonts w:ascii="Arial Narrow" w:hAnsi="Arial Narrow" w:cs="Arial"/>
                      <w:sz w:val="20"/>
                      <w:lang w:eastAsia="es-ES"/>
                    </w:rPr>
                  </w:pPr>
                  <w:r>
                    <w:rPr>
                      <w:rFonts w:ascii="Arial Narrow" w:hAnsi="Arial Narrow" w:cs="Arial"/>
                      <w:sz w:val="20"/>
                      <w:lang w:eastAsia="es-ES"/>
                    </w:rPr>
                    <w:t>AYUDA</w:t>
                  </w:r>
                  <w:r w:rsidRPr="00E05508">
                    <w:rPr>
                      <w:rFonts w:ascii="Arial Narrow" w:hAnsi="Arial Narrow" w:cs="Arial"/>
                      <w:sz w:val="20"/>
                      <w:lang w:eastAsia="es-ES"/>
                    </w:rPr>
                    <w:t xml:space="preserve">  </w:t>
                  </w:r>
                  <w:r>
                    <w:rPr>
                      <w:rFonts w:ascii="Arial Narrow" w:hAnsi="Arial Narrow" w:cs="Arial"/>
                      <w:sz w:val="20"/>
                      <w:lang w:eastAsia="es-ES"/>
                    </w:rPr>
                    <w:t>30</w:t>
                  </w:r>
                  <w:r w:rsidRPr="00E05508">
                    <w:rPr>
                      <w:rFonts w:ascii="Arial Narrow" w:hAnsi="Arial Narrow" w:cs="Arial"/>
                      <w:sz w:val="20"/>
                      <w:lang w:eastAsia="es-ES"/>
                    </w:rPr>
                    <w:t xml:space="preserve">% </w:t>
                  </w:r>
                </w:p>
              </w:tc>
            </w:tr>
            <w:tr w:rsidR="00356011" w14:paraId="0990DB16" w14:textId="77777777" w:rsidTr="00356011">
              <w:tc>
                <w:tcPr>
                  <w:tcW w:w="1242" w:type="dxa"/>
                  <w:shd w:val="clear" w:color="auto" w:fill="auto"/>
                </w:tcPr>
                <w:p w14:paraId="0170EE37" w14:textId="77777777" w:rsidR="00356011" w:rsidRDefault="00356011" w:rsidP="00356011">
                  <w:pPr>
                    <w:spacing w:after="0" w:line="240" w:lineRule="auto"/>
                    <w:jc w:val="center"/>
                    <w:rPr>
                      <w:rFonts w:ascii="Arial Narrow" w:hAnsi="Arial Narrow" w:cs="Arial"/>
                      <w:sz w:val="20"/>
                      <w:lang w:eastAsia="es-ES"/>
                    </w:rPr>
                  </w:pPr>
                </w:p>
                <w:p w14:paraId="646F776A"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p>
                <w:p w14:paraId="234509A2"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2</w:t>
                  </w:r>
                </w:p>
                <w:p w14:paraId="2A8F4EEA"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3</w:t>
                  </w:r>
                </w:p>
                <w:p w14:paraId="56D33049"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4</w:t>
                  </w:r>
                </w:p>
                <w:p w14:paraId="7EF05315"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5</w:t>
                  </w:r>
                </w:p>
                <w:p w14:paraId="64B0426A"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6</w:t>
                  </w:r>
                </w:p>
              </w:tc>
              <w:tc>
                <w:tcPr>
                  <w:tcW w:w="1843" w:type="dxa"/>
                  <w:shd w:val="clear" w:color="auto" w:fill="auto"/>
                </w:tcPr>
                <w:p w14:paraId="58F0CB07" w14:textId="77777777" w:rsidR="00356011" w:rsidRPr="00176FE6" w:rsidRDefault="00356011" w:rsidP="00356011">
                  <w:pPr>
                    <w:spacing w:after="0" w:line="240" w:lineRule="auto"/>
                    <w:jc w:val="center"/>
                    <w:rPr>
                      <w:rFonts w:ascii="Arial Narrow" w:hAnsi="Arial Narrow" w:cs="Arial"/>
                      <w:sz w:val="20"/>
                      <w:lang w:val="en-US" w:eastAsia="es-ES"/>
                    </w:rPr>
                  </w:pPr>
                  <w:r w:rsidRPr="00176FE6">
                    <w:rPr>
                      <w:rFonts w:ascii="Arial Narrow" w:hAnsi="Arial Narrow" w:cs="Arial"/>
                      <w:sz w:val="16"/>
                      <w:szCs w:val="16"/>
                      <w:lang w:val="en-US" w:eastAsia="es-ES"/>
                    </w:rPr>
                    <w:t>(€/</w:t>
                  </w:r>
                  <w:proofErr w:type="spellStart"/>
                  <w:r>
                    <w:rPr>
                      <w:rFonts w:ascii="Arial Narrow" w:hAnsi="Arial Narrow" w:cs="Arial"/>
                      <w:sz w:val="16"/>
                      <w:szCs w:val="16"/>
                      <w:lang w:val="en-US" w:eastAsia="es-ES"/>
                    </w:rPr>
                    <w:t>mes</w:t>
                  </w:r>
                  <w:proofErr w:type="spellEnd"/>
                  <w:r w:rsidRPr="00176FE6">
                    <w:rPr>
                      <w:rFonts w:ascii="Arial Narrow" w:hAnsi="Arial Narrow" w:cs="Arial"/>
                      <w:sz w:val="16"/>
                      <w:szCs w:val="16"/>
                      <w:lang w:val="en-US" w:eastAsia="es-ES"/>
                    </w:rPr>
                    <w:t>)</w:t>
                  </w:r>
                </w:p>
                <w:p w14:paraId="28A9A250"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p>
                <w:p w14:paraId="0EC49794"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%10</w:t>
                  </w:r>
                </w:p>
                <w:p w14:paraId="26F7CB4E"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%20</w:t>
                  </w:r>
                </w:p>
                <w:p w14:paraId="0B3F2E34"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%30</w:t>
                  </w:r>
                </w:p>
                <w:p w14:paraId="11DC4394"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%40</w:t>
                  </w:r>
                </w:p>
                <w:p w14:paraId="4A195191" w14:textId="77777777" w:rsidR="00356011" w:rsidRPr="00E05508" w:rsidRDefault="00356011" w:rsidP="00356011">
                  <w:pPr>
                    <w:spacing w:after="0" w:line="240" w:lineRule="auto"/>
                    <w:jc w:val="center"/>
                    <w:rPr>
                      <w:rFonts w:ascii="Arial Narrow" w:hAnsi="Arial Narrow" w:cs="Arial"/>
                      <w:sz w:val="20"/>
                      <w:lang w:eastAsia="es-ES"/>
                    </w:rPr>
                  </w:pPr>
                  <w:r>
                    <w:rPr>
                      <w:rFonts w:ascii="Arial Narrow" w:hAnsi="Arial Narrow" w:cs="Arial"/>
                      <w:sz w:val="20"/>
                      <w:lang w:eastAsia="es-ES"/>
                    </w:rPr>
                    <w:t>SMI</w:t>
                  </w:r>
                  <w:r w:rsidRPr="00CA7EC4">
                    <w:rPr>
                      <w:rFonts w:ascii="Arial Narrow" w:hAnsi="Arial Narrow" w:cs="Arial"/>
                      <w:sz w:val="20"/>
                      <w:lang w:eastAsia="es-ES"/>
                    </w:rPr>
                    <w:t xml:space="preserve"> + %50</w:t>
                  </w:r>
                </w:p>
              </w:tc>
              <w:tc>
                <w:tcPr>
                  <w:tcW w:w="1843" w:type="dxa"/>
                  <w:shd w:val="clear" w:color="auto" w:fill="auto"/>
                </w:tcPr>
                <w:p w14:paraId="485B087C" w14:textId="77777777" w:rsidR="00356011" w:rsidRPr="00176FE6" w:rsidRDefault="00356011" w:rsidP="00356011">
                  <w:pPr>
                    <w:spacing w:after="0" w:line="240" w:lineRule="auto"/>
                    <w:jc w:val="center"/>
                    <w:rPr>
                      <w:rFonts w:ascii="Arial Narrow" w:hAnsi="Arial Narrow" w:cs="Arial"/>
                      <w:sz w:val="20"/>
                      <w:lang w:val="en-US" w:eastAsia="es-ES"/>
                    </w:rPr>
                  </w:pPr>
                  <w:r w:rsidRPr="00176FE6">
                    <w:rPr>
                      <w:rFonts w:ascii="Arial Narrow" w:hAnsi="Arial Narrow" w:cs="Arial"/>
                      <w:sz w:val="16"/>
                      <w:szCs w:val="16"/>
                      <w:lang w:val="en-US" w:eastAsia="es-ES"/>
                    </w:rPr>
                    <w:t>(€/</w:t>
                  </w:r>
                  <w:proofErr w:type="spellStart"/>
                  <w:r>
                    <w:rPr>
                      <w:rFonts w:ascii="Arial Narrow" w:hAnsi="Arial Narrow" w:cs="Arial"/>
                      <w:sz w:val="16"/>
                      <w:szCs w:val="16"/>
                      <w:lang w:val="en-US" w:eastAsia="es-ES"/>
                    </w:rPr>
                    <w:t>mes</w:t>
                  </w:r>
                  <w:proofErr w:type="spellEnd"/>
                  <w:r w:rsidRPr="00176FE6">
                    <w:rPr>
                      <w:rFonts w:ascii="Arial Narrow" w:hAnsi="Arial Narrow" w:cs="Arial"/>
                      <w:sz w:val="16"/>
                      <w:szCs w:val="16"/>
                      <w:lang w:val="en-US" w:eastAsia="es-ES"/>
                    </w:rPr>
                    <w:t>)</w:t>
                  </w:r>
                </w:p>
                <w:p w14:paraId="67614A98"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%30</w:t>
                  </w:r>
                </w:p>
                <w:p w14:paraId="1A77A959"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%40</w:t>
                  </w:r>
                </w:p>
                <w:p w14:paraId="7BA88608"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%50</w:t>
                  </w:r>
                </w:p>
                <w:p w14:paraId="0B2AE4C9"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%60</w:t>
                  </w:r>
                </w:p>
                <w:p w14:paraId="07979A83"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%70</w:t>
                  </w:r>
                </w:p>
                <w:p w14:paraId="5E0F3C80" w14:textId="77777777" w:rsidR="00356011" w:rsidRPr="00E05508" w:rsidRDefault="00356011" w:rsidP="00356011">
                  <w:pPr>
                    <w:spacing w:after="0" w:line="240" w:lineRule="auto"/>
                    <w:jc w:val="center"/>
                    <w:rPr>
                      <w:rFonts w:ascii="Arial Narrow" w:hAnsi="Arial Narrow" w:cs="Arial"/>
                      <w:sz w:val="20"/>
                      <w:lang w:eastAsia="es-ES"/>
                    </w:rPr>
                  </w:pPr>
                  <w:r>
                    <w:rPr>
                      <w:rFonts w:ascii="Arial Narrow" w:hAnsi="Arial Narrow" w:cs="Arial"/>
                      <w:sz w:val="20"/>
                      <w:lang w:eastAsia="es-ES"/>
                    </w:rPr>
                    <w:t>SMI</w:t>
                  </w:r>
                  <w:r w:rsidRPr="00CA7EC4">
                    <w:rPr>
                      <w:rFonts w:ascii="Arial Narrow" w:hAnsi="Arial Narrow" w:cs="Arial"/>
                      <w:sz w:val="20"/>
                      <w:lang w:eastAsia="es-ES"/>
                    </w:rPr>
                    <w:t xml:space="preserve"> + %80</w:t>
                  </w:r>
                </w:p>
              </w:tc>
            </w:tr>
          </w:tbl>
          <w:p w14:paraId="2DC52777" w14:textId="7F87BE7E" w:rsidR="00356011" w:rsidRDefault="00356011" w:rsidP="00356011">
            <w:pPr>
              <w:spacing w:after="0" w:line="240" w:lineRule="auto"/>
              <w:jc w:val="both"/>
              <w:rPr>
                <w:rFonts w:ascii="Arial" w:eastAsia="Times New Roman" w:hAnsi="Arial" w:cs="Arial"/>
                <w:sz w:val="20"/>
                <w:szCs w:val="20"/>
                <w:lang w:val="es-ES_tradnl" w:eastAsia="eu-ES"/>
              </w:rPr>
            </w:pPr>
          </w:p>
          <w:p w14:paraId="733B12AD" w14:textId="77777777" w:rsidR="00DA34EA" w:rsidRPr="00DA34EA" w:rsidRDefault="00DA34EA" w:rsidP="00DA34EA">
            <w:pPr>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7. En el caso de pensionistas, se resolverá conforme al siguiente baremo económico:</w:t>
            </w:r>
          </w:p>
          <w:p w14:paraId="3C4868AA" w14:textId="77777777" w:rsidR="00DA34EA" w:rsidRPr="00DA34EA" w:rsidRDefault="00DA34EA" w:rsidP="00DA34EA">
            <w:pPr>
              <w:spacing w:after="0" w:line="240" w:lineRule="auto"/>
              <w:jc w:val="both"/>
              <w:rPr>
                <w:rFonts w:ascii="Arial" w:eastAsia="Times New Roman" w:hAnsi="Arial" w:cs="Arial"/>
                <w:sz w:val="20"/>
                <w:szCs w:val="20"/>
                <w:lang w:eastAsia="eu-ES"/>
              </w:rPr>
            </w:pPr>
          </w:p>
          <w:p w14:paraId="40E4184D" w14:textId="77777777" w:rsidR="00DA34EA" w:rsidRPr="00DA34EA" w:rsidRDefault="00DA34EA" w:rsidP="00DA34EA">
            <w:pPr>
              <w:spacing w:after="0" w:line="240" w:lineRule="auto"/>
              <w:jc w:val="both"/>
              <w:rPr>
                <w:rFonts w:ascii="Arial" w:eastAsia="Times New Roman" w:hAnsi="Arial" w:cs="Arial"/>
                <w:sz w:val="20"/>
                <w:szCs w:val="20"/>
                <w:lang w:eastAsia="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1"/>
              <w:gridCol w:w="1708"/>
              <w:gridCol w:w="1708"/>
            </w:tblGrid>
            <w:tr w:rsidR="00DA34EA" w:rsidRPr="00DA34EA" w14:paraId="55A4615F" w14:textId="77777777" w:rsidTr="00FA6C52">
              <w:trPr>
                <w:trHeight w:val="477"/>
              </w:trPr>
              <w:tc>
                <w:tcPr>
                  <w:tcW w:w="1151" w:type="dxa"/>
                  <w:shd w:val="clear" w:color="auto" w:fill="auto"/>
                </w:tcPr>
                <w:p w14:paraId="098513F3" w14:textId="77777777" w:rsidR="00DA34EA" w:rsidRPr="0000260F" w:rsidRDefault="00DA34EA" w:rsidP="00DA34EA">
                  <w:pPr>
                    <w:spacing w:before="120" w:after="12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MIEMBROS</w:t>
                  </w:r>
                </w:p>
              </w:tc>
              <w:tc>
                <w:tcPr>
                  <w:tcW w:w="1708" w:type="dxa"/>
                  <w:shd w:val="clear" w:color="auto" w:fill="auto"/>
                </w:tcPr>
                <w:p w14:paraId="515AF9D0" w14:textId="77777777" w:rsidR="00DA34EA" w:rsidRPr="0000260F" w:rsidRDefault="00DA34EA" w:rsidP="00DA34EA">
                  <w:pPr>
                    <w:spacing w:before="120" w:after="12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AYUDA  75%</w:t>
                  </w:r>
                </w:p>
              </w:tc>
              <w:tc>
                <w:tcPr>
                  <w:tcW w:w="1708" w:type="dxa"/>
                  <w:shd w:val="clear" w:color="auto" w:fill="auto"/>
                </w:tcPr>
                <w:p w14:paraId="2A2E84AB" w14:textId="77777777" w:rsidR="00DA34EA" w:rsidRPr="0000260F" w:rsidRDefault="00DA34EA" w:rsidP="00DA34EA">
                  <w:pPr>
                    <w:spacing w:before="120" w:after="12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AYUDA  30%</w:t>
                  </w:r>
                </w:p>
              </w:tc>
            </w:tr>
            <w:tr w:rsidR="00DA34EA" w:rsidRPr="00DA34EA" w14:paraId="36810302" w14:textId="77777777" w:rsidTr="00FA6C52">
              <w:trPr>
                <w:trHeight w:val="1668"/>
              </w:trPr>
              <w:tc>
                <w:tcPr>
                  <w:tcW w:w="1151" w:type="dxa"/>
                  <w:shd w:val="clear" w:color="auto" w:fill="auto"/>
                </w:tcPr>
                <w:p w14:paraId="1E385DC5"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p>
                <w:p w14:paraId="73720363"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1</w:t>
                  </w:r>
                </w:p>
                <w:p w14:paraId="77F8EF56"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2</w:t>
                  </w:r>
                </w:p>
                <w:p w14:paraId="2402B88B"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3</w:t>
                  </w:r>
                </w:p>
                <w:p w14:paraId="176E818B"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4</w:t>
                  </w:r>
                </w:p>
                <w:p w14:paraId="056C6B32"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5</w:t>
                  </w:r>
                </w:p>
                <w:p w14:paraId="2B590B65"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6</w:t>
                  </w:r>
                </w:p>
              </w:tc>
              <w:tc>
                <w:tcPr>
                  <w:tcW w:w="1708" w:type="dxa"/>
                  <w:shd w:val="clear" w:color="auto" w:fill="auto"/>
                </w:tcPr>
                <w:p w14:paraId="1216FE4E"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16"/>
                      <w:szCs w:val="16"/>
                      <w:lang w:val="en-US" w:eastAsia="es-ES"/>
                    </w:rPr>
                    <w:t>(€/</w:t>
                  </w:r>
                  <w:proofErr w:type="spellStart"/>
                  <w:r w:rsidRPr="0000260F">
                    <w:rPr>
                      <w:rFonts w:ascii="Arial Narrow" w:eastAsia="Times New Roman" w:hAnsi="Arial Narrow" w:cs="Arial"/>
                      <w:sz w:val="16"/>
                      <w:szCs w:val="16"/>
                      <w:lang w:val="en-US" w:eastAsia="es-ES"/>
                    </w:rPr>
                    <w:t>mes</w:t>
                  </w:r>
                  <w:proofErr w:type="spellEnd"/>
                  <w:r w:rsidRPr="0000260F">
                    <w:rPr>
                      <w:rFonts w:ascii="Arial Narrow" w:eastAsia="Times New Roman" w:hAnsi="Arial Narrow" w:cs="Arial"/>
                      <w:sz w:val="16"/>
                      <w:szCs w:val="16"/>
                      <w:lang w:val="en-US" w:eastAsia="es-ES"/>
                    </w:rPr>
                    <w:t>)</w:t>
                  </w:r>
                </w:p>
                <w:p w14:paraId="1726BD4C"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%10</w:t>
                  </w:r>
                </w:p>
                <w:p w14:paraId="4438C09C"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%20</w:t>
                  </w:r>
                </w:p>
                <w:p w14:paraId="5041FCC2"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%30</w:t>
                  </w:r>
                </w:p>
                <w:p w14:paraId="0E8A8163"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%40</w:t>
                  </w:r>
                </w:p>
                <w:p w14:paraId="72925D72"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%50</w:t>
                  </w:r>
                </w:p>
                <w:p w14:paraId="7417DE3D" w14:textId="77777777" w:rsidR="00DA34EA" w:rsidRPr="0000260F" w:rsidRDefault="00DA34EA" w:rsidP="00DA34EA">
                  <w:pPr>
                    <w:spacing w:after="0" w:line="240" w:lineRule="auto"/>
                    <w:jc w:val="center"/>
                    <w:rPr>
                      <w:rFonts w:ascii="Arial Narrow" w:eastAsia="Times New Roman" w:hAnsi="Arial Narrow" w:cs="Arial"/>
                      <w:sz w:val="20"/>
                      <w:szCs w:val="20"/>
                      <w:lang w:val="es-ES_tradnl" w:eastAsia="es-ES"/>
                    </w:rPr>
                  </w:pPr>
                  <w:r w:rsidRPr="0000260F">
                    <w:rPr>
                      <w:rFonts w:ascii="Arial Narrow" w:eastAsia="Times New Roman" w:hAnsi="Arial Narrow" w:cs="Arial"/>
                      <w:sz w:val="20"/>
                      <w:szCs w:val="20"/>
                      <w:lang w:val="es-ES_tradnl" w:eastAsia="es-ES"/>
                    </w:rPr>
                    <w:t>SMI + %60</w:t>
                  </w:r>
                </w:p>
              </w:tc>
              <w:tc>
                <w:tcPr>
                  <w:tcW w:w="1708" w:type="dxa"/>
                  <w:shd w:val="clear" w:color="auto" w:fill="auto"/>
                </w:tcPr>
                <w:p w14:paraId="52B5C5DE"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16"/>
                      <w:szCs w:val="16"/>
                      <w:lang w:val="en-US" w:eastAsia="es-ES"/>
                    </w:rPr>
                    <w:t>(€/</w:t>
                  </w:r>
                  <w:proofErr w:type="spellStart"/>
                  <w:r w:rsidRPr="0000260F">
                    <w:rPr>
                      <w:rFonts w:ascii="Arial Narrow" w:eastAsia="Times New Roman" w:hAnsi="Arial Narrow" w:cs="Arial"/>
                      <w:sz w:val="16"/>
                      <w:szCs w:val="16"/>
                      <w:lang w:val="en-US" w:eastAsia="es-ES"/>
                    </w:rPr>
                    <w:t>mes</w:t>
                  </w:r>
                  <w:proofErr w:type="spellEnd"/>
                  <w:r w:rsidRPr="0000260F">
                    <w:rPr>
                      <w:rFonts w:ascii="Arial Narrow" w:eastAsia="Times New Roman" w:hAnsi="Arial Narrow" w:cs="Arial"/>
                      <w:sz w:val="16"/>
                      <w:szCs w:val="16"/>
                      <w:lang w:val="en-US" w:eastAsia="es-ES"/>
                    </w:rPr>
                    <w:t>)</w:t>
                  </w:r>
                </w:p>
                <w:p w14:paraId="2274AB4B"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%40</w:t>
                  </w:r>
                </w:p>
                <w:p w14:paraId="70DC2752"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%50</w:t>
                  </w:r>
                </w:p>
                <w:p w14:paraId="48DD7524"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%60</w:t>
                  </w:r>
                </w:p>
                <w:p w14:paraId="72E3C5C2"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%70</w:t>
                  </w:r>
                </w:p>
                <w:p w14:paraId="2726A1F5"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%80</w:t>
                  </w:r>
                </w:p>
                <w:p w14:paraId="101FFEDC"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val="es-ES_tradnl" w:eastAsia="es-ES"/>
                    </w:rPr>
                    <w:t>SMI + %90</w:t>
                  </w:r>
                </w:p>
              </w:tc>
            </w:tr>
          </w:tbl>
          <w:p w14:paraId="0E5D2957" w14:textId="77777777" w:rsidR="00DA34EA" w:rsidRPr="00DA34EA" w:rsidRDefault="00DA34EA" w:rsidP="00DA34EA">
            <w:pPr>
              <w:spacing w:after="0" w:line="240" w:lineRule="auto"/>
              <w:jc w:val="both"/>
              <w:rPr>
                <w:rFonts w:ascii="Arial" w:eastAsia="Times New Roman" w:hAnsi="Arial" w:cs="Arial"/>
                <w:color w:val="A6A6A6"/>
                <w:sz w:val="20"/>
                <w:szCs w:val="20"/>
                <w:lang w:eastAsia="eu-ES"/>
              </w:rPr>
            </w:pPr>
          </w:p>
          <w:p w14:paraId="27079844" w14:textId="77777777" w:rsidR="00DA34EA" w:rsidRPr="00DA34EA" w:rsidRDefault="00DA34EA" w:rsidP="00DA34EA">
            <w:pPr>
              <w:spacing w:after="0" w:line="240" w:lineRule="auto"/>
              <w:jc w:val="both"/>
              <w:rPr>
                <w:rFonts w:ascii="Arial" w:eastAsia="Times New Roman" w:hAnsi="Arial" w:cs="Arial"/>
                <w:color w:val="A6A6A6"/>
                <w:sz w:val="20"/>
                <w:szCs w:val="20"/>
                <w:lang w:eastAsia="eu-ES"/>
              </w:rPr>
            </w:pPr>
          </w:p>
          <w:p w14:paraId="48AC077B" w14:textId="77777777" w:rsidR="00DA34EA" w:rsidRPr="00DA34EA" w:rsidRDefault="00DA34EA" w:rsidP="00DA34EA">
            <w:pPr>
              <w:spacing w:after="0" w:line="240" w:lineRule="auto"/>
              <w:jc w:val="both"/>
              <w:rPr>
                <w:rFonts w:ascii="Arial" w:eastAsia="Times New Roman" w:hAnsi="Arial" w:cs="Arial"/>
                <w:color w:val="A6A6A6"/>
                <w:sz w:val="20"/>
                <w:szCs w:val="20"/>
                <w:lang w:eastAsia="eu-ES"/>
              </w:rPr>
            </w:pPr>
          </w:p>
          <w:p w14:paraId="0AA7DAA5" w14:textId="77777777" w:rsidR="00DA34EA" w:rsidRPr="00DA34EA" w:rsidRDefault="00DA34EA" w:rsidP="00DA34EA">
            <w:pPr>
              <w:autoSpaceDE w:val="0"/>
              <w:autoSpaceDN w:val="0"/>
              <w:adjustRightInd w:val="0"/>
              <w:spacing w:after="0" w:line="240" w:lineRule="auto"/>
              <w:jc w:val="both"/>
              <w:rPr>
                <w:rFonts w:ascii="Arial" w:eastAsia="Times New Roman" w:hAnsi="Arial" w:cs="Arial"/>
                <w:color w:val="A6A6A6"/>
                <w:sz w:val="20"/>
                <w:szCs w:val="20"/>
                <w:lang w:eastAsia="eu-ES"/>
              </w:rPr>
            </w:pPr>
          </w:p>
        </w:tc>
      </w:tr>
      <w:tr w:rsidR="00DA34EA" w:rsidRPr="00DA34EA" w14:paraId="39015F7B" w14:textId="77777777" w:rsidTr="00D322DB">
        <w:tc>
          <w:tcPr>
            <w:tcW w:w="4962" w:type="dxa"/>
          </w:tcPr>
          <w:p w14:paraId="75DEDAB2"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lastRenderedPageBreak/>
              <w:t>4. artikulua. Eskaerak, dokumentazioa eta aurkezteko epea.</w:t>
            </w:r>
          </w:p>
          <w:p w14:paraId="0178D07C" w14:textId="77777777" w:rsidR="00DA34EA" w:rsidRPr="00DA34EA" w:rsidRDefault="00DA34EA" w:rsidP="00DA34EA">
            <w:pPr>
              <w:spacing w:after="0" w:line="240" w:lineRule="auto"/>
              <w:ind w:left="720"/>
              <w:jc w:val="both"/>
              <w:rPr>
                <w:rFonts w:ascii="Arial" w:eastAsia="Times New Roman" w:hAnsi="Arial" w:cs="Arial"/>
                <w:b/>
                <w:sz w:val="20"/>
                <w:szCs w:val="20"/>
                <w:lang w:val="eu-ES" w:eastAsia="eu-ES"/>
              </w:rPr>
            </w:pPr>
          </w:p>
          <w:p w14:paraId="12E2D53B" w14:textId="77777777" w:rsidR="00DA34EA" w:rsidRPr="00DA34EA" w:rsidRDefault="00DA34EA" w:rsidP="00DA34EA">
            <w:pPr>
              <w:spacing w:after="0" w:line="240" w:lineRule="auto"/>
              <w:ind w:left="3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1.- Urteko deialdiak erabakiko ditu eskaerak, aurkeztu behar den dokumentazioa eta aurkezteko epea. Deialdi hau Alkatearen Dekretuaren  bidez  onartuko da. Gainera, oinarri hauek eguneratzen edo osatzen dituzten gaiak arautuko dira.</w:t>
            </w:r>
          </w:p>
          <w:p w14:paraId="231AE40C" w14:textId="7340BE1C" w:rsidR="00DA34EA" w:rsidRDefault="00DA34EA" w:rsidP="00DA34EA">
            <w:pPr>
              <w:autoSpaceDE w:val="0"/>
              <w:autoSpaceDN w:val="0"/>
              <w:adjustRightInd w:val="0"/>
              <w:spacing w:after="0" w:line="240" w:lineRule="auto"/>
              <w:ind w:left="176" w:hanging="176"/>
              <w:jc w:val="both"/>
              <w:rPr>
                <w:rFonts w:ascii="Arial" w:eastAsia="Times New Roman" w:hAnsi="Arial" w:cs="Arial"/>
                <w:sz w:val="20"/>
                <w:szCs w:val="20"/>
                <w:lang w:val="eu-ES" w:eastAsia="eu-ES"/>
              </w:rPr>
            </w:pPr>
          </w:p>
          <w:p w14:paraId="15CA27AB" w14:textId="77777777" w:rsidR="00A43930" w:rsidRPr="00DA34EA" w:rsidRDefault="00A43930" w:rsidP="00DA34EA">
            <w:pPr>
              <w:autoSpaceDE w:val="0"/>
              <w:autoSpaceDN w:val="0"/>
              <w:adjustRightInd w:val="0"/>
              <w:spacing w:after="0" w:line="240" w:lineRule="auto"/>
              <w:ind w:left="176" w:hanging="176"/>
              <w:jc w:val="both"/>
              <w:rPr>
                <w:rFonts w:ascii="Arial" w:eastAsia="Times New Roman" w:hAnsi="Arial" w:cs="Arial"/>
                <w:sz w:val="20"/>
                <w:szCs w:val="20"/>
                <w:lang w:val="eu-ES" w:eastAsia="eu-ES"/>
              </w:rPr>
            </w:pPr>
          </w:p>
          <w:p w14:paraId="59AB5465" w14:textId="77777777" w:rsidR="00DA34EA" w:rsidRPr="00DA34EA" w:rsidRDefault="00DA34EA" w:rsidP="00DA34EA">
            <w:pPr>
              <w:autoSpaceDE w:val="0"/>
              <w:autoSpaceDN w:val="0"/>
              <w:adjustRightInd w:val="0"/>
              <w:spacing w:after="0" w:line="240" w:lineRule="auto"/>
              <w:ind w:left="3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2.- Diru-laguntza jasotzeko eskubidea dutela uste duten familiek udaletxean aurkeztu beharko dute eskaera,  ondorengo agiri hauekin batera:</w:t>
            </w:r>
          </w:p>
          <w:p w14:paraId="2FF8780B" w14:textId="77777777" w:rsidR="00DA34EA" w:rsidRPr="00DA34EA" w:rsidRDefault="00DA34EA" w:rsidP="00DA34EA">
            <w:pPr>
              <w:numPr>
                <w:ilvl w:val="0"/>
                <w:numId w:val="10"/>
              </w:num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Aurreko urteko ura, zaborra, saneamendua eta Ondasun Higiezinen Gaineko Zergaren ordainketa agiriak.</w:t>
            </w:r>
          </w:p>
          <w:p w14:paraId="6A21F85D" w14:textId="62633E40" w:rsidR="00DA34EA" w:rsidRPr="00DA34EA" w:rsidRDefault="00C50914" w:rsidP="00DA34EA">
            <w:pPr>
              <w:numPr>
                <w:ilvl w:val="0"/>
                <w:numId w:val="10"/>
              </w:numPr>
              <w:autoSpaceDE w:val="0"/>
              <w:autoSpaceDN w:val="0"/>
              <w:adjustRightInd w:val="0"/>
              <w:spacing w:after="0" w:line="240" w:lineRule="auto"/>
              <w:jc w:val="both"/>
              <w:rPr>
                <w:rFonts w:ascii="Arial" w:eastAsia="Times New Roman" w:hAnsi="Arial" w:cs="Arial"/>
                <w:sz w:val="20"/>
                <w:szCs w:val="20"/>
                <w:lang w:val="eu-ES" w:eastAsia="eu-ES"/>
              </w:rPr>
            </w:pPr>
            <w:r>
              <w:rPr>
                <w:rFonts w:ascii="Arial" w:eastAsia="Times New Roman" w:hAnsi="Arial" w:cs="Arial"/>
                <w:sz w:val="20"/>
                <w:szCs w:val="20"/>
                <w:lang w:val="eu-ES" w:eastAsia="eu-ES"/>
              </w:rPr>
              <w:t>L</w:t>
            </w:r>
            <w:r w:rsidR="00DA34EA" w:rsidRPr="00DA34EA">
              <w:rPr>
                <w:rFonts w:ascii="Arial" w:eastAsia="Times New Roman" w:hAnsi="Arial" w:cs="Arial"/>
                <w:sz w:val="20"/>
                <w:szCs w:val="20"/>
                <w:lang w:val="eu-ES" w:eastAsia="eu-ES"/>
              </w:rPr>
              <w:t xml:space="preserve">angabezian daudenen </w:t>
            </w:r>
            <w:proofErr w:type="spellStart"/>
            <w:r w:rsidR="00DA34EA" w:rsidRPr="00DA34EA">
              <w:rPr>
                <w:rFonts w:ascii="Arial" w:eastAsia="Times New Roman" w:hAnsi="Arial" w:cs="Arial"/>
                <w:sz w:val="20"/>
                <w:szCs w:val="20"/>
                <w:lang w:val="eu-ES" w:eastAsia="eu-ES"/>
              </w:rPr>
              <w:t>LANBIDEko</w:t>
            </w:r>
            <w:proofErr w:type="spellEnd"/>
            <w:r w:rsidR="00DA34EA" w:rsidRPr="00DA34EA">
              <w:rPr>
                <w:rFonts w:ascii="Arial" w:eastAsia="Times New Roman" w:hAnsi="Arial" w:cs="Arial"/>
                <w:sz w:val="20"/>
                <w:szCs w:val="20"/>
                <w:lang w:val="eu-ES" w:eastAsia="eu-ES"/>
              </w:rPr>
              <w:t xml:space="preserve"> jarraipen orria. </w:t>
            </w:r>
            <w:r>
              <w:rPr>
                <w:rFonts w:ascii="Arial" w:eastAsia="Times New Roman" w:hAnsi="Arial" w:cs="Arial"/>
                <w:sz w:val="20"/>
                <w:szCs w:val="20"/>
                <w:lang w:val="eu-ES" w:eastAsia="eu-ES"/>
              </w:rPr>
              <w:t xml:space="preserve"> (DARDE)</w:t>
            </w:r>
          </w:p>
          <w:p w14:paraId="4FA54D9E" w14:textId="77777777" w:rsidR="00DA34EA" w:rsidRPr="00DA34EA" w:rsidRDefault="00DA34EA" w:rsidP="00DA34EA">
            <w:pPr>
              <w:numPr>
                <w:ilvl w:val="0"/>
                <w:numId w:val="10"/>
              </w:num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Eskatzailearen kontu korrontea eta titulartasuna adierazten duen bankuko agiria.</w:t>
            </w:r>
          </w:p>
          <w:p w14:paraId="139F876F" w14:textId="77777777" w:rsidR="00DA34EA" w:rsidRPr="00DA34EA" w:rsidRDefault="00DA34EA" w:rsidP="00DA34EA">
            <w:pPr>
              <w:autoSpaceDE w:val="0"/>
              <w:autoSpaceDN w:val="0"/>
              <w:adjustRightInd w:val="0"/>
              <w:spacing w:after="0" w:line="240" w:lineRule="auto"/>
              <w:ind w:left="885" w:hanging="284"/>
              <w:jc w:val="both"/>
              <w:rPr>
                <w:rFonts w:ascii="Arial" w:eastAsia="Times New Roman" w:hAnsi="Arial" w:cs="Arial"/>
                <w:sz w:val="20"/>
                <w:szCs w:val="20"/>
                <w:lang w:val="eu-ES" w:eastAsia="eu-ES"/>
              </w:rPr>
            </w:pPr>
          </w:p>
          <w:p w14:paraId="6A1B696A" w14:textId="07608964" w:rsidR="00DA34EA" w:rsidRDefault="00DA34EA" w:rsidP="00DA34EA">
            <w:pPr>
              <w:autoSpaceDE w:val="0"/>
              <w:autoSpaceDN w:val="0"/>
              <w:adjustRightInd w:val="0"/>
              <w:spacing w:after="0" w:line="240" w:lineRule="auto"/>
              <w:ind w:left="885" w:hanging="284"/>
              <w:jc w:val="both"/>
              <w:rPr>
                <w:rFonts w:ascii="Arial" w:eastAsia="Times New Roman" w:hAnsi="Arial" w:cs="Arial"/>
                <w:sz w:val="20"/>
                <w:szCs w:val="20"/>
                <w:lang w:val="eu-ES" w:eastAsia="eu-ES"/>
              </w:rPr>
            </w:pPr>
          </w:p>
          <w:p w14:paraId="1D8372A2" w14:textId="77777777" w:rsidR="00A43930" w:rsidRPr="00DA34EA" w:rsidRDefault="00A43930" w:rsidP="00DA34EA">
            <w:pPr>
              <w:autoSpaceDE w:val="0"/>
              <w:autoSpaceDN w:val="0"/>
              <w:adjustRightInd w:val="0"/>
              <w:spacing w:after="0" w:line="240" w:lineRule="auto"/>
              <w:ind w:left="885" w:hanging="284"/>
              <w:jc w:val="both"/>
              <w:rPr>
                <w:rFonts w:ascii="Arial" w:eastAsia="Times New Roman" w:hAnsi="Arial" w:cs="Arial"/>
                <w:sz w:val="20"/>
                <w:szCs w:val="20"/>
                <w:lang w:val="eu-ES" w:eastAsia="eu-ES"/>
              </w:rPr>
            </w:pPr>
          </w:p>
          <w:p w14:paraId="1F5F7842" w14:textId="627A59A0"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bookmarkStart w:id="0" w:name="_Hlk106282374"/>
            <w:r w:rsidRPr="00DA34EA">
              <w:rPr>
                <w:rFonts w:ascii="Arial" w:eastAsia="Times New Roman" w:hAnsi="Arial" w:cs="Arial"/>
                <w:sz w:val="20"/>
                <w:szCs w:val="20"/>
                <w:lang w:val="eu-ES" w:eastAsia="eu-ES"/>
              </w:rPr>
              <w:t xml:space="preserve">Irurako Udalak, </w:t>
            </w:r>
            <w:r w:rsidR="0020538D">
              <w:rPr>
                <w:rFonts w:ascii="Arial" w:eastAsia="Times New Roman" w:hAnsi="Arial" w:cs="Arial"/>
                <w:sz w:val="20"/>
                <w:szCs w:val="20"/>
                <w:lang w:val="eu-ES" w:eastAsia="eu-ES"/>
              </w:rPr>
              <w:t>administrazio publiko eskudunei datu-bitartekaritzako plataforma bidez (</w:t>
            </w:r>
            <w:r w:rsidR="0020538D" w:rsidRPr="008342D3">
              <w:rPr>
                <w:rFonts w:ascii="Arial" w:eastAsia="Times New Roman" w:hAnsi="Arial" w:cs="Arial"/>
                <w:sz w:val="20"/>
                <w:szCs w:val="20"/>
                <w:lang w:val="eu-ES" w:eastAsia="eu-ES"/>
              </w:rPr>
              <w:t>NISAE</w:t>
            </w:r>
            <w:r w:rsidR="0020538D">
              <w:rPr>
                <w:rFonts w:ascii="Arial" w:eastAsia="Times New Roman" w:hAnsi="Arial" w:cs="Arial"/>
                <w:sz w:val="20"/>
                <w:szCs w:val="20"/>
                <w:lang w:val="eu-ES" w:eastAsia="eu-ES"/>
              </w:rPr>
              <w:t>) edo bitarteko telematikoen bidez</w:t>
            </w:r>
            <w:r w:rsidRPr="00DA34EA">
              <w:rPr>
                <w:rFonts w:ascii="Arial" w:eastAsia="Times New Roman" w:hAnsi="Arial" w:cs="Arial"/>
                <w:sz w:val="20"/>
                <w:szCs w:val="20"/>
                <w:lang w:val="eu-ES" w:eastAsia="eu-ES"/>
              </w:rPr>
              <w:t xml:space="preserve">, beharrezkoak diren egiaztapenak eta kontsultak egingo ditu interesdunek administrazioaren esku jarri dituzten datuei buruz. Horregatik, </w:t>
            </w:r>
            <w:proofErr w:type="spellStart"/>
            <w:r w:rsidRPr="00DA34EA">
              <w:rPr>
                <w:rFonts w:ascii="Arial" w:eastAsia="Times New Roman" w:hAnsi="Arial" w:cs="Arial"/>
                <w:sz w:val="20"/>
                <w:szCs w:val="20"/>
                <w:lang w:val="eu-ES" w:eastAsia="eu-ES"/>
              </w:rPr>
              <w:t>elkarreragingarriak</w:t>
            </w:r>
            <w:proofErr w:type="spellEnd"/>
            <w:r w:rsidRPr="00DA34EA">
              <w:rPr>
                <w:rFonts w:ascii="Arial" w:eastAsia="Times New Roman" w:hAnsi="Arial" w:cs="Arial"/>
                <w:sz w:val="20"/>
                <w:szCs w:val="20"/>
                <w:lang w:val="eu-ES" w:eastAsia="eu-ES"/>
              </w:rPr>
              <w:t xml:space="preserve"> izan daitezkeen datuak eskatzeari utziko zaio, baldin eta interesduna datu horiek erabiltzearen aurka agertzen ez bada berariaz; kasu horretan, dagozkion datuak edo dokumentuak aurkeztu beharko ditu.</w:t>
            </w:r>
            <w:bookmarkEnd w:id="0"/>
          </w:p>
          <w:p w14:paraId="2C954EEC"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7701907E"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37F95E1A"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r w:rsidRPr="00DA34EA">
              <w:rPr>
                <w:rFonts w:ascii="Arial" w:eastAsia="Times New Roman" w:hAnsi="Arial" w:cs="Arial"/>
                <w:sz w:val="20"/>
                <w:szCs w:val="20"/>
                <w:lang w:val="eu-ES" w:eastAsia="eu-ES"/>
              </w:rPr>
              <w:t xml:space="preserve">Administrazio publikoen arteko datu bitartekaritzarako oinarria urriaren 1eko 39/2015 Legearen 28. artikuluan zehazten da, non aitortzen baita herritarrek eskubidea dutela ez aurkezteko edozein administraziok egindako dokumentuak, jatorrizko dokumentuak, ezarri beharrekoa den </w:t>
            </w:r>
            <w:r w:rsidRPr="00DA34EA">
              <w:rPr>
                <w:rFonts w:ascii="Arial" w:eastAsia="Times New Roman" w:hAnsi="Arial" w:cs="Arial"/>
                <w:sz w:val="20"/>
                <w:szCs w:val="20"/>
                <w:lang w:val="eu-ES" w:eastAsia="eu-ES"/>
              </w:rPr>
              <w:lastRenderedPageBreak/>
              <w:t>araudiak eskatzen ez dituen datuak edo dokumentuak, edo interesdunok aurretik edozein administraziori emandakoak.</w:t>
            </w:r>
          </w:p>
          <w:p w14:paraId="749BEF3F" w14:textId="56D17842" w:rsid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p>
          <w:p w14:paraId="3CFF59CA" w14:textId="77777777" w:rsidR="00A43930" w:rsidRPr="00DA34EA" w:rsidRDefault="00A43930" w:rsidP="00DA34EA">
            <w:pPr>
              <w:autoSpaceDE w:val="0"/>
              <w:autoSpaceDN w:val="0"/>
              <w:adjustRightInd w:val="0"/>
              <w:spacing w:after="0" w:line="240" w:lineRule="auto"/>
              <w:jc w:val="both"/>
              <w:rPr>
                <w:rFonts w:ascii="Arial" w:eastAsia="Times New Roman" w:hAnsi="Arial" w:cs="Arial"/>
                <w:sz w:val="18"/>
                <w:szCs w:val="18"/>
                <w:lang w:val="eu-ES" w:eastAsia="eu-ES"/>
              </w:rPr>
            </w:pPr>
          </w:p>
          <w:p w14:paraId="1D3641FE"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p>
          <w:p w14:paraId="458E7BB9"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Era berean, 40/2015 Legearen 155. artikuluak adierazten duena gogora ekarriz, administrazioek elkarri lagundu behar diote datu-trukean, eta herritarrei buruzko datuak haien esku daudenak, eman behar dituzte.</w:t>
            </w:r>
          </w:p>
          <w:p w14:paraId="062D48DE" w14:textId="77777777" w:rsidR="00DA34EA" w:rsidRPr="00DA34EA" w:rsidRDefault="00DA34EA"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7D470E6A" w14:textId="77777777" w:rsidR="0020538D" w:rsidRDefault="0020538D" w:rsidP="00DA34EA">
            <w:pPr>
              <w:spacing w:after="0" w:line="240" w:lineRule="auto"/>
              <w:ind w:right="290"/>
              <w:jc w:val="both"/>
              <w:rPr>
                <w:rFonts w:ascii="Arial" w:eastAsia="Times New Roman" w:hAnsi="Arial" w:cs="Arial"/>
                <w:sz w:val="20"/>
                <w:szCs w:val="20"/>
                <w:lang w:val="eu-ES" w:eastAsia="eu-ES"/>
              </w:rPr>
            </w:pPr>
          </w:p>
          <w:p w14:paraId="22D13BC9" w14:textId="77777777" w:rsidR="0020538D" w:rsidRDefault="0020538D" w:rsidP="0020538D">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Horren ildotik, Irurako Udalak honako baldintza hauek egiaztatuko ditu, dirulaguntza</w:t>
            </w:r>
            <w:r>
              <w:rPr>
                <w:rFonts w:ascii="Arial" w:eastAsia="Times New Roman" w:hAnsi="Arial" w:cs="Arial"/>
                <w:sz w:val="20"/>
                <w:szCs w:val="20"/>
                <w:lang w:val="eu-ES" w:eastAsia="eu-ES"/>
              </w:rPr>
              <w:t xml:space="preserve"> hau</w:t>
            </w:r>
            <w:r w:rsidRPr="008342D3">
              <w:rPr>
                <w:rFonts w:ascii="Arial" w:eastAsia="Times New Roman" w:hAnsi="Arial" w:cs="Arial"/>
                <w:sz w:val="20"/>
                <w:szCs w:val="20"/>
                <w:lang w:val="eu-ES" w:eastAsia="eu-ES"/>
              </w:rPr>
              <w:t xml:space="preserve"> eskuratu </w:t>
            </w:r>
            <w:proofErr w:type="spellStart"/>
            <w:r w:rsidRPr="008342D3">
              <w:rPr>
                <w:rFonts w:ascii="Arial" w:eastAsia="Times New Roman" w:hAnsi="Arial" w:cs="Arial"/>
                <w:sz w:val="20"/>
                <w:szCs w:val="20"/>
                <w:lang w:val="eu-ES" w:eastAsia="eu-ES"/>
              </w:rPr>
              <w:t>ahaI</w:t>
            </w:r>
            <w:proofErr w:type="spellEnd"/>
            <w:r w:rsidRPr="008342D3">
              <w:rPr>
                <w:rFonts w:ascii="Arial" w:eastAsia="Times New Roman" w:hAnsi="Arial" w:cs="Arial"/>
                <w:sz w:val="20"/>
                <w:szCs w:val="20"/>
                <w:lang w:val="eu-ES" w:eastAsia="eu-ES"/>
              </w:rPr>
              <w:t xml:space="preserve"> izateko,</w:t>
            </w:r>
            <w:r>
              <w:rPr>
                <w:rFonts w:ascii="Arial" w:eastAsia="Times New Roman" w:hAnsi="Arial" w:cs="Arial"/>
                <w:sz w:val="20"/>
                <w:szCs w:val="20"/>
                <w:lang w:val="eu-ES" w:eastAsia="eu-ES"/>
              </w:rPr>
              <w:t xml:space="preserve"> administrazio publiko eskudunei datu-bitartekaritzako plataforma bidez (</w:t>
            </w:r>
            <w:r w:rsidRPr="008342D3">
              <w:rPr>
                <w:rFonts w:ascii="Arial" w:eastAsia="Times New Roman" w:hAnsi="Arial" w:cs="Arial"/>
                <w:sz w:val="20"/>
                <w:szCs w:val="20"/>
                <w:lang w:val="eu-ES" w:eastAsia="eu-ES"/>
              </w:rPr>
              <w:t>NISAE</w:t>
            </w:r>
            <w:r>
              <w:rPr>
                <w:rFonts w:ascii="Arial" w:eastAsia="Times New Roman" w:hAnsi="Arial" w:cs="Arial"/>
                <w:sz w:val="20"/>
                <w:szCs w:val="20"/>
                <w:lang w:val="eu-ES" w:eastAsia="eu-ES"/>
              </w:rPr>
              <w:t>) edo bitarteko telematikoen bidez</w:t>
            </w:r>
            <w:r w:rsidRPr="008342D3">
              <w:rPr>
                <w:rFonts w:ascii="Arial" w:eastAsia="Times New Roman" w:hAnsi="Arial" w:cs="Arial"/>
                <w:sz w:val="20"/>
                <w:szCs w:val="20"/>
                <w:lang w:val="eu-ES" w:eastAsia="eu-ES"/>
              </w:rPr>
              <w:t>:</w:t>
            </w:r>
          </w:p>
          <w:p w14:paraId="7CAD6848" w14:textId="77777777" w:rsidR="00DA34EA" w:rsidRPr="00DA34EA" w:rsidRDefault="00DA34EA" w:rsidP="00DA34EA">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23869D13" w14:textId="77777777" w:rsidR="00DA34EA" w:rsidRPr="00DA34EA" w:rsidRDefault="00DA34EA" w:rsidP="00DA34EA">
            <w:pPr>
              <w:numPr>
                <w:ilvl w:val="0"/>
                <w:numId w:val="20"/>
              </w:numPr>
              <w:spacing w:after="0" w:line="240" w:lineRule="auto"/>
              <w:ind w:left="426" w:right="290"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Eskatzailearen NAN edo agiri baliokidea.</w:t>
            </w:r>
          </w:p>
          <w:p w14:paraId="7E44B2BF" w14:textId="77777777" w:rsidR="00DA34EA" w:rsidRPr="00DA34EA" w:rsidRDefault="00DA34EA" w:rsidP="00DA34EA">
            <w:pPr>
              <w:numPr>
                <w:ilvl w:val="0"/>
                <w:numId w:val="20"/>
              </w:numPr>
              <w:spacing w:after="0" w:line="240" w:lineRule="auto"/>
              <w:ind w:left="426" w:right="290"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Zerga betebeharrak egunean dituela.</w:t>
            </w:r>
          </w:p>
          <w:p w14:paraId="2C8A4937" w14:textId="77777777" w:rsidR="00DA34EA" w:rsidRDefault="00DA34EA" w:rsidP="00DA34EA">
            <w:pPr>
              <w:numPr>
                <w:ilvl w:val="0"/>
                <w:numId w:val="20"/>
              </w:numPr>
              <w:spacing w:after="0" w:line="240" w:lineRule="auto"/>
              <w:ind w:left="426" w:right="290"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Gizarte Segurantzarekiko betebeharrak egunean dituela.</w:t>
            </w:r>
          </w:p>
          <w:p w14:paraId="376A05F0" w14:textId="034F743A" w:rsidR="0020538D" w:rsidRPr="00DA34EA" w:rsidRDefault="0020538D" w:rsidP="00DA34EA">
            <w:pPr>
              <w:numPr>
                <w:ilvl w:val="0"/>
                <w:numId w:val="20"/>
              </w:numPr>
              <w:spacing w:after="0" w:line="240" w:lineRule="auto"/>
              <w:ind w:left="426" w:right="290" w:hanging="284"/>
              <w:jc w:val="both"/>
              <w:rPr>
                <w:rFonts w:ascii="Arial" w:eastAsia="Times New Roman" w:hAnsi="Arial" w:cs="Arial"/>
                <w:sz w:val="20"/>
                <w:szCs w:val="20"/>
                <w:lang w:val="eu-ES" w:eastAsia="eu-ES"/>
              </w:rPr>
            </w:pPr>
            <w:r>
              <w:rPr>
                <w:rFonts w:ascii="Arial" w:eastAsia="Times New Roman" w:hAnsi="Arial" w:cs="Arial"/>
                <w:sz w:val="20"/>
                <w:szCs w:val="20"/>
                <w:lang w:val="eu-ES" w:eastAsia="eu-ES"/>
              </w:rPr>
              <w:t>PFEZ kontsultatzea.</w:t>
            </w:r>
          </w:p>
          <w:p w14:paraId="50279853" w14:textId="77777777" w:rsidR="00DA34EA" w:rsidRPr="00DA34EA" w:rsidRDefault="00DA34EA"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1A0B7DB9" w14:textId="77777777" w:rsidR="00DA34EA" w:rsidRPr="00DA34EA" w:rsidRDefault="00DA34EA"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45E2E651" w14:textId="2B245DBF" w:rsidR="00DA34EA" w:rsidRDefault="00DA34EA"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2D2D272E" w14:textId="77777777" w:rsidR="00A43930" w:rsidRPr="00DA34EA" w:rsidRDefault="00A43930"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2CAA8F8A"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r w:rsidRPr="00DA34EA">
              <w:rPr>
                <w:rFonts w:ascii="Arial" w:eastAsia="Times New Roman" w:hAnsi="Arial" w:cs="Arial"/>
                <w:sz w:val="20"/>
                <w:szCs w:val="20"/>
                <w:lang w:val="eu-ES" w:eastAsia="eu-ES"/>
              </w:rPr>
              <w:t>Ezin bada datuen artekaritza plataformen bidez edo hartarako gaitutako bestelako sistema elektronikoen bidez kontsulta egin, salbuespen moduan eskatu ahal izango zaio eskatzaileari dokumentazio hori aurkezteko.</w:t>
            </w:r>
          </w:p>
          <w:p w14:paraId="26515A01"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p>
          <w:p w14:paraId="19F6AD09"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p>
          <w:p w14:paraId="19E85140"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Deialdira aurkezteko unean eskatzaileak ez du zorrik izango Irurako Udalarekin, nahiz eta honi dagokionez, ez den egiaztagiririk aurkeztu behar. Bestalde, dirulaguntza ordaintzeko unean Udalarekin zorra izanez gero, ez da dirulaguntzarik emango.</w:t>
            </w:r>
          </w:p>
          <w:p w14:paraId="0081B8A1"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6165169A"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50AA7816" w14:textId="77777777" w:rsidR="00DA34EA" w:rsidRPr="00DA34EA" w:rsidRDefault="00DA34EA" w:rsidP="00DA34EA">
            <w:pPr>
              <w:autoSpaceDE w:val="0"/>
              <w:autoSpaceDN w:val="0"/>
              <w:adjustRightInd w:val="0"/>
              <w:spacing w:after="0" w:line="240" w:lineRule="auto"/>
              <w:ind w:left="885" w:hanging="284"/>
              <w:jc w:val="both"/>
              <w:rPr>
                <w:rFonts w:ascii="Arial" w:eastAsia="Times New Roman" w:hAnsi="Arial" w:cs="Arial"/>
                <w:sz w:val="20"/>
                <w:szCs w:val="20"/>
                <w:lang w:val="eu-ES" w:eastAsia="eu-ES"/>
              </w:rPr>
            </w:pPr>
          </w:p>
          <w:p w14:paraId="36CDD582" w14:textId="77777777" w:rsidR="00DA34EA" w:rsidRPr="00DA34EA" w:rsidRDefault="00DA34EA"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ab/>
            </w:r>
          </w:p>
          <w:p w14:paraId="1184BD30" w14:textId="01A8934B"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Eskatzaileak aurkeztutako agiriak osagabeak edo oinarrietan ezarritako baldintzak betetzen ez dituztela egiaztatzen denean, interesatuari dei egingo zaio hamar laneguneko epean akatsak zuzen ditzan edo beharrezko agiriak aurkez ditzan, eta ohartaraziko zaio hala egingo ez balu, eskaria baliogabetua geratuko dela eta besterik gabe artxibatu egingo dela, indarrean dagoen araudiari jarraiki.</w:t>
            </w:r>
          </w:p>
          <w:p w14:paraId="2C5A8F90"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294258D6"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7156D531"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2B3DB5A2"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Eskaera onartu ondoren, Udalak beharrezkoak dituen agiri edo argibide guztiak eskatu ahal izango ditu.</w:t>
            </w:r>
          </w:p>
          <w:p w14:paraId="796DD300" w14:textId="77777777" w:rsidR="00DA34EA" w:rsidRPr="00DA34EA" w:rsidRDefault="00DA34EA" w:rsidP="00DA34EA">
            <w:pPr>
              <w:autoSpaceDE w:val="0"/>
              <w:autoSpaceDN w:val="0"/>
              <w:adjustRightInd w:val="0"/>
              <w:spacing w:after="0" w:line="240" w:lineRule="auto"/>
              <w:ind w:left="34"/>
              <w:jc w:val="both"/>
              <w:rPr>
                <w:rFonts w:ascii="Arial" w:eastAsia="Times New Roman" w:hAnsi="Arial" w:cs="Arial"/>
                <w:sz w:val="20"/>
                <w:szCs w:val="20"/>
                <w:lang w:val="eu-ES" w:eastAsia="eu-ES"/>
              </w:rPr>
            </w:pPr>
          </w:p>
          <w:p w14:paraId="0544AE53"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Jarduera baterako diru-laguntza eskaera aurkezte hutsak diru-laguntza arautzen duten oinarri hauen </w:t>
            </w:r>
            <w:r w:rsidRPr="00DA34EA">
              <w:rPr>
                <w:rFonts w:ascii="Arial" w:eastAsia="Times New Roman" w:hAnsi="Arial" w:cs="Arial"/>
                <w:sz w:val="20"/>
                <w:szCs w:val="20"/>
                <w:lang w:val="eu-ES" w:eastAsia="eu-ES"/>
              </w:rPr>
              <w:lastRenderedPageBreak/>
              <w:t>edukia ezagutzea eta onartzea dakar.</w:t>
            </w:r>
          </w:p>
          <w:p w14:paraId="36E05B6D" w14:textId="77777777" w:rsidR="00DA34EA" w:rsidRPr="00DA34EA" w:rsidRDefault="00DA34EA" w:rsidP="00DA34EA">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5820440E" w14:textId="77777777" w:rsidR="00DA34EA" w:rsidRPr="00DA34EA" w:rsidRDefault="00DA34EA" w:rsidP="00DA34EA">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68DFB6A8" w14:textId="1D022BDB" w:rsidR="00DA34EA" w:rsidRPr="00DA34EA" w:rsidRDefault="00DA34EA" w:rsidP="00DA34EA">
            <w:pPr>
              <w:autoSpaceDE w:val="0"/>
              <w:autoSpaceDN w:val="0"/>
              <w:adjustRightInd w:val="0"/>
              <w:spacing w:after="0" w:line="240" w:lineRule="auto"/>
              <w:ind w:left="284" w:hanging="284"/>
              <w:jc w:val="both"/>
              <w:rPr>
                <w:rFonts w:ascii="Arial" w:eastAsia="Times New Roman" w:hAnsi="Arial" w:cs="Arial"/>
                <w:b/>
                <w:sz w:val="20"/>
                <w:szCs w:val="20"/>
                <w:lang w:val="eu-ES" w:eastAsia="eu-ES"/>
              </w:rPr>
            </w:pPr>
            <w:r w:rsidRPr="00DA34EA">
              <w:rPr>
                <w:rFonts w:ascii="Arial" w:eastAsia="Times New Roman" w:hAnsi="Arial" w:cs="Arial"/>
                <w:sz w:val="20"/>
                <w:szCs w:val="20"/>
                <w:lang w:val="eu-ES" w:eastAsia="eu-ES"/>
              </w:rPr>
              <w:t>Deialdiaren ebazpena Alkatetzari dagokio.</w:t>
            </w:r>
          </w:p>
        </w:tc>
        <w:tc>
          <w:tcPr>
            <w:tcW w:w="236" w:type="dxa"/>
          </w:tcPr>
          <w:p w14:paraId="696F489C"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6D4172FE" w14:textId="77777777" w:rsidR="00DA34EA" w:rsidRPr="00DA34EA" w:rsidRDefault="00DA34EA" w:rsidP="00DA34EA">
            <w:pPr>
              <w:spacing w:after="0" w:line="240" w:lineRule="auto"/>
              <w:jc w:val="both"/>
              <w:rPr>
                <w:rFonts w:ascii="Arial" w:eastAsia="Times New Roman" w:hAnsi="Arial" w:cs="Arial"/>
                <w:b/>
                <w:sz w:val="20"/>
                <w:szCs w:val="20"/>
                <w:lang w:val="es-ES_tradnl" w:eastAsia="eu-ES"/>
              </w:rPr>
            </w:pPr>
            <w:r w:rsidRPr="00DA34EA">
              <w:rPr>
                <w:rFonts w:ascii="Arial" w:eastAsia="Times New Roman" w:hAnsi="Arial" w:cs="Arial"/>
                <w:b/>
                <w:sz w:val="20"/>
                <w:szCs w:val="20"/>
                <w:lang w:val="es-ES_tradnl" w:eastAsia="eu-ES"/>
              </w:rPr>
              <w:t>Artículo 4. Solicitudes, documentación y plazo de presentación.</w:t>
            </w:r>
          </w:p>
          <w:p w14:paraId="02E570D0" w14:textId="77777777" w:rsidR="00DA34EA" w:rsidRPr="00DA34EA" w:rsidRDefault="00DA34EA" w:rsidP="00DA34EA">
            <w:pPr>
              <w:spacing w:after="0" w:line="240" w:lineRule="auto"/>
              <w:jc w:val="both"/>
              <w:rPr>
                <w:rFonts w:ascii="Arial" w:eastAsia="Times New Roman" w:hAnsi="Arial" w:cs="Arial"/>
                <w:b/>
                <w:sz w:val="20"/>
                <w:szCs w:val="20"/>
                <w:lang w:val="es-ES_tradnl" w:eastAsia="eu-ES"/>
              </w:rPr>
            </w:pPr>
          </w:p>
          <w:p w14:paraId="37259CD3" w14:textId="44058497" w:rsidR="00DA34EA" w:rsidRPr="00DA34EA" w:rsidRDefault="00DA34EA" w:rsidP="00DA34EA">
            <w:p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1.- Las solicitudes, documentación y plazo de presentación serán establecidas en la convocatoria anual, que será aprobada por Decreto de Alcaldía.</w:t>
            </w:r>
            <w:r w:rsidR="00AD31C4">
              <w:rPr>
                <w:rFonts w:ascii="Arial" w:eastAsia="Times New Roman" w:hAnsi="Arial" w:cs="Arial"/>
                <w:sz w:val="20"/>
                <w:szCs w:val="20"/>
                <w:lang w:val="es-ES_tradnl" w:eastAsia="eu-ES"/>
              </w:rPr>
              <w:t xml:space="preserve"> </w:t>
            </w:r>
            <w:proofErr w:type="gramStart"/>
            <w:r w:rsidRPr="00DA34EA">
              <w:rPr>
                <w:rFonts w:ascii="Arial" w:eastAsia="Times New Roman" w:hAnsi="Arial" w:cs="Arial"/>
                <w:sz w:val="20"/>
                <w:szCs w:val="20"/>
                <w:lang w:val="es-ES_tradnl" w:eastAsia="eu-ES"/>
              </w:rPr>
              <w:t>Además</w:t>
            </w:r>
            <w:proofErr w:type="gramEnd"/>
            <w:r w:rsidRPr="00DA34EA">
              <w:rPr>
                <w:rFonts w:ascii="Arial" w:eastAsia="Times New Roman" w:hAnsi="Arial" w:cs="Arial"/>
                <w:sz w:val="20"/>
                <w:szCs w:val="20"/>
                <w:lang w:val="es-ES_tradnl" w:eastAsia="eu-ES"/>
              </w:rPr>
              <w:t xml:space="preserve"> se regularán aquellas cuestiones que actualicen o complementen estas bases.</w:t>
            </w:r>
          </w:p>
          <w:p w14:paraId="38FE2C83"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p>
          <w:p w14:paraId="09FE709D"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val="es-ES_tradnl" w:eastAsia="eu-ES"/>
              </w:rPr>
              <w:t xml:space="preserve">2.- </w:t>
            </w:r>
            <w:r w:rsidRPr="00DA34EA">
              <w:rPr>
                <w:rFonts w:ascii="Arial" w:eastAsia="Times New Roman" w:hAnsi="Arial" w:cs="Arial"/>
                <w:sz w:val="20"/>
                <w:szCs w:val="20"/>
                <w:lang w:eastAsia="eu-ES"/>
              </w:rPr>
              <w:t>Aquellas familias que consideren pueden tener derecho a la subvención, deberán presentar su solicitud en el Ayuntamiento, acompañada de la siguiente documentación:</w:t>
            </w:r>
          </w:p>
          <w:p w14:paraId="1AD6E431" w14:textId="77777777" w:rsidR="00DA34EA" w:rsidRPr="00DA34EA" w:rsidRDefault="00DA34EA" w:rsidP="00DA34EA">
            <w:pPr>
              <w:numPr>
                <w:ilvl w:val="0"/>
                <w:numId w:val="11"/>
              </w:numPr>
              <w:autoSpaceDE w:val="0"/>
              <w:autoSpaceDN w:val="0"/>
              <w:adjustRightInd w:val="0"/>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 xml:space="preserve">Recibos de </w:t>
            </w:r>
            <w:r w:rsidRPr="00DA34EA">
              <w:rPr>
                <w:rFonts w:ascii="Arial" w:eastAsia="Times New Roman" w:hAnsi="Arial" w:cs="Arial"/>
                <w:sz w:val="20"/>
                <w:szCs w:val="20"/>
                <w:lang w:val="es-ES_tradnl" w:eastAsia="eu-ES"/>
              </w:rPr>
              <w:t>agua, basura, saneamiento e Impuesto sobre Bienes Inmuebles</w:t>
            </w:r>
            <w:r w:rsidRPr="00DA34EA">
              <w:rPr>
                <w:rFonts w:ascii="Arial" w:eastAsia="Times New Roman" w:hAnsi="Arial" w:cs="Arial"/>
                <w:sz w:val="20"/>
                <w:szCs w:val="20"/>
                <w:lang w:eastAsia="eu-ES"/>
              </w:rPr>
              <w:t xml:space="preserve"> del año anterior.</w:t>
            </w:r>
          </w:p>
          <w:p w14:paraId="40FCFE4C" w14:textId="530AF887" w:rsidR="00DA34EA" w:rsidRPr="00DA34EA" w:rsidRDefault="00C50914" w:rsidP="00DA34EA">
            <w:pPr>
              <w:numPr>
                <w:ilvl w:val="0"/>
                <w:numId w:val="11"/>
              </w:numPr>
              <w:autoSpaceDE w:val="0"/>
              <w:autoSpaceDN w:val="0"/>
              <w:adjustRightInd w:val="0"/>
              <w:spacing w:after="0" w:line="240" w:lineRule="auto"/>
              <w:jc w:val="both"/>
              <w:rPr>
                <w:rFonts w:ascii="Arial" w:eastAsia="Times New Roman" w:hAnsi="Arial" w:cs="Arial"/>
                <w:sz w:val="20"/>
                <w:szCs w:val="20"/>
                <w:lang w:eastAsia="eu-ES"/>
              </w:rPr>
            </w:pPr>
            <w:r>
              <w:rPr>
                <w:rFonts w:ascii="Arial" w:eastAsia="Times New Roman" w:hAnsi="Arial" w:cs="Arial"/>
                <w:sz w:val="20"/>
                <w:szCs w:val="20"/>
                <w:lang w:eastAsia="eu-ES"/>
              </w:rPr>
              <w:t>H</w:t>
            </w:r>
            <w:r w:rsidR="00DA34EA" w:rsidRPr="00DA34EA">
              <w:rPr>
                <w:rFonts w:ascii="Arial" w:eastAsia="Times New Roman" w:hAnsi="Arial" w:cs="Arial"/>
                <w:sz w:val="20"/>
                <w:szCs w:val="20"/>
                <w:lang w:eastAsia="eu-ES"/>
              </w:rPr>
              <w:t>oja de seguimiento de desempleados de LANBIDE.</w:t>
            </w:r>
            <w:r>
              <w:rPr>
                <w:rFonts w:ascii="Arial" w:eastAsia="Times New Roman" w:hAnsi="Arial" w:cs="Arial"/>
                <w:sz w:val="20"/>
                <w:szCs w:val="20"/>
                <w:lang w:eastAsia="eu-ES"/>
              </w:rPr>
              <w:t xml:space="preserve"> (DARDE)</w:t>
            </w:r>
          </w:p>
          <w:p w14:paraId="79B2D236" w14:textId="77777777" w:rsidR="00DA34EA" w:rsidRPr="00DA34EA" w:rsidRDefault="00DA34EA" w:rsidP="00DA34EA">
            <w:pPr>
              <w:numPr>
                <w:ilvl w:val="0"/>
                <w:numId w:val="11"/>
              </w:numPr>
              <w:autoSpaceDE w:val="0"/>
              <w:autoSpaceDN w:val="0"/>
              <w:adjustRightInd w:val="0"/>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Documento bancario donde conste el número de cuenta y titularidad del solicitante.</w:t>
            </w:r>
          </w:p>
          <w:p w14:paraId="5C37559B" w14:textId="77777777"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color w:val="A6A6A6"/>
                <w:sz w:val="20"/>
                <w:szCs w:val="20"/>
                <w:lang w:eastAsia="eu-ES"/>
              </w:rPr>
            </w:pPr>
          </w:p>
          <w:p w14:paraId="51DBFC0A" w14:textId="693B9063" w:rsidR="00DA34EA" w:rsidRPr="00DA34EA" w:rsidRDefault="00DA34EA" w:rsidP="00DA34EA">
            <w:pPr>
              <w:autoSpaceDE w:val="0"/>
              <w:autoSpaceDN w:val="0"/>
              <w:adjustRightInd w:val="0"/>
              <w:spacing w:after="0" w:line="240" w:lineRule="auto"/>
              <w:jc w:val="both"/>
              <w:rPr>
                <w:rFonts w:ascii="Arial" w:eastAsia="Times New Roman" w:hAnsi="Arial" w:cs="Arial"/>
                <w:sz w:val="20"/>
                <w:lang w:val="es-ES_tradnl" w:eastAsia="eu-ES"/>
              </w:rPr>
            </w:pPr>
            <w:r w:rsidRPr="00DA34EA">
              <w:rPr>
                <w:rFonts w:ascii="Arial" w:eastAsia="Times New Roman" w:hAnsi="Arial" w:cs="Arial"/>
                <w:sz w:val="20"/>
                <w:lang w:val="es-ES_tradnl" w:eastAsia="eu-ES"/>
              </w:rPr>
              <w:t xml:space="preserve">El Ayuntamiento de Irura </w:t>
            </w:r>
            <w:r w:rsidR="0020538D">
              <w:rPr>
                <w:rFonts w:ascii="Arial" w:eastAsia="Times New Roman" w:hAnsi="Arial" w:cs="Arial"/>
                <w:sz w:val="20"/>
                <w:lang w:val="es-ES_tradnl" w:eastAsia="eu-ES"/>
              </w:rPr>
              <w:t xml:space="preserve">consultará a través de plataformas de intermediación de datos (NISAE) o por medios telemáticos a las diferentes Administraciones Públicas competentes </w:t>
            </w:r>
            <w:r w:rsidRPr="00DA34EA">
              <w:rPr>
                <w:rFonts w:ascii="Arial" w:eastAsia="Times New Roman" w:hAnsi="Arial" w:cs="Arial"/>
                <w:sz w:val="20"/>
                <w:lang w:val="es-ES_tradnl" w:eastAsia="eu-ES"/>
              </w:rPr>
              <w:t>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p w14:paraId="7F60F893" w14:textId="77777777" w:rsidR="00DA34EA" w:rsidRPr="00DA34EA" w:rsidRDefault="00DA34EA" w:rsidP="00DA34EA">
            <w:pPr>
              <w:autoSpaceDE w:val="0"/>
              <w:autoSpaceDN w:val="0"/>
              <w:adjustRightInd w:val="0"/>
              <w:spacing w:after="0" w:line="240" w:lineRule="auto"/>
              <w:jc w:val="both"/>
              <w:rPr>
                <w:rFonts w:ascii="Arial" w:eastAsia="Times New Roman" w:hAnsi="Arial" w:cs="Arial"/>
                <w:color w:val="A6A6A6"/>
                <w:sz w:val="20"/>
                <w:lang w:val="es-ES_tradnl" w:eastAsia="eu-ES"/>
              </w:rPr>
            </w:pPr>
          </w:p>
          <w:p w14:paraId="462D23A7"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lang w:val="es-ES_tradnl" w:eastAsia="eu-ES"/>
              </w:rPr>
            </w:pPr>
            <w:r w:rsidRPr="00DA34EA">
              <w:rPr>
                <w:rFonts w:ascii="Arial" w:eastAsia="Times New Roman" w:hAnsi="Arial" w:cs="Arial"/>
                <w:sz w:val="20"/>
                <w:lang w:val="es-ES_tradnl" w:eastAsia="eu-ES"/>
              </w:rPr>
              <w:t xml:space="preserve">El fundamento para la intermediación de datos entre las Administraciones Públicas se concrete en el artículo 28 de la Ley 39/2015, de 1 de octubre, donde se reconoce el derecho de la ciudadanía a no aportar los documentos que hayan sido elabora dos por cualquier </w:t>
            </w:r>
            <w:r w:rsidRPr="00DA34EA">
              <w:rPr>
                <w:rFonts w:ascii="Arial" w:eastAsia="Times New Roman" w:hAnsi="Arial" w:cs="Arial"/>
                <w:sz w:val="20"/>
                <w:lang w:val="es-ES_tradnl" w:eastAsia="eu-ES"/>
              </w:rPr>
              <w:lastRenderedPageBreak/>
              <w:t>Administración, documentos originales, datos o documentos no exigidos por la normativa reguladora aplicable o que hayan sido aportados anteriormente por el interesado a cualquier Administración.</w:t>
            </w:r>
          </w:p>
          <w:p w14:paraId="4CBD8812" w14:textId="77777777" w:rsidR="00DA34EA" w:rsidRPr="00DA34EA" w:rsidRDefault="00DA34EA" w:rsidP="00DA34EA">
            <w:pPr>
              <w:autoSpaceDE w:val="0"/>
              <w:autoSpaceDN w:val="0"/>
              <w:adjustRightInd w:val="0"/>
              <w:spacing w:after="0" w:line="240" w:lineRule="auto"/>
              <w:ind w:firstLine="6"/>
              <w:jc w:val="both"/>
              <w:rPr>
                <w:rFonts w:ascii="Arial" w:eastAsia="Times New Roman" w:hAnsi="Arial" w:cs="Arial"/>
                <w:color w:val="A6A6A6"/>
                <w:sz w:val="20"/>
                <w:lang w:val="es-ES_tradnl" w:eastAsia="eu-ES"/>
              </w:rPr>
            </w:pPr>
          </w:p>
          <w:p w14:paraId="1E1A028B" w14:textId="77777777" w:rsidR="00DA34EA" w:rsidRPr="00DA34EA" w:rsidRDefault="00DA34EA" w:rsidP="00DA34EA">
            <w:pPr>
              <w:autoSpaceDE w:val="0"/>
              <w:autoSpaceDN w:val="0"/>
              <w:adjustRightInd w:val="0"/>
              <w:spacing w:after="0" w:line="240" w:lineRule="auto"/>
              <w:ind w:firstLine="6"/>
              <w:jc w:val="both"/>
              <w:rPr>
                <w:rFonts w:ascii="Arial" w:eastAsia="Times New Roman" w:hAnsi="Arial" w:cs="Arial"/>
                <w:sz w:val="20"/>
                <w:lang w:val="es-ES_tradnl" w:eastAsia="eu-ES"/>
              </w:rPr>
            </w:pPr>
            <w:r w:rsidRPr="00DA34EA">
              <w:rPr>
                <w:rFonts w:ascii="Arial" w:eastAsia="Times New Roman" w:hAnsi="Arial" w:cs="Arial"/>
                <w:sz w:val="20"/>
                <w:lang w:val="es-ES_tradnl" w:eastAsia="eu-ES"/>
              </w:rPr>
              <w:t>Asimismo, existe el deber de las Administraciones de colaborar, tal y como indica el artículo 155 de la Ley 40/2015 en el entorno del intercambio de datos, debiendo facilitar los datos relativos de la ciudadanía que obren en poder de estas.</w:t>
            </w:r>
          </w:p>
          <w:p w14:paraId="66E04677" w14:textId="77777777" w:rsidR="00DA34EA" w:rsidRPr="00DA34EA" w:rsidRDefault="00DA34EA" w:rsidP="009816EA">
            <w:pPr>
              <w:autoSpaceDE w:val="0"/>
              <w:autoSpaceDN w:val="0"/>
              <w:adjustRightInd w:val="0"/>
              <w:spacing w:after="0" w:line="240" w:lineRule="auto"/>
              <w:ind w:firstLine="6"/>
              <w:jc w:val="both"/>
              <w:rPr>
                <w:rFonts w:ascii="Arial" w:eastAsia="Times New Roman" w:hAnsi="Arial" w:cs="Arial"/>
                <w:color w:val="A6A6A6"/>
                <w:sz w:val="20"/>
                <w:lang w:val="es-ES_tradnl" w:eastAsia="eu-ES"/>
              </w:rPr>
            </w:pPr>
          </w:p>
          <w:p w14:paraId="012575CB" w14:textId="77777777" w:rsidR="0020538D" w:rsidRPr="008342D3" w:rsidRDefault="0020538D" w:rsidP="0020538D">
            <w:pPr>
              <w:spacing w:after="0" w:line="240" w:lineRule="auto"/>
              <w:ind w:firstLine="6"/>
              <w:jc w:val="both"/>
              <w:rPr>
                <w:rFonts w:ascii="Arial" w:eastAsia="Times New Roman" w:hAnsi="Arial" w:cs="Arial"/>
                <w:sz w:val="20"/>
                <w:lang w:eastAsia="es-ES"/>
              </w:rPr>
            </w:pPr>
            <w:r w:rsidRPr="008342D3">
              <w:rPr>
                <w:rFonts w:ascii="Arial" w:eastAsia="Times New Roman" w:hAnsi="Arial" w:cs="Arial"/>
                <w:sz w:val="20"/>
                <w:lang w:eastAsia="es-ES"/>
              </w:rPr>
              <w:t xml:space="preserve">En este sentido, el Ayuntamiento de Irura va a verificar los siguientes requisitos, para poder acceder a </w:t>
            </w:r>
            <w:r>
              <w:rPr>
                <w:rFonts w:ascii="Arial" w:eastAsia="Times New Roman" w:hAnsi="Arial" w:cs="Arial"/>
                <w:sz w:val="20"/>
                <w:lang w:eastAsia="es-ES"/>
              </w:rPr>
              <w:t>dicha</w:t>
            </w:r>
            <w:r w:rsidRPr="008342D3">
              <w:rPr>
                <w:rFonts w:ascii="Arial" w:eastAsia="Times New Roman" w:hAnsi="Arial" w:cs="Arial"/>
                <w:sz w:val="20"/>
                <w:lang w:eastAsia="es-ES"/>
              </w:rPr>
              <w:t xml:space="preserve"> subvención, </w:t>
            </w:r>
            <w:r>
              <w:rPr>
                <w:rFonts w:ascii="Arial" w:eastAsia="Times New Roman" w:hAnsi="Arial" w:cs="Arial"/>
                <w:sz w:val="20"/>
                <w:lang w:eastAsia="es-ES"/>
              </w:rPr>
              <w:t xml:space="preserve">a través </w:t>
            </w:r>
            <w:r w:rsidRPr="008342D3">
              <w:rPr>
                <w:rFonts w:ascii="Arial" w:eastAsia="Times New Roman" w:hAnsi="Arial" w:cs="Arial"/>
                <w:sz w:val="20"/>
                <w:lang w:eastAsia="es-ES"/>
              </w:rPr>
              <w:t>de plataforma</w:t>
            </w:r>
            <w:r>
              <w:rPr>
                <w:rFonts w:ascii="Arial" w:eastAsia="Times New Roman" w:hAnsi="Arial" w:cs="Arial"/>
                <w:sz w:val="20"/>
                <w:lang w:eastAsia="es-ES"/>
              </w:rPr>
              <w:t>s</w:t>
            </w:r>
            <w:r w:rsidRPr="008342D3">
              <w:rPr>
                <w:rFonts w:ascii="Arial" w:eastAsia="Times New Roman" w:hAnsi="Arial" w:cs="Arial"/>
                <w:sz w:val="20"/>
                <w:lang w:eastAsia="es-ES"/>
              </w:rPr>
              <w:t xml:space="preserve"> de intermediación de datos</w:t>
            </w:r>
            <w:r>
              <w:rPr>
                <w:rFonts w:ascii="Arial" w:eastAsia="Times New Roman" w:hAnsi="Arial" w:cs="Arial"/>
                <w:sz w:val="20"/>
                <w:lang w:eastAsia="es-ES"/>
              </w:rPr>
              <w:t xml:space="preserve"> (NISAE)</w:t>
            </w:r>
            <w:r w:rsidRPr="008342D3">
              <w:rPr>
                <w:rFonts w:ascii="Arial" w:eastAsia="Times New Roman" w:hAnsi="Arial" w:cs="Arial"/>
                <w:sz w:val="20"/>
                <w:lang w:eastAsia="es-ES"/>
              </w:rPr>
              <w:t xml:space="preserve"> </w:t>
            </w:r>
            <w:r>
              <w:rPr>
                <w:rFonts w:ascii="Arial" w:eastAsia="Times New Roman" w:hAnsi="Arial" w:cs="Arial"/>
                <w:sz w:val="20"/>
                <w:lang w:eastAsia="es-ES"/>
              </w:rPr>
              <w:t>o por medios telemáticos a las diferentes Administraciones Publicas competentes</w:t>
            </w:r>
            <w:r w:rsidRPr="008342D3">
              <w:rPr>
                <w:rFonts w:ascii="Arial" w:eastAsia="Times New Roman" w:hAnsi="Arial" w:cs="Arial"/>
                <w:sz w:val="20"/>
                <w:lang w:eastAsia="es-ES"/>
              </w:rPr>
              <w:t>:</w:t>
            </w:r>
          </w:p>
          <w:p w14:paraId="75A20C52" w14:textId="77777777" w:rsidR="009816EA" w:rsidRPr="00DA34EA" w:rsidRDefault="009816EA" w:rsidP="0020538D">
            <w:pPr>
              <w:spacing w:after="0" w:line="240" w:lineRule="auto"/>
              <w:ind w:firstLine="6"/>
              <w:jc w:val="both"/>
              <w:rPr>
                <w:rFonts w:ascii="Arial" w:eastAsia="Times New Roman" w:hAnsi="Arial" w:cs="Arial"/>
                <w:sz w:val="20"/>
                <w:lang w:eastAsia="es-ES"/>
              </w:rPr>
            </w:pPr>
          </w:p>
          <w:p w14:paraId="1AE4FFD2" w14:textId="77777777" w:rsidR="00DA34EA" w:rsidRPr="00DA34EA" w:rsidRDefault="00DA34EA" w:rsidP="00DA34EA">
            <w:pPr>
              <w:numPr>
                <w:ilvl w:val="0"/>
                <w:numId w:val="19"/>
              </w:numPr>
              <w:spacing w:after="0" w:line="240" w:lineRule="auto"/>
              <w:ind w:left="373" w:hanging="218"/>
              <w:jc w:val="both"/>
              <w:rPr>
                <w:rFonts w:ascii="Arial" w:eastAsia="Times New Roman" w:hAnsi="Arial" w:cs="Arial"/>
                <w:sz w:val="20"/>
                <w:szCs w:val="20"/>
                <w:lang w:eastAsia="es-ES"/>
              </w:rPr>
            </w:pPr>
            <w:r w:rsidRPr="00DA34EA">
              <w:rPr>
                <w:rFonts w:ascii="Arial" w:eastAsia="Times New Roman" w:hAnsi="Arial" w:cs="Arial"/>
                <w:sz w:val="20"/>
                <w:szCs w:val="20"/>
                <w:lang w:eastAsia="es-ES"/>
              </w:rPr>
              <w:t>DNI o documento equivalente de la persona solicitante.</w:t>
            </w:r>
          </w:p>
          <w:p w14:paraId="5E36D9A1" w14:textId="77777777" w:rsidR="00DA34EA" w:rsidRPr="00DA34EA" w:rsidRDefault="00DA34EA" w:rsidP="00DA34EA">
            <w:pPr>
              <w:numPr>
                <w:ilvl w:val="0"/>
                <w:numId w:val="19"/>
              </w:numPr>
              <w:spacing w:after="0" w:line="240" w:lineRule="auto"/>
              <w:ind w:left="373" w:hanging="218"/>
              <w:jc w:val="both"/>
              <w:rPr>
                <w:rFonts w:ascii="Arial" w:eastAsia="Times New Roman" w:hAnsi="Arial" w:cs="Arial"/>
                <w:sz w:val="20"/>
                <w:szCs w:val="20"/>
                <w:lang w:eastAsia="es-ES"/>
              </w:rPr>
            </w:pPr>
            <w:r w:rsidRPr="00DA34EA">
              <w:rPr>
                <w:rFonts w:ascii="Arial" w:eastAsia="Times New Roman" w:hAnsi="Arial" w:cs="Arial"/>
                <w:sz w:val="20"/>
                <w:szCs w:val="20"/>
                <w:lang w:eastAsia="es-ES"/>
              </w:rPr>
              <w:t>Hallarse al corriente en el cumplimiento de las obligaciones tributarias.</w:t>
            </w:r>
          </w:p>
          <w:p w14:paraId="7947D41F" w14:textId="77777777" w:rsidR="00DA34EA" w:rsidRDefault="00DA34EA" w:rsidP="00DA34EA">
            <w:pPr>
              <w:numPr>
                <w:ilvl w:val="0"/>
                <w:numId w:val="19"/>
              </w:numPr>
              <w:spacing w:after="0" w:line="240" w:lineRule="auto"/>
              <w:ind w:left="373" w:hanging="218"/>
              <w:jc w:val="both"/>
              <w:rPr>
                <w:rFonts w:ascii="Arial" w:eastAsia="Times New Roman" w:hAnsi="Arial" w:cs="Arial"/>
                <w:sz w:val="20"/>
                <w:szCs w:val="20"/>
                <w:lang w:eastAsia="es-ES"/>
              </w:rPr>
            </w:pPr>
            <w:r w:rsidRPr="00DA34EA">
              <w:rPr>
                <w:rFonts w:ascii="Arial" w:eastAsia="Times New Roman" w:hAnsi="Arial" w:cs="Arial"/>
                <w:sz w:val="20"/>
                <w:szCs w:val="20"/>
                <w:lang w:eastAsia="es-ES"/>
              </w:rPr>
              <w:t>Hallarse al corriente en el cumplimiento de las obligaciones frente a la Seguridad Social.</w:t>
            </w:r>
          </w:p>
          <w:p w14:paraId="6E6BC185" w14:textId="70D47F3F" w:rsidR="0020538D" w:rsidRPr="00DA34EA" w:rsidRDefault="0020538D" w:rsidP="00DA34EA">
            <w:pPr>
              <w:numPr>
                <w:ilvl w:val="0"/>
                <w:numId w:val="19"/>
              </w:numPr>
              <w:spacing w:after="0" w:line="240" w:lineRule="auto"/>
              <w:ind w:left="373" w:hanging="218"/>
              <w:jc w:val="both"/>
              <w:rPr>
                <w:rFonts w:ascii="Arial" w:eastAsia="Times New Roman" w:hAnsi="Arial" w:cs="Arial"/>
                <w:sz w:val="20"/>
                <w:szCs w:val="20"/>
                <w:lang w:eastAsia="es-ES"/>
              </w:rPr>
            </w:pPr>
            <w:r>
              <w:rPr>
                <w:rFonts w:ascii="Arial" w:eastAsia="Times New Roman" w:hAnsi="Arial" w:cs="Arial"/>
                <w:sz w:val="20"/>
                <w:szCs w:val="20"/>
                <w:lang w:eastAsia="es-ES"/>
              </w:rPr>
              <w:t>Consulta de IRPF.</w:t>
            </w:r>
          </w:p>
          <w:p w14:paraId="53A192E9" w14:textId="77777777" w:rsidR="00DA34EA" w:rsidRDefault="00DA34EA" w:rsidP="00DA34EA">
            <w:pPr>
              <w:autoSpaceDE w:val="0"/>
              <w:autoSpaceDN w:val="0"/>
              <w:adjustRightInd w:val="0"/>
              <w:spacing w:after="0" w:line="240" w:lineRule="auto"/>
              <w:ind w:left="743" w:hanging="142"/>
              <w:jc w:val="both"/>
              <w:rPr>
                <w:rFonts w:ascii="Arial" w:eastAsia="Times New Roman" w:hAnsi="Arial" w:cs="Arial"/>
                <w:color w:val="A6A6A6"/>
                <w:sz w:val="20"/>
                <w:szCs w:val="20"/>
                <w:lang w:val="es-ES_tradnl" w:eastAsia="eu-ES"/>
              </w:rPr>
            </w:pPr>
          </w:p>
          <w:p w14:paraId="284707E6" w14:textId="77777777" w:rsidR="009816EA" w:rsidRPr="00DA34EA" w:rsidRDefault="009816EA" w:rsidP="00DA34EA">
            <w:pPr>
              <w:autoSpaceDE w:val="0"/>
              <w:autoSpaceDN w:val="0"/>
              <w:adjustRightInd w:val="0"/>
              <w:spacing w:after="0" w:line="240" w:lineRule="auto"/>
              <w:ind w:left="743" w:hanging="142"/>
              <w:jc w:val="both"/>
              <w:rPr>
                <w:rFonts w:ascii="Arial" w:eastAsia="Times New Roman" w:hAnsi="Arial" w:cs="Arial"/>
                <w:color w:val="A6A6A6"/>
                <w:sz w:val="20"/>
                <w:szCs w:val="20"/>
                <w:lang w:val="es-ES_tradnl" w:eastAsia="eu-ES"/>
              </w:rPr>
            </w:pPr>
          </w:p>
          <w:p w14:paraId="788DD2FA" w14:textId="77777777" w:rsidR="00DA34EA" w:rsidRPr="00DA34EA" w:rsidRDefault="00DA34EA" w:rsidP="00DA34EA">
            <w:pPr>
              <w:autoSpaceDE w:val="0"/>
              <w:autoSpaceDN w:val="0"/>
              <w:adjustRightInd w:val="0"/>
              <w:spacing w:after="0" w:line="240" w:lineRule="auto"/>
              <w:ind w:left="41" w:firstLine="6"/>
              <w:jc w:val="both"/>
              <w:rPr>
                <w:rFonts w:ascii="Arial" w:eastAsia="Times New Roman" w:hAnsi="Arial" w:cs="Arial"/>
                <w:sz w:val="20"/>
                <w:lang w:val="es-ES_tradnl" w:eastAsia="eu-ES"/>
              </w:rPr>
            </w:pPr>
            <w:r w:rsidRPr="00DA34EA">
              <w:rPr>
                <w:rFonts w:ascii="Arial" w:eastAsia="Times New Roman" w:hAnsi="Arial" w:cs="Arial"/>
                <w:sz w:val="20"/>
                <w:lang w:val="es-ES_tradnl" w:eastAsia="eu-ES"/>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14:paraId="73E3B4F5" w14:textId="77777777" w:rsidR="00DA34EA" w:rsidRPr="00DA34EA" w:rsidRDefault="00DA34EA" w:rsidP="00DA34EA">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p>
          <w:p w14:paraId="01A209D4" w14:textId="77777777" w:rsidR="00DA34EA" w:rsidRPr="00DA34EA" w:rsidRDefault="00DA34EA" w:rsidP="00DA34EA">
            <w:pPr>
              <w:autoSpaceDE w:val="0"/>
              <w:autoSpaceDN w:val="0"/>
              <w:adjustRightInd w:val="0"/>
              <w:spacing w:after="0" w:line="240" w:lineRule="auto"/>
              <w:ind w:left="41" w:firstLine="6"/>
              <w:jc w:val="both"/>
              <w:rPr>
                <w:rFonts w:ascii="Arial" w:eastAsia="Times New Roman" w:hAnsi="Arial" w:cs="Arial"/>
                <w:sz w:val="20"/>
                <w:lang w:val="es-ES_tradnl" w:eastAsia="eu-ES"/>
              </w:rPr>
            </w:pPr>
            <w:r w:rsidRPr="00DA34EA">
              <w:rPr>
                <w:rFonts w:ascii="Arial" w:eastAsia="Times New Roman" w:hAnsi="Arial" w:cs="Arial"/>
                <w:sz w:val="20"/>
                <w:lang w:val="es-ES_tradnl" w:eastAsia="eu-ES"/>
              </w:rPr>
              <w:t>La persona solicitante en el momento de presentar la solicitud no deberá tener deudas con el Ayuntamiento de Irura, a pesar de que no deberá presentar ninguna justificación al respecto. En aquellos casos en los que haya deudas para con el Ayuntamiento, no se concederá ninguna subvención.</w:t>
            </w:r>
          </w:p>
          <w:p w14:paraId="49DD44E4" w14:textId="77777777" w:rsidR="009816EA" w:rsidRPr="00DA34EA" w:rsidRDefault="009816EA" w:rsidP="00DA34EA">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p>
          <w:p w14:paraId="5D65F1F2" w14:textId="76B87403" w:rsidR="00DA34EA" w:rsidRPr="00DA34EA" w:rsidRDefault="00DA34EA" w:rsidP="00DA34EA">
            <w:pPr>
              <w:autoSpaceDE w:val="0"/>
              <w:autoSpaceDN w:val="0"/>
              <w:adjustRightInd w:val="0"/>
              <w:spacing w:after="0" w:line="240" w:lineRule="auto"/>
              <w:ind w:left="81"/>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 xml:space="preserve">Cuando se comprobara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normativa vigente. </w:t>
            </w:r>
          </w:p>
          <w:p w14:paraId="2AFFC6C7"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eastAsia="eu-ES"/>
              </w:rPr>
            </w:pPr>
          </w:p>
          <w:p w14:paraId="31798F6B" w14:textId="77777777" w:rsidR="00DA34EA" w:rsidRPr="00DA34EA" w:rsidRDefault="00DA34EA" w:rsidP="00DA34EA">
            <w:pPr>
              <w:autoSpaceDE w:val="0"/>
              <w:autoSpaceDN w:val="0"/>
              <w:adjustRightInd w:val="0"/>
              <w:spacing w:after="0" w:line="240" w:lineRule="auto"/>
              <w:ind w:left="81"/>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Una vez admitida la solicitud el Ayuntamiento podrá solicitar cuantos documentos o aclaraciones considere convenientes.</w:t>
            </w:r>
          </w:p>
          <w:p w14:paraId="1F7FCE85" w14:textId="77777777" w:rsidR="00DA34EA" w:rsidRPr="00DA34EA" w:rsidRDefault="00DA34EA" w:rsidP="00DA34EA">
            <w:pPr>
              <w:autoSpaceDE w:val="0"/>
              <w:autoSpaceDN w:val="0"/>
              <w:adjustRightInd w:val="0"/>
              <w:spacing w:after="0" w:line="240" w:lineRule="auto"/>
              <w:ind w:left="81"/>
              <w:jc w:val="both"/>
              <w:rPr>
                <w:rFonts w:ascii="Arial" w:eastAsia="Times New Roman" w:hAnsi="Arial" w:cs="Arial"/>
                <w:sz w:val="20"/>
                <w:szCs w:val="20"/>
                <w:lang w:eastAsia="eu-ES"/>
              </w:rPr>
            </w:pPr>
          </w:p>
          <w:p w14:paraId="05228535" w14:textId="77777777" w:rsidR="00DA34EA" w:rsidRPr="00DA34EA" w:rsidRDefault="00DA34EA" w:rsidP="00DA34EA">
            <w:pPr>
              <w:autoSpaceDE w:val="0"/>
              <w:autoSpaceDN w:val="0"/>
              <w:adjustRightInd w:val="0"/>
              <w:spacing w:after="0" w:line="240" w:lineRule="auto"/>
              <w:ind w:left="81"/>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 xml:space="preserve">La mera presentación de solicitud de subvención </w:t>
            </w:r>
            <w:r w:rsidRPr="00DA34EA">
              <w:rPr>
                <w:rFonts w:ascii="Arial" w:eastAsia="Times New Roman" w:hAnsi="Arial" w:cs="Arial"/>
                <w:sz w:val="20"/>
                <w:szCs w:val="20"/>
                <w:lang w:eastAsia="eu-ES"/>
              </w:rPr>
              <w:lastRenderedPageBreak/>
              <w:t>para una actividad, implica el conocimiento y aceptación del contenido de las presentes bases que regulan su concesión.</w:t>
            </w:r>
          </w:p>
          <w:p w14:paraId="185D0145" w14:textId="77777777"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sz w:val="20"/>
                <w:szCs w:val="20"/>
                <w:lang w:eastAsia="eu-ES"/>
              </w:rPr>
            </w:pPr>
          </w:p>
          <w:p w14:paraId="430684B0" w14:textId="3D8656CC"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 xml:space="preserve">La Resolución de la convocatoria corresponde a la Alcaldía. </w:t>
            </w:r>
          </w:p>
          <w:p w14:paraId="6C1D3EDC" w14:textId="77777777" w:rsidR="00DA34EA" w:rsidRPr="00DA34EA" w:rsidRDefault="00DA34EA" w:rsidP="00DA34EA">
            <w:pPr>
              <w:spacing w:after="0" w:line="240" w:lineRule="auto"/>
              <w:ind w:left="1169" w:hanging="1134"/>
              <w:jc w:val="both"/>
              <w:rPr>
                <w:rFonts w:ascii="Arial" w:eastAsia="Times New Roman" w:hAnsi="Arial" w:cs="Arial"/>
                <w:b/>
                <w:sz w:val="20"/>
                <w:szCs w:val="20"/>
                <w:lang w:val="es-ES_tradnl" w:eastAsia="eu-ES"/>
              </w:rPr>
            </w:pPr>
          </w:p>
        </w:tc>
      </w:tr>
      <w:tr w:rsidR="00DA34EA" w:rsidRPr="00DA34EA" w14:paraId="61406E33" w14:textId="77777777" w:rsidTr="00D322DB">
        <w:tc>
          <w:tcPr>
            <w:tcW w:w="4962" w:type="dxa"/>
          </w:tcPr>
          <w:p w14:paraId="04B8B858"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lastRenderedPageBreak/>
              <w:t>5.</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Diru-laguntzen bateragarritasuna</w:t>
            </w:r>
          </w:p>
          <w:p w14:paraId="3D84C676"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p>
          <w:p w14:paraId="29BE6314" w14:textId="77777777" w:rsidR="00DA34EA" w:rsidRPr="00DA34EA" w:rsidRDefault="00DA34EA" w:rsidP="00DA34EA">
            <w:pPr>
              <w:spacing w:after="0" w:line="240" w:lineRule="auto"/>
              <w:ind w:left="284"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1.</w:t>
            </w:r>
            <w:r w:rsidRPr="00DA34EA">
              <w:rPr>
                <w:rFonts w:ascii="Arial" w:eastAsia="Times New Roman" w:hAnsi="Arial" w:cs="Arial"/>
                <w:sz w:val="20"/>
                <w:szCs w:val="20"/>
                <w:lang w:val="eu-ES" w:eastAsia="eu-ES"/>
              </w:rPr>
              <w:tab/>
              <w:t xml:space="preserve">Oinarri hauetan aurreikusitako laguntzak bateragarriak izango dira bai beste Herri Administrazioek emandako diru-laguntzekin bai erakunde publiko nahiz pribatuek </w:t>
            </w:r>
            <w:proofErr w:type="spellStart"/>
            <w:r w:rsidRPr="00DA34EA">
              <w:rPr>
                <w:rFonts w:ascii="Arial" w:eastAsia="Times New Roman" w:hAnsi="Arial" w:cs="Arial"/>
                <w:sz w:val="20"/>
                <w:szCs w:val="20"/>
                <w:lang w:val="eu-ES" w:eastAsia="eu-ES"/>
              </w:rPr>
              <w:t>emandakoekin</w:t>
            </w:r>
            <w:proofErr w:type="spellEnd"/>
            <w:r w:rsidRPr="00DA34EA">
              <w:rPr>
                <w:rFonts w:ascii="Arial" w:eastAsia="Times New Roman" w:hAnsi="Arial" w:cs="Arial"/>
                <w:sz w:val="20"/>
                <w:szCs w:val="20"/>
                <w:lang w:val="eu-ES" w:eastAsia="eu-ES"/>
              </w:rPr>
              <w:t>, helburua eta xedea berberak izanda ere.</w:t>
            </w:r>
          </w:p>
          <w:p w14:paraId="07EBB150" w14:textId="77777777" w:rsidR="00DA34EA" w:rsidRPr="00DA34EA" w:rsidRDefault="00DA34EA" w:rsidP="00DA34EA">
            <w:pPr>
              <w:spacing w:after="0" w:line="240" w:lineRule="auto"/>
              <w:ind w:left="284"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2.</w:t>
            </w:r>
            <w:r w:rsidRPr="00DA34EA">
              <w:rPr>
                <w:rFonts w:ascii="Arial" w:eastAsia="Times New Roman" w:hAnsi="Arial" w:cs="Arial"/>
                <w:sz w:val="20"/>
                <w:szCs w:val="20"/>
                <w:lang w:val="eu-ES" w:eastAsia="eu-ES"/>
              </w:rPr>
              <w:tab/>
              <w:t>Beste laguntza batzuk jasotzen badira, guztira jasotako diru-laguntza ezin izango da diruz lagundutako jardunen kostua baino handiagoa izan. Horrelakorik gertatuz gero, muga hori ez gainditzearren, ematekoa den diru-laguntza oinarri hauen kargura, murriztuko da.</w:t>
            </w:r>
          </w:p>
          <w:p w14:paraId="77FE02A1" w14:textId="77777777" w:rsidR="00DA34EA" w:rsidRPr="00DA34EA" w:rsidRDefault="00DA34EA" w:rsidP="00DA34EA">
            <w:pPr>
              <w:spacing w:after="0" w:line="240" w:lineRule="auto"/>
              <w:ind w:left="335" w:hanging="335"/>
              <w:jc w:val="both"/>
              <w:rPr>
                <w:rFonts w:ascii="Arial" w:eastAsia="Times New Roman" w:hAnsi="Arial" w:cs="Arial"/>
                <w:sz w:val="20"/>
                <w:szCs w:val="20"/>
                <w:lang w:val="eu-ES" w:eastAsia="eu-ES"/>
              </w:rPr>
            </w:pPr>
          </w:p>
        </w:tc>
        <w:tc>
          <w:tcPr>
            <w:tcW w:w="236" w:type="dxa"/>
          </w:tcPr>
          <w:p w14:paraId="66B7E002"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3719A0F1"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 xml:space="preserve">Artículo </w:t>
            </w:r>
            <w:r w:rsidRPr="00DA34EA">
              <w:rPr>
                <w:rFonts w:ascii="Arial" w:eastAsia="Times New Roman" w:hAnsi="Arial" w:cs="Arial"/>
                <w:b/>
                <w:sz w:val="20"/>
                <w:szCs w:val="20"/>
                <w:lang w:eastAsia="eu-ES"/>
              </w:rPr>
              <w:t>5. Compatibilidad de las ayudas</w:t>
            </w:r>
          </w:p>
          <w:p w14:paraId="6D400CD3" w14:textId="77777777" w:rsidR="00DA34EA" w:rsidRPr="00DA34EA" w:rsidRDefault="00DA34EA" w:rsidP="00DA34EA">
            <w:pPr>
              <w:spacing w:after="0" w:line="240" w:lineRule="auto"/>
              <w:ind w:left="335" w:hanging="335"/>
              <w:jc w:val="both"/>
              <w:rPr>
                <w:rFonts w:ascii="Arial" w:eastAsia="Times New Roman" w:hAnsi="Arial" w:cs="Arial"/>
                <w:b/>
                <w:color w:val="A6A6A6"/>
                <w:lang w:eastAsia="eu-ES"/>
              </w:rPr>
            </w:pPr>
          </w:p>
          <w:p w14:paraId="4D38DB3C" w14:textId="77777777" w:rsidR="00DA34EA" w:rsidRPr="00DA34EA" w:rsidRDefault="00DA34EA" w:rsidP="00DA34EA">
            <w:pPr>
              <w:numPr>
                <w:ilvl w:val="0"/>
                <w:numId w:val="18"/>
              </w:numPr>
              <w:spacing w:after="0" w:line="240" w:lineRule="auto"/>
              <w:ind w:left="309"/>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Las ayudas previstas en las presentes bases serán compatibles con las subvenciones otorgadas por otras Administraciones Públicas o entidades públicas y privadas que coincidan en su objeto o en las que se contemple la misma finalidad.</w:t>
            </w:r>
          </w:p>
          <w:p w14:paraId="193F6BE2" w14:textId="77777777" w:rsidR="00DA34EA" w:rsidRPr="00DA34EA" w:rsidRDefault="00DA34EA" w:rsidP="00DA34EA">
            <w:pPr>
              <w:spacing w:after="0" w:line="240" w:lineRule="auto"/>
              <w:ind w:left="335" w:hanging="335"/>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2.</w:t>
            </w:r>
            <w:r w:rsidRPr="00DA34EA">
              <w:rPr>
                <w:rFonts w:ascii="Arial" w:eastAsia="Times New Roman" w:hAnsi="Arial" w:cs="Arial"/>
                <w:sz w:val="20"/>
                <w:szCs w:val="20"/>
                <w:lang w:eastAsia="eu-ES"/>
              </w:rPr>
              <w:tab/>
              <w:t>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311A83D6" w14:textId="77777777" w:rsidR="00DA34EA" w:rsidRPr="00DA34EA" w:rsidRDefault="00DA34EA" w:rsidP="00DA34EA">
            <w:pPr>
              <w:spacing w:after="0" w:line="240" w:lineRule="auto"/>
              <w:jc w:val="both"/>
              <w:rPr>
                <w:rFonts w:ascii="Arial" w:eastAsia="Times New Roman" w:hAnsi="Arial" w:cs="Arial"/>
                <w:color w:val="A6A6A6"/>
                <w:sz w:val="20"/>
                <w:szCs w:val="20"/>
                <w:lang w:eastAsia="eu-ES"/>
              </w:rPr>
            </w:pPr>
          </w:p>
        </w:tc>
      </w:tr>
      <w:tr w:rsidR="00DA34EA" w:rsidRPr="00DA34EA" w14:paraId="271A245C" w14:textId="77777777" w:rsidTr="00D322DB">
        <w:tc>
          <w:tcPr>
            <w:tcW w:w="4962" w:type="dxa"/>
          </w:tcPr>
          <w:p w14:paraId="7FD082F9"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6.  artikulua. Prozeduraren instrukzioa</w:t>
            </w:r>
          </w:p>
          <w:p w14:paraId="7D3D9299" w14:textId="77777777" w:rsidR="00DA34EA" w:rsidRPr="00DA34EA" w:rsidRDefault="00DA34EA" w:rsidP="00DA34EA">
            <w:pPr>
              <w:spacing w:after="0" w:line="240" w:lineRule="auto"/>
              <w:ind w:left="426" w:hanging="426"/>
              <w:jc w:val="both"/>
              <w:rPr>
                <w:rFonts w:ascii="Arial" w:eastAsia="Times New Roman" w:hAnsi="Arial" w:cs="Arial"/>
                <w:sz w:val="20"/>
                <w:szCs w:val="20"/>
                <w:lang w:val="eu-ES" w:eastAsia="eu-ES"/>
              </w:rPr>
            </w:pPr>
          </w:p>
          <w:p w14:paraId="3E2DF96F" w14:textId="77777777" w:rsidR="00DA34EA" w:rsidRPr="00DA34EA" w:rsidRDefault="00DA34EA" w:rsidP="00DA34EA">
            <w:pPr>
              <w:spacing w:after="0" w:line="240" w:lineRule="auto"/>
              <w:jc w:val="both"/>
              <w:rPr>
                <w:rFonts w:ascii="Arial" w:eastAsia="Times New Roman" w:hAnsi="Arial" w:cs="Arial"/>
                <w:sz w:val="20"/>
                <w:szCs w:val="20"/>
                <w:lang w:val="eu-ES" w:eastAsia="es-ES"/>
              </w:rPr>
            </w:pPr>
            <w:r w:rsidRPr="00DA34EA">
              <w:rPr>
                <w:rFonts w:ascii="Arial" w:eastAsia="Times New Roman" w:hAnsi="Arial" w:cs="Arial"/>
                <w:sz w:val="20"/>
                <w:szCs w:val="20"/>
                <w:lang w:val="eu-ES" w:eastAsia="es-ES"/>
              </w:rPr>
              <w:t>Eskatutako dokumentazioa aurkeztu eta gero, dagozkion txosten teknikoen irizpideak jarraituz, diru-laguntza eman edo ez Alkatearen Dekretuaren bidez erabakiko da.</w:t>
            </w:r>
          </w:p>
          <w:p w14:paraId="04C6E8ED" w14:textId="77777777" w:rsidR="00DA34EA" w:rsidRPr="00DA34EA" w:rsidRDefault="00DA34EA" w:rsidP="00DA34EA">
            <w:pPr>
              <w:spacing w:after="0" w:line="240" w:lineRule="auto"/>
              <w:jc w:val="both"/>
              <w:rPr>
                <w:rFonts w:ascii="Arial" w:eastAsia="Times New Roman" w:hAnsi="Arial" w:cs="Arial"/>
                <w:sz w:val="20"/>
                <w:szCs w:val="20"/>
                <w:lang w:val="eu-ES" w:eastAsia="es-ES"/>
              </w:rPr>
            </w:pPr>
          </w:p>
        </w:tc>
        <w:tc>
          <w:tcPr>
            <w:tcW w:w="236" w:type="dxa"/>
          </w:tcPr>
          <w:p w14:paraId="5DE27827"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4725" w:type="dxa"/>
          </w:tcPr>
          <w:p w14:paraId="542868E0" w14:textId="77777777" w:rsidR="00DA34EA" w:rsidRPr="00DA34EA" w:rsidRDefault="00DA34EA" w:rsidP="00DA34EA">
            <w:pPr>
              <w:spacing w:after="0" w:line="240" w:lineRule="auto"/>
              <w:jc w:val="both"/>
              <w:rPr>
                <w:rFonts w:ascii="Arial" w:eastAsia="Times New Roman" w:hAnsi="Arial" w:cs="Arial"/>
                <w:b/>
                <w:sz w:val="20"/>
                <w:szCs w:val="20"/>
                <w:lang w:val="es-ES_tradnl" w:eastAsia="eu-ES"/>
              </w:rPr>
            </w:pPr>
            <w:r w:rsidRPr="00DA34EA">
              <w:rPr>
                <w:rFonts w:ascii="Arial" w:eastAsia="Times New Roman" w:hAnsi="Arial" w:cs="Arial"/>
                <w:b/>
                <w:sz w:val="20"/>
                <w:szCs w:val="20"/>
                <w:lang w:val="es-ES_tradnl" w:eastAsia="eu-ES"/>
              </w:rPr>
              <w:t>Artículo 6. Instrucción del procedimiento</w:t>
            </w:r>
          </w:p>
          <w:p w14:paraId="2D4C4B1E" w14:textId="77777777" w:rsidR="00DA34EA" w:rsidRPr="00DA34EA" w:rsidRDefault="00DA34EA" w:rsidP="00DA34EA">
            <w:pPr>
              <w:spacing w:after="0" w:line="240" w:lineRule="auto"/>
              <w:jc w:val="both"/>
              <w:rPr>
                <w:rFonts w:ascii="Arial" w:eastAsia="Times New Roman" w:hAnsi="Arial" w:cs="Arial"/>
                <w:b/>
                <w:sz w:val="20"/>
                <w:szCs w:val="20"/>
                <w:lang w:val="es-ES_tradnl" w:eastAsia="eu-ES"/>
              </w:rPr>
            </w:pPr>
          </w:p>
          <w:p w14:paraId="62EA8D65" w14:textId="77777777" w:rsidR="00DA34EA" w:rsidRPr="00DA34EA" w:rsidRDefault="00DA34EA" w:rsidP="00DA34EA">
            <w:pPr>
              <w:spacing w:after="0" w:line="240" w:lineRule="auto"/>
              <w:jc w:val="both"/>
              <w:rPr>
                <w:rFonts w:ascii="Arial" w:eastAsia="Times New Roman" w:hAnsi="Arial" w:cs="Arial"/>
                <w:sz w:val="20"/>
                <w:szCs w:val="20"/>
                <w:lang w:val="es-ES_tradnl" w:eastAsia="es-ES"/>
              </w:rPr>
            </w:pPr>
            <w:r w:rsidRPr="00DA34EA">
              <w:rPr>
                <w:rFonts w:ascii="Arial" w:eastAsia="Times New Roman" w:hAnsi="Arial" w:cs="Arial"/>
                <w:sz w:val="20"/>
                <w:szCs w:val="20"/>
                <w:lang w:val="es-ES_tradnl" w:eastAsia="es-ES"/>
              </w:rPr>
              <w:t>Presentada la documentación requerida, siguiendo los criterios de los informes técnicos correspondientes, la concesión de la subvención se determinará mediante Decreto de Alcaldía.</w:t>
            </w:r>
          </w:p>
          <w:p w14:paraId="5B3F512D" w14:textId="77777777" w:rsidR="00DA34EA" w:rsidRPr="00DA34EA" w:rsidRDefault="00DA34EA" w:rsidP="00DA34EA">
            <w:pPr>
              <w:spacing w:after="0" w:line="240" w:lineRule="auto"/>
              <w:jc w:val="both"/>
              <w:rPr>
                <w:rFonts w:ascii="Arial" w:eastAsia="Times New Roman" w:hAnsi="Arial" w:cs="Arial"/>
                <w:b/>
                <w:color w:val="A6A6A6"/>
                <w:sz w:val="20"/>
                <w:szCs w:val="20"/>
                <w:lang w:val="es-ES_tradnl" w:eastAsia="es-ES"/>
              </w:rPr>
            </w:pPr>
          </w:p>
        </w:tc>
      </w:tr>
      <w:tr w:rsidR="00DA34EA" w:rsidRPr="00DA34EA" w14:paraId="4B23A2E2" w14:textId="77777777" w:rsidTr="00D322DB">
        <w:trPr>
          <w:trHeight w:val="1670"/>
        </w:trPr>
        <w:tc>
          <w:tcPr>
            <w:tcW w:w="4962" w:type="dxa"/>
          </w:tcPr>
          <w:p w14:paraId="30F19E50"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s-ES"/>
              </w:rPr>
            </w:pPr>
            <w:r w:rsidRPr="00DA34EA">
              <w:rPr>
                <w:rFonts w:ascii="Arial" w:eastAsia="Times New Roman" w:hAnsi="Arial" w:cs="Arial"/>
                <w:b/>
                <w:sz w:val="20"/>
                <w:szCs w:val="20"/>
                <w:lang w:val="eu-ES" w:eastAsia="es-ES"/>
              </w:rPr>
              <w:t>7. artikulua. Berariazko ebazpenik ez hartzea</w:t>
            </w:r>
          </w:p>
          <w:p w14:paraId="40532214"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s-ES"/>
              </w:rPr>
            </w:pPr>
          </w:p>
          <w:p w14:paraId="504F29E3" w14:textId="77777777" w:rsidR="00DA34EA" w:rsidRPr="00DA34EA" w:rsidRDefault="00DA34EA" w:rsidP="00DA34EA">
            <w:pPr>
              <w:spacing w:after="0" w:line="240" w:lineRule="auto"/>
              <w:jc w:val="both"/>
              <w:rPr>
                <w:rFonts w:ascii="Arial" w:eastAsia="Times New Roman" w:hAnsi="Arial" w:cs="Arial"/>
                <w:b/>
                <w:sz w:val="20"/>
                <w:szCs w:val="16"/>
                <w:lang w:val="eu-ES" w:eastAsia="es-ES"/>
              </w:rPr>
            </w:pPr>
            <w:r w:rsidRPr="00DA34EA">
              <w:rPr>
                <w:rFonts w:ascii="Arial" w:eastAsia="Times New Roman" w:hAnsi="Arial" w:cs="Arial"/>
                <w:sz w:val="20"/>
                <w:szCs w:val="20"/>
                <w:lang w:val="eu-ES" w:eastAsia="es-ES"/>
              </w:rPr>
              <w:t>Urriaren 1ekoa 39/2015 Legea, Administrazio Publikoen Administrazio Prozedura Komunaren 24. artikuluan aurreikusten duenarekin bat etorriz, diru-laguntza eskaerak ezetsi egingo dira baldin eta, eskaerak aurkezteko finkatutako epea amaitu eta 3 hilabeteko epean, ez bada berariazko ebazpenik hartu eta jakinarazi eskatzaileari.</w:t>
            </w:r>
          </w:p>
        </w:tc>
        <w:tc>
          <w:tcPr>
            <w:tcW w:w="236" w:type="dxa"/>
          </w:tcPr>
          <w:p w14:paraId="0806D464"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4725" w:type="dxa"/>
          </w:tcPr>
          <w:p w14:paraId="090EBB86" w14:textId="77777777" w:rsidR="00DA34EA" w:rsidRPr="00DA34EA" w:rsidRDefault="00DA34EA" w:rsidP="00DA34EA">
            <w:pPr>
              <w:spacing w:after="0" w:line="240" w:lineRule="auto"/>
              <w:ind w:left="437" w:hanging="437"/>
              <w:jc w:val="both"/>
              <w:rPr>
                <w:rFonts w:ascii="Arial" w:eastAsia="Times New Roman" w:hAnsi="Arial" w:cs="Arial"/>
                <w:b/>
                <w:sz w:val="20"/>
                <w:szCs w:val="20"/>
                <w:lang w:val="es-ES_tradnl" w:eastAsia="es-ES"/>
              </w:rPr>
            </w:pPr>
            <w:r w:rsidRPr="00DA34EA">
              <w:rPr>
                <w:rFonts w:ascii="Arial" w:eastAsia="Times New Roman" w:hAnsi="Arial" w:cs="Arial"/>
                <w:b/>
                <w:sz w:val="20"/>
                <w:szCs w:val="20"/>
                <w:lang w:val="es-ES_tradnl" w:eastAsia="es-ES"/>
              </w:rPr>
              <w:t>Artículo 7. Falta de resolución expresa</w:t>
            </w:r>
          </w:p>
          <w:p w14:paraId="153CCA31" w14:textId="77777777" w:rsidR="00DA34EA" w:rsidRPr="00DA34EA" w:rsidRDefault="00DA34EA" w:rsidP="00DA34EA">
            <w:pPr>
              <w:spacing w:after="0" w:line="240" w:lineRule="auto"/>
              <w:ind w:left="437" w:hanging="437"/>
              <w:jc w:val="both"/>
              <w:rPr>
                <w:rFonts w:ascii="Arial" w:eastAsia="Times New Roman" w:hAnsi="Arial" w:cs="Arial"/>
                <w:b/>
                <w:sz w:val="20"/>
                <w:szCs w:val="20"/>
                <w:lang w:val="es-ES_tradnl" w:eastAsia="es-ES"/>
              </w:rPr>
            </w:pPr>
          </w:p>
          <w:p w14:paraId="58256A5A" w14:textId="77777777" w:rsidR="00DA34EA" w:rsidRPr="00DA34EA" w:rsidRDefault="00DA34EA" w:rsidP="00DA34EA">
            <w:pPr>
              <w:spacing w:after="0" w:line="240" w:lineRule="auto"/>
              <w:jc w:val="both"/>
              <w:rPr>
                <w:rFonts w:ascii="Arial" w:eastAsia="Times New Roman" w:hAnsi="Arial" w:cs="Arial"/>
                <w:sz w:val="20"/>
                <w:szCs w:val="20"/>
                <w:lang w:val="es-ES_tradnl" w:eastAsia="es-ES"/>
              </w:rPr>
            </w:pPr>
            <w:r w:rsidRPr="00DA34EA">
              <w:rPr>
                <w:rFonts w:ascii="Arial" w:eastAsia="Times New Roman" w:hAnsi="Arial" w:cs="Arial"/>
                <w:sz w:val="20"/>
                <w:szCs w:val="20"/>
                <w:lang w:val="es-ES_tradnl" w:eastAsia="es-ES"/>
              </w:rPr>
              <w:t>De conformidad con lo previsto en el artículo 24 de la Ley 39/2015, de 1 de octubre, del Procedimiento Administrativo Común de las Administraciones Públicas, las solicitudes de subvención serán desestimadas si en el plazo de 3 meses desde la finalización del plazo establecido para su presentación no se ha dictado y notificado resolución expresa al solicitante.</w:t>
            </w:r>
          </w:p>
          <w:p w14:paraId="2E6DF383" w14:textId="77777777" w:rsidR="00DA34EA" w:rsidRPr="00DA34EA" w:rsidRDefault="00DA34EA" w:rsidP="00DA34EA">
            <w:pPr>
              <w:spacing w:after="0" w:line="240" w:lineRule="auto"/>
              <w:jc w:val="both"/>
              <w:rPr>
                <w:rFonts w:ascii="Arial" w:eastAsia="Times New Roman" w:hAnsi="Arial" w:cs="Arial"/>
                <w:b/>
                <w:sz w:val="20"/>
                <w:szCs w:val="16"/>
                <w:lang w:eastAsia="es-ES"/>
              </w:rPr>
            </w:pPr>
          </w:p>
        </w:tc>
      </w:tr>
      <w:tr w:rsidR="00DA34EA" w:rsidRPr="00DA34EA" w14:paraId="0BF0823C" w14:textId="77777777" w:rsidTr="00D322DB">
        <w:tc>
          <w:tcPr>
            <w:tcW w:w="4962" w:type="dxa"/>
          </w:tcPr>
          <w:p w14:paraId="312C9E15"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8.</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Onuradunen betebeharrak</w:t>
            </w:r>
          </w:p>
          <w:p w14:paraId="17B94746"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p>
          <w:p w14:paraId="39F01262"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Honako hauek dira diru-laguntza honen onuradunek bete beharko dituzten betebeharrak:</w:t>
            </w:r>
          </w:p>
          <w:p w14:paraId="49FE1E28" w14:textId="77777777" w:rsidR="00DA34EA" w:rsidRPr="00DA34EA" w:rsidRDefault="00DA34EA" w:rsidP="00DA34EA">
            <w:pPr>
              <w:spacing w:after="0" w:line="240" w:lineRule="auto"/>
              <w:ind w:left="460"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w:t>
            </w:r>
            <w:r w:rsidRPr="00DA34EA">
              <w:rPr>
                <w:rFonts w:ascii="Arial" w:eastAsia="Times New Roman" w:hAnsi="Arial" w:cs="Arial"/>
                <w:sz w:val="20"/>
                <w:szCs w:val="20"/>
                <w:lang w:val="eu-ES" w:eastAsia="eu-ES"/>
              </w:rPr>
              <w:tab/>
              <w:t>Irurako Udalari aditzera eman beharko zaio, berak diruz lagundutako jarduera hau burutzeko, onuradunak beste diru-laguntzaren bat eskuratu duen.</w:t>
            </w:r>
          </w:p>
          <w:p w14:paraId="34D7B53B" w14:textId="77777777" w:rsidR="00DA34EA" w:rsidRPr="00DA34EA" w:rsidRDefault="00DA34EA" w:rsidP="00DA34EA">
            <w:pPr>
              <w:spacing w:after="0" w:line="240" w:lineRule="auto"/>
              <w:ind w:left="460"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w:t>
            </w:r>
            <w:r w:rsidRPr="00DA34EA">
              <w:rPr>
                <w:rFonts w:ascii="Arial" w:eastAsia="Times New Roman" w:hAnsi="Arial" w:cs="Arial"/>
                <w:sz w:val="20"/>
                <w:szCs w:val="20"/>
                <w:lang w:val="eu-ES" w:eastAsia="eu-ES"/>
              </w:rPr>
              <w:tab/>
              <w:t>Onuradunek, indarrean dagoen araudian ezarritako betebehar orokorrak bete beharko dituzte.</w:t>
            </w:r>
          </w:p>
          <w:p w14:paraId="525063F6"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7117B1CD"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236" w:type="dxa"/>
          </w:tcPr>
          <w:p w14:paraId="350CF2B8"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4CC85063" w14:textId="77777777" w:rsidR="00DA34EA" w:rsidRPr="00DA34EA" w:rsidRDefault="00DA34EA" w:rsidP="00DA34EA">
            <w:pPr>
              <w:spacing w:after="0" w:line="240" w:lineRule="auto"/>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sz w:val="20"/>
                <w:szCs w:val="20"/>
                <w:lang w:eastAsia="eu-ES"/>
              </w:rPr>
              <w:t xml:space="preserve"> 8. Obligaciones de las personas beneficiarias</w:t>
            </w:r>
          </w:p>
          <w:p w14:paraId="3BC0D41C" w14:textId="77777777" w:rsidR="00DA34EA" w:rsidRPr="00DA34EA" w:rsidRDefault="00DA34EA" w:rsidP="00DA34EA">
            <w:pPr>
              <w:spacing w:after="0" w:line="240" w:lineRule="auto"/>
              <w:jc w:val="both"/>
              <w:rPr>
                <w:rFonts w:ascii="Arial" w:eastAsia="Times New Roman" w:hAnsi="Arial" w:cs="Arial"/>
                <w:b/>
                <w:sz w:val="20"/>
                <w:szCs w:val="20"/>
                <w:lang w:eastAsia="eu-ES"/>
              </w:rPr>
            </w:pPr>
          </w:p>
          <w:p w14:paraId="6F961075"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Las personas beneficiarias de la presente subvención deberán cumplir con las siguientes obligaciones:</w:t>
            </w:r>
          </w:p>
          <w:p w14:paraId="6B0253FC" w14:textId="77777777" w:rsidR="00DA34EA" w:rsidRPr="00DA34EA" w:rsidRDefault="00DA34EA" w:rsidP="00DA34EA">
            <w:pPr>
              <w:spacing w:after="0" w:line="240" w:lineRule="auto"/>
              <w:ind w:left="6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w:t>
            </w:r>
            <w:r w:rsidRPr="00DA34EA">
              <w:rPr>
                <w:rFonts w:ascii="Arial" w:eastAsia="Times New Roman" w:hAnsi="Arial" w:cs="Arial"/>
                <w:sz w:val="20"/>
                <w:szCs w:val="20"/>
                <w:lang w:eastAsia="eu-ES"/>
              </w:rPr>
              <w:tab/>
              <w:t>Comunicar al Ayuntamiento de Irura si, para la realización de esta actividad subvencionada por el mismo, el beneficiario ha obtenido alguna otra subvención.</w:t>
            </w:r>
          </w:p>
          <w:p w14:paraId="535CD193" w14:textId="77777777" w:rsidR="00DA34EA" w:rsidRPr="00DA34EA" w:rsidRDefault="00DA34EA" w:rsidP="00DA34EA">
            <w:pPr>
              <w:spacing w:after="0" w:line="240" w:lineRule="auto"/>
              <w:ind w:left="6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w:t>
            </w:r>
            <w:r w:rsidRPr="00DA34EA">
              <w:rPr>
                <w:rFonts w:ascii="Arial" w:eastAsia="Times New Roman" w:hAnsi="Arial" w:cs="Arial"/>
                <w:sz w:val="20"/>
                <w:szCs w:val="20"/>
                <w:lang w:eastAsia="eu-ES"/>
              </w:rPr>
              <w:tab/>
              <w:t>Las personas beneficiarias deberán cumplir las obligaciones generales establecidas en la normativa vigente.</w:t>
            </w:r>
          </w:p>
          <w:p w14:paraId="2AE0C4F4" w14:textId="77777777" w:rsidR="00DA34EA" w:rsidRPr="00DA34EA" w:rsidRDefault="00DA34EA" w:rsidP="00DA34EA">
            <w:pPr>
              <w:spacing w:after="0" w:line="240" w:lineRule="auto"/>
              <w:ind w:left="618" w:hanging="283"/>
              <w:jc w:val="both"/>
              <w:rPr>
                <w:rFonts w:ascii="Arial" w:eastAsia="Times New Roman" w:hAnsi="Arial" w:cs="Arial"/>
                <w:color w:val="A6A6A6"/>
                <w:sz w:val="20"/>
                <w:szCs w:val="20"/>
                <w:lang w:val="es-ES_tradnl" w:eastAsia="eu-ES"/>
              </w:rPr>
            </w:pPr>
          </w:p>
        </w:tc>
      </w:tr>
      <w:tr w:rsidR="00DA34EA" w:rsidRPr="00DA34EA" w14:paraId="74FBBDC2" w14:textId="77777777" w:rsidTr="00D322DB">
        <w:tc>
          <w:tcPr>
            <w:tcW w:w="4962" w:type="dxa"/>
          </w:tcPr>
          <w:p w14:paraId="24C0F71D"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9.</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Diru-laguntzaren ordainketa</w:t>
            </w:r>
          </w:p>
          <w:p w14:paraId="19D4D9AC" w14:textId="77777777" w:rsidR="00DA34EA" w:rsidRPr="00DA34EA" w:rsidRDefault="00DA34EA" w:rsidP="00DA34EA">
            <w:pPr>
              <w:spacing w:after="0" w:line="240" w:lineRule="auto"/>
              <w:ind w:left="426" w:hanging="426"/>
              <w:jc w:val="both"/>
              <w:rPr>
                <w:rFonts w:ascii="Arial" w:eastAsia="Times New Roman" w:hAnsi="Arial" w:cs="Arial"/>
                <w:b/>
                <w:lang w:val="eu-ES" w:eastAsia="eu-ES"/>
              </w:rPr>
            </w:pPr>
          </w:p>
          <w:p w14:paraId="15AF4F90"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Alkatetzaren Dekretu bidez dagokion erabakia hartu ostean, diru-laguntzaren %100 ordainduko da.</w:t>
            </w:r>
          </w:p>
          <w:p w14:paraId="018C0402"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73827925"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6F6E7807"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236" w:type="dxa"/>
          </w:tcPr>
          <w:p w14:paraId="7BFF8605"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14C57A29"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9.</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Pago de la subvención</w:t>
            </w:r>
          </w:p>
          <w:p w14:paraId="76EC329C"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p>
          <w:p w14:paraId="5E5E81F5"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Tras la adopción del correspondiente acuerdo por medio de Decreto de Alcaldía, se procederá al pago del 100 % de la subvención.</w:t>
            </w:r>
          </w:p>
          <w:p w14:paraId="6AAC746F"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s-ES_tradnl" w:eastAsia="eu-ES"/>
              </w:rPr>
            </w:pPr>
          </w:p>
        </w:tc>
      </w:tr>
      <w:tr w:rsidR="00DA34EA" w:rsidRPr="00DA34EA" w14:paraId="7211A8F4" w14:textId="77777777" w:rsidTr="00D322DB">
        <w:tc>
          <w:tcPr>
            <w:tcW w:w="4962" w:type="dxa"/>
          </w:tcPr>
          <w:p w14:paraId="78ABA9D8"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lastRenderedPageBreak/>
              <w:t>10.</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Diru-laguntza aldatzea</w:t>
            </w:r>
          </w:p>
          <w:p w14:paraId="6C9FB2BC"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p>
          <w:p w14:paraId="4598CC75"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Diru-laguntza ematerako orduan kontuan izan diren baldintzak aldatzen badira, eta nolanahi ere, beste erakunde publiko edo pribatu batzuetatik norgehiagokaren bidez laguntzak jasotzen badira, laguntza emateko ebazpena aldatu ahal izango da.</w:t>
            </w:r>
          </w:p>
        </w:tc>
        <w:tc>
          <w:tcPr>
            <w:tcW w:w="236" w:type="dxa"/>
          </w:tcPr>
          <w:p w14:paraId="11E88F94"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21D8E9E6"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10.</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Modificación de la subvención</w:t>
            </w:r>
          </w:p>
          <w:p w14:paraId="1991DAD3" w14:textId="77777777" w:rsidR="00DA34EA" w:rsidRPr="00DA34EA" w:rsidRDefault="00DA34EA" w:rsidP="00DA34EA">
            <w:pPr>
              <w:spacing w:after="0" w:line="240" w:lineRule="auto"/>
              <w:ind w:left="335" w:hanging="335"/>
              <w:jc w:val="both"/>
              <w:rPr>
                <w:rFonts w:ascii="Arial" w:eastAsia="Times New Roman" w:hAnsi="Arial" w:cs="Arial"/>
                <w:sz w:val="20"/>
                <w:szCs w:val="20"/>
                <w:lang w:val="es-ES_tradnl" w:eastAsia="eu-ES"/>
              </w:rPr>
            </w:pPr>
          </w:p>
          <w:p w14:paraId="0B8481F5"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Cualquier alteración de las condiciones tenidas en cuenta para la concesión de la subvención y, en todo caso, la obtención concurrente de ayudas otorgadas por otras entidades públicas o privadas, podrá dar lugar a la modificación de la resolución de la concesión de la ayuda.</w:t>
            </w:r>
          </w:p>
          <w:p w14:paraId="757A5B68"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p>
        </w:tc>
      </w:tr>
      <w:tr w:rsidR="00DA34EA" w:rsidRPr="00DA34EA" w14:paraId="021685D9" w14:textId="77777777" w:rsidTr="00D322DB">
        <w:trPr>
          <w:trHeight w:val="1901"/>
        </w:trPr>
        <w:tc>
          <w:tcPr>
            <w:tcW w:w="4962" w:type="dxa"/>
          </w:tcPr>
          <w:p w14:paraId="2A8B825E"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11.</w:t>
            </w:r>
            <w:r w:rsidRPr="00DA34EA">
              <w:rPr>
                <w:rFonts w:ascii="Arial" w:eastAsia="Times New Roman" w:hAnsi="Arial" w:cs="Arial"/>
                <w:b/>
                <w:lang w:val="eu-ES" w:eastAsia="eu-ES"/>
              </w:rPr>
              <w:tab/>
            </w:r>
            <w:r w:rsidRPr="00DA34EA">
              <w:rPr>
                <w:rFonts w:ascii="Arial" w:eastAsia="Times New Roman" w:hAnsi="Arial" w:cs="Arial"/>
                <w:b/>
                <w:sz w:val="20"/>
                <w:szCs w:val="20"/>
                <w:lang w:val="eu-ES" w:eastAsia="eu-ES"/>
              </w:rPr>
              <w:t>artikulua. Betebeharrak ez betetzea</w:t>
            </w:r>
          </w:p>
          <w:p w14:paraId="45150F03"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p>
          <w:p w14:paraId="53EDCF2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Onuradunak deialdi honetan aurreikusten diren baldintzetako bat ez betetzeak, diru-laguntza iraungiaraztea edo gutxitzea ekarriko du. Dena den, Diru-laguntzetarako Orokorra den azaroaren 17ko 38/2003 Legearen 37. artikuluak eta harekin bat datorren gainontzeko araudiak xedatzen dutena aplikatuko da.</w:t>
            </w:r>
          </w:p>
        </w:tc>
        <w:tc>
          <w:tcPr>
            <w:tcW w:w="236" w:type="dxa"/>
          </w:tcPr>
          <w:p w14:paraId="653064E1"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0C9AEC8D"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11. Incumplimiento</w:t>
            </w:r>
          </w:p>
          <w:p w14:paraId="2E718469" w14:textId="77777777" w:rsidR="00DA34EA" w:rsidRPr="00DA34EA" w:rsidRDefault="00DA34EA" w:rsidP="00DA34EA">
            <w:pPr>
              <w:spacing w:after="0" w:line="240" w:lineRule="auto"/>
              <w:ind w:left="335" w:hanging="335"/>
              <w:jc w:val="both"/>
              <w:rPr>
                <w:rFonts w:ascii="Arial" w:eastAsia="Times New Roman" w:hAnsi="Arial" w:cs="Arial"/>
                <w:sz w:val="20"/>
                <w:szCs w:val="20"/>
                <w:lang w:val="es-ES_tradnl" w:eastAsia="eu-ES"/>
              </w:rPr>
            </w:pPr>
          </w:p>
          <w:p w14:paraId="53F189E8" w14:textId="77777777" w:rsidR="00DA34EA" w:rsidRPr="00DA34EA" w:rsidRDefault="00DA34EA" w:rsidP="00DA34EA">
            <w:pPr>
              <w:autoSpaceDE w:val="0"/>
              <w:autoSpaceDN w:val="0"/>
              <w:adjustRightInd w:val="0"/>
              <w:spacing w:after="0" w:line="240" w:lineRule="auto"/>
              <w:jc w:val="both"/>
              <w:rPr>
                <w:rFonts w:ascii="Arial" w:eastAsia="Times New Roman" w:hAnsi="Arial" w:cs="Arial"/>
                <w:color w:val="A6A6A6"/>
                <w:sz w:val="20"/>
                <w:szCs w:val="20"/>
                <w:lang w:val="es-ES_tradnl" w:eastAsia="eu-ES"/>
              </w:rPr>
            </w:pPr>
            <w:r w:rsidRPr="00DA34EA">
              <w:rPr>
                <w:rFonts w:ascii="Arial" w:eastAsia="Times New Roman" w:hAnsi="Arial" w:cs="Arial"/>
                <w:sz w:val="20"/>
                <w:szCs w:val="20"/>
                <w:lang w:val="es-ES_tradnl" w:eastAsia="eu-ES"/>
              </w:rPr>
              <w:t>El incumplimiento de cualquiera de las condiciones que se prevén en la presente convocatoria por parte del beneficiario, conllevará la resolución o minimización de la subvención. En todo caso será de aplicación lo señalado en el artículo 37 de la Ley 38/2003, de 17 de noviembre, General de Subvenciones, y demás normativa concordante.</w:t>
            </w:r>
            <w:r w:rsidRPr="00DA34EA">
              <w:rPr>
                <w:rFonts w:ascii="Arial" w:eastAsia="Times New Roman" w:hAnsi="Arial" w:cs="Arial"/>
                <w:color w:val="A6A6A6"/>
                <w:sz w:val="20"/>
                <w:szCs w:val="20"/>
                <w:lang w:val="es-ES_tradnl" w:eastAsia="eu-ES"/>
              </w:rPr>
              <w:t xml:space="preserve"> </w:t>
            </w:r>
          </w:p>
          <w:p w14:paraId="74447A58" w14:textId="77777777" w:rsidR="00DA34EA" w:rsidRPr="00DA34EA" w:rsidRDefault="00DA34EA" w:rsidP="00DA34EA">
            <w:pPr>
              <w:autoSpaceDE w:val="0"/>
              <w:autoSpaceDN w:val="0"/>
              <w:adjustRightInd w:val="0"/>
              <w:spacing w:after="0" w:line="240" w:lineRule="auto"/>
              <w:jc w:val="both"/>
              <w:rPr>
                <w:rFonts w:ascii="Arial" w:eastAsia="Times New Roman" w:hAnsi="Arial" w:cs="Arial"/>
                <w:color w:val="A6A6A6"/>
                <w:sz w:val="20"/>
                <w:szCs w:val="20"/>
                <w:lang w:val="es-ES_tradnl" w:eastAsia="eu-ES"/>
              </w:rPr>
            </w:pPr>
          </w:p>
        </w:tc>
      </w:tr>
      <w:tr w:rsidR="00DA34EA" w:rsidRPr="00DA34EA" w14:paraId="12DF6E3F" w14:textId="77777777" w:rsidTr="00D322DB">
        <w:tc>
          <w:tcPr>
            <w:tcW w:w="4962" w:type="dxa"/>
          </w:tcPr>
          <w:p w14:paraId="35197D52"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12.  artikulua. Jarraipena.</w:t>
            </w:r>
          </w:p>
          <w:p w14:paraId="2DE98211"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p>
          <w:p w14:paraId="722F9765"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Irurako Udaleko gizarte zerbitzuko batzorde informatiboak laguntzen jarraipena egingo du, eta hobetzeko, egokitzeko edo eguneratzeko proposamenak egin ahal izango ditu.</w:t>
            </w:r>
          </w:p>
          <w:p w14:paraId="26CFFA00"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236" w:type="dxa"/>
          </w:tcPr>
          <w:p w14:paraId="13B692AB"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5E25543B"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12.</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Seguimiento.</w:t>
            </w:r>
          </w:p>
          <w:p w14:paraId="591D386B"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p>
          <w:p w14:paraId="510A4AAB" w14:textId="77777777" w:rsidR="00DA34EA" w:rsidRPr="00DA34EA" w:rsidRDefault="00DA34EA" w:rsidP="00DA34EA">
            <w:pPr>
              <w:autoSpaceDE w:val="0"/>
              <w:autoSpaceDN w:val="0"/>
              <w:adjustRightInd w:val="0"/>
              <w:spacing w:after="0" w:line="240" w:lineRule="auto"/>
              <w:jc w:val="both"/>
              <w:rPr>
                <w:rFonts w:ascii="Arial" w:eastAsia="Times New Roman" w:hAnsi="Arial" w:cs="Arial"/>
                <w:color w:val="A6A6A6"/>
                <w:sz w:val="20"/>
                <w:szCs w:val="20"/>
                <w:lang w:val="es-ES_tradnl" w:eastAsia="eu-ES"/>
              </w:rPr>
            </w:pPr>
            <w:r w:rsidRPr="00DA34EA">
              <w:rPr>
                <w:rFonts w:ascii="Arial" w:eastAsia="Times New Roman" w:hAnsi="Arial" w:cs="Arial"/>
                <w:sz w:val="20"/>
                <w:szCs w:val="20"/>
                <w:lang w:val="es-ES_tradnl" w:eastAsia="eu-ES"/>
              </w:rPr>
              <w:t>La Comisión Informativa de Servicios Sociales realizará el seguimiento de las ayudas y podrá realizar las propuestas de mejora, adaptación o actualización que corresponda.</w:t>
            </w:r>
          </w:p>
        </w:tc>
      </w:tr>
      <w:tr w:rsidR="00DA34EA" w:rsidRPr="00DA34EA" w14:paraId="6F8B5A3B" w14:textId="77777777" w:rsidTr="00D322DB">
        <w:tc>
          <w:tcPr>
            <w:tcW w:w="4962" w:type="dxa"/>
          </w:tcPr>
          <w:p w14:paraId="20951E7C"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13.</w:t>
            </w:r>
            <w:r w:rsidRPr="00DA34EA">
              <w:rPr>
                <w:rFonts w:ascii="Arial" w:eastAsia="Times New Roman" w:hAnsi="Arial" w:cs="Arial"/>
                <w:b/>
                <w:sz w:val="20"/>
                <w:szCs w:val="20"/>
                <w:lang w:val="eu-ES" w:eastAsia="eu-ES"/>
              </w:rPr>
              <w:tab/>
              <w:t>artikulua. Ordezko araudia</w:t>
            </w:r>
          </w:p>
          <w:p w14:paraId="13BF4C59"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p>
          <w:p w14:paraId="2CE0A8E2"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Oinarri hauetan aurreikusten ez den guztirako, Herri Erakundeei aplikatu beharreko araudiak dioena beteko da, bereziki, Diru-laguntzetarako azaroaren 17ko 38/2003 Lege Orokorrak eta uztailak 21eko 887/2006 Errege Dekretuaz onartutako Legeak zehazten duen Arautegiak diotena hartuko dira kontuan.</w:t>
            </w:r>
          </w:p>
          <w:p w14:paraId="41BBA292"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236" w:type="dxa"/>
          </w:tcPr>
          <w:p w14:paraId="565884EB"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1CF008F6"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13.</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Normativa supletoria</w:t>
            </w:r>
          </w:p>
          <w:p w14:paraId="3F9473D3"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p>
          <w:p w14:paraId="3D2C30CE"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p w14:paraId="63592FCB" w14:textId="77777777" w:rsidR="00DA34EA" w:rsidRPr="00DA34EA" w:rsidRDefault="00DA34EA" w:rsidP="00DA34EA">
            <w:pPr>
              <w:spacing w:after="0" w:line="240" w:lineRule="auto"/>
              <w:jc w:val="both"/>
              <w:rPr>
                <w:rFonts w:ascii="Arial" w:eastAsia="Times New Roman" w:hAnsi="Arial" w:cs="Arial"/>
                <w:color w:val="A6A6A6"/>
                <w:sz w:val="20"/>
                <w:szCs w:val="20"/>
                <w:lang w:val="es-ES_tradnl" w:eastAsia="eu-ES"/>
              </w:rPr>
            </w:pPr>
          </w:p>
        </w:tc>
      </w:tr>
      <w:tr w:rsidR="00DA34EA" w:rsidRPr="00DA34EA" w14:paraId="03BD90DD" w14:textId="77777777" w:rsidTr="00D322DB">
        <w:tc>
          <w:tcPr>
            <w:tcW w:w="4962" w:type="dxa"/>
          </w:tcPr>
          <w:p w14:paraId="50118151"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14.</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Diru-laguntzetarako diru izendapena.</w:t>
            </w:r>
          </w:p>
          <w:p w14:paraId="4A9AF23E"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p>
          <w:p w14:paraId="354C0AFE" w14:textId="77777777" w:rsidR="00DA34EA" w:rsidRPr="00DA34EA" w:rsidRDefault="00DA34EA" w:rsidP="00DA34EA">
            <w:pPr>
              <w:spacing w:after="0" w:line="240" w:lineRule="auto"/>
              <w:ind w:left="335" w:hanging="335"/>
              <w:jc w:val="both"/>
              <w:rPr>
                <w:rFonts w:ascii="Arial" w:eastAsia="Times New Roman" w:hAnsi="Arial" w:cs="Arial"/>
                <w:lang w:val="eu-ES" w:eastAsia="eu-ES"/>
              </w:rPr>
            </w:pPr>
            <w:r w:rsidRPr="00DA34EA">
              <w:rPr>
                <w:rFonts w:ascii="Arial" w:eastAsia="Times New Roman" w:hAnsi="Arial" w:cs="Arial"/>
                <w:sz w:val="20"/>
                <w:szCs w:val="20"/>
                <w:lang w:val="eu-ES" w:eastAsia="eu-ES"/>
              </w:rPr>
              <w:t>Dagokion Udaleko Aurrekontuan zehaztuko da.</w:t>
            </w:r>
          </w:p>
          <w:p w14:paraId="414E7D47"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7B28DFCF" w14:textId="77777777" w:rsidR="00DA34EA" w:rsidRPr="00DA34EA" w:rsidRDefault="00DA34EA" w:rsidP="00DA34EA">
            <w:pPr>
              <w:spacing w:after="0" w:line="240" w:lineRule="auto"/>
              <w:ind w:left="335" w:hanging="335"/>
              <w:jc w:val="both"/>
              <w:rPr>
                <w:rFonts w:ascii="Arial" w:eastAsia="Times New Roman" w:hAnsi="Arial" w:cs="Arial"/>
                <w:b/>
                <w:lang w:val="eu-ES" w:eastAsia="eu-ES"/>
              </w:rPr>
            </w:pPr>
          </w:p>
          <w:p w14:paraId="6A1F124A" w14:textId="77777777" w:rsidR="00DA34EA" w:rsidRPr="00DA34EA" w:rsidRDefault="00DA34EA" w:rsidP="00DA34EA">
            <w:pPr>
              <w:spacing w:after="0" w:line="240" w:lineRule="auto"/>
              <w:ind w:left="335" w:hanging="335"/>
              <w:jc w:val="both"/>
              <w:rPr>
                <w:rFonts w:ascii="Arial" w:eastAsia="Times New Roman" w:hAnsi="Arial" w:cs="Arial"/>
                <w:b/>
                <w:lang w:val="eu-ES" w:eastAsia="eu-ES"/>
              </w:rPr>
            </w:pPr>
          </w:p>
        </w:tc>
        <w:tc>
          <w:tcPr>
            <w:tcW w:w="236" w:type="dxa"/>
          </w:tcPr>
          <w:p w14:paraId="450D9818"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3590AA2F"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14. Cantidad destinada a subvenciones</w:t>
            </w:r>
          </w:p>
          <w:p w14:paraId="09DDA245" w14:textId="77777777" w:rsidR="00DA34EA" w:rsidRPr="00DA34EA" w:rsidRDefault="00DA34EA" w:rsidP="00DA34EA">
            <w:pPr>
              <w:spacing w:after="0" w:line="240" w:lineRule="auto"/>
              <w:ind w:left="335" w:hanging="335"/>
              <w:jc w:val="both"/>
              <w:rPr>
                <w:rFonts w:ascii="Arial" w:eastAsia="Times New Roman" w:hAnsi="Arial" w:cs="Arial"/>
                <w:b/>
                <w:lang w:eastAsia="eu-ES"/>
              </w:rPr>
            </w:pPr>
          </w:p>
          <w:p w14:paraId="16A6F8B3" w14:textId="77777777" w:rsidR="00DA34EA" w:rsidRPr="00DA34EA" w:rsidRDefault="00DA34EA" w:rsidP="00DA34EA">
            <w:pPr>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Se determinará en el Presupuesto correspondiente de este Ayuntamiento.</w:t>
            </w:r>
          </w:p>
          <w:p w14:paraId="1E9FB762" w14:textId="77777777" w:rsidR="00DA34EA" w:rsidRPr="00DA34EA" w:rsidRDefault="00DA34EA" w:rsidP="00DA34EA">
            <w:pPr>
              <w:spacing w:after="0" w:line="240" w:lineRule="auto"/>
              <w:ind w:left="335" w:hanging="335"/>
              <w:jc w:val="both"/>
              <w:rPr>
                <w:rFonts w:ascii="Arial" w:eastAsia="Times New Roman" w:hAnsi="Arial" w:cs="Arial"/>
                <w:b/>
                <w:lang w:eastAsia="eu-ES"/>
              </w:rPr>
            </w:pPr>
          </w:p>
          <w:p w14:paraId="704AE199" w14:textId="77777777" w:rsidR="00DA34EA" w:rsidRPr="00DA34EA" w:rsidRDefault="00DA34EA" w:rsidP="00DA34EA">
            <w:pPr>
              <w:spacing w:after="0" w:line="240" w:lineRule="auto"/>
              <w:ind w:left="335" w:hanging="335"/>
              <w:jc w:val="both"/>
              <w:rPr>
                <w:rFonts w:ascii="Arial" w:eastAsia="Times New Roman" w:hAnsi="Arial" w:cs="Arial"/>
                <w:b/>
                <w:lang w:eastAsia="eu-ES"/>
              </w:rPr>
            </w:pPr>
          </w:p>
        </w:tc>
      </w:tr>
    </w:tbl>
    <w:p w14:paraId="1A6B1F84" w14:textId="77777777" w:rsidR="00DA34EA" w:rsidRPr="00DA34EA" w:rsidRDefault="00DA34EA" w:rsidP="00DA34EA">
      <w:pPr>
        <w:spacing w:after="0" w:line="240" w:lineRule="auto"/>
        <w:jc w:val="center"/>
        <w:outlineLvl w:val="0"/>
        <w:rPr>
          <w:rFonts w:ascii="Arial" w:eastAsia="Times New Roman" w:hAnsi="Arial" w:cs="Arial"/>
          <w:sz w:val="20"/>
          <w:szCs w:val="20"/>
          <w:lang w:val="eu-ES" w:eastAsia="eu-ES"/>
        </w:rPr>
      </w:pPr>
    </w:p>
    <w:p w14:paraId="4D983FA8" w14:textId="77777777" w:rsidR="00DA34EA" w:rsidRPr="00DA34EA" w:rsidRDefault="00DA34EA" w:rsidP="00DA34EA">
      <w:pPr>
        <w:spacing w:after="0" w:line="240" w:lineRule="auto"/>
        <w:outlineLvl w:val="0"/>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                                    O.I.</w:t>
      </w:r>
    </w:p>
    <w:p w14:paraId="64CEDBC8" w14:textId="77777777" w:rsidR="00DA34EA" w:rsidRPr="00DA34EA" w:rsidRDefault="00DA34EA" w:rsidP="00DA34EA">
      <w:pPr>
        <w:spacing w:after="0" w:line="240" w:lineRule="auto"/>
        <w:outlineLvl w:val="0"/>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                               ALKATEA.</w:t>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t>IDAZKARIA</w:t>
      </w:r>
    </w:p>
    <w:p w14:paraId="6ED279FF" w14:textId="77777777" w:rsidR="00DA34EA" w:rsidRPr="00DA34EA" w:rsidRDefault="00DA34EA" w:rsidP="00DA34EA">
      <w:pPr>
        <w:spacing w:after="0" w:line="240" w:lineRule="auto"/>
        <w:rPr>
          <w:rFonts w:ascii="Arial" w:eastAsia="Times New Roman" w:hAnsi="Arial" w:cs="Arial"/>
          <w:szCs w:val="20"/>
          <w:lang w:val="es-ES_tradnl" w:eastAsia="eu-ES"/>
        </w:rPr>
      </w:pPr>
    </w:p>
    <w:p w14:paraId="2896FDE5" w14:textId="4397153B" w:rsidR="00DA34EA" w:rsidRDefault="00DA34EA"/>
    <w:p w14:paraId="16164683" w14:textId="0A3D48E6" w:rsidR="0000260F" w:rsidRDefault="0000260F">
      <w:r>
        <w:br w:type="page"/>
      </w:r>
    </w:p>
    <w:tbl>
      <w:tblPr>
        <w:tblW w:w="9923" w:type="dxa"/>
        <w:tblInd w:w="-72"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7088"/>
        <w:gridCol w:w="2835"/>
      </w:tblGrid>
      <w:tr w:rsidR="00797C02" w:rsidRPr="00797C02" w14:paraId="38497EB9" w14:textId="77777777" w:rsidTr="00A2768B">
        <w:tc>
          <w:tcPr>
            <w:tcW w:w="9923" w:type="dxa"/>
            <w:gridSpan w:val="2"/>
            <w:shd w:val="clear" w:color="auto" w:fill="auto"/>
          </w:tcPr>
          <w:p w14:paraId="2A197C70" w14:textId="77777777" w:rsidR="00797C02" w:rsidRPr="00797C02" w:rsidRDefault="00797C02" w:rsidP="00797C02">
            <w:pPr>
              <w:suppressAutoHyphens/>
              <w:spacing w:before="40" w:after="0" w:line="240" w:lineRule="auto"/>
              <w:ind w:right="215"/>
              <w:jc w:val="center"/>
              <w:rPr>
                <w:rFonts w:ascii="Arial" w:eastAsia="Times New Roman" w:hAnsi="Arial" w:cs="Arial"/>
                <w:b/>
                <w:sz w:val="20"/>
                <w:szCs w:val="20"/>
                <w:lang w:val="eu-ES" w:eastAsia="ar-SA"/>
              </w:rPr>
            </w:pPr>
            <w:r w:rsidRPr="00797C02">
              <w:rPr>
                <w:rFonts w:ascii="Arial" w:eastAsia="Times New Roman" w:hAnsi="Arial" w:cs="Arial"/>
                <w:b/>
                <w:sz w:val="20"/>
                <w:szCs w:val="20"/>
                <w:lang w:val="eu-ES" w:eastAsia="ar-SA"/>
              </w:rPr>
              <w:lastRenderedPageBreak/>
              <w:t>TASA ETA ZERGEN DIRULAGUNTZAK 2022</w:t>
            </w:r>
          </w:p>
          <w:p w14:paraId="2EC78BC3" w14:textId="77777777" w:rsidR="00797C02" w:rsidRPr="00797C02" w:rsidRDefault="00797C02" w:rsidP="00797C02">
            <w:pPr>
              <w:suppressAutoHyphens/>
              <w:spacing w:before="40" w:after="0" w:line="240" w:lineRule="auto"/>
              <w:ind w:right="215"/>
              <w:jc w:val="center"/>
              <w:rPr>
                <w:rFonts w:ascii="Arial Narrow" w:eastAsia="Times New Roman" w:hAnsi="Arial Narrow" w:cs="Arial Narrow"/>
                <w:sz w:val="18"/>
                <w:szCs w:val="18"/>
                <w:lang w:val="eu-ES" w:eastAsia="ar-SA"/>
              </w:rPr>
            </w:pPr>
            <w:r w:rsidRPr="00797C02">
              <w:rPr>
                <w:rFonts w:ascii="Arial" w:eastAsia="Times New Roman" w:hAnsi="Arial" w:cs="Arial"/>
                <w:sz w:val="18"/>
                <w:szCs w:val="18"/>
                <w:lang w:val="eu-ES" w:eastAsia="ar-SA"/>
              </w:rPr>
              <w:t>AYUDAS ECONOMICAS 2022 – IMPUESTO Y TASAS</w:t>
            </w:r>
          </w:p>
        </w:tc>
      </w:tr>
      <w:tr w:rsidR="00797C02" w:rsidRPr="00797C02" w14:paraId="616BC0B2" w14:textId="77777777" w:rsidTr="00A2768B">
        <w:tblPrEx>
          <w:shd w:val="clear" w:color="auto" w:fill="D9D9D9"/>
        </w:tblPrEx>
        <w:trPr>
          <w:gridBefore w:val="1"/>
          <w:wBefore w:w="7088" w:type="dxa"/>
          <w:trHeight w:val="644"/>
        </w:trPr>
        <w:tc>
          <w:tcPr>
            <w:tcW w:w="2835" w:type="dxa"/>
            <w:shd w:val="clear" w:color="auto" w:fill="D9D9D9"/>
          </w:tcPr>
          <w:p w14:paraId="768F5299" w14:textId="77777777" w:rsidR="00797C02" w:rsidRPr="00797C02" w:rsidRDefault="00797C02" w:rsidP="00797C02">
            <w:pPr>
              <w:suppressAutoHyphens/>
              <w:spacing w:before="60" w:after="60" w:line="240" w:lineRule="auto"/>
              <w:rPr>
                <w:rFonts w:ascii="Arial" w:eastAsia="Times New Roman" w:hAnsi="Arial" w:cs="Arial"/>
                <w:sz w:val="18"/>
                <w:szCs w:val="24"/>
                <w:lang w:val="eu-ES" w:eastAsia="ar-SA"/>
              </w:rPr>
            </w:pPr>
            <w:r w:rsidRPr="00797C02">
              <w:rPr>
                <w:rFonts w:ascii="Arial" w:eastAsia="Times New Roman" w:hAnsi="Arial" w:cs="Arial"/>
                <w:b/>
                <w:sz w:val="18"/>
                <w:szCs w:val="18"/>
                <w:lang w:val="eu-ES" w:eastAsia="ar-SA"/>
              </w:rPr>
              <w:t xml:space="preserve">Espediente zk. / </w:t>
            </w:r>
            <w:r w:rsidRPr="00797C02">
              <w:rPr>
                <w:rFonts w:ascii="Arial" w:eastAsia="Times New Roman" w:hAnsi="Arial" w:cs="Arial"/>
                <w:sz w:val="16"/>
                <w:szCs w:val="16"/>
                <w:lang w:val="eu-ES" w:eastAsia="ar-SA"/>
              </w:rPr>
              <w:t xml:space="preserve">Nº </w:t>
            </w:r>
            <w:proofErr w:type="spellStart"/>
            <w:r w:rsidRPr="00797C02">
              <w:rPr>
                <w:rFonts w:ascii="Arial" w:eastAsia="Times New Roman" w:hAnsi="Arial" w:cs="Arial"/>
                <w:sz w:val="16"/>
                <w:szCs w:val="16"/>
                <w:lang w:val="eu-ES" w:eastAsia="ar-SA"/>
              </w:rPr>
              <w:t>expediente</w:t>
            </w:r>
            <w:proofErr w:type="spellEnd"/>
            <w:r w:rsidRPr="00797C02">
              <w:rPr>
                <w:rFonts w:ascii="Arial" w:eastAsia="Times New Roman" w:hAnsi="Arial" w:cs="Arial"/>
                <w:sz w:val="16"/>
                <w:szCs w:val="16"/>
                <w:lang w:val="eu-ES" w:eastAsia="ar-SA"/>
              </w:rPr>
              <w:t>:</w:t>
            </w:r>
          </w:p>
          <w:p w14:paraId="7360BE27" w14:textId="77777777" w:rsidR="00797C02" w:rsidRPr="00797C02" w:rsidRDefault="00797C02" w:rsidP="00797C02">
            <w:pPr>
              <w:suppressAutoHyphens/>
              <w:spacing w:before="40" w:after="0" w:line="240" w:lineRule="auto"/>
              <w:ind w:right="215"/>
              <w:jc w:val="both"/>
              <w:rPr>
                <w:rFonts w:ascii="Arial Narrow" w:eastAsia="Times New Roman" w:hAnsi="Arial Narrow" w:cs="Arial Narrow"/>
                <w:sz w:val="18"/>
                <w:szCs w:val="24"/>
                <w:lang w:val="eu-ES" w:eastAsia="ar-SA"/>
              </w:rPr>
            </w:pPr>
          </w:p>
        </w:tc>
      </w:tr>
    </w:tbl>
    <w:p w14:paraId="7DCC6778" w14:textId="77777777" w:rsidR="00797C02" w:rsidRPr="00797C02" w:rsidRDefault="00797C02" w:rsidP="00797C02">
      <w:pPr>
        <w:suppressAutoHyphens/>
        <w:spacing w:after="0" w:line="240" w:lineRule="auto"/>
        <w:ind w:left="-110"/>
        <w:jc w:val="both"/>
        <w:rPr>
          <w:rFonts w:ascii="Arial" w:eastAsia="Times New Roman" w:hAnsi="Arial" w:cs="Arial"/>
          <w:b/>
          <w:sz w:val="20"/>
          <w:szCs w:val="20"/>
          <w:lang w:val="eu-ES" w:eastAsia="ar-SA"/>
        </w:rPr>
      </w:pPr>
    </w:p>
    <w:p w14:paraId="25AA5BA2"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ESKATZAILEA </w:t>
      </w:r>
      <w:r w:rsidRPr="00797C02">
        <w:rPr>
          <w:rFonts w:ascii="Arial" w:eastAsia="Times New Roman" w:hAnsi="Arial" w:cs="Arial"/>
          <w:sz w:val="16"/>
          <w:szCs w:val="16"/>
          <w:lang w:val="eu-ES" w:eastAsia="ar-SA"/>
        </w:rPr>
        <w:t>/ SOLICITANTE</w:t>
      </w:r>
      <w:r w:rsidRPr="00797C02">
        <w:rPr>
          <w:rFonts w:ascii="Arial" w:eastAsia="Times New Roman" w:hAnsi="Arial" w:cs="Arial"/>
          <w:b/>
          <w:sz w:val="16"/>
          <w:szCs w:val="16"/>
          <w:lang w:val="eu-ES" w:eastAsia="ar-SA"/>
        </w:rPr>
        <w:t>:</w:t>
      </w:r>
    </w:p>
    <w:tbl>
      <w:tblPr>
        <w:tblW w:w="9923" w:type="dxa"/>
        <w:tblInd w:w="-72"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797C02" w:rsidRPr="00797C02" w14:paraId="6E16C327" w14:textId="77777777" w:rsidTr="00797C02">
        <w:trPr>
          <w:trHeight w:val="454"/>
        </w:trPr>
        <w:tc>
          <w:tcPr>
            <w:tcW w:w="7373" w:type="dxa"/>
            <w:gridSpan w:val="3"/>
            <w:tcBorders>
              <w:top w:val="single" w:sz="4" w:space="0" w:color="000000"/>
              <w:left w:val="single" w:sz="4" w:space="0" w:color="000000"/>
            </w:tcBorders>
            <w:shd w:val="clear" w:color="auto" w:fill="auto"/>
          </w:tcPr>
          <w:p w14:paraId="138A2534"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 xml:space="preserve">IZEN-ABIZENAK edo SOZIETATE-IZENA </w:t>
            </w:r>
            <w:r w:rsidRPr="00797C02">
              <w:rPr>
                <w:rFonts w:ascii="Arial" w:eastAsia="Times New Roman" w:hAnsi="Arial" w:cs="Arial"/>
                <w:bCs/>
                <w:sz w:val="16"/>
                <w:szCs w:val="16"/>
                <w:lang w:val="eu-ES" w:eastAsia="ar-SA"/>
              </w:rPr>
              <w:t xml:space="preserve">/ </w:t>
            </w:r>
            <w:r w:rsidRPr="00797C02">
              <w:rPr>
                <w:rFonts w:ascii="Arial" w:eastAsia="Times New Roman"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35C1FD14"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 xml:space="preserve"> NAN zk.</w:t>
            </w:r>
            <w:r w:rsidRPr="00797C02">
              <w:rPr>
                <w:rFonts w:ascii="Arial" w:eastAsia="Times New Roman" w:hAnsi="Arial" w:cs="Arial"/>
                <w:bCs/>
                <w:sz w:val="16"/>
                <w:szCs w:val="16"/>
                <w:lang w:val="eu-ES" w:eastAsia="ar-SA"/>
              </w:rPr>
              <w:t xml:space="preserve"> </w:t>
            </w:r>
            <w:r w:rsidRPr="00797C02">
              <w:rPr>
                <w:rFonts w:ascii="Arial" w:eastAsia="Times New Roman" w:hAnsi="Arial" w:cs="Arial"/>
                <w:bCs/>
                <w:sz w:val="14"/>
                <w:szCs w:val="14"/>
                <w:lang w:val="eu-ES" w:eastAsia="ar-SA"/>
              </w:rPr>
              <w:t>/ nº DNI</w:t>
            </w:r>
          </w:p>
        </w:tc>
      </w:tr>
      <w:tr w:rsidR="00797C02" w:rsidRPr="00797C02" w14:paraId="73FFAD8A" w14:textId="77777777" w:rsidTr="00797C02">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A4995AB" w14:textId="77777777" w:rsidR="00797C02" w:rsidRPr="00797C02" w:rsidRDefault="00797C02" w:rsidP="00797C02">
            <w:pPr>
              <w:autoSpaceDE w:val="0"/>
              <w:autoSpaceDN w:val="0"/>
              <w:adjustRightInd w:val="0"/>
              <w:spacing w:after="0" w:line="240" w:lineRule="auto"/>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SEXUA</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bCs/>
                <w:spacing w:val="2"/>
                <w:sz w:val="14"/>
                <w:szCs w:val="14"/>
                <w:lang w:val="eu-ES" w:eastAsia="ar-SA"/>
              </w:rPr>
              <w:t xml:space="preserve">/ SEXO       </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sz w:val="14"/>
                <w:szCs w:val="14"/>
                <w:lang w:val="eu-ES"/>
              </w:rPr>
              <w:fldChar w:fldCharType="begin">
                <w:ffData>
                  <w:name w:val="Marcar1"/>
                  <w:enabled/>
                  <w:calcOnExit w:val="0"/>
                  <w:checkBox>
                    <w:size w:val="24"/>
                    <w:default w:val="0"/>
                  </w:checkBox>
                </w:ffData>
              </w:fldChar>
            </w:r>
            <w:r w:rsidRPr="00797C02">
              <w:rPr>
                <w:rFonts w:ascii="Arial" w:eastAsia="Times New Roman" w:hAnsi="Arial" w:cs="Arial"/>
                <w:sz w:val="14"/>
                <w:szCs w:val="14"/>
                <w:lang w:val="eu-ES"/>
              </w:rPr>
              <w:instrText xml:space="preserve"> FORMCHECKBOX </w:instrText>
            </w:r>
            <w:r w:rsidR="00E56029">
              <w:rPr>
                <w:rFonts w:ascii="Arial" w:eastAsia="Times New Roman" w:hAnsi="Arial" w:cs="Arial"/>
                <w:sz w:val="14"/>
                <w:szCs w:val="14"/>
                <w:lang w:val="eu-ES"/>
              </w:rPr>
            </w:r>
            <w:r w:rsidR="00E56029">
              <w:rPr>
                <w:rFonts w:ascii="Arial" w:eastAsia="Times New Roman" w:hAnsi="Arial" w:cs="Arial"/>
                <w:sz w:val="14"/>
                <w:szCs w:val="14"/>
                <w:lang w:val="eu-ES"/>
              </w:rPr>
              <w:fldChar w:fldCharType="separate"/>
            </w:r>
            <w:r w:rsidRPr="00797C02">
              <w:rPr>
                <w:rFonts w:ascii="Arial" w:eastAsia="Times New Roman" w:hAnsi="Arial" w:cs="Arial"/>
                <w:sz w:val="14"/>
                <w:szCs w:val="14"/>
                <w:lang w:val="eu-ES"/>
              </w:rPr>
              <w:fldChar w:fldCharType="end"/>
            </w:r>
            <w:r w:rsidRPr="00797C02">
              <w:rPr>
                <w:rFonts w:ascii="Arial" w:eastAsia="Times New Roman" w:hAnsi="Arial" w:cs="Arial"/>
                <w:color w:val="191919"/>
                <w:sz w:val="14"/>
                <w:szCs w:val="14"/>
                <w:lang w:val="eu-ES"/>
              </w:rPr>
              <w:t xml:space="preserve"> </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b/>
                <w:bCs/>
                <w:spacing w:val="-2"/>
                <w:sz w:val="16"/>
                <w:szCs w:val="16"/>
                <w:lang w:val="eu-ES" w:eastAsia="es-ES"/>
              </w:rPr>
              <w:t>Emakumezkoa</w:t>
            </w:r>
            <w:r w:rsidRPr="00797C02">
              <w:rPr>
                <w:rFonts w:ascii="Arial" w:eastAsia="Times New Roman" w:hAnsi="Arial" w:cs="Arial"/>
                <w:bCs/>
                <w:spacing w:val="2"/>
                <w:sz w:val="16"/>
                <w:szCs w:val="16"/>
                <w:lang w:val="eu-ES" w:eastAsia="ar-SA"/>
              </w:rPr>
              <w:t xml:space="preserve"> / </w:t>
            </w:r>
            <w:proofErr w:type="spellStart"/>
            <w:r w:rsidRPr="00797C02">
              <w:rPr>
                <w:rFonts w:ascii="Arial" w:eastAsia="Times New Roman" w:hAnsi="Arial" w:cs="Arial"/>
                <w:bCs/>
                <w:spacing w:val="2"/>
                <w:sz w:val="14"/>
                <w:szCs w:val="14"/>
                <w:lang w:val="eu-ES" w:eastAsia="ar-SA"/>
              </w:rPr>
              <w:t>Mujer</w:t>
            </w:r>
            <w:proofErr w:type="spellEnd"/>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sz w:val="14"/>
                <w:szCs w:val="14"/>
                <w:lang w:val="eu-ES"/>
              </w:rPr>
              <w:fldChar w:fldCharType="begin">
                <w:ffData>
                  <w:name w:val="Marcar1"/>
                  <w:enabled/>
                  <w:calcOnExit w:val="0"/>
                  <w:checkBox>
                    <w:size w:val="24"/>
                    <w:default w:val="0"/>
                  </w:checkBox>
                </w:ffData>
              </w:fldChar>
            </w:r>
            <w:r w:rsidRPr="00797C02">
              <w:rPr>
                <w:rFonts w:ascii="Arial" w:eastAsia="Times New Roman" w:hAnsi="Arial" w:cs="Arial"/>
                <w:sz w:val="14"/>
                <w:szCs w:val="14"/>
                <w:lang w:val="eu-ES"/>
              </w:rPr>
              <w:instrText xml:space="preserve"> FORMCHECKBOX </w:instrText>
            </w:r>
            <w:r w:rsidR="00E56029">
              <w:rPr>
                <w:rFonts w:ascii="Arial" w:eastAsia="Times New Roman" w:hAnsi="Arial" w:cs="Arial"/>
                <w:sz w:val="14"/>
                <w:szCs w:val="14"/>
                <w:lang w:val="eu-ES"/>
              </w:rPr>
            </w:r>
            <w:r w:rsidR="00E56029">
              <w:rPr>
                <w:rFonts w:ascii="Arial" w:eastAsia="Times New Roman" w:hAnsi="Arial" w:cs="Arial"/>
                <w:sz w:val="14"/>
                <w:szCs w:val="14"/>
                <w:lang w:val="eu-ES"/>
              </w:rPr>
              <w:fldChar w:fldCharType="separate"/>
            </w:r>
            <w:r w:rsidRPr="00797C02">
              <w:rPr>
                <w:rFonts w:ascii="Arial" w:eastAsia="Times New Roman" w:hAnsi="Arial" w:cs="Arial"/>
                <w:sz w:val="14"/>
                <w:szCs w:val="14"/>
                <w:lang w:val="eu-ES"/>
              </w:rPr>
              <w:fldChar w:fldCharType="end"/>
            </w:r>
            <w:r w:rsidRPr="00797C02">
              <w:rPr>
                <w:rFonts w:ascii="Arial" w:eastAsia="Times New Roman" w:hAnsi="Arial" w:cs="Arial"/>
                <w:color w:val="191919"/>
                <w:sz w:val="14"/>
                <w:szCs w:val="14"/>
                <w:lang w:val="eu-ES"/>
              </w:rPr>
              <w:t xml:space="preserve"> </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b/>
                <w:bCs/>
                <w:spacing w:val="-2"/>
                <w:sz w:val="16"/>
                <w:szCs w:val="16"/>
                <w:lang w:val="eu-ES" w:eastAsia="es-ES"/>
              </w:rPr>
              <w:t>Gizonezkoa</w:t>
            </w:r>
            <w:r w:rsidRPr="00797C02">
              <w:rPr>
                <w:rFonts w:ascii="Arial" w:eastAsia="Times New Roman" w:hAnsi="Arial" w:cs="Arial"/>
                <w:bCs/>
                <w:spacing w:val="2"/>
                <w:sz w:val="16"/>
                <w:szCs w:val="16"/>
                <w:lang w:val="eu-ES" w:eastAsia="ar-SA"/>
              </w:rPr>
              <w:t xml:space="preserve"> / </w:t>
            </w:r>
            <w:proofErr w:type="spellStart"/>
            <w:r w:rsidRPr="00797C02">
              <w:rPr>
                <w:rFonts w:ascii="Arial" w:eastAsia="Times New Roman" w:hAnsi="Arial" w:cs="Arial"/>
                <w:bCs/>
                <w:spacing w:val="2"/>
                <w:sz w:val="14"/>
                <w:szCs w:val="14"/>
                <w:lang w:val="eu-ES" w:eastAsia="ar-SA"/>
              </w:rPr>
              <w:t>Hombre</w:t>
            </w:r>
            <w:proofErr w:type="spellEnd"/>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sz w:val="14"/>
                <w:szCs w:val="14"/>
                <w:lang w:val="eu-ES"/>
              </w:rPr>
              <w:fldChar w:fldCharType="begin">
                <w:ffData>
                  <w:name w:val=""/>
                  <w:enabled/>
                  <w:calcOnExit w:val="0"/>
                  <w:checkBox>
                    <w:size w:val="24"/>
                    <w:default w:val="0"/>
                  </w:checkBox>
                </w:ffData>
              </w:fldChar>
            </w:r>
            <w:r w:rsidRPr="00797C02">
              <w:rPr>
                <w:rFonts w:ascii="Arial" w:eastAsia="Times New Roman" w:hAnsi="Arial" w:cs="Arial"/>
                <w:sz w:val="14"/>
                <w:szCs w:val="14"/>
                <w:lang w:val="eu-ES"/>
              </w:rPr>
              <w:instrText xml:space="preserve"> FORMCHECKBOX </w:instrText>
            </w:r>
            <w:r w:rsidR="00E56029">
              <w:rPr>
                <w:rFonts w:ascii="Arial" w:eastAsia="Times New Roman" w:hAnsi="Arial" w:cs="Arial"/>
                <w:sz w:val="14"/>
                <w:szCs w:val="14"/>
                <w:lang w:val="eu-ES"/>
              </w:rPr>
            </w:r>
            <w:r w:rsidR="00E56029">
              <w:rPr>
                <w:rFonts w:ascii="Arial" w:eastAsia="Times New Roman" w:hAnsi="Arial" w:cs="Arial"/>
                <w:sz w:val="14"/>
                <w:szCs w:val="14"/>
                <w:lang w:val="eu-ES"/>
              </w:rPr>
              <w:fldChar w:fldCharType="separate"/>
            </w:r>
            <w:r w:rsidRPr="00797C02">
              <w:rPr>
                <w:rFonts w:ascii="Arial" w:eastAsia="Times New Roman" w:hAnsi="Arial" w:cs="Arial"/>
                <w:sz w:val="14"/>
                <w:szCs w:val="14"/>
                <w:lang w:val="eu-ES"/>
              </w:rPr>
              <w:fldChar w:fldCharType="end"/>
            </w:r>
            <w:r w:rsidRPr="00797C02">
              <w:rPr>
                <w:rFonts w:ascii="Arial" w:eastAsia="Times New Roman" w:hAnsi="Arial" w:cs="Arial"/>
                <w:color w:val="191919"/>
                <w:sz w:val="14"/>
                <w:szCs w:val="14"/>
                <w:lang w:val="eu-ES"/>
              </w:rPr>
              <w:t xml:space="preserve"> </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b/>
                <w:bCs/>
                <w:spacing w:val="-2"/>
                <w:sz w:val="16"/>
                <w:szCs w:val="16"/>
                <w:lang w:val="eu-ES" w:eastAsia="es-ES"/>
              </w:rPr>
              <w:t>Ez bitarra</w:t>
            </w:r>
            <w:r w:rsidRPr="00797C02">
              <w:rPr>
                <w:rFonts w:ascii="Arial" w:eastAsia="Times New Roman" w:hAnsi="Arial" w:cs="Arial"/>
                <w:spacing w:val="-2"/>
                <w:sz w:val="16"/>
                <w:szCs w:val="16"/>
                <w:lang w:val="eu-ES" w:eastAsia="es-ES"/>
              </w:rPr>
              <w:t xml:space="preserve"> / </w:t>
            </w:r>
            <w:r w:rsidRPr="00797C02">
              <w:rPr>
                <w:rFonts w:ascii="Arial" w:eastAsia="Times New Roman" w:hAnsi="Arial" w:cs="Arial"/>
                <w:spacing w:val="-2"/>
                <w:sz w:val="14"/>
                <w:szCs w:val="14"/>
                <w:lang w:val="eu-ES" w:eastAsia="es-ES"/>
              </w:rPr>
              <w:t>No binario</w:t>
            </w:r>
          </w:p>
        </w:tc>
      </w:tr>
      <w:tr w:rsidR="00797C02" w:rsidRPr="00797C02" w14:paraId="5EB04ADA" w14:textId="77777777" w:rsidTr="00797C02">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32B1810B"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JAKINARAZPENETARAKO HELBIDEA</w:t>
            </w:r>
            <w:r w:rsidRPr="00797C02">
              <w:rPr>
                <w:rFonts w:ascii="Arial" w:eastAsia="Times New Roman" w:hAnsi="Arial" w:cs="Arial"/>
                <w:bCs/>
                <w:sz w:val="14"/>
                <w:szCs w:val="14"/>
                <w:lang w:val="eu-ES" w:eastAsia="ar-SA"/>
              </w:rPr>
              <w:t xml:space="preserve"> / DOMICILIO A EFECTOS DE NOTIFICACIÓN</w:t>
            </w:r>
          </w:p>
        </w:tc>
      </w:tr>
      <w:tr w:rsidR="00797C02" w:rsidRPr="00797C02" w14:paraId="1A6455A7" w14:textId="77777777" w:rsidTr="00797C02">
        <w:trPr>
          <w:trHeight w:val="454"/>
        </w:trPr>
        <w:tc>
          <w:tcPr>
            <w:tcW w:w="2692" w:type="dxa"/>
            <w:tcBorders>
              <w:top w:val="single" w:sz="4" w:space="0" w:color="000000"/>
              <w:left w:val="single" w:sz="4" w:space="0" w:color="000000"/>
              <w:bottom w:val="single" w:sz="4" w:space="0" w:color="000000"/>
            </w:tcBorders>
            <w:shd w:val="clear" w:color="auto" w:fill="auto"/>
          </w:tcPr>
          <w:p w14:paraId="2C346E74"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HERRIA </w:t>
            </w:r>
            <w:r w:rsidRPr="00797C02">
              <w:rPr>
                <w:rFonts w:ascii="Arial" w:eastAsia="Times New Roman"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727E2923"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POSTA-KODEA </w:t>
            </w:r>
            <w:r w:rsidRPr="00797C02">
              <w:rPr>
                <w:rFonts w:ascii="Arial" w:eastAsia="Times New Roman"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6CFD0B1D"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42A04ADA"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FAXA</w:t>
            </w:r>
          </w:p>
        </w:tc>
      </w:tr>
      <w:tr w:rsidR="00797C02" w:rsidRPr="00797C02" w14:paraId="4BA2214E" w14:textId="77777777" w:rsidTr="00797C02">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1636B3F3"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POSTA ELEKTRONIKOA </w:t>
            </w:r>
            <w:r w:rsidRPr="00797C02">
              <w:rPr>
                <w:rFonts w:ascii="Arial" w:eastAsia="Times New Roman" w:hAnsi="Arial" w:cs="Arial"/>
                <w:sz w:val="14"/>
                <w:szCs w:val="14"/>
                <w:lang w:val="eu-ES" w:eastAsia="ar-SA"/>
              </w:rPr>
              <w:t>/ E-MAIL</w:t>
            </w:r>
          </w:p>
        </w:tc>
      </w:tr>
    </w:tbl>
    <w:p w14:paraId="25E497BC"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lang w:val="eu-ES" w:eastAsia="ar-SA"/>
        </w:rPr>
      </w:pPr>
    </w:p>
    <w:p w14:paraId="4D9DDE70"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lang w:val="eu-ES" w:eastAsia="ar-SA"/>
        </w:rPr>
      </w:pPr>
    </w:p>
    <w:p w14:paraId="3C6B520B" w14:textId="77777777" w:rsidR="00797C02" w:rsidRPr="00797C02" w:rsidRDefault="00797C02" w:rsidP="00797C02">
      <w:pPr>
        <w:suppressAutoHyphens/>
        <w:spacing w:after="0" w:line="240" w:lineRule="auto"/>
        <w:ind w:left="2552" w:hanging="2662"/>
        <w:jc w:val="both"/>
        <w:rPr>
          <w:rFonts w:ascii="Arial" w:eastAsia="Times New Roman" w:hAnsi="Arial" w:cs="Arial"/>
          <w:bCs/>
          <w:i/>
          <w:iCs/>
          <w:spacing w:val="1"/>
          <w:sz w:val="16"/>
          <w:szCs w:val="16"/>
          <w:lang w:val="eu-ES" w:eastAsia="ar-SA"/>
        </w:rPr>
      </w:pPr>
      <w:r w:rsidRPr="00797C02">
        <w:rPr>
          <w:rFonts w:ascii="Arial" w:eastAsia="Times New Roman" w:hAnsi="Arial" w:cs="Arial"/>
          <w:b/>
          <w:sz w:val="16"/>
          <w:szCs w:val="16"/>
          <w:lang w:val="eu-ES" w:eastAsia="ar-SA"/>
        </w:rPr>
        <w:t xml:space="preserve">ORDEZKARIA </w:t>
      </w:r>
      <w:r w:rsidRPr="00797C02">
        <w:rPr>
          <w:rFonts w:ascii="Arial" w:eastAsia="Times New Roman" w:hAnsi="Arial" w:cs="Arial"/>
          <w:sz w:val="14"/>
          <w:szCs w:val="14"/>
          <w:lang w:val="eu-ES" w:eastAsia="ar-SA"/>
        </w:rPr>
        <w:t>/ REPRESENTANTE</w:t>
      </w:r>
      <w:r w:rsidRPr="00797C02">
        <w:rPr>
          <w:rFonts w:ascii="Arial" w:eastAsia="Times New Roman" w:hAnsi="Arial" w:cs="Arial"/>
          <w:b/>
          <w:sz w:val="14"/>
          <w:szCs w:val="14"/>
          <w:lang w:val="eu-ES" w:eastAsia="ar-SA"/>
        </w:rPr>
        <w:t>:</w:t>
      </w:r>
      <w:r w:rsidRPr="00797C02">
        <w:rPr>
          <w:rFonts w:ascii="Arial" w:eastAsia="Times New Roman" w:hAnsi="Arial" w:cs="Arial"/>
          <w:b/>
          <w:sz w:val="14"/>
          <w:szCs w:val="14"/>
          <w:lang w:val="eu-ES" w:eastAsia="ar-SA"/>
        </w:rPr>
        <w:tab/>
      </w:r>
      <w:r w:rsidRPr="00797C02">
        <w:rPr>
          <w:rFonts w:ascii="Arial" w:eastAsia="Times New Roman" w:hAnsi="Arial" w:cs="Arial"/>
          <w:bCs/>
          <w:i/>
          <w:iCs/>
          <w:spacing w:val="-1"/>
          <w:sz w:val="16"/>
          <w:szCs w:val="16"/>
          <w:lang w:val="eu-ES" w:eastAsia="ar-SA"/>
        </w:rPr>
        <w:t>(Do</w:t>
      </w:r>
      <w:r w:rsidRPr="00797C02">
        <w:rPr>
          <w:rFonts w:ascii="Arial" w:eastAsia="Times New Roman" w:hAnsi="Arial" w:cs="Arial"/>
          <w:bCs/>
          <w:i/>
          <w:iCs/>
          <w:spacing w:val="1"/>
          <w:sz w:val="16"/>
          <w:szCs w:val="16"/>
          <w:lang w:val="eu-ES" w:eastAsia="ar-SA"/>
        </w:rPr>
        <w:t>k</w:t>
      </w:r>
      <w:r w:rsidRPr="00797C02">
        <w:rPr>
          <w:rFonts w:ascii="Arial" w:eastAsia="Times New Roman" w:hAnsi="Arial" w:cs="Arial"/>
          <w:bCs/>
          <w:i/>
          <w:iCs/>
          <w:spacing w:val="-1"/>
          <w:sz w:val="16"/>
          <w:szCs w:val="16"/>
          <w:lang w:val="eu-ES" w:eastAsia="ar-SA"/>
        </w:rPr>
        <w:t>u</w:t>
      </w:r>
      <w:r w:rsidRPr="00797C02">
        <w:rPr>
          <w:rFonts w:ascii="Arial" w:eastAsia="Times New Roman" w:hAnsi="Arial" w:cs="Arial"/>
          <w:bCs/>
          <w:i/>
          <w:iCs/>
          <w:spacing w:val="-2"/>
          <w:sz w:val="16"/>
          <w:szCs w:val="16"/>
          <w:lang w:val="eu-ES" w:eastAsia="ar-SA"/>
        </w:rPr>
        <w:t>m</w:t>
      </w:r>
      <w:r w:rsidRPr="00797C02">
        <w:rPr>
          <w:rFonts w:ascii="Arial" w:eastAsia="Times New Roman" w:hAnsi="Arial" w:cs="Arial"/>
          <w:bCs/>
          <w:i/>
          <w:iCs/>
          <w:spacing w:val="-1"/>
          <w:sz w:val="16"/>
          <w:szCs w:val="16"/>
          <w:lang w:val="eu-ES" w:eastAsia="ar-SA"/>
        </w:rPr>
        <w:t>en</w:t>
      </w:r>
      <w:r w:rsidRPr="00797C02">
        <w:rPr>
          <w:rFonts w:ascii="Arial" w:eastAsia="Times New Roman" w:hAnsi="Arial" w:cs="Arial"/>
          <w:bCs/>
          <w:i/>
          <w:iCs/>
          <w:spacing w:val="1"/>
          <w:sz w:val="16"/>
          <w:szCs w:val="16"/>
          <w:lang w:val="eu-ES" w:eastAsia="ar-SA"/>
        </w:rPr>
        <w:t>t</w:t>
      </w:r>
      <w:r w:rsidRPr="00797C02">
        <w:rPr>
          <w:rFonts w:ascii="Arial" w:eastAsia="Times New Roman" w:hAnsi="Arial" w:cs="Arial"/>
          <w:bCs/>
          <w:i/>
          <w:iCs/>
          <w:spacing w:val="-1"/>
          <w:sz w:val="16"/>
          <w:szCs w:val="16"/>
          <w:lang w:val="eu-ES" w:eastAsia="ar-SA"/>
        </w:rPr>
        <w:t>u</w:t>
      </w:r>
      <w:r w:rsidRPr="00797C02">
        <w:rPr>
          <w:rFonts w:ascii="Arial" w:eastAsia="Times New Roman" w:hAnsi="Arial" w:cs="Arial"/>
          <w:bCs/>
          <w:i/>
          <w:iCs/>
          <w:spacing w:val="-3"/>
          <w:sz w:val="16"/>
          <w:szCs w:val="16"/>
          <w:lang w:val="eu-ES" w:eastAsia="ar-SA"/>
        </w:rPr>
        <w:t>a</w:t>
      </w:r>
      <w:r w:rsidRPr="00797C02">
        <w:rPr>
          <w:rFonts w:ascii="Arial" w:eastAsia="Times New Roman" w:hAnsi="Arial" w:cs="Arial"/>
          <w:bCs/>
          <w:i/>
          <w:iCs/>
          <w:sz w:val="16"/>
          <w:szCs w:val="16"/>
          <w:lang w:val="eu-ES" w:eastAsia="ar-SA"/>
        </w:rPr>
        <w:t xml:space="preserve">k </w:t>
      </w:r>
      <w:r w:rsidRPr="00797C02">
        <w:rPr>
          <w:rFonts w:ascii="Arial" w:eastAsia="Times New Roman" w:hAnsi="Arial" w:cs="Arial"/>
          <w:bCs/>
          <w:i/>
          <w:iCs/>
          <w:spacing w:val="25"/>
          <w:sz w:val="16"/>
          <w:szCs w:val="16"/>
          <w:lang w:val="eu-ES" w:eastAsia="ar-SA"/>
        </w:rPr>
        <w:t xml:space="preserve"> </w:t>
      </w:r>
      <w:r w:rsidRPr="00797C02">
        <w:rPr>
          <w:rFonts w:ascii="Arial" w:eastAsia="Times New Roman" w:hAnsi="Arial" w:cs="Arial"/>
          <w:bCs/>
          <w:i/>
          <w:iCs/>
          <w:spacing w:val="-1"/>
          <w:sz w:val="16"/>
          <w:szCs w:val="16"/>
          <w:lang w:val="eu-ES" w:eastAsia="ar-SA"/>
        </w:rPr>
        <w:t>aur</w:t>
      </w:r>
      <w:r w:rsidRPr="00797C02">
        <w:rPr>
          <w:rFonts w:ascii="Arial" w:eastAsia="Times New Roman" w:hAnsi="Arial" w:cs="Arial"/>
          <w:bCs/>
          <w:i/>
          <w:iCs/>
          <w:spacing w:val="1"/>
          <w:sz w:val="16"/>
          <w:szCs w:val="16"/>
          <w:lang w:val="eu-ES" w:eastAsia="ar-SA"/>
        </w:rPr>
        <w:t>k</w:t>
      </w:r>
      <w:r w:rsidRPr="00797C02">
        <w:rPr>
          <w:rFonts w:ascii="Arial" w:eastAsia="Times New Roman" w:hAnsi="Arial" w:cs="Arial"/>
          <w:bCs/>
          <w:i/>
          <w:iCs/>
          <w:spacing w:val="2"/>
          <w:sz w:val="16"/>
          <w:szCs w:val="16"/>
          <w:lang w:val="eu-ES" w:eastAsia="ar-SA"/>
        </w:rPr>
        <w:t>e</w:t>
      </w:r>
      <w:r w:rsidRPr="00797C02">
        <w:rPr>
          <w:rFonts w:ascii="Arial" w:eastAsia="Times New Roman" w:hAnsi="Arial" w:cs="Arial"/>
          <w:bCs/>
          <w:i/>
          <w:iCs/>
          <w:spacing w:val="-6"/>
          <w:sz w:val="16"/>
          <w:szCs w:val="16"/>
          <w:lang w:val="eu-ES" w:eastAsia="ar-SA"/>
        </w:rPr>
        <w:t>z</w:t>
      </w:r>
      <w:r w:rsidRPr="00797C02">
        <w:rPr>
          <w:rFonts w:ascii="Arial" w:eastAsia="Times New Roman" w:hAnsi="Arial" w:cs="Arial"/>
          <w:bCs/>
          <w:i/>
          <w:iCs/>
          <w:spacing w:val="1"/>
          <w:sz w:val="16"/>
          <w:szCs w:val="16"/>
          <w:lang w:val="eu-ES" w:eastAsia="ar-SA"/>
        </w:rPr>
        <w:t>t</w:t>
      </w:r>
      <w:r w:rsidRPr="00797C02">
        <w:rPr>
          <w:rFonts w:ascii="Arial" w:eastAsia="Times New Roman" w:hAnsi="Arial" w:cs="Arial"/>
          <w:bCs/>
          <w:i/>
          <w:iCs/>
          <w:spacing w:val="-1"/>
          <w:sz w:val="16"/>
          <w:szCs w:val="16"/>
          <w:lang w:val="eu-ES" w:eastAsia="ar-SA"/>
        </w:rPr>
        <w:t>e</w:t>
      </w:r>
      <w:r w:rsidRPr="00797C02">
        <w:rPr>
          <w:rFonts w:ascii="Arial" w:eastAsia="Times New Roman" w:hAnsi="Arial" w:cs="Arial"/>
          <w:bCs/>
          <w:i/>
          <w:iCs/>
          <w:sz w:val="16"/>
          <w:szCs w:val="16"/>
          <w:lang w:val="eu-ES" w:eastAsia="ar-SA"/>
        </w:rPr>
        <w:t xml:space="preserve">n </w:t>
      </w:r>
      <w:r w:rsidRPr="00797C02">
        <w:rPr>
          <w:rFonts w:ascii="Arial" w:eastAsia="Times New Roman" w:hAnsi="Arial" w:cs="Arial"/>
          <w:bCs/>
          <w:i/>
          <w:iCs/>
          <w:spacing w:val="23"/>
          <w:sz w:val="16"/>
          <w:szCs w:val="16"/>
          <w:lang w:val="eu-ES" w:eastAsia="ar-SA"/>
        </w:rPr>
        <w:t xml:space="preserve"> </w:t>
      </w:r>
      <w:r w:rsidRPr="00797C02">
        <w:rPr>
          <w:rFonts w:ascii="Arial" w:eastAsia="Times New Roman" w:hAnsi="Arial" w:cs="Arial"/>
          <w:bCs/>
          <w:i/>
          <w:iCs/>
          <w:spacing w:val="-1"/>
          <w:sz w:val="16"/>
          <w:szCs w:val="16"/>
          <w:lang w:val="eu-ES" w:eastAsia="ar-SA"/>
        </w:rPr>
        <w:t>dituen</w:t>
      </w:r>
      <w:r w:rsidRPr="00797C02">
        <w:rPr>
          <w:rFonts w:ascii="Arial" w:eastAsia="Times New Roman" w:hAnsi="Arial" w:cs="Arial"/>
          <w:bCs/>
          <w:i/>
          <w:iCs/>
          <w:sz w:val="16"/>
          <w:szCs w:val="16"/>
          <w:lang w:val="eu-ES" w:eastAsia="ar-SA"/>
        </w:rPr>
        <w:t xml:space="preserve">a </w:t>
      </w:r>
      <w:r w:rsidRPr="00797C02">
        <w:rPr>
          <w:rFonts w:ascii="Arial" w:eastAsia="Times New Roman" w:hAnsi="Arial" w:cs="Arial"/>
          <w:bCs/>
          <w:i/>
          <w:iCs/>
          <w:spacing w:val="23"/>
          <w:sz w:val="16"/>
          <w:szCs w:val="16"/>
          <w:lang w:val="eu-ES" w:eastAsia="ar-SA"/>
        </w:rPr>
        <w:t xml:space="preserve"> </w:t>
      </w:r>
      <w:r w:rsidRPr="00797C02">
        <w:rPr>
          <w:rFonts w:ascii="Arial" w:eastAsia="Times New Roman" w:hAnsi="Arial" w:cs="Arial"/>
          <w:bCs/>
          <w:i/>
          <w:iCs/>
          <w:spacing w:val="-1"/>
          <w:sz w:val="16"/>
          <w:szCs w:val="16"/>
          <w:lang w:val="eu-ES" w:eastAsia="ar-SA"/>
        </w:rPr>
        <w:t>e</w:t>
      </w:r>
      <w:r w:rsidRPr="00797C02">
        <w:rPr>
          <w:rFonts w:ascii="Arial" w:eastAsia="Times New Roman" w:hAnsi="Arial" w:cs="Arial"/>
          <w:bCs/>
          <w:i/>
          <w:iCs/>
          <w:spacing w:val="1"/>
          <w:sz w:val="16"/>
          <w:szCs w:val="16"/>
          <w:lang w:val="eu-ES" w:eastAsia="ar-SA"/>
        </w:rPr>
        <w:t>sk</w:t>
      </w:r>
      <w:r w:rsidRPr="00797C02">
        <w:rPr>
          <w:rFonts w:ascii="Arial" w:eastAsia="Times New Roman" w:hAnsi="Arial" w:cs="Arial"/>
          <w:bCs/>
          <w:i/>
          <w:iCs/>
          <w:spacing w:val="-1"/>
          <w:sz w:val="16"/>
          <w:szCs w:val="16"/>
          <w:lang w:val="eu-ES" w:eastAsia="ar-SA"/>
        </w:rPr>
        <w:t>aerare</w:t>
      </w:r>
      <w:r w:rsidRPr="00797C02">
        <w:rPr>
          <w:rFonts w:ascii="Arial" w:eastAsia="Times New Roman" w:hAnsi="Arial" w:cs="Arial"/>
          <w:bCs/>
          <w:i/>
          <w:iCs/>
          <w:sz w:val="16"/>
          <w:szCs w:val="16"/>
          <w:lang w:val="eu-ES" w:eastAsia="ar-SA"/>
        </w:rPr>
        <w:t xml:space="preserve">n </w:t>
      </w:r>
      <w:r w:rsidRPr="00797C02">
        <w:rPr>
          <w:rFonts w:ascii="Arial" w:eastAsia="Times New Roman" w:hAnsi="Arial" w:cs="Arial"/>
          <w:bCs/>
          <w:i/>
          <w:iCs/>
          <w:spacing w:val="23"/>
          <w:sz w:val="16"/>
          <w:szCs w:val="16"/>
          <w:lang w:val="eu-ES" w:eastAsia="ar-SA"/>
        </w:rPr>
        <w:t xml:space="preserve"> </w:t>
      </w:r>
      <w:r w:rsidRPr="00797C02">
        <w:rPr>
          <w:rFonts w:ascii="Arial" w:eastAsia="Times New Roman" w:hAnsi="Arial" w:cs="Arial"/>
          <w:bCs/>
          <w:i/>
          <w:iCs/>
          <w:spacing w:val="3"/>
          <w:sz w:val="16"/>
          <w:szCs w:val="16"/>
          <w:lang w:val="eu-ES" w:eastAsia="ar-SA"/>
        </w:rPr>
        <w:t>titularra</w:t>
      </w:r>
      <w:r w:rsidRPr="00797C02">
        <w:rPr>
          <w:rFonts w:ascii="Arial" w:eastAsia="Times New Roman" w:hAnsi="Arial" w:cs="Arial"/>
          <w:bCs/>
          <w:i/>
          <w:iCs/>
          <w:sz w:val="16"/>
          <w:szCs w:val="16"/>
          <w:lang w:val="eu-ES" w:eastAsia="ar-SA"/>
        </w:rPr>
        <w:t xml:space="preserve"> </w:t>
      </w:r>
      <w:r w:rsidRPr="00797C02">
        <w:rPr>
          <w:rFonts w:ascii="Arial" w:eastAsia="Times New Roman" w:hAnsi="Arial" w:cs="Arial"/>
          <w:bCs/>
          <w:i/>
          <w:iCs/>
          <w:spacing w:val="2"/>
          <w:sz w:val="16"/>
          <w:szCs w:val="16"/>
          <w:lang w:val="eu-ES" w:eastAsia="ar-SA"/>
        </w:rPr>
        <w:t>e</w:t>
      </w:r>
      <w:r w:rsidRPr="00797C02">
        <w:rPr>
          <w:rFonts w:ascii="Arial" w:eastAsia="Times New Roman" w:hAnsi="Arial" w:cs="Arial"/>
          <w:bCs/>
          <w:i/>
          <w:iCs/>
          <w:sz w:val="16"/>
          <w:szCs w:val="16"/>
          <w:lang w:val="eu-ES" w:eastAsia="ar-SA"/>
        </w:rPr>
        <w:t xml:space="preserve">z </w:t>
      </w:r>
      <w:r w:rsidRPr="00797C02">
        <w:rPr>
          <w:rFonts w:ascii="Arial" w:eastAsia="Times New Roman" w:hAnsi="Arial" w:cs="Arial"/>
          <w:bCs/>
          <w:i/>
          <w:iCs/>
          <w:spacing w:val="23"/>
          <w:sz w:val="16"/>
          <w:szCs w:val="16"/>
          <w:lang w:val="eu-ES" w:eastAsia="ar-SA"/>
        </w:rPr>
        <w:t xml:space="preserve"> </w:t>
      </w:r>
      <w:r w:rsidRPr="00797C02">
        <w:rPr>
          <w:rFonts w:ascii="Arial" w:eastAsia="Times New Roman" w:hAnsi="Arial" w:cs="Arial"/>
          <w:bCs/>
          <w:i/>
          <w:iCs/>
          <w:spacing w:val="-1"/>
          <w:sz w:val="16"/>
          <w:szCs w:val="16"/>
          <w:lang w:val="eu-ES" w:eastAsia="ar-SA"/>
        </w:rPr>
        <w:t>denea</w:t>
      </w:r>
      <w:r w:rsidRPr="00797C02">
        <w:rPr>
          <w:rFonts w:ascii="Arial" w:eastAsia="Times New Roman" w:hAnsi="Arial" w:cs="Arial"/>
          <w:bCs/>
          <w:i/>
          <w:iCs/>
          <w:sz w:val="16"/>
          <w:szCs w:val="16"/>
          <w:lang w:val="eu-ES" w:eastAsia="ar-SA"/>
        </w:rPr>
        <w:t xml:space="preserve">n </w:t>
      </w:r>
      <w:r w:rsidRPr="00797C02">
        <w:rPr>
          <w:rFonts w:ascii="Arial" w:eastAsia="Times New Roman" w:hAnsi="Arial" w:cs="Arial"/>
          <w:bCs/>
          <w:i/>
          <w:iCs/>
          <w:spacing w:val="23"/>
          <w:sz w:val="16"/>
          <w:szCs w:val="16"/>
          <w:lang w:val="eu-ES" w:eastAsia="ar-SA"/>
        </w:rPr>
        <w:t xml:space="preserve"> </w:t>
      </w:r>
      <w:r w:rsidRPr="00797C02">
        <w:rPr>
          <w:rFonts w:ascii="Arial" w:eastAsia="Times New Roman" w:hAnsi="Arial" w:cs="Arial"/>
          <w:bCs/>
          <w:i/>
          <w:iCs/>
          <w:spacing w:val="-1"/>
          <w:sz w:val="16"/>
          <w:szCs w:val="16"/>
          <w:lang w:val="eu-ES" w:eastAsia="ar-SA"/>
        </w:rPr>
        <w:t>ba</w:t>
      </w:r>
      <w:r w:rsidRPr="00797C02">
        <w:rPr>
          <w:rFonts w:ascii="Arial" w:eastAsia="Times New Roman" w:hAnsi="Arial" w:cs="Arial"/>
          <w:bCs/>
          <w:i/>
          <w:iCs/>
          <w:spacing w:val="1"/>
          <w:sz w:val="16"/>
          <w:szCs w:val="16"/>
          <w:lang w:val="eu-ES" w:eastAsia="ar-SA"/>
        </w:rPr>
        <w:t>k</w:t>
      </w:r>
      <w:r w:rsidRPr="00797C02">
        <w:rPr>
          <w:rFonts w:ascii="Arial" w:eastAsia="Times New Roman" w:hAnsi="Arial" w:cs="Arial"/>
          <w:bCs/>
          <w:i/>
          <w:iCs/>
          <w:spacing w:val="-1"/>
          <w:sz w:val="16"/>
          <w:szCs w:val="16"/>
          <w:lang w:val="eu-ES" w:eastAsia="ar-SA"/>
        </w:rPr>
        <w:t>arr</w:t>
      </w:r>
      <w:r w:rsidRPr="00797C02">
        <w:rPr>
          <w:rFonts w:ascii="Arial" w:eastAsia="Times New Roman" w:hAnsi="Arial" w:cs="Arial"/>
          <w:bCs/>
          <w:i/>
          <w:iCs/>
          <w:sz w:val="16"/>
          <w:szCs w:val="16"/>
          <w:lang w:val="eu-ES" w:eastAsia="ar-SA"/>
        </w:rPr>
        <w:t xml:space="preserve">ik / </w:t>
      </w:r>
      <w:proofErr w:type="spellStart"/>
      <w:r w:rsidRPr="00797C02">
        <w:rPr>
          <w:rFonts w:ascii="Arial" w:eastAsia="Times New Roman" w:hAnsi="Arial" w:cs="Arial"/>
          <w:bCs/>
          <w:i/>
          <w:iCs/>
          <w:spacing w:val="1"/>
          <w:sz w:val="16"/>
          <w:szCs w:val="16"/>
          <w:lang w:val="eu-ES" w:eastAsia="ar-SA"/>
        </w:rPr>
        <w:t>Sólo</w:t>
      </w:r>
      <w:proofErr w:type="spellEnd"/>
      <w:r w:rsidRPr="00797C02">
        <w:rPr>
          <w:rFonts w:ascii="Arial" w:eastAsia="Times New Roman" w:hAnsi="Arial" w:cs="Arial"/>
          <w:bCs/>
          <w:i/>
          <w:iCs/>
          <w:spacing w:val="1"/>
          <w:sz w:val="16"/>
          <w:szCs w:val="16"/>
          <w:lang w:val="eu-ES" w:eastAsia="ar-SA"/>
        </w:rPr>
        <w:t xml:space="preserve"> </w:t>
      </w:r>
      <w:proofErr w:type="spellStart"/>
      <w:r w:rsidRPr="00797C02">
        <w:rPr>
          <w:rFonts w:ascii="Arial" w:eastAsia="Times New Roman" w:hAnsi="Arial" w:cs="Arial"/>
          <w:bCs/>
          <w:i/>
          <w:iCs/>
          <w:spacing w:val="1"/>
          <w:sz w:val="16"/>
          <w:szCs w:val="16"/>
          <w:lang w:val="eu-ES" w:eastAsia="ar-SA"/>
        </w:rPr>
        <w:t>cuando</w:t>
      </w:r>
      <w:proofErr w:type="spellEnd"/>
      <w:r w:rsidRPr="00797C02">
        <w:rPr>
          <w:rFonts w:ascii="Arial" w:eastAsia="Times New Roman" w:hAnsi="Arial" w:cs="Arial"/>
          <w:bCs/>
          <w:i/>
          <w:iCs/>
          <w:spacing w:val="1"/>
          <w:sz w:val="16"/>
          <w:szCs w:val="16"/>
          <w:lang w:val="eu-ES" w:eastAsia="ar-SA"/>
        </w:rPr>
        <w:t xml:space="preserve"> </w:t>
      </w:r>
      <w:proofErr w:type="spellStart"/>
      <w:r w:rsidRPr="00797C02">
        <w:rPr>
          <w:rFonts w:ascii="Arial" w:eastAsia="Times New Roman" w:hAnsi="Arial" w:cs="Arial"/>
          <w:bCs/>
          <w:i/>
          <w:iCs/>
          <w:spacing w:val="1"/>
          <w:sz w:val="16"/>
          <w:szCs w:val="16"/>
          <w:lang w:val="eu-ES" w:eastAsia="ar-SA"/>
        </w:rPr>
        <w:t>quien</w:t>
      </w:r>
      <w:proofErr w:type="spellEnd"/>
      <w:r w:rsidRPr="00797C02">
        <w:rPr>
          <w:rFonts w:ascii="Arial" w:eastAsia="Times New Roman" w:hAnsi="Arial" w:cs="Arial"/>
          <w:bCs/>
          <w:i/>
          <w:iCs/>
          <w:spacing w:val="1"/>
          <w:sz w:val="16"/>
          <w:szCs w:val="16"/>
          <w:lang w:val="eu-ES" w:eastAsia="ar-SA"/>
        </w:rPr>
        <w:t xml:space="preserve"> presenta la </w:t>
      </w:r>
      <w:proofErr w:type="spellStart"/>
      <w:r w:rsidRPr="00797C02">
        <w:rPr>
          <w:rFonts w:ascii="Arial" w:eastAsia="Times New Roman" w:hAnsi="Arial" w:cs="Arial"/>
          <w:bCs/>
          <w:i/>
          <w:iCs/>
          <w:spacing w:val="1"/>
          <w:sz w:val="16"/>
          <w:szCs w:val="16"/>
          <w:lang w:val="eu-ES" w:eastAsia="ar-SA"/>
        </w:rPr>
        <w:t>documentación</w:t>
      </w:r>
      <w:proofErr w:type="spellEnd"/>
      <w:r w:rsidRPr="00797C02">
        <w:rPr>
          <w:rFonts w:ascii="Arial" w:eastAsia="Times New Roman" w:hAnsi="Arial" w:cs="Arial"/>
          <w:bCs/>
          <w:i/>
          <w:iCs/>
          <w:spacing w:val="1"/>
          <w:sz w:val="16"/>
          <w:szCs w:val="16"/>
          <w:lang w:val="eu-ES" w:eastAsia="ar-SA"/>
        </w:rPr>
        <w:t xml:space="preserve"> no es titular de la </w:t>
      </w:r>
      <w:proofErr w:type="spellStart"/>
      <w:r w:rsidRPr="00797C02">
        <w:rPr>
          <w:rFonts w:ascii="Arial" w:eastAsia="Times New Roman" w:hAnsi="Arial" w:cs="Arial"/>
          <w:bCs/>
          <w:i/>
          <w:iCs/>
          <w:spacing w:val="1"/>
          <w:sz w:val="16"/>
          <w:szCs w:val="16"/>
          <w:lang w:val="eu-ES" w:eastAsia="ar-SA"/>
        </w:rPr>
        <w:t>solicitud</w:t>
      </w:r>
      <w:proofErr w:type="spellEnd"/>
      <w:r w:rsidRPr="00797C02">
        <w:rPr>
          <w:rFonts w:ascii="Arial" w:eastAsia="Times New Roman" w:hAnsi="Arial" w:cs="Arial"/>
          <w:bCs/>
          <w:i/>
          <w:iCs/>
          <w:spacing w:val="1"/>
          <w:sz w:val="16"/>
          <w:szCs w:val="16"/>
          <w:lang w:val="eu-ES" w:eastAsia="ar-SA"/>
        </w:rPr>
        <w:t>)</w:t>
      </w:r>
    </w:p>
    <w:tbl>
      <w:tblPr>
        <w:tblW w:w="9923" w:type="dxa"/>
        <w:tblInd w:w="-72"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797C02" w:rsidRPr="00797C02" w14:paraId="130FE7FE" w14:textId="77777777" w:rsidTr="00A2768B">
        <w:trPr>
          <w:trHeight w:val="454"/>
        </w:trPr>
        <w:tc>
          <w:tcPr>
            <w:tcW w:w="7373" w:type="dxa"/>
            <w:gridSpan w:val="3"/>
            <w:tcBorders>
              <w:top w:val="single" w:sz="4" w:space="0" w:color="000000"/>
              <w:left w:val="single" w:sz="4" w:space="0" w:color="000000"/>
            </w:tcBorders>
            <w:shd w:val="clear" w:color="auto" w:fill="auto"/>
          </w:tcPr>
          <w:p w14:paraId="7C374449"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 xml:space="preserve">IZEN-ABIZENAK edo SOZIETATE-IZENA </w:t>
            </w:r>
            <w:r w:rsidRPr="00797C02">
              <w:rPr>
                <w:rFonts w:ascii="Arial" w:eastAsia="Times New Roman" w:hAnsi="Arial" w:cs="Arial"/>
                <w:bCs/>
                <w:sz w:val="16"/>
                <w:szCs w:val="16"/>
                <w:lang w:val="eu-ES" w:eastAsia="ar-SA"/>
              </w:rPr>
              <w:t xml:space="preserve">/ </w:t>
            </w:r>
            <w:r w:rsidRPr="00797C02">
              <w:rPr>
                <w:rFonts w:ascii="Arial" w:eastAsia="Times New Roman"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6F43B1FB"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 xml:space="preserve"> NAN zk.</w:t>
            </w:r>
            <w:r w:rsidRPr="00797C02">
              <w:rPr>
                <w:rFonts w:ascii="Arial" w:eastAsia="Times New Roman" w:hAnsi="Arial" w:cs="Arial"/>
                <w:bCs/>
                <w:sz w:val="16"/>
                <w:szCs w:val="16"/>
                <w:lang w:val="eu-ES" w:eastAsia="ar-SA"/>
              </w:rPr>
              <w:t xml:space="preserve"> </w:t>
            </w:r>
            <w:r w:rsidRPr="00797C02">
              <w:rPr>
                <w:rFonts w:ascii="Arial" w:eastAsia="Times New Roman" w:hAnsi="Arial" w:cs="Arial"/>
                <w:bCs/>
                <w:sz w:val="14"/>
                <w:szCs w:val="14"/>
                <w:lang w:val="eu-ES" w:eastAsia="ar-SA"/>
              </w:rPr>
              <w:t>/ nº DNI</w:t>
            </w:r>
          </w:p>
        </w:tc>
      </w:tr>
      <w:tr w:rsidR="00797C02" w:rsidRPr="00797C02" w14:paraId="13714EFA"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443ADD9" w14:textId="77777777" w:rsidR="00797C02" w:rsidRPr="00797C02" w:rsidRDefault="00797C02" w:rsidP="00797C02">
            <w:pPr>
              <w:autoSpaceDE w:val="0"/>
              <w:autoSpaceDN w:val="0"/>
              <w:adjustRightInd w:val="0"/>
              <w:spacing w:after="0" w:line="240" w:lineRule="auto"/>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SEXUA </w:t>
            </w:r>
            <w:r w:rsidRPr="00797C02">
              <w:rPr>
                <w:rFonts w:ascii="Arial" w:eastAsia="Times New Roman" w:hAnsi="Arial" w:cs="Arial"/>
                <w:bCs/>
                <w:sz w:val="14"/>
                <w:szCs w:val="14"/>
                <w:lang w:val="eu-ES" w:eastAsia="ar-SA"/>
              </w:rPr>
              <w:t>/ SEXO</w:t>
            </w:r>
            <w:r w:rsidRPr="00797C02">
              <w:rPr>
                <w:rFonts w:ascii="Arial" w:eastAsia="Times New Roman" w:hAnsi="Arial" w:cs="Arial"/>
                <w:b/>
                <w:sz w:val="16"/>
                <w:szCs w:val="16"/>
                <w:lang w:val="eu-ES" w:eastAsia="ar-SA"/>
              </w:rPr>
              <w:t xml:space="preserve">                  </w:t>
            </w:r>
            <w:r w:rsidRPr="00797C02">
              <w:rPr>
                <w:rFonts w:ascii="Arial" w:eastAsia="Times New Roman" w:hAnsi="Arial" w:cs="Arial"/>
                <w:b/>
                <w:sz w:val="16"/>
                <w:szCs w:val="16"/>
                <w:lang w:val="eu-ES" w:eastAsia="ar-SA"/>
              </w:rPr>
              <w:fldChar w:fldCharType="begin">
                <w:ffData>
                  <w:name w:val="Marcar1"/>
                  <w:enabled/>
                  <w:calcOnExit w:val="0"/>
                  <w:checkBox>
                    <w:size w:val="24"/>
                    <w:default w:val="0"/>
                  </w:checkBox>
                </w:ffData>
              </w:fldChar>
            </w:r>
            <w:r w:rsidRPr="00797C02">
              <w:rPr>
                <w:rFonts w:ascii="Arial" w:eastAsia="Times New Roman" w:hAnsi="Arial" w:cs="Arial"/>
                <w:b/>
                <w:sz w:val="16"/>
                <w:szCs w:val="16"/>
                <w:lang w:val="eu-ES" w:eastAsia="ar-SA"/>
              </w:rPr>
              <w:instrText xml:space="preserve"> FORMCHECKBOX </w:instrText>
            </w:r>
            <w:r w:rsidR="00E56029">
              <w:rPr>
                <w:rFonts w:ascii="Arial" w:eastAsia="Times New Roman" w:hAnsi="Arial" w:cs="Arial"/>
                <w:b/>
                <w:sz w:val="16"/>
                <w:szCs w:val="16"/>
                <w:lang w:val="eu-ES" w:eastAsia="ar-SA"/>
              </w:rPr>
            </w:r>
            <w:r w:rsidR="00E56029">
              <w:rPr>
                <w:rFonts w:ascii="Arial" w:eastAsia="Times New Roman" w:hAnsi="Arial" w:cs="Arial"/>
                <w:b/>
                <w:sz w:val="16"/>
                <w:szCs w:val="16"/>
                <w:lang w:val="eu-ES" w:eastAsia="ar-SA"/>
              </w:rPr>
              <w:fldChar w:fldCharType="separate"/>
            </w:r>
            <w:r w:rsidRPr="00797C02">
              <w:rPr>
                <w:rFonts w:ascii="Arial" w:eastAsia="Times New Roman" w:hAnsi="Arial" w:cs="Arial"/>
                <w:b/>
                <w:sz w:val="16"/>
                <w:szCs w:val="16"/>
                <w:lang w:val="eu-ES" w:eastAsia="ar-SA"/>
              </w:rPr>
              <w:fldChar w:fldCharType="end"/>
            </w:r>
            <w:r w:rsidRPr="00797C02">
              <w:rPr>
                <w:rFonts w:ascii="Arial" w:eastAsia="Times New Roman" w:hAnsi="Arial" w:cs="Arial"/>
                <w:b/>
                <w:sz w:val="16"/>
                <w:szCs w:val="16"/>
                <w:lang w:val="eu-ES" w:eastAsia="ar-SA"/>
              </w:rPr>
              <w:t xml:space="preserve">   Emakumezkoa </w:t>
            </w:r>
            <w:r w:rsidRPr="00797C02">
              <w:rPr>
                <w:rFonts w:ascii="Arial" w:eastAsia="Times New Roman" w:hAnsi="Arial" w:cs="Arial"/>
                <w:bCs/>
                <w:sz w:val="16"/>
                <w:szCs w:val="16"/>
                <w:lang w:val="eu-ES" w:eastAsia="ar-SA"/>
              </w:rPr>
              <w:t xml:space="preserve">/ </w:t>
            </w:r>
            <w:proofErr w:type="spellStart"/>
            <w:r w:rsidRPr="00797C02">
              <w:rPr>
                <w:rFonts w:ascii="Arial" w:eastAsia="Times New Roman" w:hAnsi="Arial" w:cs="Arial"/>
                <w:bCs/>
                <w:sz w:val="14"/>
                <w:szCs w:val="14"/>
                <w:lang w:val="eu-ES" w:eastAsia="ar-SA"/>
              </w:rPr>
              <w:t>Mujer</w:t>
            </w:r>
            <w:proofErr w:type="spellEnd"/>
            <w:r w:rsidRPr="00797C02">
              <w:rPr>
                <w:rFonts w:ascii="Arial" w:eastAsia="Times New Roman" w:hAnsi="Arial" w:cs="Arial"/>
                <w:b/>
                <w:sz w:val="16"/>
                <w:szCs w:val="16"/>
                <w:lang w:val="eu-ES" w:eastAsia="ar-SA"/>
              </w:rPr>
              <w:t xml:space="preserve">               </w:t>
            </w:r>
            <w:r w:rsidRPr="00797C02">
              <w:rPr>
                <w:rFonts w:ascii="Arial" w:eastAsia="Times New Roman" w:hAnsi="Arial" w:cs="Arial"/>
                <w:b/>
                <w:sz w:val="16"/>
                <w:szCs w:val="16"/>
                <w:lang w:val="eu-ES" w:eastAsia="ar-SA"/>
              </w:rPr>
              <w:fldChar w:fldCharType="begin">
                <w:ffData>
                  <w:name w:val="Marcar1"/>
                  <w:enabled/>
                  <w:calcOnExit w:val="0"/>
                  <w:checkBox>
                    <w:size w:val="24"/>
                    <w:default w:val="0"/>
                  </w:checkBox>
                </w:ffData>
              </w:fldChar>
            </w:r>
            <w:r w:rsidRPr="00797C02">
              <w:rPr>
                <w:rFonts w:ascii="Arial" w:eastAsia="Times New Roman" w:hAnsi="Arial" w:cs="Arial"/>
                <w:b/>
                <w:sz w:val="16"/>
                <w:szCs w:val="16"/>
                <w:lang w:val="eu-ES" w:eastAsia="ar-SA"/>
              </w:rPr>
              <w:instrText xml:space="preserve"> FORMCHECKBOX </w:instrText>
            </w:r>
            <w:r w:rsidR="00E56029">
              <w:rPr>
                <w:rFonts w:ascii="Arial" w:eastAsia="Times New Roman" w:hAnsi="Arial" w:cs="Arial"/>
                <w:b/>
                <w:sz w:val="16"/>
                <w:szCs w:val="16"/>
                <w:lang w:val="eu-ES" w:eastAsia="ar-SA"/>
              </w:rPr>
            </w:r>
            <w:r w:rsidR="00E56029">
              <w:rPr>
                <w:rFonts w:ascii="Arial" w:eastAsia="Times New Roman" w:hAnsi="Arial" w:cs="Arial"/>
                <w:b/>
                <w:sz w:val="16"/>
                <w:szCs w:val="16"/>
                <w:lang w:val="eu-ES" w:eastAsia="ar-SA"/>
              </w:rPr>
              <w:fldChar w:fldCharType="separate"/>
            </w:r>
            <w:r w:rsidRPr="00797C02">
              <w:rPr>
                <w:rFonts w:ascii="Arial" w:eastAsia="Times New Roman" w:hAnsi="Arial" w:cs="Arial"/>
                <w:b/>
                <w:sz w:val="16"/>
                <w:szCs w:val="16"/>
                <w:lang w:val="eu-ES" w:eastAsia="ar-SA"/>
              </w:rPr>
              <w:fldChar w:fldCharType="end"/>
            </w:r>
            <w:r w:rsidRPr="00797C02">
              <w:rPr>
                <w:rFonts w:ascii="Arial" w:eastAsia="Times New Roman" w:hAnsi="Arial" w:cs="Arial"/>
                <w:b/>
                <w:sz w:val="16"/>
                <w:szCs w:val="16"/>
                <w:lang w:val="eu-ES" w:eastAsia="ar-SA"/>
              </w:rPr>
              <w:t xml:space="preserve">   Gizonezkoa / </w:t>
            </w:r>
            <w:proofErr w:type="spellStart"/>
            <w:r w:rsidRPr="00797C02">
              <w:rPr>
                <w:rFonts w:ascii="Arial" w:eastAsia="Times New Roman" w:hAnsi="Arial" w:cs="Arial"/>
                <w:bCs/>
                <w:sz w:val="14"/>
                <w:szCs w:val="14"/>
                <w:lang w:val="eu-ES" w:eastAsia="ar-SA"/>
              </w:rPr>
              <w:t>Hombre</w:t>
            </w:r>
            <w:proofErr w:type="spellEnd"/>
            <w:r w:rsidRPr="00797C02">
              <w:rPr>
                <w:rFonts w:ascii="Arial" w:eastAsia="Times New Roman" w:hAnsi="Arial" w:cs="Arial"/>
                <w:b/>
                <w:sz w:val="16"/>
                <w:szCs w:val="16"/>
                <w:lang w:val="eu-ES" w:eastAsia="ar-SA"/>
              </w:rPr>
              <w:t xml:space="preserve">               </w:t>
            </w:r>
            <w:r w:rsidRPr="00797C02">
              <w:rPr>
                <w:rFonts w:ascii="Arial" w:eastAsia="Times New Roman" w:hAnsi="Arial" w:cs="Arial"/>
                <w:b/>
                <w:sz w:val="16"/>
                <w:szCs w:val="16"/>
                <w:lang w:val="eu-ES" w:eastAsia="ar-SA"/>
              </w:rPr>
              <w:fldChar w:fldCharType="begin">
                <w:ffData>
                  <w:name w:val=""/>
                  <w:enabled/>
                  <w:calcOnExit w:val="0"/>
                  <w:checkBox>
                    <w:size w:val="24"/>
                    <w:default w:val="0"/>
                  </w:checkBox>
                </w:ffData>
              </w:fldChar>
            </w:r>
            <w:r w:rsidRPr="00797C02">
              <w:rPr>
                <w:rFonts w:ascii="Arial" w:eastAsia="Times New Roman" w:hAnsi="Arial" w:cs="Arial"/>
                <w:b/>
                <w:sz w:val="16"/>
                <w:szCs w:val="16"/>
                <w:lang w:val="eu-ES" w:eastAsia="ar-SA"/>
              </w:rPr>
              <w:instrText xml:space="preserve"> FORMCHECKBOX </w:instrText>
            </w:r>
            <w:r w:rsidR="00E56029">
              <w:rPr>
                <w:rFonts w:ascii="Arial" w:eastAsia="Times New Roman" w:hAnsi="Arial" w:cs="Arial"/>
                <w:b/>
                <w:sz w:val="16"/>
                <w:szCs w:val="16"/>
                <w:lang w:val="eu-ES" w:eastAsia="ar-SA"/>
              </w:rPr>
            </w:r>
            <w:r w:rsidR="00E56029">
              <w:rPr>
                <w:rFonts w:ascii="Arial" w:eastAsia="Times New Roman" w:hAnsi="Arial" w:cs="Arial"/>
                <w:b/>
                <w:sz w:val="16"/>
                <w:szCs w:val="16"/>
                <w:lang w:val="eu-ES" w:eastAsia="ar-SA"/>
              </w:rPr>
              <w:fldChar w:fldCharType="separate"/>
            </w:r>
            <w:r w:rsidRPr="00797C02">
              <w:rPr>
                <w:rFonts w:ascii="Arial" w:eastAsia="Times New Roman" w:hAnsi="Arial" w:cs="Arial"/>
                <w:b/>
                <w:sz w:val="16"/>
                <w:szCs w:val="16"/>
                <w:lang w:val="eu-ES" w:eastAsia="ar-SA"/>
              </w:rPr>
              <w:fldChar w:fldCharType="end"/>
            </w:r>
            <w:r w:rsidRPr="00797C02">
              <w:rPr>
                <w:rFonts w:ascii="Arial" w:eastAsia="Times New Roman" w:hAnsi="Arial" w:cs="Arial"/>
                <w:b/>
                <w:sz w:val="16"/>
                <w:szCs w:val="16"/>
                <w:lang w:val="eu-ES" w:eastAsia="ar-SA"/>
              </w:rPr>
              <w:t xml:space="preserve">   Ez bitarra / </w:t>
            </w:r>
            <w:r w:rsidRPr="00797C02">
              <w:rPr>
                <w:rFonts w:ascii="Arial" w:eastAsia="Times New Roman" w:hAnsi="Arial" w:cs="Arial"/>
                <w:bCs/>
                <w:sz w:val="14"/>
                <w:szCs w:val="14"/>
                <w:lang w:val="eu-ES" w:eastAsia="ar-SA"/>
              </w:rPr>
              <w:t>No binario</w:t>
            </w:r>
          </w:p>
        </w:tc>
      </w:tr>
      <w:tr w:rsidR="00797C02" w:rsidRPr="00797C02" w14:paraId="0CB1E2EC"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7CEF8AEF"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JAKINARAZPENETARAKO HELBIDEA</w:t>
            </w:r>
            <w:r w:rsidRPr="00797C02">
              <w:rPr>
                <w:rFonts w:ascii="Arial" w:eastAsia="Times New Roman" w:hAnsi="Arial" w:cs="Arial"/>
                <w:bCs/>
                <w:sz w:val="14"/>
                <w:szCs w:val="14"/>
                <w:lang w:val="eu-ES" w:eastAsia="ar-SA"/>
              </w:rPr>
              <w:t xml:space="preserve"> / DOMICILIO A EFECTOS DE NOTIFICACIÓN</w:t>
            </w:r>
          </w:p>
        </w:tc>
      </w:tr>
      <w:tr w:rsidR="00797C02" w:rsidRPr="00797C02" w14:paraId="7472E599" w14:textId="77777777" w:rsidTr="00A2768B">
        <w:trPr>
          <w:trHeight w:val="454"/>
        </w:trPr>
        <w:tc>
          <w:tcPr>
            <w:tcW w:w="2692" w:type="dxa"/>
            <w:tcBorders>
              <w:top w:val="single" w:sz="4" w:space="0" w:color="000000"/>
              <w:left w:val="single" w:sz="4" w:space="0" w:color="000000"/>
              <w:bottom w:val="single" w:sz="4" w:space="0" w:color="000000"/>
            </w:tcBorders>
            <w:shd w:val="clear" w:color="auto" w:fill="auto"/>
          </w:tcPr>
          <w:p w14:paraId="1F5B2106"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HERRIA </w:t>
            </w:r>
            <w:r w:rsidRPr="00797C02">
              <w:rPr>
                <w:rFonts w:ascii="Arial" w:eastAsia="Times New Roman"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060E99E2"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POSTA-KODEA </w:t>
            </w:r>
            <w:r w:rsidRPr="00797C02">
              <w:rPr>
                <w:rFonts w:ascii="Arial" w:eastAsia="Times New Roman"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79321724"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11AEA815"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FAXA</w:t>
            </w:r>
          </w:p>
        </w:tc>
      </w:tr>
      <w:tr w:rsidR="00797C02" w:rsidRPr="00797C02" w14:paraId="66DE0BA9"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76DF12B8"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POSTA ELEKTRONIKOA </w:t>
            </w:r>
            <w:r w:rsidRPr="00797C02">
              <w:rPr>
                <w:rFonts w:ascii="Arial" w:eastAsia="Times New Roman" w:hAnsi="Arial" w:cs="Arial"/>
                <w:sz w:val="14"/>
                <w:szCs w:val="14"/>
                <w:lang w:val="eu-ES" w:eastAsia="ar-SA"/>
              </w:rPr>
              <w:t>/ E-MAIL</w:t>
            </w:r>
          </w:p>
        </w:tc>
      </w:tr>
    </w:tbl>
    <w:p w14:paraId="6F72451B"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lang w:val="eu-ES" w:eastAsia="ar-SA"/>
        </w:rPr>
      </w:pPr>
    </w:p>
    <w:p w14:paraId="0DD22089"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highlight w:val="yellow"/>
          <w:lang w:val="eu-ES" w:eastAsia="ar-SA"/>
        </w:rPr>
      </w:pPr>
    </w:p>
    <w:p w14:paraId="5136E7D5"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ESKAERA </w:t>
      </w:r>
      <w:r w:rsidRPr="00797C02">
        <w:rPr>
          <w:rFonts w:ascii="Arial" w:eastAsia="Times New Roman" w:hAnsi="Arial" w:cs="Arial"/>
          <w:bCs/>
          <w:sz w:val="14"/>
          <w:szCs w:val="14"/>
          <w:lang w:val="eu-ES" w:eastAsia="ar-SA"/>
        </w:rPr>
        <w:t>/ SOLICITUD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97C02" w:rsidRPr="00797C02" w14:paraId="4940FC1F" w14:textId="77777777" w:rsidTr="00797C02">
        <w:trPr>
          <w:trHeight w:val="454"/>
        </w:trPr>
        <w:tc>
          <w:tcPr>
            <w:tcW w:w="9923" w:type="dxa"/>
            <w:shd w:val="clear" w:color="auto" w:fill="auto"/>
          </w:tcPr>
          <w:p w14:paraId="4268BBD5" w14:textId="77777777" w:rsidR="00797C02" w:rsidRPr="00797C02" w:rsidRDefault="00797C02" w:rsidP="00797C02">
            <w:pPr>
              <w:widowControl w:val="0"/>
              <w:suppressAutoHyphens/>
              <w:autoSpaceDE w:val="0"/>
              <w:autoSpaceDN w:val="0"/>
              <w:adjustRightInd w:val="0"/>
              <w:spacing w:before="40" w:after="0" w:line="181" w:lineRule="exact"/>
              <w:jc w:val="both"/>
              <w:rPr>
                <w:rFonts w:ascii="Arial" w:eastAsia="Times New Roman" w:hAnsi="Arial" w:cs="Arial"/>
                <w:b/>
                <w:bCs/>
                <w:i/>
                <w:iCs/>
                <w:spacing w:val="-6"/>
                <w:position w:val="-1"/>
                <w:sz w:val="20"/>
                <w:szCs w:val="20"/>
                <w:lang w:val="eu-ES" w:eastAsia="ar-SA"/>
              </w:rPr>
            </w:pPr>
            <w:r w:rsidRPr="00797C02">
              <w:rPr>
                <w:rFonts w:ascii="Arial" w:eastAsia="Times New Roman" w:hAnsi="Arial" w:cs="Arial"/>
                <w:b/>
                <w:bCs/>
                <w:i/>
                <w:iCs/>
                <w:spacing w:val="-6"/>
                <w:position w:val="-1"/>
                <w:sz w:val="20"/>
                <w:szCs w:val="20"/>
                <w:lang w:val="eu-ES" w:eastAsia="ar-SA"/>
              </w:rPr>
              <w:t xml:space="preserve">Irurako Udalaren deialdian aipatutako dirulaguntza ematea. </w:t>
            </w:r>
          </w:p>
          <w:p w14:paraId="46FAB1F8" w14:textId="77777777" w:rsidR="00797C02" w:rsidRPr="00797C02" w:rsidRDefault="00797C02" w:rsidP="00797C02">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16"/>
                <w:szCs w:val="16"/>
                <w:lang w:val="eu-ES" w:eastAsia="ar-SA"/>
              </w:rPr>
            </w:pPr>
            <w:r w:rsidRPr="00797C02">
              <w:rPr>
                <w:rFonts w:ascii="Arial" w:eastAsia="Times New Roman" w:hAnsi="Arial" w:cs="Arial"/>
                <w:i/>
                <w:iCs/>
                <w:spacing w:val="-6"/>
                <w:position w:val="-1"/>
                <w:sz w:val="16"/>
                <w:szCs w:val="16"/>
                <w:lang w:val="eu-ES" w:eastAsia="ar-SA"/>
              </w:rPr>
              <w:t xml:space="preserve">Se </w:t>
            </w:r>
            <w:proofErr w:type="spellStart"/>
            <w:r w:rsidRPr="00797C02">
              <w:rPr>
                <w:rFonts w:ascii="Arial" w:eastAsia="Times New Roman" w:hAnsi="Arial" w:cs="Arial"/>
                <w:i/>
                <w:iCs/>
                <w:spacing w:val="-6"/>
                <w:position w:val="-1"/>
                <w:sz w:val="16"/>
                <w:szCs w:val="16"/>
                <w:lang w:val="eu-ES" w:eastAsia="ar-SA"/>
              </w:rPr>
              <w:t>me</w:t>
            </w:r>
            <w:proofErr w:type="spellEnd"/>
            <w:r w:rsidRPr="00797C02">
              <w:rPr>
                <w:rFonts w:ascii="Arial" w:eastAsia="Times New Roman" w:hAnsi="Arial" w:cs="Arial"/>
                <w:i/>
                <w:iCs/>
                <w:spacing w:val="-6"/>
                <w:position w:val="-1"/>
                <w:sz w:val="16"/>
                <w:szCs w:val="16"/>
                <w:lang w:val="eu-ES" w:eastAsia="ar-SA"/>
              </w:rPr>
              <w:t xml:space="preserve"> </w:t>
            </w:r>
            <w:proofErr w:type="spellStart"/>
            <w:r w:rsidRPr="00797C02">
              <w:rPr>
                <w:rFonts w:ascii="Arial" w:eastAsia="Times New Roman" w:hAnsi="Arial" w:cs="Arial"/>
                <w:i/>
                <w:iCs/>
                <w:spacing w:val="-6"/>
                <w:position w:val="-1"/>
                <w:sz w:val="16"/>
                <w:szCs w:val="16"/>
                <w:lang w:val="eu-ES" w:eastAsia="ar-SA"/>
              </w:rPr>
              <w:t>conceda</w:t>
            </w:r>
            <w:proofErr w:type="spellEnd"/>
            <w:r w:rsidRPr="00797C02">
              <w:rPr>
                <w:rFonts w:ascii="Arial" w:eastAsia="Times New Roman" w:hAnsi="Arial" w:cs="Arial"/>
                <w:i/>
                <w:iCs/>
                <w:spacing w:val="-6"/>
                <w:position w:val="-1"/>
                <w:sz w:val="16"/>
                <w:szCs w:val="16"/>
                <w:lang w:val="eu-ES" w:eastAsia="ar-SA"/>
              </w:rPr>
              <w:t xml:space="preserve"> la </w:t>
            </w:r>
            <w:proofErr w:type="spellStart"/>
            <w:r w:rsidRPr="00797C02">
              <w:rPr>
                <w:rFonts w:ascii="Arial" w:eastAsia="Times New Roman" w:hAnsi="Arial" w:cs="Arial"/>
                <w:i/>
                <w:iCs/>
                <w:spacing w:val="-6"/>
                <w:position w:val="-1"/>
                <w:sz w:val="16"/>
                <w:szCs w:val="16"/>
                <w:lang w:val="eu-ES" w:eastAsia="ar-SA"/>
              </w:rPr>
              <w:t>ayuda</w:t>
            </w:r>
            <w:proofErr w:type="spellEnd"/>
            <w:r w:rsidRPr="00797C02">
              <w:rPr>
                <w:rFonts w:ascii="Arial" w:eastAsia="Times New Roman" w:hAnsi="Arial" w:cs="Arial"/>
                <w:i/>
                <w:iCs/>
                <w:spacing w:val="-6"/>
                <w:position w:val="-1"/>
                <w:sz w:val="16"/>
                <w:szCs w:val="16"/>
                <w:lang w:val="eu-ES" w:eastAsia="ar-SA"/>
              </w:rPr>
              <w:t xml:space="preserve"> </w:t>
            </w:r>
            <w:proofErr w:type="spellStart"/>
            <w:r w:rsidRPr="00797C02">
              <w:rPr>
                <w:rFonts w:ascii="Arial" w:eastAsia="Times New Roman" w:hAnsi="Arial" w:cs="Arial"/>
                <w:i/>
                <w:iCs/>
                <w:spacing w:val="-6"/>
                <w:position w:val="-1"/>
                <w:sz w:val="16"/>
                <w:szCs w:val="16"/>
                <w:lang w:val="eu-ES" w:eastAsia="ar-SA"/>
              </w:rPr>
              <w:t>economica</w:t>
            </w:r>
            <w:proofErr w:type="spellEnd"/>
            <w:r w:rsidRPr="00797C02">
              <w:rPr>
                <w:rFonts w:ascii="Arial" w:eastAsia="Times New Roman" w:hAnsi="Arial" w:cs="Arial"/>
                <w:i/>
                <w:iCs/>
                <w:spacing w:val="-6"/>
                <w:position w:val="-1"/>
                <w:sz w:val="16"/>
                <w:szCs w:val="16"/>
                <w:lang w:val="eu-ES" w:eastAsia="ar-SA"/>
              </w:rPr>
              <w:t xml:space="preserve"> </w:t>
            </w:r>
            <w:proofErr w:type="spellStart"/>
            <w:r w:rsidRPr="00797C02">
              <w:rPr>
                <w:rFonts w:ascii="Arial" w:eastAsia="Times New Roman" w:hAnsi="Arial" w:cs="Arial"/>
                <w:i/>
                <w:iCs/>
                <w:spacing w:val="-6"/>
                <w:position w:val="-1"/>
                <w:sz w:val="16"/>
                <w:szCs w:val="16"/>
                <w:lang w:val="eu-ES" w:eastAsia="ar-SA"/>
              </w:rPr>
              <w:t>mencionada</w:t>
            </w:r>
            <w:proofErr w:type="spellEnd"/>
            <w:r w:rsidRPr="00797C02">
              <w:rPr>
                <w:rFonts w:ascii="Arial" w:eastAsia="Times New Roman" w:hAnsi="Arial" w:cs="Arial"/>
                <w:i/>
                <w:iCs/>
                <w:spacing w:val="-6"/>
                <w:position w:val="-1"/>
                <w:sz w:val="16"/>
                <w:szCs w:val="16"/>
                <w:lang w:val="eu-ES" w:eastAsia="ar-SA"/>
              </w:rPr>
              <w:t xml:space="preserve"> </w:t>
            </w:r>
            <w:proofErr w:type="spellStart"/>
            <w:r w:rsidRPr="00797C02">
              <w:rPr>
                <w:rFonts w:ascii="Arial" w:eastAsia="Times New Roman" w:hAnsi="Arial" w:cs="Arial"/>
                <w:i/>
                <w:iCs/>
                <w:spacing w:val="-6"/>
                <w:position w:val="-1"/>
                <w:sz w:val="16"/>
                <w:szCs w:val="16"/>
                <w:lang w:val="eu-ES" w:eastAsia="ar-SA"/>
              </w:rPr>
              <w:t>en</w:t>
            </w:r>
            <w:proofErr w:type="spellEnd"/>
            <w:r w:rsidRPr="00797C02">
              <w:rPr>
                <w:rFonts w:ascii="Arial" w:eastAsia="Times New Roman" w:hAnsi="Arial" w:cs="Arial"/>
                <w:i/>
                <w:iCs/>
                <w:spacing w:val="-6"/>
                <w:position w:val="-1"/>
                <w:sz w:val="16"/>
                <w:szCs w:val="16"/>
                <w:lang w:val="eu-ES" w:eastAsia="ar-SA"/>
              </w:rPr>
              <w:t xml:space="preserve"> la </w:t>
            </w:r>
            <w:proofErr w:type="spellStart"/>
            <w:r w:rsidRPr="00797C02">
              <w:rPr>
                <w:rFonts w:ascii="Arial" w:eastAsia="Times New Roman" w:hAnsi="Arial" w:cs="Arial"/>
                <w:i/>
                <w:iCs/>
                <w:spacing w:val="-6"/>
                <w:position w:val="-1"/>
                <w:sz w:val="16"/>
                <w:szCs w:val="16"/>
                <w:lang w:val="eu-ES" w:eastAsia="ar-SA"/>
              </w:rPr>
              <w:t>convocatoria</w:t>
            </w:r>
            <w:proofErr w:type="spellEnd"/>
            <w:r w:rsidRPr="00797C02">
              <w:rPr>
                <w:rFonts w:ascii="Arial" w:eastAsia="Times New Roman" w:hAnsi="Arial" w:cs="Arial"/>
                <w:i/>
                <w:iCs/>
                <w:spacing w:val="-6"/>
                <w:position w:val="-1"/>
                <w:sz w:val="16"/>
                <w:szCs w:val="16"/>
                <w:lang w:val="eu-ES" w:eastAsia="ar-SA"/>
              </w:rPr>
              <w:t xml:space="preserve"> del </w:t>
            </w:r>
            <w:proofErr w:type="spellStart"/>
            <w:r w:rsidRPr="00797C02">
              <w:rPr>
                <w:rFonts w:ascii="Arial" w:eastAsia="Times New Roman" w:hAnsi="Arial" w:cs="Arial"/>
                <w:i/>
                <w:iCs/>
                <w:spacing w:val="-6"/>
                <w:position w:val="-1"/>
                <w:sz w:val="16"/>
                <w:szCs w:val="16"/>
                <w:lang w:val="eu-ES" w:eastAsia="ar-SA"/>
              </w:rPr>
              <w:t>Ayuntamiento</w:t>
            </w:r>
            <w:proofErr w:type="spellEnd"/>
            <w:r w:rsidRPr="00797C02">
              <w:rPr>
                <w:rFonts w:ascii="Arial" w:eastAsia="Times New Roman" w:hAnsi="Arial" w:cs="Arial"/>
                <w:i/>
                <w:iCs/>
                <w:spacing w:val="-6"/>
                <w:position w:val="-1"/>
                <w:sz w:val="16"/>
                <w:szCs w:val="16"/>
                <w:lang w:val="eu-ES" w:eastAsia="ar-SA"/>
              </w:rPr>
              <w:t xml:space="preserve"> de Irura. </w:t>
            </w:r>
          </w:p>
          <w:p w14:paraId="1A8A5DE6" w14:textId="77777777" w:rsidR="00797C02" w:rsidRPr="00797C02" w:rsidRDefault="00797C02" w:rsidP="00797C02">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20"/>
                <w:szCs w:val="20"/>
                <w:lang w:val="eu-ES" w:eastAsia="ar-SA"/>
              </w:rPr>
            </w:pPr>
          </w:p>
        </w:tc>
      </w:tr>
    </w:tbl>
    <w:p w14:paraId="5D151A9C"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highlight w:val="yellow"/>
          <w:lang w:val="eu-ES" w:eastAsia="ar-SA"/>
        </w:rPr>
      </w:pPr>
    </w:p>
    <w:p w14:paraId="0DAABB5A"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highlight w:val="yellow"/>
          <w:lang w:val="eu-ES" w:eastAsia="ar-SA"/>
        </w:rPr>
      </w:pPr>
    </w:p>
    <w:tbl>
      <w:tblPr>
        <w:tblW w:w="9914" w:type="dxa"/>
        <w:tblInd w:w="-70" w:type="dxa"/>
        <w:tblLayout w:type="fixed"/>
        <w:tblCellMar>
          <w:left w:w="70" w:type="dxa"/>
          <w:right w:w="70" w:type="dxa"/>
        </w:tblCellMar>
        <w:tblLook w:val="0000" w:firstRow="0" w:lastRow="0" w:firstColumn="0" w:lastColumn="0" w:noHBand="0" w:noVBand="0"/>
      </w:tblPr>
      <w:tblGrid>
        <w:gridCol w:w="5527"/>
        <w:gridCol w:w="4387"/>
      </w:tblGrid>
      <w:tr w:rsidR="00797C02" w:rsidRPr="00797C02" w14:paraId="2E5A6DB6" w14:textId="77777777" w:rsidTr="00A2768B">
        <w:trPr>
          <w:trHeight w:val="1155"/>
        </w:trPr>
        <w:tc>
          <w:tcPr>
            <w:tcW w:w="5527" w:type="dxa"/>
            <w:tcBorders>
              <w:top w:val="single" w:sz="4" w:space="0" w:color="000000"/>
              <w:left w:val="single" w:sz="4" w:space="0" w:color="000000"/>
              <w:bottom w:val="single" w:sz="4" w:space="0" w:color="000000"/>
            </w:tcBorders>
            <w:shd w:val="clear" w:color="auto" w:fill="auto"/>
          </w:tcPr>
          <w:p w14:paraId="69E215A7" w14:textId="77777777" w:rsidR="00797C02" w:rsidRPr="00797C02" w:rsidRDefault="00797C02" w:rsidP="00797C02">
            <w:pPr>
              <w:suppressAutoHyphens/>
              <w:spacing w:before="60" w:after="0" w:line="240" w:lineRule="auto"/>
              <w:ind w:left="3052" w:hanging="3052"/>
              <w:rPr>
                <w:rFonts w:ascii="Arial" w:eastAsia="Times New Roman" w:hAnsi="Arial" w:cs="Arial"/>
                <w:i/>
                <w:sz w:val="16"/>
                <w:szCs w:val="16"/>
                <w:lang w:val="eu-ES" w:eastAsia="ar-SA"/>
              </w:rPr>
            </w:pPr>
            <w:r w:rsidRPr="00797C02">
              <w:rPr>
                <w:rFonts w:ascii="Arial" w:eastAsia="Times New Roman" w:hAnsi="Arial" w:cs="Arial"/>
                <w:b/>
                <w:i/>
                <w:sz w:val="16"/>
                <w:szCs w:val="16"/>
                <w:lang w:val="eu-ES" w:eastAsia="ar-SA"/>
              </w:rPr>
              <w:t xml:space="preserve">Eskatzaile edo ordezkariaren sinadura </w:t>
            </w:r>
            <w:r w:rsidRPr="00797C02">
              <w:rPr>
                <w:rFonts w:ascii="Arial" w:eastAsia="Times New Roman" w:hAnsi="Arial" w:cs="Arial"/>
                <w:i/>
                <w:sz w:val="14"/>
                <w:szCs w:val="14"/>
                <w:lang w:val="eu-ES" w:eastAsia="ar-SA"/>
              </w:rPr>
              <w:t xml:space="preserve">/ Firma del </w:t>
            </w:r>
            <w:proofErr w:type="spellStart"/>
            <w:r w:rsidRPr="00797C02">
              <w:rPr>
                <w:rFonts w:ascii="Arial" w:eastAsia="Times New Roman" w:hAnsi="Arial" w:cs="Arial"/>
                <w:i/>
                <w:sz w:val="14"/>
                <w:szCs w:val="14"/>
                <w:lang w:val="eu-ES" w:eastAsia="ar-SA"/>
              </w:rPr>
              <w:t>solicitante</w:t>
            </w:r>
            <w:proofErr w:type="spellEnd"/>
            <w:r w:rsidRPr="00797C02">
              <w:rPr>
                <w:rFonts w:ascii="Arial" w:eastAsia="Times New Roman" w:hAnsi="Arial" w:cs="Arial"/>
                <w:i/>
                <w:sz w:val="14"/>
                <w:szCs w:val="14"/>
                <w:lang w:val="eu-ES" w:eastAsia="ar-SA"/>
              </w:rPr>
              <w:t xml:space="preserve"> o </w:t>
            </w:r>
            <w:proofErr w:type="spellStart"/>
            <w:r w:rsidRPr="00797C02">
              <w:rPr>
                <w:rFonts w:ascii="Arial" w:eastAsia="Times New Roman" w:hAnsi="Arial" w:cs="Arial"/>
                <w:i/>
                <w:sz w:val="14"/>
                <w:szCs w:val="14"/>
                <w:lang w:val="eu-ES" w:eastAsia="ar-SA"/>
              </w:rPr>
              <w:t>representante</w:t>
            </w:r>
            <w:proofErr w:type="spellEnd"/>
          </w:p>
        </w:tc>
        <w:tc>
          <w:tcPr>
            <w:tcW w:w="4387" w:type="dxa"/>
            <w:tcBorders>
              <w:top w:val="single" w:sz="4" w:space="0" w:color="000000"/>
              <w:left w:val="single" w:sz="4" w:space="0" w:color="000000"/>
              <w:bottom w:val="single" w:sz="4" w:space="0" w:color="000000"/>
              <w:right w:val="single" w:sz="4" w:space="0" w:color="000000"/>
            </w:tcBorders>
            <w:shd w:val="clear" w:color="auto" w:fill="auto"/>
          </w:tcPr>
          <w:p w14:paraId="21659D15" w14:textId="77777777" w:rsidR="00797C02" w:rsidRPr="00797C02" w:rsidRDefault="00797C02" w:rsidP="00797C02">
            <w:pPr>
              <w:suppressAutoHyphens/>
              <w:snapToGrid w:val="0"/>
              <w:spacing w:before="60" w:after="0" w:line="240" w:lineRule="auto"/>
              <w:jc w:val="center"/>
              <w:rPr>
                <w:rFonts w:ascii="Arial" w:eastAsia="Times New Roman" w:hAnsi="Arial" w:cs="Arial"/>
                <w:b/>
                <w:i/>
                <w:sz w:val="20"/>
                <w:szCs w:val="20"/>
                <w:lang w:val="eu-ES" w:eastAsia="ar-SA"/>
              </w:rPr>
            </w:pPr>
            <w:r w:rsidRPr="00797C02">
              <w:rPr>
                <w:rFonts w:ascii="Arial" w:eastAsia="Times New Roman" w:hAnsi="Arial" w:cs="Arial"/>
                <w:b/>
                <w:i/>
                <w:sz w:val="20"/>
                <w:szCs w:val="20"/>
                <w:lang w:val="eu-ES" w:eastAsia="ar-SA"/>
              </w:rPr>
              <w:t xml:space="preserve">Irura, 202_ko                         </w:t>
            </w:r>
            <w:proofErr w:type="spellStart"/>
            <w:r w:rsidRPr="00797C02">
              <w:rPr>
                <w:rFonts w:ascii="Arial" w:eastAsia="Times New Roman" w:hAnsi="Arial" w:cs="Arial"/>
                <w:b/>
                <w:i/>
                <w:sz w:val="20"/>
                <w:szCs w:val="20"/>
                <w:lang w:val="eu-ES" w:eastAsia="ar-SA"/>
              </w:rPr>
              <w:t>ren</w:t>
            </w:r>
            <w:proofErr w:type="spellEnd"/>
            <w:r w:rsidRPr="00797C02">
              <w:rPr>
                <w:rFonts w:ascii="Arial" w:eastAsia="Times New Roman" w:hAnsi="Arial" w:cs="Arial"/>
                <w:b/>
                <w:i/>
                <w:sz w:val="20"/>
                <w:szCs w:val="20"/>
                <w:lang w:val="eu-ES" w:eastAsia="ar-SA"/>
              </w:rPr>
              <w:t xml:space="preserve">          a </w:t>
            </w:r>
          </w:p>
          <w:p w14:paraId="5247FA4E" w14:textId="77777777" w:rsidR="00797C02" w:rsidRPr="00797C02" w:rsidRDefault="00797C02" w:rsidP="00797C02">
            <w:pPr>
              <w:suppressAutoHyphens/>
              <w:snapToGrid w:val="0"/>
              <w:spacing w:before="60" w:after="0" w:line="240" w:lineRule="auto"/>
              <w:jc w:val="center"/>
              <w:rPr>
                <w:rFonts w:ascii="Arial" w:eastAsia="Times New Roman" w:hAnsi="Arial" w:cs="Arial"/>
                <w:bCs/>
                <w:i/>
                <w:sz w:val="16"/>
                <w:szCs w:val="16"/>
                <w:lang w:val="eu-ES" w:eastAsia="ar-SA"/>
              </w:rPr>
            </w:pPr>
            <w:r w:rsidRPr="00797C02">
              <w:rPr>
                <w:rFonts w:ascii="Arial" w:eastAsia="Times New Roman" w:hAnsi="Arial" w:cs="Arial"/>
                <w:bCs/>
                <w:i/>
                <w:sz w:val="16"/>
                <w:szCs w:val="16"/>
                <w:lang w:val="eu-ES" w:eastAsia="ar-SA"/>
              </w:rPr>
              <w:t xml:space="preserve">En Irura, a          de                                        </w:t>
            </w:r>
            <w:proofErr w:type="spellStart"/>
            <w:r w:rsidRPr="00797C02">
              <w:rPr>
                <w:rFonts w:ascii="Arial" w:eastAsia="Times New Roman" w:hAnsi="Arial" w:cs="Arial"/>
                <w:bCs/>
                <w:i/>
                <w:sz w:val="16"/>
                <w:szCs w:val="16"/>
                <w:lang w:val="eu-ES" w:eastAsia="ar-SA"/>
              </w:rPr>
              <w:t>de</w:t>
            </w:r>
            <w:proofErr w:type="spellEnd"/>
            <w:r w:rsidRPr="00797C02">
              <w:rPr>
                <w:rFonts w:ascii="Arial" w:eastAsia="Times New Roman" w:hAnsi="Arial" w:cs="Arial"/>
                <w:bCs/>
                <w:i/>
                <w:sz w:val="16"/>
                <w:szCs w:val="16"/>
                <w:lang w:val="eu-ES" w:eastAsia="ar-SA"/>
              </w:rPr>
              <w:t xml:space="preserve"> 202_</w:t>
            </w:r>
          </w:p>
        </w:tc>
      </w:tr>
    </w:tbl>
    <w:p w14:paraId="5E2F9DC1" w14:textId="77777777" w:rsidR="00797C02" w:rsidRDefault="00797C02" w:rsidP="00797C02">
      <w:pPr>
        <w:suppressAutoHyphens/>
        <w:spacing w:after="0" w:line="240" w:lineRule="auto"/>
        <w:jc w:val="both"/>
        <w:rPr>
          <w:rFonts w:ascii="Arial" w:eastAsia="Times New Roman" w:hAnsi="Arial" w:cs="Arial"/>
          <w:b/>
          <w:szCs w:val="24"/>
          <w:lang w:val="eu-ES" w:eastAsia="ar-SA"/>
        </w:rPr>
      </w:pPr>
    </w:p>
    <w:tbl>
      <w:tblPr>
        <w:tblW w:w="9923"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923"/>
      </w:tblGrid>
      <w:tr w:rsidR="00C50914" w:rsidRPr="00FD58F7" w14:paraId="1F019B1B" w14:textId="77777777" w:rsidTr="00C50914">
        <w:trPr>
          <w:trHeight w:val="1201"/>
        </w:trPr>
        <w:tc>
          <w:tcPr>
            <w:tcW w:w="9923" w:type="dxa"/>
            <w:hideMark/>
          </w:tcPr>
          <w:p w14:paraId="1971C4E4" w14:textId="77777777" w:rsidR="00C50914" w:rsidRPr="00FD58F7" w:rsidRDefault="00C50914" w:rsidP="00606566">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fldChar w:fldCharType="begin">
                <w:ffData>
                  <w:name w:val="Marcar1"/>
                  <w:enabled/>
                  <w:calcOnExit w:val="0"/>
                  <w:checkBox>
                    <w:size w:val="24"/>
                    <w:default w:val="0"/>
                  </w:checkBox>
                </w:ffData>
              </w:fldChar>
            </w:r>
            <w:r w:rsidRPr="00FD58F7">
              <w:rPr>
                <w:rFonts w:ascii="Arial" w:eastAsia="Times New Roman" w:hAnsi="Arial" w:cs="Arial"/>
                <w:sz w:val="14"/>
                <w:szCs w:val="14"/>
                <w:lang w:val="eu-ES"/>
              </w:rPr>
              <w:instrText xml:space="preserve"> FORMCHECKBOX </w:instrText>
            </w:r>
            <w:r>
              <w:rPr>
                <w:rFonts w:ascii="Arial" w:eastAsia="Times New Roman" w:hAnsi="Arial" w:cs="Arial"/>
                <w:sz w:val="14"/>
                <w:szCs w:val="14"/>
                <w:lang w:val="eu-ES"/>
              </w:rPr>
            </w:r>
            <w:r>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r w:rsidRPr="00FD58F7">
              <w:rPr>
                <w:rFonts w:ascii="Arial" w:eastAsia="Times New Roman" w:hAnsi="Arial" w:cs="Arial"/>
                <w:color w:val="191919"/>
                <w:sz w:val="14"/>
                <w:szCs w:val="14"/>
                <w:lang w:val="eu-ES"/>
              </w:rPr>
              <w:t xml:space="preserve"> </w:t>
            </w:r>
            <w:r w:rsidRPr="00FD58F7">
              <w:rPr>
                <w:rFonts w:ascii="Arial" w:eastAsia="Times New Roman" w:hAnsi="Arial" w:cs="Arial"/>
                <w:b/>
                <w:bCs/>
                <w:sz w:val="16"/>
                <w:szCs w:val="16"/>
                <w:lang w:val="eu-ES"/>
              </w:rPr>
              <w:t>Baimena ematen diot I</w:t>
            </w:r>
            <w:r w:rsidRPr="00FD58F7">
              <w:rPr>
                <w:rFonts w:ascii="Arial" w:eastAsia="Times New Roman" w:hAnsi="Arial" w:cs="Arial"/>
                <w:b/>
                <w:bCs/>
                <w:sz w:val="16"/>
                <w:szCs w:val="16"/>
                <w:lang w:val="eu-ES" w:eastAsia="ar-SA"/>
              </w:rPr>
              <w:t>rurako</w:t>
            </w:r>
            <w:r w:rsidRPr="00FD58F7">
              <w:rPr>
                <w:rFonts w:ascii="Arial" w:eastAsia="Times New Roman" w:hAnsi="Arial" w:cs="Arial"/>
                <w:b/>
                <w:bCs/>
                <w:sz w:val="16"/>
                <w:szCs w:val="16"/>
                <w:lang w:val="eu-ES"/>
              </w:rPr>
              <w:t xml:space="preserve"> Udalari norbanakoen datuak tratatzeko, Izaera Pertsonaleko Datuak Babesteari eta Eskubide Digitalak Bermatzeari buruzko abenduaren 5eko 3/2018 Lege Organikoak xedatutakoari jarraituz, baita </w:t>
            </w:r>
            <w:hyperlink r:id="rId7" w:history="1">
              <w:r w:rsidRPr="00FD58F7">
                <w:rPr>
                  <w:rFonts w:ascii="Arial" w:eastAsia="Times New Roman" w:hAnsi="Arial" w:cs="Arial"/>
                  <w:b/>
                  <w:bCs/>
                  <w:color w:val="0000FF"/>
                  <w:sz w:val="16"/>
                  <w:szCs w:val="16"/>
                  <w:u w:val="single"/>
                  <w:lang w:val="eu-ES"/>
                </w:rPr>
                <w:t>2016/679 Erregelamenduak (EB)</w:t>
              </w:r>
            </w:hyperlink>
            <w:r w:rsidRPr="00FD58F7">
              <w:rPr>
                <w:rFonts w:ascii="Arial" w:eastAsia="Times New Roman" w:hAnsi="Arial" w:cs="Arial"/>
                <w:b/>
                <w:bCs/>
                <w:sz w:val="16"/>
                <w:szCs w:val="16"/>
                <w:lang w:val="eu-ES"/>
              </w:rPr>
              <w:t xml:space="preserve"> 2016ko apirilaren 27koak, Europako Parlamentuarena eta Kontseiluarenak, datu pertsonalen tratamenduari eta datu horien zirkulazio askeari dagokienez pertsona fisikoak babesteari buruzkoak, eta 95/46/CE Zuzentaraua indargabetzen duenak xedatutakoari ere.</w:t>
            </w:r>
          </w:p>
          <w:p w14:paraId="3C9B264F" w14:textId="77777777" w:rsidR="00C50914" w:rsidRPr="00FD58F7" w:rsidRDefault="00C50914" w:rsidP="00606566">
            <w:pPr>
              <w:suppressAutoHyphens/>
              <w:autoSpaceDE w:val="0"/>
              <w:autoSpaceDN w:val="0"/>
              <w:adjustRightInd w:val="0"/>
              <w:spacing w:after="0" w:line="240" w:lineRule="auto"/>
              <w:jc w:val="both"/>
              <w:rPr>
                <w:rFonts w:ascii="Arial" w:eastAsia="Times New Roman" w:hAnsi="Arial" w:cs="Arial"/>
                <w:sz w:val="14"/>
                <w:szCs w:val="14"/>
                <w:lang w:val="eu-ES"/>
              </w:rPr>
            </w:pPr>
            <w:proofErr w:type="spellStart"/>
            <w:r w:rsidRPr="00FD58F7">
              <w:rPr>
                <w:rFonts w:ascii="Arial" w:eastAsia="Times New Roman" w:hAnsi="Arial" w:cs="Arial"/>
                <w:sz w:val="14"/>
                <w:szCs w:val="14"/>
                <w:lang w:val="eu-ES"/>
              </w:rPr>
              <w:t>Autorizo</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Ayuntamiento</w:t>
            </w:r>
            <w:proofErr w:type="spellEnd"/>
            <w:r w:rsidRPr="00FD58F7">
              <w:rPr>
                <w:rFonts w:ascii="Arial" w:eastAsia="Times New Roman" w:hAnsi="Arial" w:cs="Arial"/>
                <w:sz w:val="14"/>
                <w:szCs w:val="14"/>
                <w:lang w:val="eu-ES"/>
              </w:rPr>
              <w:t xml:space="preserve"> de Irura al </w:t>
            </w:r>
            <w:proofErr w:type="spellStart"/>
            <w:r w:rsidRPr="00FD58F7">
              <w:rPr>
                <w:rFonts w:ascii="Arial" w:eastAsia="Times New Roman" w:hAnsi="Arial" w:cs="Arial"/>
                <w:sz w:val="14"/>
                <w:szCs w:val="14"/>
                <w:lang w:val="eu-ES"/>
              </w:rPr>
              <w:t>tratamiento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personales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conformidad</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con</w:t>
            </w:r>
            <w:proofErr w:type="spellEnd"/>
            <w:r w:rsidRPr="00FD58F7">
              <w:rPr>
                <w:rFonts w:ascii="Arial" w:eastAsia="Times New Roman" w:hAnsi="Arial" w:cs="Arial"/>
                <w:sz w:val="14"/>
                <w:szCs w:val="14"/>
                <w:lang w:val="eu-ES"/>
              </w:rPr>
              <w:t xml:space="preserve"> lo </w:t>
            </w:r>
            <w:proofErr w:type="spellStart"/>
            <w:r w:rsidRPr="00FD58F7">
              <w:rPr>
                <w:rFonts w:ascii="Arial" w:eastAsia="Times New Roman" w:hAnsi="Arial" w:cs="Arial"/>
                <w:sz w:val="14"/>
                <w:szCs w:val="14"/>
                <w:lang w:val="eu-ES"/>
              </w:rPr>
              <w:t>dispuesto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la </w:t>
            </w:r>
            <w:proofErr w:type="spellStart"/>
            <w:r w:rsidRPr="00FD58F7">
              <w:rPr>
                <w:rFonts w:ascii="Arial" w:eastAsia="Times New Roman" w:hAnsi="Arial" w:cs="Arial"/>
                <w:sz w:val="14"/>
                <w:szCs w:val="14"/>
                <w:lang w:val="eu-ES"/>
              </w:rPr>
              <w:t>Ley</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Orgánica</w:t>
            </w:r>
            <w:proofErr w:type="spellEnd"/>
            <w:r w:rsidRPr="00FD58F7">
              <w:rPr>
                <w:rFonts w:ascii="Arial" w:eastAsia="Times New Roman" w:hAnsi="Arial" w:cs="Arial"/>
                <w:sz w:val="14"/>
                <w:szCs w:val="14"/>
                <w:lang w:val="eu-ES"/>
              </w:rPr>
              <w:t xml:space="preserve"> 3/2018, de 5 de </w:t>
            </w:r>
            <w:proofErr w:type="spellStart"/>
            <w:r w:rsidRPr="00FD58F7">
              <w:rPr>
                <w:rFonts w:ascii="Arial" w:eastAsia="Times New Roman" w:hAnsi="Arial" w:cs="Arial"/>
                <w:sz w:val="14"/>
                <w:szCs w:val="14"/>
                <w:lang w:val="eu-ES"/>
              </w:rPr>
              <w:t>diciembre</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Carácter</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Garantía</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Derechos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Digitales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así</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como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el </w:t>
            </w:r>
            <w:hyperlink r:id="rId8" w:history="1">
              <w:proofErr w:type="spellStart"/>
              <w:r w:rsidRPr="00FD58F7">
                <w:rPr>
                  <w:rFonts w:ascii="Arial" w:eastAsia="Times New Roman" w:hAnsi="Arial" w:cs="Arial"/>
                  <w:color w:val="0000FF"/>
                  <w:sz w:val="14"/>
                  <w:szCs w:val="14"/>
                  <w:u w:val="single"/>
                  <w:lang w:val="eu-ES"/>
                </w:rPr>
                <w:t>Reglamento</w:t>
              </w:r>
              <w:proofErr w:type="spellEnd"/>
              <w:r w:rsidRPr="00FD58F7">
                <w:rPr>
                  <w:rFonts w:ascii="Arial" w:eastAsia="Times New Roman" w:hAnsi="Arial" w:cs="Arial"/>
                  <w:color w:val="0000FF"/>
                  <w:sz w:val="14"/>
                  <w:szCs w:val="14"/>
                  <w:u w:val="single"/>
                  <w:lang w:val="eu-ES"/>
                </w:rPr>
                <w:t xml:space="preserve"> (UE) 2016/679</w:t>
              </w:r>
            </w:hyperlink>
            <w:r w:rsidRPr="00FD58F7">
              <w:rPr>
                <w:rFonts w:ascii="Arial" w:eastAsia="Times New Roman" w:hAnsi="Arial" w:cs="Arial"/>
                <w:sz w:val="14"/>
                <w:szCs w:val="14"/>
                <w:lang w:val="eu-ES"/>
              </w:rPr>
              <w:t xml:space="preserve"> del </w:t>
            </w:r>
            <w:proofErr w:type="spellStart"/>
            <w:r w:rsidRPr="00FD58F7">
              <w:rPr>
                <w:rFonts w:ascii="Arial" w:eastAsia="Times New Roman" w:hAnsi="Arial" w:cs="Arial"/>
                <w:sz w:val="14"/>
                <w:szCs w:val="14"/>
                <w:lang w:val="eu-ES"/>
              </w:rPr>
              <w:t>Parlamento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Europeo</w:t>
            </w:r>
            <w:proofErr w:type="spellEnd"/>
            <w:r w:rsidRPr="00FD58F7">
              <w:rPr>
                <w:rFonts w:ascii="Arial" w:eastAsia="Times New Roman" w:hAnsi="Arial" w:cs="Arial"/>
                <w:sz w:val="14"/>
                <w:szCs w:val="14"/>
                <w:lang w:val="eu-ES"/>
              </w:rPr>
              <w:t xml:space="preserve"> y del </w:t>
            </w:r>
            <w:proofErr w:type="spellStart"/>
            <w:r w:rsidRPr="00FD58F7">
              <w:rPr>
                <w:rFonts w:ascii="Arial" w:eastAsia="Times New Roman" w:hAnsi="Arial" w:cs="Arial"/>
                <w:sz w:val="14"/>
                <w:szCs w:val="14"/>
                <w:lang w:val="eu-ES"/>
              </w:rPr>
              <w:t>Consejo</w:t>
            </w:r>
            <w:proofErr w:type="spellEnd"/>
            <w:r w:rsidRPr="00FD58F7">
              <w:rPr>
                <w:rFonts w:ascii="Arial" w:eastAsia="Times New Roman" w:hAnsi="Arial" w:cs="Arial"/>
                <w:sz w:val="14"/>
                <w:szCs w:val="14"/>
                <w:lang w:val="eu-ES"/>
              </w:rPr>
              <w:t xml:space="preserve">, de 27 de </w:t>
            </w:r>
            <w:proofErr w:type="spellStart"/>
            <w:r w:rsidRPr="00FD58F7">
              <w:rPr>
                <w:rFonts w:ascii="Arial" w:eastAsia="Times New Roman" w:hAnsi="Arial" w:cs="Arial"/>
                <w:sz w:val="14"/>
                <w:szCs w:val="14"/>
                <w:lang w:val="eu-ES"/>
              </w:rPr>
              <w:t>abril</w:t>
            </w:r>
            <w:proofErr w:type="spellEnd"/>
            <w:r w:rsidRPr="00FD58F7">
              <w:rPr>
                <w:rFonts w:ascii="Arial" w:eastAsia="Times New Roman" w:hAnsi="Arial" w:cs="Arial"/>
                <w:sz w:val="14"/>
                <w:szCs w:val="14"/>
                <w:lang w:val="eu-ES"/>
              </w:rPr>
              <w:t xml:space="preserve"> de 2016, </w:t>
            </w:r>
            <w:proofErr w:type="spellStart"/>
            <w:r w:rsidRPr="00FD58F7">
              <w:rPr>
                <w:rFonts w:ascii="Arial" w:eastAsia="Times New Roman" w:hAnsi="Arial" w:cs="Arial"/>
                <w:sz w:val="14"/>
                <w:szCs w:val="14"/>
                <w:lang w:val="eu-ES"/>
              </w:rPr>
              <w:t>relativo</w:t>
            </w:r>
            <w:proofErr w:type="spellEnd"/>
            <w:r w:rsidRPr="00FD58F7">
              <w:rPr>
                <w:rFonts w:ascii="Arial" w:eastAsia="Times New Roman" w:hAnsi="Arial" w:cs="Arial"/>
                <w:sz w:val="14"/>
                <w:szCs w:val="14"/>
                <w:lang w:val="eu-ES"/>
              </w:rPr>
              <w:t xml:space="preserve"> a la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las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físicas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lo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respecta</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tratamiento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personales</w:t>
            </w:r>
            <w:proofErr w:type="spellEnd"/>
            <w:r w:rsidRPr="00FD58F7">
              <w:rPr>
                <w:rFonts w:ascii="Arial" w:eastAsia="Times New Roman" w:hAnsi="Arial" w:cs="Arial"/>
                <w:sz w:val="14"/>
                <w:szCs w:val="14"/>
                <w:lang w:val="eu-ES"/>
              </w:rPr>
              <w:t xml:space="preserve"> y a la libre </w:t>
            </w:r>
            <w:proofErr w:type="spellStart"/>
            <w:r w:rsidRPr="00FD58F7">
              <w:rPr>
                <w:rFonts w:ascii="Arial" w:eastAsia="Times New Roman" w:hAnsi="Arial" w:cs="Arial"/>
                <w:sz w:val="14"/>
                <w:szCs w:val="14"/>
                <w:lang w:val="eu-ES"/>
              </w:rPr>
              <w:t>circulación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estos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también</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el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deroga la </w:t>
            </w:r>
            <w:proofErr w:type="spellStart"/>
            <w:r w:rsidRPr="00FD58F7">
              <w:rPr>
                <w:rFonts w:ascii="Arial" w:eastAsia="Times New Roman" w:hAnsi="Arial" w:cs="Arial"/>
                <w:sz w:val="14"/>
                <w:szCs w:val="14"/>
                <w:lang w:val="eu-ES"/>
              </w:rPr>
              <w:t>Directiva</w:t>
            </w:r>
            <w:proofErr w:type="spellEnd"/>
            <w:r w:rsidRPr="00FD58F7">
              <w:rPr>
                <w:rFonts w:ascii="Arial" w:eastAsia="Times New Roman" w:hAnsi="Arial" w:cs="Arial"/>
                <w:sz w:val="14"/>
                <w:szCs w:val="14"/>
                <w:lang w:val="eu-ES"/>
              </w:rPr>
              <w:t xml:space="preserve"> 95/46/CE.</w:t>
            </w:r>
          </w:p>
          <w:p w14:paraId="2719897B" w14:textId="77777777" w:rsidR="00C50914" w:rsidRPr="00FD58F7" w:rsidRDefault="00C50914" w:rsidP="00606566">
            <w:pPr>
              <w:suppressAutoHyphens/>
              <w:autoSpaceDE w:val="0"/>
              <w:autoSpaceDN w:val="0"/>
              <w:adjustRightInd w:val="0"/>
              <w:spacing w:after="0" w:line="240" w:lineRule="auto"/>
              <w:jc w:val="both"/>
              <w:rPr>
                <w:rFonts w:ascii="Arial" w:eastAsia="Times New Roman" w:hAnsi="Arial" w:cs="Arial"/>
                <w:sz w:val="14"/>
                <w:szCs w:val="14"/>
                <w:lang w:val="eu-ES"/>
              </w:rPr>
            </w:pPr>
          </w:p>
          <w:p w14:paraId="19BBF2ED" w14:textId="77777777" w:rsidR="00C50914" w:rsidRDefault="00C50914" w:rsidP="00606566">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b/>
                <w:bCs/>
                <w:sz w:val="24"/>
                <w:szCs w:val="24"/>
                <w:lang w:val="eu-ES"/>
              </w:rPr>
              <w:fldChar w:fldCharType="begin">
                <w:ffData>
                  <w:name w:val="Marcar2"/>
                  <w:enabled/>
                  <w:calcOnExit w:val="0"/>
                  <w:checkBox>
                    <w:sizeAuto/>
                    <w:default w:val="0"/>
                  </w:checkBox>
                </w:ffData>
              </w:fldChar>
            </w:r>
            <w:r w:rsidRPr="00FD58F7">
              <w:rPr>
                <w:rFonts w:ascii="Arial" w:eastAsia="Times New Roman" w:hAnsi="Arial" w:cs="Arial"/>
                <w:b/>
                <w:bCs/>
                <w:sz w:val="24"/>
                <w:szCs w:val="24"/>
                <w:lang w:val="eu-ES"/>
              </w:rPr>
              <w:instrText xml:space="preserve"> FORMCHECKBOX </w:instrText>
            </w:r>
            <w:r>
              <w:rPr>
                <w:rFonts w:ascii="Arial" w:eastAsia="Times New Roman" w:hAnsi="Arial" w:cs="Arial"/>
                <w:b/>
                <w:bCs/>
                <w:sz w:val="24"/>
                <w:szCs w:val="24"/>
                <w:lang w:val="eu-ES"/>
              </w:rPr>
            </w:r>
            <w:r>
              <w:rPr>
                <w:rFonts w:ascii="Arial" w:eastAsia="Times New Roman" w:hAnsi="Arial" w:cs="Arial"/>
                <w:b/>
                <w:bCs/>
                <w:sz w:val="24"/>
                <w:szCs w:val="24"/>
                <w:lang w:val="eu-ES"/>
              </w:rPr>
              <w:fldChar w:fldCharType="separate"/>
            </w:r>
            <w:r w:rsidRPr="00FD58F7">
              <w:rPr>
                <w:rFonts w:ascii="Arial" w:eastAsia="Times New Roman" w:hAnsi="Arial" w:cs="Arial"/>
                <w:b/>
                <w:bCs/>
                <w:sz w:val="24"/>
                <w:szCs w:val="24"/>
                <w:lang w:val="eu-ES"/>
              </w:rPr>
              <w:fldChar w:fldCharType="end"/>
            </w:r>
            <w:r w:rsidRPr="00FD58F7">
              <w:rPr>
                <w:rFonts w:ascii="Arial" w:eastAsia="Times New Roman" w:hAnsi="Arial" w:cs="Arial"/>
                <w:b/>
                <w:bCs/>
                <w:sz w:val="24"/>
                <w:szCs w:val="24"/>
                <w:lang w:val="eu-ES"/>
              </w:rPr>
              <w:t xml:space="preserve"> </w:t>
            </w:r>
            <w:r w:rsidRPr="00FD58F7">
              <w:rPr>
                <w:rFonts w:ascii="Arial" w:eastAsia="Times New Roman" w:hAnsi="Arial" w:cs="Arial"/>
                <w:b/>
                <w:bCs/>
                <w:sz w:val="16"/>
                <w:szCs w:val="16"/>
                <w:lang w:val="eu-ES"/>
              </w:rPr>
              <w:t xml:space="preserve">EZ DIOT BAIMENA ematen diot Irurako Udalari </w:t>
            </w:r>
            <w:r w:rsidRPr="009F6250">
              <w:rPr>
                <w:rFonts w:ascii="Arial" w:eastAsia="Times New Roman" w:hAnsi="Arial" w:cs="Arial"/>
                <w:b/>
                <w:bCs/>
                <w:sz w:val="16"/>
                <w:szCs w:val="16"/>
                <w:lang w:val="eu-ES"/>
              </w:rPr>
              <w:t>administrazio publiko eskudunei datu-bitartekaritzako plataforma bidez (NISAE) edo bitarteko telematikoen bidez</w:t>
            </w:r>
            <w:r w:rsidRPr="00FD58F7">
              <w:rPr>
                <w:rFonts w:ascii="Arial" w:eastAsia="Times New Roman" w:hAnsi="Arial" w:cs="Arial"/>
                <w:b/>
                <w:bCs/>
                <w:sz w:val="16"/>
                <w:szCs w:val="16"/>
                <w:lang w:val="eu-ES"/>
              </w:rPr>
              <w:t xml:space="preserve">, beharrezkoak diren </w:t>
            </w:r>
            <w:proofErr w:type="spellStart"/>
            <w:r w:rsidRPr="00FD58F7">
              <w:rPr>
                <w:rFonts w:ascii="Arial" w:eastAsia="Times New Roman" w:hAnsi="Arial" w:cs="Arial"/>
                <w:b/>
                <w:bCs/>
                <w:sz w:val="16"/>
                <w:szCs w:val="16"/>
                <w:lang w:val="eu-ES"/>
              </w:rPr>
              <w:t>egiaztepena</w:t>
            </w:r>
            <w:proofErr w:type="spellEnd"/>
            <w:r w:rsidRPr="00FD58F7">
              <w:rPr>
                <w:rFonts w:ascii="Arial" w:eastAsia="Times New Roman" w:hAnsi="Arial" w:cs="Arial"/>
                <w:b/>
                <w:bCs/>
                <w:sz w:val="16"/>
                <w:szCs w:val="16"/>
                <w:lang w:val="eu-ES"/>
              </w:rPr>
              <w:t xml:space="preserve"> egiteko</w:t>
            </w:r>
            <w:r w:rsidRPr="00FD58F7">
              <w:rPr>
                <w:rFonts w:ascii="Arial" w:eastAsia="Times New Roman" w:hAnsi="Arial" w:cs="Arial"/>
                <w:sz w:val="14"/>
                <w:szCs w:val="14"/>
                <w:lang w:val="eu-ES"/>
              </w:rPr>
              <w:t xml:space="preserve">./NO </w:t>
            </w:r>
            <w:proofErr w:type="spellStart"/>
            <w:r w:rsidRPr="00FD58F7">
              <w:rPr>
                <w:rFonts w:ascii="Arial" w:eastAsia="Times New Roman" w:hAnsi="Arial" w:cs="Arial"/>
                <w:sz w:val="14"/>
                <w:szCs w:val="14"/>
                <w:lang w:val="eu-ES"/>
              </w:rPr>
              <w:t>Autorizo</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Ayuntamiento</w:t>
            </w:r>
            <w:proofErr w:type="spellEnd"/>
            <w:r w:rsidRPr="00FD58F7">
              <w:rPr>
                <w:rFonts w:ascii="Arial" w:eastAsia="Times New Roman" w:hAnsi="Arial" w:cs="Arial"/>
                <w:sz w:val="14"/>
                <w:szCs w:val="14"/>
                <w:lang w:val="eu-ES"/>
              </w:rPr>
              <w:t xml:space="preserve"> de Irura a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compruebe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mis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necesarios</w:t>
            </w:r>
            <w:proofErr w:type="spellEnd"/>
            <w:r w:rsidRPr="00FD58F7">
              <w:rPr>
                <w:rFonts w:ascii="Arial" w:eastAsia="Times New Roman" w:hAnsi="Arial" w:cs="Arial"/>
                <w:sz w:val="14"/>
                <w:szCs w:val="14"/>
                <w:lang w:val="eu-ES"/>
              </w:rPr>
              <w:t xml:space="preserve"> a </w:t>
            </w:r>
            <w:proofErr w:type="spellStart"/>
            <w:r w:rsidRPr="00FD58F7">
              <w:rPr>
                <w:rFonts w:ascii="Arial" w:eastAsia="Times New Roman" w:hAnsi="Arial" w:cs="Arial"/>
                <w:sz w:val="14"/>
                <w:szCs w:val="14"/>
                <w:lang w:val="eu-ES"/>
              </w:rPr>
              <w:t>través</w:t>
            </w:r>
            <w:proofErr w:type="spellEnd"/>
            <w:r w:rsidRPr="00FD58F7">
              <w:rPr>
                <w:rFonts w:ascii="Arial" w:eastAsia="Times New Roman" w:hAnsi="Arial" w:cs="Arial"/>
                <w:sz w:val="14"/>
                <w:szCs w:val="14"/>
                <w:lang w:val="eu-ES"/>
              </w:rPr>
              <w:t xml:space="preserve"> de</w:t>
            </w:r>
            <w:r>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plataformas</w:t>
            </w:r>
            <w:proofErr w:type="spellEnd"/>
            <w:r w:rsidRPr="009F6250">
              <w:rPr>
                <w:rFonts w:ascii="Arial" w:eastAsia="Times New Roman" w:hAnsi="Arial" w:cs="Arial"/>
                <w:sz w:val="14"/>
                <w:szCs w:val="14"/>
                <w:lang w:val="eu-ES"/>
              </w:rPr>
              <w:t xml:space="preserve"> de </w:t>
            </w:r>
            <w:proofErr w:type="spellStart"/>
            <w:r w:rsidRPr="009F6250">
              <w:rPr>
                <w:rFonts w:ascii="Arial" w:eastAsia="Times New Roman" w:hAnsi="Arial" w:cs="Arial"/>
                <w:sz w:val="14"/>
                <w:szCs w:val="14"/>
                <w:lang w:val="eu-ES"/>
              </w:rPr>
              <w:t>intermediación</w:t>
            </w:r>
            <w:proofErr w:type="spellEnd"/>
            <w:r w:rsidRPr="009F6250">
              <w:rPr>
                <w:rFonts w:ascii="Arial" w:eastAsia="Times New Roman" w:hAnsi="Arial" w:cs="Arial"/>
                <w:sz w:val="14"/>
                <w:szCs w:val="14"/>
                <w:lang w:val="eu-ES"/>
              </w:rPr>
              <w:t xml:space="preserve"> de </w:t>
            </w:r>
            <w:proofErr w:type="spellStart"/>
            <w:r w:rsidRPr="009F6250">
              <w:rPr>
                <w:rFonts w:ascii="Arial" w:eastAsia="Times New Roman" w:hAnsi="Arial" w:cs="Arial"/>
                <w:sz w:val="14"/>
                <w:szCs w:val="14"/>
                <w:lang w:val="eu-ES"/>
              </w:rPr>
              <w:t>datos</w:t>
            </w:r>
            <w:proofErr w:type="spellEnd"/>
            <w:r w:rsidRPr="009F6250">
              <w:rPr>
                <w:rFonts w:ascii="Arial" w:eastAsia="Times New Roman" w:hAnsi="Arial" w:cs="Arial"/>
                <w:sz w:val="14"/>
                <w:szCs w:val="14"/>
                <w:lang w:val="eu-ES"/>
              </w:rPr>
              <w:t xml:space="preserve"> (NISAE) o </w:t>
            </w:r>
            <w:proofErr w:type="spellStart"/>
            <w:r w:rsidRPr="009F6250">
              <w:rPr>
                <w:rFonts w:ascii="Arial" w:eastAsia="Times New Roman" w:hAnsi="Arial" w:cs="Arial"/>
                <w:sz w:val="14"/>
                <w:szCs w:val="14"/>
                <w:lang w:val="eu-ES"/>
              </w:rPr>
              <w:t>por</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medios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telemáticos</w:t>
            </w:r>
            <w:proofErr w:type="spellEnd"/>
            <w:r w:rsidRPr="009F6250">
              <w:rPr>
                <w:rFonts w:ascii="Arial" w:eastAsia="Times New Roman" w:hAnsi="Arial" w:cs="Arial"/>
                <w:sz w:val="14"/>
                <w:szCs w:val="14"/>
                <w:lang w:val="eu-ES"/>
              </w:rPr>
              <w:t xml:space="preserve"> a </w:t>
            </w:r>
            <w:proofErr w:type="spellStart"/>
            <w:r w:rsidRPr="009F6250">
              <w:rPr>
                <w:rFonts w:ascii="Arial" w:eastAsia="Times New Roman" w:hAnsi="Arial" w:cs="Arial"/>
                <w:sz w:val="14"/>
                <w:szCs w:val="14"/>
                <w:lang w:val="eu-ES"/>
              </w:rPr>
              <w:t>las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diferentes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Administraciones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Públicas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competentes</w:t>
            </w:r>
            <w:proofErr w:type="spellEnd"/>
            <w:r>
              <w:rPr>
                <w:rFonts w:ascii="Arial" w:eastAsia="Times New Roman" w:hAnsi="Arial" w:cs="Arial"/>
                <w:sz w:val="14"/>
                <w:szCs w:val="14"/>
                <w:lang w:val="eu-ES"/>
              </w:rPr>
              <w:t>.</w:t>
            </w:r>
          </w:p>
          <w:p w14:paraId="5A632D43" w14:textId="77777777" w:rsidR="00C50914" w:rsidRDefault="00C50914" w:rsidP="00606566">
            <w:pPr>
              <w:suppressAutoHyphens/>
              <w:autoSpaceDE w:val="0"/>
              <w:autoSpaceDN w:val="0"/>
              <w:adjustRightInd w:val="0"/>
              <w:spacing w:after="0" w:line="240" w:lineRule="auto"/>
              <w:jc w:val="both"/>
              <w:rPr>
                <w:rFonts w:ascii="Arial" w:eastAsia="Times New Roman" w:hAnsi="Arial" w:cs="Arial"/>
                <w:sz w:val="14"/>
                <w:szCs w:val="14"/>
                <w:lang w:val="eu-ES"/>
              </w:rPr>
            </w:pPr>
          </w:p>
          <w:p w14:paraId="29CC41E7" w14:textId="77777777" w:rsidR="00C50914" w:rsidRPr="00FD58F7" w:rsidRDefault="00C50914" w:rsidP="00606566">
            <w:pPr>
              <w:suppressAutoHyphens/>
              <w:autoSpaceDE w:val="0"/>
              <w:autoSpaceDN w:val="0"/>
              <w:adjustRightInd w:val="0"/>
              <w:spacing w:after="0" w:line="240" w:lineRule="auto"/>
              <w:jc w:val="both"/>
              <w:rPr>
                <w:rFonts w:ascii="Arial" w:eastAsia="Times New Roman" w:hAnsi="Arial" w:cs="Arial"/>
                <w:b/>
                <w:bCs/>
                <w:sz w:val="16"/>
                <w:szCs w:val="16"/>
                <w:lang w:val="eu-ES"/>
              </w:rPr>
            </w:pPr>
            <w:r w:rsidRPr="00FD58F7">
              <w:rPr>
                <w:rFonts w:ascii="Arial" w:eastAsia="Times New Roman" w:hAnsi="Arial" w:cs="Arial"/>
                <w:b/>
                <w:bCs/>
                <w:sz w:val="16"/>
                <w:szCs w:val="16"/>
                <w:lang w:val="eu-ES"/>
              </w:rPr>
              <w:t xml:space="preserve">Informazio gehiago nahi baduzu, </w:t>
            </w:r>
            <w:hyperlink r:id="rId9" w:history="1">
              <w:r w:rsidRPr="00FD58F7">
                <w:rPr>
                  <w:rFonts w:ascii="Arial" w:eastAsia="Times New Roman" w:hAnsi="Arial" w:cs="Arial"/>
                  <w:b/>
                  <w:bCs/>
                  <w:sz w:val="16"/>
                  <w:szCs w:val="16"/>
                  <w:lang w:val="eu-ES" w:eastAsia="ar-SA"/>
                </w:rPr>
                <w:t>www.irura.eus</w:t>
              </w:r>
            </w:hyperlink>
            <w:r w:rsidRPr="00FD58F7">
              <w:rPr>
                <w:rFonts w:ascii="Arial" w:eastAsia="Times New Roman" w:hAnsi="Arial" w:cs="Arial"/>
                <w:b/>
                <w:bCs/>
                <w:sz w:val="16"/>
                <w:szCs w:val="16"/>
                <w:lang w:val="eu-ES"/>
              </w:rPr>
              <w:t xml:space="preserve"> egoitza elektronikoko Izaera Pertsonaleko Datuak Babesteari eta Segurtasunari buruzko Politikaren atala kontsultatu.</w:t>
            </w:r>
          </w:p>
          <w:p w14:paraId="1C08F73D" w14:textId="77777777" w:rsidR="00C50914" w:rsidRPr="00FD58F7" w:rsidRDefault="00C50914" w:rsidP="00606566">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t xml:space="preserve">Para </w:t>
            </w:r>
            <w:proofErr w:type="spellStart"/>
            <w:r w:rsidRPr="00FD58F7">
              <w:rPr>
                <w:rFonts w:ascii="Arial" w:eastAsia="Times New Roman" w:hAnsi="Arial" w:cs="Arial"/>
                <w:sz w:val="14"/>
                <w:szCs w:val="14"/>
                <w:lang w:val="eu-ES"/>
              </w:rPr>
              <w:t>más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información</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consulte</w:t>
            </w:r>
            <w:proofErr w:type="spellEnd"/>
            <w:r w:rsidRPr="00FD58F7">
              <w:rPr>
                <w:rFonts w:ascii="Arial" w:eastAsia="Times New Roman" w:hAnsi="Arial" w:cs="Arial"/>
                <w:sz w:val="14"/>
                <w:szCs w:val="14"/>
                <w:lang w:val="eu-ES"/>
              </w:rPr>
              <w:t xml:space="preserve"> el </w:t>
            </w:r>
            <w:proofErr w:type="spellStart"/>
            <w:r w:rsidRPr="00FD58F7">
              <w:rPr>
                <w:rFonts w:ascii="Arial" w:eastAsia="Times New Roman" w:hAnsi="Arial" w:cs="Arial"/>
                <w:sz w:val="14"/>
                <w:szCs w:val="14"/>
                <w:lang w:val="eu-ES"/>
              </w:rPr>
              <w:t>apartado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Política</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Seguridad</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Carácter</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w:t>
            </w:r>
            <w:proofErr w:type="spellEnd"/>
            <w:r w:rsidRPr="00FD58F7">
              <w:rPr>
                <w:rFonts w:ascii="Arial" w:eastAsia="Times New Roman" w:hAnsi="Arial" w:cs="Arial"/>
                <w:sz w:val="14"/>
                <w:szCs w:val="14"/>
                <w:lang w:val="eu-ES"/>
              </w:rPr>
              <w:t xml:space="preserve"> de la </w:t>
            </w:r>
            <w:proofErr w:type="spellStart"/>
            <w:r w:rsidRPr="00FD58F7">
              <w:rPr>
                <w:rFonts w:ascii="Arial" w:eastAsia="Times New Roman" w:hAnsi="Arial" w:cs="Arial"/>
                <w:sz w:val="14"/>
                <w:szCs w:val="14"/>
                <w:lang w:val="eu-ES"/>
              </w:rPr>
              <w:t>sede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electrónica</w:t>
            </w:r>
            <w:proofErr w:type="spellEnd"/>
            <w:r w:rsidRPr="00FD58F7">
              <w:rPr>
                <w:rFonts w:ascii="Arial" w:eastAsia="Times New Roman" w:hAnsi="Arial" w:cs="Arial"/>
                <w:sz w:val="14"/>
                <w:szCs w:val="14"/>
                <w:lang w:val="eu-ES"/>
              </w:rPr>
              <w:t xml:space="preserve"> </w:t>
            </w:r>
            <w:hyperlink r:id="rId10" w:history="1">
              <w:r w:rsidRPr="00FD58F7">
                <w:rPr>
                  <w:rFonts w:ascii="Arial" w:eastAsia="Times New Roman" w:hAnsi="Arial" w:cs="Arial"/>
                  <w:color w:val="0000FF"/>
                  <w:sz w:val="14"/>
                  <w:szCs w:val="14"/>
                  <w:u w:val="single"/>
                  <w:lang w:val="eu-ES"/>
                </w:rPr>
                <w:t>www.irura.eus</w:t>
              </w:r>
            </w:hyperlink>
          </w:p>
        </w:tc>
      </w:tr>
      <w:tr w:rsidR="00C50914" w:rsidRPr="00FD58F7" w14:paraId="1B04C380" w14:textId="77777777" w:rsidTr="00C50914">
        <w:trPr>
          <w:trHeight w:val="70"/>
        </w:trPr>
        <w:tc>
          <w:tcPr>
            <w:tcW w:w="9923" w:type="dxa"/>
            <w:hideMark/>
          </w:tcPr>
          <w:p w14:paraId="1BA81A47" w14:textId="77777777" w:rsidR="00C50914" w:rsidRPr="00FD58F7" w:rsidRDefault="00C50914" w:rsidP="00606566">
            <w:pPr>
              <w:suppressAutoHyphens/>
              <w:autoSpaceDE w:val="0"/>
              <w:autoSpaceDN w:val="0"/>
              <w:adjustRightInd w:val="0"/>
              <w:spacing w:after="0" w:line="240" w:lineRule="auto"/>
              <w:jc w:val="both"/>
              <w:rPr>
                <w:rFonts w:ascii="Arial" w:eastAsia="Times New Roman" w:hAnsi="Arial" w:cs="Arial"/>
                <w:color w:val="000000"/>
                <w:sz w:val="14"/>
                <w:szCs w:val="14"/>
                <w:lang w:val="eu-ES"/>
              </w:rPr>
            </w:pPr>
          </w:p>
        </w:tc>
      </w:tr>
    </w:tbl>
    <w:p w14:paraId="19C0D468" w14:textId="35E43B59" w:rsidR="006D041F" w:rsidRDefault="006D041F" w:rsidP="006D041F">
      <w:pPr>
        <w:spacing w:before="100" w:beforeAutospacing="1" w:after="100" w:afterAutospacing="1" w:line="240" w:lineRule="auto"/>
        <w:jc w:val="both"/>
        <w:rPr>
          <w:rFonts w:ascii="Arial" w:eastAsia="Times New Roman" w:hAnsi="Arial" w:cs="Arial"/>
          <w:sz w:val="24"/>
          <w:szCs w:val="24"/>
          <w:lang w:val="es-ES_tradnl" w:eastAsia="es-ES"/>
        </w:rPr>
      </w:pPr>
    </w:p>
    <w:sectPr w:rsidR="006D041F" w:rsidSect="00797C02">
      <w:headerReference w:type="default" r:id="rId11"/>
      <w:footerReference w:type="default" r:id="rId12"/>
      <w:pgSz w:w="11906" w:h="16838"/>
      <w:pgMar w:top="1806" w:right="1701" w:bottom="1134" w:left="1134"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85535" w14:textId="77777777" w:rsidR="00854106" w:rsidRDefault="00854106" w:rsidP="00854106">
      <w:pPr>
        <w:spacing w:after="0" w:line="240" w:lineRule="auto"/>
      </w:pPr>
      <w:r>
        <w:separator/>
      </w:r>
    </w:p>
  </w:endnote>
  <w:endnote w:type="continuationSeparator" w:id="0">
    <w:p w14:paraId="1EDBD5D7" w14:textId="77777777" w:rsidR="00854106" w:rsidRDefault="00854106" w:rsidP="00854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551142"/>
      <w:docPartObj>
        <w:docPartGallery w:val="Page Numbers (Bottom of Page)"/>
        <w:docPartUnique/>
      </w:docPartObj>
    </w:sdtPr>
    <w:sdtEndPr/>
    <w:sdtContent>
      <w:p w14:paraId="08806A83" w14:textId="4B7CD70F" w:rsidR="00854106" w:rsidRDefault="00854106" w:rsidP="00966B4D">
        <w:pPr>
          <w:pStyle w:val="Piedepgina"/>
          <w:jc w:val="right"/>
        </w:pPr>
        <w:r>
          <w:fldChar w:fldCharType="begin"/>
        </w:r>
        <w:r>
          <w:instrText>PAGE   \* MERGEFORMAT</w:instrText>
        </w:r>
        <w:r>
          <w:fldChar w:fldCharType="separate"/>
        </w:r>
        <w:r w:rsidR="002311F0">
          <w:rPr>
            <w:noProof/>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8665C" w14:textId="77777777" w:rsidR="00854106" w:rsidRDefault="00854106" w:rsidP="00854106">
      <w:pPr>
        <w:spacing w:after="0" w:line="240" w:lineRule="auto"/>
      </w:pPr>
      <w:r>
        <w:separator/>
      </w:r>
    </w:p>
  </w:footnote>
  <w:footnote w:type="continuationSeparator" w:id="0">
    <w:p w14:paraId="57D3E06B" w14:textId="77777777" w:rsidR="00854106" w:rsidRDefault="00854106" w:rsidP="00854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7207" w14:textId="77777777" w:rsidR="0081753C" w:rsidRDefault="0081753C">
    <w:pPr>
      <w:pStyle w:val="Encabezado"/>
    </w:pPr>
    <w:r>
      <w:rPr>
        <w:noProof/>
        <w:lang w:eastAsia="es-ES"/>
      </w:rPr>
      <w:drawing>
        <wp:anchor distT="0" distB="0" distL="114300" distR="114300" simplePos="0" relativeHeight="251658240" behindDoc="1" locked="0" layoutInCell="1" allowOverlap="1" wp14:anchorId="4422E38B" wp14:editId="157C1F11">
          <wp:simplePos x="0" y="0"/>
          <wp:positionH relativeFrom="column">
            <wp:posOffset>691</wp:posOffset>
          </wp:positionH>
          <wp:positionV relativeFrom="paragraph">
            <wp:posOffset>159440</wp:posOffset>
          </wp:positionV>
          <wp:extent cx="1243965" cy="796925"/>
          <wp:effectExtent l="0" t="0" r="0" b="3175"/>
          <wp:wrapThrough wrapText="bothSides">
            <wp:wrapPolygon edited="0">
              <wp:start x="0" y="0"/>
              <wp:lineTo x="0" y="21170"/>
              <wp:lineTo x="21170" y="21170"/>
              <wp:lineTo x="21170" y="0"/>
              <wp:lineTo x="0" y="0"/>
            </wp:wrapPolygon>
          </wp:wrapThrough>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kudo eskubi (55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3965" cy="796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0202"/>
    <w:multiLevelType w:val="hybridMultilevel"/>
    <w:tmpl w:val="803275AE"/>
    <w:lvl w:ilvl="0" w:tplc="08E0BE90">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492A4B"/>
    <w:multiLevelType w:val="hybridMultilevel"/>
    <w:tmpl w:val="E1B69804"/>
    <w:lvl w:ilvl="0" w:tplc="023C0652">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6" w15:restartNumberingAfterBreak="0">
    <w:nsid w:val="2E0A6DD4"/>
    <w:multiLevelType w:val="hybridMultilevel"/>
    <w:tmpl w:val="0BCE31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B601B1B"/>
    <w:multiLevelType w:val="hybridMultilevel"/>
    <w:tmpl w:val="40069F6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F233726"/>
    <w:multiLevelType w:val="hybridMultilevel"/>
    <w:tmpl w:val="6B201F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1" w15:restartNumberingAfterBreak="0">
    <w:nsid w:val="60030CE1"/>
    <w:multiLevelType w:val="hybridMultilevel"/>
    <w:tmpl w:val="F5AE9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4" w15:restartNumberingAfterBreak="0">
    <w:nsid w:val="6F68324B"/>
    <w:multiLevelType w:val="hybridMultilevel"/>
    <w:tmpl w:val="4442F99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09851D5"/>
    <w:multiLevelType w:val="hybridMultilevel"/>
    <w:tmpl w:val="5476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5FF0AF6"/>
    <w:multiLevelType w:val="hybridMultilevel"/>
    <w:tmpl w:val="3E7CAD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64D4A73"/>
    <w:multiLevelType w:val="hybridMultilevel"/>
    <w:tmpl w:val="C1CE7D8E"/>
    <w:lvl w:ilvl="0" w:tplc="DBAE4562">
      <w:numFmt w:val="bullet"/>
      <w:lvlText w:val="-"/>
      <w:lvlJc w:val="left"/>
      <w:pPr>
        <w:ind w:left="828"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abstractNum w:abstractNumId="18" w15:restartNumberingAfterBreak="0">
    <w:nsid w:val="79B55800"/>
    <w:multiLevelType w:val="hybridMultilevel"/>
    <w:tmpl w:val="574C87AA"/>
    <w:lvl w:ilvl="0" w:tplc="D89C95F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7D1A2BA3"/>
    <w:multiLevelType w:val="hybridMultilevel"/>
    <w:tmpl w:val="B51EDFAA"/>
    <w:lvl w:ilvl="0" w:tplc="C2E6A00E">
      <w:start w:val="1"/>
      <w:numFmt w:val="bullet"/>
      <w:lvlText w:val="-"/>
      <w:lvlJc w:val="left"/>
      <w:pPr>
        <w:ind w:left="754" w:hanging="360"/>
      </w:pPr>
      <w:rPr>
        <w:rFonts w:ascii="Arial" w:hAnsi="Aria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20" w15:restartNumberingAfterBreak="0">
    <w:nsid w:val="7DB30B63"/>
    <w:multiLevelType w:val="hybridMultilevel"/>
    <w:tmpl w:val="BD4A55F0"/>
    <w:lvl w:ilvl="0" w:tplc="C2245A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89793010">
    <w:abstractNumId w:val="2"/>
  </w:num>
  <w:num w:numId="2" w16cid:durableId="70546719">
    <w:abstractNumId w:val="12"/>
  </w:num>
  <w:num w:numId="3" w16cid:durableId="2134010205">
    <w:abstractNumId w:val="9"/>
  </w:num>
  <w:num w:numId="4" w16cid:durableId="510264330">
    <w:abstractNumId w:val="1"/>
  </w:num>
  <w:num w:numId="5" w16cid:durableId="1848519358">
    <w:abstractNumId w:val="13"/>
  </w:num>
  <w:num w:numId="6" w16cid:durableId="579294430">
    <w:abstractNumId w:val="4"/>
  </w:num>
  <w:num w:numId="7" w16cid:durableId="631597641">
    <w:abstractNumId w:val="3"/>
  </w:num>
  <w:num w:numId="8" w16cid:durableId="2049526482">
    <w:abstractNumId w:val="15"/>
  </w:num>
  <w:num w:numId="9" w16cid:durableId="104889965">
    <w:abstractNumId w:val="16"/>
  </w:num>
  <w:num w:numId="10" w16cid:durableId="704330601">
    <w:abstractNumId w:val="19"/>
  </w:num>
  <w:num w:numId="11" w16cid:durableId="869685914">
    <w:abstractNumId w:val="14"/>
  </w:num>
  <w:num w:numId="12" w16cid:durableId="845249518">
    <w:abstractNumId w:val="5"/>
  </w:num>
  <w:num w:numId="13" w16cid:durableId="417407230">
    <w:abstractNumId w:val="0"/>
  </w:num>
  <w:num w:numId="14" w16cid:durableId="1721511122">
    <w:abstractNumId w:val="11"/>
  </w:num>
  <w:num w:numId="15" w16cid:durableId="972517470">
    <w:abstractNumId w:val="7"/>
  </w:num>
  <w:num w:numId="16" w16cid:durableId="26026806">
    <w:abstractNumId w:val="6"/>
  </w:num>
  <w:num w:numId="17" w16cid:durableId="1909148575">
    <w:abstractNumId w:val="18"/>
  </w:num>
  <w:num w:numId="18" w16cid:durableId="1051074112">
    <w:abstractNumId w:val="8"/>
  </w:num>
  <w:num w:numId="19" w16cid:durableId="1347513985">
    <w:abstractNumId w:val="17"/>
  </w:num>
  <w:num w:numId="20" w16cid:durableId="1339849156">
    <w:abstractNumId w:val="10"/>
  </w:num>
  <w:num w:numId="21" w16cid:durableId="138950041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6179"/>
    <w:rsid w:val="0000260F"/>
    <w:rsid w:val="00025CA6"/>
    <w:rsid w:val="00076D25"/>
    <w:rsid w:val="0011378C"/>
    <w:rsid w:val="00120C0E"/>
    <w:rsid w:val="00123634"/>
    <w:rsid w:val="001266FD"/>
    <w:rsid w:val="00136218"/>
    <w:rsid w:val="00164691"/>
    <w:rsid w:val="00171F31"/>
    <w:rsid w:val="001935B3"/>
    <w:rsid w:val="00193AF4"/>
    <w:rsid w:val="001D47A4"/>
    <w:rsid w:val="001E76F1"/>
    <w:rsid w:val="001F3D20"/>
    <w:rsid w:val="0020538D"/>
    <w:rsid w:val="00212CD1"/>
    <w:rsid w:val="00220554"/>
    <w:rsid w:val="0023033D"/>
    <w:rsid w:val="0023119D"/>
    <w:rsid w:val="002311F0"/>
    <w:rsid w:val="00237F6D"/>
    <w:rsid w:val="002400A4"/>
    <w:rsid w:val="00256CFB"/>
    <w:rsid w:val="00260D9E"/>
    <w:rsid w:val="00270135"/>
    <w:rsid w:val="002914F8"/>
    <w:rsid w:val="002C009E"/>
    <w:rsid w:val="002F14AA"/>
    <w:rsid w:val="00311DAC"/>
    <w:rsid w:val="00321612"/>
    <w:rsid w:val="00321CBF"/>
    <w:rsid w:val="00323AA6"/>
    <w:rsid w:val="0033725D"/>
    <w:rsid w:val="003440F0"/>
    <w:rsid w:val="00353667"/>
    <w:rsid w:val="00356011"/>
    <w:rsid w:val="00356B23"/>
    <w:rsid w:val="003576E5"/>
    <w:rsid w:val="0035772B"/>
    <w:rsid w:val="00360822"/>
    <w:rsid w:val="00363AB0"/>
    <w:rsid w:val="00370F8E"/>
    <w:rsid w:val="00383188"/>
    <w:rsid w:val="00397990"/>
    <w:rsid w:val="003A27D0"/>
    <w:rsid w:val="003B01F0"/>
    <w:rsid w:val="003B5B93"/>
    <w:rsid w:val="003C28E6"/>
    <w:rsid w:val="003C5A5A"/>
    <w:rsid w:val="003C73C5"/>
    <w:rsid w:val="003D257D"/>
    <w:rsid w:val="003F73B6"/>
    <w:rsid w:val="00444C7F"/>
    <w:rsid w:val="0048205B"/>
    <w:rsid w:val="00482555"/>
    <w:rsid w:val="004948D0"/>
    <w:rsid w:val="004A25EE"/>
    <w:rsid w:val="004A7834"/>
    <w:rsid w:val="004B74CD"/>
    <w:rsid w:val="004C271F"/>
    <w:rsid w:val="004F3C68"/>
    <w:rsid w:val="005155FC"/>
    <w:rsid w:val="0052647A"/>
    <w:rsid w:val="00547ECD"/>
    <w:rsid w:val="0056128B"/>
    <w:rsid w:val="00576838"/>
    <w:rsid w:val="0058271C"/>
    <w:rsid w:val="00592562"/>
    <w:rsid w:val="005C092D"/>
    <w:rsid w:val="005D1766"/>
    <w:rsid w:val="00602D19"/>
    <w:rsid w:val="00605944"/>
    <w:rsid w:val="00606031"/>
    <w:rsid w:val="00606EDB"/>
    <w:rsid w:val="006156D4"/>
    <w:rsid w:val="0061647D"/>
    <w:rsid w:val="00626716"/>
    <w:rsid w:val="0064774A"/>
    <w:rsid w:val="0069145F"/>
    <w:rsid w:val="006942A6"/>
    <w:rsid w:val="006A0C0D"/>
    <w:rsid w:val="006A4C2B"/>
    <w:rsid w:val="006A6ED7"/>
    <w:rsid w:val="006B131C"/>
    <w:rsid w:val="006B551F"/>
    <w:rsid w:val="006D041F"/>
    <w:rsid w:val="006E0016"/>
    <w:rsid w:val="006F6C62"/>
    <w:rsid w:val="00701DA8"/>
    <w:rsid w:val="007133D9"/>
    <w:rsid w:val="00727489"/>
    <w:rsid w:val="00751046"/>
    <w:rsid w:val="00757115"/>
    <w:rsid w:val="007938F0"/>
    <w:rsid w:val="00797C02"/>
    <w:rsid w:val="007A35F1"/>
    <w:rsid w:val="007B5D21"/>
    <w:rsid w:val="007B74BE"/>
    <w:rsid w:val="007D0E12"/>
    <w:rsid w:val="007E0A03"/>
    <w:rsid w:val="008034E2"/>
    <w:rsid w:val="0081753C"/>
    <w:rsid w:val="00830E05"/>
    <w:rsid w:val="00846CDE"/>
    <w:rsid w:val="00846DB3"/>
    <w:rsid w:val="00854106"/>
    <w:rsid w:val="008718DE"/>
    <w:rsid w:val="00881CBF"/>
    <w:rsid w:val="00891AEB"/>
    <w:rsid w:val="00891E1E"/>
    <w:rsid w:val="008B50C3"/>
    <w:rsid w:val="008C5A5C"/>
    <w:rsid w:val="008D6182"/>
    <w:rsid w:val="008F0CFB"/>
    <w:rsid w:val="0090611C"/>
    <w:rsid w:val="00910B4B"/>
    <w:rsid w:val="00947671"/>
    <w:rsid w:val="009535C3"/>
    <w:rsid w:val="00966B4D"/>
    <w:rsid w:val="009724F7"/>
    <w:rsid w:val="00977B14"/>
    <w:rsid w:val="009816EA"/>
    <w:rsid w:val="009E363E"/>
    <w:rsid w:val="009E7571"/>
    <w:rsid w:val="009F14F3"/>
    <w:rsid w:val="00A11279"/>
    <w:rsid w:val="00A20FB4"/>
    <w:rsid w:val="00A43930"/>
    <w:rsid w:val="00A53B3B"/>
    <w:rsid w:val="00A5407E"/>
    <w:rsid w:val="00A77F6F"/>
    <w:rsid w:val="00AC1B8D"/>
    <w:rsid w:val="00AC1BE8"/>
    <w:rsid w:val="00AC42B2"/>
    <w:rsid w:val="00AD31C4"/>
    <w:rsid w:val="00B12938"/>
    <w:rsid w:val="00B50458"/>
    <w:rsid w:val="00B744C4"/>
    <w:rsid w:val="00BC174F"/>
    <w:rsid w:val="00BF4082"/>
    <w:rsid w:val="00C0645F"/>
    <w:rsid w:val="00C217A8"/>
    <w:rsid w:val="00C50914"/>
    <w:rsid w:val="00C54EAB"/>
    <w:rsid w:val="00C72ED5"/>
    <w:rsid w:val="00C767DA"/>
    <w:rsid w:val="00C905DA"/>
    <w:rsid w:val="00C9342B"/>
    <w:rsid w:val="00CA574D"/>
    <w:rsid w:val="00CC6023"/>
    <w:rsid w:val="00D277AA"/>
    <w:rsid w:val="00D322DB"/>
    <w:rsid w:val="00D5440C"/>
    <w:rsid w:val="00D56139"/>
    <w:rsid w:val="00D56DA4"/>
    <w:rsid w:val="00D74503"/>
    <w:rsid w:val="00D82C5B"/>
    <w:rsid w:val="00D83C8D"/>
    <w:rsid w:val="00DA34EA"/>
    <w:rsid w:val="00DA6D3C"/>
    <w:rsid w:val="00DC3ACE"/>
    <w:rsid w:val="00DD1E90"/>
    <w:rsid w:val="00DE1CD0"/>
    <w:rsid w:val="00DF0D45"/>
    <w:rsid w:val="00E10F3A"/>
    <w:rsid w:val="00E441D5"/>
    <w:rsid w:val="00E56029"/>
    <w:rsid w:val="00E7040D"/>
    <w:rsid w:val="00E812BB"/>
    <w:rsid w:val="00ED4D2E"/>
    <w:rsid w:val="00EF5BDF"/>
    <w:rsid w:val="00EF6179"/>
    <w:rsid w:val="00EF7743"/>
    <w:rsid w:val="00F551DB"/>
    <w:rsid w:val="00F564E6"/>
    <w:rsid w:val="00F829DD"/>
    <w:rsid w:val="00F93A70"/>
    <w:rsid w:val="00F93DE1"/>
    <w:rsid w:val="00F96022"/>
    <w:rsid w:val="00FA0E55"/>
    <w:rsid w:val="00FD5ABF"/>
    <w:rsid w:val="00FE20E4"/>
    <w:rsid w:val="00FE65B7"/>
    <w:rsid w:val="00FF2FE0"/>
    <w:rsid w:val="00FF30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350EB"/>
  <w15:docId w15:val="{7C662192-491F-43D1-AB02-178DBC92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F6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03">
    <w:name w:val="norma03"/>
    <w:basedOn w:val="Normal"/>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Fuentedeprrafopredeter"/>
    <w:rsid w:val="00EF6179"/>
    <w:rPr>
      <w:b w:val="0"/>
      <w:bCs w:val="0"/>
      <w:i w:val="0"/>
      <w:iCs w:val="0"/>
    </w:rPr>
  </w:style>
  <w:style w:type="character" w:customStyle="1" w:styleId="cursiva1">
    <w:name w:val="cursiva1"/>
    <w:basedOn w:val="Fuentedeprrafopredeter"/>
    <w:rsid w:val="00EF6179"/>
    <w:rPr>
      <w:b w:val="0"/>
      <w:bCs w:val="0"/>
      <w:i/>
      <w:iCs/>
    </w:rPr>
  </w:style>
  <w:style w:type="character" w:customStyle="1" w:styleId="norma231">
    <w:name w:val="norma_231"/>
    <w:basedOn w:val="Fuentedeprrafopredeter"/>
    <w:rsid w:val="00EF6179"/>
    <w:rPr>
      <w:b w:val="0"/>
      <w:bCs w:val="0"/>
      <w:i w:val="0"/>
      <w:iCs w:val="0"/>
      <w:caps/>
      <w:sz w:val="15"/>
      <w:szCs w:val="15"/>
    </w:rPr>
  </w:style>
  <w:style w:type="paragraph" w:styleId="Textodeglobo">
    <w:name w:val="Balloon Text"/>
    <w:basedOn w:val="Normal"/>
    <w:link w:val="TextodegloboCar"/>
    <w:uiPriority w:val="99"/>
    <w:semiHidden/>
    <w:unhideWhenUsed/>
    <w:rsid w:val="008718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E"/>
    <w:rPr>
      <w:rFonts w:ascii="Tahoma" w:hAnsi="Tahoma" w:cs="Tahoma"/>
      <w:sz w:val="16"/>
      <w:szCs w:val="16"/>
    </w:rPr>
  </w:style>
  <w:style w:type="paragraph" w:styleId="Prrafodelista">
    <w:name w:val="List Paragraph"/>
    <w:basedOn w:val="Normal"/>
    <w:uiPriority w:val="34"/>
    <w:qFormat/>
    <w:rsid w:val="0090611C"/>
    <w:pPr>
      <w:ind w:left="720"/>
      <w:contextualSpacing/>
    </w:pPr>
  </w:style>
  <w:style w:type="paragraph" w:styleId="Encabezado">
    <w:name w:val="header"/>
    <w:basedOn w:val="Normal"/>
    <w:link w:val="EncabezadoCar"/>
    <w:uiPriority w:val="99"/>
    <w:unhideWhenUsed/>
    <w:rsid w:val="008541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4106"/>
  </w:style>
  <w:style w:type="paragraph" w:styleId="Piedepgina">
    <w:name w:val="footer"/>
    <w:basedOn w:val="Normal"/>
    <w:link w:val="PiedepginaCar"/>
    <w:uiPriority w:val="99"/>
    <w:unhideWhenUsed/>
    <w:rsid w:val="008541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4106"/>
  </w:style>
  <w:style w:type="paragraph" w:styleId="Textoindependiente">
    <w:name w:val="Body Text"/>
    <w:basedOn w:val="Normal"/>
    <w:link w:val="TextoindependienteCar"/>
    <w:uiPriority w:val="99"/>
    <w:semiHidden/>
    <w:unhideWhenUsed/>
    <w:rsid w:val="00DA34EA"/>
    <w:pPr>
      <w:spacing w:after="120"/>
    </w:pPr>
  </w:style>
  <w:style w:type="character" w:customStyle="1" w:styleId="TextoindependienteCar">
    <w:name w:val="Texto independiente Car"/>
    <w:basedOn w:val="Fuentedeprrafopredeter"/>
    <w:link w:val="Textoindependiente"/>
    <w:uiPriority w:val="99"/>
    <w:semiHidden/>
    <w:rsid w:val="00DA34EA"/>
  </w:style>
  <w:style w:type="character" w:styleId="Hipervnculo">
    <w:name w:val="Hyperlink"/>
    <w:basedOn w:val="Fuentedeprrafopredeter"/>
    <w:uiPriority w:val="99"/>
    <w:unhideWhenUsed/>
    <w:rsid w:val="00C50914"/>
    <w:rPr>
      <w:color w:val="0000FF" w:themeColor="hyperlink"/>
      <w:u w:val="single"/>
    </w:rPr>
  </w:style>
  <w:style w:type="character" w:styleId="Mencinsinresolver">
    <w:name w:val="Unresolved Mention"/>
    <w:basedOn w:val="Fuentedeprrafopredeter"/>
    <w:uiPriority w:val="99"/>
    <w:semiHidden/>
    <w:unhideWhenUsed/>
    <w:rsid w:val="00C509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doue/2016/119/L00001-0008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oe.es/doue/2016/119/L00001-00088.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irura.eus" TargetMode="External"/><Relationship Id="rId4" Type="http://schemas.openxmlformats.org/officeDocument/2006/relationships/webSettings" Target="webSettings.xml"/><Relationship Id="rId9" Type="http://schemas.openxmlformats.org/officeDocument/2006/relationships/hyperlink" Target="http://www.irura.eu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438</TotalTime>
  <Pages>10</Pages>
  <Words>4236</Words>
  <Characters>23300</Characters>
  <Application>Microsoft Office Word</Application>
  <DocSecurity>0</DocSecurity>
  <Lines>194</Lines>
  <Paragraphs>54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admon irura</cp:lastModifiedBy>
  <cp:revision>160</cp:revision>
  <cp:lastPrinted>2020-02-06T11:59:00Z</cp:lastPrinted>
  <dcterms:created xsi:type="dcterms:W3CDTF">2018-05-16T10:28:00Z</dcterms:created>
  <dcterms:modified xsi:type="dcterms:W3CDTF">2023-05-24T12:47:00Z</dcterms:modified>
</cp:coreProperties>
</file>