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732D4" w14:textId="77777777" w:rsidR="002E7A49" w:rsidRDefault="002E7A49">
      <w:pPr>
        <w:jc w:val="center"/>
        <w:rPr>
          <w:rFonts w:ascii="Arial" w:hAnsi="Arial" w:cs="Arial"/>
          <w:b/>
          <w:sz w:val="24"/>
          <w:u w:val="single"/>
        </w:rPr>
      </w:pPr>
    </w:p>
    <w:p w14:paraId="70D732D6" w14:textId="77777777" w:rsidR="002E7A49" w:rsidRDefault="007E34FF">
      <w:pPr>
        <w:jc w:val="center"/>
        <w:rPr>
          <w:rFonts w:ascii="Arial" w:hAnsi="Arial" w:cs="Arial"/>
          <w:b/>
          <w:sz w:val="24"/>
          <w:u w:val="single"/>
        </w:rPr>
      </w:pPr>
      <w:r>
        <w:rPr>
          <w:rFonts w:ascii="Arial" w:hAnsi="Arial" w:cs="Arial"/>
          <w:b/>
          <w:sz w:val="24"/>
          <w:u w:val="single"/>
        </w:rPr>
        <w:t>CONVOCATORIA PÚBLICA</w:t>
      </w:r>
    </w:p>
    <w:p w14:paraId="70D732D7" w14:textId="77777777" w:rsidR="002E7A49" w:rsidRDefault="002E7A49">
      <w:pPr>
        <w:jc w:val="both"/>
        <w:rPr>
          <w:rFonts w:ascii="Arial" w:hAnsi="Arial" w:cs="Arial"/>
          <w:b/>
          <w:sz w:val="24"/>
          <w:u w:val="single"/>
        </w:rPr>
      </w:pPr>
    </w:p>
    <w:p w14:paraId="70D732D8" w14:textId="77777777" w:rsidR="002E7A49" w:rsidRDefault="002E7A49">
      <w:pPr>
        <w:jc w:val="both"/>
        <w:rPr>
          <w:rFonts w:ascii="Arial" w:hAnsi="Arial" w:cs="Arial"/>
          <w:b/>
          <w:sz w:val="24"/>
          <w:u w:val="single"/>
        </w:rPr>
      </w:pPr>
    </w:p>
    <w:p w14:paraId="70D732D9" w14:textId="77777777" w:rsidR="002E7A49" w:rsidRDefault="007E34FF">
      <w:pPr>
        <w:jc w:val="both"/>
        <w:rPr>
          <w:rFonts w:ascii="Arial" w:hAnsi="Arial" w:cs="Arial"/>
          <w:sz w:val="24"/>
        </w:rPr>
      </w:pPr>
      <w:r>
        <w:rPr>
          <w:rFonts w:ascii="Arial" w:hAnsi="Arial" w:cs="Arial"/>
          <w:b/>
          <w:sz w:val="24"/>
          <w:u w:val="single"/>
        </w:rPr>
        <w:t>PRIMERA. OBJETIVO Y FIN.</w:t>
      </w:r>
    </w:p>
    <w:p w14:paraId="70D732DA" w14:textId="77777777" w:rsidR="002E7A49" w:rsidRDefault="002E7A49">
      <w:pPr>
        <w:jc w:val="both"/>
        <w:rPr>
          <w:rFonts w:ascii="Arial" w:hAnsi="Arial" w:cs="Arial"/>
          <w:sz w:val="24"/>
        </w:rPr>
      </w:pPr>
    </w:p>
    <w:p w14:paraId="70D732DB" w14:textId="77777777" w:rsidR="002E7A49" w:rsidRDefault="007E34FF">
      <w:pPr>
        <w:jc w:val="both"/>
        <w:rPr>
          <w:rFonts w:ascii="Arial" w:hAnsi="Arial" w:cs="Arial"/>
          <w:sz w:val="24"/>
        </w:rPr>
      </w:pPr>
      <w:r>
        <w:rPr>
          <w:rFonts w:ascii="Arial" w:hAnsi="Arial" w:cs="Arial"/>
          <w:sz w:val="24"/>
        </w:rPr>
        <w:tab/>
        <w:t>1.- Constituye el objeto y fin de la presente convocatoria de subvenciones la promoción y desarrollo de programas y actividades que complementen y/o suplan la intervención del Ayuntamiento de Sestao en el ámbito sociocultural.</w:t>
      </w:r>
    </w:p>
    <w:p w14:paraId="70D732DC" w14:textId="77777777" w:rsidR="002E7A49" w:rsidRDefault="002E7A49">
      <w:pPr>
        <w:jc w:val="both"/>
        <w:rPr>
          <w:rFonts w:ascii="Arial" w:hAnsi="Arial" w:cs="Arial"/>
          <w:sz w:val="24"/>
        </w:rPr>
      </w:pPr>
    </w:p>
    <w:p w14:paraId="70D732DD" w14:textId="77777777" w:rsidR="002E7A49" w:rsidRDefault="007E34FF">
      <w:pPr>
        <w:ind w:firstLine="708"/>
        <w:jc w:val="both"/>
        <w:rPr>
          <w:rFonts w:ascii="Arial" w:hAnsi="Arial" w:cs="Arial"/>
          <w:sz w:val="24"/>
        </w:rPr>
      </w:pPr>
      <w:r>
        <w:rPr>
          <w:rFonts w:ascii="Arial" w:hAnsi="Arial" w:cs="Arial"/>
          <w:sz w:val="24"/>
        </w:rPr>
        <w:t>La finalidad de la presente convocatoria se concreta exclusivamente en la colaboración económica con las distintas entidades que desarrollen actividades subvencionables mediante la concesión de subvenciones económicas; por lo que no es objeto de la misma la cesión de locales municipales para la realización de aquellas actividades.</w:t>
      </w:r>
    </w:p>
    <w:p w14:paraId="70D732DE" w14:textId="77777777" w:rsidR="002E7A49" w:rsidRDefault="002E7A49">
      <w:pPr>
        <w:jc w:val="both"/>
        <w:rPr>
          <w:rFonts w:ascii="Arial" w:hAnsi="Arial" w:cs="Arial"/>
          <w:sz w:val="24"/>
        </w:rPr>
      </w:pPr>
    </w:p>
    <w:p w14:paraId="70D732DF" w14:textId="648FB63C" w:rsidR="002E7A49" w:rsidRDefault="007E34FF">
      <w:pPr>
        <w:jc w:val="both"/>
        <w:rPr>
          <w:rFonts w:ascii="Arial" w:hAnsi="Arial" w:cs="Arial"/>
          <w:sz w:val="24"/>
          <w:szCs w:val="24"/>
        </w:rPr>
      </w:pPr>
      <w:r>
        <w:rPr>
          <w:rFonts w:ascii="Arial" w:hAnsi="Arial" w:cs="Arial"/>
          <w:sz w:val="24"/>
        </w:rPr>
        <w:tab/>
        <w:t>2.- Los programas o actividades deberán realizarse sin ánimo de lucro, tendrán como marco de desarrollo el término municipal de Sestao, o en otro caso, deberán tener como beneficiarios a personas empadronadas en el municipio de Sestao; y deberán</w:t>
      </w:r>
      <w:r w:rsidR="00B671A7">
        <w:rPr>
          <w:rFonts w:ascii="Arial" w:hAnsi="Arial" w:cs="Arial"/>
          <w:sz w:val="24"/>
        </w:rPr>
        <w:t xml:space="preserve"> haberse desarrollado en el ejercicio </w:t>
      </w:r>
      <w:r w:rsidR="00550942">
        <w:rPr>
          <w:rFonts w:ascii="Arial" w:hAnsi="Arial" w:cs="Arial"/>
          <w:sz w:val="24"/>
          <w:szCs w:val="24"/>
        </w:rPr>
        <w:t>20</w:t>
      </w:r>
      <w:r w:rsidR="00D6551D">
        <w:rPr>
          <w:rFonts w:ascii="Arial" w:hAnsi="Arial" w:cs="Arial"/>
          <w:sz w:val="24"/>
          <w:szCs w:val="24"/>
        </w:rPr>
        <w:t>23</w:t>
      </w:r>
      <w:r>
        <w:rPr>
          <w:rFonts w:ascii="Arial" w:hAnsi="Arial" w:cs="Arial"/>
          <w:sz w:val="24"/>
          <w:szCs w:val="24"/>
        </w:rPr>
        <w:t>.</w:t>
      </w:r>
    </w:p>
    <w:p w14:paraId="70D732E0" w14:textId="77777777" w:rsidR="005F1EFC" w:rsidRDefault="005F1EFC">
      <w:pPr>
        <w:jc w:val="both"/>
        <w:rPr>
          <w:rFonts w:ascii="Arial" w:hAnsi="Arial" w:cs="Arial"/>
          <w:sz w:val="24"/>
          <w:szCs w:val="24"/>
        </w:rPr>
      </w:pPr>
    </w:p>
    <w:p w14:paraId="70D732E1" w14:textId="77777777" w:rsidR="005F1EFC" w:rsidRDefault="005F1EFC">
      <w:pPr>
        <w:jc w:val="both"/>
        <w:rPr>
          <w:rFonts w:ascii="Arial" w:hAnsi="Arial" w:cs="Arial"/>
          <w:sz w:val="24"/>
          <w:szCs w:val="24"/>
        </w:rPr>
      </w:pPr>
      <w:r>
        <w:rPr>
          <w:rFonts w:ascii="Arial" w:hAnsi="Arial" w:cs="Arial"/>
          <w:sz w:val="24"/>
          <w:szCs w:val="24"/>
        </w:rPr>
        <w:tab/>
        <w:t>3. Serán excluidas de la convocatoria toda aquella peticionaria que en sus Estatutos o actividades dispongan de lemas, frases o contenido que pueda o pudiera atentar contra la igualdad de mujeres y hombres, contra la cordialidad, contra la convivencia entre iguales, contra Euskalherria o contra los objetivos y fines perseguidos por esta convocatoria y por la Sección de Cultura del Ayuntamiento de Sestao. La exclusión implicará la expulsión del procedimiento y por ende, la no puntuación de las actividades para las que se solicita subvención.</w:t>
      </w:r>
    </w:p>
    <w:p w14:paraId="27C72CBC" w14:textId="77777777" w:rsidR="000034C1" w:rsidRDefault="000034C1">
      <w:pPr>
        <w:jc w:val="both"/>
        <w:rPr>
          <w:rFonts w:ascii="Arial" w:hAnsi="Arial" w:cs="Arial"/>
          <w:sz w:val="24"/>
          <w:szCs w:val="24"/>
        </w:rPr>
      </w:pPr>
    </w:p>
    <w:p w14:paraId="70D732E2" w14:textId="0ABB5815" w:rsidR="002E7A49" w:rsidRDefault="000034C1">
      <w:pPr>
        <w:jc w:val="both"/>
        <w:rPr>
          <w:rFonts w:ascii="Arial" w:hAnsi="Arial" w:cs="Arial"/>
          <w:sz w:val="24"/>
          <w:szCs w:val="24"/>
        </w:rPr>
      </w:pPr>
      <w:r>
        <w:rPr>
          <w:rFonts w:ascii="Arial" w:hAnsi="Arial" w:cs="Arial"/>
          <w:sz w:val="24"/>
          <w:szCs w:val="24"/>
        </w:rPr>
        <w:tab/>
        <w:t xml:space="preserve">4. En el caso de que las solicitudes recibidas no lleguen a la cuantía aprobada con carácter de subvención, se podrá destinar la cuantía económica sobrante a la otra subvención aprobada, en caso de no disponer de crédito suficiente para las solicitudes recibidas. Ello no implica que si </w:t>
      </w:r>
      <w:r w:rsidR="00690173">
        <w:rPr>
          <w:rFonts w:ascii="Arial" w:hAnsi="Arial" w:cs="Arial"/>
          <w:sz w:val="24"/>
          <w:szCs w:val="24"/>
        </w:rPr>
        <w:t>aun</w:t>
      </w:r>
      <w:r>
        <w:rPr>
          <w:rFonts w:ascii="Arial" w:hAnsi="Arial" w:cs="Arial"/>
          <w:sz w:val="24"/>
          <w:szCs w:val="24"/>
        </w:rPr>
        <w:t xml:space="preserve"> así no se dispusiera del crédito necesario, se implique índice corrector para su concesión.</w:t>
      </w:r>
    </w:p>
    <w:p w14:paraId="32069552" w14:textId="77777777" w:rsidR="000034C1" w:rsidRDefault="000034C1">
      <w:pPr>
        <w:jc w:val="both"/>
        <w:rPr>
          <w:rFonts w:ascii="Arial" w:hAnsi="Arial" w:cs="Arial"/>
          <w:sz w:val="24"/>
          <w:szCs w:val="24"/>
        </w:rPr>
      </w:pPr>
    </w:p>
    <w:p w14:paraId="7A09C429" w14:textId="77777777" w:rsidR="000034C1" w:rsidRDefault="000034C1">
      <w:pPr>
        <w:jc w:val="both"/>
        <w:rPr>
          <w:rFonts w:ascii="Arial" w:hAnsi="Arial" w:cs="Arial"/>
          <w:sz w:val="24"/>
          <w:szCs w:val="24"/>
        </w:rPr>
      </w:pPr>
    </w:p>
    <w:p w14:paraId="70D732E3" w14:textId="77777777" w:rsidR="002E7A49" w:rsidRDefault="007E34FF">
      <w:pPr>
        <w:jc w:val="both"/>
        <w:rPr>
          <w:rFonts w:ascii="Arial" w:hAnsi="Arial" w:cs="Arial"/>
          <w:sz w:val="24"/>
        </w:rPr>
      </w:pPr>
      <w:r>
        <w:rPr>
          <w:rFonts w:ascii="Arial" w:hAnsi="Arial" w:cs="Arial"/>
          <w:color w:val="FF0000"/>
          <w:sz w:val="24"/>
        </w:rPr>
        <w:t>.</w:t>
      </w:r>
      <w:r>
        <w:rPr>
          <w:rFonts w:ascii="Arial" w:hAnsi="Arial" w:cs="Arial"/>
          <w:b/>
          <w:sz w:val="24"/>
          <w:u w:val="single"/>
        </w:rPr>
        <w:t>SEGUNDA. PROGRAMAS Y ACTIVIDADES SUBVENCIONABLES.</w:t>
      </w:r>
    </w:p>
    <w:p w14:paraId="70D732E4" w14:textId="77777777" w:rsidR="002E7A49" w:rsidRDefault="002E7A49">
      <w:pPr>
        <w:jc w:val="both"/>
        <w:rPr>
          <w:rFonts w:ascii="Arial" w:hAnsi="Arial" w:cs="Arial"/>
          <w:sz w:val="24"/>
        </w:rPr>
      </w:pPr>
    </w:p>
    <w:p w14:paraId="70D732E5" w14:textId="77777777" w:rsidR="002E7A49" w:rsidRDefault="007E34FF">
      <w:pPr>
        <w:jc w:val="both"/>
        <w:rPr>
          <w:rFonts w:ascii="Arial" w:hAnsi="Arial" w:cs="Arial"/>
          <w:sz w:val="24"/>
        </w:rPr>
      </w:pPr>
      <w:r>
        <w:rPr>
          <w:rFonts w:ascii="Arial" w:hAnsi="Arial" w:cs="Arial"/>
          <w:sz w:val="24"/>
        </w:rPr>
        <w:t>1. Serán subvencionables los programas y actividades que seguidamente se especifican en los ámbitos que se indican:</w:t>
      </w:r>
    </w:p>
    <w:p w14:paraId="70D732E6" w14:textId="77777777" w:rsidR="002E7A49" w:rsidRDefault="002E7A49">
      <w:pPr>
        <w:jc w:val="both"/>
        <w:rPr>
          <w:rFonts w:ascii="Arial" w:hAnsi="Arial" w:cs="Arial"/>
          <w:sz w:val="24"/>
        </w:rPr>
      </w:pPr>
    </w:p>
    <w:p w14:paraId="70D732E7" w14:textId="77777777" w:rsidR="002E7A49" w:rsidRDefault="007E34FF">
      <w:pPr>
        <w:numPr>
          <w:ilvl w:val="0"/>
          <w:numId w:val="2"/>
        </w:numPr>
        <w:jc w:val="both"/>
        <w:rPr>
          <w:rFonts w:ascii="Arial" w:hAnsi="Arial" w:cs="Arial"/>
          <w:sz w:val="24"/>
        </w:rPr>
      </w:pPr>
      <w:r>
        <w:rPr>
          <w:rFonts w:ascii="Arial" w:hAnsi="Arial" w:cs="Arial"/>
          <w:sz w:val="24"/>
        </w:rPr>
        <w:t>Actividades escénicas: Teatro y danza contemporánea.</w:t>
      </w:r>
    </w:p>
    <w:p w14:paraId="70D732E8" w14:textId="77777777" w:rsidR="002E7A49" w:rsidRDefault="007E34FF">
      <w:pPr>
        <w:numPr>
          <w:ilvl w:val="0"/>
          <w:numId w:val="2"/>
        </w:numPr>
        <w:jc w:val="both"/>
        <w:rPr>
          <w:rFonts w:ascii="Arial" w:hAnsi="Arial" w:cs="Arial"/>
          <w:sz w:val="24"/>
        </w:rPr>
      </w:pPr>
      <w:r>
        <w:rPr>
          <w:rFonts w:ascii="Arial" w:hAnsi="Arial" w:cs="Arial"/>
          <w:sz w:val="24"/>
        </w:rPr>
        <w:t>Actividades musicales.</w:t>
      </w:r>
    </w:p>
    <w:p w14:paraId="70D732E9" w14:textId="77777777" w:rsidR="002E7A49" w:rsidRDefault="007E34FF">
      <w:pPr>
        <w:numPr>
          <w:ilvl w:val="0"/>
          <w:numId w:val="2"/>
        </w:numPr>
        <w:jc w:val="both"/>
        <w:rPr>
          <w:rFonts w:ascii="Arial" w:hAnsi="Arial" w:cs="Arial"/>
          <w:sz w:val="24"/>
        </w:rPr>
      </w:pPr>
      <w:r>
        <w:rPr>
          <w:rFonts w:ascii="Arial" w:hAnsi="Arial" w:cs="Arial"/>
          <w:sz w:val="24"/>
        </w:rPr>
        <w:t>Actividades audiovisuales y artes plásticas</w:t>
      </w:r>
    </w:p>
    <w:p w14:paraId="70D732EA" w14:textId="77777777" w:rsidR="002E7A49" w:rsidRDefault="007E34FF">
      <w:pPr>
        <w:numPr>
          <w:ilvl w:val="0"/>
          <w:numId w:val="2"/>
        </w:numPr>
        <w:jc w:val="both"/>
        <w:rPr>
          <w:rFonts w:ascii="Arial" w:hAnsi="Arial" w:cs="Arial"/>
          <w:sz w:val="24"/>
        </w:rPr>
      </w:pPr>
      <w:r>
        <w:rPr>
          <w:rFonts w:ascii="Arial" w:hAnsi="Arial" w:cs="Arial"/>
          <w:sz w:val="24"/>
        </w:rPr>
        <w:t>Actividades relacionadas con el patrimonio, el folklore y la artesanía.</w:t>
      </w:r>
    </w:p>
    <w:p w14:paraId="70D732EB" w14:textId="77777777" w:rsidR="002E7A49" w:rsidRDefault="007E34FF">
      <w:pPr>
        <w:numPr>
          <w:ilvl w:val="0"/>
          <w:numId w:val="2"/>
        </w:numPr>
        <w:jc w:val="both"/>
        <w:rPr>
          <w:rFonts w:ascii="Arial" w:hAnsi="Arial" w:cs="Arial"/>
          <w:sz w:val="24"/>
        </w:rPr>
      </w:pPr>
      <w:r>
        <w:rPr>
          <w:rFonts w:ascii="Arial" w:hAnsi="Arial" w:cs="Arial"/>
          <w:sz w:val="24"/>
        </w:rPr>
        <w:t>Actividades educativas extra académicas.</w:t>
      </w:r>
    </w:p>
    <w:p w14:paraId="70D732EC" w14:textId="77777777" w:rsidR="002E7A49" w:rsidRDefault="007E34FF">
      <w:pPr>
        <w:numPr>
          <w:ilvl w:val="0"/>
          <w:numId w:val="2"/>
        </w:numPr>
        <w:jc w:val="both"/>
        <w:rPr>
          <w:rFonts w:ascii="Arial" w:hAnsi="Arial" w:cs="Arial"/>
          <w:sz w:val="24"/>
        </w:rPr>
      </w:pPr>
      <w:r>
        <w:rPr>
          <w:rFonts w:ascii="Arial" w:hAnsi="Arial" w:cs="Arial"/>
          <w:sz w:val="24"/>
        </w:rPr>
        <w:t>Fiestas de barrio</w:t>
      </w:r>
    </w:p>
    <w:p w14:paraId="70D732ED" w14:textId="77777777" w:rsidR="002E7A49" w:rsidRDefault="007E34FF">
      <w:pPr>
        <w:numPr>
          <w:ilvl w:val="0"/>
          <w:numId w:val="2"/>
        </w:numPr>
        <w:jc w:val="both"/>
        <w:rPr>
          <w:rFonts w:ascii="Arial" w:hAnsi="Arial" w:cs="Arial"/>
          <w:sz w:val="24"/>
        </w:rPr>
      </w:pPr>
      <w:r>
        <w:rPr>
          <w:rFonts w:ascii="Arial" w:hAnsi="Arial" w:cs="Arial"/>
          <w:sz w:val="24"/>
        </w:rPr>
        <w:t>Actividades de ocio y de educación en el tiempo libre infantil y juvenil.</w:t>
      </w:r>
    </w:p>
    <w:p w14:paraId="70D732EE" w14:textId="77777777" w:rsidR="002E7A49" w:rsidRDefault="007E34FF">
      <w:pPr>
        <w:numPr>
          <w:ilvl w:val="0"/>
          <w:numId w:val="2"/>
        </w:numPr>
        <w:jc w:val="both"/>
        <w:rPr>
          <w:rFonts w:ascii="Arial" w:hAnsi="Arial" w:cs="Arial"/>
          <w:sz w:val="24"/>
        </w:rPr>
      </w:pPr>
      <w:r>
        <w:rPr>
          <w:rFonts w:ascii="Arial" w:hAnsi="Arial" w:cs="Arial"/>
          <w:sz w:val="24"/>
        </w:rPr>
        <w:lastRenderedPageBreak/>
        <w:t>Actividades y programas que investiguen y difundan los contenidos vinculados a la memoria histórica, en los términos descritos al respecto en las normativas del Gobierno Vasco y Gobierno Estatal.</w:t>
      </w:r>
    </w:p>
    <w:p w14:paraId="70D732EF" w14:textId="77777777" w:rsidR="002E7A49" w:rsidRDefault="007E34FF">
      <w:pPr>
        <w:numPr>
          <w:ilvl w:val="0"/>
          <w:numId w:val="2"/>
        </w:numPr>
        <w:jc w:val="both"/>
        <w:rPr>
          <w:rFonts w:ascii="Arial" w:hAnsi="Arial" w:cs="Arial"/>
          <w:sz w:val="24"/>
        </w:rPr>
      </w:pPr>
      <w:r>
        <w:rPr>
          <w:rFonts w:ascii="Arial" w:hAnsi="Arial" w:cs="Arial"/>
          <w:sz w:val="24"/>
        </w:rPr>
        <w:t>Actividades y programas que investiguen y difundan los contenidos vinculados al Patrimonio Industrial del municipio de Sestao.</w:t>
      </w:r>
    </w:p>
    <w:p w14:paraId="70D732F0" w14:textId="77777777" w:rsidR="002E7A49" w:rsidRDefault="007E34FF">
      <w:pPr>
        <w:numPr>
          <w:ilvl w:val="0"/>
          <w:numId w:val="2"/>
        </w:numPr>
        <w:jc w:val="both"/>
        <w:rPr>
          <w:rFonts w:ascii="Arial" w:hAnsi="Arial" w:cs="Arial"/>
          <w:sz w:val="24"/>
        </w:rPr>
      </w:pPr>
      <w:r>
        <w:rPr>
          <w:rFonts w:ascii="Arial" w:hAnsi="Arial" w:cs="Arial"/>
          <w:sz w:val="24"/>
        </w:rPr>
        <w:t>Actividades de edición y publicación.</w:t>
      </w:r>
    </w:p>
    <w:p w14:paraId="70D732F1" w14:textId="77777777" w:rsidR="002E7A49" w:rsidRDefault="007E34FF">
      <w:pPr>
        <w:numPr>
          <w:ilvl w:val="0"/>
          <w:numId w:val="2"/>
        </w:numPr>
        <w:jc w:val="both"/>
        <w:rPr>
          <w:rFonts w:ascii="Arial" w:hAnsi="Arial" w:cs="Arial"/>
          <w:sz w:val="24"/>
        </w:rPr>
      </w:pPr>
      <w:r>
        <w:rPr>
          <w:rFonts w:ascii="Arial" w:hAnsi="Arial" w:cs="Arial"/>
          <w:sz w:val="24"/>
        </w:rPr>
        <w:t>Otras actividades culturales.</w:t>
      </w:r>
    </w:p>
    <w:p w14:paraId="70D732F2" w14:textId="77777777" w:rsidR="002E7A49" w:rsidRPr="009F7853" w:rsidRDefault="007E34FF">
      <w:pPr>
        <w:pStyle w:val="Textoindependiente"/>
        <w:numPr>
          <w:ilvl w:val="0"/>
          <w:numId w:val="2"/>
        </w:numPr>
        <w:jc w:val="both"/>
        <w:rPr>
          <w:rFonts w:ascii="Arial" w:hAnsi="Arial" w:cs="Arial"/>
        </w:rPr>
      </w:pPr>
      <w:r w:rsidRPr="009F7853">
        <w:rPr>
          <w:rFonts w:ascii="Arial" w:hAnsi="Arial" w:cs="Arial"/>
        </w:rPr>
        <w:t>Material Covid 19 que haya sido necesario para desempeñar  las actividades subvencionadas y se justifique debidamente.</w:t>
      </w:r>
    </w:p>
    <w:p w14:paraId="70D732F3" w14:textId="77777777" w:rsidR="002E7A49" w:rsidRDefault="002E7A49">
      <w:pPr>
        <w:ind w:left="1065"/>
        <w:jc w:val="both"/>
        <w:rPr>
          <w:rFonts w:ascii="Arial" w:hAnsi="Arial" w:cs="Arial"/>
          <w:sz w:val="24"/>
        </w:rPr>
      </w:pPr>
    </w:p>
    <w:p w14:paraId="70D732F4" w14:textId="77777777" w:rsidR="002E7A49" w:rsidRDefault="007E34FF">
      <w:pPr>
        <w:jc w:val="both"/>
        <w:rPr>
          <w:rFonts w:ascii="Arial" w:hAnsi="Arial" w:cs="Arial"/>
          <w:sz w:val="24"/>
        </w:rPr>
      </w:pPr>
      <w:r>
        <w:rPr>
          <w:rFonts w:ascii="Arial" w:hAnsi="Arial" w:cs="Arial"/>
          <w:sz w:val="24"/>
        </w:rPr>
        <w:t>Todas las actividades que se celebren deberán cumplir las medidas de seguridad COVID19, que se encuentren en vigor en el momento de su celebración. El Ayuntamiento de Sestao, no será responsable en ningún caso de la falta de adopción de medidas de seguridad para la no propagación de COVID 19.</w:t>
      </w:r>
    </w:p>
    <w:p w14:paraId="70D732F5" w14:textId="77777777" w:rsidR="002E7A49" w:rsidRDefault="002E7A49">
      <w:pPr>
        <w:jc w:val="both"/>
        <w:rPr>
          <w:rFonts w:ascii="Arial" w:hAnsi="Arial" w:cs="Arial"/>
          <w:sz w:val="24"/>
        </w:rPr>
      </w:pPr>
    </w:p>
    <w:p w14:paraId="70D732F6" w14:textId="77777777" w:rsidR="002E7A49" w:rsidRDefault="007E34FF">
      <w:pPr>
        <w:jc w:val="both"/>
        <w:rPr>
          <w:rFonts w:ascii="Arial" w:hAnsi="Arial" w:cs="Arial"/>
          <w:sz w:val="24"/>
        </w:rPr>
      </w:pPr>
      <w:r>
        <w:rPr>
          <w:rFonts w:ascii="Arial" w:hAnsi="Arial" w:cs="Arial"/>
          <w:sz w:val="24"/>
        </w:rPr>
        <w:t>2. De conformidad con lo dispuesto en el artículo 7.d de la ordenanza municipal reguladora de la concesión de subvenciones del Ayuntamiento de Sestao, las subvenciones que se conceden al amparo de esta convocatoria se asignarán en régimen de concurrencia competitiva.</w:t>
      </w:r>
    </w:p>
    <w:p w14:paraId="70D732F7" w14:textId="77777777" w:rsidR="002E7A49" w:rsidRDefault="002E7A49">
      <w:pPr>
        <w:jc w:val="both"/>
        <w:rPr>
          <w:rFonts w:ascii="Arial" w:hAnsi="Arial" w:cs="Arial"/>
          <w:sz w:val="24"/>
        </w:rPr>
      </w:pPr>
    </w:p>
    <w:p w14:paraId="70D732F8" w14:textId="77777777" w:rsidR="002E7A49" w:rsidRDefault="007E34FF">
      <w:pPr>
        <w:jc w:val="both"/>
        <w:rPr>
          <w:rFonts w:ascii="Arial" w:hAnsi="Arial" w:cs="Arial"/>
          <w:sz w:val="24"/>
        </w:rPr>
      </w:pPr>
      <w:r>
        <w:rPr>
          <w:rFonts w:ascii="Arial" w:hAnsi="Arial" w:cs="Arial"/>
          <w:sz w:val="24"/>
        </w:rPr>
        <w:t>3. En el régimen de concurrencia competitiva, la concesión de las subvenciones se realiza mediante la comparación de las solicitudes presentadas, a fin de establecer una prelación ente las mismas, de acuerdo con los criterios señalados en el artículo séptimo de esta convocatoria, adjudicando subvenciones a aquellos que hayan obtenido mayor valoración, sin sobrepasar, en ningún caso, el importe de la dotación presupuestaria fijada para esta convocatoria.</w:t>
      </w:r>
    </w:p>
    <w:p w14:paraId="70D732F9" w14:textId="77777777" w:rsidR="002E7A49" w:rsidRDefault="002E7A49">
      <w:pPr>
        <w:jc w:val="both"/>
        <w:rPr>
          <w:rFonts w:ascii="Arial" w:hAnsi="Arial" w:cs="Arial"/>
          <w:sz w:val="24"/>
        </w:rPr>
      </w:pPr>
    </w:p>
    <w:p w14:paraId="70D732FA" w14:textId="77777777" w:rsidR="002E7A49" w:rsidRDefault="007E34FF">
      <w:pPr>
        <w:jc w:val="both"/>
        <w:rPr>
          <w:rFonts w:ascii="Arial" w:hAnsi="Arial" w:cs="Arial"/>
          <w:sz w:val="24"/>
        </w:rPr>
      </w:pPr>
      <w:r>
        <w:rPr>
          <w:rFonts w:ascii="Arial" w:hAnsi="Arial" w:cs="Arial"/>
          <w:sz w:val="24"/>
        </w:rPr>
        <w:t>4. La cantidad de subvención solicitada se ajustará, a efectos de concesión aplicando el porcentaje correspondiente a la puntuación obtenida en cada programa, de acuerdo con la siguiente tabla</w:t>
      </w:r>
    </w:p>
    <w:p w14:paraId="70D732FB" w14:textId="77777777" w:rsidR="002E7A49" w:rsidRDefault="002E7A49">
      <w:pPr>
        <w:jc w:val="both"/>
        <w:rPr>
          <w:rFonts w:ascii="Arial" w:hAnsi="Arial" w:cs="Arial"/>
          <w:sz w:val="24"/>
        </w:rPr>
      </w:pPr>
    </w:p>
    <w:tbl>
      <w:tblPr>
        <w:tblW w:w="8664" w:type="dxa"/>
        <w:tblInd w:w="-10" w:type="dxa"/>
        <w:tblBorders>
          <w:top w:val="single" w:sz="4" w:space="0" w:color="000000"/>
          <w:left w:val="single" w:sz="4" w:space="0" w:color="000000"/>
          <w:bottom w:val="single" w:sz="4" w:space="0" w:color="000000"/>
          <w:insideH w:val="single" w:sz="4" w:space="0" w:color="000000"/>
        </w:tblBorders>
        <w:tblLook w:val="0000" w:firstRow="0" w:lastRow="0" w:firstColumn="0" w:lastColumn="0" w:noHBand="0" w:noVBand="0"/>
      </w:tblPr>
      <w:tblGrid>
        <w:gridCol w:w="4322"/>
        <w:gridCol w:w="4342"/>
      </w:tblGrid>
      <w:tr w:rsidR="002E7A49" w:rsidRPr="00626FCB" w14:paraId="70D732FF" w14:textId="77777777" w:rsidTr="00626FCB">
        <w:tc>
          <w:tcPr>
            <w:tcW w:w="4322" w:type="dxa"/>
            <w:tcBorders>
              <w:top w:val="single" w:sz="4" w:space="0" w:color="000000"/>
              <w:left w:val="single" w:sz="4" w:space="0" w:color="000000"/>
              <w:bottom w:val="single" w:sz="4" w:space="0" w:color="000000"/>
            </w:tcBorders>
            <w:shd w:val="clear" w:color="auto" w:fill="auto"/>
          </w:tcPr>
          <w:p w14:paraId="70D732FC" w14:textId="77777777" w:rsidR="002E7A49" w:rsidRPr="000C0449" w:rsidRDefault="007E34FF">
            <w:pPr>
              <w:jc w:val="both"/>
              <w:rPr>
                <w:rFonts w:ascii="Arial" w:hAnsi="Arial" w:cs="Arial"/>
                <w:sz w:val="24"/>
              </w:rPr>
            </w:pPr>
            <w:r w:rsidRPr="000C0449">
              <w:rPr>
                <w:rFonts w:ascii="Arial" w:hAnsi="Arial" w:cs="Arial"/>
                <w:sz w:val="24"/>
              </w:rPr>
              <w:t>Puntos otorgados al programa</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2FD" w14:textId="77777777" w:rsidR="002E7A49" w:rsidRPr="000C0449" w:rsidRDefault="007E34FF">
            <w:pPr>
              <w:jc w:val="both"/>
              <w:rPr>
                <w:rFonts w:ascii="Arial" w:hAnsi="Arial" w:cs="Arial"/>
                <w:sz w:val="24"/>
              </w:rPr>
            </w:pPr>
            <w:r w:rsidRPr="000C0449">
              <w:rPr>
                <w:rFonts w:ascii="Arial" w:hAnsi="Arial" w:cs="Arial"/>
                <w:sz w:val="24"/>
              </w:rPr>
              <w:t>% de subvención a conceder</w:t>
            </w:r>
          </w:p>
          <w:p w14:paraId="70D732FE" w14:textId="77777777" w:rsidR="002E7A49" w:rsidRPr="000C0449" w:rsidRDefault="002E7A49">
            <w:pPr>
              <w:jc w:val="both"/>
              <w:rPr>
                <w:rFonts w:ascii="Arial" w:hAnsi="Arial" w:cs="Arial"/>
                <w:sz w:val="24"/>
              </w:rPr>
            </w:pPr>
          </w:p>
        </w:tc>
      </w:tr>
      <w:tr w:rsidR="002E7A49" w:rsidRPr="00626FCB" w14:paraId="70D73302" w14:textId="77777777" w:rsidTr="00626FCB">
        <w:tc>
          <w:tcPr>
            <w:tcW w:w="4322" w:type="dxa"/>
            <w:tcBorders>
              <w:top w:val="single" w:sz="4" w:space="0" w:color="000000"/>
              <w:left w:val="single" w:sz="4" w:space="0" w:color="000000"/>
              <w:bottom w:val="single" w:sz="4" w:space="0" w:color="000000"/>
            </w:tcBorders>
            <w:shd w:val="clear" w:color="auto" w:fill="auto"/>
          </w:tcPr>
          <w:p w14:paraId="70D73300" w14:textId="5CC60981" w:rsidR="002E7A49" w:rsidRPr="000C0449" w:rsidRDefault="003C173C">
            <w:pPr>
              <w:jc w:val="center"/>
              <w:rPr>
                <w:rFonts w:ascii="Arial" w:hAnsi="Arial" w:cs="Arial"/>
                <w:sz w:val="24"/>
              </w:rPr>
            </w:pPr>
            <w:r w:rsidRPr="000C0449">
              <w:rPr>
                <w:rFonts w:ascii="Arial" w:hAnsi="Arial" w:cs="Arial"/>
                <w:sz w:val="24"/>
              </w:rPr>
              <w:t>8</w:t>
            </w:r>
            <w:r w:rsidR="007E34FF" w:rsidRPr="000C0449">
              <w:rPr>
                <w:rFonts w:ascii="Arial" w:hAnsi="Arial" w:cs="Arial"/>
                <w:sz w:val="24"/>
              </w:rPr>
              <w:t>0-100</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01" w14:textId="77777777" w:rsidR="002E7A49" w:rsidRPr="000C0449" w:rsidRDefault="007E34FF">
            <w:pPr>
              <w:jc w:val="center"/>
            </w:pPr>
            <w:r w:rsidRPr="000C0449">
              <w:rPr>
                <w:rFonts w:ascii="Arial" w:hAnsi="Arial" w:cs="Arial"/>
                <w:sz w:val="24"/>
              </w:rPr>
              <w:t>100%</w:t>
            </w:r>
          </w:p>
        </w:tc>
      </w:tr>
      <w:tr w:rsidR="002E7A49" w:rsidRPr="00626FCB" w14:paraId="70D73305" w14:textId="77777777" w:rsidTr="00626FCB">
        <w:tc>
          <w:tcPr>
            <w:tcW w:w="4322" w:type="dxa"/>
            <w:tcBorders>
              <w:top w:val="single" w:sz="4" w:space="0" w:color="000000"/>
              <w:left w:val="single" w:sz="4" w:space="0" w:color="000000"/>
              <w:bottom w:val="single" w:sz="4" w:space="0" w:color="000000"/>
            </w:tcBorders>
            <w:shd w:val="clear" w:color="auto" w:fill="auto"/>
          </w:tcPr>
          <w:p w14:paraId="70D73303" w14:textId="1901B81C" w:rsidR="002E7A49" w:rsidRPr="000C0449" w:rsidRDefault="003C173C">
            <w:pPr>
              <w:jc w:val="center"/>
              <w:rPr>
                <w:rFonts w:ascii="Arial" w:hAnsi="Arial" w:cs="Arial"/>
                <w:sz w:val="24"/>
              </w:rPr>
            </w:pPr>
            <w:r w:rsidRPr="000C0449">
              <w:rPr>
                <w:rFonts w:ascii="Arial" w:hAnsi="Arial" w:cs="Arial"/>
                <w:sz w:val="24"/>
              </w:rPr>
              <w:t>70-7</w:t>
            </w:r>
            <w:r w:rsidR="00E73612" w:rsidRPr="000C0449">
              <w:rPr>
                <w:rFonts w:ascii="Arial" w:hAnsi="Arial" w:cs="Arial"/>
                <w:sz w:val="24"/>
              </w:rPr>
              <w:t>9</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04" w14:textId="77777777" w:rsidR="002E7A49" w:rsidRPr="000C0449" w:rsidRDefault="007E34FF">
            <w:pPr>
              <w:jc w:val="center"/>
            </w:pPr>
            <w:r w:rsidRPr="000C0449">
              <w:rPr>
                <w:rFonts w:ascii="Arial" w:hAnsi="Arial" w:cs="Arial"/>
                <w:sz w:val="24"/>
              </w:rPr>
              <w:t>90%</w:t>
            </w:r>
          </w:p>
        </w:tc>
      </w:tr>
      <w:tr w:rsidR="002E7A49" w:rsidRPr="00626FCB" w14:paraId="70D73308" w14:textId="77777777" w:rsidTr="00626FCB">
        <w:tc>
          <w:tcPr>
            <w:tcW w:w="4322" w:type="dxa"/>
            <w:tcBorders>
              <w:top w:val="single" w:sz="4" w:space="0" w:color="000000"/>
              <w:left w:val="single" w:sz="4" w:space="0" w:color="000000"/>
              <w:bottom w:val="single" w:sz="4" w:space="0" w:color="000000"/>
            </w:tcBorders>
            <w:shd w:val="clear" w:color="auto" w:fill="auto"/>
          </w:tcPr>
          <w:p w14:paraId="70D73306" w14:textId="7BEEAAB7" w:rsidR="002E7A49" w:rsidRPr="000C0449" w:rsidRDefault="003C173C">
            <w:pPr>
              <w:jc w:val="center"/>
              <w:rPr>
                <w:rFonts w:ascii="Arial" w:hAnsi="Arial" w:cs="Arial"/>
                <w:sz w:val="24"/>
              </w:rPr>
            </w:pPr>
            <w:r w:rsidRPr="000C0449">
              <w:rPr>
                <w:rFonts w:ascii="Arial" w:hAnsi="Arial" w:cs="Arial"/>
                <w:sz w:val="24"/>
              </w:rPr>
              <w:t>60-6</w:t>
            </w:r>
            <w:r w:rsidR="00E73612" w:rsidRPr="000C0449">
              <w:rPr>
                <w:rFonts w:ascii="Arial" w:hAnsi="Arial" w:cs="Arial"/>
                <w:sz w:val="24"/>
              </w:rPr>
              <w:t>9</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07" w14:textId="77777777" w:rsidR="002E7A49" w:rsidRPr="000C0449" w:rsidRDefault="007E34FF">
            <w:pPr>
              <w:jc w:val="center"/>
            </w:pPr>
            <w:r w:rsidRPr="000C0449">
              <w:rPr>
                <w:rFonts w:ascii="Arial" w:hAnsi="Arial" w:cs="Arial"/>
                <w:sz w:val="24"/>
              </w:rPr>
              <w:t>80%</w:t>
            </w:r>
          </w:p>
        </w:tc>
      </w:tr>
      <w:tr w:rsidR="002E7A49" w:rsidRPr="00626FCB" w14:paraId="70D7330B" w14:textId="77777777" w:rsidTr="00626FCB">
        <w:tc>
          <w:tcPr>
            <w:tcW w:w="4322" w:type="dxa"/>
            <w:tcBorders>
              <w:top w:val="single" w:sz="4" w:space="0" w:color="000000"/>
              <w:left w:val="single" w:sz="4" w:space="0" w:color="000000"/>
              <w:bottom w:val="single" w:sz="4" w:space="0" w:color="000000"/>
            </w:tcBorders>
            <w:shd w:val="clear" w:color="auto" w:fill="auto"/>
          </w:tcPr>
          <w:p w14:paraId="70D73309" w14:textId="61043371" w:rsidR="002E7A49" w:rsidRPr="000C0449" w:rsidRDefault="003C173C">
            <w:pPr>
              <w:jc w:val="center"/>
              <w:rPr>
                <w:rFonts w:ascii="Arial" w:hAnsi="Arial" w:cs="Arial"/>
                <w:sz w:val="24"/>
              </w:rPr>
            </w:pPr>
            <w:r w:rsidRPr="000C0449">
              <w:rPr>
                <w:rFonts w:ascii="Arial" w:hAnsi="Arial" w:cs="Arial"/>
                <w:sz w:val="24"/>
              </w:rPr>
              <w:t>50-5</w:t>
            </w:r>
            <w:r w:rsidR="00626FCB" w:rsidRPr="000C0449">
              <w:rPr>
                <w:rFonts w:ascii="Arial" w:hAnsi="Arial" w:cs="Arial"/>
                <w:sz w:val="24"/>
              </w:rPr>
              <w:t>9</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0A" w14:textId="77777777" w:rsidR="002E7A49" w:rsidRPr="000C0449" w:rsidRDefault="007E34FF">
            <w:pPr>
              <w:jc w:val="center"/>
            </w:pPr>
            <w:r w:rsidRPr="000C0449">
              <w:rPr>
                <w:rFonts w:ascii="Arial" w:hAnsi="Arial" w:cs="Arial"/>
                <w:sz w:val="24"/>
              </w:rPr>
              <w:t>70%</w:t>
            </w:r>
          </w:p>
        </w:tc>
      </w:tr>
      <w:tr w:rsidR="002E7A49" w:rsidRPr="00626FCB" w14:paraId="70D73314" w14:textId="77777777" w:rsidTr="00626FCB">
        <w:trPr>
          <w:trHeight w:val="358"/>
        </w:trPr>
        <w:tc>
          <w:tcPr>
            <w:tcW w:w="4322" w:type="dxa"/>
            <w:tcBorders>
              <w:top w:val="single" w:sz="4" w:space="0" w:color="000000"/>
              <w:left w:val="single" w:sz="4" w:space="0" w:color="000000"/>
              <w:bottom w:val="single" w:sz="4" w:space="0" w:color="000000"/>
            </w:tcBorders>
            <w:shd w:val="clear" w:color="auto" w:fill="auto"/>
          </w:tcPr>
          <w:p w14:paraId="70D73312" w14:textId="1D04FE9C" w:rsidR="002E7A49" w:rsidRPr="000C0449" w:rsidRDefault="003C173C">
            <w:pPr>
              <w:jc w:val="center"/>
              <w:rPr>
                <w:rFonts w:ascii="Arial" w:hAnsi="Arial" w:cs="Arial"/>
                <w:sz w:val="24"/>
              </w:rPr>
            </w:pPr>
            <w:r w:rsidRPr="000C0449">
              <w:rPr>
                <w:rFonts w:ascii="Arial" w:hAnsi="Arial" w:cs="Arial"/>
                <w:sz w:val="24"/>
              </w:rPr>
              <w:t>40-49</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70D73313" w14:textId="4E40A256" w:rsidR="002E7A49" w:rsidRPr="000C0449" w:rsidRDefault="003C173C">
            <w:pPr>
              <w:jc w:val="center"/>
            </w:pPr>
            <w:r w:rsidRPr="000C0449">
              <w:rPr>
                <w:rFonts w:ascii="Arial" w:hAnsi="Arial" w:cs="Arial"/>
                <w:sz w:val="24"/>
              </w:rPr>
              <w:t>60%</w:t>
            </w:r>
          </w:p>
        </w:tc>
      </w:tr>
      <w:tr w:rsidR="003C173C" w:rsidRPr="00626FCB" w14:paraId="2A77806B" w14:textId="77777777" w:rsidTr="00626FCB">
        <w:trPr>
          <w:trHeight w:val="358"/>
        </w:trPr>
        <w:tc>
          <w:tcPr>
            <w:tcW w:w="4322" w:type="dxa"/>
            <w:tcBorders>
              <w:top w:val="single" w:sz="4" w:space="0" w:color="000000"/>
              <w:left w:val="single" w:sz="4" w:space="0" w:color="000000"/>
              <w:bottom w:val="single" w:sz="4" w:space="0" w:color="000000"/>
            </w:tcBorders>
            <w:shd w:val="clear" w:color="auto" w:fill="auto"/>
          </w:tcPr>
          <w:p w14:paraId="1A35C8AB" w14:textId="01C83AB8" w:rsidR="003C173C" w:rsidRPr="000C0449" w:rsidRDefault="003C173C">
            <w:pPr>
              <w:jc w:val="center"/>
              <w:rPr>
                <w:rFonts w:ascii="Arial" w:hAnsi="Arial" w:cs="Arial"/>
                <w:sz w:val="24"/>
              </w:rPr>
            </w:pPr>
            <w:r w:rsidRPr="000C0449">
              <w:rPr>
                <w:rFonts w:ascii="Arial" w:hAnsi="Arial" w:cs="Arial"/>
                <w:sz w:val="24"/>
              </w:rPr>
              <w:t>Menos de 40 puntos</w:t>
            </w:r>
          </w:p>
        </w:tc>
        <w:tc>
          <w:tcPr>
            <w:tcW w:w="4342" w:type="dxa"/>
            <w:tcBorders>
              <w:top w:val="single" w:sz="4" w:space="0" w:color="000000"/>
              <w:left w:val="single" w:sz="4" w:space="0" w:color="000000"/>
              <w:bottom w:val="single" w:sz="4" w:space="0" w:color="000000"/>
              <w:right w:val="single" w:sz="4" w:space="0" w:color="000000"/>
            </w:tcBorders>
            <w:shd w:val="clear" w:color="auto" w:fill="auto"/>
          </w:tcPr>
          <w:p w14:paraId="1C60039E" w14:textId="4397437E" w:rsidR="003C173C" w:rsidRPr="000C0449" w:rsidRDefault="003C173C">
            <w:pPr>
              <w:jc w:val="center"/>
              <w:rPr>
                <w:rFonts w:ascii="Arial" w:hAnsi="Arial" w:cs="Arial"/>
                <w:sz w:val="24"/>
              </w:rPr>
            </w:pPr>
            <w:r w:rsidRPr="000C0449">
              <w:rPr>
                <w:rFonts w:ascii="Arial" w:hAnsi="Arial" w:cs="Arial"/>
                <w:sz w:val="24"/>
              </w:rPr>
              <w:t>Sin subvención</w:t>
            </w:r>
          </w:p>
        </w:tc>
      </w:tr>
    </w:tbl>
    <w:p w14:paraId="70D73315" w14:textId="77777777" w:rsidR="002E7A49" w:rsidRPr="00626FCB" w:rsidRDefault="002E7A49">
      <w:pPr>
        <w:pStyle w:val="Textoindependiente"/>
        <w:rPr>
          <w:rFonts w:ascii="Arial" w:hAnsi="Arial" w:cs="Arial"/>
          <w:b/>
          <w:highlight w:val="yellow"/>
          <w:u w:val="single"/>
        </w:rPr>
      </w:pPr>
    </w:p>
    <w:p w14:paraId="70D73316" w14:textId="77777777" w:rsidR="002E7A49" w:rsidRDefault="007E34FF">
      <w:pPr>
        <w:pStyle w:val="Textoindependiente"/>
        <w:rPr>
          <w:rFonts w:ascii="Arial" w:hAnsi="Arial" w:cs="Arial"/>
          <w:b/>
          <w:u w:val="single"/>
        </w:rPr>
      </w:pPr>
      <w:r w:rsidRPr="00626FCB">
        <w:rPr>
          <w:rFonts w:ascii="Arial" w:hAnsi="Arial" w:cs="Arial"/>
          <w:b/>
          <w:u w:val="single"/>
        </w:rPr>
        <w:t>TERCERA. CUANTÍAS DE LAS SUBVENCIONES A CONCEDER.</w:t>
      </w:r>
    </w:p>
    <w:p w14:paraId="70D73317" w14:textId="77777777" w:rsidR="002E7A49" w:rsidRDefault="002E7A49">
      <w:pPr>
        <w:pStyle w:val="Textoindependiente"/>
        <w:rPr>
          <w:rFonts w:ascii="Arial" w:hAnsi="Arial" w:cs="Arial"/>
          <w:b/>
          <w:u w:val="single"/>
        </w:rPr>
      </w:pPr>
    </w:p>
    <w:p w14:paraId="70D73318" w14:textId="77777777" w:rsidR="002E7A49" w:rsidRDefault="007E34FF">
      <w:pPr>
        <w:pStyle w:val="Textoindependiente"/>
        <w:ind w:firstLine="708"/>
        <w:jc w:val="both"/>
        <w:rPr>
          <w:rFonts w:ascii="Arial" w:hAnsi="Arial" w:cs="Arial"/>
        </w:rPr>
      </w:pPr>
      <w:r>
        <w:rPr>
          <w:rFonts w:ascii="Arial" w:hAnsi="Arial" w:cs="Arial"/>
        </w:rPr>
        <w:t xml:space="preserve">Serán considerados a los efectos de subvención todos los gastos necesarios para la realización de las actividades subvencionables. </w:t>
      </w:r>
    </w:p>
    <w:p w14:paraId="70D73319" w14:textId="77777777" w:rsidR="002E7A49" w:rsidRDefault="002E7A49">
      <w:pPr>
        <w:pStyle w:val="Textoindependiente"/>
        <w:ind w:firstLine="708"/>
        <w:jc w:val="both"/>
        <w:rPr>
          <w:rFonts w:ascii="Arial" w:hAnsi="Arial" w:cs="Arial"/>
        </w:rPr>
      </w:pPr>
    </w:p>
    <w:p w14:paraId="70D7331A" w14:textId="77777777" w:rsidR="002E7A49" w:rsidRDefault="007E34FF">
      <w:pPr>
        <w:pStyle w:val="Textoindependiente"/>
        <w:ind w:firstLine="708"/>
        <w:jc w:val="both"/>
        <w:rPr>
          <w:rFonts w:ascii="Arial" w:hAnsi="Arial" w:cs="Arial"/>
        </w:rPr>
      </w:pPr>
      <w:r>
        <w:rPr>
          <w:rFonts w:ascii="Arial" w:hAnsi="Arial" w:cs="Arial"/>
        </w:rPr>
        <w:t xml:space="preserve">No obstante, </w:t>
      </w:r>
      <w:r>
        <w:rPr>
          <w:rFonts w:ascii="Arial" w:hAnsi="Arial" w:cs="Arial"/>
          <w:b/>
          <w:u w:val="single"/>
        </w:rPr>
        <w:t>no se subvencionarán</w:t>
      </w:r>
      <w:r>
        <w:rPr>
          <w:rFonts w:ascii="Arial" w:hAnsi="Arial" w:cs="Arial"/>
        </w:rPr>
        <w:t>:</w:t>
      </w:r>
    </w:p>
    <w:p w14:paraId="70D7331B" w14:textId="77777777" w:rsidR="002E7A49" w:rsidRDefault="007E34FF">
      <w:pPr>
        <w:pStyle w:val="Textoindependiente"/>
        <w:ind w:left="993" w:hanging="285"/>
        <w:jc w:val="both"/>
        <w:rPr>
          <w:rFonts w:ascii="Arial" w:hAnsi="Arial" w:cs="Arial"/>
        </w:rPr>
      </w:pPr>
      <w:r>
        <w:rPr>
          <w:rFonts w:ascii="Arial" w:hAnsi="Arial" w:cs="Arial"/>
        </w:rPr>
        <w:t>- Los gastos por los conceptos de salarios y seguridad social del personal propio de la entidad beneficiaria de la subvención.</w:t>
      </w:r>
    </w:p>
    <w:p w14:paraId="70D7331C" w14:textId="77777777" w:rsidR="002E7A49" w:rsidRDefault="007E34FF">
      <w:pPr>
        <w:pStyle w:val="Textoindependiente"/>
        <w:ind w:left="993" w:hanging="285"/>
        <w:jc w:val="both"/>
        <w:rPr>
          <w:rFonts w:ascii="Arial" w:hAnsi="Arial" w:cs="Arial"/>
        </w:rPr>
      </w:pPr>
      <w:r>
        <w:rPr>
          <w:rFonts w:ascii="Arial" w:hAnsi="Arial" w:cs="Arial"/>
        </w:rPr>
        <w:lastRenderedPageBreak/>
        <w:t>- Las facturas emitidas a causa de prestaciones profesionales realizadas por miembros de la directiva de la Asociación.</w:t>
      </w:r>
    </w:p>
    <w:p w14:paraId="70D7331D" w14:textId="77777777" w:rsidR="002E7A49" w:rsidRDefault="007E34FF">
      <w:pPr>
        <w:pStyle w:val="Textoindependiente"/>
        <w:ind w:firstLine="708"/>
        <w:jc w:val="both"/>
        <w:rPr>
          <w:rFonts w:ascii="Arial" w:hAnsi="Arial" w:cs="Arial"/>
        </w:rPr>
      </w:pPr>
      <w:r>
        <w:rPr>
          <w:rFonts w:ascii="Arial" w:hAnsi="Arial" w:cs="Arial"/>
        </w:rPr>
        <w:t xml:space="preserve">- Los de adquisición de bienes inmuebles. </w:t>
      </w:r>
    </w:p>
    <w:p w14:paraId="70D7331E" w14:textId="77777777" w:rsidR="002E7A49" w:rsidRDefault="007E34FF">
      <w:pPr>
        <w:pStyle w:val="Textoindependiente"/>
        <w:ind w:left="851" w:hanging="143"/>
        <w:jc w:val="both"/>
        <w:rPr>
          <w:rFonts w:ascii="Arial" w:hAnsi="Arial" w:cs="Arial"/>
        </w:rPr>
      </w:pPr>
      <w:r>
        <w:rPr>
          <w:rFonts w:ascii="Arial" w:hAnsi="Arial" w:cs="Arial"/>
        </w:rPr>
        <w:t xml:space="preserve">- La adquisición de mobiliario o equipamiento técnico que, a juicio del Ayuntamiento de Sestao, tengan un coste extraordinario en consideración a la actividad a subvencionar, y en todo caso si se subvencionase la adquisición de dicho mobiliario o equipamiento, a la finalización de la actividad subvencionada pasaría a ser propiedad del Ayuntamiento de Sestao. </w:t>
      </w:r>
    </w:p>
    <w:p w14:paraId="70D7331F" w14:textId="77777777" w:rsidR="002E7A49" w:rsidRDefault="007E34FF">
      <w:pPr>
        <w:pStyle w:val="Textoindependiente"/>
        <w:ind w:left="900" w:hanging="192"/>
        <w:jc w:val="both"/>
        <w:rPr>
          <w:rFonts w:ascii="Arial" w:hAnsi="Arial" w:cs="Arial"/>
        </w:rPr>
      </w:pPr>
      <w:r>
        <w:rPr>
          <w:rFonts w:ascii="Arial" w:hAnsi="Arial" w:cs="Arial"/>
        </w:rPr>
        <w:t>- Todo aquello que se considere gasto protocolario: Comidas, cenas, lunch de bienvenida, detalles, placas conmemorativas; etc.</w:t>
      </w:r>
    </w:p>
    <w:p w14:paraId="70D73320" w14:textId="77777777" w:rsidR="002E7A49" w:rsidRDefault="007E34FF">
      <w:pPr>
        <w:pStyle w:val="Textoindependiente"/>
        <w:ind w:firstLine="708"/>
        <w:jc w:val="both"/>
        <w:rPr>
          <w:rFonts w:ascii="Arial" w:hAnsi="Arial" w:cs="Arial"/>
        </w:rPr>
      </w:pPr>
      <w:r>
        <w:rPr>
          <w:rFonts w:ascii="Arial" w:hAnsi="Arial" w:cs="Arial"/>
        </w:rPr>
        <w:t>-  Excursiones.</w:t>
      </w:r>
    </w:p>
    <w:p w14:paraId="70D73321" w14:textId="77777777" w:rsidR="002E7A49" w:rsidRDefault="007E34FF">
      <w:pPr>
        <w:pStyle w:val="Textoindependiente"/>
        <w:ind w:left="907" w:hanging="227"/>
        <w:jc w:val="both"/>
        <w:rPr>
          <w:rFonts w:ascii="Arial" w:hAnsi="Arial" w:cs="Arial"/>
        </w:rPr>
      </w:pPr>
      <w:r>
        <w:rPr>
          <w:rFonts w:ascii="Arial" w:hAnsi="Arial" w:cs="Arial"/>
        </w:rPr>
        <w:t>- Fiestas de fin de curso. A excepción de las actividades claramente pedagógicas y de calado cultural y educativo, que pudieran celebrarse en torno a dichas fiestas.</w:t>
      </w:r>
    </w:p>
    <w:p w14:paraId="70D73322" w14:textId="77777777" w:rsidR="002E7A49" w:rsidRDefault="007E34FF">
      <w:pPr>
        <w:pStyle w:val="Textoindependiente"/>
        <w:ind w:left="907" w:hanging="227"/>
        <w:jc w:val="both"/>
        <w:rPr>
          <w:rFonts w:ascii="Arial" w:hAnsi="Arial" w:cs="Arial"/>
        </w:rPr>
      </w:pPr>
      <w:r>
        <w:rPr>
          <w:rFonts w:ascii="Arial" w:hAnsi="Arial" w:cs="Arial"/>
        </w:rPr>
        <w:t>-  Facturas por manutención en caso de alojamiento por desplazamiento para ejecutar actividades subvencionables.</w:t>
      </w:r>
    </w:p>
    <w:p w14:paraId="70D73323" w14:textId="77777777" w:rsidR="002E7A49" w:rsidRDefault="007E34FF">
      <w:pPr>
        <w:pStyle w:val="Textoindependiente"/>
        <w:numPr>
          <w:ilvl w:val="0"/>
          <w:numId w:val="2"/>
        </w:numPr>
        <w:jc w:val="both"/>
        <w:rPr>
          <w:rFonts w:ascii="Arial" w:hAnsi="Arial" w:cs="Arial"/>
        </w:rPr>
      </w:pPr>
      <w:r>
        <w:rPr>
          <w:rFonts w:ascii="Arial" w:hAnsi="Arial" w:cs="Arial"/>
        </w:rPr>
        <w:t>Facturas por actividades turísticas, o de ocio, o cualquier otra que no tenga relación directa con la actividad objeto de subvención.</w:t>
      </w:r>
    </w:p>
    <w:p w14:paraId="70D73324" w14:textId="77777777" w:rsidR="002E7A49" w:rsidRDefault="002E7A49">
      <w:pPr>
        <w:pStyle w:val="Textoindependiente"/>
        <w:ind w:left="1065"/>
        <w:jc w:val="both"/>
        <w:rPr>
          <w:rFonts w:ascii="Arial" w:hAnsi="Arial" w:cs="Arial"/>
        </w:rPr>
      </w:pPr>
    </w:p>
    <w:p w14:paraId="70D73325" w14:textId="77777777" w:rsidR="002E7A49" w:rsidRDefault="007E34FF">
      <w:pPr>
        <w:pStyle w:val="Textoindependiente"/>
        <w:ind w:firstLine="708"/>
        <w:jc w:val="both"/>
        <w:rPr>
          <w:rFonts w:ascii="Arial" w:hAnsi="Arial" w:cs="Arial"/>
        </w:rPr>
      </w:pPr>
      <w:r>
        <w:rPr>
          <w:rFonts w:ascii="Arial" w:hAnsi="Arial" w:cs="Arial"/>
        </w:rPr>
        <w:t xml:space="preserve">En consecuencia, por las entidades solicitantes de estas subvenciones no se incluirá en los presupuestos de gastos que presenten al Ayuntamiento partidas de gastos por los precitados conceptos. </w:t>
      </w:r>
    </w:p>
    <w:p w14:paraId="70D73326" w14:textId="77777777" w:rsidR="002E7A49" w:rsidRDefault="002E7A49">
      <w:pPr>
        <w:jc w:val="both"/>
        <w:rPr>
          <w:rFonts w:ascii="Arial" w:hAnsi="Arial" w:cs="Arial"/>
          <w:sz w:val="24"/>
        </w:rPr>
      </w:pPr>
    </w:p>
    <w:p w14:paraId="70D73327" w14:textId="77777777" w:rsidR="002E7A49" w:rsidRDefault="007E34FF">
      <w:pPr>
        <w:ind w:firstLine="708"/>
        <w:jc w:val="both"/>
        <w:rPr>
          <w:rFonts w:ascii="Arial" w:hAnsi="Arial" w:cs="Arial"/>
          <w:sz w:val="24"/>
          <w:lang w:val="es-ES_tradnl"/>
        </w:rPr>
      </w:pPr>
      <w:r>
        <w:rPr>
          <w:rFonts w:ascii="Arial" w:hAnsi="Arial" w:cs="Arial"/>
          <w:sz w:val="24"/>
        </w:rPr>
        <w:t xml:space="preserve">Se admitirán los gastos de subcontratación </w:t>
      </w:r>
      <w:r>
        <w:rPr>
          <w:rFonts w:ascii="Arial" w:hAnsi="Arial" w:cs="Arial"/>
          <w:sz w:val="24"/>
          <w:lang w:val="es-ES_tradnl"/>
        </w:rPr>
        <w:t>de las actividades subvencionadas en los siguientes términos:</w:t>
      </w:r>
    </w:p>
    <w:p w14:paraId="70D73328" w14:textId="77777777" w:rsidR="002E7A49" w:rsidRDefault="002E7A49">
      <w:pPr>
        <w:jc w:val="both"/>
        <w:rPr>
          <w:rFonts w:ascii="Arial" w:hAnsi="Arial" w:cs="Arial"/>
          <w:sz w:val="24"/>
          <w:lang w:val="es-ES_tradnl"/>
        </w:rPr>
      </w:pPr>
    </w:p>
    <w:p w14:paraId="70D73329" w14:textId="77777777" w:rsidR="002E7A49" w:rsidRDefault="007E34FF">
      <w:pPr>
        <w:ind w:firstLine="708"/>
        <w:jc w:val="both"/>
        <w:rPr>
          <w:rFonts w:ascii="Arial" w:hAnsi="Arial" w:cs="Arial"/>
          <w:sz w:val="24"/>
          <w:lang w:val="es-ES_tradnl"/>
        </w:rPr>
      </w:pPr>
      <w:r>
        <w:rPr>
          <w:rFonts w:ascii="Arial" w:hAnsi="Arial" w:cs="Arial"/>
          <w:sz w:val="24"/>
          <w:lang w:val="es-ES_tradnl"/>
        </w:rPr>
        <w:t>Se entiende que la persona o entidad beneficiaria subcontrata cuando concierta con terceros la ejecución total o parcial de la actividad que constituye el objeto de la subvención. Cuando la contratación sea a una tercera persona, que sea autónoma, se requiere que en la factura presentada se haya practicado la retención de IRPF correspondiente, según normativa en vigor y que resulte de aplicación. Aquellas facturas que encontrándose en este supuesto, no contengan la correspondiente retención de IRPF, no se considerarán justificación a objeto de subvención, pudiendo solicitar el reintegro del dinero concedido, en su caso.</w:t>
      </w:r>
    </w:p>
    <w:p w14:paraId="70D7332A" w14:textId="77777777" w:rsidR="002E7A49" w:rsidRDefault="002E7A49">
      <w:pPr>
        <w:ind w:firstLine="708"/>
        <w:jc w:val="both"/>
        <w:rPr>
          <w:rFonts w:ascii="Arial" w:hAnsi="Arial" w:cs="Arial"/>
          <w:sz w:val="24"/>
          <w:lang w:val="es-ES_tradnl"/>
        </w:rPr>
      </w:pPr>
    </w:p>
    <w:p w14:paraId="70D7332B" w14:textId="77777777" w:rsidR="002E7A49" w:rsidRDefault="007E34FF">
      <w:pPr>
        <w:ind w:firstLine="708"/>
        <w:jc w:val="both"/>
        <w:rPr>
          <w:rFonts w:ascii="Arial" w:hAnsi="Arial" w:cs="Arial"/>
          <w:sz w:val="24"/>
        </w:rPr>
      </w:pPr>
      <w:r>
        <w:rPr>
          <w:rFonts w:ascii="Arial" w:hAnsi="Arial" w:cs="Arial"/>
          <w:sz w:val="24"/>
          <w:lang w:val="es-ES_tradnl"/>
        </w:rPr>
        <w:t>No se entenderá subcontratación la contratación de aquellos gastos en que tenga que incurrir la persona o entidad beneficiaria para realizar por sí misma la actividad subvencionada.</w:t>
      </w:r>
    </w:p>
    <w:p w14:paraId="70D7332C" w14:textId="77777777" w:rsidR="002E7A49" w:rsidRDefault="002E7A49">
      <w:pPr>
        <w:jc w:val="both"/>
        <w:rPr>
          <w:rFonts w:ascii="Arial" w:hAnsi="Arial" w:cs="Arial"/>
          <w:sz w:val="24"/>
        </w:rPr>
      </w:pPr>
    </w:p>
    <w:p w14:paraId="70D7332D" w14:textId="48636284" w:rsidR="002E7A49" w:rsidRDefault="007E34FF">
      <w:pPr>
        <w:ind w:firstLine="708"/>
        <w:jc w:val="both"/>
        <w:rPr>
          <w:rFonts w:ascii="Arial" w:hAnsi="Arial" w:cs="Arial"/>
          <w:sz w:val="24"/>
        </w:rPr>
      </w:pPr>
      <w:r>
        <w:rPr>
          <w:rFonts w:ascii="Arial" w:hAnsi="Arial" w:cs="Arial"/>
          <w:sz w:val="24"/>
        </w:rPr>
        <w:t>Con carácter general, el importe máximo de las subvenciones a conceder será hasta el 100 por 100 del coste de la actividad o programa objeto de subvención, no pudiendo estar subvencionado por otra Administración Pública en el caso de estar subvencionado al 100 por 100 la activ</w:t>
      </w:r>
      <w:r w:rsidR="000034C1">
        <w:rPr>
          <w:rFonts w:ascii="Arial" w:hAnsi="Arial" w:cs="Arial"/>
          <w:sz w:val="24"/>
        </w:rPr>
        <w:t>i</w:t>
      </w:r>
      <w:r>
        <w:rPr>
          <w:rFonts w:ascii="Arial" w:hAnsi="Arial" w:cs="Arial"/>
          <w:sz w:val="24"/>
        </w:rPr>
        <w:t>dad.</w:t>
      </w:r>
    </w:p>
    <w:p w14:paraId="70D7332E" w14:textId="77777777" w:rsidR="002E7A49" w:rsidRDefault="002E7A49">
      <w:pPr>
        <w:jc w:val="both"/>
        <w:rPr>
          <w:rFonts w:ascii="Arial" w:hAnsi="Arial" w:cs="Arial"/>
          <w:sz w:val="24"/>
        </w:rPr>
      </w:pPr>
    </w:p>
    <w:p w14:paraId="70D7332F" w14:textId="77777777" w:rsidR="002E7A49" w:rsidRDefault="007E34FF">
      <w:pPr>
        <w:pStyle w:val="Textoindependiente"/>
        <w:ind w:firstLine="708"/>
        <w:jc w:val="both"/>
        <w:rPr>
          <w:rFonts w:ascii="Arial" w:hAnsi="Arial" w:cs="Arial"/>
        </w:rPr>
      </w:pPr>
      <w:r>
        <w:rPr>
          <w:rFonts w:ascii="Arial" w:eastAsia="Arial" w:hAnsi="Arial" w:cs="Arial"/>
        </w:rPr>
        <w:t xml:space="preserve"> </w:t>
      </w:r>
      <w:r>
        <w:rPr>
          <w:rFonts w:ascii="Arial" w:hAnsi="Arial" w:cs="Arial"/>
        </w:rPr>
        <w:t>El importe de las subvenciones concedidas en ningún caso podrá, aisladamente o en concurrencia con subvenciones, ayudas o ingresos económicos de cualquier clase procedentes de otras Administraciones o Entes públicos o privados, superar el coste de la actividad a desarrollar por la entidad beneficiaria. Si del examen de la justificación de ingresos y gastos habidos resultase un exceso de ingresos sobre los gastos, la subvención concedida por el Ayuntamiento de Sestao se reducirá en la cuantía del exceso de ingresos resultante.</w:t>
      </w:r>
    </w:p>
    <w:p w14:paraId="70D73330" w14:textId="77777777" w:rsidR="002E7A49" w:rsidRDefault="002E7A49">
      <w:pPr>
        <w:pStyle w:val="Textoindependiente"/>
        <w:rPr>
          <w:rFonts w:ascii="Arial" w:hAnsi="Arial" w:cs="Arial"/>
        </w:rPr>
      </w:pPr>
    </w:p>
    <w:p w14:paraId="70D73331" w14:textId="77777777" w:rsidR="002E7A49" w:rsidRDefault="007E34FF">
      <w:pPr>
        <w:pStyle w:val="Textoindependiente"/>
        <w:ind w:firstLine="708"/>
        <w:jc w:val="both"/>
        <w:rPr>
          <w:rFonts w:ascii="Arial" w:hAnsi="Arial" w:cs="Arial"/>
        </w:rPr>
      </w:pPr>
      <w:r>
        <w:rPr>
          <w:rFonts w:ascii="Arial" w:hAnsi="Arial" w:cs="Arial"/>
        </w:rPr>
        <w:t xml:space="preserve">No obstante, si el importe total de las subvenciones que procediese conceder fuera superior a la disponibilidad presupuestaria existente para su cobertura, se reducirán en el mismo porcentaje todas las subvenciones hasta que su cuantía total pueda ser cubierta con la consignación presupuestaria existente. </w:t>
      </w:r>
    </w:p>
    <w:p w14:paraId="70D73332" w14:textId="77777777" w:rsidR="002E7A49" w:rsidRDefault="002E7A49">
      <w:pPr>
        <w:pStyle w:val="Textoindependiente"/>
        <w:rPr>
          <w:rFonts w:ascii="Arial" w:hAnsi="Arial" w:cs="Arial"/>
        </w:rPr>
      </w:pPr>
    </w:p>
    <w:p w14:paraId="70D73333" w14:textId="77777777" w:rsidR="002E7A49" w:rsidRDefault="002E7A49">
      <w:pPr>
        <w:pStyle w:val="Textoindependiente"/>
        <w:rPr>
          <w:rFonts w:ascii="Arial" w:hAnsi="Arial" w:cs="Arial"/>
        </w:rPr>
      </w:pPr>
    </w:p>
    <w:p w14:paraId="70D73334" w14:textId="77777777" w:rsidR="002E7A49" w:rsidRDefault="007E34FF">
      <w:pPr>
        <w:jc w:val="both"/>
        <w:rPr>
          <w:rFonts w:ascii="Arial" w:hAnsi="Arial" w:cs="Arial"/>
          <w:sz w:val="24"/>
        </w:rPr>
      </w:pPr>
      <w:r>
        <w:rPr>
          <w:rFonts w:ascii="Arial" w:hAnsi="Arial" w:cs="Arial"/>
          <w:b/>
          <w:sz w:val="24"/>
          <w:u w:val="single"/>
        </w:rPr>
        <w:t>CUARTA. SUJETOS.</w:t>
      </w:r>
    </w:p>
    <w:p w14:paraId="70D73335" w14:textId="77777777" w:rsidR="002E7A49" w:rsidRDefault="002E7A49">
      <w:pPr>
        <w:jc w:val="both"/>
        <w:rPr>
          <w:rFonts w:ascii="Arial" w:hAnsi="Arial" w:cs="Arial"/>
          <w:sz w:val="24"/>
        </w:rPr>
      </w:pPr>
    </w:p>
    <w:p w14:paraId="70D73336" w14:textId="77777777" w:rsidR="002E7A49" w:rsidRDefault="007E34FF">
      <w:pPr>
        <w:ind w:firstLine="708"/>
        <w:jc w:val="both"/>
        <w:rPr>
          <w:rFonts w:ascii="Arial" w:hAnsi="Arial" w:cs="Arial"/>
          <w:sz w:val="24"/>
        </w:rPr>
      </w:pPr>
      <w:r>
        <w:rPr>
          <w:rFonts w:ascii="Arial" w:hAnsi="Arial" w:cs="Arial"/>
          <w:sz w:val="24"/>
        </w:rPr>
        <w:t xml:space="preserve">1. </w:t>
      </w:r>
      <w:r w:rsidRPr="0068544D">
        <w:rPr>
          <w:rFonts w:ascii="Arial" w:hAnsi="Arial" w:cs="Arial"/>
          <w:sz w:val="24"/>
        </w:rPr>
        <w:t>Podrán ser beneficiarias de las subvenciones reguladas en esta convocatoria las personas físicas que actúen sin ánimo de lucro y las personas jurídicas sin ánimo de lucro, públicas o privadas, y las comunidades de bienes o cualquier otro tipo de unidad económica o patrimonio separado que, aun careciendo de personalidad jurídica, tengan su domicilio en el municipio de Sestao, que realicen las actividades o proyectos</w:t>
      </w:r>
      <w:r>
        <w:rPr>
          <w:rFonts w:ascii="Arial" w:hAnsi="Arial" w:cs="Arial"/>
          <w:sz w:val="24"/>
        </w:rPr>
        <w:t xml:space="preserve"> que se expresan en esta convocatoria y que, además, cumplan los siguientes requisitos:</w:t>
      </w:r>
    </w:p>
    <w:p w14:paraId="70D73337" w14:textId="77777777" w:rsidR="002E7A49" w:rsidRDefault="002E7A49">
      <w:pPr>
        <w:jc w:val="both"/>
        <w:rPr>
          <w:rFonts w:ascii="Arial" w:hAnsi="Arial" w:cs="Arial"/>
          <w:sz w:val="24"/>
        </w:rPr>
      </w:pPr>
    </w:p>
    <w:p w14:paraId="70D73338" w14:textId="77777777" w:rsidR="002E7A49" w:rsidRDefault="007E34FF">
      <w:pPr>
        <w:ind w:firstLine="708"/>
        <w:jc w:val="both"/>
        <w:rPr>
          <w:rFonts w:ascii="Arial" w:hAnsi="Arial" w:cs="Arial"/>
          <w:sz w:val="24"/>
        </w:rPr>
      </w:pPr>
      <w:r>
        <w:rPr>
          <w:rFonts w:ascii="Arial" w:hAnsi="Arial" w:cs="Arial"/>
          <w:sz w:val="24"/>
        </w:rPr>
        <w:t>- Las personas físicas deberán estar empadronadas en el municipio de Sestao con una antelación mínima de un año a la fecha de publicación de la correspondiente convocatoria de subvenciones.</w:t>
      </w:r>
    </w:p>
    <w:p w14:paraId="70D73339" w14:textId="77777777" w:rsidR="002E7A49" w:rsidRDefault="002E7A49">
      <w:pPr>
        <w:jc w:val="both"/>
        <w:rPr>
          <w:rFonts w:ascii="Arial" w:hAnsi="Arial" w:cs="Arial"/>
          <w:sz w:val="24"/>
        </w:rPr>
      </w:pPr>
    </w:p>
    <w:p w14:paraId="70D7333A" w14:textId="77777777" w:rsidR="002E7A49" w:rsidRDefault="007E34FF">
      <w:pPr>
        <w:ind w:firstLine="708"/>
        <w:jc w:val="both"/>
        <w:rPr>
          <w:rFonts w:ascii="Arial" w:hAnsi="Arial" w:cs="Arial"/>
          <w:sz w:val="24"/>
        </w:rPr>
      </w:pPr>
      <w:r>
        <w:rPr>
          <w:rFonts w:ascii="Arial" w:eastAsia="Arial" w:hAnsi="Arial" w:cs="Arial"/>
          <w:sz w:val="24"/>
        </w:rPr>
        <w:t xml:space="preserve"> </w:t>
      </w:r>
      <w:r>
        <w:rPr>
          <w:rFonts w:ascii="Arial" w:hAnsi="Arial" w:cs="Arial"/>
          <w:sz w:val="24"/>
        </w:rPr>
        <w:t xml:space="preserve">- Las personas jurídicas deberán estar legalmente constituidas, y las que sean Asociaciones, además deberán estar inscritas en el Registro General de Asociaciones o Registros Especiales del Gobierno Vasco, con una antelación mínima de un año a la fecha de publicación de la correspondiente convocatoria de subvenciones. </w:t>
      </w:r>
    </w:p>
    <w:p w14:paraId="70D7333B" w14:textId="77777777" w:rsidR="002E7A49" w:rsidRDefault="007E34FF">
      <w:pPr>
        <w:ind w:firstLine="708"/>
        <w:jc w:val="both"/>
        <w:rPr>
          <w:rFonts w:ascii="Arial" w:hAnsi="Arial" w:cs="Arial"/>
          <w:sz w:val="24"/>
          <w:lang w:val="es-ES_tradnl"/>
        </w:rPr>
      </w:pPr>
      <w:r>
        <w:rPr>
          <w:rFonts w:ascii="Arial" w:hAnsi="Arial" w:cs="Arial"/>
          <w:sz w:val="24"/>
        </w:rPr>
        <w:t>Igualmente las Entidades Asociativas con sede en Sestao, deberán estar inscritas en el Registro Municipal de Entidades Ciudadanas, creado al efecto.</w:t>
      </w:r>
    </w:p>
    <w:p w14:paraId="70D7333C" w14:textId="77777777" w:rsidR="002E7A49" w:rsidRDefault="002E7A49">
      <w:pPr>
        <w:jc w:val="both"/>
        <w:rPr>
          <w:rFonts w:ascii="Arial" w:hAnsi="Arial" w:cs="Arial"/>
          <w:sz w:val="24"/>
          <w:lang w:val="es-ES_tradnl"/>
        </w:rPr>
      </w:pPr>
    </w:p>
    <w:p w14:paraId="70D7333D" w14:textId="77777777" w:rsidR="002E7A49"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En los estatutos de las personas jurídicas deberá expresarse que carecen de ánimo de lucro.</w:t>
      </w:r>
    </w:p>
    <w:p w14:paraId="70D7333E" w14:textId="77777777" w:rsidR="002E7A49" w:rsidRDefault="002E7A49">
      <w:pPr>
        <w:jc w:val="both"/>
        <w:rPr>
          <w:rFonts w:ascii="Arial" w:hAnsi="Arial" w:cs="Arial"/>
          <w:sz w:val="24"/>
          <w:lang w:val="es-ES_tradnl"/>
        </w:rPr>
      </w:pPr>
    </w:p>
    <w:p w14:paraId="70D7333F" w14:textId="77777777" w:rsidR="002E7A49"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Las personas jurídicas deberán tener su domicilio fiscal y social en la Comunidad Autónoma del País Vasco.</w:t>
      </w:r>
    </w:p>
    <w:p w14:paraId="70D73340" w14:textId="77777777" w:rsidR="002E7A49" w:rsidRDefault="002E7A49">
      <w:pPr>
        <w:jc w:val="both"/>
        <w:rPr>
          <w:rFonts w:ascii="Arial" w:hAnsi="Arial" w:cs="Arial"/>
          <w:sz w:val="24"/>
          <w:lang w:val="es-ES_tradnl"/>
        </w:rPr>
      </w:pPr>
    </w:p>
    <w:p w14:paraId="70D73341" w14:textId="77777777" w:rsidR="002E7A49" w:rsidRDefault="007E34FF">
      <w:pPr>
        <w:ind w:firstLine="708"/>
        <w:jc w:val="both"/>
        <w:rPr>
          <w:rFonts w:ascii="Arial" w:hAnsi="Arial" w:cs="Arial"/>
          <w:sz w:val="24"/>
          <w:lang w:val="es-ES_tradnl"/>
        </w:rPr>
      </w:pPr>
      <w:r>
        <w:rPr>
          <w:rFonts w:ascii="Arial" w:eastAsia="Arial" w:hAnsi="Arial" w:cs="Arial"/>
          <w:sz w:val="24"/>
          <w:lang w:val="es-ES_tradnl"/>
        </w:rPr>
        <w:t xml:space="preserve">  </w:t>
      </w:r>
      <w:r>
        <w:rPr>
          <w:rFonts w:ascii="Arial" w:hAnsi="Arial" w:cs="Arial"/>
          <w:sz w:val="24"/>
          <w:lang w:val="es-ES_tradnl"/>
        </w:rPr>
        <w:t>- No estar incursas en ninguna de las prohibiciones para obtener subvenciones establecidas en el artículo 13 de la Ley 38/2003, de 17 de noviembre, General de Subvenciones.</w:t>
      </w:r>
    </w:p>
    <w:p w14:paraId="70D73342" w14:textId="77777777" w:rsidR="002E7A49" w:rsidRDefault="002E7A49">
      <w:pPr>
        <w:ind w:firstLine="708"/>
        <w:jc w:val="both"/>
        <w:rPr>
          <w:rFonts w:ascii="Arial" w:hAnsi="Arial" w:cs="Arial"/>
          <w:sz w:val="24"/>
          <w:lang w:val="es-ES_tradnl"/>
        </w:rPr>
      </w:pPr>
    </w:p>
    <w:p w14:paraId="70D73343" w14:textId="77777777" w:rsidR="002E7A49" w:rsidRPr="00F3504C" w:rsidRDefault="007E34FF">
      <w:pPr>
        <w:ind w:firstLine="708"/>
        <w:jc w:val="both"/>
        <w:rPr>
          <w:rFonts w:ascii="Arial" w:hAnsi="Arial" w:cs="Arial"/>
          <w:sz w:val="24"/>
        </w:rPr>
      </w:pPr>
      <w:r w:rsidRPr="00F3504C">
        <w:rPr>
          <w:rFonts w:ascii="Arial" w:eastAsia="Arial" w:hAnsi="Arial" w:cs="Arial"/>
          <w:sz w:val="24"/>
          <w:lang w:val="es-ES_tradnl"/>
        </w:rPr>
        <w:t xml:space="preserve">   </w:t>
      </w:r>
      <w:r w:rsidRPr="00F3504C">
        <w:rPr>
          <w:rFonts w:ascii="Arial" w:hAnsi="Arial" w:cs="Arial"/>
          <w:sz w:val="24"/>
          <w:lang w:val="es-ES_tradnl"/>
        </w:rPr>
        <w:t>- No haber sido sancionada administrativa o penalmente por incurrir en discriminación por razón de sexo, ni haber sido sancionada con la prohibición de concurrir a convocatorias de subvenciones o ayudas en virtud de la Ley 4/2005 de 18 de febrero, para la igualdad de mujeres y hombre</w:t>
      </w:r>
    </w:p>
    <w:p w14:paraId="70D73344" w14:textId="77777777" w:rsidR="002E7A49" w:rsidRPr="00F3504C" w:rsidRDefault="002E7A49">
      <w:pPr>
        <w:jc w:val="both"/>
        <w:rPr>
          <w:rFonts w:ascii="Arial" w:hAnsi="Arial" w:cs="Arial"/>
          <w:sz w:val="24"/>
        </w:rPr>
      </w:pPr>
    </w:p>
    <w:p w14:paraId="70D73345" w14:textId="77777777" w:rsidR="002E7A49" w:rsidRPr="00F3504C" w:rsidRDefault="007E34FF">
      <w:pPr>
        <w:ind w:firstLine="708"/>
        <w:jc w:val="both"/>
        <w:rPr>
          <w:rFonts w:ascii="Arial" w:hAnsi="Arial" w:cs="Arial"/>
          <w:sz w:val="24"/>
          <w:lang w:val="es-ES_tradnl"/>
        </w:rPr>
      </w:pPr>
      <w:r w:rsidRPr="00F3504C">
        <w:rPr>
          <w:rFonts w:ascii="Arial" w:eastAsia="Arial" w:hAnsi="Arial" w:cs="Arial"/>
          <w:sz w:val="24"/>
        </w:rPr>
        <w:t xml:space="preserve">   </w:t>
      </w:r>
      <w:r w:rsidRPr="00F3504C">
        <w:rPr>
          <w:rFonts w:ascii="Arial" w:hAnsi="Arial" w:cs="Arial"/>
          <w:sz w:val="24"/>
        </w:rPr>
        <w:t xml:space="preserve">- </w:t>
      </w:r>
      <w:r w:rsidRPr="00F3504C">
        <w:rPr>
          <w:rFonts w:ascii="Arial" w:hAnsi="Arial" w:cs="Arial"/>
          <w:sz w:val="24"/>
          <w:lang w:val="es-ES_tradnl"/>
        </w:rPr>
        <w:t>Estar al corriente en la adecuada justificación de subvenciones concedidas con anterioridad por el Ayuntamiento de Sestao. En este sentido no se concederá subvención a persona o entidad alguna que tuviese pendiente de justificar otra subvención municipal anterior, y ya hubiese transcurrido el plazo fijado para dicha justificación a la finalización del plazo para la presentación de solicitudes a la correspondiente convocatoria.</w:t>
      </w:r>
    </w:p>
    <w:p w14:paraId="70D73346" w14:textId="77777777" w:rsidR="002E7A49" w:rsidRPr="00F3504C" w:rsidRDefault="002E7A49">
      <w:pPr>
        <w:jc w:val="both"/>
        <w:rPr>
          <w:rFonts w:ascii="Arial" w:hAnsi="Arial" w:cs="Arial"/>
          <w:sz w:val="24"/>
          <w:lang w:val="es-ES_tradnl"/>
        </w:rPr>
      </w:pPr>
    </w:p>
    <w:p w14:paraId="70D73347" w14:textId="77777777" w:rsidR="002E7A49" w:rsidRPr="00F3504C" w:rsidRDefault="007E34FF">
      <w:pPr>
        <w:numPr>
          <w:ilvl w:val="0"/>
          <w:numId w:val="2"/>
        </w:numPr>
        <w:ind w:left="0" w:firstLine="705"/>
        <w:jc w:val="both"/>
        <w:rPr>
          <w:rFonts w:ascii="Arial" w:hAnsi="Arial" w:cs="Arial"/>
          <w:sz w:val="24"/>
          <w:lang w:val="es-ES_tradnl"/>
        </w:rPr>
      </w:pPr>
      <w:r w:rsidRPr="00F3504C">
        <w:rPr>
          <w:rFonts w:ascii="Arial" w:hAnsi="Arial" w:cs="Arial"/>
          <w:sz w:val="24"/>
          <w:lang w:val="es-ES_tradnl"/>
        </w:rPr>
        <w:t>Estar al corriente en el cumplimiento de sus obligaciones tributarias de derecho público y de la Seguridad Social.</w:t>
      </w:r>
    </w:p>
    <w:p w14:paraId="70D73348" w14:textId="77777777" w:rsidR="002E7A49" w:rsidRDefault="002E7A49">
      <w:pPr>
        <w:ind w:left="705"/>
        <w:jc w:val="both"/>
        <w:rPr>
          <w:rFonts w:ascii="Arial" w:hAnsi="Arial" w:cs="Arial"/>
          <w:sz w:val="24"/>
          <w:lang w:val="es-ES_tradnl"/>
        </w:rPr>
      </w:pPr>
    </w:p>
    <w:p w14:paraId="70D7334B" w14:textId="1D030B58" w:rsidR="002F1652" w:rsidRPr="00626FCB" w:rsidRDefault="007E34FF" w:rsidP="00323BE3">
      <w:pPr>
        <w:numPr>
          <w:ilvl w:val="0"/>
          <w:numId w:val="2"/>
        </w:numPr>
        <w:ind w:left="0" w:firstLine="705"/>
        <w:jc w:val="both"/>
        <w:rPr>
          <w:rFonts w:ascii="Arial" w:hAnsi="Arial" w:cs="Arial"/>
          <w:sz w:val="24"/>
        </w:rPr>
      </w:pPr>
      <w:r w:rsidRPr="00626FCB">
        <w:rPr>
          <w:rFonts w:ascii="Arial" w:hAnsi="Arial" w:cs="Arial"/>
          <w:sz w:val="24"/>
          <w:lang w:val="es-ES_tradnl"/>
        </w:rPr>
        <w:t>No podrán presentarse a esta convocatoria de subvenciones, aquellas asociaciones que hayan firmado con el ayuntamiento de Sestao convenio subvencionador directo.</w:t>
      </w:r>
    </w:p>
    <w:p w14:paraId="70D7334C" w14:textId="77777777" w:rsidR="002E7A49" w:rsidRDefault="002E7A49">
      <w:pPr>
        <w:jc w:val="both"/>
        <w:rPr>
          <w:rFonts w:ascii="Arial" w:hAnsi="Arial" w:cs="Arial"/>
          <w:sz w:val="24"/>
        </w:rPr>
      </w:pPr>
    </w:p>
    <w:p w14:paraId="70D7334D" w14:textId="77777777" w:rsidR="002E7A49" w:rsidRDefault="007E34FF">
      <w:pPr>
        <w:jc w:val="both"/>
        <w:rPr>
          <w:rFonts w:ascii="Arial" w:hAnsi="Arial" w:cs="Arial"/>
          <w:b/>
          <w:sz w:val="24"/>
          <w:u w:val="single"/>
        </w:rPr>
      </w:pPr>
      <w:r>
        <w:rPr>
          <w:rFonts w:ascii="Arial" w:hAnsi="Arial" w:cs="Arial"/>
          <w:sz w:val="24"/>
        </w:rPr>
        <w:tab/>
      </w:r>
      <w:r>
        <w:rPr>
          <w:rFonts w:ascii="Arial" w:hAnsi="Arial" w:cs="Arial"/>
          <w:sz w:val="24"/>
        </w:rPr>
        <w:tab/>
      </w:r>
    </w:p>
    <w:p w14:paraId="70D7334E" w14:textId="77777777" w:rsidR="002E7A49" w:rsidRDefault="007E34FF">
      <w:pPr>
        <w:jc w:val="both"/>
        <w:rPr>
          <w:rFonts w:ascii="Arial" w:hAnsi="Arial" w:cs="Arial"/>
          <w:b/>
          <w:sz w:val="24"/>
          <w:u w:val="single"/>
        </w:rPr>
      </w:pPr>
      <w:r>
        <w:rPr>
          <w:rFonts w:ascii="Arial" w:hAnsi="Arial" w:cs="Arial"/>
          <w:b/>
          <w:sz w:val="24"/>
          <w:u w:val="single"/>
        </w:rPr>
        <w:t>QUINTA. CRITERIOS DE VALORACIÓN.</w:t>
      </w:r>
    </w:p>
    <w:p w14:paraId="70D7334F" w14:textId="77777777" w:rsidR="002E7A49" w:rsidRDefault="002E7A49">
      <w:pPr>
        <w:jc w:val="both"/>
        <w:rPr>
          <w:rFonts w:ascii="Arial" w:hAnsi="Arial" w:cs="Arial"/>
          <w:b/>
          <w:sz w:val="24"/>
          <w:u w:val="single"/>
        </w:rPr>
      </w:pPr>
    </w:p>
    <w:p w14:paraId="70D73350" w14:textId="77777777" w:rsidR="002E7A49" w:rsidRDefault="007E34FF">
      <w:pPr>
        <w:pStyle w:val="Ttulo1"/>
        <w:numPr>
          <w:ilvl w:val="0"/>
          <w:numId w:val="1"/>
        </w:numPr>
        <w:ind w:left="0" w:firstLine="708"/>
        <w:rPr>
          <w:rFonts w:ascii="Arial" w:hAnsi="Arial" w:cs="Arial"/>
        </w:rPr>
      </w:pPr>
      <w:r>
        <w:rPr>
          <w:rFonts w:ascii="Arial" w:hAnsi="Arial" w:cs="Arial"/>
        </w:rPr>
        <w:t>Para que las actividades propuestas sean subvencionables deberán cumplir los siguientes requisitos:</w:t>
      </w:r>
    </w:p>
    <w:p w14:paraId="70D73351" w14:textId="77777777" w:rsidR="002E7A49" w:rsidRDefault="002E7A49">
      <w:pPr>
        <w:rPr>
          <w:rFonts w:ascii="Arial" w:hAnsi="Arial" w:cs="Arial"/>
          <w:sz w:val="24"/>
        </w:rPr>
      </w:pPr>
    </w:p>
    <w:p w14:paraId="70D73352" w14:textId="77777777" w:rsidR="002E7A49" w:rsidRDefault="007E34FF">
      <w:pPr>
        <w:pStyle w:val="Ttulo1"/>
        <w:numPr>
          <w:ilvl w:val="0"/>
          <w:numId w:val="1"/>
        </w:numPr>
        <w:ind w:left="0" w:firstLine="708"/>
        <w:rPr>
          <w:rFonts w:ascii="Arial" w:hAnsi="Arial" w:cs="Arial"/>
        </w:rPr>
      </w:pPr>
      <w:r>
        <w:rPr>
          <w:rFonts w:ascii="Arial" w:hAnsi="Arial" w:cs="Arial"/>
        </w:rPr>
        <w:t>- Corresponderse con algunas de las actividades previstas en a la Condición Segunda de la presente convocatoria.</w:t>
      </w:r>
    </w:p>
    <w:p w14:paraId="70D73353" w14:textId="77777777" w:rsidR="002E7A49" w:rsidRDefault="002E7A49">
      <w:pPr>
        <w:jc w:val="both"/>
        <w:rPr>
          <w:rFonts w:ascii="Arial" w:hAnsi="Arial" w:cs="Arial"/>
          <w:sz w:val="24"/>
        </w:rPr>
      </w:pPr>
    </w:p>
    <w:p w14:paraId="70D73354" w14:textId="77777777" w:rsidR="002E7A49" w:rsidRDefault="007E34FF">
      <w:pPr>
        <w:pStyle w:val="Ttulo1"/>
        <w:numPr>
          <w:ilvl w:val="0"/>
          <w:numId w:val="1"/>
        </w:numPr>
        <w:ind w:left="0" w:firstLine="708"/>
        <w:rPr>
          <w:rFonts w:ascii="Arial" w:hAnsi="Arial" w:cs="Arial"/>
        </w:rPr>
      </w:pPr>
      <w:r>
        <w:rPr>
          <w:rFonts w:ascii="Arial" w:eastAsia="Arial" w:hAnsi="Arial" w:cs="Arial"/>
        </w:rPr>
        <w:t xml:space="preserve"> </w:t>
      </w:r>
      <w:r>
        <w:rPr>
          <w:rFonts w:ascii="Arial" w:hAnsi="Arial" w:cs="Arial"/>
        </w:rPr>
        <w:t>- Contribuir a la consecución del interés público municipal, complementando y/o supliendo la intervención del Ayuntamiento de Sestao en esos ámbitos.</w:t>
      </w:r>
    </w:p>
    <w:p w14:paraId="70D73355" w14:textId="77777777" w:rsidR="002E7A49" w:rsidRDefault="002E7A49">
      <w:pPr>
        <w:jc w:val="both"/>
        <w:rPr>
          <w:rFonts w:ascii="Arial" w:hAnsi="Arial" w:cs="Arial"/>
          <w:sz w:val="24"/>
        </w:rPr>
      </w:pPr>
    </w:p>
    <w:p w14:paraId="70D73356" w14:textId="77777777" w:rsidR="002E7A49" w:rsidRDefault="007E34FF">
      <w:pPr>
        <w:pStyle w:val="Textoindependiente"/>
        <w:numPr>
          <w:ilvl w:val="0"/>
          <w:numId w:val="2"/>
        </w:numPr>
        <w:jc w:val="both"/>
        <w:rPr>
          <w:rFonts w:ascii="Arial" w:hAnsi="Arial" w:cs="Arial"/>
        </w:rPr>
      </w:pPr>
      <w:r>
        <w:rPr>
          <w:rFonts w:ascii="Arial" w:hAnsi="Arial" w:cs="Arial"/>
        </w:rPr>
        <w:t>Que la actividad sea viable técnica y económicamente.</w:t>
      </w:r>
    </w:p>
    <w:p w14:paraId="70D73357" w14:textId="77777777" w:rsidR="002E7A49" w:rsidRDefault="002E7A49">
      <w:pPr>
        <w:pStyle w:val="Textoindependiente"/>
        <w:ind w:left="705"/>
        <w:jc w:val="both"/>
        <w:rPr>
          <w:rFonts w:ascii="Arial" w:hAnsi="Arial" w:cs="Arial"/>
        </w:rPr>
      </w:pPr>
    </w:p>
    <w:p w14:paraId="70D73358" w14:textId="77777777" w:rsidR="002E7A49" w:rsidRDefault="007E34FF">
      <w:pPr>
        <w:pStyle w:val="Textoindependiente"/>
        <w:numPr>
          <w:ilvl w:val="0"/>
          <w:numId w:val="2"/>
        </w:numPr>
        <w:jc w:val="both"/>
        <w:rPr>
          <w:rFonts w:ascii="Arial" w:hAnsi="Arial" w:cs="Arial"/>
        </w:rPr>
      </w:pPr>
      <w:r>
        <w:rPr>
          <w:rFonts w:ascii="Arial" w:hAnsi="Arial" w:cs="Arial"/>
        </w:rPr>
        <w:t>En el supuesto de que no se cumplan todos los requisitos expuestos la actividad no será subvencionada.</w:t>
      </w:r>
    </w:p>
    <w:p w14:paraId="70D73359" w14:textId="77777777" w:rsidR="002E7A49" w:rsidRDefault="002E7A49">
      <w:pPr>
        <w:jc w:val="both"/>
        <w:rPr>
          <w:rFonts w:ascii="Arial" w:hAnsi="Arial" w:cs="Arial"/>
          <w:sz w:val="24"/>
        </w:rPr>
      </w:pPr>
    </w:p>
    <w:p w14:paraId="70D7335A" w14:textId="77777777" w:rsidR="002E7A49" w:rsidRDefault="007E34FF">
      <w:pPr>
        <w:jc w:val="both"/>
        <w:rPr>
          <w:rFonts w:ascii="Arial" w:hAnsi="Arial" w:cs="Arial"/>
          <w:sz w:val="24"/>
        </w:rPr>
      </w:pPr>
      <w:r>
        <w:rPr>
          <w:rFonts w:ascii="Arial" w:eastAsia="Arial" w:hAnsi="Arial" w:cs="Arial"/>
          <w:i/>
          <w:sz w:val="24"/>
          <w:u w:val="single"/>
        </w:rPr>
        <w:t xml:space="preserve">           </w:t>
      </w:r>
      <w:r>
        <w:rPr>
          <w:rFonts w:ascii="Arial" w:hAnsi="Arial" w:cs="Arial"/>
          <w:i/>
          <w:sz w:val="24"/>
          <w:u w:val="single"/>
        </w:rPr>
        <w:t>Criterios de valoración</w:t>
      </w:r>
      <w:r>
        <w:rPr>
          <w:rFonts w:ascii="Arial" w:hAnsi="Arial" w:cs="Arial"/>
          <w:sz w:val="24"/>
        </w:rPr>
        <w:t>:</w:t>
      </w:r>
    </w:p>
    <w:p w14:paraId="70D7335B" w14:textId="77777777" w:rsidR="002E7A49" w:rsidRDefault="002E7A49">
      <w:pPr>
        <w:jc w:val="both"/>
        <w:rPr>
          <w:rFonts w:ascii="Arial" w:hAnsi="Arial" w:cs="Arial"/>
          <w:sz w:val="24"/>
        </w:rPr>
      </w:pPr>
    </w:p>
    <w:p w14:paraId="70D7335C" w14:textId="77777777" w:rsidR="002E7A49" w:rsidRDefault="007E34FF">
      <w:pPr>
        <w:jc w:val="both"/>
        <w:rPr>
          <w:rFonts w:ascii="Arial" w:hAnsi="Arial" w:cs="Arial"/>
          <w:sz w:val="24"/>
        </w:rPr>
      </w:pPr>
      <w:r>
        <w:rPr>
          <w:rFonts w:ascii="Arial" w:hAnsi="Arial" w:cs="Arial"/>
          <w:sz w:val="24"/>
        </w:rPr>
        <w:t>Los programas presentados serán valorados aplicando estos criterios y puntuaciones:</w:t>
      </w:r>
    </w:p>
    <w:p w14:paraId="70D7335D" w14:textId="77777777" w:rsidR="002E7A49" w:rsidRDefault="002E7A49">
      <w:pPr>
        <w:jc w:val="both"/>
        <w:rPr>
          <w:rFonts w:ascii="Arial" w:hAnsi="Arial" w:cs="Arial"/>
          <w:sz w:val="24"/>
        </w:rPr>
      </w:pPr>
    </w:p>
    <w:p w14:paraId="70D7335E" w14:textId="3AB1F547" w:rsidR="002E7A49" w:rsidRDefault="007E34FF">
      <w:pPr>
        <w:jc w:val="both"/>
        <w:rPr>
          <w:rFonts w:ascii="Arial" w:hAnsi="Arial" w:cs="Arial"/>
          <w:b/>
          <w:sz w:val="24"/>
          <w:szCs w:val="24"/>
          <w:u w:val="single"/>
        </w:rPr>
      </w:pPr>
      <w:r>
        <w:rPr>
          <w:rFonts w:ascii="Arial" w:hAnsi="Arial" w:cs="Arial"/>
          <w:b/>
          <w:sz w:val="24"/>
          <w:szCs w:val="24"/>
          <w:u w:val="single"/>
        </w:rPr>
        <w:t xml:space="preserve">Interés cultural del proyecto:                                                  hasta </w:t>
      </w:r>
      <w:r w:rsidR="00EC2522">
        <w:rPr>
          <w:rFonts w:ascii="Arial" w:hAnsi="Arial" w:cs="Arial"/>
          <w:b/>
          <w:sz w:val="24"/>
          <w:szCs w:val="24"/>
          <w:u w:val="single"/>
        </w:rPr>
        <w:t>6</w:t>
      </w:r>
      <w:r>
        <w:rPr>
          <w:rFonts w:ascii="Arial" w:hAnsi="Arial" w:cs="Arial"/>
          <w:b/>
          <w:sz w:val="24"/>
          <w:szCs w:val="24"/>
          <w:u w:val="single"/>
        </w:rPr>
        <w:t>0 puntos</w:t>
      </w:r>
    </w:p>
    <w:p w14:paraId="70D7335F" w14:textId="77777777" w:rsidR="002E7A49" w:rsidRDefault="002E7A49">
      <w:pPr>
        <w:jc w:val="both"/>
        <w:rPr>
          <w:rFonts w:ascii="Arial" w:hAnsi="Arial" w:cs="Arial"/>
          <w:sz w:val="24"/>
          <w:szCs w:val="24"/>
        </w:rPr>
      </w:pPr>
    </w:p>
    <w:p w14:paraId="70D73360" w14:textId="77777777" w:rsidR="002E7A49" w:rsidRDefault="007E34FF">
      <w:pPr>
        <w:jc w:val="both"/>
        <w:rPr>
          <w:rFonts w:ascii="Arial" w:hAnsi="Arial" w:cs="Arial"/>
          <w:sz w:val="24"/>
          <w:szCs w:val="24"/>
        </w:rPr>
      </w:pPr>
      <w:r>
        <w:rPr>
          <w:rFonts w:ascii="Arial" w:hAnsi="Arial" w:cs="Arial"/>
          <w:sz w:val="24"/>
          <w:szCs w:val="24"/>
        </w:rPr>
        <w:t>a) La calidad e interés del proyecto desde el punto de vista cultural y/o artístico.0-5 puntos</w:t>
      </w:r>
    </w:p>
    <w:p w14:paraId="70D73361" w14:textId="77777777" w:rsidR="002E7A49" w:rsidRDefault="002E7A49">
      <w:pPr>
        <w:jc w:val="both"/>
        <w:rPr>
          <w:rFonts w:ascii="Arial" w:hAnsi="Arial" w:cs="Arial"/>
          <w:sz w:val="24"/>
          <w:szCs w:val="24"/>
        </w:rPr>
      </w:pPr>
    </w:p>
    <w:p w14:paraId="70D73362" w14:textId="77777777" w:rsidR="002E7A49" w:rsidRDefault="007E34FF">
      <w:pPr>
        <w:jc w:val="both"/>
        <w:rPr>
          <w:rFonts w:ascii="Arial" w:hAnsi="Arial" w:cs="Arial"/>
          <w:sz w:val="24"/>
          <w:szCs w:val="24"/>
        </w:rPr>
      </w:pPr>
      <w:r>
        <w:rPr>
          <w:rFonts w:ascii="Arial" w:hAnsi="Arial" w:cs="Arial"/>
          <w:sz w:val="24"/>
          <w:szCs w:val="24"/>
        </w:rPr>
        <w:t>b) El carácter innovador del proyecto, la originalidad o singularidad, la experimentación de nuevos formatos o el tratamiento de temáticas poco difundidas.0-5 puntos</w:t>
      </w:r>
    </w:p>
    <w:p w14:paraId="70D73363" w14:textId="77777777" w:rsidR="002E7A49" w:rsidRDefault="002E7A49">
      <w:pPr>
        <w:jc w:val="both"/>
        <w:rPr>
          <w:rFonts w:ascii="Arial" w:hAnsi="Arial" w:cs="Arial"/>
          <w:sz w:val="24"/>
          <w:szCs w:val="24"/>
        </w:rPr>
      </w:pPr>
    </w:p>
    <w:p w14:paraId="70D73364" w14:textId="088F55BF" w:rsidR="002E7A49" w:rsidRDefault="007E34FF">
      <w:pPr>
        <w:jc w:val="both"/>
        <w:rPr>
          <w:rFonts w:ascii="Arial" w:hAnsi="Arial" w:cs="Arial"/>
          <w:sz w:val="24"/>
        </w:rPr>
      </w:pPr>
      <w:r>
        <w:rPr>
          <w:rFonts w:ascii="Arial" w:hAnsi="Arial" w:cs="Arial"/>
          <w:sz w:val="24"/>
        </w:rPr>
        <w:t>c) Coincidencia con las líneas estratégicas, objetivos y criterios del Área de Cultura.0-</w:t>
      </w:r>
      <w:r w:rsidR="00EC2522">
        <w:rPr>
          <w:rFonts w:ascii="Arial" w:hAnsi="Arial" w:cs="Arial"/>
          <w:sz w:val="24"/>
        </w:rPr>
        <w:t>10</w:t>
      </w:r>
      <w:r>
        <w:rPr>
          <w:rFonts w:ascii="Arial" w:hAnsi="Arial" w:cs="Arial"/>
          <w:sz w:val="24"/>
        </w:rPr>
        <w:t xml:space="preserve"> puntos</w:t>
      </w:r>
    </w:p>
    <w:p w14:paraId="70D73365" w14:textId="77777777" w:rsidR="002E7A49" w:rsidRDefault="002E7A49">
      <w:pPr>
        <w:jc w:val="both"/>
        <w:rPr>
          <w:rFonts w:ascii="Arial" w:hAnsi="Arial" w:cs="Arial"/>
          <w:sz w:val="24"/>
        </w:rPr>
      </w:pPr>
    </w:p>
    <w:p w14:paraId="70D73366" w14:textId="38C428DF" w:rsidR="002E7A49" w:rsidRDefault="007E34FF">
      <w:pPr>
        <w:jc w:val="both"/>
        <w:rPr>
          <w:rFonts w:ascii="Arial" w:hAnsi="Arial" w:cs="Arial"/>
          <w:sz w:val="24"/>
        </w:rPr>
      </w:pPr>
      <w:r w:rsidRPr="000C0449">
        <w:rPr>
          <w:rFonts w:ascii="Arial" w:hAnsi="Arial" w:cs="Arial"/>
          <w:sz w:val="24"/>
        </w:rPr>
        <w:t>d)  Colaboración en alguna actividad propuesta entre varias</w:t>
      </w:r>
      <w:r w:rsidR="002E2CED" w:rsidRPr="000C0449">
        <w:rPr>
          <w:rFonts w:ascii="Arial" w:hAnsi="Arial" w:cs="Arial"/>
          <w:sz w:val="24"/>
        </w:rPr>
        <w:t xml:space="preserve"> asociaciones del municipio.0- 10</w:t>
      </w:r>
      <w:r w:rsidR="000C0449" w:rsidRPr="000C0449">
        <w:rPr>
          <w:rFonts w:ascii="Arial" w:hAnsi="Arial" w:cs="Arial"/>
          <w:sz w:val="24"/>
        </w:rPr>
        <w:t xml:space="preserve"> puntos.</w:t>
      </w:r>
    </w:p>
    <w:p w14:paraId="70D73367" w14:textId="77777777" w:rsidR="002E7A49" w:rsidRDefault="002E7A49">
      <w:pPr>
        <w:jc w:val="both"/>
        <w:rPr>
          <w:rFonts w:ascii="Arial" w:hAnsi="Arial" w:cs="Arial"/>
          <w:sz w:val="24"/>
        </w:rPr>
      </w:pPr>
    </w:p>
    <w:p w14:paraId="70D73368" w14:textId="0ECD2C4D" w:rsidR="002E7A49" w:rsidRDefault="007E34FF">
      <w:pPr>
        <w:jc w:val="both"/>
        <w:rPr>
          <w:rFonts w:ascii="Arial" w:hAnsi="Arial" w:cs="Arial"/>
          <w:sz w:val="24"/>
        </w:rPr>
      </w:pPr>
      <w:r>
        <w:rPr>
          <w:rFonts w:ascii="Arial" w:hAnsi="Arial" w:cs="Arial"/>
          <w:sz w:val="24"/>
        </w:rPr>
        <w:t xml:space="preserve">e)  Al menos el 40% de la estructura  organizativa de la asociación son mujeres: </w:t>
      </w:r>
      <w:r w:rsidR="00EC2522">
        <w:rPr>
          <w:rFonts w:ascii="Arial" w:hAnsi="Arial" w:cs="Arial"/>
          <w:sz w:val="24"/>
        </w:rPr>
        <w:t>10</w:t>
      </w:r>
      <w:r>
        <w:rPr>
          <w:rFonts w:ascii="Arial" w:hAnsi="Arial" w:cs="Arial"/>
          <w:sz w:val="24"/>
        </w:rPr>
        <w:t xml:space="preserve"> puntos.</w:t>
      </w:r>
    </w:p>
    <w:p w14:paraId="70D7336D" w14:textId="77777777" w:rsidR="002E7A49" w:rsidRDefault="002E7A49">
      <w:pPr>
        <w:jc w:val="both"/>
        <w:rPr>
          <w:rFonts w:ascii="Arial" w:hAnsi="Arial" w:cs="Arial"/>
          <w:sz w:val="24"/>
        </w:rPr>
      </w:pPr>
    </w:p>
    <w:p w14:paraId="70D7336E" w14:textId="5B2071EE" w:rsidR="002E7A49" w:rsidRDefault="000337AE">
      <w:pPr>
        <w:jc w:val="both"/>
        <w:rPr>
          <w:rFonts w:ascii="Arial" w:hAnsi="Arial" w:cs="Arial"/>
          <w:sz w:val="24"/>
        </w:rPr>
      </w:pPr>
      <w:r>
        <w:rPr>
          <w:rFonts w:ascii="Arial" w:hAnsi="Arial" w:cs="Arial"/>
          <w:sz w:val="24"/>
        </w:rPr>
        <w:t>f</w:t>
      </w:r>
      <w:r w:rsidR="007E34FF">
        <w:rPr>
          <w:rFonts w:ascii="Arial" w:hAnsi="Arial" w:cs="Arial"/>
          <w:sz w:val="24"/>
        </w:rPr>
        <w:t xml:space="preserve">) El desarrollo del proyecto propuesto implica la participación en euskera </w:t>
      </w:r>
      <w:r>
        <w:rPr>
          <w:rFonts w:ascii="Arial" w:hAnsi="Arial" w:cs="Arial"/>
          <w:sz w:val="24"/>
        </w:rPr>
        <w:t>o incentiva el uso de euskera. 2</w:t>
      </w:r>
      <w:r w:rsidR="007E34FF">
        <w:rPr>
          <w:rFonts w:ascii="Arial" w:hAnsi="Arial" w:cs="Arial"/>
          <w:sz w:val="24"/>
        </w:rPr>
        <w:t>0 puntos</w:t>
      </w:r>
    </w:p>
    <w:p w14:paraId="20709845" w14:textId="77777777" w:rsidR="002E2CED" w:rsidRDefault="002E2CED">
      <w:pPr>
        <w:jc w:val="both"/>
        <w:rPr>
          <w:rFonts w:ascii="Arial" w:hAnsi="Arial" w:cs="Arial"/>
          <w:sz w:val="24"/>
        </w:rPr>
      </w:pPr>
    </w:p>
    <w:p w14:paraId="70D7336F" w14:textId="77777777" w:rsidR="002E7A49" w:rsidRDefault="002E7A49">
      <w:pPr>
        <w:jc w:val="both"/>
      </w:pPr>
    </w:p>
    <w:p w14:paraId="70D73374" w14:textId="77777777" w:rsidR="002E7A49" w:rsidRDefault="007E34FF">
      <w:pPr>
        <w:jc w:val="both"/>
        <w:rPr>
          <w:rFonts w:ascii="Arial" w:hAnsi="Arial" w:cs="Arial"/>
          <w:b/>
          <w:sz w:val="24"/>
          <w:u w:val="single"/>
        </w:rPr>
      </w:pPr>
      <w:r>
        <w:rPr>
          <w:b/>
          <w:u w:val="single"/>
        </w:rPr>
        <w:t xml:space="preserve"> </w:t>
      </w:r>
      <w:r>
        <w:rPr>
          <w:rFonts w:ascii="Arial" w:hAnsi="Arial" w:cs="Arial"/>
          <w:b/>
          <w:sz w:val="24"/>
          <w:u w:val="single"/>
        </w:rPr>
        <w:t>Calidad en el diseño del programa:                                       hasta 10 puntos</w:t>
      </w:r>
    </w:p>
    <w:p w14:paraId="70D73375" w14:textId="77777777" w:rsidR="002E7A49" w:rsidRDefault="002E7A49">
      <w:pPr>
        <w:ind w:left="1134"/>
        <w:jc w:val="both"/>
        <w:rPr>
          <w:rFonts w:ascii="Arial" w:hAnsi="Arial" w:cs="Arial"/>
          <w:sz w:val="24"/>
        </w:rPr>
      </w:pPr>
    </w:p>
    <w:p w14:paraId="70D73376" w14:textId="77777777" w:rsidR="002E7A49" w:rsidRDefault="002E7A49">
      <w:pPr>
        <w:ind w:left="1134"/>
        <w:jc w:val="both"/>
        <w:rPr>
          <w:rFonts w:ascii="Arial" w:hAnsi="Arial" w:cs="Arial"/>
          <w:i/>
          <w:sz w:val="24"/>
        </w:rPr>
      </w:pPr>
    </w:p>
    <w:p w14:paraId="70D73377" w14:textId="77777777" w:rsidR="002E7A49" w:rsidRDefault="007E34FF">
      <w:pPr>
        <w:numPr>
          <w:ilvl w:val="0"/>
          <w:numId w:val="3"/>
        </w:numPr>
        <w:jc w:val="both"/>
        <w:rPr>
          <w:rFonts w:ascii="Arial" w:hAnsi="Arial" w:cs="Arial"/>
          <w:sz w:val="24"/>
        </w:rPr>
      </w:pPr>
      <w:r>
        <w:rPr>
          <w:rFonts w:ascii="Arial" w:hAnsi="Arial" w:cs="Arial"/>
          <w:sz w:val="24"/>
        </w:rPr>
        <w:t>Inclusión de resultados esperados 0-4 puntos</w:t>
      </w:r>
    </w:p>
    <w:p w14:paraId="70D73378" w14:textId="77777777" w:rsidR="002E7A49" w:rsidRDefault="002E7A49">
      <w:pPr>
        <w:jc w:val="both"/>
        <w:rPr>
          <w:rFonts w:ascii="Arial" w:hAnsi="Arial" w:cs="Arial"/>
          <w:sz w:val="24"/>
        </w:rPr>
      </w:pPr>
    </w:p>
    <w:p w14:paraId="70D73379" w14:textId="77777777" w:rsidR="002E7A49" w:rsidRDefault="007E34FF">
      <w:pPr>
        <w:numPr>
          <w:ilvl w:val="0"/>
          <w:numId w:val="3"/>
        </w:numPr>
        <w:jc w:val="both"/>
        <w:rPr>
          <w:rFonts w:ascii="Arial" w:hAnsi="Arial" w:cs="Arial"/>
          <w:sz w:val="24"/>
        </w:rPr>
      </w:pPr>
      <w:r>
        <w:rPr>
          <w:rFonts w:ascii="Arial" w:hAnsi="Arial" w:cs="Arial"/>
          <w:sz w:val="24"/>
        </w:rPr>
        <w:t>indicadores de cumplimiento y evaluación comunicación externa 0-3 puntos</w:t>
      </w:r>
    </w:p>
    <w:p w14:paraId="70D7337A" w14:textId="77777777" w:rsidR="002E7A49" w:rsidRDefault="002E7A49">
      <w:pPr>
        <w:jc w:val="both"/>
        <w:rPr>
          <w:rFonts w:ascii="Arial" w:hAnsi="Arial" w:cs="Arial"/>
          <w:sz w:val="24"/>
        </w:rPr>
      </w:pPr>
    </w:p>
    <w:p w14:paraId="70D7337B" w14:textId="77777777" w:rsidR="002E7A49" w:rsidRDefault="007E34FF">
      <w:pPr>
        <w:numPr>
          <w:ilvl w:val="0"/>
          <w:numId w:val="3"/>
        </w:numPr>
        <w:jc w:val="both"/>
        <w:rPr>
          <w:rFonts w:ascii="Arial" w:hAnsi="Arial" w:cs="Arial"/>
          <w:sz w:val="24"/>
        </w:rPr>
      </w:pPr>
      <w:r>
        <w:rPr>
          <w:rFonts w:ascii="Arial" w:hAnsi="Arial" w:cs="Arial"/>
          <w:sz w:val="24"/>
        </w:rPr>
        <w:t>comunicación interna, uso de nuevas tecnologías.0-3 puntos</w:t>
      </w:r>
    </w:p>
    <w:p w14:paraId="70D7337C" w14:textId="77777777" w:rsidR="002E7A49" w:rsidRDefault="002E7A49">
      <w:pPr>
        <w:jc w:val="both"/>
        <w:rPr>
          <w:rFonts w:ascii="Arial" w:hAnsi="Arial" w:cs="Arial"/>
          <w:sz w:val="24"/>
        </w:rPr>
      </w:pPr>
    </w:p>
    <w:p w14:paraId="70D7337D" w14:textId="77777777" w:rsidR="002E7A49" w:rsidRDefault="002E7A49">
      <w:pPr>
        <w:jc w:val="both"/>
        <w:rPr>
          <w:rFonts w:ascii="Arial" w:hAnsi="Arial" w:cs="Arial"/>
          <w:sz w:val="24"/>
        </w:rPr>
      </w:pPr>
    </w:p>
    <w:p w14:paraId="70D7337E" w14:textId="77777777" w:rsidR="002E7A49" w:rsidRDefault="002E7A49">
      <w:pPr>
        <w:ind w:left="1134"/>
        <w:jc w:val="both"/>
        <w:rPr>
          <w:rFonts w:ascii="Arial" w:hAnsi="Arial" w:cs="Arial"/>
          <w:sz w:val="24"/>
        </w:rPr>
      </w:pPr>
    </w:p>
    <w:p w14:paraId="70D7337F" w14:textId="301E1250" w:rsidR="002E7A49" w:rsidRDefault="007E34FF">
      <w:pPr>
        <w:jc w:val="both"/>
        <w:rPr>
          <w:rFonts w:ascii="Arial" w:hAnsi="Arial" w:cs="Arial"/>
          <w:b/>
          <w:sz w:val="24"/>
          <w:u w:val="single"/>
        </w:rPr>
      </w:pPr>
      <w:r>
        <w:rPr>
          <w:rFonts w:ascii="Arial" w:hAnsi="Arial" w:cs="Arial"/>
          <w:b/>
          <w:sz w:val="24"/>
          <w:u w:val="single"/>
        </w:rPr>
        <w:t xml:space="preserve">Adecuación del presupuesto:                                      hasta </w:t>
      </w:r>
      <w:r w:rsidR="00EC2522">
        <w:rPr>
          <w:rFonts w:ascii="Arial" w:hAnsi="Arial" w:cs="Arial"/>
          <w:b/>
          <w:sz w:val="24"/>
          <w:u w:val="single"/>
        </w:rPr>
        <w:t>10</w:t>
      </w:r>
      <w:r>
        <w:rPr>
          <w:rFonts w:ascii="Arial" w:hAnsi="Arial" w:cs="Arial"/>
          <w:b/>
          <w:sz w:val="24"/>
          <w:u w:val="single"/>
        </w:rPr>
        <w:t xml:space="preserve"> puntos</w:t>
      </w:r>
    </w:p>
    <w:p w14:paraId="70D73380" w14:textId="77777777" w:rsidR="002E7A49" w:rsidRDefault="002E7A49">
      <w:pPr>
        <w:ind w:left="1134"/>
        <w:jc w:val="both"/>
        <w:rPr>
          <w:rFonts w:ascii="Arial" w:hAnsi="Arial" w:cs="Arial"/>
          <w:sz w:val="24"/>
        </w:rPr>
      </w:pPr>
    </w:p>
    <w:p w14:paraId="70D73381" w14:textId="77777777" w:rsidR="002E7A49" w:rsidRDefault="002E7A49">
      <w:pPr>
        <w:jc w:val="both"/>
        <w:rPr>
          <w:rFonts w:ascii="Arial" w:hAnsi="Arial" w:cs="Arial"/>
          <w:b/>
          <w:sz w:val="24"/>
        </w:rPr>
      </w:pPr>
    </w:p>
    <w:p w14:paraId="70D73382" w14:textId="77777777" w:rsidR="002E7A49" w:rsidRDefault="007E34FF">
      <w:pPr>
        <w:jc w:val="both"/>
        <w:rPr>
          <w:rFonts w:ascii="Arial" w:hAnsi="Arial" w:cs="Arial"/>
          <w:sz w:val="24"/>
        </w:rPr>
      </w:pPr>
      <w:r>
        <w:rPr>
          <w:rFonts w:ascii="Arial" w:hAnsi="Arial" w:cs="Arial"/>
          <w:sz w:val="24"/>
        </w:rPr>
        <w:t>Esfuerzo financiero (búsqueda de otras fuentes de financiación) y eficiencia en la asignación de los recursos.5 puntos</w:t>
      </w:r>
    </w:p>
    <w:p w14:paraId="70D73383" w14:textId="77777777" w:rsidR="002E7A49" w:rsidRDefault="002E7A49">
      <w:pPr>
        <w:jc w:val="both"/>
        <w:rPr>
          <w:rFonts w:ascii="Arial" w:hAnsi="Arial" w:cs="Arial"/>
          <w:sz w:val="24"/>
        </w:rPr>
      </w:pPr>
    </w:p>
    <w:p w14:paraId="70D73384" w14:textId="77777777" w:rsidR="002E7A49" w:rsidRDefault="002E7A49">
      <w:pPr>
        <w:ind w:left="1134"/>
        <w:jc w:val="both"/>
        <w:rPr>
          <w:rFonts w:ascii="Arial" w:hAnsi="Arial" w:cs="Arial"/>
          <w:sz w:val="24"/>
        </w:rPr>
      </w:pPr>
    </w:p>
    <w:p w14:paraId="70D73385" w14:textId="77777777" w:rsidR="002E7A49" w:rsidRDefault="007E34FF">
      <w:pPr>
        <w:jc w:val="both"/>
        <w:rPr>
          <w:rFonts w:ascii="Arial" w:hAnsi="Arial" w:cs="Arial"/>
          <w:b/>
          <w:sz w:val="24"/>
          <w:u w:val="single"/>
        </w:rPr>
      </w:pPr>
      <w:r>
        <w:rPr>
          <w:rFonts w:ascii="Arial" w:hAnsi="Arial" w:cs="Arial"/>
          <w:b/>
          <w:sz w:val="24"/>
          <w:u w:val="single"/>
        </w:rPr>
        <w:t>Tratamiento dado en el Programa a las temáticas transversales de Euskera, Igualdad de Género e Inmigración, así como Discapacidad Funcional: hasta 20 puntos</w:t>
      </w:r>
    </w:p>
    <w:p w14:paraId="70D73386" w14:textId="77777777" w:rsidR="002E7A49" w:rsidRDefault="002E7A49">
      <w:pPr>
        <w:jc w:val="both"/>
        <w:rPr>
          <w:rFonts w:ascii="Arial" w:hAnsi="Arial" w:cs="Arial"/>
          <w:b/>
          <w:sz w:val="24"/>
          <w:u w:val="single"/>
        </w:rPr>
      </w:pPr>
    </w:p>
    <w:p w14:paraId="70D73387" w14:textId="77777777" w:rsidR="002E7A49" w:rsidRDefault="007E34FF">
      <w:pPr>
        <w:numPr>
          <w:ilvl w:val="2"/>
          <w:numId w:val="4"/>
        </w:numPr>
        <w:jc w:val="both"/>
        <w:rPr>
          <w:rFonts w:ascii="Arial" w:hAnsi="Arial" w:cs="Arial"/>
          <w:sz w:val="24"/>
        </w:rPr>
      </w:pPr>
      <w:r>
        <w:rPr>
          <w:rFonts w:ascii="Arial" w:hAnsi="Arial" w:cs="Arial"/>
          <w:sz w:val="24"/>
        </w:rPr>
        <w:t>Actividades a desarrollar totalmente en euskera: 5 puntos.</w:t>
      </w:r>
    </w:p>
    <w:p w14:paraId="70D73388" w14:textId="77777777" w:rsidR="002E7A49" w:rsidRDefault="002E7A49">
      <w:pPr>
        <w:ind w:left="360"/>
        <w:jc w:val="both"/>
        <w:rPr>
          <w:rFonts w:ascii="Arial" w:hAnsi="Arial" w:cs="Arial"/>
          <w:sz w:val="24"/>
        </w:rPr>
      </w:pPr>
    </w:p>
    <w:p w14:paraId="70D73389" w14:textId="77777777" w:rsidR="002E7A49" w:rsidRDefault="007E34FF">
      <w:pPr>
        <w:numPr>
          <w:ilvl w:val="2"/>
          <w:numId w:val="4"/>
        </w:numPr>
        <w:jc w:val="both"/>
        <w:rPr>
          <w:rFonts w:ascii="Arial" w:hAnsi="Arial" w:cs="Arial"/>
          <w:sz w:val="24"/>
        </w:rPr>
      </w:pPr>
      <w:r>
        <w:rPr>
          <w:rFonts w:ascii="Arial" w:hAnsi="Arial" w:cs="Arial"/>
          <w:sz w:val="24"/>
        </w:rPr>
        <w:t>incorporación de la perspectiva de género al programa; utilización no sexista del lenguaje y de la imagen: 5 puntos.</w:t>
      </w:r>
    </w:p>
    <w:p w14:paraId="70D7338A" w14:textId="77777777" w:rsidR="002E7A49" w:rsidRDefault="002E7A49">
      <w:pPr>
        <w:ind w:left="360"/>
        <w:jc w:val="both"/>
        <w:rPr>
          <w:rFonts w:ascii="Arial" w:hAnsi="Arial" w:cs="Arial"/>
          <w:sz w:val="24"/>
        </w:rPr>
      </w:pPr>
    </w:p>
    <w:p w14:paraId="70D7338B" w14:textId="77777777" w:rsidR="002E7A49" w:rsidRDefault="007E34FF">
      <w:pPr>
        <w:numPr>
          <w:ilvl w:val="2"/>
          <w:numId w:val="4"/>
        </w:numPr>
        <w:jc w:val="both"/>
        <w:rPr>
          <w:rFonts w:ascii="Arial" w:hAnsi="Arial" w:cs="Arial"/>
          <w:sz w:val="24"/>
        </w:rPr>
      </w:pPr>
      <w:r>
        <w:rPr>
          <w:rFonts w:ascii="Arial" w:hAnsi="Arial" w:cs="Arial"/>
          <w:sz w:val="24"/>
        </w:rPr>
        <w:t>Integración de la población inmigrante en las actividades propuestas: 5 puntos.</w:t>
      </w:r>
    </w:p>
    <w:p w14:paraId="70D7338C" w14:textId="77777777" w:rsidR="002E7A49" w:rsidRDefault="002E7A49">
      <w:pPr>
        <w:ind w:left="360"/>
        <w:jc w:val="both"/>
        <w:rPr>
          <w:rFonts w:ascii="Arial" w:hAnsi="Arial" w:cs="Arial"/>
          <w:sz w:val="24"/>
        </w:rPr>
      </w:pPr>
    </w:p>
    <w:p w14:paraId="70D7338D" w14:textId="77777777" w:rsidR="002E7A49" w:rsidRDefault="007E34FF">
      <w:pPr>
        <w:numPr>
          <w:ilvl w:val="2"/>
          <w:numId w:val="4"/>
        </w:numPr>
        <w:jc w:val="both"/>
        <w:rPr>
          <w:rFonts w:ascii="Arial" w:hAnsi="Arial" w:cs="Arial"/>
          <w:sz w:val="24"/>
        </w:rPr>
      </w:pPr>
      <w:r>
        <w:rPr>
          <w:rFonts w:ascii="Arial" w:hAnsi="Arial" w:cs="Arial"/>
          <w:sz w:val="24"/>
        </w:rPr>
        <w:t>Integración de población en las actividades a personas con discapacidad funcional: 5 puntos.</w:t>
      </w:r>
    </w:p>
    <w:p w14:paraId="70D7338E" w14:textId="77777777" w:rsidR="002E7A49" w:rsidRDefault="002E7A49">
      <w:pPr>
        <w:ind w:left="1134"/>
        <w:jc w:val="both"/>
        <w:rPr>
          <w:rFonts w:ascii="Arial" w:hAnsi="Arial" w:cs="Arial"/>
          <w:sz w:val="24"/>
        </w:rPr>
      </w:pPr>
    </w:p>
    <w:p w14:paraId="18D63B3E" w14:textId="27A04BF9" w:rsidR="002F1DDA" w:rsidRPr="000337AE" w:rsidRDefault="002F1DDA" w:rsidP="00792B1D">
      <w:pPr>
        <w:spacing w:after="200"/>
        <w:jc w:val="both"/>
        <w:rPr>
          <w:rFonts w:ascii="Arial" w:hAnsi="Arial" w:cs="Arial"/>
          <w:sz w:val="24"/>
        </w:rPr>
      </w:pPr>
      <w:bookmarkStart w:id="0" w:name="_Hlk103852035"/>
      <w:r w:rsidRPr="000337AE">
        <w:rPr>
          <w:rFonts w:ascii="Arial" w:hAnsi="Arial" w:cs="Arial"/>
          <w:b/>
          <w:sz w:val="24"/>
          <w:u w:val="single"/>
        </w:rPr>
        <w:t xml:space="preserve">SEXTA. IDENTIFICACIÓN Y </w:t>
      </w:r>
      <w:r w:rsidR="002511E1" w:rsidRPr="000337AE">
        <w:rPr>
          <w:rFonts w:ascii="Arial" w:hAnsi="Arial" w:cs="Arial"/>
          <w:b/>
          <w:sz w:val="24"/>
          <w:u w:val="single"/>
        </w:rPr>
        <w:t xml:space="preserve"> EN SU CASO, ACREDITACIÓN DE LA </w:t>
      </w:r>
      <w:r w:rsidRPr="000337AE">
        <w:rPr>
          <w:rFonts w:ascii="Arial" w:hAnsi="Arial" w:cs="Arial"/>
          <w:b/>
          <w:sz w:val="24"/>
          <w:u w:val="single"/>
        </w:rPr>
        <w:t>REPRESENTACIÓN</w:t>
      </w:r>
    </w:p>
    <w:bookmarkEnd w:id="0"/>
    <w:p w14:paraId="355579B6" w14:textId="33FDFE55" w:rsidR="00740525" w:rsidRPr="000337AE" w:rsidRDefault="00740525" w:rsidP="00642B3D">
      <w:pPr>
        <w:autoSpaceDN w:val="0"/>
        <w:spacing w:after="20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1. Para poder ser beneficiario de las subvenciones definidas en las presentes bases toda persona interesada deberá acreditar su identidad, en cualquiera de las formas previstas en el artículo 9 de la Ley 39/2015, de 1 de octubre de Procedimiento Administrativo Común de las Administraciones Públicas (en adelante LPACAP). </w:t>
      </w:r>
    </w:p>
    <w:p w14:paraId="2B2AF8B6" w14:textId="77777777" w:rsidR="00740525" w:rsidRPr="000337AE" w:rsidRDefault="00740525" w:rsidP="00642B3D">
      <w:pPr>
        <w:autoSpaceDN w:val="0"/>
        <w:spacing w:after="20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2. Cuando la solicitud la presente una persona jurídica, esta será firmada por quien ostente la representación legal, representación que deberá acreditarse mediante cualquier medio válido en derecho. </w:t>
      </w:r>
    </w:p>
    <w:p w14:paraId="2A941D6F" w14:textId="77777777" w:rsidR="00740525" w:rsidRPr="000337AE" w:rsidRDefault="00740525" w:rsidP="00495785">
      <w:pPr>
        <w:autoSpaceDN w:val="0"/>
        <w:spacing w:after="20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3. Si no estuviera inscrito el apoderamiento en el Registro Electrónico de Apoderamientos del Ayuntamiento de Sestao, la persona interesada, antes de realizar el trámite de solicitud de la subvención, deberá registrar esta representación.</w:t>
      </w:r>
    </w:p>
    <w:p w14:paraId="0F39F176" w14:textId="23D3A755" w:rsidR="00740525" w:rsidRPr="000337AE" w:rsidRDefault="00740525" w:rsidP="00970B74">
      <w:pPr>
        <w:autoSpaceDN w:val="0"/>
        <w:spacing w:after="200" w:line="256" w:lineRule="auto"/>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La inscripción en el Registro se efectuará a través del trámite “Nueva representación” </w:t>
      </w:r>
      <w:hyperlink r:id="rId11" w:history="1">
        <w:r w:rsidR="00193A79" w:rsidRPr="000337AE">
          <w:rPr>
            <w:rStyle w:val="Hipervnculo"/>
            <w:rFonts w:ascii="Arial" w:eastAsia="Calibri" w:hAnsi="Arial" w:cs="Arial"/>
            <w:color w:val="auto"/>
            <w:sz w:val="22"/>
            <w:szCs w:val="22"/>
            <w:lang w:eastAsia="en-US"/>
          </w:rPr>
          <w:t>https://www.sestao.eus/es-ES/Tramites/Paginas/procedimiento-detalle.aspx?idt=59764ae1-0cbe-eb11-bf46-00237d32158c</w:t>
        </w:r>
      </w:hyperlink>
      <w:r w:rsidR="009D12F6" w:rsidRPr="000337AE">
        <w:rPr>
          <w:rFonts w:ascii="Arial" w:eastAsia="Calibri" w:hAnsi="Arial" w:cs="Arial"/>
          <w:sz w:val="24"/>
          <w:szCs w:val="24"/>
          <w:lang w:eastAsia="en-US"/>
        </w:rPr>
        <w:t xml:space="preserve"> </w:t>
      </w:r>
      <w:r w:rsidRPr="000337AE">
        <w:rPr>
          <w:rFonts w:ascii="Arial" w:eastAsia="Calibri" w:hAnsi="Arial" w:cs="Arial"/>
          <w:sz w:val="24"/>
          <w:szCs w:val="24"/>
          <w:lang w:eastAsia="en-US"/>
        </w:rPr>
        <w:t>Una vez efectuado el Registro y dado de alta el trámite, presentará la solicitud de subvención.</w:t>
      </w:r>
    </w:p>
    <w:p w14:paraId="3CF0EFF1" w14:textId="77777777" w:rsidR="00740525" w:rsidRPr="000337AE" w:rsidRDefault="00740525" w:rsidP="001D0C1F">
      <w:pPr>
        <w:autoSpaceDN w:val="0"/>
        <w:spacing w:after="20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4. Si por el contrario, la persona interesada ya hubiera registrado el apoderamiento, únicamente presentará la solicitud de subvención, comprobando de oficio el Ayuntamiento el apoderamiento otorgado anteriormente.</w:t>
      </w:r>
    </w:p>
    <w:p w14:paraId="2A3C133E" w14:textId="77777777" w:rsidR="000337AE" w:rsidRDefault="000337AE">
      <w:pPr>
        <w:ind w:firstLine="708"/>
        <w:jc w:val="both"/>
        <w:rPr>
          <w:rFonts w:ascii="Arial" w:hAnsi="Arial" w:cs="Arial"/>
          <w:sz w:val="24"/>
          <w:lang w:val="es-ES_tradnl"/>
        </w:rPr>
      </w:pPr>
    </w:p>
    <w:p w14:paraId="4D3AEB6E" w14:textId="77777777" w:rsidR="00F3504C" w:rsidRPr="000337AE" w:rsidRDefault="00F3504C" w:rsidP="00F3504C">
      <w:pPr>
        <w:spacing w:after="200"/>
        <w:jc w:val="both"/>
        <w:rPr>
          <w:rFonts w:ascii="Arial" w:hAnsi="Arial" w:cs="Arial"/>
          <w:sz w:val="24"/>
        </w:rPr>
      </w:pPr>
      <w:r w:rsidRPr="000337AE">
        <w:rPr>
          <w:rFonts w:ascii="Arial" w:hAnsi="Arial" w:cs="Arial"/>
          <w:b/>
          <w:sz w:val="24"/>
          <w:u w:val="single"/>
        </w:rPr>
        <w:t>SÉPTIMA. SOLICITUDES Y PLAZOS</w:t>
      </w:r>
    </w:p>
    <w:p w14:paraId="6866C774" w14:textId="77777777" w:rsidR="00F3504C" w:rsidRPr="000337AE" w:rsidRDefault="00F3504C" w:rsidP="00F3504C">
      <w:pPr>
        <w:spacing w:after="100"/>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1. La concesión de las subvenciones definidas en estas Bases se realizará previa solicitud de la persona interesada, conforme al modelo normalizado que el Ayuntamiento de Sestao tenga publicado en la página web </w:t>
      </w:r>
      <w:hyperlink r:id="rId12" w:history="1">
        <w:r w:rsidRPr="000337AE">
          <w:rPr>
            <w:rStyle w:val="Hipervnculo"/>
            <w:rFonts w:ascii="Arial" w:eastAsia="Calibri" w:hAnsi="Arial" w:cs="Arial"/>
            <w:color w:val="auto"/>
            <w:sz w:val="24"/>
            <w:szCs w:val="24"/>
            <w:lang w:eastAsia="en-US"/>
          </w:rPr>
          <w:t>www.sestao.eus</w:t>
        </w:r>
      </w:hyperlink>
      <w:r w:rsidRPr="000337AE">
        <w:rPr>
          <w:rFonts w:ascii="Arial" w:eastAsia="Calibri" w:hAnsi="Arial" w:cs="Arial"/>
          <w:sz w:val="24"/>
          <w:szCs w:val="24"/>
          <w:lang w:eastAsia="en-US"/>
        </w:rPr>
        <w:t xml:space="preserve">. </w:t>
      </w:r>
    </w:p>
    <w:p w14:paraId="49FEADF1" w14:textId="77777777" w:rsidR="00F3504C" w:rsidRDefault="00F3504C" w:rsidP="00F3504C">
      <w:pPr>
        <w:spacing w:after="100"/>
        <w:jc w:val="both"/>
        <w:rPr>
          <w:rFonts w:ascii="Arial" w:hAnsi="Arial" w:cs="Arial"/>
          <w:sz w:val="24"/>
        </w:rPr>
      </w:pPr>
      <w:r w:rsidRPr="000337AE">
        <w:rPr>
          <w:rFonts w:ascii="Arial" w:hAnsi="Arial" w:cs="Arial"/>
          <w:sz w:val="24"/>
        </w:rPr>
        <w:t xml:space="preserve">Las personas físicas </w:t>
      </w:r>
      <w:r>
        <w:rPr>
          <w:rFonts w:ascii="Arial" w:hAnsi="Arial" w:cs="Arial"/>
          <w:sz w:val="24"/>
        </w:rPr>
        <w:t>podrán presentar sus solicitudes a través del Registro Electrónico o del Registro General del Ayuntamiento de Sestao.</w:t>
      </w:r>
    </w:p>
    <w:p w14:paraId="4A63D99B" w14:textId="4A52922D" w:rsidR="00F3504C" w:rsidRPr="00593814" w:rsidRDefault="00F3504C" w:rsidP="00F3504C">
      <w:pPr>
        <w:spacing w:after="100"/>
        <w:jc w:val="both"/>
        <w:rPr>
          <w:rFonts w:ascii="Arial" w:hAnsi="Arial" w:cs="Arial"/>
          <w:sz w:val="24"/>
        </w:rPr>
      </w:pPr>
      <w:r w:rsidRPr="00593814">
        <w:rPr>
          <w:rFonts w:ascii="Arial" w:eastAsia="Calibri" w:hAnsi="Arial" w:cs="Arial"/>
          <w:sz w:val="24"/>
          <w:szCs w:val="24"/>
          <w:lang w:eastAsia="en-US"/>
        </w:rPr>
        <w:t xml:space="preserve">A los efectos de cursar la solicitud. Ver </w:t>
      </w:r>
      <w:r w:rsidR="000213A1">
        <w:rPr>
          <w:rFonts w:ascii="Arial" w:eastAsia="Calibri" w:hAnsi="Arial" w:cs="Arial"/>
          <w:sz w:val="24"/>
          <w:szCs w:val="24"/>
          <w:lang w:eastAsia="en-US"/>
        </w:rPr>
        <w:t>ANEXOS</w:t>
      </w:r>
      <w:r w:rsidRPr="00E83A8D">
        <w:rPr>
          <w:rFonts w:ascii="Arial" w:eastAsia="Calibri" w:hAnsi="Arial" w:cs="Arial"/>
          <w:sz w:val="24"/>
          <w:szCs w:val="24"/>
          <w:lang w:eastAsia="en-US"/>
        </w:rPr>
        <w:t>.</w:t>
      </w:r>
    </w:p>
    <w:p w14:paraId="739FEE17" w14:textId="77777777" w:rsidR="00F3504C" w:rsidRPr="000337AE" w:rsidRDefault="00F3504C" w:rsidP="00F3504C">
      <w:pPr>
        <w:autoSpaceDN w:val="0"/>
        <w:spacing w:after="160" w:line="256" w:lineRule="auto"/>
        <w:ind w:firstLine="708"/>
        <w:jc w:val="both"/>
        <w:rPr>
          <w:rFonts w:ascii="Arial" w:eastAsia="Calibri" w:hAnsi="Arial" w:cs="Arial"/>
          <w:sz w:val="24"/>
          <w:szCs w:val="24"/>
          <w:lang w:eastAsia="en-US"/>
        </w:rPr>
      </w:pPr>
      <w:r w:rsidRPr="000337AE">
        <w:rPr>
          <w:rFonts w:ascii="Arial" w:eastAsia="Calibri" w:hAnsi="Arial" w:cs="Arial"/>
          <w:sz w:val="24"/>
          <w:szCs w:val="24"/>
          <w:lang w:eastAsia="en-US"/>
        </w:rPr>
        <w:t xml:space="preserve">2. La solicitud regulada en el apartado anterior, salvo oposición motivada de la persona interesada, determinará los documentos que serán objeto de tratamiento mediante consulta a las plataformas de intermediación de datos, redes corporativas u otros sistemas electrónicos habilitados al efecto, debiendo por tanto presentar únicamente aquellos otros que estuvieran indisponibles o fueran inaccesibles para el Ayuntamiento. </w:t>
      </w:r>
    </w:p>
    <w:p w14:paraId="597DDFF1" w14:textId="77777777" w:rsidR="00F3504C" w:rsidRPr="000337AE" w:rsidRDefault="00F3504C" w:rsidP="00F3504C">
      <w:pPr>
        <w:autoSpaceDN w:val="0"/>
        <w:spacing w:after="160" w:line="256" w:lineRule="auto"/>
        <w:jc w:val="both"/>
        <w:rPr>
          <w:rFonts w:ascii="Arial" w:eastAsia="Calibri" w:hAnsi="Arial" w:cs="Arial"/>
          <w:sz w:val="24"/>
          <w:szCs w:val="24"/>
          <w:lang w:eastAsia="en-US"/>
        </w:rPr>
      </w:pPr>
      <w:r w:rsidRPr="000337AE">
        <w:rPr>
          <w:rFonts w:ascii="Arial" w:eastAsia="Calibri" w:hAnsi="Arial" w:cs="Arial"/>
          <w:sz w:val="24"/>
          <w:szCs w:val="24"/>
          <w:lang w:eastAsia="en-US"/>
        </w:rPr>
        <w:t>No obstante de lo indicado, el Ayuntamiento podrá, en cualquier momento, requerir a la persona interesada los documentos que fueran accesibles mediante consulta a las plataformas de intermediación de datos, redes corporativas u otros sistema electrónicos habilitados cuando concurriesen circunstancias técnicas o  imposibilidad material que imposibilitara dicho acceso.</w:t>
      </w:r>
    </w:p>
    <w:p w14:paraId="4D04F67E" w14:textId="77777777" w:rsidR="00F3504C" w:rsidRPr="005B1752" w:rsidRDefault="00F3504C" w:rsidP="00F3504C">
      <w:pPr>
        <w:autoSpaceDN w:val="0"/>
        <w:spacing w:after="160" w:line="256" w:lineRule="auto"/>
        <w:ind w:firstLine="708"/>
        <w:jc w:val="both"/>
        <w:rPr>
          <w:rFonts w:ascii="Arial" w:eastAsia="Calibri" w:hAnsi="Arial" w:cs="Arial"/>
          <w:sz w:val="24"/>
          <w:szCs w:val="24"/>
          <w:lang w:eastAsia="en-US"/>
        </w:rPr>
      </w:pPr>
      <w:r>
        <w:rPr>
          <w:rFonts w:ascii="Arial" w:eastAsia="Calibri" w:hAnsi="Arial" w:cs="Arial"/>
          <w:sz w:val="24"/>
          <w:szCs w:val="24"/>
          <w:lang w:eastAsia="en-US"/>
        </w:rPr>
        <w:t>3</w:t>
      </w:r>
      <w:r w:rsidRPr="005B1752">
        <w:rPr>
          <w:rFonts w:ascii="Arial" w:eastAsia="Calibri" w:hAnsi="Arial" w:cs="Arial"/>
          <w:sz w:val="24"/>
          <w:szCs w:val="24"/>
          <w:lang w:eastAsia="en-US"/>
        </w:rPr>
        <w:t xml:space="preserve">. Cuando las actividades se desarrollen fuera del municipio de Sestao en favor de personas empadronadas en este municipio, deberá indicarse por la entidad solicitante el número total de personas destinatarias de la actividad, especificando el número y relación nominal de las que estén empadronadas en el municipio de Sestao, al objeto de que el Ayuntamiento pueda comprobar el cumplimiento de lo previsto en el artículo 3.3 de la Ordenanza municipal regulador de estas subvenciones. </w:t>
      </w:r>
    </w:p>
    <w:p w14:paraId="527126B9" w14:textId="77777777" w:rsidR="00F3504C" w:rsidRPr="005B1752" w:rsidRDefault="00F3504C" w:rsidP="00F3504C">
      <w:pPr>
        <w:autoSpaceDN w:val="0"/>
        <w:spacing w:after="160" w:line="256" w:lineRule="auto"/>
        <w:ind w:firstLine="708"/>
        <w:jc w:val="both"/>
        <w:rPr>
          <w:rFonts w:ascii="Arial" w:eastAsia="Calibri" w:hAnsi="Arial" w:cs="Arial"/>
          <w:color w:val="FF0000"/>
          <w:sz w:val="24"/>
          <w:szCs w:val="24"/>
          <w:lang w:eastAsia="en-US"/>
        </w:rPr>
      </w:pPr>
      <w:r>
        <w:rPr>
          <w:rFonts w:ascii="Arial" w:eastAsia="Calibri" w:hAnsi="Arial" w:cs="Arial"/>
          <w:sz w:val="24"/>
          <w:szCs w:val="24"/>
          <w:lang w:eastAsia="en-US"/>
        </w:rPr>
        <w:t>4</w:t>
      </w:r>
      <w:r w:rsidRPr="005B1752">
        <w:rPr>
          <w:rFonts w:ascii="Arial" w:eastAsia="Calibri" w:hAnsi="Arial" w:cs="Arial"/>
          <w:sz w:val="24"/>
          <w:szCs w:val="24"/>
          <w:lang w:eastAsia="en-US"/>
        </w:rPr>
        <w:t>. El plazo de presentación de solicitudes será de treinta (30) días naturales, contados a partir del día siguiente al de la publicación de la presente convocatoria en el «Boletín Oficial de Bizkaia».</w:t>
      </w:r>
    </w:p>
    <w:p w14:paraId="59E77713" w14:textId="77777777" w:rsidR="00F3504C" w:rsidRPr="00A4013A" w:rsidRDefault="00F3504C" w:rsidP="00F3504C">
      <w:pPr>
        <w:autoSpaceDN w:val="0"/>
        <w:spacing w:after="160" w:line="256" w:lineRule="auto"/>
        <w:ind w:firstLine="708"/>
        <w:jc w:val="both"/>
        <w:rPr>
          <w:rFonts w:ascii="Arial" w:eastAsia="Calibri" w:hAnsi="Arial" w:cs="Arial"/>
          <w:sz w:val="24"/>
          <w:szCs w:val="24"/>
          <w:lang w:eastAsia="en-US"/>
        </w:rPr>
      </w:pPr>
      <w:r>
        <w:rPr>
          <w:rFonts w:ascii="Arial" w:eastAsia="Calibri" w:hAnsi="Arial" w:cs="Arial"/>
          <w:sz w:val="24"/>
          <w:szCs w:val="24"/>
          <w:lang w:eastAsia="en-US"/>
        </w:rPr>
        <w:t>5</w:t>
      </w:r>
      <w:r w:rsidRPr="00A4013A">
        <w:rPr>
          <w:rFonts w:ascii="Arial" w:eastAsia="Calibri" w:hAnsi="Arial" w:cs="Arial"/>
          <w:sz w:val="24"/>
          <w:szCs w:val="24"/>
          <w:lang w:eastAsia="en-US"/>
        </w:rPr>
        <w:t xml:space="preserve">. Las solicitudes que se presenten fuera del plazo hábil serán desestimadas, sin más trámite, y así se indicará en la resolución del procedimiento de concesión de las subvenciones a que se refiere esta convocatoria. </w:t>
      </w:r>
    </w:p>
    <w:p w14:paraId="1FCFF503" w14:textId="77777777" w:rsidR="00F3504C" w:rsidRDefault="00F3504C" w:rsidP="00F3504C">
      <w:pPr>
        <w:autoSpaceDN w:val="0"/>
        <w:spacing w:after="160" w:line="256" w:lineRule="auto"/>
        <w:ind w:firstLine="708"/>
        <w:jc w:val="both"/>
        <w:rPr>
          <w:rFonts w:ascii="Arial" w:eastAsia="Calibri" w:hAnsi="Arial" w:cs="Arial"/>
          <w:sz w:val="24"/>
          <w:szCs w:val="24"/>
          <w:lang w:eastAsia="en-US"/>
        </w:rPr>
      </w:pPr>
      <w:r>
        <w:rPr>
          <w:rFonts w:ascii="Arial" w:eastAsia="Calibri" w:hAnsi="Arial" w:cs="Arial"/>
          <w:sz w:val="24"/>
          <w:szCs w:val="24"/>
          <w:lang w:eastAsia="en-US"/>
        </w:rPr>
        <w:t>6</w:t>
      </w:r>
      <w:r w:rsidRPr="00A4013A">
        <w:rPr>
          <w:rFonts w:ascii="Arial" w:eastAsia="Calibri" w:hAnsi="Arial" w:cs="Arial"/>
          <w:sz w:val="24"/>
          <w:szCs w:val="24"/>
          <w:lang w:eastAsia="en-US"/>
        </w:rPr>
        <w:t>. La presentación de solicitudes supone la aceptación íntegra y expresa de todas las condiciones contenidas en la presente convocatoria y en el Reglamento municipal de concesión de subvenciones del ayuntamiento de Sestao.</w:t>
      </w:r>
    </w:p>
    <w:p w14:paraId="07F73728" w14:textId="77777777" w:rsidR="00F3504C" w:rsidRPr="005B1752" w:rsidRDefault="00F3504C" w:rsidP="00F3504C">
      <w:pPr>
        <w:autoSpaceDN w:val="0"/>
        <w:spacing w:after="160" w:line="256" w:lineRule="auto"/>
        <w:ind w:firstLine="708"/>
        <w:jc w:val="both"/>
        <w:rPr>
          <w:rFonts w:ascii="Arial" w:eastAsia="Calibri" w:hAnsi="Arial" w:cs="Arial"/>
          <w:sz w:val="24"/>
          <w:szCs w:val="24"/>
          <w:lang w:eastAsia="en-US"/>
        </w:rPr>
      </w:pPr>
      <w:r>
        <w:rPr>
          <w:rFonts w:ascii="Arial" w:eastAsia="Calibri" w:hAnsi="Arial" w:cs="Arial"/>
          <w:sz w:val="24"/>
          <w:szCs w:val="24"/>
          <w:lang w:eastAsia="en-US"/>
        </w:rPr>
        <w:t>7</w:t>
      </w:r>
      <w:r w:rsidRPr="005B1752">
        <w:rPr>
          <w:rFonts w:ascii="Arial" w:eastAsia="Calibri" w:hAnsi="Arial" w:cs="Arial"/>
          <w:sz w:val="24"/>
          <w:szCs w:val="24"/>
          <w:lang w:eastAsia="en-US"/>
        </w:rPr>
        <w:t>. Si las solicitudes no vinieran cumplimentadas en todos sus términos</w:t>
      </w:r>
      <w:r w:rsidRPr="000337AE">
        <w:rPr>
          <w:rFonts w:ascii="Arial" w:eastAsia="Calibri" w:hAnsi="Arial" w:cs="Arial"/>
          <w:sz w:val="24"/>
          <w:szCs w:val="24"/>
          <w:lang w:eastAsia="en-US"/>
        </w:rPr>
        <w:t xml:space="preserve">, o no fuesen acompañadas de la documentación preceptiva, </w:t>
      </w:r>
      <w:r w:rsidRPr="005B1752">
        <w:rPr>
          <w:rFonts w:ascii="Arial" w:eastAsia="Calibri" w:hAnsi="Arial" w:cs="Arial"/>
          <w:sz w:val="24"/>
          <w:szCs w:val="24"/>
          <w:lang w:eastAsia="en-US"/>
        </w:rPr>
        <w:t xml:space="preserve">se requerirá a la persona o entidad solicitante para que en el plazo de diez días hábiles subsane la falta </w:t>
      </w:r>
      <w:r w:rsidRPr="000337AE">
        <w:rPr>
          <w:rFonts w:ascii="Arial" w:eastAsia="Calibri" w:hAnsi="Arial" w:cs="Arial"/>
          <w:sz w:val="24"/>
          <w:szCs w:val="24"/>
          <w:lang w:eastAsia="en-US"/>
        </w:rPr>
        <w:t>o acompañe los documentos preceptivos</w:t>
      </w:r>
      <w:r w:rsidRPr="005B1752">
        <w:rPr>
          <w:rFonts w:ascii="Arial" w:eastAsia="Calibri" w:hAnsi="Arial" w:cs="Arial"/>
          <w:strike/>
          <w:sz w:val="24"/>
          <w:szCs w:val="24"/>
          <w:lang w:eastAsia="en-US"/>
        </w:rPr>
        <w:t>,</w:t>
      </w:r>
      <w:r w:rsidRPr="005B1752">
        <w:rPr>
          <w:rFonts w:ascii="Arial" w:eastAsia="Calibri" w:hAnsi="Arial" w:cs="Arial"/>
          <w:sz w:val="24"/>
          <w:szCs w:val="24"/>
          <w:lang w:eastAsia="en-US"/>
        </w:rPr>
        <w:t xml:space="preserve"> con indicación de que, si así no lo hiciera, se le tendrá por desistida de su solicitud; desistimiento que se declarará expresamente en la resolución del procedimiento de concesión de las subvenciones a que se refiere la presente convocatoria. </w:t>
      </w:r>
    </w:p>
    <w:p w14:paraId="70D733C3" w14:textId="77777777" w:rsidR="002E7A49" w:rsidRDefault="002E7A49">
      <w:pPr>
        <w:jc w:val="both"/>
        <w:rPr>
          <w:rFonts w:ascii="Arial" w:hAnsi="Arial" w:cs="Arial"/>
          <w:sz w:val="24"/>
        </w:rPr>
      </w:pPr>
    </w:p>
    <w:p w14:paraId="70D733C4" w14:textId="77777777" w:rsidR="002E7A49" w:rsidRDefault="007E34FF">
      <w:pPr>
        <w:jc w:val="both"/>
        <w:rPr>
          <w:rFonts w:ascii="Arial" w:hAnsi="Arial" w:cs="Arial"/>
          <w:sz w:val="24"/>
        </w:rPr>
      </w:pPr>
      <w:r>
        <w:rPr>
          <w:rFonts w:ascii="Arial" w:hAnsi="Arial" w:cs="Arial"/>
          <w:b/>
          <w:sz w:val="24"/>
          <w:u w:val="single"/>
        </w:rPr>
        <w:t>OCTAVA. TRAMITACIÓN, RESOLUCIÓN Y RECURSOS.</w:t>
      </w:r>
    </w:p>
    <w:p w14:paraId="70D733C5" w14:textId="320B9C73" w:rsidR="002E7A49" w:rsidRDefault="002E7A49">
      <w:pPr>
        <w:jc w:val="both"/>
        <w:rPr>
          <w:rFonts w:ascii="Arial" w:hAnsi="Arial" w:cs="Arial"/>
          <w:sz w:val="24"/>
        </w:rPr>
      </w:pPr>
    </w:p>
    <w:p w14:paraId="70D733C6" w14:textId="77777777" w:rsidR="002E7A49" w:rsidRDefault="007E34FF">
      <w:pPr>
        <w:jc w:val="both"/>
        <w:rPr>
          <w:rFonts w:ascii="Arial" w:hAnsi="Arial" w:cs="Arial"/>
          <w:sz w:val="24"/>
        </w:rPr>
      </w:pPr>
      <w:r>
        <w:rPr>
          <w:rFonts w:ascii="Arial" w:hAnsi="Arial" w:cs="Arial"/>
          <w:sz w:val="24"/>
        </w:rPr>
        <w:tab/>
        <w:t>1.- Las solicitudes serán tramitadas por la Jefatura de La Sección de Cultura, Educación, Euskera y Deportes del Ayuntamiento de Sestao.</w:t>
      </w:r>
    </w:p>
    <w:p w14:paraId="70D733C7" w14:textId="77777777" w:rsidR="002E7A49" w:rsidRDefault="002E7A49">
      <w:pPr>
        <w:jc w:val="both"/>
        <w:rPr>
          <w:rFonts w:ascii="Arial" w:hAnsi="Arial" w:cs="Arial"/>
          <w:sz w:val="24"/>
        </w:rPr>
      </w:pPr>
    </w:p>
    <w:p w14:paraId="70D733C8" w14:textId="5620E250" w:rsidR="002E7A49" w:rsidRDefault="007E34FF">
      <w:pPr>
        <w:ind w:firstLine="708"/>
        <w:jc w:val="both"/>
        <w:rPr>
          <w:rFonts w:ascii="Arial" w:hAnsi="Arial" w:cs="Arial"/>
          <w:sz w:val="24"/>
        </w:rPr>
      </w:pPr>
      <w:r>
        <w:rPr>
          <w:rFonts w:ascii="Arial" w:hAnsi="Arial" w:cs="Arial"/>
          <w:sz w:val="24"/>
        </w:rPr>
        <w:t xml:space="preserve">2.- Una vez recibidas las solicitudes, por la </w:t>
      </w:r>
      <w:r w:rsidR="00006F85">
        <w:rPr>
          <w:rFonts w:ascii="Arial" w:hAnsi="Arial" w:cs="Arial"/>
          <w:sz w:val="24"/>
        </w:rPr>
        <w:t>indicada</w:t>
      </w:r>
      <w:r>
        <w:rPr>
          <w:rFonts w:ascii="Arial" w:hAnsi="Arial" w:cs="Arial"/>
          <w:sz w:val="24"/>
        </w:rPr>
        <w:t xml:space="preserve"> Jefatura se comprobará si las personas solicitantes han presentado toda la documentación requerida en la convocatoria. Si concurriese alguno de los supuestos previstos en el apartado 6 del Art. 8 de la Ordenanza Municipal, reguladora de la concesión de subvenciones del Ayuntamiento de Sestao, se requerirá a la persona o entidad solicitante para que en el plazo de diez días hábiles subsane la falta o acompañe los documentos preceptivos, con indicación de que, si así no lo hiciera, se le tendrá por desistida de su solicitud.</w:t>
      </w:r>
    </w:p>
    <w:p w14:paraId="70D733C9" w14:textId="77777777" w:rsidR="002E7A49" w:rsidRDefault="007E34FF">
      <w:pPr>
        <w:ind w:firstLine="708"/>
        <w:jc w:val="both"/>
        <w:rPr>
          <w:rFonts w:ascii="Arial" w:hAnsi="Arial" w:cs="Arial"/>
          <w:sz w:val="24"/>
        </w:rPr>
      </w:pPr>
      <w:r>
        <w:rPr>
          <w:rFonts w:ascii="Arial" w:hAnsi="Arial" w:cs="Arial"/>
          <w:sz w:val="24"/>
        </w:rPr>
        <w:t>Igualmente, y al objeto de valorar adecuadamente las actividades y proyectos que se presentan, podrá aquella Jefatura requerir de las personas o entidades solicitantes cuantas aclaraciones estime necesarias para llegar a un mejor conocimiento de las condiciones en que formulan su solicitud.</w:t>
      </w:r>
    </w:p>
    <w:p w14:paraId="70D733CA" w14:textId="77777777" w:rsidR="002E7A49" w:rsidRDefault="002E7A49">
      <w:pPr>
        <w:ind w:firstLine="708"/>
        <w:jc w:val="both"/>
        <w:rPr>
          <w:rFonts w:ascii="Arial" w:hAnsi="Arial" w:cs="Arial"/>
          <w:sz w:val="24"/>
        </w:rPr>
      </w:pPr>
    </w:p>
    <w:p w14:paraId="70D733CB" w14:textId="77777777" w:rsidR="002E7A49" w:rsidRDefault="007E34FF">
      <w:pPr>
        <w:ind w:firstLine="708"/>
        <w:jc w:val="both"/>
        <w:rPr>
          <w:rFonts w:ascii="Arial" w:hAnsi="Arial" w:cs="Arial"/>
          <w:sz w:val="24"/>
        </w:rPr>
      </w:pPr>
      <w:r>
        <w:rPr>
          <w:rFonts w:ascii="Arial" w:hAnsi="Arial" w:cs="Arial"/>
          <w:sz w:val="24"/>
        </w:rPr>
        <w:t>Concluidas las actuaciones señaladas, por la Jefatura de Sección se emitirá informe con propuesta de resolución provisional relativo a las entidades que han concurrido a la convocatoria, las actividades o proyectos para los que solicitan subvención, indicando si las entidades y actividades reúnen los requisitos establecidos para ser subvencionadas, y la subvención que, en su caso, procedería conceder en aplicación de las Bases de convocatoria correspondiente y de la presente Ordenanza.</w:t>
      </w:r>
    </w:p>
    <w:p w14:paraId="70D733CC" w14:textId="77777777" w:rsidR="002E7A49" w:rsidRDefault="002E7A49">
      <w:pPr>
        <w:ind w:firstLine="708"/>
        <w:jc w:val="both"/>
        <w:rPr>
          <w:rFonts w:ascii="Arial" w:hAnsi="Arial" w:cs="Arial"/>
          <w:sz w:val="24"/>
        </w:rPr>
      </w:pPr>
    </w:p>
    <w:p w14:paraId="70D733CD" w14:textId="77777777" w:rsidR="002E7A49" w:rsidRDefault="007E34FF">
      <w:pPr>
        <w:ind w:firstLine="708"/>
        <w:jc w:val="both"/>
        <w:rPr>
          <w:rFonts w:ascii="Arial" w:hAnsi="Arial" w:cs="Arial"/>
          <w:sz w:val="24"/>
        </w:rPr>
      </w:pPr>
      <w:r>
        <w:rPr>
          <w:rFonts w:ascii="Arial" w:hAnsi="Arial" w:cs="Arial"/>
          <w:sz w:val="24"/>
        </w:rPr>
        <w:t>3.- Emitida la propuesta de resolución provisional, la Comisión Informativa de Cultura y Deportes, formulará al órgano concedente la correspondiente propuesta de resolución definitiva, propuesta que podrá coincidir con el informe emitido por la precitada Jefatura de Sección o no, si bien en todo caso deberá estar motivada y conforme con los requisitos y criterios de concesión establecidos en la correspondiente convocatoria.</w:t>
      </w:r>
    </w:p>
    <w:p w14:paraId="70D733CE" w14:textId="77777777" w:rsidR="002E7A49" w:rsidRDefault="002E7A49">
      <w:pPr>
        <w:ind w:firstLine="708"/>
        <w:jc w:val="both"/>
        <w:rPr>
          <w:rFonts w:ascii="Arial" w:hAnsi="Arial" w:cs="Arial"/>
          <w:sz w:val="24"/>
        </w:rPr>
      </w:pPr>
    </w:p>
    <w:p w14:paraId="70D733CF" w14:textId="3912C2E1" w:rsidR="002E7A49" w:rsidRDefault="007E34FF">
      <w:pPr>
        <w:ind w:firstLine="708"/>
        <w:jc w:val="both"/>
        <w:rPr>
          <w:rFonts w:ascii="Arial" w:hAnsi="Arial" w:cs="Arial"/>
          <w:sz w:val="24"/>
        </w:rPr>
      </w:pPr>
      <w:r>
        <w:rPr>
          <w:rFonts w:ascii="Arial" w:hAnsi="Arial" w:cs="Arial"/>
          <w:sz w:val="24"/>
        </w:rPr>
        <w:t xml:space="preserve">4.- </w:t>
      </w:r>
      <w:r w:rsidR="00006F85">
        <w:rPr>
          <w:rFonts w:ascii="Arial" w:hAnsi="Arial" w:cs="Arial"/>
          <w:sz w:val="24"/>
        </w:rPr>
        <w:t>La</w:t>
      </w:r>
      <w:r>
        <w:rPr>
          <w:rFonts w:ascii="Arial" w:hAnsi="Arial" w:cs="Arial"/>
          <w:sz w:val="24"/>
        </w:rPr>
        <w:t xml:space="preserve"> Alcalde</w:t>
      </w:r>
      <w:r w:rsidR="00006F85">
        <w:rPr>
          <w:rFonts w:ascii="Arial" w:hAnsi="Arial" w:cs="Arial"/>
          <w:sz w:val="24"/>
        </w:rPr>
        <w:t>sa</w:t>
      </w:r>
      <w:r>
        <w:rPr>
          <w:rFonts w:ascii="Arial" w:hAnsi="Arial" w:cs="Arial"/>
          <w:sz w:val="24"/>
        </w:rPr>
        <w:t xml:space="preserve"> a la vista de la propuesta de resolución definitiva emitida por el citado órgano colegiado, resolverá el procedimiento, pudiendo hacerlo en el mismo sentido que la propuesta de resolución definitiva o apartándose de la misma, si bien en este caso deberá motivar la razón de ello y justificar la resolución en la aplicación de los criterios establecidos en esta convocatoria y en la Ordenanza Municipal reguladora de la concesión de subvenciones del Ayuntamiento de Sestao.</w:t>
      </w:r>
    </w:p>
    <w:p w14:paraId="70D733D0" w14:textId="77777777" w:rsidR="002E7A49" w:rsidRDefault="002E7A49">
      <w:pPr>
        <w:ind w:firstLine="708"/>
        <w:jc w:val="both"/>
        <w:rPr>
          <w:rFonts w:ascii="Arial" w:hAnsi="Arial" w:cs="Arial"/>
          <w:sz w:val="24"/>
        </w:rPr>
      </w:pPr>
    </w:p>
    <w:p w14:paraId="70D733D1" w14:textId="77777777" w:rsidR="002E7A49" w:rsidRDefault="007E34FF">
      <w:pPr>
        <w:ind w:firstLine="708"/>
        <w:jc w:val="both"/>
        <w:rPr>
          <w:rFonts w:ascii="Arial" w:hAnsi="Arial" w:cs="Arial"/>
          <w:sz w:val="24"/>
        </w:rPr>
      </w:pPr>
      <w:r>
        <w:rPr>
          <w:rFonts w:ascii="Arial" w:hAnsi="Arial" w:cs="Arial"/>
          <w:sz w:val="24"/>
        </w:rPr>
        <w:t>En la resolución del procedimiento se expresarán las subvenciones concedidas a cada solicitante, las condiciones en que se otorguen (tales como actividades subvencionadas, porcentajes y cuantía máximas de subvención, plazo de ejecución de las actividades, forma y plazo de justificación de su ejecución, documentación a presentar, etc.) así como las solicitudes desestimadas y declaradas desistidas, y su motivación.</w:t>
      </w:r>
    </w:p>
    <w:p w14:paraId="70D733D2" w14:textId="77777777" w:rsidR="002E7A49" w:rsidRDefault="002E7A49">
      <w:pPr>
        <w:ind w:firstLine="708"/>
        <w:jc w:val="both"/>
        <w:rPr>
          <w:rFonts w:ascii="Arial" w:hAnsi="Arial" w:cs="Arial"/>
          <w:sz w:val="24"/>
        </w:rPr>
      </w:pPr>
    </w:p>
    <w:p w14:paraId="70D733D3" w14:textId="77777777" w:rsidR="002E7A49" w:rsidRDefault="007E34FF">
      <w:pPr>
        <w:ind w:firstLine="708"/>
        <w:jc w:val="both"/>
        <w:rPr>
          <w:rFonts w:ascii="Arial" w:hAnsi="Arial" w:cs="Arial"/>
          <w:sz w:val="24"/>
        </w:rPr>
      </w:pPr>
      <w:r>
        <w:rPr>
          <w:rFonts w:ascii="Arial" w:hAnsi="Arial" w:cs="Arial"/>
          <w:sz w:val="24"/>
        </w:rPr>
        <w:t>5.- Procederá la desestimación de las subvenciones cuando la persona o entidad solicitante, o las actividades o proyectos para los que se solicita subvención, no reúnan los requisitos establecidos en la presente Convocatoria. Igualmente procederá la desestimación de las subvenciones por haberse agotado los créditos disponibles en las partidas correspondientes.</w:t>
      </w:r>
    </w:p>
    <w:p w14:paraId="70D733D4" w14:textId="77777777" w:rsidR="002E7A49" w:rsidRDefault="002E7A49">
      <w:pPr>
        <w:ind w:firstLine="708"/>
        <w:jc w:val="both"/>
        <w:rPr>
          <w:rFonts w:ascii="Arial" w:hAnsi="Arial" w:cs="Arial"/>
          <w:sz w:val="24"/>
        </w:rPr>
      </w:pPr>
    </w:p>
    <w:p w14:paraId="70D733D5" w14:textId="77777777" w:rsidR="002E7A49" w:rsidRDefault="007E34FF">
      <w:pPr>
        <w:ind w:firstLine="708"/>
        <w:jc w:val="both"/>
        <w:rPr>
          <w:rFonts w:ascii="Arial" w:hAnsi="Arial" w:cs="Arial"/>
          <w:sz w:val="24"/>
        </w:rPr>
      </w:pPr>
      <w:r>
        <w:rPr>
          <w:rFonts w:ascii="Arial" w:hAnsi="Arial" w:cs="Arial"/>
          <w:sz w:val="24"/>
        </w:rPr>
        <w:t>6.- La resolución por la que se concede o deniegue las subvenciones se notificarán a los solicitantes, e indicará los recursos que contra la misma procedan.</w:t>
      </w:r>
    </w:p>
    <w:p w14:paraId="70D733D6" w14:textId="77777777" w:rsidR="002E7A49" w:rsidRDefault="002E7A49">
      <w:pPr>
        <w:ind w:firstLine="708"/>
        <w:jc w:val="both"/>
        <w:rPr>
          <w:rFonts w:ascii="Arial" w:hAnsi="Arial" w:cs="Arial"/>
          <w:sz w:val="24"/>
        </w:rPr>
      </w:pPr>
    </w:p>
    <w:p w14:paraId="70D733D7" w14:textId="7F322568" w:rsidR="002E7A49" w:rsidRDefault="007E34FF">
      <w:pPr>
        <w:ind w:firstLine="708"/>
        <w:jc w:val="both"/>
        <w:rPr>
          <w:rFonts w:ascii="Arial" w:hAnsi="Arial" w:cs="Arial"/>
          <w:sz w:val="24"/>
        </w:rPr>
      </w:pPr>
      <w:r>
        <w:rPr>
          <w:rFonts w:ascii="Arial" w:hAnsi="Arial" w:cs="Arial"/>
          <w:sz w:val="24"/>
        </w:rPr>
        <w:t>Esta resolución será expuesta en el tablón de anuncios del Ayuntamiento de Sestao durante el plazo de un mes a contar desde la fecha en que se publique en el Boletín Oficial de Bizkaia, el extracto relativo a la resolución del procedimiento de concesión de subvenciones de la convocatoria correspondiente así como del lugar donde se expone dicha resolución. En los supuestos señalados en el artículo 18.3 de la Ley General de Subvenciones</w:t>
      </w:r>
      <w:r w:rsidR="004D04B6">
        <w:rPr>
          <w:rFonts w:ascii="Arial" w:hAnsi="Arial" w:cs="Arial"/>
          <w:sz w:val="24"/>
        </w:rPr>
        <w:t xml:space="preserve"> </w:t>
      </w:r>
      <w:r w:rsidR="004D04B6" w:rsidRPr="000337AE">
        <w:rPr>
          <w:rFonts w:ascii="Arial" w:hAnsi="Arial" w:cs="Arial"/>
          <w:sz w:val="24"/>
        </w:rPr>
        <w:t>(en adelante LGS)</w:t>
      </w:r>
      <w:r w:rsidRPr="000337AE">
        <w:rPr>
          <w:rFonts w:ascii="Arial" w:hAnsi="Arial" w:cs="Arial"/>
          <w:sz w:val="24"/>
        </w:rPr>
        <w:t xml:space="preserve"> </w:t>
      </w:r>
      <w:r>
        <w:rPr>
          <w:rFonts w:ascii="Arial" w:hAnsi="Arial" w:cs="Arial"/>
          <w:sz w:val="24"/>
        </w:rPr>
        <w:t>no será necesaria la publicación en el Boletín Oficial de Bizkaia, respetándose en la exposición en el tablón de anuncios del Ayuntamiento lo establecido en la Ley Orgánica 1/1982, de 5 de mayo, de protección civil del derecho al honor, a la intimidad personal y familiar ya la propia imagen.</w:t>
      </w:r>
    </w:p>
    <w:p w14:paraId="70D733D8" w14:textId="77777777" w:rsidR="002E7A49" w:rsidRDefault="002E7A49">
      <w:pPr>
        <w:ind w:firstLine="708"/>
        <w:jc w:val="both"/>
        <w:rPr>
          <w:rFonts w:ascii="Arial" w:hAnsi="Arial" w:cs="Arial"/>
          <w:sz w:val="24"/>
        </w:rPr>
      </w:pPr>
    </w:p>
    <w:p w14:paraId="70D733D9" w14:textId="77777777" w:rsidR="002E7A49" w:rsidRDefault="007E34FF">
      <w:pPr>
        <w:ind w:firstLine="708"/>
        <w:jc w:val="both"/>
        <w:rPr>
          <w:rFonts w:ascii="Arial" w:hAnsi="Arial" w:cs="Arial"/>
          <w:sz w:val="24"/>
        </w:rPr>
      </w:pPr>
      <w:r>
        <w:rPr>
          <w:rFonts w:ascii="Arial" w:hAnsi="Arial" w:cs="Arial"/>
          <w:sz w:val="24"/>
        </w:rPr>
        <w:t>7.- Se entenderá que las entidades beneficiarias aceptan las subvenciones concedidas si en el plazo de diez días hábiles, desde el día siguiente a la fecha de notificación del acuerdo por el que se les conceden las subvenciones, no comunican al Ayuntamiento de Sestao, por escrito, su renuncia a las subvenciones.</w:t>
      </w:r>
    </w:p>
    <w:p w14:paraId="70D733DA" w14:textId="77777777" w:rsidR="002E7A49" w:rsidRDefault="002E7A49">
      <w:pPr>
        <w:ind w:firstLine="708"/>
        <w:jc w:val="both"/>
        <w:rPr>
          <w:rFonts w:ascii="Arial" w:hAnsi="Arial" w:cs="Arial"/>
          <w:sz w:val="24"/>
        </w:rPr>
      </w:pPr>
    </w:p>
    <w:p w14:paraId="70D733DB" w14:textId="7770AB03" w:rsidR="002E7A49" w:rsidRDefault="007E34FF">
      <w:pPr>
        <w:ind w:firstLine="708"/>
        <w:jc w:val="both"/>
        <w:rPr>
          <w:rFonts w:ascii="Arial" w:hAnsi="Arial" w:cs="Arial"/>
          <w:sz w:val="24"/>
        </w:rPr>
      </w:pPr>
      <w:r>
        <w:rPr>
          <w:rFonts w:ascii="Arial" w:hAnsi="Arial" w:cs="Arial"/>
          <w:sz w:val="24"/>
        </w:rPr>
        <w:t xml:space="preserve">8.- Las entidades subvencionadas deberán solicitar </w:t>
      </w:r>
      <w:r w:rsidR="00006F85">
        <w:rPr>
          <w:rFonts w:ascii="Arial" w:hAnsi="Arial" w:cs="Arial"/>
          <w:sz w:val="24"/>
        </w:rPr>
        <w:t>autorización</w:t>
      </w:r>
      <w:r>
        <w:rPr>
          <w:rFonts w:ascii="Arial" w:hAnsi="Arial" w:cs="Arial"/>
          <w:sz w:val="24"/>
        </w:rPr>
        <w:t xml:space="preserve"> expres</w:t>
      </w:r>
      <w:r w:rsidR="00006F85">
        <w:rPr>
          <w:rFonts w:ascii="Arial" w:hAnsi="Arial" w:cs="Arial"/>
          <w:sz w:val="24"/>
        </w:rPr>
        <w:t>a</w:t>
      </w:r>
      <w:r>
        <w:rPr>
          <w:rFonts w:ascii="Arial" w:hAnsi="Arial" w:cs="Arial"/>
          <w:sz w:val="24"/>
        </w:rPr>
        <w:t xml:space="preserve"> del Ayuntamiento de Sestao para llevar a cabo cambios significativos en la ejecución de los proyectos subvencionados respecto de lo previsto inicialmente. Estos cambios deberán ser sometidos a resolución del órgano que hubieses concedido la subvención quien podrá aprobar las modificaciones si se respetan el objeto, condiciones y finalidad de la subvención concedida.</w:t>
      </w:r>
    </w:p>
    <w:p w14:paraId="70D733DC" w14:textId="77777777" w:rsidR="005F1EFC" w:rsidRDefault="005F1EFC">
      <w:pPr>
        <w:ind w:firstLine="708"/>
        <w:jc w:val="both"/>
        <w:rPr>
          <w:rFonts w:ascii="Arial" w:hAnsi="Arial" w:cs="Arial"/>
          <w:sz w:val="24"/>
        </w:rPr>
      </w:pPr>
    </w:p>
    <w:p w14:paraId="70D733DD" w14:textId="77777777" w:rsidR="007C2716" w:rsidRDefault="007C2716">
      <w:pPr>
        <w:ind w:firstLine="708"/>
        <w:jc w:val="both"/>
        <w:rPr>
          <w:rFonts w:ascii="Arial" w:hAnsi="Arial" w:cs="Arial"/>
          <w:sz w:val="24"/>
        </w:rPr>
      </w:pPr>
    </w:p>
    <w:p w14:paraId="70D733DE" w14:textId="73842292" w:rsidR="002E7A49" w:rsidRDefault="007E34FF">
      <w:pPr>
        <w:jc w:val="both"/>
        <w:rPr>
          <w:rFonts w:ascii="Arial" w:hAnsi="Arial" w:cs="Arial"/>
          <w:sz w:val="24"/>
        </w:rPr>
      </w:pPr>
      <w:r>
        <w:rPr>
          <w:rFonts w:ascii="Arial" w:hAnsi="Arial" w:cs="Arial"/>
          <w:b/>
          <w:sz w:val="24"/>
          <w:u w:val="single"/>
        </w:rPr>
        <w:t xml:space="preserve">NOVENA. OBLIGACIONES DE </w:t>
      </w:r>
      <w:r w:rsidR="00006F85">
        <w:rPr>
          <w:rFonts w:ascii="Arial" w:hAnsi="Arial" w:cs="Arial"/>
          <w:b/>
          <w:sz w:val="24"/>
          <w:u w:val="single"/>
        </w:rPr>
        <w:t>LAS PERSONAS</w:t>
      </w:r>
      <w:r>
        <w:rPr>
          <w:rFonts w:ascii="Arial" w:hAnsi="Arial" w:cs="Arial"/>
          <w:b/>
          <w:sz w:val="24"/>
          <w:u w:val="single"/>
        </w:rPr>
        <w:t xml:space="preserve"> BENEFICIARI</w:t>
      </w:r>
      <w:r w:rsidR="00006F85">
        <w:rPr>
          <w:rFonts w:ascii="Arial" w:hAnsi="Arial" w:cs="Arial"/>
          <w:b/>
          <w:sz w:val="24"/>
          <w:u w:val="single"/>
        </w:rPr>
        <w:t>A</w:t>
      </w:r>
      <w:r>
        <w:rPr>
          <w:rFonts w:ascii="Arial" w:hAnsi="Arial" w:cs="Arial"/>
          <w:b/>
          <w:sz w:val="24"/>
          <w:u w:val="single"/>
        </w:rPr>
        <w:t>S.</w:t>
      </w:r>
    </w:p>
    <w:p w14:paraId="70D733DF" w14:textId="77777777" w:rsidR="002E7A49" w:rsidRDefault="002E7A49">
      <w:pPr>
        <w:jc w:val="both"/>
        <w:rPr>
          <w:rFonts w:ascii="Arial" w:hAnsi="Arial" w:cs="Arial"/>
          <w:sz w:val="24"/>
        </w:rPr>
      </w:pPr>
    </w:p>
    <w:p w14:paraId="70D733E0" w14:textId="77777777" w:rsidR="002E7A49" w:rsidRDefault="002E7A49">
      <w:pPr>
        <w:jc w:val="both"/>
        <w:rPr>
          <w:rFonts w:ascii="Arial" w:hAnsi="Arial" w:cs="Arial"/>
          <w:sz w:val="24"/>
        </w:rPr>
      </w:pPr>
    </w:p>
    <w:p w14:paraId="70D733E1" w14:textId="77777777" w:rsidR="002E7A49" w:rsidRDefault="007E34FF">
      <w:pPr>
        <w:ind w:firstLine="708"/>
        <w:jc w:val="both"/>
        <w:rPr>
          <w:rFonts w:ascii="Arial" w:hAnsi="Arial" w:cs="Arial"/>
          <w:sz w:val="24"/>
          <w:lang w:val="es-ES_tradnl"/>
        </w:rPr>
      </w:pPr>
      <w:r>
        <w:rPr>
          <w:rFonts w:ascii="Arial" w:hAnsi="Arial" w:cs="Arial"/>
          <w:sz w:val="24"/>
          <w:lang w:val="es-ES_tradnl"/>
        </w:rPr>
        <w:t>1. Las personas o entidades beneficiarias de las subvenciones deberán cumplir con las siguientes obligaciones:</w:t>
      </w:r>
    </w:p>
    <w:p w14:paraId="70D733E2" w14:textId="77777777" w:rsidR="002E7A49" w:rsidRDefault="002E7A49">
      <w:pPr>
        <w:jc w:val="both"/>
        <w:rPr>
          <w:rFonts w:ascii="Arial" w:hAnsi="Arial" w:cs="Arial"/>
          <w:sz w:val="24"/>
          <w:lang w:val="es-ES_tradnl"/>
        </w:rPr>
      </w:pPr>
    </w:p>
    <w:p w14:paraId="70D733E3" w14:textId="77777777" w:rsidR="002E7A49" w:rsidRDefault="007E34FF">
      <w:pPr>
        <w:ind w:firstLine="708"/>
        <w:jc w:val="both"/>
        <w:rPr>
          <w:rFonts w:ascii="Arial" w:hAnsi="Arial" w:cs="Arial"/>
          <w:sz w:val="24"/>
          <w:lang w:val="es-ES_tradnl"/>
        </w:rPr>
      </w:pPr>
      <w:r>
        <w:rPr>
          <w:rFonts w:ascii="Arial" w:hAnsi="Arial" w:cs="Arial"/>
          <w:sz w:val="24"/>
          <w:lang w:val="es-ES_tradnl"/>
        </w:rPr>
        <w:t>a) Cumplir exactamente con las normas contenidas en la presente convocatoria, así como las demás condiciones que se pudieran establecer en la resolución municipal por la que se concedan las subvenciones.</w:t>
      </w:r>
    </w:p>
    <w:p w14:paraId="70D733E4" w14:textId="77777777" w:rsidR="002E7A49" w:rsidRDefault="002E7A49">
      <w:pPr>
        <w:jc w:val="both"/>
        <w:rPr>
          <w:rFonts w:ascii="Arial" w:hAnsi="Arial" w:cs="Arial"/>
          <w:sz w:val="24"/>
          <w:lang w:val="es-ES_tradnl"/>
        </w:rPr>
      </w:pPr>
    </w:p>
    <w:p w14:paraId="70D733E5" w14:textId="77777777" w:rsidR="002E7A49" w:rsidRDefault="007E34FF">
      <w:pPr>
        <w:ind w:firstLine="708"/>
        <w:jc w:val="both"/>
        <w:rPr>
          <w:rFonts w:ascii="Arial" w:hAnsi="Arial" w:cs="Arial"/>
          <w:sz w:val="24"/>
          <w:lang w:val="es-ES_tradnl"/>
        </w:rPr>
      </w:pPr>
      <w:r>
        <w:rPr>
          <w:rFonts w:ascii="Arial" w:hAnsi="Arial" w:cs="Arial"/>
          <w:sz w:val="24"/>
          <w:lang w:val="es-ES_tradnl"/>
        </w:rPr>
        <w:t>b) Destinar la subvención a la finalidad para la que se hubiese concedido.</w:t>
      </w:r>
    </w:p>
    <w:p w14:paraId="70D733E6" w14:textId="77777777" w:rsidR="002E7A49" w:rsidRDefault="002E7A49">
      <w:pPr>
        <w:jc w:val="both"/>
        <w:rPr>
          <w:rFonts w:ascii="Arial" w:hAnsi="Arial" w:cs="Arial"/>
          <w:sz w:val="24"/>
          <w:lang w:val="es-ES_tradnl"/>
        </w:rPr>
      </w:pPr>
    </w:p>
    <w:p w14:paraId="70D733E7" w14:textId="77777777" w:rsidR="002E7A49" w:rsidRDefault="007E34FF">
      <w:pPr>
        <w:ind w:firstLine="708"/>
        <w:jc w:val="both"/>
        <w:rPr>
          <w:rFonts w:ascii="Arial" w:hAnsi="Arial" w:cs="Arial"/>
          <w:sz w:val="24"/>
          <w:lang w:val="es-ES_tradnl"/>
        </w:rPr>
      </w:pPr>
      <w:r>
        <w:rPr>
          <w:rFonts w:ascii="Arial" w:hAnsi="Arial" w:cs="Arial"/>
          <w:sz w:val="24"/>
          <w:lang w:val="es-ES_tradnl"/>
        </w:rPr>
        <w:t>c) Obtener cuantas autorizaciones, públicas o privadas, sean precisas para el desarrollo de la actividad subvencionada; cumplir la normativa legal vigente que afecte a cualquiera de los elementos de organización y celebración de las actividades o proyectos subvencionados; suscribir las pólizas de seguro de responsabilidad civil y de accidentes que sean precisas; y, en definitiva, asumir todas las responsabilidades que pudieran derivarse de la realización de las actividades o proyectos subvencionados, quedando exonerado el Ayuntamiento de Sestao de cualquier responsabilidad al respecto.</w:t>
      </w:r>
    </w:p>
    <w:p w14:paraId="70D733E8" w14:textId="77777777" w:rsidR="002E7A49" w:rsidRDefault="002E7A49">
      <w:pPr>
        <w:jc w:val="both"/>
        <w:rPr>
          <w:rFonts w:ascii="Arial" w:hAnsi="Arial" w:cs="Arial"/>
          <w:sz w:val="24"/>
          <w:lang w:val="es-ES_tradnl"/>
        </w:rPr>
      </w:pPr>
    </w:p>
    <w:p w14:paraId="70D733E9" w14:textId="77777777" w:rsidR="002E7A49" w:rsidRDefault="007E34FF">
      <w:pPr>
        <w:ind w:firstLine="708"/>
        <w:jc w:val="both"/>
        <w:rPr>
          <w:rFonts w:ascii="Arial" w:hAnsi="Arial" w:cs="Arial"/>
          <w:sz w:val="24"/>
          <w:lang w:val="es-ES_tradnl"/>
        </w:rPr>
      </w:pPr>
      <w:r>
        <w:rPr>
          <w:rFonts w:ascii="Arial" w:hAnsi="Arial" w:cs="Arial"/>
          <w:sz w:val="24"/>
          <w:lang w:val="es-ES_tradnl"/>
        </w:rPr>
        <w:t>d) Hacer constar expresamente el patrocinio del Ayuntamiento de Sestao, indicando el Área o Servicio correspondiente, en todos aquellos medios, escritos y audiovisuales, que se utilicen para la divulgación, difusión o publicación de las actividades o proyectos subvencionados. Dichos medios de divulgación, difusión o publicación deberán constar en las dos lenguas oficiales de la Comunidad Autónoma del País Vasco, y en los términos establecidos en el apartado d) del punto 2 de la condición décima de la presente convocatoria.</w:t>
      </w:r>
    </w:p>
    <w:p w14:paraId="70D733EA" w14:textId="77777777" w:rsidR="002E7A49" w:rsidRDefault="002E7A49">
      <w:pPr>
        <w:jc w:val="both"/>
        <w:rPr>
          <w:rFonts w:ascii="Arial" w:hAnsi="Arial" w:cs="Arial"/>
          <w:sz w:val="24"/>
          <w:lang w:val="es-ES_tradnl"/>
        </w:rPr>
      </w:pPr>
    </w:p>
    <w:p w14:paraId="70D733EB" w14:textId="5FFB6BF4" w:rsidR="002E7A49" w:rsidRDefault="007E34FF">
      <w:pPr>
        <w:ind w:firstLine="708"/>
        <w:jc w:val="both"/>
        <w:rPr>
          <w:rFonts w:ascii="Arial" w:hAnsi="Arial" w:cs="Arial"/>
          <w:sz w:val="24"/>
          <w:lang w:val="es-ES_tradnl"/>
        </w:rPr>
      </w:pPr>
      <w:r>
        <w:rPr>
          <w:rFonts w:ascii="Arial" w:hAnsi="Arial" w:cs="Arial"/>
          <w:sz w:val="24"/>
          <w:lang w:val="es-ES_tradnl"/>
        </w:rPr>
        <w:t xml:space="preserve">e) </w:t>
      </w:r>
      <w:r w:rsidR="00006F85" w:rsidRPr="00006F85">
        <w:rPr>
          <w:rFonts w:ascii="Arial" w:hAnsi="Arial" w:cs="Arial"/>
          <w:sz w:val="24"/>
          <w:lang w:val="es-ES_tradnl"/>
        </w:rPr>
        <w:t>Someterse a las actuaciones de comprobación que efectúe el Ayuntamiento de Sestao y facilitar cuanta información complementaria le sea requerida con ocasión de las actividades o proyectos subvencionado</w:t>
      </w:r>
      <w:r w:rsidR="00006F85">
        <w:rPr>
          <w:rFonts w:ascii="Arial" w:hAnsi="Arial" w:cs="Arial"/>
          <w:sz w:val="24"/>
          <w:lang w:val="es-ES_tradnl"/>
        </w:rPr>
        <w:t>s</w:t>
      </w:r>
      <w:r>
        <w:rPr>
          <w:rFonts w:ascii="Arial" w:hAnsi="Arial" w:cs="Arial"/>
          <w:sz w:val="24"/>
          <w:lang w:val="es-ES_tradnl"/>
        </w:rPr>
        <w:t>.</w:t>
      </w:r>
    </w:p>
    <w:p w14:paraId="70D733EC" w14:textId="77777777" w:rsidR="002E7A49" w:rsidRDefault="002E7A49">
      <w:pPr>
        <w:ind w:firstLine="708"/>
        <w:jc w:val="both"/>
        <w:rPr>
          <w:rFonts w:ascii="Arial" w:hAnsi="Arial" w:cs="Arial"/>
          <w:sz w:val="24"/>
          <w:lang w:val="es-ES_tradnl"/>
        </w:rPr>
      </w:pPr>
    </w:p>
    <w:p w14:paraId="70D733ED" w14:textId="77777777" w:rsidR="002E7A49" w:rsidRDefault="007E34FF">
      <w:pPr>
        <w:ind w:firstLine="708"/>
        <w:jc w:val="both"/>
        <w:rPr>
          <w:rFonts w:ascii="Arial" w:hAnsi="Arial" w:cs="Arial"/>
          <w:sz w:val="24"/>
          <w:lang w:val="es-ES_tradnl"/>
        </w:rPr>
      </w:pPr>
      <w:r>
        <w:rPr>
          <w:rFonts w:ascii="Arial" w:hAnsi="Arial" w:cs="Arial"/>
          <w:sz w:val="24"/>
          <w:lang w:val="es-ES_tradnl"/>
        </w:rPr>
        <w:t>f) Comunicar al Ayuntamiento de Sestao la obtención de otras subvenciones o ayudas económicas, procedentes de cualesquiera entidades públicas o privadas, obtenidas para la realización de las mismas actividades subvencionadas por este Ayuntamiento. Esta comunicación, que deberá efectuarse tan pronto como se conozca, incluirá la cuantía obtenida como subvención o ayuda y la entidad concedente.</w:t>
      </w:r>
    </w:p>
    <w:p w14:paraId="70D733EE" w14:textId="77777777" w:rsidR="002E7A49" w:rsidRDefault="002E7A49">
      <w:pPr>
        <w:ind w:firstLine="708"/>
        <w:jc w:val="both"/>
        <w:rPr>
          <w:rFonts w:ascii="Arial" w:hAnsi="Arial" w:cs="Arial"/>
          <w:sz w:val="24"/>
          <w:lang w:val="es-ES_tradnl"/>
        </w:rPr>
      </w:pPr>
    </w:p>
    <w:p w14:paraId="053412F6" w14:textId="77777777" w:rsidR="00006F85" w:rsidRPr="00006F85" w:rsidRDefault="00006F85" w:rsidP="00006F85">
      <w:pPr>
        <w:ind w:firstLine="708"/>
        <w:jc w:val="both"/>
        <w:rPr>
          <w:rFonts w:ascii="Arial" w:hAnsi="Arial" w:cs="Arial"/>
          <w:sz w:val="24"/>
          <w:lang w:val="es-ES_tradnl"/>
        </w:rPr>
      </w:pPr>
      <w:r w:rsidRPr="00006F85">
        <w:rPr>
          <w:rFonts w:ascii="Arial" w:hAnsi="Arial" w:cs="Arial"/>
          <w:sz w:val="24"/>
          <w:lang w:val="es-ES_tradnl"/>
        </w:rPr>
        <w:t>g) Si no llegasen a realizar en todo o en parte las actividades programadas y subvencionadas, las personas beneficiarias deberán ingresar, en el plazo de un mes a contar desde que se programó la realización de la actividad no ejecutada, el importe de la subvención cobrada en la Tesorería Municipal.</w:t>
      </w:r>
    </w:p>
    <w:p w14:paraId="39C819DF" w14:textId="77777777" w:rsidR="00006F85" w:rsidRPr="00006F85" w:rsidRDefault="00006F85" w:rsidP="00006F85">
      <w:pPr>
        <w:ind w:firstLine="708"/>
        <w:jc w:val="both"/>
        <w:rPr>
          <w:rFonts w:ascii="Arial" w:hAnsi="Arial" w:cs="Arial"/>
          <w:sz w:val="24"/>
          <w:lang w:val="es-ES_tradnl"/>
        </w:rPr>
      </w:pPr>
    </w:p>
    <w:p w14:paraId="70D733F1" w14:textId="4C9543D2" w:rsidR="002E7A49" w:rsidRDefault="00006F85" w:rsidP="00006F85">
      <w:pPr>
        <w:ind w:firstLine="708"/>
        <w:jc w:val="both"/>
        <w:rPr>
          <w:rFonts w:ascii="Arial" w:hAnsi="Arial" w:cs="Arial"/>
          <w:sz w:val="24"/>
          <w:lang w:val="es-ES_tradnl"/>
        </w:rPr>
      </w:pPr>
      <w:r w:rsidRPr="00006F85">
        <w:rPr>
          <w:rFonts w:ascii="Arial" w:hAnsi="Arial" w:cs="Arial"/>
          <w:sz w:val="24"/>
          <w:lang w:val="es-ES_tradnl"/>
        </w:rPr>
        <w:t>De la misma manera, si realizadas las actividades subvencionadas, el gasto realizado es inferior al importe correspondiente subvencionado, las personas beneficiarias deberán ingresar, en el plazo de un mes desde el cierre de la actividad, la cantidad no aplicada al gasto subvencionado en la Tesorería Municipal.</w:t>
      </w:r>
    </w:p>
    <w:p w14:paraId="70D733F2" w14:textId="77777777" w:rsidR="002E7A49" w:rsidRDefault="002E7A49">
      <w:pPr>
        <w:ind w:firstLine="708"/>
        <w:jc w:val="both"/>
        <w:rPr>
          <w:rFonts w:ascii="Arial" w:hAnsi="Arial" w:cs="Arial"/>
          <w:sz w:val="24"/>
          <w:lang w:val="es-ES_tradnl"/>
        </w:rPr>
      </w:pPr>
    </w:p>
    <w:p w14:paraId="70D733F3" w14:textId="77777777" w:rsidR="002E7A49" w:rsidRDefault="007E34FF">
      <w:pPr>
        <w:ind w:firstLine="708"/>
        <w:jc w:val="both"/>
        <w:rPr>
          <w:rFonts w:ascii="Arial" w:hAnsi="Arial" w:cs="Arial"/>
          <w:sz w:val="24"/>
          <w:lang w:val="es-ES_tradnl"/>
        </w:rPr>
      </w:pPr>
      <w:r>
        <w:rPr>
          <w:rFonts w:ascii="Arial" w:hAnsi="Arial" w:cs="Arial"/>
          <w:sz w:val="24"/>
          <w:lang w:val="es-ES_tradnl"/>
        </w:rPr>
        <w:t>Todo ello con independencia del plazo genérico establecido para la presentación de la documentación justificativa del gasto subvencionado.</w:t>
      </w:r>
    </w:p>
    <w:p w14:paraId="70D733F4" w14:textId="77777777" w:rsidR="002E7A49" w:rsidRDefault="002E7A49">
      <w:pPr>
        <w:ind w:firstLine="708"/>
        <w:jc w:val="both"/>
        <w:rPr>
          <w:rFonts w:ascii="Arial" w:hAnsi="Arial" w:cs="Arial"/>
          <w:sz w:val="24"/>
          <w:lang w:val="es-ES_tradnl"/>
        </w:rPr>
      </w:pPr>
    </w:p>
    <w:p w14:paraId="70D733F5" w14:textId="77777777" w:rsidR="002E7A49" w:rsidRDefault="002E7A49">
      <w:pPr>
        <w:ind w:firstLine="708"/>
        <w:jc w:val="both"/>
        <w:rPr>
          <w:rFonts w:ascii="Arial" w:hAnsi="Arial" w:cs="Arial"/>
          <w:sz w:val="24"/>
          <w:lang w:val="es-ES_tradnl"/>
        </w:rPr>
      </w:pPr>
    </w:p>
    <w:p w14:paraId="70D733F6" w14:textId="77777777" w:rsidR="002E7A49" w:rsidRDefault="007E34FF">
      <w:pPr>
        <w:jc w:val="both"/>
        <w:rPr>
          <w:rFonts w:ascii="Arial" w:hAnsi="Arial" w:cs="Arial"/>
          <w:b/>
          <w:sz w:val="24"/>
          <w:u w:val="single"/>
          <w:lang w:val="es-ES_tradnl"/>
        </w:rPr>
      </w:pPr>
      <w:r>
        <w:rPr>
          <w:rFonts w:ascii="Arial" w:hAnsi="Arial" w:cs="Arial"/>
          <w:b/>
          <w:sz w:val="24"/>
          <w:u w:val="single"/>
          <w:lang w:val="es-ES_tradnl"/>
        </w:rPr>
        <w:t xml:space="preserve">DÉCIMA. JUSTIFICACIÓN. </w:t>
      </w:r>
    </w:p>
    <w:p w14:paraId="70D733F7" w14:textId="77777777" w:rsidR="002E7A49" w:rsidRDefault="002E7A49">
      <w:pPr>
        <w:jc w:val="both"/>
        <w:rPr>
          <w:rFonts w:ascii="Arial" w:hAnsi="Arial" w:cs="Arial"/>
          <w:b/>
          <w:sz w:val="24"/>
          <w:u w:val="single"/>
          <w:lang w:val="es-ES_tradnl"/>
        </w:rPr>
      </w:pPr>
    </w:p>
    <w:p w14:paraId="70D733F8" w14:textId="77777777" w:rsidR="002E7A49" w:rsidRDefault="007E34FF">
      <w:pPr>
        <w:ind w:firstLine="708"/>
        <w:jc w:val="both"/>
        <w:rPr>
          <w:rFonts w:ascii="Arial" w:hAnsi="Arial" w:cs="Arial"/>
          <w:sz w:val="24"/>
        </w:rPr>
      </w:pPr>
      <w:r>
        <w:rPr>
          <w:rFonts w:ascii="Arial" w:hAnsi="Arial" w:cs="Arial"/>
          <w:sz w:val="24"/>
        </w:rPr>
        <w:t>1. Una vez finalizada la actividad o proyecto para cuya realización se haya concedido la subvención, por la entidad beneficiaria deberá presentarse la correspondiente justificación documental que acredite el correcto destino dado a la subvención.</w:t>
      </w:r>
    </w:p>
    <w:p w14:paraId="70D733F9" w14:textId="77777777" w:rsidR="002E7A49" w:rsidRDefault="002E7A49">
      <w:pPr>
        <w:jc w:val="both"/>
        <w:rPr>
          <w:rFonts w:ascii="Arial" w:hAnsi="Arial" w:cs="Arial"/>
          <w:sz w:val="24"/>
        </w:rPr>
      </w:pPr>
    </w:p>
    <w:p w14:paraId="70D733FA" w14:textId="77777777" w:rsidR="002E7A49" w:rsidRDefault="007E34FF">
      <w:pPr>
        <w:ind w:firstLine="708"/>
        <w:jc w:val="both"/>
        <w:rPr>
          <w:rFonts w:ascii="Arial" w:hAnsi="Arial" w:cs="Arial"/>
          <w:sz w:val="24"/>
        </w:rPr>
      </w:pPr>
      <w:r>
        <w:rPr>
          <w:rFonts w:ascii="Arial" w:hAnsi="Arial" w:cs="Arial"/>
          <w:sz w:val="24"/>
        </w:rPr>
        <w:t>2. La documentación que debe presentarse como justificación es la siguiente.</w:t>
      </w:r>
    </w:p>
    <w:p w14:paraId="70D733FB" w14:textId="77777777" w:rsidR="002E7A49" w:rsidRDefault="002E7A49">
      <w:pPr>
        <w:jc w:val="both"/>
        <w:rPr>
          <w:rFonts w:ascii="Arial" w:hAnsi="Arial" w:cs="Arial"/>
          <w:sz w:val="24"/>
        </w:rPr>
      </w:pPr>
    </w:p>
    <w:p w14:paraId="70D733FC" w14:textId="77777777" w:rsidR="002E7A49" w:rsidRDefault="007E34FF">
      <w:pPr>
        <w:ind w:firstLine="708"/>
        <w:jc w:val="both"/>
        <w:rPr>
          <w:rFonts w:ascii="Arial" w:hAnsi="Arial" w:cs="Arial"/>
          <w:sz w:val="24"/>
        </w:rPr>
      </w:pPr>
      <w:r>
        <w:rPr>
          <w:rFonts w:ascii="Arial" w:hAnsi="Arial" w:cs="Arial"/>
          <w:sz w:val="24"/>
        </w:rPr>
        <w:t>a) Memoria detallada de las actividades realizadas, con evaluación de los resultados obtenidos.</w:t>
      </w:r>
    </w:p>
    <w:p w14:paraId="70D733FD" w14:textId="77777777" w:rsidR="002E7A49" w:rsidRDefault="002E7A49">
      <w:pPr>
        <w:jc w:val="both"/>
        <w:rPr>
          <w:rFonts w:ascii="Arial" w:hAnsi="Arial" w:cs="Arial"/>
          <w:sz w:val="24"/>
        </w:rPr>
      </w:pPr>
    </w:p>
    <w:p w14:paraId="70D733FE" w14:textId="77777777" w:rsidR="002E7A49" w:rsidRDefault="007E34FF">
      <w:pPr>
        <w:ind w:firstLine="708"/>
        <w:jc w:val="both"/>
        <w:rPr>
          <w:rFonts w:ascii="Arial" w:hAnsi="Arial" w:cs="Arial"/>
          <w:sz w:val="24"/>
          <w:lang w:val="es-ES_tradnl"/>
        </w:rPr>
      </w:pPr>
      <w:r>
        <w:rPr>
          <w:rFonts w:ascii="Arial" w:hAnsi="Arial" w:cs="Arial"/>
          <w:sz w:val="24"/>
        </w:rPr>
        <w:t xml:space="preserve">b) Balance económico detallado y completo de los ingresos y gastos totales habidos como </w:t>
      </w:r>
      <w:r>
        <w:rPr>
          <w:rFonts w:ascii="Arial" w:hAnsi="Arial" w:cs="Arial"/>
          <w:sz w:val="24"/>
          <w:lang w:val="es-ES_tradnl"/>
        </w:rPr>
        <w:t>consecuencia de la ejecución de las actividades. Se indicarán los ingresos y gastos económicos, con detalle de su origen y destino respectivamente.</w:t>
      </w:r>
    </w:p>
    <w:p w14:paraId="70D733FF" w14:textId="77777777" w:rsidR="002E7A49" w:rsidRDefault="002E7A49">
      <w:pPr>
        <w:jc w:val="both"/>
        <w:rPr>
          <w:rFonts w:ascii="Arial" w:hAnsi="Arial" w:cs="Arial"/>
          <w:sz w:val="24"/>
          <w:lang w:val="es-ES_tradnl"/>
        </w:rPr>
      </w:pPr>
    </w:p>
    <w:p w14:paraId="70D73400" w14:textId="77777777" w:rsidR="002E7A49" w:rsidRDefault="007E34FF">
      <w:pPr>
        <w:ind w:firstLine="708"/>
        <w:jc w:val="both"/>
        <w:rPr>
          <w:rFonts w:ascii="Arial" w:hAnsi="Arial" w:cs="Arial"/>
          <w:sz w:val="24"/>
          <w:lang w:val="es-ES_tradnl"/>
        </w:rPr>
      </w:pPr>
      <w:r>
        <w:rPr>
          <w:rFonts w:ascii="Arial" w:hAnsi="Arial" w:cs="Arial"/>
          <w:sz w:val="24"/>
          <w:lang w:val="es-ES_tradnl"/>
        </w:rPr>
        <w:t>Cuando las actividades hayan sido financiadas, además de con la subvención del Ayuntamiento de Sestao, con fondos propios de la entidad beneficiaria u otras subvenciones o recursos económicos, deberá expresarse detalladamente en la justificación el importe, procedencia y aplicación de tales fondos a las actividades o proyectos subvencionados.</w:t>
      </w:r>
    </w:p>
    <w:p w14:paraId="70D73401" w14:textId="77777777" w:rsidR="002E7A49" w:rsidRDefault="002E7A49">
      <w:pPr>
        <w:jc w:val="both"/>
        <w:rPr>
          <w:rFonts w:ascii="Arial" w:hAnsi="Arial" w:cs="Arial"/>
          <w:sz w:val="24"/>
          <w:lang w:val="es-ES_tradnl"/>
        </w:rPr>
      </w:pPr>
    </w:p>
    <w:p w14:paraId="70D73402" w14:textId="77777777" w:rsidR="002E7A49" w:rsidRDefault="007E34FF">
      <w:pPr>
        <w:ind w:firstLine="708"/>
        <w:jc w:val="both"/>
        <w:rPr>
          <w:rFonts w:ascii="Arial" w:hAnsi="Arial" w:cs="Arial"/>
          <w:b/>
          <w:sz w:val="24"/>
          <w:lang w:val="es-ES_tradnl"/>
        </w:rPr>
      </w:pPr>
      <w:r>
        <w:rPr>
          <w:rFonts w:ascii="Arial" w:hAnsi="Arial" w:cs="Arial"/>
          <w:sz w:val="24"/>
          <w:lang w:val="es-ES_tradnl"/>
        </w:rPr>
        <w:t xml:space="preserve">c) </w:t>
      </w:r>
      <w:r>
        <w:rPr>
          <w:rFonts w:ascii="Arial" w:hAnsi="Arial" w:cs="Arial"/>
          <w:sz w:val="24"/>
          <w:u w:val="single"/>
          <w:lang w:val="es-ES_tradnl"/>
        </w:rPr>
        <w:t>Justificantes originales</w:t>
      </w:r>
      <w:r>
        <w:rPr>
          <w:rFonts w:ascii="Arial" w:hAnsi="Arial" w:cs="Arial"/>
          <w:sz w:val="24"/>
          <w:lang w:val="es-ES_tradnl"/>
        </w:rPr>
        <w:t xml:space="preserve"> de los gastos habidos con ocasión de la actividad hasta el montante total de la cuantía concedida como subvención; y </w:t>
      </w:r>
      <w:r>
        <w:rPr>
          <w:rFonts w:ascii="Arial" w:hAnsi="Arial" w:cs="Arial"/>
          <w:sz w:val="24"/>
          <w:u w:val="single"/>
          <w:lang w:val="es-ES_tradnl"/>
        </w:rPr>
        <w:t>fotocopia de justificantes</w:t>
      </w:r>
      <w:r>
        <w:rPr>
          <w:rFonts w:ascii="Arial" w:hAnsi="Arial" w:cs="Arial"/>
          <w:sz w:val="24"/>
          <w:lang w:val="es-ES_tradnl"/>
        </w:rPr>
        <w:t xml:space="preserve"> del resto de los gastos totales de la actividad subvencionada. Estos justificantes consistirán en facturas u otros documentos de valor probatorio equivalente con validez en el tráfico jurídico mercantil.</w:t>
      </w:r>
    </w:p>
    <w:p w14:paraId="70D73403" w14:textId="77777777" w:rsidR="002E7A49" w:rsidRDefault="002E7A49">
      <w:pPr>
        <w:jc w:val="both"/>
        <w:rPr>
          <w:rFonts w:ascii="Arial" w:hAnsi="Arial" w:cs="Arial"/>
          <w:b/>
          <w:sz w:val="24"/>
          <w:lang w:val="es-ES_tradnl"/>
        </w:rPr>
      </w:pPr>
    </w:p>
    <w:p w14:paraId="70D73404" w14:textId="77777777" w:rsidR="002E7A49" w:rsidRDefault="007E34FF">
      <w:pPr>
        <w:ind w:firstLine="708"/>
        <w:jc w:val="both"/>
        <w:rPr>
          <w:rFonts w:ascii="Arial" w:hAnsi="Arial" w:cs="Arial"/>
          <w:sz w:val="24"/>
          <w:lang w:val="es-ES_tradnl"/>
        </w:rPr>
      </w:pPr>
      <w:r>
        <w:rPr>
          <w:rFonts w:ascii="Arial" w:hAnsi="Arial" w:cs="Arial"/>
          <w:b/>
          <w:color w:val="FF0000"/>
          <w:sz w:val="24"/>
          <w:lang w:val="es-ES_tradnl"/>
        </w:rPr>
        <w:tab/>
      </w:r>
      <w:r>
        <w:rPr>
          <w:rFonts w:ascii="Arial" w:hAnsi="Arial" w:cs="Arial"/>
          <w:sz w:val="24"/>
          <w:lang w:val="es-ES_tradnl"/>
        </w:rPr>
        <w:t>Si la persona o entidad beneficiaria necesitase ser depositaria de los documentos justificativos originales que ha de presentar, indicará por escrito la razón de ello en el momento de su presentación junto con fotocopia de dichos documentos, y una vez cotejados por los servicios municipales correspondientes, los documentos originales serán sellados por el Ayuntamiento de Sestao dejando constancia de que esos gastos han sido subvencionados por este Ayuntamiento, y serán devueltos a aquella persona o entidad beneficiaria.</w:t>
      </w:r>
    </w:p>
    <w:p w14:paraId="70D73405" w14:textId="77777777" w:rsidR="002E7A49" w:rsidRDefault="002E7A49">
      <w:pPr>
        <w:ind w:firstLine="708"/>
        <w:jc w:val="both"/>
        <w:rPr>
          <w:rFonts w:ascii="Arial" w:hAnsi="Arial" w:cs="Arial"/>
          <w:b/>
          <w:sz w:val="24"/>
          <w:lang w:val="es-ES_tradnl"/>
        </w:rPr>
      </w:pPr>
    </w:p>
    <w:p w14:paraId="70D73406" w14:textId="77777777" w:rsidR="002E7A49" w:rsidRDefault="007E34FF">
      <w:pPr>
        <w:ind w:firstLine="708"/>
        <w:jc w:val="both"/>
        <w:rPr>
          <w:rFonts w:ascii="Arial" w:hAnsi="Arial" w:cs="Arial"/>
          <w:sz w:val="24"/>
          <w:lang w:val="es-ES_tradnl"/>
        </w:rPr>
      </w:pPr>
      <w:r>
        <w:rPr>
          <w:rFonts w:ascii="Arial" w:hAnsi="Arial" w:cs="Arial"/>
          <w:sz w:val="24"/>
          <w:lang w:val="es-ES_tradnl"/>
        </w:rPr>
        <w:t>Cuando la justificación se realice mediante ticket de caja, únicamente será válida si reúne los requisitos de admisión por importe y de contenido que se recogen para la factura simplificada, conforme a lo establecido en el Art. 7 del Decreto Foral 4/2013, de 22 de enero, por el que se aprueba el Reglamento por el que se regulan las obligaciones de facturación.</w:t>
      </w:r>
    </w:p>
    <w:p w14:paraId="70D73407" w14:textId="77777777" w:rsidR="002E7A49" w:rsidRDefault="002E7A49">
      <w:pPr>
        <w:ind w:firstLine="708"/>
        <w:jc w:val="both"/>
        <w:rPr>
          <w:rFonts w:ascii="Arial" w:hAnsi="Arial" w:cs="Arial"/>
          <w:sz w:val="24"/>
          <w:lang w:val="es-ES_tradnl"/>
        </w:rPr>
      </w:pPr>
    </w:p>
    <w:p w14:paraId="70D73408" w14:textId="77777777" w:rsidR="002E7A49" w:rsidRDefault="007E34FF">
      <w:pPr>
        <w:ind w:firstLine="708"/>
        <w:jc w:val="both"/>
        <w:rPr>
          <w:rFonts w:ascii="Arial" w:hAnsi="Arial" w:cs="Arial"/>
          <w:sz w:val="24"/>
          <w:lang w:val="es-ES_tradnl"/>
        </w:rPr>
      </w:pPr>
      <w:r>
        <w:rPr>
          <w:rFonts w:ascii="Arial" w:hAnsi="Arial" w:cs="Arial"/>
          <w:sz w:val="24"/>
          <w:lang w:val="es-ES_tradnl"/>
        </w:rPr>
        <w:t>d) Un ejemplar de los estudios, programas, publicaciones, carteles anunciadores y cuanta documentación gráfica y escrita se haya elaborado con ocasión de la actividad subvencionada, en la que deberá constar expresamente el patrocinio del Área o Servicio correspondiente del Ayuntamiento de Sestao.</w:t>
      </w:r>
    </w:p>
    <w:p w14:paraId="70D73409" w14:textId="77777777" w:rsidR="002E7A49" w:rsidRDefault="002E7A49">
      <w:pPr>
        <w:jc w:val="both"/>
        <w:rPr>
          <w:rFonts w:ascii="Arial" w:hAnsi="Arial" w:cs="Arial"/>
          <w:sz w:val="24"/>
          <w:lang w:val="es-ES_tradnl"/>
        </w:rPr>
      </w:pPr>
    </w:p>
    <w:p w14:paraId="70D7340A" w14:textId="77777777" w:rsidR="002E7A49" w:rsidRDefault="007E34FF">
      <w:pPr>
        <w:ind w:firstLine="708"/>
        <w:jc w:val="both"/>
        <w:rPr>
          <w:rFonts w:ascii="Arial" w:hAnsi="Arial" w:cs="Arial"/>
          <w:sz w:val="24"/>
          <w:lang w:val="es-ES_tradnl"/>
        </w:rPr>
      </w:pPr>
      <w:r>
        <w:rPr>
          <w:rFonts w:ascii="Arial" w:hAnsi="Arial" w:cs="Arial"/>
          <w:sz w:val="24"/>
          <w:lang w:val="es-ES_tradnl"/>
        </w:rPr>
        <w:t>El patrocinio municipal será de obligada constancia exclusivamente en las actividades que se difundan con posterioridad a la fecha de notificación del acuerdo de concesión de la subvención.</w:t>
      </w:r>
    </w:p>
    <w:p w14:paraId="70D7340B" w14:textId="77777777" w:rsidR="002E7A49" w:rsidRDefault="002E7A49">
      <w:pPr>
        <w:jc w:val="both"/>
        <w:rPr>
          <w:rFonts w:ascii="Arial" w:hAnsi="Arial" w:cs="Arial"/>
          <w:sz w:val="24"/>
          <w:lang w:val="es-ES_tradnl"/>
        </w:rPr>
      </w:pPr>
    </w:p>
    <w:p w14:paraId="70D7340C" w14:textId="77777777" w:rsidR="002E7A49" w:rsidRDefault="007E34FF">
      <w:pPr>
        <w:ind w:firstLine="708"/>
        <w:jc w:val="both"/>
        <w:rPr>
          <w:rFonts w:ascii="Arial" w:hAnsi="Arial" w:cs="Arial"/>
          <w:sz w:val="24"/>
          <w:lang w:val="es-ES_tradnl"/>
        </w:rPr>
      </w:pPr>
      <w:r>
        <w:rPr>
          <w:rFonts w:ascii="Arial" w:hAnsi="Arial" w:cs="Arial"/>
          <w:sz w:val="24"/>
          <w:lang w:val="es-ES_tradnl"/>
        </w:rPr>
        <w:t xml:space="preserve">3. Los justificantes deberán corresponder necesariamente a los gastos ocasionados con el cumplimiento de los fines y actividades para los que se haya concedido la subvención según la solicitud previa; y no se admitirán como justificación los gastos realizados para el cumplimiento de fines distintos. </w:t>
      </w:r>
    </w:p>
    <w:p w14:paraId="70D7340D" w14:textId="77777777" w:rsidR="002E7A49" w:rsidRDefault="002E7A49">
      <w:pPr>
        <w:jc w:val="both"/>
        <w:rPr>
          <w:rFonts w:ascii="Arial" w:hAnsi="Arial" w:cs="Arial"/>
          <w:sz w:val="24"/>
          <w:lang w:val="es-ES_tradnl"/>
        </w:rPr>
      </w:pPr>
    </w:p>
    <w:p w14:paraId="70D7340E" w14:textId="77777777" w:rsidR="002E7A49" w:rsidRDefault="007E34FF">
      <w:pPr>
        <w:ind w:firstLine="708"/>
        <w:jc w:val="both"/>
        <w:rPr>
          <w:rFonts w:ascii="Arial" w:hAnsi="Arial" w:cs="Arial"/>
          <w:sz w:val="24"/>
          <w:lang w:val="es-ES_tradnl"/>
        </w:rPr>
      </w:pPr>
      <w:r>
        <w:rPr>
          <w:rFonts w:ascii="Arial" w:hAnsi="Arial" w:cs="Arial"/>
          <w:sz w:val="24"/>
          <w:lang w:val="es-ES_tradnl"/>
        </w:rPr>
        <w:t>4. Para que la documentación acreditativa de gastos sea admitida como justificación deberá estar fechada en el período temporal para el que se conceda la subvención</w:t>
      </w:r>
      <w:r w:rsidR="008F3B90">
        <w:rPr>
          <w:rFonts w:ascii="Arial" w:hAnsi="Arial" w:cs="Arial"/>
          <w:sz w:val="24"/>
          <w:lang w:val="es-ES_tradnl"/>
        </w:rPr>
        <w:t>.</w:t>
      </w:r>
    </w:p>
    <w:p w14:paraId="70D7340F" w14:textId="77777777" w:rsidR="002E7A49" w:rsidRDefault="002E7A49">
      <w:pPr>
        <w:jc w:val="both"/>
        <w:rPr>
          <w:rFonts w:ascii="Arial" w:hAnsi="Arial" w:cs="Arial"/>
          <w:sz w:val="24"/>
          <w:lang w:val="es-ES_tradnl"/>
        </w:rPr>
      </w:pPr>
    </w:p>
    <w:p w14:paraId="70D73410" w14:textId="77777777" w:rsidR="002E7A49" w:rsidRDefault="007E34FF">
      <w:pPr>
        <w:ind w:firstLine="708"/>
        <w:jc w:val="both"/>
        <w:rPr>
          <w:rFonts w:ascii="Arial" w:hAnsi="Arial" w:cs="Arial"/>
          <w:sz w:val="24"/>
          <w:lang w:val="es-ES_tradnl"/>
        </w:rPr>
      </w:pPr>
      <w:r>
        <w:rPr>
          <w:rFonts w:ascii="Arial" w:hAnsi="Arial" w:cs="Arial"/>
          <w:sz w:val="24"/>
          <w:lang w:val="es-ES_tradnl"/>
        </w:rPr>
        <w:t xml:space="preserve">5. Serán admitidos los documentos justificativos de la subcontratación de las actividades por la persona o entidad beneficiaria, en los límites máximos establecidos en la presente convocatoria. </w:t>
      </w:r>
    </w:p>
    <w:p w14:paraId="70D73411" w14:textId="77777777" w:rsidR="002E7A49" w:rsidRDefault="002E7A49">
      <w:pPr>
        <w:ind w:firstLine="708"/>
        <w:jc w:val="both"/>
        <w:rPr>
          <w:rFonts w:ascii="Arial" w:hAnsi="Arial" w:cs="Arial"/>
          <w:sz w:val="24"/>
          <w:lang w:val="es-ES_tradnl"/>
        </w:rPr>
      </w:pPr>
    </w:p>
    <w:p w14:paraId="70D73412" w14:textId="221F017D" w:rsidR="002E7A49" w:rsidRDefault="007E34FF">
      <w:pPr>
        <w:ind w:firstLine="708"/>
        <w:jc w:val="both"/>
      </w:pPr>
      <w:r>
        <w:rPr>
          <w:rFonts w:ascii="Arial" w:hAnsi="Arial" w:cs="Arial"/>
          <w:sz w:val="24"/>
          <w:lang w:val="es-ES_tradnl"/>
        </w:rPr>
        <w:t xml:space="preserve">6. Los plazos para la presentación de la justificación del destino dado a la subvención se establecerán en la resolución por la que se concedan las subvenciones, sin que en ningún caso pueda exceder del plazo de un mes a contar desde la fecha de finalización del ejercicio </w:t>
      </w:r>
      <w:r w:rsidR="00550942">
        <w:rPr>
          <w:rFonts w:ascii="Arial" w:hAnsi="Arial" w:cs="Arial"/>
          <w:sz w:val="24"/>
          <w:lang w:val="es-ES_tradnl"/>
        </w:rPr>
        <w:t>20</w:t>
      </w:r>
      <w:r w:rsidR="00D6551D">
        <w:rPr>
          <w:rFonts w:ascii="Arial" w:hAnsi="Arial" w:cs="Arial"/>
          <w:sz w:val="24"/>
          <w:lang w:val="es-ES_tradnl"/>
        </w:rPr>
        <w:t>23</w:t>
      </w:r>
      <w:r>
        <w:rPr>
          <w:rFonts w:ascii="Arial" w:hAnsi="Arial" w:cs="Arial"/>
          <w:sz w:val="24"/>
          <w:lang w:val="es-ES_tradnl"/>
        </w:rPr>
        <w:t>, de conformidad con lo dispuesto en el artículo 11.6 de la Ordenanza Municipal.</w:t>
      </w:r>
    </w:p>
    <w:p w14:paraId="70D73413" w14:textId="77777777" w:rsidR="002E7A49" w:rsidRDefault="002E7A49">
      <w:pPr>
        <w:ind w:firstLine="708"/>
        <w:jc w:val="both"/>
      </w:pPr>
    </w:p>
    <w:p w14:paraId="70D73414" w14:textId="77777777" w:rsidR="002E7A49" w:rsidRDefault="007E34FF">
      <w:pPr>
        <w:ind w:firstLine="708"/>
        <w:jc w:val="both"/>
        <w:rPr>
          <w:rFonts w:ascii="Arial" w:hAnsi="Arial" w:cs="Arial"/>
          <w:sz w:val="24"/>
          <w:lang w:val="es-ES_tradnl"/>
        </w:rPr>
      </w:pPr>
      <w:r>
        <w:rPr>
          <w:rFonts w:ascii="Arial" w:hAnsi="Arial" w:cs="Arial"/>
          <w:sz w:val="24"/>
          <w:lang w:val="es-ES_tradnl"/>
        </w:rPr>
        <w:t>En el caso de que la justificación presentada se estime insuficiente, se requerirá para que en el plazo de 10 días naturales se subsanen los defectos apreciados.</w:t>
      </w:r>
    </w:p>
    <w:p w14:paraId="70D73415" w14:textId="77777777" w:rsidR="002E7A49" w:rsidRDefault="007E34FF">
      <w:pPr>
        <w:ind w:firstLine="708"/>
        <w:jc w:val="both"/>
        <w:rPr>
          <w:rFonts w:ascii="Arial" w:hAnsi="Arial" w:cs="Arial"/>
          <w:sz w:val="24"/>
          <w:lang w:val="es-ES_tradnl"/>
        </w:rPr>
      </w:pPr>
      <w:r>
        <w:rPr>
          <w:rFonts w:ascii="Arial" w:hAnsi="Arial" w:cs="Arial"/>
          <w:sz w:val="24"/>
          <w:lang w:val="es-ES_tradnl"/>
        </w:rPr>
        <w:t xml:space="preserve"> </w:t>
      </w:r>
    </w:p>
    <w:p w14:paraId="70D73416" w14:textId="77777777" w:rsidR="002E7A49" w:rsidRDefault="007E34FF">
      <w:pPr>
        <w:ind w:firstLine="708"/>
        <w:jc w:val="both"/>
        <w:rPr>
          <w:rFonts w:ascii="Arial" w:hAnsi="Arial" w:cs="Arial"/>
          <w:sz w:val="24"/>
          <w:lang w:val="es-ES_tradnl"/>
        </w:rPr>
      </w:pPr>
      <w:r>
        <w:rPr>
          <w:rFonts w:ascii="Arial" w:hAnsi="Arial" w:cs="Arial"/>
          <w:sz w:val="24"/>
          <w:lang w:val="es-ES_tradnl"/>
        </w:rPr>
        <w:t>La no subsanación requerida, acarreará, el ajuste del importe de la subvención en proporción a la cantidad debidamente justificada; lo que supondrá, según el caso, el pago o el reintegro parcial de la subvención.</w:t>
      </w:r>
    </w:p>
    <w:p w14:paraId="70D73417" w14:textId="77777777" w:rsidR="002E7A49" w:rsidRDefault="002E7A49">
      <w:pPr>
        <w:ind w:firstLine="708"/>
        <w:jc w:val="both"/>
        <w:rPr>
          <w:rFonts w:ascii="Arial" w:hAnsi="Arial" w:cs="Arial"/>
          <w:sz w:val="24"/>
          <w:lang w:val="es-ES_tradnl"/>
        </w:rPr>
      </w:pPr>
    </w:p>
    <w:p w14:paraId="4A1C90AC" w14:textId="5EA6FCE5" w:rsidR="00762241" w:rsidRPr="000337AE" w:rsidRDefault="00762241" w:rsidP="00762241">
      <w:pPr>
        <w:spacing w:after="200"/>
        <w:jc w:val="both"/>
        <w:rPr>
          <w:rFonts w:ascii="Arial" w:hAnsi="Arial" w:cs="Arial"/>
          <w:sz w:val="24"/>
        </w:rPr>
      </w:pPr>
      <w:r w:rsidRPr="000337AE">
        <w:rPr>
          <w:rFonts w:ascii="Arial" w:hAnsi="Arial" w:cs="Arial"/>
          <w:b/>
          <w:sz w:val="24"/>
          <w:u w:val="single"/>
        </w:rPr>
        <w:t>UNDÉCIMA. PROTECCIÓN DE DATOS.</w:t>
      </w:r>
    </w:p>
    <w:p w14:paraId="25C6841C"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Responsable del tratamiento. </w:t>
      </w:r>
      <w:r w:rsidRPr="000337AE">
        <w:rPr>
          <w:rFonts w:ascii="Arial" w:hAnsi="Arial" w:cs="Arial"/>
          <w:sz w:val="24"/>
          <w:szCs w:val="24"/>
          <w:lang w:eastAsia="es-ES"/>
        </w:rPr>
        <w:t> </w:t>
      </w:r>
    </w:p>
    <w:p w14:paraId="4BC6DA79"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En cumplimiento de los preceptos establecidos en el Reglamento (UE) 2016/679 del Parlamento Europeo y de Consejo de 27 de abril de 2016 relativo a la protección de las personas físicas en lo que respecta al tratamiento de datos personales y a la libre circulación de estos datos y en la Ley Orgánica 3/2018, de 5 de diciembre, de Protección de Datos Personales y Garantía de los derechos Digitales, el Ayuntamiento de Sestao será responsable del tratamiento de los datos personales que se recojan con ocasión de la tramitación de la presente convocatoria de subvenciones.  </w:t>
      </w:r>
    </w:p>
    <w:p w14:paraId="26B8258E"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Finalidad del tratamiento</w:t>
      </w:r>
      <w:r w:rsidRPr="000337AE">
        <w:rPr>
          <w:rFonts w:ascii="Arial" w:hAnsi="Arial" w:cs="Arial"/>
          <w:sz w:val="24"/>
          <w:szCs w:val="24"/>
          <w:lang w:eastAsia="es-ES"/>
        </w:rPr>
        <w:t> </w:t>
      </w:r>
    </w:p>
    <w:p w14:paraId="01858B03" w14:textId="5511F748" w:rsidR="00762241" w:rsidRPr="000337AE" w:rsidRDefault="00006F85" w:rsidP="00762241">
      <w:pPr>
        <w:suppressAutoHyphens w:val="0"/>
        <w:spacing w:after="100"/>
        <w:ind w:right="-1"/>
        <w:jc w:val="both"/>
        <w:textAlignment w:val="baseline"/>
        <w:rPr>
          <w:rFonts w:ascii="Segoe UI" w:hAnsi="Segoe UI" w:cs="Segoe UI"/>
          <w:sz w:val="24"/>
          <w:szCs w:val="24"/>
          <w:lang w:eastAsia="es-ES"/>
        </w:rPr>
      </w:pPr>
      <w:r w:rsidRPr="00006F85">
        <w:rPr>
          <w:rFonts w:ascii="Arial" w:hAnsi="Arial" w:cs="Arial"/>
          <w:sz w:val="24"/>
          <w:szCs w:val="24"/>
          <w:lang w:eastAsia="es-ES"/>
        </w:rPr>
        <w:t>La finalidad del tratamiento es promover y desarrollar programas y actividades que complementen y/o suplan la intervención del Ayuntamiento de Sestao en el ámbito sociocultural</w:t>
      </w:r>
      <w:r w:rsidR="00762241" w:rsidRPr="000337AE">
        <w:rPr>
          <w:rFonts w:ascii="Arial" w:hAnsi="Arial" w:cs="Arial"/>
          <w:sz w:val="24"/>
          <w:szCs w:val="24"/>
          <w:lang w:eastAsia="es-ES"/>
        </w:rPr>
        <w:t>. </w:t>
      </w:r>
    </w:p>
    <w:p w14:paraId="7B329E12"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Legitimación y bases jurídicas del tratamiento</w:t>
      </w:r>
      <w:r w:rsidRPr="000337AE">
        <w:rPr>
          <w:rFonts w:ascii="Arial" w:hAnsi="Arial" w:cs="Arial"/>
          <w:sz w:val="24"/>
          <w:szCs w:val="24"/>
          <w:lang w:eastAsia="es-ES"/>
        </w:rPr>
        <w:t> </w:t>
      </w:r>
    </w:p>
    <w:p w14:paraId="5FE70A48" w14:textId="4740CAA9"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El tratamiento de datos personales está fundado en el ejercicio de poderes públicos conferidos al Ayuntamiento en virtud del artículo 25 de la Ley Reguladora de Bases de Régimen Local. </w:t>
      </w:r>
    </w:p>
    <w:p w14:paraId="3D824732" w14:textId="2440107F"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La base jurídica que sustenta el tratamiento está contemplada en la</w:t>
      </w:r>
      <w:r w:rsidRPr="000337AE">
        <w:rPr>
          <w:rFonts w:ascii="Microsoft Sans Serif" w:hAnsi="Microsoft Sans Serif" w:cs="Microsoft Sans Serif"/>
          <w:sz w:val="24"/>
          <w:szCs w:val="24"/>
          <w:lang w:eastAsia="es-ES"/>
        </w:rPr>
        <w:t xml:space="preserve"> </w:t>
      </w:r>
      <w:r w:rsidRPr="000337AE">
        <w:rPr>
          <w:rFonts w:ascii="Arial" w:hAnsi="Arial" w:cs="Arial"/>
          <w:sz w:val="24"/>
          <w:szCs w:val="24"/>
          <w:lang w:eastAsia="es-ES"/>
        </w:rPr>
        <w:t>Ley 38/2003, de 17 de noviembre, General de Subvenciones, en el Real Decreto 887/2006, de 21 de julio, por el que se aprueba el Reglamento de la Ley 38/2003, de 17 de noviembre, General de Subvenciones y en la Ordenanza Municipal Reguladora de la concesión de subvenciones del Ayuntamiento de Sestao. </w:t>
      </w:r>
    </w:p>
    <w:p w14:paraId="49F2173D"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Intermediación de datos</w:t>
      </w:r>
      <w:r w:rsidRPr="000337AE">
        <w:rPr>
          <w:rFonts w:ascii="Arial" w:hAnsi="Arial" w:cs="Arial"/>
          <w:sz w:val="24"/>
          <w:szCs w:val="24"/>
          <w:lang w:eastAsia="es-ES"/>
        </w:rPr>
        <w:t> </w:t>
      </w:r>
    </w:p>
    <w:p w14:paraId="67726356"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El Ayuntamiento de Sestao, en el ejercicio de las competencias que tiene legalmente atribuidas, puede consultar o recabar electrónicamente documentos procedentes de otras Administraciones salvo cuando la persona interesada se opusiera a ello. No obstante, el Ayuntamiento, en todo caso, podrá ejercer su función de verificación y/o control, pudiendo acceder a cualquier documento que resulte necesario para la tramitación, gestión y resolución de los procedimientos legalmente encomendados.  </w:t>
      </w:r>
    </w:p>
    <w:p w14:paraId="2A59D4D4"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Publicidad</w:t>
      </w:r>
      <w:r w:rsidRPr="000337AE">
        <w:rPr>
          <w:rFonts w:ascii="Arial" w:hAnsi="Arial" w:cs="Arial"/>
          <w:sz w:val="24"/>
          <w:szCs w:val="24"/>
          <w:lang w:eastAsia="es-ES"/>
        </w:rPr>
        <w:t> </w:t>
      </w:r>
    </w:p>
    <w:p w14:paraId="534682C9" w14:textId="51A96B25" w:rsidR="00762241" w:rsidRPr="000337AE" w:rsidRDefault="00762241" w:rsidP="00762241">
      <w:pPr>
        <w:suppressAutoHyphens w:val="0"/>
        <w:spacing w:after="100"/>
        <w:ind w:right="-1"/>
        <w:jc w:val="both"/>
        <w:textAlignment w:val="baseline"/>
        <w:rPr>
          <w:rFonts w:ascii="Arial" w:hAnsi="Arial" w:cs="Arial"/>
          <w:sz w:val="24"/>
          <w:szCs w:val="24"/>
          <w:lang w:eastAsia="es-ES"/>
        </w:rPr>
      </w:pPr>
      <w:r w:rsidRPr="000337AE">
        <w:rPr>
          <w:rFonts w:ascii="Arial" w:hAnsi="Arial" w:cs="Arial"/>
          <w:sz w:val="24"/>
          <w:szCs w:val="24"/>
          <w:lang w:eastAsia="es-ES"/>
        </w:rPr>
        <w:t>El Ayuntamiento de Sestao, una vez aprobada la convocatoria de la subvención remitirá a la B</w:t>
      </w:r>
      <w:r w:rsidR="004D04B6" w:rsidRPr="000337AE">
        <w:rPr>
          <w:rFonts w:ascii="Arial" w:hAnsi="Arial" w:cs="Arial"/>
          <w:sz w:val="24"/>
          <w:szCs w:val="24"/>
          <w:lang w:eastAsia="es-ES"/>
        </w:rPr>
        <w:t xml:space="preserve">ase de </w:t>
      </w:r>
      <w:r w:rsidRPr="000337AE">
        <w:rPr>
          <w:rFonts w:ascii="Arial" w:hAnsi="Arial" w:cs="Arial"/>
          <w:sz w:val="24"/>
          <w:szCs w:val="24"/>
          <w:lang w:eastAsia="es-ES"/>
        </w:rPr>
        <w:t>D</w:t>
      </w:r>
      <w:r w:rsidR="004D04B6" w:rsidRPr="000337AE">
        <w:rPr>
          <w:rFonts w:ascii="Arial" w:hAnsi="Arial" w:cs="Arial"/>
          <w:sz w:val="24"/>
          <w:szCs w:val="24"/>
          <w:lang w:eastAsia="es-ES"/>
        </w:rPr>
        <w:t xml:space="preserve">atos </w:t>
      </w:r>
      <w:r w:rsidRPr="000337AE">
        <w:rPr>
          <w:rFonts w:ascii="Arial" w:hAnsi="Arial" w:cs="Arial"/>
          <w:sz w:val="24"/>
          <w:szCs w:val="24"/>
          <w:lang w:eastAsia="es-ES"/>
        </w:rPr>
        <w:t>N</w:t>
      </w:r>
      <w:r w:rsidR="004D04B6" w:rsidRPr="000337AE">
        <w:rPr>
          <w:rFonts w:ascii="Arial" w:hAnsi="Arial" w:cs="Arial"/>
          <w:sz w:val="24"/>
          <w:szCs w:val="24"/>
          <w:lang w:eastAsia="es-ES"/>
        </w:rPr>
        <w:t xml:space="preserve">acional de </w:t>
      </w:r>
      <w:r w:rsidRPr="000337AE">
        <w:rPr>
          <w:rFonts w:ascii="Arial" w:hAnsi="Arial" w:cs="Arial"/>
          <w:sz w:val="24"/>
          <w:szCs w:val="24"/>
          <w:lang w:eastAsia="es-ES"/>
        </w:rPr>
        <w:t>S</w:t>
      </w:r>
      <w:r w:rsidR="004D04B6" w:rsidRPr="000337AE">
        <w:rPr>
          <w:rFonts w:ascii="Arial" w:hAnsi="Arial" w:cs="Arial"/>
          <w:sz w:val="24"/>
          <w:szCs w:val="24"/>
          <w:lang w:eastAsia="es-ES"/>
        </w:rPr>
        <w:t>ubvenciones (en adelante BDNS)</w:t>
      </w:r>
      <w:r w:rsidRPr="000337AE">
        <w:rPr>
          <w:rFonts w:ascii="Arial" w:hAnsi="Arial" w:cs="Arial"/>
          <w:sz w:val="24"/>
          <w:szCs w:val="24"/>
          <w:lang w:eastAsia="es-ES"/>
        </w:rPr>
        <w:t xml:space="preserve"> información sobre las bases, el programa y crédito presupuestario al que se imputan y el objeto o finalidad de las mismas.</w:t>
      </w:r>
      <w:r w:rsidR="004D04B6" w:rsidRPr="000337AE">
        <w:rPr>
          <w:rFonts w:ascii="Arial" w:hAnsi="Arial" w:cs="Arial"/>
          <w:sz w:val="24"/>
          <w:szCs w:val="24"/>
          <w:lang w:eastAsia="es-ES"/>
        </w:rPr>
        <w:t xml:space="preserve"> </w:t>
      </w:r>
      <w:r w:rsidRPr="000337AE">
        <w:rPr>
          <w:rFonts w:ascii="Arial" w:hAnsi="Arial" w:cs="Arial"/>
          <w:sz w:val="24"/>
          <w:szCs w:val="24"/>
          <w:lang w:eastAsia="es-ES"/>
        </w:rPr>
        <w:t>Posteriormente y una vez resuelta la convocatoria, el Ayuntamiento comunicará la relación de beneficiarios/as, el importe otorgado y efectivamente percibido y, en su caso, las posibles resoluciones de reintegro y sanción. </w:t>
      </w:r>
    </w:p>
    <w:p w14:paraId="53143495"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La información remitida a la BDNS podrá ser consultada por cualquier persona y/o Administración ya que la finalidad de la LGS es promover la transparencia y la lucha contra el fraude.  </w:t>
      </w:r>
    </w:p>
    <w:p w14:paraId="4932109E"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Asimismo, de conformidad con la Ley 19/2013, de 9 de diciembre, de Transparencia, Acceso a la Información Pública y Buen Gobierno y con la Ley 2/2016, de 7 de abril, de Instituciones Locales de Euskadi, los datos relativos al importe, objetivo o finalidad y beneficiarios de las subvenciones y/o ayudas otorgadas por la corporación se publicarán en la página web del Ayuntamiento y en el Portal de Transparencia “Sestao Zabaltzen”.  </w:t>
      </w:r>
    </w:p>
    <w:p w14:paraId="20B46B18"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Transferencia de datos</w:t>
      </w:r>
      <w:r w:rsidRPr="000337AE">
        <w:rPr>
          <w:rFonts w:ascii="Arial" w:hAnsi="Arial" w:cs="Arial"/>
          <w:sz w:val="24"/>
          <w:szCs w:val="24"/>
          <w:lang w:eastAsia="es-ES"/>
        </w:rPr>
        <w:t> </w:t>
      </w:r>
    </w:p>
    <w:p w14:paraId="447D4E90"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Los miembros de la corporación municipal tendrán derecho a obtener de la Alcaldesa o de la Junta de Gobierno Local cuantos antecedentes, datos o informaciones obren en poder de los servicios de la Corporación y resulten precisos para el desarrollo de su función, entre estos datos se encuentran los datos de la concesión de subvenciones. </w:t>
      </w:r>
    </w:p>
    <w:p w14:paraId="1E2B1FA6"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Además y como consecuencia de la transparencia exigible al Ayuntamiento los datos podrán tratarse posteriormente con fines de archivo en interés público o fines estadísticos. </w:t>
      </w:r>
    </w:p>
    <w:p w14:paraId="7769F3D9"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Decisión automatizada. </w:t>
      </w:r>
      <w:r w:rsidRPr="000337AE">
        <w:rPr>
          <w:rFonts w:ascii="Arial" w:hAnsi="Arial" w:cs="Arial"/>
          <w:sz w:val="24"/>
          <w:szCs w:val="24"/>
          <w:lang w:eastAsia="es-ES"/>
        </w:rPr>
        <w:t> </w:t>
      </w:r>
    </w:p>
    <w:p w14:paraId="36BCD627" w14:textId="0A1E2239"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 xml:space="preserve">Los datos personales de los solicitantes de subvenciones no </w:t>
      </w:r>
      <w:r w:rsidR="004D04B6" w:rsidRPr="000337AE">
        <w:rPr>
          <w:rFonts w:ascii="Arial" w:hAnsi="Arial" w:cs="Arial"/>
          <w:sz w:val="24"/>
          <w:szCs w:val="24"/>
          <w:lang w:eastAsia="es-ES"/>
        </w:rPr>
        <w:t>van a</w:t>
      </w:r>
      <w:r w:rsidRPr="000337AE">
        <w:rPr>
          <w:rFonts w:ascii="Arial" w:hAnsi="Arial" w:cs="Arial"/>
          <w:sz w:val="24"/>
          <w:szCs w:val="24"/>
          <w:lang w:eastAsia="es-ES"/>
        </w:rPr>
        <w:t xml:space="preserve"> ser objeto de tratamiento automatizado, no obstante van a ser incorporados al Sistema de Registro, al Gestor de expedientes, al Sistema Contable del Ayuntamiento de Sestao y en caso de resultar necesario al Registro Electrónico de Apoderamientos. El objetivo de la incorporación no es otro que tramitar y gestionar las subvenciones que han sido convocadas.  </w:t>
      </w:r>
    </w:p>
    <w:p w14:paraId="057055A3"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Origen de los datos. </w:t>
      </w:r>
      <w:r w:rsidRPr="000337AE">
        <w:rPr>
          <w:rFonts w:ascii="Arial" w:hAnsi="Arial" w:cs="Arial"/>
          <w:sz w:val="24"/>
          <w:szCs w:val="24"/>
          <w:lang w:eastAsia="es-ES"/>
        </w:rPr>
        <w:t> </w:t>
      </w:r>
    </w:p>
    <w:p w14:paraId="4191FBEC"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Los datos personales proceden de la persona interesada, no obstante el Ayuntamiento en caso de no oposición de ésta podrá acceder a aquellos documentos que teniendo su origen en la persona interesada procedieran de otra Administración Pública.  </w:t>
      </w:r>
    </w:p>
    <w:p w14:paraId="187A5EEF"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Destinatarios de los datos</w:t>
      </w:r>
      <w:r w:rsidRPr="000337AE">
        <w:rPr>
          <w:rFonts w:ascii="Arial" w:hAnsi="Arial" w:cs="Arial"/>
          <w:sz w:val="24"/>
          <w:szCs w:val="24"/>
          <w:lang w:eastAsia="es-ES"/>
        </w:rPr>
        <w:t> </w:t>
      </w:r>
    </w:p>
    <w:p w14:paraId="2998B444" w14:textId="7C1EE19F" w:rsidR="00762241" w:rsidRPr="000337AE" w:rsidRDefault="004D04B6"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Los datos personales tratados serán comunicados a BDNS</w:t>
      </w:r>
      <w:r w:rsidR="00631174" w:rsidRPr="000337AE">
        <w:rPr>
          <w:rFonts w:ascii="Arial" w:hAnsi="Arial" w:cs="Arial"/>
          <w:sz w:val="24"/>
          <w:szCs w:val="24"/>
          <w:lang w:eastAsia="es-ES"/>
        </w:rPr>
        <w:t>.</w:t>
      </w:r>
      <w:r w:rsidR="00762241" w:rsidRPr="000337AE">
        <w:rPr>
          <w:rFonts w:ascii="Arial" w:hAnsi="Arial" w:cs="Arial"/>
          <w:sz w:val="24"/>
          <w:szCs w:val="24"/>
          <w:lang w:eastAsia="es-ES"/>
        </w:rPr>
        <w:t>  </w:t>
      </w:r>
    </w:p>
    <w:p w14:paraId="62486C71"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Derechos en materia de protección de datos y medios de reclamación</w:t>
      </w:r>
      <w:r w:rsidRPr="000337AE">
        <w:rPr>
          <w:rFonts w:ascii="Arial" w:hAnsi="Arial" w:cs="Arial"/>
          <w:sz w:val="24"/>
          <w:szCs w:val="24"/>
          <w:lang w:eastAsia="es-ES"/>
        </w:rPr>
        <w:t> </w:t>
      </w:r>
    </w:p>
    <w:p w14:paraId="0F751FCB"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La persona interesada podrá ejercer sus derechos de acceso, rectificación, supresión, oposición, portabilidad  y limitación  ante el Ayuntamiento de Sestao en el Registro Municipal sito en la Plaza del Kasko S/N - 48.910 Sestao (Bizkaia), en la sede electrónica del Ayuntamiento de Sestao http://www.sestao.eus/es-ES/Tramites/Paginas/procedimiento-detalle.aspx?idt=593bdec5-c9ac-e211-b9d8-0237d32158c o en la red de Oficinas de Asistencia en materia de registros de las Administraciones Públicas. </w:t>
      </w:r>
    </w:p>
    <w:p w14:paraId="1B516213"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De la misma manera, podrá presentar una reclamación ante la Agencia Vasca de Protección de Datos, Calle Beato Tomás Zumárraga 71, 3, 01008 Vitoria-Gasteiz (Álava). </w:t>
      </w:r>
    </w:p>
    <w:p w14:paraId="1C2C36A4" w14:textId="77777777" w:rsidR="00762241" w:rsidRPr="000337AE" w:rsidRDefault="00762241" w:rsidP="00762241">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b/>
          <w:bCs/>
          <w:sz w:val="24"/>
          <w:szCs w:val="24"/>
          <w:lang w:eastAsia="es-ES"/>
        </w:rPr>
        <w:t>Rango de los datos personales tratados</w:t>
      </w:r>
      <w:r w:rsidRPr="000337AE">
        <w:rPr>
          <w:rFonts w:ascii="Arial" w:hAnsi="Arial" w:cs="Arial"/>
          <w:sz w:val="24"/>
          <w:szCs w:val="24"/>
          <w:lang w:eastAsia="es-ES"/>
        </w:rPr>
        <w:t> </w:t>
      </w:r>
    </w:p>
    <w:p w14:paraId="6738ECD8" w14:textId="47C29A2E" w:rsidR="00762241" w:rsidRPr="000337AE" w:rsidRDefault="00762241" w:rsidP="00762241">
      <w:pPr>
        <w:suppressAutoHyphens w:val="0"/>
        <w:spacing w:after="100"/>
        <w:ind w:right="-1"/>
        <w:jc w:val="both"/>
        <w:textAlignment w:val="baseline"/>
        <w:rPr>
          <w:rFonts w:ascii="Arial" w:hAnsi="Arial" w:cs="Arial"/>
          <w:sz w:val="24"/>
          <w:szCs w:val="24"/>
          <w:lang w:eastAsia="es-ES"/>
        </w:rPr>
      </w:pPr>
      <w:r w:rsidRPr="000337AE">
        <w:rPr>
          <w:rFonts w:ascii="Arial" w:hAnsi="Arial" w:cs="Arial"/>
          <w:sz w:val="24"/>
          <w:szCs w:val="24"/>
          <w:lang w:eastAsia="es-ES"/>
        </w:rPr>
        <w:t>El Ayuntamiento de Sestao en desarrollo de las competencias establecidas en la LRBLR y con el objetivo de comprobar los requisitos exigidos en la presente convocatoria trata los siguientes rangos de datos: </w:t>
      </w:r>
    </w:p>
    <w:tbl>
      <w:tblPr>
        <w:tblStyle w:val="Tablaconcuadrcula"/>
        <w:tblW w:w="8494" w:type="dxa"/>
        <w:tblLook w:val="04A0" w:firstRow="1" w:lastRow="0" w:firstColumn="1" w:lastColumn="0" w:noHBand="0" w:noVBand="1"/>
      </w:tblPr>
      <w:tblGrid>
        <w:gridCol w:w="466"/>
        <w:gridCol w:w="8028"/>
      </w:tblGrid>
      <w:tr w:rsidR="000337AE" w:rsidRPr="000337AE" w14:paraId="3278D2C1" w14:textId="77777777" w:rsidTr="00631174">
        <w:tc>
          <w:tcPr>
            <w:tcW w:w="466" w:type="dxa"/>
            <w:vAlign w:val="center"/>
          </w:tcPr>
          <w:p w14:paraId="593142FE" w14:textId="3B00008C" w:rsidR="00631174" w:rsidRPr="000337AE" w:rsidRDefault="00631174" w:rsidP="00631174">
            <w:pPr>
              <w:suppressAutoHyphens w:val="0"/>
              <w:spacing w:after="100"/>
              <w:ind w:right="-1"/>
              <w:jc w:val="both"/>
              <w:textAlignment w:val="baseline"/>
              <w:rPr>
                <w:rFonts w:ascii="Segoe UI" w:hAnsi="Segoe UI" w:cs="Segoe UI"/>
                <w:sz w:val="24"/>
                <w:szCs w:val="24"/>
                <w:lang w:eastAsia="es-ES"/>
              </w:rPr>
            </w:pPr>
            <w:r w:rsidRPr="000337AE">
              <w:rPr>
                <w:rFonts w:ascii="Segoe UI Symbol" w:hAnsi="Segoe UI Symbol"/>
                <w:sz w:val="22"/>
                <w:szCs w:val="22"/>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51E3FD4A" w14:textId="017B7DE1" w:rsidR="00631174" w:rsidRPr="000337AE" w:rsidRDefault="00631174" w:rsidP="00631174">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Datos básicos: Nombre</w:t>
            </w:r>
            <w:r w:rsidR="00F3504C" w:rsidRPr="000337AE">
              <w:rPr>
                <w:rFonts w:ascii="Arial" w:hAnsi="Arial" w:cs="Arial"/>
                <w:sz w:val="24"/>
                <w:szCs w:val="24"/>
                <w:lang w:eastAsia="es-ES"/>
              </w:rPr>
              <w:t xml:space="preserve"> y </w:t>
            </w:r>
            <w:r w:rsidRPr="000337AE">
              <w:rPr>
                <w:rFonts w:ascii="Arial" w:hAnsi="Arial" w:cs="Arial"/>
                <w:sz w:val="24"/>
                <w:szCs w:val="24"/>
                <w:lang w:eastAsia="es-ES"/>
              </w:rPr>
              <w:t>apellidos. </w:t>
            </w:r>
          </w:p>
        </w:tc>
      </w:tr>
      <w:tr w:rsidR="000337AE" w:rsidRPr="000337AE" w14:paraId="2963E15C" w14:textId="77777777" w:rsidTr="00631174">
        <w:tc>
          <w:tcPr>
            <w:tcW w:w="466" w:type="dxa"/>
            <w:vAlign w:val="center"/>
          </w:tcPr>
          <w:p w14:paraId="603A0BE8" w14:textId="2F9F63EC" w:rsidR="00631174" w:rsidRPr="000337AE" w:rsidRDefault="00631174" w:rsidP="00631174">
            <w:pPr>
              <w:suppressAutoHyphens w:val="0"/>
              <w:spacing w:after="100"/>
              <w:ind w:right="-1"/>
              <w:jc w:val="both"/>
              <w:textAlignment w:val="baseline"/>
              <w:rPr>
                <w:rFonts w:ascii="Segoe UI" w:hAnsi="Segoe UI" w:cs="Segoe UI"/>
                <w:sz w:val="24"/>
                <w:szCs w:val="24"/>
                <w:lang w:eastAsia="es-ES"/>
              </w:rPr>
            </w:pPr>
            <w:r w:rsidRPr="000337AE">
              <w:rPr>
                <w:rFonts w:ascii="Segoe UI Symbol" w:hAnsi="Segoe UI Symbol"/>
                <w:sz w:val="22"/>
                <w:szCs w:val="22"/>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2DE79C4C" w14:textId="5E3E3B32" w:rsidR="00631174" w:rsidRPr="000337AE" w:rsidRDefault="00631174" w:rsidP="00631174">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Datos de identificación: DNI/NIE. </w:t>
            </w:r>
          </w:p>
        </w:tc>
      </w:tr>
      <w:tr w:rsidR="000337AE" w:rsidRPr="000337AE" w14:paraId="1B906DE4" w14:textId="77777777" w:rsidTr="00631174">
        <w:tc>
          <w:tcPr>
            <w:tcW w:w="466" w:type="dxa"/>
            <w:vAlign w:val="center"/>
          </w:tcPr>
          <w:p w14:paraId="5F42C5E7" w14:textId="52783033" w:rsidR="0077264B" w:rsidRPr="000337AE" w:rsidRDefault="0077264B" w:rsidP="0077264B">
            <w:pPr>
              <w:suppressAutoHyphens w:val="0"/>
              <w:spacing w:after="100"/>
              <w:ind w:right="-1"/>
              <w:jc w:val="both"/>
              <w:textAlignment w:val="baseline"/>
              <w:rPr>
                <w:rFonts w:ascii="Segoe UI Symbol" w:hAnsi="Segoe UI Symbol"/>
                <w:sz w:val="22"/>
                <w:szCs w:val="22"/>
                <w:lang w:eastAsia="es-ES"/>
              </w:rPr>
            </w:pPr>
            <w:r w:rsidRPr="000337AE">
              <w:rPr>
                <w:rFonts w:ascii="Segoe UI Symbol" w:hAnsi="Segoe UI Symbol"/>
                <w:sz w:val="22"/>
                <w:szCs w:val="22"/>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1FAF1A4B" w14:textId="387AF690" w:rsidR="0077264B" w:rsidRPr="000337AE" w:rsidRDefault="0077264B" w:rsidP="0077264B">
            <w:pPr>
              <w:suppressAutoHyphens w:val="0"/>
              <w:spacing w:after="100"/>
              <w:ind w:right="-1"/>
              <w:jc w:val="both"/>
              <w:textAlignment w:val="baseline"/>
              <w:rPr>
                <w:rFonts w:ascii="Arial" w:hAnsi="Arial" w:cs="Arial"/>
                <w:sz w:val="24"/>
                <w:szCs w:val="24"/>
                <w:lang w:eastAsia="es-ES"/>
              </w:rPr>
            </w:pPr>
            <w:r w:rsidRPr="000337AE">
              <w:rPr>
                <w:rFonts w:ascii="Arial" w:hAnsi="Arial" w:cs="Arial"/>
                <w:sz w:val="24"/>
                <w:szCs w:val="24"/>
                <w:lang w:eastAsia="es-ES"/>
              </w:rPr>
              <w:t>Datos de vecindad: Empadronamiento. </w:t>
            </w:r>
          </w:p>
        </w:tc>
      </w:tr>
      <w:tr w:rsidR="000337AE" w:rsidRPr="000337AE" w14:paraId="1D19CD06" w14:textId="77777777" w:rsidTr="00631174">
        <w:tc>
          <w:tcPr>
            <w:tcW w:w="466" w:type="dxa"/>
            <w:vAlign w:val="center"/>
          </w:tcPr>
          <w:p w14:paraId="77C9406A" w14:textId="10C9133A"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Segoe UI Symbol" w:hAnsi="Segoe UI Symbol"/>
                <w:sz w:val="22"/>
                <w:szCs w:val="22"/>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EB912F9" w14:textId="2C3C85B3"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Datos de localización: Dirección, teléfono y correo electrónico. </w:t>
            </w:r>
          </w:p>
        </w:tc>
      </w:tr>
      <w:tr w:rsidR="000337AE" w:rsidRPr="000337AE" w14:paraId="55D2EDE4" w14:textId="77777777" w:rsidTr="00631174">
        <w:tc>
          <w:tcPr>
            <w:tcW w:w="466" w:type="dxa"/>
            <w:vAlign w:val="center"/>
          </w:tcPr>
          <w:p w14:paraId="01DB2EAF" w14:textId="0CF35E48"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Segoe UI Symbol" w:hAnsi="Segoe UI Symbol"/>
                <w:sz w:val="22"/>
                <w:szCs w:val="22"/>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509A9856" w14:textId="7001DC02"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Datos de representación: Nombre y apellidos del poderdante y apoderado, DNI/NIE y poder de representación (notarial, apud acta…) </w:t>
            </w:r>
          </w:p>
        </w:tc>
      </w:tr>
      <w:tr w:rsidR="000337AE" w:rsidRPr="000337AE" w14:paraId="50E655FA" w14:textId="77777777" w:rsidTr="00631174">
        <w:tc>
          <w:tcPr>
            <w:tcW w:w="466" w:type="dxa"/>
            <w:vAlign w:val="center"/>
          </w:tcPr>
          <w:p w14:paraId="17FD1BB9" w14:textId="6F74AB32"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Segoe UI Symbol" w:hAnsi="Segoe UI Symbol"/>
                <w:sz w:val="22"/>
                <w:szCs w:val="22"/>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641D3E27" w14:textId="5545699D"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Datos de la actividad: Estar al corriente del pago con la Hacienda Pública competente, estar al corriente con la Tesorería General de la Seguridad Social, estar al corriente con el Ayuntamiento de Sestao, no haber sido sancionado mediante resolución firme con la pérdida de la posibilidad de obtener subvenciones, no estar incurso en la causa de prohibición para obtener la condición de beneficiario de subvenciones, no haber sido sancionada penal o administrativamente por incurrir en causa de discriminación por sexo y no haber sido sancionada con la prohibición de concurrir a  convocatorias de subvenciones o ayudas en virtud de la Ley 4/2005 de 18 de febrero, para la igualdad de mujeres y hombre . </w:t>
            </w:r>
          </w:p>
        </w:tc>
      </w:tr>
      <w:tr w:rsidR="000337AE" w:rsidRPr="000337AE" w14:paraId="2F5134BF" w14:textId="77777777" w:rsidTr="005569C0">
        <w:tc>
          <w:tcPr>
            <w:tcW w:w="466" w:type="dxa"/>
            <w:vAlign w:val="center"/>
          </w:tcPr>
          <w:p w14:paraId="2F7D42AB" w14:textId="69D8A276"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Segoe UI Symbol" w:hAnsi="Segoe UI Symbol"/>
                <w:sz w:val="22"/>
                <w:szCs w:val="22"/>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37374B5" w14:textId="63601D05"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Datos bancarios: Ficha de acreedor. </w:t>
            </w:r>
          </w:p>
        </w:tc>
      </w:tr>
      <w:tr w:rsidR="000337AE" w:rsidRPr="000337AE" w14:paraId="21465E3A" w14:textId="77777777" w:rsidTr="005569C0">
        <w:tc>
          <w:tcPr>
            <w:tcW w:w="466" w:type="dxa"/>
            <w:vAlign w:val="center"/>
          </w:tcPr>
          <w:p w14:paraId="596159ED" w14:textId="36DD681A"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Segoe UI Symbol" w:hAnsi="Segoe UI Symbol"/>
                <w:sz w:val="22"/>
                <w:szCs w:val="22"/>
                <w:lang w:eastAsia="es-ES"/>
              </w:rPr>
              <w:t>☒ </w:t>
            </w:r>
          </w:p>
        </w:tc>
        <w:tc>
          <w:tcPr>
            <w:tcW w:w="8028" w:type="dxa"/>
            <w:tcBorders>
              <w:top w:val="single" w:sz="6" w:space="0" w:color="auto"/>
              <w:left w:val="single" w:sz="6" w:space="0" w:color="auto"/>
              <w:bottom w:val="single" w:sz="6" w:space="0" w:color="auto"/>
              <w:right w:val="single" w:sz="6" w:space="0" w:color="auto"/>
            </w:tcBorders>
            <w:shd w:val="clear" w:color="auto" w:fill="auto"/>
          </w:tcPr>
          <w:p w14:paraId="794641BF" w14:textId="77777777" w:rsidR="0077264B" w:rsidRPr="000337AE" w:rsidRDefault="0077264B" w:rsidP="0077264B">
            <w:pPr>
              <w:suppressAutoHyphens w:val="0"/>
              <w:ind w:right="-119"/>
              <w:jc w:val="both"/>
              <w:textAlignment w:val="baseline"/>
              <w:rPr>
                <w:sz w:val="24"/>
                <w:szCs w:val="24"/>
                <w:lang w:eastAsia="es-ES"/>
              </w:rPr>
            </w:pPr>
            <w:r w:rsidRPr="000337AE">
              <w:rPr>
                <w:rFonts w:ascii="Arial" w:hAnsi="Arial" w:cs="Arial"/>
                <w:sz w:val="24"/>
                <w:szCs w:val="24"/>
                <w:lang w:eastAsia="es-ES"/>
              </w:rPr>
              <w:t>Datos de tercero (persona responsable de las actividades):  </w:t>
            </w:r>
          </w:p>
          <w:p w14:paraId="17554309" w14:textId="77777777" w:rsidR="0077264B" w:rsidRPr="000337AE" w:rsidRDefault="0077264B" w:rsidP="0077264B">
            <w:pPr>
              <w:suppressAutoHyphens w:val="0"/>
              <w:ind w:right="1575"/>
              <w:jc w:val="both"/>
              <w:textAlignment w:val="baseline"/>
              <w:rPr>
                <w:sz w:val="24"/>
                <w:szCs w:val="24"/>
                <w:lang w:eastAsia="es-ES"/>
              </w:rPr>
            </w:pPr>
            <w:r w:rsidRPr="000337AE">
              <w:rPr>
                <w:rFonts w:ascii="Arial" w:hAnsi="Arial" w:cs="Arial"/>
                <w:sz w:val="24"/>
                <w:szCs w:val="24"/>
                <w:lang w:eastAsia="es-ES"/>
              </w:rPr>
              <w:t>Datos Básicos: Nombre y Apellidos. </w:t>
            </w:r>
          </w:p>
          <w:p w14:paraId="06C3D170" w14:textId="3CF9737B" w:rsidR="0077264B" w:rsidRPr="000337AE" w:rsidRDefault="0077264B" w:rsidP="0077264B">
            <w:pPr>
              <w:suppressAutoHyphens w:val="0"/>
              <w:spacing w:after="100"/>
              <w:ind w:right="-1"/>
              <w:jc w:val="both"/>
              <w:textAlignment w:val="baseline"/>
              <w:rPr>
                <w:rFonts w:ascii="Segoe UI" w:hAnsi="Segoe UI" w:cs="Segoe UI"/>
                <w:sz w:val="24"/>
                <w:szCs w:val="24"/>
                <w:lang w:eastAsia="es-ES"/>
              </w:rPr>
            </w:pPr>
            <w:r w:rsidRPr="000337AE">
              <w:rPr>
                <w:rFonts w:ascii="Arial" w:hAnsi="Arial" w:cs="Arial"/>
                <w:sz w:val="24"/>
                <w:szCs w:val="24"/>
                <w:lang w:eastAsia="es-ES"/>
              </w:rPr>
              <w:t>Datos de contacto: Teléfono. </w:t>
            </w:r>
          </w:p>
        </w:tc>
      </w:tr>
    </w:tbl>
    <w:p w14:paraId="70D73419" w14:textId="5B1D4AC9" w:rsidR="002E7A49" w:rsidRDefault="007E34FF" w:rsidP="0068544D">
      <w:pPr>
        <w:spacing w:before="200"/>
        <w:jc w:val="both"/>
        <w:rPr>
          <w:rFonts w:ascii="Arial" w:hAnsi="Arial" w:cs="Arial"/>
          <w:sz w:val="24"/>
        </w:rPr>
      </w:pPr>
      <w:r>
        <w:rPr>
          <w:rFonts w:ascii="Arial" w:hAnsi="Arial" w:cs="Arial"/>
          <w:b/>
          <w:sz w:val="24"/>
          <w:u w:val="single"/>
        </w:rPr>
        <w:t>D</w:t>
      </w:r>
      <w:r w:rsidR="0077264B">
        <w:rPr>
          <w:rFonts w:ascii="Arial" w:hAnsi="Arial" w:cs="Arial"/>
          <w:b/>
          <w:sz w:val="24"/>
          <w:u w:val="single"/>
        </w:rPr>
        <w:t>UODÉCIMA</w:t>
      </w:r>
      <w:r>
        <w:rPr>
          <w:rFonts w:ascii="Arial" w:hAnsi="Arial" w:cs="Arial"/>
          <w:b/>
          <w:sz w:val="24"/>
          <w:u w:val="single"/>
        </w:rPr>
        <w:t>. OTRAS CONDICIONES.</w:t>
      </w:r>
    </w:p>
    <w:p w14:paraId="70D7341A" w14:textId="77777777" w:rsidR="002E7A49" w:rsidRDefault="002E7A49">
      <w:pPr>
        <w:jc w:val="both"/>
        <w:rPr>
          <w:rFonts w:ascii="Arial" w:hAnsi="Arial" w:cs="Arial"/>
          <w:sz w:val="24"/>
        </w:rPr>
      </w:pPr>
    </w:p>
    <w:p w14:paraId="70D7341B" w14:textId="77777777" w:rsidR="002E7A49" w:rsidRDefault="007E34FF">
      <w:pPr>
        <w:jc w:val="both"/>
        <w:rPr>
          <w:rFonts w:ascii="Arial" w:hAnsi="Arial" w:cs="Arial"/>
          <w:sz w:val="24"/>
        </w:rPr>
      </w:pPr>
      <w:r>
        <w:rPr>
          <w:rFonts w:ascii="Arial" w:hAnsi="Arial" w:cs="Arial"/>
          <w:sz w:val="24"/>
        </w:rPr>
        <w:tab/>
      </w:r>
      <w:r>
        <w:rPr>
          <w:rFonts w:ascii="Arial" w:hAnsi="Arial" w:cs="Arial"/>
          <w:b/>
          <w:sz w:val="24"/>
        </w:rPr>
        <w:t>Primera.-</w:t>
      </w:r>
      <w:r>
        <w:rPr>
          <w:rFonts w:ascii="Arial" w:hAnsi="Arial" w:cs="Arial"/>
          <w:sz w:val="24"/>
        </w:rPr>
        <w:t xml:space="preserve"> Respecto del abono de las subvenciones, reintegro, régimen sancionador y cualesquiera otros aspectos que no se hayan previsto en la presente convocatoria, será de aplicación lo establecido en el Reglamento municipal del Ayuntamiento de Sestao regulador del procedimiento de tramitación y concesión de estas subvenciones, y los preceptos de la Ley 38/2003 General de Subvenciones que resulten de aplicación.</w:t>
      </w:r>
    </w:p>
    <w:p w14:paraId="70D7341C" w14:textId="77777777" w:rsidR="002E7A49" w:rsidRDefault="002E7A49">
      <w:pPr>
        <w:jc w:val="both"/>
        <w:rPr>
          <w:rFonts w:ascii="Arial" w:hAnsi="Arial" w:cs="Arial"/>
          <w:sz w:val="24"/>
        </w:rPr>
      </w:pPr>
    </w:p>
    <w:p w14:paraId="70D7341D" w14:textId="688A8F8C" w:rsidR="002E7A49" w:rsidRDefault="007E34FF" w:rsidP="00570ECE">
      <w:pPr>
        <w:ind w:firstLine="708"/>
        <w:jc w:val="both"/>
        <w:rPr>
          <w:rFonts w:ascii="Arial" w:hAnsi="Arial" w:cs="Arial"/>
          <w:sz w:val="24"/>
        </w:rPr>
      </w:pPr>
      <w:r>
        <w:rPr>
          <w:rFonts w:ascii="Arial" w:hAnsi="Arial" w:cs="Arial"/>
          <w:b/>
          <w:sz w:val="24"/>
        </w:rPr>
        <w:t>Segunda.</w:t>
      </w:r>
      <w:r>
        <w:rPr>
          <w:rFonts w:ascii="Arial" w:hAnsi="Arial" w:cs="Arial"/>
          <w:sz w:val="24"/>
        </w:rPr>
        <w:t xml:space="preserve">- Las subvenciones para el desarrollo de programas y actividades en el ámbito sociocultural y festivo se concederán con cargo a la partida consignada como: Programa 3340, subconcepto 481.06, cuya asignación </w:t>
      </w:r>
      <w:r w:rsidRPr="000C0449">
        <w:rPr>
          <w:rFonts w:ascii="Arial" w:hAnsi="Arial" w:cs="Arial"/>
          <w:sz w:val="24"/>
        </w:rPr>
        <w:t xml:space="preserve">tendrá como límite la cantidad de </w:t>
      </w:r>
      <w:r w:rsidR="00665D7C" w:rsidRPr="000C0449">
        <w:rPr>
          <w:rFonts w:ascii="Arial" w:hAnsi="Arial" w:cs="Arial"/>
          <w:sz w:val="24"/>
        </w:rPr>
        <w:t>CUARENTA MIL CINCUENTA EUROS(</w:t>
      </w:r>
      <w:r w:rsidR="00BB0514">
        <w:rPr>
          <w:rFonts w:ascii="Arial" w:hAnsi="Arial" w:cs="Arial"/>
          <w:sz w:val="24"/>
        </w:rPr>
        <w:t>44</w:t>
      </w:r>
      <w:r w:rsidR="00665D7C" w:rsidRPr="000C0449">
        <w:rPr>
          <w:rFonts w:ascii="Arial" w:hAnsi="Arial" w:cs="Arial"/>
          <w:sz w:val="24"/>
        </w:rPr>
        <w:t>.</w:t>
      </w:r>
      <w:r w:rsidR="00BB0514">
        <w:rPr>
          <w:rFonts w:ascii="Arial" w:hAnsi="Arial" w:cs="Arial"/>
          <w:sz w:val="24"/>
        </w:rPr>
        <w:t>50</w:t>
      </w:r>
      <w:r w:rsidR="00665D7C" w:rsidRPr="000C0449">
        <w:rPr>
          <w:rFonts w:ascii="Arial" w:hAnsi="Arial" w:cs="Arial"/>
          <w:sz w:val="24"/>
        </w:rPr>
        <w:t>0</w:t>
      </w:r>
      <w:r w:rsidRPr="000C0449">
        <w:rPr>
          <w:rFonts w:ascii="Arial" w:hAnsi="Arial" w:cs="Arial"/>
          <w:sz w:val="24"/>
        </w:rPr>
        <w:t>€).</w:t>
      </w:r>
    </w:p>
    <w:p w14:paraId="70D7341E" w14:textId="77777777" w:rsidR="002E7A49" w:rsidRDefault="002E7A49">
      <w:pPr>
        <w:ind w:firstLine="708"/>
        <w:jc w:val="both"/>
        <w:rPr>
          <w:rFonts w:ascii="Arial" w:hAnsi="Arial" w:cs="Arial"/>
          <w:sz w:val="24"/>
        </w:rPr>
      </w:pPr>
    </w:p>
    <w:p w14:paraId="70D7341F" w14:textId="7A175D9D" w:rsidR="002E7A49" w:rsidRDefault="007E34FF">
      <w:pPr>
        <w:jc w:val="both"/>
        <w:rPr>
          <w:rFonts w:ascii="Arial" w:hAnsi="Arial" w:cs="Arial"/>
          <w:sz w:val="24"/>
        </w:rPr>
      </w:pPr>
      <w:r>
        <w:rPr>
          <w:rFonts w:ascii="Arial" w:hAnsi="Arial" w:cs="Arial"/>
          <w:sz w:val="24"/>
        </w:rPr>
        <w:t>Asimismo las subvenciones a conceder a las asociaciones juveniles, que presenten a subvención actividades para los mismos objetivos ya descritos, se concederán con cargo a la partida consignada como: Programa 3340, subconcepto 481.03, cuya asignación tendrá c</w:t>
      </w:r>
      <w:r w:rsidR="00665D7C">
        <w:rPr>
          <w:rFonts w:ascii="Arial" w:hAnsi="Arial" w:cs="Arial"/>
          <w:sz w:val="24"/>
        </w:rPr>
        <w:t xml:space="preserve">omo límite la cantidad </w:t>
      </w:r>
      <w:r w:rsidR="00665D7C" w:rsidRPr="000C0449">
        <w:rPr>
          <w:rFonts w:ascii="Arial" w:hAnsi="Arial" w:cs="Arial"/>
          <w:sz w:val="24"/>
        </w:rPr>
        <w:t>de  DOS MIL DOSCIENTOS CINCUENTA EUROS( 2.</w:t>
      </w:r>
      <w:r w:rsidR="00BB0514">
        <w:rPr>
          <w:rFonts w:ascii="Arial" w:hAnsi="Arial" w:cs="Arial"/>
          <w:sz w:val="24"/>
        </w:rPr>
        <w:t>50</w:t>
      </w:r>
      <w:r w:rsidR="00665D7C" w:rsidRPr="000C0449">
        <w:rPr>
          <w:rFonts w:ascii="Arial" w:hAnsi="Arial" w:cs="Arial"/>
          <w:sz w:val="24"/>
        </w:rPr>
        <w:t>0</w:t>
      </w:r>
      <w:r w:rsidRPr="000C0449">
        <w:rPr>
          <w:rFonts w:ascii="Arial" w:hAnsi="Arial" w:cs="Arial"/>
          <w:sz w:val="24"/>
        </w:rPr>
        <w:t xml:space="preserve"> euros).</w:t>
      </w:r>
    </w:p>
    <w:p w14:paraId="70D73420" w14:textId="77777777" w:rsidR="002E7A49" w:rsidRDefault="002E7A49">
      <w:pPr>
        <w:jc w:val="both"/>
        <w:rPr>
          <w:rFonts w:ascii="Arial" w:hAnsi="Arial" w:cs="Arial"/>
          <w:sz w:val="24"/>
        </w:rPr>
      </w:pPr>
    </w:p>
    <w:p w14:paraId="70D73421" w14:textId="1A57C55D" w:rsidR="002E7A49" w:rsidRDefault="000C0449">
      <w:pPr>
        <w:jc w:val="both"/>
        <w:rPr>
          <w:rFonts w:ascii="Arial" w:hAnsi="Arial" w:cs="Arial"/>
          <w:sz w:val="24"/>
        </w:rPr>
      </w:pPr>
      <w:r>
        <w:rPr>
          <w:rFonts w:ascii="Arial" w:hAnsi="Arial" w:cs="Arial"/>
          <w:sz w:val="24"/>
        </w:rPr>
        <w:t>Si de las subvenciones presentadas se observara que en una de las partidas hay dinero que sobra y en la otra falta, se podrá compensar una con otra a los efectos de conceder la mayor subvenciones posibles.</w:t>
      </w:r>
    </w:p>
    <w:p w14:paraId="62AC99C1" w14:textId="77777777" w:rsidR="000C0449" w:rsidRDefault="000C0449">
      <w:pPr>
        <w:jc w:val="both"/>
        <w:rPr>
          <w:rFonts w:ascii="Arial" w:hAnsi="Arial" w:cs="Arial"/>
          <w:sz w:val="24"/>
        </w:rPr>
      </w:pPr>
    </w:p>
    <w:p w14:paraId="4B3DBD47" w14:textId="77777777" w:rsidR="000C0449" w:rsidRDefault="000C0449">
      <w:pPr>
        <w:jc w:val="both"/>
        <w:rPr>
          <w:rFonts w:ascii="Arial" w:hAnsi="Arial" w:cs="Arial"/>
          <w:sz w:val="24"/>
        </w:rPr>
      </w:pPr>
    </w:p>
    <w:p w14:paraId="70D73422" w14:textId="77777777" w:rsidR="002E7A49" w:rsidRDefault="007E34FF">
      <w:pPr>
        <w:jc w:val="both"/>
        <w:rPr>
          <w:rFonts w:ascii="Arial" w:hAnsi="Arial" w:cs="Arial"/>
          <w:sz w:val="24"/>
        </w:rPr>
      </w:pPr>
      <w:r>
        <w:rPr>
          <w:rFonts w:ascii="Arial" w:hAnsi="Arial" w:cs="Arial"/>
          <w:b/>
          <w:sz w:val="24"/>
        </w:rPr>
        <w:t>Tercera.-</w:t>
      </w:r>
      <w:r>
        <w:rPr>
          <w:rFonts w:ascii="Arial" w:hAnsi="Arial" w:cs="Arial"/>
          <w:sz w:val="24"/>
        </w:rPr>
        <w:t xml:space="preserve"> La concesión de las subvenciones a que se refiere la presente convocatoria queda sometida a la condición suspensiva de la existencia de crédito adecuado y suficiente para financiar las obligaciones derivadas del mismo en el ejercicio correspondiente.</w:t>
      </w:r>
    </w:p>
    <w:p w14:paraId="70D73423" w14:textId="77777777" w:rsidR="002E7A49" w:rsidRDefault="002E7A49">
      <w:pPr>
        <w:jc w:val="both"/>
        <w:rPr>
          <w:rFonts w:ascii="Arial" w:hAnsi="Arial" w:cs="Arial"/>
          <w:sz w:val="24"/>
        </w:rPr>
      </w:pPr>
    </w:p>
    <w:p w14:paraId="70D73424" w14:textId="77777777" w:rsidR="002E7A49" w:rsidRDefault="002E7A49">
      <w:pPr>
        <w:jc w:val="center"/>
        <w:rPr>
          <w:rFonts w:ascii="Arial" w:hAnsi="Arial" w:cs="Arial"/>
          <w:sz w:val="24"/>
        </w:rPr>
      </w:pPr>
    </w:p>
    <w:p w14:paraId="70D73426" w14:textId="77777777" w:rsidR="002E7A49" w:rsidRDefault="002E7A49">
      <w:pPr>
        <w:jc w:val="center"/>
        <w:rPr>
          <w:rFonts w:ascii="Arial" w:hAnsi="Arial" w:cs="Arial"/>
          <w:b/>
          <w:sz w:val="24"/>
        </w:rPr>
      </w:pPr>
    </w:p>
    <w:p w14:paraId="70D73427" w14:textId="77777777" w:rsidR="002E7A49" w:rsidRDefault="007E34FF">
      <w:pPr>
        <w:jc w:val="center"/>
        <w:rPr>
          <w:rFonts w:ascii="Arial" w:hAnsi="Arial" w:cs="Arial"/>
          <w:b/>
          <w:sz w:val="24"/>
        </w:rPr>
      </w:pPr>
      <w:r>
        <w:rPr>
          <w:rFonts w:ascii="Arial" w:hAnsi="Arial" w:cs="Arial"/>
          <w:b/>
          <w:sz w:val="24"/>
        </w:rPr>
        <w:t xml:space="preserve">LA JEFA DE SECCIÓN DE CULTURA, EDUCACIÓN, EUSKERA </w:t>
      </w:r>
    </w:p>
    <w:p w14:paraId="70D73428" w14:textId="77777777" w:rsidR="002E7A49" w:rsidRDefault="007E34FF">
      <w:pPr>
        <w:jc w:val="center"/>
        <w:rPr>
          <w:rFonts w:ascii="Arial" w:hAnsi="Arial" w:cs="Arial"/>
          <w:b/>
          <w:sz w:val="24"/>
        </w:rPr>
      </w:pPr>
      <w:r>
        <w:rPr>
          <w:rFonts w:ascii="Arial" w:hAnsi="Arial" w:cs="Arial"/>
          <w:b/>
          <w:sz w:val="24"/>
        </w:rPr>
        <w:t>Y DEPORTES</w:t>
      </w:r>
    </w:p>
    <w:p w14:paraId="70D73429" w14:textId="77777777" w:rsidR="002E7A49" w:rsidRDefault="002E7A49">
      <w:pPr>
        <w:jc w:val="center"/>
        <w:rPr>
          <w:rFonts w:ascii="Arial" w:hAnsi="Arial" w:cs="Arial"/>
          <w:b/>
          <w:sz w:val="24"/>
        </w:rPr>
      </w:pPr>
    </w:p>
    <w:p w14:paraId="70D7342A" w14:textId="77777777" w:rsidR="002E7A49" w:rsidRDefault="002E7A49">
      <w:pPr>
        <w:jc w:val="center"/>
        <w:rPr>
          <w:rFonts w:ascii="Arial" w:hAnsi="Arial" w:cs="Arial"/>
          <w:b/>
          <w:sz w:val="24"/>
        </w:rPr>
      </w:pPr>
    </w:p>
    <w:p w14:paraId="04102C17" w14:textId="2E494762" w:rsidR="00695E5B" w:rsidRDefault="00695E5B">
      <w:pPr>
        <w:suppressAutoHyphens w:val="0"/>
        <w:rPr>
          <w:rFonts w:ascii="Arial" w:hAnsi="Arial" w:cs="Arial"/>
          <w:b/>
          <w:sz w:val="24"/>
        </w:rPr>
      </w:pPr>
      <w:r>
        <w:rPr>
          <w:rFonts w:ascii="Arial" w:hAnsi="Arial" w:cs="Arial"/>
          <w:b/>
          <w:sz w:val="24"/>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6"/>
        <w:gridCol w:w="4238"/>
      </w:tblGrid>
      <w:tr w:rsidR="00695E5B" w:rsidRPr="00A077A8" w14:paraId="55EADEAA" w14:textId="77777777" w:rsidTr="009F7853">
        <w:tc>
          <w:tcPr>
            <w:tcW w:w="4530" w:type="dxa"/>
            <w:vAlign w:val="center"/>
          </w:tcPr>
          <w:p w14:paraId="61F63565" w14:textId="77777777" w:rsidR="00695E5B" w:rsidRPr="00A077A8" w:rsidRDefault="00695E5B" w:rsidP="009F7853">
            <w:pPr>
              <w:pStyle w:val="Textoindependiente"/>
              <w:jc w:val="center"/>
              <w:rPr>
                <w:rFonts w:ascii="Avenir LT 65 Medium" w:hAnsi="Avenir LT 65 Medium"/>
                <w:b/>
                <w:caps/>
                <w:szCs w:val="24"/>
                <w:lang w:val="eu-ES"/>
              </w:rPr>
            </w:pPr>
            <w:r>
              <w:rPr>
                <w:rFonts w:ascii="Avenir LT 65 Medium" w:hAnsi="Avenir LT 65 Medium"/>
                <w:b/>
                <w:caps/>
                <w:szCs w:val="24"/>
                <w:lang w:val="eu-ES"/>
              </w:rPr>
              <w:t xml:space="preserve">I ERANZKINA:  </w:t>
            </w:r>
            <w:r w:rsidRPr="00A077A8">
              <w:rPr>
                <w:rFonts w:ascii="Avenir LT 65 Medium" w:hAnsi="Avenir LT 65 Medium"/>
                <w:b/>
                <w:caps/>
                <w:szCs w:val="24"/>
                <w:lang w:val="eu-ES"/>
              </w:rPr>
              <w:t>2023ko urtean jarduera soziokulturalak egiteko SESTAOKO UDALARI EGINIKO dirulaguntza-eskaera</w:t>
            </w:r>
          </w:p>
        </w:tc>
        <w:tc>
          <w:tcPr>
            <w:tcW w:w="4531" w:type="dxa"/>
          </w:tcPr>
          <w:p w14:paraId="3D6B3C08" w14:textId="77777777" w:rsidR="00695E5B" w:rsidRPr="00A077A8" w:rsidRDefault="00695E5B" w:rsidP="009F7853">
            <w:pPr>
              <w:pStyle w:val="Textoindependiente"/>
              <w:jc w:val="center"/>
              <w:rPr>
                <w:rFonts w:ascii="Avenir LT 65 Medium" w:hAnsi="Avenir LT 65 Medium"/>
                <w:b/>
                <w:szCs w:val="24"/>
                <w:lang w:val="eu-ES"/>
              </w:rPr>
            </w:pPr>
            <w:r>
              <w:rPr>
                <w:rFonts w:ascii="Avenir LT 65 Medium" w:hAnsi="Avenir LT 65 Medium"/>
                <w:b/>
                <w:szCs w:val="24"/>
                <w:lang w:val="eu-ES"/>
              </w:rPr>
              <w:t xml:space="preserve">ANEXO I:  </w:t>
            </w:r>
            <w:r w:rsidRPr="00A077A8">
              <w:rPr>
                <w:rFonts w:ascii="Avenir LT 65 Medium" w:hAnsi="Avenir LT 65 Medium"/>
                <w:b/>
                <w:szCs w:val="24"/>
                <w:lang w:val="eu-ES"/>
              </w:rPr>
              <w:t>SOLICITUD DE SUBVENCIÓN ECONÓMICA AL AYUNTAMIENTO DE SESTAO PARA LA REALIZACIÓN DE ACTIVIDADES EN EL ÁMBITO SOCIOCULTURAL DURANTE EL AÑO 2023.</w:t>
            </w:r>
          </w:p>
        </w:tc>
      </w:tr>
    </w:tbl>
    <w:p w14:paraId="2E6CFED8" w14:textId="77777777" w:rsidR="00695E5B" w:rsidRPr="00A077A8" w:rsidRDefault="00695E5B" w:rsidP="00695E5B">
      <w:pPr>
        <w:ind w:firstLine="1020"/>
        <w:jc w:val="both"/>
        <w:rPr>
          <w:rFonts w:ascii="Avenir LT 65 Medium" w:hAnsi="Avenir LT 65 Medium"/>
          <w:sz w:val="24"/>
          <w:szCs w:val="24"/>
          <w:lang w:val="eu-ES"/>
        </w:rPr>
      </w:pPr>
    </w:p>
    <w:tbl>
      <w:tblPr>
        <w:tblW w:w="9067" w:type="dxa"/>
        <w:tblCellMar>
          <w:left w:w="10" w:type="dxa"/>
          <w:right w:w="10" w:type="dxa"/>
        </w:tblCellMar>
        <w:tblLook w:val="0000" w:firstRow="0" w:lastRow="0" w:firstColumn="0" w:lastColumn="0" w:noHBand="0" w:noVBand="0"/>
      </w:tblPr>
      <w:tblGrid>
        <w:gridCol w:w="9067"/>
      </w:tblGrid>
      <w:tr w:rsidR="00695E5B" w:rsidRPr="00A077A8" w14:paraId="2D4691C9" w14:textId="77777777" w:rsidTr="009F7853">
        <w:trPr>
          <w:trHeight w:val="425"/>
        </w:trPr>
        <w:tc>
          <w:tcPr>
            <w:tcW w:w="9067"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26796B34"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ERAKUNDEAREN DATUAK</w:t>
            </w:r>
          </w:p>
          <w:p w14:paraId="1B126F5A"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DATOS DE LA ENTIDAD</w:t>
            </w:r>
          </w:p>
        </w:tc>
      </w:tr>
    </w:tbl>
    <w:p w14:paraId="07538771" w14:textId="77777777" w:rsidR="00695E5B" w:rsidRPr="00A077A8" w:rsidRDefault="00695E5B" w:rsidP="00695E5B">
      <w:pPr>
        <w:pStyle w:val="Standard"/>
        <w:jc w:val="both"/>
        <w:rPr>
          <w:rFonts w:ascii="Avenir LT 65 Medium" w:hAnsi="Avenir LT 65 Medium" w:cs="Arial"/>
          <w:sz w:val="12"/>
          <w:szCs w:val="12"/>
          <w:lang w:val="eu-ES"/>
        </w:rPr>
      </w:pPr>
    </w:p>
    <w:tbl>
      <w:tblPr>
        <w:tblW w:w="9067" w:type="dxa"/>
        <w:tblCellMar>
          <w:left w:w="10" w:type="dxa"/>
          <w:right w:w="10" w:type="dxa"/>
        </w:tblCellMar>
        <w:tblLook w:val="0000" w:firstRow="0" w:lastRow="0" w:firstColumn="0" w:lastColumn="0" w:noHBand="0" w:noVBand="0"/>
      </w:tblPr>
      <w:tblGrid>
        <w:gridCol w:w="988"/>
        <w:gridCol w:w="850"/>
        <w:gridCol w:w="992"/>
        <w:gridCol w:w="379"/>
        <w:gridCol w:w="1464"/>
        <w:gridCol w:w="141"/>
        <w:gridCol w:w="568"/>
        <w:gridCol w:w="269"/>
        <w:gridCol w:w="1007"/>
        <w:gridCol w:w="2409"/>
      </w:tblGrid>
      <w:tr w:rsidR="00695E5B" w:rsidRPr="00A077A8" w14:paraId="69B80E13" w14:textId="77777777" w:rsidTr="009F7853">
        <w:trPr>
          <w:trHeight w:val="397"/>
        </w:trPr>
        <w:tc>
          <w:tcPr>
            <w:tcW w:w="9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2A7FAF1A"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7F6D42FF"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Nombre</w:t>
            </w:r>
          </w:p>
        </w:tc>
        <w:tc>
          <w:tcPr>
            <w:tcW w:w="382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DB02694" w14:textId="77777777" w:rsidR="00695E5B" w:rsidRPr="00D807E1" w:rsidRDefault="00695E5B" w:rsidP="009F7853">
            <w:pPr>
              <w:rPr>
                <w:rFonts w:ascii="Avenir LT 65 Medium" w:hAnsi="Avenir LT 65 Medium"/>
                <w:lang w:val="eu-ES"/>
              </w:rPr>
            </w:pPr>
          </w:p>
        </w:tc>
        <w:tc>
          <w:tcPr>
            <w:tcW w:w="837"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09C4ABA6"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IFZ:</w:t>
            </w:r>
          </w:p>
          <w:p w14:paraId="58F9B567"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NIF:</w:t>
            </w:r>
          </w:p>
        </w:tc>
        <w:tc>
          <w:tcPr>
            <w:tcW w:w="341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EB10FCC" w14:textId="77777777" w:rsidR="00695E5B" w:rsidRPr="00D807E1" w:rsidRDefault="00695E5B" w:rsidP="009F7853">
            <w:pPr>
              <w:rPr>
                <w:rFonts w:ascii="Avenir LT 65 Medium" w:hAnsi="Avenir LT 65 Medium"/>
                <w:lang w:val="eu-ES"/>
              </w:rPr>
            </w:pPr>
          </w:p>
        </w:tc>
      </w:tr>
      <w:tr w:rsidR="00695E5B" w:rsidRPr="00A077A8" w14:paraId="5336432F" w14:textId="77777777" w:rsidTr="009F7853">
        <w:trPr>
          <w:trHeight w:val="397"/>
        </w:trPr>
        <w:tc>
          <w:tcPr>
            <w:tcW w:w="2830" w:type="dxa"/>
            <w:gridSpan w:val="3"/>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500F09A"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Sozietatearen egoitzaren helbidea EAEn  </w:t>
            </w:r>
          </w:p>
          <w:p w14:paraId="201B2DE5"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Dirección de la sede social en la CAPV  </w:t>
            </w:r>
          </w:p>
        </w:tc>
        <w:tc>
          <w:tcPr>
            <w:tcW w:w="6237"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4DBC7DE3" w14:textId="77777777" w:rsidR="00695E5B" w:rsidRPr="00D807E1" w:rsidRDefault="00695E5B" w:rsidP="009F7853">
            <w:pPr>
              <w:pStyle w:val="Standard"/>
              <w:jc w:val="both"/>
              <w:rPr>
                <w:rFonts w:ascii="Avenir LT 65 Medium" w:hAnsi="Avenir LT 65 Medium"/>
                <w:sz w:val="20"/>
                <w:szCs w:val="20"/>
                <w:lang w:val="eu-ES"/>
              </w:rPr>
            </w:pPr>
          </w:p>
        </w:tc>
      </w:tr>
      <w:tr w:rsidR="00695E5B" w:rsidRPr="00A077A8" w14:paraId="7206F22E" w14:textId="77777777" w:rsidTr="009F7853">
        <w:trPr>
          <w:trHeight w:val="397"/>
        </w:trPr>
        <w:tc>
          <w:tcPr>
            <w:tcW w:w="988"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63BC341E" w14:textId="77777777" w:rsidR="00695E5B" w:rsidRPr="00A077A8" w:rsidRDefault="00695E5B" w:rsidP="009F7853">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Telefonoa</w:t>
            </w:r>
          </w:p>
          <w:p w14:paraId="46285F21" w14:textId="77777777" w:rsidR="00695E5B" w:rsidRPr="00A077A8" w:rsidRDefault="00695E5B" w:rsidP="009F7853">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Teléfono  </w:t>
            </w:r>
          </w:p>
        </w:tc>
        <w:tc>
          <w:tcPr>
            <w:tcW w:w="22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54F9" w14:textId="77777777" w:rsidR="00695E5B" w:rsidRPr="00D807E1" w:rsidRDefault="00695E5B" w:rsidP="009F7853">
            <w:pPr>
              <w:rPr>
                <w:rFonts w:ascii="Avenir LT 65 Medium" w:hAnsi="Avenir LT 65 Medium" w:cs="Arial"/>
                <w:lang w:val="eu-ES"/>
              </w:rPr>
            </w:pPr>
          </w:p>
        </w:tc>
        <w:tc>
          <w:tcPr>
            <w:tcW w:w="146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5A86A215" w14:textId="77777777" w:rsidR="00695E5B" w:rsidRPr="00A077A8" w:rsidRDefault="00695E5B" w:rsidP="009F7853">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 xml:space="preserve"> Posta elektronikoa  </w:t>
            </w:r>
          </w:p>
          <w:p w14:paraId="7A04E05C" w14:textId="77777777" w:rsidR="00695E5B" w:rsidRPr="00A077A8" w:rsidRDefault="00695E5B" w:rsidP="009F7853">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Correo electrónico  </w:t>
            </w:r>
          </w:p>
        </w:tc>
        <w:tc>
          <w:tcPr>
            <w:tcW w:w="439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20165F" w14:textId="77777777" w:rsidR="00695E5B" w:rsidRPr="00D807E1" w:rsidRDefault="00695E5B" w:rsidP="009F7853">
            <w:pPr>
              <w:rPr>
                <w:rFonts w:ascii="Avenir LT 65 Medium" w:hAnsi="Avenir LT 65 Medium" w:cs="Arial"/>
                <w:lang w:val="eu-ES"/>
              </w:rPr>
            </w:pPr>
          </w:p>
        </w:tc>
      </w:tr>
      <w:tr w:rsidR="00695E5B" w:rsidRPr="00A077A8" w14:paraId="479955B2" w14:textId="77777777" w:rsidTr="009F7853">
        <w:trPr>
          <w:trHeight w:val="397"/>
        </w:trPr>
        <w:tc>
          <w:tcPr>
            <w:tcW w:w="1838" w:type="dxa"/>
            <w:gridSpan w:val="2"/>
            <w:tcBorders>
              <w:top w:val="single" w:sz="4" w:space="0" w:color="000000"/>
              <w:left w:val="single" w:sz="4" w:space="0" w:color="000000"/>
              <w:bottom w:val="single" w:sz="4" w:space="0" w:color="auto"/>
              <w:right w:val="single" w:sz="4" w:space="0" w:color="000000"/>
            </w:tcBorders>
            <w:shd w:val="clear" w:color="auto" w:fill="D0CECE" w:themeFill="background2" w:themeFillShade="E6"/>
            <w:tcMar>
              <w:top w:w="0" w:type="dxa"/>
              <w:left w:w="108" w:type="dxa"/>
              <w:bottom w:w="0" w:type="dxa"/>
              <w:right w:w="108" w:type="dxa"/>
            </w:tcMar>
            <w:vAlign w:val="center"/>
          </w:tcPr>
          <w:p w14:paraId="0F85CD58" w14:textId="77777777" w:rsidR="00695E5B" w:rsidRPr="00A077A8" w:rsidRDefault="00695E5B" w:rsidP="009F7853">
            <w:pPr>
              <w:jc w:val="both"/>
              <w:rPr>
                <w:rFonts w:ascii="Avenir LT 65 Medium" w:hAnsi="Avenir LT 65 Medium"/>
                <w:sz w:val="16"/>
                <w:szCs w:val="16"/>
                <w:lang w:val="eu-ES"/>
              </w:rPr>
            </w:pPr>
            <w:r w:rsidRPr="00A077A8">
              <w:rPr>
                <w:rFonts w:ascii="Avenir LT 65 Medium" w:hAnsi="Avenir LT 65 Medium"/>
                <w:sz w:val="16"/>
                <w:szCs w:val="16"/>
                <w:lang w:val="eu-ES"/>
              </w:rPr>
              <w:t xml:space="preserve">Eratze-data  </w:t>
            </w:r>
          </w:p>
          <w:p w14:paraId="1B235B8C" w14:textId="77777777" w:rsidR="00695E5B" w:rsidRPr="00A077A8" w:rsidRDefault="00695E5B" w:rsidP="009F7853">
            <w:pPr>
              <w:jc w:val="both"/>
              <w:rPr>
                <w:rFonts w:ascii="Avenir LT 65 Medium" w:hAnsi="Avenir LT 65 Medium"/>
                <w:sz w:val="16"/>
                <w:szCs w:val="16"/>
                <w:lang w:val="eu-ES"/>
              </w:rPr>
            </w:pPr>
            <w:r w:rsidRPr="00A077A8">
              <w:rPr>
                <w:rFonts w:ascii="Avenir LT 65 Medium" w:hAnsi="Avenir LT 65 Medium"/>
                <w:sz w:val="16"/>
                <w:szCs w:val="16"/>
                <w:lang w:val="eu-ES"/>
              </w:rPr>
              <w:t xml:space="preserve">Fecha de constitución  </w:t>
            </w:r>
          </w:p>
        </w:tc>
        <w:tc>
          <w:tcPr>
            <w:tcW w:w="7229" w:type="dxa"/>
            <w:gridSpan w:val="8"/>
            <w:tcBorders>
              <w:top w:val="single" w:sz="4" w:space="0" w:color="000000"/>
              <w:left w:val="single" w:sz="4" w:space="0" w:color="000000"/>
              <w:bottom w:val="single" w:sz="4" w:space="0" w:color="auto"/>
              <w:right w:val="single" w:sz="4" w:space="0" w:color="000000"/>
            </w:tcBorders>
            <w:shd w:val="clear" w:color="auto" w:fill="auto"/>
            <w:vAlign w:val="center"/>
          </w:tcPr>
          <w:p w14:paraId="367BD4A4" w14:textId="77777777" w:rsidR="00695E5B" w:rsidRPr="00D807E1" w:rsidRDefault="00695E5B" w:rsidP="009F7853">
            <w:pPr>
              <w:jc w:val="both"/>
              <w:rPr>
                <w:rFonts w:ascii="Avenir LT 65 Medium" w:hAnsi="Avenir LT 65 Medium"/>
                <w:lang w:val="eu-ES"/>
              </w:rPr>
            </w:pPr>
          </w:p>
        </w:tc>
      </w:tr>
      <w:tr w:rsidR="00695E5B" w:rsidRPr="00A077A8" w14:paraId="27A4AD87" w14:textId="77777777" w:rsidTr="009F7853">
        <w:trPr>
          <w:trHeight w:val="397"/>
        </w:trPr>
        <w:tc>
          <w:tcPr>
            <w:tcW w:w="5382" w:type="dxa"/>
            <w:gridSpan w:val="7"/>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60795764" w14:textId="77777777" w:rsidR="00695E5B" w:rsidRPr="00A077A8" w:rsidRDefault="00695E5B" w:rsidP="009F7853">
            <w:pPr>
              <w:pStyle w:val="Standard"/>
              <w:rPr>
                <w:rFonts w:ascii="Avenir LT 65 Medium" w:hAnsi="Avenir LT 65 Medium" w:cs="Times New Roman"/>
                <w:sz w:val="16"/>
                <w:szCs w:val="16"/>
                <w:lang w:val="eu-ES"/>
              </w:rPr>
            </w:pPr>
            <w:r w:rsidRPr="00A077A8">
              <w:rPr>
                <w:rFonts w:ascii="Avenir LT 65 Medium" w:hAnsi="Avenir LT 65 Medium" w:cs="Times New Roman"/>
                <w:sz w:val="16"/>
                <w:szCs w:val="16"/>
                <w:lang w:val="eu-ES"/>
              </w:rPr>
              <w:t xml:space="preserve">Euskal Autonomia Erkidegoaren Erregistroko inskribapen-data:  </w:t>
            </w:r>
          </w:p>
          <w:p w14:paraId="2A1A8D58" w14:textId="77777777" w:rsidR="00695E5B" w:rsidRPr="00D807E1" w:rsidRDefault="00695E5B" w:rsidP="009F7853">
            <w:pPr>
              <w:pStyle w:val="Standard"/>
              <w:rPr>
                <w:rFonts w:ascii="Avenir LT 65 Medium" w:hAnsi="Avenir LT 65 Medium" w:cs="Times New Roman"/>
                <w:spacing w:val="-8"/>
                <w:sz w:val="16"/>
                <w:szCs w:val="16"/>
                <w:lang w:val="eu-ES"/>
              </w:rPr>
            </w:pPr>
            <w:r w:rsidRPr="00D807E1">
              <w:rPr>
                <w:rFonts w:ascii="Avenir LT 65 Medium" w:hAnsi="Avenir LT 65 Medium" w:cs="Times New Roman"/>
                <w:spacing w:val="-8"/>
                <w:sz w:val="16"/>
                <w:szCs w:val="16"/>
                <w:lang w:val="eu-ES"/>
              </w:rPr>
              <w:t xml:space="preserve">Fecha de inscripción en el Registro de la Comunidad Autónoma del País Vasco  </w:t>
            </w:r>
          </w:p>
        </w:tc>
        <w:tc>
          <w:tcPr>
            <w:tcW w:w="368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D1FAA" w14:textId="77777777" w:rsidR="00695E5B" w:rsidRPr="00D807E1" w:rsidRDefault="00695E5B" w:rsidP="009F7853">
            <w:pPr>
              <w:pStyle w:val="Standard"/>
              <w:rPr>
                <w:rFonts w:ascii="Avenir LT 65 Medium" w:hAnsi="Avenir LT 65 Medium" w:cs="Times New Roman"/>
                <w:sz w:val="20"/>
                <w:szCs w:val="20"/>
                <w:lang w:val="eu-ES"/>
              </w:rPr>
            </w:pPr>
          </w:p>
        </w:tc>
      </w:tr>
      <w:tr w:rsidR="00695E5B" w:rsidRPr="00A077A8" w14:paraId="4E541C93" w14:textId="77777777" w:rsidTr="009F7853">
        <w:trPr>
          <w:trHeight w:val="397"/>
        </w:trPr>
        <w:tc>
          <w:tcPr>
            <w:tcW w:w="2830" w:type="dxa"/>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73A1D5AD"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 xml:space="preserve">Jardueren arduraduna  </w:t>
            </w:r>
          </w:p>
          <w:p w14:paraId="228F528C" w14:textId="77777777" w:rsidR="00695E5B" w:rsidRPr="00D807E1" w:rsidRDefault="00695E5B" w:rsidP="009F7853">
            <w:pPr>
              <w:rPr>
                <w:rFonts w:ascii="Avenir LT 65 Medium" w:hAnsi="Avenir LT 65 Medium"/>
                <w:spacing w:val="-6"/>
                <w:sz w:val="16"/>
                <w:szCs w:val="16"/>
                <w:lang w:val="eu-ES"/>
              </w:rPr>
            </w:pPr>
            <w:r w:rsidRPr="00D807E1">
              <w:rPr>
                <w:rFonts w:ascii="Avenir LT 65 Medium" w:hAnsi="Avenir LT 65 Medium"/>
                <w:spacing w:val="-6"/>
                <w:sz w:val="16"/>
                <w:szCs w:val="16"/>
                <w:lang w:val="eu-ES"/>
              </w:rPr>
              <w:t xml:space="preserve">Persona responsable de las actividades  </w:t>
            </w:r>
          </w:p>
        </w:tc>
        <w:tc>
          <w:tcPr>
            <w:tcW w:w="282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E92B5" w14:textId="77777777" w:rsidR="00695E5B" w:rsidRPr="00D807E1" w:rsidRDefault="00695E5B" w:rsidP="009F7853">
            <w:pPr>
              <w:rPr>
                <w:rFonts w:ascii="Avenir LT 65 Medium" w:hAnsi="Avenir LT 65 Medium"/>
                <w:lang w:val="eu-ES"/>
              </w:rPr>
            </w:pPr>
          </w:p>
        </w:tc>
        <w:tc>
          <w:tcPr>
            <w:tcW w:w="100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A2F1F65"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Telefonoa</w:t>
            </w:r>
          </w:p>
          <w:p w14:paraId="1CD42010"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Teléfono</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10DECC66" w14:textId="77777777" w:rsidR="00695E5B" w:rsidRPr="00D807E1" w:rsidRDefault="00695E5B" w:rsidP="009F7853">
            <w:pPr>
              <w:rPr>
                <w:rFonts w:ascii="Avenir LT 65 Medium" w:hAnsi="Avenir LT 65 Medium"/>
                <w:lang w:val="eu-ES"/>
              </w:rPr>
            </w:pPr>
          </w:p>
        </w:tc>
      </w:tr>
      <w:tr w:rsidR="00695E5B" w:rsidRPr="00A077A8" w14:paraId="5B2CE134" w14:textId="77777777" w:rsidTr="009F7853">
        <w:trPr>
          <w:trHeight w:val="383"/>
        </w:trPr>
        <w:tc>
          <w:tcPr>
            <w:tcW w:w="9067" w:type="dxa"/>
            <w:gridSpan w:val="10"/>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0BD92419"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Diru-laguntza eskariaren xede diren jarduera guztien zerrenda izenduna</w:t>
            </w:r>
          </w:p>
          <w:p w14:paraId="244A8DC1"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Relación nominativa de cada una de las actividades para cuya realización solicita subvención económica</w:t>
            </w:r>
          </w:p>
        </w:tc>
      </w:tr>
      <w:tr w:rsidR="00695E5B" w:rsidRPr="00D807E1" w14:paraId="2E062DAA" w14:textId="77777777" w:rsidTr="009F7853">
        <w:trPr>
          <w:trHeight w:val="825"/>
        </w:trPr>
        <w:tc>
          <w:tcPr>
            <w:tcW w:w="9067" w:type="dxa"/>
            <w:gridSpan w:val="10"/>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C87BA7" w14:textId="77777777" w:rsidR="00695E5B" w:rsidRPr="00D807E1" w:rsidRDefault="00695E5B" w:rsidP="009F7853">
            <w:pPr>
              <w:rPr>
                <w:rFonts w:ascii="Avenir LT 65 Medium" w:hAnsi="Avenir LT 65 Medium"/>
                <w:lang w:val="eu-ES"/>
              </w:rPr>
            </w:pPr>
          </w:p>
          <w:p w14:paraId="1D3CA7DC" w14:textId="77777777" w:rsidR="00695E5B" w:rsidRPr="00D807E1" w:rsidRDefault="00695E5B" w:rsidP="009F7853">
            <w:pPr>
              <w:rPr>
                <w:rFonts w:ascii="Avenir LT 65 Medium" w:hAnsi="Avenir LT 65 Medium"/>
                <w:lang w:val="eu-ES"/>
              </w:rPr>
            </w:pPr>
          </w:p>
          <w:p w14:paraId="3B0075DE" w14:textId="77777777" w:rsidR="00695E5B" w:rsidRPr="00D807E1" w:rsidRDefault="00695E5B" w:rsidP="009F7853">
            <w:pPr>
              <w:rPr>
                <w:rFonts w:ascii="Avenir LT 65 Medium" w:hAnsi="Avenir LT 65 Medium"/>
                <w:lang w:val="eu-ES"/>
              </w:rPr>
            </w:pPr>
          </w:p>
          <w:p w14:paraId="1BB6A26A" w14:textId="77777777" w:rsidR="00695E5B" w:rsidRPr="00D807E1" w:rsidRDefault="00695E5B" w:rsidP="009F7853">
            <w:pPr>
              <w:rPr>
                <w:rFonts w:ascii="Avenir LT 65 Medium" w:hAnsi="Avenir LT 65 Medium"/>
                <w:lang w:val="eu-ES"/>
              </w:rPr>
            </w:pPr>
          </w:p>
          <w:p w14:paraId="48816B0A" w14:textId="77777777" w:rsidR="00695E5B" w:rsidRPr="00D807E1" w:rsidRDefault="00695E5B" w:rsidP="009F7853">
            <w:pPr>
              <w:rPr>
                <w:rFonts w:ascii="Avenir LT 65 Medium" w:hAnsi="Avenir LT 65 Medium"/>
                <w:lang w:val="eu-ES"/>
              </w:rPr>
            </w:pPr>
          </w:p>
          <w:p w14:paraId="27F430C2" w14:textId="77777777" w:rsidR="00695E5B" w:rsidRDefault="00695E5B" w:rsidP="009F7853">
            <w:pPr>
              <w:rPr>
                <w:rFonts w:ascii="Avenir LT 65 Medium" w:hAnsi="Avenir LT 65 Medium"/>
                <w:lang w:val="eu-ES"/>
              </w:rPr>
            </w:pPr>
          </w:p>
          <w:p w14:paraId="5DFF38F3" w14:textId="77777777" w:rsidR="00695E5B" w:rsidRPr="00D807E1" w:rsidRDefault="00695E5B" w:rsidP="009F7853">
            <w:pPr>
              <w:rPr>
                <w:rFonts w:ascii="Avenir LT 65 Medium" w:hAnsi="Avenir LT 65 Medium"/>
                <w:lang w:val="eu-ES"/>
              </w:rPr>
            </w:pPr>
          </w:p>
          <w:p w14:paraId="23389E24" w14:textId="77777777" w:rsidR="00695E5B" w:rsidRPr="00D807E1" w:rsidRDefault="00695E5B" w:rsidP="009F7853">
            <w:pPr>
              <w:rPr>
                <w:rFonts w:ascii="Avenir LT 65 Medium" w:hAnsi="Avenir LT 65 Medium"/>
                <w:lang w:val="eu-ES"/>
              </w:rPr>
            </w:pPr>
          </w:p>
          <w:p w14:paraId="4E179914" w14:textId="77777777" w:rsidR="00695E5B" w:rsidRPr="00D807E1" w:rsidRDefault="00695E5B" w:rsidP="009F7853">
            <w:pPr>
              <w:rPr>
                <w:rFonts w:ascii="Avenir LT 65 Medium" w:hAnsi="Avenir LT 65 Medium"/>
                <w:lang w:val="eu-ES"/>
              </w:rPr>
            </w:pPr>
          </w:p>
          <w:p w14:paraId="7A587179" w14:textId="77777777" w:rsidR="00695E5B" w:rsidRPr="00D807E1" w:rsidRDefault="00695E5B" w:rsidP="009F7853">
            <w:pPr>
              <w:rPr>
                <w:rFonts w:ascii="Avenir LT 65 Medium" w:hAnsi="Avenir LT 65 Medium"/>
                <w:lang w:val="eu-ES"/>
              </w:rPr>
            </w:pPr>
          </w:p>
        </w:tc>
      </w:tr>
    </w:tbl>
    <w:p w14:paraId="3E128C3A" w14:textId="77777777" w:rsidR="00695E5B" w:rsidRPr="00A077A8" w:rsidRDefault="00695E5B" w:rsidP="00695E5B">
      <w:pPr>
        <w:rPr>
          <w:rFonts w:ascii="Avenir LT 65 Medium" w:hAnsi="Avenir LT 65 Medium"/>
          <w:vanish/>
          <w:lang w:val="eu-ES"/>
        </w:rPr>
      </w:pPr>
    </w:p>
    <w:p w14:paraId="689A731F" w14:textId="77777777" w:rsidR="00695E5B" w:rsidRPr="00A077A8" w:rsidRDefault="00695E5B" w:rsidP="00695E5B">
      <w:pPr>
        <w:pStyle w:val="Standard"/>
        <w:rPr>
          <w:rFonts w:ascii="Avenir LT 65 Medium" w:hAnsi="Avenir LT 65 Medium"/>
          <w:sz w:val="12"/>
          <w:szCs w:val="12"/>
          <w:lang w:val="eu-ES"/>
        </w:rPr>
      </w:pPr>
    </w:p>
    <w:tbl>
      <w:tblPr>
        <w:tblW w:w="9072" w:type="dxa"/>
        <w:tblInd w:w="-5" w:type="dxa"/>
        <w:tblLayout w:type="fixed"/>
        <w:tblCellMar>
          <w:left w:w="10" w:type="dxa"/>
          <w:right w:w="10" w:type="dxa"/>
        </w:tblCellMar>
        <w:tblLook w:val="0000" w:firstRow="0" w:lastRow="0" w:firstColumn="0" w:lastColumn="0" w:noHBand="0" w:noVBand="0"/>
      </w:tblPr>
      <w:tblGrid>
        <w:gridCol w:w="9072"/>
      </w:tblGrid>
      <w:tr w:rsidR="00695E5B" w:rsidRPr="00A077A8" w14:paraId="59395733" w14:textId="77777777" w:rsidTr="009F7853">
        <w:trPr>
          <w:trHeight w:val="425"/>
        </w:trPr>
        <w:tc>
          <w:tcPr>
            <w:tcW w:w="9072" w:type="dxa"/>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083F553D"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ORDEZKARIAK</w:t>
            </w:r>
          </w:p>
          <w:p w14:paraId="00B5CAFF"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REPRESENTANTE</w:t>
            </w:r>
          </w:p>
        </w:tc>
      </w:tr>
    </w:tbl>
    <w:p w14:paraId="07D33312" w14:textId="77777777" w:rsidR="00695E5B" w:rsidRPr="00A077A8" w:rsidRDefault="00695E5B" w:rsidP="00695E5B">
      <w:pPr>
        <w:pStyle w:val="Standard"/>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1271"/>
        <w:gridCol w:w="1356"/>
        <w:gridCol w:w="1763"/>
        <w:gridCol w:w="1134"/>
        <w:gridCol w:w="141"/>
        <w:gridCol w:w="993"/>
        <w:gridCol w:w="2409"/>
      </w:tblGrid>
      <w:tr w:rsidR="00695E5B" w:rsidRPr="00A077A8" w14:paraId="01828C1E"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4C5AFBED"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1. abizena</w:t>
            </w:r>
          </w:p>
          <w:p w14:paraId="597F8A63" w14:textId="77777777" w:rsidR="00695E5B" w:rsidRPr="00A077A8" w:rsidRDefault="00695E5B" w:rsidP="009F7853">
            <w:pPr>
              <w:pStyle w:val="Standard"/>
              <w:jc w:val="both"/>
              <w:rPr>
                <w:rFonts w:ascii="Avenir LT 65 Medium" w:hAnsi="Avenir LT 65 Medium"/>
                <w:sz w:val="16"/>
                <w:szCs w:val="16"/>
                <w:lang w:val="eu-ES"/>
              </w:rPr>
            </w:pPr>
            <w:r w:rsidRPr="00A077A8">
              <w:rPr>
                <w:rFonts w:ascii="Avenir LT 65 Medium" w:hAnsi="Avenir LT 65 Medium" w:cs="Arial"/>
                <w:sz w:val="16"/>
                <w:szCs w:val="16"/>
                <w:lang w:val="eu-ES"/>
              </w:rPr>
              <w:t xml:space="preserve">Apellido 1 </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ECE943" w14:textId="77777777" w:rsidR="00695E5B" w:rsidRPr="00D807E1" w:rsidRDefault="00695E5B" w:rsidP="009F7853">
            <w:pPr>
              <w:pStyle w:val="Standard"/>
              <w:jc w:val="both"/>
              <w:rPr>
                <w:rFonts w:ascii="Avenir LT 65 Medium" w:hAnsi="Avenir LT 65 Medium"/>
                <w:sz w:val="20"/>
                <w:szCs w:val="20"/>
                <w:lang w:val="eu-ES"/>
              </w:rPr>
            </w:pPr>
          </w:p>
        </w:tc>
        <w:tc>
          <w:tcPr>
            <w:tcW w:w="113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77BD5507"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2. abizena   </w:t>
            </w:r>
          </w:p>
          <w:p w14:paraId="3573D565"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Apellido 2   </w:t>
            </w:r>
          </w:p>
        </w:tc>
        <w:tc>
          <w:tcPr>
            <w:tcW w:w="354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7CE543D" w14:textId="77777777" w:rsidR="00695E5B" w:rsidRPr="00D807E1" w:rsidRDefault="00695E5B" w:rsidP="009F7853">
            <w:pPr>
              <w:rPr>
                <w:rFonts w:ascii="Avenir LT 65 Medium" w:hAnsi="Avenir LT 65 Medium"/>
                <w:lang w:val="eu-ES"/>
              </w:rPr>
            </w:pPr>
          </w:p>
        </w:tc>
      </w:tr>
      <w:tr w:rsidR="00695E5B" w:rsidRPr="00A077A8" w14:paraId="1754F639"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08461A37"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0468761E"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Nombre      </w:t>
            </w:r>
          </w:p>
        </w:tc>
        <w:tc>
          <w:tcPr>
            <w:tcW w:w="31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881C7A" w14:textId="77777777" w:rsidR="00695E5B" w:rsidRPr="00D807E1" w:rsidRDefault="00695E5B" w:rsidP="009F7853">
            <w:pPr>
              <w:rPr>
                <w:rFonts w:ascii="Avenir LT 65 Medium" w:hAnsi="Avenir LT 65 Medium"/>
                <w:lang w:val="eu-ES"/>
              </w:rPr>
            </w:pPr>
          </w:p>
        </w:tc>
        <w:tc>
          <w:tcPr>
            <w:tcW w:w="1134"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EB93FAA"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NAN/AIZ   </w:t>
            </w:r>
          </w:p>
          <w:p w14:paraId="43CC158E"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DNI/NIE   </w:t>
            </w:r>
          </w:p>
        </w:tc>
        <w:tc>
          <w:tcPr>
            <w:tcW w:w="3543"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763B64A" w14:textId="77777777" w:rsidR="00695E5B" w:rsidRPr="00D807E1" w:rsidRDefault="00695E5B" w:rsidP="009F7853">
            <w:pPr>
              <w:rPr>
                <w:rFonts w:ascii="Avenir LT 65 Medium" w:hAnsi="Avenir LT 65 Medium"/>
                <w:lang w:val="eu-ES"/>
              </w:rPr>
            </w:pPr>
          </w:p>
        </w:tc>
      </w:tr>
      <w:tr w:rsidR="00695E5B" w:rsidRPr="00A077A8" w14:paraId="1FF277AD" w14:textId="77777777" w:rsidTr="009F7853">
        <w:trPr>
          <w:trHeight w:val="397"/>
        </w:trPr>
        <w:tc>
          <w:tcPr>
            <w:tcW w:w="2627" w:type="dxa"/>
            <w:gridSpan w:val="2"/>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176AB2B"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Erakundean duen kargua  </w:t>
            </w:r>
          </w:p>
          <w:p w14:paraId="30916EE2" w14:textId="77777777" w:rsidR="00695E5B" w:rsidRPr="00D807E1" w:rsidRDefault="00695E5B" w:rsidP="009F7853">
            <w:pPr>
              <w:rPr>
                <w:rFonts w:ascii="Avenir LT 65 Medium" w:hAnsi="Avenir LT 65 Medium" w:cs="Arial"/>
                <w:spacing w:val="-6"/>
                <w:sz w:val="16"/>
                <w:szCs w:val="16"/>
                <w:lang w:val="eu-ES"/>
              </w:rPr>
            </w:pPr>
            <w:r w:rsidRPr="00D807E1">
              <w:rPr>
                <w:rFonts w:ascii="Avenir LT 65 Medium" w:hAnsi="Avenir LT 65 Medium" w:cs="Arial"/>
                <w:spacing w:val="-6"/>
                <w:sz w:val="16"/>
                <w:szCs w:val="16"/>
                <w:lang w:val="eu-ES"/>
              </w:rPr>
              <w:t xml:space="preserve">Cargo que ocupa en la organización  </w:t>
            </w:r>
          </w:p>
        </w:tc>
        <w:tc>
          <w:tcPr>
            <w:tcW w:w="303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579AE8" w14:textId="77777777" w:rsidR="00695E5B" w:rsidRPr="00D807E1" w:rsidRDefault="00695E5B" w:rsidP="009F7853">
            <w:pPr>
              <w:rPr>
                <w:rFonts w:ascii="Avenir LT 65 Medium" w:hAnsi="Avenir LT 65 Medium" w:cs="Arial"/>
                <w:lang w:val="eu-ES"/>
              </w:rPr>
            </w:pPr>
          </w:p>
        </w:tc>
        <w:tc>
          <w:tcPr>
            <w:tcW w:w="99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79DEA911"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sz w:val="16"/>
                <w:szCs w:val="16"/>
                <w:lang w:val="eu-ES"/>
              </w:rPr>
              <w:t>Telefonoa</w:t>
            </w:r>
          </w:p>
          <w:p w14:paraId="6E08FBDE"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sz w:val="16"/>
                <w:szCs w:val="16"/>
                <w:lang w:val="eu-ES"/>
              </w:rPr>
              <w:t>Teléfono</w:t>
            </w:r>
          </w:p>
        </w:tc>
        <w:tc>
          <w:tcPr>
            <w:tcW w:w="24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355E1" w14:textId="77777777" w:rsidR="00695E5B" w:rsidRPr="00D807E1" w:rsidRDefault="00695E5B" w:rsidP="009F7853">
            <w:pPr>
              <w:rPr>
                <w:rFonts w:ascii="Avenir LT 65 Medium" w:hAnsi="Avenir LT 65 Medium" w:cs="Arial"/>
                <w:lang w:val="eu-ES"/>
              </w:rPr>
            </w:pPr>
          </w:p>
        </w:tc>
      </w:tr>
    </w:tbl>
    <w:p w14:paraId="33E5E0A5" w14:textId="77777777" w:rsidR="00695E5B" w:rsidRPr="00A077A8" w:rsidRDefault="00695E5B" w:rsidP="00695E5B">
      <w:pPr>
        <w:pStyle w:val="Standard"/>
        <w:rPr>
          <w:rFonts w:ascii="Avenir LT 65 Medium" w:hAnsi="Avenir LT 65 Medium"/>
          <w:sz w:val="12"/>
          <w:szCs w:val="12"/>
          <w:lang w:val="eu-ES"/>
        </w:rPr>
      </w:pPr>
    </w:p>
    <w:tbl>
      <w:tblPr>
        <w:tblW w:w="9072" w:type="dxa"/>
        <w:tblInd w:w="-5" w:type="dxa"/>
        <w:tblLayout w:type="fixed"/>
        <w:tblCellMar>
          <w:left w:w="10" w:type="dxa"/>
          <w:right w:w="10" w:type="dxa"/>
        </w:tblCellMar>
        <w:tblLook w:val="0000" w:firstRow="0" w:lastRow="0" w:firstColumn="0" w:lastColumn="0" w:noHBand="0" w:noVBand="0"/>
      </w:tblPr>
      <w:tblGrid>
        <w:gridCol w:w="9072"/>
      </w:tblGrid>
      <w:tr w:rsidR="00695E5B" w:rsidRPr="00A077A8" w14:paraId="00969A9F" w14:textId="77777777" w:rsidTr="009F7853">
        <w:trPr>
          <w:trHeight w:val="425"/>
        </w:trPr>
        <w:tc>
          <w:tcPr>
            <w:tcW w:w="9072" w:type="dxa"/>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14E7E7A5"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JAKINARAZPEN OFIZIALETARAKO HELBIDEA</w:t>
            </w:r>
          </w:p>
          <w:p w14:paraId="1FAE6648"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DIRECCIÓN A EFECTOS DE NOTIFICACIÓN</w:t>
            </w:r>
          </w:p>
        </w:tc>
      </w:tr>
    </w:tbl>
    <w:p w14:paraId="2CB67DA9" w14:textId="77777777" w:rsidR="00695E5B" w:rsidRPr="00A077A8" w:rsidRDefault="00695E5B" w:rsidP="00695E5B">
      <w:pPr>
        <w:pStyle w:val="Standard"/>
        <w:jc w:val="right"/>
        <w:rPr>
          <w:rFonts w:ascii="Avenir LT 65 Medium" w:hAnsi="Avenir LT 65 Medium"/>
          <w:sz w:val="12"/>
          <w:szCs w:val="12"/>
          <w:lang w:val="eu-ES"/>
        </w:rPr>
      </w:pPr>
      <w:r w:rsidRPr="00A077A8">
        <w:rPr>
          <w:rFonts w:ascii="Avenir LT 65 Medium" w:hAnsi="Avenir LT 65 Medium"/>
          <w:sz w:val="12"/>
          <w:szCs w:val="12"/>
          <w:lang w:val="eu-ES"/>
        </w:rPr>
        <w:t xml:space="preserve">                                                                            </w:t>
      </w:r>
    </w:p>
    <w:tbl>
      <w:tblPr>
        <w:tblW w:w="9067" w:type="dxa"/>
        <w:tblCellMar>
          <w:left w:w="10" w:type="dxa"/>
          <w:right w:w="10" w:type="dxa"/>
        </w:tblCellMar>
        <w:tblLook w:val="0000" w:firstRow="0" w:lastRow="0" w:firstColumn="0" w:lastColumn="0" w:noHBand="0" w:noVBand="0"/>
      </w:tblPr>
      <w:tblGrid>
        <w:gridCol w:w="1555"/>
        <w:gridCol w:w="4040"/>
        <w:gridCol w:w="1288"/>
        <w:gridCol w:w="2184"/>
      </w:tblGrid>
      <w:tr w:rsidR="00695E5B" w:rsidRPr="00A077A8" w14:paraId="3080656C" w14:textId="77777777" w:rsidTr="009F7853">
        <w:trPr>
          <w:trHeight w:val="397"/>
        </w:trPr>
        <w:tc>
          <w:tcPr>
            <w:tcW w:w="155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6FFF8333" w14:textId="77777777" w:rsidR="00695E5B" w:rsidRPr="00A077A8" w:rsidRDefault="00695E5B" w:rsidP="009F7853">
            <w:pPr>
              <w:pStyle w:val="Standard"/>
              <w:jc w:val="both"/>
              <w:rPr>
                <w:rFonts w:ascii="Avenir LT 65 Medium" w:hAnsi="Avenir LT 65 Medium" w:cs="Times New Roman"/>
                <w:sz w:val="16"/>
                <w:szCs w:val="16"/>
                <w:lang w:val="eu-ES"/>
              </w:rPr>
            </w:pPr>
            <w:r w:rsidRPr="00A077A8">
              <w:rPr>
                <w:rFonts w:ascii="Avenir LT 65 Medium" w:hAnsi="Avenir LT 65 Medium" w:cs="Times New Roman"/>
                <w:sz w:val="16"/>
                <w:szCs w:val="16"/>
                <w:lang w:val="eu-ES"/>
              </w:rPr>
              <w:t>Helbidea</w:t>
            </w:r>
          </w:p>
          <w:p w14:paraId="385939D2" w14:textId="77777777" w:rsidR="00695E5B" w:rsidRPr="00A077A8" w:rsidRDefault="00695E5B" w:rsidP="009F7853">
            <w:pPr>
              <w:pStyle w:val="Standard"/>
              <w:jc w:val="both"/>
              <w:rPr>
                <w:rFonts w:ascii="Avenir LT 65 Medium" w:hAnsi="Avenir LT 65 Medium" w:cs="Times New Roman"/>
                <w:sz w:val="16"/>
                <w:szCs w:val="16"/>
                <w:lang w:val="eu-ES"/>
              </w:rPr>
            </w:pPr>
            <w:r w:rsidRPr="00A077A8">
              <w:rPr>
                <w:rFonts w:ascii="Avenir LT 65 Medium" w:hAnsi="Avenir LT 65 Medium" w:cs="Times New Roman"/>
                <w:sz w:val="16"/>
                <w:szCs w:val="16"/>
                <w:lang w:val="eu-ES"/>
              </w:rPr>
              <w:t>Dirección</w:t>
            </w:r>
          </w:p>
        </w:tc>
        <w:tc>
          <w:tcPr>
            <w:tcW w:w="751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20BF9F1" w14:textId="77777777" w:rsidR="00695E5B" w:rsidRPr="00D807E1" w:rsidRDefault="00695E5B" w:rsidP="009F7853">
            <w:pPr>
              <w:pStyle w:val="Standard"/>
              <w:jc w:val="both"/>
              <w:rPr>
                <w:rFonts w:ascii="Avenir LT 65 Medium" w:hAnsi="Avenir LT 65 Medium" w:cs="Times New Roman"/>
                <w:sz w:val="20"/>
                <w:szCs w:val="20"/>
                <w:lang w:val="eu-ES"/>
              </w:rPr>
            </w:pPr>
          </w:p>
        </w:tc>
      </w:tr>
      <w:tr w:rsidR="00695E5B" w:rsidRPr="00A077A8" w14:paraId="58CCD5DA" w14:textId="77777777" w:rsidTr="009F7853">
        <w:trPr>
          <w:trHeight w:val="397"/>
        </w:trPr>
        <w:tc>
          <w:tcPr>
            <w:tcW w:w="155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48BFB607"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Udalerria  </w:t>
            </w:r>
          </w:p>
          <w:p w14:paraId="7DB7038E" w14:textId="77777777" w:rsidR="00695E5B" w:rsidRPr="00A077A8" w:rsidRDefault="00695E5B" w:rsidP="009F7853">
            <w:pPr>
              <w:pStyle w:val="Standard"/>
              <w:jc w:val="both"/>
              <w:rPr>
                <w:rFonts w:ascii="Avenir LT 65 Medium" w:hAnsi="Avenir LT 65 Medium"/>
                <w:sz w:val="16"/>
                <w:szCs w:val="16"/>
                <w:lang w:val="eu-ES"/>
              </w:rPr>
            </w:pPr>
            <w:r w:rsidRPr="00A077A8">
              <w:rPr>
                <w:rFonts w:ascii="Avenir LT 65 Medium" w:hAnsi="Avenir LT 65 Medium" w:cs="Arial"/>
                <w:sz w:val="16"/>
                <w:szCs w:val="16"/>
                <w:lang w:val="eu-ES"/>
              </w:rPr>
              <w:t xml:space="preserve">Población  </w:t>
            </w:r>
          </w:p>
        </w:tc>
        <w:tc>
          <w:tcPr>
            <w:tcW w:w="404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1056B1" w14:textId="77777777" w:rsidR="00695E5B" w:rsidRPr="00D807E1" w:rsidRDefault="00695E5B" w:rsidP="009F7853">
            <w:pPr>
              <w:pStyle w:val="Standard"/>
              <w:jc w:val="both"/>
              <w:rPr>
                <w:rFonts w:ascii="Avenir LT 65 Medium" w:hAnsi="Avenir LT 65 Medium"/>
                <w:sz w:val="20"/>
                <w:szCs w:val="20"/>
                <w:lang w:val="eu-ES"/>
              </w:rPr>
            </w:pPr>
          </w:p>
        </w:tc>
        <w:tc>
          <w:tcPr>
            <w:tcW w:w="128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ADACB19" w14:textId="77777777" w:rsidR="00695E5B" w:rsidRPr="00A077A8" w:rsidRDefault="00695E5B" w:rsidP="009F7853">
            <w:pPr>
              <w:pStyle w:val="Standard"/>
              <w:jc w:val="both"/>
              <w:rPr>
                <w:rFonts w:ascii="Avenir LT 65 Medium" w:hAnsi="Avenir LT 65 Medium" w:cs="Times New Roman"/>
                <w:sz w:val="16"/>
                <w:szCs w:val="16"/>
                <w:lang w:val="eu-ES"/>
              </w:rPr>
            </w:pPr>
            <w:r w:rsidRPr="00A077A8">
              <w:rPr>
                <w:rFonts w:ascii="Avenir LT 65 Medium" w:hAnsi="Avenir LT 65 Medium" w:cs="Times New Roman"/>
                <w:sz w:val="16"/>
                <w:szCs w:val="16"/>
                <w:lang w:val="eu-ES"/>
              </w:rPr>
              <w:t xml:space="preserve">Posta kodea    </w:t>
            </w:r>
          </w:p>
          <w:p w14:paraId="56AE4F3A" w14:textId="77777777" w:rsidR="00695E5B" w:rsidRPr="00A077A8" w:rsidRDefault="00695E5B" w:rsidP="009F7853">
            <w:pPr>
              <w:pStyle w:val="Standard"/>
              <w:jc w:val="both"/>
              <w:rPr>
                <w:rFonts w:ascii="Avenir LT 65 Medium" w:hAnsi="Avenir LT 65 Medium"/>
                <w:sz w:val="16"/>
                <w:szCs w:val="16"/>
                <w:lang w:val="eu-ES"/>
              </w:rPr>
            </w:pPr>
            <w:r w:rsidRPr="00A077A8">
              <w:rPr>
                <w:rFonts w:ascii="Avenir LT 65 Medium" w:hAnsi="Avenir LT 65 Medium" w:cs="Times New Roman"/>
                <w:sz w:val="16"/>
                <w:szCs w:val="16"/>
                <w:lang w:val="eu-ES"/>
              </w:rPr>
              <w:t>Código Postal</w:t>
            </w:r>
          </w:p>
        </w:tc>
        <w:tc>
          <w:tcPr>
            <w:tcW w:w="218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225968" w14:textId="77777777" w:rsidR="00695E5B" w:rsidRPr="00D807E1" w:rsidRDefault="00695E5B" w:rsidP="009F7853">
            <w:pPr>
              <w:pStyle w:val="Standard"/>
              <w:jc w:val="both"/>
              <w:rPr>
                <w:rFonts w:ascii="Avenir LT 65 Medium" w:hAnsi="Avenir LT 65 Medium"/>
                <w:sz w:val="20"/>
                <w:szCs w:val="20"/>
                <w:lang w:val="eu-ES"/>
              </w:rPr>
            </w:pPr>
          </w:p>
        </w:tc>
      </w:tr>
      <w:tr w:rsidR="00695E5B" w:rsidRPr="00A077A8" w14:paraId="45CA9C94" w14:textId="77777777" w:rsidTr="009F7853">
        <w:trPr>
          <w:trHeight w:val="397"/>
        </w:trPr>
        <w:tc>
          <w:tcPr>
            <w:tcW w:w="155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4534FBC3"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Posta elektronikoa  </w:t>
            </w:r>
          </w:p>
          <w:p w14:paraId="1CAB5370" w14:textId="77777777" w:rsidR="00695E5B" w:rsidRPr="00D807E1" w:rsidRDefault="00695E5B" w:rsidP="009F7853">
            <w:pPr>
              <w:pStyle w:val="Standard"/>
              <w:jc w:val="both"/>
              <w:rPr>
                <w:rFonts w:ascii="Avenir LT 65 Medium" w:hAnsi="Avenir LT 65 Medium"/>
                <w:spacing w:val="-4"/>
                <w:sz w:val="16"/>
                <w:szCs w:val="16"/>
                <w:lang w:val="eu-ES"/>
              </w:rPr>
            </w:pPr>
            <w:r w:rsidRPr="00D807E1">
              <w:rPr>
                <w:rFonts w:ascii="Avenir LT 65 Medium" w:hAnsi="Avenir LT 65 Medium" w:cs="Arial"/>
                <w:spacing w:val="-4"/>
                <w:sz w:val="16"/>
                <w:szCs w:val="16"/>
                <w:lang w:val="eu-ES"/>
              </w:rPr>
              <w:t xml:space="preserve">Correo electrónico  </w:t>
            </w:r>
          </w:p>
        </w:tc>
        <w:tc>
          <w:tcPr>
            <w:tcW w:w="751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3ACC33B" w14:textId="77777777" w:rsidR="00695E5B" w:rsidRPr="00D807E1" w:rsidRDefault="00695E5B" w:rsidP="009F7853">
            <w:pPr>
              <w:pStyle w:val="Standard"/>
              <w:jc w:val="both"/>
              <w:rPr>
                <w:rFonts w:ascii="Avenir LT 65 Medium" w:hAnsi="Avenir LT 65 Medium"/>
                <w:sz w:val="20"/>
                <w:szCs w:val="20"/>
                <w:lang w:val="eu-ES"/>
              </w:rPr>
            </w:pPr>
          </w:p>
        </w:tc>
      </w:tr>
    </w:tbl>
    <w:p w14:paraId="08E5B435" w14:textId="77777777" w:rsidR="00695E5B" w:rsidRPr="00A077A8" w:rsidRDefault="00695E5B" w:rsidP="00695E5B">
      <w:pPr>
        <w:suppressAutoHyphens w:val="0"/>
        <w:rPr>
          <w:rFonts w:ascii="Avenir LT 65 Medium" w:eastAsia="Arial Unicode MS" w:hAnsi="Avenir LT 65 Medium"/>
          <w:kern w:val="3"/>
          <w:sz w:val="24"/>
          <w:szCs w:val="24"/>
          <w:u w:val="single"/>
          <w:lang w:val="eu-ES" w:bidi="hi-IN"/>
        </w:rPr>
      </w:pPr>
      <w:r w:rsidRPr="00A077A8">
        <w:rPr>
          <w:rFonts w:ascii="Avenir LT 65 Medium" w:hAnsi="Avenir LT 65 Medium"/>
          <w:u w:val="single"/>
          <w:lang w:val="eu-ES"/>
        </w:rPr>
        <w:br w:type="page"/>
      </w:r>
    </w:p>
    <w:tbl>
      <w:tblPr>
        <w:tblW w:w="9072" w:type="dxa"/>
        <w:tblInd w:w="-5" w:type="dxa"/>
        <w:tblLayout w:type="fixed"/>
        <w:tblCellMar>
          <w:left w:w="10" w:type="dxa"/>
          <w:right w:w="10" w:type="dxa"/>
        </w:tblCellMar>
        <w:tblLook w:val="0000" w:firstRow="0" w:lastRow="0" w:firstColumn="0" w:lastColumn="0" w:noHBand="0" w:noVBand="0"/>
      </w:tblPr>
      <w:tblGrid>
        <w:gridCol w:w="4485"/>
        <w:gridCol w:w="4587"/>
      </w:tblGrid>
      <w:tr w:rsidR="00695E5B" w:rsidRPr="00A077A8" w14:paraId="5E1E5753" w14:textId="77777777" w:rsidTr="009F7853">
        <w:trPr>
          <w:trHeight w:val="425"/>
        </w:trPr>
        <w:tc>
          <w:tcPr>
            <w:tcW w:w="4485" w:type="dxa"/>
            <w:shd w:val="clear" w:color="auto" w:fill="auto"/>
            <w:tcMar>
              <w:top w:w="55" w:type="dxa"/>
              <w:left w:w="55" w:type="dxa"/>
              <w:bottom w:w="55" w:type="dxa"/>
              <w:right w:w="55" w:type="dxa"/>
            </w:tcMar>
            <w:vAlign w:val="center"/>
          </w:tcPr>
          <w:p w14:paraId="6F3F11F1" w14:textId="77777777" w:rsidR="00695E5B" w:rsidRPr="00A077A8" w:rsidRDefault="00695E5B" w:rsidP="009F7853">
            <w:pPr>
              <w:pStyle w:val="Standard"/>
              <w:jc w:val="center"/>
              <w:rPr>
                <w:rFonts w:ascii="Avenir LT 65 Medium" w:hAnsi="Avenir LT 65 Medium" w:cs="Times New Roman"/>
                <w:sz w:val="20"/>
                <w:szCs w:val="20"/>
                <w:lang w:val="eu-ES"/>
              </w:rPr>
            </w:pPr>
            <w:r>
              <w:rPr>
                <w:rFonts w:ascii="Avenir LT 65 Medium" w:hAnsi="Avenir LT 65 Medium"/>
                <w:b/>
                <w:caps/>
                <w:lang w:val="eu-ES"/>
              </w:rPr>
              <w:t xml:space="preserve">II ERANZKINA:  </w:t>
            </w:r>
            <w:r>
              <w:rPr>
                <w:rFonts w:ascii="Avenir LT 65 Medium" w:hAnsi="Avenir LT 65 Medium" w:cs="Times New Roman"/>
                <w:b/>
                <w:lang w:val="eu-ES"/>
              </w:rPr>
              <w:t xml:space="preserve">DIRULAGUNTZEKO </w:t>
            </w:r>
            <w:r w:rsidRPr="008C1D46">
              <w:rPr>
                <w:rFonts w:ascii="Avenir LT 65 Medium" w:hAnsi="Avenir LT 65 Medium" w:cs="Times New Roman"/>
                <w:b/>
                <w:lang w:val="eu-ES"/>
              </w:rPr>
              <w:t>PROGRAMAREN DATUAK</w:t>
            </w:r>
          </w:p>
        </w:tc>
        <w:tc>
          <w:tcPr>
            <w:tcW w:w="4587" w:type="dxa"/>
            <w:shd w:val="clear" w:color="auto" w:fill="auto"/>
            <w:vAlign w:val="center"/>
          </w:tcPr>
          <w:p w14:paraId="61A04FB2" w14:textId="77777777" w:rsidR="00695E5B" w:rsidRPr="00A077A8" w:rsidRDefault="00695E5B" w:rsidP="009F7853">
            <w:pPr>
              <w:pStyle w:val="Standard"/>
              <w:jc w:val="center"/>
              <w:rPr>
                <w:rFonts w:ascii="Avenir LT 65 Medium" w:hAnsi="Avenir LT 65 Medium" w:cs="Times New Roman"/>
                <w:sz w:val="20"/>
                <w:szCs w:val="20"/>
                <w:lang w:val="eu-ES"/>
              </w:rPr>
            </w:pPr>
            <w:r>
              <w:rPr>
                <w:rFonts w:ascii="Avenir LT 65 Medium" w:hAnsi="Avenir LT 65 Medium" w:cs="Times New Roman"/>
                <w:b/>
                <w:lang w:val="eu-ES"/>
              </w:rPr>
              <w:t xml:space="preserve">ANEXO II:  </w:t>
            </w:r>
            <w:r w:rsidRPr="008C1D46">
              <w:rPr>
                <w:rFonts w:ascii="Avenir LT 65 Medium" w:hAnsi="Avenir LT 65 Medium" w:cs="Times New Roman"/>
                <w:b/>
                <w:lang w:val="eu-ES"/>
              </w:rPr>
              <w:t xml:space="preserve">DATOS DEL </w:t>
            </w:r>
            <w:r>
              <w:rPr>
                <w:rFonts w:ascii="Avenir LT 65 Medium" w:hAnsi="Avenir LT 65 Medium" w:cs="Times New Roman"/>
                <w:b/>
                <w:lang w:val="eu-ES"/>
              </w:rPr>
              <w:br/>
            </w:r>
            <w:r w:rsidRPr="008C1D46">
              <w:rPr>
                <w:rFonts w:ascii="Avenir LT 65 Medium" w:hAnsi="Avenir LT 65 Medium" w:cs="Times New Roman"/>
                <w:b/>
                <w:lang w:val="eu-ES"/>
              </w:rPr>
              <w:t>PROGRAMA</w:t>
            </w:r>
            <w:r>
              <w:rPr>
                <w:rFonts w:ascii="Avenir LT 65 Medium" w:hAnsi="Avenir LT 65 Medium" w:cs="Times New Roman"/>
                <w:b/>
                <w:lang w:val="eu-ES"/>
              </w:rPr>
              <w:t xml:space="preserve"> A SUBVENCIONAR</w:t>
            </w:r>
          </w:p>
        </w:tc>
      </w:tr>
    </w:tbl>
    <w:p w14:paraId="4D08E810" w14:textId="77777777" w:rsidR="00695E5B" w:rsidRPr="00A077A8" w:rsidRDefault="00695E5B" w:rsidP="00695E5B">
      <w:pPr>
        <w:pStyle w:val="Standard"/>
        <w:rPr>
          <w:rFonts w:ascii="Avenir LT 65 Medium" w:hAnsi="Avenir LT 65 Medium"/>
          <w:sz w:val="12"/>
          <w:szCs w:val="12"/>
          <w:lang w:val="eu-ES"/>
        </w:rPr>
      </w:pPr>
    </w:p>
    <w:tbl>
      <w:tblPr>
        <w:tblStyle w:val="Tablaconcuadrcula"/>
        <w:tblW w:w="0" w:type="auto"/>
        <w:tblBorders>
          <w:insideH w:val="none" w:sz="0" w:space="0" w:color="auto"/>
          <w:insideV w:val="none" w:sz="0" w:space="0" w:color="auto"/>
        </w:tblBorders>
        <w:shd w:val="clear" w:color="auto" w:fill="E2EFD9" w:themeFill="accent6" w:themeFillTint="33"/>
        <w:tblLook w:val="04A0" w:firstRow="1" w:lastRow="0" w:firstColumn="1" w:lastColumn="0" w:noHBand="0" w:noVBand="1"/>
      </w:tblPr>
      <w:tblGrid>
        <w:gridCol w:w="8494"/>
      </w:tblGrid>
      <w:tr w:rsidR="00695E5B" w:rsidRPr="00A077A8" w14:paraId="76D2FCDF" w14:textId="77777777" w:rsidTr="009F7853">
        <w:tc>
          <w:tcPr>
            <w:tcW w:w="9061" w:type="dxa"/>
            <w:shd w:val="clear" w:color="auto" w:fill="E2EFD9" w:themeFill="accent6" w:themeFillTint="33"/>
          </w:tcPr>
          <w:p w14:paraId="69BB90A4" w14:textId="77777777" w:rsidR="00695E5B" w:rsidRDefault="00695E5B" w:rsidP="009F7853">
            <w:pPr>
              <w:pStyle w:val="Standard"/>
              <w:rPr>
                <w:rFonts w:ascii="Avenir LT 65 Medium" w:hAnsi="Avenir LT 65 Medium" w:cs="Times New Roman"/>
                <w:sz w:val="20"/>
                <w:szCs w:val="20"/>
                <w:lang w:val="eu-ES"/>
              </w:rPr>
            </w:pPr>
            <w:r w:rsidRPr="008C1D46">
              <w:rPr>
                <w:rFonts w:ascii="Avenir LT 65 Medium" w:hAnsi="Avenir LT 65 Medium" w:cs="Times New Roman"/>
                <w:sz w:val="20"/>
                <w:szCs w:val="20"/>
                <w:lang w:val="eu-ES"/>
              </w:rPr>
              <w:t>DIRU-LAGUNTZAREN XEDE DEN JARDUERAREN DATUAK</w:t>
            </w:r>
          </w:p>
          <w:p w14:paraId="5BA8D3D2" w14:textId="77777777" w:rsidR="00695E5B" w:rsidRPr="008C1D46" w:rsidRDefault="00695E5B" w:rsidP="009F7853">
            <w:pPr>
              <w:pStyle w:val="Standard"/>
              <w:rPr>
                <w:rFonts w:ascii="Avenir LT 65 Medium" w:hAnsi="Avenir LT 65 Medium" w:cs="Times New Roman"/>
                <w:sz w:val="20"/>
                <w:szCs w:val="20"/>
                <w:lang w:val="eu-ES"/>
              </w:rPr>
            </w:pPr>
            <w:r w:rsidRPr="008C1D46">
              <w:rPr>
                <w:rFonts w:ascii="Avenir LT 65 Medium" w:hAnsi="Avenir LT 65 Medium" w:cs="Times New Roman"/>
                <w:sz w:val="20"/>
                <w:szCs w:val="20"/>
                <w:lang w:val="eu-ES"/>
              </w:rPr>
              <w:t>DATOS GENERALES DE LA ACTIVIDAD A SUBVENCIONAR</w:t>
            </w:r>
          </w:p>
        </w:tc>
      </w:tr>
    </w:tbl>
    <w:p w14:paraId="173BF232" w14:textId="77777777" w:rsidR="00695E5B" w:rsidRPr="00A077A8" w:rsidRDefault="00695E5B" w:rsidP="00695E5B">
      <w:pPr>
        <w:jc w:val="both"/>
        <w:rPr>
          <w:rFonts w:ascii="Avenir LT 65 Medium" w:eastAsia="Arial Unicode MS" w:hAnsi="Avenir LT 65 Medium"/>
          <w:sz w:val="12"/>
          <w:szCs w:val="12"/>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8"/>
        <w:gridCol w:w="2181"/>
        <w:gridCol w:w="4255"/>
      </w:tblGrid>
      <w:tr w:rsidR="00695E5B" w:rsidRPr="00A077A8" w14:paraId="51979EFA" w14:textId="77777777" w:rsidTr="009F7853">
        <w:trPr>
          <w:trHeight w:val="397"/>
        </w:trPr>
        <w:tc>
          <w:tcPr>
            <w:tcW w:w="4390" w:type="dxa"/>
            <w:gridSpan w:val="2"/>
            <w:shd w:val="clear" w:color="auto" w:fill="E2EFD9"/>
            <w:vAlign w:val="center"/>
          </w:tcPr>
          <w:p w14:paraId="71C73350"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KONTZEPTUA</w:t>
            </w:r>
          </w:p>
          <w:p w14:paraId="02088B63"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CONCEPTO</w:t>
            </w:r>
          </w:p>
        </w:tc>
        <w:tc>
          <w:tcPr>
            <w:tcW w:w="4671" w:type="dxa"/>
            <w:shd w:val="clear" w:color="auto" w:fill="E2EFD9"/>
            <w:vAlign w:val="center"/>
          </w:tcPr>
          <w:p w14:paraId="1CD80A3E"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DESKRIBAPENA</w:t>
            </w:r>
          </w:p>
          <w:p w14:paraId="270DA59F"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DESCRIPCIÓN</w:t>
            </w:r>
          </w:p>
        </w:tc>
      </w:tr>
      <w:tr w:rsidR="00695E5B" w:rsidRPr="00A077A8" w14:paraId="6F50F544" w14:textId="77777777" w:rsidTr="009F7853">
        <w:trPr>
          <w:trHeight w:val="397"/>
        </w:trPr>
        <w:tc>
          <w:tcPr>
            <w:tcW w:w="4390" w:type="dxa"/>
            <w:gridSpan w:val="2"/>
            <w:tcBorders>
              <w:bottom w:val="single" w:sz="4" w:space="0" w:color="auto"/>
            </w:tcBorders>
            <w:shd w:val="clear" w:color="auto" w:fill="D0CECE" w:themeFill="background2" w:themeFillShade="E6"/>
            <w:vAlign w:val="center"/>
          </w:tcPr>
          <w:p w14:paraId="40BAAAF9"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Jardueraren izena </w:t>
            </w:r>
          </w:p>
          <w:p w14:paraId="543DD73E"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Denominación de la actividad</w:t>
            </w:r>
          </w:p>
        </w:tc>
        <w:tc>
          <w:tcPr>
            <w:tcW w:w="4671" w:type="dxa"/>
            <w:shd w:val="clear" w:color="auto" w:fill="auto"/>
            <w:vAlign w:val="center"/>
          </w:tcPr>
          <w:p w14:paraId="6377359F" w14:textId="77777777" w:rsidR="00695E5B" w:rsidRPr="00D807E1" w:rsidRDefault="00695E5B" w:rsidP="009F7853">
            <w:pPr>
              <w:jc w:val="both"/>
              <w:rPr>
                <w:rFonts w:ascii="Avenir LT 65 Medium" w:eastAsia="Arial Unicode MS" w:hAnsi="Avenir LT 65 Medium"/>
                <w:lang w:val="eu-ES"/>
              </w:rPr>
            </w:pPr>
          </w:p>
        </w:tc>
      </w:tr>
      <w:tr w:rsidR="00695E5B" w:rsidRPr="00A077A8" w14:paraId="5DD85A27" w14:textId="77777777" w:rsidTr="009F7853">
        <w:trPr>
          <w:trHeight w:val="346"/>
        </w:trPr>
        <w:tc>
          <w:tcPr>
            <w:tcW w:w="4390" w:type="dxa"/>
            <w:gridSpan w:val="2"/>
            <w:shd w:val="clear" w:color="auto" w:fill="D0CECE" w:themeFill="background2" w:themeFillShade="E6"/>
            <w:vAlign w:val="center"/>
          </w:tcPr>
          <w:p w14:paraId="0FDE301C"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Egiteko datak:</w:t>
            </w:r>
          </w:p>
          <w:p w14:paraId="59E86621"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Fechas de realización</w:t>
            </w:r>
          </w:p>
        </w:tc>
        <w:tc>
          <w:tcPr>
            <w:tcW w:w="4671" w:type="dxa"/>
            <w:shd w:val="clear" w:color="auto" w:fill="auto"/>
            <w:vAlign w:val="center"/>
          </w:tcPr>
          <w:p w14:paraId="43A2F686" w14:textId="77777777" w:rsidR="00695E5B" w:rsidRPr="00D807E1" w:rsidRDefault="00695E5B" w:rsidP="009F7853">
            <w:pPr>
              <w:jc w:val="both"/>
              <w:rPr>
                <w:rFonts w:ascii="Avenir LT 65 Medium" w:eastAsia="Arial Unicode MS" w:hAnsi="Avenir LT 65 Medium"/>
                <w:lang w:val="eu-ES"/>
              </w:rPr>
            </w:pPr>
          </w:p>
        </w:tc>
      </w:tr>
      <w:tr w:rsidR="00695E5B" w:rsidRPr="00A077A8" w14:paraId="462D6770" w14:textId="77777777" w:rsidTr="009F7853">
        <w:trPr>
          <w:trHeight w:val="379"/>
        </w:trPr>
        <w:tc>
          <w:tcPr>
            <w:tcW w:w="4390" w:type="dxa"/>
            <w:gridSpan w:val="2"/>
            <w:shd w:val="clear" w:color="auto" w:fill="D0CECE" w:themeFill="background2" w:themeFillShade="E6"/>
            <w:vAlign w:val="center"/>
          </w:tcPr>
          <w:p w14:paraId="50078473"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Egiteko tokia:</w:t>
            </w:r>
          </w:p>
          <w:p w14:paraId="4B711A66"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Lugar de realización</w:t>
            </w:r>
          </w:p>
        </w:tc>
        <w:tc>
          <w:tcPr>
            <w:tcW w:w="4671" w:type="dxa"/>
            <w:shd w:val="clear" w:color="auto" w:fill="auto"/>
            <w:vAlign w:val="center"/>
          </w:tcPr>
          <w:p w14:paraId="4D0EA71A" w14:textId="77777777" w:rsidR="00695E5B" w:rsidRPr="00D807E1" w:rsidRDefault="00695E5B" w:rsidP="009F7853">
            <w:pPr>
              <w:jc w:val="both"/>
              <w:rPr>
                <w:rFonts w:ascii="Avenir LT 65 Medium" w:eastAsia="Arial Unicode MS" w:hAnsi="Avenir LT 65 Medium"/>
                <w:lang w:val="eu-ES"/>
              </w:rPr>
            </w:pPr>
          </w:p>
        </w:tc>
      </w:tr>
      <w:tr w:rsidR="00695E5B" w:rsidRPr="00A077A8" w14:paraId="4DD95441" w14:textId="77777777" w:rsidTr="009F7853">
        <w:trPr>
          <w:trHeight w:val="531"/>
        </w:trPr>
        <w:tc>
          <w:tcPr>
            <w:tcW w:w="2122" w:type="dxa"/>
            <w:tcBorders>
              <w:right w:val="nil"/>
            </w:tcBorders>
            <w:shd w:val="clear" w:color="auto" w:fill="D0CECE" w:themeFill="background2" w:themeFillShade="E6"/>
            <w:vAlign w:val="center"/>
          </w:tcPr>
          <w:p w14:paraId="56E6091B" w14:textId="77777777" w:rsidR="00695E5B" w:rsidRPr="00A077A8" w:rsidRDefault="00695E5B" w:rsidP="009F7853">
            <w:pPr>
              <w:autoSpaceDN w:val="0"/>
              <w:ind w:left="6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Deskribapena</w:t>
            </w:r>
          </w:p>
          <w:p w14:paraId="51F82D58" w14:textId="77777777" w:rsidR="00695E5B" w:rsidRPr="00A077A8" w:rsidRDefault="00695E5B" w:rsidP="009F7853">
            <w:pPr>
              <w:autoSpaceDN w:val="0"/>
              <w:ind w:left="6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Zehaztu: </w:t>
            </w:r>
          </w:p>
          <w:p w14:paraId="38F06F52"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Erabat euskaraz egingo diren jarduerak</w:t>
            </w:r>
          </w:p>
          <w:p w14:paraId="7AEB7B45"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Programari generoaren ikuspegia eranstea; mintzaira eta irudi ez-sexista erabiltzea</w:t>
            </w:r>
          </w:p>
          <w:p w14:paraId="36E50825"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Proposatutako jardueretan etorkinak integratzea</w:t>
            </w:r>
          </w:p>
          <w:p w14:paraId="0B763382"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Jardueretan desgaitasun funtzionala duten herritarrak integratzea</w:t>
            </w:r>
          </w:p>
        </w:tc>
        <w:tc>
          <w:tcPr>
            <w:tcW w:w="2268" w:type="dxa"/>
            <w:tcBorders>
              <w:left w:val="nil"/>
            </w:tcBorders>
            <w:shd w:val="clear" w:color="auto" w:fill="D0CECE" w:themeFill="background2" w:themeFillShade="E6"/>
            <w:vAlign w:val="center"/>
          </w:tcPr>
          <w:p w14:paraId="50A2C151"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Descripción</w:t>
            </w:r>
          </w:p>
          <w:p w14:paraId="0EDF1805"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Especificar: </w:t>
            </w:r>
          </w:p>
          <w:p w14:paraId="1FA93842"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Actividades a desarrollar totalmente en euskera.</w:t>
            </w:r>
          </w:p>
          <w:p w14:paraId="39DFF78C"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Incorporación de la perspectiva de género al programa; utilización no sexista del lenguaje y de la imagen</w:t>
            </w:r>
          </w:p>
          <w:p w14:paraId="602878D8"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Integración de la población inmigrante en las actividades propuestas</w:t>
            </w:r>
          </w:p>
          <w:p w14:paraId="0BB0DF26"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Integración en las actividades a personas con discapacidad funcional</w:t>
            </w:r>
          </w:p>
        </w:tc>
        <w:tc>
          <w:tcPr>
            <w:tcW w:w="4671" w:type="dxa"/>
            <w:shd w:val="clear" w:color="auto" w:fill="auto"/>
            <w:vAlign w:val="center"/>
          </w:tcPr>
          <w:p w14:paraId="1B6D5EC4" w14:textId="77777777" w:rsidR="00695E5B" w:rsidRPr="00D807E1" w:rsidRDefault="00695E5B" w:rsidP="009F7853">
            <w:pPr>
              <w:jc w:val="both"/>
              <w:rPr>
                <w:rFonts w:ascii="Avenir LT 65 Medium" w:eastAsia="Arial Unicode MS" w:hAnsi="Avenir LT 65 Medium"/>
                <w:lang w:val="eu-ES"/>
              </w:rPr>
            </w:pPr>
          </w:p>
        </w:tc>
      </w:tr>
      <w:tr w:rsidR="00695E5B" w:rsidRPr="00A077A8" w14:paraId="586F2E8B" w14:textId="77777777" w:rsidTr="009F7853">
        <w:trPr>
          <w:trHeight w:val="531"/>
        </w:trPr>
        <w:tc>
          <w:tcPr>
            <w:tcW w:w="4390" w:type="dxa"/>
            <w:gridSpan w:val="2"/>
            <w:shd w:val="clear" w:color="auto" w:fill="D0CECE" w:themeFill="background2" w:themeFillShade="E6"/>
            <w:vAlign w:val="center"/>
          </w:tcPr>
          <w:p w14:paraId="25820D4B"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Helburuak eta ebaluatzeko prozedura (betetze-mailaren adierazle barne komunikazioa, teknologia berrien erabilpena)</w:t>
            </w:r>
          </w:p>
          <w:p w14:paraId="0944BB42"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Objetivos y método de evaluación</w:t>
            </w:r>
            <w:r>
              <w:rPr>
                <w:rFonts w:ascii="Avenir LT 65 Medium" w:eastAsia="Arial Unicode MS" w:hAnsi="Avenir LT 65 Medium"/>
                <w:sz w:val="16"/>
                <w:szCs w:val="16"/>
                <w:lang w:val="eu-ES"/>
              </w:rPr>
              <w:t xml:space="preserve"> </w:t>
            </w:r>
            <w:r w:rsidRPr="00A077A8">
              <w:rPr>
                <w:rFonts w:ascii="Avenir LT 65 Medium" w:eastAsia="Arial Unicode MS" w:hAnsi="Avenir LT 65 Medium"/>
                <w:sz w:val="16"/>
                <w:szCs w:val="16"/>
                <w:lang w:val="eu-ES"/>
              </w:rPr>
              <w:t>(indicadores, comunicación interna, uso de nuevas tecnologías)</w:t>
            </w:r>
          </w:p>
        </w:tc>
        <w:tc>
          <w:tcPr>
            <w:tcW w:w="4671" w:type="dxa"/>
            <w:shd w:val="clear" w:color="auto" w:fill="auto"/>
            <w:vAlign w:val="center"/>
          </w:tcPr>
          <w:p w14:paraId="2CD0919E" w14:textId="77777777" w:rsidR="00695E5B" w:rsidRPr="00D807E1" w:rsidRDefault="00695E5B" w:rsidP="009F7853">
            <w:pPr>
              <w:jc w:val="both"/>
              <w:rPr>
                <w:rFonts w:ascii="Avenir LT 65 Medium" w:eastAsia="Arial Unicode MS" w:hAnsi="Avenir LT 65 Medium"/>
                <w:lang w:val="eu-ES"/>
              </w:rPr>
            </w:pPr>
          </w:p>
        </w:tc>
      </w:tr>
      <w:tr w:rsidR="00695E5B" w:rsidRPr="00A077A8" w14:paraId="3A10E121" w14:textId="77777777" w:rsidTr="009F7853">
        <w:trPr>
          <w:trHeight w:val="1190"/>
        </w:trPr>
        <w:tc>
          <w:tcPr>
            <w:tcW w:w="2122" w:type="dxa"/>
            <w:tcBorders>
              <w:right w:val="nil"/>
            </w:tcBorders>
            <w:shd w:val="clear" w:color="auto" w:fill="D0CECE" w:themeFill="background2" w:themeFillShade="E6"/>
            <w:vAlign w:val="center"/>
          </w:tcPr>
          <w:p w14:paraId="3C5963A9" w14:textId="77777777" w:rsidR="00695E5B" w:rsidRPr="00A077A8" w:rsidRDefault="00695E5B" w:rsidP="009F7853">
            <w:pPr>
              <w:autoSpaceDN w:val="0"/>
              <w:ind w:left="6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Hartzaileak </w:t>
            </w:r>
          </w:p>
          <w:p w14:paraId="4C512A14" w14:textId="77777777" w:rsidR="00695E5B" w:rsidRPr="00A077A8" w:rsidRDefault="00695E5B" w:rsidP="009F7853">
            <w:pPr>
              <w:autoSpaceDN w:val="0"/>
              <w:ind w:left="6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Zehaztu: </w:t>
            </w:r>
          </w:p>
          <w:p w14:paraId="60C81961"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Biztanleria-sektorea: haurrak, gazteak, adinekoak, desgaituak, emakumeak, etorkinak edo bestelakoak. Hartzaile-kopurua, gutxi gorabehera</w:t>
            </w:r>
          </w:p>
          <w:p w14:paraId="77828F74" w14:textId="77777777" w:rsidR="00695E5B" w:rsidRPr="00A077A8" w:rsidRDefault="00695E5B" w:rsidP="00695E5B">
            <w:pPr>
              <w:numPr>
                <w:ilvl w:val="0"/>
                <w:numId w:val="6"/>
              </w:numPr>
              <w:tabs>
                <w:tab w:val="left" w:pos="461"/>
              </w:tabs>
              <w:autoSpaceDN w:val="0"/>
              <w:ind w:left="29" w:firstLine="236"/>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Jarduerak Sestaoko udalerritik kanpo eginez gero, Sestaoko udalerrian erroldatuak dauden pertsona hartzaileen kopurua eta izen-zerrenda</w:t>
            </w:r>
          </w:p>
        </w:tc>
        <w:tc>
          <w:tcPr>
            <w:tcW w:w="2268" w:type="dxa"/>
            <w:tcBorders>
              <w:left w:val="nil"/>
            </w:tcBorders>
            <w:shd w:val="clear" w:color="auto" w:fill="D0CECE" w:themeFill="background2" w:themeFillShade="E6"/>
            <w:vAlign w:val="center"/>
          </w:tcPr>
          <w:p w14:paraId="66C64096"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Destinatarios</w:t>
            </w:r>
          </w:p>
          <w:p w14:paraId="5EA8A69D"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Especificar: </w:t>
            </w:r>
          </w:p>
          <w:p w14:paraId="070CB300"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Sector de población: infancia, juventud, personas mayores, discapacitados, mujer, inmigrantes u otros. Número estimado de destinatarios.</w:t>
            </w:r>
          </w:p>
          <w:p w14:paraId="0D3BB1F0" w14:textId="77777777" w:rsidR="00695E5B" w:rsidRPr="00A077A8" w:rsidRDefault="00695E5B" w:rsidP="00695E5B">
            <w:pPr>
              <w:numPr>
                <w:ilvl w:val="0"/>
                <w:numId w:val="6"/>
              </w:numPr>
              <w:tabs>
                <w:tab w:val="left" w:pos="486"/>
              </w:tabs>
              <w:autoSpaceDN w:val="0"/>
              <w:ind w:left="-51" w:firstLine="280"/>
              <w:jc w:val="both"/>
              <w:textAlignment w:val="baseline"/>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En el supuesto de realización de la actividad fuera del término municipal de Sestao se indicará también el número y relación nominal de los destinatarios que estén empadronados en el municipio de Sestao</w:t>
            </w:r>
          </w:p>
        </w:tc>
        <w:tc>
          <w:tcPr>
            <w:tcW w:w="4671" w:type="dxa"/>
            <w:shd w:val="clear" w:color="auto" w:fill="auto"/>
            <w:vAlign w:val="center"/>
          </w:tcPr>
          <w:p w14:paraId="4625FABC" w14:textId="77777777" w:rsidR="00695E5B" w:rsidRPr="00D807E1" w:rsidRDefault="00695E5B" w:rsidP="009F7853">
            <w:pPr>
              <w:autoSpaceDN w:val="0"/>
              <w:ind w:left="47"/>
              <w:jc w:val="both"/>
              <w:textAlignment w:val="baseline"/>
              <w:rPr>
                <w:rFonts w:ascii="Avenir LT 65 Medium" w:eastAsia="Arial Unicode MS" w:hAnsi="Avenir LT 65 Medium"/>
                <w:lang w:val="eu-ES"/>
              </w:rPr>
            </w:pPr>
          </w:p>
        </w:tc>
      </w:tr>
      <w:tr w:rsidR="00695E5B" w:rsidRPr="00A077A8" w14:paraId="484FCC8D" w14:textId="77777777" w:rsidTr="009F7853">
        <w:trPr>
          <w:trHeight w:val="457"/>
        </w:trPr>
        <w:tc>
          <w:tcPr>
            <w:tcW w:w="4390" w:type="dxa"/>
            <w:gridSpan w:val="2"/>
            <w:shd w:val="clear" w:color="auto" w:fill="D0CECE" w:themeFill="background2" w:themeFillShade="E6"/>
            <w:vAlign w:val="center"/>
          </w:tcPr>
          <w:p w14:paraId="349978DE"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Jarduera egiteko giza baliabideak eta bitarteko teknikoak</w:t>
            </w:r>
          </w:p>
          <w:p w14:paraId="7EBEBA3B"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Recursos humanos y técnicos para su realización</w:t>
            </w:r>
          </w:p>
        </w:tc>
        <w:tc>
          <w:tcPr>
            <w:tcW w:w="4671" w:type="dxa"/>
            <w:shd w:val="clear" w:color="auto" w:fill="auto"/>
            <w:vAlign w:val="center"/>
          </w:tcPr>
          <w:p w14:paraId="75FB649D" w14:textId="77777777" w:rsidR="00695E5B" w:rsidRPr="00D807E1" w:rsidRDefault="00695E5B" w:rsidP="009F7853">
            <w:pPr>
              <w:jc w:val="both"/>
              <w:rPr>
                <w:rFonts w:ascii="Avenir LT 65 Medium" w:eastAsia="Arial Unicode MS" w:hAnsi="Avenir LT 65 Medium"/>
                <w:lang w:val="eu-ES"/>
              </w:rPr>
            </w:pPr>
          </w:p>
        </w:tc>
      </w:tr>
      <w:tr w:rsidR="00695E5B" w:rsidRPr="00A077A8" w14:paraId="79034260" w14:textId="77777777" w:rsidTr="009F7853">
        <w:trPr>
          <w:trHeight w:val="555"/>
        </w:trPr>
        <w:tc>
          <w:tcPr>
            <w:tcW w:w="4390" w:type="dxa"/>
            <w:gridSpan w:val="2"/>
            <w:shd w:val="clear" w:color="auto" w:fill="D0CECE" w:themeFill="background2" w:themeFillShade="E6"/>
            <w:vAlign w:val="center"/>
          </w:tcPr>
          <w:p w14:paraId="38671E41"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Euskera erabilera (euskaraz parte hartze edo euskararen erabilera)</w:t>
            </w:r>
          </w:p>
          <w:p w14:paraId="67008611"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Tratamiento del uso del euskera (participación en euskera o uso de euskera)</w:t>
            </w:r>
          </w:p>
        </w:tc>
        <w:tc>
          <w:tcPr>
            <w:tcW w:w="4671" w:type="dxa"/>
            <w:shd w:val="clear" w:color="auto" w:fill="auto"/>
            <w:vAlign w:val="center"/>
          </w:tcPr>
          <w:p w14:paraId="1A242DF1" w14:textId="77777777" w:rsidR="00695E5B" w:rsidRPr="00D807E1" w:rsidRDefault="00695E5B" w:rsidP="009F7853">
            <w:pPr>
              <w:jc w:val="both"/>
              <w:rPr>
                <w:rFonts w:ascii="Avenir LT 65 Medium" w:eastAsia="Arial Unicode MS" w:hAnsi="Avenir LT 65 Medium"/>
                <w:lang w:val="eu-ES"/>
              </w:rPr>
            </w:pPr>
          </w:p>
        </w:tc>
      </w:tr>
      <w:tr w:rsidR="00695E5B" w:rsidRPr="00A077A8" w14:paraId="759EEF19" w14:textId="77777777" w:rsidTr="009F7853">
        <w:trPr>
          <w:trHeight w:val="639"/>
        </w:trPr>
        <w:tc>
          <w:tcPr>
            <w:tcW w:w="4390" w:type="dxa"/>
            <w:gridSpan w:val="2"/>
            <w:shd w:val="clear" w:color="auto" w:fill="D0CECE" w:themeFill="background2" w:themeFillShade="E6"/>
            <w:vAlign w:val="center"/>
          </w:tcPr>
          <w:p w14:paraId="0D165630"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Elkartearen antolaketa-egituran gutxienez % 40 emakumeak dira</w:t>
            </w:r>
          </w:p>
          <w:p w14:paraId="2CF525E9"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Al menos el 40% de la estructura organizativa de la asociación son mujeres</w:t>
            </w:r>
          </w:p>
        </w:tc>
        <w:tc>
          <w:tcPr>
            <w:tcW w:w="4671" w:type="dxa"/>
            <w:shd w:val="clear" w:color="auto" w:fill="auto"/>
            <w:vAlign w:val="center"/>
          </w:tcPr>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8"/>
              <w:gridCol w:w="1022"/>
              <w:gridCol w:w="997"/>
              <w:gridCol w:w="1022"/>
            </w:tblGrid>
            <w:tr w:rsidR="00695E5B" w:rsidRPr="00A077A8" w14:paraId="478BAF91" w14:textId="77777777" w:rsidTr="009F7853">
              <w:tc>
                <w:tcPr>
                  <w:tcW w:w="1111" w:type="dxa"/>
                </w:tcPr>
                <w:p w14:paraId="53BC3781" w14:textId="77777777" w:rsidR="00695E5B" w:rsidRPr="00A077A8" w:rsidRDefault="00695E5B" w:rsidP="009F7853">
                  <w:pPr>
                    <w:jc w:val="center"/>
                    <w:rPr>
                      <w:rFonts w:ascii="Avenir LT 65 Medium" w:eastAsia="Arial Unicode MS" w:hAnsi="Avenir LT 65 Medium"/>
                      <w:sz w:val="16"/>
                      <w:szCs w:val="16"/>
                      <w:lang w:val="eu-ES"/>
                    </w:rPr>
                  </w:pPr>
                  <w:r w:rsidRPr="00A077A8">
                    <w:rPr>
                      <w:rFonts w:ascii="Avenir LT 65 Medium" w:hAnsi="Avenir LT 65 Medium"/>
                      <w:noProof/>
                      <w:lang w:eastAsia="es-ES"/>
                    </w:rPr>
                    <mc:AlternateContent>
                      <mc:Choice Requires="wps">
                        <w:drawing>
                          <wp:anchor distT="0" distB="0" distL="114300" distR="114300" simplePos="0" relativeHeight="251664384" behindDoc="0" locked="0" layoutInCell="1" allowOverlap="1" wp14:anchorId="4D551A7E" wp14:editId="54E63D46">
                            <wp:simplePos x="0" y="0"/>
                            <wp:positionH relativeFrom="column">
                              <wp:posOffset>280035</wp:posOffset>
                            </wp:positionH>
                            <wp:positionV relativeFrom="paragraph">
                              <wp:posOffset>36195</wp:posOffset>
                            </wp:positionV>
                            <wp:extent cx="182880" cy="205105"/>
                            <wp:effectExtent l="19050" t="19050" r="26670" b="23495"/>
                            <wp:wrapNone/>
                            <wp:docPr id="11" name="Forma libr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6FD5C813" w14:textId="77777777" w:rsidR="001B6C7D" w:rsidRDefault="001B6C7D"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4D551A7E" id="Forma libre 11" o:spid="_x0000_s1026" style="position:absolute;left:0;text-align:left;margin-left:22.05pt;margin-top:2.85pt;width:14.4pt;height:16.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6FD5C813" w14:textId="77777777" w:rsidR="001B6C7D" w:rsidRDefault="001B6C7D" w:rsidP="00695E5B"/>
                              </w:txbxContent>
                            </v:textbox>
                          </v:shape>
                        </w:pict>
                      </mc:Fallback>
                    </mc:AlternateContent>
                  </w:r>
                </w:p>
              </w:tc>
              <w:tc>
                <w:tcPr>
                  <w:tcW w:w="1111" w:type="dxa"/>
                </w:tcPr>
                <w:p w14:paraId="76AA4439"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Bai</w:t>
                  </w:r>
                </w:p>
                <w:p w14:paraId="7D084247"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Sí</w:t>
                  </w:r>
                </w:p>
              </w:tc>
              <w:tc>
                <w:tcPr>
                  <w:tcW w:w="1111" w:type="dxa"/>
                </w:tcPr>
                <w:p w14:paraId="40E39C7F" w14:textId="77777777" w:rsidR="00695E5B" w:rsidRPr="00A077A8" w:rsidRDefault="00695E5B" w:rsidP="009F7853">
                  <w:pPr>
                    <w:jc w:val="center"/>
                    <w:rPr>
                      <w:rFonts w:ascii="Avenir LT 65 Medium" w:eastAsia="Arial Unicode MS" w:hAnsi="Avenir LT 65 Medium"/>
                      <w:sz w:val="16"/>
                      <w:szCs w:val="16"/>
                      <w:lang w:val="eu-ES"/>
                    </w:rPr>
                  </w:pPr>
                  <w:r w:rsidRPr="00A077A8">
                    <w:rPr>
                      <w:rFonts w:ascii="Avenir LT 65 Medium" w:hAnsi="Avenir LT 65 Medium"/>
                      <w:noProof/>
                      <w:lang w:eastAsia="es-ES"/>
                    </w:rPr>
                    <mc:AlternateContent>
                      <mc:Choice Requires="wps">
                        <w:drawing>
                          <wp:anchor distT="0" distB="0" distL="114300" distR="114300" simplePos="0" relativeHeight="251663360" behindDoc="0" locked="0" layoutInCell="1" allowOverlap="1" wp14:anchorId="1FC976AE" wp14:editId="0EDAB94C">
                            <wp:simplePos x="0" y="0"/>
                            <wp:positionH relativeFrom="column">
                              <wp:posOffset>297815</wp:posOffset>
                            </wp:positionH>
                            <wp:positionV relativeFrom="paragraph">
                              <wp:posOffset>36195</wp:posOffset>
                            </wp:positionV>
                            <wp:extent cx="182880" cy="205105"/>
                            <wp:effectExtent l="19050" t="19050" r="26670" b="23495"/>
                            <wp:wrapNone/>
                            <wp:docPr id="10" name="Forma libr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77696D3F" w14:textId="77777777" w:rsidR="001B6C7D" w:rsidRDefault="001B6C7D"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1FC976AE" id="Forma libre 10" o:spid="_x0000_s1027" style="position:absolute;left:0;text-align:left;margin-left:23.45pt;margin-top:2.85pt;width:14.4pt;height:16.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77696D3F" w14:textId="77777777" w:rsidR="001B6C7D" w:rsidRDefault="001B6C7D" w:rsidP="00695E5B"/>
                              </w:txbxContent>
                            </v:textbox>
                          </v:shape>
                        </w:pict>
                      </mc:Fallback>
                    </mc:AlternateContent>
                  </w:r>
                </w:p>
              </w:tc>
              <w:tc>
                <w:tcPr>
                  <w:tcW w:w="1112" w:type="dxa"/>
                </w:tcPr>
                <w:p w14:paraId="76F793F8"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Ez</w:t>
                  </w:r>
                </w:p>
                <w:p w14:paraId="12F47726"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No</w:t>
                  </w:r>
                </w:p>
              </w:tc>
            </w:tr>
          </w:tbl>
          <w:p w14:paraId="54DB2172" w14:textId="77777777" w:rsidR="00695E5B" w:rsidRPr="00A077A8" w:rsidRDefault="00695E5B" w:rsidP="009F7853">
            <w:pPr>
              <w:jc w:val="center"/>
              <w:rPr>
                <w:rFonts w:ascii="Avenir LT 65 Medium" w:eastAsia="Arial Unicode MS" w:hAnsi="Avenir LT 65 Medium"/>
                <w:sz w:val="2"/>
                <w:szCs w:val="2"/>
                <w:lang w:val="eu-ES"/>
              </w:rPr>
            </w:pPr>
          </w:p>
        </w:tc>
      </w:tr>
      <w:tr w:rsidR="00695E5B" w:rsidRPr="00A077A8" w14:paraId="54A42EBB" w14:textId="77777777" w:rsidTr="009F7853">
        <w:trPr>
          <w:trHeight w:val="730"/>
        </w:trPr>
        <w:tc>
          <w:tcPr>
            <w:tcW w:w="4390" w:type="dxa"/>
            <w:gridSpan w:val="2"/>
            <w:shd w:val="clear" w:color="auto" w:fill="D0CECE" w:themeFill="background2" w:themeFillShade="E6"/>
            <w:vAlign w:val="center"/>
          </w:tcPr>
          <w:p w14:paraId="6D47865E"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Erakunde eskatzaileak interesgarritzat jotzen dituen bestelako datuak</w:t>
            </w:r>
          </w:p>
          <w:p w14:paraId="6BFAC0C0" w14:textId="77777777" w:rsidR="00695E5B" w:rsidRPr="00A077A8" w:rsidRDefault="00695E5B" w:rsidP="009F7853">
            <w:pPr>
              <w:jc w:val="both"/>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Otros datos de interés que considere oportunos la entidad solicitante:</w:t>
            </w:r>
          </w:p>
        </w:tc>
        <w:tc>
          <w:tcPr>
            <w:tcW w:w="4671" w:type="dxa"/>
            <w:shd w:val="clear" w:color="auto" w:fill="auto"/>
            <w:vAlign w:val="center"/>
          </w:tcPr>
          <w:p w14:paraId="0DC188A7" w14:textId="77777777" w:rsidR="00695E5B" w:rsidRPr="00A077A8" w:rsidRDefault="00695E5B" w:rsidP="009F7853">
            <w:pPr>
              <w:jc w:val="both"/>
              <w:rPr>
                <w:rFonts w:ascii="Avenir LT 65 Medium" w:eastAsia="Arial Unicode MS" w:hAnsi="Avenir LT 65 Medium"/>
                <w:lang w:val="eu-ES"/>
              </w:rPr>
            </w:pPr>
          </w:p>
        </w:tc>
      </w:tr>
    </w:tbl>
    <w:p w14:paraId="39A1A163" w14:textId="77777777" w:rsidR="00695E5B" w:rsidRPr="00A077A8" w:rsidRDefault="00695E5B" w:rsidP="00695E5B">
      <w:pPr>
        <w:rPr>
          <w:rFonts w:ascii="Avenir LT 65 Medium" w:eastAsia="Arial Unicode MS" w:hAnsi="Avenir LT 65 Medium"/>
          <w:sz w:val="12"/>
          <w:szCs w:val="12"/>
          <w:lang w:val="eu-ES"/>
        </w:rPr>
      </w:pPr>
    </w:p>
    <w:p w14:paraId="08B92A8F" w14:textId="77777777" w:rsidR="00695E5B" w:rsidRPr="00A077A8" w:rsidRDefault="00695E5B" w:rsidP="00695E5B">
      <w:pPr>
        <w:suppressAutoHyphens w:val="0"/>
        <w:rPr>
          <w:rFonts w:ascii="Avenir LT 65 Medium" w:eastAsia="Arial Unicode MS" w:hAnsi="Avenir LT 65 Medium"/>
          <w:sz w:val="12"/>
          <w:szCs w:val="12"/>
          <w:lang w:val="eu-ES"/>
        </w:rPr>
      </w:pPr>
    </w:p>
    <w:p w14:paraId="42A27063" w14:textId="77777777" w:rsidR="00695E5B" w:rsidRPr="00A077A8" w:rsidRDefault="00695E5B" w:rsidP="00695E5B">
      <w:pPr>
        <w:rPr>
          <w:rFonts w:ascii="Avenir LT 65 Medium" w:eastAsia="Arial Unicode MS" w:hAnsi="Avenir LT 65 Medium"/>
          <w:sz w:val="12"/>
          <w:szCs w:val="12"/>
          <w:lang w:val="eu-ES"/>
        </w:rPr>
      </w:pPr>
    </w:p>
    <w:tbl>
      <w:tblPr>
        <w:tblStyle w:val="Tablaconcuadrcula"/>
        <w:tblW w:w="0" w:type="auto"/>
        <w:tblBorders>
          <w:insideH w:val="none" w:sz="0" w:space="0" w:color="auto"/>
          <w:insideV w:val="none" w:sz="0" w:space="0" w:color="auto"/>
        </w:tblBorders>
        <w:shd w:val="clear" w:color="auto" w:fill="E2EFD9" w:themeFill="accent6" w:themeFillTint="33"/>
        <w:tblLook w:val="04A0" w:firstRow="1" w:lastRow="0" w:firstColumn="1" w:lastColumn="0" w:noHBand="0" w:noVBand="1"/>
      </w:tblPr>
      <w:tblGrid>
        <w:gridCol w:w="8494"/>
      </w:tblGrid>
      <w:tr w:rsidR="00695E5B" w:rsidRPr="008C1D46" w14:paraId="4A6F87F5" w14:textId="77777777" w:rsidTr="009F7853">
        <w:tc>
          <w:tcPr>
            <w:tcW w:w="9061" w:type="dxa"/>
            <w:shd w:val="clear" w:color="auto" w:fill="E2EFD9" w:themeFill="accent6" w:themeFillTint="33"/>
          </w:tcPr>
          <w:p w14:paraId="6CBE67E5" w14:textId="77777777" w:rsidR="00695E5B" w:rsidRDefault="00695E5B" w:rsidP="009F7853">
            <w:pPr>
              <w:pStyle w:val="Standard"/>
              <w:rPr>
                <w:rFonts w:ascii="Avenir LT 65 Medium" w:hAnsi="Avenir LT 65 Medium" w:cs="Times New Roman"/>
                <w:sz w:val="20"/>
                <w:szCs w:val="20"/>
                <w:lang w:val="eu-ES"/>
              </w:rPr>
            </w:pPr>
            <w:r w:rsidRPr="008C1D46">
              <w:rPr>
                <w:rFonts w:ascii="Avenir LT 65 Medium" w:hAnsi="Avenir LT 65 Medium" w:cs="Times New Roman"/>
                <w:sz w:val="20"/>
                <w:szCs w:val="20"/>
                <w:lang w:val="eu-ES"/>
              </w:rPr>
              <w:t>JARDUERAREN GASTUEN AURREKONTUA</w:t>
            </w:r>
            <w:r>
              <w:rPr>
                <w:rFonts w:ascii="Avenir LT 65 Medium" w:hAnsi="Avenir LT 65 Medium" w:cs="Times New Roman"/>
                <w:sz w:val="20"/>
                <w:szCs w:val="20"/>
                <w:lang w:val="eu-ES"/>
              </w:rPr>
              <w:t>:</w:t>
            </w:r>
          </w:p>
          <w:p w14:paraId="5FA4A58A" w14:textId="77777777" w:rsidR="00695E5B" w:rsidRPr="008C1D46" w:rsidRDefault="00695E5B" w:rsidP="009F7853">
            <w:pPr>
              <w:pStyle w:val="Standard"/>
              <w:rPr>
                <w:rFonts w:ascii="Avenir LT 65 Medium" w:hAnsi="Avenir LT 65 Medium" w:cs="Times New Roman"/>
                <w:sz w:val="20"/>
                <w:szCs w:val="20"/>
                <w:lang w:val="eu-ES"/>
              </w:rPr>
            </w:pPr>
            <w:r w:rsidRPr="008C1D46">
              <w:rPr>
                <w:rFonts w:ascii="Avenir LT 65 Medium" w:hAnsi="Avenir LT 65 Medium" w:cs="Times New Roman"/>
                <w:sz w:val="20"/>
                <w:szCs w:val="20"/>
                <w:lang w:val="eu-ES"/>
              </w:rPr>
              <w:t>PRESUPUESTO DE GASTOS DE LA ACTIVIDAD:</w:t>
            </w:r>
          </w:p>
        </w:tc>
      </w:tr>
    </w:tbl>
    <w:p w14:paraId="33BFA044" w14:textId="77777777" w:rsidR="00695E5B" w:rsidRPr="00A077A8" w:rsidRDefault="00695E5B" w:rsidP="00695E5B">
      <w:pPr>
        <w:rPr>
          <w:rFonts w:ascii="Avenir LT 65 Medium" w:eastAsia="Arial Unicode MS" w:hAnsi="Avenir LT 65 Medium"/>
          <w:sz w:val="12"/>
          <w:szCs w:val="12"/>
          <w:lang w:val="eu-ES"/>
        </w:rPr>
      </w:pPr>
      <w:r w:rsidRPr="00A077A8">
        <w:rPr>
          <w:rFonts w:ascii="Avenir LT 65 Medium" w:eastAsia="Arial Unicode MS" w:hAnsi="Avenir LT 65 Medium"/>
          <w:sz w:val="12"/>
          <w:szCs w:val="12"/>
          <w:lang w:val="eu-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0"/>
        <w:gridCol w:w="3889"/>
        <w:gridCol w:w="2755"/>
      </w:tblGrid>
      <w:tr w:rsidR="00695E5B" w:rsidRPr="00A077A8" w14:paraId="70934773" w14:textId="77777777" w:rsidTr="009F7853">
        <w:trPr>
          <w:trHeight w:val="397"/>
        </w:trPr>
        <w:tc>
          <w:tcPr>
            <w:tcW w:w="6168" w:type="dxa"/>
            <w:gridSpan w:val="2"/>
            <w:shd w:val="clear" w:color="auto" w:fill="E2EFD9"/>
            <w:vAlign w:val="center"/>
          </w:tcPr>
          <w:p w14:paraId="59741782"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KONTZEPTUA</w:t>
            </w:r>
          </w:p>
          <w:p w14:paraId="55B6C904"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CONCEPTO</w:t>
            </w:r>
          </w:p>
        </w:tc>
        <w:tc>
          <w:tcPr>
            <w:tcW w:w="2893" w:type="dxa"/>
            <w:shd w:val="clear" w:color="auto" w:fill="E2EFD9"/>
            <w:vAlign w:val="center"/>
          </w:tcPr>
          <w:p w14:paraId="604A82C8" w14:textId="77777777" w:rsidR="00695E5B" w:rsidRPr="00A077A8" w:rsidRDefault="00695E5B" w:rsidP="009F7853">
            <w:pPr>
              <w:pStyle w:val="Prrafodelista"/>
              <w:ind w:left="0"/>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ZENBATEKOA</w:t>
            </w:r>
          </w:p>
          <w:p w14:paraId="258814D0" w14:textId="77777777" w:rsidR="00695E5B" w:rsidRPr="00A077A8" w:rsidRDefault="00695E5B" w:rsidP="009F7853">
            <w:pPr>
              <w:pStyle w:val="Prrafodelista"/>
              <w:ind w:left="0"/>
              <w:jc w:val="center"/>
              <w:rPr>
                <w:rFonts w:ascii="Avenir LT 65 Medium" w:hAnsi="Avenir LT 65 Medium"/>
                <w:b/>
                <w:bCs/>
                <w:lang w:val="eu-ES"/>
              </w:rPr>
            </w:pPr>
            <w:r w:rsidRPr="00A077A8">
              <w:rPr>
                <w:rFonts w:ascii="Avenir LT 65 Medium" w:eastAsia="Arial Unicode MS" w:hAnsi="Avenir LT 65 Medium"/>
                <w:b/>
                <w:bCs/>
                <w:lang w:val="eu-ES"/>
              </w:rPr>
              <w:t>IMPORTE</w:t>
            </w:r>
          </w:p>
        </w:tc>
      </w:tr>
      <w:tr w:rsidR="00695E5B" w:rsidRPr="00A077A8" w14:paraId="2725CD32" w14:textId="77777777" w:rsidTr="009F7853">
        <w:trPr>
          <w:trHeight w:val="397"/>
        </w:trPr>
        <w:tc>
          <w:tcPr>
            <w:tcW w:w="6168" w:type="dxa"/>
            <w:gridSpan w:val="2"/>
            <w:shd w:val="clear" w:color="auto" w:fill="D0CECE" w:themeFill="background2" w:themeFillShade="E6"/>
            <w:vAlign w:val="center"/>
          </w:tcPr>
          <w:p w14:paraId="5D290973"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1. Zerbitzuen kontratazioa </w:t>
            </w:r>
          </w:p>
          <w:p w14:paraId="0A5C7897"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1. Contrataciones de servicios </w:t>
            </w:r>
          </w:p>
        </w:tc>
        <w:tc>
          <w:tcPr>
            <w:tcW w:w="2893" w:type="dxa"/>
            <w:shd w:val="clear" w:color="auto" w:fill="auto"/>
            <w:vAlign w:val="center"/>
          </w:tcPr>
          <w:p w14:paraId="188AFD58" w14:textId="42971D28" w:rsidR="00695E5B" w:rsidRPr="00A077A8" w:rsidRDefault="00695E5B" w:rsidP="009F7853">
            <w:pPr>
              <w:jc w:val="right"/>
              <w:rPr>
                <w:rFonts w:ascii="Avenir LT 65 Medium" w:hAnsi="Avenir LT 65 Medium"/>
                <w:lang w:val="eu-ES"/>
              </w:rPr>
            </w:pPr>
          </w:p>
        </w:tc>
      </w:tr>
      <w:tr w:rsidR="00695E5B" w:rsidRPr="00A077A8" w14:paraId="04FD5F55" w14:textId="77777777" w:rsidTr="009F7853">
        <w:trPr>
          <w:trHeight w:val="276"/>
        </w:trPr>
        <w:tc>
          <w:tcPr>
            <w:tcW w:w="6168" w:type="dxa"/>
            <w:gridSpan w:val="2"/>
            <w:vMerge w:val="restart"/>
            <w:shd w:val="clear" w:color="auto" w:fill="D0CECE" w:themeFill="background2" w:themeFillShade="E6"/>
            <w:vAlign w:val="center"/>
          </w:tcPr>
          <w:p w14:paraId="703DC1CA"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2. Alokairuak</w:t>
            </w:r>
          </w:p>
          <w:p w14:paraId="0C405F4B"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2. Alquileres </w:t>
            </w:r>
          </w:p>
        </w:tc>
        <w:tc>
          <w:tcPr>
            <w:tcW w:w="2893" w:type="dxa"/>
            <w:vMerge w:val="restart"/>
            <w:shd w:val="clear" w:color="auto" w:fill="auto"/>
            <w:vAlign w:val="center"/>
          </w:tcPr>
          <w:p w14:paraId="1C946BEF" w14:textId="3A465D53" w:rsidR="00695E5B" w:rsidRPr="00A077A8" w:rsidRDefault="00695E5B" w:rsidP="009F7853">
            <w:pPr>
              <w:jc w:val="right"/>
              <w:rPr>
                <w:rFonts w:ascii="Avenir LT 65 Medium" w:hAnsi="Avenir LT 65 Medium"/>
                <w:lang w:val="eu-ES"/>
              </w:rPr>
            </w:pPr>
          </w:p>
        </w:tc>
      </w:tr>
      <w:tr w:rsidR="00695E5B" w:rsidRPr="00A077A8" w14:paraId="2A5EB95C" w14:textId="77777777" w:rsidTr="009F7853">
        <w:trPr>
          <w:trHeight w:val="210"/>
        </w:trPr>
        <w:tc>
          <w:tcPr>
            <w:tcW w:w="6168" w:type="dxa"/>
            <w:gridSpan w:val="2"/>
            <w:vMerge/>
            <w:shd w:val="clear" w:color="auto" w:fill="D0CECE" w:themeFill="background2" w:themeFillShade="E6"/>
            <w:vAlign w:val="center"/>
          </w:tcPr>
          <w:p w14:paraId="073EF981" w14:textId="77777777" w:rsidR="00695E5B" w:rsidRPr="00A077A8" w:rsidRDefault="00695E5B" w:rsidP="009F7853">
            <w:pPr>
              <w:jc w:val="both"/>
              <w:rPr>
                <w:rFonts w:ascii="Avenir LT 65 Medium" w:eastAsia="Arial Unicode MS" w:hAnsi="Avenir LT 65 Medium"/>
                <w:sz w:val="16"/>
                <w:szCs w:val="16"/>
                <w:lang w:val="eu-ES"/>
              </w:rPr>
            </w:pPr>
          </w:p>
        </w:tc>
        <w:tc>
          <w:tcPr>
            <w:tcW w:w="2893" w:type="dxa"/>
            <w:vMerge/>
            <w:shd w:val="clear" w:color="auto" w:fill="auto"/>
            <w:vAlign w:val="center"/>
          </w:tcPr>
          <w:p w14:paraId="15F67121" w14:textId="77777777" w:rsidR="00695E5B" w:rsidRPr="00A077A8" w:rsidRDefault="00695E5B" w:rsidP="009F7853">
            <w:pPr>
              <w:jc w:val="right"/>
              <w:rPr>
                <w:rFonts w:ascii="Avenir LT 65 Medium" w:hAnsi="Avenir LT 65 Medium"/>
                <w:lang w:val="eu-ES"/>
              </w:rPr>
            </w:pPr>
          </w:p>
        </w:tc>
      </w:tr>
      <w:tr w:rsidR="00695E5B" w:rsidRPr="00A077A8" w14:paraId="659F48CC" w14:textId="77777777" w:rsidTr="009F7853">
        <w:trPr>
          <w:trHeight w:val="397"/>
        </w:trPr>
        <w:tc>
          <w:tcPr>
            <w:tcW w:w="6168" w:type="dxa"/>
            <w:gridSpan w:val="2"/>
            <w:shd w:val="clear" w:color="auto" w:fill="D0CECE" w:themeFill="background2" w:themeFillShade="E6"/>
            <w:vAlign w:val="center"/>
          </w:tcPr>
          <w:p w14:paraId="0EF9C502"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3. Materialak</w:t>
            </w:r>
          </w:p>
          <w:p w14:paraId="1F079540"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 xml:space="preserve">3. Materiales </w:t>
            </w:r>
          </w:p>
        </w:tc>
        <w:tc>
          <w:tcPr>
            <w:tcW w:w="2893" w:type="dxa"/>
            <w:shd w:val="clear" w:color="auto" w:fill="auto"/>
            <w:vAlign w:val="center"/>
          </w:tcPr>
          <w:p w14:paraId="00F58295" w14:textId="3877122B" w:rsidR="00695E5B" w:rsidRPr="00A077A8" w:rsidRDefault="00695E5B" w:rsidP="009F7853">
            <w:pPr>
              <w:jc w:val="right"/>
              <w:rPr>
                <w:rFonts w:ascii="Avenir LT 65 Medium" w:hAnsi="Avenir LT 65 Medium"/>
                <w:lang w:val="eu-ES"/>
              </w:rPr>
            </w:pPr>
          </w:p>
        </w:tc>
      </w:tr>
      <w:tr w:rsidR="00695E5B" w:rsidRPr="00A077A8" w14:paraId="180447F0" w14:textId="77777777" w:rsidTr="009F7853">
        <w:trPr>
          <w:trHeight w:val="397"/>
        </w:trPr>
        <w:tc>
          <w:tcPr>
            <w:tcW w:w="6168" w:type="dxa"/>
            <w:gridSpan w:val="2"/>
            <w:shd w:val="clear" w:color="auto" w:fill="D0CECE" w:themeFill="background2" w:themeFillShade="E6"/>
            <w:vAlign w:val="center"/>
          </w:tcPr>
          <w:p w14:paraId="2AB89C91"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4. Publizitatea eta hedapena</w:t>
            </w:r>
          </w:p>
          <w:p w14:paraId="075B3F8B"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4. Publicidad y difusión</w:t>
            </w:r>
          </w:p>
        </w:tc>
        <w:tc>
          <w:tcPr>
            <w:tcW w:w="2893" w:type="dxa"/>
            <w:shd w:val="clear" w:color="auto" w:fill="auto"/>
            <w:vAlign w:val="center"/>
          </w:tcPr>
          <w:p w14:paraId="52A17B4E" w14:textId="4B00CD5E" w:rsidR="00695E5B" w:rsidRPr="00A077A8" w:rsidRDefault="00695E5B" w:rsidP="009F7853">
            <w:pPr>
              <w:jc w:val="right"/>
              <w:rPr>
                <w:rFonts w:ascii="Avenir LT 65 Medium" w:hAnsi="Avenir LT 65 Medium"/>
                <w:lang w:val="eu-ES"/>
              </w:rPr>
            </w:pPr>
          </w:p>
        </w:tc>
      </w:tr>
      <w:tr w:rsidR="00695E5B" w:rsidRPr="00A077A8" w14:paraId="7CB392DE" w14:textId="77777777" w:rsidTr="009F7853">
        <w:trPr>
          <w:trHeight w:val="397"/>
        </w:trPr>
        <w:tc>
          <w:tcPr>
            <w:tcW w:w="6168" w:type="dxa"/>
            <w:gridSpan w:val="2"/>
            <w:shd w:val="clear" w:color="auto" w:fill="D0CECE" w:themeFill="background2" w:themeFillShade="E6"/>
            <w:vAlign w:val="center"/>
          </w:tcPr>
          <w:p w14:paraId="77488B8A"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5. Aseguru polizak</w:t>
            </w:r>
          </w:p>
          <w:p w14:paraId="351E26AB"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5. Pólizas de seguros</w:t>
            </w:r>
          </w:p>
        </w:tc>
        <w:tc>
          <w:tcPr>
            <w:tcW w:w="2893" w:type="dxa"/>
            <w:shd w:val="clear" w:color="auto" w:fill="auto"/>
            <w:vAlign w:val="center"/>
          </w:tcPr>
          <w:p w14:paraId="60BE3992" w14:textId="78D36F81" w:rsidR="00695E5B" w:rsidRPr="00A077A8" w:rsidRDefault="00695E5B" w:rsidP="009F7853">
            <w:pPr>
              <w:jc w:val="right"/>
              <w:rPr>
                <w:rFonts w:ascii="Avenir LT 65 Medium" w:hAnsi="Avenir LT 65 Medium"/>
                <w:lang w:val="eu-ES"/>
              </w:rPr>
            </w:pPr>
          </w:p>
        </w:tc>
      </w:tr>
      <w:tr w:rsidR="00695E5B" w:rsidRPr="00A077A8" w14:paraId="576A21D1" w14:textId="77777777" w:rsidTr="009F7853">
        <w:trPr>
          <w:trHeight w:val="397"/>
        </w:trPr>
        <w:tc>
          <w:tcPr>
            <w:tcW w:w="1927" w:type="dxa"/>
            <w:shd w:val="clear" w:color="auto" w:fill="D0CECE" w:themeFill="background2" w:themeFillShade="E6"/>
            <w:vAlign w:val="center"/>
          </w:tcPr>
          <w:p w14:paraId="10164005"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6. Bestelako gastuak (zehaztu).</w:t>
            </w:r>
          </w:p>
          <w:p w14:paraId="40A2AC8D" w14:textId="77777777" w:rsidR="00695E5B" w:rsidRPr="00A077A8" w:rsidRDefault="00695E5B" w:rsidP="009F7853">
            <w:pPr>
              <w:rPr>
                <w:rFonts w:ascii="Avenir LT 65 Medium" w:eastAsia="Arial Unicode MS" w:hAnsi="Avenir LT 65 Medium"/>
                <w:sz w:val="16"/>
                <w:szCs w:val="16"/>
                <w:lang w:val="eu-ES"/>
              </w:rPr>
            </w:pPr>
            <w:r w:rsidRPr="00A077A8">
              <w:rPr>
                <w:rFonts w:ascii="Avenir LT 65 Medium" w:eastAsia="Arial Unicode MS" w:hAnsi="Avenir LT 65 Medium"/>
                <w:sz w:val="16"/>
                <w:szCs w:val="16"/>
                <w:lang w:val="eu-ES"/>
              </w:rPr>
              <w:t>6. Otros gastos (especificar)</w:t>
            </w:r>
          </w:p>
        </w:tc>
        <w:tc>
          <w:tcPr>
            <w:tcW w:w="4241" w:type="dxa"/>
            <w:shd w:val="clear" w:color="auto" w:fill="auto"/>
            <w:vAlign w:val="center"/>
          </w:tcPr>
          <w:p w14:paraId="3BC2618F" w14:textId="77777777" w:rsidR="00695E5B" w:rsidRPr="00A077A8" w:rsidRDefault="00695E5B" w:rsidP="009F7853">
            <w:pPr>
              <w:rPr>
                <w:rFonts w:ascii="Avenir LT 65 Medium" w:eastAsia="Arial Unicode MS" w:hAnsi="Avenir LT 65 Medium"/>
                <w:sz w:val="16"/>
                <w:szCs w:val="16"/>
                <w:lang w:val="eu-ES"/>
              </w:rPr>
            </w:pPr>
          </w:p>
        </w:tc>
        <w:tc>
          <w:tcPr>
            <w:tcW w:w="2893" w:type="dxa"/>
            <w:shd w:val="clear" w:color="auto" w:fill="auto"/>
            <w:vAlign w:val="center"/>
          </w:tcPr>
          <w:p w14:paraId="2B25779A" w14:textId="62699854" w:rsidR="00695E5B" w:rsidRPr="00A077A8" w:rsidRDefault="00695E5B" w:rsidP="009F7853">
            <w:pPr>
              <w:jc w:val="right"/>
              <w:rPr>
                <w:rFonts w:ascii="Avenir LT 65 Medium" w:hAnsi="Avenir LT 65 Medium"/>
                <w:lang w:val="eu-ES"/>
              </w:rPr>
            </w:pPr>
          </w:p>
        </w:tc>
      </w:tr>
      <w:tr w:rsidR="00695E5B" w:rsidRPr="00A077A8" w14:paraId="219A3C7B" w14:textId="77777777" w:rsidTr="009F7853">
        <w:trPr>
          <w:trHeight w:val="397"/>
        </w:trPr>
        <w:tc>
          <w:tcPr>
            <w:tcW w:w="6168" w:type="dxa"/>
            <w:gridSpan w:val="2"/>
            <w:shd w:val="clear" w:color="auto" w:fill="D0CECE" w:themeFill="background2" w:themeFillShade="E6"/>
            <w:vAlign w:val="center"/>
          </w:tcPr>
          <w:p w14:paraId="1DA024B9" w14:textId="77777777" w:rsidR="00695E5B" w:rsidRPr="00D807E1" w:rsidRDefault="00695E5B" w:rsidP="009F7853">
            <w:pPr>
              <w:jc w:val="center"/>
              <w:rPr>
                <w:rFonts w:ascii="Avenir LT 65 Medium" w:eastAsia="Arial Unicode MS" w:hAnsi="Avenir LT 65 Medium"/>
                <w:b/>
                <w:lang w:val="eu-ES"/>
              </w:rPr>
            </w:pPr>
            <w:r w:rsidRPr="00D807E1">
              <w:rPr>
                <w:rFonts w:ascii="Avenir LT 65 Medium" w:eastAsia="Arial Unicode MS" w:hAnsi="Avenir LT 65 Medium"/>
                <w:b/>
                <w:lang w:val="eu-ES"/>
              </w:rPr>
              <w:t>GUZTIRA</w:t>
            </w:r>
          </w:p>
          <w:p w14:paraId="23AD7FDC" w14:textId="77777777" w:rsidR="00695E5B" w:rsidRPr="00A077A8" w:rsidRDefault="00695E5B" w:rsidP="009F7853">
            <w:pPr>
              <w:jc w:val="center"/>
              <w:rPr>
                <w:rFonts w:ascii="Avenir LT 65 Medium" w:hAnsi="Avenir LT 65 Medium"/>
                <w:b/>
                <w:sz w:val="16"/>
                <w:szCs w:val="16"/>
                <w:lang w:val="eu-ES"/>
              </w:rPr>
            </w:pPr>
            <w:r w:rsidRPr="00D807E1">
              <w:rPr>
                <w:rFonts w:ascii="Avenir LT 65 Medium" w:eastAsia="Arial Unicode MS" w:hAnsi="Avenir LT 65 Medium"/>
                <w:b/>
                <w:lang w:val="eu-ES"/>
              </w:rPr>
              <w:t>TOTAL</w:t>
            </w:r>
          </w:p>
        </w:tc>
        <w:tc>
          <w:tcPr>
            <w:tcW w:w="2893" w:type="dxa"/>
            <w:shd w:val="clear" w:color="auto" w:fill="auto"/>
            <w:vAlign w:val="center"/>
          </w:tcPr>
          <w:p w14:paraId="520EECAB" w14:textId="0805C116" w:rsidR="00695E5B" w:rsidRPr="00D807E1" w:rsidRDefault="00695E5B" w:rsidP="009F7853">
            <w:pPr>
              <w:jc w:val="right"/>
              <w:rPr>
                <w:rFonts w:ascii="Avenir LT 65 Medium" w:hAnsi="Avenir LT 65 Medium"/>
                <w:b/>
                <w:lang w:val="eu-ES"/>
              </w:rPr>
            </w:pPr>
          </w:p>
        </w:tc>
      </w:tr>
    </w:tbl>
    <w:p w14:paraId="350F04CA" w14:textId="77777777" w:rsidR="00695E5B" w:rsidRPr="00A077A8" w:rsidRDefault="00695E5B" w:rsidP="00695E5B">
      <w:pPr>
        <w:rPr>
          <w:rFonts w:ascii="Avenir LT 65 Medium" w:eastAsia="Arial Unicode MS" w:hAnsi="Avenir LT 65 Medium"/>
          <w:sz w:val="12"/>
          <w:szCs w:val="12"/>
          <w:lang w:val="eu-ES"/>
        </w:rPr>
      </w:pPr>
    </w:p>
    <w:p w14:paraId="1C378583" w14:textId="77777777" w:rsidR="00695E5B" w:rsidRPr="00A077A8" w:rsidRDefault="00695E5B" w:rsidP="00695E5B">
      <w:pPr>
        <w:rPr>
          <w:rFonts w:ascii="Avenir LT 65 Medium" w:eastAsia="Arial Unicode MS" w:hAnsi="Avenir LT 65 Medium"/>
          <w:sz w:val="12"/>
          <w:szCs w:val="12"/>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6"/>
        <w:gridCol w:w="4248"/>
      </w:tblGrid>
      <w:tr w:rsidR="00695E5B" w:rsidRPr="00A077A8" w14:paraId="76B54E9B" w14:textId="77777777" w:rsidTr="009F7853">
        <w:tc>
          <w:tcPr>
            <w:tcW w:w="4530" w:type="dxa"/>
          </w:tcPr>
          <w:p w14:paraId="1909BB0C" w14:textId="77777777" w:rsidR="00695E5B" w:rsidRPr="00A077A8" w:rsidRDefault="00695E5B" w:rsidP="009F7853">
            <w:pPr>
              <w:jc w:val="center"/>
              <w:rPr>
                <w:rFonts w:ascii="Avenir LT 65 Medium" w:eastAsia="Arial Unicode MS" w:hAnsi="Avenir LT 65 Medium"/>
                <w:b/>
                <w:u w:val="single"/>
                <w:lang w:val="eu-ES"/>
              </w:rPr>
            </w:pPr>
            <w:r w:rsidRPr="00A077A8">
              <w:rPr>
                <w:rFonts w:ascii="Avenir LT 65 Medium" w:eastAsia="Arial Unicode MS" w:hAnsi="Avenir LT 65 Medium"/>
                <w:b/>
                <w:u w:val="single"/>
                <w:lang w:val="eu-ES"/>
              </w:rPr>
              <w:t>JARDUERAREN DIRU-SARREREN AURREKONTUA</w:t>
            </w:r>
          </w:p>
        </w:tc>
        <w:tc>
          <w:tcPr>
            <w:tcW w:w="4531" w:type="dxa"/>
          </w:tcPr>
          <w:p w14:paraId="255987A3" w14:textId="77777777" w:rsidR="00695E5B" w:rsidRPr="00A077A8" w:rsidRDefault="00695E5B" w:rsidP="009F7853">
            <w:pPr>
              <w:jc w:val="center"/>
              <w:rPr>
                <w:rFonts w:ascii="Avenir LT 65 Medium" w:eastAsia="Arial Unicode MS" w:hAnsi="Avenir LT 65 Medium"/>
                <w:b/>
                <w:u w:val="single"/>
                <w:lang w:val="eu-ES"/>
              </w:rPr>
            </w:pPr>
            <w:r w:rsidRPr="00A077A8">
              <w:rPr>
                <w:rFonts w:ascii="Avenir LT 65 Medium" w:eastAsia="Arial Unicode MS" w:hAnsi="Avenir LT 65 Medium"/>
                <w:b/>
                <w:u w:val="single"/>
                <w:lang w:val="eu-ES"/>
              </w:rPr>
              <w:t>PRESUPUESTO DE INGRESOS DE LA ACTIVIDAD</w:t>
            </w:r>
          </w:p>
        </w:tc>
      </w:tr>
    </w:tbl>
    <w:p w14:paraId="24957AB5" w14:textId="77777777" w:rsidR="00695E5B" w:rsidRPr="00A077A8" w:rsidRDefault="00695E5B" w:rsidP="00695E5B">
      <w:pPr>
        <w:rPr>
          <w:rFonts w:ascii="Avenir LT 65 Medium" w:eastAsia="Arial Unicode MS" w:hAnsi="Avenir LT 65 Medium"/>
          <w:sz w:val="12"/>
          <w:szCs w:val="12"/>
          <w:u w:val="single"/>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8"/>
        <w:gridCol w:w="3864"/>
        <w:gridCol w:w="2762"/>
      </w:tblGrid>
      <w:tr w:rsidR="00695E5B" w:rsidRPr="00A077A8" w14:paraId="41BEEFF9" w14:textId="77777777" w:rsidTr="009F7853">
        <w:trPr>
          <w:trHeight w:val="397"/>
        </w:trPr>
        <w:tc>
          <w:tcPr>
            <w:tcW w:w="6154" w:type="dxa"/>
            <w:gridSpan w:val="2"/>
            <w:shd w:val="clear" w:color="auto" w:fill="E2EFD9"/>
            <w:vAlign w:val="center"/>
          </w:tcPr>
          <w:p w14:paraId="159148E6"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KONTZEPTUA</w:t>
            </w:r>
          </w:p>
          <w:p w14:paraId="01A65C8D" w14:textId="77777777" w:rsidR="00695E5B" w:rsidRPr="00A077A8" w:rsidRDefault="00695E5B" w:rsidP="009F7853">
            <w:pPr>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CONCEPTO</w:t>
            </w:r>
          </w:p>
        </w:tc>
        <w:tc>
          <w:tcPr>
            <w:tcW w:w="2907" w:type="dxa"/>
            <w:shd w:val="clear" w:color="auto" w:fill="E2EFD9"/>
            <w:vAlign w:val="center"/>
          </w:tcPr>
          <w:p w14:paraId="66393B27" w14:textId="77777777" w:rsidR="00695E5B" w:rsidRPr="00A077A8" w:rsidRDefault="00695E5B" w:rsidP="009F7853">
            <w:pPr>
              <w:pStyle w:val="Prrafodelista"/>
              <w:ind w:left="0"/>
              <w:jc w:val="center"/>
              <w:rPr>
                <w:rFonts w:ascii="Avenir LT 65 Medium" w:eastAsia="Arial Unicode MS" w:hAnsi="Avenir LT 65 Medium"/>
                <w:b/>
                <w:bCs/>
                <w:lang w:val="eu-ES"/>
              </w:rPr>
            </w:pPr>
            <w:r w:rsidRPr="00A077A8">
              <w:rPr>
                <w:rFonts w:ascii="Avenir LT 65 Medium" w:eastAsia="Arial Unicode MS" w:hAnsi="Avenir LT 65 Medium"/>
                <w:b/>
                <w:bCs/>
                <w:lang w:val="eu-ES"/>
              </w:rPr>
              <w:t>ZENBATEKOA</w:t>
            </w:r>
          </w:p>
          <w:p w14:paraId="3C9F2E45" w14:textId="77777777" w:rsidR="00695E5B" w:rsidRPr="00A077A8" w:rsidRDefault="00695E5B" w:rsidP="009F7853">
            <w:pPr>
              <w:pStyle w:val="Prrafodelista"/>
              <w:ind w:left="0"/>
              <w:jc w:val="center"/>
              <w:rPr>
                <w:rFonts w:ascii="Avenir LT 65 Medium" w:hAnsi="Avenir LT 65 Medium"/>
                <w:b/>
                <w:bCs/>
                <w:lang w:val="eu-ES"/>
              </w:rPr>
            </w:pPr>
            <w:r w:rsidRPr="00A077A8">
              <w:rPr>
                <w:rFonts w:ascii="Avenir LT 65 Medium" w:eastAsia="Arial Unicode MS" w:hAnsi="Avenir LT 65 Medium"/>
                <w:b/>
                <w:bCs/>
                <w:lang w:val="eu-ES"/>
              </w:rPr>
              <w:t>IMPORTE</w:t>
            </w:r>
          </w:p>
        </w:tc>
      </w:tr>
      <w:tr w:rsidR="00695E5B" w:rsidRPr="00A077A8" w14:paraId="4F1BF5C0" w14:textId="77777777" w:rsidTr="009F7853">
        <w:trPr>
          <w:trHeight w:val="397"/>
        </w:trPr>
        <w:tc>
          <w:tcPr>
            <w:tcW w:w="6154" w:type="dxa"/>
            <w:gridSpan w:val="2"/>
            <w:shd w:val="clear" w:color="auto" w:fill="D0CECE" w:themeFill="background2" w:themeFillShade="E6"/>
            <w:vAlign w:val="center"/>
          </w:tcPr>
          <w:p w14:paraId="5508F44E"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1. Bazkideen kuotak edo erakundearen funtsak</w:t>
            </w:r>
          </w:p>
          <w:p w14:paraId="53912DCD"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1. Cuotas de socios o fondos de la entidad</w:t>
            </w:r>
          </w:p>
        </w:tc>
        <w:tc>
          <w:tcPr>
            <w:tcW w:w="2907" w:type="dxa"/>
            <w:shd w:val="clear" w:color="auto" w:fill="auto"/>
            <w:vAlign w:val="center"/>
          </w:tcPr>
          <w:p w14:paraId="0396E6AC" w14:textId="5FCD120D" w:rsidR="00695E5B" w:rsidRPr="00A077A8" w:rsidRDefault="00695E5B" w:rsidP="009F7853">
            <w:pPr>
              <w:jc w:val="right"/>
              <w:rPr>
                <w:rFonts w:ascii="Avenir LT 65 Medium" w:hAnsi="Avenir LT 65 Medium"/>
                <w:lang w:val="eu-ES"/>
              </w:rPr>
            </w:pPr>
          </w:p>
        </w:tc>
      </w:tr>
      <w:tr w:rsidR="00695E5B" w:rsidRPr="00A077A8" w14:paraId="3C84199C" w14:textId="77777777" w:rsidTr="009F7853">
        <w:trPr>
          <w:trHeight w:val="397"/>
        </w:trPr>
        <w:tc>
          <w:tcPr>
            <w:tcW w:w="6154" w:type="dxa"/>
            <w:gridSpan w:val="2"/>
            <w:shd w:val="clear" w:color="auto" w:fill="D0CECE" w:themeFill="background2" w:themeFillShade="E6"/>
            <w:vAlign w:val="center"/>
          </w:tcPr>
          <w:p w14:paraId="7EAFB976"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2. Produktu edo zerbitzuen salmentengatiko sarrerak</w:t>
            </w:r>
          </w:p>
          <w:p w14:paraId="366AE798"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2. Ingresos por ventas de productos o servicios</w:t>
            </w:r>
          </w:p>
        </w:tc>
        <w:tc>
          <w:tcPr>
            <w:tcW w:w="2907" w:type="dxa"/>
            <w:shd w:val="clear" w:color="auto" w:fill="auto"/>
            <w:vAlign w:val="center"/>
          </w:tcPr>
          <w:p w14:paraId="3E437248" w14:textId="593A6B3E" w:rsidR="00695E5B" w:rsidRPr="00A077A8" w:rsidRDefault="00695E5B" w:rsidP="009F7853">
            <w:pPr>
              <w:jc w:val="right"/>
              <w:rPr>
                <w:rFonts w:ascii="Avenir LT 65 Medium" w:hAnsi="Avenir LT 65 Medium"/>
                <w:lang w:val="eu-ES"/>
              </w:rPr>
            </w:pPr>
          </w:p>
        </w:tc>
      </w:tr>
      <w:tr w:rsidR="00695E5B" w:rsidRPr="00A077A8" w14:paraId="5487BB13" w14:textId="77777777" w:rsidTr="009F7853">
        <w:trPr>
          <w:trHeight w:val="397"/>
        </w:trPr>
        <w:tc>
          <w:tcPr>
            <w:tcW w:w="6154" w:type="dxa"/>
            <w:gridSpan w:val="2"/>
            <w:shd w:val="clear" w:color="auto" w:fill="D0CECE" w:themeFill="background2" w:themeFillShade="E6"/>
            <w:vAlign w:val="center"/>
          </w:tcPr>
          <w:p w14:paraId="32D74D44"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3. Jasotako dirulaguntza publiko eta/edo pribatuak, Sestaoko Udalari eskatzen zaiona sartu gabe</w:t>
            </w:r>
          </w:p>
          <w:p w14:paraId="08BBEA25"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3. Subvenciones públicas y/o privadas concedidas sin incluir la que solicite al Ayuntamiento de Sestao</w:t>
            </w:r>
          </w:p>
        </w:tc>
        <w:tc>
          <w:tcPr>
            <w:tcW w:w="2907" w:type="dxa"/>
            <w:shd w:val="clear" w:color="auto" w:fill="auto"/>
            <w:vAlign w:val="center"/>
          </w:tcPr>
          <w:p w14:paraId="2C124903" w14:textId="3131004B" w:rsidR="00695E5B" w:rsidRPr="00A077A8" w:rsidRDefault="00695E5B" w:rsidP="009F7853">
            <w:pPr>
              <w:jc w:val="right"/>
              <w:rPr>
                <w:rFonts w:ascii="Avenir LT 65 Medium" w:hAnsi="Avenir LT 65 Medium"/>
                <w:lang w:val="eu-ES"/>
              </w:rPr>
            </w:pPr>
          </w:p>
        </w:tc>
      </w:tr>
      <w:tr w:rsidR="00695E5B" w:rsidRPr="00A077A8" w14:paraId="39325FE0" w14:textId="77777777" w:rsidTr="009F7853">
        <w:trPr>
          <w:trHeight w:val="397"/>
        </w:trPr>
        <w:tc>
          <w:tcPr>
            <w:tcW w:w="1927" w:type="dxa"/>
            <w:shd w:val="clear" w:color="auto" w:fill="D0CECE" w:themeFill="background2" w:themeFillShade="E6"/>
            <w:vAlign w:val="center"/>
          </w:tcPr>
          <w:p w14:paraId="7620B093"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4</w:t>
            </w:r>
            <w:r w:rsidRPr="00A077A8">
              <w:rPr>
                <w:rFonts w:ascii="Avenir LT 65 Medium" w:hAnsi="Avenir LT 65 Medium"/>
                <w:lang w:val="eu-ES"/>
              </w:rPr>
              <w:t xml:space="preserve"> </w:t>
            </w:r>
            <w:r w:rsidRPr="00A077A8">
              <w:rPr>
                <w:rFonts w:ascii="Avenir LT 65 Medium" w:eastAsia="Arial Unicode MS" w:hAnsi="Avenir LT 65 Medium"/>
                <w:lang w:val="eu-ES"/>
              </w:rPr>
              <w:t>Bestelako diru-sarrerak (zehaztu)</w:t>
            </w:r>
          </w:p>
          <w:p w14:paraId="5F22EE16" w14:textId="77777777" w:rsidR="00695E5B" w:rsidRPr="00A077A8" w:rsidRDefault="00695E5B" w:rsidP="009F7853">
            <w:pPr>
              <w:rPr>
                <w:rFonts w:ascii="Avenir LT 65 Medium" w:eastAsia="Arial Unicode MS" w:hAnsi="Avenir LT 65 Medium"/>
                <w:lang w:val="eu-ES"/>
              </w:rPr>
            </w:pPr>
            <w:r w:rsidRPr="00A077A8">
              <w:rPr>
                <w:rFonts w:ascii="Avenir LT 65 Medium" w:eastAsia="Arial Unicode MS" w:hAnsi="Avenir LT 65 Medium"/>
                <w:lang w:val="eu-ES"/>
              </w:rPr>
              <w:t>4. Otros ingresos (especificar)</w:t>
            </w:r>
          </w:p>
        </w:tc>
        <w:tc>
          <w:tcPr>
            <w:tcW w:w="4227" w:type="dxa"/>
            <w:shd w:val="clear" w:color="auto" w:fill="auto"/>
            <w:vAlign w:val="center"/>
          </w:tcPr>
          <w:p w14:paraId="5A14B767" w14:textId="77777777" w:rsidR="00695E5B" w:rsidRPr="00A077A8" w:rsidRDefault="00695E5B" w:rsidP="009F7853">
            <w:pPr>
              <w:rPr>
                <w:rFonts w:ascii="Avenir LT 65 Medium" w:eastAsia="Arial Unicode MS" w:hAnsi="Avenir LT 65 Medium"/>
                <w:lang w:val="eu-ES"/>
              </w:rPr>
            </w:pPr>
          </w:p>
        </w:tc>
        <w:tc>
          <w:tcPr>
            <w:tcW w:w="2907" w:type="dxa"/>
            <w:shd w:val="clear" w:color="auto" w:fill="auto"/>
            <w:vAlign w:val="center"/>
          </w:tcPr>
          <w:p w14:paraId="67CCDC75" w14:textId="3FE4FDC2" w:rsidR="00695E5B" w:rsidRPr="00A077A8" w:rsidRDefault="00695E5B" w:rsidP="009F7853">
            <w:pPr>
              <w:jc w:val="right"/>
              <w:rPr>
                <w:rFonts w:ascii="Avenir LT 65 Medium" w:hAnsi="Avenir LT 65 Medium"/>
                <w:lang w:val="eu-ES"/>
              </w:rPr>
            </w:pPr>
          </w:p>
        </w:tc>
      </w:tr>
      <w:tr w:rsidR="00695E5B" w:rsidRPr="00A077A8" w14:paraId="55F088E3" w14:textId="77777777" w:rsidTr="009F7853">
        <w:trPr>
          <w:trHeight w:val="397"/>
        </w:trPr>
        <w:tc>
          <w:tcPr>
            <w:tcW w:w="6154" w:type="dxa"/>
            <w:gridSpan w:val="2"/>
            <w:shd w:val="clear" w:color="auto" w:fill="D0CECE" w:themeFill="background2" w:themeFillShade="E6"/>
            <w:vAlign w:val="center"/>
          </w:tcPr>
          <w:p w14:paraId="5C94F960" w14:textId="77777777" w:rsidR="00695E5B" w:rsidRPr="00D807E1" w:rsidRDefault="00695E5B" w:rsidP="009F7853">
            <w:pPr>
              <w:jc w:val="center"/>
              <w:rPr>
                <w:rFonts w:ascii="Avenir LT 65 Medium" w:eastAsia="Arial Unicode MS" w:hAnsi="Avenir LT 65 Medium"/>
                <w:b/>
                <w:lang w:val="eu-ES"/>
              </w:rPr>
            </w:pPr>
            <w:r w:rsidRPr="00D807E1">
              <w:rPr>
                <w:rFonts w:ascii="Avenir LT 65 Medium" w:eastAsia="Arial Unicode MS" w:hAnsi="Avenir LT 65 Medium"/>
                <w:b/>
                <w:lang w:val="eu-ES"/>
              </w:rPr>
              <w:t>GUZTIRA</w:t>
            </w:r>
          </w:p>
          <w:p w14:paraId="5A2FD262" w14:textId="77777777" w:rsidR="00695E5B" w:rsidRPr="00A077A8" w:rsidRDefault="00695E5B" w:rsidP="009F7853">
            <w:pPr>
              <w:jc w:val="center"/>
              <w:rPr>
                <w:rFonts w:ascii="Avenir LT 65 Medium" w:hAnsi="Avenir LT 65 Medium"/>
                <w:b/>
                <w:sz w:val="16"/>
                <w:szCs w:val="16"/>
                <w:lang w:val="eu-ES"/>
              </w:rPr>
            </w:pPr>
            <w:r w:rsidRPr="00D807E1">
              <w:rPr>
                <w:rFonts w:ascii="Avenir LT 65 Medium" w:eastAsia="Arial Unicode MS" w:hAnsi="Avenir LT 65 Medium"/>
                <w:b/>
                <w:lang w:val="eu-ES"/>
              </w:rPr>
              <w:t>TOTAL</w:t>
            </w:r>
          </w:p>
        </w:tc>
        <w:tc>
          <w:tcPr>
            <w:tcW w:w="2907" w:type="dxa"/>
            <w:shd w:val="clear" w:color="auto" w:fill="auto"/>
            <w:vAlign w:val="center"/>
          </w:tcPr>
          <w:p w14:paraId="77A6D2C3" w14:textId="4EE7E460" w:rsidR="00695E5B" w:rsidRPr="00A077A8" w:rsidRDefault="00695E5B" w:rsidP="009F7853">
            <w:pPr>
              <w:jc w:val="right"/>
              <w:rPr>
                <w:rFonts w:ascii="Avenir LT 65 Medium" w:hAnsi="Avenir LT 65 Medium"/>
                <w:b/>
                <w:lang w:val="eu-ES"/>
              </w:rPr>
            </w:pPr>
          </w:p>
        </w:tc>
      </w:tr>
    </w:tbl>
    <w:p w14:paraId="07C044A9" w14:textId="77777777" w:rsidR="00695E5B" w:rsidRPr="00A077A8" w:rsidRDefault="00695E5B" w:rsidP="00695E5B">
      <w:pPr>
        <w:pStyle w:val="Standard"/>
        <w:rPr>
          <w:rFonts w:ascii="Avenir LT 65 Medium" w:hAnsi="Avenir LT 65 Medium" w:cs="Times New Roman"/>
          <w:sz w:val="12"/>
          <w:szCs w:val="12"/>
          <w:u w:val="single"/>
          <w:lang w:val="eu-ES"/>
        </w:rPr>
      </w:pPr>
    </w:p>
    <w:p w14:paraId="7616B2DA" w14:textId="77777777" w:rsidR="00695E5B" w:rsidRPr="00A077A8" w:rsidRDefault="00695E5B" w:rsidP="00695E5B">
      <w:pPr>
        <w:pStyle w:val="Standard"/>
        <w:rPr>
          <w:rFonts w:ascii="Avenir LT 65 Medium" w:hAnsi="Avenir LT 65 Medium" w:cs="Times New Roman"/>
          <w:sz w:val="12"/>
          <w:szCs w:val="12"/>
          <w:u w:val="single"/>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78"/>
        <w:gridCol w:w="4226"/>
      </w:tblGrid>
      <w:tr w:rsidR="00695E5B" w:rsidRPr="00A077A8" w14:paraId="7F877420" w14:textId="77777777" w:rsidTr="009F7853">
        <w:tc>
          <w:tcPr>
            <w:tcW w:w="4530" w:type="dxa"/>
          </w:tcPr>
          <w:p w14:paraId="5FD83C85" w14:textId="77777777" w:rsidR="00695E5B" w:rsidRPr="00A077A8" w:rsidRDefault="00695E5B" w:rsidP="009F7853">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ESKATZEN DEN DIRULAGUNTZAREN ZENBATEKOA</w:t>
            </w:r>
          </w:p>
        </w:tc>
        <w:tc>
          <w:tcPr>
            <w:tcW w:w="4531" w:type="dxa"/>
          </w:tcPr>
          <w:p w14:paraId="0596A6BE" w14:textId="77777777" w:rsidR="00695E5B" w:rsidRPr="00A077A8" w:rsidRDefault="00695E5B" w:rsidP="009F7853">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SUBVENCIÓN ECONÓMICA QUE SE SOLICITA</w:t>
            </w:r>
          </w:p>
        </w:tc>
      </w:tr>
    </w:tbl>
    <w:p w14:paraId="0A7EFD2B" w14:textId="77777777" w:rsidR="00695E5B" w:rsidRPr="00A077A8" w:rsidRDefault="00695E5B" w:rsidP="00695E5B">
      <w:pPr>
        <w:pStyle w:val="Prrafodelista"/>
        <w:ind w:left="0"/>
        <w:rPr>
          <w:rFonts w:ascii="Avenir LT 65 Medium" w:hAnsi="Avenir LT 65 Medium"/>
          <w:sz w:val="12"/>
          <w:szCs w:val="12"/>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6"/>
        <w:gridCol w:w="2688"/>
      </w:tblGrid>
      <w:tr w:rsidR="00695E5B" w:rsidRPr="00A077A8" w14:paraId="281676A9" w14:textId="77777777" w:rsidTr="009F7853">
        <w:trPr>
          <w:trHeight w:val="397"/>
        </w:trPr>
        <w:tc>
          <w:tcPr>
            <w:tcW w:w="6154" w:type="dxa"/>
            <w:shd w:val="clear" w:color="auto" w:fill="D0CECE" w:themeFill="background2" w:themeFillShade="E6"/>
            <w:vAlign w:val="center"/>
          </w:tcPr>
          <w:p w14:paraId="44C312BE" w14:textId="77777777" w:rsidR="00695E5B" w:rsidRPr="00D807E1" w:rsidRDefault="00695E5B" w:rsidP="009F7853">
            <w:pPr>
              <w:pStyle w:val="Prrafodelista"/>
              <w:ind w:left="0"/>
              <w:jc w:val="both"/>
              <w:rPr>
                <w:rFonts w:ascii="Avenir LT 65 Medium" w:hAnsi="Avenir LT 65 Medium"/>
                <w:b/>
                <w:lang w:val="eu-ES"/>
              </w:rPr>
            </w:pPr>
            <w:r w:rsidRPr="00D807E1">
              <w:rPr>
                <w:rFonts w:ascii="Avenir LT 65 Medium" w:hAnsi="Avenir LT 65 Medium"/>
                <w:b/>
                <w:lang w:val="eu-ES"/>
              </w:rPr>
              <w:t>ESKATZEN DEN DIRULAGUNTZAREN ZENBATEKOA</w:t>
            </w:r>
          </w:p>
          <w:p w14:paraId="0AB2DEBD" w14:textId="77777777" w:rsidR="00695E5B" w:rsidRPr="00D807E1" w:rsidRDefault="00695E5B" w:rsidP="009F7853">
            <w:pPr>
              <w:pStyle w:val="Prrafodelista"/>
              <w:ind w:left="0"/>
              <w:jc w:val="both"/>
              <w:rPr>
                <w:rFonts w:ascii="Avenir LT 65 Medium" w:hAnsi="Avenir LT 65 Medium"/>
                <w:b/>
                <w:lang w:val="eu-ES"/>
              </w:rPr>
            </w:pPr>
            <w:r w:rsidRPr="00D807E1">
              <w:rPr>
                <w:rFonts w:ascii="Avenir LT 65 Medium" w:hAnsi="Avenir LT 65 Medium"/>
                <w:b/>
                <w:lang w:val="eu-ES"/>
              </w:rPr>
              <w:t>SUBVENCIÓN ECONÓMICA SOLICITADA</w:t>
            </w:r>
          </w:p>
        </w:tc>
        <w:tc>
          <w:tcPr>
            <w:tcW w:w="2907" w:type="dxa"/>
            <w:shd w:val="clear" w:color="auto" w:fill="auto"/>
            <w:vAlign w:val="center"/>
          </w:tcPr>
          <w:p w14:paraId="0B17B8BA" w14:textId="31311C1B" w:rsidR="00695E5B" w:rsidRPr="00A077A8" w:rsidRDefault="00695E5B" w:rsidP="009F7853">
            <w:pPr>
              <w:pStyle w:val="Prrafodelista"/>
              <w:ind w:left="0"/>
              <w:jc w:val="right"/>
              <w:rPr>
                <w:rFonts w:ascii="Avenir LT 65 Medium" w:hAnsi="Avenir LT 65 Medium"/>
                <w:lang w:val="eu-ES"/>
              </w:rPr>
            </w:pPr>
          </w:p>
        </w:tc>
      </w:tr>
    </w:tbl>
    <w:p w14:paraId="00D308FD" w14:textId="77777777" w:rsidR="00695E5B" w:rsidRPr="00A077A8" w:rsidRDefault="00695E5B" w:rsidP="00695E5B">
      <w:pPr>
        <w:pStyle w:val="Standard"/>
        <w:rPr>
          <w:rFonts w:ascii="Avenir LT 65 Medium" w:hAnsi="Avenir LT 65 Medium"/>
          <w:sz w:val="12"/>
          <w:szCs w:val="12"/>
          <w:lang w:val="eu-ES"/>
        </w:rPr>
      </w:pPr>
    </w:p>
    <w:p w14:paraId="3B0C9259" w14:textId="77777777" w:rsidR="00695E5B" w:rsidRPr="00A077A8" w:rsidRDefault="00695E5B" w:rsidP="00695E5B">
      <w:pPr>
        <w:suppressAutoHyphens w:val="0"/>
        <w:rPr>
          <w:rFonts w:ascii="Avenir LT 65 Medium" w:eastAsia="Arial Unicode MS" w:hAnsi="Avenir LT 65 Medium" w:cs="Arial Unicode MS"/>
          <w:kern w:val="3"/>
          <w:sz w:val="12"/>
          <w:szCs w:val="12"/>
          <w:lang w:val="eu-ES" w:bidi="hi-IN"/>
        </w:rPr>
      </w:pPr>
      <w:r w:rsidRPr="00A077A8">
        <w:rPr>
          <w:rFonts w:ascii="Avenir LT 65 Medium" w:hAnsi="Avenir LT 65 Medium"/>
          <w:sz w:val="12"/>
          <w:szCs w:val="12"/>
          <w:lang w:val="eu-ES"/>
        </w:rPr>
        <w:br w:type="page"/>
      </w:r>
    </w:p>
    <w:p w14:paraId="6C574243" w14:textId="77777777" w:rsidR="00695E5B" w:rsidRPr="00A077A8" w:rsidRDefault="00695E5B" w:rsidP="00695E5B">
      <w:pPr>
        <w:pStyle w:val="Standard"/>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4380"/>
        <w:gridCol w:w="4687"/>
      </w:tblGrid>
      <w:tr w:rsidR="00695E5B" w:rsidRPr="00A077A8" w14:paraId="67E1BD80" w14:textId="77777777" w:rsidTr="009F7853">
        <w:trPr>
          <w:trHeight w:val="425"/>
        </w:trPr>
        <w:tc>
          <w:tcPr>
            <w:tcW w:w="4380" w:type="dxa"/>
            <w:shd w:val="clear" w:color="auto" w:fill="auto"/>
            <w:tcMar>
              <w:top w:w="55" w:type="dxa"/>
              <w:left w:w="55" w:type="dxa"/>
              <w:bottom w:w="55" w:type="dxa"/>
              <w:right w:w="55" w:type="dxa"/>
            </w:tcMar>
            <w:vAlign w:val="center"/>
          </w:tcPr>
          <w:p w14:paraId="6A95F927" w14:textId="77777777" w:rsidR="00695E5B" w:rsidRPr="008C1D46" w:rsidRDefault="00695E5B" w:rsidP="009F7853">
            <w:pPr>
              <w:pStyle w:val="TableContents"/>
              <w:jc w:val="center"/>
              <w:rPr>
                <w:rFonts w:ascii="Avenir LT 65 Medium" w:hAnsi="Avenir LT 65 Medium"/>
                <w:lang w:val="eu-ES"/>
              </w:rPr>
            </w:pPr>
            <w:r w:rsidRPr="00911600">
              <w:rPr>
                <w:rFonts w:ascii="Avenir LT 65 Medium" w:hAnsi="Avenir LT 65 Medium"/>
                <w:b/>
                <w:lang w:val="eu-ES"/>
              </w:rPr>
              <w:t>II</w:t>
            </w:r>
            <w:r>
              <w:rPr>
                <w:rFonts w:ascii="Avenir LT 65 Medium" w:hAnsi="Avenir LT 65 Medium"/>
                <w:b/>
                <w:lang w:val="eu-ES"/>
              </w:rPr>
              <w:t>I</w:t>
            </w:r>
            <w:r w:rsidRPr="00911600">
              <w:rPr>
                <w:rFonts w:ascii="Avenir LT 65 Medium" w:hAnsi="Avenir LT 65 Medium"/>
                <w:b/>
                <w:lang w:val="eu-ES"/>
              </w:rPr>
              <w:t xml:space="preserve"> ERANZKINA:  </w:t>
            </w:r>
            <w:r w:rsidRPr="008C1D46">
              <w:rPr>
                <w:rFonts w:ascii="Avenir LT 65 Medium" w:hAnsi="Avenir LT 65 Medium"/>
                <w:b/>
                <w:lang w:val="eu-ES"/>
              </w:rPr>
              <w:t>DOKUMENTAZIOA ESKURATZEKO KONTRA EGITEA</w:t>
            </w:r>
          </w:p>
        </w:tc>
        <w:tc>
          <w:tcPr>
            <w:tcW w:w="4687" w:type="dxa"/>
            <w:shd w:val="clear" w:color="auto" w:fill="auto"/>
            <w:vAlign w:val="center"/>
          </w:tcPr>
          <w:p w14:paraId="16842DE7" w14:textId="77777777" w:rsidR="00695E5B" w:rsidRPr="008C1D46" w:rsidRDefault="00695E5B" w:rsidP="009F7853">
            <w:pPr>
              <w:pStyle w:val="TableContents"/>
              <w:jc w:val="center"/>
              <w:rPr>
                <w:rFonts w:ascii="Avenir LT 65 Medium" w:hAnsi="Avenir LT 65 Medium"/>
                <w:lang w:val="eu-ES"/>
              </w:rPr>
            </w:pPr>
            <w:r>
              <w:rPr>
                <w:rFonts w:ascii="Avenir LT 65 Medium" w:hAnsi="Avenir LT 65 Medium" w:cs="Times New Roman"/>
                <w:b/>
                <w:lang w:val="eu-ES"/>
              </w:rPr>
              <w:t xml:space="preserve">ANEXO III:  </w:t>
            </w:r>
            <w:r w:rsidRPr="008C1D46">
              <w:rPr>
                <w:rFonts w:ascii="Avenir LT 65 Medium" w:hAnsi="Avenir LT 65 Medium"/>
                <w:b/>
                <w:lang w:val="eu-ES"/>
              </w:rPr>
              <w:t>OPOSICIÓN AL ACCESO A LA DOCUMENTACIÓN</w:t>
            </w:r>
          </w:p>
        </w:tc>
      </w:tr>
    </w:tbl>
    <w:p w14:paraId="5A2FB562" w14:textId="77777777" w:rsidR="00695E5B" w:rsidRPr="00A077A8" w:rsidRDefault="00695E5B" w:rsidP="00695E5B">
      <w:pPr>
        <w:pStyle w:val="Standard"/>
        <w:jc w:val="both"/>
        <w:rPr>
          <w:rFonts w:ascii="Avenir LT 65 Medium" w:hAnsi="Avenir LT 65 Medium" w:cs="Arial"/>
          <w:sz w:val="12"/>
          <w:szCs w:val="12"/>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
        <w:gridCol w:w="452"/>
        <w:gridCol w:w="3759"/>
        <w:gridCol w:w="3901"/>
      </w:tblGrid>
      <w:tr w:rsidR="00695E5B" w:rsidRPr="00A077A8" w14:paraId="35B98D63" w14:textId="77777777" w:rsidTr="009F7853">
        <w:tc>
          <w:tcPr>
            <w:tcW w:w="414" w:type="dxa"/>
          </w:tcPr>
          <w:p w14:paraId="734E614A"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noProof/>
                <w:lang w:eastAsia="es-ES" w:bidi="ar-SA"/>
              </w:rPr>
              <mc:AlternateContent>
                <mc:Choice Requires="wps">
                  <w:drawing>
                    <wp:anchor distT="0" distB="0" distL="114300" distR="114300" simplePos="0" relativeHeight="251659264" behindDoc="0" locked="0" layoutInCell="1" allowOverlap="1" wp14:anchorId="7803420B" wp14:editId="30098AFF">
                      <wp:simplePos x="0" y="0"/>
                      <wp:positionH relativeFrom="column">
                        <wp:posOffset>-24130</wp:posOffset>
                      </wp:positionH>
                      <wp:positionV relativeFrom="paragraph">
                        <wp:posOffset>45720</wp:posOffset>
                      </wp:positionV>
                      <wp:extent cx="182880" cy="205105"/>
                      <wp:effectExtent l="19050" t="19050" r="26670" b="23495"/>
                      <wp:wrapNone/>
                      <wp:docPr id="6" name="Forma libr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2290FCE7" w14:textId="77777777" w:rsidR="001B6C7D" w:rsidRDefault="001B6C7D"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7803420B" id="Forma libre 6" o:spid="_x0000_s1028" style="position:absolute;left:0;text-align:left;margin-left:-1.9pt;margin-top:3.6pt;width:14.4pt;height:16.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2290FCE7" w14:textId="77777777" w:rsidR="001B6C7D" w:rsidRDefault="001B6C7D" w:rsidP="00695E5B"/>
                        </w:txbxContent>
                      </v:textbox>
                    </v:shape>
                  </w:pict>
                </mc:Fallback>
              </mc:AlternateContent>
            </w:r>
          </w:p>
        </w:tc>
        <w:tc>
          <w:tcPr>
            <w:tcW w:w="456" w:type="dxa"/>
            <w:tcBorders>
              <w:bottom w:val="single" w:sz="4" w:space="0" w:color="auto"/>
            </w:tcBorders>
          </w:tcPr>
          <w:p w14:paraId="20F75B48"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031" w:type="dxa"/>
            <w:tcBorders>
              <w:bottom w:val="single" w:sz="4" w:space="0" w:color="auto"/>
            </w:tcBorders>
          </w:tcPr>
          <w:p w14:paraId="4C759553" w14:textId="77777777" w:rsidR="00695E5B" w:rsidRPr="00A077A8" w:rsidRDefault="00695E5B" w:rsidP="009F7853">
            <w:pPr>
              <w:pStyle w:val="Standard"/>
              <w:jc w:val="both"/>
              <w:rPr>
                <w:rFonts w:ascii="Avenir LT 65 Medium" w:hAnsi="Avenir LT 65 Medium" w:cs="Times New Roman"/>
                <w:sz w:val="20"/>
                <w:szCs w:val="20"/>
                <w:lang w:val="eu-ES"/>
              </w:rPr>
            </w:pPr>
            <w:r>
              <w:rPr>
                <w:rFonts w:ascii="Avenir LT 65 Medium" w:hAnsi="Avenir LT 65 Medium" w:cs="Times New Roman"/>
                <w:sz w:val="20"/>
                <w:szCs w:val="20"/>
                <w:lang w:val="eu-ES"/>
              </w:rPr>
              <w:t>EZ</w:t>
            </w:r>
            <w:r w:rsidRPr="00A077A8">
              <w:rPr>
                <w:rFonts w:ascii="Avenir LT 65 Medium" w:hAnsi="Avenir LT 65 Medium" w:cs="Times New Roman"/>
                <w:sz w:val="20"/>
                <w:szCs w:val="20"/>
                <w:lang w:val="eu-ES"/>
              </w:rPr>
              <w:t xml:space="preserve"> </w:t>
            </w:r>
            <w:r>
              <w:rPr>
                <w:rFonts w:ascii="Avenir LT 65 Medium" w:hAnsi="Avenir LT 65 Medium" w:cs="Times New Roman"/>
                <w:sz w:val="20"/>
                <w:szCs w:val="20"/>
                <w:lang w:val="eu-ES"/>
              </w:rPr>
              <w:t>DUT</w:t>
            </w:r>
            <w:r w:rsidRPr="00A077A8">
              <w:rPr>
                <w:rFonts w:ascii="Avenir LT 65 Medium" w:hAnsi="Avenir LT 65 Medium" w:cs="Times New Roman"/>
                <w:sz w:val="20"/>
                <w:szCs w:val="20"/>
                <w:lang w:val="eu-ES"/>
              </w:rPr>
              <w:t xml:space="preserve"> </w:t>
            </w:r>
            <w:r>
              <w:rPr>
                <w:rFonts w:ascii="Avenir LT 65 Medium" w:hAnsi="Avenir LT 65 Medium" w:cs="Times New Roman"/>
                <w:sz w:val="20"/>
                <w:szCs w:val="20"/>
                <w:lang w:val="eu-ES"/>
              </w:rPr>
              <w:t>NAHI</w:t>
            </w:r>
            <w:r w:rsidRPr="00A077A8">
              <w:rPr>
                <w:rFonts w:ascii="Avenir LT 65 Medium" w:hAnsi="Avenir LT 65 Medium" w:cs="Times New Roman"/>
                <w:sz w:val="20"/>
                <w:szCs w:val="20"/>
                <w:vertAlign w:val="superscript"/>
                <w:lang w:val="eu-ES"/>
              </w:rPr>
              <w:t>1</w:t>
            </w:r>
            <w:r w:rsidRPr="00A077A8">
              <w:rPr>
                <w:rFonts w:ascii="Avenir LT 65 Medium" w:hAnsi="Avenir LT 65 Medium" w:cs="Times New Roman"/>
                <w:sz w:val="20"/>
                <w:szCs w:val="20"/>
                <w:lang w:val="eu-ES"/>
              </w:rPr>
              <w:t xml:space="preserve">  Sestaoko Udalak ondorengo informazio hau lortzea:</w:t>
            </w:r>
          </w:p>
        </w:tc>
        <w:tc>
          <w:tcPr>
            <w:tcW w:w="4170" w:type="dxa"/>
            <w:tcBorders>
              <w:bottom w:val="single" w:sz="4" w:space="0" w:color="auto"/>
            </w:tcBorders>
          </w:tcPr>
          <w:p w14:paraId="55EE6585" w14:textId="77777777" w:rsidR="00695E5B" w:rsidRPr="00A077A8" w:rsidRDefault="00695E5B" w:rsidP="009F7853">
            <w:pPr>
              <w:pStyle w:val="Standard"/>
              <w:jc w:val="both"/>
              <w:rPr>
                <w:rFonts w:ascii="Avenir LT 65 Medium" w:hAnsi="Avenir LT 65 Medium" w:cs="Times New Roman"/>
                <w:sz w:val="20"/>
                <w:szCs w:val="20"/>
                <w:lang w:val="eu-ES"/>
              </w:rPr>
            </w:pPr>
            <w:r>
              <w:rPr>
                <w:rFonts w:ascii="Avenir LT 65 Medium" w:hAnsi="Avenir LT 65 Medium" w:cs="Times New Roman"/>
                <w:sz w:val="20"/>
                <w:szCs w:val="20"/>
                <w:lang w:val="eu-ES"/>
              </w:rPr>
              <w:t>ME</w:t>
            </w:r>
            <w:r w:rsidRPr="00A077A8">
              <w:rPr>
                <w:rFonts w:ascii="Avenir LT 65 Medium" w:hAnsi="Avenir LT 65 Medium" w:cs="Times New Roman"/>
                <w:sz w:val="20"/>
                <w:szCs w:val="20"/>
                <w:lang w:val="eu-ES"/>
              </w:rPr>
              <w:t xml:space="preserve"> </w:t>
            </w:r>
            <w:r>
              <w:rPr>
                <w:rFonts w:ascii="Avenir LT 65 Medium" w:hAnsi="Avenir LT 65 Medium" w:cs="Times New Roman"/>
                <w:sz w:val="20"/>
                <w:szCs w:val="20"/>
                <w:lang w:val="eu-ES"/>
              </w:rPr>
              <w:t>OPONGO</w:t>
            </w:r>
            <w:r w:rsidRPr="00A077A8">
              <w:rPr>
                <w:rStyle w:val="Refdenotaalpie"/>
                <w:rFonts w:ascii="Avenir LT 65 Medium" w:hAnsi="Avenir LT 65 Medium" w:cs="Times New Roman"/>
                <w:sz w:val="20"/>
                <w:szCs w:val="20"/>
                <w:lang w:val="eu-ES"/>
              </w:rPr>
              <w:footnoteReference w:id="1"/>
            </w:r>
            <w:r w:rsidRPr="00A077A8">
              <w:rPr>
                <w:rFonts w:ascii="Avenir LT 65 Medium" w:hAnsi="Avenir LT 65 Medium" w:cs="Times New Roman"/>
                <w:sz w:val="20"/>
                <w:szCs w:val="20"/>
                <w:lang w:val="eu-ES"/>
              </w:rPr>
              <w:t xml:space="preserve"> a que el Ayuntamiento de Sestao acceda a:</w:t>
            </w:r>
          </w:p>
        </w:tc>
      </w:tr>
      <w:tr w:rsidR="00695E5B" w:rsidRPr="00A077A8" w14:paraId="2C1ACF98" w14:textId="77777777" w:rsidTr="009F7853">
        <w:tc>
          <w:tcPr>
            <w:tcW w:w="414" w:type="dxa"/>
          </w:tcPr>
          <w:p w14:paraId="2A71E249"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6E02E3C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7FE8702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Eskabide honen sinatzailearen nortasun-datuen egiaztapena</w:t>
            </w:r>
          </w:p>
        </w:tc>
        <w:tc>
          <w:tcPr>
            <w:tcW w:w="4170" w:type="dxa"/>
            <w:tcBorders>
              <w:top w:val="single" w:sz="4" w:space="0" w:color="auto"/>
              <w:bottom w:val="single" w:sz="4" w:space="0" w:color="auto"/>
            </w:tcBorders>
          </w:tcPr>
          <w:p w14:paraId="1322762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La verificación de los datos de identidad del que firma esta solicitud</w:t>
            </w:r>
          </w:p>
        </w:tc>
      </w:tr>
      <w:tr w:rsidR="00695E5B" w:rsidRPr="00A077A8" w14:paraId="122E9732" w14:textId="77777777" w:rsidTr="009F7853">
        <w:tc>
          <w:tcPr>
            <w:tcW w:w="414" w:type="dxa"/>
          </w:tcPr>
          <w:p w14:paraId="1B9ABA83"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9F1E13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F5A12E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Sestaoko Udalaren Ahalordetzeen erregistroa</w:t>
            </w:r>
          </w:p>
        </w:tc>
        <w:tc>
          <w:tcPr>
            <w:tcW w:w="4170" w:type="dxa"/>
            <w:tcBorders>
              <w:top w:val="single" w:sz="4" w:space="0" w:color="auto"/>
              <w:bottom w:val="single" w:sz="4" w:space="0" w:color="auto"/>
            </w:tcBorders>
          </w:tcPr>
          <w:p w14:paraId="6D9542B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Registro de apoderamientos del Ayuntamiento de Sestao o poder notarial</w:t>
            </w:r>
          </w:p>
        </w:tc>
      </w:tr>
      <w:tr w:rsidR="00695E5B" w:rsidRPr="00A077A8" w14:paraId="20C5842A" w14:textId="77777777" w:rsidTr="009F7853">
        <w:tc>
          <w:tcPr>
            <w:tcW w:w="414" w:type="dxa"/>
          </w:tcPr>
          <w:p w14:paraId="206B0BBE"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45AE42C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494596F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Erroldatze-agiria</w:t>
            </w:r>
          </w:p>
        </w:tc>
        <w:tc>
          <w:tcPr>
            <w:tcW w:w="4170" w:type="dxa"/>
            <w:tcBorders>
              <w:top w:val="single" w:sz="4" w:space="0" w:color="auto"/>
              <w:bottom w:val="single" w:sz="4" w:space="0" w:color="auto"/>
            </w:tcBorders>
          </w:tcPr>
          <w:p w14:paraId="0DBCD86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 xml:space="preserve">Certificado de empadronamiento </w:t>
            </w:r>
          </w:p>
        </w:tc>
      </w:tr>
      <w:tr w:rsidR="00695E5B" w:rsidRPr="00A077A8" w14:paraId="6DA34B0C" w14:textId="77777777" w:rsidTr="009F7853">
        <w:tc>
          <w:tcPr>
            <w:tcW w:w="414" w:type="dxa"/>
          </w:tcPr>
          <w:p w14:paraId="546BF5F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4CC7826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1CE2B7C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Helbide fiskalari buruzko datuak</w:t>
            </w:r>
          </w:p>
        </w:tc>
        <w:tc>
          <w:tcPr>
            <w:tcW w:w="4170" w:type="dxa"/>
            <w:tcBorders>
              <w:top w:val="single" w:sz="4" w:space="0" w:color="auto"/>
              <w:bottom w:val="single" w:sz="4" w:space="0" w:color="auto"/>
            </w:tcBorders>
          </w:tcPr>
          <w:p w14:paraId="40B151F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Datos de domicilio fiscal</w:t>
            </w:r>
          </w:p>
        </w:tc>
      </w:tr>
      <w:tr w:rsidR="00695E5B" w:rsidRPr="00A077A8" w14:paraId="5F3F231E" w14:textId="77777777" w:rsidTr="009F7853">
        <w:tc>
          <w:tcPr>
            <w:tcW w:w="414" w:type="dxa"/>
          </w:tcPr>
          <w:p w14:paraId="2C82FA08"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37BEC35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2C580665"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Gizarte Segurantzako Diruzaintza Orokorraren ziurtagiria, ordainketak eguneratuak izateari buruzkoa</w:t>
            </w:r>
          </w:p>
        </w:tc>
        <w:tc>
          <w:tcPr>
            <w:tcW w:w="4170" w:type="dxa"/>
            <w:tcBorders>
              <w:top w:val="single" w:sz="4" w:space="0" w:color="auto"/>
              <w:bottom w:val="single" w:sz="4" w:space="0" w:color="auto"/>
            </w:tcBorders>
          </w:tcPr>
          <w:p w14:paraId="47FA0FDB"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Certificado de la Tesorería General de la Seguridad Social de estar al corriente de pago de sus obligaciones</w:t>
            </w:r>
          </w:p>
        </w:tc>
      </w:tr>
      <w:tr w:rsidR="00695E5B" w:rsidRPr="00A077A8" w14:paraId="459C788A" w14:textId="77777777" w:rsidTr="009F7853">
        <w:tc>
          <w:tcPr>
            <w:tcW w:w="414" w:type="dxa"/>
          </w:tcPr>
          <w:p w14:paraId="14331895"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742C81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2802405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Bizkaiko Foru Aldundiaren ziurtagiria, ordainketak eguneratuak izateari buruzkoa. Zerga-betebeharrez salbuetsia egonez gero, salbuespena ziurtatzen duen dokumentazioa</w:t>
            </w:r>
          </w:p>
        </w:tc>
        <w:tc>
          <w:tcPr>
            <w:tcW w:w="4170" w:type="dxa"/>
            <w:tcBorders>
              <w:top w:val="single" w:sz="4" w:space="0" w:color="auto"/>
              <w:bottom w:val="single" w:sz="4" w:space="0" w:color="auto"/>
            </w:tcBorders>
          </w:tcPr>
          <w:p w14:paraId="796C2A37"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Certificado de Diputación Foral de Bizkaia de estar al corriente de pago en sus obligaciones. En el caso de que estuvieran exentas de obligaciones tributarias, documentación acreditativa de la exención</w:t>
            </w:r>
          </w:p>
        </w:tc>
      </w:tr>
      <w:tr w:rsidR="00695E5B" w:rsidRPr="00A077A8" w14:paraId="7A355393" w14:textId="77777777" w:rsidTr="009F7853">
        <w:tc>
          <w:tcPr>
            <w:tcW w:w="414" w:type="dxa"/>
          </w:tcPr>
          <w:p w14:paraId="1EC92A0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265D93C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EFBE9B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Euskal Autonomia Erkidegoko Elkarteen Erregistro Orokorreko inskribapena, eta, halakorik ezean, Eusko Jaurlaritzaren Erregistro Berezikoa</w:t>
            </w:r>
          </w:p>
        </w:tc>
        <w:tc>
          <w:tcPr>
            <w:tcW w:w="4170" w:type="dxa"/>
            <w:tcBorders>
              <w:top w:val="single" w:sz="4" w:space="0" w:color="auto"/>
              <w:bottom w:val="single" w:sz="4" w:space="0" w:color="auto"/>
            </w:tcBorders>
          </w:tcPr>
          <w:p w14:paraId="51425EA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Inscripción en el Registro General de Asociaciones del País Vasco y  en su defecto en el Registro Especial de Gobierno Vasco</w:t>
            </w:r>
          </w:p>
        </w:tc>
      </w:tr>
      <w:tr w:rsidR="00695E5B" w:rsidRPr="00A077A8" w14:paraId="377A6113" w14:textId="77777777" w:rsidTr="009F7853">
        <w:tc>
          <w:tcPr>
            <w:tcW w:w="414" w:type="dxa"/>
          </w:tcPr>
          <w:p w14:paraId="6AD42FBA"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6937E03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1FA087C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Sestaoko Elkarteen Udal Erregistroko inskribapena</w:t>
            </w:r>
          </w:p>
        </w:tc>
        <w:tc>
          <w:tcPr>
            <w:tcW w:w="4170" w:type="dxa"/>
            <w:tcBorders>
              <w:top w:val="single" w:sz="4" w:space="0" w:color="auto"/>
              <w:bottom w:val="single" w:sz="4" w:space="0" w:color="auto"/>
            </w:tcBorders>
          </w:tcPr>
          <w:p w14:paraId="6C84A35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Inscripción en el Registro Municipal de Asociaciones del Ayuntamiento de Sestao</w:t>
            </w:r>
          </w:p>
        </w:tc>
      </w:tr>
      <w:tr w:rsidR="00695E5B" w:rsidRPr="00A077A8" w14:paraId="67996960" w14:textId="77777777" w:rsidTr="009F7853">
        <w:tc>
          <w:tcPr>
            <w:tcW w:w="414" w:type="dxa"/>
          </w:tcPr>
          <w:p w14:paraId="6CEAD91C"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89804C1"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4AFB241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Sestaoko Udalarentzako ordainketak eguneratuak izateari buruzko ziurtagiria</w:t>
            </w:r>
          </w:p>
        </w:tc>
        <w:tc>
          <w:tcPr>
            <w:tcW w:w="4170" w:type="dxa"/>
            <w:tcBorders>
              <w:top w:val="single" w:sz="4" w:space="0" w:color="auto"/>
              <w:bottom w:val="single" w:sz="4" w:space="0" w:color="auto"/>
            </w:tcBorders>
          </w:tcPr>
          <w:p w14:paraId="1FA3BD1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Certificado de hallarse al corriente de pago con el Ayuntamiento de Sestao</w:t>
            </w:r>
          </w:p>
        </w:tc>
      </w:tr>
      <w:tr w:rsidR="00695E5B" w:rsidRPr="00A077A8" w14:paraId="7792BC9D" w14:textId="77777777" w:rsidTr="009F7853">
        <w:tc>
          <w:tcPr>
            <w:tcW w:w="414" w:type="dxa"/>
          </w:tcPr>
          <w:p w14:paraId="036C822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noProof/>
                <w:lang w:eastAsia="es-ES" w:bidi="ar-SA"/>
              </w:rPr>
              <mc:AlternateContent>
                <mc:Choice Requires="wps">
                  <w:drawing>
                    <wp:anchor distT="0" distB="0" distL="114300" distR="114300" simplePos="0" relativeHeight="251665408" behindDoc="0" locked="0" layoutInCell="1" allowOverlap="1" wp14:anchorId="79261ACC" wp14:editId="45DEECDC">
                      <wp:simplePos x="0" y="0"/>
                      <wp:positionH relativeFrom="column">
                        <wp:posOffset>-40005</wp:posOffset>
                      </wp:positionH>
                      <wp:positionV relativeFrom="paragraph">
                        <wp:posOffset>64135</wp:posOffset>
                      </wp:positionV>
                      <wp:extent cx="182880" cy="205105"/>
                      <wp:effectExtent l="19050" t="19050" r="26670" b="23495"/>
                      <wp:wrapNone/>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2F42FCDD" w14:textId="77777777" w:rsidR="001B6C7D" w:rsidRDefault="001B6C7D"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79261ACC" id="Forma libre 5" o:spid="_x0000_s1029" style="position:absolute;left:0;text-align:left;margin-left:-3.15pt;margin-top:5.05pt;width:14.4pt;height:16.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2F42FCDD" w14:textId="77777777" w:rsidR="001B6C7D" w:rsidRDefault="001B6C7D" w:rsidP="00695E5B"/>
                        </w:txbxContent>
                      </v:textbox>
                    </v:shape>
                  </w:pict>
                </mc:Fallback>
              </mc:AlternateContent>
            </w:r>
          </w:p>
        </w:tc>
        <w:tc>
          <w:tcPr>
            <w:tcW w:w="456" w:type="dxa"/>
            <w:tcBorders>
              <w:top w:val="single" w:sz="4" w:space="0" w:color="auto"/>
            </w:tcBorders>
          </w:tcPr>
          <w:p w14:paraId="74CA2327"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031" w:type="dxa"/>
            <w:vMerge w:val="restart"/>
            <w:tcBorders>
              <w:top w:val="single" w:sz="4" w:space="0" w:color="auto"/>
            </w:tcBorders>
            <w:vAlign w:val="center"/>
          </w:tcPr>
          <w:p w14:paraId="09B37B3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 xml:space="preserve">Nire datuak </w:t>
            </w:r>
            <w:r>
              <w:rPr>
                <w:rFonts w:ascii="Avenir LT 65 Medium" w:hAnsi="Avenir LT 65 Medium" w:cs="Times New Roman"/>
                <w:sz w:val="20"/>
                <w:szCs w:val="20"/>
                <w:lang w:val="eu-ES"/>
              </w:rPr>
              <w:t>EMATEN DITUT</w:t>
            </w:r>
            <w:r w:rsidRPr="00A077A8">
              <w:rPr>
                <w:rFonts w:ascii="Avenir LT 65 Medium" w:hAnsi="Avenir LT 65 Medium" w:cs="Times New Roman"/>
                <w:sz w:val="20"/>
                <w:szCs w:val="20"/>
                <w:lang w:val="eu-ES"/>
              </w:rPr>
              <w:t xml:space="preserve"> hauen inguruan:</w:t>
            </w:r>
          </w:p>
        </w:tc>
        <w:tc>
          <w:tcPr>
            <w:tcW w:w="4170" w:type="dxa"/>
            <w:vMerge w:val="restart"/>
            <w:tcBorders>
              <w:top w:val="single" w:sz="4" w:space="0" w:color="auto"/>
            </w:tcBorders>
            <w:vAlign w:val="center"/>
          </w:tcPr>
          <w:p w14:paraId="458AC41F" w14:textId="77777777" w:rsidR="00695E5B" w:rsidRPr="00A077A8" w:rsidRDefault="00695E5B" w:rsidP="009F7853">
            <w:pPr>
              <w:pStyle w:val="Standard"/>
              <w:jc w:val="both"/>
              <w:rPr>
                <w:rFonts w:ascii="Avenir LT 65 Medium" w:hAnsi="Avenir LT 65 Medium" w:cs="Times New Roman"/>
                <w:sz w:val="20"/>
                <w:szCs w:val="20"/>
                <w:lang w:val="eu-ES"/>
              </w:rPr>
            </w:pPr>
            <w:r>
              <w:rPr>
                <w:rFonts w:ascii="Avenir LT 65 Medium" w:hAnsi="Avenir LT 65 Medium" w:cs="Times New Roman"/>
                <w:sz w:val="20"/>
                <w:szCs w:val="20"/>
                <w:lang w:val="eu-ES"/>
              </w:rPr>
              <w:t>APORTO</w:t>
            </w:r>
            <w:r w:rsidRPr="00A077A8">
              <w:rPr>
                <w:rFonts w:ascii="Avenir LT 65 Medium" w:hAnsi="Avenir LT 65 Medium" w:cs="Times New Roman"/>
                <w:sz w:val="20"/>
                <w:szCs w:val="20"/>
                <w:lang w:val="eu-ES"/>
              </w:rPr>
              <w:t xml:space="preserve"> los datos relativos a:</w:t>
            </w:r>
          </w:p>
        </w:tc>
      </w:tr>
      <w:tr w:rsidR="00695E5B" w:rsidRPr="00A077A8" w14:paraId="0F665D66" w14:textId="77777777" w:rsidTr="009F7853">
        <w:tc>
          <w:tcPr>
            <w:tcW w:w="414" w:type="dxa"/>
          </w:tcPr>
          <w:p w14:paraId="535ACDB1"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bottom w:val="single" w:sz="4" w:space="0" w:color="auto"/>
            </w:tcBorders>
          </w:tcPr>
          <w:p w14:paraId="5D91E67A"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031" w:type="dxa"/>
            <w:vMerge/>
            <w:tcBorders>
              <w:bottom w:val="single" w:sz="4" w:space="0" w:color="auto"/>
            </w:tcBorders>
          </w:tcPr>
          <w:p w14:paraId="4143B4BB"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170" w:type="dxa"/>
            <w:vMerge/>
            <w:tcBorders>
              <w:bottom w:val="single" w:sz="4" w:space="0" w:color="auto"/>
            </w:tcBorders>
          </w:tcPr>
          <w:p w14:paraId="5D793EAD" w14:textId="77777777" w:rsidR="00695E5B" w:rsidRPr="00A077A8" w:rsidRDefault="00695E5B" w:rsidP="009F7853">
            <w:pPr>
              <w:pStyle w:val="Standard"/>
              <w:jc w:val="both"/>
              <w:rPr>
                <w:rFonts w:ascii="Avenir LT 65 Medium" w:hAnsi="Avenir LT 65 Medium" w:cs="Times New Roman"/>
                <w:sz w:val="20"/>
                <w:szCs w:val="20"/>
                <w:lang w:val="eu-ES"/>
              </w:rPr>
            </w:pPr>
          </w:p>
        </w:tc>
      </w:tr>
      <w:tr w:rsidR="00695E5B" w:rsidRPr="00A077A8" w14:paraId="20167C15" w14:textId="77777777" w:rsidTr="009F7853">
        <w:tc>
          <w:tcPr>
            <w:tcW w:w="414" w:type="dxa"/>
          </w:tcPr>
          <w:p w14:paraId="6519D0C5"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2A6AF0A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3A01841"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Ordezkaritza ematea</w:t>
            </w:r>
          </w:p>
        </w:tc>
        <w:tc>
          <w:tcPr>
            <w:tcW w:w="4170" w:type="dxa"/>
            <w:tcBorders>
              <w:top w:val="single" w:sz="4" w:space="0" w:color="auto"/>
              <w:bottom w:val="single" w:sz="4" w:space="0" w:color="auto"/>
            </w:tcBorders>
          </w:tcPr>
          <w:p w14:paraId="0FCF55A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El otorgamiento de la representación</w:t>
            </w:r>
          </w:p>
        </w:tc>
      </w:tr>
      <w:tr w:rsidR="00695E5B" w:rsidRPr="00A077A8" w14:paraId="469E5765" w14:textId="77777777" w:rsidTr="009F7853">
        <w:tc>
          <w:tcPr>
            <w:tcW w:w="414" w:type="dxa"/>
          </w:tcPr>
          <w:p w14:paraId="19A2E7E1"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9A669B3"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2031AC0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Identifikazio Fiskaleko Kodearen kopia</w:t>
            </w:r>
          </w:p>
        </w:tc>
        <w:tc>
          <w:tcPr>
            <w:tcW w:w="4170" w:type="dxa"/>
            <w:tcBorders>
              <w:top w:val="single" w:sz="4" w:space="0" w:color="auto"/>
              <w:bottom w:val="single" w:sz="4" w:space="0" w:color="auto"/>
            </w:tcBorders>
          </w:tcPr>
          <w:p w14:paraId="2CA164A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Copia del Código de Identificación Fiscal</w:t>
            </w:r>
          </w:p>
        </w:tc>
      </w:tr>
      <w:tr w:rsidR="00695E5B" w:rsidRPr="00A077A8" w14:paraId="48DDC873" w14:textId="77777777" w:rsidTr="009F7853">
        <w:tc>
          <w:tcPr>
            <w:tcW w:w="414" w:type="dxa"/>
          </w:tcPr>
          <w:p w14:paraId="438B8E8A"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5BE81D9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72C44BC6"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Estatutuen kopia</w:t>
            </w:r>
          </w:p>
        </w:tc>
        <w:tc>
          <w:tcPr>
            <w:tcW w:w="4170" w:type="dxa"/>
            <w:tcBorders>
              <w:top w:val="single" w:sz="4" w:space="0" w:color="auto"/>
              <w:bottom w:val="single" w:sz="4" w:space="0" w:color="auto"/>
            </w:tcBorders>
          </w:tcPr>
          <w:p w14:paraId="6F9BD8EC"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Copia de los estatutos</w:t>
            </w:r>
          </w:p>
        </w:tc>
      </w:tr>
      <w:tr w:rsidR="00695E5B" w:rsidRPr="00A077A8" w14:paraId="103DE430" w14:textId="77777777" w:rsidTr="009F7853">
        <w:tc>
          <w:tcPr>
            <w:tcW w:w="414" w:type="dxa"/>
          </w:tcPr>
          <w:p w14:paraId="7F5FC136"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78421DE"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4313EED5"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Elkartearen antolaketa-egituraren kopia</w:t>
            </w:r>
          </w:p>
        </w:tc>
        <w:tc>
          <w:tcPr>
            <w:tcW w:w="4170" w:type="dxa"/>
            <w:tcBorders>
              <w:top w:val="single" w:sz="4" w:space="0" w:color="auto"/>
              <w:bottom w:val="single" w:sz="4" w:space="0" w:color="auto"/>
            </w:tcBorders>
          </w:tcPr>
          <w:p w14:paraId="6EBE2928" w14:textId="77777777" w:rsidR="00695E5B" w:rsidRPr="00A077A8" w:rsidRDefault="00695E5B" w:rsidP="009F7853">
            <w:pPr>
              <w:pStyle w:val="Standard"/>
              <w:jc w:val="both"/>
              <w:rPr>
                <w:rFonts w:ascii="Avenir LT 65 Medium" w:hAnsi="Avenir LT 65 Medium" w:cs="Times New Roman"/>
                <w:spacing w:val="-12"/>
                <w:sz w:val="20"/>
                <w:szCs w:val="20"/>
                <w:lang w:val="eu-ES"/>
              </w:rPr>
            </w:pPr>
            <w:r w:rsidRPr="00A077A8">
              <w:rPr>
                <w:rFonts w:ascii="Avenir LT 65 Medium" w:hAnsi="Avenir LT 65 Medium" w:cs="Times New Roman"/>
                <w:spacing w:val="-12"/>
                <w:sz w:val="20"/>
                <w:szCs w:val="20"/>
                <w:lang w:val="eu-ES"/>
              </w:rPr>
              <w:t>Copia de la estructura organizativa de la asociación</w:t>
            </w:r>
          </w:p>
        </w:tc>
      </w:tr>
      <w:tr w:rsidR="00695E5B" w:rsidRPr="00A077A8" w14:paraId="18B722BC" w14:textId="77777777" w:rsidTr="009F7853">
        <w:tc>
          <w:tcPr>
            <w:tcW w:w="414" w:type="dxa"/>
          </w:tcPr>
          <w:p w14:paraId="3167B445"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727B82B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0751D96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Hartzekodunaren fitxa behar bezala sinatuta (</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 xml:space="preserve"> ERANSKINA)</w:t>
            </w:r>
          </w:p>
        </w:tc>
        <w:tc>
          <w:tcPr>
            <w:tcW w:w="4170" w:type="dxa"/>
            <w:tcBorders>
              <w:top w:val="single" w:sz="4" w:space="0" w:color="auto"/>
              <w:bottom w:val="single" w:sz="4" w:space="0" w:color="auto"/>
            </w:tcBorders>
          </w:tcPr>
          <w:p w14:paraId="6A0D3BAC"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 xml:space="preserve">Ficha de acreedor debidamente firmada (ANEXO </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6AF5E09D" w14:textId="77777777" w:rsidTr="009F7853">
        <w:tc>
          <w:tcPr>
            <w:tcW w:w="414" w:type="dxa"/>
          </w:tcPr>
          <w:p w14:paraId="44BC335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309FDBA"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315784BD" w14:textId="77777777" w:rsidR="00695E5B" w:rsidRPr="00A077A8" w:rsidRDefault="00695E5B" w:rsidP="009F7853">
            <w:pPr>
              <w:pStyle w:val="Standard"/>
              <w:jc w:val="both"/>
              <w:rPr>
                <w:rFonts w:ascii="Avenir LT 65 Medium" w:hAnsi="Avenir LT 65 Medium" w:cs="Times New Roman"/>
                <w:spacing w:val="-6"/>
                <w:sz w:val="20"/>
                <w:szCs w:val="20"/>
                <w:lang w:val="eu-ES"/>
              </w:rPr>
            </w:pPr>
            <w:r w:rsidRPr="00A077A8">
              <w:rPr>
                <w:rFonts w:ascii="Avenir LT 65 Medium" w:hAnsi="Avenir LT 65 Medium" w:cs="Times New Roman"/>
                <w:spacing w:val="-6"/>
                <w:sz w:val="20"/>
                <w:szCs w:val="20"/>
                <w:lang w:val="eu-ES"/>
              </w:rPr>
              <w:t>Izaera bereko dirulaguntzen edo laguntzen esparruan hasitako itzultze- eta/edo zehapen-prozeduraren batean ez dagoela dioen adierazpena. (I</w:t>
            </w:r>
            <w:r>
              <w:rPr>
                <w:rFonts w:ascii="Avenir LT 65 Medium" w:hAnsi="Avenir LT 65 Medium" w:cs="Times New Roman"/>
                <w:spacing w:val="-6"/>
                <w:sz w:val="20"/>
                <w:szCs w:val="20"/>
                <w:lang w:val="eu-ES"/>
              </w:rPr>
              <w:t>V</w:t>
            </w:r>
            <w:r w:rsidRPr="00A077A8">
              <w:rPr>
                <w:rFonts w:ascii="Avenir LT 65 Medium" w:hAnsi="Avenir LT 65 Medium" w:cs="Times New Roman"/>
                <w:spacing w:val="-6"/>
                <w:sz w:val="20"/>
                <w:szCs w:val="20"/>
                <w:lang w:val="eu-ES"/>
              </w:rPr>
              <w:t>. ERANSKINA)</w:t>
            </w:r>
          </w:p>
        </w:tc>
        <w:tc>
          <w:tcPr>
            <w:tcW w:w="4170" w:type="dxa"/>
            <w:tcBorders>
              <w:top w:val="single" w:sz="4" w:space="0" w:color="auto"/>
              <w:bottom w:val="single" w:sz="4" w:space="0" w:color="auto"/>
            </w:tcBorders>
          </w:tcPr>
          <w:p w14:paraId="058C1B09"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Declaración de no hallarse incursa en procedimiento de reintegro y/o sancionador iniciado en el marco de subvenciones y/o ayudas de la misma naturaleza (ANEXO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1EB476D9" w14:textId="77777777" w:rsidTr="009F7853">
        <w:tc>
          <w:tcPr>
            <w:tcW w:w="414" w:type="dxa"/>
          </w:tcPr>
          <w:p w14:paraId="75B6D7A6"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27BFBD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977FB7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Debeku-kausaren baten eraginpean ez dagoelako adierazpena, 13/2003 Dirulaguntzei buruzko Lege Orokorrarekin bat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 ERANSKINA).</w:t>
            </w:r>
          </w:p>
        </w:tc>
        <w:tc>
          <w:tcPr>
            <w:tcW w:w="4170" w:type="dxa"/>
            <w:tcBorders>
              <w:top w:val="single" w:sz="4" w:space="0" w:color="auto"/>
              <w:bottom w:val="single" w:sz="4" w:space="0" w:color="auto"/>
            </w:tcBorders>
          </w:tcPr>
          <w:p w14:paraId="3AF68761"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Declaración de no hallarse incursa en causa de prohibición  de conformidad con el art. 13 de la Ley 38/2003, General de Subvenciones (ANEXO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47912193" w14:textId="77777777" w:rsidTr="009F7853">
        <w:tc>
          <w:tcPr>
            <w:tcW w:w="414" w:type="dxa"/>
          </w:tcPr>
          <w:p w14:paraId="0C4017CF"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1DE23CA"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120FA9B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Aitorpena, adierazten duena sexuaren ziozko bereizkeria egiteagatik zigor penal edo administratiborik jaso ez izana, ez eta dirulaguntzetarako edo laguntzetarako deialdietan parte hartzeko debekurik ere, Emakumeen eta Gizonen Berdintasunerako otsailaren 18ko 4/2005 Legearen indarrez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 ERANSKINA).</w:t>
            </w:r>
          </w:p>
        </w:tc>
        <w:tc>
          <w:tcPr>
            <w:tcW w:w="4170" w:type="dxa"/>
            <w:tcBorders>
              <w:top w:val="single" w:sz="4" w:space="0" w:color="auto"/>
              <w:bottom w:val="single" w:sz="4" w:space="0" w:color="auto"/>
            </w:tcBorders>
          </w:tcPr>
          <w:p w14:paraId="7DEEA732"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Declaración de no haber sido sancionada penal o administrativamente por incurrir en causa de discriminación por sexo o de ni ha sido sancionada con la prohibición de concurrir a convocatorias de subvenciones o ayudas en virtud de la Ley 4/2005 de 18 de febrero, para la igualdad de mujeres y hombre (ANEXO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5219F220" w14:textId="77777777" w:rsidTr="009F7853">
        <w:tc>
          <w:tcPr>
            <w:tcW w:w="414" w:type="dxa"/>
          </w:tcPr>
          <w:p w14:paraId="25C1DA59"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8E248EC"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3C144F3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Irabazi-asmorik ez dagoela dioen adierazpena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 ERANSKINA).</w:t>
            </w:r>
          </w:p>
        </w:tc>
        <w:tc>
          <w:tcPr>
            <w:tcW w:w="4170" w:type="dxa"/>
            <w:tcBorders>
              <w:top w:val="single" w:sz="4" w:space="0" w:color="auto"/>
              <w:bottom w:val="single" w:sz="4" w:space="0" w:color="auto"/>
            </w:tcBorders>
          </w:tcPr>
          <w:p w14:paraId="7230B84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Declaración de que no persigue finalidad lucrativa (ANEXO I</w:t>
            </w:r>
            <w:r>
              <w:rPr>
                <w:rFonts w:ascii="Avenir LT 65 Medium" w:hAnsi="Avenir LT 65 Medium" w:cs="Times New Roman"/>
                <w:sz w:val="20"/>
                <w:szCs w:val="20"/>
                <w:lang w:val="eu-ES"/>
              </w:rPr>
              <w:t>V</w:t>
            </w:r>
            <w:r w:rsidRPr="00A077A8">
              <w:rPr>
                <w:rFonts w:ascii="Avenir LT 65 Medium" w:hAnsi="Avenir LT 65 Medium" w:cs="Times New Roman"/>
                <w:sz w:val="20"/>
                <w:szCs w:val="20"/>
                <w:lang w:val="eu-ES"/>
              </w:rPr>
              <w:t>).</w:t>
            </w:r>
          </w:p>
        </w:tc>
      </w:tr>
      <w:tr w:rsidR="00695E5B" w:rsidRPr="00A077A8" w14:paraId="00E1F79A" w14:textId="77777777" w:rsidTr="009F7853">
        <w:tc>
          <w:tcPr>
            <w:tcW w:w="414" w:type="dxa"/>
          </w:tcPr>
          <w:p w14:paraId="486AA55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noProof/>
                <w:lang w:eastAsia="es-ES" w:bidi="ar-SA"/>
              </w:rPr>
              <mc:AlternateContent>
                <mc:Choice Requires="wps">
                  <w:drawing>
                    <wp:anchor distT="0" distB="0" distL="114300" distR="114300" simplePos="0" relativeHeight="251660288" behindDoc="0" locked="0" layoutInCell="1" allowOverlap="1" wp14:anchorId="14318B5E" wp14:editId="4BBC47A6">
                      <wp:simplePos x="0" y="0"/>
                      <wp:positionH relativeFrom="column">
                        <wp:posOffset>-40005</wp:posOffset>
                      </wp:positionH>
                      <wp:positionV relativeFrom="paragraph">
                        <wp:posOffset>45720</wp:posOffset>
                      </wp:positionV>
                      <wp:extent cx="182880" cy="205105"/>
                      <wp:effectExtent l="19050" t="19050" r="26670" b="23495"/>
                      <wp:wrapNone/>
                      <wp:docPr id="4" name="Forma libr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37EB870C" w14:textId="77777777" w:rsidR="001B6C7D" w:rsidRDefault="001B6C7D"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14318B5E" id="Forma libre 4" o:spid="_x0000_s1030" style="position:absolute;left:0;text-align:left;margin-left:-3.15pt;margin-top:3.6pt;width:14.4pt;height:16.1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37EB870C" w14:textId="77777777" w:rsidR="001B6C7D" w:rsidRDefault="001B6C7D" w:rsidP="00695E5B"/>
                        </w:txbxContent>
                      </v:textbox>
                    </v:shape>
                  </w:pict>
                </mc:Fallback>
              </mc:AlternateContent>
            </w:r>
          </w:p>
        </w:tc>
        <w:tc>
          <w:tcPr>
            <w:tcW w:w="456" w:type="dxa"/>
            <w:tcBorders>
              <w:bottom w:val="single" w:sz="4" w:space="0" w:color="auto"/>
            </w:tcBorders>
          </w:tcPr>
          <w:p w14:paraId="3E55F42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031" w:type="dxa"/>
            <w:tcBorders>
              <w:bottom w:val="single" w:sz="4" w:space="0" w:color="auto"/>
            </w:tcBorders>
          </w:tcPr>
          <w:p w14:paraId="0283D463" w14:textId="77777777" w:rsidR="00695E5B" w:rsidRPr="00A077A8" w:rsidRDefault="00695E5B" w:rsidP="009F7853">
            <w:pPr>
              <w:pStyle w:val="Standard"/>
              <w:jc w:val="both"/>
              <w:rPr>
                <w:rFonts w:ascii="Avenir LT 65 Medium" w:hAnsi="Avenir LT 65 Medium" w:cs="Times New Roman"/>
                <w:sz w:val="20"/>
                <w:szCs w:val="20"/>
                <w:lang w:val="eu-ES"/>
              </w:rPr>
            </w:pPr>
            <w:r w:rsidRPr="004800C3">
              <w:rPr>
                <w:rFonts w:ascii="Avenir LT 65 Medium" w:hAnsi="Avenir LT 65 Medium" w:cs="Times New Roman"/>
                <w:caps/>
                <w:sz w:val="20"/>
                <w:szCs w:val="20"/>
                <w:lang w:val="eu-ES"/>
              </w:rPr>
              <w:t>Aitortzen dut</w:t>
            </w:r>
            <w:r w:rsidRPr="00A077A8">
              <w:rPr>
                <w:rFonts w:ascii="Avenir LT 65 Medium" w:hAnsi="Avenir LT 65 Medium" w:cs="Times New Roman"/>
                <w:sz w:val="20"/>
                <w:szCs w:val="20"/>
                <w:lang w:val="eu-ES"/>
              </w:rPr>
              <w:t xml:space="preserve"> ordezkatzen dudan erakundeak eta/edo elkarteak honako hauek egingo dituela:</w:t>
            </w:r>
          </w:p>
        </w:tc>
        <w:tc>
          <w:tcPr>
            <w:tcW w:w="4170" w:type="dxa"/>
            <w:tcBorders>
              <w:bottom w:val="single" w:sz="4" w:space="0" w:color="auto"/>
            </w:tcBorders>
          </w:tcPr>
          <w:p w14:paraId="16777C23" w14:textId="77777777" w:rsidR="00695E5B" w:rsidRPr="00A077A8" w:rsidRDefault="00695E5B" w:rsidP="009F7853">
            <w:pPr>
              <w:pStyle w:val="Standard"/>
              <w:jc w:val="both"/>
              <w:rPr>
                <w:rFonts w:ascii="Avenir LT 65 Medium" w:hAnsi="Avenir LT 65 Medium" w:cs="Times New Roman"/>
                <w:sz w:val="20"/>
                <w:szCs w:val="20"/>
                <w:lang w:val="eu-ES"/>
              </w:rPr>
            </w:pPr>
            <w:r w:rsidRPr="004800C3">
              <w:rPr>
                <w:rFonts w:ascii="Avenir LT 65 Medium" w:hAnsi="Avenir LT 65 Medium" w:cs="Times New Roman"/>
                <w:caps/>
                <w:sz w:val="20"/>
                <w:szCs w:val="20"/>
                <w:lang w:val="eu-ES"/>
              </w:rPr>
              <w:t>Declaro</w:t>
            </w:r>
            <w:r w:rsidRPr="00A077A8">
              <w:rPr>
                <w:rFonts w:ascii="Avenir LT 65 Medium" w:hAnsi="Avenir LT 65 Medium" w:cs="Times New Roman"/>
                <w:sz w:val="20"/>
                <w:szCs w:val="20"/>
                <w:lang w:val="eu-ES"/>
              </w:rPr>
              <w:t xml:space="preserve"> que la entidad y/o asociación a la que represento va</w:t>
            </w:r>
          </w:p>
        </w:tc>
      </w:tr>
      <w:tr w:rsidR="00695E5B" w:rsidRPr="00A077A8" w14:paraId="41A53E0C" w14:textId="77777777" w:rsidTr="009F7853">
        <w:tc>
          <w:tcPr>
            <w:tcW w:w="414" w:type="dxa"/>
          </w:tcPr>
          <w:p w14:paraId="77E491DA"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16BC6045"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53C5F0A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Xede den jardueren arduradunari jakinarazi bere izen-abizenen eta harremanetarako telefonoaren tratamendua beharrezkoa dela.</w:t>
            </w:r>
          </w:p>
        </w:tc>
        <w:tc>
          <w:tcPr>
            <w:tcW w:w="4170" w:type="dxa"/>
            <w:tcBorders>
              <w:top w:val="single" w:sz="4" w:space="0" w:color="auto"/>
              <w:bottom w:val="single" w:sz="4" w:space="0" w:color="auto"/>
            </w:tcBorders>
          </w:tcPr>
          <w:p w14:paraId="6BAF5D90"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A informar a la persona responsable de las actividades del tratamiento de la necesidad de tratar su nombre, apellidos y teléfono de contacto</w:t>
            </w:r>
          </w:p>
        </w:tc>
      </w:tr>
      <w:tr w:rsidR="00695E5B" w:rsidRPr="00A077A8" w14:paraId="43405EA7" w14:textId="77777777" w:rsidTr="009F7853">
        <w:tc>
          <w:tcPr>
            <w:tcW w:w="414" w:type="dxa"/>
          </w:tcPr>
          <w:p w14:paraId="7B4A1903"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64AE934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1856040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Dirulaguntzaren  xede den helburua bete, proiektua gauzatu, jarduera egin edo jokabidea izan.</w:t>
            </w:r>
          </w:p>
        </w:tc>
        <w:tc>
          <w:tcPr>
            <w:tcW w:w="4170" w:type="dxa"/>
            <w:tcBorders>
              <w:top w:val="single" w:sz="4" w:space="0" w:color="auto"/>
              <w:bottom w:val="single" w:sz="4" w:space="0" w:color="auto"/>
            </w:tcBorders>
          </w:tcPr>
          <w:p w14:paraId="36E67C6E" w14:textId="77777777" w:rsidR="00695E5B" w:rsidRPr="004800C3" w:rsidRDefault="00695E5B" w:rsidP="009F7853">
            <w:pPr>
              <w:pStyle w:val="Standard"/>
              <w:jc w:val="both"/>
              <w:rPr>
                <w:rFonts w:ascii="Avenir LT 65 Medium" w:hAnsi="Avenir LT 65 Medium" w:cs="Times New Roman"/>
                <w:spacing w:val="-8"/>
                <w:sz w:val="20"/>
                <w:szCs w:val="20"/>
                <w:lang w:val="eu-ES"/>
              </w:rPr>
            </w:pPr>
            <w:r w:rsidRPr="004800C3">
              <w:rPr>
                <w:rFonts w:ascii="Avenir LT 65 Medium" w:hAnsi="Avenir LT 65 Medium" w:cs="Times New Roman"/>
                <w:spacing w:val="-8"/>
                <w:sz w:val="20"/>
                <w:szCs w:val="20"/>
                <w:lang w:val="eu-ES"/>
              </w:rPr>
              <w:t>A cumplir el objetivo, ejecutar el proyecto, realizar la actividad o adoptar el comportamiento que fundamenta la concesión de subvención</w:t>
            </w:r>
          </w:p>
        </w:tc>
      </w:tr>
      <w:tr w:rsidR="00695E5B" w:rsidRPr="00A077A8" w14:paraId="0D5811B9" w14:textId="77777777" w:rsidTr="009F7853">
        <w:tc>
          <w:tcPr>
            <w:tcW w:w="414" w:type="dxa"/>
          </w:tcPr>
          <w:p w14:paraId="177C0C94"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0CFB506D"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20492417"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Udalari justifikatu betekizunak eta baldintzak bete direla, bai eta dirulaguntza hau ematea edo baliatzea arrazoitu duen jarduera egin eta bere helburua ere erdietsi dela.</w:t>
            </w:r>
          </w:p>
        </w:tc>
        <w:tc>
          <w:tcPr>
            <w:tcW w:w="4170" w:type="dxa"/>
            <w:tcBorders>
              <w:top w:val="single" w:sz="4" w:space="0" w:color="auto"/>
              <w:bottom w:val="single" w:sz="4" w:space="0" w:color="auto"/>
            </w:tcBorders>
          </w:tcPr>
          <w:p w14:paraId="30FA4C91"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Justificar al Ayuntamiento el cumplimiento de los requisitos y condiciones, así como la realización de la actividad y el cumplimiento de la finalidad que determine la concesión o disfrute de esta subvención.</w:t>
            </w:r>
          </w:p>
        </w:tc>
      </w:tr>
      <w:tr w:rsidR="00695E5B" w:rsidRPr="00A077A8" w14:paraId="3D2C64A9" w14:textId="77777777" w:rsidTr="009F7853">
        <w:tc>
          <w:tcPr>
            <w:tcW w:w="414" w:type="dxa"/>
          </w:tcPr>
          <w:p w14:paraId="06AC9EC8"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bottom w:val="single" w:sz="4" w:space="0" w:color="auto"/>
            </w:tcBorders>
          </w:tcPr>
          <w:p w14:paraId="2754177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bottom w:val="single" w:sz="4" w:space="0" w:color="auto"/>
            </w:tcBorders>
          </w:tcPr>
          <w:p w14:paraId="60148AD7"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Udalak behar dituen egiaztapen-jarduketa guztiak gauzatu.</w:t>
            </w:r>
          </w:p>
        </w:tc>
        <w:tc>
          <w:tcPr>
            <w:tcW w:w="4170" w:type="dxa"/>
            <w:tcBorders>
              <w:top w:val="single" w:sz="4" w:space="0" w:color="auto"/>
              <w:bottom w:val="single" w:sz="4" w:space="0" w:color="auto"/>
            </w:tcBorders>
          </w:tcPr>
          <w:p w14:paraId="0F1F41CF"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A someterse a cuantas actuaciones de comprobación requiera el Ayuntamiento</w:t>
            </w:r>
          </w:p>
        </w:tc>
      </w:tr>
      <w:tr w:rsidR="00695E5B" w:rsidRPr="00A077A8" w14:paraId="35130158" w14:textId="77777777" w:rsidTr="009F7853">
        <w:tc>
          <w:tcPr>
            <w:tcW w:w="414" w:type="dxa"/>
          </w:tcPr>
          <w:p w14:paraId="6B1E85A7" w14:textId="77777777" w:rsidR="00695E5B" w:rsidRPr="00A077A8" w:rsidRDefault="00695E5B" w:rsidP="009F7853">
            <w:pPr>
              <w:pStyle w:val="Standard"/>
              <w:jc w:val="both"/>
              <w:rPr>
                <w:rFonts w:ascii="Avenir LT 65 Medium" w:hAnsi="Avenir LT 65 Medium" w:cs="Times New Roman"/>
                <w:sz w:val="20"/>
                <w:szCs w:val="20"/>
                <w:lang w:val="eu-ES"/>
              </w:rPr>
            </w:pPr>
          </w:p>
        </w:tc>
        <w:tc>
          <w:tcPr>
            <w:tcW w:w="456" w:type="dxa"/>
            <w:tcBorders>
              <w:top w:val="single" w:sz="4" w:space="0" w:color="auto"/>
            </w:tcBorders>
          </w:tcPr>
          <w:p w14:paraId="0CFA44D8"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Segoe UI Symbol" w:eastAsia="MS Gothic" w:hAnsi="Segoe UI Symbol" w:cs="Segoe UI Symbol"/>
                <w:lang w:val="eu-ES"/>
              </w:rPr>
              <w:t>☐</w:t>
            </w:r>
          </w:p>
        </w:tc>
        <w:tc>
          <w:tcPr>
            <w:tcW w:w="4031" w:type="dxa"/>
            <w:tcBorders>
              <w:top w:val="single" w:sz="4" w:space="0" w:color="auto"/>
            </w:tcBorders>
          </w:tcPr>
          <w:p w14:paraId="782FB89B"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Organo emaileari edo erakunde kolaboratzaileari jakinarazi beste dirulaguntza, laguntza, diru-sarrera edo baliabide batzuk lortu direla diruz lagundutako jarduerak finantzatzeko.</w:t>
            </w:r>
          </w:p>
        </w:tc>
        <w:tc>
          <w:tcPr>
            <w:tcW w:w="4170" w:type="dxa"/>
            <w:tcBorders>
              <w:top w:val="single" w:sz="4" w:space="0" w:color="auto"/>
            </w:tcBorders>
          </w:tcPr>
          <w:p w14:paraId="59C9FD9B"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A comunicar al órgano concedente o la entidad colaboradora la obtención de otras subvenciones, ayudas, ingresos o recursos que financien las actividades subvencionadas</w:t>
            </w:r>
          </w:p>
        </w:tc>
      </w:tr>
    </w:tbl>
    <w:p w14:paraId="3527653C" w14:textId="77777777" w:rsidR="00695E5B" w:rsidRPr="00A077A8" w:rsidRDefault="00695E5B" w:rsidP="00695E5B">
      <w:pPr>
        <w:pStyle w:val="Standard"/>
        <w:jc w:val="both"/>
        <w:rPr>
          <w:rFonts w:ascii="Avenir LT 65 Medium" w:hAnsi="Avenir LT 65 Medium" w:cs="Arial"/>
          <w:sz w:val="12"/>
          <w:szCs w:val="12"/>
          <w:lang w:val="eu-ES"/>
        </w:rPr>
      </w:pPr>
    </w:p>
    <w:tbl>
      <w:tblPr>
        <w:tblW w:w="9164" w:type="dxa"/>
        <w:tblBorders>
          <w:top w:val="single" w:sz="4" w:space="0" w:color="000000"/>
          <w:left w:val="single" w:sz="4" w:space="0" w:color="auto"/>
          <w:bottom w:val="single" w:sz="4" w:space="0" w:color="000000"/>
          <w:right w:val="single" w:sz="4" w:space="0" w:color="000000"/>
        </w:tblBorders>
        <w:tblLayout w:type="fixed"/>
        <w:tblCellMar>
          <w:left w:w="10" w:type="dxa"/>
          <w:right w:w="10" w:type="dxa"/>
        </w:tblCellMar>
        <w:tblLook w:val="0000" w:firstRow="0" w:lastRow="0" w:firstColumn="0" w:lastColumn="0" w:noHBand="0" w:noVBand="0"/>
      </w:tblPr>
      <w:tblGrid>
        <w:gridCol w:w="9164"/>
      </w:tblGrid>
      <w:tr w:rsidR="00695E5B" w:rsidRPr="008C1D46" w14:paraId="539E6162" w14:textId="77777777" w:rsidTr="009F7853">
        <w:trPr>
          <w:trHeight w:val="425"/>
        </w:trPr>
        <w:tc>
          <w:tcPr>
            <w:tcW w:w="9164" w:type="dxa"/>
            <w:shd w:val="clear" w:color="auto" w:fill="E2EFD9" w:themeFill="accent6" w:themeFillTint="33"/>
            <w:vAlign w:val="center"/>
          </w:tcPr>
          <w:p w14:paraId="43638796" w14:textId="77777777" w:rsidR="00695E5B" w:rsidRDefault="00695E5B" w:rsidP="009F7853">
            <w:pPr>
              <w:pStyle w:val="TableContents"/>
              <w:ind w:left="127" w:right="182"/>
              <w:jc w:val="both"/>
              <w:rPr>
                <w:rFonts w:ascii="Avenir LT 65 Medium" w:hAnsi="Avenir LT 65 Medium" w:cs="Arial"/>
                <w:sz w:val="20"/>
                <w:szCs w:val="20"/>
                <w:lang w:val="eu-ES"/>
              </w:rPr>
            </w:pPr>
            <w:r w:rsidRPr="008C1D46">
              <w:rPr>
                <w:rFonts w:ascii="Avenir LT 65 Medium" w:hAnsi="Avenir LT 65 Medium" w:cs="Arial"/>
                <w:sz w:val="20"/>
                <w:szCs w:val="20"/>
                <w:lang w:val="eu-ES"/>
              </w:rPr>
              <w:t>DATUEN BABESARI BURUZKO INFORMAZIOA</w:t>
            </w:r>
          </w:p>
          <w:p w14:paraId="5C5568B2" w14:textId="77777777" w:rsidR="00695E5B" w:rsidRPr="008C1D46" w:rsidRDefault="00695E5B" w:rsidP="009F7853">
            <w:pPr>
              <w:pStyle w:val="TableContents"/>
              <w:ind w:left="127" w:right="182"/>
              <w:jc w:val="both"/>
              <w:rPr>
                <w:rFonts w:ascii="Avenir LT 65 Medium" w:hAnsi="Avenir LT 65 Medium" w:cs="Arial"/>
                <w:sz w:val="20"/>
                <w:szCs w:val="20"/>
                <w:lang w:val="eu-ES"/>
              </w:rPr>
            </w:pPr>
            <w:r w:rsidRPr="008C1D46">
              <w:rPr>
                <w:rFonts w:ascii="Avenir LT 65 Medium" w:hAnsi="Avenir LT 65 Medium" w:cs="Arial"/>
                <w:sz w:val="20"/>
                <w:szCs w:val="20"/>
                <w:lang w:val="eu-ES"/>
              </w:rPr>
              <w:t>INFORMACIÓN EN MATERIA DE PROTECCIÓN DE DATOS</w:t>
            </w:r>
          </w:p>
        </w:tc>
      </w:tr>
    </w:tbl>
    <w:p w14:paraId="7E0ADBF1" w14:textId="77777777" w:rsidR="00695E5B" w:rsidRPr="00A077A8" w:rsidRDefault="00695E5B" w:rsidP="00695E5B">
      <w:pPr>
        <w:jc w:val="both"/>
        <w:rPr>
          <w:rFonts w:ascii="Avenir LT 65 Medium" w:hAnsi="Avenir LT 65 Medium"/>
          <w:sz w:val="12"/>
          <w:szCs w:val="12"/>
          <w:lang w:val="eu-ES"/>
        </w:rPr>
      </w:pPr>
    </w:p>
    <w:tbl>
      <w:tblPr>
        <w:tblW w:w="9078" w:type="dxa"/>
        <w:tblInd w:w="-2" w:type="dxa"/>
        <w:tblBorders>
          <w:top w:val="single" w:sz="2" w:space="0" w:color="000000"/>
          <w:left w:val="single" w:sz="4" w:space="0" w:color="auto"/>
          <w:bottom w:val="single" w:sz="2" w:space="0" w:color="000000"/>
          <w:right w:val="single" w:sz="2" w:space="0" w:color="000000"/>
        </w:tblBorders>
        <w:tblLayout w:type="fixed"/>
        <w:tblCellMar>
          <w:left w:w="10" w:type="dxa"/>
          <w:right w:w="10" w:type="dxa"/>
        </w:tblCellMar>
        <w:tblLook w:val="0000" w:firstRow="0" w:lastRow="0" w:firstColumn="0" w:lastColumn="0" w:noHBand="0" w:noVBand="0"/>
      </w:tblPr>
      <w:tblGrid>
        <w:gridCol w:w="4539"/>
        <w:gridCol w:w="4539"/>
      </w:tblGrid>
      <w:tr w:rsidR="00695E5B" w:rsidRPr="00A077A8" w14:paraId="5B983035" w14:textId="77777777" w:rsidTr="009F7853">
        <w:tc>
          <w:tcPr>
            <w:tcW w:w="4539" w:type="dxa"/>
            <w:shd w:val="clear" w:color="auto" w:fill="auto"/>
          </w:tcPr>
          <w:p w14:paraId="01A4A99C" w14:textId="77777777" w:rsidR="00695E5B" w:rsidRPr="00A077A8" w:rsidRDefault="00695E5B" w:rsidP="009F7853">
            <w:pPr>
              <w:pStyle w:val="Standard"/>
              <w:jc w:val="center"/>
              <w:rPr>
                <w:rFonts w:ascii="Avenir LT 65 Medium" w:hAnsi="Avenir LT 65 Medium" w:cs="Arial"/>
                <w:b/>
                <w:bCs/>
                <w:sz w:val="16"/>
                <w:szCs w:val="16"/>
                <w:lang w:val="eu-ES"/>
              </w:rPr>
            </w:pPr>
            <w:r w:rsidRPr="00A077A8">
              <w:rPr>
                <w:rFonts w:ascii="Avenir LT 65 Medium" w:hAnsi="Avenir LT 65 Medium" w:cs="Arial"/>
                <w:b/>
                <w:bCs/>
                <w:sz w:val="16"/>
                <w:szCs w:val="16"/>
                <w:lang w:val="eu-ES"/>
              </w:rPr>
              <w:t>DATUEN BABESARI BURUZKO INFORMAZIOA</w:t>
            </w:r>
          </w:p>
          <w:p w14:paraId="250B7F4B" w14:textId="77777777" w:rsidR="00695E5B" w:rsidRPr="00A077A8" w:rsidRDefault="00695E5B" w:rsidP="009F7853">
            <w:pPr>
              <w:jc w:val="both"/>
              <w:rPr>
                <w:rFonts w:ascii="Avenir LT 65 Medium" w:hAnsi="Avenir LT 65 Medium"/>
                <w:sz w:val="16"/>
                <w:szCs w:val="16"/>
                <w:lang w:val="eu-ES"/>
              </w:rPr>
            </w:pPr>
          </w:p>
          <w:p w14:paraId="451F2DDF" w14:textId="77777777" w:rsidR="00695E5B" w:rsidRPr="00A077A8" w:rsidRDefault="00695E5B" w:rsidP="009F7853">
            <w:pPr>
              <w:jc w:val="both"/>
              <w:rPr>
                <w:rFonts w:ascii="Avenir LT 65 Medium" w:hAnsi="Avenir LT 65 Medium"/>
                <w:sz w:val="14"/>
                <w:szCs w:val="14"/>
                <w:lang w:val="eu-ES"/>
              </w:rPr>
            </w:pPr>
          </w:p>
          <w:p w14:paraId="582FB03F"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Jakinarazten da formulario honen bidez pertsona fisikoek emandako datu pertsonalak Udalak tratatuko dituela, eremu soziokulturalean Udalaren ekimena osatzen eta/edo ordezten duten programak eta jarduerak sustatzeko eta garatzeko. Hori guztia, hau arautzen duten Europako Parlamentuaren eta Kontseiluaren 2016ko apirilaren 27ko 2016/679 (EB) Erregelamenduaren (datu pertsonalen tratamenduari dagokionez pertsona fisikoen babesari eta datu horien zirkulazio askeari buruzkoa)13. artikuluarekin; eta. abenduaren 5eko 3/2018 Lege Organikoaren (Datu Pertsonalak Babestekoa eta Eskubide Digitalak Bermatzekoa,</w:t>
            </w:r>
            <w:r w:rsidRPr="00A077A8">
              <w:rPr>
                <w:rFonts w:ascii="Avenir LT 65 Medium" w:hAnsi="Avenir LT 65 Medium"/>
                <w:lang w:val="eu-ES"/>
              </w:rPr>
              <w:t xml:space="preserve"> </w:t>
            </w:r>
            <w:r w:rsidRPr="00A077A8">
              <w:rPr>
                <w:rFonts w:ascii="Avenir LT 65 Medium" w:hAnsi="Avenir LT 65 Medium"/>
                <w:sz w:val="16"/>
                <w:szCs w:val="16"/>
                <w:lang w:val="eu-ES"/>
              </w:rPr>
              <w:t>aurrerantzean, DBLO) 11. artikuluarekin bat.</w:t>
            </w:r>
          </w:p>
          <w:p w14:paraId="38893628"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Erakundearen, elkartearen eta/edo pertsona juridikoaren datuen gainean egindako tratamendua babesik gabe dago, araudi erregulatzaileak, DBEOk eta DBLOk pertsona fisikoen datu pertsonalak soilik babesten dituztelako. Hala ere, jakinarazten dizugu erakundearen eta/edo elkartearen ordezkariaren izen-abizenei eta karguari eta jardueren arduradunaren izen-abizenei eta telefonoari buruzko datuak, Udalak bakarrik tratatuko dituela Udalbatzak diruz lagundutako jarduerak egiaztatzeko, gainbegiratzeko eta/edo kontrolatzeko.</w:t>
            </w:r>
          </w:p>
          <w:p w14:paraId="02EF6B23" w14:textId="77777777" w:rsidR="00695E5B" w:rsidRPr="00A077A8" w:rsidRDefault="00695E5B" w:rsidP="009F7853">
            <w:pPr>
              <w:spacing w:after="100"/>
              <w:jc w:val="both"/>
              <w:rPr>
                <w:rFonts w:ascii="Avenir LT 65 Medium" w:hAnsi="Avenir LT 65 Medium"/>
                <w:sz w:val="16"/>
                <w:szCs w:val="16"/>
                <w:lang w:val="eu-ES"/>
              </w:rPr>
            </w:pPr>
          </w:p>
          <w:p w14:paraId="35EDBF95"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Erakundearen eta/edo elkartearen ordezkariaren eta jardueren arduradunaren datu pertsonalen tratamenduari dagokionez, honako hauek izango dira oinarri juridikoak: Administrazio Publikoen Administrazio Prozedura Erkidearen urriaren 1eko 39/2015 Legea eta Toki Araubidearen Oinarriak arautzen dituen apirilaren 2ko 7/1985 Legea.</w:t>
            </w:r>
          </w:p>
          <w:p w14:paraId="7CDB94DD"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 xml:space="preserve">Indarrean dagoen araudi aplikagarrian xedatutakoaren arabera, zure datu pertsonalak Kultura, Euskara eta Kirol, Ogasun eta Ondare, Diruzaintza eta Diru-bilketa eta Kontu-hartzailetza arloetako udal-langileek tratatu ahal izango dituzte, eta Datuak Babesteko Espainiako Agentziari eta, hala badagokio, Datuak Babesteko Euskal Bulegoari jakinarazi ahal izango zaizkio. Ez dago inola ere zure datu pertsonalak hirugarren herrialde edo nazioarteko erakunde batera transferitzeko asmorik. </w:t>
            </w:r>
          </w:p>
          <w:p w14:paraId="0EEADC0C"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Halaber, jakinarazten dizugu ezen, korporazioak emandako dirulaguntzen edo laguntzen onuradunei buruzko datu pertsonalak, hurrenez hurren, Dirulaguntzen Datu-base Nazionalean eta udalaren webgunean edo Sestaoko Udalaren Gardentasun Atarian argitaratuko direla; hori guztia, DLOn, abenduaren 9ko 19/2013 Legean (Gardentasunari, informazio publikoa eskuratzeko bideari eta gobernu onari buruzkoa) eta apirilaren 7ko 2/2016 Legean (Euskadiko Toki Erakundeei buruzkoa) jasotako legezko betebeharrekin bat etorriz.</w:t>
            </w:r>
          </w:p>
          <w:p w14:paraId="63087247"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Zure datu pertsonal guztiak gutxienez lau urtez gordeko dira, oinarrietan deitutako dirulaguntza ordaintzen denetik kontatzen hasita.</w:t>
            </w:r>
          </w:p>
          <w:p w14:paraId="5614F74A"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Zure datuen titularra zaren aldetik, datuak eskuratzeko, zuzentzeko, ezabatzeko, aurka egiteko eta tratamendua mugatzeko eskubidea erabili ahal izango duzu Sestaoko Udaleko Erregistroan (Kasko plaza z.g., 48910 Sestao, Bizkaia). Era berean, erreklamazioa aurkeztu ahal izango duzu Datuak Babesteko Euskal Bulegoan (Tomas Zumarraga Dohatsuaren kalea 71, 3. solairua, 01.008 Vitoria-Gasteiz, Araba).</w:t>
            </w:r>
          </w:p>
          <w:p w14:paraId="7D5FC87E"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Azkenik, jakinarazten dizugu ez dagoela erabaki automatizaturik zure datu pertsonalen tratamenduan, eta ez dela ondorengo tratamendurik aurreikusten.</w:t>
            </w:r>
          </w:p>
          <w:p w14:paraId="5E9B7837" w14:textId="77777777" w:rsidR="00695E5B" w:rsidRPr="00A077A8" w:rsidRDefault="00695E5B" w:rsidP="009F7853">
            <w:pPr>
              <w:jc w:val="both"/>
              <w:rPr>
                <w:rFonts w:ascii="Avenir LT 65 Medium" w:hAnsi="Avenir LT 65 Medium"/>
                <w:sz w:val="16"/>
                <w:szCs w:val="16"/>
                <w:lang w:val="eu-ES"/>
              </w:rPr>
            </w:pPr>
            <w:r w:rsidRPr="00A077A8">
              <w:rPr>
                <w:rFonts w:ascii="Avenir LT 65 Medium" w:hAnsi="Avenir LT 65 Medium"/>
                <w:sz w:val="16"/>
                <w:szCs w:val="16"/>
                <w:lang w:val="eu-ES"/>
              </w:rPr>
              <w:t>Informazio gehiago nahi izanez gero, Sestaoko Udaleko Tratamendu Jardueren Erregistrora jo dezakezu.</w:t>
            </w:r>
          </w:p>
        </w:tc>
        <w:tc>
          <w:tcPr>
            <w:tcW w:w="4539" w:type="dxa"/>
          </w:tcPr>
          <w:p w14:paraId="0D5FCC4C" w14:textId="77777777" w:rsidR="00695E5B" w:rsidRPr="00A077A8" w:rsidRDefault="00695E5B" w:rsidP="009F7853">
            <w:pPr>
              <w:pStyle w:val="Standard"/>
              <w:jc w:val="center"/>
              <w:rPr>
                <w:rFonts w:ascii="Avenir LT 65 Medium" w:hAnsi="Avenir LT 65 Medium" w:cs="Arial"/>
                <w:b/>
                <w:bCs/>
                <w:sz w:val="16"/>
                <w:szCs w:val="16"/>
                <w:lang w:val="eu-ES"/>
              </w:rPr>
            </w:pPr>
            <w:r w:rsidRPr="00A077A8">
              <w:rPr>
                <w:rFonts w:ascii="Avenir LT 65 Medium" w:hAnsi="Avenir LT 65 Medium" w:cs="Arial"/>
                <w:b/>
                <w:bCs/>
                <w:sz w:val="16"/>
                <w:szCs w:val="16"/>
                <w:lang w:val="eu-ES"/>
              </w:rPr>
              <w:t>INFORMACIÓN SOBRE PROTECCIÓN DE DATOS PERSONALES</w:t>
            </w:r>
          </w:p>
          <w:p w14:paraId="2F2D2BD2" w14:textId="77777777" w:rsidR="00695E5B" w:rsidRPr="00A077A8" w:rsidRDefault="00695E5B" w:rsidP="009F7853">
            <w:pPr>
              <w:pStyle w:val="TableContents"/>
              <w:jc w:val="center"/>
              <w:rPr>
                <w:rFonts w:ascii="Avenir LT 65 Medium" w:hAnsi="Avenir LT 65 Medium"/>
                <w:bCs/>
                <w:sz w:val="14"/>
                <w:szCs w:val="14"/>
                <w:lang w:val="eu-ES"/>
              </w:rPr>
            </w:pPr>
          </w:p>
          <w:p w14:paraId="72F6D135" w14:textId="77777777" w:rsidR="00695E5B" w:rsidRPr="004800C3" w:rsidRDefault="00695E5B" w:rsidP="009F7853">
            <w:pPr>
              <w:spacing w:after="100"/>
              <w:jc w:val="both"/>
              <w:rPr>
                <w:rFonts w:ascii="Avenir LT 65 Medium" w:hAnsi="Avenir LT 65 Medium"/>
                <w:spacing w:val="-8"/>
                <w:sz w:val="16"/>
                <w:szCs w:val="16"/>
                <w:lang w:val="eu-ES"/>
              </w:rPr>
            </w:pPr>
            <w:r w:rsidRPr="004800C3">
              <w:rPr>
                <w:rFonts w:ascii="Avenir LT 65 Medium" w:hAnsi="Avenir LT 65 Medium"/>
                <w:spacing w:val="-8"/>
                <w:sz w:val="16"/>
                <w:szCs w:val="16"/>
                <w:lang w:val="eu-ES"/>
              </w:rPr>
              <w:t>De acuerdo con el art. 13 del Reglamento (UE) 2016/679 del Parlamento Europeo y del Consejo de 27 de abril de 2016 relativo a la protección de las personas físicas, en lo que respecta al tratamiento de datos personales y a la libre circulación de estos datos (en adelante RGPD), y el art. 11 de la Ley Orgánica 3/2018, de 5 de diciembre de Protección de Datos Personales y Garantía de los Derechos Digitales (en adelante LOPDgdd), se informa que los datos personales facilitados, en este formulario, por las personas físicas serán tratados por el Ayuntamiento de Sestao con la finalidad de promover y desarrollar programas y actividades que complementen y/o suplan al Ayuntamiento en el ámbito sociocultural.</w:t>
            </w:r>
          </w:p>
          <w:p w14:paraId="01C4C7C2"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El tratamiento realizado sobre los datos de la Entidad, Asociación y/o persona jurídica está exento de protección por cuento la normativa reguladora, el RGPD y la LOPDgdd amparan únicamente los datos personales de las personas físicas. No obstante, le informamos que los datos incorporados relativos al nombre, apellidos y cargo del representante de la Entidad y/o Asociación y nombre, apellidos y teléfono de la persona responsable de las actividades será tratado, únicamente, por el Ayuntamiento con la finalidad de verificar, comprobar y/o controlar las actividades subvencionadas por esta Corporación.</w:t>
            </w:r>
          </w:p>
          <w:p w14:paraId="7530075C"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Por lo que respecta al tratamiento de los datos personales relativos al representante de la Entidad y/o Asociación y a la persona responsable de las actividades el mencionado tratamiento de datos personales tendrá como base jurídica respectiva la Ley 39/2015, de 1 de octubre, de Ley de Procedimiento Administrativo Común de las Administraciones Públicas y la Ley 7/1985, de 2 de abril, Reguladora de las Bases del Régimen Local</w:t>
            </w:r>
          </w:p>
          <w:p w14:paraId="4E9742DE"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 xml:space="preserve">Conforme a lo dispuesto en la normativa de aplicación, sus datos personales podrán ser tratados por los empleados municipales de las áreas de Cultura, Euskera y Deportes, Hacienda y Patrimonio, Tesorería y Recaudación e Intervención y ser comunicados a la Agencia Española de Protección de Datos y en su caso, a la Agencia Vasca de Protección de Datos . En ningún caso existe la intención de transferir sus datos personales a un tercer país u organización internacional. </w:t>
            </w:r>
          </w:p>
          <w:p w14:paraId="1BED2587"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Asimismo, le informamos que, de conformidad con las obligaciones legales contenidas en la LGS, en la Ley 19/2013, de 9 de diciembre, de Transparencia, Acceso a la Información Pública y Buen Gobierno y en la Ley 2/2016, de 7 de abril, de Instituciones Locales de Euskadi, los datos personales relativos a las personas beneficiarias de las subvenciones y/o ayudas otorgadas por la corporación se publicarán respectivamente en la Base de Datos Nacional de Subvenciones y en la web municipal y/o en el Portal de Transparencia del Ayuntamiento de Sestao.</w:t>
            </w:r>
          </w:p>
          <w:p w14:paraId="73C56E94"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Todos sus datos personales serán conservados durante al menos cuatro años, contados desde el efectivo pago de la subvención convocada en las bases.</w:t>
            </w:r>
          </w:p>
          <w:p w14:paraId="783008FE"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Como titular de sus datos, usted podrá ejercer su derecho de acceso, rectificación, supresión, oposición y limitación del tratamiento ante el Registro del Ayuntamiento de Sestao – Plaza del Kasko s/n, 48.910 Sestao (Bizkaia). Igualmente podrá plantear una reclamación ante la Agencia Vasca de Protección de Datos- C/ Beato Tomás de Zumárraga, 71, 3a Planta, 01.008 Vitoria – Gasteiz.</w:t>
            </w:r>
          </w:p>
          <w:p w14:paraId="65D5E165" w14:textId="77777777" w:rsidR="00695E5B" w:rsidRPr="00A077A8" w:rsidRDefault="00695E5B" w:rsidP="009F7853">
            <w:pPr>
              <w:spacing w:after="100"/>
              <w:jc w:val="both"/>
              <w:rPr>
                <w:rFonts w:ascii="Avenir LT 65 Medium" w:hAnsi="Avenir LT 65 Medium"/>
                <w:sz w:val="16"/>
                <w:szCs w:val="16"/>
                <w:lang w:val="eu-ES"/>
              </w:rPr>
            </w:pPr>
            <w:r w:rsidRPr="00A077A8">
              <w:rPr>
                <w:rFonts w:ascii="Avenir LT 65 Medium" w:hAnsi="Avenir LT 65 Medium"/>
                <w:sz w:val="16"/>
                <w:szCs w:val="16"/>
                <w:lang w:val="eu-ES"/>
              </w:rPr>
              <w:t>Por último, se le informa que no existen decisiones automatizas en el tratamiento de sus datos personales ni se proyecta un tratamiento ulterior.</w:t>
            </w:r>
          </w:p>
          <w:p w14:paraId="5934D9E6" w14:textId="77777777" w:rsidR="00695E5B" w:rsidRPr="00A077A8" w:rsidRDefault="00695E5B" w:rsidP="009F7853">
            <w:pPr>
              <w:jc w:val="both"/>
              <w:rPr>
                <w:rFonts w:ascii="Avenir LT 65 Medium" w:hAnsi="Avenir LT 65 Medium"/>
                <w:sz w:val="16"/>
                <w:szCs w:val="16"/>
                <w:lang w:val="eu-ES"/>
              </w:rPr>
            </w:pPr>
            <w:r w:rsidRPr="00A077A8">
              <w:rPr>
                <w:rFonts w:ascii="Avenir LT 65 Medium" w:hAnsi="Avenir LT 65 Medium"/>
                <w:sz w:val="16"/>
                <w:szCs w:val="16"/>
                <w:lang w:val="eu-ES"/>
              </w:rPr>
              <w:t>Si desea más información, puede acudir al Registro de Actividades de Tratamiento del Ayuntamiento de Sestao</w:t>
            </w:r>
          </w:p>
        </w:tc>
      </w:tr>
    </w:tbl>
    <w:p w14:paraId="787E516B" w14:textId="77777777" w:rsidR="00695E5B" w:rsidRPr="00A077A8" w:rsidRDefault="00695E5B" w:rsidP="00695E5B">
      <w:pPr>
        <w:pStyle w:val="Textbody"/>
        <w:spacing w:after="0" w:line="240" w:lineRule="auto"/>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4545"/>
        <w:gridCol w:w="4522"/>
      </w:tblGrid>
      <w:tr w:rsidR="00695E5B" w:rsidRPr="008C1D46" w14:paraId="7A6C7F7D" w14:textId="77777777" w:rsidTr="009F7853">
        <w:trPr>
          <w:trHeight w:val="425"/>
        </w:trPr>
        <w:tc>
          <w:tcPr>
            <w:tcW w:w="9067" w:type="dxa"/>
            <w:gridSpan w:val="2"/>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210672DB" w14:textId="77777777" w:rsidR="00695E5B" w:rsidRPr="008C1D46" w:rsidRDefault="00695E5B" w:rsidP="009F7853">
            <w:pPr>
              <w:pStyle w:val="TableContents"/>
              <w:rPr>
                <w:rFonts w:ascii="Avenir LT 65 Medium" w:hAnsi="Avenir LT 65 Medium"/>
                <w:sz w:val="20"/>
                <w:szCs w:val="20"/>
                <w:lang w:val="eu-ES"/>
              </w:rPr>
            </w:pPr>
            <w:r w:rsidRPr="008C1D46">
              <w:rPr>
                <w:rFonts w:ascii="Avenir LT 65 Medium" w:hAnsi="Avenir LT 65 Medium"/>
                <w:sz w:val="20"/>
                <w:szCs w:val="20"/>
                <w:lang w:val="eu-ES"/>
              </w:rPr>
              <w:t>DATA ETA SINADURA</w:t>
            </w:r>
          </w:p>
          <w:p w14:paraId="0F70EE23" w14:textId="77777777" w:rsidR="00695E5B" w:rsidRPr="008C1D46" w:rsidRDefault="00695E5B" w:rsidP="009F7853">
            <w:pPr>
              <w:pStyle w:val="TableContents"/>
              <w:rPr>
                <w:rFonts w:ascii="Avenir LT 65 Medium" w:hAnsi="Avenir LT 65 Medium"/>
                <w:sz w:val="20"/>
                <w:szCs w:val="20"/>
                <w:lang w:val="eu-ES"/>
              </w:rPr>
            </w:pPr>
            <w:r w:rsidRPr="008C1D46">
              <w:rPr>
                <w:rFonts w:ascii="Avenir LT 65 Medium" w:hAnsi="Avenir LT 65 Medium"/>
                <w:sz w:val="20"/>
                <w:szCs w:val="20"/>
                <w:lang w:val="eu-ES"/>
              </w:rPr>
              <w:t>FECHA Y FIRMA</w:t>
            </w:r>
          </w:p>
        </w:tc>
      </w:tr>
      <w:tr w:rsidR="00695E5B" w:rsidRPr="00A077A8" w14:paraId="19CCDB7E" w14:textId="77777777" w:rsidTr="009F7853">
        <w:trPr>
          <w:trHeight w:val="425"/>
        </w:trPr>
        <w:tc>
          <w:tcPr>
            <w:tcW w:w="4545" w:type="dxa"/>
            <w:tcBorders>
              <w:top w:val="single" w:sz="4" w:space="0" w:color="000000"/>
              <w:left w:val="single" w:sz="4" w:space="0" w:color="000000"/>
              <w:bottom w:val="single" w:sz="4" w:space="0" w:color="000000"/>
            </w:tcBorders>
            <w:shd w:val="clear" w:color="auto" w:fill="FFFFFF" w:themeFill="background1"/>
            <w:tcMar>
              <w:top w:w="55" w:type="dxa"/>
              <w:left w:w="55" w:type="dxa"/>
              <w:bottom w:w="55" w:type="dxa"/>
              <w:right w:w="55" w:type="dxa"/>
            </w:tcMar>
            <w:vAlign w:val="center"/>
          </w:tcPr>
          <w:p w14:paraId="2F63E941" w14:textId="77777777" w:rsidR="00695E5B" w:rsidRPr="00A077A8" w:rsidRDefault="00695E5B" w:rsidP="009F7853">
            <w:pPr>
              <w:pStyle w:val="TableContents"/>
              <w:jc w:val="both"/>
              <w:rPr>
                <w:rFonts w:ascii="Avenir LT 65 Medium" w:hAnsi="Avenir LT 65 Medium"/>
                <w:sz w:val="20"/>
                <w:szCs w:val="20"/>
                <w:lang w:val="eu-ES"/>
              </w:rPr>
            </w:pPr>
            <w:r w:rsidRPr="00A077A8">
              <w:rPr>
                <w:rFonts w:ascii="Avenir LT 65 Medium" w:hAnsi="Avenir LT 65 Medium"/>
                <w:sz w:val="20"/>
                <w:szCs w:val="20"/>
                <w:lang w:val="eu-ES"/>
              </w:rPr>
              <w:t>Eskabide hau sinatuta, bertan adierazitako datuak egiazkoak direla adierazten dut, eta nire gain hartzen dut jardueren arduradunaren baimena eskatzeko betebeharra, bai eta, hala badagokio, Udal honek diruz lagundu dituen jardueren eta/edo programen jarraipena eta kontrola errazteko betebeharra ere.</w:t>
            </w:r>
          </w:p>
        </w:tc>
        <w:tc>
          <w:tcPr>
            <w:tcW w:w="4522" w:type="dxa"/>
            <w:tcBorders>
              <w:top w:val="single" w:sz="4" w:space="0" w:color="000000"/>
              <w:bottom w:val="single" w:sz="4" w:space="0" w:color="000000"/>
              <w:right w:val="single" w:sz="4" w:space="0" w:color="000000"/>
            </w:tcBorders>
            <w:shd w:val="clear" w:color="auto" w:fill="FFFFFF" w:themeFill="background1"/>
            <w:vAlign w:val="center"/>
          </w:tcPr>
          <w:p w14:paraId="26F82C6B" w14:textId="77777777" w:rsidR="00695E5B" w:rsidRPr="00A077A8" w:rsidRDefault="00695E5B" w:rsidP="009F7853">
            <w:pPr>
              <w:pStyle w:val="TableContents"/>
              <w:jc w:val="both"/>
              <w:rPr>
                <w:rFonts w:ascii="Avenir LT 65 Medium" w:hAnsi="Avenir LT 65 Medium"/>
                <w:lang w:val="eu-ES"/>
              </w:rPr>
            </w:pPr>
            <w:r w:rsidRPr="00A077A8">
              <w:rPr>
                <w:rFonts w:ascii="Avenir LT 65 Medium" w:hAnsi="Avenir LT 65 Medium" w:cs="Arial"/>
                <w:sz w:val="20"/>
                <w:szCs w:val="20"/>
                <w:lang w:val="eu-ES"/>
              </w:rPr>
              <w:t>Con la firma de la presente solicitud declaro que son ciertos los datos consignados en la misma, asumo la obligación de recabar el consentimiento de la persona responsable de las actividades y la obligación de facilitar el seguimiento y control de las actividades y/o programas que en su caso me pudiera conceder ese Ayuntamiento</w:t>
            </w:r>
          </w:p>
        </w:tc>
      </w:tr>
    </w:tbl>
    <w:p w14:paraId="630D2359" w14:textId="77777777" w:rsidR="00695E5B" w:rsidRPr="004800C3" w:rsidRDefault="00695E5B" w:rsidP="00695E5B">
      <w:pPr>
        <w:pStyle w:val="Standard"/>
        <w:jc w:val="both"/>
        <w:rPr>
          <w:rFonts w:ascii="Avenir LT 65 Medium" w:hAnsi="Avenir LT 65 Medium" w:cs="Arial"/>
          <w:sz w:val="2"/>
          <w:szCs w:val="2"/>
          <w:lang w:val="eu-ES"/>
        </w:rPr>
      </w:pPr>
      <w:r w:rsidRPr="004800C3">
        <w:rPr>
          <w:rFonts w:ascii="Avenir LT 65 Medium" w:hAnsi="Avenir LT 65 Medium" w:cs="Arial"/>
          <w:sz w:val="2"/>
          <w:szCs w:val="2"/>
          <w:lang w:val="eu-ES"/>
        </w:rPr>
        <w:tab/>
      </w:r>
    </w:p>
    <w:p w14:paraId="0A11FE7A" w14:textId="77777777" w:rsidR="00695E5B" w:rsidRPr="00A077A8" w:rsidRDefault="00695E5B" w:rsidP="00695E5B">
      <w:pPr>
        <w:suppressAutoHyphens w:val="0"/>
        <w:rPr>
          <w:rFonts w:ascii="Avenir LT 65 Medium" w:hAnsi="Avenir LT 65 Medium" w:cs="Arial"/>
          <w:b/>
          <w:sz w:val="24"/>
          <w:lang w:val="eu-ES"/>
        </w:rPr>
      </w:pPr>
      <w:r w:rsidRPr="00A077A8">
        <w:rPr>
          <w:rFonts w:ascii="Avenir LT 65 Medium" w:hAnsi="Avenir LT 65 Medium" w:cs="Arial"/>
          <w:b/>
          <w:sz w:val="24"/>
          <w:lang w:val="eu-ES"/>
        </w:rPr>
        <w:br w:type="page"/>
      </w:r>
    </w:p>
    <w:p w14:paraId="6F5C4C6F" w14:textId="77777777" w:rsidR="00695E5B" w:rsidRPr="00A077A8" w:rsidRDefault="00695E5B" w:rsidP="00695E5B">
      <w:pPr>
        <w:jc w:val="center"/>
        <w:rPr>
          <w:rFonts w:ascii="Avenir LT 65 Medium" w:hAnsi="Avenir LT 65 Medium" w:cs="Arial"/>
          <w:b/>
          <w:sz w:val="24"/>
          <w:lang w:val="eu-ES"/>
        </w:rPr>
      </w:pPr>
    </w:p>
    <w:tbl>
      <w:tblPr>
        <w:tblW w:w="9154" w:type="dxa"/>
        <w:tblInd w:w="-87" w:type="dxa"/>
        <w:tblLayout w:type="fixed"/>
        <w:tblCellMar>
          <w:left w:w="10" w:type="dxa"/>
          <w:right w:w="10" w:type="dxa"/>
        </w:tblCellMar>
        <w:tblLook w:val="0000" w:firstRow="0" w:lastRow="0" w:firstColumn="0" w:lastColumn="0" w:noHBand="0" w:noVBand="0"/>
      </w:tblPr>
      <w:tblGrid>
        <w:gridCol w:w="4760"/>
        <w:gridCol w:w="4394"/>
      </w:tblGrid>
      <w:tr w:rsidR="00695E5B" w:rsidRPr="00A077A8" w14:paraId="35DA6161" w14:textId="77777777" w:rsidTr="009F7853">
        <w:trPr>
          <w:trHeight w:val="851"/>
        </w:trPr>
        <w:tc>
          <w:tcPr>
            <w:tcW w:w="4760" w:type="dxa"/>
            <w:shd w:val="clear" w:color="auto" w:fill="auto"/>
            <w:vAlign w:val="center"/>
          </w:tcPr>
          <w:p w14:paraId="42ED2E6B" w14:textId="77777777" w:rsidR="00695E5B" w:rsidRPr="008C1D46" w:rsidRDefault="00695E5B" w:rsidP="009F7853">
            <w:pPr>
              <w:pStyle w:val="Standard"/>
              <w:ind w:left="72" w:right="132"/>
              <w:jc w:val="center"/>
              <w:rPr>
                <w:rFonts w:ascii="Avenir LT 65 Medium" w:hAnsi="Avenir LT 65 Medium" w:cs="Times New Roman"/>
                <w:b/>
                <w:lang w:val="eu-ES"/>
              </w:rPr>
            </w:pPr>
            <w:r w:rsidRPr="00911600">
              <w:rPr>
                <w:rFonts w:ascii="Avenir LT 65 Medium" w:hAnsi="Avenir LT 65 Medium"/>
                <w:b/>
                <w:lang w:val="eu-ES"/>
              </w:rPr>
              <w:t>I</w:t>
            </w:r>
            <w:r>
              <w:rPr>
                <w:rFonts w:ascii="Avenir LT 65 Medium" w:hAnsi="Avenir LT 65 Medium"/>
                <w:b/>
                <w:lang w:val="eu-ES"/>
              </w:rPr>
              <w:t>V</w:t>
            </w:r>
            <w:r w:rsidRPr="00911600">
              <w:rPr>
                <w:rFonts w:ascii="Avenir LT 65 Medium" w:hAnsi="Avenir LT 65 Medium"/>
                <w:b/>
                <w:lang w:val="eu-ES"/>
              </w:rPr>
              <w:t xml:space="preserve"> ERANZKINA:  </w:t>
            </w:r>
            <w:r w:rsidRPr="008C1D46">
              <w:rPr>
                <w:rFonts w:ascii="Avenir LT 65 Medium" w:hAnsi="Avenir LT 65 Medium" w:cs="Times New Roman"/>
                <w:b/>
                <w:lang w:val="eu-ES"/>
              </w:rPr>
              <w:t>ERAKUNDE ESKATZAILEA DIRULAGUNTZAK LORTZEKO DEBEKUETAN SARTUA EZ DAGOELA ADIERAZTEKO AITORPENAREN EREDUA</w:t>
            </w:r>
          </w:p>
        </w:tc>
        <w:tc>
          <w:tcPr>
            <w:tcW w:w="4394" w:type="dxa"/>
            <w:shd w:val="clear" w:color="auto" w:fill="auto"/>
            <w:vAlign w:val="center"/>
          </w:tcPr>
          <w:p w14:paraId="201A8E86" w14:textId="77777777" w:rsidR="00695E5B" w:rsidRPr="008C1D46" w:rsidRDefault="00695E5B" w:rsidP="009F7853">
            <w:pPr>
              <w:pStyle w:val="Standard"/>
              <w:ind w:left="72" w:right="132"/>
              <w:jc w:val="center"/>
              <w:rPr>
                <w:rFonts w:ascii="Avenir LT 65 Medium" w:hAnsi="Avenir LT 65 Medium" w:cs="Times New Roman"/>
                <w:b/>
                <w:lang w:val="eu-ES"/>
              </w:rPr>
            </w:pPr>
            <w:r>
              <w:rPr>
                <w:rFonts w:ascii="Avenir LT 65 Medium" w:hAnsi="Avenir LT 65 Medium" w:cs="Times New Roman"/>
                <w:b/>
                <w:lang w:val="eu-ES"/>
              </w:rPr>
              <w:t xml:space="preserve">ANEXO IV:  </w:t>
            </w:r>
            <w:r w:rsidRPr="008C1D46">
              <w:rPr>
                <w:rFonts w:ascii="Avenir LT 65 Medium" w:hAnsi="Avenir LT 65 Medium" w:cs="Times New Roman"/>
                <w:b/>
                <w:lang w:val="eu-ES"/>
              </w:rPr>
              <w:t>MODELO DE DECLARACIÓN DE NO ESTAR INCURSA LA ENTIDAD SOLICITANTE EN SUPUESTOS DE PROHIBICIÓN PARA LA OBTENCIÓN DE SUBVENCIONES</w:t>
            </w:r>
          </w:p>
        </w:tc>
      </w:tr>
    </w:tbl>
    <w:p w14:paraId="15D690A5" w14:textId="77777777" w:rsidR="00695E5B" w:rsidRPr="00A077A8" w:rsidRDefault="00695E5B" w:rsidP="00695E5B">
      <w:pPr>
        <w:pStyle w:val="Standard"/>
        <w:rPr>
          <w:rFonts w:ascii="Avenir LT 65 Medium" w:hAnsi="Avenir LT 65 Medium"/>
          <w:sz w:val="12"/>
          <w:szCs w:val="12"/>
          <w:lang w:val="eu-ES"/>
        </w:rPr>
      </w:pPr>
    </w:p>
    <w:tbl>
      <w:tblPr>
        <w:tblW w:w="9072" w:type="dxa"/>
        <w:tblInd w:w="-5" w:type="dxa"/>
        <w:tblLayout w:type="fixed"/>
        <w:tblCellMar>
          <w:left w:w="10" w:type="dxa"/>
          <w:right w:w="10" w:type="dxa"/>
        </w:tblCellMar>
        <w:tblLook w:val="0000" w:firstRow="0" w:lastRow="0" w:firstColumn="0" w:lastColumn="0" w:noHBand="0" w:noVBand="0"/>
      </w:tblPr>
      <w:tblGrid>
        <w:gridCol w:w="9072"/>
      </w:tblGrid>
      <w:tr w:rsidR="00695E5B" w:rsidRPr="00A077A8" w14:paraId="29817239" w14:textId="77777777" w:rsidTr="009F7853">
        <w:trPr>
          <w:trHeight w:val="425"/>
        </w:trPr>
        <w:tc>
          <w:tcPr>
            <w:tcW w:w="9072" w:type="dxa"/>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6377CB94"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ORDEZKARIAK</w:t>
            </w:r>
          </w:p>
          <w:p w14:paraId="05C9CB1B"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REPRESENTANTE</w:t>
            </w:r>
          </w:p>
        </w:tc>
      </w:tr>
    </w:tbl>
    <w:p w14:paraId="6607BD03" w14:textId="77777777" w:rsidR="00695E5B" w:rsidRPr="00A077A8" w:rsidRDefault="00695E5B" w:rsidP="00695E5B">
      <w:pPr>
        <w:pStyle w:val="Standard"/>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1271"/>
        <w:gridCol w:w="3119"/>
        <w:gridCol w:w="992"/>
        <w:gridCol w:w="464"/>
        <w:gridCol w:w="953"/>
        <w:gridCol w:w="2268"/>
      </w:tblGrid>
      <w:tr w:rsidR="00695E5B" w:rsidRPr="00A077A8" w14:paraId="36FD42E3"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1EB00CB" w14:textId="77777777" w:rsidR="00695E5B" w:rsidRPr="00A077A8" w:rsidRDefault="00695E5B" w:rsidP="009F7853">
            <w:pPr>
              <w:pStyle w:val="Standard"/>
              <w:jc w:val="both"/>
              <w:rPr>
                <w:rFonts w:ascii="Avenir LT 65 Medium" w:hAnsi="Avenir LT 65 Medium" w:cs="Arial"/>
                <w:sz w:val="16"/>
                <w:szCs w:val="16"/>
                <w:lang w:val="eu-ES"/>
              </w:rPr>
            </w:pPr>
            <w:r w:rsidRPr="00A077A8">
              <w:rPr>
                <w:rFonts w:ascii="Avenir LT 65 Medium" w:hAnsi="Avenir LT 65 Medium" w:cs="Arial"/>
                <w:sz w:val="16"/>
                <w:szCs w:val="16"/>
                <w:lang w:val="eu-ES"/>
              </w:rPr>
              <w:t>1. abizena</w:t>
            </w:r>
          </w:p>
          <w:p w14:paraId="3F8A4A62" w14:textId="77777777" w:rsidR="00695E5B" w:rsidRPr="00A077A8" w:rsidRDefault="00695E5B" w:rsidP="009F7853">
            <w:pPr>
              <w:pStyle w:val="Standard"/>
              <w:jc w:val="both"/>
              <w:rPr>
                <w:rFonts w:ascii="Avenir LT 65 Medium" w:hAnsi="Avenir LT 65 Medium"/>
                <w:sz w:val="16"/>
                <w:szCs w:val="16"/>
                <w:lang w:val="eu-ES"/>
              </w:rPr>
            </w:pPr>
            <w:r w:rsidRPr="00A077A8">
              <w:rPr>
                <w:rFonts w:ascii="Avenir LT 65 Medium" w:hAnsi="Avenir LT 65 Medium" w:cs="Arial"/>
                <w:sz w:val="16"/>
                <w:szCs w:val="16"/>
                <w:lang w:val="eu-ES"/>
              </w:rPr>
              <w:t xml:space="preserve">Apellido 1 </w:t>
            </w:r>
          </w:p>
        </w:tc>
        <w:tc>
          <w:tcPr>
            <w:tcW w:w="311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5454E3" w14:textId="77777777" w:rsidR="00695E5B" w:rsidRPr="00A077A8" w:rsidRDefault="00695E5B" w:rsidP="009F7853">
            <w:pPr>
              <w:pStyle w:val="Standard"/>
              <w:jc w:val="both"/>
              <w:rPr>
                <w:rFonts w:ascii="Avenir LT 65 Medium" w:hAnsi="Avenir LT 65 Medium"/>
                <w:sz w:val="16"/>
                <w:szCs w:val="16"/>
                <w:lang w:val="eu-ES"/>
              </w:rPr>
            </w:pPr>
          </w:p>
        </w:tc>
        <w:tc>
          <w:tcPr>
            <w:tcW w:w="992"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94966A7"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2. abizena   </w:t>
            </w:r>
          </w:p>
          <w:p w14:paraId="4FF3D482"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Apellido 2   </w:t>
            </w:r>
          </w:p>
        </w:tc>
        <w:tc>
          <w:tcPr>
            <w:tcW w:w="368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82C4FC6" w14:textId="77777777" w:rsidR="00695E5B" w:rsidRPr="00A077A8" w:rsidRDefault="00695E5B" w:rsidP="009F7853">
            <w:pPr>
              <w:rPr>
                <w:rFonts w:ascii="Avenir LT 65 Medium" w:hAnsi="Avenir LT 65 Medium"/>
                <w:sz w:val="16"/>
                <w:szCs w:val="16"/>
                <w:lang w:val="eu-ES"/>
              </w:rPr>
            </w:pPr>
          </w:p>
        </w:tc>
      </w:tr>
      <w:tr w:rsidR="00695E5B" w:rsidRPr="00A077A8" w14:paraId="07B69D67"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2CFBBDC8"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50AC67CA"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Nombre      </w:t>
            </w:r>
          </w:p>
        </w:tc>
        <w:tc>
          <w:tcPr>
            <w:tcW w:w="4575"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1168AD3" w14:textId="77777777" w:rsidR="00695E5B" w:rsidRPr="00A077A8" w:rsidRDefault="00695E5B" w:rsidP="009F7853">
            <w:pPr>
              <w:rPr>
                <w:rFonts w:ascii="Avenir LT 65 Medium" w:hAnsi="Avenir LT 65 Medium"/>
                <w:sz w:val="16"/>
                <w:szCs w:val="16"/>
                <w:lang w:val="eu-ES"/>
              </w:rPr>
            </w:pPr>
          </w:p>
        </w:tc>
        <w:tc>
          <w:tcPr>
            <w:tcW w:w="953"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8D87D58"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NAN/AIZ   </w:t>
            </w:r>
          </w:p>
          <w:p w14:paraId="044D77C2"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DNI/NIE   </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F803CD" w14:textId="77777777" w:rsidR="00695E5B" w:rsidRPr="00A077A8" w:rsidRDefault="00695E5B" w:rsidP="009F7853">
            <w:pPr>
              <w:rPr>
                <w:rFonts w:ascii="Avenir LT 65 Medium" w:hAnsi="Avenir LT 65 Medium"/>
                <w:sz w:val="16"/>
                <w:szCs w:val="16"/>
                <w:lang w:val="eu-ES"/>
              </w:rPr>
            </w:pPr>
          </w:p>
        </w:tc>
      </w:tr>
    </w:tbl>
    <w:p w14:paraId="03C1284D" w14:textId="77777777" w:rsidR="00695E5B" w:rsidRPr="00A077A8" w:rsidRDefault="00695E5B" w:rsidP="00695E5B">
      <w:pPr>
        <w:pStyle w:val="Standard"/>
        <w:rPr>
          <w:rFonts w:ascii="Avenir LT 65 Medium" w:hAnsi="Avenir LT 65 Medium"/>
          <w:sz w:val="12"/>
          <w:szCs w:val="12"/>
          <w:lang w:val="eu-ES"/>
        </w:rPr>
      </w:pPr>
    </w:p>
    <w:tbl>
      <w:tblPr>
        <w:tblW w:w="9072" w:type="dxa"/>
        <w:tblInd w:w="-5" w:type="dxa"/>
        <w:tblLayout w:type="fixed"/>
        <w:tblCellMar>
          <w:left w:w="10" w:type="dxa"/>
          <w:right w:w="10" w:type="dxa"/>
        </w:tblCellMar>
        <w:tblLook w:val="0000" w:firstRow="0" w:lastRow="0" w:firstColumn="0" w:lastColumn="0" w:noHBand="0" w:noVBand="0"/>
      </w:tblPr>
      <w:tblGrid>
        <w:gridCol w:w="9072"/>
      </w:tblGrid>
      <w:tr w:rsidR="00695E5B" w:rsidRPr="00A077A8" w14:paraId="1EADF558" w14:textId="77777777" w:rsidTr="009F7853">
        <w:trPr>
          <w:trHeight w:val="425"/>
        </w:trPr>
        <w:tc>
          <w:tcPr>
            <w:tcW w:w="9072" w:type="dxa"/>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2433C813"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ORDEZKATUTAKO ELKARTEA</w:t>
            </w:r>
          </w:p>
          <w:p w14:paraId="718F39EC" w14:textId="77777777" w:rsidR="00695E5B" w:rsidRPr="00A077A8" w:rsidRDefault="00695E5B" w:rsidP="009F7853">
            <w:pPr>
              <w:pStyle w:val="TableContents"/>
              <w:rPr>
                <w:rFonts w:ascii="Avenir LT 65 Medium" w:hAnsi="Avenir LT 65 Medium"/>
                <w:sz w:val="20"/>
                <w:szCs w:val="20"/>
                <w:lang w:val="eu-ES"/>
              </w:rPr>
            </w:pPr>
            <w:r w:rsidRPr="00A077A8">
              <w:rPr>
                <w:rFonts w:ascii="Avenir LT 65 Medium" w:hAnsi="Avenir LT 65 Medium"/>
                <w:sz w:val="20"/>
                <w:szCs w:val="20"/>
                <w:lang w:val="eu-ES"/>
              </w:rPr>
              <w:t>ENTIDAD REPRESENTADA</w:t>
            </w:r>
          </w:p>
        </w:tc>
      </w:tr>
    </w:tbl>
    <w:p w14:paraId="12A9E5F2" w14:textId="77777777" w:rsidR="00695E5B" w:rsidRPr="00A077A8" w:rsidRDefault="00695E5B" w:rsidP="00695E5B">
      <w:pPr>
        <w:pStyle w:val="Standard"/>
        <w:rPr>
          <w:rFonts w:ascii="Avenir LT 65 Medium" w:hAnsi="Avenir LT 65 Medium"/>
          <w:sz w:val="12"/>
          <w:szCs w:val="12"/>
          <w:lang w:val="eu-ES"/>
        </w:rPr>
      </w:pPr>
    </w:p>
    <w:tbl>
      <w:tblPr>
        <w:tblW w:w="9067" w:type="dxa"/>
        <w:tblLayout w:type="fixed"/>
        <w:tblCellMar>
          <w:left w:w="10" w:type="dxa"/>
          <w:right w:w="10" w:type="dxa"/>
        </w:tblCellMar>
        <w:tblLook w:val="0000" w:firstRow="0" w:lastRow="0" w:firstColumn="0" w:lastColumn="0" w:noHBand="0" w:noVBand="0"/>
      </w:tblPr>
      <w:tblGrid>
        <w:gridCol w:w="1271"/>
        <w:gridCol w:w="4820"/>
        <w:gridCol w:w="708"/>
        <w:gridCol w:w="2268"/>
      </w:tblGrid>
      <w:tr w:rsidR="00695E5B" w:rsidRPr="00A077A8" w14:paraId="27989B39" w14:textId="77777777" w:rsidTr="009F7853">
        <w:trPr>
          <w:trHeight w:val="397"/>
        </w:trPr>
        <w:tc>
          <w:tcPr>
            <w:tcW w:w="127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1AE73881"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336F5A32"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Nombre      </w:t>
            </w:r>
          </w:p>
        </w:tc>
        <w:tc>
          <w:tcPr>
            <w:tcW w:w="4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405E2" w14:textId="77777777" w:rsidR="00695E5B" w:rsidRPr="00A077A8" w:rsidRDefault="00695E5B" w:rsidP="009F7853">
            <w:pPr>
              <w:rPr>
                <w:rFonts w:ascii="Avenir LT 65 Medium" w:hAnsi="Avenir LT 65 Medium"/>
                <w:sz w:val="16"/>
                <w:szCs w:val="16"/>
                <w:lang w:val="eu-ES"/>
              </w:rPr>
            </w:pPr>
          </w:p>
        </w:tc>
        <w:tc>
          <w:tcPr>
            <w:tcW w:w="708"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33C28126"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IFZ:</w:t>
            </w:r>
          </w:p>
          <w:p w14:paraId="47E164AC"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NIF</w:t>
            </w:r>
          </w:p>
        </w:tc>
        <w:tc>
          <w:tcPr>
            <w:tcW w:w="226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FFA78" w14:textId="77777777" w:rsidR="00695E5B" w:rsidRPr="00A077A8" w:rsidRDefault="00695E5B" w:rsidP="009F7853">
            <w:pPr>
              <w:rPr>
                <w:rFonts w:ascii="Avenir LT 65 Medium" w:hAnsi="Avenir LT 65 Medium"/>
                <w:sz w:val="16"/>
                <w:szCs w:val="16"/>
                <w:lang w:val="eu-ES"/>
              </w:rPr>
            </w:pPr>
          </w:p>
        </w:tc>
      </w:tr>
    </w:tbl>
    <w:p w14:paraId="24879414" w14:textId="77777777" w:rsidR="00695E5B" w:rsidRPr="00A077A8" w:rsidRDefault="00695E5B" w:rsidP="00695E5B">
      <w:pPr>
        <w:pStyle w:val="Standard"/>
        <w:jc w:val="both"/>
        <w:rPr>
          <w:rFonts w:ascii="Avenir LT 65 Medium" w:hAnsi="Avenir LT 65 Medium" w:cs="Arial"/>
          <w:lang w:val="eu-ES"/>
        </w:rPr>
      </w:pPr>
    </w:p>
    <w:tbl>
      <w:tblPr>
        <w:tblStyle w:val="Tablaconcuadrcula"/>
        <w:tblW w:w="0" w:type="auto"/>
        <w:tblLook w:val="04A0" w:firstRow="1" w:lastRow="0" w:firstColumn="1" w:lastColumn="0" w:noHBand="0" w:noVBand="1"/>
      </w:tblPr>
      <w:tblGrid>
        <w:gridCol w:w="423"/>
        <w:gridCol w:w="3972"/>
        <w:gridCol w:w="4099"/>
      </w:tblGrid>
      <w:tr w:rsidR="00695E5B" w:rsidRPr="00A077A8" w14:paraId="3449882D" w14:textId="77777777" w:rsidTr="009F7853">
        <w:tc>
          <w:tcPr>
            <w:tcW w:w="9063"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004889DA" w14:textId="77777777" w:rsidR="00695E5B" w:rsidRPr="008C1D46" w:rsidRDefault="00695E5B" w:rsidP="009F7853">
            <w:pPr>
              <w:pStyle w:val="Standard"/>
              <w:jc w:val="both"/>
              <w:rPr>
                <w:rFonts w:ascii="Avenir LT 65 Medium" w:hAnsi="Avenir LT 65 Medium" w:cs="Arial"/>
                <w:sz w:val="20"/>
                <w:szCs w:val="20"/>
                <w:lang w:val="eu-ES"/>
              </w:rPr>
            </w:pPr>
            <w:r w:rsidRPr="008C1D46">
              <w:rPr>
                <w:rFonts w:ascii="Avenir LT 65 Medium" w:hAnsi="Avenir LT 65 Medium" w:cs="Arial"/>
                <w:sz w:val="20"/>
                <w:szCs w:val="20"/>
                <w:lang w:val="eu-ES"/>
              </w:rPr>
              <w:t>ADIERAZTEN DUT ERAKUNDE HAU:</w:t>
            </w:r>
          </w:p>
          <w:p w14:paraId="79DD27B7" w14:textId="77777777" w:rsidR="00695E5B" w:rsidRPr="008C1D46" w:rsidRDefault="00695E5B" w:rsidP="009F7853">
            <w:pPr>
              <w:pStyle w:val="Standard"/>
              <w:jc w:val="both"/>
              <w:rPr>
                <w:rFonts w:ascii="Avenir LT 65 Medium" w:hAnsi="Avenir LT 65 Medium" w:cs="Arial"/>
                <w:sz w:val="20"/>
                <w:szCs w:val="20"/>
                <w:lang w:val="eu-ES"/>
              </w:rPr>
            </w:pPr>
            <w:r w:rsidRPr="008C1D46">
              <w:rPr>
                <w:rFonts w:ascii="Avenir LT 65 Medium" w:hAnsi="Avenir LT 65 Medium" w:cs="Times New Roman"/>
                <w:sz w:val="20"/>
                <w:szCs w:val="20"/>
                <w:lang w:val="eu-ES"/>
              </w:rPr>
              <w:t>DECLARO QUE LA CITADA ENTIDAD:</w:t>
            </w:r>
          </w:p>
        </w:tc>
      </w:tr>
      <w:tr w:rsidR="00695E5B" w:rsidRPr="00A077A8" w14:paraId="3EFE8F1E" w14:textId="77777777" w:rsidTr="009F7853">
        <w:tc>
          <w:tcPr>
            <w:tcW w:w="423" w:type="dxa"/>
            <w:tcBorders>
              <w:top w:val="single" w:sz="4" w:space="0" w:color="auto"/>
              <w:left w:val="nil"/>
              <w:bottom w:val="nil"/>
              <w:right w:val="nil"/>
            </w:tcBorders>
          </w:tcPr>
          <w:p w14:paraId="03F9EF68" w14:textId="77777777" w:rsidR="00695E5B" w:rsidRPr="00A077A8" w:rsidRDefault="00695E5B" w:rsidP="009F7853">
            <w:pPr>
              <w:pStyle w:val="Standard"/>
              <w:jc w:val="both"/>
              <w:rPr>
                <w:rFonts w:ascii="Avenir LT 65 Medium" w:hAnsi="Avenir LT 65 Medium" w:cs="Arial"/>
                <w:sz w:val="20"/>
                <w:szCs w:val="20"/>
                <w:lang w:val="eu-ES"/>
              </w:rPr>
            </w:pPr>
          </w:p>
        </w:tc>
        <w:tc>
          <w:tcPr>
            <w:tcW w:w="4236" w:type="dxa"/>
            <w:tcBorders>
              <w:top w:val="single" w:sz="4" w:space="0" w:color="auto"/>
              <w:left w:val="nil"/>
              <w:bottom w:val="nil"/>
              <w:right w:val="nil"/>
            </w:tcBorders>
          </w:tcPr>
          <w:p w14:paraId="26622015" w14:textId="77777777" w:rsidR="00695E5B" w:rsidRPr="00A077A8" w:rsidRDefault="00695E5B" w:rsidP="009F7853">
            <w:pPr>
              <w:pStyle w:val="Standard"/>
              <w:jc w:val="center"/>
              <w:rPr>
                <w:rFonts w:ascii="Avenir LT 65 Medium" w:hAnsi="Avenir LT 65 Medium" w:cs="Arial"/>
                <w:sz w:val="20"/>
                <w:szCs w:val="20"/>
                <w:lang w:val="eu-ES"/>
              </w:rPr>
            </w:pPr>
          </w:p>
        </w:tc>
        <w:tc>
          <w:tcPr>
            <w:tcW w:w="4404" w:type="dxa"/>
            <w:tcBorders>
              <w:top w:val="single" w:sz="4" w:space="0" w:color="auto"/>
              <w:left w:val="nil"/>
              <w:bottom w:val="nil"/>
              <w:right w:val="nil"/>
            </w:tcBorders>
          </w:tcPr>
          <w:p w14:paraId="1D757B0E" w14:textId="77777777" w:rsidR="00695E5B" w:rsidRPr="00A077A8" w:rsidRDefault="00695E5B" w:rsidP="009F7853">
            <w:pPr>
              <w:pStyle w:val="Standard"/>
              <w:jc w:val="center"/>
              <w:rPr>
                <w:rFonts w:ascii="Avenir LT 65 Medium" w:hAnsi="Avenir LT 65 Medium" w:cs="Arial"/>
                <w:sz w:val="20"/>
                <w:szCs w:val="20"/>
                <w:lang w:val="eu-ES"/>
              </w:rPr>
            </w:pPr>
          </w:p>
        </w:tc>
      </w:tr>
      <w:tr w:rsidR="00695E5B" w:rsidRPr="00A077A8" w14:paraId="6DC9B291" w14:textId="77777777" w:rsidTr="009F7853">
        <w:tc>
          <w:tcPr>
            <w:tcW w:w="423" w:type="dxa"/>
            <w:tcBorders>
              <w:top w:val="nil"/>
              <w:left w:val="nil"/>
              <w:bottom w:val="nil"/>
              <w:right w:val="nil"/>
            </w:tcBorders>
          </w:tcPr>
          <w:p w14:paraId="46C5533B" w14:textId="77777777" w:rsidR="00695E5B" w:rsidRPr="00A077A8" w:rsidRDefault="00695E5B" w:rsidP="009F7853">
            <w:pPr>
              <w:pStyle w:val="Standard"/>
              <w:jc w:val="both"/>
              <w:rPr>
                <w:rFonts w:ascii="Avenir LT 65 Medium" w:hAnsi="Avenir LT 65 Medium" w:cs="Arial"/>
                <w:lang w:val="eu-ES"/>
              </w:rPr>
            </w:pPr>
            <w:r w:rsidRPr="00A077A8">
              <w:rPr>
                <w:rFonts w:ascii="Segoe UI Symbol" w:eastAsia="MS Gothic" w:hAnsi="Segoe UI Symbol" w:cs="Segoe UI Symbol"/>
                <w:lang w:val="eu-ES"/>
              </w:rPr>
              <w:t>☐</w:t>
            </w:r>
          </w:p>
        </w:tc>
        <w:tc>
          <w:tcPr>
            <w:tcW w:w="4236" w:type="dxa"/>
            <w:tcBorders>
              <w:top w:val="nil"/>
              <w:left w:val="nil"/>
              <w:bottom w:val="single" w:sz="4" w:space="0" w:color="auto"/>
              <w:right w:val="nil"/>
            </w:tcBorders>
          </w:tcPr>
          <w:p w14:paraId="1B16D667"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Ez dagoela sartuta Sestaoko Udalaren aurrean aurkezten diren izaera bereko dirulaguntzen edo laguntzen esparruan hasitako inolako itzulketa- edo zehapen-prozeduraren eraginpean.</w:t>
            </w:r>
          </w:p>
        </w:tc>
        <w:tc>
          <w:tcPr>
            <w:tcW w:w="4404" w:type="dxa"/>
            <w:tcBorders>
              <w:top w:val="nil"/>
              <w:left w:val="nil"/>
              <w:bottom w:val="single" w:sz="4" w:space="0" w:color="auto"/>
              <w:right w:val="nil"/>
            </w:tcBorders>
          </w:tcPr>
          <w:p w14:paraId="562BEA55"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Times New Roman"/>
                <w:sz w:val="20"/>
                <w:szCs w:val="20"/>
                <w:lang w:val="eu-ES"/>
              </w:rPr>
              <w:t>No está incursa en procedimiento alguno de reintegro o sancionador iniciado en el marco de subvenciones o ayudas de la misma naturaleza a la que concurre ante el Ayuntamiento de Sestao.</w:t>
            </w:r>
          </w:p>
        </w:tc>
      </w:tr>
      <w:tr w:rsidR="00695E5B" w:rsidRPr="00A077A8" w14:paraId="6E678CFB" w14:textId="77777777" w:rsidTr="009F7853">
        <w:tc>
          <w:tcPr>
            <w:tcW w:w="423" w:type="dxa"/>
            <w:tcBorders>
              <w:top w:val="nil"/>
              <w:left w:val="nil"/>
              <w:bottom w:val="nil"/>
              <w:right w:val="nil"/>
            </w:tcBorders>
          </w:tcPr>
          <w:p w14:paraId="6DD44FE5"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236" w:type="dxa"/>
            <w:tcBorders>
              <w:top w:val="single" w:sz="4" w:space="0" w:color="auto"/>
              <w:left w:val="nil"/>
              <w:bottom w:val="single" w:sz="4" w:space="0" w:color="auto"/>
              <w:right w:val="nil"/>
            </w:tcBorders>
          </w:tcPr>
          <w:p w14:paraId="050A01B3"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Times New Roman"/>
                <w:sz w:val="20"/>
                <w:szCs w:val="20"/>
                <w:lang w:val="eu-ES"/>
              </w:rPr>
              <w:t>Ez duela Dirulaguntzei buruzko azaroaren 17ko 38/2003 Lege Orokorraren 13. artikuluan dirulaguntzak jasotzeko ezarritako debekurik.</w:t>
            </w:r>
          </w:p>
        </w:tc>
        <w:tc>
          <w:tcPr>
            <w:tcW w:w="4404" w:type="dxa"/>
            <w:tcBorders>
              <w:top w:val="single" w:sz="4" w:space="0" w:color="auto"/>
              <w:left w:val="nil"/>
              <w:bottom w:val="single" w:sz="4" w:space="0" w:color="auto"/>
              <w:right w:val="nil"/>
            </w:tcBorders>
          </w:tcPr>
          <w:p w14:paraId="6BEFED17"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Tampoco está incursa en las prohibiciones para obtener subvenciones establecidas en el artículo 13 de la Ley 38/2003, de 17 de noviembre, General de Subvenciones.</w:t>
            </w:r>
          </w:p>
        </w:tc>
      </w:tr>
      <w:tr w:rsidR="00695E5B" w:rsidRPr="00A077A8" w14:paraId="380C228E" w14:textId="77777777" w:rsidTr="009F7853">
        <w:tc>
          <w:tcPr>
            <w:tcW w:w="423" w:type="dxa"/>
            <w:tcBorders>
              <w:top w:val="nil"/>
              <w:left w:val="nil"/>
              <w:bottom w:val="nil"/>
              <w:right w:val="nil"/>
            </w:tcBorders>
          </w:tcPr>
          <w:p w14:paraId="15985C51"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236" w:type="dxa"/>
            <w:tcBorders>
              <w:top w:val="single" w:sz="4" w:space="0" w:color="auto"/>
              <w:left w:val="nil"/>
              <w:bottom w:val="single" w:sz="4" w:space="0" w:color="auto"/>
              <w:right w:val="nil"/>
            </w:tcBorders>
          </w:tcPr>
          <w:p w14:paraId="111A4EE5" w14:textId="77777777" w:rsidR="00695E5B" w:rsidRPr="00A077A8" w:rsidRDefault="00695E5B" w:rsidP="009F7853">
            <w:pPr>
              <w:pStyle w:val="Standard"/>
              <w:jc w:val="both"/>
              <w:rPr>
                <w:rFonts w:ascii="Avenir LT 65 Medium" w:hAnsi="Avenir LT 65 Medium" w:cs="Arial"/>
                <w:color w:val="FFFFFF"/>
                <w:sz w:val="20"/>
                <w:szCs w:val="20"/>
                <w:lang w:val="eu-ES"/>
              </w:rPr>
            </w:pPr>
            <w:r w:rsidRPr="00A077A8">
              <w:rPr>
                <w:rFonts w:ascii="Avenir LT 65 Medium" w:hAnsi="Avenir LT 65 Medium" w:cs="Times New Roman"/>
                <w:sz w:val="20"/>
                <w:szCs w:val="20"/>
                <w:lang w:val="eu-ES"/>
              </w:rPr>
              <w:t>Ez duela sexuaren ziozko bereizkeria egiteagatik zigor penal edo administratiborik jaso, ez eta dirulaguntzetarako edo laguntzetarako deialdietan parte hartzeko debekurik ere, Emakumeen eta Gizonen Berdintasunerako otsailaren 18ko 4/2005 Legearen indarrez.</w:t>
            </w:r>
          </w:p>
          <w:p w14:paraId="395154E6" w14:textId="77777777" w:rsidR="00695E5B" w:rsidRPr="00A077A8" w:rsidRDefault="00695E5B" w:rsidP="009F7853">
            <w:pPr>
              <w:pStyle w:val="Standard"/>
              <w:jc w:val="both"/>
              <w:rPr>
                <w:rFonts w:ascii="Avenir LT 65 Medium" w:hAnsi="Avenir LT 65 Medium" w:cs="Arial"/>
                <w:sz w:val="20"/>
                <w:szCs w:val="20"/>
                <w:lang w:val="eu-ES"/>
              </w:rPr>
            </w:pPr>
          </w:p>
        </w:tc>
        <w:tc>
          <w:tcPr>
            <w:tcW w:w="4404" w:type="dxa"/>
            <w:tcBorders>
              <w:top w:val="single" w:sz="4" w:space="0" w:color="auto"/>
              <w:left w:val="nil"/>
              <w:bottom w:val="single" w:sz="4" w:space="0" w:color="auto"/>
              <w:right w:val="nil"/>
            </w:tcBorders>
          </w:tcPr>
          <w:p w14:paraId="0032CDC1" w14:textId="77777777" w:rsidR="00695E5B" w:rsidRPr="00A077A8" w:rsidRDefault="00695E5B" w:rsidP="009F7853">
            <w:pPr>
              <w:pStyle w:val="Standard"/>
              <w:jc w:val="both"/>
              <w:rPr>
                <w:rFonts w:ascii="Avenir LT 65 Medium" w:eastAsia="MS Gothic" w:hAnsi="Avenir LT 65 Medium" w:cs="Times New Roman"/>
                <w:sz w:val="20"/>
                <w:szCs w:val="20"/>
                <w:lang w:val="eu-ES"/>
              </w:rPr>
            </w:pPr>
            <w:r w:rsidRPr="00A077A8">
              <w:rPr>
                <w:rFonts w:ascii="Avenir LT 65 Medium" w:hAnsi="Avenir LT 65 Medium" w:cs="Times New Roman"/>
                <w:sz w:val="20"/>
                <w:szCs w:val="20"/>
                <w:lang w:val="eu-ES"/>
              </w:rPr>
              <w:t>Tampoco ha sido sancionada administrativa o penalmente por incurrir en discriminación por razón de sexo, ni ha sido sancionada con la prohibición de concurrir a convocatorias de subvenciones o ayudas en virtud de la Ley 4/2005 de 18 de febrero, para la igualdad de mujeres y hombre.</w:t>
            </w:r>
          </w:p>
        </w:tc>
      </w:tr>
      <w:tr w:rsidR="00695E5B" w:rsidRPr="00A077A8" w14:paraId="469C8649" w14:textId="77777777" w:rsidTr="009F7853">
        <w:tc>
          <w:tcPr>
            <w:tcW w:w="423" w:type="dxa"/>
            <w:tcBorders>
              <w:top w:val="nil"/>
              <w:left w:val="nil"/>
              <w:bottom w:val="nil"/>
              <w:right w:val="nil"/>
            </w:tcBorders>
          </w:tcPr>
          <w:p w14:paraId="44967954"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236" w:type="dxa"/>
            <w:tcBorders>
              <w:top w:val="single" w:sz="4" w:space="0" w:color="auto"/>
              <w:left w:val="nil"/>
              <w:bottom w:val="single" w:sz="4" w:space="0" w:color="auto"/>
              <w:right w:val="nil"/>
            </w:tcBorders>
          </w:tcPr>
          <w:p w14:paraId="5BB96847"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Ez duela inolako irabazi-asmorik, Sestaoko Udalari eskatutako dirulaguntzaren xede diren jardueren garapenarekin.</w:t>
            </w:r>
          </w:p>
          <w:p w14:paraId="72E240AF" w14:textId="77777777" w:rsidR="00695E5B" w:rsidRPr="00A077A8" w:rsidRDefault="00695E5B" w:rsidP="009F7853">
            <w:pPr>
              <w:pStyle w:val="Standard"/>
              <w:jc w:val="both"/>
              <w:rPr>
                <w:rFonts w:ascii="Avenir LT 65 Medium" w:hAnsi="Avenir LT 65 Medium" w:cs="Arial"/>
                <w:sz w:val="20"/>
                <w:szCs w:val="20"/>
                <w:lang w:val="eu-ES"/>
              </w:rPr>
            </w:pPr>
          </w:p>
        </w:tc>
        <w:tc>
          <w:tcPr>
            <w:tcW w:w="4404" w:type="dxa"/>
            <w:tcBorders>
              <w:top w:val="single" w:sz="4" w:space="0" w:color="auto"/>
              <w:left w:val="nil"/>
              <w:bottom w:val="single" w:sz="4" w:space="0" w:color="auto"/>
              <w:right w:val="nil"/>
            </w:tcBorders>
          </w:tcPr>
          <w:p w14:paraId="6CD8720E"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hAnsi="Avenir LT 65 Medium" w:cs="Times New Roman"/>
                <w:sz w:val="20"/>
                <w:szCs w:val="20"/>
                <w:lang w:val="eu-ES"/>
              </w:rPr>
              <w:t>No persigue finalidad lucrativa alguna con el desarrollo de las actividades para las que solicita subvención económica al Ayuntamiento de Sestao.</w:t>
            </w:r>
          </w:p>
        </w:tc>
      </w:tr>
      <w:tr w:rsidR="00695E5B" w:rsidRPr="00A077A8" w14:paraId="6622D7CA" w14:textId="77777777" w:rsidTr="009F7853">
        <w:tc>
          <w:tcPr>
            <w:tcW w:w="423" w:type="dxa"/>
            <w:tcBorders>
              <w:top w:val="nil"/>
              <w:left w:val="nil"/>
              <w:bottom w:val="nil"/>
              <w:right w:val="nil"/>
            </w:tcBorders>
          </w:tcPr>
          <w:p w14:paraId="7DD87A74" w14:textId="77777777" w:rsidR="00695E5B" w:rsidRPr="00A077A8" w:rsidRDefault="00695E5B" w:rsidP="009F7853">
            <w:pPr>
              <w:pStyle w:val="Standard"/>
              <w:jc w:val="both"/>
              <w:rPr>
                <w:rFonts w:ascii="Avenir LT 65 Medium" w:eastAsia="MS Gothic" w:hAnsi="Avenir LT 65 Medium"/>
                <w:lang w:val="eu-ES"/>
              </w:rPr>
            </w:pPr>
            <w:r w:rsidRPr="00A077A8">
              <w:rPr>
                <w:rFonts w:ascii="Segoe UI Symbol" w:eastAsia="MS Gothic" w:hAnsi="Segoe UI Symbol" w:cs="Segoe UI Symbol"/>
                <w:lang w:val="eu-ES"/>
              </w:rPr>
              <w:t>☐</w:t>
            </w:r>
          </w:p>
        </w:tc>
        <w:tc>
          <w:tcPr>
            <w:tcW w:w="4236" w:type="dxa"/>
            <w:tcBorders>
              <w:top w:val="single" w:sz="4" w:space="0" w:color="auto"/>
              <w:left w:val="nil"/>
              <w:bottom w:val="nil"/>
              <w:right w:val="nil"/>
            </w:tcBorders>
          </w:tcPr>
          <w:p w14:paraId="74DEAF78" w14:textId="77777777" w:rsidR="00695E5B" w:rsidRPr="00A077A8" w:rsidRDefault="00695E5B" w:rsidP="009F7853">
            <w:pPr>
              <w:pStyle w:val="Standard"/>
              <w:jc w:val="both"/>
              <w:rPr>
                <w:rFonts w:ascii="Avenir LT 65 Medium" w:hAnsi="Avenir LT 65 Medium" w:cs="Arial"/>
                <w:sz w:val="20"/>
                <w:szCs w:val="20"/>
                <w:lang w:val="eu-ES"/>
              </w:rPr>
            </w:pPr>
            <w:r w:rsidRPr="00A077A8">
              <w:rPr>
                <w:rFonts w:ascii="Avenir LT 65 Medium" w:eastAsia="MS Gothic" w:hAnsi="Avenir LT 65 Medium" w:cs="Times New Roman"/>
                <w:sz w:val="20"/>
                <w:szCs w:val="20"/>
                <w:lang w:val="eu-ES"/>
              </w:rPr>
              <w:t>Jarduerak egiteko beste edozein erakunde publiko edo pribatuk emandako bestelako dirulaguntza edo laguntza ekonomikoek, Udal honek emandakoekin batera, ez dutela jarduera horien azken kostua gainfinantzatzen</w:t>
            </w:r>
          </w:p>
          <w:p w14:paraId="1DFE8E33" w14:textId="77777777" w:rsidR="00695E5B" w:rsidRPr="00A077A8" w:rsidRDefault="00695E5B" w:rsidP="009F7853">
            <w:pPr>
              <w:pStyle w:val="Standard"/>
              <w:jc w:val="both"/>
              <w:rPr>
                <w:rFonts w:ascii="Avenir LT 65 Medium" w:hAnsi="Avenir LT 65 Medium" w:cs="Arial"/>
                <w:sz w:val="20"/>
                <w:szCs w:val="20"/>
                <w:lang w:val="eu-ES"/>
              </w:rPr>
            </w:pPr>
          </w:p>
        </w:tc>
        <w:tc>
          <w:tcPr>
            <w:tcW w:w="4404" w:type="dxa"/>
            <w:tcBorders>
              <w:top w:val="single" w:sz="4" w:space="0" w:color="auto"/>
              <w:left w:val="nil"/>
              <w:bottom w:val="nil"/>
              <w:right w:val="nil"/>
            </w:tcBorders>
          </w:tcPr>
          <w:p w14:paraId="49A1FAE4" w14:textId="77777777" w:rsidR="00695E5B" w:rsidRPr="00A077A8" w:rsidRDefault="00695E5B" w:rsidP="009F7853">
            <w:pPr>
              <w:pStyle w:val="Standard"/>
              <w:jc w:val="both"/>
              <w:rPr>
                <w:rFonts w:ascii="Avenir LT 65 Medium" w:hAnsi="Avenir LT 65 Medium" w:cs="Times New Roman"/>
                <w:sz w:val="20"/>
                <w:szCs w:val="20"/>
                <w:lang w:val="eu-ES"/>
              </w:rPr>
            </w:pPr>
            <w:r w:rsidRPr="00A077A8">
              <w:rPr>
                <w:rFonts w:ascii="Avenir LT 65 Medium" w:eastAsia="MS Gothic" w:hAnsi="Avenir LT 65 Medium" w:cs="Times New Roman"/>
                <w:sz w:val="20"/>
                <w:szCs w:val="20"/>
                <w:lang w:val="eu-ES"/>
              </w:rPr>
              <w:t>Y que</w:t>
            </w:r>
            <w:r w:rsidRPr="00A077A8">
              <w:rPr>
                <w:rFonts w:ascii="Avenir LT 65 Medium" w:hAnsi="Avenir LT 65 Medium" w:cs="Arial"/>
                <w:kern w:val="0"/>
                <w:sz w:val="20"/>
                <w:szCs w:val="20"/>
                <w:lang w:val="eu-ES" w:bidi="ar-SA"/>
              </w:rPr>
              <w:t xml:space="preserve"> </w:t>
            </w:r>
            <w:r w:rsidRPr="00A077A8">
              <w:rPr>
                <w:rFonts w:ascii="Avenir LT 65 Medium" w:hAnsi="Avenir LT 65 Medium" w:cs="Times New Roman"/>
                <w:kern w:val="0"/>
                <w:sz w:val="20"/>
                <w:szCs w:val="20"/>
                <w:lang w:val="eu-ES" w:bidi="ar-SA"/>
              </w:rPr>
              <w:t>la obtención de otras subvenciones o ayudas económicas, procedentes de cualesquiera entidades públicas o privadas, obtenidas para la realización de las mismas actividades subvencionadas por este Ayuntamiento, de forma conjunta, no sobrefinancian el costo final de dichas actividades.</w:t>
            </w:r>
          </w:p>
        </w:tc>
      </w:tr>
    </w:tbl>
    <w:p w14:paraId="61BD4DDA" w14:textId="77777777" w:rsidR="00695E5B" w:rsidRPr="00A077A8" w:rsidRDefault="00695E5B" w:rsidP="00695E5B">
      <w:pPr>
        <w:suppressAutoHyphens w:val="0"/>
        <w:rPr>
          <w:rFonts w:ascii="Avenir LT 65 Medium" w:hAnsi="Avenir LT 65 Medium" w:cs="Arial"/>
          <w:sz w:val="24"/>
          <w:lang w:val="eu-ES"/>
        </w:rPr>
      </w:pPr>
      <w:r w:rsidRPr="00A077A8">
        <w:rPr>
          <w:rFonts w:ascii="Avenir LT 65 Medium" w:hAnsi="Avenir LT 65 Medium" w:cs="Arial"/>
          <w:sz w:val="24"/>
          <w:lang w:val="eu-ES"/>
        </w:rPr>
        <w:br w:type="page"/>
      </w:r>
    </w:p>
    <w:p w14:paraId="36608C7F" w14:textId="77777777" w:rsidR="00695E5B" w:rsidRPr="00A077A8" w:rsidRDefault="00695E5B" w:rsidP="00695E5B">
      <w:pPr>
        <w:jc w:val="both"/>
        <w:rPr>
          <w:rFonts w:ascii="Avenir LT 65 Medium" w:hAnsi="Avenir LT 65 Medium" w:cs="Arial"/>
          <w:sz w:val="24"/>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03"/>
        <w:gridCol w:w="4201"/>
      </w:tblGrid>
      <w:tr w:rsidR="00695E5B" w:rsidRPr="00A077A8" w14:paraId="1975B048" w14:textId="77777777" w:rsidTr="009F7853">
        <w:tc>
          <w:tcPr>
            <w:tcW w:w="4530" w:type="dxa"/>
          </w:tcPr>
          <w:p w14:paraId="30FAB7FC" w14:textId="77777777" w:rsidR="00695E5B" w:rsidRPr="00767ECB" w:rsidRDefault="00695E5B" w:rsidP="00695E5B">
            <w:pPr>
              <w:pStyle w:val="Ttulo2"/>
              <w:numPr>
                <w:ilvl w:val="1"/>
                <w:numId w:val="1"/>
              </w:numPr>
              <w:tabs>
                <w:tab w:val="left" w:pos="2268"/>
                <w:tab w:val="left" w:pos="4253"/>
              </w:tabs>
              <w:ind w:left="0" w:firstLine="0"/>
              <w:rPr>
                <w:rFonts w:ascii="Avenir LT 65 Medium" w:hAnsi="Avenir LT 65 Medium" w:cs="Arial"/>
                <w:szCs w:val="24"/>
                <w:lang w:val="eu-ES"/>
              </w:rPr>
            </w:pPr>
            <w:bookmarkStart w:id="1" w:name="_Hlk103861045"/>
            <w:r w:rsidRPr="009448E3">
              <w:rPr>
                <w:rFonts w:ascii="Avenir LT 65 Medium" w:hAnsi="Avenir LT 65 Medium"/>
                <w:lang w:val="eu-ES"/>
              </w:rPr>
              <w:t>V ERANZKINA</w:t>
            </w:r>
            <w:r w:rsidRPr="00911600">
              <w:rPr>
                <w:rFonts w:ascii="Avenir LT 65 Medium" w:hAnsi="Avenir LT 65 Medium"/>
                <w:lang w:val="eu-ES"/>
              </w:rPr>
              <w:t xml:space="preserve">:  </w:t>
            </w:r>
            <w:r w:rsidRPr="00767ECB">
              <w:rPr>
                <w:rFonts w:ascii="Avenir LT 65 Medium" w:hAnsi="Avenir LT 65 Medium" w:cs="Arial"/>
                <w:szCs w:val="24"/>
                <w:lang w:val="eu-ES"/>
              </w:rPr>
              <w:t>HARTZEKODUNAREN FITXA.</w:t>
            </w:r>
          </w:p>
          <w:p w14:paraId="1D70FBD7" w14:textId="77777777" w:rsidR="00695E5B" w:rsidRPr="00767ECB" w:rsidRDefault="00695E5B" w:rsidP="00695E5B">
            <w:pPr>
              <w:pStyle w:val="Ttulo2"/>
              <w:numPr>
                <w:ilvl w:val="1"/>
                <w:numId w:val="1"/>
              </w:numPr>
              <w:ind w:left="0" w:firstLine="0"/>
              <w:rPr>
                <w:rFonts w:ascii="Avenir LT 65 Medium" w:hAnsi="Avenir LT 65 Medium" w:cs="Arial"/>
                <w:spacing w:val="-6"/>
                <w:szCs w:val="24"/>
                <w:lang w:val="eu-ES"/>
              </w:rPr>
            </w:pPr>
            <w:r w:rsidRPr="00767ECB">
              <w:rPr>
                <w:rFonts w:ascii="Avenir LT 65 Medium" w:hAnsi="Avenir LT 65 Medium" w:cs="Arial"/>
                <w:spacing w:val="-6"/>
                <w:szCs w:val="24"/>
                <w:lang w:val="eu-ES"/>
              </w:rPr>
              <w:t xml:space="preserve">HIRUGARRENAK BETE </w:t>
            </w:r>
            <w:r>
              <w:rPr>
                <w:rFonts w:ascii="Avenir LT 65 Medium" w:hAnsi="Avenir LT 65 Medium" w:cs="Arial"/>
                <w:spacing w:val="-6"/>
                <w:szCs w:val="24"/>
                <w:lang w:val="eu-ES"/>
              </w:rPr>
              <w:br/>
            </w:r>
            <w:r w:rsidRPr="00767ECB">
              <w:rPr>
                <w:rFonts w:ascii="Avenir LT 65 Medium" w:hAnsi="Avenir LT 65 Medium" w:cs="Arial"/>
                <w:spacing w:val="-6"/>
                <w:szCs w:val="24"/>
                <w:lang w:val="eu-ES"/>
              </w:rPr>
              <w:t>BEHARREKO DATUAK</w:t>
            </w:r>
          </w:p>
        </w:tc>
        <w:tc>
          <w:tcPr>
            <w:tcW w:w="4531" w:type="dxa"/>
          </w:tcPr>
          <w:p w14:paraId="127A30EA" w14:textId="77777777" w:rsidR="00695E5B" w:rsidRPr="009448E3" w:rsidRDefault="00695E5B" w:rsidP="00695E5B">
            <w:pPr>
              <w:pStyle w:val="Ttulo2"/>
              <w:numPr>
                <w:ilvl w:val="1"/>
                <w:numId w:val="1"/>
              </w:numPr>
              <w:ind w:left="0" w:firstLine="0"/>
              <w:rPr>
                <w:rFonts w:ascii="Avenir LT 65 Medium" w:hAnsi="Avenir LT 65 Medium" w:cs="Arial"/>
                <w:szCs w:val="24"/>
                <w:lang w:val="eu-ES"/>
              </w:rPr>
            </w:pPr>
            <w:r>
              <w:rPr>
                <w:rFonts w:ascii="Avenir LT 65 Medium" w:hAnsi="Avenir LT 65 Medium"/>
                <w:lang w:val="eu-ES"/>
              </w:rPr>
              <w:t xml:space="preserve">ANEXO </w:t>
            </w:r>
            <w:r w:rsidRPr="009448E3">
              <w:rPr>
                <w:rFonts w:ascii="Avenir LT 65 Medium" w:hAnsi="Avenir LT 65 Medium"/>
                <w:lang w:val="eu-ES"/>
              </w:rPr>
              <w:t xml:space="preserve">V:  </w:t>
            </w:r>
            <w:r w:rsidRPr="009448E3">
              <w:rPr>
                <w:rFonts w:ascii="Avenir LT 65 Medium" w:hAnsi="Avenir LT 65 Medium" w:cs="Arial"/>
                <w:szCs w:val="24"/>
                <w:lang w:val="eu-ES"/>
              </w:rPr>
              <w:t>MODELO DE FICHA DE ACREEDOR</w:t>
            </w:r>
          </w:p>
          <w:p w14:paraId="74B33142" w14:textId="77777777" w:rsidR="00695E5B" w:rsidRPr="00767ECB" w:rsidRDefault="00695E5B" w:rsidP="009F7853">
            <w:pPr>
              <w:jc w:val="center"/>
              <w:rPr>
                <w:rFonts w:ascii="Avenir LT 65 Medium" w:hAnsi="Avenir LT 65 Medium"/>
                <w:b/>
                <w:sz w:val="24"/>
                <w:szCs w:val="24"/>
                <w:lang w:val="eu-ES"/>
              </w:rPr>
            </w:pPr>
            <w:r w:rsidRPr="00767ECB">
              <w:rPr>
                <w:rFonts w:ascii="Avenir LT 65 Medium" w:eastAsia="Arial Unicode MS" w:hAnsi="Avenir LT 65 Medium" w:cs="Arial"/>
                <w:b/>
                <w:sz w:val="24"/>
                <w:szCs w:val="24"/>
                <w:lang w:val="eu-ES"/>
              </w:rPr>
              <w:t xml:space="preserve">DATOS A RELLENAR </w:t>
            </w:r>
            <w:r>
              <w:rPr>
                <w:rFonts w:ascii="Avenir LT 65 Medium" w:eastAsia="Arial Unicode MS" w:hAnsi="Avenir LT 65 Medium" w:cs="Arial"/>
                <w:b/>
                <w:sz w:val="24"/>
                <w:szCs w:val="24"/>
                <w:lang w:val="eu-ES"/>
              </w:rPr>
              <w:br/>
            </w:r>
            <w:r w:rsidRPr="00767ECB">
              <w:rPr>
                <w:rFonts w:ascii="Avenir LT 65 Medium" w:eastAsia="Arial Unicode MS" w:hAnsi="Avenir LT 65 Medium" w:cs="Arial"/>
                <w:b/>
                <w:sz w:val="24"/>
                <w:szCs w:val="24"/>
                <w:lang w:val="eu-ES"/>
              </w:rPr>
              <w:t>POR EL TERCERO</w:t>
            </w:r>
          </w:p>
        </w:tc>
      </w:tr>
    </w:tbl>
    <w:p w14:paraId="52F88502" w14:textId="77777777" w:rsidR="00695E5B" w:rsidRPr="00767ECB" w:rsidRDefault="00695E5B" w:rsidP="00695E5B">
      <w:pPr>
        <w:pStyle w:val="Ttulo2"/>
        <w:numPr>
          <w:ilvl w:val="1"/>
          <w:numId w:val="1"/>
        </w:numPr>
        <w:ind w:left="0" w:firstLine="0"/>
        <w:rPr>
          <w:rFonts w:ascii="Avenir LT 65 Medium" w:hAnsi="Avenir LT 65 Medium" w:cs="Arial"/>
          <w:sz w:val="16"/>
          <w:szCs w:val="16"/>
          <w:lang w:val="eu-ES"/>
        </w:rPr>
      </w:pPr>
    </w:p>
    <w:tbl>
      <w:tblPr>
        <w:tblW w:w="9209" w:type="dxa"/>
        <w:tblLayout w:type="fixed"/>
        <w:tblCellMar>
          <w:left w:w="10" w:type="dxa"/>
          <w:right w:w="10" w:type="dxa"/>
        </w:tblCellMar>
        <w:tblLook w:val="04A0" w:firstRow="1" w:lastRow="0" w:firstColumn="1" w:lastColumn="0" w:noHBand="0" w:noVBand="1"/>
      </w:tblPr>
      <w:tblGrid>
        <w:gridCol w:w="9209"/>
      </w:tblGrid>
      <w:tr w:rsidR="00695E5B" w:rsidRPr="00A077A8" w14:paraId="0435AF08" w14:textId="77777777" w:rsidTr="009F7853">
        <w:trPr>
          <w:trHeight w:val="397"/>
        </w:trPr>
        <w:tc>
          <w:tcPr>
            <w:tcW w:w="9209"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bookmarkEnd w:id="1"/>
          <w:p w14:paraId="2313892D" w14:textId="77777777" w:rsidR="00695E5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lang w:val="eu-ES"/>
              </w:rPr>
              <w:t>KONTUAREN TITULARRAREN DATUAK</w:t>
            </w:r>
          </w:p>
          <w:p w14:paraId="3F8248F5" w14:textId="77777777" w:rsidR="00695E5B" w:rsidRPr="00767EC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lang w:val="eu-ES"/>
              </w:rPr>
              <w:t>DATOS DEL TITULAR DE LA CUENTA</w:t>
            </w:r>
          </w:p>
        </w:tc>
      </w:tr>
    </w:tbl>
    <w:p w14:paraId="1A887916"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tbl>
      <w:tblPr>
        <w:tblW w:w="9209" w:type="dxa"/>
        <w:tblCellMar>
          <w:left w:w="10" w:type="dxa"/>
          <w:right w:w="10" w:type="dxa"/>
        </w:tblCellMar>
        <w:tblLook w:val="04A0" w:firstRow="1" w:lastRow="0" w:firstColumn="1" w:lastColumn="0" w:noHBand="0" w:noVBand="1"/>
      </w:tblPr>
      <w:tblGrid>
        <w:gridCol w:w="988"/>
        <w:gridCol w:w="567"/>
        <w:gridCol w:w="233"/>
        <w:gridCol w:w="1440"/>
        <w:gridCol w:w="1001"/>
        <w:gridCol w:w="2096"/>
        <w:gridCol w:w="519"/>
        <w:gridCol w:w="44"/>
        <w:gridCol w:w="698"/>
        <w:gridCol w:w="236"/>
        <w:gridCol w:w="1387"/>
      </w:tblGrid>
      <w:tr w:rsidR="00695E5B" w:rsidRPr="00A077A8" w14:paraId="159AC3EB" w14:textId="77777777" w:rsidTr="009F7853">
        <w:trPr>
          <w:trHeight w:val="457"/>
        </w:trPr>
        <w:tc>
          <w:tcPr>
            <w:tcW w:w="1788" w:type="dxa"/>
            <w:gridSpan w:val="3"/>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0099F6CB"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2D9D8D42" w14:textId="77777777" w:rsidR="00695E5B" w:rsidRPr="00A077A8" w:rsidRDefault="00695E5B" w:rsidP="009F7853">
            <w:pPr>
              <w:rPr>
                <w:rFonts w:ascii="Avenir LT 65 Medium" w:hAnsi="Avenir LT 65 Medium"/>
                <w:sz w:val="16"/>
                <w:szCs w:val="16"/>
                <w:lang w:val="eu-ES"/>
              </w:rPr>
            </w:pPr>
            <w:r w:rsidRPr="00A077A8">
              <w:rPr>
                <w:rFonts w:ascii="Avenir LT 65 Medium" w:hAnsi="Avenir LT 65 Medium" w:cs="Arial"/>
                <w:sz w:val="16"/>
                <w:szCs w:val="16"/>
                <w:lang w:val="eu-ES"/>
              </w:rPr>
              <w:t xml:space="preserve">Nombre      </w:t>
            </w:r>
          </w:p>
        </w:tc>
        <w:tc>
          <w:tcPr>
            <w:tcW w:w="5056" w:type="dxa"/>
            <w:gridSpan w:val="4"/>
            <w:tcBorders>
              <w:top w:val="single" w:sz="4" w:space="0" w:color="000000"/>
              <w:left w:val="single" w:sz="4" w:space="0" w:color="auto"/>
              <w:bottom w:val="single" w:sz="4" w:space="0" w:color="000000"/>
              <w:right w:val="single" w:sz="4" w:space="0" w:color="000000"/>
            </w:tcBorders>
            <w:vAlign w:val="center"/>
          </w:tcPr>
          <w:p w14:paraId="1040E9B5"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c>
          <w:tcPr>
            <w:tcW w:w="742" w:type="dxa"/>
            <w:gridSpan w:val="2"/>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255283BC"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IFZ:</w:t>
            </w:r>
          </w:p>
          <w:p w14:paraId="69947D40"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NIF:</w:t>
            </w:r>
          </w:p>
        </w:tc>
        <w:tc>
          <w:tcPr>
            <w:tcW w:w="1623" w:type="dxa"/>
            <w:gridSpan w:val="2"/>
            <w:tcBorders>
              <w:top w:val="single" w:sz="4" w:space="0" w:color="000000"/>
              <w:left w:val="single" w:sz="4" w:space="0" w:color="auto"/>
              <w:bottom w:val="single" w:sz="4" w:space="0" w:color="000000"/>
              <w:right w:val="single" w:sz="4" w:space="0" w:color="000000"/>
            </w:tcBorders>
            <w:vAlign w:val="center"/>
          </w:tcPr>
          <w:p w14:paraId="0096006B"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r>
      <w:tr w:rsidR="00695E5B" w:rsidRPr="00A077A8" w14:paraId="51BEC8C7" w14:textId="77777777" w:rsidTr="009F7853">
        <w:trPr>
          <w:trHeight w:val="457"/>
        </w:trPr>
        <w:tc>
          <w:tcPr>
            <w:tcW w:w="988" w:type="dxa"/>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6D5AC6F1"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Helbidea:</w:t>
            </w:r>
          </w:p>
          <w:p w14:paraId="4E8EF636"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Dirección:</w:t>
            </w:r>
          </w:p>
        </w:tc>
        <w:tc>
          <w:tcPr>
            <w:tcW w:w="8221" w:type="dxa"/>
            <w:gridSpan w:val="10"/>
            <w:tcBorders>
              <w:top w:val="single" w:sz="4" w:space="0" w:color="000000"/>
              <w:left w:val="single" w:sz="4" w:space="0" w:color="auto"/>
              <w:bottom w:val="single" w:sz="4" w:space="0" w:color="000000"/>
              <w:right w:val="single" w:sz="4" w:space="0" w:color="000000"/>
            </w:tcBorders>
            <w:vAlign w:val="center"/>
          </w:tcPr>
          <w:p w14:paraId="5D885201"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r>
      <w:tr w:rsidR="00695E5B" w:rsidRPr="00A077A8" w14:paraId="567C9B74" w14:textId="77777777" w:rsidTr="009F7853">
        <w:trPr>
          <w:trHeight w:val="379"/>
        </w:trPr>
        <w:tc>
          <w:tcPr>
            <w:tcW w:w="988" w:type="dxa"/>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1F296106"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Udalerria:</w:t>
            </w:r>
          </w:p>
          <w:p w14:paraId="117BD7C8"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Población:</w:t>
            </w:r>
          </w:p>
        </w:tc>
        <w:tc>
          <w:tcPr>
            <w:tcW w:w="2240" w:type="dxa"/>
            <w:gridSpan w:val="3"/>
            <w:tcBorders>
              <w:top w:val="single" w:sz="4" w:space="0" w:color="000000"/>
              <w:left w:val="single" w:sz="4" w:space="0" w:color="auto"/>
              <w:bottom w:val="single" w:sz="4" w:space="0" w:color="000000"/>
              <w:right w:val="single" w:sz="4" w:space="0" w:color="000000"/>
            </w:tcBorders>
            <w:vAlign w:val="center"/>
          </w:tcPr>
          <w:p w14:paraId="5711DAC3"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c>
          <w:tcPr>
            <w:tcW w:w="1001" w:type="dxa"/>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63025323"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Probintzia:</w:t>
            </w:r>
          </w:p>
          <w:p w14:paraId="6B3C5FEC"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Provincia:</w:t>
            </w:r>
          </w:p>
        </w:tc>
        <w:tc>
          <w:tcPr>
            <w:tcW w:w="2096" w:type="dxa"/>
            <w:tcBorders>
              <w:top w:val="single" w:sz="4" w:space="0" w:color="000000"/>
              <w:left w:val="single" w:sz="4" w:space="0" w:color="auto"/>
              <w:bottom w:val="single" w:sz="4" w:space="0" w:color="000000"/>
              <w:right w:val="single" w:sz="4" w:space="0" w:color="000000"/>
            </w:tcBorders>
            <w:vAlign w:val="center"/>
          </w:tcPr>
          <w:p w14:paraId="0638C465"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c>
          <w:tcPr>
            <w:tcW w:w="563" w:type="dxa"/>
            <w:gridSpan w:val="2"/>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4AD2FA48"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PK:</w:t>
            </w:r>
          </w:p>
          <w:p w14:paraId="1AD880B6"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CP:</w:t>
            </w:r>
          </w:p>
        </w:tc>
        <w:tc>
          <w:tcPr>
            <w:tcW w:w="2321" w:type="dxa"/>
            <w:gridSpan w:val="3"/>
            <w:tcBorders>
              <w:top w:val="single" w:sz="4" w:space="0" w:color="000000"/>
              <w:left w:val="single" w:sz="4" w:space="0" w:color="auto"/>
              <w:bottom w:val="single" w:sz="4" w:space="0" w:color="000000"/>
              <w:right w:val="single" w:sz="4" w:space="0" w:color="000000"/>
            </w:tcBorders>
            <w:vAlign w:val="center"/>
          </w:tcPr>
          <w:p w14:paraId="7ECE96D0"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r>
      <w:tr w:rsidR="00695E5B" w:rsidRPr="00A077A8" w14:paraId="3327E260" w14:textId="77777777" w:rsidTr="009F7853">
        <w:trPr>
          <w:trHeight w:val="457"/>
        </w:trPr>
        <w:tc>
          <w:tcPr>
            <w:tcW w:w="1555" w:type="dxa"/>
            <w:gridSpan w:val="2"/>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05648E95"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Posta elektronikoa:</w:t>
            </w:r>
          </w:p>
          <w:p w14:paraId="7DBE8AA5"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Email:</w:t>
            </w:r>
          </w:p>
        </w:tc>
        <w:tc>
          <w:tcPr>
            <w:tcW w:w="5289" w:type="dxa"/>
            <w:gridSpan w:val="5"/>
            <w:tcBorders>
              <w:top w:val="single" w:sz="4" w:space="0" w:color="000000"/>
              <w:left w:val="single" w:sz="4" w:space="0" w:color="auto"/>
              <w:bottom w:val="single" w:sz="4" w:space="0" w:color="000000"/>
              <w:right w:val="single" w:sz="4" w:space="0" w:color="auto"/>
            </w:tcBorders>
            <w:vAlign w:val="center"/>
          </w:tcPr>
          <w:p w14:paraId="11D9D5B4"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c>
          <w:tcPr>
            <w:tcW w:w="978" w:type="dxa"/>
            <w:gridSpan w:val="3"/>
            <w:tcBorders>
              <w:top w:val="single" w:sz="4" w:space="0" w:color="000000"/>
              <w:left w:val="single" w:sz="4" w:space="0" w:color="auto"/>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6CE8144F"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Telefonoa:</w:t>
            </w:r>
          </w:p>
          <w:p w14:paraId="1E600433"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Telefono:</w:t>
            </w:r>
          </w:p>
        </w:tc>
        <w:tc>
          <w:tcPr>
            <w:tcW w:w="1387" w:type="dxa"/>
            <w:tcBorders>
              <w:top w:val="single" w:sz="4" w:space="0" w:color="000000"/>
              <w:left w:val="single" w:sz="4" w:space="0" w:color="auto"/>
              <w:bottom w:val="single" w:sz="4" w:space="0" w:color="000000"/>
              <w:right w:val="single" w:sz="4" w:space="0" w:color="000000"/>
            </w:tcBorders>
            <w:vAlign w:val="center"/>
          </w:tcPr>
          <w:p w14:paraId="648DE8C6" w14:textId="77777777" w:rsidR="00695E5B" w:rsidRPr="00A077A8" w:rsidRDefault="00695E5B" w:rsidP="009F7853">
            <w:pPr>
              <w:tabs>
                <w:tab w:val="center" w:pos="4500"/>
              </w:tabs>
              <w:jc w:val="both"/>
              <w:rPr>
                <w:rFonts w:ascii="Avenir LT 65 Medium" w:eastAsia="Arial Unicode MS" w:hAnsi="Avenir LT 65 Medium" w:cs="Arial Unicode MS"/>
                <w:sz w:val="24"/>
                <w:szCs w:val="24"/>
                <w:lang w:val="eu-ES"/>
              </w:rPr>
            </w:pPr>
          </w:p>
        </w:tc>
      </w:tr>
    </w:tbl>
    <w:p w14:paraId="1C244CAD" w14:textId="77777777" w:rsidR="00695E5B" w:rsidRPr="00A077A8" w:rsidRDefault="00695E5B" w:rsidP="00695E5B">
      <w:pPr>
        <w:tabs>
          <w:tab w:val="center" w:pos="4500"/>
        </w:tabs>
        <w:rPr>
          <w:rFonts w:ascii="Avenir LT 65 Medium" w:eastAsia="Arial Unicode MS" w:hAnsi="Avenir LT 65 Medium" w:cs="Arial Unicode MS"/>
          <w:sz w:val="12"/>
          <w:szCs w:val="12"/>
          <w:u w:val="single"/>
          <w:lang w:val="eu-ES"/>
        </w:rPr>
      </w:pPr>
    </w:p>
    <w:tbl>
      <w:tblPr>
        <w:tblW w:w="9192" w:type="dxa"/>
        <w:tblBorders>
          <w:top w:val="single" w:sz="4" w:space="0" w:color="000000"/>
          <w:left w:val="single" w:sz="4" w:space="0" w:color="auto"/>
          <w:bottom w:val="single" w:sz="4" w:space="0" w:color="000000"/>
          <w:right w:val="single" w:sz="4" w:space="0" w:color="000000"/>
        </w:tblBorders>
        <w:tblCellMar>
          <w:left w:w="10" w:type="dxa"/>
          <w:right w:w="10" w:type="dxa"/>
        </w:tblCellMar>
        <w:tblLook w:val="04A0" w:firstRow="1" w:lastRow="0" w:firstColumn="1" w:lastColumn="0" w:noHBand="0" w:noVBand="1"/>
      </w:tblPr>
      <w:tblGrid>
        <w:gridCol w:w="9192"/>
      </w:tblGrid>
      <w:tr w:rsidR="00695E5B" w:rsidRPr="00A077A8" w14:paraId="1984EA02" w14:textId="77777777" w:rsidTr="009F7853">
        <w:trPr>
          <w:trHeight w:val="425"/>
        </w:trPr>
        <w:tc>
          <w:tcPr>
            <w:tcW w:w="9192" w:type="dxa"/>
            <w:shd w:val="clear" w:color="auto" w:fill="E2EFD9"/>
            <w:vAlign w:val="center"/>
          </w:tcPr>
          <w:p w14:paraId="379E4D7C" w14:textId="77777777" w:rsidR="00695E5B" w:rsidRPr="00767EC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lang w:val="eu-ES"/>
              </w:rPr>
              <w:t>HELBIDERATZEKO BAIMENA</w:t>
            </w:r>
          </w:p>
          <w:p w14:paraId="4F0F5035" w14:textId="77777777" w:rsidR="00695E5B" w:rsidRPr="00767EC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lang w:val="eu-ES"/>
              </w:rPr>
              <w:t>CONSENTIMIENTO PARA LA DOMICILIACIÓN</w:t>
            </w:r>
          </w:p>
        </w:tc>
      </w:tr>
    </w:tbl>
    <w:p w14:paraId="1B11FFA8"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u w:val="single"/>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
        <w:gridCol w:w="3855"/>
        <w:gridCol w:w="193"/>
        <w:gridCol w:w="4042"/>
      </w:tblGrid>
      <w:tr w:rsidR="00695E5B" w:rsidRPr="00A077A8" w14:paraId="3FF93FB9" w14:textId="77777777" w:rsidTr="009F7853">
        <w:tc>
          <w:tcPr>
            <w:tcW w:w="4530" w:type="dxa"/>
            <w:gridSpan w:val="2"/>
          </w:tcPr>
          <w:p w14:paraId="1C899AF6"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Behean sinatzen duenak</w:t>
            </w:r>
          </w:p>
        </w:tc>
        <w:tc>
          <w:tcPr>
            <w:tcW w:w="4531" w:type="dxa"/>
            <w:gridSpan w:val="2"/>
          </w:tcPr>
          <w:p w14:paraId="660A9B6B"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El abajo firmante:</w:t>
            </w:r>
          </w:p>
        </w:tc>
      </w:tr>
      <w:tr w:rsidR="00695E5B" w:rsidRPr="00A077A8" w14:paraId="1703704A" w14:textId="77777777" w:rsidTr="009F7853">
        <w:tc>
          <w:tcPr>
            <w:tcW w:w="421" w:type="dxa"/>
          </w:tcPr>
          <w:p w14:paraId="580E6C9B"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hAnsi="Avenir LT 65 Medium"/>
                <w:noProof/>
                <w:lang w:eastAsia="es-ES"/>
              </w:rPr>
              <mc:AlternateContent>
                <mc:Choice Requires="wps">
                  <w:drawing>
                    <wp:anchor distT="0" distB="0" distL="114300" distR="114300" simplePos="0" relativeHeight="251661312" behindDoc="0" locked="0" layoutInCell="1" allowOverlap="1" wp14:anchorId="1115957B" wp14:editId="041451ED">
                      <wp:simplePos x="0" y="0"/>
                      <wp:positionH relativeFrom="column">
                        <wp:posOffset>-24130</wp:posOffset>
                      </wp:positionH>
                      <wp:positionV relativeFrom="paragraph">
                        <wp:posOffset>57150</wp:posOffset>
                      </wp:positionV>
                      <wp:extent cx="182880" cy="205105"/>
                      <wp:effectExtent l="19050" t="19050" r="26670" b="23495"/>
                      <wp:wrapNone/>
                      <wp:docPr id="14" name="Forma lib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1EE50BBD" w14:textId="77777777" w:rsidR="001B6C7D" w:rsidRDefault="001B6C7D"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1115957B" id="Forma libre 14" o:spid="_x0000_s1031" style="position:absolute;left:0;text-align:left;margin-left:-1.9pt;margin-top:4.5pt;width:14.4pt;height:1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1EE50BBD" w14:textId="77777777" w:rsidR="001B6C7D" w:rsidRDefault="001B6C7D" w:rsidP="00695E5B"/>
                        </w:txbxContent>
                      </v:textbox>
                    </v:shape>
                  </w:pict>
                </mc:Fallback>
              </mc:AlternateContent>
            </w:r>
          </w:p>
        </w:tc>
        <w:tc>
          <w:tcPr>
            <w:tcW w:w="4320" w:type="dxa"/>
            <w:gridSpan w:val="2"/>
          </w:tcPr>
          <w:p w14:paraId="3C694C54"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Dokumentu hau sinatuz, bere gain hartzen du Banku-kontua eta finantza-erakundea identifikatzen dituzten datu zehatzen (orokorrak zein bankukoak) ardura eta, beraz, Sestaoko Udala salbuetsi egiten du horietan egindako akats edo omisioetatik eratorritako edozein erantzukizunetik</w:t>
            </w:r>
          </w:p>
        </w:tc>
        <w:tc>
          <w:tcPr>
            <w:tcW w:w="4320" w:type="dxa"/>
          </w:tcPr>
          <w:p w14:paraId="2EA1FA13"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hAnsi="Avenir LT 65 Medium"/>
                <w:noProof/>
                <w:lang w:val="eu-ES" w:eastAsia="es-ES"/>
              </w:rPr>
              <w:t>Se responsabiliza de los datos detallados, tanto generales como bancarios, que identifican la cuenta bancaria y la entidad financiera exonerando al Ayuntamiento de Sestao de cualquier responsabilidad derivada de tales errores y omisiones</w:t>
            </w:r>
            <w:r w:rsidRPr="00A077A8">
              <w:rPr>
                <w:rFonts w:ascii="Avenir LT 65 Medium" w:eastAsia="Arial Unicode MS" w:hAnsi="Avenir LT 65 Medium" w:cs="Arial Unicode MS"/>
                <w:lang w:val="eu-ES"/>
              </w:rPr>
              <w:t>.</w:t>
            </w:r>
          </w:p>
        </w:tc>
      </w:tr>
    </w:tbl>
    <w:p w14:paraId="79F781FF" w14:textId="77777777" w:rsidR="00695E5B" w:rsidRPr="00A077A8" w:rsidRDefault="00695E5B" w:rsidP="00695E5B">
      <w:pPr>
        <w:pBdr>
          <w:top w:val="single" w:sz="4" w:space="1" w:color="auto"/>
          <w:left w:val="single" w:sz="4" w:space="4" w:color="auto"/>
          <w:bottom w:val="single" w:sz="4" w:space="1" w:color="auto"/>
          <w:right w:val="single" w:sz="4" w:space="4" w:color="auto"/>
        </w:pBdr>
        <w:shd w:val="clear" w:color="auto" w:fill="AEAAAA" w:themeFill="background2" w:themeFillShade="BF"/>
        <w:tabs>
          <w:tab w:val="center" w:pos="4500"/>
        </w:tabs>
        <w:jc w:val="center"/>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Data eta kontuaren titularraren (elkartearen ordezkariaren) sinadura</w:t>
      </w:r>
    </w:p>
    <w:p w14:paraId="27431FE8" w14:textId="77777777" w:rsidR="00695E5B" w:rsidRPr="00A077A8" w:rsidRDefault="00695E5B" w:rsidP="00695E5B">
      <w:pPr>
        <w:pBdr>
          <w:top w:val="single" w:sz="4" w:space="1" w:color="auto"/>
          <w:left w:val="single" w:sz="4" w:space="4" w:color="auto"/>
          <w:bottom w:val="single" w:sz="4" w:space="1" w:color="auto"/>
          <w:right w:val="single" w:sz="4" w:space="4" w:color="auto"/>
        </w:pBdr>
        <w:shd w:val="clear" w:color="auto" w:fill="AEAAAA" w:themeFill="background2" w:themeFillShade="BF"/>
        <w:tabs>
          <w:tab w:val="center" w:pos="4500"/>
        </w:tabs>
        <w:jc w:val="center"/>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Fecha y firma del (representante de la entidad) titular de la cuenta</w:t>
      </w:r>
    </w:p>
    <w:p w14:paraId="552BBBF4" w14:textId="77777777" w:rsidR="00695E5B" w:rsidRPr="00A077A8" w:rsidRDefault="00695E5B" w:rsidP="00695E5B">
      <w:pPr>
        <w:tabs>
          <w:tab w:val="center" w:pos="4500"/>
        </w:tabs>
        <w:jc w:val="center"/>
        <w:rPr>
          <w:rFonts w:ascii="Avenir LT 65 Medium" w:eastAsia="Arial Unicode MS" w:hAnsi="Avenir LT 65 Medium" w:cs="Arial Unicode MS"/>
          <w:lang w:val="eu-ES"/>
        </w:rPr>
      </w:pPr>
    </w:p>
    <w:p w14:paraId="09D67415" w14:textId="77777777" w:rsidR="00695E5B" w:rsidRPr="00A077A8" w:rsidRDefault="00695E5B" w:rsidP="00695E5B">
      <w:pPr>
        <w:tabs>
          <w:tab w:val="center" w:pos="4500"/>
        </w:tabs>
        <w:jc w:val="center"/>
        <w:rPr>
          <w:rFonts w:ascii="Avenir LT 65 Medium" w:eastAsia="Arial Unicode MS" w:hAnsi="Avenir LT 65 Medium" w:cs="Arial Unicode MS"/>
          <w:lang w:val="eu-ES"/>
        </w:rPr>
      </w:pPr>
    </w:p>
    <w:p w14:paraId="03300773"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p w14:paraId="649A74A2"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p w14:paraId="14794AFD"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p w14:paraId="0C3E981E"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tbl>
      <w:tblPr>
        <w:tblW w:w="9493" w:type="dxa"/>
        <w:tblCellMar>
          <w:left w:w="10" w:type="dxa"/>
          <w:right w:w="10" w:type="dxa"/>
        </w:tblCellMar>
        <w:tblLook w:val="04A0" w:firstRow="1" w:lastRow="0" w:firstColumn="1" w:lastColumn="0" w:noHBand="0" w:noVBand="1"/>
      </w:tblPr>
      <w:tblGrid>
        <w:gridCol w:w="9493"/>
      </w:tblGrid>
      <w:tr w:rsidR="00695E5B" w:rsidRPr="00A077A8" w14:paraId="49E37372" w14:textId="77777777" w:rsidTr="009F7853">
        <w:trPr>
          <w:trHeight w:val="425"/>
        </w:trPr>
        <w:tc>
          <w:tcPr>
            <w:tcW w:w="9493"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hideMark/>
          </w:tcPr>
          <w:p w14:paraId="585E5FF5" w14:textId="77777777" w:rsidR="00695E5B" w:rsidRPr="00767ECB" w:rsidRDefault="00695E5B" w:rsidP="009F7853">
            <w:pPr>
              <w:tabs>
                <w:tab w:val="center" w:pos="4500"/>
              </w:tabs>
              <w:rPr>
                <w:rFonts w:ascii="Avenir LT 65 Medium" w:eastAsia="Arial Unicode MS" w:hAnsi="Avenir LT 65 Medium" w:cs="Arial Unicode MS"/>
                <w:lang w:val="eu-ES"/>
              </w:rPr>
            </w:pPr>
            <w:r w:rsidRPr="00767ECB">
              <w:rPr>
                <w:rFonts w:ascii="Avenir LT 65 Medium" w:eastAsia="Arial Unicode MS" w:hAnsi="Avenir LT 65 Medium" w:cs="Arial Unicode MS"/>
                <w:caps/>
                <w:lang w:val="eu-ES"/>
              </w:rPr>
              <w:t>Banku-erakundeak</w:t>
            </w:r>
            <w:r w:rsidRPr="00767ECB">
              <w:rPr>
                <w:rFonts w:ascii="Avenir LT 65 Medium" w:eastAsia="Arial Unicode MS" w:hAnsi="Avenir LT 65 Medium" w:cs="Arial Unicode MS"/>
                <w:lang w:val="eu-ES"/>
              </w:rPr>
              <w:t xml:space="preserve"> BETE BEHARREKO DATUAK </w:t>
            </w:r>
          </w:p>
          <w:p w14:paraId="37942886" w14:textId="77777777" w:rsidR="00695E5B" w:rsidRPr="00A077A8" w:rsidRDefault="00695E5B" w:rsidP="009F7853">
            <w:pPr>
              <w:tabs>
                <w:tab w:val="center" w:pos="4500"/>
              </w:tabs>
              <w:rPr>
                <w:rFonts w:ascii="Avenir LT 65 Medium" w:eastAsia="Arial Unicode MS" w:hAnsi="Avenir LT 65 Medium" w:cs="Arial Unicode MS"/>
                <w:b/>
                <w:lang w:val="eu-ES"/>
              </w:rPr>
            </w:pPr>
            <w:r w:rsidRPr="00767ECB">
              <w:rPr>
                <w:rFonts w:ascii="Avenir LT 65 Medium" w:eastAsia="Arial Unicode MS" w:hAnsi="Avenir LT 65 Medium" w:cs="Arial Unicode MS"/>
                <w:lang w:val="eu-ES"/>
              </w:rPr>
              <w:t>DATOS A CUMPLIMENTAR POR LA ENTIDAD BANCARIA</w:t>
            </w:r>
          </w:p>
        </w:tc>
      </w:tr>
    </w:tbl>
    <w:p w14:paraId="35D0C34B" w14:textId="77777777" w:rsidR="00695E5B" w:rsidRPr="00A077A8" w:rsidRDefault="00695E5B" w:rsidP="00695E5B">
      <w:pPr>
        <w:tabs>
          <w:tab w:val="center" w:pos="4500"/>
        </w:tabs>
        <w:jc w:val="center"/>
        <w:rPr>
          <w:rFonts w:ascii="Avenir LT 65 Medium" w:eastAsia="Arial Unicode MS" w:hAnsi="Avenir LT 65 Medium" w:cs="Arial Unicode MS"/>
          <w:sz w:val="12"/>
          <w:szCs w:val="12"/>
          <w:lang w:val="eu-ES"/>
        </w:rPr>
      </w:pPr>
    </w:p>
    <w:tbl>
      <w:tblPr>
        <w:tblW w:w="9493" w:type="dxa"/>
        <w:tblCellMar>
          <w:left w:w="10" w:type="dxa"/>
          <w:right w:w="10" w:type="dxa"/>
        </w:tblCellMar>
        <w:tblLook w:val="04A0" w:firstRow="1" w:lastRow="0" w:firstColumn="1" w:lastColumn="0" w:noHBand="0" w:noVBand="1"/>
      </w:tblPr>
      <w:tblGrid>
        <w:gridCol w:w="395"/>
        <w:gridCol w:w="396"/>
        <w:gridCol w:w="395"/>
        <w:gridCol w:w="396"/>
        <w:gridCol w:w="177"/>
        <w:gridCol w:w="218"/>
        <w:gridCol w:w="396"/>
        <w:gridCol w:w="395"/>
        <w:gridCol w:w="396"/>
        <w:gridCol w:w="395"/>
        <w:gridCol w:w="396"/>
        <w:gridCol w:w="395"/>
        <w:gridCol w:w="396"/>
        <w:gridCol w:w="396"/>
        <w:gridCol w:w="395"/>
        <w:gridCol w:w="396"/>
        <w:gridCol w:w="395"/>
        <w:gridCol w:w="396"/>
        <w:gridCol w:w="395"/>
        <w:gridCol w:w="396"/>
        <w:gridCol w:w="395"/>
        <w:gridCol w:w="396"/>
        <w:gridCol w:w="395"/>
        <w:gridCol w:w="396"/>
        <w:gridCol w:w="396"/>
      </w:tblGrid>
      <w:tr w:rsidR="00695E5B" w:rsidRPr="00A077A8" w14:paraId="73151626" w14:textId="77777777" w:rsidTr="009F7853">
        <w:trPr>
          <w:trHeight w:val="457"/>
        </w:trPr>
        <w:tc>
          <w:tcPr>
            <w:tcW w:w="9493" w:type="dxa"/>
            <w:gridSpan w:val="2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E0D6C9" w14:textId="77777777" w:rsidR="00695E5B" w:rsidRPr="00A077A8" w:rsidRDefault="00695E5B" w:rsidP="009F7853">
            <w:pPr>
              <w:rPr>
                <w:rFonts w:ascii="Avenir LT 65 Medium" w:hAnsi="Avenir LT 65 Medium" w:cs="Arial"/>
                <w:lang w:val="eu-ES"/>
              </w:rPr>
            </w:pPr>
            <w:r w:rsidRPr="00A077A8">
              <w:rPr>
                <w:rFonts w:ascii="Avenir LT 65 Medium" w:hAnsi="Avenir LT 65 Medium" w:cs="Arial"/>
                <w:lang w:val="eu-ES"/>
              </w:rPr>
              <w:t>Arestian aipatutako pertsona hurrengo kontuaren titularra dela ziurtatzen dugu:</w:t>
            </w:r>
          </w:p>
          <w:p w14:paraId="609C9BE2" w14:textId="77777777" w:rsidR="00695E5B" w:rsidRPr="00A077A8" w:rsidRDefault="00695E5B" w:rsidP="009F7853">
            <w:pPr>
              <w:tabs>
                <w:tab w:val="center" w:pos="4500"/>
              </w:tabs>
              <w:jc w:val="both"/>
              <w:rPr>
                <w:rFonts w:ascii="Avenir LT 65 Medium" w:eastAsia="Arial Unicode MS" w:hAnsi="Avenir LT 65 Medium"/>
                <w:lang w:val="eu-ES"/>
              </w:rPr>
            </w:pPr>
            <w:r w:rsidRPr="00A077A8">
              <w:rPr>
                <w:rFonts w:ascii="Avenir LT 65 Medium" w:eastAsia="Arial Unicode MS" w:hAnsi="Avenir LT 65 Medium"/>
                <w:lang w:val="eu-ES"/>
              </w:rPr>
              <w:t>Certificamos que la persona arriba referenciada es titular de la siguiente cuenta bancaria</w:t>
            </w:r>
          </w:p>
        </w:tc>
      </w:tr>
      <w:tr w:rsidR="00695E5B" w:rsidRPr="00A077A8" w14:paraId="28BB2240" w14:textId="77777777" w:rsidTr="009F7853">
        <w:trPr>
          <w:trHeight w:val="457"/>
        </w:trPr>
        <w:tc>
          <w:tcPr>
            <w:tcW w:w="1759" w:type="dxa"/>
            <w:gridSpan w:val="5"/>
            <w:tcBorders>
              <w:top w:val="single" w:sz="4" w:space="0" w:color="000000"/>
              <w:left w:val="single" w:sz="4" w:space="0" w:color="000000"/>
              <w:bottom w:val="single" w:sz="4" w:space="0" w:color="000000"/>
              <w:right w:val="single" w:sz="4" w:space="0" w:color="auto"/>
            </w:tcBorders>
            <w:shd w:val="clear" w:color="auto" w:fill="AEAAAA" w:themeFill="background2" w:themeFillShade="BF"/>
            <w:tcMar>
              <w:top w:w="0" w:type="dxa"/>
              <w:left w:w="108" w:type="dxa"/>
              <w:bottom w:w="0" w:type="dxa"/>
              <w:right w:w="108" w:type="dxa"/>
            </w:tcMar>
            <w:vAlign w:val="center"/>
            <w:hideMark/>
          </w:tcPr>
          <w:p w14:paraId="0AFFA2F9" w14:textId="77777777" w:rsidR="00695E5B" w:rsidRPr="00A077A8" w:rsidRDefault="00695E5B" w:rsidP="009F7853">
            <w:pPr>
              <w:rPr>
                <w:rFonts w:ascii="Avenir LT 65 Medium" w:hAnsi="Avenir LT 65 Medium" w:cs="Arial"/>
                <w:sz w:val="16"/>
                <w:szCs w:val="16"/>
                <w:lang w:val="eu-ES"/>
              </w:rPr>
            </w:pPr>
            <w:r w:rsidRPr="00A077A8">
              <w:rPr>
                <w:rFonts w:ascii="Avenir LT 65 Medium" w:hAnsi="Avenir LT 65 Medium" w:cs="Arial"/>
                <w:sz w:val="16"/>
                <w:szCs w:val="16"/>
                <w:lang w:val="eu-ES"/>
              </w:rPr>
              <w:t>Finantza-erakundea:</w:t>
            </w:r>
          </w:p>
          <w:p w14:paraId="0C1BE4FB" w14:textId="77777777" w:rsidR="00695E5B" w:rsidRPr="00A077A8" w:rsidRDefault="00695E5B" w:rsidP="009F7853">
            <w:pPr>
              <w:tabs>
                <w:tab w:val="center" w:pos="4500"/>
              </w:tabs>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Entidad financiera:</w:t>
            </w:r>
          </w:p>
        </w:tc>
        <w:tc>
          <w:tcPr>
            <w:tcW w:w="7734" w:type="dxa"/>
            <w:gridSpan w:val="20"/>
            <w:tcBorders>
              <w:top w:val="single" w:sz="4" w:space="0" w:color="000000"/>
              <w:left w:val="single" w:sz="4" w:space="0" w:color="auto"/>
              <w:bottom w:val="single" w:sz="4" w:space="0" w:color="000000"/>
              <w:right w:val="single" w:sz="4" w:space="0" w:color="000000"/>
            </w:tcBorders>
            <w:vAlign w:val="center"/>
          </w:tcPr>
          <w:p w14:paraId="252C1F57" w14:textId="77777777" w:rsidR="00695E5B" w:rsidRPr="00A077A8" w:rsidRDefault="00695E5B" w:rsidP="009F7853">
            <w:pPr>
              <w:tabs>
                <w:tab w:val="center" w:pos="4500"/>
              </w:tabs>
              <w:rPr>
                <w:rFonts w:ascii="Avenir LT 65 Medium" w:eastAsia="Arial Unicode MS" w:hAnsi="Avenir LT 65 Medium" w:cs="Arial Unicode MS"/>
                <w:sz w:val="24"/>
                <w:szCs w:val="24"/>
                <w:lang w:val="eu-ES"/>
              </w:rPr>
            </w:pPr>
          </w:p>
        </w:tc>
      </w:tr>
      <w:tr w:rsidR="00695E5B" w:rsidRPr="00A077A8" w14:paraId="7F05EC2B" w14:textId="77777777" w:rsidTr="009F7853">
        <w:trPr>
          <w:trHeight w:val="457"/>
        </w:trPr>
        <w:tc>
          <w:tcPr>
            <w:tcW w:w="1582" w:type="dxa"/>
            <w:gridSpan w:val="4"/>
            <w:tcBorders>
              <w:top w:val="single" w:sz="4" w:space="0" w:color="000000"/>
              <w:left w:val="single" w:sz="4" w:space="0" w:color="000000"/>
              <w:bottom w:val="single" w:sz="4" w:space="0" w:color="000000"/>
              <w:right w:val="single" w:sz="4" w:space="0" w:color="000000"/>
            </w:tcBorders>
            <w:shd w:val="clear" w:color="auto" w:fill="AEAAAA" w:themeFill="background2" w:themeFillShade="BF"/>
            <w:tcMar>
              <w:top w:w="0" w:type="dxa"/>
              <w:left w:w="108" w:type="dxa"/>
              <w:bottom w:w="0" w:type="dxa"/>
              <w:right w:w="108" w:type="dxa"/>
            </w:tcMar>
            <w:vAlign w:val="center"/>
          </w:tcPr>
          <w:p w14:paraId="2E1DBC54"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IBAN:</w:t>
            </w:r>
          </w:p>
          <w:p w14:paraId="45CEBC81"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IBAN:</w:t>
            </w:r>
          </w:p>
        </w:tc>
        <w:tc>
          <w:tcPr>
            <w:tcW w:w="1582" w:type="dxa"/>
            <w:gridSpan w:val="5"/>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27228079"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ERAKUNDEA:</w:t>
            </w:r>
          </w:p>
          <w:p w14:paraId="71A7731A"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ENTIDAD:</w:t>
            </w:r>
          </w:p>
        </w:tc>
        <w:tc>
          <w:tcPr>
            <w:tcW w:w="1582" w:type="dxa"/>
            <w:gridSpan w:val="4"/>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3FF7A1C9"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SUKURTSALA:</w:t>
            </w:r>
          </w:p>
          <w:p w14:paraId="1A0660E2"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SUCURSAL:</w:t>
            </w:r>
          </w:p>
        </w:tc>
        <w:tc>
          <w:tcPr>
            <w:tcW w:w="791" w:type="dxa"/>
            <w:gridSpan w:val="2"/>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01BF6ECF"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K.Z.:</w:t>
            </w:r>
          </w:p>
          <w:p w14:paraId="280AB139"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D.C.:</w:t>
            </w:r>
          </w:p>
        </w:tc>
        <w:tc>
          <w:tcPr>
            <w:tcW w:w="3956" w:type="dxa"/>
            <w:gridSpan w:val="10"/>
            <w:tcBorders>
              <w:top w:val="single" w:sz="4" w:space="0" w:color="000000"/>
              <w:left w:val="single" w:sz="4" w:space="0" w:color="000000"/>
              <w:bottom w:val="single" w:sz="4" w:space="0" w:color="000000"/>
              <w:right w:val="single" w:sz="4" w:space="0" w:color="000000"/>
            </w:tcBorders>
            <w:shd w:val="clear" w:color="auto" w:fill="AEAAAA" w:themeFill="background2" w:themeFillShade="BF"/>
            <w:vAlign w:val="center"/>
          </w:tcPr>
          <w:p w14:paraId="3D3DB020" w14:textId="77777777" w:rsidR="00695E5B" w:rsidRPr="00A077A8" w:rsidRDefault="00695E5B" w:rsidP="009F7853">
            <w:pPr>
              <w:jc w:val="center"/>
              <w:rPr>
                <w:rFonts w:ascii="Avenir LT 65 Medium" w:hAnsi="Avenir LT 65 Medium" w:cs="Arial"/>
                <w:sz w:val="16"/>
                <w:szCs w:val="16"/>
                <w:lang w:val="eu-ES"/>
              </w:rPr>
            </w:pPr>
            <w:r w:rsidRPr="00A077A8">
              <w:rPr>
                <w:rFonts w:ascii="Avenir LT 65 Medium" w:hAnsi="Avenir LT 65 Medium" w:cs="Arial"/>
                <w:sz w:val="16"/>
                <w:szCs w:val="16"/>
                <w:lang w:val="eu-ES"/>
              </w:rPr>
              <w:t>KONTU-ZENBAKIA:</w:t>
            </w:r>
          </w:p>
          <w:p w14:paraId="029A92FF" w14:textId="77777777" w:rsidR="00695E5B" w:rsidRPr="00A077A8" w:rsidRDefault="00695E5B" w:rsidP="009F7853">
            <w:pPr>
              <w:tabs>
                <w:tab w:val="center" w:pos="4500"/>
              </w:tabs>
              <w:jc w:val="center"/>
              <w:rPr>
                <w:rFonts w:ascii="Avenir LT 65 Medium" w:eastAsia="Arial Unicode MS" w:hAnsi="Avenir LT 65 Medium" w:cs="Arial Unicode MS"/>
                <w:sz w:val="24"/>
                <w:szCs w:val="24"/>
                <w:lang w:val="eu-ES"/>
              </w:rPr>
            </w:pPr>
            <w:r w:rsidRPr="00A077A8">
              <w:rPr>
                <w:rFonts w:ascii="Avenir LT 65 Medium" w:hAnsi="Avenir LT 65 Medium" w:cs="Arial"/>
                <w:sz w:val="16"/>
                <w:szCs w:val="16"/>
                <w:lang w:val="eu-ES"/>
              </w:rPr>
              <w:t>NÚMERO DE CUENTA:</w:t>
            </w:r>
          </w:p>
        </w:tc>
      </w:tr>
      <w:tr w:rsidR="00695E5B" w:rsidRPr="00A077A8" w14:paraId="64111C09" w14:textId="77777777" w:rsidTr="009F7853">
        <w:trPr>
          <w:trHeight w:val="457"/>
        </w:trPr>
        <w:tc>
          <w:tcPr>
            <w:tcW w:w="3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421BEC" w14:textId="77777777" w:rsidR="00695E5B" w:rsidRPr="00A077A8" w:rsidRDefault="00695E5B" w:rsidP="009F7853">
            <w:pPr>
              <w:tabs>
                <w:tab w:val="center" w:pos="4500"/>
              </w:tabs>
              <w:jc w:val="both"/>
              <w:rPr>
                <w:rFonts w:ascii="Avenir LT 65 Medium" w:eastAsia="Arial Unicode MS" w:hAnsi="Avenir LT 65 Medium" w:cs="Arial"/>
                <w:b/>
                <w:sz w:val="24"/>
                <w:szCs w:val="24"/>
                <w:lang w:val="eu-ES"/>
              </w:rPr>
            </w:pPr>
            <w:r w:rsidRPr="00A077A8">
              <w:rPr>
                <w:rFonts w:ascii="Avenir LT 65 Medium" w:eastAsia="Arial Unicode MS" w:hAnsi="Avenir LT 65 Medium" w:cs="Arial"/>
                <w:b/>
                <w:sz w:val="24"/>
                <w:szCs w:val="24"/>
                <w:lang w:val="eu-ES"/>
              </w:rPr>
              <w:t>E</w:t>
            </w:r>
          </w:p>
        </w:tc>
        <w:tc>
          <w:tcPr>
            <w:tcW w:w="396" w:type="dxa"/>
            <w:tcBorders>
              <w:top w:val="single" w:sz="4" w:space="0" w:color="000000"/>
              <w:left w:val="single" w:sz="4" w:space="0" w:color="000000"/>
              <w:bottom w:val="single" w:sz="4" w:space="0" w:color="000000"/>
              <w:right w:val="single" w:sz="4" w:space="0" w:color="000000"/>
            </w:tcBorders>
            <w:vAlign w:val="center"/>
          </w:tcPr>
          <w:p w14:paraId="0035DF51" w14:textId="77777777" w:rsidR="00695E5B" w:rsidRPr="00A077A8" w:rsidRDefault="00695E5B" w:rsidP="009F7853">
            <w:pPr>
              <w:tabs>
                <w:tab w:val="center" w:pos="4500"/>
              </w:tabs>
              <w:jc w:val="both"/>
              <w:rPr>
                <w:rFonts w:ascii="Avenir LT 65 Medium" w:eastAsia="Arial Unicode MS" w:hAnsi="Avenir LT 65 Medium" w:cs="Arial"/>
                <w:b/>
                <w:sz w:val="24"/>
                <w:szCs w:val="24"/>
                <w:lang w:val="eu-ES"/>
              </w:rPr>
            </w:pPr>
            <w:r w:rsidRPr="00A077A8">
              <w:rPr>
                <w:rFonts w:ascii="Avenir LT 65 Medium" w:eastAsia="Arial Unicode MS" w:hAnsi="Avenir LT 65 Medium" w:cs="Arial"/>
                <w:b/>
                <w:sz w:val="24"/>
                <w:szCs w:val="24"/>
                <w:lang w:val="eu-ES"/>
              </w:rPr>
              <w:t>S</w:t>
            </w:r>
          </w:p>
        </w:tc>
        <w:tc>
          <w:tcPr>
            <w:tcW w:w="395" w:type="dxa"/>
            <w:tcBorders>
              <w:top w:val="single" w:sz="4" w:space="0" w:color="000000"/>
              <w:left w:val="single" w:sz="4" w:space="0" w:color="000000"/>
              <w:bottom w:val="single" w:sz="4" w:space="0" w:color="000000"/>
              <w:right w:val="single" w:sz="4" w:space="0" w:color="000000"/>
            </w:tcBorders>
            <w:vAlign w:val="center"/>
          </w:tcPr>
          <w:p w14:paraId="2DC4CAD8"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71A67E95"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gridSpan w:val="2"/>
            <w:tcBorders>
              <w:top w:val="single" w:sz="4" w:space="0" w:color="000000"/>
              <w:left w:val="single" w:sz="4" w:space="0" w:color="000000"/>
              <w:bottom w:val="single" w:sz="4" w:space="0" w:color="000000"/>
              <w:right w:val="single" w:sz="4" w:space="0" w:color="000000"/>
            </w:tcBorders>
            <w:vAlign w:val="center"/>
          </w:tcPr>
          <w:p w14:paraId="1B53189C"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5DE3E386"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0A9C7721"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2F92F299"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3371A79B"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2A37BED9"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37A166FF"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45F90826"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7DBA6687"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72FC493E"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5392C7A2"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41017249"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6F8A2B97"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22B72E3A"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68752FF9"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72BE598B"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0B7E0D87"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5" w:type="dxa"/>
            <w:tcBorders>
              <w:top w:val="single" w:sz="4" w:space="0" w:color="000000"/>
              <w:left w:val="single" w:sz="4" w:space="0" w:color="000000"/>
              <w:bottom w:val="single" w:sz="4" w:space="0" w:color="000000"/>
              <w:right w:val="single" w:sz="4" w:space="0" w:color="000000"/>
            </w:tcBorders>
            <w:vAlign w:val="center"/>
          </w:tcPr>
          <w:p w14:paraId="7DD9BA66"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24D0CA66"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c>
          <w:tcPr>
            <w:tcW w:w="396" w:type="dxa"/>
            <w:tcBorders>
              <w:top w:val="single" w:sz="4" w:space="0" w:color="000000"/>
              <w:left w:val="single" w:sz="4" w:space="0" w:color="000000"/>
              <w:bottom w:val="single" w:sz="4" w:space="0" w:color="000000"/>
              <w:right w:val="single" w:sz="4" w:space="0" w:color="000000"/>
            </w:tcBorders>
            <w:vAlign w:val="center"/>
          </w:tcPr>
          <w:p w14:paraId="78F181E5" w14:textId="77777777" w:rsidR="00695E5B" w:rsidRPr="00A077A8" w:rsidRDefault="00695E5B" w:rsidP="009F7853">
            <w:pPr>
              <w:tabs>
                <w:tab w:val="center" w:pos="4500"/>
              </w:tabs>
              <w:jc w:val="both"/>
              <w:rPr>
                <w:rFonts w:ascii="Avenir LT 65 Medium" w:eastAsia="Arial Unicode MS" w:hAnsi="Avenir LT 65 Medium"/>
                <w:sz w:val="24"/>
                <w:szCs w:val="24"/>
                <w:lang w:val="eu-ES"/>
              </w:rPr>
            </w:pPr>
          </w:p>
        </w:tc>
      </w:tr>
      <w:tr w:rsidR="00695E5B" w:rsidRPr="00A077A8" w14:paraId="6994D793" w14:textId="77777777" w:rsidTr="009F7853">
        <w:trPr>
          <w:trHeight w:val="457"/>
        </w:trPr>
        <w:tc>
          <w:tcPr>
            <w:tcW w:w="9493" w:type="dxa"/>
            <w:gridSpan w:val="25"/>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F6D6A32" w14:textId="77777777" w:rsidR="00695E5B" w:rsidRPr="00A077A8" w:rsidRDefault="00695E5B" w:rsidP="009F7853">
            <w:pPr>
              <w:pBdr>
                <w:top w:val="single" w:sz="4" w:space="1" w:color="auto"/>
                <w:left w:val="single" w:sz="4" w:space="4" w:color="auto"/>
                <w:bottom w:val="single" w:sz="4" w:space="1" w:color="auto"/>
                <w:right w:val="single" w:sz="4" w:space="4" w:color="auto"/>
              </w:pBdr>
              <w:shd w:val="clear" w:color="auto" w:fill="AEAAAA" w:themeFill="background2" w:themeFillShade="BF"/>
              <w:jc w:val="center"/>
              <w:rPr>
                <w:rFonts w:ascii="Avenir LT 65 Medium" w:hAnsi="Avenir LT 65 Medium" w:cs="Arial"/>
                <w:lang w:val="eu-ES"/>
              </w:rPr>
            </w:pPr>
            <w:r w:rsidRPr="00A077A8">
              <w:rPr>
                <w:rFonts w:ascii="Avenir LT 65 Medium" w:hAnsi="Avenir LT 65 Medium" w:cs="Arial"/>
                <w:lang w:val="eu-ES"/>
              </w:rPr>
              <w:t>Banku-erakundearen sinadura eta zigilua.:</w:t>
            </w:r>
          </w:p>
          <w:p w14:paraId="238FF3B5" w14:textId="77777777" w:rsidR="00695E5B" w:rsidRPr="00A077A8" w:rsidRDefault="00695E5B" w:rsidP="009F7853">
            <w:pPr>
              <w:pBdr>
                <w:top w:val="single" w:sz="4" w:space="1" w:color="auto"/>
                <w:left w:val="single" w:sz="4" w:space="4" w:color="auto"/>
                <w:bottom w:val="single" w:sz="4" w:space="1" w:color="auto"/>
                <w:right w:val="single" w:sz="4" w:space="4" w:color="auto"/>
              </w:pBdr>
              <w:shd w:val="clear" w:color="auto" w:fill="AEAAAA" w:themeFill="background2" w:themeFillShade="BF"/>
              <w:tabs>
                <w:tab w:val="center" w:pos="4500"/>
              </w:tabs>
              <w:jc w:val="center"/>
              <w:rPr>
                <w:rFonts w:ascii="Avenir LT 65 Medium" w:eastAsia="Arial Unicode MS" w:hAnsi="Avenir LT 65 Medium"/>
                <w:vertAlign w:val="superscript"/>
                <w:lang w:val="eu-ES"/>
              </w:rPr>
            </w:pPr>
            <w:r w:rsidRPr="00A077A8">
              <w:rPr>
                <w:rFonts w:ascii="Avenir LT 65 Medium" w:hAnsi="Avenir LT 65 Medium" w:cs="Arial"/>
                <w:lang w:val="eu-ES"/>
              </w:rPr>
              <w:t>Firma y sello de la Entidad Bancaria.:</w:t>
            </w:r>
          </w:p>
          <w:p w14:paraId="64851DD3" w14:textId="77777777" w:rsidR="00695E5B" w:rsidRPr="00A077A8" w:rsidRDefault="00695E5B" w:rsidP="009F7853">
            <w:pPr>
              <w:tabs>
                <w:tab w:val="center" w:pos="4500"/>
              </w:tabs>
              <w:jc w:val="center"/>
              <w:rPr>
                <w:rFonts w:ascii="Avenir LT 65 Medium" w:eastAsia="Arial Unicode MS" w:hAnsi="Avenir LT 65 Medium"/>
                <w:sz w:val="24"/>
                <w:szCs w:val="24"/>
                <w:vertAlign w:val="superscript"/>
                <w:lang w:val="eu-ES"/>
              </w:rPr>
            </w:pPr>
          </w:p>
          <w:p w14:paraId="61D614E5" w14:textId="77777777" w:rsidR="00695E5B" w:rsidRPr="00A077A8" w:rsidRDefault="00695E5B" w:rsidP="009F7853">
            <w:pPr>
              <w:tabs>
                <w:tab w:val="center" w:pos="4500"/>
              </w:tabs>
              <w:jc w:val="center"/>
              <w:rPr>
                <w:rFonts w:ascii="Avenir LT 65 Medium" w:eastAsia="Arial Unicode MS" w:hAnsi="Avenir LT 65 Medium"/>
                <w:sz w:val="24"/>
                <w:szCs w:val="24"/>
                <w:vertAlign w:val="superscript"/>
                <w:lang w:val="eu-ES"/>
              </w:rPr>
            </w:pPr>
          </w:p>
          <w:p w14:paraId="6CEC8EF3" w14:textId="77777777" w:rsidR="00695E5B" w:rsidRPr="00A077A8" w:rsidRDefault="00695E5B" w:rsidP="009F7853">
            <w:pPr>
              <w:tabs>
                <w:tab w:val="center" w:pos="4500"/>
              </w:tabs>
              <w:jc w:val="center"/>
              <w:rPr>
                <w:rFonts w:ascii="Avenir LT 65 Medium" w:eastAsia="Arial Unicode MS" w:hAnsi="Avenir LT 65 Medium"/>
                <w:sz w:val="24"/>
                <w:szCs w:val="24"/>
                <w:vertAlign w:val="superscript"/>
                <w:lang w:val="eu-ES"/>
              </w:rPr>
            </w:pPr>
          </w:p>
          <w:p w14:paraId="4A34E07C" w14:textId="77777777" w:rsidR="00695E5B" w:rsidRPr="00A077A8" w:rsidRDefault="00695E5B" w:rsidP="009F7853">
            <w:pPr>
              <w:tabs>
                <w:tab w:val="center" w:pos="4500"/>
              </w:tabs>
              <w:jc w:val="center"/>
              <w:rPr>
                <w:rFonts w:ascii="Avenir LT 65 Medium" w:eastAsia="Arial Unicode MS" w:hAnsi="Avenir LT 65 Medium"/>
                <w:sz w:val="24"/>
                <w:szCs w:val="24"/>
                <w:vertAlign w:val="superscript"/>
                <w:lang w:val="eu-ES"/>
              </w:rPr>
            </w:pPr>
          </w:p>
        </w:tc>
      </w:tr>
    </w:tbl>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
        <w:gridCol w:w="4046"/>
        <w:gridCol w:w="4055"/>
      </w:tblGrid>
      <w:tr w:rsidR="00695E5B" w:rsidRPr="00A077A8" w14:paraId="48D021D3" w14:textId="77777777" w:rsidTr="009F7853">
        <w:tc>
          <w:tcPr>
            <w:tcW w:w="421" w:type="dxa"/>
          </w:tcPr>
          <w:p w14:paraId="0E1F1D23"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hAnsi="Avenir LT 65 Medium"/>
                <w:noProof/>
                <w:lang w:eastAsia="es-ES"/>
              </w:rPr>
              <mc:AlternateContent>
                <mc:Choice Requires="wps">
                  <w:drawing>
                    <wp:anchor distT="0" distB="0" distL="114300" distR="114300" simplePos="0" relativeHeight="251662336" behindDoc="0" locked="0" layoutInCell="1" allowOverlap="1" wp14:anchorId="1A979417" wp14:editId="44190987">
                      <wp:simplePos x="0" y="0"/>
                      <wp:positionH relativeFrom="column">
                        <wp:posOffset>-24130</wp:posOffset>
                      </wp:positionH>
                      <wp:positionV relativeFrom="paragraph">
                        <wp:posOffset>57150</wp:posOffset>
                      </wp:positionV>
                      <wp:extent cx="182880" cy="205105"/>
                      <wp:effectExtent l="19050" t="19050" r="26670" b="23495"/>
                      <wp:wrapNone/>
                      <wp:docPr id="8" name="Forma libr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 cy="205105"/>
                              </a:xfrm>
                              <a:custGeom>
                                <a:avLst/>
                                <a:gdLst>
                                  <a:gd name="f0" fmla="val w"/>
                                  <a:gd name="f1" fmla="val h"/>
                                  <a:gd name="f2" fmla="val 0"/>
                                  <a:gd name="f3" fmla="val 21600"/>
                                  <a:gd name="f4" fmla="*/ f0 1 21600"/>
                                  <a:gd name="f5" fmla="*/ f1 1 21600"/>
                                  <a:gd name="f6" fmla="+- f3 0 f2"/>
                                  <a:gd name="f7" fmla="*/ f6 1 21600"/>
                                  <a:gd name="f8" fmla="*/ f2 1 f7"/>
                                  <a:gd name="f9" fmla="*/ f3 1 f7"/>
                                  <a:gd name="f10" fmla="*/ f8 f4 1"/>
                                  <a:gd name="f11" fmla="*/ f9 f4 1"/>
                                  <a:gd name="f12" fmla="*/ f9 f5 1"/>
                                  <a:gd name="f13" fmla="*/ f8 f5 1"/>
                                </a:gdLst>
                                <a:ahLst/>
                                <a:cxnLst>
                                  <a:cxn ang="3cd4">
                                    <a:pos x="hc" y="t"/>
                                  </a:cxn>
                                  <a:cxn ang="0">
                                    <a:pos x="r" y="vc"/>
                                  </a:cxn>
                                  <a:cxn ang="cd4">
                                    <a:pos x="hc" y="b"/>
                                  </a:cxn>
                                  <a:cxn ang="cd2">
                                    <a:pos x="l" y="vc"/>
                                  </a:cxn>
                                </a:cxnLst>
                                <a:rect l="f10" t="f13" r="f11" b="f12"/>
                                <a:pathLst>
                                  <a:path w="21600" h="21600">
                                    <a:moveTo>
                                      <a:pt x="f2" y="f2"/>
                                    </a:moveTo>
                                    <a:lnTo>
                                      <a:pt x="f3" y="f2"/>
                                    </a:lnTo>
                                    <a:lnTo>
                                      <a:pt x="f3" y="f3"/>
                                    </a:lnTo>
                                    <a:lnTo>
                                      <a:pt x="f2" y="f3"/>
                                    </a:lnTo>
                                    <a:lnTo>
                                      <a:pt x="f2" y="f2"/>
                                    </a:lnTo>
                                    <a:close/>
                                  </a:path>
                                </a:pathLst>
                              </a:custGeom>
                              <a:noFill/>
                              <a:ln w="36356" cap="flat">
                                <a:solidFill>
                                  <a:srgbClr val="228B22"/>
                                </a:solidFill>
                                <a:prstDash val="solid"/>
                                <a:miter/>
                              </a:ln>
                            </wps:spPr>
                            <wps:txbx>
                              <w:txbxContent>
                                <w:p w14:paraId="2044DC37" w14:textId="77777777" w:rsidR="001B6C7D" w:rsidRDefault="001B6C7D" w:rsidP="00695E5B"/>
                              </w:txbxContent>
                            </wps:txbx>
                            <wps:bodyPr vert="horz" wrap="square" lIns="17638" tIns="17638" rIns="17638" bIns="17638" anchor="ctr" anchorCtr="0" compatLnSpc="0">
                              <a:noAutofit/>
                            </wps:bodyPr>
                          </wps:wsp>
                        </a:graphicData>
                      </a:graphic>
                      <wp14:sizeRelH relativeFrom="page">
                        <wp14:pctWidth>0</wp14:pctWidth>
                      </wp14:sizeRelH>
                      <wp14:sizeRelV relativeFrom="page">
                        <wp14:pctHeight>0</wp14:pctHeight>
                      </wp14:sizeRelV>
                    </wp:anchor>
                  </w:drawing>
                </mc:Choice>
                <mc:Fallback>
                  <w:pict>
                    <v:shape w14:anchorId="1A979417" id="Forma libre 8" o:spid="_x0000_s1032" style="position:absolute;left:0;text-align:left;margin-left:-1.9pt;margin-top:4.5pt;width:14.4pt;height:16.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" adj="-11796480,,5400" path="m,l21600,r,21600l,21600,,xe" filled="f" strokecolor="#228b22" strokeweight="1.0099mm">
                      <v:stroke joinstyle="miter"/>
                      <v:formulas/>
                      <v:path arrowok="t" o:connecttype="custom" o:connectlocs="91440,0;182880,102553;91440,205105;0,102553" o:connectangles="270,0,90,180" textboxrect="0,0,21600,21600"/>
                      <v:textbox inset=".48994mm,.48994mm,.48994mm,.48994mm">
                        <w:txbxContent>
                          <w:p w14:paraId="2044DC37" w14:textId="77777777" w:rsidR="001B6C7D" w:rsidRDefault="001B6C7D" w:rsidP="00695E5B"/>
                        </w:txbxContent>
                      </v:textbox>
                    </v:shape>
                  </w:pict>
                </mc:Fallback>
              </mc:AlternateContent>
            </w:r>
          </w:p>
        </w:tc>
        <w:tc>
          <w:tcPr>
            <w:tcW w:w="4320" w:type="dxa"/>
          </w:tcPr>
          <w:p w14:paraId="5AAD8F6B" w14:textId="77777777" w:rsidR="00695E5B" w:rsidRPr="00A077A8" w:rsidRDefault="00695E5B" w:rsidP="009F7853">
            <w:pPr>
              <w:tabs>
                <w:tab w:val="center" w:pos="4500"/>
              </w:tabs>
              <w:jc w:val="both"/>
              <w:rPr>
                <w:rFonts w:ascii="Avenir LT 65 Medium" w:eastAsia="Arial Unicode MS" w:hAnsi="Avenir LT 65 Medium" w:cs="Arial Unicode MS"/>
                <w:lang w:val="eu-ES"/>
              </w:rPr>
            </w:pPr>
            <w:r w:rsidRPr="00A077A8">
              <w:rPr>
                <w:rFonts w:ascii="Avenir LT 65 Medium" w:eastAsia="Arial Unicode MS" w:hAnsi="Avenir LT 65 Medium" w:cs="Arial Unicode MS"/>
                <w:lang w:val="eu-ES"/>
              </w:rPr>
              <w:t>Elkartearen ordezkaria izanda baimena ematen dut Sestaoko Udalak aurreko taulan jasotako datu pertsonalak trata ditzan.</w:t>
            </w:r>
          </w:p>
        </w:tc>
        <w:tc>
          <w:tcPr>
            <w:tcW w:w="4320" w:type="dxa"/>
          </w:tcPr>
          <w:p w14:paraId="4F63F58E" w14:textId="77777777" w:rsidR="00695E5B" w:rsidRPr="00AE7181" w:rsidRDefault="00695E5B" w:rsidP="009F7853">
            <w:pPr>
              <w:tabs>
                <w:tab w:val="center" w:pos="4500"/>
              </w:tabs>
              <w:jc w:val="both"/>
              <w:rPr>
                <w:rFonts w:ascii="Avenir LT 65 Medium" w:eastAsia="Arial Unicode MS" w:hAnsi="Avenir LT 65 Medium" w:cs="Arial Unicode MS"/>
                <w:spacing w:val="-10"/>
                <w:lang w:val="eu-ES"/>
              </w:rPr>
            </w:pPr>
            <w:r w:rsidRPr="00AE7181">
              <w:rPr>
                <w:rFonts w:ascii="Avenir LT 65 Medium" w:hAnsi="Avenir LT 65 Medium"/>
                <w:noProof/>
                <w:spacing w:val="-10"/>
                <w:lang w:val="eu-ES" w:eastAsia="es-ES"/>
              </w:rPr>
              <w:t>Como representante de la entidad consiento que el Ayuntamiento de Sestao trate los datos personales incluidos en el cuadro anterior</w:t>
            </w:r>
          </w:p>
        </w:tc>
      </w:tr>
    </w:tbl>
    <w:p w14:paraId="73AE824D" w14:textId="77777777" w:rsidR="00695E5B" w:rsidRPr="00AE7181" w:rsidRDefault="00695E5B" w:rsidP="00695E5B">
      <w:pPr>
        <w:suppressAutoHyphens w:val="0"/>
        <w:rPr>
          <w:rFonts w:ascii="Avenir LT 65 Medium" w:hAnsi="Avenir LT 65 Medium" w:cs="Arial"/>
          <w:sz w:val="2"/>
          <w:szCs w:val="2"/>
          <w:lang w:val="eu-ES"/>
        </w:rPr>
      </w:pPr>
      <w:r w:rsidRPr="00AE7181">
        <w:rPr>
          <w:rFonts w:ascii="Avenir LT 65 Medium" w:hAnsi="Avenir LT 65 Medium" w:cs="Arial"/>
          <w:sz w:val="2"/>
          <w:szCs w:val="2"/>
          <w:lang w:val="eu-ES"/>
        </w:rPr>
        <w:br w:type="page"/>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66"/>
        <w:gridCol w:w="4238"/>
      </w:tblGrid>
      <w:tr w:rsidR="00695E5B" w:rsidRPr="00A077A8" w14:paraId="5736699B" w14:textId="77777777" w:rsidTr="009F7853">
        <w:tc>
          <w:tcPr>
            <w:tcW w:w="4530" w:type="dxa"/>
            <w:vAlign w:val="center"/>
          </w:tcPr>
          <w:p w14:paraId="08C9BE56" w14:textId="77777777" w:rsidR="00695E5B" w:rsidRPr="009448E3" w:rsidRDefault="00695E5B" w:rsidP="009F7853">
            <w:pPr>
              <w:pStyle w:val="Textoindependiente"/>
              <w:jc w:val="center"/>
              <w:rPr>
                <w:rFonts w:ascii="Avenir LT 65 Medium" w:hAnsi="Avenir LT 65 Medium"/>
                <w:b/>
                <w:caps/>
                <w:szCs w:val="24"/>
                <w:lang w:val="eu-ES"/>
              </w:rPr>
            </w:pPr>
            <w:r w:rsidRPr="009448E3">
              <w:rPr>
                <w:rFonts w:ascii="Avenir LT 65 Medium" w:hAnsi="Avenir LT 65 Medium"/>
                <w:b/>
                <w:caps/>
                <w:szCs w:val="24"/>
                <w:lang w:val="eu-ES"/>
              </w:rPr>
              <w:t>V</w:t>
            </w:r>
            <w:r>
              <w:rPr>
                <w:rFonts w:ascii="Avenir LT 65 Medium" w:hAnsi="Avenir LT 65 Medium"/>
                <w:b/>
                <w:caps/>
                <w:szCs w:val="24"/>
                <w:lang w:val="eu-ES"/>
              </w:rPr>
              <w:t>I</w:t>
            </w:r>
            <w:r w:rsidRPr="009448E3">
              <w:rPr>
                <w:rFonts w:ascii="Avenir LT 65 Medium" w:hAnsi="Avenir LT 65 Medium"/>
                <w:b/>
                <w:caps/>
                <w:szCs w:val="24"/>
                <w:lang w:val="eu-ES"/>
              </w:rPr>
              <w:t xml:space="preserve"> ERANZKINA</w:t>
            </w:r>
            <w:r>
              <w:rPr>
                <w:rFonts w:ascii="Avenir LT 65 Medium" w:hAnsi="Avenir LT 65 Medium"/>
                <w:b/>
                <w:caps/>
                <w:szCs w:val="24"/>
                <w:lang w:val="eu-ES"/>
              </w:rPr>
              <w:t xml:space="preserve">:  </w:t>
            </w:r>
            <w:r w:rsidRPr="00A077A8">
              <w:rPr>
                <w:rFonts w:ascii="Avenir LT 65 Medium" w:hAnsi="Avenir LT 65 Medium"/>
                <w:b/>
                <w:caps/>
                <w:szCs w:val="24"/>
                <w:lang w:val="eu-ES"/>
              </w:rPr>
              <w:t>2023ko urtean jarduera soziokulturalak egiteko dirulaguntza-ZURIKETA</w:t>
            </w:r>
          </w:p>
        </w:tc>
        <w:tc>
          <w:tcPr>
            <w:tcW w:w="4531" w:type="dxa"/>
          </w:tcPr>
          <w:p w14:paraId="3E978E2F" w14:textId="77777777" w:rsidR="00695E5B" w:rsidRPr="00A077A8" w:rsidRDefault="00695E5B" w:rsidP="009F7853">
            <w:pPr>
              <w:pStyle w:val="Textoindependiente"/>
              <w:jc w:val="center"/>
              <w:rPr>
                <w:rFonts w:ascii="Avenir LT 65 Medium" w:hAnsi="Avenir LT 65 Medium"/>
                <w:b/>
                <w:szCs w:val="24"/>
                <w:lang w:val="eu-ES"/>
              </w:rPr>
            </w:pPr>
            <w:r>
              <w:rPr>
                <w:rFonts w:ascii="Avenir LT 65 Medium" w:hAnsi="Avenir LT 65 Medium"/>
                <w:b/>
                <w:szCs w:val="24"/>
                <w:lang w:val="eu-ES"/>
              </w:rPr>
              <w:t xml:space="preserve">ANEXO VI:  </w:t>
            </w:r>
            <w:r w:rsidRPr="00A077A8">
              <w:rPr>
                <w:rFonts w:ascii="Avenir LT 65 Medium" w:hAnsi="Avenir LT 65 Medium"/>
                <w:b/>
                <w:szCs w:val="24"/>
                <w:lang w:val="eu-ES"/>
              </w:rPr>
              <w:t>JUSTIFICACION DE SUBVENCIÓN ECONÓMICA PARA LA REALIZACIÓN DE ACTIVIDADES EN EL ÁMBITO SOCIOCULTURAL DURANTE EL AÑO 2023</w:t>
            </w:r>
          </w:p>
        </w:tc>
      </w:tr>
    </w:tbl>
    <w:p w14:paraId="5D7E328D" w14:textId="77777777" w:rsidR="00695E5B" w:rsidRPr="00A077A8" w:rsidRDefault="00695E5B" w:rsidP="00695E5B">
      <w:pPr>
        <w:jc w:val="both"/>
        <w:rPr>
          <w:rFonts w:ascii="Avenir LT 65 Medium" w:hAnsi="Avenir LT 65 Medium" w:cs="Arial"/>
          <w:sz w:val="24"/>
          <w:lang w:val="eu-ES"/>
        </w:rPr>
      </w:pPr>
    </w:p>
    <w:tbl>
      <w:tblPr>
        <w:tblW w:w="8478" w:type="dxa"/>
        <w:tblCellMar>
          <w:left w:w="10" w:type="dxa"/>
          <w:right w:w="10" w:type="dxa"/>
        </w:tblCellMar>
        <w:tblLook w:val="0000" w:firstRow="0" w:lastRow="0" w:firstColumn="0" w:lastColumn="0" w:noHBand="0" w:noVBand="0"/>
      </w:tblPr>
      <w:tblGrid>
        <w:gridCol w:w="8478"/>
      </w:tblGrid>
      <w:tr w:rsidR="000C078B" w:rsidRPr="00A077A8" w14:paraId="3D72F499" w14:textId="77777777" w:rsidTr="000C078B">
        <w:trPr>
          <w:trHeight w:val="425"/>
        </w:trPr>
        <w:tc>
          <w:tcPr>
            <w:tcW w:w="8478" w:type="dxa"/>
            <w:tcBorders>
              <w:top w:val="single" w:sz="4" w:space="0" w:color="000000"/>
              <w:left w:val="single" w:sz="4" w:space="0" w:color="000000"/>
              <w:bottom w:val="single" w:sz="4" w:space="0" w:color="000000"/>
              <w:right w:val="single" w:sz="4" w:space="0" w:color="000000"/>
            </w:tcBorders>
            <w:shd w:val="clear" w:color="auto" w:fill="E2EFD9"/>
            <w:tcMar>
              <w:top w:w="0" w:type="dxa"/>
              <w:left w:w="108" w:type="dxa"/>
              <w:bottom w:w="0" w:type="dxa"/>
              <w:right w:w="108" w:type="dxa"/>
            </w:tcMar>
            <w:vAlign w:val="center"/>
          </w:tcPr>
          <w:p w14:paraId="1655C173" w14:textId="77777777" w:rsidR="000C078B" w:rsidRPr="00A077A8" w:rsidRDefault="000C078B" w:rsidP="000C078B">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ERAKUNDEAREN DATUAK</w:t>
            </w:r>
          </w:p>
          <w:p w14:paraId="72EB06DB" w14:textId="77777777" w:rsidR="000C078B" w:rsidRPr="00A077A8" w:rsidRDefault="000C078B" w:rsidP="000C078B">
            <w:pPr>
              <w:pStyle w:val="Standard"/>
              <w:jc w:val="both"/>
              <w:rPr>
                <w:rFonts w:ascii="Avenir LT 65 Medium" w:hAnsi="Avenir LT 65 Medium" w:cs="Arial"/>
                <w:sz w:val="20"/>
                <w:szCs w:val="20"/>
                <w:lang w:val="eu-ES"/>
              </w:rPr>
            </w:pPr>
            <w:r w:rsidRPr="00A077A8">
              <w:rPr>
                <w:rFonts w:ascii="Avenir LT 65 Medium" w:hAnsi="Avenir LT 65 Medium" w:cs="Arial"/>
                <w:sz w:val="20"/>
                <w:szCs w:val="20"/>
                <w:lang w:val="eu-ES"/>
              </w:rPr>
              <w:t>DATOS DE LA ENTIDAD</w:t>
            </w:r>
          </w:p>
        </w:tc>
      </w:tr>
    </w:tbl>
    <w:p w14:paraId="7E1E60ED" w14:textId="77777777" w:rsidR="000C078B" w:rsidRPr="00A077A8" w:rsidRDefault="000C078B" w:rsidP="000C078B">
      <w:pPr>
        <w:pStyle w:val="Standard"/>
        <w:jc w:val="both"/>
        <w:rPr>
          <w:rFonts w:ascii="Avenir LT 65 Medium" w:hAnsi="Avenir LT 65 Medium" w:cs="Arial"/>
          <w:sz w:val="12"/>
          <w:szCs w:val="12"/>
          <w:lang w:val="eu-ES"/>
        </w:rPr>
      </w:pPr>
    </w:p>
    <w:tbl>
      <w:tblPr>
        <w:tblW w:w="8506" w:type="dxa"/>
        <w:tblCellMar>
          <w:left w:w="10" w:type="dxa"/>
          <w:right w:w="10" w:type="dxa"/>
        </w:tblCellMar>
        <w:tblLook w:val="0000" w:firstRow="0" w:lastRow="0" w:firstColumn="0" w:lastColumn="0" w:noHBand="0" w:noVBand="0"/>
      </w:tblPr>
      <w:tblGrid>
        <w:gridCol w:w="1555"/>
        <w:gridCol w:w="283"/>
        <w:gridCol w:w="1371"/>
        <w:gridCol w:w="1464"/>
        <w:gridCol w:w="141"/>
        <w:gridCol w:w="681"/>
        <w:gridCol w:w="312"/>
        <w:gridCol w:w="907"/>
        <w:gridCol w:w="1792"/>
      </w:tblGrid>
      <w:tr w:rsidR="000C078B" w:rsidRPr="00A077A8" w14:paraId="22701D37" w14:textId="77777777" w:rsidTr="000C078B">
        <w:trPr>
          <w:trHeight w:val="397"/>
        </w:trPr>
        <w:tc>
          <w:tcPr>
            <w:tcW w:w="1555"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6E797202" w14:textId="77777777" w:rsidR="000C078B" w:rsidRPr="00A077A8" w:rsidRDefault="000C078B" w:rsidP="000C078B">
            <w:pPr>
              <w:rPr>
                <w:rFonts w:ascii="Avenir LT 65 Medium" w:hAnsi="Avenir LT 65 Medium" w:cs="Arial"/>
                <w:sz w:val="16"/>
                <w:szCs w:val="16"/>
                <w:lang w:val="eu-ES"/>
              </w:rPr>
            </w:pPr>
            <w:r w:rsidRPr="00A077A8">
              <w:rPr>
                <w:rFonts w:ascii="Avenir LT 65 Medium" w:hAnsi="Avenir LT 65 Medium" w:cs="Arial"/>
                <w:sz w:val="16"/>
                <w:szCs w:val="16"/>
                <w:lang w:val="eu-ES"/>
              </w:rPr>
              <w:t xml:space="preserve">Izena </w:t>
            </w:r>
          </w:p>
          <w:p w14:paraId="4417B821" w14:textId="77777777" w:rsidR="000C078B" w:rsidRPr="00A077A8" w:rsidRDefault="000C078B" w:rsidP="000C078B">
            <w:pPr>
              <w:rPr>
                <w:rFonts w:ascii="Avenir LT 65 Medium" w:hAnsi="Avenir LT 65 Medium" w:cs="Arial"/>
                <w:sz w:val="16"/>
                <w:szCs w:val="16"/>
                <w:lang w:val="eu-ES"/>
              </w:rPr>
            </w:pPr>
            <w:r w:rsidRPr="00A077A8">
              <w:rPr>
                <w:rFonts w:ascii="Avenir LT 65 Medium" w:hAnsi="Avenir LT 65 Medium" w:cs="Arial"/>
                <w:sz w:val="16"/>
                <w:szCs w:val="16"/>
                <w:lang w:val="eu-ES"/>
              </w:rPr>
              <w:t>Nombre</w:t>
            </w:r>
          </w:p>
        </w:tc>
        <w:tc>
          <w:tcPr>
            <w:tcW w:w="3259"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5CFF9823" w14:textId="77777777" w:rsidR="000C078B" w:rsidRPr="00A077A8" w:rsidRDefault="000C078B" w:rsidP="000C078B">
            <w:pPr>
              <w:rPr>
                <w:rFonts w:ascii="Avenir LT 65 Medium" w:hAnsi="Avenir LT 65 Medium"/>
                <w:sz w:val="14"/>
                <w:szCs w:val="14"/>
                <w:lang w:val="eu-ES"/>
              </w:rPr>
            </w:pPr>
          </w:p>
        </w:tc>
        <w:tc>
          <w:tcPr>
            <w:tcW w:w="681" w:type="dxa"/>
            <w:tcBorders>
              <w:top w:val="single" w:sz="4" w:space="0" w:color="000000"/>
              <w:left w:val="single" w:sz="4" w:space="0" w:color="000000"/>
              <w:bottom w:val="single" w:sz="4" w:space="0" w:color="000000"/>
              <w:right w:val="single" w:sz="4" w:space="0" w:color="000000"/>
            </w:tcBorders>
            <w:shd w:val="clear" w:color="auto" w:fill="D0CECE" w:themeFill="background2" w:themeFillShade="E6"/>
            <w:tcMar>
              <w:top w:w="0" w:type="dxa"/>
              <w:left w:w="108" w:type="dxa"/>
              <w:bottom w:w="0" w:type="dxa"/>
              <w:right w:w="108" w:type="dxa"/>
            </w:tcMar>
            <w:vAlign w:val="center"/>
          </w:tcPr>
          <w:p w14:paraId="547C61DD" w14:textId="77777777" w:rsidR="000C078B" w:rsidRPr="00A077A8" w:rsidRDefault="000C078B" w:rsidP="000C078B">
            <w:pPr>
              <w:rPr>
                <w:rFonts w:ascii="Avenir LT 65 Medium" w:hAnsi="Avenir LT 65 Medium" w:cs="Arial"/>
                <w:sz w:val="16"/>
                <w:szCs w:val="16"/>
                <w:lang w:val="eu-ES"/>
              </w:rPr>
            </w:pPr>
            <w:r w:rsidRPr="00A077A8">
              <w:rPr>
                <w:rFonts w:ascii="Avenir LT 65 Medium" w:hAnsi="Avenir LT 65 Medium" w:cs="Arial"/>
                <w:sz w:val="16"/>
                <w:szCs w:val="16"/>
                <w:lang w:val="eu-ES"/>
              </w:rPr>
              <w:t>IFZ:</w:t>
            </w:r>
          </w:p>
          <w:p w14:paraId="42C32B62" w14:textId="77777777" w:rsidR="000C078B" w:rsidRPr="00A077A8" w:rsidRDefault="000C078B" w:rsidP="000C078B">
            <w:pPr>
              <w:rPr>
                <w:rFonts w:ascii="Avenir LT 65 Medium" w:hAnsi="Avenir LT 65 Medium"/>
                <w:sz w:val="16"/>
                <w:szCs w:val="16"/>
                <w:lang w:val="eu-ES"/>
              </w:rPr>
            </w:pPr>
            <w:r w:rsidRPr="00A077A8">
              <w:rPr>
                <w:rFonts w:ascii="Avenir LT 65 Medium" w:hAnsi="Avenir LT 65 Medium" w:cs="Arial"/>
                <w:sz w:val="16"/>
                <w:szCs w:val="16"/>
                <w:lang w:val="eu-ES"/>
              </w:rPr>
              <w:t>NIF:</w:t>
            </w:r>
          </w:p>
        </w:tc>
        <w:tc>
          <w:tcPr>
            <w:tcW w:w="301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4642F1C" w14:textId="77777777" w:rsidR="000C078B" w:rsidRPr="00A077A8" w:rsidRDefault="000C078B" w:rsidP="000C078B">
            <w:pPr>
              <w:rPr>
                <w:rFonts w:ascii="Avenir LT 65 Medium" w:hAnsi="Avenir LT 65 Medium"/>
                <w:sz w:val="16"/>
                <w:szCs w:val="16"/>
                <w:lang w:val="eu-ES"/>
              </w:rPr>
            </w:pPr>
          </w:p>
        </w:tc>
      </w:tr>
      <w:tr w:rsidR="000C078B" w:rsidRPr="00A077A8" w14:paraId="782D6BEE" w14:textId="77777777" w:rsidTr="000C078B">
        <w:trPr>
          <w:trHeight w:val="397"/>
        </w:trPr>
        <w:tc>
          <w:tcPr>
            <w:tcW w:w="155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421D8ADE"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Telefonoa</w:t>
            </w:r>
          </w:p>
          <w:p w14:paraId="02652FDC" w14:textId="77777777" w:rsidR="000C078B" w:rsidRPr="00A077A8" w:rsidRDefault="000C078B" w:rsidP="000C078B">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Teléfono  </w:t>
            </w:r>
          </w:p>
        </w:tc>
        <w:tc>
          <w:tcPr>
            <w:tcW w:w="16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E9A9CA" w14:textId="77777777" w:rsidR="000C078B" w:rsidRPr="00A077A8" w:rsidRDefault="000C078B" w:rsidP="000C078B">
            <w:pPr>
              <w:rPr>
                <w:rFonts w:ascii="Avenir LT 65 Medium" w:hAnsi="Avenir LT 65 Medium" w:cs="Arial"/>
                <w:sz w:val="16"/>
                <w:szCs w:val="16"/>
                <w:lang w:val="eu-ES"/>
              </w:rPr>
            </w:pPr>
          </w:p>
        </w:tc>
        <w:tc>
          <w:tcPr>
            <w:tcW w:w="1464"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6523A44B"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 xml:space="preserve"> Posta elektronikoa  </w:t>
            </w:r>
          </w:p>
          <w:p w14:paraId="2362B008" w14:textId="77777777" w:rsidR="000C078B" w:rsidRPr="00A077A8" w:rsidRDefault="000C078B" w:rsidP="000C078B">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Correo electrónico  </w:t>
            </w:r>
          </w:p>
        </w:tc>
        <w:tc>
          <w:tcPr>
            <w:tcW w:w="383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C07F422" w14:textId="77777777" w:rsidR="000C078B" w:rsidRPr="00A077A8" w:rsidRDefault="000C078B" w:rsidP="000C078B">
            <w:pPr>
              <w:rPr>
                <w:rFonts w:ascii="Avenir LT 65 Medium" w:hAnsi="Avenir LT 65 Medium" w:cs="Arial"/>
                <w:sz w:val="16"/>
                <w:szCs w:val="16"/>
                <w:lang w:val="eu-ES"/>
              </w:rPr>
            </w:pPr>
          </w:p>
        </w:tc>
      </w:tr>
      <w:tr w:rsidR="000C078B" w:rsidRPr="00A077A8" w14:paraId="63661AA1" w14:textId="77777777" w:rsidTr="000C078B">
        <w:trPr>
          <w:trHeight w:val="397"/>
        </w:trPr>
        <w:tc>
          <w:tcPr>
            <w:tcW w:w="1838"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0192706B"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Arduraduna</w:t>
            </w:r>
          </w:p>
          <w:p w14:paraId="69EF5C29"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Persona responsable</w:t>
            </w:r>
          </w:p>
        </w:tc>
        <w:tc>
          <w:tcPr>
            <w:tcW w:w="396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AF7FF1" w14:textId="77777777" w:rsidR="000C078B" w:rsidRPr="00A077A8" w:rsidRDefault="000C078B" w:rsidP="000C078B">
            <w:pPr>
              <w:rPr>
                <w:rFonts w:ascii="Avenir LT 65 Medium" w:hAnsi="Avenir LT 65 Medium" w:cs="Arial"/>
                <w:sz w:val="16"/>
                <w:szCs w:val="16"/>
                <w:lang w:val="eu-ES"/>
              </w:rPr>
            </w:pPr>
          </w:p>
        </w:tc>
        <w:tc>
          <w:tcPr>
            <w:tcW w:w="907"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DCC06D5"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Telefonoa</w:t>
            </w:r>
          </w:p>
          <w:p w14:paraId="272F01C1"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 xml:space="preserve">Teléfono  </w:t>
            </w:r>
          </w:p>
        </w:tc>
        <w:tc>
          <w:tcPr>
            <w:tcW w:w="1792" w:type="dxa"/>
            <w:tcBorders>
              <w:top w:val="single" w:sz="4" w:space="0" w:color="auto"/>
              <w:left w:val="single" w:sz="4" w:space="0" w:color="auto"/>
              <w:bottom w:val="single" w:sz="4" w:space="0" w:color="auto"/>
              <w:right w:val="single" w:sz="4" w:space="0" w:color="auto"/>
            </w:tcBorders>
            <w:shd w:val="clear" w:color="auto" w:fill="auto"/>
            <w:vAlign w:val="center"/>
          </w:tcPr>
          <w:p w14:paraId="516323ED" w14:textId="77777777" w:rsidR="000C078B" w:rsidRPr="00A077A8" w:rsidRDefault="000C078B" w:rsidP="000C078B">
            <w:pPr>
              <w:rPr>
                <w:rFonts w:ascii="Avenir LT 65 Medium" w:hAnsi="Avenir LT 65 Medium" w:cs="Arial"/>
                <w:sz w:val="16"/>
                <w:szCs w:val="16"/>
                <w:lang w:val="eu-ES"/>
              </w:rPr>
            </w:pPr>
          </w:p>
        </w:tc>
      </w:tr>
    </w:tbl>
    <w:p w14:paraId="5F188307" w14:textId="77777777" w:rsidR="000C078B" w:rsidRPr="00A077A8" w:rsidRDefault="000C078B" w:rsidP="000C078B">
      <w:pPr>
        <w:pStyle w:val="Standard"/>
        <w:rPr>
          <w:rFonts w:ascii="Avenir LT 65 Medium" w:hAnsi="Avenir LT 65 Medium"/>
          <w:sz w:val="12"/>
          <w:szCs w:val="12"/>
          <w:lang w:val="eu-ES"/>
        </w:rPr>
      </w:pPr>
    </w:p>
    <w:tbl>
      <w:tblPr>
        <w:tblW w:w="8534" w:type="dxa"/>
        <w:tblCellMar>
          <w:left w:w="10" w:type="dxa"/>
          <w:right w:w="10" w:type="dxa"/>
        </w:tblCellMar>
        <w:tblLook w:val="0000" w:firstRow="0" w:lastRow="0" w:firstColumn="0" w:lastColumn="0" w:noHBand="0" w:noVBand="0"/>
      </w:tblPr>
      <w:tblGrid>
        <w:gridCol w:w="2405"/>
        <w:gridCol w:w="6129"/>
      </w:tblGrid>
      <w:tr w:rsidR="000C078B" w:rsidRPr="000C078B" w14:paraId="66D7E6AD" w14:textId="77777777" w:rsidTr="000C078B">
        <w:trPr>
          <w:trHeight w:val="419"/>
        </w:trPr>
        <w:tc>
          <w:tcPr>
            <w:tcW w:w="8534" w:type="dxa"/>
            <w:gridSpan w:val="2"/>
            <w:tcBorders>
              <w:top w:val="single" w:sz="4" w:space="0" w:color="000000"/>
              <w:left w:val="single" w:sz="4" w:space="0" w:color="000000"/>
              <w:bottom w:val="single" w:sz="4" w:space="0" w:color="000000"/>
              <w:right w:val="single" w:sz="4" w:space="0" w:color="000000"/>
            </w:tcBorders>
            <w:shd w:val="clear" w:color="auto" w:fill="E2EFD9"/>
            <w:tcMar>
              <w:top w:w="55" w:type="dxa"/>
              <w:left w:w="55" w:type="dxa"/>
              <w:bottom w:w="55" w:type="dxa"/>
              <w:right w:w="55" w:type="dxa"/>
            </w:tcMar>
            <w:vAlign w:val="center"/>
          </w:tcPr>
          <w:p w14:paraId="4A679D00" w14:textId="77777777" w:rsidR="000C078B" w:rsidRPr="000C078B" w:rsidRDefault="000C078B" w:rsidP="000C078B">
            <w:pPr>
              <w:pStyle w:val="Standard"/>
              <w:jc w:val="both"/>
              <w:rPr>
                <w:rFonts w:ascii="Avenir LT 65 Medium" w:hAnsi="Avenir LT 65 Medium" w:cs="Arial"/>
                <w:sz w:val="20"/>
                <w:szCs w:val="20"/>
                <w:lang w:val="eu-ES"/>
              </w:rPr>
            </w:pPr>
            <w:r w:rsidRPr="000C078B">
              <w:rPr>
                <w:rFonts w:ascii="Avenir LT 65 Medium" w:hAnsi="Avenir LT 65 Medium" w:cs="Arial"/>
                <w:sz w:val="20"/>
                <w:szCs w:val="20"/>
                <w:lang w:val="eu-ES"/>
              </w:rPr>
              <w:t>PROGRAMAREN DATUAK</w:t>
            </w:r>
          </w:p>
          <w:p w14:paraId="03FEF3B4" w14:textId="77777777" w:rsidR="000C078B" w:rsidRPr="000C078B" w:rsidRDefault="000C078B" w:rsidP="000C078B">
            <w:pPr>
              <w:pStyle w:val="Standard"/>
              <w:jc w:val="both"/>
              <w:rPr>
                <w:rFonts w:ascii="Avenir LT 65 Medium" w:hAnsi="Avenir LT 65 Medium" w:cs="Arial"/>
                <w:sz w:val="20"/>
                <w:szCs w:val="20"/>
                <w:lang w:val="eu-ES"/>
              </w:rPr>
            </w:pPr>
            <w:r w:rsidRPr="000C078B">
              <w:rPr>
                <w:rFonts w:ascii="Avenir LT 65 Medium" w:hAnsi="Avenir LT 65 Medium" w:cs="Arial"/>
                <w:sz w:val="20"/>
                <w:szCs w:val="20"/>
                <w:lang w:val="eu-ES"/>
              </w:rPr>
              <w:t>DATOS DEL PROGRAMA</w:t>
            </w:r>
          </w:p>
        </w:tc>
      </w:tr>
      <w:tr w:rsidR="000C078B" w:rsidRPr="00A077A8" w14:paraId="25ECA800" w14:textId="77777777" w:rsidTr="000C078B">
        <w:trPr>
          <w:trHeight w:val="397"/>
        </w:trPr>
        <w:tc>
          <w:tcPr>
            <w:tcW w:w="2405" w:type="dxa"/>
            <w:tcBorders>
              <w:top w:val="single" w:sz="4" w:space="0" w:color="auto"/>
              <w:left w:val="single" w:sz="4" w:space="0" w:color="auto"/>
              <w:bottom w:val="single" w:sz="4" w:space="0" w:color="auto"/>
              <w:right w:val="single" w:sz="4" w:space="0" w:color="auto"/>
            </w:tcBorders>
            <w:shd w:val="clear" w:color="auto" w:fill="D0CECE" w:themeFill="background2" w:themeFillShade="E6"/>
            <w:tcMar>
              <w:top w:w="0" w:type="dxa"/>
              <w:left w:w="108" w:type="dxa"/>
              <w:bottom w:w="0" w:type="dxa"/>
              <w:right w:w="108" w:type="dxa"/>
            </w:tcMar>
            <w:vAlign w:val="center"/>
          </w:tcPr>
          <w:p w14:paraId="03B97416"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Jardueraren izena</w:t>
            </w:r>
          </w:p>
          <w:p w14:paraId="7CA71F6B" w14:textId="77777777" w:rsidR="000C078B" w:rsidRPr="00A077A8" w:rsidRDefault="000C078B" w:rsidP="000C078B">
            <w:pPr>
              <w:rPr>
                <w:rFonts w:ascii="Avenir LT 65 Medium" w:eastAsia="Arial Unicode MS" w:hAnsi="Avenir LT 65 Medium" w:cs="Arial"/>
                <w:sz w:val="16"/>
                <w:szCs w:val="16"/>
                <w:lang w:val="eu-ES"/>
              </w:rPr>
            </w:pPr>
            <w:r w:rsidRPr="00A077A8">
              <w:rPr>
                <w:rFonts w:ascii="Avenir LT 65 Medium" w:eastAsia="Arial Unicode MS" w:hAnsi="Avenir LT 65 Medium" w:cs="Arial"/>
                <w:sz w:val="16"/>
                <w:szCs w:val="16"/>
                <w:lang w:val="eu-ES"/>
              </w:rPr>
              <w:t>Denominación de la Actividad</w:t>
            </w:r>
          </w:p>
        </w:tc>
        <w:tc>
          <w:tcPr>
            <w:tcW w:w="6129" w:type="dxa"/>
            <w:tcBorders>
              <w:top w:val="single" w:sz="4" w:space="0" w:color="auto"/>
              <w:left w:val="single" w:sz="4" w:space="0" w:color="auto"/>
              <w:bottom w:val="single" w:sz="4" w:space="0" w:color="auto"/>
              <w:right w:val="single" w:sz="4" w:space="0" w:color="auto"/>
            </w:tcBorders>
            <w:shd w:val="clear" w:color="auto" w:fill="auto"/>
            <w:vAlign w:val="center"/>
          </w:tcPr>
          <w:p w14:paraId="326D4B40" w14:textId="77777777" w:rsidR="000C078B" w:rsidRPr="00A077A8" w:rsidRDefault="000C078B" w:rsidP="000C078B">
            <w:pPr>
              <w:rPr>
                <w:rFonts w:ascii="Avenir LT 65 Medium" w:hAnsi="Avenir LT 65 Medium" w:cs="Arial"/>
                <w:sz w:val="16"/>
                <w:szCs w:val="16"/>
                <w:lang w:val="eu-ES"/>
              </w:rPr>
            </w:pPr>
            <w:r w:rsidRPr="00A077A8">
              <w:rPr>
                <w:rFonts w:ascii="Avenir LT 65 Medium" w:eastAsia="Arial Unicode MS" w:hAnsi="Avenir LT 65 Medium" w:cs="Arial"/>
                <w:sz w:val="16"/>
                <w:szCs w:val="16"/>
                <w:lang w:val="eu-ES"/>
              </w:rPr>
              <w:t xml:space="preserve"> </w:t>
            </w:r>
          </w:p>
        </w:tc>
      </w:tr>
    </w:tbl>
    <w:p w14:paraId="02F5C200" w14:textId="77777777" w:rsidR="000C078B" w:rsidRPr="00A077A8" w:rsidRDefault="000C078B" w:rsidP="000C078B">
      <w:pPr>
        <w:suppressAutoHyphens w:val="0"/>
        <w:rPr>
          <w:rFonts w:ascii="Avenir LT 65 Medium" w:hAnsi="Avenir LT 65 Medium"/>
          <w:sz w:val="12"/>
          <w:szCs w:val="12"/>
          <w:u w:val="single"/>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246"/>
      </w:tblGrid>
      <w:tr w:rsidR="000C078B" w:rsidRPr="00A077A8" w14:paraId="3BEE8DA1" w14:textId="77777777" w:rsidTr="000C078B">
        <w:tc>
          <w:tcPr>
            <w:tcW w:w="4530" w:type="dxa"/>
          </w:tcPr>
          <w:p w14:paraId="29201DBE" w14:textId="77777777" w:rsidR="000C078B" w:rsidRPr="00A077A8" w:rsidRDefault="000C078B" w:rsidP="000C078B">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 xml:space="preserve">JARDURAREN SARREREN </w:t>
            </w:r>
            <w:r w:rsidRPr="00A077A8">
              <w:rPr>
                <w:rFonts w:ascii="Avenir LT 65 Medium" w:hAnsi="Avenir LT 65 Medium" w:cs="Times New Roman"/>
                <w:b/>
                <w:caps/>
                <w:sz w:val="20"/>
                <w:szCs w:val="20"/>
                <w:u w:val="single"/>
                <w:lang w:val="eu-ES"/>
              </w:rPr>
              <w:t>balantzea</w:t>
            </w:r>
          </w:p>
        </w:tc>
        <w:tc>
          <w:tcPr>
            <w:tcW w:w="4531" w:type="dxa"/>
          </w:tcPr>
          <w:p w14:paraId="5021CE27" w14:textId="77777777" w:rsidR="000C078B" w:rsidRPr="00A077A8" w:rsidRDefault="000C078B" w:rsidP="000C078B">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BALANCE DE INGRESOS DE LA ACTIVIDAD:</w:t>
            </w:r>
          </w:p>
        </w:tc>
      </w:tr>
    </w:tbl>
    <w:p w14:paraId="49BC1CB3" w14:textId="77777777" w:rsidR="000C078B" w:rsidRPr="00A077A8" w:rsidRDefault="000C078B" w:rsidP="000C078B">
      <w:pPr>
        <w:rPr>
          <w:rFonts w:ascii="Avenir LT 65 Medium" w:eastAsia="Arial Unicode MS" w:hAnsi="Avenir LT 65 Medium"/>
          <w:sz w:val="12"/>
          <w:szCs w:val="12"/>
          <w:u w:val="single"/>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0"/>
        <w:gridCol w:w="4732"/>
        <w:gridCol w:w="1702"/>
      </w:tblGrid>
      <w:tr w:rsidR="000C078B" w:rsidRPr="00A077A8" w14:paraId="24BE3C07" w14:textId="77777777" w:rsidTr="000C078B">
        <w:trPr>
          <w:trHeight w:val="397"/>
        </w:trPr>
        <w:tc>
          <w:tcPr>
            <w:tcW w:w="7302" w:type="dxa"/>
            <w:gridSpan w:val="2"/>
            <w:shd w:val="clear" w:color="auto" w:fill="E2EFD9"/>
            <w:vAlign w:val="center"/>
          </w:tcPr>
          <w:p w14:paraId="50A5D63E"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KONTZEPTUA</w:t>
            </w:r>
          </w:p>
          <w:p w14:paraId="0518F2DA"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CONCEPTO</w:t>
            </w:r>
          </w:p>
        </w:tc>
        <w:tc>
          <w:tcPr>
            <w:tcW w:w="1759" w:type="dxa"/>
            <w:shd w:val="clear" w:color="auto" w:fill="E2EFD9"/>
            <w:vAlign w:val="center"/>
          </w:tcPr>
          <w:p w14:paraId="29293F02" w14:textId="77777777" w:rsidR="000C078B" w:rsidRPr="00A077A8" w:rsidRDefault="000C078B" w:rsidP="000C078B">
            <w:pPr>
              <w:pStyle w:val="Prrafodelista"/>
              <w:ind w:left="0"/>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ZENBATEKOA</w:t>
            </w:r>
          </w:p>
          <w:p w14:paraId="2E62F0D7" w14:textId="77777777" w:rsidR="000C078B" w:rsidRPr="00A077A8" w:rsidRDefault="000C078B" w:rsidP="000C078B">
            <w:pPr>
              <w:pStyle w:val="Prrafodelista"/>
              <w:ind w:left="0"/>
              <w:jc w:val="center"/>
              <w:rPr>
                <w:rFonts w:ascii="Avenir LT 65 Medium" w:hAnsi="Avenir LT 65 Medium"/>
                <w:b/>
                <w:bCs/>
                <w:sz w:val="16"/>
                <w:szCs w:val="16"/>
                <w:lang w:val="eu-ES"/>
              </w:rPr>
            </w:pPr>
            <w:r w:rsidRPr="00A077A8">
              <w:rPr>
                <w:rFonts w:ascii="Avenir LT 65 Medium" w:eastAsia="Arial Unicode MS" w:hAnsi="Avenir LT 65 Medium"/>
                <w:b/>
                <w:bCs/>
                <w:sz w:val="16"/>
                <w:szCs w:val="16"/>
                <w:lang w:val="eu-ES"/>
              </w:rPr>
              <w:t>IMPORTE</w:t>
            </w:r>
          </w:p>
        </w:tc>
      </w:tr>
      <w:tr w:rsidR="000C078B" w:rsidRPr="00A077A8" w14:paraId="07CE0D1F" w14:textId="77777777" w:rsidTr="000C078B">
        <w:trPr>
          <w:trHeight w:val="397"/>
        </w:trPr>
        <w:tc>
          <w:tcPr>
            <w:tcW w:w="7302" w:type="dxa"/>
            <w:gridSpan w:val="2"/>
            <w:shd w:val="clear" w:color="auto" w:fill="AEAAAA" w:themeFill="background2" w:themeFillShade="BF"/>
            <w:vAlign w:val="center"/>
          </w:tcPr>
          <w:p w14:paraId="31119CCE"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0. Udalak esleitutako dirulaguntza (ez bakarrik ordaindutakoa)</w:t>
            </w:r>
          </w:p>
          <w:p w14:paraId="0BB95086"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0. Subvención municipal concedida (no sólo abonada)</w:t>
            </w:r>
          </w:p>
        </w:tc>
        <w:tc>
          <w:tcPr>
            <w:tcW w:w="1759" w:type="dxa"/>
            <w:shd w:val="clear" w:color="auto" w:fill="auto"/>
            <w:vAlign w:val="center"/>
          </w:tcPr>
          <w:p w14:paraId="5F52D54E" w14:textId="410F37BE" w:rsidR="000C078B" w:rsidRPr="00A077A8" w:rsidRDefault="000C078B" w:rsidP="000C078B">
            <w:pPr>
              <w:jc w:val="right"/>
              <w:rPr>
                <w:rFonts w:ascii="Avenir LT 65 Medium" w:hAnsi="Avenir LT 65 Medium"/>
                <w:lang w:val="eu-ES"/>
              </w:rPr>
            </w:pPr>
          </w:p>
        </w:tc>
      </w:tr>
      <w:tr w:rsidR="000C078B" w:rsidRPr="00A077A8" w14:paraId="47CD83AA" w14:textId="77777777" w:rsidTr="000C078B">
        <w:trPr>
          <w:trHeight w:val="397"/>
        </w:trPr>
        <w:tc>
          <w:tcPr>
            <w:tcW w:w="7302" w:type="dxa"/>
            <w:gridSpan w:val="2"/>
            <w:shd w:val="clear" w:color="auto" w:fill="AEAAAA" w:themeFill="background2" w:themeFillShade="BF"/>
            <w:vAlign w:val="center"/>
          </w:tcPr>
          <w:p w14:paraId="06DA1470"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1. Bazkideen kuotak edo erakundearen funtsak</w:t>
            </w:r>
          </w:p>
          <w:p w14:paraId="774ECCAC"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1. Cuotas de socios o fondos de la entidad</w:t>
            </w:r>
          </w:p>
        </w:tc>
        <w:tc>
          <w:tcPr>
            <w:tcW w:w="1759" w:type="dxa"/>
            <w:shd w:val="clear" w:color="auto" w:fill="auto"/>
            <w:vAlign w:val="center"/>
          </w:tcPr>
          <w:p w14:paraId="250EE756" w14:textId="7FDA5534" w:rsidR="000C078B" w:rsidRPr="00A077A8" w:rsidRDefault="000C078B" w:rsidP="000C078B">
            <w:pPr>
              <w:jc w:val="right"/>
              <w:rPr>
                <w:rFonts w:ascii="Avenir LT 65 Medium" w:hAnsi="Avenir LT 65 Medium"/>
                <w:lang w:val="eu-ES"/>
              </w:rPr>
            </w:pPr>
          </w:p>
        </w:tc>
      </w:tr>
      <w:tr w:rsidR="000C078B" w:rsidRPr="00A077A8" w14:paraId="6DA21D83" w14:textId="77777777" w:rsidTr="000C078B">
        <w:trPr>
          <w:trHeight w:val="397"/>
        </w:trPr>
        <w:tc>
          <w:tcPr>
            <w:tcW w:w="7302" w:type="dxa"/>
            <w:gridSpan w:val="2"/>
            <w:shd w:val="clear" w:color="auto" w:fill="AEAAAA" w:themeFill="background2" w:themeFillShade="BF"/>
            <w:vAlign w:val="center"/>
          </w:tcPr>
          <w:p w14:paraId="3240FE27"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2. Produktu edo zerbitzuen salmentengatiko sarrerak</w:t>
            </w:r>
          </w:p>
          <w:p w14:paraId="0262FF81"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2. Ingresos por ventas de productos o servicios</w:t>
            </w:r>
          </w:p>
        </w:tc>
        <w:tc>
          <w:tcPr>
            <w:tcW w:w="1759" w:type="dxa"/>
            <w:shd w:val="clear" w:color="auto" w:fill="auto"/>
            <w:vAlign w:val="center"/>
          </w:tcPr>
          <w:p w14:paraId="2AF0A978" w14:textId="76039C48" w:rsidR="000C078B" w:rsidRPr="00A077A8" w:rsidRDefault="000C078B" w:rsidP="000C078B">
            <w:pPr>
              <w:jc w:val="right"/>
              <w:rPr>
                <w:rFonts w:ascii="Avenir LT 65 Medium" w:hAnsi="Avenir LT 65 Medium"/>
                <w:lang w:val="eu-ES"/>
              </w:rPr>
            </w:pPr>
          </w:p>
        </w:tc>
      </w:tr>
      <w:tr w:rsidR="000C078B" w:rsidRPr="00A077A8" w14:paraId="38F167E6" w14:textId="77777777" w:rsidTr="000C078B">
        <w:trPr>
          <w:trHeight w:val="397"/>
        </w:trPr>
        <w:tc>
          <w:tcPr>
            <w:tcW w:w="7302" w:type="dxa"/>
            <w:gridSpan w:val="2"/>
            <w:shd w:val="clear" w:color="auto" w:fill="AEAAAA" w:themeFill="background2" w:themeFillShade="BF"/>
            <w:vAlign w:val="center"/>
          </w:tcPr>
          <w:p w14:paraId="7F530EEA"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3. Jasotako dirulaguntza publiko eta/edo pribatuak, Sestaoko Udalari eskatzen zaiona sartu gabe</w:t>
            </w:r>
          </w:p>
          <w:p w14:paraId="30702F9A"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3. Subvenciones públicas y/o privadas concedidas sin incluir la que solicite al Ayuntamiento de Sestao</w:t>
            </w:r>
          </w:p>
        </w:tc>
        <w:tc>
          <w:tcPr>
            <w:tcW w:w="1759" w:type="dxa"/>
            <w:shd w:val="clear" w:color="auto" w:fill="auto"/>
            <w:vAlign w:val="center"/>
          </w:tcPr>
          <w:p w14:paraId="5ADF05E1" w14:textId="038F61AF" w:rsidR="000C078B" w:rsidRPr="00A077A8" w:rsidRDefault="000C078B" w:rsidP="000C078B">
            <w:pPr>
              <w:jc w:val="right"/>
              <w:rPr>
                <w:rFonts w:ascii="Avenir LT 65 Medium" w:hAnsi="Avenir LT 65 Medium"/>
                <w:lang w:val="eu-ES"/>
              </w:rPr>
            </w:pPr>
          </w:p>
        </w:tc>
      </w:tr>
      <w:tr w:rsidR="000C078B" w:rsidRPr="00A077A8" w14:paraId="022D7662" w14:textId="77777777" w:rsidTr="000C078B">
        <w:trPr>
          <w:trHeight w:val="397"/>
        </w:trPr>
        <w:tc>
          <w:tcPr>
            <w:tcW w:w="2137" w:type="dxa"/>
            <w:shd w:val="clear" w:color="auto" w:fill="AEAAAA" w:themeFill="background2" w:themeFillShade="BF"/>
            <w:vAlign w:val="center"/>
          </w:tcPr>
          <w:p w14:paraId="202BB042"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4</w:t>
            </w:r>
            <w:r w:rsidRPr="00A077A8">
              <w:rPr>
                <w:rFonts w:ascii="Avenir LT 65 Medium" w:hAnsi="Avenir LT 65 Medium"/>
                <w:lang w:val="eu-ES"/>
              </w:rPr>
              <w:t xml:space="preserve"> </w:t>
            </w:r>
            <w:r w:rsidRPr="00A077A8">
              <w:rPr>
                <w:rFonts w:ascii="Avenir LT 65 Medium" w:eastAsia="Arial Unicode MS" w:hAnsi="Avenir LT 65 Medium"/>
                <w:lang w:val="eu-ES"/>
              </w:rPr>
              <w:t>Bestelako diru-sarrerak (zehaztu)</w:t>
            </w:r>
          </w:p>
          <w:p w14:paraId="47159550" w14:textId="77777777" w:rsidR="000C078B" w:rsidRPr="00A077A8" w:rsidRDefault="000C078B" w:rsidP="000C078B">
            <w:pPr>
              <w:rPr>
                <w:rFonts w:ascii="Avenir LT 65 Medium" w:eastAsia="Arial Unicode MS" w:hAnsi="Avenir LT 65 Medium"/>
                <w:lang w:val="eu-ES"/>
              </w:rPr>
            </w:pPr>
            <w:r w:rsidRPr="00A077A8">
              <w:rPr>
                <w:rFonts w:ascii="Avenir LT 65 Medium" w:eastAsia="Arial Unicode MS" w:hAnsi="Avenir LT 65 Medium"/>
                <w:lang w:val="eu-ES"/>
              </w:rPr>
              <w:t>4. Otros ingresos (especificar)</w:t>
            </w:r>
          </w:p>
        </w:tc>
        <w:tc>
          <w:tcPr>
            <w:tcW w:w="5165" w:type="dxa"/>
            <w:shd w:val="clear" w:color="auto" w:fill="auto"/>
            <w:vAlign w:val="center"/>
          </w:tcPr>
          <w:p w14:paraId="220E06E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F2B10BA" w14:textId="2EA31CDD" w:rsidR="000C078B" w:rsidRPr="00A077A8" w:rsidRDefault="000C078B" w:rsidP="000C078B">
            <w:pPr>
              <w:jc w:val="right"/>
              <w:rPr>
                <w:rFonts w:ascii="Avenir LT 65 Medium" w:hAnsi="Avenir LT 65 Medium"/>
                <w:lang w:val="eu-ES"/>
              </w:rPr>
            </w:pPr>
          </w:p>
        </w:tc>
      </w:tr>
      <w:tr w:rsidR="000C078B" w:rsidRPr="00A077A8" w14:paraId="634784FE" w14:textId="77777777" w:rsidTr="000C078B">
        <w:trPr>
          <w:trHeight w:val="397"/>
        </w:trPr>
        <w:tc>
          <w:tcPr>
            <w:tcW w:w="7302" w:type="dxa"/>
            <w:gridSpan w:val="2"/>
            <w:shd w:val="clear" w:color="auto" w:fill="auto"/>
            <w:vAlign w:val="center"/>
          </w:tcPr>
          <w:p w14:paraId="252333AB" w14:textId="77777777" w:rsidR="000C078B" w:rsidRPr="00A077A8" w:rsidRDefault="000C078B" w:rsidP="000C078B">
            <w:pPr>
              <w:jc w:val="center"/>
              <w:rPr>
                <w:rFonts w:ascii="Avenir LT 65 Medium" w:eastAsia="Arial Unicode MS" w:hAnsi="Avenir LT 65 Medium"/>
                <w:b/>
                <w:lang w:val="eu-ES"/>
              </w:rPr>
            </w:pPr>
            <w:r w:rsidRPr="00A077A8">
              <w:rPr>
                <w:rFonts w:ascii="Avenir LT 65 Medium" w:eastAsia="Arial Unicode MS" w:hAnsi="Avenir LT 65 Medium"/>
                <w:b/>
                <w:lang w:val="eu-ES"/>
              </w:rPr>
              <w:t>GUZTIRA:</w:t>
            </w:r>
          </w:p>
          <w:p w14:paraId="5281E517" w14:textId="77777777" w:rsidR="000C078B" w:rsidRPr="00A077A8" w:rsidRDefault="000C078B" w:rsidP="000C078B">
            <w:pPr>
              <w:jc w:val="center"/>
              <w:rPr>
                <w:rFonts w:ascii="Avenir LT 65 Medium" w:hAnsi="Avenir LT 65 Medium"/>
                <w:b/>
                <w:lang w:val="eu-ES"/>
              </w:rPr>
            </w:pPr>
            <w:r w:rsidRPr="00A077A8">
              <w:rPr>
                <w:rFonts w:ascii="Avenir LT 65 Medium" w:eastAsia="Arial Unicode MS" w:hAnsi="Avenir LT 65 Medium"/>
                <w:b/>
                <w:lang w:val="eu-ES"/>
              </w:rPr>
              <w:t>INGRESOS TOTALES:</w:t>
            </w:r>
          </w:p>
        </w:tc>
        <w:tc>
          <w:tcPr>
            <w:tcW w:w="1759" w:type="dxa"/>
            <w:shd w:val="clear" w:color="auto" w:fill="auto"/>
            <w:vAlign w:val="center"/>
          </w:tcPr>
          <w:p w14:paraId="5C3E7626" w14:textId="47451A50" w:rsidR="000C078B" w:rsidRPr="00A077A8" w:rsidRDefault="000C078B" w:rsidP="000C078B">
            <w:pPr>
              <w:jc w:val="center"/>
              <w:rPr>
                <w:rFonts w:ascii="Avenir LT 65 Medium" w:hAnsi="Avenir LT 65 Medium"/>
                <w:b/>
                <w:lang w:val="eu-ES"/>
              </w:rPr>
            </w:pPr>
          </w:p>
        </w:tc>
      </w:tr>
    </w:tbl>
    <w:p w14:paraId="49C5E169" w14:textId="77777777" w:rsidR="000C078B" w:rsidRPr="00A077A8" w:rsidRDefault="000C078B" w:rsidP="000C078B">
      <w:pPr>
        <w:pStyle w:val="Standard"/>
        <w:rPr>
          <w:rFonts w:ascii="Avenir LT 65 Medium" w:hAnsi="Avenir LT 65 Medium"/>
          <w:sz w:val="12"/>
          <w:szCs w:val="12"/>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8"/>
        <w:gridCol w:w="4246"/>
      </w:tblGrid>
      <w:tr w:rsidR="000C078B" w:rsidRPr="00A077A8" w14:paraId="5B960316" w14:textId="77777777" w:rsidTr="000C078B">
        <w:tc>
          <w:tcPr>
            <w:tcW w:w="4530" w:type="dxa"/>
          </w:tcPr>
          <w:p w14:paraId="47654A84" w14:textId="77777777" w:rsidR="000C078B" w:rsidRPr="00A077A8" w:rsidRDefault="000C078B" w:rsidP="000C078B">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 xml:space="preserve">JARDURAREN GASTUEN </w:t>
            </w:r>
            <w:r w:rsidRPr="00A077A8">
              <w:rPr>
                <w:rFonts w:ascii="Avenir LT 65 Medium" w:hAnsi="Avenir LT 65 Medium" w:cs="Times New Roman"/>
                <w:b/>
                <w:caps/>
                <w:sz w:val="20"/>
                <w:szCs w:val="20"/>
                <w:u w:val="single"/>
                <w:lang w:val="eu-ES"/>
              </w:rPr>
              <w:t>balantzea</w:t>
            </w:r>
          </w:p>
        </w:tc>
        <w:tc>
          <w:tcPr>
            <w:tcW w:w="4531" w:type="dxa"/>
          </w:tcPr>
          <w:p w14:paraId="13E88DD6" w14:textId="77777777" w:rsidR="000C078B" w:rsidRPr="00A077A8" w:rsidRDefault="000C078B" w:rsidP="000C078B">
            <w:pPr>
              <w:pStyle w:val="Standard"/>
              <w:jc w:val="center"/>
              <w:rPr>
                <w:rFonts w:ascii="Avenir LT 65 Medium" w:hAnsi="Avenir LT 65 Medium" w:cs="Times New Roman"/>
                <w:b/>
                <w:sz w:val="20"/>
                <w:szCs w:val="20"/>
                <w:u w:val="single"/>
                <w:lang w:val="eu-ES"/>
              </w:rPr>
            </w:pPr>
            <w:r w:rsidRPr="00A077A8">
              <w:rPr>
                <w:rFonts w:ascii="Avenir LT 65 Medium" w:hAnsi="Avenir LT 65 Medium" w:cs="Times New Roman"/>
                <w:b/>
                <w:sz w:val="20"/>
                <w:szCs w:val="20"/>
                <w:u w:val="single"/>
                <w:lang w:val="eu-ES"/>
              </w:rPr>
              <w:t>BALANCE DE GASTOS DE LA ACTIVIDAD:</w:t>
            </w:r>
          </w:p>
        </w:tc>
      </w:tr>
    </w:tbl>
    <w:p w14:paraId="2501539D" w14:textId="77777777" w:rsidR="000C078B" w:rsidRPr="00A077A8" w:rsidRDefault="000C078B" w:rsidP="000C078B">
      <w:pPr>
        <w:rPr>
          <w:rFonts w:ascii="Avenir LT 65 Medium" w:eastAsia="Arial Unicode MS" w:hAnsi="Avenir LT 65 Medium"/>
          <w:sz w:val="12"/>
          <w:szCs w:val="12"/>
          <w:lang w:val="eu-ES"/>
        </w:rPr>
      </w:pPr>
      <w:r w:rsidRPr="00A077A8">
        <w:rPr>
          <w:rFonts w:ascii="Avenir LT 65 Medium" w:eastAsia="Arial Unicode MS" w:hAnsi="Avenir LT 65 Medium"/>
          <w:sz w:val="12"/>
          <w:szCs w:val="12"/>
          <w:lang w:val="eu-E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4"/>
        <w:gridCol w:w="2710"/>
        <w:gridCol w:w="2762"/>
        <w:gridCol w:w="1688"/>
      </w:tblGrid>
      <w:tr w:rsidR="000C078B" w:rsidRPr="00A077A8" w14:paraId="2907BB19" w14:textId="77777777" w:rsidTr="000C078B">
        <w:trPr>
          <w:trHeight w:val="397"/>
        </w:trPr>
        <w:tc>
          <w:tcPr>
            <w:tcW w:w="1395" w:type="dxa"/>
            <w:shd w:val="clear" w:color="auto" w:fill="E2EFD9"/>
            <w:vAlign w:val="center"/>
          </w:tcPr>
          <w:p w14:paraId="3EF161BC"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FAKTURA</w:t>
            </w:r>
          </w:p>
          <w:p w14:paraId="4D3F4FE0"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FACTURA</w:t>
            </w:r>
          </w:p>
        </w:tc>
        <w:tc>
          <w:tcPr>
            <w:tcW w:w="2940" w:type="dxa"/>
            <w:shd w:val="clear" w:color="auto" w:fill="E2EFD9"/>
            <w:vAlign w:val="center"/>
          </w:tcPr>
          <w:p w14:paraId="10E81168"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ENPRESA</w:t>
            </w:r>
          </w:p>
          <w:p w14:paraId="31F06BC5"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EMPRESA</w:t>
            </w:r>
          </w:p>
        </w:tc>
        <w:tc>
          <w:tcPr>
            <w:tcW w:w="2967" w:type="dxa"/>
            <w:shd w:val="clear" w:color="auto" w:fill="E2EFD9"/>
            <w:vAlign w:val="center"/>
          </w:tcPr>
          <w:p w14:paraId="6F6325C0"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KONTZEPTUA</w:t>
            </w:r>
          </w:p>
          <w:p w14:paraId="49AC3800" w14:textId="77777777" w:rsidR="000C078B" w:rsidRPr="00A077A8" w:rsidRDefault="000C078B" w:rsidP="000C078B">
            <w:pPr>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CONCEPTO</w:t>
            </w:r>
          </w:p>
        </w:tc>
        <w:tc>
          <w:tcPr>
            <w:tcW w:w="1759" w:type="dxa"/>
            <w:shd w:val="clear" w:color="auto" w:fill="E2EFD9"/>
            <w:vAlign w:val="center"/>
          </w:tcPr>
          <w:p w14:paraId="6EED3E93" w14:textId="77777777" w:rsidR="000C078B" w:rsidRPr="00A077A8" w:rsidRDefault="000C078B" w:rsidP="000C078B">
            <w:pPr>
              <w:pStyle w:val="Prrafodelista"/>
              <w:ind w:left="0"/>
              <w:jc w:val="center"/>
              <w:rPr>
                <w:rFonts w:ascii="Avenir LT 65 Medium" w:eastAsia="Arial Unicode MS" w:hAnsi="Avenir LT 65 Medium"/>
                <w:b/>
                <w:bCs/>
                <w:sz w:val="16"/>
                <w:szCs w:val="16"/>
                <w:lang w:val="eu-ES"/>
              </w:rPr>
            </w:pPr>
            <w:r w:rsidRPr="00A077A8">
              <w:rPr>
                <w:rFonts w:ascii="Avenir LT 65 Medium" w:eastAsia="Arial Unicode MS" w:hAnsi="Avenir LT 65 Medium"/>
                <w:b/>
                <w:bCs/>
                <w:sz w:val="16"/>
                <w:szCs w:val="16"/>
                <w:lang w:val="eu-ES"/>
              </w:rPr>
              <w:t>ZENBATEKOA</w:t>
            </w:r>
          </w:p>
          <w:p w14:paraId="1E8680CB" w14:textId="77777777" w:rsidR="000C078B" w:rsidRPr="00A077A8" w:rsidRDefault="000C078B" w:rsidP="000C078B">
            <w:pPr>
              <w:pStyle w:val="Prrafodelista"/>
              <w:ind w:left="0"/>
              <w:jc w:val="center"/>
              <w:rPr>
                <w:rFonts w:ascii="Avenir LT 65 Medium" w:hAnsi="Avenir LT 65 Medium"/>
                <w:b/>
                <w:bCs/>
                <w:sz w:val="16"/>
                <w:szCs w:val="16"/>
                <w:lang w:val="eu-ES"/>
              </w:rPr>
            </w:pPr>
            <w:r w:rsidRPr="00A077A8">
              <w:rPr>
                <w:rFonts w:ascii="Avenir LT 65 Medium" w:eastAsia="Arial Unicode MS" w:hAnsi="Avenir LT 65 Medium"/>
                <w:b/>
                <w:bCs/>
                <w:sz w:val="16"/>
                <w:szCs w:val="16"/>
                <w:lang w:val="eu-ES"/>
              </w:rPr>
              <w:t>IMPORTE</w:t>
            </w:r>
          </w:p>
        </w:tc>
      </w:tr>
      <w:tr w:rsidR="000C078B" w:rsidRPr="00A077A8" w14:paraId="58AF71F8" w14:textId="77777777" w:rsidTr="000C078B">
        <w:trPr>
          <w:trHeight w:val="397"/>
        </w:trPr>
        <w:tc>
          <w:tcPr>
            <w:tcW w:w="1395" w:type="dxa"/>
            <w:shd w:val="clear" w:color="auto" w:fill="auto"/>
            <w:vAlign w:val="center"/>
          </w:tcPr>
          <w:p w14:paraId="28A16F45"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43684F4"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A976B2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DF63080" w14:textId="77777777" w:rsidR="000C078B" w:rsidRPr="00A077A8" w:rsidRDefault="000C078B" w:rsidP="000C078B">
            <w:pPr>
              <w:jc w:val="right"/>
              <w:rPr>
                <w:rFonts w:ascii="Avenir LT 65 Medium" w:hAnsi="Avenir LT 65 Medium"/>
                <w:lang w:val="eu-ES"/>
              </w:rPr>
            </w:pPr>
          </w:p>
        </w:tc>
      </w:tr>
      <w:tr w:rsidR="000C078B" w:rsidRPr="00A077A8" w14:paraId="2C5C0A80" w14:textId="77777777" w:rsidTr="000C078B">
        <w:trPr>
          <w:trHeight w:val="397"/>
        </w:trPr>
        <w:tc>
          <w:tcPr>
            <w:tcW w:w="1395" w:type="dxa"/>
            <w:shd w:val="clear" w:color="auto" w:fill="auto"/>
            <w:vAlign w:val="center"/>
          </w:tcPr>
          <w:p w14:paraId="5DB41E45"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61FA1B7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2FCEC10"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BF90C5C" w14:textId="77777777" w:rsidR="000C078B" w:rsidRPr="00A077A8" w:rsidRDefault="000C078B" w:rsidP="000C078B">
            <w:pPr>
              <w:jc w:val="right"/>
              <w:rPr>
                <w:rFonts w:ascii="Avenir LT 65 Medium" w:hAnsi="Avenir LT 65 Medium"/>
                <w:lang w:val="eu-ES"/>
              </w:rPr>
            </w:pPr>
          </w:p>
        </w:tc>
      </w:tr>
      <w:tr w:rsidR="000C078B" w:rsidRPr="00A077A8" w14:paraId="6C776DBD" w14:textId="77777777" w:rsidTr="000C078B">
        <w:trPr>
          <w:trHeight w:val="397"/>
        </w:trPr>
        <w:tc>
          <w:tcPr>
            <w:tcW w:w="1395" w:type="dxa"/>
            <w:shd w:val="clear" w:color="auto" w:fill="auto"/>
            <w:vAlign w:val="center"/>
          </w:tcPr>
          <w:p w14:paraId="620BAB9C"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4C37B13"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0A558E5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F41DAE6" w14:textId="77777777" w:rsidR="000C078B" w:rsidRPr="00A077A8" w:rsidRDefault="000C078B" w:rsidP="000C078B">
            <w:pPr>
              <w:jc w:val="right"/>
              <w:rPr>
                <w:rFonts w:ascii="Avenir LT 65 Medium" w:hAnsi="Avenir LT 65 Medium"/>
                <w:lang w:val="eu-ES"/>
              </w:rPr>
            </w:pPr>
          </w:p>
        </w:tc>
      </w:tr>
      <w:tr w:rsidR="000C078B" w:rsidRPr="00A077A8" w14:paraId="47FF8DC0" w14:textId="77777777" w:rsidTr="000C078B">
        <w:trPr>
          <w:trHeight w:val="397"/>
        </w:trPr>
        <w:tc>
          <w:tcPr>
            <w:tcW w:w="1395" w:type="dxa"/>
            <w:shd w:val="clear" w:color="auto" w:fill="auto"/>
            <w:vAlign w:val="center"/>
          </w:tcPr>
          <w:p w14:paraId="3CB9D0BD"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3F89BDD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224509D9"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D977F68" w14:textId="77777777" w:rsidR="000C078B" w:rsidRPr="00A077A8" w:rsidRDefault="000C078B" w:rsidP="000C078B">
            <w:pPr>
              <w:jc w:val="right"/>
              <w:rPr>
                <w:rFonts w:ascii="Avenir LT 65 Medium" w:hAnsi="Avenir LT 65 Medium"/>
                <w:lang w:val="eu-ES"/>
              </w:rPr>
            </w:pPr>
          </w:p>
        </w:tc>
      </w:tr>
      <w:tr w:rsidR="000C078B" w:rsidRPr="00A077A8" w14:paraId="59BE7949" w14:textId="77777777" w:rsidTr="000C078B">
        <w:trPr>
          <w:trHeight w:val="397"/>
        </w:trPr>
        <w:tc>
          <w:tcPr>
            <w:tcW w:w="1395" w:type="dxa"/>
            <w:shd w:val="clear" w:color="auto" w:fill="auto"/>
            <w:vAlign w:val="center"/>
          </w:tcPr>
          <w:p w14:paraId="31EDD7D7"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0C7E2BD3"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F63F386"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8824C86" w14:textId="77777777" w:rsidR="000C078B" w:rsidRPr="00A077A8" w:rsidRDefault="000C078B" w:rsidP="000C078B">
            <w:pPr>
              <w:jc w:val="right"/>
              <w:rPr>
                <w:rFonts w:ascii="Avenir LT 65 Medium" w:hAnsi="Avenir LT 65 Medium"/>
                <w:lang w:val="eu-ES"/>
              </w:rPr>
            </w:pPr>
          </w:p>
        </w:tc>
      </w:tr>
      <w:tr w:rsidR="000C078B" w:rsidRPr="00A077A8" w14:paraId="2E482B8B" w14:textId="77777777" w:rsidTr="000C078B">
        <w:trPr>
          <w:trHeight w:val="397"/>
        </w:trPr>
        <w:tc>
          <w:tcPr>
            <w:tcW w:w="1395" w:type="dxa"/>
            <w:shd w:val="clear" w:color="auto" w:fill="auto"/>
            <w:vAlign w:val="center"/>
          </w:tcPr>
          <w:p w14:paraId="7B3FBFBB"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7AB5D7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42CC9A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5404949" w14:textId="77777777" w:rsidR="000C078B" w:rsidRPr="00A077A8" w:rsidRDefault="000C078B" w:rsidP="000C078B">
            <w:pPr>
              <w:jc w:val="right"/>
              <w:rPr>
                <w:rFonts w:ascii="Avenir LT 65 Medium" w:hAnsi="Avenir LT 65 Medium"/>
                <w:lang w:val="eu-ES"/>
              </w:rPr>
            </w:pPr>
          </w:p>
        </w:tc>
      </w:tr>
      <w:tr w:rsidR="000C078B" w:rsidRPr="00A077A8" w14:paraId="6E2C0FE5" w14:textId="77777777" w:rsidTr="000C078B">
        <w:trPr>
          <w:trHeight w:val="397"/>
        </w:trPr>
        <w:tc>
          <w:tcPr>
            <w:tcW w:w="1395" w:type="dxa"/>
            <w:shd w:val="clear" w:color="auto" w:fill="auto"/>
            <w:vAlign w:val="center"/>
          </w:tcPr>
          <w:p w14:paraId="21BB4BEA"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95C105F"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BECE779"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5A78FA6D" w14:textId="77777777" w:rsidR="000C078B" w:rsidRPr="00A077A8" w:rsidRDefault="000C078B" w:rsidP="000C078B">
            <w:pPr>
              <w:jc w:val="right"/>
              <w:rPr>
                <w:rFonts w:ascii="Avenir LT 65 Medium" w:hAnsi="Avenir LT 65 Medium"/>
                <w:lang w:val="eu-ES"/>
              </w:rPr>
            </w:pPr>
          </w:p>
        </w:tc>
      </w:tr>
      <w:tr w:rsidR="000C078B" w:rsidRPr="00A077A8" w14:paraId="2FAC4AD7" w14:textId="77777777" w:rsidTr="000C078B">
        <w:trPr>
          <w:trHeight w:val="397"/>
        </w:trPr>
        <w:tc>
          <w:tcPr>
            <w:tcW w:w="1395" w:type="dxa"/>
            <w:shd w:val="clear" w:color="auto" w:fill="auto"/>
            <w:vAlign w:val="center"/>
          </w:tcPr>
          <w:p w14:paraId="2B6ABE67"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391732C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A0419CB"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A5E533F" w14:textId="77777777" w:rsidR="000C078B" w:rsidRPr="00A077A8" w:rsidRDefault="000C078B" w:rsidP="000C078B">
            <w:pPr>
              <w:jc w:val="right"/>
              <w:rPr>
                <w:rFonts w:ascii="Avenir LT 65 Medium" w:hAnsi="Avenir LT 65 Medium"/>
                <w:lang w:val="eu-ES"/>
              </w:rPr>
            </w:pPr>
          </w:p>
        </w:tc>
      </w:tr>
      <w:tr w:rsidR="000C078B" w:rsidRPr="00A077A8" w14:paraId="3F2FE569" w14:textId="77777777" w:rsidTr="000C078B">
        <w:trPr>
          <w:trHeight w:val="397"/>
        </w:trPr>
        <w:tc>
          <w:tcPr>
            <w:tcW w:w="1395" w:type="dxa"/>
            <w:shd w:val="clear" w:color="auto" w:fill="auto"/>
            <w:vAlign w:val="center"/>
          </w:tcPr>
          <w:p w14:paraId="7FBFE15C"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F357CA8"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1FC2B26"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2101CDC" w14:textId="77777777" w:rsidR="000C078B" w:rsidRPr="00A077A8" w:rsidRDefault="000C078B" w:rsidP="000C078B">
            <w:pPr>
              <w:jc w:val="right"/>
              <w:rPr>
                <w:rFonts w:ascii="Avenir LT 65 Medium" w:hAnsi="Avenir LT 65 Medium"/>
                <w:lang w:val="eu-ES"/>
              </w:rPr>
            </w:pPr>
          </w:p>
        </w:tc>
      </w:tr>
      <w:tr w:rsidR="000C078B" w:rsidRPr="00A077A8" w14:paraId="23605431" w14:textId="77777777" w:rsidTr="000C078B">
        <w:trPr>
          <w:trHeight w:val="397"/>
        </w:trPr>
        <w:tc>
          <w:tcPr>
            <w:tcW w:w="1395" w:type="dxa"/>
            <w:shd w:val="clear" w:color="auto" w:fill="auto"/>
            <w:vAlign w:val="center"/>
          </w:tcPr>
          <w:p w14:paraId="2B80BD8C"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04F46A85"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2FA72ECF"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BBB8168" w14:textId="77777777" w:rsidR="000C078B" w:rsidRPr="00A077A8" w:rsidRDefault="000C078B" w:rsidP="000C078B">
            <w:pPr>
              <w:jc w:val="right"/>
              <w:rPr>
                <w:rFonts w:ascii="Avenir LT 65 Medium" w:hAnsi="Avenir LT 65 Medium"/>
                <w:lang w:val="eu-ES"/>
              </w:rPr>
            </w:pPr>
          </w:p>
        </w:tc>
      </w:tr>
      <w:tr w:rsidR="000C078B" w:rsidRPr="00A077A8" w14:paraId="5934EDA0" w14:textId="77777777" w:rsidTr="000C078B">
        <w:trPr>
          <w:trHeight w:val="397"/>
        </w:trPr>
        <w:tc>
          <w:tcPr>
            <w:tcW w:w="1395" w:type="dxa"/>
            <w:shd w:val="clear" w:color="auto" w:fill="auto"/>
            <w:vAlign w:val="center"/>
          </w:tcPr>
          <w:p w14:paraId="418A945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C6ADFAB"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2B139730"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99BCDDA" w14:textId="77777777" w:rsidR="000C078B" w:rsidRPr="00A077A8" w:rsidRDefault="000C078B" w:rsidP="000C078B">
            <w:pPr>
              <w:jc w:val="right"/>
              <w:rPr>
                <w:rFonts w:ascii="Avenir LT 65 Medium" w:hAnsi="Avenir LT 65 Medium"/>
                <w:lang w:val="eu-ES"/>
              </w:rPr>
            </w:pPr>
          </w:p>
        </w:tc>
      </w:tr>
      <w:tr w:rsidR="000C078B" w:rsidRPr="00A077A8" w14:paraId="619C82D3" w14:textId="77777777" w:rsidTr="000C078B">
        <w:trPr>
          <w:trHeight w:val="397"/>
        </w:trPr>
        <w:tc>
          <w:tcPr>
            <w:tcW w:w="1395" w:type="dxa"/>
            <w:shd w:val="clear" w:color="auto" w:fill="auto"/>
            <w:vAlign w:val="center"/>
          </w:tcPr>
          <w:p w14:paraId="5E8CED43"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F7710E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75CF9D5E"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8D5153C" w14:textId="77777777" w:rsidR="000C078B" w:rsidRPr="00A077A8" w:rsidRDefault="000C078B" w:rsidP="000C078B">
            <w:pPr>
              <w:jc w:val="right"/>
              <w:rPr>
                <w:rFonts w:ascii="Avenir LT 65 Medium" w:hAnsi="Avenir LT 65 Medium"/>
                <w:lang w:val="eu-ES"/>
              </w:rPr>
            </w:pPr>
          </w:p>
        </w:tc>
      </w:tr>
      <w:tr w:rsidR="000C078B" w:rsidRPr="00A077A8" w14:paraId="7BECE32E" w14:textId="77777777" w:rsidTr="000C078B">
        <w:trPr>
          <w:trHeight w:val="397"/>
        </w:trPr>
        <w:tc>
          <w:tcPr>
            <w:tcW w:w="1395" w:type="dxa"/>
            <w:shd w:val="clear" w:color="auto" w:fill="auto"/>
            <w:vAlign w:val="center"/>
          </w:tcPr>
          <w:p w14:paraId="4C53C54C"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44C4DCFC"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F5E8A5C"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8EECAF4" w14:textId="77777777" w:rsidR="000C078B" w:rsidRPr="00A077A8" w:rsidRDefault="000C078B" w:rsidP="000C078B">
            <w:pPr>
              <w:jc w:val="right"/>
              <w:rPr>
                <w:rFonts w:ascii="Avenir LT 65 Medium" w:hAnsi="Avenir LT 65 Medium"/>
                <w:lang w:val="eu-ES"/>
              </w:rPr>
            </w:pPr>
          </w:p>
        </w:tc>
      </w:tr>
      <w:tr w:rsidR="000C078B" w:rsidRPr="00A077A8" w14:paraId="75F68635" w14:textId="77777777" w:rsidTr="000C078B">
        <w:trPr>
          <w:trHeight w:val="397"/>
        </w:trPr>
        <w:tc>
          <w:tcPr>
            <w:tcW w:w="1395" w:type="dxa"/>
            <w:shd w:val="clear" w:color="auto" w:fill="auto"/>
            <w:vAlign w:val="center"/>
          </w:tcPr>
          <w:p w14:paraId="49D45552"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1D9FD2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2D0F318"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50AAF5E" w14:textId="77777777" w:rsidR="000C078B" w:rsidRPr="00A077A8" w:rsidRDefault="000C078B" w:rsidP="000C078B">
            <w:pPr>
              <w:jc w:val="right"/>
              <w:rPr>
                <w:rFonts w:ascii="Avenir LT 65 Medium" w:hAnsi="Avenir LT 65 Medium"/>
                <w:lang w:val="eu-ES"/>
              </w:rPr>
            </w:pPr>
          </w:p>
        </w:tc>
      </w:tr>
      <w:tr w:rsidR="000C078B" w:rsidRPr="00A077A8" w14:paraId="0C349269" w14:textId="77777777" w:rsidTr="000C078B">
        <w:trPr>
          <w:trHeight w:val="397"/>
        </w:trPr>
        <w:tc>
          <w:tcPr>
            <w:tcW w:w="1395" w:type="dxa"/>
            <w:shd w:val="clear" w:color="auto" w:fill="auto"/>
            <w:vAlign w:val="center"/>
          </w:tcPr>
          <w:p w14:paraId="0D879006"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4ACF7E5"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AAECB2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EB3A102" w14:textId="77777777" w:rsidR="000C078B" w:rsidRPr="00A077A8" w:rsidRDefault="000C078B" w:rsidP="000C078B">
            <w:pPr>
              <w:jc w:val="right"/>
              <w:rPr>
                <w:rFonts w:ascii="Avenir LT 65 Medium" w:hAnsi="Avenir LT 65 Medium"/>
                <w:lang w:val="eu-ES"/>
              </w:rPr>
            </w:pPr>
          </w:p>
        </w:tc>
      </w:tr>
      <w:tr w:rsidR="000C078B" w:rsidRPr="00A077A8" w14:paraId="0C4A1023" w14:textId="77777777" w:rsidTr="000C078B">
        <w:trPr>
          <w:trHeight w:val="397"/>
        </w:trPr>
        <w:tc>
          <w:tcPr>
            <w:tcW w:w="1395" w:type="dxa"/>
            <w:shd w:val="clear" w:color="auto" w:fill="auto"/>
            <w:vAlign w:val="center"/>
          </w:tcPr>
          <w:p w14:paraId="57E180F6"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011D4DC4"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C3CF6FF"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9DC8794" w14:textId="77777777" w:rsidR="000C078B" w:rsidRPr="00A077A8" w:rsidRDefault="000C078B" w:rsidP="000C078B">
            <w:pPr>
              <w:jc w:val="right"/>
              <w:rPr>
                <w:rFonts w:ascii="Avenir LT 65 Medium" w:hAnsi="Avenir LT 65 Medium"/>
                <w:lang w:val="eu-ES"/>
              </w:rPr>
            </w:pPr>
          </w:p>
        </w:tc>
      </w:tr>
      <w:tr w:rsidR="000C078B" w:rsidRPr="00A077A8" w14:paraId="4EC46296" w14:textId="77777777" w:rsidTr="000C078B">
        <w:trPr>
          <w:trHeight w:val="397"/>
        </w:trPr>
        <w:tc>
          <w:tcPr>
            <w:tcW w:w="1395" w:type="dxa"/>
            <w:shd w:val="clear" w:color="auto" w:fill="auto"/>
            <w:vAlign w:val="center"/>
          </w:tcPr>
          <w:p w14:paraId="1059BA40"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D4AF12E"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F1359F0"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46E1910" w14:textId="77777777" w:rsidR="000C078B" w:rsidRPr="00A077A8" w:rsidRDefault="000C078B" w:rsidP="000C078B">
            <w:pPr>
              <w:jc w:val="right"/>
              <w:rPr>
                <w:rFonts w:ascii="Avenir LT 65 Medium" w:hAnsi="Avenir LT 65 Medium"/>
                <w:lang w:val="eu-ES"/>
              </w:rPr>
            </w:pPr>
          </w:p>
        </w:tc>
      </w:tr>
      <w:tr w:rsidR="000C078B" w:rsidRPr="00A077A8" w14:paraId="02179436" w14:textId="77777777" w:rsidTr="000C078B">
        <w:trPr>
          <w:trHeight w:val="397"/>
        </w:trPr>
        <w:tc>
          <w:tcPr>
            <w:tcW w:w="1395" w:type="dxa"/>
            <w:shd w:val="clear" w:color="auto" w:fill="auto"/>
            <w:vAlign w:val="center"/>
          </w:tcPr>
          <w:p w14:paraId="5F070449"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B3C3EA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13CA09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DE916AC" w14:textId="77777777" w:rsidR="000C078B" w:rsidRPr="00A077A8" w:rsidRDefault="000C078B" w:rsidP="000C078B">
            <w:pPr>
              <w:jc w:val="right"/>
              <w:rPr>
                <w:rFonts w:ascii="Avenir LT 65 Medium" w:hAnsi="Avenir LT 65 Medium"/>
                <w:lang w:val="eu-ES"/>
              </w:rPr>
            </w:pPr>
          </w:p>
        </w:tc>
      </w:tr>
      <w:tr w:rsidR="000C078B" w:rsidRPr="00A077A8" w14:paraId="656C46E9" w14:textId="77777777" w:rsidTr="000C078B">
        <w:trPr>
          <w:trHeight w:val="397"/>
        </w:trPr>
        <w:tc>
          <w:tcPr>
            <w:tcW w:w="1395" w:type="dxa"/>
            <w:shd w:val="clear" w:color="auto" w:fill="auto"/>
            <w:vAlign w:val="center"/>
          </w:tcPr>
          <w:p w14:paraId="5D9D9948"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020E4BCF"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797EF6D9"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6D0DAF2" w14:textId="77777777" w:rsidR="000C078B" w:rsidRPr="00A077A8" w:rsidRDefault="000C078B" w:rsidP="000C078B">
            <w:pPr>
              <w:jc w:val="right"/>
              <w:rPr>
                <w:rFonts w:ascii="Avenir LT 65 Medium" w:hAnsi="Avenir LT 65 Medium"/>
                <w:lang w:val="eu-ES"/>
              </w:rPr>
            </w:pPr>
          </w:p>
        </w:tc>
      </w:tr>
      <w:tr w:rsidR="000C078B" w:rsidRPr="00A077A8" w14:paraId="243EAFB9" w14:textId="77777777" w:rsidTr="000C078B">
        <w:trPr>
          <w:trHeight w:val="397"/>
        </w:trPr>
        <w:tc>
          <w:tcPr>
            <w:tcW w:w="1395" w:type="dxa"/>
            <w:shd w:val="clear" w:color="auto" w:fill="auto"/>
            <w:vAlign w:val="center"/>
          </w:tcPr>
          <w:p w14:paraId="05E9400D"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604AD94F"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327F9A7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6454CCB9" w14:textId="77777777" w:rsidR="000C078B" w:rsidRPr="00A077A8" w:rsidRDefault="000C078B" w:rsidP="000C078B">
            <w:pPr>
              <w:jc w:val="right"/>
              <w:rPr>
                <w:rFonts w:ascii="Avenir LT 65 Medium" w:hAnsi="Avenir LT 65 Medium"/>
                <w:lang w:val="eu-ES"/>
              </w:rPr>
            </w:pPr>
          </w:p>
        </w:tc>
      </w:tr>
      <w:tr w:rsidR="000C078B" w:rsidRPr="00A077A8" w14:paraId="05B12D47" w14:textId="77777777" w:rsidTr="000C078B">
        <w:trPr>
          <w:trHeight w:val="397"/>
        </w:trPr>
        <w:tc>
          <w:tcPr>
            <w:tcW w:w="1395" w:type="dxa"/>
            <w:shd w:val="clear" w:color="auto" w:fill="auto"/>
            <w:vAlign w:val="center"/>
          </w:tcPr>
          <w:p w14:paraId="13E80FD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48B59250"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78BAD8A8"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33169DD1" w14:textId="77777777" w:rsidR="000C078B" w:rsidRPr="00A077A8" w:rsidRDefault="000C078B" w:rsidP="000C078B">
            <w:pPr>
              <w:jc w:val="right"/>
              <w:rPr>
                <w:rFonts w:ascii="Avenir LT 65 Medium" w:hAnsi="Avenir LT 65 Medium"/>
                <w:lang w:val="eu-ES"/>
              </w:rPr>
            </w:pPr>
          </w:p>
        </w:tc>
      </w:tr>
      <w:tr w:rsidR="000C078B" w:rsidRPr="00A077A8" w14:paraId="0CB605B5" w14:textId="77777777" w:rsidTr="000C078B">
        <w:trPr>
          <w:trHeight w:val="397"/>
        </w:trPr>
        <w:tc>
          <w:tcPr>
            <w:tcW w:w="1395" w:type="dxa"/>
            <w:shd w:val="clear" w:color="auto" w:fill="auto"/>
            <w:vAlign w:val="center"/>
          </w:tcPr>
          <w:p w14:paraId="7922A1CE"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40A651B3"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7990F3A"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55E9FDAF" w14:textId="77777777" w:rsidR="000C078B" w:rsidRPr="00A077A8" w:rsidRDefault="000C078B" w:rsidP="000C078B">
            <w:pPr>
              <w:jc w:val="right"/>
              <w:rPr>
                <w:rFonts w:ascii="Avenir LT 65 Medium" w:hAnsi="Avenir LT 65 Medium"/>
                <w:lang w:val="eu-ES"/>
              </w:rPr>
            </w:pPr>
          </w:p>
        </w:tc>
      </w:tr>
      <w:tr w:rsidR="000C078B" w:rsidRPr="00A077A8" w14:paraId="52C8E389" w14:textId="77777777" w:rsidTr="000C078B">
        <w:trPr>
          <w:trHeight w:val="397"/>
        </w:trPr>
        <w:tc>
          <w:tcPr>
            <w:tcW w:w="1395" w:type="dxa"/>
            <w:shd w:val="clear" w:color="auto" w:fill="auto"/>
            <w:vAlign w:val="center"/>
          </w:tcPr>
          <w:p w14:paraId="3E05B025"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B43488A"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F42D2D0"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19E58FF" w14:textId="77777777" w:rsidR="000C078B" w:rsidRPr="00A077A8" w:rsidRDefault="000C078B" w:rsidP="000C078B">
            <w:pPr>
              <w:jc w:val="right"/>
              <w:rPr>
                <w:rFonts w:ascii="Avenir LT 65 Medium" w:hAnsi="Avenir LT 65 Medium"/>
                <w:lang w:val="eu-ES"/>
              </w:rPr>
            </w:pPr>
          </w:p>
        </w:tc>
      </w:tr>
      <w:tr w:rsidR="000C078B" w:rsidRPr="00A077A8" w14:paraId="73AF8D12" w14:textId="77777777" w:rsidTr="000C078B">
        <w:trPr>
          <w:trHeight w:val="397"/>
        </w:trPr>
        <w:tc>
          <w:tcPr>
            <w:tcW w:w="1395" w:type="dxa"/>
            <w:shd w:val="clear" w:color="auto" w:fill="auto"/>
            <w:vAlign w:val="center"/>
          </w:tcPr>
          <w:p w14:paraId="7FCDE1B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185A5A9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D514205"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15E8F63" w14:textId="77777777" w:rsidR="000C078B" w:rsidRPr="00A077A8" w:rsidRDefault="000C078B" w:rsidP="000C078B">
            <w:pPr>
              <w:jc w:val="right"/>
              <w:rPr>
                <w:rFonts w:ascii="Avenir LT 65 Medium" w:hAnsi="Avenir LT 65 Medium"/>
                <w:lang w:val="eu-ES"/>
              </w:rPr>
            </w:pPr>
          </w:p>
        </w:tc>
      </w:tr>
      <w:tr w:rsidR="000C078B" w:rsidRPr="00A077A8" w14:paraId="64B12AEC" w14:textId="77777777" w:rsidTr="000C078B">
        <w:trPr>
          <w:trHeight w:val="397"/>
        </w:trPr>
        <w:tc>
          <w:tcPr>
            <w:tcW w:w="1395" w:type="dxa"/>
            <w:shd w:val="clear" w:color="auto" w:fill="auto"/>
            <w:vAlign w:val="center"/>
          </w:tcPr>
          <w:p w14:paraId="30C3F003"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67DB825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B237ED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4BC521DE" w14:textId="77777777" w:rsidR="000C078B" w:rsidRPr="00A077A8" w:rsidRDefault="000C078B" w:rsidP="000C078B">
            <w:pPr>
              <w:jc w:val="right"/>
              <w:rPr>
                <w:rFonts w:ascii="Avenir LT 65 Medium" w:hAnsi="Avenir LT 65 Medium"/>
                <w:lang w:val="eu-ES"/>
              </w:rPr>
            </w:pPr>
          </w:p>
        </w:tc>
      </w:tr>
      <w:tr w:rsidR="000C078B" w:rsidRPr="00A077A8" w14:paraId="42087458" w14:textId="77777777" w:rsidTr="000C078B">
        <w:trPr>
          <w:trHeight w:val="397"/>
        </w:trPr>
        <w:tc>
          <w:tcPr>
            <w:tcW w:w="1395" w:type="dxa"/>
            <w:shd w:val="clear" w:color="auto" w:fill="auto"/>
            <w:vAlign w:val="center"/>
          </w:tcPr>
          <w:p w14:paraId="7BC88170"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61AA07E"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68BF6E3"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528B38A2" w14:textId="77777777" w:rsidR="000C078B" w:rsidRPr="00A077A8" w:rsidRDefault="000C078B" w:rsidP="000C078B">
            <w:pPr>
              <w:jc w:val="right"/>
              <w:rPr>
                <w:rFonts w:ascii="Avenir LT 65 Medium" w:hAnsi="Avenir LT 65 Medium"/>
                <w:lang w:val="eu-ES"/>
              </w:rPr>
            </w:pPr>
          </w:p>
        </w:tc>
      </w:tr>
      <w:tr w:rsidR="000C078B" w:rsidRPr="00A077A8" w14:paraId="49FE4409" w14:textId="77777777" w:rsidTr="000C078B">
        <w:trPr>
          <w:trHeight w:val="397"/>
        </w:trPr>
        <w:tc>
          <w:tcPr>
            <w:tcW w:w="1395" w:type="dxa"/>
            <w:shd w:val="clear" w:color="auto" w:fill="auto"/>
            <w:vAlign w:val="center"/>
          </w:tcPr>
          <w:p w14:paraId="59643779"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4B0FF2F"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453AB34C"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7FD42F2" w14:textId="77777777" w:rsidR="000C078B" w:rsidRPr="00A077A8" w:rsidRDefault="000C078B" w:rsidP="000C078B">
            <w:pPr>
              <w:jc w:val="right"/>
              <w:rPr>
                <w:rFonts w:ascii="Avenir LT 65 Medium" w:hAnsi="Avenir LT 65 Medium"/>
                <w:lang w:val="eu-ES"/>
              </w:rPr>
            </w:pPr>
          </w:p>
        </w:tc>
      </w:tr>
      <w:tr w:rsidR="000C078B" w:rsidRPr="00A077A8" w14:paraId="4E8DD320" w14:textId="77777777" w:rsidTr="000C078B">
        <w:trPr>
          <w:trHeight w:val="397"/>
        </w:trPr>
        <w:tc>
          <w:tcPr>
            <w:tcW w:w="1395" w:type="dxa"/>
            <w:shd w:val="clear" w:color="auto" w:fill="auto"/>
            <w:vAlign w:val="center"/>
          </w:tcPr>
          <w:p w14:paraId="3A84EC81"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1871E58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47F75FC"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8DE2DC0" w14:textId="77777777" w:rsidR="000C078B" w:rsidRPr="00A077A8" w:rsidRDefault="000C078B" w:rsidP="000C078B">
            <w:pPr>
              <w:jc w:val="right"/>
              <w:rPr>
                <w:rFonts w:ascii="Avenir LT 65 Medium" w:hAnsi="Avenir LT 65 Medium"/>
                <w:lang w:val="eu-ES"/>
              </w:rPr>
            </w:pPr>
          </w:p>
        </w:tc>
      </w:tr>
      <w:tr w:rsidR="000C078B" w:rsidRPr="00A077A8" w14:paraId="3F414F94" w14:textId="77777777" w:rsidTr="000C078B">
        <w:trPr>
          <w:trHeight w:val="397"/>
        </w:trPr>
        <w:tc>
          <w:tcPr>
            <w:tcW w:w="1395" w:type="dxa"/>
            <w:shd w:val="clear" w:color="auto" w:fill="auto"/>
            <w:vAlign w:val="center"/>
          </w:tcPr>
          <w:p w14:paraId="31E94B31"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DF6651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5091692A"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57C5E79" w14:textId="77777777" w:rsidR="000C078B" w:rsidRPr="00A077A8" w:rsidRDefault="000C078B" w:rsidP="000C078B">
            <w:pPr>
              <w:jc w:val="right"/>
              <w:rPr>
                <w:rFonts w:ascii="Avenir LT 65 Medium" w:hAnsi="Avenir LT 65 Medium"/>
                <w:lang w:val="eu-ES"/>
              </w:rPr>
            </w:pPr>
          </w:p>
        </w:tc>
      </w:tr>
      <w:tr w:rsidR="000C078B" w:rsidRPr="00A077A8" w14:paraId="5F784D4E" w14:textId="77777777" w:rsidTr="000C078B">
        <w:trPr>
          <w:trHeight w:val="397"/>
        </w:trPr>
        <w:tc>
          <w:tcPr>
            <w:tcW w:w="1395" w:type="dxa"/>
            <w:shd w:val="clear" w:color="auto" w:fill="auto"/>
            <w:vAlign w:val="center"/>
          </w:tcPr>
          <w:p w14:paraId="4796B1EA"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B342CFB"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BAE844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114A12F" w14:textId="77777777" w:rsidR="000C078B" w:rsidRPr="00A077A8" w:rsidRDefault="000C078B" w:rsidP="000C078B">
            <w:pPr>
              <w:jc w:val="right"/>
              <w:rPr>
                <w:rFonts w:ascii="Avenir LT 65 Medium" w:hAnsi="Avenir LT 65 Medium"/>
                <w:lang w:val="eu-ES"/>
              </w:rPr>
            </w:pPr>
          </w:p>
        </w:tc>
      </w:tr>
      <w:tr w:rsidR="000C078B" w:rsidRPr="00A077A8" w14:paraId="58E8935D" w14:textId="77777777" w:rsidTr="000C078B">
        <w:trPr>
          <w:trHeight w:val="397"/>
        </w:trPr>
        <w:tc>
          <w:tcPr>
            <w:tcW w:w="1395" w:type="dxa"/>
            <w:shd w:val="clear" w:color="auto" w:fill="auto"/>
            <w:vAlign w:val="center"/>
          </w:tcPr>
          <w:p w14:paraId="253AA33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5956FAB"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0E9CD68"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047A0A44" w14:textId="77777777" w:rsidR="000C078B" w:rsidRPr="00A077A8" w:rsidRDefault="000C078B" w:rsidP="000C078B">
            <w:pPr>
              <w:jc w:val="right"/>
              <w:rPr>
                <w:rFonts w:ascii="Avenir LT 65 Medium" w:hAnsi="Avenir LT 65 Medium"/>
                <w:lang w:val="eu-ES"/>
              </w:rPr>
            </w:pPr>
          </w:p>
        </w:tc>
      </w:tr>
      <w:tr w:rsidR="000C078B" w:rsidRPr="00A077A8" w14:paraId="05025F05" w14:textId="77777777" w:rsidTr="000C078B">
        <w:trPr>
          <w:trHeight w:val="397"/>
        </w:trPr>
        <w:tc>
          <w:tcPr>
            <w:tcW w:w="1395" w:type="dxa"/>
            <w:shd w:val="clear" w:color="auto" w:fill="auto"/>
            <w:vAlign w:val="center"/>
          </w:tcPr>
          <w:p w14:paraId="6D6A4D9E"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230A9C0"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3FECEE43"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F7D4D10" w14:textId="77777777" w:rsidR="000C078B" w:rsidRPr="00A077A8" w:rsidRDefault="000C078B" w:rsidP="000C078B">
            <w:pPr>
              <w:jc w:val="right"/>
              <w:rPr>
                <w:rFonts w:ascii="Avenir LT 65 Medium" w:hAnsi="Avenir LT 65 Medium"/>
                <w:lang w:val="eu-ES"/>
              </w:rPr>
            </w:pPr>
          </w:p>
        </w:tc>
      </w:tr>
      <w:tr w:rsidR="000C078B" w:rsidRPr="00A077A8" w14:paraId="5DB092F2" w14:textId="77777777" w:rsidTr="000C078B">
        <w:trPr>
          <w:trHeight w:val="397"/>
        </w:trPr>
        <w:tc>
          <w:tcPr>
            <w:tcW w:w="1395" w:type="dxa"/>
            <w:shd w:val="clear" w:color="auto" w:fill="auto"/>
            <w:vAlign w:val="center"/>
          </w:tcPr>
          <w:p w14:paraId="4703EE33"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7CD5FAE2"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3806A092"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14ACD3D" w14:textId="77777777" w:rsidR="000C078B" w:rsidRPr="00A077A8" w:rsidRDefault="000C078B" w:rsidP="000C078B">
            <w:pPr>
              <w:jc w:val="right"/>
              <w:rPr>
                <w:rFonts w:ascii="Avenir LT 65 Medium" w:hAnsi="Avenir LT 65 Medium"/>
                <w:lang w:val="eu-ES"/>
              </w:rPr>
            </w:pPr>
          </w:p>
        </w:tc>
      </w:tr>
      <w:tr w:rsidR="000C078B" w:rsidRPr="00A077A8" w14:paraId="101D9C1C" w14:textId="77777777" w:rsidTr="000C078B">
        <w:trPr>
          <w:trHeight w:val="397"/>
        </w:trPr>
        <w:tc>
          <w:tcPr>
            <w:tcW w:w="1395" w:type="dxa"/>
            <w:shd w:val="clear" w:color="auto" w:fill="auto"/>
            <w:vAlign w:val="center"/>
          </w:tcPr>
          <w:p w14:paraId="5A023C6F"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2D54518"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AC86A3B"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5A04256" w14:textId="77777777" w:rsidR="000C078B" w:rsidRPr="00A077A8" w:rsidRDefault="000C078B" w:rsidP="000C078B">
            <w:pPr>
              <w:jc w:val="right"/>
              <w:rPr>
                <w:rFonts w:ascii="Avenir LT 65 Medium" w:hAnsi="Avenir LT 65 Medium"/>
                <w:lang w:val="eu-ES"/>
              </w:rPr>
            </w:pPr>
          </w:p>
        </w:tc>
      </w:tr>
      <w:tr w:rsidR="000C078B" w:rsidRPr="00A077A8" w14:paraId="10C9C921" w14:textId="77777777" w:rsidTr="000C078B">
        <w:trPr>
          <w:trHeight w:val="397"/>
        </w:trPr>
        <w:tc>
          <w:tcPr>
            <w:tcW w:w="1395" w:type="dxa"/>
            <w:shd w:val="clear" w:color="auto" w:fill="auto"/>
            <w:vAlign w:val="center"/>
          </w:tcPr>
          <w:p w14:paraId="5AFAA0DB"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BF9E4B9"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CC86E0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50315D01" w14:textId="77777777" w:rsidR="000C078B" w:rsidRPr="00A077A8" w:rsidRDefault="000C078B" w:rsidP="000C078B">
            <w:pPr>
              <w:jc w:val="right"/>
              <w:rPr>
                <w:rFonts w:ascii="Avenir LT 65 Medium" w:hAnsi="Avenir LT 65 Medium"/>
                <w:lang w:val="eu-ES"/>
              </w:rPr>
            </w:pPr>
          </w:p>
        </w:tc>
      </w:tr>
      <w:tr w:rsidR="000C078B" w:rsidRPr="00A077A8" w14:paraId="44DF273D" w14:textId="77777777" w:rsidTr="000C078B">
        <w:trPr>
          <w:trHeight w:val="397"/>
        </w:trPr>
        <w:tc>
          <w:tcPr>
            <w:tcW w:w="1395" w:type="dxa"/>
            <w:shd w:val="clear" w:color="auto" w:fill="auto"/>
            <w:vAlign w:val="center"/>
          </w:tcPr>
          <w:p w14:paraId="2835C1B2"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315480D0"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11DE796B"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1EE4A6C9" w14:textId="77777777" w:rsidR="000C078B" w:rsidRPr="00A077A8" w:rsidRDefault="000C078B" w:rsidP="000C078B">
            <w:pPr>
              <w:jc w:val="right"/>
              <w:rPr>
                <w:rFonts w:ascii="Avenir LT 65 Medium" w:hAnsi="Avenir LT 65 Medium"/>
                <w:lang w:val="eu-ES"/>
              </w:rPr>
            </w:pPr>
          </w:p>
        </w:tc>
      </w:tr>
      <w:tr w:rsidR="000C078B" w:rsidRPr="00A077A8" w14:paraId="450FD429" w14:textId="77777777" w:rsidTr="000C078B">
        <w:trPr>
          <w:trHeight w:val="397"/>
        </w:trPr>
        <w:tc>
          <w:tcPr>
            <w:tcW w:w="1395" w:type="dxa"/>
            <w:shd w:val="clear" w:color="auto" w:fill="auto"/>
            <w:vAlign w:val="center"/>
          </w:tcPr>
          <w:p w14:paraId="3FF12E2B"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22850DC0"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656D4854"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2C7CA698" w14:textId="77777777" w:rsidR="000C078B" w:rsidRPr="00A077A8" w:rsidRDefault="000C078B" w:rsidP="000C078B">
            <w:pPr>
              <w:jc w:val="right"/>
              <w:rPr>
                <w:rFonts w:ascii="Avenir LT 65 Medium" w:hAnsi="Avenir LT 65 Medium"/>
                <w:lang w:val="eu-ES"/>
              </w:rPr>
            </w:pPr>
          </w:p>
        </w:tc>
      </w:tr>
      <w:tr w:rsidR="000C078B" w:rsidRPr="00A077A8" w14:paraId="4475767B" w14:textId="77777777" w:rsidTr="000C078B">
        <w:trPr>
          <w:trHeight w:val="397"/>
        </w:trPr>
        <w:tc>
          <w:tcPr>
            <w:tcW w:w="1395" w:type="dxa"/>
            <w:shd w:val="clear" w:color="auto" w:fill="auto"/>
            <w:vAlign w:val="center"/>
          </w:tcPr>
          <w:p w14:paraId="0B4AF28D" w14:textId="77777777" w:rsidR="000C078B" w:rsidRPr="00A077A8" w:rsidRDefault="000C078B" w:rsidP="000C078B">
            <w:pPr>
              <w:rPr>
                <w:rFonts w:ascii="Avenir LT 65 Medium" w:eastAsia="Arial Unicode MS" w:hAnsi="Avenir LT 65 Medium"/>
                <w:lang w:val="eu-ES"/>
              </w:rPr>
            </w:pPr>
          </w:p>
        </w:tc>
        <w:tc>
          <w:tcPr>
            <w:tcW w:w="2940" w:type="dxa"/>
            <w:shd w:val="clear" w:color="auto" w:fill="auto"/>
            <w:vAlign w:val="center"/>
          </w:tcPr>
          <w:p w14:paraId="5547D3E7" w14:textId="77777777" w:rsidR="000C078B" w:rsidRPr="00A077A8" w:rsidRDefault="000C078B" w:rsidP="000C078B">
            <w:pPr>
              <w:rPr>
                <w:rFonts w:ascii="Avenir LT 65 Medium" w:eastAsia="Arial Unicode MS" w:hAnsi="Avenir LT 65 Medium"/>
                <w:lang w:val="eu-ES"/>
              </w:rPr>
            </w:pPr>
          </w:p>
        </w:tc>
        <w:tc>
          <w:tcPr>
            <w:tcW w:w="2967" w:type="dxa"/>
            <w:shd w:val="clear" w:color="auto" w:fill="auto"/>
            <w:vAlign w:val="center"/>
          </w:tcPr>
          <w:p w14:paraId="3F99261A" w14:textId="77777777" w:rsidR="000C078B" w:rsidRPr="00A077A8" w:rsidRDefault="000C078B" w:rsidP="000C078B">
            <w:pPr>
              <w:rPr>
                <w:rFonts w:ascii="Avenir LT 65 Medium" w:eastAsia="Arial Unicode MS" w:hAnsi="Avenir LT 65 Medium"/>
                <w:lang w:val="eu-ES"/>
              </w:rPr>
            </w:pPr>
          </w:p>
        </w:tc>
        <w:tc>
          <w:tcPr>
            <w:tcW w:w="1759" w:type="dxa"/>
            <w:shd w:val="clear" w:color="auto" w:fill="auto"/>
            <w:vAlign w:val="center"/>
          </w:tcPr>
          <w:p w14:paraId="71577D79" w14:textId="77777777" w:rsidR="000C078B" w:rsidRPr="00A077A8" w:rsidRDefault="000C078B" w:rsidP="000C078B">
            <w:pPr>
              <w:jc w:val="right"/>
              <w:rPr>
                <w:rFonts w:ascii="Avenir LT 65 Medium" w:hAnsi="Avenir LT 65 Medium"/>
                <w:lang w:val="eu-ES"/>
              </w:rPr>
            </w:pPr>
          </w:p>
        </w:tc>
      </w:tr>
    </w:tbl>
    <w:p w14:paraId="694F1955" w14:textId="77777777" w:rsidR="000C078B" w:rsidRPr="00354F83" w:rsidRDefault="000C078B" w:rsidP="000C078B">
      <w:pPr>
        <w:suppressAutoHyphens w:val="0"/>
        <w:rPr>
          <w:rFonts w:ascii="Avenir LT 65 Medium" w:hAnsi="Avenir LT 65 Medium"/>
          <w:u w:val="single"/>
          <w:lang w:val="eu-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46"/>
        <w:gridCol w:w="1648"/>
      </w:tblGrid>
      <w:tr w:rsidR="000C078B" w:rsidRPr="00A077A8" w14:paraId="079E9B28" w14:textId="77777777" w:rsidTr="000C078B">
        <w:trPr>
          <w:trHeight w:val="397"/>
        </w:trPr>
        <w:tc>
          <w:tcPr>
            <w:tcW w:w="7302" w:type="dxa"/>
            <w:shd w:val="clear" w:color="auto" w:fill="auto"/>
            <w:vAlign w:val="center"/>
          </w:tcPr>
          <w:p w14:paraId="1A8BCB1E" w14:textId="77777777" w:rsidR="000C078B" w:rsidRPr="00A077A8" w:rsidRDefault="000C078B" w:rsidP="000C078B">
            <w:pPr>
              <w:jc w:val="center"/>
              <w:rPr>
                <w:rFonts w:ascii="Avenir LT 65 Medium" w:eastAsia="Arial Unicode MS" w:hAnsi="Avenir LT 65 Medium"/>
                <w:b/>
                <w:lang w:val="eu-ES"/>
              </w:rPr>
            </w:pPr>
            <w:r w:rsidRPr="00A077A8">
              <w:rPr>
                <w:rFonts w:ascii="Avenir LT 65 Medium" w:eastAsia="Arial Unicode MS" w:hAnsi="Avenir LT 65 Medium"/>
                <w:b/>
                <w:lang w:val="eu-ES"/>
              </w:rPr>
              <w:t>GUZTIRA:</w:t>
            </w:r>
          </w:p>
          <w:p w14:paraId="7FFBED53" w14:textId="77777777" w:rsidR="000C078B" w:rsidRPr="00A077A8" w:rsidRDefault="000C078B" w:rsidP="000C078B">
            <w:pPr>
              <w:jc w:val="center"/>
              <w:rPr>
                <w:rFonts w:ascii="Avenir LT 65 Medium" w:eastAsia="Arial Unicode MS" w:hAnsi="Avenir LT 65 Medium"/>
                <w:b/>
                <w:sz w:val="24"/>
                <w:szCs w:val="24"/>
                <w:lang w:val="eu-ES"/>
              </w:rPr>
            </w:pPr>
            <w:r w:rsidRPr="00A077A8">
              <w:rPr>
                <w:rFonts w:ascii="Avenir LT 65 Medium" w:eastAsia="Arial Unicode MS" w:hAnsi="Avenir LT 65 Medium"/>
                <w:b/>
                <w:lang w:val="eu-ES"/>
              </w:rPr>
              <w:t>GASTOS TOTALES:</w:t>
            </w:r>
          </w:p>
        </w:tc>
        <w:tc>
          <w:tcPr>
            <w:tcW w:w="1759" w:type="dxa"/>
            <w:shd w:val="clear" w:color="auto" w:fill="auto"/>
            <w:vAlign w:val="center"/>
          </w:tcPr>
          <w:p w14:paraId="7ECC8887" w14:textId="77777777" w:rsidR="000C078B" w:rsidRPr="00A077A8" w:rsidRDefault="000C078B" w:rsidP="000C078B">
            <w:pPr>
              <w:jc w:val="center"/>
              <w:rPr>
                <w:rFonts w:ascii="Avenir LT 65 Medium" w:hAnsi="Avenir LT 65 Medium"/>
                <w:lang w:val="eu-ES"/>
              </w:rPr>
            </w:pPr>
          </w:p>
        </w:tc>
      </w:tr>
    </w:tbl>
    <w:p w14:paraId="66DB76DD" w14:textId="77777777" w:rsidR="00695E5B" w:rsidRPr="000C078B" w:rsidRDefault="00695E5B" w:rsidP="00695E5B">
      <w:pPr>
        <w:suppressAutoHyphens w:val="0"/>
        <w:rPr>
          <w:rFonts w:ascii="Avenir LT 65 Medium" w:eastAsia="Arial Unicode MS" w:hAnsi="Avenir LT 65 Medium"/>
          <w:kern w:val="3"/>
          <w:sz w:val="2"/>
          <w:szCs w:val="2"/>
          <w:u w:val="single"/>
          <w:lang w:val="eu-ES" w:bidi="hi-IN"/>
        </w:rPr>
      </w:pPr>
      <w:r w:rsidRPr="000C078B">
        <w:rPr>
          <w:rFonts w:ascii="Avenir LT 65 Medium" w:hAnsi="Avenir LT 65 Medium"/>
          <w:sz w:val="2"/>
          <w:szCs w:val="2"/>
          <w:u w:val="single"/>
          <w:lang w:val="eu-ES"/>
        </w:rPr>
        <w:br w:type="page"/>
      </w:r>
    </w:p>
    <w:p w14:paraId="0C6BF167" w14:textId="77777777" w:rsidR="00695E5B" w:rsidRPr="00A077A8" w:rsidRDefault="00695E5B" w:rsidP="00695E5B">
      <w:pPr>
        <w:jc w:val="center"/>
        <w:rPr>
          <w:rFonts w:ascii="Avenir LT 65 Medium" w:hAnsi="Avenir LT 65 Medium"/>
          <w:b/>
          <w:bCs/>
          <w:sz w:val="24"/>
          <w:szCs w:val="24"/>
          <w:lang w:val="eu-E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31"/>
        <w:gridCol w:w="4530"/>
      </w:tblGrid>
      <w:tr w:rsidR="00695E5B" w:rsidRPr="00A077A8" w14:paraId="658FC276" w14:textId="77777777" w:rsidTr="009F7853">
        <w:tc>
          <w:tcPr>
            <w:tcW w:w="4531" w:type="dxa"/>
          </w:tcPr>
          <w:p w14:paraId="2418AC39" w14:textId="77777777" w:rsidR="00695E5B" w:rsidRPr="000628A8" w:rsidRDefault="00695E5B" w:rsidP="009F7853">
            <w:pPr>
              <w:jc w:val="center"/>
              <w:rPr>
                <w:rFonts w:ascii="Avenir LT 65 Medium" w:hAnsi="Avenir LT 65 Medium" w:cs="Arial"/>
                <w:b/>
                <w:bCs/>
                <w:sz w:val="24"/>
                <w:szCs w:val="24"/>
                <w:lang w:val="eu-ES"/>
              </w:rPr>
            </w:pPr>
            <w:r w:rsidRPr="000628A8">
              <w:rPr>
                <w:rFonts w:ascii="Avenir LT 65 Medium" w:hAnsi="Avenir LT 65 Medium" w:cs="Arial"/>
                <w:b/>
                <w:bCs/>
                <w:sz w:val="24"/>
                <w:szCs w:val="24"/>
                <w:lang w:val="eu-ES"/>
              </w:rPr>
              <w:t>ESKABIDEAK ETA DOKUMENTAZIOA ELEKTRONIKOKI AURKEZTEKO ERANSKINA</w:t>
            </w:r>
          </w:p>
          <w:p w14:paraId="6193DC33" w14:textId="77777777" w:rsidR="00695E5B" w:rsidRPr="00A077A8" w:rsidRDefault="00695E5B" w:rsidP="009F7853">
            <w:pPr>
              <w:ind w:firstLine="454"/>
              <w:jc w:val="both"/>
              <w:rPr>
                <w:rFonts w:ascii="Avenir LT 65 Medium" w:hAnsi="Avenir LT 65 Medium" w:cs="Arial"/>
                <w:lang w:val="eu-ES"/>
              </w:rPr>
            </w:pPr>
          </w:p>
          <w:p w14:paraId="00737409"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Administrazio Publikoen Administrazio Prozedura Erkidearen urriaren 1eko 39/2015 Legean jasotako aurreikuspenak indarrean jartzearekin bat, pertsona juridiko guztiek (elkarteak, erkidegoak, enpresak eta abar) administrazio publikoekin harreman elektronikoa izateko betebeharra ezarri da. </w:t>
            </w:r>
          </w:p>
          <w:p w14:paraId="68373923" w14:textId="77777777" w:rsidR="00695E5B" w:rsidRDefault="00695E5B" w:rsidP="009F7853">
            <w:pPr>
              <w:ind w:firstLine="459"/>
              <w:jc w:val="both"/>
              <w:rPr>
                <w:rFonts w:ascii="Avenir LT 65 Medium" w:hAnsi="Avenir LT 65 Medium"/>
                <w:lang w:val="eu-ES"/>
              </w:rPr>
            </w:pPr>
          </w:p>
          <w:p w14:paraId="2997D294" w14:textId="77777777" w:rsidR="00695E5B" w:rsidRDefault="00695E5B" w:rsidP="009F7853">
            <w:pPr>
              <w:ind w:firstLine="459"/>
              <w:jc w:val="both"/>
              <w:rPr>
                <w:rFonts w:ascii="Avenir LT 65 Medium" w:hAnsi="Avenir LT 65 Medium"/>
                <w:lang w:val="eu-ES"/>
              </w:rPr>
            </w:pPr>
          </w:p>
          <w:p w14:paraId="4076350F"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Egoera horren aurrean, hainbat inguruabar ezarri dira:</w:t>
            </w:r>
          </w:p>
          <w:p w14:paraId="11DE4A42" w14:textId="77777777" w:rsidR="00695E5B" w:rsidRPr="00A077A8" w:rsidRDefault="00695E5B" w:rsidP="009F7853">
            <w:pPr>
              <w:ind w:firstLine="459"/>
              <w:jc w:val="both"/>
              <w:rPr>
                <w:rFonts w:ascii="Avenir LT 65 Medium" w:hAnsi="Avenir LT 65 Medium"/>
                <w:lang w:val="eu-ES"/>
              </w:rPr>
            </w:pPr>
          </w:p>
          <w:p w14:paraId="17D3763C"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1.- BAI, ESKURA DUGU ERAKUNDEKO ORDEZKARIAREN ZIURTAGIRI ELEKTRONIKOA</w:t>
            </w:r>
            <w:r w:rsidRPr="00A077A8">
              <w:rPr>
                <w:rFonts w:ascii="Avenir LT 65 Medium" w:hAnsi="Avenir LT 65 Medium"/>
                <w:lang w:val="eu-ES"/>
              </w:rPr>
              <w:t xml:space="preserve"> </w:t>
            </w:r>
          </w:p>
          <w:p w14:paraId="266B8E60"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Halakoetan, dirulaguntzaren eskaera Udaleko webguneko hurrengo atal honetan aurkeztu ahal izango da: </w:t>
            </w:r>
            <w:r w:rsidRPr="00A077A8">
              <w:rPr>
                <w:rFonts w:ascii="Avenir LT 65 Medium" w:hAnsi="Avenir LT 65 Medium"/>
                <w:b/>
                <w:lang w:val="eu-ES"/>
              </w:rPr>
              <w:t>Dirulaguntzak, bekak, sariak eta laguntzak eskatzea.</w:t>
            </w:r>
            <w:r w:rsidRPr="00A077A8">
              <w:rPr>
                <w:rFonts w:ascii="Avenir LT 65 Medium" w:hAnsi="Avenir LT 65 Medium"/>
                <w:lang w:val="eu-ES"/>
              </w:rPr>
              <w:t xml:space="preserve"> </w:t>
            </w:r>
          </w:p>
          <w:p w14:paraId="0741C3A8" w14:textId="77777777" w:rsidR="00695E5B" w:rsidRPr="00A077A8" w:rsidRDefault="00695E5B" w:rsidP="009F7853">
            <w:pPr>
              <w:ind w:firstLine="459"/>
              <w:jc w:val="both"/>
              <w:rPr>
                <w:rFonts w:ascii="Avenir LT 65 Medium" w:hAnsi="Avenir LT 65 Medium"/>
                <w:lang w:val="eu-ES"/>
              </w:rPr>
            </w:pPr>
          </w:p>
          <w:p w14:paraId="00FBC227"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2.- EZ DUGU ZIURTAGIRI ELEKTRONIKORIK ETA BAT LORTU NAHI GENUKE EDOZEIN ADMINISTRAZIO PUBLIKOREKIN HARREMANETAN JARTZEKO</w:t>
            </w:r>
          </w:p>
          <w:p w14:paraId="5553F58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Kasu horretan, aukerak </w:t>
            </w:r>
            <w:r w:rsidRPr="00A077A8">
              <w:rPr>
                <w:rFonts w:ascii="Avenir LT 65 Medium" w:hAnsi="Avenir LT 65 Medium"/>
                <w:b/>
                <w:lang w:val="eu-ES"/>
              </w:rPr>
              <w:t>ordainpekoak izango dira</w:t>
            </w:r>
            <w:r w:rsidRPr="00A077A8">
              <w:rPr>
                <w:rFonts w:ascii="Avenir LT 65 Medium" w:hAnsi="Avenir LT 65 Medium"/>
                <w:lang w:val="eu-ES"/>
              </w:rPr>
              <w:t xml:space="preserve">, eta honako erakundeen bitartez egin beharko dira: IZENPE (https://www.izenpe.eus/contenidos/informacion/certificado_representante/es_def/adjuntos/3_Guia_Pamples.pdf) edo FÁBRICA NACIONAL DE LA MONEDA Y TIMBRE (https://www.sede.fnmt.gob.es/documents/10446703/10515015/re_pr_representantepj_representanteespj.pdf). </w:t>
            </w:r>
          </w:p>
          <w:p w14:paraId="10FF586C"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Ziurtagiri hau lortzen denean, aurreko puntuan azaldutako moduan eska daiteke dirulaguntza.</w:t>
            </w:r>
          </w:p>
          <w:p w14:paraId="2EEFE966" w14:textId="77777777" w:rsidR="00695E5B" w:rsidRPr="00A077A8" w:rsidRDefault="00695E5B" w:rsidP="009F7853">
            <w:pPr>
              <w:ind w:firstLine="459"/>
              <w:jc w:val="both"/>
              <w:rPr>
                <w:rFonts w:ascii="Avenir LT 65 Medium" w:hAnsi="Avenir LT 65 Medium"/>
                <w:lang w:val="eu-ES"/>
              </w:rPr>
            </w:pPr>
          </w:p>
          <w:p w14:paraId="44D9B071"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cs="Arial"/>
                <w:b/>
                <w:bCs/>
                <w:lang w:val="eu-ES"/>
              </w:rPr>
              <w:t xml:space="preserve">3.- EZ DUGU IDENTIFIKAZIO ELEKTRONIKORIK, BAINA PRESIDENTEAK EDO IDAZKARIAK BAI, ETA SESTAOKO UDALAREKIN BAKARRIK </w:t>
            </w:r>
            <w:r w:rsidRPr="00A077A8">
              <w:rPr>
                <w:rFonts w:ascii="Avenir LT 65 Medium" w:hAnsi="Avenir LT 65 Medium" w:cs="Arial"/>
                <w:bCs/>
                <w:lang w:val="eu-ES"/>
              </w:rPr>
              <w:t>DIHARDUGU HARREMANETAN</w:t>
            </w:r>
          </w:p>
          <w:p w14:paraId="6E52B657"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Halakoetan izapidea </w:t>
            </w:r>
            <w:r w:rsidRPr="00A077A8">
              <w:rPr>
                <w:rFonts w:ascii="Avenir LT 65 Medium" w:hAnsi="Avenir LT 65 Medium"/>
                <w:b/>
                <w:lang w:val="eu-ES"/>
              </w:rPr>
              <w:t>doakoa da</w:t>
            </w:r>
            <w:r w:rsidRPr="00A077A8">
              <w:rPr>
                <w:rFonts w:ascii="Avenir LT 65 Medium" w:hAnsi="Avenir LT 65 Medium"/>
                <w:lang w:val="eu-ES"/>
              </w:rPr>
              <w:t xml:space="preserve">. Elkarteko presidenteak edo idazkariak </w:t>
            </w:r>
            <w:r w:rsidRPr="00A077A8">
              <w:rPr>
                <w:rFonts w:ascii="Avenir LT 65 Medium" w:hAnsi="Avenir LT 65 Medium"/>
                <w:b/>
                <w:lang w:val="eu-ES"/>
              </w:rPr>
              <w:t>Ordezkaritza Berriaren</w:t>
            </w:r>
            <w:r w:rsidRPr="00A077A8">
              <w:rPr>
                <w:rFonts w:ascii="Avenir LT 65 Medium" w:hAnsi="Avenir LT 65 Medium"/>
                <w:lang w:val="eu-ES"/>
              </w:rPr>
              <w:t xml:space="preserve"> izapidea egin beharko du udalaren webgunearen bidez. </w:t>
            </w:r>
          </w:p>
          <w:p w14:paraId="762A18E5"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cs="Arial"/>
                <w:lang w:val="eu-ES"/>
              </w:rPr>
              <w:t xml:space="preserve">Izapide horretan, nahitaezkoa izango da </w:t>
            </w:r>
            <w:r w:rsidRPr="00A077A8">
              <w:rPr>
                <w:rFonts w:ascii="Avenir LT 65 Medium" w:hAnsi="Avenir LT 65 Medium" w:cs="Arial"/>
                <w:b/>
                <w:lang w:val="eu-ES"/>
              </w:rPr>
              <w:t>elkartearen Zuzendaritza Batzordea jasotzen duen Eusko Jaurlaritzako Elkarteen Erregistroko ziurtagiria</w:t>
            </w:r>
            <w:r w:rsidRPr="00A077A8">
              <w:rPr>
                <w:rFonts w:ascii="Avenir LT 65 Medium" w:hAnsi="Avenir LT 65 Medium" w:cs="Arial"/>
                <w:lang w:val="eu-ES"/>
              </w:rPr>
              <w:t xml:space="preserve"> aurkeztea.</w:t>
            </w:r>
            <w:r w:rsidRPr="00A077A8">
              <w:rPr>
                <w:rFonts w:ascii="Avenir LT 65 Medium" w:hAnsi="Avenir LT 65 Medium"/>
                <w:lang w:val="eu-ES"/>
              </w:rPr>
              <w:t xml:space="preserve"> </w:t>
            </w:r>
          </w:p>
          <w:p w14:paraId="4809FB9B"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Ordezkaritza onartu ondoren, jakinarazpen pertsonala jasoko da eta dirulaguntza eskatzeko izapidea 1. puntuan azaldu den bezala egin ahal izango da.</w:t>
            </w:r>
          </w:p>
          <w:p w14:paraId="4206513C" w14:textId="77777777" w:rsidR="00695E5B" w:rsidRPr="00A077A8" w:rsidRDefault="00695E5B" w:rsidP="009F7853">
            <w:pPr>
              <w:ind w:firstLine="459"/>
              <w:jc w:val="both"/>
              <w:rPr>
                <w:rFonts w:ascii="Avenir LT 65 Medium" w:hAnsi="Avenir LT 65 Medium"/>
                <w:lang w:val="eu-ES"/>
              </w:rPr>
            </w:pPr>
          </w:p>
          <w:p w14:paraId="0767422B"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 xml:space="preserve">4.- EZ DUGU IDENTIFIKAZIO ELEKTRONIKORIK, PRESIDENTEAK EDO IDAZKARIAK ERE EZ, ETA SESTAOKO UDALAREKIN BAKARRIK </w:t>
            </w:r>
            <w:r w:rsidRPr="00A077A8">
              <w:rPr>
                <w:rFonts w:ascii="Avenir LT 65 Medium" w:hAnsi="Avenir LT 65 Medium"/>
                <w:bCs/>
                <w:lang w:val="eu-ES"/>
              </w:rPr>
              <w:t>DIHARDUGU HARREMANETAN</w:t>
            </w:r>
          </w:p>
          <w:p w14:paraId="1F62172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Halakoetan izapidea </w:t>
            </w:r>
            <w:r w:rsidRPr="00A077A8">
              <w:rPr>
                <w:rFonts w:ascii="Avenir LT 65 Medium" w:hAnsi="Avenir LT 65 Medium"/>
                <w:b/>
                <w:lang w:val="eu-ES"/>
              </w:rPr>
              <w:t>doakoa da.</w:t>
            </w:r>
            <w:r w:rsidRPr="00A077A8">
              <w:rPr>
                <w:rFonts w:ascii="Avenir LT 65 Medium" w:hAnsi="Avenir LT 65 Medium"/>
                <w:lang w:val="eu-ES"/>
              </w:rPr>
              <w:t xml:space="preserve"> Elkarteko presidenteak edo idazkariak </w:t>
            </w:r>
            <w:r w:rsidRPr="00A077A8">
              <w:rPr>
                <w:rFonts w:ascii="Avenir LT 65 Medium" w:hAnsi="Avenir LT 65 Medium"/>
                <w:b/>
                <w:lang w:val="eu-ES"/>
              </w:rPr>
              <w:t>BAKQ ziurtagiri elektronikoa eskatzeko</w:t>
            </w:r>
            <w:r w:rsidRPr="00A077A8">
              <w:rPr>
                <w:rFonts w:ascii="Avenir LT 65 Medium" w:hAnsi="Avenir LT 65 Medium"/>
                <w:lang w:val="eu-ES"/>
              </w:rPr>
              <w:t xml:space="preserve"> baldintzak bete beharko ditu (helbide elektronikoa, telefono mugikorra eta 16 urte baino gehiago izatea). </w:t>
            </w:r>
          </w:p>
          <w:p w14:paraId="111F2177"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Eskaera aurrez aurre egin daiteke Udaleko Erregistroan, Estatistika Sailean (errolda) edo KZgunea zerbitzuan.</w:t>
            </w:r>
          </w:p>
          <w:p w14:paraId="72539417" w14:textId="77777777" w:rsidR="00695E5B" w:rsidRPr="00A077A8" w:rsidRDefault="00695E5B" w:rsidP="009F7853">
            <w:pPr>
              <w:ind w:firstLine="454"/>
              <w:jc w:val="both"/>
              <w:rPr>
                <w:rFonts w:ascii="Avenir LT 65 Medium" w:hAnsi="Avenir LT 65 Medium"/>
                <w:lang w:val="eu-ES"/>
              </w:rPr>
            </w:pPr>
            <w:r w:rsidRPr="00A077A8">
              <w:rPr>
                <w:rFonts w:ascii="Avenir LT 65 Medium" w:hAnsi="Avenir LT 65 Medium"/>
                <w:lang w:val="eu-ES"/>
              </w:rPr>
              <w:t>Behin ziurtagiri hori lortuta, ordezkaritza eskatzeko izapidea egin ahal izango da, aurreko puntuan azaldu den bezala.</w:t>
            </w:r>
          </w:p>
          <w:p w14:paraId="0B652999" w14:textId="77777777" w:rsidR="00695E5B" w:rsidRPr="00A077A8" w:rsidRDefault="00695E5B" w:rsidP="009F7853">
            <w:pPr>
              <w:ind w:firstLine="454"/>
              <w:jc w:val="both"/>
              <w:rPr>
                <w:rFonts w:ascii="Avenir LT 65 Medium" w:hAnsi="Avenir LT 65 Medium" w:cs="Arial"/>
                <w:lang w:val="eu-ES"/>
              </w:rPr>
            </w:pPr>
          </w:p>
          <w:p w14:paraId="42F99425" w14:textId="77777777" w:rsidR="00695E5B" w:rsidRPr="00A077A8" w:rsidRDefault="00695E5B" w:rsidP="009F7853">
            <w:pPr>
              <w:ind w:firstLine="454"/>
              <w:jc w:val="both"/>
              <w:rPr>
                <w:rFonts w:ascii="Avenir LT 65 Medium" w:hAnsi="Avenir LT 65 Medium" w:cs="Arial"/>
                <w:lang w:val="eu-ES"/>
              </w:rPr>
            </w:pPr>
          </w:p>
          <w:p w14:paraId="7BB526CE" w14:textId="77777777" w:rsidR="00695E5B" w:rsidRPr="00A077A8" w:rsidRDefault="00695E5B" w:rsidP="009F7853">
            <w:pPr>
              <w:ind w:firstLine="454"/>
              <w:jc w:val="both"/>
              <w:rPr>
                <w:rFonts w:ascii="Avenir LT 65 Medium" w:hAnsi="Avenir LT 65 Medium" w:cs="Arial"/>
                <w:lang w:val="eu-ES"/>
              </w:rPr>
            </w:pPr>
          </w:p>
          <w:p w14:paraId="6F9EA518" w14:textId="77777777" w:rsidR="00695E5B" w:rsidRPr="00A077A8" w:rsidRDefault="00695E5B" w:rsidP="009F7853">
            <w:pPr>
              <w:ind w:firstLine="454"/>
              <w:jc w:val="both"/>
              <w:rPr>
                <w:rFonts w:ascii="Avenir LT 65 Medium" w:hAnsi="Avenir LT 65 Medium" w:cs="Arial"/>
                <w:lang w:val="eu-ES"/>
              </w:rPr>
            </w:pPr>
            <w:r w:rsidRPr="00A077A8">
              <w:rPr>
                <w:rFonts w:ascii="Avenir LT 65 Medium" w:hAnsi="Avenir LT 65 Medium" w:cs="Arial"/>
                <w:lang w:val="eu-ES"/>
              </w:rPr>
              <w:t xml:space="preserve"> </w:t>
            </w:r>
          </w:p>
          <w:p w14:paraId="34307817" w14:textId="77777777" w:rsidR="00695E5B" w:rsidRPr="00A077A8" w:rsidRDefault="00695E5B" w:rsidP="009F7853">
            <w:pPr>
              <w:ind w:firstLine="454"/>
              <w:jc w:val="both"/>
              <w:rPr>
                <w:rFonts w:ascii="Avenir LT 65 Medium" w:hAnsi="Avenir LT 65 Medium" w:cs="Arial"/>
                <w:lang w:val="eu-ES"/>
              </w:rPr>
            </w:pPr>
          </w:p>
          <w:p w14:paraId="427BD343" w14:textId="77777777" w:rsidR="00695E5B" w:rsidRPr="00A077A8" w:rsidRDefault="00695E5B" w:rsidP="009F7853">
            <w:pPr>
              <w:ind w:firstLine="454"/>
              <w:jc w:val="both"/>
              <w:rPr>
                <w:rFonts w:ascii="Avenir LT 65 Medium" w:hAnsi="Avenir LT 65 Medium" w:cs="Arial"/>
                <w:lang w:val="eu-ES"/>
              </w:rPr>
            </w:pPr>
          </w:p>
          <w:p w14:paraId="23648111" w14:textId="77777777" w:rsidR="00695E5B" w:rsidRPr="00A077A8" w:rsidRDefault="00695E5B" w:rsidP="009F7853">
            <w:pPr>
              <w:ind w:firstLine="454"/>
              <w:jc w:val="both"/>
              <w:rPr>
                <w:rFonts w:ascii="Avenir LT 65 Medium" w:hAnsi="Avenir LT 65 Medium"/>
                <w:sz w:val="24"/>
                <w:szCs w:val="24"/>
                <w:lang w:val="eu-ES"/>
              </w:rPr>
            </w:pPr>
          </w:p>
        </w:tc>
        <w:tc>
          <w:tcPr>
            <w:tcW w:w="4530" w:type="dxa"/>
          </w:tcPr>
          <w:p w14:paraId="61B826D7" w14:textId="77777777" w:rsidR="00695E5B" w:rsidRPr="000628A8" w:rsidRDefault="00695E5B" w:rsidP="009F7853">
            <w:pPr>
              <w:jc w:val="center"/>
              <w:rPr>
                <w:rFonts w:ascii="Avenir LT 65 Medium" w:hAnsi="Avenir LT 65 Medium"/>
                <w:b/>
                <w:bCs/>
                <w:sz w:val="24"/>
                <w:szCs w:val="24"/>
                <w:lang w:val="eu-ES"/>
              </w:rPr>
            </w:pPr>
            <w:r w:rsidRPr="000628A8">
              <w:rPr>
                <w:rFonts w:ascii="Avenir LT 65 Medium" w:hAnsi="Avenir LT 65 Medium"/>
                <w:b/>
                <w:bCs/>
                <w:sz w:val="24"/>
                <w:szCs w:val="24"/>
                <w:lang w:val="eu-ES"/>
              </w:rPr>
              <w:t>ANEXO PRESENTACIÓN INSTANCIAS Y DOCUMENTACIÓN DE FORMA ELECTRÓNICA</w:t>
            </w:r>
          </w:p>
          <w:p w14:paraId="70B6F2C0" w14:textId="77777777" w:rsidR="00695E5B" w:rsidRPr="00A077A8" w:rsidRDefault="00695E5B" w:rsidP="009F7853">
            <w:pPr>
              <w:rPr>
                <w:rFonts w:ascii="Avenir LT 65 Medium" w:hAnsi="Avenir LT 65 Medium"/>
                <w:lang w:val="eu-ES"/>
              </w:rPr>
            </w:pPr>
          </w:p>
          <w:p w14:paraId="358B9820"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Con la entrada en vigor de las previsiones contenidas en la Ley 39/2015, 1 de octubre, de Procedimiento Administrativo Común de las Administraciones Públicas se establece la obligatoriedad de relacionarse electrónicamente con las Administraciones Públicas para todas las personas jurídicas(asociaciones, comunidades, empresas, …). </w:t>
            </w:r>
          </w:p>
          <w:p w14:paraId="4757DE83"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Ante esta circunstancia se establecen varias circunstancias:</w:t>
            </w:r>
          </w:p>
          <w:p w14:paraId="11002E18" w14:textId="77777777" w:rsidR="00695E5B" w:rsidRPr="00A077A8" w:rsidRDefault="00695E5B" w:rsidP="009F7853">
            <w:pPr>
              <w:ind w:firstLine="459"/>
              <w:jc w:val="both"/>
              <w:rPr>
                <w:rFonts w:ascii="Avenir LT 65 Medium" w:hAnsi="Avenir LT 65 Medium"/>
                <w:lang w:val="eu-ES"/>
              </w:rPr>
            </w:pPr>
          </w:p>
          <w:p w14:paraId="4EF514C7"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1.- SÍ DISPONEMOS</w:t>
            </w:r>
            <w:r w:rsidRPr="00A077A8">
              <w:rPr>
                <w:rFonts w:ascii="Avenir LT 65 Medium" w:hAnsi="Avenir LT 65 Medium"/>
                <w:lang w:val="eu-ES"/>
              </w:rPr>
              <w:t xml:space="preserve"> DE CERTIFICADO ELECTRÓNICO DE REPRESENTANTE DE LA ENTIDAD </w:t>
            </w:r>
          </w:p>
          <w:p w14:paraId="2B2AE9C4"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tal caso podrán presentar la solicitud de subvención a través de la sección </w:t>
            </w:r>
            <w:bookmarkStart w:id="2" w:name="ctl00_ctl124_g_16440e71_dca3_4002_8ad7_a"/>
            <w:bookmarkStart w:id="3" w:name="DeltaPlaceHolderMain"/>
            <w:bookmarkEnd w:id="2"/>
            <w:bookmarkEnd w:id="3"/>
            <w:r w:rsidRPr="00A077A8">
              <w:rPr>
                <w:rFonts w:ascii="Avenir LT 65 Medium" w:hAnsi="Avenir LT 65 Medium"/>
                <w:b/>
                <w:bCs/>
                <w:lang w:val="eu-ES"/>
              </w:rPr>
              <w:t>Solicitud de subvenciones, becas, premios y ayudas</w:t>
            </w:r>
            <w:r w:rsidRPr="00A077A8">
              <w:rPr>
                <w:rFonts w:ascii="Avenir LT 65 Medium" w:hAnsi="Avenir LT 65 Medium"/>
                <w:lang w:val="eu-ES"/>
              </w:rPr>
              <w:t xml:space="preserve"> de la página web del ayuntamiento. </w:t>
            </w:r>
          </w:p>
          <w:p w14:paraId="2856C505" w14:textId="77777777" w:rsidR="00695E5B" w:rsidRPr="00A077A8" w:rsidRDefault="00695E5B" w:rsidP="009F7853">
            <w:pPr>
              <w:ind w:firstLine="459"/>
              <w:jc w:val="both"/>
              <w:rPr>
                <w:rFonts w:ascii="Avenir LT 65 Medium" w:hAnsi="Avenir LT 65 Medium"/>
                <w:lang w:val="eu-ES"/>
              </w:rPr>
            </w:pPr>
          </w:p>
          <w:p w14:paraId="23D108DD"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2.- NO DISPONEMOS</w:t>
            </w:r>
            <w:r w:rsidRPr="00A077A8">
              <w:rPr>
                <w:rFonts w:ascii="Avenir LT 65 Medium" w:hAnsi="Avenir LT 65 Medium"/>
                <w:lang w:val="eu-ES"/>
              </w:rPr>
              <w:t xml:space="preserve"> DE CERTIFICADO ELECTRÓNICO Y NOS INTERESARÍA </w:t>
            </w:r>
            <w:r w:rsidRPr="00A077A8">
              <w:rPr>
                <w:rFonts w:ascii="Avenir LT 65 Medium" w:hAnsi="Avenir LT 65 Medium"/>
                <w:b/>
                <w:bCs/>
                <w:lang w:val="eu-ES"/>
              </w:rPr>
              <w:t>OBTENER UNO PARA RELACIONARNOS CON CUALQUIER ADMINISTRACIÓN PÚBLICA</w:t>
            </w:r>
          </w:p>
          <w:p w14:paraId="254DDB0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este caso las opciones </w:t>
            </w:r>
            <w:r w:rsidRPr="00A077A8">
              <w:rPr>
                <w:rFonts w:ascii="Avenir LT 65 Medium" w:hAnsi="Avenir LT 65 Medium"/>
                <w:b/>
                <w:bCs/>
                <w:lang w:val="eu-ES"/>
              </w:rPr>
              <w:t>serán de pago</w:t>
            </w:r>
            <w:r w:rsidRPr="00A077A8">
              <w:rPr>
                <w:rFonts w:ascii="Avenir LT 65 Medium" w:hAnsi="Avenir LT 65 Medium"/>
                <w:lang w:val="eu-ES"/>
              </w:rPr>
              <w:t>, y deberán hacerse a través de las entidades IZENPE(</w:t>
            </w:r>
            <w:hyperlink r:id="rId13">
              <w:r w:rsidRPr="00A077A8">
                <w:rPr>
                  <w:rStyle w:val="EnlacedeInternet"/>
                  <w:rFonts w:ascii="Avenir LT 65 Medium" w:hAnsi="Avenir LT 65 Medium"/>
                  <w:lang w:val="eu-ES"/>
                </w:rPr>
                <w:t>https://www.izenpe.eus/contenidos/informacion/certificado_representante/es_def/adjuntos/3_Guia_Asociaciones.pdf</w:t>
              </w:r>
            </w:hyperlink>
            <w:r w:rsidRPr="00A077A8">
              <w:rPr>
                <w:rFonts w:ascii="Avenir LT 65 Medium" w:hAnsi="Avenir LT 65 Medium"/>
                <w:lang w:val="eu-ES"/>
              </w:rPr>
              <w:t>) o FÁBRICA NACIONAL DE LA MONEDA Y TIMBRE(</w:t>
            </w:r>
            <w:hyperlink r:id="rId14">
              <w:r w:rsidRPr="00A077A8">
                <w:rPr>
                  <w:rStyle w:val="EnlacedeInternet"/>
                  <w:rFonts w:ascii="Avenir LT 65 Medium" w:hAnsi="Avenir LT 65 Medium"/>
                  <w:lang w:val="eu-ES"/>
                </w:rPr>
                <w:t>https://www.sede.fnmt.gob.es/documents/10446703/10515015/re_pr_representantepj_representanteespj.pdf</w:t>
              </w:r>
            </w:hyperlink>
            <w:r w:rsidRPr="00A077A8">
              <w:rPr>
                <w:rFonts w:ascii="Avenir LT 65 Medium" w:hAnsi="Avenir LT 65 Medium"/>
                <w:lang w:val="eu-ES"/>
              </w:rPr>
              <w:t xml:space="preserve">). </w:t>
            </w:r>
          </w:p>
          <w:p w14:paraId="36D8861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Una vez obtenido éste certificado podrá realizarse el trámite de solicitud de subvención tal y como se ha explicado en el punto anterior.</w:t>
            </w:r>
          </w:p>
          <w:p w14:paraId="2B9D056F" w14:textId="77777777" w:rsidR="00695E5B" w:rsidRPr="00A077A8" w:rsidRDefault="00695E5B" w:rsidP="009F7853">
            <w:pPr>
              <w:ind w:firstLine="459"/>
              <w:jc w:val="both"/>
              <w:rPr>
                <w:rFonts w:ascii="Avenir LT 65 Medium" w:hAnsi="Avenir LT 65 Medium"/>
                <w:lang w:val="eu-ES"/>
              </w:rPr>
            </w:pPr>
          </w:p>
          <w:p w14:paraId="41E64E70" w14:textId="77777777" w:rsidR="00695E5B" w:rsidRPr="00A077A8" w:rsidRDefault="00695E5B" w:rsidP="009F7853">
            <w:pPr>
              <w:ind w:firstLine="459"/>
              <w:jc w:val="both"/>
              <w:rPr>
                <w:rFonts w:ascii="Avenir LT 65 Medium" w:hAnsi="Avenir LT 65 Medium"/>
                <w:lang w:val="eu-ES"/>
              </w:rPr>
            </w:pPr>
          </w:p>
          <w:p w14:paraId="3B5BF3BB"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3.- NO DISPONEMOS</w:t>
            </w:r>
            <w:r w:rsidRPr="00A077A8">
              <w:rPr>
                <w:rFonts w:ascii="Avenir LT 65 Medium" w:hAnsi="Avenir LT 65 Medium"/>
                <w:lang w:val="eu-ES"/>
              </w:rPr>
              <w:t xml:space="preserve">, PERO LA </w:t>
            </w:r>
            <w:r w:rsidRPr="00A077A8">
              <w:rPr>
                <w:rFonts w:ascii="Avenir LT 65 Medium" w:hAnsi="Avenir LT 65 Medium"/>
                <w:b/>
                <w:bCs/>
                <w:lang w:val="eu-ES"/>
              </w:rPr>
              <w:t>PRESIDENCIA O SECRETARÍA DISPONE DE IDENTIFICACIÓN ELECTRÓNICA</w:t>
            </w:r>
            <w:r w:rsidRPr="00A077A8">
              <w:rPr>
                <w:rFonts w:ascii="Avenir LT 65 Medium" w:hAnsi="Avenir LT 65 Medium"/>
                <w:lang w:val="eu-ES"/>
              </w:rPr>
              <w:t xml:space="preserve"> Y </w:t>
            </w:r>
            <w:r w:rsidRPr="00A077A8">
              <w:rPr>
                <w:rFonts w:ascii="Avenir LT 65 Medium" w:hAnsi="Avenir LT 65 Medium"/>
                <w:b/>
                <w:bCs/>
                <w:lang w:val="eu-ES"/>
              </w:rPr>
              <w:t>SÓLO</w:t>
            </w:r>
            <w:r w:rsidRPr="00A077A8">
              <w:rPr>
                <w:rFonts w:ascii="Avenir LT 65 Medium" w:hAnsi="Avenir LT 65 Medium"/>
                <w:lang w:val="eu-ES"/>
              </w:rPr>
              <w:t xml:space="preserve"> NOS RELACIONAMOS CON EL </w:t>
            </w:r>
            <w:r w:rsidRPr="00A077A8">
              <w:rPr>
                <w:rFonts w:ascii="Avenir LT 65 Medium" w:hAnsi="Avenir LT 65 Medium"/>
                <w:b/>
                <w:bCs/>
                <w:lang w:val="eu-ES"/>
              </w:rPr>
              <w:t>AYUNTAMIENTO DE SESTAO</w:t>
            </w:r>
          </w:p>
          <w:p w14:paraId="51A22CFE"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este caso el tramite </w:t>
            </w:r>
            <w:r w:rsidRPr="00A077A8">
              <w:rPr>
                <w:rFonts w:ascii="Avenir LT 65 Medium" w:hAnsi="Avenir LT 65 Medium"/>
                <w:b/>
                <w:bCs/>
                <w:lang w:val="eu-ES"/>
              </w:rPr>
              <w:t>sería gratuito</w:t>
            </w:r>
            <w:r w:rsidRPr="00A077A8">
              <w:rPr>
                <w:rFonts w:ascii="Avenir LT 65 Medium" w:hAnsi="Avenir LT 65 Medium"/>
                <w:lang w:val="eu-ES"/>
              </w:rPr>
              <w:t xml:space="preserve">. Será necesario que la persona que ostente la Presidencia o Secretaría de la Asociación realice el trámite de </w:t>
            </w:r>
            <w:r w:rsidRPr="00A077A8">
              <w:rPr>
                <w:rFonts w:ascii="Avenir LT 65 Medium" w:hAnsi="Avenir LT 65 Medium"/>
                <w:b/>
                <w:bCs/>
                <w:lang w:val="eu-ES"/>
              </w:rPr>
              <w:t>Nueva representación</w:t>
            </w:r>
            <w:r w:rsidRPr="00A077A8">
              <w:rPr>
                <w:rFonts w:ascii="Avenir LT 65 Medium" w:hAnsi="Avenir LT 65 Medium"/>
                <w:lang w:val="eu-ES"/>
              </w:rPr>
              <w:t xml:space="preserve"> a través de la página web del ayuntamiento. </w:t>
            </w:r>
          </w:p>
          <w:p w14:paraId="55A4E0DE"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este trámite será imprescindible que aporte </w:t>
            </w:r>
            <w:r w:rsidRPr="00A077A8">
              <w:rPr>
                <w:rFonts w:ascii="Avenir LT 65 Medium" w:hAnsi="Avenir LT 65 Medium"/>
                <w:b/>
                <w:bCs/>
                <w:lang w:val="eu-ES"/>
              </w:rPr>
              <w:t>certificado del Registro de Asociaciones del Gobierno Vasco en donde conste la Junta Directiva</w:t>
            </w:r>
            <w:r w:rsidRPr="00A077A8">
              <w:rPr>
                <w:rFonts w:ascii="Avenir LT 65 Medium" w:hAnsi="Avenir LT 65 Medium"/>
                <w:lang w:val="eu-ES"/>
              </w:rPr>
              <w:t xml:space="preserve"> </w:t>
            </w:r>
            <w:r w:rsidRPr="00A077A8">
              <w:rPr>
                <w:rFonts w:ascii="Avenir LT 65 Medium" w:hAnsi="Avenir LT 65 Medium"/>
                <w:b/>
                <w:bCs/>
                <w:lang w:val="eu-ES"/>
              </w:rPr>
              <w:t>de la asociación</w:t>
            </w:r>
            <w:r w:rsidRPr="00A077A8">
              <w:rPr>
                <w:rFonts w:ascii="Avenir LT 65 Medium" w:hAnsi="Avenir LT 65 Medium"/>
                <w:lang w:val="eu-ES"/>
              </w:rPr>
              <w:t xml:space="preserve">. </w:t>
            </w:r>
          </w:p>
          <w:p w14:paraId="31538143"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Una vez la representación sea aceptada recibiréis una notificación personal y podreis realizar el trámite de solicitud de subvención tal y como se ha explicado en el punto 1.</w:t>
            </w:r>
          </w:p>
          <w:p w14:paraId="6B92AE4B" w14:textId="77777777" w:rsidR="00695E5B" w:rsidRPr="00A077A8" w:rsidRDefault="00695E5B" w:rsidP="009F7853">
            <w:pPr>
              <w:ind w:firstLine="459"/>
              <w:jc w:val="both"/>
              <w:rPr>
                <w:rFonts w:ascii="Avenir LT 65 Medium" w:hAnsi="Avenir LT 65 Medium"/>
                <w:lang w:val="eu-ES"/>
              </w:rPr>
            </w:pPr>
          </w:p>
          <w:p w14:paraId="753573F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b/>
                <w:bCs/>
                <w:lang w:val="eu-ES"/>
              </w:rPr>
              <w:t>4.- NO DISPONEMOS,</w:t>
            </w:r>
            <w:r w:rsidRPr="00A077A8">
              <w:rPr>
                <w:rFonts w:ascii="Avenir LT 65 Medium" w:hAnsi="Avenir LT 65 Medium"/>
                <w:lang w:val="eu-ES"/>
              </w:rPr>
              <w:t xml:space="preserve"> LA </w:t>
            </w:r>
            <w:r w:rsidRPr="00A077A8">
              <w:rPr>
                <w:rFonts w:ascii="Avenir LT 65 Medium" w:hAnsi="Avenir LT 65 Medium"/>
                <w:b/>
                <w:bCs/>
                <w:lang w:val="eu-ES"/>
              </w:rPr>
              <w:t>PRESIDENCIA O SECRETARÍA NO DISPONE DE IDENTIFICACIÓN ELECTRÓNICA</w:t>
            </w:r>
            <w:r w:rsidRPr="00A077A8">
              <w:rPr>
                <w:rFonts w:ascii="Avenir LT 65 Medium" w:hAnsi="Avenir LT 65 Medium"/>
                <w:lang w:val="eu-ES"/>
              </w:rPr>
              <w:t xml:space="preserve"> Y </w:t>
            </w:r>
            <w:r w:rsidRPr="00A077A8">
              <w:rPr>
                <w:rFonts w:ascii="Avenir LT 65 Medium" w:hAnsi="Avenir LT 65 Medium"/>
                <w:b/>
                <w:bCs/>
                <w:lang w:val="eu-ES"/>
              </w:rPr>
              <w:t>SÓLO</w:t>
            </w:r>
            <w:r w:rsidRPr="00A077A8">
              <w:rPr>
                <w:rFonts w:ascii="Avenir LT 65 Medium" w:hAnsi="Avenir LT 65 Medium"/>
                <w:lang w:val="eu-ES"/>
              </w:rPr>
              <w:t xml:space="preserve"> NOS RELACIONAMOS CON EL </w:t>
            </w:r>
            <w:r w:rsidRPr="00A077A8">
              <w:rPr>
                <w:rFonts w:ascii="Avenir LT 65 Medium" w:hAnsi="Avenir LT 65 Medium"/>
                <w:b/>
                <w:bCs/>
                <w:lang w:val="eu-ES"/>
              </w:rPr>
              <w:t>AYUNTAMIENTO DE SESTAO</w:t>
            </w:r>
          </w:p>
          <w:p w14:paraId="1EAEF3B2"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 xml:space="preserve">En este caso el tramite </w:t>
            </w:r>
            <w:r w:rsidRPr="00A077A8">
              <w:rPr>
                <w:rFonts w:ascii="Avenir LT 65 Medium" w:hAnsi="Avenir LT 65 Medium"/>
                <w:b/>
                <w:bCs/>
                <w:lang w:val="eu-ES"/>
              </w:rPr>
              <w:t>sería gratuito</w:t>
            </w:r>
            <w:r w:rsidRPr="00A077A8">
              <w:rPr>
                <w:rFonts w:ascii="Avenir LT 65 Medium" w:hAnsi="Avenir LT 65 Medium"/>
                <w:lang w:val="eu-ES"/>
              </w:rPr>
              <w:t xml:space="preserve">. Será necesario que  la persona que ostente la Presidencia o Secretaría de la Asociación cumpla con las condiciones para </w:t>
            </w:r>
            <w:r w:rsidRPr="00A077A8">
              <w:rPr>
                <w:rFonts w:ascii="Avenir LT 65 Medium" w:hAnsi="Avenir LT 65 Medium"/>
                <w:b/>
                <w:bCs/>
                <w:lang w:val="eu-ES"/>
              </w:rPr>
              <w:t>solicitar el certificado electrónico BAKQ</w:t>
            </w:r>
            <w:r w:rsidRPr="00A077A8">
              <w:rPr>
                <w:rFonts w:ascii="Avenir LT 65 Medium" w:hAnsi="Avenir LT 65 Medium"/>
                <w:lang w:val="eu-ES"/>
              </w:rPr>
              <w:t xml:space="preserve">(tener correo electrónico, teléfono móvil y ser mayor de 16 años). </w:t>
            </w:r>
          </w:p>
          <w:p w14:paraId="38C7BE38"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La solicitud podrá hacerse de forma presencial en el Registro del Ayuntamiento, en el Departamento de Estadistica(padrón) o en el Servicio KZgunea.</w:t>
            </w:r>
          </w:p>
          <w:p w14:paraId="61D939EA" w14:textId="77777777" w:rsidR="00695E5B" w:rsidRPr="00A077A8" w:rsidRDefault="00695E5B" w:rsidP="009F7853">
            <w:pPr>
              <w:ind w:firstLine="459"/>
              <w:jc w:val="both"/>
              <w:rPr>
                <w:rFonts w:ascii="Avenir LT 65 Medium" w:hAnsi="Avenir LT 65 Medium"/>
                <w:lang w:val="eu-ES"/>
              </w:rPr>
            </w:pPr>
            <w:r w:rsidRPr="00A077A8">
              <w:rPr>
                <w:rFonts w:ascii="Avenir LT 65 Medium" w:hAnsi="Avenir LT 65 Medium"/>
                <w:lang w:val="eu-ES"/>
              </w:rPr>
              <w:t>Una vez obtenido éste certificado podrá realizarse el trámite de solicitud de representación tal y como se ha explicado en el punto anterior.</w:t>
            </w:r>
          </w:p>
        </w:tc>
      </w:tr>
    </w:tbl>
    <w:p w14:paraId="57241DC1" w14:textId="77777777" w:rsidR="00695E5B" w:rsidRPr="00A077A8" w:rsidRDefault="00695E5B" w:rsidP="00695E5B">
      <w:pPr>
        <w:rPr>
          <w:rFonts w:ascii="Avenir LT 65 Medium" w:hAnsi="Avenir LT 65 Medium"/>
          <w:sz w:val="24"/>
          <w:szCs w:val="24"/>
          <w:lang w:val="eu-ES"/>
        </w:rPr>
      </w:pPr>
    </w:p>
    <w:p w14:paraId="1F965CBE" w14:textId="77777777" w:rsidR="00695E5B" w:rsidRPr="00A077A8" w:rsidRDefault="00695E5B" w:rsidP="00695E5B">
      <w:pPr>
        <w:ind w:firstLine="1020"/>
        <w:jc w:val="both"/>
        <w:rPr>
          <w:rFonts w:ascii="Avenir LT 65 Medium" w:hAnsi="Avenir LT 65 Medium"/>
          <w:sz w:val="24"/>
          <w:szCs w:val="24"/>
          <w:lang w:val="eu-ES"/>
        </w:rPr>
      </w:pPr>
    </w:p>
    <w:p w14:paraId="6670A084" w14:textId="77777777" w:rsidR="00695E5B" w:rsidRPr="00A077A8" w:rsidRDefault="00695E5B" w:rsidP="00695E5B">
      <w:pPr>
        <w:pStyle w:val="Standarduser"/>
        <w:jc w:val="both"/>
        <w:rPr>
          <w:rStyle w:val="Fuentedeprrafopredeter1"/>
          <w:rFonts w:ascii="Avenir LT 65 Medium" w:hAnsi="Avenir LT 65 Medium" w:cs="Arial"/>
          <w:color w:val="auto"/>
          <w:lang w:val="eu-ES"/>
        </w:rPr>
      </w:pPr>
    </w:p>
    <w:p w14:paraId="09CACA56" w14:textId="77777777" w:rsidR="00695E5B" w:rsidRPr="00A077A8" w:rsidRDefault="00695E5B" w:rsidP="00695E5B">
      <w:pPr>
        <w:pStyle w:val="Standarduser"/>
        <w:jc w:val="both"/>
        <w:rPr>
          <w:rStyle w:val="Fuentedeprrafopredeter1"/>
          <w:rFonts w:ascii="Avenir LT 65 Medium" w:hAnsi="Avenir LT 65 Medium" w:cs="Arial"/>
          <w:color w:val="auto"/>
          <w:lang w:val="eu-ES"/>
        </w:rPr>
      </w:pPr>
    </w:p>
    <w:p w14:paraId="43C10BAD" w14:textId="77777777" w:rsidR="00695E5B" w:rsidRPr="00A077A8" w:rsidRDefault="00695E5B" w:rsidP="00695E5B">
      <w:pPr>
        <w:pStyle w:val="Standard"/>
        <w:jc w:val="center"/>
        <w:rPr>
          <w:rFonts w:ascii="Avenir LT 65 Medium" w:hAnsi="Avenir LT 65 Medium" w:cs="Arial"/>
          <w:lang w:val="eu-ES"/>
        </w:rPr>
      </w:pPr>
    </w:p>
    <w:p w14:paraId="5FE9BBCB" w14:textId="77777777" w:rsidR="00695E5B" w:rsidRPr="00A077A8" w:rsidRDefault="00695E5B" w:rsidP="00695E5B">
      <w:pPr>
        <w:pStyle w:val="Standard"/>
        <w:jc w:val="center"/>
        <w:rPr>
          <w:rFonts w:ascii="Avenir LT 65 Medium" w:hAnsi="Avenir LT 65 Medium" w:cs="Arial"/>
          <w:lang w:val="eu-ES"/>
        </w:rPr>
      </w:pPr>
    </w:p>
    <w:p w14:paraId="24D653AF" w14:textId="77777777" w:rsidR="00695E5B" w:rsidRPr="00A077A8" w:rsidRDefault="00695E5B" w:rsidP="00695E5B">
      <w:pPr>
        <w:pStyle w:val="Standard"/>
        <w:jc w:val="center"/>
        <w:rPr>
          <w:rFonts w:ascii="Avenir LT 65 Medium" w:hAnsi="Avenir LT 65 Medium" w:cs="Arial"/>
          <w:lang w:val="eu-ES"/>
        </w:rPr>
      </w:pPr>
    </w:p>
    <w:p w14:paraId="73C1DDD2" w14:textId="77777777" w:rsidR="005E4DDF" w:rsidRDefault="005E4DDF" w:rsidP="00695E5B">
      <w:pPr>
        <w:jc w:val="center"/>
        <w:rPr>
          <w:rFonts w:cs="Arial"/>
        </w:rPr>
      </w:pPr>
    </w:p>
    <w:sectPr w:rsidR="005E4DDF">
      <w:footerReference w:type="default" r:id="rId15"/>
      <w:pgSz w:w="11906" w:h="16838"/>
      <w:pgMar w:top="1417" w:right="1701" w:bottom="1417" w:left="1701" w:header="0" w:footer="708"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FC5F9A" w14:textId="77777777" w:rsidR="00E15F54" w:rsidRDefault="00E15F54">
      <w:r>
        <w:separator/>
      </w:r>
    </w:p>
  </w:endnote>
  <w:endnote w:type="continuationSeparator" w:id="0">
    <w:p w14:paraId="188530AD" w14:textId="77777777" w:rsidR="00E15F54" w:rsidRDefault="00E15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Arial Unicode MS">
    <w:altName w:val="Yu Gothic"/>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Avenir LT 65 Medium">
    <w:altName w:val="Calibri"/>
    <w:charset w:val="00"/>
    <w:family w:val="auto"/>
    <w:pitch w:val="variable"/>
    <w:sig w:usb0="80000027"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734FE" w14:textId="77777777" w:rsidR="001B6C7D" w:rsidRDefault="001B6C7D">
    <w:pPr>
      <w:pStyle w:val="Piedepgina"/>
      <w:jc w:val="right"/>
    </w:pPr>
    <w:r>
      <w:tab/>
    </w:r>
    <w:r>
      <w:fldChar w:fldCharType="begin"/>
    </w:r>
    <w:r>
      <w:instrText>PAGE</w:instrText>
    </w:r>
    <w:r>
      <w:fldChar w:fldCharType="separate"/>
    </w:r>
    <w:r w:rsidR="000213A1">
      <w:rPr>
        <w:noProof/>
      </w:rPr>
      <w:t>23</w:t>
    </w:r>
    <w:r>
      <w:fldChar w:fldCharType="end"/>
    </w:r>
    <w:r>
      <w:t xml:space="preserve"> de </w:t>
    </w:r>
    <w:r>
      <w:fldChar w:fldCharType="begin"/>
    </w:r>
    <w:r>
      <w:instrText>NUMPAGES</w:instrText>
    </w:r>
    <w:r>
      <w:fldChar w:fldCharType="separate"/>
    </w:r>
    <w:r w:rsidR="000213A1">
      <w:rPr>
        <w:noProof/>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B1EB8" w14:textId="77777777" w:rsidR="00E15F54" w:rsidRDefault="00E15F54">
      <w:r>
        <w:separator/>
      </w:r>
    </w:p>
  </w:footnote>
  <w:footnote w:type="continuationSeparator" w:id="0">
    <w:p w14:paraId="2BFAB627" w14:textId="77777777" w:rsidR="00E15F54" w:rsidRDefault="00E15F54">
      <w:r>
        <w:continuationSeparator/>
      </w:r>
    </w:p>
  </w:footnote>
  <w:footnote w:id="1">
    <w:p w14:paraId="0F8F4B59" w14:textId="77777777" w:rsidR="001B6C7D" w:rsidRPr="00CD7A78" w:rsidRDefault="001B6C7D" w:rsidP="00695E5B">
      <w:pPr>
        <w:pStyle w:val="Textonotapie"/>
        <w:jc w:val="both"/>
        <w:rPr>
          <w:szCs w:val="20"/>
        </w:rPr>
      </w:pPr>
      <w:r>
        <w:rPr>
          <w:rStyle w:val="Refdenotaalpie"/>
        </w:rPr>
        <w:footnoteRef/>
      </w:r>
      <w:r>
        <w:rPr>
          <w:sz w:val="24"/>
          <w:szCs w:val="24"/>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7"/>
        <w:gridCol w:w="4247"/>
      </w:tblGrid>
      <w:tr w:rsidR="001B6C7D" w14:paraId="1E8E3FDD" w14:textId="77777777" w:rsidTr="009F7853">
        <w:tc>
          <w:tcPr>
            <w:tcW w:w="4530" w:type="dxa"/>
          </w:tcPr>
          <w:p w14:paraId="074A5DDE" w14:textId="77777777" w:rsidR="001B6C7D" w:rsidRPr="004800C3" w:rsidRDefault="001B6C7D" w:rsidP="009F7853">
            <w:pPr>
              <w:pStyle w:val="Textonotapie"/>
              <w:jc w:val="both"/>
              <w:rPr>
                <w:rFonts w:ascii="Avenir LT 65 Medium" w:hAnsi="Avenir LT 65 Medium"/>
                <w:sz w:val="16"/>
                <w:szCs w:val="16"/>
              </w:rPr>
            </w:pPr>
            <w:r w:rsidRPr="004800C3">
              <w:rPr>
                <w:rFonts w:ascii="Avenir LT 65 Medium" w:hAnsi="Avenir LT 65 Medium"/>
                <w:sz w:val="16"/>
                <w:szCs w:val="16"/>
              </w:rPr>
              <w:t xml:space="preserve">Sestaoko Udalak, legez esleituta dituen eskumenak erabiliz, beste administrazio batzuetako dokumentuak kontsulta edo jaso ditzake, interesdunak kontra egiten duenean izan ezik. Nolanahi ere, jakinarazi behar dizugu Sestaoko Udalak egiaztapen eta/edo kontrol-funtzioa erabil dezakeela, eta, beraz, inprimaki honekin batera aurkeztutako eta/edo horri erantsitako edozein datu eskura dezakeela. </w:t>
            </w:r>
          </w:p>
          <w:p w14:paraId="4AFFBA88" w14:textId="77777777" w:rsidR="001B6C7D" w:rsidRPr="004800C3" w:rsidRDefault="001B6C7D" w:rsidP="009F7853">
            <w:pPr>
              <w:pStyle w:val="Textonotapie"/>
              <w:jc w:val="both"/>
              <w:rPr>
                <w:rFonts w:ascii="Avenir LT 65 Medium" w:hAnsi="Avenir LT 65 Medium"/>
                <w:sz w:val="16"/>
                <w:szCs w:val="16"/>
              </w:rPr>
            </w:pPr>
          </w:p>
          <w:p w14:paraId="4FA3C5AD" w14:textId="77777777" w:rsidR="001B6C7D" w:rsidRPr="004800C3" w:rsidRDefault="001B6C7D" w:rsidP="009F7853">
            <w:pPr>
              <w:pStyle w:val="Textonotapie"/>
              <w:jc w:val="both"/>
              <w:rPr>
                <w:rFonts w:ascii="Avenir LT 65 Medium" w:hAnsi="Avenir LT 65 Medium"/>
                <w:sz w:val="16"/>
                <w:szCs w:val="16"/>
              </w:rPr>
            </w:pPr>
            <w:r w:rsidRPr="004800C3">
              <w:rPr>
                <w:rFonts w:ascii="Avenir LT 65 Medium" w:hAnsi="Avenir LT 65 Medium"/>
                <w:sz w:val="16"/>
                <w:szCs w:val="16"/>
              </w:rPr>
              <w:t>Dokumentuetarako irispidea ukatuz gero, interesdunak dokumentazio hori aurkeztu beharko du eskariarekin batera.</w:t>
            </w:r>
          </w:p>
        </w:tc>
        <w:tc>
          <w:tcPr>
            <w:tcW w:w="4531" w:type="dxa"/>
          </w:tcPr>
          <w:p w14:paraId="58E3689F" w14:textId="77777777" w:rsidR="001B6C7D" w:rsidRPr="004800C3" w:rsidRDefault="001B6C7D" w:rsidP="009F7853">
            <w:pPr>
              <w:pStyle w:val="Textonotapie"/>
              <w:jc w:val="both"/>
              <w:rPr>
                <w:rFonts w:ascii="Avenir LT 65 Medium" w:hAnsi="Avenir LT 65 Medium"/>
                <w:sz w:val="16"/>
                <w:szCs w:val="16"/>
              </w:rPr>
            </w:pPr>
            <w:r w:rsidRPr="004800C3">
              <w:rPr>
                <w:rFonts w:ascii="Avenir LT 65 Medium" w:hAnsi="Avenir LT 65 Medium"/>
                <w:sz w:val="16"/>
                <w:szCs w:val="16"/>
              </w:rPr>
              <w:t xml:space="preserve">El Ayuntamiento de Sestao, en el ejercicio de las competencias que tiene legalmente atribuidas, puede consultar o recabar documentos procedentes de otras Administraciones salvo cuando usted como interesado se opusiera a ello. No obstante, debemos recordarle que en todo caso el Ayuntamiento podrá ejercer su función de verificación y/o control, pudiendo acceder por tanto a cualquiera de los datos incluidos y/o aportados junto al presente formulario. </w:t>
            </w:r>
          </w:p>
          <w:p w14:paraId="27316F62" w14:textId="77777777" w:rsidR="001B6C7D" w:rsidRPr="004800C3" w:rsidRDefault="001B6C7D" w:rsidP="009F7853">
            <w:pPr>
              <w:pStyle w:val="Textonotapie"/>
              <w:jc w:val="both"/>
              <w:rPr>
                <w:rFonts w:ascii="Avenir LT 65 Medium" w:hAnsi="Avenir LT 65 Medium"/>
                <w:sz w:val="16"/>
                <w:szCs w:val="16"/>
              </w:rPr>
            </w:pPr>
          </w:p>
          <w:p w14:paraId="2E8AD15A" w14:textId="77777777" w:rsidR="001B6C7D" w:rsidRPr="004800C3" w:rsidRDefault="001B6C7D" w:rsidP="009F7853">
            <w:pPr>
              <w:pStyle w:val="Textonotapie"/>
              <w:jc w:val="both"/>
              <w:rPr>
                <w:rFonts w:ascii="Avenir LT 65 Medium" w:hAnsi="Avenir LT 65 Medium"/>
                <w:sz w:val="16"/>
                <w:szCs w:val="16"/>
              </w:rPr>
            </w:pPr>
            <w:r w:rsidRPr="004800C3">
              <w:rPr>
                <w:rFonts w:ascii="Avenir LT 65 Medium" w:hAnsi="Avenir LT 65 Medium"/>
                <w:sz w:val="16"/>
                <w:szCs w:val="16"/>
              </w:rPr>
              <w:t>En caso de no consentir el acceso referenciado, usted como interesado deberá presentar la documentación necesaria junto con la solicitud.</w:t>
            </w:r>
          </w:p>
        </w:tc>
      </w:tr>
    </w:tbl>
    <w:p w14:paraId="5234D6C7" w14:textId="77777777" w:rsidR="001B6C7D" w:rsidRPr="00A077A8" w:rsidRDefault="001B6C7D" w:rsidP="00695E5B">
      <w:pPr>
        <w:pStyle w:val="Textonotapie"/>
        <w:jc w:val="both"/>
        <w:rPr>
          <w:sz w:val="2"/>
          <w:szCs w:val="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BC1E15"/>
    <w:multiLevelType w:val="multilevel"/>
    <w:tmpl w:val="7A385C7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E4450F1"/>
    <w:multiLevelType w:val="hybridMultilevel"/>
    <w:tmpl w:val="E8E07C54"/>
    <w:lvl w:ilvl="0" w:tplc="E4D8DDEC">
      <w:start w:val="1"/>
      <w:numFmt w:val="bullet"/>
      <w:lvlText w:val=""/>
      <w:lvlJc w:val="left"/>
      <w:pPr>
        <w:ind w:left="720" w:hanging="360"/>
      </w:pPr>
      <w:rPr>
        <w:rFonts w:ascii="Wingdings" w:eastAsia="Arial Unicode MS" w:hAnsi="Wingding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D8E57D3"/>
    <w:multiLevelType w:val="multilevel"/>
    <w:tmpl w:val="DFB6D44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4F536EBB"/>
    <w:multiLevelType w:val="multilevel"/>
    <w:tmpl w:val="AA00641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4" w15:restartNumberingAfterBreak="0">
    <w:nsid w:val="5F5B6480"/>
    <w:multiLevelType w:val="multilevel"/>
    <w:tmpl w:val="A55AD9E2"/>
    <w:lvl w:ilvl="0">
      <w:start w:val="1"/>
      <w:numFmt w:val="bullet"/>
      <w:lvlText w:val="-"/>
      <w:lvlJc w:val="left"/>
      <w:pPr>
        <w:tabs>
          <w:tab w:val="num" w:pos="1065"/>
        </w:tabs>
        <w:ind w:left="1065" w:hanging="360"/>
      </w:pPr>
      <w:rPr>
        <w:rFonts w:ascii="Arial" w:hAnsi="Arial" w:cs="Arial" w:hint="default"/>
        <w:sz w:val="24"/>
        <w:lang w:val="es-ES_tradn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F5E5BC1"/>
    <w:multiLevelType w:val="multilevel"/>
    <w:tmpl w:val="69C6615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3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16cid:durableId="128982680">
    <w:abstractNumId w:val="3"/>
  </w:num>
  <w:num w:numId="2" w16cid:durableId="1162771484">
    <w:abstractNumId w:val="4"/>
  </w:num>
  <w:num w:numId="3" w16cid:durableId="113794037">
    <w:abstractNumId w:val="2"/>
  </w:num>
  <w:num w:numId="4" w16cid:durableId="2126001618">
    <w:abstractNumId w:val="5"/>
  </w:num>
  <w:num w:numId="5" w16cid:durableId="1743483193">
    <w:abstractNumId w:val="0"/>
  </w:num>
  <w:num w:numId="6" w16cid:durableId="19876616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A49"/>
    <w:rsid w:val="000034C1"/>
    <w:rsid w:val="00006F85"/>
    <w:rsid w:val="00016D65"/>
    <w:rsid w:val="000213A1"/>
    <w:rsid w:val="000337AE"/>
    <w:rsid w:val="000B0510"/>
    <w:rsid w:val="000C0449"/>
    <w:rsid w:val="000C078B"/>
    <w:rsid w:val="00133A63"/>
    <w:rsid w:val="00184BFB"/>
    <w:rsid w:val="0018574B"/>
    <w:rsid w:val="00193A79"/>
    <w:rsid w:val="001B6C7D"/>
    <w:rsid w:val="001C34A4"/>
    <w:rsid w:val="001D0C1F"/>
    <w:rsid w:val="001F1CCF"/>
    <w:rsid w:val="002511E1"/>
    <w:rsid w:val="0026358C"/>
    <w:rsid w:val="00283A19"/>
    <w:rsid w:val="00286E99"/>
    <w:rsid w:val="002A24EA"/>
    <w:rsid w:val="002A4D7D"/>
    <w:rsid w:val="002B1A47"/>
    <w:rsid w:val="002D1563"/>
    <w:rsid w:val="002D730E"/>
    <w:rsid w:val="002E2CED"/>
    <w:rsid w:val="002E7A49"/>
    <w:rsid w:val="002F1652"/>
    <w:rsid w:val="002F1DDA"/>
    <w:rsid w:val="0031087D"/>
    <w:rsid w:val="00323BE3"/>
    <w:rsid w:val="00333182"/>
    <w:rsid w:val="003508B9"/>
    <w:rsid w:val="00374A3E"/>
    <w:rsid w:val="003B383A"/>
    <w:rsid w:val="003C173C"/>
    <w:rsid w:val="003D2AD8"/>
    <w:rsid w:val="003E705E"/>
    <w:rsid w:val="004220DA"/>
    <w:rsid w:val="00445C1C"/>
    <w:rsid w:val="00491385"/>
    <w:rsid w:val="00495785"/>
    <w:rsid w:val="004B5452"/>
    <w:rsid w:val="004D04B6"/>
    <w:rsid w:val="00512194"/>
    <w:rsid w:val="00550942"/>
    <w:rsid w:val="005569C0"/>
    <w:rsid w:val="00570ECE"/>
    <w:rsid w:val="00573A6B"/>
    <w:rsid w:val="00593814"/>
    <w:rsid w:val="00595E08"/>
    <w:rsid w:val="005B03C3"/>
    <w:rsid w:val="005B1752"/>
    <w:rsid w:val="005D6C5C"/>
    <w:rsid w:val="005E4DDF"/>
    <w:rsid w:val="005F1EFC"/>
    <w:rsid w:val="00623B15"/>
    <w:rsid w:val="00626FCB"/>
    <w:rsid w:val="00631174"/>
    <w:rsid w:val="00642B3D"/>
    <w:rsid w:val="00665D7C"/>
    <w:rsid w:val="00672B62"/>
    <w:rsid w:val="00683707"/>
    <w:rsid w:val="0068544D"/>
    <w:rsid w:val="00690173"/>
    <w:rsid w:val="00691C3F"/>
    <w:rsid w:val="00695E5B"/>
    <w:rsid w:val="006F2165"/>
    <w:rsid w:val="00740525"/>
    <w:rsid w:val="00744D26"/>
    <w:rsid w:val="007536AD"/>
    <w:rsid w:val="00762241"/>
    <w:rsid w:val="0077264B"/>
    <w:rsid w:val="00792B1D"/>
    <w:rsid w:val="0079577A"/>
    <w:rsid w:val="007A7EEE"/>
    <w:rsid w:val="007C2716"/>
    <w:rsid w:val="007E34FF"/>
    <w:rsid w:val="007E793C"/>
    <w:rsid w:val="00820489"/>
    <w:rsid w:val="00822DA0"/>
    <w:rsid w:val="008811B0"/>
    <w:rsid w:val="008F3B90"/>
    <w:rsid w:val="0095153E"/>
    <w:rsid w:val="00970B74"/>
    <w:rsid w:val="009A068D"/>
    <w:rsid w:val="009C16D3"/>
    <w:rsid w:val="009D12F6"/>
    <w:rsid w:val="009F6A0E"/>
    <w:rsid w:val="009F7853"/>
    <w:rsid w:val="00A12FDF"/>
    <w:rsid w:val="00A351A3"/>
    <w:rsid w:val="00A4013A"/>
    <w:rsid w:val="00B671A7"/>
    <w:rsid w:val="00BB0514"/>
    <w:rsid w:val="00C15FA1"/>
    <w:rsid w:val="00C4268E"/>
    <w:rsid w:val="00CB7FF3"/>
    <w:rsid w:val="00CC1FE2"/>
    <w:rsid w:val="00D150D0"/>
    <w:rsid w:val="00D23FE5"/>
    <w:rsid w:val="00D30C2A"/>
    <w:rsid w:val="00D33926"/>
    <w:rsid w:val="00D6551D"/>
    <w:rsid w:val="00DA4876"/>
    <w:rsid w:val="00E15F54"/>
    <w:rsid w:val="00E37697"/>
    <w:rsid w:val="00E54136"/>
    <w:rsid w:val="00E73612"/>
    <w:rsid w:val="00E83A8D"/>
    <w:rsid w:val="00EC2522"/>
    <w:rsid w:val="00EF2491"/>
    <w:rsid w:val="00F27905"/>
    <w:rsid w:val="00F3504C"/>
    <w:rsid w:val="00FA5384"/>
    <w:rsid w:val="00FC6823"/>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732D4"/>
  <w15:docId w15:val="{DB6C37A5-CB0F-42CE-BA24-0B38A698C4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4A3E"/>
    <w:pPr>
      <w:suppressAutoHyphens/>
    </w:pPr>
    <w:rPr>
      <w:lang w:eastAsia="zh-CN"/>
    </w:rPr>
  </w:style>
  <w:style w:type="paragraph" w:styleId="Ttulo1">
    <w:name w:val="heading 1"/>
    <w:basedOn w:val="Normal"/>
    <w:next w:val="Normal"/>
    <w:qFormat/>
    <w:pPr>
      <w:keepNext/>
      <w:jc w:val="both"/>
      <w:outlineLvl w:val="0"/>
    </w:pPr>
    <w:rPr>
      <w:sz w:val="24"/>
    </w:rPr>
  </w:style>
  <w:style w:type="paragraph" w:styleId="Ttulo2">
    <w:name w:val="heading 2"/>
    <w:basedOn w:val="Normal"/>
    <w:next w:val="Normal"/>
    <w:qFormat/>
    <w:pPr>
      <w:keepNext/>
      <w:ind w:firstLine="708"/>
      <w:jc w:val="center"/>
      <w:outlineLvl w:val="1"/>
    </w:pPr>
    <w:rPr>
      <w:b/>
      <w:sz w:val="24"/>
    </w:rPr>
  </w:style>
  <w:style w:type="paragraph" w:styleId="Ttulo3">
    <w:name w:val="heading 3"/>
    <w:basedOn w:val="Normal"/>
    <w:next w:val="Normal"/>
    <w:qFormat/>
    <w:pPr>
      <w:keepNext/>
      <w:outlineLvl w:val="2"/>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style>
  <w:style w:type="character" w:customStyle="1" w:styleId="WW8Num2z1">
    <w:name w:val="WW8Num2z1"/>
    <w:qFormat/>
  </w:style>
  <w:style w:type="character" w:customStyle="1" w:styleId="WW8Num2z2">
    <w:name w:val="WW8Num2z2"/>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Arial" w:hAnsi="Arial" w:cs="Arial"/>
      <w:sz w:val="24"/>
      <w:lang w:val="es-ES_tradnl"/>
    </w:rPr>
  </w:style>
  <w:style w:type="character" w:customStyle="1" w:styleId="WW8Num2z3">
    <w:name w:val="WW8Num2z3"/>
    <w:qFormat/>
    <w:rPr>
      <w:rFonts w:ascii="Symbol" w:hAnsi="Symbol" w:cs="Symbol"/>
    </w:rPr>
  </w:style>
  <w:style w:type="character" w:customStyle="1" w:styleId="Fuentedeprrafopredeter1">
    <w:name w:val="Fuente de párrafo predeter.1"/>
    <w:qFormat/>
  </w:style>
  <w:style w:type="character" w:customStyle="1" w:styleId="TextodegloboCar">
    <w:name w:val="Texto de globo Car"/>
    <w:link w:val="Textodeglobo"/>
    <w:uiPriority w:val="99"/>
    <w:semiHidden/>
    <w:qFormat/>
    <w:rsid w:val="005D7BBA"/>
    <w:rPr>
      <w:rFonts w:ascii="Segoe UI" w:hAnsi="Segoe UI" w:cs="Segoe UI"/>
      <w:sz w:val="18"/>
      <w:szCs w:val="18"/>
      <w:lang w:eastAsia="zh-CN"/>
    </w:rPr>
  </w:style>
  <w:style w:type="character" w:customStyle="1" w:styleId="EnlacedeInternet">
    <w:name w:val="Enlace de Internet"/>
    <w:uiPriority w:val="99"/>
    <w:unhideWhenUsed/>
    <w:rsid w:val="009B1EBD"/>
    <w:rPr>
      <w:color w:val="0563C1"/>
      <w:u w:val="single"/>
    </w:rPr>
  </w:style>
  <w:style w:type="character" w:customStyle="1" w:styleId="ListLabel1">
    <w:name w:val="ListLabel 1"/>
    <w:qFormat/>
    <w:rPr>
      <w:rFonts w:ascii="Arial" w:hAnsi="Arial" w:cs="Arial"/>
      <w:sz w:val="24"/>
      <w:lang w:val="es-ES_tradnl"/>
    </w:rPr>
  </w:style>
  <w:style w:type="character" w:customStyle="1" w:styleId="ListLabel2">
    <w:name w:val="ListLabel 2"/>
    <w:qFormat/>
    <w:rPr>
      <w:rFonts w:cs="Arial"/>
      <w:sz w:val="24"/>
    </w:rPr>
  </w:style>
  <w:style w:type="character" w:customStyle="1" w:styleId="ListLabel3">
    <w:name w:val="ListLabel 3"/>
    <w:qFormat/>
    <w:rPr>
      <w:rFonts w:cs="Arial"/>
      <w:sz w:val="24"/>
    </w:rPr>
  </w:style>
  <w:style w:type="character" w:customStyle="1" w:styleId="ListLabel4">
    <w:name w:val="ListLabel 4"/>
    <w:qFormat/>
    <w:rPr>
      <w:rFonts w:cs="Arial"/>
      <w:sz w:val="24"/>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ascii="Arial" w:hAnsi="Arial" w:cs="Arial"/>
      <w:sz w:val="24"/>
    </w:rPr>
  </w:style>
  <w:style w:type="paragraph" w:customStyle="1" w:styleId="Ttulo10">
    <w:name w:val="Título1"/>
    <w:basedOn w:val="Normal"/>
    <w:next w:val="Textoindependiente"/>
    <w:qFormat/>
    <w:pPr>
      <w:keepNext/>
      <w:spacing w:before="240" w:after="120"/>
    </w:pPr>
    <w:rPr>
      <w:rFonts w:ascii="Liberation Sans" w:eastAsia="Arial Unicode MS" w:hAnsi="Liberation Sans" w:cs="Arial Unicode MS"/>
      <w:sz w:val="28"/>
      <w:szCs w:val="28"/>
    </w:rPr>
  </w:style>
  <w:style w:type="paragraph" w:styleId="Textoindependiente">
    <w:name w:val="Body Text"/>
    <w:basedOn w:val="Normal"/>
    <w:rPr>
      <w:sz w:val="24"/>
    </w:rPr>
  </w:style>
  <w:style w:type="paragraph" w:styleId="Lista">
    <w:name w:val="List"/>
    <w:basedOn w:val="Textoindependiente"/>
    <w:rPr>
      <w:rFonts w:ascii="Arial" w:hAnsi="Arial" w:cs="Arial"/>
    </w:rPr>
  </w:style>
  <w:style w:type="paragraph" w:styleId="Descripcin">
    <w:name w:val="caption"/>
    <w:basedOn w:val="Normal"/>
    <w:qFormat/>
    <w:pPr>
      <w:suppressLineNumbers/>
      <w:spacing w:before="120" w:after="120"/>
    </w:pPr>
    <w:rPr>
      <w:rFonts w:ascii="Arial" w:hAnsi="Arial" w:cs="Arial"/>
      <w:i/>
      <w:iCs/>
      <w:sz w:val="24"/>
      <w:szCs w:val="24"/>
    </w:rPr>
  </w:style>
  <w:style w:type="paragraph" w:customStyle="1" w:styleId="ndice">
    <w:name w:val="Índice"/>
    <w:basedOn w:val="Normal"/>
    <w:qFormat/>
    <w:pPr>
      <w:suppressLineNumbers/>
    </w:pPr>
    <w:rPr>
      <w:rFonts w:ascii="Arial" w:hAnsi="Arial" w:cs="Arial"/>
    </w:rPr>
  </w:style>
  <w:style w:type="paragraph" w:customStyle="1" w:styleId="Encabezado1">
    <w:name w:val="Encabezado1"/>
    <w:basedOn w:val="Normal"/>
    <w:next w:val="Textoindependiente"/>
    <w:qFormat/>
    <w:pPr>
      <w:keepNext/>
      <w:spacing w:before="240" w:after="120"/>
    </w:pPr>
    <w:rPr>
      <w:rFonts w:ascii="Arial" w:eastAsia="Arial Unicode MS" w:hAnsi="Arial" w:cs="Arial Unicode MS"/>
      <w:sz w:val="28"/>
      <w:szCs w:val="28"/>
    </w:rPr>
  </w:style>
  <w:style w:type="paragraph" w:customStyle="1" w:styleId="Textoindependiente21">
    <w:name w:val="Texto independiente 21"/>
    <w:basedOn w:val="Normal"/>
    <w:qFormat/>
    <w:pPr>
      <w:jc w:val="both"/>
    </w:pPr>
    <w:rPr>
      <w:sz w:val="24"/>
    </w:rPr>
  </w:style>
  <w:style w:type="paragraph" w:customStyle="1" w:styleId="Textoindependiente31">
    <w:name w:val="Texto independiente 31"/>
    <w:basedOn w:val="Normal"/>
    <w:qFormat/>
    <w:pPr>
      <w:jc w:val="center"/>
    </w:pPr>
    <w:rPr>
      <w:sz w:val="24"/>
      <w:u w:val="single"/>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Contenidodelatabla">
    <w:name w:val="Contenido de la tabla"/>
    <w:basedOn w:val="Normal"/>
    <w:qFormat/>
    <w:pPr>
      <w:suppressLineNumbers/>
    </w:pPr>
  </w:style>
  <w:style w:type="paragraph" w:customStyle="1" w:styleId="Encabezadodelatabla">
    <w:name w:val="Encabezado de la tabla"/>
    <w:basedOn w:val="Contenidodelatabla"/>
    <w:qFormat/>
    <w:pPr>
      <w:jc w:val="center"/>
    </w:pPr>
    <w:rPr>
      <w:b/>
      <w:bCs/>
    </w:rPr>
  </w:style>
  <w:style w:type="paragraph" w:styleId="Textodeglobo">
    <w:name w:val="Balloon Text"/>
    <w:basedOn w:val="Normal"/>
    <w:link w:val="TextodegloboCar"/>
    <w:uiPriority w:val="99"/>
    <w:semiHidden/>
    <w:unhideWhenUsed/>
    <w:qFormat/>
    <w:rsid w:val="005D7BBA"/>
    <w:rPr>
      <w:rFonts w:ascii="Segoe UI" w:hAnsi="Segoe UI" w:cs="Segoe UI"/>
      <w:sz w:val="18"/>
      <w:szCs w:val="18"/>
    </w:rPr>
  </w:style>
  <w:style w:type="paragraph" w:styleId="Prrafodelista">
    <w:name w:val="List Paragraph"/>
    <w:basedOn w:val="Normal"/>
    <w:uiPriority w:val="34"/>
    <w:qFormat/>
    <w:rsid w:val="00721C6E"/>
    <w:pPr>
      <w:ind w:left="708"/>
    </w:pPr>
  </w:style>
  <w:style w:type="character" w:styleId="Hipervnculo">
    <w:name w:val="Hyperlink"/>
    <w:basedOn w:val="Fuentedeprrafopredeter"/>
    <w:uiPriority w:val="99"/>
    <w:unhideWhenUsed/>
    <w:rsid w:val="003D2AD8"/>
    <w:rPr>
      <w:color w:val="0563C1" w:themeColor="hyperlink"/>
      <w:u w:val="single"/>
    </w:rPr>
  </w:style>
  <w:style w:type="character" w:customStyle="1" w:styleId="Mencinsinresolver1">
    <w:name w:val="Mención sin resolver1"/>
    <w:basedOn w:val="Fuentedeprrafopredeter"/>
    <w:uiPriority w:val="99"/>
    <w:semiHidden/>
    <w:unhideWhenUsed/>
    <w:rsid w:val="00193A79"/>
    <w:rPr>
      <w:color w:val="605E5C"/>
      <w:shd w:val="clear" w:color="auto" w:fill="E1DFDD"/>
    </w:rPr>
  </w:style>
  <w:style w:type="table" w:styleId="Tablaconcuadrcula">
    <w:name w:val="Table Grid"/>
    <w:basedOn w:val="Tablanormal"/>
    <w:uiPriority w:val="39"/>
    <w:rsid w:val="006311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rsid w:val="009C16D3"/>
    <w:rPr>
      <w:position w:val="0"/>
      <w:vertAlign w:val="superscript"/>
    </w:rPr>
  </w:style>
  <w:style w:type="paragraph" w:styleId="Textonotapie">
    <w:name w:val="footnote text"/>
    <w:basedOn w:val="Normal"/>
    <w:link w:val="TextonotapieCar"/>
    <w:rsid w:val="009C16D3"/>
    <w:pPr>
      <w:autoSpaceDN w:val="0"/>
      <w:textAlignment w:val="baseline"/>
    </w:pPr>
    <w:rPr>
      <w:rFonts w:cs="Mangal"/>
      <w:kern w:val="3"/>
      <w:szCs w:val="18"/>
      <w:lang w:eastAsia="es-ES" w:bidi="hi-IN"/>
    </w:rPr>
  </w:style>
  <w:style w:type="character" w:customStyle="1" w:styleId="TextonotapieCar">
    <w:name w:val="Texto nota pie Car"/>
    <w:basedOn w:val="Fuentedeprrafopredeter"/>
    <w:link w:val="Textonotapie"/>
    <w:rsid w:val="009C16D3"/>
    <w:rPr>
      <w:rFonts w:cs="Mangal"/>
      <w:kern w:val="3"/>
      <w:szCs w:val="18"/>
      <w:lang w:bidi="hi-IN"/>
    </w:rPr>
  </w:style>
  <w:style w:type="paragraph" w:customStyle="1" w:styleId="Standard">
    <w:name w:val="Standard"/>
    <w:rsid w:val="005E4DDF"/>
    <w:pPr>
      <w:suppressAutoHyphens/>
      <w:autoSpaceDN w:val="0"/>
      <w:textAlignment w:val="baseline"/>
    </w:pPr>
    <w:rPr>
      <w:rFonts w:ascii="Arial" w:eastAsia="Arial Unicode MS" w:hAnsi="Arial" w:cs="Arial Unicode MS"/>
      <w:kern w:val="3"/>
      <w:sz w:val="24"/>
      <w:szCs w:val="24"/>
      <w:lang w:eastAsia="zh-CN" w:bidi="hi-IN"/>
    </w:rPr>
  </w:style>
  <w:style w:type="paragraph" w:customStyle="1" w:styleId="Textbody">
    <w:name w:val="Text body"/>
    <w:basedOn w:val="Standard"/>
    <w:rsid w:val="005E4DDF"/>
    <w:pPr>
      <w:spacing w:after="140" w:line="288" w:lineRule="auto"/>
    </w:pPr>
  </w:style>
  <w:style w:type="paragraph" w:customStyle="1" w:styleId="TableContents">
    <w:name w:val="Table Contents"/>
    <w:basedOn w:val="Standard"/>
    <w:rsid w:val="005E4DDF"/>
    <w:pPr>
      <w:suppressLineNumbers/>
    </w:pPr>
  </w:style>
  <w:style w:type="paragraph" w:customStyle="1" w:styleId="Standarduser">
    <w:name w:val="Standard (user)"/>
    <w:rsid w:val="005E4DDF"/>
    <w:pPr>
      <w:suppressAutoHyphens/>
      <w:autoSpaceDN w:val="0"/>
      <w:textAlignment w:val="baseline"/>
    </w:pPr>
    <w:rPr>
      <w:rFonts w:ascii="Arial" w:eastAsia="Arial Unicode MS" w:hAnsi="Arial" w:cs="Arial Unicode MS"/>
      <w:color w:val="00000A"/>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6139934">
      <w:bodyDiv w:val="1"/>
      <w:marLeft w:val="0"/>
      <w:marRight w:val="0"/>
      <w:marTop w:val="0"/>
      <w:marBottom w:val="0"/>
      <w:divBdr>
        <w:top w:val="none" w:sz="0" w:space="0" w:color="auto"/>
        <w:left w:val="none" w:sz="0" w:space="0" w:color="auto"/>
        <w:bottom w:val="none" w:sz="0" w:space="0" w:color="auto"/>
        <w:right w:val="none" w:sz="0" w:space="0" w:color="auto"/>
      </w:divBdr>
      <w:divsChild>
        <w:div w:id="748966326">
          <w:marLeft w:val="0"/>
          <w:marRight w:val="0"/>
          <w:marTop w:val="0"/>
          <w:marBottom w:val="0"/>
          <w:divBdr>
            <w:top w:val="none" w:sz="0" w:space="0" w:color="auto"/>
            <w:left w:val="none" w:sz="0" w:space="0" w:color="auto"/>
            <w:bottom w:val="none" w:sz="0" w:space="0" w:color="auto"/>
            <w:right w:val="none" w:sz="0" w:space="0" w:color="auto"/>
          </w:divBdr>
        </w:div>
        <w:div w:id="1419716390">
          <w:marLeft w:val="0"/>
          <w:marRight w:val="0"/>
          <w:marTop w:val="0"/>
          <w:marBottom w:val="0"/>
          <w:divBdr>
            <w:top w:val="none" w:sz="0" w:space="0" w:color="auto"/>
            <w:left w:val="none" w:sz="0" w:space="0" w:color="auto"/>
            <w:bottom w:val="none" w:sz="0" w:space="0" w:color="auto"/>
            <w:right w:val="none" w:sz="0" w:space="0" w:color="auto"/>
          </w:divBdr>
        </w:div>
        <w:div w:id="1794521847">
          <w:marLeft w:val="0"/>
          <w:marRight w:val="0"/>
          <w:marTop w:val="0"/>
          <w:marBottom w:val="0"/>
          <w:divBdr>
            <w:top w:val="none" w:sz="0" w:space="0" w:color="auto"/>
            <w:left w:val="none" w:sz="0" w:space="0" w:color="auto"/>
            <w:bottom w:val="none" w:sz="0" w:space="0" w:color="auto"/>
            <w:right w:val="none" w:sz="0" w:space="0" w:color="auto"/>
          </w:divBdr>
        </w:div>
        <w:div w:id="637805597">
          <w:marLeft w:val="0"/>
          <w:marRight w:val="0"/>
          <w:marTop w:val="0"/>
          <w:marBottom w:val="0"/>
          <w:divBdr>
            <w:top w:val="none" w:sz="0" w:space="0" w:color="auto"/>
            <w:left w:val="none" w:sz="0" w:space="0" w:color="auto"/>
            <w:bottom w:val="none" w:sz="0" w:space="0" w:color="auto"/>
            <w:right w:val="none" w:sz="0" w:space="0" w:color="auto"/>
          </w:divBdr>
        </w:div>
        <w:div w:id="91097454">
          <w:marLeft w:val="0"/>
          <w:marRight w:val="0"/>
          <w:marTop w:val="0"/>
          <w:marBottom w:val="0"/>
          <w:divBdr>
            <w:top w:val="none" w:sz="0" w:space="0" w:color="auto"/>
            <w:left w:val="none" w:sz="0" w:space="0" w:color="auto"/>
            <w:bottom w:val="none" w:sz="0" w:space="0" w:color="auto"/>
            <w:right w:val="none" w:sz="0" w:space="0" w:color="auto"/>
          </w:divBdr>
        </w:div>
        <w:div w:id="1291933714">
          <w:marLeft w:val="0"/>
          <w:marRight w:val="0"/>
          <w:marTop w:val="0"/>
          <w:marBottom w:val="0"/>
          <w:divBdr>
            <w:top w:val="none" w:sz="0" w:space="0" w:color="auto"/>
            <w:left w:val="none" w:sz="0" w:space="0" w:color="auto"/>
            <w:bottom w:val="none" w:sz="0" w:space="0" w:color="auto"/>
            <w:right w:val="none" w:sz="0" w:space="0" w:color="auto"/>
          </w:divBdr>
        </w:div>
        <w:div w:id="1201357447">
          <w:marLeft w:val="0"/>
          <w:marRight w:val="0"/>
          <w:marTop w:val="0"/>
          <w:marBottom w:val="0"/>
          <w:divBdr>
            <w:top w:val="none" w:sz="0" w:space="0" w:color="auto"/>
            <w:left w:val="none" w:sz="0" w:space="0" w:color="auto"/>
            <w:bottom w:val="none" w:sz="0" w:space="0" w:color="auto"/>
            <w:right w:val="none" w:sz="0" w:space="0" w:color="auto"/>
          </w:divBdr>
        </w:div>
        <w:div w:id="1158419305">
          <w:marLeft w:val="0"/>
          <w:marRight w:val="0"/>
          <w:marTop w:val="0"/>
          <w:marBottom w:val="0"/>
          <w:divBdr>
            <w:top w:val="none" w:sz="0" w:space="0" w:color="auto"/>
            <w:left w:val="none" w:sz="0" w:space="0" w:color="auto"/>
            <w:bottom w:val="none" w:sz="0" w:space="0" w:color="auto"/>
            <w:right w:val="none" w:sz="0" w:space="0" w:color="auto"/>
          </w:divBdr>
        </w:div>
        <w:div w:id="729963417">
          <w:marLeft w:val="0"/>
          <w:marRight w:val="0"/>
          <w:marTop w:val="0"/>
          <w:marBottom w:val="0"/>
          <w:divBdr>
            <w:top w:val="none" w:sz="0" w:space="0" w:color="auto"/>
            <w:left w:val="none" w:sz="0" w:space="0" w:color="auto"/>
            <w:bottom w:val="none" w:sz="0" w:space="0" w:color="auto"/>
            <w:right w:val="none" w:sz="0" w:space="0" w:color="auto"/>
          </w:divBdr>
        </w:div>
        <w:div w:id="268046613">
          <w:marLeft w:val="0"/>
          <w:marRight w:val="0"/>
          <w:marTop w:val="0"/>
          <w:marBottom w:val="0"/>
          <w:divBdr>
            <w:top w:val="none" w:sz="0" w:space="0" w:color="auto"/>
            <w:left w:val="none" w:sz="0" w:space="0" w:color="auto"/>
            <w:bottom w:val="none" w:sz="0" w:space="0" w:color="auto"/>
            <w:right w:val="none" w:sz="0" w:space="0" w:color="auto"/>
          </w:divBdr>
        </w:div>
        <w:div w:id="1527521580">
          <w:marLeft w:val="0"/>
          <w:marRight w:val="0"/>
          <w:marTop w:val="0"/>
          <w:marBottom w:val="0"/>
          <w:divBdr>
            <w:top w:val="none" w:sz="0" w:space="0" w:color="auto"/>
            <w:left w:val="none" w:sz="0" w:space="0" w:color="auto"/>
            <w:bottom w:val="none" w:sz="0" w:space="0" w:color="auto"/>
            <w:right w:val="none" w:sz="0" w:space="0" w:color="auto"/>
          </w:divBdr>
        </w:div>
        <w:div w:id="765080374">
          <w:marLeft w:val="0"/>
          <w:marRight w:val="0"/>
          <w:marTop w:val="0"/>
          <w:marBottom w:val="0"/>
          <w:divBdr>
            <w:top w:val="none" w:sz="0" w:space="0" w:color="auto"/>
            <w:left w:val="none" w:sz="0" w:space="0" w:color="auto"/>
            <w:bottom w:val="none" w:sz="0" w:space="0" w:color="auto"/>
            <w:right w:val="none" w:sz="0" w:space="0" w:color="auto"/>
          </w:divBdr>
        </w:div>
        <w:div w:id="944113677">
          <w:marLeft w:val="0"/>
          <w:marRight w:val="0"/>
          <w:marTop w:val="0"/>
          <w:marBottom w:val="0"/>
          <w:divBdr>
            <w:top w:val="none" w:sz="0" w:space="0" w:color="auto"/>
            <w:left w:val="none" w:sz="0" w:space="0" w:color="auto"/>
            <w:bottom w:val="none" w:sz="0" w:space="0" w:color="auto"/>
            <w:right w:val="none" w:sz="0" w:space="0" w:color="auto"/>
          </w:divBdr>
        </w:div>
        <w:div w:id="1643000191">
          <w:marLeft w:val="0"/>
          <w:marRight w:val="0"/>
          <w:marTop w:val="0"/>
          <w:marBottom w:val="0"/>
          <w:divBdr>
            <w:top w:val="none" w:sz="0" w:space="0" w:color="auto"/>
            <w:left w:val="none" w:sz="0" w:space="0" w:color="auto"/>
            <w:bottom w:val="none" w:sz="0" w:space="0" w:color="auto"/>
            <w:right w:val="none" w:sz="0" w:space="0" w:color="auto"/>
          </w:divBdr>
        </w:div>
        <w:div w:id="1917666206">
          <w:marLeft w:val="0"/>
          <w:marRight w:val="0"/>
          <w:marTop w:val="0"/>
          <w:marBottom w:val="0"/>
          <w:divBdr>
            <w:top w:val="none" w:sz="0" w:space="0" w:color="auto"/>
            <w:left w:val="none" w:sz="0" w:space="0" w:color="auto"/>
            <w:bottom w:val="none" w:sz="0" w:space="0" w:color="auto"/>
            <w:right w:val="none" w:sz="0" w:space="0" w:color="auto"/>
          </w:divBdr>
        </w:div>
        <w:div w:id="355893167">
          <w:marLeft w:val="0"/>
          <w:marRight w:val="0"/>
          <w:marTop w:val="0"/>
          <w:marBottom w:val="0"/>
          <w:divBdr>
            <w:top w:val="none" w:sz="0" w:space="0" w:color="auto"/>
            <w:left w:val="none" w:sz="0" w:space="0" w:color="auto"/>
            <w:bottom w:val="none" w:sz="0" w:space="0" w:color="auto"/>
            <w:right w:val="none" w:sz="0" w:space="0" w:color="auto"/>
          </w:divBdr>
        </w:div>
        <w:div w:id="159547006">
          <w:marLeft w:val="0"/>
          <w:marRight w:val="0"/>
          <w:marTop w:val="0"/>
          <w:marBottom w:val="0"/>
          <w:divBdr>
            <w:top w:val="none" w:sz="0" w:space="0" w:color="auto"/>
            <w:left w:val="none" w:sz="0" w:space="0" w:color="auto"/>
            <w:bottom w:val="none" w:sz="0" w:space="0" w:color="auto"/>
            <w:right w:val="none" w:sz="0" w:space="0" w:color="auto"/>
          </w:divBdr>
        </w:div>
        <w:div w:id="1231959949">
          <w:marLeft w:val="0"/>
          <w:marRight w:val="0"/>
          <w:marTop w:val="0"/>
          <w:marBottom w:val="0"/>
          <w:divBdr>
            <w:top w:val="none" w:sz="0" w:space="0" w:color="auto"/>
            <w:left w:val="none" w:sz="0" w:space="0" w:color="auto"/>
            <w:bottom w:val="none" w:sz="0" w:space="0" w:color="auto"/>
            <w:right w:val="none" w:sz="0" w:space="0" w:color="auto"/>
          </w:divBdr>
        </w:div>
        <w:div w:id="663975376">
          <w:marLeft w:val="0"/>
          <w:marRight w:val="0"/>
          <w:marTop w:val="0"/>
          <w:marBottom w:val="0"/>
          <w:divBdr>
            <w:top w:val="none" w:sz="0" w:space="0" w:color="auto"/>
            <w:left w:val="none" w:sz="0" w:space="0" w:color="auto"/>
            <w:bottom w:val="none" w:sz="0" w:space="0" w:color="auto"/>
            <w:right w:val="none" w:sz="0" w:space="0" w:color="auto"/>
          </w:divBdr>
        </w:div>
        <w:div w:id="1328362561">
          <w:marLeft w:val="0"/>
          <w:marRight w:val="0"/>
          <w:marTop w:val="0"/>
          <w:marBottom w:val="0"/>
          <w:divBdr>
            <w:top w:val="none" w:sz="0" w:space="0" w:color="auto"/>
            <w:left w:val="none" w:sz="0" w:space="0" w:color="auto"/>
            <w:bottom w:val="none" w:sz="0" w:space="0" w:color="auto"/>
            <w:right w:val="none" w:sz="0" w:space="0" w:color="auto"/>
          </w:divBdr>
        </w:div>
        <w:div w:id="803936625">
          <w:marLeft w:val="0"/>
          <w:marRight w:val="0"/>
          <w:marTop w:val="0"/>
          <w:marBottom w:val="0"/>
          <w:divBdr>
            <w:top w:val="none" w:sz="0" w:space="0" w:color="auto"/>
            <w:left w:val="none" w:sz="0" w:space="0" w:color="auto"/>
            <w:bottom w:val="none" w:sz="0" w:space="0" w:color="auto"/>
            <w:right w:val="none" w:sz="0" w:space="0" w:color="auto"/>
          </w:divBdr>
        </w:div>
        <w:div w:id="84309739">
          <w:marLeft w:val="0"/>
          <w:marRight w:val="0"/>
          <w:marTop w:val="0"/>
          <w:marBottom w:val="0"/>
          <w:divBdr>
            <w:top w:val="none" w:sz="0" w:space="0" w:color="auto"/>
            <w:left w:val="none" w:sz="0" w:space="0" w:color="auto"/>
            <w:bottom w:val="none" w:sz="0" w:space="0" w:color="auto"/>
            <w:right w:val="none" w:sz="0" w:space="0" w:color="auto"/>
          </w:divBdr>
        </w:div>
        <w:div w:id="1186867906">
          <w:marLeft w:val="0"/>
          <w:marRight w:val="0"/>
          <w:marTop w:val="0"/>
          <w:marBottom w:val="0"/>
          <w:divBdr>
            <w:top w:val="none" w:sz="0" w:space="0" w:color="auto"/>
            <w:left w:val="none" w:sz="0" w:space="0" w:color="auto"/>
            <w:bottom w:val="none" w:sz="0" w:space="0" w:color="auto"/>
            <w:right w:val="none" w:sz="0" w:space="0" w:color="auto"/>
          </w:divBdr>
        </w:div>
        <w:div w:id="1916628051">
          <w:marLeft w:val="0"/>
          <w:marRight w:val="0"/>
          <w:marTop w:val="0"/>
          <w:marBottom w:val="0"/>
          <w:divBdr>
            <w:top w:val="none" w:sz="0" w:space="0" w:color="auto"/>
            <w:left w:val="none" w:sz="0" w:space="0" w:color="auto"/>
            <w:bottom w:val="none" w:sz="0" w:space="0" w:color="auto"/>
            <w:right w:val="none" w:sz="0" w:space="0" w:color="auto"/>
          </w:divBdr>
        </w:div>
        <w:div w:id="1115827457">
          <w:marLeft w:val="0"/>
          <w:marRight w:val="0"/>
          <w:marTop w:val="0"/>
          <w:marBottom w:val="0"/>
          <w:divBdr>
            <w:top w:val="none" w:sz="0" w:space="0" w:color="auto"/>
            <w:left w:val="none" w:sz="0" w:space="0" w:color="auto"/>
            <w:bottom w:val="none" w:sz="0" w:space="0" w:color="auto"/>
            <w:right w:val="none" w:sz="0" w:space="0" w:color="auto"/>
          </w:divBdr>
        </w:div>
        <w:div w:id="261107968">
          <w:marLeft w:val="0"/>
          <w:marRight w:val="0"/>
          <w:marTop w:val="0"/>
          <w:marBottom w:val="0"/>
          <w:divBdr>
            <w:top w:val="none" w:sz="0" w:space="0" w:color="auto"/>
            <w:left w:val="none" w:sz="0" w:space="0" w:color="auto"/>
            <w:bottom w:val="none" w:sz="0" w:space="0" w:color="auto"/>
            <w:right w:val="none" w:sz="0" w:space="0" w:color="auto"/>
          </w:divBdr>
        </w:div>
        <w:div w:id="1516766774">
          <w:marLeft w:val="0"/>
          <w:marRight w:val="0"/>
          <w:marTop w:val="0"/>
          <w:marBottom w:val="0"/>
          <w:divBdr>
            <w:top w:val="none" w:sz="0" w:space="0" w:color="auto"/>
            <w:left w:val="none" w:sz="0" w:space="0" w:color="auto"/>
            <w:bottom w:val="none" w:sz="0" w:space="0" w:color="auto"/>
            <w:right w:val="none" w:sz="0" w:space="0" w:color="auto"/>
          </w:divBdr>
        </w:div>
        <w:div w:id="1330788012">
          <w:marLeft w:val="0"/>
          <w:marRight w:val="0"/>
          <w:marTop w:val="0"/>
          <w:marBottom w:val="0"/>
          <w:divBdr>
            <w:top w:val="none" w:sz="0" w:space="0" w:color="auto"/>
            <w:left w:val="none" w:sz="0" w:space="0" w:color="auto"/>
            <w:bottom w:val="none" w:sz="0" w:space="0" w:color="auto"/>
            <w:right w:val="none" w:sz="0" w:space="0" w:color="auto"/>
          </w:divBdr>
        </w:div>
        <w:div w:id="1976134605">
          <w:marLeft w:val="0"/>
          <w:marRight w:val="0"/>
          <w:marTop w:val="0"/>
          <w:marBottom w:val="0"/>
          <w:divBdr>
            <w:top w:val="none" w:sz="0" w:space="0" w:color="auto"/>
            <w:left w:val="none" w:sz="0" w:space="0" w:color="auto"/>
            <w:bottom w:val="none" w:sz="0" w:space="0" w:color="auto"/>
            <w:right w:val="none" w:sz="0" w:space="0" w:color="auto"/>
          </w:divBdr>
        </w:div>
        <w:div w:id="1252855726">
          <w:marLeft w:val="0"/>
          <w:marRight w:val="0"/>
          <w:marTop w:val="0"/>
          <w:marBottom w:val="0"/>
          <w:divBdr>
            <w:top w:val="none" w:sz="0" w:space="0" w:color="auto"/>
            <w:left w:val="none" w:sz="0" w:space="0" w:color="auto"/>
            <w:bottom w:val="none" w:sz="0" w:space="0" w:color="auto"/>
            <w:right w:val="none" w:sz="0" w:space="0" w:color="auto"/>
          </w:divBdr>
        </w:div>
        <w:div w:id="451435952">
          <w:marLeft w:val="0"/>
          <w:marRight w:val="0"/>
          <w:marTop w:val="0"/>
          <w:marBottom w:val="0"/>
          <w:divBdr>
            <w:top w:val="none" w:sz="0" w:space="0" w:color="auto"/>
            <w:left w:val="none" w:sz="0" w:space="0" w:color="auto"/>
            <w:bottom w:val="none" w:sz="0" w:space="0" w:color="auto"/>
            <w:right w:val="none" w:sz="0" w:space="0" w:color="auto"/>
          </w:divBdr>
        </w:div>
        <w:div w:id="1221941130">
          <w:marLeft w:val="0"/>
          <w:marRight w:val="0"/>
          <w:marTop w:val="0"/>
          <w:marBottom w:val="0"/>
          <w:divBdr>
            <w:top w:val="none" w:sz="0" w:space="0" w:color="auto"/>
            <w:left w:val="none" w:sz="0" w:space="0" w:color="auto"/>
            <w:bottom w:val="none" w:sz="0" w:space="0" w:color="auto"/>
            <w:right w:val="none" w:sz="0" w:space="0" w:color="auto"/>
          </w:divBdr>
        </w:div>
        <w:div w:id="1779913081">
          <w:marLeft w:val="0"/>
          <w:marRight w:val="0"/>
          <w:marTop w:val="0"/>
          <w:marBottom w:val="0"/>
          <w:divBdr>
            <w:top w:val="none" w:sz="0" w:space="0" w:color="auto"/>
            <w:left w:val="none" w:sz="0" w:space="0" w:color="auto"/>
            <w:bottom w:val="none" w:sz="0" w:space="0" w:color="auto"/>
            <w:right w:val="none" w:sz="0" w:space="0" w:color="auto"/>
          </w:divBdr>
        </w:div>
        <w:div w:id="904606415">
          <w:marLeft w:val="0"/>
          <w:marRight w:val="0"/>
          <w:marTop w:val="0"/>
          <w:marBottom w:val="0"/>
          <w:divBdr>
            <w:top w:val="none" w:sz="0" w:space="0" w:color="auto"/>
            <w:left w:val="none" w:sz="0" w:space="0" w:color="auto"/>
            <w:bottom w:val="none" w:sz="0" w:space="0" w:color="auto"/>
            <w:right w:val="none" w:sz="0" w:space="0" w:color="auto"/>
          </w:divBdr>
        </w:div>
        <w:div w:id="1095129033">
          <w:marLeft w:val="0"/>
          <w:marRight w:val="0"/>
          <w:marTop w:val="0"/>
          <w:marBottom w:val="0"/>
          <w:divBdr>
            <w:top w:val="none" w:sz="0" w:space="0" w:color="auto"/>
            <w:left w:val="none" w:sz="0" w:space="0" w:color="auto"/>
            <w:bottom w:val="none" w:sz="0" w:space="0" w:color="auto"/>
            <w:right w:val="none" w:sz="0" w:space="0" w:color="auto"/>
          </w:divBdr>
        </w:div>
        <w:div w:id="1608466469">
          <w:marLeft w:val="0"/>
          <w:marRight w:val="0"/>
          <w:marTop w:val="0"/>
          <w:marBottom w:val="0"/>
          <w:divBdr>
            <w:top w:val="none" w:sz="0" w:space="0" w:color="auto"/>
            <w:left w:val="none" w:sz="0" w:space="0" w:color="auto"/>
            <w:bottom w:val="none" w:sz="0" w:space="0" w:color="auto"/>
            <w:right w:val="none" w:sz="0" w:space="0" w:color="auto"/>
          </w:divBdr>
        </w:div>
        <w:div w:id="1965694631">
          <w:marLeft w:val="0"/>
          <w:marRight w:val="0"/>
          <w:marTop w:val="0"/>
          <w:marBottom w:val="0"/>
          <w:divBdr>
            <w:top w:val="none" w:sz="0" w:space="0" w:color="auto"/>
            <w:left w:val="none" w:sz="0" w:space="0" w:color="auto"/>
            <w:bottom w:val="none" w:sz="0" w:space="0" w:color="auto"/>
            <w:right w:val="none" w:sz="0" w:space="0" w:color="auto"/>
          </w:divBdr>
        </w:div>
        <w:div w:id="2057779389">
          <w:marLeft w:val="0"/>
          <w:marRight w:val="0"/>
          <w:marTop w:val="0"/>
          <w:marBottom w:val="0"/>
          <w:divBdr>
            <w:top w:val="none" w:sz="0" w:space="0" w:color="auto"/>
            <w:left w:val="none" w:sz="0" w:space="0" w:color="auto"/>
            <w:bottom w:val="none" w:sz="0" w:space="0" w:color="auto"/>
            <w:right w:val="none" w:sz="0" w:space="0" w:color="auto"/>
          </w:divBdr>
        </w:div>
        <w:div w:id="1145045218">
          <w:marLeft w:val="0"/>
          <w:marRight w:val="0"/>
          <w:marTop w:val="0"/>
          <w:marBottom w:val="0"/>
          <w:divBdr>
            <w:top w:val="none" w:sz="0" w:space="0" w:color="auto"/>
            <w:left w:val="none" w:sz="0" w:space="0" w:color="auto"/>
            <w:bottom w:val="none" w:sz="0" w:space="0" w:color="auto"/>
            <w:right w:val="none" w:sz="0" w:space="0" w:color="auto"/>
          </w:divBdr>
        </w:div>
        <w:div w:id="1671639406">
          <w:marLeft w:val="0"/>
          <w:marRight w:val="0"/>
          <w:marTop w:val="0"/>
          <w:marBottom w:val="0"/>
          <w:divBdr>
            <w:top w:val="none" w:sz="0" w:space="0" w:color="auto"/>
            <w:left w:val="none" w:sz="0" w:space="0" w:color="auto"/>
            <w:bottom w:val="none" w:sz="0" w:space="0" w:color="auto"/>
            <w:right w:val="none" w:sz="0" w:space="0" w:color="auto"/>
          </w:divBdr>
        </w:div>
        <w:div w:id="1284118843">
          <w:marLeft w:val="0"/>
          <w:marRight w:val="0"/>
          <w:marTop w:val="0"/>
          <w:marBottom w:val="0"/>
          <w:divBdr>
            <w:top w:val="none" w:sz="0" w:space="0" w:color="auto"/>
            <w:left w:val="none" w:sz="0" w:space="0" w:color="auto"/>
            <w:bottom w:val="none" w:sz="0" w:space="0" w:color="auto"/>
            <w:right w:val="none" w:sz="0" w:space="0" w:color="auto"/>
          </w:divBdr>
        </w:div>
        <w:div w:id="2049135644">
          <w:marLeft w:val="0"/>
          <w:marRight w:val="0"/>
          <w:marTop w:val="0"/>
          <w:marBottom w:val="0"/>
          <w:divBdr>
            <w:top w:val="none" w:sz="0" w:space="0" w:color="auto"/>
            <w:left w:val="none" w:sz="0" w:space="0" w:color="auto"/>
            <w:bottom w:val="none" w:sz="0" w:space="0" w:color="auto"/>
            <w:right w:val="none" w:sz="0" w:space="0" w:color="auto"/>
          </w:divBdr>
        </w:div>
        <w:div w:id="1458373771">
          <w:marLeft w:val="0"/>
          <w:marRight w:val="0"/>
          <w:marTop w:val="0"/>
          <w:marBottom w:val="0"/>
          <w:divBdr>
            <w:top w:val="none" w:sz="0" w:space="0" w:color="auto"/>
            <w:left w:val="none" w:sz="0" w:space="0" w:color="auto"/>
            <w:bottom w:val="none" w:sz="0" w:space="0" w:color="auto"/>
            <w:right w:val="none" w:sz="0" w:space="0" w:color="auto"/>
          </w:divBdr>
        </w:div>
        <w:div w:id="1114909080">
          <w:marLeft w:val="0"/>
          <w:marRight w:val="0"/>
          <w:marTop w:val="0"/>
          <w:marBottom w:val="0"/>
          <w:divBdr>
            <w:top w:val="none" w:sz="0" w:space="0" w:color="auto"/>
            <w:left w:val="none" w:sz="0" w:space="0" w:color="auto"/>
            <w:bottom w:val="none" w:sz="0" w:space="0" w:color="auto"/>
            <w:right w:val="none" w:sz="0" w:space="0" w:color="auto"/>
          </w:divBdr>
        </w:div>
        <w:div w:id="1181236212">
          <w:marLeft w:val="0"/>
          <w:marRight w:val="0"/>
          <w:marTop w:val="0"/>
          <w:marBottom w:val="0"/>
          <w:divBdr>
            <w:top w:val="none" w:sz="0" w:space="0" w:color="auto"/>
            <w:left w:val="none" w:sz="0" w:space="0" w:color="auto"/>
            <w:bottom w:val="none" w:sz="0" w:space="0" w:color="auto"/>
            <w:right w:val="none" w:sz="0" w:space="0" w:color="auto"/>
          </w:divBdr>
        </w:div>
        <w:div w:id="124545729">
          <w:marLeft w:val="0"/>
          <w:marRight w:val="0"/>
          <w:marTop w:val="0"/>
          <w:marBottom w:val="0"/>
          <w:divBdr>
            <w:top w:val="none" w:sz="0" w:space="0" w:color="auto"/>
            <w:left w:val="none" w:sz="0" w:space="0" w:color="auto"/>
            <w:bottom w:val="none" w:sz="0" w:space="0" w:color="auto"/>
            <w:right w:val="none" w:sz="0" w:space="0" w:color="auto"/>
          </w:divBdr>
        </w:div>
        <w:div w:id="463815697">
          <w:marLeft w:val="0"/>
          <w:marRight w:val="0"/>
          <w:marTop w:val="0"/>
          <w:marBottom w:val="0"/>
          <w:divBdr>
            <w:top w:val="none" w:sz="0" w:space="0" w:color="auto"/>
            <w:left w:val="none" w:sz="0" w:space="0" w:color="auto"/>
            <w:bottom w:val="none" w:sz="0" w:space="0" w:color="auto"/>
            <w:right w:val="none" w:sz="0" w:space="0" w:color="auto"/>
          </w:divBdr>
        </w:div>
        <w:div w:id="1360618922">
          <w:marLeft w:val="0"/>
          <w:marRight w:val="0"/>
          <w:marTop w:val="0"/>
          <w:marBottom w:val="0"/>
          <w:divBdr>
            <w:top w:val="none" w:sz="0" w:space="0" w:color="auto"/>
            <w:left w:val="none" w:sz="0" w:space="0" w:color="auto"/>
            <w:bottom w:val="none" w:sz="0" w:space="0" w:color="auto"/>
            <w:right w:val="none" w:sz="0" w:space="0" w:color="auto"/>
          </w:divBdr>
        </w:div>
        <w:div w:id="1650598140">
          <w:marLeft w:val="0"/>
          <w:marRight w:val="0"/>
          <w:marTop w:val="0"/>
          <w:marBottom w:val="0"/>
          <w:divBdr>
            <w:top w:val="none" w:sz="0" w:space="0" w:color="auto"/>
            <w:left w:val="none" w:sz="0" w:space="0" w:color="auto"/>
            <w:bottom w:val="none" w:sz="0" w:space="0" w:color="auto"/>
            <w:right w:val="none" w:sz="0" w:space="0" w:color="auto"/>
          </w:divBdr>
        </w:div>
        <w:div w:id="2119248626">
          <w:marLeft w:val="0"/>
          <w:marRight w:val="0"/>
          <w:marTop w:val="0"/>
          <w:marBottom w:val="0"/>
          <w:divBdr>
            <w:top w:val="none" w:sz="0" w:space="0" w:color="auto"/>
            <w:left w:val="none" w:sz="0" w:space="0" w:color="auto"/>
            <w:bottom w:val="none" w:sz="0" w:space="0" w:color="auto"/>
            <w:right w:val="none" w:sz="0" w:space="0" w:color="auto"/>
          </w:divBdr>
        </w:div>
        <w:div w:id="330258377">
          <w:marLeft w:val="0"/>
          <w:marRight w:val="0"/>
          <w:marTop w:val="0"/>
          <w:marBottom w:val="0"/>
          <w:divBdr>
            <w:top w:val="none" w:sz="0" w:space="0" w:color="auto"/>
            <w:left w:val="none" w:sz="0" w:space="0" w:color="auto"/>
            <w:bottom w:val="none" w:sz="0" w:space="0" w:color="auto"/>
            <w:right w:val="none" w:sz="0" w:space="0" w:color="auto"/>
          </w:divBdr>
        </w:div>
        <w:div w:id="1253468587">
          <w:marLeft w:val="0"/>
          <w:marRight w:val="0"/>
          <w:marTop w:val="0"/>
          <w:marBottom w:val="0"/>
          <w:divBdr>
            <w:top w:val="none" w:sz="0" w:space="0" w:color="auto"/>
            <w:left w:val="none" w:sz="0" w:space="0" w:color="auto"/>
            <w:bottom w:val="none" w:sz="0" w:space="0" w:color="auto"/>
            <w:right w:val="none" w:sz="0" w:space="0" w:color="auto"/>
          </w:divBdr>
        </w:div>
        <w:div w:id="1594321177">
          <w:marLeft w:val="0"/>
          <w:marRight w:val="0"/>
          <w:marTop w:val="0"/>
          <w:marBottom w:val="0"/>
          <w:divBdr>
            <w:top w:val="none" w:sz="0" w:space="0" w:color="auto"/>
            <w:left w:val="none" w:sz="0" w:space="0" w:color="auto"/>
            <w:bottom w:val="none" w:sz="0" w:space="0" w:color="auto"/>
            <w:right w:val="none" w:sz="0" w:space="0" w:color="auto"/>
          </w:divBdr>
        </w:div>
        <w:div w:id="2144106675">
          <w:marLeft w:val="0"/>
          <w:marRight w:val="0"/>
          <w:marTop w:val="0"/>
          <w:marBottom w:val="0"/>
          <w:divBdr>
            <w:top w:val="none" w:sz="0" w:space="0" w:color="auto"/>
            <w:left w:val="none" w:sz="0" w:space="0" w:color="auto"/>
            <w:bottom w:val="none" w:sz="0" w:space="0" w:color="auto"/>
            <w:right w:val="none" w:sz="0" w:space="0" w:color="auto"/>
          </w:divBdr>
        </w:div>
        <w:div w:id="500781245">
          <w:marLeft w:val="0"/>
          <w:marRight w:val="0"/>
          <w:marTop w:val="0"/>
          <w:marBottom w:val="0"/>
          <w:divBdr>
            <w:top w:val="none" w:sz="0" w:space="0" w:color="auto"/>
            <w:left w:val="none" w:sz="0" w:space="0" w:color="auto"/>
            <w:bottom w:val="none" w:sz="0" w:space="0" w:color="auto"/>
            <w:right w:val="none" w:sz="0" w:space="0" w:color="auto"/>
          </w:divBdr>
        </w:div>
        <w:div w:id="1353922689">
          <w:marLeft w:val="0"/>
          <w:marRight w:val="0"/>
          <w:marTop w:val="0"/>
          <w:marBottom w:val="0"/>
          <w:divBdr>
            <w:top w:val="none" w:sz="0" w:space="0" w:color="auto"/>
            <w:left w:val="none" w:sz="0" w:space="0" w:color="auto"/>
            <w:bottom w:val="none" w:sz="0" w:space="0" w:color="auto"/>
            <w:right w:val="none" w:sz="0" w:space="0" w:color="auto"/>
          </w:divBdr>
          <w:divsChild>
            <w:div w:id="161360467">
              <w:marLeft w:val="0"/>
              <w:marRight w:val="0"/>
              <w:marTop w:val="30"/>
              <w:marBottom w:val="30"/>
              <w:divBdr>
                <w:top w:val="none" w:sz="0" w:space="0" w:color="auto"/>
                <w:left w:val="none" w:sz="0" w:space="0" w:color="auto"/>
                <w:bottom w:val="none" w:sz="0" w:space="0" w:color="auto"/>
                <w:right w:val="none" w:sz="0" w:space="0" w:color="auto"/>
              </w:divBdr>
              <w:divsChild>
                <w:div w:id="717897328">
                  <w:marLeft w:val="0"/>
                  <w:marRight w:val="0"/>
                  <w:marTop w:val="0"/>
                  <w:marBottom w:val="0"/>
                  <w:divBdr>
                    <w:top w:val="none" w:sz="0" w:space="0" w:color="auto"/>
                    <w:left w:val="none" w:sz="0" w:space="0" w:color="auto"/>
                    <w:bottom w:val="none" w:sz="0" w:space="0" w:color="auto"/>
                    <w:right w:val="none" w:sz="0" w:space="0" w:color="auto"/>
                  </w:divBdr>
                  <w:divsChild>
                    <w:div w:id="50736406">
                      <w:marLeft w:val="0"/>
                      <w:marRight w:val="0"/>
                      <w:marTop w:val="0"/>
                      <w:marBottom w:val="0"/>
                      <w:divBdr>
                        <w:top w:val="none" w:sz="0" w:space="0" w:color="auto"/>
                        <w:left w:val="none" w:sz="0" w:space="0" w:color="auto"/>
                        <w:bottom w:val="none" w:sz="0" w:space="0" w:color="auto"/>
                        <w:right w:val="none" w:sz="0" w:space="0" w:color="auto"/>
                      </w:divBdr>
                    </w:div>
                  </w:divsChild>
                </w:div>
                <w:div w:id="2069763112">
                  <w:marLeft w:val="0"/>
                  <w:marRight w:val="0"/>
                  <w:marTop w:val="0"/>
                  <w:marBottom w:val="0"/>
                  <w:divBdr>
                    <w:top w:val="none" w:sz="0" w:space="0" w:color="auto"/>
                    <w:left w:val="none" w:sz="0" w:space="0" w:color="auto"/>
                    <w:bottom w:val="none" w:sz="0" w:space="0" w:color="auto"/>
                    <w:right w:val="none" w:sz="0" w:space="0" w:color="auto"/>
                  </w:divBdr>
                  <w:divsChild>
                    <w:div w:id="2068843430">
                      <w:marLeft w:val="0"/>
                      <w:marRight w:val="0"/>
                      <w:marTop w:val="0"/>
                      <w:marBottom w:val="0"/>
                      <w:divBdr>
                        <w:top w:val="none" w:sz="0" w:space="0" w:color="auto"/>
                        <w:left w:val="none" w:sz="0" w:space="0" w:color="auto"/>
                        <w:bottom w:val="none" w:sz="0" w:space="0" w:color="auto"/>
                        <w:right w:val="none" w:sz="0" w:space="0" w:color="auto"/>
                      </w:divBdr>
                    </w:div>
                  </w:divsChild>
                </w:div>
                <w:div w:id="1383560586">
                  <w:marLeft w:val="0"/>
                  <w:marRight w:val="0"/>
                  <w:marTop w:val="0"/>
                  <w:marBottom w:val="0"/>
                  <w:divBdr>
                    <w:top w:val="none" w:sz="0" w:space="0" w:color="auto"/>
                    <w:left w:val="none" w:sz="0" w:space="0" w:color="auto"/>
                    <w:bottom w:val="none" w:sz="0" w:space="0" w:color="auto"/>
                    <w:right w:val="none" w:sz="0" w:space="0" w:color="auto"/>
                  </w:divBdr>
                  <w:divsChild>
                    <w:div w:id="1404327687">
                      <w:marLeft w:val="0"/>
                      <w:marRight w:val="0"/>
                      <w:marTop w:val="0"/>
                      <w:marBottom w:val="0"/>
                      <w:divBdr>
                        <w:top w:val="none" w:sz="0" w:space="0" w:color="auto"/>
                        <w:left w:val="none" w:sz="0" w:space="0" w:color="auto"/>
                        <w:bottom w:val="none" w:sz="0" w:space="0" w:color="auto"/>
                        <w:right w:val="none" w:sz="0" w:space="0" w:color="auto"/>
                      </w:divBdr>
                    </w:div>
                  </w:divsChild>
                </w:div>
                <w:div w:id="1164978598">
                  <w:marLeft w:val="0"/>
                  <w:marRight w:val="0"/>
                  <w:marTop w:val="0"/>
                  <w:marBottom w:val="0"/>
                  <w:divBdr>
                    <w:top w:val="none" w:sz="0" w:space="0" w:color="auto"/>
                    <w:left w:val="none" w:sz="0" w:space="0" w:color="auto"/>
                    <w:bottom w:val="none" w:sz="0" w:space="0" w:color="auto"/>
                    <w:right w:val="none" w:sz="0" w:space="0" w:color="auto"/>
                  </w:divBdr>
                  <w:divsChild>
                    <w:div w:id="1230337768">
                      <w:marLeft w:val="0"/>
                      <w:marRight w:val="0"/>
                      <w:marTop w:val="0"/>
                      <w:marBottom w:val="0"/>
                      <w:divBdr>
                        <w:top w:val="none" w:sz="0" w:space="0" w:color="auto"/>
                        <w:left w:val="none" w:sz="0" w:space="0" w:color="auto"/>
                        <w:bottom w:val="none" w:sz="0" w:space="0" w:color="auto"/>
                        <w:right w:val="none" w:sz="0" w:space="0" w:color="auto"/>
                      </w:divBdr>
                    </w:div>
                  </w:divsChild>
                </w:div>
                <w:div w:id="1997875632">
                  <w:marLeft w:val="0"/>
                  <w:marRight w:val="0"/>
                  <w:marTop w:val="0"/>
                  <w:marBottom w:val="0"/>
                  <w:divBdr>
                    <w:top w:val="none" w:sz="0" w:space="0" w:color="auto"/>
                    <w:left w:val="none" w:sz="0" w:space="0" w:color="auto"/>
                    <w:bottom w:val="none" w:sz="0" w:space="0" w:color="auto"/>
                    <w:right w:val="none" w:sz="0" w:space="0" w:color="auto"/>
                  </w:divBdr>
                  <w:divsChild>
                    <w:div w:id="1241796730">
                      <w:marLeft w:val="0"/>
                      <w:marRight w:val="0"/>
                      <w:marTop w:val="0"/>
                      <w:marBottom w:val="0"/>
                      <w:divBdr>
                        <w:top w:val="none" w:sz="0" w:space="0" w:color="auto"/>
                        <w:left w:val="none" w:sz="0" w:space="0" w:color="auto"/>
                        <w:bottom w:val="none" w:sz="0" w:space="0" w:color="auto"/>
                        <w:right w:val="none" w:sz="0" w:space="0" w:color="auto"/>
                      </w:divBdr>
                    </w:div>
                  </w:divsChild>
                </w:div>
                <w:div w:id="609049858">
                  <w:marLeft w:val="0"/>
                  <w:marRight w:val="0"/>
                  <w:marTop w:val="0"/>
                  <w:marBottom w:val="0"/>
                  <w:divBdr>
                    <w:top w:val="none" w:sz="0" w:space="0" w:color="auto"/>
                    <w:left w:val="none" w:sz="0" w:space="0" w:color="auto"/>
                    <w:bottom w:val="none" w:sz="0" w:space="0" w:color="auto"/>
                    <w:right w:val="none" w:sz="0" w:space="0" w:color="auto"/>
                  </w:divBdr>
                  <w:divsChild>
                    <w:div w:id="1431704041">
                      <w:marLeft w:val="0"/>
                      <w:marRight w:val="0"/>
                      <w:marTop w:val="0"/>
                      <w:marBottom w:val="0"/>
                      <w:divBdr>
                        <w:top w:val="none" w:sz="0" w:space="0" w:color="auto"/>
                        <w:left w:val="none" w:sz="0" w:space="0" w:color="auto"/>
                        <w:bottom w:val="none" w:sz="0" w:space="0" w:color="auto"/>
                        <w:right w:val="none" w:sz="0" w:space="0" w:color="auto"/>
                      </w:divBdr>
                    </w:div>
                  </w:divsChild>
                </w:div>
                <w:div w:id="164366491">
                  <w:marLeft w:val="0"/>
                  <w:marRight w:val="0"/>
                  <w:marTop w:val="0"/>
                  <w:marBottom w:val="0"/>
                  <w:divBdr>
                    <w:top w:val="none" w:sz="0" w:space="0" w:color="auto"/>
                    <w:left w:val="none" w:sz="0" w:space="0" w:color="auto"/>
                    <w:bottom w:val="none" w:sz="0" w:space="0" w:color="auto"/>
                    <w:right w:val="none" w:sz="0" w:space="0" w:color="auto"/>
                  </w:divBdr>
                  <w:divsChild>
                    <w:div w:id="1163661327">
                      <w:marLeft w:val="0"/>
                      <w:marRight w:val="0"/>
                      <w:marTop w:val="0"/>
                      <w:marBottom w:val="0"/>
                      <w:divBdr>
                        <w:top w:val="none" w:sz="0" w:space="0" w:color="auto"/>
                        <w:left w:val="none" w:sz="0" w:space="0" w:color="auto"/>
                        <w:bottom w:val="none" w:sz="0" w:space="0" w:color="auto"/>
                        <w:right w:val="none" w:sz="0" w:space="0" w:color="auto"/>
                      </w:divBdr>
                    </w:div>
                  </w:divsChild>
                </w:div>
                <w:div w:id="1417287413">
                  <w:marLeft w:val="0"/>
                  <w:marRight w:val="0"/>
                  <w:marTop w:val="0"/>
                  <w:marBottom w:val="0"/>
                  <w:divBdr>
                    <w:top w:val="none" w:sz="0" w:space="0" w:color="auto"/>
                    <w:left w:val="none" w:sz="0" w:space="0" w:color="auto"/>
                    <w:bottom w:val="none" w:sz="0" w:space="0" w:color="auto"/>
                    <w:right w:val="none" w:sz="0" w:space="0" w:color="auto"/>
                  </w:divBdr>
                  <w:divsChild>
                    <w:div w:id="634214115">
                      <w:marLeft w:val="0"/>
                      <w:marRight w:val="0"/>
                      <w:marTop w:val="0"/>
                      <w:marBottom w:val="0"/>
                      <w:divBdr>
                        <w:top w:val="none" w:sz="0" w:space="0" w:color="auto"/>
                        <w:left w:val="none" w:sz="0" w:space="0" w:color="auto"/>
                        <w:bottom w:val="none" w:sz="0" w:space="0" w:color="auto"/>
                        <w:right w:val="none" w:sz="0" w:space="0" w:color="auto"/>
                      </w:divBdr>
                    </w:div>
                  </w:divsChild>
                </w:div>
                <w:div w:id="1191991391">
                  <w:marLeft w:val="0"/>
                  <w:marRight w:val="0"/>
                  <w:marTop w:val="0"/>
                  <w:marBottom w:val="0"/>
                  <w:divBdr>
                    <w:top w:val="none" w:sz="0" w:space="0" w:color="auto"/>
                    <w:left w:val="none" w:sz="0" w:space="0" w:color="auto"/>
                    <w:bottom w:val="none" w:sz="0" w:space="0" w:color="auto"/>
                    <w:right w:val="none" w:sz="0" w:space="0" w:color="auto"/>
                  </w:divBdr>
                  <w:divsChild>
                    <w:div w:id="1133983810">
                      <w:marLeft w:val="0"/>
                      <w:marRight w:val="0"/>
                      <w:marTop w:val="0"/>
                      <w:marBottom w:val="0"/>
                      <w:divBdr>
                        <w:top w:val="none" w:sz="0" w:space="0" w:color="auto"/>
                        <w:left w:val="none" w:sz="0" w:space="0" w:color="auto"/>
                        <w:bottom w:val="none" w:sz="0" w:space="0" w:color="auto"/>
                        <w:right w:val="none" w:sz="0" w:space="0" w:color="auto"/>
                      </w:divBdr>
                    </w:div>
                  </w:divsChild>
                </w:div>
                <w:div w:id="2076198108">
                  <w:marLeft w:val="0"/>
                  <w:marRight w:val="0"/>
                  <w:marTop w:val="0"/>
                  <w:marBottom w:val="0"/>
                  <w:divBdr>
                    <w:top w:val="none" w:sz="0" w:space="0" w:color="auto"/>
                    <w:left w:val="none" w:sz="0" w:space="0" w:color="auto"/>
                    <w:bottom w:val="none" w:sz="0" w:space="0" w:color="auto"/>
                    <w:right w:val="none" w:sz="0" w:space="0" w:color="auto"/>
                  </w:divBdr>
                  <w:divsChild>
                    <w:div w:id="1142891883">
                      <w:marLeft w:val="0"/>
                      <w:marRight w:val="0"/>
                      <w:marTop w:val="0"/>
                      <w:marBottom w:val="0"/>
                      <w:divBdr>
                        <w:top w:val="none" w:sz="0" w:space="0" w:color="auto"/>
                        <w:left w:val="none" w:sz="0" w:space="0" w:color="auto"/>
                        <w:bottom w:val="none" w:sz="0" w:space="0" w:color="auto"/>
                        <w:right w:val="none" w:sz="0" w:space="0" w:color="auto"/>
                      </w:divBdr>
                    </w:div>
                  </w:divsChild>
                </w:div>
                <w:div w:id="2121408693">
                  <w:marLeft w:val="0"/>
                  <w:marRight w:val="0"/>
                  <w:marTop w:val="0"/>
                  <w:marBottom w:val="0"/>
                  <w:divBdr>
                    <w:top w:val="none" w:sz="0" w:space="0" w:color="auto"/>
                    <w:left w:val="none" w:sz="0" w:space="0" w:color="auto"/>
                    <w:bottom w:val="none" w:sz="0" w:space="0" w:color="auto"/>
                    <w:right w:val="none" w:sz="0" w:space="0" w:color="auto"/>
                  </w:divBdr>
                  <w:divsChild>
                    <w:div w:id="1055273420">
                      <w:marLeft w:val="0"/>
                      <w:marRight w:val="0"/>
                      <w:marTop w:val="0"/>
                      <w:marBottom w:val="0"/>
                      <w:divBdr>
                        <w:top w:val="none" w:sz="0" w:space="0" w:color="auto"/>
                        <w:left w:val="none" w:sz="0" w:space="0" w:color="auto"/>
                        <w:bottom w:val="none" w:sz="0" w:space="0" w:color="auto"/>
                        <w:right w:val="none" w:sz="0" w:space="0" w:color="auto"/>
                      </w:divBdr>
                    </w:div>
                  </w:divsChild>
                </w:div>
                <w:div w:id="955673828">
                  <w:marLeft w:val="0"/>
                  <w:marRight w:val="0"/>
                  <w:marTop w:val="0"/>
                  <w:marBottom w:val="0"/>
                  <w:divBdr>
                    <w:top w:val="none" w:sz="0" w:space="0" w:color="auto"/>
                    <w:left w:val="none" w:sz="0" w:space="0" w:color="auto"/>
                    <w:bottom w:val="none" w:sz="0" w:space="0" w:color="auto"/>
                    <w:right w:val="none" w:sz="0" w:space="0" w:color="auto"/>
                  </w:divBdr>
                  <w:divsChild>
                    <w:div w:id="1552689183">
                      <w:marLeft w:val="0"/>
                      <w:marRight w:val="0"/>
                      <w:marTop w:val="0"/>
                      <w:marBottom w:val="0"/>
                      <w:divBdr>
                        <w:top w:val="none" w:sz="0" w:space="0" w:color="auto"/>
                        <w:left w:val="none" w:sz="0" w:space="0" w:color="auto"/>
                        <w:bottom w:val="none" w:sz="0" w:space="0" w:color="auto"/>
                        <w:right w:val="none" w:sz="0" w:space="0" w:color="auto"/>
                      </w:divBdr>
                    </w:div>
                  </w:divsChild>
                </w:div>
                <w:div w:id="1338315126">
                  <w:marLeft w:val="0"/>
                  <w:marRight w:val="0"/>
                  <w:marTop w:val="0"/>
                  <w:marBottom w:val="0"/>
                  <w:divBdr>
                    <w:top w:val="none" w:sz="0" w:space="0" w:color="auto"/>
                    <w:left w:val="none" w:sz="0" w:space="0" w:color="auto"/>
                    <w:bottom w:val="none" w:sz="0" w:space="0" w:color="auto"/>
                    <w:right w:val="none" w:sz="0" w:space="0" w:color="auto"/>
                  </w:divBdr>
                  <w:divsChild>
                    <w:div w:id="509948940">
                      <w:marLeft w:val="0"/>
                      <w:marRight w:val="0"/>
                      <w:marTop w:val="0"/>
                      <w:marBottom w:val="0"/>
                      <w:divBdr>
                        <w:top w:val="none" w:sz="0" w:space="0" w:color="auto"/>
                        <w:left w:val="none" w:sz="0" w:space="0" w:color="auto"/>
                        <w:bottom w:val="none" w:sz="0" w:space="0" w:color="auto"/>
                        <w:right w:val="none" w:sz="0" w:space="0" w:color="auto"/>
                      </w:divBdr>
                    </w:div>
                  </w:divsChild>
                </w:div>
                <w:div w:id="1181159796">
                  <w:marLeft w:val="0"/>
                  <w:marRight w:val="0"/>
                  <w:marTop w:val="0"/>
                  <w:marBottom w:val="0"/>
                  <w:divBdr>
                    <w:top w:val="none" w:sz="0" w:space="0" w:color="auto"/>
                    <w:left w:val="none" w:sz="0" w:space="0" w:color="auto"/>
                    <w:bottom w:val="none" w:sz="0" w:space="0" w:color="auto"/>
                    <w:right w:val="none" w:sz="0" w:space="0" w:color="auto"/>
                  </w:divBdr>
                  <w:divsChild>
                    <w:div w:id="1830751471">
                      <w:marLeft w:val="0"/>
                      <w:marRight w:val="0"/>
                      <w:marTop w:val="0"/>
                      <w:marBottom w:val="0"/>
                      <w:divBdr>
                        <w:top w:val="none" w:sz="0" w:space="0" w:color="auto"/>
                        <w:left w:val="none" w:sz="0" w:space="0" w:color="auto"/>
                        <w:bottom w:val="none" w:sz="0" w:space="0" w:color="auto"/>
                        <w:right w:val="none" w:sz="0" w:space="0" w:color="auto"/>
                      </w:divBdr>
                    </w:div>
                  </w:divsChild>
                </w:div>
                <w:div w:id="1705867576">
                  <w:marLeft w:val="0"/>
                  <w:marRight w:val="0"/>
                  <w:marTop w:val="0"/>
                  <w:marBottom w:val="0"/>
                  <w:divBdr>
                    <w:top w:val="none" w:sz="0" w:space="0" w:color="auto"/>
                    <w:left w:val="none" w:sz="0" w:space="0" w:color="auto"/>
                    <w:bottom w:val="none" w:sz="0" w:space="0" w:color="auto"/>
                    <w:right w:val="none" w:sz="0" w:space="0" w:color="auto"/>
                  </w:divBdr>
                  <w:divsChild>
                    <w:div w:id="507718248">
                      <w:marLeft w:val="0"/>
                      <w:marRight w:val="0"/>
                      <w:marTop w:val="0"/>
                      <w:marBottom w:val="0"/>
                      <w:divBdr>
                        <w:top w:val="none" w:sz="0" w:space="0" w:color="auto"/>
                        <w:left w:val="none" w:sz="0" w:space="0" w:color="auto"/>
                        <w:bottom w:val="none" w:sz="0" w:space="0" w:color="auto"/>
                        <w:right w:val="none" w:sz="0" w:space="0" w:color="auto"/>
                      </w:divBdr>
                    </w:div>
                  </w:divsChild>
                </w:div>
                <w:div w:id="2112162075">
                  <w:marLeft w:val="0"/>
                  <w:marRight w:val="0"/>
                  <w:marTop w:val="0"/>
                  <w:marBottom w:val="0"/>
                  <w:divBdr>
                    <w:top w:val="none" w:sz="0" w:space="0" w:color="auto"/>
                    <w:left w:val="none" w:sz="0" w:space="0" w:color="auto"/>
                    <w:bottom w:val="none" w:sz="0" w:space="0" w:color="auto"/>
                    <w:right w:val="none" w:sz="0" w:space="0" w:color="auto"/>
                  </w:divBdr>
                  <w:divsChild>
                    <w:div w:id="365984414">
                      <w:marLeft w:val="0"/>
                      <w:marRight w:val="0"/>
                      <w:marTop w:val="0"/>
                      <w:marBottom w:val="0"/>
                      <w:divBdr>
                        <w:top w:val="none" w:sz="0" w:space="0" w:color="auto"/>
                        <w:left w:val="none" w:sz="0" w:space="0" w:color="auto"/>
                        <w:bottom w:val="none" w:sz="0" w:space="0" w:color="auto"/>
                        <w:right w:val="none" w:sz="0" w:space="0" w:color="auto"/>
                      </w:divBdr>
                    </w:div>
                    <w:div w:id="841550270">
                      <w:marLeft w:val="0"/>
                      <w:marRight w:val="0"/>
                      <w:marTop w:val="0"/>
                      <w:marBottom w:val="0"/>
                      <w:divBdr>
                        <w:top w:val="none" w:sz="0" w:space="0" w:color="auto"/>
                        <w:left w:val="none" w:sz="0" w:space="0" w:color="auto"/>
                        <w:bottom w:val="none" w:sz="0" w:space="0" w:color="auto"/>
                        <w:right w:val="none" w:sz="0" w:space="0" w:color="auto"/>
                      </w:divBdr>
                    </w:div>
                    <w:div w:id="102186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zenpe.eus/contenidos/informacion/certificado_representante/es_def/adjuntos/3_Guia_Asociaciones.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estao.eu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estao.eus/es-ES/Tramites/Paginas/procedimiento-detalle.aspx?idt=59764ae1-0cbe-eb11-bf46-00237d32158c"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ede.fnmt.gob.es/documents/10446703/10515015/re_pr_representantepj_representanteespj.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87f338-c653-44d2-a193-708a655a4822">
      <Terms xmlns="http://schemas.microsoft.com/office/infopath/2007/PartnerControls"/>
    </lcf76f155ced4ddcb4097134ff3c332f>
    <TaxCatchAll xmlns="9d7a0810-bcfa-4960-943f-b7be46cf61f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3ECFBBCA893A1E49987FDA5B7578B190" ma:contentTypeVersion="14" ma:contentTypeDescription="Crear nuevo documento." ma:contentTypeScope="" ma:versionID="095d6df2d74e5c3c7556416e87fed1d0">
  <xsd:schema xmlns:xsd="http://www.w3.org/2001/XMLSchema" xmlns:xs="http://www.w3.org/2001/XMLSchema" xmlns:p="http://schemas.microsoft.com/office/2006/metadata/properties" xmlns:ns2="7987f338-c653-44d2-a193-708a655a4822" xmlns:ns3="9d7a0810-bcfa-4960-943f-b7be46cf61f7" targetNamespace="http://schemas.microsoft.com/office/2006/metadata/properties" ma:root="true" ma:fieldsID="8e0423a940b0b63670960f4526815a06" ns2:_="" ns3:_="">
    <xsd:import namespace="7987f338-c653-44d2-a193-708a655a4822"/>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87f338-c653-44d2-a193-708a655a48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84D5C-0A34-4B1B-AD1D-52FD9871EC6F}">
  <ds:schemaRefs>
    <ds:schemaRef ds:uri="http://schemas.microsoft.com/office/2006/metadata/properties"/>
    <ds:schemaRef ds:uri="http://schemas.microsoft.com/office/infopath/2007/PartnerControls"/>
    <ds:schemaRef ds:uri="7987f338-c653-44d2-a193-708a655a4822"/>
    <ds:schemaRef ds:uri="9d7a0810-bcfa-4960-943f-b7be46cf61f7"/>
  </ds:schemaRefs>
</ds:datastoreItem>
</file>

<file path=customXml/itemProps2.xml><?xml version="1.0" encoding="utf-8"?>
<ds:datastoreItem xmlns:ds="http://schemas.openxmlformats.org/officeDocument/2006/customXml" ds:itemID="{CD424B65-9EBA-410B-A28F-D605E76D7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87f338-c653-44d2-a193-708a655a4822"/>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972C0C-3A6A-415D-B401-41AD16DA7849}">
  <ds:schemaRefs>
    <ds:schemaRef ds:uri="http://schemas.microsoft.com/sharepoint/v3/contenttype/forms"/>
  </ds:schemaRefs>
</ds:datastoreItem>
</file>

<file path=customXml/itemProps4.xml><?xml version="1.0" encoding="utf-8"?>
<ds:datastoreItem xmlns:ds="http://schemas.openxmlformats.org/officeDocument/2006/customXml" ds:itemID="{E56B28EB-5E15-4C9D-8FBD-800FD7DA1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10275</Words>
  <Characters>56514</Characters>
  <Application>Microsoft Office Word</Application>
  <DocSecurity>0</DocSecurity>
  <Lines>470</Lines>
  <Paragraphs>133</Paragraphs>
  <ScaleCrop>false</ScaleCrop>
  <HeadingPairs>
    <vt:vector size="2" baseType="variant">
      <vt:variant>
        <vt:lpstr>Título</vt:lpstr>
      </vt:variant>
      <vt:variant>
        <vt:i4>1</vt:i4>
      </vt:variant>
    </vt:vector>
  </HeadingPairs>
  <TitlesOfParts>
    <vt:vector size="1" baseType="lpstr">
      <vt:lpstr>CONVOCATORIA PÚBLICA</vt:lpstr>
    </vt:vector>
  </TitlesOfParts>
  <Company>Ayuntamiento de Sestao</Company>
  <LinksUpToDate>false</LinksUpToDate>
  <CharactersWithSpaces>66656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PÚBLICA</dc:title>
  <dc:subject/>
  <dc:creator>sss</dc:creator>
  <dc:description/>
  <cp:lastModifiedBy>Alejandro Nicolás Sarmiento Carrión</cp:lastModifiedBy>
  <cp:revision>2</cp:revision>
  <cp:lastPrinted>2023-05-03T13:09:00Z</cp:lastPrinted>
  <dcterms:created xsi:type="dcterms:W3CDTF">2023-06-01T08:18:00Z</dcterms:created>
  <dcterms:modified xsi:type="dcterms:W3CDTF">2023-06-01T08:18:00Z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Ayuntamiento de Sestao</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0x0101003ECFBBCA893A1E49987FDA5B7578B190</vt:lpwstr>
  </property>
  <property fmtid="{D5CDD505-2E9C-101B-9397-08002B2CF9AE}" pid="10" name="Order">
    <vt:r8>2666400</vt:r8>
  </property>
  <property fmtid="{D5CDD505-2E9C-101B-9397-08002B2CF9AE}" pid="11" name="MediaServiceImageTags">
    <vt:lpwstr/>
  </property>
</Properties>
</file>