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b/>
          <w:szCs w:val="24"/>
        </w:rPr>
      </w:pPr>
      <w:r w:rsidRPr="00825D2F">
        <w:rPr>
          <w:rFonts w:ascii="Myriad Pro" w:hAnsi="Myriad Pro"/>
          <w:b/>
          <w:szCs w:val="24"/>
        </w:rPr>
        <w:t xml:space="preserve">Convocatoria pública do programa de </w:t>
      </w:r>
      <w:proofErr w:type="spellStart"/>
      <w:r w:rsidRPr="00825D2F">
        <w:rPr>
          <w:rFonts w:ascii="Myriad Pro" w:hAnsi="Myriad Pro"/>
          <w:b/>
          <w:szCs w:val="24"/>
        </w:rPr>
        <w:t>subvencións</w:t>
      </w:r>
      <w:proofErr w:type="spellEnd"/>
      <w:r w:rsidRPr="00825D2F">
        <w:rPr>
          <w:rFonts w:ascii="Myriad Pro" w:hAnsi="Myriad Pro"/>
          <w:b/>
          <w:szCs w:val="24"/>
        </w:rPr>
        <w:t xml:space="preserve"> para </w:t>
      </w:r>
      <w:proofErr w:type="spellStart"/>
      <w:r w:rsidRPr="00825D2F">
        <w:rPr>
          <w:rFonts w:ascii="Myriad Pro" w:hAnsi="Myriad Pro"/>
          <w:b/>
          <w:szCs w:val="24"/>
        </w:rPr>
        <w:t>asociación</w:t>
      </w:r>
      <w:r w:rsidR="00EE5AD2" w:rsidRPr="00825D2F">
        <w:rPr>
          <w:rFonts w:ascii="Myriad Pro" w:hAnsi="Myriad Pro"/>
          <w:b/>
          <w:szCs w:val="24"/>
        </w:rPr>
        <w:t>s</w:t>
      </w:r>
      <w:proofErr w:type="spellEnd"/>
      <w:r w:rsidRPr="00825D2F">
        <w:rPr>
          <w:rFonts w:ascii="Myriad Pro" w:hAnsi="Myriad Pro"/>
          <w:b/>
          <w:szCs w:val="24"/>
        </w:rPr>
        <w:t xml:space="preserve"> e entidades </w:t>
      </w:r>
      <w:proofErr w:type="spellStart"/>
      <w:r w:rsidRPr="00825D2F">
        <w:rPr>
          <w:rFonts w:ascii="Myriad Pro" w:hAnsi="Myriad Pro"/>
          <w:b/>
          <w:szCs w:val="24"/>
        </w:rPr>
        <w:t>sen</w:t>
      </w:r>
      <w:proofErr w:type="spellEnd"/>
      <w:r w:rsidRPr="00825D2F">
        <w:rPr>
          <w:rFonts w:ascii="Myriad Pro" w:hAnsi="Myriad Pro"/>
          <w:b/>
          <w:szCs w:val="24"/>
        </w:rPr>
        <w:t xml:space="preserve"> ánimo de lucro que </w:t>
      </w:r>
      <w:proofErr w:type="spellStart"/>
      <w:r w:rsidRPr="00825D2F">
        <w:rPr>
          <w:rFonts w:ascii="Myriad Pro" w:hAnsi="Myriad Pro"/>
          <w:b/>
          <w:szCs w:val="24"/>
        </w:rPr>
        <w:t>desenvolvan</w:t>
      </w:r>
      <w:proofErr w:type="spellEnd"/>
      <w:r w:rsidRPr="00825D2F">
        <w:rPr>
          <w:rFonts w:ascii="Myriad Pro" w:hAnsi="Myriad Pro"/>
          <w:b/>
          <w:szCs w:val="24"/>
        </w:rPr>
        <w:t xml:space="preserve"> </w:t>
      </w:r>
      <w:proofErr w:type="spellStart"/>
      <w:r w:rsidRPr="00825D2F">
        <w:rPr>
          <w:rFonts w:ascii="Myriad Pro" w:hAnsi="Myriad Pro"/>
          <w:b/>
          <w:szCs w:val="24"/>
        </w:rPr>
        <w:t>acción</w:t>
      </w:r>
      <w:r w:rsidR="00EE5AD2" w:rsidRPr="00825D2F">
        <w:rPr>
          <w:rFonts w:ascii="Myriad Pro" w:hAnsi="Myriad Pro"/>
          <w:b/>
          <w:szCs w:val="24"/>
        </w:rPr>
        <w:t>s</w:t>
      </w:r>
      <w:proofErr w:type="spellEnd"/>
      <w:r w:rsidRPr="00825D2F">
        <w:rPr>
          <w:rFonts w:ascii="Myriad Pro" w:hAnsi="Myriad Pro"/>
          <w:b/>
          <w:szCs w:val="24"/>
        </w:rPr>
        <w:t xml:space="preserve"> no </w:t>
      </w:r>
      <w:proofErr w:type="spellStart"/>
      <w:r w:rsidRPr="00825D2F">
        <w:rPr>
          <w:rFonts w:ascii="Myriad Pro" w:hAnsi="Myriad Pro"/>
          <w:b/>
          <w:szCs w:val="24"/>
        </w:rPr>
        <w:t>eido</w:t>
      </w:r>
      <w:proofErr w:type="spellEnd"/>
      <w:r w:rsidRPr="00825D2F">
        <w:rPr>
          <w:rFonts w:ascii="Myriad Pro" w:hAnsi="Myriad Pro"/>
          <w:b/>
          <w:szCs w:val="24"/>
        </w:rPr>
        <w:t xml:space="preserve"> da cultura</w:t>
      </w:r>
      <w:r w:rsidR="00EE5AD2" w:rsidRPr="00825D2F">
        <w:rPr>
          <w:rFonts w:ascii="Myriad Pro" w:hAnsi="Myriad Pro"/>
          <w:b/>
          <w:szCs w:val="24"/>
        </w:rPr>
        <w:t xml:space="preserve"> n</w:t>
      </w:r>
      <w:r w:rsidRPr="00825D2F">
        <w:rPr>
          <w:rFonts w:ascii="Myriad Pro" w:hAnsi="Myriad Pro"/>
          <w:b/>
          <w:szCs w:val="24"/>
        </w:rPr>
        <w:t xml:space="preserve">o Concello de San </w:t>
      </w:r>
      <w:proofErr w:type="spellStart"/>
      <w:r w:rsidRPr="00825D2F">
        <w:rPr>
          <w:rFonts w:ascii="Myriad Pro" w:hAnsi="Myriad Pro"/>
          <w:b/>
          <w:szCs w:val="24"/>
        </w:rPr>
        <w:t>Sadurniño</w:t>
      </w:r>
      <w:proofErr w:type="spellEnd"/>
      <w:r w:rsidRPr="00825D2F">
        <w:rPr>
          <w:rFonts w:ascii="Myriad Pro" w:hAnsi="Myriad Pro"/>
          <w:b/>
          <w:szCs w:val="24"/>
        </w:rPr>
        <w:t xml:space="preserve"> </w:t>
      </w:r>
      <w:r w:rsidR="00EE5AD2" w:rsidRPr="00825D2F">
        <w:rPr>
          <w:rFonts w:ascii="Myriad Pro" w:hAnsi="Myriad Pro"/>
          <w:b/>
          <w:szCs w:val="24"/>
        </w:rPr>
        <w:t>no</w:t>
      </w:r>
      <w:r w:rsidRPr="00825D2F">
        <w:rPr>
          <w:rFonts w:ascii="Myriad Pro" w:hAnsi="Myriad Pro"/>
          <w:b/>
          <w:szCs w:val="24"/>
        </w:rPr>
        <w:t xml:space="preserve"> ano 2023. 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De </w:t>
      </w:r>
      <w:proofErr w:type="spellStart"/>
      <w:r w:rsidRPr="00825D2F">
        <w:rPr>
          <w:rFonts w:ascii="Myriad Pro" w:hAnsi="Myriad Pro"/>
          <w:szCs w:val="24"/>
        </w:rPr>
        <w:t>conformidade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co</w:t>
      </w:r>
      <w:proofErr w:type="spellEnd"/>
      <w:r w:rsidRPr="00825D2F">
        <w:rPr>
          <w:rFonts w:ascii="Myriad Pro" w:hAnsi="Myriad Pro"/>
          <w:szCs w:val="24"/>
        </w:rPr>
        <w:t xml:space="preserve"> previsto nos </w:t>
      </w:r>
      <w:proofErr w:type="spellStart"/>
      <w:r w:rsidRPr="00825D2F">
        <w:rPr>
          <w:rFonts w:ascii="Myriad Pro" w:hAnsi="Myriad Pro"/>
          <w:szCs w:val="24"/>
        </w:rPr>
        <w:t>artigos</w:t>
      </w:r>
      <w:proofErr w:type="spellEnd"/>
      <w:r w:rsidRPr="00825D2F">
        <w:rPr>
          <w:rFonts w:ascii="Myriad Pro" w:hAnsi="Myriad Pro"/>
          <w:szCs w:val="24"/>
        </w:rPr>
        <w:t xml:space="preserve"> 17.3.b e 20.8.a da </w:t>
      </w:r>
      <w:proofErr w:type="spellStart"/>
      <w:r w:rsidRPr="00825D2F">
        <w:rPr>
          <w:rFonts w:ascii="Myriad Pro" w:hAnsi="Myriad Pro"/>
          <w:szCs w:val="24"/>
        </w:rPr>
        <w:t>Lei</w:t>
      </w:r>
      <w:proofErr w:type="spellEnd"/>
      <w:r w:rsidRPr="00825D2F">
        <w:rPr>
          <w:rFonts w:ascii="Myriad Pro" w:hAnsi="Myriad Pro"/>
          <w:szCs w:val="24"/>
        </w:rPr>
        <w:t xml:space="preserve"> 38/2003, do 17 de </w:t>
      </w:r>
      <w:proofErr w:type="spellStart"/>
      <w:r w:rsidRPr="00825D2F">
        <w:rPr>
          <w:rFonts w:ascii="Myriad Pro" w:hAnsi="Myriad Pro"/>
          <w:szCs w:val="24"/>
        </w:rPr>
        <w:t>novembro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Xeneral</w:t>
      </w:r>
      <w:proofErr w:type="spellEnd"/>
      <w:r w:rsidRPr="00825D2F">
        <w:rPr>
          <w:rFonts w:ascii="Myriad Pro" w:hAnsi="Myriad Pro"/>
          <w:szCs w:val="24"/>
        </w:rPr>
        <w:t xml:space="preserve"> de </w:t>
      </w:r>
      <w:proofErr w:type="spellStart"/>
      <w:r w:rsidRPr="00825D2F">
        <w:rPr>
          <w:rFonts w:ascii="Myriad Pro" w:hAnsi="Myriad Pro"/>
          <w:szCs w:val="24"/>
        </w:rPr>
        <w:t>Subvencións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publícase</w:t>
      </w:r>
      <w:proofErr w:type="spellEnd"/>
      <w:r w:rsidRPr="00825D2F">
        <w:rPr>
          <w:rFonts w:ascii="Myriad Pro" w:hAnsi="Myriad Pro"/>
          <w:szCs w:val="24"/>
        </w:rPr>
        <w:t xml:space="preserve"> o extracto da convocatoria </w:t>
      </w:r>
      <w:proofErr w:type="spellStart"/>
      <w:r w:rsidRPr="00825D2F">
        <w:rPr>
          <w:rFonts w:ascii="Myriad Pro" w:hAnsi="Myriad Pro"/>
          <w:szCs w:val="24"/>
        </w:rPr>
        <w:t>cuxo</w:t>
      </w:r>
      <w:proofErr w:type="spellEnd"/>
      <w:r w:rsidRPr="00825D2F">
        <w:rPr>
          <w:rFonts w:ascii="Myriad Pro" w:hAnsi="Myriad Pro"/>
          <w:szCs w:val="24"/>
        </w:rPr>
        <w:t xml:space="preserve"> texto completo pode consultarse na Base de Datos Nacional de </w:t>
      </w:r>
      <w:proofErr w:type="spellStart"/>
      <w:r w:rsidRPr="00825D2F">
        <w:rPr>
          <w:rFonts w:ascii="Myriad Pro" w:hAnsi="Myriad Pro"/>
          <w:szCs w:val="24"/>
        </w:rPr>
        <w:t>Subvencións</w:t>
      </w:r>
      <w:proofErr w:type="spellEnd"/>
      <w:r w:rsidRPr="00825D2F">
        <w:rPr>
          <w:rFonts w:ascii="Myriad Pro" w:hAnsi="Myriad Pro"/>
          <w:szCs w:val="24"/>
        </w:rPr>
        <w:t>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b/>
          <w:szCs w:val="24"/>
        </w:rPr>
      </w:pPr>
      <w:r w:rsidRPr="00825D2F">
        <w:rPr>
          <w:rFonts w:ascii="Myriad Pro" w:hAnsi="Myriad Pro"/>
          <w:b/>
          <w:szCs w:val="24"/>
        </w:rPr>
        <w:t>CONVOCATORIA PARA A CONCESIÓN DE SUBVENCIÓNS A ASOCIACIÓNS E ENTIDADES SEN ÁNIMO DE LUCRO QUE DESENVOLVAN ACCIÓNS NO EIDO DA CULTURA NO ANO 2023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De </w:t>
      </w:r>
      <w:proofErr w:type="spellStart"/>
      <w:r w:rsidRPr="00825D2F">
        <w:rPr>
          <w:rFonts w:ascii="Myriad Pro" w:hAnsi="Myriad Pro"/>
          <w:szCs w:val="24"/>
        </w:rPr>
        <w:t>conformidade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co</w:t>
      </w:r>
      <w:proofErr w:type="spellEnd"/>
      <w:r w:rsidRPr="00825D2F">
        <w:rPr>
          <w:rFonts w:ascii="Myriad Pro" w:hAnsi="Myriad Pro"/>
          <w:szCs w:val="24"/>
        </w:rPr>
        <w:t xml:space="preserve"> previsto nos </w:t>
      </w:r>
      <w:proofErr w:type="spellStart"/>
      <w:r w:rsidRPr="00825D2F">
        <w:rPr>
          <w:rFonts w:ascii="Myriad Pro" w:hAnsi="Myriad Pro"/>
          <w:szCs w:val="24"/>
        </w:rPr>
        <w:t>artigos</w:t>
      </w:r>
      <w:proofErr w:type="spellEnd"/>
      <w:r w:rsidRPr="00825D2F">
        <w:rPr>
          <w:rFonts w:ascii="Myriad Pro" w:hAnsi="Myriad Pro"/>
          <w:szCs w:val="24"/>
        </w:rPr>
        <w:t xml:space="preserve"> 17.3.b e 20.8.a da </w:t>
      </w:r>
      <w:proofErr w:type="spellStart"/>
      <w:r w:rsidRPr="00825D2F">
        <w:rPr>
          <w:rFonts w:ascii="Myriad Pro" w:hAnsi="Myriad Pro"/>
          <w:szCs w:val="24"/>
        </w:rPr>
        <w:t>Lei</w:t>
      </w:r>
      <w:proofErr w:type="spellEnd"/>
      <w:r w:rsidRPr="00825D2F">
        <w:rPr>
          <w:rFonts w:ascii="Myriad Pro" w:hAnsi="Myriad Pro"/>
          <w:szCs w:val="24"/>
        </w:rPr>
        <w:t xml:space="preserve"> 38/2003, do 17 de </w:t>
      </w:r>
      <w:proofErr w:type="spellStart"/>
      <w:r w:rsidRPr="00825D2F">
        <w:rPr>
          <w:rFonts w:ascii="Myriad Pro" w:hAnsi="Myriad Pro"/>
          <w:szCs w:val="24"/>
        </w:rPr>
        <w:t>novembro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Xeneral</w:t>
      </w:r>
      <w:proofErr w:type="spellEnd"/>
      <w:r w:rsidRPr="00825D2F">
        <w:rPr>
          <w:rFonts w:ascii="Myriad Pro" w:hAnsi="Myriad Pro"/>
          <w:szCs w:val="24"/>
        </w:rPr>
        <w:t xml:space="preserve"> de </w:t>
      </w:r>
      <w:proofErr w:type="spellStart"/>
      <w:r w:rsidRPr="00825D2F">
        <w:rPr>
          <w:rFonts w:ascii="Myriad Pro" w:hAnsi="Myriad Pro"/>
          <w:szCs w:val="24"/>
        </w:rPr>
        <w:t>Subvencións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publícase</w:t>
      </w:r>
      <w:proofErr w:type="spellEnd"/>
      <w:r w:rsidRPr="00825D2F">
        <w:rPr>
          <w:rFonts w:ascii="Myriad Pro" w:hAnsi="Myriad Pro"/>
          <w:szCs w:val="24"/>
        </w:rPr>
        <w:t xml:space="preserve"> o extracto da convocatoria do Programa de </w:t>
      </w:r>
      <w:proofErr w:type="spellStart"/>
      <w:r w:rsidRPr="00825D2F">
        <w:rPr>
          <w:rFonts w:ascii="Myriad Pro" w:hAnsi="Myriad Pro"/>
          <w:szCs w:val="24"/>
        </w:rPr>
        <w:t>subvencións</w:t>
      </w:r>
      <w:proofErr w:type="spellEnd"/>
      <w:r w:rsidRPr="00825D2F">
        <w:rPr>
          <w:rFonts w:ascii="Myriad Pro" w:hAnsi="Myriad Pro"/>
          <w:szCs w:val="24"/>
        </w:rPr>
        <w:t xml:space="preserve"> para </w:t>
      </w:r>
      <w:proofErr w:type="spellStart"/>
      <w:r w:rsidRPr="00825D2F">
        <w:rPr>
          <w:rFonts w:ascii="Myriad Pro" w:hAnsi="Myriad Pro"/>
          <w:szCs w:val="24"/>
        </w:rPr>
        <w:t>asociación</w:t>
      </w:r>
      <w:r w:rsidR="009167B1">
        <w:rPr>
          <w:rFonts w:ascii="Myriad Pro" w:hAnsi="Myriad Pro"/>
          <w:szCs w:val="24"/>
        </w:rPr>
        <w:t>s</w:t>
      </w:r>
      <w:proofErr w:type="spellEnd"/>
      <w:r w:rsidRPr="00825D2F">
        <w:rPr>
          <w:rFonts w:ascii="Myriad Pro" w:hAnsi="Myriad Pro"/>
          <w:szCs w:val="24"/>
        </w:rPr>
        <w:t xml:space="preserve"> e entidades </w:t>
      </w:r>
      <w:proofErr w:type="spellStart"/>
      <w:r w:rsidRPr="00825D2F">
        <w:rPr>
          <w:rFonts w:ascii="Myriad Pro" w:hAnsi="Myriad Pro"/>
          <w:szCs w:val="24"/>
        </w:rPr>
        <w:t>sen</w:t>
      </w:r>
      <w:proofErr w:type="spellEnd"/>
      <w:r w:rsidRPr="00825D2F">
        <w:rPr>
          <w:rFonts w:ascii="Myriad Pro" w:hAnsi="Myriad Pro"/>
          <w:szCs w:val="24"/>
        </w:rPr>
        <w:t xml:space="preserve"> ánimo de lucro que </w:t>
      </w:r>
      <w:proofErr w:type="spellStart"/>
      <w:r w:rsidRPr="00825D2F">
        <w:rPr>
          <w:rFonts w:ascii="Myriad Pro" w:hAnsi="Myriad Pro"/>
          <w:szCs w:val="24"/>
        </w:rPr>
        <w:t>desenvolvan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acción</w:t>
      </w:r>
      <w:r w:rsidR="00EE5AD2" w:rsidRPr="00825D2F">
        <w:rPr>
          <w:rFonts w:ascii="Myriad Pro" w:hAnsi="Myriad Pro"/>
          <w:szCs w:val="24"/>
        </w:rPr>
        <w:t>s</w:t>
      </w:r>
      <w:proofErr w:type="spellEnd"/>
      <w:r w:rsidRPr="00825D2F">
        <w:rPr>
          <w:rFonts w:ascii="Myriad Pro" w:hAnsi="Myriad Pro"/>
          <w:szCs w:val="24"/>
        </w:rPr>
        <w:t xml:space="preserve"> no </w:t>
      </w:r>
      <w:proofErr w:type="spellStart"/>
      <w:r w:rsidRPr="00825D2F">
        <w:rPr>
          <w:rFonts w:ascii="Myriad Pro" w:hAnsi="Myriad Pro"/>
          <w:szCs w:val="24"/>
        </w:rPr>
        <w:t>eido</w:t>
      </w:r>
      <w:proofErr w:type="spellEnd"/>
      <w:r w:rsidRPr="00825D2F">
        <w:rPr>
          <w:rFonts w:ascii="Myriad Pro" w:hAnsi="Myriad Pro"/>
          <w:szCs w:val="24"/>
        </w:rPr>
        <w:t xml:space="preserve"> da cultura </w:t>
      </w:r>
      <w:r w:rsidR="00EE5AD2" w:rsidRPr="00825D2F">
        <w:rPr>
          <w:rFonts w:ascii="Myriad Pro" w:hAnsi="Myriad Pro"/>
          <w:szCs w:val="24"/>
        </w:rPr>
        <w:t>n</w:t>
      </w:r>
      <w:r w:rsidRPr="00825D2F">
        <w:rPr>
          <w:rFonts w:ascii="Myriad Pro" w:hAnsi="Myriad Pro"/>
          <w:szCs w:val="24"/>
        </w:rPr>
        <w:t xml:space="preserve">o Concello de San </w:t>
      </w:r>
      <w:proofErr w:type="spellStart"/>
      <w:r w:rsidRPr="00825D2F">
        <w:rPr>
          <w:rFonts w:ascii="Myriad Pro" w:hAnsi="Myriad Pro"/>
          <w:szCs w:val="24"/>
        </w:rPr>
        <w:t>Sadurniño</w:t>
      </w:r>
      <w:proofErr w:type="spellEnd"/>
      <w:r w:rsidRPr="00825D2F">
        <w:rPr>
          <w:rFonts w:ascii="Myriad Pro" w:hAnsi="Myriad Pro"/>
          <w:szCs w:val="24"/>
        </w:rPr>
        <w:t xml:space="preserve"> para o ano 2023.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PRIMEIRO</w:t>
      </w:r>
      <w:r w:rsidRPr="00825D2F">
        <w:rPr>
          <w:rFonts w:ascii="Myriad Pro" w:hAnsi="Myriad Pro"/>
          <w:szCs w:val="24"/>
        </w:rPr>
        <w:t xml:space="preserve">: beneficiarios e </w:t>
      </w:r>
      <w:proofErr w:type="spellStart"/>
      <w:r w:rsidRPr="00825D2F">
        <w:rPr>
          <w:rFonts w:ascii="Myriad Pro" w:hAnsi="Myriad Pro"/>
          <w:szCs w:val="24"/>
        </w:rPr>
        <w:t>réxime</w:t>
      </w:r>
      <w:proofErr w:type="spellEnd"/>
      <w:r w:rsidRPr="00825D2F">
        <w:rPr>
          <w:rFonts w:ascii="Myriad Pro" w:hAnsi="Myriad Pro"/>
          <w:szCs w:val="24"/>
        </w:rPr>
        <w:t xml:space="preserve"> de concesión.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Poderán</w:t>
      </w:r>
      <w:proofErr w:type="spellEnd"/>
      <w:r w:rsidRPr="00825D2F">
        <w:rPr>
          <w:rFonts w:ascii="Myriad Pro" w:hAnsi="Myriad Pro"/>
          <w:szCs w:val="24"/>
        </w:rPr>
        <w:t xml:space="preserve"> acceder a estas </w:t>
      </w:r>
      <w:proofErr w:type="spellStart"/>
      <w:r w:rsidRPr="00825D2F">
        <w:rPr>
          <w:rFonts w:ascii="Myriad Pro" w:hAnsi="Myriad Pro"/>
          <w:szCs w:val="24"/>
        </w:rPr>
        <w:t>axudas</w:t>
      </w:r>
      <w:proofErr w:type="spellEnd"/>
      <w:r w:rsidRPr="00825D2F">
        <w:rPr>
          <w:rFonts w:ascii="Myriad Pro" w:hAnsi="Myriad Pro"/>
          <w:szCs w:val="24"/>
        </w:rPr>
        <w:t xml:space="preserve"> as entidades e </w:t>
      </w:r>
      <w:proofErr w:type="spellStart"/>
      <w:r w:rsidRPr="00825D2F">
        <w:rPr>
          <w:rFonts w:ascii="Myriad Pro" w:hAnsi="Myriad Pro"/>
          <w:szCs w:val="24"/>
        </w:rPr>
        <w:t>asociación</w:t>
      </w:r>
      <w:r w:rsidR="009167B1">
        <w:rPr>
          <w:rFonts w:ascii="Myriad Pro" w:hAnsi="Myriad Pro"/>
          <w:szCs w:val="24"/>
        </w:rPr>
        <w:t>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culturais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rexistradas</w:t>
      </w:r>
      <w:proofErr w:type="spellEnd"/>
      <w:r w:rsidRPr="00825D2F">
        <w:rPr>
          <w:rFonts w:ascii="Myriad Pro" w:hAnsi="Myriad Pro"/>
          <w:szCs w:val="24"/>
        </w:rPr>
        <w:t xml:space="preserve"> no </w:t>
      </w:r>
      <w:proofErr w:type="spellStart"/>
      <w:r w:rsidRPr="00825D2F">
        <w:rPr>
          <w:rFonts w:ascii="Myriad Pro" w:hAnsi="Myriad Pro"/>
          <w:szCs w:val="24"/>
        </w:rPr>
        <w:t>rexistro</w:t>
      </w:r>
      <w:proofErr w:type="spellEnd"/>
      <w:r w:rsidRPr="00825D2F">
        <w:rPr>
          <w:rFonts w:ascii="Myriad Pro" w:hAnsi="Myriad Pro"/>
          <w:szCs w:val="24"/>
        </w:rPr>
        <w:t xml:space="preserve"> municipal de entidades </w:t>
      </w:r>
      <w:proofErr w:type="spellStart"/>
      <w:r w:rsidRPr="00825D2F">
        <w:rPr>
          <w:rFonts w:ascii="Myriad Pro" w:hAnsi="Myriad Pro"/>
          <w:szCs w:val="24"/>
        </w:rPr>
        <w:t>cidadás</w:t>
      </w:r>
      <w:proofErr w:type="spellEnd"/>
      <w:r w:rsidRPr="00825D2F">
        <w:rPr>
          <w:rFonts w:ascii="Myriad Pro" w:hAnsi="Myriad Pro"/>
          <w:szCs w:val="24"/>
        </w:rPr>
        <w:t xml:space="preserve"> que </w:t>
      </w:r>
      <w:proofErr w:type="spellStart"/>
      <w:r w:rsidRPr="00825D2F">
        <w:rPr>
          <w:rFonts w:ascii="Myriad Pro" w:hAnsi="Myriad Pro"/>
          <w:szCs w:val="24"/>
        </w:rPr>
        <w:t>desenvolvan</w:t>
      </w:r>
      <w:proofErr w:type="spellEnd"/>
      <w:r w:rsidRPr="00825D2F">
        <w:rPr>
          <w:rFonts w:ascii="Myriad Pro" w:hAnsi="Myriad Pro"/>
          <w:szCs w:val="24"/>
        </w:rPr>
        <w:t xml:space="preserve"> as </w:t>
      </w:r>
      <w:proofErr w:type="spellStart"/>
      <w:r w:rsidRPr="00825D2F">
        <w:rPr>
          <w:rFonts w:ascii="Myriad Pro" w:hAnsi="Myriad Pro"/>
          <w:szCs w:val="24"/>
        </w:rPr>
        <w:t>súas</w:t>
      </w:r>
      <w:proofErr w:type="spellEnd"/>
      <w:r w:rsidRPr="00825D2F">
        <w:rPr>
          <w:rFonts w:ascii="Myriad Pro" w:hAnsi="Myriad Pro"/>
          <w:szCs w:val="24"/>
        </w:rPr>
        <w:t xml:space="preserve"> actividades no ámbito territorial da </w:t>
      </w:r>
      <w:proofErr w:type="spellStart"/>
      <w:r w:rsidRPr="00825D2F">
        <w:rPr>
          <w:rFonts w:ascii="Myriad Pro" w:hAnsi="Myriad Pro"/>
          <w:szCs w:val="24"/>
        </w:rPr>
        <w:t>localidade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sobre temas </w:t>
      </w:r>
      <w:proofErr w:type="spellStart"/>
      <w:r w:rsidRPr="00825D2F">
        <w:rPr>
          <w:rFonts w:ascii="Myriad Pro" w:hAnsi="Myriad Pro"/>
          <w:szCs w:val="24"/>
        </w:rPr>
        <w:t>culturais</w:t>
      </w:r>
      <w:proofErr w:type="spellEnd"/>
      <w:r w:rsidRPr="00825D2F">
        <w:rPr>
          <w:rFonts w:ascii="Myriad Pro" w:hAnsi="Myriad Pro"/>
          <w:szCs w:val="24"/>
        </w:rPr>
        <w:t xml:space="preserve"> de interese </w:t>
      </w:r>
      <w:proofErr w:type="spellStart"/>
      <w:r w:rsidR="009167B1">
        <w:rPr>
          <w:rFonts w:ascii="Myriad Pro" w:hAnsi="Myriad Pro"/>
          <w:szCs w:val="24"/>
        </w:rPr>
        <w:t>xeral</w:t>
      </w:r>
      <w:proofErr w:type="spellEnd"/>
      <w:r w:rsidRPr="00825D2F">
        <w:rPr>
          <w:rFonts w:ascii="Myriad Pro" w:hAnsi="Myriad Pro"/>
          <w:szCs w:val="24"/>
        </w:rPr>
        <w:t xml:space="preserve"> e </w:t>
      </w:r>
      <w:proofErr w:type="spellStart"/>
      <w:r w:rsidRPr="00825D2F">
        <w:rPr>
          <w:rFonts w:ascii="Myriad Pro" w:hAnsi="Myriad Pro"/>
          <w:szCs w:val="24"/>
        </w:rPr>
        <w:t>cumpran</w:t>
      </w:r>
      <w:proofErr w:type="spellEnd"/>
      <w:r w:rsidRPr="00825D2F">
        <w:rPr>
          <w:rFonts w:ascii="Myriad Pro" w:hAnsi="Myriad Pro"/>
          <w:szCs w:val="24"/>
        </w:rPr>
        <w:t xml:space="preserve"> os requisitos establecidos no apartado 5 da ordenanza </w:t>
      </w:r>
      <w:proofErr w:type="spellStart"/>
      <w:r w:rsidRPr="00825D2F">
        <w:rPr>
          <w:rFonts w:ascii="Myriad Pro" w:hAnsi="Myriad Pro"/>
          <w:szCs w:val="24"/>
        </w:rPr>
        <w:t>xeral</w:t>
      </w:r>
      <w:proofErr w:type="spellEnd"/>
      <w:r w:rsidRPr="00825D2F">
        <w:rPr>
          <w:rFonts w:ascii="Myriad Pro" w:hAnsi="Myriad Pro"/>
          <w:szCs w:val="24"/>
        </w:rPr>
        <w:t xml:space="preserve"> de </w:t>
      </w:r>
      <w:proofErr w:type="spellStart"/>
      <w:r w:rsidRPr="00825D2F">
        <w:rPr>
          <w:rFonts w:ascii="Myriad Pro" w:hAnsi="Myriad Pro"/>
          <w:szCs w:val="24"/>
        </w:rPr>
        <w:t>subvencións</w:t>
      </w:r>
      <w:proofErr w:type="spellEnd"/>
      <w:r w:rsidRPr="00825D2F">
        <w:rPr>
          <w:rFonts w:ascii="Myriad Pro" w:hAnsi="Myriad Pro"/>
          <w:szCs w:val="24"/>
        </w:rPr>
        <w:t xml:space="preserve"> do Concello de San </w:t>
      </w:r>
      <w:proofErr w:type="spellStart"/>
      <w:r w:rsidRPr="00825D2F">
        <w:rPr>
          <w:rFonts w:ascii="Myriad Pro" w:hAnsi="Myriad Pro"/>
          <w:szCs w:val="24"/>
        </w:rPr>
        <w:t>Sadurniño</w:t>
      </w:r>
      <w:proofErr w:type="spellEnd"/>
      <w:r w:rsidRPr="00825D2F">
        <w:rPr>
          <w:rFonts w:ascii="Myriad Pro" w:hAnsi="Myriad Pro"/>
          <w:szCs w:val="24"/>
        </w:rPr>
        <w:t>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O </w:t>
      </w:r>
      <w:proofErr w:type="spellStart"/>
      <w:r w:rsidRPr="00825D2F">
        <w:rPr>
          <w:rFonts w:ascii="Myriad Pro" w:hAnsi="Myriad Pro"/>
          <w:szCs w:val="24"/>
        </w:rPr>
        <w:t>réxime</w:t>
      </w:r>
      <w:proofErr w:type="spellEnd"/>
      <w:r w:rsidRPr="00825D2F">
        <w:rPr>
          <w:rFonts w:ascii="Myriad Pro" w:hAnsi="Myriad Pro"/>
          <w:szCs w:val="24"/>
        </w:rPr>
        <w:t xml:space="preserve"> de concesión será de </w:t>
      </w:r>
      <w:proofErr w:type="spellStart"/>
      <w:r w:rsidRPr="00825D2F">
        <w:rPr>
          <w:rFonts w:ascii="Myriad Pro" w:hAnsi="Myriad Pro"/>
          <w:szCs w:val="24"/>
        </w:rPr>
        <w:t>concorrencia</w:t>
      </w:r>
      <w:proofErr w:type="spellEnd"/>
      <w:r w:rsidRPr="00825D2F">
        <w:rPr>
          <w:rFonts w:ascii="Myriad Pro" w:hAnsi="Myriad Pro"/>
          <w:szCs w:val="24"/>
        </w:rPr>
        <w:t xml:space="preserve"> competitiva.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SEGUNDO</w:t>
      </w:r>
      <w:r w:rsidRPr="00825D2F">
        <w:rPr>
          <w:rFonts w:ascii="Myriad Pro" w:hAnsi="Myriad Pro"/>
          <w:szCs w:val="24"/>
        </w:rPr>
        <w:t>: entidades solicitantes e requisitos.</w:t>
      </w:r>
    </w:p>
    <w:p w:rsidR="009A1305" w:rsidRPr="005003E4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As </w:t>
      </w:r>
      <w:proofErr w:type="spellStart"/>
      <w:r w:rsidRPr="005003E4">
        <w:rPr>
          <w:rFonts w:ascii="Myriad Pro" w:hAnsi="Myriad Pro"/>
          <w:szCs w:val="24"/>
        </w:rPr>
        <w:t>asociación</w:t>
      </w:r>
      <w:r w:rsidR="009167B1">
        <w:rPr>
          <w:rFonts w:ascii="Myriad Pro" w:hAnsi="Myriad Pro"/>
          <w:szCs w:val="24"/>
        </w:rPr>
        <w:t>s</w:t>
      </w:r>
      <w:proofErr w:type="spellEnd"/>
      <w:r w:rsidRPr="005003E4">
        <w:rPr>
          <w:rFonts w:ascii="Myriad Pro" w:hAnsi="Myriad Pro"/>
          <w:szCs w:val="24"/>
        </w:rPr>
        <w:t xml:space="preserve"> e entidades </w:t>
      </w:r>
      <w:proofErr w:type="spellStart"/>
      <w:r w:rsidRPr="005003E4">
        <w:rPr>
          <w:rFonts w:ascii="Myriad Pro" w:hAnsi="Myriad Pro"/>
          <w:szCs w:val="24"/>
        </w:rPr>
        <w:t>culturais</w:t>
      </w:r>
      <w:proofErr w:type="spellEnd"/>
      <w:r w:rsidRPr="005003E4">
        <w:rPr>
          <w:rFonts w:ascii="Myriad Pro" w:hAnsi="Myriad Pro"/>
          <w:szCs w:val="24"/>
        </w:rPr>
        <w:t xml:space="preserve">  solicitantes deberán </w:t>
      </w:r>
      <w:proofErr w:type="spellStart"/>
      <w:r w:rsidRPr="005003E4">
        <w:rPr>
          <w:rFonts w:ascii="Myriad Pro" w:hAnsi="Myriad Pro"/>
          <w:szCs w:val="24"/>
        </w:rPr>
        <w:t>cumprir</w:t>
      </w:r>
      <w:proofErr w:type="spellEnd"/>
      <w:r w:rsidRPr="005003E4">
        <w:rPr>
          <w:rFonts w:ascii="Myriad Pro" w:hAnsi="Myriad Pro"/>
          <w:szCs w:val="24"/>
        </w:rPr>
        <w:t xml:space="preserve"> os </w:t>
      </w:r>
      <w:proofErr w:type="spellStart"/>
      <w:r w:rsidRPr="005003E4">
        <w:rPr>
          <w:rFonts w:ascii="Myriad Pro" w:hAnsi="Myriad Pro"/>
          <w:szCs w:val="24"/>
        </w:rPr>
        <w:t>seguintes</w:t>
      </w:r>
      <w:proofErr w:type="spellEnd"/>
      <w:r w:rsidRPr="005003E4">
        <w:rPr>
          <w:rFonts w:ascii="Myriad Pro" w:hAnsi="Myriad Pro"/>
          <w:szCs w:val="24"/>
        </w:rPr>
        <w:t xml:space="preserve"> requisitos:</w:t>
      </w:r>
    </w:p>
    <w:p w:rsidR="009A1305" w:rsidRPr="005003E4" w:rsidRDefault="009A1305" w:rsidP="005003E4">
      <w:pPr>
        <w:pStyle w:val="Prrafodelista"/>
        <w:numPr>
          <w:ilvl w:val="0"/>
          <w:numId w:val="17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Estar debidamente </w:t>
      </w:r>
      <w:proofErr w:type="spellStart"/>
      <w:r w:rsidRPr="005003E4">
        <w:rPr>
          <w:rFonts w:ascii="Myriad Pro" w:hAnsi="Myriad Pro"/>
          <w:szCs w:val="24"/>
        </w:rPr>
        <w:t>rexistradas</w:t>
      </w:r>
      <w:proofErr w:type="spellEnd"/>
      <w:r w:rsidRPr="005003E4">
        <w:rPr>
          <w:rFonts w:ascii="Myriad Pro" w:hAnsi="Myriad Pro"/>
          <w:szCs w:val="24"/>
        </w:rPr>
        <w:t xml:space="preserve"> no </w:t>
      </w:r>
      <w:proofErr w:type="spellStart"/>
      <w:r w:rsidRPr="005003E4">
        <w:rPr>
          <w:rFonts w:ascii="Myriad Pro" w:hAnsi="Myriad Pro"/>
          <w:szCs w:val="24"/>
        </w:rPr>
        <w:t>Rexistro</w:t>
      </w:r>
      <w:proofErr w:type="spellEnd"/>
      <w:r w:rsidRPr="005003E4">
        <w:rPr>
          <w:rFonts w:ascii="Myriad Pro" w:hAnsi="Myriad Pro"/>
          <w:szCs w:val="24"/>
        </w:rPr>
        <w:t xml:space="preserve"> municipal de entidades e ter os </w:t>
      </w:r>
      <w:proofErr w:type="spellStart"/>
      <w:r w:rsidRPr="005003E4">
        <w:rPr>
          <w:rFonts w:ascii="Myriad Pro" w:hAnsi="Myriad Pro"/>
          <w:szCs w:val="24"/>
        </w:rPr>
        <w:t>seus</w:t>
      </w:r>
      <w:proofErr w:type="spellEnd"/>
      <w:r w:rsidRPr="005003E4">
        <w:rPr>
          <w:rFonts w:ascii="Myriad Pro" w:hAnsi="Myriad Pro"/>
          <w:szCs w:val="24"/>
        </w:rPr>
        <w:t xml:space="preserve"> datos actualizados no </w:t>
      </w:r>
      <w:proofErr w:type="spellStart"/>
      <w:r w:rsidRPr="005003E4">
        <w:rPr>
          <w:rFonts w:ascii="Myriad Pro" w:hAnsi="Myriad Pro"/>
          <w:szCs w:val="24"/>
        </w:rPr>
        <w:t>Rexistro</w:t>
      </w:r>
      <w:proofErr w:type="spellEnd"/>
      <w:r w:rsidRPr="005003E4">
        <w:rPr>
          <w:rFonts w:ascii="Myriad Pro" w:hAnsi="Myriad Pro"/>
          <w:szCs w:val="24"/>
        </w:rPr>
        <w:t xml:space="preserve"> municipal de entidades no momento de presentar a </w:t>
      </w:r>
      <w:proofErr w:type="spellStart"/>
      <w:r w:rsidRPr="005003E4">
        <w:rPr>
          <w:rFonts w:ascii="Myriad Pro" w:hAnsi="Myriad Pro"/>
          <w:szCs w:val="24"/>
        </w:rPr>
        <w:t>súa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solicitude</w:t>
      </w:r>
      <w:proofErr w:type="spellEnd"/>
      <w:r w:rsidRPr="005003E4">
        <w:rPr>
          <w:rFonts w:ascii="Myriad Pro" w:hAnsi="Myriad Pro"/>
          <w:szCs w:val="24"/>
        </w:rPr>
        <w:t>.</w:t>
      </w:r>
    </w:p>
    <w:p w:rsidR="009A1305" w:rsidRPr="005003E4" w:rsidRDefault="009A1305" w:rsidP="005003E4">
      <w:pPr>
        <w:pStyle w:val="Prrafodelista"/>
        <w:numPr>
          <w:ilvl w:val="0"/>
          <w:numId w:val="17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Ter os </w:t>
      </w:r>
      <w:proofErr w:type="spellStart"/>
      <w:r w:rsidRPr="005003E4">
        <w:rPr>
          <w:rFonts w:ascii="Myriad Pro" w:hAnsi="Myriad Pro"/>
          <w:szCs w:val="24"/>
        </w:rPr>
        <w:t>seus</w:t>
      </w:r>
      <w:proofErr w:type="spellEnd"/>
      <w:r w:rsidRPr="005003E4">
        <w:rPr>
          <w:rFonts w:ascii="Myriad Pro" w:hAnsi="Myriad Pro"/>
          <w:szCs w:val="24"/>
        </w:rPr>
        <w:t xml:space="preserve"> estatutos adaptados </w:t>
      </w:r>
      <w:proofErr w:type="spellStart"/>
      <w:r w:rsidRPr="005003E4">
        <w:rPr>
          <w:rFonts w:ascii="Myriad Pro" w:hAnsi="Myriad Pro"/>
          <w:szCs w:val="24"/>
        </w:rPr>
        <w:t>á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Lei</w:t>
      </w:r>
      <w:proofErr w:type="spellEnd"/>
      <w:r w:rsidRPr="005003E4">
        <w:rPr>
          <w:rFonts w:ascii="Myriad Pro" w:hAnsi="Myriad Pro"/>
          <w:szCs w:val="24"/>
        </w:rPr>
        <w:t xml:space="preserve"> orgánica 1/2002 do 22 de marzo, reguladora do </w:t>
      </w:r>
      <w:proofErr w:type="spellStart"/>
      <w:r w:rsidRPr="005003E4">
        <w:rPr>
          <w:rFonts w:ascii="Myriad Pro" w:hAnsi="Myriad Pro"/>
          <w:szCs w:val="24"/>
        </w:rPr>
        <w:t>dereito</w:t>
      </w:r>
      <w:proofErr w:type="spellEnd"/>
      <w:r w:rsidRPr="005003E4">
        <w:rPr>
          <w:rFonts w:ascii="Myriad Pro" w:hAnsi="Myriad Pro"/>
          <w:szCs w:val="24"/>
        </w:rPr>
        <w:t xml:space="preserve"> de asociación.</w:t>
      </w:r>
    </w:p>
    <w:p w:rsidR="009A1305" w:rsidRPr="005003E4" w:rsidRDefault="009A1305" w:rsidP="005003E4">
      <w:pPr>
        <w:pStyle w:val="Prrafodelista"/>
        <w:numPr>
          <w:ilvl w:val="0"/>
          <w:numId w:val="17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Non </w:t>
      </w:r>
      <w:proofErr w:type="spellStart"/>
      <w:r w:rsidRPr="005003E4">
        <w:rPr>
          <w:rFonts w:ascii="Myriad Pro" w:hAnsi="Myriad Pro"/>
          <w:szCs w:val="24"/>
        </w:rPr>
        <w:t>infrinxir</w:t>
      </w:r>
      <w:proofErr w:type="spellEnd"/>
      <w:r w:rsidRPr="005003E4">
        <w:rPr>
          <w:rFonts w:ascii="Myriad Pro" w:hAnsi="Myriad Pro"/>
          <w:szCs w:val="24"/>
        </w:rPr>
        <w:t xml:space="preserve"> o regulado no artigo 13 da </w:t>
      </w:r>
      <w:proofErr w:type="spellStart"/>
      <w:r w:rsidRPr="005003E4">
        <w:rPr>
          <w:rFonts w:ascii="Myriad Pro" w:hAnsi="Myriad Pro"/>
          <w:szCs w:val="24"/>
        </w:rPr>
        <w:t>Lei</w:t>
      </w:r>
      <w:proofErr w:type="spellEnd"/>
      <w:r w:rsidRPr="005003E4">
        <w:rPr>
          <w:rFonts w:ascii="Myriad Pro" w:hAnsi="Myriad Pro"/>
          <w:szCs w:val="24"/>
        </w:rPr>
        <w:t xml:space="preserve"> 38/2003, do 17 de </w:t>
      </w:r>
      <w:proofErr w:type="spellStart"/>
      <w:r w:rsidRPr="005003E4">
        <w:rPr>
          <w:rFonts w:ascii="Myriad Pro" w:hAnsi="Myriad Pro"/>
          <w:szCs w:val="24"/>
        </w:rPr>
        <w:t>novembro</w:t>
      </w:r>
      <w:proofErr w:type="spellEnd"/>
      <w:r w:rsidRPr="005003E4">
        <w:rPr>
          <w:rFonts w:ascii="Myriad Pro" w:hAnsi="Myriad Pro"/>
          <w:szCs w:val="24"/>
        </w:rPr>
        <w:t>.</w:t>
      </w:r>
    </w:p>
    <w:p w:rsidR="009A1305" w:rsidRPr="005003E4" w:rsidRDefault="009A1305" w:rsidP="005003E4">
      <w:pPr>
        <w:pStyle w:val="Prrafodelista"/>
        <w:numPr>
          <w:ilvl w:val="0"/>
          <w:numId w:val="17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5003E4">
        <w:rPr>
          <w:rFonts w:ascii="Myriad Pro" w:hAnsi="Myriad Pro"/>
          <w:szCs w:val="24"/>
        </w:rPr>
        <w:t>Cumprir</w:t>
      </w:r>
      <w:proofErr w:type="spellEnd"/>
      <w:r w:rsidRPr="005003E4">
        <w:rPr>
          <w:rFonts w:ascii="Myriad Pro" w:hAnsi="Myriad Pro"/>
          <w:szCs w:val="24"/>
        </w:rPr>
        <w:t xml:space="preserve"> os requisitos da convocatoria de concesión de </w:t>
      </w:r>
      <w:proofErr w:type="spellStart"/>
      <w:r w:rsidRPr="005003E4">
        <w:rPr>
          <w:rFonts w:ascii="Myriad Pro" w:hAnsi="Myriad Pro"/>
          <w:szCs w:val="24"/>
        </w:rPr>
        <w:t>subvencións</w:t>
      </w:r>
      <w:proofErr w:type="spellEnd"/>
      <w:r w:rsidRPr="005003E4">
        <w:rPr>
          <w:rFonts w:ascii="Myriad Pro" w:hAnsi="Myriad Pro"/>
          <w:szCs w:val="24"/>
        </w:rPr>
        <w:t>.</w:t>
      </w:r>
    </w:p>
    <w:p w:rsidR="009A1305" w:rsidRPr="005003E4" w:rsidRDefault="009A1305" w:rsidP="005003E4">
      <w:pPr>
        <w:pStyle w:val="Prrafodelista"/>
        <w:numPr>
          <w:ilvl w:val="0"/>
          <w:numId w:val="17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Desenvolver as </w:t>
      </w:r>
      <w:proofErr w:type="spellStart"/>
      <w:r w:rsidRPr="005003E4">
        <w:rPr>
          <w:rFonts w:ascii="Myriad Pro" w:hAnsi="Myriad Pro"/>
          <w:szCs w:val="24"/>
        </w:rPr>
        <w:t>súas</w:t>
      </w:r>
      <w:proofErr w:type="spellEnd"/>
      <w:r w:rsidRPr="005003E4">
        <w:rPr>
          <w:rFonts w:ascii="Myriad Pro" w:hAnsi="Myriad Pro"/>
          <w:szCs w:val="24"/>
        </w:rPr>
        <w:t xml:space="preserve"> actividades no ámbito territorial da </w:t>
      </w:r>
      <w:proofErr w:type="spellStart"/>
      <w:r w:rsidRPr="005003E4">
        <w:rPr>
          <w:rFonts w:ascii="Myriad Pro" w:hAnsi="Myriad Pro"/>
          <w:szCs w:val="24"/>
        </w:rPr>
        <w:t>localidade</w:t>
      </w:r>
      <w:proofErr w:type="spellEnd"/>
      <w:r w:rsidRPr="005003E4">
        <w:rPr>
          <w:rFonts w:ascii="Myriad Pro" w:hAnsi="Myriad Pro"/>
          <w:szCs w:val="24"/>
        </w:rPr>
        <w:t xml:space="preserve"> e sobre temas </w:t>
      </w:r>
      <w:proofErr w:type="spellStart"/>
      <w:r w:rsidRPr="005003E4">
        <w:rPr>
          <w:rFonts w:ascii="Myriad Pro" w:hAnsi="Myriad Pro"/>
          <w:szCs w:val="24"/>
        </w:rPr>
        <w:t>culturais</w:t>
      </w:r>
      <w:proofErr w:type="spellEnd"/>
      <w:r w:rsidRPr="005003E4">
        <w:rPr>
          <w:rFonts w:ascii="Myriad Pro" w:hAnsi="Myriad Pro"/>
          <w:szCs w:val="24"/>
        </w:rPr>
        <w:t xml:space="preserve"> de interese para </w:t>
      </w:r>
      <w:proofErr w:type="spellStart"/>
      <w:r w:rsidRPr="005003E4">
        <w:rPr>
          <w:rFonts w:ascii="Myriad Pro" w:hAnsi="Myriad Pro"/>
          <w:szCs w:val="24"/>
        </w:rPr>
        <w:t>ela</w:t>
      </w:r>
      <w:proofErr w:type="spellEnd"/>
      <w:r w:rsidRPr="005003E4">
        <w:rPr>
          <w:rFonts w:ascii="Myriad Pro" w:hAnsi="Myriad Pro"/>
          <w:szCs w:val="24"/>
        </w:rPr>
        <w:t>.</w:t>
      </w:r>
    </w:p>
    <w:p w:rsidR="009A1305" w:rsidRPr="005003E4" w:rsidRDefault="009A1305" w:rsidP="005003E4">
      <w:pPr>
        <w:pStyle w:val="Prrafodelista"/>
        <w:numPr>
          <w:ilvl w:val="0"/>
          <w:numId w:val="17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lastRenderedPageBreak/>
        <w:t xml:space="preserve">Non estar incursa en ningún dos </w:t>
      </w:r>
      <w:proofErr w:type="spellStart"/>
      <w:r w:rsidRPr="005003E4">
        <w:rPr>
          <w:rFonts w:ascii="Myriad Pro" w:hAnsi="Myriad Pro"/>
          <w:szCs w:val="24"/>
        </w:rPr>
        <w:t>supostos</w:t>
      </w:r>
      <w:proofErr w:type="spellEnd"/>
      <w:r w:rsidRPr="005003E4">
        <w:rPr>
          <w:rFonts w:ascii="Myriad Pro" w:hAnsi="Myriad Pro"/>
          <w:szCs w:val="24"/>
        </w:rPr>
        <w:t xml:space="preserve"> de </w:t>
      </w:r>
      <w:proofErr w:type="spellStart"/>
      <w:r w:rsidRPr="005003E4">
        <w:rPr>
          <w:rFonts w:ascii="Myriad Pro" w:hAnsi="Myriad Pro"/>
          <w:szCs w:val="24"/>
        </w:rPr>
        <w:t>incapacidade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ou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incompatibilidade</w:t>
      </w:r>
      <w:proofErr w:type="spellEnd"/>
      <w:r w:rsidRPr="005003E4">
        <w:rPr>
          <w:rFonts w:ascii="Myriad Pro" w:hAnsi="Myriad Pro"/>
          <w:szCs w:val="24"/>
        </w:rPr>
        <w:t xml:space="preserve"> para a percepción de </w:t>
      </w:r>
      <w:proofErr w:type="spellStart"/>
      <w:r w:rsidRPr="005003E4">
        <w:rPr>
          <w:rFonts w:ascii="Myriad Pro" w:hAnsi="Myriad Pro"/>
          <w:szCs w:val="24"/>
        </w:rPr>
        <w:t>axudas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ou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subvencións</w:t>
      </w:r>
      <w:proofErr w:type="spellEnd"/>
      <w:r w:rsidRPr="005003E4">
        <w:rPr>
          <w:rFonts w:ascii="Myriad Pro" w:hAnsi="Myriad Pro"/>
          <w:szCs w:val="24"/>
        </w:rPr>
        <w:t xml:space="preserve"> públicas.</w:t>
      </w:r>
    </w:p>
    <w:p w:rsidR="009A1305" w:rsidRPr="005003E4" w:rsidRDefault="009A1305" w:rsidP="005003E4">
      <w:pPr>
        <w:pStyle w:val="Prrafodelista"/>
        <w:numPr>
          <w:ilvl w:val="0"/>
          <w:numId w:val="17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Estar </w:t>
      </w:r>
      <w:proofErr w:type="spellStart"/>
      <w:r w:rsidRPr="005003E4">
        <w:rPr>
          <w:rFonts w:ascii="Myriad Pro" w:hAnsi="Myriad Pro"/>
          <w:szCs w:val="24"/>
        </w:rPr>
        <w:t>ao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corrente</w:t>
      </w:r>
      <w:proofErr w:type="spellEnd"/>
      <w:r w:rsidRPr="005003E4">
        <w:rPr>
          <w:rFonts w:ascii="Myriad Pro" w:hAnsi="Myriad Pro"/>
          <w:szCs w:val="24"/>
        </w:rPr>
        <w:t xml:space="preserve"> das </w:t>
      </w:r>
      <w:proofErr w:type="spellStart"/>
      <w:r w:rsidRPr="005003E4">
        <w:rPr>
          <w:rFonts w:ascii="Myriad Pro" w:hAnsi="Myriad Pro"/>
          <w:szCs w:val="24"/>
        </w:rPr>
        <w:t>súas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obrigas</w:t>
      </w:r>
      <w:proofErr w:type="spellEnd"/>
      <w:r w:rsidRPr="005003E4">
        <w:rPr>
          <w:rFonts w:ascii="Myriad Pro" w:hAnsi="Myriad Pro"/>
          <w:szCs w:val="24"/>
        </w:rPr>
        <w:t xml:space="preserve"> tributarias (de carácter estatal, autonómica </w:t>
      </w:r>
      <w:proofErr w:type="spellStart"/>
      <w:r w:rsidRPr="005003E4">
        <w:rPr>
          <w:rFonts w:ascii="Myriad Pro" w:hAnsi="Myriad Pro"/>
          <w:szCs w:val="24"/>
        </w:rPr>
        <w:t>e</w:t>
      </w:r>
      <w:proofErr w:type="spellEnd"/>
      <w:r w:rsidRPr="005003E4">
        <w:rPr>
          <w:rFonts w:ascii="Myriad Pro" w:hAnsi="Myriad Pro"/>
          <w:szCs w:val="24"/>
        </w:rPr>
        <w:t xml:space="preserve"> local) e coa </w:t>
      </w:r>
      <w:proofErr w:type="spellStart"/>
      <w:r w:rsidRPr="005003E4">
        <w:rPr>
          <w:rFonts w:ascii="Myriad Pro" w:hAnsi="Myriad Pro"/>
          <w:szCs w:val="24"/>
        </w:rPr>
        <w:t>Seguridade</w:t>
      </w:r>
      <w:proofErr w:type="spellEnd"/>
      <w:r w:rsidRPr="005003E4">
        <w:rPr>
          <w:rFonts w:ascii="Myriad Pro" w:hAnsi="Myriad Pro"/>
          <w:szCs w:val="24"/>
        </w:rPr>
        <w:t xml:space="preserve"> Social.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TERCEIRO</w:t>
      </w:r>
      <w:r w:rsidRPr="00825D2F">
        <w:rPr>
          <w:rFonts w:ascii="Myriad Pro" w:hAnsi="Myriad Pro"/>
          <w:szCs w:val="24"/>
        </w:rPr>
        <w:t xml:space="preserve">: órgano competente para a </w:t>
      </w:r>
      <w:proofErr w:type="spellStart"/>
      <w:r w:rsidRPr="00825D2F">
        <w:rPr>
          <w:rFonts w:ascii="Myriad Pro" w:hAnsi="Myriad Pro"/>
          <w:szCs w:val="24"/>
        </w:rPr>
        <w:t>instrución</w:t>
      </w:r>
      <w:proofErr w:type="spellEnd"/>
      <w:r w:rsidRPr="00825D2F">
        <w:rPr>
          <w:rFonts w:ascii="Myriad Pro" w:hAnsi="Myriad Pro"/>
          <w:szCs w:val="24"/>
        </w:rPr>
        <w:t xml:space="preserve"> e resolución do </w:t>
      </w:r>
      <w:proofErr w:type="spellStart"/>
      <w:r w:rsidRPr="00825D2F">
        <w:rPr>
          <w:rFonts w:ascii="Myriad Pro" w:hAnsi="Myriad Pro"/>
          <w:szCs w:val="24"/>
        </w:rPr>
        <w:t>procedemento</w:t>
      </w:r>
      <w:proofErr w:type="spellEnd"/>
      <w:r w:rsidRPr="00825D2F">
        <w:rPr>
          <w:rFonts w:ascii="Myriad Pro" w:hAnsi="Myriad Pro"/>
          <w:szCs w:val="24"/>
        </w:rPr>
        <w:t xml:space="preserve">. 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Como se indica no apartado 4 da Ordenanza </w:t>
      </w:r>
      <w:proofErr w:type="spellStart"/>
      <w:r w:rsidRPr="00825D2F">
        <w:rPr>
          <w:rFonts w:ascii="Myriad Pro" w:hAnsi="Myriad Pro"/>
          <w:szCs w:val="24"/>
        </w:rPr>
        <w:t>Xeral</w:t>
      </w:r>
      <w:proofErr w:type="spellEnd"/>
      <w:r w:rsidRPr="00825D2F">
        <w:rPr>
          <w:rFonts w:ascii="Myriad Pro" w:hAnsi="Myriad Pro"/>
          <w:szCs w:val="24"/>
        </w:rPr>
        <w:t xml:space="preserve"> de </w:t>
      </w:r>
      <w:proofErr w:type="spellStart"/>
      <w:r w:rsidRPr="00825D2F">
        <w:rPr>
          <w:rFonts w:ascii="Myriad Pro" w:hAnsi="Myriad Pro"/>
          <w:szCs w:val="24"/>
        </w:rPr>
        <w:t>Subvencións</w:t>
      </w:r>
      <w:proofErr w:type="spellEnd"/>
      <w:r w:rsidRPr="00825D2F">
        <w:rPr>
          <w:rFonts w:ascii="Myriad Pro" w:hAnsi="Myriad Pro"/>
          <w:szCs w:val="24"/>
        </w:rPr>
        <w:t xml:space="preserve"> do Concello de San </w:t>
      </w:r>
      <w:proofErr w:type="spellStart"/>
      <w:r w:rsidRPr="00825D2F">
        <w:rPr>
          <w:rFonts w:ascii="Myriad Pro" w:hAnsi="Myriad Pro"/>
          <w:szCs w:val="24"/>
        </w:rPr>
        <w:t>Sadurniño</w:t>
      </w:r>
      <w:proofErr w:type="spellEnd"/>
      <w:r w:rsidRPr="00825D2F">
        <w:rPr>
          <w:rFonts w:ascii="Myriad Pro" w:hAnsi="Myriad Pro"/>
          <w:szCs w:val="24"/>
        </w:rPr>
        <w:t xml:space="preserve"> será a Alcaldía-Presidencia 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a </w:t>
      </w:r>
      <w:proofErr w:type="spellStart"/>
      <w:r w:rsidRPr="00825D2F">
        <w:rPr>
          <w:rFonts w:ascii="Myriad Pro" w:hAnsi="Myriad Pro"/>
          <w:szCs w:val="24"/>
        </w:rPr>
        <w:t>Concellería</w:t>
      </w:r>
      <w:proofErr w:type="spellEnd"/>
      <w:r w:rsidRPr="00825D2F">
        <w:rPr>
          <w:rFonts w:ascii="Myriad Pro" w:hAnsi="Myriad Pro"/>
          <w:szCs w:val="24"/>
        </w:rPr>
        <w:t xml:space="preserve"> delegada.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CUARTO</w:t>
      </w:r>
      <w:r w:rsidRPr="00825D2F">
        <w:rPr>
          <w:rFonts w:ascii="Myriad Pro" w:hAnsi="Myriad Pro"/>
          <w:szCs w:val="24"/>
        </w:rPr>
        <w:t xml:space="preserve">: </w:t>
      </w:r>
      <w:proofErr w:type="spellStart"/>
      <w:r w:rsidRPr="00825D2F">
        <w:rPr>
          <w:rFonts w:ascii="Myriad Pro" w:hAnsi="Myriad Pro"/>
          <w:szCs w:val="24"/>
        </w:rPr>
        <w:t>obxecto</w:t>
      </w:r>
      <w:proofErr w:type="spellEnd"/>
      <w:r w:rsidRPr="00825D2F">
        <w:rPr>
          <w:rFonts w:ascii="Myriad Pro" w:hAnsi="Myriad Pro"/>
          <w:szCs w:val="24"/>
        </w:rPr>
        <w:t>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A realización de actividades de promoción da Cultura no termo municipal de San </w:t>
      </w:r>
      <w:proofErr w:type="spellStart"/>
      <w:r w:rsidRPr="00825D2F">
        <w:rPr>
          <w:rFonts w:ascii="Myriad Pro" w:hAnsi="Myriad Pro"/>
          <w:szCs w:val="24"/>
        </w:rPr>
        <w:t>Sadurniño</w:t>
      </w:r>
      <w:proofErr w:type="spellEnd"/>
      <w:r w:rsidRPr="00825D2F">
        <w:rPr>
          <w:rFonts w:ascii="Myriad Pro" w:hAnsi="Myriad Pro"/>
          <w:szCs w:val="24"/>
        </w:rPr>
        <w:t xml:space="preserve">, dentro dos gastos subvencionables establecidos no punto 7 da ordenanza </w:t>
      </w:r>
      <w:proofErr w:type="spellStart"/>
      <w:r w:rsidRPr="00825D2F">
        <w:rPr>
          <w:rFonts w:ascii="Myriad Pro" w:hAnsi="Myriad Pro"/>
          <w:szCs w:val="24"/>
        </w:rPr>
        <w:t>xeral</w:t>
      </w:r>
      <w:proofErr w:type="spellEnd"/>
      <w:r w:rsidRPr="00825D2F">
        <w:rPr>
          <w:rFonts w:ascii="Myriad Pro" w:hAnsi="Myriad Pro"/>
          <w:szCs w:val="24"/>
        </w:rPr>
        <w:t xml:space="preserve"> de </w:t>
      </w:r>
      <w:proofErr w:type="spellStart"/>
      <w:r w:rsidRPr="00825D2F">
        <w:rPr>
          <w:rFonts w:ascii="Myriad Pro" w:hAnsi="Myriad Pro"/>
          <w:szCs w:val="24"/>
        </w:rPr>
        <w:t>subvencións</w:t>
      </w:r>
      <w:proofErr w:type="spellEnd"/>
      <w:r w:rsidRPr="00825D2F">
        <w:rPr>
          <w:rFonts w:ascii="Myriad Pro" w:hAnsi="Myriad Pro"/>
          <w:szCs w:val="24"/>
        </w:rPr>
        <w:t xml:space="preserve"> do Concello de San </w:t>
      </w:r>
      <w:proofErr w:type="spellStart"/>
      <w:r w:rsidRPr="00825D2F">
        <w:rPr>
          <w:rFonts w:ascii="Myriad Pro" w:hAnsi="Myriad Pro"/>
          <w:szCs w:val="24"/>
        </w:rPr>
        <w:t>Sadurniño</w:t>
      </w:r>
      <w:proofErr w:type="spellEnd"/>
      <w:r w:rsidRPr="00825D2F">
        <w:rPr>
          <w:rFonts w:ascii="Myriad Pro" w:hAnsi="Myriad Pro"/>
          <w:szCs w:val="24"/>
        </w:rPr>
        <w:t>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Os gastos </w:t>
      </w:r>
      <w:proofErr w:type="spellStart"/>
      <w:r w:rsidRPr="00825D2F">
        <w:rPr>
          <w:rFonts w:ascii="Myriad Pro" w:hAnsi="Myriad Pro"/>
          <w:szCs w:val="24"/>
        </w:rPr>
        <w:t>obxecto</w:t>
      </w:r>
      <w:proofErr w:type="spellEnd"/>
      <w:r w:rsidRPr="00825D2F">
        <w:rPr>
          <w:rFonts w:ascii="Myriad Pro" w:hAnsi="Myriad Pro"/>
          <w:szCs w:val="24"/>
        </w:rPr>
        <w:t xml:space="preserve"> de subvención deberán realizarse no período comprendido entre o 1/01/2023 e o 30/11/2023.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QUINTO</w:t>
      </w:r>
      <w:r w:rsidRPr="00825D2F">
        <w:rPr>
          <w:rFonts w:ascii="Myriad Pro" w:hAnsi="Myriad Pro"/>
          <w:szCs w:val="24"/>
        </w:rPr>
        <w:t>: bases reguladoras.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O programa </w:t>
      </w:r>
      <w:proofErr w:type="spellStart"/>
      <w:r w:rsidRPr="00825D2F">
        <w:rPr>
          <w:rFonts w:ascii="Myriad Pro" w:hAnsi="Myriad Pro"/>
          <w:szCs w:val="24"/>
        </w:rPr>
        <w:t>rexerase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polas</w:t>
      </w:r>
      <w:proofErr w:type="spellEnd"/>
      <w:r w:rsidRPr="00825D2F">
        <w:rPr>
          <w:rFonts w:ascii="Myriad Pro" w:hAnsi="Myriad Pro"/>
          <w:szCs w:val="24"/>
        </w:rPr>
        <w:t xml:space="preserve"> bases reguladoras publicadas no BOP da Coruña BOP nº 232 de data 09/12/2022 e no </w:t>
      </w:r>
      <w:proofErr w:type="spellStart"/>
      <w:r w:rsidRPr="00825D2F">
        <w:rPr>
          <w:rFonts w:ascii="Myriad Pro" w:hAnsi="Myriad Pro"/>
          <w:szCs w:val="24"/>
        </w:rPr>
        <w:t>taboleiro</w:t>
      </w:r>
      <w:proofErr w:type="spellEnd"/>
      <w:r w:rsidRPr="00825D2F">
        <w:rPr>
          <w:rFonts w:ascii="Myriad Pro" w:hAnsi="Myriad Pro"/>
          <w:szCs w:val="24"/>
        </w:rPr>
        <w:t xml:space="preserve"> de anuncios da sede electrónica do Concello de San </w:t>
      </w:r>
      <w:proofErr w:type="spellStart"/>
      <w:r w:rsidRPr="00825D2F">
        <w:rPr>
          <w:rFonts w:ascii="Myriad Pro" w:hAnsi="Myriad Pro"/>
          <w:szCs w:val="24"/>
        </w:rPr>
        <w:t>Sadurniño</w:t>
      </w:r>
      <w:proofErr w:type="spellEnd"/>
      <w:r w:rsidRPr="00825D2F">
        <w:rPr>
          <w:rFonts w:ascii="Myriad Pro" w:hAnsi="Myriad Pro"/>
          <w:szCs w:val="24"/>
        </w:rPr>
        <w:t xml:space="preserve">  aprobadas por </w:t>
      </w:r>
      <w:proofErr w:type="spellStart"/>
      <w:r w:rsidRPr="00825D2F">
        <w:rPr>
          <w:rFonts w:ascii="Myriad Pro" w:hAnsi="Myriad Pro"/>
          <w:szCs w:val="24"/>
        </w:rPr>
        <w:t>acordo</w:t>
      </w:r>
      <w:proofErr w:type="spellEnd"/>
      <w:r w:rsidRPr="00825D2F">
        <w:rPr>
          <w:rFonts w:ascii="Myriad Pro" w:hAnsi="Myriad Pro"/>
          <w:szCs w:val="24"/>
        </w:rPr>
        <w:t xml:space="preserve"> plenario de data 29/09/2022.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SEXTO</w:t>
      </w:r>
      <w:r w:rsidRPr="00825D2F">
        <w:rPr>
          <w:rFonts w:ascii="Myriad Pro" w:hAnsi="Myriad Pro"/>
          <w:szCs w:val="24"/>
        </w:rPr>
        <w:t xml:space="preserve">: </w:t>
      </w:r>
      <w:proofErr w:type="spellStart"/>
      <w:r w:rsidRPr="00825D2F">
        <w:rPr>
          <w:rFonts w:ascii="Myriad Pro" w:hAnsi="Myriad Pro"/>
          <w:szCs w:val="24"/>
        </w:rPr>
        <w:t>contía</w:t>
      </w:r>
      <w:proofErr w:type="spellEnd"/>
      <w:r w:rsidRPr="00825D2F">
        <w:rPr>
          <w:rFonts w:ascii="Myriad Pro" w:hAnsi="Myriad Pro"/>
          <w:szCs w:val="24"/>
        </w:rPr>
        <w:t>.</w:t>
      </w:r>
    </w:p>
    <w:p w:rsidR="009A1305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O importe da consignación </w:t>
      </w:r>
      <w:proofErr w:type="spellStart"/>
      <w:r w:rsidRPr="00825D2F">
        <w:rPr>
          <w:rFonts w:ascii="Myriad Pro" w:hAnsi="Myriad Pro"/>
          <w:szCs w:val="24"/>
        </w:rPr>
        <w:t>ascende</w:t>
      </w:r>
      <w:proofErr w:type="spellEnd"/>
      <w:r w:rsidRPr="00825D2F">
        <w:rPr>
          <w:rFonts w:ascii="Myriad Pro" w:hAnsi="Myriad Pro"/>
          <w:szCs w:val="24"/>
        </w:rPr>
        <w:t xml:space="preserve"> a 13.500,00 euros con cargo no capítulo IV do </w:t>
      </w:r>
      <w:proofErr w:type="spellStart"/>
      <w:r w:rsidRPr="00825D2F">
        <w:rPr>
          <w:rFonts w:ascii="Myriad Pro" w:hAnsi="Myriad Pro"/>
          <w:szCs w:val="24"/>
        </w:rPr>
        <w:t>orzamento</w:t>
      </w:r>
      <w:proofErr w:type="spellEnd"/>
      <w:r w:rsidRPr="00825D2F">
        <w:rPr>
          <w:rFonts w:ascii="Myriad Pro" w:hAnsi="Myriad Pro"/>
          <w:szCs w:val="24"/>
        </w:rPr>
        <w:t xml:space="preserve"> municipal para o ano 2023.</w:t>
      </w:r>
    </w:p>
    <w:p w:rsidR="00825D2F" w:rsidRPr="00825D2F" w:rsidRDefault="00825D2F" w:rsidP="005003E4">
      <w:pPr>
        <w:spacing w:after="118" w:line="276" w:lineRule="auto"/>
        <w:ind w:left="-5" w:right="0"/>
        <w:rPr>
          <w:rFonts w:ascii="Myriad Pro" w:hAnsi="Myriad Pro"/>
        </w:rPr>
      </w:pPr>
      <w:r w:rsidRPr="00825D2F">
        <w:rPr>
          <w:rFonts w:ascii="Myriad Pro" w:hAnsi="Myriad Pro"/>
        </w:rPr>
        <w:t xml:space="preserve">A </w:t>
      </w:r>
      <w:proofErr w:type="spellStart"/>
      <w:r w:rsidRPr="00825D2F">
        <w:rPr>
          <w:rFonts w:ascii="Myriad Pro" w:hAnsi="Myriad Pro"/>
        </w:rPr>
        <w:t>contía</w:t>
      </w:r>
      <w:proofErr w:type="spellEnd"/>
      <w:r w:rsidRPr="00825D2F">
        <w:rPr>
          <w:rFonts w:ascii="Myriad Pro" w:hAnsi="Myriad Pro"/>
        </w:rPr>
        <w:t xml:space="preserve"> da subvención estará en función do </w:t>
      </w:r>
      <w:proofErr w:type="spellStart"/>
      <w:r w:rsidRPr="00825D2F">
        <w:rPr>
          <w:rFonts w:ascii="Myriad Pro" w:hAnsi="Myriad Pro"/>
        </w:rPr>
        <w:t>custo</w:t>
      </w:r>
      <w:proofErr w:type="spellEnd"/>
      <w:r w:rsidRPr="00825D2F">
        <w:rPr>
          <w:rFonts w:ascii="Myriad Pro" w:hAnsi="Myriad Pro"/>
        </w:rPr>
        <w:t xml:space="preserve"> dos programas, dos criterios de </w:t>
      </w:r>
      <w:proofErr w:type="spellStart"/>
      <w:r w:rsidRPr="00825D2F">
        <w:rPr>
          <w:rFonts w:ascii="Myriad Pro" w:hAnsi="Myriad Pro"/>
        </w:rPr>
        <w:t>baremación</w:t>
      </w:r>
      <w:proofErr w:type="spellEnd"/>
      <w:r w:rsidRPr="00825D2F">
        <w:rPr>
          <w:rFonts w:ascii="Myriad Pro" w:hAnsi="Myriad Pro"/>
        </w:rPr>
        <w:t xml:space="preserve"> e dos recursos con que </w:t>
      </w:r>
      <w:proofErr w:type="spellStart"/>
      <w:r w:rsidRPr="00825D2F">
        <w:rPr>
          <w:rFonts w:ascii="Myriad Pro" w:hAnsi="Myriad Pro"/>
        </w:rPr>
        <w:t>conte</w:t>
      </w:r>
      <w:proofErr w:type="spellEnd"/>
      <w:r w:rsidRPr="00825D2F">
        <w:rPr>
          <w:rFonts w:ascii="Myriad Pro" w:hAnsi="Myriad Pro"/>
        </w:rPr>
        <w:t xml:space="preserve"> para cubrir parcialmente os </w:t>
      </w:r>
      <w:proofErr w:type="spellStart"/>
      <w:r w:rsidRPr="00825D2F">
        <w:rPr>
          <w:rFonts w:ascii="Myriad Pro" w:hAnsi="Myriad Pro"/>
        </w:rPr>
        <w:t>proxectos</w:t>
      </w:r>
      <w:proofErr w:type="spellEnd"/>
      <w:r w:rsidRPr="00825D2F">
        <w:rPr>
          <w:rFonts w:ascii="Myriad Pro" w:hAnsi="Myriad Pro"/>
        </w:rPr>
        <w:t xml:space="preserve">, e </w:t>
      </w:r>
      <w:proofErr w:type="spellStart"/>
      <w:r w:rsidRPr="00825D2F">
        <w:rPr>
          <w:rFonts w:ascii="Myriad Pro" w:hAnsi="Myriad Pro"/>
        </w:rPr>
        <w:t>terá</w:t>
      </w:r>
      <w:proofErr w:type="spellEnd"/>
      <w:r w:rsidRPr="00825D2F">
        <w:rPr>
          <w:rFonts w:ascii="Myriad Pro" w:hAnsi="Myriad Pro"/>
        </w:rPr>
        <w:t xml:space="preserve"> en todo caso un importe máximo por beneficiario de 4.000,00 euros (para </w:t>
      </w:r>
      <w:r w:rsidR="009167B1">
        <w:rPr>
          <w:rFonts w:ascii="Myriad Pro" w:hAnsi="Myriad Pro"/>
        </w:rPr>
        <w:t xml:space="preserve">a </w:t>
      </w:r>
      <w:proofErr w:type="spellStart"/>
      <w:r w:rsidR="009167B1">
        <w:rPr>
          <w:rFonts w:ascii="Myriad Pro" w:hAnsi="Myriad Pro"/>
        </w:rPr>
        <w:t>l</w:t>
      </w:r>
      <w:r w:rsidRPr="00825D2F">
        <w:rPr>
          <w:rFonts w:ascii="Myriad Pro" w:hAnsi="Myriad Pro"/>
        </w:rPr>
        <w:t>iña</w:t>
      </w:r>
      <w:proofErr w:type="spellEnd"/>
      <w:r w:rsidRPr="00825D2F">
        <w:rPr>
          <w:rFonts w:ascii="Myriad Pro" w:hAnsi="Myriad Pro"/>
        </w:rPr>
        <w:t xml:space="preserve"> 1).</w:t>
      </w:r>
    </w:p>
    <w:p w:rsidR="00825D2F" w:rsidRPr="00825D2F" w:rsidRDefault="00825D2F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9A1305" w:rsidP="005003E4">
      <w:pPr>
        <w:spacing w:line="276" w:lineRule="auto"/>
        <w:ind w:left="0" w:firstLine="0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SÉTIMO</w:t>
      </w:r>
      <w:r w:rsidRPr="00825D2F">
        <w:rPr>
          <w:rFonts w:ascii="Myriad Pro" w:hAnsi="Myriad Pro"/>
          <w:szCs w:val="24"/>
        </w:rPr>
        <w:t xml:space="preserve">: solicitudes e </w:t>
      </w:r>
      <w:proofErr w:type="spellStart"/>
      <w:r w:rsidRPr="00825D2F">
        <w:rPr>
          <w:rFonts w:ascii="Myriad Pro" w:hAnsi="Myriad Pro"/>
          <w:szCs w:val="24"/>
        </w:rPr>
        <w:t>prazo</w:t>
      </w:r>
      <w:proofErr w:type="spellEnd"/>
      <w:r w:rsidRPr="00825D2F">
        <w:rPr>
          <w:rFonts w:ascii="Myriad Pro" w:hAnsi="Myriad Pro"/>
          <w:szCs w:val="24"/>
        </w:rPr>
        <w:t xml:space="preserve"> de presentación.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As solicitudes das </w:t>
      </w:r>
      <w:proofErr w:type="spellStart"/>
      <w:r w:rsidRPr="00825D2F">
        <w:rPr>
          <w:rFonts w:ascii="Myriad Pro" w:hAnsi="Myriad Pro"/>
          <w:szCs w:val="24"/>
        </w:rPr>
        <w:t>subvencións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dirixiranse</w:t>
      </w:r>
      <w:proofErr w:type="spellEnd"/>
      <w:r w:rsidRPr="00825D2F">
        <w:rPr>
          <w:rFonts w:ascii="Myriad Pro" w:hAnsi="Myriad Pro"/>
          <w:szCs w:val="24"/>
        </w:rPr>
        <w:t xml:space="preserve"> á Alcaldía do Concello de San </w:t>
      </w:r>
      <w:proofErr w:type="spellStart"/>
      <w:r w:rsidRPr="00825D2F">
        <w:rPr>
          <w:rFonts w:ascii="Myriad Pro" w:hAnsi="Myriad Pro"/>
          <w:szCs w:val="24"/>
        </w:rPr>
        <w:t>Sadurniño</w:t>
      </w:r>
      <w:proofErr w:type="spellEnd"/>
      <w:r w:rsidRPr="00825D2F">
        <w:rPr>
          <w:rFonts w:ascii="Myriad Pro" w:hAnsi="Myriad Pro"/>
          <w:szCs w:val="24"/>
        </w:rPr>
        <w:t>, no modelo que figura como ane</w:t>
      </w:r>
      <w:bookmarkStart w:id="0" w:name="_GoBack"/>
      <w:bookmarkEnd w:id="0"/>
      <w:r w:rsidRPr="00825D2F">
        <w:rPr>
          <w:rFonts w:ascii="Myriad Pro" w:hAnsi="Myriad Pro"/>
          <w:szCs w:val="24"/>
        </w:rPr>
        <w:t xml:space="preserve">xo a estas bases (ANEXO I), e </w:t>
      </w:r>
      <w:proofErr w:type="spellStart"/>
      <w:r w:rsidRPr="00825D2F">
        <w:rPr>
          <w:rFonts w:ascii="Myriad Pro" w:hAnsi="Myriad Pro"/>
          <w:szCs w:val="24"/>
        </w:rPr>
        <w:t>presentaranse</w:t>
      </w:r>
      <w:proofErr w:type="spellEnd"/>
      <w:r w:rsidRPr="00825D2F">
        <w:rPr>
          <w:rFonts w:ascii="Myriad Pro" w:hAnsi="Myriad Pro"/>
          <w:szCs w:val="24"/>
        </w:rPr>
        <w:t xml:space="preserve">, dentro do </w:t>
      </w:r>
      <w:proofErr w:type="spellStart"/>
      <w:r w:rsidRPr="00825D2F">
        <w:rPr>
          <w:rFonts w:ascii="Myriad Pro" w:hAnsi="Myriad Pro"/>
          <w:szCs w:val="24"/>
        </w:rPr>
        <w:t>prazo</w:t>
      </w:r>
      <w:proofErr w:type="spellEnd"/>
      <w:r w:rsidRPr="00825D2F">
        <w:rPr>
          <w:rFonts w:ascii="Myriad Pro" w:hAnsi="Myriad Pro"/>
          <w:szCs w:val="24"/>
        </w:rPr>
        <w:t xml:space="preserve"> de 20 días hábiles contados a partir do día </w:t>
      </w:r>
      <w:proofErr w:type="spellStart"/>
      <w:r w:rsidRPr="00825D2F">
        <w:rPr>
          <w:rFonts w:ascii="Myriad Pro" w:hAnsi="Myriad Pro"/>
          <w:szCs w:val="24"/>
        </w:rPr>
        <w:t>seguinte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ao</w:t>
      </w:r>
      <w:proofErr w:type="spellEnd"/>
      <w:r w:rsidRPr="00825D2F">
        <w:rPr>
          <w:rFonts w:ascii="Myriad Pro" w:hAnsi="Myriad Pro"/>
          <w:szCs w:val="24"/>
        </w:rPr>
        <w:t xml:space="preserve"> da publicación do extracto da </w:t>
      </w:r>
      <w:r w:rsidR="00BE63AD" w:rsidRPr="00BE63AD">
        <w:rPr>
          <w:rFonts w:ascii="Myriad Pro" w:hAnsi="Myriad Pro"/>
          <w:szCs w:val="24"/>
        </w:rPr>
        <w:t xml:space="preserve">BDNS </w:t>
      </w:r>
      <w:r w:rsidRPr="00825D2F">
        <w:rPr>
          <w:rFonts w:ascii="Myriad Pro" w:hAnsi="Myriad Pro"/>
          <w:szCs w:val="24"/>
        </w:rPr>
        <w:t xml:space="preserve">e </w:t>
      </w:r>
      <w:proofErr w:type="spellStart"/>
      <w:r w:rsidRPr="00825D2F">
        <w:rPr>
          <w:rFonts w:ascii="Myriad Pro" w:hAnsi="Myriad Pro"/>
          <w:szCs w:val="24"/>
        </w:rPr>
        <w:t>presentaranse</w:t>
      </w:r>
      <w:proofErr w:type="spellEnd"/>
      <w:r w:rsidRPr="00825D2F">
        <w:rPr>
          <w:rFonts w:ascii="Myriad Pro" w:hAnsi="Myriad Pro"/>
          <w:szCs w:val="24"/>
        </w:rPr>
        <w:t xml:space="preserve"> en formato electrónico a través do </w:t>
      </w:r>
      <w:proofErr w:type="spellStart"/>
      <w:r w:rsidRPr="00825D2F">
        <w:rPr>
          <w:rFonts w:ascii="Myriad Pro" w:hAnsi="Myriad Pro"/>
          <w:szCs w:val="24"/>
        </w:rPr>
        <w:t>Rexistro</w:t>
      </w:r>
      <w:proofErr w:type="spellEnd"/>
      <w:r w:rsidRPr="00825D2F">
        <w:rPr>
          <w:rFonts w:ascii="Myriad Pro" w:hAnsi="Myriad Pro"/>
          <w:szCs w:val="24"/>
        </w:rPr>
        <w:t xml:space="preserve"> electrónico da sede electrónica do Concello.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5974F6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OITAVO</w:t>
      </w:r>
      <w:r w:rsidRPr="00825D2F">
        <w:rPr>
          <w:rFonts w:ascii="Myriad Pro" w:hAnsi="Myriad Pro"/>
          <w:szCs w:val="24"/>
        </w:rPr>
        <w:t xml:space="preserve">: </w:t>
      </w:r>
      <w:r w:rsidR="00825D2F">
        <w:rPr>
          <w:rFonts w:ascii="Myriad Pro" w:hAnsi="Myriad Pro"/>
          <w:szCs w:val="24"/>
        </w:rPr>
        <w:t xml:space="preserve">programas </w:t>
      </w:r>
      <w:proofErr w:type="spellStart"/>
      <w:r w:rsidR="00825D2F">
        <w:rPr>
          <w:rFonts w:ascii="Myriad Pro" w:hAnsi="Myriad Pro"/>
          <w:szCs w:val="24"/>
        </w:rPr>
        <w:t>s</w:t>
      </w:r>
      <w:r w:rsidR="005974F6" w:rsidRPr="00825D2F">
        <w:rPr>
          <w:rFonts w:ascii="Myriad Pro" w:hAnsi="Myriad Pro"/>
          <w:szCs w:val="24"/>
        </w:rPr>
        <w:t>ubvencionábeis</w:t>
      </w:r>
      <w:proofErr w:type="spellEnd"/>
    </w:p>
    <w:p w:rsidR="005974F6" w:rsidRPr="00825D2F" w:rsidRDefault="005974F6" w:rsidP="005003E4">
      <w:p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Establécense</w:t>
      </w:r>
      <w:proofErr w:type="spellEnd"/>
      <w:r w:rsidRPr="00825D2F">
        <w:rPr>
          <w:rFonts w:ascii="Myriad Pro" w:hAnsi="Myriad Pro"/>
          <w:szCs w:val="24"/>
        </w:rPr>
        <w:t xml:space="preserve"> dúas </w:t>
      </w:r>
      <w:proofErr w:type="spellStart"/>
      <w:r w:rsidRPr="00825D2F">
        <w:rPr>
          <w:rFonts w:ascii="Myriad Pro" w:hAnsi="Myriad Pro"/>
          <w:szCs w:val="24"/>
        </w:rPr>
        <w:t>liñas</w:t>
      </w:r>
      <w:proofErr w:type="spellEnd"/>
      <w:r w:rsidRPr="00825D2F">
        <w:rPr>
          <w:rFonts w:ascii="Myriad Pro" w:hAnsi="Myriad Pro"/>
          <w:szCs w:val="24"/>
        </w:rPr>
        <w:t xml:space="preserve"> subvencionables dentro da presente convocatoria: </w:t>
      </w:r>
    </w:p>
    <w:p w:rsidR="005974F6" w:rsidRPr="005003E4" w:rsidRDefault="005974F6" w:rsidP="005003E4">
      <w:pPr>
        <w:pStyle w:val="Prrafodelista"/>
        <w:numPr>
          <w:ilvl w:val="0"/>
          <w:numId w:val="18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5003E4">
        <w:rPr>
          <w:rFonts w:ascii="Myriad Pro" w:hAnsi="Myriad Pro"/>
          <w:szCs w:val="24"/>
        </w:rPr>
        <w:t>Liña</w:t>
      </w:r>
      <w:proofErr w:type="spellEnd"/>
      <w:r w:rsidRPr="005003E4">
        <w:rPr>
          <w:rFonts w:ascii="Myriad Pro" w:hAnsi="Myriad Pro"/>
          <w:szCs w:val="24"/>
        </w:rPr>
        <w:t xml:space="preserve"> 1. Actividades </w:t>
      </w:r>
      <w:proofErr w:type="spellStart"/>
      <w:r w:rsidRPr="005003E4">
        <w:rPr>
          <w:rFonts w:ascii="Myriad Pro" w:hAnsi="Myriad Pro"/>
          <w:szCs w:val="24"/>
        </w:rPr>
        <w:t>culturais</w:t>
      </w:r>
      <w:proofErr w:type="spellEnd"/>
      <w:r w:rsidRPr="005003E4">
        <w:rPr>
          <w:rFonts w:ascii="Myriad Pro" w:hAnsi="Myriad Pro"/>
          <w:szCs w:val="24"/>
        </w:rPr>
        <w:t>:</w:t>
      </w:r>
    </w:p>
    <w:p w:rsidR="005974F6" w:rsidRPr="00825D2F" w:rsidRDefault="005974F6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As </w:t>
      </w:r>
      <w:proofErr w:type="spellStart"/>
      <w:r w:rsidRPr="00825D2F">
        <w:rPr>
          <w:rFonts w:ascii="Myriad Pro" w:hAnsi="Myriad Pro"/>
          <w:szCs w:val="24"/>
        </w:rPr>
        <w:t>dirixidas</w:t>
      </w:r>
      <w:proofErr w:type="spellEnd"/>
      <w:r w:rsidRPr="00825D2F">
        <w:rPr>
          <w:rFonts w:ascii="Myriad Pro" w:hAnsi="Myriad Pro"/>
          <w:szCs w:val="24"/>
        </w:rPr>
        <w:t xml:space="preserve"> á realización de actividades </w:t>
      </w:r>
      <w:proofErr w:type="spellStart"/>
      <w:r w:rsidRPr="00825D2F">
        <w:rPr>
          <w:rFonts w:ascii="Myriad Pro" w:hAnsi="Myriad Pro"/>
          <w:szCs w:val="24"/>
        </w:rPr>
        <w:t>puntuais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de carácter anual, no </w:t>
      </w:r>
      <w:proofErr w:type="spellStart"/>
      <w:r w:rsidRPr="00825D2F">
        <w:rPr>
          <w:rFonts w:ascii="Myriad Pro" w:hAnsi="Myriad Pro"/>
          <w:szCs w:val="24"/>
        </w:rPr>
        <w:t>eido</w:t>
      </w:r>
      <w:proofErr w:type="spellEnd"/>
      <w:r w:rsidRPr="00825D2F">
        <w:rPr>
          <w:rFonts w:ascii="Myriad Pro" w:hAnsi="Myriad Pro"/>
          <w:szCs w:val="24"/>
        </w:rPr>
        <w:t xml:space="preserve"> cultural. </w:t>
      </w:r>
      <w:proofErr w:type="spellStart"/>
      <w:r w:rsidRPr="00825D2F">
        <w:rPr>
          <w:rFonts w:ascii="Myriad Pro" w:hAnsi="Myriad Pro"/>
          <w:szCs w:val="24"/>
        </w:rPr>
        <w:t>Entenderase</w:t>
      </w:r>
      <w:proofErr w:type="spellEnd"/>
      <w:r w:rsidRPr="00825D2F">
        <w:rPr>
          <w:rFonts w:ascii="Myriad Pro" w:hAnsi="Myriad Pro"/>
          <w:szCs w:val="24"/>
        </w:rPr>
        <w:t xml:space="preserve"> por actividades </w:t>
      </w:r>
      <w:proofErr w:type="spellStart"/>
      <w:r w:rsidRPr="00825D2F">
        <w:rPr>
          <w:rFonts w:ascii="Myriad Pro" w:hAnsi="Myriad Pro"/>
          <w:szCs w:val="24"/>
        </w:rPr>
        <w:t>culturais</w:t>
      </w:r>
      <w:proofErr w:type="spellEnd"/>
      <w:r w:rsidRPr="00825D2F">
        <w:rPr>
          <w:rFonts w:ascii="Myriad Pro" w:hAnsi="Myriad Pro"/>
          <w:szCs w:val="24"/>
        </w:rPr>
        <w:t xml:space="preserve">, actividades tales como: </w:t>
      </w:r>
      <w:proofErr w:type="spellStart"/>
      <w:r w:rsidRPr="00825D2F">
        <w:rPr>
          <w:rFonts w:ascii="Myriad Pro" w:hAnsi="Myriad Pro"/>
          <w:szCs w:val="24"/>
        </w:rPr>
        <w:t>celebracións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homenaxes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exposicións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publicacións</w:t>
      </w:r>
      <w:proofErr w:type="spellEnd"/>
      <w:r w:rsidRPr="00825D2F">
        <w:rPr>
          <w:rFonts w:ascii="Myriad Pro" w:hAnsi="Myriad Pro"/>
          <w:szCs w:val="24"/>
        </w:rPr>
        <w:t xml:space="preserve">, concursos, </w:t>
      </w:r>
      <w:proofErr w:type="spellStart"/>
      <w:r w:rsidRPr="00825D2F">
        <w:rPr>
          <w:rFonts w:ascii="Myriad Pro" w:hAnsi="Myriad Pro"/>
          <w:szCs w:val="24"/>
        </w:rPr>
        <w:t>certames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mostras</w:t>
      </w:r>
      <w:proofErr w:type="spellEnd"/>
      <w:r w:rsidRPr="00825D2F">
        <w:rPr>
          <w:rFonts w:ascii="Myriad Pro" w:hAnsi="Myriad Pro"/>
          <w:szCs w:val="24"/>
        </w:rPr>
        <w:t xml:space="preserve">, eventos </w:t>
      </w:r>
      <w:proofErr w:type="spellStart"/>
      <w:r w:rsidRPr="00825D2F">
        <w:rPr>
          <w:rFonts w:ascii="Myriad Pro" w:hAnsi="Myriad Pro"/>
          <w:szCs w:val="24"/>
        </w:rPr>
        <w:t>musicais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encontros</w:t>
      </w:r>
      <w:proofErr w:type="spellEnd"/>
      <w:r w:rsidRPr="00825D2F">
        <w:rPr>
          <w:rFonts w:ascii="Myriad Pro" w:hAnsi="Myriad Pro"/>
          <w:szCs w:val="24"/>
        </w:rPr>
        <w:t xml:space="preserve">, conferencias, estudios, etc., en </w:t>
      </w:r>
      <w:proofErr w:type="spellStart"/>
      <w:r w:rsidRPr="00825D2F">
        <w:rPr>
          <w:rFonts w:ascii="Myriad Pro" w:hAnsi="Myriad Pro"/>
          <w:szCs w:val="24"/>
        </w:rPr>
        <w:t>xeral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calquera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actividade</w:t>
      </w:r>
      <w:proofErr w:type="spellEnd"/>
      <w:r w:rsidRPr="00825D2F">
        <w:rPr>
          <w:rFonts w:ascii="Myriad Pro" w:hAnsi="Myriad Pro"/>
          <w:szCs w:val="24"/>
        </w:rPr>
        <w:t xml:space="preserve"> de conservación, promoción e divulgación dos valores </w:t>
      </w:r>
      <w:proofErr w:type="spellStart"/>
      <w:r w:rsidRPr="00825D2F">
        <w:rPr>
          <w:rFonts w:ascii="Myriad Pro" w:hAnsi="Myriad Pro"/>
          <w:szCs w:val="24"/>
        </w:rPr>
        <w:t>culturais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galegos</w:t>
      </w:r>
      <w:proofErr w:type="spellEnd"/>
      <w:r w:rsidRPr="00825D2F">
        <w:rPr>
          <w:rFonts w:ascii="Myriad Pro" w:hAnsi="Myriad Pro"/>
          <w:color w:val="C9211E"/>
          <w:szCs w:val="24"/>
        </w:rPr>
        <w:t>.</w:t>
      </w:r>
    </w:p>
    <w:p w:rsidR="005974F6" w:rsidRPr="005003E4" w:rsidRDefault="005974F6" w:rsidP="005003E4">
      <w:pPr>
        <w:pStyle w:val="Prrafodelista"/>
        <w:numPr>
          <w:ilvl w:val="0"/>
          <w:numId w:val="18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5003E4">
        <w:rPr>
          <w:rFonts w:ascii="Myriad Pro" w:hAnsi="Myriad Pro"/>
          <w:szCs w:val="24"/>
        </w:rPr>
        <w:t>Liña</w:t>
      </w:r>
      <w:proofErr w:type="spellEnd"/>
      <w:r w:rsidRPr="005003E4">
        <w:rPr>
          <w:rFonts w:ascii="Myriad Pro" w:hAnsi="Myriad Pro"/>
          <w:szCs w:val="24"/>
        </w:rPr>
        <w:t xml:space="preserve"> 2. Gastos de </w:t>
      </w:r>
      <w:proofErr w:type="spellStart"/>
      <w:r w:rsidRPr="005003E4">
        <w:rPr>
          <w:rFonts w:ascii="Myriad Pro" w:hAnsi="Myriad Pro"/>
          <w:szCs w:val="24"/>
        </w:rPr>
        <w:t>mantemento</w:t>
      </w:r>
      <w:proofErr w:type="spellEnd"/>
      <w:r w:rsidRPr="005003E4">
        <w:rPr>
          <w:rFonts w:ascii="Myriad Pro" w:hAnsi="Myriad Pro"/>
          <w:szCs w:val="24"/>
        </w:rPr>
        <w:t xml:space="preserve">, </w:t>
      </w:r>
      <w:proofErr w:type="spellStart"/>
      <w:r w:rsidRPr="005003E4">
        <w:rPr>
          <w:rFonts w:ascii="Myriad Pro" w:hAnsi="Myriad Pro"/>
          <w:szCs w:val="24"/>
        </w:rPr>
        <w:t>infraestrutura</w:t>
      </w:r>
      <w:proofErr w:type="spellEnd"/>
      <w:r w:rsidRPr="005003E4">
        <w:rPr>
          <w:rFonts w:ascii="Myriad Pro" w:hAnsi="Myriad Pro"/>
          <w:szCs w:val="24"/>
        </w:rPr>
        <w:t xml:space="preserve"> e </w:t>
      </w:r>
      <w:proofErr w:type="spellStart"/>
      <w:r w:rsidRPr="005003E4">
        <w:rPr>
          <w:rFonts w:ascii="Myriad Pro" w:hAnsi="Myriad Pro"/>
          <w:szCs w:val="24"/>
        </w:rPr>
        <w:t>equipamento</w:t>
      </w:r>
      <w:proofErr w:type="spellEnd"/>
      <w:r w:rsidRPr="005003E4">
        <w:rPr>
          <w:rFonts w:ascii="Myriad Pro" w:hAnsi="Myriad Pro"/>
          <w:szCs w:val="24"/>
        </w:rPr>
        <w:t xml:space="preserve"> cultural:</w:t>
      </w:r>
    </w:p>
    <w:p w:rsidR="005974F6" w:rsidRPr="00825D2F" w:rsidRDefault="005974F6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Para gastos de </w:t>
      </w:r>
      <w:proofErr w:type="spellStart"/>
      <w:r w:rsidRPr="00825D2F">
        <w:rPr>
          <w:rFonts w:ascii="Myriad Pro" w:hAnsi="Myriad Pro"/>
          <w:szCs w:val="24"/>
        </w:rPr>
        <w:t>mantemento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mellora</w:t>
      </w:r>
      <w:proofErr w:type="spellEnd"/>
      <w:r w:rsidRPr="00825D2F">
        <w:rPr>
          <w:rFonts w:ascii="Myriad Pro" w:hAnsi="Myriad Pro"/>
          <w:szCs w:val="24"/>
        </w:rPr>
        <w:t xml:space="preserve"> das </w:t>
      </w:r>
      <w:proofErr w:type="spellStart"/>
      <w:r w:rsidRPr="00825D2F">
        <w:rPr>
          <w:rFonts w:ascii="Myriad Pro" w:hAnsi="Myriad Pro"/>
          <w:szCs w:val="24"/>
        </w:rPr>
        <w:t>instalacións</w:t>
      </w:r>
      <w:proofErr w:type="spellEnd"/>
      <w:r w:rsidRPr="00825D2F">
        <w:rPr>
          <w:rFonts w:ascii="Myriad Pro" w:hAnsi="Myriad Pro"/>
          <w:szCs w:val="24"/>
        </w:rPr>
        <w:t xml:space="preserve"> e </w:t>
      </w:r>
      <w:proofErr w:type="spellStart"/>
      <w:r w:rsidRPr="00825D2F">
        <w:rPr>
          <w:rFonts w:ascii="Myriad Pro" w:hAnsi="Myriad Pro"/>
          <w:szCs w:val="24"/>
        </w:rPr>
        <w:t>equipamento</w:t>
      </w:r>
      <w:proofErr w:type="spellEnd"/>
      <w:r w:rsidRPr="00825D2F">
        <w:rPr>
          <w:rFonts w:ascii="Myriad Pro" w:hAnsi="Myriad Pro"/>
          <w:szCs w:val="24"/>
        </w:rPr>
        <w:t xml:space="preserve"> cultural das</w:t>
      </w:r>
    </w:p>
    <w:p w:rsidR="005974F6" w:rsidRPr="00825D2F" w:rsidRDefault="005974F6" w:rsidP="005003E4">
      <w:pPr>
        <w:spacing w:line="276" w:lineRule="auto"/>
        <w:jc w:val="left"/>
        <w:rPr>
          <w:rFonts w:ascii="Myriad Pro" w:hAnsi="Myriad Pro"/>
          <w:szCs w:val="24"/>
        </w:rPr>
      </w:pPr>
      <w:proofErr w:type="spellStart"/>
      <w:proofErr w:type="gramStart"/>
      <w:r w:rsidRPr="00825D2F">
        <w:rPr>
          <w:rFonts w:ascii="Myriad Pro" w:hAnsi="Myriad Pro"/>
          <w:szCs w:val="24"/>
        </w:rPr>
        <w:t>asociacións</w:t>
      </w:r>
      <w:proofErr w:type="spellEnd"/>
      <w:proofErr w:type="gramEnd"/>
      <w:r w:rsidRPr="00825D2F">
        <w:rPr>
          <w:rFonts w:ascii="Myriad Pro" w:hAnsi="Myriad Pro"/>
          <w:szCs w:val="24"/>
        </w:rPr>
        <w:t xml:space="preserve"> e entidades </w:t>
      </w:r>
      <w:proofErr w:type="spellStart"/>
      <w:r w:rsidRPr="00825D2F">
        <w:rPr>
          <w:rFonts w:ascii="Myriad Pro" w:hAnsi="Myriad Pro"/>
          <w:szCs w:val="24"/>
        </w:rPr>
        <w:t>sen</w:t>
      </w:r>
      <w:proofErr w:type="spellEnd"/>
      <w:r w:rsidRPr="00825D2F">
        <w:rPr>
          <w:rFonts w:ascii="Myriad Pro" w:hAnsi="Myriad Pro"/>
          <w:szCs w:val="24"/>
        </w:rPr>
        <w:t xml:space="preserve"> fin de lucro que </w:t>
      </w:r>
      <w:proofErr w:type="spellStart"/>
      <w:r w:rsidRPr="00825D2F">
        <w:rPr>
          <w:rFonts w:ascii="Myriad Pro" w:hAnsi="Myriad Pro"/>
          <w:szCs w:val="24"/>
        </w:rPr>
        <w:t>dispoñan</w:t>
      </w:r>
      <w:proofErr w:type="spellEnd"/>
      <w:r w:rsidRPr="00825D2F">
        <w:rPr>
          <w:rFonts w:ascii="Myriad Pro" w:hAnsi="Myriad Pro"/>
          <w:szCs w:val="24"/>
        </w:rPr>
        <w:t xml:space="preserve"> de local en </w:t>
      </w:r>
      <w:proofErr w:type="spellStart"/>
      <w:r w:rsidRPr="00825D2F">
        <w:rPr>
          <w:rFonts w:ascii="Myriad Pro" w:hAnsi="Myriad Pro"/>
          <w:szCs w:val="24"/>
        </w:rPr>
        <w:t>propiedade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en </w:t>
      </w:r>
      <w:proofErr w:type="spellStart"/>
      <w:r w:rsidRPr="00825D2F">
        <w:rPr>
          <w:rFonts w:ascii="Myriad Pro" w:hAnsi="Myriad Pro"/>
          <w:szCs w:val="24"/>
        </w:rPr>
        <w:t>réxime</w:t>
      </w:r>
      <w:proofErr w:type="spellEnd"/>
      <w:r w:rsidRPr="00825D2F">
        <w:rPr>
          <w:rFonts w:ascii="Myriad Pro" w:hAnsi="Myriad Pro"/>
          <w:szCs w:val="24"/>
        </w:rPr>
        <w:t xml:space="preserve"> de </w:t>
      </w:r>
      <w:proofErr w:type="spellStart"/>
      <w:r w:rsidRPr="00825D2F">
        <w:rPr>
          <w:rFonts w:ascii="Myriad Pro" w:hAnsi="Myriad Pro"/>
          <w:szCs w:val="24"/>
        </w:rPr>
        <w:t>aluguer</w:t>
      </w:r>
      <w:proofErr w:type="spellEnd"/>
      <w:r w:rsidRPr="00825D2F">
        <w:rPr>
          <w:rFonts w:ascii="Myriad Pro" w:hAnsi="Myriad Pro"/>
          <w:szCs w:val="24"/>
        </w:rPr>
        <w:t>.</w:t>
      </w:r>
    </w:p>
    <w:p w:rsidR="005974F6" w:rsidRPr="00825D2F" w:rsidRDefault="005974F6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825D2F" w:rsidP="005003E4">
      <w:pPr>
        <w:spacing w:line="276" w:lineRule="auto"/>
        <w:ind w:left="0" w:firstLine="0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NOVENO</w:t>
      </w:r>
      <w:r w:rsidRPr="00825D2F">
        <w:rPr>
          <w:rFonts w:ascii="Myriad Pro" w:hAnsi="Myriad Pro"/>
          <w:szCs w:val="24"/>
        </w:rPr>
        <w:t xml:space="preserve">: </w:t>
      </w:r>
      <w:r>
        <w:rPr>
          <w:rFonts w:ascii="Myriad Pro" w:hAnsi="Myriad Pro"/>
          <w:szCs w:val="24"/>
        </w:rPr>
        <w:t>c</w:t>
      </w:r>
      <w:r w:rsidR="009A1305" w:rsidRPr="00825D2F">
        <w:rPr>
          <w:rFonts w:ascii="Myriad Pro" w:hAnsi="Myriad Pro"/>
          <w:szCs w:val="24"/>
        </w:rPr>
        <w:t xml:space="preserve">riterios de </w:t>
      </w:r>
      <w:proofErr w:type="spellStart"/>
      <w:r w:rsidR="009A1305" w:rsidRPr="00825D2F">
        <w:rPr>
          <w:rFonts w:ascii="Myriad Pro" w:hAnsi="Myriad Pro"/>
          <w:szCs w:val="24"/>
        </w:rPr>
        <w:t>avaliación</w:t>
      </w:r>
      <w:proofErr w:type="spellEnd"/>
      <w:r w:rsidR="009A1305" w:rsidRPr="00825D2F">
        <w:rPr>
          <w:rFonts w:ascii="Myriad Pro" w:hAnsi="Myriad Pro"/>
          <w:szCs w:val="24"/>
        </w:rPr>
        <w:t>.</w:t>
      </w:r>
    </w:p>
    <w:p w:rsidR="006023ED" w:rsidRPr="00825D2F" w:rsidRDefault="006023ED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Os criterios de valoración, que serán ponderados de </w:t>
      </w:r>
      <w:proofErr w:type="spellStart"/>
      <w:r w:rsidRPr="00825D2F">
        <w:rPr>
          <w:rFonts w:ascii="Myriad Pro" w:hAnsi="Myriad Pro"/>
          <w:szCs w:val="24"/>
        </w:rPr>
        <w:t>maneira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xustificada</w:t>
      </w:r>
      <w:proofErr w:type="spellEnd"/>
      <w:r w:rsidRPr="00825D2F">
        <w:rPr>
          <w:rFonts w:ascii="Myriad Pro" w:hAnsi="Myriad Pro"/>
          <w:szCs w:val="24"/>
        </w:rPr>
        <w:t xml:space="preserve"> para o </w:t>
      </w:r>
      <w:proofErr w:type="spellStart"/>
      <w:r w:rsidRPr="00825D2F">
        <w:rPr>
          <w:rFonts w:ascii="Myriad Pro" w:hAnsi="Myriad Pro"/>
          <w:szCs w:val="24"/>
        </w:rPr>
        <w:t>outorgamento</w:t>
      </w:r>
      <w:proofErr w:type="spellEnd"/>
      <w:r w:rsidRPr="00825D2F">
        <w:rPr>
          <w:rFonts w:ascii="Myriad Pro" w:hAnsi="Myriad Pro"/>
          <w:szCs w:val="24"/>
        </w:rPr>
        <w:t xml:space="preserve"> de subvención e </w:t>
      </w:r>
      <w:proofErr w:type="spellStart"/>
      <w:r w:rsidRPr="00825D2F">
        <w:rPr>
          <w:rFonts w:ascii="Myriad Pro" w:hAnsi="Myriad Pro"/>
          <w:szCs w:val="24"/>
        </w:rPr>
        <w:t>fixación</w:t>
      </w:r>
      <w:proofErr w:type="spellEnd"/>
      <w:r w:rsidRPr="00825D2F">
        <w:rPr>
          <w:rFonts w:ascii="Myriad Pro" w:hAnsi="Myriad Pro"/>
          <w:szCs w:val="24"/>
        </w:rPr>
        <w:t xml:space="preserve"> da </w:t>
      </w:r>
      <w:proofErr w:type="spellStart"/>
      <w:r w:rsidRPr="00825D2F">
        <w:rPr>
          <w:rFonts w:ascii="Myriad Pro" w:hAnsi="Myriad Pro"/>
          <w:szCs w:val="24"/>
        </w:rPr>
        <w:t>súa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contía</w:t>
      </w:r>
      <w:proofErr w:type="spellEnd"/>
      <w:r w:rsidRPr="00825D2F">
        <w:rPr>
          <w:rFonts w:ascii="Myriad Pro" w:hAnsi="Myriad Pro"/>
          <w:szCs w:val="24"/>
        </w:rPr>
        <w:t xml:space="preserve">, así como a puntuación </w:t>
      </w:r>
      <w:proofErr w:type="spellStart"/>
      <w:r w:rsidRPr="00825D2F">
        <w:rPr>
          <w:rFonts w:ascii="Myriad Pro" w:hAnsi="Myriad Pro"/>
          <w:szCs w:val="24"/>
        </w:rPr>
        <w:t>correspondente</w:t>
      </w:r>
      <w:proofErr w:type="spellEnd"/>
      <w:r w:rsidRPr="00825D2F">
        <w:rPr>
          <w:rFonts w:ascii="Myriad Pro" w:hAnsi="Myriad Pro"/>
          <w:szCs w:val="24"/>
        </w:rPr>
        <w:t xml:space="preserve"> a cada </w:t>
      </w:r>
      <w:proofErr w:type="gramStart"/>
      <w:r w:rsidRPr="00825D2F">
        <w:rPr>
          <w:rFonts w:ascii="Myriad Pro" w:hAnsi="Myriad Pro"/>
          <w:szCs w:val="24"/>
        </w:rPr>
        <w:t>un deles</w:t>
      </w:r>
      <w:proofErr w:type="gram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despois</w:t>
      </w:r>
      <w:proofErr w:type="spellEnd"/>
      <w:r w:rsidRPr="00825D2F">
        <w:rPr>
          <w:rFonts w:ascii="Myriad Pro" w:hAnsi="Myriad Pro"/>
          <w:szCs w:val="24"/>
        </w:rPr>
        <w:t xml:space="preserve"> de aplicar a </w:t>
      </w:r>
      <w:proofErr w:type="spellStart"/>
      <w:r w:rsidRPr="00825D2F">
        <w:rPr>
          <w:rFonts w:ascii="Myriad Pro" w:hAnsi="Myriad Pro"/>
          <w:szCs w:val="24"/>
        </w:rPr>
        <w:t>seguinte</w:t>
      </w:r>
      <w:proofErr w:type="spellEnd"/>
      <w:r w:rsidRPr="00825D2F">
        <w:rPr>
          <w:rFonts w:ascii="Myriad Pro" w:hAnsi="Myriad Pro"/>
          <w:szCs w:val="24"/>
        </w:rPr>
        <w:t xml:space="preserve"> fórmula:</w:t>
      </w:r>
    </w:p>
    <w:p w:rsidR="006023ED" w:rsidRPr="00825D2F" w:rsidRDefault="006023ED" w:rsidP="005003E4">
      <w:pPr>
        <w:spacing w:line="276" w:lineRule="auto"/>
        <w:jc w:val="center"/>
        <w:rPr>
          <w:rFonts w:ascii="Myriad Pro" w:hAnsi="Myriad Pro"/>
          <w:b/>
          <w:szCs w:val="24"/>
        </w:rPr>
      </w:pPr>
      <w:proofErr w:type="spellStart"/>
      <w:r w:rsidRPr="00825D2F">
        <w:rPr>
          <w:rFonts w:ascii="Myriad Pro" w:hAnsi="Myriad Pro"/>
          <w:b/>
          <w:szCs w:val="24"/>
        </w:rPr>
        <w:t>Contía</w:t>
      </w:r>
      <w:proofErr w:type="spellEnd"/>
      <w:r w:rsidRPr="00825D2F">
        <w:rPr>
          <w:rFonts w:ascii="Myriad Pro" w:hAnsi="Myriad Pro"/>
          <w:b/>
          <w:szCs w:val="24"/>
        </w:rPr>
        <w:t xml:space="preserve"> = (PE x PO) / PT</w:t>
      </w:r>
    </w:p>
    <w:p w:rsidR="00825D2F" w:rsidRPr="00825D2F" w:rsidRDefault="006023ED" w:rsidP="005003E4">
      <w:p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Sendo</w:t>
      </w:r>
      <w:proofErr w:type="spellEnd"/>
      <w:r w:rsidRPr="00825D2F">
        <w:rPr>
          <w:rFonts w:ascii="Myriad Pro" w:hAnsi="Myriad Pro"/>
          <w:szCs w:val="24"/>
        </w:rPr>
        <w:t xml:space="preserve"> PT a puntuación total das entidades, PE a puntuación da </w:t>
      </w:r>
      <w:proofErr w:type="spellStart"/>
      <w:r w:rsidRPr="00825D2F">
        <w:rPr>
          <w:rFonts w:ascii="Myriad Pro" w:hAnsi="Myriad Pro"/>
          <w:szCs w:val="24"/>
        </w:rPr>
        <w:t>entidade</w:t>
      </w:r>
      <w:proofErr w:type="spellEnd"/>
      <w:r w:rsidRPr="00825D2F">
        <w:rPr>
          <w:rFonts w:ascii="Myriad Pro" w:hAnsi="Myriad Pro"/>
          <w:szCs w:val="24"/>
        </w:rPr>
        <w:t xml:space="preserve"> solicitante, e PO o importe da partida </w:t>
      </w:r>
      <w:proofErr w:type="spellStart"/>
      <w:r w:rsidRPr="00825D2F">
        <w:rPr>
          <w:rFonts w:ascii="Myriad Pro" w:hAnsi="Myriad Pro"/>
          <w:szCs w:val="24"/>
        </w:rPr>
        <w:t>orzamentaria</w:t>
      </w:r>
      <w:proofErr w:type="spellEnd"/>
      <w:r w:rsidRPr="00825D2F">
        <w:rPr>
          <w:rFonts w:ascii="Myriad Pro" w:hAnsi="Myriad Pro"/>
          <w:szCs w:val="24"/>
        </w:rPr>
        <w:t xml:space="preserve"> en euros.</w:t>
      </w:r>
    </w:p>
    <w:p w:rsidR="006023ED" w:rsidRPr="00825D2F" w:rsidRDefault="006023ED" w:rsidP="005003E4">
      <w:p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Criteríos</w:t>
      </w:r>
      <w:proofErr w:type="spellEnd"/>
      <w:r w:rsidR="00825D2F" w:rsidRPr="00825D2F">
        <w:rPr>
          <w:rFonts w:ascii="Myriad Pro" w:hAnsi="Myriad Pro"/>
          <w:szCs w:val="24"/>
        </w:rPr>
        <w:t xml:space="preserve"> (</w:t>
      </w:r>
      <w:proofErr w:type="spellStart"/>
      <w:r w:rsidRPr="00825D2F">
        <w:rPr>
          <w:rFonts w:ascii="Myriad Pro" w:hAnsi="Myriad Pro"/>
          <w:szCs w:val="24"/>
        </w:rPr>
        <w:t>liña</w:t>
      </w:r>
      <w:proofErr w:type="spellEnd"/>
      <w:r w:rsidRPr="00825D2F">
        <w:rPr>
          <w:rFonts w:ascii="Myriad Pro" w:hAnsi="Myriad Pro"/>
          <w:szCs w:val="24"/>
        </w:rPr>
        <w:t xml:space="preserve"> 1</w:t>
      </w:r>
      <w:r w:rsidR="00825D2F" w:rsidRPr="00825D2F">
        <w:rPr>
          <w:rFonts w:ascii="Myriad Pro" w:hAnsi="Myriad Pro"/>
          <w:szCs w:val="24"/>
        </w:rPr>
        <w:t>)</w:t>
      </w:r>
      <w:r w:rsidRPr="00825D2F">
        <w:rPr>
          <w:rFonts w:ascii="Myriad Pro" w:hAnsi="Myriad Pro"/>
          <w:szCs w:val="24"/>
        </w:rPr>
        <w:t>: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Interese </w:t>
      </w:r>
      <w:proofErr w:type="spellStart"/>
      <w:r w:rsidRPr="00825D2F">
        <w:rPr>
          <w:rFonts w:ascii="Myriad Pro" w:hAnsi="Myriad Pro"/>
          <w:szCs w:val="24"/>
        </w:rPr>
        <w:t>xeral</w:t>
      </w:r>
      <w:proofErr w:type="spellEnd"/>
      <w:r w:rsidRPr="00825D2F">
        <w:rPr>
          <w:rFonts w:ascii="Myriad Pro" w:hAnsi="Myriad Pro"/>
          <w:szCs w:val="24"/>
        </w:rPr>
        <w:t xml:space="preserve"> da </w:t>
      </w:r>
      <w:proofErr w:type="spellStart"/>
      <w:r w:rsidRPr="00825D2F">
        <w:rPr>
          <w:rFonts w:ascii="Myriad Pro" w:hAnsi="Myriad Pro"/>
          <w:szCs w:val="24"/>
        </w:rPr>
        <w:t>actividade</w:t>
      </w:r>
      <w:proofErr w:type="spellEnd"/>
      <w:r w:rsidRPr="00825D2F">
        <w:rPr>
          <w:rFonts w:ascii="Myriad Pro" w:hAnsi="Myriad Pro"/>
          <w:szCs w:val="24"/>
        </w:rPr>
        <w:t xml:space="preserve"> e a </w:t>
      </w:r>
      <w:proofErr w:type="spellStart"/>
      <w:r w:rsidRPr="00825D2F">
        <w:rPr>
          <w:rFonts w:ascii="Myriad Pro" w:hAnsi="Myriad Pro"/>
          <w:szCs w:val="24"/>
        </w:rPr>
        <w:t>súa</w:t>
      </w:r>
      <w:proofErr w:type="spellEnd"/>
      <w:r w:rsidRPr="00825D2F">
        <w:rPr>
          <w:rFonts w:ascii="Myriad Pro" w:hAnsi="Myriad Pro"/>
          <w:szCs w:val="24"/>
        </w:rPr>
        <w:t xml:space="preserve"> repercusión social: até 3 puntos.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Fomento da educación en valores de </w:t>
      </w:r>
      <w:proofErr w:type="spellStart"/>
      <w:r w:rsidRPr="00825D2F">
        <w:rPr>
          <w:rFonts w:ascii="Myriad Pro" w:hAnsi="Myriad Pro"/>
          <w:szCs w:val="24"/>
        </w:rPr>
        <w:t>solidariedade</w:t>
      </w:r>
      <w:proofErr w:type="spellEnd"/>
      <w:r w:rsidRPr="00825D2F">
        <w:rPr>
          <w:rFonts w:ascii="Myriad Pro" w:hAnsi="Myriad Pro"/>
          <w:szCs w:val="24"/>
        </w:rPr>
        <w:t xml:space="preserve">, paz e respecto á </w:t>
      </w:r>
      <w:proofErr w:type="spellStart"/>
      <w:r w:rsidRPr="00825D2F">
        <w:rPr>
          <w:rFonts w:ascii="Myriad Pro" w:hAnsi="Myriad Pro"/>
          <w:szCs w:val="24"/>
        </w:rPr>
        <w:t>natureza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nas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actuacións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propostas</w:t>
      </w:r>
      <w:proofErr w:type="spellEnd"/>
      <w:r w:rsidRPr="00825D2F">
        <w:rPr>
          <w:rFonts w:ascii="Myriad Pro" w:hAnsi="Myriad Pro"/>
          <w:szCs w:val="24"/>
        </w:rPr>
        <w:t>: até 0,50 puntos.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Grao de innovación da </w:t>
      </w:r>
      <w:proofErr w:type="spellStart"/>
      <w:r w:rsidRPr="00825D2F">
        <w:rPr>
          <w:rFonts w:ascii="Myriad Pro" w:hAnsi="Myriad Pro"/>
          <w:szCs w:val="24"/>
        </w:rPr>
        <w:t>proposta</w:t>
      </w:r>
      <w:proofErr w:type="spellEnd"/>
      <w:r w:rsidRPr="00825D2F">
        <w:rPr>
          <w:rFonts w:ascii="Myriad Pro" w:hAnsi="Myriad Pro"/>
          <w:szCs w:val="24"/>
        </w:rPr>
        <w:t>, considerada de forma global,</w:t>
      </w:r>
      <w:r w:rsidRPr="00825D2F">
        <w:rPr>
          <w:rFonts w:ascii="Myriad Pro" w:eastAsia="Times New Roman" w:hAnsi="Myriad Pro" w:cs="Times New Roman"/>
          <w:szCs w:val="24"/>
        </w:rPr>
        <w:t xml:space="preserve"> </w:t>
      </w:r>
      <w:r w:rsidRPr="00825D2F">
        <w:rPr>
          <w:rFonts w:ascii="Myriad Pro" w:hAnsi="Myriad Pro"/>
          <w:szCs w:val="24"/>
        </w:rPr>
        <w:t xml:space="preserve">sobre todo </w:t>
      </w:r>
      <w:proofErr w:type="spellStart"/>
      <w:r w:rsidRPr="00825D2F">
        <w:rPr>
          <w:rFonts w:ascii="Myriad Pro" w:hAnsi="Myriad Pro"/>
          <w:szCs w:val="24"/>
        </w:rPr>
        <w:t>naqueles</w:t>
      </w:r>
      <w:proofErr w:type="spellEnd"/>
      <w:r w:rsidRPr="00825D2F">
        <w:rPr>
          <w:rFonts w:ascii="Myriad Pro" w:hAnsi="Myriad Pro"/>
          <w:szCs w:val="24"/>
        </w:rPr>
        <w:t xml:space="preserve"> sectores </w:t>
      </w:r>
      <w:proofErr w:type="spellStart"/>
      <w:r w:rsidRPr="00825D2F">
        <w:rPr>
          <w:rFonts w:ascii="Myriad Pro" w:hAnsi="Myriad Pro"/>
          <w:szCs w:val="24"/>
        </w:rPr>
        <w:t>culturais</w:t>
      </w:r>
      <w:proofErr w:type="spellEnd"/>
      <w:r w:rsidRPr="00825D2F">
        <w:rPr>
          <w:rFonts w:ascii="Myriad Pro" w:hAnsi="Myriad Pro"/>
          <w:szCs w:val="24"/>
        </w:rPr>
        <w:t xml:space="preserve"> que </w:t>
      </w:r>
      <w:proofErr w:type="spellStart"/>
      <w:r w:rsidRPr="00825D2F">
        <w:rPr>
          <w:rFonts w:ascii="Myriad Pro" w:hAnsi="Myriad Pro"/>
          <w:szCs w:val="24"/>
        </w:rPr>
        <w:t>poidan</w:t>
      </w:r>
      <w:proofErr w:type="spellEnd"/>
      <w:r w:rsidRPr="00825D2F">
        <w:rPr>
          <w:rFonts w:ascii="Myriad Pro" w:hAnsi="Myriad Pro"/>
          <w:szCs w:val="24"/>
        </w:rPr>
        <w:t xml:space="preserve"> aparecer como deficitarios: até 0,50 puntos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Contía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orzamentaria</w:t>
      </w:r>
      <w:proofErr w:type="spellEnd"/>
      <w:r w:rsidRPr="00825D2F">
        <w:rPr>
          <w:rFonts w:ascii="Myriad Pro" w:hAnsi="Myriad Pro"/>
          <w:szCs w:val="24"/>
        </w:rPr>
        <w:t xml:space="preserve"> admitida:</w:t>
      </w:r>
    </w:p>
    <w:p w:rsidR="006023ED" w:rsidRPr="00825D2F" w:rsidRDefault="006023ED" w:rsidP="005003E4">
      <w:pPr>
        <w:pStyle w:val="Prrafodelista"/>
        <w:numPr>
          <w:ilvl w:val="0"/>
          <w:numId w:val="12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de 500 a 2.500 euros: até 0,50 puntos </w:t>
      </w:r>
    </w:p>
    <w:p w:rsidR="006023ED" w:rsidRPr="00825D2F" w:rsidRDefault="006023ED" w:rsidP="005003E4">
      <w:pPr>
        <w:pStyle w:val="Prrafodelista"/>
        <w:numPr>
          <w:ilvl w:val="0"/>
          <w:numId w:val="12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de 2.501 a 5.000 euros: até 1 punto </w:t>
      </w:r>
    </w:p>
    <w:p w:rsidR="00825D2F" w:rsidRPr="00825D2F" w:rsidRDefault="006023ED" w:rsidP="005003E4">
      <w:pPr>
        <w:pStyle w:val="Prrafodelista"/>
        <w:numPr>
          <w:ilvl w:val="0"/>
          <w:numId w:val="12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>de 5.001 a 10.000 euros: até 1,50 puntos</w:t>
      </w:r>
    </w:p>
    <w:p w:rsidR="006023ED" w:rsidRPr="00825D2F" w:rsidRDefault="006023ED" w:rsidP="005003E4">
      <w:pPr>
        <w:pStyle w:val="Prrafodelista"/>
        <w:numPr>
          <w:ilvl w:val="0"/>
          <w:numId w:val="12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de 10.001 a 15.000 euros: até 2 puntos </w:t>
      </w:r>
    </w:p>
    <w:p w:rsidR="006023ED" w:rsidRPr="00825D2F" w:rsidRDefault="006023ED" w:rsidP="005003E4">
      <w:pPr>
        <w:pStyle w:val="Prrafodelista"/>
        <w:numPr>
          <w:ilvl w:val="0"/>
          <w:numId w:val="12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máis</w:t>
      </w:r>
      <w:proofErr w:type="spellEnd"/>
      <w:r w:rsidRPr="00825D2F">
        <w:rPr>
          <w:rFonts w:ascii="Myriad Pro" w:hAnsi="Myriad Pro"/>
          <w:szCs w:val="24"/>
        </w:rPr>
        <w:t xml:space="preserve"> de 15.000 euros: até 3 puntos 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lastRenderedPageBreak/>
        <w:t>Accións</w:t>
      </w:r>
      <w:proofErr w:type="spellEnd"/>
      <w:r w:rsidRPr="00825D2F">
        <w:rPr>
          <w:rFonts w:ascii="Myriad Pro" w:hAnsi="Myriad Pro"/>
          <w:szCs w:val="24"/>
        </w:rPr>
        <w:t xml:space="preserve"> de recuperación patrimonial (etnográfica, musical, tradición oral, recuperación do patrimonio material e inmaterial): até  2 puntos. 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>Eventos e/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actividades que </w:t>
      </w:r>
      <w:proofErr w:type="spellStart"/>
      <w:r w:rsidRPr="00825D2F">
        <w:rPr>
          <w:rFonts w:ascii="Myriad Pro" w:hAnsi="Myriad Pro"/>
          <w:szCs w:val="24"/>
        </w:rPr>
        <w:t>contribúan</w:t>
      </w:r>
      <w:proofErr w:type="spellEnd"/>
      <w:r w:rsidRPr="00825D2F">
        <w:rPr>
          <w:rFonts w:ascii="Myriad Pro" w:hAnsi="Myriad Pro"/>
          <w:szCs w:val="24"/>
        </w:rPr>
        <w:t xml:space="preserve"> a </w:t>
      </w:r>
      <w:proofErr w:type="spellStart"/>
      <w:r w:rsidRPr="00825D2F">
        <w:rPr>
          <w:rFonts w:ascii="Myriad Pro" w:hAnsi="Myriad Pro"/>
          <w:szCs w:val="24"/>
        </w:rPr>
        <w:t>manter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tradicións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culturais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costumes</w:t>
      </w:r>
      <w:proofErr w:type="spellEnd"/>
      <w:r w:rsidRPr="00825D2F">
        <w:rPr>
          <w:rFonts w:ascii="Myriad Pro" w:hAnsi="Myriad Pro"/>
          <w:szCs w:val="24"/>
        </w:rPr>
        <w:t xml:space="preserve"> propios da cultura Galega (recuperación de </w:t>
      </w:r>
      <w:proofErr w:type="spellStart"/>
      <w:r w:rsidRPr="00825D2F">
        <w:rPr>
          <w:rFonts w:ascii="Myriad Pro" w:hAnsi="Myriad Pro"/>
          <w:szCs w:val="24"/>
        </w:rPr>
        <w:t>celebracións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tradicionais</w:t>
      </w:r>
      <w:proofErr w:type="spellEnd"/>
      <w:r w:rsidRPr="00825D2F">
        <w:rPr>
          <w:rFonts w:ascii="Myriad Pro" w:hAnsi="Myriad Pro"/>
          <w:szCs w:val="24"/>
        </w:rPr>
        <w:t xml:space="preserve">, magosto, </w:t>
      </w:r>
      <w:proofErr w:type="spellStart"/>
      <w:r w:rsidRPr="00825D2F">
        <w:rPr>
          <w:rFonts w:ascii="Myriad Pro" w:hAnsi="Myriad Pro"/>
          <w:szCs w:val="24"/>
        </w:rPr>
        <w:t>nadal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entroido</w:t>
      </w:r>
      <w:proofErr w:type="spellEnd"/>
      <w:r w:rsidRPr="00825D2F">
        <w:rPr>
          <w:rFonts w:ascii="Myriad Pro" w:hAnsi="Myriad Pro"/>
          <w:szCs w:val="24"/>
        </w:rPr>
        <w:t xml:space="preserve">, letras galegas e eventos de similar </w:t>
      </w:r>
      <w:proofErr w:type="spellStart"/>
      <w:r w:rsidRPr="00825D2F">
        <w:rPr>
          <w:rFonts w:ascii="Myriad Pro" w:hAnsi="Myriad Pro"/>
          <w:szCs w:val="24"/>
        </w:rPr>
        <w:t>natureza</w:t>
      </w:r>
      <w:proofErr w:type="spellEnd"/>
      <w:r w:rsidRPr="00825D2F">
        <w:rPr>
          <w:rFonts w:ascii="Myriad Pro" w:hAnsi="Myriad Pro"/>
          <w:szCs w:val="24"/>
        </w:rPr>
        <w:t>).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Accións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dirixidas</w:t>
      </w:r>
      <w:proofErr w:type="spellEnd"/>
      <w:r w:rsidRPr="00825D2F">
        <w:rPr>
          <w:rFonts w:ascii="Myriad Pro" w:hAnsi="Myriad Pro"/>
          <w:szCs w:val="24"/>
        </w:rPr>
        <w:t xml:space="preserve"> á promover a participación da </w:t>
      </w:r>
      <w:proofErr w:type="spellStart"/>
      <w:r w:rsidRPr="00825D2F">
        <w:rPr>
          <w:rFonts w:ascii="Myriad Pro" w:hAnsi="Myriad Pro"/>
          <w:szCs w:val="24"/>
        </w:rPr>
        <w:t>xuventude</w:t>
      </w:r>
      <w:proofErr w:type="spellEnd"/>
      <w:r w:rsidRPr="00825D2F">
        <w:rPr>
          <w:rFonts w:ascii="Myriad Pro" w:hAnsi="Myriad Pro"/>
          <w:szCs w:val="24"/>
        </w:rPr>
        <w:t xml:space="preserve"> na vida social: até 0,50 puntos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Accións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dirixidas</w:t>
      </w:r>
      <w:proofErr w:type="spellEnd"/>
      <w:r w:rsidRPr="00825D2F">
        <w:rPr>
          <w:rFonts w:ascii="Myriad Pro" w:hAnsi="Myriad Pro"/>
          <w:szCs w:val="24"/>
        </w:rPr>
        <w:t xml:space="preserve"> á promover a </w:t>
      </w:r>
      <w:proofErr w:type="spellStart"/>
      <w:r w:rsidRPr="00825D2F">
        <w:rPr>
          <w:rFonts w:ascii="Myriad Pro" w:hAnsi="Myriad Pro"/>
          <w:szCs w:val="24"/>
        </w:rPr>
        <w:t>igualdade</w:t>
      </w:r>
      <w:proofErr w:type="spellEnd"/>
      <w:r w:rsidRPr="00825D2F">
        <w:rPr>
          <w:rFonts w:ascii="Myriad Pro" w:hAnsi="Myriad Pro"/>
          <w:szCs w:val="24"/>
        </w:rPr>
        <w:t xml:space="preserve"> entre mulleres e </w:t>
      </w:r>
      <w:proofErr w:type="spellStart"/>
      <w:r w:rsidRPr="00825D2F">
        <w:rPr>
          <w:rFonts w:ascii="Myriad Pro" w:hAnsi="Myriad Pro"/>
          <w:szCs w:val="24"/>
        </w:rPr>
        <w:t>homes</w:t>
      </w:r>
      <w:proofErr w:type="spellEnd"/>
      <w:r w:rsidRPr="00825D2F">
        <w:rPr>
          <w:rFonts w:ascii="Myriad Pro" w:hAnsi="Myriad Pro"/>
          <w:szCs w:val="24"/>
        </w:rPr>
        <w:t>: até  3 puntos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A </w:t>
      </w:r>
      <w:proofErr w:type="spellStart"/>
      <w:r w:rsidRPr="00825D2F">
        <w:rPr>
          <w:rFonts w:ascii="Myriad Pro" w:hAnsi="Myriad Pro"/>
          <w:szCs w:val="24"/>
        </w:rPr>
        <w:t>estabilidade</w:t>
      </w:r>
      <w:proofErr w:type="spellEnd"/>
      <w:r w:rsidRPr="00825D2F">
        <w:rPr>
          <w:rFonts w:ascii="Myriad Pro" w:hAnsi="Myriad Pro"/>
          <w:szCs w:val="24"/>
        </w:rPr>
        <w:t xml:space="preserve"> e solvencia demostrada </w:t>
      </w:r>
      <w:proofErr w:type="spellStart"/>
      <w:r w:rsidRPr="00825D2F">
        <w:rPr>
          <w:rFonts w:ascii="Myriad Pro" w:hAnsi="Myriad Pro"/>
          <w:szCs w:val="24"/>
        </w:rPr>
        <w:t>pola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entidade</w:t>
      </w:r>
      <w:proofErr w:type="spellEnd"/>
      <w:r w:rsidRPr="00825D2F">
        <w:rPr>
          <w:rFonts w:ascii="Myriad Pro" w:hAnsi="Myriad Pro"/>
          <w:szCs w:val="24"/>
        </w:rPr>
        <w:t xml:space="preserve"> solicitante no ámbito </w:t>
      </w:r>
      <w:proofErr w:type="spellStart"/>
      <w:r w:rsidRPr="00825D2F">
        <w:rPr>
          <w:rFonts w:ascii="Myriad Pro" w:hAnsi="Myriad Pro"/>
          <w:szCs w:val="24"/>
        </w:rPr>
        <w:t>da</w:t>
      </w:r>
      <w:proofErr w:type="spellEnd"/>
      <w:r w:rsidRPr="00825D2F">
        <w:rPr>
          <w:rFonts w:ascii="Myriad Pro" w:hAnsi="Myriad Pro"/>
          <w:szCs w:val="24"/>
        </w:rPr>
        <w:t xml:space="preserve"> actuación puntual </w:t>
      </w:r>
      <w:proofErr w:type="spellStart"/>
      <w:r w:rsidRPr="00825D2F">
        <w:rPr>
          <w:rFonts w:ascii="Myriad Pro" w:hAnsi="Myriad Pro"/>
          <w:szCs w:val="24"/>
        </w:rPr>
        <w:t>desenvolta</w:t>
      </w:r>
      <w:proofErr w:type="spellEnd"/>
      <w:r w:rsidRPr="00825D2F">
        <w:rPr>
          <w:rFonts w:ascii="Myriad Pro" w:hAnsi="Myriad Pro"/>
          <w:szCs w:val="24"/>
        </w:rPr>
        <w:t>: até 1 punto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Grao de patrocinio </w:t>
      </w:r>
      <w:proofErr w:type="spellStart"/>
      <w:r w:rsidRPr="00825D2F">
        <w:rPr>
          <w:rFonts w:ascii="Myriad Pro" w:hAnsi="Myriad Pro"/>
          <w:szCs w:val="24"/>
        </w:rPr>
        <w:t>doutras</w:t>
      </w:r>
      <w:proofErr w:type="spellEnd"/>
      <w:r w:rsidRPr="00825D2F">
        <w:rPr>
          <w:rFonts w:ascii="Myriad Pro" w:hAnsi="Myriad Pro"/>
          <w:szCs w:val="24"/>
        </w:rPr>
        <w:t xml:space="preserve"> entidades públicas 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privadas: até 1 punto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Avaliación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doutros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contidos</w:t>
      </w:r>
      <w:proofErr w:type="spellEnd"/>
      <w:r w:rsidRPr="00825D2F">
        <w:rPr>
          <w:rFonts w:ascii="Myriad Pro" w:hAnsi="Myriad Pro"/>
          <w:szCs w:val="24"/>
        </w:rPr>
        <w:t>: até 3 puntos</w:t>
      </w:r>
      <w:r w:rsidRPr="00825D2F">
        <w:rPr>
          <w:rFonts w:ascii="Myriad Pro" w:hAnsi="Myriad Pro"/>
          <w:color w:val="C9211E"/>
          <w:szCs w:val="24"/>
        </w:rPr>
        <w:t xml:space="preserve"> </w:t>
      </w:r>
    </w:p>
    <w:p w:rsidR="006023ED" w:rsidRPr="00825D2F" w:rsidRDefault="006023ED" w:rsidP="005003E4">
      <w:pPr>
        <w:pStyle w:val="Prrafodelista"/>
        <w:numPr>
          <w:ilvl w:val="0"/>
          <w:numId w:val="13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825D2F">
        <w:rPr>
          <w:rFonts w:ascii="Myriad Pro" w:hAnsi="Myriad Pro"/>
          <w:szCs w:val="24"/>
        </w:rPr>
        <w:t>Propostas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conxuntas</w:t>
      </w:r>
      <w:proofErr w:type="spellEnd"/>
      <w:r w:rsidRPr="00825D2F">
        <w:rPr>
          <w:rFonts w:ascii="Myriad Pro" w:hAnsi="Myriad Pro"/>
          <w:szCs w:val="24"/>
        </w:rPr>
        <w:t xml:space="preserve"> e de colaboración: até 3 puntos. </w:t>
      </w:r>
      <w:proofErr w:type="spellStart"/>
      <w:r w:rsidRPr="00825D2F">
        <w:rPr>
          <w:rFonts w:ascii="Myriad Pro" w:hAnsi="Myriad Pro"/>
          <w:szCs w:val="24"/>
        </w:rPr>
        <w:t>Valoraranse</w:t>
      </w:r>
      <w:proofErr w:type="spellEnd"/>
      <w:r w:rsidRPr="00825D2F">
        <w:rPr>
          <w:rFonts w:ascii="Myriad Pro" w:hAnsi="Myriad Pro"/>
          <w:szCs w:val="24"/>
        </w:rPr>
        <w:t xml:space="preserve"> os </w:t>
      </w:r>
      <w:proofErr w:type="spellStart"/>
      <w:r w:rsidRPr="00825D2F">
        <w:rPr>
          <w:rFonts w:ascii="Myriad Pro" w:hAnsi="Myriad Pro"/>
          <w:szCs w:val="24"/>
        </w:rPr>
        <w:t>proxectos</w:t>
      </w:r>
      <w:proofErr w:type="spellEnd"/>
      <w:r w:rsidRPr="00825D2F">
        <w:rPr>
          <w:rFonts w:ascii="Myriad Pro" w:hAnsi="Myriad Pro"/>
          <w:szCs w:val="24"/>
        </w:rPr>
        <w:t xml:space="preserve"> que se </w:t>
      </w:r>
      <w:proofErr w:type="spellStart"/>
      <w:r w:rsidRPr="00825D2F">
        <w:rPr>
          <w:rFonts w:ascii="Myriad Pro" w:hAnsi="Myriad Pro"/>
          <w:szCs w:val="24"/>
        </w:rPr>
        <w:t>desenvolvan</w:t>
      </w:r>
      <w:proofErr w:type="spellEnd"/>
      <w:r w:rsidRPr="00825D2F">
        <w:rPr>
          <w:rFonts w:ascii="Myriad Pro" w:hAnsi="Myriad Pro"/>
          <w:szCs w:val="24"/>
        </w:rPr>
        <w:t xml:space="preserve"> en </w:t>
      </w:r>
      <w:proofErr w:type="spellStart"/>
      <w:r w:rsidRPr="00825D2F">
        <w:rPr>
          <w:rFonts w:ascii="Myriad Pro" w:hAnsi="Myriad Pro"/>
          <w:szCs w:val="24"/>
        </w:rPr>
        <w:t>conxunto</w:t>
      </w:r>
      <w:proofErr w:type="spellEnd"/>
      <w:r w:rsidRPr="00825D2F">
        <w:rPr>
          <w:rFonts w:ascii="Myriad Pro" w:hAnsi="Myriad Pro"/>
          <w:szCs w:val="24"/>
        </w:rPr>
        <w:t xml:space="preserve"> con </w:t>
      </w:r>
      <w:proofErr w:type="spellStart"/>
      <w:r w:rsidRPr="00825D2F">
        <w:rPr>
          <w:rFonts w:ascii="Myriad Pro" w:hAnsi="Myriad Pro"/>
          <w:szCs w:val="24"/>
        </w:rPr>
        <w:t>outras</w:t>
      </w:r>
      <w:proofErr w:type="spellEnd"/>
      <w:r w:rsidRPr="00825D2F">
        <w:rPr>
          <w:rFonts w:ascii="Myriad Pro" w:hAnsi="Myriad Pro"/>
          <w:szCs w:val="24"/>
        </w:rPr>
        <w:t xml:space="preserve"> entidades na </w:t>
      </w:r>
      <w:proofErr w:type="spellStart"/>
      <w:r w:rsidRPr="00825D2F">
        <w:rPr>
          <w:rFonts w:ascii="Myriad Pro" w:hAnsi="Myriad Pro"/>
          <w:szCs w:val="24"/>
        </w:rPr>
        <w:t>súa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totalidade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nalgún</w:t>
      </w:r>
      <w:proofErr w:type="spellEnd"/>
      <w:r w:rsidRPr="00825D2F">
        <w:rPr>
          <w:rFonts w:ascii="Myriad Pro" w:hAnsi="Myriad Pro"/>
          <w:szCs w:val="24"/>
        </w:rPr>
        <w:t xml:space="preserve"> aspecto puntual. 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825D2F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DÉCIMO</w:t>
      </w:r>
      <w:r w:rsidR="009A1305" w:rsidRPr="00825D2F">
        <w:rPr>
          <w:rFonts w:ascii="Myriad Pro" w:hAnsi="Myriad Pro"/>
          <w:szCs w:val="24"/>
        </w:rPr>
        <w:t>: documentación.</w:t>
      </w:r>
    </w:p>
    <w:p w:rsidR="009A1305" w:rsidRPr="005003E4" w:rsidRDefault="00825D2F" w:rsidP="005003E4">
      <w:pPr>
        <w:pStyle w:val="Prrafodelista"/>
        <w:numPr>
          <w:ilvl w:val="0"/>
          <w:numId w:val="15"/>
        </w:numPr>
        <w:spacing w:line="276" w:lineRule="auto"/>
        <w:jc w:val="left"/>
        <w:rPr>
          <w:rFonts w:ascii="Myriad Pro" w:hAnsi="Myriad Pro"/>
          <w:szCs w:val="24"/>
        </w:rPr>
      </w:pPr>
      <w:proofErr w:type="spellStart"/>
      <w:r w:rsidRPr="005003E4">
        <w:rPr>
          <w:rFonts w:ascii="Myriad Pro" w:hAnsi="Myriad Pro"/>
          <w:szCs w:val="24"/>
        </w:rPr>
        <w:t>S</w:t>
      </w:r>
      <w:r w:rsidR="009A1305" w:rsidRPr="005003E4">
        <w:rPr>
          <w:rFonts w:ascii="Myriad Pro" w:hAnsi="Myriad Pro"/>
          <w:szCs w:val="24"/>
        </w:rPr>
        <w:t>olicitude</w:t>
      </w:r>
      <w:proofErr w:type="spellEnd"/>
      <w:r w:rsidR="009A1305" w:rsidRPr="005003E4">
        <w:rPr>
          <w:rFonts w:ascii="Myriad Pro" w:hAnsi="Myriad Pro"/>
          <w:szCs w:val="24"/>
        </w:rPr>
        <w:t xml:space="preserve"> (Anexo I) </w:t>
      </w:r>
    </w:p>
    <w:p w:rsidR="009A1305" w:rsidRPr="005003E4" w:rsidRDefault="00825D2F" w:rsidP="005003E4">
      <w:pPr>
        <w:pStyle w:val="Prrafodelista"/>
        <w:numPr>
          <w:ilvl w:val="0"/>
          <w:numId w:val="15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>Programación anual de actividades</w:t>
      </w:r>
      <w:r w:rsidR="009A1305" w:rsidRPr="005003E4">
        <w:rPr>
          <w:rFonts w:ascii="Myriad Pro" w:hAnsi="Myriad Pro"/>
          <w:szCs w:val="24"/>
        </w:rPr>
        <w:t xml:space="preserve">  (Anexo II).</w:t>
      </w:r>
    </w:p>
    <w:p w:rsidR="00825D2F" w:rsidRDefault="00825D2F" w:rsidP="005003E4">
      <w:pPr>
        <w:pStyle w:val="Prrafodelista"/>
        <w:numPr>
          <w:ilvl w:val="0"/>
          <w:numId w:val="15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Gastos de </w:t>
      </w:r>
      <w:proofErr w:type="spellStart"/>
      <w:r w:rsidRPr="005003E4">
        <w:rPr>
          <w:rFonts w:ascii="Myriad Pro" w:hAnsi="Myriad Pro"/>
          <w:szCs w:val="24"/>
        </w:rPr>
        <w:t>mantemento</w:t>
      </w:r>
      <w:proofErr w:type="spellEnd"/>
      <w:r w:rsidRPr="005003E4">
        <w:rPr>
          <w:rFonts w:ascii="Myriad Pro" w:hAnsi="Myriad Pro"/>
          <w:szCs w:val="24"/>
        </w:rPr>
        <w:t xml:space="preserve">, infraestructuras e </w:t>
      </w:r>
      <w:proofErr w:type="spellStart"/>
      <w:r w:rsidRPr="005003E4">
        <w:rPr>
          <w:rFonts w:ascii="Myriad Pro" w:hAnsi="Myriad Pro"/>
          <w:szCs w:val="24"/>
        </w:rPr>
        <w:t>equipamento</w:t>
      </w:r>
      <w:proofErr w:type="spellEnd"/>
      <w:r w:rsidR="009A1305" w:rsidRPr="005003E4">
        <w:rPr>
          <w:rFonts w:ascii="Myriad Pro" w:hAnsi="Myriad Pro"/>
          <w:szCs w:val="24"/>
        </w:rPr>
        <w:t xml:space="preserve"> (Anexo III).</w:t>
      </w:r>
    </w:p>
    <w:p w:rsidR="005003E4" w:rsidRDefault="005003E4" w:rsidP="005003E4">
      <w:pPr>
        <w:pStyle w:val="Prrafodelista"/>
        <w:numPr>
          <w:ilvl w:val="0"/>
          <w:numId w:val="15"/>
        </w:numPr>
        <w:spacing w:line="276" w:lineRule="auto"/>
        <w:jc w:val="left"/>
        <w:rPr>
          <w:rFonts w:ascii="Myriad Pro" w:hAnsi="Myriad Pro"/>
          <w:szCs w:val="24"/>
        </w:rPr>
      </w:pPr>
      <w:r>
        <w:rPr>
          <w:rFonts w:ascii="Myriad Pro" w:hAnsi="Myriad Pro"/>
          <w:szCs w:val="24"/>
        </w:rPr>
        <w:t xml:space="preserve">Certificado de </w:t>
      </w:r>
      <w:proofErr w:type="spellStart"/>
      <w:r>
        <w:rPr>
          <w:rFonts w:ascii="Myriad Pro" w:hAnsi="Myriad Pro"/>
          <w:szCs w:val="24"/>
        </w:rPr>
        <w:t>solicitude</w:t>
      </w:r>
      <w:proofErr w:type="spellEnd"/>
      <w:r>
        <w:rPr>
          <w:rFonts w:ascii="Myriad Pro" w:hAnsi="Myriad Pro"/>
          <w:szCs w:val="24"/>
        </w:rPr>
        <w:t xml:space="preserve"> (Anexo IV).</w:t>
      </w:r>
    </w:p>
    <w:p w:rsidR="005003E4" w:rsidRDefault="005003E4" w:rsidP="005003E4">
      <w:pPr>
        <w:pStyle w:val="Prrafodelista"/>
        <w:numPr>
          <w:ilvl w:val="0"/>
          <w:numId w:val="15"/>
        </w:numPr>
        <w:spacing w:line="276" w:lineRule="auto"/>
        <w:jc w:val="left"/>
        <w:rPr>
          <w:rFonts w:ascii="Myriad Pro" w:hAnsi="Myriad Pro"/>
          <w:szCs w:val="24"/>
        </w:rPr>
      </w:pPr>
      <w:r>
        <w:rPr>
          <w:rFonts w:ascii="Myriad Pro" w:hAnsi="Myriad Pro"/>
          <w:szCs w:val="24"/>
        </w:rPr>
        <w:t>Declaración responsable non estar</w:t>
      </w:r>
      <w:r w:rsidRPr="005003E4">
        <w:rPr>
          <w:rFonts w:ascii="Myriad Pro" w:hAnsi="Myriad Pro"/>
          <w:szCs w:val="24"/>
        </w:rPr>
        <w:t xml:space="preserve"> incurso en causa de </w:t>
      </w:r>
      <w:proofErr w:type="spellStart"/>
      <w:r w:rsidRPr="005003E4">
        <w:rPr>
          <w:rFonts w:ascii="Myriad Pro" w:hAnsi="Myriad Pro"/>
          <w:szCs w:val="24"/>
        </w:rPr>
        <w:t>incompatibilidade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ou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incapacidade</w:t>
      </w:r>
      <w:proofErr w:type="spellEnd"/>
      <w:r w:rsidRPr="005003E4">
        <w:rPr>
          <w:rFonts w:ascii="Myriad Pro" w:hAnsi="Myriad Pro"/>
          <w:szCs w:val="24"/>
        </w:rPr>
        <w:t xml:space="preserve"> para contratar e percibir </w:t>
      </w:r>
      <w:proofErr w:type="spellStart"/>
      <w:r w:rsidRPr="005003E4">
        <w:rPr>
          <w:rFonts w:ascii="Myriad Pro" w:hAnsi="Myriad Pro"/>
          <w:szCs w:val="24"/>
        </w:rPr>
        <w:t>subvencións</w:t>
      </w:r>
      <w:proofErr w:type="spellEnd"/>
      <w:r w:rsidRPr="005003E4">
        <w:rPr>
          <w:rFonts w:ascii="Myriad Pro" w:hAnsi="Myriad Pro"/>
          <w:szCs w:val="24"/>
        </w:rPr>
        <w:t xml:space="preserve"> da Administración </w:t>
      </w:r>
      <w:r>
        <w:rPr>
          <w:rFonts w:ascii="Myriad Pro" w:hAnsi="Myriad Pro"/>
          <w:szCs w:val="24"/>
        </w:rPr>
        <w:t>(Anexo V).</w:t>
      </w:r>
    </w:p>
    <w:p w:rsidR="005003E4" w:rsidRDefault="005003E4" w:rsidP="005003E4">
      <w:pPr>
        <w:pStyle w:val="Prrafodelista"/>
        <w:numPr>
          <w:ilvl w:val="0"/>
          <w:numId w:val="15"/>
        </w:numPr>
        <w:spacing w:line="276" w:lineRule="auto"/>
        <w:jc w:val="left"/>
        <w:rPr>
          <w:rFonts w:ascii="Myriad Pro" w:hAnsi="Myriad Pro"/>
          <w:szCs w:val="24"/>
        </w:rPr>
      </w:pPr>
      <w:r>
        <w:rPr>
          <w:rFonts w:ascii="Myriad Pro" w:hAnsi="Myriad Pro"/>
          <w:szCs w:val="24"/>
        </w:rPr>
        <w:t xml:space="preserve">Compromiso de obtención de permisos e </w:t>
      </w:r>
      <w:proofErr w:type="spellStart"/>
      <w:r>
        <w:rPr>
          <w:rFonts w:ascii="Myriad Pro" w:hAnsi="Myriad Pro"/>
          <w:szCs w:val="24"/>
        </w:rPr>
        <w:t>licenzas</w:t>
      </w:r>
      <w:proofErr w:type="spellEnd"/>
      <w:r>
        <w:rPr>
          <w:rFonts w:ascii="Myriad Pro" w:hAnsi="Myriad Pro"/>
          <w:szCs w:val="24"/>
        </w:rPr>
        <w:t xml:space="preserve"> (Anexo VI).</w:t>
      </w:r>
    </w:p>
    <w:p w:rsidR="005003E4" w:rsidRPr="005003E4" w:rsidRDefault="005003E4" w:rsidP="005003E4">
      <w:pPr>
        <w:pStyle w:val="Prrafodelista"/>
        <w:numPr>
          <w:ilvl w:val="0"/>
          <w:numId w:val="15"/>
        </w:numPr>
        <w:spacing w:line="276" w:lineRule="auto"/>
        <w:jc w:val="left"/>
        <w:rPr>
          <w:rFonts w:ascii="Myriad Pro" w:hAnsi="Myriad Pro"/>
          <w:szCs w:val="24"/>
        </w:rPr>
      </w:pPr>
      <w:r>
        <w:rPr>
          <w:rFonts w:ascii="Myriad Pro" w:hAnsi="Myriad Pro"/>
          <w:szCs w:val="24"/>
        </w:rPr>
        <w:t xml:space="preserve">Declaración de local en </w:t>
      </w:r>
      <w:proofErr w:type="spellStart"/>
      <w:r>
        <w:rPr>
          <w:rFonts w:ascii="Myriad Pro" w:hAnsi="Myriad Pro"/>
          <w:szCs w:val="24"/>
        </w:rPr>
        <w:t>propiedade</w:t>
      </w:r>
      <w:proofErr w:type="spellEnd"/>
      <w:r>
        <w:rPr>
          <w:rFonts w:ascii="Myriad Pro" w:hAnsi="Myriad Pro"/>
          <w:szCs w:val="24"/>
        </w:rPr>
        <w:t xml:space="preserve"> (Anexo VII).</w:t>
      </w:r>
    </w:p>
    <w:p w:rsidR="006023ED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Así </w:t>
      </w:r>
      <w:proofErr w:type="spellStart"/>
      <w:r w:rsidRPr="00825D2F">
        <w:rPr>
          <w:rFonts w:ascii="Myriad Pro" w:hAnsi="Myriad Pro"/>
          <w:szCs w:val="24"/>
        </w:rPr>
        <w:t>mesmo</w:t>
      </w:r>
      <w:proofErr w:type="spellEnd"/>
      <w:r w:rsidRPr="00825D2F">
        <w:rPr>
          <w:rFonts w:ascii="Myriad Pro" w:hAnsi="Myriad Pro"/>
          <w:szCs w:val="24"/>
        </w:rPr>
        <w:t xml:space="preserve">, </w:t>
      </w:r>
      <w:proofErr w:type="spellStart"/>
      <w:r w:rsidRPr="00825D2F">
        <w:rPr>
          <w:rFonts w:ascii="Myriad Pro" w:hAnsi="Myriad Pro"/>
          <w:szCs w:val="24"/>
        </w:rPr>
        <w:t>presentarase</w:t>
      </w:r>
      <w:proofErr w:type="spellEnd"/>
      <w:r w:rsidRPr="00825D2F">
        <w:rPr>
          <w:rFonts w:ascii="Myriad Pro" w:hAnsi="Myriad Pro"/>
          <w:szCs w:val="24"/>
        </w:rPr>
        <w:t xml:space="preserve"> a </w:t>
      </w:r>
      <w:proofErr w:type="spellStart"/>
      <w:r w:rsidRPr="00825D2F">
        <w:rPr>
          <w:rFonts w:ascii="Myriad Pro" w:hAnsi="Myriad Pro"/>
          <w:szCs w:val="24"/>
        </w:rPr>
        <w:t>seguinte</w:t>
      </w:r>
      <w:proofErr w:type="spellEnd"/>
      <w:r w:rsidRPr="00825D2F">
        <w:rPr>
          <w:rFonts w:ascii="Myriad Pro" w:hAnsi="Myriad Pro"/>
          <w:szCs w:val="24"/>
        </w:rPr>
        <w:t xml:space="preserve"> documentación relativa </w:t>
      </w:r>
      <w:proofErr w:type="spellStart"/>
      <w:r w:rsidRPr="00825D2F">
        <w:rPr>
          <w:rFonts w:ascii="Myriad Pro" w:hAnsi="Myriad Pro"/>
          <w:szCs w:val="24"/>
        </w:rPr>
        <w:t>á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entidade</w:t>
      </w:r>
      <w:proofErr w:type="spellEnd"/>
      <w:r w:rsidRPr="00825D2F">
        <w:rPr>
          <w:rFonts w:ascii="Myriad Pro" w:hAnsi="Myriad Pro"/>
          <w:szCs w:val="24"/>
        </w:rPr>
        <w:t>:</w:t>
      </w:r>
      <w:r w:rsidRPr="00825D2F">
        <w:rPr>
          <w:rFonts w:ascii="Myriad Pro" w:hAnsi="Myriad Pro"/>
          <w:szCs w:val="24"/>
        </w:rPr>
        <w:tab/>
      </w:r>
    </w:p>
    <w:p w:rsidR="006023ED" w:rsidRPr="005003E4" w:rsidRDefault="006023ED" w:rsidP="005003E4">
      <w:pPr>
        <w:pStyle w:val="Prrafodelista"/>
        <w:numPr>
          <w:ilvl w:val="0"/>
          <w:numId w:val="16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>Acta fundacional.</w:t>
      </w:r>
    </w:p>
    <w:p w:rsidR="006023ED" w:rsidRPr="005003E4" w:rsidRDefault="006023ED" w:rsidP="005003E4">
      <w:pPr>
        <w:pStyle w:val="Prrafodelista"/>
        <w:numPr>
          <w:ilvl w:val="0"/>
          <w:numId w:val="16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Estatutos da </w:t>
      </w:r>
      <w:proofErr w:type="spellStart"/>
      <w:r w:rsidRPr="005003E4">
        <w:rPr>
          <w:rFonts w:ascii="Myriad Pro" w:hAnsi="Myriad Pro"/>
          <w:szCs w:val="24"/>
        </w:rPr>
        <w:t>entidade</w:t>
      </w:r>
      <w:proofErr w:type="spellEnd"/>
      <w:r w:rsidRPr="005003E4">
        <w:rPr>
          <w:rFonts w:ascii="Myriad Pro" w:hAnsi="Myriad Pro"/>
          <w:szCs w:val="24"/>
        </w:rPr>
        <w:t>.</w:t>
      </w:r>
    </w:p>
    <w:p w:rsidR="006023ED" w:rsidRPr="005003E4" w:rsidRDefault="006023ED" w:rsidP="005003E4">
      <w:pPr>
        <w:pStyle w:val="Prrafodelista"/>
        <w:numPr>
          <w:ilvl w:val="0"/>
          <w:numId w:val="16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Certificación </w:t>
      </w:r>
      <w:proofErr w:type="spellStart"/>
      <w:r w:rsidRPr="005003E4">
        <w:rPr>
          <w:rFonts w:ascii="Myriad Pro" w:hAnsi="Myriad Pro"/>
          <w:szCs w:val="24"/>
        </w:rPr>
        <w:t>ou</w:t>
      </w:r>
      <w:proofErr w:type="spellEnd"/>
      <w:r w:rsidRPr="005003E4">
        <w:rPr>
          <w:rFonts w:ascii="Myriad Pro" w:hAnsi="Myriad Pro"/>
          <w:szCs w:val="24"/>
        </w:rPr>
        <w:t xml:space="preserve"> documentos </w:t>
      </w:r>
      <w:proofErr w:type="spellStart"/>
      <w:r w:rsidRPr="005003E4">
        <w:rPr>
          <w:rFonts w:ascii="Myriad Pro" w:hAnsi="Myriad Pro"/>
          <w:szCs w:val="24"/>
        </w:rPr>
        <w:t>xustificativos</w:t>
      </w:r>
      <w:proofErr w:type="spellEnd"/>
      <w:r w:rsidRPr="005003E4">
        <w:rPr>
          <w:rFonts w:ascii="Myriad Pro" w:hAnsi="Myriad Pro"/>
          <w:szCs w:val="24"/>
        </w:rPr>
        <w:t xml:space="preserve"> do número de </w:t>
      </w:r>
      <w:proofErr w:type="spellStart"/>
      <w:r w:rsidRPr="005003E4">
        <w:rPr>
          <w:rFonts w:ascii="Myriad Pro" w:hAnsi="Myriad Pro"/>
          <w:szCs w:val="24"/>
        </w:rPr>
        <w:t>inscrición</w:t>
      </w:r>
      <w:proofErr w:type="spellEnd"/>
      <w:r w:rsidRPr="005003E4">
        <w:rPr>
          <w:rFonts w:ascii="Myriad Pro" w:hAnsi="Myriad Pro"/>
          <w:szCs w:val="24"/>
        </w:rPr>
        <w:t xml:space="preserve"> no </w:t>
      </w:r>
      <w:proofErr w:type="spellStart"/>
      <w:r w:rsidRPr="005003E4">
        <w:rPr>
          <w:rFonts w:ascii="Myriad Pro" w:hAnsi="Myriad Pro"/>
          <w:szCs w:val="24"/>
        </w:rPr>
        <w:t>Rexistro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xeral</w:t>
      </w:r>
      <w:proofErr w:type="spellEnd"/>
      <w:r w:rsidRPr="005003E4">
        <w:rPr>
          <w:rFonts w:ascii="Myriad Pro" w:hAnsi="Myriad Pro"/>
          <w:szCs w:val="24"/>
        </w:rPr>
        <w:t xml:space="preserve"> de </w:t>
      </w:r>
      <w:proofErr w:type="spellStart"/>
      <w:r w:rsidRPr="005003E4">
        <w:rPr>
          <w:rFonts w:ascii="Myriad Pro" w:hAnsi="Myriad Pro"/>
          <w:szCs w:val="24"/>
        </w:rPr>
        <w:t>asociacións</w:t>
      </w:r>
      <w:proofErr w:type="spellEnd"/>
      <w:r w:rsidRPr="005003E4">
        <w:rPr>
          <w:rFonts w:ascii="Myriad Pro" w:hAnsi="Myriad Pro"/>
          <w:szCs w:val="24"/>
        </w:rPr>
        <w:t xml:space="preserve"> e </w:t>
      </w:r>
      <w:proofErr w:type="spellStart"/>
      <w:r w:rsidRPr="005003E4">
        <w:rPr>
          <w:rFonts w:ascii="Myriad Pro" w:hAnsi="Myriad Pro"/>
          <w:szCs w:val="24"/>
        </w:rPr>
        <w:t>noutros</w:t>
      </w:r>
      <w:proofErr w:type="spellEnd"/>
      <w:r w:rsidRPr="005003E4">
        <w:rPr>
          <w:rFonts w:ascii="Myriad Pro" w:hAnsi="Myriad Pro"/>
          <w:szCs w:val="24"/>
        </w:rPr>
        <w:t xml:space="preserve"> </w:t>
      </w:r>
      <w:proofErr w:type="spellStart"/>
      <w:r w:rsidRPr="005003E4">
        <w:rPr>
          <w:rFonts w:ascii="Myriad Pro" w:hAnsi="Myriad Pro"/>
          <w:szCs w:val="24"/>
        </w:rPr>
        <w:t>rexistros</w:t>
      </w:r>
      <w:proofErr w:type="spellEnd"/>
      <w:r w:rsidRPr="005003E4">
        <w:rPr>
          <w:rFonts w:ascii="Myriad Pro" w:hAnsi="Myriad Pro"/>
          <w:szCs w:val="24"/>
        </w:rPr>
        <w:t xml:space="preserve"> públicos.</w:t>
      </w:r>
    </w:p>
    <w:p w:rsidR="006023ED" w:rsidRPr="005003E4" w:rsidRDefault="006023ED" w:rsidP="005003E4">
      <w:pPr>
        <w:pStyle w:val="Prrafodelista"/>
        <w:numPr>
          <w:ilvl w:val="0"/>
          <w:numId w:val="16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Certificación dos datos de identificación das </w:t>
      </w:r>
      <w:proofErr w:type="spellStart"/>
      <w:r w:rsidRPr="005003E4">
        <w:rPr>
          <w:rFonts w:ascii="Myriad Pro" w:hAnsi="Myriad Pro"/>
          <w:szCs w:val="24"/>
        </w:rPr>
        <w:t>persoas</w:t>
      </w:r>
      <w:proofErr w:type="spellEnd"/>
      <w:r w:rsidRPr="005003E4">
        <w:rPr>
          <w:rFonts w:ascii="Myriad Pro" w:hAnsi="Myriad Pro"/>
          <w:szCs w:val="24"/>
        </w:rPr>
        <w:t xml:space="preserve"> que ocupan cargos directivos.</w:t>
      </w:r>
    </w:p>
    <w:p w:rsidR="006023ED" w:rsidRPr="005003E4" w:rsidRDefault="006023ED" w:rsidP="005003E4">
      <w:pPr>
        <w:pStyle w:val="Prrafodelista"/>
        <w:numPr>
          <w:ilvl w:val="0"/>
          <w:numId w:val="16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Certificación </w:t>
      </w:r>
      <w:proofErr w:type="spellStart"/>
      <w:r w:rsidRPr="005003E4">
        <w:rPr>
          <w:rFonts w:ascii="Myriad Pro" w:hAnsi="Myriad Pro"/>
          <w:szCs w:val="24"/>
        </w:rPr>
        <w:t>ou</w:t>
      </w:r>
      <w:proofErr w:type="spellEnd"/>
      <w:r w:rsidRPr="005003E4">
        <w:rPr>
          <w:rFonts w:ascii="Myriad Pro" w:hAnsi="Myriad Pro"/>
          <w:szCs w:val="24"/>
        </w:rPr>
        <w:t xml:space="preserve"> documentos </w:t>
      </w:r>
      <w:proofErr w:type="spellStart"/>
      <w:r w:rsidRPr="005003E4">
        <w:rPr>
          <w:rFonts w:ascii="Myriad Pro" w:hAnsi="Myriad Pro"/>
          <w:szCs w:val="24"/>
        </w:rPr>
        <w:t>xustificativos</w:t>
      </w:r>
      <w:proofErr w:type="spellEnd"/>
      <w:r w:rsidRPr="005003E4">
        <w:rPr>
          <w:rFonts w:ascii="Myriad Pro" w:hAnsi="Myriad Pro"/>
          <w:szCs w:val="24"/>
        </w:rPr>
        <w:t xml:space="preserve"> do domicilio social e copia do CIF da </w:t>
      </w:r>
      <w:proofErr w:type="spellStart"/>
      <w:r w:rsidRPr="005003E4">
        <w:rPr>
          <w:rFonts w:ascii="Myriad Pro" w:hAnsi="Myriad Pro"/>
          <w:szCs w:val="24"/>
        </w:rPr>
        <w:t>entidade</w:t>
      </w:r>
      <w:proofErr w:type="spellEnd"/>
      <w:r w:rsidRPr="005003E4">
        <w:rPr>
          <w:rFonts w:ascii="Myriad Pro" w:hAnsi="Myriad Pro"/>
          <w:szCs w:val="24"/>
        </w:rPr>
        <w:t>.</w:t>
      </w:r>
    </w:p>
    <w:p w:rsidR="006023ED" w:rsidRPr="005003E4" w:rsidRDefault="006023ED" w:rsidP="005003E4">
      <w:pPr>
        <w:pStyle w:val="Prrafodelista"/>
        <w:numPr>
          <w:ilvl w:val="0"/>
          <w:numId w:val="16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Certificación </w:t>
      </w:r>
      <w:proofErr w:type="spellStart"/>
      <w:r w:rsidRPr="005003E4">
        <w:rPr>
          <w:rFonts w:ascii="Myriad Pro" w:hAnsi="Myriad Pro"/>
          <w:szCs w:val="24"/>
        </w:rPr>
        <w:t>orixinal</w:t>
      </w:r>
      <w:proofErr w:type="spellEnd"/>
      <w:r w:rsidRPr="005003E4">
        <w:rPr>
          <w:rFonts w:ascii="Myriad Pro" w:hAnsi="Myriad Pro"/>
          <w:szCs w:val="24"/>
        </w:rPr>
        <w:t xml:space="preserve"> dos datos bancarios.</w:t>
      </w:r>
    </w:p>
    <w:p w:rsidR="006023ED" w:rsidRPr="005003E4" w:rsidRDefault="006023ED" w:rsidP="005003E4">
      <w:pPr>
        <w:pStyle w:val="Prrafodelista"/>
        <w:numPr>
          <w:ilvl w:val="0"/>
          <w:numId w:val="16"/>
        </w:numPr>
        <w:spacing w:line="276" w:lineRule="auto"/>
        <w:jc w:val="left"/>
        <w:rPr>
          <w:rFonts w:ascii="Myriad Pro" w:hAnsi="Myriad Pro"/>
          <w:szCs w:val="24"/>
        </w:rPr>
      </w:pPr>
      <w:r w:rsidRPr="005003E4">
        <w:rPr>
          <w:rFonts w:ascii="Myriad Pro" w:hAnsi="Myriad Pro"/>
          <w:szCs w:val="24"/>
        </w:rPr>
        <w:t xml:space="preserve">Fotocopia do NIF da </w:t>
      </w:r>
      <w:proofErr w:type="spellStart"/>
      <w:r w:rsidRPr="005003E4">
        <w:rPr>
          <w:rFonts w:ascii="Myriad Pro" w:hAnsi="Myriad Pro"/>
          <w:szCs w:val="24"/>
        </w:rPr>
        <w:t>persoa</w:t>
      </w:r>
      <w:proofErr w:type="spellEnd"/>
      <w:r w:rsidRPr="005003E4">
        <w:rPr>
          <w:rFonts w:ascii="Myriad Pro" w:hAnsi="Myriad Pro"/>
          <w:szCs w:val="24"/>
        </w:rPr>
        <w:t xml:space="preserve"> representante da </w:t>
      </w:r>
      <w:proofErr w:type="spellStart"/>
      <w:r w:rsidRPr="005003E4">
        <w:rPr>
          <w:rFonts w:ascii="Myriad Pro" w:hAnsi="Myriad Pro"/>
          <w:szCs w:val="24"/>
        </w:rPr>
        <w:t>entidade</w:t>
      </w:r>
      <w:proofErr w:type="spellEnd"/>
      <w:r w:rsidRPr="005003E4">
        <w:rPr>
          <w:rFonts w:ascii="Myriad Pro" w:hAnsi="Myriad Pro"/>
          <w:szCs w:val="24"/>
        </w:rPr>
        <w:t>.</w:t>
      </w:r>
    </w:p>
    <w:p w:rsidR="006023ED" w:rsidRPr="00825D2F" w:rsidRDefault="006023ED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lastRenderedPageBreak/>
        <w:t xml:space="preserve">Se a documentación </w:t>
      </w:r>
      <w:proofErr w:type="spellStart"/>
      <w:r w:rsidRPr="00825D2F">
        <w:rPr>
          <w:rFonts w:ascii="Myriad Pro" w:hAnsi="Myriad Pro"/>
          <w:szCs w:val="24"/>
        </w:rPr>
        <w:t>á</w:t>
      </w:r>
      <w:proofErr w:type="spellEnd"/>
      <w:r w:rsidRPr="00825D2F">
        <w:rPr>
          <w:rFonts w:ascii="Myriad Pro" w:hAnsi="Myriad Pro"/>
          <w:szCs w:val="24"/>
        </w:rPr>
        <w:t xml:space="preserve"> que se </w:t>
      </w:r>
      <w:proofErr w:type="spellStart"/>
      <w:r w:rsidRPr="00825D2F">
        <w:rPr>
          <w:rFonts w:ascii="Myriad Pro" w:hAnsi="Myriad Pro"/>
          <w:szCs w:val="24"/>
        </w:rPr>
        <w:t>refiren</w:t>
      </w:r>
      <w:proofErr w:type="spellEnd"/>
      <w:r w:rsidRPr="00825D2F">
        <w:rPr>
          <w:rFonts w:ascii="Myriad Pro" w:hAnsi="Myriad Pro"/>
          <w:szCs w:val="24"/>
        </w:rPr>
        <w:t xml:space="preserve"> os apartados a), b), c), d), e) e g) </w:t>
      </w:r>
      <w:proofErr w:type="spellStart"/>
      <w:r w:rsidRPr="00825D2F">
        <w:rPr>
          <w:rFonts w:ascii="Myriad Pro" w:hAnsi="Myriad Pro"/>
          <w:szCs w:val="24"/>
        </w:rPr>
        <w:t>xa</w:t>
      </w:r>
      <w:proofErr w:type="spellEnd"/>
      <w:r w:rsidRPr="00825D2F">
        <w:rPr>
          <w:rFonts w:ascii="Myriad Pro" w:hAnsi="Myriad Pro"/>
          <w:szCs w:val="24"/>
        </w:rPr>
        <w:t xml:space="preserve"> está presentada e actualizada no </w:t>
      </w:r>
      <w:proofErr w:type="spellStart"/>
      <w:r w:rsidRPr="00825D2F">
        <w:rPr>
          <w:rFonts w:ascii="Myriad Pro" w:hAnsi="Myriad Pro"/>
          <w:szCs w:val="24"/>
        </w:rPr>
        <w:t>Rexistro</w:t>
      </w:r>
      <w:proofErr w:type="spellEnd"/>
      <w:r w:rsidRPr="00825D2F">
        <w:rPr>
          <w:rFonts w:ascii="Myriad Pro" w:hAnsi="Myriad Pro"/>
          <w:szCs w:val="24"/>
        </w:rPr>
        <w:t xml:space="preserve"> municipal de entidades do Concello, non será necesaria a </w:t>
      </w:r>
      <w:proofErr w:type="spellStart"/>
      <w:r w:rsidRPr="00825D2F">
        <w:rPr>
          <w:rFonts w:ascii="Myriad Pro" w:hAnsi="Myriad Pro"/>
          <w:szCs w:val="24"/>
        </w:rPr>
        <w:t>súa</w:t>
      </w:r>
      <w:proofErr w:type="spellEnd"/>
      <w:r w:rsidRPr="00825D2F">
        <w:rPr>
          <w:rFonts w:ascii="Myriad Pro" w:hAnsi="Myriad Pro"/>
          <w:szCs w:val="24"/>
        </w:rPr>
        <w:t xml:space="preserve"> entrega.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825D2F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UN</w:t>
      </w:r>
      <w:r w:rsidR="009A1305" w:rsidRPr="00825D2F">
        <w:rPr>
          <w:rFonts w:ascii="Myriad Pro" w:hAnsi="Myriad Pro"/>
          <w:b/>
          <w:szCs w:val="24"/>
        </w:rPr>
        <w:t>DÉCIMO</w:t>
      </w:r>
      <w:r w:rsidR="009A1305" w:rsidRPr="00825D2F">
        <w:rPr>
          <w:rFonts w:ascii="Myriad Pro" w:hAnsi="Myriad Pro"/>
          <w:szCs w:val="24"/>
        </w:rPr>
        <w:t xml:space="preserve">: </w:t>
      </w:r>
      <w:proofErr w:type="spellStart"/>
      <w:r w:rsidR="009A1305" w:rsidRPr="00825D2F">
        <w:rPr>
          <w:rFonts w:ascii="Myriad Pro" w:hAnsi="Myriad Pro"/>
          <w:szCs w:val="24"/>
        </w:rPr>
        <w:t>proposta</w:t>
      </w:r>
      <w:proofErr w:type="spellEnd"/>
      <w:r w:rsidR="009A1305" w:rsidRPr="00825D2F">
        <w:rPr>
          <w:rFonts w:ascii="Myriad Pro" w:hAnsi="Myriad Pro"/>
          <w:szCs w:val="24"/>
        </w:rPr>
        <w:t xml:space="preserve"> de resolución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O </w:t>
      </w:r>
      <w:proofErr w:type="spellStart"/>
      <w:r w:rsidRPr="00825D2F">
        <w:rPr>
          <w:rFonts w:ascii="Myriad Pro" w:hAnsi="Myriad Pro"/>
          <w:szCs w:val="24"/>
        </w:rPr>
        <w:t>estudo</w:t>
      </w:r>
      <w:proofErr w:type="spellEnd"/>
      <w:r w:rsidRPr="00825D2F">
        <w:rPr>
          <w:rFonts w:ascii="Myriad Pro" w:hAnsi="Myriad Pro"/>
          <w:szCs w:val="24"/>
        </w:rPr>
        <w:t xml:space="preserve"> e, de ser o caso, a concesión 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denegación de </w:t>
      </w:r>
      <w:proofErr w:type="spellStart"/>
      <w:r w:rsidRPr="00825D2F">
        <w:rPr>
          <w:rFonts w:ascii="Myriad Pro" w:hAnsi="Myriad Pro"/>
          <w:szCs w:val="24"/>
        </w:rPr>
        <w:t>axudas</w:t>
      </w:r>
      <w:proofErr w:type="spellEnd"/>
      <w:r w:rsidRPr="00825D2F">
        <w:rPr>
          <w:rFonts w:ascii="Myriad Pro" w:hAnsi="Myriad Pro"/>
          <w:szCs w:val="24"/>
        </w:rPr>
        <w:t xml:space="preserve"> económicas, </w:t>
      </w:r>
      <w:proofErr w:type="spellStart"/>
      <w:r w:rsidRPr="00825D2F">
        <w:rPr>
          <w:rFonts w:ascii="Myriad Pro" w:hAnsi="Myriad Pro"/>
          <w:szCs w:val="24"/>
        </w:rPr>
        <w:t>realizarase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unha</w:t>
      </w:r>
      <w:proofErr w:type="spellEnd"/>
      <w:r w:rsidRPr="00825D2F">
        <w:rPr>
          <w:rFonts w:ascii="Myriad Pro" w:hAnsi="Myriad Pro"/>
          <w:szCs w:val="24"/>
        </w:rPr>
        <w:t xml:space="preserve"> vez revisadas as solicitudes presentadas, </w:t>
      </w:r>
      <w:proofErr w:type="spellStart"/>
      <w:r w:rsidRPr="00825D2F">
        <w:rPr>
          <w:rFonts w:ascii="Myriad Pro" w:hAnsi="Myriad Pro"/>
          <w:szCs w:val="24"/>
        </w:rPr>
        <w:t>elaboránsose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proposta</w:t>
      </w:r>
      <w:proofErr w:type="spellEnd"/>
      <w:r w:rsidRPr="00825D2F">
        <w:rPr>
          <w:rFonts w:ascii="Myriad Pro" w:hAnsi="Myriad Pro"/>
          <w:szCs w:val="24"/>
        </w:rPr>
        <w:t xml:space="preserve"> de resolución que será </w:t>
      </w:r>
      <w:proofErr w:type="spellStart"/>
      <w:r w:rsidRPr="00825D2F">
        <w:rPr>
          <w:rFonts w:ascii="Myriad Pro" w:hAnsi="Myriad Pro"/>
          <w:szCs w:val="24"/>
        </w:rPr>
        <w:t>resolta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pola</w:t>
      </w:r>
      <w:proofErr w:type="spellEnd"/>
      <w:r w:rsidRPr="00825D2F">
        <w:rPr>
          <w:rFonts w:ascii="Myriad Pro" w:hAnsi="Myriad Pro"/>
          <w:szCs w:val="24"/>
        </w:rPr>
        <w:t xml:space="preserve"> Xunta de </w:t>
      </w:r>
      <w:proofErr w:type="spellStart"/>
      <w:r w:rsidRPr="00825D2F">
        <w:rPr>
          <w:rFonts w:ascii="Myriad Pro" w:hAnsi="Myriad Pro"/>
          <w:szCs w:val="24"/>
        </w:rPr>
        <w:t>Goberno</w:t>
      </w:r>
      <w:proofErr w:type="spellEnd"/>
      <w:r w:rsidRPr="00825D2F">
        <w:rPr>
          <w:rFonts w:ascii="Myriad Pro" w:hAnsi="Myriad Pro"/>
          <w:szCs w:val="24"/>
        </w:rPr>
        <w:t xml:space="preserve"> Local </w:t>
      </w:r>
      <w:proofErr w:type="spellStart"/>
      <w:r w:rsidRPr="00825D2F">
        <w:rPr>
          <w:rFonts w:ascii="Myriad Pro" w:hAnsi="Myriad Pro"/>
          <w:szCs w:val="24"/>
        </w:rPr>
        <w:t>concedendo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ou</w:t>
      </w:r>
      <w:proofErr w:type="spellEnd"/>
      <w:r w:rsidRPr="00825D2F">
        <w:rPr>
          <w:rFonts w:ascii="Myriad Pro" w:hAnsi="Myriad Pro"/>
          <w:szCs w:val="24"/>
        </w:rPr>
        <w:t xml:space="preserve"> denegando a </w:t>
      </w:r>
      <w:proofErr w:type="spellStart"/>
      <w:r w:rsidRPr="00825D2F">
        <w:rPr>
          <w:rFonts w:ascii="Myriad Pro" w:hAnsi="Myriad Pro"/>
          <w:szCs w:val="24"/>
        </w:rPr>
        <w:t>axuda</w:t>
      </w:r>
      <w:proofErr w:type="spellEnd"/>
      <w:r w:rsidRPr="00825D2F">
        <w:rPr>
          <w:rFonts w:ascii="Myriad Pro" w:hAnsi="Myriad Pro"/>
          <w:szCs w:val="24"/>
        </w:rPr>
        <w:t>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</w:p>
    <w:p w:rsidR="009A1305" w:rsidRPr="00825D2F" w:rsidRDefault="00825D2F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b/>
          <w:szCs w:val="24"/>
        </w:rPr>
        <w:t>DUO</w:t>
      </w:r>
      <w:r w:rsidR="009A1305" w:rsidRPr="00825D2F">
        <w:rPr>
          <w:rFonts w:ascii="Myriad Pro" w:hAnsi="Myriad Pro"/>
          <w:b/>
          <w:szCs w:val="24"/>
        </w:rPr>
        <w:t>DÉCIMO</w:t>
      </w:r>
      <w:r w:rsidR="009A1305" w:rsidRPr="00825D2F">
        <w:rPr>
          <w:rFonts w:ascii="Myriad Pro" w:hAnsi="Myriad Pro"/>
          <w:szCs w:val="24"/>
        </w:rPr>
        <w:t xml:space="preserve">: </w:t>
      </w:r>
      <w:proofErr w:type="spellStart"/>
      <w:r w:rsidR="009A1305" w:rsidRPr="00825D2F">
        <w:rPr>
          <w:rFonts w:ascii="Myriad Pro" w:hAnsi="Myriad Pro"/>
          <w:szCs w:val="24"/>
        </w:rPr>
        <w:t>prazo</w:t>
      </w:r>
      <w:proofErr w:type="spellEnd"/>
      <w:r w:rsidR="009A1305" w:rsidRPr="00825D2F">
        <w:rPr>
          <w:rFonts w:ascii="Myriad Pro" w:hAnsi="Myriad Pro"/>
          <w:szCs w:val="24"/>
        </w:rPr>
        <w:t xml:space="preserve"> de </w:t>
      </w:r>
      <w:proofErr w:type="spellStart"/>
      <w:r w:rsidR="009A1305" w:rsidRPr="00825D2F">
        <w:rPr>
          <w:rFonts w:ascii="Myriad Pro" w:hAnsi="Myriad Pro"/>
          <w:szCs w:val="24"/>
        </w:rPr>
        <w:t>xustificación</w:t>
      </w:r>
      <w:proofErr w:type="spellEnd"/>
    </w:p>
    <w:p w:rsidR="009A1305" w:rsidRPr="00825D2F" w:rsidRDefault="009A1305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  <w:r w:rsidRPr="00825D2F">
        <w:rPr>
          <w:rFonts w:ascii="Myriad Pro" w:hAnsi="Myriad Pro"/>
          <w:szCs w:val="24"/>
        </w:rPr>
        <w:t xml:space="preserve">O </w:t>
      </w:r>
      <w:proofErr w:type="spellStart"/>
      <w:r w:rsidRPr="00825D2F">
        <w:rPr>
          <w:rFonts w:ascii="Myriad Pro" w:hAnsi="Myriad Pro"/>
          <w:szCs w:val="24"/>
        </w:rPr>
        <w:t>prazo</w:t>
      </w:r>
      <w:proofErr w:type="spellEnd"/>
      <w:r w:rsidRPr="00825D2F">
        <w:rPr>
          <w:rFonts w:ascii="Myriad Pro" w:hAnsi="Myriad Pro"/>
          <w:szCs w:val="24"/>
        </w:rPr>
        <w:t xml:space="preserve"> para a </w:t>
      </w:r>
      <w:proofErr w:type="spellStart"/>
      <w:r w:rsidRPr="00825D2F">
        <w:rPr>
          <w:rFonts w:ascii="Myriad Pro" w:hAnsi="Myriad Pro"/>
          <w:szCs w:val="24"/>
        </w:rPr>
        <w:t>xustificación</w:t>
      </w:r>
      <w:proofErr w:type="spellEnd"/>
      <w:r w:rsidRPr="00825D2F">
        <w:rPr>
          <w:rFonts w:ascii="Myriad Pro" w:hAnsi="Myriad Pro"/>
          <w:szCs w:val="24"/>
        </w:rPr>
        <w:t xml:space="preserve"> das </w:t>
      </w:r>
      <w:proofErr w:type="spellStart"/>
      <w:r w:rsidRPr="00825D2F">
        <w:rPr>
          <w:rFonts w:ascii="Myriad Pro" w:hAnsi="Myriad Pro"/>
          <w:szCs w:val="24"/>
        </w:rPr>
        <w:t>subvencións</w:t>
      </w:r>
      <w:proofErr w:type="spellEnd"/>
      <w:r w:rsidRPr="00825D2F">
        <w:rPr>
          <w:rFonts w:ascii="Myriad Pro" w:hAnsi="Myriad Pro"/>
          <w:szCs w:val="24"/>
        </w:rPr>
        <w:t xml:space="preserve"> terminará o día 30 de </w:t>
      </w:r>
      <w:proofErr w:type="spellStart"/>
      <w:r w:rsidRPr="00825D2F">
        <w:rPr>
          <w:rFonts w:ascii="Myriad Pro" w:hAnsi="Myriad Pro"/>
          <w:szCs w:val="24"/>
        </w:rPr>
        <w:t>novembro</w:t>
      </w:r>
      <w:proofErr w:type="spellEnd"/>
      <w:r w:rsidRPr="00825D2F">
        <w:rPr>
          <w:rFonts w:ascii="Myriad Pro" w:hAnsi="Myriad Pro"/>
          <w:szCs w:val="24"/>
        </w:rPr>
        <w:t xml:space="preserve"> de 2023, agás que se solicitase e </w:t>
      </w:r>
      <w:proofErr w:type="spellStart"/>
      <w:r w:rsidRPr="00825D2F">
        <w:rPr>
          <w:rFonts w:ascii="Myriad Pro" w:hAnsi="Myriad Pro"/>
          <w:szCs w:val="24"/>
        </w:rPr>
        <w:t>concedese</w:t>
      </w:r>
      <w:proofErr w:type="spellEnd"/>
      <w:r w:rsidRPr="00825D2F">
        <w:rPr>
          <w:rFonts w:ascii="Myriad Pro" w:hAnsi="Myriad Pro"/>
          <w:szCs w:val="24"/>
        </w:rPr>
        <w:t xml:space="preserve"> </w:t>
      </w:r>
      <w:proofErr w:type="spellStart"/>
      <w:r w:rsidRPr="00825D2F">
        <w:rPr>
          <w:rFonts w:ascii="Myriad Pro" w:hAnsi="Myriad Pro"/>
          <w:szCs w:val="24"/>
        </w:rPr>
        <w:t>unha</w:t>
      </w:r>
      <w:proofErr w:type="spellEnd"/>
      <w:r w:rsidRPr="00825D2F">
        <w:rPr>
          <w:rFonts w:ascii="Myriad Pro" w:hAnsi="Myriad Pro"/>
          <w:szCs w:val="24"/>
        </w:rPr>
        <w:t xml:space="preserve"> prórroga, que </w:t>
      </w:r>
      <w:proofErr w:type="spellStart"/>
      <w:r w:rsidRPr="00825D2F">
        <w:rPr>
          <w:rFonts w:ascii="Myriad Pro" w:hAnsi="Myriad Pro"/>
          <w:szCs w:val="24"/>
        </w:rPr>
        <w:t>non</w:t>
      </w:r>
      <w:proofErr w:type="spellEnd"/>
      <w:r w:rsidRPr="00825D2F">
        <w:rPr>
          <w:rFonts w:ascii="Myriad Pro" w:hAnsi="Myriad Pro"/>
          <w:szCs w:val="24"/>
        </w:rPr>
        <w:t xml:space="preserve"> excederá nunca do </w:t>
      </w:r>
      <w:proofErr w:type="spellStart"/>
      <w:r w:rsidRPr="00825D2F">
        <w:rPr>
          <w:rFonts w:ascii="Myriad Pro" w:hAnsi="Myriad Pro"/>
          <w:szCs w:val="24"/>
        </w:rPr>
        <w:t>prazo</w:t>
      </w:r>
      <w:proofErr w:type="spellEnd"/>
      <w:r w:rsidRPr="00825D2F">
        <w:rPr>
          <w:rFonts w:ascii="Myriad Pro" w:hAnsi="Myriad Pro"/>
          <w:szCs w:val="24"/>
        </w:rPr>
        <w:t xml:space="preserve"> de 50 días.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9A1305" w:rsidRDefault="009A1305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825D2F" w:rsidRPr="00825D2F" w:rsidRDefault="00825D2F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eastAsiaTheme="minorEastAsia" w:hAnsi="Myriad Pro" w:cs="ITCFranklinGothicStd-Book"/>
          <w:color w:val="auto"/>
          <w:szCs w:val="24"/>
        </w:rPr>
      </w:pP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 xml:space="preserve">En San </w:t>
      </w:r>
      <w:proofErr w:type="spellStart"/>
      <w:r w:rsidRPr="00825D2F">
        <w:rPr>
          <w:rFonts w:ascii="Myriad Pro" w:hAnsi="Myriad Pro"/>
          <w:szCs w:val="24"/>
        </w:rPr>
        <w:t>Sadurniño</w:t>
      </w:r>
      <w:proofErr w:type="spellEnd"/>
      <w:r w:rsidRPr="00825D2F">
        <w:rPr>
          <w:rFonts w:ascii="Myriad Pro" w:hAnsi="Myriad Pro"/>
          <w:szCs w:val="24"/>
        </w:rPr>
        <w:t xml:space="preserve">, </w:t>
      </w:r>
    </w:p>
    <w:p w:rsidR="009A1305" w:rsidRPr="00825D2F" w:rsidRDefault="009A1305" w:rsidP="005003E4">
      <w:pPr>
        <w:spacing w:line="276" w:lineRule="auto"/>
        <w:jc w:val="left"/>
        <w:rPr>
          <w:rFonts w:ascii="Myriad Pro" w:hAnsi="Myriad Pro"/>
          <w:szCs w:val="24"/>
        </w:rPr>
      </w:pPr>
      <w:r w:rsidRPr="00825D2F">
        <w:rPr>
          <w:rFonts w:ascii="Myriad Pro" w:hAnsi="Myriad Pro"/>
          <w:szCs w:val="24"/>
        </w:rPr>
        <w:t>Sr. Alcalde Secundino García Casal</w:t>
      </w:r>
    </w:p>
    <w:p w:rsidR="009A1305" w:rsidRDefault="009A1305">
      <w:pPr>
        <w:spacing w:after="13"/>
        <w:ind w:right="7"/>
        <w:jc w:val="center"/>
        <w:rPr>
          <w:b/>
          <w:sz w:val="26"/>
        </w:rPr>
      </w:pPr>
    </w:p>
    <w:p w:rsidR="009A1305" w:rsidRDefault="009A1305">
      <w:pPr>
        <w:spacing w:after="13"/>
        <w:ind w:right="7"/>
        <w:jc w:val="center"/>
        <w:rPr>
          <w:b/>
          <w:sz w:val="26"/>
        </w:rPr>
      </w:pPr>
    </w:p>
    <w:p w:rsidR="00DA3891" w:rsidRDefault="00DA3891">
      <w:pPr>
        <w:spacing w:after="394"/>
        <w:ind w:right="0"/>
        <w:jc w:val="center"/>
        <w:rPr>
          <w:b/>
        </w:rPr>
      </w:pPr>
    </w:p>
    <w:sectPr w:rsidR="00DA3891" w:rsidSect="00E47B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80" w:right="1474" w:bottom="1287" w:left="1474" w:header="301" w:footer="86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B9C" w:rsidRDefault="00FC7B9C">
      <w:pPr>
        <w:spacing w:after="0" w:line="240" w:lineRule="auto"/>
      </w:pPr>
      <w:r>
        <w:separator/>
      </w:r>
    </w:p>
  </w:endnote>
  <w:endnote w:type="continuationSeparator" w:id="0">
    <w:p w:rsidR="00FC7B9C" w:rsidRDefault="00FC7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ITCFranklinGothicStd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18"/>
      </w:rPr>
      <w:t xml:space="preserve">Bases da convocatoria para </w:t>
    </w:r>
    <w:proofErr w:type="spellStart"/>
    <w:r>
      <w:rPr>
        <w:rFonts w:ascii="Times New Roman" w:eastAsia="Times New Roman" w:hAnsi="Times New Roman" w:cs="Times New Roman"/>
        <w:sz w:val="18"/>
      </w:rPr>
      <w:t>a</w:t>
    </w:r>
    <w:proofErr w:type="spellEnd"/>
    <w:r>
      <w:rPr>
        <w:rFonts w:ascii="Times New Roman" w:eastAsia="Times New Roman" w:hAnsi="Times New Roman" w:cs="Times New Roman"/>
        <w:sz w:val="18"/>
      </w:rPr>
      <w:t xml:space="preserve"> concesión de </w:t>
    </w:r>
    <w:proofErr w:type="spellStart"/>
    <w:r>
      <w:rPr>
        <w:rFonts w:ascii="Times New Roman" w:eastAsia="Times New Roman" w:hAnsi="Times New Roman" w:cs="Times New Roman"/>
        <w:sz w:val="18"/>
      </w:rPr>
      <w:t>subvencións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a </w:t>
    </w:r>
    <w:proofErr w:type="spellStart"/>
    <w:r>
      <w:rPr>
        <w:rFonts w:ascii="Times New Roman" w:eastAsia="Times New Roman" w:hAnsi="Times New Roman" w:cs="Times New Roman"/>
        <w:sz w:val="18"/>
      </w:rPr>
      <w:t>asociacións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e entidades </w:t>
    </w:r>
    <w:proofErr w:type="spellStart"/>
    <w:r>
      <w:rPr>
        <w:rFonts w:ascii="Times New Roman" w:eastAsia="Times New Roman" w:hAnsi="Times New Roman" w:cs="Times New Roman"/>
        <w:sz w:val="18"/>
      </w:rPr>
      <w:t>sen</w:t>
    </w:r>
    <w:proofErr w:type="spellEnd"/>
    <w:r>
      <w:rPr>
        <w:rFonts w:ascii="Times New Roman" w:eastAsia="Times New Roman" w:hAnsi="Times New Roman" w:cs="Times New Roman"/>
        <w:sz w:val="18"/>
      </w:rPr>
      <w:t xml:space="preserve"> ánimo de lucro que </w:t>
    </w:r>
    <w:proofErr w:type="spellStart"/>
    <w:r>
      <w:rPr>
        <w:rFonts w:ascii="Times New Roman" w:eastAsia="Times New Roman" w:hAnsi="Times New Roman" w:cs="Times New Roman"/>
        <w:sz w:val="18"/>
      </w:rPr>
      <w:t>desenvolvan</w:t>
    </w:r>
    <w:proofErr w:type="spellEnd"/>
    <w:r>
      <w:rPr>
        <w:rFonts w:ascii="Times New Roman" w:eastAsia="Times New Roman" w:hAnsi="Times New Roman" w:cs="Times New Roman"/>
        <w:sz w:val="18"/>
      </w:rPr>
      <w:t xml:space="preserve"> </w:t>
    </w:r>
  </w:p>
  <w:p w:rsidR="000F2466" w:rsidRDefault="000F2466">
    <w:pPr>
      <w:tabs>
        <w:tab w:val="center" w:pos="8459"/>
      </w:tabs>
      <w:spacing w:after="0" w:line="259" w:lineRule="auto"/>
      <w:ind w:left="0" w:right="0" w:firstLine="0"/>
      <w:jc w:val="left"/>
    </w:pPr>
    <w:proofErr w:type="spellStart"/>
    <w:r>
      <w:rPr>
        <w:rFonts w:ascii="Times New Roman" w:eastAsia="Times New Roman" w:hAnsi="Times New Roman" w:cs="Times New Roman"/>
        <w:sz w:val="18"/>
      </w:rPr>
      <w:t>accións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no </w:t>
    </w:r>
    <w:proofErr w:type="spellStart"/>
    <w:r>
      <w:rPr>
        <w:rFonts w:ascii="Times New Roman" w:eastAsia="Times New Roman" w:hAnsi="Times New Roman" w:cs="Times New Roman"/>
        <w:sz w:val="18"/>
      </w:rPr>
      <w:t>eido</w:t>
    </w:r>
    <w:proofErr w:type="spellEnd"/>
    <w:r>
      <w:rPr>
        <w:rFonts w:ascii="Times New Roman" w:eastAsia="Times New Roman" w:hAnsi="Times New Roman" w:cs="Times New Roman"/>
        <w:sz w:val="18"/>
      </w:rPr>
      <w:t xml:space="preserve"> da cultura</w:t>
    </w:r>
    <w:r>
      <w:rPr>
        <w:rFonts w:ascii="Times New Roman" w:eastAsia="Times New Roman" w:hAnsi="Times New Roman" w:cs="Times New Roman"/>
        <w:sz w:val="18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5974F6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18"/>
      </w:rPr>
      <w:t xml:space="preserve">Convocatoria pública </w:t>
    </w:r>
    <w:r w:rsidR="000F2466">
      <w:rPr>
        <w:rFonts w:ascii="Times New Roman" w:eastAsia="Times New Roman" w:hAnsi="Times New Roman" w:cs="Times New Roman"/>
        <w:sz w:val="18"/>
      </w:rPr>
      <w:t xml:space="preserve">de </w:t>
    </w:r>
    <w:proofErr w:type="spellStart"/>
    <w:r w:rsidR="000F2466">
      <w:rPr>
        <w:rFonts w:ascii="Times New Roman" w:eastAsia="Times New Roman" w:hAnsi="Times New Roman" w:cs="Times New Roman"/>
        <w:sz w:val="18"/>
      </w:rPr>
      <w:t>subvencións</w:t>
    </w:r>
    <w:proofErr w:type="spellEnd"/>
    <w:r w:rsidR="000F2466">
      <w:rPr>
        <w:rFonts w:ascii="Times New Roman" w:eastAsia="Times New Roman" w:hAnsi="Times New Roman" w:cs="Times New Roman"/>
        <w:sz w:val="18"/>
      </w:rPr>
      <w:t xml:space="preserve"> a </w:t>
    </w:r>
    <w:proofErr w:type="spellStart"/>
    <w:r w:rsidR="000F2466">
      <w:rPr>
        <w:rFonts w:ascii="Times New Roman" w:eastAsia="Times New Roman" w:hAnsi="Times New Roman" w:cs="Times New Roman"/>
        <w:sz w:val="18"/>
      </w:rPr>
      <w:t>asociacións</w:t>
    </w:r>
    <w:proofErr w:type="spellEnd"/>
    <w:r w:rsidR="000F2466">
      <w:rPr>
        <w:rFonts w:ascii="Times New Roman" w:eastAsia="Times New Roman" w:hAnsi="Times New Roman" w:cs="Times New Roman"/>
        <w:sz w:val="18"/>
      </w:rPr>
      <w:t xml:space="preserve"> e entidades </w:t>
    </w:r>
    <w:proofErr w:type="spellStart"/>
    <w:r w:rsidR="000F2466">
      <w:rPr>
        <w:rFonts w:ascii="Times New Roman" w:eastAsia="Times New Roman" w:hAnsi="Times New Roman" w:cs="Times New Roman"/>
        <w:sz w:val="18"/>
      </w:rPr>
      <w:t>sen</w:t>
    </w:r>
    <w:proofErr w:type="spellEnd"/>
    <w:r w:rsidR="000F2466">
      <w:rPr>
        <w:rFonts w:ascii="Times New Roman" w:eastAsia="Times New Roman" w:hAnsi="Times New Roman" w:cs="Times New Roman"/>
        <w:sz w:val="18"/>
      </w:rPr>
      <w:t xml:space="preserve"> ánimo de lucro que </w:t>
    </w:r>
    <w:proofErr w:type="spellStart"/>
    <w:r w:rsidR="000F2466">
      <w:rPr>
        <w:rFonts w:ascii="Times New Roman" w:eastAsia="Times New Roman" w:hAnsi="Times New Roman" w:cs="Times New Roman"/>
        <w:sz w:val="18"/>
      </w:rPr>
      <w:t>desenvolvan</w:t>
    </w:r>
    <w:proofErr w:type="spellEnd"/>
    <w:r w:rsidR="000F2466">
      <w:rPr>
        <w:rFonts w:ascii="Times New Roman" w:eastAsia="Times New Roman" w:hAnsi="Times New Roman" w:cs="Times New Roman"/>
        <w:sz w:val="18"/>
      </w:rPr>
      <w:t xml:space="preserve"> </w:t>
    </w:r>
  </w:p>
  <w:p w:rsidR="000F2466" w:rsidRDefault="000F2466">
    <w:pPr>
      <w:tabs>
        <w:tab w:val="center" w:pos="8459"/>
      </w:tabs>
      <w:spacing w:after="0" w:line="259" w:lineRule="auto"/>
      <w:ind w:left="0" w:right="0" w:firstLine="0"/>
      <w:jc w:val="left"/>
    </w:pPr>
    <w:proofErr w:type="spellStart"/>
    <w:proofErr w:type="gramStart"/>
    <w:r>
      <w:rPr>
        <w:rFonts w:ascii="Times New Roman" w:eastAsia="Times New Roman" w:hAnsi="Times New Roman" w:cs="Times New Roman"/>
        <w:sz w:val="18"/>
      </w:rPr>
      <w:t>accións</w:t>
    </w:r>
    <w:proofErr w:type="spellEnd"/>
    <w:proofErr w:type="gramEnd"/>
    <w:r>
      <w:rPr>
        <w:rFonts w:ascii="Times New Roman" w:eastAsia="Times New Roman" w:hAnsi="Times New Roman" w:cs="Times New Roman"/>
        <w:sz w:val="18"/>
      </w:rPr>
      <w:t xml:space="preserve"> no </w:t>
    </w:r>
    <w:proofErr w:type="spellStart"/>
    <w:r>
      <w:rPr>
        <w:rFonts w:ascii="Times New Roman" w:eastAsia="Times New Roman" w:hAnsi="Times New Roman" w:cs="Times New Roman"/>
        <w:sz w:val="18"/>
      </w:rPr>
      <w:t>eido</w:t>
    </w:r>
    <w:proofErr w:type="spellEnd"/>
    <w:r>
      <w:rPr>
        <w:rFonts w:ascii="Times New Roman" w:eastAsia="Times New Roman" w:hAnsi="Times New Roman" w:cs="Times New Roman"/>
        <w:sz w:val="18"/>
      </w:rPr>
      <w:t xml:space="preserve"> da cultura</w:t>
    </w:r>
    <w:r w:rsidR="005974F6">
      <w:rPr>
        <w:rFonts w:ascii="Times New Roman" w:eastAsia="Times New Roman" w:hAnsi="Times New Roman" w:cs="Times New Roman"/>
        <w:sz w:val="18"/>
      </w:rPr>
      <w:t xml:space="preserve"> no ano 2023</w:t>
    </w:r>
    <w:r>
      <w:rPr>
        <w:rFonts w:ascii="Times New Roman" w:eastAsia="Times New Roman" w:hAnsi="Times New Roman" w:cs="Times New Roman"/>
        <w:sz w:val="18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BE63AD" w:rsidRPr="00BE63AD">
      <w:rPr>
        <w:rFonts w:ascii="Times New Roman" w:eastAsia="Times New Roman" w:hAnsi="Times New Roman" w:cs="Times New Roman"/>
        <w:noProof/>
        <w:sz w:val="18"/>
      </w:rPr>
      <w:t>5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18"/>
      </w:rPr>
      <w:t xml:space="preserve">Bases da convocatoria para </w:t>
    </w:r>
    <w:proofErr w:type="spellStart"/>
    <w:r>
      <w:rPr>
        <w:rFonts w:ascii="Times New Roman" w:eastAsia="Times New Roman" w:hAnsi="Times New Roman" w:cs="Times New Roman"/>
        <w:sz w:val="18"/>
      </w:rPr>
      <w:t>a</w:t>
    </w:r>
    <w:proofErr w:type="spellEnd"/>
    <w:r>
      <w:rPr>
        <w:rFonts w:ascii="Times New Roman" w:eastAsia="Times New Roman" w:hAnsi="Times New Roman" w:cs="Times New Roman"/>
        <w:sz w:val="18"/>
      </w:rPr>
      <w:t xml:space="preserve"> concesión de </w:t>
    </w:r>
    <w:proofErr w:type="spellStart"/>
    <w:r>
      <w:rPr>
        <w:rFonts w:ascii="Times New Roman" w:eastAsia="Times New Roman" w:hAnsi="Times New Roman" w:cs="Times New Roman"/>
        <w:sz w:val="18"/>
      </w:rPr>
      <w:t>subvencións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a </w:t>
    </w:r>
    <w:proofErr w:type="spellStart"/>
    <w:r>
      <w:rPr>
        <w:rFonts w:ascii="Times New Roman" w:eastAsia="Times New Roman" w:hAnsi="Times New Roman" w:cs="Times New Roman"/>
        <w:sz w:val="18"/>
      </w:rPr>
      <w:t>asociacións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e entidades </w:t>
    </w:r>
    <w:proofErr w:type="spellStart"/>
    <w:r>
      <w:rPr>
        <w:rFonts w:ascii="Times New Roman" w:eastAsia="Times New Roman" w:hAnsi="Times New Roman" w:cs="Times New Roman"/>
        <w:sz w:val="18"/>
      </w:rPr>
      <w:t>sen</w:t>
    </w:r>
    <w:proofErr w:type="spellEnd"/>
    <w:r>
      <w:rPr>
        <w:rFonts w:ascii="Times New Roman" w:eastAsia="Times New Roman" w:hAnsi="Times New Roman" w:cs="Times New Roman"/>
        <w:sz w:val="18"/>
      </w:rPr>
      <w:t xml:space="preserve"> ánimo de lucro que </w:t>
    </w:r>
    <w:proofErr w:type="spellStart"/>
    <w:r>
      <w:rPr>
        <w:rFonts w:ascii="Times New Roman" w:eastAsia="Times New Roman" w:hAnsi="Times New Roman" w:cs="Times New Roman"/>
        <w:sz w:val="18"/>
      </w:rPr>
      <w:t>desenvolvan</w:t>
    </w:r>
    <w:proofErr w:type="spellEnd"/>
    <w:r>
      <w:rPr>
        <w:rFonts w:ascii="Times New Roman" w:eastAsia="Times New Roman" w:hAnsi="Times New Roman" w:cs="Times New Roman"/>
        <w:sz w:val="18"/>
      </w:rPr>
      <w:t xml:space="preserve"> </w:t>
    </w:r>
  </w:p>
  <w:p w:rsidR="000F2466" w:rsidRDefault="000F2466">
    <w:pPr>
      <w:tabs>
        <w:tab w:val="center" w:pos="8459"/>
      </w:tabs>
      <w:spacing w:after="0" w:line="259" w:lineRule="auto"/>
      <w:ind w:left="0" w:right="0" w:firstLine="0"/>
      <w:jc w:val="left"/>
    </w:pPr>
    <w:proofErr w:type="spellStart"/>
    <w:r>
      <w:rPr>
        <w:rFonts w:ascii="Times New Roman" w:eastAsia="Times New Roman" w:hAnsi="Times New Roman" w:cs="Times New Roman"/>
        <w:sz w:val="18"/>
      </w:rPr>
      <w:t>accións</w:t>
    </w:r>
    <w:proofErr w:type="spellEnd"/>
    <w:r>
      <w:rPr>
        <w:rFonts w:ascii="Times New Roman" w:eastAsia="Times New Roman" w:hAnsi="Times New Roman" w:cs="Times New Roman"/>
        <w:sz w:val="18"/>
      </w:rPr>
      <w:t xml:space="preserve"> no </w:t>
    </w:r>
    <w:proofErr w:type="spellStart"/>
    <w:r>
      <w:rPr>
        <w:rFonts w:ascii="Times New Roman" w:eastAsia="Times New Roman" w:hAnsi="Times New Roman" w:cs="Times New Roman"/>
        <w:sz w:val="18"/>
      </w:rPr>
      <w:t>eido</w:t>
    </w:r>
    <w:proofErr w:type="spellEnd"/>
    <w:r>
      <w:rPr>
        <w:rFonts w:ascii="Times New Roman" w:eastAsia="Times New Roman" w:hAnsi="Times New Roman" w:cs="Times New Roman"/>
        <w:sz w:val="18"/>
      </w:rPr>
      <w:t xml:space="preserve"> da cultura</w:t>
    </w:r>
    <w:r>
      <w:rPr>
        <w:rFonts w:ascii="Times New Roman" w:eastAsia="Times New Roman" w:hAnsi="Times New Roman" w:cs="Times New Roman"/>
        <w:sz w:val="18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B9C" w:rsidRDefault="00FC7B9C">
      <w:pPr>
        <w:spacing w:after="0" w:line="240" w:lineRule="auto"/>
      </w:pPr>
      <w:r>
        <w:separator/>
      </w:r>
    </w:p>
  </w:footnote>
  <w:footnote w:type="continuationSeparator" w:id="0">
    <w:p w:rsidR="00FC7B9C" w:rsidRDefault="00FC7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-1420" w:right="22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E93553A" wp14:editId="35396445">
          <wp:simplePos x="0" y="0"/>
          <wp:positionH relativeFrom="page">
            <wp:posOffset>909955</wp:posOffset>
          </wp:positionH>
          <wp:positionV relativeFrom="page">
            <wp:posOffset>189240</wp:posOffset>
          </wp:positionV>
          <wp:extent cx="5738495" cy="1627505"/>
          <wp:effectExtent l="0" t="0" r="0" b="0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8495" cy="1627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-1420" w:right="22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5C86881" wp14:editId="245E1AF8">
          <wp:simplePos x="0" y="0"/>
          <wp:positionH relativeFrom="page">
            <wp:posOffset>909955</wp:posOffset>
          </wp:positionH>
          <wp:positionV relativeFrom="page">
            <wp:posOffset>189240</wp:posOffset>
          </wp:positionV>
          <wp:extent cx="5738495" cy="1627505"/>
          <wp:effectExtent l="0" t="0" r="0" b="0"/>
          <wp:wrapSquare wrapText="bothSides"/>
          <wp:docPr id="1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8495" cy="1627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466" w:rsidRDefault="000F2466">
    <w:pPr>
      <w:spacing w:after="0" w:line="259" w:lineRule="auto"/>
      <w:ind w:left="-1420" w:right="22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93D6A8B" wp14:editId="542D3727">
          <wp:simplePos x="0" y="0"/>
          <wp:positionH relativeFrom="page">
            <wp:posOffset>909955</wp:posOffset>
          </wp:positionH>
          <wp:positionV relativeFrom="page">
            <wp:posOffset>189240</wp:posOffset>
          </wp:positionV>
          <wp:extent cx="5738495" cy="1627505"/>
          <wp:effectExtent l="0" t="0" r="0" b="0"/>
          <wp:wrapSquare wrapText="bothSides"/>
          <wp:docPr id="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8495" cy="1627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DB6"/>
    <w:multiLevelType w:val="hybridMultilevel"/>
    <w:tmpl w:val="A60EDF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A4501"/>
    <w:multiLevelType w:val="hybridMultilevel"/>
    <w:tmpl w:val="0C1A9C84"/>
    <w:lvl w:ilvl="0" w:tplc="118CAAAA">
      <w:start w:val="1"/>
      <w:numFmt w:val="bullet"/>
      <w:lvlText w:val="•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2A9AB6">
      <w:start w:val="1"/>
      <w:numFmt w:val="bullet"/>
      <w:lvlText w:val="o"/>
      <w:lvlJc w:val="left"/>
      <w:pPr>
        <w:ind w:left="19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68BB12">
      <w:start w:val="1"/>
      <w:numFmt w:val="bullet"/>
      <w:lvlText w:val="▪"/>
      <w:lvlJc w:val="left"/>
      <w:pPr>
        <w:ind w:left="26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80E70C">
      <w:start w:val="1"/>
      <w:numFmt w:val="bullet"/>
      <w:lvlText w:val="•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F48FDA">
      <w:start w:val="1"/>
      <w:numFmt w:val="bullet"/>
      <w:lvlText w:val="o"/>
      <w:lvlJc w:val="left"/>
      <w:pPr>
        <w:ind w:left="40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C85DC6">
      <w:start w:val="1"/>
      <w:numFmt w:val="bullet"/>
      <w:lvlText w:val="▪"/>
      <w:lvlJc w:val="left"/>
      <w:pPr>
        <w:ind w:left="48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EAD4E0">
      <w:start w:val="1"/>
      <w:numFmt w:val="bullet"/>
      <w:lvlText w:val="•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8BA30">
      <w:start w:val="1"/>
      <w:numFmt w:val="bullet"/>
      <w:lvlText w:val="o"/>
      <w:lvlJc w:val="left"/>
      <w:pPr>
        <w:ind w:left="62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27568">
      <w:start w:val="1"/>
      <w:numFmt w:val="bullet"/>
      <w:lvlText w:val="▪"/>
      <w:lvlJc w:val="left"/>
      <w:pPr>
        <w:ind w:left="69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7D66BCA"/>
    <w:multiLevelType w:val="hybridMultilevel"/>
    <w:tmpl w:val="E46A794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9E2000E"/>
    <w:multiLevelType w:val="hybridMultilevel"/>
    <w:tmpl w:val="997A4A7A"/>
    <w:lvl w:ilvl="0" w:tplc="77E2961C">
      <w:start w:val="1"/>
      <w:numFmt w:val="bullet"/>
      <w:lvlText w:val="•"/>
      <w:lvlJc w:val="left"/>
      <w:pPr>
        <w:ind w:left="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F4FB3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D4759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DC9DC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DCBD3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20E3F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3A3C2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C8A7D6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B8ACE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C87396D"/>
    <w:multiLevelType w:val="hybridMultilevel"/>
    <w:tmpl w:val="733C4EDA"/>
    <w:lvl w:ilvl="0" w:tplc="75862556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6CB2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CCF79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22E22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4C6E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B4706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B67B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04EEA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9607C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2381494"/>
    <w:multiLevelType w:val="hybridMultilevel"/>
    <w:tmpl w:val="A4B2DC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8A2A22"/>
    <w:multiLevelType w:val="hybridMultilevel"/>
    <w:tmpl w:val="2FFAF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726B82"/>
    <w:multiLevelType w:val="hybridMultilevel"/>
    <w:tmpl w:val="6EB44E2C"/>
    <w:lvl w:ilvl="0" w:tplc="6FD2336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209EE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1C99D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1810E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FEF54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EA809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B8509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FAB3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8CC83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29D068A"/>
    <w:multiLevelType w:val="hybridMultilevel"/>
    <w:tmpl w:val="F7622E38"/>
    <w:lvl w:ilvl="0" w:tplc="80D4EBF2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433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5441C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D872D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642E0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C8892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68C05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E8A95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DC989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6997769"/>
    <w:multiLevelType w:val="hybridMultilevel"/>
    <w:tmpl w:val="9F9C90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B41C54"/>
    <w:multiLevelType w:val="hybridMultilevel"/>
    <w:tmpl w:val="F19EBD22"/>
    <w:lvl w:ilvl="0" w:tplc="5168765E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24529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EC53E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347DD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4810D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16622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DAE92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2566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BA0ED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D9122D6"/>
    <w:multiLevelType w:val="hybridMultilevel"/>
    <w:tmpl w:val="2F729DB8"/>
    <w:lvl w:ilvl="0" w:tplc="1CECE61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7239B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5CE9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7CA9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723FE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D61C3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BA1B0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C859F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2EF70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EC36E9C"/>
    <w:multiLevelType w:val="hybridMultilevel"/>
    <w:tmpl w:val="4E2A0F74"/>
    <w:lvl w:ilvl="0" w:tplc="1ED2E31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54B0E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4ABE8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C693C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2EEEA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C2580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1664C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CCD59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683B0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41767F0"/>
    <w:multiLevelType w:val="hybridMultilevel"/>
    <w:tmpl w:val="3BDCE98E"/>
    <w:lvl w:ilvl="0" w:tplc="855E0A06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708CD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68F60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160D0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FAB04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5679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7ECBA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1E34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DA3B4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531274E"/>
    <w:multiLevelType w:val="hybridMultilevel"/>
    <w:tmpl w:val="1F52CF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0E489F"/>
    <w:multiLevelType w:val="hybridMultilevel"/>
    <w:tmpl w:val="709463C2"/>
    <w:lvl w:ilvl="0" w:tplc="68AE4D8A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86EF3E">
      <w:start w:val="1"/>
      <w:numFmt w:val="bullet"/>
      <w:lvlText w:val="-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6AB02E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905238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70869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3C807A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2C2F1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CC7B0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96145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7AF847CE"/>
    <w:multiLevelType w:val="hybridMultilevel"/>
    <w:tmpl w:val="CBCAA63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6E405C"/>
    <w:multiLevelType w:val="hybridMultilevel"/>
    <w:tmpl w:val="89700DF4"/>
    <w:lvl w:ilvl="0" w:tplc="C130C8F8">
      <w:start w:val="1"/>
      <w:numFmt w:val="decimal"/>
      <w:lvlText w:val="%1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3CBCFC">
      <w:start w:val="1"/>
      <w:numFmt w:val="lowerLetter"/>
      <w:lvlText w:val="%2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34ECA0">
      <w:start w:val="1"/>
      <w:numFmt w:val="lowerRoman"/>
      <w:lvlText w:val="%3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EA27A">
      <w:start w:val="1"/>
      <w:numFmt w:val="decimal"/>
      <w:lvlText w:val="%4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5A794E">
      <w:start w:val="1"/>
      <w:numFmt w:val="lowerLetter"/>
      <w:lvlText w:val="%5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386304">
      <w:start w:val="1"/>
      <w:numFmt w:val="lowerRoman"/>
      <w:lvlText w:val="%6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8E129E">
      <w:start w:val="1"/>
      <w:numFmt w:val="decimal"/>
      <w:lvlText w:val="%7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A4C1B6">
      <w:start w:val="1"/>
      <w:numFmt w:val="lowerLetter"/>
      <w:lvlText w:val="%8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4C89D4">
      <w:start w:val="1"/>
      <w:numFmt w:val="lowerRoman"/>
      <w:lvlText w:val="%9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0"/>
  </w:num>
  <w:num w:numId="5">
    <w:abstractNumId w:val="1"/>
  </w:num>
  <w:num w:numId="6">
    <w:abstractNumId w:val="8"/>
  </w:num>
  <w:num w:numId="7">
    <w:abstractNumId w:val="17"/>
  </w:num>
  <w:num w:numId="8">
    <w:abstractNumId w:val="15"/>
  </w:num>
  <w:num w:numId="9">
    <w:abstractNumId w:val="12"/>
  </w:num>
  <w:num w:numId="10">
    <w:abstractNumId w:val="4"/>
  </w:num>
  <w:num w:numId="11">
    <w:abstractNumId w:val="11"/>
  </w:num>
  <w:num w:numId="12">
    <w:abstractNumId w:val="2"/>
  </w:num>
  <w:num w:numId="13">
    <w:abstractNumId w:val="0"/>
  </w:num>
  <w:num w:numId="14">
    <w:abstractNumId w:val="9"/>
  </w:num>
  <w:num w:numId="15">
    <w:abstractNumId w:val="14"/>
  </w:num>
  <w:num w:numId="16">
    <w:abstractNumId w:val="16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4E6"/>
    <w:rsid w:val="000A48D7"/>
    <w:rsid w:val="000C67C5"/>
    <w:rsid w:val="000F2466"/>
    <w:rsid w:val="003E1734"/>
    <w:rsid w:val="004B189F"/>
    <w:rsid w:val="005003E4"/>
    <w:rsid w:val="005974F6"/>
    <w:rsid w:val="005A1C2D"/>
    <w:rsid w:val="005F4D7E"/>
    <w:rsid w:val="006023ED"/>
    <w:rsid w:val="006E200A"/>
    <w:rsid w:val="007654E3"/>
    <w:rsid w:val="00766B6B"/>
    <w:rsid w:val="0078792B"/>
    <w:rsid w:val="00822E61"/>
    <w:rsid w:val="00825D2F"/>
    <w:rsid w:val="0086611F"/>
    <w:rsid w:val="009167B1"/>
    <w:rsid w:val="009A1305"/>
    <w:rsid w:val="00A83B30"/>
    <w:rsid w:val="00B12F1F"/>
    <w:rsid w:val="00BE63AD"/>
    <w:rsid w:val="00C3261F"/>
    <w:rsid w:val="00C827BB"/>
    <w:rsid w:val="00C95FAC"/>
    <w:rsid w:val="00D406F3"/>
    <w:rsid w:val="00DA3891"/>
    <w:rsid w:val="00E474E6"/>
    <w:rsid w:val="00E47B35"/>
    <w:rsid w:val="00E61FB2"/>
    <w:rsid w:val="00EB35AE"/>
    <w:rsid w:val="00EE5AD2"/>
    <w:rsid w:val="00FC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05" w:line="248" w:lineRule="auto"/>
      <w:ind w:left="10" w:right="15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05" w:line="248" w:lineRule="auto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05" w:line="248" w:lineRule="auto"/>
      <w:ind w:left="10" w:hanging="10"/>
      <w:outlineLvl w:val="1"/>
    </w:pPr>
    <w:rPr>
      <w:rFonts w:ascii="Calibri" w:eastAsia="Calibri" w:hAnsi="Calibri" w:cs="Calibri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4"/>
    </w:rPr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A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3891"/>
    <w:rPr>
      <w:rFonts w:ascii="Tahoma" w:eastAsia="Calibri" w:hAnsi="Tahoma" w:cs="Tahoma"/>
      <w:color w:val="000000"/>
      <w:sz w:val="16"/>
      <w:szCs w:val="16"/>
    </w:rPr>
  </w:style>
  <w:style w:type="paragraph" w:styleId="Prrafodelista">
    <w:name w:val="List Paragraph"/>
    <w:basedOn w:val="Normal"/>
    <w:uiPriority w:val="34"/>
    <w:qFormat/>
    <w:rsid w:val="00825D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05" w:line="248" w:lineRule="auto"/>
      <w:ind w:left="10" w:right="15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05" w:line="248" w:lineRule="auto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05" w:line="248" w:lineRule="auto"/>
      <w:ind w:left="10" w:hanging="10"/>
      <w:outlineLvl w:val="1"/>
    </w:pPr>
    <w:rPr>
      <w:rFonts w:ascii="Calibri" w:eastAsia="Calibri" w:hAnsi="Calibri" w:cs="Calibri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4"/>
    </w:rPr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A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3891"/>
    <w:rPr>
      <w:rFonts w:ascii="Tahoma" w:eastAsia="Calibri" w:hAnsi="Tahoma" w:cs="Tahoma"/>
      <w:color w:val="000000"/>
      <w:sz w:val="16"/>
      <w:szCs w:val="16"/>
    </w:rPr>
  </w:style>
  <w:style w:type="paragraph" w:styleId="Prrafodelista">
    <w:name w:val="List Paragraph"/>
    <w:basedOn w:val="Normal"/>
    <w:uiPriority w:val="34"/>
    <w:qFormat/>
    <w:rsid w:val="00825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1281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Aprobación definitiva Ordenanza fiscal reguladora da taxa pola prestación do servizo de limpeza de parcelas, solares e edificacións</vt:lpstr>
    </vt:vector>
  </TitlesOfParts>
  <Company/>
  <LinksUpToDate>false</LinksUpToDate>
  <CharactersWithSpaces>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Aprobación definitiva Ordenanza fiscal reguladora da taxa pola prestación do servizo de limpeza de parcelas, solares e edificacións</dc:title>
  <dc:subject/>
  <dc:creator>Monica</dc:creator>
  <cp:keywords/>
  <cp:lastModifiedBy>Guti</cp:lastModifiedBy>
  <cp:revision>17</cp:revision>
  <dcterms:created xsi:type="dcterms:W3CDTF">2023-05-02T09:07:00Z</dcterms:created>
  <dcterms:modified xsi:type="dcterms:W3CDTF">2023-05-11T12:41:00Z</dcterms:modified>
</cp:coreProperties>
</file>