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CCDD5" w14:textId="77777777" w:rsidR="00FD6F01" w:rsidRDefault="00FD6F01" w:rsidP="001416D9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7932"/>
        </w:tabs>
        <w:spacing w:after="0" w:line="240" w:lineRule="auto"/>
        <w:jc w:val="both"/>
        <w:rPr>
          <w:rFonts w:ascii="Arial" w:hAnsi="Arial" w:cs="Arial"/>
        </w:rPr>
      </w:pPr>
    </w:p>
    <w:p w14:paraId="59114F87" w14:textId="77777777" w:rsidR="001D1F59" w:rsidRDefault="001D1F59" w:rsidP="001D1F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eastAsia="ca-ES"/>
        </w:rPr>
      </w:pPr>
    </w:p>
    <w:p w14:paraId="0824D526" w14:textId="77777777" w:rsidR="00A66A56" w:rsidRPr="00A66A56" w:rsidRDefault="00A66A56" w:rsidP="00A66A56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A66A56">
        <w:rPr>
          <w:rFonts w:ascii="Arial" w:hAnsi="Arial" w:cs="Arial"/>
          <w:b/>
          <w:bCs/>
        </w:rPr>
        <w:t>ANUNCI</w:t>
      </w:r>
    </w:p>
    <w:p w14:paraId="0811C3E3" w14:textId="77777777" w:rsidR="00A66A56" w:rsidRPr="00A66A56" w:rsidRDefault="00A66A56" w:rsidP="00A66A56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C948DF8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6A56">
        <w:rPr>
          <w:rFonts w:ascii="Arial" w:hAnsi="Arial" w:cs="Arial"/>
        </w:rPr>
        <w:t>Es fa públic, que la Junta de Govern Local celebrada en data 19 de maig de 2023 va aprovar la convocatòria de concessió de subvencions a entitats i/o associacions sense ànim de lucre del municipi de L’Aldea.</w:t>
      </w:r>
    </w:p>
    <w:p w14:paraId="5A1726E7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53C5485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6A56">
        <w:rPr>
          <w:rFonts w:ascii="Arial" w:hAnsi="Arial" w:cs="Arial"/>
        </w:rPr>
        <w:t>A continuació és publica la part resolutiva de l’acord d’aprovació de la convocatòria:</w:t>
      </w:r>
    </w:p>
    <w:p w14:paraId="36833BAC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39508A7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6A56">
        <w:rPr>
          <w:rFonts w:ascii="Arial" w:hAnsi="Arial" w:cs="Arial"/>
          <w:b/>
          <w:bCs/>
        </w:rPr>
        <w:t>PRIMER.</w:t>
      </w:r>
      <w:r w:rsidRPr="00A66A56">
        <w:rPr>
          <w:rFonts w:ascii="Arial" w:hAnsi="Arial" w:cs="Arial"/>
        </w:rPr>
        <w:t xml:space="preserve"> Aprovar la convocatòria per a l’atorgament d’ajuts econòmics dirigits a l’impuls de projectes i activitats d’interès públic i/o d’utilitat social municipal desenvolupades per entitats o associacions sense ànim de lucre del municipi de l’Aldea per a l’any 2023, d’acord amb les bases aprovades definitivament i publicades en el BOPT de data 5 de març de 2018, el text de la qual és la següent:</w:t>
      </w:r>
    </w:p>
    <w:p w14:paraId="6779E055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9A00BC6" w14:textId="77777777" w:rsidR="00A66A56" w:rsidRPr="00A66A56" w:rsidRDefault="00A66A56" w:rsidP="00A66A56">
      <w:pPr>
        <w:keepNext/>
        <w:spacing w:after="0" w:line="240" w:lineRule="auto"/>
        <w:ind w:right="-1"/>
        <w:jc w:val="both"/>
        <w:outlineLvl w:val="1"/>
        <w:rPr>
          <w:rFonts w:ascii="Arial" w:eastAsia="Times New Roman" w:hAnsi="Arial" w:cs="Arial"/>
          <w:b/>
          <w:bCs/>
          <w:i/>
          <w:lang w:eastAsia="es-ES"/>
        </w:rPr>
      </w:pPr>
      <w:r w:rsidRPr="00A66A56">
        <w:rPr>
          <w:rFonts w:ascii="Arial" w:eastAsia="Times New Roman" w:hAnsi="Arial" w:cs="Arial"/>
          <w:b/>
          <w:bCs/>
          <w:i/>
          <w:u w:val="single"/>
          <w:lang w:eastAsia="es-ES"/>
        </w:rPr>
        <w:t>“CONVOCATÒRIA</w:t>
      </w:r>
    </w:p>
    <w:p w14:paraId="1BF07E2D" w14:textId="77777777" w:rsidR="00A66A56" w:rsidRPr="00A66A56" w:rsidRDefault="00A66A56" w:rsidP="00A66A56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i/>
          <w:lang w:eastAsia="ca-ES"/>
        </w:rPr>
      </w:pPr>
    </w:p>
    <w:p w14:paraId="7425569E" w14:textId="77777777" w:rsidR="00A66A56" w:rsidRPr="00A66A56" w:rsidRDefault="00A66A56" w:rsidP="00A66A56">
      <w:pPr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  <w:r w:rsidRPr="00A66A56">
        <w:rPr>
          <w:rFonts w:ascii="Arial" w:eastAsia="Times New Roman" w:hAnsi="Arial" w:cs="Arial"/>
          <w:i/>
          <w:lang w:eastAsia="ca-ES"/>
        </w:rPr>
        <w:t>La present convocatòria té per objecte iniciar el procediment per la concessió de subvencions  per entitats o associacions sense ànim de lucre del municipi de l’Aldea, que concedeix l’ajuntament, i previstes en les bases  publicades en el BOPT de Tarragona de data 5 de març de 2018.</w:t>
      </w:r>
    </w:p>
    <w:p w14:paraId="5778D62C" w14:textId="77777777" w:rsidR="00A66A56" w:rsidRPr="00A66A56" w:rsidRDefault="00A66A56" w:rsidP="00A66A56">
      <w:pPr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</w:p>
    <w:p w14:paraId="51BD29AE" w14:textId="77777777" w:rsidR="00A66A56" w:rsidRPr="00A66A56" w:rsidRDefault="00A66A56" w:rsidP="00A66A56">
      <w:pPr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spacing w:after="0" w:line="240" w:lineRule="auto"/>
        <w:ind w:right="-1" w:hanging="2428"/>
        <w:outlineLvl w:val="1"/>
        <w:rPr>
          <w:rFonts w:ascii="Arial" w:eastAsia="Times New Roman" w:hAnsi="Arial" w:cs="Arial"/>
          <w:b/>
          <w:bCs/>
          <w:i/>
          <w:lang w:eastAsia="es-ES"/>
        </w:rPr>
      </w:pPr>
      <w:r w:rsidRPr="00A66A56">
        <w:rPr>
          <w:rFonts w:ascii="Arial" w:eastAsia="Times New Roman" w:hAnsi="Arial" w:cs="Arial"/>
          <w:b/>
          <w:bCs/>
          <w:i/>
          <w:lang w:eastAsia="es-ES"/>
        </w:rPr>
        <w:t>Crèdit Pressupostari per al</w:t>
      </w:r>
      <w:r w:rsidRPr="00A66A56">
        <w:rPr>
          <w:rFonts w:ascii="Arial" w:eastAsia="Times New Roman" w:hAnsi="Arial" w:cs="Arial"/>
          <w:b/>
          <w:bCs/>
          <w:i/>
          <w:spacing w:val="5"/>
          <w:lang w:eastAsia="es-ES"/>
        </w:rPr>
        <w:t xml:space="preserve"> </w:t>
      </w:r>
      <w:r w:rsidRPr="00A66A56">
        <w:rPr>
          <w:rFonts w:ascii="Arial" w:eastAsia="Times New Roman" w:hAnsi="Arial" w:cs="Arial"/>
          <w:b/>
          <w:bCs/>
          <w:i/>
          <w:lang w:eastAsia="es-ES"/>
        </w:rPr>
        <w:t>2023</w:t>
      </w:r>
    </w:p>
    <w:p w14:paraId="60F4CDED" w14:textId="77777777" w:rsidR="00A66A56" w:rsidRPr="00A66A56" w:rsidRDefault="00A66A56" w:rsidP="00A66A56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i/>
          <w:lang w:eastAsia="ca-ES"/>
        </w:rPr>
      </w:pPr>
    </w:p>
    <w:p w14:paraId="2A8CF582" w14:textId="77777777" w:rsidR="00A66A56" w:rsidRPr="00A66A56" w:rsidRDefault="00A66A56" w:rsidP="00A66A56">
      <w:pPr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  <w:r w:rsidRPr="00A66A56">
        <w:rPr>
          <w:rFonts w:ascii="Arial" w:eastAsia="Times New Roman" w:hAnsi="Arial" w:cs="Arial"/>
          <w:i/>
          <w:lang w:eastAsia="ca-ES"/>
        </w:rPr>
        <w:t>La dotació màxima de les subvencions objecte d’aquesta convocatòria és, per a cada àmbit i amb càrrec al pressupost de l’Ajuntament, la següent:</w:t>
      </w:r>
    </w:p>
    <w:p w14:paraId="7CB35217" w14:textId="77777777" w:rsidR="00A66A56" w:rsidRPr="00A66A56" w:rsidRDefault="00A66A56" w:rsidP="00A66A56">
      <w:pPr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904"/>
        <w:gridCol w:w="1806"/>
        <w:gridCol w:w="1794"/>
      </w:tblGrid>
      <w:tr w:rsidR="00A66A56" w:rsidRPr="00A66A56" w14:paraId="07F83CEA" w14:textId="77777777">
        <w:tc>
          <w:tcPr>
            <w:tcW w:w="50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066142B5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b/>
                <w:iCs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5C48C117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b/>
                <w:iCs/>
              </w:rPr>
            </w:pPr>
            <w:r w:rsidRPr="00A66A56">
              <w:rPr>
                <w:rFonts w:ascii="Arial" w:eastAsia="Batang" w:hAnsi="Arial" w:cs="Arial"/>
                <w:b/>
                <w:iCs/>
              </w:rPr>
              <w:t>Import màxim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E24770E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b/>
                <w:iCs/>
              </w:rPr>
            </w:pPr>
            <w:r w:rsidRPr="00A66A56">
              <w:rPr>
                <w:rFonts w:ascii="Arial" w:eastAsia="Batang" w:hAnsi="Arial" w:cs="Arial"/>
                <w:b/>
                <w:iCs/>
              </w:rPr>
              <w:t>Aplicació pressupostària</w:t>
            </w:r>
          </w:p>
        </w:tc>
      </w:tr>
      <w:tr w:rsidR="00A66A56" w:rsidRPr="00A66A56" w14:paraId="1980BA31" w14:textId="77777777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4594FA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Subvencions a entitats vinculades a benestar social i salut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712EF5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6.000,00 €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235BAC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231 48004</w:t>
            </w:r>
          </w:p>
        </w:tc>
      </w:tr>
      <w:tr w:rsidR="00A66A56" w:rsidRPr="00A66A56" w14:paraId="55ED92B4" w14:textId="77777777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7A73A212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Subvencions a entitats vinculades a educació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411D7630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6.600,00 €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224BEDC6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323 48003</w:t>
            </w:r>
          </w:p>
        </w:tc>
      </w:tr>
      <w:tr w:rsidR="00A66A56" w:rsidRPr="00A66A56" w14:paraId="6A2CBE1F" w14:textId="77777777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21F210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Subvencions a entitats vinculades a activitats culturals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500E27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1.500,00 €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3BCCCE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334 48005</w:t>
            </w:r>
          </w:p>
        </w:tc>
      </w:tr>
      <w:tr w:rsidR="00A66A56" w:rsidRPr="00A66A56" w14:paraId="318250DF" w14:textId="77777777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51868972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Subvencions a entitats vinculades a activitats festives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3153C09E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5.800,00 €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75113DF2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338 48007</w:t>
            </w:r>
          </w:p>
        </w:tc>
      </w:tr>
      <w:tr w:rsidR="00A66A56" w:rsidRPr="00A66A56" w14:paraId="4C37AC3A" w14:textId="77777777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653A79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Subvencions a entitats vinculades a activitats esportives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812E64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4.500,00 €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DD84AE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341 48002</w:t>
            </w:r>
          </w:p>
        </w:tc>
      </w:tr>
      <w:tr w:rsidR="00A66A56" w:rsidRPr="00A66A56" w14:paraId="74AE2A2B" w14:textId="77777777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0ED6FC93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Subvencions a entitats vinculades al comerç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68A43C29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8.000,00 €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7FA4E9E6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430 48011</w:t>
            </w:r>
          </w:p>
        </w:tc>
      </w:tr>
    </w:tbl>
    <w:p w14:paraId="58949926" w14:textId="77777777" w:rsidR="00A66A56" w:rsidRPr="00A66A56" w:rsidRDefault="00A66A56" w:rsidP="00A66A56">
      <w:pPr>
        <w:spacing w:after="0" w:line="240" w:lineRule="auto"/>
        <w:rPr>
          <w:rFonts w:ascii="Arial" w:hAnsi="Arial" w:cs="Arial"/>
          <w:lang w:eastAsia="es-ES"/>
        </w:rPr>
      </w:pPr>
    </w:p>
    <w:p w14:paraId="57C42570" w14:textId="77777777" w:rsidR="00A66A56" w:rsidRPr="00A66A56" w:rsidRDefault="00A66A56" w:rsidP="00A66A56">
      <w:pPr>
        <w:widowControl w:val="0"/>
        <w:numPr>
          <w:ilvl w:val="0"/>
          <w:numId w:val="10"/>
        </w:numPr>
        <w:tabs>
          <w:tab w:val="left" w:pos="567"/>
          <w:tab w:val="left" w:pos="2429"/>
        </w:tabs>
        <w:autoSpaceDE w:val="0"/>
        <w:autoSpaceDN w:val="0"/>
        <w:spacing w:after="0" w:line="240" w:lineRule="auto"/>
        <w:ind w:right="-1" w:hanging="2428"/>
        <w:jc w:val="both"/>
        <w:outlineLvl w:val="1"/>
        <w:rPr>
          <w:rFonts w:ascii="Arial" w:eastAsia="Times New Roman" w:hAnsi="Arial" w:cs="Arial"/>
          <w:b/>
          <w:bCs/>
          <w:i/>
          <w:lang w:eastAsia="es-ES"/>
        </w:rPr>
      </w:pPr>
      <w:r w:rsidRPr="00A66A56">
        <w:rPr>
          <w:rFonts w:ascii="Arial" w:eastAsia="Times New Roman" w:hAnsi="Arial" w:cs="Arial"/>
          <w:b/>
          <w:bCs/>
          <w:i/>
          <w:lang w:eastAsia="es-ES"/>
        </w:rPr>
        <w:t>Objecte, condicions i finalitat de concessió de la</w:t>
      </w:r>
      <w:r w:rsidRPr="00A66A56">
        <w:rPr>
          <w:rFonts w:ascii="Arial" w:eastAsia="Times New Roman" w:hAnsi="Arial" w:cs="Arial"/>
          <w:b/>
          <w:bCs/>
          <w:i/>
          <w:spacing w:val="15"/>
          <w:lang w:eastAsia="es-ES"/>
        </w:rPr>
        <w:t xml:space="preserve"> </w:t>
      </w:r>
      <w:r w:rsidRPr="00A66A56">
        <w:rPr>
          <w:rFonts w:ascii="Arial" w:eastAsia="Times New Roman" w:hAnsi="Arial" w:cs="Arial"/>
          <w:b/>
          <w:bCs/>
          <w:i/>
          <w:lang w:eastAsia="es-ES"/>
        </w:rPr>
        <w:t>subvenció</w:t>
      </w:r>
    </w:p>
    <w:p w14:paraId="1ADD2357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i/>
          <w:lang w:eastAsia="ca-ES"/>
        </w:rPr>
      </w:pPr>
    </w:p>
    <w:p w14:paraId="30A1786E" w14:textId="77777777" w:rsidR="00A66A56" w:rsidRPr="00A66A56" w:rsidRDefault="00A66A56" w:rsidP="00A66A56">
      <w:pPr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  <w:r w:rsidRPr="00A66A56">
        <w:rPr>
          <w:rFonts w:ascii="Arial" w:eastAsia="Times New Roman" w:hAnsi="Arial" w:cs="Arial"/>
          <w:i/>
          <w:lang w:eastAsia="ca-ES"/>
        </w:rPr>
        <w:t>Respecte l’objecte, condicions i finalitats és d’aplicació el previst en els punts 1, 2, 4, i 8 de les bases publicades en el BOP de Tarragona de data 5 de març de 2018.</w:t>
      </w:r>
    </w:p>
    <w:p w14:paraId="3D95D3CD" w14:textId="77777777" w:rsidR="00A66A56" w:rsidRPr="00A66A56" w:rsidRDefault="00A66A56" w:rsidP="00A66A56">
      <w:pPr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</w:p>
    <w:p w14:paraId="37EB3005" w14:textId="77777777" w:rsidR="00A66A56" w:rsidRPr="00A66A56" w:rsidRDefault="00A66A56" w:rsidP="00A66A56">
      <w:pPr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  <w:r w:rsidRPr="00A66A56">
        <w:rPr>
          <w:rFonts w:ascii="Arial" w:eastAsia="Times New Roman" w:hAnsi="Arial" w:cs="Arial"/>
          <w:i/>
          <w:lang w:eastAsia="ca-ES"/>
        </w:rPr>
        <w:t>Les subvencions concedides a l’empara d’aquesta convocatòria s’hauran de destinar a finançar projectes i activitats desenvolupats durant l’any 2023.</w:t>
      </w:r>
    </w:p>
    <w:p w14:paraId="549E13C5" w14:textId="77777777" w:rsidR="00A66A56" w:rsidRPr="00A66A56" w:rsidRDefault="00A66A56" w:rsidP="00A66A56">
      <w:pPr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</w:p>
    <w:p w14:paraId="4F69523E" w14:textId="77777777" w:rsidR="00A66A56" w:rsidRPr="00A66A56" w:rsidRDefault="00A66A56" w:rsidP="00A66A56">
      <w:pPr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spacing w:after="0" w:line="240" w:lineRule="auto"/>
        <w:ind w:right="-1" w:hanging="2428"/>
        <w:jc w:val="both"/>
        <w:outlineLvl w:val="1"/>
        <w:rPr>
          <w:rFonts w:ascii="Arial" w:eastAsia="Times New Roman" w:hAnsi="Arial" w:cs="Arial"/>
          <w:b/>
          <w:bCs/>
          <w:i/>
          <w:lang w:eastAsia="es-ES"/>
        </w:rPr>
      </w:pPr>
      <w:r w:rsidRPr="00A66A56">
        <w:rPr>
          <w:rFonts w:ascii="Arial" w:eastAsia="Times New Roman" w:hAnsi="Arial" w:cs="Arial"/>
          <w:b/>
          <w:bCs/>
          <w:i/>
          <w:lang w:eastAsia="es-ES"/>
        </w:rPr>
        <w:t>Requisits per a sol·licitar la</w:t>
      </w:r>
      <w:r w:rsidRPr="00A66A56">
        <w:rPr>
          <w:rFonts w:ascii="Arial" w:eastAsia="Times New Roman" w:hAnsi="Arial" w:cs="Arial"/>
          <w:b/>
          <w:bCs/>
          <w:i/>
          <w:spacing w:val="5"/>
          <w:lang w:eastAsia="es-ES"/>
        </w:rPr>
        <w:t xml:space="preserve"> </w:t>
      </w:r>
      <w:r w:rsidRPr="00A66A56">
        <w:rPr>
          <w:rFonts w:ascii="Arial" w:eastAsia="Times New Roman" w:hAnsi="Arial" w:cs="Arial"/>
          <w:b/>
          <w:bCs/>
          <w:i/>
          <w:lang w:eastAsia="es-ES"/>
        </w:rPr>
        <w:t>subvenció</w:t>
      </w:r>
    </w:p>
    <w:p w14:paraId="16850106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</w:p>
    <w:p w14:paraId="0784F742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  <w:r w:rsidRPr="00A66A56">
        <w:rPr>
          <w:rFonts w:ascii="Arial" w:eastAsia="Times New Roman" w:hAnsi="Arial" w:cs="Arial"/>
          <w:i/>
          <w:lang w:eastAsia="ca-ES"/>
        </w:rPr>
        <w:lastRenderedPageBreak/>
        <w:t>Podran ser beneficiaris de les subvencions les associacions o entitats sense ànim de lucre inscrites en el Registre Municipal d’Entitats de l’Aldea que, realitzin alguna de les activitats relacionades en l’article 2 de les  bases publicades en el BOP de Tarragona de data 5 de març  de 2018. En el punt sisè de les bases esmentades s’identifiquen quines són les despeses subvencionables.</w:t>
      </w:r>
    </w:p>
    <w:p w14:paraId="130E5BAC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</w:p>
    <w:p w14:paraId="28DF8DE8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  <w:r w:rsidRPr="00A66A56">
        <w:rPr>
          <w:rFonts w:ascii="Arial" w:eastAsia="Times New Roman" w:hAnsi="Arial" w:cs="Arial"/>
          <w:i/>
          <w:lang w:eastAsia="ca-ES"/>
        </w:rPr>
        <w:t>Les sol·licituds de subvenció i documentació que s’ha d’adjuntar, de conformitat amb el previst  en els punts 9 i 10 de les bases, es formalitzaran en el model normalitzat que serà facilitat pel propi</w:t>
      </w:r>
      <w:r w:rsidRPr="00A66A56">
        <w:rPr>
          <w:rFonts w:ascii="Arial" w:eastAsia="Times New Roman" w:hAnsi="Arial" w:cs="Arial"/>
          <w:i/>
          <w:spacing w:val="5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Registre</w:t>
      </w:r>
      <w:r w:rsidRPr="00A66A56">
        <w:rPr>
          <w:rFonts w:ascii="Arial" w:eastAsia="Times New Roman" w:hAnsi="Arial" w:cs="Arial"/>
          <w:i/>
          <w:spacing w:val="5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General</w:t>
      </w:r>
      <w:r w:rsidRPr="00A66A56">
        <w:rPr>
          <w:rFonts w:ascii="Arial" w:eastAsia="Times New Roman" w:hAnsi="Arial" w:cs="Arial"/>
          <w:i/>
          <w:spacing w:val="5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de</w:t>
      </w:r>
      <w:r w:rsidRPr="00A66A56">
        <w:rPr>
          <w:rFonts w:ascii="Arial" w:eastAsia="Times New Roman" w:hAnsi="Arial" w:cs="Arial"/>
          <w:i/>
          <w:spacing w:val="5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l’Ajuntament</w:t>
      </w:r>
      <w:r w:rsidRPr="00A66A56">
        <w:rPr>
          <w:rFonts w:ascii="Arial" w:eastAsia="Times New Roman" w:hAnsi="Arial" w:cs="Arial"/>
          <w:i/>
          <w:spacing w:val="5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o</w:t>
      </w:r>
      <w:r w:rsidRPr="00A66A56">
        <w:rPr>
          <w:rFonts w:ascii="Arial" w:eastAsia="Times New Roman" w:hAnsi="Arial" w:cs="Arial"/>
          <w:i/>
          <w:spacing w:val="5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que</w:t>
      </w:r>
      <w:r w:rsidRPr="00A66A56">
        <w:rPr>
          <w:rFonts w:ascii="Arial" w:eastAsia="Times New Roman" w:hAnsi="Arial" w:cs="Arial"/>
          <w:i/>
          <w:spacing w:val="5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es</w:t>
      </w:r>
      <w:r w:rsidRPr="00A66A56">
        <w:rPr>
          <w:rFonts w:ascii="Arial" w:eastAsia="Times New Roman" w:hAnsi="Arial" w:cs="Arial"/>
          <w:i/>
          <w:spacing w:val="5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pot</w:t>
      </w:r>
      <w:r w:rsidRPr="00A66A56">
        <w:rPr>
          <w:rFonts w:ascii="Arial" w:eastAsia="Times New Roman" w:hAnsi="Arial" w:cs="Arial"/>
          <w:i/>
          <w:spacing w:val="5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obtenir</w:t>
      </w:r>
      <w:r w:rsidRPr="00A66A56">
        <w:rPr>
          <w:rFonts w:ascii="Arial" w:eastAsia="Times New Roman" w:hAnsi="Arial" w:cs="Arial"/>
          <w:i/>
          <w:spacing w:val="5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a</w:t>
      </w:r>
      <w:r w:rsidRPr="00A66A56">
        <w:rPr>
          <w:rFonts w:ascii="Arial" w:eastAsia="Times New Roman" w:hAnsi="Arial" w:cs="Arial"/>
          <w:i/>
          <w:spacing w:val="5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partir</w:t>
      </w:r>
      <w:r w:rsidRPr="00A66A56">
        <w:rPr>
          <w:rFonts w:ascii="Arial" w:eastAsia="Times New Roman" w:hAnsi="Arial" w:cs="Arial"/>
          <w:i/>
          <w:spacing w:val="5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de</w:t>
      </w:r>
      <w:r w:rsidRPr="00A66A56">
        <w:rPr>
          <w:rFonts w:ascii="Arial" w:eastAsia="Times New Roman" w:hAnsi="Arial" w:cs="Arial"/>
          <w:i/>
          <w:spacing w:val="5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la</w:t>
      </w:r>
      <w:r w:rsidRPr="00A66A56">
        <w:rPr>
          <w:rFonts w:ascii="Arial" w:eastAsia="Times New Roman" w:hAnsi="Arial" w:cs="Arial"/>
          <w:i/>
          <w:spacing w:val="5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pàgina</w:t>
      </w:r>
      <w:r w:rsidRPr="00A66A56">
        <w:rPr>
          <w:rFonts w:ascii="Arial" w:eastAsia="Times New Roman" w:hAnsi="Arial" w:cs="Arial"/>
          <w:i/>
          <w:spacing w:val="5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web</w:t>
      </w:r>
      <w:r w:rsidRPr="00A66A56">
        <w:rPr>
          <w:rFonts w:ascii="Arial" w:eastAsia="Times New Roman" w:hAnsi="Arial" w:cs="Arial"/>
          <w:i/>
          <w:spacing w:val="5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municipal.</w:t>
      </w:r>
    </w:p>
    <w:p w14:paraId="2353CE81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</w:p>
    <w:p w14:paraId="612600CE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  <w:r w:rsidRPr="00A66A56">
        <w:rPr>
          <w:rFonts w:ascii="Arial" w:eastAsia="Times New Roman" w:hAnsi="Arial" w:cs="Arial"/>
          <w:i/>
          <w:lang w:eastAsia="ca-ES"/>
        </w:rPr>
        <w:t>En el cas que fora necessari esmenar la sol·licitud presentada o la documentació adjunta, es procedirà de conformitat amb el previst en el punt 13.2 de les bases.</w:t>
      </w:r>
    </w:p>
    <w:p w14:paraId="09F9C5CB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</w:p>
    <w:p w14:paraId="4E259FE3" w14:textId="77777777" w:rsidR="00A66A56" w:rsidRPr="00A66A56" w:rsidRDefault="00A66A56" w:rsidP="00A66A56">
      <w:pPr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spacing w:after="0" w:line="240" w:lineRule="auto"/>
        <w:ind w:right="-1" w:hanging="2428"/>
        <w:jc w:val="both"/>
        <w:outlineLvl w:val="1"/>
        <w:rPr>
          <w:rFonts w:ascii="Arial" w:eastAsia="Times New Roman" w:hAnsi="Arial" w:cs="Arial"/>
          <w:b/>
          <w:bCs/>
          <w:i/>
          <w:lang w:eastAsia="es-ES"/>
        </w:rPr>
      </w:pPr>
      <w:r w:rsidRPr="00A66A56">
        <w:rPr>
          <w:rFonts w:ascii="Arial" w:eastAsia="Times New Roman" w:hAnsi="Arial" w:cs="Arial"/>
          <w:b/>
          <w:bCs/>
          <w:i/>
          <w:lang w:eastAsia="es-ES"/>
        </w:rPr>
        <w:t>Òrgans competents per a la valoració i resolució del</w:t>
      </w:r>
      <w:r w:rsidRPr="00A66A56">
        <w:rPr>
          <w:rFonts w:ascii="Arial" w:eastAsia="Times New Roman" w:hAnsi="Arial" w:cs="Arial"/>
          <w:b/>
          <w:bCs/>
          <w:i/>
          <w:spacing w:val="15"/>
          <w:lang w:eastAsia="es-ES"/>
        </w:rPr>
        <w:t xml:space="preserve"> </w:t>
      </w:r>
      <w:r w:rsidRPr="00A66A56">
        <w:rPr>
          <w:rFonts w:ascii="Arial" w:eastAsia="Times New Roman" w:hAnsi="Arial" w:cs="Arial"/>
          <w:b/>
          <w:bCs/>
          <w:i/>
          <w:lang w:eastAsia="es-ES"/>
        </w:rPr>
        <w:t>procediment</w:t>
      </w:r>
    </w:p>
    <w:p w14:paraId="1473A893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i/>
          <w:lang w:eastAsia="ca-ES"/>
        </w:rPr>
      </w:pPr>
    </w:p>
    <w:p w14:paraId="3416D277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  <w:r w:rsidRPr="00A66A56">
        <w:rPr>
          <w:rFonts w:ascii="Arial" w:eastAsia="Times New Roman" w:hAnsi="Arial" w:cs="Arial"/>
          <w:i/>
          <w:lang w:eastAsia="ca-ES"/>
        </w:rPr>
        <w:t>La instrucció del procediment de concessió dels presents ajuts correspondrà a la Comissió d’Avaluació integrada pels membres que s’indiquen al punt 13.3, apartat 2 de les bases. La resolució del procediment correspondrà a la Junta de Govern Local.</w:t>
      </w:r>
    </w:p>
    <w:p w14:paraId="6A94E882" w14:textId="77777777" w:rsidR="00A66A56" w:rsidRPr="00A66A56" w:rsidRDefault="00A66A56" w:rsidP="00A66A56">
      <w:pPr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</w:p>
    <w:p w14:paraId="6DA8B5CA" w14:textId="77777777" w:rsidR="00A66A56" w:rsidRPr="00A66A56" w:rsidRDefault="00A66A56" w:rsidP="00A66A56">
      <w:pPr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spacing w:after="0" w:line="240" w:lineRule="auto"/>
        <w:ind w:right="-1" w:hanging="2428"/>
        <w:jc w:val="both"/>
        <w:outlineLvl w:val="1"/>
        <w:rPr>
          <w:rFonts w:ascii="Arial" w:eastAsia="Times New Roman" w:hAnsi="Arial" w:cs="Arial"/>
          <w:b/>
          <w:bCs/>
          <w:i/>
          <w:lang w:eastAsia="es-ES"/>
        </w:rPr>
      </w:pPr>
      <w:r w:rsidRPr="00A66A56">
        <w:rPr>
          <w:rFonts w:ascii="Arial" w:eastAsia="Times New Roman" w:hAnsi="Arial" w:cs="Arial"/>
          <w:b/>
          <w:bCs/>
          <w:i/>
          <w:lang w:eastAsia="es-ES"/>
        </w:rPr>
        <w:t>Termini de presentació de</w:t>
      </w:r>
      <w:r w:rsidRPr="00A66A56">
        <w:rPr>
          <w:rFonts w:ascii="Arial" w:eastAsia="Times New Roman" w:hAnsi="Arial" w:cs="Arial"/>
          <w:b/>
          <w:bCs/>
          <w:i/>
          <w:spacing w:val="5"/>
          <w:lang w:eastAsia="es-ES"/>
        </w:rPr>
        <w:t xml:space="preserve"> </w:t>
      </w:r>
      <w:r w:rsidRPr="00A66A56">
        <w:rPr>
          <w:rFonts w:ascii="Arial" w:eastAsia="Times New Roman" w:hAnsi="Arial" w:cs="Arial"/>
          <w:b/>
          <w:bCs/>
          <w:i/>
          <w:lang w:eastAsia="es-ES"/>
        </w:rPr>
        <w:t>sol·licituds</w:t>
      </w:r>
    </w:p>
    <w:p w14:paraId="7C52FC2B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i/>
          <w:lang w:eastAsia="ca-ES"/>
        </w:rPr>
      </w:pPr>
    </w:p>
    <w:p w14:paraId="16A0EC25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hAnsi="Arial" w:cs="Arial"/>
          <w:i/>
        </w:rPr>
      </w:pPr>
      <w:r w:rsidRPr="00A66A56">
        <w:rPr>
          <w:rFonts w:ascii="Arial" w:hAnsi="Arial" w:cs="Arial"/>
          <w:i/>
        </w:rPr>
        <w:t>Les sol·licituds es presentaran  a través de la seu electrònica de l’Ajuntament, en el termini de 30 dies hàbils a comptar des de l'endemà de la publicació de la present convocatòria pública en el BOP i en el taulell d’anuncis de la</w:t>
      </w:r>
      <w:r w:rsidRPr="00A66A56">
        <w:rPr>
          <w:rFonts w:ascii="Arial" w:hAnsi="Arial" w:cs="Arial"/>
          <w:i/>
          <w:spacing w:val="13"/>
        </w:rPr>
        <w:t xml:space="preserve"> </w:t>
      </w:r>
      <w:r w:rsidRPr="00A66A56">
        <w:rPr>
          <w:rFonts w:ascii="Arial" w:hAnsi="Arial" w:cs="Arial"/>
          <w:i/>
        </w:rPr>
        <w:t>corporació.</w:t>
      </w:r>
    </w:p>
    <w:p w14:paraId="368FF7EC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</w:p>
    <w:p w14:paraId="4C26E037" w14:textId="77777777" w:rsidR="00A66A56" w:rsidRPr="00A66A56" w:rsidRDefault="00A66A56" w:rsidP="00A66A56">
      <w:pPr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spacing w:after="0" w:line="240" w:lineRule="auto"/>
        <w:ind w:right="-1" w:hanging="2428"/>
        <w:jc w:val="both"/>
        <w:outlineLvl w:val="1"/>
        <w:rPr>
          <w:rFonts w:ascii="Arial" w:eastAsia="Times New Roman" w:hAnsi="Arial" w:cs="Arial"/>
          <w:b/>
          <w:bCs/>
          <w:i/>
          <w:lang w:eastAsia="es-ES"/>
        </w:rPr>
      </w:pPr>
      <w:r w:rsidRPr="00A66A56">
        <w:rPr>
          <w:rFonts w:ascii="Arial" w:eastAsia="Times New Roman" w:hAnsi="Arial" w:cs="Arial"/>
          <w:b/>
          <w:bCs/>
          <w:i/>
          <w:lang w:eastAsia="es-ES"/>
        </w:rPr>
        <w:t>Termini de resolució i</w:t>
      </w:r>
      <w:r w:rsidRPr="00A66A56">
        <w:rPr>
          <w:rFonts w:ascii="Arial" w:eastAsia="Times New Roman" w:hAnsi="Arial" w:cs="Arial"/>
          <w:b/>
          <w:bCs/>
          <w:i/>
          <w:spacing w:val="3"/>
          <w:lang w:eastAsia="es-ES"/>
        </w:rPr>
        <w:t xml:space="preserve"> </w:t>
      </w:r>
      <w:r w:rsidRPr="00A66A56">
        <w:rPr>
          <w:rFonts w:ascii="Arial" w:eastAsia="Times New Roman" w:hAnsi="Arial" w:cs="Arial"/>
          <w:b/>
          <w:bCs/>
          <w:i/>
          <w:lang w:eastAsia="es-ES"/>
        </w:rPr>
        <w:t>notificació</w:t>
      </w:r>
    </w:p>
    <w:p w14:paraId="0A7482C3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i/>
          <w:lang w:eastAsia="ca-ES"/>
        </w:rPr>
      </w:pPr>
    </w:p>
    <w:p w14:paraId="32C93215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  <w:r w:rsidRPr="00A66A56">
        <w:rPr>
          <w:rFonts w:ascii="Arial" w:eastAsia="Times New Roman" w:hAnsi="Arial" w:cs="Arial"/>
          <w:i/>
          <w:lang w:eastAsia="ca-ES"/>
        </w:rPr>
        <w:t>La resolució dels ajuts es notificarà  en el termini màxim de tres mesos . A partir d'aquest  termini el silenci administratiu s’entendrà</w:t>
      </w:r>
      <w:r w:rsidRPr="00A66A56">
        <w:rPr>
          <w:rFonts w:ascii="Arial" w:eastAsia="Times New Roman" w:hAnsi="Arial" w:cs="Arial"/>
          <w:i/>
          <w:spacing w:val="7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desestimatori.</w:t>
      </w:r>
    </w:p>
    <w:p w14:paraId="6B930ECB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</w:p>
    <w:p w14:paraId="03AB604F" w14:textId="77777777" w:rsidR="00A66A56" w:rsidRPr="00A66A56" w:rsidRDefault="00A66A56" w:rsidP="00A66A56">
      <w:pPr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spacing w:after="0" w:line="240" w:lineRule="auto"/>
        <w:ind w:right="-1" w:hanging="2428"/>
        <w:jc w:val="both"/>
        <w:outlineLvl w:val="1"/>
        <w:rPr>
          <w:rFonts w:ascii="Arial" w:eastAsia="Times New Roman" w:hAnsi="Arial" w:cs="Arial"/>
          <w:b/>
          <w:bCs/>
          <w:i/>
          <w:lang w:eastAsia="es-ES"/>
        </w:rPr>
      </w:pPr>
      <w:r w:rsidRPr="00A66A56">
        <w:rPr>
          <w:rFonts w:ascii="Arial" w:eastAsia="Times New Roman" w:hAnsi="Arial" w:cs="Arial"/>
          <w:b/>
          <w:bCs/>
          <w:i/>
          <w:lang w:eastAsia="es-ES"/>
        </w:rPr>
        <w:t>Criteris de valoració de la subvenció i la seva</w:t>
      </w:r>
      <w:r w:rsidRPr="00A66A56">
        <w:rPr>
          <w:rFonts w:ascii="Arial" w:eastAsia="Times New Roman" w:hAnsi="Arial" w:cs="Arial"/>
          <w:b/>
          <w:bCs/>
          <w:i/>
          <w:spacing w:val="13"/>
          <w:lang w:eastAsia="es-ES"/>
        </w:rPr>
        <w:t xml:space="preserve"> </w:t>
      </w:r>
      <w:r w:rsidRPr="00A66A56">
        <w:rPr>
          <w:rFonts w:ascii="Arial" w:eastAsia="Times New Roman" w:hAnsi="Arial" w:cs="Arial"/>
          <w:b/>
          <w:bCs/>
          <w:i/>
          <w:lang w:eastAsia="es-ES"/>
        </w:rPr>
        <w:t>ponderació.</w:t>
      </w:r>
    </w:p>
    <w:p w14:paraId="609A732A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i/>
          <w:lang w:eastAsia="ca-ES"/>
        </w:rPr>
      </w:pPr>
    </w:p>
    <w:p w14:paraId="20410281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  <w:r w:rsidRPr="00A66A56">
        <w:rPr>
          <w:rFonts w:ascii="Arial" w:eastAsia="Times New Roman" w:hAnsi="Arial" w:cs="Arial"/>
          <w:i/>
          <w:lang w:eastAsia="ca-ES"/>
        </w:rPr>
        <w:t>Els criteris de valoració i ponderació  dels ajuts convocats són els recollits al punt 15 de les bases publicades en el BOP de Tarragona de data 5 de març de</w:t>
      </w:r>
      <w:r w:rsidRPr="00A66A56">
        <w:rPr>
          <w:rFonts w:ascii="Arial" w:eastAsia="Times New Roman" w:hAnsi="Arial" w:cs="Arial"/>
          <w:i/>
          <w:spacing w:val="30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2018.</w:t>
      </w:r>
    </w:p>
    <w:p w14:paraId="7909C615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</w:p>
    <w:p w14:paraId="07010ED1" w14:textId="77777777" w:rsidR="00A66A56" w:rsidRPr="00A66A56" w:rsidRDefault="00A66A56" w:rsidP="00A66A56">
      <w:pPr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spacing w:after="0" w:line="240" w:lineRule="auto"/>
        <w:ind w:right="-1" w:hanging="2428"/>
        <w:jc w:val="both"/>
        <w:outlineLvl w:val="1"/>
        <w:rPr>
          <w:rFonts w:ascii="Arial" w:eastAsia="Times New Roman" w:hAnsi="Arial" w:cs="Arial"/>
          <w:b/>
          <w:bCs/>
          <w:i/>
          <w:lang w:eastAsia="es-ES"/>
        </w:rPr>
      </w:pPr>
      <w:r w:rsidRPr="00A66A56">
        <w:rPr>
          <w:rFonts w:ascii="Arial" w:eastAsia="Times New Roman" w:hAnsi="Arial" w:cs="Arial"/>
          <w:b/>
          <w:bCs/>
          <w:i/>
          <w:lang w:eastAsia="es-ES"/>
        </w:rPr>
        <w:t>Publicació</w:t>
      </w:r>
    </w:p>
    <w:p w14:paraId="4EA20CB7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i/>
          <w:lang w:eastAsia="ca-ES"/>
        </w:rPr>
      </w:pPr>
    </w:p>
    <w:p w14:paraId="39CEA970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  <w:r w:rsidRPr="00A66A56">
        <w:rPr>
          <w:rFonts w:ascii="Arial" w:eastAsia="Times New Roman" w:hAnsi="Arial" w:cs="Arial"/>
          <w:i/>
          <w:lang w:eastAsia="ca-ES"/>
        </w:rPr>
        <w:t>La convocatòria s’ha de publicar en el Butlletí  Oficial  de la Província,  en el tauler d’anuncis de  la Corporació i en la web</w:t>
      </w:r>
      <w:r w:rsidRPr="00A66A56">
        <w:rPr>
          <w:rFonts w:ascii="Arial" w:eastAsia="Times New Roman" w:hAnsi="Arial" w:cs="Arial"/>
          <w:i/>
          <w:spacing w:val="7"/>
          <w:lang w:eastAsia="ca-ES"/>
        </w:rPr>
        <w:t xml:space="preserve"> </w:t>
      </w:r>
      <w:r w:rsidRPr="00A66A56">
        <w:rPr>
          <w:rFonts w:ascii="Arial" w:eastAsia="Times New Roman" w:hAnsi="Arial" w:cs="Arial"/>
          <w:i/>
          <w:lang w:eastAsia="ca-ES"/>
        </w:rPr>
        <w:t>municipal.”</w:t>
      </w:r>
    </w:p>
    <w:p w14:paraId="4847092D" w14:textId="77777777" w:rsidR="00A66A56" w:rsidRPr="00A66A56" w:rsidRDefault="00A66A56" w:rsidP="00A66A56">
      <w:pPr>
        <w:tabs>
          <w:tab w:val="left" w:pos="567"/>
        </w:tabs>
        <w:spacing w:after="0" w:line="240" w:lineRule="auto"/>
        <w:ind w:left="2268" w:right="1845"/>
        <w:jc w:val="both"/>
        <w:rPr>
          <w:rFonts w:ascii="Arial" w:eastAsia="Times New Roman" w:hAnsi="Arial" w:cs="Arial"/>
          <w:lang w:eastAsia="ca-ES"/>
        </w:rPr>
      </w:pPr>
    </w:p>
    <w:p w14:paraId="6837D4DE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6A56">
        <w:rPr>
          <w:rFonts w:ascii="Arial" w:hAnsi="Arial" w:cs="Arial"/>
          <w:b/>
          <w:bCs/>
        </w:rPr>
        <w:t xml:space="preserve">SEGON. </w:t>
      </w:r>
      <w:r w:rsidRPr="00A66A56">
        <w:rPr>
          <w:rFonts w:ascii="Arial" w:hAnsi="Arial" w:cs="Arial"/>
        </w:rPr>
        <w:t>Aprovar l’autorització de la despesa, document comptable A, per un import de 32.400,00 euros amb càrrec a les partides següents del vigent pressupost municipal:</w:t>
      </w:r>
    </w:p>
    <w:p w14:paraId="40EE3A77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904"/>
        <w:gridCol w:w="1806"/>
        <w:gridCol w:w="1794"/>
      </w:tblGrid>
      <w:tr w:rsidR="00A66A56" w:rsidRPr="00A66A56" w14:paraId="01CBF7D5" w14:textId="77777777">
        <w:tc>
          <w:tcPr>
            <w:tcW w:w="50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0E45BDB3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b/>
                <w:iCs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248B4708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b/>
                <w:iCs/>
              </w:rPr>
            </w:pPr>
            <w:r w:rsidRPr="00A66A56">
              <w:rPr>
                <w:rFonts w:ascii="Arial" w:eastAsia="Batang" w:hAnsi="Arial" w:cs="Arial"/>
                <w:b/>
                <w:iCs/>
              </w:rPr>
              <w:t>Import màxim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0E30D0EE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b/>
                <w:iCs/>
              </w:rPr>
            </w:pPr>
            <w:r w:rsidRPr="00A66A56">
              <w:rPr>
                <w:rFonts w:ascii="Arial" w:eastAsia="Batang" w:hAnsi="Arial" w:cs="Arial"/>
                <w:b/>
                <w:iCs/>
              </w:rPr>
              <w:t>Aplicació pressupostària</w:t>
            </w:r>
          </w:p>
        </w:tc>
      </w:tr>
      <w:tr w:rsidR="00A66A56" w:rsidRPr="00A66A56" w14:paraId="48EE48A1" w14:textId="77777777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EF50CB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Subvencions a entitats vinculades a benestar social i salut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FB27E1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6.000,00 €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35D30C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231 48004</w:t>
            </w:r>
          </w:p>
        </w:tc>
      </w:tr>
      <w:tr w:rsidR="00A66A56" w:rsidRPr="00A66A56" w14:paraId="7F7D88D2" w14:textId="77777777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78651716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Subvencions a entitats vinculades a educació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59339596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6.600,00 €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2AFE793B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323 48003</w:t>
            </w:r>
          </w:p>
        </w:tc>
      </w:tr>
      <w:tr w:rsidR="00A66A56" w:rsidRPr="00A66A56" w14:paraId="00EB01BA" w14:textId="77777777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F6EFEE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Subvencions a entitats vinculades a activitats culturals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5F38E1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1.500,00 €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15EB27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334 48005</w:t>
            </w:r>
          </w:p>
        </w:tc>
      </w:tr>
      <w:tr w:rsidR="00A66A56" w:rsidRPr="00A66A56" w14:paraId="7EE12C57" w14:textId="77777777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52ADE5C8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Subvencions a entitats vinculades a activitats festives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7454FFBF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5.800,00 €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7BE442BC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338 48007</w:t>
            </w:r>
          </w:p>
        </w:tc>
      </w:tr>
      <w:tr w:rsidR="00A66A56" w:rsidRPr="00A66A56" w14:paraId="53369613" w14:textId="77777777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6F0429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lastRenderedPageBreak/>
              <w:t>Subvencions a entitats vinculades a activitats esportives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FF6ACC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4.500,00 €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B0B5AD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341 48002</w:t>
            </w:r>
          </w:p>
        </w:tc>
      </w:tr>
      <w:tr w:rsidR="00A66A56" w:rsidRPr="00A66A56" w14:paraId="3FB41AFF" w14:textId="77777777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70282F3D" w14:textId="77777777"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Subvencions a entitats vinculades al comerç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50A93D48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8.000,00 €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07A0D265" w14:textId="77777777"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430 48011</w:t>
            </w:r>
          </w:p>
        </w:tc>
      </w:tr>
    </w:tbl>
    <w:p w14:paraId="7B7C8C37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u w:val="single"/>
        </w:rPr>
      </w:pPr>
    </w:p>
    <w:p w14:paraId="741C032D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66A56">
        <w:rPr>
          <w:rFonts w:ascii="Arial" w:hAnsi="Arial" w:cs="Arial"/>
          <w:b/>
          <w:bCs/>
        </w:rPr>
        <w:t xml:space="preserve">TERCER. </w:t>
      </w:r>
      <w:r w:rsidRPr="00A66A56">
        <w:rPr>
          <w:rFonts w:ascii="Arial" w:hAnsi="Arial" w:cs="Arial"/>
        </w:rPr>
        <w:t>Traslladar aquest acord al servei municipal d’intervenció.”</w:t>
      </w:r>
    </w:p>
    <w:p w14:paraId="71B2D672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4D9D26A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66A56">
        <w:rPr>
          <w:rFonts w:ascii="Arial" w:hAnsi="Arial" w:cs="Arial"/>
          <w:b/>
          <w:bCs/>
        </w:rPr>
        <w:t>L’Aldea, 19 de maig de 2023.</w:t>
      </w:r>
    </w:p>
    <w:p w14:paraId="636A2836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7A959B9F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8801434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66A56">
        <w:rPr>
          <w:rFonts w:ascii="Arial" w:hAnsi="Arial" w:cs="Arial"/>
          <w:b/>
          <w:bCs/>
        </w:rPr>
        <w:t>L’Alcalde – President,</w:t>
      </w:r>
    </w:p>
    <w:p w14:paraId="4493E908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795F9F16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6466FE42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E352023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71EC9B7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32D33A5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68230353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24384CF" w14:textId="77777777"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66A56">
        <w:rPr>
          <w:rFonts w:ascii="Arial" w:hAnsi="Arial" w:cs="Arial"/>
          <w:b/>
          <w:bCs/>
        </w:rPr>
        <w:t xml:space="preserve">Xavier Royo Franch </w:t>
      </w:r>
    </w:p>
    <w:p w14:paraId="134AC421" w14:textId="77777777" w:rsidR="007D6888" w:rsidRPr="00FD6F01" w:rsidRDefault="007D6888" w:rsidP="00A66A56">
      <w:pPr>
        <w:autoSpaceDE w:val="0"/>
        <w:autoSpaceDN w:val="0"/>
        <w:adjustRightInd w:val="0"/>
        <w:spacing w:after="0" w:line="240" w:lineRule="auto"/>
        <w:jc w:val="both"/>
      </w:pPr>
    </w:p>
    <w:sectPr w:rsidR="007D6888" w:rsidRPr="00FD6F01" w:rsidSect="006A3FBF">
      <w:headerReference w:type="default" r:id="rId8"/>
      <w:footerReference w:type="default" r:id="rId9"/>
      <w:pgSz w:w="11906" w:h="16838"/>
      <w:pgMar w:top="1418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D9A10" w14:textId="77777777" w:rsidR="00C84067" w:rsidRDefault="00C84067" w:rsidP="008825A7">
      <w:pPr>
        <w:spacing w:after="0" w:line="240" w:lineRule="auto"/>
      </w:pPr>
      <w:r>
        <w:separator/>
      </w:r>
    </w:p>
  </w:endnote>
  <w:endnote w:type="continuationSeparator" w:id="0">
    <w:p w14:paraId="7144FF76" w14:textId="77777777" w:rsidR="00C84067" w:rsidRDefault="00C84067" w:rsidP="00882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CBE43" w14:textId="77777777" w:rsidR="00E3005D" w:rsidRDefault="00E3005D" w:rsidP="00E65D86">
    <w:pPr>
      <w:pStyle w:val="Piedepgina"/>
      <w:jc w:val="center"/>
      <w:rPr>
        <w:rFonts w:ascii="Arial" w:hAnsi="Arial" w:cs="Arial"/>
        <w:sz w:val="18"/>
        <w:szCs w:val="18"/>
        <w:lang w:val="es-ES"/>
      </w:rPr>
    </w:pPr>
  </w:p>
  <w:p w14:paraId="7F7BC982" w14:textId="77777777" w:rsidR="00E3005D" w:rsidRDefault="00E3005D" w:rsidP="00E65D86">
    <w:pPr>
      <w:pStyle w:val="Piedepgina"/>
      <w:jc w:val="center"/>
      <w:rPr>
        <w:rFonts w:ascii="Arial" w:hAnsi="Arial" w:cs="Arial"/>
        <w:sz w:val="18"/>
        <w:szCs w:val="18"/>
        <w:lang w:val="es-ES"/>
      </w:rPr>
    </w:pPr>
  </w:p>
  <w:p w14:paraId="4AEE70C5" w14:textId="77777777" w:rsidR="008265EA" w:rsidRPr="00B659C3" w:rsidRDefault="008265EA" w:rsidP="00E65D86">
    <w:pPr>
      <w:pStyle w:val="Piedepgina"/>
      <w:jc w:val="center"/>
      <w:rPr>
        <w:rFonts w:ascii="Arial" w:hAnsi="Arial" w:cs="Arial"/>
        <w:sz w:val="18"/>
        <w:szCs w:val="18"/>
        <w:lang w:val="es-ES"/>
      </w:rPr>
    </w:pPr>
    <w:r w:rsidRPr="00B659C3">
      <w:rPr>
        <w:rFonts w:ascii="Arial" w:hAnsi="Arial" w:cs="Arial"/>
        <w:sz w:val="18"/>
        <w:szCs w:val="18"/>
        <w:lang w:val="es-ES"/>
      </w:rPr>
      <w:t>Av. Catalunya, s/n 43896 L’Aldea Tel. 977 45 00 12 Fax. 977 45 08 63</w:t>
    </w:r>
  </w:p>
  <w:p w14:paraId="386908D0" w14:textId="77777777" w:rsidR="008265EA" w:rsidRPr="00B659C3" w:rsidRDefault="008265EA" w:rsidP="008825A7">
    <w:pPr>
      <w:pStyle w:val="Piedepgina"/>
      <w:jc w:val="center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 xml:space="preserve">                                                             </w:t>
    </w:r>
    <w:r w:rsidRPr="00B659C3">
      <w:rPr>
        <w:rFonts w:ascii="Arial" w:hAnsi="Arial" w:cs="Arial"/>
        <w:sz w:val="18"/>
        <w:szCs w:val="18"/>
        <w:lang w:val="es-ES"/>
      </w:rPr>
      <w:t xml:space="preserve">e-mail: </w:t>
    </w:r>
    <w:hyperlink r:id="rId1" w:history="1">
      <w:r w:rsidRPr="009F0BE6">
        <w:rPr>
          <w:rStyle w:val="Hipervnculo"/>
          <w:rFonts w:ascii="Arial" w:hAnsi="Arial" w:cs="Arial"/>
          <w:sz w:val="18"/>
          <w:szCs w:val="18"/>
          <w:lang w:val="es-ES"/>
        </w:rPr>
        <w:t>ajuntament@laldea.cat</w:t>
      </w:r>
    </w:hyperlink>
    <w:r>
      <w:rPr>
        <w:rFonts w:ascii="Arial" w:hAnsi="Arial" w:cs="Arial"/>
        <w:sz w:val="18"/>
        <w:szCs w:val="18"/>
        <w:lang w:val="es-ES"/>
      </w:rPr>
      <w:t xml:space="preserve"> </w:t>
    </w:r>
    <w:r>
      <w:rPr>
        <w:rFonts w:ascii="Arial" w:hAnsi="Arial" w:cs="Arial"/>
        <w:sz w:val="18"/>
        <w:szCs w:val="18"/>
        <w:lang w:val="es-ES"/>
      </w:rPr>
      <w:tab/>
    </w:r>
    <w:r>
      <w:rPr>
        <w:rFonts w:ascii="Arial" w:hAnsi="Arial" w:cs="Arial"/>
        <w:sz w:val="18"/>
        <w:szCs w:val="18"/>
        <w:lang w:val="es-ES"/>
      </w:rPr>
      <w:tab/>
    </w:r>
    <w:r w:rsidRPr="003F6D0C">
      <w:rPr>
        <w:rFonts w:ascii="Arial" w:hAnsi="Arial" w:cs="Arial"/>
        <w:sz w:val="18"/>
        <w:szCs w:val="18"/>
        <w:lang w:val="es-ES"/>
      </w:rPr>
      <w:fldChar w:fldCharType="begin"/>
    </w:r>
    <w:r w:rsidRPr="003F6D0C">
      <w:rPr>
        <w:rFonts w:ascii="Arial" w:hAnsi="Arial" w:cs="Arial"/>
        <w:sz w:val="18"/>
        <w:szCs w:val="18"/>
        <w:lang w:val="es-ES"/>
      </w:rPr>
      <w:instrText>PAGE   \* MERGEFORMAT</w:instrText>
    </w:r>
    <w:r w:rsidRPr="003F6D0C">
      <w:rPr>
        <w:rFonts w:ascii="Arial" w:hAnsi="Arial" w:cs="Arial"/>
        <w:sz w:val="18"/>
        <w:szCs w:val="18"/>
        <w:lang w:val="es-ES"/>
      </w:rPr>
      <w:fldChar w:fldCharType="separate"/>
    </w:r>
    <w:r w:rsidR="00334884">
      <w:rPr>
        <w:rFonts w:ascii="Arial" w:hAnsi="Arial" w:cs="Arial"/>
        <w:noProof/>
        <w:sz w:val="18"/>
        <w:szCs w:val="18"/>
        <w:lang w:val="es-ES"/>
      </w:rPr>
      <w:t>1</w:t>
    </w:r>
    <w:r w:rsidRPr="003F6D0C">
      <w:rPr>
        <w:rFonts w:ascii="Arial" w:hAnsi="Arial" w:cs="Arial"/>
        <w:sz w:val="18"/>
        <w:szCs w:val="18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CDDF9" w14:textId="77777777" w:rsidR="00C84067" w:rsidRDefault="00C84067" w:rsidP="008825A7">
      <w:pPr>
        <w:spacing w:after="0" w:line="240" w:lineRule="auto"/>
      </w:pPr>
      <w:r>
        <w:separator/>
      </w:r>
    </w:p>
  </w:footnote>
  <w:footnote w:type="continuationSeparator" w:id="0">
    <w:p w14:paraId="0158F752" w14:textId="77777777" w:rsidR="00C84067" w:rsidRDefault="00C84067" w:rsidP="00882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75DF4" w14:textId="5D27D04A" w:rsidR="008265EA" w:rsidRDefault="000C5E18">
    <w:pPr>
      <w:pStyle w:val="Encabezado"/>
      <w:rPr>
        <w:noProof/>
        <w:lang w:eastAsia="ca-ES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036C9" wp14:editId="2836E625">
          <wp:simplePos x="0" y="0"/>
          <wp:positionH relativeFrom="column">
            <wp:posOffset>-321310</wp:posOffset>
          </wp:positionH>
          <wp:positionV relativeFrom="paragraph">
            <wp:posOffset>-550545</wp:posOffset>
          </wp:positionV>
          <wp:extent cx="3192145" cy="1795145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2145" cy="179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65EA" w:rsidRPr="00C134D1">
      <w:rPr>
        <w:noProof/>
        <w:lang w:eastAsia="ca-ES"/>
      </w:rPr>
      <w:t xml:space="preserve"> </w:t>
    </w:r>
    <w:r w:rsidR="008265EA" w:rsidRPr="00A956F0">
      <w:rPr>
        <w:noProof/>
        <w:lang w:eastAsia="ca-ES"/>
      </w:rPr>
      <w:t xml:space="preserve"> </w:t>
    </w:r>
    <w:r w:rsidR="008265EA" w:rsidRPr="0064718D">
      <w:rPr>
        <w:noProof/>
        <w:lang w:eastAsia="ca-ES"/>
      </w:rPr>
      <w:t xml:space="preserve"> </w:t>
    </w:r>
    <w:r w:rsidR="008265EA" w:rsidRPr="00225AD7">
      <w:rPr>
        <w:noProof/>
        <w:lang w:eastAsia="ca-ES"/>
      </w:rPr>
      <w:t xml:space="preserve"> </w:t>
    </w:r>
  </w:p>
  <w:p w14:paraId="47AC27B7" w14:textId="77777777" w:rsidR="008265EA" w:rsidRDefault="008265EA">
    <w:pPr>
      <w:pStyle w:val="Encabezado"/>
      <w:rPr>
        <w:noProof/>
        <w:lang w:eastAsia="ca-ES"/>
      </w:rPr>
    </w:pPr>
  </w:p>
  <w:p w14:paraId="327C7BA9" w14:textId="77777777" w:rsidR="008265EA" w:rsidRDefault="008265EA">
    <w:pPr>
      <w:pStyle w:val="Encabezado"/>
      <w:rPr>
        <w:noProof/>
        <w:lang w:eastAsia="ca-ES"/>
      </w:rPr>
    </w:pPr>
  </w:p>
  <w:p w14:paraId="6CA0D69D" w14:textId="77777777" w:rsidR="008265EA" w:rsidRDefault="008265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8"/>
    <w:multiLevelType w:val="multilevel"/>
    <w:tmpl w:val="3B20CA40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30D44A9"/>
    <w:multiLevelType w:val="hybridMultilevel"/>
    <w:tmpl w:val="E564B876"/>
    <w:lvl w:ilvl="0" w:tplc="1A20AFE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  <w:bCs w:val="0"/>
      </w:rPr>
    </w:lvl>
    <w:lvl w:ilvl="1" w:tplc="B4D013CC">
      <w:numFmt w:val="decimal"/>
      <w:lvlText w:val="-"/>
      <w:lvlJc w:val="left"/>
      <w:pPr>
        <w:tabs>
          <w:tab w:val="num" w:pos="732"/>
        </w:tabs>
        <w:ind w:left="732" w:hanging="360"/>
      </w:pPr>
      <w:rPr>
        <w:rFonts w:ascii="Times New Roman" w:eastAsia="Arial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C0A000F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C0A000F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3" w15:restartNumberingAfterBreak="0">
    <w:nsid w:val="239834A1"/>
    <w:multiLevelType w:val="hybridMultilevel"/>
    <w:tmpl w:val="82B249A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F3004A"/>
    <w:multiLevelType w:val="hybridMultilevel"/>
    <w:tmpl w:val="DA020E5C"/>
    <w:lvl w:ilvl="0" w:tplc="4AD2E750">
      <w:start w:val="1"/>
      <w:numFmt w:val="decimal"/>
      <w:lvlText w:val="%1."/>
      <w:lvlJc w:val="left"/>
      <w:pPr>
        <w:ind w:left="2428" w:hanging="205"/>
      </w:pPr>
      <w:rPr>
        <w:rFonts w:ascii="Arial" w:eastAsia="Arial" w:hAnsi="Arial" w:cs="Arial" w:hint="default"/>
        <w:b/>
        <w:bCs/>
        <w:spacing w:val="-1"/>
        <w:w w:val="102"/>
        <w:sz w:val="22"/>
        <w:szCs w:val="22"/>
      </w:rPr>
    </w:lvl>
    <w:lvl w:ilvl="1" w:tplc="D766F0E0">
      <w:numFmt w:val="bullet"/>
      <w:lvlText w:val="-"/>
      <w:lvlJc w:val="left"/>
      <w:pPr>
        <w:ind w:left="2885" w:hanging="331"/>
      </w:pPr>
      <w:rPr>
        <w:rFonts w:ascii="Arial" w:eastAsia="Arial" w:hAnsi="Arial" w:cs="Arial" w:hint="default"/>
        <w:w w:val="102"/>
        <w:sz w:val="18"/>
        <w:szCs w:val="18"/>
      </w:rPr>
    </w:lvl>
    <w:lvl w:ilvl="2" w:tplc="7082AB90">
      <w:numFmt w:val="bullet"/>
      <w:lvlText w:val="•"/>
      <w:lvlJc w:val="left"/>
      <w:pPr>
        <w:ind w:left="3882" w:hanging="331"/>
      </w:pPr>
    </w:lvl>
    <w:lvl w:ilvl="3" w:tplc="4EF6B01E">
      <w:numFmt w:val="bullet"/>
      <w:lvlText w:val="•"/>
      <w:lvlJc w:val="left"/>
      <w:pPr>
        <w:ind w:left="4885" w:hanging="331"/>
      </w:pPr>
    </w:lvl>
    <w:lvl w:ilvl="4" w:tplc="FE186F92">
      <w:numFmt w:val="bullet"/>
      <w:lvlText w:val="•"/>
      <w:lvlJc w:val="left"/>
      <w:pPr>
        <w:ind w:left="5888" w:hanging="331"/>
      </w:pPr>
    </w:lvl>
    <w:lvl w:ilvl="5" w:tplc="9F84FAA6">
      <w:numFmt w:val="bullet"/>
      <w:lvlText w:val="•"/>
      <w:lvlJc w:val="left"/>
      <w:pPr>
        <w:ind w:left="6891" w:hanging="331"/>
      </w:pPr>
    </w:lvl>
    <w:lvl w:ilvl="6" w:tplc="4D74D85E">
      <w:numFmt w:val="bullet"/>
      <w:lvlText w:val="•"/>
      <w:lvlJc w:val="left"/>
      <w:pPr>
        <w:ind w:left="7894" w:hanging="331"/>
      </w:pPr>
    </w:lvl>
    <w:lvl w:ilvl="7" w:tplc="49B61FD8">
      <w:numFmt w:val="bullet"/>
      <w:lvlText w:val="•"/>
      <w:lvlJc w:val="left"/>
      <w:pPr>
        <w:ind w:left="8897" w:hanging="331"/>
      </w:pPr>
    </w:lvl>
    <w:lvl w:ilvl="8" w:tplc="0734BD10">
      <w:numFmt w:val="bullet"/>
      <w:lvlText w:val="•"/>
      <w:lvlJc w:val="left"/>
      <w:pPr>
        <w:ind w:left="9900" w:hanging="331"/>
      </w:pPr>
    </w:lvl>
  </w:abstractNum>
  <w:abstractNum w:abstractNumId="5" w15:restartNumberingAfterBreak="0">
    <w:nsid w:val="3B061F5B"/>
    <w:multiLevelType w:val="hybridMultilevel"/>
    <w:tmpl w:val="5D88C2F6"/>
    <w:lvl w:ilvl="0" w:tplc="14D0CCB2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C43B4D"/>
    <w:multiLevelType w:val="hybridMultilevel"/>
    <w:tmpl w:val="665EB5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137CA7"/>
    <w:multiLevelType w:val="hybridMultilevel"/>
    <w:tmpl w:val="43101A52"/>
    <w:lvl w:ilvl="0" w:tplc="2E328D9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665923B7"/>
    <w:multiLevelType w:val="hybridMultilevel"/>
    <w:tmpl w:val="B60C6B24"/>
    <w:lvl w:ilvl="0" w:tplc="2912087C">
      <w:start w:val="1"/>
      <w:numFmt w:val="bullet"/>
      <w:lvlText w:val="-"/>
      <w:lvlJc w:val="left"/>
      <w:pPr>
        <w:tabs>
          <w:tab w:val="num" w:pos="822"/>
        </w:tabs>
        <w:ind w:left="822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53225E"/>
    <w:multiLevelType w:val="hybridMultilevel"/>
    <w:tmpl w:val="B4F0FD74"/>
    <w:lvl w:ilvl="0" w:tplc="9F7CDC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B4D013CC">
      <w:numFmt w:val="decimal"/>
      <w:lvlText w:val="-"/>
      <w:lvlJc w:val="left"/>
      <w:pPr>
        <w:tabs>
          <w:tab w:val="num" w:pos="732"/>
        </w:tabs>
        <w:ind w:left="732" w:hanging="360"/>
      </w:pPr>
      <w:rPr>
        <w:rFonts w:ascii="Times New Roman" w:eastAsia="Arial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C0A000F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C0A000F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0" w15:restartNumberingAfterBreak="0">
    <w:nsid w:val="70F53A1E"/>
    <w:multiLevelType w:val="hybridMultilevel"/>
    <w:tmpl w:val="B4F0FD74"/>
    <w:lvl w:ilvl="0" w:tplc="9F7CDC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B4D013CC">
      <w:start w:val="2"/>
      <w:numFmt w:val="bullet"/>
      <w:lvlText w:val="-"/>
      <w:lvlJc w:val="left"/>
      <w:pPr>
        <w:tabs>
          <w:tab w:val="num" w:pos="732"/>
        </w:tabs>
        <w:ind w:left="732" w:hanging="360"/>
      </w:pPr>
      <w:rPr>
        <w:rFonts w:ascii="Times New Roman" w:eastAsia="Arial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C0A000F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C0A000F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1" w15:restartNumberingAfterBreak="0">
    <w:nsid w:val="74C448F2"/>
    <w:multiLevelType w:val="singleLevel"/>
    <w:tmpl w:val="6DE44A9A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1616525467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323489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195147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56357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99230512">
    <w:abstractNumId w:val="11"/>
  </w:num>
  <w:num w:numId="6" w16cid:durableId="76365009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150669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271548050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7199309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87589198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5A7"/>
    <w:rsid w:val="00002FAE"/>
    <w:rsid w:val="000076A4"/>
    <w:rsid w:val="00010D72"/>
    <w:rsid w:val="0001169C"/>
    <w:rsid w:val="00017125"/>
    <w:rsid w:val="00026C54"/>
    <w:rsid w:val="000330DD"/>
    <w:rsid w:val="00036768"/>
    <w:rsid w:val="00043AFA"/>
    <w:rsid w:val="000465EC"/>
    <w:rsid w:val="00046D80"/>
    <w:rsid w:val="000473E0"/>
    <w:rsid w:val="00050DE1"/>
    <w:rsid w:val="00052004"/>
    <w:rsid w:val="00057912"/>
    <w:rsid w:val="0006046D"/>
    <w:rsid w:val="000611C8"/>
    <w:rsid w:val="0007319C"/>
    <w:rsid w:val="0007568A"/>
    <w:rsid w:val="00081846"/>
    <w:rsid w:val="000848A7"/>
    <w:rsid w:val="0009233B"/>
    <w:rsid w:val="00093947"/>
    <w:rsid w:val="00094E41"/>
    <w:rsid w:val="000A0022"/>
    <w:rsid w:val="000A1051"/>
    <w:rsid w:val="000A4BDC"/>
    <w:rsid w:val="000A7927"/>
    <w:rsid w:val="000B1069"/>
    <w:rsid w:val="000B2EC5"/>
    <w:rsid w:val="000B41F5"/>
    <w:rsid w:val="000B6A68"/>
    <w:rsid w:val="000B7917"/>
    <w:rsid w:val="000C2EC4"/>
    <w:rsid w:val="000C3A03"/>
    <w:rsid w:val="000C5E18"/>
    <w:rsid w:val="000C7532"/>
    <w:rsid w:val="000C7DBF"/>
    <w:rsid w:val="000D1454"/>
    <w:rsid w:val="000E3EDB"/>
    <w:rsid w:val="000E5F0C"/>
    <w:rsid w:val="000E6495"/>
    <w:rsid w:val="000E700C"/>
    <w:rsid w:val="000F05A9"/>
    <w:rsid w:val="000F677C"/>
    <w:rsid w:val="001022E4"/>
    <w:rsid w:val="001031D2"/>
    <w:rsid w:val="00106187"/>
    <w:rsid w:val="00111F28"/>
    <w:rsid w:val="00123FA4"/>
    <w:rsid w:val="00124649"/>
    <w:rsid w:val="00126729"/>
    <w:rsid w:val="0012741E"/>
    <w:rsid w:val="00127C88"/>
    <w:rsid w:val="001336D6"/>
    <w:rsid w:val="00135D5D"/>
    <w:rsid w:val="00135DA5"/>
    <w:rsid w:val="001416D9"/>
    <w:rsid w:val="0014309C"/>
    <w:rsid w:val="00143EC2"/>
    <w:rsid w:val="00144B8B"/>
    <w:rsid w:val="00144F81"/>
    <w:rsid w:val="00150438"/>
    <w:rsid w:val="00152275"/>
    <w:rsid w:val="001538CB"/>
    <w:rsid w:val="00163392"/>
    <w:rsid w:val="00163DDE"/>
    <w:rsid w:val="00164CA2"/>
    <w:rsid w:val="00170CC8"/>
    <w:rsid w:val="00172CD4"/>
    <w:rsid w:val="0017300C"/>
    <w:rsid w:val="00175EBF"/>
    <w:rsid w:val="00181532"/>
    <w:rsid w:val="00181A80"/>
    <w:rsid w:val="00185B50"/>
    <w:rsid w:val="00187481"/>
    <w:rsid w:val="0019061A"/>
    <w:rsid w:val="00191534"/>
    <w:rsid w:val="00191578"/>
    <w:rsid w:val="0019186D"/>
    <w:rsid w:val="00195BCB"/>
    <w:rsid w:val="00195E4C"/>
    <w:rsid w:val="001A29D4"/>
    <w:rsid w:val="001A7F75"/>
    <w:rsid w:val="001B2DD8"/>
    <w:rsid w:val="001B2F70"/>
    <w:rsid w:val="001B4224"/>
    <w:rsid w:val="001C06F1"/>
    <w:rsid w:val="001C0D08"/>
    <w:rsid w:val="001C1159"/>
    <w:rsid w:val="001D1F59"/>
    <w:rsid w:val="001D376F"/>
    <w:rsid w:val="001D562B"/>
    <w:rsid w:val="001E06B2"/>
    <w:rsid w:val="001F538A"/>
    <w:rsid w:val="001F6124"/>
    <w:rsid w:val="001F6D7F"/>
    <w:rsid w:val="001F79B3"/>
    <w:rsid w:val="00202653"/>
    <w:rsid w:val="00204AB9"/>
    <w:rsid w:val="002072D3"/>
    <w:rsid w:val="00212D2C"/>
    <w:rsid w:val="002137D8"/>
    <w:rsid w:val="00213A89"/>
    <w:rsid w:val="00213D9E"/>
    <w:rsid w:val="002164FB"/>
    <w:rsid w:val="002202E4"/>
    <w:rsid w:val="00223778"/>
    <w:rsid w:val="00225AD7"/>
    <w:rsid w:val="00254D25"/>
    <w:rsid w:val="00261E45"/>
    <w:rsid w:val="00262E19"/>
    <w:rsid w:val="0026394F"/>
    <w:rsid w:val="00267707"/>
    <w:rsid w:val="002718B9"/>
    <w:rsid w:val="002730ED"/>
    <w:rsid w:val="00274DE3"/>
    <w:rsid w:val="00275546"/>
    <w:rsid w:val="0029199D"/>
    <w:rsid w:val="002943F8"/>
    <w:rsid w:val="002A0A96"/>
    <w:rsid w:val="002A24F6"/>
    <w:rsid w:val="002B0290"/>
    <w:rsid w:val="002B1E44"/>
    <w:rsid w:val="002C09F3"/>
    <w:rsid w:val="002C37EA"/>
    <w:rsid w:val="002C5D4A"/>
    <w:rsid w:val="002D1428"/>
    <w:rsid w:val="002D2186"/>
    <w:rsid w:val="002D23C5"/>
    <w:rsid w:val="002D370E"/>
    <w:rsid w:val="002E05C1"/>
    <w:rsid w:val="002E222D"/>
    <w:rsid w:val="002F0F03"/>
    <w:rsid w:val="002F1235"/>
    <w:rsid w:val="002F36DF"/>
    <w:rsid w:val="002F6613"/>
    <w:rsid w:val="002F68CA"/>
    <w:rsid w:val="0030180A"/>
    <w:rsid w:val="0031262C"/>
    <w:rsid w:val="00313A13"/>
    <w:rsid w:val="00315489"/>
    <w:rsid w:val="00316753"/>
    <w:rsid w:val="00317E34"/>
    <w:rsid w:val="00321439"/>
    <w:rsid w:val="003225B9"/>
    <w:rsid w:val="00322A06"/>
    <w:rsid w:val="00324AFF"/>
    <w:rsid w:val="003316D7"/>
    <w:rsid w:val="0033248F"/>
    <w:rsid w:val="00334884"/>
    <w:rsid w:val="003368A7"/>
    <w:rsid w:val="00337A26"/>
    <w:rsid w:val="00337B67"/>
    <w:rsid w:val="00343E7C"/>
    <w:rsid w:val="00351355"/>
    <w:rsid w:val="00353234"/>
    <w:rsid w:val="0035468E"/>
    <w:rsid w:val="00356C98"/>
    <w:rsid w:val="0036065F"/>
    <w:rsid w:val="003629A8"/>
    <w:rsid w:val="00362DF5"/>
    <w:rsid w:val="0036468B"/>
    <w:rsid w:val="00370A49"/>
    <w:rsid w:val="00372403"/>
    <w:rsid w:val="003767D1"/>
    <w:rsid w:val="00377E81"/>
    <w:rsid w:val="00377F41"/>
    <w:rsid w:val="00387C52"/>
    <w:rsid w:val="00394A1C"/>
    <w:rsid w:val="003A065F"/>
    <w:rsid w:val="003A3A69"/>
    <w:rsid w:val="003A5D73"/>
    <w:rsid w:val="003A6467"/>
    <w:rsid w:val="003B099D"/>
    <w:rsid w:val="003B7C7B"/>
    <w:rsid w:val="003C324B"/>
    <w:rsid w:val="003C6692"/>
    <w:rsid w:val="003C6F46"/>
    <w:rsid w:val="003D0FB5"/>
    <w:rsid w:val="003E3BAB"/>
    <w:rsid w:val="003F1FEF"/>
    <w:rsid w:val="003F29F7"/>
    <w:rsid w:val="003F372A"/>
    <w:rsid w:val="003F68F1"/>
    <w:rsid w:val="003F6D0C"/>
    <w:rsid w:val="00402DCC"/>
    <w:rsid w:val="004042E5"/>
    <w:rsid w:val="004042E9"/>
    <w:rsid w:val="00404676"/>
    <w:rsid w:val="00405496"/>
    <w:rsid w:val="00410C3F"/>
    <w:rsid w:val="0041453A"/>
    <w:rsid w:val="004151DF"/>
    <w:rsid w:val="00415A34"/>
    <w:rsid w:val="004246B7"/>
    <w:rsid w:val="00425924"/>
    <w:rsid w:val="00431C54"/>
    <w:rsid w:val="00435543"/>
    <w:rsid w:val="00435AEF"/>
    <w:rsid w:val="00443CB2"/>
    <w:rsid w:val="00454593"/>
    <w:rsid w:val="0047209D"/>
    <w:rsid w:val="0047465D"/>
    <w:rsid w:val="0047513B"/>
    <w:rsid w:val="00475676"/>
    <w:rsid w:val="00484FD3"/>
    <w:rsid w:val="004A310A"/>
    <w:rsid w:val="004A785B"/>
    <w:rsid w:val="004B1D49"/>
    <w:rsid w:val="004B5679"/>
    <w:rsid w:val="004B657B"/>
    <w:rsid w:val="004B6DD0"/>
    <w:rsid w:val="004B7ABC"/>
    <w:rsid w:val="004C3F5A"/>
    <w:rsid w:val="004C4757"/>
    <w:rsid w:val="004C4AAE"/>
    <w:rsid w:val="004C4AD2"/>
    <w:rsid w:val="004C4CE5"/>
    <w:rsid w:val="004C53C5"/>
    <w:rsid w:val="004C58A6"/>
    <w:rsid w:val="004C58F8"/>
    <w:rsid w:val="004C60B8"/>
    <w:rsid w:val="004D4A98"/>
    <w:rsid w:val="004D54A4"/>
    <w:rsid w:val="004E0105"/>
    <w:rsid w:val="004E253C"/>
    <w:rsid w:val="004E36DE"/>
    <w:rsid w:val="004E4093"/>
    <w:rsid w:val="004E5656"/>
    <w:rsid w:val="004E6E55"/>
    <w:rsid w:val="004F28C0"/>
    <w:rsid w:val="004F54FC"/>
    <w:rsid w:val="00502EFB"/>
    <w:rsid w:val="00502F7B"/>
    <w:rsid w:val="00505CAB"/>
    <w:rsid w:val="00510143"/>
    <w:rsid w:val="005108C8"/>
    <w:rsid w:val="00511899"/>
    <w:rsid w:val="005127CE"/>
    <w:rsid w:val="0051476A"/>
    <w:rsid w:val="00514775"/>
    <w:rsid w:val="00516607"/>
    <w:rsid w:val="005206E3"/>
    <w:rsid w:val="00524B23"/>
    <w:rsid w:val="0052754D"/>
    <w:rsid w:val="00535D9C"/>
    <w:rsid w:val="00535DE3"/>
    <w:rsid w:val="005360E9"/>
    <w:rsid w:val="00541140"/>
    <w:rsid w:val="0054191F"/>
    <w:rsid w:val="005559BB"/>
    <w:rsid w:val="005578CB"/>
    <w:rsid w:val="00562125"/>
    <w:rsid w:val="005626F0"/>
    <w:rsid w:val="0056299F"/>
    <w:rsid w:val="005630CB"/>
    <w:rsid w:val="00565E18"/>
    <w:rsid w:val="00570C4E"/>
    <w:rsid w:val="005857B5"/>
    <w:rsid w:val="0058649E"/>
    <w:rsid w:val="00587958"/>
    <w:rsid w:val="00594D92"/>
    <w:rsid w:val="00596FDA"/>
    <w:rsid w:val="005A2656"/>
    <w:rsid w:val="005A38AD"/>
    <w:rsid w:val="005A3B56"/>
    <w:rsid w:val="005A458E"/>
    <w:rsid w:val="005A4D43"/>
    <w:rsid w:val="005B2B0A"/>
    <w:rsid w:val="005B30B6"/>
    <w:rsid w:val="005B35A9"/>
    <w:rsid w:val="005C3AF7"/>
    <w:rsid w:val="005D5964"/>
    <w:rsid w:val="005E1C4C"/>
    <w:rsid w:val="005E37D5"/>
    <w:rsid w:val="005F0235"/>
    <w:rsid w:val="005F77C6"/>
    <w:rsid w:val="005F7D01"/>
    <w:rsid w:val="00600544"/>
    <w:rsid w:val="00606D4B"/>
    <w:rsid w:val="00607985"/>
    <w:rsid w:val="00610506"/>
    <w:rsid w:val="00612EBE"/>
    <w:rsid w:val="00613755"/>
    <w:rsid w:val="00614AA3"/>
    <w:rsid w:val="00616E43"/>
    <w:rsid w:val="00617CA6"/>
    <w:rsid w:val="006207E8"/>
    <w:rsid w:val="00621845"/>
    <w:rsid w:val="0063259E"/>
    <w:rsid w:val="00633B0E"/>
    <w:rsid w:val="0063612A"/>
    <w:rsid w:val="00637B44"/>
    <w:rsid w:val="0064718D"/>
    <w:rsid w:val="0065782E"/>
    <w:rsid w:val="00657C22"/>
    <w:rsid w:val="00657FEC"/>
    <w:rsid w:val="00661592"/>
    <w:rsid w:val="00680A2D"/>
    <w:rsid w:val="0068386D"/>
    <w:rsid w:val="00684A83"/>
    <w:rsid w:val="00684CDA"/>
    <w:rsid w:val="00690798"/>
    <w:rsid w:val="006908DD"/>
    <w:rsid w:val="0069207A"/>
    <w:rsid w:val="006A3FBF"/>
    <w:rsid w:val="006A4050"/>
    <w:rsid w:val="006A5240"/>
    <w:rsid w:val="006A5457"/>
    <w:rsid w:val="006B10EB"/>
    <w:rsid w:val="006D182C"/>
    <w:rsid w:val="006D4EC3"/>
    <w:rsid w:val="006D6F3D"/>
    <w:rsid w:val="006E683F"/>
    <w:rsid w:val="006F095F"/>
    <w:rsid w:val="006F0D69"/>
    <w:rsid w:val="006F4DAE"/>
    <w:rsid w:val="006F667F"/>
    <w:rsid w:val="006F6D97"/>
    <w:rsid w:val="0070285A"/>
    <w:rsid w:val="007056E6"/>
    <w:rsid w:val="00710920"/>
    <w:rsid w:val="00712168"/>
    <w:rsid w:val="00720A87"/>
    <w:rsid w:val="007254B4"/>
    <w:rsid w:val="0072564C"/>
    <w:rsid w:val="00732E4E"/>
    <w:rsid w:val="007355D4"/>
    <w:rsid w:val="00740AB1"/>
    <w:rsid w:val="00743549"/>
    <w:rsid w:val="00745BA1"/>
    <w:rsid w:val="00746A1D"/>
    <w:rsid w:val="0075342E"/>
    <w:rsid w:val="007534BA"/>
    <w:rsid w:val="00757FD7"/>
    <w:rsid w:val="00765626"/>
    <w:rsid w:val="00766043"/>
    <w:rsid w:val="00770145"/>
    <w:rsid w:val="00785BEE"/>
    <w:rsid w:val="00791B35"/>
    <w:rsid w:val="00793C05"/>
    <w:rsid w:val="00794C85"/>
    <w:rsid w:val="00797774"/>
    <w:rsid w:val="007A09B9"/>
    <w:rsid w:val="007A0F41"/>
    <w:rsid w:val="007A670D"/>
    <w:rsid w:val="007B1C13"/>
    <w:rsid w:val="007B3425"/>
    <w:rsid w:val="007B3EE9"/>
    <w:rsid w:val="007B57E8"/>
    <w:rsid w:val="007B78D7"/>
    <w:rsid w:val="007C0F1D"/>
    <w:rsid w:val="007D639A"/>
    <w:rsid w:val="007D6888"/>
    <w:rsid w:val="007D75F6"/>
    <w:rsid w:val="007E36F1"/>
    <w:rsid w:val="007E4465"/>
    <w:rsid w:val="007E51AF"/>
    <w:rsid w:val="007F0217"/>
    <w:rsid w:val="007F4539"/>
    <w:rsid w:val="0080053B"/>
    <w:rsid w:val="00803F07"/>
    <w:rsid w:val="008148DA"/>
    <w:rsid w:val="008169F7"/>
    <w:rsid w:val="00816B08"/>
    <w:rsid w:val="008265CE"/>
    <w:rsid w:val="008265EA"/>
    <w:rsid w:val="00827311"/>
    <w:rsid w:val="00830F34"/>
    <w:rsid w:val="00831187"/>
    <w:rsid w:val="00843062"/>
    <w:rsid w:val="008465D0"/>
    <w:rsid w:val="008469BD"/>
    <w:rsid w:val="00851235"/>
    <w:rsid w:val="00853CB6"/>
    <w:rsid w:val="008545A7"/>
    <w:rsid w:val="008570D9"/>
    <w:rsid w:val="00857225"/>
    <w:rsid w:val="008605B3"/>
    <w:rsid w:val="00870883"/>
    <w:rsid w:val="00870B90"/>
    <w:rsid w:val="0087202B"/>
    <w:rsid w:val="00875EEF"/>
    <w:rsid w:val="008802BE"/>
    <w:rsid w:val="00881656"/>
    <w:rsid w:val="008825A7"/>
    <w:rsid w:val="00887A81"/>
    <w:rsid w:val="00893ABF"/>
    <w:rsid w:val="008977E0"/>
    <w:rsid w:val="008A1881"/>
    <w:rsid w:val="008A3729"/>
    <w:rsid w:val="008A7824"/>
    <w:rsid w:val="008B26BF"/>
    <w:rsid w:val="008B38C0"/>
    <w:rsid w:val="008B439B"/>
    <w:rsid w:val="008C5B68"/>
    <w:rsid w:val="008C7F63"/>
    <w:rsid w:val="008D44E6"/>
    <w:rsid w:val="008D57AE"/>
    <w:rsid w:val="008E369E"/>
    <w:rsid w:val="008E4490"/>
    <w:rsid w:val="008E6DFB"/>
    <w:rsid w:val="008F2765"/>
    <w:rsid w:val="009041A1"/>
    <w:rsid w:val="009054A6"/>
    <w:rsid w:val="009141ED"/>
    <w:rsid w:val="00916CB1"/>
    <w:rsid w:val="0091735E"/>
    <w:rsid w:val="00920D4C"/>
    <w:rsid w:val="009216EF"/>
    <w:rsid w:val="009344E5"/>
    <w:rsid w:val="00934D39"/>
    <w:rsid w:val="009526C0"/>
    <w:rsid w:val="0095387A"/>
    <w:rsid w:val="00955AFC"/>
    <w:rsid w:val="009714A1"/>
    <w:rsid w:val="009746B3"/>
    <w:rsid w:val="00977204"/>
    <w:rsid w:val="009840DE"/>
    <w:rsid w:val="0098546E"/>
    <w:rsid w:val="00986379"/>
    <w:rsid w:val="00987E6A"/>
    <w:rsid w:val="00987E94"/>
    <w:rsid w:val="0099098D"/>
    <w:rsid w:val="00990F7F"/>
    <w:rsid w:val="00991937"/>
    <w:rsid w:val="0099285B"/>
    <w:rsid w:val="00997A7A"/>
    <w:rsid w:val="009A0868"/>
    <w:rsid w:val="009A08A8"/>
    <w:rsid w:val="009A20C8"/>
    <w:rsid w:val="009A44B4"/>
    <w:rsid w:val="009A4DB8"/>
    <w:rsid w:val="009B194D"/>
    <w:rsid w:val="009B1A98"/>
    <w:rsid w:val="009B31DF"/>
    <w:rsid w:val="009B3FA0"/>
    <w:rsid w:val="009B7529"/>
    <w:rsid w:val="009D3C39"/>
    <w:rsid w:val="009D3DA1"/>
    <w:rsid w:val="009E3376"/>
    <w:rsid w:val="009E4D28"/>
    <w:rsid w:val="009E6B44"/>
    <w:rsid w:val="009F1097"/>
    <w:rsid w:val="009F1EAC"/>
    <w:rsid w:val="009F3AC1"/>
    <w:rsid w:val="009F52DD"/>
    <w:rsid w:val="009F796C"/>
    <w:rsid w:val="00A00E10"/>
    <w:rsid w:val="00A2224D"/>
    <w:rsid w:val="00A260C6"/>
    <w:rsid w:val="00A27C44"/>
    <w:rsid w:val="00A31B69"/>
    <w:rsid w:val="00A32F7A"/>
    <w:rsid w:val="00A33E95"/>
    <w:rsid w:val="00A41E41"/>
    <w:rsid w:val="00A43F77"/>
    <w:rsid w:val="00A44C55"/>
    <w:rsid w:val="00A473BA"/>
    <w:rsid w:val="00A52222"/>
    <w:rsid w:val="00A534B1"/>
    <w:rsid w:val="00A60847"/>
    <w:rsid w:val="00A60E97"/>
    <w:rsid w:val="00A62CB5"/>
    <w:rsid w:val="00A65AED"/>
    <w:rsid w:val="00A66A56"/>
    <w:rsid w:val="00A7005A"/>
    <w:rsid w:val="00A7226C"/>
    <w:rsid w:val="00A73640"/>
    <w:rsid w:val="00A7617F"/>
    <w:rsid w:val="00A828FC"/>
    <w:rsid w:val="00A84FD0"/>
    <w:rsid w:val="00A853B5"/>
    <w:rsid w:val="00A86A54"/>
    <w:rsid w:val="00A956F0"/>
    <w:rsid w:val="00A961E0"/>
    <w:rsid w:val="00AA278A"/>
    <w:rsid w:val="00AA320A"/>
    <w:rsid w:val="00AA6EB5"/>
    <w:rsid w:val="00AA77A8"/>
    <w:rsid w:val="00AC040B"/>
    <w:rsid w:val="00AC3DF9"/>
    <w:rsid w:val="00AC4D1B"/>
    <w:rsid w:val="00AE06D7"/>
    <w:rsid w:val="00AE0D5A"/>
    <w:rsid w:val="00AE6B76"/>
    <w:rsid w:val="00AE6FB2"/>
    <w:rsid w:val="00AF334A"/>
    <w:rsid w:val="00AF3672"/>
    <w:rsid w:val="00AF3AB3"/>
    <w:rsid w:val="00AF49CA"/>
    <w:rsid w:val="00AF4E4D"/>
    <w:rsid w:val="00AF5ABF"/>
    <w:rsid w:val="00AF73E5"/>
    <w:rsid w:val="00B00D9A"/>
    <w:rsid w:val="00B12C18"/>
    <w:rsid w:val="00B1742C"/>
    <w:rsid w:val="00B20892"/>
    <w:rsid w:val="00B22EBB"/>
    <w:rsid w:val="00B24E76"/>
    <w:rsid w:val="00B25BEE"/>
    <w:rsid w:val="00B25F2B"/>
    <w:rsid w:val="00B261DC"/>
    <w:rsid w:val="00B35324"/>
    <w:rsid w:val="00B37E66"/>
    <w:rsid w:val="00B4168E"/>
    <w:rsid w:val="00B43C8F"/>
    <w:rsid w:val="00B44A64"/>
    <w:rsid w:val="00B44C14"/>
    <w:rsid w:val="00B45FCF"/>
    <w:rsid w:val="00B477E3"/>
    <w:rsid w:val="00B5024D"/>
    <w:rsid w:val="00B53CF8"/>
    <w:rsid w:val="00B60A22"/>
    <w:rsid w:val="00B62796"/>
    <w:rsid w:val="00B62D17"/>
    <w:rsid w:val="00B659C3"/>
    <w:rsid w:val="00B672F8"/>
    <w:rsid w:val="00B76BE9"/>
    <w:rsid w:val="00B80177"/>
    <w:rsid w:val="00B80643"/>
    <w:rsid w:val="00B81B80"/>
    <w:rsid w:val="00B83BB9"/>
    <w:rsid w:val="00B90B55"/>
    <w:rsid w:val="00B926FA"/>
    <w:rsid w:val="00B9368A"/>
    <w:rsid w:val="00B938D4"/>
    <w:rsid w:val="00B977D5"/>
    <w:rsid w:val="00BA774E"/>
    <w:rsid w:val="00BB0DFB"/>
    <w:rsid w:val="00BB24B4"/>
    <w:rsid w:val="00BB30A8"/>
    <w:rsid w:val="00BB41D6"/>
    <w:rsid w:val="00BB4F87"/>
    <w:rsid w:val="00BB7543"/>
    <w:rsid w:val="00BC37BB"/>
    <w:rsid w:val="00BC4250"/>
    <w:rsid w:val="00BC4682"/>
    <w:rsid w:val="00BC5CA9"/>
    <w:rsid w:val="00BD273C"/>
    <w:rsid w:val="00BD4714"/>
    <w:rsid w:val="00BD4CCA"/>
    <w:rsid w:val="00BE1230"/>
    <w:rsid w:val="00BE4E77"/>
    <w:rsid w:val="00BE75EA"/>
    <w:rsid w:val="00BF2CF0"/>
    <w:rsid w:val="00BF5933"/>
    <w:rsid w:val="00BF5C8C"/>
    <w:rsid w:val="00BF6A50"/>
    <w:rsid w:val="00C017B8"/>
    <w:rsid w:val="00C134D1"/>
    <w:rsid w:val="00C20BAD"/>
    <w:rsid w:val="00C25D30"/>
    <w:rsid w:val="00C3006D"/>
    <w:rsid w:val="00C305C0"/>
    <w:rsid w:val="00C34237"/>
    <w:rsid w:val="00C36D85"/>
    <w:rsid w:val="00C41AFD"/>
    <w:rsid w:val="00C428A8"/>
    <w:rsid w:val="00C447CA"/>
    <w:rsid w:val="00C465B6"/>
    <w:rsid w:val="00C5041F"/>
    <w:rsid w:val="00C52209"/>
    <w:rsid w:val="00C5297E"/>
    <w:rsid w:val="00C566C1"/>
    <w:rsid w:val="00C707D7"/>
    <w:rsid w:val="00C762D6"/>
    <w:rsid w:val="00C83B3E"/>
    <w:rsid w:val="00C84067"/>
    <w:rsid w:val="00C857C8"/>
    <w:rsid w:val="00C9246A"/>
    <w:rsid w:val="00C94A0B"/>
    <w:rsid w:val="00C9550F"/>
    <w:rsid w:val="00CA2404"/>
    <w:rsid w:val="00CA2AC9"/>
    <w:rsid w:val="00CA4C9B"/>
    <w:rsid w:val="00CA506C"/>
    <w:rsid w:val="00CB1FA2"/>
    <w:rsid w:val="00CB3792"/>
    <w:rsid w:val="00CB7105"/>
    <w:rsid w:val="00CC027C"/>
    <w:rsid w:val="00CC0483"/>
    <w:rsid w:val="00CC1494"/>
    <w:rsid w:val="00CC404E"/>
    <w:rsid w:val="00CC4F8C"/>
    <w:rsid w:val="00CC62E8"/>
    <w:rsid w:val="00CD41A5"/>
    <w:rsid w:val="00CD4F3F"/>
    <w:rsid w:val="00CD634B"/>
    <w:rsid w:val="00CE1D36"/>
    <w:rsid w:val="00CE3D4F"/>
    <w:rsid w:val="00CE493F"/>
    <w:rsid w:val="00CF0617"/>
    <w:rsid w:val="00CF3848"/>
    <w:rsid w:val="00D02B35"/>
    <w:rsid w:val="00D05ACB"/>
    <w:rsid w:val="00D068FB"/>
    <w:rsid w:val="00D07A80"/>
    <w:rsid w:val="00D11186"/>
    <w:rsid w:val="00D1655C"/>
    <w:rsid w:val="00D16775"/>
    <w:rsid w:val="00D16A54"/>
    <w:rsid w:val="00D23141"/>
    <w:rsid w:val="00D2484B"/>
    <w:rsid w:val="00D269C8"/>
    <w:rsid w:val="00D27553"/>
    <w:rsid w:val="00D3302C"/>
    <w:rsid w:val="00D357FE"/>
    <w:rsid w:val="00D440DE"/>
    <w:rsid w:val="00D4510D"/>
    <w:rsid w:val="00D45E90"/>
    <w:rsid w:val="00D4706A"/>
    <w:rsid w:val="00D471A2"/>
    <w:rsid w:val="00D520B8"/>
    <w:rsid w:val="00D52707"/>
    <w:rsid w:val="00D55110"/>
    <w:rsid w:val="00D5579D"/>
    <w:rsid w:val="00D57ED5"/>
    <w:rsid w:val="00D60428"/>
    <w:rsid w:val="00D65C82"/>
    <w:rsid w:val="00D676A7"/>
    <w:rsid w:val="00D7033C"/>
    <w:rsid w:val="00D70C0D"/>
    <w:rsid w:val="00D725E1"/>
    <w:rsid w:val="00D73925"/>
    <w:rsid w:val="00D76EF7"/>
    <w:rsid w:val="00D80443"/>
    <w:rsid w:val="00D84D7C"/>
    <w:rsid w:val="00D862C0"/>
    <w:rsid w:val="00D9102E"/>
    <w:rsid w:val="00D927B8"/>
    <w:rsid w:val="00D95832"/>
    <w:rsid w:val="00DB0C06"/>
    <w:rsid w:val="00DB1A56"/>
    <w:rsid w:val="00DB7B80"/>
    <w:rsid w:val="00DC1550"/>
    <w:rsid w:val="00DC19A7"/>
    <w:rsid w:val="00DC1D00"/>
    <w:rsid w:val="00DC56A9"/>
    <w:rsid w:val="00DC6D80"/>
    <w:rsid w:val="00DD381E"/>
    <w:rsid w:val="00DD4BCE"/>
    <w:rsid w:val="00DD79F7"/>
    <w:rsid w:val="00DD7D59"/>
    <w:rsid w:val="00DE091E"/>
    <w:rsid w:val="00DE654A"/>
    <w:rsid w:val="00DF07E7"/>
    <w:rsid w:val="00DF6F79"/>
    <w:rsid w:val="00E053DC"/>
    <w:rsid w:val="00E06CAF"/>
    <w:rsid w:val="00E13F7D"/>
    <w:rsid w:val="00E15FAE"/>
    <w:rsid w:val="00E2056E"/>
    <w:rsid w:val="00E244FA"/>
    <w:rsid w:val="00E27764"/>
    <w:rsid w:val="00E3005D"/>
    <w:rsid w:val="00E34336"/>
    <w:rsid w:val="00E34C51"/>
    <w:rsid w:val="00E36B88"/>
    <w:rsid w:val="00E41118"/>
    <w:rsid w:val="00E473CC"/>
    <w:rsid w:val="00E54A38"/>
    <w:rsid w:val="00E57D82"/>
    <w:rsid w:val="00E65D86"/>
    <w:rsid w:val="00E70A13"/>
    <w:rsid w:val="00E736BA"/>
    <w:rsid w:val="00E75DFC"/>
    <w:rsid w:val="00E82807"/>
    <w:rsid w:val="00E84E3C"/>
    <w:rsid w:val="00E84EB4"/>
    <w:rsid w:val="00E85A52"/>
    <w:rsid w:val="00E86057"/>
    <w:rsid w:val="00E8729B"/>
    <w:rsid w:val="00E9002A"/>
    <w:rsid w:val="00E90B29"/>
    <w:rsid w:val="00E95CED"/>
    <w:rsid w:val="00EA5C78"/>
    <w:rsid w:val="00EA6B0A"/>
    <w:rsid w:val="00EB011F"/>
    <w:rsid w:val="00EB081C"/>
    <w:rsid w:val="00EB0E3C"/>
    <w:rsid w:val="00EB1A98"/>
    <w:rsid w:val="00EB423A"/>
    <w:rsid w:val="00EB5C69"/>
    <w:rsid w:val="00EC100F"/>
    <w:rsid w:val="00EC1892"/>
    <w:rsid w:val="00ED11E0"/>
    <w:rsid w:val="00ED1CB5"/>
    <w:rsid w:val="00ED5CE0"/>
    <w:rsid w:val="00ED6D56"/>
    <w:rsid w:val="00ED6E90"/>
    <w:rsid w:val="00ED7A89"/>
    <w:rsid w:val="00EE32B3"/>
    <w:rsid w:val="00EE78FC"/>
    <w:rsid w:val="00EF0526"/>
    <w:rsid w:val="00EF3AB4"/>
    <w:rsid w:val="00F0245A"/>
    <w:rsid w:val="00F02E96"/>
    <w:rsid w:val="00F0315A"/>
    <w:rsid w:val="00F04363"/>
    <w:rsid w:val="00F05923"/>
    <w:rsid w:val="00F1312E"/>
    <w:rsid w:val="00F17F10"/>
    <w:rsid w:val="00F23085"/>
    <w:rsid w:val="00F3002F"/>
    <w:rsid w:val="00F30BD2"/>
    <w:rsid w:val="00F35478"/>
    <w:rsid w:val="00F368F4"/>
    <w:rsid w:val="00F3758A"/>
    <w:rsid w:val="00F42141"/>
    <w:rsid w:val="00F439BE"/>
    <w:rsid w:val="00F441DD"/>
    <w:rsid w:val="00F53112"/>
    <w:rsid w:val="00F53F3B"/>
    <w:rsid w:val="00F560E4"/>
    <w:rsid w:val="00F727E7"/>
    <w:rsid w:val="00F802D1"/>
    <w:rsid w:val="00F9531D"/>
    <w:rsid w:val="00FA17D2"/>
    <w:rsid w:val="00FA2832"/>
    <w:rsid w:val="00FA2F1B"/>
    <w:rsid w:val="00FB624D"/>
    <w:rsid w:val="00FC2523"/>
    <w:rsid w:val="00FD2460"/>
    <w:rsid w:val="00FD3447"/>
    <w:rsid w:val="00FD6F01"/>
    <w:rsid w:val="00FD7FE3"/>
    <w:rsid w:val="00FF1980"/>
    <w:rsid w:val="00FF3268"/>
    <w:rsid w:val="00FF596A"/>
    <w:rsid w:val="00FF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789898"/>
  <w15:docId w15:val="{C2ACCD17-D8A4-41C7-879C-2DA54B9F4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6BE9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8265CE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265CE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EF0526"/>
    <w:pPr>
      <w:keepNext/>
      <w:suppressAutoHyphens/>
      <w:spacing w:after="0" w:line="240" w:lineRule="auto"/>
      <w:jc w:val="both"/>
      <w:outlineLvl w:val="2"/>
    </w:pPr>
    <w:rPr>
      <w:rFonts w:ascii="Arial" w:eastAsia="Times New Roman" w:hAnsi="Arial" w:cs="Arial"/>
      <w:color w:val="000000"/>
      <w:u w:val="single"/>
      <w:lang w:eastAsia="ar-SA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14775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8C7F63"/>
    <w:pPr>
      <w:spacing w:before="240" w:after="60" w:line="240" w:lineRule="auto"/>
      <w:outlineLvl w:val="4"/>
    </w:pPr>
    <w:rPr>
      <w:rFonts w:ascii="Arial" w:eastAsia="Times New Roman" w:hAnsi="Arial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unhideWhenUsed/>
    <w:qFormat/>
    <w:rsid w:val="004C4AAE"/>
    <w:pPr>
      <w:spacing w:before="240" w:after="60"/>
      <w:outlineLvl w:val="5"/>
    </w:pPr>
    <w:rPr>
      <w:rFonts w:eastAsia="Times New Roman"/>
      <w:b/>
      <w:bCs/>
    </w:rPr>
  </w:style>
  <w:style w:type="paragraph" w:styleId="Ttulo7">
    <w:name w:val="heading 7"/>
    <w:basedOn w:val="Normal"/>
    <w:next w:val="Normal"/>
    <w:link w:val="Ttulo7Car"/>
    <w:uiPriority w:val="9"/>
    <w:qFormat/>
    <w:rsid w:val="008C7F63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uiPriority w:val="9"/>
    <w:qFormat/>
    <w:rsid w:val="008C7F63"/>
    <w:pPr>
      <w:widowControl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napToGrid w:val="0"/>
      <w:sz w:val="24"/>
      <w:szCs w:val="24"/>
      <w:lang w:val="en-US" w:eastAsia="es-ES"/>
    </w:rPr>
  </w:style>
  <w:style w:type="paragraph" w:styleId="Ttulo9">
    <w:name w:val="heading 9"/>
    <w:basedOn w:val="Normal"/>
    <w:next w:val="Normal"/>
    <w:link w:val="Ttulo9Car"/>
    <w:uiPriority w:val="9"/>
    <w:qFormat/>
    <w:rsid w:val="008C7F63"/>
    <w:pPr>
      <w:spacing w:before="240" w:after="60" w:line="240" w:lineRule="auto"/>
      <w:outlineLvl w:val="8"/>
    </w:pPr>
    <w:rPr>
      <w:rFonts w:ascii="Arial" w:eastAsia="Times New Roman" w:hAnsi="Arial" w:cs="Arial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2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25A7"/>
  </w:style>
  <w:style w:type="paragraph" w:styleId="Piedepgina">
    <w:name w:val="footer"/>
    <w:basedOn w:val="Normal"/>
    <w:link w:val="PiedepginaCar"/>
    <w:uiPriority w:val="99"/>
    <w:unhideWhenUsed/>
    <w:rsid w:val="00882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25A7"/>
  </w:style>
  <w:style w:type="paragraph" w:styleId="Textodeglobo">
    <w:name w:val="Balloon Text"/>
    <w:basedOn w:val="Normal"/>
    <w:link w:val="TextodegloboCar"/>
    <w:uiPriority w:val="99"/>
    <w:semiHidden/>
    <w:unhideWhenUsed/>
    <w:rsid w:val="00882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825A7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B659C3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B1D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AC4D1B"/>
    <w:pPr>
      <w:spacing w:after="0" w:line="240" w:lineRule="auto"/>
      <w:jc w:val="both"/>
    </w:pPr>
    <w:rPr>
      <w:rFonts w:ascii="Tahoma" w:eastAsia="Times New Roman" w:hAnsi="Tahoma" w:cs="Tahoma"/>
      <w:sz w:val="20"/>
      <w:szCs w:val="24"/>
      <w:lang w:eastAsia="es-ES"/>
    </w:rPr>
  </w:style>
  <w:style w:type="character" w:customStyle="1" w:styleId="TextoindependienteCar">
    <w:name w:val="Texto independiente Car"/>
    <w:link w:val="Textoindependiente"/>
    <w:rsid w:val="00AC4D1B"/>
    <w:rPr>
      <w:rFonts w:ascii="Tahoma" w:eastAsia="Times New Roman" w:hAnsi="Tahoma" w:cs="Tahoma"/>
      <w:szCs w:val="24"/>
      <w:lang w:eastAsia="es-ES"/>
    </w:rPr>
  </w:style>
  <w:style w:type="character" w:customStyle="1" w:styleId="Ttulo3Car">
    <w:name w:val="Título 3 Car"/>
    <w:link w:val="Ttulo3"/>
    <w:uiPriority w:val="9"/>
    <w:rsid w:val="00EF0526"/>
    <w:rPr>
      <w:rFonts w:ascii="Arial" w:eastAsia="Times New Roman" w:hAnsi="Arial" w:cs="Arial"/>
      <w:color w:val="000000"/>
      <w:sz w:val="22"/>
      <w:szCs w:val="22"/>
      <w:u w:val="single"/>
      <w:lang w:eastAsia="ar-SA"/>
    </w:rPr>
  </w:style>
  <w:style w:type="paragraph" w:styleId="Lista">
    <w:name w:val="List"/>
    <w:basedOn w:val="Textoindependiente"/>
    <w:rsid w:val="00EF0526"/>
    <w:pPr>
      <w:widowControl w:val="0"/>
      <w:suppressAutoHyphens/>
      <w:spacing w:before="100" w:after="100"/>
    </w:pPr>
    <w:rPr>
      <w:rFonts w:ascii="Arial" w:hAnsi="Arial"/>
      <w:color w:val="000000"/>
      <w:sz w:val="24"/>
      <w:szCs w:val="20"/>
      <w:lang w:eastAsia="ar-SA"/>
    </w:rPr>
  </w:style>
  <w:style w:type="paragraph" w:customStyle="1" w:styleId="CarCarCar">
    <w:name w:val=" Car Car Car"/>
    <w:basedOn w:val="Normal"/>
    <w:rsid w:val="00144F81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Ttulo4Car">
    <w:name w:val="Título 4 Car"/>
    <w:link w:val="Ttulo4"/>
    <w:uiPriority w:val="9"/>
    <w:semiHidden/>
    <w:rsid w:val="00514775"/>
    <w:rPr>
      <w:rFonts w:ascii="Calibri" w:eastAsia="Times New Roman" w:hAnsi="Calibri" w:cs="Times New Roman"/>
      <w:b/>
      <w:bCs/>
      <w:sz w:val="28"/>
      <w:szCs w:val="28"/>
      <w:lang w:val="ca-ES" w:eastAsia="en-US"/>
    </w:rPr>
  </w:style>
  <w:style w:type="character" w:styleId="Hipervnculovisitado">
    <w:name w:val="FollowedHyperlink"/>
    <w:uiPriority w:val="99"/>
    <w:unhideWhenUsed/>
    <w:rsid w:val="00BB4F87"/>
    <w:rPr>
      <w:color w:val="954F72"/>
      <w:u w:val="single"/>
    </w:rPr>
  </w:style>
  <w:style w:type="character" w:customStyle="1" w:styleId="Ttulo1Car">
    <w:name w:val="Título 1 Car"/>
    <w:link w:val="Ttulo1"/>
    <w:rsid w:val="008265CE"/>
    <w:rPr>
      <w:rFonts w:ascii="Calibri Light" w:eastAsia="Times New Roman" w:hAnsi="Calibri Light" w:cs="Times New Roman"/>
      <w:b/>
      <w:bCs/>
      <w:kern w:val="32"/>
      <w:sz w:val="32"/>
      <w:szCs w:val="32"/>
      <w:lang w:val="ca-ES" w:eastAsia="en-US"/>
    </w:rPr>
  </w:style>
  <w:style w:type="character" w:customStyle="1" w:styleId="Ttulo2Car">
    <w:name w:val="Título 2 Car"/>
    <w:link w:val="Ttulo2"/>
    <w:uiPriority w:val="9"/>
    <w:semiHidden/>
    <w:rsid w:val="008265CE"/>
    <w:rPr>
      <w:rFonts w:ascii="Calibri Light" w:eastAsia="Times New Roman" w:hAnsi="Calibri Light" w:cs="Times New Roman"/>
      <w:b/>
      <w:bCs/>
      <w:i/>
      <w:iCs/>
      <w:sz w:val="28"/>
      <w:szCs w:val="28"/>
      <w:lang w:val="ca-ES" w:eastAsia="en-US"/>
    </w:rPr>
  </w:style>
  <w:style w:type="paragraph" w:styleId="Textoindependiente2">
    <w:name w:val="Body Text 2"/>
    <w:basedOn w:val="Normal"/>
    <w:link w:val="Textoindependiente2Car"/>
    <w:unhideWhenUsed/>
    <w:rsid w:val="008265CE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semiHidden/>
    <w:rsid w:val="008265CE"/>
    <w:rPr>
      <w:sz w:val="22"/>
      <w:szCs w:val="22"/>
      <w:lang w:val="ca-ES" w:eastAsia="en-US"/>
    </w:rPr>
  </w:style>
  <w:style w:type="table" w:styleId="Tablaconcuadrcula">
    <w:name w:val="Table Grid"/>
    <w:basedOn w:val="Tablanormal"/>
    <w:uiPriority w:val="59"/>
    <w:rsid w:val="00362DF5"/>
    <w:rPr>
      <w:sz w:val="22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3">
    <w:name w:val="Estilo3"/>
    <w:basedOn w:val="Sangra2detindependiente"/>
    <w:rsid w:val="00362DF5"/>
    <w:pPr>
      <w:tabs>
        <w:tab w:val="left" w:pos="3420"/>
      </w:tabs>
      <w:spacing w:after="0" w:line="360" w:lineRule="auto"/>
      <w:ind w:left="540" w:right="44" w:firstLine="540"/>
      <w:jc w:val="both"/>
    </w:pPr>
    <w:rPr>
      <w:rFonts w:ascii="Verdana" w:eastAsia="Times New Roman" w:hAnsi="Verdana" w:cs="Arial"/>
      <w:sz w:val="20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nhideWhenUsed/>
    <w:rsid w:val="00362DF5"/>
    <w:pPr>
      <w:spacing w:after="120" w:line="480" w:lineRule="auto"/>
      <w:ind w:left="283"/>
    </w:pPr>
    <w:rPr>
      <w:lang w:val="es-ES"/>
    </w:r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362DF5"/>
    <w:rPr>
      <w:sz w:val="22"/>
      <w:szCs w:val="22"/>
      <w:lang w:val="es-ES" w:eastAsia="en-US"/>
    </w:rPr>
  </w:style>
  <w:style w:type="paragraph" w:customStyle="1" w:styleId="Default">
    <w:name w:val="Default"/>
    <w:rsid w:val="006A4050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Sangradetextonormal">
    <w:name w:val="Body Text Indent"/>
    <w:basedOn w:val="Normal"/>
    <w:link w:val="SangradetextonormalCar"/>
    <w:unhideWhenUsed/>
    <w:rsid w:val="009E3376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rsid w:val="009E3376"/>
    <w:rPr>
      <w:sz w:val="22"/>
      <w:szCs w:val="22"/>
      <w:lang w:eastAsia="en-US"/>
    </w:rPr>
  </w:style>
  <w:style w:type="character" w:customStyle="1" w:styleId="fontstyle01">
    <w:name w:val="fontstyle01"/>
    <w:rsid w:val="009344E5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9344E5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link w:val="NormalWebCar"/>
    <w:unhideWhenUsed/>
    <w:rsid w:val="00505CA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val="es-ES" w:eastAsia="zh-CN"/>
    </w:rPr>
  </w:style>
  <w:style w:type="character" w:styleId="nfasis">
    <w:name w:val="Emphasis"/>
    <w:qFormat/>
    <w:rsid w:val="00505CAB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3488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334884"/>
    <w:rPr>
      <w:sz w:val="16"/>
      <w:szCs w:val="16"/>
      <w:lang w:eastAsia="en-US"/>
    </w:rPr>
  </w:style>
  <w:style w:type="paragraph" w:customStyle="1" w:styleId="Estndar">
    <w:name w:val="Estándar"/>
    <w:rsid w:val="00334884"/>
    <w:pPr>
      <w:snapToGrid w:val="0"/>
    </w:pPr>
    <w:rPr>
      <w:rFonts w:ascii="Times New Roman" w:eastAsia="Times New Roman" w:hAnsi="Times New Roman"/>
      <w:color w:val="000000"/>
      <w:sz w:val="24"/>
      <w:szCs w:val="24"/>
      <w:lang w:val="es-ES"/>
    </w:rPr>
  </w:style>
  <w:style w:type="paragraph" w:customStyle="1" w:styleId="Prrafodelista1">
    <w:name w:val="Párrafo de lista1"/>
    <w:basedOn w:val="Normal"/>
    <w:qFormat/>
    <w:rsid w:val="00334884"/>
    <w:pPr>
      <w:spacing w:after="0" w:line="240" w:lineRule="auto"/>
      <w:ind w:left="708"/>
    </w:pPr>
    <w:rPr>
      <w:rFonts w:ascii="Arial" w:eastAsia="Times New Roman" w:hAnsi="Arial" w:cs="Arial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nhideWhenUsed/>
    <w:rsid w:val="00144B8B"/>
    <w:pPr>
      <w:suppressLineNumbers/>
      <w:suppressAutoHyphens/>
      <w:spacing w:after="0" w:line="240" w:lineRule="auto"/>
      <w:ind w:left="283" w:hanging="283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character" w:customStyle="1" w:styleId="TextonotapieCar">
    <w:name w:val="Texto nota pie Car"/>
    <w:link w:val="Textonotapie"/>
    <w:rsid w:val="00144B8B"/>
    <w:rPr>
      <w:rFonts w:ascii="Arial" w:eastAsia="Times New Roman" w:hAnsi="Arial" w:cs="Arial"/>
      <w:color w:val="000000"/>
      <w:lang w:eastAsia="zh-CN"/>
    </w:rPr>
  </w:style>
  <w:style w:type="character" w:styleId="Refdenotaalpie">
    <w:name w:val="footnote reference"/>
    <w:semiHidden/>
    <w:unhideWhenUsed/>
    <w:rsid w:val="00144B8B"/>
    <w:rPr>
      <w:vertAlign w:val="superscript"/>
    </w:rPr>
  </w:style>
  <w:style w:type="character" w:customStyle="1" w:styleId="Ttulo6Car">
    <w:name w:val="Título 6 Car"/>
    <w:link w:val="Ttulo6"/>
    <w:uiPriority w:val="9"/>
    <w:semiHidden/>
    <w:rsid w:val="004C4AAE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styleId="Ttulo">
    <w:name w:val="Title"/>
    <w:basedOn w:val="Normal"/>
    <w:link w:val="TtuloCar"/>
    <w:qFormat/>
    <w:rsid w:val="007056E6"/>
    <w:pPr>
      <w:spacing w:after="0" w:line="240" w:lineRule="auto"/>
      <w:jc w:val="center"/>
    </w:pPr>
    <w:rPr>
      <w:rFonts w:ascii="Arial Narrow" w:eastAsia="Times New Roman" w:hAnsi="Arial Narrow"/>
      <w:b/>
      <w:szCs w:val="20"/>
      <w:lang w:val="es-ES_tradnl" w:eastAsia="es-ES"/>
    </w:rPr>
  </w:style>
  <w:style w:type="character" w:customStyle="1" w:styleId="TtuloCar">
    <w:name w:val="Título Car"/>
    <w:link w:val="Ttulo"/>
    <w:rsid w:val="007056E6"/>
    <w:rPr>
      <w:rFonts w:ascii="Arial Narrow" w:eastAsia="Times New Roman" w:hAnsi="Arial Narrow"/>
      <w:b/>
      <w:sz w:val="22"/>
      <w:lang w:val="es-ES_tradnl" w:eastAsia="es-ES"/>
    </w:rPr>
  </w:style>
  <w:style w:type="paragraph" w:customStyle="1" w:styleId="Textoindependiente21">
    <w:name w:val="Texto independiente 21"/>
    <w:basedOn w:val="Normal"/>
    <w:uiPriority w:val="99"/>
    <w:rsid w:val="001031D2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zh-CN"/>
    </w:rPr>
  </w:style>
  <w:style w:type="paragraph" w:customStyle="1" w:styleId="Sangradetextonormal1">
    <w:name w:val="Sangría de texto normal1"/>
    <w:basedOn w:val="Normal"/>
    <w:uiPriority w:val="99"/>
    <w:rsid w:val="001031D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ca-ES"/>
    </w:rPr>
  </w:style>
  <w:style w:type="character" w:customStyle="1" w:styleId="text">
    <w:name w:val="text"/>
    <w:rsid w:val="00712168"/>
  </w:style>
  <w:style w:type="character" w:styleId="Mencinsinresolver">
    <w:name w:val="Unresolved Mention"/>
    <w:uiPriority w:val="99"/>
    <w:unhideWhenUsed/>
    <w:rsid w:val="00B20892"/>
    <w:rPr>
      <w:color w:val="605E5C"/>
      <w:shd w:val="clear" w:color="auto" w:fill="E1DFDD"/>
    </w:rPr>
  </w:style>
  <w:style w:type="paragraph" w:customStyle="1" w:styleId="Normal0">
    <w:name w:val="Normal_0"/>
    <w:qFormat/>
    <w:rsid w:val="006A3FBF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ableContents">
    <w:name w:val="Table Contents"/>
    <w:basedOn w:val="Normal"/>
    <w:rsid w:val="00A473BA"/>
    <w:pPr>
      <w:widowControl w:val="0"/>
      <w:suppressLineNumbers/>
      <w:suppressAutoHyphens/>
      <w:autoSpaceDN w:val="0"/>
      <w:spacing w:after="0" w:line="312" w:lineRule="auto"/>
      <w:jc w:val="both"/>
    </w:pPr>
    <w:rPr>
      <w:rFonts w:ascii="Open Sans" w:eastAsia="Times New Roman" w:hAnsi="Open Sans"/>
      <w:kern w:val="3"/>
      <w:sz w:val="20"/>
      <w:szCs w:val="24"/>
      <w:lang w:eastAsia="zh-CN"/>
    </w:rPr>
  </w:style>
  <w:style w:type="paragraph" w:customStyle="1" w:styleId="3">
    <w:name w:val="3"/>
    <w:rsid w:val="00757FD7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08"/>
      </w:tabs>
      <w:suppressAutoHyphens/>
    </w:pPr>
    <w:rPr>
      <w:rFonts w:ascii="Times New Roman" w:eastAsia="Times New Roman" w:hAnsi="Times New Roman"/>
      <w:sz w:val="24"/>
      <w:lang w:eastAsia="zh-CN"/>
    </w:rPr>
  </w:style>
  <w:style w:type="paragraph" w:customStyle="1" w:styleId="Standard">
    <w:name w:val="Standard"/>
    <w:rsid w:val="0019186D"/>
    <w:pPr>
      <w:widowControl w:val="0"/>
      <w:suppressAutoHyphens/>
      <w:autoSpaceDN w:val="0"/>
    </w:pPr>
    <w:rPr>
      <w:rFonts w:ascii="Times New Roman" w:eastAsia="Lucida Sans Unicode" w:hAnsi="Times New Roman" w:cs="Tahoma"/>
      <w:color w:val="00000A"/>
      <w:kern w:val="3"/>
      <w:sz w:val="24"/>
      <w:szCs w:val="24"/>
      <w:lang w:eastAsia="zh-CN" w:bidi="hi-IN"/>
    </w:rPr>
  </w:style>
  <w:style w:type="character" w:customStyle="1" w:styleId="NormalWebCar">
    <w:name w:val="Normal (Web) Car"/>
    <w:link w:val="NormalWeb"/>
    <w:locked/>
    <w:rsid w:val="00690798"/>
    <w:rPr>
      <w:rFonts w:ascii="Times New Roman" w:eastAsia="Times New Roman" w:hAnsi="Times New Roman"/>
      <w:sz w:val="24"/>
      <w:szCs w:val="24"/>
      <w:lang w:val="es-ES" w:eastAsia="zh-CN"/>
    </w:rPr>
  </w:style>
  <w:style w:type="character" w:customStyle="1" w:styleId="Ttulo5Car">
    <w:name w:val="Título 5 Car"/>
    <w:link w:val="Ttulo5"/>
    <w:rsid w:val="008C7F63"/>
    <w:rPr>
      <w:rFonts w:ascii="Arial" w:eastAsia="Times New Roman" w:hAnsi="Arial"/>
      <w:b/>
      <w:bCs/>
      <w:i/>
      <w:iCs/>
      <w:sz w:val="26"/>
      <w:szCs w:val="26"/>
      <w:lang w:eastAsia="es-ES"/>
    </w:rPr>
  </w:style>
  <w:style w:type="character" w:customStyle="1" w:styleId="Ttulo7Car">
    <w:name w:val="Título 7 Car"/>
    <w:link w:val="Ttulo7"/>
    <w:uiPriority w:val="9"/>
    <w:rsid w:val="008C7F63"/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tulo8Car">
    <w:name w:val="Título 8 Car"/>
    <w:link w:val="Ttulo8"/>
    <w:uiPriority w:val="9"/>
    <w:rsid w:val="008C7F63"/>
    <w:rPr>
      <w:rFonts w:ascii="Times New Roman" w:eastAsia="Times New Roman" w:hAnsi="Times New Roman"/>
      <w:i/>
      <w:iCs/>
      <w:snapToGrid w:val="0"/>
      <w:sz w:val="24"/>
      <w:szCs w:val="24"/>
      <w:lang w:val="en-US" w:eastAsia="es-ES"/>
    </w:rPr>
  </w:style>
  <w:style w:type="character" w:customStyle="1" w:styleId="Ttulo9Car">
    <w:name w:val="Título 9 Car"/>
    <w:link w:val="Ttulo9"/>
    <w:uiPriority w:val="9"/>
    <w:rsid w:val="008C7F63"/>
    <w:rPr>
      <w:rFonts w:ascii="Arial" w:eastAsia="Times New Roman" w:hAnsi="Arial" w:cs="Arial"/>
      <w:sz w:val="22"/>
      <w:szCs w:val="22"/>
      <w:lang w:eastAsia="es-ES"/>
    </w:rPr>
  </w:style>
  <w:style w:type="numbering" w:customStyle="1" w:styleId="Sinlista1">
    <w:name w:val="Sin lista1"/>
    <w:next w:val="Sinlista"/>
    <w:uiPriority w:val="99"/>
    <w:semiHidden/>
    <w:rsid w:val="008C7F63"/>
  </w:style>
  <w:style w:type="paragraph" w:styleId="Textosinformato">
    <w:name w:val="Plain Text"/>
    <w:basedOn w:val="Normal"/>
    <w:link w:val="TextosinformatoCar"/>
    <w:rsid w:val="008C7F63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rsid w:val="008C7F63"/>
    <w:rPr>
      <w:rFonts w:ascii="Courier New" w:eastAsia="Times New Roman" w:hAnsi="Courier New"/>
      <w:lang w:eastAsia="es-ES"/>
    </w:rPr>
  </w:style>
  <w:style w:type="character" w:styleId="Nmerodepgina">
    <w:name w:val="page number"/>
    <w:basedOn w:val="Fuentedeprrafopredeter"/>
    <w:rsid w:val="008C7F63"/>
  </w:style>
  <w:style w:type="paragraph" w:styleId="DireccinHTML">
    <w:name w:val="HTML Address"/>
    <w:basedOn w:val="Normal"/>
    <w:link w:val="DireccinHTMLCar"/>
    <w:rsid w:val="008C7F63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customStyle="1" w:styleId="DireccinHTMLCar">
    <w:name w:val="Dirección HTML Car"/>
    <w:link w:val="DireccinHTML"/>
    <w:rsid w:val="008C7F63"/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styleId="Textoennegrita">
    <w:name w:val="Strong"/>
    <w:qFormat/>
    <w:rsid w:val="008C7F63"/>
    <w:rPr>
      <w:b/>
      <w:bCs/>
    </w:rPr>
  </w:style>
  <w:style w:type="character" w:customStyle="1" w:styleId="text1">
    <w:name w:val="text1"/>
    <w:rsid w:val="008C7F63"/>
    <w:rPr>
      <w:rFonts w:ascii="Verdana" w:hAnsi="Verdana" w:hint="default"/>
      <w:b w:val="0"/>
      <w:bCs w:val="0"/>
      <w:smallCaps w:val="0"/>
      <w:sz w:val="15"/>
      <w:szCs w:val="15"/>
    </w:rPr>
  </w:style>
  <w:style w:type="paragraph" w:customStyle="1" w:styleId="Textopredeterminado">
    <w:name w:val="Texto predeterminado"/>
    <w:basedOn w:val="Normal"/>
    <w:rsid w:val="008C7F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p0">
    <w:name w:val="p0"/>
    <w:basedOn w:val="Normal"/>
    <w:rsid w:val="008C7F63"/>
    <w:pPr>
      <w:widowControl w:val="0"/>
      <w:tabs>
        <w:tab w:val="left" w:pos="720"/>
      </w:tabs>
      <w:snapToGrid w:val="0"/>
      <w:spacing w:after="0" w:line="240" w:lineRule="atLeast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DatoRemarcable">
    <w:name w:val="Dato Remarcable"/>
    <w:basedOn w:val="Normal"/>
    <w:rsid w:val="008C7F63"/>
    <w:pPr>
      <w:spacing w:after="0" w:line="240" w:lineRule="auto"/>
      <w:jc w:val="both"/>
    </w:pPr>
    <w:rPr>
      <w:rFonts w:ascii="Arial" w:eastAsia="Times New Roman" w:hAnsi="Arial" w:cs="Mangal"/>
      <w:b/>
      <w:bCs/>
      <w:noProof/>
      <w:lang w:eastAsia="es-ES" w:bidi="ks-Deva"/>
    </w:rPr>
  </w:style>
  <w:style w:type="paragraph" w:styleId="Textodebloque">
    <w:name w:val="Block Text"/>
    <w:basedOn w:val="Normal"/>
    <w:rsid w:val="008C7F63"/>
    <w:pPr>
      <w:spacing w:after="0" w:line="240" w:lineRule="auto"/>
      <w:ind w:left="360" w:right="-1"/>
      <w:jc w:val="both"/>
    </w:pPr>
    <w:rPr>
      <w:rFonts w:ascii="Arial" w:eastAsia="Times New Roman" w:hAnsi="Arial" w:cs="Mangal"/>
      <w:lang w:eastAsia="es-ES" w:bidi="ks-Deva"/>
    </w:rPr>
  </w:style>
  <w:style w:type="paragraph" w:customStyle="1" w:styleId="Normal2">
    <w:name w:val="Normal2"/>
    <w:basedOn w:val="Normal"/>
    <w:next w:val="Normal"/>
    <w:rsid w:val="008C7F63"/>
    <w:pPr>
      <w:tabs>
        <w:tab w:val="left" w:pos="567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Mangal"/>
      <w:lang w:eastAsia="es-ES" w:bidi="ks-Deva"/>
    </w:rPr>
  </w:style>
  <w:style w:type="paragraph" w:customStyle="1" w:styleId="CRI">
    <w:name w:val="CRI"/>
    <w:basedOn w:val="Normal"/>
    <w:rsid w:val="008C7F63"/>
    <w:pPr>
      <w:spacing w:after="0" w:line="240" w:lineRule="auto"/>
      <w:ind w:left="709" w:hanging="709"/>
    </w:pPr>
    <w:rPr>
      <w:rFonts w:ascii="Times New Roman" w:eastAsia="Times New Roman" w:hAnsi="Times New Roman" w:cs="Mangal"/>
      <w:sz w:val="24"/>
      <w:szCs w:val="24"/>
      <w:lang w:eastAsia="es-ES" w:bidi="ks-Deva"/>
    </w:rPr>
  </w:style>
  <w:style w:type="paragraph" w:styleId="Sangra3detindependiente">
    <w:name w:val="Body Text Indent 3"/>
    <w:basedOn w:val="Normal"/>
    <w:link w:val="Sangra3detindependienteCar"/>
    <w:rsid w:val="008C7F63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8C7F63"/>
    <w:rPr>
      <w:rFonts w:ascii="Times New Roman" w:eastAsia="Times New Roman" w:hAnsi="Times New Roman"/>
      <w:sz w:val="16"/>
      <w:szCs w:val="16"/>
      <w:lang w:eastAsia="es-ES"/>
    </w:rPr>
  </w:style>
  <w:style w:type="paragraph" w:customStyle="1" w:styleId="TxBrp1">
    <w:name w:val="TxBr_p1"/>
    <w:basedOn w:val="Normal"/>
    <w:rsid w:val="008C7F63"/>
    <w:pPr>
      <w:widowControl w:val="0"/>
      <w:tabs>
        <w:tab w:val="left" w:pos="204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customStyle="1" w:styleId="Normal1">
    <w:name w:val="[Normal]"/>
    <w:rsid w:val="008C7F63"/>
    <w:rPr>
      <w:rFonts w:ascii="Arial" w:eastAsia="Arial" w:hAnsi="Arial"/>
      <w:sz w:val="24"/>
      <w:lang w:val="es-ES_tradnl" w:eastAsia="es-ES_tradnl"/>
    </w:rPr>
  </w:style>
  <w:style w:type="paragraph" w:styleId="Lista2">
    <w:name w:val="List 2"/>
    <w:basedOn w:val="Normal"/>
    <w:rsid w:val="008C7F63"/>
    <w:pPr>
      <w:spacing w:after="0" w:line="240" w:lineRule="auto"/>
      <w:ind w:left="566" w:hanging="283"/>
    </w:pPr>
    <w:rPr>
      <w:rFonts w:ascii="Arial" w:eastAsia="Times New Roman" w:hAnsi="Arial"/>
      <w:sz w:val="24"/>
      <w:szCs w:val="20"/>
      <w:lang w:eastAsia="es-ES"/>
    </w:rPr>
  </w:style>
  <w:style w:type="paragraph" w:customStyle="1" w:styleId="BodyText2">
    <w:name w:val="Body Text 2"/>
    <w:basedOn w:val="Normal"/>
    <w:rsid w:val="008C7F63"/>
    <w:pPr>
      <w:widowControl w:val="0"/>
      <w:spacing w:after="0" w:line="240" w:lineRule="auto"/>
    </w:pPr>
    <w:rPr>
      <w:rFonts w:ascii="Arial" w:eastAsia="Times New Roman" w:hAnsi="Arial"/>
      <w:sz w:val="24"/>
      <w:szCs w:val="20"/>
      <w:lang w:eastAsia="es-ES"/>
    </w:rPr>
  </w:style>
  <w:style w:type="paragraph" w:customStyle="1" w:styleId="Estndard">
    <w:name w:val="Estàndard"/>
    <w:basedOn w:val="Normal"/>
    <w:uiPriority w:val="99"/>
    <w:rsid w:val="008C7F63"/>
    <w:pPr>
      <w:spacing w:after="0" w:line="240" w:lineRule="auto"/>
      <w:jc w:val="both"/>
    </w:pPr>
    <w:rPr>
      <w:rFonts w:ascii="Helv" w:eastAsia="Times New Roman" w:hAnsi="Helv"/>
      <w:lang w:val="es-ES_tradnl" w:eastAsia="es-ES"/>
    </w:rPr>
  </w:style>
  <w:style w:type="paragraph" w:customStyle="1" w:styleId="TopoS">
    <w:name w:val="Topo Sí"/>
    <w:basedOn w:val="Normal"/>
    <w:rsid w:val="008C7F63"/>
    <w:pPr>
      <w:numPr>
        <w:numId w:val="1"/>
      </w:numPr>
      <w:spacing w:after="0" w:line="480" w:lineRule="auto"/>
      <w:ind w:left="357" w:hanging="357"/>
      <w:jc w:val="both"/>
    </w:pPr>
    <w:rPr>
      <w:rFonts w:ascii="Helvetica" w:eastAsia="Times New Roman" w:hAnsi="Helvetica" w:cs="Helvetica"/>
      <w:lang w:eastAsia="es-ES"/>
    </w:rPr>
  </w:style>
  <w:style w:type="character" w:customStyle="1" w:styleId="estils1">
    <w:name w:val="estils1"/>
    <w:rsid w:val="008C7F63"/>
    <w:rPr>
      <w:rFonts w:ascii="Verdana" w:hAnsi="Verdana" w:hint="default"/>
      <w:b w:val="0"/>
      <w:bCs w:val="0"/>
      <w:i w:val="0"/>
      <w:iCs w:val="0"/>
      <w:strike w:val="0"/>
      <w:dstrike w:val="0"/>
      <w:color w:val="333333"/>
      <w:sz w:val="17"/>
      <w:szCs w:val="17"/>
      <w:u w:val="none"/>
      <w:effect w:val="none"/>
    </w:rPr>
  </w:style>
  <w:style w:type="paragraph" w:customStyle="1" w:styleId="font">
    <w:name w:val="font"/>
    <w:basedOn w:val="Normal"/>
    <w:rsid w:val="008C7F6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575757"/>
      <w:sz w:val="17"/>
      <w:szCs w:val="17"/>
      <w:lang w:val="es-ES" w:eastAsia="es-ES"/>
    </w:rPr>
  </w:style>
  <w:style w:type="character" w:customStyle="1" w:styleId="font-size12pt">
    <w:name w:val="font-size: 12pt"/>
    <w:aliases w:val="font-weight: bold,font-style: italic,color:#606060"/>
    <w:basedOn w:val="Fuentedeprrafopredeter"/>
    <w:rsid w:val="008C7F63"/>
  </w:style>
  <w:style w:type="table" w:customStyle="1" w:styleId="TableNormal">
    <w:name w:val="Table Normal"/>
    <w:uiPriority w:val="2"/>
    <w:semiHidden/>
    <w:unhideWhenUsed/>
    <w:qFormat/>
    <w:rsid w:val="008C7F6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7F63"/>
    <w:pPr>
      <w:widowControl w:val="0"/>
      <w:autoSpaceDE w:val="0"/>
      <w:autoSpaceDN w:val="0"/>
      <w:spacing w:before="18" w:after="0" w:line="240" w:lineRule="auto"/>
    </w:pPr>
    <w:rPr>
      <w:rFonts w:ascii="Arial" w:eastAsia="Arial" w:hAnsi="Arial" w:cs="Arial"/>
    </w:rPr>
  </w:style>
  <w:style w:type="paragraph" w:customStyle="1" w:styleId="a">
    <w:name w:val="a"/>
    <w:basedOn w:val="Normal"/>
    <w:next w:val="Subttulo"/>
    <w:qFormat/>
    <w:rsid w:val="0070285A"/>
    <w:pPr>
      <w:widowControl w:val="0"/>
      <w:suppressAutoHyphens/>
      <w:spacing w:after="0" w:line="240" w:lineRule="auto"/>
      <w:jc w:val="center"/>
    </w:pPr>
    <w:rPr>
      <w:rFonts w:ascii="Times New Roman" w:eastAsia="Arial Unicode MS" w:hAnsi="Times New Roman" w:cs="Tahoma"/>
      <w:b/>
      <w:bCs/>
      <w:color w:val="000000"/>
      <w:sz w:val="24"/>
      <w:szCs w:val="24"/>
    </w:rPr>
  </w:style>
  <w:style w:type="paragraph" w:styleId="Subttulo">
    <w:name w:val="Subtitle"/>
    <w:basedOn w:val="Normal"/>
    <w:next w:val="Textoindependiente"/>
    <w:link w:val="SubttuloCar"/>
    <w:qFormat/>
    <w:rsid w:val="0070285A"/>
    <w:pPr>
      <w:keepNext/>
      <w:widowControl w:val="0"/>
      <w:suppressAutoHyphens/>
      <w:spacing w:before="240" w:after="120" w:line="240" w:lineRule="auto"/>
      <w:jc w:val="center"/>
    </w:pPr>
    <w:rPr>
      <w:rFonts w:ascii="Arial" w:eastAsia="Lucida Sans Unicode" w:hAnsi="Arial" w:cs="Tahoma"/>
      <w:i/>
      <w:iCs/>
      <w:color w:val="000000"/>
      <w:sz w:val="28"/>
      <w:szCs w:val="28"/>
    </w:rPr>
  </w:style>
  <w:style w:type="character" w:customStyle="1" w:styleId="SubttuloCar">
    <w:name w:val="Subtítulo Car"/>
    <w:link w:val="Subttulo"/>
    <w:rsid w:val="0070285A"/>
    <w:rPr>
      <w:rFonts w:ascii="Arial" w:eastAsia="Lucida Sans Unicode" w:hAnsi="Arial" w:cs="Tahoma"/>
      <w:i/>
      <w:iCs/>
      <w:color w:val="000000"/>
      <w:sz w:val="28"/>
      <w:szCs w:val="28"/>
      <w:lang w:eastAsia="en-US"/>
    </w:rPr>
  </w:style>
  <w:style w:type="character" w:customStyle="1" w:styleId="PuestoCar">
    <w:name w:val="Puesto Car"/>
    <w:rsid w:val="0070285A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paragraph" w:customStyle="1" w:styleId="Estilo2">
    <w:name w:val="Estilo2"/>
    <w:basedOn w:val="Normal"/>
    <w:rsid w:val="0070285A"/>
    <w:pPr>
      <w:keepNext/>
      <w:spacing w:after="0" w:line="360" w:lineRule="auto"/>
      <w:jc w:val="center"/>
      <w:outlineLvl w:val="1"/>
    </w:pPr>
    <w:rPr>
      <w:rFonts w:ascii="Verdana" w:eastAsia="Times New Roman" w:hAnsi="Verdana" w:cs="Microsoft Sans Serif"/>
      <w:bCs/>
      <w:sz w:val="20"/>
      <w:szCs w:val="24"/>
      <w:lang w:val="es-ES" w:eastAsia="es-ES"/>
    </w:rPr>
  </w:style>
  <w:style w:type="paragraph" w:customStyle="1" w:styleId="Textoindependiente22">
    <w:name w:val="Texto independiente 22"/>
    <w:basedOn w:val="Normal"/>
    <w:rsid w:val="0070285A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Sinespaciado1">
    <w:name w:val="Sin espaciado1"/>
    <w:uiPriority w:val="1"/>
    <w:qFormat/>
    <w:rsid w:val="0070285A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pfa1">
    <w:name w:val="pfa1"/>
    <w:basedOn w:val="Normal"/>
    <w:rsid w:val="0070285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vanish/>
      <w:color w:val="00255C"/>
      <w:sz w:val="19"/>
      <w:szCs w:val="19"/>
      <w:lang w:val="es-ES" w:eastAsia="es-ES"/>
    </w:rPr>
  </w:style>
  <w:style w:type="paragraph" w:customStyle="1" w:styleId="d11">
    <w:name w:val="d11"/>
    <w:basedOn w:val="Normal"/>
    <w:rsid w:val="0070285A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val="es-ES" w:eastAsia="es-ES"/>
    </w:rPr>
  </w:style>
  <w:style w:type="character" w:customStyle="1" w:styleId="linktodoc">
    <w:name w:val="linktodoc"/>
    <w:rsid w:val="0070285A"/>
  </w:style>
  <w:style w:type="paragraph" w:customStyle="1" w:styleId="ac1">
    <w:name w:val="ac1"/>
    <w:basedOn w:val="Normal"/>
    <w:rsid w:val="0070285A"/>
    <w:pPr>
      <w:spacing w:before="75" w:after="0" w:line="240" w:lineRule="auto"/>
      <w:jc w:val="center"/>
    </w:pPr>
    <w:rPr>
      <w:rFonts w:ascii="Times New Roman" w:eastAsia="Times New Roman" w:hAnsi="Times New Roman"/>
      <w:b/>
      <w:bCs/>
      <w:color w:val="0091DA"/>
      <w:sz w:val="20"/>
      <w:szCs w:val="20"/>
      <w:lang w:val="es-ES" w:eastAsia="es-ES"/>
    </w:rPr>
  </w:style>
  <w:style w:type="paragraph" w:customStyle="1" w:styleId="msonormal0">
    <w:name w:val="msonormal"/>
    <w:basedOn w:val="Normal"/>
    <w:rsid w:val="00570C4E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character" w:customStyle="1" w:styleId="TtuloCar1">
    <w:name w:val="Título Car1"/>
    <w:uiPriority w:val="10"/>
    <w:rsid w:val="00570C4E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ca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66A56"/>
    <w:rPr>
      <w:rFonts w:cs="Arial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19207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</w:divsChild>
    </w:div>
    <w:div w:id="18691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8943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206275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</w:divsChild>
    </w:div>
    <w:div w:id="2002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6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166346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</w:divsChild>
    </w:div>
    <w:div w:id="13866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13291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</w:divsChild>
    </w:div>
    <w:div w:id="14797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juntament@laldea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23AF5-FB1A-4718-85DD-B0C7F71D1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4928</CharactersWithSpaces>
  <SharedDoc>false</SharedDoc>
  <HLinks>
    <vt:vector size="6" baseType="variant">
      <vt:variant>
        <vt:i4>3276820</vt:i4>
      </vt:variant>
      <vt:variant>
        <vt:i4>0</vt:i4>
      </vt:variant>
      <vt:variant>
        <vt:i4>0</vt:i4>
      </vt:variant>
      <vt:variant>
        <vt:i4>5</vt:i4>
      </vt:variant>
      <vt:variant>
        <vt:lpwstr>mailto:ajuntament@laldea.cat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Negre</dc:creator>
  <cp:keywords/>
  <dc:description/>
  <cp:lastModifiedBy>Joan Rallo</cp:lastModifiedBy>
  <cp:revision>2</cp:revision>
  <cp:lastPrinted>2023-05-15T06:04:00Z</cp:lastPrinted>
  <dcterms:created xsi:type="dcterms:W3CDTF">2023-05-22T07:15:00Z</dcterms:created>
  <dcterms:modified xsi:type="dcterms:W3CDTF">2023-05-22T07:15:00Z</dcterms:modified>
</cp:coreProperties>
</file>