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D6F01" w:rsidRDefault="00FD6F01" w:rsidP="001416D9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7932"/>
        </w:tabs>
        <w:spacing w:after="0" w:line="240" w:lineRule="auto"/>
        <w:jc w:val="both"/>
        <w:rPr>
          <w:rFonts w:ascii="Arial" w:hAnsi="Arial" w:cs="Arial"/>
        </w:rPr>
      </w:pPr>
    </w:p>
    <w:p w:rsidR="001D1F59" w:rsidRDefault="001D1F59" w:rsidP="001D1F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ca-ES"/>
        </w:rPr>
      </w:pP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976AF8">
        <w:rPr>
          <w:rFonts w:ascii="Arial" w:hAnsi="Arial" w:cs="Arial"/>
          <w:b/>
          <w:bCs/>
        </w:rPr>
        <w:t>ANUNCIO</w:t>
      </w: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lang w:val="es-ES_tradnl"/>
        </w:rPr>
      </w:pPr>
      <w:r w:rsidRPr="00976AF8">
        <w:rPr>
          <w:rFonts w:ascii="Arial" w:hAnsi="Arial" w:cs="Arial"/>
          <w:lang w:val="es-ES_tradnl"/>
        </w:rPr>
        <w:t>Se hace público, que la Junta de Gobierno Local celebrada en fecha 19 de mayo de 2023 aprobó la convocatoria de concesión de subvenciones a entidades y/o asociaciones sin ánimo de lucro del municipio de L'Aldea.</w:t>
      </w: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lang w:val="es-ES_tradnl"/>
        </w:rPr>
      </w:pP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lang w:val="es-ES_tradnl"/>
        </w:rPr>
      </w:pPr>
      <w:r w:rsidRPr="00976AF8">
        <w:rPr>
          <w:rFonts w:ascii="Arial" w:hAnsi="Arial" w:cs="Arial"/>
          <w:lang w:val="es-ES_tradnl"/>
        </w:rPr>
        <w:t>A continuación, es publica la parte resolutiva del acuerdo de aprobación de la convocatoria:</w:t>
      </w: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lang w:val="es-ES_tradnl"/>
        </w:rPr>
      </w:pP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lang w:val="es-ES_tradnl"/>
        </w:rPr>
      </w:pPr>
      <w:r w:rsidRPr="00976AF8">
        <w:rPr>
          <w:rFonts w:ascii="Arial" w:hAnsi="Arial" w:cs="Arial"/>
          <w:lang w:val="es-ES_tradnl"/>
        </w:rPr>
        <w:t>PRIMERO. Aprobar la convocatoria para el otorgamiento de ayudas económicas dirigidas al impulso de proyectos y actividades de interés público y/o de utilidad social municipal desarrolladas por entidades o asociaciones sin ánimo de lucro del municipio de l'Aldea para el año 2023, de acuerdo con las bases aprobadas definitivamente y publicadas en lo BOPT de fecha 5 de marzo de 2018, el texto de la cual es la siguiente:</w:t>
      </w: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lang w:val="es-ES_tradnl"/>
        </w:rPr>
      </w:pP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b/>
          <w:bCs/>
          <w:lang w:val="es-ES_tradnl"/>
        </w:rPr>
      </w:pPr>
      <w:r w:rsidRPr="00976AF8">
        <w:rPr>
          <w:rFonts w:ascii="Arial" w:hAnsi="Arial" w:cs="Arial"/>
          <w:b/>
          <w:bCs/>
          <w:lang w:val="es-ES_tradnl"/>
        </w:rPr>
        <w:t>“CONVOCATORIA</w:t>
      </w: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lang w:val="es-ES_tradnl"/>
        </w:rPr>
      </w:pP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lang w:val="es-ES_tradnl"/>
        </w:rPr>
      </w:pPr>
      <w:r w:rsidRPr="00976AF8">
        <w:rPr>
          <w:rFonts w:ascii="Arial" w:hAnsi="Arial" w:cs="Arial"/>
          <w:lang w:val="es-ES_tradnl"/>
        </w:rPr>
        <w:t>La presente convocatoria tiene por objeto iniciar el procedimiento por la concesión de subvenciones por entidades o asociaciones sin ánimo de lucro del municipio de l'Aldea, que concede el ayuntamiento, y previstas en las bases publicadas en lo BOPT de Tarragona de fecha 5 de marzo de 2018.</w:t>
      </w: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lang w:val="es-ES_tradnl"/>
        </w:rPr>
      </w:pP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b/>
          <w:bCs/>
          <w:lang w:val="es-ES_tradnl"/>
        </w:rPr>
      </w:pPr>
      <w:r w:rsidRPr="00976AF8">
        <w:rPr>
          <w:rFonts w:ascii="Arial" w:hAnsi="Arial" w:cs="Arial"/>
          <w:b/>
          <w:bCs/>
          <w:lang w:val="es-ES_tradnl"/>
        </w:rPr>
        <w:t>1.</w:t>
      </w:r>
      <w:r w:rsidRPr="00976AF8">
        <w:rPr>
          <w:rFonts w:ascii="Arial" w:hAnsi="Arial" w:cs="Arial"/>
          <w:b/>
          <w:bCs/>
          <w:lang w:val="es-ES_tradnl"/>
        </w:rPr>
        <w:tab/>
        <w:t>Crédito Presupuestario para el 2023</w:t>
      </w:r>
    </w:p>
    <w:p w:rsidR="00976AF8" w:rsidRPr="00976AF8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lang w:val="es-ES_tradnl"/>
        </w:rPr>
      </w:pPr>
    </w:p>
    <w:p w:rsidR="00A66A56" w:rsidRDefault="00976AF8" w:rsidP="00976AF8">
      <w:pPr>
        <w:spacing w:after="0" w:line="240" w:lineRule="auto"/>
        <w:ind w:right="-1"/>
        <w:jc w:val="both"/>
        <w:rPr>
          <w:rFonts w:ascii="Arial" w:hAnsi="Arial" w:cs="Arial"/>
          <w:lang w:val="es-ES_tradnl"/>
        </w:rPr>
      </w:pPr>
      <w:r w:rsidRPr="00976AF8">
        <w:rPr>
          <w:rFonts w:ascii="Arial" w:hAnsi="Arial" w:cs="Arial"/>
          <w:lang w:val="es-ES_tradnl"/>
        </w:rPr>
        <w:t>La dotación máxima de las subvenciones objeto de esta convocatoria es, para cada ámbito y con cargo al presupuesto del Ayuntamiento, la siguiente:</w:t>
      </w:r>
    </w:p>
    <w:p w:rsidR="00976AF8" w:rsidRPr="00A66A56" w:rsidRDefault="00976AF8" w:rsidP="00976AF8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val="es-ES_tradnl" w:eastAsia="ca-ES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905"/>
        <w:gridCol w:w="1805"/>
        <w:gridCol w:w="1794"/>
      </w:tblGrid>
      <w:tr w:rsidR="00A66A56" w:rsidRPr="00A66A56">
        <w:tc>
          <w:tcPr>
            <w:tcW w:w="5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b/>
                <w:iCs/>
                <w:lang w:val="es-ES_tradnl"/>
              </w:rPr>
              <w:t>Import</w:t>
            </w:r>
            <w:r w:rsidR="00976AF8">
              <w:rPr>
                <w:rFonts w:ascii="Arial" w:eastAsia="Batang" w:hAnsi="Arial" w:cs="Arial"/>
                <w:b/>
                <w:iCs/>
                <w:lang w:val="es-ES_tradnl"/>
              </w:rPr>
              <w:t>e</w:t>
            </w:r>
            <w:r w:rsidRPr="00A66A56">
              <w:rPr>
                <w:rFonts w:ascii="Arial" w:eastAsia="Batang" w:hAnsi="Arial" w:cs="Arial"/>
                <w:b/>
                <w:iCs/>
                <w:lang w:val="es-ES_tradnl"/>
              </w:rPr>
              <w:t xml:space="preserve"> </w:t>
            </w:r>
            <w:r w:rsidR="00976AF8">
              <w:rPr>
                <w:rFonts w:ascii="Arial" w:eastAsia="Batang" w:hAnsi="Arial" w:cs="Arial"/>
                <w:b/>
                <w:iCs/>
                <w:lang w:val="es-ES_tradnl"/>
              </w:rPr>
              <w:t>máximo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b/>
                <w:iCs/>
                <w:lang w:val="es-ES_tradnl"/>
              </w:rPr>
              <w:t>Aplicació</w:t>
            </w:r>
            <w:r w:rsidR="00976AF8">
              <w:rPr>
                <w:rFonts w:ascii="Arial" w:eastAsia="Batang" w:hAnsi="Arial" w:cs="Arial"/>
                <w:b/>
                <w:iCs/>
                <w:lang w:val="es-ES_tradnl"/>
              </w:rPr>
              <w:t>n</w:t>
            </w:r>
            <w:r w:rsidRPr="00A66A56">
              <w:rPr>
                <w:rFonts w:ascii="Arial" w:eastAsia="Batang" w:hAnsi="Arial" w:cs="Arial"/>
                <w:b/>
                <w:iCs/>
                <w:lang w:val="es-ES_tradnl"/>
              </w:rPr>
              <w:t xml:space="preserve"> </w:t>
            </w:r>
            <w:r w:rsidR="00976AF8">
              <w:rPr>
                <w:rFonts w:ascii="Arial" w:eastAsia="Batang" w:hAnsi="Arial" w:cs="Arial"/>
                <w:b/>
                <w:iCs/>
                <w:lang w:val="es-ES_tradnl"/>
              </w:rPr>
              <w:t>presupuestaria</w:t>
            </w:r>
          </w:p>
        </w:tc>
      </w:tr>
      <w:tr w:rsidR="00A66A56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iCs/>
                <w:lang w:val="es-ES_tradnl"/>
              </w:rPr>
              <w:t>Subvencion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a enti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vinculad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a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s a 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bienestar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 social 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y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 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salud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6.000,00 €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231 48004</w:t>
            </w:r>
          </w:p>
        </w:tc>
      </w:tr>
      <w:tr w:rsidR="00A66A56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A66A56" w:rsidRPr="00A66A56" w:rsidRDefault="00976AF8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>
              <w:rPr>
                <w:rFonts w:ascii="Arial" w:eastAsia="Batang" w:hAnsi="Arial" w:cs="Arial"/>
                <w:iCs/>
                <w:lang w:val="es-ES_tradnl"/>
              </w:rPr>
              <w:t>Subvenciones</w:t>
            </w:r>
            <w:r w:rsidR="00A66A56" w:rsidRPr="00A66A56">
              <w:rPr>
                <w:rFonts w:ascii="Arial" w:eastAsia="Batang" w:hAnsi="Arial" w:cs="Arial"/>
                <w:iCs/>
                <w:lang w:val="es-ES_tradnl"/>
              </w:rPr>
              <w:t xml:space="preserve"> a enti</w:t>
            </w:r>
            <w:r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="00A66A56" w:rsidRPr="00A66A56">
              <w:rPr>
                <w:rFonts w:ascii="Arial" w:eastAsia="Batang" w:hAnsi="Arial" w:cs="Arial"/>
                <w:iCs/>
                <w:lang w:val="es-ES_tradnl"/>
              </w:rPr>
              <w:t>s vinculad</w:t>
            </w:r>
            <w:r>
              <w:rPr>
                <w:rFonts w:ascii="Arial" w:eastAsia="Batang" w:hAnsi="Arial" w:cs="Arial"/>
                <w:iCs/>
                <w:lang w:val="es-ES_tradnl"/>
              </w:rPr>
              <w:t>a</w:t>
            </w:r>
            <w:r w:rsidR="00A66A56" w:rsidRPr="00A66A56">
              <w:rPr>
                <w:rFonts w:ascii="Arial" w:eastAsia="Batang" w:hAnsi="Arial" w:cs="Arial"/>
                <w:iCs/>
                <w:lang w:val="es-ES_tradnl"/>
              </w:rPr>
              <w:t xml:space="preserve">s a </w:t>
            </w:r>
            <w:r>
              <w:rPr>
                <w:rFonts w:ascii="Arial" w:eastAsia="Batang" w:hAnsi="Arial" w:cs="Arial"/>
                <w:iCs/>
                <w:lang w:val="es-ES_tradnl"/>
              </w:rPr>
              <w:t>educación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6.600,00 €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323 48003</w:t>
            </w:r>
          </w:p>
        </w:tc>
      </w:tr>
      <w:tr w:rsidR="00A66A56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6A56" w:rsidRPr="00A66A56" w:rsidRDefault="00976AF8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>
              <w:rPr>
                <w:rFonts w:ascii="Arial" w:eastAsia="Batang" w:hAnsi="Arial" w:cs="Arial"/>
                <w:iCs/>
                <w:lang w:val="es-ES_tradnl"/>
              </w:rPr>
              <w:t>Subvenciones</w:t>
            </w:r>
            <w:r w:rsidR="00A66A56" w:rsidRPr="00A66A56">
              <w:rPr>
                <w:rFonts w:ascii="Arial" w:eastAsia="Batang" w:hAnsi="Arial" w:cs="Arial"/>
                <w:iCs/>
                <w:lang w:val="es-ES_tradnl"/>
              </w:rPr>
              <w:t xml:space="preserve"> a enti</w:t>
            </w:r>
            <w:r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="00A66A56" w:rsidRPr="00A66A56">
              <w:rPr>
                <w:rFonts w:ascii="Arial" w:eastAsia="Batang" w:hAnsi="Arial" w:cs="Arial"/>
                <w:iCs/>
                <w:lang w:val="es-ES_tradnl"/>
              </w:rPr>
              <w:t>s vinculad</w:t>
            </w:r>
            <w:r>
              <w:rPr>
                <w:rFonts w:ascii="Arial" w:eastAsia="Batang" w:hAnsi="Arial" w:cs="Arial"/>
                <w:iCs/>
                <w:lang w:val="es-ES_tradnl"/>
              </w:rPr>
              <w:t>a</w:t>
            </w:r>
            <w:r w:rsidR="00A66A56" w:rsidRPr="00A66A56">
              <w:rPr>
                <w:rFonts w:ascii="Arial" w:eastAsia="Batang" w:hAnsi="Arial" w:cs="Arial"/>
                <w:iCs/>
                <w:lang w:val="es-ES_tradnl"/>
              </w:rPr>
              <w:t>s a activi</w:t>
            </w:r>
            <w:r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="00A66A56" w:rsidRPr="00A66A56">
              <w:rPr>
                <w:rFonts w:ascii="Arial" w:eastAsia="Batang" w:hAnsi="Arial" w:cs="Arial"/>
                <w:iCs/>
                <w:lang w:val="es-ES_tradnl"/>
              </w:rPr>
              <w:t>s cultural</w:t>
            </w:r>
            <w:r>
              <w:rPr>
                <w:rFonts w:ascii="Arial" w:eastAsia="Batang" w:hAnsi="Arial" w:cs="Arial"/>
                <w:iCs/>
                <w:lang w:val="es-ES_tradnl"/>
              </w:rPr>
              <w:t>e</w:t>
            </w:r>
            <w:r w:rsidR="00A66A56" w:rsidRPr="00A66A56">
              <w:rPr>
                <w:rFonts w:ascii="Arial" w:eastAsia="Batang" w:hAnsi="Arial" w:cs="Arial"/>
                <w:iCs/>
                <w:lang w:val="es-ES_tradnl"/>
              </w:rPr>
              <w:t>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1.500,00 €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334 48005</w:t>
            </w:r>
          </w:p>
        </w:tc>
      </w:tr>
      <w:tr w:rsidR="00A66A56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iCs/>
                <w:lang w:val="es-ES_tradnl"/>
              </w:rPr>
              <w:t>Subvencion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a enti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dades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 vinculades a activi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dades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 festives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5.800,00 €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338 48007</w:t>
            </w:r>
          </w:p>
        </w:tc>
      </w:tr>
      <w:tr w:rsidR="00A66A56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iCs/>
                <w:lang w:val="es-ES_tradnl"/>
              </w:rPr>
              <w:t>Subvencion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a enti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vinculades a activi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s 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deportivas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4.500,00 €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341 48002</w:t>
            </w:r>
          </w:p>
        </w:tc>
      </w:tr>
      <w:tr w:rsidR="00A66A56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A66A56" w:rsidRPr="00A66A56" w:rsidRDefault="00A66A56" w:rsidP="00A66A56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iCs/>
                <w:lang w:val="es-ES_tradnl"/>
              </w:rPr>
              <w:t>Subvencion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a ent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idade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vinculad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a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al comer</w:t>
            </w:r>
            <w:r w:rsidR="00976AF8">
              <w:rPr>
                <w:rFonts w:ascii="Arial" w:eastAsia="Batang" w:hAnsi="Arial" w:cs="Arial"/>
                <w:iCs/>
                <w:lang w:val="es-ES_tradnl"/>
              </w:rPr>
              <w:t>cio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8.000,00 €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A66A56" w:rsidRPr="00A66A56" w:rsidRDefault="00A66A56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430 48011</w:t>
            </w:r>
          </w:p>
        </w:tc>
      </w:tr>
    </w:tbl>
    <w:p w:rsid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s-ES_tradnl" w:eastAsia="es-ES"/>
        </w:rPr>
      </w:pPr>
      <w:r w:rsidRPr="004C2DDF">
        <w:rPr>
          <w:rFonts w:ascii="Arial" w:hAnsi="Arial" w:cs="Arial"/>
          <w:b/>
          <w:bCs/>
          <w:lang w:val="es-ES_tradnl" w:eastAsia="es-ES"/>
        </w:rPr>
        <w:t>1.</w:t>
      </w:r>
      <w:r w:rsidRPr="004C2DDF">
        <w:rPr>
          <w:rFonts w:ascii="Arial" w:hAnsi="Arial" w:cs="Arial"/>
          <w:b/>
          <w:bCs/>
          <w:lang w:val="es-ES_tradnl" w:eastAsia="es-ES"/>
        </w:rPr>
        <w:tab/>
        <w:t>Objeto, condiciones y finalidad de concesión de la subvención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  <w:r w:rsidRPr="004C2DDF">
        <w:rPr>
          <w:rFonts w:ascii="Arial" w:hAnsi="Arial" w:cs="Arial"/>
          <w:lang w:val="es-ES_tradnl" w:eastAsia="es-ES"/>
        </w:rPr>
        <w:t>Respeto el objeto, condiciones y finalidades es de aplicación el previsto en los puntos 1, 2, 4, y 8 de las bases publicadas en el #BOP de Tarragona de fecha 5 de marzo de 2018.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  <w:r w:rsidRPr="004C2DDF">
        <w:rPr>
          <w:rFonts w:ascii="Arial" w:hAnsi="Arial" w:cs="Arial"/>
          <w:lang w:val="es-ES_tradnl" w:eastAsia="es-ES"/>
        </w:rPr>
        <w:t>Las subvenciones concedidas al amparo de esta convocatoria se tendrán que destinar a financiar proyectos y actividades desarrollados durante el año 2023.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s-ES_tradnl" w:eastAsia="es-ES"/>
        </w:rPr>
      </w:pPr>
      <w:r w:rsidRPr="004C2DDF">
        <w:rPr>
          <w:rFonts w:ascii="Arial" w:hAnsi="Arial" w:cs="Arial"/>
          <w:b/>
          <w:bCs/>
          <w:lang w:val="es-ES_tradnl" w:eastAsia="es-ES"/>
        </w:rPr>
        <w:t>2.</w:t>
      </w:r>
      <w:r w:rsidRPr="004C2DDF">
        <w:rPr>
          <w:rFonts w:ascii="Arial" w:hAnsi="Arial" w:cs="Arial"/>
          <w:b/>
          <w:bCs/>
          <w:lang w:val="es-ES_tradnl" w:eastAsia="es-ES"/>
        </w:rPr>
        <w:tab/>
        <w:t>Requisitos para solicitar la subvención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es-ES"/>
        </w:rPr>
      </w:pPr>
      <w:r w:rsidRPr="004C2DDF">
        <w:rPr>
          <w:rFonts w:ascii="Arial" w:hAnsi="Arial" w:cs="Arial"/>
          <w:lang w:val="es-ES_tradnl" w:eastAsia="es-ES"/>
        </w:rPr>
        <w:t>Podrán ser beneficiarios de las subvenciones las asociaciones o entidades sin ánimo de lucro inscritas en el Registro Municipal de Entidades de l'Aldea que, realicen alguna de las actividades relacionadas en el artículo 2 de las bases publicadas en el BOP de Tarragona de fecha 5 de marzo  de 2018. En el punto sexto de las bases mencionadas se identifican cuáles son los gastos subvencionables.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es-ES"/>
        </w:rPr>
      </w:pPr>
      <w:r w:rsidRPr="004C2DDF">
        <w:rPr>
          <w:rFonts w:ascii="Arial" w:hAnsi="Arial" w:cs="Arial"/>
          <w:lang w:val="es-ES_tradnl" w:eastAsia="es-ES"/>
        </w:rPr>
        <w:t>Las solicitudes de subvención y documentación que se tiene que adjuntar, en conformidad con el previsto en los puntos 9 y 10 de las bases, se formalizarán en el modelo normalizado que será facilidad por el propio Registro General del Ayuntamiento o que se puede obtener a partir de la página web municipal.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es-ES"/>
        </w:rPr>
      </w:pPr>
      <w:r w:rsidRPr="004C2DDF">
        <w:rPr>
          <w:rFonts w:ascii="Arial" w:hAnsi="Arial" w:cs="Arial"/>
          <w:lang w:val="es-ES_tradnl" w:eastAsia="es-ES"/>
        </w:rPr>
        <w:t>En el supuesto de que fuera necesario enmendar la solicitud presentada o la documentación adjunta, se procederá en conformidad con el previsto en el punto 13.2 de las bases.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es-ES_tradnl" w:eastAsia="es-ES"/>
        </w:rPr>
      </w:pPr>
      <w:r w:rsidRPr="004C2DDF">
        <w:rPr>
          <w:rFonts w:ascii="Arial" w:hAnsi="Arial" w:cs="Arial"/>
          <w:b/>
          <w:bCs/>
          <w:lang w:val="es-ES_tradnl" w:eastAsia="es-ES"/>
        </w:rPr>
        <w:t>3.</w:t>
      </w:r>
      <w:r w:rsidRPr="004C2DDF">
        <w:rPr>
          <w:rFonts w:ascii="Arial" w:hAnsi="Arial" w:cs="Arial"/>
          <w:b/>
          <w:bCs/>
          <w:lang w:val="es-ES_tradnl" w:eastAsia="es-ES"/>
        </w:rPr>
        <w:tab/>
        <w:t>Órganos competentes para la valoración y resolución del procedimiento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es-ES"/>
        </w:rPr>
      </w:pPr>
      <w:r w:rsidRPr="004C2DDF">
        <w:rPr>
          <w:rFonts w:ascii="Arial" w:hAnsi="Arial" w:cs="Arial"/>
          <w:lang w:val="es-ES_tradnl" w:eastAsia="es-ES"/>
        </w:rPr>
        <w:t>La instrucción del procedimiento de concesión de las presentes ayudas corresponderá a la Comisión de Evaluación integrada por los miembros que se indican en su punto 13.3, apartado 2 de las bases. La resolución del procedimiento corresponderá a la Junta de Gobierno Local.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s-ES_tradnl" w:eastAsia="es-ES"/>
        </w:rPr>
      </w:pPr>
      <w:r w:rsidRPr="004C2DDF">
        <w:rPr>
          <w:rFonts w:ascii="Arial" w:hAnsi="Arial" w:cs="Arial"/>
          <w:b/>
          <w:bCs/>
          <w:lang w:val="es-ES_tradnl" w:eastAsia="es-ES"/>
        </w:rPr>
        <w:t>4.</w:t>
      </w:r>
      <w:r w:rsidRPr="004C2DDF">
        <w:rPr>
          <w:rFonts w:ascii="Arial" w:hAnsi="Arial" w:cs="Arial"/>
          <w:b/>
          <w:bCs/>
          <w:lang w:val="es-ES_tradnl" w:eastAsia="es-ES"/>
        </w:rPr>
        <w:tab/>
        <w:t>Plazo de presentación de solicitudes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es-ES"/>
        </w:rPr>
      </w:pPr>
      <w:r w:rsidRPr="004C2DDF">
        <w:rPr>
          <w:rFonts w:ascii="Arial" w:hAnsi="Arial" w:cs="Arial"/>
          <w:lang w:val="es-ES_tradnl" w:eastAsia="es-ES"/>
        </w:rPr>
        <w:t>Las solicitudes se presentarán a través de la sede electrónica del Ayuntamiento, en el plazo de 30 días hábiles a contar desde el día siguiente de la publicación de la presente convocatoria pública en el BOP y en el azulejo de anuncios de la corporación.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s-ES_tradnl" w:eastAsia="es-ES"/>
        </w:rPr>
      </w:pPr>
      <w:r w:rsidRPr="004C2DDF">
        <w:rPr>
          <w:rFonts w:ascii="Arial" w:hAnsi="Arial" w:cs="Arial"/>
          <w:b/>
          <w:bCs/>
          <w:lang w:val="es-ES_tradnl" w:eastAsia="es-ES"/>
        </w:rPr>
        <w:t>5.</w:t>
      </w:r>
      <w:r w:rsidRPr="004C2DDF">
        <w:rPr>
          <w:rFonts w:ascii="Arial" w:hAnsi="Arial" w:cs="Arial"/>
          <w:b/>
          <w:bCs/>
          <w:lang w:val="es-ES_tradnl" w:eastAsia="es-ES"/>
        </w:rPr>
        <w:tab/>
        <w:t>Plazo de resolución y notificación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  <w:r w:rsidRPr="004C2DDF">
        <w:rPr>
          <w:rFonts w:ascii="Arial" w:hAnsi="Arial" w:cs="Arial"/>
          <w:lang w:val="es-ES_tradnl" w:eastAsia="es-ES"/>
        </w:rPr>
        <w:t>La resolución de las ayudas se notificará en el plazo máximo de tres meses. A partir de este plazo el silencio administrativo se entenderá desestimatorio.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s-ES_tradnl" w:eastAsia="es-ES"/>
        </w:rPr>
      </w:pPr>
      <w:r w:rsidRPr="004C2DDF">
        <w:rPr>
          <w:rFonts w:ascii="Arial" w:hAnsi="Arial" w:cs="Arial"/>
          <w:b/>
          <w:bCs/>
          <w:lang w:val="es-ES_tradnl" w:eastAsia="es-ES"/>
        </w:rPr>
        <w:t>6.</w:t>
      </w:r>
      <w:r w:rsidRPr="004C2DDF">
        <w:rPr>
          <w:rFonts w:ascii="Arial" w:hAnsi="Arial" w:cs="Arial"/>
          <w:b/>
          <w:bCs/>
          <w:lang w:val="es-ES_tradnl" w:eastAsia="es-ES"/>
        </w:rPr>
        <w:tab/>
        <w:t>Criterios de valoración de la subvención y su ponderación.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  <w:r w:rsidRPr="004C2DDF">
        <w:rPr>
          <w:rFonts w:ascii="Arial" w:hAnsi="Arial" w:cs="Arial"/>
          <w:lang w:val="es-ES_tradnl" w:eastAsia="es-ES"/>
        </w:rPr>
        <w:t>Los criterios de valoración y ponderación de las ayudas convocadas son los recogidos en su punto 15 de las bases publicadas en el BOP de Tarragona de fecha 5 de marzo de 2018.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s-ES_tradnl" w:eastAsia="es-ES"/>
        </w:rPr>
      </w:pPr>
      <w:r w:rsidRPr="004C2DDF">
        <w:rPr>
          <w:rFonts w:ascii="Arial" w:hAnsi="Arial" w:cs="Arial"/>
          <w:b/>
          <w:bCs/>
          <w:lang w:val="es-ES_tradnl" w:eastAsia="es-ES"/>
        </w:rPr>
        <w:t>7.</w:t>
      </w:r>
      <w:r w:rsidRPr="004C2DDF">
        <w:rPr>
          <w:rFonts w:ascii="Arial" w:hAnsi="Arial" w:cs="Arial"/>
          <w:b/>
          <w:bCs/>
          <w:lang w:val="es-ES_tradnl" w:eastAsia="es-ES"/>
        </w:rPr>
        <w:tab/>
        <w:t>Publicación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  <w:r w:rsidRPr="004C2DDF">
        <w:rPr>
          <w:rFonts w:ascii="Arial" w:hAnsi="Arial" w:cs="Arial"/>
          <w:lang w:val="es-ES_tradnl" w:eastAsia="es-ES"/>
        </w:rPr>
        <w:t>La convocatoria se tiene que publicar en el Boletín Oficial de la Provincia,  en el tablón de anuncios de  la Corporación y en la web municipal.”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</w:p>
    <w:p w:rsidR="00A66A56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 w:eastAsia="es-ES"/>
        </w:rPr>
      </w:pPr>
      <w:r w:rsidRPr="004C2DDF">
        <w:rPr>
          <w:rFonts w:ascii="Arial" w:hAnsi="Arial" w:cs="Arial"/>
          <w:b/>
          <w:bCs/>
          <w:lang w:val="es-ES_tradnl" w:eastAsia="es-ES"/>
        </w:rPr>
        <w:t>SEGUNDO.</w:t>
      </w:r>
      <w:r w:rsidRPr="004C2DDF">
        <w:rPr>
          <w:rFonts w:ascii="Arial" w:hAnsi="Arial" w:cs="Arial"/>
          <w:lang w:val="es-ES_tradnl" w:eastAsia="es-ES"/>
        </w:rPr>
        <w:t xml:space="preserve"> Aprobar la autorización del gasto, documento contable A, por un importe de 32.400,00 euros con cargo a las partidas siguientes del vigente presupuesto municipal:</w:t>
      </w:r>
    </w:p>
    <w:p w:rsidR="004C2DDF" w:rsidRPr="004C2DDF" w:rsidRDefault="004C2DDF" w:rsidP="004C2D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905"/>
        <w:gridCol w:w="1805"/>
        <w:gridCol w:w="1794"/>
      </w:tblGrid>
      <w:tr w:rsidR="004C2DDF" w:rsidRPr="00A66A56">
        <w:tc>
          <w:tcPr>
            <w:tcW w:w="5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4C2DDF" w:rsidRPr="00A66A56" w:rsidRDefault="004C2DDF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b/>
                <w:iCs/>
                <w:lang w:val="es-ES_tradnl"/>
              </w:rPr>
              <w:t>Import</w:t>
            </w:r>
            <w:r>
              <w:rPr>
                <w:rFonts w:ascii="Arial" w:eastAsia="Batang" w:hAnsi="Arial" w:cs="Arial"/>
                <w:b/>
                <w:iCs/>
                <w:lang w:val="es-ES_tradnl"/>
              </w:rPr>
              <w:t>e</w:t>
            </w:r>
            <w:r w:rsidRPr="00A66A56">
              <w:rPr>
                <w:rFonts w:ascii="Arial" w:eastAsia="Batang" w:hAnsi="Arial" w:cs="Arial"/>
                <w:b/>
                <w:iCs/>
                <w:lang w:val="es-ES_tradnl"/>
              </w:rPr>
              <w:t xml:space="preserve"> </w:t>
            </w:r>
            <w:r>
              <w:rPr>
                <w:rFonts w:ascii="Arial" w:eastAsia="Batang" w:hAnsi="Arial" w:cs="Arial"/>
                <w:b/>
                <w:iCs/>
                <w:lang w:val="es-ES_tradnl"/>
              </w:rPr>
              <w:t>máximo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both"/>
              <w:rPr>
                <w:rFonts w:ascii="Arial" w:eastAsia="Batang" w:hAnsi="Arial" w:cs="Arial"/>
                <w:b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b/>
                <w:iCs/>
                <w:lang w:val="es-ES_tradnl"/>
              </w:rPr>
              <w:t>Aplicació</w:t>
            </w:r>
            <w:r>
              <w:rPr>
                <w:rFonts w:ascii="Arial" w:eastAsia="Batang" w:hAnsi="Arial" w:cs="Arial"/>
                <w:b/>
                <w:iCs/>
                <w:lang w:val="es-ES_tradnl"/>
              </w:rPr>
              <w:t>n</w:t>
            </w:r>
            <w:r w:rsidRPr="00A66A56">
              <w:rPr>
                <w:rFonts w:ascii="Arial" w:eastAsia="Batang" w:hAnsi="Arial" w:cs="Arial"/>
                <w:b/>
                <w:iCs/>
                <w:lang w:val="es-ES_tradnl"/>
              </w:rPr>
              <w:t xml:space="preserve"> </w:t>
            </w:r>
            <w:r>
              <w:rPr>
                <w:rFonts w:ascii="Arial" w:eastAsia="Batang" w:hAnsi="Arial" w:cs="Arial"/>
                <w:b/>
                <w:iCs/>
                <w:lang w:val="es-ES_tradnl"/>
              </w:rPr>
              <w:t>presupuestaria</w:t>
            </w:r>
          </w:p>
        </w:tc>
      </w:tr>
      <w:tr w:rsidR="004C2DDF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iCs/>
                <w:lang w:val="es-ES_tradnl"/>
              </w:rPr>
              <w:t>Subvencion</w:t>
            </w:r>
            <w:r>
              <w:rPr>
                <w:rFonts w:ascii="Arial" w:eastAsia="Batang" w:hAnsi="Arial" w:cs="Arial"/>
                <w:iCs/>
                <w:lang w:val="es-ES_tradnl"/>
              </w:rPr>
              <w:t>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a enti</w:t>
            </w:r>
            <w:r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vinculad</w:t>
            </w:r>
            <w:r>
              <w:rPr>
                <w:rFonts w:ascii="Arial" w:eastAsia="Batang" w:hAnsi="Arial" w:cs="Arial"/>
                <w:iCs/>
                <w:lang w:val="es-ES_tradnl"/>
              </w:rPr>
              <w:t>a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s a </w:t>
            </w:r>
            <w:r>
              <w:rPr>
                <w:rFonts w:ascii="Arial" w:eastAsia="Batang" w:hAnsi="Arial" w:cs="Arial"/>
                <w:iCs/>
                <w:lang w:val="es-ES_tradnl"/>
              </w:rPr>
              <w:t>bienestar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 social </w:t>
            </w:r>
            <w:r>
              <w:rPr>
                <w:rFonts w:ascii="Arial" w:eastAsia="Batang" w:hAnsi="Arial" w:cs="Arial"/>
                <w:iCs/>
                <w:lang w:val="es-ES_tradnl"/>
              </w:rPr>
              <w:t>y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 </w:t>
            </w:r>
            <w:r>
              <w:rPr>
                <w:rFonts w:ascii="Arial" w:eastAsia="Batang" w:hAnsi="Arial" w:cs="Arial"/>
                <w:iCs/>
                <w:lang w:val="es-ES_tradnl"/>
              </w:rPr>
              <w:t>salud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6.000,00 €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231 48004</w:t>
            </w:r>
          </w:p>
        </w:tc>
      </w:tr>
      <w:tr w:rsidR="004C2DDF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>
              <w:rPr>
                <w:rFonts w:ascii="Arial" w:eastAsia="Batang" w:hAnsi="Arial" w:cs="Arial"/>
                <w:iCs/>
                <w:lang w:val="es-ES_tradnl"/>
              </w:rPr>
              <w:t>Subvenciones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 a enti</w:t>
            </w:r>
            <w:r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vinculad</w:t>
            </w:r>
            <w:r>
              <w:rPr>
                <w:rFonts w:ascii="Arial" w:eastAsia="Batang" w:hAnsi="Arial" w:cs="Arial"/>
                <w:iCs/>
                <w:lang w:val="es-ES_tradnl"/>
              </w:rPr>
              <w:t>a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s a </w:t>
            </w:r>
            <w:r>
              <w:rPr>
                <w:rFonts w:ascii="Arial" w:eastAsia="Batang" w:hAnsi="Arial" w:cs="Arial"/>
                <w:iCs/>
                <w:lang w:val="es-ES_tradnl"/>
              </w:rPr>
              <w:t>educación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6.600,00 €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323 48003</w:t>
            </w:r>
          </w:p>
        </w:tc>
      </w:tr>
      <w:tr w:rsidR="004C2DDF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>
              <w:rPr>
                <w:rFonts w:ascii="Arial" w:eastAsia="Batang" w:hAnsi="Arial" w:cs="Arial"/>
                <w:iCs/>
                <w:lang w:val="es-ES_tradnl"/>
              </w:rPr>
              <w:t>Subvenciones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 a enti</w:t>
            </w:r>
            <w:r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vinculad</w:t>
            </w:r>
            <w:r>
              <w:rPr>
                <w:rFonts w:ascii="Arial" w:eastAsia="Batang" w:hAnsi="Arial" w:cs="Arial"/>
                <w:iCs/>
                <w:lang w:val="es-ES_tradnl"/>
              </w:rPr>
              <w:t>a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a activi</w:t>
            </w:r>
            <w:r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cultural</w:t>
            </w:r>
            <w:r>
              <w:rPr>
                <w:rFonts w:ascii="Arial" w:eastAsia="Batang" w:hAnsi="Arial" w:cs="Arial"/>
                <w:iCs/>
                <w:lang w:val="es-ES_tradnl"/>
              </w:rPr>
              <w:t>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1.500,00 €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334 48005</w:t>
            </w:r>
          </w:p>
        </w:tc>
      </w:tr>
      <w:tr w:rsidR="004C2DDF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iCs/>
                <w:lang w:val="es-ES_tradnl"/>
              </w:rPr>
              <w:t>Subvencion</w:t>
            </w:r>
            <w:r>
              <w:rPr>
                <w:rFonts w:ascii="Arial" w:eastAsia="Batang" w:hAnsi="Arial" w:cs="Arial"/>
                <w:iCs/>
                <w:lang w:val="es-ES_tradnl"/>
              </w:rPr>
              <w:t>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a enti</w:t>
            </w:r>
            <w:r>
              <w:rPr>
                <w:rFonts w:ascii="Arial" w:eastAsia="Batang" w:hAnsi="Arial" w:cs="Arial"/>
                <w:iCs/>
                <w:lang w:val="es-ES_tradnl"/>
              </w:rPr>
              <w:t>dades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 vinculades a activi</w:t>
            </w:r>
            <w:r>
              <w:rPr>
                <w:rFonts w:ascii="Arial" w:eastAsia="Batang" w:hAnsi="Arial" w:cs="Arial"/>
                <w:iCs/>
                <w:lang w:val="es-ES_tradnl"/>
              </w:rPr>
              <w:t>dades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 festives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5.800,00 €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338 48007</w:t>
            </w:r>
          </w:p>
        </w:tc>
      </w:tr>
      <w:tr w:rsidR="004C2DDF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iCs/>
                <w:lang w:val="es-ES_tradnl"/>
              </w:rPr>
              <w:t>Subvencion</w:t>
            </w:r>
            <w:r>
              <w:rPr>
                <w:rFonts w:ascii="Arial" w:eastAsia="Batang" w:hAnsi="Arial" w:cs="Arial"/>
                <w:iCs/>
                <w:lang w:val="es-ES_tradnl"/>
              </w:rPr>
              <w:t>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a enti</w:t>
            </w:r>
            <w:r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vinculades a activi</w:t>
            </w:r>
            <w:r>
              <w:rPr>
                <w:rFonts w:ascii="Arial" w:eastAsia="Batang" w:hAnsi="Arial" w:cs="Arial"/>
                <w:iCs/>
                <w:lang w:val="es-ES_tradnl"/>
              </w:rPr>
              <w:t>dade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 xml:space="preserve">s </w:t>
            </w:r>
            <w:r>
              <w:rPr>
                <w:rFonts w:ascii="Arial" w:eastAsia="Batang" w:hAnsi="Arial" w:cs="Arial"/>
                <w:iCs/>
                <w:lang w:val="es-ES_tradnl"/>
              </w:rPr>
              <w:t>deportivas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4.500,00 €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341 48002</w:t>
            </w:r>
          </w:p>
        </w:tc>
      </w:tr>
      <w:tr w:rsidR="004C2DDF" w:rsidRPr="00A66A56"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both"/>
              <w:rPr>
                <w:rFonts w:ascii="Arial" w:eastAsia="Batang" w:hAnsi="Arial" w:cs="Arial"/>
                <w:iCs/>
                <w:lang w:val="es-ES_tradnl"/>
              </w:rPr>
            </w:pPr>
            <w:r w:rsidRPr="00A66A56">
              <w:rPr>
                <w:rFonts w:ascii="Arial" w:eastAsia="Batang" w:hAnsi="Arial" w:cs="Arial"/>
                <w:iCs/>
                <w:lang w:val="es-ES_tradnl"/>
              </w:rPr>
              <w:t>Subvencion</w:t>
            </w:r>
            <w:r>
              <w:rPr>
                <w:rFonts w:ascii="Arial" w:eastAsia="Batang" w:hAnsi="Arial" w:cs="Arial"/>
                <w:iCs/>
                <w:lang w:val="es-ES_tradnl"/>
              </w:rPr>
              <w:t>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a ent</w:t>
            </w:r>
            <w:r>
              <w:rPr>
                <w:rFonts w:ascii="Arial" w:eastAsia="Batang" w:hAnsi="Arial" w:cs="Arial"/>
                <w:iCs/>
                <w:lang w:val="es-ES_tradnl"/>
              </w:rPr>
              <w:t>idade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vinculad</w:t>
            </w:r>
            <w:r>
              <w:rPr>
                <w:rFonts w:ascii="Arial" w:eastAsia="Batang" w:hAnsi="Arial" w:cs="Arial"/>
                <w:iCs/>
                <w:lang w:val="es-ES_tradnl"/>
              </w:rPr>
              <w:t>a</w:t>
            </w:r>
            <w:r w:rsidRPr="00A66A56">
              <w:rPr>
                <w:rFonts w:ascii="Arial" w:eastAsia="Batang" w:hAnsi="Arial" w:cs="Arial"/>
                <w:iCs/>
                <w:lang w:val="es-ES_tradnl"/>
              </w:rPr>
              <w:t>s al comer</w:t>
            </w:r>
            <w:r>
              <w:rPr>
                <w:rFonts w:ascii="Arial" w:eastAsia="Batang" w:hAnsi="Arial" w:cs="Arial"/>
                <w:iCs/>
                <w:lang w:val="es-ES_tradnl"/>
              </w:rPr>
              <w:t>cio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8.000,00 €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:rsidR="004C2DDF" w:rsidRPr="00A66A56" w:rsidRDefault="004C2DDF">
            <w:pPr>
              <w:spacing w:after="0" w:line="240" w:lineRule="auto"/>
              <w:jc w:val="center"/>
              <w:rPr>
                <w:rFonts w:ascii="Arial" w:eastAsia="Batang" w:hAnsi="Arial" w:cs="Arial"/>
                <w:iCs/>
              </w:rPr>
            </w:pPr>
            <w:r w:rsidRPr="00A66A56">
              <w:rPr>
                <w:rFonts w:ascii="Arial" w:eastAsia="Batang" w:hAnsi="Arial" w:cs="Arial"/>
                <w:iCs/>
              </w:rPr>
              <w:t>430 48011</w:t>
            </w:r>
          </w:p>
        </w:tc>
      </w:tr>
    </w:tbl>
    <w:p w:rsidR="004C2DDF" w:rsidRDefault="004C2DDF" w:rsidP="00A66A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u w:val="single"/>
        </w:rPr>
      </w:pPr>
    </w:p>
    <w:p w:rsidR="004C2DDF" w:rsidRPr="004C2DDF" w:rsidRDefault="004C2DDF" w:rsidP="00A66A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u w:val="single"/>
          <w:lang w:val="es-ES_tradnl"/>
        </w:rPr>
      </w:pPr>
    </w:p>
    <w:p w:rsidR="00A66A56" w:rsidRPr="004C2DDF" w:rsidRDefault="00A66A56" w:rsidP="00A66A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/>
        </w:rPr>
      </w:pPr>
      <w:r w:rsidRPr="004C2DDF">
        <w:rPr>
          <w:rFonts w:ascii="Arial" w:hAnsi="Arial" w:cs="Arial"/>
          <w:b/>
          <w:bCs/>
          <w:lang w:val="es-ES_tradnl"/>
        </w:rPr>
        <w:t>TERCER</w:t>
      </w:r>
      <w:r w:rsidR="004C2DDF" w:rsidRPr="004C2DDF">
        <w:rPr>
          <w:rFonts w:ascii="Arial" w:hAnsi="Arial" w:cs="Arial"/>
          <w:b/>
          <w:bCs/>
          <w:lang w:val="es-ES_tradnl"/>
        </w:rPr>
        <w:t>O</w:t>
      </w:r>
      <w:r w:rsidRPr="004C2DDF">
        <w:rPr>
          <w:rFonts w:ascii="Arial" w:hAnsi="Arial" w:cs="Arial"/>
          <w:b/>
          <w:bCs/>
          <w:lang w:val="es-ES_tradnl"/>
        </w:rPr>
        <w:t xml:space="preserve">. </w:t>
      </w:r>
      <w:r w:rsidR="004C2DDF" w:rsidRPr="004C2DDF">
        <w:rPr>
          <w:rFonts w:ascii="Arial" w:hAnsi="Arial" w:cs="Arial"/>
          <w:lang w:val="es-ES_tradnl"/>
        </w:rPr>
        <w:t>Trasladar</w:t>
      </w:r>
      <w:r w:rsidRPr="004C2DDF">
        <w:rPr>
          <w:rFonts w:ascii="Arial" w:hAnsi="Arial" w:cs="Arial"/>
          <w:lang w:val="es-ES_tradnl"/>
        </w:rPr>
        <w:t xml:space="preserve"> </w:t>
      </w:r>
      <w:r w:rsidR="004C2DDF">
        <w:rPr>
          <w:rFonts w:ascii="Arial" w:hAnsi="Arial" w:cs="Arial"/>
          <w:lang w:val="es-ES_tradnl"/>
        </w:rPr>
        <w:t>este acuerdo</w:t>
      </w:r>
      <w:r w:rsidRPr="004C2DDF">
        <w:rPr>
          <w:rFonts w:ascii="Arial" w:hAnsi="Arial" w:cs="Arial"/>
          <w:lang w:val="es-ES_tradnl"/>
        </w:rPr>
        <w:t xml:space="preserve"> al serv</w:t>
      </w:r>
      <w:r w:rsidR="004C2DDF">
        <w:rPr>
          <w:rFonts w:ascii="Arial" w:hAnsi="Arial" w:cs="Arial"/>
          <w:lang w:val="es-ES_tradnl"/>
        </w:rPr>
        <w:t xml:space="preserve">icio </w:t>
      </w:r>
      <w:r w:rsidRPr="004C2DDF">
        <w:rPr>
          <w:rFonts w:ascii="Arial" w:hAnsi="Arial" w:cs="Arial"/>
          <w:lang w:val="es-ES_tradnl"/>
        </w:rPr>
        <w:t>municipal d</w:t>
      </w:r>
      <w:r w:rsidR="004C2DDF">
        <w:rPr>
          <w:rFonts w:ascii="Arial" w:hAnsi="Arial" w:cs="Arial"/>
          <w:lang w:val="es-ES_tradnl"/>
        </w:rPr>
        <w:t xml:space="preserve">e </w:t>
      </w:r>
      <w:r w:rsidR="004C2DDF" w:rsidRPr="004C2DDF">
        <w:rPr>
          <w:rFonts w:ascii="Arial" w:hAnsi="Arial" w:cs="Arial"/>
          <w:lang w:val="es-ES_tradnl"/>
        </w:rPr>
        <w:t>intervención</w:t>
      </w:r>
      <w:r w:rsidRPr="004C2DDF">
        <w:rPr>
          <w:rFonts w:ascii="Arial" w:hAnsi="Arial" w:cs="Arial"/>
          <w:lang w:val="es-ES_tradnl"/>
        </w:rPr>
        <w:t>.”</w:t>
      </w: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66A56">
        <w:rPr>
          <w:rFonts w:ascii="Arial" w:hAnsi="Arial" w:cs="Arial"/>
          <w:b/>
          <w:bCs/>
        </w:rPr>
        <w:t>L’Aldea, 19 de ma</w:t>
      </w:r>
      <w:r w:rsidR="004C2DDF">
        <w:rPr>
          <w:rFonts w:ascii="Arial" w:hAnsi="Arial" w:cs="Arial"/>
          <w:b/>
          <w:bCs/>
        </w:rPr>
        <w:t>yo</w:t>
      </w:r>
      <w:r w:rsidRPr="00A66A56">
        <w:rPr>
          <w:rFonts w:ascii="Arial" w:hAnsi="Arial" w:cs="Arial"/>
          <w:b/>
          <w:bCs/>
        </w:rPr>
        <w:t xml:space="preserve"> de 2023.</w:t>
      </w: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A66A56" w:rsidRPr="00A66A56" w:rsidRDefault="004C2DDF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El </w:t>
      </w:r>
      <w:r w:rsidR="00A66A56" w:rsidRPr="00A66A56">
        <w:rPr>
          <w:rFonts w:ascii="Arial" w:hAnsi="Arial" w:cs="Arial"/>
          <w:b/>
          <w:bCs/>
        </w:rPr>
        <w:t>Alcalde – President</w:t>
      </w:r>
      <w:r>
        <w:rPr>
          <w:rFonts w:ascii="Arial" w:hAnsi="Arial" w:cs="Arial"/>
          <w:b/>
          <w:bCs/>
        </w:rPr>
        <w:t>e</w:t>
      </w:r>
      <w:r w:rsidR="00A66A56" w:rsidRPr="00A66A56">
        <w:rPr>
          <w:rFonts w:ascii="Arial" w:hAnsi="Arial" w:cs="Arial"/>
          <w:b/>
          <w:bCs/>
        </w:rPr>
        <w:t>,</w:t>
      </w: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A66A56" w:rsidRPr="00A66A56" w:rsidRDefault="00A66A56" w:rsidP="00A66A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66A56">
        <w:rPr>
          <w:rFonts w:ascii="Arial" w:hAnsi="Arial" w:cs="Arial"/>
          <w:b/>
          <w:bCs/>
        </w:rPr>
        <w:t xml:space="preserve">Xavier Royo Franch </w:t>
      </w:r>
    </w:p>
    <w:p w:rsidR="007D6888" w:rsidRPr="00FD6F01" w:rsidRDefault="007D6888" w:rsidP="00A66A56">
      <w:pPr>
        <w:autoSpaceDE w:val="0"/>
        <w:autoSpaceDN w:val="0"/>
        <w:adjustRightInd w:val="0"/>
        <w:spacing w:after="0" w:line="240" w:lineRule="auto"/>
        <w:jc w:val="both"/>
      </w:pPr>
    </w:p>
    <w:sectPr w:rsidR="007D6888" w:rsidRPr="00FD6F01" w:rsidSect="006A3FBF">
      <w:headerReference w:type="default" r:id="rId8"/>
      <w:footerReference w:type="default" r:id="rId9"/>
      <w:pgSz w:w="11906" w:h="16838"/>
      <w:pgMar w:top="1418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3739A" w:rsidRDefault="00D3739A" w:rsidP="008825A7">
      <w:pPr>
        <w:spacing w:after="0" w:line="240" w:lineRule="auto"/>
      </w:pPr>
      <w:r>
        <w:separator/>
      </w:r>
    </w:p>
  </w:endnote>
  <w:endnote w:type="continuationSeparator" w:id="0">
    <w:p w:rsidR="00D3739A" w:rsidRDefault="00D3739A" w:rsidP="00882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005D" w:rsidRDefault="00E3005D" w:rsidP="00E65D86">
    <w:pPr>
      <w:pStyle w:val="Piedepgina"/>
      <w:jc w:val="center"/>
      <w:rPr>
        <w:rFonts w:ascii="Arial" w:hAnsi="Arial" w:cs="Arial"/>
        <w:sz w:val="18"/>
        <w:szCs w:val="18"/>
        <w:lang w:val="es-ES"/>
      </w:rPr>
    </w:pPr>
  </w:p>
  <w:p w:rsidR="00E3005D" w:rsidRDefault="00E3005D" w:rsidP="00E65D86">
    <w:pPr>
      <w:pStyle w:val="Piedepgina"/>
      <w:jc w:val="center"/>
      <w:rPr>
        <w:rFonts w:ascii="Arial" w:hAnsi="Arial" w:cs="Arial"/>
        <w:sz w:val="18"/>
        <w:szCs w:val="18"/>
        <w:lang w:val="es-ES"/>
      </w:rPr>
    </w:pPr>
  </w:p>
  <w:p w:rsidR="008265EA" w:rsidRPr="00B659C3" w:rsidRDefault="008265EA" w:rsidP="00E65D86">
    <w:pPr>
      <w:pStyle w:val="Piedepgina"/>
      <w:jc w:val="center"/>
      <w:rPr>
        <w:rFonts w:ascii="Arial" w:hAnsi="Arial" w:cs="Arial"/>
        <w:sz w:val="18"/>
        <w:szCs w:val="18"/>
        <w:lang w:val="es-ES"/>
      </w:rPr>
    </w:pPr>
    <w:r w:rsidRPr="00B659C3">
      <w:rPr>
        <w:rFonts w:ascii="Arial" w:hAnsi="Arial" w:cs="Arial"/>
        <w:sz w:val="18"/>
        <w:szCs w:val="18"/>
        <w:lang w:val="es-ES"/>
      </w:rPr>
      <w:t>Av. Catalunya, s/n 43896 L’Aldea Tel. 977 45 00 12 Fax. 977 45 08 63</w:t>
    </w:r>
  </w:p>
  <w:p w:rsidR="008265EA" w:rsidRPr="00B659C3" w:rsidRDefault="008265EA" w:rsidP="008825A7">
    <w:pPr>
      <w:pStyle w:val="Piedepgina"/>
      <w:jc w:val="center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 xml:space="preserve">                                                             </w:t>
    </w:r>
    <w:r w:rsidRPr="00B659C3">
      <w:rPr>
        <w:rFonts w:ascii="Arial" w:hAnsi="Arial" w:cs="Arial"/>
        <w:sz w:val="18"/>
        <w:szCs w:val="18"/>
        <w:lang w:val="es-ES"/>
      </w:rPr>
      <w:t xml:space="preserve">e-mail: </w:t>
    </w:r>
    <w:hyperlink r:id="rId1" w:history="1">
      <w:r w:rsidRPr="009F0BE6">
        <w:rPr>
          <w:rStyle w:val="Hipervnculo"/>
          <w:rFonts w:ascii="Arial" w:hAnsi="Arial" w:cs="Arial"/>
          <w:sz w:val="18"/>
          <w:szCs w:val="18"/>
          <w:lang w:val="es-ES"/>
        </w:rPr>
        <w:t>ajuntament@laldea.cat</w:t>
      </w:r>
    </w:hyperlink>
    <w:r>
      <w:rPr>
        <w:rFonts w:ascii="Arial" w:hAnsi="Arial" w:cs="Arial"/>
        <w:sz w:val="18"/>
        <w:szCs w:val="18"/>
        <w:lang w:val="es-ES"/>
      </w:rPr>
      <w:t xml:space="preserve"> </w:t>
    </w:r>
    <w:r>
      <w:rPr>
        <w:rFonts w:ascii="Arial" w:hAnsi="Arial" w:cs="Arial"/>
        <w:sz w:val="18"/>
        <w:szCs w:val="18"/>
        <w:lang w:val="es-ES"/>
      </w:rPr>
      <w:tab/>
    </w:r>
    <w:r>
      <w:rPr>
        <w:rFonts w:ascii="Arial" w:hAnsi="Arial" w:cs="Arial"/>
        <w:sz w:val="18"/>
        <w:szCs w:val="18"/>
        <w:lang w:val="es-ES"/>
      </w:rPr>
      <w:tab/>
    </w:r>
    <w:r w:rsidRPr="003F6D0C">
      <w:rPr>
        <w:rFonts w:ascii="Arial" w:hAnsi="Arial" w:cs="Arial"/>
        <w:sz w:val="18"/>
        <w:szCs w:val="18"/>
        <w:lang w:val="es-ES"/>
      </w:rPr>
      <w:fldChar w:fldCharType="begin"/>
    </w:r>
    <w:r w:rsidRPr="003F6D0C">
      <w:rPr>
        <w:rFonts w:ascii="Arial" w:hAnsi="Arial" w:cs="Arial"/>
        <w:sz w:val="18"/>
        <w:szCs w:val="18"/>
        <w:lang w:val="es-ES"/>
      </w:rPr>
      <w:instrText>PAGE   \* MERGEFORMAT</w:instrText>
    </w:r>
    <w:r w:rsidRPr="003F6D0C">
      <w:rPr>
        <w:rFonts w:ascii="Arial" w:hAnsi="Arial" w:cs="Arial"/>
        <w:sz w:val="18"/>
        <w:szCs w:val="18"/>
        <w:lang w:val="es-ES"/>
      </w:rPr>
      <w:fldChar w:fldCharType="separate"/>
    </w:r>
    <w:r w:rsidR="00334884">
      <w:rPr>
        <w:rFonts w:ascii="Arial" w:hAnsi="Arial" w:cs="Arial"/>
        <w:noProof/>
        <w:sz w:val="18"/>
        <w:szCs w:val="18"/>
        <w:lang w:val="es-ES"/>
      </w:rPr>
      <w:t>1</w:t>
    </w:r>
    <w:r w:rsidRPr="003F6D0C">
      <w:rPr>
        <w:rFonts w:ascii="Arial" w:hAnsi="Arial" w:cs="Arial"/>
        <w:sz w:val="18"/>
        <w:szCs w:val="18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3739A" w:rsidRDefault="00D3739A" w:rsidP="008825A7">
      <w:pPr>
        <w:spacing w:after="0" w:line="240" w:lineRule="auto"/>
      </w:pPr>
      <w:r>
        <w:separator/>
      </w:r>
    </w:p>
  </w:footnote>
  <w:footnote w:type="continuationSeparator" w:id="0">
    <w:p w:rsidR="00D3739A" w:rsidRDefault="00D3739A" w:rsidP="00882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65EA" w:rsidRDefault="007847DD">
    <w:pPr>
      <w:pStyle w:val="Encabezado"/>
      <w:rPr>
        <w:noProof/>
        <w:lang w:eastAsia="ca-ES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-321310</wp:posOffset>
          </wp:positionH>
          <wp:positionV relativeFrom="paragraph">
            <wp:posOffset>-550545</wp:posOffset>
          </wp:positionV>
          <wp:extent cx="3192145" cy="1795145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2145" cy="179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65EA" w:rsidRPr="00C134D1">
      <w:rPr>
        <w:noProof/>
        <w:lang w:eastAsia="ca-ES"/>
      </w:rPr>
      <w:t xml:space="preserve"> </w:t>
    </w:r>
    <w:r w:rsidR="008265EA" w:rsidRPr="00A956F0">
      <w:rPr>
        <w:noProof/>
        <w:lang w:eastAsia="ca-ES"/>
      </w:rPr>
      <w:t xml:space="preserve"> </w:t>
    </w:r>
    <w:r w:rsidR="008265EA" w:rsidRPr="0064718D">
      <w:rPr>
        <w:noProof/>
        <w:lang w:eastAsia="ca-ES"/>
      </w:rPr>
      <w:t xml:space="preserve"> </w:t>
    </w:r>
    <w:r w:rsidR="008265EA" w:rsidRPr="00225AD7">
      <w:rPr>
        <w:noProof/>
        <w:lang w:eastAsia="ca-ES"/>
      </w:rPr>
      <w:t xml:space="preserve"> </w:t>
    </w:r>
  </w:p>
  <w:p w:rsidR="008265EA" w:rsidRDefault="008265EA">
    <w:pPr>
      <w:pStyle w:val="Encabezado"/>
      <w:rPr>
        <w:noProof/>
        <w:lang w:eastAsia="ca-ES"/>
      </w:rPr>
    </w:pPr>
  </w:p>
  <w:p w:rsidR="008265EA" w:rsidRDefault="008265EA">
    <w:pPr>
      <w:pStyle w:val="Encabezado"/>
      <w:rPr>
        <w:noProof/>
        <w:lang w:eastAsia="ca-ES"/>
      </w:rPr>
    </w:pPr>
  </w:p>
  <w:p w:rsidR="008265EA" w:rsidRDefault="008265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8"/>
    <w:multiLevelType w:val="multilevel"/>
    <w:tmpl w:val="3B20CA40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30D44A9"/>
    <w:multiLevelType w:val="hybridMultilevel"/>
    <w:tmpl w:val="E564B876"/>
    <w:lvl w:ilvl="0" w:tplc="1A20AFE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  <w:bCs w:val="0"/>
      </w:rPr>
    </w:lvl>
    <w:lvl w:ilvl="1" w:tplc="B4D013CC">
      <w:numFmt w:val="decimal"/>
      <w:lvlText w:val="-"/>
      <w:lvlJc w:val="left"/>
      <w:pPr>
        <w:tabs>
          <w:tab w:val="num" w:pos="732"/>
        </w:tabs>
        <w:ind w:left="732" w:hanging="360"/>
      </w:pPr>
      <w:rPr>
        <w:rFonts w:ascii="Times New Roman" w:eastAsia="Arial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C0A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3" w15:restartNumberingAfterBreak="0">
    <w:nsid w:val="239834A1"/>
    <w:multiLevelType w:val="hybridMultilevel"/>
    <w:tmpl w:val="82B249A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F3004A"/>
    <w:multiLevelType w:val="hybridMultilevel"/>
    <w:tmpl w:val="DA020E5C"/>
    <w:lvl w:ilvl="0" w:tplc="4AD2E750">
      <w:start w:val="1"/>
      <w:numFmt w:val="decimal"/>
      <w:lvlText w:val="%1."/>
      <w:lvlJc w:val="left"/>
      <w:pPr>
        <w:ind w:left="2428" w:hanging="205"/>
      </w:pPr>
      <w:rPr>
        <w:rFonts w:ascii="Arial" w:eastAsia="Arial" w:hAnsi="Arial" w:cs="Arial" w:hint="default"/>
        <w:b/>
        <w:bCs/>
        <w:spacing w:val="-1"/>
        <w:w w:val="102"/>
        <w:sz w:val="22"/>
        <w:szCs w:val="22"/>
      </w:rPr>
    </w:lvl>
    <w:lvl w:ilvl="1" w:tplc="D766F0E0">
      <w:numFmt w:val="bullet"/>
      <w:lvlText w:val="-"/>
      <w:lvlJc w:val="left"/>
      <w:pPr>
        <w:ind w:left="2885" w:hanging="331"/>
      </w:pPr>
      <w:rPr>
        <w:rFonts w:ascii="Arial" w:eastAsia="Arial" w:hAnsi="Arial" w:cs="Arial" w:hint="default"/>
        <w:w w:val="102"/>
        <w:sz w:val="18"/>
        <w:szCs w:val="18"/>
      </w:rPr>
    </w:lvl>
    <w:lvl w:ilvl="2" w:tplc="7082AB90">
      <w:numFmt w:val="bullet"/>
      <w:lvlText w:val="•"/>
      <w:lvlJc w:val="left"/>
      <w:pPr>
        <w:ind w:left="3882" w:hanging="331"/>
      </w:pPr>
    </w:lvl>
    <w:lvl w:ilvl="3" w:tplc="4EF6B01E">
      <w:numFmt w:val="bullet"/>
      <w:lvlText w:val="•"/>
      <w:lvlJc w:val="left"/>
      <w:pPr>
        <w:ind w:left="4885" w:hanging="331"/>
      </w:pPr>
    </w:lvl>
    <w:lvl w:ilvl="4" w:tplc="FE186F92">
      <w:numFmt w:val="bullet"/>
      <w:lvlText w:val="•"/>
      <w:lvlJc w:val="left"/>
      <w:pPr>
        <w:ind w:left="5888" w:hanging="331"/>
      </w:pPr>
    </w:lvl>
    <w:lvl w:ilvl="5" w:tplc="9F84FAA6">
      <w:numFmt w:val="bullet"/>
      <w:lvlText w:val="•"/>
      <w:lvlJc w:val="left"/>
      <w:pPr>
        <w:ind w:left="6891" w:hanging="331"/>
      </w:pPr>
    </w:lvl>
    <w:lvl w:ilvl="6" w:tplc="4D74D85E">
      <w:numFmt w:val="bullet"/>
      <w:lvlText w:val="•"/>
      <w:lvlJc w:val="left"/>
      <w:pPr>
        <w:ind w:left="7894" w:hanging="331"/>
      </w:pPr>
    </w:lvl>
    <w:lvl w:ilvl="7" w:tplc="49B61FD8">
      <w:numFmt w:val="bullet"/>
      <w:lvlText w:val="•"/>
      <w:lvlJc w:val="left"/>
      <w:pPr>
        <w:ind w:left="8897" w:hanging="331"/>
      </w:pPr>
    </w:lvl>
    <w:lvl w:ilvl="8" w:tplc="0734BD10">
      <w:numFmt w:val="bullet"/>
      <w:lvlText w:val="•"/>
      <w:lvlJc w:val="left"/>
      <w:pPr>
        <w:ind w:left="9900" w:hanging="331"/>
      </w:pPr>
    </w:lvl>
  </w:abstractNum>
  <w:abstractNum w:abstractNumId="5" w15:restartNumberingAfterBreak="0">
    <w:nsid w:val="3B061F5B"/>
    <w:multiLevelType w:val="hybridMultilevel"/>
    <w:tmpl w:val="5D88C2F6"/>
    <w:lvl w:ilvl="0" w:tplc="14D0CCB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43B4D"/>
    <w:multiLevelType w:val="hybridMultilevel"/>
    <w:tmpl w:val="665EB5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137CA7"/>
    <w:multiLevelType w:val="hybridMultilevel"/>
    <w:tmpl w:val="43101A52"/>
    <w:lvl w:ilvl="0" w:tplc="2E328D9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665923B7"/>
    <w:multiLevelType w:val="hybridMultilevel"/>
    <w:tmpl w:val="B60C6B24"/>
    <w:lvl w:ilvl="0" w:tplc="2912087C">
      <w:start w:val="1"/>
      <w:numFmt w:val="bullet"/>
      <w:lvlText w:val="-"/>
      <w:lvlJc w:val="left"/>
      <w:pPr>
        <w:tabs>
          <w:tab w:val="num" w:pos="822"/>
        </w:tabs>
        <w:ind w:left="822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53225E"/>
    <w:multiLevelType w:val="hybridMultilevel"/>
    <w:tmpl w:val="B4F0FD74"/>
    <w:lvl w:ilvl="0" w:tplc="9F7CDC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B4D013CC">
      <w:numFmt w:val="decimal"/>
      <w:lvlText w:val="-"/>
      <w:lvlJc w:val="left"/>
      <w:pPr>
        <w:tabs>
          <w:tab w:val="num" w:pos="732"/>
        </w:tabs>
        <w:ind w:left="732" w:hanging="360"/>
      </w:pPr>
      <w:rPr>
        <w:rFonts w:ascii="Times New Roman" w:eastAsia="Arial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C0A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0" w15:restartNumberingAfterBreak="0">
    <w:nsid w:val="70F53A1E"/>
    <w:multiLevelType w:val="hybridMultilevel"/>
    <w:tmpl w:val="B4F0FD74"/>
    <w:lvl w:ilvl="0" w:tplc="9F7CDC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B4D013CC">
      <w:start w:val="2"/>
      <w:numFmt w:val="bullet"/>
      <w:lvlText w:val="-"/>
      <w:lvlJc w:val="left"/>
      <w:pPr>
        <w:tabs>
          <w:tab w:val="num" w:pos="732"/>
        </w:tabs>
        <w:ind w:left="732" w:hanging="360"/>
      </w:pPr>
      <w:rPr>
        <w:rFonts w:ascii="Times New Roman" w:eastAsia="Arial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C0A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1" w15:restartNumberingAfterBreak="0">
    <w:nsid w:val="74C448F2"/>
    <w:multiLevelType w:val="singleLevel"/>
    <w:tmpl w:val="6DE44A9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1920090828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823030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8941796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64263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550426">
    <w:abstractNumId w:val="11"/>
  </w:num>
  <w:num w:numId="6" w16cid:durableId="9298955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24218335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73855339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48512961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01838570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5A7"/>
    <w:rsid w:val="00002FAE"/>
    <w:rsid w:val="000076A4"/>
    <w:rsid w:val="00010D72"/>
    <w:rsid w:val="0001169C"/>
    <w:rsid w:val="00017125"/>
    <w:rsid w:val="00026C54"/>
    <w:rsid w:val="000330DD"/>
    <w:rsid w:val="00036768"/>
    <w:rsid w:val="00043AFA"/>
    <w:rsid w:val="000465EC"/>
    <w:rsid w:val="00046D80"/>
    <w:rsid w:val="000473E0"/>
    <w:rsid w:val="00050DE1"/>
    <w:rsid w:val="00052004"/>
    <w:rsid w:val="00057912"/>
    <w:rsid w:val="0006046D"/>
    <w:rsid w:val="000611C8"/>
    <w:rsid w:val="0007319C"/>
    <w:rsid w:val="0007568A"/>
    <w:rsid w:val="00081846"/>
    <w:rsid w:val="000848A7"/>
    <w:rsid w:val="0009233B"/>
    <w:rsid w:val="00093947"/>
    <w:rsid w:val="00094E41"/>
    <w:rsid w:val="000A0022"/>
    <w:rsid w:val="000A1051"/>
    <w:rsid w:val="000A4BDC"/>
    <w:rsid w:val="000A7927"/>
    <w:rsid w:val="000B1069"/>
    <w:rsid w:val="000B2EC5"/>
    <w:rsid w:val="000B41F5"/>
    <w:rsid w:val="000B6A68"/>
    <w:rsid w:val="000B7917"/>
    <w:rsid w:val="000C2EC4"/>
    <w:rsid w:val="000C3A03"/>
    <w:rsid w:val="000C7532"/>
    <w:rsid w:val="000C7DBF"/>
    <w:rsid w:val="000D1454"/>
    <w:rsid w:val="000E3EDB"/>
    <w:rsid w:val="000E5F0C"/>
    <w:rsid w:val="000E6495"/>
    <w:rsid w:val="000E700C"/>
    <w:rsid w:val="000F05A9"/>
    <w:rsid w:val="000F677C"/>
    <w:rsid w:val="001022E4"/>
    <w:rsid w:val="001031D2"/>
    <w:rsid w:val="00106187"/>
    <w:rsid w:val="00111F28"/>
    <w:rsid w:val="00123FA4"/>
    <w:rsid w:val="00124649"/>
    <w:rsid w:val="00126729"/>
    <w:rsid w:val="0012741E"/>
    <w:rsid w:val="00127C88"/>
    <w:rsid w:val="001336D6"/>
    <w:rsid w:val="00135D5D"/>
    <w:rsid w:val="00135DA5"/>
    <w:rsid w:val="001416D9"/>
    <w:rsid w:val="0014309C"/>
    <w:rsid w:val="00143EC2"/>
    <w:rsid w:val="00144B8B"/>
    <w:rsid w:val="00144F81"/>
    <w:rsid w:val="00150438"/>
    <w:rsid w:val="00152275"/>
    <w:rsid w:val="001538CB"/>
    <w:rsid w:val="00163392"/>
    <w:rsid w:val="00163DDE"/>
    <w:rsid w:val="00164CA2"/>
    <w:rsid w:val="00170CC8"/>
    <w:rsid w:val="00172CD4"/>
    <w:rsid w:val="0017300C"/>
    <w:rsid w:val="00175EBF"/>
    <w:rsid w:val="00181532"/>
    <w:rsid w:val="00181A80"/>
    <w:rsid w:val="00185B50"/>
    <w:rsid w:val="00187481"/>
    <w:rsid w:val="0019061A"/>
    <w:rsid w:val="00191534"/>
    <w:rsid w:val="00191578"/>
    <w:rsid w:val="0019186D"/>
    <w:rsid w:val="00195BCB"/>
    <w:rsid w:val="00195E4C"/>
    <w:rsid w:val="001A29D4"/>
    <w:rsid w:val="001A7F75"/>
    <w:rsid w:val="001B2DD8"/>
    <w:rsid w:val="001B2F70"/>
    <w:rsid w:val="001B4224"/>
    <w:rsid w:val="001C06F1"/>
    <w:rsid w:val="001C0D08"/>
    <w:rsid w:val="001C1159"/>
    <w:rsid w:val="001D1F59"/>
    <w:rsid w:val="001D376F"/>
    <w:rsid w:val="001D562B"/>
    <w:rsid w:val="001E06B2"/>
    <w:rsid w:val="001F538A"/>
    <w:rsid w:val="001F6124"/>
    <w:rsid w:val="001F6D7F"/>
    <w:rsid w:val="001F79B3"/>
    <w:rsid w:val="00202653"/>
    <w:rsid w:val="00204AB9"/>
    <w:rsid w:val="002072D3"/>
    <w:rsid w:val="00212D2C"/>
    <w:rsid w:val="002137D8"/>
    <w:rsid w:val="00213A89"/>
    <w:rsid w:val="00213D9E"/>
    <w:rsid w:val="002164FB"/>
    <w:rsid w:val="002202E4"/>
    <w:rsid w:val="00223778"/>
    <w:rsid w:val="00225AD7"/>
    <w:rsid w:val="00226CEE"/>
    <w:rsid w:val="00254D25"/>
    <w:rsid w:val="00261E45"/>
    <w:rsid w:val="00262E19"/>
    <w:rsid w:val="0026394F"/>
    <w:rsid w:val="00267707"/>
    <w:rsid w:val="002718B9"/>
    <w:rsid w:val="002730ED"/>
    <w:rsid w:val="00274DE3"/>
    <w:rsid w:val="00275546"/>
    <w:rsid w:val="0029199D"/>
    <w:rsid w:val="002943F8"/>
    <w:rsid w:val="002A0A96"/>
    <w:rsid w:val="002A24F6"/>
    <w:rsid w:val="002B0290"/>
    <w:rsid w:val="002B1E44"/>
    <w:rsid w:val="002C09F3"/>
    <w:rsid w:val="002C37EA"/>
    <w:rsid w:val="002C5D4A"/>
    <w:rsid w:val="002D1428"/>
    <w:rsid w:val="002D2186"/>
    <w:rsid w:val="002D23C5"/>
    <w:rsid w:val="002D370E"/>
    <w:rsid w:val="002E05C1"/>
    <w:rsid w:val="002E222D"/>
    <w:rsid w:val="002F0F03"/>
    <w:rsid w:val="002F1235"/>
    <w:rsid w:val="002F36DF"/>
    <w:rsid w:val="002F6613"/>
    <w:rsid w:val="002F68CA"/>
    <w:rsid w:val="0030180A"/>
    <w:rsid w:val="0031262C"/>
    <w:rsid w:val="00313A13"/>
    <w:rsid w:val="00315489"/>
    <w:rsid w:val="00316753"/>
    <w:rsid w:val="00317E34"/>
    <w:rsid w:val="00321439"/>
    <w:rsid w:val="003225B9"/>
    <w:rsid w:val="00322A06"/>
    <w:rsid w:val="00324AFF"/>
    <w:rsid w:val="003316D7"/>
    <w:rsid w:val="0033248F"/>
    <w:rsid w:val="00334884"/>
    <w:rsid w:val="003368A7"/>
    <w:rsid w:val="00337A26"/>
    <w:rsid w:val="00337B67"/>
    <w:rsid w:val="00343E7C"/>
    <w:rsid w:val="00351355"/>
    <w:rsid w:val="00353234"/>
    <w:rsid w:val="0035468E"/>
    <w:rsid w:val="00356C98"/>
    <w:rsid w:val="0036065F"/>
    <w:rsid w:val="003629A8"/>
    <w:rsid w:val="00362DF5"/>
    <w:rsid w:val="0036468B"/>
    <w:rsid w:val="00370A49"/>
    <w:rsid w:val="00372403"/>
    <w:rsid w:val="003767D1"/>
    <w:rsid w:val="00377E81"/>
    <w:rsid w:val="00377F41"/>
    <w:rsid w:val="00387C52"/>
    <w:rsid w:val="00394A1C"/>
    <w:rsid w:val="003A065F"/>
    <w:rsid w:val="003A3A69"/>
    <w:rsid w:val="003A5D73"/>
    <w:rsid w:val="003A6467"/>
    <w:rsid w:val="003B099D"/>
    <w:rsid w:val="003B7C7B"/>
    <w:rsid w:val="003C324B"/>
    <w:rsid w:val="003C6692"/>
    <w:rsid w:val="003C6F46"/>
    <w:rsid w:val="003D0FB5"/>
    <w:rsid w:val="003E3BAB"/>
    <w:rsid w:val="003F1FEF"/>
    <w:rsid w:val="003F29F7"/>
    <w:rsid w:val="003F372A"/>
    <w:rsid w:val="003F68F1"/>
    <w:rsid w:val="003F6D0C"/>
    <w:rsid w:val="00402DCC"/>
    <w:rsid w:val="004042E5"/>
    <w:rsid w:val="004042E9"/>
    <w:rsid w:val="00404676"/>
    <w:rsid w:val="00405496"/>
    <w:rsid w:val="00410C3F"/>
    <w:rsid w:val="0041453A"/>
    <w:rsid w:val="00415A34"/>
    <w:rsid w:val="004246B7"/>
    <w:rsid w:val="00425924"/>
    <w:rsid w:val="00431C54"/>
    <w:rsid w:val="00435543"/>
    <w:rsid w:val="00435AEF"/>
    <w:rsid w:val="00443CB2"/>
    <w:rsid w:val="00454593"/>
    <w:rsid w:val="0047209D"/>
    <w:rsid w:val="0047465D"/>
    <w:rsid w:val="0047513B"/>
    <w:rsid w:val="00475676"/>
    <w:rsid w:val="00484FD3"/>
    <w:rsid w:val="004A310A"/>
    <w:rsid w:val="004A785B"/>
    <w:rsid w:val="004B1D49"/>
    <w:rsid w:val="004B5679"/>
    <w:rsid w:val="004B657B"/>
    <w:rsid w:val="004B6DD0"/>
    <w:rsid w:val="004B7ABC"/>
    <w:rsid w:val="004C2DDF"/>
    <w:rsid w:val="004C3F5A"/>
    <w:rsid w:val="004C4757"/>
    <w:rsid w:val="004C4AAE"/>
    <w:rsid w:val="004C4AD2"/>
    <w:rsid w:val="004C4CE5"/>
    <w:rsid w:val="004C53C5"/>
    <w:rsid w:val="004C58A6"/>
    <w:rsid w:val="004C58F8"/>
    <w:rsid w:val="004C60B8"/>
    <w:rsid w:val="004D4A98"/>
    <w:rsid w:val="004D54A4"/>
    <w:rsid w:val="004E0105"/>
    <w:rsid w:val="004E253C"/>
    <w:rsid w:val="004E36DE"/>
    <w:rsid w:val="004E4093"/>
    <w:rsid w:val="004E5656"/>
    <w:rsid w:val="004E6E55"/>
    <w:rsid w:val="004F28C0"/>
    <w:rsid w:val="004F54FC"/>
    <w:rsid w:val="00502EFB"/>
    <w:rsid w:val="00502F7B"/>
    <w:rsid w:val="00505CAB"/>
    <w:rsid w:val="00510143"/>
    <w:rsid w:val="005108C8"/>
    <w:rsid w:val="00511899"/>
    <w:rsid w:val="005127CE"/>
    <w:rsid w:val="0051476A"/>
    <w:rsid w:val="00514775"/>
    <w:rsid w:val="00516607"/>
    <w:rsid w:val="005206E3"/>
    <w:rsid w:val="00524B23"/>
    <w:rsid w:val="0052754D"/>
    <w:rsid w:val="00535D9C"/>
    <w:rsid w:val="00535DE3"/>
    <w:rsid w:val="005360E9"/>
    <w:rsid w:val="00541140"/>
    <w:rsid w:val="0054191F"/>
    <w:rsid w:val="005559BB"/>
    <w:rsid w:val="005578CB"/>
    <w:rsid w:val="00562125"/>
    <w:rsid w:val="005626F0"/>
    <w:rsid w:val="0056299F"/>
    <w:rsid w:val="005630CB"/>
    <w:rsid w:val="00565E18"/>
    <w:rsid w:val="00570C4E"/>
    <w:rsid w:val="005857B5"/>
    <w:rsid w:val="0058649E"/>
    <w:rsid w:val="00587958"/>
    <w:rsid w:val="00594D92"/>
    <w:rsid w:val="00596FDA"/>
    <w:rsid w:val="005A2656"/>
    <w:rsid w:val="005A38AD"/>
    <w:rsid w:val="005A3B56"/>
    <w:rsid w:val="005A458E"/>
    <w:rsid w:val="005A4D43"/>
    <w:rsid w:val="005B2B0A"/>
    <w:rsid w:val="005B30B6"/>
    <w:rsid w:val="005B35A9"/>
    <w:rsid w:val="005C3AF7"/>
    <w:rsid w:val="005D5964"/>
    <w:rsid w:val="005E1C4C"/>
    <w:rsid w:val="005E37D5"/>
    <w:rsid w:val="005F0235"/>
    <w:rsid w:val="005F77C6"/>
    <w:rsid w:val="005F7D01"/>
    <w:rsid w:val="00600544"/>
    <w:rsid w:val="00606D4B"/>
    <w:rsid w:val="00607985"/>
    <w:rsid w:val="00610506"/>
    <w:rsid w:val="00612EBE"/>
    <w:rsid w:val="00613755"/>
    <w:rsid w:val="00614AA3"/>
    <w:rsid w:val="00616E43"/>
    <w:rsid w:val="00617CA6"/>
    <w:rsid w:val="006207E8"/>
    <w:rsid w:val="00621845"/>
    <w:rsid w:val="0063259E"/>
    <w:rsid w:val="00633B0E"/>
    <w:rsid w:val="0063612A"/>
    <w:rsid w:val="00637B44"/>
    <w:rsid w:val="0064718D"/>
    <w:rsid w:val="0065782E"/>
    <w:rsid w:val="00657C22"/>
    <w:rsid w:val="00657FEC"/>
    <w:rsid w:val="00661592"/>
    <w:rsid w:val="00680A2D"/>
    <w:rsid w:val="0068386D"/>
    <w:rsid w:val="00684A83"/>
    <w:rsid w:val="00684CDA"/>
    <w:rsid w:val="00690798"/>
    <w:rsid w:val="006908DD"/>
    <w:rsid w:val="0069207A"/>
    <w:rsid w:val="006A3FBF"/>
    <w:rsid w:val="006A4050"/>
    <w:rsid w:val="006A5240"/>
    <w:rsid w:val="006A5457"/>
    <w:rsid w:val="006B10EB"/>
    <w:rsid w:val="006D182C"/>
    <w:rsid w:val="006D4EC3"/>
    <w:rsid w:val="006D6F3D"/>
    <w:rsid w:val="006E683F"/>
    <w:rsid w:val="006F095F"/>
    <w:rsid w:val="006F0D69"/>
    <w:rsid w:val="006F4DAE"/>
    <w:rsid w:val="006F667F"/>
    <w:rsid w:val="006F6D97"/>
    <w:rsid w:val="0070285A"/>
    <w:rsid w:val="007056E6"/>
    <w:rsid w:val="00710920"/>
    <w:rsid w:val="00712168"/>
    <w:rsid w:val="00720A87"/>
    <w:rsid w:val="007254B4"/>
    <w:rsid w:val="0072564C"/>
    <w:rsid w:val="00732E4E"/>
    <w:rsid w:val="007355D4"/>
    <w:rsid w:val="00740AB1"/>
    <w:rsid w:val="00743549"/>
    <w:rsid w:val="00745BA1"/>
    <w:rsid w:val="00746A1D"/>
    <w:rsid w:val="0075342E"/>
    <w:rsid w:val="007534BA"/>
    <w:rsid w:val="00757FD7"/>
    <w:rsid w:val="00765626"/>
    <w:rsid w:val="00766043"/>
    <w:rsid w:val="00770145"/>
    <w:rsid w:val="007847DD"/>
    <w:rsid w:val="00785BEE"/>
    <w:rsid w:val="00791B35"/>
    <w:rsid w:val="00793C05"/>
    <w:rsid w:val="00794C85"/>
    <w:rsid w:val="00797774"/>
    <w:rsid w:val="007A09B9"/>
    <w:rsid w:val="007A0F41"/>
    <w:rsid w:val="007A670D"/>
    <w:rsid w:val="007B1C13"/>
    <w:rsid w:val="007B3425"/>
    <w:rsid w:val="007B3EE9"/>
    <w:rsid w:val="007B57E8"/>
    <w:rsid w:val="007B78D7"/>
    <w:rsid w:val="007C0F1D"/>
    <w:rsid w:val="007D639A"/>
    <w:rsid w:val="007D6888"/>
    <w:rsid w:val="007D75F6"/>
    <w:rsid w:val="007E36F1"/>
    <w:rsid w:val="007E4465"/>
    <w:rsid w:val="007E51AF"/>
    <w:rsid w:val="007F0217"/>
    <w:rsid w:val="007F4539"/>
    <w:rsid w:val="0080053B"/>
    <w:rsid w:val="00803F07"/>
    <w:rsid w:val="008148DA"/>
    <w:rsid w:val="008169F7"/>
    <w:rsid w:val="00816B08"/>
    <w:rsid w:val="008265CE"/>
    <w:rsid w:val="008265EA"/>
    <w:rsid w:val="00827311"/>
    <w:rsid w:val="00830F34"/>
    <w:rsid w:val="00831187"/>
    <w:rsid w:val="00843062"/>
    <w:rsid w:val="008465D0"/>
    <w:rsid w:val="008469BD"/>
    <w:rsid w:val="00851235"/>
    <w:rsid w:val="00853CB6"/>
    <w:rsid w:val="008545A7"/>
    <w:rsid w:val="008570D9"/>
    <w:rsid w:val="00857225"/>
    <w:rsid w:val="008605B3"/>
    <w:rsid w:val="00870883"/>
    <w:rsid w:val="00870B90"/>
    <w:rsid w:val="0087202B"/>
    <w:rsid w:val="00875EEF"/>
    <w:rsid w:val="008802BE"/>
    <w:rsid w:val="00881656"/>
    <w:rsid w:val="008825A7"/>
    <w:rsid w:val="00887A81"/>
    <w:rsid w:val="00893ABF"/>
    <w:rsid w:val="008977E0"/>
    <w:rsid w:val="008A1881"/>
    <w:rsid w:val="008A3729"/>
    <w:rsid w:val="008A7824"/>
    <w:rsid w:val="008B26BF"/>
    <w:rsid w:val="008B38C0"/>
    <w:rsid w:val="008B439B"/>
    <w:rsid w:val="008C5B68"/>
    <w:rsid w:val="008C7F63"/>
    <w:rsid w:val="008D44E6"/>
    <w:rsid w:val="008D57AE"/>
    <w:rsid w:val="008E369E"/>
    <w:rsid w:val="008E4490"/>
    <w:rsid w:val="008E6DFB"/>
    <w:rsid w:val="008F2765"/>
    <w:rsid w:val="009041A1"/>
    <w:rsid w:val="009054A6"/>
    <w:rsid w:val="009141ED"/>
    <w:rsid w:val="00916CB1"/>
    <w:rsid w:val="0091735E"/>
    <w:rsid w:val="00920D4C"/>
    <w:rsid w:val="009216EF"/>
    <w:rsid w:val="009344E5"/>
    <w:rsid w:val="00934D39"/>
    <w:rsid w:val="009526C0"/>
    <w:rsid w:val="0095387A"/>
    <w:rsid w:val="00955AFC"/>
    <w:rsid w:val="009714A1"/>
    <w:rsid w:val="009746B3"/>
    <w:rsid w:val="00976AF8"/>
    <w:rsid w:val="00977204"/>
    <w:rsid w:val="009840DE"/>
    <w:rsid w:val="0098546E"/>
    <w:rsid w:val="00986379"/>
    <w:rsid w:val="00987E6A"/>
    <w:rsid w:val="00987E94"/>
    <w:rsid w:val="0099098D"/>
    <w:rsid w:val="00990F7F"/>
    <w:rsid w:val="00991937"/>
    <w:rsid w:val="0099285B"/>
    <w:rsid w:val="00997A7A"/>
    <w:rsid w:val="009A0868"/>
    <w:rsid w:val="009A08A8"/>
    <w:rsid w:val="009A20C8"/>
    <w:rsid w:val="009A44B4"/>
    <w:rsid w:val="009A4DB8"/>
    <w:rsid w:val="009B194D"/>
    <w:rsid w:val="009B1A98"/>
    <w:rsid w:val="009B31DF"/>
    <w:rsid w:val="009B3FA0"/>
    <w:rsid w:val="009B7529"/>
    <w:rsid w:val="009D3C39"/>
    <w:rsid w:val="009D3DA1"/>
    <w:rsid w:val="009E3376"/>
    <w:rsid w:val="009E4D28"/>
    <w:rsid w:val="009E6B44"/>
    <w:rsid w:val="009F1097"/>
    <w:rsid w:val="009F1EAC"/>
    <w:rsid w:val="009F3AC1"/>
    <w:rsid w:val="009F52DD"/>
    <w:rsid w:val="009F796C"/>
    <w:rsid w:val="00A00E10"/>
    <w:rsid w:val="00A2224D"/>
    <w:rsid w:val="00A260C6"/>
    <w:rsid w:val="00A27C44"/>
    <w:rsid w:val="00A31B69"/>
    <w:rsid w:val="00A32F7A"/>
    <w:rsid w:val="00A33E95"/>
    <w:rsid w:val="00A41E41"/>
    <w:rsid w:val="00A43F77"/>
    <w:rsid w:val="00A44C55"/>
    <w:rsid w:val="00A473BA"/>
    <w:rsid w:val="00A52222"/>
    <w:rsid w:val="00A534B1"/>
    <w:rsid w:val="00A60847"/>
    <w:rsid w:val="00A60E97"/>
    <w:rsid w:val="00A62CB5"/>
    <w:rsid w:val="00A65AED"/>
    <w:rsid w:val="00A66A56"/>
    <w:rsid w:val="00A7005A"/>
    <w:rsid w:val="00A7226C"/>
    <w:rsid w:val="00A73640"/>
    <w:rsid w:val="00A7617F"/>
    <w:rsid w:val="00A828FC"/>
    <w:rsid w:val="00A84FD0"/>
    <w:rsid w:val="00A853B5"/>
    <w:rsid w:val="00A86A54"/>
    <w:rsid w:val="00A956F0"/>
    <w:rsid w:val="00A961E0"/>
    <w:rsid w:val="00AA278A"/>
    <w:rsid w:val="00AA320A"/>
    <w:rsid w:val="00AA6EB5"/>
    <w:rsid w:val="00AA77A8"/>
    <w:rsid w:val="00AC040B"/>
    <w:rsid w:val="00AC3DF9"/>
    <w:rsid w:val="00AC4D1B"/>
    <w:rsid w:val="00AE06D7"/>
    <w:rsid w:val="00AE0D5A"/>
    <w:rsid w:val="00AE6B76"/>
    <w:rsid w:val="00AE6FB2"/>
    <w:rsid w:val="00AF334A"/>
    <w:rsid w:val="00AF3672"/>
    <w:rsid w:val="00AF3AB3"/>
    <w:rsid w:val="00AF49CA"/>
    <w:rsid w:val="00AF4E4D"/>
    <w:rsid w:val="00AF5ABF"/>
    <w:rsid w:val="00AF73E5"/>
    <w:rsid w:val="00B00D9A"/>
    <w:rsid w:val="00B12C18"/>
    <w:rsid w:val="00B1742C"/>
    <w:rsid w:val="00B20892"/>
    <w:rsid w:val="00B22EBB"/>
    <w:rsid w:val="00B24E76"/>
    <w:rsid w:val="00B25BEE"/>
    <w:rsid w:val="00B25F2B"/>
    <w:rsid w:val="00B261DC"/>
    <w:rsid w:val="00B35324"/>
    <w:rsid w:val="00B37E66"/>
    <w:rsid w:val="00B4168E"/>
    <w:rsid w:val="00B43C8F"/>
    <w:rsid w:val="00B44A64"/>
    <w:rsid w:val="00B44C14"/>
    <w:rsid w:val="00B45FCF"/>
    <w:rsid w:val="00B477E3"/>
    <w:rsid w:val="00B5024D"/>
    <w:rsid w:val="00B53CF8"/>
    <w:rsid w:val="00B60A22"/>
    <w:rsid w:val="00B62796"/>
    <w:rsid w:val="00B62D17"/>
    <w:rsid w:val="00B659C3"/>
    <w:rsid w:val="00B672F8"/>
    <w:rsid w:val="00B76BE9"/>
    <w:rsid w:val="00B80177"/>
    <w:rsid w:val="00B80643"/>
    <w:rsid w:val="00B81B80"/>
    <w:rsid w:val="00B83BB9"/>
    <w:rsid w:val="00B90B55"/>
    <w:rsid w:val="00B926FA"/>
    <w:rsid w:val="00B9368A"/>
    <w:rsid w:val="00B938D4"/>
    <w:rsid w:val="00B977D5"/>
    <w:rsid w:val="00BA774E"/>
    <w:rsid w:val="00BB0DFB"/>
    <w:rsid w:val="00BB24B4"/>
    <w:rsid w:val="00BB30A8"/>
    <w:rsid w:val="00BB41D6"/>
    <w:rsid w:val="00BB4F87"/>
    <w:rsid w:val="00BB7543"/>
    <w:rsid w:val="00BC37BB"/>
    <w:rsid w:val="00BC4250"/>
    <w:rsid w:val="00BC4682"/>
    <w:rsid w:val="00BC5CA9"/>
    <w:rsid w:val="00BD273C"/>
    <w:rsid w:val="00BD4714"/>
    <w:rsid w:val="00BD4CCA"/>
    <w:rsid w:val="00BE1230"/>
    <w:rsid w:val="00BE4E77"/>
    <w:rsid w:val="00BE75EA"/>
    <w:rsid w:val="00BF2CF0"/>
    <w:rsid w:val="00BF5933"/>
    <w:rsid w:val="00BF5C8C"/>
    <w:rsid w:val="00BF6A50"/>
    <w:rsid w:val="00C017B8"/>
    <w:rsid w:val="00C134D1"/>
    <w:rsid w:val="00C20BAD"/>
    <w:rsid w:val="00C25D30"/>
    <w:rsid w:val="00C3006D"/>
    <w:rsid w:val="00C305C0"/>
    <w:rsid w:val="00C34237"/>
    <w:rsid w:val="00C36D85"/>
    <w:rsid w:val="00C41AFD"/>
    <w:rsid w:val="00C428A8"/>
    <w:rsid w:val="00C447CA"/>
    <w:rsid w:val="00C465B6"/>
    <w:rsid w:val="00C5041F"/>
    <w:rsid w:val="00C52209"/>
    <w:rsid w:val="00C5297E"/>
    <w:rsid w:val="00C566C1"/>
    <w:rsid w:val="00C707D7"/>
    <w:rsid w:val="00C762D6"/>
    <w:rsid w:val="00C83B3E"/>
    <w:rsid w:val="00C857C8"/>
    <w:rsid w:val="00C9246A"/>
    <w:rsid w:val="00C94A0B"/>
    <w:rsid w:val="00C9550F"/>
    <w:rsid w:val="00CA2404"/>
    <w:rsid w:val="00CA2AC9"/>
    <w:rsid w:val="00CA4C9B"/>
    <w:rsid w:val="00CA506C"/>
    <w:rsid w:val="00CB1FA2"/>
    <w:rsid w:val="00CB3792"/>
    <w:rsid w:val="00CB7105"/>
    <w:rsid w:val="00CC027C"/>
    <w:rsid w:val="00CC0483"/>
    <w:rsid w:val="00CC1494"/>
    <w:rsid w:val="00CC404E"/>
    <w:rsid w:val="00CC4F8C"/>
    <w:rsid w:val="00CC62E8"/>
    <w:rsid w:val="00CD41A5"/>
    <w:rsid w:val="00CD4F3F"/>
    <w:rsid w:val="00CD634B"/>
    <w:rsid w:val="00CE1D36"/>
    <w:rsid w:val="00CE3D4F"/>
    <w:rsid w:val="00CE493F"/>
    <w:rsid w:val="00CF0617"/>
    <w:rsid w:val="00CF3848"/>
    <w:rsid w:val="00D02B35"/>
    <w:rsid w:val="00D05ACB"/>
    <w:rsid w:val="00D068FB"/>
    <w:rsid w:val="00D07A80"/>
    <w:rsid w:val="00D11186"/>
    <w:rsid w:val="00D1655C"/>
    <w:rsid w:val="00D16775"/>
    <w:rsid w:val="00D16A54"/>
    <w:rsid w:val="00D23141"/>
    <w:rsid w:val="00D2484B"/>
    <w:rsid w:val="00D269C8"/>
    <w:rsid w:val="00D27553"/>
    <w:rsid w:val="00D3302C"/>
    <w:rsid w:val="00D357FE"/>
    <w:rsid w:val="00D3739A"/>
    <w:rsid w:val="00D440DE"/>
    <w:rsid w:val="00D4510D"/>
    <w:rsid w:val="00D45E90"/>
    <w:rsid w:val="00D4706A"/>
    <w:rsid w:val="00D471A2"/>
    <w:rsid w:val="00D520B8"/>
    <w:rsid w:val="00D52707"/>
    <w:rsid w:val="00D55110"/>
    <w:rsid w:val="00D5579D"/>
    <w:rsid w:val="00D57ED5"/>
    <w:rsid w:val="00D60428"/>
    <w:rsid w:val="00D65C82"/>
    <w:rsid w:val="00D676A7"/>
    <w:rsid w:val="00D7033C"/>
    <w:rsid w:val="00D70C0D"/>
    <w:rsid w:val="00D725E1"/>
    <w:rsid w:val="00D73925"/>
    <w:rsid w:val="00D76EF7"/>
    <w:rsid w:val="00D80443"/>
    <w:rsid w:val="00D84D7C"/>
    <w:rsid w:val="00D862C0"/>
    <w:rsid w:val="00D9102E"/>
    <w:rsid w:val="00D927B8"/>
    <w:rsid w:val="00D95832"/>
    <w:rsid w:val="00DB0C06"/>
    <w:rsid w:val="00DB1A56"/>
    <w:rsid w:val="00DB7B80"/>
    <w:rsid w:val="00DC1550"/>
    <w:rsid w:val="00DC19A7"/>
    <w:rsid w:val="00DC1D00"/>
    <w:rsid w:val="00DC56A9"/>
    <w:rsid w:val="00DC6D80"/>
    <w:rsid w:val="00DD381E"/>
    <w:rsid w:val="00DD4BCE"/>
    <w:rsid w:val="00DD79F7"/>
    <w:rsid w:val="00DD7D59"/>
    <w:rsid w:val="00DE091E"/>
    <w:rsid w:val="00DE654A"/>
    <w:rsid w:val="00DF07E7"/>
    <w:rsid w:val="00DF6F79"/>
    <w:rsid w:val="00E053DC"/>
    <w:rsid w:val="00E06CAF"/>
    <w:rsid w:val="00E13F7D"/>
    <w:rsid w:val="00E15FAE"/>
    <w:rsid w:val="00E2056E"/>
    <w:rsid w:val="00E244FA"/>
    <w:rsid w:val="00E27764"/>
    <w:rsid w:val="00E3005D"/>
    <w:rsid w:val="00E34336"/>
    <w:rsid w:val="00E34C51"/>
    <w:rsid w:val="00E36B88"/>
    <w:rsid w:val="00E41118"/>
    <w:rsid w:val="00E473CC"/>
    <w:rsid w:val="00E54A38"/>
    <w:rsid w:val="00E57D82"/>
    <w:rsid w:val="00E65D86"/>
    <w:rsid w:val="00E70A13"/>
    <w:rsid w:val="00E736BA"/>
    <w:rsid w:val="00E75DFC"/>
    <w:rsid w:val="00E82807"/>
    <w:rsid w:val="00E84E3C"/>
    <w:rsid w:val="00E84EB4"/>
    <w:rsid w:val="00E85A52"/>
    <w:rsid w:val="00E86057"/>
    <w:rsid w:val="00E8729B"/>
    <w:rsid w:val="00E9002A"/>
    <w:rsid w:val="00E90B29"/>
    <w:rsid w:val="00E95CED"/>
    <w:rsid w:val="00EA5C78"/>
    <w:rsid w:val="00EA6B0A"/>
    <w:rsid w:val="00EB011F"/>
    <w:rsid w:val="00EB081C"/>
    <w:rsid w:val="00EB0E3C"/>
    <w:rsid w:val="00EB1A98"/>
    <w:rsid w:val="00EB423A"/>
    <w:rsid w:val="00EB5C69"/>
    <w:rsid w:val="00EC100F"/>
    <w:rsid w:val="00EC1892"/>
    <w:rsid w:val="00ED11E0"/>
    <w:rsid w:val="00ED1CB5"/>
    <w:rsid w:val="00ED5CE0"/>
    <w:rsid w:val="00ED6D56"/>
    <w:rsid w:val="00ED6E90"/>
    <w:rsid w:val="00ED7A89"/>
    <w:rsid w:val="00EE32B3"/>
    <w:rsid w:val="00EE78FC"/>
    <w:rsid w:val="00EF0526"/>
    <w:rsid w:val="00EF3AB4"/>
    <w:rsid w:val="00F0245A"/>
    <w:rsid w:val="00F02E96"/>
    <w:rsid w:val="00F0315A"/>
    <w:rsid w:val="00F04363"/>
    <w:rsid w:val="00F05923"/>
    <w:rsid w:val="00F1312E"/>
    <w:rsid w:val="00F17F10"/>
    <w:rsid w:val="00F23085"/>
    <w:rsid w:val="00F3002F"/>
    <w:rsid w:val="00F30BD2"/>
    <w:rsid w:val="00F35478"/>
    <w:rsid w:val="00F368F4"/>
    <w:rsid w:val="00F3758A"/>
    <w:rsid w:val="00F42141"/>
    <w:rsid w:val="00F439BE"/>
    <w:rsid w:val="00F441DD"/>
    <w:rsid w:val="00F53112"/>
    <w:rsid w:val="00F53F3B"/>
    <w:rsid w:val="00F560E4"/>
    <w:rsid w:val="00F727E7"/>
    <w:rsid w:val="00F802D1"/>
    <w:rsid w:val="00F9531D"/>
    <w:rsid w:val="00FA17D2"/>
    <w:rsid w:val="00FA2832"/>
    <w:rsid w:val="00FA2F1B"/>
    <w:rsid w:val="00FB624D"/>
    <w:rsid w:val="00FC2523"/>
    <w:rsid w:val="00FD2460"/>
    <w:rsid w:val="00FD3447"/>
    <w:rsid w:val="00FD6F01"/>
    <w:rsid w:val="00FD7FE3"/>
    <w:rsid w:val="00FF1980"/>
    <w:rsid w:val="00FF3268"/>
    <w:rsid w:val="00FF596A"/>
    <w:rsid w:val="00FF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FBFA66A-DD5A-4AA3-9FF8-C72633340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6BE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8265CE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265C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EF0526"/>
    <w:pPr>
      <w:keepNext/>
      <w:suppressAutoHyphens/>
      <w:spacing w:after="0" w:line="240" w:lineRule="auto"/>
      <w:jc w:val="both"/>
      <w:outlineLvl w:val="2"/>
    </w:pPr>
    <w:rPr>
      <w:rFonts w:ascii="Arial" w:eastAsia="Times New Roman" w:hAnsi="Arial" w:cs="Arial"/>
      <w:color w:val="000000"/>
      <w:u w:val="single"/>
      <w:lang w:eastAsia="ar-SA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14775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8C7F63"/>
    <w:pPr>
      <w:spacing w:before="240" w:after="60" w:line="240" w:lineRule="auto"/>
      <w:outlineLvl w:val="4"/>
    </w:pPr>
    <w:rPr>
      <w:rFonts w:ascii="Arial" w:eastAsia="Times New Roman" w:hAnsi="Arial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qFormat/>
    <w:rsid w:val="004C4AAE"/>
    <w:pPr>
      <w:spacing w:before="240" w:after="60"/>
      <w:outlineLvl w:val="5"/>
    </w:pPr>
    <w:rPr>
      <w:rFonts w:eastAsia="Times New Roman"/>
      <w:b/>
      <w:bCs/>
    </w:rPr>
  </w:style>
  <w:style w:type="paragraph" w:styleId="Ttulo7">
    <w:name w:val="heading 7"/>
    <w:basedOn w:val="Normal"/>
    <w:next w:val="Normal"/>
    <w:link w:val="Ttulo7Car"/>
    <w:uiPriority w:val="9"/>
    <w:qFormat/>
    <w:rsid w:val="008C7F63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8C7F63"/>
    <w:pPr>
      <w:widowControl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napToGrid w:val="0"/>
      <w:sz w:val="24"/>
      <w:szCs w:val="24"/>
      <w:lang w:val="en-US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8C7F63"/>
    <w:pPr>
      <w:spacing w:before="240" w:after="60" w:line="240" w:lineRule="auto"/>
      <w:outlineLvl w:val="8"/>
    </w:pPr>
    <w:rPr>
      <w:rFonts w:ascii="Arial" w:eastAsia="Times New Roman" w:hAnsi="Arial" w:cs="Arial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2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25A7"/>
  </w:style>
  <w:style w:type="paragraph" w:styleId="Piedepgina">
    <w:name w:val="footer"/>
    <w:basedOn w:val="Normal"/>
    <w:link w:val="PiedepginaCar"/>
    <w:uiPriority w:val="99"/>
    <w:unhideWhenUsed/>
    <w:rsid w:val="00882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25A7"/>
  </w:style>
  <w:style w:type="paragraph" w:styleId="Textodeglobo">
    <w:name w:val="Balloon Text"/>
    <w:basedOn w:val="Normal"/>
    <w:link w:val="TextodegloboCar"/>
    <w:uiPriority w:val="99"/>
    <w:semiHidden/>
    <w:unhideWhenUsed/>
    <w:rsid w:val="00882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825A7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B659C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B1D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AC4D1B"/>
    <w:pPr>
      <w:spacing w:after="0" w:line="240" w:lineRule="auto"/>
      <w:jc w:val="both"/>
    </w:pPr>
    <w:rPr>
      <w:rFonts w:ascii="Tahoma" w:eastAsia="Times New Roman" w:hAnsi="Tahoma" w:cs="Tahoma"/>
      <w:sz w:val="20"/>
      <w:szCs w:val="24"/>
      <w:lang w:eastAsia="es-ES"/>
    </w:rPr>
  </w:style>
  <w:style w:type="character" w:customStyle="1" w:styleId="TextoindependienteCar">
    <w:name w:val="Texto independiente Car"/>
    <w:link w:val="Textoindependiente"/>
    <w:rsid w:val="00AC4D1B"/>
    <w:rPr>
      <w:rFonts w:ascii="Tahoma" w:eastAsia="Times New Roman" w:hAnsi="Tahoma" w:cs="Tahoma"/>
      <w:szCs w:val="24"/>
      <w:lang w:eastAsia="es-ES"/>
    </w:rPr>
  </w:style>
  <w:style w:type="character" w:customStyle="1" w:styleId="Ttulo3Car">
    <w:name w:val="Título 3 Car"/>
    <w:link w:val="Ttulo3"/>
    <w:uiPriority w:val="9"/>
    <w:rsid w:val="00EF0526"/>
    <w:rPr>
      <w:rFonts w:ascii="Arial" w:eastAsia="Times New Roman" w:hAnsi="Arial" w:cs="Arial"/>
      <w:color w:val="000000"/>
      <w:sz w:val="22"/>
      <w:szCs w:val="22"/>
      <w:u w:val="single"/>
      <w:lang w:eastAsia="ar-SA"/>
    </w:rPr>
  </w:style>
  <w:style w:type="paragraph" w:styleId="Lista">
    <w:name w:val="List"/>
    <w:basedOn w:val="Textoindependiente"/>
    <w:rsid w:val="00EF0526"/>
    <w:pPr>
      <w:widowControl w:val="0"/>
      <w:suppressAutoHyphens/>
      <w:spacing w:before="100" w:after="100"/>
    </w:pPr>
    <w:rPr>
      <w:rFonts w:ascii="Arial" w:hAnsi="Arial"/>
      <w:color w:val="000000"/>
      <w:sz w:val="24"/>
      <w:szCs w:val="20"/>
      <w:lang w:eastAsia="ar-SA"/>
    </w:rPr>
  </w:style>
  <w:style w:type="paragraph" w:customStyle="1" w:styleId="CarCarCar">
    <w:name w:val=" Car Car Car"/>
    <w:basedOn w:val="Normal"/>
    <w:rsid w:val="00144F81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Ttulo4Car">
    <w:name w:val="Título 4 Car"/>
    <w:link w:val="Ttulo4"/>
    <w:uiPriority w:val="9"/>
    <w:semiHidden/>
    <w:rsid w:val="00514775"/>
    <w:rPr>
      <w:rFonts w:ascii="Calibri" w:eastAsia="Times New Roman" w:hAnsi="Calibri" w:cs="Times New Roman"/>
      <w:b/>
      <w:bCs/>
      <w:sz w:val="28"/>
      <w:szCs w:val="28"/>
      <w:lang w:val="ca-ES" w:eastAsia="en-US"/>
    </w:rPr>
  </w:style>
  <w:style w:type="character" w:styleId="Hipervnculovisitado">
    <w:name w:val="FollowedHyperlink"/>
    <w:uiPriority w:val="99"/>
    <w:unhideWhenUsed/>
    <w:rsid w:val="00BB4F87"/>
    <w:rPr>
      <w:color w:val="954F72"/>
      <w:u w:val="single"/>
    </w:rPr>
  </w:style>
  <w:style w:type="character" w:customStyle="1" w:styleId="Ttulo1Car">
    <w:name w:val="Título 1 Car"/>
    <w:link w:val="Ttulo1"/>
    <w:rsid w:val="008265CE"/>
    <w:rPr>
      <w:rFonts w:ascii="Calibri Light" w:eastAsia="Times New Roman" w:hAnsi="Calibri Light" w:cs="Times New Roman"/>
      <w:b/>
      <w:bCs/>
      <w:kern w:val="32"/>
      <w:sz w:val="32"/>
      <w:szCs w:val="32"/>
      <w:lang w:val="ca-ES" w:eastAsia="en-US"/>
    </w:rPr>
  </w:style>
  <w:style w:type="character" w:customStyle="1" w:styleId="Ttulo2Car">
    <w:name w:val="Título 2 Car"/>
    <w:link w:val="Ttulo2"/>
    <w:uiPriority w:val="9"/>
    <w:semiHidden/>
    <w:rsid w:val="008265CE"/>
    <w:rPr>
      <w:rFonts w:ascii="Calibri Light" w:eastAsia="Times New Roman" w:hAnsi="Calibri Light" w:cs="Times New Roman"/>
      <w:b/>
      <w:bCs/>
      <w:i/>
      <w:iCs/>
      <w:sz w:val="28"/>
      <w:szCs w:val="28"/>
      <w:lang w:val="ca-ES" w:eastAsia="en-US"/>
    </w:rPr>
  </w:style>
  <w:style w:type="paragraph" w:styleId="Textoindependiente2">
    <w:name w:val="Body Text 2"/>
    <w:basedOn w:val="Normal"/>
    <w:link w:val="Textoindependiente2Car"/>
    <w:unhideWhenUsed/>
    <w:rsid w:val="008265C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semiHidden/>
    <w:rsid w:val="008265CE"/>
    <w:rPr>
      <w:sz w:val="22"/>
      <w:szCs w:val="22"/>
      <w:lang w:val="ca-ES" w:eastAsia="en-US"/>
    </w:rPr>
  </w:style>
  <w:style w:type="table" w:styleId="Tablaconcuadrcula">
    <w:name w:val="Table Grid"/>
    <w:basedOn w:val="Tablanormal"/>
    <w:uiPriority w:val="59"/>
    <w:rsid w:val="00362DF5"/>
    <w:rPr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3">
    <w:name w:val="Estilo3"/>
    <w:basedOn w:val="Sangra2detindependiente"/>
    <w:rsid w:val="00362DF5"/>
    <w:pPr>
      <w:tabs>
        <w:tab w:val="left" w:pos="3420"/>
      </w:tabs>
      <w:spacing w:after="0" w:line="360" w:lineRule="auto"/>
      <w:ind w:left="540" w:right="44" w:firstLine="540"/>
      <w:jc w:val="both"/>
    </w:pPr>
    <w:rPr>
      <w:rFonts w:ascii="Verdana" w:eastAsia="Times New Roman" w:hAnsi="Verdana" w:cs="Arial"/>
      <w:sz w:val="20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nhideWhenUsed/>
    <w:rsid w:val="00362DF5"/>
    <w:pPr>
      <w:spacing w:after="120" w:line="480" w:lineRule="auto"/>
      <w:ind w:left="283"/>
    </w:pPr>
    <w:rPr>
      <w:lang w:val="es-ES"/>
    </w:r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362DF5"/>
    <w:rPr>
      <w:sz w:val="22"/>
      <w:szCs w:val="22"/>
      <w:lang w:val="es-ES" w:eastAsia="en-US"/>
    </w:rPr>
  </w:style>
  <w:style w:type="paragraph" w:customStyle="1" w:styleId="Default">
    <w:name w:val="Default"/>
    <w:rsid w:val="006A4050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Sangradetextonormal">
    <w:name w:val="Body Text Indent"/>
    <w:basedOn w:val="Normal"/>
    <w:link w:val="SangradetextonormalCar"/>
    <w:unhideWhenUsed/>
    <w:rsid w:val="009E3376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rsid w:val="009E3376"/>
    <w:rPr>
      <w:sz w:val="22"/>
      <w:szCs w:val="22"/>
      <w:lang w:eastAsia="en-US"/>
    </w:rPr>
  </w:style>
  <w:style w:type="character" w:customStyle="1" w:styleId="fontstyle01">
    <w:name w:val="fontstyle01"/>
    <w:rsid w:val="009344E5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9344E5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link w:val="NormalWebCar"/>
    <w:unhideWhenUsed/>
    <w:rsid w:val="00505CA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val="es-ES" w:eastAsia="zh-CN"/>
    </w:rPr>
  </w:style>
  <w:style w:type="character" w:styleId="nfasis">
    <w:name w:val="Emphasis"/>
    <w:qFormat/>
    <w:rsid w:val="00505CAB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3488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334884"/>
    <w:rPr>
      <w:sz w:val="16"/>
      <w:szCs w:val="16"/>
      <w:lang w:eastAsia="en-US"/>
    </w:rPr>
  </w:style>
  <w:style w:type="paragraph" w:customStyle="1" w:styleId="Estndar">
    <w:name w:val="Estándar"/>
    <w:rsid w:val="00334884"/>
    <w:pPr>
      <w:snapToGrid w:val="0"/>
    </w:pPr>
    <w:rPr>
      <w:rFonts w:ascii="Times New Roman" w:eastAsia="Times New Roman" w:hAnsi="Times New Roman"/>
      <w:color w:val="000000"/>
      <w:sz w:val="24"/>
      <w:szCs w:val="24"/>
      <w:lang w:val="es-ES"/>
    </w:rPr>
  </w:style>
  <w:style w:type="paragraph" w:customStyle="1" w:styleId="Prrafodelista1">
    <w:name w:val="Párrafo de lista1"/>
    <w:basedOn w:val="Normal"/>
    <w:qFormat/>
    <w:rsid w:val="00334884"/>
    <w:pPr>
      <w:spacing w:after="0" w:line="240" w:lineRule="auto"/>
      <w:ind w:left="708"/>
    </w:pPr>
    <w:rPr>
      <w:rFonts w:ascii="Arial" w:eastAsia="Times New Roman" w:hAnsi="Arial" w:cs="Arial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nhideWhenUsed/>
    <w:rsid w:val="00144B8B"/>
    <w:pPr>
      <w:suppressLineNumbers/>
      <w:suppressAutoHyphens/>
      <w:spacing w:after="0" w:line="240" w:lineRule="auto"/>
      <w:ind w:left="283" w:hanging="283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character" w:customStyle="1" w:styleId="TextonotapieCar">
    <w:name w:val="Texto nota pie Car"/>
    <w:link w:val="Textonotapie"/>
    <w:rsid w:val="00144B8B"/>
    <w:rPr>
      <w:rFonts w:ascii="Arial" w:eastAsia="Times New Roman" w:hAnsi="Arial" w:cs="Arial"/>
      <w:color w:val="000000"/>
      <w:lang w:eastAsia="zh-CN"/>
    </w:rPr>
  </w:style>
  <w:style w:type="character" w:styleId="Refdenotaalpie">
    <w:name w:val="footnote reference"/>
    <w:semiHidden/>
    <w:unhideWhenUsed/>
    <w:rsid w:val="00144B8B"/>
    <w:rPr>
      <w:vertAlign w:val="superscript"/>
    </w:rPr>
  </w:style>
  <w:style w:type="character" w:customStyle="1" w:styleId="Ttulo6Car">
    <w:name w:val="Título 6 Car"/>
    <w:link w:val="Ttulo6"/>
    <w:uiPriority w:val="9"/>
    <w:semiHidden/>
    <w:rsid w:val="004C4AAE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Ttulo">
    <w:name w:val="Title"/>
    <w:basedOn w:val="Normal"/>
    <w:link w:val="TtuloCar"/>
    <w:qFormat/>
    <w:rsid w:val="007056E6"/>
    <w:pPr>
      <w:spacing w:after="0" w:line="240" w:lineRule="auto"/>
      <w:jc w:val="center"/>
    </w:pPr>
    <w:rPr>
      <w:rFonts w:ascii="Arial Narrow" w:eastAsia="Times New Roman" w:hAnsi="Arial Narrow"/>
      <w:b/>
      <w:szCs w:val="20"/>
      <w:lang w:val="es-ES_tradnl" w:eastAsia="es-ES"/>
    </w:rPr>
  </w:style>
  <w:style w:type="character" w:customStyle="1" w:styleId="TtuloCar">
    <w:name w:val="Título Car"/>
    <w:link w:val="Ttulo"/>
    <w:rsid w:val="007056E6"/>
    <w:rPr>
      <w:rFonts w:ascii="Arial Narrow" w:eastAsia="Times New Roman" w:hAnsi="Arial Narrow"/>
      <w:b/>
      <w:sz w:val="22"/>
      <w:lang w:val="es-ES_tradnl" w:eastAsia="es-ES"/>
    </w:rPr>
  </w:style>
  <w:style w:type="paragraph" w:customStyle="1" w:styleId="Textoindependiente21">
    <w:name w:val="Texto independiente 21"/>
    <w:basedOn w:val="Normal"/>
    <w:uiPriority w:val="99"/>
    <w:rsid w:val="001031D2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zh-CN"/>
    </w:rPr>
  </w:style>
  <w:style w:type="paragraph" w:customStyle="1" w:styleId="Sangradetextonormal1">
    <w:name w:val="Sangría de texto normal1"/>
    <w:basedOn w:val="Normal"/>
    <w:uiPriority w:val="99"/>
    <w:rsid w:val="001031D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a-ES"/>
    </w:rPr>
  </w:style>
  <w:style w:type="character" w:customStyle="1" w:styleId="text">
    <w:name w:val="text"/>
    <w:rsid w:val="00712168"/>
  </w:style>
  <w:style w:type="character" w:styleId="Mencinsinresolver">
    <w:name w:val="Unresolved Mention"/>
    <w:uiPriority w:val="99"/>
    <w:unhideWhenUsed/>
    <w:rsid w:val="00B20892"/>
    <w:rPr>
      <w:color w:val="605E5C"/>
      <w:shd w:val="clear" w:color="auto" w:fill="E1DFDD"/>
    </w:rPr>
  </w:style>
  <w:style w:type="paragraph" w:customStyle="1" w:styleId="Normal0">
    <w:name w:val="Normal_0"/>
    <w:qFormat/>
    <w:rsid w:val="006A3FB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ableContents">
    <w:name w:val="Table Contents"/>
    <w:basedOn w:val="Normal"/>
    <w:rsid w:val="00A473BA"/>
    <w:pPr>
      <w:widowControl w:val="0"/>
      <w:suppressLineNumbers/>
      <w:suppressAutoHyphens/>
      <w:autoSpaceDN w:val="0"/>
      <w:spacing w:after="0" w:line="312" w:lineRule="auto"/>
      <w:jc w:val="both"/>
    </w:pPr>
    <w:rPr>
      <w:rFonts w:ascii="Open Sans" w:eastAsia="Times New Roman" w:hAnsi="Open Sans"/>
      <w:kern w:val="3"/>
      <w:sz w:val="20"/>
      <w:szCs w:val="24"/>
      <w:lang w:eastAsia="zh-CN"/>
    </w:rPr>
  </w:style>
  <w:style w:type="paragraph" w:customStyle="1" w:styleId="3">
    <w:name w:val="3"/>
    <w:rsid w:val="00757FD7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08"/>
      </w:tabs>
      <w:suppressAutoHyphens/>
    </w:pPr>
    <w:rPr>
      <w:rFonts w:ascii="Times New Roman" w:eastAsia="Times New Roman" w:hAnsi="Times New Roman"/>
      <w:sz w:val="24"/>
      <w:lang w:eastAsia="zh-CN"/>
    </w:rPr>
  </w:style>
  <w:style w:type="paragraph" w:customStyle="1" w:styleId="Standard">
    <w:name w:val="Standard"/>
    <w:rsid w:val="0019186D"/>
    <w:pPr>
      <w:widowControl w:val="0"/>
      <w:suppressAutoHyphens/>
      <w:autoSpaceDN w:val="0"/>
    </w:pPr>
    <w:rPr>
      <w:rFonts w:ascii="Times New Roman" w:eastAsia="Lucida Sans Unicode" w:hAnsi="Times New Roman" w:cs="Tahoma"/>
      <w:color w:val="00000A"/>
      <w:kern w:val="3"/>
      <w:sz w:val="24"/>
      <w:szCs w:val="24"/>
      <w:lang w:eastAsia="zh-CN" w:bidi="hi-IN"/>
    </w:rPr>
  </w:style>
  <w:style w:type="character" w:customStyle="1" w:styleId="NormalWebCar">
    <w:name w:val="Normal (Web) Car"/>
    <w:link w:val="NormalWeb"/>
    <w:locked/>
    <w:rsid w:val="00690798"/>
    <w:rPr>
      <w:rFonts w:ascii="Times New Roman" w:eastAsia="Times New Roman" w:hAnsi="Times New Roman"/>
      <w:sz w:val="24"/>
      <w:szCs w:val="24"/>
      <w:lang w:val="es-ES" w:eastAsia="zh-CN"/>
    </w:rPr>
  </w:style>
  <w:style w:type="character" w:customStyle="1" w:styleId="Ttulo5Car">
    <w:name w:val="Título 5 Car"/>
    <w:link w:val="Ttulo5"/>
    <w:rsid w:val="008C7F63"/>
    <w:rPr>
      <w:rFonts w:ascii="Arial" w:eastAsia="Times New Roman" w:hAnsi="Arial"/>
      <w:b/>
      <w:bCs/>
      <w:i/>
      <w:iCs/>
      <w:sz w:val="26"/>
      <w:szCs w:val="26"/>
      <w:lang w:eastAsia="es-ES"/>
    </w:rPr>
  </w:style>
  <w:style w:type="character" w:customStyle="1" w:styleId="Ttulo7Car">
    <w:name w:val="Título 7 Car"/>
    <w:link w:val="Ttulo7"/>
    <w:uiPriority w:val="9"/>
    <w:rsid w:val="008C7F63"/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8Car">
    <w:name w:val="Título 8 Car"/>
    <w:link w:val="Ttulo8"/>
    <w:uiPriority w:val="9"/>
    <w:rsid w:val="008C7F63"/>
    <w:rPr>
      <w:rFonts w:ascii="Times New Roman" w:eastAsia="Times New Roman" w:hAnsi="Times New Roman"/>
      <w:i/>
      <w:iCs/>
      <w:snapToGrid w:val="0"/>
      <w:sz w:val="24"/>
      <w:szCs w:val="24"/>
      <w:lang w:val="en-US" w:eastAsia="es-ES"/>
    </w:rPr>
  </w:style>
  <w:style w:type="character" w:customStyle="1" w:styleId="Ttulo9Car">
    <w:name w:val="Título 9 Car"/>
    <w:link w:val="Ttulo9"/>
    <w:uiPriority w:val="9"/>
    <w:rsid w:val="008C7F63"/>
    <w:rPr>
      <w:rFonts w:ascii="Arial" w:eastAsia="Times New Roman" w:hAnsi="Arial" w:cs="Arial"/>
      <w:sz w:val="22"/>
      <w:szCs w:val="22"/>
      <w:lang w:eastAsia="es-ES"/>
    </w:rPr>
  </w:style>
  <w:style w:type="numbering" w:customStyle="1" w:styleId="Sinlista1">
    <w:name w:val="Sin lista1"/>
    <w:next w:val="Sinlista"/>
    <w:uiPriority w:val="99"/>
    <w:semiHidden/>
    <w:rsid w:val="008C7F63"/>
  </w:style>
  <w:style w:type="paragraph" w:styleId="Textosinformato">
    <w:name w:val="Plain Text"/>
    <w:basedOn w:val="Normal"/>
    <w:link w:val="TextosinformatoCar"/>
    <w:rsid w:val="008C7F63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8C7F63"/>
    <w:rPr>
      <w:rFonts w:ascii="Courier New" w:eastAsia="Times New Roman" w:hAnsi="Courier New"/>
      <w:lang w:eastAsia="es-ES"/>
    </w:rPr>
  </w:style>
  <w:style w:type="character" w:styleId="Nmerodepgina">
    <w:name w:val="page number"/>
    <w:basedOn w:val="Fuentedeprrafopredeter"/>
    <w:rsid w:val="008C7F63"/>
  </w:style>
  <w:style w:type="paragraph" w:styleId="DireccinHTML">
    <w:name w:val="HTML Address"/>
    <w:basedOn w:val="Normal"/>
    <w:link w:val="DireccinHTMLCar"/>
    <w:rsid w:val="008C7F63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DireccinHTMLCar">
    <w:name w:val="Dirección HTML Car"/>
    <w:link w:val="DireccinHTML"/>
    <w:rsid w:val="008C7F63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styleId="Textoennegrita">
    <w:name w:val="Strong"/>
    <w:qFormat/>
    <w:rsid w:val="008C7F63"/>
    <w:rPr>
      <w:b/>
      <w:bCs/>
    </w:rPr>
  </w:style>
  <w:style w:type="character" w:customStyle="1" w:styleId="text1">
    <w:name w:val="text1"/>
    <w:rsid w:val="008C7F63"/>
    <w:rPr>
      <w:rFonts w:ascii="Verdana" w:hAnsi="Verdana" w:hint="default"/>
      <w:b w:val="0"/>
      <w:bCs w:val="0"/>
      <w:smallCaps w:val="0"/>
      <w:sz w:val="15"/>
      <w:szCs w:val="15"/>
    </w:rPr>
  </w:style>
  <w:style w:type="paragraph" w:customStyle="1" w:styleId="Textopredeterminado">
    <w:name w:val="Texto predeterminado"/>
    <w:basedOn w:val="Normal"/>
    <w:rsid w:val="008C7F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0">
    <w:name w:val="p0"/>
    <w:basedOn w:val="Normal"/>
    <w:rsid w:val="008C7F63"/>
    <w:pPr>
      <w:widowControl w:val="0"/>
      <w:tabs>
        <w:tab w:val="left" w:pos="720"/>
      </w:tabs>
      <w:snapToGrid w:val="0"/>
      <w:spacing w:after="0" w:line="240" w:lineRule="atLeast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atoRemarcable">
    <w:name w:val="Dato Remarcable"/>
    <w:basedOn w:val="Normal"/>
    <w:rsid w:val="008C7F63"/>
    <w:pPr>
      <w:spacing w:after="0" w:line="240" w:lineRule="auto"/>
      <w:jc w:val="both"/>
    </w:pPr>
    <w:rPr>
      <w:rFonts w:ascii="Arial" w:eastAsia="Times New Roman" w:hAnsi="Arial" w:cs="Mangal"/>
      <w:b/>
      <w:bCs/>
      <w:noProof/>
      <w:lang w:eastAsia="es-ES" w:bidi="ks-Deva"/>
    </w:rPr>
  </w:style>
  <w:style w:type="paragraph" w:styleId="Textodebloque">
    <w:name w:val="Block Text"/>
    <w:basedOn w:val="Normal"/>
    <w:rsid w:val="008C7F63"/>
    <w:pPr>
      <w:spacing w:after="0" w:line="240" w:lineRule="auto"/>
      <w:ind w:left="360" w:right="-1"/>
      <w:jc w:val="both"/>
    </w:pPr>
    <w:rPr>
      <w:rFonts w:ascii="Arial" w:eastAsia="Times New Roman" w:hAnsi="Arial" w:cs="Mangal"/>
      <w:lang w:eastAsia="es-ES" w:bidi="ks-Deva"/>
    </w:rPr>
  </w:style>
  <w:style w:type="paragraph" w:customStyle="1" w:styleId="Normal2">
    <w:name w:val="Normal2"/>
    <w:basedOn w:val="Normal"/>
    <w:next w:val="Normal"/>
    <w:rsid w:val="008C7F63"/>
    <w:pPr>
      <w:tabs>
        <w:tab w:val="left" w:pos="567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Mangal"/>
      <w:lang w:eastAsia="es-ES" w:bidi="ks-Deva"/>
    </w:rPr>
  </w:style>
  <w:style w:type="paragraph" w:customStyle="1" w:styleId="CRI">
    <w:name w:val="CRI"/>
    <w:basedOn w:val="Normal"/>
    <w:rsid w:val="008C7F63"/>
    <w:pPr>
      <w:spacing w:after="0" w:line="240" w:lineRule="auto"/>
      <w:ind w:left="709" w:hanging="709"/>
    </w:pPr>
    <w:rPr>
      <w:rFonts w:ascii="Times New Roman" w:eastAsia="Times New Roman" w:hAnsi="Times New Roman" w:cs="Mangal"/>
      <w:sz w:val="24"/>
      <w:szCs w:val="24"/>
      <w:lang w:eastAsia="es-ES" w:bidi="ks-Deva"/>
    </w:rPr>
  </w:style>
  <w:style w:type="paragraph" w:styleId="Sangra3detindependiente">
    <w:name w:val="Body Text Indent 3"/>
    <w:basedOn w:val="Normal"/>
    <w:link w:val="Sangra3detindependienteCar"/>
    <w:rsid w:val="008C7F6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8C7F63"/>
    <w:rPr>
      <w:rFonts w:ascii="Times New Roman" w:eastAsia="Times New Roman" w:hAnsi="Times New Roman"/>
      <w:sz w:val="16"/>
      <w:szCs w:val="16"/>
      <w:lang w:eastAsia="es-ES"/>
    </w:rPr>
  </w:style>
  <w:style w:type="paragraph" w:customStyle="1" w:styleId="TxBrp1">
    <w:name w:val="TxBr_p1"/>
    <w:basedOn w:val="Normal"/>
    <w:rsid w:val="008C7F63"/>
    <w:pPr>
      <w:widowControl w:val="0"/>
      <w:tabs>
        <w:tab w:val="left" w:pos="204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Normal1">
    <w:name w:val="[Normal]"/>
    <w:rsid w:val="008C7F63"/>
    <w:rPr>
      <w:rFonts w:ascii="Arial" w:eastAsia="Arial" w:hAnsi="Arial"/>
      <w:sz w:val="24"/>
      <w:lang w:val="es-ES_tradnl" w:eastAsia="es-ES_tradnl"/>
    </w:rPr>
  </w:style>
  <w:style w:type="paragraph" w:styleId="Lista2">
    <w:name w:val="List 2"/>
    <w:basedOn w:val="Normal"/>
    <w:rsid w:val="008C7F63"/>
    <w:pPr>
      <w:spacing w:after="0" w:line="240" w:lineRule="auto"/>
      <w:ind w:left="566" w:hanging="283"/>
    </w:pPr>
    <w:rPr>
      <w:rFonts w:ascii="Arial" w:eastAsia="Times New Roman" w:hAnsi="Arial"/>
      <w:sz w:val="24"/>
      <w:szCs w:val="20"/>
      <w:lang w:eastAsia="es-ES"/>
    </w:rPr>
  </w:style>
  <w:style w:type="paragraph" w:customStyle="1" w:styleId="BodyText2">
    <w:name w:val="Body Text 2"/>
    <w:basedOn w:val="Normal"/>
    <w:rsid w:val="008C7F63"/>
    <w:pPr>
      <w:widowControl w:val="0"/>
      <w:spacing w:after="0" w:line="240" w:lineRule="auto"/>
    </w:pPr>
    <w:rPr>
      <w:rFonts w:ascii="Arial" w:eastAsia="Times New Roman" w:hAnsi="Arial"/>
      <w:sz w:val="24"/>
      <w:szCs w:val="20"/>
      <w:lang w:eastAsia="es-ES"/>
    </w:rPr>
  </w:style>
  <w:style w:type="paragraph" w:customStyle="1" w:styleId="Estndard">
    <w:name w:val="Estàndard"/>
    <w:basedOn w:val="Normal"/>
    <w:uiPriority w:val="99"/>
    <w:rsid w:val="008C7F63"/>
    <w:pPr>
      <w:spacing w:after="0" w:line="240" w:lineRule="auto"/>
      <w:jc w:val="both"/>
    </w:pPr>
    <w:rPr>
      <w:rFonts w:ascii="Helv" w:eastAsia="Times New Roman" w:hAnsi="Helv"/>
      <w:lang w:val="es-ES_tradnl" w:eastAsia="es-ES"/>
    </w:rPr>
  </w:style>
  <w:style w:type="paragraph" w:customStyle="1" w:styleId="TopoS">
    <w:name w:val="Topo Sí"/>
    <w:basedOn w:val="Normal"/>
    <w:rsid w:val="008C7F63"/>
    <w:pPr>
      <w:numPr>
        <w:numId w:val="1"/>
      </w:numPr>
      <w:spacing w:after="0" w:line="480" w:lineRule="auto"/>
      <w:ind w:left="357" w:hanging="357"/>
      <w:jc w:val="both"/>
    </w:pPr>
    <w:rPr>
      <w:rFonts w:ascii="Helvetica" w:eastAsia="Times New Roman" w:hAnsi="Helvetica" w:cs="Helvetica"/>
      <w:lang w:eastAsia="es-ES"/>
    </w:rPr>
  </w:style>
  <w:style w:type="character" w:customStyle="1" w:styleId="estils1">
    <w:name w:val="estils1"/>
    <w:rsid w:val="008C7F63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17"/>
      <w:szCs w:val="17"/>
      <w:u w:val="none"/>
      <w:effect w:val="none"/>
    </w:rPr>
  </w:style>
  <w:style w:type="paragraph" w:customStyle="1" w:styleId="font">
    <w:name w:val="font"/>
    <w:basedOn w:val="Normal"/>
    <w:rsid w:val="008C7F6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75757"/>
      <w:sz w:val="17"/>
      <w:szCs w:val="17"/>
      <w:lang w:val="es-ES" w:eastAsia="es-ES"/>
    </w:rPr>
  </w:style>
  <w:style w:type="character" w:customStyle="1" w:styleId="font-size12pt">
    <w:name w:val="font-size: 12pt"/>
    <w:aliases w:val="font-weight: bold,font-style: italic,color:#606060"/>
    <w:basedOn w:val="Fuentedeprrafopredeter"/>
    <w:rsid w:val="008C7F63"/>
  </w:style>
  <w:style w:type="table" w:customStyle="1" w:styleId="TableNormal">
    <w:name w:val="Table Normal"/>
    <w:uiPriority w:val="2"/>
    <w:semiHidden/>
    <w:unhideWhenUsed/>
    <w:qFormat/>
    <w:rsid w:val="008C7F6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7F63"/>
    <w:pPr>
      <w:widowControl w:val="0"/>
      <w:autoSpaceDE w:val="0"/>
      <w:autoSpaceDN w:val="0"/>
      <w:spacing w:before="18" w:after="0" w:line="240" w:lineRule="auto"/>
    </w:pPr>
    <w:rPr>
      <w:rFonts w:ascii="Arial" w:eastAsia="Arial" w:hAnsi="Arial" w:cs="Arial"/>
    </w:rPr>
  </w:style>
  <w:style w:type="paragraph" w:customStyle="1" w:styleId="a">
    <w:name w:val="a"/>
    <w:basedOn w:val="Normal"/>
    <w:next w:val="Subttulo"/>
    <w:qFormat/>
    <w:rsid w:val="0070285A"/>
    <w:pPr>
      <w:widowControl w:val="0"/>
      <w:suppressAutoHyphens/>
      <w:spacing w:after="0" w:line="240" w:lineRule="auto"/>
      <w:jc w:val="center"/>
    </w:pPr>
    <w:rPr>
      <w:rFonts w:ascii="Times New Roman" w:eastAsia="Arial Unicode MS" w:hAnsi="Times New Roman" w:cs="Tahoma"/>
      <w:b/>
      <w:bCs/>
      <w:color w:val="000000"/>
      <w:sz w:val="24"/>
      <w:szCs w:val="24"/>
    </w:rPr>
  </w:style>
  <w:style w:type="paragraph" w:styleId="Subttulo">
    <w:name w:val="Subtitle"/>
    <w:basedOn w:val="Normal"/>
    <w:next w:val="Textoindependiente"/>
    <w:link w:val="SubttuloCar"/>
    <w:qFormat/>
    <w:rsid w:val="0070285A"/>
    <w:pPr>
      <w:keepNext/>
      <w:widowControl w:val="0"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color w:val="000000"/>
      <w:sz w:val="28"/>
      <w:szCs w:val="28"/>
    </w:rPr>
  </w:style>
  <w:style w:type="character" w:customStyle="1" w:styleId="SubttuloCar">
    <w:name w:val="Subtítulo Car"/>
    <w:link w:val="Subttulo"/>
    <w:rsid w:val="0070285A"/>
    <w:rPr>
      <w:rFonts w:ascii="Arial" w:eastAsia="Lucida Sans Unicode" w:hAnsi="Arial" w:cs="Tahoma"/>
      <w:i/>
      <w:iCs/>
      <w:color w:val="000000"/>
      <w:sz w:val="28"/>
      <w:szCs w:val="28"/>
      <w:lang w:eastAsia="en-US"/>
    </w:rPr>
  </w:style>
  <w:style w:type="character" w:customStyle="1" w:styleId="PuestoCar">
    <w:name w:val="Puesto Car"/>
    <w:rsid w:val="0070285A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customStyle="1" w:styleId="Estilo2">
    <w:name w:val="Estilo2"/>
    <w:basedOn w:val="Normal"/>
    <w:rsid w:val="0070285A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val="es-ES" w:eastAsia="es-ES"/>
    </w:rPr>
  </w:style>
  <w:style w:type="paragraph" w:customStyle="1" w:styleId="Textoindependiente22">
    <w:name w:val="Texto independiente 22"/>
    <w:basedOn w:val="Normal"/>
    <w:rsid w:val="0070285A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Sinespaciado1">
    <w:name w:val="Sin espaciado1"/>
    <w:uiPriority w:val="1"/>
    <w:qFormat/>
    <w:rsid w:val="0070285A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fa1">
    <w:name w:val="pfa1"/>
    <w:basedOn w:val="Normal"/>
    <w:rsid w:val="0070285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vanish/>
      <w:color w:val="00255C"/>
      <w:sz w:val="19"/>
      <w:szCs w:val="19"/>
      <w:lang w:val="es-ES" w:eastAsia="es-ES"/>
    </w:rPr>
  </w:style>
  <w:style w:type="paragraph" w:customStyle="1" w:styleId="d11">
    <w:name w:val="d11"/>
    <w:basedOn w:val="Normal"/>
    <w:rsid w:val="0070285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val="es-ES" w:eastAsia="es-ES"/>
    </w:rPr>
  </w:style>
  <w:style w:type="character" w:customStyle="1" w:styleId="linktodoc">
    <w:name w:val="linktodoc"/>
    <w:rsid w:val="0070285A"/>
  </w:style>
  <w:style w:type="paragraph" w:customStyle="1" w:styleId="ac1">
    <w:name w:val="ac1"/>
    <w:basedOn w:val="Normal"/>
    <w:rsid w:val="0070285A"/>
    <w:pPr>
      <w:spacing w:before="75" w:after="0" w:line="240" w:lineRule="auto"/>
      <w:jc w:val="center"/>
    </w:pPr>
    <w:rPr>
      <w:rFonts w:ascii="Times New Roman" w:eastAsia="Times New Roman" w:hAnsi="Times New Roman"/>
      <w:b/>
      <w:bCs/>
      <w:color w:val="0091DA"/>
      <w:sz w:val="20"/>
      <w:szCs w:val="20"/>
      <w:lang w:val="es-ES" w:eastAsia="es-ES"/>
    </w:rPr>
  </w:style>
  <w:style w:type="paragraph" w:customStyle="1" w:styleId="msonormal0">
    <w:name w:val="msonormal"/>
    <w:basedOn w:val="Normal"/>
    <w:rsid w:val="00570C4E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character" w:customStyle="1" w:styleId="TtuloCar1">
    <w:name w:val="Título Car1"/>
    <w:uiPriority w:val="10"/>
    <w:rsid w:val="00570C4E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ca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66A56"/>
    <w:rPr>
      <w:rFonts w:cs="Arial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9207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869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8943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206275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2002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6634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3866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  <w:div w:id="13291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6C6C6"/>
            <w:right w:val="none" w:sz="0" w:space="0" w:color="auto"/>
          </w:divBdr>
        </w:div>
      </w:divsChild>
    </w:div>
    <w:div w:id="14797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juntament@laldea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23AF5-FB1A-4718-85DD-B0C7F71D1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5160</CharactersWithSpaces>
  <SharedDoc>false</SharedDoc>
  <HLinks>
    <vt:vector size="6" baseType="variant"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mailto:ajuntament@laldea.cat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Negre</dc:creator>
  <cp:keywords/>
  <dc:description/>
  <cp:lastModifiedBy>Joan Rallo</cp:lastModifiedBy>
  <cp:revision>2</cp:revision>
  <cp:lastPrinted>2023-05-15T06:04:00Z</cp:lastPrinted>
  <dcterms:created xsi:type="dcterms:W3CDTF">2023-05-22T07:15:00Z</dcterms:created>
  <dcterms:modified xsi:type="dcterms:W3CDTF">2023-05-22T07:15:00Z</dcterms:modified>
</cp:coreProperties>
</file>