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5ECB4" w14:textId="4220F7A5" w:rsidR="00DD7391" w:rsidRDefault="00DD7391" w:rsidP="00DD7391">
      <w:pPr>
        <w:jc w:val="both"/>
        <w:rPr>
          <w:rFonts w:ascii="Arial" w:hAnsi="Arial" w:cs="Arial"/>
        </w:rPr>
      </w:pPr>
      <w:r>
        <w:rPr>
          <w:rFonts w:ascii="Arial" w:hAnsi="Arial" w:cs="Arial"/>
        </w:rPr>
        <w:t xml:space="preserve">CONVENIO DE COLABORACION   ENTRE EL M I AYUNTAMIENTO DE SAN LORENZO DE EL ESCORIAL Y LA </w:t>
      </w:r>
      <w:r w:rsidR="00857855">
        <w:rPr>
          <w:rFonts w:ascii="Arial" w:hAnsi="Arial" w:cs="Arial"/>
        </w:rPr>
        <w:t>ASOCIACION CULTURAL</w:t>
      </w:r>
      <w:r>
        <w:rPr>
          <w:rFonts w:ascii="Arial" w:hAnsi="Arial" w:cs="Arial"/>
        </w:rPr>
        <w:t xml:space="preserve"> Y ARTESANAL DE AMAS DE CASA DE SAN LORENZO DE EL ESCORIAL </w:t>
      </w:r>
    </w:p>
    <w:p w14:paraId="7D66A9E7" w14:textId="77777777" w:rsidR="00DD7391" w:rsidRDefault="00DD7391" w:rsidP="00DD7391">
      <w:pPr>
        <w:rPr>
          <w:rFonts w:ascii="Arial" w:hAnsi="Arial" w:cs="Arial"/>
        </w:rPr>
      </w:pPr>
    </w:p>
    <w:p w14:paraId="6690EE10" w14:textId="77777777" w:rsidR="00DD7391" w:rsidRDefault="00DD7391" w:rsidP="00DD7391">
      <w:pPr>
        <w:jc w:val="both"/>
        <w:rPr>
          <w:rFonts w:ascii="Arial" w:hAnsi="Arial" w:cs="Arial"/>
        </w:rPr>
      </w:pPr>
      <w:r>
        <w:rPr>
          <w:rFonts w:ascii="Arial" w:hAnsi="Arial" w:cs="Arial"/>
        </w:rPr>
        <w:t xml:space="preserve">De una parte Dª Carlota López </w:t>
      </w:r>
      <w:proofErr w:type="gramStart"/>
      <w:r>
        <w:rPr>
          <w:rFonts w:ascii="Arial" w:hAnsi="Arial" w:cs="Arial"/>
        </w:rPr>
        <w:t>Esteban ,</w:t>
      </w:r>
      <w:proofErr w:type="gramEnd"/>
      <w:r>
        <w:rPr>
          <w:rFonts w:ascii="Arial" w:hAnsi="Arial" w:cs="Arial"/>
        </w:rPr>
        <w:t xml:space="preserve"> Alcaldesa del M I Ayuntamiento del Real Sitio de San Lorenzo de El Escorial, con domicilio en Pza. de la Constitución ,3</w:t>
      </w:r>
    </w:p>
    <w:p w14:paraId="6109D26C" w14:textId="77777777" w:rsidR="00DD7391" w:rsidRDefault="00DD7391" w:rsidP="00DD7391">
      <w:pPr>
        <w:jc w:val="both"/>
        <w:rPr>
          <w:rFonts w:ascii="Arial" w:hAnsi="Arial" w:cs="Arial"/>
        </w:rPr>
      </w:pPr>
    </w:p>
    <w:p w14:paraId="50DA67AE" w14:textId="1C70280C" w:rsidR="00DD7391" w:rsidRDefault="00DD7391" w:rsidP="00DD7391">
      <w:pPr>
        <w:jc w:val="both"/>
        <w:rPr>
          <w:rFonts w:ascii="Arial" w:hAnsi="Arial" w:cs="Arial"/>
        </w:rPr>
      </w:pPr>
      <w:r>
        <w:rPr>
          <w:rFonts w:ascii="Arial" w:hAnsi="Arial" w:cs="Arial"/>
        </w:rPr>
        <w:t>Y de otra, Dª María del Carmen Pontón</w:t>
      </w:r>
      <w:r w:rsidR="004964E8">
        <w:rPr>
          <w:rFonts w:ascii="Arial" w:hAnsi="Arial" w:cs="Arial"/>
        </w:rPr>
        <w:t xml:space="preserve"> Fernández</w:t>
      </w:r>
      <w:r>
        <w:rPr>
          <w:rFonts w:ascii="Arial" w:hAnsi="Arial" w:cs="Arial"/>
        </w:rPr>
        <w:t>, Presidenta de la Asociación Cultural y Artesanal de Amas de Casa de  San Lorenzo de El Escorial, con domicilio en C/Floridablanca, 3  de San Lorenzo de El Escorial .</w:t>
      </w:r>
    </w:p>
    <w:p w14:paraId="65C84E02" w14:textId="77777777" w:rsidR="00DD7391" w:rsidRDefault="00DD7391" w:rsidP="00DD7391">
      <w:pPr>
        <w:rPr>
          <w:rFonts w:ascii="Arial" w:hAnsi="Arial" w:cs="Arial"/>
        </w:rPr>
      </w:pPr>
    </w:p>
    <w:p w14:paraId="50658DB9" w14:textId="77777777" w:rsidR="00DD7391" w:rsidRDefault="00DD7391" w:rsidP="00DD7391">
      <w:pPr>
        <w:rPr>
          <w:rFonts w:ascii="Arial" w:hAnsi="Arial" w:cs="Arial"/>
        </w:rPr>
      </w:pPr>
      <w:r>
        <w:rPr>
          <w:rFonts w:ascii="Arial" w:hAnsi="Arial" w:cs="Arial"/>
        </w:rPr>
        <w:t>Ambas partes se reconocen plena capacidad para otorgar el presente documento y en su virtud,</w:t>
      </w:r>
    </w:p>
    <w:p w14:paraId="62FADABB" w14:textId="77777777" w:rsidR="00DD7391" w:rsidRDefault="00DD7391" w:rsidP="00DD7391">
      <w:pPr>
        <w:rPr>
          <w:rFonts w:ascii="Arial" w:hAnsi="Arial" w:cs="Arial"/>
        </w:rPr>
      </w:pPr>
    </w:p>
    <w:p w14:paraId="4CA620AF" w14:textId="77777777" w:rsidR="00DD7391" w:rsidRDefault="00DD7391" w:rsidP="00DD7391">
      <w:pPr>
        <w:jc w:val="center"/>
        <w:rPr>
          <w:rFonts w:ascii="Arial" w:hAnsi="Arial" w:cs="Arial"/>
        </w:rPr>
      </w:pPr>
      <w:r>
        <w:rPr>
          <w:rFonts w:ascii="Arial" w:hAnsi="Arial" w:cs="Arial"/>
        </w:rPr>
        <w:t>EXPONEN:</w:t>
      </w:r>
    </w:p>
    <w:p w14:paraId="1C40B0DE" w14:textId="17365C73" w:rsidR="00DD7391" w:rsidRDefault="00DD7391" w:rsidP="00DD7391">
      <w:pPr>
        <w:jc w:val="both"/>
        <w:rPr>
          <w:rFonts w:ascii="Arial" w:hAnsi="Arial" w:cs="Arial"/>
        </w:rPr>
      </w:pPr>
      <w:r>
        <w:rPr>
          <w:rFonts w:ascii="Arial" w:hAnsi="Arial" w:cs="Arial"/>
        </w:rPr>
        <w:t xml:space="preserve">1.- Que el Ayuntamiento puede promover toda clase </w:t>
      </w:r>
      <w:r w:rsidR="00857855">
        <w:rPr>
          <w:rFonts w:ascii="Arial" w:hAnsi="Arial" w:cs="Arial"/>
        </w:rPr>
        <w:t>de iniciativas</w:t>
      </w:r>
      <w:r>
        <w:rPr>
          <w:rFonts w:ascii="Arial" w:hAnsi="Arial" w:cs="Arial"/>
        </w:rPr>
        <w:t xml:space="preserve"> en apoyo a los intereses de sus vecinos, protegiendo y </w:t>
      </w:r>
      <w:proofErr w:type="gramStart"/>
      <w:r>
        <w:rPr>
          <w:rFonts w:ascii="Arial" w:hAnsi="Arial" w:cs="Arial"/>
        </w:rPr>
        <w:t>promocionando  el</w:t>
      </w:r>
      <w:proofErr w:type="gramEnd"/>
      <w:r>
        <w:rPr>
          <w:rFonts w:ascii="Arial" w:hAnsi="Arial" w:cs="Arial"/>
        </w:rPr>
        <w:t xml:space="preserve"> bienestar y la mejora de la calidad de vida  de los diferentes colectivos, y promoviendo  la igualdad de oportunidades entre  mujeres y hombres.</w:t>
      </w:r>
    </w:p>
    <w:p w14:paraId="78CDFF93" w14:textId="77777777" w:rsidR="00DD7391" w:rsidRDefault="00DD7391" w:rsidP="00DD7391">
      <w:pPr>
        <w:jc w:val="both"/>
        <w:rPr>
          <w:rFonts w:ascii="Arial" w:hAnsi="Arial" w:cs="Arial"/>
        </w:rPr>
      </w:pPr>
    </w:p>
    <w:p w14:paraId="11D29CD2" w14:textId="22556C1E" w:rsidR="00DD7391" w:rsidRDefault="00DD7391" w:rsidP="00DD7391">
      <w:pPr>
        <w:jc w:val="both"/>
        <w:rPr>
          <w:rFonts w:ascii="Arial" w:hAnsi="Arial" w:cs="Arial"/>
        </w:rPr>
      </w:pPr>
      <w:r>
        <w:rPr>
          <w:rFonts w:ascii="Arial" w:hAnsi="Arial" w:cs="Arial"/>
        </w:rPr>
        <w:t xml:space="preserve">2 </w:t>
      </w:r>
      <w:proofErr w:type="gramStart"/>
      <w:r>
        <w:rPr>
          <w:rFonts w:ascii="Arial" w:hAnsi="Arial" w:cs="Arial"/>
        </w:rPr>
        <w:t>º  Que</w:t>
      </w:r>
      <w:proofErr w:type="gramEnd"/>
      <w:r>
        <w:rPr>
          <w:rFonts w:ascii="Arial" w:hAnsi="Arial" w:cs="Arial"/>
        </w:rPr>
        <w:t xml:space="preserve"> la Asociación Cultural y Artesanal de Amas de Casa de San Lorenzo de El Escorial fue creada hace 4</w:t>
      </w:r>
      <w:r w:rsidR="00272A2E">
        <w:rPr>
          <w:rFonts w:ascii="Arial" w:hAnsi="Arial" w:cs="Arial"/>
        </w:rPr>
        <w:t>1</w:t>
      </w:r>
      <w:r>
        <w:rPr>
          <w:rFonts w:ascii="Arial" w:hAnsi="Arial" w:cs="Arial"/>
        </w:rPr>
        <w:t xml:space="preserve"> años   con el objetivo de la promoción de las mujeres de San Lorenzo de El Escorial, representándolas ante instancias superiores, y promoviendo todo tipo de actividades de ocio, tiempo libre, cultura, deporte, salud, </w:t>
      </w:r>
      <w:proofErr w:type="spellStart"/>
      <w:r>
        <w:rPr>
          <w:rFonts w:ascii="Arial" w:hAnsi="Arial" w:cs="Arial"/>
        </w:rPr>
        <w:t>etc</w:t>
      </w:r>
      <w:proofErr w:type="spellEnd"/>
      <w:r>
        <w:rPr>
          <w:rFonts w:ascii="Arial" w:hAnsi="Arial" w:cs="Arial"/>
        </w:rPr>
        <w:t>, siempre buscando la mejora de la calidad de vida  de las mujeres y sus familias.</w:t>
      </w:r>
    </w:p>
    <w:p w14:paraId="57D6E5DA" w14:textId="77777777" w:rsidR="00DD7391" w:rsidRDefault="00DD7391" w:rsidP="00DD7391">
      <w:pPr>
        <w:jc w:val="both"/>
        <w:rPr>
          <w:rFonts w:ascii="Arial" w:hAnsi="Arial" w:cs="Arial"/>
        </w:rPr>
      </w:pPr>
    </w:p>
    <w:p w14:paraId="6A3CB38F" w14:textId="77777777" w:rsidR="00DD7391" w:rsidRDefault="00DD7391" w:rsidP="00DD7391">
      <w:pPr>
        <w:jc w:val="both"/>
        <w:rPr>
          <w:rFonts w:ascii="Arial" w:hAnsi="Arial" w:cs="Arial"/>
        </w:rPr>
      </w:pPr>
      <w:r>
        <w:rPr>
          <w:rFonts w:ascii="Arial" w:hAnsi="Arial" w:cs="Arial"/>
        </w:rPr>
        <w:t xml:space="preserve">Además es </w:t>
      </w:r>
      <w:smartTag w:uri="urn:schemas-microsoft-com:office:smarttags" w:element="PersonName">
        <w:smartTagPr>
          <w:attr w:name="ProductID" w:val="La Asociaci￳n"/>
        </w:smartTagPr>
        <w:r>
          <w:rPr>
            <w:rFonts w:ascii="Arial" w:hAnsi="Arial" w:cs="Arial"/>
          </w:rPr>
          <w:t>la Asociación</w:t>
        </w:r>
      </w:smartTag>
      <w:r>
        <w:rPr>
          <w:rFonts w:ascii="Arial" w:hAnsi="Arial" w:cs="Arial"/>
        </w:rPr>
        <w:t xml:space="preserve"> que ejerce como una de </w:t>
      </w:r>
      <w:proofErr w:type="gramStart"/>
      <w:r>
        <w:rPr>
          <w:rFonts w:ascii="Arial" w:hAnsi="Arial" w:cs="Arial"/>
        </w:rPr>
        <w:t>las  interlocutoras</w:t>
      </w:r>
      <w:proofErr w:type="gramEnd"/>
      <w:r>
        <w:rPr>
          <w:rFonts w:ascii="Arial" w:hAnsi="Arial" w:cs="Arial"/>
        </w:rPr>
        <w:t xml:space="preserve"> con el ayuntamiento  en asuntos relacionados con las mujeres del municipio, como asesoras, aportando sugerencias, recomendaciones  y soluciones que redunden en el bienestar de este gran colectivo de vecinas.</w:t>
      </w:r>
    </w:p>
    <w:p w14:paraId="35C16D36" w14:textId="77777777" w:rsidR="00DD7391" w:rsidRDefault="00DD7391" w:rsidP="00DD7391">
      <w:pPr>
        <w:jc w:val="both"/>
        <w:rPr>
          <w:rFonts w:ascii="Arial" w:hAnsi="Arial" w:cs="Arial"/>
        </w:rPr>
      </w:pPr>
    </w:p>
    <w:p w14:paraId="5887788C" w14:textId="28EB01AC" w:rsidR="00DD7391" w:rsidRDefault="00DD7391" w:rsidP="00DD7391">
      <w:pPr>
        <w:jc w:val="both"/>
        <w:rPr>
          <w:rFonts w:ascii="Arial" w:hAnsi="Arial" w:cs="Arial"/>
        </w:rPr>
      </w:pPr>
      <w:r>
        <w:rPr>
          <w:rFonts w:ascii="Arial" w:hAnsi="Arial" w:cs="Arial"/>
        </w:rPr>
        <w:t>Así mismo, esta Asociación promueve la igualdad de oportunidades entre hombres y mujeres</w:t>
      </w:r>
      <w:r w:rsidR="006D6D39">
        <w:rPr>
          <w:rFonts w:ascii="Arial" w:hAnsi="Arial" w:cs="Arial"/>
        </w:rPr>
        <w:t xml:space="preserve"> y lleva a cabo todas aquellas iniciativas </w:t>
      </w:r>
      <w:proofErr w:type="gramStart"/>
      <w:r w:rsidR="006D6D39">
        <w:rPr>
          <w:rFonts w:ascii="Arial" w:hAnsi="Arial" w:cs="Arial"/>
        </w:rPr>
        <w:t xml:space="preserve">de  </w:t>
      </w:r>
      <w:r w:rsidR="008240E3">
        <w:rPr>
          <w:rFonts w:ascii="Arial" w:hAnsi="Arial" w:cs="Arial"/>
        </w:rPr>
        <w:t>promoción</w:t>
      </w:r>
      <w:proofErr w:type="gramEnd"/>
      <w:r w:rsidR="008240E3">
        <w:rPr>
          <w:rFonts w:ascii="Arial" w:hAnsi="Arial" w:cs="Arial"/>
        </w:rPr>
        <w:t xml:space="preserve"> y defensa de las mujeres</w:t>
      </w:r>
      <w:r w:rsidR="00BE04A9">
        <w:rPr>
          <w:rFonts w:ascii="Arial" w:hAnsi="Arial" w:cs="Arial"/>
        </w:rPr>
        <w:t>.</w:t>
      </w:r>
    </w:p>
    <w:p w14:paraId="60287B15" w14:textId="77777777" w:rsidR="00DD7391" w:rsidRDefault="00DD7391" w:rsidP="00DD7391">
      <w:pPr>
        <w:jc w:val="both"/>
        <w:rPr>
          <w:rFonts w:ascii="Arial" w:hAnsi="Arial" w:cs="Arial"/>
        </w:rPr>
      </w:pPr>
    </w:p>
    <w:p w14:paraId="0C06C7DF" w14:textId="77777777" w:rsidR="00DD7391" w:rsidRDefault="00DD7391" w:rsidP="00DD7391">
      <w:pPr>
        <w:jc w:val="both"/>
        <w:rPr>
          <w:rFonts w:ascii="Arial" w:hAnsi="Arial" w:cs="Arial"/>
        </w:rPr>
      </w:pPr>
      <w:r>
        <w:rPr>
          <w:rFonts w:ascii="Arial" w:hAnsi="Arial" w:cs="Arial"/>
        </w:rPr>
        <w:t xml:space="preserve">3º Que es necesaria una aportación económica por parte del Ayuntamiento para el </w:t>
      </w:r>
      <w:proofErr w:type="gramStart"/>
      <w:r>
        <w:rPr>
          <w:rFonts w:ascii="Arial" w:hAnsi="Arial" w:cs="Arial"/>
        </w:rPr>
        <w:t>desarrollo  de</w:t>
      </w:r>
      <w:proofErr w:type="gramEnd"/>
      <w:r>
        <w:rPr>
          <w:rFonts w:ascii="Arial" w:hAnsi="Arial" w:cs="Arial"/>
        </w:rPr>
        <w:t xml:space="preserve"> sus actividades habituales, con el fin de que las asociadas puedan participar  en todas ellas  de forma menos gravosa para su capacidad económica.   </w:t>
      </w:r>
    </w:p>
    <w:p w14:paraId="7B2E776C" w14:textId="77777777" w:rsidR="00DD7391" w:rsidRDefault="00DD7391" w:rsidP="00DD7391">
      <w:pPr>
        <w:jc w:val="both"/>
        <w:rPr>
          <w:rFonts w:ascii="Arial" w:hAnsi="Arial" w:cs="Arial"/>
        </w:rPr>
      </w:pPr>
    </w:p>
    <w:p w14:paraId="40A85A07" w14:textId="77777777" w:rsidR="00DD7391" w:rsidRDefault="00DD7391" w:rsidP="00DD7391">
      <w:pPr>
        <w:jc w:val="both"/>
        <w:rPr>
          <w:rFonts w:ascii="Arial" w:hAnsi="Arial" w:cs="Arial"/>
        </w:rPr>
      </w:pPr>
      <w:r>
        <w:rPr>
          <w:rFonts w:ascii="Arial" w:hAnsi="Arial" w:cs="Arial"/>
        </w:rPr>
        <w:t>El tipo de actividades organizadas son:</w:t>
      </w:r>
    </w:p>
    <w:p w14:paraId="159298AF" w14:textId="45AA6E07" w:rsidR="00DD7391" w:rsidRDefault="00DD7391" w:rsidP="00DD7391">
      <w:pPr>
        <w:jc w:val="both"/>
        <w:rPr>
          <w:rFonts w:ascii="Arial" w:hAnsi="Arial" w:cs="Arial"/>
        </w:rPr>
      </w:pPr>
      <w:r>
        <w:rPr>
          <w:rFonts w:ascii="Arial" w:hAnsi="Arial" w:cs="Arial"/>
        </w:rPr>
        <w:t>-conferencias, charlas coloquio y debates sobre temas de actualidad,</w:t>
      </w:r>
      <w:r w:rsidR="00A72982">
        <w:rPr>
          <w:rFonts w:ascii="Arial" w:hAnsi="Arial" w:cs="Arial"/>
        </w:rPr>
        <w:t xml:space="preserve"> derechos de las mujeres, </w:t>
      </w:r>
      <w:r>
        <w:rPr>
          <w:rFonts w:ascii="Arial" w:hAnsi="Arial" w:cs="Arial"/>
        </w:rPr>
        <w:t xml:space="preserve"> promoción de la mujer  e igualdad de oportunidades y salud femenina.</w:t>
      </w:r>
    </w:p>
    <w:p w14:paraId="33F838C2" w14:textId="77777777" w:rsidR="00DD7391" w:rsidRDefault="00DD7391" w:rsidP="00DD7391">
      <w:pPr>
        <w:jc w:val="both"/>
        <w:rPr>
          <w:rFonts w:ascii="Arial" w:hAnsi="Arial" w:cs="Arial"/>
        </w:rPr>
      </w:pPr>
      <w:r>
        <w:rPr>
          <w:rFonts w:ascii="Arial" w:hAnsi="Arial" w:cs="Arial"/>
        </w:rPr>
        <w:t xml:space="preserve">-viajes culturales por distintas ciudades y pueblos de España, conociendo su Patrimonio cultural, su </w:t>
      </w:r>
      <w:proofErr w:type="gramStart"/>
      <w:r>
        <w:rPr>
          <w:rFonts w:ascii="Arial" w:hAnsi="Arial" w:cs="Arial"/>
        </w:rPr>
        <w:t>arte,  su</w:t>
      </w:r>
      <w:proofErr w:type="gramEnd"/>
      <w:r>
        <w:rPr>
          <w:rFonts w:ascii="Arial" w:hAnsi="Arial" w:cs="Arial"/>
        </w:rPr>
        <w:t xml:space="preserve"> historia, costumbres y tradiciones</w:t>
      </w:r>
    </w:p>
    <w:p w14:paraId="54A63361" w14:textId="77777777" w:rsidR="00DD7391" w:rsidRDefault="00DD7391" w:rsidP="00DD7391">
      <w:pPr>
        <w:jc w:val="both"/>
        <w:rPr>
          <w:rFonts w:ascii="Arial" w:hAnsi="Arial" w:cs="Arial"/>
        </w:rPr>
      </w:pPr>
      <w:r>
        <w:rPr>
          <w:rFonts w:ascii="Arial" w:hAnsi="Arial" w:cs="Arial"/>
        </w:rPr>
        <w:lastRenderedPageBreak/>
        <w:t xml:space="preserve">-celebraciones festivas de fechas señaladas: Navidad, Dia de la </w:t>
      </w:r>
      <w:proofErr w:type="gramStart"/>
      <w:r>
        <w:rPr>
          <w:rFonts w:ascii="Arial" w:hAnsi="Arial" w:cs="Arial"/>
        </w:rPr>
        <w:t>Mujer ,</w:t>
      </w:r>
      <w:proofErr w:type="gramEnd"/>
      <w:r>
        <w:rPr>
          <w:rFonts w:ascii="Arial" w:hAnsi="Arial" w:cs="Arial"/>
        </w:rPr>
        <w:t xml:space="preserve">  San Lorenzo, Dia Internacional contra la violencia de género.</w:t>
      </w:r>
    </w:p>
    <w:p w14:paraId="070E0654" w14:textId="77777777" w:rsidR="00DD7391" w:rsidRDefault="00DD7391" w:rsidP="00DD7391">
      <w:pPr>
        <w:jc w:val="both"/>
        <w:rPr>
          <w:rFonts w:ascii="Arial" w:hAnsi="Arial" w:cs="Arial"/>
        </w:rPr>
      </w:pPr>
      <w:r>
        <w:rPr>
          <w:rFonts w:ascii="Arial" w:hAnsi="Arial" w:cs="Arial"/>
        </w:rPr>
        <w:t xml:space="preserve"> </w:t>
      </w:r>
    </w:p>
    <w:p w14:paraId="4015822F" w14:textId="77777777" w:rsidR="00DD7391" w:rsidRDefault="00DD7391" w:rsidP="00DD7391">
      <w:pPr>
        <w:jc w:val="both"/>
        <w:rPr>
          <w:rFonts w:ascii="Arial" w:hAnsi="Arial" w:cs="Arial"/>
        </w:rPr>
      </w:pPr>
      <w:r>
        <w:rPr>
          <w:rFonts w:ascii="Arial" w:hAnsi="Arial" w:cs="Arial"/>
        </w:rPr>
        <w:t xml:space="preserve">Es </w:t>
      </w:r>
      <w:proofErr w:type="gramStart"/>
      <w:r>
        <w:rPr>
          <w:rFonts w:ascii="Arial" w:hAnsi="Arial" w:cs="Arial"/>
        </w:rPr>
        <w:t>importante  hacer</w:t>
      </w:r>
      <w:proofErr w:type="gramEnd"/>
      <w:r>
        <w:rPr>
          <w:rFonts w:ascii="Arial" w:hAnsi="Arial" w:cs="Arial"/>
        </w:rPr>
        <w:t xml:space="preserve"> referencia al Artículo 25 de la ley 7/85 de Bases del Régimen Local  que  en relación a sus competencias dice:</w:t>
      </w:r>
    </w:p>
    <w:p w14:paraId="14300B5C" w14:textId="77777777" w:rsidR="00DD7391" w:rsidRDefault="00DD7391" w:rsidP="00DD7391">
      <w:pPr>
        <w:jc w:val="both"/>
        <w:rPr>
          <w:rFonts w:ascii="Arial" w:hAnsi="Arial" w:cs="Arial"/>
        </w:rPr>
      </w:pPr>
    </w:p>
    <w:p w14:paraId="12308A70" w14:textId="77777777" w:rsidR="00DD7391" w:rsidRDefault="00DD7391" w:rsidP="00DD7391">
      <w:pPr>
        <w:jc w:val="both"/>
        <w:rPr>
          <w:rFonts w:ascii="Arial" w:hAnsi="Arial" w:cs="Arial"/>
        </w:rPr>
      </w:pPr>
      <w:r>
        <w:rPr>
          <w:rFonts w:ascii="Arial" w:hAnsi="Arial" w:cs="Arial"/>
        </w:rPr>
        <w:t xml:space="preserve">“Artículo 25. 1 El Municipio, </w:t>
      </w:r>
      <w:proofErr w:type="gramStart"/>
      <w:r>
        <w:rPr>
          <w:rFonts w:ascii="Arial" w:hAnsi="Arial" w:cs="Arial"/>
        </w:rPr>
        <w:t>para  la</w:t>
      </w:r>
      <w:proofErr w:type="gramEnd"/>
      <w:r>
        <w:rPr>
          <w:rFonts w:ascii="Arial" w:hAnsi="Arial" w:cs="Arial"/>
        </w:rPr>
        <w:t xml:space="preserve"> gestión de sus intereses y en el ámbito  de sus competencias, puede promover actividades y prestar los servicios públicos que contribuyan a satisfacer las necesidades y aspiraciones de la comunidad vecinal en los términos previstos en este artículo.</w:t>
      </w:r>
    </w:p>
    <w:p w14:paraId="6B3B9F23" w14:textId="77777777" w:rsidR="00DD7391" w:rsidRDefault="00DD7391" w:rsidP="00DD7391">
      <w:pPr>
        <w:jc w:val="both"/>
        <w:rPr>
          <w:rFonts w:ascii="Arial" w:hAnsi="Arial" w:cs="Arial"/>
        </w:rPr>
      </w:pPr>
      <w:r>
        <w:rPr>
          <w:rFonts w:ascii="Arial" w:hAnsi="Arial" w:cs="Arial"/>
        </w:rPr>
        <w:tab/>
      </w:r>
      <w:r>
        <w:rPr>
          <w:rFonts w:ascii="Arial" w:hAnsi="Arial" w:cs="Arial"/>
        </w:rPr>
        <w:tab/>
        <w:t xml:space="preserve">2. El Municipio ejercerá en todo caso como competencias propias, en los términos de la </w:t>
      </w:r>
      <w:proofErr w:type="gramStart"/>
      <w:r>
        <w:rPr>
          <w:rFonts w:ascii="Arial" w:hAnsi="Arial" w:cs="Arial"/>
        </w:rPr>
        <w:t>legislación  del</w:t>
      </w:r>
      <w:proofErr w:type="gramEnd"/>
      <w:r>
        <w:rPr>
          <w:rFonts w:ascii="Arial" w:hAnsi="Arial" w:cs="Arial"/>
        </w:rPr>
        <w:t xml:space="preserve"> Estado y de las Comunidades Autónomas, en las siguientes materias : </w:t>
      </w:r>
    </w:p>
    <w:p w14:paraId="6954E13F" w14:textId="77777777" w:rsidR="00DD7391" w:rsidRDefault="00DD7391" w:rsidP="00DD7391">
      <w:pPr>
        <w:jc w:val="both"/>
        <w:rPr>
          <w:rFonts w:ascii="Arial" w:hAnsi="Arial" w:cs="Arial"/>
        </w:rPr>
      </w:pPr>
      <w:r>
        <w:rPr>
          <w:rFonts w:ascii="Arial" w:hAnsi="Arial" w:cs="Arial"/>
        </w:rPr>
        <w:t>m) promoción de la cultura y equipamientos culturales</w:t>
      </w:r>
    </w:p>
    <w:p w14:paraId="78521E80" w14:textId="77777777" w:rsidR="00DD7391" w:rsidRDefault="00DD7391" w:rsidP="00DD7391">
      <w:pPr>
        <w:jc w:val="both"/>
        <w:rPr>
          <w:rFonts w:ascii="Arial" w:hAnsi="Arial" w:cs="Arial"/>
        </w:rPr>
      </w:pPr>
      <w:r>
        <w:rPr>
          <w:rFonts w:ascii="Arial" w:hAnsi="Arial" w:cs="Arial"/>
        </w:rPr>
        <w:t xml:space="preserve">o) actuaciones en la promoción de la </w:t>
      </w:r>
      <w:proofErr w:type="gramStart"/>
      <w:r>
        <w:rPr>
          <w:rFonts w:ascii="Arial" w:hAnsi="Arial" w:cs="Arial"/>
        </w:rPr>
        <w:t>igualdad  entre</w:t>
      </w:r>
      <w:proofErr w:type="gramEnd"/>
      <w:r>
        <w:rPr>
          <w:rFonts w:ascii="Arial" w:hAnsi="Arial" w:cs="Arial"/>
        </w:rPr>
        <w:t xml:space="preserve"> hombres y mujeres así como contra la violencia de género.”</w:t>
      </w:r>
    </w:p>
    <w:p w14:paraId="016914EE" w14:textId="77777777" w:rsidR="00DD7391" w:rsidRDefault="00DD7391" w:rsidP="00DD7391">
      <w:pPr>
        <w:jc w:val="both"/>
        <w:rPr>
          <w:rFonts w:ascii="Arial" w:hAnsi="Arial" w:cs="Arial"/>
        </w:rPr>
      </w:pPr>
    </w:p>
    <w:p w14:paraId="3754AED3" w14:textId="77777777" w:rsidR="00DD7391" w:rsidRDefault="00DD7391" w:rsidP="00DD7391">
      <w:pPr>
        <w:jc w:val="both"/>
        <w:rPr>
          <w:rFonts w:ascii="Arial" w:hAnsi="Arial" w:cs="Arial"/>
        </w:rPr>
      </w:pPr>
      <w:r>
        <w:rPr>
          <w:rFonts w:ascii="Arial" w:hAnsi="Arial" w:cs="Arial"/>
        </w:rPr>
        <w:t xml:space="preserve">Con base en los expositivos anteriores y de conformidad con el artículo 28 de </w:t>
      </w:r>
      <w:smartTag w:uri="urn:schemas-microsoft-com:office:smarttags" w:element="PersonName">
        <w:smartTagPr>
          <w:attr w:name="ProductID" w:val="la Ley"/>
        </w:smartTagPr>
        <w:r>
          <w:rPr>
            <w:rFonts w:ascii="Arial" w:hAnsi="Arial" w:cs="Arial"/>
          </w:rPr>
          <w:t>la Ley</w:t>
        </w:r>
      </w:smartTag>
      <w:r>
        <w:rPr>
          <w:rFonts w:ascii="Arial" w:hAnsi="Arial" w:cs="Arial"/>
        </w:rPr>
        <w:t xml:space="preserve"> 38/</w:t>
      </w:r>
      <w:proofErr w:type="gramStart"/>
      <w:r>
        <w:rPr>
          <w:rFonts w:ascii="Arial" w:hAnsi="Arial" w:cs="Arial"/>
        </w:rPr>
        <w:t>2003 ,</w:t>
      </w:r>
      <w:proofErr w:type="gramEnd"/>
      <w:r>
        <w:rPr>
          <w:rFonts w:ascii="Arial" w:hAnsi="Arial" w:cs="Arial"/>
        </w:rPr>
        <w:t xml:space="preserve"> de 17 de noviembre , General de Subvenciones , se suscribe el presente Convenio, que regulará los requisitos y condiciones en las que se otorga la subvención y que se concretan en las siguientes</w:t>
      </w:r>
    </w:p>
    <w:p w14:paraId="46C3AF9E" w14:textId="77777777" w:rsidR="00DD7391" w:rsidRDefault="00DD7391" w:rsidP="00DD7391">
      <w:pPr>
        <w:jc w:val="both"/>
        <w:rPr>
          <w:rFonts w:ascii="Arial" w:hAnsi="Arial" w:cs="Arial"/>
        </w:rPr>
      </w:pPr>
    </w:p>
    <w:p w14:paraId="5C3512F8" w14:textId="77777777" w:rsidR="00DD7391" w:rsidRDefault="00DD7391" w:rsidP="00DD7391">
      <w:pPr>
        <w:jc w:val="center"/>
        <w:rPr>
          <w:rFonts w:ascii="Arial" w:hAnsi="Arial" w:cs="Arial"/>
        </w:rPr>
      </w:pPr>
      <w:r>
        <w:rPr>
          <w:rFonts w:ascii="Arial" w:hAnsi="Arial" w:cs="Arial"/>
        </w:rPr>
        <w:t>CLÁUSULAS</w:t>
      </w:r>
    </w:p>
    <w:p w14:paraId="7B259460" w14:textId="77777777" w:rsidR="00DD7391" w:rsidRDefault="00DD7391" w:rsidP="00DD7391">
      <w:pPr>
        <w:jc w:val="center"/>
        <w:rPr>
          <w:rFonts w:ascii="Arial" w:hAnsi="Arial" w:cs="Arial"/>
        </w:rPr>
      </w:pPr>
    </w:p>
    <w:p w14:paraId="6BBA105F" w14:textId="6332036A" w:rsidR="00DD7391" w:rsidRDefault="00DD7391" w:rsidP="00DD7391">
      <w:pPr>
        <w:jc w:val="both"/>
        <w:rPr>
          <w:rFonts w:ascii="Arial" w:hAnsi="Arial" w:cs="Arial"/>
        </w:rPr>
      </w:pPr>
      <w:r>
        <w:rPr>
          <w:rFonts w:ascii="Arial" w:hAnsi="Arial" w:cs="Arial"/>
        </w:rPr>
        <w:t xml:space="preserve">PRIMERA - OBJETO </w:t>
      </w:r>
      <w:r w:rsidR="005D0D98">
        <w:rPr>
          <w:rFonts w:ascii="Arial" w:hAnsi="Arial" w:cs="Arial"/>
        </w:rPr>
        <w:t>Y DURA</w:t>
      </w:r>
      <w:r w:rsidR="00836E8B">
        <w:rPr>
          <w:rFonts w:ascii="Arial" w:hAnsi="Arial" w:cs="Arial"/>
        </w:rPr>
        <w:t>CION</w:t>
      </w:r>
    </w:p>
    <w:p w14:paraId="5C13031F" w14:textId="28C7099E" w:rsidR="00DD7391" w:rsidRDefault="00DD7391" w:rsidP="00DD7391">
      <w:pPr>
        <w:jc w:val="both"/>
        <w:rPr>
          <w:rFonts w:ascii="Arial" w:hAnsi="Arial" w:cs="Arial"/>
        </w:rPr>
      </w:pPr>
      <w:r>
        <w:rPr>
          <w:rFonts w:ascii="Arial" w:hAnsi="Arial" w:cs="Arial"/>
        </w:rPr>
        <w:t xml:space="preserve">El objeto del presente convenio es contribuir a sufragar el coste de las actividades organizadas por la Asociación Cultural y Artesanal de Amas de </w:t>
      </w:r>
      <w:proofErr w:type="gramStart"/>
      <w:r>
        <w:rPr>
          <w:rFonts w:ascii="Arial" w:hAnsi="Arial" w:cs="Arial"/>
        </w:rPr>
        <w:t>Casa  de</w:t>
      </w:r>
      <w:proofErr w:type="gramEnd"/>
      <w:r>
        <w:rPr>
          <w:rFonts w:ascii="Arial" w:hAnsi="Arial" w:cs="Arial"/>
        </w:rPr>
        <w:t xml:space="preserve"> San Lorenzo de El Escorial durante el año 20</w:t>
      </w:r>
      <w:r w:rsidR="009B06E4">
        <w:rPr>
          <w:rFonts w:ascii="Arial" w:hAnsi="Arial" w:cs="Arial"/>
        </w:rPr>
        <w:t>2</w:t>
      </w:r>
      <w:r w:rsidR="00272A2E">
        <w:rPr>
          <w:rFonts w:ascii="Arial" w:hAnsi="Arial" w:cs="Arial"/>
        </w:rPr>
        <w:t>3</w:t>
      </w:r>
      <w:r w:rsidR="00836E8B">
        <w:rPr>
          <w:rFonts w:ascii="Arial" w:hAnsi="Arial" w:cs="Arial"/>
        </w:rPr>
        <w:t>, es decir de 1 de enero al 31 de diciembre de 202</w:t>
      </w:r>
      <w:r w:rsidR="00272A2E">
        <w:rPr>
          <w:rFonts w:ascii="Arial" w:hAnsi="Arial" w:cs="Arial"/>
        </w:rPr>
        <w:t>3</w:t>
      </w:r>
      <w:r w:rsidR="00836E8B">
        <w:rPr>
          <w:rFonts w:ascii="Arial" w:hAnsi="Arial" w:cs="Arial"/>
        </w:rPr>
        <w:t>.</w:t>
      </w:r>
    </w:p>
    <w:p w14:paraId="606BAAC7" w14:textId="77777777" w:rsidR="00DD7391" w:rsidRDefault="00DD7391" w:rsidP="00DD7391">
      <w:pPr>
        <w:jc w:val="both"/>
        <w:rPr>
          <w:rFonts w:ascii="Arial" w:hAnsi="Arial" w:cs="Arial"/>
        </w:rPr>
      </w:pPr>
    </w:p>
    <w:p w14:paraId="1D83916D" w14:textId="77777777" w:rsidR="00DD7391" w:rsidRDefault="00DD7391" w:rsidP="00DD7391">
      <w:pPr>
        <w:jc w:val="both"/>
        <w:rPr>
          <w:rFonts w:ascii="Arial" w:hAnsi="Arial" w:cs="Arial"/>
        </w:rPr>
      </w:pPr>
      <w:r>
        <w:rPr>
          <w:rFonts w:ascii="Arial" w:hAnsi="Arial" w:cs="Arial"/>
        </w:rPr>
        <w:t>SEGUNDA - COMPROMISOS DEL BENEFICIARIO</w:t>
      </w:r>
    </w:p>
    <w:p w14:paraId="5B6EC31C" w14:textId="6A716B96" w:rsidR="00DD7391" w:rsidRDefault="00DD7391" w:rsidP="00DD7391">
      <w:pPr>
        <w:jc w:val="both"/>
        <w:rPr>
          <w:rFonts w:ascii="Arial" w:hAnsi="Arial" w:cs="Arial"/>
        </w:rPr>
      </w:pPr>
      <w:r>
        <w:rPr>
          <w:rFonts w:ascii="Arial" w:hAnsi="Arial" w:cs="Arial"/>
        </w:rPr>
        <w:t xml:space="preserve">La Asociación Cultural y Artesanal de Amas de Casa </w:t>
      </w:r>
      <w:proofErr w:type="gramStart"/>
      <w:r>
        <w:rPr>
          <w:rFonts w:ascii="Arial" w:hAnsi="Arial" w:cs="Arial"/>
        </w:rPr>
        <w:t>de  San</w:t>
      </w:r>
      <w:proofErr w:type="gramEnd"/>
      <w:r>
        <w:rPr>
          <w:rFonts w:ascii="Arial" w:hAnsi="Arial" w:cs="Arial"/>
        </w:rPr>
        <w:t xml:space="preserve"> Lorenzo de El Escorial se compromete a organizar actividades de promoción de la mujer , de ocio, tiempo libre, cultura y deporte, salud, igualdad de oportunidades  etc.  siempre buscando la mejora de la calidad de vida de sus asociadas y sus </w:t>
      </w:r>
      <w:r w:rsidR="00857855">
        <w:rPr>
          <w:rFonts w:ascii="Arial" w:hAnsi="Arial" w:cs="Arial"/>
        </w:rPr>
        <w:t>familias.</w:t>
      </w:r>
    </w:p>
    <w:p w14:paraId="433FF212" w14:textId="77777777" w:rsidR="00DD7391" w:rsidRDefault="00DD7391" w:rsidP="00DD7391">
      <w:pPr>
        <w:jc w:val="both"/>
        <w:rPr>
          <w:rFonts w:ascii="Arial" w:hAnsi="Arial" w:cs="Arial"/>
        </w:rPr>
      </w:pPr>
    </w:p>
    <w:p w14:paraId="073681C5" w14:textId="77777777" w:rsidR="00DD7391" w:rsidRDefault="00DD7391" w:rsidP="00DD7391">
      <w:pPr>
        <w:jc w:val="both"/>
        <w:rPr>
          <w:rFonts w:ascii="Arial" w:hAnsi="Arial" w:cs="Arial"/>
        </w:rPr>
      </w:pPr>
      <w:r>
        <w:rPr>
          <w:rFonts w:ascii="Arial" w:hAnsi="Arial" w:cs="Arial"/>
        </w:rPr>
        <w:t>TERCERA - COMPROMISOS DEL AYUNTAMIENTO</w:t>
      </w:r>
    </w:p>
    <w:p w14:paraId="511D2540" w14:textId="77777777" w:rsidR="00DD7391" w:rsidRDefault="00DD7391" w:rsidP="00DD7391">
      <w:pPr>
        <w:jc w:val="both"/>
        <w:rPr>
          <w:rFonts w:ascii="Arial" w:hAnsi="Arial" w:cs="Arial"/>
        </w:rPr>
      </w:pPr>
      <w:r>
        <w:rPr>
          <w:rFonts w:ascii="Arial" w:hAnsi="Arial" w:cs="Arial"/>
        </w:rPr>
        <w:t xml:space="preserve">El M I Ayuntamiento de San Lorenzo de El </w:t>
      </w:r>
      <w:proofErr w:type="gramStart"/>
      <w:r>
        <w:rPr>
          <w:rFonts w:ascii="Arial" w:hAnsi="Arial" w:cs="Arial"/>
        </w:rPr>
        <w:t>Escorial  aportará</w:t>
      </w:r>
      <w:proofErr w:type="gramEnd"/>
      <w:r>
        <w:rPr>
          <w:rFonts w:ascii="Arial" w:hAnsi="Arial" w:cs="Arial"/>
        </w:rPr>
        <w:t xml:space="preserve"> la cantidad de MIL TRESCIENTOS VEINTE EUROS (1.320,00€) en concepto de ayuda para dicha finalidad.</w:t>
      </w:r>
    </w:p>
    <w:p w14:paraId="662AFB6A" w14:textId="77777777" w:rsidR="00DD7391" w:rsidRDefault="00DD7391" w:rsidP="00DD7391">
      <w:pPr>
        <w:jc w:val="both"/>
        <w:rPr>
          <w:rFonts w:ascii="Arial" w:hAnsi="Arial" w:cs="Arial"/>
        </w:rPr>
      </w:pPr>
    </w:p>
    <w:p w14:paraId="1D5C8296" w14:textId="77777777" w:rsidR="00DD7391" w:rsidRDefault="00DD7391" w:rsidP="00DD7391">
      <w:pPr>
        <w:jc w:val="both"/>
        <w:rPr>
          <w:rFonts w:ascii="Arial" w:hAnsi="Arial" w:cs="Arial"/>
        </w:rPr>
      </w:pPr>
    </w:p>
    <w:p w14:paraId="010A7F5A" w14:textId="700A4158" w:rsidR="00DD7391" w:rsidRDefault="00836E8B" w:rsidP="00DD7391">
      <w:pPr>
        <w:jc w:val="both"/>
        <w:rPr>
          <w:rFonts w:ascii="Arial" w:hAnsi="Arial" w:cs="Arial"/>
        </w:rPr>
      </w:pPr>
      <w:proofErr w:type="gramStart"/>
      <w:r>
        <w:rPr>
          <w:rFonts w:ascii="Arial" w:hAnsi="Arial" w:cs="Arial"/>
        </w:rPr>
        <w:t xml:space="preserve">CUARTA </w:t>
      </w:r>
      <w:r w:rsidR="00DD7391">
        <w:rPr>
          <w:rFonts w:ascii="Arial" w:hAnsi="Arial" w:cs="Arial"/>
        </w:rPr>
        <w:t xml:space="preserve"> -</w:t>
      </w:r>
      <w:proofErr w:type="gramEnd"/>
      <w:r w:rsidR="00DD7391">
        <w:rPr>
          <w:rFonts w:ascii="Arial" w:hAnsi="Arial" w:cs="Arial"/>
        </w:rPr>
        <w:t xml:space="preserve"> PAGO </w:t>
      </w:r>
    </w:p>
    <w:p w14:paraId="0AC43E6B" w14:textId="2A999F82" w:rsidR="00DD7391" w:rsidRDefault="00DD7391" w:rsidP="00DD7391">
      <w:pPr>
        <w:jc w:val="both"/>
        <w:rPr>
          <w:rFonts w:ascii="Arial" w:hAnsi="Arial" w:cs="Arial"/>
        </w:rPr>
      </w:pPr>
      <w:r>
        <w:rPr>
          <w:rFonts w:ascii="Arial" w:hAnsi="Arial" w:cs="Arial"/>
        </w:rPr>
        <w:t xml:space="preserve">El pago de la subvención se </w:t>
      </w:r>
      <w:r w:rsidR="00857855">
        <w:rPr>
          <w:rFonts w:ascii="Arial" w:hAnsi="Arial" w:cs="Arial"/>
        </w:rPr>
        <w:t>realizará a</w:t>
      </w:r>
      <w:r w:rsidR="00836E8B">
        <w:rPr>
          <w:rFonts w:ascii="Arial" w:hAnsi="Arial" w:cs="Arial"/>
        </w:rPr>
        <w:t xml:space="preserve"> la firma del convenio, </w:t>
      </w:r>
      <w:r>
        <w:rPr>
          <w:rFonts w:ascii="Arial" w:hAnsi="Arial" w:cs="Arial"/>
        </w:rPr>
        <w:t xml:space="preserve">con </w:t>
      </w:r>
      <w:r w:rsidR="009B06E4">
        <w:rPr>
          <w:rFonts w:ascii="Arial" w:hAnsi="Arial" w:cs="Arial"/>
        </w:rPr>
        <w:t>anterioridad</w:t>
      </w:r>
      <w:r>
        <w:rPr>
          <w:rFonts w:ascii="Arial" w:hAnsi="Arial" w:cs="Arial"/>
        </w:rPr>
        <w:t xml:space="preserve"> </w:t>
      </w:r>
      <w:proofErr w:type="gramStart"/>
      <w:r>
        <w:rPr>
          <w:rFonts w:ascii="Arial" w:hAnsi="Arial" w:cs="Arial"/>
        </w:rPr>
        <w:t>a  la</w:t>
      </w:r>
      <w:proofErr w:type="gramEnd"/>
      <w:r>
        <w:rPr>
          <w:rFonts w:ascii="Arial" w:hAnsi="Arial" w:cs="Arial"/>
        </w:rPr>
        <w:t xml:space="preserve"> justificación del gasto . </w:t>
      </w:r>
    </w:p>
    <w:p w14:paraId="259B547C" w14:textId="77777777" w:rsidR="00DD7391" w:rsidRDefault="00DD7391" w:rsidP="00DD7391">
      <w:pPr>
        <w:jc w:val="both"/>
        <w:rPr>
          <w:rFonts w:ascii="Arial" w:hAnsi="Arial" w:cs="Arial"/>
        </w:rPr>
      </w:pPr>
    </w:p>
    <w:p w14:paraId="472413A1" w14:textId="29A7A194" w:rsidR="00836E8B" w:rsidRDefault="00836E8B" w:rsidP="00836E8B">
      <w:pPr>
        <w:jc w:val="both"/>
        <w:rPr>
          <w:rFonts w:ascii="Arial" w:hAnsi="Arial" w:cs="Arial"/>
        </w:rPr>
      </w:pPr>
      <w:r>
        <w:rPr>
          <w:rFonts w:ascii="Arial" w:hAnsi="Arial" w:cs="Arial"/>
        </w:rPr>
        <w:t>QUINT</w:t>
      </w:r>
      <w:r w:rsidR="00CB0EF8">
        <w:rPr>
          <w:rFonts w:ascii="Arial" w:hAnsi="Arial" w:cs="Arial"/>
        </w:rPr>
        <w:t>O</w:t>
      </w:r>
      <w:r>
        <w:rPr>
          <w:rFonts w:ascii="Arial" w:hAnsi="Arial" w:cs="Arial"/>
        </w:rPr>
        <w:t xml:space="preserve"> - JUSTIFICACION DEL GASTO</w:t>
      </w:r>
    </w:p>
    <w:p w14:paraId="4E11DA82" w14:textId="3CC38E86" w:rsidR="00836E8B" w:rsidRDefault="00836E8B" w:rsidP="00836E8B">
      <w:pPr>
        <w:jc w:val="both"/>
        <w:rPr>
          <w:rFonts w:ascii="Arial" w:hAnsi="Arial" w:cs="Arial"/>
        </w:rPr>
      </w:pPr>
      <w:r>
        <w:rPr>
          <w:rFonts w:ascii="Arial" w:hAnsi="Arial" w:cs="Arial"/>
        </w:rPr>
        <w:t xml:space="preserve"> La Asociación Cultural y Artesanal de Amas de Casa de San Lorenzo de El Escorial ha de justificar </w:t>
      </w:r>
      <w:proofErr w:type="gramStart"/>
      <w:r>
        <w:rPr>
          <w:rFonts w:ascii="Arial" w:hAnsi="Arial" w:cs="Arial"/>
        </w:rPr>
        <w:t>el  destino</w:t>
      </w:r>
      <w:proofErr w:type="gramEnd"/>
      <w:r>
        <w:rPr>
          <w:rFonts w:ascii="Arial" w:hAnsi="Arial" w:cs="Arial"/>
        </w:rPr>
        <w:t xml:space="preserve"> de la subvención antes de 31 de enero de 202</w:t>
      </w:r>
      <w:r w:rsidR="00272A2E">
        <w:rPr>
          <w:rFonts w:ascii="Arial" w:hAnsi="Arial" w:cs="Arial"/>
        </w:rPr>
        <w:t>4</w:t>
      </w:r>
      <w:r>
        <w:rPr>
          <w:rFonts w:ascii="Arial" w:hAnsi="Arial" w:cs="Arial"/>
        </w:rPr>
        <w:t>, mediante  la presentación del original  y copia de los oportunos justificantes (facturas e informes o memorias de ejecución de las actividades) para su cotejo con el original</w:t>
      </w:r>
      <w:r w:rsidR="00272A2E">
        <w:rPr>
          <w:rFonts w:ascii="Arial" w:hAnsi="Arial" w:cs="Arial"/>
        </w:rPr>
        <w:t xml:space="preserve"> y una memoria de sus actividades a lo largo del año 2023.</w:t>
      </w:r>
    </w:p>
    <w:p w14:paraId="5304CE35" w14:textId="1DF89C6C" w:rsidR="00DD7391" w:rsidRDefault="00836E8B" w:rsidP="00836E8B">
      <w:pPr>
        <w:jc w:val="both"/>
        <w:rPr>
          <w:rFonts w:ascii="Arial" w:hAnsi="Arial" w:cs="Arial"/>
        </w:rPr>
      </w:pPr>
      <w:r>
        <w:rPr>
          <w:rFonts w:ascii="Arial" w:hAnsi="Arial" w:cs="Arial"/>
        </w:rPr>
        <w:t xml:space="preserve">El incumplimiento de la obligación </w:t>
      </w:r>
      <w:proofErr w:type="gramStart"/>
      <w:r>
        <w:rPr>
          <w:rFonts w:ascii="Arial" w:hAnsi="Arial" w:cs="Arial"/>
        </w:rPr>
        <w:t>de  justificación</w:t>
      </w:r>
      <w:proofErr w:type="gramEnd"/>
      <w:r>
        <w:rPr>
          <w:rFonts w:ascii="Arial" w:hAnsi="Arial" w:cs="Arial"/>
        </w:rPr>
        <w:t xml:space="preserve"> de la subvención o la justificación insuficiente de la misma llevará aparejada la pérdida de la subvención concedida</w:t>
      </w:r>
    </w:p>
    <w:p w14:paraId="09BCF390" w14:textId="77777777" w:rsidR="00836E8B" w:rsidRDefault="00836E8B" w:rsidP="00836E8B">
      <w:pPr>
        <w:rPr>
          <w:rFonts w:ascii="Arial" w:hAnsi="Arial" w:cs="Arial"/>
        </w:rPr>
      </w:pPr>
    </w:p>
    <w:p w14:paraId="7A422EBD" w14:textId="3573E386" w:rsidR="00836E8B" w:rsidRDefault="00836E8B" w:rsidP="00CB0EF8">
      <w:pPr>
        <w:rPr>
          <w:rFonts w:ascii="Arial" w:hAnsi="Arial" w:cs="Arial"/>
        </w:rPr>
      </w:pPr>
      <w:proofErr w:type="gramStart"/>
      <w:r>
        <w:rPr>
          <w:rFonts w:ascii="Arial" w:hAnsi="Arial" w:cs="Arial"/>
        </w:rPr>
        <w:t>SEXTO  .</w:t>
      </w:r>
      <w:proofErr w:type="gramEnd"/>
      <w:r>
        <w:rPr>
          <w:rFonts w:ascii="Arial" w:hAnsi="Arial" w:cs="Arial"/>
        </w:rPr>
        <w:t>- COMPATIBILIDAD</w:t>
      </w:r>
      <w:r>
        <w:t xml:space="preserve"> </w:t>
      </w:r>
    </w:p>
    <w:p w14:paraId="1F20CD1E" w14:textId="79CC898D" w:rsidR="00F50EA6" w:rsidRDefault="00F50EA6" w:rsidP="00DD7391">
      <w:pPr>
        <w:jc w:val="both"/>
        <w:rPr>
          <w:rFonts w:ascii="Arial" w:hAnsi="Arial" w:cs="Arial"/>
        </w:rPr>
      </w:pPr>
      <w:r>
        <w:rPr>
          <w:rFonts w:ascii="Arial" w:hAnsi="Arial" w:cs="Arial"/>
        </w:rPr>
        <w:t>La subvención otorgada será compatible con otras subvenciones</w:t>
      </w:r>
      <w:r w:rsidR="00CB0EF8">
        <w:rPr>
          <w:rFonts w:ascii="Arial" w:hAnsi="Arial" w:cs="Arial"/>
        </w:rPr>
        <w:t xml:space="preserve">, ayudas, ingresos o recursos para la misma finalidad, procedentes de cualesquiera Administraciones o entes públicos o privados, </w:t>
      </w:r>
      <w:proofErr w:type="gramStart"/>
      <w:r w:rsidR="00CB0EF8">
        <w:rPr>
          <w:rFonts w:ascii="Arial" w:hAnsi="Arial" w:cs="Arial"/>
        </w:rPr>
        <w:t>nacionales ,</w:t>
      </w:r>
      <w:proofErr w:type="gramEnd"/>
      <w:r w:rsidR="00CB0EF8">
        <w:rPr>
          <w:rFonts w:ascii="Arial" w:hAnsi="Arial" w:cs="Arial"/>
        </w:rPr>
        <w:t xml:space="preserve"> de la Unión Europea o de los organismos internacionales, cuando las anteriores ayudas se destinen a una ampliación o mejora de la actividad subvencionada y sin que en ningún caso se rebase el coste de la misma ni se subvenciones el mismo gasto por varias administraciones </w:t>
      </w:r>
    </w:p>
    <w:p w14:paraId="36C5EA2C" w14:textId="77777777" w:rsidR="00CB0EF8" w:rsidRDefault="00CB0EF8" w:rsidP="00DD7391">
      <w:pPr>
        <w:jc w:val="both"/>
        <w:rPr>
          <w:rFonts w:ascii="Arial" w:hAnsi="Arial" w:cs="Arial"/>
        </w:rPr>
      </w:pPr>
    </w:p>
    <w:p w14:paraId="367D5D72" w14:textId="77777777" w:rsidR="00836E8B" w:rsidRDefault="00836E8B" w:rsidP="00836E8B">
      <w:pPr>
        <w:jc w:val="both"/>
        <w:rPr>
          <w:rFonts w:ascii="Arial" w:hAnsi="Arial" w:cs="Arial"/>
        </w:rPr>
      </w:pPr>
      <w:proofErr w:type="gramStart"/>
      <w:r>
        <w:rPr>
          <w:rFonts w:ascii="Arial" w:hAnsi="Arial" w:cs="Arial"/>
        </w:rPr>
        <w:t>SEPTIMO .</w:t>
      </w:r>
      <w:proofErr w:type="gramEnd"/>
      <w:r>
        <w:rPr>
          <w:rFonts w:ascii="Arial" w:hAnsi="Arial" w:cs="Arial"/>
        </w:rPr>
        <w:t>- REGIMEN JURIDICO</w:t>
      </w:r>
    </w:p>
    <w:p w14:paraId="1B71165D" w14:textId="1F14F7C3" w:rsidR="00836E8B" w:rsidRDefault="00836E8B" w:rsidP="00836E8B">
      <w:pPr>
        <w:jc w:val="both"/>
        <w:rPr>
          <w:rFonts w:ascii="Arial" w:hAnsi="Arial" w:cs="Arial"/>
        </w:rPr>
      </w:pPr>
      <w:r>
        <w:rPr>
          <w:rFonts w:ascii="Arial" w:hAnsi="Arial" w:cs="Arial"/>
        </w:rPr>
        <w:t xml:space="preserve">Para la comprobación de las subvenciones, su reintegro, y en su caso, las sanciones que correspondan imponer ante el incumplimiento de lo previsto en el presente convenio se </w:t>
      </w:r>
      <w:proofErr w:type="gramStart"/>
      <w:r>
        <w:rPr>
          <w:rFonts w:ascii="Arial" w:hAnsi="Arial" w:cs="Arial"/>
        </w:rPr>
        <w:t>estará</w:t>
      </w:r>
      <w:proofErr w:type="gramEnd"/>
      <w:r>
        <w:rPr>
          <w:rFonts w:ascii="Arial" w:hAnsi="Arial" w:cs="Arial"/>
        </w:rPr>
        <w:t xml:space="preserve"> a lo dispuesto en la normativa reguladora de las subvenciones públicas. </w:t>
      </w:r>
    </w:p>
    <w:p w14:paraId="44C4F500" w14:textId="77777777" w:rsidR="00836E8B" w:rsidRDefault="00836E8B" w:rsidP="00DD7391">
      <w:pPr>
        <w:jc w:val="both"/>
        <w:rPr>
          <w:rFonts w:ascii="Arial" w:hAnsi="Arial" w:cs="Arial"/>
        </w:rPr>
      </w:pPr>
    </w:p>
    <w:p w14:paraId="7A67AF70" w14:textId="46592DCB" w:rsidR="00DD7391" w:rsidRDefault="00836E8B" w:rsidP="00DD7391">
      <w:pPr>
        <w:jc w:val="both"/>
        <w:rPr>
          <w:rFonts w:ascii="Arial" w:hAnsi="Arial" w:cs="Arial"/>
        </w:rPr>
      </w:pPr>
      <w:proofErr w:type="gramStart"/>
      <w:r>
        <w:rPr>
          <w:rFonts w:ascii="Arial" w:hAnsi="Arial" w:cs="Arial"/>
        </w:rPr>
        <w:t xml:space="preserve">OCTAVO </w:t>
      </w:r>
      <w:r w:rsidR="00DD7391">
        <w:rPr>
          <w:rFonts w:ascii="Arial" w:hAnsi="Arial" w:cs="Arial"/>
        </w:rPr>
        <w:t xml:space="preserve"> –</w:t>
      </w:r>
      <w:proofErr w:type="gramEnd"/>
      <w:r w:rsidR="00DD7391">
        <w:rPr>
          <w:rFonts w:ascii="Arial" w:hAnsi="Arial" w:cs="Arial"/>
        </w:rPr>
        <w:t xml:space="preserve"> MECANISMO DE CONTROL Y SEGUIMIENTO</w:t>
      </w:r>
    </w:p>
    <w:p w14:paraId="76C25EA9" w14:textId="663EAC5F" w:rsidR="00DD7391" w:rsidRDefault="00DD7391" w:rsidP="00DD7391">
      <w:pPr>
        <w:jc w:val="both"/>
        <w:rPr>
          <w:rFonts w:ascii="Arial" w:hAnsi="Arial" w:cs="Arial"/>
        </w:rPr>
      </w:pPr>
      <w:r>
        <w:rPr>
          <w:rFonts w:ascii="Arial" w:hAnsi="Arial" w:cs="Arial"/>
        </w:rPr>
        <w:t xml:space="preserve">Se establece una comisión de control y seguimiento formada por la Concejal Delegada de Mujer e Igualdad de </w:t>
      </w:r>
      <w:proofErr w:type="gramStart"/>
      <w:r>
        <w:rPr>
          <w:rFonts w:ascii="Arial" w:hAnsi="Arial" w:cs="Arial"/>
        </w:rPr>
        <w:t>oportunidades ,</w:t>
      </w:r>
      <w:proofErr w:type="gramEnd"/>
      <w:r>
        <w:rPr>
          <w:rFonts w:ascii="Arial" w:hAnsi="Arial" w:cs="Arial"/>
        </w:rPr>
        <w:t xml:space="preserve"> la Coordinadora de programas de esta Concejalía, la Presidenta de la Asociación Cultural y Artesanal de amas de Casa y la vicepresidenta, que se reunirá al menos una vez al año. </w:t>
      </w:r>
    </w:p>
    <w:p w14:paraId="0D679A5F" w14:textId="5A99EA87" w:rsidR="00836E8B" w:rsidRDefault="00836E8B" w:rsidP="00DD7391">
      <w:pPr>
        <w:jc w:val="both"/>
        <w:rPr>
          <w:rFonts w:ascii="Arial" w:hAnsi="Arial" w:cs="Arial"/>
        </w:rPr>
      </w:pPr>
    </w:p>
    <w:p w14:paraId="5DC729D6" w14:textId="13FFF70D" w:rsidR="00836E8B" w:rsidRDefault="00836E8B" w:rsidP="00DD7391">
      <w:pPr>
        <w:jc w:val="both"/>
        <w:rPr>
          <w:rFonts w:ascii="Arial" w:hAnsi="Arial" w:cs="Arial"/>
        </w:rPr>
      </w:pPr>
      <w:r>
        <w:rPr>
          <w:rFonts w:ascii="Arial" w:hAnsi="Arial" w:cs="Arial"/>
        </w:rPr>
        <w:t xml:space="preserve">NOVENO- PROTECCION DE DATOS </w:t>
      </w:r>
    </w:p>
    <w:p w14:paraId="5DB579A0" w14:textId="13E612D2" w:rsidR="00836E8B" w:rsidRDefault="003635A1" w:rsidP="00DD7391">
      <w:pPr>
        <w:jc w:val="both"/>
        <w:rPr>
          <w:rFonts w:ascii="Arial" w:hAnsi="Arial" w:cs="Arial"/>
        </w:rPr>
      </w:pPr>
      <w:r>
        <w:rPr>
          <w:rFonts w:ascii="Arial" w:hAnsi="Arial" w:cs="Arial"/>
        </w:rPr>
        <w:t xml:space="preserve"> Ambas partes quedan obligadas a cumplir lo previsto en la Ley orgánica 3/2018, de 5 de diciembre, de protección de Datos personales y garantía de los derechos digitales y en todo momento las disposiciones contenidas en otras normas vigentes o que en el futuro puedan promulgarse sobre dicha materia.</w:t>
      </w:r>
    </w:p>
    <w:p w14:paraId="5FF8BFAF" w14:textId="0038CF5C" w:rsidR="003635A1" w:rsidRDefault="003635A1" w:rsidP="00DD7391">
      <w:pPr>
        <w:jc w:val="both"/>
        <w:rPr>
          <w:rFonts w:ascii="Arial" w:hAnsi="Arial" w:cs="Arial"/>
        </w:rPr>
      </w:pPr>
      <w:r>
        <w:rPr>
          <w:rFonts w:ascii="Arial" w:hAnsi="Arial" w:cs="Arial"/>
        </w:rPr>
        <w:t xml:space="preserve">En relación a la firma del un Convenio para subvención de referencia, la Asociación Cultural y Artesanal de Amas de casa de San Lorenzo de El </w:t>
      </w:r>
      <w:proofErr w:type="gramStart"/>
      <w:r>
        <w:rPr>
          <w:rFonts w:ascii="Arial" w:hAnsi="Arial" w:cs="Arial"/>
        </w:rPr>
        <w:t>Escorial  se</w:t>
      </w:r>
      <w:proofErr w:type="gramEnd"/>
      <w:r>
        <w:rPr>
          <w:rFonts w:ascii="Arial" w:hAnsi="Arial" w:cs="Arial"/>
        </w:rPr>
        <w:t xml:space="preserve"> compromete al cumplimiento de la normativa de protección de datos de carácter personal, en los siguientes términos:</w:t>
      </w:r>
    </w:p>
    <w:p w14:paraId="1E77BAB1" w14:textId="4C279647" w:rsidR="003635A1" w:rsidRDefault="003635A1" w:rsidP="00DD7391">
      <w:pPr>
        <w:jc w:val="both"/>
        <w:rPr>
          <w:rFonts w:ascii="Arial" w:hAnsi="Arial" w:cs="Arial"/>
        </w:rPr>
      </w:pPr>
      <w:r>
        <w:rPr>
          <w:rFonts w:ascii="Arial" w:hAnsi="Arial" w:cs="Arial"/>
        </w:rPr>
        <w:tab/>
        <w:t>Este convenio NO implica el acceso y/o tratamiento de datos personales por la entidad firmante.</w:t>
      </w:r>
    </w:p>
    <w:p w14:paraId="1F115B6E" w14:textId="77777777" w:rsidR="003635A1" w:rsidRDefault="003635A1" w:rsidP="00DD7391">
      <w:pPr>
        <w:jc w:val="both"/>
        <w:rPr>
          <w:rFonts w:ascii="Arial" w:hAnsi="Arial" w:cs="Arial"/>
        </w:rPr>
      </w:pPr>
    </w:p>
    <w:p w14:paraId="25BD0FDD" w14:textId="67755AD0" w:rsidR="003635A1" w:rsidRDefault="003635A1" w:rsidP="00DD7391">
      <w:pPr>
        <w:jc w:val="both"/>
        <w:rPr>
          <w:rFonts w:ascii="Arial" w:hAnsi="Arial" w:cs="Arial"/>
        </w:rPr>
      </w:pPr>
      <w:r>
        <w:rPr>
          <w:rFonts w:ascii="Arial" w:hAnsi="Arial" w:cs="Arial"/>
        </w:rPr>
        <w:t xml:space="preserve">Para la realización de las prestaciones objeto del presente Convenio no es necesario que la entidad firmante acceda ni a datos personales incluidos en ficheros </w:t>
      </w:r>
      <w:proofErr w:type="gramStart"/>
      <w:r>
        <w:rPr>
          <w:rFonts w:ascii="Arial" w:hAnsi="Arial" w:cs="Arial"/>
        </w:rPr>
        <w:t xml:space="preserve">cuya  </w:t>
      </w:r>
      <w:r>
        <w:rPr>
          <w:rFonts w:ascii="Arial" w:hAnsi="Arial" w:cs="Arial"/>
        </w:rPr>
        <w:lastRenderedPageBreak/>
        <w:t>titularidad</w:t>
      </w:r>
      <w:proofErr w:type="gramEnd"/>
      <w:r>
        <w:rPr>
          <w:rFonts w:ascii="Arial" w:hAnsi="Arial" w:cs="Arial"/>
        </w:rPr>
        <w:t xml:space="preserve">  corresponde al Ayuntamiento ni a los locales donde se realizan tratamientos de los mismos.</w:t>
      </w:r>
    </w:p>
    <w:p w14:paraId="5C24579E" w14:textId="77777777" w:rsidR="003635A1" w:rsidRDefault="003635A1" w:rsidP="00DD7391">
      <w:pPr>
        <w:jc w:val="both"/>
        <w:rPr>
          <w:rFonts w:ascii="Arial" w:hAnsi="Arial" w:cs="Arial"/>
        </w:rPr>
      </w:pPr>
    </w:p>
    <w:p w14:paraId="1C29DDEB" w14:textId="7C7B298C" w:rsidR="003635A1" w:rsidRDefault="003635A1" w:rsidP="00DD7391">
      <w:pPr>
        <w:jc w:val="both"/>
        <w:rPr>
          <w:rFonts w:ascii="Arial" w:hAnsi="Arial" w:cs="Arial"/>
        </w:rPr>
      </w:pPr>
      <w:r>
        <w:rPr>
          <w:rFonts w:ascii="Arial" w:hAnsi="Arial" w:cs="Arial"/>
        </w:rPr>
        <w:t>1.- Deber de información.</w:t>
      </w:r>
    </w:p>
    <w:p w14:paraId="55F88244" w14:textId="77777777" w:rsidR="003635A1" w:rsidRDefault="003635A1" w:rsidP="00DD7391">
      <w:pPr>
        <w:jc w:val="both"/>
        <w:rPr>
          <w:rFonts w:ascii="Arial" w:hAnsi="Arial" w:cs="Arial"/>
        </w:rPr>
      </w:pPr>
      <w:r>
        <w:rPr>
          <w:rFonts w:ascii="Arial" w:hAnsi="Arial" w:cs="Arial"/>
        </w:rPr>
        <w:t>Los datos personales aportados a efectos del procedimiento de concesión de la subvención, de persona física que actúa por si misma o, en su caso, como representante de persona jurídica, así como los datos personales de quienes ejecutaran, en su caso, el objeto del convenio, serán tratados por el Ayuntamiento de San Lorenzo de El Escorial como responsable del tratamiento, así como para la comunicación o remisión de notificaciones necesarias u obligatorias, en relación con el control y ejecución del objeto del convenio.</w:t>
      </w:r>
    </w:p>
    <w:p w14:paraId="54EED057" w14:textId="77777777" w:rsidR="003635A1" w:rsidRDefault="003635A1" w:rsidP="00DD7391">
      <w:pPr>
        <w:jc w:val="both"/>
        <w:rPr>
          <w:rFonts w:ascii="Arial" w:hAnsi="Arial" w:cs="Arial"/>
        </w:rPr>
      </w:pPr>
    </w:p>
    <w:p w14:paraId="2B39A7E1" w14:textId="77777777" w:rsidR="00F46AB6" w:rsidRDefault="003635A1" w:rsidP="00DD7391">
      <w:pPr>
        <w:jc w:val="both"/>
        <w:rPr>
          <w:rFonts w:ascii="Arial" w:hAnsi="Arial" w:cs="Arial"/>
        </w:rPr>
      </w:pPr>
      <w:r>
        <w:rPr>
          <w:rFonts w:ascii="Arial" w:hAnsi="Arial" w:cs="Arial"/>
        </w:rPr>
        <w:t>2.- Base jurídica</w:t>
      </w:r>
      <w:r w:rsidR="00F46AB6">
        <w:rPr>
          <w:rFonts w:ascii="Arial" w:hAnsi="Arial" w:cs="Arial"/>
        </w:rPr>
        <w:t>.</w:t>
      </w:r>
    </w:p>
    <w:p w14:paraId="7AECB06C" w14:textId="77777777" w:rsidR="00F46AB6" w:rsidRDefault="00F46AB6" w:rsidP="00DD7391">
      <w:pPr>
        <w:jc w:val="both"/>
        <w:rPr>
          <w:rFonts w:ascii="Arial" w:hAnsi="Arial" w:cs="Arial"/>
        </w:rPr>
      </w:pPr>
    </w:p>
    <w:p w14:paraId="4E6AE875" w14:textId="77777777" w:rsidR="00F46AB6" w:rsidRDefault="00F46AB6" w:rsidP="00DD7391">
      <w:pPr>
        <w:jc w:val="both"/>
        <w:rPr>
          <w:rFonts w:ascii="Arial" w:hAnsi="Arial" w:cs="Arial"/>
        </w:rPr>
      </w:pPr>
      <w:r>
        <w:rPr>
          <w:rFonts w:ascii="Arial" w:hAnsi="Arial" w:cs="Arial"/>
        </w:rPr>
        <w:t xml:space="preserve">La base jurídica que legitima el tratamiento de los datos personales, </w:t>
      </w:r>
      <w:proofErr w:type="gramStart"/>
      <w:r>
        <w:rPr>
          <w:rFonts w:ascii="Arial" w:hAnsi="Arial" w:cs="Arial"/>
        </w:rPr>
        <w:t>es</w:t>
      </w:r>
      <w:proofErr w:type="gramEnd"/>
      <w:r>
        <w:rPr>
          <w:rFonts w:ascii="Arial" w:hAnsi="Arial" w:cs="Arial"/>
        </w:rPr>
        <w:t xml:space="preserve"> por un lado, el cumplimiento por parte del Ayuntamiento de San Lorenzo de El Escorial de las obligaciones legales derivadas de la regulación general de las subvenciones se encuentra recogida en la Ley 38/2003, de 17 de noviembre, General de subvenciones, y en su Reglamento de desarrollo aprobado por Real Decreto 887/2006, de 21 de julio.</w:t>
      </w:r>
    </w:p>
    <w:p w14:paraId="110CCAF1" w14:textId="77777777" w:rsidR="00F46AB6" w:rsidRDefault="00F46AB6" w:rsidP="00DD7391">
      <w:pPr>
        <w:jc w:val="both"/>
        <w:rPr>
          <w:rFonts w:ascii="Arial" w:hAnsi="Arial" w:cs="Arial"/>
        </w:rPr>
      </w:pPr>
    </w:p>
    <w:p w14:paraId="1E45A073" w14:textId="77777777" w:rsidR="00F46AB6" w:rsidRDefault="00F46AB6" w:rsidP="00DD7391">
      <w:pPr>
        <w:jc w:val="both"/>
        <w:rPr>
          <w:rFonts w:ascii="Arial" w:hAnsi="Arial" w:cs="Arial"/>
        </w:rPr>
      </w:pPr>
      <w:r>
        <w:rPr>
          <w:rFonts w:ascii="Arial" w:hAnsi="Arial" w:cs="Arial"/>
        </w:rPr>
        <w:t>3.- Conservación de los datos</w:t>
      </w:r>
    </w:p>
    <w:p w14:paraId="7714CA6A" w14:textId="77777777" w:rsidR="00F46AB6" w:rsidRDefault="00F46AB6" w:rsidP="00DD7391">
      <w:pPr>
        <w:jc w:val="both"/>
        <w:rPr>
          <w:rFonts w:ascii="Arial" w:hAnsi="Arial" w:cs="Arial"/>
        </w:rPr>
      </w:pPr>
    </w:p>
    <w:p w14:paraId="3793914E" w14:textId="08089A44" w:rsidR="00F46AB6" w:rsidRDefault="00F46AB6" w:rsidP="00DD7391">
      <w:pPr>
        <w:jc w:val="both"/>
        <w:rPr>
          <w:rFonts w:ascii="Arial" w:hAnsi="Arial" w:cs="Arial"/>
        </w:rPr>
      </w:pPr>
      <w:r>
        <w:rPr>
          <w:rFonts w:ascii="Arial" w:hAnsi="Arial" w:cs="Arial"/>
        </w:rPr>
        <w:t xml:space="preserve"> Los datos se conservarán durante el tiempo necesario para cumplir con la finalidad para la que se recabaron y para determinar las posibles responsabilidades que se pudieran derivar de dicha finalidad y del tratamiento de los datos, conforme a la LCSP, además de los periodos establecidos en la normativa de archivos y documentación y demás legislación aplicable.</w:t>
      </w:r>
    </w:p>
    <w:p w14:paraId="5D28DFB2" w14:textId="77777777" w:rsidR="00F46AB6" w:rsidRDefault="00F46AB6" w:rsidP="00DD7391">
      <w:pPr>
        <w:jc w:val="both"/>
        <w:rPr>
          <w:rFonts w:ascii="Arial" w:hAnsi="Arial" w:cs="Arial"/>
        </w:rPr>
      </w:pPr>
    </w:p>
    <w:p w14:paraId="4D12DA26" w14:textId="67EBD3CA" w:rsidR="00F46AB6" w:rsidRDefault="00F46AB6" w:rsidP="00DD7391">
      <w:pPr>
        <w:jc w:val="both"/>
        <w:rPr>
          <w:rFonts w:ascii="Arial" w:hAnsi="Arial" w:cs="Arial"/>
        </w:rPr>
      </w:pPr>
      <w:r>
        <w:rPr>
          <w:rFonts w:ascii="Arial" w:hAnsi="Arial" w:cs="Arial"/>
        </w:rPr>
        <w:t>4.- Cesión de datos por parte del Ayuntamiento</w:t>
      </w:r>
    </w:p>
    <w:p w14:paraId="44A2C439" w14:textId="77777777" w:rsidR="00F46AB6" w:rsidRDefault="00F46AB6" w:rsidP="00DD7391">
      <w:pPr>
        <w:jc w:val="both"/>
        <w:rPr>
          <w:rFonts w:ascii="Arial" w:hAnsi="Arial" w:cs="Arial"/>
        </w:rPr>
      </w:pPr>
    </w:p>
    <w:p w14:paraId="1BF5E78F" w14:textId="45390577" w:rsidR="003635A1" w:rsidRDefault="00F46AB6" w:rsidP="00DD7391">
      <w:pPr>
        <w:jc w:val="both"/>
        <w:rPr>
          <w:rFonts w:ascii="Arial" w:hAnsi="Arial" w:cs="Arial"/>
        </w:rPr>
      </w:pPr>
      <w:r>
        <w:rPr>
          <w:rFonts w:ascii="Arial" w:hAnsi="Arial" w:cs="Arial"/>
        </w:rPr>
        <w:t xml:space="preserve">Los datos podrán ser cedidos o comunicados a los órganos competentes de la Administración pública y, en su caso, a otros entes públicos (Tribunal de Cuentas u homólogo autonómico, Tribunal Administrativo de Recursos Contractuales, Juzgados o Tribunales, Agencia Tributaria, Agencia Antifraude u otros entes u organismos públicos </w:t>
      </w:r>
      <w:proofErr w:type="gramStart"/>
      <w:r>
        <w:rPr>
          <w:rFonts w:ascii="Arial" w:hAnsi="Arial" w:cs="Arial"/>
        </w:rPr>
        <w:t>competentes )</w:t>
      </w:r>
      <w:proofErr w:type="gramEnd"/>
      <w:r>
        <w:rPr>
          <w:rFonts w:ascii="Arial" w:hAnsi="Arial" w:cs="Arial"/>
        </w:rPr>
        <w:t xml:space="preserve"> en los supuestos previstos legalmente.</w:t>
      </w:r>
      <w:r w:rsidR="003635A1">
        <w:rPr>
          <w:rFonts w:ascii="Arial" w:hAnsi="Arial" w:cs="Arial"/>
        </w:rPr>
        <w:t xml:space="preserve"> </w:t>
      </w:r>
    </w:p>
    <w:p w14:paraId="0C3BE775" w14:textId="77777777" w:rsidR="00F46AB6" w:rsidRDefault="00F46AB6" w:rsidP="00DD7391">
      <w:pPr>
        <w:jc w:val="both"/>
        <w:rPr>
          <w:rFonts w:ascii="Arial" w:hAnsi="Arial" w:cs="Arial"/>
        </w:rPr>
      </w:pPr>
    </w:p>
    <w:p w14:paraId="1CA257D0" w14:textId="7692200D" w:rsidR="00F46AB6" w:rsidRDefault="00F46AB6" w:rsidP="00DD7391">
      <w:pPr>
        <w:jc w:val="both"/>
        <w:rPr>
          <w:rFonts w:ascii="Arial" w:hAnsi="Arial" w:cs="Arial"/>
        </w:rPr>
      </w:pPr>
      <w:r>
        <w:rPr>
          <w:rFonts w:ascii="Arial" w:hAnsi="Arial" w:cs="Arial"/>
        </w:rPr>
        <w:t xml:space="preserve">Los datos podrán ser publicados, en su caso, en los </w:t>
      </w:r>
      <w:proofErr w:type="gramStart"/>
      <w:r>
        <w:rPr>
          <w:rFonts w:ascii="Arial" w:hAnsi="Arial" w:cs="Arial"/>
        </w:rPr>
        <w:t>tablones ,</w:t>
      </w:r>
      <w:proofErr w:type="gramEnd"/>
      <w:r>
        <w:rPr>
          <w:rFonts w:ascii="Arial" w:hAnsi="Arial" w:cs="Arial"/>
        </w:rPr>
        <w:t xml:space="preserve"> físicos o electrónicos, en los diarios o boletines oficiales, y , en particular , en el portal de transparencia, dispuesto en la página institucional o sede electrónica del citado Ayuntamiento.</w:t>
      </w:r>
    </w:p>
    <w:p w14:paraId="5EE48656" w14:textId="00027593" w:rsidR="00F46AB6" w:rsidRDefault="00F46AB6" w:rsidP="00DD7391">
      <w:pPr>
        <w:jc w:val="both"/>
        <w:rPr>
          <w:rFonts w:ascii="Arial" w:hAnsi="Arial" w:cs="Arial"/>
        </w:rPr>
      </w:pPr>
    </w:p>
    <w:p w14:paraId="79654431" w14:textId="2D1FAF69" w:rsidR="00F46AB6" w:rsidRDefault="00F46AB6" w:rsidP="00DD7391">
      <w:pPr>
        <w:jc w:val="both"/>
        <w:rPr>
          <w:rFonts w:ascii="Arial" w:hAnsi="Arial" w:cs="Arial"/>
        </w:rPr>
      </w:pPr>
      <w:r>
        <w:rPr>
          <w:rFonts w:ascii="Arial" w:hAnsi="Arial" w:cs="Arial"/>
        </w:rPr>
        <w:t xml:space="preserve">Del mismo modo, se informa sobre la posibilidad de ejercitar los derechos de acceso, rectificación, oposición, supresión (-derecho al olvido-), limitación del tratamiento y solicitar la portabilidad de sus datos, así como revocar el consentimiento </w:t>
      </w:r>
      <w:proofErr w:type="gramStart"/>
      <w:r>
        <w:rPr>
          <w:rFonts w:ascii="Arial" w:hAnsi="Arial" w:cs="Arial"/>
        </w:rPr>
        <w:t xml:space="preserve">prestado, </w:t>
      </w:r>
      <w:r w:rsidR="00F50EA6">
        <w:rPr>
          <w:rFonts w:ascii="Arial" w:hAnsi="Arial" w:cs="Arial"/>
        </w:rPr>
        <w:t xml:space="preserve"> </w:t>
      </w:r>
      <w:r w:rsidR="00F50EA6">
        <w:rPr>
          <w:rFonts w:ascii="Arial" w:hAnsi="Arial" w:cs="Arial"/>
        </w:rPr>
        <w:lastRenderedPageBreak/>
        <w:t>mediante</w:t>
      </w:r>
      <w:proofErr w:type="gramEnd"/>
      <w:r w:rsidR="00F50EA6">
        <w:rPr>
          <w:rFonts w:ascii="Arial" w:hAnsi="Arial" w:cs="Arial"/>
        </w:rPr>
        <w:t xml:space="preserve"> el Registro Electrónico o dirigiéndose por escrito al Registro General del Ayuntamiento de San Lorenzo de El Escorial acreditando su identidad.</w:t>
      </w:r>
    </w:p>
    <w:p w14:paraId="33991C79" w14:textId="77777777" w:rsidR="00F50EA6" w:rsidRDefault="00F50EA6" w:rsidP="00DD7391">
      <w:pPr>
        <w:jc w:val="both"/>
        <w:rPr>
          <w:rFonts w:ascii="Arial" w:hAnsi="Arial" w:cs="Arial"/>
        </w:rPr>
      </w:pPr>
    </w:p>
    <w:p w14:paraId="1F8AEC8C" w14:textId="5EAF4C4D" w:rsidR="00F50EA6" w:rsidRDefault="00F50EA6" w:rsidP="00DD7391">
      <w:pPr>
        <w:jc w:val="both"/>
        <w:rPr>
          <w:rFonts w:ascii="Arial" w:hAnsi="Arial" w:cs="Arial"/>
        </w:rPr>
      </w:pPr>
      <w:r>
        <w:rPr>
          <w:rFonts w:ascii="Arial" w:hAnsi="Arial" w:cs="Arial"/>
        </w:rPr>
        <w:t xml:space="preserve"> Se adjunta anexo 1 a este Convenio del DOCUMENTO DE COM</w:t>
      </w:r>
      <w:r w:rsidR="00272A2E">
        <w:rPr>
          <w:rFonts w:ascii="Arial" w:hAnsi="Arial" w:cs="Arial"/>
        </w:rPr>
        <w:t>P</w:t>
      </w:r>
      <w:r>
        <w:rPr>
          <w:rFonts w:ascii="Arial" w:hAnsi="Arial" w:cs="Arial"/>
        </w:rPr>
        <w:t>ROMISO DE PROTECCIÓN DE DATOS DE CARÁCTER PERSONAL.</w:t>
      </w:r>
    </w:p>
    <w:p w14:paraId="43B85D46" w14:textId="12DF1BB3" w:rsidR="00836E8B" w:rsidRDefault="00836E8B" w:rsidP="00DD7391">
      <w:pPr>
        <w:jc w:val="both"/>
        <w:rPr>
          <w:rFonts w:ascii="Arial" w:hAnsi="Arial" w:cs="Arial"/>
        </w:rPr>
      </w:pPr>
    </w:p>
    <w:p w14:paraId="143670A1" w14:textId="73411F7A" w:rsidR="00836E8B" w:rsidRDefault="00836E8B" w:rsidP="00DD7391">
      <w:pPr>
        <w:jc w:val="both"/>
        <w:rPr>
          <w:rFonts w:ascii="Arial" w:hAnsi="Arial" w:cs="Arial"/>
        </w:rPr>
      </w:pPr>
      <w:r>
        <w:rPr>
          <w:rFonts w:ascii="Arial" w:hAnsi="Arial" w:cs="Arial"/>
        </w:rPr>
        <w:t>DECIM</w:t>
      </w:r>
      <w:r w:rsidR="00CB0EF8">
        <w:rPr>
          <w:rFonts w:ascii="Arial" w:hAnsi="Arial" w:cs="Arial"/>
        </w:rPr>
        <w:t>O</w:t>
      </w:r>
      <w:r>
        <w:rPr>
          <w:rFonts w:ascii="Arial" w:hAnsi="Arial" w:cs="Arial"/>
        </w:rPr>
        <w:t xml:space="preserve">-   CAUSAS DE RESOLUCION </w:t>
      </w:r>
    </w:p>
    <w:p w14:paraId="2461909F" w14:textId="54962899" w:rsidR="00CB0EF8" w:rsidRDefault="00CB0EF8" w:rsidP="00DD7391">
      <w:pPr>
        <w:jc w:val="both"/>
        <w:rPr>
          <w:rFonts w:ascii="Arial" w:hAnsi="Arial" w:cs="Arial"/>
        </w:rPr>
      </w:pPr>
      <w:r>
        <w:rPr>
          <w:rFonts w:ascii="Arial" w:hAnsi="Arial" w:cs="Arial"/>
        </w:rPr>
        <w:t>Serán causas de resolución del presente Convenio las siguientes:</w:t>
      </w:r>
    </w:p>
    <w:p w14:paraId="1FA05B1D" w14:textId="3AE00857" w:rsidR="00CB0EF8" w:rsidRDefault="00CB0EF8" w:rsidP="00DD7391">
      <w:pPr>
        <w:jc w:val="both"/>
        <w:rPr>
          <w:rFonts w:ascii="Arial" w:hAnsi="Arial" w:cs="Arial"/>
        </w:rPr>
      </w:pPr>
    </w:p>
    <w:p w14:paraId="3FACD76F" w14:textId="51FBE9FE" w:rsidR="00CB0EF8" w:rsidRDefault="00CB0EF8" w:rsidP="00DD7391">
      <w:pPr>
        <w:jc w:val="both"/>
        <w:rPr>
          <w:rFonts w:ascii="Arial" w:hAnsi="Arial" w:cs="Arial"/>
        </w:rPr>
      </w:pPr>
      <w:r>
        <w:rPr>
          <w:rFonts w:ascii="Arial" w:hAnsi="Arial" w:cs="Arial"/>
        </w:rPr>
        <w:t>1.- Incumplimiento por alguna de las partes de las obligaciones asumidas en el presente Convenio.</w:t>
      </w:r>
    </w:p>
    <w:p w14:paraId="484C9C3A" w14:textId="4D2EF855" w:rsidR="00CB0EF8" w:rsidRDefault="00CB0EF8" w:rsidP="00DD7391">
      <w:pPr>
        <w:jc w:val="both"/>
        <w:rPr>
          <w:rFonts w:ascii="Arial" w:hAnsi="Arial" w:cs="Arial"/>
        </w:rPr>
      </w:pPr>
      <w:r>
        <w:rPr>
          <w:rFonts w:ascii="Arial" w:hAnsi="Arial" w:cs="Arial"/>
        </w:rPr>
        <w:t>2.- cumplirse la fecha de extinción señalada</w:t>
      </w:r>
    </w:p>
    <w:p w14:paraId="1DF9AD5F" w14:textId="0CB5DC64" w:rsidR="00CB0EF8" w:rsidRDefault="00CB0EF8" w:rsidP="00DD7391">
      <w:pPr>
        <w:jc w:val="both"/>
        <w:rPr>
          <w:rFonts w:ascii="Arial" w:hAnsi="Arial" w:cs="Arial"/>
        </w:rPr>
      </w:pPr>
      <w:r>
        <w:rPr>
          <w:rFonts w:ascii="Arial" w:hAnsi="Arial" w:cs="Arial"/>
        </w:rPr>
        <w:t xml:space="preserve">3.- Mutuo acuerdo de las </w:t>
      </w:r>
      <w:proofErr w:type="gramStart"/>
      <w:r>
        <w:rPr>
          <w:rFonts w:ascii="Arial" w:hAnsi="Arial" w:cs="Arial"/>
        </w:rPr>
        <w:t>partes .</w:t>
      </w:r>
      <w:proofErr w:type="gramEnd"/>
    </w:p>
    <w:p w14:paraId="37D49895" w14:textId="77777777" w:rsidR="00CB0EF8" w:rsidRDefault="00CB0EF8" w:rsidP="00DD7391">
      <w:pPr>
        <w:jc w:val="both"/>
        <w:rPr>
          <w:rFonts w:ascii="Arial" w:hAnsi="Arial" w:cs="Arial"/>
        </w:rPr>
      </w:pPr>
    </w:p>
    <w:p w14:paraId="4B11242C" w14:textId="6BA5861F" w:rsidR="00836E8B" w:rsidRDefault="00836E8B" w:rsidP="00DD7391">
      <w:pPr>
        <w:jc w:val="both"/>
        <w:rPr>
          <w:rFonts w:ascii="Arial" w:hAnsi="Arial" w:cs="Arial"/>
        </w:rPr>
      </w:pPr>
    </w:p>
    <w:p w14:paraId="0808E022" w14:textId="5EA72F21" w:rsidR="00CB0EF8" w:rsidRDefault="00836E8B" w:rsidP="00DD7391">
      <w:pPr>
        <w:jc w:val="both"/>
        <w:rPr>
          <w:rFonts w:ascii="Arial" w:hAnsi="Arial" w:cs="Arial"/>
        </w:rPr>
      </w:pPr>
      <w:r>
        <w:rPr>
          <w:rFonts w:ascii="Arial" w:hAnsi="Arial" w:cs="Arial"/>
        </w:rPr>
        <w:t>UNDÉCIMA</w:t>
      </w:r>
      <w:proofErr w:type="gramStart"/>
      <w:r>
        <w:rPr>
          <w:rFonts w:ascii="Arial" w:hAnsi="Arial" w:cs="Arial"/>
        </w:rPr>
        <w:t xml:space="preserve">- </w:t>
      </w:r>
      <w:r w:rsidR="00CB0EF8">
        <w:rPr>
          <w:rFonts w:ascii="Arial" w:hAnsi="Arial" w:cs="Arial"/>
        </w:rPr>
        <w:t xml:space="preserve"> INTERPRETACION</w:t>
      </w:r>
      <w:proofErr w:type="gramEnd"/>
      <w:r w:rsidR="00CB0EF8">
        <w:rPr>
          <w:rFonts w:ascii="Arial" w:hAnsi="Arial" w:cs="Arial"/>
        </w:rPr>
        <w:t xml:space="preserve">  Y SEGUIMIENTO </w:t>
      </w:r>
    </w:p>
    <w:p w14:paraId="481740CF" w14:textId="04067D7D" w:rsidR="00836E8B" w:rsidRDefault="00836E8B" w:rsidP="00DD7391">
      <w:pPr>
        <w:jc w:val="both"/>
        <w:rPr>
          <w:rFonts w:ascii="Arial" w:hAnsi="Arial" w:cs="Arial"/>
        </w:rPr>
      </w:pPr>
      <w:r>
        <w:rPr>
          <w:rFonts w:ascii="Arial" w:hAnsi="Arial" w:cs="Arial"/>
        </w:rPr>
        <w:t xml:space="preserve"> </w:t>
      </w:r>
      <w:r w:rsidR="00CB0EF8">
        <w:rPr>
          <w:rFonts w:ascii="Arial" w:hAnsi="Arial" w:cs="Arial"/>
        </w:rPr>
        <w:t>L</w:t>
      </w:r>
      <w:r>
        <w:rPr>
          <w:rFonts w:ascii="Arial" w:hAnsi="Arial" w:cs="Arial"/>
        </w:rPr>
        <w:t xml:space="preserve">as partes se comprometen a resolver de mutuo </w:t>
      </w:r>
      <w:proofErr w:type="gramStart"/>
      <w:r>
        <w:rPr>
          <w:rFonts w:ascii="Arial" w:hAnsi="Arial" w:cs="Arial"/>
        </w:rPr>
        <w:t>acuerdo  todas</w:t>
      </w:r>
      <w:proofErr w:type="gramEnd"/>
      <w:r>
        <w:rPr>
          <w:rFonts w:ascii="Arial" w:hAnsi="Arial" w:cs="Arial"/>
        </w:rPr>
        <w:t xml:space="preserve"> las cuestiones de interpretación y seguimiento, así como la resolución de cuantos conflictos pudieran plantearse en su desarrollo. En última instancia, dada la finalidad pública del presente convenio, las cuestiones litigiosas que surjan de la interpretación, modificación, resolución y aplicación del presente convenio corresponderán a los Juzgados y Tribunales de la Jurisdicción Contencioso – Administrativa.  </w:t>
      </w:r>
    </w:p>
    <w:p w14:paraId="5DD272D3" w14:textId="77777777" w:rsidR="00DD7391" w:rsidRDefault="00DD7391" w:rsidP="00DD7391">
      <w:pPr>
        <w:jc w:val="both"/>
        <w:rPr>
          <w:rFonts w:ascii="Arial" w:hAnsi="Arial" w:cs="Arial"/>
        </w:rPr>
      </w:pPr>
    </w:p>
    <w:p w14:paraId="27032D42" w14:textId="77777777" w:rsidR="00DD7391" w:rsidRDefault="00DD7391" w:rsidP="00DD7391">
      <w:pPr>
        <w:jc w:val="both"/>
        <w:rPr>
          <w:rFonts w:ascii="Arial" w:hAnsi="Arial" w:cs="Arial"/>
        </w:rPr>
      </w:pPr>
    </w:p>
    <w:p w14:paraId="3FEC098E" w14:textId="77777777" w:rsidR="00DD7391" w:rsidRDefault="00DD7391" w:rsidP="00DD7391">
      <w:pPr>
        <w:jc w:val="both"/>
        <w:rPr>
          <w:rFonts w:ascii="Arial" w:hAnsi="Arial" w:cs="Arial"/>
        </w:rPr>
      </w:pPr>
      <w:r>
        <w:rPr>
          <w:rFonts w:ascii="Arial" w:hAnsi="Arial" w:cs="Arial"/>
        </w:rPr>
        <w:t xml:space="preserve"> Estando de acuerdo ambas partes en lo establecido en el presente convenio lo firman en San Lorenzo de El Escorial.</w:t>
      </w:r>
    </w:p>
    <w:p w14:paraId="5D37587D" w14:textId="77777777" w:rsidR="00DD7391" w:rsidRDefault="00DD7391" w:rsidP="00DD7391">
      <w:pPr>
        <w:rPr>
          <w:rFonts w:ascii="Arial" w:hAnsi="Arial" w:cs="Arial"/>
        </w:rPr>
      </w:pPr>
    </w:p>
    <w:p w14:paraId="4917EE7A" w14:textId="77777777" w:rsidR="00C92D0E" w:rsidRPr="00204488" w:rsidRDefault="00C92D0E" w:rsidP="00C9021D"/>
    <w:sectPr w:rsidR="00C92D0E" w:rsidRPr="00204488" w:rsidSect="00453FAE">
      <w:headerReference w:type="even" r:id="rId8"/>
      <w:headerReference w:type="default" r:id="rId9"/>
      <w:footerReference w:type="even" r:id="rId10"/>
      <w:footerReference w:type="default" r:id="rId11"/>
      <w:headerReference w:type="first" r:id="rId12"/>
      <w:footerReference w:type="first" r:id="rId13"/>
      <w:pgSz w:w="11906" w:h="16838"/>
      <w:pgMar w:top="2835" w:right="1134" w:bottom="1701" w:left="1701" w:header="0"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63727" w14:textId="77777777" w:rsidR="00DD7391" w:rsidRDefault="00DD7391" w:rsidP="00C92D0E">
      <w:r>
        <w:separator/>
      </w:r>
    </w:p>
    <w:p w14:paraId="301E86A5" w14:textId="77777777" w:rsidR="00DD7391" w:rsidRDefault="00DD7391" w:rsidP="00C92D0E"/>
  </w:endnote>
  <w:endnote w:type="continuationSeparator" w:id="0">
    <w:p w14:paraId="554F156C" w14:textId="77777777" w:rsidR="00DD7391" w:rsidRDefault="00DD7391" w:rsidP="00C92D0E">
      <w:r>
        <w:continuationSeparator/>
      </w:r>
    </w:p>
    <w:p w14:paraId="55F5C4D2" w14:textId="77777777" w:rsidR="00DD7391" w:rsidRDefault="00DD7391"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65 Medium">
    <w:panose1 w:val="00000000000000000000"/>
    <w:charset w:val="00"/>
    <w:family w:val="swiss"/>
    <w:notTrueType/>
    <w:pitch w:val="variable"/>
    <w:sig w:usb0="800000AF" w:usb1="4000204A"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800000AF" w:usb1="4000204A"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20361" w14:textId="77777777" w:rsidR="00F7631D" w:rsidRDefault="00F7631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F1DF4" w14:textId="77777777" w:rsidR="003F6444" w:rsidRDefault="003F644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14:anchorId="2DC16C56" wp14:editId="7065F209">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sidR="00204488">
      <w:rPr>
        <w:sz w:val="14"/>
        <w:szCs w:val="16"/>
      </w:rPr>
      <w:tab/>
    </w:r>
  </w:p>
  <w:p w14:paraId="105CEC11" w14:textId="77777777" w:rsidR="003F6444" w:rsidRDefault="003F6444" w:rsidP="003F6444">
    <w:pPr>
      <w:pStyle w:val="Piedepgina"/>
      <w:rPr>
        <w:sz w:val="14"/>
        <w:szCs w:val="16"/>
      </w:rPr>
    </w:pPr>
  </w:p>
  <w:p w14:paraId="57D8F428" w14:textId="77777777" w:rsidR="003F6444" w:rsidRDefault="003F6444" w:rsidP="00F7631D">
    <w:pPr>
      <w:pStyle w:val="Piedepgina"/>
      <w:jc w:val="center"/>
      <w:rPr>
        <w:sz w:val="14"/>
        <w:szCs w:val="16"/>
      </w:rPr>
    </w:pPr>
  </w:p>
  <w:p w14:paraId="391B9446" w14:textId="2D0588BF" w:rsidR="003F6444" w:rsidRDefault="00DD7391" w:rsidP="003F6444">
    <w:pPr>
      <w:pStyle w:val="Piedepgina"/>
      <w:rPr>
        <w:sz w:val="14"/>
        <w:szCs w:val="16"/>
      </w:rPr>
    </w:pPr>
    <w:r>
      <w:rPr>
        <w:noProof/>
        <w:sz w:val="14"/>
        <w:szCs w:val="16"/>
      </w:rPr>
      <mc:AlternateContent>
        <mc:Choice Requires="wps">
          <w:drawing>
            <wp:anchor distT="0" distB="0" distL="114300" distR="114300" simplePos="0" relativeHeight="251675648" behindDoc="0" locked="0" layoutInCell="1" allowOverlap="1" wp14:anchorId="12033876" wp14:editId="48B042F5">
              <wp:simplePos x="0" y="0"/>
              <wp:positionH relativeFrom="column">
                <wp:posOffset>339725</wp:posOffset>
              </wp:positionH>
              <wp:positionV relativeFrom="paragraph">
                <wp:posOffset>52070</wp:posOffset>
              </wp:positionV>
              <wp:extent cx="4821555" cy="386715"/>
              <wp:effectExtent l="0" t="4445" r="1270" b="0"/>
              <wp:wrapNone/>
              <wp:docPr id="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386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E73BEF" w14:textId="77777777" w:rsidR="003F6444" w:rsidRPr="00B5193C" w:rsidRDefault="003F6444" w:rsidP="003F6444">
                          <w:pPr>
                            <w:rPr>
                              <w:color w:val="808080" w:themeColor="background1" w:themeShade="80"/>
                              <w:sz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2033876" id="_x0000_t202" coordsize="21600,21600" o:spt="202" path="m,l,21600r21600,l21600,xe">
              <v:stroke joinstyle="miter"/>
              <v:path gradientshapeok="t" o:connecttype="rect"/>
            </v:shapetype>
            <v:shape id="Text Box 20" o:spid="_x0000_s1027" type="#_x0000_t202" style="position:absolute;margin-left:26.75pt;margin-top:4.1pt;width:379.65pt;height:3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" filled="f" stroked="f">
              <v:textbox>
                <w:txbxContent>
                  <w:p w14:paraId="7DE73BEF" w14:textId="77777777" w:rsidR="003F6444" w:rsidRPr="00B5193C" w:rsidRDefault="003F6444" w:rsidP="003F6444">
                    <w:pPr>
                      <w:rPr>
                        <w:color w:val="808080" w:themeColor="background1" w:themeShade="80"/>
                        <w:sz w:val="14"/>
                      </w:rPr>
                    </w:pPr>
                  </w:p>
                </w:txbxContent>
              </v:textbox>
            </v:shape>
          </w:pict>
        </mc:Fallback>
      </mc:AlternateContent>
    </w:r>
  </w:p>
  <w:sdt>
    <w:sdtPr>
      <w:rPr>
        <w:sz w:val="14"/>
        <w:szCs w:val="16"/>
      </w:rPr>
      <w:id w:val="96967770"/>
      <w:docPartObj>
        <w:docPartGallery w:val="Page Numbers (Top of Page)"/>
        <w:docPartUnique/>
      </w:docPartObj>
    </w:sdtPr>
    <w:sdtEndPr/>
    <w:sdtContent>
      <w:p w14:paraId="721410ED" w14:textId="77777777" w:rsidR="003F6444" w:rsidRDefault="003F6444"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5621D1"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5621D1" w:rsidRPr="000E2CD0">
          <w:rPr>
            <w:b/>
            <w:color w:val="808080" w:themeColor="background1" w:themeShade="80"/>
            <w:sz w:val="14"/>
            <w:szCs w:val="16"/>
          </w:rPr>
          <w:fldChar w:fldCharType="separate"/>
        </w:r>
        <w:r w:rsidR="00F7631D">
          <w:rPr>
            <w:b/>
            <w:noProof/>
            <w:color w:val="808080" w:themeColor="background1" w:themeShade="80"/>
            <w:sz w:val="14"/>
            <w:szCs w:val="16"/>
          </w:rPr>
          <w:t>1</w:t>
        </w:r>
        <w:r w:rsidR="005621D1"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5621D1"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5621D1" w:rsidRPr="000E2CD0">
          <w:rPr>
            <w:b/>
            <w:color w:val="808080" w:themeColor="background1" w:themeShade="80"/>
            <w:sz w:val="14"/>
            <w:szCs w:val="16"/>
          </w:rPr>
          <w:fldChar w:fldCharType="separate"/>
        </w:r>
        <w:r w:rsidR="00F7631D">
          <w:rPr>
            <w:b/>
            <w:noProof/>
            <w:color w:val="808080" w:themeColor="background1" w:themeShade="80"/>
            <w:sz w:val="14"/>
            <w:szCs w:val="16"/>
          </w:rPr>
          <w:t>1</w:t>
        </w:r>
        <w:r w:rsidR="005621D1" w:rsidRPr="000E2CD0">
          <w:rPr>
            <w:b/>
            <w:color w:val="808080" w:themeColor="background1" w:themeShade="80"/>
            <w:sz w:val="14"/>
            <w:szCs w:val="16"/>
          </w:rPr>
          <w:fldChar w:fldCharType="end"/>
        </w:r>
      </w:p>
      <w:p w14:paraId="06DA4997" w14:textId="77777777" w:rsidR="00EF2D8A" w:rsidRPr="00453FAE" w:rsidRDefault="00857855" w:rsidP="003F6444">
        <w:pPr>
          <w:pStyle w:val="Piedepgina"/>
          <w:rPr>
            <w:sz w:val="14"/>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szCs w:val="16"/>
      </w:rPr>
      <w:id w:val="96967771"/>
      <w:docPartObj>
        <w:docPartGallery w:val="Page Numbers (Bottom of Page)"/>
        <w:docPartUnique/>
      </w:docPartObj>
    </w:sdtPr>
    <w:sdtEndPr/>
    <w:sdtContent>
      <w:p w14:paraId="50280073" w14:textId="77777777"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14:anchorId="5A68683D" wp14:editId="7273DCC6">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14:paraId="29A61E16" w14:textId="77777777" w:rsidR="000E2CD0" w:rsidRDefault="000E2CD0" w:rsidP="00C92D0E">
        <w:pPr>
          <w:pStyle w:val="Piedepgina"/>
          <w:rPr>
            <w:sz w:val="14"/>
            <w:szCs w:val="16"/>
          </w:rPr>
        </w:pPr>
      </w:p>
      <w:p w14:paraId="64DCF174" w14:textId="77777777" w:rsidR="000E2CD0" w:rsidRDefault="000E2CD0" w:rsidP="00C92D0E">
        <w:pPr>
          <w:pStyle w:val="Piedepgina"/>
          <w:rPr>
            <w:sz w:val="14"/>
            <w:szCs w:val="16"/>
          </w:rPr>
        </w:pPr>
      </w:p>
      <w:p w14:paraId="0B27E994" w14:textId="5462EA70" w:rsidR="000E2CD0" w:rsidRDefault="00DD7391" w:rsidP="00C92D0E">
        <w:pPr>
          <w:pStyle w:val="Piedepgina"/>
          <w:rPr>
            <w:sz w:val="14"/>
            <w:szCs w:val="16"/>
          </w:rPr>
        </w:pPr>
        <w:r>
          <w:rPr>
            <w:noProof/>
            <w:sz w:val="14"/>
            <w:szCs w:val="16"/>
          </w:rPr>
          <mc:AlternateContent>
            <mc:Choice Requires="wps">
              <w:drawing>
                <wp:anchor distT="0" distB="0" distL="114300" distR="114300" simplePos="0" relativeHeight="251673600" behindDoc="0" locked="0" layoutInCell="1" allowOverlap="1" wp14:anchorId="61E9985B" wp14:editId="28A4C694">
                  <wp:simplePos x="0" y="0"/>
                  <wp:positionH relativeFrom="column">
                    <wp:posOffset>339725</wp:posOffset>
                  </wp:positionH>
                  <wp:positionV relativeFrom="paragraph">
                    <wp:posOffset>52070</wp:posOffset>
                  </wp:positionV>
                  <wp:extent cx="4821555" cy="455930"/>
                  <wp:effectExtent l="0" t="4445" r="1270" b="0"/>
                  <wp:wrapNone/>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455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B0B681" w14:textId="77777777" w:rsidR="00B16C0C" w:rsidRDefault="00857855"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1856503A" w14:textId="77777777" w:rsidR="000E2CD0" w:rsidRPr="000E2CD0" w:rsidRDefault="000E2CD0" w:rsidP="000E2CD0">
                                  <w:r w:rsidRPr="000E2CD0">
                                    <w:rPr>
                                      <w:rStyle w:val="Textodelmarcadordeposicin"/>
                                      <w:rFonts w:eastAsiaTheme="minorHAnsi"/>
                                      <w:sz w:val="14"/>
                                      <w:szCs w:val="14"/>
                                    </w:rPr>
                                    <w:t>[Asunto]</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1E9985B" id="_x0000_t202" coordsize="21600,21600" o:spt="202" path="m,l,21600r21600,l21600,xe">
                  <v:stroke joinstyle="miter"/>
                  <v:path gradientshapeok="t" o:connecttype="rect"/>
                </v:shapetype>
                <v:shape id="Text Box 15" o:spid="_x0000_s1029" type="#_x0000_t202" style="position:absolute;margin-left:26.75pt;margin-top:4.1pt;width:379.65pt;height:3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" filled="f" stroked="f">
                  <v:textbox>
                    <w:txbxContent>
                      <w:p w14:paraId="6AB0B681" w14:textId="77777777" w:rsidR="00B16C0C" w:rsidRDefault="00857855"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1856503A" w14:textId="77777777" w:rsidR="000E2CD0" w:rsidRPr="000E2CD0" w:rsidRDefault="000E2CD0" w:rsidP="000E2CD0">
                            <w:r w:rsidRPr="000E2CD0">
                              <w:rPr>
                                <w:rStyle w:val="Textodelmarcadordeposicin"/>
                                <w:rFonts w:eastAsiaTheme="minorHAnsi"/>
                                <w:sz w:val="14"/>
                                <w:szCs w:val="14"/>
                              </w:rPr>
                              <w:t>[Asunto]</w:t>
                            </w:r>
                          </w:p>
                        </w:sdtContent>
                      </w:sdt>
                    </w:txbxContent>
                  </v:textbox>
                </v:shape>
              </w:pict>
            </mc:Fallback>
          </mc:AlternateContent>
        </w:r>
      </w:p>
      <w:sdt>
        <w:sdtPr>
          <w:rPr>
            <w:sz w:val="14"/>
            <w:szCs w:val="16"/>
          </w:rPr>
          <w:id w:val="96967772"/>
          <w:docPartObj>
            <w:docPartGallery w:val="Page Numbers (Top of Page)"/>
            <w:docPartUnique/>
          </w:docPartObj>
        </w:sdtPr>
        <w:sdtEndPr/>
        <w:sdtContent>
          <w:p w14:paraId="15387E9A" w14:textId="77777777"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5621D1"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5621D1"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5621D1"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5621D1"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5621D1" w:rsidRPr="000E2CD0">
              <w:rPr>
                <w:b/>
                <w:color w:val="808080" w:themeColor="background1" w:themeShade="80"/>
                <w:sz w:val="14"/>
                <w:szCs w:val="16"/>
              </w:rPr>
              <w:fldChar w:fldCharType="separate"/>
            </w:r>
            <w:r w:rsidR="00F7631D">
              <w:rPr>
                <w:b/>
                <w:noProof/>
                <w:color w:val="808080" w:themeColor="background1" w:themeShade="80"/>
                <w:sz w:val="14"/>
                <w:szCs w:val="16"/>
              </w:rPr>
              <w:t>1</w:t>
            </w:r>
            <w:r w:rsidR="005621D1" w:rsidRPr="000E2CD0">
              <w:rPr>
                <w:b/>
                <w:color w:val="808080" w:themeColor="background1" w:themeShade="80"/>
                <w:sz w:val="14"/>
                <w:szCs w:val="16"/>
              </w:rPr>
              <w:fldChar w:fldCharType="end"/>
            </w:r>
          </w:p>
          <w:p w14:paraId="335D9763" w14:textId="77777777" w:rsidR="00EF2D8A" w:rsidRPr="000E2CD0" w:rsidRDefault="00857855" w:rsidP="000E2CD0">
            <w:pPr>
              <w:pStyle w:val="Piedepgina"/>
              <w:rPr>
                <w:sz w:val="14"/>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F486F" w14:textId="77777777" w:rsidR="00DD7391" w:rsidRDefault="00DD7391" w:rsidP="00C92D0E">
      <w:r>
        <w:separator/>
      </w:r>
    </w:p>
    <w:p w14:paraId="097A8FF0" w14:textId="77777777" w:rsidR="00DD7391" w:rsidRDefault="00DD7391" w:rsidP="00C92D0E"/>
  </w:footnote>
  <w:footnote w:type="continuationSeparator" w:id="0">
    <w:p w14:paraId="5164C55F" w14:textId="77777777" w:rsidR="00DD7391" w:rsidRDefault="00DD7391" w:rsidP="00C92D0E">
      <w:r>
        <w:continuationSeparator/>
      </w:r>
    </w:p>
    <w:p w14:paraId="21F4A9AD" w14:textId="77777777" w:rsidR="00DD7391" w:rsidRDefault="00DD7391"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5C7C2" w14:textId="77777777" w:rsidR="00F7631D" w:rsidRDefault="00F7631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E23F0" w14:textId="77777777" w:rsidR="00453FAE" w:rsidRDefault="00453FAE" w:rsidP="00453FAE">
    <w:pPr>
      <w:pStyle w:val="Encabezado"/>
      <w:jc w:val="center"/>
      <w:rPr>
        <w:noProof/>
      </w:rPr>
    </w:pPr>
  </w:p>
  <w:p w14:paraId="3D35AA32" w14:textId="6914CD97" w:rsidR="00EF2D8A" w:rsidRDefault="00453FAE" w:rsidP="00453FAE">
    <w:pPr>
      <w:pStyle w:val="Encabezado"/>
      <w:tabs>
        <w:tab w:val="clear" w:pos="4252"/>
        <w:tab w:val="center" w:pos="4536"/>
      </w:tabs>
      <w:jc w:val="center"/>
    </w:pPr>
    <w:r w:rsidRPr="00453FAE">
      <w:rPr>
        <w:noProof/>
      </w:rPr>
      <w:drawing>
        <wp:inline distT="0" distB="0" distL="0" distR="0" wp14:anchorId="442709AD" wp14:editId="28AB1BF3">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DD7391">
      <w:rPr>
        <w:noProof/>
      </w:rPr>
      <mc:AlternateContent>
        <mc:Choice Requires="wps">
          <w:drawing>
            <wp:anchor distT="0" distB="0" distL="114300" distR="114300" simplePos="0" relativeHeight="251671552" behindDoc="0" locked="0" layoutInCell="1" allowOverlap="1" wp14:anchorId="475BF48C" wp14:editId="6A2002B5">
              <wp:simplePos x="0" y="0"/>
              <wp:positionH relativeFrom="column">
                <wp:posOffset>-993140</wp:posOffset>
              </wp:positionH>
              <wp:positionV relativeFrom="paragraph">
                <wp:posOffset>1442720</wp:posOffset>
              </wp:positionV>
              <wp:extent cx="507365" cy="8176260"/>
              <wp:effectExtent l="0" t="4445" r="0" b="127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86C1C9"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21C516FC"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210F88A8" w14:textId="77777777" w:rsidR="001D5EA8" w:rsidRPr="00AA64CD" w:rsidRDefault="001D5EA8"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5BF48C" id="_x0000_t202" coordsize="21600,21600" o:spt="202" path="m,l,21600r21600,l21600,xe">
              <v:stroke joinstyle="miter"/>
              <v:path gradientshapeok="t" o:connecttype="rect"/>
            </v:shapetype>
            <v:shape id="Text Box 12" o:spid="_x0000_s1026" type="#_x0000_t202" style="position:absolute;left:0;text-align:left;margin-left:-78.2pt;margin-top:113.6pt;width:39.95pt;height:6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" stroked="f">
              <v:textbox style="layout-flow:vertical;mso-layout-flow-alt:bottom-to-top">
                <w:txbxContent>
                  <w:p w14:paraId="5986C1C9"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21C516FC"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210F88A8" w14:textId="77777777" w:rsidR="001D5EA8" w:rsidRPr="00AA64CD" w:rsidRDefault="001D5EA8" w:rsidP="00C92D0E">
                    <w:pPr>
                      <w:pStyle w:val="Cita"/>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B6FF8" w14:textId="77777777" w:rsidR="00791DA6" w:rsidRDefault="00791DA6" w:rsidP="00C92D0E">
    <w:pPr>
      <w:pStyle w:val="Encabezado"/>
    </w:pPr>
    <w:r>
      <w:tab/>
    </w:r>
  </w:p>
  <w:p w14:paraId="4A233C42" w14:textId="502C3871" w:rsidR="00EF2D8A" w:rsidRDefault="00DD7391" w:rsidP="00C92D0E">
    <w:pPr>
      <w:pStyle w:val="Encabezado"/>
    </w:pPr>
    <w:r>
      <w:rPr>
        <w:noProof/>
      </w:rPr>
      <mc:AlternateContent>
        <mc:Choice Requires="wps">
          <w:drawing>
            <wp:anchor distT="0" distB="0" distL="114300" distR="114300" simplePos="0" relativeHeight="251672576" behindDoc="0" locked="0" layoutInCell="1" allowOverlap="1" wp14:anchorId="2099BDA4" wp14:editId="0332D544">
              <wp:simplePos x="0" y="0"/>
              <wp:positionH relativeFrom="column">
                <wp:posOffset>-995045</wp:posOffset>
              </wp:positionH>
              <wp:positionV relativeFrom="paragraph">
                <wp:posOffset>1470660</wp:posOffset>
              </wp:positionV>
              <wp:extent cx="507365" cy="8176260"/>
              <wp:effectExtent l="0" t="3810" r="1905" b="1905"/>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678D38"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69A176CE"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7257B864" w14:textId="77777777" w:rsidR="001D5EA8" w:rsidRPr="00AA64CD" w:rsidRDefault="001D5EA8"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99BDA4" id="_x0000_t202" coordsize="21600,21600" o:spt="202" path="m,l,21600r21600,l21600,xe">
              <v:stroke joinstyle="miter"/>
              <v:path gradientshapeok="t" o:connecttype="rect"/>
            </v:shapetype>
            <v:shape id="Text Box 13" o:spid="_x0000_s1028" type="#_x0000_t202" style="position:absolute;margin-left:-78.35pt;margin-top:115.8pt;width:39.95pt;height:6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" stroked="f">
              <v:textbox style="layout-flow:vertical;mso-layout-flow-alt:bottom-to-top">
                <w:txbxContent>
                  <w:p w14:paraId="52678D38" w14:textId="77777777"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69A176CE" w14:textId="77777777"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7257B864" w14:textId="77777777" w:rsidR="001D5EA8" w:rsidRPr="00AA64CD" w:rsidRDefault="001D5EA8" w:rsidP="00C92D0E">
                    <w:pPr>
                      <w:pStyle w:val="Cita"/>
                    </w:pPr>
                  </w:p>
                </w:txbxContent>
              </v:textbox>
            </v:shape>
          </w:pict>
        </mc:Fallback>
      </mc:AlternateContent>
    </w:r>
    <w:r w:rsidR="00791DA6">
      <w:tab/>
    </w:r>
    <w:r w:rsidR="00EF2D8A" w:rsidRPr="00191EDB">
      <w:rPr>
        <w:noProof/>
      </w:rPr>
      <w:drawing>
        <wp:inline distT="0" distB="0" distL="0" distR="0" wp14:anchorId="450D0DF3" wp14:editId="20DD0729">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9ACF56C"/>
    <w:lvl w:ilvl="0">
      <w:numFmt w:val="decimal"/>
      <w:lvlText w:val="*"/>
      <w:lvlJc w:val="left"/>
    </w:lvl>
  </w:abstractNum>
  <w:abstractNum w:abstractNumId="1" w15:restartNumberingAfterBreak="0">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19" w15:restartNumberingAfterBreak="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0B04EBE"/>
    <w:multiLevelType w:val="multilevel"/>
    <w:tmpl w:val="8612C32C"/>
    <w:numStyleLink w:val="EstiloConvietas14pt"/>
  </w:abstractNum>
  <w:abstractNum w:abstractNumId="32" w15:restartNumberingAfterBreak="0">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42589196">
    <w:abstractNumId w:val="0"/>
    <w:lvlOverride w:ilvl="0">
      <w:lvl w:ilvl="0">
        <w:start w:val="1"/>
        <w:numFmt w:val="bullet"/>
        <w:lvlText w:val="%1"/>
        <w:legacy w:legacy="1" w:legacySpace="0" w:legacyIndent="283"/>
        <w:lvlJc w:val="left"/>
        <w:rPr>
          <w:rFonts w:ascii="Symbol" w:hAnsi="Symbol" w:hint="default"/>
        </w:rPr>
      </w:lvl>
    </w:lvlOverride>
  </w:num>
  <w:num w:numId="2" w16cid:durableId="1928035792">
    <w:abstractNumId w:val="18"/>
  </w:num>
  <w:num w:numId="3" w16cid:durableId="267930310">
    <w:abstractNumId w:val="18"/>
    <w:lvlOverride w:ilvl="0">
      <w:startOverride w:val="1"/>
    </w:lvlOverride>
  </w:num>
  <w:num w:numId="4" w16cid:durableId="1043141431">
    <w:abstractNumId w:val="1"/>
  </w:num>
  <w:num w:numId="5" w16cid:durableId="1405758629">
    <w:abstractNumId w:val="35"/>
  </w:num>
  <w:num w:numId="6" w16cid:durableId="71391854">
    <w:abstractNumId w:val="8"/>
  </w:num>
  <w:num w:numId="7" w16cid:durableId="820078581">
    <w:abstractNumId w:val="31"/>
  </w:num>
  <w:num w:numId="8" w16cid:durableId="112677604">
    <w:abstractNumId w:val="28"/>
  </w:num>
  <w:num w:numId="9" w16cid:durableId="1676809872">
    <w:abstractNumId w:val="5"/>
  </w:num>
  <w:num w:numId="10" w16cid:durableId="1549564204">
    <w:abstractNumId w:val="7"/>
  </w:num>
  <w:num w:numId="11" w16cid:durableId="1045985965">
    <w:abstractNumId w:val="15"/>
  </w:num>
  <w:num w:numId="12" w16cid:durableId="624309207">
    <w:abstractNumId w:val="27"/>
  </w:num>
  <w:num w:numId="13" w16cid:durableId="1757171834">
    <w:abstractNumId w:val="22"/>
  </w:num>
  <w:num w:numId="14" w16cid:durableId="1703439150">
    <w:abstractNumId w:val="23"/>
  </w:num>
  <w:num w:numId="15" w16cid:durableId="1376546098">
    <w:abstractNumId w:val="32"/>
  </w:num>
  <w:num w:numId="16" w16cid:durableId="238638370">
    <w:abstractNumId w:val="11"/>
  </w:num>
  <w:num w:numId="17" w16cid:durableId="1562594664">
    <w:abstractNumId w:val="21"/>
  </w:num>
  <w:num w:numId="18" w16cid:durableId="320235079">
    <w:abstractNumId w:val="36"/>
  </w:num>
  <w:num w:numId="19" w16cid:durableId="251478801">
    <w:abstractNumId w:val="30"/>
  </w:num>
  <w:num w:numId="20" w16cid:durableId="2061051848">
    <w:abstractNumId w:val="33"/>
  </w:num>
  <w:num w:numId="21" w16cid:durableId="1844973763">
    <w:abstractNumId w:val="10"/>
  </w:num>
  <w:num w:numId="22" w16cid:durableId="121659699">
    <w:abstractNumId w:val="24"/>
  </w:num>
  <w:num w:numId="23" w16cid:durableId="1330793965">
    <w:abstractNumId w:val="26"/>
  </w:num>
  <w:num w:numId="24" w16cid:durableId="977029466">
    <w:abstractNumId w:val="14"/>
  </w:num>
  <w:num w:numId="25" w16cid:durableId="946543937">
    <w:abstractNumId w:val="13"/>
  </w:num>
  <w:num w:numId="26" w16cid:durableId="1754814286">
    <w:abstractNumId w:val="9"/>
  </w:num>
  <w:num w:numId="27" w16cid:durableId="2028634083">
    <w:abstractNumId w:val="3"/>
  </w:num>
  <w:num w:numId="28" w16cid:durableId="749738662">
    <w:abstractNumId w:val="20"/>
  </w:num>
  <w:num w:numId="29" w16cid:durableId="325403442">
    <w:abstractNumId w:val="12"/>
  </w:num>
  <w:num w:numId="30" w16cid:durableId="1452237478">
    <w:abstractNumId w:val="16"/>
  </w:num>
  <w:num w:numId="31" w16cid:durableId="30349936">
    <w:abstractNumId w:val="6"/>
  </w:num>
  <w:num w:numId="32" w16cid:durableId="1871412875">
    <w:abstractNumId w:val="2"/>
  </w:num>
  <w:num w:numId="33" w16cid:durableId="1384063159">
    <w:abstractNumId w:val="29"/>
  </w:num>
  <w:num w:numId="34" w16cid:durableId="544371760">
    <w:abstractNumId w:val="17"/>
  </w:num>
  <w:num w:numId="35" w16cid:durableId="297416409">
    <w:abstractNumId w:val="19"/>
  </w:num>
  <w:num w:numId="36" w16cid:durableId="719012890">
    <w:abstractNumId w:val="34"/>
  </w:num>
  <w:num w:numId="37" w16cid:durableId="589236057">
    <w:abstractNumId w:val="4"/>
  </w:num>
  <w:num w:numId="38" w16cid:durableId="93528375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391"/>
    <w:rsid w:val="0000186B"/>
    <w:rsid w:val="00021F84"/>
    <w:rsid w:val="000D1BD3"/>
    <w:rsid w:val="000D2F6B"/>
    <w:rsid w:val="000E2CD0"/>
    <w:rsid w:val="001041E4"/>
    <w:rsid w:val="001049DD"/>
    <w:rsid w:val="00127D36"/>
    <w:rsid w:val="00191EDB"/>
    <w:rsid w:val="001D5EA8"/>
    <w:rsid w:val="001F551C"/>
    <w:rsid w:val="00204488"/>
    <w:rsid w:val="00221B98"/>
    <w:rsid w:val="00255093"/>
    <w:rsid w:val="00261E25"/>
    <w:rsid w:val="00272A2E"/>
    <w:rsid w:val="00277F64"/>
    <w:rsid w:val="0030372B"/>
    <w:rsid w:val="00331FCB"/>
    <w:rsid w:val="003635A1"/>
    <w:rsid w:val="003F6444"/>
    <w:rsid w:val="004104E6"/>
    <w:rsid w:val="004259A9"/>
    <w:rsid w:val="00453FAE"/>
    <w:rsid w:val="0047470B"/>
    <w:rsid w:val="004964E8"/>
    <w:rsid w:val="004E25CD"/>
    <w:rsid w:val="005326AB"/>
    <w:rsid w:val="00537923"/>
    <w:rsid w:val="005426ED"/>
    <w:rsid w:val="005621D1"/>
    <w:rsid w:val="005867E8"/>
    <w:rsid w:val="0059091D"/>
    <w:rsid w:val="005962FD"/>
    <w:rsid w:val="005D0D98"/>
    <w:rsid w:val="0061239D"/>
    <w:rsid w:val="0064633B"/>
    <w:rsid w:val="00681104"/>
    <w:rsid w:val="00684354"/>
    <w:rsid w:val="006D6D39"/>
    <w:rsid w:val="00742038"/>
    <w:rsid w:val="00791DA6"/>
    <w:rsid w:val="00797975"/>
    <w:rsid w:val="007A55DC"/>
    <w:rsid w:val="007B6EA7"/>
    <w:rsid w:val="00823A96"/>
    <w:rsid w:val="008240E3"/>
    <w:rsid w:val="00836E8B"/>
    <w:rsid w:val="00857855"/>
    <w:rsid w:val="008763A2"/>
    <w:rsid w:val="00881978"/>
    <w:rsid w:val="00893FCA"/>
    <w:rsid w:val="008942AF"/>
    <w:rsid w:val="008A2B71"/>
    <w:rsid w:val="008A3553"/>
    <w:rsid w:val="00950855"/>
    <w:rsid w:val="00973C4C"/>
    <w:rsid w:val="00995534"/>
    <w:rsid w:val="009A03F0"/>
    <w:rsid w:val="009B06E4"/>
    <w:rsid w:val="00A72982"/>
    <w:rsid w:val="00B16C0C"/>
    <w:rsid w:val="00B34DA9"/>
    <w:rsid w:val="00B436F8"/>
    <w:rsid w:val="00B5193C"/>
    <w:rsid w:val="00B72F54"/>
    <w:rsid w:val="00B77A04"/>
    <w:rsid w:val="00BB79E8"/>
    <w:rsid w:val="00BE04A9"/>
    <w:rsid w:val="00C102E3"/>
    <w:rsid w:val="00C15D1A"/>
    <w:rsid w:val="00C16CA7"/>
    <w:rsid w:val="00C9021D"/>
    <w:rsid w:val="00C92D0E"/>
    <w:rsid w:val="00C96B46"/>
    <w:rsid w:val="00CA49F1"/>
    <w:rsid w:val="00CA679F"/>
    <w:rsid w:val="00CB0EF8"/>
    <w:rsid w:val="00CD3791"/>
    <w:rsid w:val="00CE1174"/>
    <w:rsid w:val="00D166C6"/>
    <w:rsid w:val="00D91FF6"/>
    <w:rsid w:val="00D92711"/>
    <w:rsid w:val="00DD7391"/>
    <w:rsid w:val="00DF04DC"/>
    <w:rsid w:val="00E95E88"/>
    <w:rsid w:val="00EB585B"/>
    <w:rsid w:val="00EF2D8A"/>
    <w:rsid w:val="00F2680B"/>
    <w:rsid w:val="00F46AB6"/>
    <w:rsid w:val="00F50EA6"/>
    <w:rsid w:val="00F7631D"/>
    <w:rsid w:val="00F8461D"/>
    <w:rsid w:val="00F97D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3FACE3FE"/>
  <w15:docId w15:val="{71B79903-2E5C-4117-82E5-441AF067D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391"/>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992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hermana\OneDrive%20-%20AYUNTAMIENTO%20DE%20SAN%20LORENZO%20DE%20EL%20ESCORIAL\Escritorio\Oficial-Ayuntamiento-simple-byn.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3FA719-83EF-42F0-B667-E438D62C3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Oficial-Ayuntamiento-simple-byn</Template>
  <TotalTime>13</TotalTime>
  <Pages>5</Pages>
  <Words>1656</Words>
  <Characters>9110</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Arancha Hermana Ugarte</dc:creator>
  <cp:lastModifiedBy>Ana Alvarez Luciañez</cp:lastModifiedBy>
  <cp:revision>3</cp:revision>
  <cp:lastPrinted>2016-03-14T19:16:00Z</cp:lastPrinted>
  <dcterms:created xsi:type="dcterms:W3CDTF">2023-05-08T17:44:00Z</dcterms:created>
  <dcterms:modified xsi:type="dcterms:W3CDTF">2023-05-09T09:49:00Z</dcterms:modified>
</cp:coreProperties>
</file>