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7AB" w:rsidRDefault="006877AB" w:rsidP="006877AB">
      <w:pPr>
        <w:jc w:val="both"/>
        <w:rPr>
          <w:rFonts w:ascii="Arial" w:hAnsi="Arial" w:cs="Arial"/>
          <w:b/>
          <w:lang w:val="eu-ES"/>
        </w:rPr>
      </w:pPr>
    </w:p>
    <w:p w:rsidR="006877AB" w:rsidRPr="006877AB" w:rsidRDefault="006877AB" w:rsidP="006877AB">
      <w:pPr>
        <w:jc w:val="both"/>
        <w:rPr>
          <w:rFonts w:ascii="Arial" w:hAnsi="Arial" w:cs="Arial"/>
          <w:b/>
          <w:lang w:val="eu-ES"/>
        </w:rPr>
      </w:pPr>
      <w:bookmarkStart w:id="0" w:name="_GoBack"/>
      <w:r w:rsidRPr="006877AB">
        <w:rPr>
          <w:rFonts w:ascii="Arial" w:hAnsi="Arial" w:cs="Arial"/>
          <w:b/>
          <w:lang w:val="eu-ES"/>
        </w:rPr>
        <w:t>Euskara Departamenduak kudeatutako programaren kontura emango diren dirulaguntzen oinarri arautzaileak.</w:t>
      </w:r>
    </w:p>
    <w:bookmarkEnd w:id="0"/>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 Zioen azalpena</w:t>
      </w:r>
    </w:p>
    <w:p w:rsidR="006877AB" w:rsidRPr="006877AB" w:rsidRDefault="006877AB" w:rsidP="006877AB">
      <w:pPr>
        <w:jc w:val="both"/>
        <w:rPr>
          <w:rFonts w:ascii="Arial" w:hAnsi="Arial" w:cs="Arial"/>
          <w:lang w:val="eu-ES"/>
        </w:rPr>
      </w:pPr>
      <w:r w:rsidRPr="006877AB">
        <w:rPr>
          <w:rFonts w:ascii="Arial" w:hAnsi="Arial" w:cs="Arial"/>
          <w:lang w:val="eu-ES"/>
        </w:rPr>
        <w:t xml:space="preserve">Espainiako Konstituzioaren 148.1.17. artikuluak dio autonomia-erkidegoek eskumena har dezaketela kultura sustapenaren eta, kasu balitz, Elkarte autonomoaren hizkuntzaren irakaskuntza arloan. Eta 44. artikuluak dio botere publikoek kulturara iristea sustatu eta babestuko dutela, </w:t>
      </w:r>
      <w:proofErr w:type="spellStart"/>
      <w:r w:rsidRPr="006877AB">
        <w:rPr>
          <w:rFonts w:ascii="Arial" w:hAnsi="Arial" w:cs="Arial"/>
          <w:lang w:val="eu-ES"/>
        </w:rPr>
        <w:t>edonork</w:t>
      </w:r>
      <w:proofErr w:type="spellEnd"/>
      <w:r w:rsidRPr="006877AB">
        <w:rPr>
          <w:rFonts w:ascii="Arial" w:hAnsi="Arial" w:cs="Arial"/>
          <w:lang w:val="eu-ES"/>
        </w:rPr>
        <w:t xml:space="preserve"> duen eskubidea delako.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Autonomia Estatutuaren 6. artikuluak dioenaren arabera, euskara, Euskal herriaren hizkuntza propioa, hizkuntza ofiziala izango da Euskadin, gaztelania bezala, eta bertako biztanle guztiek dute bi hizkuntzok jakiteko eta erabiltzeko eskubidea.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Era berean, 2. paragrafoan dio Komunitate Autonomoko Erakunde amankomunek bi hizkuntzen erabilpena bermatuko dutela eta berorien ezagutza segurtatzeko behar diren neurriak eta medioak erabaki eta baliaraziko dituztela. Ildo horretan, Eusko Legebiltzarrak Euskararen erabilera normalizatzeko oinarrizko legea onartu zuen (10/1982 Legea, azaroaren 24koa).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Era berean, 1987ko azaroaren 29an, Osoko Bilkuraren erabakiz, euskararen Erabilera Normalizatzeko Ordenantza onartu zen (GAO 1988-04-20), eta Ordenantza hori garatzeko hainbat dirulaguntza onartu izan ditu geroztik. </w:t>
      </w:r>
    </w:p>
    <w:p w:rsidR="006877AB" w:rsidRPr="006877AB" w:rsidRDefault="006877AB" w:rsidP="006877AB">
      <w:pPr>
        <w:jc w:val="both"/>
        <w:rPr>
          <w:rFonts w:ascii="Arial" w:hAnsi="Arial" w:cs="Arial"/>
          <w:lang w:val="eu-ES"/>
        </w:rPr>
      </w:pPr>
    </w:p>
    <w:p w:rsidR="006877AB" w:rsidRDefault="006877AB" w:rsidP="006877AB">
      <w:pPr>
        <w:jc w:val="both"/>
        <w:rPr>
          <w:rFonts w:ascii="Arial" w:hAnsi="Arial" w:cs="Arial"/>
          <w:lang w:val="eu-ES"/>
        </w:rPr>
      </w:pPr>
      <w:r w:rsidRPr="006877AB">
        <w:rPr>
          <w:rFonts w:ascii="Arial" w:hAnsi="Arial" w:cs="Arial"/>
          <w:lang w:val="eu-ES"/>
        </w:rPr>
        <w:t xml:space="preserve">Euskadiko Toki Erakundeei buruzko apirilaren 7ko 2/2016 Legearen 7.2 artikuluan dioenez, udalei izendatzen zaie, eskumen propio gisa, hartatik </w:t>
      </w:r>
      <w:proofErr w:type="spellStart"/>
      <w:r w:rsidRPr="006877AB">
        <w:rPr>
          <w:rFonts w:ascii="Arial" w:hAnsi="Arial" w:cs="Arial"/>
          <w:lang w:val="eu-ES"/>
        </w:rPr>
        <w:t>eratortzen</w:t>
      </w:r>
      <w:proofErr w:type="spellEnd"/>
      <w:r w:rsidRPr="006877AB">
        <w:rPr>
          <w:rFonts w:ascii="Arial" w:hAnsi="Arial" w:cs="Arial"/>
          <w:lang w:val="eu-ES"/>
        </w:rPr>
        <w:t xml:space="preserve"> diren ahalmen eta funtzioekin, beren lurralde-eremuan euskararen ezagutza sustatzeko eta erabilera dinamizatzeko eskumena, horretarako zerbitzuak eta jarduerak zuzenean antolatuz, edo beste pertsona edo erakunde batzuek euskara sustatu eta dinamizatze aldera burutzen dituzten jardueren finantzaketan lagunduz</w:t>
      </w:r>
      <w:r>
        <w:rPr>
          <w:rFonts w:ascii="Arial" w:hAnsi="Arial" w:cs="Arial"/>
          <w:lang w:val="eu-ES"/>
        </w:rPr>
        <w:t>.</w:t>
      </w:r>
    </w:p>
    <w:p w:rsidR="006877AB" w:rsidRPr="006877AB" w:rsidRDefault="006877AB" w:rsidP="006877AB">
      <w:pPr>
        <w:jc w:val="both"/>
        <w:rPr>
          <w:rFonts w:ascii="Arial" w:hAnsi="Arial" w:cs="Arial"/>
          <w:lang w:val="eu-ES"/>
        </w:rPr>
      </w:pPr>
    </w:p>
    <w:p w:rsidR="006877AB" w:rsidRDefault="006877AB" w:rsidP="006877AB">
      <w:pPr>
        <w:jc w:val="both"/>
        <w:rPr>
          <w:rFonts w:ascii="Arial" w:hAnsi="Arial" w:cs="Arial"/>
          <w:lang w:val="eu-ES"/>
        </w:rPr>
      </w:pPr>
      <w:r w:rsidRPr="006877AB">
        <w:rPr>
          <w:rFonts w:ascii="Arial" w:hAnsi="Arial" w:cs="Arial"/>
          <w:lang w:val="eu-ES"/>
        </w:rPr>
        <w:t>Oñatiko Udalak, euskararen erabilera eta ezagutza sustatze aldera, hainbat laguntza eman ditu eta finantza jarduera hori Dirulaguntzei buruzko azaroaren 17ko 38/2003 Lege Orokorrari egokitzeko, oinarri hauek onartzea proposatzen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Dirulaguntza eskatzeko baldintzak.</w:t>
      </w:r>
    </w:p>
    <w:p w:rsidR="006877AB" w:rsidRPr="006877AB" w:rsidRDefault="006877AB" w:rsidP="006877AB">
      <w:pPr>
        <w:jc w:val="both"/>
        <w:rPr>
          <w:rFonts w:ascii="Arial" w:hAnsi="Arial" w:cs="Arial"/>
          <w:lang w:val="eu-ES"/>
        </w:rPr>
      </w:pPr>
      <w:r w:rsidRPr="006877AB">
        <w:rPr>
          <w:rFonts w:ascii="Arial" w:hAnsi="Arial" w:cs="Arial"/>
          <w:lang w:val="eu-ES"/>
        </w:rPr>
        <w:t>1.1. Dirulaguntza hauen onuradun izaera izango du dirulaguntzaren oinarri den jarduera egin behar duen pertsona fisiko edo juridikoa, edota dirulaguntza jasotzeko zilegi egiten duen egoeran dagoena. Pertsona horrek, gainera, dirulaguntza lerro bakoitzerako dagokion eranskinak ezartzen dituen baldintza zehatzak bete beharko ditu.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1.2. oinarri hauetan arautzen diren dirulaguntzen onuradun ezin dute izan azaroaren 17ko dirulaguntzei buruzko 38/2003 Lege Orokorreko 13.2 artikuluan aurreikusten den egoeraren batean diren pertsona edo erakundeek, ezta ere sexu diskriminazioa egiteagatik desgaikuntza edo lege debeku kasuren batean daudenek ere.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1.3. Onuradun izaera lortzeko debekuetan sarturik ez egoteari buruzko egiaztapena egin dezakete pertsonek edo erakundeek lekukotza judizialaren bidez edo ziurtagiri bidez, kasuen arabera, eta agiri horiek eskuratu ezin direnean, ordeztu daitezke herri administrazio baten edota notario baten aurrean egindako aitorpenaren bitartez.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Dirulaguntza eskaerekin batera aurkeztu beharreko zergei buruzko edo Gizarte Segurantzako ziurtagiriak ordezten ahalko dira, interesdunek berariaz hartarako baimena emana duten kasuetan, ziurtagiri horiek emateko eskumena duten entitateek dirulaguntza kudeatzeko erantzukizuna duen organoari behar diren datuak zuzenean emanda</w:t>
      </w:r>
    </w:p>
    <w:p w:rsidR="006877AB" w:rsidRPr="006877AB" w:rsidRDefault="006877AB" w:rsidP="006877AB">
      <w:pPr>
        <w:jc w:val="both"/>
        <w:rPr>
          <w:rFonts w:ascii="Arial" w:hAnsi="Arial" w:cs="Arial"/>
          <w:lang w:val="eu-ES"/>
        </w:rPr>
      </w:pPr>
    </w:p>
    <w:p w:rsidR="006877AB" w:rsidRDefault="006877AB" w:rsidP="006877AB">
      <w:pPr>
        <w:jc w:val="both"/>
        <w:rPr>
          <w:rFonts w:ascii="Arial" w:hAnsi="Arial" w:cs="Arial"/>
          <w:lang w:val="eu-ES"/>
        </w:rPr>
      </w:pPr>
      <w:r w:rsidRPr="006877AB">
        <w:rPr>
          <w:rFonts w:ascii="Arial" w:hAnsi="Arial" w:cs="Arial"/>
          <w:lang w:val="eu-ES"/>
        </w:rPr>
        <w:t xml:space="preserve">Horretarako, Oñatiko Udalak –39/2015 Legearen 28. artikuluari eta (EB) 2016/679 Erregelamenduaren 6.1. artikuluari jarraikiz, eta, betiere, eskatzailea horren aurka ez badago– udaleko Dirulaguntzen Plan Estrategikoan jasotako dirulaguntza lerro bakoitzaren onuradun izateko eskatzen diren baldintzak betetzen direla egiaztatuko du </w:t>
      </w:r>
      <w:proofErr w:type="spellStart"/>
      <w:r w:rsidRPr="006877AB">
        <w:rPr>
          <w:rFonts w:ascii="Arial" w:hAnsi="Arial" w:cs="Arial"/>
          <w:lang w:val="eu-ES"/>
        </w:rPr>
        <w:t>Nisae</w:t>
      </w:r>
      <w:proofErr w:type="spellEnd"/>
      <w:r w:rsidRPr="006877AB">
        <w:rPr>
          <w:rFonts w:ascii="Arial" w:hAnsi="Arial" w:cs="Arial"/>
          <w:lang w:val="eu-ES"/>
        </w:rPr>
        <w:t xml:space="preserve"> elkarreragingarritasun-nodoaren bidez, plataforma horrek erabilgarri dituen datuetan. Horren harira, besteak beste, informazio hau kontsultatuko du:</w:t>
      </w:r>
      <w:r>
        <w:rPr>
          <w:rFonts w:ascii="Arial" w:hAnsi="Arial" w:cs="Arial"/>
          <w:lang w:val="eu-ES"/>
        </w:rPr>
        <w: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r w:rsidRPr="006877AB">
        <w:rPr>
          <w:rFonts w:ascii="Arial" w:hAnsi="Arial" w:cs="Arial"/>
          <w:lang w:val="eu-ES"/>
        </w:rPr>
        <w:t>— Estatuko Enplegu Zerbitzu Publikoa: Langabezia-egoeraren kontsulta.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2016ko apirilaren 27ko Datuak Babesteko 2016/679 (EB) Erregelamenduaren 21 artikuluarekin bat etorriz, eskatzaileak bere datuak kontsultatzearen aurka egin ahal izango du, aurka egiteko arrazoiak adieraziz; eta kasu horretan, Udalak dagokion agiria aurkeztera behartu ahal izango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Udalak eskaera jasotako unean beharrezkoa den dokumentazioa ezin badu modu telematikoan lortu, eskatzaileak aurkeztu beharko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Entitate juridikorik ez duen talderen batek, kultur jardueraren bat antolatu edo bultzatzen badu, Udalari laguntza eskatu ahal izateko legezko lau ordezkari izendatu beharko ditu gehienez; horiek izango dira ondorio guztietarako taldearen ordezkariak, arduradunak eta jardueraren erantzuleak Udalaren aurrean. Orobat, 38/2003 Legearen 13. artikuluan xedatutakoak bete beharko dituzte.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Diruz lagundu daitezkeen gastuak</w:t>
      </w:r>
    </w:p>
    <w:p w:rsidR="006877AB" w:rsidRPr="006877AB" w:rsidRDefault="006877AB" w:rsidP="006877AB">
      <w:pPr>
        <w:jc w:val="both"/>
        <w:rPr>
          <w:rFonts w:ascii="Arial" w:hAnsi="Arial" w:cs="Arial"/>
          <w:lang w:val="eu-ES"/>
        </w:rPr>
      </w:pPr>
      <w:r w:rsidRPr="006877AB">
        <w:rPr>
          <w:rFonts w:ascii="Arial" w:hAnsi="Arial" w:cs="Arial"/>
          <w:lang w:val="eu-ES"/>
        </w:rPr>
        <w:t>2.1. Oinarri hauen ondorioetarako, diruz lagundu daitezkeen gastuak dira jarduera diruz laguntzekoaren izaerari inolako zalantzarik gabe dagozkionak, eta berariazko oinarri arautzaileetan ezarritako epean egiten direnak. Diruz lagundutako elementuen erosketa kostuak ezin dezake inoiz merkatuko balioa baino handiagoa izan.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2.2. Dirulaguntzen onuradunak loturik gelditzen dira onartzen zaien gastu diruz lagungarriari, dirulaguntza jasoz gero gastu diruz lagungarriaren zenbatekoa osorik justifikatu beharko baitute.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Eskariak aurkezteko lekua eta dokumentazioa.</w:t>
      </w:r>
    </w:p>
    <w:p w:rsidR="006877AB" w:rsidRPr="006877AB" w:rsidRDefault="006877AB" w:rsidP="006877AB">
      <w:pPr>
        <w:jc w:val="both"/>
        <w:rPr>
          <w:rFonts w:ascii="Arial" w:hAnsi="Arial" w:cs="Arial"/>
          <w:lang w:val="eu-ES"/>
        </w:rPr>
      </w:pPr>
      <w:r w:rsidRPr="006877AB">
        <w:rPr>
          <w:rFonts w:ascii="Arial" w:hAnsi="Arial" w:cs="Arial"/>
          <w:lang w:val="eu-ES"/>
        </w:rPr>
        <w:t>Eskariak Oñatiko Udaleko Erregistroan aurkeztuko dira, oinarri hauetan ageri diren eskari-orrietan. Eskariak Euskara Departamenduan tramitatuko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Eskatzaileek dirulaguntza eskabidea aurkeztuko dute Oinarri Espezifikoetan ezartzen diren epeetan.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Eskabideak Oñatiko Udaleko Erregistroan aurkeztu beharko dira (Foruen enparantza 1 </w:t>
      </w:r>
      <w:proofErr w:type="spellStart"/>
      <w:r w:rsidRPr="006877AB">
        <w:rPr>
          <w:rFonts w:ascii="Arial" w:hAnsi="Arial" w:cs="Arial"/>
          <w:lang w:val="eu-ES"/>
        </w:rPr>
        <w:t>zkia</w:t>
      </w:r>
      <w:proofErr w:type="spellEnd"/>
      <w:r w:rsidRPr="006877AB">
        <w:rPr>
          <w:rFonts w:ascii="Arial" w:hAnsi="Arial" w:cs="Arial"/>
          <w:lang w:val="eu-ES"/>
        </w:rPr>
        <w:t xml:space="preserve">), astelehenetik ostiralera, 8:00etatik 14:00etara.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Eskatutako dokumenturen bat dagoeneko Oñatiko Udalaren organoren batek bere esku edukiko balu, dirulaguntzaren eskatzaileak, aukeran, heldu ahal izango dio Administrazio Publikoen Administrazio Prozedura Erkidearen urriaren 1eko 39/2015 Legearen 53. artikuluaren d) apartatuan ezarritakoari. Horretarako, eskatzaileak adierazi egin beharko du noiz eta zein sailean aurkeztuak edo emanak izan ziren dokumentuok, eta ez badira bost urte baino gehiago igaro </w:t>
      </w:r>
      <w:proofErr w:type="spellStart"/>
      <w:r w:rsidRPr="006877AB">
        <w:rPr>
          <w:rFonts w:ascii="Arial" w:hAnsi="Arial" w:cs="Arial"/>
          <w:lang w:val="eu-ES"/>
        </w:rPr>
        <w:t>zegokien</w:t>
      </w:r>
      <w:proofErr w:type="spellEnd"/>
      <w:r w:rsidRPr="006877AB">
        <w:rPr>
          <w:rFonts w:ascii="Arial" w:hAnsi="Arial" w:cs="Arial"/>
          <w:lang w:val="eu-ES"/>
        </w:rPr>
        <w:t xml:space="preserve"> prozedura amaitu zenetik.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Eskabideak edo dokumentazio lagungarriak akatsik izanez gero edo osatugabeak badira, interesdunei hamar eguneko epea emango zaie atzemandako akatsak konpontzeko. Epea igarota, horrelakorik egin ezean, eskariari uko egin zaiola ulertuko da, betiere Administrazio Publikoen Administrazio Prozedura Erkidearen urriaren 1eko 39/2015 Legearen 21.1 artikuluan aurreikusitakoaren arabera ebazpena eman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Eskaerak aurkezteko epea pasata Udal Euskara batzordeak eskaera berriren bat jasoko balu, horri egoki deritzon dirulaguntza eman ahal izango dio, hala erabakiz gero.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Emateko prozedura.</w:t>
      </w:r>
    </w:p>
    <w:p w:rsidR="006877AB" w:rsidRPr="006877AB" w:rsidRDefault="006877AB" w:rsidP="006877AB">
      <w:pPr>
        <w:jc w:val="both"/>
        <w:rPr>
          <w:rFonts w:ascii="Arial" w:hAnsi="Arial" w:cs="Arial"/>
          <w:lang w:val="eu-ES"/>
        </w:rPr>
      </w:pPr>
      <w:r w:rsidRPr="006877AB">
        <w:rPr>
          <w:rFonts w:ascii="Arial" w:hAnsi="Arial" w:cs="Arial"/>
          <w:lang w:val="eu-ES"/>
        </w:rPr>
        <w:t>Laguntza hauek elkarrekiko lehiakortasun jardunbideaz emango dira. Ondorioz, kasu bakoitzean ezarritako balorazio irizpideen arabera, diruz lagundu nahi diren jardueren kalitatea eta bideragarritasuna ziurtatzeko moduko eskaera kopurua hautatuko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Diruz lagundutako jarduerak finantzatzea.</w:t>
      </w:r>
    </w:p>
    <w:p w:rsidR="006877AB" w:rsidRPr="006877AB" w:rsidRDefault="006877AB" w:rsidP="006877AB">
      <w:pPr>
        <w:jc w:val="both"/>
        <w:rPr>
          <w:rFonts w:ascii="Arial" w:hAnsi="Arial" w:cs="Arial"/>
          <w:lang w:val="eu-ES"/>
        </w:rPr>
      </w:pPr>
      <w:r w:rsidRPr="006877AB">
        <w:rPr>
          <w:rFonts w:ascii="Arial" w:hAnsi="Arial" w:cs="Arial"/>
          <w:lang w:val="eu-ES"/>
        </w:rPr>
        <w:t xml:space="preserve">6.1. Oinarri orokor hauekin batera doazen eranskinetan jasotako dirulaguntza mota bakoitzeko berariazko oinarri arautzaileek diruz lagundutako jardueraren finantzaketa propioaren zenbateko bat eska dezakete. Diruz lagundutako jarduerarako ekarpen propioa </w:t>
      </w:r>
      <w:proofErr w:type="spellStart"/>
      <w:r w:rsidRPr="006877AB">
        <w:rPr>
          <w:rFonts w:ascii="Arial" w:hAnsi="Arial" w:cs="Arial"/>
          <w:lang w:val="eu-ES"/>
        </w:rPr>
        <w:t>kreditatu</w:t>
      </w:r>
      <w:proofErr w:type="spellEnd"/>
      <w:r w:rsidRPr="006877AB">
        <w:rPr>
          <w:rFonts w:ascii="Arial" w:hAnsi="Arial" w:cs="Arial"/>
          <w:lang w:val="eu-ES"/>
        </w:rPr>
        <w:t xml:space="preserve"> beharko da jardueran izandako gainerako gastuen gisa berean.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6.2. Dirulaguntza mota bakoitzaren berariazko oinarri arautzaileetan besterik xedatzen ez bada, oinarri hauetan jasotzen diren dirulaguntzak bateragarriak izango dira beste herri administrazioek edota erakunde publiko nahiz pribatuek, estatukoek, Europar </w:t>
      </w:r>
      <w:proofErr w:type="spellStart"/>
      <w:r w:rsidRPr="006877AB">
        <w:rPr>
          <w:rFonts w:ascii="Arial" w:hAnsi="Arial" w:cs="Arial"/>
          <w:lang w:val="eu-ES"/>
        </w:rPr>
        <w:t>Batasunekoek</w:t>
      </w:r>
      <w:proofErr w:type="spellEnd"/>
      <w:r w:rsidRPr="006877AB">
        <w:rPr>
          <w:rFonts w:ascii="Arial" w:hAnsi="Arial" w:cs="Arial"/>
          <w:lang w:val="eu-ES"/>
        </w:rPr>
        <w:t xml:space="preserve"> edo nazioartekoek xede berarekin emandako laguntza, dirulaguntza, sarrera edo baliabideekin, hurrengo paragrafoan xedatzen dena baztertu gabe.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6.3. Dirulaguntzen zenbatekoa ezin izango da, bakarrik nahiz beste dirulaguntzekin batera, aurrera eraman beharreko jardueraren kostua baino handiagoa izan.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Dirulaguntzen zenbatekoa.</w:t>
      </w:r>
    </w:p>
    <w:p w:rsidR="006877AB" w:rsidRPr="006877AB" w:rsidRDefault="006877AB" w:rsidP="006877AB">
      <w:pPr>
        <w:jc w:val="both"/>
        <w:rPr>
          <w:rFonts w:ascii="Arial" w:hAnsi="Arial" w:cs="Arial"/>
          <w:lang w:val="eu-ES"/>
        </w:rPr>
      </w:pPr>
      <w:r w:rsidRPr="006877AB">
        <w:rPr>
          <w:rFonts w:ascii="Arial" w:hAnsi="Arial" w:cs="Arial"/>
          <w:lang w:val="eu-ES"/>
        </w:rPr>
        <w:t>Dirulaguntzen zenbatekoa dirulaguntza lerro bakoitzaren berariazko oinarri arautzaileetan aipatzen dena izango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Izapidea.</w:t>
      </w:r>
    </w:p>
    <w:p w:rsidR="006877AB" w:rsidRPr="006877AB" w:rsidRDefault="006877AB" w:rsidP="006877AB">
      <w:pPr>
        <w:jc w:val="both"/>
        <w:rPr>
          <w:rFonts w:ascii="Arial" w:hAnsi="Arial" w:cs="Arial"/>
          <w:lang w:val="eu-ES"/>
        </w:rPr>
      </w:pPr>
      <w:r w:rsidRPr="006877AB">
        <w:rPr>
          <w:rFonts w:ascii="Arial" w:hAnsi="Arial" w:cs="Arial"/>
          <w:lang w:val="eu-ES"/>
        </w:rPr>
        <w:t>8.1. Dirulaguntzak emateko prozedura izapidetzea Euskara departamenduaren eginkizuna da, eta hari dagokio behar diren ekintza guztiak burutzea ebazpen proposamena gauzatzeko beharrezkoak diren datuak zehaztu, eskuratu eta egiaztatzeko.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8.2. Izapidetze fasea hasiko da eskaera bakoitzaz  Euskara Departamenduak  egingo duen aurre ebaluazioaz, hori da, eskatzaileak dirulaguntzaren onuradun izaera eskuratzeko ezarririk dauden baldintza guztiak betetzen dituela eta aurkeztutako dokumentazioa osatua eta egokia dela egiaztatzea.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8.3. Euskara Batzordeburuak bere zerbitzuari atxikitako teknikari bat izendatuko du dirulaguntza mota bakoitzean aurkeztutako eskaeren balorazio txostena egin dezan, oinarri orokor hauekin batera doazen eranskinetako berariazko oinarri arautzaileetan beste administrazio organoren baten txostena behar dela ezartzen ez bada.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8.4. Eskaerak ebaluatu ondoren, Euskara Batzordeak ebazpen proposamena osatuko du, behar bezala arrazoituta, eta organo </w:t>
      </w:r>
      <w:proofErr w:type="spellStart"/>
      <w:r w:rsidRPr="006877AB">
        <w:rPr>
          <w:rFonts w:ascii="Arial" w:hAnsi="Arial" w:cs="Arial"/>
          <w:lang w:val="eu-ES"/>
        </w:rPr>
        <w:t>eskumendunari</w:t>
      </w:r>
      <w:proofErr w:type="spellEnd"/>
      <w:r w:rsidRPr="006877AB">
        <w:rPr>
          <w:rFonts w:ascii="Arial" w:hAnsi="Arial" w:cs="Arial"/>
          <w:lang w:val="eu-ES"/>
        </w:rPr>
        <w:t xml:space="preserve"> aurkeztuko dio ebazpena eman dezan.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Aurkeztutako eskaeren akatsak zuzendu.</w:t>
      </w:r>
    </w:p>
    <w:p w:rsidR="006877AB" w:rsidRPr="006877AB" w:rsidRDefault="006877AB" w:rsidP="006877AB">
      <w:pPr>
        <w:jc w:val="both"/>
        <w:rPr>
          <w:rFonts w:ascii="Arial" w:hAnsi="Arial" w:cs="Arial"/>
          <w:lang w:val="eu-ES"/>
        </w:rPr>
      </w:pPr>
      <w:r w:rsidRPr="006877AB">
        <w:rPr>
          <w:rFonts w:ascii="Arial" w:hAnsi="Arial" w:cs="Arial"/>
          <w:lang w:val="eu-ES"/>
        </w:rPr>
        <w:t>Aurkeztutako eskaerak akatsak izanez gero, eskatzaileari jakinaraziko zaio eta 10 eguneko epean zuzendu beharko ditu. Hori egin ezean, eskaera aurkeztu duenak  atzera egin duela ulertuko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Erabakitzeko eta jakinarazteko epea</w:t>
      </w:r>
    </w:p>
    <w:p w:rsidR="006877AB" w:rsidRPr="006877AB" w:rsidRDefault="006877AB" w:rsidP="006877AB">
      <w:pPr>
        <w:jc w:val="both"/>
        <w:rPr>
          <w:rFonts w:ascii="Arial" w:hAnsi="Arial" w:cs="Arial"/>
          <w:lang w:val="eu-ES"/>
        </w:rPr>
      </w:pPr>
      <w:r w:rsidRPr="006877AB">
        <w:rPr>
          <w:rFonts w:ascii="Arial" w:hAnsi="Arial" w:cs="Arial"/>
          <w:lang w:val="eu-ES"/>
        </w:rPr>
        <w:t>Prozedura aztertzeko, ebazteko eta jakinarazteko epea gehienez ere hiru hilabetekoa izango da. Epea kalkulatzeko, deialdia argitaratzen den eguna hartuko da kontuan.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Prozeduraren instrukzioa egin ondoren, eta ebazpen-proposamena idatzi aurretxoan, 30/1992 Legeak 84 artikuluan aurreikusitakoari jarraituz, entzunaldiaren tramitea beteko da, salbu eta soilik interesdunek emandako egintzak, probak eta alegazioak baino ez badira kontuan hartzen edo agertzen prozeduran.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Ebazpenak administrazio-bidea amaitzen du.</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Interesdunei prozeduraren ebazpena jakinaraziko zaie urriaren 1eko 39/2015 Legeak, Administrazio Publikoen Administrazio Prozedura </w:t>
      </w:r>
      <w:proofErr w:type="spellStart"/>
      <w:r w:rsidRPr="006877AB">
        <w:rPr>
          <w:rFonts w:ascii="Arial" w:hAnsi="Arial" w:cs="Arial"/>
          <w:lang w:val="eu-ES"/>
        </w:rPr>
        <w:t>Erkidearenak</w:t>
      </w:r>
      <w:proofErr w:type="spellEnd"/>
      <w:r w:rsidRPr="006877AB">
        <w:rPr>
          <w:rFonts w:ascii="Arial" w:hAnsi="Arial" w:cs="Arial"/>
          <w:lang w:val="eu-ES"/>
        </w:rPr>
        <w:t xml:space="preserve">,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kontsultatu ahalko dute ebazpenaren eduki osoa.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Onuradunen betebeharrak</w:t>
      </w:r>
    </w:p>
    <w:p w:rsidR="006877AB" w:rsidRPr="006877AB" w:rsidRDefault="006877AB" w:rsidP="006877AB">
      <w:pPr>
        <w:jc w:val="both"/>
        <w:rPr>
          <w:rFonts w:ascii="Arial" w:hAnsi="Arial" w:cs="Arial"/>
          <w:lang w:val="eu-ES"/>
        </w:rPr>
      </w:pPr>
      <w:r w:rsidRPr="006877AB">
        <w:rPr>
          <w:rFonts w:ascii="Arial" w:hAnsi="Arial" w:cs="Arial"/>
          <w:lang w:val="eu-ES"/>
        </w:rPr>
        <w:t>Dirulaguntzen onuradunek honako bete beharrak bete beharko dituzte: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Dirulaguntza emateko oinarrian den proiektua gauzatzea, jarduera egitea edota jokabidea aintzat hartzea.</w:t>
      </w:r>
    </w:p>
    <w:p w:rsidR="006877AB" w:rsidRPr="006877AB" w:rsidRDefault="006877AB" w:rsidP="006877AB">
      <w:pPr>
        <w:jc w:val="both"/>
        <w:rPr>
          <w:rFonts w:ascii="Arial" w:hAnsi="Arial" w:cs="Arial"/>
          <w:lang w:val="eu-ES"/>
        </w:rPr>
      </w:pPr>
      <w:r w:rsidRPr="006877AB">
        <w:rPr>
          <w:rFonts w:ascii="Arial" w:hAnsi="Arial" w:cs="Arial"/>
          <w:lang w:val="eu-ES"/>
        </w:rPr>
        <w:t xml:space="preserve">b) Dirulaguntza ematen duen organoaren aurrean egiaztatzea baldintzak betetzen dituela, eta dirulaguntza emateko oinarrian izan den jarduera egin duela edo helburua bete duela. </w:t>
      </w:r>
    </w:p>
    <w:p w:rsidR="006877AB" w:rsidRPr="006877AB" w:rsidRDefault="006877AB" w:rsidP="006877AB">
      <w:pPr>
        <w:jc w:val="both"/>
        <w:rPr>
          <w:rFonts w:ascii="Arial" w:hAnsi="Arial" w:cs="Arial"/>
          <w:lang w:val="eu-ES"/>
        </w:rPr>
      </w:pPr>
      <w:r w:rsidRPr="006877AB">
        <w:rPr>
          <w:rFonts w:ascii="Arial" w:hAnsi="Arial" w:cs="Arial"/>
          <w:lang w:val="eu-ES"/>
        </w:rPr>
        <w:t>c) Dirulaguntza eman duen organoak egiten dituen ikuskatze lanak onartzea, baita kontrol organo eskudunek egin ditzaketen egiaztapen eta finantza kontrolak ere, aurreko zeregin horietan eskatuko zaien informazio oro emanez.</w:t>
      </w:r>
    </w:p>
    <w:p w:rsidR="006877AB" w:rsidRPr="006877AB" w:rsidRDefault="006877AB" w:rsidP="006877AB">
      <w:pPr>
        <w:jc w:val="both"/>
        <w:rPr>
          <w:rFonts w:ascii="Arial" w:hAnsi="Arial" w:cs="Arial"/>
          <w:lang w:val="eu-ES"/>
        </w:rPr>
      </w:pPr>
      <w:r w:rsidRPr="006877AB">
        <w:rPr>
          <w:rFonts w:ascii="Arial" w:hAnsi="Arial" w:cs="Arial"/>
          <w:lang w:val="eu-ES"/>
        </w:rPr>
        <w:t>d)  Udalean jakinaraztea edozein administrazio edo erakunde publiko zein pribatutik jaso direla xede bereko dirulaguntzak diru-sarrerak edo baliabideak.</w:t>
      </w:r>
    </w:p>
    <w:p w:rsidR="006877AB" w:rsidRPr="006877AB" w:rsidRDefault="006877AB" w:rsidP="006877AB">
      <w:pPr>
        <w:jc w:val="both"/>
        <w:rPr>
          <w:rFonts w:ascii="Arial" w:hAnsi="Arial" w:cs="Arial"/>
          <w:lang w:val="eu-ES"/>
        </w:rPr>
      </w:pPr>
      <w:r w:rsidRPr="006877AB">
        <w:rPr>
          <w:rFonts w:ascii="Arial" w:hAnsi="Arial" w:cs="Arial"/>
          <w:lang w:val="eu-ES"/>
        </w:rPr>
        <w:t xml:space="preserve">e)  Dirulaguntza </w:t>
      </w:r>
      <w:proofErr w:type="spellStart"/>
      <w:r w:rsidRPr="006877AB">
        <w:rPr>
          <w:rFonts w:ascii="Arial" w:hAnsi="Arial" w:cs="Arial"/>
          <w:lang w:val="eu-ES"/>
        </w:rPr>
        <w:t>ematerakoan</w:t>
      </w:r>
      <w:proofErr w:type="spellEnd"/>
      <w:r w:rsidRPr="006877AB">
        <w:rPr>
          <w:rFonts w:ascii="Arial" w:hAnsi="Arial" w:cs="Arial"/>
          <w:lang w:val="eu-ES"/>
        </w:rPr>
        <w:t xml:space="preserve"> kontuan hartutako edozein gorabehera objektibo zein subjektibo aldatuz gero, horren berri Udalari jakinarazi beharko dio,</w:t>
      </w:r>
    </w:p>
    <w:p w:rsidR="006877AB" w:rsidRPr="006877AB" w:rsidRDefault="006877AB" w:rsidP="006877AB">
      <w:pPr>
        <w:jc w:val="both"/>
        <w:rPr>
          <w:rFonts w:ascii="Arial" w:hAnsi="Arial" w:cs="Arial"/>
          <w:lang w:val="eu-ES"/>
        </w:rPr>
      </w:pPr>
      <w:r w:rsidRPr="006877AB">
        <w:rPr>
          <w:rFonts w:ascii="Arial" w:hAnsi="Arial" w:cs="Arial"/>
          <w:lang w:val="eu-ES"/>
        </w:rPr>
        <w:t>f) Publizitate beharkizunak betetzea. Dirulaguntzaren xedeko jarduerei buruzko publizitatean Oñatiko Udalaren  lankidetza adieraziko da, une horretan erakundeak erabakita duen irudi korporatiboa errespetatuz.</w:t>
      </w:r>
    </w:p>
    <w:p w:rsidR="006877AB" w:rsidRPr="006877AB" w:rsidRDefault="006877AB" w:rsidP="006877AB">
      <w:pPr>
        <w:jc w:val="both"/>
        <w:rPr>
          <w:rFonts w:ascii="Arial" w:hAnsi="Arial" w:cs="Arial"/>
          <w:lang w:val="eu-ES"/>
        </w:rPr>
      </w:pPr>
      <w:r w:rsidRPr="006877AB">
        <w:rPr>
          <w:rFonts w:ascii="Arial" w:hAnsi="Arial" w:cs="Arial"/>
          <w:lang w:val="eu-ES"/>
        </w:rPr>
        <w:t>g) Diruz lagundutako jarduera guztietan betetzea 1982ko azaroaren 24ko 10/82 Legeak, Euskararen erabilera normalizatzeko oinarrizkoak, xedatutakoa, eta oro har, euskaldunen hizkuntza eskubideak bermatzeko moduan jokatzea.</w:t>
      </w:r>
    </w:p>
    <w:p w:rsidR="006877AB" w:rsidRPr="006877AB" w:rsidRDefault="006877AB" w:rsidP="006877AB">
      <w:pPr>
        <w:jc w:val="both"/>
        <w:rPr>
          <w:rFonts w:ascii="Arial" w:hAnsi="Arial" w:cs="Arial"/>
          <w:lang w:val="eu-ES"/>
        </w:rPr>
      </w:pPr>
      <w:r w:rsidRPr="006877AB">
        <w:rPr>
          <w:rFonts w:ascii="Arial" w:hAnsi="Arial" w:cs="Arial"/>
          <w:lang w:val="eu-ES"/>
        </w:rPr>
        <w:t>h) 2005eko otsailaren 18ko 4/2005 Legeak, Emakumeen eta Gizonen Berdintasunari buruzkoak, xedatutako printzipio orokorrak betetzea bere jardueretan, bereziki hurrengo alderdiei dagokienez: Hizkuntzaren eta irudien erabilera ez-sexista, eta generoaren adierazleak txertatzea diruz lagundutako jardueraren ebaluazio irizpideetan.</w:t>
      </w:r>
    </w:p>
    <w:p w:rsidR="006877AB" w:rsidRPr="006877AB" w:rsidRDefault="006877AB" w:rsidP="006877AB">
      <w:pPr>
        <w:jc w:val="both"/>
        <w:rPr>
          <w:rFonts w:ascii="Arial" w:hAnsi="Arial" w:cs="Arial"/>
          <w:lang w:val="eu-ES"/>
        </w:rPr>
      </w:pPr>
      <w:r w:rsidRPr="006877AB">
        <w:rPr>
          <w:rFonts w:ascii="Arial" w:hAnsi="Arial" w:cs="Arial"/>
          <w:lang w:val="eu-ES"/>
        </w:rPr>
        <w:t>i) Diruz lagundutako jarduera egiteko beharrezkoak diren baimen guztiak eskuratu eta haien xedapenak betetzea.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 xml:space="preserve">12.-  Dirulaguntza kentzea eta itzultzea </w:t>
      </w:r>
    </w:p>
    <w:p w:rsidR="006877AB" w:rsidRPr="006877AB" w:rsidRDefault="006877AB" w:rsidP="006877AB">
      <w:pPr>
        <w:jc w:val="both"/>
        <w:rPr>
          <w:rFonts w:ascii="Arial" w:hAnsi="Arial" w:cs="Arial"/>
          <w:lang w:val="eu-ES"/>
        </w:rPr>
      </w:pPr>
      <w:r w:rsidRPr="006877AB">
        <w:rPr>
          <w:rFonts w:ascii="Arial" w:hAnsi="Arial" w:cs="Arial"/>
          <w:lang w:val="eu-ES"/>
        </w:rPr>
        <w:t xml:space="preserve">Jarraian zerrendatuko diren kasuetan, itzuli egin beharko dira emandako diruak; baita dirulaguntza ordaindu zen unetik itzultzea erabaki den unea arteko berandutze-interesak ere.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Jasotako diruari emandako erabilera, garaiz eta behar den moduan, ez justifikatzea.</w:t>
      </w:r>
    </w:p>
    <w:p w:rsidR="006877AB" w:rsidRPr="006877AB" w:rsidRDefault="006877AB" w:rsidP="006877AB">
      <w:pPr>
        <w:jc w:val="both"/>
        <w:rPr>
          <w:rFonts w:ascii="Arial" w:hAnsi="Arial" w:cs="Arial"/>
          <w:lang w:val="eu-ES"/>
        </w:rPr>
      </w:pPr>
      <w:r w:rsidRPr="006877AB">
        <w:rPr>
          <w:rFonts w:ascii="Arial" w:hAnsi="Arial" w:cs="Arial"/>
          <w:lang w:val="eu-ES"/>
        </w:rPr>
        <w:t>b. Dirulaguntza ukatu egingo da, eskatutako dokumentazio guztia aurkezten ez bada. Era berean, datuak ezkutatzen edo faltsutzen badira, dirulaguntza jasotzeko eskubidea galduko da.</w:t>
      </w:r>
    </w:p>
    <w:p w:rsidR="006877AB" w:rsidRPr="006877AB" w:rsidRDefault="006877AB" w:rsidP="006877AB">
      <w:pPr>
        <w:jc w:val="both"/>
        <w:rPr>
          <w:rFonts w:ascii="Arial" w:hAnsi="Arial" w:cs="Arial"/>
          <w:lang w:val="eu-ES"/>
        </w:rPr>
      </w:pPr>
      <w:r w:rsidRPr="006877AB">
        <w:rPr>
          <w:rFonts w:ascii="Arial" w:hAnsi="Arial" w:cs="Arial"/>
          <w:lang w:val="eu-ES"/>
        </w:rPr>
        <w:t xml:space="preserve">c. Dirulaguntzak ematean, onuradunei ezarritako baldintzak ez betetzea. </w:t>
      </w:r>
    </w:p>
    <w:p w:rsidR="006877AB" w:rsidRPr="006877AB" w:rsidRDefault="006877AB" w:rsidP="006877AB">
      <w:pPr>
        <w:jc w:val="both"/>
        <w:rPr>
          <w:rFonts w:ascii="Arial" w:hAnsi="Arial" w:cs="Arial"/>
          <w:lang w:val="eu-ES"/>
        </w:rPr>
      </w:pPr>
      <w:r w:rsidRPr="006877AB">
        <w:rPr>
          <w:rFonts w:ascii="Arial" w:hAnsi="Arial" w:cs="Arial"/>
          <w:lang w:val="eu-ES"/>
        </w:rPr>
        <w:t>d. Dirulaguntzaren helburua, guztiz edo zati batean, ez betetzea.</w:t>
      </w:r>
    </w:p>
    <w:p w:rsidR="006877AB" w:rsidRPr="006877AB" w:rsidRDefault="006877AB" w:rsidP="006877AB">
      <w:pPr>
        <w:jc w:val="both"/>
        <w:rPr>
          <w:rFonts w:ascii="Arial" w:hAnsi="Arial" w:cs="Arial"/>
          <w:lang w:val="eu-ES"/>
        </w:rPr>
      </w:pPr>
      <w:r w:rsidRPr="006877AB">
        <w:rPr>
          <w:rFonts w:ascii="Arial" w:hAnsi="Arial" w:cs="Arial"/>
          <w:lang w:val="eu-ES"/>
        </w:rPr>
        <w:t xml:space="preserve">e. Kontrol-erakundeei beren jardueran </w:t>
      </w:r>
      <w:proofErr w:type="spellStart"/>
      <w:r w:rsidRPr="006877AB">
        <w:rPr>
          <w:rFonts w:ascii="Arial" w:hAnsi="Arial" w:cs="Arial"/>
          <w:lang w:val="eu-ES"/>
        </w:rPr>
        <w:t>eragoztea</w:t>
      </w:r>
      <w:proofErr w:type="spellEnd"/>
      <w:r w:rsidRPr="006877AB">
        <w:rPr>
          <w:rFonts w:ascii="Arial" w:hAnsi="Arial" w:cs="Arial"/>
          <w:lang w:val="eu-ES"/>
        </w:rPr>
        <w:t xml:space="preserve"> edo oztopatzea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Kudeaketa, inspekzioa eta kontrola egiteko garaian dirulaguntza modu desegokian jasoa edo erabilia izan delako zantzuak agertuz gero, espediente bat irekiko da horren berri emateko, eta beharrezko diren </w:t>
      </w:r>
      <w:proofErr w:type="spellStart"/>
      <w:r w:rsidRPr="006877AB">
        <w:rPr>
          <w:rFonts w:ascii="Arial" w:hAnsi="Arial" w:cs="Arial"/>
          <w:lang w:val="eu-ES"/>
        </w:rPr>
        <w:t>kautelazko</w:t>
      </w:r>
      <w:proofErr w:type="spellEnd"/>
      <w:r w:rsidRPr="006877AB">
        <w:rPr>
          <w:rFonts w:ascii="Arial" w:hAnsi="Arial" w:cs="Arial"/>
          <w:lang w:val="eu-ES"/>
        </w:rPr>
        <w:t xml:space="preserve"> neurriak hartuko dira.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13. Ordainketa era.</w:t>
      </w:r>
    </w:p>
    <w:p w:rsidR="006877AB" w:rsidRPr="006877AB" w:rsidRDefault="006877AB" w:rsidP="006877AB">
      <w:pPr>
        <w:jc w:val="both"/>
        <w:rPr>
          <w:rFonts w:ascii="Arial" w:hAnsi="Arial" w:cs="Arial"/>
          <w:lang w:val="eu-ES"/>
        </w:rPr>
      </w:pPr>
      <w:r w:rsidRPr="006877AB">
        <w:rPr>
          <w:rFonts w:ascii="Arial" w:hAnsi="Arial" w:cs="Arial"/>
          <w:lang w:val="eu-ES"/>
        </w:rPr>
        <w:t xml:space="preserve">Kasuan kasuko dirulaguntza, eskatzen diren baldintza guztiak betetzen dituztenei besterik ez zaie ordainduko eta, betiere, gastua egin eta frogatu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14. Interpretazioa</w:t>
      </w:r>
    </w:p>
    <w:p w:rsidR="006877AB" w:rsidRPr="006877AB" w:rsidRDefault="006877AB" w:rsidP="006877AB">
      <w:pPr>
        <w:jc w:val="both"/>
        <w:rPr>
          <w:rFonts w:ascii="Arial" w:hAnsi="Arial" w:cs="Arial"/>
          <w:lang w:val="eu-ES"/>
        </w:rPr>
      </w:pPr>
      <w:r w:rsidRPr="006877AB">
        <w:rPr>
          <w:rFonts w:ascii="Arial" w:hAnsi="Arial" w:cs="Arial"/>
          <w:lang w:val="eu-ES"/>
        </w:rPr>
        <w:t xml:space="preserve">Oinarri hauen interpretazioan eta garapenean sor daitezkeen gorabeherak alkateak erabakiko ditu, Euskara Batzordearen proposamena entzun ondoren.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15. Araubide juridikoa</w:t>
      </w:r>
    </w:p>
    <w:p w:rsidR="006877AB" w:rsidRPr="006877AB" w:rsidRDefault="006877AB" w:rsidP="006877AB">
      <w:pPr>
        <w:jc w:val="both"/>
        <w:rPr>
          <w:rFonts w:ascii="Arial" w:hAnsi="Arial" w:cs="Arial"/>
          <w:lang w:val="eu-ES"/>
        </w:rPr>
      </w:pPr>
      <w:r w:rsidRPr="006877AB">
        <w:rPr>
          <w:rFonts w:ascii="Arial" w:hAnsi="Arial" w:cs="Arial"/>
          <w:lang w:val="eu-ES"/>
        </w:rPr>
        <w:t>Oinarri hauetan arautu gabekoei, lege eta arautegi hauek ezarriko zaizkie:</w:t>
      </w:r>
    </w:p>
    <w:p w:rsidR="006877AB" w:rsidRPr="006877AB" w:rsidRDefault="006877AB" w:rsidP="006877AB">
      <w:pPr>
        <w:jc w:val="both"/>
        <w:rPr>
          <w:rFonts w:ascii="Arial" w:hAnsi="Arial" w:cs="Arial"/>
          <w:lang w:val="eu-ES"/>
        </w:rPr>
      </w:pPr>
      <w:r w:rsidRPr="006877AB">
        <w:rPr>
          <w:rFonts w:ascii="Arial" w:hAnsi="Arial" w:cs="Arial"/>
          <w:lang w:val="eu-ES"/>
        </w:rPr>
        <w:t xml:space="preserve">.- 39/2015 Legea, urriaren 1ekoa, Administrazio Publikoen Administrazio Prozedura </w:t>
      </w:r>
      <w:proofErr w:type="spellStart"/>
      <w:r w:rsidRPr="006877AB">
        <w:rPr>
          <w:rFonts w:ascii="Arial" w:hAnsi="Arial" w:cs="Arial"/>
          <w:lang w:val="eu-ES"/>
        </w:rPr>
        <w:t>Erkidearena</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r w:rsidRPr="006877AB">
        <w:rPr>
          <w:rFonts w:ascii="Arial" w:hAnsi="Arial" w:cs="Arial"/>
          <w:lang w:val="eu-ES"/>
        </w:rPr>
        <w:t>.- 38/2003 Legea, dirulaguntzei buruzkoa, eta  887/2006 Errege dekretua, lege horren arautegia onartzen duena.</w:t>
      </w:r>
    </w:p>
    <w:p w:rsidR="006877AB" w:rsidRPr="006877AB" w:rsidRDefault="006877AB" w:rsidP="006877AB">
      <w:pPr>
        <w:jc w:val="both"/>
        <w:rPr>
          <w:rFonts w:ascii="Arial" w:hAnsi="Arial" w:cs="Arial"/>
          <w:lang w:val="eu-ES"/>
        </w:rPr>
      </w:pPr>
      <w:r w:rsidRPr="006877AB">
        <w:rPr>
          <w:rFonts w:ascii="Arial" w:hAnsi="Arial" w:cs="Arial"/>
          <w:lang w:val="eu-ES"/>
        </w:rPr>
        <w:t>.- Oñatiko Udalak dirulaguntzak arautzeko duen Ordenantza Nagusia (Gipuzkoako Aldizkari Ofiziala, 2009ko martxoaren 23koa, 54. zk.).</w:t>
      </w:r>
    </w:p>
    <w:p w:rsidR="006877AB" w:rsidRPr="006877AB" w:rsidRDefault="006877AB" w:rsidP="006877AB">
      <w:pPr>
        <w:jc w:val="both"/>
        <w:rPr>
          <w:rFonts w:ascii="Arial" w:hAnsi="Arial" w:cs="Arial"/>
          <w:lang w:val="eu-ES"/>
        </w:rPr>
      </w:pPr>
      <w:r w:rsidRPr="006877AB">
        <w:rPr>
          <w:rFonts w:ascii="Arial" w:hAnsi="Arial" w:cs="Arial"/>
          <w:lang w:val="eu-ES"/>
        </w:rPr>
        <w:t>.- Oñatiko Udalaren dirulaguntzen Plan Estrategikoa (2020ko otsailaren 3an GAO-n argitaratu zena).</w:t>
      </w:r>
      <w:r w:rsidRPr="006877AB">
        <w:rPr>
          <w:rFonts w:ascii="Arial" w:hAnsi="Arial" w:cs="Arial"/>
          <w:lang w:val="eu-ES"/>
        </w:rPr>
        <w:br w:type="page"/>
      </w:r>
    </w:p>
    <w:p w:rsidR="006877AB" w:rsidRPr="006877AB" w:rsidRDefault="006877AB" w:rsidP="006877AB">
      <w:pPr>
        <w:jc w:val="center"/>
        <w:rPr>
          <w:rFonts w:ascii="Arial" w:hAnsi="Arial" w:cs="Arial"/>
          <w:b/>
          <w:lang w:val="eu-ES"/>
        </w:rPr>
      </w:pPr>
      <w:r w:rsidRPr="006877AB">
        <w:rPr>
          <w:rFonts w:ascii="Arial" w:hAnsi="Arial" w:cs="Arial"/>
          <w:b/>
          <w:lang w:val="eu-ES"/>
        </w:rPr>
        <w:t>I Eranskina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ERROTULUAK, IRUDI KORPORATIBOA ETA WEB GUNEA EUSKARAZ JARTZEN DITUZTEN ENTITATEEI DIRULAGUNTZAK EMATEKO OINARRI-ARAU ESPEZIFIKOAK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Xedea.</w:t>
      </w:r>
    </w:p>
    <w:p w:rsidR="006877AB" w:rsidRPr="006877AB" w:rsidRDefault="006877AB" w:rsidP="006877AB">
      <w:pPr>
        <w:jc w:val="both"/>
        <w:rPr>
          <w:rFonts w:ascii="Arial" w:hAnsi="Arial" w:cs="Arial"/>
          <w:lang w:val="eu-ES"/>
        </w:rPr>
      </w:pPr>
      <w:r w:rsidRPr="006877AB">
        <w:rPr>
          <w:rFonts w:ascii="Arial" w:hAnsi="Arial" w:cs="Arial"/>
          <w:lang w:val="eu-ES"/>
        </w:rPr>
        <w:t>Deialdi honen xedea da 2023. urtean bere egoitzetako errotuluak, irudi korporatiboa edo web orria euskara hutsean edo ele bietan jartzen dituzten entitateei dirulaguntzak emateko baldintzak arautzea.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Onuradunak.</w:t>
      </w:r>
    </w:p>
    <w:p w:rsidR="006877AB" w:rsidRPr="006877AB" w:rsidRDefault="006877AB" w:rsidP="006877AB">
      <w:pPr>
        <w:jc w:val="both"/>
        <w:rPr>
          <w:rFonts w:ascii="Arial" w:hAnsi="Arial" w:cs="Arial"/>
          <w:lang w:val="eu-ES"/>
        </w:rPr>
      </w:pPr>
      <w:r w:rsidRPr="006877AB">
        <w:rPr>
          <w:rFonts w:ascii="Arial" w:hAnsi="Arial" w:cs="Arial"/>
          <w:lang w:val="eu-ES"/>
        </w:rPr>
        <w:t>Oinarri-arau hauen bidez arautzen diren dirulaguntzak eskatu ditzakete helbide fiskala Oñatin daukaten pertsona fisikoek edo juridikoek, bai eta bere jarduera ekonomikoa Oñatin dauden lokaletan egiten dutenek ere.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Programa honetako aplikazio eremutik kanpo daude:</w:t>
      </w:r>
    </w:p>
    <w:p w:rsidR="006877AB" w:rsidRPr="006877AB" w:rsidRDefault="006877AB" w:rsidP="006877AB">
      <w:pPr>
        <w:jc w:val="both"/>
        <w:rPr>
          <w:rFonts w:ascii="Arial" w:hAnsi="Arial" w:cs="Arial"/>
          <w:lang w:val="eu-ES"/>
        </w:rPr>
      </w:pPr>
      <w:r w:rsidRPr="006877AB">
        <w:rPr>
          <w:rFonts w:ascii="Arial" w:hAnsi="Arial" w:cs="Arial"/>
          <w:lang w:val="eu-ES"/>
        </w:rPr>
        <w:t xml:space="preserve">a) Helburua euskara normalizatzea duten entitateak, hau da, euskara elkarteak, euskaltegiak, ikastolak, eta entitate publikoak. </w:t>
      </w:r>
    </w:p>
    <w:p w:rsidR="006877AB" w:rsidRPr="006877AB" w:rsidRDefault="006877AB" w:rsidP="006877AB">
      <w:pPr>
        <w:jc w:val="both"/>
        <w:rPr>
          <w:rFonts w:ascii="Arial" w:hAnsi="Arial" w:cs="Arial"/>
          <w:lang w:val="eu-ES"/>
        </w:rPr>
      </w:pPr>
      <w:r w:rsidRPr="006877AB">
        <w:rPr>
          <w:rFonts w:ascii="Arial" w:hAnsi="Arial" w:cs="Arial"/>
          <w:lang w:val="eu-ES"/>
        </w:rPr>
        <w:t>b) 50 langiletik gorako enpresa edo entitate handiak.</w:t>
      </w:r>
    </w:p>
    <w:p w:rsidR="006877AB" w:rsidRPr="006877AB" w:rsidRDefault="006877AB" w:rsidP="006877AB">
      <w:pPr>
        <w:jc w:val="both"/>
        <w:rPr>
          <w:rFonts w:ascii="Arial" w:hAnsi="Arial" w:cs="Arial"/>
          <w:lang w:val="eu-ES"/>
        </w:rPr>
      </w:pPr>
      <w:r w:rsidRPr="006877AB">
        <w:rPr>
          <w:rFonts w:ascii="Arial" w:hAnsi="Arial" w:cs="Arial"/>
          <w:lang w:val="eu-ES"/>
        </w:rPr>
        <w:t xml:space="preserve">c) Aurreko hizkian aipatzen diren enpresa edo </w:t>
      </w:r>
      <w:proofErr w:type="spellStart"/>
      <w:r w:rsidRPr="006877AB">
        <w:rPr>
          <w:rFonts w:ascii="Arial" w:hAnsi="Arial" w:cs="Arial"/>
          <w:lang w:val="eu-ES"/>
        </w:rPr>
        <w:t>entitateenak</w:t>
      </w:r>
      <w:proofErr w:type="spellEnd"/>
      <w:r w:rsidRPr="006877AB">
        <w:rPr>
          <w:rFonts w:ascii="Arial" w:hAnsi="Arial" w:cs="Arial"/>
          <w:lang w:val="eu-ES"/>
        </w:rPr>
        <w:t xml:space="preserve"> diren enpresak, haien kapital soziala %50etik gorakoa denean.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Bete beharreko baldintzak.</w:t>
      </w:r>
    </w:p>
    <w:p w:rsidR="006877AB" w:rsidRPr="006877AB" w:rsidRDefault="006877AB" w:rsidP="006877AB">
      <w:pPr>
        <w:jc w:val="both"/>
        <w:rPr>
          <w:rFonts w:ascii="Arial" w:hAnsi="Arial" w:cs="Arial"/>
          <w:lang w:val="eu-ES"/>
        </w:rPr>
      </w:pPr>
      <w:r w:rsidRPr="006877AB">
        <w:rPr>
          <w:rFonts w:ascii="Arial" w:hAnsi="Arial" w:cs="Arial"/>
          <w:lang w:val="eu-ES"/>
        </w:rPr>
        <w:t>Baldintza hauek bete behar dira dirulaguntza jasotzeko:</w:t>
      </w:r>
    </w:p>
    <w:p w:rsidR="006877AB" w:rsidRPr="006877AB" w:rsidRDefault="006877AB" w:rsidP="006877AB">
      <w:pPr>
        <w:jc w:val="both"/>
        <w:rPr>
          <w:rFonts w:ascii="Arial" w:hAnsi="Arial" w:cs="Arial"/>
          <w:lang w:val="eu-ES"/>
        </w:rPr>
      </w:pPr>
      <w:r w:rsidRPr="006877AB">
        <w:rPr>
          <w:rFonts w:ascii="Arial" w:hAnsi="Arial" w:cs="Arial"/>
          <w:lang w:val="eu-ES"/>
        </w:rPr>
        <w:t>a) Testua euskaraz zuzen idatzita egotea.</w:t>
      </w:r>
    </w:p>
    <w:p w:rsidR="006877AB" w:rsidRPr="006877AB" w:rsidRDefault="006877AB" w:rsidP="006877AB">
      <w:pPr>
        <w:jc w:val="both"/>
        <w:rPr>
          <w:rFonts w:ascii="Arial" w:hAnsi="Arial" w:cs="Arial"/>
          <w:lang w:val="eu-ES"/>
        </w:rPr>
      </w:pPr>
      <w:r w:rsidRPr="006877AB">
        <w:rPr>
          <w:rFonts w:ascii="Arial" w:hAnsi="Arial" w:cs="Arial"/>
          <w:lang w:val="eu-ES"/>
        </w:rPr>
        <w:t>b) Dirulaguntza jaso behar duen ekintza 2023an egitea.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Errotuluak eta irudi korporatiboa:</w:t>
      </w:r>
    </w:p>
    <w:p w:rsidR="006877AB" w:rsidRPr="006877AB" w:rsidRDefault="006877AB" w:rsidP="006877AB">
      <w:pPr>
        <w:jc w:val="both"/>
        <w:rPr>
          <w:rFonts w:ascii="Arial" w:hAnsi="Arial" w:cs="Arial"/>
          <w:lang w:val="eu-ES"/>
        </w:rPr>
      </w:pPr>
      <w:r w:rsidRPr="006877AB">
        <w:rPr>
          <w:rFonts w:ascii="Arial" w:hAnsi="Arial" w:cs="Arial"/>
          <w:lang w:val="eu-ES"/>
        </w:rPr>
        <w:t>a) Ez edukitzea pertsonaren izen eta deitura bakarrik, kasu horretan ez baita emango ezelako dirulaguntzarik.</w:t>
      </w:r>
    </w:p>
    <w:p w:rsidR="006877AB" w:rsidRPr="006877AB" w:rsidRDefault="006877AB" w:rsidP="006877AB">
      <w:pPr>
        <w:jc w:val="both"/>
        <w:rPr>
          <w:rFonts w:ascii="Arial" w:hAnsi="Arial" w:cs="Arial"/>
          <w:lang w:val="eu-ES"/>
        </w:rPr>
      </w:pPr>
      <w:r w:rsidRPr="006877AB">
        <w:rPr>
          <w:rFonts w:ascii="Arial" w:hAnsi="Arial" w:cs="Arial"/>
          <w:lang w:val="eu-ES"/>
        </w:rPr>
        <w:t>b) Euskara hutsez idatzitako errotulua izatea.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Webguneak:</w:t>
      </w:r>
    </w:p>
    <w:p w:rsidR="006877AB" w:rsidRPr="006877AB" w:rsidRDefault="006877AB" w:rsidP="006877AB">
      <w:pPr>
        <w:jc w:val="both"/>
        <w:rPr>
          <w:rFonts w:ascii="Arial" w:hAnsi="Arial" w:cs="Arial"/>
          <w:lang w:val="eu-ES"/>
        </w:rPr>
      </w:pPr>
      <w:r w:rsidRPr="006877AB">
        <w:rPr>
          <w:rFonts w:ascii="Arial" w:hAnsi="Arial" w:cs="Arial"/>
          <w:lang w:val="eu-ES"/>
        </w:rPr>
        <w:t>a) Oñatin izatea helbide fiskala.</w:t>
      </w:r>
    </w:p>
    <w:p w:rsidR="006877AB" w:rsidRPr="006877AB" w:rsidRDefault="006877AB" w:rsidP="006877AB">
      <w:pPr>
        <w:jc w:val="both"/>
        <w:rPr>
          <w:rFonts w:ascii="Arial" w:hAnsi="Arial" w:cs="Arial"/>
          <w:lang w:val="eu-ES"/>
        </w:rPr>
      </w:pPr>
      <w:r w:rsidRPr="006877AB">
        <w:rPr>
          <w:rFonts w:ascii="Arial" w:hAnsi="Arial" w:cs="Arial"/>
          <w:lang w:val="eu-ES"/>
        </w:rPr>
        <w:t>b) Orriaren eduki guztiak euskaraz egotea. Horretaz gain, orria beste hizkuntza batean ere egon daiteke.</w:t>
      </w:r>
    </w:p>
    <w:p w:rsidR="006877AB" w:rsidRPr="006877AB" w:rsidRDefault="006877AB" w:rsidP="006877AB">
      <w:pPr>
        <w:jc w:val="both"/>
        <w:rPr>
          <w:rFonts w:ascii="Arial" w:hAnsi="Arial" w:cs="Arial"/>
          <w:lang w:val="eu-ES"/>
        </w:rPr>
      </w:pPr>
      <w:r w:rsidRPr="006877AB">
        <w:rPr>
          <w:rFonts w:ascii="Arial" w:hAnsi="Arial" w:cs="Arial"/>
          <w:lang w:val="eu-ES"/>
        </w:rPr>
        <w:t xml:space="preserve">Orriaren eduki guztietan, hitzezkoetan zein irudi bidezkotan, </w:t>
      </w:r>
      <w:proofErr w:type="spellStart"/>
      <w:r w:rsidRPr="006877AB">
        <w:rPr>
          <w:rFonts w:ascii="Arial" w:hAnsi="Arial" w:cs="Arial"/>
          <w:lang w:val="eu-ES"/>
        </w:rPr>
        <w:t>euskarazkoetan</w:t>
      </w:r>
      <w:proofErr w:type="spellEnd"/>
      <w:r w:rsidRPr="006877AB">
        <w:rPr>
          <w:rFonts w:ascii="Arial" w:hAnsi="Arial" w:cs="Arial"/>
          <w:lang w:val="eu-ES"/>
        </w:rPr>
        <w:t xml:space="preserve"> zein </w:t>
      </w:r>
      <w:proofErr w:type="spellStart"/>
      <w:r w:rsidRPr="006877AB">
        <w:rPr>
          <w:rFonts w:ascii="Arial" w:hAnsi="Arial" w:cs="Arial"/>
          <w:lang w:val="eu-ES"/>
        </w:rPr>
        <w:t>gaztelaniazkoetan</w:t>
      </w:r>
      <w:proofErr w:type="spellEnd"/>
      <w:r w:rsidRPr="006877AB">
        <w:rPr>
          <w:rFonts w:ascii="Arial" w:hAnsi="Arial" w:cs="Arial"/>
          <w:lang w:val="eu-ES"/>
        </w:rPr>
        <w:t xml:space="preserve">, hizkuntzaren erabilera bateratzailea egitea, hizkera sexista, homofoboa </w:t>
      </w:r>
    </w:p>
    <w:p w:rsidR="006877AB" w:rsidRPr="006877AB" w:rsidRDefault="006877AB" w:rsidP="006877AB">
      <w:pPr>
        <w:jc w:val="both"/>
        <w:rPr>
          <w:rFonts w:ascii="Arial" w:hAnsi="Arial" w:cs="Arial"/>
          <w:lang w:val="eu-ES"/>
        </w:rPr>
      </w:pPr>
      <w:r w:rsidRPr="006877AB">
        <w:rPr>
          <w:rFonts w:ascii="Arial" w:hAnsi="Arial" w:cs="Arial"/>
          <w:lang w:val="eu-ES"/>
        </w:rPr>
        <w:t>eta xenofoboa baztertuz.</w:t>
      </w:r>
    </w:p>
    <w:p w:rsidR="006877AB" w:rsidRPr="006877AB" w:rsidRDefault="006877AB" w:rsidP="006877AB">
      <w:pPr>
        <w:jc w:val="both"/>
        <w:rPr>
          <w:rFonts w:ascii="Arial" w:hAnsi="Arial" w:cs="Arial"/>
          <w:lang w:val="eu-ES"/>
        </w:rPr>
      </w:pPr>
      <w:r w:rsidRPr="006877AB">
        <w:rPr>
          <w:rFonts w:ascii="Arial" w:hAnsi="Arial" w:cs="Arial"/>
          <w:lang w:val="eu-ES"/>
        </w:rPr>
        <w:t xml:space="preserve">c) Testua zuzena eta </w:t>
      </w:r>
      <w:proofErr w:type="spellStart"/>
      <w:r w:rsidRPr="006877AB">
        <w:rPr>
          <w:rFonts w:ascii="Arial" w:hAnsi="Arial" w:cs="Arial"/>
          <w:lang w:val="eu-ES"/>
        </w:rPr>
        <w:t>kalitatezkoa</w:t>
      </w:r>
      <w:proofErr w:type="spellEnd"/>
      <w:r w:rsidRPr="006877AB">
        <w:rPr>
          <w:rFonts w:ascii="Arial" w:hAnsi="Arial" w:cs="Arial"/>
          <w:lang w:val="eu-ES"/>
        </w:rPr>
        <w:t xml:space="preserve"> izan behar da</w:t>
      </w:r>
    </w:p>
    <w:p w:rsidR="006877AB" w:rsidRPr="006877AB" w:rsidRDefault="006877AB" w:rsidP="006877AB">
      <w:pPr>
        <w:jc w:val="both"/>
        <w:rPr>
          <w:rFonts w:ascii="Arial" w:hAnsi="Arial" w:cs="Arial"/>
          <w:lang w:val="eu-ES"/>
        </w:rPr>
      </w:pPr>
      <w:r w:rsidRPr="006877AB">
        <w:rPr>
          <w:rFonts w:ascii="Arial" w:hAnsi="Arial" w:cs="Arial"/>
          <w:lang w:val="eu-ES"/>
        </w:rPr>
        <w:t>d) Web orria erabat osatuta egotea eskaria egiten den unean.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Aurkeztu beharreko agiriak.</w:t>
      </w:r>
    </w:p>
    <w:p w:rsidR="006877AB" w:rsidRPr="006877AB" w:rsidRDefault="006877AB" w:rsidP="006877AB">
      <w:pPr>
        <w:jc w:val="both"/>
        <w:rPr>
          <w:rFonts w:ascii="Arial" w:hAnsi="Arial" w:cs="Arial"/>
          <w:lang w:val="eu-ES"/>
        </w:rPr>
      </w:pPr>
      <w:r w:rsidRPr="006877AB">
        <w:rPr>
          <w:rFonts w:ascii="Arial" w:hAnsi="Arial" w:cs="Arial"/>
          <w:lang w:val="eu-ES"/>
        </w:rPr>
        <w:t>Eskabidearekin batera, agiri hauek aurkeztu behar ditu eskatzaileak: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Edozein kasutan eta beti:</w:t>
      </w:r>
    </w:p>
    <w:p w:rsidR="006877AB" w:rsidRPr="006877AB" w:rsidRDefault="006877AB" w:rsidP="006877AB">
      <w:pPr>
        <w:jc w:val="both"/>
        <w:rPr>
          <w:rFonts w:ascii="Arial" w:hAnsi="Arial" w:cs="Arial"/>
          <w:lang w:val="eu-ES"/>
        </w:rPr>
      </w:pPr>
      <w:r w:rsidRPr="006877AB">
        <w:rPr>
          <w:rFonts w:ascii="Arial" w:hAnsi="Arial" w:cs="Arial"/>
          <w:lang w:val="eu-ES"/>
        </w:rPr>
        <w:t>a) Egindako gastuen jatorrizko fakturak</w:t>
      </w:r>
    </w:p>
    <w:p w:rsidR="006877AB" w:rsidRPr="006877AB" w:rsidRDefault="006877AB" w:rsidP="006877AB">
      <w:pPr>
        <w:jc w:val="both"/>
        <w:rPr>
          <w:rFonts w:ascii="Arial" w:hAnsi="Arial" w:cs="Arial"/>
          <w:lang w:val="eu-ES"/>
        </w:rPr>
      </w:pPr>
      <w:r w:rsidRPr="006877AB">
        <w:rPr>
          <w:rFonts w:ascii="Arial" w:hAnsi="Arial" w:cs="Arial"/>
          <w:lang w:val="eu-ES"/>
        </w:rPr>
        <w:t>b) Egiaztatzea, oinarri-arau orokorretako 1. artikuluan datorren moduan, egunean dituela administrazioarekiko zerga obligazioak.</w:t>
      </w:r>
    </w:p>
    <w:p w:rsidR="006877AB" w:rsidRPr="006877AB" w:rsidRDefault="006877AB" w:rsidP="006877AB">
      <w:pPr>
        <w:jc w:val="both"/>
        <w:rPr>
          <w:rFonts w:ascii="Arial" w:hAnsi="Arial" w:cs="Arial"/>
          <w:lang w:val="eu-ES"/>
        </w:rPr>
      </w:pPr>
      <w:r w:rsidRPr="006877AB">
        <w:rPr>
          <w:rFonts w:ascii="Arial" w:hAnsi="Arial" w:cs="Arial"/>
          <w:lang w:val="eu-ES"/>
        </w:rPr>
        <w:t>Oñatiko Udalak, NISAE datuen bitartekaritza plataforma bidez, deialdian parte hartzeko ondoko datuak egiaztatuko ditu –aurka eginez gero, deialdian eskatutako ziurtagiriak edo tituluak aurkeztu beharko ditu eskatzaileak–:</w:t>
      </w: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Errotuluen kasuan:</w:t>
      </w:r>
    </w:p>
    <w:p w:rsidR="006877AB" w:rsidRPr="006877AB" w:rsidRDefault="006877AB" w:rsidP="006877AB">
      <w:pPr>
        <w:jc w:val="both"/>
        <w:rPr>
          <w:rFonts w:ascii="Arial" w:hAnsi="Arial" w:cs="Arial"/>
          <w:lang w:val="eu-ES"/>
        </w:rPr>
      </w:pPr>
      <w:r w:rsidRPr="006877AB">
        <w:rPr>
          <w:rFonts w:ascii="Arial" w:hAnsi="Arial" w:cs="Arial"/>
          <w:lang w:val="eu-ES"/>
        </w:rPr>
        <w:t>a) Errotuluaren izena jasotzen duen agiria edo argazkia.</w:t>
      </w:r>
    </w:p>
    <w:p w:rsidR="006877AB" w:rsidRPr="006877AB" w:rsidRDefault="006877AB" w:rsidP="006877AB">
      <w:pPr>
        <w:jc w:val="both"/>
        <w:rPr>
          <w:rFonts w:ascii="Arial" w:hAnsi="Arial" w:cs="Arial"/>
          <w:lang w:val="eu-ES"/>
        </w:rPr>
      </w:pPr>
      <w:r w:rsidRPr="006877AB">
        <w:rPr>
          <w:rFonts w:ascii="Arial" w:hAnsi="Arial" w:cs="Arial"/>
          <w:lang w:val="eu-ES"/>
        </w:rPr>
        <w:t>b) Udalak emandako lizentzia urbanistikoa.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Irudi korporatiboaren kasuan:</w:t>
      </w:r>
    </w:p>
    <w:p w:rsidR="006877AB" w:rsidRPr="006877AB" w:rsidRDefault="006877AB" w:rsidP="006877AB">
      <w:pPr>
        <w:jc w:val="both"/>
        <w:rPr>
          <w:rFonts w:ascii="Arial" w:hAnsi="Arial" w:cs="Arial"/>
          <w:lang w:val="eu-ES"/>
        </w:rPr>
      </w:pPr>
      <w:r w:rsidRPr="006877AB">
        <w:rPr>
          <w:rFonts w:ascii="Arial" w:hAnsi="Arial" w:cs="Arial"/>
          <w:lang w:val="eu-ES"/>
        </w:rPr>
        <w:t>a) Entitateak egin edo berritutako elementu bakoitzaren ale bat.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Web guneen kasuan:</w:t>
      </w:r>
    </w:p>
    <w:p w:rsidR="006877AB" w:rsidRPr="006877AB" w:rsidRDefault="006877AB" w:rsidP="006877AB">
      <w:pPr>
        <w:jc w:val="both"/>
        <w:rPr>
          <w:rFonts w:ascii="Arial" w:hAnsi="Arial" w:cs="Arial"/>
          <w:lang w:val="eu-ES"/>
        </w:rPr>
      </w:pPr>
      <w:r w:rsidRPr="006877AB">
        <w:rPr>
          <w:rFonts w:ascii="Arial" w:hAnsi="Arial" w:cs="Arial"/>
          <w:lang w:val="eu-ES"/>
        </w:rPr>
        <w:t>a) Web gunearen helbidea.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2023ko urtean egindako ekintzen eskabideak abenduaren 31 baino lehenago aurkeztu behar dira. Hala ere, dirulaguntzaren xedea den ekintza azaroaren 1etik abenduaren 30era bitartean egiten denean epea hilabete batean luzatuko da, 2024ko urtarrilaren 30era arte. Ondorio horietarako, eta beste dokumentazio baten faltan, kontsideratuko da faktura egiteko eguna bat datorrela faktura emateko egunarekin.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Izapidetzeaz arduratzen den administrazio unitatea.</w:t>
      </w:r>
    </w:p>
    <w:p w:rsidR="006877AB" w:rsidRPr="006877AB" w:rsidRDefault="006877AB" w:rsidP="006877AB">
      <w:pPr>
        <w:jc w:val="both"/>
        <w:rPr>
          <w:rFonts w:ascii="Arial" w:hAnsi="Arial" w:cs="Arial"/>
          <w:lang w:val="eu-ES"/>
        </w:rPr>
      </w:pPr>
      <w:r w:rsidRPr="006877AB">
        <w:rPr>
          <w:rFonts w:ascii="Arial" w:hAnsi="Arial" w:cs="Arial"/>
          <w:lang w:val="eu-ES"/>
        </w:rPr>
        <w:t>Euskara zerbitzuak izapidetuko ditu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Eskabideak baloratzeko irizpideak.</w:t>
      </w:r>
    </w:p>
    <w:p w:rsidR="006877AB" w:rsidRPr="006877AB" w:rsidRDefault="006877AB" w:rsidP="006877AB">
      <w:pPr>
        <w:jc w:val="both"/>
        <w:rPr>
          <w:rFonts w:ascii="Arial" w:hAnsi="Arial" w:cs="Arial"/>
          <w:lang w:val="eu-ES"/>
        </w:rPr>
      </w:pPr>
      <w:r w:rsidRPr="006877AB">
        <w:rPr>
          <w:rFonts w:ascii="Arial" w:hAnsi="Arial" w:cs="Arial"/>
          <w:lang w:val="eu-ES"/>
        </w:rPr>
        <w:t>Entitate bakoitzari kontzeptu bakoitzeko behin bakarrik emango zaio dirulaguntza. Eman beharreko dirulaguntzak kalkulatzeko, irizpide hauek hartuko dira kontuan: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7.1. Errotuluen eta irudi korporatiboaren kasuan.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Errotulua edo irudi korporatiboa euskaraz bakarrik dagoenean, dirulaguntza kostuaren %50a izango da eta gehienez ere 300€-</w:t>
      </w:r>
      <w:proofErr w:type="spellStart"/>
      <w:r w:rsidRPr="006877AB">
        <w:rPr>
          <w:rFonts w:ascii="Arial" w:hAnsi="Arial" w:cs="Arial"/>
          <w:lang w:val="eu-ES"/>
        </w:rPr>
        <w:t>koa</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Programa honetan aurreikusten diren dirulaguntzak aplikatzeko, irudi korporatiboaren elementutzat joko ditu Udalak: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Gutun-azalak.</w:t>
      </w:r>
    </w:p>
    <w:p w:rsidR="006877AB" w:rsidRPr="006877AB" w:rsidRDefault="006877AB" w:rsidP="006877AB">
      <w:pPr>
        <w:jc w:val="both"/>
        <w:rPr>
          <w:rFonts w:ascii="Arial" w:hAnsi="Arial" w:cs="Arial"/>
          <w:lang w:val="eu-ES"/>
        </w:rPr>
      </w:pPr>
      <w:r w:rsidRPr="006877AB">
        <w:rPr>
          <w:rFonts w:ascii="Arial" w:hAnsi="Arial" w:cs="Arial"/>
          <w:lang w:val="eu-ES"/>
        </w:rPr>
        <w:t xml:space="preserve">b) Orri </w:t>
      </w:r>
      <w:proofErr w:type="spellStart"/>
      <w:r w:rsidRPr="006877AB">
        <w:rPr>
          <w:rFonts w:ascii="Arial" w:hAnsi="Arial" w:cs="Arial"/>
          <w:lang w:val="eu-ES"/>
        </w:rPr>
        <w:t>menbretedunak</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r w:rsidRPr="006877AB">
        <w:rPr>
          <w:rFonts w:ascii="Arial" w:hAnsi="Arial" w:cs="Arial"/>
          <w:lang w:val="eu-ES"/>
        </w:rPr>
        <w:t>c) Bisita txartelak.</w:t>
      </w:r>
    </w:p>
    <w:p w:rsidR="006877AB" w:rsidRPr="006877AB" w:rsidRDefault="006877AB" w:rsidP="006877AB">
      <w:pPr>
        <w:jc w:val="both"/>
        <w:rPr>
          <w:rFonts w:ascii="Arial" w:hAnsi="Arial" w:cs="Arial"/>
          <w:lang w:val="eu-ES"/>
        </w:rPr>
      </w:pPr>
      <w:r w:rsidRPr="006877AB">
        <w:rPr>
          <w:rFonts w:ascii="Arial" w:hAnsi="Arial" w:cs="Arial"/>
          <w:lang w:val="eu-ES"/>
        </w:rPr>
        <w:t>d) Entitatea identifikatzeko zigilua.</w:t>
      </w:r>
    </w:p>
    <w:p w:rsidR="006877AB" w:rsidRPr="006877AB" w:rsidRDefault="006877AB" w:rsidP="006877AB">
      <w:pPr>
        <w:jc w:val="both"/>
        <w:rPr>
          <w:rFonts w:ascii="Arial" w:hAnsi="Arial" w:cs="Arial"/>
          <w:lang w:val="eu-ES"/>
        </w:rPr>
      </w:pPr>
      <w:r w:rsidRPr="006877AB">
        <w:rPr>
          <w:rFonts w:ascii="Arial" w:hAnsi="Arial" w:cs="Arial"/>
          <w:lang w:val="eu-ES"/>
        </w:rPr>
        <w:t>e) Albarana, fakturak.</w:t>
      </w:r>
    </w:p>
    <w:p w:rsidR="006877AB" w:rsidRPr="006877AB" w:rsidRDefault="006877AB" w:rsidP="006877AB">
      <w:pPr>
        <w:jc w:val="both"/>
        <w:rPr>
          <w:rFonts w:ascii="Arial" w:hAnsi="Arial" w:cs="Arial"/>
          <w:lang w:val="eu-ES"/>
        </w:rPr>
      </w:pPr>
      <w:r w:rsidRPr="006877AB">
        <w:rPr>
          <w:rFonts w:ascii="Arial" w:hAnsi="Arial" w:cs="Arial"/>
          <w:lang w:val="eu-ES"/>
        </w:rPr>
        <w:t>f) Ibilgailuak errotulatzea.</w:t>
      </w:r>
    </w:p>
    <w:p w:rsidR="006877AB" w:rsidRPr="006877AB" w:rsidRDefault="006877AB" w:rsidP="006877AB">
      <w:pPr>
        <w:jc w:val="both"/>
        <w:rPr>
          <w:rFonts w:ascii="Arial" w:hAnsi="Arial" w:cs="Arial"/>
          <w:lang w:val="eu-ES"/>
        </w:rPr>
      </w:pPr>
      <w:r w:rsidRPr="006877AB">
        <w:rPr>
          <w:rFonts w:ascii="Arial" w:hAnsi="Arial" w:cs="Arial"/>
          <w:lang w:val="eu-ES"/>
        </w:rPr>
        <w:t>g) Poltsak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Irudi korporatiboa osatzen duten elementuak euskara hutsez jartzen dituen establezimenduari Udalak 300 </w:t>
      </w:r>
      <w:proofErr w:type="spellStart"/>
      <w:r w:rsidRPr="006877AB">
        <w:rPr>
          <w:rFonts w:ascii="Arial" w:hAnsi="Arial" w:cs="Arial"/>
          <w:lang w:val="eu-ES"/>
        </w:rPr>
        <w:t>eurorainoko</w:t>
      </w:r>
      <w:proofErr w:type="spellEnd"/>
      <w:r w:rsidRPr="006877AB">
        <w:rPr>
          <w:rFonts w:ascii="Arial" w:hAnsi="Arial" w:cs="Arial"/>
          <w:lang w:val="eu-ES"/>
        </w:rPr>
        <w:t xml:space="preserve"> dirulaguntza emango dio, betiere errotulu nagusiari dagokion dirulaguntzari lotuta.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Establezimendu bakoitzaren irudi korporatiboa osatzen duten elementuak osotasunean hartuko dira kontuan dirulaguntza banatzerako orduan, ez da elementu bakarra euskaratzeagatik dirulaguntzarik emango.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7.2. Webguneen kasuetan.</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1.</w:t>
      </w:r>
      <w:r w:rsidRPr="006877AB">
        <w:rPr>
          <w:rFonts w:ascii="Arial" w:hAnsi="Arial" w:cs="Arial"/>
          <w:lang w:val="eu-ES"/>
        </w:rPr>
        <w:tab/>
        <w:t xml:space="preserve">Web gunea euskara hutsean jarriz gero, kostuaren %50 ordainduko du Udalak; gehienez ere 450 euro. </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2. Webgunea ele </w:t>
      </w:r>
      <w:proofErr w:type="spellStart"/>
      <w:r w:rsidRPr="006877AB">
        <w:rPr>
          <w:rFonts w:ascii="Arial" w:hAnsi="Arial" w:cs="Arial"/>
          <w:lang w:val="eu-ES"/>
        </w:rPr>
        <w:t>bietakoa</w:t>
      </w:r>
      <w:proofErr w:type="spellEnd"/>
      <w:r w:rsidRPr="006877AB">
        <w:rPr>
          <w:rFonts w:ascii="Arial" w:hAnsi="Arial" w:cs="Arial"/>
          <w:lang w:val="eu-ES"/>
        </w:rPr>
        <w:t xml:space="preserve"> edo eleanitza izanda, </w:t>
      </w:r>
      <w:proofErr w:type="spellStart"/>
      <w:r w:rsidRPr="006877AB">
        <w:rPr>
          <w:rFonts w:ascii="Arial" w:hAnsi="Arial" w:cs="Arial"/>
          <w:lang w:val="eu-ES"/>
        </w:rPr>
        <w:t>euskarazkoari</w:t>
      </w:r>
      <w:proofErr w:type="spellEnd"/>
      <w:r w:rsidRPr="006877AB">
        <w:rPr>
          <w:rFonts w:ascii="Arial" w:hAnsi="Arial" w:cs="Arial"/>
          <w:lang w:val="eu-ES"/>
        </w:rPr>
        <w:t xml:space="preserve"> gutxienez beste hizkuntzetan eman zaion adinako tratamendua emanda, eta lehen orrian </w:t>
      </w:r>
      <w:proofErr w:type="spellStart"/>
      <w:r w:rsidRPr="006877AB">
        <w:rPr>
          <w:rFonts w:ascii="Arial" w:hAnsi="Arial" w:cs="Arial"/>
          <w:lang w:val="eu-ES"/>
        </w:rPr>
        <w:t>euskarazkoa</w:t>
      </w:r>
      <w:proofErr w:type="spellEnd"/>
      <w:r w:rsidRPr="006877AB">
        <w:rPr>
          <w:rFonts w:ascii="Arial" w:hAnsi="Arial" w:cs="Arial"/>
          <w:lang w:val="eu-ES"/>
        </w:rPr>
        <w:t xml:space="preserve"> lehenetsita: kostuaren %40, gehienez ere 360 euro.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3. Webgunea ele </w:t>
      </w:r>
      <w:proofErr w:type="spellStart"/>
      <w:r w:rsidRPr="006877AB">
        <w:rPr>
          <w:rFonts w:ascii="Arial" w:hAnsi="Arial" w:cs="Arial"/>
          <w:lang w:val="eu-ES"/>
        </w:rPr>
        <w:t>bietakoa</w:t>
      </w:r>
      <w:proofErr w:type="spellEnd"/>
      <w:r w:rsidRPr="006877AB">
        <w:rPr>
          <w:rFonts w:ascii="Arial" w:hAnsi="Arial" w:cs="Arial"/>
          <w:lang w:val="eu-ES"/>
        </w:rPr>
        <w:t xml:space="preserve"> edo eleanitza izanda, </w:t>
      </w:r>
      <w:proofErr w:type="spellStart"/>
      <w:r w:rsidRPr="006877AB">
        <w:rPr>
          <w:rFonts w:ascii="Arial" w:hAnsi="Arial" w:cs="Arial"/>
          <w:lang w:val="eu-ES"/>
        </w:rPr>
        <w:t>euskarazkoari</w:t>
      </w:r>
      <w:proofErr w:type="spellEnd"/>
      <w:r w:rsidRPr="006877AB">
        <w:rPr>
          <w:rFonts w:ascii="Arial" w:hAnsi="Arial" w:cs="Arial"/>
          <w:lang w:val="eu-ES"/>
        </w:rPr>
        <w:t xml:space="preserve"> gutxienez beste hizkuntzetan eman zaion adinako tratamendua emanda, baina lehen orrian </w:t>
      </w:r>
      <w:proofErr w:type="spellStart"/>
      <w:r w:rsidRPr="006877AB">
        <w:rPr>
          <w:rFonts w:ascii="Arial" w:hAnsi="Arial" w:cs="Arial"/>
          <w:lang w:val="eu-ES"/>
        </w:rPr>
        <w:t>euskarazkoa</w:t>
      </w:r>
      <w:proofErr w:type="spellEnd"/>
      <w:r w:rsidRPr="006877AB">
        <w:rPr>
          <w:rFonts w:ascii="Arial" w:hAnsi="Arial" w:cs="Arial"/>
          <w:lang w:val="eu-ES"/>
        </w:rPr>
        <w:t xml:space="preserve"> lehenetsi gabe: Kostuaren %20, gehienez ere 180 euro.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Aurrekontua.</w:t>
      </w:r>
    </w:p>
    <w:p w:rsidR="006877AB" w:rsidRPr="006877AB" w:rsidRDefault="006877AB" w:rsidP="006877AB">
      <w:pPr>
        <w:jc w:val="both"/>
        <w:rPr>
          <w:rFonts w:ascii="Arial" w:hAnsi="Arial" w:cs="Arial"/>
          <w:lang w:val="eu-ES"/>
        </w:rPr>
      </w:pPr>
      <w:r w:rsidRPr="006877AB">
        <w:rPr>
          <w:rFonts w:ascii="Arial" w:hAnsi="Arial" w:cs="Arial"/>
          <w:lang w:val="eu-ES"/>
        </w:rPr>
        <w:t>Programa honen bidez deitutako dirulaguntzen zenbatekoa 2.200 €-</w:t>
      </w:r>
      <w:proofErr w:type="spellStart"/>
      <w:r w:rsidRPr="006877AB">
        <w:rPr>
          <w:rFonts w:ascii="Arial" w:hAnsi="Arial" w:cs="Arial"/>
          <w:lang w:val="eu-ES"/>
        </w:rPr>
        <w:t>koa</w:t>
      </w:r>
      <w:proofErr w:type="spellEnd"/>
      <w:r w:rsidRPr="006877AB">
        <w:rPr>
          <w:rFonts w:ascii="Arial" w:hAnsi="Arial" w:cs="Arial"/>
          <w:lang w:val="eu-ES"/>
        </w:rPr>
        <w:t xml:space="preserve"> da, eta «(83) Euskara: Paisaia linguistikoa» kontu sailaren kontura finantzatuko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Aurrekontuaren zenbatekoa ez bada nahikoa dirulaguntza jasotzeko eskubidea duten eskabide guztiak betetzeko, handitu egingo da kopuru hori, udal aurrekontuak betetzeko oinarri-arauetan aurreikusitako kredituak aldatzeko mekanismoen bidez.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Dirulaguntzak justifikatzea.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hauetako 4 artikuluan eskatutako agirien bidez justifikatuko dira dirulaguntzak. Agiriok dirulaguntza eskabidearekin batera aurkeztu behar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Ordainketa.</w:t>
      </w:r>
    </w:p>
    <w:p w:rsidR="006877AB" w:rsidRPr="006877AB" w:rsidRDefault="006877AB" w:rsidP="006877AB">
      <w:pPr>
        <w:jc w:val="both"/>
        <w:rPr>
          <w:rFonts w:ascii="Arial" w:hAnsi="Arial" w:cs="Arial"/>
          <w:lang w:val="eu-ES"/>
        </w:rPr>
      </w:pPr>
      <w:r w:rsidRPr="006877AB">
        <w:rPr>
          <w:rFonts w:ascii="Arial" w:hAnsi="Arial" w:cs="Arial"/>
          <w:lang w:val="eu-ES"/>
        </w:rPr>
        <w:t>Dirulaguntza justifikatu eta gero, ordainketa bakar baten bidez ordainduko da, dirulaguntza ematea erabaki eta hilabeteko epean.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Klausula gehigarria.</w:t>
      </w:r>
    </w:p>
    <w:p w:rsidR="006877AB" w:rsidRPr="006877AB" w:rsidRDefault="006877AB" w:rsidP="006877AB">
      <w:pPr>
        <w:jc w:val="both"/>
        <w:rPr>
          <w:rFonts w:ascii="Arial" w:hAnsi="Arial" w:cs="Arial"/>
          <w:lang w:val="eu-ES"/>
        </w:rPr>
      </w:pPr>
      <w:r w:rsidRPr="006877AB">
        <w:rPr>
          <w:rFonts w:ascii="Arial" w:hAnsi="Arial" w:cs="Arial"/>
          <w:lang w:val="eu-ES"/>
        </w:rPr>
        <w:t xml:space="preserve">Oinarri-arau espezifiko hauetan jasotzen ez diren gai guztietan, deialdiaren oinarri-arau orokorretan xedatutakoa izango da aplikagarria. Halaber, </w:t>
      </w:r>
      <w:proofErr w:type="spellStart"/>
      <w:r w:rsidRPr="006877AB">
        <w:rPr>
          <w:rFonts w:ascii="Arial" w:hAnsi="Arial" w:cs="Arial"/>
          <w:lang w:val="eu-ES"/>
        </w:rPr>
        <w:t>dirulaguntzaei</w:t>
      </w:r>
      <w:proofErr w:type="spellEnd"/>
      <w:r w:rsidRPr="006877AB">
        <w:rPr>
          <w:rFonts w:ascii="Arial" w:hAnsi="Arial" w:cs="Arial"/>
          <w:lang w:val="eu-ES"/>
        </w:rPr>
        <w:t xml:space="preserve"> buruzko Udal Ordenantzan eta 38/2003 Dirulaguntzen Lege Orokorrean eta bat datozen gainontzeko lege arauetan ezarritakoari atxikiko zaio.</w:t>
      </w:r>
    </w:p>
    <w:p w:rsidR="006877AB" w:rsidRPr="006877AB" w:rsidRDefault="006877AB" w:rsidP="006877AB">
      <w:pPr>
        <w:rPr>
          <w:rFonts w:ascii="Arial" w:hAnsi="Arial" w:cs="Arial"/>
          <w:lang w:val="eu-ES"/>
        </w:rPr>
      </w:pPr>
      <w:r w:rsidRPr="006877AB">
        <w:rPr>
          <w:rFonts w:ascii="Arial" w:hAnsi="Arial" w:cs="Arial"/>
          <w:lang w:val="eu-ES"/>
        </w:rPr>
        <w:br w:type="page"/>
      </w:r>
    </w:p>
    <w:p w:rsidR="006877AB" w:rsidRPr="006877AB" w:rsidRDefault="006877AB" w:rsidP="006877AB">
      <w:pPr>
        <w:jc w:val="both"/>
        <w:rPr>
          <w:rFonts w:ascii="Arial" w:hAnsi="Arial" w:cs="Arial"/>
          <w:b/>
          <w:lang w:val="eu-ES"/>
        </w:rPr>
      </w:pPr>
      <w:r w:rsidRPr="006877AB">
        <w:rPr>
          <w:rFonts w:ascii="Arial" w:hAnsi="Arial" w:cs="Arial"/>
          <w:b/>
          <w:lang w:val="eu-ES"/>
        </w:rPr>
        <w:t>1.2. EUSKARA IKASTEKO DIRULAGUNTZAK EMATEKO OINARRI-ARAU ESPEZIFIKOAK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Xedea.</w:t>
      </w:r>
    </w:p>
    <w:p w:rsidR="006877AB" w:rsidRPr="006877AB" w:rsidRDefault="006877AB" w:rsidP="006877AB">
      <w:pPr>
        <w:jc w:val="both"/>
        <w:rPr>
          <w:rFonts w:ascii="Arial" w:hAnsi="Arial" w:cs="Arial"/>
          <w:lang w:val="eu-ES"/>
        </w:rPr>
      </w:pPr>
      <w:r w:rsidRPr="006877AB">
        <w:rPr>
          <w:rFonts w:ascii="Arial" w:hAnsi="Arial" w:cs="Arial"/>
          <w:lang w:val="eu-ES"/>
        </w:rPr>
        <w:t>Deialdi honen xedea da 2022-2023 ikasturtean euskara ikasteko bekak emateko baldintzak arautzea.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Onuradunak.</w:t>
      </w:r>
    </w:p>
    <w:p w:rsidR="006877AB" w:rsidRPr="006877AB" w:rsidRDefault="006877AB" w:rsidP="006877AB">
      <w:pPr>
        <w:jc w:val="both"/>
        <w:rPr>
          <w:rFonts w:ascii="Arial" w:hAnsi="Arial" w:cs="Arial"/>
          <w:lang w:val="eu-ES"/>
        </w:rPr>
      </w:pPr>
      <w:r w:rsidRPr="006877AB">
        <w:rPr>
          <w:rFonts w:ascii="Arial" w:hAnsi="Arial" w:cs="Arial"/>
          <w:lang w:val="eu-ES"/>
        </w:rPr>
        <w:t>Oinarri-arau hauen bidez arautzen diren dirulaguntzak eskatu ditzakete ikastaroa egiten duten bitartean Oñatiko udalerrian erroldaturik dauden pertsona fisikoak.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Pertsona juridikoak programa honetako aplikazio eremutik kanpo daude.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Bete beharreko baldintzak.</w:t>
      </w:r>
    </w:p>
    <w:p w:rsidR="006877AB" w:rsidRPr="006877AB" w:rsidRDefault="006877AB" w:rsidP="006877AB">
      <w:pPr>
        <w:jc w:val="both"/>
        <w:rPr>
          <w:rFonts w:ascii="Arial" w:hAnsi="Arial" w:cs="Arial"/>
          <w:lang w:val="eu-ES"/>
        </w:rPr>
      </w:pPr>
      <w:r w:rsidRPr="006877AB">
        <w:rPr>
          <w:rFonts w:ascii="Arial" w:hAnsi="Arial" w:cs="Arial"/>
          <w:lang w:val="eu-ES"/>
        </w:rPr>
        <w:t>Baldintza hauek bete behar dira dirulaguntza jasotzeko:</w:t>
      </w:r>
    </w:p>
    <w:p w:rsidR="006877AB" w:rsidRPr="006877AB" w:rsidRDefault="006877AB" w:rsidP="006877AB">
      <w:pPr>
        <w:jc w:val="both"/>
        <w:rPr>
          <w:rFonts w:ascii="Arial" w:hAnsi="Arial" w:cs="Arial"/>
          <w:lang w:val="eu-ES"/>
        </w:rPr>
      </w:pPr>
      <w:r w:rsidRPr="006877AB">
        <w:rPr>
          <w:rFonts w:ascii="Arial" w:hAnsi="Arial" w:cs="Arial"/>
          <w:lang w:val="eu-ES"/>
        </w:rPr>
        <w:t>a) Oñatin erroldaturik egotea, gutxienez ikastaroa egitean.</w:t>
      </w:r>
    </w:p>
    <w:p w:rsidR="006877AB" w:rsidRPr="006877AB" w:rsidRDefault="006877AB" w:rsidP="006877AB">
      <w:pPr>
        <w:jc w:val="both"/>
        <w:rPr>
          <w:rFonts w:ascii="Arial" w:hAnsi="Arial" w:cs="Arial"/>
          <w:lang w:val="eu-ES"/>
        </w:rPr>
      </w:pPr>
      <w:r w:rsidRPr="006877AB">
        <w:rPr>
          <w:rFonts w:ascii="Arial" w:hAnsi="Arial" w:cs="Arial"/>
          <w:lang w:val="eu-ES"/>
        </w:rPr>
        <w:t>b)  Gutxienez %85eko asistentzia izatea</w:t>
      </w:r>
    </w:p>
    <w:p w:rsidR="006877AB" w:rsidRPr="006877AB" w:rsidRDefault="006877AB" w:rsidP="006877AB">
      <w:pPr>
        <w:jc w:val="both"/>
        <w:rPr>
          <w:rFonts w:ascii="Arial" w:hAnsi="Arial" w:cs="Arial"/>
          <w:lang w:val="eu-ES"/>
        </w:rPr>
      </w:pPr>
      <w:r w:rsidRPr="006877AB">
        <w:rPr>
          <w:rFonts w:ascii="Arial" w:hAnsi="Arial" w:cs="Arial"/>
          <w:lang w:val="eu-ES"/>
        </w:rPr>
        <w:t>c) Eskolen aprobetxamendu ona:  egindako maila gainditzea.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Aurkeztu beharreko agiriak.</w:t>
      </w:r>
    </w:p>
    <w:p w:rsidR="006877AB" w:rsidRPr="006877AB" w:rsidRDefault="006877AB" w:rsidP="006877AB">
      <w:pPr>
        <w:jc w:val="both"/>
        <w:rPr>
          <w:rFonts w:ascii="Arial" w:hAnsi="Arial" w:cs="Arial"/>
          <w:lang w:val="eu-ES"/>
        </w:rPr>
      </w:pPr>
      <w:r w:rsidRPr="006877AB">
        <w:rPr>
          <w:rFonts w:ascii="Arial" w:hAnsi="Arial" w:cs="Arial"/>
          <w:lang w:val="eu-ES"/>
        </w:rPr>
        <w:t>Eskabidearekin batera, agiri hauek aurkeztu behar ditu eskatzaileak: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Errolda agiria.</w:t>
      </w:r>
    </w:p>
    <w:p w:rsidR="006877AB" w:rsidRPr="006877AB" w:rsidRDefault="006877AB" w:rsidP="006877AB">
      <w:pPr>
        <w:jc w:val="both"/>
        <w:rPr>
          <w:rFonts w:ascii="Arial" w:hAnsi="Arial" w:cs="Arial"/>
          <w:lang w:val="eu-ES"/>
        </w:rPr>
      </w:pPr>
      <w:r w:rsidRPr="006877AB">
        <w:rPr>
          <w:rFonts w:ascii="Arial" w:hAnsi="Arial" w:cs="Arial"/>
          <w:lang w:val="eu-ES"/>
        </w:rPr>
        <w:t>b) Langabetu eta ikasleen kasuan, egoera hori egiaztatzen duen agiri ofiziala.</w:t>
      </w:r>
    </w:p>
    <w:p w:rsidR="006877AB" w:rsidRPr="006877AB" w:rsidRDefault="006877AB" w:rsidP="006877AB">
      <w:pPr>
        <w:jc w:val="both"/>
        <w:rPr>
          <w:rFonts w:ascii="Arial" w:hAnsi="Arial" w:cs="Arial"/>
          <w:lang w:val="eu-ES"/>
        </w:rPr>
      </w:pPr>
      <w:r w:rsidRPr="006877AB">
        <w:rPr>
          <w:rFonts w:ascii="Arial" w:hAnsi="Arial" w:cs="Arial"/>
          <w:lang w:val="eu-ES"/>
        </w:rPr>
        <w:t>c) Euskaltegiko zuzendariak egindako ikaslearen asistentziaren eta aprobetxamenduaren agiria.</w:t>
      </w:r>
    </w:p>
    <w:p w:rsidR="006877AB" w:rsidRPr="006877AB" w:rsidRDefault="006877AB" w:rsidP="006877AB">
      <w:pPr>
        <w:jc w:val="both"/>
        <w:rPr>
          <w:rFonts w:ascii="Arial" w:hAnsi="Arial" w:cs="Arial"/>
          <w:lang w:val="eu-ES"/>
        </w:rPr>
      </w:pPr>
      <w:r w:rsidRPr="006877AB">
        <w:rPr>
          <w:rFonts w:ascii="Arial" w:hAnsi="Arial" w:cs="Arial"/>
          <w:lang w:val="eu-ES"/>
        </w:rPr>
        <w:t>e) Egiaztatzea, oinarri-arau orokorretako 1. Artikuluan datorren moduan, egunean dituela administrazioarekiko zerga obligazioak.</w:t>
      </w:r>
    </w:p>
    <w:p w:rsidR="006877AB" w:rsidRPr="006877AB" w:rsidRDefault="006877AB" w:rsidP="006877AB">
      <w:pPr>
        <w:jc w:val="both"/>
        <w:rPr>
          <w:rFonts w:ascii="Arial" w:hAnsi="Arial" w:cs="Arial"/>
          <w:lang w:val="eu-ES"/>
        </w:rPr>
      </w:pPr>
      <w:r w:rsidRPr="006877AB">
        <w:rPr>
          <w:rFonts w:ascii="Arial" w:hAnsi="Arial" w:cs="Arial"/>
          <w:lang w:val="eu-ES"/>
        </w:rPr>
        <w:t>Oñatiko Udalak, NISAE datuen bitartekaritza plataforma bidez, deialdian parte hartzeko ondoko datuak egiaztatuko ditu –aurka eginez gero, deialdian eskatutako ziurtagiriak edo tituluak aurkeztu beharko ditu eskatzaileak–:</w:t>
      </w: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r w:rsidRPr="006877AB">
        <w:rPr>
          <w:rFonts w:ascii="Arial" w:hAnsi="Arial" w:cs="Arial"/>
          <w:lang w:val="eu-ES"/>
        </w:rPr>
        <w:t>— Estatuko Enplegu Zerbitzu Publikoa: Langabezia-egoeraren kontsulta.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 xml:space="preserve">Bai euskalduntze bidean bai alfabetatze prozesuan aurrera egiten laguntzeko xedeaz, dirulaguntza hauek emango die Udalak ikasturte osorako matrikulatzen </w:t>
      </w:r>
      <w:proofErr w:type="spellStart"/>
      <w:r w:rsidRPr="006877AB">
        <w:rPr>
          <w:rFonts w:ascii="Arial" w:hAnsi="Arial" w:cs="Arial"/>
          <w:lang w:val="eu-ES"/>
        </w:rPr>
        <w:t>direnei</w:t>
      </w:r>
      <w:proofErr w:type="spellEnd"/>
      <w:r w:rsidRPr="006877AB">
        <w:rPr>
          <w:rFonts w:ascii="Arial" w:hAnsi="Arial" w:cs="Arial"/>
          <w:lang w:val="eu-ES"/>
        </w:rPr>
        <w:t>.</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Ikastaroa herritik kanpoko Euskaltegiren batean eginez gero, ikasleak dirulaguntza soilik eskuratu ahal izango du, Udal Euskaltegian ikaslearen mailako talderik ez badago. Kopuruei dagokienez, laguntzak Udal Euskaltegiko ikasleei emandakoen parekoak izango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Ikasketak edo lana dela-eta, behin-behinean kanpoan bizi direnek ere laguntza eskatu ahal izango dute, kanpoan bizi beharra nahikoa arrazoiz justifikatuz gero.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Barnetegiko egonaldietan, matrikularen kostutzat hartuko da ikasleak ikasketengatik edo zerbitzu akademikoengatik ordaindutakoa, inola ez mantenu-gastu edo joan-etorriengatik egindakoak. Barnetegiko egonaldiagatik gehienez 900 € ordainduko zaizkio.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Egindako ikastaroa bukatu eta hurrengo hilabetean aurkeztu beharko dira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Izapidetzeaz arduratzen den saila.</w:t>
      </w:r>
    </w:p>
    <w:p w:rsidR="006877AB" w:rsidRPr="006877AB" w:rsidRDefault="006877AB" w:rsidP="006877AB">
      <w:pPr>
        <w:jc w:val="both"/>
        <w:rPr>
          <w:rFonts w:ascii="Arial" w:hAnsi="Arial" w:cs="Arial"/>
          <w:lang w:val="eu-ES"/>
        </w:rPr>
      </w:pPr>
      <w:r w:rsidRPr="006877AB">
        <w:rPr>
          <w:rFonts w:ascii="Arial" w:hAnsi="Arial" w:cs="Arial"/>
          <w:lang w:val="eu-ES"/>
        </w:rPr>
        <w:t>Euskara zerbitzuak izapidetuko ditu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Eskabideak baloratzeko irizpideak.</w:t>
      </w:r>
    </w:p>
    <w:p w:rsidR="006877AB" w:rsidRPr="006877AB" w:rsidRDefault="006877AB" w:rsidP="006877AB">
      <w:pPr>
        <w:jc w:val="both"/>
        <w:rPr>
          <w:rFonts w:ascii="Arial" w:hAnsi="Arial" w:cs="Arial"/>
          <w:lang w:val="eu-ES"/>
        </w:rPr>
      </w:pPr>
      <w:r w:rsidRPr="006877AB">
        <w:rPr>
          <w:rFonts w:ascii="Arial" w:hAnsi="Arial" w:cs="Arial"/>
          <w:lang w:val="eu-ES"/>
        </w:rPr>
        <w:t>Dirulaguntzaren zenbatekoa honakoa izango da:</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a)</w:t>
      </w:r>
      <w:r w:rsidRPr="006877AB">
        <w:rPr>
          <w:rFonts w:ascii="Arial" w:hAnsi="Arial" w:cs="Arial"/>
          <w:lang w:val="eu-ES"/>
        </w:rPr>
        <w:tab/>
        <w:t xml:space="preserve">Langabetu edo ikasle </w:t>
      </w:r>
      <w:proofErr w:type="spellStart"/>
      <w:r w:rsidRPr="006877AB">
        <w:rPr>
          <w:rFonts w:ascii="Arial" w:hAnsi="Arial" w:cs="Arial"/>
          <w:lang w:val="eu-ES"/>
        </w:rPr>
        <w:t>direnei</w:t>
      </w:r>
      <w:proofErr w:type="spellEnd"/>
      <w:r w:rsidRPr="006877AB">
        <w:rPr>
          <w:rFonts w:ascii="Arial" w:hAnsi="Arial" w:cs="Arial"/>
          <w:lang w:val="eu-ES"/>
        </w:rPr>
        <w:t xml:space="preserve"> ordaindutako matrikularen % 75.</w:t>
      </w:r>
    </w:p>
    <w:p w:rsidR="006877AB" w:rsidRPr="006877AB" w:rsidRDefault="006877AB" w:rsidP="00014165">
      <w:pPr>
        <w:tabs>
          <w:tab w:val="left" w:pos="284"/>
        </w:tabs>
        <w:jc w:val="both"/>
        <w:rPr>
          <w:rFonts w:ascii="Arial" w:hAnsi="Arial" w:cs="Arial"/>
          <w:lang w:val="eu-ES"/>
        </w:rPr>
      </w:pPr>
      <w:r w:rsidRPr="006877AB">
        <w:rPr>
          <w:rFonts w:ascii="Arial" w:hAnsi="Arial" w:cs="Arial"/>
          <w:lang w:val="eu-ES"/>
        </w:rPr>
        <w:t>b)</w:t>
      </w:r>
      <w:r w:rsidRPr="006877AB">
        <w:rPr>
          <w:rFonts w:ascii="Arial" w:hAnsi="Arial" w:cs="Arial"/>
          <w:lang w:val="eu-ES"/>
        </w:rPr>
        <w:tab/>
        <w:t>Gainontzekoei, ordaindutako matrikularen % 50.</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Horrez gain, laguntza hori jaso duten ikasleek, baldin eta 2023-24 ikasturtean Udal Euskaltegiko ikastaro batean matrikulatzen badira, aurreko kurtsoan ordaindutako matrikularen %25 jasoko dute.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Aurrekontua.</w:t>
      </w:r>
    </w:p>
    <w:p w:rsidR="006877AB" w:rsidRPr="006877AB" w:rsidRDefault="006877AB" w:rsidP="006877AB">
      <w:pPr>
        <w:jc w:val="both"/>
        <w:rPr>
          <w:rFonts w:ascii="Arial" w:hAnsi="Arial" w:cs="Arial"/>
          <w:lang w:val="eu-ES"/>
        </w:rPr>
      </w:pPr>
      <w:r w:rsidRPr="006877AB">
        <w:rPr>
          <w:rFonts w:ascii="Arial" w:hAnsi="Arial" w:cs="Arial"/>
          <w:lang w:val="eu-ES"/>
        </w:rPr>
        <w:t>Programa honen bidez araututako dirulaguntzen zenbatekoa 6.352 € da, eta «(104) Euskaltegiko bekak» kontu-sailaren kontura finantzatuko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Aurrekontuaren zenbatekoa ez bada nahikoa dirulaguntza jasotzeko eskubidea duten eskabide guztiak betetzeko, handitu egingo da kopuru hori, udal aurrekontuak betetzeko oinarri-arauetan aurreikusitako kredituak aldatzeko mekanismoen bidez.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Dirulaguntzak justifikatzea.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hauetako 4. artikuluan eskatutako agirien bidez justifikatuko dira dirulaguntzak. Agiriok dirulaguntza eskabidearekin batera aurkeztu behar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Ordainketa.</w:t>
      </w:r>
    </w:p>
    <w:p w:rsidR="006877AB" w:rsidRPr="006877AB" w:rsidRDefault="006877AB" w:rsidP="006877AB">
      <w:pPr>
        <w:jc w:val="both"/>
        <w:rPr>
          <w:rFonts w:ascii="Arial" w:hAnsi="Arial" w:cs="Arial"/>
          <w:lang w:val="eu-ES"/>
        </w:rPr>
      </w:pPr>
      <w:r w:rsidRPr="006877AB">
        <w:rPr>
          <w:rFonts w:ascii="Arial" w:hAnsi="Arial" w:cs="Arial"/>
          <w:lang w:val="eu-ES"/>
        </w:rPr>
        <w:t>Dirulaguntza justifikatu eta gero, ordainketa bakar baten bidez ordainduko da, dirulaguntza ematea erabaki eta hilabeteko epean.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Klausula gehigarria.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6877AB" w:rsidRPr="006877AB" w:rsidRDefault="006877AB" w:rsidP="006877AB">
      <w:pPr>
        <w:rPr>
          <w:rFonts w:ascii="Arial" w:hAnsi="Arial" w:cs="Arial"/>
          <w:lang w:val="eu-ES"/>
        </w:rPr>
      </w:pPr>
      <w:r w:rsidRPr="006877AB">
        <w:rPr>
          <w:rFonts w:ascii="Arial" w:hAnsi="Arial" w:cs="Arial"/>
          <w:lang w:val="eu-ES"/>
        </w:rPr>
        <w:br w:type="page"/>
      </w:r>
    </w:p>
    <w:p w:rsidR="006877AB" w:rsidRPr="006877AB" w:rsidRDefault="006877AB" w:rsidP="006877AB">
      <w:pPr>
        <w:jc w:val="both"/>
        <w:rPr>
          <w:rFonts w:ascii="Arial" w:hAnsi="Arial" w:cs="Arial"/>
          <w:b/>
          <w:lang w:val="eu-ES"/>
        </w:rPr>
      </w:pPr>
      <w:r w:rsidRPr="006877AB">
        <w:rPr>
          <w:rFonts w:ascii="Arial" w:hAnsi="Arial" w:cs="Arial"/>
          <w:b/>
          <w:lang w:val="eu-ES"/>
        </w:rPr>
        <w:t>1.3 AISIALDIKO BEGIRALE IKASTAROA OÑATIN EGITEKO DIRULAGUNTZAK EMATEKO OINARRI-ARAU ESPEZIFIKOAK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 Xedea.</w:t>
      </w:r>
    </w:p>
    <w:p w:rsidR="006877AB" w:rsidRPr="006877AB" w:rsidRDefault="006877AB" w:rsidP="006877AB">
      <w:pPr>
        <w:jc w:val="both"/>
        <w:rPr>
          <w:rFonts w:ascii="Arial" w:hAnsi="Arial" w:cs="Arial"/>
          <w:lang w:val="eu-ES"/>
        </w:rPr>
      </w:pPr>
      <w:r w:rsidRPr="006877AB">
        <w:rPr>
          <w:rFonts w:ascii="Arial" w:hAnsi="Arial" w:cs="Arial"/>
          <w:lang w:val="eu-ES"/>
        </w:rPr>
        <w:t>Deialdi honen xedea da 2022-23 ikasturtean Oñatiko Udalak antolatutako Aisialdiko Begirale Ikastaroan parte hartzen duten herritarrei bekak emateko baldintzak arautzea.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2. Onuradunak.</w:t>
      </w:r>
    </w:p>
    <w:p w:rsidR="006877AB" w:rsidRPr="006877AB" w:rsidRDefault="006877AB" w:rsidP="006877AB">
      <w:pPr>
        <w:jc w:val="both"/>
        <w:rPr>
          <w:rFonts w:ascii="Arial" w:hAnsi="Arial" w:cs="Arial"/>
          <w:lang w:val="eu-ES"/>
        </w:rPr>
      </w:pPr>
      <w:r w:rsidRPr="006877AB">
        <w:rPr>
          <w:rFonts w:ascii="Arial" w:hAnsi="Arial" w:cs="Arial"/>
          <w:lang w:val="eu-ES"/>
        </w:rPr>
        <w:t>Oinarri-arau hauen bidez arautzen diren dirulaguntzak eskatu ditzakete ikastaroa egiten duten bitartean Oñatiko udalerrian erroldaturik dauden pertsona fisikoek.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Pertsona juridikoak programa honetako aplikazio eremutik kanpo daude.</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3. Bete beharreko baldintzak.</w:t>
      </w:r>
    </w:p>
    <w:p w:rsidR="006877AB" w:rsidRPr="006877AB" w:rsidRDefault="006877AB" w:rsidP="006877AB">
      <w:pPr>
        <w:jc w:val="both"/>
        <w:rPr>
          <w:rFonts w:ascii="Arial" w:hAnsi="Arial" w:cs="Arial"/>
          <w:lang w:val="eu-ES"/>
        </w:rPr>
      </w:pPr>
      <w:r w:rsidRPr="006877AB">
        <w:rPr>
          <w:rFonts w:ascii="Arial" w:hAnsi="Arial" w:cs="Arial"/>
          <w:lang w:val="eu-ES"/>
        </w:rPr>
        <w:t>Baldintza hauek bete behar dira dirulaguntza jasotzeko:</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Oñatin erroldaturik egotea, gutxienez ikastaroa egitean.</w:t>
      </w:r>
    </w:p>
    <w:p w:rsidR="006877AB" w:rsidRPr="006877AB" w:rsidRDefault="006877AB" w:rsidP="006877AB">
      <w:pPr>
        <w:jc w:val="both"/>
        <w:rPr>
          <w:rFonts w:ascii="Arial" w:hAnsi="Arial" w:cs="Arial"/>
          <w:lang w:val="eu-ES"/>
        </w:rPr>
      </w:pPr>
      <w:r w:rsidRPr="006877AB">
        <w:rPr>
          <w:rFonts w:ascii="Arial" w:hAnsi="Arial" w:cs="Arial"/>
          <w:lang w:val="eu-ES"/>
        </w:rPr>
        <w:t>b) Eskolen aprobetxamendu ona edo tituluaren alde teorikoa gainditzea.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4. Aurkeztu beharreko agiriak.</w:t>
      </w:r>
    </w:p>
    <w:p w:rsidR="006877AB" w:rsidRPr="006877AB" w:rsidRDefault="006877AB" w:rsidP="006877AB">
      <w:pPr>
        <w:jc w:val="both"/>
        <w:rPr>
          <w:rFonts w:ascii="Arial" w:hAnsi="Arial" w:cs="Arial"/>
          <w:lang w:val="eu-ES"/>
        </w:rPr>
      </w:pPr>
      <w:r w:rsidRPr="006877AB">
        <w:rPr>
          <w:rFonts w:ascii="Arial" w:hAnsi="Arial" w:cs="Arial"/>
          <w:lang w:val="eu-ES"/>
        </w:rPr>
        <w:t>Eskabidearekin batera, agiri hauek aurkeztu behar ditu eskatzaileak: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 Errolda agiria.</w:t>
      </w:r>
    </w:p>
    <w:p w:rsidR="006877AB" w:rsidRPr="006877AB" w:rsidRDefault="006877AB" w:rsidP="006877AB">
      <w:pPr>
        <w:jc w:val="both"/>
        <w:rPr>
          <w:rFonts w:ascii="Arial" w:hAnsi="Arial" w:cs="Arial"/>
          <w:lang w:val="eu-ES"/>
        </w:rPr>
      </w:pPr>
      <w:r w:rsidRPr="006877AB">
        <w:rPr>
          <w:rFonts w:ascii="Arial" w:hAnsi="Arial" w:cs="Arial"/>
          <w:lang w:val="eu-ES"/>
        </w:rPr>
        <w:t>b) Aisialdiko begirale ikastaroaren matrikularen ordainagiria.</w:t>
      </w:r>
    </w:p>
    <w:p w:rsidR="006877AB" w:rsidRPr="006877AB" w:rsidRDefault="006877AB" w:rsidP="006877AB">
      <w:pPr>
        <w:jc w:val="both"/>
        <w:rPr>
          <w:rFonts w:ascii="Arial" w:hAnsi="Arial" w:cs="Arial"/>
          <w:lang w:val="eu-ES"/>
        </w:rPr>
      </w:pPr>
      <w:r w:rsidRPr="006877AB">
        <w:rPr>
          <w:rFonts w:ascii="Arial" w:hAnsi="Arial" w:cs="Arial"/>
          <w:lang w:val="eu-ES"/>
        </w:rPr>
        <w:t>c) Ikastaroa antolatu duen aisialdi eskolaren ziurtagiria, adierazten duena alderdi teorikoa gainditu duela.</w:t>
      </w:r>
    </w:p>
    <w:p w:rsidR="006877AB" w:rsidRPr="006877AB" w:rsidRDefault="006877AB" w:rsidP="006877AB">
      <w:pPr>
        <w:jc w:val="both"/>
        <w:rPr>
          <w:rFonts w:ascii="Arial" w:hAnsi="Arial" w:cs="Arial"/>
          <w:lang w:val="eu-ES"/>
        </w:rPr>
      </w:pPr>
      <w:r w:rsidRPr="006877AB">
        <w:rPr>
          <w:rFonts w:ascii="Arial" w:hAnsi="Arial" w:cs="Arial"/>
          <w:lang w:val="eu-ES"/>
        </w:rPr>
        <w:t>d) Egiaztatzea, oinarri-arau orokorretako 1. artikuluan datorren moduan, egunean dituela administrazioarekiko zerga obligazioak.</w:t>
      </w:r>
    </w:p>
    <w:p w:rsidR="006877AB" w:rsidRPr="006877AB" w:rsidRDefault="006877AB" w:rsidP="006877AB">
      <w:pPr>
        <w:jc w:val="both"/>
        <w:rPr>
          <w:rFonts w:ascii="Arial" w:hAnsi="Arial" w:cs="Arial"/>
          <w:lang w:val="eu-ES"/>
        </w:rPr>
      </w:pPr>
      <w:r w:rsidRPr="006877AB">
        <w:rPr>
          <w:rFonts w:ascii="Arial" w:hAnsi="Arial" w:cs="Arial"/>
          <w:lang w:val="eu-ES"/>
        </w:rPr>
        <w:t>Oñatiko Udalak, NISAE datuen bitartekaritza plataforma bidez, deialdian parte hartzeko ondoko datuak egiaztatuko ditu –aurka eginez gero, deialdian eskatutako ziurtagiriak edo tituluak aurkeztu beharko ditu eskatzaileak–:</w:t>
      </w:r>
    </w:p>
    <w:p w:rsidR="006877AB" w:rsidRPr="006877AB" w:rsidRDefault="006877AB" w:rsidP="006877AB">
      <w:pPr>
        <w:jc w:val="both"/>
        <w:rPr>
          <w:rFonts w:ascii="Arial" w:hAnsi="Arial" w:cs="Arial"/>
          <w:lang w:val="eu-ES"/>
        </w:rPr>
      </w:pPr>
      <w:r w:rsidRPr="006877AB">
        <w:rPr>
          <w:rFonts w:ascii="Arial" w:hAnsi="Arial" w:cs="Arial"/>
          <w:lang w:val="eu-ES"/>
        </w:rPr>
        <w:t xml:space="preserve">— Foru Ogasuna: Zerga-betebeharrak ordainduta izatea. </w:t>
      </w:r>
    </w:p>
    <w:p w:rsidR="006877AB" w:rsidRPr="006877AB" w:rsidRDefault="006877AB" w:rsidP="006877AB">
      <w:pPr>
        <w:jc w:val="both"/>
        <w:rPr>
          <w:rFonts w:ascii="Arial" w:hAnsi="Arial" w:cs="Arial"/>
          <w:lang w:val="eu-ES"/>
        </w:rPr>
      </w:pPr>
      <w:r w:rsidRPr="006877AB">
        <w:rPr>
          <w:rFonts w:ascii="Arial" w:hAnsi="Arial" w:cs="Arial"/>
          <w:lang w:val="eu-ES"/>
        </w:rPr>
        <w:t>— Gizarte Segurantzaren Diruzaintza Orokorra: Gizarte Segurantzarekiko ordainketa-betebeharrak egunean izatea.</w:t>
      </w:r>
    </w:p>
    <w:p w:rsidR="006877AB" w:rsidRPr="006877AB" w:rsidRDefault="006877AB" w:rsidP="006877AB">
      <w:pPr>
        <w:jc w:val="both"/>
        <w:rPr>
          <w:rFonts w:ascii="Arial" w:hAnsi="Arial" w:cs="Arial"/>
          <w:lang w:val="eu-ES"/>
        </w:rPr>
      </w:pPr>
      <w:r w:rsidRPr="006877AB">
        <w:rPr>
          <w:rFonts w:ascii="Arial" w:hAnsi="Arial" w:cs="Arial"/>
          <w:lang w:val="eu-ES"/>
        </w:rPr>
        <w:t>e) Langabetu eta ikasleen kasuan, egoera hori egiaztatzen duen agiri ofiziala.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5. Eskabideak aurkezteko epea.</w:t>
      </w:r>
    </w:p>
    <w:p w:rsidR="006877AB" w:rsidRPr="006877AB" w:rsidRDefault="006877AB" w:rsidP="006877AB">
      <w:pPr>
        <w:jc w:val="both"/>
        <w:rPr>
          <w:rFonts w:ascii="Arial" w:hAnsi="Arial" w:cs="Arial"/>
          <w:lang w:val="eu-ES"/>
        </w:rPr>
      </w:pPr>
      <w:r w:rsidRPr="006877AB">
        <w:rPr>
          <w:rFonts w:ascii="Arial" w:hAnsi="Arial" w:cs="Arial"/>
          <w:lang w:val="eu-ES"/>
        </w:rPr>
        <w:t>Egindako ikastaroa bukatu eta hurrengo hilabetean aurkeztu beharko dira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6. Izapidetzeaz arduratzen den saila.</w:t>
      </w:r>
    </w:p>
    <w:p w:rsidR="006877AB" w:rsidRPr="006877AB" w:rsidRDefault="006877AB" w:rsidP="006877AB">
      <w:pPr>
        <w:jc w:val="both"/>
        <w:rPr>
          <w:rFonts w:ascii="Arial" w:hAnsi="Arial" w:cs="Arial"/>
          <w:lang w:val="eu-ES"/>
        </w:rPr>
      </w:pPr>
      <w:r w:rsidRPr="006877AB">
        <w:rPr>
          <w:rFonts w:ascii="Arial" w:hAnsi="Arial" w:cs="Arial"/>
          <w:lang w:val="eu-ES"/>
        </w:rPr>
        <w:t>Euskara-Hezkuntza zerbitzuak izapidetuko ditu eskabideak.</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7. Eskabideak baloratzeko irizpideak.</w:t>
      </w:r>
    </w:p>
    <w:p w:rsidR="006877AB" w:rsidRPr="006877AB" w:rsidRDefault="006877AB" w:rsidP="006877AB">
      <w:pPr>
        <w:jc w:val="both"/>
        <w:rPr>
          <w:rFonts w:ascii="Arial" w:hAnsi="Arial" w:cs="Arial"/>
          <w:lang w:val="eu-ES"/>
        </w:rPr>
      </w:pPr>
      <w:r w:rsidRPr="006877AB">
        <w:rPr>
          <w:rFonts w:ascii="Arial" w:hAnsi="Arial" w:cs="Arial"/>
          <w:lang w:val="eu-ES"/>
        </w:rPr>
        <w:t>Bekaren zenbatekoa honakoa izango da:</w:t>
      </w:r>
    </w:p>
    <w:p w:rsidR="006877AB" w:rsidRPr="006877AB" w:rsidRDefault="006877AB" w:rsidP="003237E0">
      <w:pPr>
        <w:tabs>
          <w:tab w:val="left" w:pos="284"/>
        </w:tabs>
        <w:jc w:val="both"/>
        <w:rPr>
          <w:rFonts w:ascii="Arial" w:hAnsi="Arial" w:cs="Arial"/>
          <w:lang w:val="eu-ES"/>
        </w:rPr>
      </w:pPr>
      <w:r w:rsidRPr="006877AB">
        <w:rPr>
          <w:rFonts w:ascii="Arial" w:hAnsi="Arial" w:cs="Arial"/>
          <w:lang w:val="eu-ES"/>
        </w:rPr>
        <w:t>a)</w:t>
      </w:r>
      <w:r w:rsidRPr="006877AB">
        <w:rPr>
          <w:rFonts w:ascii="Arial" w:hAnsi="Arial" w:cs="Arial"/>
          <w:lang w:val="eu-ES"/>
        </w:rPr>
        <w:tab/>
        <w:t xml:space="preserve">Langabetu edo ikasle </w:t>
      </w:r>
      <w:proofErr w:type="spellStart"/>
      <w:r w:rsidRPr="006877AB">
        <w:rPr>
          <w:rFonts w:ascii="Arial" w:hAnsi="Arial" w:cs="Arial"/>
          <w:lang w:val="eu-ES"/>
        </w:rPr>
        <w:t>direnei</w:t>
      </w:r>
      <w:proofErr w:type="spellEnd"/>
      <w:r w:rsidRPr="006877AB">
        <w:rPr>
          <w:rFonts w:ascii="Arial" w:hAnsi="Arial" w:cs="Arial"/>
          <w:lang w:val="eu-ES"/>
        </w:rPr>
        <w:t xml:space="preserve"> matrikularen % 75.</w:t>
      </w:r>
    </w:p>
    <w:p w:rsidR="006877AB" w:rsidRPr="006877AB" w:rsidRDefault="006877AB" w:rsidP="003237E0">
      <w:pPr>
        <w:tabs>
          <w:tab w:val="left" w:pos="284"/>
        </w:tabs>
        <w:jc w:val="both"/>
        <w:rPr>
          <w:rFonts w:ascii="Arial" w:hAnsi="Arial" w:cs="Arial"/>
          <w:lang w:val="eu-ES"/>
        </w:rPr>
      </w:pPr>
      <w:r w:rsidRPr="006877AB">
        <w:rPr>
          <w:rFonts w:ascii="Arial" w:hAnsi="Arial" w:cs="Arial"/>
          <w:lang w:val="eu-ES"/>
        </w:rPr>
        <w:t>b)</w:t>
      </w:r>
      <w:r w:rsidRPr="006877AB">
        <w:rPr>
          <w:rFonts w:ascii="Arial" w:hAnsi="Arial" w:cs="Arial"/>
          <w:lang w:val="eu-ES"/>
        </w:rPr>
        <w:tab/>
        <w:t>Gainontzekoei, matrikularen % 50.</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8. Aurrekontua.</w:t>
      </w:r>
    </w:p>
    <w:p w:rsidR="006877AB" w:rsidRPr="006877AB" w:rsidRDefault="006877AB" w:rsidP="006877AB">
      <w:pPr>
        <w:jc w:val="both"/>
        <w:rPr>
          <w:rFonts w:ascii="Arial" w:hAnsi="Arial" w:cs="Arial"/>
          <w:lang w:val="eu-ES"/>
        </w:rPr>
      </w:pPr>
      <w:r w:rsidRPr="006877AB">
        <w:rPr>
          <w:rFonts w:ascii="Arial" w:hAnsi="Arial" w:cs="Arial"/>
          <w:lang w:val="eu-ES"/>
        </w:rPr>
        <w:t>Programa honen bidez araututako dirulaguntzen zenbatekoa 4.875 € da, eta 1221.481.335.00.01.2023 kontu-sailaren kontura finantzatuko da.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lang w:val="eu-ES"/>
        </w:rPr>
      </w:pPr>
      <w:r w:rsidRPr="006877AB">
        <w:rPr>
          <w:rFonts w:ascii="Arial" w:hAnsi="Arial" w:cs="Arial"/>
          <w:lang w:val="eu-ES"/>
        </w:rPr>
        <w:t>Aurrekontuaren zenbatekoa ez bada nahikoa dirulaguntza jasotzeko eskubidea duten eskabide guztiak betetzeko, handitu egingo da kopuru hori, udal aurrekontuak betetzeko oinarri-arauetan aurreikusitako kredituak aldatzeko mekanismoen bidez.</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9. Dirulaguntzak justifikatzea.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hauetako 4. artikuluan eskatutako agirien bidez justifikatuko dira dirulaguntzak. Agiriok dirulaguntza eskabidearekin batera aurkeztu behar dira.</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10. Ordainketa.</w:t>
      </w:r>
    </w:p>
    <w:p w:rsidR="006877AB" w:rsidRPr="006877AB" w:rsidRDefault="006877AB" w:rsidP="006877AB">
      <w:pPr>
        <w:jc w:val="both"/>
        <w:rPr>
          <w:rFonts w:ascii="Arial" w:hAnsi="Arial" w:cs="Arial"/>
          <w:lang w:val="eu-ES"/>
        </w:rPr>
      </w:pPr>
      <w:r w:rsidRPr="006877AB">
        <w:rPr>
          <w:rFonts w:ascii="Arial" w:hAnsi="Arial" w:cs="Arial"/>
          <w:lang w:val="eu-ES"/>
        </w:rPr>
        <w:t>Dirulaguntza justifikatu eta gero, ordainketa bakar baten bidez ordainduko da, dirulaguntza ematea erabaki eta hilabeteko epean.</w:t>
      </w:r>
    </w:p>
    <w:p w:rsidR="006877AB" w:rsidRPr="006877AB" w:rsidRDefault="006877AB" w:rsidP="006877AB">
      <w:pPr>
        <w:jc w:val="both"/>
        <w:rPr>
          <w:rFonts w:ascii="Arial" w:hAnsi="Arial" w:cs="Arial"/>
          <w:lang w:val="eu-ES"/>
        </w:rPr>
      </w:pPr>
    </w:p>
    <w:p w:rsidR="006877AB" w:rsidRPr="006877AB" w:rsidRDefault="006877AB" w:rsidP="006877AB">
      <w:pPr>
        <w:jc w:val="both"/>
        <w:rPr>
          <w:rFonts w:ascii="Arial" w:hAnsi="Arial" w:cs="Arial"/>
          <w:b/>
          <w:lang w:val="eu-ES"/>
        </w:rPr>
      </w:pPr>
      <w:r w:rsidRPr="006877AB">
        <w:rPr>
          <w:rFonts w:ascii="Arial" w:hAnsi="Arial" w:cs="Arial"/>
          <w:b/>
          <w:lang w:val="eu-ES"/>
        </w:rPr>
        <w:t>11. Klausula gehigarria.</w:t>
      </w:r>
    </w:p>
    <w:p w:rsidR="006877AB" w:rsidRPr="006877AB" w:rsidRDefault="006877AB" w:rsidP="006877AB">
      <w:pPr>
        <w:jc w:val="both"/>
        <w:rPr>
          <w:rFonts w:ascii="Arial" w:hAnsi="Arial" w:cs="Arial"/>
          <w:lang w:val="eu-ES"/>
        </w:rPr>
      </w:pPr>
      <w:r w:rsidRPr="006877AB">
        <w:rPr>
          <w:rFonts w:ascii="Arial" w:hAnsi="Arial" w:cs="Arial"/>
          <w:lang w:val="eu-ES"/>
        </w:rPr>
        <w:t>Oinarri-arau espezifiko hauetan berariaz jasotzen ez den guztian, oinarri-arau orokorretan xedatutakoa izango da aplikagarria, bai eta Dirulaguntzen Udal Ordenantzan, Dirulaguntzen 38/2003 Lege Orokorrean eta legezko gainerako xedapenetan xedatutakoa ere.</w:t>
      </w:r>
    </w:p>
    <w:p w:rsidR="001447B3" w:rsidRPr="006877AB" w:rsidRDefault="001447B3" w:rsidP="006877AB">
      <w:pPr>
        <w:rPr>
          <w:lang w:val="eu-ES"/>
        </w:rPr>
      </w:pPr>
    </w:p>
    <w:sectPr w:rsidR="001447B3" w:rsidRPr="006877AB" w:rsidSect="00026A66">
      <w:headerReference w:type="default" r:id="rId7"/>
      <w:footerReference w:type="default" r:id="rId8"/>
      <w:headerReference w:type="first" r:id="rId9"/>
      <w:footerReference w:type="first" r:id="rId10"/>
      <w:pgSz w:w="11900" w:h="16840"/>
      <w:pgMar w:top="1810"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995" w:rsidRDefault="00156995">
      <w:r>
        <w:separator/>
      </w:r>
    </w:p>
  </w:endnote>
  <w:endnote w:type="continuationSeparator" w:id="0">
    <w:p w:rsidR="00156995" w:rsidRDefault="001569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026A66">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p w:rsidR="0036385B" w:rsidRDefault="0036385B" w:rsidP="009A7152">
    <w:pPr>
      <w:pStyle w:val="Orri-oina"/>
      <w:ind w:left="-1134"/>
      <w:jc w:val="center"/>
    </w:pP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290D5E">
    <w:pPr>
      <w:pStyle w:val="Orri-oina"/>
      <w:ind w:left="-1134" w:right="-1268"/>
      <w:jc w:val="center"/>
    </w:pPr>
    <w:r w:rsidRPr="00C06446">
      <w:rPr>
        <w:rFonts w:ascii="Trebuchet MS" w:hAnsi="Trebuchet MS"/>
        <w:b/>
        <w:color w:val="7F7F7F"/>
        <w:sz w:val="16"/>
      </w:rPr>
      <w:t>OÑATIKO UDALA</w:t>
    </w:r>
    <w:r w:rsidRPr="00C06446">
      <w:rPr>
        <w:rFonts w:ascii="Trebuchet MS" w:hAnsi="Trebuchet MS"/>
        <w:color w:val="7F7F7F"/>
        <w:sz w:val="16"/>
      </w:rPr>
      <w:t xml:space="preserve">  •  </w:t>
    </w:r>
    <w:proofErr w:type="spellStart"/>
    <w:r>
      <w:rPr>
        <w:rFonts w:ascii="Trebuchet MS" w:hAnsi="Trebuchet MS"/>
        <w:color w:val="7F7F7F"/>
        <w:sz w:val="16"/>
      </w:rPr>
      <w:t>Foruen</w:t>
    </w:r>
    <w:proofErr w:type="spellEnd"/>
    <w:r>
      <w:rPr>
        <w:rFonts w:ascii="Trebuchet MS" w:hAnsi="Trebuchet MS"/>
        <w:color w:val="7F7F7F"/>
        <w:sz w:val="16"/>
      </w:rPr>
      <w:t xml:space="preserve"> </w:t>
    </w:r>
    <w:proofErr w:type="spellStart"/>
    <w:r>
      <w:rPr>
        <w:rFonts w:ascii="Trebuchet MS" w:hAnsi="Trebuchet MS"/>
        <w:color w:val="7F7F7F"/>
        <w:sz w:val="16"/>
      </w:rPr>
      <w:t>Enparantza</w:t>
    </w:r>
    <w:proofErr w:type="spellEnd"/>
    <w:r>
      <w:rPr>
        <w:rFonts w:ascii="Trebuchet MS" w:hAnsi="Trebuchet MS"/>
        <w:color w:val="7F7F7F"/>
        <w:sz w:val="16"/>
      </w:rPr>
      <w:t>, 1</w:t>
    </w:r>
    <w:r w:rsidRPr="00C06446">
      <w:rPr>
        <w:rFonts w:ascii="Trebuchet MS" w:hAnsi="Trebuchet MS"/>
        <w:color w:val="7F7F7F"/>
        <w:sz w:val="16"/>
      </w:rPr>
      <w:t xml:space="preserve">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xml:space="preserve">: (34) 943 </w:t>
    </w:r>
    <w:r>
      <w:rPr>
        <w:rFonts w:ascii="Trebuchet MS" w:hAnsi="Trebuchet MS"/>
        <w:color w:val="7F7F7F"/>
        <w:sz w:val="16"/>
      </w:rPr>
      <w:t>78 04 11</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943 78 30 69</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995" w:rsidRDefault="00156995">
      <w:r>
        <w:separator/>
      </w:r>
    </w:p>
  </w:footnote>
  <w:footnote w:type="continuationSeparator" w:id="0">
    <w:p w:rsidR="00156995" w:rsidRDefault="001569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rsidP="006E1849">
    <w:pPr>
      <w:pStyle w:val="Goiburua"/>
      <w:tabs>
        <w:tab w:val="clear" w:pos="4252"/>
        <w:tab w:val="clear" w:pos="8504"/>
        <w:tab w:val="left" w:pos="1440"/>
        <w:tab w:val="left" w:pos="2235"/>
        <w:tab w:val="center" w:pos="4816"/>
      </w:tabs>
      <w:ind w:left="-1134"/>
      <w:rPr>
        <w:rFonts w:ascii="Trebuchet MS" w:hAnsi="Trebuchet MS"/>
        <w:spacing w:val="160"/>
        <w:sz w:val="28"/>
        <w:szCs w:val="28"/>
      </w:rPr>
    </w:pPr>
    <w:r>
      <w:rPr>
        <w:rFonts w:ascii="Trebuchet MS" w:hAnsi="Trebuchet MS"/>
        <w:spacing w:val="160"/>
        <w:sz w:val="28"/>
        <w:szCs w:val="28"/>
      </w:rPr>
      <w:tab/>
    </w:r>
    <w:r>
      <w:rPr>
        <w:rFonts w:ascii="Trebuchet MS" w:hAnsi="Trebuchet MS"/>
        <w:spacing w:val="160"/>
        <w:sz w:val="28"/>
        <w:szCs w:val="28"/>
      </w:rPr>
      <w:tab/>
    </w:r>
    <w:r>
      <w:rPr>
        <w:rFonts w:ascii="Trebuchet MS" w:hAnsi="Trebuchet MS"/>
        <w:spacing w:val="160"/>
        <w:sz w:val="28"/>
        <w:szCs w:val="28"/>
      </w:rPr>
      <w:tab/>
    </w:r>
    <w:r w:rsidRPr="002800C0">
      <w:rPr>
        <w:rFonts w:ascii="Trebuchet MS" w:hAnsi="Trebuchet MS"/>
        <w:spacing w:val="160"/>
        <w:sz w:val="28"/>
        <w:szCs w:val="28"/>
      </w:rPr>
      <w:t>OÑATIKO</w:t>
    </w:r>
    <w:r>
      <w:rPr>
        <w:rFonts w:ascii="Trebuchet MS" w:hAnsi="Trebuchet MS"/>
        <w:spacing w:val="160"/>
        <w:sz w:val="28"/>
        <w:szCs w:val="28"/>
      </w:rPr>
      <w:t xml:space="preserve">  </w:t>
    </w:r>
    <w:r w:rsidRPr="002800C0">
      <w:rPr>
        <w:rFonts w:ascii="Trebuchet MS" w:hAnsi="Trebuchet MS"/>
        <w:spacing w:val="160"/>
        <w:sz w:val="28"/>
        <w:szCs w:val="28"/>
      </w:rPr>
      <w:t xml:space="preserve"> UDALA</w:t>
    </w:r>
  </w:p>
  <w:p w:rsidR="0036385B" w:rsidRPr="002800C0" w:rsidRDefault="000A6CE8" w:rsidP="00026A66">
    <w:pPr>
      <w:pStyle w:val="Goiburua"/>
      <w:tabs>
        <w:tab w:val="clear" w:pos="4252"/>
        <w:tab w:val="clear" w:pos="8504"/>
        <w:tab w:val="left" w:pos="2235"/>
      </w:tabs>
      <w:ind w:left="-1134" w:right="-1268"/>
      <w:rPr>
        <w:rFonts w:ascii="Trebuchet MS" w:hAnsi="Trebuchet MS"/>
        <w:spacing w:val="160"/>
        <w:sz w:val="28"/>
        <w:szCs w:val="28"/>
      </w:rPr>
    </w:pPr>
    <w:r>
      <w:rPr>
        <w:rFonts w:ascii="Trebuchet MS" w:hAnsi="Trebuchet MS"/>
        <w:spacing w:val="160"/>
        <w:sz w:val="28"/>
        <w:szCs w:val="28"/>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85B" w:rsidRDefault="0036385B">
    <w:pPr>
      <w:pStyle w:val="Goiburua"/>
    </w:pPr>
    <w:r>
      <w:rPr>
        <w:noProof/>
        <w:lang w:val="eu-ES" w:eastAsia="eu-ES"/>
      </w:rPr>
      <w:drawing>
        <wp:anchor distT="0" distB="0" distL="114300" distR="114300" simplePos="0" relativeHeight="251658240" behindDoc="0" locked="0" layoutInCell="1" allowOverlap="1" wp14:anchorId="49113421" wp14:editId="3409B06E">
          <wp:simplePos x="0" y="0"/>
          <wp:positionH relativeFrom="column">
            <wp:posOffset>5299710</wp:posOffset>
          </wp:positionH>
          <wp:positionV relativeFrom="paragraph">
            <wp:posOffset>-19050</wp:posOffset>
          </wp:positionV>
          <wp:extent cx="1075055" cy="844550"/>
          <wp:effectExtent l="0" t="0" r="0" b="0"/>
          <wp:wrapNone/>
          <wp:docPr id="3" name="Imagen 3"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72C228A6" wp14:editId="1D9E6D74">
          <wp:simplePos x="0" y="0"/>
          <wp:positionH relativeFrom="column">
            <wp:posOffset>-224155</wp:posOffset>
          </wp:positionH>
          <wp:positionV relativeFrom="paragraph">
            <wp:posOffset>117475</wp:posOffset>
          </wp:positionV>
          <wp:extent cx="1828800" cy="787400"/>
          <wp:effectExtent l="0" t="0" r="0" b="0"/>
          <wp:wrapNone/>
          <wp:docPr id="4" name="Imagen 4"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0E765FF"/>
    <w:multiLevelType w:val="hybridMultilevel"/>
    <w:tmpl w:val="29F60FA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995"/>
    <w:rsid w:val="00014165"/>
    <w:rsid w:val="00026A66"/>
    <w:rsid w:val="00030255"/>
    <w:rsid w:val="000352E9"/>
    <w:rsid w:val="000A6CE8"/>
    <w:rsid w:val="000F5295"/>
    <w:rsid w:val="001447B3"/>
    <w:rsid w:val="00156995"/>
    <w:rsid w:val="001C0830"/>
    <w:rsid w:val="001F1B17"/>
    <w:rsid w:val="002024D6"/>
    <w:rsid w:val="0021058A"/>
    <w:rsid w:val="002800C0"/>
    <w:rsid w:val="00290D5E"/>
    <w:rsid w:val="003237E0"/>
    <w:rsid w:val="003473A6"/>
    <w:rsid w:val="0036385B"/>
    <w:rsid w:val="003A5E10"/>
    <w:rsid w:val="003C4119"/>
    <w:rsid w:val="003D2AFB"/>
    <w:rsid w:val="004767AD"/>
    <w:rsid w:val="00486B73"/>
    <w:rsid w:val="004A4D49"/>
    <w:rsid w:val="004C01DA"/>
    <w:rsid w:val="004D0C80"/>
    <w:rsid w:val="00583E33"/>
    <w:rsid w:val="00597A23"/>
    <w:rsid w:val="006877AB"/>
    <w:rsid w:val="006D3B5B"/>
    <w:rsid w:val="006E1849"/>
    <w:rsid w:val="008B15AB"/>
    <w:rsid w:val="008F35D7"/>
    <w:rsid w:val="009056AF"/>
    <w:rsid w:val="00936CB9"/>
    <w:rsid w:val="009A7152"/>
    <w:rsid w:val="00A50FE3"/>
    <w:rsid w:val="00AB72D3"/>
    <w:rsid w:val="00B8080D"/>
    <w:rsid w:val="00BD3B34"/>
    <w:rsid w:val="00BE6E3B"/>
    <w:rsid w:val="00C06446"/>
    <w:rsid w:val="00C548B6"/>
    <w:rsid w:val="00CE4C01"/>
    <w:rsid w:val="00D62E4C"/>
    <w:rsid w:val="00DA4BE9"/>
    <w:rsid w:val="00E02135"/>
    <w:rsid w:val="00E942B5"/>
    <w:rsid w:val="00FE4E60"/>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15:docId w15:val="{72C39195-C6D9-46C8-847F-FAD4A0C6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156995"/>
    <w:rPr>
      <w:rFonts w:ascii="Times New Roman" w:eastAsia="Times New Roman" w:hAnsi="Times New Roman"/>
    </w:rPr>
  </w:style>
  <w:style w:type="paragraph" w:styleId="1izenburua">
    <w:name w:val="heading 1"/>
    <w:basedOn w:val="Normala"/>
    <w:next w:val="Normala"/>
    <w:link w:val="1izenburuaKar"/>
    <w:uiPriority w:val="9"/>
    <w:qFormat/>
    <w:rsid w:val="003638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9056AF"/>
    <w:pPr>
      <w:tabs>
        <w:tab w:val="center" w:pos="4252"/>
        <w:tab w:val="right" w:pos="8504"/>
      </w:tabs>
    </w:pPr>
  </w:style>
  <w:style w:type="character" w:customStyle="1" w:styleId="GoiburuaKar">
    <w:name w:val="Goiburua Kar"/>
    <w:basedOn w:val="Paragrafoarenletra-tipolehenetsia"/>
    <w:link w:val="Goiburua"/>
    <w:uiPriority w:val="99"/>
    <w:rsid w:val="009056AF"/>
  </w:style>
  <w:style w:type="paragraph" w:styleId="Orri-oina">
    <w:name w:val="footer"/>
    <w:basedOn w:val="Normala"/>
    <w:link w:val="Orri-oinaKar"/>
    <w:uiPriority w:val="99"/>
    <w:unhideWhenUsed/>
    <w:rsid w:val="009056AF"/>
    <w:pPr>
      <w:tabs>
        <w:tab w:val="center" w:pos="4252"/>
        <w:tab w:val="right" w:pos="8504"/>
      </w:tabs>
    </w:pPr>
  </w:style>
  <w:style w:type="character" w:customStyle="1" w:styleId="Orri-oinaKar">
    <w:name w:val="Orri-oina Kar"/>
    <w:basedOn w:val="Paragrafoarenletra-tipolehenetsia"/>
    <w:link w:val="Orri-oina"/>
    <w:uiPriority w:val="99"/>
    <w:rsid w:val="009056AF"/>
  </w:style>
  <w:style w:type="character" w:styleId="Hiperesteka">
    <w:name w:val="Hyperlink"/>
    <w:basedOn w:val="Paragrafoarenletra-tipolehenetsia"/>
    <w:uiPriority w:val="99"/>
    <w:semiHidden/>
    <w:unhideWhenUsed/>
    <w:rsid w:val="009056AF"/>
    <w:rPr>
      <w:color w:val="0000FF"/>
      <w:u w:val="single"/>
    </w:rPr>
  </w:style>
  <w:style w:type="table" w:styleId="Saretaduntaula">
    <w:name w:val="Table Grid"/>
    <w:basedOn w:val="Taulanormala"/>
    <w:uiPriority w:val="59"/>
    <w:rsid w:val="003473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basedOn w:val="Paragrafoarenletra-tipolehenetsia"/>
    <w:link w:val="1izenburua"/>
    <w:uiPriority w:val="9"/>
    <w:rsid w:val="0036385B"/>
    <w:rPr>
      <w:rFonts w:asciiTheme="majorHAnsi" w:eastAsiaTheme="majorEastAsia" w:hAnsiTheme="majorHAnsi" w:cstheme="majorBidi"/>
      <w:b/>
      <w:bCs/>
      <w:color w:val="365F91" w:themeColor="accent1" w:themeShade="BF"/>
      <w:sz w:val="28"/>
      <w:szCs w:val="28"/>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Z:\Komunikazioa\orokorra\Plantilla%20bertika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 bertikala</Template>
  <TotalTime>57</TotalTime>
  <Pages>11</Pages>
  <Words>3199</Words>
  <Characters>24073</Characters>
  <Application>Microsoft Office Word</Application>
  <DocSecurity>0</DocSecurity>
  <Lines>200</Lines>
  <Paragraphs>54</Paragraphs>
  <ScaleCrop>false</ScaleCrop>
  <HeadingPairs>
    <vt:vector size="6" baseType="variant">
      <vt:variant>
        <vt:lpstr>Titulua</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27218</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4</cp:revision>
  <cp:lastPrinted>2018-01-25T11:46:00Z</cp:lastPrinted>
  <dcterms:created xsi:type="dcterms:W3CDTF">2023-05-03T09:33:00Z</dcterms:created>
  <dcterms:modified xsi:type="dcterms:W3CDTF">2023-05-03T13:38:00Z</dcterms:modified>
</cp:coreProperties>
</file>