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4826D141"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00F10681" w:rsidRPr="00F10681">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00353F7C" w:rsidRPr="00322A08">
        <w:rPr>
          <w:noProof/>
          <w:color w:val="FF0000"/>
          <w:lang w:val="es-ES" w:eastAsia="es-ES"/>
        </w:rPr>
        <w:t>XX</w:t>
      </w:r>
      <w:r w:rsidRPr="008E17D8">
        <w:rPr>
          <w:noProof/>
          <w:color w:val="auto"/>
          <w:lang w:val="es-ES" w:eastAsia="es-ES"/>
        </w:rPr>
        <w:t xml:space="preserve"> DE </w:t>
      </w:r>
      <w:r w:rsidR="00353F7C" w:rsidRPr="00322A08">
        <w:rPr>
          <w:noProof/>
          <w:color w:val="FF0000"/>
          <w:lang w:val="es-ES" w:eastAsia="es-ES"/>
        </w:rPr>
        <w:t>XXXXXXX</w:t>
      </w:r>
      <w:r w:rsidRPr="00A742E6">
        <w:rPr>
          <w:noProof/>
          <w:color w:val="FF0000"/>
          <w:lang w:val="es-ES" w:eastAsia="es-ES"/>
        </w:rPr>
        <w:t xml:space="preserve">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 xml:space="preserve">CONSTRUCCIÓN DE </w:t>
      </w:r>
      <w:r w:rsidR="00E66972">
        <w:rPr>
          <w:b/>
          <w:bCs/>
          <w:noProof/>
          <w:color w:val="auto"/>
          <w:lang w:val="es-ES" w:eastAsia="es-ES"/>
        </w:rPr>
        <w:t>DOS</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w:t>
      </w:r>
      <w:r w:rsidR="004F78BE">
        <w:rPr>
          <w:b/>
          <w:bCs/>
          <w:noProof/>
          <w:color w:val="auto"/>
          <w:lang w:val="es-ES" w:eastAsia="es-ES"/>
        </w:rPr>
        <w:t>ASEQUIBLE</w:t>
      </w:r>
      <w:r w:rsidR="001E3010" w:rsidRPr="001E3010">
        <w:rPr>
          <w:b/>
          <w:bCs/>
          <w:noProof/>
          <w:color w:val="auto"/>
          <w:lang w:val="es-ES" w:eastAsia="es-ES"/>
        </w:rPr>
        <w:t xml:space="preserve">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6F4C37">
        <w:rPr>
          <w:b/>
          <w:bCs/>
          <w:noProof/>
          <w:color w:val="auto"/>
          <w:lang w:val="es-ES" w:eastAsia="es-ES"/>
        </w:rPr>
        <w:t>BONANSA</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338069D" w:rsidR="00606119" w:rsidRDefault="00353F7C" w:rsidP="00606119">
      <w:pPr>
        <w:jc w:val="right"/>
        <w:rPr>
          <w:noProof/>
          <w:lang w:val="es-ES" w:eastAsia="es-ES"/>
        </w:rPr>
      </w:pPr>
      <w:r w:rsidRPr="00322A08">
        <w:rPr>
          <w:noProof/>
          <w:color w:val="FF0000"/>
          <w:lang w:val="es-ES" w:eastAsia="es-ES"/>
        </w:rPr>
        <w:t>XX</w:t>
      </w:r>
      <w:r w:rsidR="00606119" w:rsidRPr="00606119">
        <w:rPr>
          <w:noProof/>
          <w:lang w:val="es-ES" w:eastAsia="es-ES"/>
        </w:rPr>
        <w:t xml:space="preserve"> de </w:t>
      </w:r>
      <w:r w:rsidRPr="00322A08">
        <w:rPr>
          <w:noProof/>
          <w:color w:val="FF0000"/>
          <w:lang w:val="es-ES" w:eastAsia="es-ES"/>
        </w:rPr>
        <w:t>XXXXX</w:t>
      </w:r>
      <w:r w:rsidR="00606119"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79D0A079" w:rsidR="00606119" w:rsidRPr="00662981" w:rsidRDefault="00606119" w:rsidP="00F836A7">
      <w:pPr>
        <w:pStyle w:val="Ttulo10"/>
        <w:numPr>
          <w:ilvl w:val="0"/>
          <w:numId w:val="0"/>
        </w:numPr>
      </w:pPr>
      <w:r w:rsidRPr="00662981">
        <w:t>REUNIDOS</w:t>
      </w:r>
      <w:r w:rsidR="00322A08" w:rsidRPr="007E26D6">
        <w:t xml:space="preserve"> </w:t>
      </w:r>
      <w:r w:rsidR="00BF2C0B" w:rsidRPr="007E26D6">
        <w:t>TELEMÁTICAMENTE</w:t>
      </w:r>
    </w:p>
    <w:p w14:paraId="62B565AB" w14:textId="7E70D435"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5BB7B3F2" w14:textId="7A1A61D0" w:rsidR="000C7825" w:rsidRPr="00BD7B67" w:rsidRDefault="009E1BA2" w:rsidP="00954559">
      <w:pPr>
        <w:spacing w:after="100"/>
        <w:ind w:right="57"/>
        <w:rPr>
          <w:lang w:val="es-ES"/>
        </w:rPr>
      </w:pPr>
      <w:r w:rsidRPr="00BD7B67">
        <w:rPr>
          <w:lang w:val="es-ES"/>
        </w:rPr>
        <w:t xml:space="preserve">Por el Ayuntamiento de </w:t>
      </w:r>
      <w:r w:rsidR="006F4C37" w:rsidRPr="00BD7B67">
        <w:rPr>
          <w:lang w:val="es-ES"/>
        </w:rPr>
        <w:t>Bonansa</w:t>
      </w:r>
      <w:r w:rsidRPr="00BD7B67">
        <w:rPr>
          <w:lang w:val="es-ES"/>
        </w:rPr>
        <w:t xml:space="preserve">, </w:t>
      </w:r>
      <w:r w:rsidR="00F91141" w:rsidRPr="00BD7B67">
        <w:rPr>
          <w:lang w:val="es-ES"/>
        </w:rPr>
        <w:t xml:space="preserve">D. </w:t>
      </w:r>
      <w:r w:rsidR="006F4C37" w:rsidRPr="00BD7B67">
        <w:rPr>
          <w:lang w:val="es-ES"/>
        </w:rPr>
        <w:t>Marcelino Iglesias Cuartero</w:t>
      </w:r>
      <w:r w:rsidRPr="00BD7B67">
        <w:rPr>
          <w:lang w:val="es-ES"/>
        </w:rPr>
        <w:t xml:space="preserve">, en calidad de alcalde, </w:t>
      </w:r>
      <w:r w:rsidR="00BF2C0B" w:rsidRPr="00BD7B67">
        <w:rPr>
          <w:lang w:val="es-ES"/>
        </w:rPr>
        <w:t>en virtud del</w:t>
      </w:r>
      <w:r w:rsidRPr="00BD7B67">
        <w:rPr>
          <w:lang w:val="es-ES"/>
        </w:rPr>
        <w:t xml:space="preserve"> Acuerdo del Ayuntamiento Pleno de 1</w:t>
      </w:r>
      <w:r w:rsidR="006F4C37" w:rsidRPr="00BD7B67">
        <w:rPr>
          <w:lang w:val="es-ES"/>
        </w:rPr>
        <w:t>5</w:t>
      </w:r>
      <w:r w:rsidRPr="00BD7B67">
        <w:rPr>
          <w:lang w:val="es-ES"/>
        </w:rPr>
        <w:t xml:space="preserve"> de </w:t>
      </w:r>
      <w:r w:rsidR="006F4C37" w:rsidRPr="00BD7B67">
        <w:rPr>
          <w:lang w:val="es-ES"/>
        </w:rPr>
        <w:t>junio</w:t>
      </w:r>
      <w:r w:rsidRPr="00BD7B67">
        <w:rPr>
          <w:lang w:val="es-ES"/>
        </w:rPr>
        <w:t xml:space="preserve"> de 20</w:t>
      </w:r>
      <w:r w:rsidR="006F4C37" w:rsidRPr="00BD7B67">
        <w:rPr>
          <w:lang w:val="es-ES"/>
        </w:rPr>
        <w:t>19</w:t>
      </w:r>
      <w:r w:rsidRPr="00BD7B67">
        <w:rPr>
          <w:lang w:val="es-ES"/>
        </w:rPr>
        <w:t xml:space="preserve">, </w:t>
      </w:r>
      <w:r w:rsidR="00BF2C0B" w:rsidRPr="00BD7B67">
        <w:rPr>
          <w:lang w:val="es-ES"/>
        </w:rPr>
        <w:t xml:space="preserve">por el que se decreta su nombramiento, </w:t>
      </w:r>
      <w:r w:rsidRPr="00BD7B67">
        <w:rPr>
          <w:lang w:val="es-ES"/>
        </w:rPr>
        <w:t>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del Plan de Recuperación, Transformación y Resiliencia - financiado por la Unión Europea – NextGenerationEU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0251C536" w:rsidR="005C1B94" w:rsidRDefault="006C64A7"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7765E7EA" w:rsidR="00792E6C" w:rsidRPr="00D83F32" w:rsidRDefault="003D224F" w:rsidP="007C6D77">
      <w:pPr>
        <w:pStyle w:val="Vieta2"/>
        <w:numPr>
          <w:ilvl w:val="0"/>
          <w:numId w:val="0"/>
        </w:numPr>
        <w:tabs>
          <w:tab w:val="left" w:pos="851"/>
        </w:tabs>
        <w:spacing w:before="0"/>
        <w:ind w:left="641" w:hanging="357"/>
        <w:contextualSpacing w:val="0"/>
        <w:rPr>
          <w:color w:val="FF0000"/>
          <w:lang w:val="es-ES"/>
        </w:rPr>
      </w:pPr>
      <w:r w:rsidRPr="00D83F32">
        <w:rPr>
          <w:color w:val="FF0000"/>
          <w:lang w:val="es-ES"/>
        </w:rPr>
        <w:tab/>
      </w:r>
      <w:r w:rsidR="00353F7C" w:rsidRPr="00D83F32">
        <w:rPr>
          <w:color w:val="FF0000"/>
          <w:lang w:val="es-ES"/>
        </w:rPr>
        <w:t xml:space="preserve">En fecha 16 de marzo de 2023 se han firmado los acuerdos nº 3, 4, 5, 6, 7, 8, 9 </w:t>
      </w:r>
      <w:r w:rsidR="004A21D2" w:rsidRPr="00D83F32">
        <w:rPr>
          <w:color w:val="FF0000"/>
          <w:lang w:val="es-ES"/>
        </w:rPr>
        <w:t xml:space="preserve">y </w:t>
      </w:r>
      <w:r w:rsidR="00353F7C" w:rsidRPr="00D83F32">
        <w:rPr>
          <w:color w:val="FF0000"/>
          <w:lang w:val="es-ES"/>
        </w:rPr>
        <w:t xml:space="preserve">10 (Programa 6), con la Comunidad Autónoma de Aragón, por un importe total de </w:t>
      </w:r>
      <w:r w:rsidR="004A21D2" w:rsidRPr="00D83F32">
        <w:rPr>
          <w:color w:val="FF0000"/>
          <w:lang w:val="es-ES"/>
        </w:rPr>
        <w:t>18.281.078</w:t>
      </w:r>
      <w:r w:rsidR="00322A08" w:rsidRPr="00D83F32">
        <w:rPr>
          <w:color w:val="FF0000"/>
          <w:lang w:val="es-ES"/>
        </w:rPr>
        <w:t xml:space="preserve"> </w:t>
      </w:r>
      <w:r w:rsidR="00353F7C" w:rsidRPr="00D83F32">
        <w:rPr>
          <w:color w:val="FF0000"/>
          <w:lang w:val="es-ES"/>
        </w:rPr>
        <w:t>€</w:t>
      </w:r>
      <w:r w:rsidR="00322A08" w:rsidRPr="00D83F32">
        <w:rPr>
          <w:color w:val="FF0000"/>
          <w:lang w:val="es-ES"/>
        </w:rPr>
        <w:t>.</w:t>
      </w:r>
    </w:p>
    <w:p w14:paraId="2121E552" w14:textId="0EC056E1"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6F4C37">
        <w:rPr>
          <w:lang w:val="es-ES"/>
        </w:rPr>
        <w:t>Bonansa</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734913EB"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 xml:space="preserve">sita en C/ </w:t>
      </w:r>
      <w:r w:rsidR="00FA6D5E">
        <w:rPr>
          <w:lang w:val="es-ES"/>
        </w:rPr>
        <w:t>San Roque</w:t>
      </w:r>
      <w:r w:rsidR="001E3010" w:rsidRPr="001E3010">
        <w:rPr>
          <w:lang w:val="es-ES"/>
        </w:rPr>
        <w:t xml:space="preserve"> nº </w:t>
      </w:r>
      <w:r w:rsidR="00FA6D5E">
        <w:rPr>
          <w:lang w:val="es-ES"/>
        </w:rPr>
        <w:t>1</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6F4C37">
        <w:rPr>
          <w:lang w:val="es-ES"/>
        </w:rPr>
        <w:t>Bonansa</w:t>
      </w:r>
      <w:r w:rsidR="00CC6160" w:rsidRPr="000A4B9C">
        <w:rPr>
          <w:lang w:val="es-ES"/>
        </w:rPr>
        <w:t>.</w:t>
      </w:r>
    </w:p>
    <w:p w14:paraId="341D741F" w14:textId="7B4A7D99"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6F4C37">
        <w:rPr>
          <w:lang w:val="es-ES"/>
        </w:rPr>
        <w:t>Bonansa</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7DEA1B60"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0D4F4B">
        <w:rPr>
          <w:lang w:val="es-ES"/>
        </w:rPr>
        <w:t>s</w:t>
      </w:r>
      <w:r w:rsidRPr="00CB52C9">
        <w:rPr>
          <w:lang w:val="es-ES"/>
        </w:rPr>
        <w:t xml:space="preserve"> del Plan de Recuperación, Transformación y Resiliencia. </w:t>
      </w:r>
      <w:r w:rsidR="009E1BA2" w:rsidRPr="009E1BA2">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9E1BA2">
        <w:rPr>
          <w:lang w:val="es-ES"/>
        </w:rPr>
        <w:t xml:space="preserve"> </w:t>
      </w:r>
      <w:r w:rsidR="00BD7B67" w:rsidRPr="00BD7B67">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BD7B67">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681"/>
        <w:gridCol w:w="993"/>
        <w:gridCol w:w="1136"/>
        <w:gridCol w:w="1274"/>
        <w:gridCol w:w="2129"/>
        <w:gridCol w:w="981"/>
      </w:tblGrid>
      <w:tr w:rsidR="0025027F" w:rsidRPr="00886AD2" w14:paraId="06C27C87" w14:textId="77777777" w:rsidTr="004F78BE">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80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8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57"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2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5D13F2" w:rsidRPr="005D13F2" w14:paraId="3E574286" w14:textId="77777777" w:rsidTr="004F78B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05" w:type="pct"/>
            <w:vAlign w:val="center"/>
          </w:tcPr>
          <w:p w14:paraId="6E2FFBDD" w14:textId="5AC2315C" w:rsidR="0025027F" w:rsidRPr="005D13F2" w:rsidRDefault="006F4C37" w:rsidP="0025027F">
            <w:pPr>
              <w:jc w:val="center"/>
              <w:rPr>
                <w:rFonts w:cstheme="minorHAnsi"/>
                <w:b w:val="0"/>
                <w:noProof/>
                <w:sz w:val="18"/>
                <w:szCs w:val="18"/>
                <w:lang w:val="es-ES"/>
              </w:rPr>
            </w:pPr>
            <w:r w:rsidRPr="006F4C37">
              <w:rPr>
                <w:rFonts w:cstheme="minorHAnsi"/>
                <w:b w:val="0"/>
                <w:noProof/>
                <w:sz w:val="18"/>
                <w:szCs w:val="18"/>
                <w:lang w:val="es-ES"/>
              </w:rPr>
              <w:t>CONSTRUCCIÓN DE DOS VIVIENDAS DE ALQUILER ASEQUIBLE EN BONANSA (HUESCA)</w:t>
            </w:r>
          </w:p>
        </w:tc>
        <w:tc>
          <w:tcPr>
            <w:tcW w:w="487" w:type="pct"/>
            <w:vAlign w:val="center"/>
          </w:tcPr>
          <w:p w14:paraId="0D24DE6C" w14:textId="5B8D6775" w:rsidR="0025027F" w:rsidRPr="005D13F2" w:rsidRDefault="00353F7C"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57" w:type="pct"/>
            <w:vAlign w:val="center"/>
          </w:tcPr>
          <w:p w14:paraId="17495720" w14:textId="1ADFD9AC" w:rsidR="0025027F" w:rsidRPr="005D13F2" w:rsidRDefault="006F4C37"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Bonansa</w:t>
            </w:r>
          </w:p>
        </w:tc>
        <w:tc>
          <w:tcPr>
            <w:tcW w:w="625" w:type="pct"/>
            <w:vAlign w:val="center"/>
          </w:tcPr>
          <w:p w14:paraId="08A2E256" w14:textId="72B8FDCB"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6F4C37">
              <w:rPr>
                <w:rFonts w:cstheme="minorHAnsi"/>
                <w:bCs/>
                <w:sz w:val="18"/>
                <w:szCs w:val="18"/>
                <w:lang w:val="es-ES"/>
              </w:rPr>
              <w:t>Bonansa</w:t>
            </w:r>
          </w:p>
        </w:tc>
        <w:tc>
          <w:tcPr>
            <w:tcW w:w="1044" w:type="pct"/>
            <w:vAlign w:val="center"/>
          </w:tcPr>
          <w:p w14:paraId="6BD1ABD8" w14:textId="6141978E" w:rsidR="0025027F" w:rsidRPr="005D13F2" w:rsidRDefault="00F10681"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F10681">
              <w:rPr>
                <w:rFonts w:cstheme="minorHAnsi"/>
                <w:bCs/>
                <w:sz w:val="18"/>
                <w:szCs w:val="18"/>
                <w:lang w:val="es-ES"/>
              </w:rPr>
              <w:t>8201101CH0080S0001GR</w:t>
            </w:r>
          </w:p>
        </w:tc>
        <w:tc>
          <w:tcPr>
            <w:tcW w:w="481" w:type="pct"/>
            <w:vAlign w:val="center"/>
          </w:tcPr>
          <w:p w14:paraId="06F17C8E" w14:textId="2824E837" w:rsidR="0025027F" w:rsidRPr="005D13F2" w:rsidRDefault="00C22E6A"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2</w:t>
            </w:r>
          </w:p>
        </w:tc>
      </w:tr>
    </w:tbl>
    <w:p w14:paraId="3D07E4CF" w14:textId="6E3F8487"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2EC2E2E9" w14:textId="6FA5D7C0" w:rsidR="00A87E22" w:rsidRPr="006F4C37" w:rsidRDefault="00E60F18" w:rsidP="006F4C37">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667"/>
        <w:gridCol w:w="1305"/>
        <w:gridCol w:w="1305"/>
        <w:gridCol w:w="1089"/>
        <w:gridCol w:w="1521"/>
        <w:gridCol w:w="1307"/>
      </w:tblGrid>
      <w:tr w:rsidR="007573F3" w:rsidRPr="00E66673"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t>Tipo de actuación: Promoción pública</w:t>
            </w:r>
          </w:p>
        </w:tc>
      </w:tr>
      <w:tr w:rsidR="00EB2B00" w:rsidRPr="00C11C44" w14:paraId="3971298F" w14:textId="77777777" w:rsidTr="004F78BE">
        <w:trPr>
          <w:trHeight w:val="405"/>
        </w:trPr>
        <w:tc>
          <w:tcPr>
            <w:tcW w:w="1799"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40" w:type="pct"/>
            <w:tcBorders>
              <w:bottom w:val="single" w:sz="4" w:space="0" w:color="AEAAAA" w:themeColor="background2" w:themeShade="BF"/>
            </w:tcBorders>
            <w:shd w:val="clear" w:color="auto" w:fill="D0CECE" w:themeFill="background2" w:themeFillShade="E6"/>
            <w:vAlign w:val="center"/>
            <w:hideMark/>
          </w:tcPr>
          <w:p w14:paraId="279CF869" w14:textId="61402E0B"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40" w:type="pct"/>
            <w:tcBorders>
              <w:bottom w:val="single" w:sz="4" w:space="0" w:color="AEAAAA" w:themeColor="background2" w:themeShade="BF"/>
            </w:tcBorders>
            <w:shd w:val="clear" w:color="auto" w:fill="D0CECE" w:themeFill="background2" w:themeFillShade="E6"/>
            <w:vAlign w:val="center"/>
            <w:hideMark/>
          </w:tcPr>
          <w:p w14:paraId="34A55547" w14:textId="1BECC1D8"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534"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46" w:type="pct"/>
            <w:tcBorders>
              <w:bottom w:val="single" w:sz="4" w:space="0" w:color="AEAAAA" w:themeColor="background2" w:themeShade="BF"/>
            </w:tcBorders>
            <w:shd w:val="clear" w:color="auto" w:fill="D0CECE" w:themeFill="background2" w:themeFillShade="E6"/>
            <w:vAlign w:val="center"/>
          </w:tcPr>
          <w:p w14:paraId="3C84E449" w14:textId="34593C5F"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41"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6F591A" w:rsidRPr="00852A3E" w14:paraId="1B095B7E" w14:textId="77777777" w:rsidTr="006F591A">
        <w:trPr>
          <w:trHeight w:val="510"/>
        </w:trPr>
        <w:tc>
          <w:tcPr>
            <w:tcW w:w="1799" w:type="pct"/>
            <w:tcBorders>
              <w:right w:val="single" w:sz="4" w:space="0" w:color="AEAAAA" w:themeColor="background2" w:themeShade="BF"/>
            </w:tcBorders>
            <w:shd w:val="clear" w:color="auto" w:fill="auto"/>
            <w:vAlign w:val="center"/>
          </w:tcPr>
          <w:p w14:paraId="45541735" w14:textId="420B238D" w:rsidR="006F591A" w:rsidRPr="00852A3E" w:rsidRDefault="006F591A" w:rsidP="006F591A">
            <w:pPr>
              <w:spacing w:after="0"/>
              <w:jc w:val="center"/>
              <w:rPr>
                <w:rFonts w:asciiTheme="minorHAnsi" w:eastAsia="Times New Roman" w:hAnsiTheme="minorHAnsi" w:cstheme="minorHAnsi"/>
                <w:sz w:val="18"/>
                <w:szCs w:val="18"/>
                <w:lang w:val="es-ES" w:eastAsia="es-ES"/>
              </w:rPr>
            </w:pPr>
            <w:r w:rsidRPr="006F4C37">
              <w:rPr>
                <w:rFonts w:cstheme="minorHAnsi"/>
                <w:noProof/>
                <w:sz w:val="18"/>
                <w:szCs w:val="18"/>
                <w:lang w:val="es-ES"/>
              </w:rPr>
              <w:t>CONSTRUCCIÓN DE DOS VIVIENDAS DE ALQUILER ASEQUIBLE EN BONANSA (HUESCA)</w:t>
            </w:r>
          </w:p>
        </w:tc>
        <w:tc>
          <w:tcPr>
            <w:tcW w:w="6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2E9DCAAC" w:rsidR="006F591A" w:rsidRPr="006F591A" w:rsidRDefault="006F591A" w:rsidP="006F591A">
            <w:pPr>
              <w:spacing w:after="0"/>
              <w:jc w:val="center"/>
              <w:rPr>
                <w:rFonts w:cs="Calibri"/>
                <w:sz w:val="18"/>
                <w:szCs w:val="18"/>
                <w:lang w:val="es-ES"/>
              </w:rPr>
            </w:pPr>
            <w:r w:rsidRPr="006F591A">
              <w:rPr>
                <w:sz w:val="18"/>
                <w:szCs w:val="18"/>
              </w:rPr>
              <w:t>292.820,00</w:t>
            </w:r>
          </w:p>
        </w:tc>
        <w:tc>
          <w:tcPr>
            <w:tcW w:w="6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62AD3367" w:rsidR="006F591A" w:rsidRPr="006F591A" w:rsidRDefault="006F591A" w:rsidP="006F591A">
            <w:pPr>
              <w:spacing w:after="0"/>
              <w:jc w:val="center"/>
              <w:rPr>
                <w:rFonts w:eastAsia="Times New Roman" w:cs="Calibri"/>
                <w:color w:val="FF0000"/>
                <w:sz w:val="18"/>
                <w:szCs w:val="18"/>
                <w:lang w:val="es-ES" w:eastAsia="es-ES"/>
              </w:rPr>
            </w:pPr>
            <w:r w:rsidRPr="00E66673">
              <w:rPr>
                <w:sz w:val="18"/>
                <w:szCs w:val="18"/>
              </w:rPr>
              <w:t>100.000,00</w:t>
            </w:r>
          </w:p>
        </w:tc>
        <w:tc>
          <w:tcPr>
            <w:tcW w:w="53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11A2B9E5" w:rsidR="006F591A" w:rsidRPr="006F591A" w:rsidRDefault="006F591A" w:rsidP="006F591A">
            <w:pPr>
              <w:spacing w:after="0"/>
              <w:jc w:val="center"/>
              <w:rPr>
                <w:rFonts w:eastAsia="Times New Roman" w:cs="Calibri"/>
                <w:color w:val="FF0000"/>
                <w:sz w:val="18"/>
                <w:szCs w:val="18"/>
                <w:lang w:val="es-ES" w:eastAsia="es-ES"/>
              </w:rPr>
            </w:pPr>
            <w:r w:rsidRPr="006F591A">
              <w:rPr>
                <w:sz w:val="18"/>
                <w:szCs w:val="18"/>
              </w:rPr>
              <w:t>34,15%</w:t>
            </w:r>
          </w:p>
        </w:tc>
        <w:tc>
          <w:tcPr>
            <w:tcW w:w="74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77A6ECBD" w:rsidR="006F591A" w:rsidRPr="006F591A" w:rsidRDefault="006F591A" w:rsidP="006F591A">
            <w:pPr>
              <w:spacing w:after="0"/>
              <w:jc w:val="center"/>
              <w:rPr>
                <w:rFonts w:eastAsia="Times New Roman" w:cs="Calibri"/>
                <w:color w:val="FF0000"/>
                <w:sz w:val="18"/>
                <w:szCs w:val="18"/>
                <w:lang w:val="es-ES" w:eastAsia="es-ES"/>
              </w:rPr>
            </w:pPr>
            <w:r w:rsidRPr="006F591A">
              <w:rPr>
                <w:sz w:val="18"/>
                <w:szCs w:val="18"/>
              </w:rPr>
              <w:t>192.820,00</w:t>
            </w:r>
          </w:p>
        </w:tc>
        <w:tc>
          <w:tcPr>
            <w:tcW w:w="641"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5D408AB0" w:rsidR="006F591A" w:rsidRPr="006F591A" w:rsidRDefault="006F591A" w:rsidP="006F591A">
            <w:pPr>
              <w:spacing w:after="0"/>
              <w:jc w:val="center"/>
              <w:rPr>
                <w:rFonts w:eastAsia="Times New Roman" w:cs="Calibri"/>
                <w:color w:val="FF0000"/>
                <w:sz w:val="18"/>
                <w:szCs w:val="18"/>
                <w:lang w:val="es-ES" w:eastAsia="es-ES"/>
              </w:rPr>
            </w:pPr>
            <w:r w:rsidRPr="006F591A">
              <w:rPr>
                <w:sz w:val="18"/>
                <w:szCs w:val="18"/>
              </w:rPr>
              <w:t>65,85%</w:t>
            </w:r>
          </w:p>
        </w:tc>
      </w:tr>
    </w:tbl>
    <w:p w14:paraId="317314F7" w14:textId="20C05B25" w:rsidR="004F78BE" w:rsidRDefault="004F78BE" w:rsidP="004F78BE">
      <w:pPr>
        <w:spacing w:after="120"/>
        <w:rPr>
          <w:lang w:val="es-ES"/>
        </w:rPr>
      </w:pPr>
      <w:r w:rsidRPr="004F78BE">
        <w:rPr>
          <w:lang w:val="es-ES"/>
        </w:rPr>
        <w:t>*Incluye honorarios profesionales e IVA</w:t>
      </w:r>
    </w:p>
    <w:p w14:paraId="6759F435" w14:textId="7E6CDD4F"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191D9955"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E66972">
        <w:rPr>
          <w:lang w:val="es-ES"/>
        </w:rPr>
        <w:t>202</w:t>
      </w:r>
      <w:r w:rsidR="000D4F4B" w:rsidRPr="00E66972">
        <w:rPr>
          <w:lang w:val="es-ES"/>
        </w:rPr>
        <w:t>3</w:t>
      </w:r>
      <w:r w:rsidRPr="00E66972">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74"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4248"/>
        <w:gridCol w:w="1963"/>
        <w:gridCol w:w="1965"/>
        <w:gridCol w:w="1965"/>
      </w:tblGrid>
      <w:tr w:rsidR="00605787" w:rsidRPr="008B11EC" w14:paraId="01E792C8" w14:textId="77777777" w:rsidTr="00605787">
        <w:trPr>
          <w:trHeight w:val="240"/>
        </w:trPr>
        <w:tc>
          <w:tcPr>
            <w:tcW w:w="2094" w:type="pct"/>
            <w:tcBorders>
              <w:bottom w:val="single" w:sz="4" w:space="0" w:color="AEAAAA" w:themeColor="background2" w:themeShade="BF"/>
            </w:tcBorders>
            <w:shd w:val="clear" w:color="auto" w:fill="D0CECE" w:themeFill="background2" w:themeFillShade="E6"/>
            <w:vAlign w:val="center"/>
            <w:hideMark/>
          </w:tcPr>
          <w:p w14:paraId="52143139" w14:textId="77777777" w:rsidR="00605787" w:rsidRPr="007F0609" w:rsidRDefault="00605787"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968" w:type="pct"/>
            <w:tcBorders>
              <w:bottom w:val="single" w:sz="4" w:space="0" w:color="AEAAAA" w:themeColor="background2" w:themeShade="BF"/>
            </w:tcBorders>
            <w:shd w:val="clear" w:color="auto" w:fill="D0CECE" w:themeFill="background2" w:themeFillShade="E6"/>
            <w:vAlign w:val="center"/>
          </w:tcPr>
          <w:p w14:paraId="33D6B170" w14:textId="7A17D54F" w:rsidR="00605787" w:rsidRPr="007F0609" w:rsidRDefault="00605787" w:rsidP="0008642D">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w:t>
            </w:r>
            <w:r w:rsidR="0008642D">
              <w:rPr>
                <w:rFonts w:eastAsia="Times New Roman" w:cs="Calibri"/>
                <w:b/>
                <w:bCs/>
                <w:sz w:val="18"/>
                <w:szCs w:val="18"/>
                <w:lang w:val="es-ES" w:eastAsia="es-ES"/>
              </w:rPr>
              <w:t>4</w:t>
            </w:r>
            <w:r w:rsidRPr="007F0609">
              <w:rPr>
                <w:rFonts w:eastAsia="Times New Roman" w:cs="Calibri"/>
                <w:b/>
                <w:bCs/>
                <w:sz w:val="18"/>
                <w:szCs w:val="18"/>
                <w:lang w:val="es-ES" w:eastAsia="es-ES"/>
              </w:rPr>
              <w:t>(€)</w:t>
            </w:r>
          </w:p>
        </w:tc>
        <w:tc>
          <w:tcPr>
            <w:tcW w:w="969" w:type="pct"/>
            <w:tcBorders>
              <w:bottom w:val="single" w:sz="4" w:space="0" w:color="AEAAAA" w:themeColor="background2" w:themeShade="BF"/>
            </w:tcBorders>
            <w:shd w:val="clear" w:color="auto" w:fill="D0CECE" w:themeFill="background2" w:themeFillShade="E6"/>
            <w:vAlign w:val="center"/>
          </w:tcPr>
          <w:p w14:paraId="096D2686" w14:textId="5D59D191" w:rsidR="00605787" w:rsidRPr="007F0609" w:rsidRDefault="00605787" w:rsidP="0008642D">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w:t>
            </w:r>
            <w:r w:rsidR="0008642D">
              <w:rPr>
                <w:rFonts w:eastAsia="Times New Roman" w:cs="Calibri"/>
                <w:b/>
                <w:bCs/>
                <w:sz w:val="18"/>
                <w:szCs w:val="18"/>
                <w:lang w:val="es-ES" w:eastAsia="es-ES"/>
              </w:rPr>
              <w:t>5</w:t>
            </w:r>
            <w:bookmarkStart w:id="6" w:name="_GoBack"/>
            <w:bookmarkEnd w:id="6"/>
            <w:r w:rsidRPr="007F0609">
              <w:rPr>
                <w:rFonts w:eastAsia="Times New Roman" w:cs="Calibri"/>
                <w:b/>
                <w:bCs/>
                <w:sz w:val="18"/>
                <w:szCs w:val="18"/>
                <w:lang w:val="es-ES" w:eastAsia="es-ES"/>
              </w:rPr>
              <w:t xml:space="preserve"> (€)</w:t>
            </w:r>
          </w:p>
        </w:tc>
        <w:tc>
          <w:tcPr>
            <w:tcW w:w="969" w:type="pct"/>
            <w:tcBorders>
              <w:bottom w:val="single" w:sz="4" w:space="0" w:color="AEAAAA" w:themeColor="background2" w:themeShade="BF"/>
            </w:tcBorders>
            <w:shd w:val="clear" w:color="auto" w:fill="D0CECE" w:themeFill="background2" w:themeFillShade="E6"/>
            <w:vAlign w:val="center"/>
            <w:hideMark/>
          </w:tcPr>
          <w:p w14:paraId="5CBAB611" w14:textId="507CDB86"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322A08" w:rsidRPr="008B11EC" w14:paraId="6B8B3D63" w14:textId="77777777" w:rsidTr="00322A08">
        <w:trPr>
          <w:trHeight w:val="240"/>
        </w:trPr>
        <w:tc>
          <w:tcPr>
            <w:tcW w:w="2094"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0B8013C2" w:rsidR="00322A08" w:rsidRPr="007F0609" w:rsidRDefault="00322A08" w:rsidP="00322A08">
            <w:pPr>
              <w:spacing w:after="0"/>
              <w:jc w:val="center"/>
              <w:rPr>
                <w:rFonts w:eastAsia="Times New Roman" w:cs="Calibri"/>
                <w:sz w:val="18"/>
                <w:szCs w:val="18"/>
                <w:lang w:val="es-ES" w:eastAsia="es-ES"/>
              </w:rPr>
            </w:pPr>
            <w:r w:rsidRPr="006F4C37">
              <w:rPr>
                <w:rFonts w:eastAsia="Times New Roman" w:cs="Calibri"/>
                <w:sz w:val="18"/>
                <w:szCs w:val="18"/>
                <w:lang w:val="es-ES" w:eastAsia="es-ES"/>
              </w:rPr>
              <w:t>CONSTRUCCIÓN DE DOS VIVIENDAS DE ALQUILER ASEQUIBLE EN BONANSA (HUESCA)</w:t>
            </w:r>
          </w:p>
        </w:tc>
        <w:tc>
          <w:tcPr>
            <w:tcW w:w="968"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67B8C84B" w:rsidR="00322A08" w:rsidRPr="00322A08" w:rsidRDefault="00322A08" w:rsidP="00322A08">
            <w:pPr>
              <w:spacing w:after="0"/>
              <w:jc w:val="center"/>
              <w:rPr>
                <w:rFonts w:eastAsia="Times New Roman" w:cs="Calibri"/>
                <w:sz w:val="18"/>
                <w:szCs w:val="18"/>
                <w:lang w:val="es-ES" w:eastAsia="es-ES"/>
              </w:rPr>
            </w:pPr>
            <w:r w:rsidRPr="00322A08">
              <w:rPr>
                <w:sz w:val="18"/>
                <w:szCs w:val="18"/>
              </w:rPr>
              <w:t>100.000,00</w:t>
            </w:r>
          </w:p>
        </w:tc>
        <w:tc>
          <w:tcPr>
            <w:tcW w:w="96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1B33B271" w:rsidR="00322A08" w:rsidRPr="00322A08" w:rsidRDefault="00322A08" w:rsidP="00322A08">
            <w:pPr>
              <w:spacing w:after="0"/>
              <w:jc w:val="center"/>
              <w:rPr>
                <w:rFonts w:eastAsia="Times New Roman" w:cs="Calibri"/>
                <w:sz w:val="18"/>
                <w:szCs w:val="18"/>
                <w:lang w:val="es-ES" w:eastAsia="es-ES"/>
              </w:rPr>
            </w:pPr>
            <w:r w:rsidRPr="00322A08">
              <w:rPr>
                <w:sz w:val="18"/>
                <w:szCs w:val="18"/>
              </w:rPr>
              <w:t>192.820,00</w:t>
            </w:r>
          </w:p>
        </w:tc>
        <w:tc>
          <w:tcPr>
            <w:tcW w:w="96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20228E53" w:rsidR="00322A08" w:rsidRPr="00322A08" w:rsidRDefault="00322A08" w:rsidP="00322A08">
            <w:pPr>
              <w:spacing w:after="0"/>
              <w:jc w:val="center"/>
              <w:rPr>
                <w:rFonts w:eastAsia="Times New Roman" w:cs="Calibri"/>
                <w:sz w:val="18"/>
                <w:szCs w:val="18"/>
                <w:lang w:val="es-ES" w:eastAsia="es-ES"/>
              </w:rPr>
            </w:pPr>
            <w:r w:rsidRPr="00322A08">
              <w:rPr>
                <w:rFonts w:eastAsia="Times New Roman" w:cs="Calibri"/>
                <w:sz w:val="18"/>
                <w:szCs w:val="18"/>
                <w:lang w:val="es-ES" w:eastAsia="es-ES"/>
              </w:rPr>
              <w:t>292.820,00</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7DA93CA5"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6F4C37">
        <w:rPr>
          <w:rFonts w:cstheme="minorHAnsi"/>
          <w:lang w:val="es-ES"/>
        </w:rPr>
        <w:t>Bonansa</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70586D91"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6F4C37">
        <w:rPr>
          <w:rFonts w:eastAsia="Calibri" w:cs="Arial"/>
          <w:szCs w:val="20"/>
          <w:lang w:val="es-ES_tradnl"/>
        </w:rPr>
        <w:t>Bonansa</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48612625"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BD7B67">
        <w:rPr>
          <w:lang w:val="es-ES_tradnl"/>
        </w:rPr>
        <w:t>no podrán ser superiores</w:t>
      </w:r>
      <w:r w:rsidR="001E3010" w:rsidRPr="001E3010">
        <w:rPr>
          <w:lang w:val="es-ES_tradnl"/>
        </w:rPr>
        <w:t xml:space="preserve"> a </w:t>
      </w:r>
      <w:r w:rsidR="004F78BE">
        <w:rPr>
          <w:lang w:val="es-ES_tradnl"/>
        </w:rPr>
        <w:t xml:space="preserve">5 </w:t>
      </w:r>
      <w:r w:rsidR="00512A40" w:rsidRPr="001E3010">
        <w:rPr>
          <w:lang w:val="es-ES_tradnl"/>
        </w:rPr>
        <w:t>veces el IPREM</w:t>
      </w:r>
      <w:r w:rsidR="001E3010" w:rsidRPr="001E3010">
        <w:rPr>
          <w:lang w:val="es-ES_tradnl"/>
        </w:rPr>
        <w:t>.</w:t>
      </w:r>
    </w:p>
    <w:p w14:paraId="6914284E" w14:textId="41E80F11" w:rsidR="00F60E2C" w:rsidRPr="00E66972" w:rsidRDefault="009E1BA2" w:rsidP="00F2710A">
      <w:pPr>
        <w:pStyle w:val="Vieta2"/>
        <w:rPr>
          <w:lang w:val="es-ES_tradnl"/>
        </w:rPr>
      </w:pPr>
      <w:r w:rsidRPr="00E66972">
        <w:rPr>
          <w:lang w:val="es-ES_tradnl"/>
        </w:rPr>
        <w:t>F</w:t>
      </w:r>
      <w:r w:rsidR="0038238C" w:rsidRPr="00E66972">
        <w:rPr>
          <w:lang w:val="es-ES_tradnl"/>
        </w:rPr>
        <w:t>amilias numerosas y personas con discapacidad</w:t>
      </w:r>
      <w:r w:rsidRPr="00E66972">
        <w:rPr>
          <w:lang w:val="es-ES_tradnl"/>
        </w:rPr>
        <w:t>:</w:t>
      </w:r>
      <w:r w:rsidR="0038238C" w:rsidRPr="00E66972">
        <w:rPr>
          <w:lang w:val="es-ES_tradnl"/>
        </w:rPr>
        <w:t xml:space="preserve"> </w:t>
      </w:r>
      <w:r w:rsidRPr="00E66972">
        <w:rPr>
          <w:lang w:val="es-ES_tradnl"/>
        </w:rPr>
        <w:t>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1AD6F714" w:rsidR="009D6B8B" w:rsidRPr="004F78BE" w:rsidRDefault="006C36D7" w:rsidP="004F78BE">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4F78BE">
        <w:rPr>
          <w:rFonts w:cstheme="minorHAnsi"/>
          <w:lang w:val="es-ES"/>
        </w:rPr>
        <w:t xml:space="preserve">a un máximo de </w:t>
      </w:r>
      <w:r w:rsidR="00353F7C">
        <w:rPr>
          <w:rFonts w:cstheme="minorHAnsi"/>
          <w:lang w:val="es-ES"/>
        </w:rPr>
        <w:t>4</w:t>
      </w:r>
      <w:r w:rsidR="004F78BE" w:rsidRPr="004F78BE">
        <w:rPr>
          <w:rFonts w:cstheme="minorHAnsi"/>
          <w:lang w:val="es-ES"/>
        </w:rPr>
        <w:t xml:space="preserve"> €</w:t>
      </w:r>
      <w:r w:rsidR="004F78BE">
        <w:rPr>
          <w:rFonts w:cstheme="minorHAnsi"/>
          <w:lang w:val="es-ES"/>
        </w:rPr>
        <w:t xml:space="preserve"> por metro cuadrado de superficie útil de la vivienda.</w:t>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p>
    <w:p w14:paraId="087A98FF" w14:textId="3D113838" w:rsidR="00F2710A" w:rsidRPr="009E1BA2" w:rsidRDefault="009E1BA2" w:rsidP="00F2710A">
      <w:pPr>
        <w:pStyle w:val="Vieta2"/>
        <w:numPr>
          <w:ilvl w:val="0"/>
          <w:numId w:val="0"/>
        </w:numPr>
        <w:rPr>
          <w:lang w:val="es-ES"/>
        </w:rPr>
      </w:pPr>
      <w:bookmarkStart w:id="7" w:name="_Hlk129182705"/>
      <w:r w:rsidRPr="009E1BA2">
        <w:rPr>
          <w:lang w:val="es-ES"/>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bookmarkEnd w:id="7"/>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6F79CE9E"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6F4C37">
        <w:rPr>
          <w:rFonts w:cstheme="minorHAnsi"/>
          <w:lang w:val="es-ES"/>
        </w:rPr>
        <w:t>Bonansa</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672A4B44" w14:textId="2686E693" w:rsidR="003B01CE"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6408C70E"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333086A9" w14:textId="77777777" w:rsidR="009E1BA2" w:rsidRDefault="009E1BA2" w:rsidP="002E3AB6">
      <w:pPr>
        <w:spacing w:before="240" w:after="100"/>
        <w:ind w:right="129"/>
        <w:rPr>
          <w:rFonts w:cstheme="minorHAnsi"/>
          <w:lang w:val="es-ES"/>
        </w:rPr>
      </w:pPr>
    </w:p>
    <w:p w14:paraId="10AAAB35" w14:textId="77777777" w:rsidR="00322A08" w:rsidRDefault="00322A08" w:rsidP="002E3AB6">
      <w:pPr>
        <w:spacing w:before="240" w:after="100"/>
        <w:ind w:right="129"/>
        <w:rPr>
          <w:rFonts w:cstheme="minorHAnsi"/>
          <w:lang w:val="es-ES"/>
        </w:rPr>
      </w:pPr>
    </w:p>
    <w:p w14:paraId="2C4879BB" w14:textId="77777777" w:rsidR="00322A08" w:rsidRDefault="00322A08" w:rsidP="002E3AB6">
      <w:pPr>
        <w:spacing w:before="240" w:after="100"/>
        <w:ind w:right="129"/>
        <w:rPr>
          <w:rFonts w:cstheme="minorHAnsi"/>
          <w:lang w:val="es-ES"/>
        </w:rPr>
      </w:pPr>
    </w:p>
    <w:p w14:paraId="12E734D1" w14:textId="77777777" w:rsidR="00322A08" w:rsidRDefault="00322A08" w:rsidP="002E3AB6">
      <w:pPr>
        <w:spacing w:before="240" w:after="100"/>
        <w:ind w:right="129"/>
        <w:rPr>
          <w:rFonts w:cstheme="minorHAnsi"/>
          <w:lang w:val="es-ES"/>
        </w:rPr>
      </w:pPr>
    </w:p>
    <w:p w14:paraId="0A1CCE0D" w14:textId="7372B719"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E66673"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70CC852C" w:rsidR="000E3CE2" w:rsidRPr="007F0609" w:rsidRDefault="000E3CE2" w:rsidP="007F0609">
            <w:pPr>
              <w:jc w:val="center"/>
              <w:rPr>
                <w:noProof/>
                <w:lang w:val="es-ES" w:eastAsia="es-ES"/>
              </w:rPr>
            </w:pPr>
            <w:bookmarkStart w:id="8" w:name="_Hlk119063403"/>
            <w:r w:rsidRPr="007F0609">
              <w:rPr>
                <w:noProof/>
                <w:lang w:val="es-ES" w:eastAsia="es-ES"/>
              </w:rPr>
              <w:t>EL</w:t>
            </w:r>
            <w:bookmarkEnd w:id="8"/>
            <w:r w:rsidR="00C22E6A">
              <w:rPr>
                <w:noProof/>
                <w:lang w:val="es-ES" w:eastAsia="es-ES"/>
              </w:rPr>
              <w:t xml:space="preserve"> </w:t>
            </w:r>
            <w:r w:rsidR="00F15402" w:rsidRPr="007F0609">
              <w:rPr>
                <w:noProof/>
                <w:lang w:val="es-ES" w:eastAsia="es-ES"/>
              </w:rPr>
              <w:t>CONSEJERO DE VERTEBRACIÓN DEL TERRITORIO, MOVILIDAD Y VIVIENDA</w:t>
            </w:r>
          </w:p>
        </w:tc>
      </w:tr>
      <w:tr w:rsidR="000E3CE2" w:rsidRPr="00E66673"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69380ACB" w:rsidR="000E3CE2" w:rsidRPr="007F0609" w:rsidRDefault="000E3CE2" w:rsidP="007F0609">
            <w:pPr>
              <w:jc w:val="center"/>
              <w:rPr>
                <w:noProof/>
                <w:lang w:val="es-ES" w:eastAsia="es-ES"/>
              </w:rPr>
            </w:pPr>
            <w:r w:rsidRPr="007F0609">
              <w:rPr>
                <w:noProof/>
                <w:lang w:val="es-ES" w:eastAsia="es-ES"/>
              </w:rPr>
              <w:t>D</w:t>
            </w:r>
            <w:r w:rsidR="007861DC">
              <w:rPr>
                <w:noProof/>
                <w:lang w:val="es-ES" w:eastAsia="es-ES"/>
              </w:rPr>
              <w:t>.</w:t>
            </w:r>
            <w:r w:rsidR="00F15402" w:rsidRPr="007F0609">
              <w:rPr>
                <w:noProof/>
                <w:lang w:val="es-ES" w:eastAsia="es-ES"/>
              </w:rPr>
              <w:t xml:space="preserve"> JOS</w:t>
            </w:r>
            <w:r w:rsidR="007861DC">
              <w:rPr>
                <w:noProof/>
                <w:lang w:val="es-ES" w:eastAsia="es-ES"/>
              </w:rPr>
              <w:t>É</w:t>
            </w:r>
            <w:r w:rsidR="00F15402" w:rsidRPr="007F0609">
              <w:rPr>
                <w:noProof/>
                <w:lang w:val="es-ES" w:eastAsia="es-ES"/>
              </w:rPr>
              <w:t xml:space="preserve"> LUIS SORO DOMINGO</w:t>
            </w:r>
          </w:p>
        </w:tc>
      </w:tr>
      <w:tr w:rsidR="004C0CB2" w:rsidRPr="00E66673"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7F0609" w:rsidRPr="006F4C37" w14:paraId="2592AB8B" w14:textId="77777777" w:rsidTr="007F0609">
        <w:trPr>
          <w:trHeight w:val="1813"/>
        </w:trPr>
        <w:tc>
          <w:tcPr>
            <w:tcW w:w="9929" w:type="dxa"/>
            <w:gridSpan w:val="2"/>
          </w:tcPr>
          <w:p w14:paraId="7C4A1213" w14:textId="3DAD466C" w:rsidR="007F0609" w:rsidRPr="00BD7B67" w:rsidRDefault="007F0609" w:rsidP="007F0609">
            <w:pPr>
              <w:jc w:val="center"/>
              <w:rPr>
                <w:noProof/>
                <w:lang w:val="es-ES" w:eastAsia="es-ES"/>
              </w:rPr>
            </w:pPr>
            <w:r w:rsidRPr="00BD7B67">
              <w:rPr>
                <w:noProof/>
                <w:lang w:val="es-ES" w:eastAsia="es-ES"/>
              </w:rPr>
              <w:t>EL</w:t>
            </w:r>
            <w:r w:rsidR="00F91141" w:rsidRPr="00BD7B67">
              <w:rPr>
                <w:noProof/>
                <w:lang w:val="es-ES" w:eastAsia="es-ES"/>
              </w:rPr>
              <w:t xml:space="preserve"> ALCALDE DEL AYUNTAMIENTO DE </w:t>
            </w:r>
            <w:r w:rsidR="006F4C37" w:rsidRPr="00BD7B67">
              <w:rPr>
                <w:noProof/>
                <w:lang w:val="es-ES" w:eastAsia="es-ES"/>
              </w:rPr>
              <w:t>BONANSA</w:t>
            </w:r>
          </w:p>
          <w:p w14:paraId="0816CA1B" w14:textId="77777777" w:rsidR="007F0609" w:rsidRPr="00BD7B67" w:rsidRDefault="007F0609" w:rsidP="007F0609">
            <w:pPr>
              <w:jc w:val="center"/>
              <w:rPr>
                <w:noProof/>
                <w:lang w:val="es-ES" w:eastAsia="es-ES"/>
              </w:rPr>
            </w:pPr>
          </w:p>
          <w:p w14:paraId="4D79F71E" w14:textId="77777777" w:rsidR="007F0609" w:rsidRPr="00BD7B67" w:rsidRDefault="007F0609" w:rsidP="007F0609">
            <w:pPr>
              <w:jc w:val="center"/>
              <w:rPr>
                <w:noProof/>
                <w:lang w:val="es-ES" w:eastAsia="es-ES"/>
              </w:rPr>
            </w:pPr>
          </w:p>
          <w:p w14:paraId="36B45819" w14:textId="77777777" w:rsidR="007F0609" w:rsidRPr="00BD7B67" w:rsidRDefault="007F0609" w:rsidP="007F0609">
            <w:pPr>
              <w:rPr>
                <w:noProof/>
                <w:lang w:val="es-ES" w:eastAsia="es-ES"/>
              </w:rPr>
            </w:pPr>
          </w:p>
          <w:p w14:paraId="27AEBB87" w14:textId="77777777" w:rsidR="007F0609" w:rsidRPr="00BD7B67" w:rsidRDefault="007F0609" w:rsidP="007F0609">
            <w:pPr>
              <w:jc w:val="center"/>
              <w:rPr>
                <w:noProof/>
                <w:lang w:val="es-ES" w:eastAsia="es-ES"/>
              </w:rPr>
            </w:pPr>
          </w:p>
          <w:p w14:paraId="3973ABCD" w14:textId="174F5413" w:rsidR="007F0609" w:rsidRPr="004A5370" w:rsidRDefault="00F91141" w:rsidP="007F0609">
            <w:pPr>
              <w:jc w:val="center"/>
              <w:rPr>
                <w:noProof/>
                <w:color w:val="FF0000"/>
                <w:lang w:val="es-ES" w:eastAsia="es-ES"/>
              </w:rPr>
            </w:pPr>
            <w:r w:rsidRPr="00BD7B67">
              <w:rPr>
                <w:noProof/>
                <w:lang w:val="es-ES" w:eastAsia="es-ES"/>
              </w:rPr>
              <w:t xml:space="preserve">D. </w:t>
            </w:r>
            <w:r w:rsidR="006F4C37" w:rsidRPr="00BD7B67">
              <w:rPr>
                <w:noProof/>
                <w:lang w:val="es-ES" w:eastAsia="es-ES"/>
              </w:rPr>
              <w:t>MARCELINO IGLESIAS CUARTERO</w:t>
            </w:r>
          </w:p>
        </w:tc>
      </w:tr>
    </w:tbl>
    <w:p w14:paraId="106A35EB" w14:textId="77777777" w:rsidR="00E66972" w:rsidRDefault="00E66972" w:rsidP="00E66972">
      <w:pPr>
        <w:spacing w:after="100"/>
        <w:ind w:right="129"/>
        <w:jc w:val="center"/>
        <w:rPr>
          <w:rFonts w:cstheme="minorHAnsi"/>
          <w:lang w:val="es-ES"/>
        </w:rPr>
      </w:pPr>
    </w:p>
    <w:p w14:paraId="7D4E36C5" w14:textId="77777777" w:rsidR="00E60F18" w:rsidRPr="00166354" w:rsidRDefault="00E60F18" w:rsidP="002E3AB6">
      <w:pPr>
        <w:spacing w:after="100"/>
        <w:ind w:right="129"/>
        <w:rPr>
          <w:rFonts w:cstheme="minorHAnsi"/>
          <w:lang w:val="es-ES"/>
        </w:rPr>
      </w:pPr>
    </w:p>
    <w:sectPr w:rsidR="00E60F18" w:rsidRPr="00166354" w:rsidSect="00353F7C">
      <w:headerReference w:type="default" r:id="rId8"/>
      <w:footerReference w:type="default" r:id="rId9"/>
      <w:pgSz w:w="11906" w:h="16838" w:code="9"/>
      <w:pgMar w:top="2127"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06B66BE7"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08642D">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08642D">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125337"/>
      <w:docPartObj>
        <w:docPartGallery w:val="Watermarks"/>
        <w:docPartUnique/>
      </w:docPartObj>
    </w:sdtPr>
    <w:sdtEndPr/>
    <w:sdtContent>
      <w:p w14:paraId="2C0C0F19" w14:textId="77777777" w:rsidR="00353F7C" w:rsidRDefault="0008642D" w:rsidP="00E86937">
        <w:pPr>
          <w:pStyle w:val="Encabezado"/>
        </w:pPr>
        <w:r>
          <w:pict w14:anchorId="46A872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24930"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850"/>
          <w:gridCol w:w="2397"/>
          <w:gridCol w:w="2042"/>
          <w:gridCol w:w="2175"/>
          <w:gridCol w:w="1740"/>
        </w:tblGrid>
        <w:tr w:rsidR="00353F7C" w:rsidRPr="00F028C0" w14:paraId="534634D0" w14:textId="77777777" w:rsidTr="00916469">
          <w:trPr>
            <w:trHeight w:val="20"/>
          </w:trPr>
          <w:tc>
            <w:tcPr>
              <w:tcW w:w="1864" w:type="dxa"/>
            </w:tcPr>
            <w:p w14:paraId="65ABF84A"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4765025A" wp14:editId="09181B07">
                    <wp:simplePos x="0" y="0"/>
                    <wp:positionH relativeFrom="column">
                      <wp:posOffset>-68580</wp:posOffset>
                    </wp:positionH>
                    <wp:positionV relativeFrom="page">
                      <wp:posOffset>457200</wp:posOffset>
                    </wp:positionV>
                    <wp:extent cx="1144270" cy="305435"/>
                    <wp:effectExtent l="0" t="0" r="0" b="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1161104B"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7CD19755" wp14:editId="0FA79623">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15" name="Imagen 15"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53BAC5D1"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2B3772BD" wp14:editId="09399514">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16" name="Imagen 16"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F43C216"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p>
            <w:p w14:paraId="257993B2" w14:textId="77777777" w:rsidR="00353F7C" w:rsidRPr="00F028C0" w:rsidRDefault="00353F7C" w:rsidP="00353F7C">
              <w:pPr>
                <w:tabs>
                  <w:tab w:val="center" w:pos="4252"/>
                  <w:tab w:val="right" w:pos="8504"/>
                </w:tabs>
                <w:spacing w:after="0"/>
                <w:rPr>
                  <w:rFonts w:eastAsia="Calibri" w:cs="Times New Roman"/>
                  <w:color w:val="595959"/>
                  <w:sz w:val="14"/>
                  <w:szCs w:val="14"/>
                </w:rPr>
              </w:pPr>
            </w:p>
          </w:tc>
          <w:tc>
            <w:tcPr>
              <w:tcW w:w="2191" w:type="dxa"/>
            </w:tcPr>
            <w:p w14:paraId="4423D500" w14:textId="77777777" w:rsidR="00353F7C" w:rsidRPr="00F028C0" w:rsidRDefault="00353F7C" w:rsidP="00353F7C">
              <w:pPr>
                <w:tabs>
                  <w:tab w:val="center" w:pos="4252"/>
                  <w:tab w:val="right" w:pos="8504"/>
                </w:tabs>
                <w:spacing w:after="0"/>
                <w:ind w:left="-5773" w:right="600"/>
                <w:rPr>
                  <w:rFonts w:eastAsia="Calibri" w:cs="Times New Roman"/>
                  <w:noProof/>
                  <w:color w:val="595959"/>
                  <w:sz w:val="14"/>
                  <w:szCs w:val="14"/>
                </w:rPr>
              </w:pPr>
            </w:p>
            <w:p w14:paraId="2DAF49D3" w14:textId="77777777" w:rsidR="00353F7C" w:rsidRPr="00F028C0" w:rsidRDefault="00353F7C" w:rsidP="00353F7C">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0118E0A2" wp14:editId="326E5B74">
                    <wp:simplePos x="0" y="0"/>
                    <wp:positionH relativeFrom="column">
                      <wp:posOffset>-53340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17" name="Imagen 17"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38B001EA" w14:textId="77777777" w:rsidR="00353F7C" w:rsidRPr="00F028C0" w:rsidRDefault="00353F7C" w:rsidP="00353F7C">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4EB73840" wp14:editId="48F49069">
                    <wp:simplePos x="0" y="0"/>
                    <wp:positionH relativeFrom="column">
                      <wp:posOffset>-30480</wp:posOffset>
                    </wp:positionH>
                    <wp:positionV relativeFrom="page">
                      <wp:posOffset>467360</wp:posOffset>
                    </wp:positionV>
                    <wp:extent cx="1061085" cy="289560"/>
                    <wp:effectExtent l="0" t="0" r="5715"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061085" cy="289560"/>
                            </a:xfrm>
                            <a:prstGeom prst="rect">
                              <a:avLst/>
                            </a:prstGeom>
                            <a:noFill/>
                          </pic:spPr>
                        </pic:pic>
                      </a:graphicData>
                    </a:graphic>
                    <wp14:sizeRelH relativeFrom="page">
                      <wp14:pctWidth>0</wp14:pctWidth>
                    </wp14:sizeRelH>
                    <wp14:sizeRelV relativeFrom="page">
                      <wp14:pctHeight>0</wp14:pctHeight>
                    </wp14:sizeRelV>
                  </wp:anchor>
                </w:drawing>
              </w:r>
            </w:p>
          </w:tc>
        </w:tr>
      </w:tbl>
      <w:p w14:paraId="0A99E002" w14:textId="4628F356" w:rsidR="003D5D22" w:rsidRPr="00E86937" w:rsidRDefault="0008642D" w:rsidP="00E86937">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4"/>
  </w:num>
  <w:num w:numId="2">
    <w:abstractNumId w:val="15"/>
  </w:num>
  <w:num w:numId="3">
    <w:abstractNumId w:val="11"/>
  </w:num>
  <w:num w:numId="4">
    <w:abstractNumId w:val="17"/>
  </w:num>
  <w:num w:numId="5">
    <w:abstractNumId w:val="4"/>
    <w:lvlOverride w:ilvl="0">
      <w:startOverride w:val="1"/>
    </w:lvlOverride>
  </w:num>
  <w:num w:numId="6">
    <w:abstractNumId w:val="2"/>
  </w:num>
  <w:num w:numId="7">
    <w:abstractNumId w:val="3"/>
  </w:num>
  <w:num w:numId="8">
    <w:abstractNumId w:val="13"/>
  </w:num>
  <w:num w:numId="9">
    <w:abstractNumId w:val="8"/>
  </w:num>
  <w:num w:numId="10">
    <w:abstractNumId w:val="1"/>
  </w:num>
  <w:num w:numId="11">
    <w:abstractNumId w:val="12"/>
  </w:num>
  <w:num w:numId="12">
    <w:abstractNumId w:val="16"/>
  </w:num>
  <w:num w:numId="13">
    <w:abstractNumId w:val="13"/>
  </w:num>
  <w:num w:numId="14">
    <w:abstractNumId w:val="8"/>
    <w:lvlOverride w:ilvl="0">
      <w:startOverride w:val="1"/>
    </w:lvlOverride>
  </w:num>
  <w:num w:numId="15">
    <w:abstractNumId w:val="13"/>
  </w:num>
  <w:num w:numId="16">
    <w:abstractNumId w:val="18"/>
  </w:num>
  <w:num w:numId="17">
    <w:abstractNumId w:val="7"/>
  </w:num>
  <w:num w:numId="18">
    <w:abstractNumId w:val="13"/>
  </w:num>
  <w:num w:numId="19">
    <w:abstractNumId w:val="10"/>
  </w:num>
  <w:num w:numId="20">
    <w:abstractNumId w:val="9"/>
  </w:num>
  <w:num w:numId="21">
    <w:abstractNumId w:val="12"/>
  </w:num>
  <w:num w:numId="22">
    <w:abstractNumId w:val="12"/>
  </w:num>
  <w:num w:numId="23">
    <w:abstractNumId w:val="0"/>
  </w:num>
  <w:num w:numId="24">
    <w:abstractNumId w:val="5"/>
  </w:num>
  <w:num w:numId="25">
    <w:abstractNumId w:val="12"/>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24931"/>
    <o:shapelayout v:ext="edit">
      <o:idmap v:ext="edit" data="12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128B2"/>
    <w:rsid w:val="00020280"/>
    <w:rsid w:val="000238F1"/>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8642D"/>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4F4B"/>
    <w:rsid w:val="000D6625"/>
    <w:rsid w:val="000D6D1A"/>
    <w:rsid w:val="000D7972"/>
    <w:rsid w:val="000E3CE2"/>
    <w:rsid w:val="000E3F56"/>
    <w:rsid w:val="000F6F99"/>
    <w:rsid w:val="001008A5"/>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A08"/>
    <w:rsid w:val="00322BFF"/>
    <w:rsid w:val="003235F3"/>
    <w:rsid w:val="00326135"/>
    <w:rsid w:val="003319AC"/>
    <w:rsid w:val="003323C6"/>
    <w:rsid w:val="00336C30"/>
    <w:rsid w:val="003449BF"/>
    <w:rsid w:val="00350A68"/>
    <w:rsid w:val="00351F81"/>
    <w:rsid w:val="003536DE"/>
    <w:rsid w:val="00353F7C"/>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01CE"/>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0C6F"/>
    <w:rsid w:val="00463BD3"/>
    <w:rsid w:val="004647C8"/>
    <w:rsid w:val="0046608A"/>
    <w:rsid w:val="004678F0"/>
    <w:rsid w:val="00471741"/>
    <w:rsid w:val="00472B78"/>
    <w:rsid w:val="004732DD"/>
    <w:rsid w:val="00473D53"/>
    <w:rsid w:val="00484C01"/>
    <w:rsid w:val="0048673A"/>
    <w:rsid w:val="004878AD"/>
    <w:rsid w:val="004A21D2"/>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4F78BE"/>
    <w:rsid w:val="005034DA"/>
    <w:rsid w:val="005045F9"/>
    <w:rsid w:val="00504FD5"/>
    <w:rsid w:val="00504FF8"/>
    <w:rsid w:val="00505922"/>
    <w:rsid w:val="00507186"/>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C64A7"/>
    <w:rsid w:val="006D08C9"/>
    <w:rsid w:val="006D2A77"/>
    <w:rsid w:val="006D6468"/>
    <w:rsid w:val="006D7604"/>
    <w:rsid w:val="006E0655"/>
    <w:rsid w:val="006E764E"/>
    <w:rsid w:val="006F1DC9"/>
    <w:rsid w:val="006F42F2"/>
    <w:rsid w:val="006F4C37"/>
    <w:rsid w:val="006F591A"/>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65E"/>
    <w:rsid w:val="00755858"/>
    <w:rsid w:val="007573F3"/>
    <w:rsid w:val="00766537"/>
    <w:rsid w:val="00772E00"/>
    <w:rsid w:val="007736D6"/>
    <w:rsid w:val="00775E99"/>
    <w:rsid w:val="007805EA"/>
    <w:rsid w:val="00780F62"/>
    <w:rsid w:val="007861DC"/>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26D6"/>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6173"/>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D2F49"/>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5455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1BA2"/>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87E22"/>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D7B67"/>
    <w:rsid w:val="00BE157D"/>
    <w:rsid w:val="00BE4F00"/>
    <w:rsid w:val="00BE6833"/>
    <w:rsid w:val="00BF2C0B"/>
    <w:rsid w:val="00BF3733"/>
    <w:rsid w:val="00BF4B4C"/>
    <w:rsid w:val="00C0003F"/>
    <w:rsid w:val="00C002A7"/>
    <w:rsid w:val="00C038CE"/>
    <w:rsid w:val="00C047DB"/>
    <w:rsid w:val="00C11C44"/>
    <w:rsid w:val="00C14682"/>
    <w:rsid w:val="00C1494B"/>
    <w:rsid w:val="00C16CE4"/>
    <w:rsid w:val="00C17496"/>
    <w:rsid w:val="00C17B90"/>
    <w:rsid w:val="00C200EA"/>
    <w:rsid w:val="00C22E6A"/>
    <w:rsid w:val="00C22FA9"/>
    <w:rsid w:val="00C25673"/>
    <w:rsid w:val="00C259F8"/>
    <w:rsid w:val="00C33308"/>
    <w:rsid w:val="00C3335F"/>
    <w:rsid w:val="00C35E22"/>
    <w:rsid w:val="00C412A5"/>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179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963"/>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3F3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6673"/>
    <w:rsid w:val="00E66972"/>
    <w:rsid w:val="00E67260"/>
    <w:rsid w:val="00E76FBB"/>
    <w:rsid w:val="00E85881"/>
    <w:rsid w:val="00E86937"/>
    <w:rsid w:val="00E92559"/>
    <w:rsid w:val="00E93B2B"/>
    <w:rsid w:val="00E947F7"/>
    <w:rsid w:val="00E96337"/>
    <w:rsid w:val="00EA1635"/>
    <w:rsid w:val="00EA2485"/>
    <w:rsid w:val="00EA3581"/>
    <w:rsid w:val="00EB2B00"/>
    <w:rsid w:val="00EB5EF2"/>
    <w:rsid w:val="00EB70C1"/>
    <w:rsid w:val="00EB74F0"/>
    <w:rsid w:val="00EC0029"/>
    <w:rsid w:val="00EC00A3"/>
    <w:rsid w:val="00EC0977"/>
    <w:rsid w:val="00EC1AC6"/>
    <w:rsid w:val="00ED05DD"/>
    <w:rsid w:val="00ED56EA"/>
    <w:rsid w:val="00EF35B9"/>
    <w:rsid w:val="00EF51AE"/>
    <w:rsid w:val="00F028C0"/>
    <w:rsid w:val="00F05CE4"/>
    <w:rsid w:val="00F101DA"/>
    <w:rsid w:val="00F10681"/>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1141"/>
    <w:rsid w:val="00F97DAA"/>
    <w:rsid w:val="00FA3909"/>
    <w:rsid w:val="00FA3E18"/>
    <w:rsid w:val="00FA4111"/>
    <w:rsid w:val="00FA6D5E"/>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4931"/>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917417">
      <w:bodyDiv w:val="1"/>
      <w:marLeft w:val="0"/>
      <w:marRight w:val="0"/>
      <w:marTop w:val="0"/>
      <w:marBottom w:val="0"/>
      <w:divBdr>
        <w:top w:val="none" w:sz="0" w:space="0" w:color="auto"/>
        <w:left w:val="none" w:sz="0" w:space="0" w:color="auto"/>
        <w:bottom w:val="none" w:sz="0" w:space="0" w:color="auto"/>
        <w:right w:val="none" w:sz="0" w:space="0" w:color="auto"/>
      </w:divBdr>
    </w:div>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E4482-6180-4996-8C22-1A08768B0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6</Pages>
  <Words>2344</Words>
  <Characters>12896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30</cp:revision>
  <cp:lastPrinted>2022-02-07T15:22:00Z</cp:lastPrinted>
  <dcterms:created xsi:type="dcterms:W3CDTF">2023-02-08T16:16:00Z</dcterms:created>
  <dcterms:modified xsi:type="dcterms:W3CDTF">2023-05-04T07:36:00Z</dcterms:modified>
</cp:coreProperties>
</file>