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7BF4" w14:textId="039EF3DE" w:rsidR="00AF65CE" w:rsidRPr="001E3D50" w:rsidRDefault="00AF65CE" w:rsidP="00AF65CE">
      <w:pPr>
        <w:rPr>
          <w:rFonts w:ascii="Arial" w:hAnsi="Arial" w:cs="Arial"/>
          <w:b/>
          <w:bCs/>
          <w:sz w:val="24"/>
          <w:szCs w:val="24"/>
          <w:lang w:val="es-ES_tradnl"/>
        </w:rPr>
      </w:pPr>
      <w:r w:rsidRPr="001E3D50">
        <w:rPr>
          <w:rFonts w:ascii="Arial" w:hAnsi="Arial" w:cs="Arial"/>
          <w:b/>
          <w:bCs/>
          <w:sz w:val="24"/>
          <w:szCs w:val="24"/>
          <w:lang w:val="es-ES_tradnl"/>
        </w:rPr>
        <w:t xml:space="preserve">BASES DE LA CONVOCATÒRIA XVI BECA DE RECERCA </w:t>
      </w:r>
      <w:r w:rsidR="00604CE1">
        <w:rPr>
          <w:rFonts w:ascii="Arial" w:hAnsi="Arial" w:cs="Arial"/>
          <w:b/>
          <w:bCs/>
          <w:sz w:val="24"/>
          <w:szCs w:val="24"/>
          <w:lang w:val="es-ES_tradnl"/>
        </w:rPr>
        <w:t>2023</w:t>
      </w:r>
    </w:p>
    <w:p w14:paraId="59D55CA3" w14:textId="77777777" w:rsidR="00AF65CE" w:rsidRDefault="00AF65CE" w:rsidP="0009598A">
      <w:pPr>
        <w:jc w:val="both"/>
        <w:rPr>
          <w:rFonts w:ascii="Arial" w:hAnsi="Arial"/>
          <w:sz w:val="22"/>
          <w:lang w:val="ca-ES"/>
        </w:rPr>
      </w:pPr>
    </w:p>
    <w:p w14:paraId="3090157A" w14:textId="77777777" w:rsidR="00AF65CE" w:rsidRDefault="00AF65CE" w:rsidP="0009598A">
      <w:pPr>
        <w:jc w:val="both"/>
        <w:rPr>
          <w:rFonts w:ascii="Arial" w:hAnsi="Arial"/>
          <w:sz w:val="22"/>
          <w:lang w:val="ca-ES"/>
        </w:rPr>
      </w:pPr>
    </w:p>
    <w:p w14:paraId="49813A63" w14:textId="77777777" w:rsidR="001D15FE" w:rsidRDefault="001D15FE" w:rsidP="0009598A">
      <w:pPr>
        <w:numPr>
          <w:ilvl w:val="0"/>
          <w:numId w:val="1"/>
        </w:numPr>
        <w:jc w:val="both"/>
        <w:rPr>
          <w:rFonts w:ascii="Arial" w:hAnsi="Arial"/>
          <w:b/>
          <w:sz w:val="22"/>
          <w:lang w:val="ca-ES"/>
        </w:rPr>
      </w:pPr>
      <w:r>
        <w:rPr>
          <w:rFonts w:ascii="Arial" w:hAnsi="Arial"/>
          <w:b/>
          <w:sz w:val="22"/>
          <w:lang w:val="ca-ES"/>
        </w:rPr>
        <w:t>Característiques de la beca</w:t>
      </w:r>
    </w:p>
    <w:p w14:paraId="29BA39DF" w14:textId="3D36E448" w:rsidR="001D15FE" w:rsidRPr="00AD5EEE" w:rsidRDefault="001D15FE" w:rsidP="0009598A">
      <w:pPr>
        <w:jc w:val="both"/>
        <w:rPr>
          <w:rFonts w:ascii="Arial" w:hAnsi="Arial"/>
          <w:sz w:val="22"/>
          <w:lang w:val="ca-ES"/>
        </w:rPr>
      </w:pPr>
    </w:p>
    <w:p w14:paraId="7DE079CA" w14:textId="044A23E6" w:rsidR="00594B99" w:rsidRPr="00AD5EEE" w:rsidRDefault="00594B99" w:rsidP="0009598A">
      <w:pPr>
        <w:jc w:val="both"/>
        <w:rPr>
          <w:rFonts w:ascii="Arial" w:hAnsi="Arial"/>
          <w:sz w:val="22"/>
          <w:lang w:val="ca-ES"/>
        </w:rPr>
      </w:pPr>
      <w:r w:rsidRPr="00AD5EEE">
        <w:rPr>
          <w:rFonts w:ascii="Arial" w:hAnsi="Arial"/>
          <w:sz w:val="22"/>
          <w:lang w:val="ca-ES"/>
        </w:rPr>
        <w:t>S’atorgarà un</w:t>
      </w:r>
      <w:r w:rsidR="00AD5EEE">
        <w:rPr>
          <w:rFonts w:ascii="Arial" w:hAnsi="Arial"/>
          <w:sz w:val="22"/>
          <w:lang w:val="ca-ES"/>
        </w:rPr>
        <w:t>a</w:t>
      </w:r>
      <w:r w:rsidRPr="00AD5EEE">
        <w:rPr>
          <w:rFonts w:ascii="Arial" w:hAnsi="Arial"/>
          <w:sz w:val="22"/>
          <w:lang w:val="ca-ES"/>
        </w:rPr>
        <w:t xml:space="preserve"> beca a</w:t>
      </w:r>
      <w:r w:rsidR="00A637E5" w:rsidRPr="00AD5EEE">
        <w:rPr>
          <w:rFonts w:ascii="Arial" w:hAnsi="Arial"/>
          <w:sz w:val="22"/>
          <w:lang w:val="ca-ES"/>
        </w:rPr>
        <w:t xml:space="preserve"> un </w:t>
      </w:r>
      <w:r w:rsidRPr="00AD5EEE">
        <w:rPr>
          <w:rFonts w:ascii="Arial" w:hAnsi="Arial"/>
          <w:sz w:val="22"/>
          <w:lang w:val="ca-ES"/>
        </w:rPr>
        <w:t>projecte de recerca en el camp de les ciències humanes i socials que</w:t>
      </w:r>
      <w:r w:rsidR="003B23DE" w:rsidRPr="00AD5EEE">
        <w:rPr>
          <w:rFonts w:ascii="Arial" w:hAnsi="Arial"/>
          <w:sz w:val="22"/>
          <w:lang w:val="ca-ES"/>
        </w:rPr>
        <w:t xml:space="preserve"> </w:t>
      </w:r>
      <w:r w:rsidRPr="00AD5EEE">
        <w:rPr>
          <w:rFonts w:ascii="Arial" w:hAnsi="Arial"/>
          <w:sz w:val="22"/>
          <w:lang w:val="ca-ES"/>
        </w:rPr>
        <w:t>abordi d</w:t>
      </w:r>
      <w:r w:rsidR="00A637E5" w:rsidRPr="00AD5EEE">
        <w:rPr>
          <w:rFonts w:ascii="Arial" w:hAnsi="Arial"/>
          <w:sz w:val="22"/>
          <w:lang w:val="ca-ES"/>
        </w:rPr>
        <w:t>’una</w:t>
      </w:r>
      <w:r w:rsidRPr="00AD5EEE">
        <w:rPr>
          <w:rFonts w:ascii="Arial" w:hAnsi="Arial"/>
          <w:sz w:val="22"/>
          <w:lang w:val="ca-ES"/>
        </w:rPr>
        <w:t xml:space="preserve"> manera rigorosa i innovadora aspectes inèdits o rellevants </w:t>
      </w:r>
      <w:r w:rsidR="00A637E5" w:rsidRPr="00AD5EEE">
        <w:rPr>
          <w:rFonts w:ascii="Arial" w:hAnsi="Arial"/>
          <w:sz w:val="22"/>
          <w:lang w:val="ca-ES"/>
        </w:rPr>
        <w:t>vinculats a l’àmbit territorial actual o històric de la comarca de la Selva. Els proj</w:t>
      </w:r>
      <w:r w:rsidR="00AA7BFE" w:rsidRPr="00AD5EEE">
        <w:rPr>
          <w:rFonts w:ascii="Arial" w:hAnsi="Arial"/>
          <w:sz w:val="22"/>
          <w:lang w:val="ca-ES"/>
        </w:rPr>
        <w:t>e</w:t>
      </w:r>
      <w:r w:rsidR="00A637E5" w:rsidRPr="00AD5EEE">
        <w:rPr>
          <w:rFonts w:ascii="Arial" w:hAnsi="Arial"/>
          <w:sz w:val="22"/>
          <w:lang w:val="ca-ES"/>
        </w:rPr>
        <w:t xml:space="preserve">ctes </w:t>
      </w:r>
      <w:r w:rsidR="00AA7BFE" w:rsidRPr="00AD5EEE">
        <w:rPr>
          <w:rFonts w:ascii="Arial" w:hAnsi="Arial"/>
          <w:sz w:val="22"/>
          <w:lang w:val="ca-ES"/>
        </w:rPr>
        <w:t xml:space="preserve">hauran </w:t>
      </w:r>
      <w:r w:rsidR="00A637E5" w:rsidRPr="00AD5EEE">
        <w:rPr>
          <w:rFonts w:ascii="Arial" w:hAnsi="Arial"/>
          <w:sz w:val="22"/>
          <w:lang w:val="ca-ES"/>
        </w:rPr>
        <w:t xml:space="preserve">d’adoptar una perspectiva històrica </w:t>
      </w:r>
      <w:r w:rsidR="00AA7BFE" w:rsidRPr="00AD5EEE">
        <w:rPr>
          <w:rFonts w:ascii="Arial" w:hAnsi="Arial"/>
          <w:sz w:val="22"/>
          <w:lang w:val="ca-ES"/>
        </w:rPr>
        <w:t xml:space="preserve">en l’abordatge de la temàtica seleccionada </w:t>
      </w:r>
      <w:r w:rsidR="00A637E5" w:rsidRPr="00AD5EEE">
        <w:rPr>
          <w:rFonts w:ascii="Arial" w:hAnsi="Arial"/>
          <w:sz w:val="22"/>
          <w:lang w:val="ca-ES"/>
        </w:rPr>
        <w:t>i</w:t>
      </w:r>
      <w:r w:rsidR="00AA7BFE" w:rsidRPr="00AD5EEE">
        <w:rPr>
          <w:rFonts w:ascii="Arial" w:hAnsi="Arial"/>
          <w:sz w:val="22"/>
          <w:lang w:val="ca-ES"/>
        </w:rPr>
        <w:t xml:space="preserve"> en aquesta edició s’hauran d’orientar </w:t>
      </w:r>
      <w:r w:rsidR="00A637E5" w:rsidRPr="00AD5EEE">
        <w:rPr>
          <w:rFonts w:ascii="Arial" w:hAnsi="Arial"/>
          <w:sz w:val="22"/>
          <w:lang w:val="ca-ES"/>
        </w:rPr>
        <w:t>d’una manera preferent, a</w:t>
      </w:r>
      <w:r w:rsidR="00AA7BFE" w:rsidRPr="00AD5EEE">
        <w:rPr>
          <w:rFonts w:ascii="Arial" w:hAnsi="Arial"/>
          <w:sz w:val="22"/>
          <w:lang w:val="ca-ES"/>
        </w:rPr>
        <w:t xml:space="preserve"> l’anàlisi del</w:t>
      </w:r>
      <w:r w:rsidRPr="00AD5EEE">
        <w:rPr>
          <w:rFonts w:ascii="Arial" w:hAnsi="Arial"/>
          <w:sz w:val="22"/>
          <w:lang w:val="ca-ES"/>
        </w:rPr>
        <w:t xml:space="preserve"> territori</w:t>
      </w:r>
      <w:r w:rsidR="00A637E5" w:rsidRPr="00AD5EEE">
        <w:rPr>
          <w:rFonts w:ascii="Arial" w:hAnsi="Arial"/>
          <w:sz w:val="22"/>
          <w:lang w:val="ca-ES"/>
        </w:rPr>
        <w:t xml:space="preserve"> i el paisatge, </w:t>
      </w:r>
      <w:r w:rsidR="00AA7BFE" w:rsidRPr="00AD5EEE">
        <w:rPr>
          <w:rFonts w:ascii="Arial" w:hAnsi="Arial"/>
          <w:sz w:val="22"/>
          <w:lang w:val="ca-ES"/>
        </w:rPr>
        <w:t>de</w:t>
      </w:r>
      <w:r w:rsidR="00A637E5" w:rsidRPr="00AD5EEE">
        <w:rPr>
          <w:rFonts w:ascii="Arial" w:hAnsi="Arial"/>
          <w:sz w:val="22"/>
          <w:lang w:val="ca-ES"/>
        </w:rPr>
        <w:t xml:space="preserve">l patrimoni material o immaterial, </w:t>
      </w:r>
      <w:r w:rsidR="00AA7BFE" w:rsidRPr="00AD5EEE">
        <w:rPr>
          <w:rFonts w:ascii="Arial" w:hAnsi="Arial"/>
          <w:sz w:val="22"/>
          <w:lang w:val="ca-ES"/>
        </w:rPr>
        <w:t xml:space="preserve">de </w:t>
      </w:r>
      <w:r w:rsidRPr="00AD5EEE">
        <w:rPr>
          <w:rFonts w:ascii="Arial" w:hAnsi="Arial"/>
          <w:sz w:val="22"/>
          <w:lang w:val="ca-ES"/>
        </w:rPr>
        <w:t>l’evolució</w:t>
      </w:r>
      <w:r w:rsidR="00A637E5" w:rsidRPr="00AD5EEE">
        <w:rPr>
          <w:rFonts w:ascii="Arial" w:hAnsi="Arial"/>
          <w:sz w:val="22"/>
          <w:lang w:val="ca-ES"/>
        </w:rPr>
        <w:t xml:space="preserve"> de les poblacions i/o de la comarca, tot adequadament argumentat.</w:t>
      </w:r>
    </w:p>
    <w:p w14:paraId="684AE59E" w14:textId="77777777" w:rsidR="001D15FE" w:rsidRDefault="001D15FE" w:rsidP="0009598A">
      <w:pPr>
        <w:jc w:val="both"/>
        <w:rPr>
          <w:rFonts w:ascii="Arial" w:hAnsi="Arial"/>
          <w:sz w:val="22"/>
          <w:lang w:val="ca-ES"/>
        </w:rPr>
      </w:pPr>
    </w:p>
    <w:p w14:paraId="1C57D4CA" w14:textId="77777777" w:rsidR="001D15FE" w:rsidRDefault="001D15FE" w:rsidP="0009598A">
      <w:pPr>
        <w:jc w:val="both"/>
        <w:rPr>
          <w:rFonts w:ascii="Arial" w:hAnsi="Arial"/>
          <w:b/>
          <w:sz w:val="22"/>
          <w:lang w:val="ca-ES"/>
        </w:rPr>
      </w:pPr>
      <w:r>
        <w:rPr>
          <w:rFonts w:ascii="Arial" w:hAnsi="Arial"/>
          <w:b/>
          <w:sz w:val="22"/>
          <w:lang w:val="ca-ES"/>
        </w:rPr>
        <w:t>2. Dotació de la beca</w:t>
      </w:r>
    </w:p>
    <w:p w14:paraId="708AFC8E" w14:textId="77777777" w:rsidR="001D15FE" w:rsidRDefault="001D15FE" w:rsidP="0009598A">
      <w:pPr>
        <w:jc w:val="both"/>
        <w:rPr>
          <w:rFonts w:ascii="Arial" w:hAnsi="Arial"/>
          <w:sz w:val="22"/>
          <w:lang w:val="ca-ES"/>
        </w:rPr>
      </w:pPr>
    </w:p>
    <w:p w14:paraId="1F07D61D" w14:textId="3ED16D1E" w:rsidR="001D15FE" w:rsidRDefault="001D15FE" w:rsidP="0009598A">
      <w:pPr>
        <w:jc w:val="both"/>
        <w:rPr>
          <w:rFonts w:ascii="Arial" w:hAnsi="Arial"/>
          <w:sz w:val="22"/>
          <w:lang w:val="ca-ES"/>
        </w:rPr>
      </w:pPr>
      <w:r>
        <w:rPr>
          <w:rFonts w:ascii="Arial" w:hAnsi="Arial"/>
          <w:sz w:val="22"/>
          <w:lang w:val="ca-ES"/>
        </w:rPr>
        <w:t xml:space="preserve">La dotació de la beca és de </w:t>
      </w:r>
      <w:r w:rsidR="00516F6C">
        <w:rPr>
          <w:rFonts w:ascii="Arial" w:hAnsi="Arial"/>
          <w:sz w:val="22"/>
          <w:lang w:val="ca-ES"/>
        </w:rPr>
        <w:t>5</w:t>
      </w:r>
      <w:r>
        <w:rPr>
          <w:rFonts w:ascii="Arial" w:hAnsi="Arial"/>
          <w:sz w:val="22"/>
          <w:lang w:val="ca-ES"/>
        </w:rPr>
        <w:t xml:space="preserve">.000 euros bruts, que es faran efectius en </w:t>
      </w:r>
      <w:r w:rsidR="00E326E2">
        <w:rPr>
          <w:rFonts w:ascii="Arial" w:hAnsi="Arial"/>
          <w:sz w:val="22"/>
          <w:lang w:val="ca-ES"/>
        </w:rPr>
        <w:t>dues</w:t>
      </w:r>
      <w:r>
        <w:rPr>
          <w:rFonts w:ascii="Arial" w:hAnsi="Arial"/>
          <w:sz w:val="22"/>
          <w:lang w:val="ca-ES"/>
        </w:rPr>
        <w:t xml:space="preserve"> parts: un 5</w:t>
      </w:r>
      <w:r w:rsidR="00E326E2">
        <w:rPr>
          <w:rFonts w:ascii="Arial" w:hAnsi="Arial"/>
          <w:sz w:val="22"/>
          <w:lang w:val="ca-ES"/>
        </w:rPr>
        <w:t>0</w:t>
      </w:r>
      <w:r>
        <w:rPr>
          <w:rFonts w:ascii="Arial" w:hAnsi="Arial"/>
          <w:sz w:val="22"/>
          <w:lang w:val="ca-ES"/>
        </w:rPr>
        <w:t>% en el moment de resoldre’s la concessió</w:t>
      </w:r>
      <w:r w:rsidR="00E326E2">
        <w:rPr>
          <w:rFonts w:ascii="Arial" w:hAnsi="Arial"/>
          <w:sz w:val="22"/>
          <w:lang w:val="ca-ES"/>
        </w:rPr>
        <w:t xml:space="preserve"> </w:t>
      </w:r>
      <w:r>
        <w:rPr>
          <w:rFonts w:ascii="Arial" w:hAnsi="Arial"/>
          <w:sz w:val="22"/>
          <w:lang w:val="ca-ES"/>
        </w:rPr>
        <w:t>i l</w:t>
      </w:r>
      <w:r w:rsidR="00E326E2">
        <w:rPr>
          <w:rFonts w:ascii="Arial" w:hAnsi="Arial"/>
          <w:sz w:val="22"/>
          <w:lang w:val="ca-ES"/>
        </w:rPr>
        <w:t xml:space="preserve">’altre </w:t>
      </w:r>
      <w:r>
        <w:rPr>
          <w:rFonts w:ascii="Arial" w:hAnsi="Arial"/>
          <w:sz w:val="22"/>
          <w:lang w:val="ca-ES"/>
        </w:rPr>
        <w:t>50%, una vegada finalitzat el treball i després que el jurat n’hagi dictaminat la qualitat.</w:t>
      </w:r>
    </w:p>
    <w:p w14:paraId="0AADDA33" w14:textId="77777777" w:rsidR="001D15FE" w:rsidRDefault="001D15FE" w:rsidP="0009598A">
      <w:pPr>
        <w:jc w:val="both"/>
        <w:rPr>
          <w:rFonts w:ascii="Arial" w:hAnsi="Arial"/>
          <w:sz w:val="22"/>
          <w:lang w:val="ca-ES"/>
        </w:rPr>
      </w:pPr>
    </w:p>
    <w:p w14:paraId="4A988AD4" w14:textId="77777777" w:rsidR="001D15FE" w:rsidRDefault="001D15FE" w:rsidP="0009598A">
      <w:pPr>
        <w:jc w:val="both"/>
        <w:rPr>
          <w:rFonts w:ascii="Arial" w:hAnsi="Arial"/>
          <w:sz w:val="22"/>
          <w:lang w:val="ca-ES"/>
        </w:rPr>
      </w:pPr>
    </w:p>
    <w:p w14:paraId="5912B89D" w14:textId="77777777" w:rsidR="001D15FE" w:rsidRDefault="001D15FE" w:rsidP="0009598A">
      <w:pPr>
        <w:jc w:val="both"/>
        <w:rPr>
          <w:rFonts w:ascii="Arial" w:hAnsi="Arial"/>
          <w:b/>
          <w:sz w:val="22"/>
          <w:lang w:val="ca-ES"/>
        </w:rPr>
      </w:pPr>
      <w:r>
        <w:rPr>
          <w:rFonts w:ascii="Arial" w:hAnsi="Arial"/>
          <w:b/>
          <w:sz w:val="22"/>
          <w:lang w:val="ca-ES"/>
        </w:rPr>
        <w:t>3. Candidats</w:t>
      </w:r>
    </w:p>
    <w:p w14:paraId="3E413175" w14:textId="77777777" w:rsidR="001D15FE" w:rsidRDefault="001D15FE" w:rsidP="0009598A">
      <w:pPr>
        <w:jc w:val="both"/>
        <w:rPr>
          <w:rFonts w:ascii="Arial" w:hAnsi="Arial"/>
          <w:sz w:val="22"/>
          <w:lang w:val="ca-ES"/>
        </w:rPr>
      </w:pPr>
    </w:p>
    <w:p w14:paraId="661327D9" w14:textId="77777777" w:rsidR="001D15FE" w:rsidRDefault="001D15FE" w:rsidP="0009598A">
      <w:pPr>
        <w:jc w:val="both"/>
        <w:rPr>
          <w:rFonts w:ascii="Arial" w:hAnsi="Arial"/>
          <w:sz w:val="22"/>
          <w:lang w:val="ca-ES"/>
        </w:rPr>
      </w:pPr>
      <w:r>
        <w:rPr>
          <w:rFonts w:ascii="Arial" w:hAnsi="Arial"/>
          <w:sz w:val="22"/>
          <w:lang w:val="ca-ES"/>
        </w:rPr>
        <w:t>Podran optar-hi els investigadors que, de forma individual o col·lectiva presentin una proposta de recerca d’acord amb aquestes bases.</w:t>
      </w:r>
    </w:p>
    <w:p w14:paraId="07ECA194" w14:textId="77777777" w:rsidR="001D15FE" w:rsidRDefault="001D15FE" w:rsidP="0009598A">
      <w:pPr>
        <w:jc w:val="both"/>
        <w:rPr>
          <w:rFonts w:ascii="Arial" w:hAnsi="Arial"/>
          <w:sz w:val="22"/>
          <w:lang w:val="ca-ES"/>
        </w:rPr>
      </w:pPr>
    </w:p>
    <w:p w14:paraId="1BFF53E7" w14:textId="77777777" w:rsidR="001D15FE" w:rsidRDefault="001D15FE" w:rsidP="0009598A">
      <w:pPr>
        <w:jc w:val="both"/>
        <w:rPr>
          <w:rFonts w:ascii="Arial" w:hAnsi="Arial"/>
          <w:sz w:val="22"/>
          <w:lang w:val="ca-ES"/>
        </w:rPr>
      </w:pPr>
    </w:p>
    <w:p w14:paraId="2D42940B" w14:textId="77777777" w:rsidR="001D15FE" w:rsidRDefault="001D15FE" w:rsidP="0009598A">
      <w:pPr>
        <w:jc w:val="both"/>
        <w:rPr>
          <w:rFonts w:ascii="Arial" w:hAnsi="Arial"/>
          <w:b/>
          <w:sz w:val="22"/>
          <w:lang w:val="ca-ES"/>
        </w:rPr>
      </w:pPr>
      <w:r>
        <w:rPr>
          <w:rFonts w:ascii="Arial" w:hAnsi="Arial"/>
          <w:b/>
          <w:sz w:val="22"/>
          <w:lang w:val="ca-ES"/>
        </w:rPr>
        <w:t>4. Documentació</w:t>
      </w:r>
    </w:p>
    <w:p w14:paraId="6E363CA4" w14:textId="77777777" w:rsidR="001D15FE" w:rsidRDefault="001D15FE" w:rsidP="0009598A">
      <w:pPr>
        <w:jc w:val="both"/>
        <w:rPr>
          <w:rFonts w:ascii="Arial" w:hAnsi="Arial"/>
          <w:sz w:val="22"/>
          <w:lang w:val="ca-ES"/>
        </w:rPr>
      </w:pPr>
    </w:p>
    <w:p w14:paraId="31C146D5" w14:textId="77777777" w:rsidR="001D15FE" w:rsidRDefault="001D15FE" w:rsidP="0009598A">
      <w:pPr>
        <w:jc w:val="both"/>
        <w:rPr>
          <w:rFonts w:ascii="Arial" w:hAnsi="Arial"/>
          <w:sz w:val="22"/>
          <w:lang w:val="ca-ES"/>
        </w:rPr>
      </w:pPr>
      <w:r>
        <w:rPr>
          <w:rFonts w:ascii="Arial" w:hAnsi="Arial"/>
          <w:sz w:val="22"/>
          <w:lang w:val="ca-ES"/>
        </w:rPr>
        <w:t xml:space="preserve">4.1. Les sol·licituds es presentaran per escrit a la seu de l’Arxiu Comarcal de </w:t>
      </w:r>
      <w:smartTag w:uri="urn:schemas-microsoft-com:office:smarttags" w:element="PersonName">
        <w:smartTagPr>
          <w:attr w:name="ProductID" w:val="LA SELVA"/>
        </w:smartTagPr>
        <w:r>
          <w:rPr>
            <w:rFonts w:ascii="Arial" w:hAnsi="Arial"/>
            <w:sz w:val="22"/>
            <w:lang w:val="ca-ES"/>
          </w:rPr>
          <w:t>la Selva</w:t>
        </w:r>
      </w:smartTag>
      <w:r>
        <w:rPr>
          <w:rFonts w:ascii="Arial" w:hAnsi="Arial"/>
          <w:sz w:val="22"/>
          <w:lang w:val="ca-ES"/>
        </w:rPr>
        <w:t>, Carrer Sant Dalmau, 60, Santa Coloma de Farners (17430) o per correu electrònic (aclaselva.cultura@gencat.cat), i hauran d’anar acompanyades de la documentació següent:</w:t>
      </w:r>
    </w:p>
    <w:p w14:paraId="5EC7188B" w14:textId="77777777" w:rsidR="001D15FE" w:rsidRDefault="001D15FE" w:rsidP="0009598A">
      <w:pPr>
        <w:jc w:val="both"/>
        <w:rPr>
          <w:rFonts w:ascii="Arial" w:hAnsi="Arial"/>
          <w:sz w:val="22"/>
          <w:lang w:val="ca-ES"/>
        </w:rPr>
      </w:pPr>
    </w:p>
    <w:p w14:paraId="17056B0F" w14:textId="77777777" w:rsidR="001D15FE" w:rsidRDefault="001D15FE" w:rsidP="0009598A">
      <w:pPr>
        <w:numPr>
          <w:ilvl w:val="0"/>
          <w:numId w:val="2"/>
        </w:numPr>
        <w:jc w:val="both"/>
        <w:rPr>
          <w:rFonts w:ascii="Arial" w:hAnsi="Arial"/>
          <w:sz w:val="22"/>
          <w:lang w:val="ca-ES"/>
        </w:rPr>
      </w:pPr>
      <w:r>
        <w:rPr>
          <w:rFonts w:ascii="Arial" w:hAnsi="Arial"/>
          <w:sz w:val="22"/>
          <w:lang w:val="ca-ES"/>
        </w:rPr>
        <w:t>El currículum del sol·licitant o sol·licitants.</w:t>
      </w:r>
    </w:p>
    <w:p w14:paraId="45E8DAC4" w14:textId="77777777" w:rsidR="001D15FE" w:rsidRDefault="001D15FE" w:rsidP="0009598A">
      <w:pPr>
        <w:jc w:val="both"/>
        <w:rPr>
          <w:rFonts w:ascii="Arial" w:hAnsi="Arial"/>
          <w:sz w:val="22"/>
          <w:lang w:val="ca-ES"/>
        </w:rPr>
      </w:pPr>
    </w:p>
    <w:p w14:paraId="111D7383" w14:textId="77777777" w:rsidR="001D15FE" w:rsidRDefault="001D15FE" w:rsidP="0009598A">
      <w:pPr>
        <w:numPr>
          <w:ilvl w:val="0"/>
          <w:numId w:val="2"/>
        </w:numPr>
        <w:jc w:val="both"/>
        <w:rPr>
          <w:rFonts w:ascii="Arial" w:hAnsi="Arial"/>
          <w:sz w:val="22"/>
          <w:lang w:val="ca-ES"/>
        </w:rPr>
      </w:pPr>
      <w:r>
        <w:rPr>
          <w:rFonts w:ascii="Arial" w:hAnsi="Arial"/>
          <w:sz w:val="22"/>
          <w:lang w:val="ca-ES"/>
        </w:rPr>
        <w:t>Manifestació expressa de trobar-se al corrent en les obligacions tributàries.</w:t>
      </w:r>
    </w:p>
    <w:p w14:paraId="31E5280E" w14:textId="77777777" w:rsidR="001D15FE" w:rsidRDefault="001D15FE" w:rsidP="0009598A">
      <w:pPr>
        <w:jc w:val="both"/>
        <w:rPr>
          <w:rFonts w:ascii="Arial" w:hAnsi="Arial"/>
          <w:sz w:val="22"/>
          <w:lang w:val="ca-ES"/>
        </w:rPr>
      </w:pPr>
    </w:p>
    <w:p w14:paraId="3F3E7528" w14:textId="77777777" w:rsidR="001D15FE" w:rsidRDefault="001D15FE" w:rsidP="0009598A">
      <w:pPr>
        <w:numPr>
          <w:ilvl w:val="0"/>
          <w:numId w:val="2"/>
        </w:numPr>
        <w:jc w:val="both"/>
        <w:rPr>
          <w:rFonts w:ascii="Arial" w:hAnsi="Arial"/>
          <w:sz w:val="22"/>
          <w:lang w:val="ca-ES"/>
        </w:rPr>
      </w:pPr>
      <w:r>
        <w:rPr>
          <w:rFonts w:ascii="Arial" w:hAnsi="Arial"/>
          <w:sz w:val="22"/>
          <w:lang w:val="ca-ES"/>
        </w:rPr>
        <w:t>El projecte de la recerca. Haurà de precisar els objectius que es volen assolir, l’interès científic, la metodologia, les fonts, la bibliografia que s’utilitzarà i la proposta de difusió del mateix. El projecte tindrà un mínim de cinc folis i un màxim de deu. En el cas de projectes col·lectius, caldrà indicar el nom d’un o una responsable o representant del grup.</w:t>
      </w:r>
    </w:p>
    <w:p w14:paraId="5A2151BA" w14:textId="77777777" w:rsidR="001D15FE" w:rsidRDefault="001D15FE" w:rsidP="0009598A">
      <w:pPr>
        <w:jc w:val="both"/>
        <w:rPr>
          <w:rFonts w:ascii="Arial" w:hAnsi="Arial"/>
          <w:sz w:val="22"/>
          <w:lang w:val="ca-ES"/>
        </w:rPr>
      </w:pPr>
    </w:p>
    <w:p w14:paraId="4B493060" w14:textId="77777777" w:rsidR="001D15FE" w:rsidRDefault="001D15FE" w:rsidP="0009598A">
      <w:pPr>
        <w:jc w:val="both"/>
        <w:rPr>
          <w:rFonts w:ascii="Arial" w:hAnsi="Arial"/>
          <w:sz w:val="22"/>
          <w:lang w:val="ca-ES"/>
        </w:rPr>
      </w:pPr>
      <w:r>
        <w:rPr>
          <w:rFonts w:ascii="Arial" w:hAnsi="Arial"/>
          <w:sz w:val="22"/>
          <w:lang w:val="ca-ES"/>
        </w:rPr>
        <w:t xml:space="preserve">4.2. En cas que la documentació presentada sigui incorrecta o incompleta, es requerirà per escrit el sol·licitant perquè l’esmeni o la completi, es concedirà un termini de deu dies hàbils, i s’advertirà que si no es compleix s’arxivarà d’ofici sense cap tràmit posterior. La nova documentació que s’aporti s’haurà de presentar també a la seu de l’Arxiu Comarcal de </w:t>
      </w:r>
      <w:smartTag w:uri="urn:schemas-microsoft-com:office:smarttags" w:element="PersonName">
        <w:smartTagPr>
          <w:attr w:name="ProductID" w:val="LA SELVA"/>
        </w:smartTagPr>
        <w:r>
          <w:rPr>
            <w:rFonts w:ascii="Arial" w:hAnsi="Arial"/>
            <w:sz w:val="22"/>
            <w:lang w:val="ca-ES"/>
          </w:rPr>
          <w:t>la Selva.</w:t>
        </w:r>
      </w:smartTag>
    </w:p>
    <w:p w14:paraId="51D1AA9E" w14:textId="77777777" w:rsidR="001D15FE" w:rsidRDefault="001D15FE" w:rsidP="0009598A">
      <w:pPr>
        <w:jc w:val="both"/>
        <w:rPr>
          <w:rFonts w:ascii="Arial" w:hAnsi="Arial"/>
          <w:sz w:val="22"/>
          <w:lang w:val="ca-ES"/>
        </w:rPr>
      </w:pPr>
    </w:p>
    <w:p w14:paraId="738B3DC5" w14:textId="77777777" w:rsidR="001D15FE" w:rsidRDefault="001D15FE" w:rsidP="0009598A">
      <w:pPr>
        <w:jc w:val="both"/>
        <w:rPr>
          <w:rFonts w:ascii="Arial" w:hAnsi="Arial"/>
          <w:sz w:val="22"/>
          <w:lang w:val="ca-ES"/>
        </w:rPr>
      </w:pPr>
    </w:p>
    <w:p w14:paraId="3FCDAE9F" w14:textId="77777777" w:rsidR="001D15FE" w:rsidRDefault="001D15FE" w:rsidP="0009598A">
      <w:pPr>
        <w:jc w:val="both"/>
        <w:rPr>
          <w:rFonts w:ascii="Arial" w:hAnsi="Arial"/>
          <w:b/>
          <w:sz w:val="22"/>
          <w:lang w:val="ca-ES"/>
        </w:rPr>
      </w:pPr>
      <w:r>
        <w:rPr>
          <w:rFonts w:ascii="Arial" w:hAnsi="Arial"/>
          <w:b/>
          <w:sz w:val="22"/>
          <w:lang w:val="ca-ES"/>
        </w:rPr>
        <w:t>5. Termini de presentació</w:t>
      </w:r>
    </w:p>
    <w:p w14:paraId="50B0CD92" w14:textId="77777777" w:rsidR="001D15FE" w:rsidRDefault="001D15FE" w:rsidP="0009598A">
      <w:pPr>
        <w:jc w:val="both"/>
        <w:rPr>
          <w:rFonts w:ascii="Arial" w:hAnsi="Arial"/>
          <w:sz w:val="22"/>
          <w:lang w:val="ca-ES"/>
        </w:rPr>
      </w:pPr>
    </w:p>
    <w:p w14:paraId="75C856EE" w14:textId="5F3CE23C" w:rsidR="001D15FE" w:rsidRDefault="001D15FE" w:rsidP="0009598A">
      <w:pPr>
        <w:jc w:val="both"/>
        <w:rPr>
          <w:rFonts w:ascii="Arial" w:hAnsi="Arial"/>
          <w:sz w:val="22"/>
          <w:lang w:val="ca-ES"/>
        </w:rPr>
      </w:pPr>
      <w:r>
        <w:rPr>
          <w:rFonts w:ascii="Arial" w:hAnsi="Arial"/>
          <w:sz w:val="22"/>
          <w:lang w:val="ca-ES"/>
        </w:rPr>
        <w:t>El termini de presentaci</w:t>
      </w:r>
      <w:r w:rsidR="00CF2C51">
        <w:rPr>
          <w:rFonts w:ascii="Arial" w:hAnsi="Arial"/>
          <w:sz w:val="22"/>
          <w:lang w:val="ca-ES"/>
        </w:rPr>
        <w:t>ó</w:t>
      </w:r>
      <w:r w:rsidR="00080CE8">
        <w:rPr>
          <w:rFonts w:ascii="Arial" w:hAnsi="Arial"/>
          <w:sz w:val="22"/>
          <w:lang w:val="ca-ES"/>
        </w:rPr>
        <w:t xml:space="preserve"> de sol·licituds </w:t>
      </w:r>
      <w:r w:rsidR="00B57293">
        <w:rPr>
          <w:rFonts w:ascii="Arial" w:hAnsi="Arial"/>
          <w:sz w:val="22"/>
          <w:lang w:val="ca-ES"/>
        </w:rPr>
        <w:t>finalitzarà als 30 dies naturals des de l’última publicació oficial (BOP i DOGC).</w:t>
      </w:r>
    </w:p>
    <w:p w14:paraId="21BBE1FF" w14:textId="77777777" w:rsidR="001D15FE" w:rsidRDefault="001D15FE" w:rsidP="0009598A">
      <w:pPr>
        <w:jc w:val="both"/>
        <w:rPr>
          <w:rFonts w:ascii="Arial" w:hAnsi="Arial"/>
          <w:sz w:val="22"/>
          <w:lang w:val="ca-ES"/>
        </w:rPr>
      </w:pPr>
    </w:p>
    <w:p w14:paraId="3FD9BF17" w14:textId="77777777" w:rsidR="001D15FE" w:rsidRDefault="001D15FE" w:rsidP="0009598A">
      <w:pPr>
        <w:jc w:val="both"/>
        <w:rPr>
          <w:rFonts w:ascii="Arial" w:hAnsi="Arial"/>
          <w:b/>
          <w:sz w:val="22"/>
          <w:lang w:val="ca-ES"/>
        </w:rPr>
      </w:pPr>
      <w:r>
        <w:rPr>
          <w:rFonts w:ascii="Arial" w:hAnsi="Arial"/>
          <w:b/>
          <w:sz w:val="22"/>
          <w:lang w:val="ca-ES"/>
        </w:rPr>
        <w:lastRenderedPageBreak/>
        <w:t>6. El jurat i els criteris de valoració</w:t>
      </w:r>
    </w:p>
    <w:p w14:paraId="1F84ABD3" w14:textId="77777777" w:rsidR="001D15FE" w:rsidRDefault="001D15FE" w:rsidP="0009598A">
      <w:pPr>
        <w:jc w:val="both"/>
        <w:rPr>
          <w:rFonts w:ascii="Arial" w:hAnsi="Arial"/>
          <w:sz w:val="22"/>
          <w:lang w:val="ca-ES"/>
        </w:rPr>
      </w:pPr>
    </w:p>
    <w:p w14:paraId="3FC088A8" w14:textId="2D385BD7" w:rsidR="001D15FE" w:rsidRPr="00032C15" w:rsidRDefault="001D15FE" w:rsidP="0009598A">
      <w:pPr>
        <w:jc w:val="both"/>
        <w:rPr>
          <w:rFonts w:ascii="Arial" w:hAnsi="Arial"/>
          <w:sz w:val="22"/>
          <w:lang w:val="ca-ES"/>
        </w:rPr>
      </w:pPr>
      <w:r>
        <w:rPr>
          <w:rFonts w:ascii="Arial" w:hAnsi="Arial"/>
          <w:sz w:val="22"/>
          <w:lang w:val="ca-ES"/>
        </w:rPr>
        <w:t xml:space="preserve">6.1. </w:t>
      </w:r>
      <w:r w:rsidRPr="00032C15">
        <w:rPr>
          <w:rFonts w:ascii="Arial" w:hAnsi="Arial"/>
          <w:sz w:val="22"/>
          <w:lang w:val="ca-ES"/>
        </w:rPr>
        <w:t xml:space="preserve">El jurat de la beca estarà format per cinc membres: un membre de la junta directiva del Centre d’Estudis Selvatans, un altre designat pel president del Consell Comarcal de la Selva, dos professionals de la recerca científica </w:t>
      </w:r>
      <w:r w:rsidRPr="005F1938">
        <w:rPr>
          <w:rFonts w:ascii="Arial" w:hAnsi="Arial"/>
          <w:sz w:val="22"/>
          <w:lang w:val="ca-ES"/>
        </w:rPr>
        <w:t xml:space="preserve">designats </w:t>
      </w:r>
      <w:r w:rsidR="00B22536" w:rsidRPr="005F1938">
        <w:rPr>
          <w:rFonts w:ascii="Arial" w:hAnsi="Arial"/>
          <w:sz w:val="22"/>
          <w:lang w:val="ca-ES"/>
        </w:rPr>
        <w:t xml:space="preserve">respectivament </w:t>
      </w:r>
      <w:r w:rsidRPr="005F1938">
        <w:rPr>
          <w:rFonts w:ascii="Arial" w:hAnsi="Arial"/>
          <w:sz w:val="22"/>
          <w:lang w:val="ca-ES"/>
        </w:rPr>
        <w:t>per l</w:t>
      </w:r>
      <w:r w:rsidR="00032C15" w:rsidRPr="005F1938">
        <w:rPr>
          <w:rFonts w:ascii="Arial" w:hAnsi="Arial"/>
          <w:sz w:val="22"/>
          <w:lang w:val="ca-ES"/>
        </w:rPr>
        <w:t xml:space="preserve">a institució </w:t>
      </w:r>
      <w:r w:rsidRPr="005F1938">
        <w:rPr>
          <w:rFonts w:ascii="Arial" w:hAnsi="Arial"/>
          <w:sz w:val="22"/>
          <w:lang w:val="ca-ES"/>
        </w:rPr>
        <w:t>convocant</w:t>
      </w:r>
      <w:r w:rsidR="00032C15" w:rsidRPr="005F1938">
        <w:rPr>
          <w:rFonts w:ascii="Arial" w:hAnsi="Arial"/>
          <w:sz w:val="22"/>
          <w:lang w:val="ca-ES"/>
        </w:rPr>
        <w:t xml:space="preserve"> </w:t>
      </w:r>
      <w:r w:rsidRPr="005F1938">
        <w:rPr>
          <w:rFonts w:ascii="Arial" w:hAnsi="Arial"/>
          <w:sz w:val="22"/>
          <w:lang w:val="ca-ES"/>
        </w:rPr>
        <w:t xml:space="preserve">i </w:t>
      </w:r>
      <w:r w:rsidR="00032C15" w:rsidRPr="005F1938">
        <w:rPr>
          <w:rFonts w:ascii="Arial" w:hAnsi="Arial"/>
          <w:sz w:val="22"/>
          <w:lang w:val="ca-ES"/>
        </w:rPr>
        <w:t>la direcció científica</w:t>
      </w:r>
      <w:r w:rsidRPr="00B22536">
        <w:rPr>
          <w:rFonts w:ascii="Arial" w:hAnsi="Arial"/>
          <w:color w:val="FF0000"/>
          <w:sz w:val="22"/>
          <w:lang w:val="ca-ES"/>
        </w:rPr>
        <w:t>,</w:t>
      </w:r>
      <w:r w:rsidRPr="00032C15">
        <w:rPr>
          <w:rFonts w:ascii="Arial" w:hAnsi="Arial"/>
          <w:sz w:val="22"/>
          <w:lang w:val="ca-ES"/>
        </w:rPr>
        <w:t xml:space="preserve"> i el director de l’Arxiu Comarcal de la Selva, que també actuarà com a secretari.</w:t>
      </w:r>
    </w:p>
    <w:p w14:paraId="5B9D3579" w14:textId="77777777" w:rsidR="00594B99" w:rsidRDefault="00594B99" w:rsidP="0009598A">
      <w:pPr>
        <w:jc w:val="both"/>
        <w:rPr>
          <w:rFonts w:ascii="Arial" w:hAnsi="Arial"/>
          <w:sz w:val="22"/>
          <w:lang w:val="ca-ES"/>
        </w:rPr>
      </w:pPr>
    </w:p>
    <w:p w14:paraId="466F9E74" w14:textId="77777777" w:rsidR="001D15FE" w:rsidRDefault="001D15FE" w:rsidP="0009598A">
      <w:pPr>
        <w:jc w:val="both"/>
        <w:rPr>
          <w:rFonts w:ascii="Arial" w:hAnsi="Arial"/>
          <w:sz w:val="22"/>
          <w:lang w:val="ca-ES"/>
        </w:rPr>
      </w:pPr>
      <w:r>
        <w:rPr>
          <w:rFonts w:ascii="Arial" w:hAnsi="Arial"/>
          <w:sz w:val="22"/>
          <w:lang w:val="ca-ES"/>
        </w:rPr>
        <w:t>6.2. El jurat analitzarà i avaluarà tots els projectes i seleccionarà aquell que, segons el seu criteri, sigui mereixedor de la beca.</w:t>
      </w:r>
    </w:p>
    <w:p w14:paraId="431E98EA" w14:textId="77777777" w:rsidR="001D15FE" w:rsidRDefault="001D15FE" w:rsidP="0009598A">
      <w:pPr>
        <w:jc w:val="both"/>
        <w:rPr>
          <w:rFonts w:ascii="Arial" w:hAnsi="Arial"/>
          <w:sz w:val="22"/>
          <w:lang w:val="ca-ES"/>
        </w:rPr>
      </w:pPr>
    </w:p>
    <w:p w14:paraId="07DD1B82" w14:textId="5ADFB682" w:rsidR="001D15FE" w:rsidRPr="00032C15" w:rsidRDefault="001D15FE" w:rsidP="0009598A">
      <w:pPr>
        <w:jc w:val="both"/>
        <w:rPr>
          <w:rFonts w:ascii="Arial" w:hAnsi="Arial"/>
          <w:sz w:val="22"/>
          <w:lang w:val="ca-ES"/>
        </w:rPr>
      </w:pPr>
      <w:r>
        <w:rPr>
          <w:rFonts w:ascii="Arial" w:hAnsi="Arial"/>
          <w:sz w:val="22"/>
          <w:lang w:val="ca-ES"/>
        </w:rPr>
        <w:t xml:space="preserve">6.3. </w:t>
      </w:r>
      <w:r w:rsidRPr="00032C15">
        <w:rPr>
          <w:rFonts w:ascii="Arial" w:hAnsi="Arial"/>
          <w:sz w:val="22"/>
          <w:lang w:val="ca-ES"/>
        </w:rPr>
        <w:t xml:space="preserve">Es valoraran oportunament els projectes que facin suggeriments sobre la difusió dels resultats per mitjans </w:t>
      </w:r>
      <w:r w:rsidR="00516F6C" w:rsidRPr="00032C15">
        <w:rPr>
          <w:rFonts w:ascii="Arial" w:hAnsi="Arial"/>
          <w:sz w:val="22"/>
          <w:lang w:val="ca-ES"/>
        </w:rPr>
        <w:t xml:space="preserve">alternatius </w:t>
      </w:r>
      <w:r w:rsidRPr="00032C15">
        <w:rPr>
          <w:rFonts w:ascii="Arial" w:hAnsi="Arial"/>
          <w:sz w:val="22"/>
          <w:lang w:val="ca-ES"/>
        </w:rPr>
        <w:t>al llibre</w:t>
      </w:r>
      <w:r w:rsidR="00BA0A1F" w:rsidRPr="00032C15">
        <w:rPr>
          <w:rFonts w:ascii="Arial" w:hAnsi="Arial"/>
          <w:sz w:val="22"/>
          <w:lang w:val="ca-ES"/>
        </w:rPr>
        <w:t>.</w:t>
      </w:r>
    </w:p>
    <w:p w14:paraId="4874FD2D" w14:textId="77777777" w:rsidR="001D15FE" w:rsidRDefault="001D15FE" w:rsidP="0009598A">
      <w:pPr>
        <w:jc w:val="both"/>
        <w:rPr>
          <w:rFonts w:ascii="Arial" w:hAnsi="Arial"/>
          <w:sz w:val="22"/>
          <w:lang w:val="ca-ES"/>
        </w:rPr>
      </w:pPr>
    </w:p>
    <w:p w14:paraId="4B2194F8" w14:textId="77777777" w:rsidR="001D15FE" w:rsidRDefault="001D15FE" w:rsidP="0009598A">
      <w:pPr>
        <w:jc w:val="both"/>
        <w:rPr>
          <w:rFonts w:ascii="Arial" w:hAnsi="Arial"/>
          <w:sz w:val="22"/>
          <w:lang w:val="ca-ES"/>
        </w:rPr>
      </w:pPr>
      <w:r>
        <w:rPr>
          <w:rFonts w:ascii="Arial" w:hAnsi="Arial"/>
          <w:sz w:val="22"/>
          <w:lang w:val="ca-ES"/>
        </w:rPr>
        <w:t>6.4. El jurat podrà demanar informació complementària i convocar l’aspirant per comprovar la seva idoneïtat per portar a terme el treball proposat i suggerir-li l’ampliació o modificació del projecte per fer-lo més operatiu. Si s’escau també podrà sol·licitar l’assessorament d’altres persones o institucions sobre l’interès i l’abast del projecte.</w:t>
      </w:r>
    </w:p>
    <w:p w14:paraId="625CBDF7" w14:textId="77777777" w:rsidR="001D15FE" w:rsidRDefault="001D15FE" w:rsidP="0009598A">
      <w:pPr>
        <w:jc w:val="both"/>
        <w:rPr>
          <w:rFonts w:ascii="Arial" w:hAnsi="Arial"/>
          <w:sz w:val="22"/>
          <w:lang w:val="ca-ES"/>
        </w:rPr>
      </w:pPr>
    </w:p>
    <w:p w14:paraId="1AF09EB3" w14:textId="77777777" w:rsidR="001D15FE" w:rsidRDefault="001D15FE" w:rsidP="0009598A">
      <w:pPr>
        <w:jc w:val="both"/>
        <w:rPr>
          <w:rFonts w:ascii="Arial" w:hAnsi="Arial"/>
          <w:sz w:val="22"/>
          <w:lang w:val="ca-ES"/>
        </w:rPr>
      </w:pPr>
      <w:r>
        <w:rPr>
          <w:rFonts w:ascii="Arial" w:hAnsi="Arial"/>
          <w:sz w:val="22"/>
          <w:lang w:val="ca-ES"/>
        </w:rPr>
        <w:t>6.5. El jurat es reserva el dret de declarar deserta la beca, i és competent per a resoldre qualsevol eventualitat no regulada expressament per aquestes bases.</w:t>
      </w:r>
    </w:p>
    <w:p w14:paraId="1C04F712" w14:textId="77777777" w:rsidR="001D15FE" w:rsidRDefault="001D15FE" w:rsidP="0009598A">
      <w:pPr>
        <w:jc w:val="both"/>
        <w:rPr>
          <w:rFonts w:ascii="Arial" w:hAnsi="Arial"/>
          <w:sz w:val="22"/>
          <w:lang w:val="ca-ES"/>
        </w:rPr>
      </w:pPr>
    </w:p>
    <w:p w14:paraId="0587304E" w14:textId="77777777" w:rsidR="001D15FE" w:rsidRDefault="001D15FE" w:rsidP="0009598A">
      <w:pPr>
        <w:jc w:val="both"/>
        <w:rPr>
          <w:rFonts w:ascii="Arial" w:hAnsi="Arial"/>
          <w:sz w:val="22"/>
          <w:lang w:val="ca-ES"/>
        </w:rPr>
      </w:pPr>
    </w:p>
    <w:p w14:paraId="2E54CDBE" w14:textId="77777777" w:rsidR="001D15FE" w:rsidRDefault="001D15FE" w:rsidP="0009598A">
      <w:pPr>
        <w:jc w:val="both"/>
        <w:rPr>
          <w:rFonts w:ascii="Arial" w:hAnsi="Arial"/>
          <w:b/>
          <w:sz w:val="22"/>
          <w:lang w:val="ca-ES"/>
        </w:rPr>
      </w:pPr>
      <w:r>
        <w:rPr>
          <w:rFonts w:ascii="Arial" w:hAnsi="Arial"/>
          <w:b/>
          <w:sz w:val="22"/>
          <w:lang w:val="ca-ES"/>
        </w:rPr>
        <w:t>7. Veredicte del jurat</w:t>
      </w:r>
    </w:p>
    <w:p w14:paraId="0665CEB7" w14:textId="77777777" w:rsidR="001D15FE" w:rsidRDefault="001D15FE" w:rsidP="0009598A">
      <w:pPr>
        <w:jc w:val="both"/>
        <w:rPr>
          <w:rFonts w:ascii="Arial" w:hAnsi="Arial"/>
          <w:b/>
          <w:sz w:val="22"/>
          <w:lang w:val="ca-ES"/>
        </w:rPr>
      </w:pPr>
    </w:p>
    <w:p w14:paraId="0AB7EA0C" w14:textId="44AF2CDA" w:rsidR="001D15FE" w:rsidRDefault="001D15FE" w:rsidP="0009598A">
      <w:pPr>
        <w:jc w:val="both"/>
        <w:rPr>
          <w:rFonts w:ascii="Arial" w:hAnsi="Arial"/>
          <w:sz w:val="22"/>
          <w:lang w:val="ca-ES"/>
        </w:rPr>
      </w:pPr>
      <w:r>
        <w:rPr>
          <w:rFonts w:ascii="Arial" w:hAnsi="Arial"/>
          <w:sz w:val="22"/>
          <w:lang w:val="ca-ES"/>
        </w:rPr>
        <w:t xml:space="preserve">7.1. El veredicte del jurat serà inapel·lable i es farà públic </w:t>
      </w:r>
      <w:r w:rsidR="00D90066">
        <w:rPr>
          <w:rFonts w:ascii="Arial" w:hAnsi="Arial"/>
          <w:sz w:val="22"/>
          <w:lang w:val="ca-ES"/>
        </w:rPr>
        <w:t>15 dies després de la finalització del termini de presentació de projectes.</w:t>
      </w:r>
    </w:p>
    <w:p w14:paraId="4C9A7E3D" w14:textId="77777777" w:rsidR="001D15FE" w:rsidRDefault="001D15FE" w:rsidP="0009598A">
      <w:pPr>
        <w:jc w:val="both"/>
        <w:rPr>
          <w:rFonts w:ascii="Arial" w:hAnsi="Arial"/>
          <w:sz w:val="22"/>
          <w:lang w:val="ca-ES"/>
        </w:rPr>
      </w:pPr>
    </w:p>
    <w:p w14:paraId="5DE9C69F" w14:textId="77777777" w:rsidR="001D15FE" w:rsidRDefault="001D15FE" w:rsidP="0009598A">
      <w:pPr>
        <w:jc w:val="both"/>
        <w:rPr>
          <w:rFonts w:ascii="Arial" w:hAnsi="Arial"/>
          <w:sz w:val="22"/>
          <w:lang w:val="ca-ES"/>
        </w:rPr>
      </w:pPr>
    </w:p>
    <w:p w14:paraId="6C75A125" w14:textId="77777777" w:rsidR="001D15FE" w:rsidRDefault="001D15FE" w:rsidP="0009598A">
      <w:pPr>
        <w:jc w:val="both"/>
        <w:rPr>
          <w:rFonts w:ascii="Arial" w:hAnsi="Arial"/>
          <w:b/>
          <w:sz w:val="22"/>
          <w:lang w:val="ca-ES"/>
        </w:rPr>
      </w:pPr>
      <w:r>
        <w:rPr>
          <w:rFonts w:ascii="Arial" w:hAnsi="Arial"/>
          <w:b/>
          <w:sz w:val="22"/>
          <w:lang w:val="ca-ES"/>
        </w:rPr>
        <w:t>8. Seguiment del treball</w:t>
      </w:r>
    </w:p>
    <w:p w14:paraId="77B3EB0B" w14:textId="77777777" w:rsidR="001D15FE" w:rsidRDefault="001D15FE" w:rsidP="0009598A">
      <w:pPr>
        <w:jc w:val="both"/>
        <w:rPr>
          <w:rFonts w:ascii="Arial" w:hAnsi="Arial"/>
          <w:sz w:val="22"/>
          <w:lang w:val="ca-ES"/>
        </w:rPr>
      </w:pPr>
    </w:p>
    <w:p w14:paraId="4C4D06B2" w14:textId="77777777" w:rsidR="001D15FE" w:rsidRDefault="001D15FE" w:rsidP="0009598A">
      <w:pPr>
        <w:jc w:val="both"/>
        <w:rPr>
          <w:rFonts w:ascii="Arial" w:hAnsi="Arial"/>
          <w:sz w:val="22"/>
          <w:lang w:val="ca-ES"/>
        </w:rPr>
      </w:pPr>
      <w:r>
        <w:rPr>
          <w:rFonts w:ascii="Arial" w:hAnsi="Arial"/>
          <w:sz w:val="22"/>
          <w:lang w:val="ca-ES"/>
        </w:rPr>
        <w:t>Un cop atorgada la beca, el jurat podrà nomenar un tutor per assessorar i supervisar el treball, així com per informar-ne l’entitat convocant. Sis mesos després de l’adjudicació de la beca, el beneficiari presentarà una memòria de l’estat de la investigació, amb l’objectiu de valorar-ne el desenvolupament. El jurat tindrà capacitat per fer les consideracions necessàries i, fins i tot, suspendre la investigació si ho considera oportú.</w:t>
      </w:r>
    </w:p>
    <w:p w14:paraId="4206C4B0" w14:textId="2BEB8702" w:rsidR="001D15FE" w:rsidRDefault="001D15FE" w:rsidP="0009598A">
      <w:pPr>
        <w:jc w:val="both"/>
        <w:rPr>
          <w:rFonts w:ascii="Arial" w:hAnsi="Arial"/>
          <w:sz w:val="22"/>
          <w:lang w:val="ca-ES"/>
        </w:rPr>
      </w:pPr>
    </w:p>
    <w:p w14:paraId="4DC5E5A1" w14:textId="77777777" w:rsidR="00317B9C" w:rsidRDefault="00317B9C" w:rsidP="0009598A">
      <w:pPr>
        <w:jc w:val="both"/>
        <w:rPr>
          <w:rFonts w:ascii="Arial" w:hAnsi="Arial"/>
          <w:b/>
          <w:sz w:val="22"/>
          <w:lang w:val="ca-ES"/>
        </w:rPr>
      </w:pPr>
    </w:p>
    <w:p w14:paraId="5D03DB8A" w14:textId="77777777" w:rsidR="001D15FE" w:rsidRDefault="001D15FE" w:rsidP="0009598A">
      <w:pPr>
        <w:jc w:val="both"/>
        <w:rPr>
          <w:rFonts w:ascii="Arial" w:hAnsi="Arial"/>
          <w:b/>
          <w:sz w:val="22"/>
          <w:lang w:val="ca-ES"/>
        </w:rPr>
      </w:pPr>
      <w:r>
        <w:rPr>
          <w:rFonts w:ascii="Arial" w:hAnsi="Arial"/>
          <w:b/>
          <w:sz w:val="22"/>
          <w:lang w:val="ca-ES"/>
        </w:rPr>
        <w:t>9. Extinció del dret de la beca</w:t>
      </w:r>
    </w:p>
    <w:p w14:paraId="780A35EA" w14:textId="77777777" w:rsidR="001D15FE" w:rsidRDefault="001D15FE" w:rsidP="0009598A">
      <w:pPr>
        <w:jc w:val="both"/>
        <w:rPr>
          <w:rFonts w:ascii="Arial" w:hAnsi="Arial"/>
          <w:sz w:val="22"/>
          <w:lang w:val="ca-ES"/>
        </w:rPr>
      </w:pPr>
    </w:p>
    <w:p w14:paraId="3AC34AB8" w14:textId="77777777" w:rsidR="001D15FE" w:rsidRDefault="001D15FE" w:rsidP="0009598A">
      <w:pPr>
        <w:jc w:val="both"/>
        <w:rPr>
          <w:rFonts w:ascii="Arial" w:hAnsi="Arial"/>
          <w:sz w:val="22"/>
          <w:lang w:val="ca-ES"/>
        </w:rPr>
      </w:pPr>
      <w:r>
        <w:rPr>
          <w:rFonts w:ascii="Arial" w:hAnsi="Arial"/>
          <w:sz w:val="22"/>
          <w:lang w:val="ca-ES"/>
        </w:rPr>
        <w:t>9.1 El dret de beca s’extingirà en els supòsits següents:</w:t>
      </w:r>
    </w:p>
    <w:p w14:paraId="7116404B" w14:textId="77777777" w:rsidR="001D15FE" w:rsidRDefault="001D15FE" w:rsidP="0009598A">
      <w:pPr>
        <w:jc w:val="both"/>
        <w:rPr>
          <w:rFonts w:ascii="Arial" w:hAnsi="Arial"/>
          <w:sz w:val="22"/>
          <w:lang w:val="ca-ES"/>
        </w:rPr>
      </w:pPr>
    </w:p>
    <w:p w14:paraId="7DAD7A13" w14:textId="77777777" w:rsidR="001D15FE" w:rsidRDefault="001D15FE" w:rsidP="000726FA">
      <w:pPr>
        <w:numPr>
          <w:ilvl w:val="0"/>
          <w:numId w:val="3"/>
        </w:numPr>
        <w:jc w:val="both"/>
        <w:rPr>
          <w:rFonts w:ascii="Arial" w:hAnsi="Arial"/>
          <w:sz w:val="22"/>
          <w:lang w:val="ca-ES"/>
        </w:rPr>
      </w:pPr>
      <w:r>
        <w:rPr>
          <w:rFonts w:ascii="Arial" w:hAnsi="Arial"/>
          <w:sz w:val="22"/>
          <w:lang w:val="ca-ES"/>
        </w:rPr>
        <w:t>Si no s’executa el treball en el termini convingut o si els informes de la seva realització no són prou satisfactoris.</w:t>
      </w:r>
    </w:p>
    <w:p w14:paraId="03311C6C" w14:textId="77777777" w:rsidR="001D15FE" w:rsidRDefault="001D15FE" w:rsidP="000726FA">
      <w:pPr>
        <w:jc w:val="both"/>
        <w:rPr>
          <w:rFonts w:ascii="Arial" w:hAnsi="Arial"/>
          <w:sz w:val="22"/>
          <w:lang w:val="ca-ES"/>
        </w:rPr>
      </w:pPr>
    </w:p>
    <w:p w14:paraId="0E1C15E8" w14:textId="77777777" w:rsidR="001D15FE" w:rsidRDefault="001D15FE" w:rsidP="0009598A">
      <w:pPr>
        <w:numPr>
          <w:ilvl w:val="0"/>
          <w:numId w:val="3"/>
        </w:numPr>
        <w:jc w:val="both"/>
        <w:rPr>
          <w:rFonts w:ascii="Arial" w:hAnsi="Arial"/>
          <w:sz w:val="22"/>
          <w:lang w:val="ca-ES"/>
        </w:rPr>
      </w:pPr>
      <w:r>
        <w:rPr>
          <w:rFonts w:ascii="Arial" w:hAnsi="Arial"/>
          <w:sz w:val="22"/>
          <w:lang w:val="ca-ES"/>
        </w:rPr>
        <w:t>Si la persona o col·lectiu becat incompleix qualsevol de les obligacions assumides.</w:t>
      </w:r>
    </w:p>
    <w:p w14:paraId="66812160" w14:textId="77777777" w:rsidR="001D15FE" w:rsidRDefault="001D15FE" w:rsidP="0009598A">
      <w:pPr>
        <w:jc w:val="both"/>
        <w:rPr>
          <w:rFonts w:ascii="Arial" w:hAnsi="Arial"/>
          <w:sz w:val="22"/>
          <w:lang w:val="ca-ES"/>
        </w:rPr>
      </w:pPr>
    </w:p>
    <w:p w14:paraId="02EA4448" w14:textId="77777777" w:rsidR="001D15FE" w:rsidRDefault="001D15FE" w:rsidP="0009598A">
      <w:pPr>
        <w:jc w:val="both"/>
        <w:rPr>
          <w:rFonts w:ascii="Arial" w:hAnsi="Arial"/>
          <w:sz w:val="22"/>
          <w:lang w:val="ca-ES"/>
        </w:rPr>
      </w:pPr>
      <w:r>
        <w:rPr>
          <w:rFonts w:ascii="Arial" w:hAnsi="Arial"/>
          <w:sz w:val="22"/>
          <w:lang w:val="ca-ES"/>
        </w:rPr>
        <w:t>9.2. L’extinció anticipada de la beca implicarà la cancel·lació del pagament pendent. Si hi hagués culpa per part del becari, se li podrà exigir la devolució dels pagaments ja realitzats, sens perjudici que s’exigeixin les responsabilitats que se’n puguin derivar</w:t>
      </w:r>
    </w:p>
    <w:p w14:paraId="704A40EA" w14:textId="77777777" w:rsidR="001D15FE" w:rsidRDefault="001D15FE" w:rsidP="0009598A">
      <w:pPr>
        <w:jc w:val="both"/>
        <w:rPr>
          <w:rFonts w:ascii="Arial" w:hAnsi="Arial"/>
          <w:sz w:val="22"/>
          <w:lang w:val="ca-ES"/>
        </w:rPr>
      </w:pPr>
    </w:p>
    <w:p w14:paraId="6BA94B24" w14:textId="77777777" w:rsidR="001D15FE" w:rsidRDefault="001D15FE" w:rsidP="0009598A">
      <w:pPr>
        <w:jc w:val="both"/>
        <w:rPr>
          <w:rFonts w:ascii="Arial" w:hAnsi="Arial"/>
          <w:sz w:val="22"/>
          <w:lang w:val="ca-ES"/>
        </w:rPr>
      </w:pPr>
    </w:p>
    <w:p w14:paraId="58B497D7" w14:textId="77777777" w:rsidR="001D15FE" w:rsidRPr="00B86ECD" w:rsidRDefault="001D15FE" w:rsidP="00B86ECD">
      <w:pPr>
        <w:jc w:val="both"/>
        <w:rPr>
          <w:rFonts w:ascii="Arial" w:hAnsi="Arial"/>
          <w:b/>
          <w:sz w:val="22"/>
          <w:lang w:val="ca-ES" w:eastAsia="ca-ES"/>
        </w:rPr>
      </w:pPr>
      <w:r w:rsidRPr="00B86ECD">
        <w:rPr>
          <w:rFonts w:ascii="Arial" w:hAnsi="Arial"/>
          <w:b/>
          <w:sz w:val="22"/>
          <w:lang w:val="ca-ES" w:eastAsia="ca-ES"/>
        </w:rPr>
        <w:t>10. Lliurament del treball</w:t>
      </w:r>
    </w:p>
    <w:p w14:paraId="23320560" w14:textId="77777777" w:rsidR="001D15FE" w:rsidRPr="00B86ECD" w:rsidRDefault="001D15FE" w:rsidP="00B86ECD">
      <w:pPr>
        <w:jc w:val="both"/>
        <w:rPr>
          <w:rFonts w:ascii="Arial" w:hAnsi="Arial"/>
          <w:sz w:val="22"/>
          <w:lang w:val="ca-ES" w:eastAsia="ca-ES"/>
        </w:rPr>
      </w:pPr>
    </w:p>
    <w:p w14:paraId="5104E76D" w14:textId="4CC78570" w:rsidR="001D15FE" w:rsidRPr="00B86ECD" w:rsidRDefault="001D15FE" w:rsidP="00B86ECD">
      <w:pPr>
        <w:jc w:val="both"/>
        <w:rPr>
          <w:rFonts w:ascii="Arial" w:hAnsi="Arial"/>
          <w:sz w:val="22"/>
          <w:lang w:val="ca-ES" w:eastAsia="ca-ES"/>
        </w:rPr>
      </w:pPr>
      <w:r w:rsidRPr="00B86ECD">
        <w:rPr>
          <w:rFonts w:ascii="Arial" w:hAnsi="Arial"/>
          <w:sz w:val="22"/>
          <w:lang w:val="ca-ES" w:eastAsia="ca-ES"/>
        </w:rPr>
        <w:lastRenderedPageBreak/>
        <w:t>10.1. La realització del projecte podrà dur</w:t>
      </w:r>
      <w:r w:rsidR="00DA246C">
        <w:rPr>
          <w:rFonts w:ascii="Arial" w:hAnsi="Arial"/>
          <w:sz w:val="22"/>
          <w:lang w:val="ca-ES" w:eastAsia="ca-ES"/>
        </w:rPr>
        <w:t xml:space="preserve"> a terme durant els 12 mesos següents a la concessió de la beca de recerca. </w:t>
      </w:r>
      <w:r w:rsidRPr="00B86ECD">
        <w:rPr>
          <w:rFonts w:ascii="Arial" w:hAnsi="Arial"/>
          <w:sz w:val="22"/>
          <w:lang w:val="ca-ES" w:eastAsia="ca-ES"/>
        </w:rPr>
        <w:t xml:space="preserve">Si el jurat ho creu oportú, vistes les directrius del treball i </w:t>
      </w:r>
      <w:r w:rsidR="00CF2C51">
        <w:rPr>
          <w:rFonts w:ascii="Arial" w:hAnsi="Arial"/>
          <w:sz w:val="22"/>
          <w:lang w:val="ca-ES" w:eastAsia="ca-ES"/>
        </w:rPr>
        <w:t>la feina feta, podrà prorrogar 3</w:t>
      </w:r>
      <w:r w:rsidRPr="00B86ECD">
        <w:rPr>
          <w:rFonts w:ascii="Arial" w:hAnsi="Arial"/>
          <w:sz w:val="22"/>
          <w:lang w:val="ca-ES" w:eastAsia="ca-ES"/>
        </w:rPr>
        <w:t>0 dies naturals la data de lliurament.</w:t>
      </w:r>
    </w:p>
    <w:p w14:paraId="442F193D" w14:textId="77777777" w:rsidR="001D15FE" w:rsidRPr="00B86ECD" w:rsidRDefault="001D15FE" w:rsidP="00B86ECD">
      <w:pPr>
        <w:jc w:val="both"/>
        <w:rPr>
          <w:rFonts w:ascii="Arial" w:hAnsi="Arial"/>
          <w:sz w:val="22"/>
          <w:lang w:val="ca-ES" w:eastAsia="ca-ES"/>
        </w:rPr>
      </w:pPr>
    </w:p>
    <w:p w14:paraId="5DE80E6D" w14:textId="77777777" w:rsidR="001D15FE" w:rsidRPr="00B86ECD" w:rsidRDefault="001D15FE" w:rsidP="00B86ECD">
      <w:pPr>
        <w:jc w:val="both"/>
        <w:rPr>
          <w:rFonts w:ascii="Arial" w:hAnsi="Arial"/>
          <w:sz w:val="22"/>
          <w:lang w:val="ca-ES" w:eastAsia="ca-ES"/>
        </w:rPr>
      </w:pPr>
      <w:r w:rsidRPr="00B86ECD">
        <w:rPr>
          <w:rFonts w:ascii="Arial" w:hAnsi="Arial"/>
          <w:sz w:val="22"/>
          <w:lang w:val="ca-ES" w:eastAsia="ca-ES"/>
        </w:rPr>
        <w:t xml:space="preserve">10.2. La persona o col·lectiu beneficiari de la beca haurà de lliurar a la seu de l’Arxiu Comarcal de </w:t>
      </w:r>
      <w:smartTag w:uri="urn:schemas-microsoft-com:office:smarttags" w:element="PersonName">
        <w:smartTagPr>
          <w:attr w:name="ProductID" w:val="LA SELVA"/>
        </w:smartTagPr>
        <w:r w:rsidRPr="00B86ECD">
          <w:rPr>
            <w:rFonts w:ascii="Arial" w:hAnsi="Arial"/>
            <w:sz w:val="22"/>
            <w:lang w:val="ca-ES" w:eastAsia="ca-ES"/>
          </w:rPr>
          <w:t>la Selva</w:t>
        </w:r>
      </w:smartTag>
      <w:r w:rsidRPr="00B86ECD">
        <w:rPr>
          <w:rFonts w:ascii="Arial" w:hAnsi="Arial"/>
          <w:sz w:val="22"/>
          <w:lang w:val="ca-ES" w:eastAsia="ca-ES"/>
        </w:rPr>
        <w:t xml:space="preserve"> dos exemplars del treball i un resum en paper (de </w:t>
      </w:r>
      <w:smartTag w:uri="urn:schemas-microsoft-com:office:smarttags" w:element="PersonName">
        <w:smartTagPr>
          <w:attr w:name="ProductID" w:val="LA SELVA"/>
        </w:smartTagPr>
        <w:r w:rsidRPr="00B86ECD">
          <w:rPr>
            <w:rFonts w:ascii="Arial" w:hAnsi="Arial"/>
            <w:sz w:val="22"/>
            <w:lang w:val="ca-ES" w:eastAsia="ca-ES"/>
          </w:rPr>
          <w:t>5 a</w:t>
        </w:r>
      </w:smartTag>
      <w:r w:rsidRPr="00B86ECD">
        <w:rPr>
          <w:rFonts w:ascii="Arial" w:hAnsi="Arial"/>
          <w:sz w:val="22"/>
          <w:lang w:val="ca-ES" w:eastAsia="ca-ES"/>
        </w:rPr>
        <w:t xml:space="preserve"> 10 folis DIN A4), així com en suport informàtic (Word per a Windows o OpenOffice.org).</w:t>
      </w:r>
    </w:p>
    <w:p w14:paraId="2A7E6090" w14:textId="77777777" w:rsidR="001D15FE" w:rsidRDefault="001D15FE" w:rsidP="0009598A">
      <w:pPr>
        <w:jc w:val="both"/>
        <w:rPr>
          <w:rFonts w:ascii="Arial" w:hAnsi="Arial"/>
          <w:sz w:val="22"/>
          <w:lang w:val="ca-ES"/>
        </w:rPr>
      </w:pPr>
    </w:p>
    <w:p w14:paraId="4D4B3C8B" w14:textId="77777777" w:rsidR="001D15FE" w:rsidRDefault="001D15FE" w:rsidP="0009598A">
      <w:pPr>
        <w:jc w:val="both"/>
        <w:rPr>
          <w:rFonts w:ascii="Arial" w:hAnsi="Arial"/>
          <w:sz w:val="22"/>
          <w:lang w:val="ca-ES"/>
        </w:rPr>
      </w:pPr>
    </w:p>
    <w:p w14:paraId="5A5E7E3B" w14:textId="77777777" w:rsidR="001D15FE" w:rsidRDefault="001D15FE" w:rsidP="0009598A">
      <w:pPr>
        <w:jc w:val="both"/>
        <w:rPr>
          <w:rFonts w:ascii="Arial" w:hAnsi="Arial"/>
          <w:b/>
          <w:sz w:val="22"/>
          <w:lang w:val="ca-ES"/>
        </w:rPr>
      </w:pPr>
      <w:r>
        <w:rPr>
          <w:rFonts w:ascii="Arial" w:hAnsi="Arial"/>
          <w:b/>
          <w:sz w:val="22"/>
          <w:lang w:val="ca-ES"/>
        </w:rPr>
        <w:t>11. Edició</w:t>
      </w:r>
    </w:p>
    <w:p w14:paraId="761D8030" w14:textId="77777777" w:rsidR="001D15FE" w:rsidRDefault="001D15FE" w:rsidP="0009598A">
      <w:pPr>
        <w:jc w:val="both"/>
        <w:rPr>
          <w:rFonts w:ascii="Arial" w:hAnsi="Arial"/>
          <w:sz w:val="22"/>
          <w:lang w:val="ca-ES"/>
        </w:rPr>
      </w:pPr>
    </w:p>
    <w:p w14:paraId="64CB9AB6" w14:textId="77777777" w:rsidR="001D15FE" w:rsidRDefault="001D15FE" w:rsidP="0009598A">
      <w:pPr>
        <w:jc w:val="both"/>
        <w:rPr>
          <w:rFonts w:ascii="Arial" w:hAnsi="Arial"/>
          <w:sz w:val="22"/>
          <w:lang w:val="ca-ES"/>
        </w:rPr>
      </w:pPr>
      <w:r>
        <w:rPr>
          <w:rFonts w:ascii="Arial" w:hAnsi="Arial"/>
          <w:sz w:val="22"/>
          <w:lang w:val="ca-ES"/>
        </w:rPr>
        <w:t xml:space="preserve">11.1. Les entitats convocant i organitzadora es reserven el dret de publicar el resum per compte propi o en una publicació de caràcter cultural, científica i/o qualsevol altre mitjà de difusió que consideri adient. Així mateix, es reserven el dret de la publicació íntegra de la recerca. Si en el termini de dos anys no s’hagués exercit aquest dret, l’autor podrà disposar lliurement de la publicació del treball, fent constar, en cada edició la menció expressa de la beca concedida a la portadella i n’haurà de lliurar dos exemplars a l’Arxiu Comarcal de </w:t>
      </w:r>
      <w:smartTag w:uri="urn:schemas-microsoft-com:office:smarttags" w:element="PersonName">
        <w:smartTagPr>
          <w:attr w:name="ProductID" w:val="LA SELVA"/>
        </w:smartTagPr>
        <w:r>
          <w:rPr>
            <w:rFonts w:ascii="Arial" w:hAnsi="Arial"/>
            <w:sz w:val="22"/>
            <w:lang w:val="ca-ES"/>
          </w:rPr>
          <w:t>la Selva.</w:t>
        </w:r>
      </w:smartTag>
    </w:p>
    <w:p w14:paraId="71FB19E5" w14:textId="77777777" w:rsidR="001D15FE" w:rsidRDefault="001D15FE" w:rsidP="0009598A">
      <w:pPr>
        <w:jc w:val="both"/>
        <w:rPr>
          <w:rFonts w:ascii="Arial" w:hAnsi="Arial"/>
          <w:sz w:val="22"/>
          <w:lang w:val="ca-ES"/>
        </w:rPr>
      </w:pPr>
    </w:p>
    <w:p w14:paraId="491D67F8" w14:textId="07F160DE" w:rsidR="001D15FE" w:rsidRDefault="001D15FE" w:rsidP="0009598A">
      <w:pPr>
        <w:jc w:val="both"/>
        <w:rPr>
          <w:rFonts w:ascii="Arial" w:hAnsi="Arial"/>
          <w:sz w:val="22"/>
          <w:lang w:val="ca-ES"/>
        </w:rPr>
      </w:pPr>
      <w:r>
        <w:rPr>
          <w:rFonts w:ascii="Arial" w:hAnsi="Arial"/>
          <w:sz w:val="22"/>
          <w:lang w:val="ca-ES"/>
        </w:rPr>
        <w:t>11.2. En cas que les entitats convocant  i organitzadora  publiquessin un</w:t>
      </w:r>
      <w:r w:rsidR="001E5F27">
        <w:rPr>
          <w:rFonts w:ascii="Arial" w:hAnsi="Arial"/>
          <w:sz w:val="22"/>
          <w:lang w:val="ca-ES"/>
        </w:rPr>
        <w:t>a</w:t>
      </w:r>
      <w:r>
        <w:rPr>
          <w:rFonts w:ascii="Arial" w:hAnsi="Arial"/>
          <w:sz w:val="22"/>
          <w:lang w:val="ca-ES"/>
        </w:rPr>
        <w:t xml:space="preserve"> primera edició del treball, se’n lliurarien cinquanta exemplars al becari en concepte de drets d’autor.</w:t>
      </w:r>
    </w:p>
    <w:p w14:paraId="082A5FA7" w14:textId="3C074315" w:rsidR="001D15FE" w:rsidRDefault="001D15FE" w:rsidP="0009598A">
      <w:pPr>
        <w:jc w:val="both"/>
        <w:rPr>
          <w:rFonts w:ascii="Arial" w:hAnsi="Arial"/>
          <w:sz w:val="22"/>
          <w:lang w:val="ca-ES"/>
        </w:rPr>
      </w:pPr>
    </w:p>
    <w:p w14:paraId="7DA53E30" w14:textId="77777777" w:rsidR="00317B9C" w:rsidRDefault="00317B9C" w:rsidP="0009598A">
      <w:pPr>
        <w:jc w:val="both"/>
        <w:rPr>
          <w:rFonts w:ascii="Arial" w:hAnsi="Arial"/>
          <w:sz w:val="22"/>
          <w:lang w:val="ca-ES"/>
        </w:rPr>
      </w:pPr>
    </w:p>
    <w:p w14:paraId="2240B7D5" w14:textId="77777777" w:rsidR="001D15FE" w:rsidRDefault="001D15FE" w:rsidP="0009598A">
      <w:pPr>
        <w:jc w:val="both"/>
        <w:rPr>
          <w:rFonts w:ascii="Arial" w:hAnsi="Arial"/>
          <w:b/>
          <w:sz w:val="22"/>
          <w:lang w:val="ca-ES"/>
        </w:rPr>
      </w:pPr>
      <w:r>
        <w:rPr>
          <w:rFonts w:ascii="Arial" w:hAnsi="Arial"/>
          <w:b/>
          <w:sz w:val="22"/>
          <w:lang w:val="ca-ES"/>
        </w:rPr>
        <w:t>12. Incompatibilitats i acceptació de les bases</w:t>
      </w:r>
    </w:p>
    <w:p w14:paraId="27D934E8" w14:textId="77777777" w:rsidR="001D15FE" w:rsidRDefault="001D15FE" w:rsidP="0009598A">
      <w:pPr>
        <w:jc w:val="both"/>
        <w:rPr>
          <w:rFonts w:ascii="Arial" w:hAnsi="Arial"/>
          <w:sz w:val="22"/>
          <w:lang w:val="ca-ES"/>
        </w:rPr>
      </w:pPr>
    </w:p>
    <w:p w14:paraId="52CF698B" w14:textId="77777777" w:rsidR="001D15FE" w:rsidRDefault="001D15FE" w:rsidP="0009598A">
      <w:pPr>
        <w:jc w:val="both"/>
        <w:rPr>
          <w:rFonts w:ascii="Arial" w:hAnsi="Arial"/>
          <w:sz w:val="22"/>
          <w:lang w:val="ca-ES"/>
        </w:rPr>
      </w:pPr>
      <w:r>
        <w:rPr>
          <w:rFonts w:ascii="Arial" w:hAnsi="Arial"/>
          <w:sz w:val="22"/>
          <w:lang w:val="ca-ES"/>
        </w:rPr>
        <w:t>12.1. L’obtenció de la beca no condiciona el fet que l’adjudicatari pugui beneficiar-se d’altres ajuts, sempre que no superin el 100 % del valor de la beca.</w:t>
      </w:r>
    </w:p>
    <w:p w14:paraId="7A10DB59" w14:textId="77777777" w:rsidR="001D15FE" w:rsidRDefault="001D15FE" w:rsidP="0009598A">
      <w:pPr>
        <w:jc w:val="both"/>
        <w:rPr>
          <w:rFonts w:ascii="Arial" w:hAnsi="Arial"/>
          <w:sz w:val="22"/>
          <w:lang w:val="ca-ES"/>
        </w:rPr>
      </w:pPr>
    </w:p>
    <w:p w14:paraId="73BBEE13" w14:textId="77777777" w:rsidR="001D15FE" w:rsidRDefault="001D15FE" w:rsidP="0009598A">
      <w:pPr>
        <w:jc w:val="both"/>
        <w:rPr>
          <w:rFonts w:ascii="Arial" w:hAnsi="Arial"/>
          <w:sz w:val="22"/>
          <w:lang w:val="ca-ES"/>
        </w:rPr>
      </w:pPr>
      <w:r>
        <w:rPr>
          <w:rFonts w:ascii="Arial" w:hAnsi="Arial"/>
          <w:sz w:val="22"/>
          <w:lang w:val="ca-ES"/>
        </w:rPr>
        <w:t>12.2. El fet de concórrer a la convocatòria pressuposa el coneixement i l’acceptació de les bases.</w:t>
      </w:r>
    </w:p>
    <w:p w14:paraId="0BA93BC7" w14:textId="77777777" w:rsidR="001D15FE" w:rsidRDefault="001D15FE" w:rsidP="0009598A">
      <w:pPr>
        <w:jc w:val="both"/>
        <w:rPr>
          <w:rFonts w:ascii="Arial" w:hAnsi="Arial"/>
          <w:sz w:val="22"/>
          <w:lang w:val="ca-ES"/>
        </w:rPr>
      </w:pPr>
    </w:p>
    <w:p w14:paraId="7666F1EB" w14:textId="77777777" w:rsidR="001D15FE" w:rsidRDefault="001D15FE" w:rsidP="0009598A">
      <w:pPr>
        <w:jc w:val="both"/>
        <w:rPr>
          <w:rFonts w:ascii="Arial" w:hAnsi="Arial"/>
          <w:sz w:val="22"/>
          <w:lang w:val="ca-ES"/>
        </w:rPr>
      </w:pPr>
    </w:p>
    <w:p w14:paraId="665BC027" w14:textId="5A1A82AE" w:rsidR="001D15FE" w:rsidRDefault="001D15FE" w:rsidP="0009598A">
      <w:pPr>
        <w:jc w:val="both"/>
        <w:rPr>
          <w:rFonts w:ascii="Arial" w:hAnsi="Arial"/>
          <w:sz w:val="22"/>
          <w:lang w:val="ca-ES"/>
        </w:rPr>
      </w:pPr>
    </w:p>
    <w:sectPr w:rsidR="001D15FE" w:rsidSect="006704BE">
      <w:footerReference w:type="even" r:id="rId10"/>
      <w:footerReference w:type="default" r:id="rId11"/>
      <w:pgSz w:w="11906" w:h="16838"/>
      <w:pgMar w:top="1417" w:right="1701" w:bottom="1417"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56FFC" w14:textId="77777777" w:rsidR="00D310DD" w:rsidRDefault="00D310DD">
      <w:r>
        <w:separator/>
      </w:r>
    </w:p>
  </w:endnote>
  <w:endnote w:type="continuationSeparator" w:id="0">
    <w:p w14:paraId="48E3A1B9" w14:textId="77777777" w:rsidR="00D310DD" w:rsidRDefault="00D31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88428" w14:textId="77777777" w:rsidR="001D15FE" w:rsidRDefault="001D15F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C52DD74" w14:textId="77777777" w:rsidR="001D15FE" w:rsidRDefault="001D15F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3557C" w14:textId="3B624153" w:rsidR="001D15FE" w:rsidRDefault="001D15F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575EE">
      <w:rPr>
        <w:rStyle w:val="Nmerodepgina"/>
        <w:noProof/>
      </w:rPr>
      <w:t>1</w:t>
    </w:r>
    <w:r>
      <w:rPr>
        <w:rStyle w:val="Nmerodepgina"/>
      </w:rPr>
      <w:fldChar w:fldCharType="end"/>
    </w:r>
  </w:p>
  <w:p w14:paraId="68032972" w14:textId="77777777" w:rsidR="001D15FE" w:rsidRDefault="001D15F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A971" w14:textId="77777777" w:rsidR="00D310DD" w:rsidRDefault="00D310DD">
      <w:r>
        <w:separator/>
      </w:r>
    </w:p>
  </w:footnote>
  <w:footnote w:type="continuationSeparator" w:id="0">
    <w:p w14:paraId="3302B4CC" w14:textId="77777777" w:rsidR="00D310DD" w:rsidRDefault="00D310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F660D"/>
    <w:multiLevelType w:val="singleLevel"/>
    <w:tmpl w:val="0C0A0017"/>
    <w:lvl w:ilvl="0">
      <w:start w:val="1"/>
      <w:numFmt w:val="lowerLetter"/>
      <w:lvlText w:val="%1)"/>
      <w:lvlJc w:val="left"/>
      <w:pPr>
        <w:tabs>
          <w:tab w:val="num" w:pos="360"/>
        </w:tabs>
        <w:ind w:left="360" w:hanging="360"/>
      </w:pPr>
      <w:rPr>
        <w:rFonts w:cs="Times New Roman" w:hint="default"/>
      </w:rPr>
    </w:lvl>
  </w:abstractNum>
  <w:abstractNum w:abstractNumId="1" w15:restartNumberingAfterBreak="0">
    <w:nsid w:val="634818ED"/>
    <w:multiLevelType w:val="singleLevel"/>
    <w:tmpl w:val="0C0A000F"/>
    <w:lvl w:ilvl="0">
      <w:start w:val="1"/>
      <w:numFmt w:val="decimal"/>
      <w:lvlText w:val="%1."/>
      <w:lvlJc w:val="left"/>
      <w:pPr>
        <w:tabs>
          <w:tab w:val="num" w:pos="360"/>
        </w:tabs>
        <w:ind w:left="360" w:hanging="360"/>
      </w:pPr>
      <w:rPr>
        <w:rFonts w:cs="Times New Roman" w:hint="default"/>
      </w:rPr>
    </w:lvl>
  </w:abstractNum>
  <w:abstractNum w:abstractNumId="2" w15:restartNumberingAfterBreak="0">
    <w:nsid w:val="6AFC012C"/>
    <w:multiLevelType w:val="singleLevel"/>
    <w:tmpl w:val="0C0A0017"/>
    <w:lvl w:ilvl="0">
      <w:start w:val="1"/>
      <w:numFmt w:val="lowerLetter"/>
      <w:lvlText w:val="%1)"/>
      <w:lvlJc w:val="left"/>
      <w:pPr>
        <w:tabs>
          <w:tab w:val="num" w:pos="360"/>
        </w:tabs>
        <w:ind w:left="360" w:hanging="360"/>
      </w:pPr>
      <w:rPr>
        <w:rFonts w:cs="Times New Roman" w:hint="default"/>
      </w:rPr>
    </w:lvl>
  </w:abstractNum>
  <w:num w:numId="1" w16cid:durableId="1322736653">
    <w:abstractNumId w:val="1"/>
  </w:num>
  <w:num w:numId="2" w16cid:durableId="1193033209">
    <w:abstractNumId w:val="2"/>
  </w:num>
  <w:num w:numId="3" w16cid:durableId="762917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s-ES_tradnl" w:vendorID="64" w:dllVersion="6" w:nlCheck="1" w:checkStyle="0"/>
  <w:activeWritingStyle w:appName="MSWord" w:lang="es-ES" w:vendorID="64" w:dllVersion="6"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98A"/>
    <w:rsid w:val="000261E5"/>
    <w:rsid w:val="00032C15"/>
    <w:rsid w:val="00055DB5"/>
    <w:rsid w:val="00063072"/>
    <w:rsid w:val="000726FA"/>
    <w:rsid w:val="00073280"/>
    <w:rsid w:val="000742D2"/>
    <w:rsid w:val="00080CE8"/>
    <w:rsid w:val="00085C6B"/>
    <w:rsid w:val="0009598A"/>
    <w:rsid w:val="000A74C0"/>
    <w:rsid w:val="000E56DD"/>
    <w:rsid w:val="0010026F"/>
    <w:rsid w:val="00110787"/>
    <w:rsid w:val="00147935"/>
    <w:rsid w:val="00154474"/>
    <w:rsid w:val="001575EE"/>
    <w:rsid w:val="00171C3D"/>
    <w:rsid w:val="001777E8"/>
    <w:rsid w:val="001D15FE"/>
    <w:rsid w:val="001E5F27"/>
    <w:rsid w:val="00291D8B"/>
    <w:rsid w:val="002E5C41"/>
    <w:rsid w:val="002F0278"/>
    <w:rsid w:val="00312A8E"/>
    <w:rsid w:val="00317B9C"/>
    <w:rsid w:val="00324F6D"/>
    <w:rsid w:val="00340902"/>
    <w:rsid w:val="00374C89"/>
    <w:rsid w:val="00380701"/>
    <w:rsid w:val="003B23DE"/>
    <w:rsid w:val="003B6BAC"/>
    <w:rsid w:val="003B7012"/>
    <w:rsid w:val="003E6E75"/>
    <w:rsid w:val="00413700"/>
    <w:rsid w:val="0041688A"/>
    <w:rsid w:val="004303C0"/>
    <w:rsid w:val="00471645"/>
    <w:rsid w:val="004823AC"/>
    <w:rsid w:val="0050635E"/>
    <w:rsid w:val="00516F6C"/>
    <w:rsid w:val="005703DF"/>
    <w:rsid w:val="00573183"/>
    <w:rsid w:val="00592CD8"/>
    <w:rsid w:val="00594B99"/>
    <w:rsid w:val="0059789D"/>
    <w:rsid w:val="005D67D2"/>
    <w:rsid w:val="005D7825"/>
    <w:rsid w:val="005F1938"/>
    <w:rsid w:val="005F2F57"/>
    <w:rsid w:val="00604CE1"/>
    <w:rsid w:val="00620F90"/>
    <w:rsid w:val="0063277D"/>
    <w:rsid w:val="00632B8F"/>
    <w:rsid w:val="00643B10"/>
    <w:rsid w:val="006704BE"/>
    <w:rsid w:val="00754BC3"/>
    <w:rsid w:val="00774FB0"/>
    <w:rsid w:val="00784AE5"/>
    <w:rsid w:val="007B52B6"/>
    <w:rsid w:val="007E7BCB"/>
    <w:rsid w:val="007E7CA9"/>
    <w:rsid w:val="007F0136"/>
    <w:rsid w:val="00806F7D"/>
    <w:rsid w:val="0084237D"/>
    <w:rsid w:val="008669D8"/>
    <w:rsid w:val="008A376E"/>
    <w:rsid w:val="00920847"/>
    <w:rsid w:val="00920A8C"/>
    <w:rsid w:val="0095549F"/>
    <w:rsid w:val="009853BC"/>
    <w:rsid w:val="009B5D90"/>
    <w:rsid w:val="009E1433"/>
    <w:rsid w:val="00A05A48"/>
    <w:rsid w:val="00A129CB"/>
    <w:rsid w:val="00A41519"/>
    <w:rsid w:val="00A637E5"/>
    <w:rsid w:val="00A677E4"/>
    <w:rsid w:val="00AA7BFE"/>
    <w:rsid w:val="00AD5EEE"/>
    <w:rsid w:val="00AE7152"/>
    <w:rsid w:val="00AF1201"/>
    <w:rsid w:val="00AF65CE"/>
    <w:rsid w:val="00B208C2"/>
    <w:rsid w:val="00B22536"/>
    <w:rsid w:val="00B57293"/>
    <w:rsid w:val="00B86ECD"/>
    <w:rsid w:val="00BA0A1F"/>
    <w:rsid w:val="00BA3BBF"/>
    <w:rsid w:val="00BD5EB6"/>
    <w:rsid w:val="00BE76D5"/>
    <w:rsid w:val="00C14844"/>
    <w:rsid w:val="00C426E8"/>
    <w:rsid w:val="00CB05C2"/>
    <w:rsid w:val="00CC3DC6"/>
    <w:rsid w:val="00CE0776"/>
    <w:rsid w:val="00CF21FC"/>
    <w:rsid w:val="00CF2C51"/>
    <w:rsid w:val="00CF56A1"/>
    <w:rsid w:val="00D12223"/>
    <w:rsid w:val="00D310DD"/>
    <w:rsid w:val="00D42100"/>
    <w:rsid w:val="00D758E2"/>
    <w:rsid w:val="00D80D1E"/>
    <w:rsid w:val="00D90066"/>
    <w:rsid w:val="00DA246C"/>
    <w:rsid w:val="00DB33BD"/>
    <w:rsid w:val="00E11343"/>
    <w:rsid w:val="00E13EE4"/>
    <w:rsid w:val="00E326E2"/>
    <w:rsid w:val="00E4748A"/>
    <w:rsid w:val="00E64B63"/>
    <w:rsid w:val="00EB758C"/>
    <w:rsid w:val="00F073C4"/>
    <w:rsid w:val="00F53130"/>
    <w:rsid w:val="00FA4390"/>
    <w:rsid w:val="00FC4D83"/>
    <w:rsid w:val="00FE3318"/>
    <w:rsid w:val="00FE73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4DBD47BA"/>
  <w15:docId w15:val="{4E29742B-7680-4C81-A619-21EDD16F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ca-ES" w:eastAsia="ca-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98A"/>
    <w:rPr>
      <w:sz w:val="20"/>
      <w:szCs w:val="20"/>
      <w:lang w:val="es-ES" w:eastAsia="es-ES"/>
    </w:rPr>
  </w:style>
  <w:style w:type="paragraph" w:styleId="Ttulo1">
    <w:name w:val="heading 1"/>
    <w:basedOn w:val="Normal"/>
    <w:next w:val="Normal"/>
    <w:link w:val="Ttulo1Car"/>
    <w:uiPriority w:val="99"/>
    <w:qFormat/>
    <w:rsid w:val="0009598A"/>
    <w:pPr>
      <w:keepNext/>
      <w:jc w:val="center"/>
      <w:outlineLvl w:val="0"/>
    </w:pPr>
    <w:rPr>
      <w:rFonts w:ascii="Tahoma" w:hAnsi="Tahoma"/>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EB758C"/>
    <w:rPr>
      <w:rFonts w:ascii="Cambria" w:hAnsi="Cambria" w:cs="Times New Roman"/>
      <w:b/>
      <w:bCs/>
      <w:kern w:val="32"/>
      <w:sz w:val="32"/>
      <w:szCs w:val="32"/>
      <w:lang w:val="es-ES" w:eastAsia="es-ES"/>
    </w:rPr>
  </w:style>
  <w:style w:type="paragraph" w:styleId="Piedepgina">
    <w:name w:val="footer"/>
    <w:basedOn w:val="Normal"/>
    <w:link w:val="PiedepginaCar"/>
    <w:uiPriority w:val="99"/>
    <w:rsid w:val="0009598A"/>
    <w:pPr>
      <w:tabs>
        <w:tab w:val="center" w:pos="4252"/>
        <w:tab w:val="right" w:pos="8504"/>
      </w:tabs>
    </w:pPr>
  </w:style>
  <w:style w:type="character" w:customStyle="1" w:styleId="PiedepginaCar">
    <w:name w:val="Pie de página Car"/>
    <w:basedOn w:val="Fuentedeprrafopredeter"/>
    <w:link w:val="Piedepgina"/>
    <w:uiPriority w:val="99"/>
    <w:semiHidden/>
    <w:locked/>
    <w:rsid w:val="00EB758C"/>
    <w:rPr>
      <w:rFonts w:cs="Times New Roman"/>
      <w:lang w:val="es-ES" w:eastAsia="es-ES"/>
    </w:rPr>
  </w:style>
  <w:style w:type="character" w:styleId="Nmerodepgina">
    <w:name w:val="page number"/>
    <w:basedOn w:val="Fuentedeprrafopredeter"/>
    <w:uiPriority w:val="99"/>
    <w:rsid w:val="0009598A"/>
    <w:rPr>
      <w:rFonts w:cs="Times New Roman"/>
    </w:rPr>
  </w:style>
  <w:style w:type="paragraph" w:styleId="Textodeglobo">
    <w:name w:val="Balloon Text"/>
    <w:basedOn w:val="Normal"/>
    <w:link w:val="TextodegloboCar"/>
    <w:uiPriority w:val="99"/>
    <w:semiHidden/>
    <w:rsid w:val="00643B10"/>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EB758C"/>
    <w:rPr>
      <w:rFonts w:cs="Times New Roman"/>
      <w:sz w:val="2"/>
      <w:lang w:val="es-ES" w:eastAsia="es-ES"/>
    </w:rPr>
  </w:style>
  <w:style w:type="character" w:styleId="Hipervnculo">
    <w:name w:val="Hyperlink"/>
    <w:basedOn w:val="Fuentedeprrafopredeter"/>
    <w:uiPriority w:val="99"/>
    <w:rsid w:val="000742D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883945">
      <w:marLeft w:val="0"/>
      <w:marRight w:val="0"/>
      <w:marTop w:val="0"/>
      <w:marBottom w:val="0"/>
      <w:divBdr>
        <w:top w:val="none" w:sz="0" w:space="0" w:color="auto"/>
        <w:left w:val="none" w:sz="0" w:space="0" w:color="auto"/>
        <w:bottom w:val="none" w:sz="0" w:space="0" w:color="auto"/>
        <w:right w:val="none" w:sz="0" w:space="0" w:color="auto"/>
      </w:divBdr>
      <w:divsChild>
        <w:div w:id="81988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A1E7C5CBB26E4B93AA3433A1D3184A" ma:contentTypeVersion="11" ma:contentTypeDescription="Crea un document nou" ma:contentTypeScope="" ma:versionID="f099606a6bc570dcbdc65d7128758cac">
  <xsd:schema xmlns:xsd="http://www.w3.org/2001/XMLSchema" xmlns:xs="http://www.w3.org/2001/XMLSchema" xmlns:p="http://schemas.microsoft.com/office/2006/metadata/properties" xmlns:ns3="189d175c-0312-41ee-82ab-0b3e01dbfd74" xmlns:ns4="b889f95b-d683-4c39-8e92-40414f04907f" targetNamespace="http://schemas.microsoft.com/office/2006/metadata/properties" ma:root="true" ma:fieldsID="c34b9dc345da1ed8d367200505ccbc36" ns3:_="" ns4:_="">
    <xsd:import namespace="189d175c-0312-41ee-82ab-0b3e01dbfd74"/>
    <xsd:import namespace="b889f95b-d683-4c39-8e92-40414f0490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d175c-0312-41ee-82ab-0b3e01dbfd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89f95b-d683-4c39-8e92-40414f04907f" elementFormDefault="qualified">
    <xsd:import namespace="http://schemas.microsoft.com/office/2006/documentManagement/types"/>
    <xsd:import namespace="http://schemas.microsoft.com/office/infopath/2007/PartnerControls"/>
    <xsd:element name="SharedWithUsers" ma:index="14"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 compartit amb detalls" ma:internalName="SharedWithDetails" ma:readOnly="true">
      <xsd:simpleType>
        <xsd:restriction base="dms:Note">
          <xsd:maxLength value="255"/>
        </xsd:restriction>
      </xsd:simpleType>
    </xsd:element>
    <xsd:element name="SharingHintHash" ma:index="16" nillable="true" ma:displayName="Hash de la indicació per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C45431-66CE-40AE-8417-68096F19B5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DB6907-EBF2-4957-B569-63B457968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d175c-0312-41ee-82ab-0b3e01dbfd74"/>
    <ds:schemaRef ds:uri="b889f95b-d683-4c39-8e92-40414f049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F9D981-0CD4-4FBC-A35D-ACBFEB59FC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1023</Words>
  <Characters>5350</Characters>
  <Application>Microsoft Office Word</Application>
  <DocSecurity>0</DocSecurity>
  <Lines>44</Lines>
  <Paragraphs>12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BEQUES PATRONAT FRANCESC EIXIMENIS 2006</vt:lpstr>
      <vt:lpstr>BEQUES PATRONAT FRANCESC EIXIMENIS 2006</vt:lpstr>
    </vt:vector>
  </TitlesOfParts>
  <Company>,</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BEQUES PATRONAT FRANCESC EIXIMENIS 2006</dc:title>
  <dc:subject/>
  <dc:creator>,</dc:creator>
  <cp:keywords/>
  <dc:description/>
  <cp:lastModifiedBy>Dolors Garcia</cp:lastModifiedBy>
  <cp:revision>2</cp:revision>
  <cp:lastPrinted>2006-07-31T08:06:00Z</cp:lastPrinted>
  <dcterms:created xsi:type="dcterms:W3CDTF">2023-04-26T09:00:00Z</dcterms:created>
  <dcterms:modified xsi:type="dcterms:W3CDTF">2023-04-26T09:00:00Z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0x01010049A1E7C5CBB26E4B93AA3433A1D3184A</vt:lpwstr>
  </property>
</Properties>
</file>