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643A" w:rsidRDefault="00F5643A" w:rsidP="00F5643A">
      <w:pPr>
        <w:tabs>
          <w:tab w:val="left" w:pos="1320"/>
        </w:tabs>
      </w:pPr>
    </w:p>
    <w:p w:rsidR="00F809BE" w:rsidRDefault="00F809BE" w:rsidP="00F809BE">
      <w:pPr>
        <w:jc w:val="center"/>
        <w:rPr>
          <w:rFonts w:ascii="Arial" w:hAnsi="Arial" w:cs="Arial"/>
          <w:b/>
          <w:sz w:val="24"/>
          <w:szCs w:val="24"/>
          <w:lang w:val="es-ES_tradnl"/>
        </w:rPr>
      </w:pPr>
      <w:r w:rsidRPr="009348C8">
        <w:rPr>
          <w:rFonts w:ascii="Arial" w:hAnsi="Arial" w:cs="Arial"/>
          <w:b/>
          <w:sz w:val="24"/>
          <w:szCs w:val="24"/>
          <w:lang w:val="es-ES_tradnl"/>
        </w:rPr>
        <w:t>ANEXO II</w:t>
      </w:r>
    </w:p>
    <w:p w:rsidR="007753C1" w:rsidRPr="009348C8" w:rsidRDefault="007753C1" w:rsidP="00F809BE">
      <w:pPr>
        <w:jc w:val="center"/>
        <w:rPr>
          <w:rFonts w:ascii="Arial" w:hAnsi="Arial" w:cs="Arial"/>
          <w:b/>
          <w:sz w:val="24"/>
          <w:szCs w:val="24"/>
          <w:lang w:val="es-ES_tradnl"/>
        </w:rPr>
      </w:pPr>
    </w:p>
    <w:p w:rsidR="00F809BE" w:rsidRPr="009348C8" w:rsidRDefault="00F809BE" w:rsidP="00F809BE">
      <w:pPr>
        <w:spacing w:line="360" w:lineRule="auto"/>
        <w:jc w:val="center"/>
        <w:outlineLvl w:val="0"/>
        <w:rPr>
          <w:rFonts w:ascii="Arial" w:hAnsi="Arial" w:cs="Arial"/>
          <w:b/>
          <w:lang w:val="es-ES_tradnl"/>
        </w:rPr>
      </w:pPr>
      <w:r w:rsidRPr="009348C8">
        <w:rPr>
          <w:rFonts w:ascii="Arial" w:hAnsi="Arial" w:cs="Arial"/>
          <w:b/>
          <w:lang w:val="es-ES_tradnl"/>
        </w:rPr>
        <w:t>DECLARACIÓN DE AYUDAS SOLICITADAS/PERCIBIDAS</w:t>
      </w:r>
    </w:p>
    <w:p w:rsidR="00F809BE" w:rsidRPr="00C250A4" w:rsidRDefault="00F809BE" w:rsidP="00F809BE">
      <w:pPr>
        <w:jc w:val="both"/>
        <w:outlineLvl w:val="0"/>
        <w:rPr>
          <w:rFonts w:ascii="Arial" w:hAnsi="Arial" w:cs="Arial"/>
        </w:rPr>
      </w:pPr>
      <w:r w:rsidRPr="009348C8">
        <w:rPr>
          <w:rFonts w:ascii="Arial" w:hAnsi="Arial" w:cs="Arial"/>
          <w:lang w:val="es-ES_tradnl"/>
        </w:rPr>
        <w:t>D./Dª………………………………………………………………………………………………………..,  con DNI</w:t>
      </w:r>
      <w:r>
        <w:rPr>
          <w:rFonts w:ascii="Arial" w:hAnsi="Arial" w:cs="Arial"/>
          <w:lang w:val="es-ES_tradnl"/>
        </w:rPr>
        <w:t>/NIE</w:t>
      </w:r>
      <w:r w:rsidRPr="009348C8">
        <w:rPr>
          <w:rFonts w:ascii="Arial" w:hAnsi="Arial" w:cs="Arial"/>
          <w:lang w:val="es-ES_tradnl"/>
        </w:rPr>
        <w:t>………………………………… como peticionario o r</w:t>
      </w:r>
      <w:r w:rsidR="00DD3DF5">
        <w:rPr>
          <w:rFonts w:ascii="Arial" w:hAnsi="Arial" w:cs="Arial"/>
          <w:lang w:val="es-ES_tradnl"/>
        </w:rPr>
        <w:t>epresentante legal de la empresa</w:t>
      </w:r>
      <w:r w:rsidRPr="009348C8">
        <w:rPr>
          <w:rFonts w:ascii="Arial" w:hAnsi="Arial" w:cs="Arial"/>
          <w:lang w:val="es-ES_tradnl"/>
        </w:rPr>
        <w:t>…</w:t>
      </w:r>
      <w:r>
        <w:rPr>
          <w:rFonts w:ascii="Arial" w:hAnsi="Arial" w:cs="Arial"/>
          <w:lang w:val="es-ES_tradnl"/>
        </w:rPr>
        <w:t>………………………………………………………… con N</w:t>
      </w:r>
      <w:r w:rsidRPr="009348C8">
        <w:rPr>
          <w:rFonts w:ascii="Arial" w:hAnsi="Arial" w:cs="Arial"/>
          <w:lang w:val="es-ES_tradnl"/>
        </w:rPr>
        <w:t>IF………………………..</w:t>
      </w:r>
      <w:r w:rsidR="00C821FC">
        <w:rPr>
          <w:rFonts w:ascii="Arial" w:hAnsi="Arial" w:cs="Arial"/>
          <w:lang w:val="es-ES_tradnl"/>
        </w:rPr>
        <w:t xml:space="preserve">, </w:t>
      </w:r>
      <w:r w:rsidR="00C821FC" w:rsidRPr="00C250A4">
        <w:rPr>
          <w:rFonts w:ascii="Arial" w:hAnsi="Arial" w:cs="Arial"/>
          <w:lang w:val="es-ES_tradnl"/>
        </w:rPr>
        <w:t xml:space="preserve">solicitante de la subvención </w:t>
      </w:r>
      <w:r w:rsidR="00EA7E7C" w:rsidRPr="00C250A4">
        <w:rPr>
          <w:rFonts w:ascii="Arial" w:hAnsi="Arial" w:cs="Arial"/>
          <w:lang w:val="es-ES_tradnl"/>
        </w:rPr>
        <w:t>q</w:t>
      </w:r>
      <w:r w:rsidR="00DD3DF5">
        <w:rPr>
          <w:rFonts w:ascii="Arial" w:hAnsi="Arial" w:cs="Arial"/>
          <w:lang w:val="es-ES_tradnl"/>
        </w:rPr>
        <w:t xml:space="preserve">ue establece </w:t>
      </w:r>
      <w:r w:rsidR="00EA7E7C" w:rsidRPr="00C250A4">
        <w:rPr>
          <w:rFonts w:ascii="Arial" w:hAnsi="Arial" w:cs="Arial"/>
          <w:lang w:val="es-ES_tradnl"/>
        </w:rPr>
        <w:t>l</w:t>
      </w:r>
      <w:r w:rsidR="00DD3DF5">
        <w:rPr>
          <w:rFonts w:ascii="Arial" w:hAnsi="Arial" w:cs="Arial"/>
          <w:lang w:val="es-ES_tradnl"/>
        </w:rPr>
        <w:t xml:space="preserve">a </w:t>
      </w:r>
      <w:r w:rsidR="00DD3DF5" w:rsidRPr="00472F31">
        <w:rPr>
          <w:rFonts w:ascii="Arial" w:hAnsi="Arial" w:cs="Arial"/>
          <w:lang w:val="es-ES_tradnl"/>
        </w:rPr>
        <w:t>Orden EPS</w:t>
      </w:r>
      <w:r w:rsidR="00472F31">
        <w:rPr>
          <w:rFonts w:ascii="Arial" w:hAnsi="Arial" w:cs="Arial"/>
          <w:lang w:val="es-ES_tradnl"/>
        </w:rPr>
        <w:t>/</w:t>
      </w:r>
      <w:r w:rsidR="00472F31" w:rsidRPr="00472F31">
        <w:rPr>
          <w:rFonts w:ascii="Arial" w:hAnsi="Arial" w:cs="Arial"/>
          <w:lang w:val="es-ES_tradnl"/>
        </w:rPr>
        <w:t>10/</w:t>
      </w:r>
      <w:r w:rsidR="00707488" w:rsidRPr="00472F31">
        <w:rPr>
          <w:rFonts w:ascii="Arial" w:hAnsi="Arial" w:cs="Arial"/>
          <w:lang w:val="es-ES_tradnl"/>
        </w:rPr>
        <w:t>2023</w:t>
      </w:r>
      <w:r w:rsidR="00E35734" w:rsidRPr="00472F31">
        <w:rPr>
          <w:rFonts w:ascii="Arial" w:hAnsi="Arial" w:cs="Arial"/>
          <w:lang w:val="es-ES_tradnl"/>
        </w:rPr>
        <w:t xml:space="preserve">, de </w:t>
      </w:r>
      <w:r w:rsidR="00472F31" w:rsidRPr="00472F31">
        <w:rPr>
          <w:rFonts w:ascii="Arial" w:hAnsi="Arial" w:cs="Arial"/>
          <w:lang w:val="es-ES_tradnl"/>
        </w:rPr>
        <w:t>21</w:t>
      </w:r>
      <w:r w:rsidR="00707488" w:rsidRPr="00472F31">
        <w:rPr>
          <w:rFonts w:ascii="Arial" w:hAnsi="Arial" w:cs="Arial"/>
          <w:lang w:val="es-ES_tradnl"/>
        </w:rPr>
        <w:t xml:space="preserve"> de </w:t>
      </w:r>
      <w:r w:rsidR="00472F31" w:rsidRPr="00472F31">
        <w:rPr>
          <w:rFonts w:ascii="Arial" w:hAnsi="Arial" w:cs="Arial"/>
          <w:lang w:val="es-ES_tradnl"/>
        </w:rPr>
        <w:t>abril</w:t>
      </w:r>
      <w:r w:rsidR="00E35734" w:rsidRPr="00472F31">
        <w:rPr>
          <w:rFonts w:ascii="Arial" w:hAnsi="Arial" w:cs="Arial"/>
          <w:lang w:val="es-ES_tradnl"/>
        </w:rPr>
        <w:t>,</w:t>
      </w:r>
      <w:r w:rsidR="00DD3DF5" w:rsidRPr="00472F31">
        <w:rPr>
          <w:rFonts w:ascii="Arial" w:hAnsi="Arial" w:cs="Arial"/>
          <w:lang w:val="es-ES_tradnl"/>
        </w:rPr>
        <w:t xml:space="preserve">  por</w:t>
      </w:r>
      <w:r w:rsidR="00DD3DF5" w:rsidRPr="00BC229A">
        <w:rPr>
          <w:rFonts w:ascii="Arial" w:hAnsi="Arial" w:cs="Arial"/>
          <w:lang w:val="es-ES_tradnl"/>
        </w:rPr>
        <w:t xml:space="preserve"> la que se establecen las bases reguladoras y se aprueba una convocatoria de subvenciones públicas</w:t>
      </w:r>
      <w:r w:rsidR="00DD3DF5" w:rsidRPr="00707488">
        <w:rPr>
          <w:rFonts w:ascii="Arial" w:hAnsi="Arial" w:cs="Arial"/>
          <w:lang w:val="es-ES_tradnl"/>
        </w:rPr>
        <w:t xml:space="preserve"> destinadas a la financiación de las inversiones del Componente 23 ¨Nuevos proyectos territoriales para el reequilibrio y la equidad. Emprendimiento y microempresas¨, en el marco del Plan de Recuperación, Transformación y Resiliencia para </w:t>
      </w:r>
      <w:r w:rsidR="007753C1">
        <w:rPr>
          <w:rFonts w:ascii="Arial" w:hAnsi="Arial" w:cs="Arial"/>
          <w:lang w:val="es-ES_tradnl"/>
        </w:rPr>
        <w:t xml:space="preserve">el </w:t>
      </w:r>
      <w:r w:rsidR="00BC3AB1" w:rsidRPr="00BC3AB1">
        <w:rPr>
          <w:rFonts w:ascii="Arial" w:hAnsi="Arial" w:cs="Arial"/>
          <w:lang w:val="es-ES_tradnl"/>
        </w:rPr>
        <w:t>ejercicio</w:t>
      </w:r>
      <w:r w:rsidR="00DD3DF5" w:rsidRPr="00BC3AB1">
        <w:rPr>
          <w:rFonts w:ascii="Arial" w:hAnsi="Arial" w:cs="Arial"/>
          <w:lang w:val="es-ES_tradnl"/>
        </w:rPr>
        <w:t xml:space="preserve"> 2023.</w:t>
      </w:r>
    </w:p>
    <w:p w:rsidR="00F809BE" w:rsidRPr="00C250A4" w:rsidRDefault="00F809BE" w:rsidP="00F809BE">
      <w:pPr>
        <w:jc w:val="center"/>
        <w:outlineLvl w:val="0"/>
        <w:rPr>
          <w:rFonts w:ascii="Arial" w:hAnsi="Arial" w:cs="Arial"/>
        </w:rPr>
      </w:pPr>
    </w:p>
    <w:p w:rsidR="00F809BE" w:rsidRPr="009348C8" w:rsidRDefault="00F809BE" w:rsidP="00F809BE">
      <w:pPr>
        <w:jc w:val="center"/>
        <w:outlineLvl w:val="0"/>
        <w:rPr>
          <w:rFonts w:ascii="Arial" w:hAnsi="Arial" w:cs="Arial"/>
        </w:rPr>
      </w:pPr>
      <w:r w:rsidRPr="009348C8">
        <w:rPr>
          <w:rFonts w:ascii="Arial" w:hAnsi="Arial" w:cs="Arial"/>
        </w:rPr>
        <w:t>DECLARO</w:t>
      </w:r>
    </w:p>
    <w:p w:rsidR="00F809BE" w:rsidRPr="009348C8" w:rsidRDefault="00F809BE" w:rsidP="00F809BE">
      <w:pPr>
        <w:jc w:val="center"/>
        <w:outlineLvl w:val="0"/>
        <w:rPr>
          <w:rFonts w:ascii="Arial" w:hAnsi="Arial" w:cs="Arial"/>
        </w:rPr>
      </w:pPr>
    </w:p>
    <w:p w:rsidR="00F809BE" w:rsidRPr="009348C8" w:rsidRDefault="00F809BE" w:rsidP="00F809BE">
      <w:pPr>
        <w:jc w:val="both"/>
        <w:outlineLvl w:val="0"/>
        <w:rPr>
          <w:rFonts w:ascii="Arial" w:hAnsi="Arial" w:cs="Arial"/>
        </w:rPr>
      </w:pPr>
      <w:r w:rsidRPr="009348C8">
        <w:rPr>
          <w:rFonts w:ascii="Arial" w:hAnsi="Arial" w:cs="Arial"/>
        </w:rPr>
        <w:t xml:space="preserve">Que además de las presentes ayudas, he solicitado u obtenido en los dos ejercicios fiscales anteriores y durante el ejercicio fiscal en que se presenta la solicitud, ayudas en régimen de </w:t>
      </w:r>
      <w:r w:rsidRPr="009348C8">
        <w:rPr>
          <w:rFonts w:ascii="Arial" w:hAnsi="Arial" w:cs="Arial"/>
          <w:i/>
        </w:rPr>
        <w:t>mínimis</w:t>
      </w:r>
      <w:r w:rsidRPr="009348C8">
        <w:rPr>
          <w:rFonts w:ascii="Arial" w:hAnsi="Arial" w:cs="Arial"/>
        </w:rPr>
        <w:t xml:space="preserve"> y son las siguientes (cualquier ayuda para cualquier finalidad sujeta al régimen de </w:t>
      </w:r>
      <w:r w:rsidRPr="009348C8">
        <w:rPr>
          <w:rFonts w:ascii="Arial" w:hAnsi="Arial" w:cs="Arial"/>
          <w:i/>
        </w:rPr>
        <w:t>mínimis</w:t>
      </w:r>
      <w:r w:rsidRPr="009348C8">
        <w:rPr>
          <w:rFonts w:ascii="Arial" w:hAnsi="Arial" w:cs="Arial"/>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53"/>
        <w:gridCol w:w="2153"/>
        <w:gridCol w:w="1128"/>
        <w:gridCol w:w="1079"/>
        <w:gridCol w:w="1128"/>
        <w:gridCol w:w="1079"/>
      </w:tblGrid>
      <w:tr w:rsidR="00F809BE" w:rsidRPr="00330A6E" w:rsidTr="00A36774">
        <w:trPr>
          <w:trHeight w:val="303"/>
        </w:trPr>
        <w:tc>
          <w:tcPr>
            <w:tcW w:w="2153" w:type="dxa"/>
            <w:vMerge w:val="restart"/>
            <w:shd w:val="clear" w:color="auto" w:fill="auto"/>
            <w:vAlign w:val="center"/>
          </w:tcPr>
          <w:p w:rsidR="00F809BE" w:rsidRPr="00330A6E" w:rsidRDefault="00F809BE" w:rsidP="00A36774">
            <w:pPr>
              <w:spacing w:line="360" w:lineRule="auto"/>
              <w:jc w:val="center"/>
              <w:outlineLvl w:val="0"/>
              <w:rPr>
                <w:rFonts w:ascii="Arial" w:hAnsi="Arial" w:cs="Arial"/>
              </w:rPr>
            </w:pPr>
            <w:r w:rsidRPr="00330A6E">
              <w:rPr>
                <w:rFonts w:ascii="Arial" w:hAnsi="Arial" w:cs="Arial"/>
              </w:rPr>
              <w:t>ORGANISMO O ENTIDAD</w:t>
            </w:r>
          </w:p>
        </w:tc>
        <w:tc>
          <w:tcPr>
            <w:tcW w:w="2153" w:type="dxa"/>
            <w:vMerge w:val="restart"/>
            <w:shd w:val="clear" w:color="auto" w:fill="auto"/>
            <w:vAlign w:val="center"/>
          </w:tcPr>
          <w:p w:rsidR="00F809BE" w:rsidRPr="00330A6E" w:rsidRDefault="00F809BE" w:rsidP="00A36774">
            <w:pPr>
              <w:spacing w:line="360" w:lineRule="auto"/>
              <w:jc w:val="center"/>
              <w:outlineLvl w:val="0"/>
              <w:rPr>
                <w:rFonts w:ascii="Arial" w:hAnsi="Arial" w:cs="Arial"/>
              </w:rPr>
            </w:pPr>
            <w:r w:rsidRPr="00330A6E">
              <w:rPr>
                <w:rFonts w:ascii="Arial" w:hAnsi="Arial" w:cs="Arial"/>
              </w:rPr>
              <w:t>TIPO DE AYUDA</w:t>
            </w:r>
          </w:p>
        </w:tc>
        <w:tc>
          <w:tcPr>
            <w:tcW w:w="2207" w:type="dxa"/>
            <w:gridSpan w:val="2"/>
            <w:shd w:val="clear" w:color="auto" w:fill="auto"/>
            <w:vAlign w:val="bottom"/>
          </w:tcPr>
          <w:p w:rsidR="00F809BE" w:rsidRPr="00330A6E" w:rsidRDefault="00F809BE" w:rsidP="00A36774">
            <w:pPr>
              <w:spacing w:line="360" w:lineRule="auto"/>
              <w:jc w:val="center"/>
              <w:outlineLvl w:val="0"/>
              <w:rPr>
                <w:rFonts w:ascii="Arial" w:hAnsi="Arial" w:cs="Arial"/>
              </w:rPr>
            </w:pPr>
            <w:r w:rsidRPr="00330A6E">
              <w:rPr>
                <w:rFonts w:ascii="Arial" w:hAnsi="Arial" w:cs="Arial"/>
              </w:rPr>
              <w:t>SOLICITADO</w:t>
            </w:r>
          </w:p>
        </w:tc>
        <w:tc>
          <w:tcPr>
            <w:tcW w:w="2207" w:type="dxa"/>
            <w:gridSpan w:val="2"/>
            <w:shd w:val="clear" w:color="auto" w:fill="auto"/>
            <w:vAlign w:val="bottom"/>
          </w:tcPr>
          <w:p w:rsidR="00F809BE" w:rsidRPr="00330A6E" w:rsidRDefault="00F809BE" w:rsidP="00A36774">
            <w:pPr>
              <w:spacing w:line="360" w:lineRule="auto"/>
              <w:jc w:val="center"/>
              <w:outlineLvl w:val="0"/>
              <w:rPr>
                <w:rFonts w:ascii="Arial" w:hAnsi="Arial" w:cs="Arial"/>
              </w:rPr>
            </w:pPr>
            <w:r w:rsidRPr="00330A6E">
              <w:rPr>
                <w:rFonts w:ascii="Arial" w:hAnsi="Arial" w:cs="Arial"/>
              </w:rPr>
              <w:t>CONCEDIDO</w:t>
            </w:r>
          </w:p>
        </w:tc>
      </w:tr>
      <w:tr w:rsidR="00F809BE" w:rsidRPr="00330A6E" w:rsidTr="00A36774">
        <w:trPr>
          <w:trHeight w:val="198"/>
        </w:trPr>
        <w:tc>
          <w:tcPr>
            <w:tcW w:w="2153" w:type="dxa"/>
            <w:vMerge/>
            <w:shd w:val="clear" w:color="auto" w:fill="auto"/>
            <w:vAlign w:val="center"/>
          </w:tcPr>
          <w:p w:rsidR="00F809BE" w:rsidRPr="00330A6E" w:rsidRDefault="00F809BE" w:rsidP="00A36774">
            <w:pPr>
              <w:spacing w:line="360" w:lineRule="auto"/>
              <w:jc w:val="center"/>
              <w:outlineLvl w:val="0"/>
              <w:rPr>
                <w:rFonts w:ascii="Arial" w:hAnsi="Arial" w:cs="Arial"/>
              </w:rPr>
            </w:pPr>
          </w:p>
        </w:tc>
        <w:tc>
          <w:tcPr>
            <w:tcW w:w="2153" w:type="dxa"/>
            <w:vMerge/>
            <w:shd w:val="clear" w:color="auto" w:fill="auto"/>
            <w:vAlign w:val="center"/>
          </w:tcPr>
          <w:p w:rsidR="00F809BE" w:rsidRPr="00330A6E" w:rsidRDefault="00F809BE" w:rsidP="00A36774">
            <w:pPr>
              <w:spacing w:line="360" w:lineRule="auto"/>
              <w:jc w:val="center"/>
              <w:outlineLvl w:val="0"/>
              <w:rPr>
                <w:rFonts w:ascii="Arial" w:hAnsi="Arial" w:cs="Arial"/>
              </w:rPr>
            </w:pPr>
          </w:p>
        </w:tc>
        <w:tc>
          <w:tcPr>
            <w:tcW w:w="1128" w:type="dxa"/>
            <w:shd w:val="clear" w:color="auto" w:fill="auto"/>
            <w:vAlign w:val="bottom"/>
          </w:tcPr>
          <w:p w:rsidR="00F809BE" w:rsidRPr="00330A6E" w:rsidRDefault="00F809BE" w:rsidP="00A36774">
            <w:pPr>
              <w:spacing w:line="360" w:lineRule="auto"/>
              <w:jc w:val="center"/>
              <w:outlineLvl w:val="0"/>
              <w:rPr>
                <w:rFonts w:ascii="Arial" w:hAnsi="Arial" w:cs="Arial"/>
              </w:rPr>
            </w:pPr>
            <w:r w:rsidRPr="00330A6E">
              <w:rPr>
                <w:rFonts w:ascii="Arial" w:hAnsi="Arial" w:cs="Arial"/>
              </w:rPr>
              <w:t>IMPORTE</w:t>
            </w:r>
          </w:p>
        </w:tc>
        <w:tc>
          <w:tcPr>
            <w:tcW w:w="1079" w:type="dxa"/>
            <w:shd w:val="clear" w:color="auto" w:fill="auto"/>
            <w:vAlign w:val="bottom"/>
          </w:tcPr>
          <w:p w:rsidR="00F809BE" w:rsidRPr="00330A6E" w:rsidRDefault="00F809BE" w:rsidP="00A36774">
            <w:pPr>
              <w:spacing w:line="360" w:lineRule="auto"/>
              <w:jc w:val="center"/>
              <w:outlineLvl w:val="0"/>
              <w:rPr>
                <w:rFonts w:ascii="Arial" w:hAnsi="Arial" w:cs="Arial"/>
              </w:rPr>
            </w:pPr>
            <w:r w:rsidRPr="00330A6E">
              <w:rPr>
                <w:rFonts w:ascii="Arial" w:hAnsi="Arial" w:cs="Arial"/>
              </w:rPr>
              <w:t>FECHA</w:t>
            </w:r>
          </w:p>
        </w:tc>
        <w:tc>
          <w:tcPr>
            <w:tcW w:w="1128" w:type="dxa"/>
            <w:shd w:val="clear" w:color="auto" w:fill="auto"/>
            <w:vAlign w:val="bottom"/>
          </w:tcPr>
          <w:p w:rsidR="00F809BE" w:rsidRPr="00330A6E" w:rsidRDefault="00F809BE" w:rsidP="00A36774">
            <w:pPr>
              <w:spacing w:line="360" w:lineRule="auto"/>
              <w:jc w:val="center"/>
              <w:outlineLvl w:val="0"/>
              <w:rPr>
                <w:rFonts w:ascii="Arial" w:hAnsi="Arial" w:cs="Arial"/>
              </w:rPr>
            </w:pPr>
            <w:r w:rsidRPr="00330A6E">
              <w:rPr>
                <w:rFonts w:ascii="Arial" w:hAnsi="Arial" w:cs="Arial"/>
              </w:rPr>
              <w:t>IMPORTE</w:t>
            </w:r>
          </w:p>
        </w:tc>
        <w:tc>
          <w:tcPr>
            <w:tcW w:w="1079" w:type="dxa"/>
            <w:shd w:val="clear" w:color="auto" w:fill="auto"/>
            <w:vAlign w:val="bottom"/>
          </w:tcPr>
          <w:p w:rsidR="00F809BE" w:rsidRPr="00330A6E" w:rsidRDefault="00F809BE" w:rsidP="00A36774">
            <w:pPr>
              <w:spacing w:line="360" w:lineRule="auto"/>
              <w:jc w:val="center"/>
              <w:outlineLvl w:val="0"/>
              <w:rPr>
                <w:rFonts w:ascii="Arial" w:hAnsi="Arial" w:cs="Arial"/>
              </w:rPr>
            </w:pPr>
            <w:r w:rsidRPr="00330A6E">
              <w:rPr>
                <w:rFonts w:ascii="Arial" w:hAnsi="Arial" w:cs="Arial"/>
              </w:rPr>
              <w:t>FECHA</w:t>
            </w:r>
          </w:p>
        </w:tc>
      </w:tr>
      <w:tr w:rsidR="00F809BE" w:rsidRPr="00330A6E" w:rsidTr="00A36774">
        <w:tc>
          <w:tcPr>
            <w:tcW w:w="2153" w:type="dxa"/>
            <w:shd w:val="clear" w:color="auto" w:fill="auto"/>
            <w:vAlign w:val="center"/>
          </w:tcPr>
          <w:p w:rsidR="00F809BE" w:rsidRPr="00330A6E" w:rsidRDefault="00F809BE" w:rsidP="00A36774">
            <w:pPr>
              <w:spacing w:line="360" w:lineRule="auto"/>
              <w:outlineLvl w:val="0"/>
              <w:rPr>
                <w:rFonts w:ascii="Arial" w:hAnsi="Arial" w:cs="Arial"/>
              </w:rPr>
            </w:pPr>
            <w:r w:rsidRPr="00330A6E">
              <w:rPr>
                <w:rFonts w:ascii="Arial" w:hAnsi="Arial" w:cs="Arial"/>
              </w:rPr>
              <w:t>1</w:t>
            </w:r>
          </w:p>
        </w:tc>
        <w:tc>
          <w:tcPr>
            <w:tcW w:w="2153" w:type="dxa"/>
            <w:shd w:val="clear" w:color="auto" w:fill="auto"/>
          </w:tcPr>
          <w:p w:rsidR="00F809BE" w:rsidRPr="00330A6E" w:rsidRDefault="00F809BE" w:rsidP="00A36774">
            <w:pPr>
              <w:spacing w:line="360" w:lineRule="auto"/>
              <w:jc w:val="both"/>
              <w:outlineLvl w:val="0"/>
              <w:rPr>
                <w:rFonts w:ascii="Arial" w:hAnsi="Arial" w:cs="Arial"/>
              </w:rPr>
            </w:pPr>
          </w:p>
        </w:tc>
        <w:tc>
          <w:tcPr>
            <w:tcW w:w="1128" w:type="dxa"/>
            <w:shd w:val="clear" w:color="auto" w:fill="auto"/>
          </w:tcPr>
          <w:p w:rsidR="00F809BE" w:rsidRPr="00330A6E" w:rsidRDefault="00F809BE" w:rsidP="00A36774">
            <w:pPr>
              <w:spacing w:line="360" w:lineRule="auto"/>
              <w:jc w:val="both"/>
              <w:outlineLvl w:val="0"/>
              <w:rPr>
                <w:rFonts w:ascii="Arial" w:hAnsi="Arial" w:cs="Arial"/>
              </w:rPr>
            </w:pPr>
          </w:p>
        </w:tc>
        <w:tc>
          <w:tcPr>
            <w:tcW w:w="1079" w:type="dxa"/>
            <w:shd w:val="clear" w:color="auto" w:fill="auto"/>
          </w:tcPr>
          <w:p w:rsidR="00F809BE" w:rsidRPr="00330A6E" w:rsidRDefault="00F809BE" w:rsidP="00A36774">
            <w:pPr>
              <w:spacing w:line="360" w:lineRule="auto"/>
              <w:jc w:val="both"/>
              <w:outlineLvl w:val="0"/>
              <w:rPr>
                <w:rFonts w:ascii="Arial" w:hAnsi="Arial" w:cs="Arial"/>
              </w:rPr>
            </w:pPr>
          </w:p>
        </w:tc>
        <w:tc>
          <w:tcPr>
            <w:tcW w:w="1128" w:type="dxa"/>
            <w:shd w:val="clear" w:color="auto" w:fill="auto"/>
          </w:tcPr>
          <w:p w:rsidR="00F809BE" w:rsidRPr="00330A6E" w:rsidRDefault="00F809BE" w:rsidP="00A36774">
            <w:pPr>
              <w:spacing w:line="360" w:lineRule="auto"/>
              <w:jc w:val="both"/>
              <w:outlineLvl w:val="0"/>
              <w:rPr>
                <w:rFonts w:ascii="Arial" w:hAnsi="Arial" w:cs="Arial"/>
              </w:rPr>
            </w:pPr>
          </w:p>
        </w:tc>
        <w:tc>
          <w:tcPr>
            <w:tcW w:w="1079" w:type="dxa"/>
            <w:shd w:val="clear" w:color="auto" w:fill="auto"/>
          </w:tcPr>
          <w:p w:rsidR="00F809BE" w:rsidRPr="00330A6E" w:rsidRDefault="00F809BE" w:rsidP="00A36774">
            <w:pPr>
              <w:spacing w:line="360" w:lineRule="auto"/>
              <w:jc w:val="both"/>
              <w:outlineLvl w:val="0"/>
              <w:rPr>
                <w:rFonts w:ascii="Arial" w:hAnsi="Arial" w:cs="Arial"/>
              </w:rPr>
            </w:pPr>
          </w:p>
        </w:tc>
      </w:tr>
      <w:tr w:rsidR="00F809BE" w:rsidRPr="00330A6E" w:rsidTr="00A36774">
        <w:tc>
          <w:tcPr>
            <w:tcW w:w="2153" w:type="dxa"/>
            <w:shd w:val="clear" w:color="auto" w:fill="auto"/>
            <w:vAlign w:val="center"/>
          </w:tcPr>
          <w:p w:rsidR="00F809BE" w:rsidRPr="00330A6E" w:rsidRDefault="00F809BE" w:rsidP="00A36774">
            <w:pPr>
              <w:spacing w:line="360" w:lineRule="auto"/>
              <w:outlineLvl w:val="0"/>
              <w:rPr>
                <w:rFonts w:ascii="Arial" w:hAnsi="Arial" w:cs="Arial"/>
              </w:rPr>
            </w:pPr>
            <w:r w:rsidRPr="00330A6E">
              <w:rPr>
                <w:rFonts w:ascii="Arial" w:hAnsi="Arial" w:cs="Arial"/>
              </w:rPr>
              <w:t>2</w:t>
            </w:r>
          </w:p>
        </w:tc>
        <w:tc>
          <w:tcPr>
            <w:tcW w:w="2153" w:type="dxa"/>
            <w:shd w:val="clear" w:color="auto" w:fill="auto"/>
          </w:tcPr>
          <w:p w:rsidR="00F809BE" w:rsidRPr="00330A6E" w:rsidRDefault="00F809BE" w:rsidP="00A36774">
            <w:pPr>
              <w:spacing w:line="360" w:lineRule="auto"/>
              <w:jc w:val="both"/>
              <w:outlineLvl w:val="0"/>
              <w:rPr>
                <w:rFonts w:ascii="Arial" w:hAnsi="Arial" w:cs="Arial"/>
              </w:rPr>
            </w:pPr>
          </w:p>
        </w:tc>
        <w:tc>
          <w:tcPr>
            <w:tcW w:w="1128" w:type="dxa"/>
            <w:shd w:val="clear" w:color="auto" w:fill="auto"/>
          </w:tcPr>
          <w:p w:rsidR="00F809BE" w:rsidRPr="00330A6E" w:rsidRDefault="00F809BE" w:rsidP="00A36774">
            <w:pPr>
              <w:spacing w:line="360" w:lineRule="auto"/>
              <w:jc w:val="both"/>
              <w:outlineLvl w:val="0"/>
              <w:rPr>
                <w:rFonts w:ascii="Arial" w:hAnsi="Arial" w:cs="Arial"/>
              </w:rPr>
            </w:pPr>
          </w:p>
        </w:tc>
        <w:tc>
          <w:tcPr>
            <w:tcW w:w="1079" w:type="dxa"/>
            <w:shd w:val="clear" w:color="auto" w:fill="auto"/>
          </w:tcPr>
          <w:p w:rsidR="00F809BE" w:rsidRPr="00330A6E" w:rsidRDefault="00F809BE" w:rsidP="00A36774">
            <w:pPr>
              <w:spacing w:line="360" w:lineRule="auto"/>
              <w:jc w:val="both"/>
              <w:outlineLvl w:val="0"/>
              <w:rPr>
                <w:rFonts w:ascii="Arial" w:hAnsi="Arial" w:cs="Arial"/>
              </w:rPr>
            </w:pPr>
          </w:p>
        </w:tc>
        <w:tc>
          <w:tcPr>
            <w:tcW w:w="1128" w:type="dxa"/>
            <w:shd w:val="clear" w:color="auto" w:fill="auto"/>
          </w:tcPr>
          <w:p w:rsidR="00F809BE" w:rsidRPr="00330A6E" w:rsidRDefault="00F809BE" w:rsidP="00A36774">
            <w:pPr>
              <w:spacing w:line="360" w:lineRule="auto"/>
              <w:jc w:val="both"/>
              <w:outlineLvl w:val="0"/>
              <w:rPr>
                <w:rFonts w:ascii="Arial" w:hAnsi="Arial" w:cs="Arial"/>
              </w:rPr>
            </w:pPr>
          </w:p>
        </w:tc>
        <w:tc>
          <w:tcPr>
            <w:tcW w:w="1079" w:type="dxa"/>
            <w:shd w:val="clear" w:color="auto" w:fill="auto"/>
          </w:tcPr>
          <w:p w:rsidR="00F809BE" w:rsidRPr="00330A6E" w:rsidRDefault="00F809BE" w:rsidP="00A36774">
            <w:pPr>
              <w:spacing w:line="360" w:lineRule="auto"/>
              <w:jc w:val="both"/>
              <w:outlineLvl w:val="0"/>
              <w:rPr>
                <w:rFonts w:ascii="Arial" w:hAnsi="Arial" w:cs="Arial"/>
              </w:rPr>
            </w:pPr>
          </w:p>
        </w:tc>
      </w:tr>
      <w:tr w:rsidR="00F809BE" w:rsidRPr="00330A6E" w:rsidTr="00A36774">
        <w:tc>
          <w:tcPr>
            <w:tcW w:w="2153" w:type="dxa"/>
            <w:shd w:val="clear" w:color="auto" w:fill="auto"/>
            <w:vAlign w:val="center"/>
          </w:tcPr>
          <w:p w:rsidR="00F809BE" w:rsidRPr="00330A6E" w:rsidRDefault="00F809BE" w:rsidP="00A36774">
            <w:pPr>
              <w:spacing w:line="360" w:lineRule="auto"/>
              <w:outlineLvl w:val="0"/>
              <w:rPr>
                <w:rFonts w:ascii="Arial" w:hAnsi="Arial" w:cs="Arial"/>
              </w:rPr>
            </w:pPr>
            <w:r w:rsidRPr="00330A6E">
              <w:rPr>
                <w:rFonts w:ascii="Arial" w:hAnsi="Arial" w:cs="Arial"/>
              </w:rPr>
              <w:t>3</w:t>
            </w:r>
          </w:p>
        </w:tc>
        <w:tc>
          <w:tcPr>
            <w:tcW w:w="2153" w:type="dxa"/>
            <w:shd w:val="clear" w:color="auto" w:fill="auto"/>
          </w:tcPr>
          <w:p w:rsidR="00F809BE" w:rsidRPr="00330A6E" w:rsidRDefault="00F809BE" w:rsidP="00A36774">
            <w:pPr>
              <w:spacing w:line="360" w:lineRule="auto"/>
              <w:jc w:val="both"/>
              <w:outlineLvl w:val="0"/>
              <w:rPr>
                <w:rFonts w:ascii="Arial" w:hAnsi="Arial" w:cs="Arial"/>
              </w:rPr>
            </w:pPr>
          </w:p>
        </w:tc>
        <w:tc>
          <w:tcPr>
            <w:tcW w:w="1128" w:type="dxa"/>
            <w:shd w:val="clear" w:color="auto" w:fill="auto"/>
          </w:tcPr>
          <w:p w:rsidR="00F809BE" w:rsidRPr="00330A6E" w:rsidRDefault="00F809BE" w:rsidP="00A36774">
            <w:pPr>
              <w:spacing w:line="360" w:lineRule="auto"/>
              <w:jc w:val="both"/>
              <w:outlineLvl w:val="0"/>
              <w:rPr>
                <w:rFonts w:ascii="Arial" w:hAnsi="Arial" w:cs="Arial"/>
              </w:rPr>
            </w:pPr>
          </w:p>
        </w:tc>
        <w:tc>
          <w:tcPr>
            <w:tcW w:w="1079" w:type="dxa"/>
            <w:shd w:val="clear" w:color="auto" w:fill="auto"/>
          </w:tcPr>
          <w:p w:rsidR="00F809BE" w:rsidRPr="00330A6E" w:rsidRDefault="00F809BE" w:rsidP="00A36774">
            <w:pPr>
              <w:spacing w:line="360" w:lineRule="auto"/>
              <w:jc w:val="both"/>
              <w:outlineLvl w:val="0"/>
              <w:rPr>
                <w:rFonts w:ascii="Arial" w:hAnsi="Arial" w:cs="Arial"/>
              </w:rPr>
            </w:pPr>
          </w:p>
        </w:tc>
        <w:tc>
          <w:tcPr>
            <w:tcW w:w="1128" w:type="dxa"/>
            <w:shd w:val="clear" w:color="auto" w:fill="auto"/>
          </w:tcPr>
          <w:p w:rsidR="00F809BE" w:rsidRPr="00330A6E" w:rsidRDefault="00F809BE" w:rsidP="00A36774">
            <w:pPr>
              <w:spacing w:line="360" w:lineRule="auto"/>
              <w:jc w:val="both"/>
              <w:outlineLvl w:val="0"/>
              <w:rPr>
                <w:rFonts w:ascii="Arial" w:hAnsi="Arial" w:cs="Arial"/>
              </w:rPr>
            </w:pPr>
          </w:p>
        </w:tc>
        <w:tc>
          <w:tcPr>
            <w:tcW w:w="1079" w:type="dxa"/>
            <w:shd w:val="clear" w:color="auto" w:fill="auto"/>
          </w:tcPr>
          <w:p w:rsidR="00F809BE" w:rsidRPr="00330A6E" w:rsidRDefault="00F809BE" w:rsidP="00A36774">
            <w:pPr>
              <w:spacing w:line="360" w:lineRule="auto"/>
              <w:jc w:val="both"/>
              <w:outlineLvl w:val="0"/>
              <w:rPr>
                <w:rFonts w:ascii="Arial" w:hAnsi="Arial" w:cs="Arial"/>
              </w:rPr>
            </w:pPr>
          </w:p>
        </w:tc>
      </w:tr>
      <w:tr w:rsidR="00F809BE" w:rsidRPr="00330A6E" w:rsidTr="00A36774">
        <w:tc>
          <w:tcPr>
            <w:tcW w:w="2153" w:type="dxa"/>
            <w:shd w:val="clear" w:color="auto" w:fill="auto"/>
            <w:vAlign w:val="center"/>
          </w:tcPr>
          <w:p w:rsidR="00F809BE" w:rsidRPr="00330A6E" w:rsidRDefault="00F809BE" w:rsidP="00A36774">
            <w:pPr>
              <w:spacing w:line="360" w:lineRule="auto"/>
              <w:outlineLvl w:val="0"/>
              <w:rPr>
                <w:rFonts w:ascii="Arial" w:hAnsi="Arial" w:cs="Arial"/>
              </w:rPr>
            </w:pPr>
            <w:r w:rsidRPr="00330A6E">
              <w:rPr>
                <w:rFonts w:ascii="Arial" w:hAnsi="Arial" w:cs="Arial"/>
              </w:rPr>
              <w:t>4</w:t>
            </w:r>
          </w:p>
        </w:tc>
        <w:tc>
          <w:tcPr>
            <w:tcW w:w="2153" w:type="dxa"/>
            <w:shd w:val="clear" w:color="auto" w:fill="auto"/>
          </w:tcPr>
          <w:p w:rsidR="00F809BE" w:rsidRPr="00330A6E" w:rsidRDefault="00F809BE" w:rsidP="00A36774">
            <w:pPr>
              <w:spacing w:line="360" w:lineRule="auto"/>
              <w:jc w:val="both"/>
              <w:outlineLvl w:val="0"/>
              <w:rPr>
                <w:rFonts w:ascii="Arial" w:hAnsi="Arial" w:cs="Arial"/>
              </w:rPr>
            </w:pPr>
          </w:p>
        </w:tc>
        <w:tc>
          <w:tcPr>
            <w:tcW w:w="1128" w:type="dxa"/>
            <w:shd w:val="clear" w:color="auto" w:fill="auto"/>
          </w:tcPr>
          <w:p w:rsidR="00F809BE" w:rsidRPr="00330A6E" w:rsidRDefault="00F809BE" w:rsidP="00A36774">
            <w:pPr>
              <w:spacing w:line="360" w:lineRule="auto"/>
              <w:jc w:val="both"/>
              <w:outlineLvl w:val="0"/>
              <w:rPr>
                <w:rFonts w:ascii="Arial" w:hAnsi="Arial" w:cs="Arial"/>
              </w:rPr>
            </w:pPr>
          </w:p>
        </w:tc>
        <w:tc>
          <w:tcPr>
            <w:tcW w:w="1079" w:type="dxa"/>
            <w:shd w:val="clear" w:color="auto" w:fill="auto"/>
          </w:tcPr>
          <w:p w:rsidR="00F809BE" w:rsidRPr="00330A6E" w:rsidRDefault="00F809BE" w:rsidP="00A36774">
            <w:pPr>
              <w:spacing w:line="360" w:lineRule="auto"/>
              <w:jc w:val="both"/>
              <w:outlineLvl w:val="0"/>
              <w:rPr>
                <w:rFonts w:ascii="Arial" w:hAnsi="Arial" w:cs="Arial"/>
              </w:rPr>
            </w:pPr>
          </w:p>
        </w:tc>
        <w:tc>
          <w:tcPr>
            <w:tcW w:w="1128" w:type="dxa"/>
            <w:shd w:val="clear" w:color="auto" w:fill="auto"/>
          </w:tcPr>
          <w:p w:rsidR="00F809BE" w:rsidRPr="00330A6E" w:rsidRDefault="00F809BE" w:rsidP="00A36774">
            <w:pPr>
              <w:spacing w:line="360" w:lineRule="auto"/>
              <w:jc w:val="both"/>
              <w:outlineLvl w:val="0"/>
              <w:rPr>
                <w:rFonts w:ascii="Arial" w:hAnsi="Arial" w:cs="Arial"/>
              </w:rPr>
            </w:pPr>
          </w:p>
        </w:tc>
        <w:tc>
          <w:tcPr>
            <w:tcW w:w="1079" w:type="dxa"/>
            <w:shd w:val="clear" w:color="auto" w:fill="auto"/>
          </w:tcPr>
          <w:p w:rsidR="00F809BE" w:rsidRPr="00330A6E" w:rsidRDefault="00F809BE" w:rsidP="00A36774">
            <w:pPr>
              <w:spacing w:line="360" w:lineRule="auto"/>
              <w:jc w:val="both"/>
              <w:outlineLvl w:val="0"/>
              <w:rPr>
                <w:rFonts w:ascii="Arial" w:hAnsi="Arial" w:cs="Arial"/>
              </w:rPr>
            </w:pPr>
          </w:p>
        </w:tc>
      </w:tr>
      <w:tr w:rsidR="00F809BE" w:rsidRPr="00330A6E" w:rsidTr="00A36774">
        <w:trPr>
          <w:trHeight w:val="305"/>
        </w:trPr>
        <w:tc>
          <w:tcPr>
            <w:tcW w:w="2153" w:type="dxa"/>
            <w:shd w:val="clear" w:color="auto" w:fill="auto"/>
            <w:vAlign w:val="center"/>
          </w:tcPr>
          <w:p w:rsidR="00F809BE" w:rsidRPr="00330A6E" w:rsidRDefault="00F809BE" w:rsidP="00A36774">
            <w:pPr>
              <w:spacing w:line="360" w:lineRule="auto"/>
              <w:outlineLvl w:val="0"/>
              <w:rPr>
                <w:rFonts w:ascii="Arial" w:hAnsi="Arial" w:cs="Arial"/>
              </w:rPr>
            </w:pPr>
            <w:r w:rsidRPr="00330A6E">
              <w:rPr>
                <w:rFonts w:ascii="Arial" w:hAnsi="Arial" w:cs="Arial"/>
              </w:rPr>
              <w:t>5</w:t>
            </w:r>
          </w:p>
        </w:tc>
        <w:tc>
          <w:tcPr>
            <w:tcW w:w="2153" w:type="dxa"/>
            <w:shd w:val="clear" w:color="auto" w:fill="auto"/>
          </w:tcPr>
          <w:p w:rsidR="00F809BE" w:rsidRPr="00330A6E" w:rsidRDefault="00F809BE" w:rsidP="00A36774">
            <w:pPr>
              <w:spacing w:line="360" w:lineRule="auto"/>
              <w:jc w:val="both"/>
              <w:outlineLvl w:val="0"/>
              <w:rPr>
                <w:rFonts w:ascii="Arial" w:hAnsi="Arial" w:cs="Arial"/>
              </w:rPr>
            </w:pPr>
          </w:p>
        </w:tc>
        <w:tc>
          <w:tcPr>
            <w:tcW w:w="1128" w:type="dxa"/>
            <w:shd w:val="clear" w:color="auto" w:fill="auto"/>
          </w:tcPr>
          <w:p w:rsidR="00F809BE" w:rsidRPr="00330A6E" w:rsidRDefault="00F809BE" w:rsidP="00A36774">
            <w:pPr>
              <w:spacing w:line="360" w:lineRule="auto"/>
              <w:jc w:val="both"/>
              <w:outlineLvl w:val="0"/>
              <w:rPr>
                <w:rFonts w:ascii="Arial" w:hAnsi="Arial" w:cs="Arial"/>
              </w:rPr>
            </w:pPr>
          </w:p>
        </w:tc>
        <w:tc>
          <w:tcPr>
            <w:tcW w:w="1079" w:type="dxa"/>
            <w:shd w:val="clear" w:color="auto" w:fill="auto"/>
          </w:tcPr>
          <w:p w:rsidR="00F809BE" w:rsidRPr="00330A6E" w:rsidRDefault="00F809BE" w:rsidP="00A36774">
            <w:pPr>
              <w:spacing w:line="360" w:lineRule="auto"/>
              <w:jc w:val="both"/>
              <w:outlineLvl w:val="0"/>
              <w:rPr>
                <w:rFonts w:ascii="Arial" w:hAnsi="Arial" w:cs="Arial"/>
              </w:rPr>
            </w:pPr>
          </w:p>
        </w:tc>
        <w:tc>
          <w:tcPr>
            <w:tcW w:w="1128" w:type="dxa"/>
            <w:shd w:val="clear" w:color="auto" w:fill="auto"/>
          </w:tcPr>
          <w:p w:rsidR="00F809BE" w:rsidRPr="00330A6E" w:rsidRDefault="00F809BE" w:rsidP="00A36774">
            <w:pPr>
              <w:spacing w:line="360" w:lineRule="auto"/>
              <w:jc w:val="both"/>
              <w:outlineLvl w:val="0"/>
              <w:rPr>
                <w:rFonts w:ascii="Arial" w:hAnsi="Arial" w:cs="Arial"/>
              </w:rPr>
            </w:pPr>
          </w:p>
        </w:tc>
        <w:tc>
          <w:tcPr>
            <w:tcW w:w="1079" w:type="dxa"/>
            <w:shd w:val="clear" w:color="auto" w:fill="auto"/>
          </w:tcPr>
          <w:p w:rsidR="00F809BE" w:rsidRPr="00330A6E" w:rsidRDefault="00F809BE" w:rsidP="00A36774">
            <w:pPr>
              <w:spacing w:line="360" w:lineRule="auto"/>
              <w:jc w:val="both"/>
              <w:outlineLvl w:val="0"/>
              <w:rPr>
                <w:rFonts w:ascii="Arial" w:hAnsi="Arial" w:cs="Arial"/>
              </w:rPr>
            </w:pPr>
          </w:p>
        </w:tc>
      </w:tr>
    </w:tbl>
    <w:p w:rsidR="00F809BE" w:rsidRPr="009348C8" w:rsidRDefault="00F809BE" w:rsidP="00F809BE">
      <w:pPr>
        <w:jc w:val="both"/>
        <w:outlineLvl w:val="0"/>
        <w:rPr>
          <w:rFonts w:ascii="Arial" w:hAnsi="Arial" w:cs="Arial"/>
          <w:sz w:val="24"/>
          <w:szCs w:val="24"/>
        </w:rPr>
      </w:pPr>
    </w:p>
    <w:p w:rsidR="00F809BE" w:rsidRPr="009348C8" w:rsidRDefault="00F809BE" w:rsidP="00F809BE">
      <w:pPr>
        <w:jc w:val="both"/>
        <w:outlineLvl w:val="0"/>
        <w:rPr>
          <w:rFonts w:ascii="Arial" w:hAnsi="Arial" w:cs="Arial"/>
        </w:rPr>
      </w:pPr>
      <w:r w:rsidRPr="009348C8">
        <w:rPr>
          <w:rFonts w:ascii="Arial" w:hAnsi="Arial" w:cs="Arial"/>
        </w:rPr>
        <w:t xml:space="preserve">De igual forma declaro que he solicitado u obtenido las siguientes subvenciones, ayudas, ingresos o recursos para la misma finalidad: </w:t>
      </w:r>
    </w:p>
    <w:p w:rsidR="00F809BE" w:rsidRPr="009348C8" w:rsidRDefault="00F809BE" w:rsidP="00F809BE">
      <w:pPr>
        <w:jc w:val="both"/>
        <w:outlineLvl w:val="0"/>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53"/>
        <w:gridCol w:w="2153"/>
        <w:gridCol w:w="1128"/>
        <w:gridCol w:w="1079"/>
        <w:gridCol w:w="1128"/>
        <w:gridCol w:w="1079"/>
      </w:tblGrid>
      <w:tr w:rsidR="00F809BE" w:rsidRPr="00330A6E" w:rsidTr="00A36774">
        <w:trPr>
          <w:trHeight w:val="303"/>
        </w:trPr>
        <w:tc>
          <w:tcPr>
            <w:tcW w:w="2153" w:type="dxa"/>
            <w:vMerge w:val="restart"/>
            <w:shd w:val="clear" w:color="auto" w:fill="auto"/>
            <w:vAlign w:val="center"/>
          </w:tcPr>
          <w:p w:rsidR="00F809BE" w:rsidRPr="00330A6E" w:rsidRDefault="00F809BE" w:rsidP="00A36774">
            <w:pPr>
              <w:spacing w:line="360" w:lineRule="auto"/>
              <w:jc w:val="center"/>
              <w:outlineLvl w:val="0"/>
              <w:rPr>
                <w:rFonts w:ascii="Arial" w:hAnsi="Arial" w:cs="Arial"/>
              </w:rPr>
            </w:pPr>
            <w:r w:rsidRPr="00330A6E">
              <w:rPr>
                <w:rFonts w:ascii="Arial" w:hAnsi="Arial" w:cs="Arial"/>
              </w:rPr>
              <w:t>ORGANISMO O ENTIDAD</w:t>
            </w:r>
          </w:p>
        </w:tc>
        <w:tc>
          <w:tcPr>
            <w:tcW w:w="2153" w:type="dxa"/>
            <w:vMerge w:val="restart"/>
            <w:shd w:val="clear" w:color="auto" w:fill="auto"/>
            <w:vAlign w:val="center"/>
          </w:tcPr>
          <w:p w:rsidR="00F809BE" w:rsidRPr="00330A6E" w:rsidRDefault="00F809BE" w:rsidP="00A36774">
            <w:pPr>
              <w:spacing w:line="360" w:lineRule="auto"/>
              <w:jc w:val="center"/>
              <w:outlineLvl w:val="0"/>
              <w:rPr>
                <w:rFonts w:ascii="Arial" w:hAnsi="Arial" w:cs="Arial"/>
              </w:rPr>
            </w:pPr>
            <w:r w:rsidRPr="00330A6E">
              <w:rPr>
                <w:rFonts w:ascii="Arial" w:hAnsi="Arial" w:cs="Arial"/>
              </w:rPr>
              <w:t>TIPO DE AYUDA</w:t>
            </w:r>
          </w:p>
        </w:tc>
        <w:tc>
          <w:tcPr>
            <w:tcW w:w="2207" w:type="dxa"/>
            <w:gridSpan w:val="2"/>
            <w:shd w:val="clear" w:color="auto" w:fill="auto"/>
            <w:vAlign w:val="center"/>
          </w:tcPr>
          <w:p w:rsidR="00F809BE" w:rsidRPr="00330A6E" w:rsidRDefault="00F809BE" w:rsidP="00A36774">
            <w:pPr>
              <w:spacing w:line="360" w:lineRule="auto"/>
              <w:jc w:val="center"/>
              <w:outlineLvl w:val="0"/>
              <w:rPr>
                <w:rFonts w:ascii="Arial" w:hAnsi="Arial" w:cs="Arial"/>
              </w:rPr>
            </w:pPr>
            <w:r w:rsidRPr="00330A6E">
              <w:rPr>
                <w:rFonts w:ascii="Arial" w:hAnsi="Arial" w:cs="Arial"/>
              </w:rPr>
              <w:t>SOLICITADO</w:t>
            </w:r>
          </w:p>
        </w:tc>
        <w:tc>
          <w:tcPr>
            <w:tcW w:w="2207" w:type="dxa"/>
            <w:gridSpan w:val="2"/>
            <w:shd w:val="clear" w:color="auto" w:fill="auto"/>
            <w:vAlign w:val="center"/>
          </w:tcPr>
          <w:p w:rsidR="00F809BE" w:rsidRPr="00330A6E" w:rsidRDefault="00F809BE" w:rsidP="00A36774">
            <w:pPr>
              <w:spacing w:line="360" w:lineRule="auto"/>
              <w:jc w:val="center"/>
              <w:outlineLvl w:val="0"/>
              <w:rPr>
                <w:rFonts w:ascii="Arial" w:hAnsi="Arial" w:cs="Arial"/>
              </w:rPr>
            </w:pPr>
            <w:r w:rsidRPr="00330A6E">
              <w:rPr>
                <w:rFonts w:ascii="Arial" w:hAnsi="Arial" w:cs="Arial"/>
              </w:rPr>
              <w:t>CONCEDIDO</w:t>
            </w:r>
          </w:p>
        </w:tc>
      </w:tr>
      <w:tr w:rsidR="00F809BE" w:rsidRPr="00330A6E" w:rsidTr="00A36774">
        <w:trPr>
          <w:trHeight w:val="101"/>
        </w:trPr>
        <w:tc>
          <w:tcPr>
            <w:tcW w:w="2153" w:type="dxa"/>
            <w:vMerge/>
            <w:shd w:val="clear" w:color="auto" w:fill="auto"/>
            <w:vAlign w:val="center"/>
          </w:tcPr>
          <w:p w:rsidR="00F809BE" w:rsidRPr="00330A6E" w:rsidRDefault="00F809BE" w:rsidP="00A36774">
            <w:pPr>
              <w:spacing w:line="360" w:lineRule="auto"/>
              <w:jc w:val="center"/>
              <w:outlineLvl w:val="0"/>
              <w:rPr>
                <w:rFonts w:ascii="Arial" w:hAnsi="Arial" w:cs="Arial"/>
              </w:rPr>
            </w:pPr>
          </w:p>
        </w:tc>
        <w:tc>
          <w:tcPr>
            <w:tcW w:w="2153" w:type="dxa"/>
            <w:vMerge/>
            <w:shd w:val="clear" w:color="auto" w:fill="auto"/>
            <w:vAlign w:val="center"/>
          </w:tcPr>
          <w:p w:rsidR="00F809BE" w:rsidRPr="00330A6E" w:rsidRDefault="00F809BE" w:rsidP="00A36774">
            <w:pPr>
              <w:spacing w:line="360" w:lineRule="auto"/>
              <w:jc w:val="center"/>
              <w:outlineLvl w:val="0"/>
              <w:rPr>
                <w:rFonts w:ascii="Arial" w:hAnsi="Arial" w:cs="Arial"/>
              </w:rPr>
            </w:pPr>
          </w:p>
        </w:tc>
        <w:tc>
          <w:tcPr>
            <w:tcW w:w="1128" w:type="dxa"/>
            <w:shd w:val="clear" w:color="auto" w:fill="auto"/>
            <w:vAlign w:val="center"/>
          </w:tcPr>
          <w:p w:rsidR="00F809BE" w:rsidRPr="00330A6E" w:rsidRDefault="00F809BE" w:rsidP="00A36774">
            <w:pPr>
              <w:spacing w:line="360" w:lineRule="auto"/>
              <w:jc w:val="center"/>
              <w:outlineLvl w:val="0"/>
              <w:rPr>
                <w:rFonts w:ascii="Arial" w:hAnsi="Arial" w:cs="Arial"/>
              </w:rPr>
            </w:pPr>
            <w:r w:rsidRPr="00330A6E">
              <w:rPr>
                <w:rFonts w:ascii="Arial" w:hAnsi="Arial" w:cs="Arial"/>
              </w:rPr>
              <w:t>IMPORTE</w:t>
            </w:r>
          </w:p>
        </w:tc>
        <w:tc>
          <w:tcPr>
            <w:tcW w:w="1079" w:type="dxa"/>
            <w:shd w:val="clear" w:color="auto" w:fill="auto"/>
            <w:vAlign w:val="center"/>
          </w:tcPr>
          <w:p w:rsidR="00F809BE" w:rsidRPr="00330A6E" w:rsidRDefault="00F809BE" w:rsidP="00A36774">
            <w:pPr>
              <w:spacing w:line="360" w:lineRule="auto"/>
              <w:jc w:val="center"/>
              <w:outlineLvl w:val="0"/>
              <w:rPr>
                <w:rFonts w:ascii="Arial" w:hAnsi="Arial" w:cs="Arial"/>
              </w:rPr>
            </w:pPr>
            <w:r w:rsidRPr="00330A6E">
              <w:rPr>
                <w:rFonts w:ascii="Arial" w:hAnsi="Arial" w:cs="Arial"/>
              </w:rPr>
              <w:t>FECHA</w:t>
            </w:r>
          </w:p>
        </w:tc>
        <w:tc>
          <w:tcPr>
            <w:tcW w:w="1128" w:type="dxa"/>
            <w:shd w:val="clear" w:color="auto" w:fill="auto"/>
            <w:vAlign w:val="center"/>
          </w:tcPr>
          <w:p w:rsidR="00F809BE" w:rsidRPr="00330A6E" w:rsidRDefault="00F809BE" w:rsidP="00A36774">
            <w:pPr>
              <w:spacing w:line="360" w:lineRule="auto"/>
              <w:jc w:val="center"/>
              <w:outlineLvl w:val="0"/>
              <w:rPr>
                <w:rFonts w:ascii="Arial" w:hAnsi="Arial" w:cs="Arial"/>
              </w:rPr>
            </w:pPr>
            <w:r w:rsidRPr="00330A6E">
              <w:rPr>
                <w:rFonts w:ascii="Arial" w:hAnsi="Arial" w:cs="Arial"/>
              </w:rPr>
              <w:t>IMPORTE</w:t>
            </w:r>
          </w:p>
        </w:tc>
        <w:tc>
          <w:tcPr>
            <w:tcW w:w="1079" w:type="dxa"/>
            <w:shd w:val="clear" w:color="auto" w:fill="auto"/>
            <w:vAlign w:val="center"/>
          </w:tcPr>
          <w:p w:rsidR="00F809BE" w:rsidRPr="00330A6E" w:rsidRDefault="00F809BE" w:rsidP="00A36774">
            <w:pPr>
              <w:spacing w:line="360" w:lineRule="auto"/>
              <w:jc w:val="center"/>
              <w:outlineLvl w:val="0"/>
              <w:rPr>
                <w:rFonts w:ascii="Arial" w:hAnsi="Arial" w:cs="Arial"/>
              </w:rPr>
            </w:pPr>
            <w:r w:rsidRPr="00330A6E">
              <w:rPr>
                <w:rFonts w:ascii="Arial" w:hAnsi="Arial" w:cs="Arial"/>
              </w:rPr>
              <w:t>FECHA</w:t>
            </w:r>
          </w:p>
        </w:tc>
      </w:tr>
      <w:tr w:rsidR="00F809BE" w:rsidRPr="00330A6E" w:rsidTr="00A36774">
        <w:tc>
          <w:tcPr>
            <w:tcW w:w="2153" w:type="dxa"/>
            <w:shd w:val="clear" w:color="auto" w:fill="auto"/>
            <w:vAlign w:val="center"/>
          </w:tcPr>
          <w:p w:rsidR="00F809BE" w:rsidRPr="00330A6E" w:rsidRDefault="00F809BE" w:rsidP="00A36774">
            <w:pPr>
              <w:spacing w:line="360" w:lineRule="auto"/>
              <w:outlineLvl w:val="0"/>
              <w:rPr>
                <w:rFonts w:ascii="Arial" w:hAnsi="Arial" w:cs="Arial"/>
              </w:rPr>
            </w:pPr>
            <w:r w:rsidRPr="00330A6E">
              <w:rPr>
                <w:rFonts w:ascii="Arial" w:hAnsi="Arial" w:cs="Arial"/>
              </w:rPr>
              <w:t>1</w:t>
            </w:r>
          </w:p>
        </w:tc>
        <w:tc>
          <w:tcPr>
            <w:tcW w:w="2153" w:type="dxa"/>
            <w:shd w:val="clear" w:color="auto" w:fill="auto"/>
          </w:tcPr>
          <w:p w:rsidR="00F809BE" w:rsidRPr="00330A6E" w:rsidRDefault="00F809BE" w:rsidP="00A36774">
            <w:pPr>
              <w:spacing w:line="360" w:lineRule="auto"/>
              <w:jc w:val="both"/>
              <w:outlineLvl w:val="0"/>
              <w:rPr>
                <w:rFonts w:ascii="Arial" w:hAnsi="Arial" w:cs="Arial"/>
              </w:rPr>
            </w:pPr>
          </w:p>
        </w:tc>
        <w:tc>
          <w:tcPr>
            <w:tcW w:w="1128" w:type="dxa"/>
            <w:shd w:val="clear" w:color="auto" w:fill="auto"/>
          </w:tcPr>
          <w:p w:rsidR="00F809BE" w:rsidRPr="00330A6E" w:rsidRDefault="00F809BE" w:rsidP="00A36774">
            <w:pPr>
              <w:spacing w:line="360" w:lineRule="auto"/>
              <w:jc w:val="both"/>
              <w:outlineLvl w:val="0"/>
              <w:rPr>
                <w:rFonts w:ascii="Arial" w:hAnsi="Arial" w:cs="Arial"/>
              </w:rPr>
            </w:pPr>
          </w:p>
        </w:tc>
        <w:tc>
          <w:tcPr>
            <w:tcW w:w="1079" w:type="dxa"/>
            <w:shd w:val="clear" w:color="auto" w:fill="auto"/>
          </w:tcPr>
          <w:p w:rsidR="00F809BE" w:rsidRPr="00330A6E" w:rsidRDefault="00F809BE" w:rsidP="00A36774">
            <w:pPr>
              <w:spacing w:line="360" w:lineRule="auto"/>
              <w:jc w:val="both"/>
              <w:outlineLvl w:val="0"/>
              <w:rPr>
                <w:rFonts w:ascii="Arial" w:hAnsi="Arial" w:cs="Arial"/>
              </w:rPr>
            </w:pPr>
          </w:p>
        </w:tc>
        <w:tc>
          <w:tcPr>
            <w:tcW w:w="1128" w:type="dxa"/>
            <w:shd w:val="clear" w:color="auto" w:fill="auto"/>
          </w:tcPr>
          <w:p w:rsidR="00F809BE" w:rsidRPr="00330A6E" w:rsidRDefault="00F809BE" w:rsidP="00A36774">
            <w:pPr>
              <w:spacing w:line="360" w:lineRule="auto"/>
              <w:jc w:val="both"/>
              <w:outlineLvl w:val="0"/>
              <w:rPr>
                <w:rFonts w:ascii="Arial" w:hAnsi="Arial" w:cs="Arial"/>
              </w:rPr>
            </w:pPr>
          </w:p>
        </w:tc>
        <w:tc>
          <w:tcPr>
            <w:tcW w:w="1079" w:type="dxa"/>
            <w:shd w:val="clear" w:color="auto" w:fill="auto"/>
          </w:tcPr>
          <w:p w:rsidR="00F809BE" w:rsidRPr="00330A6E" w:rsidRDefault="00F809BE" w:rsidP="00A36774">
            <w:pPr>
              <w:spacing w:line="360" w:lineRule="auto"/>
              <w:jc w:val="both"/>
              <w:outlineLvl w:val="0"/>
              <w:rPr>
                <w:rFonts w:ascii="Arial" w:hAnsi="Arial" w:cs="Arial"/>
              </w:rPr>
            </w:pPr>
          </w:p>
        </w:tc>
      </w:tr>
      <w:tr w:rsidR="00F809BE" w:rsidRPr="00330A6E" w:rsidTr="00A36774">
        <w:tc>
          <w:tcPr>
            <w:tcW w:w="2153" w:type="dxa"/>
            <w:shd w:val="clear" w:color="auto" w:fill="auto"/>
            <w:vAlign w:val="center"/>
          </w:tcPr>
          <w:p w:rsidR="00F809BE" w:rsidRPr="00330A6E" w:rsidRDefault="00F809BE" w:rsidP="00A36774">
            <w:pPr>
              <w:spacing w:line="360" w:lineRule="auto"/>
              <w:outlineLvl w:val="0"/>
              <w:rPr>
                <w:rFonts w:ascii="Arial" w:hAnsi="Arial" w:cs="Arial"/>
              </w:rPr>
            </w:pPr>
            <w:r w:rsidRPr="00330A6E">
              <w:rPr>
                <w:rFonts w:ascii="Arial" w:hAnsi="Arial" w:cs="Arial"/>
              </w:rPr>
              <w:t>2</w:t>
            </w:r>
          </w:p>
        </w:tc>
        <w:tc>
          <w:tcPr>
            <w:tcW w:w="2153" w:type="dxa"/>
            <w:shd w:val="clear" w:color="auto" w:fill="auto"/>
          </w:tcPr>
          <w:p w:rsidR="00F809BE" w:rsidRPr="00330A6E" w:rsidRDefault="00F809BE" w:rsidP="00A36774">
            <w:pPr>
              <w:spacing w:line="360" w:lineRule="auto"/>
              <w:jc w:val="both"/>
              <w:outlineLvl w:val="0"/>
              <w:rPr>
                <w:rFonts w:ascii="Arial" w:hAnsi="Arial" w:cs="Arial"/>
              </w:rPr>
            </w:pPr>
          </w:p>
        </w:tc>
        <w:tc>
          <w:tcPr>
            <w:tcW w:w="1128" w:type="dxa"/>
            <w:shd w:val="clear" w:color="auto" w:fill="auto"/>
          </w:tcPr>
          <w:p w:rsidR="00F809BE" w:rsidRPr="00330A6E" w:rsidRDefault="00F809BE" w:rsidP="00A36774">
            <w:pPr>
              <w:spacing w:line="360" w:lineRule="auto"/>
              <w:jc w:val="both"/>
              <w:outlineLvl w:val="0"/>
              <w:rPr>
                <w:rFonts w:ascii="Arial" w:hAnsi="Arial" w:cs="Arial"/>
              </w:rPr>
            </w:pPr>
          </w:p>
        </w:tc>
        <w:tc>
          <w:tcPr>
            <w:tcW w:w="1079" w:type="dxa"/>
            <w:shd w:val="clear" w:color="auto" w:fill="auto"/>
          </w:tcPr>
          <w:p w:rsidR="00F809BE" w:rsidRPr="00330A6E" w:rsidRDefault="00F809BE" w:rsidP="00A36774">
            <w:pPr>
              <w:spacing w:line="360" w:lineRule="auto"/>
              <w:jc w:val="both"/>
              <w:outlineLvl w:val="0"/>
              <w:rPr>
                <w:rFonts w:ascii="Arial" w:hAnsi="Arial" w:cs="Arial"/>
              </w:rPr>
            </w:pPr>
          </w:p>
        </w:tc>
        <w:tc>
          <w:tcPr>
            <w:tcW w:w="1128" w:type="dxa"/>
            <w:shd w:val="clear" w:color="auto" w:fill="auto"/>
          </w:tcPr>
          <w:p w:rsidR="00F809BE" w:rsidRPr="00330A6E" w:rsidRDefault="00F809BE" w:rsidP="00A36774">
            <w:pPr>
              <w:spacing w:line="360" w:lineRule="auto"/>
              <w:jc w:val="both"/>
              <w:outlineLvl w:val="0"/>
              <w:rPr>
                <w:rFonts w:ascii="Arial" w:hAnsi="Arial" w:cs="Arial"/>
              </w:rPr>
            </w:pPr>
          </w:p>
        </w:tc>
        <w:tc>
          <w:tcPr>
            <w:tcW w:w="1079" w:type="dxa"/>
            <w:shd w:val="clear" w:color="auto" w:fill="auto"/>
          </w:tcPr>
          <w:p w:rsidR="00F809BE" w:rsidRPr="00330A6E" w:rsidRDefault="00F809BE" w:rsidP="00A36774">
            <w:pPr>
              <w:spacing w:line="360" w:lineRule="auto"/>
              <w:jc w:val="both"/>
              <w:outlineLvl w:val="0"/>
              <w:rPr>
                <w:rFonts w:ascii="Arial" w:hAnsi="Arial" w:cs="Arial"/>
              </w:rPr>
            </w:pPr>
          </w:p>
        </w:tc>
      </w:tr>
      <w:tr w:rsidR="00F809BE" w:rsidRPr="00330A6E" w:rsidTr="00A36774">
        <w:tc>
          <w:tcPr>
            <w:tcW w:w="2153" w:type="dxa"/>
            <w:shd w:val="clear" w:color="auto" w:fill="auto"/>
            <w:vAlign w:val="center"/>
          </w:tcPr>
          <w:p w:rsidR="00F809BE" w:rsidRPr="00330A6E" w:rsidRDefault="00F809BE" w:rsidP="00A36774">
            <w:pPr>
              <w:spacing w:line="360" w:lineRule="auto"/>
              <w:outlineLvl w:val="0"/>
              <w:rPr>
                <w:rFonts w:ascii="Arial" w:hAnsi="Arial" w:cs="Arial"/>
              </w:rPr>
            </w:pPr>
            <w:r w:rsidRPr="00330A6E">
              <w:rPr>
                <w:rFonts w:ascii="Arial" w:hAnsi="Arial" w:cs="Arial"/>
              </w:rPr>
              <w:t>3</w:t>
            </w:r>
          </w:p>
        </w:tc>
        <w:tc>
          <w:tcPr>
            <w:tcW w:w="2153" w:type="dxa"/>
            <w:shd w:val="clear" w:color="auto" w:fill="auto"/>
          </w:tcPr>
          <w:p w:rsidR="00F809BE" w:rsidRPr="00330A6E" w:rsidRDefault="00F809BE" w:rsidP="00A36774">
            <w:pPr>
              <w:spacing w:line="360" w:lineRule="auto"/>
              <w:jc w:val="both"/>
              <w:outlineLvl w:val="0"/>
              <w:rPr>
                <w:rFonts w:ascii="Arial" w:hAnsi="Arial" w:cs="Arial"/>
              </w:rPr>
            </w:pPr>
          </w:p>
        </w:tc>
        <w:tc>
          <w:tcPr>
            <w:tcW w:w="1128" w:type="dxa"/>
            <w:shd w:val="clear" w:color="auto" w:fill="auto"/>
          </w:tcPr>
          <w:p w:rsidR="00F809BE" w:rsidRPr="00330A6E" w:rsidRDefault="00F809BE" w:rsidP="00A36774">
            <w:pPr>
              <w:spacing w:line="360" w:lineRule="auto"/>
              <w:jc w:val="both"/>
              <w:outlineLvl w:val="0"/>
              <w:rPr>
                <w:rFonts w:ascii="Arial" w:hAnsi="Arial" w:cs="Arial"/>
              </w:rPr>
            </w:pPr>
          </w:p>
        </w:tc>
        <w:tc>
          <w:tcPr>
            <w:tcW w:w="1079" w:type="dxa"/>
            <w:shd w:val="clear" w:color="auto" w:fill="auto"/>
          </w:tcPr>
          <w:p w:rsidR="00F809BE" w:rsidRPr="00330A6E" w:rsidRDefault="00F809BE" w:rsidP="00A36774">
            <w:pPr>
              <w:spacing w:line="360" w:lineRule="auto"/>
              <w:jc w:val="both"/>
              <w:outlineLvl w:val="0"/>
              <w:rPr>
                <w:rFonts w:ascii="Arial" w:hAnsi="Arial" w:cs="Arial"/>
              </w:rPr>
            </w:pPr>
          </w:p>
        </w:tc>
        <w:tc>
          <w:tcPr>
            <w:tcW w:w="1128" w:type="dxa"/>
            <w:shd w:val="clear" w:color="auto" w:fill="auto"/>
          </w:tcPr>
          <w:p w:rsidR="00F809BE" w:rsidRPr="00330A6E" w:rsidRDefault="00F809BE" w:rsidP="00A36774">
            <w:pPr>
              <w:spacing w:line="360" w:lineRule="auto"/>
              <w:jc w:val="both"/>
              <w:outlineLvl w:val="0"/>
              <w:rPr>
                <w:rFonts w:ascii="Arial" w:hAnsi="Arial" w:cs="Arial"/>
              </w:rPr>
            </w:pPr>
          </w:p>
        </w:tc>
        <w:tc>
          <w:tcPr>
            <w:tcW w:w="1079" w:type="dxa"/>
            <w:shd w:val="clear" w:color="auto" w:fill="auto"/>
          </w:tcPr>
          <w:p w:rsidR="00F809BE" w:rsidRPr="00330A6E" w:rsidRDefault="00F809BE" w:rsidP="00A36774">
            <w:pPr>
              <w:spacing w:line="360" w:lineRule="auto"/>
              <w:jc w:val="both"/>
              <w:outlineLvl w:val="0"/>
              <w:rPr>
                <w:rFonts w:ascii="Arial" w:hAnsi="Arial" w:cs="Arial"/>
              </w:rPr>
            </w:pPr>
          </w:p>
        </w:tc>
      </w:tr>
      <w:tr w:rsidR="00F809BE" w:rsidRPr="00330A6E" w:rsidTr="00A36774">
        <w:tc>
          <w:tcPr>
            <w:tcW w:w="2153" w:type="dxa"/>
            <w:shd w:val="clear" w:color="auto" w:fill="auto"/>
            <w:vAlign w:val="center"/>
          </w:tcPr>
          <w:p w:rsidR="00F809BE" w:rsidRPr="00330A6E" w:rsidRDefault="00F809BE" w:rsidP="00A36774">
            <w:pPr>
              <w:spacing w:line="360" w:lineRule="auto"/>
              <w:outlineLvl w:val="0"/>
              <w:rPr>
                <w:rFonts w:ascii="Arial" w:hAnsi="Arial" w:cs="Arial"/>
              </w:rPr>
            </w:pPr>
            <w:r w:rsidRPr="00330A6E">
              <w:rPr>
                <w:rFonts w:ascii="Arial" w:hAnsi="Arial" w:cs="Arial"/>
              </w:rPr>
              <w:t>4</w:t>
            </w:r>
          </w:p>
        </w:tc>
        <w:tc>
          <w:tcPr>
            <w:tcW w:w="2153" w:type="dxa"/>
            <w:shd w:val="clear" w:color="auto" w:fill="auto"/>
          </w:tcPr>
          <w:p w:rsidR="00F809BE" w:rsidRPr="00330A6E" w:rsidRDefault="00F809BE" w:rsidP="00A36774">
            <w:pPr>
              <w:spacing w:line="360" w:lineRule="auto"/>
              <w:jc w:val="both"/>
              <w:outlineLvl w:val="0"/>
              <w:rPr>
                <w:rFonts w:ascii="Arial" w:hAnsi="Arial" w:cs="Arial"/>
              </w:rPr>
            </w:pPr>
          </w:p>
        </w:tc>
        <w:tc>
          <w:tcPr>
            <w:tcW w:w="1128" w:type="dxa"/>
            <w:shd w:val="clear" w:color="auto" w:fill="auto"/>
          </w:tcPr>
          <w:p w:rsidR="00F809BE" w:rsidRPr="00330A6E" w:rsidRDefault="00F809BE" w:rsidP="00A36774">
            <w:pPr>
              <w:spacing w:line="360" w:lineRule="auto"/>
              <w:jc w:val="both"/>
              <w:outlineLvl w:val="0"/>
              <w:rPr>
                <w:rFonts w:ascii="Arial" w:hAnsi="Arial" w:cs="Arial"/>
              </w:rPr>
            </w:pPr>
          </w:p>
        </w:tc>
        <w:tc>
          <w:tcPr>
            <w:tcW w:w="1079" w:type="dxa"/>
            <w:shd w:val="clear" w:color="auto" w:fill="auto"/>
          </w:tcPr>
          <w:p w:rsidR="00F809BE" w:rsidRPr="00330A6E" w:rsidRDefault="00F809BE" w:rsidP="00A36774">
            <w:pPr>
              <w:spacing w:line="360" w:lineRule="auto"/>
              <w:jc w:val="both"/>
              <w:outlineLvl w:val="0"/>
              <w:rPr>
                <w:rFonts w:ascii="Arial" w:hAnsi="Arial" w:cs="Arial"/>
              </w:rPr>
            </w:pPr>
          </w:p>
        </w:tc>
        <w:tc>
          <w:tcPr>
            <w:tcW w:w="1128" w:type="dxa"/>
            <w:shd w:val="clear" w:color="auto" w:fill="auto"/>
          </w:tcPr>
          <w:p w:rsidR="00F809BE" w:rsidRPr="00330A6E" w:rsidRDefault="00F809BE" w:rsidP="00A36774">
            <w:pPr>
              <w:spacing w:line="360" w:lineRule="auto"/>
              <w:jc w:val="both"/>
              <w:outlineLvl w:val="0"/>
              <w:rPr>
                <w:rFonts w:ascii="Arial" w:hAnsi="Arial" w:cs="Arial"/>
              </w:rPr>
            </w:pPr>
          </w:p>
        </w:tc>
        <w:tc>
          <w:tcPr>
            <w:tcW w:w="1079" w:type="dxa"/>
            <w:shd w:val="clear" w:color="auto" w:fill="auto"/>
          </w:tcPr>
          <w:p w:rsidR="00F809BE" w:rsidRPr="00330A6E" w:rsidRDefault="00F809BE" w:rsidP="00A36774">
            <w:pPr>
              <w:spacing w:line="360" w:lineRule="auto"/>
              <w:jc w:val="both"/>
              <w:outlineLvl w:val="0"/>
              <w:rPr>
                <w:rFonts w:ascii="Arial" w:hAnsi="Arial" w:cs="Arial"/>
              </w:rPr>
            </w:pPr>
          </w:p>
        </w:tc>
      </w:tr>
      <w:tr w:rsidR="00F809BE" w:rsidRPr="00330A6E" w:rsidTr="00A36774">
        <w:trPr>
          <w:trHeight w:val="305"/>
        </w:trPr>
        <w:tc>
          <w:tcPr>
            <w:tcW w:w="2153" w:type="dxa"/>
            <w:shd w:val="clear" w:color="auto" w:fill="auto"/>
            <w:vAlign w:val="center"/>
          </w:tcPr>
          <w:p w:rsidR="00F809BE" w:rsidRPr="00330A6E" w:rsidRDefault="00F809BE" w:rsidP="00A36774">
            <w:pPr>
              <w:spacing w:line="360" w:lineRule="auto"/>
              <w:outlineLvl w:val="0"/>
              <w:rPr>
                <w:rFonts w:ascii="Arial" w:hAnsi="Arial" w:cs="Arial"/>
              </w:rPr>
            </w:pPr>
            <w:r w:rsidRPr="00330A6E">
              <w:rPr>
                <w:rFonts w:ascii="Arial" w:hAnsi="Arial" w:cs="Arial"/>
              </w:rPr>
              <w:t>5</w:t>
            </w:r>
          </w:p>
        </w:tc>
        <w:tc>
          <w:tcPr>
            <w:tcW w:w="2153" w:type="dxa"/>
            <w:shd w:val="clear" w:color="auto" w:fill="auto"/>
          </w:tcPr>
          <w:p w:rsidR="00F809BE" w:rsidRPr="00330A6E" w:rsidRDefault="00F809BE" w:rsidP="00A36774">
            <w:pPr>
              <w:spacing w:line="360" w:lineRule="auto"/>
              <w:jc w:val="both"/>
              <w:outlineLvl w:val="0"/>
              <w:rPr>
                <w:rFonts w:ascii="Arial" w:hAnsi="Arial" w:cs="Arial"/>
              </w:rPr>
            </w:pPr>
          </w:p>
        </w:tc>
        <w:tc>
          <w:tcPr>
            <w:tcW w:w="1128" w:type="dxa"/>
            <w:shd w:val="clear" w:color="auto" w:fill="auto"/>
          </w:tcPr>
          <w:p w:rsidR="00F809BE" w:rsidRPr="00330A6E" w:rsidRDefault="00F809BE" w:rsidP="00A36774">
            <w:pPr>
              <w:spacing w:line="360" w:lineRule="auto"/>
              <w:jc w:val="both"/>
              <w:outlineLvl w:val="0"/>
              <w:rPr>
                <w:rFonts w:ascii="Arial" w:hAnsi="Arial" w:cs="Arial"/>
              </w:rPr>
            </w:pPr>
          </w:p>
        </w:tc>
        <w:tc>
          <w:tcPr>
            <w:tcW w:w="1079" w:type="dxa"/>
            <w:shd w:val="clear" w:color="auto" w:fill="auto"/>
          </w:tcPr>
          <w:p w:rsidR="00F809BE" w:rsidRPr="00330A6E" w:rsidRDefault="00F809BE" w:rsidP="00A36774">
            <w:pPr>
              <w:spacing w:line="360" w:lineRule="auto"/>
              <w:jc w:val="both"/>
              <w:outlineLvl w:val="0"/>
              <w:rPr>
                <w:rFonts w:ascii="Arial" w:hAnsi="Arial" w:cs="Arial"/>
              </w:rPr>
            </w:pPr>
          </w:p>
        </w:tc>
        <w:tc>
          <w:tcPr>
            <w:tcW w:w="1128" w:type="dxa"/>
            <w:shd w:val="clear" w:color="auto" w:fill="auto"/>
          </w:tcPr>
          <w:p w:rsidR="00F809BE" w:rsidRPr="00330A6E" w:rsidRDefault="00F809BE" w:rsidP="00A36774">
            <w:pPr>
              <w:spacing w:line="360" w:lineRule="auto"/>
              <w:jc w:val="both"/>
              <w:outlineLvl w:val="0"/>
              <w:rPr>
                <w:rFonts w:ascii="Arial" w:hAnsi="Arial" w:cs="Arial"/>
              </w:rPr>
            </w:pPr>
          </w:p>
        </w:tc>
        <w:tc>
          <w:tcPr>
            <w:tcW w:w="1079" w:type="dxa"/>
            <w:shd w:val="clear" w:color="auto" w:fill="auto"/>
          </w:tcPr>
          <w:p w:rsidR="00F809BE" w:rsidRPr="00330A6E" w:rsidRDefault="00F809BE" w:rsidP="00A36774">
            <w:pPr>
              <w:spacing w:line="360" w:lineRule="auto"/>
              <w:jc w:val="both"/>
              <w:outlineLvl w:val="0"/>
              <w:rPr>
                <w:rFonts w:ascii="Arial" w:hAnsi="Arial" w:cs="Arial"/>
              </w:rPr>
            </w:pPr>
          </w:p>
        </w:tc>
      </w:tr>
    </w:tbl>
    <w:p w:rsidR="00F809BE" w:rsidRPr="009348C8" w:rsidRDefault="00F809BE" w:rsidP="00F809BE">
      <w:pPr>
        <w:rPr>
          <w:rFonts w:ascii="Arial" w:hAnsi="Arial" w:cs="Arial"/>
          <w:sz w:val="22"/>
        </w:rPr>
      </w:pPr>
    </w:p>
    <w:p w:rsidR="00F809BE" w:rsidRPr="009348C8" w:rsidRDefault="00F809BE" w:rsidP="00F809BE">
      <w:pPr>
        <w:rPr>
          <w:rFonts w:ascii="Arial" w:hAnsi="Arial" w:cs="Arial"/>
          <w:sz w:val="22"/>
        </w:rPr>
      </w:pPr>
    </w:p>
    <w:p w:rsidR="00F809BE" w:rsidRPr="009348C8" w:rsidRDefault="00F809BE" w:rsidP="00F809BE">
      <w:pPr>
        <w:pStyle w:val="Textoindependiente3"/>
        <w:jc w:val="both"/>
        <w:rPr>
          <w:rFonts w:ascii="Arial" w:hAnsi="Arial" w:cs="Arial"/>
          <w:sz w:val="24"/>
          <w:szCs w:val="24"/>
        </w:rPr>
      </w:pPr>
    </w:p>
    <w:p w:rsidR="00F809BE" w:rsidRPr="009348C8" w:rsidRDefault="00F809BE" w:rsidP="00F809BE">
      <w:pPr>
        <w:pStyle w:val="Textoindependiente3"/>
        <w:jc w:val="both"/>
        <w:outlineLvl w:val="0"/>
        <w:rPr>
          <w:rFonts w:ascii="Arial" w:hAnsi="Arial" w:cs="Arial"/>
          <w:sz w:val="20"/>
          <w:szCs w:val="20"/>
        </w:rPr>
      </w:pPr>
      <w:r w:rsidRPr="009348C8">
        <w:rPr>
          <w:rFonts w:ascii="Arial" w:hAnsi="Arial" w:cs="Arial"/>
          <w:sz w:val="20"/>
          <w:szCs w:val="20"/>
        </w:rPr>
        <w:t>Lo que se declara en ______________</w:t>
      </w:r>
      <w:proofErr w:type="gramStart"/>
      <w:r w:rsidR="005A3625">
        <w:rPr>
          <w:rFonts w:ascii="Arial" w:hAnsi="Arial" w:cs="Arial"/>
          <w:sz w:val="20"/>
          <w:szCs w:val="20"/>
        </w:rPr>
        <w:t>_</w:t>
      </w:r>
      <w:r>
        <w:rPr>
          <w:rFonts w:ascii="Arial" w:hAnsi="Arial" w:cs="Arial"/>
          <w:sz w:val="20"/>
          <w:szCs w:val="20"/>
        </w:rPr>
        <w:t>,a</w:t>
      </w:r>
      <w:proofErr w:type="gramEnd"/>
      <w:r>
        <w:rPr>
          <w:rFonts w:ascii="Arial" w:hAnsi="Arial" w:cs="Arial"/>
          <w:sz w:val="20"/>
          <w:szCs w:val="20"/>
        </w:rPr>
        <w:t>___</w:t>
      </w:r>
      <w:r w:rsidR="004B11E0">
        <w:rPr>
          <w:rFonts w:ascii="Arial" w:hAnsi="Arial" w:cs="Arial"/>
          <w:sz w:val="20"/>
          <w:szCs w:val="20"/>
        </w:rPr>
        <w:t xml:space="preserve"> </w:t>
      </w:r>
      <w:proofErr w:type="spellStart"/>
      <w:r>
        <w:rPr>
          <w:rFonts w:ascii="Arial" w:hAnsi="Arial" w:cs="Arial"/>
          <w:sz w:val="20"/>
          <w:szCs w:val="20"/>
        </w:rPr>
        <w:t>de________________de</w:t>
      </w:r>
      <w:proofErr w:type="spellEnd"/>
      <w:r>
        <w:rPr>
          <w:rFonts w:ascii="Arial" w:hAnsi="Arial" w:cs="Arial"/>
          <w:sz w:val="20"/>
          <w:szCs w:val="20"/>
        </w:rPr>
        <w:t xml:space="preserve"> _______</w:t>
      </w:r>
    </w:p>
    <w:p w:rsidR="00F809BE" w:rsidRPr="009348C8" w:rsidRDefault="00F809BE" w:rsidP="00F809BE">
      <w:pPr>
        <w:pStyle w:val="Textoindependiente3"/>
        <w:jc w:val="both"/>
        <w:rPr>
          <w:rFonts w:ascii="Arial" w:hAnsi="Arial" w:cs="Arial"/>
          <w:sz w:val="20"/>
          <w:szCs w:val="20"/>
        </w:rPr>
      </w:pPr>
    </w:p>
    <w:p w:rsidR="00F809BE" w:rsidRPr="009348C8" w:rsidRDefault="00F809BE" w:rsidP="00F809BE">
      <w:pPr>
        <w:pStyle w:val="Textoindependiente3"/>
        <w:jc w:val="both"/>
        <w:rPr>
          <w:rFonts w:ascii="Arial" w:hAnsi="Arial" w:cs="Arial"/>
          <w:sz w:val="20"/>
          <w:szCs w:val="20"/>
        </w:rPr>
      </w:pPr>
    </w:p>
    <w:p w:rsidR="00F809BE" w:rsidRPr="009348C8" w:rsidRDefault="00F809BE" w:rsidP="00F809BE">
      <w:pPr>
        <w:pStyle w:val="Textoindependiente3"/>
        <w:jc w:val="both"/>
        <w:outlineLvl w:val="0"/>
        <w:rPr>
          <w:rFonts w:ascii="Arial" w:hAnsi="Arial" w:cs="Arial"/>
          <w:sz w:val="20"/>
          <w:szCs w:val="20"/>
        </w:rPr>
      </w:pPr>
      <w:r w:rsidRPr="009348C8">
        <w:rPr>
          <w:rFonts w:ascii="Arial" w:hAnsi="Arial" w:cs="Arial"/>
          <w:sz w:val="20"/>
          <w:szCs w:val="20"/>
        </w:rPr>
        <w:tab/>
      </w:r>
      <w:r w:rsidRPr="009348C8">
        <w:rPr>
          <w:rFonts w:ascii="Arial" w:hAnsi="Arial" w:cs="Arial"/>
          <w:sz w:val="20"/>
          <w:szCs w:val="20"/>
        </w:rPr>
        <w:tab/>
      </w:r>
      <w:r w:rsidRPr="009348C8">
        <w:rPr>
          <w:rFonts w:ascii="Arial" w:hAnsi="Arial" w:cs="Arial"/>
          <w:sz w:val="20"/>
          <w:szCs w:val="20"/>
        </w:rPr>
        <w:tab/>
        <w:t>Firmado: ________________________________</w:t>
      </w:r>
    </w:p>
    <w:p w:rsidR="003B79F3" w:rsidRPr="009348C8" w:rsidRDefault="003B79F3" w:rsidP="00456B27">
      <w:pPr>
        <w:rPr>
          <w:rFonts w:ascii="Arial" w:hAnsi="Arial" w:cs="Arial"/>
          <w:b/>
          <w:sz w:val="24"/>
          <w:szCs w:val="24"/>
          <w:u w:val="single"/>
        </w:rPr>
      </w:pPr>
    </w:p>
    <w:p w:rsidR="00F809BE" w:rsidRDefault="00F809BE" w:rsidP="00456B27">
      <w:pPr>
        <w:tabs>
          <w:tab w:val="left" w:pos="709"/>
          <w:tab w:val="left" w:pos="5954"/>
        </w:tabs>
        <w:jc w:val="both"/>
        <w:rPr>
          <w:rFonts w:ascii="Arial" w:hAnsi="Arial" w:cs="Arial"/>
          <w:b/>
          <w:sz w:val="18"/>
          <w:szCs w:val="22"/>
        </w:rPr>
      </w:pPr>
    </w:p>
    <w:p w:rsidR="00AD627E" w:rsidRDefault="00AD627E" w:rsidP="00456B27">
      <w:pPr>
        <w:tabs>
          <w:tab w:val="left" w:pos="709"/>
          <w:tab w:val="left" w:pos="5954"/>
        </w:tabs>
        <w:jc w:val="both"/>
        <w:rPr>
          <w:rFonts w:ascii="Arial" w:hAnsi="Arial" w:cs="Arial"/>
          <w:b/>
          <w:sz w:val="18"/>
          <w:szCs w:val="22"/>
        </w:rPr>
      </w:pPr>
      <w:r>
        <w:rPr>
          <w:rFonts w:ascii="Arial" w:hAnsi="Arial" w:cs="Arial"/>
          <w:b/>
          <w:sz w:val="18"/>
          <w:szCs w:val="22"/>
        </w:rPr>
        <w:lastRenderedPageBreak/>
        <w:tab/>
      </w:r>
    </w:p>
    <w:p w:rsidR="00AD627E" w:rsidRDefault="00AD627E" w:rsidP="00456B27">
      <w:pPr>
        <w:tabs>
          <w:tab w:val="left" w:pos="709"/>
          <w:tab w:val="left" w:pos="5954"/>
        </w:tabs>
        <w:jc w:val="both"/>
        <w:rPr>
          <w:rFonts w:ascii="Arial" w:hAnsi="Arial" w:cs="Arial"/>
          <w:b/>
          <w:sz w:val="18"/>
          <w:szCs w:val="22"/>
        </w:rPr>
      </w:pPr>
    </w:p>
    <w:p w:rsidR="00AD627E" w:rsidRPr="009348C8" w:rsidRDefault="00AD627E" w:rsidP="00AD627E">
      <w:pPr>
        <w:jc w:val="center"/>
        <w:rPr>
          <w:rFonts w:ascii="Arial" w:hAnsi="Arial" w:cs="Arial"/>
          <w:b/>
          <w:sz w:val="24"/>
          <w:szCs w:val="24"/>
          <w:lang w:val="es-ES_tradnl"/>
        </w:rPr>
      </w:pPr>
      <w:r w:rsidRPr="009348C8">
        <w:rPr>
          <w:rFonts w:ascii="Arial" w:hAnsi="Arial" w:cs="Arial"/>
          <w:b/>
          <w:sz w:val="24"/>
          <w:szCs w:val="24"/>
          <w:lang w:val="es-ES_tradnl"/>
        </w:rPr>
        <w:t>ANEXO II</w:t>
      </w:r>
      <w:r>
        <w:rPr>
          <w:rFonts w:ascii="Arial" w:hAnsi="Arial" w:cs="Arial"/>
          <w:b/>
          <w:sz w:val="24"/>
          <w:szCs w:val="24"/>
          <w:lang w:val="es-ES_tradnl"/>
        </w:rPr>
        <w:t>I</w:t>
      </w:r>
    </w:p>
    <w:p w:rsidR="00AD627E" w:rsidRDefault="00AD627E" w:rsidP="00456B27">
      <w:pPr>
        <w:tabs>
          <w:tab w:val="left" w:pos="709"/>
          <w:tab w:val="left" w:pos="5954"/>
        </w:tabs>
        <w:jc w:val="both"/>
        <w:rPr>
          <w:rFonts w:ascii="Arial" w:hAnsi="Arial" w:cs="Arial"/>
          <w:b/>
          <w:sz w:val="18"/>
          <w:szCs w:val="22"/>
        </w:rPr>
      </w:pPr>
    </w:p>
    <w:tbl>
      <w:tblPr>
        <w:tblW w:w="102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5"/>
      </w:tblGrid>
      <w:tr w:rsidR="00AD627E" w:rsidTr="007957C9">
        <w:trPr>
          <w:trHeight w:val="227"/>
          <w:jc w:val="center"/>
        </w:trPr>
        <w:tc>
          <w:tcPr>
            <w:tcW w:w="10205" w:type="dxa"/>
            <w:tcBorders>
              <w:top w:val="nil"/>
              <w:left w:val="nil"/>
              <w:bottom w:val="nil"/>
              <w:right w:val="nil"/>
            </w:tcBorders>
            <w:shd w:val="clear" w:color="auto" w:fill="808080"/>
          </w:tcPr>
          <w:p w:rsidR="00AD627E" w:rsidRPr="006F01D0" w:rsidRDefault="00AD627E" w:rsidP="007957C9">
            <w:pPr>
              <w:pStyle w:val="Encabezado"/>
              <w:jc w:val="center"/>
              <w:rPr>
                <w:rFonts w:ascii="Arial" w:hAnsi="Arial" w:cs="Arial"/>
                <w:b/>
                <w:bCs/>
                <w:sz w:val="18"/>
                <w:szCs w:val="18"/>
              </w:rPr>
            </w:pPr>
            <w:r w:rsidRPr="006F01D0">
              <w:rPr>
                <w:rFonts w:ascii="Arial" w:hAnsi="Arial" w:cs="Arial"/>
                <w:b/>
                <w:bCs/>
                <w:color w:val="FFFFFF"/>
                <w:sz w:val="18"/>
                <w:szCs w:val="18"/>
              </w:rPr>
              <w:t>DECLARACIÓN RESPONSABLE</w:t>
            </w:r>
          </w:p>
        </w:tc>
      </w:tr>
    </w:tbl>
    <w:p w:rsidR="006F01D0" w:rsidRPr="006F01D0" w:rsidRDefault="006F01D0" w:rsidP="006F01D0">
      <w:pPr>
        <w:rPr>
          <w:vanish/>
        </w:rPr>
      </w:pPr>
    </w:p>
    <w:tbl>
      <w:tblPr>
        <w:tblW w:w="10205" w:type="dxa"/>
        <w:jc w:val="center"/>
        <w:shd w:val="clear" w:color="auto" w:fill="D9D9D9"/>
        <w:tblLook w:val="04A0" w:firstRow="1" w:lastRow="0" w:firstColumn="1" w:lastColumn="0" w:noHBand="0" w:noVBand="1"/>
      </w:tblPr>
      <w:tblGrid>
        <w:gridCol w:w="10205"/>
      </w:tblGrid>
      <w:tr w:rsidR="00AD627E" w:rsidRPr="006F01D0" w:rsidTr="007957C9">
        <w:trPr>
          <w:trHeight w:val="708"/>
          <w:jc w:val="center"/>
        </w:trPr>
        <w:tc>
          <w:tcPr>
            <w:tcW w:w="10205" w:type="dxa"/>
            <w:shd w:val="clear" w:color="auto" w:fill="D9D9D9"/>
          </w:tcPr>
          <w:p w:rsidR="00F03D49" w:rsidRPr="006F01D0" w:rsidRDefault="00F03D49" w:rsidP="006F01D0">
            <w:pPr>
              <w:pStyle w:val="Encabezado"/>
              <w:jc w:val="center"/>
              <w:rPr>
                <w:rFonts w:ascii="Arial" w:eastAsia="Calibri" w:hAnsi="Arial" w:cs="Arial"/>
                <w:b/>
                <w:sz w:val="18"/>
                <w:szCs w:val="18"/>
              </w:rPr>
            </w:pPr>
          </w:p>
          <w:p w:rsidR="00F03D49" w:rsidRPr="006F01D0" w:rsidRDefault="00F03D49" w:rsidP="006F01D0">
            <w:pPr>
              <w:pStyle w:val="Encabezado"/>
              <w:jc w:val="center"/>
              <w:rPr>
                <w:rFonts w:ascii="Arial" w:eastAsia="Calibri" w:hAnsi="Arial" w:cs="Arial"/>
                <w:bCs/>
                <w:sz w:val="18"/>
                <w:szCs w:val="18"/>
              </w:rPr>
            </w:pPr>
            <w:r w:rsidRPr="00BC3AB1">
              <w:rPr>
                <w:rFonts w:ascii="Arial" w:eastAsia="Calibri" w:hAnsi="Arial" w:cs="Arial"/>
                <w:b/>
                <w:sz w:val="18"/>
                <w:szCs w:val="18"/>
              </w:rPr>
              <w:t>SUBVENCIONES DESTINADAS A LA FINANCIACIÓN DE LA</w:t>
            </w:r>
            <w:r w:rsidR="00D656EB" w:rsidRPr="00BC3AB1">
              <w:rPr>
                <w:rFonts w:ascii="Arial" w:eastAsia="Calibri" w:hAnsi="Arial" w:cs="Arial"/>
                <w:b/>
                <w:sz w:val="18"/>
                <w:szCs w:val="18"/>
              </w:rPr>
              <w:t>S</w:t>
            </w:r>
            <w:r w:rsidRPr="00BC3AB1">
              <w:rPr>
                <w:rFonts w:ascii="Arial" w:eastAsia="Calibri" w:hAnsi="Arial" w:cs="Arial"/>
                <w:b/>
                <w:sz w:val="18"/>
                <w:szCs w:val="18"/>
              </w:rPr>
              <w:t xml:space="preserve"> INVERSIONES DEL COMPONENTE 23 ¨NUEVOS PROYECTOS TERRITORIALES PARA EL REEQUILIBRIO Y LA EQUIDAD. EMPRENDIMIENTO Y MICROEMPRESAS¨, EN EL MARCO DEL PLAN DE RECUPERACIÓN, TRANSFORMACIÓN Y RESIL</w:t>
            </w:r>
            <w:r w:rsidR="007E0A74" w:rsidRPr="00BC3AB1">
              <w:rPr>
                <w:rFonts w:ascii="Arial" w:eastAsia="Calibri" w:hAnsi="Arial" w:cs="Arial"/>
                <w:b/>
                <w:sz w:val="18"/>
                <w:szCs w:val="18"/>
              </w:rPr>
              <w:t>I</w:t>
            </w:r>
            <w:r w:rsidRPr="00BC3AB1">
              <w:rPr>
                <w:rFonts w:ascii="Arial" w:eastAsia="Calibri" w:hAnsi="Arial" w:cs="Arial"/>
                <w:b/>
                <w:sz w:val="18"/>
                <w:szCs w:val="18"/>
              </w:rPr>
              <w:t xml:space="preserve">ENCIA PARA </w:t>
            </w:r>
            <w:r w:rsidR="00BC3AB1" w:rsidRPr="00BC3AB1">
              <w:rPr>
                <w:rFonts w:ascii="Arial" w:eastAsia="Calibri" w:hAnsi="Arial" w:cs="Arial"/>
                <w:b/>
                <w:sz w:val="18"/>
                <w:szCs w:val="18"/>
              </w:rPr>
              <w:t>EL EJERCICIO</w:t>
            </w:r>
            <w:r w:rsidRPr="00BC3AB1">
              <w:rPr>
                <w:rFonts w:ascii="Arial" w:eastAsia="Calibri" w:hAnsi="Arial" w:cs="Arial"/>
                <w:b/>
                <w:sz w:val="18"/>
                <w:szCs w:val="18"/>
              </w:rPr>
              <w:t xml:space="preserve"> 2023 </w:t>
            </w:r>
            <w:r w:rsidRPr="00472F31">
              <w:rPr>
                <w:rFonts w:ascii="Arial" w:eastAsia="Calibri" w:hAnsi="Arial" w:cs="Arial"/>
                <w:b/>
                <w:sz w:val="18"/>
                <w:szCs w:val="18"/>
              </w:rPr>
              <w:t>(ORDEN EPS</w:t>
            </w:r>
            <w:r w:rsidR="00BC3AB1" w:rsidRPr="00472F31">
              <w:rPr>
                <w:rFonts w:ascii="Arial" w:eastAsia="Calibri" w:hAnsi="Arial" w:cs="Arial"/>
                <w:b/>
                <w:sz w:val="18"/>
                <w:szCs w:val="18"/>
              </w:rPr>
              <w:t>/</w:t>
            </w:r>
            <w:r w:rsidR="00472F31" w:rsidRPr="00472F31">
              <w:rPr>
                <w:rFonts w:ascii="Arial" w:eastAsia="Calibri" w:hAnsi="Arial" w:cs="Arial"/>
                <w:b/>
                <w:sz w:val="18"/>
                <w:szCs w:val="18"/>
              </w:rPr>
              <w:t>10</w:t>
            </w:r>
            <w:r w:rsidR="00BC3AB1" w:rsidRPr="00472F31">
              <w:rPr>
                <w:rFonts w:ascii="Arial" w:eastAsia="Calibri" w:hAnsi="Arial" w:cs="Arial"/>
                <w:b/>
                <w:sz w:val="18"/>
                <w:szCs w:val="18"/>
              </w:rPr>
              <w:t xml:space="preserve">/2023 DE </w:t>
            </w:r>
            <w:r w:rsidR="00472F31" w:rsidRPr="00472F31">
              <w:rPr>
                <w:rFonts w:ascii="Arial" w:eastAsia="Calibri" w:hAnsi="Arial" w:cs="Arial"/>
                <w:b/>
                <w:sz w:val="18"/>
                <w:szCs w:val="18"/>
              </w:rPr>
              <w:t>21</w:t>
            </w:r>
            <w:r w:rsidRPr="00472F31">
              <w:rPr>
                <w:rFonts w:ascii="Arial" w:eastAsia="Calibri" w:hAnsi="Arial" w:cs="Arial"/>
                <w:b/>
                <w:sz w:val="18"/>
                <w:szCs w:val="18"/>
              </w:rPr>
              <w:t xml:space="preserve"> DE</w:t>
            </w:r>
            <w:r w:rsidR="0095583A" w:rsidRPr="00472F31">
              <w:rPr>
                <w:rFonts w:ascii="Arial" w:eastAsia="Calibri" w:hAnsi="Arial" w:cs="Arial"/>
                <w:b/>
                <w:sz w:val="18"/>
                <w:szCs w:val="18"/>
              </w:rPr>
              <w:t xml:space="preserve"> </w:t>
            </w:r>
            <w:r w:rsidR="00472F31" w:rsidRPr="00472F31">
              <w:rPr>
                <w:rFonts w:ascii="Arial" w:eastAsia="Calibri" w:hAnsi="Arial" w:cs="Arial"/>
                <w:b/>
                <w:sz w:val="18"/>
                <w:szCs w:val="18"/>
              </w:rPr>
              <w:t>ABRIL</w:t>
            </w:r>
            <w:r w:rsidRPr="00472F31">
              <w:rPr>
                <w:rFonts w:ascii="Arial" w:eastAsia="Calibri" w:hAnsi="Arial" w:cs="Arial"/>
                <w:b/>
                <w:sz w:val="18"/>
                <w:szCs w:val="18"/>
              </w:rPr>
              <w:t>)</w:t>
            </w:r>
            <w:r w:rsidRPr="006F01D0">
              <w:rPr>
                <w:rFonts w:ascii="Arial" w:eastAsia="Calibri" w:hAnsi="Arial" w:cs="Arial"/>
                <w:b/>
                <w:sz w:val="18"/>
                <w:szCs w:val="18"/>
              </w:rPr>
              <w:t xml:space="preserve"> </w:t>
            </w:r>
          </w:p>
          <w:p w:rsidR="00AD627E" w:rsidRPr="006F01D0" w:rsidRDefault="00AD627E" w:rsidP="006F01D0">
            <w:pPr>
              <w:pStyle w:val="Encabezado"/>
              <w:jc w:val="center"/>
              <w:rPr>
                <w:rFonts w:ascii="Arial" w:eastAsia="Calibri" w:hAnsi="Arial" w:cs="Arial"/>
                <w:b/>
                <w:bCs/>
                <w:sz w:val="18"/>
                <w:szCs w:val="18"/>
              </w:rPr>
            </w:pPr>
          </w:p>
        </w:tc>
      </w:tr>
    </w:tbl>
    <w:p w:rsidR="00AD627E" w:rsidRPr="00F64A73" w:rsidRDefault="00AD627E" w:rsidP="00AD627E">
      <w:pPr>
        <w:autoSpaceDE w:val="0"/>
        <w:autoSpaceDN w:val="0"/>
        <w:adjustRightInd w:val="0"/>
        <w:spacing w:before="100" w:beforeAutospacing="1" w:line="276" w:lineRule="auto"/>
        <w:jc w:val="center"/>
        <w:rPr>
          <w:rFonts w:ascii="Arial" w:hAnsi="Arial" w:cs="Arial"/>
          <w:b/>
          <w:i/>
          <w:sz w:val="18"/>
        </w:rPr>
      </w:pPr>
      <w:r w:rsidRPr="00F64A73">
        <w:rPr>
          <w:rFonts w:ascii="Arial" w:hAnsi="Arial" w:cs="Arial"/>
          <w:b/>
          <w:i/>
          <w:sz w:val="18"/>
        </w:rPr>
        <w:t xml:space="preserve">Declaración responsable de adecuación al principio de «no causar perjuicio significativo», en el sentido establecido en el apartado 6) del artículo 2 del Reglamento (UE) 2021/241 del </w:t>
      </w:r>
      <w:r>
        <w:rPr>
          <w:rFonts w:ascii="Arial" w:hAnsi="Arial" w:cs="Arial"/>
          <w:b/>
          <w:i/>
          <w:sz w:val="18"/>
        </w:rPr>
        <w:t>Parlamento E</w:t>
      </w:r>
      <w:r w:rsidRPr="00F64A73">
        <w:rPr>
          <w:rFonts w:ascii="Arial" w:hAnsi="Arial" w:cs="Arial"/>
          <w:b/>
          <w:i/>
          <w:sz w:val="18"/>
        </w:rPr>
        <w:t>uropeo y del Consejo, de 12 de febrero de 2021, por el que se establece el Mecanismo de Recuperación y Resiliencia</w:t>
      </w:r>
    </w:p>
    <w:p w:rsidR="00AD627E" w:rsidRPr="00F64A73" w:rsidRDefault="00AD627E" w:rsidP="00AD627E">
      <w:pPr>
        <w:autoSpaceDE w:val="0"/>
        <w:autoSpaceDN w:val="0"/>
        <w:adjustRightInd w:val="0"/>
        <w:spacing w:after="100" w:afterAutospacing="1" w:line="276" w:lineRule="auto"/>
        <w:jc w:val="center"/>
        <w:rPr>
          <w:rFonts w:ascii="Arial" w:hAnsi="Arial" w:cs="Arial"/>
          <w:b/>
          <w:i/>
          <w:sz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20"/>
      </w:tblGrid>
      <w:tr w:rsidR="00AD627E" w:rsidTr="006F01D0">
        <w:trPr>
          <w:trHeight w:val="227"/>
        </w:trPr>
        <w:tc>
          <w:tcPr>
            <w:tcW w:w="10184" w:type="dxa"/>
            <w:tcBorders>
              <w:top w:val="nil"/>
              <w:left w:val="nil"/>
              <w:bottom w:val="nil"/>
              <w:right w:val="nil"/>
            </w:tcBorders>
            <w:shd w:val="clear" w:color="auto" w:fill="BFBFBF"/>
            <w:vAlign w:val="center"/>
          </w:tcPr>
          <w:p w:rsidR="00AD627E" w:rsidRDefault="00AD627E" w:rsidP="006F01D0">
            <w:pPr>
              <w:pStyle w:val="Estilo10"/>
            </w:pPr>
            <w:r w:rsidRPr="00F64A73">
              <w:t>Identificación de la persona</w:t>
            </w:r>
            <w:r w:rsidR="007017EA">
              <w:t>/ entidad solicitante  que susc</w:t>
            </w:r>
            <w:r w:rsidRPr="00F64A73">
              <w:t>ribe la declaración:</w:t>
            </w:r>
          </w:p>
        </w:tc>
      </w:tr>
    </w:tbl>
    <w:p w:rsidR="00AD627E" w:rsidRDefault="00AD627E" w:rsidP="00AD627E">
      <w:pPr>
        <w:autoSpaceDE w:val="0"/>
        <w:autoSpaceDN w:val="0"/>
        <w:adjustRightInd w:val="0"/>
        <w:jc w:val="both"/>
        <w:rPr>
          <w:rFonts w:ascii="Arial" w:hAnsi="Arial" w:cs="Arial"/>
        </w:rPr>
      </w:pPr>
    </w:p>
    <w:tbl>
      <w:tblPr>
        <w:tblW w:w="0" w:type="auto"/>
        <w:tblLook w:val="04A0" w:firstRow="1" w:lastRow="0" w:firstColumn="1" w:lastColumn="0" w:noHBand="0" w:noVBand="1"/>
      </w:tblPr>
      <w:tblGrid>
        <w:gridCol w:w="2448"/>
        <w:gridCol w:w="6272"/>
      </w:tblGrid>
      <w:tr w:rsidR="00AD627E" w:rsidTr="006F01D0">
        <w:tc>
          <w:tcPr>
            <w:tcW w:w="2689" w:type="dxa"/>
            <w:tcBorders>
              <w:right w:val="single" w:sz="4" w:space="0" w:color="FFFFFF"/>
            </w:tcBorders>
            <w:shd w:val="clear" w:color="auto" w:fill="auto"/>
            <w:vAlign w:val="center"/>
          </w:tcPr>
          <w:p w:rsidR="00AD627E" w:rsidRPr="006F01D0" w:rsidRDefault="00AD627E" w:rsidP="006F01D0">
            <w:pPr>
              <w:autoSpaceDE w:val="0"/>
              <w:autoSpaceDN w:val="0"/>
              <w:adjustRightInd w:val="0"/>
              <w:spacing w:before="60" w:after="60"/>
              <w:jc w:val="both"/>
              <w:rPr>
                <w:rFonts w:ascii="Arial" w:hAnsi="Arial" w:cs="Arial"/>
                <w:sz w:val="18"/>
              </w:rPr>
            </w:pPr>
            <w:r w:rsidRPr="006F01D0">
              <w:rPr>
                <w:rFonts w:ascii="Arial" w:hAnsi="Arial" w:cs="Arial"/>
                <w:sz w:val="18"/>
              </w:rPr>
              <w:t>Nombre y apellidos:</w:t>
            </w:r>
          </w:p>
        </w:tc>
        <w:tc>
          <w:tcPr>
            <w:tcW w:w="7505" w:type="dxa"/>
            <w:tcBorders>
              <w:top w:val="single" w:sz="4" w:space="0" w:color="FFFFFF"/>
              <w:left w:val="single" w:sz="4" w:space="0" w:color="FFFFFF"/>
              <w:bottom w:val="single" w:sz="4" w:space="0" w:color="FFFFFF"/>
              <w:right w:val="single" w:sz="4" w:space="0" w:color="FFFFFF"/>
            </w:tcBorders>
            <w:shd w:val="clear" w:color="auto" w:fill="F2F2F2"/>
            <w:vAlign w:val="center"/>
          </w:tcPr>
          <w:p w:rsidR="00AD627E" w:rsidRPr="006F01D0" w:rsidRDefault="00AD627E" w:rsidP="006F01D0">
            <w:pPr>
              <w:autoSpaceDE w:val="0"/>
              <w:autoSpaceDN w:val="0"/>
              <w:adjustRightInd w:val="0"/>
              <w:spacing w:before="60" w:after="60"/>
              <w:jc w:val="both"/>
              <w:rPr>
                <w:rFonts w:ascii="Arial" w:hAnsi="Arial" w:cs="Arial"/>
                <w:sz w:val="18"/>
              </w:rPr>
            </w:pPr>
          </w:p>
        </w:tc>
      </w:tr>
      <w:tr w:rsidR="00AD627E" w:rsidTr="006F01D0">
        <w:tc>
          <w:tcPr>
            <w:tcW w:w="2689" w:type="dxa"/>
            <w:tcBorders>
              <w:right w:val="single" w:sz="4" w:space="0" w:color="FFFFFF"/>
            </w:tcBorders>
            <w:shd w:val="clear" w:color="auto" w:fill="auto"/>
            <w:vAlign w:val="center"/>
          </w:tcPr>
          <w:p w:rsidR="00AD627E" w:rsidRPr="006F01D0" w:rsidRDefault="00AD627E" w:rsidP="006F01D0">
            <w:pPr>
              <w:autoSpaceDE w:val="0"/>
              <w:autoSpaceDN w:val="0"/>
              <w:adjustRightInd w:val="0"/>
              <w:spacing w:before="60" w:after="60"/>
              <w:jc w:val="both"/>
              <w:rPr>
                <w:rFonts w:ascii="Arial" w:hAnsi="Arial" w:cs="Arial"/>
                <w:sz w:val="18"/>
              </w:rPr>
            </w:pPr>
            <w:r w:rsidRPr="006F01D0">
              <w:rPr>
                <w:rFonts w:ascii="Arial" w:hAnsi="Arial" w:cs="Arial"/>
                <w:sz w:val="18"/>
              </w:rPr>
              <w:t>DNI/NIE</w:t>
            </w:r>
            <w:r w:rsidR="005E3B79" w:rsidRPr="006F01D0">
              <w:rPr>
                <w:rFonts w:ascii="Arial" w:hAnsi="Arial" w:cs="Arial"/>
                <w:sz w:val="18"/>
              </w:rPr>
              <w:t>/NIF:</w:t>
            </w:r>
          </w:p>
        </w:tc>
        <w:tc>
          <w:tcPr>
            <w:tcW w:w="7505" w:type="dxa"/>
            <w:tcBorders>
              <w:top w:val="single" w:sz="4" w:space="0" w:color="FFFFFF"/>
              <w:left w:val="single" w:sz="4" w:space="0" w:color="FFFFFF"/>
              <w:bottom w:val="single" w:sz="4" w:space="0" w:color="FFFFFF"/>
              <w:right w:val="single" w:sz="4" w:space="0" w:color="FFFFFF"/>
            </w:tcBorders>
            <w:shd w:val="clear" w:color="auto" w:fill="F2F2F2"/>
            <w:vAlign w:val="center"/>
          </w:tcPr>
          <w:p w:rsidR="00AD627E" w:rsidRPr="006F01D0" w:rsidRDefault="00AD627E" w:rsidP="006F01D0">
            <w:pPr>
              <w:autoSpaceDE w:val="0"/>
              <w:autoSpaceDN w:val="0"/>
              <w:adjustRightInd w:val="0"/>
              <w:spacing w:before="60" w:after="60"/>
              <w:jc w:val="both"/>
              <w:rPr>
                <w:rFonts w:ascii="Arial" w:hAnsi="Arial" w:cs="Arial"/>
                <w:sz w:val="18"/>
              </w:rPr>
            </w:pPr>
          </w:p>
        </w:tc>
      </w:tr>
      <w:tr w:rsidR="00AD627E" w:rsidTr="006F01D0">
        <w:tc>
          <w:tcPr>
            <w:tcW w:w="2689" w:type="dxa"/>
            <w:tcBorders>
              <w:right w:val="single" w:sz="4" w:space="0" w:color="FFFFFF"/>
            </w:tcBorders>
            <w:shd w:val="clear" w:color="auto" w:fill="auto"/>
            <w:vAlign w:val="center"/>
          </w:tcPr>
          <w:p w:rsidR="00AD627E" w:rsidRPr="006F01D0" w:rsidRDefault="00AD627E" w:rsidP="006F01D0">
            <w:pPr>
              <w:autoSpaceDE w:val="0"/>
              <w:autoSpaceDN w:val="0"/>
              <w:adjustRightInd w:val="0"/>
              <w:spacing w:before="60" w:after="60"/>
              <w:jc w:val="both"/>
              <w:rPr>
                <w:rFonts w:ascii="Arial" w:hAnsi="Arial" w:cs="Arial"/>
                <w:sz w:val="18"/>
              </w:rPr>
            </w:pPr>
            <w:r w:rsidRPr="006F01D0">
              <w:rPr>
                <w:rFonts w:ascii="Arial" w:hAnsi="Arial" w:cs="Arial"/>
                <w:sz w:val="18"/>
              </w:rPr>
              <w:t>Cargo:</w:t>
            </w:r>
          </w:p>
        </w:tc>
        <w:tc>
          <w:tcPr>
            <w:tcW w:w="7505" w:type="dxa"/>
            <w:tcBorders>
              <w:top w:val="single" w:sz="4" w:space="0" w:color="FFFFFF"/>
              <w:left w:val="single" w:sz="4" w:space="0" w:color="FFFFFF"/>
              <w:bottom w:val="single" w:sz="4" w:space="0" w:color="FFFFFF"/>
              <w:right w:val="single" w:sz="4" w:space="0" w:color="FFFFFF"/>
            </w:tcBorders>
            <w:shd w:val="clear" w:color="auto" w:fill="F2F2F2"/>
            <w:vAlign w:val="center"/>
          </w:tcPr>
          <w:p w:rsidR="00AD627E" w:rsidRPr="006F01D0" w:rsidRDefault="00AD627E" w:rsidP="006F01D0">
            <w:pPr>
              <w:autoSpaceDE w:val="0"/>
              <w:autoSpaceDN w:val="0"/>
              <w:adjustRightInd w:val="0"/>
              <w:spacing w:before="60" w:after="60"/>
              <w:jc w:val="both"/>
              <w:rPr>
                <w:rFonts w:ascii="Arial" w:hAnsi="Arial" w:cs="Arial"/>
                <w:sz w:val="18"/>
              </w:rPr>
            </w:pPr>
          </w:p>
        </w:tc>
      </w:tr>
      <w:tr w:rsidR="00AD627E" w:rsidTr="006F01D0">
        <w:tc>
          <w:tcPr>
            <w:tcW w:w="2689" w:type="dxa"/>
            <w:tcBorders>
              <w:right w:val="single" w:sz="4" w:space="0" w:color="FFFFFF"/>
            </w:tcBorders>
            <w:shd w:val="clear" w:color="auto" w:fill="auto"/>
            <w:vAlign w:val="center"/>
          </w:tcPr>
          <w:p w:rsidR="00AD627E" w:rsidRPr="006F01D0" w:rsidRDefault="00AD627E" w:rsidP="006F01D0">
            <w:pPr>
              <w:autoSpaceDE w:val="0"/>
              <w:autoSpaceDN w:val="0"/>
              <w:adjustRightInd w:val="0"/>
              <w:spacing w:before="60" w:after="60"/>
              <w:jc w:val="both"/>
              <w:rPr>
                <w:rFonts w:ascii="Arial" w:hAnsi="Arial" w:cs="Arial"/>
                <w:sz w:val="18"/>
              </w:rPr>
            </w:pPr>
            <w:r w:rsidRPr="006F01D0">
              <w:rPr>
                <w:rFonts w:ascii="Arial" w:hAnsi="Arial" w:cs="Arial"/>
                <w:sz w:val="18"/>
              </w:rPr>
              <w:t>Razón social de la entidad:</w:t>
            </w:r>
          </w:p>
        </w:tc>
        <w:tc>
          <w:tcPr>
            <w:tcW w:w="7505" w:type="dxa"/>
            <w:tcBorders>
              <w:top w:val="single" w:sz="4" w:space="0" w:color="FFFFFF"/>
              <w:left w:val="single" w:sz="4" w:space="0" w:color="FFFFFF"/>
              <w:bottom w:val="single" w:sz="4" w:space="0" w:color="FFFFFF"/>
              <w:right w:val="single" w:sz="4" w:space="0" w:color="FFFFFF"/>
            </w:tcBorders>
            <w:shd w:val="clear" w:color="auto" w:fill="F2F2F2"/>
            <w:vAlign w:val="center"/>
          </w:tcPr>
          <w:p w:rsidR="00AD627E" w:rsidRPr="006F01D0" w:rsidRDefault="00AD627E" w:rsidP="006F01D0">
            <w:pPr>
              <w:autoSpaceDE w:val="0"/>
              <w:autoSpaceDN w:val="0"/>
              <w:adjustRightInd w:val="0"/>
              <w:spacing w:before="60" w:after="60"/>
              <w:jc w:val="both"/>
              <w:rPr>
                <w:rFonts w:ascii="Arial" w:hAnsi="Arial" w:cs="Arial"/>
                <w:sz w:val="18"/>
              </w:rPr>
            </w:pPr>
          </w:p>
        </w:tc>
      </w:tr>
      <w:tr w:rsidR="00AD627E" w:rsidTr="006F01D0">
        <w:tc>
          <w:tcPr>
            <w:tcW w:w="2689" w:type="dxa"/>
            <w:tcBorders>
              <w:right w:val="single" w:sz="4" w:space="0" w:color="FFFFFF"/>
            </w:tcBorders>
            <w:shd w:val="clear" w:color="auto" w:fill="auto"/>
            <w:vAlign w:val="center"/>
          </w:tcPr>
          <w:p w:rsidR="00AD627E" w:rsidRPr="006F01D0" w:rsidRDefault="00AD627E" w:rsidP="006F01D0">
            <w:pPr>
              <w:autoSpaceDE w:val="0"/>
              <w:autoSpaceDN w:val="0"/>
              <w:adjustRightInd w:val="0"/>
              <w:spacing w:before="60" w:after="60"/>
              <w:jc w:val="both"/>
              <w:rPr>
                <w:rFonts w:ascii="Arial" w:hAnsi="Arial" w:cs="Arial"/>
                <w:sz w:val="18"/>
              </w:rPr>
            </w:pPr>
            <w:r w:rsidRPr="006F01D0">
              <w:rPr>
                <w:rFonts w:ascii="Arial" w:hAnsi="Arial" w:cs="Arial"/>
                <w:sz w:val="18"/>
              </w:rPr>
              <w:t>NIF de la entidad:</w:t>
            </w:r>
          </w:p>
        </w:tc>
        <w:tc>
          <w:tcPr>
            <w:tcW w:w="7505" w:type="dxa"/>
            <w:tcBorders>
              <w:top w:val="single" w:sz="4" w:space="0" w:color="FFFFFF"/>
              <w:left w:val="single" w:sz="4" w:space="0" w:color="FFFFFF"/>
              <w:bottom w:val="single" w:sz="4" w:space="0" w:color="FFFFFF"/>
              <w:right w:val="single" w:sz="4" w:space="0" w:color="FFFFFF"/>
            </w:tcBorders>
            <w:shd w:val="clear" w:color="auto" w:fill="F2F2F2"/>
            <w:vAlign w:val="center"/>
          </w:tcPr>
          <w:p w:rsidR="00AD627E" w:rsidRPr="006F01D0" w:rsidRDefault="00AD627E" w:rsidP="006F01D0">
            <w:pPr>
              <w:autoSpaceDE w:val="0"/>
              <w:autoSpaceDN w:val="0"/>
              <w:adjustRightInd w:val="0"/>
              <w:spacing w:before="60" w:after="60"/>
              <w:jc w:val="both"/>
              <w:rPr>
                <w:rFonts w:ascii="Arial" w:hAnsi="Arial" w:cs="Arial"/>
                <w:sz w:val="18"/>
              </w:rPr>
            </w:pPr>
          </w:p>
        </w:tc>
      </w:tr>
      <w:tr w:rsidR="00AD627E" w:rsidTr="006F01D0">
        <w:tc>
          <w:tcPr>
            <w:tcW w:w="2689" w:type="dxa"/>
            <w:tcBorders>
              <w:right w:val="single" w:sz="4" w:space="0" w:color="FFFFFF"/>
            </w:tcBorders>
            <w:shd w:val="clear" w:color="auto" w:fill="auto"/>
            <w:vAlign w:val="center"/>
          </w:tcPr>
          <w:p w:rsidR="00AD627E" w:rsidRPr="006F01D0" w:rsidRDefault="00AD627E" w:rsidP="006F01D0">
            <w:pPr>
              <w:autoSpaceDE w:val="0"/>
              <w:autoSpaceDN w:val="0"/>
              <w:adjustRightInd w:val="0"/>
              <w:spacing w:before="60" w:after="60"/>
              <w:jc w:val="both"/>
              <w:rPr>
                <w:rFonts w:ascii="Arial" w:hAnsi="Arial" w:cs="Arial"/>
                <w:sz w:val="18"/>
              </w:rPr>
            </w:pPr>
            <w:r w:rsidRPr="006F01D0">
              <w:rPr>
                <w:rFonts w:ascii="Arial" w:hAnsi="Arial" w:cs="Arial"/>
                <w:sz w:val="18"/>
              </w:rPr>
              <w:t>Domicilio fiscal entidad:</w:t>
            </w:r>
          </w:p>
        </w:tc>
        <w:tc>
          <w:tcPr>
            <w:tcW w:w="7505" w:type="dxa"/>
            <w:tcBorders>
              <w:top w:val="single" w:sz="4" w:space="0" w:color="FFFFFF"/>
              <w:left w:val="single" w:sz="4" w:space="0" w:color="FFFFFF"/>
              <w:bottom w:val="single" w:sz="4" w:space="0" w:color="FFFFFF"/>
              <w:right w:val="single" w:sz="4" w:space="0" w:color="FFFFFF"/>
            </w:tcBorders>
            <w:shd w:val="clear" w:color="auto" w:fill="F2F2F2"/>
            <w:vAlign w:val="center"/>
          </w:tcPr>
          <w:p w:rsidR="00AD627E" w:rsidRPr="006F01D0" w:rsidRDefault="00AD627E" w:rsidP="006F01D0">
            <w:pPr>
              <w:autoSpaceDE w:val="0"/>
              <w:autoSpaceDN w:val="0"/>
              <w:adjustRightInd w:val="0"/>
              <w:spacing w:before="60" w:after="60"/>
              <w:jc w:val="both"/>
              <w:rPr>
                <w:rFonts w:ascii="Arial" w:hAnsi="Arial" w:cs="Arial"/>
                <w:sz w:val="18"/>
              </w:rPr>
            </w:pPr>
          </w:p>
        </w:tc>
      </w:tr>
    </w:tbl>
    <w:p w:rsidR="00AD627E" w:rsidRPr="00EB75E1" w:rsidRDefault="00AD627E" w:rsidP="00AD627E">
      <w:pPr>
        <w:autoSpaceDE w:val="0"/>
        <w:autoSpaceDN w:val="0"/>
        <w:adjustRightInd w:val="0"/>
        <w:spacing w:before="100" w:beforeAutospacing="1" w:after="100" w:afterAutospacing="1" w:line="276" w:lineRule="auto"/>
        <w:jc w:val="both"/>
        <w:rPr>
          <w:rFonts w:ascii="Arial" w:hAnsi="Arial" w:cs="Arial"/>
          <w:sz w:val="18"/>
        </w:rPr>
      </w:pPr>
      <w:r w:rsidRPr="00EB75E1">
        <w:rPr>
          <w:rFonts w:ascii="Arial" w:hAnsi="Arial" w:cs="Arial"/>
          <w:sz w:val="18"/>
        </w:rPr>
        <w:t xml:space="preserve">DECLARA BAJO SU RESPONSABILIDAD: </w:t>
      </w:r>
    </w:p>
    <w:p w:rsidR="00AD627E" w:rsidRDefault="00AD627E" w:rsidP="00AD627E">
      <w:pPr>
        <w:autoSpaceDE w:val="0"/>
        <w:autoSpaceDN w:val="0"/>
        <w:adjustRightInd w:val="0"/>
        <w:spacing w:before="100" w:beforeAutospacing="1" w:after="100" w:afterAutospacing="1" w:line="276" w:lineRule="auto"/>
        <w:jc w:val="both"/>
        <w:rPr>
          <w:rFonts w:ascii="Arial" w:hAnsi="Arial" w:cs="Arial"/>
          <w:sz w:val="18"/>
        </w:rPr>
      </w:pPr>
      <w:r w:rsidRPr="00EB75E1">
        <w:rPr>
          <w:rFonts w:ascii="Arial" w:hAnsi="Arial" w:cs="Arial"/>
          <w:sz w:val="18"/>
        </w:rPr>
        <w:t xml:space="preserve">Que la entidad solicitante a la cual representa, teniendo en cuenta todas las fases del ciclo de vida del proyecto o actividad a desarrollar, tanto durante su implantación como al final de su vida útil, cumplirá con el principio DNSH de «no causar un perjuicio significativo» exigido por el </w:t>
      </w:r>
      <w:r>
        <w:rPr>
          <w:rFonts w:ascii="Arial" w:hAnsi="Arial" w:cs="Arial"/>
          <w:sz w:val="18"/>
        </w:rPr>
        <w:t>Reglamento</w:t>
      </w:r>
      <w:r w:rsidRPr="00EB75E1">
        <w:rPr>
          <w:rFonts w:ascii="Arial" w:hAnsi="Arial" w:cs="Arial"/>
          <w:sz w:val="18"/>
        </w:rPr>
        <w:t xml:space="preserve"> (UE) 2021/241</w:t>
      </w:r>
      <w:r w:rsidRPr="00EB75E1">
        <w:t xml:space="preserve"> </w:t>
      </w:r>
      <w:r w:rsidRPr="00EB75E1">
        <w:rPr>
          <w:rFonts w:ascii="Arial" w:hAnsi="Arial" w:cs="Arial"/>
          <w:sz w:val="18"/>
        </w:rPr>
        <w:t>del Parlamento Europeo y del Consejo, de 12 de febrero de 2021, por el que se establece el Mecanismo de Recuperaci</w:t>
      </w:r>
      <w:r>
        <w:rPr>
          <w:rFonts w:ascii="Arial" w:hAnsi="Arial" w:cs="Arial"/>
          <w:sz w:val="18"/>
        </w:rPr>
        <w:t>ón y Resiliencia, de forma que:</w:t>
      </w:r>
    </w:p>
    <w:p w:rsidR="00AD627E" w:rsidRPr="00EB75E1" w:rsidRDefault="00AD627E" w:rsidP="00AD627E">
      <w:pPr>
        <w:autoSpaceDE w:val="0"/>
        <w:autoSpaceDN w:val="0"/>
        <w:adjustRightInd w:val="0"/>
        <w:spacing w:before="100" w:beforeAutospacing="1" w:after="100" w:afterAutospacing="1" w:line="276" w:lineRule="auto"/>
        <w:jc w:val="both"/>
        <w:rPr>
          <w:rFonts w:ascii="Arial" w:hAnsi="Arial" w:cs="Arial"/>
          <w:sz w:val="18"/>
        </w:rPr>
      </w:pPr>
      <w:r w:rsidRPr="00EB75E1">
        <w:rPr>
          <w:rFonts w:ascii="Arial" w:hAnsi="Arial" w:cs="Arial"/>
          <w:b/>
          <w:sz w:val="18"/>
        </w:rPr>
        <w:t>NO CAUSA UN PERJUICIO SIGNIFICATIVO A LOS SEIS OBJETIVOS MEDIOAMBIENTALES</w:t>
      </w:r>
      <w:r>
        <w:rPr>
          <w:rFonts w:ascii="Arial" w:hAnsi="Arial" w:cs="Arial"/>
          <w:sz w:val="18"/>
        </w:rPr>
        <w:t xml:space="preserve"> del </w:t>
      </w:r>
      <w:r w:rsidRPr="00EB75E1">
        <w:rPr>
          <w:rFonts w:ascii="Arial" w:hAnsi="Arial" w:cs="Arial"/>
          <w:sz w:val="18"/>
        </w:rPr>
        <w:t>artículo</w:t>
      </w:r>
      <w:r w:rsidR="00D656EB">
        <w:rPr>
          <w:rFonts w:ascii="Arial" w:hAnsi="Arial" w:cs="Arial"/>
          <w:sz w:val="18"/>
        </w:rPr>
        <w:t xml:space="preserve"> 17 del Reglamento (UE) 2020/85</w:t>
      </w:r>
      <w:r w:rsidRPr="00EB75E1">
        <w:rPr>
          <w:rFonts w:ascii="Arial" w:hAnsi="Arial" w:cs="Arial"/>
          <w:sz w:val="18"/>
        </w:rPr>
        <w:t>2 del Parlamento Europeo y del Consejo</w:t>
      </w:r>
      <w:r>
        <w:rPr>
          <w:rFonts w:ascii="Arial" w:hAnsi="Arial" w:cs="Arial"/>
          <w:sz w:val="18"/>
        </w:rPr>
        <w:t>,</w:t>
      </w:r>
      <w:r w:rsidRPr="00EB75E1">
        <w:rPr>
          <w:rFonts w:ascii="Arial" w:hAnsi="Arial" w:cs="Arial"/>
          <w:sz w:val="18"/>
        </w:rPr>
        <w:t xml:space="preserve"> de 18 de junio de 2020</w:t>
      </w:r>
      <w:r>
        <w:rPr>
          <w:rFonts w:ascii="Arial" w:hAnsi="Arial" w:cs="Arial"/>
          <w:sz w:val="18"/>
        </w:rPr>
        <w:t>,</w:t>
      </w:r>
      <w:r w:rsidRPr="00EB75E1">
        <w:rPr>
          <w:rFonts w:ascii="Arial" w:hAnsi="Arial" w:cs="Arial"/>
          <w:sz w:val="18"/>
        </w:rPr>
        <w:t xml:space="preserve"> relativo al establecimiento de un marco para facilitar las inversiones sostenibles y por el que se modifica el Reglamento (UE) 2019/2088, </w:t>
      </w:r>
      <w:r w:rsidRPr="00EB75E1">
        <w:rPr>
          <w:rFonts w:ascii="Arial" w:hAnsi="Arial" w:cs="Arial"/>
          <w:sz w:val="18"/>
          <w:u w:val="single"/>
        </w:rPr>
        <w:t>que se enumeran a continuación</w:t>
      </w:r>
      <w:r w:rsidRPr="00EB75E1">
        <w:rPr>
          <w:rFonts w:ascii="Arial" w:hAnsi="Arial" w:cs="Arial"/>
          <w:sz w:val="18"/>
        </w:rPr>
        <w:t xml:space="preserve">: </w:t>
      </w:r>
    </w:p>
    <w:p w:rsidR="00AD627E" w:rsidRDefault="00AD627E" w:rsidP="00AD627E">
      <w:pPr>
        <w:pStyle w:val="Prrafodelista"/>
        <w:numPr>
          <w:ilvl w:val="0"/>
          <w:numId w:val="8"/>
        </w:numPr>
        <w:autoSpaceDE w:val="0"/>
        <w:autoSpaceDN w:val="0"/>
        <w:adjustRightInd w:val="0"/>
        <w:spacing w:before="100" w:beforeAutospacing="1" w:after="100" w:afterAutospacing="1" w:line="276" w:lineRule="auto"/>
        <w:jc w:val="both"/>
        <w:rPr>
          <w:rFonts w:ascii="Arial" w:hAnsi="Arial" w:cs="Arial"/>
          <w:sz w:val="18"/>
          <w:szCs w:val="20"/>
        </w:rPr>
      </w:pPr>
      <w:r w:rsidRPr="00EB75E1">
        <w:rPr>
          <w:rFonts w:ascii="Arial" w:hAnsi="Arial" w:cs="Arial"/>
          <w:sz w:val="18"/>
          <w:szCs w:val="20"/>
        </w:rPr>
        <w:t>Mitigación del cambio climático - se considera que una actividad causa un perjuicio significativo a la mitigación del cambio climático si da lugar a considerables emisiones de gases de efecto invernadero (GEI).</w:t>
      </w:r>
    </w:p>
    <w:p w:rsidR="00AD627E" w:rsidRDefault="00AD627E" w:rsidP="00AD627E">
      <w:pPr>
        <w:pStyle w:val="Prrafodelista"/>
        <w:numPr>
          <w:ilvl w:val="0"/>
          <w:numId w:val="8"/>
        </w:numPr>
        <w:autoSpaceDE w:val="0"/>
        <w:autoSpaceDN w:val="0"/>
        <w:adjustRightInd w:val="0"/>
        <w:spacing w:before="100" w:beforeAutospacing="1" w:after="100" w:afterAutospacing="1" w:line="276" w:lineRule="auto"/>
        <w:jc w:val="both"/>
        <w:rPr>
          <w:rFonts w:ascii="Arial" w:hAnsi="Arial" w:cs="Arial"/>
          <w:sz w:val="18"/>
          <w:szCs w:val="20"/>
        </w:rPr>
      </w:pPr>
      <w:r w:rsidRPr="00EB75E1">
        <w:rPr>
          <w:rFonts w:ascii="Arial" w:hAnsi="Arial" w:cs="Arial"/>
          <w:sz w:val="18"/>
          <w:szCs w:val="20"/>
        </w:rPr>
        <w:t>Adaptación al cambio climático - se considera que una actividad causa un perjuicio significativo a</w:t>
      </w:r>
      <w:r>
        <w:rPr>
          <w:rFonts w:ascii="Arial" w:hAnsi="Arial" w:cs="Arial"/>
          <w:sz w:val="18"/>
          <w:szCs w:val="20"/>
        </w:rPr>
        <w:t xml:space="preserve"> </w:t>
      </w:r>
      <w:r w:rsidRPr="00EB75E1">
        <w:rPr>
          <w:rFonts w:ascii="Arial" w:hAnsi="Arial" w:cs="Arial"/>
          <w:sz w:val="18"/>
          <w:szCs w:val="20"/>
        </w:rPr>
        <w:t>la adaptación al cambio climático si provoca un aumento de los efectos adversos de las condiciones climáticas actuales y de las previstas en el futuro, sobre sí misma o en las personas, la naturaleza o los activos.</w:t>
      </w:r>
    </w:p>
    <w:p w:rsidR="00AD627E" w:rsidRDefault="00AD627E" w:rsidP="00AD627E">
      <w:pPr>
        <w:pStyle w:val="Prrafodelista"/>
        <w:numPr>
          <w:ilvl w:val="0"/>
          <w:numId w:val="8"/>
        </w:numPr>
        <w:autoSpaceDE w:val="0"/>
        <w:autoSpaceDN w:val="0"/>
        <w:adjustRightInd w:val="0"/>
        <w:spacing w:before="100" w:beforeAutospacing="1" w:after="100" w:afterAutospacing="1" w:line="276" w:lineRule="auto"/>
        <w:jc w:val="both"/>
        <w:rPr>
          <w:rFonts w:ascii="Arial" w:hAnsi="Arial" w:cs="Arial"/>
          <w:sz w:val="18"/>
          <w:szCs w:val="20"/>
        </w:rPr>
      </w:pPr>
      <w:r w:rsidRPr="00EB75E1">
        <w:rPr>
          <w:rFonts w:ascii="Arial" w:hAnsi="Arial" w:cs="Arial"/>
          <w:sz w:val="18"/>
          <w:szCs w:val="20"/>
        </w:rPr>
        <w:t>Uso sostenible y protección de los recursos hídricos y marinos - se considera que una actividad</w:t>
      </w:r>
      <w:r>
        <w:rPr>
          <w:rFonts w:ascii="Arial" w:hAnsi="Arial" w:cs="Arial"/>
          <w:sz w:val="18"/>
          <w:szCs w:val="20"/>
        </w:rPr>
        <w:t xml:space="preserve"> </w:t>
      </w:r>
      <w:r w:rsidRPr="00EB75E1">
        <w:rPr>
          <w:rFonts w:ascii="Arial" w:hAnsi="Arial" w:cs="Arial"/>
          <w:sz w:val="18"/>
          <w:szCs w:val="20"/>
        </w:rPr>
        <w:t>causa un perjuicio significativo a la utilización y protección sostenibles de los recursos hídricos y marinos si va en detrimento del buen estado o del buen potencial ecológico de las masas de agua, incluidas las superficiales y subterráneas, y del buen estado ecológico de las aguas marinas.</w:t>
      </w:r>
    </w:p>
    <w:p w:rsidR="00AD627E" w:rsidRDefault="00AD627E" w:rsidP="00AD627E">
      <w:pPr>
        <w:pStyle w:val="Prrafodelista"/>
        <w:numPr>
          <w:ilvl w:val="0"/>
          <w:numId w:val="8"/>
        </w:numPr>
        <w:autoSpaceDE w:val="0"/>
        <w:autoSpaceDN w:val="0"/>
        <w:adjustRightInd w:val="0"/>
        <w:spacing w:before="100" w:beforeAutospacing="1" w:after="100" w:afterAutospacing="1" w:line="276" w:lineRule="auto"/>
        <w:jc w:val="both"/>
        <w:rPr>
          <w:rFonts w:ascii="Arial" w:hAnsi="Arial" w:cs="Arial"/>
          <w:sz w:val="18"/>
          <w:szCs w:val="20"/>
        </w:rPr>
      </w:pPr>
      <w:r w:rsidRPr="00EB75E1">
        <w:rPr>
          <w:rFonts w:ascii="Arial" w:hAnsi="Arial" w:cs="Arial"/>
          <w:sz w:val="18"/>
          <w:szCs w:val="20"/>
        </w:rPr>
        <w:t>Economía circular, incluidos la prevención y el reciclado de residuos - se considera que una</w:t>
      </w:r>
      <w:r>
        <w:rPr>
          <w:rFonts w:ascii="Arial" w:hAnsi="Arial" w:cs="Arial"/>
          <w:sz w:val="18"/>
          <w:szCs w:val="20"/>
        </w:rPr>
        <w:t xml:space="preserve"> </w:t>
      </w:r>
      <w:r w:rsidRPr="00EB75E1">
        <w:rPr>
          <w:rFonts w:ascii="Arial" w:hAnsi="Arial" w:cs="Arial"/>
          <w:sz w:val="18"/>
          <w:szCs w:val="20"/>
        </w:rPr>
        <w:t>actividad causa un perjuicio significativo a la economía circular, incluidos la prevención y el reciclado de residuos, si genera importantes ineficiencias en el uso de materiales o en el uso directo o indirecto de recursos naturales; si da lugar a un aumento significativo de la generación de residuos, el tratamiento mecánico-biológico, incineración o depósito en vertedero de residuos; o si la eliminación de residuos a largo plazo puede causar un perjuicio significativo y a largo plazo para el medio ambiente.</w:t>
      </w:r>
    </w:p>
    <w:p w:rsidR="00AD627E" w:rsidRDefault="00AD627E" w:rsidP="00AD627E">
      <w:pPr>
        <w:pStyle w:val="Prrafodelista"/>
        <w:numPr>
          <w:ilvl w:val="0"/>
          <w:numId w:val="8"/>
        </w:numPr>
        <w:autoSpaceDE w:val="0"/>
        <w:autoSpaceDN w:val="0"/>
        <w:adjustRightInd w:val="0"/>
        <w:spacing w:before="100" w:beforeAutospacing="1" w:after="100" w:afterAutospacing="1" w:line="276" w:lineRule="auto"/>
        <w:jc w:val="both"/>
        <w:rPr>
          <w:rFonts w:ascii="Arial" w:hAnsi="Arial" w:cs="Arial"/>
          <w:sz w:val="18"/>
          <w:szCs w:val="20"/>
        </w:rPr>
      </w:pPr>
      <w:r w:rsidRPr="00EB75E1">
        <w:rPr>
          <w:rFonts w:ascii="Arial" w:hAnsi="Arial" w:cs="Arial"/>
          <w:sz w:val="18"/>
          <w:szCs w:val="20"/>
        </w:rPr>
        <w:t>Prevención y control de la contaminación a la atmósfera, el agua o el suelo - se considera que</w:t>
      </w:r>
      <w:r>
        <w:rPr>
          <w:rFonts w:ascii="Arial" w:hAnsi="Arial" w:cs="Arial"/>
          <w:sz w:val="18"/>
          <w:szCs w:val="20"/>
        </w:rPr>
        <w:t xml:space="preserve"> </w:t>
      </w:r>
      <w:r w:rsidRPr="00EB75E1">
        <w:rPr>
          <w:rFonts w:ascii="Arial" w:hAnsi="Arial" w:cs="Arial"/>
          <w:sz w:val="18"/>
          <w:szCs w:val="20"/>
        </w:rPr>
        <w:t>una actividad causa un perjuicio significativo a la prevención y el control de la contaminación cuando da lugar a un aumento significativo de las emisiones de contaminantes a la atmósfera, el agua o el suelo.</w:t>
      </w:r>
    </w:p>
    <w:p w:rsidR="00AD627E" w:rsidRPr="00EB75E1" w:rsidRDefault="00AD627E" w:rsidP="00AD627E">
      <w:pPr>
        <w:pStyle w:val="Prrafodelista"/>
        <w:numPr>
          <w:ilvl w:val="0"/>
          <w:numId w:val="8"/>
        </w:numPr>
        <w:autoSpaceDE w:val="0"/>
        <w:autoSpaceDN w:val="0"/>
        <w:adjustRightInd w:val="0"/>
        <w:spacing w:before="100" w:beforeAutospacing="1" w:after="100" w:afterAutospacing="1" w:line="276" w:lineRule="auto"/>
        <w:jc w:val="both"/>
        <w:rPr>
          <w:rFonts w:ascii="Arial" w:hAnsi="Arial" w:cs="Arial"/>
          <w:sz w:val="18"/>
          <w:szCs w:val="20"/>
        </w:rPr>
      </w:pPr>
      <w:r w:rsidRPr="00EB75E1">
        <w:rPr>
          <w:rFonts w:ascii="Arial" w:hAnsi="Arial" w:cs="Arial"/>
          <w:sz w:val="18"/>
          <w:szCs w:val="20"/>
        </w:rPr>
        <w:t>Protección y restauración de la biodiversidad y los ecosistemas - se considera que una actividad</w:t>
      </w:r>
      <w:r>
        <w:rPr>
          <w:rFonts w:ascii="Arial" w:hAnsi="Arial" w:cs="Arial"/>
          <w:sz w:val="18"/>
          <w:szCs w:val="20"/>
        </w:rPr>
        <w:t xml:space="preserve"> </w:t>
      </w:r>
      <w:r w:rsidRPr="00EB75E1">
        <w:rPr>
          <w:rFonts w:ascii="Arial" w:hAnsi="Arial" w:cs="Arial"/>
          <w:sz w:val="18"/>
          <w:szCs w:val="20"/>
        </w:rPr>
        <w:t>causa un perjuicio significativo a la protección y restauración de la biodiversidad y los ecosistemas cuando va en gran medida en detrimento de las buenas condiciones y la resiliencia de los ecosistemas, o va en detrimento del estado de conservación de los hábitats y las especies, en particular de aquellos de interés para la Unión.</w:t>
      </w:r>
    </w:p>
    <w:p w:rsidR="00AD627E" w:rsidRDefault="00AD627E" w:rsidP="00AD627E">
      <w:pPr>
        <w:autoSpaceDE w:val="0"/>
        <w:autoSpaceDN w:val="0"/>
        <w:adjustRightInd w:val="0"/>
        <w:spacing w:before="100" w:beforeAutospacing="1" w:after="100" w:afterAutospacing="1" w:line="276" w:lineRule="auto"/>
        <w:jc w:val="both"/>
        <w:rPr>
          <w:rFonts w:ascii="Arial" w:hAnsi="Arial" w:cs="Arial"/>
          <w:sz w:val="18"/>
        </w:rPr>
      </w:pPr>
      <w:r w:rsidRPr="00EB75E1">
        <w:rPr>
          <w:rFonts w:ascii="Arial" w:hAnsi="Arial" w:cs="Arial"/>
          <w:b/>
          <w:sz w:val="18"/>
        </w:rPr>
        <w:t xml:space="preserve">LA </w:t>
      </w:r>
      <w:r w:rsidR="007017EA">
        <w:rPr>
          <w:rFonts w:ascii="Arial" w:hAnsi="Arial" w:cs="Arial"/>
          <w:b/>
          <w:sz w:val="18"/>
        </w:rPr>
        <w:t>PERSONA/</w:t>
      </w:r>
      <w:r w:rsidRPr="00EB75E1">
        <w:rPr>
          <w:rFonts w:ascii="Arial" w:hAnsi="Arial" w:cs="Arial"/>
          <w:b/>
          <w:sz w:val="18"/>
        </w:rPr>
        <w:t>ENTIDAD SOLICITANTE NO DESARROLLA ACTIVIDADES EXCLUIDAS</w:t>
      </w:r>
      <w:r w:rsidRPr="00EB75E1">
        <w:rPr>
          <w:rFonts w:ascii="Arial" w:hAnsi="Arial" w:cs="Arial"/>
          <w:sz w:val="18"/>
        </w:rPr>
        <w:t xml:space="preserve"> según lo indicado por la Guía técnica sobre la aplicación del principio de «no causar un perjuicio significativo» en virtud del Reglamento relativo al Mecanismo de Recuperación y Resiliencia</w:t>
      </w:r>
      <w:r>
        <w:rPr>
          <w:rFonts w:ascii="Arial" w:hAnsi="Arial" w:cs="Arial"/>
          <w:sz w:val="18"/>
        </w:rPr>
        <w:t>. Conoce que las actividades excluidas son:</w:t>
      </w:r>
    </w:p>
    <w:p w:rsidR="00AD627E" w:rsidRPr="00EB75E1" w:rsidRDefault="00AD627E" w:rsidP="00AD627E">
      <w:pPr>
        <w:pStyle w:val="Prrafodelista"/>
        <w:numPr>
          <w:ilvl w:val="0"/>
          <w:numId w:val="9"/>
        </w:numPr>
        <w:autoSpaceDE w:val="0"/>
        <w:autoSpaceDN w:val="0"/>
        <w:adjustRightInd w:val="0"/>
        <w:spacing w:before="100" w:beforeAutospacing="1" w:after="100" w:afterAutospacing="1" w:line="276" w:lineRule="auto"/>
        <w:jc w:val="both"/>
        <w:rPr>
          <w:rFonts w:ascii="Arial" w:hAnsi="Arial" w:cs="Arial"/>
          <w:sz w:val="18"/>
          <w:szCs w:val="20"/>
        </w:rPr>
      </w:pPr>
      <w:r w:rsidRPr="00EB75E1">
        <w:rPr>
          <w:rFonts w:ascii="Arial" w:hAnsi="Arial" w:cs="Arial"/>
          <w:sz w:val="18"/>
          <w:szCs w:val="20"/>
        </w:rPr>
        <w:t>Refinerías de petróleo</w:t>
      </w:r>
      <w:r>
        <w:rPr>
          <w:rFonts w:ascii="Arial" w:hAnsi="Arial" w:cs="Arial"/>
          <w:sz w:val="18"/>
          <w:szCs w:val="20"/>
        </w:rPr>
        <w:t>.</w:t>
      </w:r>
    </w:p>
    <w:p w:rsidR="00AD627E" w:rsidRPr="00EB75E1" w:rsidRDefault="00AD627E" w:rsidP="00AD627E">
      <w:pPr>
        <w:pStyle w:val="Prrafodelista"/>
        <w:numPr>
          <w:ilvl w:val="0"/>
          <w:numId w:val="9"/>
        </w:numPr>
        <w:autoSpaceDE w:val="0"/>
        <w:autoSpaceDN w:val="0"/>
        <w:adjustRightInd w:val="0"/>
        <w:spacing w:before="100" w:beforeAutospacing="1" w:after="100" w:afterAutospacing="1" w:line="276" w:lineRule="auto"/>
        <w:jc w:val="both"/>
        <w:rPr>
          <w:rFonts w:ascii="Arial" w:hAnsi="Arial" w:cs="Arial"/>
          <w:sz w:val="18"/>
          <w:szCs w:val="20"/>
        </w:rPr>
      </w:pPr>
      <w:r w:rsidRPr="00EB75E1">
        <w:rPr>
          <w:rFonts w:ascii="Arial" w:hAnsi="Arial" w:cs="Arial"/>
          <w:sz w:val="18"/>
          <w:szCs w:val="20"/>
        </w:rPr>
        <w:t>Centrales térmicas de carbón y extracción de combustibles fósiles</w:t>
      </w:r>
      <w:r>
        <w:rPr>
          <w:rFonts w:ascii="Arial" w:hAnsi="Arial" w:cs="Arial"/>
          <w:sz w:val="18"/>
          <w:szCs w:val="20"/>
        </w:rPr>
        <w:t>.</w:t>
      </w:r>
    </w:p>
    <w:p w:rsidR="00AD627E" w:rsidRPr="00EB75E1" w:rsidRDefault="00AD627E" w:rsidP="00AD627E">
      <w:pPr>
        <w:pStyle w:val="Prrafodelista"/>
        <w:numPr>
          <w:ilvl w:val="0"/>
          <w:numId w:val="9"/>
        </w:numPr>
        <w:autoSpaceDE w:val="0"/>
        <w:autoSpaceDN w:val="0"/>
        <w:adjustRightInd w:val="0"/>
        <w:spacing w:before="100" w:beforeAutospacing="1" w:after="100" w:afterAutospacing="1" w:line="276" w:lineRule="auto"/>
        <w:jc w:val="both"/>
        <w:rPr>
          <w:rFonts w:ascii="Arial" w:hAnsi="Arial" w:cs="Arial"/>
          <w:sz w:val="18"/>
          <w:szCs w:val="20"/>
        </w:rPr>
      </w:pPr>
      <w:r w:rsidRPr="00EB75E1">
        <w:rPr>
          <w:rFonts w:ascii="Arial" w:hAnsi="Arial" w:cs="Arial"/>
          <w:sz w:val="18"/>
          <w:szCs w:val="20"/>
        </w:rPr>
        <w:t>Generación de electricidad y/o calor utilizando combustibles fósiles y relacionados con su infraestructura de transporte y distribución</w:t>
      </w:r>
      <w:r>
        <w:rPr>
          <w:rFonts w:ascii="Arial" w:hAnsi="Arial" w:cs="Arial"/>
          <w:sz w:val="18"/>
          <w:szCs w:val="20"/>
        </w:rPr>
        <w:t>.</w:t>
      </w:r>
    </w:p>
    <w:p w:rsidR="00AD627E" w:rsidRPr="00EB75E1" w:rsidRDefault="00AD627E" w:rsidP="00AD627E">
      <w:pPr>
        <w:pStyle w:val="Prrafodelista"/>
        <w:numPr>
          <w:ilvl w:val="0"/>
          <w:numId w:val="9"/>
        </w:numPr>
        <w:autoSpaceDE w:val="0"/>
        <w:autoSpaceDN w:val="0"/>
        <w:adjustRightInd w:val="0"/>
        <w:spacing w:before="100" w:beforeAutospacing="1" w:after="100" w:afterAutospacing="1" w:line="276" w:lineRule="auto"/>
        <w:jc w:val="both"/>
        <w:rPr>
          <w:rFonts w:ascii="Arial" w:hAnsi="Arial" w:cs="Arial"/>
          <w:sz w:val="18"/>
          <w:szCs w:val="20"/>
        </w:rPr>
      </w:pPr>
      <w:r w:rsidRPr="00EB75E1">
        <w:rPr>
          <w:rFonts w:ascii="Arial" w:hAnsi="Arial" w:cs="Arial"/>
          <w:sz w:val="18"/>
          <w:szCs w:val="20"/>
        </w:rPr>
        <w:t>Eliminación de desechos (por ejemplo, nucleares, que puedan causar daños a largo plazo al</w:t>
      </w:r>
      <w:r>
        <w:rPr>
          <w:rFonts w:ascii="Arial" w:hAnsi="Arial" w:cs="Arial"/>
          <w:sz w:val="18"/>
          <w:szCs w:val="20"/>
        </w:rPr>
        <w:t xml:space="preserve"> </w:t>
      </w:r>
      <w:r w:rsidRPr="00EB75E1">
        <w:rPr>
          <w:rFonts w:ascii="Arial" w:hAnsi="Arial" w:cs="Arial"/>
          <w:sz w:val="18"/>
          <w:szCs w:val="20"/>
        </w:rPr>
        <w:t>medioambiente)</w:t>
      </w:r>
      <w:r>
        <w:rPr>
          <w:rFonts w:ascii="Arial" w:hAnsi="Arial" w:cs="Arial"/>
          <w:sz w:val="18"/>
          <w:szCs w:val="20"/>
        </w:rPr>
        <w:t>.</w:t>
      </w:r>
    </w:p>
    <w:p w:rsidR="00AD627E" w:rsidRPr="00565D2A" w:rsidRDefault="00AD627E" w:rsidP="00AD627E">
      <w:pPr>
        <w:pStyle w:val="Prrafodelista"/>
        <w:numPr>
          <w:ilvl w:val="0"/>
          <w:numId w:val="9"/>
        </w:numPr>
        <w:autoSpaceDE w:val="0"/>
        <w:autoSpaceDN w:val="0"/>
        <w:adjustRightInd w:val="0"/>
        <w:spacing w:before="100" w:beforeAutospacing="1" w:after="100" w:afterAutospacing="1" w:line="276" w:lineRule="auto"/>
        <w:jc w:val="both"/>
        <w:rPr>
          <w:rFonts w:ascii="Arial" w:hAnsi="Arial" w:cs="Arial"/>
          <w:sz w:val="18"/>
          <w:szCs w:val="20"/>
        </w:rPr>
      </w:pPr>
      <w:r w:rsidRPr="00EB75E1">
        <w:rPr>
          <w:rFonts w:ascii="Arial" w:hAnsi="Arial" w:cs="Arial"/>
          <w:sz w:val="18"/>
          <w:szCs w:val="20"/>
        </w:rPr>
        <w:t xml:space="preserve">Inversiones en instalaciones para la deposición de residuos en vertedero o inversiones en plantas de tratamiento biológico mecánico (MBT) que impliquen un aumento de su capacidad o de su vida útil </w:t>
      </w:r>
      <w:r w:rsidRPr="00565D2A">
        <w:rPr>
          <w:rFonts w:ascii="Arial" w:hAnsi="Arial" w:cs="Arial"/>
          <w:sz w:val="18"/>
          <w:szCs w:val="20"/>
        </w:rPr>
        <w:t>(salvo plantas de tratamiento de residuos peligrosos no reciclables)</w:t>
      </w:r>
      <w:r>
        <w:rPr>
          <w:rFonts w:ascii="Arial" w:hAnsi="Arial" w:cs="Arial"/>
          <w:sz w:val="18"/>
          <w:szCs w:val="20"/>
        </w:rPr>
        <w:t>.</w:t>
      </w:r>
    </w:p>
    <w:p w:rsidR="00AD627E" w:rsidRDefault="00AD627E" w:rsidP="00AD627E">
      <w:pPr>
        <w:pStyle w:val="Prrafodelista"/>
        <w:numPr>
          <w:ilvl w:val="0"/>
          <w:numId w:val="9"/>
        </w:numPr>
        <w:autoSpaceDE w:val="0"/>
        <w:autoSpaceDN w:val="0"/>
        <w:adjustRightInd w:val="0"/>
        <w:spacing w:before="100" w:beforeAutospacing="1" w:after="100" w:afterAutospacing="1" w:line="276" w:lineRule="auto"/>
        <w:jc w:val="both"/>
        <w:rPr>
          <w:rFonts w:ascii="Arial" w:hAnsi="Arial" w:cs="Arial"/>
          <w:sz w:val="18"/>
          <w:szCs w:val="20"/>
        </w:rPr>
      </w:pPr>
      <w:r>
        <w:rPr>
          <w:rFonts w:ascii="Arial" w:hAnsi="Arial" w:cs="Arial"/>
          <w:sz w:val="18"/>
          <w:szCs w:val="20"/>
        </w:rPr>
        <w:t>A</w:t>
      </w:r>
      <w:r w:rsidRPr="00EB75E1">
        <w:rPr>
          <w:rFonts w:ascii="Arial" w:hAnsi="Arial" w:cs="Arial"/>
          <w:sz w:val="18"/>
          <w:szCs w:val="20"/>
        </w:rPr>
        <w:t>ctividades cubiertas por el régimen de comercio de derechos de emisión de la UE (según el Anexo I de la Ley 1/2005 de 9 de marzo, por la que se regula el régimen del comercio de derechos de emisión de gases de efecto invernadero</w:t>
      </w:r>
      <w:r>
        <w:rPr>
          <w:rFonts w:ascii="Arial" w:hAnsi="Arial" w:cs="Arial"/>
          <w:sz w:val="18"/>
          <w:szCs w:val="20"/>
        </w:rPr>
        <w:t>.</w:t>
      </w:r>
    </w:p>
    <w:p w:rsidR="00AD627E" w:rsidRDefault="00AD627E" w:rsidP="00AD627E">
      <w:pPr>
        <w:autoSpaceDE w:val="0"/>
        <w:autoSpaceDN w:val="0"/>
        <w:adjustRightInd w:val="0"/>
        <w:spacing w:before="100" w:beforeAutospacing="1" w:after="100" w:afterAutospacing="1" w:line="276" w:lineRule="auto"/>
        <w:jc w:val="both"/>
        <w:rPr>
          <w:rFonts w:ascii="Arial" w:hAnsi="Arial" w:cs="Arial"/>
          <w:sz w:val="18"/>
        </w:rPr>
      </w:pPr>
      <w:r w:rsidRPr="00565D2A">
        <w:rPr>
          <w:rFonts w:ascii="Arial" w:hAnsi="Arial" w:cs="Arial"/>
          <w:b/>
          <w:sz w:val="18"/>
        </w:rPr>
        <w:t xml:space="preserve">LA </w:t>
      </w:r>
      <w:r w:rsidR="007017EA">
        <w:rPr>
          <w:rFonts w:ascii="Arial" w:hAnsi="Arial" w:cs="Arial"/>
          <w:b/>
          <w:sz w:val="18"/>
        </w:rPr>
        <w:t>PERSONA/</w:t>
      </w:r>
      <w:r w:rsidRPr="00565D2A">
        <w:rPr>
          <w:rFonts w:ascii="Arial" w:hAnsi="Arial" w:cs="Arial"/>
          <w:b/>
          <w:sz w:val="18"/>
        </w:rPr>
        <w:t>ENTIDAD SOLICITANTE NO PREVÉ EFECTOS DIRECTOS DEL PROYECTO O ACTIVIDAD SOBRE EL MEDIOAMBIENTE, NI EFECTOS INDIRECTOS PRIMARIOS</w:t>
      </w:r>
      <w:r w:rsidRPr="00565D2A">
        <w:rPr>
          <w:rFonts w:ascii="Arial" w:hAnsi="Arial" w:cs="Arial"/>
          <w:sz w:val="18"/>
        </w:rPr>
        <w:t>, entendiendo como tales aquéllos que pudieran materializarse tras su finalización, una vez realizado el proyecto o actividad</w:t>
      </w:r>
      <w:r>
        <w:rPr>
          <w:rFonts w:ascii="Arial" w:hAnsi="Arial" w:cs="Arial"/>
          <w:sz w:val="18"/>
        </w:rPr>
        <w:t>.</w:t>
      </w:r>
    </w:p>
    <w:p w:rsidR="00AD627E" w:rsidRDefault="00AD627E" w:rsidP="00AD627E">
      <w:pPr>
        <w:autoSpaceDE w:val="0"/>
        <w:autoSpaceDN w:val="0"/>
        <w:adjustRightInd w:val="0"/>
        <w:spacing w:before="100" w:beforeAutospacing="1" w:after="100" w:afterAutospacing="1" w:line="276" w:lineRule="auto"/>
        <w:jc w:val="both"/>
        <w:rPr>
          <w:rFonts w:ascii="Arial" w:hAnsi="Arial" w:cs="Arial"/>
          <w:sz w:val="18"/>
        </w:rPr>
      </w:pPr>
    </w:p>
    <w:p w:rsidR="00AD627E" w:rsidRPr="00565D2A" w:rsidRDefault="00AD627E" w:rsidP="00AD627E">
      <w:pPr>
        <w:autoSpaceDE w:val="0"/>
        <w:autoSpaceDN w:val="0"/>
        <w:adjustRightInd w:val="0"/>
        <w:spacing w:before="100" w:beforeAutospacing="1" w:after="100" w:afterAutospacing="1" w:line="276" w:lineRule="auto"/>
        <w:jc w:val="both"/>
        <w:rPr>
          <w:rFonts w:ascii="Arial" w:hAnsi="Arial" w:cs="Arial"/>
          <w:sz w:val="18"/>
        </w:rPr>
      </w:pPr>
      <w:r>
        <w:rPr>
          <w:rFonts w:ascii="Arial" w:hAnsi="Arial" w:cs="Arial"/>
          <w:sz w:val="18"/>
        </w:rPr>
        <w:t xml:space="preserve">La </w:t>
      </w:r>
      <w:r w:rsidR="00DC2132">
        <w:rPr>
          <w:rFonts w:ascii="Arial" w:hAnsi="Arial" w:cs="Arial"/>
          <w:sz w:val="18"/>
        </w:rPr>
        <w:t>persona/</w:t>
      </w:r>
      <w:r>
        <w:rPr>
          <w:rFonts w:ascii="Arial" w:hAnsi="Arial" w:cs="Arial"/>
          <w:sz w:val="18"/>
        </w:rPr>
        <w:t>entidad solicitante es plenamente consciente de que e</w:t>
      </w:r>
      <w:r w:rsidRPr="00565D2A">
        <w:rPr>
          <w:rFonts w:ascii="Arial" w:hAnsi="Arial" w:cs="Arial"/>
          <w:sz w:val="18"/>
        </w:rPr>
        <w:t>l incumplimiento de alguno de los requisitos establecido</w:t>
      </w:r>
      <w:r>
        <w:rPr>
          <w:rFonts w:ascii="Arial" w:hAnsi="Arial" w:cs="Arial"/>
          <w:sz w:val="18"/>
        </w:rPr>
        <w:t>s</w:t>
      </w:r>
      <w:r w:rsidRPr="00565D2A">
        <w:rPr>
          <w:rFonts w:ascii="Arial" w:hAnsi="Arial" w:cs="Arial"/>
          <w:sz w:val="18"/>
        </w:rPr>
        <w:t xml:space="preserve"> en la presente declaración dará, previo el oportuno procedimiento de </w:t>
      </w:r>
      <w:r>
        <w:rPr>
          <w:rFonts w:ascii="Arial" w:hAnsi="Arial" w:cs="Arial"/>
          <w:sz w:val="18"/>
        </w:rPr>
        <w:t>revocación de la subvención</w:t>
      </w:r>
      <w:r w:rsidRPr="00565D2A">
        <w:rPr>
          <w:rFonts w:ascii="Arial" w:hAnsi="Arial" w:cs="Arial"/>
          <w:sz w:val="18"/>
        </w:rPr>
        <w:t>, a la obligación de devolver las ayudas percibidas y los intereses de demora correspondientes</w:t>
      </w:r>
      <w:r>
        <w:rPr>
          <w:rFonts w:ascii="Arial" w:hAnsi="Arial" w:cs="Arial"/>
          <w:sz w:val="18"/>
        </w:rPr>
        <w:t>; todo ello sin perjuicio de la aplicación del régimen sancionador en materia de subvenciones.</w:t>
      </w:r>
    </w:p>
    <w:p w:rsidR="00AD627E" w:rsidRPr="00F64A73" w:rsidRDefault="00AD627E" w:rsidP="00AD627E">
      <w:pPr>
        <w:autoSpaceDE w:val="0"/>
        <w:autoSpaceDN w:val="0"/>
        <w:adjustRightInd w:val="0"/>
        <w:spacing w:before="100" w:beforeAutospacing="1" w:after="100" w:afterAutospacing="1" w:line="276" w:lineRule="auto"/>
        <w:jc w:val="both"/>
        <w:rPr>
          <w:rFonts w:ascii="Arial" w:hAnsi="Arial" w:cs="Arial"/>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20"/>
      </w:tblGrid>
      <w:tr w:rsidR="00AD627E" w:rsidTr="006F01D0">
        <w:trPr>
          <w:trHeight w:val="227"/>
        </w:trPr>
        <w:tc>
          <w:tcPr>
            <w:tcW w:w="10184" w:type="dxa"/>
            <w:tcBorders>
              <w:top w:val="nil"/>
              <w:left w:val="nil"/>
              <w:bottom w:val="nil"/>
              <w:right w:val="nil"/>
            </w:tcBorders>
            <w:shd w:val="clear" w:color="auto" w:fill="BFBFBF"/>
            <w:vAlign w:val="center"/>
          </w:tcPr>
          <w:p w:rsidR="00AD627E" w:rsidRDefault="00AD627E" w:rsidP="006F01D0">
            <w:pPr>
              <w:pStyle w:val="Estilo10"/>
            </w:pPr>
            <w:r>
              <w:t>Lugar, fecha y firma de la declaración responsable</w:t>
            </w:r>
          </w:p>
        </w:tc>
      </w:tr>
    </w:tbl>
    <w:p w:rsidR="00AD627E" w:rsidRDefault="00AD627E" w:rsidP="00AD627E">
      <w:pPr>
        <w:pStyle w:val="Prrafobsico"/>
        <w:spacing w:line="240" w:lineRule="auto"/>
        <w:rPr>
          <w:rFonts w:ascii="Arial" w:hAnsi="Arial" w:cs="Arial"/>
          <w:b/>
          <w:bCs/>
          <w:sz w:val="18"/>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2"/>
        <w:gridCol w:w="3535"/>
        <w:gridCol w:w="3953"/>
      </w:tblGrid>
      <w:tr w:rsidR="00AD627E" w:rsidRPr="008D55B6" w:rsidTr="006F01D0">
        <w:trPr>
          <w:trHeight w:val="194"/>
        </w:trPr>
        <w:tc>
          <w:tcPr>
            <w:tcW w:w="1361" w:type="dxa"/>
            <w:tcBorders>
              <w:top w:val="single" w:sz="6" w:space="0" w:color="808080"/>
              <w:left w:val="single" w:sz="6" w:space="0" w:color="808080"/>
              <w:bottom w:val="single" w:sz="6" w:space="0" w:color="808080"/>
              <w:right w:val="single" w:sz="6" w:space="0" w:color="808080"/>
            </w:tcBorders>
            <w:shd w:val="clear" w:color="auto" w:fill="auto"/>
            <w:tcMar>
              <w:top w:w="57" w:type="dxa"/>
              <w:bottom w:w="57" w:type="dxa"/>
            </w:tcMar>
          </w:tcPr>
          <w:p w:rsidR="00AD627E" w:rsidRPr="006F01D0" w:rsidRDefault="00AD627E" w:rsidP="006F01D0">
            <w:pPr>
              <w:pStyle w:val="Estilo11"/>
              <w:rPr>
                <w:rFonts w:cs="Arial"/>
                <w:lang w:val="es-ES_tradnl"/>
              </w:rPr>
            </w:pPr>
            <w:r w:rsidRPr="006F01D0">
              <w:rPr>
                <w:rFonts w:cs="Arial"/>
              </w:rPr>
              <w:t>Lugar:</w:t>
            </w:r>
          </w:p>
        </w:tc>
        <w:tc>
          <w:tcPr>
            <w:tcW w:w="4194" w:type="dxa"/>
            <w:tcBorders>
              <w:top w:val="single" w:sz="6" w:space="0" w:color="808080"/>
              <w:left w:val="single" w:sz="6" w:space="0" w:color="808080"/>
              <w:bottom w:val="single" w:sz="6" w:space="0" w:color="808080"/>
              <w:right w:val="single" w:sz="6" w:space="0" w:color="808080"/>
            </w:tcBorders>
            <w:shd w:val="clear" w:color="auto" w:fill="auto"/>
            <w:tcMar>
              <w:top w:w="57" w:type="dxa"/>
              <w:bottom w:w="57" w:type="dxa"/>
            </w:tcMar>
          </w:tcPr>
          <w:p w:rsidR="00AD627E" w:rsidRPr="006F01D0" w:rsidRDefault="00AD627E" w:rsidP="006F01D0">
            <w:pPr>
              <w:pStyle w:val="Estilo11"/>
              <w:jc w:val="both"/>
              <w:rPr>
                <w:rFonts w:cs="Arial"/>
                <w:lang w:val="es-ES_tradnl"/>
              </w:rPr>
            </w:pPr>
            <w:r>
              <w:fldChar w:fldCharType="begin">
                <w:ffData>
                  <w:name w:val="Texto1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4633" w:type="dxa"/>
            <w:vMerge w:val="restart"/>
            <w:tcBorders>
              <w:top w:val="single" w:sz="6" w:space="0" w:color="808080"/>
              <w:left w:val="single" w:sz="6" w:space="0" w:color="808080"/>
              <w:right w:val="single" w:sz="6" w:space="0" w:color="808080"/>
            </w:tcBorders>
            <w:shd w:val="clear" w:color="auto" w:fill="auto"/>
          </w:tcPr>
          <w:p w:rsidR="00AD627E" w:rsidRPr="006F01D0" w:rsidRDefault="00AD627E" w:rsidP="006F01D0">
            <w:pPr>
              <w:pStyle w:val="Estilo11"/>
              <w:jc w:val="both"/>
              <w:rPr>
                <w:rFonts w:cs="Arial"/>
                <w:lang w:val="es-ES_tradnl"/>
              </w:rPr>
            </w:pPr>
            <w:r w:rsidRPr="006F01D0">
              <w:rPr>
                <w:rFonts w:cs="Arial"/>
                <w:lang w:val="es-ES_tradnl"/>
              </w:rPr>
              <w:t>Fecha y firma electrónica</w:t>
            </w:r>
          </w:p>
          <w:p w:rsidR="00AD627E" w:rsidRPr="006F01D0" w:rsidRDefault="00AD627E" w:rsidP="006F01D0">
            <w:pPr>
              <w:pStyle w:val="Estilo11"/>
              <w:jc w:val="both"/>
              <w:rPr>
                <w:rFonts w:cs="Arial"/>
                <w:lang w:val="es-ES_tradnl"/>
              </w:rPr>
            </w:pPr>
          </w:p>
          <w:p w:rsidR="00AD627E" w:rsidRPr="006F01D0" w:rsidRDefault="00AD627E" w:rsidP="006F01D0">
            <w:pPr>
              <w:pStyle w:val="Estilo11"/>
              <w:jc w:val="both"/>
              <w:rPr>
                <w:rFonts w:cs="Arial"/>
                <w:lang w:val="es-ES_tradnl"/>
              </w:rPr>
            </w:pPr>
          </w:p>
          <w:p w:rsidR="00AD627E" w:rsidRPr="006F01D0" w:rsidRDefault="00AD627E" w:rsidP="006F01D0">
            <w:pPr>
              <w:pStyle w:val="Estilo11"/>
              <w:jc w:val="both"/>
              <w:rPr>
                <w:rFonts w:cs="Arial"/>
                <w:lang w:val="es-ES_tradnl"/>
              </w:rPr>
            </w:pPr>
          </w:p>
          <w:p w:rsidR="00AD627E" w:rsidRPr="006F01D0" w:rsidRDefault="00AD627E" w:rsidP="006F01D0">
            <w:pPr>
              <w:pStyle w:val="Estilo11"/>
              <w:jc w:val="both"/>
              <w:rPr>
                <w:rFonts w:cs="Arial"/>
                <w:lang w:val="es-ES_tradnl"/>
              </w:rPr>
            </w:pPr>
          </w:p>
          <w:p w:rsidR="00AD627E" w:rsidRPr="006F01D0" w:rsidRDefault="00AD627E" w:rsidP="006F01D0">
            <w:pPr>
              <w:pStyle w:val="Estilo11"/>
              <w:jc w:val="both"/>
              <w:rPr>
                <w:rFonts w:cs="Arial"/>
                <w:lang w:val="es-ES_tradnl"/>
              </w:rPr>
            </w:pPr>
          </w:p>
          <w:p w:rsidR="00AD627E" w:rsidRPr="006F01D0" w:rsidRDefault="00AD627E" w:rsidP="006F01D0">
            <w:pPr>
              <w:pStyle w:val="Estilo11"/>
              <w:jc w:val="both"/>
              <w:rPr>
                <w:rFonts w:cs="Arial"/>
                <w:lang w:val="es-ES_tradnl"/>
              </w:rPr>
            </w:pPr>
          </w:p>
        </w:tc>
      </w:tr>
      <w:tr w:rsidR="00AD627E" w:rsidRPr="008D55B6" w:rsidTr="006F01D0">
        <w:trPr>
          <w:trHeight w:val="194"/>
        </w:trPr>
        <w:tc>
          <w:tcPr>
            <w:tcW w:w="5555" w:type="dxa"/>
            <w:gridSpan w:val="2"/>
            <w:tcBorders>
              <w:top w:val="single" w:sz="6" w:space="0" w:color="808080"/>
              <w:left w:val="nil"/>
              <w:bottom w:val="nil"/>
              <w:right w:val="single" w:sz="6" w:space="0" w:color="808080"/>
            </w:tcBorders>
            <w:shd w:val="clear" w:color="auto" w:fill="auto"/>
            <w:tcMar>
              <w:top w:w="57" w:type="dxa"/>
              <w:bottom w:w="57" w:type="dxa"/>
            </w:tcMar>
            <w:vAlign w:val="bottom"/>
          </w:tcPr>
          <w:p w:rsidR="00AD627E" w:rsidRPr="006F01D0" w:rsidRDefault="00AD627E" w:rsidP="006F01D0">
            <w:pPr>
              <w:pStyle w:val="Estilo11"/>
              <w:ind w:left="-115"/>
              <w:jc w:val="both"/>
              <w:rPr>
                <w:rFonts w:cs="Arial"/>
                <w:lang w:val="es-ES_tradnl"/>
              </w:rPr>
            </w:pPr>
          </w:p>
        </w:tc>
        <w:tc>
          <w:tcPr>
            <w:tcW w:w="4633" w:type="dxa"/>
            <w:vMerge/>
            <w:tcBorders>
              <w:left w:val="single" w:sz="6" w:space="0" w:color="808080"/>
              <w:bottom w:val="single" w:sz="6" w:space="0" w:color="808080"/>
              <w:right w:val="single" w:sz="6" w:space="0" w:color="808080"/>
            </w:tcBorders>
            <w:shd w:val="clear" w:color="auto" w:fill="auto"/>
          </w:tcPr>
          <w:p w:rsidR="00AD627E" w:rsidRPr="006F01D0" w:rsidRDefault="00AD627E" w:rsidP="006F01D0">
            <w:pPr>
              <w:pStyle w:val="Estilo11"/>
              <w:jc w:val="both"/>
              <w:rPr>
                <w:rFonts w:cs="Arial"/>
                <w:lang w:val="es-ES_tradnl"/>
              </w:rPr>
            </w:pPr>
          </w:p>
        </w:tc>
      </w:tr>
    </w:tbl>
    <w:p w:rsidR="00AD627E" w:rsidRPr="00F64A73" w:rsidRDefault="00AD627E" w:rsidP="00AD627E">
      <w:pPr>
        <w:rPr>
          <w:sz w:val="6"/>
          <w:szCs w:val="8"/>
          <w:u w:val="single"/>
          <w:lang w:val="es-ES_tradnl"/>
        </w:rPr>
      </w:pPr>
    </w:p>
    <w:p w:rsidR="00AD627E" w:rsidRDefault="00AD627E" w:rsidP="00AD627E">
      <w:pPr>
        <w:rPr>
          <w:sz w:val="8"/>
          <w:szCs w:val="8"/>
          <w:u w:val="single"/>
          <w:lang w:val="es-ES_tradnl"/>
        </w:rPr>
      </w:pPr>
    </w:p>
    <w:p w:rsidR="00AD627E" w:rsidRPr="00B53771" w:rsidRDefault="00AD627E" w:rsidP="00AD627E">
      <w:pPr>
        <w:rPr>
          <w:sz w:val="8"/>
          <w:szCs w:val="8"/>
          <w:u w:val="single"/>
          <w:lang w:val="es-ES_tradnl"/>
        </w:rPr>
      </w:pPr>
    </w:p>
    <w:p w:rsidR="00AD627E" w:rsidRDefault="00AD627E" w:rsidP="00AD627E">
      <w:pPr>
        <w:pStyle w:val="Estilo11"/>
        <w:pBdr>
          <w:bottom w:val="single" w:sz="12" w:space="1" w:color="auto"/>
        </w:pBdr>
        <w:spacing w:line="360" w:lineRule="auto"/>
        <w:rPr>
          <w:sz w:val="18"/>
          <w:szCs w:val="18"/>
        </w:rPr>
      </w:pPr>
    </w:p>
    <w:p w:rsidR="00B278AE" w:rsidRDefault="00B278AE" w:rsidP="00AD627E">
      <w:pPr>
        <w:tabs>
          <w:tab w:val="left" w:pos="709"/>
          <w:tab w:val="left" w:pos="5954"/>
        </w:tabs>
        <w:jc w:val="both"/>
        <w:rPr>
          <w:sz w:val="8"/>
          <w:szCs w:val="8"/>
        </w:rPr>
      </w:pPr>
    </w:p>
    <w:p w:rsidR="00B278AE" w:rsidRDefault="00B278AE" w:rsidP="00AD627E">
      <w:pPr>
        <w:tabs>
          <w:tab w:val="left" w:pos="709"/>
          <w:tab w:val="left" w:pos="5954"/>
        </w:tabs>
        <w:jc w:val="both"/>
        <w:rPr>
          <w:sz w:val="8"/>
          <w:szCs w:val="8"/>
        </w:rPr>
      </w:pPr>
    </w:p>
    <w:p w:rsidR="00B278AE" w:rsidRDefault="00B278AE" w:rsidP="00AD627E">
      <w:pPr>
        <w:tabs>
          <w:tab w:val="left" w:pos="709"/>
          <w:tab w:val="left" w:pos="5954"/>
        </w:tabs>
        <w:jc w:val="both"/>
        <w:rPr>
          <w:sz w:val="8"/>
          <w:szCs w:val="8"/>
        </w:rPr>
      </w:pPr>
    </w:p>
    <w:p w:rsidR="00B278AE" w:rsidRDefault="00B278AE" w:rsidP="00AD627E">
      <w:pPr>
        <w:tabs>
          <w:tab w:val="left" w:pos="709"/>
          <w:tab w:val="left" w:pos="5954"/>
        </w:tabs>
        <w:jc w:val="both"/>
        <w:rPr>
          <w:sz w:val="8"/>
          <w:szCs w:val="8"/>
        </w:rPr>
      </w:pPr>
    </w:p>
    <w:p w:rsidR="00B278AE" w:rsidRDefault="00B278AE" w:rsidP="00AD627E">
      <w:pPr>
        <w:tabs>
          <w:tab w:val="left" w:pos="709"/>
          <w:tab w:val="left" w:pos="5954"/>
        </w:tabs>
        <w:jc w:val="both"/>
        <w:rPr>
          <w:sz w:val="8"/>
          <w:szCs w:val="8"/>
        </w:rPr>
      </w:pPr>
    </w:p>
    <w:p w:rsidR="00B278AE" w:rsidRDefault="00B278AE" w:rsidP="00AD627E">
      <w:pPr>
        <w:tabs>
          <w:tab w:val="left" w:pos="709"/>
          <w:tab w:val="left" w:pos="5954"/>
        </w:tabs>
        <w:jc w:val="both"/>
        <w:rPr>
          <w:sz w:val="8"/>
          <w:szCs w:val="8"/>
        </w:rPr>
      </w:pPr>
    </w:p>
    <w:p w:rsidR="00B278AE" w:rsidRDefault="00B278AE" w:rsidP="00AD627E">
      <w:pPr>
        <w:tabs>
          <w:tab w:val="left" w:pos="709"/>
          <w:tab w:val="left" w:pos="5954"/>
        </w:tabs>
        <w:jc w:val="both"/>
        <w:rPr>
          <w:sz w:val="8"/>
          <w:szCs w:val="8"/>
        </w:rPr>
      </w:pPr>
    </w:p>
    <w:p w:rsidR="00B278AE" w:rsidRPr="009348C8" w:rsidRDefault="00B278AE" w:rsidP="00B278AE">
      <w:pPr>
        <w:jc w:val="center"/>
        <w:rPr>
          <w:rFonts w:ascii="Arial" w:hAnsi="Arial" w:cs="Arial"/>
          <w:b/>
          <w:sz w:val="24"/>
          <w:szCs w:val="24"/>
          <w:lang w:val="es-ES_tradnl"/>
        </w:rPr>
      </w:pPr>
      <w:r w:rsidRPr="009348C8">
        <w:rPr>
          <w:rFonts w:ascii="Arial" w:hAnsi="Arial" w:cs="Arial"/>
          <w:b/>
          <w:sz w:val="24"/>
          <w:szCs w:val="24"/>
          <w:lang w:val="es-ES_tradnl"/>
        </w:rPr>
        <w:t xml:space="preserve">ANEXO </w:t>
      </w:r>
      <w:r>
        <w:rPr>
          <w:rFonts w:ascii="Arial" w:hAnsi="Arial" w:cs="Arial"/>
          <w:b/>
          <w:sz w:val="24"/>
          <w:szCs w:val="24"/>
          <w:lang w:val="es-ES_tradnl"/>
        </w:rPr>
        <w:t>IV</w:t>
      </w:r>
    </w:p>
    <w:p w:rsidR="00B278AE" w:rsidRDefault="00B278AE" w:rsidP="00B278AE">
      <w:pPr>
        <w:tabs>
          <w:tab w:val="left" w:pos="709"/>
          <w:tab w:val="left" w:pos="5954"/>
        </w:tabs>
        <w:jc w:val="center"/>
        <w:rPr>
          <w:rFonts w:ascii="Arial" w:hAnsi="Arial" w:cs="Arial"/>
          <w:b/>
          <w:sz w:val="18"/>
          <w:szCs w:val="22"/>
        </w:rPr>
      </w:pPr>
    </w:p>
    <w:p w:rsidR="00B278AE" w:rsidRPr="00804149" w:rsidRDefault="00B278AE" w:rsidP="00B278AE">
      <w:pPr>
        <w:pStyle w:val="Encabezado"/>
        <w:jc w:val="center"/>
        <w:rPr>
          <w:rFonts w:ascii="Arial" w:hAnsi="Arial" w:cs="Arial"/>
          <w:b/>
          <w:bCs/>
          <w:sz w:val="18"/>
          <w:szCs w:val="18"/>
        </w:rPr>
      </w:pPr>
      <w:r w:rsidRPr="00B278AE">
        <w:rPr>
          <w:rFonts w:ascii="Arial" w:hAnsi="Arial" w:cs="Arial"/>
          <w:b/>
          <w:bCs/>
          <w:color w:val="FFFFFF"/>
          <w:sz w:val="18"/>
          <w:szCs w:val="18"/>
        </w:rPr>
        <w:t>DECLARACIÓN DE CESIÓN Y TRATAMIENTO DE DATOS</w:t>
      </w:r>
    </w:p>
    <w:tbl>
      <w:tblPr>
        <w:tblW w:w="102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5"/>
      </w:tblGrid>
      <w:tr w:rsidR="00B278AE" w:rsidTr="007957C9">
        <w:trPr>
          <w:trHeight w:val="227"/>
          <w:jc w:val="center"/>
        </w:trPr>
        <w:tc>
          <w:tcPr>
            <w:tcW w:w="10205" w:type="dxa"/>
            <w:tcBorders>
              <w:top w:val="nil"/>
              <w:left w:val="nil"/>
              <w:bottom w:val="nil"/>
              <w:right w:val="nil"/>
            </w:tcBorders>
            <w:shd w:val="clear" w:color="auto" w:fill="808080"/>
          </w:tcPr>
          <w:p w:rsidR="00B278AE" w:rsidRPr="006F01D0" w:rsidRDefault="00B278AE" w:rsidP="006F01D0">
            <w:pPr>
              <w:pStyle w:val="Encabezado"/>
              <w:jc w:val="center"/>
              <w:rPr>
                <w:rFonts w:ascii="Arial" w:hAnsi="Arial" w:cs="Arial"/>
                <w:b/>
                <w:bCs/>
                <w:sz w:val="18"/>
                <w:szCs w:val="18"/>
              </w:rPr>
            </w:pPr>
            <w:r w:rsidRPr="006F01D0">
              <w:rPr>
                <w:rFonts w:ascii="Arial" w:hAnsi="Arial" w:cs="Arial"/>
                <w:b/>
                <w:bCs/>
                <w:color w:val="FFFFFF"/>
                <w:sz w:val="18"/>
                <w:szCs w:val="18"/>
              </w:rPr>
              <w:t>DECLARACIÓN DE CESIÓN Y TRATAMIENTO DE DATOS</w:t>
            </w:r>
          </w:p>
        </w:tc>
      </w:tr>
    </w:tbl>
    <w:p w:rsidR="00B278AE" w:rsidRDefault="00B278AE" w:rsidP="00B278AE">
      <w:pPr>
        <w:tabs>
          <w:tab w:val="left" w:pos="709"/>
          <w:tab w:val="left" w:pos="5954"/>
        </w:tabs>
        <w:jc w:val="center"/>
        <w:rPr>
          <w:rFonts w:ascii="Arial" w:hAnsi="Arial" w:cs="Arial"/>
          <w:b/>
          <w:sz w:val="18"/>
          <w:szCs w:val="22"/>
        </w:rPr>
      </w:pPr>
    </w:p>
    <w:p w:rsidR="00B278AE" w:rsidRDefault="00B278AE" w:rsidP="00B278AE">
      <w:pPr>
        <w:rPr>
          <w:rFonts w:ascii="Arial" w:hAnsi="Arial" w:cs="Arial"/>
          <w:sz w:val="18"/>
          <w:szCs w:val="22"/>
        </w:rPr>
      </w:pPr>
    </w:p>
    <w:tbl>
      <w:tblPr>
        <w:tblW w:w="10205" w:type="dxa"/>
        <w:jc w:val="center"/>
        <w:shd w:val="clear" w:color="auto" w:fill="D9D9D9"/>
        <w:tblLook w:val="04A0" w:firstRow="1" w:lastRow="0" w:firstColumn="1" w:lastColumn="0" w:noHBand="0" w:noVBand="1"/>
      </w:tblPr>
      <w:tblGrid>
        <w:gridCol w:w="10205"/>
      </w:tblGrid>
      <w:tr w:rsidR="00B278AE" w:rsidTr="007957C9">
        <w:trPr>
          <w:trHeight w:val="708"/>
          <w:jc w:val="center"/>
        </w:trPr>
        <w:tc>
          <w:tcPr>
            <w:tcW w:w="10205" w:type="dxa"/>
            <w:shd w:val="clear" w:color="auto" w:fill="D9D9D9"/>
          </w:tcPr>
          <w:p w:rsidR="00B278AE" w:rsidRPr="00BC3AB1" w:rsidRDefault="00BC3AB1" w:rsidP="0095583A">
            <w:pPr>
              <w:pStyle w:val="Encabezado"/>
              <w:jc w:val="center"/>
              <w:rPr>
                <w:rFonts w:ascii="Arial" w:eastAsia="Calibri" w:hAnsi="Arial" w:cs="Arial"/>
                <w:bCs/>
                <w:sz w:val="18"/>
                <w:szCs w:val="18"/>
              </w:rPr>
            </w:pPr>
            <w:r w:rsidRPr="00BC3AB1">
              <w:rPr>
                <w:rFonts w:ascii="Arial" w:eastAsia="Calibri" w:hAnsi="Arial" w:cs="Arial"/>
                <w:b/>
                <w:sz w:val="18"/>
                <w:szCs w:val="18"/>
              </w:rPr>
              <w:t xml:space="preserve">SUBVENCIONES DESTINADAS A LA FINANCIACIÓN DE LAS INVERSIONES DEL COMPONENTE 23 ¨NUEVOS PROYECTOS TERRITORIALES PARA EL REEQUILIBRIO Y LA EQUIDAD. EMPRENDIMIENTO Y MICROEMPRESAS¨, EN EL MARCO DEL PLAN DE RECUPERACIÓN, TRANSFORMACIÓN Y RESILIENCIA PARA EL EJERCICIO 2023 </w:t>
            </w:r>
            <w:r w:rsidR="00472F31">
              <w:rPr>
                <w:rFonts w:ascii="Arial" w:eastAsia="Calibri" w:hAnsi="Arial" w:cs="Arial"/>
                <w:b/>
                <w:sz w:val="18"/>
                <w:szCs w:val="18"/>
              </w:rPr>
              <w:t>(</w:t>
            </w:r>
            <w:r w:rsidR="00472F31" w:rsidRPr="00472F31">
              <w:rPr>
                <w:rFonts w:ascii="Arial" w:eastAsia="Calibri" w:hAnsi="Arial" w:cs="Arial"/>
                <w:b/>
                <w:sz w:val="18"/>
                <w:szCs w:val="18"/>
              </w:rPr>
              <w:t>ORDEN EPS/10/2023 DE 21 DE ABRIL)</w:t>
            </w:r>
          </w:p>
        </w:tc>
      </w:tr>
    </w:tbl>
    <w:p w:rsidR="00EB73A2" w:rsidRPr="00F64A73" w:rsidRDefault="00EB73A2" w:rsidP="00737245">
      <w:pPr>
        <w:autoSpaceDE w:val="0"/>
        <w:autoSpaceDN w:val="0"/>
        <w:adjustRightInd w:val="0"/>
        <w:spacing w:before="100" w:beforeAutospacing="1" w:line="276" w:lineRule="auto"/>
        <w:jc w:val="center"/>
        <w:rPr>
          <w:rFonts w:ascii="Arial" w:hAnsi="Arial" w:cs="Arial"/>
          <w:b/>
          <w:i/>
          <w:sz w:val="18"/>
        </w:rPr>
      </w:pPr>
      <w:r w:rsidRPr="00835EA5">
        <w:rPr>
          <w:rFonts w:ascii="Arial" w:hAnsi="Arial" w:cs="Arial"/>
          <w:b/>
          <w:i/>
          <w:sz w:val="18"/>
        </w:rPr>
        <w:t>Declaración de cesión y tratamiento de datos en relación con l</w:t>
      </w:r>
      <w:r>
        <w:rPr>
          <w:rFonts w:ascii="Arial" w:hAnsi="Arial" w:cs="Arial"/>
          <w:b/>
          <w:i/>
          <w:sz w:val="18"/>
        </w:rPr>
        <w:t xml:space="preserve">a ejecución de actuaciones del </w:t>
      </w:r>
      <w:r w:rsidRPr="00835EA5">
        <w:rPr>
          <w:rFonts w:ascii="Arial" w:hAnsi="Arial" w:cs="Arial"/>
          <w:b/>
          <w:i/>
          <w:sz w:val="18"/>
        </w:rPr>
        <w:t>Plan de Recuperación, Transformación y Resiliencia</w:t>
      </w:r>
    </w:p>
    <w:tbl>
      <w:tblPr>
        <w:tblpPr w:leftFromText="141" w:rightFromText="141" w:vertAnchor="text" w:horzAnchor="page" w:tblpXSpec="center" w:tblpY="61"/>
        <w:tblW w:w="8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20"/>
      </w:tblGrid>
      <w:tr w:rsidR="007957C9" w:rsidTr="007957C9">
        <w:trPr>
          <w:trHeight w:val="227"/>
        </w:trPr>
        <w:tc>
          <w:tcPr>
            <w:tcW w:w="8720" w:type="dxa"/>
            <w:tcBorders>
              <w:top w:val="nil"/>
              <w:left w:val="nil"/>
              <w:bottom w:val="nil"/>
              <w:right w:val="nil"/>
            </w:tcBorders>
            <w:shd w:val="clear" w:color="auto" w:fill="BFBFBF"/>
            <w:vAlign w:val="center"/>
          </w:tcPr>
          <w:p w:rsidR="007957C9" w:rsidRDefault="007957C9" w:rsidP="007957C9">
            <w:pPr>
              <w:pStyle w:val="Estilo10"/>
            </w:pPr>
            <w:r w:rsidRPr="00F64A73">
              <w:t>Identificación de la persona</w:t>
            </w:r>
            <w:r>
              <w:t>/entidad solicitante  que susc</w:t>
            </w:r>
            <w:r w:rsidRPr="00F64A73">
              <w:t>ribe la declaración:</w:t>
            </w:r>
          </w:p>
        </w:tc>
      </w:tr>
    </w:tbl>
    <w:p w:rsidR="00EB73A2" w:rsidRPr="00F64A73" w:rsidRDefault="00EB73A2" w:rsidP="00EB73A2">
      <w:pPr>
        <w:autoSpaceDE w:val="0"/>
        <w:autoSpaceDN w:val="0"/>
        <w:adjustRightInd w:val="0"/>
        <w:spacing w:after="100" w:afterAutospacing="1" w:line="276" w:lineRule="auto"/>
        <w:jc w:val="center"/>
        <w:rPr>
          <w:rFonts w:ascii="Arial" w:hAnsi="Arial" w:cs="Arial"/>
          <w:b/>
          <w:i/>
          <w:sz w:val="16"/>
        </w:rPr>
      </w:pPr>
    </w:p>
    <w:p w:rsidR="00EB73A2" w:rsidRDefault="00EB73A2" w:rsidP="00EB73A2">
      <w:pPr>
        <w:autoSpaceDE w:val="0"/>
        <w:autoSpaceDN w:val="0"/>
        <w:adjustRightInd w:val="0"/>
        <w:jc w:val="both"/>
        <w:rPr>
          <w:rFonts w:ascii="Arial" w:hAnsi="Arial" w:cs="Arial"/>
        </w:rPr>
      </w:pPr>
    </w:p>
    <w:tbl>
      <w:tblPr>
        <w:tblW w:w="0" w:type="auto"/>
        <w:tblLook w:val="04A0" w:firstRow="1" w:lastRow="0" w:firstColumn="1" w:lastColumn="0" w:noHBand="0" w:noVBand="1"/>
      </w:tblPr>
      <w:tblGrid>
        <w:gridCol w:w="2448"/>
        <w:gridCol w:w="6272"/>
      </w:tblGrid>
      <w:tr w:rsidR="00EB73A2" w:rsidTr="006F01D0">
        <w:tc>
          <w:tcPr>
            <w:tcW w:w="2689" w:type="dxa"/>
            <w:tcBorders>
              <w:right w:val="single" w:sz="4" w:space="0" w:color="FFFFFF"/>
            </w:tcBorders>
            <w:shd w:val="clear" w:color="auto" w:fill="auto"/>
            <w:vAlign w:val="center"/>
          </w:tcPr>
          <w:p w:rsidR="00EB73A2" w:rsidRPr="006F01D0" w:rsidRDefault="00EB73A2" w:rsidP="006F01D0">
            <w:pPr>
              <w:autoSpaceDE w:val="0"/>
              <w:autoSpaceDN w:val="0"/>
              <w:adjustRightInd w:val="0"/>
              <w:spacing w:before="60" w:after="60"/>
              <w:jc w:val="both"/>
              <w:rPr>
                <w:rFonts w:ascii="Arial" w:hAnsi="Arial" w:cs="Arial"/>
                <w:sz w:val="18"/>
              </w:rPr>
            </w:pPr>
            <w:r w:rsidRPr="006F01D0">
              <w:rPr>
                <w:rFonts w:ascii="Arial" w:hAnsi="Arial" w:cs="Arial"/>
                <w:sz w:val="18"/>
              </w:rPr>
              <w:t>Nombre y apellidos:</w:t>
            </w:r>
          </w:p>
        </w:tc>
        <w:tc>
          <w:tcPr>
            <w:tcW w:w="7505" w:type="dxa"/>
            <w:tcBorders>
              <w:top w:val="single" w:sz="4" w:space="0" w:color="FFFFFF"/>
              <w:left w:val="single" w:sz="4" w:space="0" w:color="FFFFFF"/>
              <w:bottom w:val="single" w:sz="4" w:space="0" w:color="FFFFFF"/>
              <w:right w:val="single" w:sz="4" w:space="0" w:color="FFFFFF"/>
            </w:tcBorders>
            <w:shd w:val="clear" w:color="auto" w:fill="F2F2F2"/>
            <w:vAlign w:val="center"/>
          </w:tcPr>
          <w:p w:rsidR="00EB73A2" w:rsidRPr="006F01D0" w:rsidRDefault="00EB73A2" w:rsidP="006F01D0">
            <w:pPr>
              <w:autoSpaceDE w:val="0"/>
              <w:autoSpaceDN w:val="0"/>
              <w:adjustRightInd w:val="0"/>
              <w:spacing w:before="60" w:after="60"/>
              <w:jc w:val="both"/>
              <w:rPr>
                <w:rFonts w:ascii="Arial" w:hAnsi="Arial" w:cs="Arial"/>
                <w:sz w:val="18"/>
              </w:rPr>
            </w:pPr>
          </w:p>
        </w:tc>
      </w:tr>
      <w:tr w:rsidR="00EB73A2" w:rsidTr="006F01D0">
        <w:tc>
          <w:tcPr>
            <w:tcW w:w="2689" w:type="dxa"/>
            <w:tcBorders>
              <w:right w:val="single" w:sz="4" w:space="0" w:color="FFFFFF"/>
            </w:tcBorders>
            <w:shd w:val="clear" w:color="auto" w:fill="auto"/>
            <w:vAlign w:val="center"/>
          </w:tcPr>
          <w:p w:rsidR="00EB73A2" w:rsidRPr="006F01D0" w:rsidRDefault="00EB73A2" w:rsidP="006F01D0">
            <w:pPr>
              <w:autoSpaceDE w:val="0"/>
              <w:autoSpaceDN w:val="0"/>
              <w:adjustRightInd w:val="0"/>
              <w:spacing w:before="60" w:after="60"/>
              <w:jc w:val="both"/>
              <w:rPr>
                <w:rFonts w:ascii="Arial" w:hAnsi="Arial" w:cs="Arial"/>
                <w:sz w:val="18"/>
              </w:rPr>
            </w:pPr>
            <w:r w:rsidRPr="006F01D0">
              <w:rPr>
                <w:rFonts w:ascii="Arial" w:hAnsi="Arial" w:cs="Arial"/>
                <w:sz w:val="18"/>
              </w:rPr>
              <w:t>DNI/NIE</w:t>
            </w:r>
            <w:r w:rsidR="005E3B79" w:rsidRPr="006F01D0">
              <w:rPr>
                <w:rFonts w:ascii="Arial" w:hAnsi="Arial" w:cs="Arial"/>
                <w:sz w:val="18"/>
              </w:rPr>
              <w:t>/NIF:</w:t>
            </w:r>
          </w:p>
        </w:tc>
        <w:tc>
          <w:tcPr>
            <w:tcW w:w="7505" w:type="dxa"/>
            <w:tcBorders>
              <w:top w:val="single" w:sz="4" w:space="0" w:color="FFFFFF"/>
              <w:left w:val="single" w:sz="4" w:space="0" w:color="FFFFFF"/>
              <w:bottom w:val="single" w:sz="4" w:space="0" w:color="FFFFFF"/>
              <w:right w:val="single" w:sz="4" w:space="0" w:color="FFFFFF"/>
            </w:tcBorders>
            <w:shd w:val="clear" w:color="auto" w:fill="F2F2F2"/>
            <w:vAlign w:val="center"/>
          </w:tcPr>
          <w:p w:rsidR="00EB73A2" w:rsidRPr="006F01D0" w:rsidRDefault="00EB73A2" w:rsidP="006F01D0">
            <w:pPr>
              <w:autoSpaceDE w:val="0"/>
              <w:autoSpaceDN w:val="0"/>
              <w:adjustRightInd w:val="0"/>
              <w:spacing w:before="60" w:after="60"/>
              <w:jc w:val="both"/>
              <w:rPr>
                <w:rFonts w:ascii="Arial" w:hAnsi="Arial" w:cs="Arial"/>
                <w:sz w:val="18"/>
              </w:rPr>
            </w:pPr>
          </w:p>
        </w:tc>
      </w:tr>
      <w:tr w:rsidR="00EB73A2" w:rsidTr="006F01D0">
        <w:tc>
          <w:tcPr>
            <w:tcW w:w="2689" w:type="dxa"/>
            <w:tcBorders>
              <w:right w:val="single" w:sz="4" w:space="0" w:color="FFFFFF"/>
            </w:tcBorders>
            <w:shd w:val="clear" w:color="auto" w:fill="auto"/>
            <w:vAlign w:val="center"/>
          </w:tcPr>
          <w:p w:rsidR="00EB73A2" w:rsidRPr="006F01D0" w:rsidRDefault="00EB73A2" w:rsidP="006F01D0">
            <w:pPr>
              <w:autoSpaceDE w:val="0"/>
              <w:autoSpaceDN w:val="0"/>
              <w:adjustRightInd w:val="0"/>
              <w:spacing w:before="60" w:after="60"/>
              <w:jc w:val="both"/>
              <w:rPr>
                <w:rFonts w:ascii="Arial" w:hAnsi="Arial" w:cs="Arial"/>
                <w:sz w:val="18"/>
              </w:rPr>
            </w:pPr>
            <w:r w:rsidRPr="006F01D0">
              <w:rPr>
                <w:rFonts w:ascii="Arial" w:hAnsi="Arial" w:cs="Arial"/>
                <w:sz w:val="18"/>
              </w:rPr>
              <w:t>Cargo:</w:t>
            </w:r>
          </w:p>
        </w:tc>
        <w:tc>
          <w:tcPr>
            <w:tcW w:w="7505" w:type="dxa"/>
            <w:tcBorders>
              <w:top w:val="single" w:sz="4" w:space="0" w:color="FFFFFF"/>
              <w:left w:val="single" w:sz="4" w:space="0" w:color="FFFFFF"/>
              <w:bottom w:val="single" w:sz="4" w:space="0" w:color="FFFFFF"/>
              <w:right w:val="single" w:sz="4" w:space="0" w:color="FFFFFF"/>
            </w:tcBorders>
            <w:shd w:val="clear" w:color="auto" w:fill="F2F2F2"/>
            <w:vAlign w:val="center"/>
          </w:tcPr>
          <w:p w:rsidR="00EB73A2" w:rsidRPr="006F01D0" w:rsidRDefault="00EB73A2" w:rsidP="006F01D0">
            <w:pPr>
              <w:autoSpaceDE w:val="0"/>
              <w:autoSpaceDN w:val="0"/>
              <w:adjustRightInd w:val="0"/>
              <w:spacing w:before="60" w:after="60"/>
              <w:jc w:val="both"/>
              <w:rPr>
                <w:rFonts w:ascii="Arial" w:hAnsi="Arial" w:cs="Arial"/>
                <w:sz w:val="18"/>
              </w:rPr>
            </w:pPr>
          </w:p>
        </w:tc>
      </w:tr>
      <w:tr w:rsidR="00EB73A2" w:rsidTr="006F01D0">
        <w:tc>
          <w:tcPr>
            <w:tcW w:w="2689" w:type="dxa"/>
            <w:tcBorders>
              <w:right w:val="single" w:sz="4" w:space="0" w:color="FFFFFF"/>
            </w:tcBorders>
            <w:shd w:val="clear" w:color="auto" w:fill="auto"/>
            <w:vAlign w:val="center"/>
          </w:tcPr>
          <w:p w:rsidR="00EB73A2" w:rsidRPr="006F01D0" w:rsidRDefault="00EB73A2" w:rsidP="006F01D0">
            <w:pPr>
              <w:autoSpaceDE w:val="0"/>
              <w:autoSpaceDN w:val="0"/>
              <w:adjustRightInd w:val="0"/>
              <w:spacing w:before="60" w:after="60"/>
              <w:jc w:val="both"/>
              <w:rPr>
                <w:rFonts w:ascii="Arial" w:hAnsi="Arial" w:cs="Arial"/>
                <w:sz w:val="18"/>
              </w:rPr>
            </w:pPr>
            <w:r w:rsidRPr="006F01D0">
              <w:rPr>
                <w:rFonts w:ascii="Arial" w:hAnsi="Arial" w:cs="Arial"/>
                <w:sz w:val="18"/>
              </w:rPr>
              <w:t>Razón social de la entidad:</w:t>
            </w:r>
          </w:p>
        </w:tc>
        <w:tc>
          <w:tcPr>
            <w:tcW w:w="7505" w:type="dxa"/>
            <w:tcBorders>
              <w:top w:val="single" w:sz="4" w:space="0" w:color="FFFFFF"/>
              <w:left w:val="single" w:sz="4" w:space="0" w:color="FFFFFF"/>
              <w:bottom w:val="single" w:sz="4" w:space="0" w:color="FFFFFF"/>
              <w:right w:val="single" w:sz="4" w:space="0" w:color="FFFFFF"/>
            </w:tcBorders>
            <w:shd w:val="clear" w:color="auto" w:fill="F2F2F2"/>
            <w:vAlign w:val="center"/>
          </w:tcPr>
          <w:p w:rsidR="00EB73A2" w:rsidRPr="006F01D0" w:rsidRDefault="00EB73A2" w:rsidP="006F01D0">
            <w:pPr>
              <w:autoSpaceDE w:val="0"/>
              <w:autoSpaceDN w:val="0"/>
              <w:adjustRightInd w:val="0"/>
              <w:spacing w:before="60" w:after="60"/>
              <w:jc w:val="both"/>
              <w:rPr>
                <w:rFonts w:ascii="Arial" w:hAnsi="Arial" w:cs="Arial"/>
                <w:sz w:val="18"/>
              </w:rPr>
            </w:pPr>
          </w:p>
        </w:tc>
      </w:tr>
      <w:tr w:rsidR="00EB73A2" w:rsidTr="006F01D0">
        <w:tc>
          <w:tcPr>
            <w:tcW w:w="2689" w:type="dxa"/>
            <w:tcBorders>
              <w:right w:val="single" w:sz="4" w:space="0" w:color="FFFFFF"/>
            </w:tcBorders>
            <w:shd w:val="clear" w:color="auto" w:fill="auto"/>
            <w:vAlign w:val="center"/>
          </w:tcPr>
          <w:p w:rsidR="00EB73A2" w:rsidRPr="006F01D0" w:rsidRDefault="00EB73A2" w:rsidP="006F01D0">
            <w:pPr>
              <w:autoSpaceDE w:val="0"/>
              <w:autoSpaceDN w:val="0"/>
              <w:adjustRightInd w:val="0"/>
              <w:spacing w:before="60" w:after="60"/>
              <w:jc w:val="both"/>
              <w:rPr>
                <w:rFonts w:ascii="Arial" w:hAnsi="Arial" w:cs="Arial"/>
                <w:sz w:val="18"/>
              </w:rPr>
            </w:pPr>
            <w:r w:rsidRPr="006F01D0">
              <w:rPr>
                <w:rFonts w:ascii="Arial" w:hAnsi="Arial" w:cs="Arial"/>
                <w:sz w:val="18"/>
              </w:rPr>
              <w:t>NIF de la entidad:</w:t>
            </w:r>
          </w:p>
        </w:tc>
        <w:tc>
          <w:tcPr>
            <w:tcW w:w="7505" w:type="dxa"/>
            <w:tcBorders>
              <w:top w:val="single" w:sz="4" w:space="0" w:color="FFFFFF"/>
              <w:left w:val="single" w:sz="4" w:space="0" w:color="FFFFFF"/>
              <w:bottom w:val="single" w:sz="4" w:space="0" w:color="FFFFFF"/>
              <w:right w:val="single" w:sz="4" w:space="0" w:color="FFFFFF"/>
            </w:tcBorders>
            <w:shd w:val="clear" w:color="auto" w:fill="F2F2F2"/>
            <w:vAlign w:val="center"/>
          </w:tcPr>
          <w:p w:rsidR="00EB73A2" w:rsidRPr="006F01D0" w:rsidRDefault="00EB73A2" w:rsidP="006F01D0">
            <w:pPr>
              <w:autoSpaceDE w:val="0"/>
              <w:autoSpaceDN w:val="0"/>
              <w:adjustRightInd w:val="0"/>
              <w:spacing w:before="60" w:after="60"/>
              <w:jc w:val="both"/>
              <w:rPr>
                <w:rFonts w:ascii="Arial" w:hAnsi="Arial" w:cs="Arial"/>
                <w:sz w:val="18"/>
              </w:rPr>
            </w:pPr>
          </w:p>
        </w:tc>
      </w:tr>
      <w:tr w:rsidR="00EB73A2" w:rsidTr="006F01D0">
        <w:tc>
          <w:tcPr>
            <w:tcW w:w="2689" w:type="dxa"/>
            <w:tcBorders>
              <w:right w:val="single" w:sz="4" w:space="0" w:color="FFFFFF"/>
            </w:tcBorders>
            <w:shd w:val="clear" w:color="auto" w:fill="auto"/>
            <w:vAlign w:val="center"/>
          </w:tcPr>
          <w:p w:rsidR="00EB73A2" w:rsidRPr="006F01D0" w:rsidRDefault="00EB73A2" w:rsidP="006F01D0">
            <w:pPr>
              <w:autoSpaceDE w:val="0"/>
              <w:autoSpaceDN w:val="0"/>
              <w:adjustRightInd w:val="0"/>
              <w:spacing w:before="60" w:after="60"/>
              <w:jc w:val="both"/>
              <w:rPr>
                <w:rFonts w:ascii="Arial" w:hAnsi="Arial" w:cs="Arial"/>
                <w:sz w:val="18"/>
              </w:rPr>
            </w:pPr>
            <w:r w:rsidRPr="006F01D0">
              <w:rPr>
                <w:rFonts w:ascii="Arial" w:hAnsi="Arial" w:cs="Arial"/>
                <w:sz w:val="18"/>
              </w:rPr>
              <w:t>Domicilio fiscal entidad:</w:t>
            </w:r>
          </w:p>
        </w:tc>
        <w:tc>
          <w:tcPr>
            <w:tcW w:w="7505" w:type="dxa"/>
            <w:tcBorders>
              <w:top w:val="single" w:sz="4" w:space="0" w:color="FFFFFF"/>
              <w:left w:val="single" w:sz="4" w:space="0" w:color="FFFFFF"/>
              <w:bottom w:val="single" w:sz="4" w:space="0" w:color="FFFFFF"/>
              <w:right w:val="single" w:sz="4" w:space="0" w:color="FFFFFF"/>
            </w:tcBorders>
            <w:shd w:val="clear" w:color="auto" w:fill="F2F2F2"/>
            <w:vAlign w:val="center"/>
          </w:tcPr>
          <w:p w:rsidR="00EB73A2" w:rsidRPr="006F01D0" w:rsidRDefault="00EB73A2" w:rsidP="006F01D0">
            <w:pPr>
              <w:autoSpaceDE w:val="0"/>
              <w:autoSpaceDN w:val="0"/>
              <w:adjustRightInd w:val="0"/>
              <w:spacing w:before="60" w:after="60"/>
              <w:jc w:val="both"/>
              <w:rPr>
                <w:rFonts w:ascii="Arial" w:hAnsi="Arial" w:cs="Arial"/>
                <w:sz w:val="18"/>
              </w:rPr>
            </w:pPr>
          </w:p>
        </w:tc>
      </w:tr>
    </w:tbl>
    <w:p w:rsidR="00EB73A2" w:rsidRPr="00835EA5" w:rsidRDefault="005F5ECB" w:rsidP="00EB73A2">
      <w:pPr>
        <w:autoSpaceDE w:val="0"/>
        <w:autoSpaceDN w:val="0"/>
        <w:adjustRightInd w:val="0"/>
        <w:spacing w:before="100" w:beforeAutospacing="1" w:after="100" w:afterAutospacing="1" w:line="360" w:lineRule="auto"/>
        <w:jc w:val="both"/>
        <w:rPr>
          <w:rFonts w:ascii="Arial" w:hAnsi="Arial" w:cs="Arial"/>
          <w:sz w:val="18"/>
          <w:szCs w:val="18"/>
        </w:rPr>
      </w:pPr>
      <w:r>
        <w:rPr>
          <w:rFonts w:ascii="Arial" w:hAnsi="Arial" w:cs="Arial"/>
          <w:sz w:val="18"/>
        </w:rPr>
        <w:t>Persona/</w:t>
      </w:r>
      <w:r w:rsidR="00EB73A2" w:rsidRPr="00F64A73">
        <w:rPr>
          <w:rFonts w:ascii="Arial" w:hAnsi="Arial" w:cs="Arial"/>
          <w:sz w:val="18"/>
        </w:rPr>
        <w:t xml:space="preserve">Entidad que resulta ser solicitante </w:t>
      </w:r>
      <w:r w:rsidR="00EB73A2" w:rsidRPr="00835EA5">
        <w:rPr>
          <w:rFonts w:ascii="Arial" w:hAnsi="Arial" w:cs="Arial"/>
          <w:sz w:val="18"/>
          <w:szCs w:val="18"/>
        </w:rPr>
        <w:t>de una subvención financiada con recursos provenientes del Plan de Recuperación, Transformación y Resiliencia (PRTR), en el marco de la convocatoria identificada en el encabezamiento, en el desarrollo de actuaciones necesarias para la consecución de los objetiv</w:t>
      </w:r>
      <w:r w:rsidR="001B0B0C">
        <w:rPr>
          <w:rFonts w:ascii="Arial" w:hAnsi="Arial" w:cs="Arial"/>
          <w:sz w:val="18"/>
          <w:szCs w:val="18"/>
        </w:rPr>
        <w:t xml:space="preserve">os definidos en el </w:t>
      </w:r>
      <w:r w:rsidR="001B0B0C" w:rsidRPr="00BC3AB1">
        <w:rPr>
          <w:rFonts w:ascii="Arial" w:hAnsi="Arial" w:cs="Arial"/>
          <w:sz w:val="18"/>
          <w:szCs w:val="18"/>
        </w:rPr>
        <w:t>Componente 23 “Nuevos proyectos territoriales para el reequilibrio y la equidad. Emprendimiento y microempresas, en el marco del Plan de Recuperación, Transformación y Resilienc</w:t>
      </w:r>
      <w:r w:rsidR="007753C1">
        <w:rPr>
          <w:rFonts w:ascii="Arial" w:hAnsi="Arial" w:cs="Arial"/>
          <w:sz w:val="18"/>
          <w:szCs w:val="18"/>
        </w:rPr>
        <w:t xml:space="preserve">ia para </w:t>
      </w:r>
      <w:r w:rsidR="00BC3AB1">
        <w:rPr>
          <w:rFonts w:ascii="Arial" w:hAnsi="Arial" w:cs="Arial"/>
          <w:sz w:val="18"/>
          <w:szCs w:val="18"/>
        </w:rPr>
        <w:t>el ejerci</w:t>
      </w:r>
      <w:r w:rsidR="00BC3AB1" w:rsidRPr="00BC3AB1">
        <w:rPr>
          <w:rFonts w:ascii="Arial" w:hAnsi="Arial" w:cs="Arial"/>
          <w:sz w:val="18"/>
          <w:szCs w:val="18"/>
        </w:rPr>
        <w:t xml:space="preserve">cio </w:t>
      </w:r>
      <w:r w:rsidR="001B0B0C" w:rsidRPr="00BC3AB1">
        <w:rPr>
          <w:rFonts w:ascii="Arial" w:hAnsi="Arial" w:cs="Arial"/>
          <w:sz w:val="18"/>
          <w:szCs w:val="18"/>
        </w:rPr>
        <w:t>2023”,</w:t>
      </w:r>
      <w:r w:rsidR="001B0B0C">
        <w:rPr>
          <w:rFonts w:ascii="Arial" w:hAnsi="Arial" w:cs="Arial"/>
          <w:sz w:val="18"/>
          <w:szCs w:val="18"/>
        </w:rPr>
        <w:t xml:space="preserve"> </w:t>
      </w:r>
      <w:r w:rsidR="00EB73A2" w:rsidRPr="00835EA5">
        <w:rPr>
          <w:rFonts w:ascii="Arial" w:hAnsi="Arial" w:cs="Arial"/>
          <w:b/>
          <w:sz w:val="18"/>
          <w:szCs w:val="18"/>
        </w:rPr>
        <w:t>declara conocer la normativa que es de aplicación</w:t>
      </w:r>
      <w:r w:rsidR="00EB73A2" w:rsidRPr="00835EA5">
        <w:rPr>
          <w:rFonts w:ascii="Arial" w:hAnsi="Arial" w:cs="Arial"/>
          <w:sz w:val="18"/>
          <w:szCs w:val="18"/>
        </w:rPr>
        <w:t>, en particular, los siguientes apartados del artículo 22 del Reglamento (UE) 2021/241 del Parlamento Europeo y del Consejo, de 12 de febrero de 2021, por el que se establece el Mecanismo de Recuperación y Resiliencia:</w:t>
      </w:r>
    </w:p>
    <w:p w:rsidR="00EB73A2" w:rsidRPr="00835EA5" w:rsidRDefault="00EB73A2" w:rsidP="00EB73A2">
      <w:pPr>
        <w:pStyle w:val="Prrafodelista"/>
        <w:numPr>
          <w:ilvl w:val="0"/>
          <w:numId w:val="10"/>
        </w:numPr>
        <w:autoSpaceDE w:val="0"/>
        <w:autoSpaceDN w:val="0"/>
        <w:adjustRightInd w:val="0"/>
        <w:spacing w:before="100" w:beforeAutospacing="1" w:after="100" w:afterAutospacing="1" w:line="360" w:lineRule="auto"/>
        <w:jc w:val="both"/>
        <w:rPr>
          <w:rFonts w:ascii="Arial" w:hAnsi="Arial" w:cs="Arial"/>
          <w:sz w:val="18"/>
          <w:szCs w:val="18"/>
        </w:rPr>
      </w:pPr>
      <w:r w:rsidRPr="00835EA5">
        <w:rPr>
          <w:rFonts w:ascii="Arial" w:hAnsi="Arial" w:cs="Arial"/>
          <w:sz w:val="18"/>
          <w:szCs w:val="18"/>
        </w:rPr>
        <w:t>La letra d) del apartado 2: «recabar, a efectos de auditoría y control del uso de fondos en relación con las medidas destinadas a la ejecución de reformas y proyectos de inversión en el marco del plan de recuperación y resiliencia, en un formato electrónico que permita realizar búsquedas y en una base de datos única, las categorías armonizadas de datos siguientes:</w:t>
      </w:r>
    </w:p>
    <w:p w:rsidR="00EB73A2" w:rsidRPr="00835EA5" w:rsidRDefault="00EB73A2" w:rsidP="00EB73A2">
      <w:pPr>
        <w:pStyle w:val="Prrafodelista"/>
        <w:numPr>
          <w:ilvl w:val="0"/>
          <w:numId w:val="11"/>
        </w:numPr>
        <w:autoSpaceDE w:val="0"/>
        <w:autoSpaceDN w:val="0"/>
        <w:adjustRightInd w:val="0"/>
        <w:spacing w:before="100" w:beforeAutospacing="1" w:after="100" w:afterAutospacing="1" w:line="360" w:lineRule="auto"/>
        <w:jc w:val="both"/>
        <w:rPr>
          <w:rFonts w:ascii="Arial" w:hAnsi="Arial" w:cs="Arial"/>
          <w:sz w:val="18"/>
          <w:szCs w:val="18"/>
        </w:rPr>
      </w:pPr>
      <w:r w:rsidRPr="00835EA5">
        <w:rPr>
          <w:rFonts w:ascii="Arial" w:hAnsi="Arial" w:cs="Arial"/>
          <w:sz w:val="18"/>
          <w:szCs w:val="18"/>
        </w:rPr>
        <w:t>El nombre del perceptor final de los fondos;</w:t>
      </w:r>
    </w:p>
    <w:p w:rsidR="00EB73A2" w:rsidRPr="00835EA5" w:rsidRDefault="00EB73A2" w:rsidP="00EB73A2">
      <w:pPr>
        <w:pStyle w:val="Prrafodelista"/>
        <w:numPr>
          <w:ilvl w:val="0"/>
          <w:numId w:val="11"/>
        </w:numPr>
        <w:autoSpaceDE w:val="0"/>
        <w:autoSpaceDN w:val="0"/>
        <w:adjustRightInd w:val="0"/>
        <w:spacing w:before="100" w:beforeAutospacing="1" w:after="100" w:afterAutospacing="1" w:line="360" w:lineRule="auto"/>
        <w:jc w:val="both"/>
        <w:rPr>
          <w:rFonts w:ascii="Arial" w:hAnsi="Arial" w:cs="Arial"/>
          <w:sz w:val="18"/>
          <w:szCs w:val="18"/>
        </w:rPr>
      </w:pPr>
      <w:r w:rsidRPr="00835EA5">
        <w:rPr>
          <w:rFonts w:ascii="Arial" w:hAnsi="Arial" w:cs="Arial"/>
          <w:sz w:val="18"/>
          <w:szCs w:val="18"/>
        </w:rPr>
        <w:t>el nombre del contratista y del subcontratista, cuando el perceptor final de los fondos sea un poder adjudicador de conformidad con el Derecho de la Unión o nacional en materia de contratación pública;</w:t>
      </w:r>
    </w:p>
    <w:p w:rsidR="00EB73A2" w:rsidRPr="00835EA5" w:rsidRDefault="00EB73A2" w:rsidP="00EB73A2">
      <w:pPr>
        <w:pStyle w:val="Prrafodelista"/>
        <w:numPr>
          <w:ilvl w:val="0"/>
          <w:numId w:val="11"/>
        </w:numPr>
        <w:autoSpaceDE w:val="0"/>
        <w:autoSpaceDN w:val="0"/>
        <w:adjustRightInd w:val="0"/>
        <w:spacing w:before="100" w:beforeAutospacing="1" w:after="100" w:afterAutospacing="1" w:line="360" w:lineRule="auto"/>
        <w:jc w:val="both"/>
        <w:rPr>
          <w:rFonts w:ascii="Arial" w:hAnsi="Arial" w:cs="Arial"/>
          <w:sz w:val="18"/>
          <w:szCs w:val="18"/>
        </w:rPr>
      </w:pPr>
      <w:r w:rsidRPr="00835EA5">
        <w:rPr>
          <w:rFonts w:ascii="Arial" w:hAnsi="Arial" w:cs="Arial"/>
          <w:sz w:val="18"/>
          <w:szCs w:val="18"/>
        </w:rPr>
        <w:t>los nombres, apellidos y fechas de nacimiento de los titulares reales del perceptor de los fondos o del contratista, según se define en el artículo 3, punto 6, de la Directiva (UE) 2015/849 del Parlamento Europeo y del Consejo (26);</w:t>
      </w:r>
    </w:p>
    <w:p w:rsidR="00EB73A2" w:rsidRPr="00835EA5" w:rsidRDefault="00EB73A2" w:rsidP="00EB73A2">
      <w:pPr>
        <w:pStyle w:val="Prrafodelista"/>
        <w:numPr>
          <w:ilvl w:val="0"/>
          <w:numId w:val="11"/>
        </w:numPr>
        <w:autoSpaceDE w:val="0"/>
        <w:autoSpaceDN w:val="0"/>
        <w:adjustRightInd w:val="0"/>
        <w:spacing w:before="100" w:beforeAutospacing="1" w:after="100" w:afterAutospacing="1" w:line="360" w:lineRule="auto"/>
        <w:jc w:val="both"/>
        <w:rPr>
          <w:rFonts w:ascii="Arial" w:hAnsi="Arial" w:cs="Arial"/>
          <w:sz w:val="18"/>
          <w:szCs w:val="18"/>
        </w:rPr>
      </w:pPr>
      <w:r w:rsidRPr="00835EA5">
        <w:rPr>
          <w:rFonts w:ascii="Arial" w:hAnsi="Arial" w:cs="Arial"/>
          <w:sz w:val="18"/>
          <w:szCs w:val="18"/>
        </w:rPr>
        <w:t>una lista de medidas para la ejecución de reformas y proyectos de inversión en el marco del plan de recuperación y resiliencia, junto con el importe total de la financiación pública de dichas medidas y que indique la cuantía de los fondos desembolsados en el marco del Mecanismo y de otros fondos de la Unión».</w:t>
      </w:r>
    </w:p>
    <w:p w:rsidR="00EB73A2" w:rsidRPr="00835EA5" w:rsidRDefault="00EB73A2" w:rsidP="00EB73A2">
      <w:pPr>
        <w:pStyle w:val="Prrafodelista"/>
        <w:numPr>
          <w:ilvl w:val="0"/>
          <w:numId w:val="10"/>
        </w:numPr>
        <w:autoSpaceDE w:val="0"/>
        <w:autoSpaceDN w:val="0"/>
        <w:adjustRightInd w:val="0"/>
        <w:spacing w:before="100" w:beforeAutospacing="1" w:after="100" w:afterAutospacing="1" w:line="360" w:lineRule="auto"/>
        <w:jc w:val="both"/>
        <w:rPr>
          <w:rFonts w:ascii="Arial" w:hAnsi="Arial" w:cs="Arial"/>
          <w:sz w:val="18"/>
          <w:szCs w:val="18"/>
        </w:rPr>
      </w:pPr>
      <w:r w:rsidRPr="00835EA5">
        <w:rPr>
          <w:rFonts w:ascii="Arial" w:hAnsi="Arial" w:cs="Arial"/>
          <w:sz w:val="18"/>
          <w:szCs w:val="18"/>
        </w:rPr>
        <w:t>Apartado 3: «Los datos personales mencionados en el apartado 2, letra d), del presente artículo solo serán tratados por los Estados miembros y por la Comisión a los efectos y duración de la correspondiente auditoría de la aprobación de la gestión presupuestaria y de los procedimientos de control relacionados con la utilización de los fondos relacionados con la aplicación de los acuerdos a que se refieren los artículos 15, apartado 2, y 23, apartado 1. En el marco del procedimiento de aprobación de la gestión de la Comisión, de conformidad con el artículo 319 del TFUE, el Mecanismo estará sujeto a la presentación de informes en el marco de la información financiera y de rendición de cuentas integrada a que se refiere el artículo 247 del Reglamento Financiero y, en particular, por separado, en el informe anual de gestión y rendimiento».</w:t>
      </w:r>
    </w:p>
    <w:p w:rsidR="00EB73A2" w:rsidRPr="00835EA5" w:rsidRDefault="00EB73A2" w:rsidP="00EB73A2">
      <w:pPr>
        <w:autoSpaceDE w:val="0"/>
        <w:autoSpaceDN w:val="0"/>
        <w:adjustRightInd w:val="0"/>
        <w:spacing w:before="100" w:beforeAutospacing="1" w:after="100" w:afterAutospacing="1" w:line="360" w:lineRule="auto"/>
        <w:jc w:val="both"/>
        <w:rPr>
          <w:rFonts w:ascii="Arial" w:hAnsi="Arial" w:cs="Arial"/>
          <w:sz w:val="18"/>
          <w:szCs w:val="18"/>
        </w:rPr>
      </w:pPr>
      <w:r w:rsidRPr="00835EA5">
        <w:rPr>
          <w:rFonts w:ascii="Arial" w:hAnsi="Arial" w:cs="Arial"/>
          <w:sz w:val="18"/>
          <w:szCs w:val="18"/>
        </w:rPr>
        <w:t xml:space="preserve">Conforme al marco jurídico expuesto, </w:t>
      </w:r>
      <w:r w:rsidRPr="00835EA5">
        <w:rPr>
          <w:rFonts w:ascii="Arial" w:hAnsi="Arial" w:cs="Arial"/>
          <w:b/>
          <w:sz w:val="18"/>
          <w:szCs w:val="18"/>
        </w:rPr>
        <w:t>manifiesta acceder a la cesión y tratamiento de los datos con los fines expresamente relacionados en los artículos citados</w:t>
      </w:r>
      <w:r>
        <w:rPr>
          <w:rFonts w:ascii="Arial" w:hAnsi="Arial" w:cs="Arial"/>
          <w:sz w:val="18"/>
          <w:szCs w:val="1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20"/>
      </w:tblGrid>
      <w:tr w:rsidR="00EB73A2" w:rsidTr="006F01D0">
        <w:trPr>
          <w:trHeight w:val="227"/>
        </w:trPr>
        <w:tc>
          <w:tcPr>
            <w:tcW w:w="10184" w:type="dxa"/>
            <w:tcBorders>
              <w:top w:val="nil"/>
              <w:left w:val="nil"/>
              <w:bottom w:val="nil"/>
              <w:right w:val="nil"/>
            </w:tcBorders>
            <w:shd w:val="clear" w:color="auto" w:fill="BFBFBF"/>
            <w:vAlign w:val="center"/>
          </w:tcPr>
          <w:p w:rsidR="00EB73A2" w:rsidRDefault="00EB73A2" w:rsidP="006F01D0">
            <w:pPr>
              <w:pStyle w:val="Estilo10"/>
            </w:pPr>
            <w:r>
              <w:t>Lugar, fecha y firma de la declaración</w:t>
            </w:r>
          </w:p>
        </w:tc>
      </w:tr>
    </w:tbl>
    <w:p w:rsidR="00EB73A2" w:rsidRDefault="00EB73A2" w:rsidP="00EB73A2">
      <w:pPr>
        <w:pStyle w:val="Prrafobsico"/>
        <w:spacing w:line="240" w:lineRule="auto"/>
        <w:rPr>
          <w:rFonts w:ascii="Arial" w:hAnsi="Arial" w:cs="Arial"/>
          <w:b/>
          <w:bCs/>
          <w:sz w:val="18"/>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2"/>
        <w:gridCol w:w="3535"/>
        <w:gridCol w:w="3953"/>
      </w:tblGrid>
      <w:tr w:rsidR="00EB73A2" w:rsidRPr="008D55B6" w:rsidTr="006F01D0">
        <w:trPr>
          <w:trHeight w:val="194"/>
        </w:trPr>
        <w:tc>
          <w:tcPr>
            <w:tcW w:w="1361" w:type="dxa"/>
            <w:tcBorders>
              <w:top w:val="single" w:sz="6" w:space="0" w:color="808080"/>
              <w:left w:val="single" w:sz="6" w:space="0" w:color="808080"/>
              <w:bottom w:val="single" w:sz="6" w:space="0" w:color="808080"/>
              <w:right w:val="single" w:sz="6" w:space="0" w:color="808080"/>
            </w:tcBorders>
            <w:shd w:val="clear" w:color="auto" w:fill="auto"/>
            <w:tcMar>
              <w:top w:w="57" w:type="dxa"/>
              <w:bottom w:w="57" w:type="dxa"/>
            </w:tcMar>
          </w:tcPr>
          <w:p w:rsidR="00EB73A2" w:rsidRPr="006F01D0" w:rsidRDefault="00EB73A2" w:rsidP="006F01D0">
            <w:pPr>
              <w:pStyle w:val="Estilo11"/>
              <w:rPr>
                <w:rFonts w:cs="Arial"/>
                <w:lang w:val="es-ES_tradnl"/>
              </w:rPr>
            </w:pPr>
            <w:r w:rsidRPr="006F01D0">
              <w:rPr>
                <w:rFonts w:cs="Arial"/>
              </w:rPr>
              <w:t>Lugar:</w:t>
            </w:r>
          </w:p>
        </w:tc>
        <w:tc>
          <w:tcPr>
            <w:tcW w:w="4194" w:type="dxa"/>
            <w:tcBorders>
              <w:top w:val="single" w:sz="6" w:space="0" w:color="808080"/>
              <w:left w:val="single" w:sz="6" w:space="0" w:color="808080"/>
              <w:bottom w:val="single" w:sz="6" w:space="0" w:color="808080"/>
              <w:right w:val="single" w:sz="6" w:space="0" w:color="808080"/>
            </w:tcBorders>
            <w:shd w:val="clear" w:color="auto" w:fill="auto"/>
            <w:tcMar>
              <w:top w:w="57" w:type="dxa"/>
              <w:bottom w:w="57" w:type="dxa"/>
            </w:tcMar>
          </w:tcPr>
          <w:p w:rsidR="00EB73A2" w:rsidRPr="006F01D0" w:rsidRDefault="00EB73A2" w:rsidP="006F01D0">
            <w:pPr>
              <w:pStyle w:val="Estilo11"/>
              <w:jc w:val="both"/>
              <w:rPr>
                <w:rFonts w:cs="Arial"/>
                <w:lang w:val="es-ES_tradnl"/>
              </w:rPr>
            </w:pPr>
            <w:r>
              <w:fldChar w:fldCharType="begin">
                <w:ffData>
                  <w:name w:val="Texto1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4633" w:type="dxa"/>
            <w:vMerge w:val="restart"/>
            <w:tcBorders>
              <w:top w:val="single" w:sz="6" w:space="0" w:color="808080"/>
              <w:left w:val="single" w:sz="6" w:space="0" w:color="808080"/>
              <w:right w:val="single" w:sz="6" w:space="0" w:color="808080"/>
            </w:tcBorders>
            <w:shd w:val="clear" w:color="auto" w:fill="auto"/>
          </w:tcPr>
          <w:p w:rsidR="00EB73A2" w:rsidRPr="006F01D0" w:rsidRDefault="00EB73A2" w:rsidP="006F01D0">
            <w:pPr>
              <w:pStyle w:val="Estilo11"/>
              <w:jc w:val="both"/>
              <w:rPr>
                <w:rFonts w:cs="Arial"/>
                <w:lang w:val="es-ES_tradnl"/>
              </w:rPr>
            </w:pPr>
            <w:r w:rsidRPr="006F01D0">
              <w:rPr>
                <w:rFonts w:cs="Arial"/>
                <w:lang w:val="es-ES_tradnl"/>
              </w:rPr>
              <w:t>Fecha y firma electrónica</w:t>
            </w:r>
          </w:p>
          <w:p w:rsidR="00EB73A2" w:rsidRPr="006F01D0" w:rsidRDefault="00EB73A2" w:rsidP="006F01D0">
            <w:pPr>
              <w:pStyle w:val="Estilo11"/>
              <w:jc w:val="both"/>
              <w:rPr>
                <w:rFonts w:cs="Arial"/>
                <w:lang w:val="es-ES_tradnl"/>
              </w:rPr>
            </w:pPr>
          </w:p>
          <w:p w:rsidR="00EB73A2" w:rsidRPr="006F01D0" w:rsidRDefault="00EB73A2" w:rsidP="006F01D0">
            <w:pPr>
              <w:pStyle w:val="Estilo11"/>
              <w:jc w:val="both"/>
              <w:rPr>
                <w:rFonts w:cs="Arial"/>
                <w:lang w:val="es-ES_tradnl"/>
              </w:rPr>
            </w:pPr>
          </w:p>
          <w:p w:rsidR="00EB73A2" w:rsidRPr="006F01D0" w:rsidRDefault="00EB73A2" w:rsidP="006F01D0">
            <w:pPr>
              <w:pStyle w:val="Estilo11"/>
              <w:jc w:val="both"/>
              <w:rPr>
                <w:rFonts w:cs="Arial"/>
                <w:lang w:val="es-ES_tradnl"/>
              </w:rPr>
            </w:pPr>
          </w:p>
          <w:p w:rsidR="00EB73A2" w:rsidRPr="006F01D0" w:rsidRDefault="00EB73A2" w:rsidP="006F01D0">
            <w:pPr>
              <w:pStyle w:val="Estilo11"/>
              <w:jc w:val="both"/>
              <w:rPr>
                <w:rFonts w:cs="Arial"/>
                <w:lang w:val="es-ES_tradnl"/>
              </w:rPr>
            </w:pPr>
          </w:p>
          <w:p w:rsidR="00EB73A2" w:rsidRPr="006F01D0" w:rsidRDefault="00EB73A2" w:rsidP="006F01D0">
            <w:pPr>
              <w:pStyle w:val="Estilo11"/>
              <w:jc w:val="both"/>
              <w:rPr>
                <w:rFonts w:cs="Arial"/>
                <w:lang w:val="es-ES_tradnl"/>
              </w:rPr>
            </w:pPr>
          </w:p>
          <w:p w:rsidR="00EB73A2" w:rsidRPr="006F01D0" w:rsidRDefault="00EB73A2" w:rsidP="006F01D0">
            <w:pPr>
              <w:pStyle w:val="Estilo11"/>
              <w:jc w:val="both"/>
              <w:rPr>
                <w:rFonts w:cs="Arial"/>
                <w:lang w:val="es-ES_tradnl"/>
              </w:rPr>
            </w:pPr>
          </w:p>
        </w:tc>
      </w:tr>
      <w:tr w:rsidR="00EB73A2" w:rsidRPr="008D55B6" w:rsidTr="006F01D0">
        <w:trPr>
          <w:trHeight w:val="194"/>
        </w:trPr>
        <w:tc>
          <w:tcPr>
            <w:tcW w:w="5555" w:type="dxa"/>
            <w:gridSpan w:val="2"/>
            <w:tcBorders>
              <w:top w:val="single" w:sz="6" w:space="0" w:color="808080"/>
              <w:left w:val="nil"/>
              <w:bottom w:val="nil"/>
              <w:right w:val="single" w:sz="6" w:space="0" w:color="808080"/>
            </w:tcBorders>
            <w:shd w:val="clear" w:color="auto" w:fill="auto"/>
            <w:tcMar>
              <w:top w:w="57" w:type="dxa"/>
              <w:bottom w:w="57" w:type="dxa"/>
            </w:tcMar>
            <w:vAlign w:val="bottom"/>
          </w:tcPr>
          <w:p w:rsidR="00EB73A2" w:rsidRPr="006F01D0" w:rsidRDefault="00EB73A2" w:rsidP="006F01D0">
            <w:pPr>
              <w:pStyle w:val="Estilo11"/>
              <w:ind w:left="-115"/>
              <w:jc w:val="both"/>
              <w:rPr>
                <w:rFonts w:cs="Arial"/>
                <w:lang w:val="es-ES_tradnl"/>
              </w:rPr>
            </w:pPr>
          </w:p>
        </w:tc>
        <w:tc>
          <w:tcPr>
            <w:tcW w:w="4633" w:type="dxa"/>
            <w:vMerge/>
            <w:tcBorders>
              <w:left w:val="single" w:sz="6" w:space="0" w:color="808080"/>
              <w:bottom w:val="single" w:sz="6" w:space="0" w:color="808080"/>
              <w:right w:val="single" w:sz="6" w:space="0" w:color="808080"/>
            </w:tcBorders>
            <w:shd w:val="clear" w:color="auto" w:fill="auto"/>
          </w:tcPr>
          <w:p w:rsidR="00EB73A2" w:rsidRPr="006F01D0" w:rsidRDefault="00EB73A2" w:rsidP="006F01D0">
            <w:pPr>
              <w:pStyle w:val="Estilo11"/>
              <w:jc w:val="both"/>
              <w:rPr>
                <w:rFonts w:cs="Arial"/>
                <w:lang w:val="es-ES_tradnl"/>
              </w:rPr>
            </w:pPr>
          </w:p>
        </w:tc>
      </w:tr>
    </w:tbl>
    <w:p w:rsidR="00EB73A2" w:rsidRPr="00F64A73" w:rsidRDefault="00EB73A2" w:rsidP="00EB73A2">
      <w:pPr>
        <w:rPr>
          <w:sz w:val="6"/>
          <w:szCs w:val="8"/>
          <w:u w:val="single"/>
          <w:lang w:val="es-ES_tradnl"/>
        </w:rPr>
      </w:pPr>
    </w:p>
    <w:p w:rsidR="00EB73A2" w:rsidRDefault="00EB73A2" w:rsidP="00EB73A2">
      <w:pPr>
        <w:pStyle w:val="Estilo11"/>
        <w:spacing w:line="360" w:lineRule="auto"/>
        <w:rPr>
          <w:sz w:val="18"/>
          <w:szCs w:val="18"/>
        </w:rPr>
      </w:pPr>
    </w:p>
    <w:p w:rsidR="00927EC0" w:rsidRDefault="00927EC0" w:rsidP="00EB73A2">
      <w:pPr>
        <w:pStyle w:val="Estilo11"/>
        <w:spacing w:line="360" w:lineRule="auto"/>
        <w:rPr>
          <w:sz w:val="18"/>
          <w:szCs w:val="18"/>
        </w:rPr>
      </w:pPr>
    </w:p>
    <w:p w:rsidR="00927EC0" w:rsidRDefault="00927EC0" w:rsidP="00EB73A2">
      <w:pPr>
        <w:pStyle w:val="Estilo11"/>
        <w:spacing w:line="360" w:lineRule="auto"/>
        <w:rPr>
          <w:sz w:val="18"/>
          <w:szCs w:val="18"/>
        </w:rPr>
      </w:pPr>
    </w:p>
    <w:p w:rsidR="00927EC0" w:rsidRDefault="00927EC0" w:rsidP="00EB73A2">
      <w:pPr>
        <w:pStyle w:val="Estilo11"/>
        <w:spacing w:line="360" w:lineRule="auto"/>
        <w:rPr>
          <w:sz w:val="18"/>
          <w:szCs w:val="18"/>
        </w:rPr>
      </w:pPr>
    </w:p>
    <w:p w:rsidR="00927EC0" w:rsidRDefault="00927EC0" w:rsidP="00EB73A2">
      <w:pPr>
        <w:pStyle w:val="Estilo11"/>
        <w:spacing w:line="360" w:lineRule="auto"/>
        <w:rPr>
          <w:sz w:val="18"/>
          <w:szCs w:val="18"/>
        </w:rPr>
      </w:pPr>
    </w:p>
    <w:p w:rsidR="00927EC0" w:rsidRDefault="00927EC0" w:rsidP="00EB73A2">
      <w:pPr>
        <w:pStyle w:val="Estilo11"/>
        <w:spacing w:line="360" w:lineRule="auto"/>
        <w:rPr>
          <w:sz w:val="18"/>
          <w:szCs w:val="18"/>
        </w:rPr>
      </w:pPr>
    </w:p>
    <w:p w:rsidR="00927EC0" w:rsidRDefault="00927EC0" w:rsidP="00EB73A2">
      <w:pPr>
        <w:pStyle w:val="Estilo11"/>
        <w:spacing w:line="360" w:lineRule="auto"/>
        <w:rPr>
          <w:sz w:val="18"/>
          <w:szCs w:val="18"/>
        </w:rPr>
      </w:pPr>
    </w:p>
    <w:p w:rsidR="00927EC0" w:rsidRDefault="00927EC0" w:rsidP="00EB73A2">
      <w:pPr>
        <w:pStyle w:val="Estilo11"/>
        <w:spacing w:line="360" w:lineRule="auto"/>
        <w:rPr>
          <w:sz w:val="18"/>
          <w:szCs w:val="18"/>
        </w:rPr>
      </w:pPr>
    </w:p>
    <w:p w:rsidR="00927EC0" w:rsidRDefault="00927EC0" w:rsidP="00EB73A2">
      <w:pPr>
        <w:pStyle w:val="Estilo11"/>
        <w:spacing w:line="360" w:lineRule="auto"/>
        <w:rPr>
          <w:sz w:val="18"/>
          <w:szCs w:val="18"/>
        </w:rPr>
      </w:pPr>
    </w:p>
    <w:p w:rsidR="00927EC0" w:rsidRDefault="00927EC0" w:rsidP="00EB73A2">
      <w:pPr>
        <w:pStyle w:val="Estilo11"/>
        <w:spacing w:line="360" w:lineRule="auto"/>
        <w:rPr>
          <w:sz w:val="18"/>
          <w:szCs w:val="18"/>
        </w:rPr>
      </w:pPr>
    </w:p>
    <w:p w:rsidR="00927EC0" w:rsidRDefault="00927EC0" w:rsidP="00EB73A2">
      <w:pPr>
        <w:pStyle w:val="Estilo11"/>
        <w:spacing w:line="360" w:lineRule="auto"/>
        <w:rPr>
          <w:sz w:val="18"/>
          <w:szCs w:val="18"/>
        </w:rPr>
      </w:pPr>
    </w:p>
    <w:p w:rsidR="00927EC0" w:rsidRDefault="00927EC0" w:rsidP="00EB73A2">
      <w:pPr>
        <w:pStyle w:val="Estilo11"/>
        <w:spacing w:line="360" w:lineRule="auto"/>
        <w:rPr>
          <w:sz w:val="18"/>
          <w:szCs w:val="18"/>
        </w:rPr>
      </w:pPr>
    </w:p>
    <w:p w:rsidR="00927EC0" w:rsidRDefault="00927EC0" w:rsidP="00EB73A2">
      <w:pPr>
        <w:pStyle w:val="Estilo11"/>
        <w:spacing w:line="360" w:lineRule="auto"/>
        <w:rPr>
          <w:sz w:val="18"/>
          <w:szCs w:val="18"/>
        </w:rPr>
      </w:pPr>
    </w:p>
    <w:p w:rsidR="00927EC0" w:rsidRDefault="00927EC0" w:rsidP="00EB73A2">
      <w:pPr>
        <w:pStyle w:val="Estilo11"/>
        <w:spacing w:line="360" w:lineRule="auto"/>
        <w:rPr>
          <w:sz w:val="18"/>
          <w:szCs w:val="18"/>
        </w:rPr>
      </w:pPr>
    </w:p>
    <w:p w:rsidR="00927EC0" w:rsidRDefault="00927EC0" w:rsidP="00EB73A2">
      <w:pPr>
        <w:pStyle w:val="Estilo11"/>
        <w:spacing w:line="360" w:lineRule="auto"/>
        <w:rPr>
          <w:sz w:val="18"/>
          <w:szCs w:val="18"/>
        </w:rPr>
      </w:pPr>
    </w:p>
    <w:p w:rsidR="00927EC0" w:rsidRDefault="00927EC0" w:rsidP="00EB73A2">
      <w:pPr>
        <w:pStyle w:val="Estilo11"/>
        <w:spacing w:line="360" w:lineRule="auto"/>
        <w:rPr>
          <w:sz w:val="18"/>
          <w:szCs w:val="18"/>
        </w:rPr>
      </w:pPr>
    </w:p>
    <w:p w:rsidR="00927EC0" w:rsidRDefault="00927EC0" w:rsidP="00EB73A2">
      <w:pPr>
        <w:pStyle w:val="Estilo11"/>
        <w:spacing w:line="360" w:lineRule="auto"/>
        <w:rPr>
          <w:sz w:val="18"/>
          <w:szCs w:val="18"/>
        </w:rPr>
      </w:pPr>
    </w:p>
    <w:p w:rsidR="00927EC0" w:rsidRDefault="00927EC0" w:rsidP="00EB73A2">
      <w:pPr>
        <w:pStyle w:val="Estilo11"/>
        <w:spacing w:line="360" w:lineRule="auto"/>
        <w:rPr>
          <w:sz w:val="18"/>
          <w:szCs w:val="18"/>
        </w:rPr>
      </w:pPr>
    </w:p>
    <w:p w:rsidR="00927EC0" w:rsidRDefault="00927EC0" w:rsidP="00EB73A2">
      <w:pPr>
        <w:pStyle w:val="Estilo11"/>
        <w:spacing w:line="360" w:lineRule="auto"/>
        <w:rPr>
          <w:sz w:val="18"/>
          <w:szCs w:val="18"/>
        </w:rPr>
      </w:pPr>
    </w:p>
    <w:p w:rsidR="00927EC0" w:rsidRDefault="00927EC0" w:rsidP="00EB73A2">
      <w:pPr>
        <w:pStyle w:val="Estilo11"/>
        <w:spacing w:line="360" w:lineRule="auto"/>
        <w:rPr>
          <w:sz w:val="18"/>
          <w:szCs w:val="18"/>
        </w:rPr>
      </w:pPr>
    </w:p>
    <w:p w:rsidR="00927EC0" w:rsidRDefault="00927EC0" w:rsidP="00EB73A2">
      <w:pPr>
        <w:pStyle w:val="Estilo11"/>
        <w:spacing w:line="360" w:lineRule="auto"/>
        <w:rPr>
          <w:sz w:val="18"/>
          <w:szCs w:val="18"/>
        </w:rPr>
      </w:pPr>
    </w:p>
    <w:p w:rsidR="00927EC0" w:rsidRDefault="00927EC0" w:rsidP="00EB73A2">
      <w:pPr>
        <w:pStyle w:val="Estilo11"/>
        <w:spacing w:line="360" w:lineRule="auto"/>
        <w:rPr>
          <w:sz w:val="18"/>
          <w:szCs w:val="18"/>
        </w:rPr>
      </w:pPr>
    </w:p>
    <w:p w:rsidR="00927EC0" w:rsidRDefault="00927EC0" w:rsidP="00EB73A2">
      <w:pPr>
        <w:pStyle w:val="Estilo11"/>
        <w:spacing w:line="360" w:lineRule="auto"/>
        <w:rPr>
          <w:sz w:val="18"/>
          <w:szCs w:val="18"/>
        </w:rPr>
      </w:pPr>
    </w:p>
    <w:p w:rsidR="00927EC0" w:rsidRDefault="00927EC0" w:rsidP="00EB73A2">
      <w:pPr>
        <w:pStyle w:val="Estilo11"/>
        <w:spacing w:line="360" w:lineRule="auto"/>
        <w:rPr>
          <w:sz w:val="18"/>
          <w:szCs w:val="18"/>
        </w:rPr>
      </w:pPr>
    </w:p>
    <w:p w:rsidR="00927EC0" w:rsidRDefault="00927EC0" w:rsidP="00EB73A2">
      <w:pPr>
        <w:pStyle w:val="Estilo11"/>
        <w:spacing w:line="360" w:lineRule="auto"/>
        <w:rPr>
          <w:sz w:val="18"/>
          <w:szCs w:val="18"/>
        </w:rPr>
      </w:pPr>
    </w:p>
    <w:p w:rsidR="00927EC0" w:rsidRPr="009348C8" w:rsidRDefault="00927EC0" w:rsidP="00927EC0">
      <w:pPr>
        <w:jc w:val="center"/>
        <w:rPr>
          <w:rFonts w:ascii="Arial" w:hAnsi="Arial" w:cs="Arial"/>
          <w:b/>
          <w:sz w:val="24"/>
          <w:szCs w:val="24"/>
          <w:lang w:val="es-ES_tradnl"/>
        </w:rPr>
      </w:pPr>
      <w:r w:rsidRPr="009348C8">
        <w:rPr>
          <w:rFonts w:ascii="Arial" w:hAnsi="Arial" w:cs="Arial"/>
          <w:b/>
          <w:sz w:val="24"/>
          <w:szCs w:val="24"/>
          <w:lang w:val="es-ES_tradnl"/>
        </w:rPr>
        <w:t xml:space="preserve">ANEXO </w:t>
      </w:r>
      <w:r>
        <w:rPr>
          <w:rFonts w:ascii="Arial" w:hAnsi="Arial" w:cs="Arial"/>
          <w:b/>
          <w:sz w:val="24"/>
          <w:szCs w:val="24"/>
          <w:lang w:val="es-ES_tradnl"/>
        </w:rPr>
        <w:t>V</w:t>
      </w:r>
    </w:p>
    <w:p w:rsidR="00927EC0" w:rsidRDefault="00927EC0" w:rsidP="00EB73A2">
      <w:pPr>
        <w:pStyle w:val="Estilo11"/>
        <w:spacing w:line="360" w:lineRule="auto"/>
        <w:rPr>
          <w:sz w:val="18"/>
          <w:szCs w:val="18"/>
        </w:rPr>
      </w:pPr>
    </w:p>
    <w:p w:rsidR="00927EC0" w:rsidRDefault="00927EC0" w:rsidP="00EB73A2">
      <w:pPr>
        <w:pStyle w:val="Estilo11"/>
        <w:spacing w:line="360" w:lineRule="auto"/>
        <w:rPr>
          <w:sz w:val="18"/>
          <w:szCs w:val="18"/>
        </w:rPr>
      </w:pPr>
    </w:p>
    <w:p w:rsidR="00927EC0" w:rsidRDefault="00927EC0" w:rsidP="00EB73A2">
      <w:pPr>
        <w:pStyle w:val="Estilo11"/>
        <w:spacing w:line="360" w:lineRule="auto"/>
        <w:rPr>
          <w:sz w:val="18"/>
          <w:szCs w:val="18"/>
        </w:rPr>
      </w:pPr>
    </w:p>
    <w:tbl>
      <w:tblPr>
        <w:tblW w:w="102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5"/>
      </w:tblGrid>
      <w:tr w:rsidR="00927EC0" w:rsidTr="007957C9">
        <w:trPr>
          <w:trHeight w:val="227"/>
          <w:jc w:val="center"/>
        </w:trPr>
        <w:tc>
          <w:tcPr>
            <w:tcW w:w="10205" w:type="dxa"/>
            <w:tcBorders>
              <w:top w:val="nil"/>
              <w:left w:val="nil"/>
              <w:bottom w:val="nil"/>
              <w:right w:val="nil"/>
            </w:tcBorders>
            <w:shd w:val="clear" w:color="auto" w:fill="808080"/>
          </w:tcPr>
          <w:p w:rsidR="00927EC0" w:rsidRPr="006F01D0" w:rsidRDefault="00927EC0" w:rsidP="006F01D0">
            <w:pPr>
              <w:pStyle w:val="Encabezado"/>
              <w:jc w:val="center"/>
              <w:rPr>
                <w:rFonts w:ascii="Arial" w:hAnsi="Arial" w:cs="Arial"/>
                <w:b/>
                <w:bCs/>
                <w:sz w:val="18"/>
                <w:szCs w:val="18"/>
              </w:rPr>
            </w:pPr>
            <w:r w:rsidRPr="006F01D0">
              <w:rPr>
                <w:rFonts w:ascii="Arial" w:hAnsi="Arial" w:cs="Arial"/>
                <w:b/>
                <w:bCs/>
                <w:color w:val="FFFFFF"/>
                <w:sz w:val="18"/>
                <w:szCs w:val="18"/>
              </w:rPr>
              <w:t>DECLARACIÓN DE COMPROMISO</w:t>
            </w:r>
          </w:p>
        </w:tc>
      </w:tr>
    </w:tbl>
    <w:p w:rsidR="006F01D0" w:rsidRPr="006F01D0" w:rsidRDefault="006F01D0" w:rsidP="006F01D0">
      <w:pPr>
        <w:rPr>
          <w:vanish/>
        </w:rPr>
      </w:pPr>
    </w:p>
    <w:tbl>
      <w:tblPr>
        <w:tblW w:w="10205" w:type="dxa"/>
        <w:jc w:val="center"/>
        <w:shd w:val="clear" w:color="auto" w:fill="D9D9D9"/>
        <w:tblLook w:val="04A0" w:firstRow="1" w:lastRow="0" w:firstColumn="1" w:lastColumn="0" w:noHBand="0" w:noVBand="1"/>
      </w:tblPr>
      <w:tblGrid>
        <w:gridCol w:w="10205"/>
      </w:tblGrid>
      <w:tr w:rsidR="00927EC0" w:rsidRPr="006F01D0" w:rsidTr="007957C9">
        <w:trPr>
          <w:trHeight w:val="708"/>
          <w:jc w:val="center"/>
        </w:trPr>
        <w:tc>
          <w:tcPr>
            <w:tcW w:w="10205" w:type="dxa"/>
            <w:shd w:val="clear" w:color="auto" w:fill="D9D9D9"/>
          </w:tcPr>
          <w:p w:rsidR="00927EC0" w:rsidRPr="006F01D0" w:rsidRDefault="00927EC0" w:rsidP="006F01D0">
            <w:pPr>
              <w:pStyle w:val="Encabezado"/>
              <w:jc w:val="center"/>
              <w:rPr>
                <w:rFonts w:ascii="Arial" w:eastAsia="Calibri" w:hAnsi="Arial" w:cs="Arial"/>
                <w:b/>
                <w:bCs/>
                <w:i/>
                <w:sz w:val="18"/>
                <w:szCs w:val="18"/>
              </w:rPr>
            </w:pPr>
          </w:p>
          <w:p w:rsidR="00927EC0" w:rsidRPr="00BC3AB1" w:rsidRDefault="00BC3AB1" w:rsidP="0095583A">
            <w:pPr>
              <w:pStyle w:val="Encabezado"/>
              <w:jc w:val="center"/>
              <w:rPr>
                <w:rFonts w:ascii="Arial" w:eastAsia="Calibri" w:hAnsi="Arial" w:cs="Arial"/>
                <w:bCs/>
                <w:sz w:val="18"/>
                <w:szCs w:val="18"/>
              </w:rPr>
            </w:pPr>
            <w:r w:rsidRPr="00D57B0A">
              <w:rPr>
                <w:rFonts w:ascii="Arial" w:eastAsia="Calibri" w:hAnsi="Arial" w:cs="Arial"/>
                <w:b/>
                <w:sz w:val="18"/>
                <w:szCs w:val="18"/>
              </w:rPr>
              <w:t xml:space="preserve">SUBVENCIONES DESTINADAS A LA FINANCIACIÓN DE LAS INVERSIONES DEL COMPONENTE 23 ¨NUEVOS PROYECTOS TERRITORIALES PARA EL REEQUILIBRIO Y LA EQUIDAD. EMPRENDIMIENTO Y MICROEMPRESAS¨, EN EL MARCO DEL PLAN DE RECUPERACIÓN, TRANSFORMACIÓN Y RESILIENCIA PARA EL EJERCICIO 2023 </w:t>
            </w:r>
            <w:r w:rsidR="00472F31">
              <w:rPr>
                <w:rFonts w:ascii="Arial" w:eastAsia="Calibri" w:hAnsi="Arial" w:cs="Arial"/>
                <w:b/>
                <w:sz w:val="18"/>
                <w:szCs w:val="18"/>
              </w:rPr>
              <w:t>(</w:t>
            </w:r>
            <w:r w:rsidR="00472F31" w:rsidRPr="00472F31">
              <w:rPr>
                <w:rFonts w:ascii="Arial" w:eastAsia="Calibri" w:hAnsi="Arial" w:cs="Arial"/>
                <w:b/>
                <w:sz w:val="18"/>
                <w:szCs w:val="18"/>
              </w:rPr>
              <w:t>ORDEN EPS/10/2023 DE 21 DE ABRIL)</w:t>
            </w:r>
          </w:p>
        </w:tc>
      </w:tr>
    </w:tbl>
    <w:p w:rsidR="00927EC0" w:rsidRDefault="00927EC0" w:rsidP="00927EC0">
      <w:pPr>
        <w:autoSpaceDE w:val="0"/>
        <w:autoSpaceDN w:val="0"/>
        <w:adjustRightInd w:val="0"/>
        <w:spacing w:before="100" w:beforeAutospacing="1" w:line="276" w:lineRule="auto"/>
        <w:ind w:left="142" w:right="139"/>
        <w:jc w:val="center"/>
        <w:rPr>
          <w:rFonts w:ascii="Arial" w:hAnsi="Arial" w:cs="Arial"/>
          <w:b/>
          <w:i/>
          <w:sz w:val="18"/>
        </w:rPr>
      </w:pPr>
    </w:p>
    <w:p w:rsidR="00927EC0" w:rsidRPr="00F64A73" w:rsidRDefault="00927EC0" w:rsidP="00927EC0">
      <w:pPr>
        <w:autoSpaceDE w:val="0"/>
        <w:autoSpaceDN w:val="0"/>
        <w:adjustRightInd w:val="0"/>
        <w:spacing w:before="100" w:beforeAutospacing="1" w:line="276" w:lineRule="auto"/>
        <w:ind w:left="142" w:right="139"/>
        <w:jc w:val="center"/>
        <w:rPr>
          <w:rFonts w:ascii="Arial" w:hAnsi="Arial" w:cs="Arial"/>
          <w:b/>
          <w:i/>
          <w:sz w:val="18"/>
        </w:rPr>
      </w:pPr>
      <w:r w:rsidRPr="00F64A73">
        <w:rPr>
          <w:rFonts w:ascii="Arial" w:hAnsi="Arial" w:cs="Arial"/>
          <w:b/>
          <w:i/>
          <w:sz w:val="18"/>
        </w:rPr>
        <w:t>Declaración de compromiso en relación con la ejecución de actuaciones del Plan de Recuperación, Transformación y Resiliencia (PRTR)</w:t>
      </w:r>
    </w:p>
    <w:p w:rsidR="00927EC0" w:rsidRPr="00F64A73" w:rsidRDefault="00927EC0" w:rsidP="00927EC0">
      <w:pPr>
        <w:autoSpaceDE w:val="0"/>
        <w:autoSpaceDN w:val="0"/>
        <w:adjustRightInd w:val="0"/>
        <w:spacing w:after="100" w:afterAutospacing="1" w:line="276" w:lineRule="auto"/>
        <w:jc w:val="center"/>
        <w:rPr>
          <w:rFonts w:ascii="Arial" w:hAnsi="Arial" w:cs="Arial"/>
          <w:b/>
          <w:i/>
          <w:sz w:val="16"/>
        </w:rPr>
      </w:pPr>
    </w:p>
    <w:tbl>
      <w:tblPr>
        <w:tblW w:w="87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20"/>
      </w:tblGrid>
      <w:tr w:rsidR="007957C9" w:rsidTr="007957C9">
        <w:trPr>
          <w:trHeight w:val="227"/>
          <w:jc w:val="center"/>
        </w:trPr>
        <w:tc>
          <w:tcPr>
            <w:tcW w:w="8720" w:type="dxa"/>
            <w:tcBorders>
              <w:top w:val="nil"/>
              <w:left w:val="nil"/>
              <w:bottom w:val="nil"/>
              <w:right w:val="nil"/>
            </w:tcBorders>
            <w:shd w:val="clear" w:color="auto" w:fill="BFBFBF"/>
            <w:vAlign w:val="center"/>
          </w:tcPr>
          <w:p w:rsidR="007957C9" w:rsidRDefault="007957C9" w:rsidP="006F01D0">
            <w:pPr>
              <w:pStyle w:val="Estilo10"/>
            </w:pPr>
            <w:r w:rsidRPr="00F64A73">
              <w:t>Identificación de la persona</w:t>
            </w:r>
            <w:r>
              <w:t>/entidad solicitante  que susc</w:t>
            </w:r>
            <w:r w:rsidRPr="00F64A73">
              <w:t>ribe la declaración:</w:t>
            </w:r>
          </w:p>
        </w:tc>
      </w:tr>
    </w:tbl>
    <w:p w:rsidR="00927EC0" w:rsidRDefault="00927EC0" w:rsidP="00927EC0">
      <w:pPr>
        <w:autoSpaceDE w:val="0"/>
        <w:autoSpaceDN w:val="0"/>
        <w:adjustRightInd w:val="0"/>
        <w:jc w:val="both"/>
        <w:rPr>
          <w:rFonts w:ascii="Arial" w:hAnsi="Arial" w:cs="Arial"/>
        </w:rPr>
      </w:pPr>
    </w:p>
    <w:tbl>
      <w:tblPr>
        <w:tblW w:w="0" w:type="auto"/>
        <w:tblLook w:val="04A0" w:firstRow="1" w:lastRow="0" w:firstColumn="1" w:lastColumn="0" w:noHBand="0" w:noVBand="1"/>
      </w:tblPr>
      <w:tblGrid>
        <w:gridCol w:w="2448"/>
        <w:gridCol w:w="6272"/>
      </w:tblGrid>
      <w:tr w:rsidR="00927EC0" w:rsidTr="006F01D0">
        <w:tc>
          <w:tcPr>
            <w:tcW w:w="2689" w:type="dxa"/>
            <w:tcBorders>
              <w:right w:val="single" w:sz="4" w:space="0" w:color="FFFFFF"/>
            </w:tcBorders>
            <w:shd w:val="clear" w:color="auto" w:fill="auto"/>
            <w:vAlign w:val="center"/>
          </w:tcPr>
          <w:p w:rsidR="00927EC0" w:rsidRPr="006F01D0" w:rsidRDefault="00927EC0" w:rsidP="006F01D0">
            <w:pPr>
              <w:autoSpaceDE w:val="0"/>
              <w:autoSpaceDN w:val="0"/>
              <w:adjustRightInd w:val="0"/>
              <w:spacing w:before="60" w:after="60"/>
              <w:jc w:val="both"/>
              <w:rPr>
                <w:rFonts w:ascii="Arial" w:hAnsi="Arial" w:cs="Arial"/>
                <w:sz w:val="18"/>
              </w:rPr>
            </w:pPr>
            <w:r w:rsidRPr="006F01D0">
              <w:rPr>
                <w:rFonts w:ascii="Arial" w:hAnsi="Arial" w:cs="Arial"/>
                <w:sz w:val="18"/>
              </w:rPr>
              <w:t>Nombre y apellidos:</w:t>
            </w:r>
          </w:p>
        </w:tc>
        <w:tc>
          <w:tcPr>
            <w:tcW w:w="7505" w:type="dxa"/>
            <w:tcBorders>
              <w:top w:val="single" w:sz="4" w:space="0" w:color="FFFFFF"/>
              <w:left w:val="single" w:sz="4" w:space="0" w:color="FFFFFF"/>
              <w:bottom w:val="single" w:sz="4" w:space="0" w:color="FFFFFF"/>
              <w:right w:val="single" w:sz="4" w:space="0" w:color="FFFFFF"/>
            </w:tcBorders>
            <w:shd w:val="clear" w:color="auto" w:fill="F2F2F2"/>
            <w:vAlign w:val="center"/>
          </w:tcPr>
          <w:p w:rsidR="00927EC0" w:rsidRPr="006F01D0" w:rsidRDefault="00927EC0" w:rsidP="006F01D0">
            <w:pPr>
              <w:autoSpaceDE w:val="0"/>
              <w:autoSpaceDN w:val="0"/>
              <w:adjustRightInd w:val="0"/>
              <w:spacing w:before="60" w:after="60"/>
              <w:jc w:val="both"/>
              <w:rPr>
                <w:rFonts w:ascii="Arial" w:hAnsi="Arial" w:cs="Arial"/>
                <w:sz w:val="18"/>
              </w:rPr>
            </w:pPr>
          </w:p>
        </w:tc>
      </w:tr>
      <w:tr w:rsidR="00927EC0" w:rsidTr="006F01D0">
        <w:tc>
          <w:tcPr>
            <w:tcW w:w="2689" w:type="dxa"/>
            <w:tcBorders>
              <w:right w:val="single" w:sz="4" w:space="0" w:color="FFFFFF"/>
            </w:tcBorders>
            <w:shd w:val="clear" w:color="auto" w:fill="auto"/>
            <w:vAlign w:val="center"/>
          </w:tcPr>
          <w:p w:rsidR="00927EC0" w:rsidRPr="006F01D0" w:rsidRDefault="00927EC0" w:rsidP="006F01D0">
            <w:pPr>
              <w:autoSpaceDE w:val="0"/>
              <w:autoSpaceDN w:val="0"/>
              <w:adjustRightInd w:val="0"/>
              <w:spacing w:before="60" w:after="60"/>
              <w:jc w:val="both"/>
              <w:rPr>
                <w:rFonts w:ascii="Arial" w:hAnsi="Arial" w:cs="Arial"/>
                <w:sz w:val="18"/>
              </w:rPr>
            </w:pPr>
            <w:r w:rsidRPr="006F01D0">
              <w:rPr>
                <w:rFonts w:ascii="Arial" w:hAnsi="Arial" w:cs="Arial"/>
                <w:sz w:val="18"/>
              </w:rPr>
              <w:t>DNI/NIE</w:t>
            </w:r>
            <w:r w:rsidR="005E3B79" w:rsidRPr="006F01D0">
              <w:rPr>
                <w:rFonts w:ascii="Arial" w:hAnsi="Arial" w:cs="Arial"/>
                <w:sz w:val="18"/>
              </w:rPr>
              <w:t>/NIF:</w:t>
            </w:r>
          </w:p>
        </w:tc>
        <w:tc>
          <w:tcPr>
            <w:tcW w:w="7505" w:type="dxa"/>
            <w:tcBorders>
              <w:top w:val="single" w:sz="4" w:space="0" w:color="FFFFFF"/>
              <w:left w:val="single" w:sz="4" w:space="0" w:color="FFFFFF"/>
              <w:bottom w:val="single" w:sz="4" w:space="0" w:color="FFFFFF"/>
              <w:right w:val="single" w:sz="4" w:space="0" w:color="FFFFFF"/>
            </w:tcBorders>
            <w:shd w:val="clear" w:color="auto" w:fill="F2F2F2"/>
            <w:vAlign w:val="center"/>
          </w:tcPr>
          <w:p w:rsidR="00927EC0" w:rsidRPr="006F01D0" w:rsidRDefault="00927EC0" w:rsidP="006F01D0">
            <w:pPr>
              <w:autoSpaceDE w:val="0"/>
              <w:autoSpaceDN w:val="0"/>
              <w:adjustRightInd w:val="0"/>
              <w:spacing w:before="60" w:after="60"/>
              <w:jc w:val="both"/>
              <w:rPr>
                <w:rFonts w:ascii="Arial" w:hAnsi="Arial" w:cs="Arial"/>
                <w:sz w:val="18"/>
              </w:rPr>
            </w:pPr>
          </w:p>
        </w:tc>
      </w:tr>
      <w:tr w:rsidR="00927EC0" w:rsidTr="006F01D0">
        <w:tc>
          <w:tcPr>
            <w:tcW w:w="2689" w:type="dxa"/>
            <w:tcBorders>
              <w:right w:val="single" w:sz="4" w:space="0" w:color="FFFFFF"/>
            </w:tcBorders>
            <w:shd w:val="clear" w:color="auto" w:fill="auto"/>
            <w:vAlign w:val="center"/>
          </w:tcPr>
          <w:p w:rsidR="00927EC0" w:rsidRPr="006F01D0" w:rsidRDefault="00927EC0" w:rsidP="006F01D0">
            <w:pPr>
              <w:autoSpaceDE w:val="0"/>
              <w:autoSpaceDN w:val="0"/>
              <w:adjustRightInd w:val="0"/>
              <w:spacing w:before="60" w:after="60"/>
              <w:jc w:val="both"/>
              <w:rPr>
                <w:rFonts w:ascii="Arial" w:hAnsi="Arial" w:cs="Arial"/>
                <w:sz w:val="18"/>
              </w:rPr>
            </w:pPr>
            <w:r w:rsidRPr="006F01D0">
              <w:rPr>
                <w:rFonts w:ascii="Arial" w:hAnsi="Arial" w:cs="Arial"/>
                <w:sz w:val="18"/>
              </w:rPr>
              <w:t>Cargo:</w:t>
            </w:r>
          </w:p>
        </w:tc>
        <w:tc>
          <w:tcPr>
            <w:tcW w:w="7505" w:type="dxa"/>
            <w:tcBorders>
              <w:top w:val="single" w:sz="4" w:space="0" w:color="FFFFFF"/>
              <w:left w:val="single" w:sz="4" w:space="0" w:color="FFFFFF"/>
              <w:bottom w:val="single" w:sz="4" w:space="0" w:color="FFFFFF"/>
              <w:right w:val="single" w:sz="4" w:space="0" w:color="FFFFFF"/>
            </w:tcBorders>
            <w:shd w:val="clear" w:color="auto" w:fill="F2F2F2"/>
            <w:vAlign w:val="center"/>
          </w:tcPr>
          <w:p w:rsidR="00927EC0" w:rsidRPr="006F01D0" w:rsidRDefault="00927EC0" w:rsidP="006F01D0">
            <w:pPr>
              <w:autoSpaceDE w:val="0"/>
              <w:autoSpaceDN w:val="0"/>
              <w:adjustRightInd w:val="0"/>
              <w:spacing w:before="60" w:after="60"/>
              <w:jc w:val="both"/>
              <w:rPr>
                <w:rFonts w:ascii="Arial" w:hAnsi="Arial" w:cs="Arial"/>
                <w:sz w:val="18"/>
              </w:rPr>
            </w:pPr>
          </w:p>
        </w:tc>
      </w:tr>
      <w:tr w:rsidR="00927EC0" w:rsidTr="006F01D0">
        <w:tc>
          <w:tcPr>
            <w:tcW w:w="2689" w:type="dxa"/>
            <w:tcBorders>
              <w:right w:val="single" w:sz="4" w:space="0" w:color="FFFFFF"/>
            </w:tcBorders>
            <w:shd w:val="clear" w:color="auto" w:fill="auto"/>
            <w:vAlign w:val="center"/>
          </w:tcPr>
          <w:p w:rsidR="00927EC0" w:rsidRPr="006F01D0" w:rsidRDefault="00927EC0" w:rsidP="006F01D0">
            <w:pPr>
              <w:autoSpaceDE w:val="0"/>
              <w:autoSpaceDN w:val="0"/>
              <w:adjustRightInd w:val="0"/>
              <w:spacing w:before="60" w:after="60"/>
              <w:jc w:val="both"/>
              <w:rPr>
                <w:rFonts w:ascii="Arial" w:hAnsi="Arial" w:cs="Arial"/>
                <w:sz w:val="18"/>
              </w:rPr>
            </w:pPr>
            <w:r w:rsidRPr="006F01D0">
              <w:rPr>
                <w:rFonts w:ascii="Arial" w:hAnsi="Arial" w:cs="Arial"/>
                <w:sz w:val="18"/>
              </w:rPr>
              <w:t>Razón social de la entidad:</w:t>
            </w:r>
          </w:p>
        </w:tc>
        <w:tc>
          <w:tcPr>
            <w:tcW w:w="7505" w:type="dxa"/>
            <w:tcBorders>
              <w:top w:val="single" w:sz="4" w:space="0" w:color="FFFFFF"/>
              <w:left w:val="single" w:sz="4" w:space="0" w:color="FFFFFF"/>
              <w:bottom w:val="single" w:sz="4" w:space="0" w:color="FFFFFF"/>
              <w:right w:val="single" w:sz="4" w:space="0" w:color="FFFFFF"/>
            </w:tcBorders>
            <w:shd w:val="clear" w:color="auto" w:fill="F2F2F2"/>
            <w:vAlign w:val="center"/>
          </w:tcPr>
          <w:p w:rsidR="00927EC0" w:rsidRPr="006F01D0" w:rsidRDefault="00927EC0" w:rsidP="006F01D0">
            <w:pPr>
              <w:autoSpaceDE w:val="0"/>
              <w:autoSpaceDN w:val="0"/>
              <w:adjustRightInd w:val="0"/>
              <w:spacing w:before="60" w:after="60"/>
              <w:jc w:val="both"/>
              <w:rPr>
                <w:rFonts w:ascii="Arial" w:hAnsi="Arial" w:cs="Arial"/>
                <w:sz w:val="18"/>
              </w:rPr>
            </w:pPr>
          </w:p>
        </w:tc>
      </w:tr>
      <w:tr w:rsidR="00927EC0" w:rsidTr="006F01D0">
        <w:tc>
          <w:tcPr>
            <w:tcW w:w="2689" w:type="dxa"/>
            <w:tcBorders>
              <w:right w:val="single" w:sz="4" w:space="0" w:color="FFFFFF"/>
            </w:tcBorders>
            <w:shd w:val="clear" w:color="auto" w:fill="auto"/>
            <w:vAlign w:val="center"/>
          </w:tcPr>
          <w:p w:rsidR="00927EC0" w:rsidRPr="006F01D0" w:rsidRDefault="00927EC0" w:rsidP="006F01D0">
            <w:pPr>
              <w:autoSpaceDE w:val="0"/>
              <w:autoSpaceDN w:val="0"/>
              <w:adjustRightInd w:val="0"/>
              <w:spacing w:before="60" w:after="60"/>
              <w:jc w:val="both"/>
              <w:rPr>
                <w:rFonts w:ascii="Arial" w:hAnsi="Arial" w:cs="Arial"/>
                <w:sz w:val="18"/>
              </w:rPr>
            </w:pPr>
            <w:r w:rsidRPr="006F01D0">
              <w:rPr>
                <w:rFonts w:ascii="Arial" w:hAnsi="Arial" w:cs="Arial"/>
                <w:sz w:val="18"/>
              </w:rPr>
              <w:t>NIF de la entidad:</w:t>
            </w:r>
          </w:p>
        </w:tc>
        <w:tc>
          <w:tcPr>
            <w:tcW w:w="7505" w:type="dxa"/>
            <w:tcBorders>
              <w:top w:val="single" w:sz="4" w:space="0" w:color="FFFFFF"/>
              <w:left w:val="single" w:sz="4" w:space="0" w:color="FFFFFF"/>
              <w:bottom w:val="single" w:sz="4" w:space="0" w:color="FFFFFF"/>
              <w:right w:val="single" w:sz="4" w:space="0" w:color="FFFFFF"/>
            </w:tcBorders>
            <w:shd w:val="clear" w:color="auto" w:fill="F2F2F2"/>
            <w:vAlign w:val="center"/>
          </w:tcPr>
          <w:p w:rsidR="00927EC0" w:rsidRPr="006F01D0" w:rsidRDefault="00927EC0" w:rsidP="006F01D0">
            <w:pPr>
              <w:autoSpaceDE w:val="0"/>
              <w:autoSpaceDN w:val="0"/>
              <w:adjustRightInd w:val="0"/>
              <w:spacing w:before="60" w:after="60"/>
              <w:jc w:val="both"/>
              <w:rPr>
                <w:rFonts w:ascii="Arial" w:hAnsi="Arial" w:cs="Arial"/>
                <w:sz w:val="18"/>
              </w:rPr>
            </w:pPr>
          </w:p>
        </w:tc>
      </w:tr>
      <w:tr w:rsidR="00927EC0" w:rsidTr="006F01D0">
        <w:tc>
          <w:tcPr>
            <w:tcW w:w="2689" w:type="dxa"/>
            <w:tcBorders>
              <w:right w:val="single" w:sz="4" w:space="0" w:color="FFFFFF"/>
            </w:tcBorders>
            <w:shd w:val="clear" w:color="auto" w:fill="auto"/>
            <w:vAlign w:val="center"/>
          </w:tcPr>
          <w:p w:rsidR="00927EC0" w:rsidRPr="006F01D0" w:rsidRDefault="00927EC0" w:rsidP="006F01D0">
            <w:pPr>
              <w:autoSpaceDE w:val="0"/>
              <w:autoSpaceDN w:val="0"/>
              <w:adjustRightInd w:val="0"/>
              <w:spacing w:before="60" w:after="60"/>
              <w:jc w:val="both"/>
              <w:rPr>
                <w:rFonts w:ascii="Arial" w:hAnsi="Arial" w:cs="Arial"/>
                <w:sz w:val="18"/>
              </w:rPr>
            </w:pPr>
            <w:r w:rsidRPr="006F01D0">
              <w:rPr>
                <w:rFonts w:ascii="Arial" w:hAnsi="Arial" w:cs="Arial"/>
                <w:sz w:val="18"/>
              </w:rPr>
              <w:t>Domicilio fiscal entidad:</w:t>
            </w:r>
          </w:p>
        </w:tc>
        <w:tc>
          <w:tcPr>
            <w:tcW w:w="7505" w:type="dxa"/>
            <w:tcBorders>
              <w:top w:val="single" w:sz="4" w:space="0" w:color="FFFFFF"/>
              <w:left w:val="single" w:sz="4" w:space="0" w:color="FFFFFF"/>
              <w:bottom w:val="single" w:sz="4" w:space="0" w:color="FFFFFF"/>
              <w:right w:val="single" w:sz="4" w:space="0" w:color="FFFFFF"/>
            </w:tcBorders>
            <w:shd w:val="clear" w:color="auto" w:fill="F2F2F2"/>
            <w:vAlign w:val="center"/>
          </w:tcPr>
          <w:p w:rsidR="00927EC0" w:rsidRPr="006F01D0" w:rsidRDefault="00927EC0" w:rsidP="006F01D0">
            <w:pPr>
              <w:autoSpaceDE w:val="0"/>
              <w:autoSpaceDN w:val="0"/>
              <w:adjustRightInd w:val="0"/>
              <w:spacing w:before="60" w:after="60"/>
              <w:jc w:val="both"/>
              <w:rPr>
                <w:rFonts w:ascii="Arial" w:hAnsi="Arial" w:cs="Arial"/>
                <w:sz w:val="18"/>
              </w:rPr>
            </w:pPr>
          </w:p>
        </w:tc>
      </w:tr>
    </w:tbl>
    <w:p w:rsidR="00927EC0" w:rsidRPr="00F64A73" w:rsidRDefault="00927EC0" w:rsidP="00927EC0">
      <w:pPr>
        <w:autoSpaceDE w:val="0"/>
        <w:autoSpaceDN w:val="0"/>
        <w:adjustRightInd w:val="0"/>
        <w:spacing w:before="100" w:beforeAutospacing="1" w:after="100" w:afterAutospacing="1" w:line="276" w:lineRule="auto"/>
        <w:jc w:val="both"/>
        <w:rPr>
          <w:rFonts w:ascii="Arial" w:hAnsi="Arial" w:cs="Arial"/>
          <w:sz w:val="18"/>
        </w:rPr>
      </w:pPr>
      <w:r>
        <w:rPr>
          <w:rFonts w:ascii="Arial" w:hAnsi="Arial" w:cs="Arial"/>
          <w:sz w:val="18"/>
        </w:rPr>
        <w:t>Persona/</w:t>
      </w:r>
      <w:r w:rsidRPr="00F64A73">
        <w:rPr>
          <w:rFonts w:ascii="Arial" w:hAnsi="Arial" w:cs="Arial"/>
          <w:sz w:val="18"/>
        </w:rPr>
        <w:t xml:space="preserve">Entidad que resulta ser solicitante de una subvención financiada con recursos provenientes del Plan de Recuperación, Transformación y Resiliencia (PRTR), en el marco de la convocatoria identificada en el encabezamiento, en el desarrollo de actuaciones necesarias para la consecución de los objetivos definidos en </w:t>
      </w:r>
      <w:r w:rsidRPr="00BC3AB1">
        <w:rPr>
          <w:rFonts w:ascii="Arial" w:hAnsi="Arial" w:cs="Arial"/>
          <w:sz w:val="18"/>
        </w:rPr>
        <w:t>el Componente 23</w:t>
      </w:r>
      <w:r w:rsidR="00F84FFF" w:rsidRPr="00BC3AB1">
        <w:rPr>
          <w:rFonts w:ascii="Arial" w:hAnsi="Arial" w:cs="Arial"/>
          <w:sz w:val="18"/>
        </w:rPr>
        <w:t xml:space="preserve"> </w:t>
      </w:r>
      <w:r w:rsidR="00F84FFF" w:rsidRPr="00BC3AB1">
        <w:rPr>
          <w:rFonts w:ascii="Arial" w:hAnsi="Arial" w:cs="Arial"/>
          <w:sz w:val="18"/>
          <w:szCs w:val="18"/>
        </w:rPr>
        <w:t>“Nuevos proyectos territoriales para el reequilibrio y la equidad. Emprendimiento y microempresas, en el marco del Plan de Recuperación, Trans</w:t>
      </w:r>
      <w:r w:rsidR="00BC3AB1">
        <w:rPr>
          <w:rFonts w:ascii="Arial" w:hAnsi="Arial" w:cs="Arial"/>
          <w:sz w:val="18"/>
          <w:szCs w:val="18"/>
        </w:rPr>
        <w:t xml:space="preserve">formación y Resiliencia para el ejercicio </w:t>
      </w:r>
      <w:r w:rsidR="00F84FFF" w:rsidRPr="00BC3AB1">
        <w:rPr>
          <w:rFonts w:ascii="Arial" w:hAnsi="Arial" w:cs="Arial"/>
          <w:sz w:val="18"/>
          <w:szCs w:val="18"/>
        </w:rPr>
        <w:t>2023</w:t>
      </w:r>
      <w:r w:rsidR="00F84FFF">
        <w:rPr>
          <w:rFonts w:ascii="Arial" w:hAnsi="Arial" w:cs="Arial"/>
          <w:sz w:val="18"/>
          <w:szCs w:val="18"/>
        </w:rPr>
        <w:t xml:space="preserve">”, </w:t>
      </w:r>
      <w:r w:rsidRPr="00F64A73">
        <w:rPr>
          <w:rFonts w:ascii="Arial" w:hAnsi="Arial" w:cs="Arial"/>
          <w:sz w:val="18"/>
        </w:rPr>
        <w:t xml:space="preserve">manifiesta el compromiso de la </w:t>
      </w:r>
      <w:r w:rsidR="00F84FFF">
        <w:rPr>
          <w:rFonts w:ascii="Arial" w:hAnsi="Arial" w:cs="Arial"/>
          <w:sz w:val="18"/>
        </w:rPr>
        <w:t>persona/</w:t>
      </w:r>
      <w:r w:rsidRPr="00F64A73">
        <w:rPr>
          <w:rFonts w:ascii="Arial" w:hAnsi="Arial" w:cs="Arial"/>
          <w:sz w:val="18"/>
        </w:rPr>
        <w:t>entidad que representa con los estándares más exigentes en relación con el cumplimiento de las normas jurídicas, éticas y morales, adoptando las medidas necesarias para prevenir y detectar el fraude, la corrupción y los conflictos de interés, comunicando en su caso a las autoridades que proceda los incumplimientos observados.</w:t>
      </w:r>
    </w:p>
    <w:p w:rsidR="00927EC0" w:rsidRDefault="00927EC0" w:rsidP="00927EC0">
      <w:pPr>
        <w:autoSpaceDE w:val="0"/>
        <w:autoSpaceDN w:val="0"/>
        <w:adjustRightInd w:val="0"/>
        <w:spacing w:before="100" w:beforeAutospacing="1" w:after="100" w:afterAutospacing="1" w:line="276" w:lineRule="auto"/>
        <w:jc w:val="both"/>
        <w:rPr>
          <w:rFonts w:ascii="Arial" w:hAnsi="Arial" w:cs="Arial"/>
          <w:sz w:val="18"/>
        </w:rPr>
      </w:pPr>
      <w:r w:rsidRPr="00F64A73">
        <w:rPr>
          <w:rFonts w:ascii="Arial" w:hAnsi="Arial" w:cs="Arial"/>
          <w:sz w:val="18"/>
        </w:rPr>
        <w:t xml:space="preserve">Adicionalmente, atendiendo al contenido del PRTR, se compromete a respetar los principios de economía circular y evitar impactos negativos significativos en el medio ambiente («DNSH» por sus siglas en inglés «do no </w:t>
      </w:r>
      <w:proofErr w:type="spellStart"/>
      <w:r w:rsidRPr="00F64A73">
        <w:rPr>
          <w:rFonts w:ascii="Arial" w:hAnsi="Arial" w:cs="Arial"/>
          <w:sz w:val="18"/>
        </w:rPr>
        <w:t>significant</w:t>
      </w:r>
      <w:proofErr w:type="spellEnd"/>
      <w:r w:rsidRPr="00F64A73">
        <w:rPr>
          <w:rFonts w:ascii="Arial" w:hAnsi="Arial" w:cs="Arial"/>
          <w:sz w:val="18"/>
        </w:rPr>
        <w:t xml:space="preserve"> </w:t>
      </w:r>
      <w:proofErr w:type="spellStart"/>
      <w:r w:rsidRPr="00F64A73">
        <w:rPr>
          <w:rFonts w:ascii="Arial" w:hAnsi="Arial" w:cs="Arial"/>
          <w:sz w:val="18"/>
        </w:rPr>
        <w:t>harm</w:t>
      </w:r>
      <w:proofErr w:type="spellEnd"/>
      <w:r w:rsidRPr="00F64A73">
        <w:rPr>
          <w:rFonts w:ascii="Arial" w:hAnsi="Arial" w:cs="Arial"/>
          <w:sz w:val="18"/>
        </w:rPr>
        <w:t>») en la ejecución de las actuaciones llevadas a cabo en el marco de dicho Plan, y manifiesta que no incurre en doble financiación y que, en su caso, no le consta riesgo de incompatibilidad con el régimen de ayudas de Estado.</w:t>
      </w:r>
    </w:p>
    <w:p w:rsidR="00927EC0" w:rsidRPr="00F64A73" w:rsidRDefault="00927EC0" w:rsidP="00927EC0">
      <w:pPr>
        <w:autoSpaceDE w:val="0"/>
        <w:autoSpaceDN w:val="0"/>
        <w:adjustRightInd w:val="0"/>
        <w:spacing w:before="100" w:beforeAutospacing="1" w:after="100" w:afterAutospacing="1" w:line="276" w:lineRule="auto"/>
        <w:jc w:val="both"/>
        <w:rPr>
          <w:rFonts w:ascii="Arial" w:hAnsi="Arial" w:cs="Arial"/>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20"/>
      </w:tblGrid>
      <w:tr w:rsidR="00927EC0" w:rsidTr="006F01D0">
        <w:trPr>
          <w:trHeight w:val="227"/>
        </w:trPr>
        <w:tc>
          <w:tcPr>
            <w:tcW w:w="10184" w:type="dxa"/>
            <w:tcBorders>
              <w:top w:val="nil"/>
              <w:left w:val="nil"/>
              <w:bottom w:val="nil"/>
              <w:right w:val="nil"/>
            </w:tcBorders>
            <w:shd w:val="clear" w:color="auto" w:fill="BFBFBF"/>
            <w:vAlign w:val="center"/>
          </w:tcPr>
          <w:p w:rsidR="00927EC0" w:rsidRDefault="00927EC0" w:rsidP="006F01D0">
            <w:pPr>
              <w:pStyle w:val="Estilo10"/>
            </w:pPr>
            <w:r>
              <w:t>Lugar, fecha y firma de la declaración de compromiso</w:t>
            </w:r>
          </w:p>
        </w:tc>
      </w:tr>
    </w:tbl>
    <w:p w:rsidR="00927EC0" w:rsidRDefault="00927EC0" w:rsidP="00927EC0">
      <w:pPr>
        <w:pStyle w:val="Prrafobsico"/>
        <w:spacing w:line="240" w:lineRule="auto"/>
        <w:rPr>
          <w:rFonts w:ascii="Arial" w:hAnsi="Arial" w:cs="Arial"/>
          <w:b/>
          <w:bCs/>
          <w:sz w:val="18"/>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2"/>
        <w:gridCol w:w="3535"/>
        <w:gridCol w:w="3953"/>
      </w:tblGrid>
      <w:tr w:rsidR="00927EC0" w:rsidRPr="008D55B6" w:rsidTr="006F01D0">
        <w:trPr>
          <w:trHeight w:val="194"/>
        </w:trPr>
        <w:tc>
          <w:tcPr>
            <w:tcW w:w="1361" w:type="dxa"/>
            <w:tcBorders>
              <w:top w:val="single" w:sz="6" w:space="0" w:color="808080"/>
              <w:left w:val="single" w:sz="6" w:space="0" w:color="808080"/>
              <w:bottom w:val="single" w:sz="6" w:space="0" w:color="808080"/>
              <w:right w:val="single" w:sz="6" w:space="0" w:color="808080"/>
            </w:tcBorders>
            <w:shd w:val="clear" w:color="auto" w:fill="auto"/>
            <w:tcMar>
              <w:top w:w="57" w:type="dxa"/>
              <w:bottom w:w="57" w:type="dxa"/>
            </w:tcMar>
          </w:tcPr>
          <w:p w:rsidR="00927EC0" w:rsidRPr="006F01D0" w:rsidRDefault="00927EC0" w:rsidP="006F01D0">
            <w:pPr>
              <w:pStyle w:val="Estilo11"/>
              <w:rPr>
                <w:rFonts w:cs="Arial"/>
                <w:lang w:val="es-ES_tradnl"/>
              </w:rPr>
            </w:pPr>
            <w:r w:rsidRPr="006F01D0">
              <w:rPr>
                <w:rFonts w:cs="Arial"/>
              </w:rPr>
              <w:t>Lugar:</w:t>
            </w:r>
          </w:p>
        </w:tc>
        <w:tc>
          <w:tcPr>
            <w:tcW w:w="4194" w:type="dxa"/>
            <w:tcBorders>
              <w:top w:val="single" w:sz="6" w:space="0" w:color="808080"/>
              <w:left w:val="single" w:sz="6" w:space="0" w:color="808080"/>
              <w:bottom w:val="single" w:sz="6" w:space="0" w:color="808080"/>
              <w:right w:val="single" w:sz="6" w:space="0" w:color="808080"/>
            </w:tcBorders>
            <w:shd w:val="clear" w:color="auto" w:fill="auto"/>
            <w:tcMar>
              <w:top w:w="57" w:type="dxa"/>
              <w:bottom w:w="57" w:type="dxa"/>
            </w:tcMar>
          </w:tcPr>
          <w:p w:rsidR="00927EC0" w:rsidRPr="006F01D0" w:rsidRDefault="00927EC0" w:rsidP="006F01D0">
            <w:pPr>
              <w:pStyle w:val="Estilo11"/>
              <w:jc w:val="both"/>
              <w:rPr>
                <w:rFonts w:cs="Arial"/>
                <w:lang w:val="es-ES_tradnl"/>
              </w:rPr>
            </w:pPr>
            <w:r>
              <w:fldChar w:fldCharType="begin">
                <w:ffData>
                  <w:name w:val="Texto1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4633" w:type="dxa"/>
            <w:vMerge w:val="restart"/>
            <w:tcBorders>
              <w:top w:val="single" w:sz="6" w:space="0" w:color="808080"/>
              <w:left w:val="single" w:sz="6" w:space="0" w:color="808080"/>
              <w:right w:val="single" w:sz="6" w:space="0" w:color="808080"/>
            </w:tcBorders>
            <w:shd w:val="clear" w:color="auto" w:fill="auto"/>
          </w:tcPr>
          <w:p w:rsidR="00927EC0" w:rsidRPr="006F01D0" w:rsidRDefault="00927EC0" w:rsidP="006F01D0">
            <w:pPr>
              <w:pStyle w:val="Estilo11"/>
              <w:jc w:val="both"/>
              <w:rPr>
                <w:rFonts w:cs="Arial"/>
                <w:lang w:val="es-ES_tradnl"/>
              </w:rPr>
            </w:pPr>
            <w:r w:rsidRPr="006F01D0">
              <w:rPr>
                <w:rFonts w:cs="Arial"/>
                <w:lang w:val="es-ES_tradnl"/>
              </w:rPr>
              <w:t>Fecha y firma electrónica</w:t>
            </w:r>
          </w:p>
          <w:p w:rsidR="00927EC0" w:rsidRPr="006F01D0" w:rsidRDefault="00927EC0" w:rsidP="006F01D0">
            <w:pPr>
              <w:pStyle w:val="Estilo11"/>
              <w:jc w:val="both"/>
              <w:rPr>
                <w:rFonts w:cs="Arial"/>
                <w:lang w:val="es-ES_tradnl"/>
              </w:rPr>
            </w:pPr>
          </w:p>
          <w:p w:rsidR="00927EC0" w:rsidRPr="006F01D0" w:rsidRDefault="00927EC0" w:rsidP="006F01D0">
            <w:pPr>
              <w:pStyle w:val="Estilo11"/>
              <w:jc w:val="both"/>
              <w:rPr>
                <w:rFonts w:cs="Arial"/>
                <w:lang w:val="es-ES_tradnl"/>
              </w:rPr>
            </w:pPr>
          </w:p>
          <w:p w:rsidR="00927EC0" w:rsidRPr="006F01D0" w:rsidRDefault="00927EC0" w:rsidP="006F01D0">
            <w:pPr>
              <w:pStyle w:val="Estilo11"/>
              <w:jc w:val="both"/>
              <w:rPr>
                <w:rFonts w:cs="Arial"/>
                <w:lang w:val="es-ES_tradnl"/>
              </w:rPr>
            </w:pPr>
          </w:p>
          <w:p w:rsidR="00927EC0" w:rsidRPr="006F01D0" w:rsidRDefault="00927EC0" w:rsidP="006F01D0">
            <w:pPr>
              <w:pStyle w:val="Estilo11"/>
              <w:jc w:val="both"/>
              <w:rPr>
                <w:rFonts w:cs="Arial"/>
                <w:lang w:val="es-ES_tradnl"/>
              </w:rPr>
            </w:pPr>
          </w:p>
          <w:p w:rsidR="00927EC0" w:rsidRPr="006F01D0" w:rsidRDefault="00927EC0" w:rsidP="006F01D0">
            <w:pPr>
              <w:pStyle w:val="Estilo11"/>
              <w:jc w:val="both"/>
              <w:rPr>
                <w:rFonts w:cs="Arial"/>
                <w:lang w:val="es-ES_tradnl"/>
              </w:rPr>
            </w:pPr>
          </w:p>
          <w:p w:rsidR="00927EC0" w:rsidRPr="006F01D0" w:rsidRDefault="00927EC0" w:rsidP="006F01D0">
            <w:pPr>
              <w:pStyle w:val="Estilo11"/>
              <w:jc w:val="both"/>
              <w:rPr>
                <w:rFonts w:cs="Arial"/>
                <w:lang w:val="es-ES_tradnl"/>
              </w:rPr>
            </w:pPr>
          </w:p>
        </w:tc>
      </w:tr>
      <w:tr w:rsidR="00927EC0" w:rsidRPr="008D55B6" w:rsidTr="006F01D0">
        <w:trPr>
          <w:trHeight w:val="194"/>
        </w:trPr>
        <w:tc>
          <w:tcPr>
            <w:tcW w:w="5555" w:type="dxa"/>
            <w:gridSpan w:val="2"/>
            <w:tcBorders>
              <w:top w:val="single" w:sz="6" w:space="0" w:color="808080"/>
              <w:left w:val="nil"/>
              <w:bottom w:val="nil"/>
              <w:right w:val="single" w:sz="6" w:space="0" w:color="808080"/>
            </w:tcBorders>
            <w:shd w:val="clear" w:color="auto" w:fill="auto"/>
            <w:tcMar>
              <w:top w:w="57" w:type="dxa"/>
              <w:bottom w:w="57" w:type="dxa"/>
            </w:tcMar>
            <w:vAlign w:val="bottom"/>
          </w:tcPr>
          <w:p w:rsidR="00927EC0" w:rsidRPr="006F01D0" w:rsidRDefault="00927EC0" w:rsidP="006F01D0">
            <w:pPr>
              <w:pStyle w:val="Estilo11"/>
              <w:ind w:left="-115"/>
              <w:jc w:val="both"/>
              <w:rPr>
                <w:rFonts w:cs="Arial"/>
                <w:lang w:val="es-ES_tradnl"/>
              </w:rPr>
            </w:pPr>
          </w:p>
        </w:tc>
        <w:tc>
          <w:tcPr>
            <w:tcW w:w="4633" w:type="dxa"/>
            <w:vMerge/>
            <w:tcBorders>
              <w:left w:val="single" w:sz="6" w:space="0" w:color="808080"/>
              <w:bottom w:val="single" w:sz="6" w:space="0" w:color="808080"/>
              <w:right w:val="single" w:sz="6" w:space="0" w:color="808080"/>
            </w:tcBorders>
            <w:shd w:val="clear" w:color="auto" w:fill="auto"/>
          </w:tcPr>
          <w:p w:rsidR="00927EC0" w:rsidRPr="006F01D0" w:rsidRDefault="00927EC0" w:rsidP="006F01D0">
            <w:pPr>
              <w:pStyle w:val="Estilo11"/>
              <w:jc w:val="both"/>
              <w:rPr>
                <w:rFonts w:cs="Arial"/>
                <w:lang w:val="es-ES_tradnl"/>
              </w:rPr>
            </w:pPr>
          </w:p>
        </w:tc>
      </w:tr>
    </w:tbl>
    <w:p w:rsidR="00927EC0" w:rsidRPr="00F64A73" w:rsidRDefault="00927EC0" w:rsidP="00927EC0">
      <w:pPr>
        <w:rPr>
          <w:sz w:val="6"/>
          <w:szCs w:val="8"/>
          <w:u w:val="single"/>
          <w:lang w:val="es-ES_tradnl"/>
        </w:rPr>
      </w:pPr>
    </w:p>
    <w:p w:rsidR="00927EC0" w:rsidRDefault="00927EC0" w:rsidP="00927EC0">
      <w:pPr>
        <w:rPr>
          <w:sz w:val="8"/>
          <w:szCs w:val="8"/>
          <w:u w:val="single"/>
          <w:lang w:val="es-ES_tradnl"/>
        </w:rPr>
      </w:pPr>
    </w:p>
    <w:p w:rsidR="00927EC0" w:rsidRDefault="00927EC0" w:rsidP="00927EC0">
      <w:pPr>
        <w:rPr>
          <w:sz w:val="8"/>
          <w:szCs w:val="8"/>
          <w:u w:val="single"/>
          <w:lang w:val="es-ES_tradnl"/>
        </w:rPr>
      </w:pPr>
    </w:p>
    <w:p w:rsidR="00927EC0" w:rsidRDefault="00927EC0" w:rsidP="00927EC0">
      <w:pPr>
        <w:rPr>
          <w:sz w:val="8"/>
          <w:szCs w:val="8"/>
          <w:u w:val="single"/>
          <w:lang w:val="es-ES_tradnl"/>
        </w:rPr>
      </w:pPr>
    </w:p>
    <w:p w:rsidR="00927EC0" w:rsidRDefault="00927EC0" w:rsidP="00927EC0">
      <w:pPr>
        <w:rPr>
          <w:sz w:val="8"/>
          <w:szCs w:val="8"/>
          <w:u w:val="single"/>
          <w:lang w:val="es-ES_tradnl"/>
        </w:rPr>
      </w:pPr>
    </w:p>
    <w:p w:rsidR="00C94BA6" w:rsidRDefault="00C94BA6" w:rsidP="00927EC0">
      <w:pPr>
        <w:rPr>
          <w:sz w:val="8"/>
          <w:szCs w:val="8"/>
          <w:u w:val="single"/>
          <w:lang w:val="es-ES_tradnl"/>
        </w:rPr>
      </w:pPr>
    </w:p>
    <w:p w:rsidR="00C94BA6" w:rsidRDefault="00C94BA6" w:rsidP="00927EC0">
      <w:pPr>
        <w:rPr>
          <w:sz w:val="8"/>
          <w:szCs w:val="8"/>
          <w:u w:val="single"/>
          <w:lang w:val="es-ES_tradnl"/>
        </w:rPr>
      </w:pPr>
    </w:p>
    <w:p w:rsidR="00C94BA6" w:rsidRDefault="00C94BA6" w:rsidP="00927EC0">
      <w:pPr>
        <w:rPr>
          <w:sz w:val="8"/>
          <w:szCs w:val="8"/>
          <w:u w:val="single"/>
          <w:lang w:val="es-ES_tradnl"/>
        </w:rPr>
      </w:pPr>
    </w:p>
    <w:p w:rsidR="00C94BA6" w:rsidRDefault="00C94BA6" w:rsidP="00927EC0">
      <w:pPr>
        <w:rPr>
          <w:sz w:val="8"/>
          <w:szCs w:val="8"/>
          <w:u w:val="single"/>
          <w:lang w:val="es-ES_tradnl"/>
        </w:rPr>
      </w:pPr>
    </w:p>
    <w:p w:rsidR="00C94BA6" w:rsidRPr="009348C8" w:rsidRDefault="00C94BA6" w:rsidP="00C94BA6">
      <w:pPr>
        <w:jc w:val="center"/>
        <w:rPr>
          <w:rFonts w:ascii="Arial" w:hAnsi="Arial" w:cs="Arial"/>
          <w:b/>
          <w:sz w:val="24"/>
          <w:szCs w:val="24"/>
          <w:lang w:val="es-ES_tradnl"/>
        </w:rPr>
      </w:pPr>
      <w:r w:rsidRPr="009348C8">
        <w:rPr>
          <w:rFonts w:ascii="Arial" w:hAnsi="Arial" w:cs="Arial"/>
          <w:b/>
          <w:sz w:val="24"/>
          <w:szCs w:val="24"/>
          <w:lang w:val="es-ES_tradnl"/>
        </w:rPr>
        <w:t xml:space="preserve">ANEXO </w:t>
      </w:r>
      <w:r>
        <w:rPr>
          <w:rFonts w:ascii="Arial" w:hAnsi="Arial" w:cs="Arial"/>
          <w:b/>
          <w:sz w:val="24"/>
          <w:szCs w:val="24"/>
          <w:lang w:val="es-ES_tradnl"/>
        </w:rPr>
        <w:t>VI</w:t>
      </w:r>
    </w:p>
    <w:p w:rsidR="00C94BA6" w:rsidRPr="00B53771" w:rsidRDefault="00C94BA6" w:rsidP="00927EC0">
      <w:pPr>
        <w:rPr>
          <w:sz w:val="8"/>
          <w:szCs w:val="8"/>
          <w:u w:val="single"/>
          <w:lang w:val="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18"/>
        <w:gridCol w:w="2340"/>
        <w:gridCol w:w="2511"/>
        <w:gridCol w:w="2151"/>
      </w:tblGrid>
      <w:tr w:rsidR="00C94BA6" w:rsidRPr="00887E44" w:rsidTr="00C94BA6">
        <w:tc>
          <w:tcPr>
            <w:tcW w:w="985" w:type="pct"/>
            <w:shd w:val="clear" w:color="auto" w:fill="auto"/>
            <w:vAlign w:val="center"/>
          </w:tcPr>
          <w:p w:rsidR="00C94BA6" w:rsidRPr="004E4FF9" w:rsidRDefault="00472F31" w:rsidP="004E4FF9">
            <w:pPr>
              <w:jc w:val="center"/>
              <w:rPr>
                <w:rFonts w:ascii="Calibri Light" w:hAnsi="Calibri Light" w:cs="Calibri"/>
                <w:noProof/>
                <w:szCs w:val="22"/>
              </w:rPr>
            </w:pPr>
            <w:r>
              <w:rPr>
                <w:rFonts w:ascii="Calibri Light" w:hAnsi="Calibri Light" w:cs="Calibri"/>
                <w:noProof/>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53" o:spid="_x0000_i1025" type="#_x0000_t75" alt="Gobierno" style="width:63pt;height:33.75pt;visibility:visible">
                  <v:imagedata r:id="rId8" o:title="Gobierno"/>
                </v:shape>
              </w:pict>
            </w:r>
          </w:p>
        </w:tc>
        <w:tc>
          <w:tcPr>
            <w:tcW w:w="1342" w:type="pct"/>
            <w:shd w:val="clear" w:color="auto" w:fill="auto"/>
            <w:vAlign w:val="center"/>
          </w:tcPr>
          <w:p w:rsidR="00C94BA6" w:rsidRPr="004E4FF9" w:rsidRDefault="00472F31" w:rsidP="004E4FF9">
            <w:pPr>
              <w:jc w:val="center"/>
              <w:rPr>
                <w:rFonts w:ascii="Calibri Light" w:hAnsi="Calibri Light" w:cs="Calibri"/>
                <w:noProof/>
                <w:szCs w:val="22"/>
              </w:rPr>
            </w:pPr>
            <w:r>
              <w:rPr>
                <w:rFonts w:ascii="Calibri" w:hAnsi="Calibri" w:cs="Calibri"/>
                <w:b/>
                <w:noProof/>
              </w:rPr>
              <w:pict>
                <v:shape id="Imagen 55" o:spid="_x0000_i1026" type="#_x0000_t75" alt="Texto&#10;&#10;Descripción generada automáticamente" style="width:74.25pt;height:33.75pt;visibility:visible">
                  <v:imagedata r:id="rId9" o:title="Texto&#10;&#10;Descripción generada automáticamente"/>
                </v:shape>
              </w:pict>
            </w:r>
          </w:p>
        </w:tc>
        <w:tc>
          <w:tcPr>
            <w:tcW w:w="1440" w:type="pct"/>
            <w:shd w:val="clear" w:color="auto" w:fill="auto"/>
            <w:vAlign w:val="center"/>
          </w:tcPr>
          <w:p w:rsidR="00C94BA6" w:rsidRPr="004E4FF9" w:rsidRDefault="00472F31" w:rsidP="004E4FF9">
            <w:pPr>
              <w:jc w:val="center"/>
              <w:rPr>
                <w:rFonts w:ascii="Calibri Light" w:hAnsi="Calibri Light" w:cs="Calibri"/>
                <w:noProof/>
                <w:szCs w:val="22"/>
              </w:rPr>
            </w:pPr>
            <w:r>
              <w:rPr>
                <w:rFonts w:ascii="Calibri Light" w:hAnsi="Calibri Light" w:cs="Calibri"/>
                <w:noProof/>
                <w:szCs w:val="22"/>
              </w:rPr>
              <w:pict>
                <v:shape id="Imagen 56" o:spid="_x0000_i1027" type="#_x0000_t75" alt="Interfaz de usuario gráfica, Texto, Aplicación&#10;&#10;Descripción generada automáticamente" style="width:114.75pt;height:19.5pt;visibility:visible">
                  <v:imagedata r:id="rId10" o:title="Interfaz de usuario gráfica, Texto, Aplicación&#10;&#10;Descripción generada automáticamente" croptop="23562f" cropbottom="24302f" cropleft="3159f" cropright="2574f"/>
                </v:shape>
              </w:pict>
            </w:r>
          </w:p>
        </w:tc>
        <w:tc>
          <w:tcPr>
            <w:tcW w:w="1233" w:type="pct"/>
            <w:shd w:val="clear" w:color="auto" w:fill="auto"/>
            <w:vAlign w:val="center"/>
          </w:tcPr>
          <w:p w:rsidR="00C94BA6" w:rsidRPr="004E4FF9" w:rsidRDefault="00472F31" w:rsidP="004E4FF9">
            <w:pPr>
              <w:jc w:val="center"/>
              <w:rPr>
                <w:rFonts w:ascii="Calibri Light" w:hAnsi="Calibri Light" w:cs="Calibri"/>
                <w:noProof/>
                <w:szCs w:val="22"/>
              </w:rPr>
            </w:pPr>
            <w:r>
              <w:rPr>
                <w:rFonts w:ascii="Calibri Light" w:hAnsi="Calibri Light" w:cs="Calibri"/>
                <w:noProof/>
                <w:szCs w:val="22"/>
              </w:rPr>
              <w:pict>
                <v:shape id="Imagen 57" o:spid="_x0000_i1028" type="#_x0000_t75" alt="Interfaz de usuario gráfica, Aplicación, Teams&#10;&#10;Descripción generada automáticamente" style="width:96.75pt;height:22.5pt;visibility:visible">
                  <v:imagedata r:id="rId11" o:title="Interfaz de usuario gráfica, Aplicación, Teams&#10;&#10;Descripción generada automáticamente" croptop="8406f" cropbottom="6173f" cropleft="1773f"/>
                </v:shape>
              </w:pict>
            </w:r>
          </w:p>
        </w:tc>
      </w:tr>
      <w:tr w:rsidR="00F06259" w:rsidRPr="00887E44" w:rsidTr="004E4FF9">
        <w:trPr>
          <w:trHeight w:val="263"/>
        </w:trPr>
        <w:tc>
          <w:tcPr>
            <w:tcW w:w="5000" w:type="pct"/>
            <w:gridSpan w:val="4"/>
            <w:shd w:val="clear" w:color="auto" w:fill="auto"/>
            <w:vAlign w:val="center"/>
          </w:tcPr>
          <w:p w:rsidR="00F06259" w:rsidRPr="004E4FF9" w:rsidRDefault="00F06259" w:rsidP="004E4FF9">
            <w:pPr>
              <w:autoSpaceDE w:val="0"/>
              <w:autoSpaceDN w:val="0"/>
              <w:adjustRightInd w:val="0"/>
              <w:jc w:val="center"/>
              <w:rPr>
                <w:rFonts w:ascii="Calibri Light" w:hAnsi="Calibri Light" w:cs="Calibri"/>
                <w:b/>
                <w:bCs/>
                <w:sz w:val="22"/>
                <w:szCs w:val="22"/>
              </w:rPr>
            </w:pPr>
            <w:r w:rsidRPr="004E4FF9">
              <w:rPr>
                <w:rFonts w:ascii="Calibri Light" w:hAnsi="Calibri Light" w:cs="Calibri"/>
                <w:b/>
                <w:bCs/>
                <w:sz w:val="22"/>
                <w:szCs w:val="22"/>
              </w:rPr>
              <w:t>DECLARACIÓN DE AUSENCIA DE CONFLICTO DE INTERESES EX ANTE</w:t>
            </w:r>
          </w:p>
          <w:p w:rsidR="00F06259" w:rsidRPr="004E4FF9" w:rsidRDefault="00F06259" w:rsidP="004E4FF9">
            <w:pPr>
              <w:autoSpaceDE w:val="0"/>
              <w:autoSpaceDN w:val="0"/>
              <w:adjustRightInd w:val="0"/>
              <w:rPr>
                <w:rFonts w:ascii="Calibri Light" w:hAnsi="Calibri Light" w:cs="Calibri"/>
                <w:b/>
                <w:bCs/>
                <w:sz w:val="22"/>
                <w:szCs w:val="22"/>
              </w:rPr>
            </w:pPr>
          </w:p>
          <w:p w:rsidR="00F06259" w:rsidRPr="004E4FF9" w:rsidRDefault="00F06259" w:rsidP="004E4FF9">
            <w:pPr>
              <w:pStyle w:val="Default"/>
              <w:rPr>
                <w:rFonts w:ascii="Calibri Light" w:hAnsi="Calibri Light" w:cs="Calibri"/>
                <w:sz w:val="22"/>
                <w:szCs w:val="22"/>
              </w:rPr>
            </w:pPr>
            <w:r w:rsidRPr="004E4FF9">
              <w:rPr>
                <w:rFonts w:ascii="Calibri Light" w:hAnsi="Calibri Light" w:cs="Calibri"/>
                <w:sz w:val="22"/>
                <w:szCs w:val="22"/>
              </w:rPr>
              <w:t>Expediente:</w:t>
            </w:r>
          </w:p>
          <w:p w:rsidR="00F06259" w:rsidRPr="00441166" w:rsidRDefault="00F06259" w:rsidP="0095583A">
            <w:pPr>
              <w:rPr>
                <w:rFonts w:ascii="Calibri Light" w:hAnsi="Calibri Light" w:cs="Calibri"/>
                <w:noProof/>
                <w:szCs w:val="22"/>
              </w:rPr>
            </w:pPr>
            <w:r w:rsidRPr="00D57B0A">
              <w:rPr>
                <w:rFonts w:ascii="Calibri Light" w:hAnsi="Calibri Light" w:cs="Calibri"/>
                <w:sz w:val="22"/>
                <w:szCs w:val="22"/>
              </w:rPr>
              <w:t xml:space="preserve">Subvención: </w:t>
            </w:r>
            <w:r w:rsidR="00472F31" w:rsidRPr="00472F31">
              <w:rPr>
                <w:rFonts w:ascii="Calibri Light" w:eastAsia="Candara" w:hAnsi="Calibri Light" w:cs="Calibri"/>
                <w:sz w:val="22"/>
                <w:szCs w:val="22"/>
                <w:lang w:val="es-ES_tradnl" w:eastAsia="en-US"/>
              </w:rPr>
              <w:t>ORDEN EPS/10/2023 DE 21 DE ABRIL</w:t>
            </w:r>
          </w:p>
        </w:tc>
      </w:tr>
      <w:tr w:rsidR="00F06259" w:rsidRPr="00887E44" w:rsidTr="004E4FF9">
        <w:trPr>
          <w:trHeight w:val="263"/>
        </w:trPr>
        <w:tc>
          <w:tcPr>
            <w:tcW w:w="5000" w:type="pct"/>
            <w:gridSpan w:val="4"/>
            <w:shd w:val="clear" w:color="auto" w:fill="auto"/>
            <w:vAlign w:val="center"/>
          </w:tcPr>
          <w:p w:rsidR="00F06259" w:rsidRPr="004E4FF9" w:rsidRDefault="00F06259" w:rsidP="004E4FF9">
            <w:pPr>
              <w:pStyle w:val="Textoindependiente"/>
              <w:tabs>
                <w:tab w:val="left" w:leader="dot" w:pos="8262"/>
              </w:tabs>
              <w:spacing w:before="1"/>
              <w:rPr>
                <w:rFonts w:ascii="Calibri Light" w:hAnsi="Calibri Light" w:cs="Calibri"/>
                <w:spacing w:val="-1"/>
                <w:sz w:val="22"/>
                <w:szCs w:val="22"/>
              </w:rPr>
            </w:pPr>
            <w:r w:rsidRPr="004E4FF9">
              <w:rPr>
                <w:rFonts w:ascii="Calibri Light" w:hAnsi="Calibri Light" w:cs="Calibri"/>
                <w:spacing w:val="-1"/>
                <w:sz w:val="22"/>
                <w:szCs w:val="22"/>
              </w:rPr>
              <w:t>El/La abajo firmante………………………………………………</w:t>
            </w:r>
            <w:proofErr w:type="gramStart"/>
            <w:r w:rsidRPr="004E4FF9">
              <w:rPr>
                <w:rFonts w:ascii="Calibri Light" w:hAnsi="Calibri Light" w:cs="Calibri"/>
                <w:spacing w:val="-1"/>
                <w:sz w:val="22"/>
                <w:szCs w:val="22"/>
              </w:rPr>
              <w:t>…….</w:t>
            </w:r>
            <w:proofErr w:type="gramEnd"/>
            <w:r w:rsidRPr="004E4FF9">
              <w:rPr>
                <w:rFonts w:ascii="Calibri Light" w:hAnsi="Calibri Light" w:cs="Calibri"/>
                <w:spacing w:val="-1"/>
                <w:sz w:val="22"/>
                <w:szCs w:val="22"/>
              </w:rPr>
              <w:t>.….. con DNI</w:t>
            </w:r>
            <w:r w:rsidRPr="004E4FF9">
              <w:rPr>
                <w:rFonts w:ascii="Calibri Light" w:hAnsi="Calibri Light" w:cs="Calibri"/>
                <w:spacing w:val="-1"/>
                <w:sz w:val="22"/>
                <w:szCs w:val="22"/>
              </w:rPr>
              <w:tab/>
              <w:t>, actuando:</w:t>
            </w:r>
          </w:p>
          <w:p w:rsidR="00F06259" w:rsidRPr="004E4FF9" w:rsidRDefault="00F06259" w:rsidP="004E4FF9">
            <w:pPr>
              <w:pStyle w:val="Textoindependiente"/>
              <w:spacing w:before="1" w:line="183" w:lineRule="exact"/>
              <w:rPr>
                <w:rFonts w:ascii="Calibri Light" w:hAnsi="Calibri Light" w:cs="Calibri"/>
                <w:spacing w:val="-1"/>
                <w:sz w:val="22"/>
                <w:szCs w:val="22"/>
              </w:rPr>
            </w:pPr>
          </w:p>
          <w:p w:rsidR="00F06259" w:rsidRPr="004E4FF9" w:rsidRDefault="00F06259" w:rsidP="004E4FF9">
            <w:pPr>
              <w:pStyle w:val="Textoindependiente"/>
              <w:widowControl w:val="0"/>
              <w:numPr>
                <w:ilvl w:val="0"/>
                <w:numId w:val="12"/>
              </w:numPr>
              <w:autoSpaceDE w:val="0"/>
              <w:autoSpaceDN w:val="0"/>
              <w:spacing w:before="1" w:after="0" w:line="183" w:lineRule="exact"/>
              <w:rPr>
                <w:rFonts w:ascii="Calibri Light" w:hAnsi="Calibri Light" w:cs="Calibri"/>
                <w:spacing w:val="-1"/>
                <w:sz w:val="22"/>
                <w:szCs w:val="22"/>
              </w:rPr>
            </w:pPr>
            <w:r w:rsidRPr="004E4FF9">
              <w:rPr>
                <w:rFonts w:ascii="Calibri Light" w:hAnsi="Calibri Light" w:cs="Calibri"/>
                <w:spacing w:val="-1"/>
                <w:sz w:val="22"/>
                <w:szCs w:val="22"/>
              </w:rPr>
              <w:t>en su nombre ……………………………………………………….</w:t>
            </w:r>
          </w:p>
          <w:p w:rsidR="00F06259" w:rsidRPr="004E4FF9" w:rsidRDefault="00F06259" w:rsidP="004E4FF9">
            <w:pPr>
              <w:tabs>
                <w:tab w:val="left" w:leader="dot" w:pos="7163"/>
              </w:tabs>
              <w:spacing w:line="183" w:lineRule="exact"/>
              <w:rPr>
                <w:rFonts w:ascii="Calibri Light" w:hAnsi="Calibri Light" w:cs="Calibri"/>
                <w:spacing w:val="-1"/>
                <w:sz w:val="22"/>
                <w:szCs w:val="22"/>
              </w:rPr>
            </w:pPr>
          </w:p>
          <w:p w:rsidR="00F06259" w:rsidRPr="004E4FF9" w:rsidRDefault="00F06259" w:rsidP="004E4FF9">
            <w:pPr>
              <w:pStyle w:val="Prrafodelista"/>
              <w:numPr>
                <w:ilvl w:val="0"/>
                <w:numId w:val="12"/>
              </w:numPr>
              <w:tabs>
                <w:tab w:val="left" w:leader="dot" w:pos="7163"/>
              </w:tabs>
              <w:spacing w:after="0" w:line="183" w:lineRule="exact"/>
              <w:jc w:val="both"/>
              <w:rPr>
                <w:rFonts w:ascii="Calibri Light" w:eastAsia="Times New Roman" w:hAnsi="Calibri Light" w:cs="Calibri"/>
                <w:spacing w:val="-1"/>
              </w:rPr>
            </w:pPr>
            <w:r w:rsidRPr="004E4FF9">
              <w:rPr>
                <w:rFonts w:ascii="Calibri Light" w:eastAsia="Times New Roman" w:hAnsi="Calibri Light" w:cs="Calibri"/>
                <w:spacing w:val="-1"/>
              </w:rPr>
              <w:t>en representación de la</w:t>
            </w:r>
            <w:r w:rsidRPr="004E4FF9">
              <w:rPr>
                <w:rFonts w:ascii="Calibri Light" w:eastAsia="Times New Roman" w:hAnsi="Calibri Light" w:cs="Calibri"/>
                <w:spacing w:val="-1"/>
              </w:rPr>
              <w:tab/>
              <w:t>, con NIF………</w:t>
            </w:r>
            <w:proofErr w:type="gramStart"/>
            <w:r w:rsidRPr="004E4FF9">
              <w:rPr>
                <w:rFonts w:ascii="Calibri Light" w:eastAsia="Times New Roman" w:hAnsi="Calibri Light" w:cs="Calibri"/>
                <w:spacing w:val="-1"/>
              </w:rPr>
              <w:t>…….</w:t>
            </w:r>
            <w:proofErr w:type="gramEnd"/>
            <w:r w:rsidRPr="004E4FF9">
              <w:rPr>
                <w:rFonts w:ascii="Calibri Light" w:eastAsia="Times New Roman" w:hAnsi="Calibri Light" w:cs="Calibri"/>
                <w:spacing w:val="-1"/>
              </w:rPr>
              <w:t>.</w:t>
            </w:r>
          </w:p>
          <w:p w:rsidR="00F06259" w:rsidRPr="004E4FF9" w:rsidRDefault="00F06259" w:rsidP="004E4FF9">
            <w:pPr>
              <w:spacing w:line="183" w:lineRule="exact"/>
              <w:rPr>
                <w:rFonts w:ascii="Calibri Light" w:hAnsi="Calibri Light" w:cs="Calibri"/>
                <w:spacing w:val="-1"/>
                <w:sz w:val="22"/>
                <w:szCs w:val="22"/>
              </w:rPr>
            </w:pPr>
          </w:p>
          <w:p w:rsidR="00F06259" w:rsidRPr="004E4FF9" w:rsidRDefault="00F06259" w:rsidP="004E4FF9">
            <w:pPr>
              <w:pStyle w:val="Prrafodelista"/>
              <w:numPr>
                <w:ilvl w:val="0"/>
                <w:numId w:val="15"/>
              </w:numPr>
              <w:spacing w:after="0" w:line="183" w:lineRule="exact"/>
              <w:ind w:left="310"/>
              <w:jc w:val="both"/>
              <w:rPr>
                <w:rFonts w:ascii="Calibri Light" w:eastAsia="Times New Roman" w:hAnsi="Calibri Light" w:cs="Calibri"/>
                <w:spacing w:val="-1"/>
              </w:rPr>
            </w:pPr>
            <w:r w:rsidRPr="004E4FF9">
              <w:rPr>
                <w:rFonts w:ascii="Calibri Light" w:eastAsia="Times New Roman" w:hAnsi="Calibri Light" w:cs="Calibri"/>
                <w:b/>
                <w:bCs/>
                <w:spacing w:val="-1"/>
              </w:rPr>
              <w:t>DECLARA</w:t>
            </w:r>
            <w:r w:rsidRPr="004E4FF9">
              <w:rPr>
                <w:rFonts w:ascii="Calibri Light" w:eastAsia="Times New Roman" w:hAnsi="Calibri Light" w:cs="Calibri"/>
                <w:spacing w:val="-1"/>
              </w:rPr>
              <w:t xml:space="preserve"> que ………………………………………………………………………………………………………</w:t>
            </w:r>
            <w:proofErr w:type="gramStart"/>
            <w:r w:rsidRPr="004E4FF9">
              <w:rPr>
                <w:rFonts w:ascii="Calibri Light" w:eastAsia="Times New Roman" w:hAnsi="Calibri Light" w:cs="Calibri"/>
                <w:spacing w:val="-1"/>
              </w:rPr>
              <w:t>…….</w:t>
            </w:r>
            <w:proofErr w:type="gramEnd"/>
            <w:r w:rsidRPr="004E4FF9">
              <w:rPr>
                <w:rFonts w:ascii="Calibri Light" w:eastAsia="Times New Roman" w:hAnsi="Calibri Light" w:cs="Calibri"/>
                <w:spacing w:val="-1"/>
              </w:rPr>
              <w:t>.:</w:t>
            </w:r>
          </w:p>
          <w:p w:rsidR="00F06259" w:rsidRPr="004E4FF9" w:rsidRDefault="00F06259" w:rsidP="004E4FF9">
            <w:pPr>
              <w:pStyle w:val="Prrafodelista"/>
              <w:widowControl w:val="0"/>
              <w:numPr>
                <w:ilvl w:val="0"/>
                <w:numId w:val="13"/>
              </w:numPr>
              <w:autoSpaceDE w:val="0"/>
              <w:autoSpaceDN w:val="0"/>
              <w:spacing w:after="0" w:line="240" w:lineRule="auto"/>
              <w:ind w:left="1024" w:right="34"/>
              <w:contextualSpacing w:val="0"/>
              <w:jc w:val="both"/>
              <w:rPr>
                <w:rFonts w:ascii="Calibri Light" w:eastAsia="Times New Roman" w:hAnsi="Calibri Light" w:cs="Calibri"/>
                <w:spacing w:val="-1"/>
              </w:rPr>
            </w:pPr>
            <w:r w:rsidRPr="004E4FF9">
              <w:rPr>
                <w:rFonts w:ascii="Calibri Light" w:eastAsia="Times New Roman" w:hAnsi="Calibri Light" w:cs="Calibri"/>
                <w:spacing w:val="-1"/>
              </w:rPr>
              <w:t>no ha sido condenado, estando pendiente de cumplir la condena, mediante sentencia firme, con fuerza de cosa juzgada, dictada por la autoridad competente de un Estado miembro de la UE por cualquier delito que afecte a su ética profesional, salvo que el delito haya prescrito;</w:t>
            </w:r>
          </w:p>
          <w:p w:rsidR="00F06259" w:rsidRPr="004E4FF9" w:rsidRDefault="00F06259" w:rsidP="004E4FF9">
            <w:pPr>
              <w:pStyle w:val="Prrafodelista"/>
              <w:widowControl w:val="0"/>
              <w:numPr>
                <w:ilvl w:val="0"/>
                <w:numId w:val="13"/>
              </w:numPr>
              <w:autoSpaceDE w:val="0"/>
              <w:autoSpaceDN w:val="0"/>
              <w:spacing w:after="0" w:line="240" w:lineRule="auto"/>
              <w:ind w:left="1024" w:right="34"/>
              <w:contextualSpacing w:val="0"/>
              <w:jc w:val="both"/>
              <w:rPr>
                <w:rFonts w:ascii="Calibri Light" w:eastAsia="Times New Roman" w:hAnsi="Calibri Light" w:cs="Calibri"/>
                <w:spacing w:val="-1"/>
              </w:rPr>
            </w:pPr>
            <w:r w:rsidRPr="004E4FF9">
              <w:rPr>
                <w:rFonts w:ascii="Calibri Light" w:eastAsia="Times New Roman" w:hAnsi="Calibri Light" w:cs="Calibri"/>
                <w:spacing w:val="-1"/>
              </w:rPr>
              <w:t>no ha cometido una falta profesional grave probada por cualquier medio que pueda ser alegada por cualesquiera partes interesadas, estando pendiente de cumplir la sanción, salvo que la falta haya prescrito;</w:t>
            </w:r>
          </w:p>
          <w:p w:rsidR="00F06259" w:rsidRPr="004E4FF9" w:rsidRDefault="00F06259" w:rsidP="004E4FF9">
            <w:pPr>
              <w:pStyle w:val="Prrafodelista"/>
              <w:widowControl w:val="0"/>
              <w:numPr>
                <w:ilvl w:val="0"/>
                <w:numId w:val="13"/>
              </w:numPr>
              <w:autoSpaceDE w:val="0"/>
              <w:autoSpaceDN w:val="0"/>
              <w:spacing w:after="0" w:line="240" w:lineRule="auto"/>
              <w:ind w:left="1024" w:right="34"/>
              <w:contextualSpacing w:val="0"/>
              <w:jc w:val="both"/>
              <w:rPr>
                <w:rFonts w:ascii="Calibri Light" w:eastAsia="Times New Roman" w:hAnsi="Calibri Light" w:cs="Calibri"/>
                <w:spacing w:val="-1"/>
              </w:rPr>
            </w:pPr>
            <w:r w:rsidRPr="004E4FF9">
              <w:rPr>
                <w:rFonts w:ascii="Calibri Light" w:eastAsia="Times New Roman" w:hAnsi="Calibri Light" w:cs="Calibri"/>
                <w:spacing w:val="-1"/>
              </w:rPr>
              <w:t>no ha sido condenado, estando pendiente de cumplir la condena, mediante sentencia firme, con fuerza de cosa juzgada, por fraude, corrupción, participación en una organización criminal, blanqueo de capitales o cualquier otra actividad ilegal que suponga un perjuicio para los intereses financieros de la Unión Europea, salvo que el delito haya prescrito;</w:t>
            </w:r>
          </w:p>
          <w:p w:rsidR="00F06259" w:rsidRPr="004E4FF9" w:rsidRDefault="00F06259" w:rsidP="004E4FF9">
            <w:pPr>
              <w:pStyle w:val="Prrafodelista"/>
              <w:widowControl w:val="0"/>
              <w:numPr>
                <w:ilvl w:val="0"/>
                <w:numId w:val="13"/>
              </w:numPr>
              <w:autoSpaceDE w:val="0"/>
              <w:autoSpaceDN w:val="0"/>
              <w:spacing w:after="0" w:line="240" w:lineRule="auto"/>
              <w:ind w:left="1024" w:right="34"/>
              <w:contextualSpacing w:val="0"/>
              <w:jc w:val="both"/>
              <w:rPr>
                <w:rFonts w:ascii="Calibri Light" w:eastAsia="Times New Roman" w:hAnsi="Calibri Light" w:cs="Calibri"/>
                <w:spacing w:val="-1"/>
              </w:rPr>
            </w:pPr>
            <w:r w:rsidRPr="004E4FF9">
              <w:rPr>
                <w:rFonts w:ascii="Calibri Light" w:eastAsia="Times New Roman" w:hAnsi="Calibri Light" w:cs="Calibri"/>
                <w:spacing w:val="-1"/>
              </w:rPr>
              <w:t>no ha sido objeto de una sanción administrativa, estando pendiente de su cumplimiento, por haber incurrido en falsas declaraciones al facilitar la información exigida por las autoridades competentes, o por no haber facilitado dicha información, salvo que la falta haya prescrito.</w:t>
            </w:r>
          </w:p>
          <w:p w:rsidR="00F06259" w:rsidRPr="004E4FF9" w:rsidRDefault="00F06259" w:rsidP="004E4FF9">
            <w:pPr>
              <w:pStyle w:val="Prrafodelista"/>
              <w:widowControl w:val="0"/>
              <w:autoSpaceDE w:val="0"/>
              <w:autoSpaceDN w:val="0"/>
              <w:spacing w:before="120" w:after="120"/>
              <w:ind w:left="1024" w:right="34"/>
              <w:contextualSpacing w:val="0"/>
              <w:rPr>
                <w:rFonts w:ascii="Calibri Light" w:eastAsia="Times New Roman" w:hAnsi="Calibri Light" w:cs="Calibri"/>
                <w:spacing w:val="-1"/>
              </w:rPr>
            </w:pPr>
          </w:p>
          <w:p w:rsidR="00F06259" w:rsidRPr="004E4FF9" w:rsidRDefault="00F06259" w:rsidP="004E4FF9">
            <w:pPr>
              <w:pStyle w:val="Prrafodelista"/>
              <w:numPr>
                <w:ilvl w:val="0"/>
                <w:numId w:val="15"/>
              </w:numPr>
              <w:spacing w:before="120" w:after="120" w:line="240" w:lineRule="auto"/>
              <w:ind w:left="310"/>
              <w:contextualSpacing w:val="0"/>
              <w:jc w:val="both"/>
              <w:rPr>
                <w:rFonts w:ascii="Calibri Light" w:hAnsi="Calibri Light" w:cs="Calibri"/>
              </w:rPr>
            </w:pPr>
            <w:r w:rsidRPr="004E4FF9">
              <w:rPr>
                <w:rFonts w:ascii="Calibri Light" w:eastAsia="Times New Roman" w:hAnsi="Calibri Light" w:cs="Calibri"/>
                <w:b/>
                <w:bCs/>
                <w:spacing w:val="-1"/>
              </w:rPr>
              <w:t>DECLARA</w:t>
            </w:r>
            <w:r w:rsidRPr="004E4FF9">
              <w:rPr>
                <w:rFonts w:ascii="Calibri Light" w:eastAsia="Times New Roman" w:hAnsi="Calibri Light" w:cs="Calibri"/>
                <w:spacing w:val="-1"/>
              </w:rPr>
              <w:t xml:space="preserve"> que las personas físicas con poder de representación, de toma de decisiones o de control sobre la entidad …………………………………………………………………………………………</w:t>
            </w:r>
            <w:proofErr w:type="gramStart"/>
            <w:r w:rsidRPr="004E4FF9">
              <w:rPr>
                <w:rFonts w:ascii="Calibri Light" w:eastAsia="Times New Roman" w:hAnsi="Calibri Light" w:cs="Calibri"/>
                <w:spacing w:val="-1"/>
              </w:rPr>
              <w:t>…….</w:t>
            </w:r>
            <w:proofErr w:type="gramEnd"/>
            <w:r w:rsidRPr="004E4FF9">
              <w:rPr>
                <w:rFonts w:ascii="Calibri Light" w:eastAsia="Times New Roman" w:hAnsi="Calibri Light" w:cs="Calibri"/>
                <w:spacing w:val="-1"/>
              </w:rPr>
              <w:t xml:space="preserve">. </w:t>
            </w:r>
            <w:r w:rsidRPr="004E4FF9">
              <w:rPr>
                <w:rFonts w:ascii="Calibri Light" w:eastAsia="Times New Roman" w:hAnsi="Calibri Light" w:cs="Calibri"/>
                <w:b/>
                <w:bCs/>
                <w:spacing w:val="-1"/>
              </w:rPr>
              <w:t>NO</w:t>
            </w:r>
            <w:r w:rsidRPr="004E4FF9">
              <w:rPr>
                <w:rFonts w:ascii="Calibri Light" w:eastAsia="Times New Roman" w:hAnsi="Calibri Light" w:cs="Calibri"/>
                <w:spacing w:val="-1"/>
              </w:rPr>
              <w:t xml:space="preserve"> se encuentran en los casos mencionados en el apartado anterior. </w:t>
            </w:r>
          </w:p>
          <w:p w:rsidR="00F06259" w:rsidRPr="004E4FF9" w:rsidRDefault="00F06259" w:rsidP="004E4FF9">
            <w:pPr>
              <w:pStyle w:val="Prrafodelista"/>
              <w:spacing w:before="120" w:after="120"/>
              <w:ind w:left="310"/>
              <w:contextualSpacing w:val="0"/>
              <w:rPr>
                <w:rFonts w:ascii="Calibri Light" w:hAnsi="Calibri Light" w:cs="Calibri"/>
              </w:rPr>
            </w:pPr>
          </w:p>
          <w:p w:rsidR="00F06259" w:rsidRPr="004E4FF9" w:rsidRDefault="00F06259" w:rsidP="004E4FF9">
            <w:pPr>
              <w:pStyle w:val="Prrafodelista"/>
              <w:numPr>
                <w:ilvl w:val="0"/>
                <w:numId w:val="15"/>
              </w:numPr>
              <w:spacing w:before="120" w:after="120" w:line="240" w:lineRule="auto"/>
              <w:ind w:left="310"/>
              <w:contextualSpacing w:val="0"/>
              <w:jc w:val="both"/>
              <w:rPr>
                <w:rFonts w:ascii="Calibri Light" w:eastAsia="Times New Roman" w:hAnsi="Calibri Light" w:cs="Calibri"/>
                <w:spacing w:val="-1"/>
              </w:rPr>
            </w:pPr>
            <w:r w:rsidRPr="004E4FF9">
              <w:rPr>
                <w:rFonts w:ascii="Calibri Light" w:eastAsia="Times New Roman" w:hAnsi="Calibri Light" w:cs="Calibri"/>
                <w:b/>
                <w:bCs/>
                <w:spacing w:val="-1"/>
              </w:rPr>
              <w:t>DECLARA</w:t>
            </w:r>
            <w:r w:rsidRPr="004E4FF9">
              <w:rPr>
                <w:rFonts w:ascii="Calibri Light" w:eastAsia="Times New Roman" w:hAnsi="Calibri Light" w:cs="Calibri"/>
                <w:spacing w:val="-1"/>
              </w:rPr>
              <w:t xml:space="preserve"> que………………………………………………………………………………………………………</w:t>
            </w:r>
            <w:proofErr w:type="gramStart"/>
            <w:r w:rsidRPr="004E4FF9">
              <w:rPr>
                <w:rFonts w:ascii="Calibri Light" w:eastAsia="Times New Roman" w:hAnsi="Calibri Light" w:cs="Calibri"/>
                <w:spacing w:val="-1"/>
              </w:rPr>
              <w:t>…….</w:t>
            </w:r>
            <w:proofErr w:type="gramEnd"/>
            <w:r w:rsidRPr="004E4FF9">
              <w:rPr>
                <w:rFonts w:ascii="Calibri Light" w:eastAsia="Times New Roman" w:hAnsi="Calibri Light" w:cs="Calibri"/>
                <w:spacing w:val="-1"/>
              </w:rPr>
              <w:t>:</w:t>
            </w:r>
          </w:p>
          <w:p w:rsidR="00F06259" w:rsidRPr="004E4FF9" w:rsidRDefault="00F06259" w:rsidP="004E4FF9">
            <w:pPr>
              <w:pStyle w:val="Prrafodelista"/>
              <w:widowControl w:val="0"/>
              <w:numPr>
                <w:ilvl w:val="0"/>
                <w:numId w:val="14"/>
              </w:numPr>
              <w:autoSpaceDE w:val="0"/>
              <w:autoSpaceDN w:val="0"/>
              <w:spacing w:before="120" w:after="120" w:line="240" w:lineRule="auto"/>
              <w:ind w:left="1018" w:right="34"/>
              <w:contextualSpacing w:val="0"/>
              <w:jc w:val="both"/>
              <w:rPr>
                <w:rFonts w:ascii="Calibri Light" w:eastAsia="Times New Roman" w:hAnsi="Calibri Light" w:cs="Calibri"/>
                <w:spacing w:val="-1"/>
              </w:rPr>
            </w:pPr>
            <w:r w:rsidRPr="004E4FF9">
              <w:rPr>
                <w:rFonts w:ascii="Calibri Light" w:eastAsia="Times New Roman" w:hAnsi="Calibri Light" w:cs="Calibri"/>
                <w:spacing w:val="-1"/>
              </w:rPr>
              <w:t>no está afectado por ningún conflicto de intereses en relación con la tramitación del expediente arriba indicado, entendiéndose que el conflicto de intereses podría plantearse en particular como consecuencia de intereses compartidos de naturaleza económica, o por vínculos familiares en línea recta ascendente y descendente, cualquiera que sea el grado, o en línea colateral hasta el tercer grado, alcanzando a los parientes por consanguineidad y afinidad y a los derivados de relaciones afectivas similares;</w:t>
            </w:r>
          </w:p>
          <w:p w:rsidR="00F06259" w:rsidRPr="004E4FF9" w:rsidRDefault="00F06259" w:rsidP="004E4FF9">
            <w:pPr>
              <w:pStyle w:val="Prrafodelista"/>
              <w:widowControl w:val="0"/>
              <w:numPr>
                <w:ilvl w:val="0"/>
                <w:numId w:val="14"/>
              </w:numPr>
              <w:autoSpaceDE w:val="0"/>
              <w:autoSpaceDN w:val="0"/>
              <w:spacing w:before="120" w:after="120" w:line="240" w:lineRule="auto"/>
              <w:ind w:left="1018" w:right="34"/>
              <w:contextualSpacing w:val="0"/>
              <w:jc w:val="both"/>
              <w:rPr>
                <w:rFonts w:ascii="Calibri Light" w:eastAsia="Times New Roman" w:hAnsi="Calibri Light" w:cs="Calibri"/>
                <w:spacing w:val="-1"/>
              </w:rPr>
            </w:pPr>
            <w:r w:rsidRPr="004E4FF9">
              <w:rPr>
                <w:rFonts w:ascii="Calibri Light" w:eastAsia="Times New Roman" w:hAnsi="Calibri Light" w:cs="Calibri"/>
                <w:spacing w:val="-1"/>
              </w:rPr>
              <w:t>informará a la Dirección General de Trabajo, sin demora, de cualquier situación que constituya conflicto de intereses o pudiera dar lugar a tal conflicto;</w:t>
            </w:r>
          </w:p>
          <w:p w:rsidR="00F06259" w:rsidRPr="004E4FF9" w:rsidRDefault="00F06259" w:rsidP="004E4FF9">
            <w:pPr>
              <w:pStyle w:val="Prrafodelista"/>
              <w:widowControl w:val="0"/>
              <w:numPr>
                <w:ilvl w:val="0"/>
                <w:numId w:val="14"/>
              </w:numPr>
              <w:autoSpaceDE w:val="0"/>
              <w:autoSpaceDN w:val="0"/>
              <w:spacing w:before="120" w:after="120" w:line="240" w:lineRule="auto"/>
              <w:ind w:left="1018" w:right="34"/>
              <w:contextualSpacing w:val="0"/>
              <w:jc w:val="both"/>
              <w:rPr>
                <w:rFonts w:ascii="Calibri Light" w:eastAsia="Times New Roman" w:hAnsi="Calibri Light" w:cs="Calibri"/>
                <w:spacing w:val="-1"/>
              </w:rPr>
            </w:pPr>
            <w:r w:rsidRPr="004E4FF9">
              <w:rPr>
                <w:rFonts w:ascii="Calibri Light" w:eastAsia="Times New Roman" w:hAnsi="Calibri Light" w:cs="Calibri"/>
                <w:spacing w:val="-1"/>
              </w:rPr>
              <w:t xml:space="preserve">no ha concedido ni concederá, no ha buscado ni buscará, no ha intentado ni intentará obtener, y no ha aceptado ni aceptará ningún tipo de ventaja, financiera o en especie, en favor de nadie ni por parte de nadie, cuando tal ventaja constituya una práctica ilegal o implique corrupción o fraude, directa o indirectamente, por ser un incentivo o una recompensa derivados de su participación directa o indirecta en la operación </w:t>
            </w:r>
            <w:proofErr w:type="spellStart"/>
            <w:r w:rsidRPr="004E4FF9">
              <w:rPr>
                <w:rFonts w:ascii="Calibri Light" w:eastAsia="Times New Roman" w:hAnsi="Calibri Light" w:cs="Calibri"/>
                <w:spacing w:val="-1"/>
              </w:rPr>
              <w:t>cofinanciable</w:t>
            </w:r>
            <w:proofErr w:type="spellEnd"/>
            <w:r w:rsidRPr="004E4FF9">
              <w:rPr>
                <w:rFonts w:ascii="Calibri Light" w:eastAsia="Times New Roman" w:hAnsi="Calibri Light" w:cs="Calibri"/>
                <w:spacing w:val="-1"/>
              </w:rPr>
              <w:t xml:space="preserve"> a través de la concesión de una subvención, la adjudicación de un contrato;</w:t>
            </w:r>
          </w:p>
          <w:p w:rsidR="00F06259" w:rsidRPr="004E4FF9" w:rsidRDefault="00F06259" w:rsidP="004E4FF9">
            <w:pPr>
              <w:pStyle w:val="Prrafodelista"/>
              <w:widowControl w:val="0"/>
              <w:numPr>
                <w:ilvl w:val="0"/>
                <w:numId w:val="14"/>
              </w:numPr>
              <w:autoSpaceDE w:val="0"/>
              <w:autoSpaceDN w:val="0"/>
              <w:spacing w:before="120" w:after="120" w:line="240" w:lineRule="auto"/>
              <w:ind w:left="1018" w:right="34"/>
              <w:contextualSpacing w:val="0"/>
              <w:jc w:val="both"/>
              <w:rPr>
                <w:rFonts w:ascii="Calibri Light" w:eastAsia="Times New Roman" w:hAnsi="Calibri Light" w:cs="Calibri"/>
                <w:spacing w:val="-1"/>
              </w:rPr>
            </w:pPr>
            <w:r w:rsidRPr="004E4FF9">
              <w:rPr>
                <w:rFonts w:ascii="Calibri Light" w:eastAsia="Times New Roman" w:hAnsi="Calibri Light" w:cs="Calibri"/>
                <w:spacing w:val="-1"/>
              </w:rPr>
              <w:t>ha suministrado información exacta, veraz y completa a Dirección General de Trabajo en el marco de la presente operación;</w:t>
            </w:r>
          </w:p>
          <w:p w:rsidR="00F06259" w:rsidRPr="004E4FF9" w:rsidRDefault="00F06259" w:rsidP="004E4FF9">
            <w:pPr>
              <w:pStyle w:val="Prrafodelista"/>
              <w:widowControl w:val="0"/>
              <w:autoSpaceDE w:val="0"/>
              <w:autoSpaceDN w:val="0"/>
              <w:spacing w:before="120" w:after="120"/>
              <w:ind w:left="1018" w:right="34"/>
              <w:contextualSpacing w:val="0"/>
              <w:rPr>
                <w:rFonts w:ascii="Calibri Light" w:eastAsia="Times New Roman" w:hAnsi="Calibri Light" w:cs="Calibri"/>
                <w:spacing w:val="-1"/>
              </w:rPr>
            </w:pPr>
          </w:p>
          <w:p w:rsidR="00F06259" w:rsidRPr="004E4FF9" w:rsidRDefault="00F06259" w:rsidP="004E4FF9">
            <w:pPr>
              <w:pStyle w:val="Prrafodelista"/>
              <w:numPr>
                <w:ilvl w:val="0"/>
                <w:numId w:val="15"/>
              </w:numPr>
              <w:spacing w:before="120" w:after="120" w:line="240" w:lineRule="auto"/>
              <w:ind w:left="310"/>
              <w:contextualSpacing w:val="0"/>
              <w:jc w:val="both"/>
              <w:rPr>
                <w:rFonts w:ascii="Calibri Light" w:eastAsia="Times New Roman" w:hAnsi="Calibri Light" w:cs="Calibri"/>
                <w:spacing w:val="-1"/>
              </w:rPr>
            </w:pPr>
            <w:r w:rsidRPr="004E4FF9">
              <w:rPr>
                <w:rFonts w:ascii="Calibri Light" w:eastAsia="Times New Roman" w:hAnsi="Calibri Light" w:cs="Calibri"/>
                <w:b/>
                <w:bCs/>
                <w:spacing w:val="-1"/>
              </w:rPr>
              <w:t>RECONOCE</w:t>
            </w:r>
            <w:r w:rsidRPr="004E4FF9">
              <w:rPr>
                <w:rFonts w:ascii="Calibri Light" w:hAnsi="Calibri Light" w:cs="Calibri"/>
              </w:rPr>
              <w:t xml:space="preserve"> que la </w:t>
            </w:r>
            <w:r w:rsidRPr="004E4FF9">
              <w:rPr>
                <w:rFonts w:ascii="Calibri Light" w:eastAsia="Times New Roman" w:hAnsi="Calibri Light" w:cs="Calibri"/>
                <w:spacing w:val="-1"/>
              </w:rPr>
              <w:t>entidad……………podrá ser objeto de sanciones administrativas y financieras si se demostrara que las declaraciones o la información facilitadas son falsas.</w:t>
            </w:r>
          </w:p>
          <w:p w:rsidR="00F06259" w:rsidRPr="004E4FF9" w:rsidRDefault="00F06259" w:rsidP="004E4FF9">
            <w:pPr>
              <w:spacing w:before="120" w:after="120"/>
              <w:rPr>
                <w:rFonts w:ascii="Calibri Light" w:hAnsi="Calibri Light" w:cs="Calibri"/>
                <w:szCs w:val="22"/>
              </w:rPr>
            </w:pPr>
          </w:p>
          <w:p w:rsidR="00F06259" w:rsidRPr="004E4FF9" w:rsidRDefault="00F06259" w:rsidP="004E4FF9">
            <w:pPr>
              <w:spacing w:before="120" w:after="120"/>
              <w:ind w:right="364"/>
              <w:jc w:val="right"/>
              <w:rPr>
                <w:rFonts w:ascii="Calibri Light" w:hAnsi="Calibri Light" w:cs="Calibri"/>
                <w:sz w:val="22"/>
                <w:szCs w:val="22"/>
              </w:rPr>
            </w:pPr>
            <w:r w:rsidRPr="004E4FF9">
              <w:rPr>
                <w:rFonts w:ascii="Calibri Light" w:hAnsi="Calibri Light" w:cs="Calibri"/>
                <w:sz w:val="22"/>
                <w:szCs w:val="22"/>
              </w:rPr>
              <w:t xml:space="preserve">En             </w:t>
            </w:r>
            <w:r w:rsidR="008A5B82">
              <w:rPr>
                <w:rFonts w:ascii="Calibri Light" w:hAnsi="Calibri Light" w:cs="Calibri"/>
                <w:sz w:val="22"/>
                <w:szCs w:val="22"/>
              </w:rPr>
              <w:t xml:space="preserve">         </w:t>
            </w:r>
            <w:proofErr w:type="spellStart"/>
            <w:r w:rsidR="008A5B82">
              <w:rPr>
                <w:rFonts w:ascii="Calibri Light" w:hAnsi="Calibri Light" w:cs="Calibri"/>
                <w:sz w:val="22"/>
                <w:szCs w:val="22"/>
              </w:rPr>
              <w:t>a</w:t>
            </w:r>
            <w:proofErr w:type="spellEnd"/>
            <w:r w:rsidR="008A5B82">
              <w:rPr>
                <w:rFonts w:ascii="Calibri Light" w:hAnsi="Calibri Light" w:cs="Calibri"/>
                <w:sz w:val="22"/>
                <w:szCs w:val="22"/>
              </w:rPr>
              <w:t xml:space="preserve">             </w:t>
            </w:r>
            <w:bookmarkStart w:id="0" w:name="_GoBack"/>
            <w:bookmarkEnd w:id="0"/>
            <w:r w:rsidRPr="004E4FF9">
              <w:rPr>
                <w:rFonts w:ascii="Calibri Light" w:hAnsi="Calibri Light" w:cs="Calibri"/>
                <w:sz w:val="22"/>
                <w:szCs w:val="22"/>
              </w:rPr>
              <w:t xml:space="preserve">de                 </w:t>
            </w:r>
            <w:proofErr w:type="spellStart"/>
            <w:r w:rsidRPr="004E4FF9">
              <w:rPr>
                <w:rFonts w:ascii="Calibri Light" w:hAnsi="Calibri Light" w:cs="Calibri"/>
                <w:sz w:val="22"/>
                <w:szCs w:val="22"/>
              </w:rPr>
              <w:t>de</w:t>
            </w:r>
            <w:proofErr w:type="spellEnd"/>
            <w:r w:rsidRPr="004E4FF9">
              <w:rPr>
                <w:rFonts w:ascii="Calibri Light" w:hAnsi="Calibri Light" w:cs="Calibri"/>
                <w:sz w:val="22"/>
                <w:szCs w:val="22"/>
              </w:rPr>
              <w:t xml:space="preserve">                 </w:t>
            </w:r>
          </w:p>
          <w:p w:rsidR="00F06259" w:rsidRPr="004E4FF9" w:rsidRDefault="00F06259" w:rsidP="004E4FF9">
            <w:pPr>
              <w:rPr>
                <w:rFonts w:ascii="Calibri Light" w:hAnsi="Calibri Light" w:cs="Calibri"/>
                <w:sz w:val="22"/>
                <w:szCs w:val="22"/>
              </w:rPr>
            </w:pPr>
          </w:p>
          <w:p w:rsidR="00F06259" w:rsidRPr="004E4FF9" w:rsidRDefault="008A5B82" w:rsidP="004E4FF9">
            <w:pPr>
              <w:rPr>
                <w:rFonts w:ascii="Calibri Light" w:hAnsi="Calibri Light" w:cs="Calibri"/>
                <w:sz w:val="22"/>
                <w:szCs w:val="22"/>
              </w:rPr>
            </w:pPr>
            <w:r>
              <w:rPr>
                <w:noProof/>
              </w:rPr>
              <w:pict>
                <v:group id="Grupo 112" o:spid="_x0000_s1026" style="position:absolute;margin-left:258.3pt;margin-top:14.65pt;width:228.25pt;height:79.6pt;z-index:-251657216;mso-wrap-distance-left:0;mso-wrap-distance-right:0;mso-position-horizontal-relative:page" coordorigin="5681,309" coordsize="4565,15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">
                  <v:shape id="docshape9" o:spid="_x0000_s1027" style="position:absolute;left:5680;top:308;width:4565;height:1592;visibility:visible;mso-wrap-style:square;v-text-anchor:top" coordsize="4565,159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" adj="0,,0" path="m4565,487r-29,l4536,1562r-4507,l29,487,,487,,1562r,29l29,1591r4507,l4565,1591r,-29l4565,487xm4565,r-29,l4536,29r,2l4536,473,29,473,29,31r,-2l4536,29r,-29l29,,,,,29r,2l,473r,14l29,487r4507,l4565,487r,-14l4565,31r,-2l4565,xe" fillcolor="black" stroked="f">
                    <v:stroke joinstyle="round"/>
                    <v:formulas/>
                    <v:path arrowok="t" o:connecttype="custom" o:connectlocs="4565,796;4536,796;4536,1871;29,1871;29,796;0,796;0,1871;0,1900;29,1900;4536,1900;4565,1900;4565,1871;4565,796;4565,309;4536,309;4536,338;4536,340;4536,782;29,782;29,340;29,338;4536,338;4536,309;29,309;0,309;0,338;0,340;0,782;0,796;29,796;4536,796;4565,796;4565,782;4565,340;4565,338;4565,309" o:connectangles="0,0,0,0,0,0,0,0,0,0,0,0,0,0,0,0,0,0,0,0,0,0,0,0,0,0,0,0,0,0,0,0,0,0,0,0"/>
                  </v:shape>
                  <v:shapetype id="_x0000_t202" coordsize="21600,21600" o:spt="202" path="m,l,21600r21600,l21600,xe">
                    <v:stroke joinstyle="miter"/>
                    <v:path gradientshapeok="t" o:connecttype="rect"/>
                  </v:shapetype>
                  <v:shape id="docshape10" o:spid="_x0000_s1028" type="#_x0000_t202" style="position:absolute;left:5709;top:337;width:4508;height:4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" filled="f" stroked="f">
                    <v:textbox style="mso-next-textbox:#docshape10" inset="0,0,0,0">
                      <w:txbxContent>
                        <w:p w:rsidR="00F06259" w:rsidRPr="00304F48" w:rsidRDefault="00F06259" w:rsidP="00F06259">
                          <w:pPr>
                            <w:spacing w:before="44"/>
                            <w:ind w:left="93"/>
                            <w:rPr>
                              <w:rFonts w:ascii="Calibri" w:hAnsi="Calibri" w:cs="Calibri"/>
                              <w:sz w:val="16"/>
                            </w:rPr>
                          </w:pPr>
                          <w:r w:rsidRPr="00304F48">
                            <w:rPr>
                              <w:rFonts w:ascii="Calibri" w:hAnsi="Calibri" w:cs="Calibri"/>
                              <w:b/>
                              <w:sz w:val="16"/>
                            </w:rPr>
                            <w:t>FIRMA</w:t>
                          </w:r>
                          <w:r w:rsidRPr="00304F48">
                            <w:rPr>
                              <w:rFonts w:ascii="Calibri" w:hAnsi="Calibri" w:cs="Calibri"/>
                              <w:b/>
                              <w:spacing w:val="-2"/>
                              <w:sz w:val="16"/>
                            </w:rPr>
                            <w:t xml:space="preserve"> </w:t>
                          </w:r>
                          <w:r w:rsidRPr="00304F48">
                            <w:rPr>
                              <w:rFonts w:ascii="Calibri" w:hAnsi="Calibri" w:cs="Calibri"/>
                              <w:sz w:val="16"/>
                            </w:rPr>
                            <w:t>del</w:t>
                          </w:r>
                          <w:r w:rsidRPr="00304F48">
                            <w:rPr>
                              <w:rFonts w:ascii="Calibri" w:hAnsi="Calibri" w:cs="Calibri"/>
                              <w:spacing w:val="-2"/>
                              <w:sz w:val="16"/>
                            </w:rPr>
                            <w:t xml:space="preserve"> </w:t>
                          </w:r>
                          <w:r w:rsidRPr="00304F48">
                            <w:rPr>
                              <w:rFonts w:ascii="Calibri" w:hAnsi="Calibri" w:cs="Calibri"/>
                              <w:sz w:val="16"/>
                            </w:rPr>
                            <w:t>representante</w:t>
                          </w:r>
                          <w:r w:rsidRPr="00304F48">
                            <w:rPr>
                              <w:rFonts w:ascii="Calibri" w:hAnsi="Calibri" w:cs="Calibri"/>
                              <w:spacing w:val="-1"/>
                              <w:sz w:val="16"/>
                            </w:rPr>
                            <w:t xml:space="preserve"> </w:t>
                          </w:r>
                          <w:r w:rsidRPr="00304F48">
                            <w:rPr>
                              <w:rFonts w:ascii="Calibri" w:hAnsi="Calibri" w:cs="Calibri"/>
                              <w:sz w:val="16"/>
                            </w:rPr>
                            <w:t>legal</w:t>
                          </w:r>
                          <w:r w:rsidRPr="00304F48">
                            <w:rPr>
                              <w:rFonts w:ascii="Calibri" w:hAnsi="Calibri" w:cs="Calibri"/>
                              <w:spacing w:val="-2"/>
                              <w:sz w:val="16"/>
                            </w:rPr>
                            <w:t xml:space="preserve"> </w:t>
                          </w:r>
                          <w:r w:rsidRPr="00304F48">
                            <w:rPr>
                              <w:rFonts w:ascii="Calibri" w:hAnsi="Calibri" w:cs="Calibri"/>
                              <w:sz w:val="16"/>
                            </w:rPr>
                            <w:t>de</w:t>
                          </w:r>
                          <w:r w:rsidRPr="00304F48">
                            <w:rPr>
                              <w:rFonts w:ascii="Calibri" w:hAnsi="Calibri" w:cs="Calibri"/>
                              <w:spacing w:val="-3"/>
                              <w:sz w:val="16"/>
                            </w:rPr>
                            <w:t xml:space="preserve"> </w:t>
                          </w:r>
                          <w:r w:rsidRPr="00304F48">
                            <w:rPr>
                              <w:rFonts w:ascii="Calibri" w:hAnsi="Calibri" w:cs="Calibri"/>
                              <w:sz w:val="16"/>
                            </w:rPr>
                            <w:t>la</w:t>
                          </w:r>
                          <w:r w:rsidRPr="00304F48">
                            <w:rPr>
                              <w:rFonts w:ascii="Calibri" w:hAnsi="Calibri" w:cs="Calibri"/>
                              <w:spacing w:val="-2"/>
                              <w:sz w:val="16"/>
                            </w:rPr>
                            <w:t xml:space="preserve"> </w:t>
                          </w:r>
                          <w:r w:rsidRPr="00304F48">
                            <w:rPr>
                              <w:rFonts w:ascii="Calibri" w:hAnsi="Calibri" w:cs="Calibri"/>
                              <w:sz w:val="16"/>
                            </w:rPr>
                            <w:t>entidad</w:t>
                          </w:r>
                        </w:p>
                      </w:txbxContent>
                    </v:textbox>
                  </v:shape>
                  <w10:wrap type="topAndBottom" anchorx="page"/>
                </v:group>
              </w:pict>
            </w:r>
          </w:p>
          <w:p w:rsidR="00F06259" w:rsidRPr="004E4FF9" w:rsidRDefault="00F06259" w:rsidP="004E4FF9">
            <w:pPr>
              <w:rPr>
                <w:rFonts w:ascii="Calibri Light" w:hAnsi="Calibri Light" w:cs="Calibri"/>
                <w:noProof/>
                <w:szCs w:val="22"/>
              </w:rPr>
            </w:pPr>
          </w:p>
        </w:tc>
      </w:tr>
    </w:tbl>
    <w:p w:rsidR="00927EC0" w:rsidRDefault="00927EC0" w:rsidP="00927EC0">
      <w:pPr>
        <w:pStyle w:val="Estilo11"/>
        <w:spacing w:line="360" w:lineRule="auto"/>
        <w:rPr>
          <w:sz w:val="18"/>
          <w:szCs w:val="18"/>
        </w:rPr>
      </w:pPr>
    </w:p>
    <w:sectPr w:rsidR="00927EC0" w:rsidSect="00F809BE">
      <w:headerReference w:type="default" r:id="rId12"/>
      <w:pgSz w:w="11906" w:h="16838"/>
      <w:pgMar w:top="2516" w:right="1701" w:bottom="993"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4638E" w:rsidRDefault="00B4638E" w:rsidP="00A441C7">
      <w:r>
        <w:separator/>
      </w:r>
    </w:p>
  </w:endnote>
  <w:endnote w:type="continuationSeparator" w:id="0">
    <w:p w:rsidR="00B4638E" w:rsidRDefault="00B4638E" w:rsidP="00A441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MinionPro-Regular">
    <w:altName w:val="Calibri"/>
    <w:panose1 w:val="00000000000000000000"/>
    <w:charset w:val="00"/>
    <w:family w:val="roman"/>
    <w:notTrueType/>
    <w:pitch w:val="variable"/>
    <w:sig w:usb0="60000287" w:usb1="00000001" w:usb2="00000000" w:usb3="00000000" w:csb0="0000019F" w:csb1="00000000"/>
  </w:font>
  <w:font w:name="Candara">
    <w:panose1 w:val="020E0502030303020204"/>
    <w:charset w:val="00"/>
    <w:family w:val="swiss"/>
    <w:pitch w:val="variable"/>
    <w:sig w:usb0="A00002EF" w:usb1="4000A4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4638E" w:rsidRDefault="00B4638E" w:rsidP="00A441C7">
      <w:r>
        <w:separator/>
      </w:r>
    </w:p>
  </w:footnote>
  <w:footnote w:type="continuationSeparator" w:id="0">
    <w:p w:rsidR="00B4638E" w:rsidRDefault="00B4638E" w:rsidP="00A441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1530" w:rsidRDefault="008A5B82">
    <w:pPr>
      <w:pStyle w:val="Encabezad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12.85pt;margin-top:-6.3pt;width:90pt;height:47.25pt;z-index:251657216">
          <v:imagedata r:id="rId1" o:title="logoGobcan03"/>
        </v:shape>
      </w:pict>
    </w:r>
    <w:r>
      <w:rPr>
        <w:noProof/>
      </w:rPr>
      <w:pict>
        <v:shape id="Imagen 20" o:spid="_x0000_s2055" type="#_x0000_t75" style="position:absolute;margin-left:217.4pt;margin-top:13.15pt;width:105.15pt;height:27.8pt;z-index:251659264;visibility:visible;mso-width-relative:margin;mso-height-relative:margin" wrapcoords="-154 0 -154 21016 21600 21016 21600 0 -154 0">
          <v:imagedata r:id="rId2" o:title=""/>
          <w10:wrap type="through"/>
        </v:shape>
      </w:pict>
    </w:r>
    <w:r>
      <w:rPr>
        <w:noProof/>
      </w:rPr>
      <w:pict>
        <v:shape id="Imagen 19" o:spid="_x0000_s2056" type="#_x0000_t75" alt="La Moncloa. 30/04/2021. El Gobierno de España envía a Bruselas el Plan de  Recuperación, Transformación y Resiliencia [Prensa/Actualidad/Presidencia  del Gobierno]" style="position:absolute;margin-left:435.8pt;margin-top:-17.65pt;width:144.6pt;height:96.3pt;z-index:251658240;visibility:visible;mso-position-horizontal-relative:page">
          <v:imagedata r:id="rId3" o:title="Presidencia  del Gobierno]"/>
          <w10:wrap type="square" anchorx="page"/>
        </v:shape>
      </w:pict>
    </w:r>
    <w:r>
      <w:rPr>
        <w:noProof/>
      </w:rPr>
      <w:pict>
        <v:shapetype id="_x0000_t202" coordsize="21600,21600" o:spt="202" path="m,l,21600r21600,l21600,xe">
          <v:stroke joinstyle="miter"/>
          <v:path gradientshapeok="t" o:connecttype="rect"/>
        </v:shapetype>
        <v:shape id="_x0000_s2049" type="#_x0000_t202" style="position:absolute;margin-left:-45pt;margin-top:44.5pt;width:153pt;height:25.3pt;z-index:251656192" o:allowincell="f" filled="f" stroked="f">
          <v:textbox style="mso-next-textbox:#_x0000_s2049">
            <w:txbxContent>
              <w:p w:rsidR="00A91530" w:rsidRPr="007753C1" w:rsidRDefault="00A91530" w:rsidP="00A91530">
                <w:pPr>
                  <w:jc w:val="center"/>
                  <w:rPr>
                    <w:rFonts w:ascii="Arial" w:hAnsi="Arial" w:cs="Arial"/>
                    <w:b/>
                    <w:sz w:val="16"/>
                    <w:szCs w:val="16"/>
                  </w:rPr>
                </w:pPr>
                <w:r w:rsidRPr="007753C1">
                  <w:rPr>
                    <w:rFonts w:ascii="Arial" w:hAnsi="Arial" w:cs="Arial"/>
                    <w:b/>
                    <w:sz w:val="16"/>
                    <w:szCs w:val="16"/>
                  </w:rPr>
                  <w:t xml:space="preserve">CONSEJERÍA DE </w:t>
                </w:r>
                <w:r w:rsidR="006368AF" w:rsidRPr="007753C1">
                  <w:rPr>
                    <w:rFonts w:ascii="Arial" w:hAnsi="Arial" w:cs="Arial"/>
                    <w:b/>
                    <w:sz w:val="16"/>
                    <w:szCs w:val="16"/>
                  </w:rPr>
                  <w:t>EMPLEO</w:t>
                </w:r>
              </w:p>
              <w:p w:rsidR="00A91530" w:rsidRPr="007753C1" w:rsidRDefault="006368AF" w:rsidP="0068726E">
                <w:pPr>
                  <w:jc w:val="center"/>
                  <w:rPr>
                    <w:rFonts w:ascii="Arial" w:hAnsi="Arial" w:cs="Arial"/>
                    <w:b/>
                    <w:sz w:val="16"/>
                    <w:szCs w:val="16"/>
                  </w:rPr>
                </w:pPr>
                <w:r w:rsidRPr="007753C1">
                  <w:rPr>
                    <w:rFonts w:ascii="Arial" w:hAnsi="Arial" w:cs="Arial"/>
                    <w:b/>
                    <w:sz w:val="16"/>
                    <w:szCs w:val="16"/>
                  </w:rPr>
                  <w:t>Y POLÍTICAS SOCIALES</w:t>
                </w:r>
              </w:p>
            </w:txbxContent>
          </v:textbox>
        </v:shape>
      </w:pict>
    </w:r>
    <w:r w:rsidR="00F00EF2">
      <w:tab/>
    </w:r>
    <w:r w:rsidR="00F00EF2">
      <w:tab/>
    </w:r>
    <w:r w:rsidR="00F00EF2">
      <w:tab/>
    </w:r>
    <w:r>
      <w:rPr>
        <w:noProof/>
      </w:rPr>
      <w:pict>
        <v:shape id="Imagen 1" o:spid="_x0000_i1029" type="#_x0000_t75" style="width:105.75pt;height:48.75pt;visibility:visible">
          <v:imagedata r:id="rId4" o:title="jubilar-rgb-horizontal"/>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69390B"/>
    <w:multiLevelType w:val="hybridMultilevel"/>
    <w:tmpl w:val="148EFC7A"/>
    <w:lvl w:ilvl="0" w:tplc="0C0A000F">
      <w:start w:val="1"/>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10000F7A"/>
    <w:multiLevelType w:val="hybridMultilevel"/>
    <w:tmpl w:val="0A966D8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13A149F"/>
    <w:multiLevelType w:val="hybridMultilevel"/>
    <w:tmpl w:val="B1D612C2"/>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 w15:restartNumberingAfterBreak="0">
    <w:nsid w:val="14925B9E"/>
    <w:multiLevelType w:val="hybridMultilevel"/>
    <w:tmpl w:val="8CE254EE"/>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 w15:restartNumberingAfterBreak="0">
    <w:nsid w:val="15620A60"/>
    <w:multiLevelType w:val="hybridMultilevel"/>
    <w:tmpl w:val="763C5022"/>
    <w:lvl w:ilvl="0" w:tplc="AFB8D910">
      <w:start w:val="1"/>
      <w:numFmt w:val="lowerLetter"/>
      <w:lvlText w:val="%1)"/>
      <w:lvlJc w:val="left"/>
      <w:pPr>
        <w:ind w:left="2094" w:hanging="567"/>
      </w:pPr>
      <w:rPr>
        <w:rFonts w:ascii="Arial" w:eastAsia="Arial" w:hAnsi="Arial" w:cs="Arial" w:hint="default"/>
        <w:b w:val="0"/>
        <w:bCs w:val="0"/>
        <w:i w:val="0"/>
        <w:iCs w:val="0"/>
        <w:spacing w:val="-1"/>
        <w:w w:val="100"/>
        <w:sz w:val="16"/>
        <w:szCs w:val="16"/>
      </w:rPr>
    </w:lvl>
    <w:lvl w:ilvl="1" w:tplc="D06A1D90">
      <w:numFmt w:val="bullet"/>
      <w:lvlText w:val="•"/>
      <w:lvlJc w:val="left"/>
      <w:pPr>
        <w:ind w:left="2950" w:hanging="567"/>
      </w:pPr>
      <w:rPr>
        <w:rFonts w:hint="default"/>
      </w:rPr>
    </w:lvl>
    <w:lvl w:ilvl="2" w:tplc="734826DA">
      <w:numFmt w:val="bullet"/>
      <w:lvlText w:val="•"/>
      <w:lvlJc w:val="left"/>
      <w:pPr>
        <w:ind w:left="3801" w:hanging="567"/>
      </w:pPr>
      <w:rPr>
        <w:rFonts w:hint="default"/>
      </w:rPr>
    </w:lvl>
    <w:lvl w:ilvl="3" w:tplc="C2AA81F6">
      <w:numFmt w:val="bullet"/>
      <w:lvlText w:val="•"/>
      <w:lvlJc w:val="left"/>
      <w:pPr>
        <w:ind w:left="4651" w:hanging="567"/>
      </w:pPr>
      <w:rPr>
        <w:rFonts w:hint="default"/>
      </w:rPr>
    </w:lvl>
    <w:lvl w:ilvl="4" w:tplc="2B0CB452">
      <w:numFmt w:val="bullet"/>
      <w:lvlText w:val="•"/>
      <w:lvlJc w:val="left"/>
      <w:pPr>
        <w:ind w:left="5502" w:hanging="567"/>
      </w:pPr>
      <w:rPr>
        <w:rFonts w:hint="default"/>
      </w:rPr>
    </w:lvl>
    <w:lvl w:ilvl="5" w:tplc="47ACF2F6">
      <w:numFmt w:val="bullet"/>
      <w:lvlText w:val="•"/>
      <w:lvlJc w:val="left"/>
      <w:pPr>
        <w:ind w:left="6353" w:hanging="567"/>
      </w:pPr>
      <w:rPr>
        <w:rFonts w:hint="default"/>
      </w:rPr>
    </w:lvl>
    <w:lvl w:ilvl="6" w:tplc="7834C900">
      <w:numFmt w:val="bullet"/>
      <w:lvlText w:val="•"/>
      <w:lvlJc w:val="left"/>
      <w:pPr>
        <w:ind w:left="7203" w:hanging="567"/>
      </w:pPr>
      <w:rPr>
        <w:rFonts w:hint="default"/>
      </w:rPr>
    </w:lvl>
    <w:lvl w:ilvl="7" w:tplc="9CAE4F92">
      <w:numFmt w:val="bullet"/>
      <w:lvlText w:val="•"/>
      <w:lvlJc w:val="left"/>
      <w:pPr>
        <w:ind w:left="8054" w:hanging="567"/>
      </w:pPr>
      <w:rPr>
        <w:rFonts w:hint="default"/>
      </w:rPr>
    </w:lvl>
    <w:lvl w:ilvl="8" w:tplc="F27C0446">
      <w:numFmt w:val="bullet"/>
      <w:lvlText w:val="•"/>
      <w:lvlJc w:val="left"/>
      <w:pPr>
        <w:ind w:left="8905" w:hanging="567"/>
      </w:pPr>
      <w:rPr>
        <w:rFonts w:hint="default"/>
      </w:rPr>
    </w:lvl>
  </w:abstractNum>
  <w:abstractNum w:abstractNumId="5" w15:restartNumberingAfterBreak="0">
    <w:nsid w:val="20E367A1"/>
    <w:multiLevelType w:val="hybridMultilevel"/>
    <w:tmpl w:val="8278C1F0"/>
    <w:lvl w:ilvl="0" w:tplc="B63E08C4">
      <w:start w:val="1"/>
      <w:numFmt w:val="upperLetter"/>
      <w:lvlText w:val="%1."/>
      <w:lvlJc w:val="left"/>
      <w:pPr>
        <w:ind w:left="720" w:hanging="360"/>
      </w:pPr>
      <w:rPr>
        <w:rFonts w:hint="default"/>
        <w: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6" w15:restartNumberingAfterBreak="0">
    <w:nsid w:val="23826F04"/>
    <w:multiLevelType w:val="hybridMultilevel"/>
    <w:tmpl w:val="763C5022"/>
    <w:lvl w:ilvl="0" w:tplc="FFFFFFFF">
      <w:start w:val="1"/>
      <w:numFmt w:val="lowerLetter"/>
      <w:lvlText w:val="%1)"/>
      <w:lvlJc w:val="left"/>
      <w:pPr>
        <w:ind w:left="2094" w:hanging="567"/>
      </w:pPr>
      <w:rPr>
        <w:rFonts w:ascii="Arial" w:eastAsia="Arial" w:hAnsi="Arial" w:cs="Arial" w:hint="default"/>
        <w:b w:val="0"/>
        <w:bCs w:val="0"/>
        <w:i w:val="0"/>
        <w:iCs w:val="0"/>
        <w:spacing w:val="-1"/>
        <w:w w:val="100"/>
        <w:sz w:val="16"/>
        <w:szCs w:val="16"/>
      </w:rPr>
    </w:lvl>
    <w:lvl w:ilvl="1" w:tplc="FFFFFFFF">
      <w:numFmt w:val="bullet"/>
      <w:lvlText w:val="•"/>
      <w:lvlJc w:val="left"/>
      <w:pPr>
        <w:ind w:left="2950" w:hanging="567"/>
      </w:pPr>
      <w:rPr>
        <w:rFonts w:hint="default"/>
      </w:rPr>
    </w:lvl>
    <w:lvl w:ilvl="2" w:tplc="FFFFFFFF">
      <w:numFmt w:val="bullet"/>
      <w:lvlText w:val="•"/>
      <w:lvlJc w:val="left"/>
      <w:pPr>
        <w:ind w:left="3801" w:hanging="567"/>
      </w:pPr>
      <w:rPr>
        <w:rFonts w:hint="default"/>
      </w:rPr>
    </w:lvl>
    <w:lvl w:ilvl="3" w:tplc="FFFFFFFF">
      <w:numFmt w:val="bullet"/>
      <w:lvlText w:val="•"/>
      <w:lvlJc w:val="left"/>
      <w:pPr>
        <w:ind w:left="4651" w:hanging="567"/>
      </w:pPr>
      <w:rPr>
        <w:rFonts w:hint="default"/>
      </w:rPr>
    </w:lvl>
    <w:lvl w:ilvl="4" w:tplc="FFFFFFFF">
      <w:numFmt w:val="bullet"/>
      <w:lvlText w:val="•"/>
      <w:lvlJc w:val="left"/>
      <w:pPr>
        <w:ind w:left="5502" w:hanging="567"/>
      </w:pPr>
      <w:rPr>
        <w:rFonts w:hint="default"/>
      </w:rPr>
    </w:lvl>
    <w:lvl w:ilvl="5" w:tplc="FFFFFFFF">
      <w:numFmt w:val="bullet"/>
      <w:lvlText w:val="•"/>
      <w:lvlJc w:val="left"/>
      <w:pPr>
        <w:ind w:left="6353" w:hanging="567"/>
      </w:pPr>
      <w:rPr>
        <w:rFonts w:hint="default"/>
      </w:rPr>
    </w:lvl>
    <w:lvl w:ilvl="6" w:tplc="FFFFFFFF">
      <w:numFmt w:val="bullet"/>
      <w:lvlText w:val="•"/>
      <w:lvlJc w:val="left"/>
      <w:pPr>
        <w:ind w:left="7203" w:hanging="567"/>
      </w:pPr>
      <w:rPr>
        <w:rFonts w:hint="default"/>
      </w:rPr>
    </w:lvl>
    <w:lvl w:ilvl="7" w:tplc="FFFFFFFF">
      <w:numFmt w:val="bullet"/>
      <w:lvlText w:val="•"/>
      <w:lvlJc w:val="left"/>
      <w:pPr>
        <w:ind w:left="8054" w:hanging="567"/>
      </w:pPr>
      <w:rPr>
        <w:rFonts w:hint="default"/>
      </w:rPr>
    </w:lvl>
    <w:lvl w:ilvl="8" w:tplc="FFFFFFFF">
      <w:numFmt w:val="bullet"/>
      <w:lvlText w:val="•"/>
      <w:lvlJc w:val="left"/>
      <w:pPr>
        <w:ind w:left="8905" w:hanging="567"/>
      </w:pPr>
      <w:rPr>
        <w:rFonts w:hint="default"/>
      </w:rPr>
    </w:lvl>
  </w:abstractNum>
  <w:abstractNum w:abstractNumId="7" w15:restartNumberingAfterBreak="0">
    <w:nsid w:val="24A1734C"/>
    <w:multiLevelType w:val="hybridMultilevel"/>
    <w:tmpl w:val="D17AD490"/>
    <w:lvl w:ilvl="0" w:tplc="2D36B600">
      <w:start w:val="2"/>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F4E4B83"/>
    <w:multiLevelType w:val="multilevel"/>
    <w:tmpl w:val="5B0A05C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upperLetter"/>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160"/>
        </w:tabs>
        <w:ind w:left="2160" w:hanging="72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9" w15:restartNumberingAfterBreak="0">
    <w:nsid w:val="4021042A"/>
    <w:multiLevelType w:val="hybridMultilevel"/>
    <w:tmpl w:val="83E44F20"/>
    <w:lvl w:ilvl="0" w:tplc="59686EF8">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43985F6B"/>
    <w:multiLevelType w:val="hybridMultilevel"/>
    <w:tmpl w:val="0702300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4D6C7C9D"/>
    <w:multiLevelType w:val="hybridMultilevel"/>
    <w:tmpl w:val="D318D434"/>
    <w:lvl w:ilvl="0" w:tplc="0C0A0017">
      <w:start w:val="1"/>
      <w:numFmt w:val="lowerLetter"/>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2" w15:restartNumberingAfterBreak="0">
    <w:nsid w:val="7190797D"/>
    <w:multiLevelType w:val="hybridMultilevel"/>
    <w:tmpl w:val="BCCEBEF4"/>
    <w:lvl w:ilvl="0" w:tplc="C33445CC">
      <w:start w:val="1"/>
      <w:numFmt w:val="lowerRoman"/>
      <w:lvlText w:val="%1."/>
      <w:lvlJc w:val="left"/>
      <w:pPr>
        <w:ind w:left="1428" w:hanging="72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3" w15:restartNumberingAfterBreak="0">
    <w:nsid w:val="781B0633"/>
    <w:multiLevelType w:val="hybridMultilevel"/>
    <w:tmpl w:val="C6F8AFBE"/>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794526AE"/>
    <w:multiLevelType w:val="hybridMultilevel"/>
    <w:tmpl w:val="6614A25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3"/>
  </w:num>
  <w:num w:numId="2">
    <w:abstractNumId w:val="9"/>
  </w:num>
  <w:num w:numId="3">
    <w:abstractNumId w:val="0"/>
  </w:num>
  <w:num w:numId="4">
    <w:abstractNumId w:val="8"/>
  </w:num>
  <w:num w:numId="5">
    <w:abstractNumId w:val="13"/>
  </w:num>
  <w:num w:numId="6">
    <w:abstractNumId w:val="1"/>
  </w:num>
  <w:num w:numId="7">
    <w:abstractNumId w:val="11"/>
  </w:num>
  <w:num w:numId="8">
    <w:abstractNumId w:val="14"/>
  </w:num>
  <w:num w:numId="9">
    <w:abstractNumId w:val="7"/>
  </w:num>
  <w:num w:numId="10">
    <w:abstractNumId w:val="10"/>
  </w:num>
  <w:num w:numId="11">
    <w:abstractNumId w:val="12"/>
  </w:num>
  <w:num w:numId="12">
    <w:abstractNumId w:val="2"/>
  </w:num>
  <w:num w:numId="13">
    <w:abstractNumId w:val="4"/>
  </w:num>
  <w:num w:numId="14">
    <w:abstractNumId w:val="6"/>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characterSpacingControl w:val="doNotCompress"/>
  <w:hdrShapeDefaults>
    <o:shapedefaults v:ext="edit" spidmax="2059"/>
    <o:shapelayout v:ext="edit">
      <o:idmap v:ext="edit" data="2"/>
    </o:shapelayout>
  </w:hdrShapeDefaults>
  <w:footnotePr>
    <w:footnote w:id="-1"/>
    <w:footnote w:id="0"/>
  </w:footnotePr>
  <w:endnotePr>
    <w:endnote w:id="-1"/>
    <w:endnote w:id="0"/>
  </w:endnotePr>
  <w:compat>
    <w:doNotUseHTMLParagraphAutoSpacing/>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A359C"/>
    <w:rsid w:val="00005016"/>
    <w:rsid w:val="00013776"/>
    <w:rsid w:val="00024588"/>
    <w:rsid w:val="00034EB6"/>
    <w:rsid w:val="00035B21"/>
    <w:rsid w:val="0006359F"/>
    <w:rsid w:val="000714C7"/>
    <w:rsid w:val="00097179"/>
    <w:rsid w:val="000C66BF"/>
    <w:rsid w:val="000D1C75"/>
    <w:rsid w:val="000D6815"/>
    <w:rsid w:val="000F742A"/>
    <w:rsid w:val="00104FC7"/>
    <w:rsid w:val="00106B94"/>
    <w:rsid w:val="00154DDA"/>
    <w:rsid w:val="001652C5"/>
    <w:rsid w:val="00185FF5"/>
    <w:rsid w:val="00187767"/>
    <w:rsid w:val="001B0644"/>
    <w:rsid w:val="001B0B0C"/>
    <w:rsid w:val="001C5A02"/>
    <w:rsid w:val="001E175D"/>
    <w:rsid w:val="00202E60"/>
    <w:rsid w:val="00206870"/>
    <w:rsid w:val="00224DE5"/>
    <w:rsid w:val="00235291"/>
    <w:rsid w:val="00246FB6"/>
    <w:rsid w:val="00253026"/>
    <w:rsid w:val="00266DA9"/>
    <w:rsid w:val="00283B52"/>
    <w:rsid w:val="002A1529"/>
    <w:rsid w:val="002A5538"/>
    <w:rsid w:val="002A60E0"/>
    <w:rsid w:val="002D2EAE"/>
    <w:rsid w:val="002D4D1F"/>
    <w:rsid w:val="002F54C9"/>
    <w:rsid w:val="00310D5F"/>
    <w:rsid w:val="00315433"/>
    <w:rsid w:val="00320EDD"/>
    <w:rsid w:val="003227B2"/>
    <w:rsid w:val="00340C0B"/>
    <w:rsid w:val="00342007"/>
    <w:rsid w:val="00356233"/>
    <w:rsid w:val="0036081D"/>
    <w:rsid w:val="003613E3"/>
    <w:rsid w:val="00363B68"/>
    <w:rsid w:val="003A3EA4"/>
    <w:rsid w:val="003B79F3"/>
    <w:rsid w:val="003C61A5"/>
    <w:rsid w:val="003D25BB"/>
    <w:rsid w:val="003E360A"/>
    <w:rsid w:val="003F2143"/>
    <w:rsid w:val="00413D9F"/>
    <w:rsid w:val="00423F03"/>
    <w:rsid w:val="00441166"/>
    <w:rsid w:val="00456B27"/>
    <w:rsid w:val="00472F31"/>
    <w:rsid w:val="004734A0"/>
    <w:rsid w:val="00474FEB"/>
    <w:rsid w:val="00482FBC"/>
    <w:rsid w:val="00484FE6"/>
    <w:rsid w:val="004876D2"/>
    <w:rsid w:val="004B0E3F"/>
    <w:rsid w:val="004B11E0"/>
    <w:rsid w:val="004C6D53"/>
    <w:rsid w:val="004E1F66"/>
    <w:rsid w:val="004E4FF9"/>
    <w:rsid w:val="004E6613"/>
    <w:rsid w:val="00503D50"/>
    <w:rsid w:val="00530A06"/>
    <w:rsid w:val="00535A5A"/>
    <w:rsid w:val="0054298E"/>
    <w:rsid w:val="00547796"/>
    <w:rsid w:val="005565B0"/>
    <w:rsid w:val="00561AF8"/>
    <w:rsid w:val="00565E98"/>
    <w:rsid w:val="00571102"/>
    <w:rsid w:val="0058574F"/>
    <w:rsid w:val="00587978"/>
    <w:rsid w:val="005A2308"/>
    <w:rsid w:val="005A3625"/>
    <w:rsid w:val="005A4B24"/>
    <w:rsid w:val="005B02DC"/>
    <w:rsid w:val="005B4E8F"/>
    <w:rsid w:val="005E1A22"/>
    <w:rsid w:val="005E3B79"/>
    <w:rsid w:val="005E66BC"/>
    <w:rsid w:val="005F5319"/>
    <w:rsid w:val="005F5ECB"/>
    <w:rsid w:val="00601802"/>
    <w:rsid w:val="00615E9D"/>
    <w:rsid w:val="006278C4"/>
    <w:rsid w:val="00632FD6"/>
    <w:rsid w:val="006368AF"/>
    <w:rsid w:val="00641D70"/>
    <w:rsid w:val="00642417"/>
    <w:rsid w:val="00645ADC"/>
    <w:rsid w:val="00652C7D"/>
    <w:rsid w:val="00654147"/>
    <w:rsid w:val="00666744"/>
    <w:rsid w:val="006819DF"/>
    <w:rsid w:val="0068726E"/>
    <w:rsid w:val="006A280B"/>
    <w:rsid w:val="006D1049"/>
    <w:rsid w:val="006F01D0"/>
    <w:rsid w:val="007017EA"/>
    <w:rsid w:val="00707488"/>
    <w:rsid w:val="00727B89"/>
    <w:rsid w:val="00733ACA"/>
    <w:rsid w:val="00737245"/>
    <w:rsid w:val="0074579F"/>
    <w:rsid w:val="0075539E"/>
    <w:rsid w:val="007673CF"/>
    <w:rsid w:val="007724F2"/>
    <w:rsid w:val="00773864"/>
    <w:rsid w:val="007753C1"/>
    <w:rsid w:val="007957C9"/>
    <w:rsid w:val="007A359C"/>
    <w:rsid w:val="007D0F37"/>
    <w:rsid w:val="007D4CC0"/>
    <w:rsid w:val="007D7CCB"/>
    <w:rsid w:val="007E0A74"/>
    <w:rsid w:val="008000B9"/>
    <w:rsid w:val="008023B4"/>
    <w:rsid w:val="00805BE4"/>
    <w:rsid w:val="00817F8A"/>
    <w:rsid w:val="00823BAA"/>
    <w:rsid w:val="008343FA"/>
    <w:rsid w:val="00850F66"/>
    <w:rsid w:val="008A5B82"/>
    <w:rsid w:val="008B177D"/>
    <w:rsid w:val="008C1B77"/>
    <w:rsid w:val="008C27D3"/>
    <w:rsid w:val="008D06D3"/>
    <w:rsid w:val="008F1762"/>
    <w:rsid w:val="008F2000"/>
    <w:rsid w:val="008F6785"/>
    <w:rsid w:val="008F6B35"/>
    <w:rsid w:val="00916AE3"/>
    <w:rsid w:val="00923D85"/>
    <w:rsid w:val="00923DEE"/>
    <w:rsid w:val="00927EC0"/>
    <w:rsid w:val="009345EF"/>
    <w:rsid w:val="009348C8"/>
    <w:rsid w:val="0095583A"/>
    <w:rsid w:val="009631DE"/>
    <w:rsid w:val="00970157"/>
    <w:rsid w:val="00987869"/>
    <w:rsid w:val="009935E5"/>
    <w:rsid w:val="00993904"/>
    <w:rsid w:val="00996955"/>
    <w:rsid w:val="009A66C5"/>
    <w:rsid w:val="009C4FB9"/>
    <w:rsid w:val="009E0296"/>
    <w:rsid w:val="009E3E6B"/>
    <w:rsid w:val="009E446E"/>
    <w:rsid w:val="009F1982"/>
    <w:rsid w:val="00A047E5"/>
    <w:rsid w:val="00A210F7"/>
    <w:rsid w:val="00A21C9E"/>
    <w:rsid w:val="00A36774"/>
    <w:rsid w:val="00A441C7"/>
    <w:rsid w:val="00A62C5C"/>
    <w:rsid w:val="00A65DC4"/>
    <w:rsid w:val="00A806B5"/>
    <w:rsid w:val="00A86BE2"/>
    <w:rsid w:val="00A87E89"/>
    <w:rsid w:val="00A91530"/>
    <w:rsid w:val="00AA39EA"/>
    <w:rsid w:val="00AA5499"/>
    <w:rsid w:val="00AA711D"/>
    <w:rsid w:val="00AC2073"/>
    <w:rsid w:val="00AD1ED1"/>
    <w:rsid w:val="00AD627E"/>
    <w:rsid w:val="00AF4D39"/>
    <w:rsid w:val="00B001E5"/>
    <w:rsid w:val="00B02288"/>
    <w:rsid w:val="00B278AE"/>
    <w:rsid w:val="00B35D63"/>
    <w:rsid w:val="00B4638E"/>
    <w:rsid w:val="00B91F12"/>
    <w:rsid w:val="00BB5706"/>
    <w:rsid w:val="00BC0F76"/>
    <w:rsid w:val="00BC1CBA"/>
    <w:rsid w:val="00BC229A"/>
    <w:rsid w:val="00BC3AB1"/>
    <w:rsid w:val="00BF415C"/>
    <w:rsid w:val="00BF48A4"/>
    <w:rsid w:val="00C205CC"/>
    <w:rsid w:val="00C21633"/>
    <w:rsid w:val="00C23069"/>
    <w:rsid w:val="00C250A4"/>
    <w:rsid w:val="00C5258C"/>
    <w:rsid w:val="00C672EE"/>
    <w:rsid w:val="00C734C6"/>
    <w:rsid w:val="00C73EA6"/>
    <w:rsid w:val="00C821FC"/>
    <w:rsid w:val="00C822CC"/>
    <w:rsid w:val="00C86ABA"/>
    <w:rsid w:val="00C94BA6"/>
    <w:rsid w:val="00C95D46"/>
    <w:rsid w:val="00CD1D19"/>
    <w:rsid w:val="00CD67ED"/>
    <w:rsid w:val="00CF348B"/>
    <w:rsid w:val="00D05386"/>
    <w:rsid w:val="00D07D80"/>
    <w:rsid w:val="00D11BF2"/>
    <w:rsid w:val="00D57B0A"/>
    <w:rsid w:val="00D656EB"/>
    <w:rsid w:val="00D66A76"/>
    <w:rsid w:val="00D72BC6"/>
    <w:rsid w:val="00D83614"/>
    <w:rsid w:val="00D861E2"/>
    <w:rsid w:val="00DC2132"/>
    <w:rsid w:val="00DC38C4"/>
    <w:rsid w:val="00DC5263"/>
    <w:rsid w:val="00DD255D"/>
    <w:rsid w:val="00DD3DF5"/>
    <w:rsid w:val="00DF6ED6"/>
    <w:rsid w:val="00DF7122"/>
    <w:rsid w:val="00DF7216"/>
    <w:rsid w:val="00E025F6"/>
    <w:rsid w:val="00E02ECE"/>
    <w:rsid w:val="00E07538"/>
    <w:rsid w:val="00E35734"/>
    <w:rsid w:val="00E722A3"/>
    <w:rsid w:val="00E7319F"/>
    <w:rsid w:val="00E7451A"/>
    <w:rsid w:val="00E751BD"/>
    <w:rsid w:val="00EA7B8D"/>
    <w:rsid w:val="00EA7E7C"/>
    <w:rsid w:val="00EB2096"/>
    <w:rsid w:val="00EB6049"/>
    <w:rsid w:val="00EB73A2"/>
    <w:rsid w:val="00EC60EC"/>
    <w:rsid w:val="00ED69B9"/>
    <w:rsid w:val="00EE0BD6"/>
    <w:rsid w:val="00F00EF2"/>
    <w:rsid w:val="00F03D49"/>
    <w:rsid w:val="00F060FA"/>
    <w:rsid w:val="00F06259"/>
    <w:rsid w:val="00F21024"/>
    <w:rsid w:val="00F2753C"/>
    <w:rsid w:val="00F51454"/>
    <w:rsid w:val="00F51B6C"/>
    <w:rsid w:val="00F5604F"/>
    <w:rsid w:val="00F5643A"/>
    <w:rsid w:val="00F66D60"/>
    <w:rsid w:val="00F71EB4"/>
    <w:rsid w:val="00F748BA"/>
    <w:rsid w:val="00F74EDB"/>
    <w:rsid w:val="00F77D83"/>
    <w:rsid w:val="00F809BE"/>
    <w:rsid w:val="00F84FFF"/>
    <w:rsid w:val="00F868D3"/>
    <w:rsid w:val="00F9485A"/>
    <w:rsid w:val="00F965D2"/>
    <w:rsid w:val="00FA122A"/>
    <w:rsid w:val="00FD7B5A"/>
    <w:rsid w:val="00FF6D3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9"/>
    <o:shapelayout v:ext="edit">
      <o:idmap v:ext="edit" data="1"/>
    </o:shapelayout>
  </w:shapeDefaults>
  <w:decimalSymbol w:val=","/>
  <w:listSeparator w:val=";"/>
  <w14:docId w14:val="66D9738C"/>
  <w15:chartTrackingRefBased/>
  <w15:docId w15:val="{FD5E171D-A902-4499-AB77-CB0CE9669C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359C"/>
  </w:style>
  <w:style w:type="paragraph" w:styleId="Ttulo1">
    <w:name w:val="heading 1"/>
    <w:basedOn w:val="Normal"/>
    <w:next w:val="Normal"/>
    <w:link w:val="Ttulo1Car"/>
    <w:qFormat/>
    <w:rsid w:val="00F06259"/>
    <w:pPr>
      <w:keepNext/>
      <w:spacing w:before="240" w:after="60"/>
      <w:outlineLvl w:val="0"/>
    </w:pPr>
    <w:rPr>
      <w:rFonts w:ascii="Calibri Light" w:hAnsi="Calibri Light"/>
      <w:b/>
      <w:bCs/>
      <w:kern w:val="32"/>
      <w:sz w:val="32"/>
      <w:szCs w:val="32"/>
    </w:rPr>
  </w:style>
  <w:style w:type="paragraph" w:styleId="Ttulo4">
    <w:name w:val="heading 4"/>
    <w:basedOn w:val="Normal"/>
    <w:next w:val="Normal"/>
    <w:qFormat/>
    <w:rsid w:val="007A359C"/>
    <w:pPr>
      <w:keepNext/>
      <w:spacing w:before="240" w:after="60"/>
      <w:outlineLvl w:val="3"/>
    </w:pPr>
    <w:rPr>
      <w:b/>
      <w:bCs/>
      <w:sz w:val="28"/>
      <w:szCs w:val="28"/>
    </w:rPr>
  </w:style>
  <w:style w:type="paragraph" w:styleId="Ttulo5">
    <w:name w:val="heading 5"/>
    <w:basedOn w:val="Normal"/>
    <w:next w:val="Normal"/>
    <w:qFormat/>
    <w:rsid w:val="007A359C"/>
    <w:pPr>
      <w:spacing w:before="240" w:after="60"/>
      <w:outlineLvl w:val="4"/>
    </w:pPr>
    <w:rPr>
      <w:b/>
      <w:bCs/>
      <w:i/>
      <w:iCs/>
      <w:sz w:val="26"/>
      <w:szCs w:val="26"/>
    </w:rPr>
  </w:style>
  <w:style w:type="paragraph" w:styleId="Ttulo6">
    <w:name w:val="heading 6"/>
    <w:basedOn w:val="Normal"/>
    <w:next w:val="Normal"/>
    <w:qFormat/>
    <w:rsid w:val="00FD7B5A"/>
    <w:pPr>
      <w:spacing w:before="240" w:after="60"/>
      <w:outlineLvl w:val="5"/>
    </w:pPr>
    <w:rPr>
      <w:b/>
      <w:bCs/>
      <w:sz w:val="22"/>
      <w:szCs w:val="22"/>
    </w:rPr>
  </w:style>
  <w:style w:type="paragraph" w:styleId="Ttulo7">
    <w:name w:val="heading 7"/>
    <w:basedOn w:val="Normal"/>
    <w:next w:val="Normal"/>
    <w:qFormat/>
    <w:rsid w:val="007A359C"/>
    <w:pPr>
      <w:spacing w:before="240" w:after="60"/>
      <w:outlineLvl w:val="6"/>
    </w:pPr>
    <w:rPr>
      <w:sz w:val="24"/>
      <w:szCs w:val="24"/>
    </w:rPr>
  </w:style>
  <w:style w:type="paragraph" w:styleId="Ttulo8">
    <w:name w:val="heading 8"/>
    <w:basedOn w:val="Normal"/>
    <w:next w:val="Normal"/>
    <w:link w:val="Ttulo8Car"/>
    <w:qFormat/>
    <w:rsid w:val="007A359C"/>
    <w:pPr>
      <w:spacing w:before="240" w:after="60"/>
      <w:outlineLvl w:val="7"/>
    </w:pPr>
    <w:rPr>
      <w:i/>
      <w:iCs/>
      <w:sz w:val="24"/>
      <w:szCs w:val="24"/>
    </w:rPr>
  </w:style>
  <w:style w:type="paragraph" w:styleId="Ttulo9">
    <w:name w:val="heading 9"/>
    <w:basedOn w:val="Normal"/>
    <w:next w:val="Normal"/>
    <w:qFormat/>
    <w:rsid w:val="00615E9D"/>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7A359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615E9D"/>
    <w:pPr>
      <w:spacing w:before="100" w:beforeAutospacing="1" w:after="100" w:afterAutospacing="1"/>
    </w:pPr>
    <w:rPr>
      <w:sz w:val="24"/>
      <w:szCs w:val="24"/>
    </w:rPr>
  </w:style>
  <w:style w:type="paragraph" w:styleId="Encabezado">
    <w:name w:val="header"/>
    <w:basedOn w:val="Normal"/>
    <w:link w:val="EncabezadoCar"/>
    <w:rsid w:val="00615E9D"/>
  </w:style>
  <w:style w:type="paragraph" w:styleId="Piedepgina">
    <w:name w:val="footer"/>
    <w:basedOn w:val="Normal"/>
    <w:rsid w:val="00615E9D"/>
    <w:pPr>
      <w:tabs>
        <w:tab w:val="center" w:pos="4252"/>
        <w:tab w:val="right" w:pos="8504"/>
      </w:tabs>
    </w:pPr>
    <w:rPr>
      <w:sz w:val="24"/>
      <w:szCs w:val="24"/>
    </w:rPr>
  </w:style>
  <w:style w:type="paragraph" w:styleId="Textoindependiente3">
    <w:name w:val="Body Text 3"/>
    <w:basedOn w:val="Normal"/>
    <w:link w:val="Textoindependiente3Car"/>
    <w:rsid w:val="00615E9D"/>
    <w:pPr>
      <w:spacing w:after="120"/>
    </w:pPr>
    <w:rPr>
      <w:sz w:val="16"/>
      <w:szCs w:val="16"/>
    </w:rPr>
  </w:style>
  <w:style w:type="paragraph" w:styleId="Textoindependiente">
    <w:name w:val="Body Text"/>
    <w:basedOn w:val="Normal"/>
    <w:rsid w:val="00474FEB"/>
    <w:pPr>
      <w:spacing w:after="120"/>
    </w:pPr>
  </w:style>
  <w:style w:type="character" w:customStyle="1" w:styleId="editornegrita">
    <w:name w:val="editornegrita"/>
    <w:basedOn w:val="Fuentedeprrafopredeter"/>
    <w:rsid w:val="00CF348B"/>
  </w:style>
  <w:style w:type="paragraph" w:styleId="Textonotapie">
    <w:name w:val="footnote text"/>
    <w:basedOn w:val="Normal"/>
    <w:link w:val="TextonotapieCar"/>
    <w:rsid w:val="00923D85"/>
    <w:rPr>
      <w:rFonts w:eastAsia="SimSun"/>
      <w:lang w:eastAsia="zh-CN"/>
    </w:rPr>
  </w:style>
  <w:style w:type="character" w:customStyle="1" w:styleId="TextonotapieCar">
    <w:name w:val="Texto nota pie Car"/>
    <w:link w:val="Textonotapie"/>
    <w:rsid w:val="00923D85"/>
    <w:rPr>
      <w:rFonts w:eastAsia="SimSun"/>
      <w:lang w:val="es-ES" w:eastAsia="zh-CN" w:bidi="ar-SA"/>
    </w:rPr>
  </w:style>
  <w:style w:type="character" w:styleId="Refdenotaalpie">
    <w:name w:val="footnote reference"/>
    <w:rsid w:val="00923D85"/>
    <w:rPr>
      <w:vertAlign w:val="superscript"/>
    </w:rPr>
  </w:style>
  <w:style w:type="paragraph" w:styleId="Textodeglobo">
    <w:name w:val="Balloon Text"/>
    <w:basedOn w:val="Normal"/>
    <w:link w:val="TextodegloboCar"/>
    <w:rsid w:val="00F809BE"/>
    <w:rPr>
      <w:rFonts w:ascii="Segoe UI" w:hAnsi="Segoe UI" w:cs="Segoe UI"/>
      <w:sz w:val="18"/>
      <w:szCs w:val="18"/>
    </w:rPr>
  </w:style>
  <w:style w:type="character" w:customStyle="1" w:styleId="TextodegloboCar">
    <w:name w:val="Texto de globo Car"/>
    <w:link w:val="Textodeglobo"/>
    <w:rsid w:val="00F809BE"/>
    <w:rPr>
      <w:rFonts w:ascii="Segoe UI" w:hAnsi="Segoe UI" w:cs="Segoe UI"/>
      <w:sz w:val="18"/>
      <w:szCs w:val="18"/>
    </w:rPr>
  </w:style>
  <w:style w:type="character" w:customStyle="1" w:styleId="Ttulo8Car">
    <w:name w:val="Título 8 Car"/>
    <w:link w:val="Ttulo8"/>
    <w:rsid w:val="003B79F3"/>
    <w:rPr>
      <w:i/>
      <w:iCs/>
      <w:sz w:val="24"/>
      <w:szCs w:val="24"/>
    </w:rPr>
  </w:style>
  <w:style w:type="character" w:customStyle="1" w:styleId="Textoindependiente3Car">
    <w:name w:val="Texto independiente 3 Car"/>
    <w:link w:val="Textoindependiente3"/>
    <w:rsid w:val="003B79F3"/>
    <w:rPr>
      <w:sz w:val="16"/>
      <w:szCs w:val="16"/>
    </w:rPr>
  </w:style>
  <w:style w:type="character" w:customStyle="1" w:styleId="EncabezadoCar">
    <w:name w:val="Encabezado Car"/>
    <w:link w:val="Encabezado"/>
    <w:rsid w:val="00AD627E"/>
  </w:style>
  <w:style w:type="table" w:customStyle="1" w:styleId="Tablaconcuadrcula1">
    <w:name w:val="Tabla con cuadrícula1"/>
    <w:basedOn w:val="Tablanormal"/>
    <w:next w:val="Tablaconcuadrcula"/>
    <w:rsid w:val="00AD627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10">
    <w:name w:val="Estilo10"/>
    <w:basedOn w:val="Normal"/>
    <w:qFormat/>
    <w:rsid w:val="00AD627E"/>
    <w:rPr>
      <w:rFonts w:ascii="Arial" w:eastAsia="Calibri" w:hAnsi="Arial" w:cs="Arial"/>
      <w:b/>
      <w:bCs/>
      <w:sz w:val="18"/>
      <w:szCs w:val="18"/>
      <w:lang w:eastAsia="en-US"/>
    </w:rPr>
  </w:style>
  <w:style w:type="paragraph" w:customStyle="1" w:styleId="Estilo11">
    <w:name w:val="Estilo11"/>
    <w:basedOn w:val="Normal"/>
    <w:qFormat/>
    <w:rsid w:val="00AD627E"/>
    <w:pPr>
      <w:suppressAutoHyphens/>
      <w:autoSpaceDN w:val="0"/>
      <w:textAlignment w:val="baseline"/>
    </w:pPr>
    <w:rPr>
      <w:rFonts w:ascii="Arial" w:eastAsia="Calibri" w:hAnsi="Arial"/>
      <w:sz w:val="16"/>
      <w:szCs w:val="16"/>
      <w:lang w:eastAsia="en-US"/>
    </w:rPr>
  </w:style>
  <w:style w:type="paragraph" w:customStyle="1" w:styleId="Prrafobsico">
    <w:name w:val="[Párrafo básico]"/>
    <w:basedOn w:val="Normal"/>
    <w:uiPriority w:val="99"/>
    <w:rsid w:val="00AD627E"/>
    <w:pPr>
      <w:autoSpaceDE w:val="0"/>
      <w:autoSpaceDN w:val="0"/>
      <w:adjustRightInd w:val="0"/>
      <w:spacing w:line="288" w:lineRule="auto"/>
      <w:textAlignment w:val="center"/>
    </w:pPr>
    <w:rPr>
      <w:rFonts w:ascii="MinionPro-Regular" w:eastAsia="Calibri" w:hAnsi="MinionPro-Regular" w:cs="MinionPro-Regular"/>
      <w:color w:val="000000"/>
      <w:sz w:val="24"/>
      <w:szCs w:val="24"/>
      <w:lang w:val="es-ES_tradnl" w:eastAsia="en-US"/>
    </w:rPr>
  </w:style>
  <w:style w:type="paragraph" w:styleId="Prrafodelista">
    <w:name w:val="List Paragraph"/>
    <w:aliases w:val="Texto corrido"/>
    <w:basedOn w:val="Normal"/>
    <w:link w:val="PrrafodelistaCar"/>
    <w:uiPriority w:val="1"/>
    <w:qFormat/>
    <w:rsid w:val="00AD627E"/>
    <w:pPr>
      <w:spacing w:after="160" w:line="259" w:lineRule="auto"/>
      <w:ind w:left="720"/>
      <w:contextualSpacing/>
    </w:pPr>
    <w:rPr>
      <w:rFonts w:ascii="Calibri" w:eastAsia="Calibri" w:hAnsi="Calibri"/>
      <w:sz w:val="22"/>
      <w:szCs w:val="22"/>
      <w:lang w:eastAsia="en-US"/>
    </w:rPr>
  </w:style>
  <w:style w:type="table" w:customStyle="1" w:styleId="Tablaconcuadrcula2">
    <w:name w:val="Tabla con cuadrícula2"/>
    <w:basedOn w:val="Tablanormal"/>
    <w:next w:val="Tablaconcuadrcula"/>
    <w:rsid w:val="00927EC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rsid w:val="00F06259"/>
    <w:rPr>
      <w:rFonts w:ascii="Calibri Light" w:eastAsia="Times New Roman" w:hAnsi="Calibri Light" w:cs="Times New Roman"/>
      <w:b/>
      <w:bCs/>
      <w:kern w:val="32"/>
      <w:sz w:val="32"/>
      <w:szCs w:val="32"/>
    </w:rPr>
  </w:style>
  <w:style w:type="paragraph" w:customStyle="1" w:styleId="Default">
    <w:name w:val="Default"/>
    <w:rsid w:val="00F06259"/>
    <w:pPr>
      <w:autoSpaceDE w:val="0"/>
      <w:autoSpaceDN w:val="0"/>
      <w:adjustRightInd w:val="0"/>
    </w:pPr>
    <w:rPr>
      <w:rFonts w:ascii="Arial" w:eastAsia="Candara" w:hAnsi="Arial" w:cs="Arial"/>
      <w:color w:val="000000"/>
      <w:sz w:val="24"/>
      <w:szCs w:val="24"/>
      <w:lang w:val="es-ES_tradnl" w:eastAsia="en-US"/>
    </w:rPr>
  </w:style>
  <w:style w:type="character" w:customStyle="1" w:styleId="PrrafodelistaCar">
    <w:name w:val="Párrafo de lista Car"/>
    <w:aliases w:val="Texto corrido Car"/>
    <w:link w:val="Prrafodelista"/>
    <w:uiPriority w:val="1"/>
    <w:rsid w:val="00F06259"/>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26829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7.jpeg"/><Relationship Id="rId2" Type="http://schemas.openxmlformats.org/officeDocument/2006/relationships/image" Target="media/image6.emf"/><Relationship Id="rId1" Type="http://schemas.openxmlformats.org/officeDocument/2006/relationships/image" Target="media/image5.png"/><Relationship Id="rId4" Type="http://schemas.openxmlformats.org/officeDocument/2006/relationships/image" Target="media/image8.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BD738B-34B6-4951-BD90-58542854E7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8</Pages>
  <Words>2567</Words>
  <Characters>14121</Characters>
  <Application>Microsoft Office Word</Application>
  <DocSecurity>0</DocSecurity>
  <Lines>117</Lines>
  <Paragraphs>33</Paragraphs>
  <ScaleCrop>false</ScaleCrop>
  <HeadingPairs>
    <vt:vector size="2" baseType="variant">
      <vt:variant>
        <vt:lpstr>Título</vt:lpstr>
      </vt:variant>
      <vt:variant>
        <vt:i4>1</vt:i4>
      </vt:variant>
    </vt:vector>
  </HeadingPairs>
  <TitlesOfParts>
    <vt:vector size="1" baseType="lpstr">
      <vt:lpstr>DECLARACIÓN RELATIVA A LA CONDICIÓN DE PYME</vt:lpstr>
    </vt:vector>
  </TitlesOfParts>
  <Company>Gobierno de Cantabria</Company>
  <LinksUpToDate>false</LinksUpToDate>
  <CharactersWithSpaces>16655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DECLARACIÓN RELATIVA A LA CONDICIÓN DE PYME</dc:title>
  <dc:subject/>
  <dc:creator>Gobierno de Cantabria</dc:creator>
  <cp:keywords/>
  <dc:description/>
  <cp:lastModifiedBy>Morato Egido Félix</cp:lastModifiedBy>
  <cp:revision>3</cp:revision>
  <cp:lastPrinted>2023-04-21T07:19:00Z</cp:lastPrinted>
  <dcterms:created xsi:type="dcterms:W3CDTF">2023-03-30T08:26:00Z</dcterms:created>
  <dcterms:modified xsi:type="dcterms:W3CDTF">2023-04-21T07:19:00Z</dcterms:modified>
</cp:coreProperties>
</file>