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73B8E1E9" w:rsidR="00A85DAE" w:rsidRPr="00B71B0C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0B855CF" w:rsidR="00A85DAE" w:rsidRPr="00B71B0C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DE </w:t>
      </w:r>
      <w:r w:rsidR="009F0CD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PRESIDENCIA </w:t>
      </w:r>
      <w:r w:rsidR="00D6398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RE</w:t>
      </w:r>
      <w:r w:rsidR="006711BC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</w:t>
      </w:r>
      <w:r w:rsidR="00C13DB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ÑO 2023 </w:t>
      </w:r>
      <w:r w:rsidR="006711BC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A </w:t>
      </w:r>
      <w:r w:rsidR="00B16C0F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6711BC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LA </w:t>
      </w:r>
      <w:r w:rsidR="009F0CD5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PARROQUIA NTRA. SRA. DEL </w:t>
      </w:r>
      <w:r w:rsidR="00E72667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ROSARIO DE ROQUETAS DE MAR</w:t>
      </w:r>
      <w:r w:rsidR="00B16C0F" w:rsidRPr="00B71B0C">
        <w:rPr>
          <w:rFonts w:ascii="AytoRoquetas Light Condensed" w:hAnsi="AytoRoquetas Light Condensed"/>
          <w:b/>
          <w:color w:val="000000"/>
          <w:sz w:val="24"/>
          <w:szCs w:val="24"/>
        </w:rPr>
        <w:t>.</w:t>
      </w:r>
    </w:p>
    <w:p w14:paraId="59A94CD5" w14:textId="77777777" w:rsidR="00A85DAE" w:rsidRPr="00B71B0C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B71B0C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B71B0C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131B6D6B" w14:textId="77777777" w:rsidR="00C13DB8" w:rsidRPr="00C13DB8" w:rsidRDefault="006B0653" w:rsidP="00C13DB8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B71B0C">
        <w:rPr>
          <w:rFonts w:ascii="AytoRoquetas Light Condensed" w:hAnsi="AytoRoquetas Light Condensed"/>
          <w:sz w:val="24"/>
          <w:szCs w:val="24"/>
        </w:rPr>
        <w:t>1</w:t>
      </w:r>
      <w:r w:rsidR="00B71B0C" w:rsidRPr="00C13DB8">
        <w:rPr>
          <w:rFonts w:ascii="AytoRoquetas Light Condensed" w:hAnsi="AytoRoquetas Light Condensed"/>
          <w:sz w:val="24"/>
          <w:szCs w:val="24"/>
        </w:rPr>
        <w:t xml:space="preserve">.- </w:t>
      </w:r>
      <w:r w:rsidR="00C13DB8" w:rsidRPr="00C13DB8">
        <w:rPr>
          <w:rFonts w:ascii="AytoRoquetas Light Condensed" w:hAnsi="AytoRoquetas Light Condensed"/>
          <w:sz w:val="24"/>
          <w:szCs w:val="24"/>
        </w:rPr>
        <w:t xml:space="preserve">Con fecha 17 de enero de 2023 (registro de entrada n.º 2023/1791), D. Antonio Mata Cañizares, con DNI n.º ***853***Z, en nombre y representación de la PARROQUIA NTRA. SRA. ROSARIO, con CIF nº R0400001D, presenta solicitud de subvención por importe de Diez Mil Euros (10.000 Euros) </w:t>
      </w:r>
      <w:r w:rsidR="00C13DB8" w:rsidRPr="00C13DB8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C13DB8" w:rsidRPr="00C13DB8">
        <w:rPr>
          <w:rFonts w:ascii="AytoRoquetas Light Condensed" w:hAnsi="AytoRoquetas Light Condensed"/>
          <w:sz w:val="24"/>
          <w:szCs w:val="24"/>
        </w:rPr>
        <w:t>los gastos relativos a sustitución de cancela de la puerta principal del templo parroquial.</w:t>
      </w:r>
    </w:p>
    <w:p w14:paraId="1452AE1E" w14:textId="77777777" w:rsidR="007B3891" w:rsidRPr="00B71B0C" w:rsidRDefault="007B3891" w:rsidP="009F0CD5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77777777" w:rsidR="009F0CD5" w:rsidRPr="00B71B0C" w:rsidRDefault="007B3891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B71B0C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9F0CD5" w:rsidRPr="00B71B0C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9F0CD5" w:rsidRPr="00B71B0C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9F0CD5" w:rsidRPr="00B71B0C">
        <w:rPr>
          <w:rFonts w:ascii="AytoRoquetas Light Condensed" w:hAnsi="AytoRoquetas Light Condensed" w:cs="Calibri"/>
          <w:color w:val="000000"/>
          <w:sz w:val="24"/>
          <w:szCs w:val="24"/>
        </w:rPr>
        <w:t>, publicada en el B.O.P de Almería número 48 de 9 de marzo de 2007, en su artículo 10,1,a), referido al “</w:t>
      </w:r>
      <w:r w:rsidR="009F0CD5" w:rsidRPr="00B71B0C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9F0CD5" w:rsidRPr="00B71B0C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B71B0C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46332A0B" w:rsidR="009F0CD5" w:rsidRPr="00B71B0C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B71B0C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B71B0C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B71B0C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B71B0C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B71B0C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2CAB991C" w14:textId="77777777" w:rsidR="00C13DB8" w:rsidRPr="00C13DB8" w:rsidRDefault="009F0CD5" w:rsidP="00C13DB8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B71B0C">
        <w:rPr>
          <w:rFonts w:ascii="AytoRoquetas Light Condensed" w:hAnsi="AytoRoquetas Light Condensed" w:cs="FrutigerLTStd-LightCn"/>
          <w:sz w:val="24"/>
          <w:szCs w:val="24"/>
        </w:rPr>
        <w:t>cubrir los gastos</w:t>
      </w:r>
      <w:r w:rsidR="00B71B0C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="00B71B0C" w:rsidRPr="00B71B0C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13DB8" w:rsidRPr="00C13DB8">
        <w:rPr>
          <w:rFonts w:ascii="AytoRoquetas Light Condensed" w:hAnsi="AytoRoquetas Light Condensed"/>
          <w:sz w:val="24"/>
          <w:szCs w:val="24"/>
        </w:rPr>
        <w:t>sustitución de cancela de la puerta principal del templo parroquial.</w:t>
      </w:r>
    </w:p>
    <w:p w14:paraId="30EB8A19" w14:textId="4E1D9565" w:rsidR="00B71B0C" w:rsidRPr="00B71B0C" w:rsidRDefault="00B71B0C" w:rsidP="00B71B0C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F9F9A32" w14:textId="385A466C" w:rsidR="009F0CD5" w:rsidRPr="00B71B0C" w:rsidRDefault="009F0CD5" w:rsidP="00E72667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48EB3BD7" w14:textId="68BFBC8B" w:rsidR="009F0CD5" w:rsidRPr="00B71B0C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B71B0C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B71B0C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B71B0C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B71B0C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B71B0C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B71B0C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B71B0C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4C949025" w:rsidR="009A4605" w:rsidRPr="00B71B0C" w:rsidRDefault="009A4605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 w:cs="FrutigerLTStd-BoldCn"/>
          <w:bCs/>
          <w:sz w:val="24"/>
          <w:szCs w:val="24"/>
        </w:rPr>
        <w:t>Ley 38/2003, de 17 de noviembre, general de Subvenciones.</w:t>
      </w:r>
    </w:p>
    <w:p w14:paraId="774EB63A" w14:textId="77777777" w:rsidR="009A4605" w:rsidRPr="00B71B0C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14:paraId="21B1B8A5" w14:textId="7A4C6D2E" w:rsidR="009A4605" w:rsidRPr="00B71B0C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610576A5" w14:textId="7692122C" w:rsidR="00D63985" w:rsidRPr="00B71B0C" w:rsidRDefault="00B71B0C" w:rsidP="00D6398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13DB8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D63985" w:rsidRPr="00B71B0C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>Diez</w:t>
      </w:r>
      <w:r w:rsidR="00D63985" w:rsidRPr="00B71B0C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 </w:t>
      </w:r>
      <w:r w:rsidR="00D63985" w:rsidRPr="00B71B0C">
        <w:rPr>
          <w:rFonts w:ascii="AytoRoquetas Light Condensed" w:hAnsi="AytoRoquetas Light Condensed"/>
          <w:sz w:val="24"/>
          <w:szCs w:val="24"/>
        </w:rPr>
        <w:t>Euros (1</w:t>
      </w:r>
      <w:r>
        <w:rPr>
          <w:rFonts w:ascii="AytoRoquetas Light Condensed" w:hAnsi="AytoRoquetas Light Condensed"/>
          <w:sz w:val="24"/>
          <w:szCs w:val="24"/>
        </w:rPr>
        <w:t>0</w:t>
      </w:r>
      <w:r w:rsidR="00D63985" w:rsidRPr="00B71B0C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D63985" w:rsidRPr="00B71B0C">
        <w:rPr>
          <w:rFonts w:ascii="AytoRoquetas Light Condensed" w:hAnsi="AytoRoquetas Light Condensed"/>
          <w:bCs/>
          <w:sz w:val="24"/>
          <w:szCs w:val="24"/>
        </w:rPr>
        <w:t>PARROQUIA NTRA. SRA. DEL ROSARIO de Roquetas de Mar con CIF nº R0400001D.</w:t>
      </w:r>
    </w:p>
    <w:p w14:paraId="7CA2EDB9" w14:textId="095FB9EF" w:rsidR="009A4605" w:rsidRPr="00B71B0C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B71B0C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A31EFAF" w14:textId="77777777" w:rsidR="009F54A1" w:rsidRPr="00B71B0C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8C50A4D" w14:textId="77777777" w:rsidR="00C7651B" w:rsidRPr="00B71B0C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A292461" w14:textId="77777777" w:rsidR="009F54A1" w:rsidRPr="00B71B0C" w:rsidRDefault="009F54A1" w:rsidP="006711B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B71B0C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38CA9107" w:rsidR="009F54A1" w:rsidRPr="00B71B0C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B71B0C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B71B0C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B71B0C">
        <w:rPr>
          <w:rFonts w:ascii="AytoRoquetas Light Condensed" w:hAnsi="AytoRoquetas Light Condensed"/>
          <w:bCs/>
          <w:sz w:val="24"/>
          <w:szCs w:val="24"/>
        </w:rPr>
        <w:t>2</w:t>
      </w:r>
      <w:r w:rsidR="00C13DB8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B71B0C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B71B0C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B71B0C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B71B0C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B71B0C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B71B0C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B71B0C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9F0CD5" w:rsidRPr="00B71B0C">
        <w:rPr>
          <w:rFonts w:ascii="AytoRoquetas Light Condensed" w:hAnsi="AytoRoquetas Light Condensed"/>
          <w:bCs/>
          <w:sz w:val="24"/>
          <w:szCs w:val="24"/>
        </w:rPr>
        <w:t>Parroquia Ntra. Sra. del</w:t>
      </w:r>
      <w:r w:rsidR="00D63985" w:rsidRPr="00B71B0C">
        <w:rPr>
          <w:rFonts w:ascii="AytoRoquetas Light Condensed" w:hAnsi="AytoRoquetas Light Condensed"/>
          <w:bCs/>
          <w:sz w:val="24"/>
          <w:szCs w:val="24"/>
        </w:rPr>
        <w:t xml:space="preserve"> Rosario de Roquetas de Mar con CIF nº R0400001D</w:t>
      </w:r>
      <w:r w:rsidR="00B71B0C">
        <w:rPr>
          <w:rFonts w:ascii="AytoRoquetas Light Condensed" w:hAnsi="AytoRoquetas Light Condensed"/>
          <w:bCs/>
          <w:sz w:val="24"/>
          <w:szCs w:val="24"/>
        </w:rPr>
        <w:t>.</w:t>
      </w:r>
    </w:p>
    <w:p w14:paraId="7F7FFC0F" w14:textId="77777777" w:rsidR="009F54A1" w:rsidRPr="00B71B0C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B71B0C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5DCCE9A3" w:rsidR="009F54A1" w:rsidRPr="00B71B0C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B71B0C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B71B0C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F0CD5" w:rsidRPr="00B71B0C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B71B0C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B71B0C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B71B0C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B71B0C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B71B0C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B71B0C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</w:p>
    <w:sectPr w:rsidR="009A4605" w:rsidRPr="00B71B0C" w:rsidSect="00C13DB8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580990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078DD"/>
    <w:rsid w:val="00167121"/>
    <w:rsid w:val="00175CA4"/>
    <w:rsid w:val="00205D2D"/>
    <w:rsid w:val="0023232A"/>
    <w:rsid w:val="002619E8"/>
    <w:rsid w:val="00421AA7"/>
    <w:rsid w:val="004377E2"/>
    <w:rsid w:val="00513BD5"/>
    <w:rsid w:val="00536591"/>
    <w:rsid w:val="005D3B0F"/>
    <w:rsid w:val="006345BF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61C42"/>
    <w:rsid w:val="00866D48"/>
    <w:rsid w:val="008B4440"/>
    <w:rsid w:val="008C7236"/>
    <w:rsid w:val="00914D24"/>
    <w:rsid w:val="00970CEE"/>
    <w:rsid w:val="009A4605"/>
    <w:rsid w:val="009D024C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71B0C"/>
    <w:rsid w:val="00B92B28"/>
    <w:rsid w:val="00BA23BE"/>
    <w:rsid w:val="00BC18B9"/>
    <w:rsid w:val="00BF6CC5"/>
    <w:rsid w:val="00C01443"/>
    <w:rsid w:val="00C13DB8"/>
    <w:rsid w:val="00C7651B"/>
    <w:rsid w:val="00CB53BC"/>
    <w:rsid w:val="00CF5E1E"/>
    <w:rsid w:val="00D63985"/>
    <w:rsid w:val="00E72667"/>
    <w:rsid w:val="00E81F85"/>
    <w:rsid w:val="00ED7948"/>
    <w:rsid w:val="00EF6A05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2023-02-03T07:49:00Z</dcterms:created>
  <dcterms:modified xsi:type="dcterms:W3CDTF">2023-02-03T07:52:00Z</dcterms:modified>
</cp:coreProperties>
</file>