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17EC4EA8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</w:t>
      </w:r>
      <w:r w:rsidR="00D94C60">
        <w:rPr>
          <w:rFonts w:ascii="AytoRoquetas Light Condensed" w:hAnsi="AytoRoquetas Light Condensed"/>
          <w:b/>
          <w:color w:val="000000"/>
          <w:sz w:val="24"/>
          <w:szCs w:val="24"/>
        </w:rPr>
        <w:t>CAMARA DE COMERCIO DE ALMERÍA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01460C73" w14:textId="77777777" w:rsidR="00D94C60" w:rsidRPr="00160151" w:rsidRDefault="0085763A" w:rsidP="00D94C60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Cs w:val="24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>.-</w:t>
      </w:r>
      <w:r w:rsidR="00D94C60">
        <w:rPr>
          <w:rFonts w:ascii="AytoRoquetas Light Condensed" w:hAnsi="AytoRoquetas Light Condensed"/>
          <w:sz w:val="24"/>
          <w:szCs w:val="24"/>
        </w:rPr>
        <w:t xml:space="preserve"> </w:t>
      </w:r>
      <w:r w:rsidR="00D94C60" w:rsidRPr="00D94C60">
        <w:rPr>
          <w:rFonts w:ascii="AytoRoquetas Light Condensed" w:hAnsi="AytoRoquetas Light Condensed"/>
          <w:sz w:val="24"/>
          <w:szCs w:val="24"/>
        </w:rPr>
        <w:t xml:space="preserve">Con fecha 17 de enero de 2023 (registro de entrada n.º 2023/1813), D. Gerónimo Parra Castaño, con DNI n.º ***218***-H, en nombre y representación de la CÁMARA DE COMERCIO DE ALMERÍA, con CIF nº Q0473001F, presenta solicitud de subvención por importe de Cuarenta Mil Euros (40.000 Euros) </w:t>
      </w:r>
      <w:r w:rsidR="00D94C60" w:rsidRPr="00D94C60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D94C60" w:rsidRPr="00D94C60">
        <w:rPr>
          <w:rFonts w:ascii="AytoRoquetas Light Condensed" w:hAnsi="AytoRoquetas Light Condensed"/>
          <w:sz w:val="24"/>
          <w:szCs w:val="24"/>
        </w:rPr>
        <w:t>los gastos de mantenimiento servicio de proximidad de la Cámara al municipio de Roquetas de Mar (desarrollo de servicios a través de la oficina cameral en el municipio para empresas, emprendedores y desempleados del territorio).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5848BD15" w:rsidR="0085763A" w:rsidRPr="00D94C60" w:rsidRDefault="00A91A8E" w:rsidP="00D94C60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>relativos a</w:t>
      </w:r>
      <w:r w:rsidR="00D94C60">
        <w:rPr>
          <w:rFonts w:ascii="AytoRoquetas Light Condensed" w:hAnsi="AytoRoquetas Light Condensed"/>
          <w:sz w:val="24"/>
          <w:szCs w:val="24"/>
        </w:rPr>
        <w:t xml:space="preserve"> </w:t>
      </w:r>
      <w:r w:rsidR="00D94C60" w:rsidRPr="00D94C60">
        <w:rPr>
          <w:rFonts w:ascii="AytoRoquetas Light Condensed" w:hAnsi="AytoRoquetas Light Condensed"/>
          <w:sz w:val="24"/>
          <w:szCs w:val="24"/>
        </w:rPr>
        <w:t>mantenimiento servicio de proximidad de la Cámara al municipio de Roquetas de Mar (desarrollo de servicios a través de la oficina cameral en el municipio para empresas, emprendedores y desempleados del territorio).</w:t>
      </w: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75679DE4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D94C60">
        <w:rPr>
          <w:rFonts w:ascii="AytoRoquetas Light Condensed" w:hAnsi="AytoRoquetas Light Condensed" w:cs="FrutigerLTStd-BoldCn"/>
          <w:bCs/>
          <w:sz w:val="24"/>
          <w:szCs w:val="24"/>
        </w:rPr>
        <w:t>Cuarenta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D94C60">
        <w:rPr>
          <w:rFonts w:ascii="AytoRoquetas Light Condensed" w:hAnsi="AytoRoquetas Light Condensed"/>
          <w:sz w:val="24"/>
          <w:szCs w:val="24"/>
        </w:rPr>
        <w:t>40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D94C60" w:rsidRPr="00D94C60">
        <w:rPr>
          <w:rFonts w:ascii="AytoRoquetas Light Condensed" w:hAnsi="AytoRoquetas Light Condensed"/>
          <w:sz w:val="24"/>
          <w:szCs w:val="24"/>
        </w:rPr>
        <w:t>CÁMARA DE COMERCIO DE ALMERÍA, con CIF nº Q0473001F</w:t>
      </w:r>
      <w:r w:rsidR="00D94C60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437C1D69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CC05FB">
        <w:rPr>
          <w:rFonts w:ascii="AytoRoquetas Light Condensed" w:hAnsi="AytoRoquetas Light Condensed"/>
          <w:sz w:val="24"/>
          <w:szCs w:val="24"/>
        </w:rPr>
        <w:t xml:space="preserve"> </w:t>
      </w:r>
      <w:r w:rsidR="00D94C60" w:rsidRPr="00D94C60">
        <w:rPr>
          <w:rFonts w:ascii="AytoRoquetas Light Condensed" w:hAnsi="AytoRoquetas Light Condensed"/>
          <w:sz w:val="24"/>
          <w:szCs w:val="24"/>
        </w:rPr>
        <w:t>CÁMARA DE COMERCIO DE ALMERÍA, con CIF nº Q0473001F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D94C60">
        <w:rPr>
          <w:rFonts w:ascii="AytoRoquetas Light Condensed" w:hAnsi="AytoRoquetas Light Condensed"/>
          <w:bCs/>
          <w:sz w:val="24"/>
          <w:szCs w:val="24"/>
        </w:rPr>
        <w:t>Cuarenta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D94C60">
        <w:rPr>
          <w:rFonts w:ascii="AytoRoquetas Light Condensed" w:hAnsi="AytoRoquetas Light Condensed"/>
          <w:sz w:val="24"/>
          <w:szCs w:val="24"/>
        </w:rPr>
        <w:t>40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2A2DCF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0143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72900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94C60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751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2023-01-25T06:59:00Z</dcterms:created>
  <dcterms:modified xsi:type="dcterms:W3CDTF">2023-01-25T07:01:00Z</dcterms:modified>
</cp:coreProperties>
</file>