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AE8" w:rsidRDefault="006D3ED2" w:rsidP="006D3ED2">
      <w:pPr>
        <w:pStyle w:val="Textoindependiente"/>
        <w:ind w:left="329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ES"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-894080</wp:posOffset>
            </wp:positionV>
            <wp:extent cx="2047875" cy="1013460"/>
            <wp:effectExtent l="0" t="0" r="9525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Dipu-AreaIgualtat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35" b="21545"/>
                    <a:stretch/>
                  </pic:blipFill>
                  <pic:spPr bwMode="auto">
                    <a:xfrm>
                      <a:off x="0" y="0"/>
                      <a:ext cx="2047875" cy="101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AE8" w:rsidRDefault="00DC5AE8" w:rsidP="006D3ED2">
      <w:pPr>
        <w:pStyle w:val="Textoindependiente"/>
        <w:spacing w:before="1"/>
        <w:rPr>
          <w:rFonts w:ascii="Times New Roman"/>
          <w:sz w:val="7"/>
        </w:rPr>
      </w:pPr>
    </w:p>
    <w:p w:rsidR="00DC5AE8" w:rsidRDefault="006D3ED2" w:rsidP="00001048">
      <w:pPr>
        <w:pStyle w:val="Puesto"/>
        <w:spacing w:before="94"/>
        <w:ind w:left="3116" w:right="3366"/>
        <w:rPr>
          <w:b w:val="0"/>
          <w:sz w:val="24"/>
        </w:rPr>
      </w:pPr>
      <w:r>
        <w:t>EDICTE</w:t>
      </w:r>
    </w:p>
    <w:p w:rsidR="00DC5AE8" w:rsidRDefault="00DC5AE8" w:rsidP="006D3ED2">
      <w:pPr>
        <w:pStyle w:val="Textoindependiente"/>
        <w:spacing w:before="2"/>
        <w:rPr>
          <w:b/>
          <w:sz w:val="20"/>
        </w:rPr>
      </w:pPr>
    </w:p>
    <w:p w:rsidR="00DC5AE8" w:rsidRDefault="006D3ED2" w:rsidP="006D3ED2">
      <w:pPr>
        <w:pStyle w:val="Puesto"/>
        <w:spacing w:line="259" w:lineRule="auto"/>
        <w:ind w:left="0"/>
        <w:jc w:val="both"/>
      </w:pPr>
      <w:r>
        <w:t>Atorgament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règim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concurrència</w:t>
      </w:r>
      <w:r>
        <w:rPr>
          <w:spacing w:val="1"/>
        </w:rPr>
        <w:t xml:space="preserve"> </w:t>
      </w:r>
      <w:r>
        <w:t>competitiva en l’àmbit de la promoció de les polítiques d’igualtat i la incorporació de la perspectiva de gènere i dels drets de no discriminació de les persones LGTBI per als ajuntaments de la demarcació de Lleida</w:t>
      </w:r>
    </w:p>
    <w:p w:rsidR="00DC5AE8" w:rsidRDefault="00DC5AE8" w:rsidP="006D3ED2">
      <w:pPr>
        <w:pStyle w:val="Textoindependiente"/>
        <w:rPr>
          <w:b/>
          <w:sz w:val="24"/>
        </w:rPr>
      </w:pPr>
    </w:p>
    <w:p w:rsidR="00DC5AE8" w:rsidRDefault="006D3ED2" w:rsidP="006D3ED2">
      <w:pPr>
        <w:pStyle w:val="Textoindependiente"/>
        <w:spacing w:line="259" w:lineRule="auto"/>
        <w:ind w:right="467"/>
        <w:jc w:val="both"/>
      </w:pPr>
      <w:r>
        <w:t>La Junta de Govern número 38/2021, en sessió de caràcter ordinari de 15 de novembre de</w:t>
      </w:r>
      <w:r>
        <w:rPr>
          <w:spacing w:val="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c</w:t>
      </w:r>
      <w:r>
        <w:t>onvocatòria 2021 de subvencions per a la concessió de subvencions als ajuntaments de la demarcació de Lleida en l’àmbit de la promoció de les polítiques d’igualtat i la incorporació de la perspectiva de gènere i dels drets de no discriminació de les persones LGTB</w:t>
      </w:r>
      <w:r w:rsidRPr="00A017A2">
        <w:rPr>
          <w:color w:val="000000" w:themeColor="text1"/>
        </w:rPr>
        <w:t>I,</w:t>
      </w:r>
      <w:r w:rsidRPr="00A017A2">
        <w:rPr>
          <w:color w:val="000000" w:themeColor="text1"/>
          <w:spacing w:val="-2"/>
        </w:rPr>
        <w:t xml:space="preserve"> </w:t>
      </w:r>
      <w:r w:rsidRPr="00A017A2">
        <w:rPr>
          <w:color w:val="000000" w:themeColor="text1"/>
        </w:rPr>
        <w:t>per</w:t>
      </w:r>
      <w:r w:rsidRPr="00A017A2">
        <w:rPr>
          <w:color w:val="000000" w:themeColor="text1"/>
          <w:spacing w:val="-2"/>
        </w:rPr>
        <w:t xml:space="preserve"> </w:t>
      </w:r>
      <w:r w:rsidRPr="00A017A2">
        <w:rPr>
          <w:color w:val="000000" w:themeColor="text1"/>
        </w:rPr>
        <w:t>unanimitat</w:t>
      </w:r>
      <w:r w:rsidRPr="00A017A2">
        <w:rPr>
          <w:color w:val="000000" w:themeColor="text1"/>
          <w:spacing w:val="-2"/>
        </w:rPr>
        <w:t xml:space="preserve"> </w:t>
      </w:r>
      <w:r w:rsidRPr="00A017A2">
        <w:rPr>
          <w:color w:val="000000" w:themeColor="text1"/>
        </w:rPr>
        <w:t xml:space="preserve">dels assistents, </w:t>
      </w:r>
      <w:r>
        <w:t>acordà:</w:t>
      </w:r>
    </w:p>
    <w:p w:rsidR="00DC5AE8" w:rsidRDefault="00DC5AE8" w:rsidP="006D3ED2">
      <w:pPr>
        <w:pStyle w:val="Textoindependiente"/>
        <w:spacing w:before="4"/>
        <w:rPr>
          <w:sz w:val="27"/>
        </w:rPr>
      </w:pPr>
    </w:p>
    <w:p w:rsidR="006D3ED2" w:rsidRDefault="006D3ED2" w:rsidP="006D3ED2">
      <w:pPr>
        <w:pStyle w:val="Textoindependiente"/>
        <w:ind w:right="467" w:hanging="1"/>
        <w:jc w:val="both"/>
      </w:pPr>
      <w:r>
        <w:rPr>
          <w:b/>
        </w:rPr>
        <w:t xml:space="preserve">Primer. </w:t>
      </w:r>
      <w:r>
        <w:t>Aprovar la resolució de la convocatòria per a la concessió de subvencions a les</w:t>
      </w:r>
    </w:p>
    <w:p w:rsidR="00DC5AE8" w:rsidRDefault="006D3ED2" w:rsidP="006D3ED2">
      <w:pPr>
        <w:pStyle w:val="Textoindependiente"/>
        <w:ind w:right="467" w:hanging="1"/>
        <w:jc w:val="both"/>
      </w:pPr>
      <w:r>
        <w:t xml:space="preserve">associacions i entitats sense finalitat de lucre de la demarcació de Lleida per a la promoció de la igualtat, anualitat 2021, atorgant els ajuts que se </w:t>
      </w:r>
      <w:r w:rsidR="00001048">
        <w:t>relacionen a continuació</w:t>
      </w:r>
      <w:r>
        <w:t>:</w:t>
      </w:r>
    </w:p>
    <w:p w:rsidR="00001048" w:rsidRPr="00001048" w:rsidRDefault="00001048" w:rsidP="002F12C5">
      <w:pPr>
        <w:widowControl/>
        <w:tabs>
          <w:tab w:val="left" w:pos="1140"/>
        </w:tabs>
        <w:autoSpaceDE/>
        <w:autoSpaceDN/>
        <w:spacing w:after="160" w:line="259" w:lineRule="auto"/>
        <w:rPr>
          <w:rFonts w:eastAsia="Calibri"/>
        </w:rPr>
      </w:pP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5"/>
        <w:gridCol w:w="3293"/>
        <w:gridCol w:w="1701"/>
        <w:gridCol w:w="1701"/>
      </w:tblGrid>
      <w:tr w:rsidR="00001048" w:rsidRPr="00001048" w:rsidTr="00001048">
        <w:trPr>
          <w:trHeight w:val="503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b/>
                <w:sz w:val="21"/>
                <w:szCs w:val="21"/>
                <w:u w:val="single"/>
              </w:rPr>
            </w:pPr>
            <w:r w:rsidRPr="00001048">
              <w:rPr>
                <w:rFonts w:eastAsia="Calibri"/>
                <w:b/>
                <w:sz w:val="21"/>
                <w:szCs w:val="21"/>
                <w:u w:val="single"/>
              </w:rPr>
              <w:t>AJUNTAMENT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b/>
                <w:sz w:val="21"/>
                <w:szCs w:val="21"/>
                <w:u w:val="single"/>
              </w:rPr>
            </w:pPr>
            <w:r w:rsidRPr="00001048">
              <w:rPr>
                <w:rFonts w:eastAsia="Calibri"/>
                <w:b/>
                <w:sz w:val="21"/>
                <w:szCs w:val="21"/>
                <w:u w:val="single"/>
              </w:rPr>
              <w:t>PROJECTE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ind w:left="-321" w:firstLine="321"/>
              <w:jc w:val="center"/>
              <w:rPr>
                <w:rFonts w:eastAsia="Calibri"/>
                <w:b/>
                <w:sz w:val="21"/>
                <w:szCs w:val="21"/>
                <w:u w:val="single"/>
              </w:rPr>
            </w:pPr>
            <w:r w:rsidRPr="00001048">
              <w:rPr>
                <w:rFonts w:eastAsia="Calibri"/>
                <w:b/>
                <w:sz w:val="21"/>
                <w:szCs w:val="21"/>
                <w:u w:val="single"/>
              </w:rPr>
              <w:t>PRESSUPOST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b/>
                <w:sz w:val="21"/>
                <w:szCs w:val="21"/>
                <w:u w:val="single"/>
              </w:rPr>
            </w:pPr>
            <w:r w:rsidRPr="00001048">
              <w:rPr>
                <w:rFonts w:eastAsia="Calibri"/>
                <w:b/>
                <w:sz w:val="21"/>
                <w:szCs w:val="21"/>
                <w:u w:val="single"/>
              </w:rPr>
              <w:t>PROPOSTA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AJUNTAMENT D'ÀGER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P2500200G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2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Dona Àger 2021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3.324,59 €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2.559,08 €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AJUNTAMENT D'AGRAMUNT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P2500300E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Pla d’igualtat de l’ajuntament d’Agramunt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3.823,60 €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D'AITONA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P2504600D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Intervenció preventiva per treballar la perspectiva de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gènere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1.927,55 €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1.734,79 €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AJUNTAMENT D’ALBESA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P2500800D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Albesa té nom de dona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11.374 €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2.617,24 €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AJUNTAMENT D'ALCARRÀS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P2501100H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Alcarràs lliure de violències masclistes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10.076,32 €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2.268,28 €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AJUNTAMENT D'ALGUAIRE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P2501600G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Alguaire per la igualtat 2021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2.907,50 €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AJUNTAMENT D’ALMENAR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P2502100G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Setmana de la igualtat i contra la violència de gènere a Almenar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5.235,10 €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lastRenderedPageBreak/>
              <w:t>AJUNTAMENT D’ARBECA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P2503200D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Actuacions informatives en la perspectiva de gènere i igualtat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2.060 €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sz w:val="21"/>
                <w:szCs w:val="21"/>
              </w:rPr>
            </w:pPr>
            <w:r w:rsidRPr="00001048">
              <w:rPr>
                <w:rFonts w:eastAsia="Calibri"/>
                <w:sz w:val="21"/>
                <w:szCs w:val="21"/>
              </w:rPr>
              <w:t>1.854 €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BAIX PALLARS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P2512600D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Disseny i acompanyament del Pla d’Igualtat del municipi de Baix Pallars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3.872 €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BALAGUER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P2504900H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Elaboració del pla d’igualtat d’oportunitats entre dones i homes que incorpori la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perspectiva LGTBI de l’Institut Municipal de Progrés i Cultura , organisme autònom depenent de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l’Ajuntament de Balaguer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5.500 €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BARBENS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P2505000F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Barbens per la igualtat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2.594 €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2.268,28 €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BELL-LLOC D’URGELL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P2505700A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Bllc</w:t>
            </w:r>
            <w:proofErr w:type="spellEnd"/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 –</w:t>
            </w: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empoderament</w:t>
            </w:r>
            <w:proofErr w:type="spellEnd"/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 per a dones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15.535 €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2.471,84 €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BELLPUIG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P2505900G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Elaboració i Procés de Desenvolupament implantació del Pla d’Igualtat de l’Ajuntament de Bellpuig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2.500 €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2.250 €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CASTELLNOU DE SEANA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P2508000C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Campanya Castellnou de Seana Rebutja les Violències Masclistes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2.420 €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2.122,88 €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CASTELLÓ DE FARFANYA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P2508100A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Elaboració del pla intern d’igualtat de gènere de l’Ajuntament de Castelló de Farfanya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2.329,25 €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2.096,33 €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PAERIA DE CERVERA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P2508400E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Incorporació de la perspectiva de gènere i no discriminació a la paeria de Cervera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5.669,59 €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CORBINS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P2509400D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Elaboració del pla intern d’igualtat de gènere de l’ajuntament de Corbins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2.268,75 €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2.040 €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ESTERRI DE CARDÓS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P2510900J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Disseny del Pla d’Igualtat i acompanyament pel seu desplegament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3.388 €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lastRenderedPageBreak/>
              <w:t>AJUNTAMENT DE GÒSOL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P2512900H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Activitat d’igualtat a l’escola Santa Margarida de </w:t>
            </w: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Gòsol</w:t>
            </w:r>
            <w:proofErr w:type="spellEnd"/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1.000 €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900 €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LA GRANADELLA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P2513000F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Pla intern d’igualtat de gènere de l’Ajuntament de la Granadella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1.452 €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1.306,80 €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GUISSONA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P2513900G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I pla local d’igualtat de gènere de Guissona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8.712 €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IVARS D’URGELL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P2514300I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Documental dones rurals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5.000 €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2.700,00 €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LA GUINGUETA D'ÀNEU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P2514800H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Redacció del pla d’igualtat de l’ajuntament de la Guingueta i acompanyament en la seva implantació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4.477 €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LA POBLA DE SEGUR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P2521300J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Diagnosi del pla d’igualtat de gènere municipal de l’Ajuntament de la Pobla de Segur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2.954 €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LA PORTELLA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P2521700A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Actuacions en favor de la igualtat de gènere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2.085 €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1.876,50 €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LA SENTIU DE SIÓ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P2504300A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Cinema Setmana Cultural Setembre 2021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950 €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850 €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LA VALL DE BOÍ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P2505200B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Sex</w:t>
            </w:r>
            <w:proofErr w:type="spellEnd"/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Truck</w:t>
            </w:r>
            <w:proofErr w:type="spellEnd"/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 i Obra de teatre És de Conya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2.423 €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2.180,70 €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LA VANSA I FÒRNOLS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P2512100E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Jornada de reflexió: les cançons tradicionals pirinenques analitzades des de la perspectiva de gènere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1.600 €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1.440,00 €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LES BORGES BLANQUES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P2507000D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Promoció de polítiques d’igualtat i no discriminació LGTBI Les Borges Blanques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7.700 €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2.559,08 €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lastRenderedPageBreak/>
              <w:t>AJUNTAMENT DE LLADORRE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P2515400F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Disseny del pla d’igualtat de l’ajuntament de Lladorre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3.872 €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LLARDECANS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P2515700I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“Una parella de iaies” amb les artistes </w:t>
            </w: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Poker</w:t>
            </w:r>
            <w:proofErr w:type="spellEnd"/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 de Iaies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1.050 €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724,25 €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LLAVORSÍ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P2515800G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La diagnosi i disseny del Pla d’Igualtat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3.872 €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MASSALCOREIG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P2516600J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Promoció de polítiques d’igualtat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1.647,60 €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1.482,84 €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MONTFERRER I CASTELLBÓ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P2502800B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Gimnàs i Defensa Personal per a cohesió de dones del Municipi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2.705 €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2.268,28 €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D’OLIUS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P2518900B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Igualtat i Diversitat 2021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1.333 €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1.199,70 €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PALAU D’ANGLESOLA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P2519800C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Promoció polítiques d’Igualtat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1.200 €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1.080,00 €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PERAMOLA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P2520600D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“Padrina, parla’m de tu”: una ruta pel municipi de Peramola a través de la mirada de les dones.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5.932,63 €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2.617,24 €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PUIGVERD DE LLEIDA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P2522500D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“A Puigverd treballem per la igualtat des de la diversitat”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10.500 €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2.704,48 €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RIALP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P2522600B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Elaboració del pla intern d’igualtat per a l’Ajuntament de Rialp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1.875,5 €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1.687,95 €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RINER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P2522800H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Igualtat i diversitat 2021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355 €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319,50 €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lastRenderedPageBreak/>
              <w:t>AJUNTAMENT DE SANT GUIM DE FREIXENET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P2523600A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Pla d’igualtat d’oportunitats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2.783 €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SANT GUIM DE LA PLANA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P2524300G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Monòleg Ana Polo durant la festa major de </w:t>
            </w: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Vicfred</w:t>
            </w:r>
            <w:proofErr w:type="spellEnd"/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600 €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540,00 €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SANT LLORENÇ DE MORUNYS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P2523700I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Autodefensa feminista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275 €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200,00 €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SERÒS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P2525400D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Activitats mes de l’orgull LGBTIQ+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3.294,60 €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2.559,08 €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SIDAMON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P2525500A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Murals per l’apoderament de la dona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1.400 €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1.260,00 €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SOLSONA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P2525700G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Pla intern d’igualtat entre homes i dones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1.466,80 €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1.300,00 €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SUDANELL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P2526300E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Espectacle d’humor femení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1.200 €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1.080,00 €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TÀRREGA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P2527200F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Prevenció de les violències masclistes als centres educatius de Tàrrega durant el segon i tercer trimestre del curs 2020-2021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23.678,74 €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2.762,65 €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TARROJA DE SEGARRA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P2527400B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Tarroja de Segarra per la igualtat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3.050 €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2.122,88 €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TÍRVIA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P2527600G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Mesures d’igualtat per a l’Ajuntament de Tírvia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3.388 €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TORÀ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P2527900A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Salut i autoestima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600 €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540,00 €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TORNABOUS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P2528200E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Festival a2m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1.102 €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990,00 €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lastRenderedPageBreak/>
              <w:t>AJUNTAMENT DE TORREFARRERA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P2528500H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Torrefarrera </w:t>
            </w: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Coeduca</w:t>
            </w:r>
            <w:proofErr w:type="spellEnd"/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 2021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3.312 €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2.559,08 €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TORREFETA I FLOREJACS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P2528600F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Torrefeta i Florejacs amb la igualtat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2.613,60 €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1.305,24 €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TORREGROSSA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P2528700D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Implementació de les accions en el PLA D’IGUALTAT D’OPORTUNITATS DE L’AJUNTAMENT DE TORREGROSSA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514,70 €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463,23 €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TREMP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P2529500G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Actualització del Pla Local de Polítiques de dones i del Pla d’Igualtat de l’Ajuntament</w:t>
            </w:r>
          </w:p>
          <w:p w:rsidR="00001048" w:rsidRPr="00001048" w:rsidRDefault="00001048" w:rsidP="002F12C5">
            <w:pPr>
              <w:widowControl/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de Tremp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15.000 €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2.762,65 €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VALL DE CARDÓS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P2522700J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Pla igualtat Vall de Cardós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3.872 €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2.413,68 €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VILANOVA DE BELLPUIG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P2531000D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 xml:space="preserve">Actuacions en el marc del projecte </w:t>
            </w:r>
            <w:proofErr w:type="spellStart"/>
            <w:r w:rsidRPr="00001048">
              <w:rPr>
                <w:rFonts w:eastAsia="Calibri"/>
                <w:color w:val="000000"/>
                <w:sz w:val="21"/>
                <w:szCs w:val="21"/>
              </w:rPr>
              <w:t>Viladona</w:t>
            </w:r>
            <w:proofErr w:type="spellEnd"/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15.634,28 €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2.762,65 €</w:t>
            </w:r>
          </w:p>
        </w:tc>
      </w:tr>
      <w:tr w:rsidR="00001048" w:rsidRPr="00001048" w:rsidTr="00001048">
        <w:trPr>
          <w:trHeight w:val="1034"/>
        </w:trPr>
        <w:tc>
          <w:tcPr>
            <w:tcW w:w="2945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AJUNTAMENT DE VILANOVA DE SEGRIÀ</w:t>
            </w:r>
          </w:p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P2531300H</w:t>
            </w:r>
          </w:p>
        </w:tc>
        <w:tc>
          <w:tcPr>
            <w:tcW w:w="3293" w:type="dxa"/>
          </w:tcPr>
          <w:p w:rsidR="00001048" w:rsidRPr="00001048" w:rsidRDefault="00001048" w:rsidP="00001048">
            <w:pPr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Obre els ulls i suma’t al lila, Vilanova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9.447,20 €</w:t>
            </w:r>
          </w:p>
        </w:tc>
        <w:tc>
          <w:tcPr>
            <w:tcW w:w="1701" w:type="dxa"/>
          </w:tcPr>
          <w:p w:rsidR="00001048" w:rsidRPr="00001048" w:rsidRDefault="00001048" w:rsidP="00001048">
            <w:pPr>
              <w:widowControl/>
              <w:autoSpaceDE/>
              <w:autoSpaceDN/>
              <w:spacing w:after="160" w:line="259" w:lineRule="auto"/>
              <w:jc w:val="center"/>
              <w:rPr>
                <w:rFonts w:eastAsia="Calibri"/>
                <w:color w:val="000000"/>
                <w:sz w:val="21"/>
                <w:szCs w:val="21"/>
              </w:rPr>
            </w:pPr>
            <w:r w:rsidRPr="00001048">
              <w:rPr>
                <w:rFonts w:eastAsia="Calibri"/>
                <w:color w:val="000000"/>
                <w:sz w:val="21"/>
                <w:szCs w:val="21"/>
              </w:rPr>
              <w:t>2.559,08 €</w:t>
            </w:r>
          </w:p>
        </w:tc>
      </w:tr>
    </w:tbl>
    <w:p w:rsidR="00DC5AE8" w:rsidRDefault="00DC5AE8" w:rsidP="006D3ED2">
      <w:pPr>
        <w:pStyle w:val="Textoindependiente"/>
        <w:rPr>
          <w:sz w:val="20"/>
        </w:rPr>
      </w:pPr>
    </w:p>
    <w:p w:rsidR="00DC5AE8" w:rsidRDefault="00DC5AE8" w:rsidP="006D3ED2">
      <w:pPr>
        <w:pStyle w:val="Textoindependiente"/>
        <w:spacing w:before="4"/>
        <w:rPr>
          <w:sz w:val="23"/>
        </w:rPr>
      </w:pPr>
    </w:p>
    <w:p w:rsidR="00DC5AE8" w:rsidRDefault="006D3ED2" w:rsidP="006D3ED2">
      <w:pPr>
        <w:pStyle w:val="Textoindependiente"/>
      </w:pPr>
      <w:r>
        <w:rPr>
          <w:b/>
        </w:rPr>
        <w:t>Segon.</w:t>
      </w:r>
      <w:r>
        <w:rPr>
          <w:b/>
          <w:spacing w:val="-1"/>
        </w:rPr>
        <w:t xml:space="preserve"> </w:t>
      </w:r>
      <w:r>
        <w:t>Desestimar</w:t>
      </w:r>
      <w:r>
        <w:rPr>
          <w:spacing w:val="-3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  <w:r>
        <w:rPr>
          <w:spacing w:val="-1"/>
        </w:rPr>
        <w:t xml:space="preserve"> </w:t>
      </w:r>
      <w:r>
        <w:t>sol·licituds</w:t>
      </w:r>
      <w:r>
        <w:rPr>
          <w:spacing w:val="-2"/>
        </w:rPr>
        <w:t xml:space="preserve"> </w:t>
      </w:r>
      <w:r>
        <w:t>pels</w:t>
      </w:r>
      <w:r>
        <w:rPr>
          <w:spacing w:val="-4"/>
        </w:rPr>
        <w:t xml:space="preserve"> </w:t>
      </w:r>
      <w:r>
        <w:t>motius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determinen:</w:t>
      </w:r>
    </w:p>
    <w:p w:rsidR="00001048" w:rsidRDefault="00001048" w:rsidP="006D3ED2">
      <w:pPr>
        <w:pStyle w:val="Textoindependiente"/>
      </w:pPr>
    </w:p>
    <w:p w:rsidR="00001048" w:rsidRPr="00AC0935" w:rsidRDefault="00001048" w:rsidP="00001048">
      <w:pPr>
        <w:pStyle w:val="Prrafodelista"/>
        <w:widowControl/>
        <w:numPr>
          <w:ilvl w:val="0"/>
          <w:numId w:val="3"/>
        </w:numPr>
        <w:tabs>
          <w:tab w:val="left" w:pos="1140"/>
        </w:tabs>
        <w:autoSpaceDE/>
        <w:autoSpaceDN/>
        <w:spacing w:after="160" w:line="259" w:lineRule="auto"/>
        <w:contextualSpacing/>
        <w:jc w:val="both"/>
        <w:rPr>
          <w:sz w:val="21"/>
          <w:szCs w:val="21"/>
        </w:rPr>
      </w:pPr>
      <w:r w:rsidRPr="00AC0935">
        <w:rPr>
          <w:sz w:val="21"/>
          <w:szCs w:val="21"/>
        </w:rPr>
        <w:t>Per no arribar a la puntuació mínima: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3260"/>
        <w:gridCol w:w="1701"/>
        <w:gridCol w:w="1701"/>
      </w:tblGrid>
      <w:tr w:rsidR="00001048" w:rsidRPr="00AC0935" w:rsidTr="00001048">
        <w:trPr>
          <w:trHeight w:val="886"/>
        </w:trPr>
        <w:tc>
          <w:tcPr>
            <w:tcW w:w="2978" w:type="dxa"/>
          </w:tcPr>
          <w:p w:rsidR="00001048" w:rsidRPr="00AC0935" w:rsidRDefault="00001048" w:rsidP="00B234BB">
            <w:pPr>
              <w:jc w:val="center"/>
              <w:rPr>
                <w:b/>
                <w:sz w:val="21"/>
                <w:szCs w:val="21"/>
                <w:u w:val="single"/>
              </w:rPr>
            </w:pPr>
            <w:r w:rsidRPr="00AC0935">
              <w:rPr>
                <w:b/>
                <w:sz w:val="21"/>
                <w:szCs w:val="21"/>
                <w:u w:val="single"/>
              </w:rPr>
              <w:t>AJUNTAMENT</w:t>
            </w:r>
          </w:p>
        </w:tc>
        <w:tc>
          <w:tcPr>
            <w:tcW w:w="3260" w:type="dxa"/>
          </w:tcPr>
          <w:p w:rsidR="00001048" w:rsidRPr="00AC0935" w:rsidRDefault="00001048" w:rsidP="00B234BB">
            <w:pPr>
              <w:jc w:val="center"/>
              <w:rPr>
                <w:b/>
                <w:sz w:val="21"/>
                <w:szCs w:val="21"/>
                <w:u w:val="single"/>
              </w:rPr>
            </w:pPr>
            <w:r w:rsidRPr="00AC0935">
              <w:rPr>
                <w:b/>
                <w:sz w:val="21"/>
                <w:szCs w:val="21"/>
                <w:u w:val="single"/>
              </w:rPr>
              <w:t>PROJECTE</w:t>
            </w:r>
          </w:p>
        </w:tc>
        <w:tc>
          <w:tcPr>
            <w:tcW w:w="1701" w:type="dxa"/>
          </w:tcPr>
          <w:p w:rsidR="00001048" w:rsidRPr="00AC0935" w:rsidRDefault="00001048" w:rsidP="00B234BB">
            <w:pPr>
              <w:ind w:left="-321" w:firstLine="321"/>
              <w:jc w:val="center"/>
              <w:rPr>
                <w:b/>
                <w:sz w:val="21"/>
                <w:szCs w:val="21"/>
                <w:u w:val="single"/>
              </w:rPr>
            </w:pPr>
            <w:r w:rsidRPr="00AC0935">
              <w:rPr>
                <w:b/>
                <w:sz w:val="21"/>
                <w:szCs w:val="21"/>
                <w:u w:val="single"/>
              </w:rPr>
              <w:t>PRESSUPOST</w:t>
            </w:r>
          </w:p>
        </w:tc>
        <w:tc>
          <w:tcPr>
            <w:tcW w:w="1701" w:type="dxa"/>
          </w:tcPr>
          <w:p w:rsidR="00001048" w:rsidRPr="00AC0935" w:rsidRDefault="00001048" w:rsidP="00B234BB">
            <w:pPr>
              <w:jc w:val="center"/>
              <w:rPr>
                <w:b/>
                <w:sz w:val="21"/>
                <w:szCs w:val="21"/>
                <w:u w:val="single"/>
              </w:rPr>
            </w:pPr>
            <w:r w:rsidRPr="00AC0935">
              <w:rPr>
                <w:b/>
                <w:sz w:val="21"/>
                <w:szCs w:val="21"/>
                <w:u w:val="single"/>
              </w:rPr>
              <w:t>PROPOSTA</w:t>
            </w:r>
          </w:p>
        </w:tc>
      </w:tr>
      <w:tr w:rsidR="00001048" w:rsidRPr="00AC0935" w:rsidTr="00001048">
        <w:trPr>
          <w:trHeight w:val="1236"/>
        </w:trPr>
        <w:tc>
          <w:tcPr>
            <w:tcW w:w="2978" w:type="dxa"/>
          </w:tcPr>
          <w:p w:rsidR="00001048" w:rsidRPr="00AC0935" w:rsidRDefault="00001048" w:rsidP="00B234BB">
            <w:pPr>
              <w:rPr>
                <w:color w:val="000000" w:themeColor="text1"/>
                <w:sz w:val="21"/>
                <w:szCs w:val="21"/>
              </w:rPr>
            </w:pPr>
            <w:r w:rsidRPr="00AC0935">
              <w:rPr>
                <w:color w:val="000000" w:themeColor="text1"/>
                <w:sz w:val="21"/>
                <w:szCs w:val="21"/>
              </w:rPr>
              <w:t>AJUNTAMENT DE LES AVELLANES I SANTA LINYA</w:t>
            </w:r>
          </w:p>
          <w:p w:rsidR="00001048" w:rsidRPr="00AC0935" w:rsidRDefault="00001048" w:rsidP="00B234BB">
            <w:pPr>
              <w:rPr>
                <w:color w:val="000000" w:themeColor="text1"/>
                <w:sz w:val="21"/>
                <w:szCs w:val="21"/>
              </w:rPr>
            </w:pPr>
            <w:r w:rsidRPr="00AC0935">
              <w:rPr>
                <w:color w:val="000000" w:themeColor="text1"/>
                <w:sz w:val="21"/>
                <w:szCs w:val="21"/>
              </w:rPr>
              <w:t>P2504500F</w:t>
            </w:r>
          </w:p>
        </w:tc>
        <w:tc>
          <w:tcPr>
            <w:tcW w:w="3260" w:type="dxa"/>
          </w:tcPr>
          <w:p w:rsidR="00001048" w:rsidRPr="00AC0935" w:rsidRDefault="00001048" w:rsidP="00001048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2"/>
              <w:contextualSpacing/>
              <w:rPr>
                <w:color w:val="000000" w:themeColor="text1"/>
                <w:sz w:val="21"/>
                <w:szCs w:val="21"/>
              </w:rPr>
            </w:pPr>
            <w:r w:rsidRPr="00AC0935">
              <w:rPr>
                <w:color w:val="000000" w:themeColor="text1"/>
                <w:sz w:val="21"/>
                <w:szCs w:val="21"/>
              </w:rPr>
              <w:t xml:space="preserve">Memòria de desenvolupament de polítiques de dones. Dones i homes </w:t>
            </w:r>
            <w:proofErr w:type="spellStart"/>
            <w:r w:rsidRPr="00AC0935">
              <w:rPr>
                <w:color w:val="000000" w:themeColor="text1"/>
                <w:sz w:val="21"/>
                <w:szCs w:val="21"/>
              </w:rPr>
              <w:t>corresponsables</w:t>
            </w:r>
            <w:proofErr w:type="spellEnd"/>
            <w:r w:rsidRPr="00AC0935">
              <w:rPr>
                <w:color w:val="000000" w:themeColor="text1"/>
                <w:sz w:val="21"/>
                <w:szCs w:val="21"/>
              </w:rPr>
              <w:t>. Municipi de les Avellanes i Santa Linya</w:t>
            </w:r>
          </w:p>
        </w:tc>
        <w:tc>
          <w:tcPr>
            <w:tcW w:w="1701" w:type="dxa"/>
          </w:tcPr>
          <w:p w:rsidR="00001048" w:rsidRPr="00AC0935" w:rsidRDefault="00001048" w:rsidP="00B234BB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AC0935">
              <w:rPr>
                <w:color w:val="000000" w:themeColor="text1"/>
                <w:sz w:val="21"/>
                <w:szCs w:val="21"/>
              </w:rPr>
              <w:t>4.413,24 €</w:t>
            </w:r>
          </w:p>
        </w:tc>
        <w:tc>
          <w:tcPr>
            <w:tcW w:w="1701" w:type="dxa"/>
          </w:tcPr>
          <w:p w:rsidR="00001048" w:rsidRPr="00AC0935" w:rsidRDefault="00001048" w:rsidP="00B234BB">
            <w:pPr>
              <w:jc w:val="center"/>
              <w:rPr>
                <w:color w:val="000000" w:themeColor="text1"/>
                <w:sz w:val="21"/>
                <w:szCs w:val="21"/>
              </w:rPr>
            </w:pPr>
            <w:r w:rsidRPr="00AC0935">
              <w:rPr>
                <w:color w:val="000000" w:themeColor="text1"/>
                <w:sz w:val="21"/>
                <w:szCs w:val="21"/>
              </w:rPr>
              <w:t>0 €</w:t>
            </w:r>
          </w:p>
        </w:tc>
      </w:tr>
      <w:tr w:rsidR="00001048" w:rsidRPr="00AC0935" w:rsidTr="00001048">
        <w:trPr>
          <w:trHeight w:val="971"/>
        </w:trPr>
        <w:tc>
          <w:tcPr>
            <w:tcW w:w="2978" w:type="dxa"/>
          </w:tcPr>
          <w:p w:rsidR="00001048" w:rsidRPr="00AC0935" w:rsidRDefault="00001048" w:rsidP="00B234BB">
            <w:pPr>
              <w:rPr>
                <w:sz w:val="21"/>
                <w:szCs w:val="21"/>
              </w:rPr>
            </w:pPr>
            <w:r w:rsidRPr="00AC0935">
              <w:rPr>
                <w:sz w:val="21"/>
                <w:szCs w:val="21"/>
              </w:rPr>
              <w:t>AJUNTAMENT DE MONTGAI</w:t>
            </w:r>
          </w:p>
          <w:p w:rsidR="00001048" w:rsidRPr="00AC0935" w:rsidRDefault="00001048" w:rsidP="00B234BB">
            <w:pPr>
              <w:rPr>
                <w:sz w:val="21"/>
                <w:szCs w:val="21"/>
              </w:rPr>
            </w:pPr>
            <w:r w:rsidRPr="00AC0935">
              <w:rPr>
                <w:sz w:val="21"/>
                <w:szCs w:val="21"/>
              </w:rPr>
              <w:t>P2517400D</w:t>
            </w:r>
            <w:r w:rsidRPr="00AC0935">
              <w:rPr>
                <w:sz w:val="21"/>
                <w:szCs w:val="21"/>
              </w:rPr>
              <w:tab/>
            </w:r>
          </w:p>
        </w:tc>
        <w:tc>
          <w:tcPr>
            <w:tcW w:w="3260" w:type="dxa"/>
          </w:tcPr>
          <w:p w:rsidR="00001048" w:rsidRPr="00AC0935" w:rsidRDefault="00001048" w:rsidP="00001048">
            <w:pPr>
              <w:pStyle w:val="Prrafodelista"/>
              <w:widowControl/>
              <w:numPr>
                <w:ilvl w:val="0"/>
                <w:numId w:val="1"/>
              </w:numPr>
              <w:autoSpaceDE/>
              <w:autoSpaceDN/>
              <w:spacing w:after="160" w:line="259" w:lineRule="auto"/>
              <w:ind w:left="388"/>
              <w:contextualSpacing/>
              <w:rPr>
                <w:sz w:val="21"/>
                <w:szCs w:val="21"/>
              </w:rPr>
            </w:pPr>
            <w:r w:rsidRPr="00AC0935">
              <w:rPr>
                <w:sz w:val="21"/>
                <w:szCs w:val="21"/>
              </w:rPr>
              <w:t xml:space="preserve">Espais per </w:t>
            </w:r>
            <w:proofErr w:type="spellStart"/>
            <w:r w:rsidRPr="00AC0935">
              <w:rPr>
                <w:sz w:val="21"/>
                <w:szCs w:val="21"/>
              </w:rPr>
              <w:t>visibilitzar</w:t>
            </w:r>
            <w:proofErr w:type="spellEnd"/>
            <w:r w:rsidRPr="00AC0935">
              <w:rPr>
                <w:sz w:val="21"/>
                <w:szCs w:val="21"/>
              </w:rPr>
              <w:t xml:space="preserve"> les dones de </w:t>
            </w:r>
            <w:proofErr w:type="spellStart"/>
            <w:r w:rsidRPr="00AC0935">
              <w:rPr>
                <w:sz w:val="21"/>
                <w:szCs w:val="21"/>
              </w:rPr>
              <w:t>Butsènit</w:t>
            </w:r>
            <w:proofErr w:type="spellEnd"/>
            <w:r w:rsidRPr="00AC0935">
              <w:rPr>
                <w:sz w:val="21"/>
                <w:szCs w:val="21"/>
              </w:rPr>
              <w:t xml:space="preserve"> i Montgai</w:t>
            </w:r>
          </w:p>
        </w:tc>
        <w:tc>
          <w:tcPr>
            <w:tcW w:w="1701" w:type="dxa"/>
          </w:tcPr>
          <w:p w:rsidR="00001048" w:rsidRPr="00AC0935" w:rsidRDefault="00001048" w:rsidP="00B234BB">
            <w:pPr>
              <w:jc w:val="center"/>
              <w:rPr>
                <w:sz w:val="21"/>
                <w:szCs w:val="21"/>
              </w:rPr>
            </w:pPr>
            <w:r w:rsidRPr="00AC0935">
              <w:rPr>
                <w:sz w:val="21"/>
                <w:szCs w:val="21"/>
              </w:rPr>
              <w:t>4.719 €</w:t>
            </w:r>
          </w:p>
        </w:tc>
        <w:tc>
          <w:tcPr>
            <w:tcW w:w="1701" w:type="dxa"/>
          </w:tcPr>
          <w:p w:rsidR="00001048" w:rsidRPr="00AC0935" w:rsidRDefault="00001048" w:rsidP="00B234BB">
            <w:pPr>
              <w:jc w:val="center"/>
              <w:rPr>
                <w:sz w:val="21"/>
                <w:szCs w:val="21"/>
              </w:rPr>
            </w:pPr>
            <w:r w:rsidRPr="00AC0935">
              <w:rPr>
                <w:sz w:val="21"/>
                <w:szCs w:val="21"/>
              </w:rPr>
              <w:t>0 €</w:t>
            </w:r>
          </w:p>
        </w:tc>
      </w:tr>
    </w:tbl>
    <w:p w:rsidR="00001048" w:rsidRDefault="00001048" w:rsidP="006D3ED2">
      <w:pPr>
        <w:pStyle w:val="Textoindependiente"/>
      </w:pPr>
    </w:p>
    <w:p w:rsidR="00001048" w:rsidRPr="00CE1466" w:rsidRDefault="00001048" w:rsidP="00001048">
      <w:pPr>
        <w:tabs>
          <w:tab w:val="left" w:pos="1140"/>
        </w:tabs>
      </w:pPr>
      <w:r w:rsidRPr="00CE1466">
        <w:rPr>
          <w:b/>
        </w:rPr>
        <w:lastRenderedPageBreak/>
        <w:t>Tercer.</w:t>
      </w:r>
      <w:r w:rsidRPr="00CE1466">
        <w:t xml:space="preserve"> Aprovar la despesa per import de </w:t>
      </w:r>
      <w:r>
        <w:t>114.151,78</w:t>
      </w:r>
      <w:r w:rsidRPr="002746C8">
        <w:t>€</w:t>
      </w:r>
      <w:r>
        <w:t>,</w:t>
      </w:r>
      <w:r w:rsidRPr="002746C8">
        <w:t xml:space="preserve"> </w:t>
      </w:r>
      <w:r w:rsidRPr="00CE1466">
        <w:t xml:space="preserve">amb càrrec </w:t>
      </w:r>
      <w:r>
        <w:t>a la Partida pressupostària 2021 075 231 4620000</w:t>
      </w:r>
      <w:r w:rsidRPr="00CE1466">
        <w:t xml:space="preserve"> del </w:t>
      </w:r>
      <w:r>
        <w:t>p</w:t>
      </w:r>
      <w:r w:rsidRPr="00CE1466">
        <w:t>ress</w:t>
      </w:r>
      <w:r>
        <w:t>upost de la Diputació de Lleida.</w:t>
      </w:r>
      <w:r w:rsidRPr="00CE1466">
        <w:t xml:space="preserve"> </w:t>
      </w:r>
    </w:p>
    <w:p w:rsidR="00DC5AE8" w:rsidRDefault="00DC5AE8" w:rsidP="006D3ED2">
      <w:pPr>
        <w:pStyle w:val="Textoindependiente"/>
        <w:spacing w:before="10"/>
        <w:rPr>
          <w:sz w:val="21"/>
        </w:rPr>
      </w:pPr>
    </w:p>
    <w:p w:rsidR="00DC5AE8" w:rsidRDefault="006D3ED2" w:rsidP="00001048">
      <w:pPr>
        <w:pStyle w:val="Textoindependiente"/>
        <w:ind w:right="469"/>
        <w:jc w:val="both"/>
      </w:pPr>
      <w:r>
        <w:rPr>
          <w:b/>
        </w:rPr>
        <w:t xml:space="preserve">Quart. </w:t>
      </w:r>
      <w:r>
        <w:t xml:space="preserve">Autoritzar l’alliberament del saldo romanent </w:t>
      </w:r>
      <w:r w:rsidR="00001048" w:rsidRPr="00001048">
        <w:t xml:space="preserve">per a la concessió de subvencions als ajuntaments de la demarcació de </w:t>
      </w:r>
      <w:r w:rsidR="00001048">
        <w:t>L</w:t>
      </w:r>
      <w:r w:rsidR="00001048" w:rsidRPr="00001048">
        <w:t>leida en l’àmbit de la promoció de les polítiques d’igualtat i la incorporació de la perspectiva de gènere i dels drets de no discriminació de les persones</w:t>
      </w:r>
      <w:r w:rsidR="00001048">
        <w:t xml:space="preserve"> LGTBI</w:t>
      </w:r>
      <w:r>
        <w:t>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import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001048">
        <w:rPr>
          <w:spacing w:val="1"/>
        </w:rPr>
        <w:t>114.151,78€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l’aplicació pressupostària</w:t>
      </w:r>
      <w:r>
        <w:rPr>
          <w:spacing w:val="1"/>
        </w:rPr>
        <w:t xml:space="preserve"> </w:t>
      </w:r>
      <w:r w:rsidR="00001048" w:rsidRPr="00001048">
        <w:rPr>
          <w:spacing w:val="1"/>
        </w:rPr>
        <w:t>2021 075 231 4620000</w:t>
      </w:r>
      <w:r>
        <w:t>.</w:t>
      </w:r>
    </w:p>
    <w:p w:rsidR="00DC5AE8" w:rsidRDefault="00DC5AE8" w:rsidP="006D3ED2">
      <w:pPr>
        <w:pStyle w:val="Textoindependiente"/>
        <w:spacing w:before="9"/>
        <w:rPr>
          <w:sz w:val="21"/>
        </w:rPr>
      </w:pPr>
    </w:p>
    <w:p w:rsidR="00DC5AE8" w:rsidRDefault="006D3ED2" w:rsidP="006D3ED2">
      <w:pPr>
        <w:pStyle w:val="Textoindependiente"/>
        <w:spacing w:before="1"/>
        <w:ind w:right="470"/>
        <w:jc w:val="both"/>
      </w:pPr>
      <w:r>
        <w:rPr>
          <w:b/>
        </w:rPr>
        <w:t xml:space="preserve">Cinquè. </w:t>
      </w:r>
      <w:r>
        <w:t>Publicar el present acord al Butlletí Oficial de la Província, donant compliment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estableix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rPr>
          <w:color w:val="000009"/>
        </w:rPr>
        <w:t>comunicar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concessió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d’aquestes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subvencions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Bases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Dades Nacional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 Publicitat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Subvencions.</w:t>
      </w:r>
    </w:p>
    <w:p w:rsidR="00DC5AE8" w:rsidRDefault="00DC5AE8" w:rsidP="006D3ED2">
      <w:pPr>
        <w:pStyle w:val="Textoindependiente"/>
        <w:spacing w:before="9"/>
        <w:rPr>
          <w:sz w:val="21"/>
        </w:rPr>
      </w:pPr>
    </w:p>
    <w:p w:rsidR="00DC5AE8" w:rsidRDefault="006D3ED2" w:rsidP="006D3ED2">
      <w:pPr>
        <w:pStyle w:val="Textoindependiente"/>
        <w:spacing w:before="1"/>
        <w:jc w:val="both"/>
      </w:pPr>
      <w:r>
        <w:rPr>
          <w:b/>
          <w:color w:val="000009"/>
        </w:rPr>
        <w:t>Sisè</w:t>
      </w:r>
      <w:r>
        <w:rPr>
          <w:color w:val="000009"/>
        </w:rPr>
        <w:t>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Notificar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aquests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acords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als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beneficiaris.</w:t>
      </w:r>
    </w:p>
    <w:p w:rsidR="00DC5AE8" w:rsidRDefault="00DC5AE8" w:rsidP="006D3ED2">
      <w:pPr>
        <w:pStyle w:val="Textoindependiente"/>
        <w:rPr>
          <w:sz w:val="24"/>
        </w:rPr>
      </w:pPr>
    </w:p>
    <w:p w:rsidR="00DC5AE8" w:rsidRDefault="006D3ED2" w:rsidP="006D3ED2">
      <w:pPr>
        <w:pStyle w:val="Textoindependiente"/>
        <w:jc w:val="both"/>
      </w:pPr>
      <w:r>
        <w:t>Lleida</w:t>
      </w:r>
      <w:r w:rsidR="00CC6089">
        <w:t>,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t>electrònica</w:t>
      </w:r>
    </w:p>
    <w:p w:rsidR="00CC6089" w:rsidRDefault="00CC6089" w:rsidP="006D3ED2">
      <w:pPr>
        <w:pStyle w:val="Textoindependiente"/>
        <w:jc w:val="both"/>
      </w:pPr>
    </w:p>
    <w:p w:rsidR="00DC5AE8" w:rsidRDefault="00DC5AE8" w:rsidP="006D3ED2">
      <w:pPr>
        <w:pStyle w:val="Textoindependiente"/>
        <w:spacing w:before="5"/>
        <w:rPr>
          <w:sz w:val="13"/>
        </w:rPr>
      </w:pPr>
      <w:bookmarkStart w:id="0" w:name="_GoBack"/>
      <w:bookmarkEnd w:id="0"/>
    </w:p>
    <w:p w:rsidR="00DC5AE8" w:rsidRDefault="006D3ED2" w:rsidP="006D3ED2">
      <w:pPr>
        <w:pStyle w:val="Textoindependiente"/>
        <w:tabs>
          <w:tab w:val="left" w:pos="4469"/>
        </w:tabs>
        <w:spacing w:before="93"/>
      </w:pPr>
      <w:r>
        <w:t>El</w:t>
      </w:r>
      <w:r>
        <w:rPr>
          <w:spacing w:val="-1"/>
        </w:rPr>
        <w:t xml:space="preserve"> </w:t>
      </w:r>
      <w:r>
        <w:t>president,</w:t>
      </w:r>
      <w:r>
        <w:tab/>
        <w:t xml:space="preserve">  En</w:t>
      </w:r>
      <w:r>
        <w:rPr>
          <w:spacing w:val="-1"/>
        </w:rPr>
        <w:t xml:space="preserve"> </w:t>
      </w:r>
      <w:r>
        <w:t>dono</w:t>
      </w:r>
      <w:r>
        <w:rPr>
          <w:spacing w:val="-2"/>
        </w:rPr>
        <w:t xml:space="preserve"> </w:t>
      </w:r>
      <w:r>
        <w:t>fe,</w:t>
      </w:r>
    </w:p>
    <w:p w:rsidR="00DC5AE8" w:rsidRDefault="006D3ED2" w:rsidP="006D3ED2">
      <w:pPr>
        <w:pStyle w:val="Textoindependiente"/>
        <w:spacing w:before="179"/>
        <w:ind w:left="4320" w:right="2967"/>
        <w:jc w:val="center"/>
      </w:pPr>
      <w:r>
        <w:t>L’oficial</w:t>
      </w:r>
      <w:r>
        <w:rPr>
          <w:spacing w:val="-2"/>
        </w:rPr>
        <w:t xml:space="preserve"> </w:t>
      </w:r>
      <w:r>
        <w:t>major</w:t>
      </w:r>
    </w:p>
    <w:sectPr w:rsidR="00DC5AE8" w:rsidSect="002F12C5">
      <w:pgSz w:w="11900" w:h="16840"/>
      <w:pgMar w:top="1600" w:right="1220" w:bottom="1843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8E540B"/>
    <w:multiLevelType w:val="hybridMultilevel"/>
    <w:tmpl w:val="FF32D5B6"/>
    <w:lvl w:ilvl="0" w:tplc="EF9E475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23492"/>
    <w:multiLevelType w:val="hybridMultilevel"/>
    <w:tmpl w:val="0EC4E54A"/>
    <w:lvl w:ilvl="0" w:tplc="8964299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953507"/>
    <w:multiLevelType w:val="hybridMultilevel"/>
    <w:tmpl w:val="3474A53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C5AE8"/>
    <w:rsid w:val="00001048"/>
    <w:rsid w:val="002F12C5"/>
    <w:rsid w:val="006D3ED2"/>
    <w:rsid w:val="00A017A2"/>
    <w:rsid w:val="00CC6089"/>
    <w:rsid w:val="00DC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CC75F1-64BE-4025-964D-1C847F43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ind w:left="223" w:right="468"/>
      <w:jc w:val="center"/>
    </w:pPr>
    <w:rPr>
      <w:b/>
      <w:bCs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1373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Àrea d'igualtat</cp:lastModifiedBy>
  <cp:revision>4</cp:revision>
  <dcterms:created xsi:type="dcterms:W3CDTF">2021-11-15T10:18:00Z</dcterms:created>
  <dcterms:modified xsi:type="dcterms:W3CDTF">2021-11-15T14:00:00Z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2021-11-15T00:00:00Z</vt:filetime>
  </property>
</Properties>
</file>