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A74" w:rsidRDefault="0027667D">
      <w:r>
        <w:t>CONVENIO 2020 TRIPLE AYUNTAMIENTO DE CAMBRILS</w:t>
      </w:r>
    </w:p>
    <w:p w:rsidR="0027667D" w:rsidRDefault="0027667D" w:rsidP="0027667D">
      <w:pPr>
        <w:jc w:val="both"/>
      </w:pPr>
      <w:r>
        <w:t>La Junta de Gobierno Local, en sesión extraordinaria del día 18 de diciembre de 2020 a propuesta de la Junta de Gobierno Local adoptó, entre otros, el siguiente acuerdo:</w:t>
      </w:r>
    </w:p>
    <w:p w:rsidR="0027667D" w:rsidRDefault="0027667D" w:rsidP="0027667D">
      <w:pPr>
        <w:jc w:val="both"/>
      </w:pPr>
      <w:r>
        <w:t xml:space="preserve">-La Asociación Antiguos Alumnos de la Salle con NIF G4311657-3, organiza a lo largo del año diferentes actos en beneficio de la población de </w:t>
      </w:r>
      <w:proofErr w:type="spellStart"/>
      <w:r>
        <w:t>Cambrils</w:t>
      </w:r>
      <w:proofErr w:type="spellEnd"/>
      <w:r>
        <w:t>, como son el Homenaje a la vejez; la Llegada y Cabalgata de los Reyes Magos de Oriente. En 2020 como excepcionalidad y con motivo de la pandemia del cóvid-19 se ha tenido que suspender el Homenaje a la vejez.</w:t>
      </w:r>
    </w:p>
    <w:p w:rsidR="0027667D" w:rsidRDefault="0027667D" w:rsidP="0027667D">
      <w:pPr>
        <w:jc w:val="both"/>
      </w:pPr>
      <w:r>
        <w:t xml:space="preserve">Pero, con el objetivo de que, la AAA La Salle de </w:t>
      </w:r>
      <w:proofErr w:type="spellStart"/>
      <w:r>
        <w:t>Cambrils</w:t>
      </w:r>
      <w:proofErr w:type="spellEnd"/>
      <w:r>
        <w:t xml:space="preserve"> </w:t>
      </w:r>
      <w:proofErr w:type="spellStart"/>
      <w:r>
        <w:t>co-organize</w:t>
      </w:r>
      <w:proofErr w:type="spellEnd"/>
      <w:r>
        <w:t xml:space="preserve"> con el Ayuntamiento de </w:t>
      </w:r>
      <w:proofErr w:type="spellStart"/>
      <w:r>
        <w:t>Cambrils</w:t>
      </w:r>
      <w:proofErr w:type="spellEnd"/>
      <w:r>
        <w:t>, dentro de las posibilidades del momento, la Llegada y Cabalgata de los Reyes Magos de Oriente 2020-21, lo que requiere el esfuerzo conjunto de ambas partes.</w:t>
      </w:r>
    </w:p>
    <w:p w:rsidR="0027667D" w:rsidRDefault="0027667D" w:rsidP="0027667D">
      <w:pPr>
        <w:jc w:val="both"/>
      </w:pPr>
      <w:r>
        <w:t>Dado que, en el convenio firmado en el año 2008, aprobado por la Junta de Gobierno del día 19-08-08 se acordó conceder una subvención anual para el alquiler por parte de la AAA La Salle de un almacén para guardar las carrozas de los Reyes, incluida en la subvención de la fiesta del Reyes, se indica que el Ayuntamiento no tiene ninguna vinculación contractual con el propietario del local.</w:t>
      </w:r>
    </w:p>
    <w:p w:rsidR="0027667D" w:rsidRDefault="0027667D" w:rsidP="0027667D">
      <w:pPr>
        <w:jc w:val="both"/>
      </w:pPr>
      <w:r>
        <w:t>Se acuerda:</w:t>
      </w:r>
    </w:p>
    <w:p w:rsidR="0027667D" w:rsidRDefault="0027667D" w:rsidP="0027667D">
      <w:pPr>
        <w:jc w:val="both"/>
      </w:pPr>
      <w:r>
        <w:t>1-. Aprobar y firmar el convenio entre el Ayuntamiento y la Asociación Antiguos Alumnos de la Salle, adjunto a la propuesta, para el año 2020, en el que se incluye la organización del acto de la Fiesta de los Reyes Magos (2020-21)</w:t>
      </w:r>
    </w:p>
    <w:p w:rsidR="0027667D" w:rsidRDefault="0027667D" w:rsidP="0027667D">
      <w:pPr>
        <w:jc w:val="both"/>
      </w:pPr>
      <w:r>
        <w:t>2.- Otorgar una subvención directa nominativa a la Asociación Antiguos Alumnos de la Salle por importe de 28.712€, con cargo a las siguientes partidas del presupuesto del ejercicio 2020:</w:t>
      </w:r>
    </w:p>
    <w:p w:rsidR="0027667D" w:rsidRDefault="0027667D" w:rsidP="0027667D">
      <w:pPr>
        <w:jc w:val="both"/>
      </w:pPr>
      <w:r>
        <w:t xml:space="preserve">- Partida 62 33800 48013 Fiestas. </w:t>
      </w:r>
      <w:proofErr w:type="spellStart"/>
      <w:r>
        <w:t>Conv</w:t>
      </w:r>
      <w:proofErr w:type="spellEnd"/>
      <w:r>
        <w:t xml:space="preserve">. AAA La Salle </w:t>
      </w:r>
      <w:proofErr w:type="spellStart"/>
      <w:r>
        <w:t>Cambrils</w:t>
      </w:r>
      <w:proofErr w:type="spellEnd"/>
      <w:r>
        <w:t>: 20.000 €</w:t>
      </w:r>
    </w:p>
    <w:p w:rsidR="0027667D" w:rsidRDefault="0027667D" w:rsidP="0027667D">
      <w:pPr>
        <w:jc w:val="both"/>
      </w:pPr>
      <w:r>
        <w:t xml:space="preserve">- Partida 11 33800 48006 Subvención </w:t>
      </w:r>
      <w:proofErr w:type="spellStart"/>
      <w:r>
        <w:t>Asoc</w:t>
      </w:r>
      <w:proofErr w:type="spellEnd"/>
      <w:r>
        <w:t>. Antiguos Alumnos La Salle. Fiestas: 8.712 € (correspondientes a la Fiesta de los Reyes) “</w:t>
      </w:r>
    </w:p>
    <w:p w:rsidR="0027667D" w:rsidRDefault="0027667D" w:rsidP="0027667D">
      <w:pPr>
        <w:jc w:val="both"/>
      </w:pPr>
      <w:r>
        <w:t>Lo que le comunico para su conocimiento y efectos oportunos, a reserva de la aprobación del acta de conformidad con lo dispuesto con el art. 206 del Reglamento de Organización, Funcionamiento y Régimen Jurídico de las Corporaciones Locales.</w:t>
      </w:r>
      <w:bookmarkStart w:id="0" w:name="_GoBack"/>
      <w:bookmarkEnd w:id="0"/>
    </w:p>
    <w:sectPr w:rsidR="002766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67D"/>
    <w:rsid w:val="0027667D"/>
    <w:rsid w:val="00B31B36"/>
    <w:rsid w:val="00EC49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6E8760-9954-433E-8237-F177254B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323</Words>
  <Characters>1778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Amaya Lasus</dc:creator>
  <cp:keywords/>
  <dc:description/>
  <cp:lastModifiedBy>Encarna Amaya Lasus</cp:lastModifiedBy>
  <cp:revision>1</cp:revision>
  <dcterms:created xsi:type="dcterms:W3CDTF">2023-04-13T10:20:00Z</dcterms:created>
  <dcterms:modified xsi:type="dcterms:W3CDTF">2023-04-13T10:22:00Z</dcterms:modified>
</cp:coreProperties>
</file>