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1DF74617" w:rsidR="00E739D5" w:rsidRPr="00601E32" w:rsidRDefault="00E739D5" w:rsidP="00E739D5">
      <w:pPr>
        <w:spacing w:after="0" w:line="240" w:lineRule="atLeast"/>
        <w:jc w:val="center"/>
        <w:rPr>
          <w:rFonts w:ascii="Tahoma" w:hAnsi="Tahoma" w:cs="Tahoma"/>
          <w:b/>
          <w:bCs/>
          <w:sz w:val="21"/>
          <w:szCs w:val="21"/>
          <w:lang w:eastAsia="es-ES"/>
        </w:rPr>
      </w:pPr>
      <w:r w:rsidRPr="00601E32">
        <w:rPr>
          <w:rFonts w:ascii="Tahoma" w:hAnsi="Tahoma" w:cs="Tahoma"/>
          <w:b/>
          <w:bCs/>
          <w:sz w:val="21"/>
          <w:szCs w:val="21"/>
          <w:u w:val="single"/>
          <w:lang w:eastAsia="es-ES"/>
        </w:rPr>
        <w:t>DECRETO DE ALCALDÍA</w:t>
      </w:r>
      <w:r w:rsidR="00C9408E" w:rsidRPr="00601E32">
        <w:rPr>
          <w:rFonts w:ascii="Tahoma" w:hAnsi="Tahoma" w:cs="Tahoma"/>
          <w:b/>
          <w:bCs/>
          <w:sz w:val="21"/>
          <w:szCs w:val="21"/>
          <w:u w:val="single"/>
          <w:lang w:eastAsia="es-ES"/>
        </w:rPr>
        <w:t xml:space="preserve"> </w:t>
      </w:r>
      <w:r w:rsidR="00713A20" w:rsidRPr="00713A20">
        <w:rPr>
          <w:rFonts w:ascii="Tahoma" w:hAnsi="Tahoma" w:cs="Tahoma"/>
          <w:b/>
          <w:bCs/>
          <w:sz w:val="21"/>
          <w:szCs w:val="21"/>
          <w:u w:val="single"/>
          <w:lang w:eastAsia="es-ES"/>
        </w:rPr>
        <w:t>366</w:t>
      </w:r>
      <w:r w:rsidR="00C52EA6" w:rsidRPr="00713A20">
        <w:rPr>
          <w:rFonts w:ascii="Tahoma" w:hAnsi="Tahoma" w:cs="Tahoma"/>
          <w:b/>
          <w:bCs/>
          <w:sz w:val="21"/>
          <w:szCs w:val="21"/>
          <w:u w:val="single"/>
          <w:lang w:eastAsia="es-ES"/>
        </w:rPr>
        <w:t>/</w:t>
      </w:r>
      <w:r w:rsidRPr="00713A20">
        <w:rPr>
          <w:rFonts w:ascii="Tahoma" w:hAnsi="Tahoma" w:cs="Tahoma"/>
          <w:b/>
          <w:bCs/>
          <w:sz w:val="21"/>
          <w:szCs w:val="21"/>
          <w:u w:val="single"/>
          <w:lang w:eastAsia="es-ES"/>
        </w:rPr>
        <w:t>202</w:t>
      </w:r>
      <w:r w:rsidR="00F16264" w:rsidRPr="00713A20">
        <w:rPr>
          <w:rFonts w:ascii="Tahoma" w:hAnsi="Tahoma" w:cs="Tahoma"/>
          <w:b/>
          <w:bCs/>
          <w:sz w:val="21"/>
          <w:szCs w:val="21"/>
          <w:u w:val="single"/>
          <w:lang w:eastAsia="es-ES"/>
        </w:rPr>
        <w:t>3</w:t>
      </w:r>
    </w:p>
    <w:p w14:paraId="68BC04A0" w14:textId="77777777" w:rsidR="00E739D5" w:rsidRPr="00601E32" w:rsidRDefault="00E739D5" w:rsidP="00E739D5">
      <w:pPr>
        <w:spacing w:after="0" w:line="240" w:lineRule="atLeast"/>
        <w:ind w:firstLine="708"/>
        <w:jc w:val="both"/>
        <w:rPr>
          <w:rFonts w:ascii="Tahoma" w:hAnsi="Tahoma" w:cs="Tahoma"/>
          <w:b/>
          <w:bCs/>
          <w:sz w:val="21"/>
          <w:szCs w:val="21"/>
          <w:lang w:eastAsia="es-ES"/>
        </w:rPr>
      </w:pPr>
    </w:p>
    <w:p w14:paraId="10DFA34F" w14:textId="63FC72FC" w:rsidR="00E739D5" w:rsidRPr="00601E32" w:rsidRDefault="00E739D5" w:rsidP="00E739D5">
      <w:pPr>
        <w:spacing w:after="0" w:line="240" w:lineRule="atLeast"/>
        <w:ind w:firstLine="708"/>
        <w:jc w:val="both"/>
        <w:rPr>
          <w:rFonts w:ascii="Tahoma" w:hAnsi="Tahoma" w:cs="Tahoma"/>
          <w:sz w:val="21"/>
          <w:szCs w:val="21"/>
          <w:lang w:eastAsia="es-ES"/>
        </w:rPr>
      </w:pPr>
      <w:r w:rsidRPr="00601E32">
        <w:rPr>
          <w:rFonts w:ascii="Tahoma" w:hAnsi="Tahoma" w:cs="Tahoma"/>
          <w:sz w:val="21"/>
          <w:szCs w:val="21"/>
          <w:lang w:eastAsia="es-ES"/>
        </w:rPr>
        <w:t>Vista la solicitud de subvención formulada por</w:t>
      </w:r>
      <w:r w:rsidR="00AA0D84" w:rsidRPr="00601E32">
        <w:rPr>
          <w:rFonts w:ascii="Tahoma" w:hAnsi="Tahoma" w:cs="Tahoma"/>
          <w:sz w:val="21"/>
          <w:szCs w:val="21"/>
          <w:lang w:eastAsia="es-ES"/>
        </w:rPr>
        <w:t xml:space="preserve"> </w:t>
      </w:r>
      <w:r w:rsidR="00F54DB3" w:rsidRPr="00601E32">
        <w:rPr>
          <w:rFonts w:ascii="Tahoma" w:hAnsi="Tahoma" w:cs="Tahoma"/>
          <w:sz w:val="21"/>
          <w:szCs w:val="21"/>
          <w:lang w:eastAsia="es-ES"/>
        </w:rPr>
        <w:t xml:space="preserve">el </w:t>
      </w:r>
      <w:r w:rsidR="002E4156" w:rsidRPr="00601E32">
        <w:rPr>
          <w:rFonts w:ascii="Tahoma" w:hAnsi="Tahoma" w:cs="Tahoma"/>
          <w:sz w:val="21"/>
          <w:szCs w:val="21"/>
          <w:lang w:eastAsia="es-ES"/>
        </w:rPr>
        <w:t>Club Deportivo Cuarte</w:t>
      </w:r>
      <w:r w:rsidRPr="00601E32">
        <w:rPr>
          <w:rFonts w:ascii="Tahoma" w:hAnsi="Tahoma" w:cs="Tahoma"/>
          <w:bCs/>
          <w:sz w:val="21"/>
          <w:szCs w:val="21"/>
        </w:rPr>
        <w:t xml:space="preserve">, el </w:t>
      </w:r>
      <w:r w:rsidR="002E4156" w:rsidRPr="00601E32">
        <w:rPr>
          <w:rFonts w:ascii="Tahoma" w:hAnsi="Tahoma" w:cs="Tahoma"/>
          <w:bCs/>
          <w:sz w:val="21"/>
          <w:szCs w:val="21"/>
        </w:rPr>
        <w:t>1 de marzo de 2023, con registro de entrada núm</w:t>
      </w:r>
      <w:r w:rsidR="002F5756" w:rsidRPr="00601E32">
        <w:rPr>
          <w:rFonts w:ascii="Tahoma" w:hAnsi="Tahoma" w:cs="Tahoma"/>
          <w:bCs/>
          <w:sz w:val="21"/>
          <w:szCs w:val="21"/>
        </w:rPr>
        <w:t>.</w:t>
      </w:r>
      <w:r w:rsidR="002E4156" w:rsidRPr="00601E32">
        <w:rPr>
          <w:rFonts w:ascii="Tahoma" w:hAnsi="Tahoma" w:cs="Tahoma"/>
          <w:bCs/>
          <w:sz w:val="21"/>
          <w:szCs w:val="21"/>
        </w:rPr>
        <w:t xml:space="preserve"> 841 y 842 respectivamente</w:t>
      </w:r>
      <w:r w:rsidR="007B72A8">
        <w:rPr>
          <w:rFonts w:ascii="Tahoma" w:hAnsi="Tahoma" w:cs="Tahoma"/>
          <w:bCs/>
          <w:sz w:val="21"/>
          <w:szCs w:val="21"/>
        </w:rPr>
        <w:t>;</w:t>
      </w:r>
      <w:r w:rsidR="002E4156" w:rsidRPr="00601E32">
        <w:rPr>
          <w:rFonts w:ascii="Tahoma" w:hAnsi="Tahoma" w:cs="Tahoma"/>
          <w:bCs/>
          <w:sz w:val="21"/>
          <w:szCs w:val="21"/>
        </w:rPr>
        <w:t xml:space="preserve"> y el 2</w:t>
      </w:r>
      <w:r w:rsidR="007B72A8">
        <w:rPr>
          <w:rFonts w:ascii="Tahoma" w:hAnsi="Tahoma" w:cs="Tahoma"/>
          <w:bCs/>
          <w:sz w:val="21"/>
          <w:szCs w:val="21"/>
        </w:rPr>
        <w:t>, 30 y 31</w:t>
      </w:r>
      <w:r w:rsidR="00C9408E" w:rsidRPr="00601E32">
        <w:rPr>
          <w:rFonts w:ascii="Tahoma" w:hAnsi="Tahoma" w:cs="Tahoma"/>
          <w:bCs/>
          <w:sz w:val="21"/>
          <w:szCs w:val="21"/>
        </w:rPr>
        <w:t xml:space="preserve"> </w:t>
      </w:r>
      <w:r w:rsidRPr="00601E32">
        <w:rPr>
          <w:rFonts w:ascii="Tahoma" w:hAnsi="Tahoma" w:cs="Tahoma"/>
          <w:bCs/>
          <w:sz w:val="21"/>
          <w:szCs w:val="21"/>
        </w:rPr>
        <w:t xml:space="preserve">de </w:t>
      </w:r>
      <w:r w:rsidR="002E4156" w:rsidRPr="00601E32">
        <w:rPr>
          <w:rFonts w:ascii="Tahoma" w:hAnsi="Tahoma" w:cs="Tahoma"/>
          <w:bCs/>
          <w:sz w:val="21"/>
          <w:szCs w:val="21"/>
        </w:rPr>
        <w:t>marzo</w:t>
      </w:r>
      <w:r w:rsidRPr="00601E32">
        <w:rPr>
          <w:rFonts w:ascii="Tahoma" w:hAnsi="Tahoma" w:cs="Tahoma"/>
          <w:bCs/>
          <w:sz w:val="21"/>
          <w:szCs w:val="21"/>
        </w:rPr>
        <w:t xml:space="preserve"> d</w:t>
      </w:r>
      <w:r w:rsidR="00F54DB3" w:rsidRPr="00601E32">
        <w:rPr>
          <w:rFonts w:ascii="Tahoma" w:hAnsi="Tahoma" w:cs="Tahoma"/>
          <w:bCs/>
          <w:sz w:val="21"/>
          <w:szCs w:val="21"/>
        </w:rPr>
        <w:t>e</w:t>
      </w:r>
      <w:r w:rsidR="00AA0D84" w:rsidRPr="00601E32">
        <w:rPr>
          <w:rFonts w:ascii="Tahoma" w:hAnsi="Tahoma" w:cs="Tahoma"/>
          <w:bCs/>
          <w:sz w:val="21"/>
          <w:szCs w:val="21"/>
        </w:rPr>
        <w:t xml:space="preserve"> </w:t>
      </w:r>
      <w:r w:rsidRPr="00601E32">
        <w:rPr>
          <w:rFonts w:ascii="Tahoma" w:hAnsi="Tahoma" w:cs="Tahoma"/>
          <w:bCs/>
          <w:sz w:val="21"/>
          <w:szCs w:val="21"/>
        </w:rPr>
        <w:t>202</w:t>
      </w:r>
      <w:r w:rsidR="00F16264" w:rsidRPr="00601E32">
        <w:rPr>
          <w:rFonts w:ascii="Tahoma" w:hAnsi="Tahoma" w:cs="Tahoma"/>
          <w:bCs/>
          <w:sz w:val="21"/>
          <w:szCs w:val="21"/>
        </w:rPr>
        <w:t>3</w:t>
      </w:r>
      <w:r w:rsidRPr="00601E32">
        <w:rPr>
          <w:rFonts w:ascii="Tahoma" w:hAnsi="Tahoma" w:cs="Tahoma"/>
          <w:sz w:val="21"/>
          <w:szCs w:val="21"/>
          <w:lang w:eastAsia="es-ES"/>
        </w:rPr>
        <w:t>, con registro de entrada n</w:t>
      </w:r>
      <w:r w:rsidR="00F54DB3" w:rsidRPr="00601E32">
        <w:rPr>
          <w:rFonts w:ascii="Tahoma" w:hAnsi="Tahoma" w:cs="Tahoma"/>
          <w:sz w:val="21"/>
          <w:szCs w:val="21"/>
          <w:lang w:eastAsia="es-ES"/>
        </w:rPr>
        <w:t>úm.</w:t>
      </w:r>
      <w:r w:rsidR="002E4156" w:rsidRPr="00601E32">
        <w:rPr>
          <w:rFonts w:ascii="Tahoma" w:hAnsi="Tahoma" w:cs="Tahoma"/>
          <w:sz w:val="21"/>
          <w:szCs w:val="21"/>
          <w:lang w:eastAsia="es-ES"/>
        </w:rPr>
        <w:t xml:space="preserve"> 878</w:t>
      </w:r>
      <w:r w:rsidR="007B72A8">
        <w:rPr>
          <w:rFonts w:ascii="Tahoma" w:hAnsi="Tahoma" w:cs="Tahoma"/>
          <w:sz w:val="21"/>
          <w:szCs w:val="21"/>
          <w:lang w:eastAsia="es-ES"/>
        </w:rPr>
        <w:t>, 1268 y 1273 respectivamente.</w:t>
      </w:r>
    </w:p>
    <w:p w14:paraId="459EE9CF" w14:textId="77777777" w:rsidR="009C4915" w:rsidRPr="00601E32" w:rsidRDefault="009C4915" w:rsidP="00E739D5">
      <w:pPr>
        <w:spacing w:after="0" w:line="240" w:lineRule="atLeast"/>
        <w:ind w:firstLine="708"/>
        <w:jc w:val="both"/>
        <w:rPr>
          <w:rFonts w:ascii="Tahoma" w:hAnsi="Tahoma" w:cs="Tahoma"/>
          <w:sz w:val="21"/>
          <w:szCs w:val="21"/>
          <w:lang w:eastAsia="es-ES"/>
        </w:rPr>
      </w:pPr>
    </w:p>
    <w:p w14:paraId="6E88BC3A" w14:textId="7C7C762C" w:rsidR="00E739D5" w:rsidRPr="00601E32" w:rsidRDefault="00E739D5" w:rsidP="00E739D5">
      <w:pPr>
        <w:spacing w:after="0" w:line="240" w:lineRule="atLeast"/>
        <w:ind w:firstLine="708"/>
        <w:jc w:val="both"/>
        <w:rPr>
          <w:rFonts w:ascii="Tahoma" w:hAnsi="Tahoma" w:cs="Tahoma"/>
          <w:sz w:val="21"/>
          <w:szCs w:val="21"/>
          <w:lang w:eastAsia="es-ES"/>
        </w:rPr>
      </w:pPr>
      <w:r w:rsidRPr="00601E32">
        <w:rPr>
          <w:rFonts w:ascii="Tahoma" w:hAnsi="Tahoma" w:cs="Tahoma"/>
          <w:sz w:val="21"/>
          <w:szCs w:val="21"/>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601E32" w:rsidRDefault="009C4915" w:rsidP="00E739D5">
      <w:pPr>
        <w:spacing w:after="0" w:line="240" w:lineRule="atLeast"/>
        <w:ind w:firstLine="708"/>
        <w:jc w:val="both"/>
        <w:rPr>
          <w:rFonts w:ascii="Tahoma" w:hAnsi="Tahoma" w:cs="Tahoma"/>
          <w:sz w:val="21"/>
          <w:szCs w:val="21"/>
          <w:lang w:eastAsia="es-ES"/>
        </w:rPr>
      </w:pPr>
    </w:p>
    <w:p w14:paraId="0EA9F58F" w14:textId="491A1FEA" w:rsidR="00E739D5" w:rsidRPr="00601E32" w:rsidRDefault="00E739D5" w:rsidP="00E739D5">
      <w:pPr>
        <w:spacing w:after="0" w:line="240" w:lineRule="atLeast"/>
        <w:jc w:val="both"/>
        <w:rPr>
          <w:rFonts w:ascii="Tahoma" w:hAnsi="Tahoma" w:cs="Tahoma"/>
          <w:i/>
          <w:iCs/>
          <w:sz w:val="21"/>
          <w:szCs w:val="21"/>
          <w:lang w:eastAsia="es-ES"/>
        </w:rPr>
      </w:pPr>
      <w:r w:rsidRPr="00601E32">
        <w:rPr>
          <w:rFonts w:ascii="Tahoma" w:hAnsi="Tahoma" w:cs="Tahoma"/>
          <w:sz w:val="21"/>
          <w:szCs w:val="21"/>
          <w:lang w:eastAsia="es-ES"/>
        </w:rPr>
        <w:tab/>
        <w:t xml:space="preserve">Consistiendo las actividades a realizar, a celebrar en el plazo de un año, en </w:t>
      </w:r>
      <w:bookmarkStart w:id="0" w:name="_Hlk67037138"/>
      <w:r w:rsidRPr="00601E32">
        <w:rPr>
          <w:rFonts w:ascii="Tahoma" w:hAnsi="Tahoma" w:cs="Tahoma"/>
          <w:i/>
          <w:iCs/>
          <w:sz w:val="21"/>
          <w:szCs w:val="21"/>
          <w:lang w:eastAsia="es-ES"/>
        </w:rPr>
        <w:t>“</w:t>
      </w:r>
      <w:bookmarkEnd w:id="0"/>
      <w:r w:rsidR="00130D96" w:rsidRPr="00601E32">
        <w:rPr>
          <w:rFonts w:ascii="Tahoma" w:hAnsi="Tahoma" w:cs="Tahoma"/>
          <w:i/>
          <w:iCs/>
          <w:sz w:val="21"/>
          <w:szCs w:val="21"/>
          <w:lang w:eastAsia="es-ES"/>
        </w:rPr>
        <w:t>CD Cuarte Fútbol Senior 2022-2023</w:t>
      </w:r>
      <w:r w:rsidR="0035611C" w:rsidRPr="00601E32">
        <w:rPr>
          <w:rFonts w:ascii="Tahoma" w:hAnsi="Tahoma" w:cs="Tahoma"/>
          <w:i/>
          <w:iCs/>
          <w:sz w:val="21"/>
          <w:szCs w:val="21"/>
          <w:lang w:eastAsia="es-ES"/>
        </w:rPr>
        <w:t>”</w:t>
      </w:r>
      <w:r w:rsidR="004D653D" w:rsidRPr="00601E32">
        <w:rPr>
          <w:rFonts w:ascii="Tahoma" w:hAnsi="Tahoma" w:cs="Tahoma"/>
          <w:i/>
          <w:iCs/>
          <w:sz w:val="21"/>
          <w:szCs w:val="21"/>
          <w:lang w:eastAsia="es-ES"/>
        </w:rPr>
        <w:t xml:space="preserve">, </w:t>
      </w:r>
      <w:r w:rsidR="004D653D" w:rsidRPr="00601E32">
        <w:rPr>
          <w:rFonts w:ascii="Tahoma" w:hAnsi="Tahoma" w:cs="Tahoma"/>
          <w:sz w:val="21"/>
          <w:szCs w:val="21"/>
          <w:lang w:eastAsia="es-ES"/>
        </w:rPr>
        <w:t>según el proyecto presentado</w:t>
      </w:r>
      <w:r w:rsidR="0035611C" w:rsidRPr="00601E32">
        <w:rPr>
          <w:rFonts w:ascii="Tahoma" w:hAnsi="Tahoma" w:cs="Tahoma"/>
          <w:sz w:val="21"/>
          <w:szCs w:val="21"/>
          <w:lang w:eastAsia="es-ES"/>
        </w:rPr>
        <w:t>.</w:t>
      </w:r>
    </w:p>
    <w:p w14:paraId="1BA72608" w14:textId="77777777" w:rsidR="00E30EDC" w:rsidRPr="00601E32" w:rsidRDefault="00E30EDC" w:rsidP="00E739D5">
      <w:pPr>
        <w:spacing w:after="0" w:line="240" w:lineRule="atLeast"/>
        <w:jc w:val="both"/>
        <w:rPr>
          <w:rFonts w:ascii="Tahoma" w:hAnsi="Tahoma" w:cs="Tahoma"/>
          <w:i/>
          <w:iCs/>
          <w:sz w:val="21"/>
          <w:szCs w:val="21"/>
          <w:lang w:eastAsia="es-ES"/>
        </w:rPr>
      </w:pPr>
    </w:p>
    <w:p w14:paraId="6F0EAB1F" w14:textId="7B097350" w:rsidR="00E30EDC" w:rsidRPr="00601E32" w:rsidRDefault="00E30EDC" w:rsidP="00E30EDC">
      <w:pPr>
        <w:spacing w:after="0" w:line="240" w:lineRule="atLeast"/>
        <w:ind w:firstLine="708"/>
        <w:jc w:val="both"/>
        <w:rPr>
          <w:rFonts w:ascii="Tahoma" w:hAnsi="Tahoma" w:cs="Tahoma"/>
          <w:sz w:val="21"/>
          <w:szCs w:val="21"/>
          <w:lang w:eastAsia="es-ES"/>
        </w:rPr>
      </w:pPr>
      <w:r w:rsidRPr="00601E32">
        <w:rPr>
          <w:rFonts w:ascii="Tahoma" w:hAnsi="Tahoma" w:cs="Tahoma"/>
          <w:sz w:val="21"/>
          <w:szCs w:val="21"/>
          <w:lang w:eastAsia="es-ES"/>
        </w:rPr>
        <w:t>De acuerdo con el artículo 25.2.</w:t>
      </w:r>
      <w:r w:rsidR="00FA571B" w:rsidRPr="00601E32">
        <w:rPr>
          <w:rFonts w:ascii="Tahoma" w:hAnsi="Tahoma" w:cs="Tahoma"/>
          <w:sz w:val="21"/>
          <w:szCs w:val="21"/>
          <w:lang w:eastAsia="es-ES"/>
        </w:rPr>
        <w:t>l</w:t>
      </w:r>
      <w:r w:rsidRPr="00601E32">
        <w:rPr>
          <w:rFonts w:ascii="Tahoma" w:hAnsi="Tahoma" w:cs="Tahoma"/>
          <w:sz w:val="21"/>
          <w:szCs w:val="21"/>
          <w:lang w:eastAsia="es-ES"/>
        </w:rPr>
        <w:t xml:space="preserve"> de la ley 7/1985, de 2 de abril, reguladora de las bases del régimen local, el municipio ejercerá en todo caso como competencias propias en materia de </w:t>
      </w:r>
      <w:r w:rsidR="00FA571B" w:rsidRPr="00601E32">
        <w:rPr>
          <w:rFonts w:ascii="Tahoma" w:hAnsi="Tahoma" w:cs="Tahoma"/>
          <w:sz w:val="21"/>
          <w:szCs w:val="21"/>
          <w:lang w:eastAsia="es-ES"/>
        </w:rPr>
        <w:t>promoción del deporte e instalaciones deportivas y de ocupación del tiempo libre</w:t>
      </w:r>
      <w:r w:rsidRPr="00601E32">
        <w:rPr>
          <w:rFonts w:ascii="Tahoma" w:hAnsi="Tahoma" w:cs="Tahoma"/>
          <w:sz w:val="21"/>
          <w:szCs w:val="21"/>
          <w:lang w:eastAsia="es-ES"/>
        </w:rPr>
        <w:t>.</w:t>
      </w:r>
    </w:p>
    <w:p w14:paraId="75DE8A27" w14:textId="77777777" w:rsidR="009C4915" w:rsidRPr="00601E32" w:rsidRDefault="009C4915" w:rsidP="00E739D5">
      <w:pPr>
        <w:spacing w:after="0" w:line="240" w:lineRule="atLeast"/>
        <w:jc w:val="both"/>
        <w:rPr>
          <w:rFonts w:ascii="Tahoma" w:hAnsi="Tahoma" w:cs="Tahoma"/>
          <w:sz w:val="21"/>
          <w:szCs w:val="21"/>
          <w:lang w:eastAsia="es-ES"/>
        </w:rPr>
      </w:pPr>
    </w:p>
    <w:p w14:paraId="293E256C" w14:textId="563E7567" w:rsidR="00E739D5" w:rsidRPr="00601E32" w:rsidRDefault="00E739D5" w:rsidP="00E739D5">
      <w:pPr>
        <w:shd w:val="clear" w:color="auto" w:fill="FFFFFF"/>
        <w:spacing w:after="0" w:line="240" w:lineRule="atLeast"/>
        <w:ind w:firstLine="708"/>
        <w:jc w:val="both"/>
        <w:rPr>
          <w:rFonts w:ascii="Tahoma" w:hAnsi="Tahoma" w:cs="Tahoma"/>
          <w:sz w:val="21"/>
          <w:szCs w:val="21"/>
          <w:lang w:eastAsia="es-ES"/>
        </w:rPr>
      </w:pPr>
      <w:r w:rsidRPr="00601E32">
        <w:rPr>
          <w:rFonts w:ascii="Tahoma" w:hAnsi="Tahoma" w:cs="Tahoma"/>
          <w:sz w:val="21"/>
          <w:szCs w:val="21"/>
          <w:lang w:eastAsia="es-ES"/>
        </w:rPr>
        <w:t>Considerando que el presupuesto general de 202</w:t>
      </w:r>
      <w:r w:rsidR="00F16264" w:rsidRPr="00601E32">
        <w:rPr>
          <w:rFonts w:ascii="Tahoma" w:hAnsi="Tahoma" w:cs="Tahoma"/>
          <w:sz w:val="21"/>
          <w:szCs w:val="21"/>
          <w:lang w:eastAsia="es-ES"/>
        </w:rPr>
        <w:t>3</w:t>
      </w:r>
      <w:r w:rsidRPr="00601E32">
        <w:rPr>
          <w:rFonts w:ascii="Tahoma" w:hAnsi="Tahoma" w:cs="Tahoma"/>
          <w:sz w:val="21"/>
          <w:szCs w:val="21"/>
          <w:lang w:eastAsia="es-ES"/>
        </w:rPr>
        <w:t xml:space="preserve"> contiene la aplicación presupuestaria nominativa </w:t>
      </w:r>
      <w:r w:rsidR="007E27A4" w:rsidRPr="00601E32">
        <w:rPr>
          <w:rFonts w:ascii="Tahoma" w:hAnsi="Tahoma" w:cs="Tahoma"/>
          <w:sz w:val="21"/>
          <w:szCs w:val="21"/>
          <w:lang w:eastAsia="es-ES"/>
        </w:rPr>
        <w:t>3410</w:t>
      </w:r>
      <w:r w:rsidR="00AB190C" w:rsidRPr="00601E32">
        <w:rPr>
          <w:rFonts w:ascii="Tahoma" w:hAnsi="Tahoma" w:cs="Tahoma"/>
          <w:sz w:val="21"/>
          <w:szCs w:val="21"/>
          <w:lang w:eastAsia="es-ES"/>
        </w:rPr>
        <w:t>.</w:t>
      </w:r>
      <w:r w:rsidR="007E27A4" w:rsidRPr="00601E32">
        <w:rPr>
          <w:rFonts w:ascii="Tahoma" w:hAnsi="Tahoma" w:cs="Tahoma"/>
          <w:sz w:val="21"/>
          <w:szCs w:val="21"/>
          <w:lang w:eastAsia="es-ES"/>
        </w:rPr>
        <w:t>48902</w:t>
      </w:r>
      <w:r w:rsidR="0055452E" w:rsidRPr="00601E32">
        <w:rPr>
          <w:rFonts w:ascii="Tahoma" w:hAnsi="Tahoma" w:cs="Tahoma"/>
          <w:sz w:val="21"/>
          <w:szCs w:val="21"/>
          <w:lang w:eastAsia="es-ES"/>
        </w:rPr>
        <w:t xml:space="preserve">, denominada </w:t>
      </w:r>
      <w:r w:rsidR="0055452E" w:rsidRPr="00601E32">
        <w:rPr>
          <w:rFonts w:ascii="Tahoma" w:hAnsi="Tahoma" w:cs="Tahoma"/>
          <w:i/>
          <w:iCs/>
          <w:sz w:val="21"/>
          <w:szCs w:val="21"/>
          <w:lang w:eastAsia="es-ES"/>
        </w:rPr>
        <w:t>“</w:t>
      </w:r>
      <w:r w:rsidR="007E27A4" w:rsidRPr="00601E32">
        <w:rPr>
          <w:rFonts w:ascii="Tahoma" w:hAnsi="Tahoma" w:cs="Tahoma"/>
          <w:i/>
          <w:iCs/>
          <w:sz w:val="21"/>
          <w:szCs w:val="21"/>
          <w:lang w:eastAsia="es-ES"/>
        </w:rPr>
        <w:t>Subvención Club Deportivo Cuarte, Actividad deportiva profesional regional y 3ª división</w:t>
      </w:r>
      <w:r w:rsidR="009C42A3" w:rsidRPr="00601E32">
        <w:rPr>
          <w:rFonts w:ascii="Tahoma" w:hAnsi="Tahoma" w:cs="Tahoma"/>
          <w:i/>
          <w:iCs/>
          <w:sz w:val="21"/>
          <w:szCs w:val="21"/>
          <w:lang w:eastAsia="es-ES"/>
        </w:rPr>
        <w:t>”</w:t>
      </w:r>
      <w:r w:rsidR="0055452E" w:rsidRPr="00601E32">
        <w:rPr>
          <w:rFonts w:ascii="Tahoma" w:hAnsi="Tahoma" w:cs="Tahoma"/>
          <w:i/>
          <w:iCs/>
          <w:sz w:val="21"/>
          <w:szCs w:val="21"/>
          <w:lang w:eastAsia="es-ES"/>
        </w:rPr>
        <w:t xml:space="preserve"> </w:t>
      </w:r>
      <w:r w:rsidRPr="00601E32">
        <w:rPr>
          <w:rFonts w:ascii="Tahoma" w:hAnsi="Tahoma" w:cs="Tahoma"/>
          <w:sz w:val="21"/>
          <w:szCs w:val="21"/>
          <w:lang w:eastAsia="es-ES"/>
        </w:rPr>
        <w:t xml:space="preserve">con una consignación presupuestaria de </w:t>
      </w:r>
      <w:r w:rsidR="007E27A4" w:rsidRPr="00601E32">
        <w:rPr>
          <w:rFonts w:ascii="Tahoma" w:hAnsi="Tahoma" w:cs="Tahoma"/>
          <w:sz w:val="21"/>
          <w:szCs w:val="21"/>
          <w:lang w:eastAsia="es-ES"/>
        </w:rPr>
        <w:t>35.</w:t>
      </w:r>
      <w:r w:rsidR="009C42A3" w:rsidRPr="00601E32">
        <w:rPr>
          <w:rFonts w:ascii="Tahoma" w:hAnsi="Tahoma" w:cs="Tahoma"/>
          <w:sz w:val="21"/>
          <w:szCs w:val="21"/>
          <w:lang w:eastAsia="es-ES"/>
        </w:rPr>
        <w:t>000</w:t>
      </w:r>
      <w:r w:rsidR="00A16D59" w:rsidRPr="00601E32">
        <w:rPr>
          <w:rFonts w:ascii="Tahoma" w:hAnsi="Tahoma" w:cs="Tahoma"/>
          <w:sz w:val="21"/>
          <w:szCs w:val="21"/>
          <w:lang w:eastAsia="es-ES"/>
        </w:rPr>
        <w:t>,00</w:t>
      </w:r>
      <w:r w:rsidRPr="00601E32">
        <w:rPr>
          <w:rFonts w:ascii="Tahoma" w:hAnsi="Tahoma" w:cs="Tahoma"/>
          <w:sz w:val="21"/>
          <w:szCs w:val="21"/>
          <w:lang w:eastAsia="es-ES"/>
        </w:rPr>
        <w:t xml:space="preserve"> </w:t>
      </w:r>
      <w:r w:rsidR="00A9491D" w:rsidRPr="00601E32">
        <w:rPr>
          <w:rFonts w:ascii="Tahoma" w:hAnsi="Tahoma" w:cs="Tahoma"/>
          <w:sz w:val="21"/>
          <w:szCs w:val="21"/>
          <w:lang w:eastAsia="es-ES"/>
        </w:rPr>
        <w:t>€</w:t>
      </w:r>
      <w:r w:rsidRPr="00601E32">
        <w:rPr>
          <w:rFonts w:ascii="Tahoma" w:hAnsi="Tahoma" w:cs="Tahoma"/>
          <w:sz w:val="21"/>
          <w:szCs w:val="21"/>
          <w:lang w:eastAsia="es-ES"/>
        </w:rPr>
        <w:t>.</w:t>
      </w:r>
    </w:p>
    <w:p w14:paraId="07CB80DA" w14:textId="50DCB0D9" w:rsidR="009C4915" w:rsidRPr="00601E32" w:rsidRDefault="009C4915" w:rsidP="00E739D5">
      <w:pPr>
        <w:shd w:val="clear" w:color="auto" w:fill="FFFFFF"/>
        <w:spacing w:after="0" w:line="240" w:lineRule="atLeast"/>
        <w:ind w:firstLine="708"/>
        <w:jc w:val="both"/>
        <w:rPr>
          <w:rFonts w:ascii="Tahoma" w:hAnsi="Tahoma" w:cs="Tahoma"/>
          <w:sz w:val="21"/>
          <w:szCs w:val="21"/>
          <w:lang w:eastAsia="es-ES"/>
        </w:rPr>
      </w:pPr>
    </w:p>
    <w:p w14:paraId="102DFB9A" w14:textId="4F8AA277" w:rsidR="00640879" w:rsidRPr="00601E32" w:rsidRDefault="00640879" w:rsidP="004D653D">
      <w:pPr>
        <w:shd w:val="clear" w:color="auto" w:fill="FFFFFF"/>
        <w:spacing w:after="0" w:line="200" w:lineRule="atLeast"/>
        <w:ind w:firstLine="708"/>
        <w:jc w:val="both"/>
        <w:rPr>
          <w:rFonts w:ascii="Tahoma" w:hAnsi="Tahoma" w:cs="Tahoma"/>
          <w:sz w:val="21"/>
          <w:szCs w:val="21"/>
        </w:rPr>
      </w:pPr>
      <w:r w:rsidRPr="00601E32">
        <w:rPr>
          <w:rFonts w:ascii="Tahoma" w:hAnsi="Tahoma" w:cs="Tahoma"/>
          <w:sz w:val="21"/>
          <w:szCs w:val="21"/>
        </w:rPr>
        <w:t xml:space="preserve">La </w:t>
      </w:r>
      <w:r w:rsidR="004D653D" w:rsidRPr="00601E32">
        <w:rPr>
          <w:rFonts w:ascii="Tahoma" w:hAnsi="Tahoma" w:cs="Tahoma"/>
          <w:sz w:val="21"/>
          <w:szCs w:val="21"/>
        </w:rPr>
        <w:t xml:space="preserve">beneficiaria ha </w:t>
      </w:r>
      <w:r w:rsidRPr="00601E32">
        <w:rPr>
          <w:rFonts w:ascii="Tahoma" w:hAnsi="Tahoma" w:cs="Tahoma"/>
          <w:sz w:val="21"/>
          <w:szCs w:val="21"/>
        </w:rPr>
        <w:t>solicita</w:t>
      </w:r>
      <w:r w:rsidR="004D653D" w:rsidRPr="00601E32">
        <w:rPr>
          <w:rFonts w:ascii="Tahoma" w:hAnsi="Tahoma" w:cs="Tahoma"/>
          <w:sz w:val="21"/>
          <w:szCs w:val="21"/>
        </w:rPr>
        <w:t>do</w:t>
      </w:r>
      <w:r w:rsidRPr="00601E32">
        <w:rPr>
          <w:rFonts w:ascii="Tahoma" w:hAnsi="Tahoma" w:cs="Tahoma"/>
          <w:sz w:val="21"/>
          <w:szCs w:val="21"/>
        </w:rPr>
        <w:t xml:space="preserve"> el pago a cuenta del </w:t>
      </w:r>
      <w:r w:rsidR="007E27A4" w:rsidRPr="00601E32">
        <w:rPr>
          <w:rFonts w:ascii="Tahoma" w:hAnsi="Tahoma" w:cs="Tahoma"/>
          <w:sz w:val="21"/>
          <w:szCs w:val="21"/>
        </w:rPr>
        <w:t>1</w:t>
      </w:r>
      <w:r w:rsidRPr="00601E32">
        <w:rPr>
          <w:rFonts w:ascii="Tahoma" w:hAnsi="Tahoma" w:cs="Tahoma"/>
          <w:sz w:val="21"/>
          <w:szCs w:val="21"/>
        </w:rPr>
        <w:t xml:space="preserve">00% de la subvención prevista, habiéndose justificado gastos subvencionables por importe de </w:t>
      </w:r>
      <w:r w:rsidR="00DD51BD" w:rsidRPr="00601E32">
        <w:rPr>
          <w:rFonts w:ascii="Tahoma" w:hAnsi="Tahoma" w:cs="Tahoma"/>
          <w:sz w:val="21"/>
          <w:szCs w:val="21"/>
        </w:rPr>
        <w:t>40.875,62</w:t>
      </w:r>
      <w:r w:rsidRPr="00601E32">
        <w:rPr>
          <w:rFonts w:ascii="Tahoma" w:hAnsi="Tahoma" w:cs="Tahoma"/>
          <w:sz w:val="21"/>
          <w:szCs w:val="21"/>
        </w:rPr>
        <w:t xml:space="preserve"> €.</w:t>
      </w:r>
    </w:p>
    <w:p w14:paraId="1D02BDB1" w14:textId="77777777" w:rsidR="00EA7DC6" w:rsidRPr="00601E32" w:rsidRDefault="00EA7DC6" w:rsidP="00EB69AC">
      <w:pPr>
        <w:shd w:val="clear" w:color="auto" w:fill="FFFFFF"/>
        <w:spacing w:after="0" w:line="240" w:lineRule="atLeast"/>
        <w:jc w:val="both"/>
        <w:rPr>
          <w:rFonts w:ascii="Tahoma" w:hAnsi="Tahoma" w:cs="Tahoma"/>
          <w:sz w:val="21"/>
          <w:szCs w:val="21"/>
          <w:lang w:eastAsia="es-ES"/>
        </w:rPr>
      </w:pPr>
    </w:p>
    <w:p w14:paraId="4D2B77AD" w14:textId="77777777" w:rsidR="00F82BE2" w:rsidRPr="00601E32" w:rsidRDefault="00F82BE2" w:rsidP="00F82BE2">
      <w:pPr>
        <w:shd w:val="clear" w:color="auto" w:fill="FFFFFF"/>
        <w:spacing w:after="0" w:line="200" w:lineRule="atLeast"/>
        <w:ind w:firstLine="708"/>
        <w:jc w:val="both"/>
        <w:rPr>
          <w:rFonts w:ascii="Tahoma" w:hAnsi="Tahoma" w:cs="Tahoma"/>
          <w:sz w:val="21"/>
          <w:szCs w:val="21"/>
        </w:rPr>
      </w:pPr>
      <w:r w:rsidRPr="00601E32">
        <w:rPr>
          <w:rFonts w:ascii="Tahoma" w:hAnsi="Tahoma" w:cs="Tahoma"/>
          <w:sz w:val="21"/>
          <w:szCs w:val="21"/>
        </w:rPr>
        <w:t>Realizada consulta en la Base de Datos Nacional de Subvenciones, e</w:t>
      </w:r>
      <w:r w:rsidRPr="00601E32">
        <w:rPr>
          <w:rFonts w:ascii="Tahoma" w:hAnsi="Tahoma" w:cs="Tahoma"/>
          <w:noProof/>
          <w:sz w:val="21"/>
          <w:szCs w:val="21"/>
        </w:rPr>
        <w:t>n el año 2022 consta concedida subvención, por resolución de 4 de octubre de 2022, por importe de 1701,76 €, por la Diputación Provincial de Zaragoza, en la convocatoria de subvenciones con código 637993 (Ayudas para la promoción de actividades deportivas de asociaciones, clubes y entidades deportivas sin ánimo de lucro de la provincia de Zaragoza, año 2022).</w:t>
      </w:r>
    </w:p>
    <w:p w14:paraId="179AF34E" w14:textId="77777777" w:rsidR="00F82BE2" w:rsidRPr="00601E32" w:rsidRDefault="00F82BE2" w:rsidP="00F82BE2">
      <w:pPr>
        <w:spacing w:after="0" w:line="280" w:lineRule="atLeast"/>
        <w:ind w:right="-50" w:firstLine="708"/>
        <w:jc w:val="both"/>
        <w:rPr>
          <w:rFonts w:ascii="Tahoma" w:hAnsi="Tahoma" w:cs="Tahoma"/>
          <w:noProof/>
          <w:sz w:val="21"/>
          <w:szCs w:val="21"/>
        </w:rPr>
      </w:pPr>
    </w:p>
    <w:p w14:paraId="2E74A771" w14:textId="77777777" w:rsidR="00F82BE2" w:rsidRPr="00601E32" w:rsidRDefault="00F82BE2" w:rsidP="00F82BE2">
      <w:pPr>
        <w:spacing w:after="0" w:line="240" w:lineRule="atLeast"/>
        <w:ind w:firstLine="357"/>
        <w:jc w:val="both"/>
        <w:rPr>
          <w:rFonts w:ascii="Tahoma" w:hAnsi="Tahoma" w:cs="Tahoma"/>
          <w:sz w:val="21"/>
          <w:szCs w:val="21"/>
          <w:lang w:eastAsia="es-ES"/>
        </w:rPr>
      </w:pPr>
      <w:r w:rsidRPr="00601E32">
        <w:rPr>
          <w:rFonts w:ascii="Tahoma" w:hAnsi="Tahoma" w:cs="Tahoma"/>
          <w:noProof/>
          <w:sz w:val="21"/>
          <w:szCs w:val="21"/>
        </w:rPr>
        <w:t xml:space="preserve">En 2023, </w:t>
      </w:r>
      <w:r w:rsidRPr="00601E32">
        <w:rPr>
          <w:rFonts w:ascii="Tahoma" w:hAnsi="Tahoma" w:cs="Tahoma"/>
          <w:sz w:val="21"/>
          <w:szCs w:val="21"/>
          <w:lang w:eastAsia="es-ES"/>
        </w:rPr>
        <w:t>no ha percibido otras subvenciones, ayudas, ingresos o recursos para la misma finalidad de la subvención objeto del expediente por parte de Entidades públicas; ni le figura sanción o inhabilitación que impida la posibilidad de obtener subvenciones, y ayudas públicas de la Administración u otros entes públicos, todo ello a los efectos prevenidos en el art. 20.1 de la Ley 38/2003, de 17 de noviembre, General de Subvenciones.</w:t>
      </w:r>
    </w:p>
    <w:p w14:paraId="1441AE1F" w14:textId="77777777" w:rsidR="009C4915" w:rsidRPr="00601E32" w:rsidRDefault="009C4915" w:rsidP="00E739D5">
      <w:pPr>
        <w:shd w:val="clear" w:color="auto" w:fill="FFFFFF"/>
        <w:spacing w:after="0" w:line="200" w:lineRule="atLeast"/>
        <w:ind w:firstLine="708"/>
        <w:jc w:val="both"/>
        <w:rPr>
          <w:rFonts w:ascii="Tahoma" w:hAnsi="Tahoma" w:cs="Tahoma"/>
          <w:sz w:val="21"/>
          <w:szCs w:val="21"/>
        </w:rPr>
      </w:pPr>
    </w:p>
    <w:p w14:paraId="4C648479" w14:textId="27E41D6C" w:rsidR="00D503B9" w:rsidRPr="00601E32" w:rsidRDefault="009C4915" w:rsidP="00E739D5">
      <w:pPr>
        <w:shd w:val="clear" w:color="auto" w:fill="FFFFFF"/>
        <w:spacing w:after="0" w:line="200" w:lineRule="atLeast"/>
        <w:ind w:firstLine="708"/>
        <w:jc w:val="both"/>
        <w:rPr>
          <w:rFonts w:ascii="Tahoma" w:hAnsi="Tahoma" w:cs="Tahoma"/>
          <w:sz w:val="21"/>
          <w:szCs w:val="21"/>
        </w:rPr>
      </w:pPr>
      <w:r w:rsidRPr="00601E32">
        <w:rPr>
          <w:rFonts w:ascii="Tahoma" w:hAnsi="Tahoma" w:cs="Tahoma"/>
          <w:sz w:val="21"/>
          <w:szCs w:val="21"/>
        </w:rPr>
        <w:t xml:space="preserve">Visto el informe de </w:t>
      </w:r>
      <w:r w:rsidR="00F240F1" w:rsidRPr="00F240F1">
        <w:rPr>
          <w:rFonts w:ascii="Tahoma" w:hAnsi="Tahoma" w:cs="Tahoma"/>
          <w:sz w:val="21"/>
          <w:szCs w:val="21"/>
        </w:rPr>
        <w:t>8</w:t>
      </w:r>
      <w:r w:rsidRPr="00F240F1">
        <w:rPr>
          <w:rFonts w:ascii="Tahoma" w:hAnsi="Tahoma" w:cs="Tahoma"/>
          <w:sz w:val="21"/>
          <w:szCs w:val="21"/>
        </w:rPr>
        <w:t xml:space="preserve"> d</w:t>
      </w:r>
      <w:r w:rsidR="00F57D49" w:rsidRPr="00F240F1">
        <w:rPr>
          <w:rFonts w:ascii="Tahoma" w:hAnsi="Tahoma" w:cs="Tahoma"/>
          <w:sz w:val="21"/>
          <w:szCs w:val="21"/>
        </w:rPr>
        <w:t xml:space="preserve">e </w:t>
      </w:r>
      <w:r w:rsidR="00F240F1" w:rsidRPr="00F240F1">
        <w:rPr>
          <w:rFonts w:ascii="Tahoma" w:hAnsi="Tahoma" w:cs="Tahoma"/>
          <w:sz w:val="21"/>
          <w:szCs w:val="21"/>
        </w:rPr>
        <w:t>marzo</w:t>
      </w:r>
      <w:r w:rsidRPr="00F240F1">
        <w:rPr>
          <w:rFonts w:ascii="Tahoma" w:hAnsi="Tahoma" w:cs="Tahoma"/>
          <w:sz w:val="21"/>
          <w:szCs w:val="21"/>
        </w:rPr>
        <w:t xml:space="preserve"> d</w:t>
      </w:r>
      <w:r w:rsidR="00F57D49" w:rsidRPr="00F240F1">
        <w:rPr>
          <w:rFonts w:ascii="Tahoma" w:hAnsi="Tahoma" w:cs="Tahoma"/>
          <w:sz w:val="21"/>
          <w:szCs w:val="21"/>
        </w:rPr>
        <w:t>e</w:t>
      </w:r>
      <w:r w:rsidRPr="00F240F1">
        <w:rPr>
          <w:rFonts w:ascii="Tahoma" w:hAnsi="Tahoma" w:cs="Tahoma"/>
          <w:sz w:val="21"/>
          <w:szCs w:val="21"/>
        </w:rPr>
        <w:t xml:space="preserve"> 202</w:t>
      </w:r>
      <w:r w:rsidR="00F16264" w:rsidRPr="00F240F1">
        <w:rPr>
          <w:rFonts w:ascii="Tahoma" w:hAnsi="Tahoma" w:cs="Tahoma"/>
          <w:sz w:val="21"/>
          <w:szCs w:val="21"/>
        </w:rPr>
        <w:t>3</w:t>
      </w:r>
      <w:r w:rsidRPr="00F240F1">
        <w:rPr>
          <w:rFonts w:ascii="Tahoma" w:hAnsi="Tahoma" w:cs="Tahoma"/>
          <w:sz w:val="21"/>
          <w:szCs w:val="21"/>
        </w:rPr>
        <w:t>, de inexistencia</w:t>
      </w:r>
      <w:r w:rsidRPr="00601E32">
        <w:rPr>
          <w:rFonts w:ascii="Tahoma" w:hAnsi="Tahoma" w:cs="Tahoma"/>
          <w:sz w:val="21"/>
          <w:szCs w:val="21"/>
        </w:rPr>
        <w:t xml:space="preserve"> de deudas con el Ayuntamiento emitido por </w:t>
      </w:r>
      <w:r w:rsidR="00476B34" w:rsidRPr="00601E32">
        <w:rPr>
          <w:rFonts w:ascii="Tahoma" w:hAnsi="Tahoma" w:cs="Tahoma"/>
          <w:sz w:val="21"/>
          <w:szCs w:val="21"/>
        </w:rPr>
        <w:t>el</w:t>
      </w:r>
      <w:r w:rsidRPr="00601E32">
        <w:rPr>
          <w:rFonts w:ascii="Tahoma" w:hAnsi="Tahoma" w:cs="Tahoma"/>
          <w:sz w:val="21"/>
          <w:szCs w:val="21"/>
        </w:rPr>
        <w:t xml:space="preserve"> Sr. Tesorer</w:t>
      </w:r>
      <w:r w:rsidR="00476B34" w:rsidRPr="00601E32">
        <w:rPr>
          <w:rFonts w:ascii="Tahoma" w:hAnsi="Tahoma" w:cs="Tahoma"/>
          <w:sz w:val="21"/>
          <w:szCs w:val="21"/>
        </w:rPr>
        <w:t>o</w:t>
      </w:r>
      <w:r w:rsidRPr="00601E32">
        <w:rPr>
          <w:rFonts w:ascii="Tahoma" w:hAnsi="Tahoma" w:cs="Tahoma"/>
          <w:sz w:val="21"/>
          <w:szCs w:val="21"/>
        </w:rPr>
        <w:t>.</w:t>
      </w:r>
    </w:p>
    <w:p w14:paraId="3E64CE1A" w14:textId="77777777" w:rsidR="009C4915" w:rsidRPr="00601E32" w:rsidRDefault="009C4915" w:rsidP="00E739D5">
      <w:pPr>
        <w:shd w:val="clear" w:color="auto" w:fill="FFFFFF"/>
        <w:spacing w:after="0" w:line="200" w:lineRule="atLeast"/>
        <w:ind w:firstLine="708"/>
        <w:jc w:val="both"/>
        <w:rPr>
          <w:rFonts w:ascii="Tahoma" w:hAnsi="Tahoma" w:cs="Tahoma"/>
          <w:color w:val="FF0000"/>
          <w:sz w:val="21"/>
          <w:szCs w:val="21"/>
        </w:rPr>
      </w:pPr>
    </w:p>
    <w:p w14:paraId="0932D2A4" w14:textId="365A7EDE" w:rsidR="009C4915" w:rsidRDefault="009C4915" w:rsidP="009C4915">
      <w:pPr>
        <w:shd w:val="clear" w:color="auto" w:fill="FFFFFF"/>
        <w:spacing w:after="0" w:line="200" w:lineRule="atLeast"/>
        <w:jc w:val="both"/>
        <w:rPr>
          <w:rFonts w:ascii="Tahoma" w:hAnsi="Tahoma" w:cs="Tahoma"/>
          <w:sz w:val="21"/>
          <w:szCs w:val="21"/>
        </w:rPr>
      </w:pPr>
      <w:r w:rsidRPr="00601E32">
        <w:rPr>
          <w:rFonts w:ascii="Tahoma" w:hAnsi="Tahoma" w:cs="Tahoma"/>
          <w:color w:val="FF0000"/>
          <w:sz w:val="21"/>
          <w:szCs w:val="21"/>
        </w:rPr>
        <w:tab/>
      </w:r>
      <w:r w:rsidRPr="00601E32">
        <w:rPr>
          <w:rFonts w:ascii="Tahoma" w:hAnsi="Tahoma" w:cs="Tahoma"/>
          <w:sz w:val="21"/>
          <w:szCs w:val="21"/>
        </w:rPr>
        <w:t xml:space="preserve">Atendiendo al informe </w:t>
      </w:r>
      <w:r w:rsidR="00B82CCA" w:rsidRPr="00601E32">
        <w:rPr>
          <w:rFonts w:ascii="Tahoma" w:hAnsi="Tahoma" w:cs="Tahoma"/>
          <w:sz w:val="21"/>
          <w:szCs w:val="21"/>
        </w:rPr>
        <w:t>P</w:t>
      </w:r>
      <w:r w:rsidRPr="00601E32">
        <w:rPr>
          <w:rFonts w:ascii="Tahoma" w:hAnsi="Tahoma" w:cs="Tahoma"/>
          <w:sz w:val="21"/>
          <w:szCs w:val="21"/>
        </w:rPr>
        <w:t xml:space="preserve">ropuesta del Técnico en Derecho </w:t>
      </w:r>
      <w:r w:rsidR="00AB1BD5" w:rsidRPr="00CF65AB">
        <w:rPr>
          <w:rFonts w:ascii="Tahoma" w:hAnsi="Tahoma" w:cs="Tahoma"/>
          <w:sz w:val="21"/>
          <w:szCs w:val="21"/>
        </w:rPr>
        <w:t xml:space="preserve">de </w:t>
      </w:r>
      <w:r w:rsidR="00CF65AB" w:rsidRPr="00CF65AB">
        <w:rPr>
          <w:rFonts w:ascii="Tahoma" w:hAnsi="Tahoma" w:cs="Tahoma"/>
          <w:sz w:val="21"/>
          <w:szCs w:val="21"/>
        </w:rPr>
        <w:t>4</w:t>
      </w:r>
      <w:r w:rsidR="00AB1BD5" w:rsidRPr="00CF65AB">
        <w:rPr>
          <w:rFonts w:ascii="Tahoma" w:hAnsi="Tahoma" w:cs="Tahoma"/>
          <w:sz w:val="21"/>
          <w:szCs w:val="21"/>
        </w:rPr>
        <w:t xml:space="preserve"> de </w:t>
      </w:r>
      <w:r w:rsidR="00CF65AB" w:rsidRPr="00CF65AB">
        <w:rPr>
          <w:rFonts w:ascii="Tahoma" w:hAnsi="Tahoma" w:cs="Tahoma"/>
          <w:sz w:val="21"/>
          <w:szCs w:val="21"/>
        </w:rPr>
        <w:t>abril</w:t>
      </w:r>
      <w:r w:rsidR="00AB1BD5" w:rsidRPr="00CF65AB">
        <w:rPr>
          <w:rFonts w:ascii="Tahoma" w:hAnsi="Tahoma" w:cs="Tahoma"/>
          <w:sz w:val="21"/>
          <w:szCs w:val="21"/>
        </w:rPr>
        <w:t xml:space="preserve"> de 202</w:t>
      </w:r>
      <w:r w:rsidR="00F16264" w:rsidRPr="00CF65AB">
        <w:rPr>
          <w:rFonts w:ascii="Tahoma" w:hAnsi="Tahoma" w:cs="Tahoma"/>
          <w:sz w:val="21"/>
          <w:szCs w:val="21"/>
        </w:rPr>
        <w:t>3</w:t>
      </w:r>
      <w:r w:rsidR="00AB1BD5" w:rsidRPr="00CF65AB">
        <w:rPr>
          <w:rFonts w:ascii="Tahoma" w:hAnsi="Tahoma" w:cs="Tahoma"/>
          <w:sz w:val="21"/>
          <w:szCs w:val="21"/>
        </w:rPr>
        <w:t xml:space="preserve">, </w:t>
      </w:r>
      <w:r w:rsidRPr="00CF65AB">
        <w:rPr>
          <w:rFonts w:ascii="Tahoma" w:hAnsi="Tahoma" w:cs="Tahoma"/>
          <w:sz w:val="21"/>
          <w:szCs w:val="21"/>
        </w:rPr>
        <w:t>y al informe de la Intervención Municipal de</w:t>
      </w:r>
      <w:r w:rsidR="00AB1BD5" w:rsidRPr="00CF65AB">
        <w:rPr>
          <w:rFonts w:ascii="Tahoma" w:hAnsi="Tahoma" w:cs="Tahoma"/>
          <w:sz w:val="21"/>
          <w:szCs w:val="21"/>
        </w:rPr>
        <w:t xml:space="preserve"> </w:t>
      </w:r>
      <w:r w:rsidR="00CF65AB" w:rsidRPr="00CF65AB">
        <w:rPr>
          <w:rFonts w:ascii="Tahoma" w:hAnsi="Tahoma" w:cs="Tahoma"/>
          <w:sz w:val="21"/>
          <w:szCs w:val="21"/>
        </w:rPr>
        <w:t>4</w:t>
      </w:r>
      <w:r w:rsidRPr="00CF65AB">
        <w:rPr>
          <w:rFonts w:ascii="Tahoma" w:hAnsi="Tahoma" w:cs="Tahoma"/>
          <w:sz w:val="21"/>
          <w:szCs w:val="21"/>
        </w:rPr>
        <w:t xml:space="preserve"> d</w:t>
      </w:r>
      <w:r w:rsidR="00AB1BD5" w:rsidRPr="00CF65AB">
        <w:rPr>
          <w:rFonts w:ascii="Tahoma" w:hAnsi="Tahoma" w:cs="Tahoma"/>
          <w:sz w:val="21"/>
          <w:szCs w:val="21"/>
        </w:rPr>
        <w:t xml:space="preserve">e </w:t>
      </w:r>
      <w:r w:rsidR="00CF65AB" w:rsidRPr="00CF65AB">
        <w:rPr>
          <w:rFonts w:ascii="Tahoma" w:hAnsi="Tahoma" w:cs="Tahoma"/>
          <w:sz w:val="21"/>
          <w:szCs w:val="21"/>
        </w:rPr>
        <w:t>abril</w:t>
      </w:r>
      <w:r w:rsidRPr="00CF65AB">
        <w:rPr>
          <w:rFonts w:ascii="Tahoma" w:hAnsi="Tahoma" w:cs="Tahoma"/>
          <w:sz w:val="21"/>
          <w:szCs w:val="21"/>
        </w:rPr>
        <w:t xml:space="preserve"> d</w:t>
      </w:r>
      <w:r w:rsidR="00AB1BD5" w:rsidRPr="00CF65AB">
        <w:rPr>
          <w:rFonts w:ascii="Tahoma" w:hAnsi="Tahoma" w:cs="Tahoma"/>
          <w:sz w:val="21"/>
          <w:szCs w:val="21"/>
        </w:rPr>
        <w:t>e</w:t>
      </w:r>
      <w:r w:rsidRPr="00CF65AB">
        <w:rPr>
          <w:rFonts w:ascii="Tahoma" w:hAnsi="Tahoma" w:cs="Tahoma"/>
          <w:sz w:val="21"/>
          <w:szCs w:val="21"/>
        </w:rPr>
        <w:t xml:space="preserve"> 202</w:t>
      </w:r>
      <w:r w:rsidR="00F16264" w:rsidRPr="00CF65AB">
        <w:rPr>
          <w:rFonts w:ascii="Tahoma" w:hAnsi="Tahoma" w:cs="Tahoma"/>
          <w:sz w:val="21"/>
          <w:szCs w:val="21"/>
        </w:rPr>
        <w:t>3</w:t>
      </w:r>
      <w:r w:rsidRPr="00CF65AB">
        <w:rPr>
          <w:rFonts w:ascii="Tahoma" w:hAnsi="Tahoma" w:cs="Tahoma"/>
          <w:sz w:val="21"/>
          <w:szCs w:val="21"/>
        </w:rPr>
        <w:t>, emitido</w:t>
      </w:r>
      <w:r w:rsidRPr="00601E32">
        <w:rPr>
          <w:rFonts w:ascii="Tahoma" w:hAnsi="Tahoma" w:cs="Tahoma"/>
          <w:sz w:val="21"/>
          <w:szCs w:val="21"/>
        </w:rPr>
        <w:t xml:space="preserve"> en sentido favorable.</w:t>
      </w:r>
    </w:p>
    <w:p w14:paraId="757E5541" w14:textId="77777777" w:rsidR="00601E32" w:rsidRPr="00601E32" w:rsidRDefault="00601E32" w:rsidP="009C4915">
      <w:pPr>
        <w:shd w:val="clear" w:color="auto" w:fill="FFFFFF"/>
        <w:spacing w:after="0" w:line="200" w:lineRule="atLeast"/>
        <w:jc w:val="both"/>
        <w:rPr>
          <w:rFonts w:ascii="Tahoma" w:hAnsi="Tahoma" w:cs="Tahoma"/>
          <w:color w:val="FF0000"/>
          <w:sz w:val="21"/>
          <w:szCs w:val="21"/>
        </w:rPr>
      </w:pPr>
    </w:p>
    <w:p w14:paraId="2F0C97D7" w14:textId="7DC79A31" w:rsidR="00E739D5" w:rsidRPr="00601E32" w:rsidRDefault="00E739D5" w:rsidP="00E739D5">
      <w:pPr>
        <w:spacing w:after="0" w:line="240" w:lineRule="auto"/>
        <w:ind w:firstLine="708"/>
        <w:jc w:val="both"/>
        <w:rPr>
          <w:rFonts w:ascii="Tahoma" w:hAnsi="Tahoma" w:cs="Tahoma"/>
          <w:sz w:val="21"/>
          <w:szCs w:val="21"/>
        </w:rPr>
      </w:pPr>
      <w:r w:rsidRPr="00601E32">
        <w:rPr>
          <w:rFonts w:ascii="Tahoma" w:hAnsi="Tahoma" w:cs="Tahoma"/>
          <w:sz w:val="21"/>
          <w:szCs w:val="21"/>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601E32" w:rsidRDefault="009C4915" w:rsidP="00E739D5">
      <w:pPr>
        <w:spacing w:after="0" w:line="240" w:lineRule="auto"/>
        <w:ind w:firstLine="708"/>
        <w:jc w:val="both"/>
        <w:rPr>
          <w:rFonts w:ascii="Tahoma" w:hAnsi="Tahoma" w:cs="Tahoma"/>
          <w:i/>
          <w:sz w:val="21"/>
          <w:szCs w:val="21"/>
        </w:rPr>
      </w:pPr>
    </w:p>
    <w:p w14:paraId="5C85D4CB" w14:textId="0845C7EA" w:rsidR="008D2D7C" w:rsidRPr="00601E32" w:rsidRDefault="008D2D7C" w:rsidP="008D2D7C">
      <w:pPr>
        <w:spacing w:after="0" w:line="240" w:lineRule="atLeast"/>
        <w:ind w:firstLine="708"/>
        <w:jc w:val="both"/>
        <w:rPr>
          <w:rFonts w:ascii="Tahoma" w:hAnsi="Tahoma" w:cs="Tahoma"/>
          <w:sz w:val="21"/>
          <w:szCs w:val="21"/>
        </w:rPr>
      </w:pPr>
      <w:r w:rsidRPr="00601E32">
        <w:rPr>
          <w:rFonts w:ascii="Tahoma" w:hAnsi="Tahoma" w:cs="Tahoma"/>
          <w:sz w:val="21"/>
          <w:szCs w:val="21"/>
        </w:rPr>
        <w:t xml:space="preserve">Visto el Decreto de Alcaldía 446/2019, de 25 de junio de 2019, por el que se delegan en la Junta de Gobierno Local las competencias de la Alcaldía en materia de gestión de las </w:t>
      </w:r>
      <w:r w:rsidRPr="00601E32">
        <w:rPr>
          <w:rFonts w:ascii="Tahoma" w:hAnsi="Tahoma" w:cs="Tahoma"/>
          <w:sz w:val="21"/>
          <w:szCs w:val="21"/>
        </w:rPr>
        <w:lastRenderedPageBreak/>
        <w:t>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601E32" w:rsidRDefault="008D2D7C" w:rsidP="008D2D7C">
      <w:pPr>
        <w:spacing w:after="0" w:line="240" w:lineRule="atLeast"/>
        <w:ind w:firstLine="708"/>
        <w:jc w:val="both"/>
        <w:rPr>
          <w:rFonts w:ascii="Tahoma" w:hAnsi="Tahoma" w:cs="Tahoma"/>
          <w:sz w:val="21"/>
          <w:szCs w:val="21"/>
        </w:rPr>
      </w:pPr>
    </w:p>
    <w:p w14:paraId="4E9BA845" w14:textId="0CAACC37" w:rsidR="00E739D5" w:rsidRPr="00601E32" w:rsidRDefault="008D2D7C" w:rsidP="008D2D7C">
      <w:pPr>
        <w:spacing w:after="0" w:line="240" w:lineRule="atLeast"/>
        <w:ind w:firstLine="708"/>
        <w:jc w:val="both"/>
        <w:rPr>
          <w:rFonts w:ascii="Tahoma" w:hAnsi="Tahoma" w:cs="Tahoma"/>
          <w:sz w:val="21"/>
          <w:szCs w:val="21"/>
        </w:rPr>
      </w:pPr>
      <w:r w:rsidRPr="00601E32">
        <w:rPr>
          <w:rFonts w:ascii="Tahoma" w:hAnsi="Tahoma" w:cs="Tahoma"/>
          <w:sz w:val="21"/>
          <w:szCs w:val="21"/>
        </w:rPr>
        <w:t xml:space="preserve">Atendido lo anterior, </w:t>
      </w:r>
      <w:r w:rsidRPr="00601E32">
        <w:rPr>
          <w:rFonts w:ascii="Tahoma" w:hAnsi="Tahoma" w:cs="Tahoma"/>
          <w:b/>
          <w:bCs/>
          <w:sz w:val="21"/>
          <w:szCs w:val="21"/>
        </w:rPr>
        <w:t>RESUELVO:</w:t>
      </w:r>
    </w:p>
    <w:p w14:paraId="0F691AF2" w14:textId="77777777" w:rsidR="008D2D7C" w:rsidRPr="00601E32" w:rsidRDefault="008D2D7C" w:rsidP="008D2D7C">
      <w:pPr>
        <w:spacing w:after="0" w:line="240" w:lineRule="atLeast"/>
        <w:ind w:firstLine="708"/>
        <w:jc w:val="both"/>
        <w:rPr>
          <w:rFonts w:ascii="Tahoma" w:hAnsi="Tahoma" w:cs="Tahoma"/>
          <w:sz w:val="21"/>
          <w:szCs w:val="21"/>
        </w:rPr>
      </w:pPr>
    </w:p>
    <w:p w14:paraId="44934AE3" w14:textId="000FD7B4" w:rsidR="00E739D5" w:rsidRPr="00601E32" w:rsidRDefault="00E739D5" w:rsidP="00E739D5">
      <w:pPr>
        <w:spacing w:after="0" w:line="240" w:lineRule="atLeast"/>
        <w:ind w:firstLine="708"/>
        <w:jc w:val="both"/>
        <w:rPr>
          <w:rFonts w:ascii="Tahoma" w:hAnsi="Tahoma" w:cs="Tahoma"/>
          <w:sz w:val="21"/>
          <w:szCs w:val="21"/>
        </w:rPr>
      </w:pPr>
      <w:r w:rsidRPr="00601E32">
        <w:rPr>
          <w:rFonts w:ascii="Tahoma" w:hAnsi="Tahoma" w:cs="Tahoma"/>
          <w:sz w:val="21"/>
          <w:szCs w:val="21"/>
        </w:rPr>
        <w:t xml:space="preserve">Primero: Avocar </w:t>
      </w:r>
      <w:r w:rsidR="002B3EA8" w:rsidRPr="00601E32">
        <w:rPr>
          <w:rFonts w:ascii="Tahoma" w:hAnsi="Tahoma" w:cs="Tahoma"/>
          <w:sz w:val="21"/>
          <w:szCs w:val="21"/>
        </w:rPr>
        <w:t xml:space="preserve">a favor de la Alcaldía, </w:t>
      </w:r>
      <w:r w:rsidRPr="00601E32">
        <w:rPr>
          <w:rFonts w:ascii="Tahoma" w:hAnsi="Tahoma" w:cs="Tahoma"/>
          <w:sz w:val="21"/>
          <w:szCs w:val="21"/>
        </w:rPr>
        <w:t xml:space="preserve">por </w:t>
      </w:r>
      <w:r w:rsidR="0007722B" w:rsidRPr="00601E32">
        <w:rPr>
          <w:rFonts w:ascii="Tahoma" w:hAnsi="Tahoma" w:cs="Tahoma"/>
          <w:sz w:val="21"/>
          <w:szCs w:val="21"/>
        </w:rPr>
        <w:t xml:space="preserve">los </w:t>
      </w:r>
      <w:r w:rsidRPr="00601E32">
        <w:rPr>
          <w:rFonts w:ascii="Tahoma" w:hAnsi="Tahoma" w:cs="Tahoma"/>
          <w:sz w:val="21"/>
          <w:szCs w:val="21"/>
        </w:rPr>
        <w:t xml:space="preserve">motivos </w:t>
      </w:r>
      <w:r w:rsidR="0007722B" w:rsidRPr="00601E32">
        <w:rPr>
          <w:rFonts w:ascii="Tahoma" w:hAnsi="Tahoma" w:cs="Tahoma"/>
          <w:sz w:val="21"/>
          <w:szCs w:val="21"/>
        </w:rPr>
        <w:t>expresados</w:t>
      </w:r>
      <w:r w:rsidR="002B3EA8" w:rsidRPr="00601E32">
        <w:rPr>
          <w:rFonts w:ascii="Tahoma" w:hAnsi="Tahoma" w:cs="Tahoma"/>
          <w:sz w:val="21"/>
          <w:szCs w:val="21"/>
        </w:rPr>
        <w:t>,</w:t>
      </w:r>
      <w:r w:rsidR="0007722B" w:rsidRPr="00601E32">
        <w:rPr>
          <w:rFonts w:ascii="Tahoma" w:hAnsi="Tahoma" w:cs="Tahoma"/>
          <w:sz w:val="21"/>
          <w:szCs w:val="21"/>
        </w:rPr>
        <w:t xml:space="preserve"> el conocimiento de este asunto.</w:t>
      </w:r>
    </w:p>
    <w:p w14:paraId="61ACCEEA" w14:textId="77777777" w:rsidR="00E739D5" w:rsidRPr="00601E32" w:rsidRDefault="00E739D5" w:rsidP="00E739D5">
      <w:pPr>
        <w:spacing w:after="0" w:line="240" w:lineRule="atLeast"/>
        <w:ind w:firstLine="708"/>
        <w:jc w:val="both"/>
        <w:rPr>
          <w:rFonts w:ascii="Tahoma" w:hAnsi="Tahoma" w:cs="Tahoma"/>
          <w:sz w:val="21"/>
          <w:szCs w:val="21"/>
        </w:rPr>
      </w:pPr>
    </w:p>
    <w:p w14:paraId="3D8AC8CA" w14:textId="02CB8AF5" w:rsidR="00E739D5" w:rsidRPr="00601E32" w:rsidRDefault="00E739D5" w:rsidP="00C42DAC">
      <w:pPr>
        <w:spacing w:after="0" w:line="280" w:lineRule="atLeast"/>
        <w:ind w:right="-50" w:firstLine="708"/>
        <w:jc w:val="both"/>
        <w:rPr>
          <w:rFonts w:ascii="Tahoma" w:hAnsi="Tahoma" w:cs="Tahoma"/>
          <w:bCs/>
          <w:sz w:val="21"/>
          <w:szCs w:val="21"/>
          <w:lang w:eastAsia="es-ES"/>
        </w:rPr>
      </w:pPr>
      <w:r w:rsidRPr="00601E32">
        <w:rPr>
          <w:rFonts w:ascii="Tahoma" w:hAnsi="Tahoma" w:cs="Tahoma"/>
          <w:sz w:val="21"/>
          <w:szCs w:val="21"/>
          <w:lang w:eastAsia="es-ES"/>
        </w:rPr>
        <w:t>Segundo.- Conceder una subvención directa a</w:t>
      </w:r>
      <w:r w:rsidR="00C42DAC" w:rsidRPr="00601E32">
        <w:rPr>
          <w:rFonts w:ascii="Tahoma" w:hAnsi="Tahoma" w:cs="Tahoma"/>
          <w:sz w:val="21"/>
          <w:szCs w:val="21"/>
          <w:lang w:eastAsia="es-ES"/>
        </w:rPr>
        <w:t xml:space="preserve">l </w:t>
      </w:r>
      <w:r w:rsidR="0061679D" w:rsidRPr="00601E32">
        <w:rPr>
          <w:rFonts w:ascii="Tahoma" w:hAnsi="Tahoma" w:cs="Tahoma"/>
          <w:sz w:val="21"/>
          <w:szCs w:val="21"/>
          <w:lang w:eastAsia="es-ES"/>
        </w:rPr>
        <w:t xml:space="preserve">Club Deportivo </w:t>
      </w:r>
      <w:r w:rsidR="0061679D" w:rsidRPr="00624112">
        <w:rPr>
          <w:rFonts w:ascii="Tahoma" w:hAnsi="Tahoma" w:cs="Tahoma"/>
          <w:sz w:val="21"/>
          <w:szCs w:val="21"/>
          <w:lang w:eastAsia="es-ES"/>
        </w:rPr>
        <w:t>Cuarte</w:t>
      </w:r>
      <w:r w:rsidR="00C42DAC" w:rsidRPr="00624112">
        <w:rPr>
          <w:rFonts w:ascii="Tahoma" w:hAnsi="Tahoma" w:cs="Tahoma"/>
          <w:bCs/>
          <w:sz w:val="21"/>
          <w:szCs w:val="21"/>
        </w:rPr>
        <w:t xml:space="preserve"> </w:t>
      </w:r>
      <w:r w:rsidRPr="00624112">
        <w:rPr>
          <w:rFonts w:ascii="Tahoma" w:hAnsi="Tahoma" w:cs="Tahoma"/>
          <w:bCs/>
          <w:sz w:val="21"/>
          <w:szCs w:val="21"/>
        </w:rPr>
        <w:t>(</w:t>
      </w:r>
      <w:r w:rsidR="006E3B8E">
        <w:rPr>
          <w:rFonts w:ascii="Tahoma" w:hAnsi="Tahoma" w:cs="Tahoma"/>
          <w:bCs/>
          <w:sz w:val="21"/>
          <w:szCs w:val="21"/>
          <w:lang w:eastAsia="es-ES"/>
        </w:rPr>
        <w:t>****</w:t>
      </w:r>
      <w:r w:rsidR="0061679D" w:rsidRPr="00624112">
        <w:rPr>
          <w:rFonts w:ascii="Tahoma" w:hAnsi="Tahoma" w:cs="Tahoma"/>
          <w:bCs/>
          <w:sz w:val="21"/>
          <w:szCs w:val="21"/>
          <w:lang w:eastAsia="es-ES"/>
        </w:rPr>
        <w:t>8274</w:t>
      </w:r>
      <w:r w:rsidR="006E3B8E">
        <w:rPr>
          <w:rFonts w:ascii="Tahoma" w:hAnsi="Tahoma" w:cs="Tahoma"/>
          <w:bCs/>
          <w:sz w:val="21"/>
          <w:szCs w:val="21"/>
          <w:lang w:eastAsia="es-ES"/>
        </w:rPr>
        <w:t>*</w:t>
      </w:r>
      <w:r w:rsidR="00C42DAC" w:rsidRPr="00624112">
        <w:rPr>
          <w:rFonts w:ascii="Tahoma" w:hAnsi="Tahoma" w:cs="Tahoma"/>
          <w:bCs/>
          <w:sz w:val="21"/>
          <w:szCs w:val="21"/>
          <w:lang w:eastAsia="es-ES"/>
        </w:rPr>
        <w:t xml:space="preserve">) </w:t>
      </w:r>
      <w:r w:rsidRPr="00624112">
        <w:rPr>
          <w:rFonts w:ascii="Tahoma" w:hAnsi="Tahoma" w:cs="Tahoma"/>
          <w:sz w:val="21"/>
          <w:szCs w:val="21"/>
          <w:lang w:eastAsia="es-ES"/>
        </w:rPr>
        <w:t xml:space="preserve">por importe de </w:t>
      </w:r>
      <w:r w:rsidR="0061679D" w:rsidRPr="00624112">
        <w:rPr>
          <w:rFonts w:ascii="Tahoma" w:hAnsi="Tahoma" w:cs="Tahoma"/>
          <w:sz w:val="21"/>
          <w:szCs w:val="21"/>
          <w:lang w:eastAsia="es-ES"/>
        </w:rPr>
        <w:t>35</w:t>
      </w:r>
      <w:r w:rsidR="00B834F7" w:rsidRPr="00624112">
        <w:rPr>
          <w:rFonts w:ascii="Tahoma" w:hAnsi="Tahoma" w:cs="Tahoma"/>
          <w:sz w:val="21"/>
          <w:szCs w:val="21"/>
          <w:lang w:eastAsia="es-ES"/>
        </w:rPr>
        <w:t>.0</w:t>
      </w:r>
      <w:r w:rsidR="00EB668F" w:rsidRPr="00624112">
        <w:rPr>
          <w:rFonts w:ascii="Tahoma" w:hAnsi="Tahoma" w:cs="Tahoma"/>
          <w:sz w:val="21"/>
          <w:szCs w:val="21"/>
          <w:lang w:eastAsia="es-ES"/>
        </w:rPr>
        <w:t>00</w:t>
      </w:r>
      <w:r w:rsidRPr="00624112">
        <w:rPr>
          <w:rFonts w:ascii="Tahoma" w:hAnsi="Tahoma" w:cs="Tahoma"/>
          <w:sz w:val="21"/>
          <w:szCs w:val="21"/>
          <w:lang w:eastAsia="es-ES"/>
        </w:rPr>
        <w:t xml:space="preserve">,00 </w:t>
      </w:r>
      <w:r w:rsidR="00A9491D" w:rsidRPr="00624112">
        <w:rPr>
          <w:rFonts w:ascii="Tahoma" w:hAnsi="Tahoma" w:cs="Tahoma"/>
          <w:sz w:val="21"/>
          <w:szCs w:val="21"/>
          <w:lang w:eastAsia="es-ES"/>
        </w:rPr>
        <w:t>€</w:t>
      </w:r>
      <w:r w:rsidRPr="00624112">
        <w:rPr>
          <w:rFonts w:ascii="Tahoma" w:hAnsi="Tahoma" w:cs="Tahoma"/>
          <w:sz w:val="21"/>
          <w:szCs w:val="21"/>
          <w:lang w:eastAsia="es-ES"/>
        </w:rPr>
        <w:t xml:space="preserve">, crédito previsto en la aplicación nominativa </w:t>
      </w:r>
      <w:r w:rsidR="0061679D" w:rsidRPr="00624112">
        <w:rPr>
          <w:rFonts w:ascii="Tahoma" w:hAnsi="Tahoma" w:cs="Tahoma"/>
          <w:sz w:val="21"/>
          <w:szCs w:val="21"/>
          <w:lang w:eastAsia="es-ES"/>
        </w:rPr>
        <w:t>3410.48902</w:t>
      </w:r>
      <w:r w:rsidR="00B834F7" w:rsidRPr="00624112">
        <w:rPr>
          <w:rFonts w:ascii="Tahoma" w:hAnsi="Tahoma" w:cs="Tahoma"/>
          <w:i/>
          <w:iCs/>
          <w:sz w:val="21"/>
          <w:szCs w:val="21"/>
          <w:lang w:eastAsia="es-ES"/>
        </w:rPr>
        <w:t xml:space="preserve"> </w:t>
      </w:r>
      <w:r w:rsidR="00C42DAC" w:rsidRPr="00624112">
        <w:rPr>
          <w:rFonts w:ascii="Tahoma" w:hAnsi="Tahoma" w:cs="Tahoma"/>
          <w:i/>
          <w:iCs/>
          <w:sz w:val="21"/>
          <w:szCs w:val="21"/>
          <w:lang w:eastAsia="es-ES"/>
        </w:rPr>
        <w:t>“</w:t>
      </w:r>
      <w:r w:rsidR="0061679D" w:rsidRPr="00624112">
        <w:rPr>
          <w:rFonts w:ascii="Tahoma" w:hAnsi="Tahoma" w:cs="Tahoma"/>
          <w:i/>
          <w:iCs/>
          <w:sz w:val="21"/>
          <w:szCs w:val="21"/>
          <w:lang w:eastAsia="es-ES"/>
        </w:rPr>
        <w:t>Subvención Club Deportivo Cuarte, Actividad deportiva profesional regional y 3ª</w:t>
      </w:r>
      <w:r w:rsidR="0061679D" w:rsidRPr="00601E32">
        <w:rPr>
          <w:rFonts w:ascii="Tahoma" w:hAnsi="Tahoma" w:cs="Tahoma"/>
          <w:i/>
          <w:iCs/>
          <w:sz w:val="21"/>
          <w:szCs w:val="21"/>
          <w:lang w:eastAsia="es-ES"/>
        </w:rPr>
        <w:t xml:space="preserve"> división”</w:t>
      </w:r>
      <w:r w:rsidR="00C42DAC" w:rsidRPr="00601E32">
        <w:rPr>
          <w:rFonts w:ascii="Tahoma" w:hAnsi="Tahoma" w:cs="Tahoma"/>
          <w:i/>
          <w:iCs/>
          <w:sz w:val="21"/>
          <w:szCs w:val="21"/>
          <w:lang w:eastAsia="es-ES"/>
        </w:rPr>
        <w:t>,</w:t>
      </w:r>
      <w:r w:rsidRPr="00601E32">
        <w:rPr>
          <w:rFonts w:ascii="Tahoma" w:hAnsi="Tahoma" w:cs="Tahoma"/>
          <w:sz w:val="21"/>
          <w:szCs w:val="21"/>
          <w:lang w:eastAsia="es-ES"/>
        </w:rPr>
        <w:t xml:space="preserve"> del estado de gastos del Presupuesto municipal para 202</w:t>
      </w:r>
      <w:r w:rsidR="00F16264" w:rsidRPr="00601E32">
        <w:rPr>
          <w:rFonts w:ascii="Tahoma" w:hAnsi="Tahoma" w:cs="Tahoma"/>
          <w:sz w:val="21"/>
          <w:szCs w:val="21"/>
          <w:lang w:eastAsia="es-ES"/>
        </w:rPr>
        <w:t>3</w:t>
      </w:r>
      <w:r w:rsidRPr="00601E32">
        <w:rPr>
          <w:rFonts w:ascii="Tahoma" w:hAnsi="Tahoma" w:cs="Tahoma"/>
          <w:sz w:val="21"/>
          <w:szCs w:val="21"/>
          <w:lang w:eastAsia="es-ES"/>
        </w:rPr>
        <w:t xml:space="preserve">, con destino a financiar los gastos que comporta la realización </w:t>
      </w:r>
      <w:bookmarkStart w:id="1" w:name="_Hlk44581419"/>
      <w:r w:rsidRPr="00601E32">
        <w:rPr>
          <w:rFonts w:ascii="Tahoma" w:hAnsi="Tahoma" w:cs="Tahoma"/>
          <w:sz w:val="21"/>
          <w:szCs w:val="21"/>
          <w:lang w:eastAsia="es-ES"/>
        </w:rPr>
        <w:t>de su programa de actividades</w:t>
      </w:r>
      <w:r w:rsidRPr="00601E32">
        <w:rPr>
          <w:rFonts w:ascii="Tahoma" w:hAnsi="Tahoma" w:cs="Tahoma"/>
          <w:i/>
          <w:iCs/>
          <w:sz w:val="21"/>
          <w:szCs w:val="21"/>
          <w:lang w:eastAsia="es-ES"/>
        </w:rPr>
        <w:t>,</w:t>
      </w:r>
      <w:r w:rsidRPr="00601E32">
        <w:rPr>
          <w:rFonts w:ascii="Tahoma" w:hAnsi="Tahoma" w:cs="Tahoma"/>
          <w:sz w:val="21"/>
          <w:szCs w:val="21"/>
          <w:lang w:eastAsia="es-ES"/>
        </w:rPr>
        <w:t xml:space="preserve"> a realizar </w:t>
      </w:r>
      <w:r w:rsidR="00C42DAC" w:rsidRPr="00601E32">
        <w:rPr>
          <w:rFonts w:ascii="Tahoma" w:hAnsi="Tahoma" w:cs="Tahoma"/>
          <w:sz w:val="21"/>
          <w:szCs w:val="21"/>
          <w:lang w:eastAsia="es-ES"/>
        </w:rPr>
        <w:t>durante la temporada deportiva 202</w:t>
      </w:r>
      <w:r w:rsidR="00F16264" w:rsidRPr="00601E32">
        <w:rPr>
          <w:rFonts w:ascii="Tahoma" w:hAnsi="Tahoma" w:cs="Tahoma"/>
          <w:sz w:val="21"/>
          <w:szCs w:val="21"/>
          <w:lang w:eastAsia="es-ES"/>
        </w:rPr>
        <w:t>2</w:t>
      </w:r>
      <w:r w:rsidR="00C42DAC" w:rsidRPr="00601E32">
        <w:rPr>
          <w:rFonts w:ascii="Tahoma" w:hAnsi="Tahoma" w:cs="Tahoma"/>
          <w:sz w:val="21"/>
          <w:szCs w:val="21"/>
          <w:lang w:eastAsia="es-ES"/>
        </w:rPr>
        <w:t>-202</w:t>
      </w:r>
      <w:r w:rsidR="00F16264" w:rsidRPr="00601E32">
        <w:rPr>
          <w:rFonts w:ascii="Tahoma" w:hAnsi="Tahoma" w:cs="Tahoma"/>
          <w:sz w:val="21"/>
          <w:szCs w:val="21"/>
          <w:lang w:eastAsia="es-ES"/>
        </w:rPr>
        <w:t>3</w:t>
      </w:r>
      <w:r w:rsidRPr="00601E32">
        <w:rPr>
          <w:rFonts w:ascii="Tahoma" w:hAnsi="Tahoma" w:cs="Tahoma"/>
          <w:sz w:val="21"/>
          <w:szCs w:val="21"/>
          <w:lang w:eastAsia="es-ES"/>
        </w:rPr>
        <w:t xml:space="preserve"> en el ámbito del municipio de Cuarte de Huerva</w:t>
      </w:r>
      <w:bookmarkEnd w:id="1"/>
      <w:r w:rsidRPr="00601E32">
        <w:rPr>
          <w:rFonts w:ascii="Tahoma" w:hAnsi="Tahoma" w:cs="Tahoma"/>
          <w:sz w:val="21"/>
          <w:szCs w:val="21"/>
          <w:lang w:eastAsia="es-ES"/>
        </w:rPr>
        <w:t xml:space="preserve">, </w:t>
      </w:r>
      <w:r w:rsidRPr="00601E32">
        <w:rPr>
          <w:rFonts w:ascii="Tahoma" w:hAnsi="Tahoma" w:cs="Tahoma"/>
          <w:sz w:val="21"/>
          <w:szCs w:val="21"/>
        </w:rPr>
        <w:t>teniendo el carácter de bases reguladoras de esta subvención, conforme a lo dispuesto en el artículo 65.3 del Reglamento de la Ley General de Subvenciones, los extremos</w:t>
      </w:r>
      <w:r w:rsidR="009B29BA" w:rsidRPr="00601E32">
        <w:rPr>
          <w:rFonts w:ascii="Tahoma" w:hAnsi="Tahoma" w:cs="Tahoma"/>
          <w:sz w:val="21"/>
          <w:szCs w:val="21"/>
        </w:rPr>
        <w:t xml:space="preserve"> contenidos en las siguientes bases</w:t>
      </w:r>
      <w:r w:rsidRPr="00601E32">
        <w:rPr>
          <w:rFonts w:ascii="Tahoma" w:hAnsi="Tahoma" w:cs="Tahoma"/>
          <w:sz w:val="21"/>
          <w:szCs w:val="21"/>
        </w:rPr>
        <w:t>:</w:t>
      </w:r>
    </w:p>
    <w:p w14:paraId="1045C8CC" w14:textId="77777777" w:rsidR="00E739D5" w:rsidRPr="00601E32" w:rsidRDefault="00E739D5" w:rsidP="00E739D5">
      <w:pPr>
        <w:spacing w:after="0" w:line="240" w:lineRule="auto"/>
        <w:ind w:firstLine="708"/>
        <w:jc w:val="both"/>
        <w:rPr>
          <w:rFonts w:ascii="Tahoma" w:hAnsi="Tahoma" w:cs="Tahoma"/>
          <w:sz w:val="21"/>
          <w:szCs w:val="21"/>
        </w:rPr>
      </w:pPr>
    </w:p>
    <w:p w14:paraId="603504A9" w14:textId="77777777" w:rsidR="00E739D5" w:rsidRPr="00601E32" w:rsidRDefault="00E739D5" w:rsidP="00D226B2">
      <w:pPr>
        <w:spacing w:after="0" w:line="240" w:lineRule="auto"/>
        <w:jc w:val="center"/>
        <w:rPr>
          <w:rFonts w:ascii="Tahoma" w:hAnsi="Tahoma" w:cs="Tahoma"/>
          <w:b/>
          <w:sz w:val="21"/>
          <w:szCs w:val="21"/>
        </w:rPr>
      </w:pPr>
      <w:r w:rsidRPr="00601E32">
        <w:rPr>
          <w:rFonts w:ascii="Tahoma" w:hAnsi="Tahoma" w:cs="Tahoma"/>
          <w:b/>
          <w:sz w:val="21"/>
          <w:szCs w:val="21"/>
        </w:rPr>
        <w:t>B A S E S</w:t>
      </w:r>
    </w:p>
    <w:p w14:paraId="6D00BD54" w14:textId="0940EBF9" w:rsidR="00E739D5" w:rsidRPr="00601E32" w:rsidRDefault="00E739D5" w:rsidP="00D226B2">
      <w:pPr>
        <w:spacing w:after="0" w:line="240" w:lineRule="auto"/>
        <w:ind w:firstLine="708"/>
        <w:jc w:val="both"/>
        <w:rPr>
          <w:rFonts w:ascii="Tahoma" w:hAnsi="Tahoma" w:cs="Tahoma"/>
          <w:sz w:val="21"/>
          <w:szCs w:val="21"/>
        </w:rPr>
      </w:pPr>
    </w:p>
    <w:p w14:paraId="2D5E40D8" w14:textId="2810AD44" w:rsidR="009B29BA" w:rsidRPr="00601E32" w:rsidRDefault="009B29BA" w:rsidP="00D226B2">
      <w:pPr>
        <w:spacing w:after="0" w:line="240" w:lineRule="auto"/>
        <w:ind w:firstLine="708"/>
        <w:jc w:val="both"/>
        <w:rPr>
          <w:rFonts w:ascii="Tahoma" w:hAnsi="Tahoma" w:cs="Tahoma"/>
          <w:sz w:val="21"/>
          <w:szCs w:val="21"/>
        </w:rPr>
      </w:pPr>
      <w:r w:rsidRPr="00601E32">
        <w:rPr>
          <w:rFonts w:ascii="Tahoma" w:hAnsi="Tahoma" w:cs="Tahoma"/>
          <w:b/>
          <w:bCs/>
          <w:sz w:val="21"/>
          <w:szCs w:val="21"/>
          <w:u w:val="single"/>
        </w:rPr>
        <w:t>Preliminar:</w:t>
      </w:r>
      <w:r w:rsidRPr="00601E32">
        <w:rPr>
          <w:rFonts w:ascii="Tahoma" w:hAnsi="Tahoma" w:cs="Tahoma"/>
          <w:sz w:val="21"/>
          <w:szCs w:val="21"/>
        </w:rPr>
        <w:t xml:space="preserve"> </w:t>
      </w:r>
      <w:r w:rsidR="00D226B2" w:rsidRPr="00601E32">
        <w:rPr>
          <w:rFonts w:ascii="Tahoma" w:hAnsi="Tahoma" w:cs="Tahoma"/>
          <w:sz w:val="21"/>
          <w:szCs w:val="21"/>
        </w:rPr>
        <w:t>Cualquier</w:t>
      </w:r>
      <w:r w:rsidRPr="00601E32">
        <w:rPr>
          <w:rFonts w:ascii="Tahoma" w:hAnsi="Tahoma" w:cs="Tahoma"/>
          <w:sz w:val="21"/>
          <w:szCs w:val="21"/>
        </w:rPr>
        <w:t xml:space="preserve"> alteración de las condiciones tenidas en cuenta para la concesión de la subvención, podrá suponer la modificación de la presente resolución</w:t>
      </w:r>
      <w:r w:rsidR="00D226B2" w:rsidRPr="00601E32">
        <w:rPr>
          <w:rFonts w:ascii="Tahoma" w:hAnsi="Tahoma" w:cs="Tahoma"/>
          <w:sz w:val="21"/>
          <w:szCs w:val="21"/>
        </w:rPr>
        <w:t>, según lo establecido en la normativa específica de aplicación.</w:t>
      </w:r>
    </w:p>
    <w:p w14:paraId="078F0B26" w14:textId="77777777" w:rsidR="009B29BA" w:rsidRPr="00601E32" w:rsidRDefault="009B29BA" w:rsidP="009B29BA">
      <w:pPr>
        <w:spacing w:after="0" w:line="240" w:lineRule="auto"/>
        <w:ind w:firstLine="708"/>
        <w:jc w:val="both"/>
        <w:rPr>
          <w:rFonts w:ascii="Tahoma" w:hAnsi="Tahoma" w:cs="Tahoma"/>
          <w:sz w:val="21"/>
          <w:szCs w:val="21"/>
        </w:rPr>
      </w:pPr>
    </w:p>
    <w:p w14:paraId="506C3BF9" w14:textId="77777777" w:rsidR="00E739D5" w:rsidRPr="00601E32" w:rsidRDefault="00E739D5" w:rsidP="00E739D5">
      <w:pPr>
        <w:spacing w:after="0" w:line="240" w:lineRule="auto"/>
        <w:ind w:firstLine="708"/>
        <w:jc w:val="both"/>
        <w:rPr>
          <w:rFonts w:ascii="Tahoma" w:hAnsi="Tahoma" w:cs="Tahoma"/>
          <w:b/>
          <w:sz w:val="21"/>
          <w:szCs w:val="21"/>
        </w:rPr>
      </w:pPr>
      <w:r w:rsidRPr="00601E32">
        <w:rPr>
          <w:rFonts w:ascii="Tahoma" w:hAnsi="Tahoma" w:cs="Tahoma"/>
          <w:b/>
          <w:sz w:val="21"/>
          <w:szCs w:val="21"/>
          <w:u w:val="single"/>
        </w:rPr>
        <w:t>Primera.- Objeto y destino de la Subvención.</w:t>
      </w:r>
    </w:p>
    <w:p w14:paraId="63458E0E" w14:textId="77777777" w:rsidR="00E739D5" w:rsidRPr="00601E32" w:rsidRDefault="00E739D5" w:rsidP="00E739D5">
      <w:pPr>
        <w:spacing w:after="0" w:line="240" w:lineRule="auto"/>
        <w:ind w:firstLine="708"/>
        <w:jc w:val="both"/>
        <w:rPr>
          <w:rFonts w:ascii="Tahoma" w:hAnsi="Tahoma" w:cs="Tahoma"/>
          <w:sz w:val="21"/>
          <w:szCs w:val="21"/>
        </w:rPr>
      </w:pPr>
    </w:p>
    <w:p w14:paraId="7E679DAD" w14:textId="34956911" w:rsidR="00E739D5" w:rsidRPr="00601E32" w:rsidRDefault="00E739D5" w:rsidP="00430092">
      <w:pPr>
        <w:spacing w:after="0" w:line="240" w:lineRule="atLeast"/>
        <w:ind w:firstLine="708"/>
        <w:jc w:val="both"/>
        <w:rPr>
          <w:rFonts w:ascii="Tahoma" w:hAnsi="Tahoma" w:cs="Tahoma"/>
          <w:i/>
          <w:iCs/>
          <w:sz w:val="21"/>
          <w:szCs w:val="21"/>
          <w:lang w:eastAsia="es-ES"/>
        </w:rPr>
      </w:pPr>
      <w:r w:rsidRPr="00601E32">
        <w:rPr>
          <w:rFonts w:ascii="Tahoma" w:hAnsi="Tahoma" w:cs="Tahoma"/>
          <w:sz w:val="21"/>
          <w:szCs w:val="21"/>
        </w:rPr>
        <w:t>Financiar los gastos que comporta la realización de</w:t>
      </w:r>
      <w:r w:rsidR="00F438B1" w:rsidRPr="00601E32">
        <w:rPr>
          <w:rFonts w:ascii="Tahoma" w:hAnsi="Tahoma" w:cs="Tahoma"/>
          <w:sz w:val="21"/>
          <w:szCs w:val="21"/>
        </w:rPr>
        <w:t xml:space="preserve"> </w:t>
      </w:r>
      <w:r w:rsidR="002D7463" w:rsidRPr="00601E32">
        <w:rPr>
          <w:rFonts w:ascii="Tahoma" w:hAnsi="Tahoma" w:cs="Tahoma"/>
          <w:i/>
          <w:iCs/>
          <w:sz w:val="21"/>
          <w:szCs w:val="21"/>
          <w:lang w:eastAsia="es-ES"/>
        </w:rPr>
        <w:t>“</w:t>
      </w:r>
      <w:r w:rsidR="0061679D" w:rsidRPr="00601E32">
        <w:rPr>
          <w:rFonts w:ascii="Tahoma" w:hAnsi="Tahoma" w:cs="Tahoma"/>
          <w:i/>
          <w:iCs/>
          <w:sz w:val="21"/>
          <w:szCs w:val="21"/>
          <w:lang w:eastAsia="es-ES"/>
        </w:rPr>
        <w:t>CD Cuarte Fútbol Senior 2022-2023”</w:t>
      </w:r>
      <w:r w:rsidR="002D7463" w:rsidRPr="00601E32">
        <w:rPr>
          <w:rFonts w:ascii="Tahoma" w:hAnsi="Tahoma" w:cs="Tahoma"/>
          <w:i/>
          <w:iCs/>
          <w:sz w:val="21"/>
          <w:szCs w:val="21"/>
          <w:lang w:eastAsia="es-ES"/>
        </w:rPr>
        <w:t>,</w:t>
      </w:r>
      <w:r w:rsidR="00F438B1" w:rsidRPr="00601E32">
        <w:rPr>
          <w:rFonts w:ascii="Tahoma" w:hAnsi="Tahoma" w:cs="Tahoma"/>
          <w:sz w:val="21"/>
          <w:szCs w:val="21"/>
        </w:rPr>
        <w:t xml:space="preserve"> </w:t>
      </w:r>
      <w:r w:rsidRPr="00601E32">
        <w:rPr>
          <w:rFonts w:ascii="Tahoma" w:hAnsi="Tahoma" w:cs="Tahoma"/>
          <w:sz w:val="21"/>
          <w:szCs w:val="21"/>
        </w:rPr>
        <w:t xml:space="preserve">de la </w:t>
      </w:r>
      <w:r w:rsidR="0099456E" w:rsidRPr="00601E32">
        <w:rPr>
          <w:rFonts w:ascii="Tahoma" w:hAnsi="Tahoma" w:cs="Tahoma"/>
          <w:sz w:val="21"/>
          <w:szCs w:val="21"/>
        </w:rPr>
        <w:t xml:space="preserve">entidad </w:t>
      </w:r>
      <w:r w:rsidRPr="00601E32">
        <w:rPr>
          <w:rFonts w:ascii="Tahoma" w:hAnsi="Tahoma" w:cs="Tahoma"/>
          <w:sz w:val="21"/>
          <w:szCs w:val="21"/>
        </w:rPr>
        <w:t xml:space="preserve">beneficiaria </w:t>
      </w:r>
      <w:r w:rsidR="00741171" w:rsidRPr="00601E32">
        <w:rPr>
          <w:rFonts w:ascii="Tahoma" w:hAnsi="Tahoma" w:cs="Tahoma"/>
          <w:sz w:val="21"/>
          <w:szCs w:val="21"/>
        </w:rPr>
        <w:t>“</w:t>
      </w:r>
      <w:r w:rsidR="0061679D" w:rsidRPr="00601E32">
        <w:rPr>
          <w:rFonts w:ascii="Tahoma" w:hAnsi="Tahoma" w:cs="Tahoma"/>
          <w:sz w:val="21"/>
          <w:szCs w:val="21"/>
          <w:lang w:eastAsia="es-ES"/>
        </w:rPr>
        <w:t>Club Deportivo Cuarte</w:t>
      </w:r>
      <w:r w:rsidR="00741171" w:rsidRPr="00601E32">
        <w:rPr>
          <w:rFonts w:ascii="Tahoma" w:hAnsi="Tahoma" w:cs="Tahoma"/>
          <w:sz w:val="21"/>
          <w:szCs w:val="21"/>
          <w:lang w:eastAsia="es-ES"/>
        </w:rPr>
        <w:t>”</w:t>
      </w:r>
      <w:r w:rsidRPr="00601E32">
        <w:rPr>
          <w:rFonts w:ascii="Tahoma" w:hAnsi="Tahoma" w:cs="Tahoma"/>
          <w:sz w:val="21"/>
          <w:szCs w:val="21"/>
        </w:rPr>
        <w:t xml:space="preserve"> a realizar </w:t>
      </w:r>
      <w:r w:rsidR="002D7463" w:rsidRPr="00601E32">
        <w:rPr>
          <w:rFonts w:ascii="Tahoma" w:hAnsi="Tahoma" w:cs="Tahoma"/>
          <w:sz w:val="21"/>
          <w:szCs w:val="21"/>
        </w:rPr>
        <w:t>durante la temporada deportiva 202</w:t>
      </w:r>
      <w:r w:rsidR="00F16264" w:rsidRPr="00601E32">
        <w:rPr>
          <w:rFonts w:ascii="Tahoma" w:hAnsi="Tahoma" w:cs="Tahoma"/>
          <w:sz w:val="21"/>
          <w:szCs w:val="21"/>
        </w:rPr>
        <w:t>2</w:t>
      </w:r>
      <w:r w:rsidR="002D7463" w:rsidRPr="00601E32">
        <w:rPr>
          <w:rFonts w:ascii="Tahoma" w:hAnsi="Tahoma" w:cs="Tahoma"/>
          <w:sz w:val="21"/>
          <w:szCs w:val="21"/>
        </w:rPr>
        <w:t>-202</w:t>
      </w:r>
      <w:r w:rsidR="00F16264" w:rsidRPr="00601E32">
        <w:rPr>
          <w:rFonts w:ascii="Tahoma" w:hAnsi="Tahoma" w:cs="Tahoma"/>
          <w:sz w:val="21"/>
          <w:szCs w:val="21"/>
        </w:rPr>
        <w:t>3</w:t>
      </w:r>
      <w:r w:rsidRPr="00601E32">
        <w:rPr>
          <w:rFonts w:ascii="Tahoma" w:hAnsi="Tahoma" w:cs="Tahoma"/>
          <w:sz w:val="21"/>
          <w:szCs w:val="21"/>
        </w:rPr>
        <w:t xml:space="preserve"> en el ámbito del municipio de Cuarte de Huerva.</w:t>
      </w:r>
    </w:p>
    <w:p w14:paraId="6818F9F2" w14:textId="77777777" w:rsidR="00E739D5" w:rsidRPr="00601E32" w:rsidRDefault="00E739D5" w:rsidP="00E739D5">
      <w:pPr>
        <w:spacing w:after="0" w:line="240" w:lineRule="auto"/>
        <w:ind w:firstLine="708"/>
        <w:jc w:val="both"/>
        <w:rPr>
          <w:rFonts w:ascii="Tahoma" w:hAnsi="Tahoma" w:cs="Tahoma"/>
          <w:sz w:val="21"/>
          <w:szCs w:val="21"/>
        </w:rPr>
      </w:pPr>
    </w:p>
    <w:p w14:paraId="21399BBF" w14:textId="3994D5F4" w:rsidR="00E739D5" w:rsidRPr="00601E32" w:rsidRDefault="00D226B2" w:rsidP="00E739D5">
      <w:pPr>
        <w:spacing w:after="0" w:line="240" w:lineRule="auto"/>
        <w:ind w:firstLine="708"/>
        <w:jc w:val="both"/>
        <w:rPr>
          <w:rFonts w:ascii="Tahoma" w:hAnsi="Tahoma" w:cs="Tahoma"/>
          <w:sz w:val="21"/>
          <w:szCs w:val="21"/>
        </w:rPr>
      </w:pPr>
      <w:r w:rsidRPr="00601E32">
        <w:rPr>
          <w:rFonts w:ascii="Tahoma" w:hAnsi="Tahoma" w:cs="Tahoma"/>
          <w:sz w:val="21"/>
          <w:szCs w:val="21"/>
        </w:rPr>
        <w:t>L</w:t>
      </w:r>
      <w:r w:rsidR="00E739D5" w:rsidRPr="00601E32">
        <w:rPr>
          <w:rFonts w:ascii="Tahoma" w:hAnsi="Tahoma" w:cs="Tahoma"/>
          <w:sz w:val="21"/>
          <w:szCs w:val="21"/>
        </w:rPr>
        <w:t>a cantidad contemplada en las presentes bases en concepto de subvención,</w:t>
      </w:r>
      <w:r w:rsidRPr="00601E32">
        <w:rPr>
          <w:rFonts w:ascii="Tahoma" w:hAnsi="Tahoma" w:cs="Tahoma"/>
          <w:sz w:val="21"/>
          <w:szCs w:val="21"/>
        </w:rPr>
        <w:t xml:space="preserve"> deberá destinarse </w:t>
      </w:r>
      <w:r w:rsidR="00E739D5" w:rsidRPr="00601E32">
        <w:rPr>
          <w:rFonts w:ascii="Tahoma" w:hAnsi="Tahoma" w:cs="Tahoma"/>
          <w:sz w:val="21"/>
          <w:szCs w:val="21"/>
        </w:rPr>
        <w:t xml:space="preserve">al cumplimiento del objeto de la </w:t>
      </w:r>
      <w:r w:rsidR="00C755C0" w:rsidRPr="00601E32">
        <w:rPr>
          <w:rFonts w:ascii="Tahoma" w:hAnsi="Tahoma" w:cs="Tahoma"/>
          <w:sz w:val="21"/>
          <w:szCs w:val="21"/>
        </w:rPr>
        <w:t>actividad financiada,</w:t>
      </w:r>
      <w:r w:rsidR="00E739D5" w:rsidRPr="00601E32">
        <w:rPr>
          <w:rFonts w:ascii="Tahoma" w:hAnsi="Tahoma" w:cs="Tahoma"/>
          <w:sz w:val="21"/>
          <w:szCs w:val="21"/>
        </w:rPr>
        <w:t xml:space="preserve"> aportando gastos que tuvieran una relación directa con el objeto de la subvención.</w:t>
      </w:r>
    </w:p>
    <w:p w14:paraId="3A18B844" w14:textId="77777777" w:rsidR="00E739D5" w:rsidRPr="00601E32" w:rsidRDefault="00E739D5" w:rsidP="00E739D5">
      <w:pPr>
        <w:spacing w:after="0" w:line="240" w:lineRule="auto"/>
        <w:ind w:firstLine="708"/>
        <w:jc w:val="both"/>
        <w:rPr>
          <w:rFonts w:ascii="Tahoma" w:hAnsi="Tahoma" w:cs="Tahoma"/>
          <w:sz w:val="21"/>
          <w:szCs w:val="21"/>
        </w:rPr>
      </w:pPr>
    </w:p>
    <w:p w14:paraId="6161E649" w14:textId="77777777" w:rsidR="00E739D5" w:rsidRPr="00601E32" w:rsidRDefault="00E739D5" w:rsidP="00E739D5">
      <w:pPr>
        <w:spacing w:after="0" w:line="240" w:lineRule="auto"/>
        <w:ind w:firstLine="708"/>
        <w:jc w:val="both"/>
        <w:rPr>
          <w:rFonts w:ascii="Tahoma" w:hAnsi="Tahoma" w:cs="Tahoma"/>
          <w:b/>
          <w:sz w:val="21"/>
          <w:szCs w:val="21"/>
          <w:u w:val="single"/>
        </w:rPr>
      </w:pPr>
      <w:r w:rsidRPr="00601E32">
        <w:rPr>
          <w:rFonts w:ascii="Tahoma" w:hAnsi="Tahoma" w:cs="Tahoma"/>
          <w:b/>
          <w:sz w:val="21"/>
          <w:szCs w:val="21"/>
          <w:u w:val="single"/>
        </w:rPr>
        <w:t>Segunda.- Cuantía de la subvención.</w:t>
      </w:r>
    </w:p>
    <w:p w14:paraId="03CC79B5" w14:textId="77777777" w:rsidR="00E739D5" w:rsidRPr="00601E32" w:rsidRDefault="00E739D5" w:rsidP="00E739D5">
      <w:pPr>
        <w:spacing w:after="0" w:line="240" w:lineRule="auto"/>
        <w:ind w:firstLine="708"/>
        <w:jc w:val="both"/>
        <w:rPr>
          <w:rFonts w:ascii="Tahoma" w:hAnsi="Tahoma" w:cs="Tahoma"/>
          <w:sz w:val="21"/>
          <w:szCs w:val="21"/>
        </w:rPr>
      </w:pPr>
    </w:p>
    <w:p w14:paraId="5665B98B" w14:textId="5DD54780" w:rsidR="00E739D5" w:rsidRPr="00601E32" w:rsidRDefault="00E739D5" w:rsidP="00A925A6">
      <w:pPr>
        <w:spacing w:after="0" w:line="240" w:lineRule="auto"/>
        <w:ind w:firstLine="708"/>
        <w:jc w:val="both"/>
        <w:rPr>
          <w:rFonts w:ascii="Tahoma" w:hAnsi="Tahoma" w:cs="Tahoma"/>
          <w:sz w:val="21"/>
          <w:szCs w:val="21"/>
        </w:rPr>
      </w:pPr>
      <w:r w:rsidRPr="00601E32">
        <w:rPr>
          <w:rFonts w:ascii="Tahoma" w:hAnsi="Tahoma" w:cs="Tahoma"/>
          <w:sz w:val="21"/>
          <w:szCs w:val="21"/>
        </w:rPr>
        <w:t xml:space="preserve">El Ayuntamiento de Cuarte de Huerva aportará a </w:t>
      </w:r>
      <w:r w:rsidR="0041241F" w:rsidRPr="00601E32">
        <w:rPr>
          <w:rFonts w:ascii="Tahoma" w:hAnsi="Tahoma" w:cs="Tahoma"/>
          <w:bCs/>
          <w:sz w:val="21"/>
          <w:szCs w:val="21"/>
        </w:rPr>
        <w:t>la beneficiaria</w:t>
      </w:r>
      <w:r w:rsidRPr="00601E32">
        <w:rPr>
          <w:rFonts w:ascii="Tahoma" w:hAnsi="Tahoma" w:cs="Tahoma"/>
          <w:sz w:val="21"/>
          <w:szCs w:val="21"/>
        </w:rPr>
        <w:t xml:space="preserve">, la cantidad de </w:t>
      </w:r>
      <w:r w:rsidR="0061679D" w:rsidRPr="00601E32">
        <w:rPr>
          <w:rFonts w:ascii="Tahoma" w:hAnsi="Tahoma" w:cs="Tahoma"/>
          <w:sz w:val="21"/>
          <w:szCs w:val="21"/>
        </w:rPr>
        <w:t>35</w:t>
      </w:r>
      <w:r w:rsidR="001227C0" w:rsidRPr="00601E32">
        <w:rPr>
          <w:rFonts w:ascii="Tahoma" w:hAnsi="Tahoma" w:cs="Tahoma"/>
          <w:sz w:val="21"/>
          <w:szCs w:val="21"/>
        </w:rPr>
        <w:t>.0</w:t>
      </w:r>
      <w:r w:rsidR="00396B3A" w:rsidRPr="00601E32">
        <w:rPr>
          <w:rFonts w:ascii="Tahoma" w:hAnsi="Tahoma" w:cs="Tahoma"/>
          <w:sz w:val="21"/>
          <w:szCs w:val="21"/>
        </w:rPr>
        <w:t>00</w:t>
      </w:r>
      <w:r w:rsidR="008615EA" w:rsidRPr="00601E32">
        <w:rPr>
          <w:rFonts w:ascii="Tahoma" w:hAnsi="Tahoma" w:cs="Tahoma"/>
          <w:sz w:val="21"/>
          <w:szCs w:val="21"/>
        </w:rPr>
        <w:t>,00</w:t>
      </w:r>
      <w:r w:rsidR="00A925A6" w:rsidRPr="00601E32">
        <w:rPr>
          <w:rFonts w:ascii="Tahoma" w:hAnsi="Tahoma" w:cs="Tahoma"/>
          <w:sz w:val="21"/>
          <w:szCs w:val="21"/>
        </w:rPr>
        <w:t xml:space="preserve"> </w:t>
      </w:r>
      <w:r w:rsidR="00A9491D" w:rsidRPr="00601E32">
        <w:rPr>
          <w:rFonts w:ascii="Tahoma" w:hAnsi="Tahoma" w:cs="Tahoma"/>
          <w:sz w:val="21"/>
          <w:szCs w:val="21"/>
        </w:rPr>
        <w:t>€</w:t>
      </w:r>
      <w:r w:rsidRPr="00601E32">
        <w:rPr>
          <w:rFonts w:ascii="Tahoma" w:hAnsi="Tahoma" w:cs="Tahoma"/>
          <w:sz w:val="21"/>
          <w:szCs w:val="21"/>
        </w:rPr>
        <w:t xml:space="preserve"> destinada a la ejecución del objeto de la actuación subvencionable fijada en el apartado anterior, durante </w:t>
      </w:r>
      <w:r w:rsidR="00A925A6" w:rsidRPr="00601E32">
        <w:rPr>
          <w:rFonts w:ascii="Tahoma" w:hAnsi="Tahoma" w:cs="Tahoma"/>
          <w:sz w:val="21"/>
          <w:szCs w:val="21"/>
        </w:rPr>
        <w:t>la temporada deportiva 202</w:t>
      </w:r>
      <w:r w:rsidR="00F16264" w:rsidRPr="00601E32">
        <w:rPr>
          <w:rFonts w:ascii="Tahoma" w:hAnsi="Tahoma" w:cs="Tahoma"/>
          <w:sz w:val="21"/>
          <w:szCs w:val="21"/>
        </w:rPr>
        <w:t>2</w:t>
      </w:r>
      <w:r w:rsidR="00A925A6" w:rsidRPr="00601E32">
        <w:rPr>
          <w:rFonts w:ascii="Tahoma" w:hAnsi="Tahoma" w:cs="Tahoma"/>
          <w:sz w:val="21"/>
          <w:szCs w:val="21"/>
        </w:rPr>
        <w:t>-202</w:t>
      </w:r>
      <w:r w:rsidR="00F16264" w:rsidRPr="00601E32">
        <w:rPr>
          <w:rFonts w:ascii="Tahoma" w:hAnsi="Tahoma" w:cs="Tahoma"/>
          <w:sz w:val="21"/>
          <w:szCs w:val="21"/>
        </w:rPr>
        <w:t>3</w:t>
      </w:r>
      <w:r w:rsidRPr="00601E32">
        <w:rPr>
          <w:rFonts w:ascii="Tahoma" w:hAnsi="Tahoma" w:cs="Tahoma"/>
          <w:sz w:val="21"/>
          <w:szCs w:val="21"/>
        </w:rPr>
        <w:t xml:space="preserve">. El importe total del presupuesto asciende a </w:t>
      </w:r>
      <w:r w:rsidR="0061679D" w:rsidRPr="00601E32">
        <w:rPr>
          <w:rFonts w:ascii="Tahoma" w:hAnsi="Tahoma" w:cs="Tahoma"/>
          <w:sz w:val="21"/>
          <w:szCs w:val="21"/>
        </w:rPr>
        <w:t>35</w:t>
      </w:r>
      <w:r w:rsidR="001227C0" w:rsidRPr="00601E32">
        <w:rPr>
          <w:rFonts w:ascii="Tahoma" w:hAnsi="Tahoma" w:cs="Tahoma"/>
          <w:sz w:val="21"/>
          <w:szCs w:val="21"/>
        </w:rPr>
        <w:t>.000</w:t>
      </w:r>
      <w:r w:rsidRPr="00601E32">
        <w:rPr>
          <w:rFonts w:ascii="Tahoma" w:hAnsi="Tahoma" w:cs="Tahoma"/>
          <w:sz w:val="21"/>
          <w:szCs w:val="21"/>
        </w:rPr>
        <w:t xml:space="preserve">,00 </w:t>
      </w:r>
      <w:r w:rsidR="00A9491D" w:rsidRPr="00601E32">
        <w:rPr>
          <w:rFonts w:ascii="Tahoma" w:hAnsi="Tahoma" w:cs="Tahoma"/>
          <w:sz w:val="21"/>
          <w:szCs w:val="21"/>
        </w:rPr>
        <w:t>€</w:t>
      </w:r>
      <w:r w:rsidRPr="00601E32">
        <w:rPr>
          <w:rFonts w:ascii="Tahoma" w:hAnsi="Tahoma" w:cs="Tahoma"/>
          <w:sz w:val="21"/>
          <w:szCs w:val="21"/>
        </w:rPr>
        <w:t xml:space="preserve"> suponiendo la subvención otorgada un </w:t>
      </w:r>
      <w:r w:rsidR="0061679D" w:rsidRPr="00601E32">
        <w:rPr>
          <w:rFonts w:ascii="Tahoma" w:hAnsi="Tahoma" w:cs="Tahoma"/>
          <w:sz w:val="21"/>
          <w:szCs w:val="21"/>
        </w:rPr>
        <w:t>1</w:t>
      </w:r>
      <w:r w:rsidR="001227C0" w:rsidRPr="00601E32">
        <w:rPr>
          <w:rFonts w:ascii="Tahoma" w:hAnsi="Tahoma" w:cs="Tahoma"/>
          <w:sz w:val="21"/>
          <w:szCs w:val="21"/>
        </w:rPr>
        <w:t>00,00</w:t>
      </w:r>
      <w:r w:rsidRPr="00601E32">
        <w:rPr>
          <w:rFonts w:ascii="Tahoma" w:hAnsi="Tahoma" w:cs="Tahoma"/>
          <w:sz w:val="21"/>
          <w:szCs w:val="21"/>
        </w:rPr>
        <w:t xml:space="preserve"> % del mismo.</w:t>
      </w:r>
    </w:p>
    <w:p w14:paraId="178BEA75" w14:textId="77777777" w:rsidR="00E739D5" w:rsidRPr="00601E32" w:rsidRDefault="00E739D5" w:rsidP="005F7A2A">
      <w:pPr>
        <w:spacing w:after="0" w:line="240" w:lineRule="auto"/>
        <w:jc w:val="both"/>
        <w:rPr>
          <w:rFonts w:ascii="Tahoma" w:hAnsi="Tahoma" w:cs="Tahoma"/>
          <w:b/>
          <w:sz w:val="21"/>
          <w:szCs w:val="21"/>
        </w:rPr>
      </w:pPr>
    </w:p>
    <w:p w14:paraId="79D2FBE4" w14:textId="77777777" w:rsidR="00C46C81" w:rsidRPr="00601E32" w:rsidRDefault="00C46C81" w:rsidP="00C46C81">
      <w:pPr>
        <w:spacing w:after="0" w:line="240" w:lineRule="auto"/>
        <w:ind w:firstLine="708"/>
        <w:jc w:val="both"/>
        <w:rPr>
          <w:rFonts w:ascii="Tahoma" w:hAnsi="Tahoma" w:cs="Tahoma"/>
          <w:b/>
          <w:sz w:val="21"/>
          <w:szCs w:val="21"/>
          <w:u w:val="single"/>
        </w:rPr>
      </w:pPr>
      <w:r w:rsidRPr="00601E32">
        <w:rPr>
          <w:rFonts w:ascii="Tahoma" w:hAnsi="Tahoma" w:cs="Tahoma"/>
          <w:b/>
          <w:sz w:val="21"/>
          <w:szCs w:val="21"/>
          <w:u w:val="single"/>
        </w:rPr>
        <w:t>Tercera.- Compromisos.</w:t>
      </w:r>
    </w:p>
    <w:p w14:paraId="2E164B45" w14:textId="77777777" w:rsidR="00C46C81" w:rsidRPr="00601E32" w:rsidRDefault="00C46C81" w:rsidP="00C46C81">
      <w:pPr>
        <w:spacing w:after="0" w:line="240" w:lineRule="auto"/>
        <w:ind w:firstLine="708"/>
        <w:jc w:val="both"/>
        <w:rPr>
          <w:rFonts w:ascii="Tahoma" w:hAnsi="Tahoma" w:cs="Tahoma"/>
          <w:sz w:val="21"/>
          <w:szCs w:val="21"/>
        </w:rPr>
      </w:pPr>
    </w:p>
    <w:p w14:paraId="28527035" w14:textId="33F9095E" w:rsidR="00C46C81" w:rsidRPr="00601E32" w:rsidRDefault="00C46C81" w:rsidP="00C46C81">
      <w:pPr>
        <w:spacing w:after="0" w:line="240" w:lineRule="auto"/>
        <w:ind w:firstLine="708"/>
        <w:jc w:val="both"/>
        <w:rPr>
          <w:rFonts w:ascii="Tahoma" w:hAnsi="Tahoma" w:cs="Tahoma"/>
          <w:b/>
          <w:sz w:val="21"/>
          <w:szCs w:val="21"/>
        </w:rPr>
      </w:pPr>
      <w:r w:rsidRPr="00601E32">
        <w:rPr>
          <w:rFonts w:ascii="Tahoma" w:hAnsi="Tahoma" w:cs="Tahoma"/>
          <w:sz w:val="21"/>
          <w:szCs w:val="21"/>
        </w:rPr>
        <w:t>La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84FEE97" w:rsidR="00E739D5" w:rsidRDefault="00E739D5" w:rsidP="00E739D5">
      <w:pPr>
        <w:spacing w:after="0" w:line="240" w:lineRule="auto"/>
        <w:ind w:firstLine="708"/>
        <w:jc w:val="both"/>
        <w:rPr>
          <w:rFonts w:ascii="Tahoma" w:hAnsi="Tahoma" w:cs="Tahoma"/>
          <w:sz w:val="21"/>
          <w:szCs w:val="21"/>
        </w:rPr>
      </w:pPr>
    </w:p>
    <w:p w14:paraId="2D810BBF" w14:textId="4AAC5FA6" w:rsidR="00B20292" w:rsidRDefault="00B20292" w:rsidP="00E739D5">
      <w:pPr>
        <w:spacing w:after="0" w:line="240" w:lineRule="auto"/>
        <w:ind w:firstLine="708"/>
        <w:jc w:val="both"/>
        <w:rPr>
          <w:rFonts w:ascii="Tahoma" w:hAnsi="Tahoma" w:cs="Tahoma"/>
          <w:sz w:val="21"/>
          <w:szCs w:val="21"/>
        </w:rPr>
      </w:pPr>
    </w:p>
    <w:p w14:paraId="51DE4529" w14:textId="77777777" w:rsidR="00B20292" w:rsidRPr="00601E32" w:rsidRDefault="00B20292" w:rsidP="00E739D5">
      <w:pPr>
        <w:spacing w:after="0" w:line="240" w:lineRule="auto"/>
        <w:ind w:firstLine="708"/>
        <w:jc w:val="both"/>
        <w:rPr>
          <w:rFonts w:ascii="Tahoma" w:hAnsi="Tahoma" w:cs="Tahoma"/>
          <w:sz w:val="21"/>
          <w:szCs w:val="21"/>
        </w:rPr>
      </w:pPr>
    </w:p>
    <w:p w14:paraId="1D3767BC" w14:textId="77777777" w:rsidR="00E739D5" w:rsidRPr="00601E32" w:rsidRDefault="00E739D5" w:rsidP="00E739D5">
      <w:pPr>
        <w:spacing w:after="0" w:line="240" w:lineRule="auto"/>
        <w:ind w:firstLine="708"/>
        <w:jc w:val="both"/>
        <w:rPr>
          <w:rFonts w:ascii="Tahoma" w:hAnsi="Tahoma" w:cs="Tahoma"/>
          <w:b/>
          <w:sz w:val="21"/>
          <w:szCs w:val="21"/>
          <w:u w:val="single"/>
        </w:rPr>
      </w:pPr>
      <w:r w:rsidRPr="00601E32">
        <w:rPr>
          <w:rFonts w:ascii="Tahoma" w:hAnsi="Tahoma" w:cs="Tahoma"/>
          <w:b/>
          <w:sz w:val="21"/>
          <w:szCs w:val="21"/>
          <w:u w:val="single"/>
        </w:rPr>
        <w:lastRenderedPageBreak/>
        <w:t>Cuarta.- Publicidad.</w:t>
      </w:r>
    </w:p>
    <w:p w14:paraId="71936A51" w14:textId="77777777" w:rsidR="00E739D5" w:rsidRPr="00601E32" w:rsidRDefault="00E739D5" w:rsidP="00E739D5">
      <w:pPr>
        <w:spacing w:after="0" w:line="240" w:lineRule="auto"/>
        <w:ind w:firstLine="708"/>
        <w:jc w:val="both"/>
        <w:rPr>
          <w:rFonts w:ascii="Tahoma" w:hAnsi="Tahoma" w:cs="Tahoma"/>
          <w:sz w:val="21"/>
          <w:szCs w:val="21"/>
        </w:rPr>
      </w:pPr>
    </w:p>
    <w:p w14:paraId="3F628928" w14:textId="1BCE7D27" w:rsidR="00E739D5" w:rsidRPr="00601E32" w:rsidRDefault="00E739D5" w:rsidP="00E739D5">
      <w:pPr>
        <w:spacing w:after="0" w:line="240" w:lineRule="auto"/>
        <w:ind w:firstLine="708"/>
        <w:jc w:val="both"/>
        <w:rPr>
          <w:rFonts w:ascii="Tahoma" w:hAnsi="Tahoma" w:cs="Tahoma"/>
          <w:sz w:val="21"/>
          <w:szCs w:val="21"/>
        </w:rPr>
      </w:pPr>
      <w:r w:rsidRPr="00601E32">
        <w:rPr>
          <w:rFonts w:ascii="Tahoma" w:hAnsi="Tahoma" w:cs="Tahoma"/>
          <w:sz w:val="21"/>
          <w:szCs w:val="21"/>
        </w:rPr>
        <w:t>La d</w:t>
      </w:r>
      <w:r w:rsidR="00C755C0" w:rsidRPr="00601E32">
        <w:rPr>
          <w:rFonts w:ascii="Tahoma" w:hAnsi="Tahoma" w:cs="Tahoma"/>
          <w:sz w:val="21"/>
          <w:szCs w:val="21"/>
        </w:rPr>
        <w:t>ará</w:t>
      </w:r>
      <w:r w:rsidRPr="00601E32">
        <w:rPr>
          <w:rFonts w:ascii="Tahoma" w:hAnsi="Tahoma" w:cs="Tahoma"/>
          <w:sz w:val="21"/>
          <w:szCs w:val="21"/>
        </w:rPr>
        <w:t xml:space="preserve"> adecuada y suficiente publicidad a la subvención municipal, </w:t>
      </w:r>
      <w:r w:rsidR="00C755C0" w:rsidRPr="00601E32">
        <w:rPr>
          <w:rFonts w:ascii="Tahoma" w:hAnsi="Tahoma" w:cs="Tahoma"/>
          <w:sz w:val="21"/>
          <w:szCs w:val="21"/>
        </w:rPr>
        <w:t xml:space="preserve">a través de los medios que considere más apropiados para la correcta difusión de la actividad subvencionable, </w:t>
      </w:r>
      <w:r w:rsidR="00C755C0" w:rsidRPr="00601E32">
        <w:rPr>
          <w:rFonts w:ascii="Tahoma" w:hAnsi="Tahoma" w:cs="Tahoma"/>
          <w:sz w:val="21"/>
          <w:szCs w:val="21"/>
          <w:u w:val="single"/>
        </w:rPr>
        <w:t xml:space="preserve">utilizando obligatoria y expresamente la </w:t>
      </w:r>
      <w:r w:rsidR="00C755C0" w:rsidRPr="00601E32">
        <w:rPr>
          <w:rFonts w:ascii="Tahoma" w:hAnsi="Tahoma" w:cs="Tahoma"/>
          <w:b/>
          <w:bCs/>
          <w:sz w:val="21"/>
          <w:szCs w:val="21"/>
          <w:u w:val="single"/>
        </w:rPr>
        <w:t>mención</w:t>
      </w:r>
      <w:r w:rsidR="00C755C0" w:rsidRPr="00601E32">
        <w:rPr>
          <w:rFonts w:ascii="Tahoma" w:hAnsi="Tahoma" w:cs="Tahoma"/>
          <w:sz w:val="21"/>
          <w:szCs w:val="21"/>
          <w:u w:val="single"/>
        </w:rPr>
        <w:t xml:space="preserve"> </w:t>
      </w:r>
      <w:r w:rsidR="00C755C0" w:rsidRPr="00601E32">
        <w:rPr>
          <w:rFonts w:ascii="Tahoma" w:hAnsi="Tahoma" w:cs="Tahoma"/>
          <w:i/>
          <w:iCs/>
          <w:sz w:val="21"/>
          <w:szCs w:val="21"/>
          <w:u w:val="single"/>
        </w:rPr>
        <w:t>“Con la colaboración del Ayuntamiento de Cuarte de Huerva”</w:t>
      </w:r>
      <w:r w:rsidR="00C755C0" w:rsidRPr="00601E32">
        <w:rPr>
          <w:rFonts w:ascii="Tahoma" w:hAnsi="Tahoma" w:cs="Tahoma"/>
          <w:sz w:val="21"/>
          <w:szCs w:val="21"/>
          <w:u w:val="single"/>
        </w:rPr>
        <w:t xml:space="preserve"> y la utilización de su </w:t>
      </w:r>
      <w:r w:rsidR="00C755C0" w:rsidRPr="00601E32">
        <w:rPr>
          <w:rFonts w:ascii="Tahoma" w:hAnsi="Tahoma" w:cs="Tahoma"/>
          <w:b/>
          <w:bCs/>
          <w:sz w:val="21"/>
          <w:szCs w:val="21"/>
          <w:u w:val="single"/>
        </w:rPr>
        <w:t>escudo</w:t>
      </w:r>
      <w:r w:rsidR="00C755C0" w:rsidRPr="00601E32">
        <w:rPr>
          <w:rFonts w:ascii="Tahoma" w:hAnsi="Tahoma" w:cs="Tahoma"/>
          <w:sz w:val="21"/>
          <w:szCs w:val="21"/>
          <w:u w:val="single"/>
        </w:rPr>
        <w:t xml:space="preserve"> oficial</w:t>
      </w:r>
      <w:r w:rsidR="00C755C0" w:rsidRPr="00601E32">
        <w:rPr>
          <w:rFonts w:ascii="Tahoma" w:hAnsi="Tahoma" w:cs="Tahoma"/>
          <w:sz w:val="21"/>
          <w:szCs w:val="21"/>
        </w:rPr>
        <w:t xml:space="preserve">, sin perjuicio de otros logos o menciones que aludan de forma clara y directa al carácter público de la financiación obtenida, </w:t>
      </w:r>
      <w:r w:rsidRPr="00601E32">
        <w:rPr>
          <w:rFonts w:ascii="Tahoma" w:hAnsi="Tahoma" w:cs="Tahoma"/>
          <w:sz w:val="21"/>
          <w:szCs w:val="21"/>
        </w:rPr>
        <w:t>con motivo de la realización de las distintas actividades</w:t>
      </w:r>
      <w:r w:rsidR="00C755C0" w:rsidRPr="00601E32">
        <w:rPr>
          <w:rFonts w:ascii="Tahoma" w:hAnsi="Tahoma" w:cs="Tahoma"/>
          <w:sz w:val="21"/>
          <w:szCs w:val="21"/>
        </w:rPr>
        <w:t xml:space="preserve"> incluidas en el proyecto aprobado</w:t>
      </w:r>
      <w:r w:rsidRPr="00601E32">
        <w:rPr>
          <w:rFonts w:ascii="Tahoma" w:hAnsi="Tahoma" w:cs="Tahoma"/>
          <w:sz w:val="21"/>
          <w:szCs w:val="21"/>
        </w:rPr>
        <w:t>.</w:t>
      </w:r>
      <w:r w:rsidR="00C755C0" w:rsidRPr="00601E32">
        <w:rPr>
          <w:rFonts w:ascii="Tahoma" w:hAnsi="Tahoma" w:cs="Tahoma"/>
          <w:sz w:val="21"/>
          <w:szCs w:val="21"/>
        </w:rPr>
        <w:t xml:space="preserve"> El incumplimiento de esta obligación será causa de reintegro de la ayuda municipal o de la pérdida al derecho de cobro de la misma.</w:t>
      </w:r>
    </w:p>
    <w:p w14:paraId="42349461" w14:textId="77777777" w:rsidR="00E739D5" w:rsidRPr="00601E32" w:rsidRDefault="00E739D5" w:rsidP="00E739D5">
      <w:pPr>
        <w:spacing w:after="0" w:line="240" w:lineRule="auto"/>
        <w:ind w:firstLine="708"/>
        <w:jc w:val="both"/>
        <w:rPr>
          <w:rFonts w:ascii="Tahoma" w:hAnsi="Tahoma" w:cs="Tahoma"/>
          <w:sz w:val="21"/>
          <w:szCs w:val="21"/>
        </w:rPr>
      </w:pPr>
    </w:p>
    <w:p w14:paraId="762D26B3" w14:textId="77777777" w:rsidR="00E739D5" w:rsidRPr="00601E32" w:rsidRDefault="00E739D5" w:rsidP="00E739D5">
      <w:pPr>
        <w:spacing w:after="0" w:line="240" w:lineRule="auto"/>
        <w:ind w:firstLine="708"/>
        <w:jc w:val="both"/>
        <w:rPr>
          <w:rFonts w:ascii="Tahoma" w:hAnsi="Tahoma" w:cs="Tahoma"/>
          <w:b/>
          <w:sz w:val="21"/>
          <w:szCs w:val="21"/>
          <w:u w:val="single"/>
        </w:rPr>
      </w:pPr>
      <w:r w:rsidRPr="00601E32">
        <w:rPr>
          <w:rFonts w:ascii="Tahoma" w:hAnsi="Tahoma" w:cs="Tahoma"/>
          <w:b/>
          <w:sz w:val="21"/>
          <w:szCs w:val="21"/>
          <w:u w:val="single"/>
        </w:rPr>
        <w:t>Quinta.- Crédito presupuestario.</w:t>
      </w:r>
    </w:p>
    <w:p w14:paraId="3D329C96" w14:textId="77777777" w:rsidR="00E739D5" w:rsidRPr="00601E32" w:rsidRDefault="00E739D5" w:rsidP="00E739D5">
      <w:pPr>
        <w:spacing w:after="0" w:line="240" w:lineRule="auto"/>
        <w:ind w:firstLine="708"/>
        <w:jc w:val="both"/>
        <w:rPr>
          <w:rFonts w:ascii="Tahoma" w:hAnsi="Tahoma" w:cs="Tahoma"/>
          <w:sz w:val="21"/>
          <w:szCs w:val="21"/>
        </w:rPr>
      </w:pPr>
    </w:p>
    <w:p w14:paraId="59ADEE33" w14:textId="5CC80F58" w:rsidR="00E739D5" w:rsidRPr="00601E32" w:rsidRDefault="00E739D5" w:rsidP="00E739D5">
      <w:pPr>
        <w:spacing w:after="0" w:line="240" w:lineRule="auto"/>
        <w:ind w:firstLine="708"/>
        <w:jc w:val="both"/>
        <w:rPr>
          <w:rFonts w:ascii="Tahoma" w:hAnsi="Tahoma" w:cs="Tahoma"/>
          <w:sz w:val="21"/>
          <w:szCs w:val="21"/>
        </w:rPr>
      </w:pPr>
      <w:r w:rsidRPr="00601E32">
        <w:rPr>
          <w:rFonts w:ascii="Tahoma" w:hAnsi="Tahoma" w:cs="Tahoma"/>
          <w:sz w:val="21"/>
          <w:szCs w:val="21"/>
        </w:rPr>
        <w:t xml:space="preserve">La aportación de </w:t>
      </w:r>
      <w:r w:rsidR="00C520FF" w:rsidRPr="00601E32">
        <w:rPr>
          <w:rFonts w:ascii="Tahoma" w:hAnsi="Tahoma" w:cs="Tahoma"/>
          <w:sz w:val="21"/>
          <w:szCs w:val="21"/>
          <w:lang w:eastAsia="es-ES"/>
        </w:rPr>
        <w:t>35</w:t>
      </w:r>
      <w:r w:rsidR="001227C0" w:rsidRPr="00601E32">
        <w:rPr>
          <w:rFonts w:ascii="Tahoma" w:hAnsi="Tahoma" w:cs="Tahoma"/>
          <w:sz w:val="21"/>
          <w:szCs w:val="21"/>
          <w:lang w:eastAsia="es-ES"/>
        </w:rPr>
        <w:t>.000,00</w:t>
      </w:r>
      <w:r w:rsidR="00302B9D" w:rsidRPr="00601E32">
        <w:rPr>
          <w:rFonts w:ascii="Tahoma" w:hAnsi="Tahoma" w:cs="Tahoma"/>
          <w:sz w:val="21"/>
          <w:szCs w:val="21"/>
          <w:lang w:eastAsia="es-ES"/>
        </w:rPr>
        <w:t xml:space="preserve"> </w:t>
      </w:r>
      <w:r w:rsidRPr="00601E32">
        <w:rPr>
          <w:rFonts w:ascii="Tahoma" w:hAnsi="Tahoma" w:cs="Tahoma"/>
          <w:sz w:val="21"/>
          <w:szCs w:val="21"/>
        </w:rPr>
        <w:t xml:space="preserve">€ que contemplan estas bases se realizará con cargo a la aplicación presupuestaria </w:t>
      </w:r>
      <w:bookmarkStart w:id="2" w:name="_Hlk67652843"/>
      <w:r w:rsidR="00C520FF" w:rsidRPr="00601E32">
        <w:rPr>
          <w:rFonts w:ascii="Tahoma" w:hAnsi="Tahoma" w:cs="Tahoma"/>
          <w:sz w:val="21"/>
          <w:szCs w:val="21"/>
          <w:lang w:eastAsia="es-ES"/>
        </w:rPr>
        <w:t>3410.48902</w:t>
      </w:r>
      <w:r w:rsidR="008615EA" w:rsidRPr="00601E32">
        <w:rPr>
          <w:rFonts w:ascii="Tahoma" w:hAnsi="Tahoma" w:cs="Tahoma"/>
          <w:sz w:val="21"/>
          <w:szCs w:val="21"/>
          <w:lang w:eastAsia="es-ES"/>
        </w:rPr>
        <w:t xml:space="preserve"> </w:t>
      </w:r>
      <w:bookmarkEnd w:id="2"/>
      <w:r w:rsidRPr="00601E32">
        <w:rPr>
          <w:rFonts w:ascii="Tahoma" w:hAnsi="Tahoma" w:cs="Tahoma"/>
          <w:sz w:val="21"/>
          <w:szCs w:val="21"/>
        </w:rPr>
        <w:t>del vigente Presupuesto General del Ayuntamiento de Cuarte de Huerva</w:t>
      </w:r>
      <w:r w:rsidR="009F4EFE" w:rsidRPr="00601E32">
        <w:rPr>
          <w:rFonts w:ascii="Tahoma" w:hAnsi="Tahoma" w:cs="Tahoma"/>
          <w:sz w:val="21"/>
          <w:szCs w:val="21"/>
        </w:rPr>
        <w:t>.</w:t>
      </w:r>
    </w:p>
    <w:p w14:paraId="0097EDDA" w14:textId="77777777" w:rsidR="00E739D5" w:rsidRPr="00601E32" w:rsidRDefault="00E739D5" w:rsidP="00E739D5">
      <w:pPr>
        <w:spacing w:after="0" w:line="240" w:lineRule="auto"/>
        <w:ind w:firstLine="708"/>
        <w:jc w:val="both"/>
        <w:rPr>
          <w:rFonts w:ascii="Tahoma" w:hAnsi="Tahoma" w:cs="Tahoma"/>
          <w:sz w:val="21"/>
          <w:szCs w:val="21"/>
        </w:rPr>
      </w:pPr>
    </w:p>
    <w:p w14:paraId="5F8C7712" w14:textId="77777777" w:rsidR="00E739D5" w:rsidRPr="00601E32" w:rsidRDefault="00E739D5" w:rsidP="00E739D5">
      <w:pPr>
        <w:spacing w:after="0" w:line="240" w:lineRule="auto"/>
        <w:ind w:firstLine="708"/>
        <w:jc w:val="both"/>
        <w:rPr>
          <w:rFonts w:ascii="Tahoma" w:hAnsi="Tahoma" w:cs="Tahoma"/>
          <w:b/>
          <w:sz w:val="21"/>
          <w:szCs w:val="21"/>
          <w:u w:val="single"/>
        </w:rPr>
      </w:pPr>
      <w:r w:rsidRPr="00601E32">
        <w:rPr>
          <w:rFonts w:ascii="Tahoma" w:hAnsi="Tahoma" w:cs="Tahoma"/>
          <w:b/>
          <w:sz w:val="21"/>
          <w:szCs w:val="21"/>
          <w:u w:val="single"/>
        </w:rPr>
        <w:t>Sexta.- Compatibilidad o incompatibilidad con otras subvenciones, ayudas e Ingresos.</w:t>
      </w:r>
    </w:p>
    <w:p w14:paraId="2AC0D432" w14:textId="77777777" w:rsidR="00E739D5" w:rsidRPr="00601E32" w:rsidRDefault="00E739D5" w:rsidP="00E739D5">
      <w:pPr>
        <w:spacing w:after="0" w:line="240" w:lineRule="auto"/>
        <w:ind w:firstLine="708"/>
        <w:jc w:val="both"/>
        <w:rPr>
          <w:rFonts w:ascii="Tahoma" w:hAnsi="Tahoma" w:cs="Tahoma"/>
          <w:sz w:val="21"/>
          <w:szCs w:val="21"/>
        </w:rPr>
      </w:pPr>
    </w:p>
    <w:p w14:paraId="42993B42" w14:textId="53849EBE" w:rsidR="00E739D5" w:rsidRPr="00601E32" w:rsidRDefault="00E739D5" w:rsidP="00E739D5">
      <w:pPr>
        <w:spacing w:after="0" w:line="240" w:lineRule="auto"/>
        <w:ind w:firstLine="708"/>
        <w:jc w:val="both"/>
        <w:rPr>
          <w:rFonts w:ascii="Tahoma" w:hAnsi="Tahoma" w:cs="Tahoma"/>
          <w:sz w:val="21"/>
          <w:szCs w:val="21"/>
        </w:rPr>
      </w:pPr>
      <w:r w:rsidRPr="00601E32">
        <w:rPr>
          <w:rFonts w:ascii="Tahoma" w:hAnsi="Tahoma" w:cs="Tahoma"/>
          <w:sz w:val="21"/>
          <w:szCs w:val="21"/>
        </w:rPr>
        <w:t>Esta aportación es compatible con otras subvenciones, ayudas e ingresos destinados a la misma actividad, procedentes de otras administraciones o entidades púb</w:t>
      </w:r>
      <w:r w:rsidR="00C26117" w:rsidRPr="00601E32">
        <w:rPr>
          <w:rFonts w:ascii="Tahoma" w:hAnsi="Tahoma" w:cs="Tahoma"/>
          <w:sz w:val="21"/>
          <w:szCs w:val="21"/>
        </w:rPr>
        <w:t>l</w:t>
      </w:r>
      <w:r w:rsidRPr="00601E32">
        <w:rPr>
          <w:rFonts w:ascii="Tahoma" w:hAnsi="Tahoma" w:cs="Tahoma"/>
          <w:sz w:val="21"/>
          <w:szCs w:val="21"/>
        </w:rPr>
        <w:t>icas</w:t>
      </w:r>
      <w:r w:rsidR="009F4EFE" w:rsidRPr="00601E32">
        <w:rPr>
          <w:rFonts w:ascii="Tahoma" w:hAnsi="Tahoma" w:cs="Tahoma"/>
          <w:sz w:val="21"/>
          <w:szCs w:val="21"/>
        </w:rPr>
        <w:t>,</w:t>
      </w:r>
      <w:r w:rsidRPr="00601E32">
        <w:rPr>
          <w:rFonts w:ascii="Tahoma" w:hAnsi="Tahoma" w:cs="Tahoma"/>
          <w:sz w:val="21"/>
          <w:szCs w:val="21"/>
        </w:rPr>
        <w:t xml:space="preserve"> siempre que el importe de todas ellas no supere el coste real de la actividad subvencionada</w:t>
      </w:r>
      <w:r w:rsidR="009F4EFE" w:rsidRPr="00601E32">
        <w:rPr>
          <w:rFonts w:ascii="Tahoma" w:hAnsi="Tahoma" w:cs="Tahoma"/>
          <w:sz w:val="21"/>
          <w:szCs w:val="21"/>
        </w:rPr>
        <w:t>, causa que motivará el reintegro del exceso financiado</w:t>
      </w:r>
      <w:r w:rsidRPr="00601E32">
        <w:rPr>
          <w:rFonts w:ascii="Tahoma" w:hAnsi="Tahoma" w:cs="Tahoma"/>
          <w:sz w:val="21"/>
          <w:szCs w:val="21"/>
        </w:rPr>
        <w:t>.</w:t>
      </w:r>
    </w:p>
    <w:p w14:paraId="0B833C8E" w14:textId="77777777" w:rsidR="00E739D5" w:rsidRPr="00601E32" w:rsidRDefault="00E739D5" w:rsidP="00302B9D">
      <w:pPr>
        <w:spacing w:after="0" w:line="240" w:lineRule="auto"/>
        <w:jc w:val="both"/>
        <w:rPr>
          <w:rFonts w:ascii="Tahoma" w:hAnsi="Tahoma" w:cs="Tahoma"/>
          <w:sz w:val="21"/>
          <w:szCs w:val="21"/>
        </w:rPr>
      </w:pPr>
    </w:p>
    <w:p w14:paraId="44B6C470" w14:textId="60113BCF" w:rsidR="00E739D5" w:rsidRPr="00601E32" w:rsidRDefault="00E739D5" w:rsidP="00E739D5">
      <w:pPr>
        <w:spacing w:after="0" w:line="240" w:lineRule="auto"/>
        <w:ind w:firstLine="708"/>
        <w:jc w:val="both"/>
        <w:rPr>
          <w:rFonts w:ascii="Tahoma" w:hAnsi="Tahoma" w:cs="Tahoma"/>
          <w:b/>
          <w:sz w:val="21"/>
          <w:szCs w:val="21"/>
          <w:u w:val="single"/>
        </w:rPr>
      </w:pPr>
      <w:r w:rsidRPr="00601E32">
        <w:rPr>
          <w:rFonts w:ascii="Tahoma" w:hAnsi="Tahoma" w:cs="Tahoma"/>
          <w:b/>
          <w:sz w:val="21"/>
          <w:szCs w:val="21"/>
          <w:u w:val="single"/>
        </w:rPr>
        <w:t>Séptima.- Pago</w:t>
      </w:r>
      <w:r w:rsidR="0043066D" w:rsidRPr="00601E32">
        <w:rPr>
          <w:rFonts w:ascii="Tahoma" w:hAnsi="Tahoma" w:cs="Tahoma"/>
          <w:b/>
          <w:sz w:val="21"/>
          <w:szCs w:val="21"/>
          <w:u w:val="single"/>
        </w:rPr>
        <w:t>, pago anticipado, pagos a cuenta</w:t>
      </w:r>
      <w:r w:rsidRPr="00601E32">
        <w:rPr>
          <w:rFonts w:ascii="Tahoma" w:hAnsi="Tahoma" w:cs="Tahoma"/>
          <w:b/>
          <w:sz w:val="21"/>
          <w:szCs w:val="21"/>
          <w:u w:val="single"/>
        </w:rPr>
        <w:t xml:space="preserve"> y garantía</w:t>
      </w:r>
      <w:r w:rsidR="0043066D" w:rsidRPr="00601E32">
        <w:rPr>
          <w:rFonts w:ascii="Tahoma" w:hAnsi="Tahoma" w:cs="Tahoma"/>
          <w:b/>
          <w:sz w:val="21"/>
          <w:szCs w:val="21"/>
          <w:u w:val="single"/>
        </w:rPr>
        <w:t>s</w:t>
      </w:r>
      <w:r w:rsidRPr="00601E32">
        <w:rPr>
          <w:rFonts w:ascii="Tahoma" w:hAnsi="Tahoma" w:cs="Tahoma"/>
          <w:b/>
          <w:sz w:val="21"/>
          <w:szCs w:val="21"/>
          <w:u w:val="single"/>
        </w:rPr>
        <w:t>.</w:t>
      </w:r>
    </w:p>
    <w:p w14:paraId="329AE703" w14:textId="77777777" w:rsidR="00E739D5" w:rsidRPr="00601E32" w:rsidRDefault="00E739D5" w:rsidP="00E739D5">
      <w:pPr>
        <w:spacing w:after="0" w:line="240" w:lineRule="auto"/>
        <w:ind w:firstLine="708"/>
        <w:jc w:val="both"/>
        <w:rPr>
          <w:rFonts w:ascii="Tahoma" w:hAnsi="Tahoma" w:cs="Tahoma"/>
          <w:sz w:val="21"/>
          <w:szCs w:val="21"/>
        </w:rPr>
      </w:pPr>
    </w:p>
    <w:p w14:paraId="1F1C6E08" w14:textId="07DEB559" w:rsidR="0043066D" w:rsidRPr="00601E32" w:rsidRDefault="0043066D" w:rsidP="00FF5186">
      <w:pPr>
        <w:spacing w:after="0" w:line="240" w:lineRule="auto"/>
        <w:ind w:firstLine="708"/>
        <w:jc w:val="both"/>
        <w:rPr>
          <w:rFonts w:ascii="Tahoma" w:hAnsi="Tahoma" w:cs="Tahoma"/>
          <w:sz w:val="21"/>
          <w:szCs w:val="21"/>
        </w:rPr>
      </w:pPr>
      <w:bookmarkStart w:id="3" w:name="_Hlk67039521"/>
      <w:r w:rsidRPr="00601E32">
        <w:rPr>
          <w:rFonts w:ascii="Tahoma" w:hAnsi="Tahoma" w:cs="Tahoma"/>
          <w:sz w:val="21"/>
          <w:szCs w:val="21"/>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601E32" w:rsidRDefault="0043066D" w:rsidP="00FF5186">
      <w:pPr>
        <w:spacing w:after="0" w:line="240" w:lineRule="auto"/>
        <w:ind w:firstLine="708"/>
        <w:jc w:val="both"/>
        <w:rPr>
          <w:rFonts w:ascii="Tahoma" w:hAnsi="Tahoma" w:cs="Tahoma"/>
          <w:sz w:val="21"/>
          <w:szCs w:val="21"/>
        </w:rPr>
      </w:pPr>
    </w:p>
    <w:p w14:paraId="7D165EC9" w14:textId="5663DBEC" w:rsidR="0043066D" w:rsidRPr="00601E32" w:rsidRDefault="0043066D" w:rsidP="00FF5186">
      <w:pPr>
        <w:spacing w:after="0" w:line="240" w:lineRule="auto"/>
        <w:ind w:firstLine="708"/>
        <w:jc w:val="both"/>
        <w:rPr>
          <w:rFonts w:ascii="Tahoma" w:hAnsi="Tahoma" w:cs="Tahoma"/>
          <w:sz w:val="21"/>
          <w:szCs w:val="21"/>
        </w:rPr>
      </w:pPr>
      <w:r w:rsidRPr="00601E32">
        <w:rPr>
          <w:rFonts w:ascii="Tahoma" w:hAnsi="Tahoma" w:cs="Tahoma"/>
          <w:sz w:val="21"/>
          <w:szCs w:val="21"/>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601E32" w:rsidRDefault="0043066D" w:rsidP="00FF5186">
      <w:pPr>
        <w:spacing w:after="0" w:line="240" w:lineRule="auto"/>
        <w:ind w:firstLine="708"/>
        <w:jc w:val="both"/>
        <w:rPr>
          <w:rFonts w:ascii="Tahoma" w:hAnsi="Tahoma" w:cs="Tahoma"/>
          <w:sz w:val="21"/>
          <w:szCs w:val="21"/>
        </w:rPr>
      </w:pPr>
    </w:p>
    <w:p w14:paraId="5E65FDF3" w14:textId="77777777" w:rsidR="009C2A03" w:rsidRPr="00601E32" w:rsidRDefault="0043066D" w:rsidP="00FF5186">
      <w:pPr>
        <w:spacing w:after="0" w:line="240" w:lineRule="auto"/>
        <w:ind w:firstLine="708"/>
        <w:jc w:val="both"/>
        <w:rPr>
          <w:rFonts w:ascii="Tahoma" w:hAnsi="Tahoma" w:cs="Tahoma"/>
          <w:sz w:val="21"/>
          <w:szCs w:val="21"/>
        </w:rPr>
      </w:pPr>
      <w:r w:rsidRPr="00601E32">
        <w:rPr>
          <w:rFonts w:ascii="Tahoma" w:hAnsi="Tahoma" w:cs="Tahoma"/>
          <w:sz w:val="21"/>
          <w:szCs w:val="21"/>
        </w:rPr>
        <w:t>Los pagos anticipados supondrán entregas de fondos con carácter previo a la justificación, como financiación necesaria para poder llevar a cabo las actuaciones inherentes a la subvención.</w:t>
      </w:r>
    </w:p>
    <w:p w14:paraId="7AD45395" w14:textId="77777777" w:rsidR="009C2A03" w:rsidRPr="00601E32" w:rsidRDefault="009C2A03" w:rsidP="00FF5186">
      <w:pPr>
        <w:spacing w:after="0" w:line="240" w:lineRule="auto"/>
        <w:ind w:firstLine="708"/>
        <w:jc w:val="both"/>
        <w:rPr>
          <w:rFonts w:ascii="Tahoma" w:hAnsi="Tahoma" w:cs="Tahoma"/>
          <w:sz w:val="21"/>
          <w:szCs w:val="21"/>
        </w:rPr>
      </w:pPr>
    </w:p>
    <w:p w14:paraId="2FBE1ACB" w14:textId="1C61385B" w:rsidR="009C2A03" w:rsidRPr="00601E32" w:rsidRDefault="0043066D" w:rsidP="00FF5186">
      <w:pPr>
        <w:spacing w:after="0" w:line="240" w:lineRule="auto"/>
        <w:ind w:firstLine="708"/>
        <w:jc w:val="both"/>
        <w:rPr>
          <w:rFonts w:ascii="Tahoma" w:hAnsi="Tahoma" w:cs="Tahoma"/>
          <w:sz w:val="21"/>
          <w:szCs w:val="21"/>
        </w:rPr>
      </w:pPr>
      <w:r w:rsidRPr="00601E32">
        <w:rPr>
          <w:rFonts w:ascii="Tahoma" w:hAnsi="Tahoma" w:cs="Tahoma"/>
          <w:sz w:val="21"/>
          <w:szCs w:val="21"/>
        </w:rPr>
        <w:t xml:space="preserve">En el caso de subvenciones inferiores a 18.000 </w:t>
      </w:r>
      <w:r w:rsidR="00A9491D" w:rsidRPr="00601E32">
        <w:rPr>
          <w:rFonts w:ascii="Tahoma" w:hAnsi="Tahoma" w:cs="Tahoma"/>
          <w:sz w:val="21"/>
          <w:szCs w:val="21"/>
        </w:rPr>
        <w:t>€</w:t>
      </w:r>
      <w:r w:rsidRPr="00601E32">
        <w:rPr>
          <w:rFonts w:ascii="Tahoma" w:hAnsi="Tahoma" w:cs="Tahoma"/>
          <w:sz w:val="21"/>
          <w:szCs w:val="21"/>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601E32" w:rsidRDefault="009C2A03" w:rsidP="00FF5186">
      <w:pPr>
        <w:spacing w:after="0" w:line="240" w:lineRule="auto"/>
        <w:ind w:firstLine="708"/>
        <w:jc w:val="both"/>
        <w:rPr>
          <w:rFonts w:ascii="Tahoma" w:hAnsi="Tahoma" w:cs="Tahoma"/>
          <w:sz w:val="21"/>
          <w:szCs w:val="21"/>
        </w:rPr>
      </w:pPr>
    </w:p>
    <w:p w14:paraId="0CCF7FF8" w14:textId="2B1699C4" w:rsidR="0043066D" w:rsidRPr="00601E32" w:rsidRDefault="0043066D" w:rsidP="00FF5186">
      <w:pPr>
        <w:spacing w:after="0" w:line="240" w:lineRule="auto"/>
        <w:ind w:firstLine="708"/>
        <w:jc w:val="both"/>
        <w:rPr>
          <w:rFonts w:ascii="Tahoma" w:hAnsi="Tahoma" w:cs="Tahoma"/>
          <w:sz w:val="21"/>
          <w:szCs w:val="21"/>
        </w:rPr>
      </w:pPr>
      <w:r w:rsidRPr="00601E32">
        <w:rPr>
          <w:rFonts w:ascii="Tahoma" w:hAnsi="Tahoma" w:cs="Tahoma"/>
          <w:sz w:val="21"/>
          <w:szCs w:val="21"/>
        </w:rPr>
        <w:t>Regirán las excepciones previstas en la Ley de Subvenciones de Aragón.</w:t>
      </w:r>
    </w:p>
    <w:p w14:paraId="7EEA213B" w14:textId="04B4FFF5" w:rsidR="0043066D" w:rsidRPr="00601E32" w:rsidRDefault="0043066D" w:rsidP="001A199E">
      <w:pPr>
        <w:spacing w:after="0" w:line="240" w:lineRule="auto"/>
        <w:jc w:val="both"/>
        <w:rPr>
          <w:rFonts w:ascii="Tahoma" w:hAnsi="Tahoma" w:cs="Tahoma"/>
          <w:sz w:val="21"/>
          <w:szCs w:val="21"/>
        </w:rPr>
      </w:pPr>
    </w:p>
    <w:bookmarkEnd w:id="3"/>
    <w:p w14:paraId="45A6D0EC" w14:textId="77777777" w:rsidR="00E739D5" w:rsidRPr="00601E32" w:rsidRDefault="00E739D5" w:rsidP="00E739D5">
      <w:pPr>
        <w:spacing w:after="0" w:line="240" w:lineRule="auto"/>
        <w:ind w:firstLine="708"/>
        <w:jc w:val="both"/>
        <w:rPr>
          <w:rFonts w:ascii="Tahoma" w:hAnsi="Tahoma" w:cs="Tahoma"/>
          <w:b/>
          <w:sz w:val="21"/>
          <w:szCs w:val="21"/>
          <w:u w:val="single"/>
        </w:rPr>
      </w:pPr>
      <w:r w:rsidRPr="00601E32">
        <w:rPr>
          <w:rFonts w:ascii="Tahoma" w:hAnsi="Tahoma" w:cs="Tahoma"/>
          <w:b/>
          <w:sz w:val="21"/>
          <w:szCs w:val="21"/>
          <w:u w:val="single"/>
        </w:rPr>
        <w:t>Octava.- Plazos y forma de justificación del cumplimiento de la finalidad de la subvención y de la aplicación de los fondos percibidos.</w:t>
      </w:r>
    </w:p>
    <w:p w14:paraId="2BA9B8F7" w14:textId="77777777" w:rsidR="00E739D5" w:rsidRPr="00601E32" w:rsidRDefault="00E739D5" w:rsidP="00E739D5">
      <w:pPr>
        <w:spacing w:after="0" w:line="240" w:lineRule="auto"/>
        <w:ind w:firstLine="708"/>
        <w:jc w:val="both"/>
        <w:rPr>
          <w:rFonts w:ascii="Tahoma" w:hAnsi="Tahoma" w:cs="Tahoma"/>
          <w:sz w:val="21"/>
          <w:szCs w:val="21"/>
        </w:rPr>
      </w:pPr>
    </w:p>
    <w:p w14:paraId="29299D4B" w14:textId="4BE457EF" w:rsidR="00E739D5" w:rsidRPr="00601E32" w:rsidRDefault="00E739D5" w:rsidP="00E739D5">
      <w:pPr>
        <w:spacing w:after="0" w:line="240" w:lineRule="auto"/>
        <w:ind w:firstLine="708"/>
        <w:jc w:val="both"/>
        <w:rPr>
          <w:rFonts w:ascii="Tahoma" w:hAnsi="Tahoma" w:cs="Tahoma"/>
          <w:sz w:val="21"/>
          <w:szCs w:val="21"/>
        </w:rPr>
      </w:pPr>
      <w:r w:rsidRPr="00601E32">
        <w:rPr>
          <w:rFonts w:ascii="Tahoma" w:hAnsi="Tahoma" w:cs="Tahoma"/>
          <w:b/>
          <w:sz w:val="21"/>
          <w:szCs w:val="21"/>
          <w:u w:val="single"/>
        </w:rPr>
        <w:t>Octava 1.-</w:t>
      </w:r>
      <w:r w:rsidRPr="00601E32">
        <w:rPr>
          <w:rFonts w:ascii="Tahoma" w:hAnsi="Tahoma" w:cs="Tahoma"/>
          <w:sz w:val="21"/>
          <w:szCs w:val="21"/>
        </w:rPr>
        <w:t xml:space="preserve"> El plazo para la justificación de esta subvención finalizará el </w:t>
      </w:r>
      <w:r w:rsidR="00302B9D" w:rsidRPr="00601E32">
        <w:rPr>
          <w:rFonts w:ascii="Tahoma" w:hAnsi="Tahoma" w:cs="Tahoma"/>
          <w:sz w:val="21"/>
          <w:szCs w:val="21"/>
        </w:rPr>
        <w:t>31</w:t>
      </w:r>
      <w:r w:rsidRPr="00601E32">
        <w:rPr>
          <w:rFonts w:ascii="Tahoma" w:hAnsi="Tahoma" w:cs="Tahoma"/>
          <w:sz w:val="21"/>
          <w:szCs w:val="21"/>
        </w:rPr>
        <w:t xml:space="preserve"> </w:t>
      </w:r>
      <w:r w:rsidR="00B930DC" w:rsidRPr="00601E32">
        <w:rPr>
          <w:rFonts w:ascii="Tahoma" w:hAnsi="Tahoma" w:cs="Tahoma"/>
          <w:sz w:val="21"/>
          <w:szCs w:val="21"/>
        </w:rPr>
        <w:t xml:space="preserve">de </w:t>
      </w:r>
      <w:r w:rsidR="00302B9D" w:rsidRPr="00601E32">
        <w:rPr>
          <w:rFonts w:ascii="Tahoma" w:hAnsi="Tahoma" w:cs="Tahoma"/>
          <w:sz w:val="21"/>
          <w:szCs w:val="21"/>
        </w:rPr>
        <w:t>octubre</w:t>
      </w:r>
      <w:r w:rsidRPr="00601E32">
        <w:rPr>
          <w:rFonts w:ascii="Tahoma" w:hAnsi="Tahoma" w:cs="Tahoma"/>
          <w:sz w:val="21"/>
          <w:szCs w:val="21"/>
        </w:rPr>
        <w:t xml:space="preserve"> de 202</w:t>
      </w:r>
      <w:r w:rsidR="00E25045" w:rsidRPr="00601E32">
        <w:rPr>
          <w:rFonts w:ascii="Tahoma" w:hAnsi="Tahoma" w:cs="Tahoma"/>
          <w:sz w:val="21"/>
          <w:szCs w:val="21"/>
        </w:rPr>
        <w:t>3</w:t>
      </w:r>
      <w:r w:rsidRPr="00601E32">
        <w:rPr>
          <w:rFonts w:ascii="Tahoma" w:hAnsi="Tahoma" w:cs="Tahoma"/>
          <w:sz w:val="21"/>
          <w:szCs w:val="21"/>
        </w:rPr>
        <w:t>.</w:t>
      </w:r>
    </w:p>
    <w:p w14:paraId="3C841D9D" w14:textId="77777777" w:rsidR="00E739D5" w:rsidRPr="00601E32" w:rsidRDefault="00E739D5" w:rsidP="00E739D5">
      <w:pPr>
        <w:spacing w:after="0" w:line="240" w:lineRule="auto"/>
        <w:ind w:firstLine="708"/>
        <w:jc w:val="both"/>
        <w:rPr>
          <w:rFonts w:ascii="Tahoma" w:hAnsi="Tahoma" w:cs="Tahoma"/>
          <w:sz w:val="21"/>
          <w:szCs w:val="21"/>
        </w:rPr>
      </w:pPr>
    </w:p>
    <w:p w14:paraId="3370E1EF" w14:textId="682932DE" w:rsidR="00E739D5" w:rsidRPr="00601E32" w:rsidRDefault="00E739D5" w:rsidP="00E739D5">
      <w:pPr>
        <w:spacing w:after="0" w:line="240" w:lineRule="auto"/>
        <w:ind w:firstLine="708"/>
        <w:jc w:val="both"/>
        <w:rPr>
          <w:rFonts w:ascii="Tahoma" w:hAnsi="Tahoma" w:cs="Tahoma"/>
          <w:sz w:val="21"/>
          <w:szCs w:val="21"/>
          <w:u w:val="single"/>
        </w:rPr>
      </w:pPr>
      <w:r w:rsidRPr="00601E32">
        <w:rPr>
          <w:rFonts w:ascii="Tahoma" w:hAnsi="Tahoma" w:cs="Tahoma"/>
          <w:b/>
          <w:sz w:val="21"/>
          <w:szCs w:val="21"/>
          <w:u w:val="single"/>
        </w:rPr>
        <w:lastRenderedPageBreak/>
        <w:t>Octava 2.-</w:t>
      </w:r>
      <w:r w:rsidRPr="00601E32">
        <w:rPr>
          <w:rFonts w:ascii="Tahoma" w:hAnsi="Tahoma" w:cs="Tahoma"/>
          <w:sz w:val="21"/>
          <w:szCs w:val="21"/>
        </w:rPr>
        <w:t xml:space="preserve"> La beneficiaria</w:t>
      </w:r>
      <w:r w:rsidR="009F4EFE" w:rsidRPr="00601E32">
        <w:rPr>
          <w:rFonts w:ascii="Tahoma" w:hAnsi="Tahoma" w:cs="Tahoma"/>
          <w:sz w:val="21"/>
          <w:szCs w:val="21"/>
        </w:rPr>
        <w:t xml:space="preserve"> </w:t>
      </w:r>
      <w:r w:rsidRPr="00601E32">
        <w:rPr>
          <w:rFonts w:ascii="Tahoma" w:hAnsi="Tahoma" w:cs="Tahoma"/>
          <w:sz w:val="21"/>
          <w:szCs w:val="21"/>
        </w:rPr>
        <w:t xml:space="preserve">deberá justificar la </w:t>
      </w:r>
      <w:r w:rsidR="009F4EFE" w:rsidRPr="00601E32">
        <w:rPr>
          <w:rFonts w:ascii="Tahoma" w:hAnsi="Tahoma" w:cs="Tahoma"/>
          <w:sz w:val="21"/>
          <w:szCs w:val="21"/>
        </w:rPr>
        <w:t xml:space="preserve">correcta </w:t>
      </w:r>
      <w:r w:rsidRPr="00601E32">
        <w:rPr>
          <w:rFonts w:ascii="Tahoma" w:hAnsi="Tahoma" w:cs="Tahoma"/>
          <w:sz w:val="21"/>
          <w:szCs w:val="21"/>
        </w:rPr>
        <w:t xml:space="preserve">aplicación dada a los fondos recibidos de acuerdo con lo establecido en estas Bases. A tal efecto, dentro del plazo establecido, deberá presentar la siguiente documentación, </w:t>
      </w:r>
      <w:r w:rsidRPr="00601E32">
        <w:rPr>
          <w:rFonts w:ascii="Tahoma" w:hAnsi="Tahoma" w:cs="Tahoma"/>
          <w:sz w:val="21"/>
          <w:szCs w:val="21"/>
          <w:u w:val="single"/>
        </w:rPr>
        <w:t>DE ACUERDO CON EL MODELO RECOGIDO EN EL ANEXO I:</w:t>
      </w:r>
    </w:p>
    <w:p w14:paraId="0C9855C2" w14:textId="77777777" w:rsidR="00E739D5" w:rsidRPr="00601E32" w:rsidRDefault="00E739D5" w:rsidP="00E739D5">
      <w:pPr>
        <w:spacing w:after="0" w:line="240" w:lineRule="auto"/>
        <w:ind w:firstLine="708"/>
        <w:jc w:val="both"/>
        <w:rPr>
          <w:rFonts w:ascii="Tahoma" w:hAnsi="Tahoma" w:cs="Tahoma"/>
          <w:sz w:val="21"/>
          <w:szCs w:val="21"/>
        </w:rPr>
      </w:pPr>
    </w:p>
    <w:p w14:paraId="4B1EB557" w14:textId="77777777" w:rsidR="00E739D5" w:rsidRPr="00601E32" w:rsidRDefault="00E739D5" w:rsidP="00E739D5">
      <w:pPr>
        <w:spacing w:after="0" w:line="240" w:lineRule="auto"/>
        <w:ind w:firstLine="708"/>
        <w:jc w:val="both"/>
        <w:rPr>
          <w:rFonts w:ascii="Tahoma" w:hAnsi="Tahoma" w:cs="Tahoma"/>
          <w:sz w:val="21"/>
          <w:szCs w:val="21"/>
        </w:rPr>
      </w:pPr>
      <w:r w:rsidRPr="00601E32">
        <w:rPr>
          <w:rFonts w:ascii="Tahoma" w:hAnsi="Tahoma" w:cs="Tahoma"/>
          <w:b/>
          <w:sz w:val="21"/>
          <w:szCs w:val="21"/>
        </w:rPr>
        <w:t>1.-</w:t>
      </w:r>
      <w:r w:rsidRPr="00601E32">
        <w:rPr>
          <w:rFonts w:ascii="Tahoma" w:hAnsi="Tahoma" w:cs="Tahoma"/>
          <w:sz w:val="21"/>
          <w:szCs w:val="21"/>
        </w:rPr>
        <w:t xml:space="preserve"> Una cuenta justificativa, comprensiva de la siguiente documentación, conforme a los modelos que se relacionan en el Anexo:</w:t>
      </w:r>
    </w:p>
    <w:p w14:paraId="741F977B" w14:textId="77777777" w:rsidR="00E739D5" w:rsidRPr="00601E32" w:rsidRDefault="00E739D5" w:rsidP="00E739D5">
      <w:pPr>
        <w:spacing w:after="0" w:line="240" w:lineRule="auto"/>
        <w:ind w:firstLine="708"/>
        <w:jc w:val="both"/>
        <w:rPr>
          <w:rFonts w:ascii="Tahoma" w:hAnsi="Tahoma" w:cs="Tahoma"/>
          <w:sz w:val="21"/>
          <w:szCs w:val="21"/>
        </w:rPr>
      </w:pPr>
    </w:p>
    <w:p w14:paraId="7B033175" w14:textId="77777777" w:rsidR="00E739D5" w:rsidRPr="00601E32" w:rsidRDefault="00E739D5" w:rsidP="00E739D5">
      <w:pPr>
        <w:spacing w:after="0" w:line="240" w:lineRule="auto"/>
        <w:ind w:firstLine="708"/>
        <w:jc w:val="both"/>
        <w:rPr>
          <w:rFonts w:ascii="Tahoma" w:hAnsi="Tahoma" w:cs="Tahoma"/>
          <w:sz w:val="21"/>
          <w:szCs w:val="21"/>
        </w:rPr>
      </w:pPr>
      <w:r w:rsidRPr="00601E32">
        <w:rPr>
          <w:rFonts w:ascii="Tahoma" w:hAnsi="Tahoma" w:cs="Tahoma"/>
          <w:sz w:val="21"/>
          <w:szCs w:val="21"/>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601E32" w:rsidRDefault="00E739D5" w:rsidP="00E739D5">
      <w:pPr>
        <w:spacing w:after="0" w:line="240" w:lineRule="auto"/>
        <w:ind w:firstLine="708"/>
        <w:jc w:val="both"/>
        <w:rPr>
          <w:rFonts w:ascii="Tahoma" w:hAnsi="Tahoma" w:cs="Tahoma"/>
          <w:sz w:val="21"/>
          <w:szCs w:val="21"/>
        </w:rPr>
      </w:pPr>
    </w:p>
    <w:p w14:paraId="7AAB2EB1" w14:textId="2C05EB37" w:rsidR="00E739D5" w:rsidRPr="00601E32" w:rsidRDefault="00E739D5" w:rsidP="00E739D5">
      <w:pPr>
        <w:spacing w:after="0" w:line="240" w:lineRule="auto"/>
        <w:ind w:firstLine="708"/>
        <w:jc w:val="both"/>
        <w:rPr>
          <w:rFonts w:ascii="Tahoma" w:hAnsi="Tahoma" w:cs="Tahoma"/>
          <w:sz w:val="21"/>
          <w:szCs w:val="21"/>
        </w:rPr>
      </w:pPr>
      <w:r w:rsidRPr="00601E32">
        <w:rPr>
          <w:rFonts w:ascii="Tahoma" w:hAnsi="Tahoma" w:cs="Tahoma"/>
          <w:sz w:val="21"/>
          <w:szCs w:val="21"/>
        </w:rPr>
        <w:t>1.2.- Una memoria económica justificativa del coste de las actividades real</w:t>
      </w:r>
      <w:r w:rsidR="00FF5186" w:rsidRPr="00601E32">
        <w:rPr>
          <w:rFonts w:ascii="Tahoma" w:hAnsi="Tahoma" w:cs="Tahoma"/>
          <w:sz w:val="21"/>
          <w:szCs w:val="21"/>
        </w:rPr>
        <w:t>izada</w:t>
      </w:r>
      <w:r w:rsidRPr="00601E32">
        <w:rPr>
          <w:rFonts w:ascii="Tahoma" w:hAnsi="Tahoma" w:cs="Tahoma"/>
          <w:sz w:val="21"/>
          <w:szCs w:val="21"/>
        </w:rPr>
        <w:t>s, que contendrá:</w:t>
      </w:r>
    </w:p>
    <w:p w14:paraId="142B2CB2" w14:textId="77777777" w:rsidR="00E739D5" w:rsidRPr="00601E32" w:rsidRDefault="00E739D5" w:rsidP="00E739D5">
      <w:pPr>
        <w:spacing w:after="0" w:line="240" w:lineRule="auto"/>
        <w:ind w:firstLine="708"/>
        <w:jc w:val="both"/>
        <w:rPr>
          <w:rFonts w:ascii="Tahoma" w:hAnsi="Tahoma" w:cs="Tahoma"/>
          <w:sz w:val="21"/>
          <w:szCs w:val="21"/>
        </w:rPr>
      </w:pPr>
    </w:p>
    <w:p w14:paraId="575E6DD2" w14:textId="77777777" w:rsidR="00E739D5" w:rsidRPr="00601E32" w:rsidRDefault="00E739D5" w:rsidP="00E739D5">
      <w:pPr>
        <w:spacing w:after="0" w:line="240" w:lineRule="auto"/>
        <w:ind w:firstLine="708"/>
        <w:jc w:val="both"/>
        <w:rPr>
          <w:rFonts w:ascii="Tahoma" w:hAnsi="Tahoma" w:cs="Tahoma"/>
          <w:sz w:val="21"/>
          <w:szCs w:val="21"/>
        </w:rPr>
      </w:pPr>
      <w:r w:rsidRPr="00601E32">
        <w:rPr>
          <w:rFonts w:ascii="Tahoma" w:hAnsi="Tahoma" w:cs="Tahoma"/>
          <w:sz w:val="21"/>
          <w:szCs w:val="21"/>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601E32" w:rsidRDefault="00E739D5" w:rsidP="00E739D5">
      <w:pPr>
        <w:spacing w:after="0" w:line="240" w:lineRule="auto"/>
        <w:ind w:firstLine="708"/>
        <w:jc w:val="both"/>
        <w:rPr>
          <w:rFonts w:ascii="Tahoma" w:hAnsi="Tahoma" w:cs="Tahoma"/>
          <w:sz w:val="21"/>
          <w:szCs w:val="21"/>
        </w:rPr>
      </w:pPr>
    </w:p>
    <w:p w14:paraId="34B71756" w14:textId="77777777" w:rsidR="00E739D5" w:rsidRPr="00601E32" w:rsidRDefault="00E739D5" w:rsidP="00E739D5">
      <w:pPr>
        <w:spacing w:after="0" w:line="240" w:lineRule="auto"/>
        <w:ind w:firstLine="708"/>
        <w:jc w:val="both"/>
        <w:rPr>
          <w:rFonts w:ascii="Tahoma" w:hAnsi="Tahoma" w:cs="Tahoma"/>
          <w:sz w:val="21"/>
          <w:szCs w:val="21"/>
        </w:rPr>
      </w:pPr>
      <w:r w:rsidRPr="00601E32">
        <w:rPr>
          <w:rFonts w:ascii="Tahoma" w:hAnsi="Tahoma" w:cs="Tahoma"/>
          <w:sz w:val="21"/>
          <w:szCs w:val="21"/>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601E32" w:rsidRDefault="00E739D5" w:rsidP="00E739D5">
      <w:pPr>
        <w:spacing w:after="0" w:line="240" w:lineRule="auto"/>
        <w:ind w:firstLine="708"/>
        <w:jc w:val="both"/>
        <w:rPr>
          <w:rFonts w:ascii="Tahoma" w:hAnsi="Tahoma" w:cs="Tahoma"/>
          <w:sz w:val="21"/>
          <w:szCs w:val="21"/>
        </w:rPr>
      </w:pPr>
    </w:p>
    <w:p w14:paraId="7E368F2B" w14:textId="44F98FAE" w:rsidR="00E739D5" w:rsidRPr="00601E32" w:rsidRDefault="00E739D5" w:rsidP="00E739D5">
      <w:pPr>
        <w:spacing w:after="0" w:line="240" w:lineRule="auto"/>
        <w:ind w:firstLine="708"/>
        <w:jc w:val="both"/>
        <w:rPr>
          <w:rFonts w:ascii="Tahoma" w:hAnsi="Tahoma" w:cs="Tahoma"/>
          <w:sz w:val="21"/>
          <w:szCs w:val="21"/>
        </w:rPr>
      </w:pPr>
      <w:r w:rsidRPr="00601E32">
        <w:rPr>
          <w:rFonts w:ascii="Tahoma" w:hAnsi="Tahoma" w:cs="Tahoma"/>
          <w:sz w:val="21"/>
          <w:szCs w:val="21"/>
        </w:rPr>
        <w:t xml:space="preserve">En lo relativo a las facturas, éstas deberán estar legalmente expedidas de acuerdo con la vigente normativa de aplicación, siendo admisibles aquellas expedidas entre el 1 de </w:t>
      </w:r>
      <w:r w:rsidR="00302B9D" w:rsidRPr="00601E32">
        <w:rPr>
          <w:rFonts w:ascii="Tahoma" w:hAnsi="Tahoma" w:cs="Tahoma"/>
          <w:sz w:val="21"/>
          <w:szCs w:val="21"/>
        </w:rPr>
        <w:t>agosto</w:t>
      </w:r>
      <w:r w:rsidRPr="00601E32">
        <w:rPr>
          <w:rFonts w:ascii="Tahoma" w:hAnsi="Tahoma" w:cs="Tahoma"/>
          <w:sz w:val="21"/>
          <w:szCs w:val="21"/>
        </w:rPr>
        <w:t xml:space="preserve"> de 202</w:t>
      </w:r>
      <w:r w:rsidR="00E25045" w:rsidRPr="00601E32">
        <w:rPr>
          <w:rFonts w:ascii="Tahoma" w:hAnsi="Tahoma" w:cs="Tahoma"/>
          <w:sz w:val="21"/>
          <w:szCs w:val="21"/>
        </w:rPr>
        <w:t>2</w:t>
      </w:r>
      <w:r w:rsidRPr="00601E32">
        <w:rPr>
          <w:rFonts w:ascii="Tahoma" w:hAnsi="Tahoma" w:cs="Tahoma"/>
          <w:sz w:val="21"/>
          <w:szCs w:val="21"/>
        </w:rPr>
        <w:t xml:space="preserve"> y el 31 de </w:t>
      </w:r>
      <w:r w:rsidR="00302B9D" w:rsidRPr="00601E32">
        <w:rPr>
          <w:rFonts w:ascii="Tahoma" w:hAnsi="Tahoma" w:cs="Tahoma"/>
          <w:sz w:val="21"/>
          <w:szCs w:val="21"/>
        </w:rPr>
        <w:t>julio</w:t>
      </w:r>
      <w:r w:rsidRPr="00601E32">
        <w:rPr>
          <w:rFonts w:ascii="Tahoma" w:hAnsi="Tahoma" w:cs="Tahoma"/>
          <w:sz w:val="21"/>
          <w:szCs w:val="21"/>
        </w:rPr>
        <w:t xml:space="preserve"> de 202</w:t>
      </w:r>
      <w:r w:rsidR="00E25045" w:rsidRPr="00601E32">
        <w:rPr>
          <w:rFonts w:ascii="Tahoma" w:hAnsi="Tahoma" w:cs="Tahoma"/>
          <w:sz w:val="21"/>
          <w:szCs w:val="21"/>
        </w:rPr>
        <w:t>3</w:t>
      </w:r>
      <w:r w:rsidRPr="00601E32">
        <w:rPr>
          <w:rFonts w:ascii="Tahoma" w:hAnsi="Tahoma" w:cs="Tahoma"/>
          <w:sz w:val="21"/>
          <w:szCs w:val="21"/>
        </w:rPr>
        <w:t>.</w:t>
      </w:r>
    </w:p>
    <w:p w14:paraId="0E1F6055" w14:textId="77777777" w:rsidR="00E739D5" w:rsidRPr="00601E32" w:rsidRDefault="00E739D5" w:rsidP="00E739D5">
      <w:pPr>
        <w:spacing w:after="0" w:line="240" w:lineRule="auto"/>
        <w:ind w:firstLine="708"/>
        <w:jc w:val="both"/>
        <w:rPr>
          <w:rFonts w:ascii="Tahoma" w:hAnsi="Tahoma" w:cs="Tahoma"/>
          <w:b/>
          <w:sz w:val="21"/>
          <w:szCs w:val="21"/>
        </w:rPr>
      </w:pPr>
    </w:p>
    <w:p w14:paraId="2F748C75" w14:textId="77777777" w:rsidR="009439E3" w:rsidRPr="00601E32" w:rsidRDefault="009439E3" w:rsidP="009439E3">
      <w:pPr>
        <w:spacing w:after="0" w:line="240" w:lineRule="auto"/>
        <w:ind w:firstLine="708"/>
        <w:jc w:val="both"/>
        <w:rPr>
          <w:rFonts w:ascii="Tahoma" w:hAnsi="Tahoma" w:cs="Tahoma"/>
          <w:color w:val="FF0000"/>
          <w:sz w:val="21"/>
          <w:szCs w:val="21"/>
        </w:rPr>
      </w:pPr>
      <w:bookmarkStart w:id="4" w:name="_Hlk114214752"/>
      <w:r w:rsidRPr="00601E32">
        <w:rPr>
          <w:rFonts w:ascii="Tahoma" w:hAnsi="Tahoma" w:cs="Tahoma"/>
          <w:sz w:val="21"/>
          <w:szCs w:val="21"/>
        </w:rPr>
        <w:t>Si la forma de pago es en efectivo se presentará documento justificativo, debidamente firmado y sellado de la recepción de los fondos en el que deberá constar cantidad recibida, concepto y fecha de la recepción. En este contexto se aplicará la Ley 11/2021, de 9 de julio, de medidas de prevención y lucha contra el fraude fiscal, de transposición de la Directiva (UE) 2016/1164, del Consejo, de 12 de julio de 2016, por la que se establecen normas contra las prácticas de elusión fiscal que inciden directamente en el funcionamiento del mercado interior, de modificación de diversas normas tributarias y en materia de regulación del juego, que establece en su artículo decimoctavo, no podrán pagarse en efectivo las operaciones, en las que alguna de las partes intervinientes actúe en calidad de empresario o profesional, con un importe igual o superior a 1.000 euros o su contravalor en moneda extranjera.</w:t>
      </w:r>
    </w:p>
    <w:bookmarkEnd w:id="4"/>
    <w:p w14:paraId="0B005A07" w14:textId="77777777" w:rsidR="00E739D5" w:rsidRPr="00601E32" w:rsidRDefault="00E739D5" w:rsidP="00E739D5">
      <w:pPr>
        <w:spacing w:after="0" w:line="240" w:lineRule="auto"/>
        <w:ind w:firstLine="708"/>
        <w:jc w:val="both"/>
        <w:rPr>
          <w:rFonts w:ascii="Tahoma" w:hAnsi="Tahoma" w:cs="Tahoma"/>
          <w:sz w:val="21"/>
          <w:szCs w:val="21"/>
        </w:rPr>
      </w:pPr>
    </w:p>
    <w:p w14:paraId="278A6954" w14:textId="01F3EACC" w:rsidR="00E739D5" w:rsidRPr="00601E32" w:rsidRDefault="00E739D5" w:rsidP="00E739D5">
      <w:pPr>
        <w:spacing w:after="0" w:line="240" w:lineRule="auto"/>
        <w:ind w:firstLine="708"/>
        <w:jc w:val="both"/>
        <w:rPr>
          <w:rFonts w:ascii="Tahoma" w:hAnsi="Tahoma" w:cs="Tahoma"/>
          <w:sz w:val="21"/>
          <w:szCs w:val="21"/>
        </w:rPr>
      </w:pPr>
      <w:r w:rsidRPr="00601E32">
        <w:rPr>
          <w:rFonts w:ascii="Tahoma" w:hAnsi="Tahoma" w:cs="Tahoma"/>
          <w:sz w:val="21"/>
          <w:szCs w:val="21"/>
        </w:rPr>
        <w:t>En el caso de subvenciones que incluyan gastos de personal se acompañarán copias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601E32" w:rsidRDefault="00E739D5" w:rsidP="00E739D5">
      <w:pPr>
        <w:spacing w:after="0" w:line="240" w:lineRule="auto"/>
        <w:ind w:firstLine="708"/>
        <w:jc w:val="both"/>
        <w:rPr>
          <w:rFonts w:ascii="Tahoma" w:hAnsi="Tahoma" w:cs="Tahoma"/>
          <w:sz w:val="21"/>
          <w:szCs w:val="21"/>
        </w:rPr>
      </w:pPr>
    </w:p>
    <w:p w14:paraId="4A88C87B" w14:textId="77777777" w:rsidR="00E739D5" w:rsidRPr="00601E32" w:rsidRDefault="00E739D5" w:rsidP="00E739D5">
      <w:pPr>
        <w:spacing w:after="0" w:line="240" w:lineRule="auto"/>
        <w:ind w:firstLine="708"/>
        <w:jc w:val="both"/>
        <w:rPr>
          <w:rFonts w:ascii="Tahoma" w:hAnsi="Tahoma" w:cs="Tahoma"/>
          <w:sz w:val="21"/>
          <w:szCs w:val="21"/>
        </w:rPr>
      </w:pPr>
      <w:r w:rsidRPr="00601E32">
        <w:rPr>
          <w:rFonts w:ascii="Tahoma" w:hAnsi="Tahoma" w:cs="Tahoma"/>
          <w:sz w:val="21"/>
          <w:szCs w:val="21"/>
        </w:rPr>
        <w:t>Si se trata de facturas o nóminas que contengan retención de Impuestos (IRPF) deberá igualmente acreditarse el ingreso de la retención.</w:t>
      </w:r>
    </w:p>
    <w:p w14:paraId="7C80062C" w14:textId="77777777" w:rsidR="00E739D5" w:rsidRPr="00601E32" w:rsidRDefault="00E739D5" w:rsidP="00E739D5">
      <w:pPr>
        <w:spacing w:after="0" w:line="240" w:lineRule="auto"/>
        <w:ind w:firstLine="708"/>
        <w:jc w:val="both"/>
        <w:rPr>
          <w:rFonts w:ascii="Tahoma" w:hAnsi="Tahoma" w:cs="Tahoma"/>
          <w:sz w:val="21"/>
          <w:szCs w:val="21"/>
        </w:rPr>
      </w:pPr>
    </w:p>
    <w:p w14:paraId="5679D0FA" w14:textId="77777777" w:rsidR="00E739D5" w:rsidRPr="00601E32" w:rsidRDefault="00E739D5" w:rsidP="00E739D5">
      <w:pPr>
        <w:spacing w:after="0" w:line="240" w:lineRule="auto"/>
        <w:ind w:firstLine="708"/>
        <w:jc w:val="both"/>
        <w:rPr>
          <w:rFonts w:ascii="Tahoma" w:hAnsi="Tahoma" w:cs="Tahoma"/>
          <w:sz w:val="21"/>
          <w:szCs w:val="21"/>
        </w:rPr>
      </w:pPr>
      <w:r w:rsidRPr="00601E32">
        <w:rPr>
          <w:rFonts w:ascii="Tahoma" w:hAnsi="Tahoma" w:cs="Tahoma"/>
          <w:sz w:val="21"/>
          <w:szCs w:val="21"/>
        </w:rPr>
        <w:lastRenderedPageBreak/>
        <w:t>Si la entidad emisora está exenta de IVA habrá de acompañarse justificación que acredite de forma fehaciente la exención de que se trate.</w:t>
      </w:r>
    </w:p>
    <w:p w14:paraId="1A52DE90" w14:textId="77777777" w:rsidR="00E739D5" w:rsidRPr="00601E32" w:rsidRDefault="00E739D5" w:rsidP="00E739D5">
      <w:pPr>
        <w:spacing w:after="0" w:line="240" w:lineRule="auto"/>
        <w:ind w:firstLine="708"/>
        <w:jc w:val="both"/>
        <w:rPr>
          <w:rFonts w:ascii="Tahoma" w:hAnsi="Tahoma" w:cs="Tahoma"/>
          <w:sz w:val="21"/>
          <w:szCs w:val="21"/>
        </w:rPr>
      </w:pPr>
    </w:p>
    <w:p w14:paraId="783108AF" w14:textId="77777777" w:rsidR="00E739D5" w:rsidRPr="00601E32" w:rsidRDefault="00E739D5" w:rsidP="00E739D5">
      <w:pPr>
        <w:spacing w:after="0" w:line="240" w:lineRule="auto"/>
        <w:ind w:firstLine="708"/>
        <w:jc w:val="both"/>
        <w:rPr>
          <w:rFonts w:ascii="Tahoma" w:hAnsi="Tahoma" w:cs="Tahoma"/>
          <w:sz w:val="21"/>
          <w:szCs w:val="21"/>
        </w:rPr>
      </w:pPr>
      <w:r w:rsidRPr="00601E32">
        <w:rPr>
          <w:rFonts w:ascii="Tahoma" w:hAnsi="Tahoma" w:cs="Tahoma"/>
          <w:sz w:val="21"/>
          <w:szCs w:val="21"/>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601E32" w:rsidRDefault="00E739D5" w:rsidP="00E739D5">
      <w:pPr>
        <w:spacing w:after="0" w:line="240" w:lineRule="auto"/>
        <w:ind w:firstLine="708"/>
        <w:jc w:val="both"/>
        <w:rPr>
          <w:rFonts w:ascii="Tahoma" w:hAnsi="Tahoma" w:cs="Tahoma"/>
          <w:sz w:val="21"/>
          <w:szCs w:val="21"/>
        </w:rPr>
      </w:pPr>
    </w:p>
    <w:p w14:paraId="5441E14C" w14:textId="77777777" w:rsidR="00E739D5" w:rsidRPr="00601E32" w:rsidRDefault="00E739D5" w:rsidP="00E739D5">
      <w:pPr>
        <w:spacing w:after="0" w:line="240" w:lineRule="auto"/>
        <w:ind w:firstLine="708"/>
        <w:jc w:val="both"/>
        <w:rPr>
          <w:rFonts w:ascii="Tahoma" w:hAnsi="Tahoma" w:cs="Tahoma"/>
          <w:sz w:val="21"/>
          <w:szCs w:val="21"/>
        </w:rPr>
      </w:pPr>
      <w:r w:rsidRPr="00601E32">
        <w:rPr>
          <w:rFonts w:ascii="Tahoma" w:hAnsi="Tahoma" w:cs="Tahoma"/>
          <w:sz w:val="21"/>
          <w:szCs w:val="21"/>
        </w:rPr>
        <w:t>No se considerarán subvencionables los gastos de carácter financiero, gastos de restauración, alimentación, catering y bebidas alcohólicas.</w:t>
      </w:r>
    </w:p>
    <w:p w14:paraId="7E6D0935" w14:textId="77777777" w:rsidR="00E739D5" w:rsidRPr="00601E32" w:rsidRDefault="00E739D5" w:rsidP="00E739D5">
      <w:pPr>
        <w:spacing w:after="0" w:line="240" w:lineRule="auto"/>
        <w:ind w:firstLine="708"/>
        <w:jc w:val="both"/>
        <w:rPr>
          <w:rFonts w:ascii="Tahoma" w:hAnsi="Tahoma" w:cs="Tahoma"/>
          <w:sz w:val="21"/>
          <w:szCs w:val="21"/>
        </w:rPr>
      </w:pPr>
    </w:p>
    <w:p w14:paraId="380725F9" w14:textId="0CFD7A9B" w:rsidR="00E739D5" w:rsidRPr="00601E32" w:rsidRDefault="00E739D5" w:rsidP="00E739D5">
      <w:pPr>
        <w:spacing w:after="0" w:line="240" w:lineRule="auto"/>
        <w:ind w:firstLine="708"/>
        <w:jc w:val="both"/>
        <w:rPr>
          <w:rFonts w:ascii="Tahoma" w:hAnsi="Tahoma" w:cs="Tahoma"/>
          <w:sz w:val="21"/>
          <w:szCs w:val="21"/>
        </w:rPr>
      </w:pPr>
      <w:r w:rsidRPr="00601E32">
        <w:rPr>
          <w:rFonts w:ascii="Tahoma" w:hAnsi="Tahoma" w:cs="Tahoma"/>
          <w:sz w:val="21"/>
          <w:szCs w:val="21"/>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601E32" w:rsidRDefault="00227976" w:rsidP="00E739D5">
      <w:pPr>
        <w:spacing w:after="0" w:line="240" w:lineRule="auto"/>
        <w:ind w:firstLine="708"/>
        <w:jc w:val="both"/>
        <w:rPr>
          <w:rFonts w:ascii="Tahoma" w:hAnsi="Tahoma" w:cs="Tahoma"/>
          <w:sz w:val="21"/>
          <w:szCs w:val="21"/>
        </w:rPr>
      </w:pPr>
    </w:p>
    <w:p w14:paraId="01765388" w14:textId="04670D3E" w:rsidR="00227976" w:rsidRPr="00601E32" w:rsidRDefault="00227976" w:rsidP="00C60EDA">
      <w:pPr>
        <w:spacing w:after="0" w:line="240" w:lineRule="auto"/>
        <w:ind w:firstLine="708"/>
        <w:jc w:val="both"/>
        <w:rPr>
          <w:rFonts w:ascii="Tahoma" w:hAnsi="Tahoma" w:cs="Tahoma"/>
          <w:sz w:val="21"/>
          <w:szCs w:val="21"/>
        </w:rPr>
      </w:pPr>
      <w:r w:rsidRPr="00601E32">
        <w:rPr>
          <w:rFonts w:ascii="Tahoma" w:hAnsi="Tahoma" w:cs="Tahoma"/>
          <w:sz w:val="21"/>
          <w:szCs w:val="21"/>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015F6A9A" w:rsidR="00E739D5" w:rsidRPr="00601E32" w:rsidRDefault="00E739D5" w:rsidP="00C60EDA">
      <w:pPr>
        <w:spacing w:after="0" w:line="240" w:lineRule="auto"/>
        <w:jc w:val="both"/>
        <w:rPr>
          <w:rFonts w:ascii="Tahoma" w:hAnsi="Tahoma" w:cs="Tahoma"/>
          <w:sz w:val="21"/>
          <w:szCs w:val="21"/>
        </w:rPr>
      </w:pPr>
    </w:p>
    <w:p w14:paraId="15DD5500" w14:textId="53C06FD2" w:rsidR="00A95EF1" w:rsidRPr="00601E32" w:rsidRDefault="00A95EF1" w:rsidP="00EB69AC">
      <w:pPr>
        <w:spacing w:after="0" w:line="240" w:lineRule="auto"/>
        <w:ind w:firstLine="708"/>
        <w:jc w:val="both"/>
        <w:rPr>
          <w:rFonts w:ascii="Tahoma" w:hAnsi="Tahoma" w:cs="Tahoma"/>
          <w:sz w:val="21"/>
          <w:szCs w:val="21"/>
        </w:rPr>
      </w:pPr>
      <w:r w:rsidRPr="00601E32">
        <w:rPr>
          <w:rFonts w:ascii="Tahoma" w:hAnsi="Tahoma" w:cs="Tahoma"/>
          <w:sz w:val="21"/>
          <w:szCs w:val="21"/>
        </w:rPr>
        <w:t>El proyecto de las actividades a subvencionar sólo incluirá gastos definidos que cumplan lo siguiente:</w:t>
      </w:r>
    </w:p>
    <w:p w14:paraId="188EAD26" w14:textId="77777777" w:rsidR="00A95EF1" w:rsidRPr="00601E32" w:rsidRDefault="00A95EF1" w:rsidP="00EB69AC">
      <w:pPr>
        <w:spacing w:after="0" w:line="240" w:lineRule="auto"/>
        <w:ind w:firstLine="708"/>
        <w:jc w:val="both"/>
        <w:rPr>
          <w:rFonts w:ascii="Tahoma" w:hAnsi="Tahoma" w:cs="Tahoma"/>
          <w:sz w:val="21"/>
          <w:szCs w:val="21"/>
        </w:rPr>
      </w:pPr>
    </w:p>
    <w:p w14:paraId="7D343048" w14:textId="12532D2F" w:rsidR="00EB69AC" w:rsidRPr="00601E32" w:rsidRDefault="00EB69AC" w:rsidP="00624112">
      <w:pPr>
        <w:spacing w:after="0" w:line="240" w:lineRule="auto"/>
        <w:ind w:firstLine="708"/>
        <w:jc w:val="both"/>
        <w:rPr>
          <w:rFonts w:ascii="Tahoma" w:hAnsi="Tahoma" w:cs="Tahoma"/>
          <w:sz w:val="21"/>
          <w:szCs w:val="21"/>
        </w:rPr>
      </w:pPr>
      <w:r w:rsidRPr="00601E32">
        <w:rPr>
          <w:rFonts w:ascii="Tahoma" w:hAnsi="Tahoma" w:cs="Tahoma"/>
          <w:sz w:val="21"/>
          <w:szCs w:val="21"/>
        </w:rPr>
        <w:t>Se subvencionarán material deportivo y equipaciones, fichas federativas, gastos de personal asalariado, formación, arbitrajes, inscripciones a torneos o transporte colectivo a competiciones o gastos de organización de éstas cuando se organicen en el municipio y no estén reservadas exclusivamente a los socios. No se admiten gastos en comida o bebida, bajo ningún concepto, salvo en celebración de eventos deportivos, con motivo de avituallamiento (no bebidas alcohólicas). (Gastos de instalaciones utilizadas excepcionalmente para el Club Rítmica).</w:t>
      </w:r>
    </w:p>
    <w:p w14:paraId="06B40F8F" w14:textId="562D3989" w:rsidR="00EB69AC" w:rsidRPr="00601E32" w:rsidRDefault="00EB69AC" w:rsidP="00EB69AC">
      <w:pPr>
        <w:spacing w:after="0" w:line="240" w:lineRule="auto"/>
        <w:ind w:firstLine="708"/>
        <w:jc w:val="both"/>
        <w:rPr>
          <w:rFonts w:ascii="Tahoma" w:hAnsi="Tahoma" w:cs="Tahoma"/>
          <w:sz w:val="21"/>
          <w:szCs w:val="21"/>
        </w:rPr>
      </w:pPr>
      <w:r w:rsidRPr="00601E32">
        <w:rPr>
          <w:rFonts w:ascii="Tahoma" w:hAnsi="Tahoma" w:cs="Tahoma"/>
          <w:sz w:val="21"/>
          <w:szCs w:val="21"/>
        </w:rPr>
        <w:t>GASTOS NO SUBVENCIONABLES</w:t>
      </w:r>
    </w:p>
    <w:p w14:paraId="20050E85" w14:textId="77777777" w:rsidR="00EB69AC" w:rsidRPr="00601E32" w:rsidRDefault="00EB69AC" w:rsidP="00EB69AC">
      <w:pPr>
        <w:spacing w:after="0" w:line="240" w:lineRule="auto"/>
        <w:ind w:firstLine="708"/>
        <w:jc w:val="both"/>
        <w:rPr>
          <w:rFonts w:ascii="Tahoma" w:hAnsi="Tahoma" w:cs="Tahoma"/>
          <w:sz w:val="21"/>
          <w:szCs w:val="21"/>
        </w:rPr>
      </w:pPr>
    </w:p>
    <w:p w14:paraId="44C587FD" w14:textId="77777777" w:rsidR="00EB69AC" w:rsidRPr="00601E32" w:rsidRDefault="00EB69AC" w:rsidP="00EB69AC">
      <w:pPr>
        <w:spacing w:after="0" w:line="240" w:lineRule="auto"/>
        <w:ind w:firstLine="708"/>
        <w:jc w:val="both"/>
        <w:rPr>
          <w:rFonts w:ascii="Tahoma" w:hAnsi="Tahoma" w:cs="Tahoma"/>
          <w:sz w:val="21"/>
          <w:szCs w:val="21"/>
        </w:rPr>
      </w:pPr>
      <w:r w:rsidRPr="00601E32">
        <w:rPr>
          <w:rFonts w:ascii="Tahoma" w:hAnsi="Tahoma" w:cs="Tahoma"/>
          <w:sz w:val="21"/>
          <w:szCs w:val="21"/>
        </w:rPr>
        <w:t>No serán objeto de subvención los gastos no relacionados directamente con la actividad a subvencionar y en ningún caso se subvencionará:</w:t>
      </w:r>
    </w:p>
    <w:p w14:paraId="68FEC0BC" w14:textId="211D6095" w:rsidR="00EB69AC" w:rsidRPr="00601E32" w:rsidRDefault="00EB69AC" w:rsidP="00EB69AC">
      <w:pPr>
        <w:pStyle w:val="Prrafodelista"/>
        <w:numPr>
          <w:ilvl w:val="0"/>
          <w:numId w:val="2"/>
        </w:numPr>
        <w:spacing w:after="0" w:line="240" w:lineRule="auto"/>
        <w:jc w:val="both"/>
        <w:rPr>
          <w:rFonts w:ascii="Tahoma" w:hAnsi="Tahoma" w:cs="Tahoma"/>
          <w:sz w:val="21"/>
          <w:szCs w:val="21"/>
        </w:rPr>
      </w:pPr>
      <w:r w:rsidRPr="00601E32">
        <w:rPr>
          <w:rFonts w:ascii="Tahoma" w:hAnsi="Tahoma" w:cs="Tahoma"/>
          <w:sz w:val="21"/>
          <w:szCs w:val="21"/>
        </w:rPr>
        <w:t>La realización de obras, reparación o conservación de inmuebles</w:t>
      </w:r>
    </w:p>
    <w:p w14:paraId="1034E59C" w14:textId="7F0F0ABE" w:rsidR="00EB69AC" w:rsidRPr="00601E32" w:rsidRDefault="00EB69AC" w:rsidP="00EB69AC">
      <w:pPr>
        <w:pStyle w:val="Prrafodelista"/>
        <w:numPr>
          <w:ilvl w:val="0"/>
          <w:numId w:val="2"/>
        </w:numPr>
        <w:spacing w:after="0" w:line="240" w:lineRule="auto"/>
        <w:jc w:val="both"/>
        <w:rPr>
          <w:rFonts w:ascii="Tahoma" w:hAnsi="Tahoma" w:cs="Tahoma"/>
          <w:sz w:val="21"/>
          <w:szCs w:val="21"/>
        </w:rPr>
      </w:pPr>
      <w:r w:rsidRPr="00601E32">
        <w:rPr>
          <w:rFonts w:ascii="Tahoma" w:hAnsi="Tahoma" w:cs="Tahoma"/>
          <w:sz w:val="21"/>
          <w:szCs w:val="21"/>
        </w:rPr>
        <w:t>La realización de viajes meramente recreativos</w:t>
      </w:r>
    </w:p>
    <w:p w14:paraId="58594812" w14:textId="7F1C1A53" w:rsidR="00EB69AC" w:rsidRPr="00601E32" w:rsidRDefault="00EB69AC" w:rsidP="00EB69AC">
      <w:pPr>
        <w:pStyle w:val="Prrafodelista"/>
        <w:numPr>
          <w:ilvl w:val="0"/>
          <w:numId w:val="2"/>
        </w:numPr>
        <w:spacing w:after="0" w:line="240" w:lineRule="auto"/>
        <w:jc w:val="both"/>
        <w:rPr>
          <w:rFonts w:ascii="Tahoma" w:hAnsi="Tahoma" w:cs="Tahoma"/>
          <w:sz w:val="21"/>
          <w:szCs w:val="21"/>
        </w:rPr>
      </w:pPr>
      <w:r w:rsidRPr="00601E32">
        <w:rPr>
          <w:rFonts w:ascii="Tahoma" w:hAnsi="Tahoma" w:cs="Tahoma"/>
          <w:sz w:val="21"/>
          <w:szCs w:val="21"/>
        </w:rPr>
        <w:t>Los gastos derivados de atenciones protocolarias</w:t>
      </w:r>
    </w:p>
    <w:p w14:paraId="742EAF6E" w14:textId="742AD35E" w:rsidR="00EB69AC" w:rsidRPr="00601E32" w:rsidRDefault="00EB69AC" w:rsidP="00EB69AC">
      <w:pPr>
        <w:pStyle w:val="Prrafodelista"/>
        <w:numPr>
          <w:ilvl w:val="0"/>
          <w:numId w:val="2"/>
        </w:numPr>
        <w:spacing w:after="0" w:line="240" w:lineRule="auto"/>
        <w:jc w:val="both"/>
        <w:rPr>
          <w:rFonts w:ascii="Tahoma" w:hAnsi="Tahoma" w:cs="Tahoma"/>
          <w:sz w:val="21"/>
          <w:szCs w:val="21"/>
        </w:rPr>
      </w:pPr>
      <w:r w:rsidRPr="00601E32">
        <w:rPr>
          <w:rFonts w:ascii="Tahoma" w:hAnsi="Tahoma" w:cs="Tahoma"/>
          <w:sz w:val="21"/>
          <w:szCs w:val="21"/>
        </w:rPr>
        <w:t>La realización de actividades que realice el Ayuntamiento</w:t>
      </w:r>
    </w:p>
    <w:p w14:paraId="3E0D0772" w14:textId="29FBA8AC" w:rsidR="00EB69AC" w:rsidRPr="00601E32" w:rsidRDefault="00EB69AC" w:rsidP="00EB69AC">
      <w:pPr>
        <w:pStyle w:val="Prrafodelista"/>
        <w:numPr>
          <w:ilvl w:val="0"/>
          <w:numId w:val="2"/>
        </w:numPr>
        <w:spacing w:after="0" w:line="240" w:lineRule="auto"/>
        <w:jc w:val="both"/>
        <w:rPr>
          <w:rFonts w:ascii="Tahoma" w:hAnsi="Tahoma" w:cs="Tahoma"/>
          <w:sz w:val="21"/>
          <w:szCs w:val="21"/>
        </w:rPr>
      </w:pPr>
      <w:r w:rsidRPr="00601E32">
        <w:rPr>
          <w:rFonts w:ascii="Tahoma" w:hAnsi="Tahoma" w:cs="Tahoma"/>
          <w:sz w:val="21"/>
          <w:szCs w:val="21"/>
        </w:rPr>
        <w:t>Las actividades con finalidad comercial</w:t>
      </w:r>
    </w:p>
    <w:p w14:paraId="1F0482AD" w14:textId="36829B23" w:rsidR="00EB69AC" w:rsidRPr="00601E32" w:rsidRDefault="00EB69AC" w:rsidP="00EB69AC">
      <w:pPr>
        <w:pStyle w:val="Prrafodelista"/>
        <w:numPr>
          <w:ilvl w:val="0"/>
          <w:numId w:val="2"/>
        </w:numPr>
        <w:spacing w:after="0" w:line="240" w:lineRule="auto"/>
        <w:jc w:val="both"/>
        <w:rPr>
          <w:rFonts w:ascii="Tahoma" w:hAnsi="Tahoma" w:cs="Tahoma"/>
          <w:sz w:val="21"/>
          <w:szCs w:val="21"/>
        </w:rPr>
      </w:pPr>
      <w:r w:rsidRPr="00601E32">
        <w:rPr>
          <w:rFonts w:ascii="Tahoma" w:hAnsi="Tahoma" w:cs="Tahoma"/>
          <w:sz w:val="21"/>
          <w:szCs w:val="21"/>
        </w:rPr>
        <w:t>La realización de actividades no relacionadas con el proyecto para el que se solicite la subvención</w:t>
      </w:r>
    </w:p>
    <w:p w14:paraId="0452DEDC" w14:textId="77777777" w:rsidR="00EB69AC" w:rsidRPr="00601E32" w:rsidRDefault="00EB69AC" w:rsidP="00EB69AC">
      <w:pPr>
        <w:spacing w:after="0" w:line="240" w:lineRule="auto"/>
        <w:ind w:firstLine="708"/>
        <w:jc w:val="both"/>
        <w:rPr>
          <w:rFonts w:ascii="Tahoma" w:hAnsi="Tahoma" w:cs="Tahoma"/>
          <w:sz w:val="21"/>
          <w:szCs w:val="21"/>
        </w:rPr>
      </w:pPr>
    </w:p>
    <w:p w14:paraId="4C7D8FA9" w14:textId="77777777" w:rsidR="00E739D5" w:rsidRPr="00601E32" w:rsidRDefault="00E739D5" w:rsidP="00E739D5">
      <w:pPr>
        <w:spacing w:after="0" w:line="240" w:lineRule="auto"/>
        <w:jc w:val="both"/>
        <w:rPr>
          <w:rFonts w:ascii="Tahoma" w:hAnsi="Tahoma" w:cs="Tahoma"/>
          <w:sz w:val="21"/>
          <w:szCs w:val="21"/>
        </w:rPr>
      </w:pPr>
      <w:r w:rsidRPr="00601E32">
        <w:rPr>
          <w:rFonts w:ascii="Tahoma" w:hAnsi="Tahoma" w:cs="Tahoma"/>
          <w:sz w:val="21"/>
          <w:szCs w:val="21"/>
        </w:rPr>
        <w:tab/>
      </w:r>
      <w:r w:rsidRPr="00601E32">
        <w:rPr>
          <w:rFonts w:ascii="Tahoma" w:hAnsi="Tahoma" w:cs="Tahoma"/>
          <w:b/>
          <w:sz w:val="21"/>
          <w:szCs w:val="21"/>
        </w:rPr>
        <w:t>2.-</w:t>
      </w:r>
      <w:r w:rsidRPr="00601E32">
        <w:rPr>
          <w:rFonts w:ascii="Tahoma" w:hAnsi="Tahoma" w:cs="Tahoma"/>
          <w:sz w:val="21"/>
          <w:szCs w:val="21"/>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601E32" w:rsidRDefault="00E739D5" w:rsidP="00E739D5">
      <w:pPr>
        <w:spacing w:after="0" w:line="240" w:lineRule="auto"/>
        <w:ind w:firstLine="708"/>
        <w:jc w:val="both"/>
        <w:rPr>
          <w:rFonts w:ascii="Tahoma" w:hAnsi="Tahoma" w:cs="Tahoma"/>
          <w:sz w:val="21"/>
          <w:szCs w:val="21"/>
        </w:rPr>
      </w:pPr>
    </w:p>
    <w:p w14:paraId="1754123E" w14:textId="752043D9" w:rsidR="00E739D5" w:rsidRPr="00601E32" w:rsidRDefault="00E739D5" w:rsidP="00E739D5">
      <w:pPr>
        <w:spacing w:after="0" w:line="240" w:lineRule="auto"/>
        <w:ind w:firstLine="708"/>
        <w:jc w:val="both"/>
        <w:rPr>
          <w:rFonts w:ascii="Tahoma" w:hAnsi="Tahoma" w:cs="Tahoma"/>
          <w:sz w:val="21"/>
          <w:szCs w:val="21"/>
        </w:rPr>
      </w:pPr>
      <w:r w:rsidRPr="00601E32">
        <w:rPr>
          <w:rFonts w:ascii="Tahoma" w:hAnsi="Tahoma" w:cs="Tahoma"/>
          <w:b/>
          <w:sz w:val="21"/>
          <w:szCs w:val="21"/>
        </w:rPr>
        <w:t xml:space="preserve">3.- </w:t>
      </w:r>
      <w:r w:rsidRPr="00601E32">
        <w:rPr>
          <w:rFonts w:ascii="Tahoma" w:hAnsi="Tahoma" w:cs="Tahoma"/>
          <w:sz w:val="21"/>
          <w:szCs w:val="21"/>
        </w:rPr>
        <w:t>Una declaración responsable ante el Alcalde</w:t>
      </w:r>
      <w:r w:rsidR="009F4EFE" w:rsidRPr="00601E32">
        <w:rPr>
          <w:rFonts w:ascii="Tahoma" w:hAnsi="Tahoma" w:cs="Tahoma"/>
          <w:sz w:val="21"/>
          <w:szCs w:val="21"/>
        </w:rPr>
        <w:t>-</w:t>
      </w:r>
      <w:r w:rsidRPr="00601E32">
        <w:rPr>
          <w:rFonts w:ascii="Tahoma" w:hAnsi="Tahoma" w:cs="Tahoma"/>
          <w:sz w:val="21"/>
          <w:szCs w:val="21"/>
        </w:rPr>
        <w:t>Presidente</w:t>
      </w:r>
      <w:r w:rsidR="009F4EFE" w:rsidRPr="00601E32">
        <w:rPr>
          <w:rFonts w:ascii="Tahoma" w:hAnsi="Tahoma" w:cs="Tahoma"/>
          <w:sz w:val="21"/>
          <w:szCs w:val="21"/>
        </w:rPr>
        <w:t xml:space="preserve"> sobre la adecuada y correcta aplicación de lo</w:t>
      </w:r>
      <w:r w:rsidRPr="00601E32">
        <w:rPr>
          <w:rFonts w:ascii="Tahoma" w:hAnsi="Tahoma" w:cs="Tahoma"/>
          <w:sz w:val="21"/>
          <w:szCs w:val="21"/>
        </w:rPr>
        <w:t>s fondos recibidos a la finalidad para la que fue concedida la subvención.</w:t>
      </w:r>
    </w:p>
    <w:p w14:paraId="0F4CA347" w14:textId="77777777" w:rsidR="00E739D5" w:rsidRPr="00601E32" w:rsidRDefault="00E739D5" w:rsidP="00E739D5">
      <w:pPr>
        <w:spacing w:after="0" w:line="240" w:lineRule="auto"/>
        <w:ind w:firstLine="708"/>
        <w:jc w:val="both"/>
        <w:rPr>
          <w:rFonts w:ascii="Tahoma" w:hAnsi="Tahoma" w:cs="Tahoma"/>
          <w:sz w:val="21"/>
          <w:szCs w:val="21"/>
        </w:rPr>
      </w:pPr>
    </w:p>
    <w:p w14:paraId="0A208A9A" w14:textId="336EBE64" w:rsidR="00E739D5" w:rsidRPr="00601E32" w:rsidRDefault="00E739D5" w:rsidP="00E739D5">
      <w:pPr>
        <w:spacing w:after="0" w:line="240" w:lineRule="auto"/>
        <w:ind w:firstLine="708"/>
        <w:jc w:val="both"/>
        <w:rPr>
          <w:rFonts w:ascii="Tahoma" w:hAnsi="Tahoma" w:cs="Tahoma"/>
          <w:sz w:val="21"/>
          <w:szCs w:val="21"/>
        </w:rPr>
      </w:pPr>
      <w:r w:rsidRPr="00601E32">
        <w:rPr>
          <w:rFonts w:ascii="Tahoma" w:hAnsi="Tahoma" w:cs="Tahoma"/>
          <w:b/>
          <w:sz w:val="21"/>
          <w:szCs w:val="21"/>
        </w:rPr>
        <w:t>4.-</w:t>
      </w:r>
      <w:r w:rsidRPr="00601E32">
        <w:rPr>
          <w:rFonts w:ascii="Tahoma" w:hAnsi="Tahoma" w:cs="Tahoma"/>
          <w:sz w:val="21"/>
          <w:szCs w:val="21"/>
        </w:rPr>
        <w:t xml:space="preserve"> Una declaración responsable ante el Alcalde</w:t>
      </w:r>
      <w:r w:rsidR="009F4EFE" w:rsidRPr="00601E32">
        <w:rPr>
          <w:rFonts w:ascii="Tahoma" w:hAnsi="Tahoma" w:cs="Tahoma"/>
          <w:sz w:val="21"/>
          <w:szCs w:val="21"/>
        </w:rPr>
        <w:t>-</w:t>
      </w:r>
      <w:r w:rsidRPr="00601E32">
        <w:rPr>
          <w:rFonts w:ascii="Tahoma" w:hAnsi="Tahoma" w:cs="Tahoma"/>
          <w:sz w:val="21"/>
          <w:szCs w:val="21"/>
        </w:rPr>
        <w:t>Presidente acreditativa del carácter deducible o no del Impuesto sobre Valor Añadido soportado en los gastos realizados objeto de subvención.</w:t>
      </w:r>
    </w:p>
    <w:p w14:paraId="1D71E514" w14:textId="77777777" w:rsidR="00E739D5" w:rsidRPr="00601E32" w:rsidRDefault="00E739D5" w:rsidP="00E739D5">
      <w:pPr>
        <w:spacing w:after="0" w:line="240" w:lineRule="auto"/>
        <w:ind w:firstLine="708"/>
        <w:jc w:val="both"/>
        <w:rPr>
          <w:rFonts w:ascii="Tahoma" w:hAnsi="Tahoma" w:cs="Tahoma"/>
          <w:sz w:val="21"/>
          <w:szCs w:val="21"/>
        </w:rPr>
      </w:pPr>
    </w:p>
    <w:p w14:paraId="356DED68" w14:textId="33372D6B" w:rsidR="00E739D5" w:rsidRPr="00601E32" w:rsidRDefault="00E739D5" w:rsidP="00E739D5">
      <w:pPr>
        <w:spacing w:after="0" w:line="240" w:lineRule="auto"/>
        <w:ind w:firstLine="708"/>
        <w:jc w:val="both"/>
        <w:rPr>
          <w:rFonts w:ascii="Tahoma" w:hAnsi="Tahoma" w:cs="Tahoma"/>
          <w:sz w:val="21"/>
          <w:szCs w:val="21"/>
        </w:rPr>
      </w:pPr>
      <w:r w:rsidRPr="00601E32">
        <w:rPr>
          <w:rFonts w:ascii="Tahoma" w:hAnsi="Tahoma" w:cs="Tahoma"/>
          <w:b/>
          <w:sz w:val="21"/>
          <w:szCs w:val="21"/>
        </w:rPr>
        <w:t>5.-</w:t>
      </w:r>
      <w:r w:rsidRPr="00601E32">
        <w:rPr>
          <w:rFonts w:ascii="Tahoma" w:hAnsi="Tahoma" w:cs="Tahoma"/>
          <w:sz w:val="21"/>
          <w:szCs w:val="21"/>
        </w:rPr>
        <w:t xml:space="preserve"> </w:t>
      </w:r>
      <w:r w:rsidR="00C60EDA" w:rsidRPr="00601E32">
        <w:rPr>
          <w:rFonts w:ascii="Tahoma" w:hAnsi="Tahoma" w:cs="Tahoma"/>
          <w:sz w:val="21"/>
          <w:szCs w:val="21"/>
        </w:rPr>
        <w:t xml:space="preserve">En el supuesto de que </w:t>
      </w:r>
      <w:r w:rsidR="009F4EFE" w:rsidRPr="00601E32">
        <w:rPr>
          <w:rFonts w:ascii="Tahoma" w:hAnsi="Tahoma" w:cs="Tahoma"/>
          <w:sz w:val="21"/>
          <w:szCs w:val="21"/>
        </w:rPr>
        <w:t>un</w:t>
      </w:r>
      <w:r w:rsidR="00C60EDA" w:rsidRPr="00601E32">
        <w:rPr>
          <w:rFonts w:ascii="Tahoma" w:hAnsi="Tahoma" w:cs="Tahoma"/>
          <w:sz w:val="21"/>
          <w:szCs w:val="21"/>
        </w:rPr>
        <w:t xml:space="preserve">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sidRPr="00601E32">
        <w:rPr>
          <w:rFonts w:ascii="Tahoma" w:hAnsi="Tahoma" w:cs="Tahoma"/>
          <w:sz w:val="21"/>
          <w:szCs w:val="21"/>
        </w:rPr>
        <w:t xml:space="preserve"> los </w:t>
      </w:r>
      <w:r w:rsidRPr="00601E32">
        <w:rPr>
          <w:rFonts w:ascii="Tahoma" w:hAnsi="Tahoma" w:cs="Tahoma"/>
          <w:sz w:val="21"/>
          <w:szCs w:val="21"/>
        </w:rPr>
        <w:t>artículo</w:t>
      </w:r>
      <w:r w:rsidR="0066152F" w:rsidRPr="00601E32">
        <w:rPr>
          <w:rFonts w:ascii="Tahoma" w:hAnsi="Tahoma" w:cs="Tahoma"/>
          <w:sz w:val="21"/>
          <w:szCs w:val="21"/>
        </w:rPr>
        <w:t>s</w:t>
      </w:r>
      <w:r w:rsidRPr="00601E32">
        <w:rPr>
          <w:rFonts w:ascii="Tahoma" w:hAnsi="Tahoma" w:cs="Tahoma"/>
          <w:sz w:val="21"/>
          <w:szCs w:val="21"/>
        </w:rPr>
        <w:t xml:space="preserve"> 31.3 de la Ley General de Subvenciones</w:t>
      </w:r>
      <w:r w:rsidR="0066152F" w:rsidRPr="00601E32">
        <w:rPr>
          <w:rFonts w:ascii="Tahoma" w:hAnsi="Tahoma" w:cs="Tahoma"/>
          <w:sz w:val="21"/>
          <w:szCs w:val="21"/>
        </w:rPr>
        <w:t xml:space="preserve">, </w:t>
      </w:r>
      <w:r w:rsidRPr="00601E32">
        <w:rPr>
          <w:rFonts w:ascii="Tahoma" w:hAnsi="Tahoma" w:cs="Tahoma"/>
          <w:sz w:val="21"/>
          <w:szCs w:val="21"/>
        </w:rPr>
        <w:t xml:space="preserve">34.3 de la Ley 5/2015, de Subvenciones de Aragón, </w:t>
      </w:r>
      <w:r w:rsidR="00C60EDA" w:rsidRPr="00601E32">
        <w:rPr>
          <w:rFonts w:ascii="Tahoma" w:hAnsi="Tahoma" w:cs="Tahoma"/>
          <w:sz w:val="21"/>
          <w:szCs w:val="21"/>
        </w:rPr>
        <w:t xml:space="preserve">y </w:t>
      </w:r>
      <w:r w:rsidRPr="00601E32">
        <w:rPr>
          <w:rFonts w:ascii="Tahoma" w:hAnsi="Tahoma" w:cs="Tahoma"/>
          <w:sz w:val="21"/>
          <w:szCs w:val="21"/>
        </w:rPr>
        <w:t>artículo 4.2. de la Ley 3/2011, de medidas en materia de Contratos del Sector Pú</w:t>
      </w:r>
      <w:r w:rsidR="00C60EDA" w:rsidRPr="00601E32">
        <w:rPr>
          <w:rFonts w:ascii="Tahoma" w:hAnsi="Tahoma" w:cs="Tahoma"/>
          <w:sz w:val="21"/>
          <w:szCs w:val="21"/>
        </w:rPr>
        <w:t>bl</w:t>
      </w:r>
      <w:r w:rsidRPr="00601E32">
        <w:rPr>
          <w:rFonts w:ascii="Tahoma" w:hAnsi="Tahoma" w:cs="Tahoma"/>
          <w:sz w:val="21"/>
          <w:szCs w:val="21"/>
        </w:rPr>
        <w:t>ico de Aragón</w:t>
      </w:r>
      <w:r w:rsidR="005712F5" w:rsidRPr="00601E32">
        <w:rPr>
          <w:rFonts w:ascii="Tahoma" w:hAnsi="Tahoma" w:cs="Tahoma"/>
          <w:sz w:val="21"/>
          <w:szCs w:val="21"/>
        </w:rPr>
        <w:t>;</w:t>
      </w:r>
      <w:r w:rsidRPr="00601E32">
        <w:rPr>
          <w:rFonts w:ascii="Tahoma" w:hAnsi="Tahoma" w:cs="Tahoma"/>
          <w:sz w:val="21"/>
          <w:szCs w:val="21"/>
        </w:rPr>
        <w:t xml:space="preserve"> en el supuesto de que el gasto supere las cuantías establecidas en la Ley de Contratos del Sector Público para el contrato menor, esto es, </w:t>
      </w:r>
      <w:r w:rsidR="005712F5" w:rsidRPr="00601E32">
        <w:rPr>
          <w:rFonts w:ascii="Tahoma" w:hAnsi="Tahoma" w:cs="Tahoma"/>
          <w:sz w:val="21"/>
          <w:szCs w:val="21"/>
        </w:rPr>
        <w:t>4</w:t>
      </w:r>
      <w:r w:rsidRPr="00601E32">
        <w:rPr>
          <w:rFonts w:ascii="Tahoma" w:hAnsi="Tahoma" w:cs="Tahoma"/>
          <w:sz w:val="21"/>
          <w:szCs w:val="21"/>
        </w:rPr>
        <w:t xml:space="preserve">0.000,00 € para obras y </w:t>
      </w:r>
      <w:r w:rsidR="005712F5" w:rsidRPr="00601E32">
        <w:rPr>
          <w:rFonts w:ascii="Tahoma" w:hAnsi="Tahoma" w:cs="Tahoma"/>
          <w:sz w:val="21"/>
          <w:szCs w:val="21"/>
        </w:rPr>
        <w:t>15</w:t>
      </w:r>
      <w:r w:rsidRPr="00601E32">
        <w:rPr>
          <w:rFonts w:ascii="Tahoma" w:hAnsi="Tahoma" w:cs="Tahoma"/>
          <w:sz w:val="21"/>
          <w:szCs w:val="21"/>
        </w:rPr>
        <w:t>.000,00 € para el resto de gastos, salvo que por sus especiales características no exista en el mercado suficiente número de entidades que las realicen, presten o suministren.</w:t>
      </w:r>
    </w:p>
    <w:p w14:paraId="55399103" w14:textId="77777777" w:rsidR="00E739D5" w:rsidRPr="00601E32" w:rsidRDefault="00E739D5" w:rsidP="00E739D5">
      <w:pPr>
        <w:spacing w:after="0" w:line="240" w:lineRule="auto"/>
        <w:ind w:firstLine="708"/>
        <w:jc w:val="both"/>
        <w:rPr>
          <w:rFonts w:ascii="Tahoma" w:hAnsi="Tahoma" w:cs="Tahoma"/>
          <w:sz w:val="21"/>
          <w:szCs w:val="21"/>
        </w:rPr>
      </w:pPr>
    </w:p>
    <w:p w14:paraId="1C7CFEF4" w14:textId="230C1557" w:rsidR="00E739D5" w:rsidRPr="00601E32" w:rsidRDefault="00E739D5" w:rsidP="00E739D5">
      <w:pPr>
        <w:spacing w:after="0" w:line="240" w:lineRule="auto"/>
        <w:ind w:firstLine="708"/>
        <w:jc w:val="both"/>
        <w:rPr>
          <w:rFonts w:ascii="Tahoma" w:hAnsi="Tahoma" w:cs="Tahoma"/>
          <w:sz w:val="21"/>
          <w:szCs w:val="21"/>
          <w:lang w:eastAsia="es-ES"/>
        </w:rPr>
      </w:pPr>
      <w:r w:rsidRPr="00601E32">
        <w:rPr>
          <w:rFonts w:ascii="Tahoma" w:hAnsi="Tahoma" w:cs="Tahoma"/>
          <w:b/>
          <w:sz w:val="21"/>
          <w:szCs w:val="21"/>
          <w:u w:val="single"/>
        </w:rPr>
        <w:t>Octava 3.-</w:t>
      </w:r>
      <w:r w:rsidRPr="00601E32">
        <w:rPr>
          <w:rFonts w:ascii="Tahoma" w:hAnsi="Tahoma" w:cs="Tahoma"/>
          <w:sz w:val="21"/>
          <w:szCs w:val="21"/>
        </w:rPr>
        <w:t xml:space="preserve"> De conformidad con lo establecido en el art. 73.2 del R.L.G.S. los justificantes presentados </w:t>
      </w:r>
      <w:r w:rsidR="009F4EFE" w:rsidRPr="00601E32">
        <w:rPr>
          <w:rFonts w:ascii="Tahoma" w:hAnsi="Tahoma" w:cs="Tahoma"/>
          <w:sz w:val="21"/>
          <w:szCs w:val="21"/>
        </w:rPr>
        <w:t xml:space="preserve">deberán indicar, en caso de obtención de varias fuentes de financiación para la actividad, </w:t>
      </w:r>
      <w:r w:rsidRPr="00601E32">
        <w:rPr>
          <w:rFonts w:ascii="Tahoma" w:hAnsi="Tahoma" w:cs="Tahoma"/>
          <w:sz w:val="21"/>
          <w:szCs w:val="21"/>
        </w:rPr>
        <w:t>la subvención para cuya justificación han sido presentados y si el importe del justificante se imputa total o parcialmente a la</w:t>
      </w:r>
      <w:r w:rsidR="009F4EFE" w:rsidRPr="00601E32">
        <w:rPr>
          <w:rFonts w:ascii="Tahoma" w:hAnsi="Tahoma" w:cs="Tahoma"/>
          <w:sz w:val="21"/>
          <w:szCs w:val="21"/>
        </w:rPr>
        <w:t xml:space="preserve"> presente</w:t>
      </w:r>
      <w:r w:rsidRPr="00601E32">
        <w:rPr>
          <w:rFonts w:ascii="Tahoma" w:hAnsi="Tahoma" w:cs="Tahoma"/>
          <w:sz w:val="21"/>
          <w:szCs w:val="21"/>
        </w:rPr>
        <w:t xml:space="preserve"> subvención. </w:t>
      </w:r>
    </w:p>
    <w:p w14:paraId="024D8879" w14:textId="77777777" w:rsidR="00E739D5" w:rsidRPr="00601E32" w:rsidRDefault="00E739D5" w:rsidP="00E739D5">
      <w:pPr>
        <w:spacing w:after="0" w:line="240" w:lineRule="auto"/>
        <w:ind w:firstLine="708"/>
        <w:jc w:val="both"/>
        <w:rPr>
          <w:rFonts w:ascii="Tahoma" w:hAnsi="Tahoma" w:cs="Tahoma"/>
          <w:b/>
          <w:sz w:val="21"/>
          <w:szCs w:val="21"/>
          <w:u w:val="single"/>
          <w:lang w:eastAsia="es-ES"/>
        </w:rPr>
      </w:pPr>
    </w:p>
    <w:p w14:paraId="7379356A" w14:textId="77777777" w:rsidR="00E739D5" w:rsidRPr="00601E32" w:rsidRDefault="00E739D5" w:rsidP="00E739D5">
      <w:pPr>
        <w:spacing w:after="0" w:line="240" w:lineRule="auto"/>
        <w:ind w:firstLine="708"/>
        <w:jc w:val="both"/>
        <w:rPr>
          <w:rFonts w:ascii="Tahoma" w:hAnsi="Tahoma" w:cs="Tahoma"/>
          <w:sz w:val="21"/>
          <w:szCs w:val="21"/>
          <w:lang w:eastAsia="es-ES"/>
        </w:rPr>
      </w:pPr>
      <w:r w:rsidRPr="00601E32">
        <w:rPr>
          <w:rFonts w:ascii="Tahoma" w:hAnsi="Tahoma" w:cs="Tahoma"/>
          <w:b/>
          <w:sz w:val="21"/>
          <w:szCs w:val="21"/>
          <w:u w:val="single"/>
          <w:lang w:eastAsia="es-ES"/>
        </w:rPr>
        <w:t>Octava 4.-</w:t>
      </w:r>
      <w:r w:rsidRPr="00601E32">
        <w:rPr>
          <w:rFonts w:ascii="Tahoma" w:hAnsi="Tahoma" w:cs="Tahoma"/>
          <w:sz w:val="21"/>
          <w:szCs w:val="21"/>
          <w:lang w:eastAsia="es-ES"/>
        </w:rPr>
        <w:t xml:space="preserve"> Deberá justificarse el cumplimiento del requisito de publicidad previsto en la base cuarta.</w:t>
      </w:r>
    </w:p>
    <w:p w14:paraId="0C030AD7" w14:textId="77777777" w:rsidR="00E739D5" w:rsidRPr="00601E32" w:rsidRDefault="00E739D5" w:rsidP="00E739D5">
      <w:pPr>
        <w:spacing w:after="0" w:line="240" w:lineRule="auto"/>
        <w:ind w:firstLine="708"/>
        <w:jc w:val="both"/>
        <w:rPr>
          <w:rFonts w:ascii="Tahoma" w:hAnsi="Tahoma" w:cs="Tahoma"/>
          <w:sz w:val="21"/>
          <w:szCs w:val="21"/>
          <w:lang w:eastAsia="es-ES"/>
        </w:rPr>
      </w:pPr>
    </w:p>
    <w:p w14:paraId="6BC390BA" w14:textId="77777777" w:rsidR="00E739D5" w:rsidRPr="00601E32"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601E32">
        <w:rPr>
          <w:rFonts w:ascii="Tahoma" w:hAnsi="Tahoma" w:cs="Tahoma"/>
          <w:b/>
          <w:bCs/>
          <w:sz w:val="21"/>
          <w:szCs w:val="21"/>
        </w:rPr>
        <w:t>ANEXO I</w:t>
      </w:r>
    </w:p>
    <w:p w14:paraId="4894195E" w14:textId="77777777" w:rsidR="00E739D5" w:rsidRPr="00601E32"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601E32">
        <w:rPr>
          <w:rFonts w:ascii="Tahoma" w:hAnsi="Tahoma" w:cs="Tahoma"/>
          <w:b/>
          <w:bCs/>
          <w:sz w:val="21"/>
          <w:szCs w:val="21"/>
        </w:rPr>
        <w:t>JUSTIFICACIÓN SUBVENCIÓN</w:t>
      </w:r>
    </w:p>
    <w:p w14:paraId="749E1744" w14:textId="77777777" w:rsidR="00E739D5" w:rsidRPr="00601E32" w:rsidRDefault="00E739D5" w:rsidP="00E739D5">
      <w:pPr>
        <w:spacing w:after="0" w:line="240" w:lineRule="auto"/>
        <w:jc w:val="both"/>
        <w:rPr>
          <w:rFonts w:ascii="Tahoma" w:hAnsi="Tahoma" w:cs="Tahoma"/>
          <w:b/>
          <w:bCs/>
          <w:sz w:val="21"/>
          <w:szCs w:val="21"/>
        </w:rPr>
      </w:pPr>
    </w:p>
    <w:p w14:paraId="6FEF9006" w14:textId="77777777" w:rsidR="00E739D5" w:rsidRPr="00601E32" w:rsidRDefault="00E739D5" w:rsidP="00E739D5">
      <w:pPr>
        <w:autoSpaceDE w:val="0"/>
        <w:autoSpaceDN w:val="0"/>
        <w:rPr>
          <w:rFonts w:ascii="Tahoma" w:hAnsi="Tahoma" w:cs="Tahoma"/>
          <w:b/>
          <w:bCs/>
          <w:sz w:val="21"/>
          <w:szCs w:val="21"/>
        </w:rPr>
      </w:pPr>
      <w:r w:rsidRPr="00601E32">
        <w:rPr>
          <w:rFonts w:ascii="Tahoma" w:hAnsi="Tahoma" w:cs="Tahoma"/>
          <w:b/>
          <w:bCs/>
          <w:sz w:val="21"/>
          <w:szCs w:val="21"/>
        </w:rPr>
        <w:t>1) MEMORIA DE ACTUACIÓN</w:t>
      </w:r>
    </w:p>
    <w:p w14:paraId="54752DFD" w14:textId="77777777" w:rsidR="00E739D5" w:rsidRPr="00601E32" w:rsidRDefault="00E739D5" w:rsidP="00E739D5">
      <w:pPr>
        <w:autoSpaceDE w:val="0"/>
        <w:autoSpaceDN w:val="0"/>
        <w:jc w:val="both"/>
        <w:rPr>
          <w:rFonts w:ascii="Tahoma" w:hAnsi="Tahoma" w:cs="Tahoma"/>
          <w:sz w:val="21"/>
          <w:szCs w:val="21"/>
        </w:rPr>
      </w:pPr>
      <w:r w:rsidRPr="00601E32">
        <w:rPr>
          <w:rFonts w:ascii="Tahoma" w:hAnsi="Tahoma" w:cs="Tahoma"/>
          <w:sz w:val="21"/>
          <w:szCs w:val="21"/>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601E32">
        <w:rPr>
          <w:rFonts w:ascii="Tahoma" w:hAnsi="Tahoma" w:cs="Tahoma"/>
          <w:sz w:val="21"/>
          <w:szCs w:val="21"/>
        </w:rPr>
        <w:tab/>
      </w:r>
      <w:r w:rsidRPr="00601E32">
        <w:rPr>
          <w:rFonts w:ascii="Tahoma" w:hAnsi="Tahoma" w:cs="Tahoma"/>
          <w:sz w:val="21"/>
          <w:szCs w:val="21"/>
        </w:rPr>
        <w:tab/>
      </w:r>
      <w:r w:rsidRPr="00601E32">
        <w:rPr>
          <w:rFonts w:ascii="Tahoma" w:hAnsi="Tahoma" w:cs="Tahoma"/>
          <w:sz w:val="21"/>
          <w:szCs w:val="21"/>
        </w:rPr>
        <w:tab/>
        <w:t>Fecha </w:t>
      </w:r>
    </w:p>
    <w:p w14:paraId="2E722DD6" w14:textId="77777777" w:rsidR="00E739D5" w:rsidRPr="00601E32" w:rsidRDefault="00E739D5" w:rsidP="00E739D5">
      <w:pPr>
        <w:autoSpaceDE w:val="0"/>
        <w:autoSpaceDN w:val="0"/>
        <w:ind w:left="5664"/>
        <w:rPr>
          <w:rFonts w:ascii="Tahoma" w:hAnsi="Tahoma" w:cs="Tahoma"/>
          <w:sz w:val="21"/>
          <w:szCs w:val="21"/>
        </w:rPr>
      </w:pPr>
      <w:r w:rsidRPr="00601E32">
        <w:rPr>
          <w:rFonts w:ascii="Tahoma" w:hAnsi="Tahoma" w:cs="Tahoma"/>
          <w:sz w:val="21"/>
          <w:szCs w:val="21"/>
        </w:rPr>
        <w:t>Firma del Presidente</w:t>
      </w:r>
    </w:p>
    <w:p w14:paraId="6D5525EF" w14:textId="77777777" w:rsidR="00E739D5" w:rsidRPr="00601E32" w:rsidRDefault="00E739D5" w:rsidP="00E739D5">
      <w:pPr>
        <w:autoSpaceDE w:val="0"/>
        <w:autoSpaceDN w:val="0"/>
        <w:rPr>
          <w:rFonts w:ascii="Tahoma" w:hAnsi="Tahoma" w:cs="Tahoma"/>
          <w:b/>
          <w:bCs/>
          <w:sz w:val="21"/>
          <w:szCs w:val="21"/>
        </w:rPr>
      </w:pPr>
      <w:r w:rsidRPr="00601E32">
        <w:rPr>
          <w:rFonts w:ascii="Tahoma" w:hAnsi="Tahoma" w:cs="Tahoma"/>
          <w:b/>
          <w:bCs/>
          <w:sz w:val="21"/>
          <w:szCs w:val="21"/>
        </w:rPr>
        <w:lastRenderedPageBreak/>
        <w:t>2) RELACIÓN NOMINATIVA DE LOS GASTOS REALIZADOS:</w:t>
      </w:r>
    </w:p>
    <w:p w14:paraId="769D2EB1" w14:textId="77777777" w:rsidR="00E739D5" w:rsidRPr="00601E32" w:rsidRDefault="00E739D5" w:rsidP="00E739D5">
      <w:pPr>
        <w:autoSpaceDE w:val="0"/>
        <w:autoSpaceDN w:val="0"/>
        <w:rPr>
          <w:rFonts w:ascii="Tahoma" w:hAnsi="Tahoma" w:cs="Tahoma"/>
          <w:sz w:val="21"/>
          <w:szCs w:val="21"/>
        </w:rPr>
      </w:pPr>
      <w:r w:rsidRPr="00601E32">
        <w:rPr>
          <w:rFonts w:ascii="Tahoma" w:hAnsi="Tahoma" w:cs="Tahoma"/>
          <w:sz w:val="21"/>
          <w:szCs w:val="21"/>
        </w:rPr>
        <w:t xml:space="preserve">El Presidente de ……………………, </w:t>
      </w:r>
      <w:r w:rsidRPr="00601E32">
        <w:rPr>
          <w:rFonts w:ascii="Tahoma" w:hAnsi="Tahoma" w:cs="Tahoma"/>
          <w:b/>
          <w:bCs/>
          <w:sz w:val="21"/>
          <w:szCs w:val="21"/>
        </w:rPr>
        <w:t>CERTIFICA</w:t>
      </w:r>
      <w:r w:rsidRPr="00601E32">
        <w:rPr>
          <w:rFonts w:ascii="Tahoma" w:hAnsi="Tahoma" w:cs="Tahoma"/>
          <w:sz w:val="21"/>
          <w:szCs w:val="21"/>
        </w:rPr>
        <w:t>:</w:t>
      </w:r>
    </w:p>
    <w:p w14:paraId="071539A9" w14:textId="77777777" w:rsidR="00E739D5" w:rsidRPr="00601E32" w:rsidRDefault="00E739D5" w:rsidP="00E739D5">
      <w:pPr>
        <w:autoSpaceDE w:val="0"/>
        <w:autoSpaceDN w:val="0"/>
        <w:jc w:val="both"/>
        <w:rPr>
          <w:rFonts w:ascii="Tahoma" w:hAnsi="Tahoma" w:cs="Tahoma"/>
          <w:sz w:val="21"/>
          <w:szCs w:val="21"/>
        </w:rPr>
      </w:pPr>
      <w:r w:rsidRPr="00601E32">
        <w:rPr>
          <w:rFonts w:ascii="Tahoma" w:hAnsi="Tahoma" w:cs="Tahoma"/>
          <w:b/>
          <w:bCs/>
          <w:sz w:val="21"/>
          <w:szCs w:val="21"/>
        </w:rPr>
        <w:t>2.1</w:t>
      </w:r>
      <w:r w:rsidRPr="00601E32">
        <w:rPr>
          <w:rFonts w:ascii="Tahoma" w:hAnsi="Tahoma" w:cs="Tahoma"/>
          <w:sz w:val="21"/>
          <w:szCs w:val="21"/>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48"/>
        <w:gridCol w:w="1211"/>
        <w:gridCol w:w="1576"/>
        <w:gridCol w:w="2306"/>
        <w:gridCol w:w="1454"/>
        <w:gridCol w:w="1089"/>
      </w:tblGrid>
      <w:tr w:rsidR="00C503B6" w:rsidRPr="00601E32"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601E32" w:rsidRDefault="00E739D5" w:rsidP="006542D7">
            <w:pPr>
              <w:jc w:val="center"/>
              <w:rPr>
                <w:rFonts w:ascii="Tahoma" w:eastAsia="Calibri" w:hAnsi="Tahoma" w:cs="Tahoma"/>
                <w:sz w:val="21"/>
                <w:szCs w:val="21"/>
              </w:rPr>
            </w:pPr>
            <w:r w:rsidRPr="00601E32">
              <w:rPr>
                <w:rFonts w:ascii="Tahoma" w:hAnsi="Tahoma" w:cs="Tahoma"/>
                <w:sz w:val="21"/>
                <w:szCs w:val="21"/>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601E32" w:rsidRDefault="00E739D5" w:rsidP="006542D7">
            <w:pPr>
              <w:jc w:val="center"/>
              <w:rPr>
                <w:rFonts w:ascii="Tahoma" w:eastAsia="Calibri" w:hAnsi="Tahoma" w:cs="Tahoma"/>
                <w:sz w:val="21"/>
                <w:szCs w:val="21"/>
              </w:rPr>
            </w:pPr>
            <w:r w:rsidRPr="00601E32">
              <w:rPr>
                <w:rFonts w:ascii="Tahoma" w:hAnsi="Tahoma" w:cs="Tahoma"/>
                <w:sz w:val="21"/>
                <w:szCs w:val="21"/>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601E32" w:rsidRDefault="00E739D5" w:rsidP="006542D7">
            <w:pPr>
              <w:jc w:val="center"/>
              <w:rPr>
                <w:rFonts w:ascii="Tahoma" w:eastAsia="Calibri" w:hAnsi="Tahoma" w:cs="Tahoma"/>
                <w:sz w:val="21"/>
                <w:szCs w:val="21"/>
              </w:rPr>
            </w:pPr>
            <w:r w:rsidRPr="00601E32">
              <w:rPr>
                <w:rFonts w:ascii="Tahoma" w:hAnsi="Tahoma" w:cs="Tahoma"/>
                <w:sz w:val="21"/>
                <w:szCs w:val="21"/>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601E32" w:rsidRDefault="00E739D5" w:rsidP="006542D7">
            <w:pPr>
              <w:jc w:val="center"/>
              <w:rPr>
                <w:rFonts w:ascii="Tahoma" w:eastAsia="Calibri" w:hAnsi="Tahoma" w:cs="Tahoma"/>
                <w:sz w:val="21"/>
                <w:szCs w:val="21"/>
              </w:rPr>
            </w:pPr>
            <w:r w:rsidRPr="00601E32">
              <w:rPr>
                <w:rFonts w:ascii="Tahoma" w:hAnsi="Tahoma" w:cs="Tahoma"/>
                <w:sz w:val="21"/>
                <w:szCs w:val="21"/>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601E32" w:rsidRDefault="00E739D5" w:rsidP="006542D7">
            <w:pPr>
              <w:jc w:val="center"/>
              <w:rPr>
                <w:rFonts w:ascii="Tahoma" w:eastAsia="Calibri" w:hAnsi="Tahoma" w:cs="Tahoma"/>
                <w:sz w:val="21"/>
                <w:szCs w:val="21"/>
              </w:rPr>
            </w:pPr>
            <w:r w:rsidRPr="00601E32">
              <w:rPr>
                <w:rFonts w:ascii="Tahoma" w:hAnsi="Tahoma" w:cs="Tahoma"/>
                <w:sz w:val="21"/>
                <w:szCs w:val="21"/>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601E32" w:rsidRDefault="00E739D5" w:rsidP="006542D7">
            <w:pPr>
              <w:jc w:val="center"/>
              <w:rPr>
                <w:rFonts w:ascii="Tahoma" w:eastAsia="Calibri" w:hAnsi="Tahoma" w:cs="Tahoma"/>
                <w:sz w:val="21"/>
                <w:szCs w:val="21"/>
              </w:rPr>
            </w:pPr>
            <w:r w:rsidRPr="00601E32">
              <w:rPr>
                <w:rFonts w:ascii="Tahoma" w:hAnsi="Tahoma" w:cs="Tahoma"/>
                <w:sz w:val="21"/>
                <w:szCs w:val="21"/>
              </w:rPr>
              <w:t>Importe Total</w:t>
            </w:r>
          </w:p>
        </w:tc>
      </w:tr>
      <w:tr w:rsidR="00C503B6" w:rsidRPr="00601E32"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601E32"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601E32"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601E32"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601E32"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601E32"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601E32" w:rsidRDefault="00E739D5" w:rsidP="006542D7">
            <w:pPr>
              <w:jc w:val="center"/>
              <w:rPr>
                <w:rFonts w:ascii="Tahoma" w:eastAsia="Calibri" w:hAnsi="Tahoma" w:cs="Tahoma"/>
                <w:sz w:val="21"/>
                <w:szCs w:val="21"/>
              </w:rPr>
            </w:pPr>
          </w:p>
        </w:tc>
      </w:tr>
      <w:tr w:rsidR="00C503B6" w:rsidRPr="00601E32"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601E32"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601E32"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601E32"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601E32"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601E32"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601E32" w:rsidRDefault="00E739D5" w:rsidP="006542D7">
            <w:pPr>
              <w:jc w:val="center"/>
              <w:rPr>
                <w:rFonts w:ascii="Tahoma" w:eastAsia="Calibri" w:hAnsi="Tahoma" w:cs="Tahoma"/>
                <w:sz w:val="21"/>
                <w:szCs w:val="21"/>
              </w:rPr>
            </w:pPr>
          </w:p>
        </w:tc>
      </w:tr>
      <w:tr w:rsidR="00C503B6" w:rsidRPr="00601E32"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601E32"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601E32"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601E32"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601E32"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601E32"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601E32" w:rsidRDefault="00E739D5" w:rsidP="006542D7">
            <w:pPr>
              <w:jc w:val="center"/>
              <w:rPr>
                <w:rFonts w:ascii="Tahoma" w:eastAsia="Calibri" w:hAnsi="Tahoma" w:cs="Tahoma"/>
                <w:sz w:val="21"/>
                <w:szCs w:val="21"/>
              </w:rPr>
            </w:pPr>
          </w:p>
        </w:tc>
      </w:tr>
      <w:tr w:rsidR="00C503B6" w:rsidRPr="00601E32"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601E32"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601E32"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601E32"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601E32"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601E32"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601E32" w:rsidRDefault="00E739D5" w:rsidP="006542D7">
            <w:pPr>
              <w:jc w:val="center"/>
              <w:rPr>
                <w:rFonts w:ascii="Tahoma" w:eastAsia="Calibri" w:hAnsi="Tahoma" w:cs="Tahoma"/>
                <w:sz w:val="21"/>
                <w:szCs w:val="21"/>
              </w:rPr>
            </w:pPr>
          </w:p>
        </w:tc>
      </w:tr>
      <w:tr w:rsidR="00C503B6" w:rsidRPr="00601E32"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601E32"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601E32"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601E32"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601E32"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601E32"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601E32" w:rsidRDefault="00E739D5" w:rsidP="006542D7">
            <w:pPr>
              <w:jc w:val="center"/>
              <w:rPr>
                <w:rFonts w:ascii="Tahoma" w:eastAsia="Calibri" w:hAnsi="Tahoma" w:cs="Tahoma"/>
                <w:sz w:val="21"/>
                <w:szCs w:val="21"/>
              </w:rPr>
            </w:pPr>
          </w:p>
        </w:tc>
      </w:tr>
      <w:tr w:rsidR="00C503B6" w:rsidRPr="00601E32"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601E32"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601E32"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601E32"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601E32"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601E32"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601E32" w:rsidRDefault="00E739D5" w:rsidP="006542D7">
            <w:pPr>
              <w:jc w:val="center"/>
              <w:rPr>
                <w:rFonts w:ascii="Tahoma" w:eastAsia="Calibri" w:hAnsi="Tahoma" w:cs="Tahoma"/>
                <w:sz w:val="21"/>
                <w:szCs w:val="21"/>
              </w:rPr>
            </w:pPr>
          </w:p>
        </w:tc>
      </w:tr>
      <w:tr w:rsidR="00C503B6" w:rsidRPr="00601E32"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601E32"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601E32"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601E32"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601E32"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601E32"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601E32" w:rsidRDefault="00E739D5" w:rsidP="006542D7">
            <w:pPr>
              <w:jc w:val="center"/>
              <w:rPr>
                <w:rFonts w:ascii="Tahoma" w:eastAsia="Calibri" w:hAnsi="Tahoma" w:cs="Tahoma"/>
                <w:sz w:val="21"/>
                <w:szCs w:val="21"/>
              </w:rPr>
            </w:pPr>
          </w:p>
        </w:tc>
      </w:tr>
      <w:tr w:rsidR="00E739D5" w:rsidRPr="00601E32" w14:paraId="4BE4BAA0" w14:textId="77777777" w:rsidTr="006542D7">
        <w:tc>
          <w:tcPr>
            <w:tcW w:w="499" w:type="pct"/>
            <w:tcMar>
              <w:top w:w="0" w:type="dxa"/>
              <w:left w:w="70" w:type="dxa"/>
              <w:bottom w:w="0" w:type="dxa"/>
              <w:right w:w="70" w:type="dxa"/>
            </w:tcMar>
          </w:tcPr>
          <w:p w14:paraId="51FF5668" w14:textId="77777777" w:rsidR="00E739D5" w:rsidRPr="00601E32" w:rsidRDefault="00E739D5" w:rsidP="006542D7">
            <w:pPr>
              <w:jc w:val="center"/>
              <w:rPr>
                <w:rFonts w:ascii="Tahoma" w:eastAsia="Calibri" w:hAnsi="Tahoma" w:cs="Tahoma"/>
                <w:sz w:val="21"/>
                <w:szCs w:val="21"/>
              </w:rPr>
            </w:pPr>
          </w:p>
        </w:tc>
        <w:tc>
          <w:tcPr>
            <w:tcW w:w="713" w:type="pct"/>
            <w:tcMar>
              <w:top w:w="0" w:type="dxa"/>
              <w:left w:w="70" w:type="dxa"/>
              <w:bottom w:w="0" w:type="dxa"/>
              <w:right w:w="70" w:type="dxa"/>
            </w:tcMar>
          </w:tcPr>
          <w:p w14:paraId="4BA2B530" w14:textId="77777777" w:rsidR="00E739D5" w:rsidRPr="00601E32" w:rsidRDefault="00E739D5" w:rsidP="006542D7">
            <w:pPr>
              <w:jc w:val="center"/>
              <w:rPr>
                <w:rFonts w:ascii="Tahoma" w:eastAsia="Calibri" w:hAnsi="Tahoma" w:cs="Tahoma"/>
                <w:sz w:val="21"/>
                <w:szCs w:val="21"/>
              </w:rPr>
            </w:pPr>
          </w:p>
        </w:tc>
        <w:tc>
          <w:tcPr>
            <w:tcW w:w="929" w:type="pct"/>
            <w:tcMar>
              <w:top w:w="0" w:type="dxa"/>
              <w:left w:w="70" w:type="dxa"/>
              <w:bottom w:w="0" w:type="dxa"/>
              <w:right w:w="70" w:type="dxa"/>
            </w:tcMar>
          </w:tcPr>
          <w:p w14:paraId="3C0DD15F" w14:textId="77777777" w:rsidR="00E739D5" w:rsidRPr="00601E32" w:rsidRDefault="00E739D5" w:rsidP="006542D7">
            <w:pPr>
              <w:jc w:val="center"/>
              <w:rPr>
                <w:rFonts w:ascii="Tahoma" w:eastAsia="Calibri" w:hAnsi="Tahoma" w:cs="Tahoma"/>
                <w:sz w:val="21"/>
                <w:szCs w:val="21"/>
              </w:rPr>
            </w:pPr>
          </w:p>
        </w:tc>
        <w:tc>
          <w:tcPr>
            <w:tcW w:w="1359" w:type="pct"/>
            <w:tcMar>
              <w:top w:w="0" w:type="dxa"/>
              <w:left w:w="70" w:type="dxa"/>
              <w:bottom w:w="0" w:type="dxa"/>
              <w:right w:w="70" w:type="dxa"/>
            </w:tcMar>
          </w:tcPr>
          <w:p w14:paraId="792608AB" w14:textId="77777777" w:rsidR="00E739D5" w:rsidRPr="00601E32" w:rsidRDefault="00E739D5" w:rsidP="006542D7">
            <w:pPr>
              <w:jc w:val="center"/>
              <w:rPr>
                <w:rFonts w:ascii="Tahoma" w:eastAsia="Calibri" w:hAnsi="Tahoma" w:cs="Tahoma"/>
                <w:sz w:val="21"/>
                <w:szCs w:val="21"/>
              </w:rPr>
            </w:pPr>
          </w:p>
        </w:tc>
        <w:tc>
          <w:tcPr>
            <w:tcW w:w="857" w:type="pct"/>
            <w:tcMar>
              <w:top w:w="0" w:type="dxa"/>
              <w:left w:w="70" w:type="dxa"/>
              <w:bottom w:w="0" w:type="dxa"/>
              <w:right w:w="70" w:type="dxa"/>
            </w:tcMar>
          </w:tcPr>
          <w:p w14:paraId="43277C2F" w14:textId="77777777" w:rsidR="00E739D5" w:rsidRPr="00601E32" w:rsidRDefault="00E739D5" w:rsidP="006542D7">
            <w:pPr>
              <w:jc w:val="center"/>
              <w:rPr>
                <w:rFonts w:ascii="Tahoma" w:eastAsia="Calibri" w:hAnsi="Tahoma" w:cs="Tahoma"/>
                <w:sz w:val="21"/>
                <w:szCs w:val="21"/>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601E32" w:rsidRDefault="00E739D5" w:rsidP="006542D7">
            <w:pPr>
              <w:jc w:val="center"/>
              <w:rPr>
                <w:rFonts w:ascii="Tahoma" w:eastAsia="Calibri" w:hAnsi="Tahoma" w:cs="Tahoma"/>
                <w:sz w:val="21"/>
                <w:szCs w:val="21"/>
              </w:rPr>
            </w:pPr>
          </w:p>
        </w:tc>
      </w:tr>
    </w:tbl>
    <w:p w14:paraId="20D86644" w14:textId="77777777" w:rsidR="00E739D5" w:rsidRPr="00601E32" w:rsidRDefault="00E739D5" w:rsidP="00E739D5">
      <w:pPr>
        <w:autoSpaceDE w:val="0"/>
        <w:autoSpaceDN w:val="0"/>
        <w:rPr>
          <w:rFonts w:ascii="Tahoma" w:eastAsia="Calibri" w:hAnsi="Tahoma" w:cs="Tahoma"/>
          <w:sz w:val="21"/>
          <w:szCs w:val="21"/>
        </w:rPr>
      </w:pPr>
    </w:p>
    <w:p w14:paraId="28D805E3" w14:textId="77777777" w:rsidR="00E739D5" w:rsidRPr="00601E32" w:rsidRDefault="00E739D5" w:rsidP="00E739D5">
      <w:pPr>
        <w:autoSpaceDE w:val="0"/>
        <w:autoSpaceDN w:val="0"/>
        <w:rPr>
          <w:rFonts w:ascii="Tahoma" w:hAnsi="Tahoma" w:cs="Tahoma"/>
          <w:sz w:val="21"/>
          <w:szCs w:val="21"/>
        </w:rPr>
      </w:pPr>
      <w:r w:rsidRPr="00601E32">
        <w:rPr>
          <w:rFonts w:ascii="Tahoma" w:hAnsi="Tahoma" w:cs="Tahoma"/>
          <w:b/>
          <w:bCs/>
          <w:sz w:val="21"/>
          <w:szCs w:val="21"/>
        </w:rPr>
        <w:t>2.2.-</w:t>
      </w:r>
      <w:r w:rsidRPr="00601E32">
        <w:rPr>
          <w:rFonts w:ascii="Tahoma" w:hAnsi="Tahoma" w:cs="Tahoma"/>
          <w:sz w:val="21"/>
          <w:szCs w:val="21"/>
        </w:rPr>
        <w:t xml:space="preserve"> Que para la misma finalidad:</w:t>
      </w:r>
    </w:p>
    <w:p w14:paraId="02669E60" w14:textId="77777777" w:rsidR="00E739D5" w:rsidRPr="00601E32" w:rsidRDefault="00E739D5" w:rsidP="00E739D5">
      <w:pPr>
        <w:autoSpaceDE w:val="0"/>
        <w:autoSpaceDN w:val="0"/>
        <w:jc w:val="both"/>
        <w:rPr>
          <w:rFonts w:ascii="Tahoma" w:hAnsi="Tahoma" w:cs="Tahoma"/>
          <w:sz w:val="21"/>
          <w:szCs w:val="21"/>
        </w:rPr>
      </w:pPr>
      <w:r w:rsidRPr="00601E32">
        <w:rPr>
          <w:rFonts w:ascii="Tahoma" w:hAnsi="Tahoma" w:cs="Tahoma"/>
          <w:sz w:val="21"/>
          <w:szCs w:val="21"/>
        </w:rPr>
        <w:t xml:space="preserve">□  </w:t>
      </w:r>
      <w:r w:rsidRPr="00601E32">
        <w:rPr>
          <w:rFonts w:ascii="Tahoma" w:hAnsi="Tahoma" w:cs="Tahoma"/>
          <w:b/>
          <w:bCs/>
          <w:sz w:val="21"/>
          <w:szCs w:val="21"/>
        </w:rPr>
        <w:t>NO</w:t>
      </w:r>
      <w:r w:rsidRPr="00601E32">
        <w:rPr>
          <w:rFonts w:ascii="Tahoma" w:hAnsi="Tahoma" w:cs="Tahoma"/>
          <w:sz w:val="21"/>
          <w:szCs w:val="21"/>
        </w:rPr>
        <w:t xml:space="preserve"> se han recibido subvenciones concurrentes ni otro ingreso para el mismo proyecto</w:t>
      </w:r>
    </w:p>
    <w:p w14:paraId="35D6723D" w14:textId="77777777" w:rsidR="00E739D5" w:rsidRPr="00601E32" w:rsidRDefault="00E739D5" w:rsidP="00E739D5">
      <w:pPr>
        <w:autoSpaceDE w:val="0"/>
        <w:autoSpaceDN w:val="0"/>
        <w:jc w:val="both"/>
        <w:rPr>
          <w:rFonts w:ascii="Tahoma" w:hAnsi="Tahoma" w:cs="Tahoma"/>
          <w:sz w:val="21"/>
          <w:szCs w:val="21"/>
        </w:rPr>
      </w:pPr>
      <w:r w:rsidRPr="00601E32">
        <w:rPr>
          <w:rFonts w:ascii="Tahoma" w:hAnsi="Tahoma" w:cs="Tahoma"/>
          <w:sz w:val="21"/>
          <w:szCs w:val="21"/>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6892"/>
        <w:gridCol w:w="1592"/>
      </w:tblGrid>
      <w:tr w:rsidR="00C503B6" w:rsidRPr="00601E32"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601E32" w:rsidRDefault="00E739D5" w:rsidP="006542D7">
            <w:pPr>
              <w:autoSpaceDE w:val="0"/>
              <w:autoSpaceDN w:val="0"/>
              <w:rPr>
                <w:rFonts w:ascii="Tahoma" w:eastAsia="Calibri" w:hAnsi="Tahoma" w:cs="Tahoma"/>
                <w:sz w:val="21"/>
                <w:szCs w:val="21"/>
              </w:rPr>
            </w:pPr>
            <w:r w:rsidRPr="00601E32">
              <w:rPr>
                <w:rFonts w:ascii="Tahoma" w:hAnsi="Tahoma" w:cs="Tahoma"/>
                <w:sz w:val="21"/>
                <w:szCs w:val="21"/>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601E32" w:rsidRDefault="00E739D5" w:rsidP="006542D7">
            <w:pPr>
              <w:autoSpaceDE w:val="0"/>
              <w:autoSpaceDN w:val="0"/>
              <w:rPr>
                <w:rFonts w:ascii="Tahoma" w:eastAsia="Calibri" w:hAnsi="Tahoma" w:cs="Tahoma"/>
                <w:sz w:val="21"/>
                <w:szCs w:val="21"/>
              </w:rPr>
            </w:pPr>
            <w:r w:rsidRPr="00601E32">
              <w:rPr>
                <w:rFonts w:ascii="Tahoma" w:hAnsi="Tahoma" w:cs="Tahoma"/>
                <w:sz w:val="21"/>
                <w:szCs w:val="21"/>
              </w:rPr>
              <w:t>Importe</w:t>
            </w:r>
          </w:p>
        </w:tc>
      </w:tr>
      <w:tr w:rsidR="00C503B6" w:rsidRPr="00601E32"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601E32"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601E32" w:rsidRDefault="00E739D5" w:rsidP="006542D7">
            <w:pPr>
              <w:autoSpaceDE w:val="0"/>
              <w:autoSpaceDN w:val="0"/>
              <w:rPr>
                <w:rFonts w:ascii="Tahoma" w:eastAsia="Calibri" w:hAnsi="Tahoma" w:cs="Tahoma"/>
                <w:sz w:val="21"/>
                <w:szCs w:val="21"/>
              </w:rPr>
            </w:pPr>
          </w:p>
        </w:tc>
      </w:tr>
      <w:tr w:rsidR="00C503B6" w:rsidRPr="00601E32"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601E32"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601E32" w:rsidRDefault="00E739D5" w:rsidP="006542D7">
            <w:pPr>
              <w:autoSpaceDE w:val="0"/>
              <w:autoSpaceDN w:val="0"/>
              <w:rPr>
                <w:rFonts w:ascii="Tahoma" w:eastAsia="Calibri" w:hAnsi="Tahoma" w:cs="Tahoma"/>
                <w:sz w:val="21"/>
                <w:szCs w:val="21"/>
              </w:rPr>
            </w:pPr>
          </w:p>
        </w:tc>
      </w:tr>
      <w:tr w:rsidR="00E739D5" w:rsidRPr="00601E32"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601E32"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601E32" w:rsidRDefault="00E739D5" w:rsidP="006542D7">
            <w:pPr>
              <w:autoSpaceDE w:val="0"/>
              <w:autoSpaceDN w:val="0"/>
              <w:rPr>
                <w:rFonts w:ascii="Tahoma" w:eastAsia="Calibri" w:hAnsi="Tahoma" w:cs="Tahoma"/>
                <w:sz w:val="21"/>
                <w:szCs w:val="21"/>
              </w:rPr>
            </w:pPr>
          </w:p>
        </w:tc>
      </w:tr>
    </w:tbl>
    <w:p w14:paraId="1FD03ACF" w14:textId="77777777" w:rsidR="00E739D5" w:rsidRPr="00601E32" w:rsidRDefault="00E739D5" w:rsidP="00E739D5">
      <w:pPr>
        <w:autoSpaceDE w:val="0"/>
        <w:autoSpaceDN w:val="0"/>
        <w:jc w:val="both"/>
        <w:rPr>
          <w:rFonts w:ascii="Tahoma" w:hAnsi="Tahoma" w:cs="Tahoma"/>
          <w:b/>
          <w:bCs/>
          <w:sz w:val="21"/>
          <w:szCs w:val="21"/>
        </w:rPr>
      </w:pPr>
    </w:p>
    <w:p w14:paraId="126CDA43" w14:textId="77777777" w:rsidR="00E739D5" w:rsidRPr="00601E32" w:rsidRDefault="00E739D5" w:rsidP="00E739D5">
      <w:pPr>
        <w:autoSpaceDE w:val="0"/>
        <w:autoSpaceDN w:val="0"/>
        <w:jc w:val="both"/>
        <w:rPr>
          <w:rFonts w:ascii="Tahoma" w:hAnsi="Tahoma" w:cs="Tahoma"/>
          <w:sz w:val="21"/>
          <w:szCs w:val="21"/>
        </w:rPr>
      </w:pPr>
      <w:r w:rsidRPr="00601E32">
        <w:rPr>
          <w:rFonts w:ascii="Tahoma" w:hAnsi="Tahoma" w:cs="Tahoma"/>
          <w:b/>
          <w:bCs/>
          <w:sz w:val="21"/>
          <w:szCs w:val="21"/>
        </w:rPr>
        <w:t>2.3.</w:t>
      </w:r>
      <w:r w:rsidRPr="00601E32">
        <w:rPr>
          <w:rFonts w:ascii="Tahoma" w:hAnsi="Tahoma" w:cs="Tahoma"/>
          <w:sz w:val="21"/>
          <w:szCs w:val="21"/>
        </w:rPr>
        <w:t>- Que para la realización de la actuación:</w:t>
      </w:r>
    </w:p>
    <w:p w14:paraId="74FE059E" w14:textId="77777777" w:rsidR="00E739D5" w:rsidRPr="00601E32" w:rsidRDefault="00E739D5" w:rsidP="00E739D5">
      <w:pPr>
        <w:autoSpaceDE w:val="0"/>
        <w:autoSpaceDN w:val="0"/>
        <w:jc w:val="both"/>
        <w:rPr>
          <w:rFonts w:ascii="Tahoma" w:hAnsi="Tahoma" w:cs="Tahoma"/>
          <w:sz w:val="21"/>
          <w:szCs w:val="21"/>
        </w:rPr>
      </w:pPr>
      <w:r w:rsidRPr="00601E32">
        <w:rPr>
          <w:rFonts w:ascii="Tahoma" w:hAnsi="Tahoma" w:cs="Tahoma"/>
          <w:sz w:val="21"/>
          <w:szCs w:val="21"/>
        </w:rPr>
        <w:t xml:space="preserve">□  </w:t>
      </w:r>
      <w:r w:rsidRPr="00601E32">
        <w:rPr>
          <w:rFonts w:ascii="Tahoma" w:hAnsi="Tahoma" w:cs="Tahoma"/>
          <w:b/>
          <w:bCs/>
          <w:sz w:val="21"/>
          <w:szCs w:val="21"/>
        </w:rPr>
        <w:t>NO</w:t>
      </w:r>
      <w:r w:rsidRPr="00601E32">
        <w:rPr>
          <w:rFonts w:ascii="Tahoma" w:hAnsi="Tahoma" w:cs="Tahoma"/>
          <w:sz w:val="21"/>
          <w:szCs w:val="21"/>
        </w:rPr>
        <w:t xml:space="preserve"> se han destinado los importes que se cobran en concepto de cuota de socio</w:t>
      </w:r>
    </w:p>
    <w:p w14:paraId="502A70F7" w14:textId="77777777" w:rsidR="00E739D5" w:rsidRPr="00601E32" w:rsidRDefault="00E739D5" w:rsidP="00E739D5">
      <w:pPr>
        <w:autoSpaceDE w:val="0"/>
        <w:autoSpaceDN w:val="0"/>
        <w:jc w:val="both"/>
        <w:rPr>
          <w:rFonts w:ascii="Tahoma" w:hAnsi="Tahoma" w:cs="Tahoma"/>
          <w:sz w:val="21"/>
          <w:szCs w:val="21"/>
        </w:rPr>
      </w:pPr>
      <w:r w:rsidRPr="00601E32">
        <w:rPr>
          <w:rFonts w:ascii="Tahoma" w:hAnsi="Tahoma" w:cs="Tahoma"/>
          <w:sz w:val="21"/>
          <w:szCs w:val="21"/>
        </w:rPr>
        <w:lastRenderedPageBreak/>
        <w:t>□ Se han destinado los importes que se cobran en concepto de cuota de socio, en la siguiente cuantía …………………….</w:t>
      </w:r>
    </w:p>
    <w:p w14:paraId="073C833C" w14:textId="77777777" w:rsidR="00E739D5" w:rsidRPr="00601E32" w:rsidRDefault="00E739D5" w:rsidP="00E739D5">
      <w:pPr>
        <w:autoSpaceDE w:val="0"/>
        <w:autoSpaceDN w:val="0"/>
        <w:jc w:val="both"/>
        <w:rPr>
          <w:rFonts w:ascii="Tahoma" w:hAnsi="Tahoma" w:cs="Tahoma"/>
          <w:sz w:val="21"/>
          <w:szCs w:val="21"/>
        </w:rPr>
      </w:pPr>
      <w:r w:rsidRPr="00601E32">
        <w:rPr>
          <w:rFonts w:ascii="Tahoma" w:hAnsi="Tahoma" w:cs="Tahoma"/>
          <w:sz w:val="21"/>
          <w:szCs w:val="21"/>
        </w:rPr>
        <w:t xml:space="preserve">□  </w:t>
      </w:r>
      <w:r w:rsidRPr="00601E32">
        <w:rPr>
          <w:rFonts w:ascii="Tahoma" w:hAnsi="Tahoma" w:cs="Tahoma"/>
          <w:b/>
          <w:bCs/>
          <w:sz w:val="21"/>
          <w:szCs w:val="21"/>
        </w:rPr>
        <w:t>NO</w:t>
      </w:r>
      <w:r w:rsidRPr="00601E32">
        <w:rPr>
          <w:rFonts w:ascii="Tahoma" w:hAnsi="Tahoma" w:cs="Tahoma"/>
          <w:sz w:val="21"/>
          <w:szCs w:val="21"/>
        </w:rPr>
        <w:t xml:space="preserve"> se cobran cuotas de socio.</w:t>
      </w:r>
    </w:p>
    <w:p w14:paraId="37833D8F" w14:textId="77777777" w:rsidR="00E739D5" w:rsidRPr="00601E32" w:rsidRDefault="00E739D5" w:rsidP="00E739D5">
      <w:pPr>
        <w:autoSpaceDE w:val="0"/>
        <w:autoSpaceDN w:val="0"/>
        <w:jc w:val="both"/>
        <w:rPr>
          <w:rFonts w:ascii="Tahoma" w:hAnsi="Tahoma" w:cs="Tahoma"/>
          <w:sz w:val="21"/>
          <w:szCs w:val="21"/>
        </w:rPr>
      </w:pPr>
      <w:r w:rsidRPr="00601E32">
        <w:rPr>
          <w:rFonts w:ascii="Tahoma" w:hAnsi="Tahoma" w:cs="Tahoma"/>
          <w:b/>
          <w:bCs/>
          <w:sz w:val="21"/>
          <w:szCs w:val="21"/>
        </w:rPr>
        <w:t xml:space="preserve">2.4.- </w:t>
      </w:r>
      <w:r w:rsidRPr="00601E32">
        <w:rPr>
          <w:rFonts w:ascii="Tahoma" w:hAnsi="Tahoma" w:cs="Tahoma"/>
          <w:sz w:val="21"/>
          <w:szCs w:val="21"/>
        </w:rPr>
        <w:t>Que la subvención concedida por el Ayuntamiento de Cuarte de Huerva ha sido aplicada a la finalidad para la que fue concedida la subvención.</w:t>
      </w:r>
    </w:p>
    <w:p w14:paraId="40DD6998" w14:textId="77777777" w:rsidR="00E739D5" w:rsidRPr="00601E32" w:rsidRDefault="00E739D5" w:rsidP="00E739D5">
      <w:pPr>
        <w:autoSpaceDE w:val="0"/>
        <w:autoSpaceDN w:val="0"/>
        <w:jc w:val="both"/>
        <w:rPr>
          <w:rFonts w:ascii="Tahoma" w:hAnsi="Tahoma" w:cs="Tahoma"/>
          <w:sz w:val="21"/>
          <w:szCs w:val="21"/>
        </w:rPr>
      </w:pPr>
      <w:r w:rsidRPr="00601E32">
        <w:rPr>
          <w:rFonts w:ascii="Tahoma" w:hAnsi="Tahoma" w:cs="Tahoma"/>
          <w:b/>
          <w:bCs/>
          <w:sz w:val="21"/>
          <w:szCs w:val="21"/>
        </w:rPr>
        <w:t>2.5.-</w:t>
      </w:r>
      <w:r w:rsidRPr="00601E32">
        <w:rPr>
          <w:rFonts w:ascii="Tahoma" w:hAnsi="Tahoma" w:cs="Tahoma"/>
          <w:sz w:val="21"/>
          <w:szCs w:val="21"/>
        </w:rPr>
        <w:t xml:space="preserve"> Que en los gastos realizados objeto de subvención, el IVA soportado tiene carácter de:</w:t>
      </w:r>
    </w:p>
    <w:p w14:paraId="0928D379" w14:textId="77777777" w:rsidR="00E739D5" w:rsidRPr="00601E32" w:rsidRDefault="00E739D5" w:rsidP="00E739D5">
      <w:pPr>
        <w:autoSpaceDE w:val="0"/>
        <w:autoSpaceDN w:val="0"/>
        <w:jc w:val="both"/>
        <w:rPr>
          <w:rFonts w:ascii="Tahoma" w:hAnsi="Tahoma" w:cs="Tahoma"/>
          <w:sz w:val="21"/>
          <w:szCs w:val="21"/>
        </w:rPr>
      </w:pPr>
      <w:r w:rsidRPr="00601E32">
        <w:rPr>
          <w:rFonts w:ascii="Tahoma" w:hAnsi="Tahoma" w:cs="Tahoma"/>
          <w:sz w:val="21"/>
          <w:szCs w:val="21"/>
        </w:rPr>
        <w:t xml:space="preserve">□  </w:t>
      </w:r>
      <w:r w:rsidRPr="00601E32">
        <w:rPr>
          <w:rFonts w:ascii="Tahoma" w:hAnsi="Tahoma" w:cs="Tahoma"/>
          <w:b/>
          <w:bCs/>
          <w:sz w:val="21"/>
          <w:szCs w:val="21"/>
        </w:rPr>
        <w:t>NO</w:t>
      </w:r>
      <w:r w:rsidRPr="00601E32">
        <w:rPr>
          <w:rFonts w:ascii="Tahoma" w:hAnsi="Tahoma" w:cs="Tahoma"/>
          <w:sz w:val="21"/>
          <w:szCs w:val="21"/>
        </w:rPr>
        <w:t xml:space="preserve"> deducible</w:t>
      </w:r>
    </w:p>
    <w:p w14:paraId="7E4587F8" w14:textId="77777777" w:rsidR="00E739D5" w:rsidRPr="00601E32" w:rsidRDefault="00E739D5" w:rsidP="00E739D5">
      <w:pPr>
        <w:autoSpaceDE w:val="0"/>
        <w:autoSpaceDN w:val="0"/>
        <w:jc w:val="both"/>
        <w:rPr>
          <w:rFonts w:ascii="Tahoma" w:hAnsi="Tahoma" w:cs="Tahoma"/>
          <w:sz w:val="21"/>
          <w:szCs w:val="21"/>
        </w:rPr>
      </w:pPr>
      <w:r w:rsidRPr="00601E32">
        <w:rPr>
          <w:rFonts w:ascii="Tahoma" w:hAnsi="Tahoma" w:cs="Tahoma"/>
          <w:sz w:val="21"/>
          <w:szCs w:val="21"/>
        </w:rPr>
        <w:t>□ deducible.</w:t>
      </w:r>
    </w:p>
    <w:p w14:paraId="4C7E2C14" w14:textId="2AB069DE" w:rsidR="00E739D5" w:rsidRPr="00601E32" w:rsidRDefault="00E739D5" w:rsidP="00E739D5">
      <w:pPr>
        <w:jc w:val="right"/>
        <w:rPr>
          <w:rFonts w:ascii="Tahoma" w:hAnsi="Tahoma" w:cs="Tahoma"/>
          <w:sz w:val="21"/>
          <w:szCs w:val="21"/>
        </w:rPr>
      </w:pPr>
      <w:r w:rsidRPr="00601E32">
        <w:rPr>
          <w:rFonts w:ascii="Tahoma" w:hAnsi="Tahoma" w:cs="Tahoma"/>
          <w:sz w:val="21"/>
          <w:szCs w:val="21"/>
        </w:rPr>
        <w:t>En ............................................., a  ......  de  .............................  de 20</w:t>
      </w:r>
      <w:r w:rsidR="00850CD6" w:rsidRPr="00601E32">
        <w:rPr>
          <w:rFonts w:ascii="Tahoma" w:hAnsi="Tahoma" w:cs="Tahoma"/>
          <w:sz w:val="21"/>
          <w:szCs w:val="21"/>
        </w:rPr>
        <w:t>2</w:t>
      </w:r>
      <w:r w:rsidRPr="00601E32">
        <w:rPr>
          <w:rFonts w:ascii="Tahoma" w:hAnsi="Tahoma" w:cs="Tahoma"/>
          <w:sz w:val="21"/>
          <w:szCs w:val="21"/>
        </w:rPr>
        <w:t>…</w:t>
      </w:r>
    </w:p>
    <w:p w14:paraId="1F6DE631" w14:textId="77777777" w:rsidR="00E739D5" w:rsidRPr="00601E32" w:rsidRDefault="00E739D5" w:rsidP="00E739D5">
      <w:pPr>
        <w:jc w:val="right"/>
        <w:rPr>
          <w:rFonts w:ascii="Tahoma" w:hAnsi="Tahoma" w:cs="Tahoma"/>
          <w:sz w:val="21"/>
          <w:szCs w:val="21"/>
        </w:rPr>
      </w:pPr>
      <w:r w:rsidRPr="00601E32">
        <w:rPr>
          <w:rFonts w:ascii="Tahoma" w:hAnsi="Tahoma" w:cs="Tahoma"/>
          <w:sz w:val="21"/>
          <w:szCs w:val="21"/>
        </w:rPr>
        <w:t>Firma del Presidente</w:t>
      </w:r>
    </w:p>
    <w:p w14:paraId="6F9A1D3B" w14:textId="066042F8" w:rsidR="00F1434F" w:rsidRPr="00601E32" w:rsidRDefault="00F1434F" w:rsidP="00F1434F">
      <w:pPr>
        <w:spacing w:after="0" w:line="240" w:lineRule="auto"/>
        <w:jc w:val="both"/>
        <w:rPr>
          <w:rFonts w:ascii="Tahoma" w:hAnsi="Tahoma" w:cs="Tahoma"/>
          <w:sz w:val="21"/>
          <w:szCs w:val="21"/>
          <w:lang w:eastAsia="es-ES"/>
        </w:rPr>
      </w:pPr>
    </w:p>
    <w:p w14:paraId="328CD706" w14:textId="55F4BADF" w:rsidR="00F1434F" w:rsidRPr="00601E32" w:rsidRDefault="00F1434F" w:rsidP="0066152F">
      <w:pPr>
        <w:autoSpaceDE w:val="0"/>
        <w:autoSpaceDN w:val="0"/>
        <w:jc w:val="both"/>
        <w:rPr>
          <w:rFonts w:ascii="Tahoma" w:hAnsi="Tahoma" w:cs="Tahoma"/>
          <w:b/>
          <w:bCs/>
          <w:sz w:val="21"/>
          <w:szCs w:val="21"/>
        </w:rPr>
      </w:pPr>
      <w:r w:rsidRPr="00601E32">
        <w:rPr>
          <w:rFonts w:ascii="Tahoma" w:hAnsi="Tahoma" w:cs="Tahoma"/>
          <w:b/>
          <w:bCs/>
          <w:sz w:val="21"/>
          <w:szCs w:val="21"/>
        </w:rPr>
        <w:t>3) MODELO DE DECLARACIÓN RESPONSABLE PARA DIETAS Y KILOMETRAJES::</w:t>
      </w:r>
    </w:p>
    <w:p w14:paraId="7E7451E1" w14:textId="657C442A" w:rsidR="00F1434F" w:rsidRPr="00601E32" w:rsidRDefault="00F1434F" w:rsidP="00601E32">
      <w:pPr>
        <w:spacing w:after="160" w:line="259" w:lineRule="auto"/>
        <w:jc w:val="both"/>
        <w:rPr>
          <w:rFonts w:ascii="Tahoma" w:eastAsia="Calibri" w:hAnsi="Tahoma" w:cs="Tahoma"/>
          <w:sz w:val="21"/>
          <w:szCs w:val="21"/>
        </w:rPr>
      </w:pPr>
      <w:r w:rsidRPr="00601E32">
        <w:rPr>
          <w:rFonts w:ascii="Tahoma" w:eastAsia="Calibri" w:hAnsi="Tahoma" w:cs="Tahoma"/>
          <w:sz w:val="21"/>
          <w:szCs w:val="21"/>
        </w:rPr>
        <w:t xml:space="preserve">D./Dña. ___________________________________, actuando como Presidente/a de la Asociación / Club ____________________________________realiza la siguiente </w:t>
      </w:r>
      <w:r w:rsidRPr="00601E32">
        <w:rPr>
          <w:rFonts w:ascii="Tahoma" w:eastAsia="Calibri" w:hAnsi="Tahoma" w:cs="Tahoma"/>
          <w:b/>
          <w:bCs/>
          <w:sz w:val="21"/>
          <w:szCs w:val="21"/>
        </w:rPr>
        <w:t>DECLARACIÓN RESPONSABLE</w:t>
      </w:r>
      <w:r w:rsidRPr="00601E32">
        <w:rPr>
          <w:rFonts w:ascii="Tahoma" w:eastAsia="Calibri" w:hAnsi="Tahoma" w:cs="Tahoma"/>
          <w:sz w:val="21"/>
          <w:szCs w:val="21"/>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444"/>
        <w:gridCol w:w="307"/>
        <w:gridCol w:w="1464"/>
        <w:gridCol w:w="2866"/>
        <w:gridCol w:w="1413"/>
      </w:tblGrid>
      <w:tr w:rsidR="00C503B6" w:rsidRPr="00601E32" w14:paraId="67B33610" w14:textId="77777777" w:rsidTr="00081E30">
        <w:tc>
          <w:tcPr>
            <w:tcW w:w="1619" w:type="pct"/>
            <w:gridSpan w:val="2"/>
            <w:shd w:val="clear" w:color="auto" w:fill="D9D9D9"/>
          </w:tcPr>
          <w:p w14:paraId="4F7623F7" w14:textId="77777777" w:rsidR="00F1434F" w:rsidRPr="00601E32" w:rsidRDefault="00F1434F" w:rsidP="00F1434F">
            <w:pPr>
              <w:rPr>
                <w:rFonts w:ascii="Tahoma" w:eastAsia="Calibri" w:hAnsi="Tahoma" w:cs="Tahoma"/>
                <w:sz w:val="21"/>
                <w:szCs w:val="21"/>
              </w:rPr>
            </w:pPr>
            <w:r w:rsidRPr="00601E32">
              <w:rPr>
                <w:rFonts w:ascii="Tahoma" w:eastAsia="Calibri" w:hAnsi="Tahoma" w:cs="Tahoma"/>
                <w:b/>
                <w:bCs/>
                <w:sz w:val="21"/>
                <w:szCs w:val="21"/>
              </w:rPr>
              <w:t>Nº DE ORDEN EN LA RELACIÓN DE GASTOS</w:t>
            </w:r>
          </w:p>
        </w:tc>
        <w:tc>
          <w:tcPr>
            <w:tcW w:w="862" w:type="pct"/>
          </w:tcPr>
          <w:p w14:paraId="024EA50F" w14:textId="77777777" w:rsidR="00F1434F" w:rsidRPr="00601E32" w:rsidRDefault="00F1434F" w:rsidP="00F1434F">
            <w:pPr>
              <w:rPr>
                <w:rFonts w:ascii="Tahoma" w:eastAsia="Calibri" w:hAnsi="Tahoma" w:cs="Tahoma"/>
                <w:sz w:val="21"/>
                <w:szCs w:val="21"/>
              </w:rPr>
            </w:pPr>
          </w:p>
        </w:tc>
        <w:tc>
          <w:tcPr>
            <w:tcW w:w="1687" w:type="pct"/>
            <w:shd w:val="clear" w:color="auto" w:fill="D9D9D9"/>
          </w:tcPr>
          <w:p w14:paraId="1E1EDA43" w14:textId="77777777" w:rsidR="00F1434F" w:rsidRPr="00601E32" w:rsidRDefault="00F1434F" w:rsidP="00F1434F">
            <w:pPr>
              <w:rPr>
                <w:rFonts w:ascii="Tahoma" w:eastAsia="Calibri" w:hAnsi="Tahoma" w:cs="Tahoma"/>
                <w:b/>
                <w:bCs/>
                <w:sz w:val="21"/>
                <w:szCs w:val="21"/>
              </w:rPr>
            </w:pPr>
            <w:r w:rsidRPr="00601E32">
              <w:rPr>
                <w:rFonts w:ascii="Tahoma" w:eastAsia="Calibri" w:hAnsi="Tahoma" w:cs="Tahoma"/>
                <w:b/>
                <w:bCs/>
                <w:sz w:val="21"/>
                <w:szCs w:val="21"/>
              </w:rPr>
              <w:t>IMPORTE DECLARADO EN LA JUSTIFICACIÓN</w:t>
            </w:r>
          </w:p>
        </w:tc>
        <w:tc>
          <w:tcPr>
            <w:tcW w:w="831" w:type="pct"/>
          </w:tcPr>
          <w:p w14:paraId="20A7FD75" w14:textId="77777777" w:rsidR="00F1434F" w:rsidRPr="00601E32" w:rsidRDefault="00F1434F" w:rsidP="00F1434F">
            <w:pPr>
              <w:jc w:val="right"/>
              <w:rPr>
                <w:rFonts w:ascii="Tahoma" w:eastAsia="Calibri" w:hAnsi="Tahoma" w:cs="Tahoma"/>
                <w:b/>
                <w:bCs/>
                <w:sz w:val="21"/>
                <w:szCs w:val="21"/>
              </w:rPr>
            </w:pPr>
            <w:r w:rsidRPr="00601E32">
              <w:rPr>
                <w:rFonts w:ascii="Tahoma" w:eastAsia="Calibri" w:hAnsi="Tahoma" w:cs="Tahoma"/>
                <w:b/>
                <w:bCs/>
                <w:sz w:val="21"/>
                <w:szCs w:val="21"/>
              </w:rPr>
              <w:t>€</w:t>
            </w:r>
          </w:p>
        </w:tc>
      </w:tr>
      <w:tr w:rsidR="00C503B6" w:rsidRPr="00601E32" w14:paraId="00697ABD" w14:textId="77777777" w:rsidTr="00081E30">
        <w:tc>
          <w:tcPr>
            <w:tcW w:w="1438" w:type="pct"/>
            <w:shd w:val="clear" w:color="auto" w:fill="D9D9D9"/>
          </w:tcPr>
          <w:p w14:paraId="612DE55E" w14:textId="77777777" w:rsidR="00F1434F" w:rsidRPr="00601E32" w:rsidRDefault="00F1434F" w:rsidP="00F1434F">
            <w:pPr>
              <w:rPr>
                <w:rFonts w:ascii="Tahoma" w:eastAsia="Calibri" w:hAnsi="Tahoma" w:cs="Tahoma"/>
                <w:b/>
                <w:bCs/>
                <w:sz w:val="21"/>
                <w:szCs w:val="21"/>
              </w:rPr>
            </w:pPr>
            <w:r w:rsidRPr="00601E32">
              <w:rPr>
                <w:rFonts w:ascii="Tahoma" w:eastAsia="Calibri" w:hAnsi="Tahoma" w:cs="Tahoma"/>
                <w:b/>
                <w:bCs/>
                <w:sz w:val="21"/>
                <w:szCs w:val="21"/>
              </w:rPr>
              <w:t>NOMBRE Y DNI/NIE DEL PERCEPTOR</w:t>
            </w:r>
          </w:p>
        </w:tc>
        <w:tc>
          <w:tcPr>
            <w:tcW w:w="3562" w:type="pct"/>
            <w:gridSpan w:val="4"/>
          </w:tcPr>
          <w:p w14:paraId="38C53405" w14:textId="77777777" w:rsidR="00F1434F" w:rsidRPr="00601E32" w:rsidRDefault="00F1434F" w:rsidP="00F1434F">
            <w:pPr>
              <w:rPr>
                <w:rFonts w:ascii="Tahoma" w:eastAsia="Calibri" w:hAnsi="Tahoma" w:cs="Tahoma"/>
                <w:sz w:val="21"/>
                <w:szCs w:val="21"/>
              </w:rPr>
            </w:pPr>
          </w:p>
        </w:tc>
      </w:tr>
      <w:tr w:rsidR="00C503B6" w:rsidRPr="00601E32" w14:paraId="333FC65C" w14:textId="77777777" w:rsidTr="00081E30">
        <w:tc>
          <w:tcPr>
            <w:tcW w:w="1438" w:type="pct"/>
            <w:shd w:val="clear" w:color="auto" w:fill="D9D9D9"/>
          </w:tcPr>
          <w:p w14:paraId="69964CBF" w14:textId="77777777" w:rsidR="00F1434F" w:rsidRPr="00601E32" w:rsidRDefault="00F1434F" w:rsidP="00F1434F">
            <w:pPr>
              <w:rPr>
                <w:rFonts w:ascii="Tahoma" w:eastAsia="Calibri" w:hAnsi="Tahoma" w:cs="Tahoma"/>
                <w:b/>
                <w:bCs/>
                <w:sz w:val="21"/>
                <w:szCs w:val="21"/>
              </w:rPr>
            </w:pPr>
            <w:r w:rsidRPr="00601E32">
              <w:rPr>
                <w:rFonts w:ascii="Tahoma" w:eastAsia="Calibri" w:hAnsi="Tahoma" w:cs="Tahoma"/>
                <w:b/>
                <w:bCs/>
                <w:sz w:val="21"/>
                <w:szCs w:val="21"/>
              </w:rPr>
              <w:t>DOMICILIO (a fecha de la percepción)</w:t>
            </w:r>
          </w:p>
        </w:tc>
        <w:tc>
          <w:tcPr>
            <w:tcW w:w="3562" w:type="pct"/>
            <w:gridSpan w:val="4"/>
          </w:tcPr>
          <w:p w14:paraId="460B1C0C" w14:textId="77777777" w:rsidR="00F1434F" w:rsidRPr="00601E32" w:rsidRDefault="00F1434F" w:rsidP="00F1434F">
            <w:pPr>
              <w:rPr>
                <w:rFonts w:ascii="Tahoma" w:eastAsia="Calibri" w:hAnsi="Tahoma" w:cs="Tahoma"/>
                <w:sz w:val="21"/>
                <w:szCs w:val="21"/>
              </w:rPr>
            </w:pPr>
          </w:p>
        </w:tc>
      </w:tr>
    </w:tbl>
    <w:p w14:paraId="74B7E330" w14:textId="77777777" w:rsidR="00F1434F" w:rsidRPr="00601E32"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1459"/>
        <w:gridCol w:w="2182"/>
        <w:gridCol w:w="1538"/>
        <w:gridCol w:w="1185"/>
        <w:gridCol w:w="2130"/>
      </w:tblGrid>
      <w:tr w:rsidR="00C503B6" w:rsidRPr="00601E32" w14:paraId="46153A9A" w14:textId="77777777" w:rsidTr="00081E30">
        <w:tc>
          <w:tcPr>
            <w:tcW w:w="657" w:type="pct"/>
            <w:vMerge w:val="restart"/>
            <w:shd w:val="clear" w:color="auto" w:fill="D9D9D9"/>
            <w:vAlign w:val="center"/>
          </w:tcPr>
          <w:p w14:paraId="4D93AE8F" w14:textId="77777777" w:rsidR="00F1434F" w:rsidRPr="00601E32" w:rsidRDefault="00F1434F" w:rsidP="00F1434F">
            <w:pPr>
              <w:jc w:val="center"/>
              <w:rPr>
                <w:rFonts w:ascii="Tahoma" w:eastAsia="Calibri" w:hAnsi="Tahoma" w:cs="Tahoma"/>
                <w:b/>
                <w:bCs/>
                <w:sz w:val="21"/>
                <w:szCs w:val="21"/>
              </w:rPr>
            </w:pPr>
            <w:r w:rsidRPr="00601E32">
              <w:rPr>
                <w:rFonts w:ascii="Tahoma" w:eastAsia="Calibri" w:hAnsi="Tahoma" w:cs="Tahoma"/>
                <w:b/>
                <w:bCs/>
                <w:sz w:val="21"/>
                <w:szCs w:val="21"/>
              </w:rPr>
              <w:t>VIAJE REALIZADO</w:t>
            </w:r>
          </w:p>
        </w:tc>
        <w:tc>
          <w:tcPr>
            <w:tcW w:w="1335" w:type="pct"/>
          </w:tcPr>
          <w:p w14:paraId="359C832F" w14:textId="77777777" w:rsidR="00F1434F" w:rsidRPr="00601E32" w:rsidRDefault="00F1434F" w:rsidP="00F1434F">
            <w:pPr>
              <w:rPr>
                <w:rFonts w:ascii="Tahoma" w:eastAsia="Calibri" w:hAnsi="Tahoma" w:cs="Tahoma"/>
                <w:sz w:val="21"/>
                <w:szCs w:val="21"/>
              </w:rPr>
            </w:pPr>
            <w:r w:rsidRPr="00601E32">
              <w:rPr>
                <w:rFonts w:ascii="Tahoma" w:eastAsia="Calibri" w:hAnsi="Tahoma" w:cs="Tahoma"/>
                <w:sz w:val="21"/>
                <w:szCs w:val="21"/>
              </w:rPr>
              <w:t xml:space="preserve">Motivo (partido, competición, etc.) </w:t>
            </w:r>
          </w:p>
        </w:tc>
        <w:tc>
          <w:tcPr>
            <w:tcW w:w="3008" w:type="pct"/>
            <w:gridSpan w:val="3"/>
          </w:tcPr>
          <w:p w14:paraId="506176BE" w14:textId="77777777" w:rsidR="00F1434F" w:rsidRPr="00601E32" w:rsidRDefault="00F1434F" w:rsidP="00F1434F">
            <w:pPr>
              <w:rPr>
                <w:rFonts w:ascii="Tahoma" w:eastAsia="Calibri" w:hAnsi="Tahoma" w:cs="Tahoma"/>
                <w:sz w:val="21"/>
                <w:szCs w:val="21"/>
              </w:rPr>
            </w:pPr>
          </w:p>
        </w:tc>
      </w:tr>
      <w:tr w:rsidR="00C503B6" w:rsidRPr="00601E32" w14:paraId="3AF2F1E8" w14:textId="77777777" w:rsidTr="00081E30">
        <w:tc>
          <w:tcPr>
            <w:tcW w:w="657" w:type="pct"/>
            <w:vMerge/>
            <w:shd w:val="clear" w:color="auto" w:fill="D9D9D9"/>
          </w:tcPr>
          <w:p w14:paraId="37760F25" w14:textId="77777777" w:rsidR="00F1434F" w:rsidRPr="00601E32" w:rsidRDefault="00F1434F" w:rsidP="00F1434F">
            <w:pPr>
              <w:rPr>
                <w:rFonts w:ascii="Tahoma" w:eastAsia="Calibri" w:hAnsi="Tahoma" w:cs="Tahoma"/>
                <w:sz w:val="21"/>
                <w:szCs w:val="21"/>
              </w:rPr>
            </w:pPr>
          </w:p>
        </w:tc>
        <w:tc>
          <w:tcPr>
            <w:tcW w:w="1335" w:type="pct"/>
          </w:tcPr>
          <w:p w14:paraId="472FD92E" w14:textId="77777777" w:rsidR="00F1434F" w:rsidRPr="00601E32" w:rsidRDefault="00F1434F" w:rsidP="00F1434F">
            <w:pPr>
              <w:rPr>
                <w:rFonts w:ascii="Tahoma" w:eastAsia="Calibri" w:hAnsi="Tahoma" w:cs="Tahoma"/>
                <w:sz w:val="21"/>
                <w:szCs w:val="21"/>
              </w:rPr>
            </w:pPr>
            <w:r w:rsidRPr="00601E32">
              <w:rPr>
                <w:rFonts w:ascii="Tahoma" w:eastAsia="Calibri" w:hAnsi="Tahoma" w:cs="Tahoma"/>
                <w:sz w:val="21"/>
                <w:szCs w:val="21"/>
              </w:rPr>
              <w:t>Origen</w:t>
            </w:r>
          </w:p>
        </w:tc>
        <w:tc>
          <w:tcPr>
            <w:tcW w:w="956" w:type="pct"/>
          </w:tcPr>
          <w:p w14:paraId="11AB9248" w14:textId="77777777" w:rsidR="00F1434F" w:rsidRPr="00601E32" w:rsidRDefault="00F1434F" w:rsidP="00F1434F">
            <w:pPr>
              <w:rPr>
                <w:rFonts w:ascii="Tahoma" w:eastAsia="Calibri" w:hAnsi="Tahoma" w:cs="Tahoma"/>
                <w:sz w:val="21"/>
                <w:szCs w:val="21"/>
              </w:rPr>
            </w:pPr>
          </w:p>
        </w:tc>
        <w:tc>
          <w:tcPr>
            <w:tcW w:w="748" w:type="pct"/>
          </w:tcPr>
          <w:p w14:paraId="7E177C17" w14:textId="77777777" w:rsidR="00F1434F" w:rsidRPr="00601E32" w:rsidRDefault="00F1434F" w:rsidP="00F1434F">
            <w:pPr>
              <w:rPr>
                <w:rFonts w:ascii="Tahoma" w:eastAsia="Calibri" w:hAnsi="Tahoma" w:cs="Tahoma"/>
                <w:sz w:val="21"/>
                <w:szCs w:val="21"/>
              </w:rPr>
            </w:pPr>
            <w:r w:rsidRPr="00601E32">
              <w:rPr>
                <w:rFonts w:ascii="Tahoma" w:eastAsia="Calibri" w:hAnsi="Tahoma" w:cs="Tahoma"/>
                <w:sz w:val="21"/>
                <w:szCs w:val="21"/>
              </w:rPr>
              <w:t>Destino</w:t>
            </w:r>
          </w:p>
        </w:tc>
        <w:tc>
          <w:tcPr>
            <w:tcW w:w="1304" w:type="pct"/>
          </w:tcPr>
          <w:p w14:paraId="66007770" w14:textId="77777777" w:rsidR="00F1434F" w:rsidRPr="00601E32" w:rsidRDefault="00F1434F" w:rsidP="00F1434F">
            <w:pPr>
              <w:rPr>
                <w:rFonts w:ascii="Tahoma" w:eastAsia="Calibri" w:hAnsi="Tahoma" w:cs="Tahoma"/>
                <w:sz w:val="21"/>
                <w:szCs w:val="21"/>
              </w:rPr>
            </w:pPr>
          </w:p>
        </w:tc>
      </w:tr>
      <w:tr w:rsidR="00C503B6" w:rsidRPr="00601E32" w14:paraId="3470C097" w14:textId="77777777" w:rsidTr="00081E30">
        <w:tc>
          <w:tcPr>
            <w:tcW w:w="657" w:type="pct"/>
            <w:vMerge/>
            <w:shd w:val="clear" w:color="auto" w:fill="D9D9D9"/>
          </w:tcPr>
          <w:p w14:paraId="1537328B" w14:textId="77777777" w:rsidR="00F1434F" w:rsidRPr="00601E32" w:rsidRDefault="00F1434F" w:rsidP="00F1434F">
            <w:pPr>
              <w:rPr>
                <w:rFonts w:ascii="Tahoma" w:eastAsia="Calibri" w:hAnsi="Tahoma" w:cs="Tahoma"/>
                <w:sz w:val="21"/>
                <w:szCs w:val="21"/>
              </w:rPr>
            </w:pPr>
          </w:p>
        </w:tc>
        <w:tc>
          <w:tcPr>
            <w:tcW w:w="1335" w:type="pct"/>
          </w:tcPr>
          <w:p w14:paraId="019AA922" w14:textId="77777777" w:rsidR="00F1434F" w:rsidRPr="00601E32" w:rsidRDefault="00F1434F" w:rsidP="00F1434F">
            <w:pPr>
              <w:rPr>
                <w:rFonts w:ascii="Tahoma" w:eastAsia="Calibri" w:hAnsi="Tahoma" w:cs="Tahoma"/>
                <w:sz w:val="21"/>
                <w:szCs w:val="21"/>
              </w:rPr>
            </w:pPr>
            <w:r w:rsidRPr="00601E32">
              <w:rPr>
                <w:rFonts w:ascii="Tahoma" w:eastAsia="Calibri" w:hAnsi="Tahoma" w:cs="Tahoma"/>
                <w:sz w:val="21"/>
                <w:szCs w:val="21"/>
              </w:rPr>
              <w:t>Fecha de salida</w:t>
            </w:r>
          </w:p>
        </w:tc>
        <w:tc>
          <w:tcPr>
            <w:tcW w:w="956" w:type="pct"/>
          </w:tcPr>
          <w:p w14:paraId="25573E64" w14:textId="77777777" w:rsidR="00F1434F" w:rsidRPr="00601E32" w:rsidRDefault="00F1434F" w:rsidP="00F1434F">
            <w:pPr>
              <w:rPr>
                <w:rFonts w:ascii="Tahoma" w:eastAsia="Calibri" w:hAnsi="Tahoma" w:cs="Tahoma"/>
                <w:sz w:val="21"/>
                <w:szCs w:val="21"/>
              </w:rPr>
            </w:pPr>
          </w:p>
        </w:tc>
        <w:tc>
          <w:tcPr>
            <w:tcW w:w="748" w:type="pct"/>
          </w:tcPr>
          <w:p w14:paraId="1F014F48" w14:textId="77777777" w:rsidR="00F1434F" w:rsidRPr="00601E32" w:rsidRDefault="00F1434F" w:rsidP="00F1434F">
            <w:pPr>
              <w:rPr>
                <w:rFonts w:ascii="Tahoma" w:eastAsia="Calibri" w:hAnsi="Tahoma" w:cs="Tahoma"/>
                <w:sz w:val="21"/>
                <w:szCs w:val="21"/>
              </w:rPr>
            </w:pPr>
            <w:r w:rsidRPr="00601E32">
              <w:rPr>
                <w:rFonts w:ascii="Tahoma" w:eastAsia="Calibri" w:hAnsi="Tahoma" w:cs="Tahoma"/>
                <w:sz w:val="21"/>
                <w:szCs w:val="21"/>
              </w:rPr>
              <w:t>Fecha de regreso</w:t>
            </w:r>
          </w:p>
        </w:tc>
        <w:tc>
          <w:tcPr>
            <w:tcW w:w="1304" w:type="pct"/>
          </w:tcPr>
          <w:p w14:paraId="104B510B" w14:textId="77777777" w:rsidR="00F1434F" w:rsidRPr="00601E32" w:rsidRDefault="00F1434F" w:rsidP="00F1434F">
            <w:pPr>
              <w:rPr>
                <w:rFonts w:ascii="Tahoma" w:eastAsia="Calibri" w:hAnsi="Tahoma" w:cs="Tahoma"/>
                <w:sz w:val="21"/>
                <w:szCs w:val="21"/>
              </w:rPr>
            </w:pPr>
          </w:p>
        </w:tc>
      </w:tr>
    </w:tbl>
    <w:p w14:paraId="64993BC7" w14:textId="77777777" w:rsidR="00F1434F" w:rsidRPr="00601E32" w:rsidRDefault="00F1434F" w:rsidP="00F1434F">
      <w:pPr>
        <w:spacing w:after="160" w:line="259" w:lineRule="auto"/>
        <w:rPr>
          <w:rFonts w:ascii="Tahoma" w:eastAsia="Calibri" w:hAnsi="Tahoma" w:cs="Tahoma"/>
          <w:sz w:val="21"/>
          <w:szCs w:val="21"/>
        </w:rPr>
      </w:pPr>
    </w:p>
    <w:p w14:paraId="65973E75" w14:textId="77777777" w:rsidR="00F1434F" w:rsidRPr="00601E32"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2318"/>
        <w:gridCol w:w="1596"/>
        <w:gridCol w:w="1688"/>
        <w:gridCol w:w="1000"/>
        <w:gridCol w:w="624"/>
        <w:gridCol w:w="369"/>
        <w:gridCol w:w="899"/>
      </w:tblGrid>
      <w:tr w:rsidR="00C503B6" w:rsidRPr="00601E32" w14:paraId="78C1D5E8" w14:textId="77777777" w:rsidTr="00081E30">
        <w:tc>
          <w:tcPr>
            <w:tcW w:w="3037" w:type="pct"/>
            <w:gridSpan w:val="3"/>
            <w:shd w:val="clear" w:color="auto" w:fill="D9D9D9"/>
          </w:tcPr>
          <w:p w14:paraId="76440C15" w14:textId="77777777" w:rsidR="00F1434F" w:rsidRPr="00601E32" w:rsidRDefault="00F1434F" w:rsidP="00F1434F">
            <w:pPr>
              <w:jc w:val="center"/>
              <w:rPr>
                <w:rFonts w:ascii="Tahoma" w:eastAsia="Calibri" w:hAnsi="Tahoma" w:cs="Tahoma"/>
                <w:b/>
                <w:bCs/>
                <w:sz w:val="21"/>
                <w:szCs w:val="21"/>
              </w:rPr>
            </w:pPr>
            <w:r w:rsidRPr="00601E32">
              <w:rPr>
                <w:rFonts w:ascii="Tahoma" w:eastAsia="Calibri" w:hAnsi="Tahoma" w:cs="Tahoma"/>
                <w:b/>
                <w:bCs/>
                <w:sz w:val="21"/>
                <w:szCs w:val="21"/>
              </w:rPr>
              <w:t>TIPO DE GASTO</w:t>
            </w:r>
          </w:p>
        </w:tc>
        <w:tc>
          <w:tcPr>
            <w:tcW w:w="1317" w:type="pct"/>
            <w:gridSpan w:val="3"/>
            <w:shd w:val="clear" w:color="auto" w:fill="D9D9D9"/>
          </w:tcPr>
          <w:p w14:paraId="2B906BF4" w14:textId="77777777" w:rsidR="00F1434F" w:rsidRPr="00601E32" w:rsidRDefault="00F1434F" w:rsidP="00F1434F">
            <w:pPr>
              <w:jc w:val="center"/>
              <w:rPr>
                <w:rFonts w:ascii="Tahoma" w:eastAsia="Calibri" w:hAnsi="Tahoma" w:cs="Tahoma"/>
                <w:b/>
                <w:bCs/>
                <w:sz w:val="21"/>
                <w:szCs w:val="21"/>
              </w:rPr>
            </w:pPr>
            <w:r w:rsidRPr="00601E32">
              <w:rPr>
                <w:rFonts w:ascii="Tahoma" w:eastAsia="Calibri" w:hAnsi="Tahoma" w:cs="Tahoma"/>
                <w:b/>
                <w:bCs/>
                <w:sz w:val="21"/>
                <w:szCs w:val="21"/>
              </w:rPr>
              <w:t>IMPORTE</w:t>
            </w:r>
          </w:p>
        </w:tc>
        <w:tc>
          <w:tcPr>
            <w:tcW w:w="646" w:type="pct"/>
            <w:shd w:val="clear" w:color="auto" w:fill="D9D9D9"/>
          </w:tcPr>
          <w:p w14:paraId="5E8A3FE3" w14:textId="77777777" w:rsidR="00F1434F" w:rsidRPr="00601E32" w:rsidRDefault="00F1434F" w:rsidP="00F1434F">
            <w:pPr>
              <w:jc w:val="center"/>
              <w:rPr>
                <w:rFonts w:ascii="Tahoma" w:eastAsia="Calibri" w:hAnsi="Tahoma" w:cs="Tahoma"/>
                <w:b/>
                <w:bCs/>
                <w:sz w:val="21"/>
                <w:szCs w:val="21"/>
              </w:rPr>
            </w:pPr>
            <w:r w:rsidRPr="00601E32">
              <w:rPr>
                <w:rFonts w:ascii="Tahoma" w:eastAsia="Calibri" w:hAnsi="Tahoma" w:cs="Tahoma"/>
                <w:b/>
                <w:bCs/>
                <w:sz w:val="21"/>
                <w:szCs w:val="21"/>
              </w:rPr>
              <w:t>TOTAL</w:t>
            </w:r>
          </w:p>
        </w:tc>
      </w:tr>
      <w:tr w:rsidR="00C503B6" w:rsidRPr="00601E32" w14:paraId="14CCC551" w14:textId="77777777" w:rsidTr="00081E30">
        <w:tc>
          <w:tcPr>
            <w:tcW w:w="1062" w:type="pct"/>
            <w:vMerge w:val="restart"/>
            <w:vAlign w:val="center"/>
          </w:tcPr>
          <w:p w14:paraId="3F381B72" w14:textId="77777777" w:rsidR="00F1434F" w:rsidRPr="00601E32" w:rsidRDefault="00F1434F" w:rsidP="00F1434F">
            <w:pPr>
              <w:jc w:val="center"/>
              <w:rPr>
                <w:rFonts w:ascii="Tahoma" w:eastAsia="Calibri" w:hAnsi="Tahoma" w:cs="Tahoma"/>
                <w:b/>
                <w:bCs/>
                <w:sz w:val="21"/>
                <w:szCs w:val="21"/>
              </w:rPr>
            </w:pPr>
            <w:r w:rsidRPr="00601E32">
              <w:rPr>
                <w:rFonts w:ascii="Tahoma" w:eastAsia="Calibri" w:hAnsi="Tahoma" w:cs="Tahoma"/>
                <w:b/>
                <w:bCs/>
                <w:sz w:val="21"/>
                <w:szCs w:val="21"/>
              </w:rPr>
              <w:t>GASTOS POR DESPLAZAMIENTOS Y KILOMETRAJE:</w:t>
            </w:r>
          </w:p>
          <w:p w14:paraId="6681A91F" w14:textId="77777777" w:rsidR="00F1434F" w:rsidRPr="00601E32" w:rsidRDefault="00F1434F" w:rsidP="00F1434F">
            <w:pPr>
              <w:jc w:val="center"/>
              <w:rPr>
                <w:rFonts w:ascii="Tahoma" w:eastAsia="Calibri" w:hAnsi="Tahoma" w:cs="Tahoma"/>
                <w:b/>
                <w:bCs/>
                <w:sz w:val="21"/>
                <w:szCs w:val="21"/>
              </w:rPr>
            </w:pPr>
            <w:r w:rsidRPr="00601E32">
              <w:rPr>
                <w:rFonts w:ascii="Tahoma" w:eastAsia="Calibri" w:hAnsi="Tahoma" w:cs="Tahoma"/>
                <w:b/>
                <w:bCs/>
                <w:sz w:val="21"/>
                <w:szCs w:val="21"/>
              </w:rPr>
              <w:t>MEDIOS DE TRANSPORTE EMPLEADOS</w:t>
            </w:r>
          </w:p>
        </w:tc>
        <w:tc>
          <w:tcPr>
            <w:tcW w:w="861" w:type="pct"/>
            <w:vMerge w:val="restart"/>
            <w:vAlign w:val="center"/>
          </w:tcPr>
          <w:p w14:paraId="1741F9C2" w14:textId="77777777" w:rsidR="00F1434F" w:rsidRPr="00601E32" w:rsidRDefault="00F1434F" w:rsidP="00F1434F">
            <w:pPr>
              <w:jc w:val="center"/>
              <w:rPr>
                <w:rFonts w:ascii="Tahoma" w:eastAsia="Calibri" w:hAnsi="Tahoma" w:cs="Tahoma"/>
                <w:b/>
                <w:bCs/>
                <w:sz w:val="21"/>
                <w:szCs w:val="21"/>
              </w:rPr>
            </w:pPr>
            <w:r w:rsidRPr="00601E32">
              <w:rPr>
                <w:rFonts w:ascii="Tahoma" w:eastAsia="Calibri" w:hAnsi="Tahoma" w:cs="Tahoma"/>
                <w:b/>
                <w:bCs/>
                <w:sz w:val="21"/>
                <w:szCs w:val="21"/>
              </w:rPr>
              <w:t>Vehículo propio</w:t>
            </w:r>
          </w:p>
        </w:tc>
        <w:tc>
          <w:tcPr>
            <w:tcW w:w="1114" w:type="pct"/>
          </w:tcPr>
          <w:p w14:paraId="591745BE" w14:textId="77777777" w:rsidR="00F1434F" w:rsidRPr="00601E32" w:rsidRDefault="00F1434F" w:rsidP="00F1434F">
            <w:pPr>
              <w:rPr>
                <w:rFonts w:ascii="Tahoma" w:eastAsia="Calibri" w:hAnsi="Tahoma" w:cs="Tahoma"/>
                <w:sz w:val="21"/>
                <w:szCs w:val="21"/>
              </w:rPr>
            </w:pPr>
            <w:r w:rsidRPr="00601E32">
              <w:rPr>
                <w:rFonts w:ascii="Tahoma" w:eastAsia="Calibri" w:hAnsi="Tahoma" w:cs="Tahoma"/>
                <w:sz w:val="21"/>
                <w:szCs w:val="21"/>
              </w:rPr>
              <w:t>A) Nº de kilómetros realizados</w:t>
            </w:r>
          </w:p>
        </w:tc>
        <w:tc>
          <w:tcPr>
            <w:tcW w:w="709" w:type="pct"/>
          </w:tcPr>
          <w:p w14:paraId="6CDB61B0" w14:textId="77777777" w:rsidR="00F1434F" w:rsidRPr="00601E32" w:rsidRDefault="00F1434F" w:rsidP="00F1434F">
            <w:pPr>
              <w:jc w:val="right"/>
              <w:rPr>
                <w:rFonts w:ascii="Tahoma" w:eastAsia="Calibri" w:hAnsi="Tahoma" w:cs="Tahoma"/>
                <w:sz w:val="21"/>
                <w:szCs w:val="21"/>
              </w:rPr>
            </w:pPr>
            <w:r w:rsidRPr="00601E32">
              <w:rPr>
                <w:rFonts w:ascii="Tahoma" w:eastAsia="Calibri" w:hAnsi="Tahoma" w:cs="Tahoma"/>
                <w:sz w:val="21"/>
                <w:szCs w:val="21"/>
              </w:rPr>
              <w:t>0 Kms</w:t>
            </w:r>
          </w:p>
        </w:tc>
        <w:tc>
          <w:tcPr>
            <w:tcW w:w="355" w:type="pct"/>
          </w:tcPr>
          <w:p w14:paraId="373F8AB5" w14:textId="77777777" w:rsidR="00F1434F" w:rsidRPr="00601E32" w:rsidRDefault="00F1434F" w:rsidP="00F1434F">
            <w:pPr>
              <w:jc w:val="right"/>
              <w:rPr>
                <w:rFonts w:ascii="Tahoma" w:eastAsia="Calibri" w:hAnsi="Tahoma" w:cs="Tahoma"/>
                <w:sz w:val="21"/>
                <w:szCs w:val="21"/>
              </w:rPr>
            </w:pPr>
            <w:r w:rsidRPr="00601E32">
              <w:rPr>
                <w:rFonts w:ascii="Tahoma" w:eastAsia="Calibri" w:hAnsi="Tahoma" w:cs="Tahoma"/>
                <w:sz w:val="21"/>
                <w:szCs w:val="21"/>
              </w:rPr>
              <w:t>x 0,19 €</w:t>
            </w:r>
          </w:p>
        </w:tc>
        <w:tc>
          <w:tcPr>
            <w:tcW w:w="253" w:type="pct"/>
          </w:tcPr>
          <w:p w14:paraId="1BB91FA4" w14:textId="77777777" w:rsidR="00F1434F" w:rsidRPr="00601E32" w:rsidRDefault="00F1434F" w:rsidP="00F1434F">
            <w:pPr>
              <w:jc w:val="center"/>
              <w:rPr>
                <w:rFonts w:ascii="Tahoma" w:eastAsia="Calibri" w:hAnsi="Tahoma" w:cs="Tahoma"/>
                <w:sz w:val="21"/>
                <w:szCs w:val="21"/>
              </w:rPr>
            </w:pPr>
            <w:r w:rsidRPr="00601E32">
              <w:rPr>
                <w:rFonts w:ascii="Tahoma" w:eastAsia="Calibri" w:hAnsi="Tahoma" w:cs="Tahoma"/>
                <w:sz w:val="21"/>
                <w:szCs w:val="21"/>
              </w:rPr>
              <w:t>=</w:t>
            </w:r>
          </w:p>
        </w:tc>
        <w:tc>
          <w:tcPr>
            <w:tcW w:w="646" w:type="pct"/>
          </w:tcPr>
          <w:p w14:paraId="27FFA0E9" w14:textId="77777777" w:rsidR="00F1434F" w:rsidRPr="00601E32" w:rsidRDefault="00F1434F" w:rsidP="00F1434F">
            <w:pPr>
              <w:jc w:val="right"/>
              <w:rPr>
                <w:rFonts w:ascii="Tahoma" w:eastAsia="Calibri" w:hAnsi="Tahoma" w:cs="Tahoma"/>
                <w:sz w:val="21"/>
                <w:szCs w:val="21"/>
              </w:rPr>
            </w:pPr>
            <w:r w:rsidRPr="00601E32">
              <w:rPr>
                <w:rFonts w:ascii="Tahoma" w:eastAsia="Calibri" w:hAnsi="Tahoma" w:cs="Tahoma"/>
                <w:sz w:val="21"/>
                <w:szCs w:val="21"/>
              </w:rPr>
              <w:t>0 €</w:t>
            </w:r>
          </w:p>
        </w:tc>
      </w:tr>
      <w:tr w:rsidR="00C503B6" w:rsidRPr="00601E32" w14:paraId="38F1D2B9" w14:textId="77777777" w:rsidTr="00081E30">
        <w:tc>
          <w:tcPr>
            <w:tcW w:w="1062" w:type="pct"/>
            <w:vMerge/>
            <w:vAlign w:val="center"/>
          </w:tcPr>
          <w:p w14:paraId="0EBA7086" w14:textId="77777777" w:rsidR="00F1434F" w:rsidRPr="00601E32" w:rsidRDefault="00F1434F" w:rsidP="00F1434F">
            <w:pPr>
              <w:jc w:val="center"/>
              <w:rPr>
                <w:rFonts w:ascii="Tahoma" w:eastAsia="Calibri" w:hAnsi="Tahoma" w:cs="Tahoma"/>
                <w:b/>
                <w:bCs/>
                <w:sz w:val="21"/>
                <w:szCs w:val="21"/>
              </w:rPr>
            </w:pPr>
          </w:p>
        </w:tc>
        <w:tc>
          <w:tcPr>
            <w:tcW w:w="861" w:type="pct"/>
            <w:vMerge/>
            <w:vAlign w:val="center"/>
          </w:tcPr>
          <w:p w14:paraId="217B6BB8" w14:textId="77777777" w:rsidR="00F1434F" w:rsidRPr="00601E32" w:rsidRDefault="00F1434F" w:rsidP="00F1434F">
            <w:pPr>
              <w:jc w:val="center"/>
              <w:rPr>
                <w:rFonts w:ascii="Tahoma" w:eastAsia="Calibri" w:hAnsi="Tahoma" w:cs="Tahoma"/>
                <w:b/>
                <w:bCs/>
                <w:sz w:val="21"/>
                <w:szCs w:val="21"/>
              </w:rPr>
            </w:pPr>
          </w:p>
        </w:tc>
        <w:tc>
          <w:tcPr>
            <w:tcW w:w="1114" w:type="pct"/>
          </w:tcPr>
          <w:p w14:paraId="16E03DAD" w14:textId="77777777" w:rsidR="00F1434F" w:rsidRPr="00601E32" w:rsidRDefault="00F1434F" w:rsidP="00F1434F">
            <w:pPr>
              <w:rPr>
                <w:rFonts w:ascii="Tahoma" w:eastAsia="Calibri" w:hAnsi="Tahoma" w:cs="Tahoma"/>
                <w:sz w:val="21"/>
                <w:szCs w:val="21"/>
              </w:rPr>
            </w:pPr>
            <w:r w:rsidRPr="00601E32">
              <w:rPr>
                <w:rFonts w:ascii="Tahoma" w:eastAsia="Calibri" w:hAnsi="Tahoma" w:cs="Tahoma"/>
                <w:sz w:val="21"/>
                <w:szCs w:val="21"/>
              </w:rPr>
              <w:t>B) Peajes</w:t>
            </w:r>
          </w:p>
        </w:tc>
        <w:tc>
          <w:tcPr>
            <w:tcW w:w="1963" w:type="pct"/>
            <w:gridSpan w:val="4"/>
          </w:tcPr>
          <w:p w14:paraId="33AAC26E" w14:textId="77777777" w:rsidR="00F1434F" w:rsidRPr="00601E32" w:rsidRDefault="00F1434F" w:rsidP="00F1434F">
            <w:pPr>
              <w:jc w:val="right"/>
              <w:rPr>
                <w:rFonts w:ascii="Tahoma" w:eastAsia="Calibri" w:hAnsi="Tahoma" w:cs="Tahoma"/>
                <w:sz w:val="21"/>
                <w:szCs w:val="21"/>
              </w:rPr>
            </w:pPr>
            <w:r w:rsidRPr="00601E32">
              <w:rPr>
                <w:rFonts w:ascii="Tahoma" w:eastAsia="Calibri" w:hAnsi="Tahoma" w:cs="Tahoma"/>
                <w:sz w:val="21"/>
                <w:szCs w:val="21"/>
              </w:rPr>
              <w:t>0 €</w:t>
            </w:r>
          </w:p>
        </w:tc>
      </w:tr>
      <w:tr w:rsidR="00C503B6" w:rsidRPr="00601E32" w14:paraId="7BBE1323" w14:textId="77777777" w:rsidTr="00081E30">
        <w:trPr>
          <w:trHeight w:val="295"/>
        </w:trPr>
        <w:tc>
          <w:tcPr>
            <w:tcW w:w="1062" w:type="pct"/>
            <w:vMerge/>
            <w:vAlign w:val="center"/>
          </w:tcPr>
          <w:p w14:paraId="302DD81A" w14:textId="77777777" w:rsidR="00F1434F" w:rsidRPr="00601E32" w:rsidRDefault="00F1434F" w:rsidP="00F1434F">
            <w:pPr>
              <w:jc w:val="center"/>
              <w:rPr>
                <w:rFonts w:ascii="Tahoma" w:eastAsia="Calibri" w:hAnsi="Tahoma" w:cs="Tahoma"/>
                <w:b/>
                <w:bCs/>
                <w:sz w:val="21"/>
                <w:szCs w:val="21"/>
              </w:rPr>
            </w:pPr>
          </w:p>
        </w:tc>
        <w:tc>
          <w:tcPr>
            <w:tcW w:w="861" w:type="pct"/>
            <w:vMerge/>
            <w:vAlign w:val="center"/>
          </w:tcPr>
          <w:p w14:paraId="69C82F91" w14:textId="77777777" w:rsidR="00F1434F" w:rsidRPr="00601E32" w:rsidRDefault="00F1434F" w:rsidP="00F1434F">
            <w:pPr>
              <w:jc w:val="center"/>
              <w:rPr>
                <w:rFonts w:ascii="Tahoma" w:eastAsia="Calibri" w:hAnsi="Tahoma" w:cs="Tahoma"/>
                <w:b/>
                <w:bCs/>
                <w:sz w:val="21"/>
                <w:szCs w:val="21"/>
              </w:rPr>
            </w:pPr>
          </w:p>
        </w:tc>
        <w:tc>
          <w:tcPr>
            <w:tcW w:w="1114" w:type="pct"/>
          </w:tcPr>
          <w:p w14:paraId="3FD5AA83" w14:textId="77777777" w:rsidR="00F1434F" w:rsidRPr="00601E32" w:rsidRDefault="00F1434F" w:rsidP="00F1434F">
            <w:pPr>
              <w:rPr>
                <w:rFonts w:ascii="Tahoma" w:eastAsia="Calibri" w:hAnsi="Tahoma" w:cs="Tahoma"/>
                <w:sz w:val="21"/>
                <w:szCs w:val="21"/>
              </w:rPr>
            </w:pPr>
            <w:r w:rsidRPr="00601E32">
              <w:rPr>
                <w:rFonts w:ascii="Tahoma" w:eastAsia="Calibri" w:hAnsi="Tahoma" w:cs="Tahoma"/>
                <w:sz w:val="21"/>
                <w:szCs w:val="21"/>
              </w:rPr>
              <w:t>C) Aparcamiento</w:t>
            </w:r>
          </w:p>
        </w:tc>
        <w:tc>
          <w:tcPr>
            <w:tcW w:w="1963" w:type="pct"/>
            <w:gridSpan w:val="4"/>
          </w:tcPr>
          <w:p w14:paraId="02FB3F75" w14:textId="77777777" w:rsidR="00F1434F" w:rsidRPr="00601E32" w:rsidRDefault="00F1434F" w:rsidP="00F1434F">
            <w:pPr>
              <w:jc w:val="right"/>
              <w:rPr>
                <w:rFonts w:ascii="Tahoma" w:eastAsia="Calibri" w:hAnsi="Tahoma" w:cs="Tahoma"/>
                <w:sz w:val="21"/>
                <w:szCs w:val="21"/>
              </w:rPr>
            </w:pPr>
            <w:r w:rsidRPr="00601E32">
              <w:rPr>
                <w:rFonts w:ascii="Tahoma" w:eastAsia="Calibri" w:hAnsi="Tahoma" w:cs="Tahoma"/>
                <w:sz w:val="21"/>
                <w:szCs w:val="21"/>
              </w:rPr>
              <w:t>0 €</w:t>
            </w:r>
          </w:p>
        </w:tc>
      </w:tr>
      <w:tr w:rsidR="00C503B6" w:rsidRPr="00601E32" w14:paraId="1D6C2A9D" w14:textId="77777777" w:rsidTr="00081E30">
        <w:tc>
          <w:tcPr>
            <w:tcW w:w="1062" w:type="pct"/>
            <w:vMerge/>
            <w:vAlign w:val="center"/>
          </w:tcPr>
          <w:p w14:paraId="45F1294B" w14:textId="77777777" w:rsidR="00F1434F" w:rsidRPr="00601E32" w:rsidRDefault="00F1434F" w:rsidP="00F1434F">
            <w:pPr>
              <w:jc w:val="center"/>
              <w:rPr>
                <w:rFonts w:ascii="Tahoma" w:eastAsia="Calibri" w:hAnsi="Tahoma" w:cs="Tahoma"/>
                <w:b/>
                <w:bCs/>
                <w:sz w:val="21"/>
                <w:szCs w:val="21"/>
              </w:rPr>
            </w:pPr>
          </w:p>
        </w:tc>
        <w:tc>
          <w:tcPr>
            <w:tcW w:w="861" w:type="pct"/>
            <w:vMerge w:val="restart"/>
            <w:vAlign w:val="center"/>
          </w:tcPr>
          <w:p w14:paraId="4FC9EB4D" w14:textId="77777777" w:rsidR="00F1434F" w:rsidRPr="00601E32" w:rsidRDefault="00F1434F" w:rsidP="00F1434F">
            <w:pPr>
              <w:jc w:val="center"/>
              <w:rPr>
                <w:rFonts w:ascii="Tahoma" w:eastAsia="Calibri" w:hAnsi="Tahoma" w:cs="Tahoma"/>
                <w:b/>
                <w:bCs/>
                <w:sz w:val="21"/>
                <w:szCs w:val="21"/>
              </w:rPr>
            </w:pPr>
            <w:r w:rsidRPr="00601E32">
              <w:rPr>
                <w:rFonts w:ascii="Tahoma" w:eastAsia="Calibri" w:hAnsi="Tahoma" w:cs="Tahoma"/>
                <w:b/>
                <w:bCs/>
                <w:sz w:val="21"/>
                <w:szCs w:val="21"/>
              </w:rPr>
              <w:t>Otros medios de transporte</w:t>
            </w:r>
          </w:p>
        </w:tc>
        <w:tc>
          <w:tcPr>
            <w:tcW w:w="1114" w:type="pct"/>
          </w:tcPr>
          <w:p w14:paraId="1054C6A3" w14:textId="77777777" w:rsidR="00F1434F" w:rsidRPr="00601E32" w:rsidRDefault="00F1434F" w:rsidP="00F1434F">
            <w:pPr>
              <w:rPr>
                <w:rFonts w:ascii="Tahoma" w:eastAsia="Calibri" w:hAnsi="Tahoma" w:cs="Tahoma"/>
                <w:sz w:val="21"/>
                <w:szCs w:val="21"/>
              </w:rPr>
            </w:pPr>
            <w:r w:rsidRPr="00601E32">
              <w:rPr>
                <w:rFonts w:ascii="Tahoma" w:eastAsia="Calibri" w:hAnsi="Tahoma" w:cs="Tahoma"/>
                <w:sz w:val="21"/>
                <w:szCs w:val="21"/>
              </w:rPr>
              <w:t>D) Coste billete</w:t>
            </w:r>
          </w:p>
        </w:tc>
        <w:tc>
          <w:tcPr>
            <w:tcW w:w="1963" w:type="pct"/>
            <w:gridSpan w:val="4"/>
          </w:tcPr>
          <w:p w14:paraId="1F5510A4" w14:textId="77777777" w:rsidR="00F1434F" w:rsidRPr="00601E32" w:rsidRDefault="00F1434F" w:rsidP="00F1434F">
            <w:pPr>
              <w:jc w:val="right"/>
              <w:rPr>
                <w:rFonts w:ascii="Tahoma" w:eastAsia="Calibri" w:hAnsi="Tahoma" w:cs="Tahoma"/>
                <w:sz w:val="21"/>
                <w:szCs w:val="21"/>
              </w:rPr>
            </w:pPr>
            <w:r w:rsidRPr="00601E32">
              <w:rPr>
                <w:rFonts w:ascii="Tahoma" w:eastAsia="Calibri" w:hAnsi="Tahoma" w:cs="Tahoma"/>
                <w:sz w:val="21"/>
                <w:szCs w:val="21"/>
              </w:rPr>
              <w:t>0 €</w:t>
            </w:r>
          </w:p>
        </w:tc>
      </w:tr>
      <w:tr w:rsidR="00C503B6" w:rsidRPr="00601E32" w14:paraId="0521CB8D" w14:textId="77777777" w:rsidTr="00081E30">
        <w:tc>
          <w:tcPr>
            <w:tcW w:w="1062" w:type="pct"/>
            <w:vMerge/>
            <w:vAlign w:val="center"/>
          </w:tcPr>
          <w:p w14:paraId="59AB8401" w14:textId="77777777" w:rsidR="00F1434F" w:rsidRPr="00601E32" w:rsidRDefault="00F1434F" w:rsidP="00F1434F">
            <w:pPr>
              <w:jc w:val="center"/>
              <w:rPr>
                <w:rFonts w:ascii="Tahoma" w:eastAsia="Calibri" w:hAnsi="Tahoma" w:cs="Tahoma"/>
                <w:b/>
                <w:bCs/>
                <w:sz w:val="21"/>
                <w:szCs w:val="21"/>
              </w:rPr>
            </w:pPr>
          </w:p>
        </w:tc>
        <w:tc>
          <w:tcPr>
            <w:tcW w:w="861" w:type="pct"/>
            <w:vMerge/>
            <w:vAlign w:val="center"/>
          </w:tcPr>
          <w:p w14:paraId="23F3F255" w14:textId="77777777" w:rsidR="00F1434F" w:rsidRPr="00601E32" w:rsidRDefault="00F1434F" w:rsidP="00F1434F">
            <w:pPr>
              <w:jc w:val="center"/>
              <w:rPr>
                <w:rFonts w:ascii="Tahoma" w:eastAsia="Calibri" w:hAnsi="Tahoma" w:cs="Tahoma"/>
                <w:b/>
                <w:bCs/>
                <w:sz w:val="21"/>
                <w:szCs w:val="21"/>
              </w:rPr>
            </w:pPr>
          </w:p>
        </w:tc>
        <w:tc>
          <w:tcPr>
            <w:tcW w:w="1114" w:type="pct"/>
          </w:tcPr>
          <w:p w14:paraId="60A463CB" w14:textId="77777777" w:rsidR="00F1434F" w:rsidRPr="00601E32" w:rsidRDefault="00F1434F" w:rsidP="00F1434F">
            <w:pPr>
              <w:rPr>
                <w:rFonts w:ascii="Tahoma" w:eastAsia="Calibri" w:hAnsi="Tahoma" w:cs="Tahoma"/>
                <w:sz w:val="21"/>
                <w:szCs w:val="21"/>
              </w:rPr>
            </w:pPr>
            <w:r w:rsidRPr="00601E32">
              <w:rPr>
                <w:rFonts w:ascii="Tahoma" w:eastAsia="Calibri" w:hAnsi="Tahoma" w:cs="Tahoma"/>
                <w:sz w:val="21"/>
                <w:szCs w:val="21"/>
              </w:rPr>
              <w:t>E) Tasas</w:t>
            </w:r>
          </w:p>
        </w:tc>
        <w:tc>
          <w:tcPr>
            <w:tcW w:w="1963" w:type="pct"/>
            <w:gridSpan w:val="4"/>
          </w:tcPr>
          <w:p w14:paraId="1D955670" w14:textId="77777777" w:rsidR="00F1434F" w:rsidRPr="00601E32" w:rsidRDefault="00F1434F" w:rsidP="00F1434F">
            <w:pPr>
              <w:jc w:val="right"/>
              <w:rPr>
                <w:rFonts w:ascii="Tahoma" w:eastAsia="Calibri" w:hAnsi="Tahoma" w:cs="Tahoma"/>
                <w:sz w:val="21"/>
                <w:szCs w:val="21"/>
              </w:rPr>
            </w:pPr>
            <w:r w:rsidRPr="00601E32">
              <w:rPr>
                <w:rFonts w:ascii="Tahoma" w:eastAsia="Calibri" w:hAnsi="Tahoma" w:cs="Tahoma"/>
                <w:sz w:val="21"/>
                <w:szCs w:val="21"/>
              </w:rPr>
              <w:t>0 €</w:t>
            </w:r>
          </w:p>
        </w:tc>
      </w:tr>
      <w:tr w:rsidR="00C503B6" w:rsidRPr="00601E32" w14:paraId="1FCE11F2" w14:textId="77777777" w:rsidTr="00081E30">
        <w:tc>
          <w:tcPr>
            <w:tcW w:w="1062" w:type="pct"/>
            <w:vMerge/>
            <w:vAlign w:val="center"/>
          </w:tcPr>
          <w:p w14:paraId="7C8A90EC" w14:textId="77777777" w:rsidR="00F1434F" w:rsidRPr="00601E32" w:rsidRDefault="00F1434F" w:rsidP="00F1434F">
            <w:pPr>
              <w:jc w:val="center"/>
              <w:rPr>
                <w:rFonts w:ascii="Tahoma" w:eastAsia="Calibri" w:hAnsi="Tahoma" w:cs="Tahoma"/>
                <w:b/>
                <w:bCs/>
                <w:sz w:val="21"/>
                <w:szCs w:val="21"/>
              </w:rPr>
            </w:pPr>
          </w:p>
        </w:tc>
        <w:tc>
          <w:tcPr>
            <w:tcW w:w="861" w:type="pct"/>
            <w:vMerge/>
            <w:vAlign w:val="center"/>
          </w:tcPr>
          <w:p w14:paraId="6AE6B07B" w14:textId="77777777" w:rsidR="00F1434F" w:rsidRPr="00601E32" w:rsidRDefault="00F1434F" w:rsidP="00F1434F">
            <w:pPr>
              <w:jc w:val="center"/>
              <w:rPr>
                <w:rFonts w:ascii="Tahoma" w:eastAsia="Calibri" w:hAnsi="Tahoma" w:cs="Tahoma"/>
                <w:b/>
                <w:bCs/>
                <w:sz w:val="21"/>
                <w:szCs w:val="21"/>
              </w:rPr>
            </w:pPr>
          </w:p>
        </w:tc>
        <w:tc>
          <w:tcPr>
            <w:tcW w:w="1114" w:type="pct"/>
          </w:tcPr>
          <w:p w14:paraId="2F0D5D8A" w14:textId="77777777" w:rsidR="00F1434F" w:rsidRPr="00601E32" w:rsidRDefault="00F1434F" w:rsidP="00F1434F">
            <w:pPr>
              <w:rPr>
                <w:rFonts w:ascii="Tahoma" w:eastAsia="Calibri" w:hAnsi="Tahoma" w:cs="Tahoma"/>
                <w:sz w:val="21"/>
                <w:szCs w:val="21"/>
              </w:rPr>
            </w:pPr>
            <w:r w:rsidRPr="00601E32">
              <w:rPr>
                <w:rFonts w:ascii="Tahoma" w:eastAsia="Calibri" w:hAnsi="Tahoma" w:cs="Tahoma"/>
                <w:sz w:val="21"/>
                <w:szCs w:val="21"/>
              </w:rPr>
              <w:t>F) Facturación del servicio</w:t>
            </w:r>
          </w:p>
        </w:tc>
        <w:tc>
          <w:tcPr>
            <w:tcW w:w="1963" w:type="pct"/>
            <w:gridSpan w:val="4"/>
          </w:tcPr>
          <w:p w14:paraId="2ECA3E8A" w14:textId="77777777" w:rsidR="00F1434F" w:rsidRPr="00601E32" w:rsidRDefault="00F1434F" w:rsidP="00F1434F">
            <w:pPr>
              <w:jc w:val="right"/>
              <w:rPr>
                <w:rFonts w:ascii="Tahoma" w:eastAsia="Calibri" w:hAnsi="Tahoma" w:cs="Tahoma"/>
                <w:sz w:val="21"/>
                <w:szCs w:val="21"/>
              </w:rPr>
            </w:pPr>
            <w:r w:rsidRPr="00601E32">
              <w:rPr>
                <w:rFonts w:ascii="Tahoma" w:eastAsia="Calibri" w:hAnsi="Tahoma" w:cs="Tahoma"/>
                <w:sz w:val="21"/>
                <w:szCs w:val="21"/>
              </w:rPr>
              <w:t>0 €</w:t>
            </w:r>
          </w:p>
        </w:tc>
      </w:tr>
      <w:tr w:rsidR="00C503B6" w:rsidRPr="00601E32" w14:paraId="56CB9A91" w14:textId="77777777" w:rsidTr="00081E30">
        <w:tc>
          <w:tcPr>
            <w:tcW w:w="1062" w:type="pct"/>
            <w:vMerge w:val="restart"/>
            <w:vAlign w:val="center"/>
          </w:tcPr>
          <w:p w14:paraId="3F933446" w14:textId="77777777" w:rsidR="00F1434F" w:rsidRPr="00601E32" w:rsidRDefault="00F1434F" w:rsidP="00F1434F">
            <w:pPr>
              <w:jc w:val="center"/>
              <w:rPr>
                <w:rFonts w:ascii="Tahoma" w:eastAsia="Calibri" w:hAnsi="Tahoma" w:cs="Tahoma"/>
                <w:b/>
                <w:bCs/>
                <w:sz w:val="21"/>
                <w:szCs w:val="21"/>
              </w:rPr>
            </w:pPr>
            <w:r w:rsidRPr="00601E32">
              <w:rPr>
                <w:rFonts w:ascii="Tahoma" w:eastAsia="Calibri" w:hAnsi="Tahoma" w:cs="Tahoma"/>
                <w:b/>
                <w:bCs/>
                <w:sz w:val="21"/>
                <w:szCs w:val="21"/>
              </w:rPr>
              <w:t>DIETAS</w:t>
            </w:r>
          </w:p>
        </w:tc>
        <w:tc>
          <w:tcPr>
            <w:tcW w:w="861" w:type="pct"/>
            <w:vAlign w:val="center"/>
          </w:tcPr>
          <w:p w14:paraId="0D494696" w14:textId="77777777" w:rsidR="00F1434F" w:rsidRPr="00601E32" w:rsidRDefault="00F1434F" w:rsidP="00F1434F">
            <w:pPr>
              <w:jc w:val="center"/>
              <w:rPr>
                <w:rFonts w:ascii="Tahoma" w:eastAsia="Calibri" w:hAnsi="Tahoma" w:cs="Tahoma"/>
                <w:b/>
                <w:bCs/>
                <w:sz w:val="21"/>
                <w:szCs w:val="21"/>
              </w:rPr>
            </w:pPr>
            <w:r w:rsidRPr="00601E32">
              <w:rPr>
                <w:rFonts w:ascii="Tahoma" w:eastAsia="Calibri" w:hAnsi="Tahoma" w:cs="Tahoma"/>
                <w:b/>
                <w:bCs/>
                <w:sz w:val="21"/>
                <w:szCs w:val="21"/>
              </w:rPr>
              <w:t>G) Coste alojamiento</w:t>
            </w:r>
          </w:p>
        </w:tc>
        <w:tc>
          <w:tcPr>
            <w:tcW w:w="1114" w:type="pct"/>
          </w:tcPr>
          <w:p w14:paraId="4F25A436" w14:textId="77777777" w:rsidR="00F1434F" w:rsidRPr="00601E32" w:rsidRDefault="00F1434F" w:rsidP="00F1434F">
            <w:pPr>
              <w:jc w:val="center"/>
              <w:rPr>
                <w:rFonts w:ascii="Tahoma" w:eastAsia="Calibri" w:hAnsi="Tahoma" w:cs="Tahoma"/>
                <w:sz w:val="21"/>
                <w:szCs w:val="21"/>
              </w:rPr>
            </w:pPr>
            <w:r w:rsidRPr="00601E32">
              <w:rPr>
                <w:rFonts w:ascii="Tahoma" w:eastAsia="Calibri" w:hAnsi="Tahoma" w:cs="Tahoma"/>
                <w:sz w:val="21"/>
                <w:szCs w:val="21"/>
              </w:rPr>
              <w:t>(Máximo 48,92 € al día)</w:t>
            </w:r>
          </w:p>
        </w:tc>
        <w:tc>
          <w:tcPr>
            <w:tcW w:w="1963" w:type="pct"/>
            <w:gridSpan w:val="4"/>
          </w:tcPr>
          <w:p w14:paraId="72197C89" w14:textId="77777777" w:rsidR="00F1434F" w:rsidRPr="00601E32" w:rsidRDefault="00F1434F" w:rsidP="00F1434F">
            <w:pPr>
              <w:jc w:val="right"/>
              <w:rPr>
                <w:rFonts w:ascii="Tahoma" w:eastAsia="Calibri" w:hAnsi="Tahoma" w:cs="Tahoma"/>
                <w:sz w:val="21"/>
                <w:szCs w:val="21"/>
              </w:rPr>
            </w:pPr>
            <w:r w:rsidRPr="00601E32">
              <w:rPr>
                <w:rFonts w:ascii="Tahoma" w:eastAsia="Calibri" w:hAnsi="Tahoma" w:cs="Tahoma"/>
                <w:sz w:val="21"/>
                <w:szCs w:val="21"/>
              </w:rPr>
              <w:t>0 €</w:t>
            </w:r>
          </w:p>
        </w:tc>
      </w:tr>
      <w:tr w:rsidR="00C503B6" w:rsidRPr="00601E32" w14:paraId="6E878587" w14:textId="77777777" w:rsidTr="00081E30">
        <w:tc>
          <w:tcPr>
            <w:tcW w:w="1062" w:type="pct"/>
            <w:vMerge/>
            <w:vAlign w:val="center"/>
          </w:tcPr>
          <w:p w14:paraId="5BF57DD2" w14:textId="77777777" w:rsidR="00F1434F" w:rsidRPr="00601E32" w:rsidRDefault="00F1434F" w:rsidP="00F1434F">
            <w:pPr>
              <w:jc w:val="center"/>
              <w:rPr>
                <w:rFonts w:ascii="Tahoma" w:eastAsia="Calibri" w:hAnsi="Tahoma" w:cs="Tahoma"/>
                <w:b/>
                <w:bCs/>
                <w:sz w:val="21"/>
                <w:szCs w:val="21"/>
              </w:rPr>
            </w:pPr>
          </w:p>
        </w:tc>
        <w:tc>
          <w:tcPr>
            <w:tcW w:w="861" w:type="pct"/>
            <w:vAlign w:val="center"/>
          </w:tcPr>
          <w:p w14:paraId="73E8D6A0" w14:textId="77777777" w:rsidR="00F1434F" w:rsidRPr="00601E32" w:rsidRDefault="00F1434F" w:rsidP="00F1434F">
            <w:pPr>
              <w:jc w:val="center"/>
              <w:rPr>
                <w:rFonts w:ascii="Tahoma" w:eastAsia="Calibri" w:hAnsi="Tahoma" w:cs="Tahoma"/>
                <w:b/>
                <w:bCs/>
                <w:sz w:val="21"/>
                <w:szCs w:val="21"/>
              </w:rPr>
            </w:pPr>
            <w:r w:rsidRPr="00601E32">
              <w:rPr>
                <w:rFonts w:ascii="Tahoma" w:eastAsia="Calibri" w:hAnsi="Tahoma" w:cs="Tahoma"/>
                <w:b/>
                <w:bCs/>
                <w:sz w:val="21"/>
                <w:szCs w:val="21"/>
              </w:rPr>
              <w:t>H) Coste manutención</w:t>
            </w:r>
          </w:p>
        </w:tc>
        <w:tc>
          <w:tcPr>
            <w:tcW w:w="1114" w:type="pct"/>
          </w:tcPr>
          <w:p w14:paraId="467EA333" w14:textId="77777777" w:rsidR="00F1434F" w:rsidRPr="00601E32" w:rsidRDefault="00F1434F" w:rsidP="00F1434F">
            <w:pPr>
              <w:jc w:val="center"/>
              <w:rPr>
                <w:rFonts w:ascii="Tahoma" w:eastAsia="Calibri" w:hAnsi="Tahoma" w:cs="Tahoma"/>
                <w:sz w:val="21"/>
                <w:szCs w:val="21"/>
              </w:rPr>
            </w:pPr>
            <w:r w:rsidRPr="00601E32">
              <w:rPr>
                <w:rFonts w:ascii="Tahoma" w:eastAsia="Calibri" w:hAnsi="Tahoma" w:cs="Tahoma"/>
                <w:sz w:val="21"/>
                <w:szCs w:val="21"/>
              </w:rPr>
              <w:t>(Máximo 28,21 € al día)</w:t>
            </w:r>
          </w:p>
        </w:tc>
        <w:tc>
          <w:tcPr>
            <w:tcW w:w="1963" w:type="pct"/>
            <w:gridSpan w:val="4"/>
          </w:tcPr>
          <w:p w14:paraId="0347A4BC" w14:textId="77777777" w:rsidR="00F1434F" w:rsidRPr="00601E32" w:rsidRDefault="00F1434F" w:rsidP="00F1434F">
            <w:pPr>
              <w:jc w:val="right"/>
              <w:rPr>
                <w:rFonts w:ascii="Tahoma" w:eastAsia="Calibri" w:hAnsi="Tahoma" w:cs="Tahoma"/>
                <w:sz w:val="21"/>
                <w:szCs w:val="21"/>
              </w:rPr>
            </w:pPr>
            <w:r w:rsidRPr="00601E32">
              <w:rPr>
                <w:rFonts w:ascii="Tahoma" w:eastAsia="Calibri" w:hAnsi="Tahoma" w:cs="Tahoma"/>
                <w:sz w:val="21"/>
                <w:szCs w:val="21"/>
              </w:rPr>
              <w:t>0 €</w:t>
            </w:r>
          </w:p>
        </w:tc>
      </w:tr>
      <w:tr w:rsidR="00C503B6" w:rsidRPr="00601E32" w14:paraId="168FE6D3" w14:textId="77777777" w:rsidTr="00081E30">
        <w:tc>
          <w:tcPr>
            <w:tcW w:w="4354" w:type="pct"/>
            <w:gridSpan w:val="6"/>
            <w:shd w:val="clear" w:color="auto" w:fill="D9D9D9"/>
          </w:tcPr>
          <w:p w14:paraId="601A85F4" w14:textId="77777777" w:rsidR="00F1434F" w:rsidRPr="00601E32" w:rsidRDefault="00F1434F" w:rsidP="00F1434F">
            <w:pPr>
              <w:jc w:val="right"/>
              <w:rPr>
                <w:rFonts w:ascii="Tahoma" w:eastAsia="Calibri" w:hAnsi="Tahoma" w:cs="Tahoma"/>
                <w:b/>
                <w:bCs/>
                <w:sz w:val="21"/>
                <w:szCs w:val="21"/>
              </w:rPr>
            </w:pPr>
            <w:r w:rsidRPr="00601E32">
              <w:rPr>
                <w:rFonts w:ascii="Tahoma" w:eastAsia="Calibri" w:hAnsi="Tahoma" w:cs="Tahoma"/>
                <w:b/>
                <w:bCs/>
                <w:sz w:val="21"/>
                <w:szCs w:val="21"/>
              </w:rPr>
              <w:t>SUMA A+B+C+D+E+F+G+H</w:t>
            </w:r>
          </w:p>
        </w:tc>
        <w:tc>
          <w:tcPr>
            <w:tcW w:w="646" w:type="pct"/>
          </w:tcPr>
          <w:p w14:paraId="7491C06C" w14:textId="77777777" w:rsidR="00F1434F" w:rsidRPr="00601E32" w:rsidRDefault="00F1434F" w:rsidP="00F1434F">
            <w:pPr>
              <w:jc w:val="right"/>
              <w:rPr>
                <w:rFonts w:ascii="Tahoma" w:eastAsia="Calibri" w:hAnsi="Tahoma" w:cs="Tahoma"/>
                <w:b/>
                <w:bCs/>
                <w:sz w:val="21"/>
                <w:szCs w:val="21"/>
              </w:rPr>
            </w:pPr>
            <w:r w:rsidRPr="00601E32">
              <w:rPr>
                <w:rFonts w:ascii="Tahoma" w:eastAsia="Calibri" w:hAnsi="Tahoma" w:cs="Tahoma"/>
                <w:b/>
                <w:bCs/>
                <w:sz w:val="21"/>
                <w:szCs w:val="21"/>
              </w:rPr>
              <w:t>0 €</w:t>
            </w:r>
          </w:p>
        </w:tc>
      </w:tr>
    </w:tbl>
    <w:p w14:paraId="2996DC3C" w14:textId="77777777" w:rsidR="00F1434F" w:rsidRPr="00601E32" w:rsidRDefault="00F1434F" w:rsidP="0066152F">
      <w:pPr>
        <w:spacing w:after="160" w:line="259" w:lineRule="auto"/>
        <w:ind w:firstLine="708"/>
        <w:rPr>
          <w:rFonts w:ascii="Tahoma" w:eastAsia="Calibri" w:hAnsi="Tahoma" w:cs="Tahoma"/>
          <w:sz w:val="21"/>
          <w:szCs w:val="21"/>
        </w:rPr>
      </w:pPr>
    </w:p>
    <w:p w14:paraId="1B8BAA63" w14:textId="77777777" w:rsidR="00F1434F" w:rsidRPr="00601E32" w:rsidRDefault="00F1434F" w:rsidP="0066152F">
      <w:pPr>
        <w:spacing w:after="160" w:line="259" w:lineRule="auto"/>
        <w:jc w:val="both"/>
        <w:rPr>
          <w:rFonts w:ascii="Tahoma" w:eastAsia="Calibri" w:hAnsi="Tahoma" w:cs="Tahoma"/>
          <w:sz w:val="21"/>
          <w:szCs w:val="21"/>
        </w:rPr>
      </w:pPr>
      <w:r w:rsidRPr="00601E32">
        <w:rPr>
          <w:rFonts w:ascii="Tahoma" w:eastAsia="Calibri" w:hAnsi="Tahoma" w:cs="Tahoma"/>
          <w:sz w:val="21"/>
          <w:szCs w:val="21"/>
        </w:rPr>
        <w:t>Declara que dispone de la documentación que acredita la realización de los anteriores gastos y la pondrá a disposición del Ayuntamiento cuando le sea requerida.</w:t>
      </w:r>
    </w:p>
    <w:p w14:paraId="58146178" w14:textId="77777777" w:rsidR="00F1434F" w:rsidRPr="00601E32" w:rsidRDefault="00F1434F" w:rsidP="0066152F">
      <w:pPr>
        <w:spacing w:after="160" w:line="259" w:lineRule="auto"/>
        <w:jc w:val="both"/>
        <w:rPr>
          <w:rFonts w:ascii="Tahoma" w:eastAsia="Calibri" w:hAnsi="Tahoma" w:cs="Tahoma"/>
          <w:sz w:val="21"/>
          <w:szCs w:val="21"/>
        </w:rPr>
      </w:pPr>
    </w:p>
    <w:p w14:paraId="713FE4C6" w14:textId="2DEF7C06" w:rsidR="00055BE0" w:rsidRPr="00601E32" w:rsidRDefault="00F1434F" w:rsidP="006D3FF3">
      <w:pPr>
        <w:spacing w:after="160" w:line="259" w:lineRule="auto"/>
        <w:jc w:val="center"/>
        <w:rPr>
          <w:rFonts w:ascii="Tahoma" w:eastAsia="Calibri" w:hAnsi="Tahoma" w:cs="Tahoma"/>
          <w:sz w:val="21"/>
          <w:szCs w:val="21"/>
        </w:rPr>
      </w:pPr>
      <w:r w:rsidRPr="00601E32">
        <w:rPr>
          <w:rFonts w:ascii="Tahoma" w:eastAsia="Calibri" w:hAnsi="Tahoma" w:cs="Tahoma"/>
          <w:sz w:val="21"/>
          <w:szCs w:val="21"/>
        </w:rPr>
        <w:t>En Cuarte de Huerva, a ___ de ___________ de 20__. Firmado: El/La Presidente/a</w:t>
      </w:r>
    </w:p>
    <w:p w14:paraId="0BBDB045" w14:textId="77777777" w:rsidR="006D3F2D" w:rsidRPr="00601E32" w:rsidRDefault="006D3F2D" w:rsidP="00E739D5">
      <w:pPr>
        <w:spacing w:after="0" w:line="240" w:lineRule="auto"/>
        <w:ind w:firstLine="708"/>
        <w:jc w:val="both"/>
        <w:rPr>
          <w:rFonts w:ascii="Tahoma" w:hAnsi="Tahoma" w:cs="Tahoma"/>
          <w:sz w:val="21"/>
          <w:szCs w:val="21"/>
          <w:lang w:eastAsia="es-ES"/>
        </w:rPr>
      </w:pPr>
    </w:p>
    <w:p w14:paraId="724887BE" w14:textId="6F63252B" w:rsidR="006D3F2D" w:rsidRPr="00601E32" w:rsidRDefault="006D3F2D" w:rsidP="0066152F">
      <w:pPr>
        <w:spacing w:after="0" w:line="240" w:lineRule="auto"/>
        <w:ind w:firstLine="708"/>
        <w:jc w:val="both"/>
        <w:rPr>
          <w:rFonts w:ascii="Tahoma" w:hAnsi="Tahoma" w:cs="Tahoma"/>
          <w:b/>
          <w:bCs/>
          <w:sz w:val="21"/>
          <w:szCs w:val="21"/>
          <w:u w:val="single"/>
          <w:lang w:eastAsia="es-ES"/>
        </w:rPr>
      </w:pPr>
      <w:r w:rsidRPr="00601E32">
        <w:rPr>
          <w:rFonts w:ascii="Tahoma" w:hAnsi="Tahoma" w:cs="Tahoma"/>
          <w:b/>
          <w:bCs/>
          <w:sz w:val="21"/>
          <w:szCs w:val="21"/>
          <w:u w:val="single"/>
          <w:lang w:eastAsia="es-ES"/>
        </w:rPr>
        <w:t>Novena.- Criterios de graduación de los posibles incumplimientos de condiciones impuestas con motivo de la concesión de las subvenciones.</w:t>
      </w:r>
    </w:p>
    <w:p w14:paraId="2B565EA1" w14:textId="5EFD87C4" w:rsidR="006D3F2D" w:rsidRPr="00601E32" w:rsidRDefault="006D3F2D" w:rsidP="0066152F">
      <w:pPr>
        <w:spacing w:after="0" w:line="240" w:lineRule="auto"/>
        <w:ind w:firstLine="708"/>
        <w:jc w:val="both"/>
        <w:rPr>
          <w:rFonts w:ascii="Tahoma" w:hAnsi="Tahoma" w:cs="Tahoma"/>
          <w:sz w:val="21"/>
          <w:szCs w:val="21"/>
          <w:lang w:eastAsia="es-ES"/>
        </w:rPr>
      </w:pPr>
    </w:p>
    <w:p w14:paraId="0166619C" w14:textId="36F7D32E" w:rsidR="006D3F2D" w:rsidRPr="00601E32" w:rsidRDefault="006D3F2D" w:rsidP="0066152F">
      <w:pPr>
        <w:spacing w:after="0" w:line="240" w:lineRule="auto"/>
        <w:ind w:firstLine="708"/>
        <w:jc w:val="both"/>
        <w:rPr>
          <w:rFonts w:ascii="Tahoma" w:hAnsi="Tahoma" w:cs="Tahoma"/>
          <w:sz w:val="21"/>
          <w:szCs w:val="21"/>
          <w:lang w:eastAsia="es-ES"/>
        </w:rPr>
      </w:pPr>
      <w:r w:rsidRPr="00601E32">
        <w:rPr>
          <w:rFonts w:ascii="Tahoma" w:hAnsi="Tahoma" w:cs="Tahoma"/>
          <w:sz w:val="21"/>
          <w:szCs w:val="21"/>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601E32" w:rsidRDefault="006D3F2D" w:rsidP="0066152F">
      <w:pPr>
        <w:spacing w:after="0" w:line="240" w:lineRule="auto"/>
        <w:ind w:firstLine="708"/>
        <w:jc w:val="both"/>
        <w:rPr>
          <w:rFonts w:ascii="Tahoma" w:hAnsi="Tahoma" w:cs="Tahoma"/>
          <w:sz w:val="21"/>
          <w:szCs w:val="21"/>
          <w:lang w:eastAsia="es-ES"/>
        </w:rPr>
      </w:pPr>
    </w:p>
    <w:p w14:paraId="5D05D449" w14:textId="3A83956D" w:rsidR="006D3F2D" w:rsidRPr="00601E32" w:rsidRDefault="006D3F2D" w:rsidP="0066152F">
      <w:pPr>
        <w:spacing w:after="0" w:line="240" w:lineRule="auto"/>
        <w:ind w:firstLine="708"/>
        <w:jc w:val="both"/>
        <w:rPr>
          <w:rFonts w:ascii="Tahoma" w:hAnsi="Tahoma" w:cs="Tahoma"/>
          <w:sz w:val="21"/>
          <w:szCs w:val="21"/>
          <w:lang w:eastAsia="es-ES"/>
        </w:rPr>
      </w:pPr>
      <w:r w:rsidRPr="00601E32">
        <w:rPr>
          <w:rFonts w:ascii="Tahoma" w:hAnsi="Tahoma" w:cs="Tahoma"/>
          <w:sz w:val="21"/>
          <w:szCs w:val="21"/>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601E32" w:rsidRDefault="006D3F2D" w:rsidP="0066152F">
      <w:pPr>
        <w:spacing w:after="0" w:line="240" w:lineRule="auto"/>
        <w:ind w:firstLine="708"/>
        <w:jc w:val="both"/>
        <w:rPr>
          <w:rFonts w:ascii="Tahoma" w:hAnsi="Tahoma" w:cs="Tahoma"/>
          <w:sz w:val="21"/>
          <w:szCs w:val="21"/>
          <w:lang w:eastAsia="es-ES"/>
        </w:rPr>
      </w:pPr>
    </w:p>
    <w:p w14:paraId="4F8AFC25" w14:textId="3BC1AD3D" w:rsidR="006D3F2D" w:rsidRPr="00601E32" w:rsidRDefault="006D3F2D" w:rsidP="0066152F">
      <w:pPr>
        <w:spacing w:after="0" w:line="240" w:lineRule="auto"/>
        <w:ind w:firstLine="708"/>
        <w:jc w:val="both"/>
        <w:rPr>
          <w:rFonts w:ascii="Tahoma" w:hAnsi="Tahoma" w:cs="Tahoma"/>
          <w:sz w:val="21"/>
          <w:szCs w:val="21"/>
          <w:lang w:eastAsia="es-ES"/>
        </w:rPr>
      </w:pPr>
      <w:r w:rsidRPr="00601E32">
        <w:rPr>
          <w:rFonts w:ascii="Tahoma" w:hAnsi="Tahoma" w:cs="Tahoma"/>
          <w:sz w:val="21"/>
          <w:szCs w:val="21"/>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601E32" w:rsidRDefault="006D3F2D" w:rsidP="00E739D5">
      <w:pPr>
        <w:spacing w:after="0" w:line="240" w:lineRule="auto"/>
        <w:ind w:firstLine="708"/>
        <w:jc w:val="both"/>
        <w:rPr>
          <w:rFonts w:ascii="Tahoma" w:hAnsi="Tahoma" w:cs="Tahoma"/>
          <w:sz w:val="21"/>
          <w:szCs w:val="21"/>
          <w:lang w:eastAsia="es-ES"/>
        </w:rPr>
      </w:pPr>
    </w:p>
    <w:p w14:paraId="56411D25" w14:textId="097B0F11" w:rsidR="00E739D5" w:rsidRPr="00601E32" w:rsidRDefault="00E739D5" w:rsidP="00E739D5">
      <w:pPr>
        <w:spacing w:after="0" w:line="240" w:lineRule="auto"/>
        <w:ind w:firstLine="708"/>
        <w:jc w:val="both"/>
        <w:rPr>
          <w:rFonts w:ascii="Tahoma" w:hAnsi="Tahoma" w:cs="Tahoma"/>
          <w:sz w:val="21"/>
          <w:szCs w:val="21"/>
          <w:lang w:eastAsia="es-ES"/>
        </w:rPr>
      </w:pPr>
      <w:r w:rsidRPr="00601E32">
        <w:rPr>
          <w:rFonts w:ascii="Tahoma" w:hAnsi="Tahoma" w:cs="Tahoma"/>
          <w:sz w:val="21"/>
          <w:szCs w:val="21"/>
          <w:lang w:eastAsia="es-ES"/>
        </w:rPr>
        <w:t xml:space="preserve">Tercero.- Autorizar y disponer el gasto por importe de </w:t>
      </w:r>
      <w:r w:rsidR="00144D98" w:rsidRPr="00601E32">
        <w:rPr>
          <w:rFonts w:ascii="Tahoma" w:hAnsi="Tahoma" w:cs="Tahoma"/>
          <w:sz w:val="21"/>
          <w:szCs w:val="21"/>
          <w:lang w:eastAsia="es-ES"/>
        </w:rPr>
        <w:t>35</w:t>
      </w:r>
      <w:r w:rsidR="00253C93" w:rsidRPr="00601E32">
        <w:rPr>
          <w:rFonts w:ascii="Tahoma" w:hAnsi="Tahoma" w:cs="Tahoma"/>
          <w:sz w:val="21"/>
          <w:szCs w:val="21"/>
          <w:lang w:eastAsia="es-ES"/>
        </w:rPr>
        <w:t>.0</w:t>
      </w:r>
      <w:r w:rsidR="00453777" w:rsidRPr="00601E32">
        <w:rPr>
          <w:rFonts w:ascii="Tahoma" w:hAnsi="Tahoma" w:cs="Tahoma"/>
          <w:sz w:val="21"/>
          <w:szCs w:val="21"/>
          <w:lang w:eastAsia="es-ES"/>
        </w:rPr>
        <w:t xml:space="preserve">00,00 </w:t>
      </w:r>
      <w:r w:rsidR="00A9491D" w:rsidRPr="00601E32">
        <w:rPr>
          <w:rFonts w:ascii="Tahoma" w:hAnsi="Tahoma" w:cs="Tahoma"/>
          <w:sz w:val="21"/>
          <w:szCs w:val="21"/>
          <w:lang w:eastAsia="es-ES"/>
        </w:rPr>
        <w:t>€</w:t>
      </w:r>
      <w:r w:rsidRPr="00601E32">
        <w:rPr>
          <w:rFonts w:ascii="Tahoma" w:hAnsi="Tahoma" w:cs="Tahoma"/>
          <w:sz w:val="21"/>
          <w:szCs w:val="21"/>
          <w:lang w:eastAsia="es-ES"/>
        </w:rPr>
        <w:t xml:space="preserve">, con cargo a la aplicación nominativa </w:t>
      </w:r>
      <w:r w:rsidR="00144D98" w:rsidRPr="00601E32">
        <w:rPr>
          <w:rFonts w:ascii="Tahoma" w:hAnsi="Tahoma" w:cs="Tahoma"/>
          <w:sz w:val="21"/>
          <w:szCs w:val="21"/>
          <w:lang w:eastAsia="es-ES"/>
        </w:rPr>
        <w:t>3410.48902</w:t>
      </w:r>
      <w:r w:rsidR="00AF5D46" w:rsidRPr="00601E32">
        <w:rPr>
          <w:rFonts w:ascii="Tahoma" w:hAnsi="Tahoma" w:cs="Tahoma"/>
          <w:sz w:val="21"/>
          <w:szCs w:val="21"/>
          <w:lang w:eastAsia="es-ES"/>
        </w:rPr>
        <w:t xml:space="preserve">, </w:t>
      </w:r>
      <w:r w:rsidRPr="00601E32">
        <w:rPr>
          <w:rFonts w:ascii="Tahoma" w:hAnsi="Tahoma" w:cs="Tahoma"/>
          <w:sz w:val="21"/>
          <w:szCs w:val="21"/>
          <w:lang w:eastAsia="es-ES"/>
        </w:rPr>
        <w:t>del presupuesto vigente, en concepto de “concesión subvención nominativa”, RC Nº 202</w:t>
      </w:r>
      <w:r w:rsidR="008A0405" w:rsidRPr="00601E32">
        <w:rPr>
          <w:rFonts w:ascii="Tahoma" w:hAnsi="Tahoma" w:cs="Tahoma"/>
          <w:sz w:val="21"/>
          <w:szCs w:val="21"/>
          <w:lang w:eastAsia="es-ES"/>
        </w:rPr>
        <w:t>3</w:t>
      </w:r>
      <w:r w:rsidRPr="00601E32">
        <w:rPr>
          <w:rFonts w:ascii="Tahoma" w:hAnsi="Tahoma" w:cs="Tahoma"/>
          <w:sz w:val="21"/>
          <w:szCs w:val="21"/>
          <w:lang w:eastAsia="es-ES"/>
        </w:rPr>
        <w:t>/EP/</w:t>
      </w:r>
      <w:r w:rsidR="00396B3A" w:rsidRPr="00601E32">
        <w:rPr>
          <w:rFonts w:ascii="Tahoma" w:hAnsi="Tahoma" w:cs="Tahoma"/>
          <w:sz w:val="21"/>
          <w:szCs w:val="21"/>
          <w:lang w:eastAsia="es-ES"/>
        </w:rPr>
        <w:t>00</w:t>
      </w:r>
      <w:r w:rsidR="009C53A6" w:rsidRPr="00601E32">
        <w:rPr>
          <w:rFonts w:ascii="Tahoma" w:hAnsi="Tahoma" w:cs="Tahoma"/>
          <w:sz w:val="21"/>
          <w:szCs w:val="21"/>
          <w:lang w:eastAsia="es-ES"/>
        </w:rPr>
        <w:t>1276</w:t>
      </w:r>
      <w:r w:rsidR="00396B3A" w:rsidRPr="00601E32">
        <w:rPr>
          <w:rFonts w:ascii="Tahoma" w:hAnsi="Tahoma" w:cs="Tahoma"/>
          <w:sz w:val="21"/>
          <w:szCs w:val="21"/>
          <w:lang w:eastAsia="es-ES"/>
        </w:rPr>
        <w:t>.</w:t>
      </w:r>
    </w:p>
    <w:p w14:paraId="1B07EB5C" w14:textId="22FF60F7" w:rsidR="00E739D5" w:rsidRPr="00601E32" w:rsidRDefault="00E739D5" w:rsidP="00E739D5">
      <w:pPr>
        <w:spacing w:after="0" w:line="240" w:lineRule="auto"/>
        <w:ind w:firstLine="708"/>
        <w:jc w:val="both"/>
        <w:rPr>
          <w:rFonts w:ascii="Tahoma" w:hAnsi="Tahoma" w:cs="Tahoma"/>
          <w:sz w:val="21"/>
          <w:szCs w:val="21"/>
          <w:lang w:eastAsia="es-ES"/>
        </w:rPr>
      </w:pPr>
    </w:p>
    <w:p w14:paraId="16447464" w14:textId="1C585123" w:rsidR="002145A9" w:rsidRPr="00601E32" w:rsidRDefault="002145A9" w:rsidP="00817671">
      <w:pPr>
        <w:spacing w:after="0" w:line="240" w:lineRule="auto"/>
        <w:ind w:firstLine="708"/>
        <w:jc w:val="both"/>
        <w:rPr>
          <w:sz w:val="21"/>
          <w:szCs w:val="21"/>
        </w:rPr>
      </w:pPr>
      <w:r w:rsidRPr="00601E32">
        <w:rPr>
          <w:rFonts w:ascii="Tahoma" w:hAnsi="Tahoma" w:cs="Tahoma"/>
          <w:sz w:val="21"/>
          <w:szCs w:val="21"/>
          <w:lang w:eastAsia="es-ES"/>
        </w:rPr>
        <w:t xml:space="preserve">Cuarto.- </w:t>
      </w:r>
      <w:bookmarkStart w:id="5" w:name="_Hlk114221834"/>
      <w:r w:rsidR="00817671" w:rsidRPr="00601E32">
        <w:rPr>
          <w:rFonts w:ascii="Tahoma" w:hAnsi="Tahoma" w:cs="Tahoma"/>
          <w:sz w:val="21"/>
          <w:szCs w:val="21"/>
          <w:lang w:eastAsia="es-ES"/>
        </w:rPr>
        <w:t xml:space="preserve">Reconocer a la beneficiaria la obligación de </w:t>
      </w:r>
      <w:r w:rsidR="004C4EB7" w:rsidRPr="00601E32">
        <w:rPr>
          <w:rFonts w:ascii="Tahoma" w:hAnsi="Tahoma" w:cs="Tahoma"/>
          <w:sz w:val="21"/>
          <w:szCs w:val="21"/>
          <w:lang w:eastAsia="es-ES"/>
        </w:rPr>
        <w:t>35</w:t>
      </w:r>
      <w:r w:rsidR="00817671" w:rsidRPr="00601E32">
        <w:rPr>
          <w:rFonts w:ascii="Tahoma" w:hAnsi="Tahoma" w:cs="Tahoma"/>
          <w:sz w:val="21"/>
          <w:szCs w:val="21"/>
          <w:lang w:eastAsia="es-ES"/>
        </w:rPr>
        <w:t xml:space="preserve">.000,00 € de la subvención concedida por el importe justificado, equivalente al </w:t>
      </w:r>
      <w:r w:rsidR="004C4EB7" w:rsidRPr="00601E32">
        <w:rPr>
          <w:rFonts w:ascii="Tahoma" w:hAnsi="Tahoma" w:cs="Tahoma"/>
          <w:sz w:val="21"/>
          <w:szCs w:val="21"/>
          <w:lang w:eastAsia="es-ES"/>
        </w:rPr>
        <w:t>1</w:t>
      </w:r>
      <w:r w:rsidR="00817671" w:rsidRPr="00601E32">
        <w:rPr>
          <w:rFonts w:ascii="Tahoma" w:hAnsi="Tahoma" w:cs="Tahoma"/>
          <w:sz w:val="21"/>
          <w:szCs w:val="21"/>
          <w:lang w:eastAsia="es-ES"/>
        </w:rPr>
        <w:t>00% del importe de la subvención concedida, obtenido a partir de la justificación presentada. Los fondos librados se ingresarán en una cuenta corriente indicada específicamente a tal efecto a través del Modelo de Ficha de Terceros</w:t>
      </w:r>
      <w:r w:rsidR="00817671" w:rsidRPr="00601E32">
        <w:rPr>
          <w:sz w:val="21"/>
          <w:szCs w:val="21"/>
        </w:rPr>
        <w:t>.</w:t>
      </w:r>
    </w:p>
    <w:bookmarkEnd w:id="5"/>
    <w:p w14:paraId="19FF932C" w14:textId="77777777" w:rsidR="00817671" w:rsidRPr="00601E32" w:rsidRDefault="00817671" w:rsidP="00817671">
      <w:pPr>
        <w:spacing w:after="0" w:line="240" w:lineRule="auto"/>
        <w:ind w:firstLine="708"/>
        <w:jc w:val="both"/>
        <w:rPr>
          <w:rFonts w:ascii="Tahoma" w:hAnsi="Tahoma" w:cs="Tahoma"/>
          <w:sz w:val="21"/>
          <w:szCs w:val="21"/>
          <w:lang w:eastAsia="es-ES"/>
        </w:rPr>
      </w:pPr>
    </w:p>
    <w:p w14:paraId="5B31D826" w14:textId="77777777" w:rsidR="002145A9" w:rsidRPr="00601E32" w:rsidRDefault="002145A9" w:rsidP="002145A9">
      <w:pPr>
        <w:spacing w:after="0" w:line="240" w:lineRule="auto"/>
        <w:ind w:firstLine="708"/>
        <w:jc w:val="both"/>
        <w:rPr>
          <w:rFonts w:ascii="Tahoma" w:hAnsi="Tahoma" w:cs="Tahoma"/>
          <w:sz w:val="21"/>
          <w:szCs w:val="21"/>
          <w:lang w:eastAsia="es-ES"/>
        </w:rPr>
      </w:pPr>
      <w:r w:rsidRPr="00601E32">
        <w:rPr>
          <w:rFonts w:ascii="Tahoma" w:hAnsi="Tahoma" w:cs="Tahoma"/>
          <w:sz w:val="21"/>
          <w:szCs w:val="21"/>
          <w:lang w:eastAsia="es-ES"/>
        </w:rPr>
        <w:t>La documentación presentada, a los efectos de este pago a cuenta, se entenderá parte de la justificación ya entregada a la Administración, entendiendo que se mantiene, salvo que haya sufrido modificaciones, y por tanto, ya no deberá entregarse nuevamente en dicha fase posterior.</w:t>
      </w:r>
    </w:p>
    <w:p w14:paraId="3A37B09C" w14:textId="77777777" w:rsidR="00445917" w:rsidRPr="00601E32" w:rsidRDefault="00445917" w:rsidP="00E739D5">
      <w:pPr>
        <w:spacing w:after="0" w:line="240" w:lineRule="auto"/>
        <w:ind w:firstLine="708"/>
        <w:jc w:val="both"/>
        <w:rPr>
          <w:rFonts w:ascii="Tahoma" w:hAnsi="Tahoma" w:cs="Tahoma"/>
          <w:sz w:val="21"/>
          <w:szCs w:val="21"/>
          <w:lang w:eastAsia="es-ES"/>
        </w:rPr>
      </w:pPr>
    </w:p>
    <w:p w14:paraId="039EBC78" w14:textId="3C1EDF81" w:rsidR="00C503B6" w:rsidRPr="00601E32" w:rsidRDefault="002145A9" w:rsidP="00905E05">
      <w:pPr>
        <w:spacing w:after="0" w:line="240" w:lineRule="auto"/>
        <w:ind w:firstLine="708"/>
        <w:jc w:val="both"/>
        <w:rPr>
          <w:rFonts w:ascii="Tahoma" w:hAnsi="Tahoma" w:cs="Tahoma"/>
          <w:b/>
          <w:sz w:val="21"/>
          <w:szCs w:val="21"/>
          <w:lang w:eastAsia="es-ES"/>
        </w:rPr>
      </w:pPr>
      <w:r w:rsidRPr="00601E32">
        <w:rPr>
          <w:rFonts w:ascii="Tahoma" w:hAnsi="Tahoma" w:cs="Tahoma"/>
          <w:sz w:val="21"/>
          <w:szCs w:val="21"/>
          <w:lang w:eastAsia="es-ES"/>
        </w:rPr>
        <w:t>Quinto</w:t>
      </w:r>
      <w:r w:rsidR="00E739D5" w:rsidRPr="00601E32">
        <w:rPr>
          <w:rFonts w:ascii="Tahoma" w:hAnsi="Tahoma" w:cs="Tahoma"/>
          <w:sz w:val="21"/>
          <w:szCs w:val="21"/>
          <w:lang w:eastAsia="es-ES"/>
        </w:rPr>
        <w:t xml:space="preserve">.- </w:t>
      </w:r>
      <w:r w:rsidR="002B6954" w:rsidRPr="00601E32">
        <w:rPr>
          <w:rFonts w:ascii="Tahoma" w:hAnsi="Tahoma" w:cs="Tahoma"/>
          <w:sz w:val="21"/>
          <w:szCs w:val="21"/>
          <w:lang w:eastAsia="es-ES"/>
        </w:rPr>
        <w:t xml:space="preserve">Notificar el presente acuerdo al interesado, con el ofrecimiento de recursos que proceda, indicándole que, que de conformidad con lo dispuesto en el artículo 29 de la Ley 5/2015, de Subvenciones de Aragón, </w:t>
      </w:r>
      <w:r w:rsidR="002B6954" w:rsidRPr="00601E32">
        <w:rPr>
          <w:rFonts w:ascii="Tahoma" w:hAnsi="Tahoma" w:cs="Tahoma"/>
          <w:b/>
          <w:sz w:val="21"/>
          <w:szCs w:val="21"/>
          <w:lang w:eastAsia="es-ES"/>
        </w:rPr>
        <w:t>el beneficiario debe comunicar a este Ayuntamiento la aceptación expresa de la subvención dentro de los 15 días hábiles siguientes a la notificación de este acuerdo.</w:t>
      </w:r>
    </w:p>
    <w:p w14:paraId="07712485" w14:textId="77777777" w:rsidR="002145A9" w:rsidRPr="00601E32" w:rsidRDefault="002145A9" w:rsidP="00905E05">
      <w:pPr>
        <w:spacing w:after="0" w:line="240" w:lineRule="auto"/>
        <w:ind w:firstLine="708"/>
        <w:jc w:val="both"/>
        <w:rPr>
          <w:rFonts w:ascii="Tahoma" w:hAnsi="Tahoma" w:cs="Tahoma"/>
          <w:sz w:val="21"/>
          <w:szCs w:val="21"/>
          <w:lang w:eastAsia="es-ES"/>
        </w:rPr>
      </w:pPr>
    </w:p>
    <w:p w14:paraId="19DCF6E0" w14:textId="02E4BA92" w:rsidR="00E739D5" w:rsidRPr="00601E32" w:rsidRDefault="002145A9" w:rsidP="00E739D5">
      <w:pPr>
        <w:spacing w:after="0" w:line="240" w:lineRule="auto"/>
        <w:ind w:firstLine="708"/>
        <w:jc w:val="both"/>
        <w:rPr>
          <w:rFonts w:ascii="Tahoma" w:hAnsi="Tahoma" w:cs="Tahoma"/>
          <w:sz w:val="21"/>
          <w:szCs w:val="21"/>
          <w:lang w:eastAsia="es-ES"/>
        </w:rPr>
      </w:pPr>
      <w:r w:rsidRPr="00601E32">
        <w:rPr>
          <w:rFonts w:ascii="Tahoma" w:hAnsi="Tahoma" w:cs="Tahoma"/>
          <w:sz w:val="21"/>
          <w:szCs w:val="21"/>
          <w:lang w:eastAsia="es-ES"/>
        </w:rPr>
        <w:t>Sexto</w:t>
      </w:r>
      <w:r w:rsidR="00C503B6" w:rsidRPr="00601E32">
        <w:rPr>
          <w:rFonts w:ascii="Tahoma" w:hAnsi="Tahoma" w:cs="Tahoma"/>
          <w:sz w:val="21"/>
          <w:szCs w:val="21"/>
          <w:lang w:eastAsia="es-ES"/>
        </w:rPr>
        <w:t xml:space="preserve">.- </w:t>
      </w:r>
      <w:r w:rsidR="009B184B" w:rsidRPr="00601E32">
        <w:rPr>
          <w:rFonts w:ascii="Tahoma" w:hAnsi="Tahoma" w:cs="Tahoma"/>
          <w:sz w:val="21"/>
          <w:szCs w:val="21"/>
          <w:lang w:eastAsia="es-ES"/>
        </w:rPr>
        <w:t>Dar traslado a la Intervención del acuerdo anterior a los efectos del suministro de información y publicidad a la Base de Datos Nacional de Subvenciones, de acuerdo con lo establecido en el Real Decreto 130/2019, de 8 de marzo, por el que se regula la Base de Datos Nacional de Subvenciones y la publicidad de las subvenciones y demás ayudas públicas, y en el artículo 8.1. c) de la Ley 19/2013, de 9 de diciembre, de transparencia, acceso a la información pública y buen gobierno.</w:t>
      </w:r>
    </w:p>
    <w:p w14:paraId="4CF7A9AB" w14:textId="77777777" w:rsidR="00E739D5" w:rsidRPr="00601E32" w:rsidRDefault="00E739D5" w:rsidP="00E739D5">
      <w:pPr>
        <w:spacing w:after="0" w:line="240" w:lineRule="auto"/>
        <w:ind w:firstLine="708"/>
        <w:jc w:val="both"/>
        <w:rPr>
          <w:rFonts w:ascii="Tahoma" w:hAnsi="Tahoma" w:cs="Tahoma"/>
          <w:sz w:val="21"/>
          <w:szCs w:val="21"/>
          <w:lang w:eastAsia="es-ES"/>
        </w:rPr>
      </w:pPr>
    </w:p>
    <w:p w14:paraId="5434EB19" w14:textId="28C67816" w:rsidR="00E739D5" w:rsidRPr="00601E32" w:rsidRDefault="002145A9" w:rsidP="00E739D5">
      <w:pPr>
        <w:spacing w:after="0" w:line="240" w:lineRule="auto"/>
        <w:ind w:firstLine="708"/>
        <w:jc w:val="both"/>
        <w:rPr>
          <w:rFonts w:ascii="Tahoma" w:hAnsi="Tahoma" w:cs="Tahoma"/>
          <w:sz w:val="21"/>
          <w:szCs w:val="21"/>
        </w:rPr>
      </w:pPr>
      <w:r w:rsidRPr="00601E32">
        <w:rPr>
          <w:rFonts w:ascii="Tahoma" w:hAnsi="Tahoma" w:cs="Tahoma"/>
          <w:sz w:val="21"/>
          <w:szCs w:val="21"/>
          <w:lang w:eastAsia="es-ES"/>
        </w:rPr>
        <w:t>Séptimo</w:t>
      </w:r>
      <w:r w:rsidR="00E739D5" w:rsidRPr="00601E32">
        <w:rPr>
          <w:rFonts w:ascii="Tahoma" w:hAnsi="Tahoma" w:cs="Tahoma"/>
          <w:sz w:val="21"/>
          <w:szCs w:val="21"/>
          <w:lang w:eastAsia="es-ES"/>
        </w:rPr>
        <w:t xml:space="preserve">.- </w:t>
      </w:r>
      <w:r w:rsidR="002B6954" w:rsidRPr="00601E32">
        <w:rPr>
          <w:rFonts w:ascii="Tahoma" w:hAnsi="Tahoma" w:cs="Tahoma"/>
          <w:iCs/>
          <w:sz w:val="21"/>
          <w:szCs w:val="21"/>
        </w:rPr>
        <w:t>Dar cuenta a la Junta de Gobierno Local y al Pleno en la próxima sesión ordinaria que celebren.</w:t>
      </w:r>
    </w:p>
    <w:p w14:paraId="0D2C0017" w14:textId="3248A37E" w:rsidR="00E739D5" w:rsidRDefault="00E739D5" w:rsidP="00E739D5">
      <w:pPr>
        <w:spacing w:after="0" w:line="240" w:lineRule="auto"/>
        <w:ind w:firstLine="708"/>
        <w:jc w:val="both"/>
        <w:rPr>
          <w:rFonts w:ascii="Tahoma" w:hAnsi="Tahoma" w:cs="Tahoma"/>
          <w:sz w:val="21"/>
          <w:szCs w:val="21"/>
        </w:rPr>
      </w:pPr>
    </w:p>
    <w:p w14:paraId="27B4E906" w14:textId="77777777" w:rsidR="00713A20" w:rsidRPr="00601E32" w:rsidRDefault="00713A20" w:rsidP="00E739D5">
      <w:pPr>
        <w:spacing w:after="0" w:line="240" w:lineRule="auto"/>
        <w:ind w:firstLine="708"/>
        <w:jc w:val="both"/>
        <w:rPr>
          <w:rFonts w:ascii="Tahoma" w:hAnsi="Tahoma" w:cs="Tahoma"/>
          <w:sz w:val="21"/>
          <w:szCs w:val="21"/>
        </w:rPr>
      </w:pPr>
    </w:p>
    <w:p w14:paraId="6CE7F44F" w14:textId="004550BD" w:rsidR="008804F3" w:rsidRDefault="008804F3" w:rsidP="008804F3">
      <w:pPr>
        <w:widowControl w:val="0"/>
        <w:spacing w:after="0" w:line="240" w:lineRule="auto"/>
        <w:ind w:firstLine="567"/>
        <w:jc w:val="both"/>
        <w:rPr>
          <w:rFonts w:ascii="Tahoma" w:hAnsi="Tahoma" w:cs="Tahoma"/>
          <w:bCs/>
          <w:sz w:val="21"/>
          <w:szCs w:val="21"/>
        </w:rPr>
      </w:pPr>
      <w:r>
        <w:rPr>
          <w:rFonts w:ascii="Tahoma" w:hAnsi="Tahoma" w:cs="Tahoma"/>
          <w:bCs/>
          <w:sz w:val="21"/>
          <w:szCs w:val="21"/>
        </w:rPr>
        <w:t>Cuarte de Huerva, a 5 de abril de 2023.</w:t>
      </w:r>
    </w:p>
    <w:p w14:paraId="19947B8B" w14:textId="77777777" w:rsidR="008804F3" w:rsidRDefault="008804F3" w:rsidP="008804F3">
      <w:pPr>
        <w:widowControl w:val="0"/>
        <w:spacing w:after="0" w:line="240" w:lineRule="auto"/>
        <w:ind w:firstLine="567"/>
        <w:jc w:val="both"/>
        <w:rPr>
          <w:rFonts w:ascii="Tahoma" w:hAnsi="Tahoma" w:cs="Tahoma"/>
          <w:bCs/>
          <w:sz w:val="21"/>
          <w:szCs w:val="21"/>
        </w:rPr>
      </w:pPr>
    </w:p>
    <w:p w14:paraId="70543086" w14:textId="77777777" w:rsidR="008804F3" w:rsidRDefault="008804F3" w:rsidP="008804F3">
      <w:pPr>
        <w:widowControl w:val="0"/>
        <w:spacing w:after="0" w:line="240" w:lineRule="auto"/>
        <w:ind w:firstLine="567"/>
        <w:jc w:val="both"/>
        <w:rPr>
          <w:rFonts w:ascii="Tahoma" w:hAnsi="Tahoma" w:cs="Tahoma"/>
          <w:bCs/>
          <w:sz w:val="21"/>
          <w:szCs w:val="21"/>
        </w:rPr>
      </w:pPr>
      <w:r>
        <w:rPr>
          <w:rFonts w:ascii="Tahoma" w:hAnsi="Tahoma" w:cs="Tahoma"/>
          <w:bCs/>
          <w:sz w:val="21"/>
          <w:szCs w:val="21"/>
        </w:rPr>
        <w:tab/>
        <w:t>EL ALCALDE,</w:t>
      </w:r>
    </w:p>
    <w:p w14:paraId="68D68B40" w14:textId="77777777" w:rsidR="008804F3" w:rsidRDefault="008804F3" w:rsidP="008804F3">
      <w:pPr>
        <w:widowControl w:val="0"/>
        <w:spacing w:after="0" w:line="240" w:lineRule="auto"/>
        <w:ind w:firstLine="567"/>
        <w:jc w:val="both"/>
        <w:rPr>
          <w:rFonts w:ascii="Tahoma" w:hAnsi="Tahoma" w:cs="Tahoma"/>
          <w:bCs/>
          <w:sz w:val="21"/>
          <w:szCs w:val="21"/>
        </w:rPr>
      </w:pPr>
    </w:p>
    <w:p w14:paraId="09A8F8C9" w14:textId="77777777" w:rsidR="008804F3" w:rsidRDefault="008804F3" w:rsidP="008804F3">
      <w:pPr>
        <w:widowControl w:val="0"/>
        <w:spacing w:after="0" w:line="240" w:lineRule="auto"/>
        <w:ind w:firstLine="567"/>
        <w:jc w:val="both"/>
        <w:rPr>
          <w:rFonts w:ascii="Tahoma" w:hAnsi="Tahoma" w:cs="Tahoma"/>
          <w:bCs/>
          <w:sz w:val="21"/>
          <w:szCs w:val="21"/>
        </w:rPr>
      </w:pPr>
    </w:p>
    <w:p w14:paraId="325CE507" w14:textId="77777777" w:rsidR="008804F3" w:rsidRDefault="008804F3" w:rsidP="008804F3">
      <w:pPr>
        <w:widowControl w:val="0"/>
        <w:spacing w:after="0" w:line="240" w:lineRule="auto"/>
        <w:ind w:firstLine="567"/>
        <w:jc w:val="both"/>
        <w:rPr>
          <w:rFonts w:ascii="Tahoma" w:hAnsi="Tahoma" w:cs="Tahoma"/>
          <w:bCs/>
          <w:sz w:val="21"/>
          <w:szCs w:val="21"/>
        </w:rPr>
      </w:pPr>
    </w:p>
    <w:p w14:paraId="30CB0540" w14:textId="77777777" w:rsidR="008804F3" w:rsidRDefault="008804F3" w:rsidP="008804F3">
      <w:pPr>
        <w:widowControl w:val="0"/>
        <w:spacing w:after="0" w:line="240" w:lineRule="auto"/>
        <w:ind w:firstLine="567"/>
        <w:jc w:val="both"/>
        <w:rPr>
          <w:rFonts w:ascii="Tahoma" w:hAnsi="Tahoma" w:cs="Tahoma"/>
          <w:bCs/>
          <w:sz w:val="21"/>
          <w:szCs w:val="21"/>
        </w:rPr>
      </w:pPr>
      <w:r>
        <w:rPr>
          <w:rFonts w:ascii="Tahoma" w:hAnsi="Tahoma" w:cs="Tahoma"/>
          <w:bCs/>
          <w:sz w:val="21"/>
          <w:szCs w:val="21"/>
        </w:rPr>
        <w:tab/>
        <w:t>Fdo.: Jesús Pérez Pérez.</w:t>
      </w:r>
    </w:p>
    <w:p w14:paraId="1BE2ADDE" w14:textId="57101846" w:rsidR="001F2DFF" w:rsidRPr="00601E32"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sectPr w:rsidR="001F2DFF" w:rsidRPr="00601E32"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273"/>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E60E7B"/>
    <w:multiLevelType w:val="hybridMultilevel"/>
    <w:tmpl w:val="585294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18138388">
    <w:abstractNumId w:val="1"/>
  </w:num>
  <w:num w:numId="2" w16cid:durableId="1121805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31A"/>
    <w:rsid w:val="000322FC"/>
    <w:rsid w:val="00055BE0"/>
    <w:rsid w:val="0007722B"/>
    <w:rsid w:val="00085E2E"/>
    <w:rsid w:val="000A02EC"/>
    <w:rsid w:val="000A5177"/>
    <w:rsid w:val="000D5BED"/>
    <w:rsid w:val="00100B3B"/>
    <w:rsid w:val="001227C0"/>
    <w:rsid w:val="00130D96"/>
    <w:rsid w:val="00144D98"/>
    <w:rsid w:val="00155173"/>
    <w:rsid w:val="00177F51"/>
    <w:rsid w:val="0019234B"/>
    <w:rsid w:val="001A199E"/>
    <w:rsid w:val="001A6FB8"/>
    <w:rsid w:val="001E0C22"/>
    <w:rsid w:val="001F2DFF"/>
    <w:rsid w:val="002145A9"/>
    <w:rsid w:val="00222AC4"/>
    <w:rsid w:val="00227976"/>
    <w:rsid w:val="0024745B"/>
    <w:rsid w:val="00253C93"/>
    <w:rsid w:val="00284D1B"/>
    <w:rsid w:val="00292D46"/>
    <w:rsid w:val="002B3EA8"/>
    <w:rsid w:val="002B6954"/>
    <w:rsid w:val="002D7463"/>
    <w:rsid w:val="002E02CC"/>
    <w:rsid w:val="002E4156"/>
    <w:rsid w:val="002F5756"/>
    <w:rsid w:val="00302B9D"/>
    <w:rsid w:val="003115CD"/>
    <w:rsid w:val="00327908"/>
    <w:rsid w:val="0033131A"/>
    <w:rsid w:val="0034200C"/>
    <w:rsid w:val="00353F56"/>
    <w:rsid w:val="0035611C"/>
    <w:rsid w:val="00366E69"/>
    <w:rsid w:val="00370999"/>
    <w:rsid w:val="00380724"/>
    <w:rsid w:val="0038701C"/>
    <w:rsid w:val="00396B3A"/>
    <w:rsid w:val="003E65E8"/>
    <w:rsid w:val="003F22E4"/>
    <w:rsid w:val="0041241F"/>
    <w:rsid w:val="0041335D"/>
    <w:rsid w:val="00430092"/>
    <w:rsid w:val="0043066D"/>
    <w:rsid w:val="00445917"/>
    <w:rsid w:val="004478C7"/>
    <w:rsid w:val="00447BC9"/>
    <w:rsid w:val="00453777"/>
    <w:rsid w:val="00476B34"/>
    <w:rsid w:val="00497B5E"/>
    <w:rsid w:val="004A0993"/>
    <w:rsid w:val="004B343A"/>
    <w:rsid w:val="004C4EB7"/>
    <w:rsid w:val="004D653D"/>
    <w:rsid w:val="004F40B1"/>
    <w:rsid w:val="004F7A04"/>
    <w:rsid w:val="00510DF0"/>
    <w:rsid w:val="0051463B"/>
    <w:rsid w:val="0055452E"/>
    <w:rsid w:val="005712F5"/>
    <w:rsid w:val="00585C8C"/>
    <w:rsid w:val="00593F07"/>
    <w:rsid w:val="005A4152"/>
    <w:rsid w:val="005B0947"/>
    <w:rsid w:val="005F7A2A"/>
    <w:rsid w:val="00601E32"/>
    <w:rsid w:val="0061679D"/>
    <w:rsid w:val="00624112"/>
    <w:rsid w:val="00640879"/>
    <w:rsid w:val="00642D8A"/>
    <w:rsid w:val="0066152F"/>
    <w:rsid w:val="0067037E"/>
    <w:rsid w:val="006C2AE5"/>
    <w:rsid w:val="006D3F2D"/>
    <w:rsid w:val="006D3FF3"/>
    <w:rsid w:val="006D6D71"/>
    <w:rsid w:val="006E15E7"/>
    <w:rsid w:val="006E23B1"/>
    <w:rsid w:val="006E38DD"/>
    <w:rsid w:val="006E3B8E"/>
    <w:rsid w:val="0071303B"/>
    <w:rsid w:val="00713A20"/>
    <w:rsid w:val="00741171"/>
    <w:rsid w:val="00755DB5"/>
    <w:rsid w:val="00766FE3"/>
    <w:rsid w:val="007A2F4E"/>
    <w:rsid w:val="007B72A8"/>
    <w:rsid w:val="007D0E6B"/>
    <w:rsid w:val="007E1686"/>
    <w:rsid w:val="007E27A4"/>
    <w:rsid w:val="00810AEE"/>
    <w:rsid w:val="00817671"/>
    <w:rsid w:val="00825F63"/>
    <w:rsid w:val="00850CD6"/>
    <w:rsid w:val="008571B3"/>
    <w:rsid w:val="008615EA"/>
    <w:rsid w:val="008634D9"/>
    <w:rsid w:val="0087558E"/>
    <w:rsid w:val="00876128"/>
    <w:rsid w:val="008804F3"/>
    <w:rsid w:val="0089765D"/>
    <w:rsid w:val="008A0405"/>
    <w:rsid w:val="008A4BB2"/>
    <w:rsid w:val="008A6AF6"/>
    <w:rsid w:val="008D2D7C"/>
    <w:rsid w:val="008D64C2"/>
    <w:rsid w:val="00905E05"/>
    <w:rsid w:val="00940077"/>
    <w:rsid w:val="009439E3"/>
    <w:rsid w:val="00964EA4"/>
    <w:rsid w:val="00975C42"/>
    <w:rsid w:val="0098340A"/>
    <w:rsid w:val="00983486"/>
    <w:rsid w:val="00987BE2"/>
    <w:rsid w:val="0099456E"/>
    <w:rsid w:val="0099746E"/>
    <w:rsid w:val="009B184B"/>
    <w:rsid w:val="009B29BA"/>
    <w:rsid w:val="009C2A03"/>
    <w:rsid w:val="009C42A3"/>
    <w:rsid w:val="009C4915"/>
    <w:rsid w:val="009C53A6"/>
    <w:rsid w:val="009D285C"/>
    <w:rsid w:val="009E4AA4"/>
    <w:rsid w:val="009F373E"/>
    <w:rsid w:val="009F4EFE"/>
    <w:rsid w:val="00A072E8"/>
    <w:rsid w:val="00A1378D"/>
    <w:rsid w:val="00A16D59"/>
    <w:rsid w:val="00A32663"/>
    <w:rsid w:val="00A6064F"/>
    <w:rsid w:val="00A9249E"/>
    <w:rsid w:val="00A925A6"/>
    <w:rsid w:val="00A9491D"/>
    <w:rsid w:val="00A95EF1"/>
    <w:rsid w:val="00AA0D84"/>
    <w:rsid w:val="00AA2F9D"/>
    <w:rsid w:val="00AB190C"/>
    <w:rsid w:val="00AB1BD5"/>
    <w:rsid w:val="00AF53E5"/>
    <w:rsid w:val="00AF5D46"/>
    <w:rsid w:val="00B11004"/>
    <w:rsid w:val="00B20292"/>
    <w:rsid w:val="00B307F3"/>
    <w:rsid w:val="00B37E42"/>
    <w:rsid w:val="00B436CD"/>
    <w:rsid w:val="00B75655"/>
    <w:rsid w:val="00B82CCA"/>
    <w:rsid w:val="00B83034"/>
    <w:rsid w:val="00B834F7"/>
    <w:rsid w:val="00B930DC"/>
    <w:rsid w:val="00BD0492"/>
    <w:rsid w:val="00BF3EA6"/>
    <w:rsid w:val="00C0466F"/>
    <w:rsid w:val="00C16174"/>
    <w:rsid w:val="00C173CC"/>
    <w:rsid w:val="00C26117"/>
    <w:rsid w:val="00C42DAC"/>
    <w:rsid w:val="00C46C81"/>
    <w:rsid w:val="00C503B6"/>
    <w:rsid w:val="00C520FF"/>
    <w:rsid w:val="00C52EA6"/>
    <w:rsid w:val="00C60EDA"/>
    <w:rsid w:val="00C660FA"/>
    <w:rsid w:val="00C755C0"/>
    <w:rsid w:val="00C9408E"/>
    <w:rsid w:val="00CA4F30"/>
    <w:rsid w:val="00CF65AB"/>
    <w:rsid w:val="00D1740C"/>
    <w:rsid w:val="00D226B2"/>
    <w:rsid w:val="00D2419B"/>
    <w:rsid w:val="00D503B9"/>
    <w:rsid w:val="00D52B7F"/>
    <w:rsid w:val="00D6182D"/>
    <w:rsid w:val="00D72B0E"/>
    <w:rsid w:val="00D838E1"/>
    <w:rsid w:val="00D8738F"/>
    <w:rsid w:val="00DB68D0"/>
    <w:rsid w:val="00DD51BD"/>
    <w:rsid w:val="00DE702F"/>
    <w:rsid w:val="00E04BFE"/>
    <w:rsid w:val="00E25045"/>
    <w:rsid w:val="00E30EDC"/>
    <w:rsid w:val="00E40FF9"/>
    <w:rsid w:val="00E615D5"/>
    <w:rsid w:val="00E739D5"/>
    <w:rsid w:val="00E85DD8"/>
    <w:rsid w:val="00E86E63"/>
    <w:rsid w:val="00EA0946"/>
    <w:rsid w:val="00EA24B7"/>
    <w:rsid w:val="00EA7DC6"/>
    <w:rsid w:val="00EB1956"/>
    <w:rsid w:val="00EB668F"/>
    <w:rsid w:val="00EB69AC"/>
    <w:rsid w:val="00F071DB"/>
    <w:rsid w:val="00F1434F"/>
    <w:rsid w:val="00F16264"/>
    <w:rsid w:val="00F240F1"/>
    <w:rsid w:val="00F252AB"/>
    <w:rsid w:val="00F303E8"/>
    <w:rsid w:val="00F35185"/>
    <w:rsid w:val="00F37431"/>
    <w:rsid w:val="00F438B1"/>
    <w:rsid w:val="00F53A59"/>
    <w:rsid w:val="00F54DB3"/>
    <w:rsid w:val="00F57D49"/>
    <w:rsid w:val="00F63ACC"/>
    <w:rsid w:val="00F66EE6"/>
    <w:rsid w:val="00F71149"/>
    <w:rsid w:val="00F82BE2"/>
    <w:rsid w:val="00F91BB0"/>
    <w:rsid w:val="00FA3AD6"/>
    <w:rsid w:val="00FA571B"/>
    <w:rsid w:val="00FB2A8E"/>
    <w:rsid w:val="00FE6778"/>
    <w:rsid w:val="00FF08CA"/>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81000">
      <w:bodyDiv w:val="1"/>
      <w:marLeft w:val="0"/>
      <w:marRight w:val="0"/>
      <w:marTop w:val="0"/>
      <w:marBottom w:val="0"/>
      <w:divBdr>
        <w:top w:val="none" w:sz="0" w:space="0" w:color="auto"/>
        <w:left w:val="none" w:sz="0" w:space="0" w:color="auto"/>
        <w:bottom w:val="none" w:sz="0" w:space="0" w:color="auto"/>
        <w:right w:val="none" w:sz="0" w:space="0" w:color="auto"/>
      </w:divBdr>
    </w:div>
    <w:div w:id="327943917">
      <w:bodyDiv w:val="1"/>
      <w:marLeft w:val="0"/>
      <w:marRight w:val="0"/>
      <w:marTop w:val="0"/>
      <w:marBottom w:val="0"/>
      <w:divBdr>
        <w:top w:val="none" w:sz="0" w:space="0" w:color="auto"/>
        <w:left w:val="none" w:sz="0" w:space="0" w:color="auto"/>
        <w:bottom w:val="none" w:sz="0" w:space="0" w:color="auto"/>
        <w:right w:val="none" w:sz="0" w:space="0" w:color="auto"/>
      </w:divBdr>
    </w:div>
    <w:div w:id="344478666">
      <w:bodyDiv w:val="1"/>
      <w:marLeft w:val="0"/>
      <w:marRight w:val="0"/>
      <w:marTop w:val="0"/>
      <w:marBottom w:val="0"/>
      <w:divBdr>
        <w:top w:val="none" w:sz="0" w:space="0" w:color="auto"/>
        <w:left w:val="none" w:sz="0" w:space="0" w:color="auto"/>
        <w:bottom w:val="none" w:sz="0" w:space="0" w:color="auto"/>
        <w:right w:val="none" w:sz="0" w:space="0" w:color="auto"/>
      </w:divBdr>
    </w:div>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17971240">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084645095">
      <w:bodyDiv w:val="1"/>
      <w:marLeft w:val="0"/>
      <w:marRight w:val="0"/>
      <w:marTop w:val="0"/>
      <w:marBottom w:val="0"/>
      <w:divBdr>
        <w:top w:val="none" w:sz="0" w:space="0" w:color="auto"/>
        <w:left w:val="none" w:sz="0" w:space="0" w:color="auto"/>
        <w:bottom w:val="none" w:sz="0" w:space="0" w:color="auto"/>
        <w:right w:val="none" w:sz="0" w:space="0" w:color="auto"/>
      </w:divBdr>
    </w:div>
    <w:div w:id="1284576149">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 w:id="1933976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10</Pages>
  <Words>3671</Words>
  <Characters>20195</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41</cp:revision>
  <cp:lastPrinted>2021-03-26T11:16:00Z</cp:lastPrinted>
  <dcterms:created xsi:type="dcterms:W3CDTF">2023-03-03T09:09:00Z</dcterms:created>
  <dcterms:modified xsi:type="dcterms:W3CDTF">2023-04-10T07:18:00Z</dcterms:modified>
</cp:coreProperties>
</file>