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DE55E5" w:rsidRPr="00A36CEE" w:rsidTr="00DE55E5">
        <w:tc>
          <w:tcPr>
            <w:tcW w:w="8926" w:type="dxa"/>
            <w:shd w:val="clear" w:color="auto" w:fill="FFE599" w:themeFill="accent4" w:themeFillTint="66"/>
          </w:tcPr>
          <w:p w:rsidR="00DE55E5" w:rsidRPr="001A2A78" w:rsidRDefault="00DE55E5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bookmarkStart w:id="0" w:name="_GoBack"/>
            <w:bookmarkEnd w:id="0"/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PROPUESTA PARA LA REDACCIÓN DE LOS EXTRACTOS DE CONVOCATORIAS DE SUBVENCIONES A PUBLICAR EN LA BDNS</w:t>
            </w:r>
          </w:p>
        </w:tc>
      </w:tr>
      <w:tr w:rsidR="00DE55E5" w:rsidRPr="00A36CEE" w:rsidTr="00DE55E5">
        <w:tc>
          <w:tcPr>
            <w:tcW w:w="8926" w:type="dxa"/>
          </w:tcPr>
          <w:p w:rsidR="00DE55E5" w:rsidRPr="001D755A" w:rsidRDefault="00DE55E5" w:rsidP="00F838A4">
            <w:pPr>
              <w:autoSpaceDE w:val="0"/>
              <w:spacing w:before="120"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Convocatoria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para el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otorgamiento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de subvenciones en régimen de c</w:t>
            </w:r>
            <w:r>
              <w:rPr>
                <w:rFonts w:ascii="Verdana" w:hAnsi="Verdana"/>
                <w:b/>
                <w:sz w:val="20"/>
                <w:szCs w:val="20"/>
              </w:rPr>
              <w:t>oncurrencia competitiva año 2023</w:t>
            </w:r>
          </w:p>
          <w:p w:rsidR="00DE55E5" w:rsidRPr="00F838A4" w:rsidRDefault="00DE55E5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DE55E5" w:rsidRPr="001D755A" w:rsidRDefault="00DE55E5" w:rsidP="0032188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D755A">
              <w:rPr>
                <w:rFonts w:ascii="Verdana" w:hAnsi="Verdana"/>
                <w:sz w:val="20"/>
                <w:szCs w:val="20"/>
              </w:rPr>
              <w:t xml:space="preserve">Extracto de la Resolución de </w:t>
            </w:r>
            <w:r>
              <w:rPr>
                <w:rFonts w:ascii="Verdana" w:hAnsi="Verdana"/>
                <w:sz w:val="20"/>
                <w:szCs w:val="20"/>
              </w:rPr>
              <w:t>27 de marzo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 de 202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 de la Junta de Gobierno Local del Ayuntamiento de Zarautz por la que se convocan las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sz w:val="23"/>
                <w:szCs w:val="23"/>
              </w:rPr>
              <w:t>SUBVENCIONES PARA EL DESARROLLO DE PROYECTOS POR LOS Y</w:t>
            </w:r>
            <w:r>
              <w:br/>
            </w:r>
            <w:r>
              <w:rPr>
                <w:sz w:val="23"/>
                <w:szCs w:val="23"/>
              </w:rPr>
              <w:t>LAS JÓVENES DE ZARAUTZ AÑO 2023</w:t>
            </w:r>
            <w:r w:rsidRPr="001D755A">
              <w:rPr>
                <w:rFonts w:ascii="Verdana" w:hAnsi="Verdana"/>
                <w:sz w:val="20"/>
                <w:szCs w:val="20"/>
              </w:rPr>
              <w:t>.</w:t>
            </w:r>
          </w:p>
          <w:p w:rsidR="00DE55E5" w:rsidRDefault="00DE55E5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4F72">
              <w:rPr>
                <w:rFonts w:ascii="Verdana" w:hAnsi="Verdana"/>
                <w:sz w:val="20"/>
                <w:szCs w:val="20"/>
              </w:rPr>
              <w:br/>
            </w:r>
          </w:p>
          <w:p w:rsidR="00DE55E5" w:rsidRPr="00F838A4" w:rsidRDefault="00DE55E5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DE55E5" w:rsidRPr="00A36CEE" w:rsidTr="00DE55E5">
        <w:tc>
          <w:tcPr>
            <w:tcW w:w="8926" w:type="dxa"/>
          </w:tcPr>
          <w:p w:rsidR="00DE55E5" w:rsidRPr="001A2A78" w:rsidRDefault="00DE55E5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DE55E5" w:rsidRPr="001A2A78" w:rsidRDefault="00DE55E5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DE55E5" w:rsidRDefault="00DE55E5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.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</w:p>
          <w:p w:rsidR="00DE55E5" w:rsidRPr="001A2A78" w:rsidRDefault="00DE55E5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DE55E5" w:rsidRPr="007B5AD8" w:rsidRDefault="00DE55E5" w:rsidP="005612FC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color w:val="FF0000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DE55E5" w:rsidRPr="00963714" w:rsidRDefault="00DE55E5" w:rsidP="00423E5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63714">
              <w:rPr>
                <w:rFonts w:ascii="Verdana" w:hAnsi="Verdana"/>
                <w:sz w:val="20"/>
                <w:szCs w:val="20"/>
              </w:rPr>
              <w:t>Podrán solicitar estas subvenciones las personas físicas, así como las que cuenten con personalidad jurídica, en el caso de que deseen desarrollar proyectos juveniles o actividades específicas.  Tener entre 16 y 30 años (como mínimo tres cuartos del grupo) y que residan en Zarautz durante los tres últimos años.</w:t>
            </w:r>
          </w:p>
          <w:p w:rsidR="00DE55E5" w:rsidRPr="00963714" w:rsidRDefault="00DE55E5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DE55E5" w:rsidRPr="00BD4B47" w:rsidRDefault="00DE55E5" w:rsidP="005612FC">
            <w:pPr>
              <w:ind w:left="39"/>
              <w:jc w:val="both"/>
              <w:rPr>
                <w:rFonts w:ascii="Verdana" w:hAnsi="Verdana"/>
                <w:sz w:val="20"/>
                <w:szCs w:val="20"/>
              </w:rPr>
            </w:pPr>
            <w:r w:rsidRPr="00963714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El objeto de esta convocatoria es la concesión de subvenciones, en régimen de concurrencia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competitiva,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por parte del Departamento de Juventud a los y las jóvenes para el desarrollo de proyectos en el año 2022.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Proyectos realizados en cualquier ámbito durante el año, y que reflejen los intereses y las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aficiones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del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colectivo j</w:t>
            </w:r>
            <w:r>
              <w:rPr>
                <w:rFonts w:ascii="Verdana" w:hAnsi="Verdana"/>
                <w:sz w:val="20"/>
                <w:szCs w:val="20"/>
              </w:rPr>
              <w:t>ó</w:t>
            </w:r>
            <w:r w:rsidRPr="00BD4B47">
              <w:rPr>
                <w:rFonts w:ascii="Verdana" w:hAnsi="Verdana"/>
                <w:sz w:val="20"/>
                <w:szCs w:val="20"/>
              </w:rPr>
              <w:t>ven, presentados de manera individual o colectivamente.</w:t>
            </w:r>
          </w:p>
          <w:p w:rsidR="00DE55E5" w:rsidRPr="00963714" w:rsidRDefault="00DE55E5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E55E5" w:rsidRPr="0092037E" w:rsidRDefault="00DE55E5" w:rsidP="0092037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  <w:r w:rsidRPr="00963714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963714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Pr="00963714">
              <w:rPr>
                <w:rFonts w:ascii="Verdana" w:hAnsi="Verdana"/>
                <w:sz w:val="20"/>
                <w:szCs w:val="20"/>
              </w:rPr>
              <w:t>en las presentes bases específicas se aplicará la Ley la Ley 38/2003, de 17 de noviembre, General de Subvenciones (BOE nº 276, de 18 de noviembre de 2003), el Real Decreto 887/2006, de 21 de julio, por el que se aprueba el Reglamento de la Ley38/2003(BOE nº 176, de 25 de julio de 2006), la</w:t>
            </w:r>
            <w:r w:rsidRPr="00963714">
              <w:rPr>
                <w:rFonts w:ascii="Verdana" w:hAnsi="Verdana" w:cs="Courier New"/>
                <w:sz w:val="20"/>
                <w:szCs w:val="20"/>
              </w:rPr>
              <w:t xml:space="preserve"> </w:t>
            </w:r>
            <w:r w:rsidRPr="00963714">
              <w:rPr>
                <w:rFonts w:ascii="Verdana" w:hAnsi="Verdana"/>
                <w:sz w:val="20"/>
                <w:szCs w:val="20"/>
              </w:rPr>
              <w:t>Ordenanza general reguladora del otorgamiento de subvenciones por el Ayuntamiento de Zarau-</w:t>
            </w:r>
            <w:r w:rsidRPr="00963714">
              <w:rPr>
                <w:rFonts w:ascii="Verdana" w:hAnsi="Verdana"/>
                <w:sz w:val="20"/>
                <w:szCs w:val="20"/>
              </w:rPr>
              <w:br/>
              <w:t>tz (BOG nº 34 de 21 de febrero de 2022), las bases específicas (BOG</w:t>
            </w:r>
            <w:r>
              <w:br/>
            </w:r>
            <w:r>
              <w:rPr>
                <w:sz w:val="21"/>
                <w:szCs w:val="21"/>
              </w:rPr>
              <w:t>nº 51, de 15 de marzo de 2023) para la concesión de subvenciones del Ayuntamiento de Zarautz para el</w:t>
            </w:r>
            <w:r>
              <w:br/>
            </w:r>
            <w:r>
              <w:rPr>
                <w:sz w:val="21"/>
                <w:szCs w:val="21"/>
              </w:rPr>
              <w:t>desarrollo de proyectos juveniles.</w:t>
            </w:r>
          </w:p>
          <w:p w:rsidR="00DE55E5" w:rsidRDefault="00DE55E5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E55E5" w:rsidRDefault="00DE55E5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E55E5" w:rsidRPr="00094446" w:rsidRDefault="00DE55E5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21.400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€</w:t>
            </w:r>
          </w:p>
          <w:p w:rsidR="00DE55E5" w:rsidRPr="001A2A78" w:rsidRDefault="00DE55E5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E55E5" w:rsidRDefault="00DE55E5" w:rsidP="00094446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DE55E5" w:rsidRDefault="00DE55E5" w:rsidP="004734B0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4734B0">
              <w:rPr>
                <w:rFonts w:ascii="Verdana" w:hAnsi="Verdana"/>
                <w:sz w:val="20"/>
                <w:szCs w:val="20"/>
              </w:rPr>
              <w:t>30 días naturales</w:t>
            </w:r>
          </w:p>
          <w:p w:rsidR="00DE55E5" w:rsidRPr="001A2A78" w:rsidRDefault="00DE55E5" w:rsidP="004734B0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DE55E5" w:rsidRPr="00A36CEE" w:rsidTr="00DE55E5">
        <w:tc>
          <w:tcPr>
            <w:tcW w:w="8926" w:type="dxa"/>
          </w:tcPr>
          <w:p w:rsidR="00DE55E5" w:rsidRPr="001A2A78" w:rsidRDefault="00DE55E5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DE55E5" w:rsidRPr="001A2A78" w:rsidRDefault="00DE55E5" w:rsidP="005612FC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DE55E5" w:rsidRPr="006451A1" w:rsidRDefault="00DE55E5" w:rsidP="005612FC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03143"/>
    <w:rsid w:val="00021DF9"/>
    <w:rsid w:val="0005644B"/>
    <w:rsid w:val="00061386"/>
    <w:rsid w:val="00074E6D"/>
    <w:rsid w:val="000829E4"/>
    <w:rsid w:val="00094446"/>
    <w:rsid w:val="000A2751"/>
    <w:rsid w:val="000F103C"/>
    <w:rsid w:val="00134F72"/>
    <w:rsid w:val="001D755A"/>
    <w:rsid w:val="001E0180"/>
    <w:rsid w:val="00307258"/>
    <w:rsid w:val="0032188A"/>
    <w:rsid w:val="00337C95"/>
    <w:rsid w:val="00410C3E"/>
    <w:rsid w:val="00417391"/>
    <w:rsid w:val="00423E5E"/>
    <w:rsid w:val="004417E6"/>
    <w:rsid w:val="004734B0"/>
    <w:rsid w:val="004A2D9A"/>
    <w:rsid w:val="005B45A6"/>
    <w:rsid w:val="005C39D0"/>
    <w:rsid w:val="00607329"/>
    <w:rsid w:val="00697962"/>
    <w:rsid w:val="006D0A99"/>
    <w:rsid w:val="006D3B57"/>
    <w:rsid w:val="00787B69"/>
    <w:rsid w:val="008D54D6"/>
    <w:rsid w:val="008E5B91"/>
    <w:rsid w:val="0092037E"/>
    <w:rsid w:val="00963714"/>
    <w:rsid w:val="00A8330C"/>
    <w:rsid w:val="00AB1710"/>
    <w:rsid w:val="00AF1C9E"/>
    <w:rsid w:val="00B31CC6"/>
    <w:rsid w:val="00B374FC"/>
    <w:rsid w:val="00B878F9"/>
    <w:rsid w:val="00BB267A"/>
    <w:rsid w:val="00BD4B47"/>
    <w:rsid w:val="00BE35AA"/>
    <w:rsid w:val="00C56DD8"/>
    <w:rsid w:val="00C73EEE"/>
    <w:rsid w:val="00CD478D"/>
    <w:rsid w:val="00D359F6"/>
    <w:rsid w:val="00DE55E5"/>
    <w:rsid w:val="00DF1787"/>
    <w:rsid w:val="00E5389E"/>
    <w:rsid w:val="00E94ABF"/>
    <w:rsid w:val="00F03160"/>
    <w:rsid w:val="00F529BB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2023-03-31T07:43:00Z</dcterms:created>
  <dcterms:modified xsi:type="dcterms:W3CDTF">2023-03-31T07:44:00Z</dcterms:modified>
</cp:coreProperties>
</file>