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13024221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 en</w:t>
      </w:r>
      <w:r w:rsidR="00EF287D">
        <w:rPr>
          <w:rFonts w:cs="Arial"/>
          <w:sz w:val="22"/>
          <w:szCs w:val="22"/>
        </w:rPr>
        <w:t xml:space="preserve"> la Feria Internacional “</w:t>
      </w:r>
      <w:proofErr w:type="spellStart"/>
      <w:r w:rsidR="00EF287D">
        <w:rPr>
          <w:rFonts w:cs="Arial"/>
          <w:sz w:val="22"/>
          <w:szCs w:val="22"/>
        </w:rPr>
        <w:t>Breakbulk</w:t>
      </w:r>
      <w:proofErr w:type="spellEnd"/>
      <w:r w:rsidR="00EF287D">
        <w:rPr>
          <w:rFonts w:cs="Arial"/>
          <w:sz w:val="22"/>
          <w:szCs w:val="22"/>
        </w:rPr>
        <w:t xml:space="preserve"> </w:t>
      </w:r>
      <w:proofErr w:type="spellStart"/>
      <w:r w:rsidR="00EF287D">
        <w:rPr>
          <w:rFonts w:cs="Arial"/>
          <w:sz w:val="22"/>
          <w:szCs w:val="22"/>
        </w:rPr>
        <w:t>Europe</w:t>
      </w:r>
      <w:proofErr w:type="spellEnd"/>
      <w:r w:rsidR="00EF287D">
        <w:rPr>
          <w:rFonts w:cs="Arial"/>
          <w:sz w:val="22"/>
          <w:szCs w:val="22"/>
        </w:rPr>
        <w:t xml:space="preserve"> 2023”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6C671" w14:textId="77777777" w:rsidR="009028C9" w:rsidRDefault="009028C9">
      <w:r>
        <w:separator/>
      </w:r>
    </w:p>
  </w:endnote>
  <w:endnote w:type="continuationSeparator" w:id="0">
    <w:p w14:paraId="20C976CF" w14:textId="77777777" w:rsidR="009028C9" w:rsidRDefault="0090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BF882" w14:textId="77777777" w:rsidR="009028C9" w:rsidRDefault="009028C9">
      <w:r>
        <w:separator/>
      </w:r>
    </w:p>
  </w:footnote>
  <w:footnote w:type="continuationSeparator" w:id="0">
    <w:p w14:paraId="63A40B98" w14:textId="77777777" w:rsidR="009028C9" w:rsidRDefault="00902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0B961DA7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4AC3215E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0CABA89F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18FC423F" w:rsidR="005D1994" w:rsidRPr="008D73E4" w:rsidRDefault="00433E3E" w:rsidP="008D73E4">
    <w:pPr>
      <w:pStyle w:val="Encabezado"/>
    </w:pPr>
    <w:r>
      <w:rPr>
        <w:rFonts w:ascii="Calibri" w:hAnsi="Calibri"/>
        <w:noProof/>
        <w:lang w:eastAsia="en-US"/>
      </w:rPr>
      <w:drawing>
        <wp:anchor distT="0" distB="0" distL="114300" distR="114300" simplePos="0" relativeHeight="251658240" behindDoc="1" locked="0" layoutInCell="1" allowOverlap="1" wp14:anchorId="32F5130B" wp14:editId="208635AB">
          <wp:simplePos x="0" y="0"/>
          <wp:positionH relativeFrom="margin">
            <wp:align>left</wp:align>
          </wp:positionH>
          <wp:positionV relativeFrom="paragraph">
            <wp:posOffset>-121920</wp:posOffset>
          </wp:positionV>
          <wp:extent cx="837565" cy="708660"/>
          <wp:effectExtent l="0" t="0" r="635" b="0"/>
          <wp:wrapNone/>
          <wp:docPr id="5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6A5DCB5" wp14:editId="0C706A68">
          <wp:simplePos x="0" y="0"/>
          <wp:positionH relativeFrom="margin">
            <wp:align>right</wp:align>
          </wp:positionH>
          <wp:positionV relativeFrom="paragraph">
            <wp:posOffset>-29210</wp:posOffset>
          </wp:positionV>
          <wp:extent cx="1351280" cy="428625"/>
          <wp:effectExtent l="0" t="0" r="0" b="952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2FA32B21">
          <wp:simplePos x="0" y="0"/>
          <wp:positionH relativeFrom="margin">
            <wp:align>center</wp:align>
          </wp:positionH>
          <wp:positionV relativeFrom="paragraph">
            <wp:posOffset>-48895</wp:posOffset>
          </wp:positionV>
          <wp:extent cx="1421130" cy="437515"/>
          <wp:effectExtent l="0" t="0" r="7620" b="635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33E3E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28C9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287D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Marta Saceda</cp:lastModifiedBy>
  <cp:revision>3</cp:revision>
  <cp:lastPrinted>2008-07-29T09:01:00Z</cp:lastPrinted>
  <dcterms:created xsi:type="dcterms:W3CDTF">2023-03-17T13:18:00Z</dcterms:created>
  <dcterms:modified xsi:type="dcterms:W3CDTF">2023-03-17T13:32:00Z</dcterms:modified>
</cp:coreProperties>
</file>