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27" w:rsidRDefault="00BE7827" w:rsidP="00BE7827">
      <w:pPr>
        <w:jc w:val="center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I </w:t>
      </w:r>
      <w:proofErr w:type="spellStart"/>
      <w:r>
        <w:rPr>
          <w:rFonts w:ascii="Verdana" w:hAnsi="Verdana"/>
          <w:b/>
          <w:sz w:val="22"/>
          <w:szCs w:val="22"/>
        </w:rPr>
        <w:t>E</w:t>
      </w:r>
      <w:r w:rsidRPr="00C46F26">
        <w:rPr>
          <w:rFonts w:ascii="Verdana" w:hAnsi="Verdana"/>
          <w:b/>
          <w:sz w:val="22"/>
          <w:szCs w:val="22"/>
        </w:rPr>
        <w:t>ranskina</w:t>
      </w:r>
      <w:proofErr w:type="spellEnd"/>
      <w:r w:rsidRPr="00C46F26">
        <w:rPr>
          <w:rFonts w:ascii="Verdana" w:hAnsi="Verdana"/>
          <w:b/>
          <w:sz w:val="22"/>
          <w:szCs w:val="22"/>
        </w:rPr>
        <w:t>/</w:t>
      </w:r>
      <w:r w:rsidRPr="00900D09">
        <w:rPr>
          <w:rFonts w:ascii="Verdana" w:hAnsi="Verdana"/>
          <w:i/>
          <w:sz w:val="22"/>
          <w:szCs w:val="22"/>
        </w:rPr>
        <w:t xml:space="preserve">Anexo </w:t>
      </w:r>
      <w:r>
        <w:rPr>
          <w:rFonts w:ascii="Verdana" w:hAnsi="Verdana"/>
          <w:i/>
          <w:sz w:val="22"/>
          <w:szCs w:val="22"/>
        </w:rPr>
        <w:t xml:space="preserve"> I</w:t>
      </w:r>
    </w:p>
    <w:p w:rsidR="00BE7827" w:rsidRDefault="00BE7827" w:rsidP="00BE7827">
      <w:pPr>
        <w:jc w:val="center"/>
        <w:rPr>
          <w:rFonts w:ascii="Verdana" w:hAnsi="Verdana"/>
          <w:i/>
          <w:sz w:val="22"/>
          <w:szCs w:val="22"/>
        </w:rPr>
      </w:pPr>
    </w:p>
    <w:p w:rsidR="00BE7827" w:rsidRPr="00DD3255" w:rsidRDefault="00BE7827" w:rsidP="00BE7827">
      <w:pPr>
        <w:jc w:val="center"/>
        <w:rPr>
          <w:rFonts w:ascii="Franklin Gothic Book" w:hAnsi="Franklin Gothic Book"/>
          <w:b/>
          <w:sz w:val="18"/>
          <w:szCs w:val="18"/>
        </w:rPr>
      </w:pPr>
      <w:r w:rsidRPr="00DD3255">
        <w:rPr>
          <w:rFonts w:ascii="Franklin Gothic Book" w:hAnsi="Franklin Gothic Book"/>
          <w:b/>
          <w:sz w:val="18"/>
          <w:szCs w:val="18"/>
        </w:rPr>
        <w:t xml:space="preserve">KIROL DIRU-LAGUNTZAK: </w:t>
      </w:r>
      <w:proofErr w:type="spellStart"/>
      <w:r w:rsidRPr="00DD3255">
        <w:rPr>
          <w:rFonts w:ascii="Franklin Gothic Book" w:hAnsi="Franklin Gothic Book"/>
          <w:b/>
          <w:sz w:val="18"/>
          <w:szCs w:val="18"/>
        </w:rPr>
        <w:t>Urteko</w:t>
      </w:r>
      <w:proofErr w:type="spellEnd"/>
      <w:r w:rsidRPr="00DD3255">
        <w:rPr>
          <w:rFonts w:ascii="Franklin Gothic Book" w:hAnsi="Franklin Gothic Book"/>
          <w:b/>
          <w:sz w:val="18"/>
          <w:szCs w:val="18"/>
        </w:rPr>
        <w:t xml:space="preserve"> </w:t>
      </w:r>
      <w:proofErr w:type="spellStart"/>
      <w:r w:rsidRPr="00DD3255">
        <w:rPr>
          <w:rFonts w:ascii="Franklin Gothic Book" w:hAnsi="Franklin Gothic Book"/>
          <w:b/>
          <w:sz w:val="18"/>
          <w:szCs w:val="18"/>
        </w:rPr>
        <w:t>Kirol</w:t>
      </w:r>
      <w:proofErr w:type="spellEnd"/>
      <w:r w:rsidRPr="00DD3255">
        <w:rPr>
          <w:rFonts w:ascii="Franklin Gothic Book" w:hAnsi="Franklin Gothic Book"/>
          <w:b/>
          <w:sz w:val="18"/>
          <w:szCs w:val="18"/>
        </w:rPr>
        <w:t xml:space="preserve"> </w:t>
      </w:r>
      <w:proofErr w:type="spellStart"/>
      <w:r w:rsidRPr="00DD3255">
        <w:rPr>
          <w:rFonts w:ascii="Franklin Gothic Book" w:hAnsi="Franklin Gothic Book"/>
          <w:b/>
          <w:sz w:val="18"/>
          <w:szCs w:val="18"/>
        </w:rPr>
        <w:t>arruntak</w:t>
      </w:r>
      <w:proofErr w:type="spellEnd"/>
      <w:r w:rsidRPr="00DD3255">
        <w:rPr>
          <w:rFonts w:ascii="Franklin Gothic Book" w:hAnsi="Franklin Gothic Book"/>
          <w:b/>
          <w:sz w:val="18"/>
          <w:szCs w:val="18"/>
        </w:rPr>
        <w:t xml:space="preserve"> eta </w:t>
      </w:r>
      <w:proofErr w:type="spellStart"/>
      <w:r w:rsidRPr="00DD3255">
        <w:rPr>
          <w:rFonts w:ascii="Franklin Gothic Book" w:hAnsi="Franklin Gothic Book"/>
          <w:b/>
          <w:sz w:val="18"/>
          <w:szCs w:val="18"/>
        </w:rPr>
        <w:t>jarduera</w:t>
      </w:r>
      <w:proofErr w:type="spellEnd"/>
      <w:r w:rsidRPr="00DD3255">
        <w:rPr>
          <w:rFonts w:ascii="Franklin Gothic Book" w:hAnsi="Franklin Gothic Book"/>
          <w:b/>
          <w:sz w:val="18"/>
          <w:szCs w:val="18"/>
        </w:rPr>
        <w:t xml:space="preserve"> </w:t>
      </w:r>
      <w:proofErr w:type="spellStart"/>
      <w:r w:rsidRPr="00DD3255">
        <w:rPr>
          <w:rFonts w:ascii="Franklin Gothic Book" w:hAnsi="Franklin Gothic Book"/>
          <w:b/>
          <w:sz w:val="18"/>
          <w:szCs w:val="18"/>
        </w:rPr>
        <w:t>bereziak</w:t>
      </w:r>
      <w:proofErr w:type="spellEnd"/>
    </w:p>
    <w:p w:rsidR="00BE7827" w:rsidRPr="00DD3255" w:rsidRDefault="00BE7827" w:rsidP="00BE7827">
      <w:pPr>
        <w:jc w:val="center"/>
        <w:rPr>
          <w:rFonts w:ascii="Franklin Gothic Book" w:hAnsi="Franklin Gothic Book"/>
          <w:sz w:val="18"/>
          <w:szCs w:val="18"/>
        </w:rPr>
      </w:pPr>
      <w:r w:rsidRPr="00DD3255">
        <w:rPr>
          <w:rFonts w:ascii="Franklin Gothic Book" w:hAnsi="Franklin Gothic Book"/>
          <w:sz w:val="18"/>
          <w:szCs w:val="18"/>
        </w:rPr>
        <w:t>SUBVENCIONES DEPORTIVAS: Actividades anuales ordinarias y especiales</w:t>
      </w:r>
    </w:p>
    <w:p w:rsidR="00BE7827" w:rsidRPr="00C46F26" w:rsidRDefault="00BE7827" w:rsidP="00BE7827">
      <w:pPr>
        <w:jc w:val="center"/>
        <w:rPr>
          <w:rFonts w:ascii="Verdana" w:hAnsi="Verdana"/>
          <w:b/>
          <w:sz w:val="22"/>
          <w:szCs w:val="22"/>
        </w:rPr>
      </w:pPr>
    </w:p>
    <w:p w:rsidR="00BE7827" w:rsidRPr="00C46F26" w:rsidRDefault="00BE7827" w:rsidP="00BE7827">
      <w:pPr>
        <w:jc w:val="center"/>
        <w:rPr>
          <w:rFonts w:ascii="Verdana" w:hAnsi="Verdana"/>
          <w:b/>
          <w:sz w:val="22"/>
          <w:szCs w:val="22"/>
        </w:rPr>
      </w:pPr>
    </w:p>
    <w:tbl>
      <w:tblPr>
        <w:tblW w:w="10915" w:type="dxa"/>
        <w:tblInd w:w="-129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87"/>
        <w:gridCol w:w="3544"/>
        <w:gridCol w:w="1584"/>
      </w:tblGrid>
      <w:tr w:rsidR="00BE7827" w:rsidRPr="00B0330E" w:rsidTr="0013626F">
        <w:trPr>
          <w:trHeight w:val="330"/>
        </w:trPr>
        <w:tc>
          <w:tcPr>
            <w:tcW w:w="5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827" w:rsidRPr="00B96D03" w:rsidRDefault="00BE7827" w:rsidP="0013626F">
            <w:pPr>
              <w:jc w:val="center"/>
              <w:rPr>
                <w:rFonts w:asciiTheme="minorHAnsi" w:hAnsiTheme="minorHAnsi" w:cstheme="minorHAnsi"/>
                <w:b/>
                <w:lang w:val="eu-ES"/>
              </w:rPr>
            </w:pPr>
            <w:r w:rsidRPr="00B96D03">
              <w:rPr>
                <w:rFonts w:asciiTheme="minorHAnsi" w:hAnsiTheme="minorHAnsi" w:cstheme="minorHAnsi"/>
                <w:b/>
                <w:lang w:val="eu-ES"/>
              </w:rPr>
              <w:t>KLUBA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E7827" w:rsidRPr="00B96D03" w:rsidRDefault="00BE7827" w:rsidP="0013626F">
            <w:pPr>
              <w:jc w:val="center"/>
              <w:rPr>
                <w:rFonts w:asciiTheme="minorHAnsi" w:hAnsiTheme="minorHAnsi" w:cstheme="minorHAnsi"/>
                <w:b/>
                <w:lang w:val="eu-ES"/>
              </w:rPr>
            </w:pPr>
            <w:r w:rsidRPr="00B96D03">
              <w:rPr>
                <w:rFonts w:asciiTheme="minorHAnsi" w:hAnsiTheme="minorHAnsi" w:cstheme="minorHAnsi"/>
                <w:b/>
                <w:lang w:val="eu-ES"/>
              </w:rPr>
              <w:t>Atala - Kirola</w:t>
            </w:r>
          </w:p>
        </w:tc>
        <w:tc>
          <w:tcPr>
            <w:tcW w:w="15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E7827" w:rsidRPr="00B0330E" w:rsidRDefault="00BE7827" w:rsidP="0013626F">
            <w:pPr>
              <w:jc w:val="center"/>
              <w:rPr>
                <w:rFonts w:ascii="Verdana" w:hAnsi="Verdana"/>
                <w:b/>
                <w:szCs w:val="22"/>
                <w:lang w:val="eu-ES"/>
              </w:rPr>
            </w:pPr>
          </w:p>
        </w:tc>
      </w:tr>
      <w:tr w:rsidR="00BE7827" w:rsidRPr="00B0330E" w:rsidTr="0013626F">
        <w:trPr>
          <w:trHeight w:val="330"/>
        </w:trPr>
        <w:tc>
          <w:tcPr>
            <w:tcW w:w="5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827" w:rsidRPr="00DC6299" w:rsidRDefault="00BE7827" w:rsidP="0013626F">
            <w:pPr>
              <w:jc w:val="center"/>
              <w:rPr>
                <w:rFonts w:asciiTheme="minorHAnsi" w:eastAsia="Arial Unicode MS" w:hAnsiTheme="minorHAnsi" w:cstheme="minorHAnsi"/>
                <w:b/>
                <w:lang w:val="eu-ES"/>
              </w:rPr>
            </w:pPr>
            <w:r w:rsidRPr="00DC6299">
              <w:rPr>
                <w:rFonts w:asciiTheme="minorHAnsi" w:hAnsiTheme="minorHAnsi" w:cstheme="minorHAnsi"/>
                <w:lang w:val="eu-ES"/>
              </w:rPr>
              <w:br w:type="page"/>
            </w:r>
            <w:r w:rsidRPr="00DC6299">
              <w:rPr>
                <w:rFonts w:asciiTheme="minorHAnsi" w:hAnsiTheme="minorHAnsi" w:cstheme="minorHAnsi"/>
                <w:b/>
                <w:lang w:val="eu-ES"/>
              </w:rPr>
              <w:t>Irizpideak/</w:t>
            </w:r>
            <w:r w:rsidRPr="00DC6299">
              <w:rPr>
                <w:rFonts w:asciiTheme="minorHAnsi" w:hAnsiTheme="minorHAnsi" w:cstheme="minorHAnsi"/>
                <w:i/>
              </w:rPr>
              <w:t>Criterios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E7827" w:rsidRPr="00DC6299" w:rsidRDefault="00BE7827" w:rsidP="0013626F">
            <w:pPr>
              <w:jc w:val="center"/>
              <w:rPr>
                <w:rFonts w:asciiTheme="minorHAnsi" w:eastAsia="Arial Unicode MS" w:hAnsiTheme="minorHAnsi" w:cstheme="minorHAnsi"/>
                <w:b/>
                <w:lang w:val="eu-ES"/>
              </w:rPr>
            </w:pPr>
            <w:r w:rsidRPr="00DC6299">
              <w:rPr>
                <w:rFonts w:asciiTheme="minorHAnsi" w:hAnsiTheme="minorHAnsi" w:cstheme="minorHAnsi"/>
                <w:b/>
                <w:lang w:val="eu-ES"/>
              </w:rPr>
              <w:t>Aldagaiak/</w:t>
            </w:r>
            <w:r w:rsidRPr="00DC6299">
              <w:rPr>
                <w:rFonts w:asciiTheme="minorHAnsi" w:hAnsiTheme="minorHAnsi" w:cstheme="minorHAnsi"/>
                <w:i/>
              </w:rPr>
              <w:t>Variables</w:t>
            </w:r>
          </w:p>
        </w:tc>
        <w:tc>
          <w:tcPr>
            <w:tcW w:w="15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E7827" w:rsidRPr="00DC6299" w:rsidRDefault="00BE7827" w:rsidP="0013626F">
            <w:pPr>
              <w:jc w:val="center"/>
              <w:rPr>
                <w:rFonts w:asciiTheme="minorHAnsi" w:eastAsia="Arial Unicode MS" w:hAnsiTheme="minorHAnsi" w:cstheme="minorHAnsi"/>
                <w:b/>
                <w:lang w:val="eu-ES"/>
              </w:rPr>
            </w:pPr>
            <w:r w:rsidRPr="00DC6299">
              <w:rPr>
                <w:rFonts w:asciiTheme="minorHAnsi" w:hAnsiTheme="minorHAnsi" w:cstheme="minorHAnsi"/>
                <w:b/>
                <w:lang w:val="eu-ES"/>
              </w:rPr>
              <w:t>Puntuak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Federazio lizentzia /GKP (Gazte Kirol Plana)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Licencia federativa /PDJ(Plan deporte juvenil)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1,2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Emakumeen federazio lizentzia /GKP 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 xml:space="preserve">Licencia Femenina federativa/PDJ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ind w:left="283" w:hanging="283"/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1,5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Plan bereziko federazio lizentzia 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Licencia federativa plan especial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1,5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Aisialdirako federazio lizentzia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Licencia federativa recreativa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0,20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L</w:t>
            </w:r>
            <w:r>
              <w:rPr>
                <w:rFonts w:ascii="Arial" w:hAnsi="Arial" w:cs="Arial"/>
                <w:b/>
                <w:sz w:val="22"/>
                <w:szCs w:val="22"/>
                <w:lang w:val="eu-ES"/>
              </w:rPr>
              <w:t>ehiaketa eta l</w:t>
            </w: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iga Nazionaletan parte hartzea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 xml:space="preserve">Participación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Competiciones y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Ligas Nacionales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200 arte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Urteurren ospakizunak</w:t>
            </w:r>
          </w:p>
          <w:p w:rsidR="00BE7827" w:rsidRPr="000F0A84" w:rsidRDefault="00BE7827" w:rsidP="0013626F">
            <w:pPr>
              <w:rPr>
                <w:rFonts w:ascii="Arial" w:hAnsi="Arial" w:cs="Arial"/>
                <w:b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Celebración aniversarios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200 arte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Kirol teknikarien maila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Nivel técnicos deportivos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Oinarrizko entrenatzailea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básico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2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Erdi mailako entrenatzailea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medio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4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Goi mailako entrenatzailea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superior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6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Prestakuntza jarduerak eta teknikariak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Formación entrenadores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Entrenatzaile </w:t>
            </w:r>
            <w:proofErr w:type="spellStart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ikast</w:t>
            </w:r>
            <w:proofErr w:type="spellEnd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. </w:t>
            </w:r>
            <w:proofErr w:type="spellStart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asist</w:t>
            </w:r>
            <w:proofErr w:type="spellEnd"/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.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Asistencia cursos entrenador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1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 w:val="restart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Ekitaldi antolaketa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Organización acontecimientos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Herri maila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municipal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0-25 arte / 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Eskualde / probintzia maila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comarcal /provincial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25-50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Autonomia maila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comunidad autónoma</w:t>
            </w: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50-100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BE7827" w:rsidRPr="00B0330E" w:rsidTr="00BE7827">
        <w:trPr>
          <w:cantSplit/>
          <w:trHeight w:val="283"/>
        </w:trPr>
        <w:tc>
          <w:tcPr>
            <w:tcW w:w="5787" w:type="dxa"/>
            <w:vMerge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Goi maila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superior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100-200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BE7827" w:rsidRPr="00B0330E" w:rsidTr="00BE7827">
        <w:trPr>
          <w:trHeight w:val="283"/>
        </w:trPr>
        <w:tc>
          <w:tcPr>
            <w:tcW w:w="5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Eskola kirolari laguntza teknikoa ematea</w:t>
            </w:r>
          </w:p>
          <w:p w:rsidR="00BE7827" w:rsidRPr="000F0A84" w:rsidRDefault="00BE7827" w:rsidP="0013626F">
            <w:pPr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Asistencia técnica deporte escolar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Laguntza teknikoa</w:t>
            </w:r>
          </w:p>
          <w:p w:rsidR="00BE7827" w:rsidRPr="000F0A84" w:rsidRDefault="00BE7827" w:rsidP="0013626F">
            <w:pPr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Ayuda técnica</w:t>
            </w:r>
          </w:p>
        </w:tc>
        <w:tc>
          <w:tcPr>
            <w:tcW w:w="158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E7827" w:rsidRPr="000F0A84" w:rsidRDefault="00BE7827" w:rsidP="00BE7827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10</w:t>
            </w:r>
          </w:p>
        </w:tc>
      </w:tr>
    </w:tbl>
    <w:p w:rsidR="00BE7827" w:rsidRDefault="00BE7827" w:rsidP="00BE7827"/>
    <w:p w:rsidR="00BE7827" w:rsidRDefault="00BE7827" w:rsidP="00BE7827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p w:rsidR="00B05100" w:rsidRDefault="00BE7827"/>
    <w:sectPr w:rsidR="00B05100" w:rsidSect="00C90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BE7827"/>
    <w:rsid w:val="004B19D1"/>
    <w:rsid w:val="00BE7827"/>
    <w:rsid w:val="00C90A65"/>
    <w:rsid w:val="00F4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Josean</dc:creator>
  <cp:lastModifiedBy>Josean</cp:lastModifiedBy>
  <cp:revision>1</cp:revision>
  <dcterms:created xsi:type="dcterms:W3CDTF">2023-03-17T07:36:00Z</dcterms:created>
  <dcterms:modified xsi:type="dcterms:W3CDTF">2023-03-17T07:37:00Z</dcterms:modified>
</cp:coreProperties>
</file>