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D6F965" w14:textId="77777777" w:rsidR="00FA6A82" w:rsidRDefault="00FA6A82" w:rsidP="00FA6A82">
      <w:pPr>
        <w:pStyle w:val="Sinespaciado"/>
        <w:ind w:right="-1"/>
        <w:jc w:val="center"/>
        <w:rPr>
          <w:rFonts w:cstheme="minorHAnsi"/>
          <w:b/>
          <w:sz w:val="36"/>
          <w:szCs w:val="54"/>
        </w:rPr>
      </w:pPr>
      <w:r>
        <w:rPr>
          <w:rFonts w:cstheme="minorHAnsi"/>
          <w:b/>
          <w:sz w:val="36"/>
          <w:szCs w:val="54"/>
        </w:rPr>
        <w:t>CONVOCATORIA DE AYUDAS</w:t>
      </w:r>
    </w:p>
    <w:p w14:paraId="692A3CB4" w14:textId="77777777" w:rsidR="00FA6A82" w:rsidRPr="00AF5FB6" w:rsidRDefault="00FA6A82" w:rsidP="00FA6A82">
      <w:pPr>
        <w:pStyle w:val="Sinespaciado"/>
        <w:ind w:right="-1"/>
        <w:jc w:val="center"/>
        <w:rPr>
          <w:rFonts w:asciiTheme="minorHAnsi" w:hAnsiTheme="minorHAnsi" w:cstheme="minorHAnsi"/>
          <w:b/>
          <w:sz w:val="36"/>
          <w:szCs w:val="54"/>
        </w:rPr>
      </w:pPr>
      <w:r>
        <w:rPr>
          <w:rFonts w:cstheme="minorHAnsi"/>
          <w:b/>
          <w:sz w:val="36"/>
          <w:szCs w:val="54"/>
        </w:rPr>
        <w:t>MODALIDAD ORDINARIA</w:t>
      </w:r>
    </w:p>
    <w:p w14:paraId="1467BB41" w14:textId="6F20C42A" w:rsidR="00FA6A82" w:rsidRDefault="00FA6A82" w:rsidP="00FA6A82">
      <w:pPr>
        <w:pStyle w:val="Red2Red"/>
        <w:spacing w:before="120" w:after="480"/>
        <w:ind w:right="82"/>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DIGITAL </w:t>
      </w:r>
      <w:r w:rsidRPr="00CD3360">
        <w:rPr>
          <w:rFonts w:asciiTheme="minorHAnsi" w:eastAsiaTheme="minorEastAsia" w:hAnsiTheme="minorHAnsi" w:cstheme="minorHAnsi"/>
          <w:b/>
          <w:sz w:val="24"/>
        </w:rPr>
        <w:t>20</w:t>
      </w:r>
      <w:r w:rsidR="00DD46B7">
        <w:rPr>
          <w:rFonts w:asciiTheme="minorHAnsi" w:eastAsiaTheme="minorEastAsia" w:hAnsiTheme="minorHAnsi" w:cstheme="minorHAnsi"/>
          <w:b/>
          <w:sz w:val="24"/>
        </w:rPr>
        <w:t>23</w:t>
      </w:r>
    </w:p>
    <w:p w14:paraId="5C527D57" w14:textId="726B6CAD" w:rsidR="00021C86" w:rsidRPr="00C307E3" w:rsidRDefault="00021C86" w:rsidP="00021C86">
      <w:pPr>
        <w:pStyle w:val="Estilo1"/>
        <w:spacing w:after="0" w:line="360" w:lineRule="auto"/>
        <w:rPr>
          <w:rFonts w:asciiTheme="minorHAnsi" w:hAnsiTheme="minorHAnsi" w:cs="Arial"/>
          <w:bCs/>
          <w:sz w:val="22"/>
          <w:szCs w:val="22"/>
          <w:lang w:val="es-ES" w:eastAsia="es-ES"/>
        </w:rPr>
      </w:pPr>
      <w:r w:rsidRPr="00D94168">
        <w:rPr>
          <w:rFonts w:asciiTheme="minorHAnsi" w:hAnsiTheme="minorHAnsi" w:cs="Arial"/>
          <w:bCs/>
          <w:sz w:val="22"/>
          <w:szCs w:val="22"/>
          <w:lang w:eastAsia="es-ES"/>
        </w:rPr>
        <w:t xml:space="preserve">En </w:t>
      </w:r>
      <w:r w:rsidR="00C307E3">
        <w:rPr>
          <w:rFonts w:asciiTheme="minorHAnsi" w:hAnsiTheme="minorHAnsi" w:cs="Arial"/>
          <w:bCs/>
          <w:sz w:val="22"/>
          <w:szCs w:val="22"/>
          <w:lang w:val="es-ES" w:eastAsia="es-ES"/>
        </w:rPr>
        <w:t>Sant Feliu de Guíxols</w:t>
      </w:r>
      <w:r w:rsidRPr="00D94168">
        <w:rPr>
          <w:rFonts w:asciiTheme="minorHAnsi" w:hAnsiTheme="minorHAnsi" w:cs="Arial"/>
          <w:bCs/>
          <w:sz w:val="22"/>
          <w:szCs w:val="22"/>
          <w:lang w:eastAsia="es-ES"/>
        </w:rPr>
        <w:t xml:space="preserve">, a </w:t>
      </w:r>
      <w:r w:rsidR="009D5465">
        <w:rPr>
          <w:rFonts w:asciiTheme="minorHAnsi" w:hAnsiTheme="minorHAnsi" w:cs="Arial"/>
          <w:bCs/>
          <w:sz w:val="22"/>
          <w:szCs w:val="22"/>
          <w:lang w:val="es-ES" w:eastAsia="es-ES"/>
        </w:rPr>
        <w:t>16</w:t>
      </w:r>
      <w:r w:rsidR="009D5465" w:rsidRPr="00D94168">
        <w:rPr>
          <w:rFonts w:asciiTheme="minorHAnsi" w:hAnsiTheme="minorHAnsi" w:cs="Arial"/>
          <w:bCs/>
          <w:sz w:val="22"/>
          <w:szCs w:val="22"/>
          <w:lang w:eastAsia="es-ES"/>
        </w:rPr>
        <w:t xml:space="preserve"> </w:t>
      </w:r>
      <w:r>
        <w:rPr>
          <w:rFonts w:asciiTheme="minorHAnsi" w:hAnsiTheme="minorHAnsi" w:cs="Arial"/>
          <w:bCs/>
          <w:sz w:val="22"/>
          <w:szCs w:val="22"/>
          <w:lang w:eastAsia="es-ES"/>
        </w:rPr>
        <w:t>de</w:t>
      </w:r>
      <w:r w:rsidRPr="00D94168">
        <w:rPr>
          <w:rFonts w:asciiTheme="minorHAnsi" w:hAnsiTheme="minorHAnsi" w:cs="Arial"/>
          <w:bCs/>
          <w:sz w:val="22"/>
          <w:szCs w:val="22"/>
          <w:lang w:eastAsia="es-ES"/>
        </w:rPr>
        <w:t xml:space="preserve"> </w:t>
      </w:r>
      <w:r w:rsidR="00C307E3">
        <w:rPr>
          <w:rFonts w:asciiTheme="minorHAnsi" w:hAnsiTheme="minorHAnsi" w:cs="Arial"/>
          <w:bCs/>
          <w:sz w:val="22"/>
          <w:szCs w:val="22"/>
          <w:lang w:val="es-ES" w:eastAsia="es-ES"/>
        </w:rPr>
        <w:t>mar</w:t>
      </w:r>
      <w:r w:rsidR="0051280E">
        <w:rPr>
          <w:rFonts w:asciiTheme="minorHAnsi" w:hAnsiTheme="minorHAnsi" w:cs="Arial"/>
          <w:bCs/>
          <w:sz w:val="22"/>
          <w:szCs w:val="22"/>
          <w:lang w:val="es-ES" w:eastAsia="es-ES"/>
        </w:rPr>
        <w:t>zo</w:t>
      </w:r>
      <w:r w:rsidRPr="00D94168">
        <w:rPr>
          <w:rFonts w:asciiTheme="minorHAnsi" w:hAnsiTheme="minorHAnsi" w:cs="Arial"/>
          <w:bCs/>
          <w:sz w:val="22"/>
          <w:szCs w:val="22"/>
          <w:lang w:eastAsia="es-ES"/>
        </w:rPr>
        <w:t xml:space="preserve"> </w:t>
      </w:r>
      <w:r>
        <w:rPr>
          <w:rFonts w:asciiTheme="minorHAnsi" w:hAnsiTheme="minorHAnsi" w:cs="Arial"/>
          <w:bCs/>
          <w:sz w:val="22"/>
          <w:szCs w:val="22"/>
          <w:lang w:eastAsia="es-ES"/>
        </w:rPr>
        <w:t>de</w:t>
      </w:r>
      <w:r w:rsidRPr="00D94168">
        <w:rPr>
          <w:rFonts w:asciiTheme="minorHAnsi" w:hAnsiTheme="minorHAnsi" w:cs="Arial"/>
          <w:bCs/>
          <w:sz w:val="22"/>
          <w:szCs w:val="22"/>
          <w:lang w:eastAsia="es-ES"/>
        </w:rPr>
        <w:t xml:space="preserve"> </w:t>
      </w:r>
      <w:r w:rsidR="00C307E3">
        <w:rPr>
          <w:rFonts w:asciiTheme="minorHAnsi" w:hAnsiTheme="minorHAnsi" w:cs="Arial"/>
          <w:bCs/>
          <w:sz w:val="22"/>
          <w:szCs w:val="22"/>
          <w:lang w:val="es-ES" w:eastAsia="es-ES"/>
        </w:rPr>
        <w:t>2023</w:t>
      </w:r>
    </w:p>
    <w:p w14:paraId="08C0925B" w14:textId="6B15017D" w:rsidR="00283B42" w:rsidRPr="0093256D" w:rsidRDefault="00283B42" w:rsidP="00F5028F">
      <w:pPr>
        <w:shd w:val="clear" w:color="auto" w:fill="F2F2F2" w:themeFill="background1" w:themeFillShade="F2"/>
        <w:spacing w:before="120"/>
        <w:rPr>
          <w:rFonts w:ascii="Calibri" w:hAnsi="Calibri" w:cs="Arial"/>
          <w:b/>
          <w:sz w:val="26"/>
          <w:szCs w:val="26"/>
        </w:rPr>
      </w:pPr>
      <w:r w:rsidRPr="0093256D">
        <w:rPr>
          <w:rFonts w:ascii="Calibri" w:hAnsi="Calibri"/>
          <w:b/>
          <w:sz w:val="26"/>
          <w:szCs w:val="26"/>
        </w:rPr>
        <w:t xml:space="preserve">CONVOCATORIA XPANDE DIGITAL </w:t>
      </w:r>
      <w:r>
        <w:rPr>
          <w:rFonts w:ascii="Calibri" w:hAnsi="Calibri"/>
          <w:b/>
          <w:sz w:val="26"/>
          <w:szCs w:val="26"/>
        </w:rPr>
        <w:t>20</w:t>
      </w:r>
      <w:r w:rsidR="00DD46B7">
        <w:rPr>
          <w:rFonts w:ascii="Calibri" w:hAnsi="Calibri"/>
          <w:b/>
          <w:sz w:val="26"/>
          <w:szCs w:val="26"/>
        </w:rPr>
        <w:t>23</w:t>
      </w:r>
      <w:r w:rsidRPr="0093256D">
        <w:rPr>
          <w:rFonts w:ascii="Calibri" w:hAnsi="Calibri"/>
          <w:b/>
          <w:sz w:val="26"/>
          <w:szCs w:val="26"/>
        </w:rPr>
        <w:t xml:space="preserve"> </w:t>
      </w:r>
      <w:r>
        <w:rPr>
          <w:rFonts w:ascii="Calibri" w:hAnsi="Calibri"/>
          <w:b/>
          <w:sz w:val="26"/>
          <w:szCs w:val="26"/>
        </w:rPr>
        <w:t xml:space="preserve">PARA EL DESARROLLO DE PLANES DE </w:t>
      </w:r>
      <w:r w:rsidRPr="0093256D">
        <w:rPr>
          <w:rFonts w:ascii="Calibri" w:hAnsi="Calibri"/>
          <w:b/>
          <w:sz w:val="26"/>
          <w:szCs w:val="26"/>
        </w:rPr>
        <w:t>MARKETING DIGITAL INTERNACIONAL</w:t>
      </w:r>
      <w:r>
        <w:rPr>
          <w:rFonts w:ascii="Calibri" w:hAnsi="Calibri"/>
          <w:b/>
          <w:sz w:val="26"/>
          <w:szCs w:val="26"/>
        </w:rPr>
        <w:t xml:space="preserve"> DE LAS PYMES DE </w:t>
      </w:r>
      <w:r w:rsidR="00C307E3">
        <w:rPr>
          <w:rFonts w:ascii="Calibri" w:hAnsi="Calibri"/>
          <w:b/>
          <w:sz w:val="26"/>
        </w:rPr>
        <w:t>LA DEMARCACIÓN DE LA CAMBRA DE COMERÇ DE SANT FELIU DE GUIXOLS</w:t>
      </w:r>
      <w:r w:rsidRPr="0093256D">
        <w:rPr>
          <w:rFonts w:ascii="Calibri" w:hAnsi="Calibri"/>
          <w:b/>
          <w:sz w:val="26"/>
          <w:szCs w:val="26"/>
        </w:rPr>
        <w:t>,</w:t>
      </w:r>
      <w:r>
        <w:rPr>
          <w:rFonts w:ascii="Calibri" w:hAnsi="Calibri"/>
          <w:b/>
          <w:sz w:val="26"/>
          <w:szCs w:val="26"/>
        </w:rPr>
        <w:t xml:space="preserve"> A TRAVÉS DE LA PRESTACIÓN DE SERVICIOS DE ASESORAMIENTO</w:t>
      </w:r>
      <w:r w:rsidRPr="0093256D">
        <w:rPr>
          <w:rFonts w:ascii="Calibri" w:hAnsi="Calibri"/>
          <w:b/>
          <w:sz w:val="26"/>
          <w:szCs w:val="26"/>
        </w:rPr>
        <w:t xml:space="preserve"> </w:t>
      </w:r>
      <w:r>
        <w:rPr>
          <w:rFonts w:ascii="Calibri" w:hAnsi="Calibri"/>
          <w:b/>
          <w:sz w:val="26"/>
          <w:szCs w:val="26"/>
        </w:rPr>
        <w:t>Y DE</w:t>
      </w:r>
      <w:r w:rsidRPr="0093256D">
        <w:rPr>
          <w:rFonts w:ascii="Calibri" w:hAnsi="Calibri"/>
          <w:b/>
          <w:sz w:val="26"/>
          <w:szCs w:val="26"/>
        </w:rPr>
        <w:t xml:space="preserve"> LA CONCESIÓN DE AYUDAS ECONÓMICAS</w:t>
      </w:r>
    </w:p>
    <w:p w14:paraId="4E3B204A" w14:textId="77777777" w:rsidR="00283B42" w:rsidRPr="00B72FF3" w:rsidRDefault="00283B42" w:rsidP="00283B42">
      <w:pPr>
        <w:spacing w:line="240" w:lineRule="auto"/>
        <w:rPr>
          <w:rFonts w:ascii="Calibri" w:hAnsi="Calibri" w:cs="Arial"/>
          <w:b/>
          <w:sz w:val="16"/>
          <w:szCs w:val="16"/>
        </w:rPr>
      </w:pPr>
    </w:p>
    <w:p w14:paraId="0816580E" w14:textId="77777777" w:rsidR="00D71B3D" w:rsidRPr="00657375" w:rsidRDefault="00225133" w:rsidP="00F5028F">
      <w:pPr>
        <w:pStyle w:val="Prrafodelista"/>
        <w:numPr>
          <w:ilvl w:val="0"/>
          <w:numId w:val="2"/>
        </w:numPr>
        <w:shd w:val="clear" w:color="auto" w:fill="00B0F0"/>
        <w:spacing w:before="240" w:after="200" w:line="240" w:lineRule="auto"/>
        <w:ind w:left="357" w:hanging="357"/>
        <w:contextualSpacing w:val="0"/>
        <w:jc w:val="both"/>
        <w:rPr>
          <w:rFonts w:cs="Arial"/>
          <w:b/>
          <w:sz w:val="24"/>
        </w:rPr>
      </w:pPr>
      <w:r>
        <w:rPr>
          <w:rFonts w:cs="Arial"/>
          <w:b/>
          <w:color w:val="FFFFFF"/>
          <w:sz w:val="24"/>
          <w:szCs w:val="24"/>
        </w:rPr>
        <w:t>CONTEXTO</w:t>
      </w:r>
    </w:p>
    <w:p w14:paraId="232AF007" w14:textId="5C2D455A" w:rsidR="0093256D" w:rsidRPr="00B72FF3" w:rsidRDefault="00E92548" w:rsidP="00B72FF3">
      <w:pPr>
        <w:spacing w:before="240" w:after="120"/>
        <w:rPr>
          <w:rFonts w:cs="Arial"/>
        </w:rPr>
      </w:pPr>
      <w:r>
        <w:rPr>
          <w:rFonts w:asciiTheme="minorHAnsi" w:hAnsiTheme="minorHAnsi" w:cs="Arial"/>
          <w:sz w:val="22"/>
          <w:szCs w:val="22"/>
        </w:rPr>
        <w:t>L</w:t>
      </w:r>
      <w:r w:rsidR="00B72FF3" w:rsidRPr="00B72FF3">
        <w:rPr>
          <w:rFonts w:asciiTheme="minorHAnsi" w:hAnsiTheme="minorHAnsi" w:cstheme="minorHAnsi"/>
          <w:sz w:val="22"/>
          <w:szCs w:val="22"/>
        </w:rPr>
        <w:t>a</w:t>
      </w:r>
      <w:r w:rsidR="0093256D" w:rsidRPr="00B72FF3">
        <w:rPr>
          <w:rFonts w:asciiTheme="minorHAnsi" w:hAnsiTheme="minorHAnsi" w:cstheme="minorHAnsi"/>
          <w:sz w:val="22"/>
          <w:szCs w:val="22"/>
        </w:rPr>
        <w:t xml:space="preserve"> Cámara Oficial de Comercio, Industria, Servicios y Navegación de España, junto con la Cámara de </w:t>
      </w:r>
      <w:r w:rsidR="00C307E3">
        <w:rPr>
          <w:rFonts w:asciiTheme="minorHAnsi" w:hAnsiTheme="minorHAnsi" w:cstheme="minorHAnsi"/>
          <w:sz w:val="22"/>
          <w:szCs w:val="22"/>
        </w:rPr>
        <w:t>Comercio, Industria,</w:t>
      </w:r>
      <w:r w:rsidR="0093256D" w:rsidRPr="00B72FF3">
        <w:rPr>
          <w:rFonts w:asciiTheme="minorHAnsi" w:hAnsiTheme="minorHAnsi" w:cstheme="minorHAnsi"/>
          <w:sz w:val="22"/>
          <w:szCs w:val="22"/>
        </w:rPr>
        <w:t xml:space="preserve"> Servicios</w:t>
      </w:r>
      <w:r w:rsidR="00C307E3">
        <w:rPr>
          <w:rFonts w:asciiTheme="minorHAnsi" w:hAnsiTheme="minorHAnsi" w:cstheme="minorHAnsi"/>
          <w:sz w:val="22"/>
          <w:szCs w:val="22"/>
        </w:rPr>
        <w:t xml:space="preserve"> y</w:t>
      </w:r>
      <w:r w:rsidR="0093256D" w:rsidRPr="00B72FF3">
        <w:rPr>
          <w:rFonts w:asciiTheme="minorHAnsi" w:hAnsiTheme="minorHAnsi" w:cstheme="minorHAnsi"/>
          <w:sz w:val="22"/>
          <w:szCs w:val="22"/>
        </w:rPr>
        <w:t xml:space="preserve"> </w:t>
      </w:r>
      <w:r w:rsidR="00C307E3">
        <w:rPr>
          <w:rFonts w:asciiTheme="minorHAnsi" w:hAnsiTheme="minorHAnsi" w:cstheme="minorHAnsi"/>
          <w:sz w:val="22"/>
          <w:szCs w:val="22"/>
        </w:rPr>
        <w:t>Navegación de Sant Feliu de Guixols,</w:t>
      </w:r>
      <w:r w:rsidR="0093256D" w:rsidRPr="00B72FF3">
        <w:rPr>
          <w:rFonts w:asciiTheme="minorHAnsi" w:hAnsiTheme="minorHAnsi" w:cstheme="minorHAnsi"/>
          <w:sz w:val="22"/>
          <w:szCs w:val="22"/>
        </w:rPr>
        <w:t xml:space="preserve"> han puesto en marcha el </w:t>
      </w:r>
      <w:r w:rsidR="0093256D" w:rsidRPr="00B72FF3">
        <w:rPr>
          <w:rFonts w:asciiTheme="minorHAnsi" w:hAnsiTheme="minorHAnsi" w:cstheme="minorHAnsi"/>
          <w:b/>
          <w:i/>
          <w:sz w:val="22"/>
          <w:szCs w:val="22"/>
        </w:rPr>
        <w:t xml:space="preserve">Programa </w:t>
      </w:r>
      <w:proofErr w:type="spellStart"/>
      <w:r w:rsidR="0093256D" w:rsidRPr="00B72FF3">
        <w:rPr>
          <w:rFonts w:asciiTheme="minorHAnsi" w:hAnsiTheme="minorHAnsi" w:cstheme="minorHAnsi"/>
          <w:b/>
          <w:i/>
          <w:sz w:val="22"/>
          <w:szCs w:val="22"/>
        </w:rPr>
        <w:t>Xpande</w:t>
      </w:r>
      <w:proofErr w:type="spellEnd"/>
      <w:r w:rsidR="0093256D" w:rsidRPr="00B72FF3">
        <w:rPr>
          <w:rFonts w:asciiTheme="minorHAnsi" w:hAnsiTheme="minorHAnsi" w:cstheme="minorHAnsi"/>
          <w:b/>
          <w:i/>
          <w:sz w:val="22"/>
          <w:szCs w:val="22"/>
        </w:rPr>
        <w:t xml:space="preserve"> Digital</w:t>
      </w:r>
      <w:r w:rsidR="0093256D" w:rsidRPr="00B72FF3">
        <w:rPr>
          <w:rFonts w:asciiTheme="minorHAnsi" w:hAnsiTheme="minorHAnsi" w:cstheme="minorHAnsi"/>
          <w:sz w:val="22"/>
          <w:szCs w:val="22"/>
        </w:rPr>
        <w:t xml:space="preserve"> en el marco del </w:t>
      </w:r>
      <w:r w:rsidR="00733641">
        <w:rPr>
          <w:rFonts w:asciiTheme="minorHAnsi" w:hAnsiTheme="minorHAnsi" w:cstheme="minorHAnsi"/>
          <w:sz w:val="22"/>
          <w:szCs w:val="22"/>
        </w:rPr>
        <w:t xml:space="preserve">eje 3 del </w:t>
      </w:r>
      <w:r w:rsidR="0093256D" w:rsidRPr="00B72FF3">
        <w:rPr>
          <w:rFonts w:asciiTheme="minorHAnsi" w:hAnsiTheme="minorHAnsi" w:cstheme="minorHAnsi"/>
          <w:sz w:val="22"/>
          <w:szCs w:val="22"/>
        </w:rPr>
        <w:t xml:space="preserve">Programa Operativo </w:t>
      </w:r>
      <w:proofErr w:type="spellStart"/>
      <w:r w:rsidR="0093256D" w:rsidRPr="00B72FF3">
        <w:rPr>
          <w:rFonts w:asciiTheme="minorHAnsi" w:hAnsiTheme="minorHAnsi" w:cstheme="minorHAnsi"/>
          <w:sz w:val="22"/>
          <w:szCs w:val="22"/>
        </w:rPr>
        <w:t>Plurirregional</w:t>
      </w:r>
      <w:proofErr w:type="spellEnd"/>
      <w:r w:rsidR="0093256D" w:rsidRPr="00B72FF3">
        <w:rPr>
          <w:rFonts w:asciiTheme="minorHAnsi" w:hAnsiTheme="minorHAnsi" w:cstheme="minorHAnsi"/>
          <w:sz w:val="22"/>
          <w:szCs w:val="22"/>
        </w:rPr>
        <w:t xml:space="preserve"> de España</w:t>
      </w:r>
      <w:r w:rsidR="00733641">
        <w:rPr>
          <w:rFonts w:asciiTheme="minorHAnsi" w:hAnsiTheme="minorHAnsi" w:cstheme="minorHAnsi"/>
          <w:sz w:val="22"/>
          <w:szCs w:val="22"/>
        </w:rPr>
        <w:t xml:space="preserve"> 2014-2020</w:t>
      </w:r>
      <w:r w:rsidR="00B72FF3" w:rsidRPr="00B72FF3">
        <w:rPr>
          <w:rFonts w:asciiTheme="minorHAnsi" w:hAnsiTheme="minorHAnsi" w:cs="Arial"/>
          <w:sz w:val="22"/>
          <w:szCs w:val="22"/>
        </w:rPr>
        <w:t>.</w:t>
      </w:r>
    </w:p>
    <w:p w14:paraId="41470B85" w14:textId="3514CAEF" w:rsidR="0093256D" w:rsidRPr="00B772F2" w:rsidRDefault="0093256D" w:rsidP="0093256D">
      <w:pPr>
        <w:spacing w:before="120" w:after="120"/>
        <w:rPr>
          <w:rFonts w:asciiTheme="minorHAnsi" w:hAnsiTheme="minorHAnsi" w:cstheme="minorHAnsi"/>
          <w:sz w:val="22"/>
          <w:szCs w:val="22"/>
        </w:rPr>
      </w:pPr>
      <w:r w:rsidRPr="00F9147C">
        <w:rPr>
          <w:rFonts w:asciiTheme="minorHAnsi" w:hAnsiTheme="minorHAnsi" w:cstheme="minorHAnsi"/>
          <w:sz w:val="22"/>
          <w:szCs w:val="22"/>
        </w:rPr>
        <w:t>Este Programa tiene como objetivo principal mejorar los procesos de inte</w:t>
      </w:r>
      <w:r w:rsidR="00B72FF3" w:rsidRPr="00F9147C">
        <w:rPr>
          <w:rFonts w:asciiTheme="minorHAnsi" w:hAnsiTheme="minorHAnsi" w:cstheme="minorHAnsi"/>
          <w:sz w:val="22"/>
          <w:szCs w:val="22"/>
        </w:rPr>
        <w:t>rnacionalización de las Pymes y su capacidad para operar en entornos digitales globales</w:t>
      </w:r>
      <w:r w:rsidRPr="00F9147C">
        <w:rPr>
          <w:rFonts w:asciiTheme="minorHAnsi" w:hAnsiTheme="minorHAnsi" w:cstheme="minorHAnsi"/>
          <w:sz w:val="22"/>
          <w:szCs w:val="22"/>
        </w:rPr>
        <w:t xml:space="preserve">, mediante la implementación de Planes de Acción de </w:t>
      </w:r>
      <w:r w:rsidR="00B72FF3" w:rsidRPr="00F9147C">
        <w:rPr>
          <w:rFonts w:asciiTheme="minorHAnsi" w:hAnsiTheme="minorHAnsi" w:cstheme="minorHAnsi"/>
          <w:sz w:val="22"/>
          <w:szCs w:val="22"/>
        </w:rPr>
        <w:t>Marketing Digital Internacional, a</w:t>
      </w:r>
      <w:r w:rsidRPr="00F9147C">
        <w:rPr>
          <w:rFonts w:asciiTheme="minorHAnsi" w:hAnsiTheme="minorHAnsi" w:cstheme="minorHAnsi"/>
          <w:sz w:val="22"/>
          <w:szCs w:val="22"/>
        </w:rPr>
        <w:t>yudando de esta forma a lograr una posición competitiva sostenible en el mercado seleccionado. Para tal fin, se ofrece a las empresas una fase de asesoramiento individualizado y una fase de ayudas para el desarrollo de sus Planes de Acción de Marketing Digital Internacional</w:t>
      </w:r>
      <w:r w:rsidR="002705B5">
        <w:rPr>
          <w:rFonts w:asciiTheme="minorHAnsi" w:hAnsiTheme="minorHAnsi" w:cstheme="minorHAnsi"/>
          <w:sz w:val="22"/>
          <w:szCs w:val="22"/>
        </w:rPr>
        <w:t xml:space="preserve">, </w:t>
      </w:r>
      <w:r w:rsidR="002705B5" w:rsidRPr="00F5028F">
        <w:rPr>
          <w:rFonts w:asciiTheme="minorHAnsi" w:hAnsiTheme="minorHAnsi" w:cstheme="minorHAnsi"/>
          <w:sz w:val="22"/>
          <w:szCs w:val="22"/>
          <w:u w:val="single"/>
        </w:rPr>
        <w:t xml:space="preserve">en </w:t>
      </w:r>
      <w:r w:rsidR="00E20DC5">
        <w:rPr>
          <w:rFonts w:asciiTheme="minorHAnsi" w:hAnsiTheme="minorHAnsi" w:cstheme="minorHAnsi"/>
          <w:sz w:val="22"/>
          <w:szCs w:val="22"/>
          <w:u w:val="single"/>
        </w:rPr>
        <w:t>un</w:t>
      </w:r>
      <w:r w:rsidR="002705B5" w:rsidRPr="00F5028F">
        <w:rPr>
          <w:rFonts w:asciiTheme="minorHAnsi" w:hAnsiTheme="minorHAnsi" w:cstheme="minorHAnsi"/>
          <w:sz w:val="22"/>
          <w:szCs w:val="22"/>
          <w:u w:val="single"/>
        </w:rPr>
        <w:t xml:space="preserve"> mercado exterior objetivo</w:t>
      </w:r>
      <w:r w:rsidRPr="00B772F2">
        <w:rPr>
          <w:rFonts w:asciiTheme="minorHAnsi" w:hAnsiTheme="minorHAnsi" w:cstheme="minorHAnsi"/>
          <w:sz w:val="22"/>
          <w:szCs w:val="22"/>
        </w:rPr>
        <w:t xml:space="preserve">: </w:t>
      </w:r>
    </w:p>
    <w:p w14:paraId="5D91B206" w14:textId="42C6B0E2" w:rsidR="0093256D" w:rsidRDefault="0093256D" w:rsidP="00FA6A82">
      <w:pPr>
        <w:pStyle w:val="Prrafodelista"/>
        <w:numPr>
          <w:ilvl w:val="0"/>
          <w:numId w:val="26"/>
        </w:numPr>
        <w:spacing w:before="120" w:after="120" w:line="360" w:lineRule="auto"/>
        <w:ind w:left="284" w:hanging="284"/>
        <w:jc w:val="both"/>
        <w:rPr>
          <w:rFonts w:cs="Arial"/>
        </w:rPr>
      </w:pPr>
      <w:r>
        <w:rPr>
          <w:rFonts w:cs="Arial"/>
          <w:b/>
        </w:rPr>
        <w:t xml:space="preserve">Fase de </w:t>
      </w:r>
      <w:r w:rsidRPr="00D42BBA">
        <w:rPr>
          <w:rFonts w:cs="Arial"/>
          <w:b/>
        </w:rPr>
        <w:t>Asesoramiento a la PYME</w:t>
      </w:r>
      <w:r w:rsidRPr="00D42BBA">
        <w:rPr>
          <w:rFonts w:cs="Arial"/>
        </w:rPr>
        <w:t>. En esta fase la empresa recibirá un servicio de asesoramiento personalizado por parte de los técnicos especialistas de la Cámara de Comercio, en base a una metodología propia y con el apoyo de los dossiers de inteligencia de la Cámara de Comercio de España. El objetivo de este asesoramiento consiste en analizar en detalle el posicionamiento digital de la empresa</w:t>
      </w:r>
      <w:r w:rsidR="00F65CA5">
        <w:rPr>
          <w:rFonts w:cs="Arial"/>
        </w:rPr>
        <w:t>,</w:t>
      </w:r>
      <w:r>
        <w:rPr>
          <w:rFonts w:cs="Arial"/>
        </w:rPr>
        <w:t xml:space="preserve"> establecer recomendaciones de mejora</w:t>
      </w:r>
      <w:r w:rsidRPr="00D42BBA">
        <w:rPr>
          <w:rFonts w:cs="Arial"/>
        </w:rPr>
        <w:t xml:space="preserve"> en el marco de su estrategia de internacionalización y diseñar</w:t>
      </w:r>
      <w:r w:rsidR="00F65CA5">
        <w:rPr>
          <w:rFonts w:cs="Arial"/>
        </w:rPr>
        <w:t>,</w:t>
      </w:r>
      <w:r w:rsidRPr="00D42BBA">
        <w:rPr>
          <w:rFonts w:cs="Arial"/>
        </w:rPr>
        <w:t xml:space="preserve"> conforme </w:t>
      </w:r>
      <w:r>
        <w:rPr>
          <w:rFonts w:cs="Arial"/>
        </w:rPr>
        <w:t>a la misma</w:t>
      </w:r>
      <w:r w:rsidRPr="00D42BBA">
        <w:rPr>
          <w:rFonts w:cs="Arial"/>
        </w:rPr>
        <w:t xml:space="preserve">, un Plan de Acción en Marketing Digital específico para el mercado </w:t>
      </w:r>
      <w:r>
        <w:rPr>
          <w:rFonts w:cs="Arial"/>
        </w:rPr>
        <w:t xml:space="preserve">exterior </w:t>
      </w:r>
      <w:r w:rsidRPr="00B0029C">
        <w:rPr>
          <w:rFonts w:cs="Arial"/>
        </w:rPr>
        <w:t xml:space="preserve">seleccionado. </w:t>
      </w:r>
    </w:p>
    <w:p w14:paraId="71850633" w14:textId="5C719F40" w:rsidR="00B72FF3" w:rsidRPr="00B772F2" w:rsidRDefault="0093256D" w:rsidP="00FA6A82">
      <w:pPr>
        <w:pStyle w:val="Prrafodelista"/>
        <w:numPr>
          <w:ilvl w:val="0"/>
          <w:numId w:val="26"/>
        </w:numPr>
        <w:spacing w:before="120" w:after="120" w:line="360" w:lineRule="auto"/>
        <w:ind w:left="284" w:hanging="284"/>
        <w:jc w:val="both"/>
        <w:rPr>
          <w:rFonts w:cs="Arial"/>
        </w:rPr>
      </w:pPr>
      <w:r w:rsidRPr="00D42BBA">
        <w:rPr>
          <w:rFonts w:cs="Arial"/>
          <w:b/>
        </w:rPr>
        <w:t xml:space="preserve">Fase </w:t>
      </w:r>
      <w:r>
        <w:rPr>
          <w:rFonts w:cs="Arial"/>
          <w:b/>
        </w:rPr>
        <w:t xml:space="preserve">de </w:t>
      </w:r>
      <w:r w:rsidRPr="00D42BBA">
        <w:rPr>
          <w:rFonts w:cs="Arial"/>
          <w:b/>
        </w:rPr>
        <w:t>Ayudas para la ejecución del Plan de Acción en Marketing Digital</w:t>
      </w:r>
      <w:r w:rsidRPr="00D42BBA">
        <w:rPr>
          <w:rFonts w:cs="Arial"/>
        </w:rPr>
        <w:t>.</w:t>
      </w:r>
      <w:r w:rsidR="00137D03">
        <w:rPr>
          <w:rFonts w:cs="Arial"/>
        </w:rPr>
        <w:t xml:space="preserve"> </w:t>
      </w:r>
      <w:r w:rsidRPr="00D42BBA">
        <w:rPr>
          <w:rFonts w:cs="Arial"/>
        </w:rPr>
        <w:t xml:space="preserve">En esta fase, las empresas recibirán apoyo </w:t>
      </w:r>
      <w:r w:rsidR="00137D03" w:rsidRPr="00EB5555">
        <w:rPr>
          <w:rFonts w:asciiTheme="minorHAnsi" w:hAnsiTheme="minorHAnsi"/>
        </w:rPr>
        <w:t xml:space="preserve">destinado a fortalecer el posicionamiento on-line de la Pyme </w:t>
      </w:r>
      <w:r w:rsidR="00137D03" w:rsidRPr="00AD3B01">
        <w:rPr>
          <w:rFonts w:asciiTheme="minorHAnsi" w:hAnsiTheme="minorHAnsi"/>
          <w:b/>
          <w:u w:val="single"/>
        </w:rPr>
        <w:t>en el mercado exterior objetivo</w:t>
      </w:r>
      <w:r w:rsidR="00137D03" w:rsidRPr="00EB5555">
        <w:rPr>
          <w:rFonts w:asciiTheme="minorHAnsi" w:hAnsiTheme="minorHAnsi"/>
        </w:rPr>
        <w:t xml:space="preserve"> y para el producto / servicio seleccionado previamente por la Pyme</w:t>
      </w:r>
      <w:r w:rsidR="00C42A84">
        <w:rPr>
          <w:rFonts w:asciiTheme="minorHAnsi" w:hAnsiTheme="minorHAnsi"/>
        </w:rPr>
        <w:t>. Se subvencionarán</w:t>
      </w:r>
      <w:r w:rsidRPr="00D42BBA">
        <w:rPr>
          <w:rFonts w:cs="Arial"/>
        </w:rPr>
        <w:t xml:space="preserve"> aquellos gastos incurridos durante la fase del desarrollo de su Plan de </w:t>
      </w:r>
      <w:r>
        <w:rPr>
          <w:rFonts w:cs="Arial"/>
        </w:rPr>
        <w:t xml:space="preserve">Acción en </w:t>
      </w:r>
      <w:r w:rsidRPr="00D42BBA">
        <w:rPr>
          <w:rFonts w:cs="Arial"/>
        </w:rPr>
        <w:t xml:space="preserve">Marketing Digital Internacional, </w:t>
      </w:r>
      <w:r w:rsidRPr="00D42BBA">
        <w:rPr>
          <w:rFonts w:cs="Arial"/>
        </w:rPr>
        <w:lastRenderedPageBreak/>
        <w:t xml:space="preserve">incluidos en la relación de gastos elegibles </w:t>
      </w:r>
      <w:r w:rsidR="00032914">
        <w:rPr>
          <w:rFonts w:cs="Arial"/>
        </w:rPr>
        <w:t>recogida</w:t>
      </w:r>
      <w:r w:rsidR="00032914" w:rsidRPr="00D42BBA">
        <w:rPr>
          <w:rFonts w:cs="Arial"/>
        </w:rPr>
        <w:t xml:space="preserve"> </w:t>
      </w:r>
      <w:r w:rsidRPr="00D42BBA">
        <w:rPr>
          <w:rFonts w:cs="Arial"/>
        </w:rPr>
        <w:t xml:space="preserve">en el Anexo </w:t>
      </w:r>
      <w:r w:rsidRPr="00894266">
        <w:rPr>
          <w:rFonts w:cs="Arial"/>
        </w:rPr>
        <w:t>I</w:t>
      </w:r>
      <w:r w:rsidR="004C0ADD">
        <w:rPr>
          <w:rFonts w:cs="Arial"/>
        </w:rPr>
        <w:t>V</w:t>
      </w:r>
      <w:r w:rsidRPr="00D42BBA">
        <w:rPr>
          <w:rFonts w:cs="Arial"/>
        </w:rPr>
        <w:t xml:space="preserve"> de esta convocatoria. </w:t>
      </w:r>
      <w:r w:rsidR="00C42A84">
        <w:rPr>
          <w:rFonts w:cs="Arial"/>
        </w:rPr>
        <w:tab/>
      </w:r>
      <w:r w:rsidR="00C42A84">
        <w:rPr>
          <w:rFonts w:cs="Arial"/>
        </w:rPr>
        <w:br/>
      </w:r>
      <w:r w:rsidR="00B61971" w:rsidRPr="00AD3B01">
        <w:rPr>
          <w:rFonts w:asciiTheme="minorHAnsi" w:hAnsiTheme="minorHAnsi" w:cstheme="minorHAnsi"/>
        </w:rPr>
        <w:t xml:space="preserve">Quedan exceptuadas las actuaciones dirigidas a </w:t>
      </w:r>
      <w:r w:rsidR="008028D2">
        <w:rPr>
          <w:rFonts w:asciiTheme="minorHAnsi" w:hAnsiTheme="minorHAnsi" w:cstheme="minorHAnsi"/>
        </w:rPr>
        <w:t xml:space="preserve">atraer clientes </w:t>
      </w:r>
      <w:r w:rsidR="00905C9A">
        <w:rPr>
          <w:rFonts w:asciiTheme="minorHAnsi" w:hAnsiTheme="minorHAnsi" w:cstheme="minorHAnsi"/>
        </w:rPr>
        <w:t>de otros países al mercado nacional español</w:t>
      </w:r>
      <w:r w:rsidR="00B61971" w:rsidRPr="00AD3B01">
        <w:rPr>
          <w:rFonts w:asciiTheme="minorHAnsi" w:hAnsiTheme="minorHAnsi" w:cstheme="minorHAnsi"/>
        </w:rPr>
        <w:t xml:space="preserve">. Se trata de incentivar proyectos dirigidos a la </w:t>
      </w:r>
      <w:r w:rsidR="00B61971" w:rsidRPr="00E20DC5">
        <w:rPr>
          <w:rFonts w:asciiTheme="minorHAnsi" w:hAnsiTheme="minorHAnsi" w:cstheme="minorHAnsi"/>
          <w:b/>
          <w:bCs/>
        </w:rPr>
        <w:t>exportación de productos/prestación de servicios en el exterior</w:t>
      </w:r>
      <w:r w:rsidR="00B61971">
        <w:rPr>
          <w:rFonts w:asciiTheme="minorHAnsi" w:hAnsiTheme="minorHAnsi" w:cstheme="minorHAnsi"/>
          <w:b/>
          <w:bCs/>
        </w:rPr>
        <w:t>.</w:t>
      </w:r>
    </w:p>
    <w:p w14:paraId="5A20FBBE" w14:textId="25D48474" w:rsidR="00C42A84" w:rsidRDefault="00C10411" w:rsidP="00B772F2">
      <w:pPr>
        <w:pStyle w:val="Prrafodelista"/>
        <w:spacing w:before="120" w:after="120" w:line="360" w:lineRule="auto"/>
        <w:ind w:left="284"/>
        <w:jc w:val="both"/>
        <w:rPr>
          <w:rFonts w:cs="Arial"/>
        </w:rPr>
      </w:pPr>
      <w:r w:rsidRPr="00C10411">
        <w:rPr>
          <w:rFonts w:cs="Arial"/>
        </w:rPr>
        <w:t>En el caso de mercados de habla hispana, únicamente serían elegibles si puede justificarse claramente que el mercado destino es internacional</w:t>
      </w:r>
      <w:r w:rsidR="002440B1">
        <w:rPr>
          <w:rFonts w:cs="Arial"/>
        </w:rPr>
        <w:t>.</w:t>
      </w:r>
    </w:p>
    <w:p w14:paraId="174BC04D" w14:textId="77777777" w:rsidR="00811944" w:rsidRPr="0093256D"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convocante</w:t>
      </w:r>
    </w:p>
    <w:p w14:paraId="501D017E" w14:textId="64E283AA" w:rsidR="00811944" w:rsidRDefault="00811944" w:rsidP="00811944">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Servicios </w:t>
      </w:r>
      <w:r w:rsidR="00C307E3">
        <w:rPr>
          <w:rFonts w:asciiTheme="minorHAnsi" w:hAnsiTheme="minorHAnsi"/>
          <w:sz w:val="22"/>
          <w:szCs w:val="22"/>
          <w:lang w:val="es-ES_tradnl"/>
        </w:rPr>
        <w:t>y Navegación de Sant Feliu de Guixols</w:t>
      </w:r>
      <w:r>
        <w:rPr>
          <w:rFonts w:asciiTheme="minorHAnsi" w:hAnsiTheme="minorHAnsi"/>
          <w:sz w:val="22"/>
          <w:szCs w:val="22"/>
          <w:lang w:val="es-ES_tradnl"/>
        </w:rPr>
        <w:t xml:space="preserve"> (en lo sucesivo, la “Cámara de Comercio de </w:t>
      </w:r>
      <w:r w:rsidR="00C307E3">
        <w:rPr>
          <w:rFonts w:asciiTheme="minorHAnsi" w:hAnsiTheme="minorHAnsi"/>
          <w:sz w:val="22"/>
          <w:szCs w:val="22"/>
          <w:lang w:val="es-ES_tradnl"/>
        </w:rPr>
        <w:t>Sant Feliu de Guixols"</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por</w:t>
      </w:r>
      <w:r w:rsidR="00C307E3">
        <w:rPr>
          <w:rFonts w:asciiTheme="minorHAnsi" w:hAnsiTheme="minorHAnsi"/>
          <w:sz w:val="22"/>
          <w:szCs w:val="22"/>
          <w:lang w:val="es-ES_tradnl"/>
        </w:rPr>
        <w:t xml:space="preserve"> la ley 14/2020, de 27 de junio, de las cámaras oficiales de comercio, industria y navegación de Cataluña y del Consejo General de las Cámaras.</w:t>
      </w:r>
      <w:r>
        <w:rPr>
          <w:rFonts w:asciiTheme="minorHAnsi" w:hAnsiTheme="minorHAnsi"/>
          <w:sz w:val="22"/>
          <w:szCs w:val="22"/>
          <w:lang w:val="es-ES_tradnl"/>
        </w:rPr>
        <w:t xml:space="preserve"> </w:t>
      </w:r>
    </w:p>
    <w:p w14:paraId="3E5CC943" w14:textId="77777777" w:rsidR="00811944" w:rsidRPr="00225133" w:rsidRDefault="00811944" w:rsidP="00FB127D">
      <w:pPr>
        <w:pStyle w:val="Prrafodelista"/>
        <w:numPr>
          <w:ilvl w:val="0"/>
          <w:numId w:val="2"/>
        </w:numPr>
        <w:shd w:val="clear" w:color="auto" w:fill="00B0F0"/>
        <w:spacing w:before="360" w:after="200" w:line="240" w:lineRule="auto"/>
        <w:contextualSpacing w:val="0"/>
        <w:jc w:val="both"/>
        <w:rPr>
          <w:rFonts w:cs="Arial"/>
          <w:b/>
          <w:caps/>
          <w:sz w:val="24"/>
          <w:szCs w:val="24"/>
        </w:rPr>
      </w:pPr>
      <w:r w:rsidRPr="00225133">
        <w:rPr>
          <w:rFonts w:cs="Arial"/>
          <w:b/>
          <w:caps/>
          <w:color w:val="FFFFFF"/>
          <w:sz w:val="24"/>
          <w:szCs w:val="24"/>
        </w:rPr>
        <w:t>Régime</w:t>
      </w:r>
      <w:r w:rsidR="00225133" w:rsidRPr="00225133">
        <w:rPr>
          <w:rFonts w:cs="Arial"/>
          <w:b/>
          <w:caps/>
          <w:color w:val="FFFFFF"/>
          <w:sz w:val="24"/>
          <w:szCs w:val="24"/>
        </w:rPr>
        <w:t>n jurídico</w:t>
      </w:r>
    </w:p>
    <w:p w14:paraId="08A1F1CD" w14:textId="77777777"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47C5EC83" w14:textId="77777777" w:rsidR="00811944"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 °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53B4C0D1"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sz w:val="24"/>
        </w:rPr>
      </w:pPr>
      <w:r w:rsidRPr="00225133">
        <w:rPr>
          <w:rFonts w:cs="Arial"/>
          <w:b/>
          <w:caps/>
          <w:color w:val="FFFFFF"/>
          <w:sz w:val="24"/>
          <w:szCs w:val="24"/>
        </w:rPr>
        <w:t>Objeto</w:t>
      </w:r>
    </w:p>
    <w:p w14:paraId="5855EEB0" w14:textId="09B0BD8B" w:rsidR="002C122A"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2C122A">
        <w:rPr>
          <w:rFonts w:ascii="Calibri" w:hAnsi="Calibri" w:cs="Arial"/>
          <w:sz w:val="22"/>
        </w:rPr>
        <w:t>las empresas (micro, pequeñas y medianas) y las personas inscritas en el Régimen Especial de Trabajadores Autónomos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 xml:space="preserve">demarcación </w:t>
      </w:r>
      <w:r w:rsidR="00BD7238" w:rsidRPr="00657375">
        <w:rPr>
          <w:rFonts w:ascii="Calibri" w:hAnsi="Calibri" w:cs="Arial"/>
          <w:sz w:val="22"/>
        </w:rPr>
        <w:lastRenderedPageBreak/>
        <w:t>cameral de la Cámara de Comercio de</w:t>
      </w:r>
      <w:r w:rsidRPr="00657375">
        <w:rPr>
          <w:rFonts w:ascii="Calibri" w:hAnsi="Calibri" w:cs="Arial"/>
          <w:sz w:val="22"/>
        </w:rPr>
        <w:t xml:space="preserve"> </w:t>
      </w:r>
      <w:r w:rsidR="00E1563B">
        <w:rPr>
          <w:rFonts w:ascii="Calibri" w:hAnsi="Calibri" w:cs="Arial"/>
          <w:sz w:val="22"/>
        </w:rPr>
        <w:t xml:space="preserve">Sant Feliu De Guixols </w:t>
      </w:r>
      <w:r w:rsidRPr="00657375">
        <w:rPr>
          <w:rFonts w:ascii="Calibri" w:hAnsi="Calibri" w:cs="Arial"/>
          <w:sz w:val="22"/>
        </w:rPr>
        <w:t xml:space="preserve">en el Programa </w:t>
      </w:r>
      <w:r w:rsidR="0093256D">
        <w:rPr>
          <w:rFonts w:ascii="Calibri" w:hAnsi="Calibri" w:cs="Arial"/>
          <w:sz w:val="22"/>
        </w:rPr>
        <w:t>XPANDE DIGITAL</w:t>
      </w:r>
      <w:r w:rsidRPr="00657375">
        <w:rPr>
          <w:rFonts w:ascii="Calibri" w:hAnsi="Calibri" w:cs="Arial"/>
          <w:sz w:val="22"/>
        </w:rPr>
        <w:t xml:space="preserve">, mediante la puesta a su disposición de los servicios de apoyo que se </w:t>
      </w:r>
      <w:r w:rsidRPr="00D93F0A">
        <w:rPr>
          <w:rFonts w:ascii="Calibri" w:hAnsi="Calibri" w:cs="Arial"/>
          <w:sz w:val="22"/>
        </w:rPr>
        <w:t xml:space="preserve">detallan en el </w:t>
      </w:r>
      <w:r w:rsidR="007B47BC" w:rsidRPr="00D93F0A">
        <w:rPr>
          <w:rFonts w:ascii="Calibri" w:hAnsi="Calibri" w:cs="Arial"/>
          <w:sz w:val="22"/>
        </w:rPr>
        <w:t xml:space="preserve">apartado </w:t>
      </w:r>
      <w:r w:rsidR="0093256D" w:rsidRPr="00D93F0A">
        <w:rPr>
          <w:rFonts w:ascii="Calibri" w:hAnsi="Calibri" w:cs="Arial"/>
          <w:sz w:val="22"/>
        </w:rPr>
        <w:t>6</w:t>
      </w:r>
      <w:r w:rsidR="007B47BC" w:rsidRPr="00D93F0A">
        <w:rPr>
          <w:rFonts w:ascii="Calibri" w:hAnsi="Calibri" w:cs="Arial"/>
          <w:sz w:val="22"/>
        </w:rPr>
        <w:t xml:space="preserve"> “</w:t>
      </w:r>
      <w:r w:rsidR="00B92E74" w:rsidRPr="00D93F0A">
        <w:rPr>
          <w:rFonts w:ascii="Calibri" w:hAnsi="Calibri" w:cs="Arial"/>
          <w:sz w:val="22"/>
        </w:rPr>
        <w:t>Presupuesto y cuantía de las ayudas</w:t>
      </w:r>
      <w:r w:rsidR="007B47BC" w:rsidRPr="00D93F0A">
        <w:rPr>
          <w:rFonts w:ascii="Calibri" w:hAnsi="Calibri" w:cs="Arial"/>
          <w:sz w:val="22"/>
        </w:rPr>
        <w:t>” de esta convocatoria.</w:t>
      </w:r>
    </w:p>
    <w:p w14:paraId="28507F81"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Requisitos de los beneficiarios</w:t>
      </w:r>
    </w:p>
    <w:p w14:paraId="33382E56" w14:textId="5BB3DFEA" w:rsidR="0093256D" w:rsidRPr="00D42BBA" w:rsidRDefault="007704E0" w:rsidP="0093256D">
      <w:pPr>
        <w:pStyle w:val="Prrafodelista"/>
        <w:widowControl w:val="0"/>
        <w:adjustRightInd w:val="0"/>
        <w:spacing w:before="120" w:line="360" w:lineRule="auto"/>
        <w:ind w:left="0"/>
        <w:textAlignment w:val="baseline"/>
        <w:rPr>
          <w:rFonts w:cs="Arial"/>
          <w:b/>
        </w:rPr>
      </w:pPr>
      <w:r w:rsidRPr="00657375">
        <w:rPr>
          <w:rFonts w:cs="Arial"/>
        </w:rPr>
        <w:t xml:space="preserve">Las condiciones imprescindibles </w:t>
      </w:r>
      <w:r>
        <w:rPr>
          <w:rFonts w:cs="Arial"/>
        </w:rPr>
        <w:t>para ser beneficiario</w:t>
      </w:r>
      <w:r w:rsidR="0093256D" w:rsidRPr="00D42BBA">
        <w:rPr>
          <w:rFonts w:cs="Arial"/>
        </w:rPr>
        <w:t xml:space="preserve"> del programa de ayudas son:</w:t>
      </w:r>
    </w:p>
    <w:p w14:paraId="0D56751C" w14:textId="536F0240" w:rsidR="0093256D" w:rsidRDefault="0093256D" w:rsidP="0093256D">
      <w:pPr>
        <w:numPr>
          <w:ilvl w:val="0"/>
          <w:numId w:val="3"/>
        </w:numPr>
        <w:spacing w:before="120"/>
        <w:rPr>
          <w:rFonts w:ascii="Calibri" w:hAnsi="Calibri" w:cs="Arial"/>
          <w:sz w:val="22"/>
          <w:szCs w:val="22"/>
        </w:rPr>
      </w:pPr>
      <w:r w:rsidRPr="000E12DC">
        <w:rPr>
          <w:rFonts w:ascii="Calibri" w:hAnsi="Calibri" w:cs="Arial"/>
          <w:sz w:val="22"/>
          <w:szCs w:val="22"/>
        </w:rPr>
        <w:t xml:space="preserve">Ser una pyme, según la definición recogida en el anexo 1 del Reglamento (UE) nº 651/2014 de la Comisión, de 17 de junio de 2014 </w:t>
      </w:r>
      <w:r w:rsidRPr="000E12DC">
        <w:rPr>
          <w:rFonts w:ascii="Calibri" w:hAnsi="Calibri" w:cs="Arial"/>
          <w:szCs w:val="24"/>
          <w:lang w:val="es-ES_tradnl" w:eastAsia="es-ES_tradnl"/>
        </w:rPr>
        <w:t>(</w:t>
      </w:r>
      <w:hyperlink r:id="rId12" w:history="1">
        <w:r w:rsidRPr="000E12DC">
          <w:rPr>
            <w:rStyle w:val="Hipervnculo"/>
            <w:rFonts w:ascii="Calibri" w:hAnsi="Calibri" w:cs="Arial"/>
            <w:i/>
            <w:szCs w:val="24"/>
            <w:lang w:val="es-ES_tradnl" w:eastAsia="es-ES_tradnl"/>
          </w:rPr>
          <w:t>www.boe.es/doue/2014/187/L00001-00078.pdf</w:t>
        </w:r>
      </w:hyperlink>
      <w:r w:rsidRPr="000E12DC">
        <w:rPr>
          <w:rFonts w:ascii="Calibri" w:hAnsi="Calibri" w:cs="Arial"/>
          <w:szCs w:val="24"/>
          <w:lang w:val="es-ES_tradnl" w:eastAsia="es-ES_tradnl"/>
        </w:rPr>
        <w:t>)</w:t>
      </w:r>
      <w:r w:rsidR="00FB127D">
        <w:rPr>
          <w:rFonts w:ascii="Calibri" w:hAnsi="Calibri" w:cs="Arial"/>
          <w:szCs w:val="24"/>
          <w:lang w:val="es-ES_tradnl" w:eastAsia="es-ES_tradnl"/>
        </w:rPr>
        <w:t>,</w:t>
      </w:r>
      <w:r w:rsidRPr="000E12DC">
        <w:rPr>
          <w:rFonts w:ascii="Calibri" w:hAnsi="Calibri" w:cs="Arial"/>
          <w:sz w:val="22"/>
          <w:szCs w:val="22"/>
        </w:rPr>
        <w:t xml:space="preserve"> o autónomo. </w:t>
      </w:r>
      <w:r w:rsidR="00F6634D" w:rsidRPr="00032914">
        <w:rPr>
          <w:rFonts w:ascii="Calibri" w:hAnsi="Calibri" w:cs="Arial"/>
          <w:sz w:val="22"/>
          <w:szCs w:val="22"/>
        </w:rPr>
        <w:t>Quedan excluidas de esta convocatoria las comunidades de bienes y las sociedades civiles, así como las asociaciones, fundaciones y, en general, las entidades sin ánimo de lucro.</w:t>
      </w:r>
    </w:p>
    <w:p w14:paraId="48D75ACF" w14:textId="1A97F8BC" w:rsidR="0093256D" w:rsidRPr="00496BF4" w:rsidRDefault="0093256D" w:rsidP="0093256D">
      <w:pPr>
        <w:numPr>
          <w:ilvl w:val="0"/>
          <w:numId w:val="3"/>
        </w:numPr>
        <w:spacing w:before="120"/>
        <w:rPr>
          <w:rFonts w:ascii="Calibri" w:hAnsi="Calibri" w:cs="Arial"/>
          <w:color w:val="000000"/>
          <w:sz w:val="22"/>
          <w:szCs w:val="22"/>
        </w:rPr>
      </w:pPr>
      <w:r w:rsidRPr="00496BF4">
        <w:rPr>
          <w:rFonts w:ascii="Calibri" w:hAnsi="Calibri" w:cs="Arial"/>
          <w:color w:val="000000"/>
          <w:sz w:val="22"/>
          <w:szCs w:val="22"/>
        </w:rPr>
        <w:t>Estar dada de alta en el Censo IAE.</w:t>
      </w:r>
    </w:p>
    <w:p w14:paraId="08C3946A" w14:textId="33BAAFE3" w:rsidR="0093256D" w:rsidRDefault="0093256D" w:rsidP="00FB127D">
      <w:pPr>
        <w:spacing w:before="120"/>
        <w:ind w:left="360"/>
        <w:rPr>
          <w:rFonts w:ascii="Calibri" w:hAnsi="Calibri" w:cs="Arial"/>
          <w:sz w:val="22"/>
          <w:szCs w:val="22"/>
        </w:rPr>
      </w:pPr>
      <w:r w:rsidRPr="00237E28">
        <w:rPr>
          <w:rFonts w:ascii="Calibri" w:hAnsi="Calibri" w:cs="Arial"/>
          <w:sz w:val="22"/>
          <w:szCs w:val="22"/>
        </w:rPr>
        <w:t xml:space="preserve">Ser una empresa industrial, comercial y/o de servicios de cualquier sección del IAE, sin perjuicio del pleno respeto a lo dispuesto por los Reglamentos o Directivas comunitarias especiales establecidos en el marco del Tratado </w:t>
      </w:r>
      <w:r>
        <w:rPr>
          <w:rFonts w:ascii="Calibri" w:hAnsi="Calibri" w:cs="Arial"/>
          <w:sz w:val="22"/>
          <w:szCs w:val="22"/>
        </w:rPr>
        <w:t xml:space="preserve">de Funcionamiento de la Unión Europea </w:t>
      </w:r>
      <w:r w:rsidRPr="00237E28">
        <w:rPr>
          <w:rFonts w:ascii="Calibri" w:hAnsi="Calibri" w:cs="Arial"/>
          <w:sz w:val="22"/>
          <w:szCs w:val="22"/>
        </w:rPr>
        <w:t>Quedan exceptuadas aquellas empresas que operen en los sectores de la pesca, la acuicultura, el carbón y la producción primaria de los productos agrícolas que figuran en la lista del Anexo I del Tratado</w:t>
      </w:r>
      <w:r>
        <w:rPr>
          <w:rFonts w:ascii="Calibri" w:hAnsi="Calibri" w:cs="Arial"/>
          <w:sz w:val="22"/>
          <w:szCs w:val="22"/>
        </w:rPr>
        <w:t xml:space="preserve"> Funcionamiento de la Unión Europea</w:t>
      </w:r>
      <w:r w:rsidR="0089047A">
        <w:rPr>
          <w:rFonts w:ascii="Calibri" w:hAnsi="Calibri" w:cs="Arial"/>
          <w:sz w:val="22"/>
          <w:szCs w:val="22"/>
        </w:rPr>
        <w:t>.</w:t>
      </w:r>
      <w:r w:rsidRPr="00237E28">
        <w:rPr>
          <w:rFonts w:ascii="Calibri" w:hAnsi="Calibri" w:cs="Arial"/>
          <w:sz w:val="22"/>
          <w:szCs w:val="22"/>
        </w:rPr>
        <w:t xml:space="preserve"> </w:t>
      </w:r>
      <w:r w:rsidR="00FA6A82">
        <w:rPr>
          <w:rFonts w:ascii="Calibri" w:hAnsi="Calibri" w:cs="Arial"/>
          <w:sz w:val="22"/>
          <w:szCs w:val="22"/>
        </w:rPr>
        <w:tab/>
      </w:r>
      <w:r w:rsidR="00701740">
        <w:rPr>
          <w:rFonts w:ascii="Calibri" w:hAnsi="Calibri" w:cs="Arial"/>
          <w:sz w:val="22"/>
          <w:szCs w:val="22"/>
        </w:rPr>
        <w:br/>
      </w:r>
      <w:r w:rsidRPr="00237E28">
        <w:rPr>
          <w:rFonts w:ascii="Calibri" w:hAnsi="Calibri" w:cs="Arial"/>
          <w:sz w:val="22"/>
          <w:szCs w:val="22"/>
        </w:rPr>
        <w:t>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FB127D">
        <w:rPr>
          <w:rFonts w:ascii="Calibri" w:hAnsi="Calibri" w:cs="Arial"/>
          <w:sz w:val="22"/>
          <w:szCs w:val="22"/>
        </w:rPr>
        <w:t>.</w:t>
      </w:r>
    </w:p>
    <w:p w14:paraId="7DDA2871" w14:textId="0C9A7C68" w:rsidR="00967A08" w:rsidRPr="00B416AA" w:rsidRDefault="00967A08" w:rsidP="00B416AA">
      <w:pPr>
        <w:numPr>
          <w:ilvl w:val="0"/>
          <w:numId w:val="3"/>
        </w:numPr>
        <w:spacing w:before="120"/>
        <w:rPr>
          <w:rFonts w:ascii="Calibri" w:hAnsi="Calibri" w:cs="Arial"/>
          <w:snapToGrid w:val="0"/>
          <w:sz w:val="22"/>
          <w:szCs w:val="22"/>
        </w:rPr>
      </w:pPr>
      <w:r>
        <w:rPr>
          <w:rFonts w:ascii="Calibri" w:hAnsi="Calibri" w:cs="Arial"/>
          <w:snapToGrid w:val="0"/>
          <w:sz w:val="22"/>
          <w:szCs w:val="22"/>
        </w:rPr>
        <w:t xml:space="preserve">Tener su domicilio social y/o centro productivo en alguno de los municipios de la demarcación de la Cámara de Comercio de </w:t>
      </w:r>
      <w:r w:rsidR="00E1563B">
        <w:rPr>
          <w:rFonts w:ascii="Calibri" w:hAnsi="Calibri" w:cs="Arial"/>
          <w:snapToGrid w:val="0"/>
          <w:sz w:val="22"/>
          <w:szCs w:val="22"/>
        </w:rPr>
        <w:t>Sant Feliu de Guixols,</w:t>
      </w:r>
      <w:r w:rsidR="00B416AA">
        <w:rPr>
          <w:rFonts w:ascii="Calibri" w:hAnsi="Calibri" w:cs="Arial"/>
          <w:snapToGrid w:val="0"/>
          <w:sz w:val="22"/>
          <w:szCs w:val="22"/>
        </w:rPr>
        <w:t xml:space="preserve"> de conformidad con los datos recogidos en el censo.</w:t>
      </w:r>
    </w:p>
    <w:p w14:paraId="62F6F9EB" w14:textId="5F80FBB2" w:rsidR="0093256D" w:rsidRPr="00D42BBA" w:rsidRDefault="0093256D" w:rsidP="0093256D">
      <w:pPr>
        <w:spacing w:before="120"/>
        <w:ind w:left="360"/>
        <w:rPr>
          <w:rFonts w:ascii="Calibri" w:hAnsi="Calibri" w:cs="Arial"/>
          <w:sz w:val="22"/>
          <w:szCs w:val="22"/>
        </w:rPr>
      </w:pPr>
      <w:r w:rsidRPr="00D42BBA">
        <w:rPr>
          <w:rFonts w:ascii="Calibri" w:hAnsi="Calibri" w:cs="Arial"/>
          <w:sz w:val="22"/>
          <w:szCs w:val="22"/>
        </w:rPr>
        <w:t>En el caso de que una empresa posea varias sedes</w:t>
      </w:r>
      <w:r w:rsidR="00E546BC">
        <w:rPr>
          <w:rFonts w:ascii="Calibri" w:hAnsi="Calibri" w:cs="Arial"/>
          <w:sz w:val="22"/>
          <w:szCs w:val="22"/>
        </w:rPr>
        <w:t xml:space="preserve"> o</w:t>
      </w:r>
      <w:r w:rsidR="00CD3427">
        <w:rPr>
          <w:rFonts w:ascii="Calibri" w:hAnsi="Calibri" w:cs="Arial"/>
          <w:sz w:val="22"/>
          <w:szCs w:val="22"/>
        </w:rPr>
        <w:t xml:space="preserve"> </w:t>
      </w:r>
      <w:r w:rsidRPr="00D42BBA">
        <w:rPr>
          <w:rFonts w:ascii="Calibri" w:hAnsi="Calibri" w:cs="Arial"/>
          <w:snapToGrid w:val="0"/>
          <w:sz w:val="22"/>
          <w:szCs w:val="22"/>
        </w:rPr>
        <w:t>centros productivos, el centro destinatario y directamente beneficiario del Programa</w:t>
      </w:r>
      <w:r w:rsidRPr="00D42BBA">
        <w:rPr>
          <w:rFonts w:ascii="Calibri" w:hAnsi="Calibri" w:cs="Arial"/>
          <w:sz w:val="22"/>
          <w:szCs w:val="22"/>
        </w:rPr>
        <w:t xml:space="preserve"> ha de estar ubicado en alguno de los municipios citado</w:t>
      </w:r>
      <w:r w:rsidR="0089047A">
        <w:rPr>
          <w:rFonts w:ascii="Calibri" w:hAnsi="Calibri" w:cs="Arial"/>
          <w:sz w:val="22"/>
          <w:szCs w:val="22"/>
        </w:rPr>
        <w:t>s</w:t>
      </w:r>
      <w:r w:rsidRPr="00D42BBA">
        <w:rPr>
          <w:rFonts w:ascii="Calibri" w:hAnsi="Calibri" w:cs="Arial"/>
          <w:sz w:val="22"/>
          <w:szCs w:val="22"/>
        </w:rPr>
        <w:t>.</w:t>
      </w:r>
    </w:p>
    <w:p w14:paraId="37DE9978"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z w:val="22"/>
          <w:szCs w:val="22"/>
        </w:rPr>
        <w:t>Estar al corriente de las obligaciones tributarias y frente a la Seguridad Social.</w:t>
      </w:r>
    </w:p>
    <w:p w14:paraId="4328DE7A" w14:textId="4048564B" w:rsidR="00CA7401" w:rsidRPr="00513B16" w:rsidRDefault="00CA7401" w:rsidP="00CA7401">
      <w:pPr>
        <w:numPr>
          <w:ilvl w:val="0"/>
          <w:numId w:val="3"/>
        </w:numPr>
        <w:spacing w:before="120"/>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w:t>
      </w:r>
    </w:p>
    <w:p w14:paraId="56083180" w14:textId="3242DA13" w:rsidR="00513B16" w:rsidRPr="00D42BBA" w:rsidRDefault="00513B16" w:rsidP="00CA7401">
      <w:pPr>
        <w:numPr>
          <w:ilvl w:val="0"/>
          <w:numId w:val="3"/>
        </w:numPr>
        <w:spacing w:before="120"/>
        <w:rPr>
          <w:rFonts w:ascii="Calibri" w:hAnsi="Calibri" w:cs="Arial"/>
          <w:sz w:val="22"/>
          <w:szCs w:val="22"/>
        </w:rPr>
      </w:pPr>
      <w:r>
        <w:rPr>
          <w:rFonts w:ascii="Calibri" w:hAnsi="Calibri"/>
          <w:sz w:val="22"/>
          <w:szCs w:val="22"/>
        </w:rPr>
        <w:t>No tener la consideración de empresa en crisis</w:t>
      </w:r>
      <w:r w:rsidR="007B3E9F">
        <w:rPr>
          <w:rFonts w:ascii="Calibri" w:hAnsi="Calibri"/>
          <w:sz w:val="22"/>
          <w:szCs w:val="22"/>
        </w:rPr>
        <w:t xml:space="preserve"> conforme a lo dispuesto en el artículo 2, apartado 18, del </w:t>
      </w:r>
      <w:r w:rsidR="00AA0895">
        <w:rPr>
          <w:rFonts w:ascii="Calibri" w:hAnsi="Calibri"/>
          <w:sz w:val="22"/>
          <w:szCs w:val="22"/>
        </w:rPr>
        <w:t>R</w:t>
      </w:r>
      <w:r w:rsidR="007B3E9F">
        <w:rPr>
          <w:rFonts w:ascii="Calibri" w:hAnsi="Calibri"/>
          <w:sz w:val="22"/>
          <w:szCs w:val="22"/>
        </w:rPr>
        <w:t>eglamento (UE)</w:t>
      </w:r>
      <w:r w:rsidR="006806F0">
        <w:rPr>
          <w:rFonts w:ascii="Calibri" w:hAnsi="Calibri"/>
          <w:sz w:val="22"/>
          <w:szCs w:val="22"/>
        </w:rPr>
        <w:t xml:space="preserve"> </w:t>
      </w:r>
      <w:r w:rsidR="00AA0895">
        <w:rPr>
          <w:rFonts w:ascii="Calibri" w:hAnsi="Calibri"/>
          <w:sz w:val="22"/>
          <w:szCs w:val="22"/>
        </w:rPr>
        <w:t>N</w:t>
      </w:r>
      <w:r w:rsidR="006806F0">
        <w:rPr>
          <w:rFonts w:ascii="Calibri" w:hAnsi="Calibri"/>
          <w:sz w:val="22"/>
          <w:szCs w:val="22"/>
        </w:rPr>
        <w:t>º 651/2014, por el que se de</w:t>
      </w:r>
      <w:r w:rsidR="00234A20">
        <w:rPr>
          <w:rFonts w:ascii="Calibri" w:hAnsi="Calibri"/>
          <w:sz w:val="22"/>
          <w:szCs w:val="22"/>
        </w:rPr>
        <w:t>claran determinadas categorías de ayudas compatibles con e</w:t>
      </w:r>
      <w:r w:rsidR="00222427">
        <w:rPr>
          <w:rFonts w:ascii="Calibri" w:hAnsi="Calibri"/>
          <w:sz w:val="22"/>
          <w:szCs w:val="22"/>
        </w:rPr>
        <w:t>l</w:t>
      </w:r>
      <w:r w:rsidR="00234A20">
        <w:rPr>
          <w:rFonts w:ascii="Calibri" w:hAnsi="Calibri"/>
          <w:sz w:val="22"/>
          <w:szCs w:val="22"/>
        </w:rPr>
        <w:t xml:space="preserve"> mercado </w:t>
      </w:r>
      <w:r w:rsidR="006E56F3">
        <w:rPr>
          <w:rFonts w:ascii="Calibri" w:hAnsi="Calibri"/>
          <w:sz w:val="22"/>
          <w:szCs w:val="22"/>
        </w:rPr>
        <w:t>i</w:t>
      </w:r>
      <w:r w:rsidR="00234A20">
        <w:rPr>
          <w:rFonts w:ascii="Calibri" w:hAnsi="Calibri"/>
          <w:sz w:val="22"/>
          <w:szCs w:val="22"/>
        </w:rPr>
        <w:t>nterior</w:t>
      </w:r>
      <w:r w:rsidR="002C019B">
        <w:rPr>
          <w:rFonts w:ascii="Calibri" w:hAnsi="Calibri"/>
          <w:sz w:val="22"/>
          <w:szCs w:val="22"/>
        </w:rPr>
        <w:t>,</w:t>
      </w:r>
      <w:r w:rsidR="008F1BDF">
        <w:rPr>
          <w:rFonts w:ascii="Calibri" w:hAnsi="Calibri"/>
          <w:sz w:val="22"/>
          <w:szCs w:val="22"/>
        </w:rPr>
        <w:t xml:space="preserve"> en aplicación de los artículos 107 y 108 del Tratado</w:t>
      </w:r>
      <w:r w:rsidR="009414B2">
        <w:rPr>
          <w:rFonts w:ascii="Calibri" w:hAnsi="Calibri"/>
          <w:sz w:val="22"/>
          <w:szCs w:val="22"/>
        </w:rPr>
        <w:t xml:space="preserve">, y conforme a la definición </w:t>
      </w:r>
      <w:r w:rsidR="009D06C2">
        <w:rPr>
          <w:rFonts w:ascii="Calibri" w:hAnsi="Calibri"/>
          <w:sz w:val="22"/>
          <w:szCs w:val="22"/>
        </w:rPr>
        <w:t>establecida</w:t>
      </w:r>
      <w:r w:rsidR="007E63F8">
        <w:rPr>
          <w:rFonts w:ascii="Calibri" w:hAnsi="Calibri"/>
          <w:sz w:val="22"/>
          <w:szCs w:val="22"/>
        </w:rPr>
        <w:t xml:space="preserve"> en las directrices comunitarias </w:t>
      </w:r>
      <w:r w:rsidR="00917D28">
        <w:rPr>
          <w:rFonts w:ascii="Calibri" w:hAnsi="Calibri"/>
          <w:sz w:val="22"/>
          <w:szCs w:val="22"/>
        </w:rPr>
        <w:t xml:space="preserve">sobre </w:t>
      </w:r>
      <w:r w:rsidR="00201480">
        <w:rPr>
          <w:rFonts w:ascii="Calibri" w:hAnsi="Calibri"/>
          <w:sz w:val="22"/>
          <w:szCs w:val="22"/>
        </w:rPr>
        <w:t>a</w:t>
      </w:r>
      <w:r w:rsidR="00917D28">
        <w:rPr>
          <w:rFonts w:ascii="Calibri" w:hAnsi="Calibri"/>
          <w:sz w:val="22"/>
          <w:szCs w:val="22"/>
        </w:rPr>
        <w:t xml:space="preserve">yudas </w:t>
      </w:r>
      <w:r w:rsidR="00201480">
        <w:rPr>
          <w:rFonts w:ascii="Calibri" w:hAnsi="Calibri"/>
          <w:sz w:val="22"/>
          <w:szCs w:val="22"/>
        </w:rPr>
        <w:t>e</w:t>
      </w:r>
      <w:r w:rsidR="00917D28">
        <w:rPr>
          <w:rFonts w:ascii="Calibri" w:hAnsi="Calibri"/>
          <w:sz w:val="22"/>
          <w:szCs w:val="22"/>
        </w:rPr>
        <w:t xml:space="preserve">statales de </w:t>
      </w:r>
      <w:r w:rsidR="00201480">
        <w:rPr>
          <w:rFonts w:ascii="Calibri" w:hAnsi="Calibri"/>
          <w:sz w:val="22"/>
          <w:szCs w:val="22"/>
        </w:rPr>
        <w:t>s</w:t>
      </w:r>
      <w:r w:rsidR="00917D28">
        <w:rPr>
          <w:rFonts w:ascii="Calibri" w:hAnsi="Calibri"/>
          <w:sz w:val="22"/>
          <w:szCs w:val="22"/>
        </w:rPr>
        <w:t xml:space="preserve">alvamento y de </w:t>
      </w:r>
      <w:r w:rsidR="00201480">
        <w:rPr>
          <w:rFonts w:ascii="Calibri" w:hAnsi="Calibri"/>
          <w:sz w:val="22"/>
          <w:szCs w:val="22"/>
        </w:rPr>
        <w:t>r</w:t>
      </w:r>
      <w:r w:rsidR="00917D28">
        <w:rPr>
          <w:rFonts w:ascii="Calibri" w:hAnsi="Calibri"/>
          <w:sz w:val="22"/>
          <w:szCs w:val="22"/>
        </w:rPr>
        <w:t xml:space="preserve">eestructuración </w:t>
      </w:r>
      <w:r w:rsidR="00917D28">
        <w:rPr>
          <w:rFonts w:ascii="Calibri" w:hAnsi="Calibri"/>
          <w:sz w:val="22"/>
          <w:szCs w:val="22"/>
        </w:rPr>
        <w:lastRenderedPageBreak/>
        <w:t>de empresas no financieras en crisis (2014/C149/</w:t>
      </w:r>
      <w:r w:rsidR="00201480">
        <w:rPr>
          <w:rFonts w:ascii="Calibri" w:hAnsi="Calibri"/>
          <w:sz w:val="22"/>
          <w:szCs w:val="22"/>
        </w:rPr>
        <w:t>01).</w:t>
      </w:r>
    </w:p>
    <w:p w14:paraId="71B2560D" w14:textId="49D4F381" w:rsidR="0093256D" w:rsidRPr="00A81468" w:rsidRDefault="00A81468" w:rsidP="00041AD1">
      <w:pPr>
        <w:widowControl/>
        <w:numPr>
          <w:ilvl w:val="0"/>
          <w:numId w:val="3"/>
        </w:numPr>
        <w:adjustRightInd/>
        <w:spacing w:before="60"/>
        <w:textAlignment w:val="auto"/>
        <w:rPr>
          <w:rFonts w:ascii="Calibri" w:hAnsi="Calibri" w:cs="Arial"/>
          <w:sz w:val="22"/>
          <w:szCs w:val="22"/>
        </w:rPr>
      </w:pPr>
      <w:r w:rsidRPr="00A81468">
        <w:rPr>
          <w:rFonts w:ascii="Calibri" w:hAnsi="Calibri" w:cs="Arial"/>
          <w:sz w:val="22"/>
          <w:szCs w:val="22"/>
        </w:rPr>
        <w:t xml:space="preserve">Cumplir la norma de </w:t>
      </w:r>
      <w:proofErr w:type="spellStart"/>
      <w:r w:rsidRPr="00A81468">
        <w:rPr>
          <w:rFonts w:ascii="Calibri" w:hAnsi="Calibri" w:cs="Arial"/>
          <w:sz w:val="22"/>
          <w:szCs w:val="22"/>
        </w:rPr>
        <w:t>minimis</w:t>
      </w:r>
      <w:proofErr w:type="spellEnd"/>
      <w:r w:rsidRPr="00A81468">
        <w:rPr>
          <w:rFonts w:ascii="Calibri" w:hAnsi="Calibri" w:cs="Arial"/>
          <w:sz w:val="22"/>
          <w:szCs w:val="22"/>
        </w:rPr>
        <w:t xml:space="preserve">, </w:t>
      </w:r>
      <w:r w:rsidRPr="00A81468">
        <w:rPr>
          <w:rFonts w:ascii="Calibri" w:hAnsi="Calibri"/>
          <w:sz w:val="22"/>
          <w:szCs w:val="22"/>
          <w:lang w:val="es-ES_tradnl"/>
        </w:rPr>
        <w:t xml:space="preserve">según lo dispuesto en el Reglamento UE Nº1407/2013, de la Comisión, de 18.12.2013, relativo a la aplicación de los artículos 107 y 108 del Tratado de Funcionamiento de la Unión Europea a las ayudas de </w:t>
      </w:r>
      <w:proofErr w:type="spellStart"/>
      <w:r w:rsidRPr="00A81468">
        <w:rPr>
          <w:rFonts w:ascii="Calibri" w:hAnsi="Calibri"/>
          <w:sz w:val="22"/>
          <w:szCs w:val="22"/>
          <w:lang w:val="es-ES_tradnl"/>
        </w:rPr>
        <w:t>minimis</w:t>
      </w:r>
      <w:proofErr w:type="spellEnd"/>
      <w:r w:rsidRPr="00A81468">
        <w:rPr>
          <w:rFonts w:ascii="Calibri" w:hAnsi="Calibri"/>
          <w:sz w:val="22"/>
          <w:szCs w:val="22"/>
          <w:lang w:val="es-ES_tradnl"/>
        </w:rPr>
        <w:t xml:space="preserve"> (DO L 352 de 24.12.2013</w:t>
      </w:r>
      <w:r w:rsidRPr="00A81468">
        <w:rPr>
          <w:rFonts w:asciiTheme="minorHAnsi" w:hAnsiTheme="minorHAnsi"/>
          <w:sz w:val="22"/>
          <w:szCs w:val="22"/>
        </w:rPr>
        <w:t>)</w:t>
      </w:r>
      <w:r w:rsidRPr="00A81468">
        <w:rPr>
          <w:rStyle w:val="Refdenotaalpie"/>
          <w:rFonts w:asciiTheme="minorHAnsi" w:hAnsiTheme="minorHAnsi"/>
          <w:sz w:val="22"/>
          <w:szCs w:val="22"/>
        </w:rPr>
        <w:footnoteReference w:id="2"/>
      </w:r>
      <w:r w:rsidR="00A258AB">
        <w:rPr>
          <w:rFonts w:asciiTheme="minorHAnsi" w:hAnsiTheme="minorHAnsi"/>
          <w:sz w:val="22"/>
          <w:szCs w:val="22"/>
        </w:rPr>
        <w:tab/>
      </w:r>
      <w:r w:rsidR="00247CA1">
        <w:rPr>
          <w:rFonts w:asciiTheme="minorHAnsi" w:hAnsiTheme="minorHAnsi"/>
          <w:sz w:val="22"/>
          <w:szCs w:val="22"/>
        </w:rPr>
        <w:t xml:space="preserve"> </w:t>
      </w:r>
      <w:r w:rsidRPr="00A81468">
        <w:rPr>
          <w:rFonts w:asciiTheme="minorHAnsi" w:hAnsiTheme="minorHAnsi"/>
          <w:sz w:val="22"/>
          <w:szCs w:val="22"/>
        </w:rPr>
        <w:t xml:space="preserve">(la ayuda total </w:t>
      </w:r>
      <w:r w:rsidRPr="00A81468">
        <w:rPr>
          <w:rFonts w:asciiTheme="minorHAnsi" w:hAnsiTheme="minorHAnsi"/>
          <w:i/>
          <w:sz w:val="22"/>
          <w:szCs w:val="22"/>
        </w:rPr>
        <w:t xml:space="preserve">de </w:t>
      </w:r>
      <w:proofErr w:type="spellStart"/>
      <w:r w:rsidRPr="00A81468">
        <w:rPr>
          <w:rFonts w:asciiTheme="minorHAnsi" w:hAnsiTheme="minorHAnsi"/>
          <w:i/>
          <w:sz w:val="22"/>
          <w:szCs w:val="22"/>
        </w:rPr>
        <w:t>minimis</w:t>
      </w:r>
      <w:proofErr w:type="spellEnd"/>
      <w:r w:rsidRPr="00A81468">
        <w:rPr>
          <w:rFonts w:asciiTheme="minorHAnsi" w:hAnsiTheme="minorHAnsi"/>
          <w:sz w:val="22"/>
          <w:szCs w:val="22"/>
        </w:rPr>
        <w:t xml:space="preserve"> concedida a una única empresa no será superior a 200.000 euros o 100.000 euros en el caso de las empresas que operen en el sector transporte por carretera, durante cualquier período de tres ejercicios fiscales).</w:t>
      </w:r>
    </w:p>
    <w:p w14:paraId="5E309F87" w14:textId="24E253D7" w:rsidR="00D964B6" w:rsidRPr="00E3582F" w:rsidRDefault="00D964B6" w:rsidP="00E3582F">
      <w:pPr>
        <w:widowControl/>
        <w:numPr>
          <w:ilvl w:val="0"/>
          <w:numId w:val="3"/>
        </w:numPr>
        <w:adjustRightInd/>
        <w:spacing w:before="40" w:after="40"/>
        <w:textAlignment w:val="auto"/>
        <w:rPr>
          <w:rFonts w:ascii="Calibri" w:hAnsi="Calibri" w:cs="Arial"/>
          <w:sz w:val="22"/>
          <w:szCs w:val="22"/>
        </w:rPr>
      </w:pPr>
      <w:r w:rsidRPr="00E3582F">
        <w:rPr>
          <w:rFonts w:ascii="Calibri" w:hAnsi="Calibri" w:cs="Arial"/>
          <w:sz w:val="22"/>
          <w:szCs w:val="22"/>
        </w:rPr>
        <w:t xml:space="preserve">Disponer de producto/servicio propio que pueda ser comercializable </w:t>
      </w:r>
      <w:r w:rsidR="00412A64">
        <w:rPr>
          <w:rFonts w:ascii="Calibri" w:hAnsi="Calibri" w:cs="Arial"/>
          <w:sz w:val="22"/>
          <w:szCs w:val="22"/>
        </w:rPr>
        <w:t>en mercados internacionales</w:t>
      </w:r>
      <w:r w:rsidR="008F14BC">
        <w:rPr>
          <w:rFonts w:ascii="Calibri" w:hAnsi="Calibri" w:cs="Arial"/>
          <w:sz w:val="22"/>
          <w:szCs w:val="22"/>
        </w:rPr>
        <w:t xml:space="preserve"> y sobre el que deberá centrarse el posicionamiento online internacional</w:t>
      </w:r>
      <w:r w:rsidRPr="00E3582F">
        <w:rPr>
          <w:rFonts w:ascii="Calibri" w:hAnsi="Calibri" w:cs="Arial"/>
          <w:sz w:val="22"/>
          <w:szCs w:val="22"/>
        </w:rPr>
        <w:t>. En caso de empresas de servicios, éstos deberán prestarse en el exterior</w:t>
      </w:r>
      <w:r w:rsidR="00F20EB7">
        <w:rPr>
          <w:rFonts w:ascii="Calibri" w:hAnsi="Calibri" w:cs="Arial"/>
          <w:sz w:val="22"/>
          <w:szCs w:val="22"/>
        </w:rPr>
        <w:t>.</w:t>
      </w:r>
      <w:r w:rsidR="009E46C0">
        <w:rPr>
          <w:rFonts w:ascii="Calibri" w:hAnsi="Calibri" w:cs="Arial"/>
          <w:sz w:val="22"/>
          <w:szCs w:val="22"/>
        </w:rPr>
        <w:tab/>
      </w:r>
    </w:p>
    <w:p w14:paraId="6EE83DF8" w14:textId="61573D18" w:rsidR="00A2022B" w:rsidRDefault="0027770D" w:rsidP="0027770D">
      <w:pPr>
        <w:widowControl/>
        <w:numPr>
          <w:ilvl w:val="0"/>
          <w:numId w:val="3"/>
        </w:numPr>
        <w:adjustRightInd/>
        <w:spacing w:before="40" w:after="40"/>
        <w:textAlignment w:val="auto"/>
        <w:rPr>
          <w:rFonts w:ascii="Calibri" w:hAnsi="Calibri" w:cs="Arial"/>
          <w:sz w:val="22"/>
          <w:szCs w:val="22"/>
        </w:rPr>
      </w:pPr>
      <w:r w:rsidRPr="00412A64">
        <w:rPr>
          <w:rFonts w:ascii="Calibri" w:hAnsi="Calibri" w:cs="Arial"/>
          <w:sz w:val="22"/>
          <w:szCs w:val="22"/>
        </w:rPr>
        <w:t>Contar</w:t>
      </w:r>
      <w:r w:rsidR="00AF1F04" w:rsidRPr="0036260A">
        <w:rPr>
          <w:rFonts w:ascii="Calibri" w:hAnsi="Calibri" w:cs="Arial"/>
          <w:sz w:val="22"/>
          <w:szCs w:val="22"/>
        </w:rPr>
        <w:t xml:space="preserve">, en el momento de presentar la solicitud, </w:t>
      </w:r>
      <w:r w:rsidR="005854A8" w:rsidRPr="0036260A">
        <w:rPr>
          <w:rFonts w:ascii="Calibri" w:hAnsi="Calibri" w:cs="Arial"/>
          <w:sz w:val="22"/>
          <w:szCs w:val="22"/>
        </w:rPr>
        <w:t>con</w:t>
      </w:r>
      <w:r w:rsidR="00AF1F04" w:rsidRPr="0036260A">
        <w:rPr>
          <w:rFonts w:ascii="Calibri" w:hAnsi="Calibri" w:cs="Arial"/>
          <w:sz w:val="22"/>
          <w:szCs w:val="22"/>
        </w:rPr>
        <w:t xml:space="preserve"> una página </w:t>
      </w:r>
      <w:r w:rsidR="00D74959" w:rsidRPr="0036260A">
        <w:rPr>
          <w:rFonts w:ascii="Calibri" w:hAnsi="Calibri" w:cs="Arial"/>
          <w:sz w:val="22"/>
          <w:szCs w:val="22"/>
        </w:rPr>
        <w:t>web</w:t>
      </w:r>
      <w:r w:rsidR="00AF1F04" w:rsidRPr="0036260A">
        <w:rPr>
          <w:rFonts w:ascii="Calibri" w:hAnsi="Calibri" w:cs="Arial"/>
          <w:sz w:val="22"/>
          <w:szCs w:val="22"/>
        </w:rPr>
        <w:t xml:space="preserve"> </w:t>
      </w:r>
      <w:r w:rsidR="00F46D2F" w:rsidRPr="0036260A">
        <w:rPr>
          <w:rFonts w:ascii="Calibri" w:hAnsi="Calibri" w:cs="Arial"/>
          <w:sz w:val="22"/>
          <w:szCs w:val="22"/>
        </w:rPr>
        <w:t xml:space="preserve">operativa </w:t>
      </w:r>
      <w:r w:rsidR="002153C0" w:rsidRPr="0036260A">
        <w:rPr>
          <w:rFonts w:ascii="Calibri" w:hAnsi="Calibri" w:cs="Arial"/>
          <w:sz w:val="22"/>
          <w:szCs w:val="22"/>
        </w:rPr>
        <w:t>propia</w:t>
      </w:r>
      <w:r w:rsidR="00AF1F04" w:rsidRPr="0036260A">
        <w:rPr>
          <w:rFonts w:ascii="Calibri" w:hAnsi="Calibri" w:cs="Arial"/>
          <w:sz w:val="22"/>
          <w:szCs w:val="22"/>
        </w:rPr>
        <w:t xml:space="preserve"> que recoja de forma clara la oferta de productos/servicios que pretende internacionalizar</w:t>
      </w:r>
      <w:r w:rsidR="00F46D2F" w:rsidRPr="0036260A">
        <w:rPr>
          <w:rFonts w:ascii="Calibri" w:hAnsi="Calibri" w:cs="Arial"/>
          <w:sz w:val="22"/>
          <w:szCs w:val="22"/>
        </w:rPr>
        <w:t xml:space="preserve">. </w:t>
      </w:r>
    </w:p>
    <w:p w14:paraId="7DC99646" w14:textId="45D7ED36" w:rsidR="00E3582F" w:rsidRDefault="008B5E20" w:rsidP="0036260A">
      <w:pPr>
        <w:widowControl/>
        <w:adjustRightInd/>
        <w:spacing w:before="40" w:after="40"/>
        <w:ind w:left="360"/>
        <w:textAlignment w:val="auto"/>
        <w:rPr>
          <w:rFonts w:ascii="Calibri" w:hAnsi="Calibri" w:cs="Arial"/>
          <w:sz w:val="22"/>
          <w:szCs w:val="22"/>
        </w:rPr>
      </w:pPr>
      <w:r w:rsidRPr="0036260A">
        <w:rPr>
          <w:rFonts w:ascii="Calibri" w:hAnsi="Calibri" w:cs="Arial"/>
          <w:sz w:val="22"/>
          <w:szCs w:val="22"/>
        </w:rPr>
        <w:t xml:space="preserve">No se admitirán enlaces a redes sociales ni </w:t>
      </w:r>
      <w:r w:rsidR="00A2022B">
        <w:rPr>
          <w:rFonts w:ascii="Calibri" w:hAnsi="Calibri" w:cs="Arial"/>
          <w:sz w:val="22"/>
          <w:szCs w:val="22"/>
        </w:rPr>
        <w:t>directorios de empresas</w:t>
      </w:r>
      <w:r w:rsidR="00E21282">
        <w:rPr>
          <w:rFonts w:ascii="Calibri" w:hAnsi="Calibri" w:cs="Arial"/>
          <w:sz w:val="22"/>
          <w:szCs w:val="22"/>
        </w:rPr>
        <w:t xml:space="preserve"> genéricos o similares</w:t>
      </w:r>
      <w:r w:rsidR="00CA05D2" w:rsidRPr="00BA38C8">
        <w:rPr>
          <w:rFonts w:ascii="Calibri" w:hAnsi="Calibri" w:cs="Arial"/>
          <w:sz w:val="22"/>
          <w:szCs w:val="22"/>
        </w:rPr>
        <w:t xml:space="preserve"> en l</w:t>
      </w:r>
      <w:r w:rsidR="008E1B6B">
        <w:rPr>
          <w:rFonts w:ascii="Calibri" w:hAnsi="Calibri" w:cs="Arial"/>
          <w:sz w:val="22"/>
          <w:szCs w:val="22"/>
        </w:rPr>
        <w:t>o</w:t>
      </w:r>
      <w:r w:rsidR="00CA05D2" w:rsidRPr="0047460C">
        <w:rPr>
          <w:rFonts w:ascii="Calibri" w:hAnsi="Calibri" w:cs="Arial"/>
          <w:sz w:val="22"/>
          <w:szCs w:val="22"/>
        </w:rPr>
        <w:t>s que se publiciten los productos/servicios, sino que deberá presentarse un dominio específico de propiedad de la empresa solicitante.</w:t>
      </w:r>
    </w:p>
    <w:p w14:paraId="38CFC656" w14:textId="189B2797" w:rsidR="00F0734A" w:rsidRPr="00B82D83" w:rsidRDefault="00F0734A" w:rsidP="00BA38C8">
      <w:pPr>
        <w:widowControl/>
        <w:numPr>
          <w:ilvl w:val="0"/>
          <w:numId w:val="3"/>
        </w:numPr>
        <w:adjustRightInd/>
        <w:spacing w:before="40" w:after="40"/>
        <w:textAlignment w:val="auto"/>
        <w:rPr>
          <w:rFonts w:ascii="Calibri" w:hAnsi="Calibri" w:cs="Arial"/>
          <w:sz w:val="22"/>
          <w:szCs w:val="22"/>
        </w:rPr>
      </w:pPr>
      <w:r>
        <w:rPr>
          <w:rFonts w:ascii="Calibri" w:hAnsi="Calibri" w:cs="Arial"/>
          <w:sz w:val="22"/>
          <w:szCs w:val="22"/>
        </w:rPr>
        <w:t xml:space="preserve">Tener una </w:t>
      </w:r>
      <w:r w:rsidRPr="00BA38C8">
        <w:rPr>
          <w:rFonts w:ascii="Calibri" w:hAnsi="Calibri" w:cs="Arial"/>
          <w:sz w:val="22"/>
          <w:szCs w:val="22"/>
        </w:rPr>
        <w:t>facturación</w:t>
      </w:r>
      <w:r w:rsidR="00BA38C8">
        <w:rPr>
          <w:rFonts w:ascii="Calibri" w:hAnsi="Calibri" w:cs="Arial"/>
          <w:sz w:val="22"/>
          <w:szCs w:val="22"/>
        </w:rPr>
        <w:t xml:space="preserve"> </w:t>
      </w:r>
      <w:r w:rsidRPr="00B82D83">
        <w:rPr>
          <w:rFonts w:ascii="Calibri" w:hAnsi="Calibri" w:cs="Arial"/>
          <w:sz w:val="22"/>
          <w:szCs w:val="22"/>
        </w:rPr>
        <w:t>mínima anual de</w:t>
      </w:r>
      <w:r w:rsidR="00BA38C8">
        <w:rPr>
          <w:rFonts w:ascii="Calibri" w:hAnsi="Calibri" w:cs="Arial"/>
          <w:sz w:val="22"/>
          <w:szCs w:val="22"/>
        </w:rPr>
        <w:t xml:space="preserve"> </w:t>
      </w:r>
      <w:r w:rsidRPr="00BA38C8">
        <w:rPr>
          <w:rFonts w:ascii="Calibri" w:hAnsi="Calibri" w:cs="Arial"/>
          <w:sz w:val="22"/>
          <w:szCs w:val="22"/>
        </w:rPr>
        <w:t>50.000 €</w:t>
      </w:r>
      <w:r w:rsidRPr="00B82D83">
        <w:rPr>
          <w:rFonts w:ascii="Calibri" w:hAnsi="Calibri" w:cs="Arial"/>
          <w:sz w:val="22"/>
          <w:szCs w:val="22"/>
        </w:rPr>
        <w:t>.</w:t>
      </w:r>
    </w:p>
    <w:p w14:paraId="64F8D925" w14:textId="1B285605" w:rsidR="00142711" w:rsidRDefault="0093256D" w:rsidP="00B772F2">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 xml:space="preserve">Tener decidido un </w:t>
      </w:r>
      <w:r w:rsidR="00EE2450">
        <w:rPr>
          <w:rFonts w:ascii="Calibri" w:hAnsi="Calibri" w:cs="Arial"/>
          <w:sz w:val="22"/>
          <w:szCs w:val="22"/>
        </w:rPr>
        <w:t>mercado</w:t>
      </w:r>
      <w:r w:rsidR="00EE2450" w:rsidRPr="000A64A9">
        <w:rPr>
          <w:rFonts w:ascii="Calibri" w:hAnsi="Calibri" w:cs="Arial"/>
          <w:sz w:val="22"/>
          <w:szCs w:val="22"/>
        </w:rPr>
        <w:t xml:space="preserve"> </w:t>
      </w:r>
      <w:r w:rsidRPr="000A64A9">
        <w:rPr>
          <w:rFonts w:ascii="Calibri" w:hAnsi="Calibri" w:cs="Arial"/>
          <w:sz w:val="22"/>
          <w:szCs w:val="22"/>
        </w:rPr>
        <w:t xml:space="preserve">exterior objetivo </w:t>
      </w:r>
      <w:r w:rsidR="00EE2450">
        <w:rPr>
          <w:rFonts w:ascii="Calibri" w:hAnsi="Calibri" w:cs="Arial"/>
          <w:sz w:val="22"/>
          <w:szCs w:val="22"/>
        </w:rPr>
        <w:t>(a nivel país)</w:t>
      </w:r>
      <w:r w:rsidRPr="000A64A9">
        <w:rPr>
          <w:rFonts w:ascii="Calibri" w:hAnsi="Calibri" w:cs="Arial"/>
          <w:sz w:val="22"/>
          <w:szCs w:val="22"/>
        </w:rPr>
        <w:t xml:space="preserve"> para posicionar de forma on-line dicho producto/servicio.</w:t>
      </w:r>
      <w:r w:rsidR="00C828BC">
        <w:rPr>
          <w:rFonts w:ascii="Calibri" w:hAnsi="Calibri" w:cs="Arial"/>
          <w:sz w:val="22"/>
          <w:szCs w:val="22"/>
        </w:rPr>
        <w:t xml:space="preserve"> </w:t>
      </w:r>
      <w:r w:rsidR="003D6E82">
        <w:rPr>
          <w:rFonts w:ascii="Calibri" w:hAnsi="Calibri" w:cs="Arial"/>
          <w:sz w:val="22"/>
          <w:szCs w:val="22"/>
        </w:rPr>
        <w:t>Todos los gastos deberán destinarse exclusivamente al posicionamiento en el mercado internacional seleccionado y editarse bajo la marca y/o nombre de la empresa española.</w:t>
      </w:r>
      <w:r w:rsidR="00142711" w:rsidRPr="00142711">
        <w:rPr>
          <w:rFonts w:ascii="Calibri" w:hAnsi="Calibri" w:cs="Arial"/>
          <w:sz w:val="22"/>
        </w:rPr>
        <w:t xml:space="preserve"> </w:t>
      </w:r>
      <w:r w:rsidR="006E3B28" w:rsidRPr="008E4C02">
        <w:rPr>
          <w:rFonts w:ascii="Calibri" w:hAnsi="Calibri" w:cs="Arial"/>
          <w:sz w:val="22"/>
          <w:szCs w:val="22"/>
          <w:u w:val="single"/>
        </w:rPr>
        <w:t>No serán elegibles, en ningún caso,</w:t>
      </w:r>
      <w:r w:rsidR="006E3B28">
        <w:rPr>
          <w:rFonts w:ascii="Calibri" w:hAnsi="Calibri" w:cs="Arial"/>
          <w:sz w:val="22"/>
          <w:szCs w:val="22"/>
          <w:u w:val="single"/>
        </w:rPr>
        <w:t xml:space="preserve"> las acciones de marketing digital dirigidas al </w:t>
      </w:r>
      <w:r w:rsidR="006E3B28" w:rsidRPr="005C0777">
        <w:rPr>
          <w:rFonts w:ascii="Calibri" w:hAnsi="Calibri" w:cs="Arial"/>
          <w:sz w:val="22"/>
          <w:szCs w:val="22"/>
          <w:u w:val="single"/>
        </w:rPr>
        <w:t xml:space="preserve">mercado </w:t>
      </w:r>
      <w:r w:rsidR="006E3B28">
        <w:rPr>
          <w:rFonts w:ascii="Calibri" w:hAnsi="Calibri" w:cs="Arial"/>
          <w:sz w:val="22"/>
          <w:szCs w:val="22"/>
          <w:u w:val="single"/>
        </w:rPr>
        <w:t>nacional</w:t>
      </w:r>
      <w:r w:rsidR="006E3B28">
        <w:rPr>
          <w:rFonts w:ascii="Calibri" w:hAnsi="Calibri" w:cs="Arial"/>
          <w:sz w:val="22"/>
          <w:szCs w:val="22"/>
        </w:rPr>
        <w:t>.</w:t>
      </w:r>
    </w:p>
    <w:p w14:paraId="6D650A58" w14:textId="393E0294" w:rsidR="00F82202" w:rsidRPr="00B772F2" w:rsidRDefault="00142711" w:rsidP="0047460C">
      <w:pPr>
        <w:widowControl/>
        <w:adjustRightInd/>
        <w:spacing w:before="40" w:after="40"/>
        <w:ind w:left="360"/>
        <w:textAlignment w:val="auto"/>
        <w:rPr>
          <w:rFonts w:ascii="Calibri" w:hAnsi="Calibri" w:cs="Arial"/>
          <w:sz w:val="22"/>
          <w:szCs w:val="22"/>
        </w:rPr>
      </w:pPr>
      <w:r>
        <w:rPr>
          <w:rFonts w:ascii="Calibri" w:hAnsi="Calibri" w:cs="Arial"/>
          <w:sz w:val="22"/>
        </w:rPr>
        <w:t>Se deberá tener en cuenta la relación de países excluidos que se incluye en el Anexo I.</w:t>
      </w:r>
    </w:p>
    <w:p w14:paraId="5E3D905B" w14:textId="10B55419" w:rsidR="0093256D" w:rsidRDefault="00C828BC" w:rsidP="00B772F2">
      <w:pPr>
        <w:widowControl/>
        <w:adjustRightInd/>
        <w:spacing w:before="40" w:after="40"/>
        <w:ind w:left="360"/>
        <w:textAlignment w:val="auto"/>
        <w:rPr>
          <w:rFonts w:ascii="Calibri" w:hAnsi="Calibri" w:cs="Arial"/>
          <w:sz w:val="22"/>
          <w:szCs w:val="22"/>
        </w:rPr>
      </w:pPr>
      <w:r w:rsidRPr="00B772F2">
        <w:rPr>
          <w:rFonts w:ascii="Calibri" w:hAnsi="Calibri" w:cs="Arial"/>
          <w:sz w:val="22"/>
          <w:szCs w:val="22"/>
        </w:rPr>
        <w:t xml:space="preserve">En </w:t>
      </w:r>
      <w:r w:rsidR="00A4013F">
        <w:rPr>
          <w:rFonts w:ascii="Calibri" w:hAnsi="Calibri" w:cs="Arial"/>
          <w:sz w:val="22"/>
          <w:szCs w:val="22"/>
        </w:rPr>
        <w:t xml:space="preserve">los casos en los que </w:t>
      </w:r>
      <w:r w:rsidRPr="00B772F2">
        <w:rPr>
          <w:rFonts w:ascii="Calibri" w:hAnsi="Calibri" w:cs="Arial"/>
          <w:sz w:val="22"/>
          <w:szCs w:val="22"/>
        </w:rPr>
        <w:t xml:space="preserve">el </w:t>
      </w:r>
      <w:r w:rsidR="00A4013F">
        <w:rPr>
          <w:rFonts w:ascii="Calibri" w:hAnsi="Calibri" w:cs="Arial"/>
          <w:sz w:val="22"/>
          <w:szCs w:val="22"/>
        </w:rPr>
        <w:t>mercado objetivo seleccionado tenga idioma oficial español</w:t>
      </w:r>
      <w:r w:rsidRPr="00B772F2">
        <w:rPr>
          <w:rFonts w:ascii="Calibri" w:hAnsi="Calibri" w:cs="Arial"/>
          <w:sz w:val="22"/>
          <w:szCs w:val="22"/>
        </w:rPr>
        <w:t xml:space="preserve">, únicamente </w:t>
      </w:r>
      <w:r w:rsidR="003942F9">
        <w:rPr>
          <w:rFonts w:ascii="Calibri" w:hAnsi="Calibri" w:cs="Arial"/>
          <w:sz w:val="22"/>
          <w:szCs w:val="22"/>
        </w:rPr>
        <w:t>serán</w:t>
      </w:r>
      <w:r w:rsidRPr="00B772F2">
        <w:rPr>
          <w:rFonts w:ascii="Calibri" w:hAnsi="Calibri" w:cs="Arial"/>
          <w:sz w:val="22"/>
          <w:szCs w:val="22"/>
        </w:rPr>
        <w:t xml:space="preserve"> elegibles</w:t>
      </w:r>
      <w:r w:rsidR="00A4013F">
        <w:rPr>
          <w:rFonts w:ascii="Calibri" w:hAnsi="Calibri" w:cs="Arial"/>
          <w:sz w:val="22"/>
          <w:szCs w:val="22"/>
        </w:rPr>
        <w:t xml:space="preserve"> los gastos</w:t>
      </w:r>
      <w:r w:rsidRPr="00B772F2">
        <w:rPr>
          <w:rFonts w:ascii="Calibri" w:hAnsi="Calibri" w:cs="Arial"/>
          <w:sz w:val="22"/>
          <w:szCs w:val="22"/>
        </w:rPr>
        <w:t xml:space="preserve"> si puede justi</w:t>
      </w:r>
      <w:r w:rsidR="00F26709">
        <w:rPr>
          <w:rFonts w:ascii="Calibri" w:hAnsi="Calibri" w:cs="Arial"/>
          <w:sz w:val="22"/>
          <w:szCs w:val="22"/>
        </w:rPr>
        <w:t>f</w:t>
      </w:r>
      <w:r w:rsidRPr="00B772F2">
        <w:rPr>
          <w:rFonts w:ascii="Calibri" w:hAnsi="Calibri" w:cs="Arial"/>
          <w:sz w:val="22"/>
          <w:szCs w:val="22"/>
        </w:rPr>
        <w:t xml:space="preserve">icarse claramente que el mercado destino es </w:t>
      </w:r>
      <w:r w:rsidR="00AD697C">
        <w:rPr>
          <w:rFonts w:ascii="Calibri" w:hAnsi="Calibri" w:cs="Arial"/>
          <w:sz w:val="22"/>
          <w:szCs w:val="22"/>
        </w:rPr>
        <w:t>el seleccionado</w:t>
      </w:r>
      <w:r w:rsidR="00C45811">
        <w:rPr>
          <w:rFonts w:ascii="Calibri" w:hAnsi="Calibri" w:cs="Arial"/>
          <w:sz w:val="22"/>
          <w:szCs w:val="22"/>
        </w:rPr>
        <w:t xml:space="preserve"> (</w:t>
      </w:r>
      <w:r w:rsidR="00C45811" w:rsidRPr="0047460C">
        <w:rPr>
          <w:rFonts w:ascii="Calibri" w:hAnsi="Calibri" w:cs="Arial"/>
          <w:i/>
          <w:iCs/>
          <w:sz w:val="22"/>
          <w:szCs w:val="22"/>
        </w:rPr>
        <w:t xml:space="preserve">en estos casos, </w:t>
      </w:r>
      <w:r w:rsidR="00C45811" w:rsidRPr="00452A9B">
        <w:rPr>
          <w:rFonts w:ascii="Calibri" w:hAnsi="Calibri" w:cs="Arial"/>
          <w:i/>
          <w:iCs/>
          <w:sz w:val="22"/>
          <w:szCs w:val="22"/>
        </w:rPr>
        <w:t>no será</w:t>
      </w:r>
      <w:r w:rsidR="00553AFE" w:rsidRPr="00452A9B">
        <w:rPr>
          <w:rFonts w:ascii="Calibri" w:hAnsi="Calibri" w:cs="Arial"/>
          <w:i/>
          <w:iCs/>
          <w:sz w:val="22"/>
          <w:szCs w:val="22"/>
        </w:rPr>
        <w:t>n</w:t>
      </w:r>
      <w:r w:rsidR="00C45811" w:rsidRPr="00452A9B">
        <w:rPr>
          <w:rFonts w:ascii="Calibri" w:hAnsi="Calibri" w:cs="Arial"/>
          <w:i/>
          <w:iCs/>
          <w:sz w:val="22"/>
          <w:szCs w:val="22"/>
        </w:rPr>
        <w:t xml:space="preserve"> elegible</w:t>
      </w:r>
      <w:r w:rsidR="006E1847" w:rsidRPr="00452A9B">
        <w:rPr>
          <w:rFonts w:ascii="Calibri" w:hAnsi="Calibri" w:cs="Arial"/>
          <w:i/>
          <w:iCs/>
          <w:sz w:val="22"/>
          <w:szCs w:val="22"/>
        </w:rPr>
        <w:t>s</w:t>
      </w:r>
      <w:r w:rsidR="00C45811" w:rsidRPr="00452A9B">
        <w:rPr>
          <w:rFonts w:ascii="Calibri" w:hAnsi="Calibri" w:cs="Arial"/>
          <w:i/>
          <w:iCs/>
          <w:sz w:val="22"/>
          <w:szCs w:val="22"/>
        </w:rPr>
        <w:t xml:space="preserve"> </w:t>
      </w:r>
      <w:r w:rsidR="001256F3" w:rsidRPr="00452A9B">
        <w:rPr>
          <w:rFonts w:ascii="Calibri" w:hAnsi="Calibri" w:cs="Arial"/>
          <w:i/>
          <w:iCs/>
          <w:sz w:val="22"/>
          <w:szCs w:val="22"/>
        </w:rPr>
        <w:t>los</w:t>
      </w:r>
      <w:r w:rsidR="00C45811" w:rsidRPr="00452A9B">
        <w:rPr>
          <w:rFonts w:ascii="Calibri" w:hAnsi="Calibri" w:cs="Arial"/>
          <w:i/>
          <w:iCs/>
          <w:sz w:val="22"/>
          <w:szCs w:val="22"/>
        </w:rPr>
        <w:t xml:space="preserve"> concepto</w:t>
      </w:r>
      <w:r w:rsidR="001256F3" w:rsidRPr="00452A9B">
        <w:rPr>
          <w:rFonts w:ascii="Calibri" w:hAnsi="Calibri" w:cs="Arial"/>
          <w:i/>
          <w:iCs/>
          <w:sz w:val="22"/>
          <w:szCs w:val="22"/>
        </w:rPr>
        <w:t>s</w:t>
      </w:r>
      <w:r w:rsidR="00C45811" w:rsidRPr="00452A9B">
        <w:rPr>
          <w:rFonts w:ascii="Calibri" w:hAnsi="Calibri" w:cs="Arial"/>
          <w:i/>
          <w:iCs/>
          <w:sz w:val="22"/>
          <w:szCs w:val="22"/>
        </w:rPr>
        <w:t xml:space="preserve"> de gasto “</w:t>
      </w:r>
      <w:r w:rsidR="000D2EC4">
        <w:rPr>
          <w:rFonts w:ascii="Calibri" w:hAnsi="Calibri" w:cs="Arial"/>
          <w:i/>
          <w:iCs/>
          <w:sz w:val="22"/>
          <w:szCs w:val="22"/>
        </w:rPr>
        <w:t>M</w:t>
      </w:r>
      <w:r w:rsidR="00C45811" w:rsidRPr="00452A9B">
        <w:rPr>
          <w:rFonts w:ascii="Calibri" w:hAnsi="Calibri" w:cs="Arial"/>
          <w:i/>
          <w:iCs/>
          <w:sz w:val="22"/>
          <w:szCs w:val="22"/>
        </w:rPr>
        <w:t xml:space="preserve">odificación o elaboración de una página web, </w:t>
      </w:r>
      <w:proofErr w:type="spellStart"/>
      <w:r w:rsidR="00C45811" w:rsidRPr="00452A9B">
        <w:rPr>
          <w:rFonts w:ascii="Calibri" w:hAnsi="Calibri" w:cs="Arial"/>
          <w:i/>
          <w:iCs/>
          <w:sz w:val="22"/>
          <w:szCs w:val="22"/>
        </w:rPr>
        <w:t>microsite</w:t>
      </w:r>
      <w:proofErr w:type="spellEnd"/>
      <w:r w:rsidR="00C45811" w:rsidRPr="00452A9B">
        <w:rPr>
          <w:rFonts w:ascii="Calibri" w:hAnsi="Calibri" w:cs="Arial"/>
          <w:i/>
          <w:iCs/>
          <w:sz w:val="22"/>
          <w:szCs w:val="22"/>
        </w:rPr>
        <w:t xml:space="preserve"> y/o </w:t>
      </w:r>
      <w:proofErr w:type="spellStart"/>
      <w:r w:rsidR="00C45811" w:rsidRPr="00452A9B">
        <w:rPr>
          <w:rFonts w:ascii="Calibri" w:hAnsi="Calibri" w:cs="Arial"/>
          <w:i/>
          <w:iCs/>
          <w:sz w:val="22"/>
          <w:szCs w:val="22"/>
        </w:rPr>
        <w:t>landing</w:t>
      </w:r>
      <w:proofErr w:type="spellEnd"/>
      <w:r w:rsidR="00C45811" w:rsidRPr="00452A9B">
        <w:rPr>
          <w:rFonts w:ascii="Calibri" w:hAnsi="Calibri" w:cs="Arial"/>
          <w:i/>
          <w:iCs/>
          <w:sz w:val="22"/>
          <w:szCs w:val="22"/>
        </w:rPr>
        <w:t xml:space="preserve"> page</w:t>
      </w:r>
      <w:r w:rsidR="00FF55BC" w:rsidRPr="00452A9B">
        <w:rPr>
          <w:rFonts w:ascii="Calibri" w:hAnsi="Calibri" w:cs="Arial"/>
          <w:i/>
          <w:iCs/>
          <w:sz w:val="22"/>
          <w:szCs w:val="22"/>
        </w:rPr>
        <w:t>”</w:t>
      </w:r>
      <w:r w:rsidR="000D2EC4">
        <w:rPr>
          <w:rFonts w:ascii="Calibri" w:hAnsi="Calibri" w:cs="Arial"/>
          <w:i/>
          <w:iCs/>
          <w:sz w:val="22"/>
          <w:szCs w:val="22"/>
        </w:rPr>
        <w:t xml:space="preserve"> </w:t>
      </w:r>
      <w:r w:rsidR="00135B91">
        <w:rPr>
          <w:rFonts w:ascii="Calibri" w:hAnsi="Calibri" w:cs="Arial"/>
          <w:i/>
          <w:iCs/>
          <w:sz w:val="22"/>
          <w:szCs w:val="22"/>
        </w:rPr>
        <w:t>ni</w:t>
      </w:r>
      <w:r w:rsidR="00135B91" w:rsidRPr="00452A9B">
        <w:rPr>
          <w:rFonts w:ascii="Calibri" w:hAnsi="Calibri" w:cs="Arial"/>
          <w:i/>
          <w:iCs/>
          <w:sz w:val="22"/>
          <w:szCs w:val="22"/>
        </w:rPr>
        <w:t xml:space="preserve"> </w:t>
      </w:r>
      <w:r w:rsidR="000D2EC4">
        <w:rPr>
          <w:rFonts w:ascii="Calibri" w:hAnsi="Calibri" w:cs="Arial"/>
          <w:i/>
          <w:iCs/>
          <w:sz w:val="22"/>
          <w:szCs w:val="22"/>
        </w:rPr>
        <w:t xml:space="preserve">“Acciones de </w:t>
      </w:r>
      <w:proofErr w:type="spellStart"/>
      <w:r w:rsidR="000D2EC4">
        <w:rPr>
          <w:rFonts w:ascii="Calibri" w:hAnsi="Calibri" w:cs="Arial"/>
          <w:i/>
          <w:iCs/>
          <w:sz w:val="22"/>
          <w:szCs w:val="22"/>
        </w:rPr>
        <w:t>inbound</w:t>
      </w:r>
      <w:proofErr w:type="spellEnd"/>
      <w:r w:rsidR="000D2EC4">
        <w:rPr>
          <w:rFonts w:ascii="Calibri" w:hAnsi="Calibri" w:cs="Arial"/>
          <w:i/>
          <w:iCs/>
          <w:sz w:val="22"/>
          <w:szCs w:val="22"/>
        </w:rPr>
        <w:t xml:space="preserve"> marketing”</w:t>
      </w:r>
      <w:r w:rsidR="00C45811" w:rsidRPr="00452A9B">
        <w:rPr>
          <w:rFonts w:ascii="Calibri" w:hAnsi="Calibri" w:cs="Arial"/>
          <w:i/>
          <w:iCs/>
          <w:sz w:val="22"/>
          <w:szCs w:val="22"/>
        </w:rPr>
        <w:t>, tal y como se recoge en el Anexo de gastos</w:t>
      </w:r>
      <w:r w:rsidR="00C45811" w:rsidRPr="0047460C">
        <w:rPr>
          <w:rFonts w:ascii="Calibri" w:hAnsi="Calibri" w:cs="Arial"/>
          <w:i/>
          <w:iCs/>
          <w:sz w:val="22"/>
          <w:szCs w:val="22"/>
        </w:rPr>
        <w:t xml:space="preserve"> elegibles</w:t>
      </w:r>
      <w:r w:rsidR="00C45811">
        <w:rPr>
          <w:rFonts w:ascii="Calibri" w:hAnsi="Calibri" w:cs="Arial"/>
          <w:sz w:val="22"/>
          <w:szCs w:val="22"/>
        </w:rPr>
        <w:t>)</w:t>
      </w:r>
      <w:r w:rsidR="003D5F8B">
        <w:rPr>
          <w:rFonts w:ascii="Calibri" w:hAnsi="Calibri" w:cs="Arial"/>
          <w:sz w:val="22"/>
          <w:szCs w:val="22"/>
        </w:rPr>
        <w:t>.</w:t>
      </w:r>
      <w:r w:rsidR="003F549C">
        <w:rPr>
          <w:rFonts w:ascii="Calibri" w:hAnsi="Calibri" w:cs="Arial"/>
          <w:sz w:val="22"/>
          <w:szCs w:val="22"/>
        </w:rPr>
        <w:tab/>
      </w:r>
    </w:p>
    <w:p w14:paraId="42BE1E70" w14:textId="0EC1B7EC" w:rsidR="00A85D7B" w:rsidRPr="00142711" w:rsidRDefault="00E92548" w:rsidP="00142711">
      <w:pPr>
        <w:numPr>
          <w:ilvl w:val="0"/>
          <w:numId w:val="3"/>
        </w:numPr>
        <w:spacing w:before="60"/>
        <w:ind w:right="-172"/>
        <w:rPr>
          <w:rFonts w:ascii="Calibri" w:hAnsi="Calibri" w:cs="Arial"/>
          <w:sz w:val="22"/>
        </w:rPr>
      </w:pPr>
      <w:r w:rsidRPr="00142711">
        <w:rPr>
          <w:rFonts w:ascii="Calibri" w:hAnsi="Calibri" w:cs="Arial"/>
          <w:sz w:val="22"/>
        </w:rPr>
        <w:t xml:space="preserve">No haber resultado beneficiaria del programa </w:t>
      </w:r>
      <w:proofErr w:type="spellStart"/>
      <w:r w:rsidRPr="00142711">
        <w:rPr>
          <w:rFonts w:ascii="Calibri" w:hAnsi="Calibri" w:cs="Arial"/>
          <w:sz w:val="22"/>
        </w:rPr>
        <w:t>Xpande</w:t>
      </w:r>
      <w:proofErr w:type="spellEnd"/>
      <w:r w:rsidRPr="00142711">
        <w:rPr>
          <w:rFonts w:ascii="Calibri" w:hAnsi="Calibri" w:cs="Arial"/>
          <w:sz w:val="22"/>
        </w:rPr>
        <w:t xml:space="preserve"> Digital en</w:t>
      </w:r>
      <w:r w:rsidR="000F1AA4">
        <w:rPr>
          <w:rFonts w:ascii="Calibri" w:hAnsi="Calibri" w:cs="Arial"/>
          <w:sz w:val="22"/>
        </w:rPr>
        <w:t xml:space="preserve"> convocatorias anteriores</w:t>
      </w:r>
      <w:r w:rsidRPr="00142711">
        <w:rPr>
          <w:rFonts w:ascii="Calibri" w:hAnsi="Calibri" w:cs="Arial"/>
          <w:sz w:val="22"/>
        </w:rPr>
        <w:t>.</w:t>
      </w:r>
      <w:r w:rsidR="00D74959" w:rsidRPr="00142711">
        <w:rPr>
          <w:rFonts w:ascii="Calibri" w:hAnsi="Calibri" w:cs="Arial"/>
          <w:sz w:val="22"/>
        </w:rPr>
        <w:t xml:space="preserve"> </w:t>
      </w:r>
    </w:p>
    <w:p w14:paraId="399FA798" w14:textId="77777777" w:rsidR="00E776DE" w:rsidRPr="00E776DE" w:rsidRDefault="0093256D" w:rsidP="00E776DE">
      <w:pPr>
        <w:numPr>
          <w:ilvl w:val="0"/>
          <w:numId w:val="3"/>
        </w:numPr>
        <w:spacing w:before="60"/>
        <w:ind w:right="-172"/>
        <w:rPr>
          <w:rFonts w:ascii="Calibri" w:hAnsi="Calibri" w:cs="Arial"/>
          <w:sz w:val="22"/>
        </w:rPr>
      </w:pPr>
      <w:r w:rsidRPr="00E776DE">
        <w:rPr>
          <w:rFonts w:ascii="Calibri" w:hAnsi="Calibri" w:cs="Arial"/>
          <w:sz w:val="22"/>
        </w:rPr>
        <w:t>Cumplir la totalidad de los requisitos exigidos en la presente convocatoria.</w:t>
      </w:r>
    </w:p>
    <w:p w14:paraId="46158B9F" w14:textId="636876BA"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 xml:space="preserve">Los extremos enumerados anteriormente se acreditarán mediante la aportación de la siguiente </w:t>
      </w:r>
      <w:r w:rsidRPr="00C72FA9">
        <w:rPr>
          <w:rFonts w:asciiTheme="minorHAnsi" w:hAnsiTheme="minorHAnsi" w:cs="Arial"/>
          <w:sz w:val="22"/>
          <w:szCs w:val="22"/>
        </w:rPr>
        <w:lastRenderedPageBreak/>
        <w:t>documentación:</w:t>
      </w:r>
    </w:p>
    <w:p w14:paraId="439A21D0" w14:textId="4CC74DD3" w:rsidR="00D93F0A" w:rsidRDefault="00D93F0A" w:rsidP="00D93F0A">
      <w:pPr>
        <w:widowControl/>
        <w:numPr>
          <w:ilvl w:val="0"/>
          <w:numId w:val="29"/>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r w:rsidR="00066EBD">
        <w:rPr>
          <w:rFonts w:asciiTheme="minorHAnsi" w:eastAsia="Calibri" w:hAnsiTheme="minorHAnsi" w:cs="Arial"/>
          <w:bCs w:val="0"/>
          <w:sz w:val="22"/>
          <w:szCs w:val="22"/>
        </w:rPr>
        <w:t>.</w:t>
      </w:r>
    </w:p>
    <w:p w14:paraId="1941C6B9" w14:textId="7AAF9DE0" w:rsidR="00066EBD" w:rsidRDefault="00A53767" w:rsidP="00D93F0A">
      <w:pPr>
        <w:widowControl/>
        <w:numPr>
          <w:ilvl w:val="0"/>
          <w:numId w:val="29"/>
        </w:numPr>
        <w:adjustRightInd/>
        <w:spacing w:before="40" w:after="40"/>
        <w:textAlignment w:val="auto"/>
        <w:rPr>
          <w:rFonts w:asciiTheme="minorHAnsi" w:eastAsia="Calibri" w:hAnsiTheme="minorHAnsi" w:cs="Arial"/>
          <w:bCs w:val="0"/>
          <w:sz w:val="22"/>
          <w:szCs w:val="22"/>
        </w:rPr>
      </w:pPr>
      <w:r w:rsidRPr="00A53767">
        <w:rPr>
          <w:rFonts w:asciiTheme="minorHAnsi" w:eastAsia="Calibri" w:hAnsiTheme="minorHAnsi" w:cs="Arial"/>
          <w:bCs w:val="0"/>
          <w:sz w:val="22"/>
          <w:szCs w:val="22"/>
        </w:rPr>
        <w:t>Declaración anual de IVA del último año finalizado o declaraciones de IVA del año en curso que sumen al menos 50.000 € de facturación, o cualquier otro documento oficial, del último año disponible, en el que pueda comprobarse el cumplimiento de la facturación requerida.</w:t>
      </w:r>
    </w:p>
    <w:p w14:paraId="0B0FF43E" w14:textId="0DC27150" w:rsidR="00D93F0A" w:rsidRPr="00C72FA9" w:rsidRDefault="00D93F0A" w:rsidP="00D93F0A">
      <w:pPr>
        <w:widowControl/>
        <w:numPr>
          <w:ilvl w:val="0"/>
          <w:numId w:val="29"/>
        </w:numPr>
        <w:adjustRightInd/>
        <w:spacing w:before="40" w:after="40"/>
        <w:textAlignment w:val="auto"/>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r w:rsidR="00C429A1">
        <w:rPr>
          <w:rFonts w:asciiTheme="minorHAnsi" w:eastAsia="Calibri" w:hAnsiTheme="minorHAnsi" w:cs="Arial"/>
          <w:bCs w:val="0"/>
          <w:sz w:val="22"/>
          <w:szCs w:val="22"/>
        </w:rPr>
        <w:t>)</w:t>
      </w:r>
      <w:r w:rsidRPr="00C72FA9">
        <w:rPr>
          <w:rFonts w:asciiTheme="minorHAnsi" w:eastAsia="Calibri" w:hAnsiTheme="minorHAnsi" w:cs="Arial"/>
          <w:bCs w:val="0"/>
          <w:sz w:val="22"/>
          <w:szCs w:val="22"/>
        </w:rPr>
        <w:t>.</w:t>
      </w:r>
    </w:p>
    <w:p w14:paraId="7E19B387" w14:textId="77777777" w:rsidR="00D93F0A" w:rsidRPr="00FB127D" w:rsidRDefault="00D93F0A" w:rsidP="00D93F0A">
      <w:pPr>
        <w:widowControl/>
        <w:numPr>
          <w:ilvl w:val="0"/>
          <w:numId w:val="29"/>
        </w:numPr>
        <w:adjustRightInd/>
        <w:spacing w:before="40" w:after="40"/>
        <w:textAlignment w:val="auto"/>
        <w:rPr>
          <w:rFonts w:asciiTheme="minorHAnsi" w:hAnsiTheme="minorHAnsi"/>
          <w:sz w:val="22"/>
        </w:rPr>
      </w:pPr>
      <w:r w:rsidRPr="00FB127D">
        <w:rPr>
          <w:rFonts w:asciiTheme="minorHAnsi" w:hAnsiTheme="minorHAnsi"/>
          <w:sz w:val="22"/>
        </w:rPr>
        <w:t>En el caso de personas jurídicas:</w:t>
      </w:r>
    </w:p>
    <w:p w14:paraId="57EF2D63" w14:textId="74216C55" w:rsidR="00F779C1" w:rsidRDefault="00D93F0A" w:rsidP="00FB127D">
      <w:pPr>
        <w:widowControl/>
        <w:numPr>
          <w:ilvl w:val="1"/>
          <w:numId w:val="29"/>
        </w:numPr>
        <w:adjustRightInd/>
        <w:spacing w:before="40" w:after="40"/>
        <w:ind w:left="851"/>
        <w:textAlignment w:val="auto"/>
        <w:rPr>
          <w:rFonts w:asciiTheme="minorHAnsi" w:hAnsiTheme="minorHAnsi"/>
          <w:sz w:val="22"/>
        </w:rPr>
      </w:pPr>
      <w:r w:rsidRPr="00FB127D">
        <w:rPr>
          <w:rFonts w:asciiTheme="minorHAnsi" w:hAnsiTheme="minorHAnsi"/>
          <w:sz w:val="22"/>
        </w:rPr>
        <w:t>Poder de representación de la persona que presenta la solicitud (la persona firmante deberá tener la condición de representante legal de la empresa).</w:t>
      </w:r>
    </w:p>
    <w:p w14:paraId="2FD63D52" w14:textId="06E91F46" w:rsidR="00F779C1" w:rsidRPr="00E52964" w:rsidRDefault="00F779C1" w:rsidP="00222427">
      <w:pPr>
        <w:widowControl/>
        <w:numPr>
          <w:ilvl w:val="1"/>
          <w:numId w:val="29"/>
        </w:numPr>
        <w:adjustRightInd/>
        <w:spacing w:before="40" w:after="40"/>
        <w:ind w:left="851"/>
        <w:textAlignment w:val="auto"/>
        <w:rPr>
          <w:rFonts w:asciiTheme="minorHAnsi" w:hAnsiTheme="minorHAnsi"/>
        </w:rPr>
      </w:pPr>
      <w:r w:rsidRPr="00A6499A">
        <w:rPr>
          <w:rFonts w:asciiTheme="minorHAnsi" w:hAnsiTheme="minorHAnsi"/>
          <w:sz w:val="22"/>
        </w:rPr>
        <w:t>Acta de titularidad real de la empresa</w:t>
      </w:r>
      <w:r w:rsidR="007E7AD0">
        <w:rPr>
          <w:rFonts w:asciiTheme="minorHAnsi" w:hAnsiTheme="minorHAnsi"/>
          <w:sz w:val="22"/>
        </w:rPr>
        <w:t xml:space="preserve"> o</w:t>
      </w:r>
      <w:r w:rsidRPr="00A6499A">
        <w:rPr>
          <w:rFonts w:asciiTheme="minorHAnsi" w:hAnsiTheme="minorHAnsi"/>
          <w:sz w:val="22"/>
        </w:rPr>
        <w:t>, en su defecto, escritura pública en la que se pueda identificar al titular real de la empresa solicitante.</w:t>
      </w:r>
    </w:p>
    <w:p w14:paraId="6EEB8949" w14:textId="77777777" w:rsidR="00D93F0A" w:rsidRPr="00FB127D" w:rsidRDefault="00D93F0A" w:rsidP="00FB127D">
      <w:pPr>
        <w:widowControl/>
        <w:numPr>
          <w:ilvl w:val="1"/>
          <w:numId w:val="29"/>
        </w:numPr>
        <w:adjustRightInd/>
        <w:spacing w:before="40" w:after="40"/>
        <w:ind w:left="851"/>
        <w:textAlignment w:val="auto"/>
        <w:rPr>
          <w:rFonts w:asciiTheme="minorHAnsi" w:hAnsiTheme="minorHAnsi"/>
          <w:sz w:val="22"/>
        </w:rPr>
      </w:pPr>
      <w:r w:rsidRPr="00FB127D">
        <w:rPr>
          <w:rFonts w:asciiTheme="minorHAnsi" w:hAnsiTheme="minorHAnsi"/>
          <w:sz w:val="22"/>
        </w:rPr>
        <w:t>Tarjeta de Identificación Fiscal de la empresa.</w:t>
      </w:r>
    </w:p>
    <w:p w14:paraId="010561DC" w14:textId="097DAB24" w:rsidR="0093256D" w:rsidRPr="00732686" w:rsidRDefault="00D93F0A" w:rsidP="00FB127D">
      <w:pPr>
        <w:pStyle w:val="Prrafodelista"/>
        <w:numPr>
          <w:ilvl w:val="0"/>
          <w:numId w:val="29"/>
        </w:numPr>
        <w:spacing w:before="60" w:after="0" w:line="360" w:lineRule="auto"/>
        <w:ind w:left="357" w:hanging="357"/>
        <w:contextualSpacing w:val="0"/>
        <w:jc w:val="both"/>
        <w:rPr>
          <w:rFonts w:ascii="Arial" w:hAnsi="Arial"/>
          <w:sz w:val="20"/>
        </w:rPr>
      </w:pPr>
      <w:r w:rsidRPr="00C72FA9">
        <w:t>Certificados de estar al corriente de las obligaciones tributarias y frente a la Seguridad Social, solicitados con la modalidad de la ley de subvenciones</w:t>
      </w:r>
      <w:r w:rsidR="00894266">
        <w:t>.</w:t>
      </w:r>
    </w:p>
    <w:p w14:paraId="32167436" w14:textId="3CD10B40" w:rsidR="006535E4" w:rsidRPr="00732686" w:rsidRDefault="005C5C59" w:rsidP="00732686">
      <w:pPr>
        <w:pStyle w:val="Prrafodelista"/>
        <w:widowControl w:val="0"/>
        <w:pBdr>
          <w:top w:val="single" w:sz="4" w:space="1" w:color="auto"/>
          <w:left w:val="single" w:sz="4" w:space="4" w:color="auto"/>
          <w:bottom w:val="single" w:sz="4" w:space="1" w:color="auto"/>
          <w:right w:val="single" w:sz="4" w:space="4" w:color="auto"/>
        </w:pBdr>
        <w:shd w:val="clear" w:color="auto" w:fill="F2F2F2" w:themeFill="background1" w:themeFillShade="F2"/>
        <w:adjustRightInd w:val="0"/>
        <w:spacing w:before="120" w:line="360" w:lineRule="auto"/>
        <w:ind w:left="0"/>
        <w:textAlignment w:val="baseline"/>
        <w:rPr>
          <w:rFonts w:cs="Arial"/>
          <w:b/>
          <w:bCs/>
        </w:rPr>
      </w:pPr>
      <w:r w:rsidRPr="00732686">
        <w:rPr>
          <w:rFonts w:cs="Arial"/>
          <w:b/>
          <w:bCs/>
        </w:rPr>
        <w:t>En cualquier caso, la Cámara de Comercio podrá requerir cuanta documentación estime pertinente para acreditar el cumplimiento de los requisitos de la convocatoria.</w:t>
      </w:r>
    </w:p>
    <w:p w14:paraId="4687DBBC"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Presupuesto y cuantía de las ayudas</w:t>
      </w:r>
    </w:p>
    <w:p w14:paraId="65059895" w14:textId="7190D046" w:rsidR="007E30C8" w:rsidRDefault="00217C29" w:rsidP="00C33456">
      <w:pPr>
        <w:tabs>
          <w:tab w:val="left" w:pos="0"/>
        </w:tabs>
        <w:spacing w:before="120"/>
        <w:rPr>
          <w:rFonts w:ascii="Calibri" w:hAnsi="Calibri"/>
          <w:sz w:val="22"/>
          <w:szCs w:val="22"/>
        </w:rPr>
      </w:pPr>
      <w:r w:rsidRPr="00657375">
        <w:rPr>
          <w:rFonts w:ascii="Calibri" w:hAnsi="Calibri"/>
          <w:sz w:val="22"/>
          <w:szCs w:val="22"/>
        </w:rPr>
        <w:t xml:space="preserve">El presupuesto máximo de ejecución del Programa con cargo a esta convocatoria es de </w:t>
      </w:r>
      <w:r w:rsidR="00E1563B">
        <w:rPr>
          <w:rFonts w:ascii="Calibri" w:hAnsi="Calibri"/>
          <w:sz w:val="22"/>
          <w:szCs w:val="22"/>
        </w:rPr>
        <w:t>15.</w:t>
      </w:r>
      <w:r w:rsidR="008C724B">
        <w:rPr>
          <w:rFonts w:ascii="Calibri" w:hAnsi="Calibri"/>
          <w:sz w:val="22"/>
          <w:szCs w:val="22"/>
        </w:rPr>
        <w:t>360</w:t>
      </w:r>
      <w:r w:rsidR="008C724B" w:rsidRPr="00657375">
        <w:rPr>
          <w:rFonts w:ascii="Calibri" w:hAnsi="Calibri"/>
          <w:sz w:val="22"/>
          <w:szCs w:val="22"/>
        </w:rPr>
        <w:t xml:space="preserve"> </w:t>
      </w:r>
      <w:r w:rsidRPr="00657375">
        <w:rPr>
          <w:rFonts w:ascii="Calibri" w:hAnsi="Calibri"/>
          <w:sz w:val="22"/>
          <w:szCs w:val="22"/>
        </w:rPr>
        <w:t xml:space="preserve">€, en el marco del "Programa Operativo </w:t>
      </w:r>
      <w:proofErr w:type="spellStart"/>
      <w:r w:rsidR="0057613E">
        <w:rPr>
          <w:rFonts w:ascii="Calibri" w:hAnsi="Calibri"/>
          <w:sz w:val="22"/>
          <w:szCs w:val="22"/>
        </w:rPr>
        <w:t>Plurirregional</w:t>
      </w:r>
      <w:proofErr w:type="spellEnd"/>
      <w:r w:rsidR="0057613E">
        <w:rPr>
          <w:rFonts w:ascii="Calibri" w:hAnsi="Calibri"/>
          <w:sz w:val="22"/>
          <w:szCs w:val="22"/>
        </w:rPr>
        <w:t xml:space="preserve"> de España</w:t>
      </w:r>
      <w:r w:rsidRPr="00657375">
        <w:rPr>
          <w:rFonts w:ascii="Calibri" w:hAnsi="Calibri"/>
          <w:sz w:val="22"/>
          <w:szCs w:val="22"/>
        </w:rPr>
        <w:t xml:space="preserve"> 2014-2020"</w:t>
      </w:r>
      <w:r w:rsidR="00C33456">
        <w:rPr>
          <w:rFonts w:ascii="Calibri" w:hAnsi="Calibri"/>
          <w:sz w:val="22"/>
          <w:szCs w:val="22"/>
        </w:rPr>
        <w:t xml:space="preserve">, </w:t>
      </w:r>
      <w:r w:rsidR="00C33456" w:rsidRPr="007D18BC">
        <w:rPr>
          <w:rFonts w:ascii="Calibri" w:hAnsi="Calibri" w:cs="Arial"/>
          <w:bCs w:val="0"/>
          <w:sz w:val="22"/>
        </w:rPr>
        <w:t xml:space="preserve">con lo que se prevé una </w:t>
      </w:r>
      <w:r w:rsidR="00C33456" w:rsidRPr="007D18BC">
        <w:rPr>
          <w:rFonts w:ascii="Calibri" w:hAnsi="Calibri" w:cs="Arial"/>
          <w:b/>
          <w:bCs w:val="0"/>
          <w:sz w:val="22"/>
        </w:rPr>
        <w:t xml:space="preserve">participación estimada de </w:t>
      </w:r>
      <w:r w:rsidR="00E1563B">
        <w:rPr>
          <w:rFonts w:ascii="Calibri" w:hAnsi="Calibri" w:cs="Arial"/>
          <w:b/>
          <w:bCs w:val="0"/>
          <w:sz w:val="22"/>
        </w:rPr>
        <w:t>2</w:t>
      </w:r>
      <w:r w:rsidR="00C33456" w:rsidRPr="007D18BC">
        <w:rPr>
          <w:rFonts w:ascii="Calibri" w:hAnsi="Calibri" w:cs="Arial"/>
          <w:b/>
          <w:bCs w:val="0"/>
          <w:sz w:val="22"/>
        </w:rPr>
        <w:t xml:space="preserve"> empresas</w:t>
      </w:r>
      <w:r w:rsidR="00DA4F4D">
        <w:rPr>
          <w:rFonts w:ascii="Calibri" w:hAnsi="Calibri" w:cs="Arial"/>
          <w:b/>
          <w:bCs w:val="0"/>
          <w:sz w:val="22"/>
        </w:rPr>
        <w:t>.</w:t>
      </w:r>
      <w:r w:rsidR="00C33456" w:rsidRPr="007D18BC">
        <w:rPr>
          <w:rFonts w:ascii="Calibri" w:hAnsi="Calibri" w:cs="Arial"/>
          <w:b/>
          <w:bCs w:val="0"/>
          <w:sz w:val="22"/>
        </w:rPr>
        <w:t xml:space="preserve"> </w:t>
      </w:r>
    </w:p>
    <w:p w14:paraId="22BB76E7" w14:textId="77777777" w:rsidR="00217C29" w:rsidRPr="00657375" w:rsidRDefault="007E30C8" w:rsidP="00217C29">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14:paraId="0CCD4F8B" w14:textId="77777777" w:rsidR="00B34704" w:rsidRPr="00657375" w:rsidRDefault="00811944" w:rsidP="00716B38">
      <w:pPr>
        <w:tabs>
          <w:tab w:val="num" w:pos="2475"/>
        </w:tabs>
        <w:spacing w:before="120"/>
        <w:rPr>
          <w:rFonts w:ascii="Calibri" w:hAnsi="Calibri" w:cs="Arial"/>
          <w:b/>
          <w:bCs w:val="0"/>
          <w:sz w:val="22"/>
        </w:rPr>
      </w:pPr>
      <w:r>
        <w:rPr>
          <w:rFonts w:ascii="Calibri" w:hAnsi="Calibri" w:cs="Arial"/>
          <w:b/>
          <w:bCs w:val="0"/>
          <w:sz w:val="22"/>
        </w:rPr>
        <w:t>6</w:t>
      </w:r>
      <w:r w:rsidR="00B34704" w:rsidRPr="00657375">
        <w:rPr>
          <w:rFonts w:ascii="Calibri" w:hAnsi="Calibri" w:cs="Arial"/>
          <w:b/>
          <w:bCs w:val="0"/>
          <w:sz w:val="22"/>
        </w:rPr>
        <w:t xml:space="preserve">.1. </w:t>
      </w:r>
      <w:r w:rsidR="006637E2" w:rsidRPr="006637E2">
        <w:rPr>
          <w:rFonts w:ascii="Calibri" w:hAnsi="Calibri" w:cs="Arial"/>
          <w:b/>
          <w:bCs w:val="0"/>
          <w:sz w:val="22"/>
        </w:rPr>
        <w:t>SERVICIOS DE APOYO A LA INTERNACIONALIZACIÓN A TRAVÉS DE PLANES DE ACCIÓN EN MARKETING DIGITAL INTERNACIONAL</w:t>
      </w:r>
    </w:p>
    <w:p w14:paraId="547CDC9F" w14:textId="6DB272BB" w:rsidR="00AD7FD7" w:rsidRPr="00AD7FD7" w:rsidRDefault="0093256D" w:rsidP="0051280E">
      <w:pPr>
        <w:tabs>
          <w:tab w:val="num" w:pos="2475"/>
        </w:tabs>
        <w:spacing w:before="120"/>
        <w:rPr>
          <w:rFonts w:ascii="Calibri" w:hAnsi="Calibri"/>
          <w:sz w:val="22"/>
        </w:rPr>
      </w:pPr>
      <w:r w:rsidRPr="0047039C">
        <w:rPr>
          <w:rFonts w:ascii="Calibri" w:hAnsi="Calibri" w:cs="Arial"/>
          <w:bCs w:val="0"/>
          <w:sz w:val="22"/>
        </w:rPr>
        <w:t xml:space="preserve">El presupuesto disponible en esta convocatoria para los servicios de apoyo a la internacionalización a través de planes de marketing digital internacional es de </w:t>
      </w:r>
      <w:r w:rsidR="00E1563B">
        <w:rPr>
          <w:rFonts w:ascii="Calibri" w:hAnsi="Calibri" w:cs="Arial"/>
          <w:bCs w:val="0"/>
          <w:sz w:val="22"/>
        </w:rPr>
        <w:t>7.</w:t>
      </w:r>
      <w:r w:rsidR="003A1590">
        <w:rPr>
          <w:rFonts w:ascii="Calibri" w:hAnsi="Calibri" w:cs="Arial"/>
          <w:bCs w:val="0"/>
          <w:sz w:val="22"/>
        </w:rPr>
        <w:t>360</w:t>
      </w:r>
      <w:r w:rsidR="003A1590" w:rsidRPr="0047039C">
        <w:rPr>
          <w:rFonts w:ascii="Calibri" w:hAnsi="Calibri" w:cs="Arial"/>
          <w:bCs w:val="0"/>
          <w:sz w:val="22"/>
        </w:rPr>
        <w:t xml:space="preserve"> </w:t>
      </w:r>
      <w:r w:rsidRPr="0047039C">
        <w:rPr>
          <w:rFonts w:ascii="Calibri" w:hAnsi="Calibri" w:cs="Arial"/>
          <w:bCs w:val="0"/>
          <w:sz w:val="22"/>
        </w:rPr>
        <w:t xml:space="preserve">euros. </w:t>
      </w:r>
      <w:r w:rsidR="00AD7FD7">
        <w:rPr>
          <w:rFonts w:ascii="Calibri" w:hAnsi="Calibri" w:cs="Arial"/>
          <w:bCs w:val="0"/>
          <w:sz w:val="22"/>
        </w:rPr>
        <w:tab/>
      </w:r>
      <w:r w:rsidR="00AD7FD7">
        <w:rPr>
          <w:rFonts w:ascii="Calibri" w:hAnsi="Calibri" w:cs="Arial"/>
          <w:bCs w:val="0"/>
          <w:sz w:val="22"/>
        </w:rPr>
        <w:br/>
      </w:r>
    </w:p>
    <w:p w14:paraId="0046C746" w14:textId="77777777" w:rsidR="0093256D" w:rsidRPr="002271AA" w:rsidRDefault="0093256D" w:rsidP="0093256D">
      <w:pPr>
        <w:tabs>
          <w:tab w:val="num" w:pos="2475"/>
        </w:tabs>
        <w:rPr>
          <w:rFonts w:ascii="Calibri" w:hAnsi="Calibri" w:cs="Arial"/>
          <w:bCs w:val="0"/>
          <w:sz w:val="22"/>
        </w:rPr>
      </w:pPr>
      <w:r w:rsidRPr="002271AA">
        <w:rPr>
          <w:rFonts w:ascii="Calibri" w:hAnsi="Calibri" w:cs="Arial"/>
          <w:bCs w:val="0"/>
          <w:sz w:val="22"/>
        </w:rPr>
        <w:t xml:space="preserve">Estos servicios </w:t>
      </w:r>
      <w:r>
        <w:rPr>
          <w:rFonts w:ascii="Calibri" w:hAnsi="Calibri" w:cs="Arial"/>
          <w:bCs w:val="0"/>
          <w:sz w:val="22"/>
        </w:rPr>
        <w:t xml:space="preserve">son </w:t>
      </w:r>
      <w:r w:rsidRPr="00811944">
        <w:rPr>
          <w:rFonts w:ascii="Calibri" w:hAnsi="Calibri" w:cs="Arial"/>
          <w:b/>
          <w:bCs w:val="0"/>
          <w:sz w:val="22"/>
        </w:rPr>
        <w:t>gratuitos para las empresas</w:t>
      </w:r>
      <w:r>
        <w:rPr>
          <w:rFonts w:ascii="Calibri" w:hAnsi="Calibri" w:cs="Arial"/>
          <w:bCs w:val="0"/>
          <w:sz w:val="22"/>
        </w:rPr>
        <w:t xml:space="preserve"> y </w:t>
      </w:r>
      <w:r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3657778F" w14:textId="77777777" w:rsidR="0093256D" w:rsidRPr="0047039C" w:rsidRDefault="0093256D" w:rsidP="0093256D">
      <w:pPr>
        <w:pStyle w:val="Prrafodelista"/>
        <w:numPr>
          <w:ilvl w:val="0"/>
          <w:numId w:val="27"/>
        </w:numPr>
        <w:spacing w:after="0" w:line="360" w:lineRule="auto"/>
        <w:ind w:left="425" w:hanging="425"/>
        <w:jc w:val="both"/>
        <w:rPr>
          <w:rFonts w:cs="Arial"/>
        </w:rPr>
      </w:pPr>
      <w:r w:rsidRPr="00D42BBA">
        <w:rPr>
          <w:b/>
        </w:rPr>
        <w:lastRenderedPageBreak/>
        <w:t>Asesoramiento a la PYME</w:t>
      </w:r>
      <w:r>
        <w:t xml:space="preserve"> </w:t>
      </w:r>
      <w:r w:rsidRPr="00D42BBA">
        <w:t xml:space="preserve">en marketing digital internacional por los técnicos especialistas camerales. </w:t>
      </w:r>
    </w:p>
    <w:p w14:paraId="54928C74" w14:textId="77777777" w:rsidR="0093256D" w:rsidRPr="0047039C" w:rsidRDefault="0093256D" w:rsidP="0093256D">
      <w:pPr>
        <w:pStyle w:val="Prrafodelista"/>
        <w:numPr>
          <w:ilvl w:val="0"/>
          <w:numId w:val="27"/>
        </w:numPr>
        <w:spacing w:after="0" w:line="360" w:lineRule="auto"/>
        <w:ind w:left="426" w:hanging="426"/>
        <w:jc w:val="both"/>
        <w:rPr>
          <w:rFonts w:cs="Arial"/>
        </w:rPr>
      </w:pPr>
      <w:r w:rsidRPr="0047039C">
        <w:rPr>
          <w:b/>
        </w:rPr>
        <w:t>Informes de participación de las PYME</w:t>
      </w:r>
    </w:p>
    <w:p w14:paraId="15232EC3" w14:textId="1C6CB1CD" w:rsidR="0093256D" w:rsidRDefault="0093256D" w:rsidP="0093256D">
      <w:pPr>
        <w:spacing w:before="120"/>
        <w:rPr>
          <w:rFonts w:asciiTheme="minorHAnsi" w:hAnsiTheme="minorHAnsi" w:cs="Arial"/>
          <w:sz w:val="22"/>
          <w:szCs w:val="22"/>
        </w:rPr>
      </w:pPr>
      <w:r w:rsidRPr="00D837C5">
        <w:rPr>
          <w:rFonts w:asciiTheme="minorHAnsi" w:hAnsiTheme="minorHAnsi" w:cs="Arial"/>
          <w:sz w:val="22"/>
          <w:szCs w:val="22"/>
        </w:rPr>
        <w:t xml:space="preserve">Estos servicios serán cofinanciados por el Fondo Europeo de Desarrollo Regional (FEDER) y </w:t>
      </w:r>
      <w:r w:rsidRPr="00F27754">
        <w:rPr>
          <w:rFonts w:asciiTheme="minorHAnsi" w:hAnsiTheme="minorHAnsi" w:cs="Arial"/>
          <w:sz w:val="22"/>
          <w:szCs w:val="22"/>
        </w:rPr>
        <w:t xml:space="preserve">por Institución Pública </w:t>
      </w:r>
      <w:proofErr w:type="spellStart"/>
      <w:r w:rsidRPr="00F27754">
        <w:rPr>
          <w:rFonts w:asciiTheme="minorHAnsi" w:hAnsiTheme="minorHAnsi" w:cs="Arial"/>
          <w:sz w:val="22"/>
          <w:szCs w:val="22"/>
        </w:rPr>
        <w:t>Cofinanciadora</w:t>
      </w:r>
      <w:proofErr w:type="spellEnd"/>
      <w:r w:rsidR="008A1B1F">
        <w:rPr>
          <w:rFonts w:asciiTheme="minorHAnsi" w:hAnsiTheme="minorHAnsi" w:cs="Arial"/>
          <w:sz w:val="22"/>
          <w:szCs w:val="22"/>
        </w:rPr>
        <w:t xml:space="preserve"> y la Cámara de Comercio de España</w:t>
      </w:r>
      <w:r>
        <w:rPr>
          <w:rFonts w:asciiTheme="minorHAnsi" w:hAnsiTheme="minorHAnsi" w:cs="Arial"/>
          <w:sz w:val="22"/>
          <w:szCs w:val="22"/>
        </w:rPr>
        <w:t>.</w:t>
      </w:r>
    </w:p>
    <w:p w14:paraId="01C5A28B" w14:textId="0CB0950E" w:rsidR="0093256D" w:rsidRPr="00207735" w:rsidRDefault="0093256D" w:rsidP="0093256D">
      <w:pPr>
        <w:spacing w:before="120"/>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proofErr w:type="spellStart"/>
      <w:r>
        <w:rPr>
          <w:rFonts w:asciiTheme="minorHAnsi" w:hAnsiTheme="minorHAnsi" w:cs="Arial"/>
          <w:sz w:val="22"/>
          <w:szCs w:val="22"/>
        </w:rPr>
        <w:t>prefinanciado</w:t>
      </w:r>
      <w:r w:rsidR="008A1B1F">
        <w:rPr>
          <w:rFonts w:asciiTheme="minorHAnsi" w:hAnsiTheme="minorHAnsi" w:cs="Arial"/>
          <w:sz w:val="22"/>
          <w:szCs w:val="22"/>
        </w:rPr>
        <w:t>s</w:t>
      </w:r>
      <w:proofErr w:type="spellEnd"/>
      <w:r w:rsidRPr="00D94168">
        <w:rPr>
          <w:rFonts w:asciiTheme="minorHAnsi" w:hAnsiTheme="minorHAnsi" w:cs="Arial"/>
          <w:sz w:val="22"/>
          <w:szCs w:val="22"/>
        </w:rPr>
        <w:t xml:space="preserve"> en su totalidad por la Cámara de Comercio</w:t>
      </w:r>
      <w:r w:rsidR="008A1B1F">
        <w:rPr>
          <w:rFonts w:asciiTheme="minorHAnsi" w:hAnsiTheme="minorHAnsi" w:cs="Arial"/>
          <w:sz w:val="22"/>
          <w:szCs w:val="22"/>
        </w:rPr>
        <w:t xml:space="preserve"> y la Cámara de Comercio de España,</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1D190926" w14:textId="5AB49A6A"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t>6</w:t>
      </w:r>
      <w:r w:rsidR="00BC5878" w:rsidRPr="00657375">
        <w:rPr>
          <w:rFonts w:ascii="Calibri" w:hAnsi="Calibri" w:cs="Arial"/>
          <w:b/>
          <w:bCs w:val="0"/>
          <w:sz w:val="22"/>
        </w:rPr>
        <w:t xml:space="preserve">.2. </w:t>
      </w:r>
      <w:r w:rsidR="006637E2" w:rsidRPr="006637E2">
        <w:rPr>
          <w:rFonts w:ascii="Calibri" w:hAnsi="Calibri" w:cs="Arial"/>
          <w:b/>
          <w:bCs w:val="0"/>
          <w:sz w:val="22"/>
        </w:rPr>
        <w:t>AYUDAS ECONÓMICAS PARA LA EJECUCIÓN DE PLANES DE ACCIÓN EN MARKETING DIGITAL INTERNACIONA</w:t>
      </w:r>
      <w:r w:rsidR="002C3672">
        <w:rPr>
          <w:rFonts w:ascii="Calibri" w:hAnsi="Calibri" w:cs="Arial"/>
          <w:b/>
          <w:bCs w:val="0"/>
          <w:sz w:val="22"/>
        </w:rPr>
        <w:t>L</w:t>
      </w:r>
    </w:p>
    <w:p w14:paraId="066CB295" w14:textId="193EBC78" w:rsidR="00AD7FD7" w:rsidRDefault="006637E2" w:rsidP="0051280E">
      <w:pPr>
        <w:tabs>
          <w:tab w:val="left" w:pos="0"/>
        </w:tabs>
        <w:spacing w:before="120"/>
        <w:rPr>
          <w:rFonts w:asciiTheme="minorHAnsi" w:hAnsiTheme="minorHAnsi"/>
          <w:sz w:val="22"/>
          <w:szCs w:val="22"/>
        </w:rPr>
      </w:pPr>
      <w:r w:rsidRPr="00D42BBA">
        <w:rPr>
          <w:rFonts w:ascii="Calibri" w:hAnsi="Calibri" w:cs="Arial"/>
          <w:bCs w:val="0"/>
          <w:sz w:val="22"/>
          <w:szCs w:val="22"/>
        </w:rPr>
        <w:t xml:space="preserve">El presupuesto disponible en esta convocatoria para las </w:t>
      </w:r>
      <w:r>
        <w:rPr>
          <w:rFonts w:ascii="Calibri" w:hAnsi="Calibri" w:cs="Arial"/>
          <w:bCs w:val="0"/>
          <w:sz w:val="22"/>
          <w:szCs w:val="22"/>
        </w:rPr>
        <w:t>ayudas económicas</w:t>
      </w:r>
      <w:r w:rsidRPr="00D42BBA">
        <w:rPr>
          <w:rFonts w:ascii="Calibri" w:hAnsi="Calibri" w:cs="Arial"/>
          <w:bCs w:val="0"/>
          <w:sz w:val="22"/>
          <w:szCs w:val="22"/>
        </w:rPr>
        <w:t xml:space="preserve"> en marketing digital internacional es de </w:t>
      </w:r>
      <w:r w:rsidR="00E1563B" w:rsidRPr="00E1563B">
        <w:rPr>
          <w:rFonts w:ascii="Calibri" w:hAnsi="Calibri" w:cs="Arial"/>
          <w:bCs w:val="0"/>
          <w:sz w:val="22"/>
          <w:szCs w:val="22"/>
        </w:rPr>
        <w:t>8.000</w:t>
      </w:r>
      <w:r w:rsidR="000F082B">
        <w:rPr>
          <w:rFonts w:ascii="Calibri" w:hAnsi="Calibri" w:cs="Arial"/>
          <w:b/>
          <w:bCs w:val="0"/>
          <w:sz w:val="22"/>
          <w:szCs w:val="22"/>
        </w:rPr>
        <w:t xml:space="preserve"> euros </w:t>
      </w:r>
    </w:p>
    <w:p w14:paraId="38F1683B" w14:textId="6FCF2916" w:rsidR="0060575F" w:rsidRDefault="0060575F" w:rsidP="0060575F">
      <w:pPr>
        <w:spacing w:before="120"/>
        <w:rPr>
          <w:rFonts w:asciiTheme="minorHAnsi" w:hAnsiTheme="minorHAnsi"/>
          <w:b/>
          <w:sz w:val="22"/>
          <w:szCs w:val="22"/>
        </w:rPr>
      </w:pPr>
      <w:r w:rsidRPr="000B4E9E">
        <w:rPr>
          <w:rFonts w:asciiTheme="minorHAnsi" w:hAnsiTheme="minorHAnsi"/>
          <w:sz w:val="22"/>
          <w:szCs w:val="22"/>
        </w:rPr>
        <w:t xml:space="preserve">El porcentaje máximo de ayuda la a percibir por cada empresa será del </w:t>
      </w:r>
      <w:r w:rsidR="00B92E74" w:rsidRPr="00304649">
        <w:rPr>
          <w:rFonts w:asciiTheme="minorHAnsi" w:hAnsiTheme="minorHAnsi"/>
          <w:sz w:val="22"/>
          <w:szCs w:val="22"/>
        </w:rPr>
        <w:t>50%,</w:t>
      </w:r>
      <w:r>
        <w:rPr>
          <w:rFonts w:asciiTheme="minorHAnsi" w:hAnsiTheme="minorHAnsi"/>
          <w:sz w:val="22"/>
          <w:szCs w:val="22"/>
        </w:rPr>
        <w:t xml:space="preserve"> </w:t>
      </w:r>
      <w:r w:rsidRPr="000B4E9E">
        <w:rPr>
          <w:rFonts w:asciiTheme="minorHAnsi" w:hAnsiTheme="minorHAnsi"/>
          <w:sz w:val="22"/>
          <w:szCs w:val="22"/>
        </w:rPr>
        <w:t xml:space="preserve">de la inversión realizada sobre un </w:t>
      </w:r>
      <w:r>
        <w:rPr>
          <w:rFonts w:asciiTheme="minorHAnsi" w:hAnsiTheme="minorHAnsi"/>
          <w:sz w:val="22"/>
          <w:szCs w:val="22"/>
        </w:rPr>
        <w:t>coste</w:t>
      </w:r>
      <w:r w:rsidRPr="000B4E9E">
        <w:rPr>
          <w:rFonts w:asciiTheme="minorHAnsi" w:hAnsiTheme="minorHAnsi"/>
          <w:sz w:val="22"/>
          <w:szCs w:val="22"/>
        </w:rPr>
        <w:t xml:space="preserve"> </w:t>
      </w:r>
      <w:r>
        <w:rPr>
          <w:rFonts w:asciiTheme="minorHAnsi" w:hAnsiTheme="minorHAnsi"/>
          <w:sz w:val="22"/>
          <w:szCs w:val="22"/>
        </w:rPr>
        <w:t xml:space="preserve">máximo </w:t>
      </w:r>
      <w:r w:rsidRPr="000B4E9E">
        <w:rPr>
          <w:rFonts w:asciiTheme="minorHAnsi" w:hAnsiTheme="minorHAnsi"/>
          <w:sz w:val="22"/>
          <w:szCs w:val="22"/>
        </w:rPr>
        <w:t xml:space="preserve">elegible de </w:t>
      </w:r>
      <w:r w:rsidR="006637E2">
        <w:rPr>
          <w:rFonts w:asciiTheme="minorHAnsi" w:hAnsiTheme="minorHAnsi"/>
          <w:sz w:val="22"/>
          <w:szCs w:val="22"/>
        </w:rPr>
        <w:t>4</w:t>
      </w:r>
      <w:r w:rsidRPr="000B4E9E">
        <w:rPr>
          <w:rFonts w:asciiTheme="minorHAnsi" w:hAnsiTheme="minorHAnsi"/>
          <w:sz w:val="22"/>
          <w:szCs w:val="22"/>
        </w:rPr>
        <w:t>.000 €</w:t>
      </w:r>
      <w:r w:rsidR="006D51AB">
        <w:rPr>
          <w:rFonts w:asciiTheme="minorHAnsi" w:hAnsiTheme="minorHAnsi"/>
          <w:sz w:val="22"/>
          <w:szCs w:val="22"/>
        </w:rPr>
        <w:t xml:space="preserve"> (IVA no incluido)</w:t>
      </w:r>
      <w:r w:rsidRPr="000B4E9E">
        <w:rPr>
          <w:rFonts w:asciiTheme="minorHAnsi" w:hAnsiTheme="minorHAnsi"/>
          <w:sz w:val="22"/>
          <w:szCs w:val="22"/>
        </w:rPr>
        <w:t>,</w:t>
      </w:r>
      <w:r>
        <w:rPr>
          <w:rFonts w:asciiTheme="minorHAnsi" w:hAnsiTheme="minorHAnsi"/>
          <w:b/>
          <w:sz w:val="22"/>
          <w:szCs w:val="22"/>
        </w:rPr>
        <w:t xml:space="preserve"> por lo que la cuantía máxima de la ayuda será de </w:t>
      </w:r>
      <w:r w:rsidR="00304649" w:rsidRPr="00304649">
        <w:rPr>
          <w:rFonts w:asciiTheme="minorHAnsi" w:hAnsiTheme="minorHAnsi"/>
          <w:b/>
          <w:sz w:val="22"/>
          <w:szCs w:val="22"/>
        </w:rPr>
        <w:t>2.000</w:t>
      </w:r>
      <w:r w:rsidRPr="00304649">
        <w:rPr>
          <w:rFonts w:asciiTheme="minorHAnsi" w:hAnsiTheme="minorHAnsi"/>
          <w:b/>
          <w:sz w:val="22"/>
          <w:szCs w:val="22"/>
        </w:rPr>
        <w:t xml:space="preserve"> euros</w:t>
      </w:r>
      <w:r>
        <w:rPr>
          <w:rFonts w:asciiTheme="minorHAnsi" w:hAnsiTheme="minorHAnsi"/>
          <w:b/>
          <w:sz w:val="22"/>
          <w:szCs w:val="22"/>
        </w:rPr>
        <w:t xml:space="preserve"> </w:t>
      </w:r>
    </w:p>
    <w:p w14:paraId="70470B57" w14:textId="5217737A" w:rsidR="0060575F" w:rsidRPr="00D94168" w:rsidRDefault="0060575F" w:rsidP="0060575F">
      <w:pPr>
        <w:spacing w:before="120"/>
        <w:rPr>
          <w:rFonts w:asciiTheme="minorHAnsi" w:hAnsiTheme="minorHAnsi" w:cs="Arial"/>
          <w:sz w:val="22"/>
          <w:szCs w:val="22"/>
        </w:rPr>
      </w:pPr>
      <w:r w:rsidRPr="00112857">
        <w:rPr>
          <w:rFonts w:asciiTheme="minorHAnsi" w:hAnsiTheme="minorHAnsi"/>
          <w:sz w:val="22"/>
          <w:szCs w:val="22"/>
        </w:rPr>
        <w:t>El</w:t>
      </w:r>
      <w:r>
        <w:rPr>
          <w:rFonts w:asciiTheme="minorHAnsi" w:hAnsiTheme="minorHAnsi"/>
          <w:sz w:val="22"/>
          <w:szCs w:val="22"/>
        </w:rPr>
        <w:t xml:space="preserve"> referido</w:t>
      </w:r>
      <w:r w:rsidR="006637E2">
        <w:rPr>
          <w:rFonts w:asciiTheme="minorHAnsi" w:hAnsiTheme="minorHAnsi"/>
          <w:sz w:val="22"/>
          <w:szCs w:val="22"/>
        </w:rPr>
        <w:t xml:space="preserve"> coste elegible asociado a la ejecución de los planes de acción e</w:t>
      </w:r>
      <w:r w:rsidR="00B5321D">
        <w:rPr>
          <w:rFonts w:asciiTheme="minorHAnsi" w:hAnsiTheme="minorHAnsi"/>
          <w:sz w:val="22"/>
          <w:szCs w:val="22"/>
        </w:rPr>
        <w:t>n</w:t>
      </w:r>
      <w:r w:rsidR="006637E2">
        <w:rPr>
          <w:rFonts w:asciiTheme="minorHAnsi" w:hAnsiTheme="minorHAnsi"/>
          <w:sz w:val="22"/>
          <w:szCs w:val="22"/>
        </w:rPr>
        <w:t xml:space="preserve"> marketing digital </w:t>
      </w:r>
      <w:r w:rsidRPr="00D94168">
        <w:rPr>
          <w:rFonts w:asciiTheme="minorHAnsi" w:hAnsiTheme="minorHAnsi" w:cs="Arial"/>
          <w:sz w:val="22"/>
          <w:szCs w:val="22"/>
        </w:rPr>
        <w:t>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145F4E">
        <w:rPr>
          <w:rFonts w:asciiTheme="minorHAnsi" w:hAnsiTheme="minorHAnsi" w:cs="Arial"/>
          <w:bCs w:val="0"/>
          <w:sz w:val="22"/>
          <w:szCs w:val="22"/>
        </w:rPr>
        <w:t>un máximo</w:t>
      </w:r>
      <w:r w:rsidRPr="004B457A">
        <w:rPr>
          <w:rFonts w:asciiTheme="minorHAnsi" w:hAnsiTheme="minorHAnsi" w:cs="Arial"/>
          <w:bCs w:val="0"/>
          <w:sz w:val="22"/>
          <w:szCs w:val="22"/>
        </w:rPr>
        <w:t xml:space="preserve"> de</w:t>
      </w:r>
      <w:r w:rsidRPr="00273F1D">
        <w:rPr>
          <w:rFonts w:asciiTheme="minorHAnsi" w:hAnsiTheme="minorHAnsi" w:cs="Arial"/>
          <w:b/>
          <w:bCs w:val="0"/>
          <w:sz w:val="22"/>
          <w:szCs w:val="22"/>
        </w:rPr>
        <w:t xml:space="preserve"> </w:t>
      </w:r>
      <w:r w:rsidR="006637E2" w:rsidRPr="00273F1D">
        <w:rPr>
          <w:rFonts w:asciiTheme="minorHAnsi" w:hAnsiTheme="minorHAnsi"/>
          <w:b/>
          <w:bCs w:val="0"/>
          <w:sz w:val="22"/>
          <w:szCs w:val="22"/>
          <w:lang w:val="es-ES_tradnl"/>
        </w:rPr>
        <w:t>4</w:t>
      </w:r>
      <w:r w:rsidRPr="00273F1D">
        <w:rPr>
          <w:rFonts w:asciiTheme="minorHAnsi" w:hAnsiTheme="minorHAnsi"/>
          <w:b/>
          <w:bCs w:val="0"/>
          <w:sz w:val="22"/>
          <w:szCs w:val="22"/>
          <w:lang w:val="es-ES_tradnl"/>
        </w:rPr>
        <w:t>.000 €</w:t>
      </w:r>
      <w:r>
        <w:rPr>
          <w:rFonts w:asciiTheme="minorHAnsi" w:hAnsiTheme="minorHAnsi"/>
          <w:sz w:val="22"/>
          <w:szCs w:val="22"/>
          <w:lang w:val="es-ES_tradnl"/>
        </w:rPr>
        <w:t xml:space="preserve"> </w:t>
      </w:r>
      <w:r w:rsidR="006637E2">
        <w:rPr>
          <w:rFonts w:asciiTheme="minorHAnsi" w:hAnsiTheme="minorHAnsi"/>
          <w:sz w:val="22"/>
          <w:szCs w:val="22"/>
          <w:lang w:val="es-ES_tradnl"/>
        </w:rPr>
        <w:t xml:space="preserve">por empresa, </w:t>
      </w:r>
      <w:r>
        <w:rPr>
          <w:rFonts w:asciiTheme="minorHAnsi" w:hAnsiTheme="minorHAnsi"/>
          <w:sz w:val="22"/>
          <w:szCs w:val="22"/>
          <w:lang w:val="es-ES_tradnl"/>
        </w:rPr>
        <w:t xml:space="preserve">que serán </w:t>
      </w:r>
      <w:r w:rsidRPr="00D94168">
        <w:rPr>
          <w:rFonts w:asciiTheme="minorHAnsi" w:hAnsiTheme="minorHAnsi" w:cs="Arial"/>
          <w:sz w:val="22"/>
          <w:szCs w:val="22"/>
        </w:rPr>
        <w:t>pre</w:t>
      </w:r>
      <w:r w:rsidR="004B457A">
        <w:rPr>
          <w:rFonts w:asciiTheme="minorHAnsi" w:hAnsiTheme="minorHAnsi" w:cs="Arial"/>
          <w:sz w:val="22"/>
          <w:szCs w:val="22"/>
        </w:rPr>
        <w:t xml:space="preserve"> </w:t>
      </w:r>
      <w:r w:rsidRPr="00D94168">
        <w:rPr>
          <w:rFonts w:asciiTheme="minorHAnsi" w:hAnsiTheme="minorHAnsi" w:cs="Arial"/>
          <w:sz w:val="22"/>
          <w:szCs w:val="22"/>
        </w:rPr>
        <w:t xml:space="preserve">financiados en su totalidad por la empresa destinataria, quien recuperará </w:t>
      </w:r>
      <w:r w:rsidRPr="00304649">
        <w:rPr>
          <w:rFonts w:asciiTheme="minorHAnsi" w:hAnsiTheme="minorHAnsi" w:cs="Arial"/>
          <w:sz w:val="22"/>
          <w:szCs w:val="22"/>
        </w:rPr>
        <w:t xml:space="preserve">el </w:t>
      </w:r>
      <w:r w:rsidR="00B92E74" w:rsidRPr="00304649">
        <w:rPr>
          <w:rFonts w:asciiTheme="minorHAnsi" w:hAnsiTheme="minorHAnsi" w:cs="Arial"/>
          <w:sz w:val="22"/>
          <w:szCs w:val="22"/>
        </w:rPr>
        <w:t>50%</w:t>
      </w:r>
      <w:r>
        <w:rPr>
          <w:rFonts w:asciiTheme="minorHAnsi" w:hAnsiTheme="minorHAnsi"/>
          <w:sz w:val="22"/>
          <w:szCs w:val="22"/>
        </w:rPr>
        <w:t xml:space="preserve"> </w:t>
      </w:r>
      <w:r w:rsidRPr="00D94168">
        <w:rPr>
          <w:rFonts w:asciiTheme="minorHAnsi" w:hAnsiTheme="minorHAnsi" w:cs="Arial"/>
          <w:sz w:val="22"/>
          <w:szCs w:val="22"/>
        </w:rPr>
        <w:t>d</w:t>
      </w:r>
      <w:r w:rsidR="006637E2">
        <w:rPr>
          <w:rFonts w:asciiTheme="minorHAnsi" w:hAnsiTheme="minorHAnsi" w:cs="Arial"/>
          <w:sz w:val="22"/>
          <w:szCs w:val="22"/>
        </w:rPr>
        <w:t xml:space="preserve">el coste elegible asociado a los gastos elegibles, </w:t>
      </w:r>
      <w:r w:rsidRPr="00D94168">
        <w:rPr>
          <w:rFonts w:asciiTheme="minorHAnsi" w:hAnsiTheme="minorHAnsi" w:cs="Arial"/>
          <w:sz w:val="22"/>
          <w:szCs w:val="22"/>
        </w:rPr>
        <w:t>siempre y cuando se justifique la inversión realizada en los términos y plazos acordados.</w:t>
      </w:r>
    </w:p>
    <w:p w14:paraId="708AEDD5" w14:textId="1689774F" w:rsidR="0060575F" w:rsidRPr="00D94168" w:rsidRDefault="0060575F" w:rsidP="0060575F">
      <w:pPr>
        <w:spacing w:before="120"/>
        <w:rPr>
          <w:rFonts w:asciiTheme="minorHAnsi" w:hAnsiTheme="minorHAnsi"/>
          <w:sz w:val="22"/>
          <w:szCs w:val="22"/>
        </w:rPr>
      </w:pPr>
      <w:r w:rsidRPr="00D94168">
        <w:rPr>
          <w:rFonts w:asciiTheme="minorHAnsi" w:hAnsiTheme="minorHAnsi" w:cs="Arial"/>
          <w:sz w:val="22"/>
          <w:szCs w:val="22"/>
        </w:rPr>
        <w:t xml:space="preserve">La financiación del importe elegible para el desarrollo de la implantación es aportada en un </w:t>
      </w:r>
      <w:r w:rsidR="00B92E74" w:rsidRPr="00304649">
        <w:rPr>
          <w:rFonts w:asciiTheme="minorHAnsi" w:hAnsiTheme="minorHAnsi" w:cs="Arial"/>
          <w:sz w:val="22"/>
          <w:szCs w:val="22"/>
        </w:rPr>
        <w:t>50%</w:t>
      </w:r>
      <w:r>
        <w:rPr>
          <w:rFonts w:asciiTheme="minorHAnsi" w:hAnsiTheme="minorHAnsi"/>
          <w:sz w:val="22"/>
          <w:szCs w:val="22"/>
        </w:rPr>
        <w:t xml:space="preserve"> </w:t>
      </w:r>
      <w:r w:rsidRPr="00D94168">
        <w:rPr>
          <w:rFonts w:asciiTheme="minorHAnsi" w:hAnsiTheme="minorHAnsi" w:cs="Arial"/>
          <w:sz w:val="22"/>
          <w:szCs w:val="22"/>
        </w:rPr>
        <w:t xml:space="preserve">por el Fondo Europeo de Desarrollo Regional (FEDER) de la Unión Europea en el </w:t>
      </w:r>
      <w:r w:rsidRPr="00B67FED">
        <w:rPr>
          <w:rFonts w:asciiTheme="minorHAnsi" w:hAnsiTheme="minorHAnsi"/>
          <w:sz w:val="22"/>
          <w:szCs w:val="22"/>
        </w:rPr>
        <w:t xml:space="preserve">Programa Operativo </w:t>
      </w:r>
      <w:proofErr w:type="spellStart"/>
      <w:r w:rsidRPr="00B67FED">
        <w:rPr>
          <w:rFonts w:asciiTheme="minorHAnsi" w:hAnsiTheme="minorHAnsi"/>
          <w:sz w:val="22"/>
          <w:szCs w:val="22"/>
        </w:rPr>
        <w:t>Plurirregional</w:t>
      </w:r>
      <w:proofErr w:type="spellEnd"/>
      <w:r w:rsidRPr="00B67FED">
        <w:rPr>
          <w:rFonts w:asciiTheme="minorHAnsi" w:hAnsiTheme="minorHAnsi"/>
          <w:sz w:val="22"/>
          <w:szCs w:val="22"/>
        </w:rPr>
        <w:t xml:space="preserve"> de España FEDER 2014-2020 (POPE)</w:t>
      </w:r>
      <w:r w:rsidRPr="00D94168">
        <w:rPr>
          <w:rFonts w:asciiTheme="minorHAnsi" w:hAnsiTheme="minorHAnsi"/>
          <w:sz w:val="22"/>
          <w:szCs w:val="22"/>
        </w:rPr>
        <w:t xml:space="preserve"> </w:t>
      </w:r>
      <w:r w:rsidRPr="00D94168">
        <w:rPr>
          <w:rFonts w:asciiTheme="minorHAnsi" w:hAnsiTheme="minorHAnsi" w:cs="Arial"/>
          <w:sz w:val="22"/>
          <w:szCs w:val="22"/>
        </w:rPr>
        <w:t xml:space="preserve">y en un </w:t>
      </w:r>
      <w:r w:rsidR="00FA6A82" w:rsidRPr="00304649">
        <w:rPr>
          <w:rFonts w:asciiTheme="minorHAnsi" w:hAnsiTheme="minorHAnsi" w:cs="Arial"/>
          <w:sz w:val="22"/>
          <w:szCs w:val="22"/>
        </w:rPr>
        <w:t>5</w:t>
      </w:r>
      <w:r w:rsidR="00B92E74" w:rsidRPr="00304649">
        <w:rPr>
          <w:rFonts w:asciiTheme="minorHAnsi" w:hAnsiTheme="minorHAnsi" w:cs="Arial"/>
          <w:sz w:val="22"/>
          <w:szCs w:val="22"/>
        </w:rPr>
        <w:t>0%</w:t>
      </w:r>
      <w:r>
        <w:rPr>
          <w:rFonts w:asciiTheme="minorHAnsi" w:hAnsiTheme="minorHAnsi"/>
          <w:sz w:val="22"/>
          <w:szCs w:val="22"/>
        </w:rPr>
        <w:t xml:space="preserve"> </w:t>
      </w:r>
      <w:r>
        <w:rPr>
          <w:rFonts w:asciiTheme="minorHAnsi" w:hAnsiTheme="minorHAnsi" w:cs="Arial"/>
          <w:sz w:val="22"/>
          <w:szCs w:val="22"/>
        </w:rPr>
        <w:t>por la empresa beneficiaria.</w:t>
      </w:r>
    </w:p>
    <w:p w14:paraId="5CD47F60" w14:textId="4E391BFA" w:rsidR="007345D0" w:rsidRPr="007345D0" w:rsidRDefault="0060575F" w:rsidP="009C15B2">
      <w:pPr>
        <w:spacing w:before="120"/>
        <w:rPr>
          <w:rFonts w:asciiTheme="minorHAnsi" w:hAnsiTheme="minorHAnsi" w:cs="Arial"/>
          <w:sz w:val="22"/>
          <w:szCs w:val="22"/>
        </w:rPr>
      </w:pPr>
      <w:r w:rsidRPr="00226761">
        <w:rPr>
          <w:rFonts w:asciiTheme="minorHAnsi" w:hAnsiTheme="minorHAnsi" w:cs="Arial"/>
          <w:sz w:val="22"/>
          <w:szCs w:val="22"/>
        </w:rPr>
        <w:t xml:space="preserve">En el marco del Programa no se excluye que las PYME pueda abordar </w:t>
      </w:r>
      <w:r w:rsidR="006637E2">
        <w:rPr>
          <w:rFonts w:asciiTheme="minorHAnsi" w:hAnsiTheme="minorHAnsi" w:cs="Arial"/>
          <w:sz w:val="22"/>
          <w:szCs w:val="22"/>
        </w:rPr>
        <w:t>gastos</w:t>
      </w:r>
      <w:r w:rsidRPr="00226761">
        <w:rPr>
          <w:rFonts w:asciiTheme="minorHAnsi" w:hAnsiTheme="minorHAnsi" w:cs="Arial"/>
          <w:sz w:val="22"/>
          <w:szCs w:val="22"/>
        </w:rPr>
        <w:t xml:space="preserve"> de mayor cuantía, si bien la intensidad de la ayuda no excederá del </w:t>
      </w:r>
      <w:r w:rsidR="00B92E74" w:rsidRPr="00304649">
        <w:rPr>
          <w:rFonts w:asciiTheme="minorHAnsi" w:hAnsiTheme="minorHAnsi" w:cs="Arial"/>
          <w:sz w:val="22"/>
          <w:szCs w:val="22"/>
        </w:rPr>
        <w:t>50%</w:t>
      </w:r>
      <w:r w:rsidR="0080372A">
        <w:rPr>
          <w:rFonts w:asciiTheme="minorHAnsi" w:hAnsiTheme="minorHAnsi"/>
          <w:sz w:val="22"/>
          <w:szCs w:val="22"/>
        </w:rPr>
        <w:t xml:space="preserve"> </w:t>
      </w:r>
      <w:r w:rsidR="006637E2">
        <w:rPr>
          <w:rFonts w:asciiTheme="minorHAnsi" w:hAnsiTheme="minorHAnsi" w:cs="Arial"/>
          <w:sz w:val="22"/>
          <w:szCs w:val="22"/>
        </w:rPr>
        <w:t xml:space="preserve">del </w:t>
      </w:r>
      <w:r w:rsidRPr="00226761">
        <w:rPr>
          <w:rFonts w:asciiTheme="minorHAnsi" w:hAnsiTheme="minorHAnsi" w:cs="Arial"/>
          <w:sz w:val="22"/>
          <w:szCs w:val="22"/>
        </w:rPr>
        <w:t xml:space="preserve">máximo de </w:t>
      </w:r>
      <w:r w:rsidR="006637E2">
        <w:rPr>
          <w:rFonts w:asciiTheme="minorHAnsi" w:hAnsiTheme="minorHAnsi" w:cs="Arial"/>
          <w:sz w:val="22"/>
          <w:szCs w:val="22"/>
        </w:rPr>
        <w:t>4</w:t>
      </w:r>
      <w:r w:rsidRPr="00226761">
        <w:rPr>
          <w:rFonts w:asciiTheme="minorHAnsi" w:hAnsiTheme="minorHAnsi" w:cs="Arial"/>
          <w:sz w:val="22"/>
          <w:szCs w:val="22"/>
        </w:rPr>
        <w:t>.000 € por empresa</w:t>
      </w:r>
      <w:r w:rsidR="00B92E74">
        <w:rPr>
          <w:rFonts w:asciiTheme="minorHAnsi" w:hAnsiTheme="minorHAnsi" w:cs="Arial"/>
          <w:sz w:val="22"/>
          <w:szCs w:val="22"/>
        </w:rPr>
        <w:t>.</w:t>
      </w:r>
    </w:p>
    <w:p w14:paraId="62EE41B5" w14:textId="77777777" w:rsidR="0060575F" w:rsidRPr="00225133" w:rsidRDefault="0060575F" w:rsidP="000F082B">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 xml:space="preserve">Gastos Subvencionables </w:t>
      </w:r>
    </w:p>
    <w:p w14:paraId="164C8D04" w14:textId="01451753" w:rsidR="009F10CA" w:rsidRPr="009F10CA" w:rsidRDefault="009C15B2" w:rsidP="009F10CA">
      <w:pPr>
        <w:pStyle w:val="Prrafodelista"/>
        <w:spacing w:after="0" w:line="360" w:lineRule="auto"/>
        <w:ind w:left="0"/>
        <w:jc w:val="both"/>
        <w:rPr>
          <w:rFonts w:cs="Arial"/>
        </w:rPr>
      </w:pPr>
      <w:r w:rsidRPr="00657375">
        <w:rPr>
          <w:rFonts w:cs="Arial"/>
        </w:rPr>
        <w:t xml:space="preserve">Desde el programa se subvencionarán los gastos </w:t>
      </w:r>
      <w:r w:rsidR="00185346" w:rsidRPr="0041676F">
        <w:rPr>
          <w:rFonts w:cs="Arial"/>
        </w:rPr>
        <w:t xml:space="preserve">vinculados a la ejecución de las acciones de marketing digital internacional incluidas en </w:t>
      </w:r>
      <w:r w:rsidR="00185346">
        <w:rPr>
          <w:rFonts w:cs="Arial"/>
        </w:rPr>
        <w:t xml:space="preserve">la relación de gastos elegibles del programa (Anexo IV de esta convocatoria </w:t>
      </w:r>
      <w:r w:rsidR="00185346" w:rsidRPr="00D93F0A">
        <w:rPr>
          <w:rFonts w:cs="Arial"/>
        </w:rPr>
        <w:t>“</w:t>
      </w:r>
      <w:r w:rsidR="00AC40A7" w:rsidRPr="00D93F0A">
        <w:rPr>
          <w:rFonts w:cs="Arial"/>
          <w:b/>
        </w:rPr>
        <w:t>Tipología gastos elegibles y justificación</w:t>
      </w:r>
      <w:r w:rsidR="00D93F0A">
        <w:rPr>
          <w:rFonts w:cs="Arial"/>
        </w:rPr>
        <w:t xml:space="preserve"> </w:t>
      </w:r>
      <w:r w:rsidR="00D93F0A" w:rsidRPr="00D93F0A">
        <w:rPr>
          <w:rFonts w:cs="Arial"/>
          <w:b/>
        </w:rPr>
        <w:t>del</w:t>
      </w:r>
      <w:r w:rsidR="00185346" w:rsidRPr="00D93F0A">
        <w:rPr>
          <w:rFonts w:cs="Arial"/>
          <w:b/>
        </w:rPr>
        <w:t xml:space="preserve"> Programa </w:t>
      </w:r>
      <w:proofErr w:type="spellStart"/>
      <w:r w:rsidR="00185346" w:rsidRPr="00D93F0A">
        <w:rPr>
          <w:rFonts w:cs="Arial"/>
          <w:b/>
        </w:rPr>
        <w:t>Xpande</w:t>
      </w:r>
      <w:proofErr w:type="spellEnd"/>
      <w:r w:rsidR="00185346" w:rsidRPr="00D93F0A">
        <w:rPr>
          <w:rFonts w:cs="Arial"/>
          <w:b/>
        </w:rPr>
        <w:t xml:space="preserve"> Digital</w:t>
      </w:r>
      <w:r w:rsidR="00D93F0A" w:rsidRPr="00D93F0A">
        <w:rPr>
          <w:rFonts w:cs="Arial"/>
          <w:b/>
        </w:rPr>
        <w:t>”</w:t>
      </w:r>
      <w:r w:rsidR="009F10CA">
        <w:rPr>
          <w:rFonts w:cs="Arial"/>
        </w:rPr>
        <w:t xml:space="preserve">). </w:t>
      </w:r>
      <w:r w:rsidR="009F10CA" w:rsidRPr="009F10CA">
        <w:rPr>
          <w:rFonts w:cs="Arial"/>
        </w:rPr>
        <w:t xml:space="preserve">Para que dichas inversiones sean subvencionables, habrán de serlo los gastos a los que se apliquen los fondos en los términos establecidos en la presente convocatoria y en el Anexo IV </w:t>
      </w:r>
      <w:r w:rsidR="009F10CA">
        <w:rPr>
          <w:rFonts w:cs="Arial"/>
        </w:rPr>
        <w:t>mencionado</w:t>
      </w:r>
      <w:r w:rsidR="009F10CA" w:rsidRPr="009F10CA">
        <w:rPr>
          <w:rFonts w:cs="Arial"/>
        </w:rPr>
        <w:t>.</w:t>
      </w:r>
    </w:p>
    <w:p w14:paraId="6E5C31E4" w14:textId="47593B1F" w:rsidR="000C227D" w:rsidRDefault="00060F33" w:rsidP="00A83348">
      <w:pPr>
        <w:spacing w:before="120"/>
        <w:rPr>
          <w:rFonts w:ascii="Calibri" w:hAnsi="Calibri" w:cs="Arial"/>
          <w:sz w:val="22"/>
        </w:rPr>
      </w:pPr>
      <w:r w:rsidRPr="009F10CA">
        <w:rPr>
          <w:rFonts w:ascii="Calibri" w:hAnsi="Calibri" w:cs="Arial"/>
          <w:sz w:val="22"/>
        </w:rPr>
        <w:t xml:space="preserve">Todos los gastos/inversiones deberán iniciarse con posterioridad a la </w:t>
      </w:r>
      <w:r w:rsidR="006D6B35" w:rsidRPr="009F10CA">
        <w:rPr>
          <w:rFonts w:ascii="Calibri" w:hAnsi="Calibri" w:cs="Arial"/>
          <w:sz w:val="22"/>
        </w:rPr>
        <w:t xml:space="preserve">fecha </w:t>
      </w:r>
      <w:r w:rsidR="0086034A" w:rsidRPr="009F10CA">
        <w:rPr>
          <w:rFonts w:ascii="Calibri" w:hAnsi="Calibri" w:cs="Arial"/>
          <w:sz w:val="22"/>
        </w:rPr>
        <w:t xml:space="preserve">de </w:t>
      </w:r>
      <w:r w:rsidR="006D6B35" w:rsidRPr="009F10CA">
        <w:rPr>
          <w:rFonts w:ascii="Calibri" w:hAnsi="Calibri" w:cs="Arial"/>
          <w:sz w:val="22"/>
        </w:rPr>
        <w:t>firma del convenio de participación de la empresa en el programa</w:t>
      </w:r>
      <w:r w:rsidRPr="009F10CA">
        <w:rPr>
          <w:rFonts w:ascii="Calibri" w:hAnsi="Calibri" w:cs="Arial"/>
          <w:sz w:val="22"/>
        </w:rPr>
        <w:t>.</w:t>
      </w:r>
      <w:r w:rsidR="009F10CA">
        <w:rPr>
          <w:rFonts w:ascii="Calibri" w:hAnsi="Calibri" w:cs="Arial"/>
          <w:sz w:val="22"/>
        </w:rPr>
        <w:t xml:space="preserve"> </w:t>
      </w:r>
      <w:r w:rsidR="00185346">
        <w:rPr>
          <w:rFonts w:ascii="Calibri" w:hAnsi="Calibri" w:cs="Arial"/>
          <w:sz w:val="22"/>
        </w:rPr>
        <w:t>I</w:t>
      </w:r>
      <w:r w:rsidR="00D25268">
        <w:rPr>
          <w:rFonts w:ascii="Calibri" w:hAnsi="Calibri" w:cs="Arial"/>
          <w:sz w:val="22"/>
        </w:rPr>
        <w:t xml:space="preserve">gualmente, deberán </w:t>
      </w:r>
      <w:r w:rsidR="00141F58" w:rsidRPr="002348AE">
        <w:rPr>
          <w:rFonts w:ascii="Calibri" w:hAnsi="Calibri" w:cs="Arial"/>
          <w:sz w:val="22"/>
        </w:rPr>
        <w:t xml:space="preserve">estar </w:t>
      </w:r>
      <w:r w:rsidR="001F67D4" w:rsidRPr="002348AE">
        <w:rPr>
          <w:rFonts w:ascii="Calibri" w:hAnsi="Calibri" w:cs="Arial"/>
          <w:sz w:val="22"/>
        </w:rPr>
        <w:t xml:space="preserve">efectivamente </w:t>
      </w:r>
      <w:r w:rsidR="00141F58" w:rsidRPr="002348AE">
        <w:rPr>
          <w:rFonts w:ascii="Calibri" w:hAnsi="Calibri" w:cs="Arial"/>
          <w:sz w:val="22"/>
        </w:rPr>
        <w:t xml:space="preserve">finalizados </w:t>
      </w:r>
      <w:r w:rsidR="001F67D4" w:rsidRPr="002348AE">
        <w:rPr>
          <w:rFonts w:ascii="Calibri" w:hAnsi="Calibri" w:cs="Arial"/>
          <w:sz w:val="22"/>
        </w:rPr>
        <w:t xml:space="preserve">y pagados </w:t>
      </w:r>
      <w:r w:rsidR="00141F58" w:rsidRPr="002348AE">
        <w:rPr>
          <w:rFonts w:ascii="Calibri" w:hAnsi="Calibri" w:cs="Arial"/>
          <w:sz w:val="22"/>
        </w:rPr>
        <w:lastRenderedPageBreak/>
        <w:t xml:space="preserve">antes de la fecha que se indique en el convenio DECA </w:t>
      </w:r>
      <w:r>
        <w:rPr>
          <w:rFonts w:ascii="Calibri" w:hAnsi="Calibri" w:cs="Arial"/>
          <w:sz w:val="22"/>
        </w:rPr>
        <w:t>(</w:t>
      </w:r>
      <w:r w:rsidR="002348AE" w:rsidRPr="002348AE">
        <w:rPr>
          <w:rFonts w:ascii="Calibri" w:hAnsi="Calibri" w:cs="Arial"/>
          <w:sz w:val="22"/>
        </w:rPr>
        <w:t>Documento que Establece las Condiciones de la Ayuda)</w:t>
      </w:r>
      <w:r>
        <w:rPr>
          <w:rFonts w:ascii="Calibri" w:hAnsi="Calibri" w:cs="Arial"/>
          <w:sz w:val="22"/>
        </w:rPr>
        <w:t>,</w:t>
      </w:r>
      <w:r w:rsidR="002348AE" w:rsidRPr="002348AE">
        <w:rPr>
          <w:rFonts w:ascii="Calibri" w:hAnsi="Calibri" w:cs="Arial"/>
          <w:sz w:val="22"/>
        </w:rPr>
        <w:t xml:space="preserve"> </w:t>
      </w:r>
      <w:r w:rsidR="00141F58" w:rsidRPr="002348AE">
        <w:rPr>
          <w:rFonts w:ascii="Calibri" w:hAnsi="Calibri" w:cs="Arial"/>
          <w:sz w:val="22"/>
        </w:rPr>
        <w:t>firmado con la Cámara de Comercio</w:t>
      </w:r>
      <w:r w:rsidR="00141F58">
        <w:rPr>
          <w:rFonts w:ascii="Calibri" w:hAnsi="Calibri" w:cs="Arial"/>
          <w:sz w:val="22"/>
        </w:rPr>
        <w:t>.</w:t>
      </w:r>
    </w:p>
    <w:p w14:paraId="7A329D79" w14:textId="322CF9BB" w:rsidR="007345D0" w:rsidRDefault="00060F33" w:rsidP="00A83348">
      <w:pPr>
        <w:spacing w:before="120"/>
        <w:rPr>
          <w:rFonts w:asciiTheme="minorHAnsi" w:hAnsiTheme="minorHAnsi" w:cs="Arial"/>
          <w:sz w:val="22"/>
          <w:szCs w:val="22"/>
        </w:rPr>
      </w:pPr>
      <w:r w:rsidRPr="0079261B">
        <w:rPr>
          <w:rFonts w:asciiTheme="minorHAnsi" w:hAnsiTheme="minorHAnsi" w:cs="Arial"/>
          <w:sz w:val="22"/>
          <w:szCs w:val="22"/>
        </w:rPr>
        <w:t>En cuanto al régimen de los gastos subvencionables</w:t>
      </w:r>
      <w:r>
        <w:rPr>
          <w:rFonts w:asciiTheme="minorHAnsi" w:hAnsiTheme="minorHAnsi" w:cs="Arial"/>
          <w:sz w:val="22"/>
          <w:szCs w:val="22"/>
        </w:rPr>
        <w:t>,</w:t>
      </w:r>
      <w:r w:rsidRPr="0079261B">
        <w:rPr>
          <w:rFonts w:asciiTheme="minorHAnsi" w:hAnsiTheme="minorHAnsi" w:cs="Arial"/>
          <w:sz w:val="22"/>
          <w:szCs w:val="22"/>
        </w:rPr>
        <w:t xml:space="preserve">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w:t>
      </w:r>
    </w:p>
    <w:p w14:paraId="7C29226F" w14:textId="47EA92F1" w:rsidR="007F2EE3" w:rsidRPr="00EF71C6" w:rsidRDefault="009D043B" w:rsidP="00BD37DB">
      <w:pPr>
        <w:spacing w:before="120"/>
        <w:rPr>
          <w:rFonts w:ascii="Calibri" w:hAnsi="Calibri" w:cs="Arial"/>
          <w:sz w:val="22"/>
        </w:rPr>
      </w:pPr>
      <w:r>
        <w:rPr>
          <w:rFonts w:ascii="Calibri" w:hAnsi="Calibri" w:cs="Arial"/>
          <w:sz w:val="22"/>
        </w:rPr>
        <w:t>El</w:t>
      </w:r>
      <w:r w:rsidR="007A444C">
        <w:rPr>
          <w:rFonts w:ascii="Calibri" w:hAnsi="Calibri" w:cs="Arial"/>
          <w:sz w:val="22"/>
        </w:rPr>
        <w:t xml:space="preserve"> beneficiario no podrá contratar</w:t>
      </w:r>
      <w:r w:rsidR="004505CC">
        <w:rPr>
          <w:rFonts w:ascii="Calibri" w:hAnsi="Calibri" w:cs="Arial"/>
          <w:sz w:val="22"/>
        </w:rPr>
        <w:t xml:space="preserve"> en ningún caso</w:t>
      </w:r>
      <w:r w:rsidR="007A444C">
        <w:rPr>
          <w:rFonts w:ascii="Calibri" w:hAnsi="Calibri" w:cs="Arial"/>
          <w:sz w:val="22"/>
        </w:rPr>
        <w:t xml:space="preserve"> la ejecución </w:t>
      </w:r>
      <w:r w:rsidR="00AE75E9">
        <w:rPr>
          <w:rFonts w:ascii="Calibri" w:hAnsi="Calibri" w:cs="Arial"/>
          <w:sz w:val="22"/>
        </w:rPr>
        <w:t>del plan con empresas</w:t>
      </w:r>
      <w:r w:rsidR="00680DD4">
        <w:rPr>
          <w:rFonts w:ascii="Calibri" w:hAnsi="Calibri" w:cs="Arial"/>
          <w:sz w:val="22"/>
        </w:rPr>
        <w:t xml:space="preserve"> y/o autónomos vinculados, </w:t>
      </w:r>
      <w:r w:rsidR="00D50C0E">
        <w:rPr>
          <w:rFonts w:ascii="Calibri" w:hAnsi="Calibri" w:cs="Arial"/>
          <w:sz w:val="22"/>
        </w:rPr>
        <w:t xml:space="preserve">entendiendo la vinculación </w:t>
      </w:r>
      <w:r w:rsidR="00BD37DB" w:rsidRPr="00BD37DB">
        <w:rPr>
          <w:rFonts w:ascii="Calibri" w:hAnsi="Calibri" w:cs="Arial"/>
          <w:sz w:val="22"/>
        </w:rPr>
        <w:t>en los términos recogidos en el art. 68.2 del Reglamento de la Ley, General de Subvenciones (Real Decreto 887/2006, de 21 de julio)</w:t>
      </w:r>
      <w:r w:rsidR="00250096">
        <w:rPr>
          <w:rFonts w:ascii="Calibri" w:hAnsi="Calibri" w:cs="Arial"/>
          <w:sz w:val="22"/>
        </w:rPr>
        <w:t>.</w:t>
      </w:r>
    </w:p>
    <w:p w14:paraId="61F2F721" w14:textId="77777777" w:rsidR="00D71B3D" w:rsidRPr="00EF71C6" w:rsidRDefault="00D71B3D" w:rsidP="000F082B">
      <w:pPr>
        <w:pStyle w:val="Prrafodelista"/>
        <w:numPr>
          <w:ilvl w:val="0"/>
          <w:numId w:val="2"/>
        </w:numPr>
        <w:shd w:val="clear" w:color="auto" w:fill="00B0F0"/>
        <w:spacing w:before="3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40FF9E35" w14:textId="2AFDD379" w:rsidR="00D93F0A" w:rsidRPr="00D93F0A" w:rsidRDefault="00D93F0A" w:rsidP="00D93F0A">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Los interesados, tanto personas jurídicas como personas físicas (empresarios individuales o autónomos), sólo podrán presentar su solicitud y documentación que se acompañe a la misma, a través del formulario habilitado a tal efecto en la Sede electrónica</w:t>
      </w:r>
      <w:r w:rsidR="00894266">
        <w:rPr>
          <w:rFonts w:asciiTheme="minorHAnsi" w:hAnsiTheme="minorHAnsi" w:cs="Arial"/>
          <w:sz w:val="22"/>
          <w:szCs w:val="22"/>
        </w:rPr>
        <w:t>:</w:t>
      </w:r>
      <w:r w:rsidRPr="00D93F0A">
        <w:rPr>
          <w:rFonts w:asciiTheme="minorHAnsi" w:hAnsiTheme="minorHAnsi" w:cs="Arial"/>
          <w:sz w:val="22"/>
          <w:szCs w:val="22"/>
        </w:rPr>
        <w:t xml:space="preserve"> </w:t>
      </w:r>
      <w:hyperlink r:id="rId13" w:history="1">
        <w:r w:rsidR="00E1563B" w:rsidRPr="00E1563B">
          <w:t>h</w:t>
        </w:r>
        <w:r w:rsidR="00E1563B" w:rsidRPr="00E1563B">
          <w:rPr>
            <w:rFonts w:asciiTheme="minorHAnsi" w:hAnsiTheme="minorHAnsi" w:cs="Arial"/>
            <w:sz w:val="22"/>
            <w:szCs w:val="22"/>
          </w:rPr>
          <w:t>t</w:t>
        </w:r>
        <w:r w:rsidR="00E1563B" w:rsidRPr="00E1563B">
          <w:t>tps://sede.camara.es/sede/santfeliu</w:t>
        </w:r>
      </w:hyperlink>
      <w:r w:rsidRPr="00D93F0A">
        <w:rPr>
          <w:rFonts w:asciiTheme="minorHAnsi" w:hAnsiTheme="minorHAnsi" w:cs="Arial"/>
          <w:sz w:val="22"/>
          <w:szCs w:val="22"/>
        </w:rPr>
        <w:t>,</w:t>
      </w:r>
      <w:r>
        <w:rPr>
          <w:rFonts w:asciiTheme="minorHAnsi" w:hAnsiTheme="minorHAnsi" w:cs="Arial"/>
          <w:sz w:val="22"/>
          <w:szCs w:val="22"/>
        </w:rPr>
        <w:t xml:space="preserve"> </w:t>
      </w:r>
      <w:r w:rsidRPr="00D93F0A">
        <w:rPr>
          <w:rFonts w:asciiTheme="minorHAnsi" w:hAnsiTheme="minorHAnsi" w:cs="Arial"/>
          <w:sz w:val="22"/>
          <w:szCs w:val="22"/>
        </w:rPr>
        <w:t>en los términos previstos en la presente convocatoria</w:t>
      </w:r>
      <w:r w:rsidR="00894266">
        <w:rPr>
          <w:rFonts w:asciiTheme="minorHAnsi" w:hAnsiTheme="minorHAnsi" w:cs="Arial"/>
          <w:sz w:val="22"/>
          <w:szCs w:val="22"/>
        </w:rPr>
        <w:t>.</w:t>
      </w:r>
    </w:p>
    <w:p w14:paraId="29651C57" w14:textId="5B9308D6" w:rsidR="00D93F0A" w:rsidRPr="00DA6609" w:rsidRDefault="00D93F0A" w:rsidP="00D93F0A">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w:t>
      </w:r>
      <w:r w:rsidRPr="00DA6609">
        <w:rPr>
          <w:rFonts w:asciiTheme="minorHAnsi" w:hAnsiTheme="minorHAnsi" w:cs="Arial"/>
          <w:sz w:val="22"/>
          <w:szCs w:val="22"/>
        </w:rPr>
        <w:t xml:space="preserve">sus correspondientes Anexos están disponibles en dicha Sede electrónica y en la página web de la Cámara de Comercio </w:t>
      </w:r>
      <w:r w:rsidR="00E1563B" w:rsidRPr="00DA6609">
        <w:rPr>
          <w:rFonts w:asciiTheme="minorHAnsi" w:hAnsiTheme="minorHAnsi" w:cs="Arial"/>
          <w:sz w:val="22"/>
          <w:szCs w:val="22"/>
        </w:rPr>
        <w:t>(https://cambrastfeliu</w:t>
      </w:r>
      <w:r w:rsidR="00F27754" w:rsidRPr="00DA6609">
        <w:rPr>
          <w:rFonts w:asciiTheme="minorHAnsi" w:hAnsiTheme="minorHAnsi" w:cs="Arial"/>
          <w:sz w:val="22"/>
          <w:szCs w:val="22"/>
        </w:rPr>
        <w:t>.com/project/xpande</w:t>
      </w:r>
      <w:r w:rsidR="009D5465" w:rsidRPr="00DA6609">
        <w:rPr>
          <w:rFonts w:asciiTheme="minorHAnsi" w:hAnsiTheme="minorHAnsi" w:cs="Arial"/>
          <w:sz w:val="22"/>
          <w:szCs w:val="22"/>
        </w:rPr>
        <w:t>-2023</w:t>
      </w:r>
      <w:r w:rsidR="00F27754" w:rsidRPr="00DA6609">
        <w:rPr>
          <w:rFonts w:asciiTheme="minorHAnsi" w:hAnsiTheme="minorHAnsi" w:cs="Arial"/>
          <w:sz w:val="22"/>
          <w:szCs w:val="22"/>
        </w:rPr>
        <w:t>/</w:t>
      </w:r>
      <w:r w:rsidRPr="00DA6609">
        <w:rPr>
          <w:rFonts w:asciiTheme="minorHAnsi" w:hAnsiTheme="minorHAnsi" w:cs="Arial"/>
          <w:sz w:val="22"/>
          <w:szCs w:val="22"/>
        </w:rPr>
        <w:t>).</w:t>
      </w:r>
    </w:p>
    <w:p w14:paraId="28554522" w14:textId="71E86425" w:rsidR="00C3572B" w:rsidRDefault="007345D0" w:rsidP="007345D0">
      <w:pPr>
        <w:spacing w:before="60"/>
        <w:rPr>
          <w:rFonts w:asciiTheme="minorHAnsi" w:hAnsiTheme="minorHAnsi" w:cstheme="minorHAnsi"/>
          <w:sz w:val="22"/>
          <w:szCs w:val="22"/>
        </w:rPr>
      </w:pPr>
      <w:r w:rsidRPr="00DA6609">
        <w:rPr>
          <w:rFonts w:asciiTheme="minorHAnsi" w:hAnsiTheme="minorHAnsi" w:cstheme="minorHAnsi"/>
          <w:sz w:val="22"/>
          <w:szCs w:val="22"/>
        </w:rPr>
        <w:t xml:space="preserve">El plazo para la presentación de solicitudes en la referida Sede </w:t>
      </w:r>
      <w:r w:rsidR="00C3572B" w:rsidRPr="00DA6609">
        <w:rPr>
          <w:rFonts w:asciiTheme="minorHAnsi" w:hAnsiTheme="minorHAnsi" w:cstheme="minorHAnsi"/>
          <w:sz w:val="22"/>
          <w:szCs w:val="22"/>
        </w:rPr>
        <w:t xml:space="preserve">se </w:t>
      </w:r>
      <w:r w:rsidR="007704E0" w:rsidRPr="00DA6609">
        <w:rPr>
          <w:rFonts w:asciiTheme="minorHAnsi" w:hAnsiTheme="minorHAnsi" w:cstheme="minorHAnsi"/>
          <w:sz w:val="22"/>
          <w:szCs w:val="22"/>
        </w:rPr>
        <w:t>iniciará</w:t>
      </w:r>
      <w:r w:rsidR="00C3572B" w:rsidRPr="00DA6609">
        <w:rPr>
          <w:rFonts w:asciiTheme="minorHAnsi" w:hAnsiTheme="minorHAnsi" w:cstheme="minorHAnsi"/>
          <w:sz w:val="22"/>
          <w:szCs w:val="22"/>
        </w:rPr>
        <w:t xml:space="preserve"> a las 09:00h, una vez transcurridos 5 días hábiles desde el día siguiente a la publicación de</w:t>
      </w:r>
      <w:r w:rsidR="008C5D8E" w:rsidRPr="00DA6609">
        <w:rPr>
          <w:rFonts w:asciiTheme="minorHAnsi" w:hAnsiTheme="minorHAnsi" w:cstheme="minorHAnsi"/>
          <w:sz w:val="22"/>
          <w:szCs w:val="22"/>
        </w:rPr>
        <w:t>l extracto de</w:t>
      </w:r>
      <w:r w:rsidR="00C3572B" w:rsidRPr="00DA6609">
        <w:rPr>
          <w:rFonts w:asciiTheme="minorHAnsi" w:hAnsiTheme="minorHAnsi" w:cstheme="minorHAnsi"/>
          <w:sz w:val="22"/>
          <w:szCs w:val="22"/>
        </w:rPr>
        <w:t xml:space="preserve"> esta Convocatoria en el Boletín Oficial</w:t>
      </w:r>
      <w:r w:rsidR="00C3572B">
        <w:rPr>
          <w:rFonts w:asciiTheme="minorHAnsi" w:hAnsiTheme="minorHAnsi" w:cstheme="minorHAnsi"/>
          <w:sz w:val="22"/>
          <w:szCs w:val="22"/>
        </w:rPr>
        <w:t xml:space="preserve"> de </w:t>
      </w:r>
      <w:r w:rsidR="00304649">
        <w:rPr>
          <w:rFonts w:asciiTheme="minorHAnsi" w:hAnsiTheme="minorHAnsi" w:cstheme="minorHAnsi"/>
          <w:sz w:val="22"/>
          <w:szCs w:val="22"/>
        </w:rPr>
        <w:t>la provincia de Girona</w:t>
      </w:r>
      <w:r w:rsidR="00C3572B" w:rsidRPr="00C3572B">
        <w:rPr>
          <w:rFonts w:asciiTheme="minorHAnsi" w:hAnsiTheme="minorHAnsi" w:cstheme="minorHAnsi"/>
          <w:sz w:val="22"/>
          <w:szCs w:val="22"/>
        </w:rPr>
        <w:t xml:space="preserve">, y finalizará el día </w:t>
      </w:r>
      <w:r w:rsidR="00305C82">
        <w:rPr>
          <w:rFonts w:asciiTheme="minorHAnsi" w:hAnsiTheme="minorHAnsi" w:cstheme="minorHAnsi"/>
          <w:sz w:val="22"/>
          <w:szCs w:val="22"/>
        </w:rPr>
        <w:t>7 de abril</w:t>
      </w:r>
      <w:r w:rsidR="00304649">
        <w:rPr>
          <w:rFonts w:asciiTheme="minorHAnsi" w:hAnsiTheme="minorHAnsi" w:cstheme="minorHAnsi"/>
          <w:sz w:val="22"/>
          <w:szCs w:val="22"/>
        </w:rPr>
        <w:t xml:space="preserve"> de 2023</w:t>
      </w:r>
      <w:r w:rsidR="00C3572B" w:rsidRPr="00C3572B">
        <w:rPr>
          <w:rFonts w:asciiTheme="minorHAnsi" w:hAnsiTheme="minorHAnsi" w:cstheme="minorHAnsi"/>
          <w:sz w:val="22"/>
          <w:szCs w:val="22"/>
        </w:rPr>
        <w:t xml:space="preserve"> a las 14:00h, si bien el plazo podrá acortarse en caso de </w:t>
      </w:r>
      <w:r w:rsidR="00527708">
        <w:rPr>
          <w:rFonts w:asciiTheme="minorHAnsi" w:hAnsiTheme="minorHAnsi" w:cstheme="minorHAnsi"/>
          <w:sz w:val="22"/>
          <w:szCs w:val="22"/>
        </w:rPr>
        <w:t>agotarse</w:t>
      </w:r>
      <w:r w:rsidR="00C3572B" w:rsidRPr="00C3572B">
        <w:rPr>
          <w:rFonts w:asciiTheme="minorHAnsi" w:hAnsiTheme="minorHAnsi" w:cstheme="minorHAnsi"/>
          <w:sz w:val="22"/>
          <w:szCs w:val="22"/>
        </w:rPr>
        <w:t xml:space="preserve"> el presupuesto</w:t>
      </w:r>
      <w:r w:rsidR="00C3572B">
        <w:rPr>
          <w:rFonts w:asciiTheme="minorHAnsi" w:hAnsiTheme="minorHAnsi" w:cstheme="minorHAnsi"/>
          <w:sz w:val="22"/>
          <w:szCs w:val="22"/>
        </w:rPr>
        <w:t>.</w:t>
      </w:r>
    </w:p>
    <w:p w14:paraId="523E3D01" w14:textId="77777777" w:rsidR="00D93F0A" w:rsidRPr="002F25AB" w:rsidRDefault="00D93F0A" w:rsidP="00D93F0A">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2CEC4AE6" w14:textId="1DDF7DDC" w:rsidR="0086034A" w:rsidRDefault="00D93F0A" w:rsidP="0086034A">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w:t>
      </w:r>
      <w:r w:rsidR="005862E2">
        <w:rPr>
          <w:rFonts w:asciiTheme="minorHAnsi" w:hAnsiTheme="minorHAnsi" w:cs="Arial"/>
          <w:sz w:val="22"/>
          <w:szCs w:val="22"/>
        </w:rPr>
        <w:t xml:space="preserve"> legal</w:t>
      </w:r>
      <w:r>
        <w:rPr>
          <w:rFonts w:asciiTheme="minorHAnsi" w:hAnsiTheme="minorHAnsi" w:cs="Arial"/>
          <w:sz w:val="22"/>
          <w:szCs w:val="22"/>
        </w:rPr>
        <w:t xml:space="preserve"> por cualquier medio válido en derecho</w:t>
      </w:r>
      <w:r w:rsidR="00EE5C51">
        <w:rPr>
          <w:rFonts w:asciiTheme="minorHAnsi" w:hAnsiTheme="minorHAnsi" w:cs="Arial"/>
          <w:sz w:val="22"/>
          <w:szCs w:val="22"/>
        </w:rPr>
        <w:t xml:space="preserve"> </w:t>
      </w:r>
      <w:r w:rsidR="00EE5C51" w:rsidRPr="005246E5">
        <w:rPr>
          <w:rFonts w:asciiTheme="minorHAnsi" w:hAnsiTheme="minorHAnsi" w:cs="Arial"/>
          <w:sz w:val="22"/>
          <w:szCs w:val="22"/>
        </w:rPr>
        <w:t>que deje constancia fidedigna de su existencia.</w:t>
      </w:r>
      <w:r w:rsidR="0086034A">
        <w:rPr>
          <w:rFonts w:asciiTheme="minorHAnsi" w:hAnsiTheme="minorHAnsi" w:cs="Arial"/>
          <w:sz w:val="22"/>
          <w:szCs w:val="22"/>
        </w:rPr>
        <w:t xml:space="preserve"> El firmante de la solicitud deberá acreditar que, </w:t>
      </w:r>
      <w:r w:rsidR="0086034A" w:rsidRPr="00CC61F7">
        <w:rPr>
          <w:rFonts w:asciiTheme="minorHAnsi" w:hAnsiTheme="minorHAnsi" w:cs="Arial"/>
          <w:sz w:val="22"/>
          <w:szCs w:val="22"/>
          <w:u w:val="single"/>
        </w:rPr>
        <w:t>en el momento de la presentación de la solicitud</w:t>
      </w:r>
      <w:r w:rsidR="0086034A">
        <w:rPr>
          <w:rFonts w:asciiTheme="minorHAnsi" w:hAnsiTheme="minorHAnsi" w:cs="Arial"/>
          <w:sz w:val="22"/>
          <w:szCs w:val="22"/>
        </w:rPr>
        <w:t>, tiene representación suficiente para el acto.</w:t>
      </w:r>
    </w:p>
    <w:p w14:paraId="65A902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FC1A324" w14:textId="483A1FDD" w:rsidR="00D93F0A" w:rsidRDefault="00D93F0A" w:rsidP="00D93F0A">
      <w:pPr>
        <w:spacing w:before="60"/>
        <w:rPr>
          <w:rFonts w:asciiTheme="minorHAnsi" w:hAnsiTheme="minorHAnsi" w:cs="Arial"/>
          <w:sz w:val="22"/>
          <w:szCs w:val="22"/>
        </w:rPr>
      </w:pPr>
      <w:r>
        <w:rPr>
          <w:rFonts w:asciiTheme="minorHAnsi" w:hAnsiTheme="minorHAnsi" w:cs="Arial"/>
          <w:sz w:val="22"/>
          <w:szCs w:val="22"/>
        </w:rPr>
        <w:lastRenderedPageBreak/>
        <w:t>Si un mismo interesado presentara diferentes solicitudes a esta convocatoria, se tomará en consideración únicamente la primera registrada en plazo en la Sede electrónica y no se admitirán a trámite las posteriores</w:t>
      </w:r>
      <w:r w:rsidR="00CE5F4C">
        <w:rPr>
          <w:rFonts w:asciiTheme="minorHAnsi" w:hAnsiTheme="minorHAnsi" w:cs="Arial"/>
          <w:sz w:val="22"/>
          <w:szCs w:val="22"/>
        </w:rPr>
        <w:t>, salvo manifestación en contra del solicitante</w:t>
      </w:r>
      <w:r>
        <w:rPr>
          <w:rFonts w:asciiTheme="minorHAnsi" w:hAnsiTheme="minorHAnsi" w:cs="Arial"/>
          <w:sz w:val="22"/>
          <w:szCs w:val="22"/>
        </w:rPr>
        <w:t>.</w:t>
      </w:r>
    </w:p>
    <w:p w14:paraId="629C68CE"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256D80AD" w14:textId="123FA9E4"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w:t>
      </w:r>
      <w:r>
        <w:rPr>
          <w:rFonts w:asciiTheme="minorHAnsi" w:hAnsiTheme="minorHAnsi" w:cs="Arial"/>
          <w:sz w:val="22"/>
          <w:szCs w:val="22"/>
        </w:rPr>
        <w:t xml:space="preserve">ud de la Sede </w:t>
      </w:r>
      <w:r w:rsidRPr="00DA0237">
        <w:rPr>
          <w:rFonts w:asciiTheme="minorHAnsi" w:hAnsiTheme="minorHAnsi" w:cs="Arial"/>
          <w:sz w:val="22"/>
          <w:szCs w:val="22"/>
        </w:rPr>
        <w:t>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74EE3E84" w14:textId="77777777"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 xml:space="preserve">El incumplimiento de alguna de las citadas condiciones mínimas, que no obedezca </w:t>
      </w:r>
      <w:r>
        <w:rPr>
          <w:rFonts w:asciiTheme="minorHAnsi" w:hAnsiTheme="minorHAnsi" w:cs="Arial"/>
          <w:sz w:val="22"/>
          <w:szCs w:val="22"/>
        </w:rPr>
        <w:t xml:space="preserve">a </w:t>
      </w:r>
      <w:r w:rsidRPr="00DA0237">
        <w:rPr>
          <w:rFonts w:asciiTheme="minorHAnsi" w:hAnsiTheme="minorHAnsi" w:cs="Arial"/>
          <w:sz w:val="22"/>
          <w:szCs w:val="22"/>
        </w:rPr>
        <w:t>errores materiales o aritméticos, conllevará la inadmisión a trámite de la solicitud.</w:t>
      </w:r>
    </w:p>
    <w:p w14:paraId="72E14DB4" w14:textId="77777777" w:rsidR="00053FB0" w:rsidRDefault="00053FB0" w:rsidP="00053FB0">
      <w:pPr>
        <w:spacing w:before="60"/>
        <w:rPr>
          <w:rFonts w:ascii="Calibri" w:hAnsi="Calibri" w:cs="Arial"/>
          <w:sz w:val="22"/>
          <w:szCs w:val="22"/>
        </w:rPr>
      </w:pPr>
      <w:r w:rsidRPr="00DA0237">
        <w:rPr>
          <w:rFonts w:asciiTheme="minorHAnsi" w:hAnsiTheme="minorHAnsi" w:cs="Arial"/>
          <w:sz w:val="22"/>
          <w:szCs w:val="22"/>
        </w:rPr>
        <w:t>Las solicitudes que cumplan las condiciones mínimas establecidas serán objeto de valoración, siempre que exista disponibilidad presupuestaria</w:t>
      </w:r>
      <w:r>
        <w:rPr>
          <w:rFonts w:asciiTheme="minorHAnsi" w:hAnsiTheme="minorHAnsi" w:cs="Arial"/>
          <w:sz w:val="22"/>
          <w:szCs w:val="22"/>
        </w:rPr>
        <w:t>.</w:t>
      </w:r>
    </w:p>
    <w:bookmarkEnd w:id="3"/>
    <w:bookmarkEnd w:id="4"/>
    <w:bookmarkEnd w:id="5"/>
    <w:p w14:paraId="486EE70E"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61A2D6E1"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3F1A6AED" w14:textId="4FC68A1E" w:rsidR="00A87045" w:rsidRDefault="00A87045" w:rsidP="00A87045">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304649">
        <w:rPr>
          <w:rFonts w:ascii="Calibri" w:hAnsi="Calibri" w:cs="Arial"/>
          <w:b/>
          <w:sz w:val="22"/>
          <w:szCs w:val="22"/>
        </w:rPr>
        <w:t>3</w:t>
      </w:r>
      <w:r w:rsidRPr="0076057A">
        <w:rPr>
          <w:rFonts w:ascii="Calibri" w:hAnsi="Calibri" w:cs="Arial"/>
          <w:sz w:val="22"/>
          <w:szCs w:val="22"/>
        </w:rPr>
        <w:t xml:space="preserve"> empresas) para el caso de que alguna de las solicitudes admitidas desistiese del proceso o bien la ejecución final fuera inferior a la estimada y </w:t>
      </w:r>
      <w:r>
        <w:rPr>
          <w:rFonts w:ascii="Calibri" w:hAnsi="Calibri" w:cs="Arial"/>
          <w:sz w:val="22"/>
          <w:szCs w:val="22"/>
        </w:rPr>
        <w:t>quedara</w:t>
      </w:r>
      <w:r w:rsidRPr="0076057A">
        <w:rPr>
          <w:rFonts w:ascii="Calibri" w:hAnsi="Calibri" w:cs="Arial"/>
          <w:sz w:val="22"/>
          <w:szCs w:val="22"/>
        </w:rPr>
        <w:t>n remanentes disponibles.</w:t>
      </w:r>
    </w:p>
    <w:p w14:paraId="7384E33B"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4C0E462B" w14:textId="4B9E815C"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Los interesados se responsabilizarán de la veracidad de la </w:t>
      </w:r>
      <w:r w:rsidR="00A10EB7">
        <w:rPr>
          <w:rFonts w:asciiTheme="minorHAnsi" w:hAnsiTheme="minorHAnsi" w:cs="Arial"/>
          <w:sz w:val="22"/>
          <w:szCs w:val="22"/>
        </w:rPr>
        <w:t>información y los documentos proporcionados</w:t>
      </w:r>
      <w:r>
        <w:rPr>
          <w:rFonts w:asciiTheme="minorHAnsi" w:hAnsiTheme="minorHAnsi" w:cs="Arial"/>
          <w:sz w:val="22"/>
          <w:szCs w:val="22"/>
        </w:rPr>
        <w:t>.</w:t>
      </w:r>
    </w:p>
    <w:p w14:paraId="4AACA3F3" w14:textId="77777777" w:rsidR="00EF71C6" w:rsidRPr="00225133" w:rsidRDefault="00EF71C6" w:rsidP="00860AAF">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de concesión, criterios de selección y resolución </w:t>
      </w:r>
    </w:p>
    <w:p w14:paraId="5C1A89A7" w14:textId="77777777" w:rsidR="00A87045" w:rsidRPr="00A87045" w:rsidRDefault="00A87045" w:rsidP="00A87045">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011FA67C" w14:textId="64955D9F" w:rsidR="00A87045" w:rsidRDefault="00C3572B" w:rsidP="00A87045">
      <w:pPr>
        <w:spacing w:before="120"/>
        <w:rPr>
          <w:rFonts w:ascii="Calibri" w:hAnsi="Calibri" w:cs="Arial"/>
          <w:sz w:val="22"/>
        </w:rPr>
      </w:pPr>
      <w:r>
        <w:rPr>
          <w:rFonts w:ascii="Calibri" w:hAnsi="Calibri" w:cs="Arial"/>
          <w:sz w:val="22"/>
        </w:rPr>
        <w:t>L</w:t>
      </w:r>
      <w:r w:rsidR="009F6576">
        <w:rPr>
          <w:rFonts w:ascii="Calibri" w:hAnsi="Calibri" w:cs="Arial"/>
          <w:sz w:val="22"/>
        </w:rPr>
        <w:t>as</w:t>
      </w:r>
      <w:r w:rsidR="00A87045">
        <w:rPr>
          <w:rFonts w:ascii="Calibri" w:hAnsi="Calibri" w:cs="Arial"/>
          <w:sz w:val="22"/>
        </w:rPr>
        <w:t xml:space="preserve"> solicitudes de participación y admisión de empresas al Programa serán seleccionadas por estricto orden </w:t>
      </w:r>
      <w:r w:rsidR="00A87045">
        <w:rPr>
          <w:rFonts w:ascii="Calibri" w:hAnsi="Calibri" w:cs="Arial"/>
          <w:sz w:val="22"/>
        </w:rPr>
        <w:lastRenderedPageBreak/>
        <w:t>de registro de entrada</w:t>
      </w:r>
      <w:r w:rsidR="00A87045" w:rsidRPr="00860AAF">
        <w:rPr>
          <w:rFonts w:asciiTheme="minorHAnsi" w:hAnsiTheme="minorHAnsi"/>
          <w:sz w:val="22"/>
        </w:rPr>
        <w:t>.</w:t>
      </w:r>
    </w:p>
    <w:p w14:paraId="36429C38" w14:textId="7320CD9B" w:rsidR="00A87045" w:rsidRDefault="00304649" w:rsidP="00A87045">
      <w:pPr>
        <w:spacing w:before="120"/>
        <w:rPr>
          <w:rFonts w:ascii="Calibri" w:hAnsi="Calibri" w:cs="Arial"/>
          <w:sz w:val="22"/>
        </w:rPr>
      </w:pPr>
      <w:r>
        <w:rPr>
          <w:rFonts w:ascii="Calibri" w:hAnsi="Calibri" w:cs="Arial"/>
          <w:sz w:val="22"/>
        </w:rPr>
        <w:t>El departamento de Internacionalización</w:t>
      </w:r>
      <w:r w:rsidR="00A87045">
        <w:rPr>
          <w:rFonts w:ascii="Calibri" w:hAnsi="Calibri" w:cs="Arial"/>
          <w:sz w:val="22"/>
        </w:rPr>
        <w:t xml:space="preserve"> será el instructor del procedimiento, mientras que </w:t>
      </w:r>
      <w:r>
        <w:rPr>
          <w:rFonts w:ascii="Calibri" w:hAnsi="Calibri" w:cs="Arial"/>
          <w:sz w:val="22"/>
        </w:rPr>
        <w:t>la Secretaria General</w:t>
      </w:r>
      <w:r w:rsidR="00A87045">
        <w:rPr>
          <w:rFonts w:ascii="Calibri" w:hAnsi="Calibri" w:cs="Arial"/>
          <w:sz w:val="22"/>
        </w:rPr>
        <w:t xml:space="preserve"> será el órgano competente para su resolución.</w:t>
      </w:r>
    </w:p>
    <w:p w14:paraId="3FA92E7A" w14:textId="10050FF6" w:rsidR="0086034A" w:rsidRDefault="0086034A" w:rsidP="0086034A">
      <w:pPr>
        <w:spacing w:before="120"/>
        <w:rPr>
          <w:rFonts w:ascii="Calibri" w:hAnsi="Calibri" w:cs="Arial"/>
          <w:sz w:val="22"/>
        </w:rPr>
      </w:pPr>
      <w:r>
        <w:rPr>
          <w:rFonts w:ascii="Calibri" w:hAnsi="Calibri" w:cs="Arial"/>
          <w:sz w:val="22"/>
        </w:rPr>
        <w:t xml:space="preserve">La resolución de las solicitudes será comunicada de manera individualizada a los beneficiarios a través de la Sede </w:t>
      </w:r>
      <w:r w:rsidR="00A434AB">
        <w:rPr>
          <w:rFonts w:ascii="Calibri" w:hAnsi="Calibri" w:cs="Arial"/>
          <w:sz w:val="22"/>
        </w:rPr>
        <w:t>e</w:t>
      </w:r>
      <w:r>
        <w:rPr>
          <w:rFonts w:ascii="Calibri" w:hAnsi="Calibri" w:cs="Arial"/>
          <w:sz w:val="22"/>
        </w:rPr>
        <w:t>lectrónica de la Cámara de Comercio</w:t>
      </w:r>
      <w:r w:rsidR="00E24E36">
        <w:rPr>
          <w:rFonts w:ascii="Calibri" w:hAnsi="Calibri" w:cs="Arial"/>
          <w:sz w:val="22"/>
        </w:rPr>
        <w:t>.</w:t>
      </w:r>
    </w:p>
    <w:p w14:paraId="5868DB88" w14:textId="32C6D9E0" w:rsidR="0086034A" w:rsidRDefault="0086034A" w:rsidP="0086034A">
      <w:pPr>
        <w:spacing w:before="120"/>
        <w:rPr>
          <w:rFonts w:ascii="Calibri" w:hAnsi="Calibri" w:cs="Arial"/>
          <w:sz w:val="22"/>
        </w:rPr>
      </w:pPr>
      <w:r>
        <w:rPr>
          <w:rFonts w:ascii="Calibri" w:hAnsi="Calibri" w:cs="Arial"/>
          <w:sz w:val="22"/>
        </w:rPr>
        <w:t xml:space="preserve">El listado de admitidos, denegados y lista de espera de la convocatoria podrá consultarse desde el siguiente link: </w:t>
      </w:r>
      <w:r w:rsidRPr="00DA6609">
        <w:rPr>
          <w:rFonts w:ascii="Calibri" w:hAnsi="Calibri" w:cs="Arial"/>
          <w:sz w:val="22"/>
          <w:szCs w:val="22"/>
        </w:rPr>
        <w:t>https://</w:t>
      </w:r>
      <w:r w:rsidR="00304649" w:rsidRPr="00DA6609">
        <w:rPr>
          <w:rFonts w:ascii="Calibri" w:hAnsi="Calibri" w:cs="Arial"/>
          <w:sz w:val="22"/>
          <w:szCs w:val="22"/>
        </w:rPr>
        <w:t>cambrastfeliu.com/project/xpande</w:t>
      </w:r>
      <w:r w:rsidR="009D5465">
        <w:rPr>
          <w:rFonts w:ascii="Calibri" w:hAnsi="Calibri" w:cs="Arial"/>
          <w:sz w:val="22"/>
          <w:szCs w:val="22"/>
        </w:rPr>
        <w:t>-2023</w:t>
      </w:r>
    </w:p>
    <w:p w14:paraId="3AD65569" w14:textId="77777777" w:rsidR="00A87045" w:rsidRPr="00030786" w:rsidRDefault="00A87045" w:rsidP="00A87045">
      <w:pPr>
        <w:spacing w:before="120"/>
        <w:rPr>
          <w:rFonts w:ascii="Calibri" w:hAnsi="Calibri" w:cs="Arial"/>
          <w:sz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4B9782F9" w14:textId="77777777" w:rsidR="00A87045" w:rsidRPr="00860AAF" w:rsidRDefault="00A87045" w:rsidP="00A87045">
      <w:pPr>
        <w:spacing w:before="120"/>
        <w:rPr>
          <w:rFonts w:asciiTheme="minorHAnsi" w:hAnsiTheme="minorHAnsi"/>
          <w:sz w:val="22"/>
        </w:rPr>
      </w:pPr>
      <w:r w:rsidRPr="00657375">
        <w:rPr>
          <w:rFonts w:ascii="Calibri" w:hAnsi="Calibri" w:cs="Arial"/>
          <w:sz w:val="22"/>
        </w:rPr>
        <w:t xml:space="preserve">Contra esta resolución podrá interponerse recurso de alzada ante la Administración </w:t>
      </w:r>
      <w:proofErr w:type="spellStart"/>
      <w:r w:rsidRPr="00657375">
        <w:rPr>
          <w:rFonts w:ascii="Calibri" w:hAnsi="Calibri" w:cs="Arial"/>
          <w:sz w:val="22"/>
        </w:rPr>
        <w:t>tutelante</w:t>
      </w:r>
      <w:proofErr w:type="spellEnd"/>
      <w:r w:rsidRPr="00657375">
        <w:rPr>
          <w:rFonts w:ascii="Calibri" w:hAnsi="Calibri" w:cs="Arial"/>
          <w:sz w:val="22"/>
        </w:rPr>
        <w:t xml:space="preserve"> de la Cámara de Comercio en el plazo de un mes a contar desde el día siguiente al de su notificación, de conformidad con lo dispuesto en los artículos 121 y 122 de la Ley 39/2015, de 1 de octubr</w:t>
      </w:r>
      <w:bookmarkStart w:id="6" w:name="_GoBack"/>
      <w:bookmarkEnd w:id="6"/>
      <w:r w:rsidRPr="00657375">
        <w:rPr>
          <w:rFonts w:ascii="Calibri" w:hAnsi="Calibri" w:cs="Arial"/>
          <w:sz w:val="22"/>
        </w:rPr>
        <w:t>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09F333E" w14:textId="77777777" w:rsidR="00EF71C6" w:rsidRPr="00225133" w:rsidRDefault="00EF71C6" w:rsidP="00860AAF">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Tramitación </w:t>
      </w:r>
    </w:p>
    <w:p w14:paraId="167D8EF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69E2717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Anexo III, </w:t>
      </w:r>
      <w:r w:rsidRPr="008E06EF">
        <w:rPr>
          <w:rFonts w:asciiTheme="minorHAnsi" w:hAnsiTheme="minorHAnsi" w:cs="Arial"/>
          <w:sz w:val="22"/>
          <w:szCs w:val="22"/>
        </w:rPr>
        <w:t>se establecen las condiciones de participación en el Programa y las condiciones de la ayuda (DECA).</w:t>
      </w:r>
    </w:p>
    <w:p w14:paraId="2F27FD55"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14:paraId="0EE0C7C7" w14:textId="77777777" w:rsidR="00EF71C6" w:rsidRDefault="00EF71C6" w:rsidP="00860AAF">
      <w:pPr>
        <w:shd w:val="clear" w:color="auto" w:fill="00B0F0"/>
        <w:spacing w:before="360"/>
        <w:rPr>
          <w:rFonts w:asciiTheme="minorHAnsi" w:hAnsiTheme="minorHAnsi" w:cs="Arial"/>
          <w:sz w:val="22"/>
          <w:szCs w:val="22"/>
        </w:rPr>
      </w:pPr>
      <w:r>
        <w:rPr>
          <w:rFonts w:ascii="Calibri" w:hAnsi="Calibri" w:cs="Arial"/>
          <w:b/>
          <w:color w:val="FFFFFF"/>
          <w:sz w:val="24"/>
          <w:szCs w:val="24"/>
        </w:rPr>
        <w:t xml:space="preserve">11. </w:t>
      </w:r>
      <w:r w:rsidRPr="00225133">
        <w:rPr>
          <w:rFonts w:ascii="Calibri" w:hAnsi="Calibri" w:cs="Arial"/>
          <w:b/>
          <w:caps/>
          <w:color w:val="FFFFFF"/>
          <w:sz w:val="24"/>
          <w:szCs w:val="24"/>
        </w:rPr>
        <w:t>Justificación y pago de la ayuda</w:t>
      </w:r>
    </w:p>
    <w:p w14:paraId="7E825904" w14:textId="458CBD61" w:rsidR="00E0330C" w:rsidRPr="00CA20B4" w:rsidRDefault="00E0330C" w:rsidP="00E0330C">
      <w:pPr>
        <w:spacing w:before="6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699DEB5B" w14:textId="77777777" w:rsidR="00E0330C" w:rsidRDefault="00E0330C" w:rsidP="00E0330C">
      <w:pPr>
        <w:spacing w:before="60"/>
        <w:rPr>
          <w:rFonts w:asciiTheme="minorHAnsi" w:hAnsiTheme="minorHAnsi" w:cs="Arial"/>
          <w:sz w:val="22"/>
          <w:szCs w:val="22"/>
        </w:rPr>
      </w:pPr>
      <w:r w:rsidRPr="00CA20B4">
        <w:rPr>
          <w:rFonts w:asciiTheme="minorHAnsi" w:hAnsiTheme="minorHAnsi" w:cs="Arial"/>
          <w:sz w:val="22"/>
          <w:szCs w:val="22"/>
        </w:rPr>
        <w:lastRenderedPageBreak/>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605CD88F" w14:textId="17FD9901" w:rsidR="00EF71C6" w:rsidRDefault="00EF71C6" w:rsidP="00EF71C6">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Anexo </w:t>
      </w:r>
      <w:r>
        <w:rPr>
          <w:rFonts w:asciiTheme="minorHAnsi" w:hAnsiTheme="minorHAnsi" w:cs="Arial"/>
          <w:b/>
          <w:sz w:val="22"/>
          <w:szCs w:val="22"/>
        </w:rPr>
        <w:t>I</w:t>
      </w:r>
      <w:r w:rsidRPr="001D7BF9">
        <w:rPr>
          <w:rFonts w:asciiTheme="minorHAnsi" w:hAnsiTheme="minorHAnsi" w:cs="Arial"/>
          <w:b/>
          <w:sz w:val="22"/>
          <w:szCs w:val="22"/>
        </w:rPr>
        <w:t xml:space="preserve">V </w:t>
      </w:r>
      <w:r w:rsidRPr="00030786">
        <w:rPr>
          <w:rFonts w:asciiTheme="minorHAnsi" w:hAnsiTheme="minorHAnsi" w:cs="Arial"/>
          <w:sz w:val="22"/>
          <w:szCs w:val="22"/>
        </w:rPr>
        <w:t>“</w:t>
      </w:r>
      <w:r w:rsidR="001327AC" w:rsidRPr="00030786">
        <w:rPr>
          <w:rFonts w:asciiTheme="minorHAnsi" w:hAnsiTheme="minorHAnsi" w:cs="Arial"/>
          <w:b/>
          <w:sz w:val="22"/>
          <w:szCs w:val="22"/>
        </w:rPr>
        <w:t>Tipología gastos elegibles y justificación</w:t>
      </w:r>
      <w:r w:rsidRPr="00030786">
        <w:rPr>
          <w:rFonts w:asciiTheme="minorHAnsi" w:hAnsiTheme="minorHAnsi" w:cs="Arial"/>
          <w:sz w:val="22"/>
          <w:szCs w:val="22"/>
        </w:rPr>
        <w:t>”</w:t>
      </w:r>
      <w:r w:rsidR="00F65CA5" w:rsidRPr="00F65CA5">
        <w:rPr>
          <w:rFonts w:asciiTheme="minorHAnsi" w:hAnsiTheme="minorHAnsi" w:cs="Arial"/>
          <w:sz w:val="22"/>
          <w:szCs w:val="22"/>
        </w:rPr>
        <w:t>.</w:t>
      </w:r>
    </w:p>
    <w:p w14:paraId="64ECD9C9"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1DCAD58F" w14:textId="73667700" w:rsidR="00444BDD" w:rsidRDefault="00444BDD" w:rsidP="00444BDD">
      <w:pPr>
        <w:pStyle w:val="Prrafodelista"/>
        <w:numPr>
          <w:ilvl w:val="0"/>
          <w:numId w:val="24"/>
        </w:numPr>
        <w:spacing w:before="60" w:after="120" w:line="360" w:lineRule="auto"/>
        <w:ind w:left="357" w:hanging="357"/>
        <w:jc w:val="both"/>
        <w:rPr>
          <w:rFonts w:asciiTheme="minorHAnsi" w:hAnsiTheme="minorHAnsi" w:cs="Arial"/>
        </w:rPr>
      </w:pPr>
      <w:r>
        <w:rPr>
          <w:rFonts w:asciiTheme="minorHAnsi" w:hAnsiTheme="minorHAnsi" w:cs="Arial"/>
        </w:rPr>
        <w:t xml:space="preserve">Todas las actuaciones deberán haber sido realizadas y pagadas antes de la </w:t>
      </w:r>
      <w:r w:rsidRPr="004731C0">
        <w:rPr>
          <w:rFonts w:asciiTheme="minorHAnsi" w:hAnsiTheme="minorHAnsi" w:cs="Arial"/>
        </w:rPr>
        <w:t xml:space="preserve">fecha de </w:t>
      </w:r>
      <w:r w:rsidRPr="005874FE">
        <w:rPr>
          <w:rFonts w:asciiTheme="minorHAnsi" w:hAnsiTheme="minorHAnsi"/>
          <w:b/>
        </w:rPr>
        <w:t>FIN DE OPERACIÓN</w:t>
      </w:r>
      <w:r w:rsidRPr="004731C0">
        <w:rPr>
          <w:rFonts w:asciiTheme="minorHAnsi" w:hAnsiTheme="minorHAnsi" w:cs="Arial"/>
        </w:rPr>
        <w:t xml:space="preserve"> indicada en el DECA</w:t>
      </w:r>
      <w:r>
        <w:rPr>
          <w:rFonts w:asciiTheme="minorHAnsi" w:hAnsiTheme="minorHAnsi" w:cs="Arial"/>
        </w:rPr>
        <w:t>.</w:t>
      </w:r>
    </w:p>
    <w:p w14:paraId="448261CF" w14:textId="7213D347" w:rsidR="002D3F40" w:rsidRPr="006A400C" w:rsidRDefault="002D3F40" w:rsidP="002D3F40">
      <w:pPr>
        <w:pStyle w:val="Prrafodelista"/>
        <w:numPr>
          <w:ilvl w:val="0"/>
          <w:numId w:val="24"/>
        </w:numPr>
        <w:spacing w:before="60" w:after="120" w:line="360" w:lineRule="auto"/>
        <w:ind w:left="357" w:hanging="357"/>
        <w:contextualSpacing w:val="0"/>
        <w:jc w:val="both"/>
        <w:rPr>
          <w:rFonts w:asciiTheme="minorHAnsi" w:hAnsiTheme="minorHAnsi" w:cs="Arial"/>
        </w:rPr>
      </w:pPr>
      <w:r>
        <w:rPr>
          <w:rFonts w:asciiTheme="minorHAnsi" w:hAnsiTheme="minorHAnsi" w:cs="Arial"/>
        </w:rPr>
        <w:t xml:space="preserve">La justificación completa de los gastos deberá realizarse </w:t>
      </w:r>
      <w:r w:rsidRPr="00732686">
        <w:rPr>
          <w:rFonts w:asciiTheme="minorHAnsi" w:hAnsiTheme="minorHAnsi" w:cs="Arial"/>
        </w:rPr>
        <w:t>ante</w:t>
      </w:r>
      <w:r w:rsidRPr="006A400C">
        <w:rPr>
          <w:rFonts w:asciiTheme="minorHAnsi" w:hAnsiTheme="minorHAnsi" w:cs="Arial"/>
        </w:rPr>
        <w:t>s</w:t>
      </w:r>
      <w:r w:rsidRPr="00732686">
        <w:rPr>
          <w:rFonts w:asciiTheme="minorHAnsi" w:hAnsiTheme="minorHAnsi" w:cs="Arial"/>
        </w:rPr>
        <w:t xml:space="preserve"> de la fecha de </w:t>
      </w:r>
      <w:r w:rsidRPr="005874FE">
        <w:rPr>
          <w:rFonts w:asciiTheme="minorHAnsi" w:hAnsiTheme="minorHAnsi"/>
          <w:b/>
        </w:rPr>
        <w:t>FIN DE JUSTIFICACIÓN</w:t>
      </w:r>
      <w:r w:rsidRPr="00732686">
        <w:rPr>
          <w:rFonts w:asciiTheme="minorHAnsi" w:hAnsiTheme="minorHAnsi" w:cs="Arial"/>
        </w:rPr>
        <w:t xml:space="preserve"> indicada en el DECA</w:t>
      </w:r>
      <w:r>
        <w:rPr>
          <w:rFonts w:asciiTheme="minorHAnsi" w:hAnsiTheme="minorHAnsi" w:cs="Arial"/>
        </w:rPr>
        <w:t xml:space="preserve">, </w:t>
      </w:r>
      <w:r w:rsidRPr="006A400C">
        <w:rPr>
          <w:rFonts w:asciiTheme="minorHAnsi" w:hAnsiTheme="minorHAnsi" w:cs="Arial"/>
        </w:rPr>
        <w:t xml:space="preserve">a través de la plataforma electrónica de justificación de ayudas: </w:t>
      </w:r>
      <w:hyperlink r:id="rId14" w:history="1">
        <w:r w:rsidRPr="006A400C">
          <w:rPr>
            <w:rStyle w:val="Hipervnculo"/>
            <w:rFonts w:asciiTheme="minorHAnsi" w:hAnsiTheme="minorHAnsi" w:cs="Arial"/>
          </w:rPr>
          <w:t>https://justifica.camaras.es/ayudas</w:t>
        </w:r>
      </w:hyperlink>
      <w:r w:rsidRPr="006A400C">
        <w:rPr>
          <w:rFonts w:asciiTheme="minorHAnsi" w:hAnsiTheme="minorHAnsi" w:cs="Arial"/>
        </w:rPr>
        <w:t>,</w:t>
      </w:r>
      <w:r>
        <w:rPr>
          <w:rFonts w:asciiTheme="minorHAnsi" w:hAnsiTheme="minorHAnsi" w:cs="Arial"/>
        </w:rPr>
        <w:t xml:space="preserve"> </w:t>
      </w:r>
      <w:r w:rsidRPr="006A400C">
        <w:rPr>
          <w:rFonts w:asciiTheme="minorHAnsi" w:hAnsiTheme="minorHAnsi" w:cs="Arial"/>
        </w:rPr>
        <w:t xml:space="preserve">en la que </w:t>
      </w:r>
      <w:r>
        <w:rPr>
          <w:rFonts w:asciiTheme="minorHAnsi" w:hAnsiTheme="minorHAnsi" w:cs="Arial"/>
        </w:rPr>
        <w:t xml:space="preserve">la empresa beneficiaria </w:t>
      </w:r>
      <w:r w:rsidRPr="00AF091C">
        <w:rPr>
          <w:rFonts w:asciiTheme="minorHAnsi" w:hAnsiTheme="minorHAnsi" w:cs="Arial"/>
        </w:rPr>
        <w:t>deberá registrar los gastos realizados y aportar la documentación vinculada a los mismos</w:t>
      </w:r>
      <w:r w:rsidRPr="006A400C">
        <w:rPr>
          <w:rFonts w:asciiTheme="minorHAnsi" w:hAnsiTheme="minorHAnsi" w:cs="Arial"/>
        </w:rPr>
        <w:t xml:space="preserve">. Para ello la empresa beneficiaria deberá seguir las </w:t>
      </w:r>
      <w:r w:rsidRPr="00AF091C">
        <w:rPr>
          <w:rFonts w:asciiTheme="minorHAnsi" w:hAnsiTheme="minorHAnsi" w:cs="Arial"/>
        </w:rPr>
        <w:t xml:space="preserve">instrucciones recogidas en el </w:t>
      </w:r>
      <w:r w:rsidRPr="00732686">
        <w:rPr>
          <w:rFonts w:asciiTheme="minorHAnsi" w:hAnsiTheme="minorHAnsi" w:cs="Arial"/>
          <w:b/>
        </w:rPr>
        <w:t>Anexo IV</w:t>
      </w:r>
      <w:r>
        <w:rPr>
          <w:rFonts w:asciiTheme="minorHAnsi" w:hAnsiTheme="minorHAnsi" w:cs="Arial"/>
          <w:b/>
        </w:rPr>
        <w:t xml:space="preserve"> </w:t>
      </w:r>
      <w:r w:rsidRPr="00030786">
        <w:rPr>
          <w:rFonts w:asciiTheme="minorHAnsi" w:hAnsiTheme="minorHAnsi" w:cs="Arial"/>
        </w:rPr>
        <w:t>“</w:t>
      </w:r>
      <w:r w:rsidRPr="00030786">
        <w:rPr>
          <w:rFonts w:asciiTheme="minorHAnsi" w:hAnsiTheme="minorHAnsi" w:cs="Arial"/>
          <w:b/>
        </w:rPr>
        <w:t>Tipología gastos elegibles y justificación</w:t>
      </w:r>
      <w:r w:rsidRPr="00030786">
        <w:rPr>
          <w:rFonts w:asciiTheme="minorHAnsi" w:hAnsiTheme="minorHAnsi" w:cs="Arial"/>
        </w:rPr>
        <w:t>”</w:t>
      </w:r>
      <w:r w:rsidRPr="006A400C">
        <w:rPr>
          <w:rFonts w:asciiTheme="minorHAnsi" w:hAnsiTheme="minorHAnsi" w:cs="Arial"/>
        </w:rPr>
        <w:t>.</w:t>
      </w:r>
    </w:p>
    <w:p w14:paraId="01EAB0C9" w14:textId="3DBB99D8" w:rsidR="00BD0CFA" w:rsidRPr="00A64948" w:rsidRDefault="00BD0CFA" w:rsidP="00BD0CFA">
      <w:pPr>
        <w:pStyle w:val="Prrafodelista"/>
        <w:numPr>
          <w:ilvl w:val="0"/>
          <w:numId w:val="24"/>
        </w:numPr>
        <w:spacing w:before="60" w:after="120" w:line="360" w:lineRule="auto"/>
        <w:ind w:left="357" w:hanging="357"/>
        <w:jc w:val="both"/>
        <w:rPr>
          <w:rFonts w:asciiTheme="minorHAnsi" w:hAnsiTheme="minorHAnsi" w:cs="Arial"/>
        </w:rPr>
      </w:pPr>
      <w:r w:rsidRPr="00A64948">
        <w:rPr>
          <w:rFonts w:asciiTheme="minorHAnsi" w:hAnsiTheme="minorHAnsi" w:cs="Arial"/>
        </w:rPr>
        <w:t xml:space="preserve">Transcurrido el plazo de justificación, sin que se haya presentado la misma, la Cámara de Comercio requerirá a la empresa beneficiaria </w:t>
      </w:r>
      <w:r>
        <w:rPr>
          <w:rFonts w:asciiTheme="minorHAnsi" w:hAnsiTheme="minorHAnsi" w:cs="Arial"/>
        </w:rPr>
        <w:t xml:space="preserve">que aporte </w:t>
      </w:r>
      <w:r w:rsidRPr="00A64948">
        <w:rPr>
          <w:rFonts w:asciiTheme="minorHAnsi" w:hAnsiTheme="minorHAnsi" w:cs="Arial"/>
        </w:rPr>
        <w:t xml:space="preserve">la documentación en el plazo máximo de 15 días hábiles. La falta de presentación en este nuevo plazo </w:t>
      </w:r>
      <w:r>
        <w:rPr>
          <w:rFonts w:asciiTheme="minorHAnsi" w:hAnsiTheme="minorHAnsi" w:cs="Arial"/>
        </w:rPr>
        <w:t>será</w:t>
      </w:r>
      <w:r w:rsidRPr="00A64948">
        <w:rPr>
          <w:rFonts w:asciiTheme="minorHAnsi" w:hAnsiTheme="minorHAnsi" w:cs="Arial"/>
        </w:rPr>
        <w:t xml:space="preserve"> causa de revocación y, por tanto, conllevará la pérdida del derecho al cobro de la ayuda. </w:t>
      </w:r>
    </w:p>
    <w:p w14:paraId="238CB6CF" w14:textId="77777777" w:rsidR="00BD0CFA" w:rsidRPr="00A64948" w:rsidRDefault="00BD0CFA" w:rsidP="00BD0CFA">
      <w:pPr>
        <w:pStyle w:val="Prrafodelista"/>
        <w:numPr>
          <w:ilvl w:val="0"/>
          <w:numId w:val="24"/>
        </w:numPr>
        <w:spacing w:before="60" w:after="120" w:line="360" w:lineRule="auto"/>
        <w:jc w:val="both"/>
        <w:rPr>
          <w:rFonts w:asciiTheme="minorHAnsi" w:hAnsiTheme="minorHAnsi" w:cs="Arial"/>
        </w:rPr>
      </w:pPr>
      <w:r w:rsidRPr="0072694C">
        <w:rPr>
          <w:rFonts w:asciiTheme="minorHAnsi" w:hAnsiTheme="minorHAnsi" w:cs="Arial"/>
        </w:rPr>
        <w:t xml:space="preserve">Si en el proceso de revisión se apreciara la existencia de defectos subsanables en la justificación presentada por el beneficiario, se pondrá en conocimiento de </w:t>
      </w:r>
      <w:r>
        <w:rPr>
          <w:rFonts w:asciiTheme="minorHAnsi" w:hAnsiTheme="minorHAnsi" w:cs="Arial"/>
        </w:rPr>
        <w:t>é</w:t>
      </w:r>
      <w:r w:rsidRPr="0072694C">
        <w:rPr>
          <w:rFonts w:asciiTheme="minorHAnsi" w:hAnsiTheme="minorHAnsi" w:cs="Arial"/>
        </w:rPr>
        <w:t>ste, concediéndole un plazo de diez días hábiles para su corrección</w:t>
      </w:r>
      <w:r>
        <w:rPr>
          <w:rFonts w:asciiTheme="minorHAnsi" w:hAnsiTheme="minorHAnsi" w:cs="Arial"/>
        </w:rPr>
        <w:t>.</w:t>
      </w:r>
    </w:p>
    <w:p w14:paraId="6B289DF9" w14:textId="0E85CD05" w:rsidR="00725ED4" w:rsidRPr="00725ED4" w:rsidRDefault="00725ED4" w:rsidP="00EF71C6">
      <w:pPr>
        <w:pStyle w:val="Prrafodelista"/>
        <w:numPr>
          <w:ilvl w:val="0"/>
          <w:numId w:val="24"/>
        </w:numPr>
        <w:spacing w:before="60" w:after="120" w:line="360" w:lineRule="auto"/>
        <w:contextualSpacing w:val="0"/>
        <w:jc w:val="both"/>
        <w:rPr>
          <w:rFonts w:asciiTheme="minorHAnsi" w:hAnsiTheme="minorHAnsi" w:cs="Arial"/>
        </w:rPr>
      </w:pPr>
      <w:r w:rsidRPr="00CC61F7">
        <w:rPr>
          <w:rFonts w:asciiTheme="minorHAnsi" w:hAnsiTheme="minorHAnsi" w:cs="Arial"/>
        </w:rPr>
        <w:t xml:space="preserve">La Cámara de Comercio podrá requerir a la empresa beneficiaria cuanta documentación estime pertinente para acreditar el cumplimiento de </w:t>
      </w:r>
      <w:r w:rsidR="00E77D94">
        <w:rPr>
          <w:rFonts w:asciiTheme="minorHAnsi" w:hAnsiTheme="minorHAnsi" w:cs="Arial"/>
        </w:rPr>
        <w:t>las condiciones de participación y obligaciones del beneficiario.</w:t>
      </w:r>
    </w:p>
    <w:p w14:paraId="17942E07" w14:textId="77777777" w:rsidR="002606E1" w:rsidRDefault="007176E6" w:rsidP="007176E6">
      <w:pPr>
        <w:pStyle w:val="Prrafodelista"/>
        <w:numPr>
          <w:ilvl w:val="0"/>
          <w:numId w:val="24"/>
        </w:numPr>
        <w:spacing w:before="100" w:after="200" w:line="360" w:lineRule="auto"/>
        <w:ind w:left="357" w:hanging="357"/>
        <w:contextualSpacing w:val="0"/>
        <w:jc w:val="both"/>
        <w:rPr>
          <w:rFonts w:asciiTheme="minorHAnsi" w:hAnsiTheme="minorHAnsi" w:cs="Arial"/>
        </w:rPr>
      </w:pPr>
      <w:r w:rsidRPr="008E06EF">
        <w:rPr>
          <w:rFonts w:asciiTheme="minorHAnsi" w:hAnsiTheme="minorHAnsi" w:cs="Arial"/>
        </w:rPr>
        <w:t xml:space="preserve">Una vez aprobados los gastos presentados, la Cámara de Comercio de España abonará a la empresa beneficiaria la financiación europea, mediante transferencia bancaria. </w:t>
      </w:r>
    </w:p>
    <w:p w14:paraId="489180E8" w14:textId="0A23B99B" w:rsidR="007176E6" w:rsidRDefault="007176E6" w:rsidP="002606E1">
      <w:pPr>
        <w:pStyle w:val="Prrafodelista"/>
        <w:spacing w:before="100" w:after="200" w:line="360" w:lineRule="auto"/>
        <w:ind w:left="357"/>
        <w:contextualSpacing w:val="0"/>
        <w:jc w:val="both"/>
        <w:rPr>
          <w:rFonts w:asciiTheme="minorHAnsi" w:hAnsiTheme="minorHAnsi" w:cs="Arial"/>
        </w:rPr>
      </w:pPr>
      <w:r w:rsidRPr="007176E6">
        <w:rPr>
          <w:rFonts w:asciiTheme="minorHAnsi" w:hAnsiTheme="minorHAnsi" w:cs="Arial"/>
        </w:rPr>
        <w:t xml:space="preserve">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w:t>
      </w:r>
      <w:r w:rsidRPr="007176E6">
        <w:rPr>
          <w:rFonts w:asciiTheme="minorHAnsi" w:hAnsiTheme="minorHAnsi" w:cs="Arial"/>
        </w:rPr>
        <w:lastRenderedPageBreak/>
        <w:t>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Theme="minorHAnsi" w:hAnsiTheme="minorHAnsi" w:cs="Arial"/>
        </w:rPr>
        <w:t>.</w:t>
      </w:r>
    </w:p>
    <w:p w14:paraId="110B15A8" w14:textId="43DD78BD" w:rsidR="007176E6" w:rsidRPr="007176E6" w:rsidRDefault="007176E6" w:rsidP="007176E6">
      <w:pPr>
        <w:pStyle w:val="Prrafodelista"/>
        <w:spacing w:before="100" w:after="200" w:line="360" w:lineRule="auto"/>
        <w:ind w:left="357"/>
        <w:contextualSpacing w:val="0"/>
        <w:jc w:val="both"/>
        <w:rPr>
          <w:rFonts w:asciiTheme="minorHAnsi" w:hAnsiTheme="minorHAnsi" w:cs="Arial"/>
        </w:rPr>
      </w:pPr>
      <w:r w:rsidRPr="007176E6">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r w:rsidR="00546B8F">
        <w:rPr>
          <w:rFonts w:asciiTheme="minorHAnsi" w:hAnsiTheme="minorHAnsi" w:cs="Arial"/>
        </w:rPr>
        <w:t>.</w:t>
      </w:r>
    </w:p>
    <w:p w14:paraId="714A8B8B" w14:textId="77777777" w:rsidR="007176E6" w:rsidRPr="00C00C83" w:rsidRDefault="007176E6" w:rsidP="007176E6">
      <w:pPr>
        <w:pStyle w:val="Prrafodelista"/>
        <w:numPr>
          <w:ilvl w:val="0"/>
          <w:numId w:val="24"/>
        </w:numPr>
        <w:spacing w:before="60" w:after="120" w:line="360" w:lineRule="auto"/>
        <w:contextualSpacing w:val="0"/>
        <w:jc w:val="both"/>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ertificará los mismos ante el FEDER.</w:t>
      </w:r>
    </w:p>
    <w:p w14:paraId="53D85891" w14:textId="77777777" w:rsidR="00EF71C6" w:rsidRPr="0092634E" w:rsidRDefault="00EF71C6" w:rsidP="00860AAF">
      <w:pPr>
        <w:pStyle w:val="Prrafodelista"/>
        <w:numPr>
          <w:ilvl w:val="0"/>
          <w:numId w:val="25"/>
        </w:numPr>
        <w:shd w:val="clear" w:color="auto" w:fill="00B0F0"/>
        <w:spacing w:before="360" w:after="200" w:line="240" w:lineRule="auto"/>
        <w:contextualSpacing w:val="0"/>
        <w:jc w:val="both"/>
        <w:rPr>
          <w:rFonts w:asciiTheme="minorHAnsi" w:hAnsiTheme="minorHAnsi" w:cs="Arial"/>
          <w:caps/>
        </w:rPr>
      </w:pPr>
      <w:r w:rsidRPr="0092634E">
        <w:rPr>
          <w:rFonts w:cs="Arial"/>
          <w:b/>
          <w:caps/>
          <w:color w:val="FFFFFF"/>
          <w:sz w:val="24"/>
          <w:szCs w:val="24"/>
        </w:rPr>
        <w:t>Acumulación y compatibilidad</w:t>
      </w:r>
    </w:p>
    <w:p w14:paraId="2DCAA34B"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xml:space="preserve">, de la Comisión, estas ayudas se acogen al régimen de </w:t>
      </w:r>
      <w:proofErr w:type="spellStart"/>
      <w:r>
        <w:rPr>
          <w:rFonts w:asciiTheme="minorHAnsi" w:hAnsiTheme="minorHAnsi" w:cs="Arial"/>
          <w:sz w:val="22"/>
          <w:szCs w:val="22"/>
        </w:rPr>
        <w:t>minimis</w:t>
      </w:r>
      <w:proofErr w:type="spellEnd"/>
      <w:r>
        <w:rPr>
          <w:rFonts w:asciiTheme="minorHAnsi" w:hAnsiTheme="minorHAnsi" w:cs="Arial"/>
          <w:sz w:val="22"/>
          <w:szCs w:val="22"/>
        </w:rPr>
        <w:t>,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fiscales anteriores.</w:t>
      </w:r>
    </w:p>
    <w:p w14:paraId="51E74E4F"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2DF109D3" w14:textId="77777777" w:rsidR="009F6576" w:rsidRDefault="009F6576" w:rsidP="00EF71C6">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13129E06" w14:textId="77777777" w:rsidR="00894266" w:rsidRPr="0092634E" w:rsidRDefault="004C0ADD" w:rsidP="00894266">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OBLIGACIONES DE LOS BENEFICIARIOS</w:t>
      </w:r>
    </w:p>
    <w:p w14:paraId="00386EC5" w14:textId="77777777"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0FFE301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D94168">
        <w:rPr>
          <w:rFonts w:asciiTheme="minorHAnsi" w:hAnsiTheme="minorHAnsi" w:cs="Arial"/>
          <w:sz w:val="22"/>
          <w:szCs w:val="22"/>
        </w:rPr>
        <w:t xml:space="preserve">. </w:t>
      </w:r>
    </w:p>
    <w:p w14:paraId="2587C8DC"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Cumplir cuantas obligaciones se deriven de la normativa que afecta a la cofinanciación por el FEDER de la ayuda objeto de la presente convocatoria.</w:t>
      </w:r>
    </w:p>
    <w:p w14:paraId="6531745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185346">
        <w:rPr>
          <w:rFonts w:asciiTheme="minorHAnsi" w:hAnsiTheme="minorHAnsi" w:cs="Arial"/>
          <w:sz w:val="22"/>
          <w:szCs w:val="22"/>
        </w:rPr>
        <w:t>de la</w:t>
      </w:r>
      <w:r w:rsidRPr="00D94168">
        <w:rPr>
          <w:rFonts w:asciiTheme="minorHAnsi" w:hAnsiTheme="minorHAnsi" w:cs="Arial"/>
          <w:sz w:val="22"/>
          <w:szCs w:val="22"/>
        </w:rPr>
        <w:t xml:space="preserve">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w:t>
      </w:r>
      <w:r>
        <w:rPr>
          <w:rFonts w:asciiTheme="minorHAnsi" w:hAnsiTheme="minorHAnsi" w:cs="Arial"/>
          <w:sz w:val="22"/>
          <w:szCs w:val="22"/>
        </w:rPr>
        <w:lastRenderedPageBreak/>
        <w:t xml:space="preserve">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D94168">
        <w:rPr>
          <w:rFonts w:asciiTheme="minorHAnsi" w:hAnsiTheme="minorHAnsi" w:cs="Arial"/>
          <w:sz w:val="22"/>
          <w:szCs w:val="22"/>
        </w:rPr>
        <w:t>.</w:t>
      </w:r>
    </w:p>
    <w:p w14:paraId="354950E0"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14:paraId="58B07358" w14:textId="77777777" w:rsidR="00EF71C6" w:rsidRPr="00D94168" w:rsidRDefault="00EF71C6" w:rsidP="00EF71C6">
      <w:pPr>
        <w:numPr>
          <w:ilvl w:val="0"/>
          <w:numId w:val="22"/>
        </w:numPr>
        <w:spacing w:before="60"/>
        <w:rPr>
          <w:rFonts w:asciiTheme="minorHAnsi" w:hAnsiTheme="minorHAnsi" w:cs="Arial"/>
          <w:sz w:val="22"/>
          <w:szCs w:val="22"/>
        </w:rPr>
      </w:pPr>
      <w:r w:rsidRPr="0032302B">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0445EC3C" w14:textId="77777777" w:rsidR="001327AC" w:rsidRPr="00030786" w:rsidRDefault="00EF71C6" w:rsidP="00EF71C6">
      <w:pPr>
        <w:numPr>
          <w:ilvl w:val="0"/>
          <w:numId w:val="22"/>
        </w:numPr>
        <w:spacing w:before="60"/>
        <w:rPr>
          <w:rFonts w:asciiTheme="minorHAnsi" w:hAnsiTheme="minorHAnsi" w:cs="Arial"/>
          <w:sz w:val="22"/>
          <w:szCs w:val="22"/>
        </w:rPr>
      </w:pPr>
      <w:r w:rsidRPr="00030786">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14:paraId="39EAB662"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7C63B1D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Contar con la capacidad administrativa, financiera y operativa, adecuadas para ejecutar la operación.</w:t>
      </w:r>
    </w:p>
    <w:p w14:paraId="17AAF9C0" w14:textId="0416C814"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Dar su consentimiento para que sus datos sean incluidos en la lista publicada de conformidad con el art. 115 apartado 2) del Reglamento (UE) nº 1303/2013 del Parlamento Europeo y del Consejo de17/12/2013, siendo conocedora de que la aceptación de la </w:t>
      </w:r>
      <w:r w:rsidR="00753DB0" w:rsidRPr="00030786">
        <w:rPr>
          <w:rFonts w:asciiTheme="minorHAnsi" w:hAnsiTheme="minorHAnsi" w:cs="Arial"/>
          <w:sz w:val="22"/>
          <w:szCs w:val="22"/>
        </w:rPr>
        <w:t>ayuda</w:t>
      </w:r>
      <w:r w:rsidRPr="00030786">
        <w:rPr>
          <w:rFonts w:asciiTheme="minorHAnsi" w:hAnsiTheme="minorHAnsi" w:cs="Arial"/>
          <w:sz w:val="22"/>
          <w:szCs w:val="22"/>
        </w:rPr>
        <w:t xml:space="preserve"> supone su aceptación a ser incluidas en la mencionada lista.</w:t>
      </w:r>
    </w:p>
    <w:p w14:paraId="153BF07A" w14:textId="11888DF0"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Informar de la percepción de otras subvenciones, ayudas, ingresos o recursos </w:t>
      </w:r>
      <w:r w:rsidR="008652E7" w:rsidRPr="00030786">
        <w:rPr>
          <w:rFonts w:asciiTheme="minorHAnsi" w:hAnsiTheme="minorHAnsi" w:cs="Arial"/>
          <w:sz w:val="22"/>
          <w:szCs w:val="22"/>
        </w:rPr>
        <w:t>en relación con</w:t>
      </w:r>
      <w:r w:rsidRPr="00030786">
        <w:rPr>
          <w:rFonts w:asciiTheme="minorHAnsi" w:hAnsiTheme="minorHAnsi" w:cs="Arial"/>
          <w:sz w:val="22"/>
          <w:szCs w:val="22"/>
        </w:rPr>
        <w:t xml:space="preserve"> la operación cofinanciada por el Programa.</w:t>
      </w:r>
    </w:p>
    <w:p w14:paraId="378534DD" w14:textId="77777777" w:rsidR="00185346" w:rsidRPr="00030786" w:rsidRDefault="00EF71C6" w:rsidP="00185346">
      <w:pPr>
        <w:numPr>
          <w:ilvl w:val="0"/>
          <w:numId w:val="22"/>
        </w:numPr>
        <w:spacing w:before="60"/>
        <w:rPr>
          <w:rFonts w:asciiTheme="minorHAnsi" w:hAnsiTheme="minorHAnsi" w:cs="Arial"/>
          <w:sz w:val="22"/>
          <w:szCs w:val="22"/>
        </w:rPr>
      </w:pPr>
      <w:r w:rsidRPr="00030786">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0C49D323" w14:textId="4FF161DE"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Colaborar con el desarrollo del Programa </w:t>
      </w:r>
      <w:proofErr w:type="spellStart"/>
      <w:r w:rsidR="00576D76" w:rsidRPr="00030786">
        <w:rPr>
          <w:rFonts w:asciiTheme="minorHAnsi" w:hAnsiTheme="minorHAnsi" w:cs="Arial"/>
          <w:sz w:val="22"/>
          <w:szCs w:val="22"/>
        </w:rPr>
        <w:t>X</w:t>
      </w:r>
      <w:r w:rsidR="00576D76">
        <w:rPr>
          <w:rFonts w:asciiTheme="minorHAnsi" w:hAnsiTheme="minorHAnsi" w:cs="Arial"/>
          <w:sz w:val="22"/>
          <w:szCs w:val="22"/>
        </w:rPr>
        <w:t>p</w:t>
      </w:r>
      <w:r w:rsidR="00576D76" w:rsidRPr="00030786">
        <w:rPr>
          <w:rFonts w:asciiTheme="minorHAnsi" w:hAnsiTheme="minorHAnsi" w:cs="Arial"/>
          <w:sz w:val="22"/>
          <w:szCs w:val="22"/>
        </w:rPr>
        <w:t>ande</w:t>
      </w:r>
      <w:proofErr w:type="spellEnd"/>
      <w:r w:rsidR="00576D76" w:rsidRPr="00030786">
        <w:rPr>
          <w:rFonts w:asciiTheme="minorHAnsi" w:hAnsiTheme="minorHAnsi" w:cs="Arial"/>
          <w:sz w:val="22"/>
          <w:szCs w:val="22"/>
        </w:rPr>
        <w:t xml:space="preserve"> </w:t>
      </w:r>
      <w:r w:rsidRPr="00030786">
        <w:rPr>
          <w:rFonts w:asciiTheme="minorHAnsi" w:hAnsiTheme="minorHAnsi" w:cs="Arial"/>
          <w:sz w:val="22"/>
          <w:szCs w:val="22"/>
        </w:rPr>
        <w:t>Digital</w:t>
      </w:r>
      <w:r w:rsidR="00F65CA5">
        <w:rPr>
          <w:rFonts w:asciiTheme="minorHAnsi" w:hAnsiTheme="minorHAnsi" w:cs="Arial"/>
          <w:sz w:val="22"/>
          <w:szCs w:val="22"/>
        </w:rPr>
        <w:t>,</w:t>
      </w:r>
      <w:r w:rsidRPr="00030786">
        <w:rPr>
          <w:rFonts w:asciiTheme="minorHAnsi" w:hAnsiTheme="minorHAnsi" w:cs="Arial"/>
          <w:sz w:val="22"/>
          <w:szCs w:val="22"/>
        </w:rPr>
        <w:t xml:space="preserve"> ofreciendo su valoración cuando sea necesario y contribuyendo a la difusión de las actividades realizadas.</w:t>
      </w:r>
    </w:p>
    <w:p w14:paraId="073598D2" w14:textId="767126C7" w:rsidR="001327AC" w:rsidRPr="00030786" w:rsidRDefault="001327AC" w:rsidP="001327AC">
      <w:pPr>
        <w:numPr>
          <w:ilvl w:val="0"/>
          <w:numId w:val="22"/>
        </w:numPr>
        <w:spacing w:before="60"/>
        <w:rPr>
          <w:rFonts w:asciiTheme="minorHAnsi" w:hAnsiTheme="minorHAnsi" w:cs="Arial"/>
          <w:sz w:val="22"/>
          <w:szCs w:val="22"/>
        </w:rPr>
      </w:pPr>
      <w:r w:rsidRPr="00030786">
        <w:rPr>
          <w:rFonts w:ascii="Calibri" w:hAnsi="Calibri" w:cs="Arial"/>
          <w:sz w:val="22"/>
          <w:szCs w:val="22"/>
        </w:rPr>
        <w:t>Realizar el pago de los servicios prestados por las empresas proveedoras de</w:t>
      </w:r>
      <w:r w:rsidR="00AB25BF">
        <w:rPr>
          <w:rFonts w:ascii="Calibri" w:hAnsi="Calibri" w:cs="Arial"/>
          <w:sz w:val="22"/>
          <w:szCs w:val="22"/>
        </w:rPr>
        <w:t xml:space="preserve"> la</w:t>
      </w:r>
      <w:r w:rsidRPr="00030786">
        <w:rPr>
          <w:rFonts w:ascii="Calibri" w:hAnsi="Calibri" w:cs="Arial"/>
          <w:sz w:val="22"/>
          <w:szCs w:val="22"/>
        </w:rPr>
        <w:t xml:space="preserve"> fase de ayuda</w:t>
      </w:r>
      <w:r w:rsidR="00AB25BF">
        <w:rPr>
          <w:rFonts w:ascii="Calibri" w:hAnsi="Calibri" w:cs="Arial"/>
          <w:sz w:val="22"/>
          <w:szCs w:val="22"/>
        </w:rPr>
        <w:t>s</w:t>
      </w:r>
      <w:r w:rsidRPr="00030786">
        <w:rPr>
          <w:rFonts w:ascii="Calibri" w:hAnsi="Calibri" w:cs="Arial"/>
          <w:sz w:val="22"/>
          <w:szCs w:val="22"/>
        </w:rPr>
        <w:t xml:space="preserve"> en tiempo </w:t>
      </w:r>
      <w:r w:rsidRPr="00030786">
        <w:rPr>
          <w:rFonts w:ascii="Calibri" w:hAnsi="Calibri" w:cs="Arial"/>
          <w:sz w:val="22"/>
          <w:szCs w:val="22"/>
        </w:rPr>
        <w:lastRenderedPageBreak/>
        <w:t>y forma, y remitir la documentación justificativa solicitada en el plazo que le indique la Cámara.</w:t>
      </w:r>
    </w:p>
    <w:p w14:paraId="2E345F1F" w14:textId="0A9577D5"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el Programa </w:t>
      </w:r>
      <w:proofErr w:type="spellStart"/>
      <w:r w:rsidR="0084055B">
        <w:rPr>
          <w:rFonts w:ascii="Calibri" w:hAnsi="Calibri" w:cs="Arial"/>
          <w:sz w:val="22"/>
          <w:szCs w:val="22"/>
        </w:rPr>
        <w:t>Xpande</w:t>
      </w:r>
      <w:proofErr w:type="spellEnd"/>
      <w:r w:rsidR="0084055B">
        <w:rPr>
          <w:rFonts w:ascii="Calibri" w:hAnsi="Calibri" w:cs="Arial"/>
          <w:sz w:val="22"/>
          <w:szCs w:val="22"/>
        </w:rPr>
        <w:t xml:space="preserve"> Digital</w:t>
      </w:r>
      <w:r w:rsidRPr="00030786">
        <w:rPr>
          <w:rFonts w:ascii="Calibri" w:hAnsi="Calibr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2A31EFE5" w14:textId="1B301FE4"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En su caso, proceder </w:t>
      </w:r>
      <w:r w:rsidR="00497727">
        <w:rPr>
          <w:rFonts w:ascii="Calibri" w:hAnsi="Calibri" w:cs="Arial"/>
          <w:sz w:val="22"/>
          <w:szCs w:val="22"/>
        </w:rPr>
        <w:t xml:space="preserve">en tiempo y forma </w:t>
      </w:r>
      <w:r w:rsidRPr="00030786">
        <w:rPr>
          <w:rFonts w:ascii="Calibri" w:hAnsi="Calibri" w:cs="Arial"/>
          <w:sz w:val="22"/>
          <w:szCs w:val="22"/>
        </w:rPr>
        <w:t>al reintegro de las cantidades indebidamente percibidas, en los supuestos en que proceda de conformidad con lo dispuesto en la normativa aplicable.</w:t>
      </w:r>
    </w:p>
    <w:p w14:paraId="073BC9E7" w14:textId="77777777" w:rsidR="009F6576" w:rsidRPr="00894266" w:rsidRDefault="009F6576" w:rsidP="009F6576">
      <w:pPr>
        <w:numPr>
          <w:ilvl w:val="0"/>
          <w:numId w:val="22"/>
        </w:numPr>
        <w:spacing w:before="60"/>
        <w:rPr>
          <w:rFonts w:asciiTheme="minorHAnsi" w:hAnsiTheme="minorHAnsi" w:cs="Arial"/>
          <w:sz w:val="22"/>
          <w:szCs w:val="22"/>
        </w:rPr>
      </w:pPr>
      <w:r w:rsidRPr="00894266">
        <w:rPr>
          <w:rFonts w:asciiTheme="minorHAnsi" w:hAnsiTheme="minorHAnsi" w:cs="Arial"/>
          <w:sz w:val="22"/>
          <w:szCs w:val="22"/>
        </w:rPr>
        <w:t>Proporcionar la información necesaria para la realización del Plan de acción en marketing internacional.</w:t>
      </w:r>
    </w:p>
    <w:p w14:paraId="1BBD5D97" w14:textId="77777777" w:rsidR="009F6576" w:rsidRPr="00894266" w:rsidRDefault="009F6576" w:rsidP="009F6576">
      <w:pPr>
        <w:numPr>
          <w:ilvl w:val="0"/>
          <w:numId w:val="22"/>
        </w:numPr>
        <w:spacing w:before="60"/>
        <w:rPr>
          <w:rFonts w:asciiTheme="minorHAnsi" w:hAnsiTheme="minorHAnsi" w:cs="Arial"/>
          <w:sz w:val="22"/>
          <w:szCs w:val="22"/>
        </w:rPr>
      </w:pPr>
      <w:r w:rsidRPr="00894266">
        <w:rPr>
          <w:rFonts w:asciiTheme="minorHAnsi" w:hAnsiTheme="minorHAnsi" w:cs="Arial"/>
          <w:sz w:val="22"/>
          <w:szCs w:val="22"/>
        </w:rPr>
        <w:t>Cooperar con la Cámara mostrando una adecuada disposición para la recepción de los servicios y la obtención del máximo aprovechamiento.</w:t>
      </w:r>
    </w:p>
    <w:p w14:paraId="4ABC25F3" w14:textId="77777777" w:rsidR="009F6576" w:rsidRDefault="009F6576" w:rsidP="009F6576">
      <w:pPr>
        <w:numPr>
          <w:ilvl w:val="0"/>
          <w:numId w:val="22"/>
        </w:numPr>
        <w:spacing w:before="60"/>
        <w:rPr>
          <w:rFonts w:asciiTheme="minorHAnsi" w:hAnsiTheme="minorHAnsi" w:cs="Arial"/>
          <w:sz w:val="22"/>
          <w:szCs w:val="22"/>
        </w:rPr>
      </w:pPr>
      <w:r w:rsidRPr="009F6576">
        <w:rPr>
          <w:rFonts w:asciiTheme="minorHAnsi" w:hAnsiTheme="minorHAnsi" w:cs="Arial"/>
          <w:sz w:val="22"/>
          <w:szCs w:val="22"/>
        </w:rPr>
        <w:t>Remitir, en tiempo y forma</w:t>
      </w:r>
      <w:r w:rsidR="00894266">
        <w:rPr>
          <w:rFonts w:asciiTheme="minorHAnsi" w:hAnsiTheme="minorHAnsi" w:cs="Arial"/>
          <w:sz w:val="22"/>
          <w:szCs w:val="22"/>
        </w:rPr>
        <w:t>,</w:t>
      </w:r>
      <w:r w:rsidRPr="009F6576">
        <w:rPr>
          <w:rFonts w:asciiTheme="minorHAnsi" w:hAnsiTheme="minorHAnsi" w:cs="Arial"/>
          <w:sz w:val="22"/>
          <w:szCs w:val="22"/>
        </w:rPr>
        <w:t xml:space="preserve"> la documentación solicitada.</w:t>
      </w:r>
    </w:p>
    <w:p w14:paraId="16BDDC18" w14:textId="1BD3755E" w:rsidR="00F26914" w:rsidRPr="0092634E" w:rsidRDefault="00F26914" w:rsidP="00F26914">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INCUMPLIMIENTO DE LAS CONDICIONES Y OBLIGACIONES DEL BENEFICIARIO</w:t>
      </w:r>
    </w:p>
    <w:p w14:paraId="572B5C6D" w14:textId="77777777" w:rsidR="00017F6C" w:rsidRDefault="00017F6C" w:rsidP="00017F6C">
      <w:pPr>
        <w:spacing w:before="60"/>
        <w:rPr>
          <w:rFonts w:ascii="Calibri" w:hAnsi="Calibri" w:cs="Arial"/>
          <w:sz w:val="22"/>
          <w:szCs w:val="22"/>
        </w:rPr>
      </w:pPr>
      <w:bookmarkStart w:id="7" w:name="_Hlk122090540"/>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35859C30" w14:textId="77777777" w:rsidR="00017F6C" w:rsidRPr="00D4353D" w:rsidRDefault="00017F6C" w:rsidP="00017F6C">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bookmarkEnd w:id="7"/>
    <w:p w14:paraId="3B82EF37" w14:textId="77777777" w:rsidR="00017F6C" w:rsidRPr="009F6576" w:rsidRDefault="00017F6C" w:rsidP="00017F6C">
      <w:pPr>
        <w:spacing w:before="60"/>
        <w:rPr>
          <w:rFonts w:asciiTheme="minorHAnsi" w:hAnsiTheme="minorHAnsi" w:cs="Arial"/>
          <w:sz w:val="22"/>
          <w:szCs w:val="22"/>
        </w:rPr>
      </w:pPr>
    </w:p>
    <w:p w14:paraId="2F08A8AE" w14:textId="77777777" w:rsidR="004C0ADD" w:rsidRPr="0092634E" w:rsidRDefault="004C0ADD" w:rsidP="004C0ADD">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información y publicidad</w:t>
      </w:r>
    </w:p>
    <w:p w14:paraId="75CD7CCF" w14:textId="510D229B"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proofErr w:type="spellStart"/>
      <w:r w:rsidR="00185346">
        <w:rPr>
          <w:rFonts w:ascii="Calibri" w:hAnsi="Calibri" w:cs="Arial"/>
          <w:sz w:val="22"/>
        </w:rPr>
        <w:t>Xpande</w:t>
      </w:r>
      <w:proofErr w:type="spellEnd"/>
      <w:r w:rsidR="00185346">
        <w:rPr>
          <w:rFonts w:ascii="Calibri" w:hAnsi="Calibri" w:cs="Arial"/>
          <w:sz w:val="22"/>
        </w:rPr>
        <w:t xml:space="preserve"> Digital</w:t>
      </w:r>
      <w:r w:rsidRPr="00657375">
        <w:rPr>
          <w:rFonts w:ascii="Calibri" w:hAnsi="Calibri" w:cs="Arial"/>
          <w:sz w:val="22"/>
        </w:rPr>
        <w:t>, nombre de las operaciones en que participe y cantidad de fondos públicos asignados, serán objeto de la correspondiente publicación en los términos previstos en el citado Reglamento, por la Dirección General de Fondos Comunitarios del Ministerio de Hacienda</w:t>
      </w:r>
      <w:r w:rsidR="006E2935">
        <w:rPr>
          <w:rFonts w:ascii="Calibri" w:hAnsi="Calibri" w:cs="Arial"/>
          <w:sz w:val="22"/>
        </w:rPr>
        <w:t xml:space="preserve"> y Función Pública</w:t>
      </w:r>
      <w:r w:rsidRPr="00657375">
        <w:rPr>
          <w:rFonts w:ascii="Calibri" w:hAnsi="Calibri" w:cs="Arial"/>
          <w:sz w:val="22"/>
        </w:rPr>
        <w:t xml:space="preserve">, u otro organismo que ésta designe. </w:t>
      </w:r>
      <w:r w:rsidRPr="00D94168">
        <w:rPr>
          <w:rFonts w:asciiTheme="minorHAnsi" w:hAnsiTheme="minorHAnsi" w:cs="Arial"/>
          <w:sz w:val="22"/>
          <w:szCs w:val="22"/>
        </w:rPr>
        <w:t xml:space="preserve"> </w:t>
      </w:r>
    </w:p>
    <w:p w14:paraId="6739F740" w14:textId="31365C03"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 xml:space="preserve">Asimismo, se informa de que mediante la presentación de su solicitud de participación en el Programa, todos los solicitantes autorizan que, de resultar seleccionados como beneficiarios, los datos indicados en el </w:t>
      </w:r>
      <w:r w:rsidRPr="003811C5">
        <w:rPr>
          <w:rFonts w:asciiTheme="minorHAnsi" w:hAnsiTheme="minorHAnsi" w:cs="Arial"/>
          <w:sz w:val="22"/>
          <w:szCs w:val="22"/>
        </w:rPr>
        <w:lastRenderedPageBreak/>
        <w:t>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w:t>
      </w:r>
      <w:r w:rsidR="006E2935">
        <w:rPr>
          <w:rFonts w:asciiTheme="minorHAnsi" w:hAnsiTheme="minorHAnsi" w:cs="Arial"/>
          <w:sz w:val="22"/>
          <w:szCs w:val="22"/>
        </w:rPr>
        <w:t xml:space="preserve"> y Función Pública</w:t>
      </w:r>
      <w:r w:rsidRPr="003811C5">
        <w:rPr>
          <w:rFonts w:asciiTheme="minorHAnsi" w:hAnsiTheme="minorHAnsi" w:cs="Arial"/>
          <w:sz w:val="22"/>
          <w:szCs w:val="22"/>
        </w:rPr>
        <w:t>, u otro organismo que ésta designe.</w:t>
      </w:r>
    </w:p>
    <w:p w14:paraId="35CF3B60" w14:textId="77777777" w:rsidR="00EF71C6" w:rsidRPr="00D94168" w:rsidRDefault="00EF71C6" w:rsidP="00EF71C6">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14:paraId="6A25A5A5" w14:textId="77777777" w:rsidR="00EF71C6" w:rsidRPr="00D94168" w:rsidRDefault="00EF71C6" w:rsidP="00EF71C6">
      <w:pPr>
        <w:numPr>
          <w:ilvl w:val="0"/>
          <w:numId w:val="21"/>
        </w:numPr>
        <w:rPr>
          <w:rFonts w:asciiTheme="minorHAnsi" w:hAnsiTheme="minorHAnsi" w:cs="Arial"/>
          <w:sz w:val="22"/>
          <w:szCs w:val="22"/>
        </w:rPr>
      </w:pPr>
      <w:r w:rsidRPr="00D94168">
        <w:rPr>
          <w:rFonts w:asciiTheme="minorHAnsi" w:hAnsiTheme="minorHAnsi" w:cs="Arial"/>
          <w:sz w:val="22"/>
          <w:szCs w:val="22"/>
        </w:rPr>
        <w:t>Publique en su página web la conformidad del beneficiario con el siguiente texto: “</w:t>
      </w:r>
      <w:r w:rsidRPr="003811C5">
        <w:rPr>
          <w:rFonts w:asciiTheme="minorHAnsi" w:hAnsiTheme="minorHAns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3811C5">
        <w:rPr>
          <w:rFonts w:asciiTheme="minorHAnsi" w:hAnsiTheme="minorHAnsi" w:cs="Arial"/>
          <w:i/>
          <w:sz w:val="22"/>
          <w:szCs w:val="22"/>
        </w:rPr>
        <w:t>valoro</w:t>
      </w:r>
      <w:proofErr w:type="spellEnd"/>
      <w:r w:rsidRPr="003811C5">
        <w:rPr>
          <w:rFonts w:asciiTheme="minorHAnsi" w:hAnsiTheme="minorHAns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14:paraId="415087A1" w14:textId="77777777" w:rsidR="00EF71C6" w:rsidRDefault="00EF71C6" w:rsidP="00EF71C6">
      <w:pPr>
        <w:numPr>
          <w:ilvl w:val="0"/>
          <w:numId w:val="21"/>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14:paraId="496FF96A" w14:textId="77777777" w:rsidR="00EF71C6" w:rsidRPr="0092634E" w:rsidRDefault="00EF71C6" w:rsidP="00860AAF">
      <w:pPr>
        <w:pStyle w:val="Prrafodelista"/>
        <w:numPr>
          <w:ilvl w:val="0"/>
          <w:numId w:val="25"/>
        </w:numPr>
        <w:shd w:val="clear" w:color="auto" w:fill="00B0F0"/>
        <w:spacing w:before="36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67C02DC0" w14:textId="3EE8FEB8"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304649" w:rsidRPr="00304649">
        <w:rPr>
          <w:rFonts w:asciiTheme="minorHAnsi" w:hAnsiTheme="minorHAnsi" w:cs="Arial"/>
          <w:sz w:val="22"/>
          <w:szCs w:val="22"/>
        </w:rPr>
        <w:t>Sant Feliu de Guixols</w:t>
      </w:r>
      <w:r w:rsidRPr="00304649">
        <w:rPr>
          <w:rFonts w:asciiTheme="minorHAnsi" w:hAnsiTheme="minorHAnsi" w:cs="Arial"/>
          <w:sz w:val="22"/>
          <w:szCs w:val="22"/>
        </w:rPr>
        <w:t xml:space="preserve">, con dirección en </w:t>
      </w:r>
      <w:proofErr w:type="spellStart"/>
      <w:r w:rsidR="00304649" w:rsidRPr="00304649">
        <w:rPr>
          <w:rFonts w:asciiTheme="minorHAnsi" w:hAnsiTheme="minorHAnsi" w:cs="Arial"/>
          <w:sz w:val="22"/>
          <w:szCs w:val="22"/>
        </w:rPr>
        <w:t>Passeig</w:t>
      </w:r>
      <w:proofErr w:type="spellEnd"/>
      <w:r w:rsidR="00304649" w:rsidRPr="00304649">
        <w:rPr>
          <w:rFonts w:asciiTheme="minorHAnsi" w:hAnsiTheme="minorHAnsi" w:cs="Arial"/>
          <w:sz w:val="22"/>
          <w:szCs w:val="22"/>
        </w:rPr>
        <w:t xml:space="preserve"> del Mar 40, 17220 Sant Feliu de Guixols</w:t>
      </w:r>
      <w:r w:rsidRPr="00304649">
        <w:rPr>
          <w:rFonts w:asciiTheme="minorHAnsi" w:hAnsiTheme="minorHAnsi" w:cs="Arial"/>
          <w:sz w:val="22"/>
          <w:szCs w:val="22"/>
        </w:rPr>
        <w:t>,</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15494F">
        <w:rPr>
          <w:rFonts w:asciiTheme="minorHAnsi" w:hAnsiTheme="minorHAnsi" w:cs="Arial"/>
          <w:sz w:val="22"/>
          <w:szCs w:val="22"/>
        </w:rPr>
        <w:t xml:space="preserve">. La finalidad de dicho tratamiento es posibilitar la ejecución, desarrollo, seguimiento y control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15494F">
        <w:rPr>
          <w:rFonts w:asciiTheme="minorHAnsi" w:hAnsiTheme="minorHAnsi" w:cs="Arial"/>
          <w:sz w:val="22"/>
          <w:szCs w:val="22"/>
        </w:rPr>
        <w:t xml:space="preserve">.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52A7FB36"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15D2601" w14:textId="563C4542"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lastRenderedPageBreak/>
        <w:t xml:space="preserve">Puede ejercer sus derechos de acceso, rectificación, supresión, portabilidad, limitación u oposición, escribiendo a cualquiera de las Cámaras a las direcciones indicadas o por correo electrónico, a </w:t>
      </w:r>
      <w:r w:rsidR="00304649">
        <w:rPr>
          <w:rFonts w:asciiTheme="minorHAnsi" w:hAnsiTheme="minorHAnsi" w:cs="Arial"/>
          <w:sz w:val="22"/>
          <w:szCs w:val="22"/>
        </w:rPr>
        <w:t>secretaria@cambrastfeliu.com</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3D87B09B" w14:textId="0B89C7AD"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Pr="00791BA9">
        <w:rPr>
          <w:rFonts w:asciiTheme="minorHAnsi" w:hAnsiTheme="minorHAnsi" w:cs="Arial"/>
          <w:sz w:val="22"/>
          <w:szCs w:val="22"/>
        </w:rPr>
        <w:t xml:space="preserve"> </w:t>
      </w:r>
      <w:r w:rsidR="00304649">
        <w:rPr>
          <w:rFonts w:asciiTheme="minorHAnsi" w:hAnsiTheme="minorHAnsi" w:cs="Arial"/>
          <w:sz w:val="22"/>
          <w:szCs w:val="22"/>
        </w:rPr>
        <w:t>Sant Feliu de Guíxols</w:t>
      </w:r>
      <w:r w:rsidRPr="00791BA9">
        <w:rPr>
          <w:rFonts w:asciiTheme="minorHAnsi" w:hAnsiTheme="minorHAnsi" w:cs="Arial"/>
          <w:sz w:val="22"/>
          <w:szCs w:val="22"/>
        </w:rPr>
        <w:t xml:space="preserve">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71092285" w14:textId="1143B645" w:rsidR="003B08A6" w:rsidRPr="00657375" w:rsidRDefault="001327AC" w:rsidP="00284BDB">
      <w:pPr>
        <w:spacing w:before="120"/>
        <w:rPr>
          <w:rFonts w:ascii="Calibri" w:hAnsi="Calibri" w:cs="Arial"/>
          <w:sz w:val="22"/>
        </w:rPr>
        <w:sectPr w:rsidR="003B08A6" w:rsidRPr="00657375" w:rsidSect="00F72D7E">
          <w:headerReference w:type="default" r:id="rId15"/>
          <w:footerReference w:type="default" r:id="rId16"/>
          <w:pgSz w:w="11907" w:h="16840" w:code="9"/>
          <w:pgMar w:top="1752" w:right="924" w:bottom="1418" w:left="1259" w:header="720" w:footer="646" w:gutter="0"/>
          <w:cols w:space="709"/>
        </w:sectPr>
      </w:pPr>
      <w:r w:rsidRPr="00030786">
        <w:rPr>
          <w:rFonts w:asciiTheme="minorHAnsi" w:hAnsiTheme="minorHAnsi" w:cs="Arial"/>
          <w:sz w:val="22"/>
          <w:szCs w:val="22"/>
        </w:rPr>
        <w:t xml:space="preserve">La Cámara de Comercio de </w:t>
      </w:r>
      <w:r w:rsidR="00304649">
        <w:rPr>
          <w:rFonts w:asciiTheme="minorHAnsi" w:hAnsiTheme="minorHAnsi" w:cs="Arial"/>
          <w:sz w:val="22"/>
          <w:szCs w:val="22"/>
        </w:rPr>
        <w:t>Sant Feliu de Guíxols</w:t>
      </w:r>
      <w:r w:rsidRPr="00030786">
        <w:rPr>
          <w:rFonts w:asciiTheme="minorHAnsi" w:hAnsiTheme="minorHAnsi" w:cs="Arial"/>
          <w:sz w:val="22"/>
          <w:szCs w:val="22"/>
        </w:rPr>
        <w:t xml:space="preserve"> no se hace responsable de las informaciones que los solicitantes puedan recibir por vías distintas a esta convocatoria oficial.</w:t>
      </w:r>
      <w:r w:rsidR="00D77F40">
        <w:rPr>
          <w:rFonts w:asciiTheme="minorHAnsi" w:hAnsiTheme="minorHAnsi" w:cs="Arial"/>
          <w:sz w:val="22"/>
          <w:szCs w:val="22"/>
        </w:rPr>
        <w:tab/>
      </w:r>
      <w:r w:rsidR="00DF3480" w:rsidRPr="00657375">
        <w:rPr>
          <w:rFonts w:ascii="Calibri" w:hAnsi="Calibri" w:cs="Arial"/>
          <w:sz w:val="22"/>
        </w:rPr>
        <w:tab/>
      </w:r>
    </w:p>
    <w:p w14:paraId="067E4467" w14:textId="77777777" w:rsidR="00185C18" w:rsidRDefault="00185C18" w:rsidP="00185C18">
      <w:pPr>
        <w:pStyle w:val="Ttulo"/>
        <w:spacing w:before="120" w:after="0"/>
        <w:rPr>
          <w:rFonts w:ascii="Calibri" w:hAnsi="Calibri"/>
          <w:sz w:val="28"/>
          <w:lang w:val="es-ES"/>
        </w:rPr>
      </w:pPr>
      <w:r w:rsidRPr="00657375">
        <w:rPr>
          <w:rFonts w:ascii="Calibri" w:hAnsi="Calibri"/>
          <w:sz w:val="28"/>
          <w:lang w:val="es-ES"/>
        </w:rPr>
        <w:lastRenderedPageBreak/>
        <w:t>Anexos a añadir a la Convocatoria</w:t>
      </w:r>
    </w:p>
    <w:p w14:paraId="3512CF1A" w14:textId="77777777" w:rsidR="00622BA8" w:rsidRPr="00657375" w:rsidRDefault="00622BA8"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I de </w:t>
      </w:r>
      <w:smartTag w:uri="urn:schemas-microsoft-com:office:smarttags" w:element="PersonName">
        <w:smartTagPr>
          <w:attr w:name="ProductID" w:val="la Convocatoria"/>
        </w:smartTagPr>
        <w:r w:rsidRPr="00657375">
          <w:rPr>
            <w:rFonts w:ascii="Calibri" w:hAnsi="Calibri"/>
            <w:b/>
            <w:sz w:val="24"/>
          </w:rPr>
          <w:t>la Convocatoria</w:t>
        </w:r>
      </w:smartTag>
    </w:p>
    <w:p w14:paraId="2D9FEE51" w14:textId="77777777" w:rsidR="00622BA8" w:rsidRPr="00657375" w:rsidRDefault="00B83510"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Pr>
          <w:rFonts w:ascii="Calibri" w:hAnsi="Calibri"/>
          <w:b/>
          <w:sz w:val="24"/>
        </w:rPr>
        <w:t xml:space="preserve">Descripción del Programa </w:t>
      </w:r>
      <w:proofErr w:type="spellStart"/>
      <w:r w:rsidR="00185346">
        <w:rPr>
          <w:rFonts w:ascii="Calibri" w:hAnsi="Calibri"/>
          <w:b/>
          <w:sz w:val="24"/>
        </w:rPr>
        <w:t>Xpande</w:t>
      </w:r>
      <w:proofErr w:type="spellEnd"/>
      <w:r w:rsidR="00185346">
        <w:rPr>
          <w:rFonts w:ascii="Calibri" w:hAnsi="Calibri"/>
          <w:b/>
          <w:sz w:val="24"/>
        </w:rPr>
        <w:t xml:space="preserve"> Digital</w:t>
      </w:r>
    </w:p>
    <w:p w14:paraId="6B86530B" w14:textId="77777777" w:rsidR="00B83510" w:rsidRPr="00B83510" w:rsidRDefault="00B83510" w:rsidP="00B83510">
      <w:pPr>
        <w:pStyle w:val="Ttulo"/>
        <w:spacing w:before="120" w:after="0"/>
        <w:jc w:val="both"/>
        <w:rPr>
          <w:rFonts w:ascii="Calibri" w:hAnsi="Calibri"/>
          <w:b w:val="0"/>
          <w:sz w:val="22"/>
          <w:highlight w:val="yellow"/>
          <w:u w:val="single"/>
        </w:rPr>
      </w:pPr>
      <w:r w:rsidRPr="00B83510">
        <w:rPr>
          <w:rFonts w:ascii="Calibri" w:hAnsi="Calibri"/>
          <w:b w:val="0"/>
          <w:bCs w:val="0"/>
          <w:sz w:val="22"/>
        </w:rPr>
        <w:t xml:space="preserve">Incluir </w:t>
      </w:r>
      <w:proofErr w:type="spellStart"/>
      <w:r w:rsidRPr="00B83510">
        <w:rPr>
          <w:rFonts w:ascii="Calibri" w:hAnsi="Calibri"/>
          <w:b w:val="0"/>
          <w:bCs w:val="0"/>
          <w:sz w:val="22"/>
        </w:rPr>
        <w:t>el</w:t>
      </w:r>
      <w:proofErr w:type="spellEnd"/>
      <w:r w:rsidRPr="00B83510">
        <w:rPr>
          <w:rFonts w:ascii="Calibri" w:hAnsi="Calibri"/>
          <w:b w:val="0"/>
          <w:bCs w:val="0"/>
          <w:sz w:val="22"/>
        </w:rPr>
        <w:t xml:space="preserve"> documento de </w:t>
      </w:r>
      <w:proofErr w:type="spellStart"/>
      <w:r w:rsidRPr="00B83510">
        <w:rPr>
          <w:rFonts w:ascii="Calibri" w:hAnsi="Calibri"/>
          <w:b w:val="0"/>
          <w:bCs w:val="0"/>
          <w:sz w:val="22"/>
        </w:rPr>
        <w:t>descripción</w:t>
      </w:r>
      <w:proofErr w:type="spellEnd"/>
      <w:r w:rsidRPr="00B83510">
        <w:rPr>
          <w:rFonts w:ascii="Calibri" w:hAnsi="Calibri"/>
          <w:b w:val="0"/>
          <w:bCs w:val="0"/>
          <w:sz w:val="22"/>
        </w:rPr>
        <w:t xml:space="preserve"> </w:t>
      </w:r>
      <w:proofErr w:type="spellStart"/>
      <w:r w:rsidRPr="00B83510">
        <w:rPr>
          <w:rFonts w:ascii="Calibri" w:hAnsi="Calibri"/>
          <w:b w:val="0"/>
          <w:bCs w:val="0"/>
          <w:sz w:val="22"/>
        </w:rPr>
        <w:t>del</w:t>
      </w:r>
      <w:proofErr w:type="spellEnd"/>
      <w:r w:rsidRPr="00B83510">
        <w:rPr>
          <w:rFonts w:ascii="Calibri" w:hAnsi="Calibri"/>
          <w:b w:val="0"/>
          <w:bCs w:val="0"/>
          <w:sz w:val="22"/>
        </w:rPr>
        <w:t xml:space="preserve"> Programa</w:t>
      </w:r>
    </w:p>
    <w:p w14:paraId="1EF46448" w14:textId="77777777" w:rsidR="00EF71C6" w:rsidRDefault="00EF71C6" w:rsidP="001A65BD">
      <w:pPr>
        <w:spacing w:before="120"/>
        <w:rPr>
          <w:rFonts w:ascii="Calibri" w:hAnsi="Calibri" w:cs="Arial"/>
          <w:sz w:val="24"/>
          <w:szCs w:val="24"/>
          <w:u w:val="single"/>
        </w:rPr>
      </w:pPr>
    </w:p>
    <w:p w14:paraId="20B7E4BE"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Pr>
          <w:rFonts w:ascii="Calibri" w:hAnsi="Calibri"/>
          <w:b/>
          <w:sz w:val="24"/>
          <w:szCs w:val="24"/>
        </w:rPr>
        <w:t>I</w:t>
      </w:r>
      <w:r w:rsidRPr="00EC3F7E">
        <w:rPr>
          <w:rFonts w:ascii="Calibri" w:hAnsi="Calibri"/>
          <w:b/>
          <w:sz w:val="24"/>
          <w:szCs w:val="24"/>
        </w:rPr>
        <w:t xml:space="preserve"> de la Convocatoria</w:t>
      </w:r>
    </w:p>
    <w:p w14:paraId="49CF048C"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25EE3931" w14:textId="77777777" w:rsidR="00B83510" w:rsidRDefault="00B83510" w:rsidP="00B83510">
      <w:pPr>
        <w:spacing w:before="120"/>
        <w:ind w:right="-5031"/>
        <w:rPr>
          <w:rFonts w:ascii="Calibri" w:hAnsi="Calibri" w:cs="Arial"/>
          <w:bCs w:val="0"/>
          <w:sz w:val="22"/>
          <w:szCs w:val="22"/>
        </w:rPr>
      </w:pPr>
      <w:r>
        <w:rPr>
          <w:rFonts w:ascii="Calibri" w:hAnsi="Calibri" w:cs="Arial"/>
          <w:bCs w:val="0"/>
          <w:sz w:val="22"/>
          <w:szCs w:val="22"/>
        </w:rPr>
        <w:t xml:space="preserve">Incluir el modelo de declaración responsable de la empresa solicitante </w:t>
      </w:r>
    </w:p>
    <w:p w14:paraId="1B35290D" w14:textId="77777777" w:rsidR="00EF71C6" w:rsidRDefault="00EF71C6" w:rsidP="00B83510">
      <w:pPr>
        <w:spacing w:before="120"/>
        <w:rPr>
          <w:rFonts w:ascii="Calibri" w:hAnsi="Calibri" w:cs="Arial"/>
          <w:sz w:val="24"/>
          <w:szCs w:val="24"/>
          <w:u w:val="single"/>
        </w:rPr>
      </w:pPr>
    </w:p>
    <w:p w14:paraId="6174A51F"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sidR="00EF71C6">
        <w:rPr>
          <w:rFonts w:ascii="Calibri" w:hAnsi="Calibri"/>
          <w:b/>
          <w:sz w:val="24"/>
        </w:rPr>
        <w:t>II</w:t>
      </w:r>
      <w:r w:rsidRPr="00657375">
        <w:rPr>
          <w:rFonts w:ascii="Calibri" w:hAnsi="Calibri"/>
          <w:b/>
          <w:sz w:val="24"/>
        </w:rPr>
        <w:t xml:space="preserve"> de la Convocatoria</w:t>
      </w:r>
    </w:p>
    <w:p w14:paraId="52EF8874"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657375">
        <w:rPr>
          <w:rFonts w:ascii="Calibri" w:hAnsi="Calibri"/>
          <w:b/>
          <w:sz w:val="24"/>
        </w:rPr>
        <w:t>Convenio DECA Empresa Beneficiaria-Cámara</w:t>
      </w:r>
    </w:p>
    <w:p w14:paraId="4A529D16" w14:textId="77777777" w:rsidR="001A65BD" w:rsidRDefault="001A65BD" w:rsidP="001A65BD">
      <w:pPr>
        <w:spacing w:before="120"/>
        <w:ind w:right="-5031"/>
        <w:rPr>
          <w:rFonts w:ascii="Calibri" w:hAnsi="Calibri" w:cs="Arial"/>
          <w:bCs w:val="0"/>
          <w:sz w:val="22"/>
          <w:szCs w:val="22"/>
        </w:rPr>
      </w:pPr>
      <w:r>
        <w:rPr>
          <w:rFonts w:ascii="Calibri" w:hAnsi="Calibri" w:cs="Arial"/>
          <w:bCs w:val="0"/>
          <w:sz w:val="22"/>
          <w:szCs w:val="22"/>
        </w:rPr>
        <w:t xml:space="preserve">Incluir el modelo de convenio DECA de participación de la empresa </w:t>
      </w:r>
    </w:p>
    <w:p w14:paraId="51BE8E02" w14:textId="77777777" w:rsidR="00EF71C6" w:rsidRPr="001A65BD" w:rsidRDefault="00EF71C6" w:rsidP="001A65BD">
      <w:pPr>
        <w:spacing w:before="120"/>
        <w:rPr>
          <w:rFonts w:ascii="Calibri" w:hAnsi="Calibri" w:cs="Arial"/>
          <w:sz w:val="22"/>
          <w:szCs w:val="24"/>
          <w:u w:val="single"/>
        </w:rPr>
      </w:pPr>
    </w:p>
    <w:p w14:paraId="165AB4DA" w14:textId="77777777"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EF71C6">
        <w:rPr>
          <w:rFonts w:ascii="Calibri" w:hAnsi="Calibri"/>
          <w:b/>
          <w:sz w:val="24"/>
        </w:rPr>
        <w:t>I</w:t>
      </w:r>
      <w:r w:rsidR="001A65BD">
        <w:rPr>
          <w:rFonts w:ascii="Calibri" w:hAnsi="Calibri"/>
          <w:b/>
          <w:sz w:val="24"/>
        </w:rPr>
        <w:t>V</w:t>
      </w:r>
      <w:r w:rsidRPr="00657375">
        <w:rPr>
          <w:rFonts w:ascii="Calibri" w:hAnsi="Calibri"/>
          <w:b/>
          <w:sz w:val="24"/>
        </w:rPr>
        <w:t xml:space="preserve"> de la Convocatoria</w:t>
      </w:r>
    </w:p>
    <w:p w14:paraId="30D8C5AB" w14:textId="0B9A8BAC" w:rsidR="00A51FA1" w:rsidRPr="00657375" w:rsidRDefault="00860AAF"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Pr>
          <w:rFonts w:ascii="Calibri" w:hAnsi="Calibri"/>
          <w:b/>
          <w:sz w:val="24"/>
        </w:rPr>
        <w:t>Tipología de gastos elegibles y justificación</w:t>
      </w:r>
    </w:p>
    <w:p w14:paraId="07240CFD" w14:textId="1EED7489" w:rsidR="001A65BD" w:rsidRPr="009C7E5D" w:rsidRDefault="001A65BD" w:rsidP="001A65BD">
      <w:pPr>
        <w:spacing w:before="120"/>
        <w:rPr>
          <w:rFonts w:ascii="Calibri" w:hAnsi="Calibri" w:cs="Arial"/>
          <w:bCs w:val="0"/>
          <w:sz w:val="22"/>
          <w:szCs w:val="22"/>
          <w:lang w:val="es-ES_tradnl"/>
        </w:rPr>
      </w:pPr>
      <w:r w:rsidRPr="00A66018">
        <w:rPr>
          <w:rFonts w:ascii="Calibri" w:hAnsi="Calibri" w:cs="Arial"/>
          <w:bCs w:val="0"/>
          <w:sz w:val="22"/>
          <w:szCs w:val="22"/>
          <w:lang w:val="es-ES_tradnl"/>
        </w:rPr>
        <w:t xml:space="preserve">Incluir </w:t>
      </w:r>
      <w:r>
        <w:rPr>
          <w:rFonts w:ascii="Calibri" w:hAnsi="Calibri" w:cs="Arial"/>
          <w:bCs w:val="0"/>
          <w:sz w:val="22"/>
          <w:szCs w:val="22"/>
          <w:lang w:val="es-ES_tradnl"/>
        </w:rPr>
        <w:t>documento de</w:t>
      </w:r>
      <w:r w:rsidR="000819ED">
        <w:rPr>
          <w:rFonts w:ascii="Calibri" w:hAnsi="Calibri" w:cs="Arial"/>
          <w:bCs w:val="0"/>
          <w:sz w:val="22"/>
          <w:szCs w:val="22"/>
          <w:lang w:val="es-ES_tradnl"/>
        </w:rPr>
        <w:t xml:space="preserve"> tipología y justificación de</w:t>
      </w:r>
      <w:r>
        <w:rPr>
          <w:rFonts w:ascii="Calibri" w:hAnsi="Calibri" w:cs="Arial"/>
          <w:bCs w:val="0"/>
          <w:sz w:val="22"/>
          <w:szCs w:val="22"/>
          <w:lang w:val="es-ES_tradnl"/>
        </w:rPr>
        <w:t xml:space="preserve"> </w:t>
      </w:r>
      <w:r w:rsidRPr="00A66018">
        <w:rPr>
          <w:rFonts w:ascii="Calibri" w:hAnsi="Calibri" w:cs="Arial"/>
          <w:bCs w:val="0"/>
          <w:sz w:val="22"/>
          <w:szCs w:val="22"/>
          <w:lang w:val="es-ES_tradnl"/>
        </w:rPr>
        <w:t xml:space="preserve">gastos elegibles </w:t>
      </w:r>
      <w:r w:rsidR="000819ED">
        <w:rPr>
          <w:rFonts w:ascii="Calibri" w:hAnsi="Calibri" w:cs="Arial"/>
          <w:bCs w:val="0"/>
          <w:sz w:val="22"/>
          <w:szCs w:val="22"/>
          <w:lang w:val="es-ES_tradnl"/>
        </w:rPr>
        <w:t>Fase II</w:t>
      </w:r>
    </w:p>
    <w:p w14:paraId="789B8151" w14:textId="5A58096D" w:rsidR="000E1DA8" w:rsidRDefault="000E1DA8" w:rsidP="001A65BD">
      <w:pPr>
        <w:spacing w:before="120"/>
        <w:rPr>
          <w:rFonts w:ascii="Calibri" w:hAnsi="Calibri" w:cs="Arial"/>
          <w:sz w:val="22"/>
          <w:szCs w:val="24"/>
          <w:u w:val="single"/>
        </w:rPr>
      </w:pPr>
      <w:r>
        <w:rPr>
          <w:rFonts w:ascii="Calibri" w:hAnsi="Calibri" w:cs="Arial"/>
          <w:sz w:val="22"/>
          <w:szCs w:val="24"/>
          <w:u w:val="single"/>
        </w:rPr>
        <w:t xml:space="preserve">Incluir documento “plantillas </w:t>
      </w:r>
      <w:r w:rsidR="00437B52">
        <w:rPr>
          <w:rFonts w:ascii="Calibri" w:hAnsi="Calibri" w:cs="Arial"/>
          <w:sz w:val="22"/>
          <w:szCs w:val="24"/>
          <w:u w:val="single"/>
        </w:rPr>
        <w:t>evidencias gastos elegibles”</w:t>
      </w:r>
    </w:p>
    <w:p w14:paraId="2A2FF112" w14:textId="77777777" w:rsidR="00DC1476" w:rsidRPr="00622BA8" w:rsidRDefault="00DC1476" w:rsidP="00C924F1">
      <w:pPr>
        <w:tabs>
          <w:tab w:val="left" w:pos="851"/>
        </w:tabs>
        <w:spacing w:before="40" w:after="40" w:line="240" w:lineRule="auto"/>
        <w:rPr>
          <w:rFonts w:ascii="Calibri" w:hAnsi="Calibri" w:cs="Arial"/>
          <w:sz w:val="22"/>
          <w:szCs w:val="22"/>
        </w:rPr>
      </w:pPr>
    </w:p>
    <w:sectPr w:rsidR="00DC1476" w:rsidRPr="00622BA8" w:rsidSect="0072543D">
      <w:footerReference w:type="even" r:id="rId17"/>
      <w:footerReference w:type="default" r:id="rId18"/>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ED13A4" w14:textId="77777777" w:rsidR="00097C5E" w:rsidRDefault="00097C5E">
      <w:r>
        <w:separator/>
      </w:r>
    </w:p>
  </w:endnote>
  <w:endnote w:type="continuationSeparator" w:id="0">
    <w:p w14:paraId="6918AD9A" w14:textId="77777777" w:rsidR="00097C5E" w:rsidRDefault="00097C5E">
      <w:r>
        <w:continuationSeparator/>
      </w:r>
    </w:p>
  </w:endnote>
  <w:endnote w:type="continuationNotice" w:id="1">
    <w:p w14:paraId="213BBC9C" w14:textId="77777777" w:rsidR="00097C5E" w:rsidRDefault="00097C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11FE17" w14:textId="63101FB4" w:rsidR="00F27754" w:rsidRPr="00396A9C" w:rsidRDefault="00F27754" w:rsidP="0080372A">
    <w:pPr>
      <w:pStyle w:val="Piedepgina"/>
      <w:spacing w:before="200"/>
      <w:rPr>
        <w:rFonts w:ascii="Calibri" w:hAnsi="Calibri"/>
        <w:sz w:val="18"/>
        <w:szCs w:val="18"/>
      </w:rPr>
    </w:pPr>
    <w:r w:rsidRPr="00396A9C">
      <w:rPr>
        <w:rFonts w:ascii="Calibri" w:hAnsi="Calibri"/>
        <w:b/>
        <w:sz w:val="18"/>
        <w:szCs w:val="18"/>
      </w:rPr>
      <w:t>Fondo Europeo de Desarrollo Regional</w:t>
    </w:r>
    <w:r w:rsidRPr="00396A9C">
      <w:rPr>
        <w:rFonts w:ascii="Calibri" w:hAnsi="Calibri"/>
        <w:sz w:val="18"/>
        <w:szCs w:val="18"/>
      </w:rPr>
      <w:t xml:space="preserve">                                                                                               </w:t>
    </w:r>
    <w:r w:rsidRPr="00FA6A82">
      <w:rPr>
        <w:rFonts w:cs="Arial"/>
        <w:b/>
        <w:i/>
        <w:sz w:val="18"/>
        <w:szCs w:val="18"/>
      </w:rPr>
      <w:t>Una manera de hacer Europa</w:t>
    </w:r>
  </w:p>
  <w:p w14:paraId="3AAA14D7" w14:textId="2301FE5B" w:rsidR="00F27754" w:rsidRPr="00FA6A82" w:rsidRDefault="00F27754" w:rsidP="00FA6A82">
    <w:pPr>
      <w:pStyle w:val="Piedepgina"/>
      <w:tabs>
        <w:tab w:val="clear" w:pos="8504"/>
        <w:tab w:val="left" w:pos="255"/>
        <w:tab w:val="right" w:pos="9356"/>
      </w:tabs>
      <w:jc w:val="left"/>
      <w:rPr>
        <w:sz w:val="18"/>
        <w:szCs w:val="18"/>
      </w:rPr>
    </w:pPr>
    <w:r>
      <w:rPr>
        <w:sz w:val="18"/>
        <w:szCs w:val="18"/>
        <w:lang w:val="es-ES"/>
      </w:rPr>
      <w:t>MOB 2023</w:t>
    </w:r>
    <w:r>
      <w:rPr>
        <w:sz w:val="18"/>
        <w:szCs w:val="18"/>
      </w:rPr>
      <w:tab/>
    </w:r>
    <w:r>
      <w:rPr>
        <w:sz w:val="18"/>
        <w:szCs w:val="18"/>
      </w:rPr>
      <w:tab/>
    </w:r>
    <w:r w:rsidRPr="001B5185">
      <w:rPr>
        <w:sz w:val="18"/>
        <w:szCs w:val="18"/>
      </w:rPr>
      <w:t xml:space="preserve"> </w:t>
    </w:r>
    <w:r w:rsidRPr="001B5185">
      <w:rPr>
        <w:bCs/>
        <w:sz w:val="18"/>
        <w:szCs w:val="18"/>
      </w:rPr>
      <w:fldChar w:fldCharType="begin"/>
    </w:r>
    <w:r w:rsidRPr="001B5185">
      <w:rPr>
        <w:bCs/>
        <w:sz w:val="18"/>
        <w:szCs w:val="18"/>
      </w:rPr>
      <w:instrText>PAGE</w:instrText>
    </w:r>
    <w:r w:rsidRPr="001B5185">
      <w:rPr>
        <w:bCs/>
        <w:sz w:val="18"/>
        <w:szCs w:val="18"/>
      </w:rPr>
      <w:fldChar w:fldCharType="separate"/>
    </w:r>
    <w:r w:rsidR="00DA6609">
      <w:rPr>
        <w:bCs/>
        <w:noProof/>
        <w:sz w:val="18"/>
        <w:szCs w:val="18"/>
      </w:rPr>
      <w:t>6</w:t>
    </w:r>
    <w:r w:rsidRPr="001B5185">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DA6609">
      <w:rPr>
        <w:bCs/>
        <w:noProof/>
        <w:sz w:val="18"/>
        <w:szCs w:val="18"/>
      </w:rPr>
      <w:t>16</w:t>
    </w:r>
    <w:r w:rsidRPr="001B5185">
      <w:rPr>
        <w:bCs/>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9857B9" w14:textId="77777777" w:rsidR="00F27754" w:rsidRDefault="00F2775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6A5A8E" w14:textId="77777777" w:rsidR="00F27754" w:rsidRDefault="00F27754">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8A2338" w14:textId="77777777" w:rsidR="00F27754" w:rsidRPr="00396A9C" w:rsidRDefault="00F27754"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Pr="00FA6A82">
      <w:rPr>
        <w:rFonts w:cs="Arial"/>
        <w:b/>
        <w:i/>
        <w:sz w:val="18"/>
        <w:szCs w:val="18"/>
      </w:rPr>
      <w:t>Una manera de hacer Europa</w:t>
    </w:r>
  </w:p>
  <w:p w14:paraId="4476042B" w14:textId="735E23BE" w:rsidR="00F27754" w:rsidRPr="006C067B" w:rsidRDefault="00F27754" w:rsidP="00FA6A82">
    <w:pPr>
      <w:pStyle w:val="Piedepgina"/>
      <w:tabs>
        <w:tab w:val="clear" w:pos="8504"/>
        <w:tab w:val="left" w:pos="255"/>
        <w:tab w:val="right" w:pos="9356"/>
      </w:tabs>
      <w:jc w:val="left"/>
      <w:rPr>
        <w:sz w:val="18"/>
        <w:szCs w:val="18"/>
      </w:rPr>
    </w:pPr>
    <w:r>
      <w:rPr>
        <w:sz w:val="18"/>
        <w:szCs w:val="18"/>
      </w:rPr>
      <w:tab/>
    </w:r>
    <w:r>
      <w:rPr>
        <w:sz w:val="18"/>
        <w:szCs w:val="18"/>
      </w:rPr>
      <w:tab/>
    </w:r>
    <w:r>
      <w:rPr>
        <w:sz w:val="18"/>
        <w:szCs w:val="18"/>
      </w:rPr>
      <w:tab/>
    </w:r>
    <w:r w:rsidRPr="001B5185">
      <w:rPr>
        <w:sz w:val="18"/>
        <w:szCs w:val="18"/>
      </w:rPr>
      <w:t xml:space="preserve"> </w:t>
    </w:r>
    <w:r w:rsidRPr="001B5185">
      <w:rPr>
        <w:bCs/>
        <w:sz w:val="18"/>
        <w:szCs w:val="18"/>
      </w:rPr>
      <w:fldChar w:fldCharType="begin"/>
    </w:r>
    <w:r w:rsidRPr="001B5185">
      <w:rPr>
        <w:bCs/>
        <w:sz w:val="18"/>
        <w:szCs w:val="18"/>
      </w:rPr>
      <w:instrText>PAGE</w:instrText>
    </w:r>
    <w:r w:rsidRPr="001B5185">
      <w:rPr>
        <w:bCs/>
        <w:sz w:val="18"/>
        <w:szCs w:val="18"/>
      </w:rPr>
      <w:fldChar w:fldCharType="separate"/>
    </w:r>
    <w:r w:rsidR="00DA6609">
      <w:rPr>
        <w:bCs/>
        <w:noProof/>
        <w:sz w:val="18"/>
        <w:szCs w:val="18"/>
      </w:rPr>
      <w:t>16</w:t>
    </w:r>
    <w:r w:rsidRPr="001B5185">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DA6609">
      <w:rPr>
        <w:bCs/>
        <w:noProof/>
        <w:sz w:val="18"/>
        <w:szCs w:val="18"/>
      </w:rPr>
      <w:t>16</w:t>
    </w:r>
    <w:r w:rsidRPr="001B5185">
      <w:rPr>
        <w:bCs/>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32DF14" w14:textId="77777777" w:rsidR="00097C5E" w:rsidRDefault="00097C5E">
      <w:r>
        <w:separator/>
      </w:r>
    </w:p>
  </w:footnote>
  <w:footnote w:type="continuationSeparator" w:id="0">
    <w:p w14:paraId="5B0E1502" w14:textId="77777777" w:rsidR="00097C5E" w:rsidRDefault="00097C5E">
      <w:r>
        <w:continuationSeparator/>
      </w:r>
    </w:p>
  </w:footnote>
  <w:footnote w:type="continuationNotice" w:id="1">
    <w:p w14:paraId="71AC90E1" w14:textId="77777777" w:rsidR="00097C5E" w:rsidRDefault="00097C5E">
      <w:pPr>
        <w:spacing w:line="240" w:lineRule="auto"/>
      </w:pPr>
    </w:p>
  </w:footnote>
  <w:footnote w:id="2">
    <w:p w14:paraId="759A6133" w14:textId="77777777" w:rsidR="00F27754" w:rsidRPr="007F1A35" w:rsidRDefault="00F27754" w:rsidP="00A81468">
      <w:pPr>
        <w:pStyle w:val="Textonotapie"/>
        <w:rPr>
          <w:rFonts w:eastAsiaTheme="minorHAnsi" w:cs="Arial"/>
          <w:bCs/>
          <w:color w:val="000000"/>
          <w:sz w:val="16"/>
          <w:szCs w:val="16"/>
          <w:lang w:eastAsia="en-US"/>
        </w:rPr>
      </w:pPr>
      <w:r>
        <w:rPr>
          <w:rStyle w:val="Refdenotaalpie"/>
        </w:rPr>
        <w:footnoteRef/>
      </w:r>
      <w:r>
        <w:t xml:space="preserve"> </w:t>
      </w:r>
      <w:r w:rsidRPr="007F1A35">
        <w:rPr>
          <w:rFonts w:eastAsiaTheme="minorHAnsi" w:cs="Arial"/>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color w:val="000000"/>
          <w:sz w:val="16"/>
          <w:szCs w:val="16"/>
          <w:lang w:eastAsia="en-US"/>
        </w:rPr>
        <w:t xml:space="preserve">. </w:t>
      </w:r>
      <w:r>
        <w:rPr>
          <w:rFonts w:eastAsiaTheme="minorHAnsi" w:cs="Arial"/>
          <w:color w:val="000000"/>
          <w:sz w:val="16"/>
          <w:szCs w:val="16"/>
          <w:lang w:eastAsia="en-US"/>
        </w:rPr>
        <w:tab/>
      </w:r>
      <w:r>
        <w:rPr>
          <w:rFonts w:eastAsiaTheme="minorHAnsi" w:cs="Arial"/>
          <w:color w:val="000000"/>
          <w:sz w:val="16"/>
          <w:szCs w:val="16"/>
          <w:lang w:eastAsia="en-US"/>
        </w:rPr>
        <w:br/>
        <w:t>Se deberá tener en cuenta que no se está incurso en ninguna de las exclusiones previstas en el artículo 1 del citado Reglamento.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6B7DF5" w14:textId="1C5A8E15" w:rsidR="00F27754" w:rsidRDefault="00F27754" w:rsidP="003A2576">
    <w:pPr>
      <w:pStyle w:val="Encabezado"/>
    </w:pPr>
    <w:r>
      <w:rPr>
        <w:noProof/>
        <w:lang w:val="es-ES" w:eastAsia="es-ES"/>
      </w:rPr>
      <w:drawing>
        <wp:anchor distT="0" distB="0" distL="114300" distR="114300" simplePos="0" relativeHeight="251658242" behindDoc="0" locked="0" layoutInCell="1" allowOverlap="1" wp14:anchorId="1B966795" wp14:editId="34F4D9DC">
          <wp:simplePos x="0" y="0"/>
          <wp:positionH relativeFrom="column">
            <wp:posOffset>5048250</wp:posOffset>
          </wp:positionH>
          <wp:positionV relativeFrom="paragraph">
            <wp:posOffset>49530</wp:posOffset>
          </wp:positionV>
          <wp:extent cx="933450" cy="241935"/>
          <wp:effectExtent l="0" t="0" r="0" b="5715"/>
          <wp:wrapNone/>
          <wp:docPr id="16" name="Imagen 1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14:sizeRelH relativeFrom="page">
            <wp14:pctWidth>0</wp14:pctWidth>
          </wp14:sizeRelH>
          <wp14:sizeRelV relativeFrom="page">
            <wp14:pctHeight>0</wp14:pctHeight>
          </wp14:sizeRelV>
        </wp:anchor>
      </w:drawing>
    </w:r>
    <w:r w:rsidRPr="00617385">
      <w:rPr>
        <w:noProof/>
        <w:lang w:val="es-ES" w:eastAsia="es-ES"/>
      </w:rPr>
      <w:drawing>
        <wp:anchor distT="0" distB="0" distL="114300" distR="114300" simplePos="0" relativeHeight="251658241" behindDoc="1" locked="0" layoutInCell="1" allowOverlap="1" wp14:anchorId="7ACBCF95" wp14:editId="77E76E14">
          <wp:simplePos x="0" y="0"/>
          <wp:positionH relativeFrom="page">
            <wp:posOffset>3414214</wp:posOffset>
          </wp:positionH>
          <wp:positionV relativeFrom="paragraph">
            <wp:posOffset>24376</wp:posOffset>
          </wp:positionV>
          <wp:extent cx="823517" cy="262791"/>
          <wp:effectExtent l="0" t="0" r="0" b="4445"/>
          <wp:wrapNone/>
          <wp:docPr id="17" name="Imagen 17"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lang w:val="es-ES" w:eastAsia="es-ES"/>
      </w:rPr>
      <w:drawing>
        <wp:anchor distT="0" distB="0" distL="114300" distR="114300" simplePos="0" relativeHeight="251658240" behindDoc="1" locked="0" layoutInCell="1" allowOverlap="1" wp14:anchorId="0476E54A" wp14:editId="6FC69751">
          <wp:simplePos x="0" y="0"/>
          <wp:positionH relativeFrom="column">
            <wp:posOffset>104969</wp:posOffset>
          </wp:positionH>
          <wp:positionV relativeFrom="paragraph">
            <wp:posOffset>-61013</wp:posOffset>
          </wp:positionV>
          <wp:extent cx="503346" cy="425879"/>
          <wp:effectExtent l="0" t="0" r="0" b="0"/>
          <wp:wrapNone/>
          <wp:docPr id="18"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3" r:link="rId4"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7F408D" w14:textId="77777777" w:rsidR="00F27754" w:rsidRPr="00FA6A82" w:rsidRDefault="00F27754" w:rsidP="00FA6A8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9">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6541456"/>
    <w:multiLevelType w:val="hybridMultilevel"/>
    <w:tmpl w:val="ABF08E4C"/>
    <w:lvl w:ilvl="0" w:tplc="953CB45E">
      <w:start w:val="1"/>
      <w:numFmt w:val="bullet"/>
      <w:lvlText w:val=""/>
      <w:lvlJc w:val="left"/>
      <w:pPr>
        <w:ind w:left="644" w:hanging="360"/>
      </w:pPr>
      <w:rPr>
        <w:rFonts w:ascii="Wingdings" w:hAnsi="Wingdings" w:hint="default"/>
        <w:color w:val="00B0F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7E53751"/>
    <w:multiLevelType w:val="multilevel"/>
    <w:tmpl w:val="E4F08DC8"/>
    <w:lvl w:ilvl="0">
      <w:start w:val="9"/>
      <w:numFmt w:val="decimal"/>
      <w:lvlText w:val="%1"/>
      <w:lvlJc w:val="left"/>
      <w:pPr>
        <w:ind w:left="360" w:hanging="360"/>
      </w:pPr>
      <w:rPr>
        <w:rFonts w:ascii="Arial" w:hAnsi="Arial" w:hint="default"/>
        <w:b/>
        <w:sz w:val="24"/>
      </w:rPr>
    </w:lvl>
    <w:lvl w:ilvl="1">
      <w:start w:val="1"/>
      <w:numFmt w:val="decimal"/>
      <w:lvlText w:val="%1.%2"/>
      <w:lvlJc w:val="left"/>
      <w:pPr>
        <w:ind w:left="360" w:hanging="360"/>
      </w:pPr>
      <w:rPr>
        <w:rFonts w:ascii="Arial" w:hAnsi="Arial" w:hint="default"/>
        <w:b/>
        <w:sz w:val="20"/>
        <w:szCs w:val="20"/>
      </w:rPr>
    </w:lvl>
    <w:lvl w:ilvl="2">
      <w:start w:val="1"/>
      <w:numFmt w:val="decimal"/>
      <w:lvlText w:val="%1.%2.%3"/>
      <w:lvlJc w:val="left"/>
      <w:pPr>
        <w:ind w:left="720" w:hanging="720"/>
      </w:pPr>
      <w:rPr>
        <w:rFonts w:ascii="Arial" w:hAnsi="Arial" w:hint="default"/>
        <w:b/>
        <w:sz w:val="24"/>
      </w:rPr>
    </w:lvl>
    <w:lvl w:ilvl="3">
      <w:start w:val="1"/>
      <w:numFmt w:val="decimal"/>
      <w:lvlText w:val="%1.%2.%3.%4"/>
      <w:lvlJc w:val="left"/>
      <w:pPr>
        <w:ind w:left="720" w:hanging="720"/>
      </w:pPr>
      <w:rPr>
        <w:rFonts w:ascii="Arial" w:hAnsi="Arial" w:hint="default"/>
        <w:b/>
        <w:sz w:val="24"/>
      </w:rPr>
    </w:lvl>
    <w:lvl w:ilvl="4">
      <w:start w:val="1"/>
      <w:numFmt w:val="decimal"/>
      <w:lvlText w:val="%1.%2.%3.%4.%5"/>
      <w:lvlJc w:val="left"/>
      <w:pPr>
        <w:ind w:left="720" w:hanging="720"/>
      </w:pPr>
      <w:rPr>
        <w:rFonts w:ascii="Arial" w:hAnsi="Arial" w:hint="default"/>
        <w:b/>
        <w:sz w:val="24"/>
      </w:rPr>
    </w:lvl>
    <w:lvl w:ilvl="5">
      <w:start w:val="1"/>
      <w:numFmt w:val="decimal"/>
      <w:lvlText w:val="%1.%2.%3.%4.%5.%6"/>
      <w:lvlJc w:val="left"/>
      <w:pPr>
        <w:ind w:left="1080" w:hanging="1080"/>
      </w:pPr>
      <w:rPr>
        <w:rFonts w:ascii="Arial" w:hAnsi="Arial" w:hint="default"/>
        <w:b/>
        <w:sz w:val="24"/>
      </w:rPr>
    </w:lvl>
    <w:lvl w:ilvl="6">
      <w:start w:val="1"/>
      <w:numFmt w:val="decimal"/>
      <w:lvlText w:val="%1.%2.%3.%4.%5.%6.%7"/>
      <w:lvlJc w:val="left"/>
      <w:pPr>
        <w:ind w:left="1080" w:hanging="1080"/>
      </w:pPr>
      <w:rPr>
        <w:rFonts w:ascii="Arial" w:hAnsi="Arial" w:hint="default"/>
        <w:b/>
        <w:sz w:val="24"/>
      </w:rPr>
    </w:lvl>
    <w:lvl w:ilvl="7">
      <w:start w:val="1"/>
      <w:numFmt w:val="decimal"/>
      <w:lvlText w:val="%1.%2.%3.%4.%5.%6.%7.%8"/>
      <w:lvlJc w:val="left"/>
      <w:pPr>
        <w:ind w:left="1440" w:hanging="1440"/>
      </w:pPr>
      <w:rPr>
        <w:rFonts w:ascii="Arial" w:hAnsi="Arial" w:hint="default"/>
        <w:b/>
        <w:sz w:val="24"/>
      </w:rPr>
    </w:lvl>
    <w:lvl w:ilvl="8">
      <w:start w:val="1"/>
      <w:numFmt w:val="decimal"/>
      <w:lvlText w:val="%1.%2.%3.%4.%5.%6.%7.%8.%9"/>
      <w:lvlJc w:val="left"/>
      <w:pPr>
        <w:ind w:left="1440" w:hanging="1440"/>
      </w:pPr>
      <w:rPr>
        <w:rFonts w:ascii="Arial" w:hAnsi="Arial" w:hint="default"/>
        <w:b/>
        <w:sz w:val="24"/>
      </w:rPr>
    </w:lvl>
  </w:abstractNum>
  <w:abstractNum w:abstractNumId="13">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5">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8">
    <w:nsid w:val="4425706A"/>
    <w:multiLevelType w:val="multilevel"/>
    <w:tmpl w:val="336AD682"/>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19">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0">
    <w:nsid w:val="44966BBF"/>
    <w:multiLevelType w:val="hybridMultilevel"/>
    <w:tmpl w:val="97D8E904"/>
    <w:lvl w:ilvl="0" w:tplc="F9189326">
      <w:start w:val="1"/>
      <w:numFmt w:val="bullet"/>
      <w:lvlText w:val=""/>
      <w:lvlJc w:val="left"/>
      <w:pPr>
        <w:ind w:left="720" w:hanging="360"/>
      </w:pPr>
      <w:rPr>
        <w:rFonts w:ascii="Wingdings" w:hAnsi="Wingdings"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4DE22665"/>
    <w:multiLevelType w:val="singleLevel"/>
    <w:tmpl w:val="97F4DA3E"/>
    <w:lvl w:ilvl="0">
      <w:start w:val="1"/>
      <w:numFmt w:val="decimal"/>
      <w:lvlText w:val="%1."/>
      <w:lvlJc w:val="left"/>
      <w:pPr>
        <w:tabs>
          <w:tab w:val="num" w:pos="360"/>
        </w:tabs>
        <w:ind w:left="360" w:hanging="360"/>
      </w:pPr>
      <w:rPr>
        <w:rFonts w:hint="default"/>
        <w:b/>
        <w:color w:val="FFFFFF" w:themeColor="background1"/>
        <w:sz w:val="24"/>
        <w:szCs w:val="24"/>
      </w:rPr>
    </w:lvl>
  </w:abstractNum>
  <w:abstractNum w:abstractNumId="26">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9">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nsid w:val="7073322C"/>
    <w:multiLevelType w:val="hybridMultilevel"/>
    <w:tmpl w:val="7B9A3BEE"/>
    <w:lvl w:ilvl="0" w:tplc="721E7296">
      <w:start w:val="6"/>
      <w:numFmt w:val="decimal"/>
      <w:lvlText w:val="%1."/>
      <w:lvlJc w:val="left"/>
      <w:pPr>
        <w:ind w:left="360" w:hanging="360"/>
      </w:pPr>
      <w:rPr>
        <w:rFonts w:hint="default"/>
        <w:b/>
        <w:sz w:val="24"/>
        <w:szCs w:val="24"/>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nsid w:val="71EC3FFC"/>
    <w:multiLevelType w:val="hybridMultilevel"/>
    <w:tmpl w:val="B5CE3F1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4">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25"/>
  </w:num>
  <w:num w:numId="3">
    <w:abstractNumId w:val="3"/>
  </w:num>
  <w:num w:numId="4">
    <w:abstractNumId w:val="5"/>
  </w:num>
  <w:num w:numId="5">
    <w:abstractNumId w:val="19"/>
  </w:num>
  <w:num w:numId="6">
    <w:abstractNumId w:val="24"/>
  </w:num>
  <w:num w:numId="7">
    <w:abstractNumId w:val="29"/>
  </w:num>
  <w:num w:numId="8">
    <w:abstractNumId w:val="11"/>
  </w:num>
  <w:num w:numId="9">
    <w:abstractNumId w:val="21"/>
  </w:num>
  <w:num w:numId="10">
    <w:abstractNumId w:val="4"/>
  </w:num>
  <w:num w:numId="11">
    <w:abstractNumId w:val="27"/>
  </w:num>
  <w:num w:numId="12">
    <w:abstractNumId w:val="22"/>
  </w:num>
  <w:num w:numId="13">
    <w:abstractNumId w:val="8"/>
  </w:num>
  <w:num w:numId="14">
    <w:abstractNumId w:val="1"/>
  </w:num>
  <w:num w:numId="15">
    <w:abstractNumId w:val="7"/>
  </w:num>
  <w:num w:numId="16">
    <w:abstractNumId w:val="30"/>
  </w:num>
  <w:num w:numId="17">
    <w:abstractNumId w:val="15"/>
  </w:num>
  <w:num w:numId="18">
    <w:abstractNumId w:val="2"/>
  </w:num>
  <w:num w:numId="19">
    <w:abstractNumId w:val="26"/>
  </w:num>
  <w:num w:numId="20">
    <w:abstractNumId w:val="28"/>
  </w:num>
  <w:num w:numId="21">
    <w:abstractNumId w:val="16"/>
  </w:num>
  <w:num w:numId="22">
    <w:abstractNumId w:val="31"/>
  </w:num>
  <w:num w:numId="23">
    <w:abstractNumId w:val="34"/>
  </w:num>
  <w:num w:numId="24">
    <w:abstractNumId w:val="13"/>
  </w:num>
  <w:num w:numId="25">
    <w:abstractNumId w:val="0"/>
  </w:num>
  <w:num w:numId="26">
    <w:abstractNumId w:val="6"/>
  </w:num>
  <w:num w:numId="27">
    <w:abstractNumId w:val="9"/>
  </w:num>
  <w:num w:numId="28">
    <w:abstractNumId w:val="23"/>
  </w:num>
  <w:num w:numId="29">
    <w:abstractNumId w:val="14"/>
  </w:num>
  <w:num w:numId="30">
    <w:abstractNumId w:val="32"/>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8"/>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10"/>
  </w:num>
  <w:num w:numId="36">
    <w:abstractNumId w:val="33"/>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 Díaz">
    <w15:presenceInfo w15:providerId="AD" w15:userId="S::mar.diaz@cscamaras.es::f3290d60-ace7-41da-a159-ae9244a0e3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0E12"/>
    <w:rsid w:val="00001CE1"/>
    <w:rsid w:val="0000219E"/>
    <w:rsid w:val="00002C22"/>
    <w:rsid w:val="00004889"/>
    <w:rsid w:val="00007827"/>
    <w:rsid w:val="0001160F"/>
    <w:rsid w:val="00013A59"/>
    <w:rsid w:val="00017F6C"/>
    <w:rsid w:val="0002055D"/>
    <w:rsid w:val="00020F0E"/>
    <w:rsid w:val="00020F0F"/>
    <w:rsid w:val="00021C86"/>
    <w:rsid w:val="000232CE"/>
    <w:rsid w:val="00030786"/>
    <w:rsid w:val="00032339"/>
    <w:rsid w:val="00032914"/>
    <w:rsid w:val="0003317A"/>
    <w:rsid w:val="00041AD1"/>
    <w:rsid w:val="00042DDE"/>
    <w:rsid w:val="00042EC1"/>
    <w:rsid w:val="000440EE"/>
    <w:rsid w:val="000448EC"/>
    <w:rsid w:val="00045534"/>
    <w:rsid w:val="000505EF"/>
    <w:rsid w:val="00053459"/>
    <w:rsid w:val="00053FB0"/>
    <w:rsid w:val="00054E7D"/>
    <w:rsid w:val="000556FE"/>
    <w:rsid w:val="000606F1"/>
    <w:rsid w:val="00060F33"/>
    <w:rsid w:val="00062FF0"/>
    <w:rsid w:val="00065DF7"/>
    <w:rsid w:val="00066EBD"/>
    <w:rsid w:val="00070AC3"/>
    <w:rsid w:val="00070EBB"/>
    <w:rsid w:val="000716AA"/>
    <w:rsid w:val="000745C1"/>
    <w:rsid w:val="000753E9"/>
    <w:rsid w:val="000819ED"/>
    <w:rsid w:val="00083AF1"/>
    <w:rsid w:val="0009069F"/>
    <w:rsid w:val="00091654"/>
    <w:rsid w:val="00092DAA"/>
    <w:rsid w:val="00095808"/>
    <w:rsid w:val="00095876"/>
    <w:rsid w:val="0009599C"/>
    <w:rsid w:val="00097033"/>
    <w:rsid w:val="00097BA6"/>
    <w:rsid w:val="00097C5E"/>
    <w:rsid w:val="000A1EA1"/>
    <w:rsid w:val="000A21B7"/>
    <w:rsid w:val="000A226D"/>
    <w:rsid w:val="000A2B3A"/>
    <w:rsid w:val="000A4DB9"/>
    <w:rsid w:val="000A4F68"/>
    <w:rsid w:val="000A6670"/>
    <w:rsid w:val="000A6686"/>
    <w:rsid w:val="000B3A43"/>
    <w:rsid w:val="000B5012"/>
    <w:rsid w:val="000B60F6"/>
    <w:rsid w:val="000B7799"/>
    <w:rsid w:val="000C0A22"/>
    <w:rsid w:val="000C1FC0"/>
    <w:rsid w:val="000C227D"/>
    <w:rsid w:val="000C36D9"/>
    <w:rsid w:val="000C3A38"/>
    <w:rsid w:val="000C3B57"/>
    <w:rsid w:val="000C4E46"/>
    <w:rsid w:val="000C7DCB"/>
    <w:rsid w:val="000C7F8E"/>
    <w:rsid w:val="000D1A40"/>
    <w:rsid w:val="000D1BDA"/>
    <w:rsid w:val="000D230B"/>
    <w:rsid w:val="000D24EF"/>
    <w:rsid w:val="000D2893"/>
    <w:rsid w:val="000D2EC4"/>
    <w:rsid w:val="000D4109"/>
    <w:rsid w:val="000D4AA3"/>
    <w:rsid w:val="000D7CE0"/>
    <w:rsid w:val="000E1DA8"/>
    <w:rsid w:val="000E3279"/>
    <w:rsid w:val="000E4823"/>
    <w:rsid w:val="000F082B"/>
    <w:rsid w:val="000F1746"/>
    <w:rsid w:val="000F1AA4"/>
    <w:rsid w:val="000F2E59"/>
    <w:rsid w:val="000F4C34"/>
    <w:rsid w:val="000F6817"/>
    <w:rsid w:val="000F6ABF"/>
    <w:rsid w:val="001059A7"/>
    <w:rsid w:val="00113B13"/>
    <w:rsid w:val="00114B33"/>
    <w:rsid w:val="00115345"/>
    <w:rsid w:val="00116DA4"/>
    <w:rsid w:val="00117FD9"/>
    <w:rsid w:val="00121A24"/>
    <w:rsid w:val="00122DAA"/>
    <w:rsid w:val="0012342B"/>
    <w:rsid w:val="00124DAB"/>
    <w:rsid w:val="001256F3"/>
    <w:rsid w:val="001265E5"/>
    <w:rsid w:val="00126B85"/>
    <w:rsid w:val="001327AC"/>
    <w:rsid w:val="00135089"/>
    <w:rsid w:val="00135B91"/>
    <w:rsid w:val="0013658D"/>
    <w:rsid w:val="00137D03"/>
    <w:rsid w:val="00141F58"/>
    <w:rsid w:val="00142711"/>
    <w:rsid w:val="00143B25"/>
    <w:rsid w:val="00145F4E"/>
    <w:rsid w:val="00147188"/>
    <w:rsid w:val="00150303"/>
    <w:rsid w:val="00151DCF"/>
    <w:rsid w:val="0015393F"/>
    <w:rsid w:val="00154472"/>
    <w:rsid w:val="0015624D"/>
    <w:rsid w:val="00157943"/>
    <w:rsid w:val="00161428"/>
    <w:rsid w:val="00162523"/>
    <w:rsid w:val="00164286"/>
    <w:rsid w:val="001711FE"/>
    <w:rsid w:val="001719BF"/>
    <w:rsid w:val="00174773"/>
    <w:rsid w:val="00177647"/>
    <w:rsid w:val="00177745"/>
    <w:rsid w:val="00177870"/>
    <w:rsid w:val="00177ECB"/>
    <w:rsid w:val="00183709"/>
    <w:rsid w:val="00183FDC"/>
    <w:rsid w:val="00185346"/>
    <w:rsid w:val="00185AB8"/>
    <w:rsid w:val="00185C18"/>
    <w:rsid w:val="0018642D"/>
    <w:rsid w:val="00187A4F"/>
    <w:rsid w:val="001905D8"/>
    <w:rsid w:val="0019064A"/>
    <w:rsid w:val="001918F1"/>
    <w:rsid w:val="00193D2B"/>
    <w:rsid w:val="001948D2"/>
    <w:rsid w:val="00194A4B"/>
    <w:rsid w:val="00195A94"/>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E0696"/>
    <w:rsid w:val="001E6E3C"/>
    <w:rsid w:val="001E773D"/>
    <w:rsid w:val="001F2815"/>
    <w:rsid w:val="001F2A8D"/>
    <w:rsid w:val="001F3306"/>
    <w:rsid w:val="001F3423"/>
    <w:rsid w:val="001F45BF"/>
    <w:rsid w:val="001F4ABF"/>
    <w:rsid w:val="001F67D4"/>
    <w:rsid w:val="00200094"/>
    <w:rsid w:val="0020139A"/>
    <w:rsid w:val="00201480"/>
    <w:rsid w:val="00202DB6"/>
    <w:rsid w:val="00204B95"/>
    <w:rsid w:val="00206E4A"/>
    <w:rsid w:val="00206F24"/>
    <w:rsid w:val="00207735"/>
    <w:rsid w:val="00207C84"/>
    <w:rsid w:val="00207ED4"/>
    <w:rsid w:val="00214B2D"/>
    <w:rsid w:val="002153C0"/>
    <w:rsid w:val="00216607"/>
    <w:rsid w:val="002168E2"/>
    <w:rsid w:val="00217C29"/>
    <w:rsid w:val="00221BA9"/>
    <w:rsid w:val="00222427"/>
    <w:rsid w:val="00222A1A"/>
    <w:rsid w:val="00225133"/>
    <w:rsid w:val="002271AA"/>
    <w:rsid w:val="00227797"/>
    <w:rsid w:val="00227A1B"/>
    <w:rsid w:val="00232F57"/>
    <w:rsid w:val="002348AE"/>
    <w:rsid w:val="00234A20"/>
    <w:rsid w:val="00240F5F"/>
    <w:rsid w:val="002440B1"/>
    <w:rsid w:val="002442C4"/>
    <w:rsid w:val="00247CA1"/>
    <w:rsid w:val="00250096"/>
    <w:rsid w:val="002606E1"/>
    <w:rsid w:val="002643E7"/>
    <w:rsid w:val="002650DC"/>
    <w:rsid w:val="0026651A"/>
    <w:rsid w:val="002705B5"/>
    <w:rsid w:val="00273B43"/>
    <w:rsid w:val="00273F1D"/>
    <w:rsid w:val="002741D3"/>
    <w:rsid w:val="00276D80"/>
    <w:rsid w:val="0027770D"/>
    <w:rsid w:val="00277BC0"/>
    <w:rsid w:val="002819B0"/>
    <w:rsid w:val="0028363F"/>
    <w:rsid w:val="00283B42"/>
    <w:rsid w:val="00283BE9"/>
    <w:rsid w:val="00284BDB"/>
    <w:rsid w:val="00284CE4"/>
    <w:rsid w:val="00287032"/>
    <w:rsid w:val="0029025C"/>
    <w:rsid w:val="002902CE"/>
    <w:rsid w:val="00290B4A"/>
    <w:rsid w:val="00291D68"/>
    <w:rsid w:val="002A6459"/>
    <w:rsid w:val="002B01B8"/>
    <w:rsid w:val="002B0994"/>
    <w:rsid w:val="002B3FF7"/>
    <w:rsid w:val="002B4511"/>
    <w:rsid w:val="002B4840"/>
    <w:rsid w:val="002B6183"/>
    <w:rsid w:val="002B761F"/>
    <w:rsid w:val="002B7B78"/>
    <w:rsid w:val="002C019B"/>
    <w:rsid w:val="002C028C"/>
    <w:rsid w:val="002C054C"/>
    <w:rsid w:val="002C122A"/>
    <w:rsid w:val="002C3672"/>
    <w:rsid w:val="002C3AB5"/>
    <w:rsid w:val="002C4B4E"/>
    <w:rsid w:val="002C5B1A"/>
    <w:rsid w:val="002C6538"/>
    <w:rsid w:val="002C6581"/>
    <w:rsid w:val="002C6585"/>
    <w:rsid w:val="002C6902"/>
    <w:rsid w:val="002D3F40"/>
    <w:rsid w:val="002D68BB"/>
    <w:rsid w:val="002D7C1C"/>
    <w:rsid w:val="002E01A2"/>
    <w:rsid w:val="002E02F7"/>
    <w:rsid w:val="002E1BA6"/>
    <w:rsid w:val="002E1BFE"/>
    <w:rsid w:val="002E211E"/>
    <w:rsid w:val="002E63FD"/>
    <w:rsid w:val="002E67F7"/>
    <w:rsid w:val="002F4309"/>
    <w:rsid w:val="002F6D07"/>
    <w:rsid w:val="00300B55"/>
    <w:rsid w:val="00301CC8"/>
    <w:rsid w:val="00304649"/>
    <w:rsid w:val="00304DDF"/>
    <w:rsid w:val="003056E8"/>
    <w:rsid w:val="00305C82"/>
    <w:rsid w:val="003067FB"/>
    <w:rsid w:val="0031150E"/>
    <w:rsid w:val="00313BDF"/>
    <w:rsid w:val="003160CF"/>
    <w:rsid w:val="00317AE2"/>
    <w:rsid w:val="0032095C"/>
    <w:rsid w:val="00320B91"/>
    <w:rsid w:val="00324917"/>
    <w:rsid w:val="00326D5C"/>
    <w:rsid w:val="003273DF"/>
    <w:rsid w:val="00330734"/>
    <w:rsid w:val="00331FB7"/>
    <w:rsid w:val="003347F4"/>
    <w:rsid w:val="00335164"/>
    <w:rsid w:val="00342F32"/>
    <w:rsid w:val="0034520D"/>
    <w:rsid w:val="0034572A"/>
    <w:rsid w:val="00346953"/>
    <w:rsid w:val="0034775F"/>
    <w:rsid w:val="0035018A"/>
    <w:rsid w:val="00350461"/>
    <w:rsid w:val="00350CE3"/>
    <w:rsid w:val="00351209"/>
    <w:rsid w:val="00351B23"/>
    <w:rsid w:val="003553D0"/>
    <w:rsid w:val="003566C3"/>
    <w:rsid w:val="0036260A"/>
    <w:rsid w:val="00364870"/>
    <w:rsid w:val="0036516A"/>
    <w:rsid w:val="00367DE3"/>
    <w:rsid w:val="003723CC"/>
    <w:rsid w:val="003779D0"/>
    <w:rsid w:val="0038039A"/>
    <w:rsid w:val="0038192C"/>
    <w:rsid w:val="00383EC9"/>
    <w:rsid w:val="003846AC"/>
    <w:rsid w:val="00385840"/>
    <w:rsid w:val="0038602F"/>
    <w:rsid w:val="0039382A"/>
    <w:rsid w:val="003942F9"/>
    <w:rsid w:val="00396524"/>
    <w:rsid w:val="00396A9C"/>
    <w:rsid w:val="003A107B"/>
    <w:rsid w:val="003A1590"/>
    <w:rsid w:val="003A2576"/>
    <w:rsid w:val="003A3E03"/>
    <w:rsid w:val="003A50DD"/>
    <w:rsid w:val="003B08A6"/>
    <w:rsid w:val="003B1A26"/>
    <w:rsid w:val="003B2888"/>
    <w:rsid w:val="003B4177"/>
    <w:rsid w:val="003B4EBF"/>
    <w:rsid w:val="003B72C3"/>
    <w:rsid w:val="003C31E7"/>
    <w:rsid w:val="003C33EC"/>
    <w:rsid w:val="003C3402"/>
    <w:rsid w:val="003C5544"/>
    <w:rsid w:val="003D2EB8"/>
    <w:rsid w:val="003D573D"/>
    <w:rsid w:val="003D59EC"/>
    <w:rsid w:val="003D5F8B"/>
    <w:rsid w:val="003D6E82"/>
    <w:rsid w:val="003E037C"/>
    <w:rsid w:val="003E0951"/>
    <w:rsid w:val="003E0F5F"/>
    <w:rsid w:val="003E2A8F"/>
    <w:rsid w:val="003E5739"/>
    <w:rsid w:val="003E61A9"/>
    <w:rsid w:val="003E6846"/>
    <w:rsid w:val="003E79ED"/>
    <w:rsid w:val="003F1125"/>
    <w:rsid w:val="003F3F3C"/>
    <w:rsid w:val="003F46F4"/>
    <w:rsid w:val="003F4807"/>
    <w:rsid w:val="003F549C"/>
    <w:rsid w:val="003F6BA3"/>
    <w:rsid w:val="004035FB"/>
    <w:rsid w:val="00404ECC"/>
    <w:rsid w:val="00405108"/>
    <w:rsid w:val="004059C5"/>
    <w:rsid w:val="004101B4"/>
    <w:rsid w:val="00412A64"/>
    <w:rsid w:val="004158D2"/>
    <w:rsid w:val="00421F30"/>
    <w:rsid w:val="00423A46"/>
    <w:rsid w:val="00434889"/>
    <w:rsid w:val="00437B52"/>
    <w:rsid w:val="00440030"/>
    <w:rsid w:val="00440F2A"/>
    <w:rsid w:val="004410DD"/>
    <w:rsid w:val="00444BDD"/>
    <w:rsid w:val="004505CC"/>
    <w:rsid w:val="00452A9B"/>
    <w:rsid w:val="00453A67"/>
    <w:rsid w:val="00457A4D"/>
    <w:rsid w:val="00461071"/>
    <w:rsid w:val="004610FF"/>
    <w:rsid w:val="00466FAC"/>
    <w:rsid w:val="004677C0"/>
    <w:rsid w:val="004731C0"/>
    <w:rsid w:val="0047460C"/>
    <w:rsid w:val="004749AF"/>
    <w:rsid w:val="00476893"/>
    <w:rsid w:val="00476CFC"/>
    <w:rsid w:val="00476E27"/>
    <w:rsid w:val="004853FD"/>
    <w:rsid w:val="00486536"/>
    <w:rsid w:val="00486DA6"/>
    <w:rsid w:val="00496182"/>
    <w:rsid w:val="00496D71"/>
    <w:rsid w:val="00497727"/>
    <w:rsid w:val="004A388D"/>
    <w:rsid w:val="004A46B5"/>
    <w:rsid w:val="004B3239"/>
    <w:rsid w:val="004B40FE"/>
    <w:rsid w:val="004B457A"/>
    <w:rsid w:val="004B4B27"/>
    <w:rsid w:val="004C044C"/>
    <w:rsid w:val="004C0ADD"/>
    <w:rsid w:val="004C2968"/>
    <w:rsid w:val="004C2C31"/>
    <w:rsid w:val="004C5611"/>
    <w:rsid w:val="004C6368"/>
    <w:rsid w:val="004D09B2"/>
    <w:rsid w:val="004D0A27"/>
    <w:rsid w:val="004D1D37"/>
    <w:rsid w:val="004D2A86"/>
    <w:rsid w:val="004D61C4"/>
    <w:rsid w:val="004D7184"/>
    <w:rsid w:val="004E0D0D"/>
    <w:rsid w:val="004E3213"/>
    <w:rsid w:val="004F09FF"/>
    <w:rsid w:val="00501B67"/>
    <w:rsid w:val="0050655F"/>
    <w:rsid w:val="00510892"/>
    <w:rsid w:val="0051280E"/>
    <w:rsid w:val="00513B16"/>
    <w:rsid w:val="005164EC"/>
    <w:rsid w:val="005208D1"/>
    <w:rsid w:val="00520D9E"/>
    <w:rsid w:val="0052215D"/>
    <w:rsid w:val="00523BC1"/>
    <w:rsid w:val="00524C7A"/>
    <w:rsid w:val="00527708"/>
    <w:rsid w:val="00527773"/>
    <w:rsid w:val="00530E3C"/>
    <w:rsid w:val="00532D63"/>
    <w:rsid w:val="005340C5"/>
    <w:rsid w:val="00534249"/>
    <w:rsid w:val="00534DC1"/>
    <w:rsid w:val="00541704"/>
    <w:rsid w:val="00541A0F"/>
    <w:rsid w:val="00545ACA"/>
    <w:rsid w:val="00546B8F"/>
    <w:rsid w:val="00551574"/>
    <w:rsid w:val="00552FE6"/>
    <w:rsid w:val="005535A0"/>
    <w:rsid w:val="00553AFE"/>
    <w:rsid w:val="00561724"/>
    <w:rsid w:val="00562243"/>
    <w:rsid w:val="00571FE1"/>
    <w:rsid w:val="005723B5"/>
    <w:rsid w:val="00573CF5"/>
    <w:rsid w:val="005740BD"/>
    <w:rsid w:val="00575ED1"/>
    <w:rsid w:val="0057613E"/>
    <w:rsid w:val="00576D76"/>
    <w:rsid w:val="005804AF"/>
    <w:rsid w:val="00581C5E"/>
    <w:rsid w:val="005854A8"/>
    <w:rsid w:val="005862E2"/>
    <w:rsid w:val="005874FE"/>
    <w:rsid w:val="00592EFA"/>
    <w:rsid w:val="0059548D"/>
    <w:rsid w:val="005A043C"/>
    <w:rsid w:val="005A0A9D"/>
    <w:rsid w:val="005A1D08"/>
    <w:rsid w:val="005A5447"/>
    <w:rsid w:val="005A54EE"/>
    <w:rsid w:val="005A7879"/>
    <w:rsid w:val="005A7C03"/>
    <w:rsid w:val="005B0CD7"/>
    <w:rsid w:val="005B69A6"/>
    <w:rsid w:val="005C5C59"/>
    <w:rsid w:val="005C7097"/>
    <w:rsid w:val="005D19BE"/>
    <w:rsid w:val="005D1E1B"/>
    <w:rsid w:val="005D5BE8"/>
    <w:rsid w:val="005D7429"/>
    <w:rsid w:val="005E3249"/>
    <w:rsid w:val="005E460D"/>
    <w:rsid w:val="005E55D9"/>
    <w:rsid w:val="005E5673"/>
    <w:rsid w:val="005F000A"/>
    <w:rsid w:val="005F0155"/>
    <w:rsid w:val="005F114F"/>
    <w:rsid w:val="005F15CD"/>
    <w:rsid w:val="005F16DA"/>
    <w:rsid w:val="0060120D"/>
    <w:rsid w:val="00603B55"/>
    <w:rsid w:val="006048BD"/>
    <w:rsid w:val="0060575F"/>
    <w:rsid w:val="00606F88"/>
    <w:rsid w:val="006112FE"/>
    <w:rsid w:val="0061171A"/>
    <w:rsid w:val="00612E37"/>
    <w:rsid w:val="00617AE7"/>
    <w:rsid w:val="0062066C"/>
    <w:rsid w:val="00622BA8"/>
    <w:rsid w:val="0062372D"/>
    <w:rsid w:val="00627236"/>
    <w:rsid w:val="00627689"/>
    <w:rsid w:val="006321C5"/>
    <w:rsid w:val="00633815"/>
    <w:rsid w:val="0063412B"/>
    <w:rsid w:val="00634597"/>
    <w:rsid w:val="00634C70"/>
    <w:rsid w:val="006374DC"/>
    <w:rsid w:val="006418FC"/>
    <w:rsid w:val="00642DB6"/>
    <w:rsid w:val="006435B3"/>
    <w:rsid w:val="00646D6B"/>
    <w:rsid w:val="006516E9"/>
    <w:rsid w:val="006535E4"/>
    <w:rsid w:val="006560AF"/>
    <w:rsid w:val="00657375"/>
    <w:rsid w:val="006613B2"/>
    <w:rsid w:val="0066258E"/>
    <w:rsid w:val="006637E2"/>
    <w:rsid w:val="0066420E"/>
    <w:rsid w:val="0066759E"/>
    <w:rsid w:val="006707DE"/>
    <w:rsid w:val="00673C08"/>
    <w:rsid w:val="006744E5"/>
    <w:rsid w:val="00676FE6"/>
    <w:rsid w:val="00677BE8"/>
    <w:rsid w:val="006806F0"/>
    <w:rsid w:val="00680DD4"/>
    <w:rsid w:val="00681ADD"/>
    <w:rsid w:val="00682577"/>
    <w:rsid w:val="00683EA9"/>
    <w:rsid w:val="006843A7"/>
    <w:rsid w:val="006915C7"/>
    <w:rsid w:val="006920D0"/>
    <w:rsid w:val="00693028"/>
    <w:rsid w:val="00693B0A"/>
    <w:rsid w:val="006957A6"/>
    <w:rsid w:val="006A027E"/>
    <w:rsid w:val="006A1C9F"/>
    <w:rsid w:val="006A2E56"/>
    <w:rsid w:val="006A400C"/>
    <w:rsid w:val="006A4F20"/>
    <w:rsid w:val="006A7046"/>
    <w:rsid w:val="006B1A76"/>
    <w:rsid w:val="006B33FC"/>
    <w:rsid w:val="006B5457"/>
    <w:rsid w:val="006B5CB8"/>
    <w:rsid w:val="006B6605"/>
    <w:rsid w:val="006B68FA"/>
    <w:rsid w:val="006C067B"/>
    <w:rsid w:val="006C12A7"/>
    <w:rsid w:val="006C1633"/>
    <w:rsid w:val="006C366D"/>
    <w:rsid w:val="006C4008"/>
    <w:rsid w:val="006C6E03"/>
    <w:rsid w:val="006D0778"/>
    <w:rsid w:val="006D0CD9"/>
    <w:rsid w:val="006D2C31"/>
    <w:rsid w:val="006D51AB"/>
    <w:rsid w:val="006D6B35"/>
    <w:rsid w:val="006E1847"/>
    <w:rsid w:val="006E2935"/>
    <w:rsid w:val="006E2CB2"/>
    <w:rsid w:val="006E308B"/>
    <w:rsid w:val="006E35DC"/>
    <w:rsid w:val="006E3B28"/>
    <w:rsid w:val="006E3B78"/>
    <w:rsid w:val="006E52BE"/>
    <w:rsid w:val="006E56F3"/>
    <w:rsid w:val="006E6812"/>
    <w:rsid w:val="006F2431"/>
    <w:rsid w:val="006F2575"/>
    <w:rsid w:val="006F6F01"/>
    <w:rsid w:val="006F761B"/>
    <w:rsid w:val="00701740"/>
    <w:rsid w:val="00704415"/>
    <w:rsid w:val="0070535E"/>
    <w:rsid w:val="0071001C"/>
    <w:rsid w:val="007100A4"/>
    <w:rsid w:val="007100DA"/>
    <w:rsid w:val="0071018D"/>
    <w:rsid w:val="00710AE0"/>
    <w:rsid w:val="00713A4F"/>
    <w:rsid w:val="0071463A"/>
    <w:rsid w:val="007149EF"/>
    <w:rsid w:val="00716B38"/>
    <w:rsid w:val="007176E6"/>
    <w:rsid w:val="00717DC6"/>
    <w:rsid w:val="0072155B"/>
    <w:rsid w:val="00722A38"/>
    <w:rsid w:val="00724711"/>
    <w:rsid w:val="00724F49"/>
    <w:rsid w:val="0072543D"/>
    <w:rsid w:val="00725ED4"/>
    <w:rsid w:val="00727FE0"/>
    <w:rsid w:val="00732686"/>
    <w:rsid w:val="0073303A"/>
    <w:rsid w:val="00733641"/>
    <w:rsid w:val="007345D0"/>
    <w:rsid w:val="00736B15"/>
    <w:rsid w:val="0074020F"/>
    <w:rsid w:val="00740C0C"/>
    <w:rsid w:val="007434BD"/>
    <w:rsid w:val="0074579C"/>
    <w:rsid w:val="00752F8F"/>
    <w:rsid w:val="00753DB0"/>
    <w:rsid w:val="00756BC4"/>
    <w:rsid w:val="0076057A"/>
    <w:rsid w:val="00761F56"/>
    <w:rsid w:val="007629CD"/>
    <w:rsid w:val="007637DB"/>
    <w:rsid w:val="007657D8"/>
    <w:rsid w:val="007704E0"/>
    <w:rsid w:val="007745D5"/>
    <w:rsid w:val="007760F3"/>
    <w:rsid w:val="0078737F"/>
    <w:rsid w:val="0079028B"/>
    <w:rsid w:val="007917A3"/>
    <w:rsid w:val="00792349"/>
    <w:rsid w:val="007930B5"/>
    <w:rsid w:val="00793712"/>
    <w:rsid w:val="007A3330"/>
    <w:rsid w:val="007A33AA"/>
    <w:rsid w:val="007A444C"/>
    <w:rsid w:val="007A4696"/>
    <w:rsid w:val="007A4AF0"/>
    <w:rsid w:val="007A53EC"/>
    <w:rsid w:val="007A5D96"/>
    <w:rsid w:val="007A6734"/>
    <w:rsid w:val="007B0729"/>
    <w:rsid w:val="007B38D1"/>
    <w:rsid w:val="007B3E9F"/>
    <w:rsid w:val="007B47BC"/>
    <w:rsid w:val="007B6521"/>
    <w:rsid w:val="007B6E00"/>
    <w:rsid w:val="007C056F"/>
    <w:rsid w:val="007C314F"/>
    <w:rsid w:val="007C5E20"/>
    <w:rsid w:val="007C6BEA"/>
    <w:rsid w:val="007D05AB"/>
    <w:rsid w:val="007D18BC"/>
    <w:rsid w:val="007D4AAD"/>
    <w:rsid w:val="007D5C19"/>
    <w:rsid w:val="007D6230"/>
    <w:rsid w:val="007E0515"/>
    <w:rsid w:val="007E054D"/>
    <w:rsid w:val="007E256A"/>
    <w:rsid w:val="007E30C8"/>
    <w:rsid w:val="007E315D"/>
    <w:rsid w:val="007E3241"/>
    <w:rsid w:val="007E3A7B"/>
    <w:rsid w:val="007E63F8"/>
    <w:rsid w:val="007E7AD0"/>
    <w:rsid w:val="007F0C82"/>
    <w:rsid w:val="007F2EE3"/>
    <w:rsid w:val="007F4B41"/>
    <w:rsid w:val="008028D2"/>
    <w:rsid w:val="0080372A"/>
    <w:rsid w:val="00805AE7"/>
    <w:rsid w:val="00811744"/>
    <w:rsid w:val="00811944"/>
    <w:rsid w:val="008121E0"/>
    <w:rsid w:val="00814034"/>
    <w:rsid w:val="0082023C"/>
    <w:rsid w:val="00826A90"/>
    <w:rsid w:val="008279BD"/>
    <w:rsid w:val="00827E2D"/>
    <w:rsid w:val="008301DC"/>
    <w:rsid w:val="00831C4E"/>
    <w:rsid w:val="00834CE0"/>
    <w:rsid w:val="0084055B"/>
    <w:rsid w:val="00840B19"/>
    <w:rsid w:val="00841307"/>
    <w:rsid w:val="00841D3E"/>
    <w:rsid w:val="0084354F"/>
    <w:rsid w:val="00846009"/>
    <w:rsid w:val="0084642E"/>
    <w:rsid w:val="0084688E"/>
    <w:rsid w:val="00847DFD"/>
    <w:rsid w:val="0085551E"/>
    <w:rsid w:val="008576BD"/>
    <w:rsid w:val="0086034A"/>
    <w:rsid w:val="00860AAF"/>
    <w:rsid w:val="008652E7"/>
    <w:rsid w:val="008657DC"/>
    <w:rsid w:val="0086775C"/>
    <w:rsid w:val="00870D6A"/>
    <w:rsid w:val="00873941"/>
    <w:rsid w:val="00874C90"/>
    <w:rsid w:val="00882A54"/>
    <w:rsid w:val="00883F22"/>
    <w:rsid w:val="008844ED"/>
    <w:rsid w:val="0089047A"/>
    <w:rsid w:val="0089175C"/>
    <w:rsid w:val="008941E6"/>
    <w:rsid w:val="00894266"/>
    <w:rsid w:val="008949D5"/>
    <w:rsid w:val="0089613B"/>
    <w:rsid w:val="008963B0"/>
    <w:rsid w:val="00896B33"/>
    <w:rsid w:val="008A1B1F"/>
    <w:rsid w:val="008A2EFB"/>
    <w:rsid w:val="008A357E"/>
    <w:rsid w:val="008A4E09"/>
    <w:rsid w:val="008A52D4"/>
    <w:rsid w:val="008A7405"/>
    <w:rsid w:val="008A7F4A"/>
    <w:rsid w:val="008B0CCE"/>
    <w:rsid w:val="008B5A32"/>
    <w:rsid w:val="008B5D96"/>
    <w:rsid w:val="008B5E20"/>
    <w:rsid w:val="008B72FC"/>
    <w:rsid w:val="008C1352"/>
    <w:rsid w:val="008C1F2A"/>
    <w:rsid w:val="008C279B"/>
    <w:rsid w:val="008C4760"/>
    <w:rsid w:val="008C57B3"/>
    <w:rsid w:val="008C5D8E"/>
    <w:rsid w:val="008C69D5"/>
    <w:rsid w:val="008C724B"/>
    <w:rsid w:val="008D058E"/>
    <w:rsid w:val="008D525F"/>
    <w:rsid w:val="008E1B6B"/>
    <w:rsid w:val="008E1C68"/>
    <w:rsid w:val="008E20ED"/>
    <w:rsid w:val="008E309D"/>
    <w:rsid w:val="008E3C4E"/>
    <w:rsid w:val="008E4C02"/>
    <w:rsid w:val="008E4D34"/>
    <w:rsid w:val="008E51AE"/>
    <w:rsid w:val="008E712A"/>
    <w:rsid w:val="008F0934"/>
    <w:rsid w:val="008F0F99"/>
    <w:rsid w:val="008F14BC"/>
    <w:rsid w:val="008F1BDF"/>
    <w:rsid w:val="008F2375"/>
    <w:rsid w:val="008F584D"/>
    <w:rsid w:val="008F70F6"/>
    <w:rsid w:val="00902EBF"/>
    <w:rsid w:val="00905C9A"/>
    <w:rsid w:val="0090704E"/>
    <w:rsid w:val="009120FD"/>
    <w:rsid w:val="00912919"/>
    <w:rsid w:val="00913725"/>
    <w:rsid w:val="00917D28"/>
    <w:rsid w:val="009224B3"/>
    <w:rsid w:val="00922AA1"/>
    <w:rsid w:val="00922BCC"/>
    <w:rsid w:val="0092450D"/>
    <w:rsid w:val="0092634E"/>
    <w:rsid w:val="009317CB"/>
    <w:rsid w:val="00931CA4"/>
    <w:rsid w:val="0093256D"/>
    <w:rsid w:val="00932839"/>
    <w:rsid w:val="0093469C"/>
    <w:rsid w:val="00935CA3"/>
    <w:rsid w:val="00937302"/>
    <w:rsid w:val="009414B2"/>
    <w:rsid w:val="009422BD"/>
    <w:rsid w:val="009424C2"/>
    <w:rsid w:val="0094395A"/>
    <w:rsid w:val="00944A7E"/>
    <w:rsid w:val="00944ADF"/>
    <w:rsid w:val="009501AA"/>
    <w:rsid w:val="00954F07"/>
    <w:rsid w:val="0095531D"/>
    <w:rsid w:val="009600FF"/>
    <w:rsid w:val="00960AFC"/>
    <w:rsid w:val="0096486C"/>
    <w:rsid w:val="00967A08"/>
    <w:rsid w:val="0097069F"/>
    <w:rsid w:val="00970BEF"/>
    <w:rsid w:val="00973ABA"/>
    <w:rsid w:val="009747AE"/>
    <w:rsid w:val="00974D5F"/>
    <w:rsid w:val="00975459"/>
    <w:rsid w:val="0097562F"/>
    <w:rsid w:val="00976FD3"/>
    <w:rsid w:val="009775B9"/>
    <w:rsid w:val="00980B5F"/>
    <w:rsid w:val="0098182B"/>
    <w:rsid w:val="00981AE1"/>
    <w:rsid w:val="00982184"/>
    <w:rsid w:val="00982232"/>
    <w:rsid w:val="00984B60"/>
    <w:rsid w:val="009854FF"/>
    <w:rsid w:val="00986CCC"/>
    <w:rsid w:val="00987188"/>
    <w:rsid w:val="00987D7F"/>
    <w:rsid w:val="0099042C"/>
    <w:rsid w:val="00992028"/>
    <w:rsid w:val="0099271A"/>
    <w:rsid w:val="0099483B"/>
    <w:rsid w:val="00994F45"/>
    <w:rsid w:val="00996258"/>
    <w:rsid w:val="009971BB"/>
    <w:rsid w:val="009A20B3"/>
    <w:rsid w:val="009A33F9"/>
    <w:rsid w:val="009A34A1"/>
    <w:rsid w:val="009A3808"/>
    <w:rsid w:val="009B0546"/>
    <w:rsid w:val="009B3A14"/>
    <w:rsid w:val="009B4C11"/>
    <w:rsid w:val="009B5A08"/>
    <w:rsid w:val="009B5D0B"/>
    <w:rsid w:val="009B685E"/>
    <w:rsid w:val="009B75C3"/>
    <w:rsid w:val="009B7B48"/>
    <w:rsid w:val="009C15B2"/>
    <w:rsid w:val="009C2DA1"/>
    <w:rsid w:val="009C3BE0"/>
    <w:rsid w:val="009D043B"/>
    <w:rsid w:val="009D06C2"/>
    <w:rsid w:val="009D45FC"/>
    <w:rsid w:val="009D5465"/>
    <w:rsid w:val="009D6AF8"/>
    <w:rsid w:val="009D6E87"/>
    <w:rsid w:val="009D719D"/>
    <w:rsid w:val="009E46C0"/>
    <w:rsid w:val="009E500C"/>
    <w:rsid w:val="009F10CA"/>
    <w:rsid w:val="009F4454"/>
    <w:rsid w:val="009F56D8"/>
    <w:rsid w:val="009F6576"/>
    <w:rsid w:val="00A10EB7"/>
    <w:rsid w:val="00A12EB1"/>
    <w:rsid w:val="00A13FE1"/>
    <w:rsid w:val="00A17E47"/>
    <w:rsid w:val="00A2022B"/>
    <w:rsid w:val="00A2136A"/>
    <w:rsid w:val="00A258AB"/>
    <w:rsid w:val="00A26655"/>
    <w:rsid w:val="00A31E64"/>
    <w:rsid w:val="00A362D3"/>
    <w:rsid w:val="00A3664D"/>
    <w:rsid w:val="00A369C3"/>
    <w:rsid w:val="00A4013F"/>
    <w:rsid w:val="00A434AB"/>
    <w:rsid w:val="00A438CD"/>
    <w:rsid w:val="00A51FA1"/>
    <w:rsid w:val="00A53767"/>
    <w:rsid w:val="00A5490B"/>
    <w:rsid w:val="00A54D50"/>
    <w:rsid w:val="00A54E71"/>
    <w:rsid w:val="00A5631B"/>
    <w:rsid w:val="00A5746A"/>
    <w:rsid w:val="00A61CF0"/>
    <w:rsid w:val="00A6499A"/>
    <w:rsid w:val="00A66B98"/>
    <w:rsid w:val="00A716C2"/>
    <w:rsid w:val="00A72CB0"/>
    <w:rsid w:val="00A73D3D"/>
    <w:rsid w:val="00A7478E"/>
    <w:rsid w:val="00A7580D"/>
    <w:rsid w:val="00A779F3"/>
    <w:rsid w:val="00A81468"/>
    <w:rsid w:val="00A81E79"/>
    <w:rsid w:val="00A832B8"/>
    <w:rsid w:val="00A83348"/>
    <w:rsid w:val="00A839B6"/>
    <w:rsid w:val="00A83ABA"/>
    <w:rsid w:val="00A853CC"/>
    <w:rsid w:val="00A85D7B"/>
    <w:rsid w:val="00A86116"/>
    <w:rsid w:val="00A87045"/>
    <w:rsid w:val="00A871D3"/>
    <w:rsid w:val="00A874C4"/>
    <w:rsid w:val="00A929D0"/>
    <w:rsid w:val="00A92EFE"/>
    <w:rsid w:val="00A94C7B"/>
    <w:rsid w:val="00A9536A"/>
    <w:rsid w:val="00A9607A"/>
    <w:rsid w:val="00A97220"/>
    <w:rsid w:val="00AA0895"/>
    <w:rsid w:val="00AA30D3"/>
    <w:rsid w:val="00AA492C"/>
    <w:rsid w:val="00AB0D02"/>
    <w:rsid w:val="00AB0FB4"/>
    <w:rsid w:val="00AB25BF"/>
    <w:rsid w:val="00AB315A"/>
    <w:rsid w:val="00AC40A7"/>
    <w:rsid w:val="00AD2005"/>
    <w:rsid w:val="00AD28B6"/>
    <w:rsid w:val="00AD3729"/>
    <w:rsid w:val="00AD5F69"/>
    <w:rsid w:val="00AD697C"/>
    <w:rsid w:val="00AD7FD7"/>
    <w:rsid w:val="00AE75E9"/>
    <w:rsid w:val="00AF091C"/>
    <w:rsid w:val="00AF1546"/>
    <w:rsid w:val="00AF1F04"/>
    <w:rsid w:val="00AF5C53"/>
    <w:rsid w:val="00B01D24"/>
    <w:rsid w:val="00B0695A"/>
    <w:rsid w:val="00B070F0"/>
    <w:rsid w:val="00B104E8"/>
    <w:rsid w:val="00B1323B"/>
    <w:rsid w:val="00B13C27"/>
    <w:rsid w:val="00B17804"/>
    <w:rsid w:val="00B233F9"/>
    <w:rsid w:val="00B23691"/>
    <w:rsid w:val="00B23B62"/>
    <w:rsid w:val="00B30B52"/>
    <w:rsid w:val="00B33578"/>
    <w:rsid w:val="00B34704"/>
    <w:rsid w:val="00B34BC3"/>
    <w:rsid w:val="00B3557F"/>
    <w:rsid w:val="00B3642E"/>
    <w:rsid w:val="00B37108"/>
    <w:rsid w:val="00B416AA"/>
    <w:rsid w:val="00B41BFC"/>
    <w:rsid w:val="00B420D5"/>
    <w:rsid w:val="00B43138"/>
    <w:rsid w:val="00B43C92"/>
    <w:rsid w:val="00B46FBA"/>
    <w:rsid w:val="00B505A6"/>
    <w:rsid w:val="00B51D94"/>
    <w:rsid w:val="00B5321D"/>
    <w:rsid w:val="00B53E86"/>
    <w:rsid w:val="00B611BE"/>
    <w:rsid w:val="00B61971"/>
    <w:rsid w:val="00B6512E"/>
    <w:rsid w:val="00B65A52"/>
    <w:rsid w:val="00B6693F"/>
    <w:rsid w:val="00B72FF3"/>
    <w:rsid w:val="00B75BCA"/>
    <w:rsid w:val="00B7689D"/>
    <w:rsid w:val="00B772F2"/>
    <w:rsid w:val="00B82D9C"/>
    <w:rsid w:val="00B83510"/>
    <w:rsid w:val="00B858C6"/>
    <w:rsid w:val="00B86764"/>
    <w:rsid w:val="00B92922"/>
    <w:rsid w:val="00B92E74"/>
    <w:rsid w:val="00B9428E"/>
    <w:rsid w:val="00B94BD0"/>
    <w:rsid w:val="00B9705A"/>
    <w:rsid w:val="00B971B5"/>
    <w:rsid w:val="00BA38C8"/>
    <w:rsid w:val="00BA3952"/>
    <w:rsid w:val="00BA7888"/>
    <w:rsid w:val="00BB29F9"/>
    <w:rsid w:val="00BB54DE"/>
    <w:rsid w:val="00BB7694"/>
    <w:rsid w:val="00BC22C6"/>
    <w:rsid w:val="00BC5878"/>
    <w:rsid w:val="00BC5DD2"/>
    <w:rsid w:val="00BC731F"/>
    <w:rsid w:val="00BC77E8"/>
    <w:rsid w:val="00BC7C01"/>
    <w:rsid w:val="00BD0CFA"/>
    <w:rsid w:val="00BD0F69"/>
    <w:rsid w:val="00BD2FA6"/>
    <w:rsid w:val="00BD37DB"/>
    <w:rsid w:val="00BD44A5"/>
    <w:rsid w:val="00BD4629"/>
    <w:rsid w:val="00BD46C0"/>
    <w:rsid w:val="00BD5752"/>
    <w:rsid w:val="00BD7238"/>
    <w:rsid w:val="00BE0344"/>
    <w:rsid w:val="00BE23BC"/>
    <w:rsid w:val="00BE64C2"/>
    <w:rsid w:val="00C00955"/>
    <w:rsid w:val="00C02000"/>
    <w:rsid w:val="00C10411"/>
    <w:rsid w:val="00C1130F"/>
    <w:rsid w:val="00C12799"/>
    <w:rsid w:val="00C1394E"/>
    <w:rsid w:val="00C13CF3"/>
    <w:rsid w:val="00C16E73"/>
    <w:rsid w:val="00C172E2"/>
    <w:rsid w:val="00C1740B"/>
    <w:rsid w:val="00C2052D"/>
    <w:rsid w:val="00C2271A"/>
    <w:rsid w:val="00C304EB"/>
    <w:rsid w:val="00C307E3"/>
    <w:rsid w:val="00C33456"/>
    <w:rsid w:val="00C3572B"/>
    <w:rsid w:val="00C422CF"/>
    <w:rsid w:val="00C429A1"/>
    <w:rsid w:val="00C42A84"/>
    <w:rsid w:val="00C439A8"/>
    <w:rsid w:val="00C4568F"/>
    <w:rsid w:val="00C45811"/>
    <w:rsid w:val="00C509D0"/>
    <w:rsid w:val="00C52A91"/>
    <w:rsid w:val="00C546CF"/>
    <w:rsid w:val="00C54C56"/>
    <w:rsid w:val="00C5711A"/>
    <w:rsid w:val="00C63DD7"/>
    <w:rsid w:val="00C66274"/>
    <w:rsid w:val="00C669BF"/>
    <w:rsid w:val="00C724CC"/>
    <w:rsid w:val="00C73791"/>
    <w:rsid w:val="00C745B0"/>
    <w:rsid w:val="00C75668"/>
    <w:rsid w:val="00C756FE"/>
    <w:rsid w:val="00C775E3"/>
    <w:rsid w:val="00C803BC"/>
    <w:rsid w:val="00C805A5"/>
    <w:rsid w:val="00C81C70"/>
    <w:rsid w:val="00C81D25"/>
    <w:rsid w:val="00C828BC"/>
    <w:rsid w:val="00C85870"/>
    <w:rsid w:val="00C87F3C"/>
    <w:rsid w:val="00C918B7"/>
    <w:rsid w:val="00C924F1"/>
    <w:rsid w:val="00C93CED"/>
    <w:rsid w:val="00C96A7F"/>
    <w:rsid w:val="00C972C3"/>
    <w:rsid w:val="00CA05D2"/>
    <w:rsid w:val="00CA15EB"/>
    <w:rsid w:val="00CA36C1"/>
    <w:rsid w:val="00CA6A79"/>
    <w:rsid w:val="00CA7401"/>
    <w:rsid w:val="00CB25BE"/>
    <w:rsid w:val="00CB2CD7"/>
    <w:rsid w:val="00CB54D1"/>
    <w:rsid w:val="00CB58B2"/>
    <w:rsid w:val="00CB596B"/>
    <w:rsid w:val="00CC0638"/>
    <w:rsid w:val="00CC0844"/>
    <w:rsid w:val="00CC367F"/>
    <w:rsid w:val="00CC4642"/>
    <w:rsid w:val="00CC6144"/>
    <w:rsid w:val="00CC61F7"/>
    <w:rsid w:val="00CC627A"/>
    <w:rsid w:val="00CD0855"/>
    <w:rsid w:val="00CD111C"/>
    <w:rsid w:val="00CD2C4C"/>
    <w:rsid w:val="00CD3427"/>
    <w:rsid w:val="00CD4E09"/>
    <w:rsid w:val="00CD6A6C"/>
    <w:rsid w:val="00CD7187"/>
    <w:rsid w:val="00CE0C5C"/>
    <w:rsid w:val="00CE40C7"/>
    <w:rsid w:val="00CE5F4C"/>
    <w:rsid w:val="00CF047A"/>
    <w:rsid w:val="00CF7047"/>
    <w:rsid w:val="00CF7CBF"/>
    <w:rsid w:val="00D02983"/>
    <w:rsid w:val="00D0410B"/>
    <w:rsid w:val="00D06C52"/>
    <w:rsid w:val="00D07758"/>
    <w:rsid w:val="00D12F32"/>
    <w:rsid w:val="00D16FEC"/>
    <w:rsid w:val="00D20E8D"/>
    <w:rsid w:val="00D25238"/>
    <w:rsid w:val="00D25268"/>
    <w:rsid w:val="00D3387C"/>
    <w:rsid w:val="00D34BA8"/>
    <w:rsid w:val="00D402CC"/>
    <w:rsid w:val="00D403FB"/>
    <w:rsid w:val="00D40B6E"/>
    <w:rsid w:val="00D44D88"/>
    <w:rsid w:val="00D4537B"/>
    <w:rsid w:val="00D45538"/>
    <w:rsid w:val="00D46653"/>
    <w:rsid w:val="00D50C0E"/>
    <w:rsid w:val="00D50DE4"/>
    <w:rsid w:val="00D51772"/>
    <w:rsid w:val="00D526BC"/>
    <w:rsid w:val="00D530D3"/>
    <w:rsid w:val="00D53FEE"/>
    <w:rsid w:val="00D57F7A"/>
    <w:rsid w:val="00D62C3A"/>
    <w:rsid w:val="00D634F3"/>
    <w:rsid w:val="00D64078"/>
    <w:rsid w:val="00D65614"/>
    <w:rsid w:val="00D66662"/>
    <w:rsid w:val="00D66EC2"/>
    <w:rsid w:val="00D703C1"/>
    <w:rsid w:val="00D70CB3"/>
    <w:rsid w:val="00D70F1D"/>
    <w:rsid w:val="00D71B3D"/>
    <w:rsid w:val="00D74959"/>
    <w:rsid w:val="00D7563C"/>
    <w:rsid w:val="00D77F40"/>
    <w:rsid w:val="00D8174B"/>
    <w:rsid w:val="00D81E06"/>
    <w:rsid w:val="00D8234A"/>
    <w:rsid w:val="00D84AAB"/>
    <w:rsid w:val="00D90B1E"/>
    <w:rsid w:val="00D9164D"/>
    <w:rsid w:val="00D93F0A"/>
    <w:rsid w:val="00D941BF"/>
    <w:rsid w:val="00D964B6"/>
    <w:rsid w:val="00DA10A7"/>
    <w:rsid w:val="00DA28CD"/>
    <w:rsid w:val="00DA4F4D"/>
    <w:rsid w:val="00DA5414"/>
    <w:rsid w:val="00DA5B2E"/>
    <w:rsid w:val="00DA6609"/>
    <w:rsid w:val="00DB1087"/>
    <w:rsid w:val="00DB1CF6"/>
    <w:rsid w:val="00DB3AF1"/>
    <w:rsid w:val="00DB7B96"/>
    <w:rsid w:val="00DC1476"/>
    <w:rsid w:val="00DC3544"/>
    <w:rsid w:val="00DC36EB"/>
    <w:rsid w:val="00DC5143"/>
    <w:rsid w:val="00DD0627"/>
    <w:rsid w:val="00DD26EB"/>
    <w:rsid w:val="00DD46B7"/>
    <w:rsid w:val="00DD6064"/>
    <w:rsid w:val="00DE2452"/>
    <w:rsid w:val="00DE487A"/>
    <w:rsid w:val="00DE7423"/>
    <w:rsid w:val="00DF1784"/>
    <w:rsid w:val="00DF2672"/>
    <w:rsid w:val="00DF2B97"/>
    <w:rsid w:val="00DF3480"/>
    <w:rsid w:val="00DF36EB"/>
    <w:rsid w:val="00DF4423"/>
    <w:rsid w:val="00DF717E"/>
    <w:rsid w:val="00E01124"/>
    <w:rsid w:val="00E0330C"/>
    <w:rsid w:val="00E05ACF"/>
    <w:rsid w:val="00E11270"/>
    <w:rsid w:val="00E1371F"/>
    <w:rsid w:val="00E152FD"/>
    <w:rsid w:val="00E1563B"/>
    <w:rsid w:val="00E20D8C"/>
    <w:rsid w:val="00E20DC5"/>
    <w:rsid w:val="00E21282"/>
    <w:rsid w:val="00E216BD"/>
    <w:rsid w:val="00E2174D"/>
    <w:rsid w:val="00E23ADE"/>
    <w:rsid w:val="00E24322"/>
    <w:rsid w:val="00E24E36"/>
    <w:rsid w:val="00E24E50"/>
    <w:rsid w:val="00E256ED"/>
    <w:rsid w:val="00E26995"/>
    <w:rsid w:val="00E27FCF"/>
    <w:rsid w:val="00E30D7A"/>
    <w:rsid w:val="00E3226B"/>
    <w:rsid w:val="00E3392C"/>
    <w:rsid w:val="00E3582F"/>
    <w:rsid w:val="00E3664A"/>
    <w:rsid w:val="00E40252"/>
    <w:rsid w:val="00E44684"/>
    <w:rsid w:val="00E51F0F"/>
    <w:rsid w:val="00E52964"/>
    <w:rsid w:val="00E53FA5"/>
    <w:rsid w:val="00E54021"/>
    <w:rsid w:val="00E546BC"/>
    <w:rsid w:val="00E56568"/>
    <w:rsid w:val="00E565EB"/>
    <w:rsid w:val="00E56D9F"/>
    <w:rsid w:val="00E60A95"/>
    <w:rsid w:val="00E62320"/>
    <w:rsid w:val="00E70332"/>
    <w:rsid w:val="00E72E0C"/>
    <w:rsid w:val="00E74490"/>
    <w:rsid w:val="00E75C7C"/>
    <w:rsid w:val="00E76FAB"/>
    <w:rsid w:val="00E776DE"/>
    <w:rsid w:val="00E77D94"/>
    <w:rsid w:val="00E80989"/>
    <w:rsid w:val="00E8188E"/>
    <w:rsid w:val="00E87150"/>
    <w:rsid w:val="00E875A6"/>
    <w:rsid w:val="00E87B9D"/>
    <w:rsid w:val="00E91D25"/>
    <w:rsid w:val="00E92548"/>
    <w:rsid w:val="00E93341"/>
    <w:rsid w:val="00E93BB0"/>
    <w:rsid w:val="00E9500F"/>
    <w:rsid w:val="00E966C4"/>
    <w:rsid w:val="00E97E62"/>
    <w:rsid w:val="00EA0EA4"/>
    <w:rsid w:val="00EA5CEC"/>
    <w:rsid w:val="00EA5E2A"/>
    <w:rsid w:val="00EB32CD"/>
    <w:rsid w:val="00EB7D2C"/>
    <w:rsid w:val="00EC16DA"/>
    <w:rsid w:val="00EC6B41"/>
    <w:rsid w:val="00EC6D48"/>
    <w:rsid w:val="00EC76C0"/>
    <w:rsid w:val="00ED08D8"/>
    <w:rsid w:val="00ED14D5"/>
    <w:rsid w:val="00ED4495"/>
    <w:rsid w:val="00ED5E46"/>
    <w:rsid w:val="00EE00B0"/>
    <w:rsid w:val="00EE2450"/>
    <w:rsid w:val="00EE5C51"/>
    <w:rsid w:val="00EE5F1B"/>
    <w:rsid w:val="00EF1B97"/>
    <w:rsid w:val="00EF427E"/>
    <w:rsid w:val="00EF71C6"/>
    <w:rsid w:val="00F02DF2"/>
    <w:rsid w:val="00F03120"/>
    <w:rsid w:val="00F06C27"/>
    <w:rsid w:val="00F0734A"/>
    <w:rsid w:val="00F101D1"/>
    <w:rsid w:val="00F1389E"/>
    <w:rsid w:val="00F149C9"/>
    <w:rsid w:val="00F17114"/>
    <w:rsid w:val="00F20EB7"/>
    <w:rsid w:val="00F22C81"/>
    <w:rsid w:val="00F2495A"/>
    <w:rsid w:val="00F25B1A"/>
    <w:rsid w:val="00F26709"/>
    <w:rsid w:val="00F26914"/>
    <w:rsid w:val="00F2693C"/>
    <w:rsid w:val="00F274F7"/>
    <w:rsid w:val="00F27754"/>
    <w:rsid w:val="00F31137"/>
    <w:rsid w:val="00F325C3"/>
    <w:rsid w:val="00F374D6"/>
    <w:rsid w:val="00F4090C"/>
    <w:rsid w:val="00F416B3"/>
    <w:rsid w:val="00F448EC"/>
    <w:rsid w:val="00F45308"/>
    <w:rsid w:val="00F46638"/>
    <w:rsid w:val="00F46D2F"/>
    <w:rsid w:val="00F47E07"/>
    <w:rsid w:val="00F5028F"/>
    <w:rsid w:val="00F522EF"/>
    <w:rsid w:val="00F52EF0"/>
    <w:rsid w:val="00F60709"/>
    <w:rsid w:val="00F60A95"/>
    <w:rsid w:val="00F65CA5"/>
    <w:rsid w:val="00F6634D"/>
    <w:rsid w:val="00F66969"/>
    <w:rsid w:val="00F67339"/>
    <w:rsid w:val="00F71884"/>
    <w:rsid w:val="00F721DB"/>
    <w:rsid w:val="00F72D7E"/>
    <w:rsid w:val="00F731C5"/>
    <w:rsid w:val="00F74511"/>
    <w:rsid w:val="00F779C1"/>
    <w:rsid w:val="00F77D35"/>
    <w:rsid w:val="00F81C85"/>
    <w:rsid w:val="00F820F1"/>
    <w:rsid w:val="00F82202"/>
    <w:rsid w:val="00F87457"/>
    <w:rsid w:val="00F9022D"/>
    <w:rsid w:val="00F90742"/>
    <w:rsid w:val="00F9147C"/>
    <w:rsid w:val="00F916BE"/>
    <w:rsid w:val="00F9314A"/>
    <w:rsid w:val="00F95AD8"/>
    <w:rsid w:val="00F96BFE"/>
    <w:rsid w:val="00F97E1A"/>
    <w:rsid w:val="00FA0A03"/>
    <w:rsid w:val="00FA126F"/>
    <w:rsid w:val="00FA6A82"/>
    <w:rsid w:val="00FB0262"/>
    <w:rsid w:val="00FB0D9D"/>
    <w:rsid w:val="00FB127D"/>
    <w:rsid w:val="00FB605B"/>
    <w:rsid w:val="00FC1A36"/>
    <w:rsid w:val="00FC1C11"/>
    <w:rsid w:val="00FC53A9"/>
    <w:rsid w:val="00FC6B17"/>
    <w:rsid w:val="00FC6C70"/>
    <w:rsid w:val="00FC7E9C"/>
    <w:rsid w:val="00FD0EC9"/>
    <w:rsid w:val="00FD2672"/>
    <w:rsid w:val="00FD279F"/>
    <w:rsid w:val="00FD2DFA"/>
    <w:rsid w:val="00FD43DC"/>
    <w:rsid w:val="00FE699B"/>
    <w:rsid w:val="00FE741E"/>
    <w:rsid w:val="00FF2F50"/>
    <w:rsid w:val="00FF55BC"/>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7D4E1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rPr>
      <w:bCs w:val="0"/>
      <w:lang w:val="x-none"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uiPriority w:val="99"/>
    <w:rsid w:val="0026651A"/>
    <w:rPr>
      <w:lang w:eastAsia="es-ES_tradnl"/>
    </w:rPr>
  </w:style>
  <w:style w:type="paragraph" w:styleId="Prrafodelista">
    <w:name w:val="List Paragraph"/>
    <w:aliases w:val="párrafo de lista"/>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aliases w:val="párrafo de lista Car"/>
    <w:link w:val="Prrafodelista"/>
    <w:uiPriority w:val="34"/>
    <w:locked/>
    <w:rsid w:val="0060575F"/>
    <w:rPr>
      <w:rFonts w:ascii="Calibri" w:eastAsia="Calibri" w:hAnsi="Calibri"/>
      <w:sz w:val="22"/>
      <w:szCs w:val="22"/>
      <w:lang w:eastAsia="en-US"/>
    </w:rPr>
  </w:style>
  <w:style w:type="paragraph" w:customStyle="1" w:styleId="Red2Red">
    <w:name w:val="Red2Red"/>
    <w:basedOn w:val="Normal"/>
    <w:link w:val="Red2RedCar"/>
    <w:qFormat/>
    <w:rsid w:val="00FA6A82"/>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FA6A82"/>
    <w:rPr>
      <w:rFonts w:ascii="Calibri" w:eastAsia="Calibri" w:hAnsi="Calibri"/>
      <w:sz w:val="22"/>
      <w:szCs w:val="22"/>
      <w:lang w:eastAsia="en-US"/>
    </w:rPr>
  </w:style>
  <w:style w:type="character" w:customStyle="1" w:styleId="TextocomentarioCar">
    <w:name w:val="Texto comentario Car"/>
    <w:basedOn w:val="Fuentedeprrafopredeter"/>
    <w:link w:val="Textocomentario"/>
    <w:uiPriority w:val="99"/>
    <w:rsid w:val="006A1C9F"/>
    <w:rPr>
      <w:rFonts w:ascii="Arial" w:hAnsi="Arial"/>
      <w:bCs/>
    </w:rPr>
  </w:style>
  <w:style w:type="character" w:customStyle="1" w:styleId="Mencinsinresolver1">
    <w:name w:val="Mención sin resolver1"/>
    <w:basedOn w:val="Fuentedeprrafopredeter"/>
    <w:uiPriority w:val="99"/>
    <w:semiHidden/>
    <w:unhideWhenUsed/>
    <w:rsid w:val="004731C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rPr>
      <w:bCs w:val="0"/>
      <w:lang w:val="x-none"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uiPriority w:val="99"/>
    <w:rsid w:val="0026651A"/>
    <w:rPr>
      <w:lang w:eastAsia="es-ES_tradnl"/>
    </w:rPr>
  </w:style>
  <w:style w:type="paragraph" w:styleId="Prrafodelista">
    <w:name w:val="List Paragraph"/>
    <w:aliases w:val="párrafo de lista"/>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aliases w:val="párrafo de lista Car"/>
    <w:link w:val="Prrafodelista"/>
    <w:uiPriority w:val="34"/>
    <w:locked/>
    <w:rsid w:val="0060575F"/>
    <w:rPr>
      <w:rFonts w:ascii="Calibri" w:eastAsia="Calibri" w:hAnsi="Calibri"/>
      <w:sz w:val="22"/>
      <w:szCs w:val="22"/>
      <w:lang w:eastAsia="en-US"/>
    </w:rPr>
  </w:style>
  <w:style w:type="paragraph" w:customStyle="1" w:styleId="Red2Red">
    <w:name w:val="Red2Red"/>
    <w:basedOn w:val="Normal"/>
    <w:link w:val="Red2RedCar"/>
    <w:qFormat/>
    <w:rsid w:val="00FA6A82"/>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FA6A82"/>
    <w:rPr>
      <w:rFonts w:ascii="Calibri" w:eastAsia="Calibri" w:hAnsi="Calibri"/>
      <w:sz w:val="22"/>
      <w:szCs w:val="22"/>
      <w:lang w:eastAsia="en-US"/>
    </w:rPr>
  </w:style>
  <w:style w:type="character" w:customStyle="1" w:styleId="TextocomentarioCar">
    <w:name w:val="Texto comentario Car"/>
    <w:basedOn w:val="Fuentedeprrafopredeter"/>
    <w:link w:val="Textocomentario"/>
    <w:uiPriority w:val="99"/>
    <w:rsid w:val="006A1C9F"/>
    <w:rPr>
      <w:rFonts w:ascii="Arial" w:hAnsi="Arial"/>
      <w:bCs/>
    </w:rPr>
  </w:style>
  <w:style w:type="character" w:customStyle="1" w:styleId="Mencinsinresolver1">
    <w:name w:val="Mención sin resolver1"/>
    <w:basedOn w:val="Fuentedeprrafopredeter"/>
    <w:uiPriority w:val="99"/>
    <w:semiHidden/>
    <w:unhideWhenUsed/>
    <w:rsid w:val="004731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492380865">
      <w:bodyDiv w:val="1"/>
      <w:marLeft w:val="0"/>
      <w:marRight w:val="0"/>
      <w:marTop w:val="0"/>
      <w:marBottom w:val="0"/>
      <w:divBdr>
        <w:top w:val="none" w:sz="0" w:space="0" w:color="auto"/>
        <w:left w:val="none" w:sz="0" w:space="0" w:color="auto"/>
        <w:bottom w:val="none" w:sz="0" w:space="0" w:color="auto"/>
        <w:right w:val="none" w:sz="0" w:space="0" w:color="auto"/>
      </w:divBdr>
    </w:div>
    <w:div w:id="892542287">
      <w:bodyDiv w:val="1"/>
      <w:marLeft w:val="0"/>
      <w:marRight w:val="0"/>
      <w:marTop w:val="0"/>
      <w:marBottom w:val="0"/>
      <w:divBdr>
        <w:top w:val="none" w:sz="0" w:space="0" w:color="auto"/>
        <w:left w:val="none" w:sz="0" w:space="0" w:color="auto"/>
        <w:bottom w:val="none" w:sz="0" w:space="0" w:color="auto"/>
        <w:right w:val="none" w:sz="0" w:space="0" w:color="auto"/>
      </w:divBdr>
    </w:div>
    <w:div w:id="1167356699">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858882916">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1971398353">
      <w:bodyDiv w:val="1"/>
      <w:marLeft w:val="0"/>
      <w:marRight w:val="0"/>
      <w:marTop w:val="0"/>
      <w:marBottom w:val="0"/>
      <w:divBdr>
        <w:top w:val="none" w:sz="0" w:space="0" w:color="auto"/>
        <w:left w:val="none" w:sz="0" w:space="0" w:color="auto"/>
        <w:bottom w:val="none" w:sz="0" w:space="0" w:color="auto"/>
        <w:right w:val="none" w:sz="0" w:space="0" w:color="auto"/>
      </w:divBdr>
    </w:div>
    <w:div w:id="201005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ede.camara.es/sede/santfeliu" TargetMode="Externa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11/relationships/people" Target="people.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justifica.camaras.es/ayuda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C0A98-A6EB-481C-A94B-A67DA58D8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C95CC4-B420-4C3D-9B70-07603390859D}">
  <ds:schemaRefs>
    <ds:schemaRef ds:uri="http://schemas.microsoft.com/sharepoint/v3/contenttype/forms"/>
  </ds:schemaRefs>
</ds:datastoreItem>
</file>

<file path=customXml/itemProps3.xml><?xml version="1.0" encoding="utf-8"?>
<ds:datastoreItem xmlns:ds="http://schemas.openxmlformats.org/officeDocument/2006/customXml" ds:itemID="{122910E9-9C24-40EE-B4B7-7B0A9E565029}">
  <ds:schemaRefs>
    <ds:schemaRef ds:uri="http://purl.org/dc/term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7044B869-5069-44B9-B716-1EBB71AA4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5836</Words>
  <Characters>31508</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37270</CharactersWithSpaces>
  <SharedDoc>false</SharedDoc>
  <HLinks>
    <vt:vector size="18" baseType="variant">
      <vt:variant>
        <vt:i4>7471200</vt:i4>
      </vt:variant>
      <vt:variant>
        <vt:i4>6</vt:i4>
      </vt:variant>
      <vt:variant>
        <vt:i4>0</vt:i4>
      </vt:variant>
      <vt:variant>
        <vt:i4>5</vt:i4>
      </vt:variant>
      <vt:variant>
        <vt:lpwstr>https://justifica.camaras.es/ayudas</vt:lpwstr>
      </vt:variant>
      <vt:variant>
        <vt:lpwstr/>
      </vt:variant>
      <vt:variant>
        <vt:i4>524370</vt:i4>
      </vt:variant>
      <vt:variant>
        <vt:i4>3</vt:i4>
      </vt:variant>
      <vt:variant>
        <vt:i4>0</vt:i4>
      </vt:variant>
      <vt:variant>
        <vt:i4>5</vt:i4>
      </vt:variant>
      <vt:variant>
        <vt:lpwstr>https://sede.camara.es/sede/xxxx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ELENA</cp:lastModifiedBy>
  <cp:revision>3</cp:revision>
  <cp:lastPrinted>2023-03-16T11:09:00Z</cp:lastPrinted>
  <dcterms:created xsi:type="dcterms:W3CDTF">2023-03-16T11:48:00Z</dcterms:created>
  <dcterms:modified xsi:type="dcterms:W3CDTF">2023-03-16T11:53:00Z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