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25E48" w14:textId="77777777" w:rsidR="001764E9" w:rsidRDefault="001764E9" w:rsidP="00A001C1">
      <w:pPr>
        <w:ind w:firstLine="709"/>
        <w:rPr>
          <w:szCs w:val="24"/>
        </w:rPr>
      </w:pPr>
    </w:p>
    <w:p w14:paraId="3F5468B6" w14:textId="418CB204" w:rsidR="00B3581C" w:rsidRDefault="00B3581C" w:rsidP="00A001C1">
      <w:pPr>
        <w:ind w:firstLine="709"/>
        <w:rPr>
          <w:szCs w:val="24"/>
        </w:rPr>
      </w:pPr>
      <w:r w:rsidRPr="00D3698B">
        <w:rPr>
          <w:szCs w:val="24"/>
        </w:rPr>
        <w:t>Extracto de</w:t>
      </w:r>
      <w:r w:rsidR="007F3FF8">
        <w:rPr>
          <w:szCs w:val="24"/>
        </w:rPr>
        <w:t xml:space="preserve"> la</w:t>
      </w:r>
      <w:r w:rsidR="00750393">
        <w:rPr>
          <w:szCs w:val="24"/>
        </w:rPr>
        <w:t xml:space="preserve"> </w:t>
      </w:r>
      <w:r w:rsidR="007F3FF8">
        <w:rPr>
          <w:szCs w:val="24"/>
        </w:rPr>
        <w:t xml:space="preserve">Resolución </w:t>
      </w:r>
      <w:r w:rsidR="00750393">
        <w:rPr>
          <w:szCs w:val="24"/>
        </w:rPr>
        <w:t xml:space="preserve">de </w:t>
      </w:r>
      <w:r w:rsidR="001764E9">
        <w:rPr>
          <w:szCs w:val="24"/>
        </w:rPr>
        <w:t>2</w:t>
      </w:r>
      <w:r w:rsidR="00C15885">
        <w:rPr>
          <w:szCs w:val="24"/>
        </w:rPr>
        <w:t xml:space="preserve"> de</w:t>
      </w:r>
      <w:r w:rsidR="007F3FF8">
        <w:rPr>
          <w:szCs w:val="24"/>
        </w:rPr>
        <w:t xml:space="preserve"> </w:t>
      </w:r>
      <w:r w:rsidR="001764E9">
        <w:rPr>
          <w:szCs w:val="24"/>
        </w:rPr>
        <w:t>marzo</w:t>
      </w:r>
      <w:r w:rsidR="00677E4A">
        <w:rPr>
          <w:szCs w:val="24"/>
        </w:rPr>
        <w:t xml:space="preserve"> de 202</w:t>
      </w:r>
      <w:r w:rsidR="00C83BE6">
        <w:rPr>
          <w:szCs w:val="24"/>
        </w:rPr>
        <w:t>3</w:t>
      </w:r>
      <w:r>
        <w:rPr>
          <w:szCs w:val="24"/>
        </w:rPr>
        <w:t xml:space="preserve"> </w:t>
      </w:r>
      <w:r w:rsidRPr="00D3698B">
        <w:rPr>
          <w:szCs w:val="24"/>
        </w:rPr>
        <w:t xml:space="preserve">por </w:t>
      </w:r>
      <w:r w:rsidR="00EF3E61">
        <w:rPr>
          <w:szCs w:val="24"/>
        </w:rPr>
        <w:t>la</w:t>
      </w:r>
      <w:r w:rsidRPr="00D3698B">
        <w:rPr>
          <w:szCs w:val="24"/>
        </w:rPr>
        <w:t xml:space="preserve"> que se</w:t>
      </w:r>
      <w:r w:rsidR="00750393">
        <w:rPr>
          <w:szCs w:val="24"/>
        </w:rPr>
        <w:t xml:space="preserve"> </w:t>
      </w:r>
      <w:r w:rsidR="007F3FF8">
        <w:rPr>
          <w:szCs w:val="24"/>
        </w:rPr>
        <w:t>convocan</w:t>
      </w:r>
      <w:r w:rsidRPr="00D3698B">
        <w:rPr>
          <w:szCs w:val="24"/>
        </w:rPr>
        <w:t xml:space="preserve"> las </w:t>
      </w:r>
      <w:r w:rsidR="007F3FF8">
        <w:rPr>
          <w:szCs w:val="24"/>
        </w:rPr>
        <w:t>Ayudas</w:t>
      </w:r>
      <w:r w:rsidR="00F0344A">
        <w:rPr>
          <w:rFonts w:ascii="Helvetica" w:eastAsiaTheme="minorHAnsi" w:hAnsi="Helvetica" w:cs="Helvetica"/>
          <w:szCs w:val="24"/>
          <w:lang w:eastAsia="en-US"/>
        </w:rPr>
        <w:t xml:space="preserve"> </w:t>
      </w:r>
      <w:r w:rsidR="00750393">
        <w:rPr>
          <w:rFonts w:ascii="Helvetica" w:eastAsiaTheme="minorHAnsi" w:hAnsi="Helvetica" w:cs="Helvetica"/>
          <w:szCs w:val="24"/>
          <w:lang w:eastAsia="en-US"/>
        </w:rPr>
        <w:t xml:space="preserve">de </w:t>
      </w:r>
      <w:r w:rsidR="001764E9">
        <w:rPr>
          <w:rFonts w:ascii="Helvetica" w:eastAsiaTheme="minorHAnsi" w:hAnsi="Helvetica" w:cs="Helvetica"/>
          <w:szCs w:val="24"/>
          <w:lang w:eastAsia="en-US"/>
        </w:rPr>
        <w:t>Urgencia Social Sobrevenida para el año 202</w:t>
      </w:r>
      <w:r w:rsidR="00C83BE6">
        <w:rPr>
          <w:rFonts w:ascii="Helvetica" w:eastAsiaTheme="minorHAnsi" w:hAnsi="Helvetica" w:cs="Helvetica"/>
          <w:szCs w:val="24"/>
          <w:lang w:eastAsia="en-US"/>
        </w:rPr>
        <w:t>3</w:t>
      </w:r>
      <w:r w:rsidR="001764E9">
        <w:rPr>
          <w:rFonts w:ascii="Helvetica" w:eastAsiaTheme="minorHAnsi" w:hAnsi="Helvetica" w:cs="Helvetica"/>
          <w:szCs w:val="24"/>
          <w:lang w:eastAsia="en-US"/>
        </w:rPr>
        <w:t>.</w:t>
      </w:r>
    </w:p>
    <w:p w14:paraId="15505D5F" w14:textId="0612E9EB" w:rsidR="009404BA" w:rsidRPr="00682BF8" w:rsidRDefault="009404BA" w:rsidP="00C83BE6">
      <w:pPr>
        <w:spacing w:after="120"/>
        <w:rPr>
          <w:color w:val="000000"/>
          <w:szCs w:val="24"/>
        </w:rPr>
      </w:pPr>
    </w:p>
    <w:p w14:paraId="016EB56D" w14:textId="77777777" w:rsidR="009A5A12" w:rsidRPr="00D3698B" w:rsidRDefault="009A5A12" w:rsidP="009A5A12">
      <w:pPr>
        <w:jc w:val="center"/>
        <w:rPr>
          <w:szCs w:val="24"/>
        </w:rPr>
      </w:pPr>
    </w:p>
    <w:p w14:paraId="0F32D35E" w14:textId="78D7E6B2" w:rsidR="009A5A12" w:rsidRDefault="009A5A12" w:rsidP="009A5A12">
      <w:pPr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De conformidad con lo previsto en los artículos 17.3.b) y 20.8.a) de la Ley 38/2003,</w:t>
      </w:r>
      <w:r>
        <w:rPr>
          <w:szCs w:val="24"/>
        </w:rPr>
        <w:t xml:space="preserve"> </w:t>
      </w:r>
      <w:r w:rsidRPr="00D3698B">
        <w:rPr>
          <w:szCs w:val="24"/>
        </w:rPr>
        <w:t>de 17 de noviembre, General de Subvenciones, se publica el extracto de la convocatoria</w:t>
      </w:r>
      <w:r>
        <w:rPr>
          <w:szCs w:val="24"/>
        </w:rPr>
        <w:t xml:space="preserve"> </w:t>
      </w:r>
      <w:r w:rsidRPr="00D3698B">
        <w:rPr>
          <w:szCs w:val="24"/>
        </w:rPr>
        <w:t>cuyo texto completo puede consultarse en la Base de Datos Nacional de Subvenciones</w:t>
      </w:r>
      <w:r>
        <w:rPr>
          <w:szCs w:val="24"/>
        </w:rPr>
        <w:t xml:space="preserve"> </w:t>
      </w:r>
      <w:r w:rsidRPr="00D3698B">
        <w:rPr>
          <w:szCs w:val="24"/>
        </w:rPr>
        <w:t>(</w:t>
      </w:r>
      <w:hyperlink r:id="rId8" w:history="1">
        <w:r w:rsidR="00780D74" w:rsidRPr="001855B6">
          <w:rPr>
            <w:rStyle w:val="Hipervnculo"/>
            <w:rFonts w:cs="Arial"/>
            <w:szCs w:val="24"/>
          </w:rPr>
          <w:t>http://www.pap.minhafp.gob.es/bdnstrans/es/index</w:t>
        </w:r>
      </w:hyperlink>
      <w:r w:rsidRPr="00D3698B">
        <w:rPr>
          <w:szCs w:val="24"/>
        </w:rPr>
        <w:t>)</w:t>
      </w:r>
      <w:r w:rsidR="00780D74">
        <w:rPr>
          <w:szCs w:val="24"/>
        </w:rPr>
        <w:t xml:space="preserve"> y en la página web municipal (</w:t>
      </w:r>
      <w:hyperlink r:id="rId9" w:history="1">
        <w:r w:rsidR="00780D74" w:rsidRPr="001855B6">
          <w:rPr>
            <w:rStyle w:val="Hipervnculo"/>
            <w:rFonts w:cs="Arial"/>
            <w:szCs w:val="24"/>
          </w:rPr>
          <w:t>https://sede.aytosanlorenzo.es/GDCarpetaCiudadano/welcome.do</w:t>
        </w:r>
      </w:hyperlink>
      <w:r w:rsidR="00780D74">
        <w:rPr>
          <w:szCs w:val="24"/>
        </w:rPr>
        <w:t xml:space="preserve">) </w:t>
      </w:r>
      <w:r w:rsidRPr="00D3698B">
        <w:rPr>
          <w:szCs w:val="24"/>
        </w:rPr>
        <w:t>:</w:t>
      </w:r>
    </w:p>
    <w:p w14:paraId="56EA8187" w14:textId="77777777" w:rsidR="00841E9A" w:rsidRDefault="00841E9A" w:rsidP="00F0344A">
      <w:pPr>
        <w:rPr>
          <w:rFonts w:ascii="Helvetica" w:eastAsiaTheme="minorHAnsi" w:hAnsi="Helvetica" w:cs="Helvetica"/>
          <w:szCs w:val="24"/>
          <w:lang w:eastAsia="en-US"/>
        </w:rPr>
      </w:pPr>
    </w:p>
    <w:p w14:paraId="4A42EE06" w14:textId="20D34503" w:rsidR="00545F9C" w:rsidRDefault="00F0344A" w:rsidP="007F3FF8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</w:p>
    <w:p w14:paraId="10E1CE94" w14:textId="049883E4" w:rsidR="007F3FF8" w:rsidRPr="007F3FF8" w:rsidRDefault="007F3FF8" w:rsidP="007F3FF8">
      <w:pPr>
        <w:autoSpaceDE/>
        <w:autoSpaceDN/>
        <w:adjustRightInd/>
        <w:spacing w:line="276" w:lineRule="auto"/>
        <w:ind w:firstLine="709"/>
        <w:rPr>
          <w:rFonts w:eastAsiaTheme="minorHAnsi"/>
          <w:szCs w:val="24"/>
          <w:lang w:eastAsia="en-US"/>
        </w:rPr>
      </w:pPr>
      <w:bookmarkStart w:id="0" w:name="_Hlk63184199"/>
      <w:r w:rsidRPr="007F3FF8">
        <w:rPr>
          <w:rFonts w:eastAsiaTheme="minorHAnsi"/>
          <w:szCs w:val="24"/>
          <w:lang w:eastAsia="en-US"/>
        </w:rPr>
        <w:t>Primero.- Objeto</w:t>
      </w:r>
      <w:r w:rsidR="00F27FED">
        <w:rPr>
          <w:rFonts w:eastAsiaTheme="minorHAnsi"/>
          <w:szCs w:val="24"/>
          <w:lang w:eastAsia="en-US"/>
        </w:rPr>
        <w:t>:</w:t>
      </w:r>
      <w:r w:rsidRPr="007F3FF8">
        <w:rPr>
          <w:rFonts w:eastAsiaTheme="minorHAnsi"/>
          <w:szCs w:val="24"/>
          <w:lang w:eastAsia="en-US"/>
        </w:rPr>
        <w:t xml:space="preserve"> </w:t>
      </w:r>
      <w:r w:rsidR="003F2191" w:rsidRPr="00C514B4">
        <w:rPr>
          <w:lang w:val="es-ES_tradnl"/>
        </w:rPr>
        <w:t>El objeto de esta convocatoria es la concesión de ayudas económicas</w:t>
      </w:r>
      <w:r w:rsidR="003F2191">
        <w:rPr>
          <w:lang w:val="es-ES_tradnl"/>
        </w:rPr>
        <w:t>, en régimen de concurrencia competitiva,</w:t>
      </w:r>
      <w:r w:rsidR="003F2191" w:rsidRPr="00C514B4">
        <w:rPr>
          <w:lang w:val="es-ES_tradnl"/>
        </w:rPr>
        <w:t xml:space="preserve"> a personas y familias que se hallen en situación de </w:t>
      </w:r>
      <w:r w:rsidR="003F2191">
        <w:rPr>
          <w:lang w:val="es-ES_tradnl"/>
        </w:rPr>
        <w:t>urgencia social sobrevenida por un siniestro de graves consecuencias  y sin alternativa para su resolución al carecer de medios económicos.</w:t>
      </w:r>
    </w:p>
    <w:p w14:paraId="41BEBF09" w14:textId="77777777" w:rsidR="007F3FF8" w:rsidRPr="007F3FF8" w:rsidRDefault="007F3FF8" w:rsidP="007F3FF8">
      <w:pPr>
        <w:autoSpaceDE/>
        <w:autoSpaceDN/>
        <w:adjustRightInd/>
        <w:spacing w:line="276" w:lineRule="auto"/>
        <w:rPr>
          <w:rFonts w:eastAsiaTheme="minorHAnsi"/>
          <w:szCs w:val="24"/>
          <w:lang w:eastAsia="en-US"/>
        </w:rPr>
      </w:pPr>
    </w:p>
    <w:p w14:paraId="0C1D1C43" w14:textId="53D1E71E" w:rsidR="003F2191" w:rsidRDefault="007F3FF8" w:rsidP="003F2191">
      <w:pPr>
        <w:spacing w:after="120"/>
        <w:rPr>
          <w:lang w:val="es-ES_tradnl"/>
        </w:rPr>
      </w:pPr>
      <w:r w:rsidRPr="007F3FF8">
        <w:rPr>
          <w:rFonts w:eastAsiaTheme="minorHAnsi"/>
          <w:szCs w:val="24"/>
          <w:lang w:eastAsia="en-US"/>
        </w:rPr>
        <w:tab/>
        <w:t xml:space="preserve">Segundo.- </w:t>
      </w:r>
      <w:r w:rsidR="003F2191" w:rsidRPr="00C514B4">
        <w:rPr>
          <w:lang w:val="es-ES_tradnl"/>
        </w:rPr>
        <w:t>La presente convocatoria se regula por las bases aprobadas por Acuerdo de Jun</w:t>
      </w:r>
      <w:r w:rsidR="003F2191">
        <w:rPr>
          <w:lang w:val="es-ES_tradnl"/>
        </w:rPr>
        <w:t xml:space="preserve">ta de Gobierno Local de fecha 28  de febrero de 2019, </w:t>
      </w:r>
      <w:r w:rsidR="003F2191" w:rsidRPr="00C514B4">
        <w:rPr>
          <w:lang w:val="es-ES_tradnl"/>
        </w:rPr>
        <w:t xml:space="preserve"> publicadas en el tablón de anuncios del Ayuntamiento y en la sede electrónica (Tablón de anuncios).</w:t>
      </w:r>
    </w:p>
    <w:p w14:paraId="09230CF6" w14:textId="77777777" w:rsidR="003F2191" w:rsidRPr="00C514B4" w:rsidRDefault="003F2191" w:rsidP="003F2191">
      <w:pPr>
        <w:spacing w:after="120"/>
        <w:ind w:firstLine="709"/>
        <w:rPr>
          <w:lang w:val="es-ES_tradnl"/>
        </w:rPr>
      </w:pPr>
      <w:r w:rsidRPr="009B6B42">
        <w:rPr>
          <w:lang w:val="es-ES_tradnl"/>
        </w:rPr>
        <w:t>https://transparencia.aytosanlorenzo.es/economica-y-presupuestos/convenios/</w:t>
      </w:r>
    </w:p>
    <w:p w14:paraId="6EF79358" w14:textId="77777777" w:rsidR="007F3FF8" w:rsidRPr="007F3FF8" w:rsidRDefault="007F3FF8" w:rsidP="007F3FF8">
      <w:pPr>
        <w:autoSpaceDE/>
        <w:autoSpaceDN/>
        <w:adjustRightInd/>
        <w:spacing w:line="276" w:lineRule="auto"/>
        <w:rPr>
          <w:rFonts w:eastAsiaTheme="minorHAnsi"/>
          <w:szCs w:val="24"/>
          <w:lang w:eastAsia="en-US"/>
        </w:rPr>
      </w:pPr>
    </w:p>
    <w:p w14:paraId="7D2C4FAB" w14:textId="77908AF1" w:rsidR="007F3FF8" w:rsidRPr="003F2191" w:rsidRDefault="007F3FF8" w:rsidP="003F2191">
      <w:pPr>
        <w:spacing w:after="120"/>
        <w:rPr>
          <w:lang w:val="es-ES_tradnl"/>
        </w:rPr>
      </w:pPr>
      <w:r w:rsidRPr="007F3FF8">
        <w:rPr>
          <w:rFonts w:eastAsiaTheme="minorHAnsi"/>
          <w:szCs w:val="24"/>
          <w:lang w:eastAsia="en-US"/>
        </w:rPr>
        <w:tab/>
        <w:t>Tercero.- Plazo de Solicitud</w:t>
      </w:r>
      <w:r w:rsidR="00F27FED">
        <w:rPr>
          <w:rFonts w:eastAsiaTheme="minorHAnsi"/>
          <w:szCs w:val="24"/>
          <w:lang w:eastAsia="en-US"/>
        </w:rPr>
        <w:t>:</w:t>
      </w:r>
      <w:r w:rsidRPr="007F3FF8">
        <w:rPr>
          <w:rFonts w:eastAsiaTheme="minorHAnsi"/>
          <w:szCs w:val="24"/>
          <w:lang w:eastAsia="en-US"/>
        </w:rPr>
        <w:t xml:space="preserve"> </w:t>
      </w:r>
      <w:r w:rsidR="003F2191">
        <w:rPr>
          <w:lang w:val="es-ES_tradnl"/>
        </w:rPr>
        <w:t>Las solicitudes se tramitaran según el procedimiento previsto en las Bases, cuan</w:t>
      </w:r>
      <w:r w:rsidR="009E312F">
        <w:rPr>
          <w:lang w:val="es-ES_tradnl"/>
        </w:rPr>
        <w:t>do</w:t>
      </w:r>
      <w:r w:rsidR="003F2191">
        <w:rPr>
          <w:lang w:val="es-ES_tradnl"/>
        </w:rPr>
        <w:t xml:space="preserve"> ocurra el siniestro,</w:t>
      </w:r>
      <w:r w:rsidR="003F2191" w:rsidRPr="00C514B4">
        <w:rPr>
          <w:lang w:val="es-ES_tradnl"/>
        </w:rPr>
        <w:t xml:space="preserve"> a lo largo de todo el año 202</w:t>
      </w:r>
      <w:r w:rsidR="009E312F">
        <w:rPr>
          <w:lang w:val="es-ES_tradnl"/>
        </w:rPr>
        <w:t>3</w:t>
      </w:r>
      <w:r w:rsidR="003F2191" w:rsidRPr="00C514B4">
        <w:rPr>
          <w:lang w:val="es-ES_tradnl"/>
        </w:rPr>
        <w:t>.</w:t>
      </w:r>
    </w:p>
    <w:p w14:paraId="27F95D5E" w14:textId="4FCAE22C" w:rsidR="007F3FF8" w:rsidRPr="007F3FF8" w:rsidRDefault="007F3FF8" w:rsidP="007F3FF8">
      <w:pPr>
        <w:autoSpaceDE/>
        <w:autoSpaceDN/>
        <w:adjustRightInd/>
        <w:spacing w:line="276" w:lineRule="auto"/>
        <w:rPr>
          <w:rFonts w:eastAsiaTheme="minorHAnsi"/>
          <w:szCs w:val="24"/>
          <w:lang w:eastAsia="en-US"/>
        </w:rPr>
      </w:pPr>
      <w:r w:rsidRPr="007F3FF8">
        <w:rPr>
          <w:rFonts w:eastAsiaTheme="minorHAnsi"/>
          <w:szCs w:val="24"/>
          <w:lang w:eastAsia="en-US"/>
        </w:rPr>
        <w:tab/>
        <w:t>Cuarto.- Cuantía</w:t>
      </w:r>
      <w:r w:rsidR="00F27FED">
        <w:rPr>
          <w:rFonts w:eastAsiaTheme="minorHAnsi"/>
          <w:szCs w:val="24"/>
          <w:lang w:eastAsia="en-US"/>
        </w:rPr>
        <w:t>:</w:t>
      </w:r>
      <w:r w:rsidRPr="007F3FF8">
        <w:rPr>
          <w:rFonts w:eastAsiaTheme="minorHAnsi"/>
          <w:szCs w:val="24"/>
          <w:lang w:eastAsia="en-US"/>
        </w:rPr>
        <w:t xml:space="preserve"> </w:t>
      </w:r>
      <w:r w:rsidR="003F2191" w:rsidRPr="00C514B4">
        <w:rPr>
          <w:lang w:val="es-ES_tradnl"/>
        </w:rPr>
        <w:t>El crédito previsto para el 202</w:t>
      </w:r>
      <w:r w:rsidR="009E312F">
        <w:rPr>
          <w:lang w:val="es-ES_tradnl"/>
        </w:rPr>
        <w:t>3</w:t>
      </w:r>
      <w:r w:rsidR="003F2191" w:rsidRPr="00C514B4">
        <w:rPr>
          <w:lang w:val="es-ES_tradnl"/>
        </w:rPr>
        <w:t xml:space="preserve"> a atender esta subvención a</w:t>
      </w:r>
      <w:r w:rsidR="003F2191">
        <w:rPr>
          <w:lang w:val="es-ES_tradnl"/>
        </w:rPr>
        <w:t>sciende a un importe total de 5</w:t>
      </w:r>
      <w:r w:rsidR="003F2191" w:rsidRPr="00C514B4">
        <w:rPr>
          <w:lang w:val="es-ES_tradnl"/>
        </w:rPr>
        <w:t>.000,00 euros</w:t>
      </w:r>
    </w:p>
    <w:bookmarkEnd w:id="0"/>
    <w:p w14:paraId="247F9792" w14:textId="77777777" w:rsidR="007F3FF8" w:rsidRPr="007F3FF8" w:rsidRDefault="007F3FF8" w:rsidP="007F3FF8">
      <w:pPr>
        <w:autoSpaceDE/>
        <w:autoSpaceDN/>
        <w:adjustRightInd/>
        <w:spacing w:line="276" w:lineRule="auto"/>
        <w:rPr>
          <w:rFonts w:eastAsiaTheme="minorHAnsi"/>
          <w:szCs w:val="24"/>
          <w:lang w:eastAsia="en-US"/>
        </w:rPr>
      </w:pPr>
      <w:r w:rsidRPr="007F3FF8">
        <w:rPr>
          <w:rFonts w:eastAsiaTheme="minorHAnsi"/>
          <w:szCs w:val="24"/>
          <w:lang w:eastAsia="en-US"/>
        </w:rPr>
        <w:tab/>
      </w:r>
    </w:p>
    <w:p w14:paraId="0CF3EAE2" w14:textId="2B2A5B14" w:rsidR="003F2191" w:rsidRDefault="00F27FED" w:rsidP="00F0344A">
      <w:bookmarkStart w:id="1" w:name="_Hlk63184561"/>
      <w:r>
        <w:tab/>
      </w:r>
      <w:bookmarkEnd w:id="1"/>
    </w:p>
    <w:p w14:paraId="1CEFF231" w14:textId="77777777" w:rsidR="003F2191" w:rsidRDefault="003F2191" w:rsidP="003F2191">
      <w:pPr>
        <w:spacing w:after="120"/>
        <w:ind w:firstLine="709"/>
        <w:jc w:val="left"/>
        <w:rPr>
          <w:lang w:val="es-ES_tradnl"/>
        </w:rPr>
      </w:pPr>
    </w:p>
    <w:p w14:paraId="3C67C8F4" w14:textId="77777777" w:rsidR="003F2191" w:rsidRPr="00204488" w:rsidRDefault="003F2191" w:rsidP="00F0344A"/>
    <w:sectPr w:rsidR="003F2191" w:rsidRPr="00204488" w:rsidSect="00453F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97645" w14:textId="77777777" w:rsidR="0067762A" w:rsidRDefault="0067762A" w:rsidP="00C92D0E">
      <w:r>
        <w:separator/>
      </w:r>
    </w:p>
    <w:p w14:paraId="286B089D" w14:textId="77777777" w:rsidR="0067762A" w:rsidRDefault="0067762A" w:rsidP="00C92D0E"/>
  </w:endnote>
  <w:endnote w:type="continuationSeparator" w:id="0">
    <w:p w14:paraId="13E1CA38" w14:textId="77777777" w:rsidR="0067762A" w:rsidRDefault="0067762A" w:rsidP="00C92D0E">
      <w:r>
        <w:continuationSeparator/>
      </w:r>
    </w:p>
    <w:p w14:paraId="58177519" w14:textId="77777777" w:rsidR="0067762A" w:rsidRDefault="0067762A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FF7EE" w14:textId="77777777" w:rsidR="00F21903" w:rsidRDefault="00F219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5176F" w14:textId="303F6529" w:rsidR="000B12FC" w:rsidRDefault="000B12FC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sz w:val="14"/>
        <w:szCs w:val="16"/>
      </w:rPr>
      <w:tab/>
    </w:r>
  </w:p>
  <w:p w14:paraId="59E0C87A" w14:textId="77777777" w:rsidR="000B12FC" w:rsidRDefault="000B12FC" w:rsidP="003F6444">
    <w:pPr>
      <w:pStyle w:val="Piedepgina"/>
      <w:rPr>
        <w:sz w:val="14"/>
        <w:szCs w:val="16"/>
      </w:rPr>
    </w:pPr>
  </w:p>
  <w:p w14:paraId="1F77D148" w14:textId="77777777" w:rsidR="000B12FC" w:rsidRDefault="000B12FC" w:rsidP="003F6444">
    <w:pPr>
      <w:pStyle w:val="Piedepgina"/>
      <w:rPr>
        <w:sz w:val="14"/>
        <w:szCs w:val="16"/>
      </w:rPr>
    </w:pPr>
  </w:p>
  <w:p w14:paraId="52A46C48" w14:textId="7201DAB5" w:rsidR="000B12FC" w:rsidRDefault="00CC1104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6695AB" wp14:editId="08F67562">
              <wp:simplePos x="0" y="0"/>
              <wp:positionH relativeFrom="column">
                <wp:posOffset>339725</wp:posOffset>
              </wp:positionH>
              <wp:positionV relativeFrom="paragraph">
                <wp:posOffset>52070</wp:posOffset>
              </wp:positionV>
              <wp:extent cx="4821555" cy="386715"/>
              <wp:effectExtent l="0" t="0" r="0" b="0"/>
              <wp:wrapNone/>
              <wp:docPr id="7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F87D7B" w14:textId="093CFDB5" w:rsidR="000B12FC" w:rsidRPr="00065363" w:rsidRDefault="000B12FC" w:rsidP="00F0344A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Expte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nº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 xml:space="preserve"> </w:t>
                          </w:r>
                          <w:r w:rsidR="00F21903">
                            <w:rPr>
                              <w:color w:val="808080" w:themeColor="background1" w:themeShade="80"/>
                              <w:sz w:val="14"/>
                            </w:rPr>
                            <w:t>1793/2023</w:t>
                          </w:r>
                        </w:p>
                        <w:p w14:paraId="63F2CA2C" w14:textId="551F13CC" w:rsidR="000B12FC" w:rsidRPr="00065363" w:rsidRDefault="000B12FC" w:rsidP="00F0344A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</w:p>
                        <w:p w14:paraId="7442E8CD" w14:textId="77777777" w:rsidR="000B12FC" w:rsidRPr="00B5193C" w:rsidRDefault="000B12FC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6695AB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L0S4rrcAAAABwEAAA8AAABkcnMvZG93bnJldi54bWxMj81OwzAQhO9I&#10;vIO1SNyonUCqNGRTIRBXEOVH4uYm2yQiXkex24S3ZznBcTSjmW/K7eIGdaIp9J4RkpUBRVz7pucW&#10;4e318SoHFaLlxg6eCeGbAmyr87PSFo2f+YVOu9gqKeFQWIQuxrHQOtQdORtWfiQW7+AnZ6PIqdXN&#10;ZGcpd4NOjVlrZ3uWhc6OdN9R/bU7OoT3p8Pnx415bh9cNs5+MZrdRiNeXix3t6AiLfEvDL/4gg6V&#10;MO39kZugBoTsOpMkQp6CEjtPUnmyR1hvEtBVqf/zVz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vRLiutwAAAAHAQAADwAAAAAAAAAAAAAAAAA9BAAAZHJzL2Rvd25yZXYueG1sUEsF&#10;BgAAAAAEAAQA8wAAAEYFAAAAAA==&#10;" filled="f" stroked="f">
              <v:textbox>
                <w:txbxContent>
                  <w:p w14:paraId="7CF87D7B" w14:textId="093CFDB5" w:rsidR="000B12FC" w:rsidRPr="00065363" w:rsidRDefault="000B12FC" w:rsidP="00F0344A">
                    <w:pPr>
                      <w:rPr>
                        <w:color w:val="808080" w:themeColor="background1" w:themeShade="80"/>
                        <w:sz w:val="14"/>
                      </w:rPr>
                    </w:pP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Expte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 xml:space="preserve">. </w:t>
                    </w: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nº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 xml:space="preserve"> </w:t>
                    </w:r>
                    <w:r w:rsidR="00F21903">
                      <w:rPr>
                        <w:color w:val="808080" w:themeColor="background1" w:themeShade="80"/>
                        <w:sz w:val="14"/>
                      </w:rPr>
                      <w:t>1793/2023</w:t>
                    </w:r>
                  </w:p>
                  <w:p w14:paraId="63F2CA2C" w14:textId="551F13CC" w:rsidR="000B12FC" w:rsidRPr="00065363" w:rsidRDefault="000B12FC" w:rsidP="00F0344A">
                    <w:pPr>
                      <w:rPr>
                        <w:color w:val="808080" w:themeColor="background1" w:themeShade="80"/>
                        <w:sz w:val="14"/>
                      </w:rPr>
                    </w:pPr>
                  </w:p>
                  <w:p w14:paraId="7442E8CD" w14:textId="77777777" w:rsidR="000B12FC" w:rsidRPr="00B5193C" w:rsidRDefault="000B12FC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08DAD7AF" w14:textId="77777777" w:rsidR="000B12FC" w:rsidRDefault="000B12FC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rStyle w:val="CitaCar"/>
            <w:sz w:val="14"/>
            <w:szCs w:val="16"/>
          </w:rPr>
          <w:t>Asunto:</w:t>
        </w: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</w:p>
      <w:p w14:paraId="4E90F9AA" w14:textId="77777777" w:rsidR="000B12FC" w:rsidRPr="00453FAE" w:rsidRDefault="00A2000E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14ADC715" w14:textId="77777777" w:rsidR="000B12FC" w:rsidRDefault="000B12FC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3A66B3F9" wp14:editId="1113241D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69BB23BA" w14:textId="77777777" w:rsidR="000B12FC" w:rsidRDefault="000B12FC" w:rsidP="00C92D0E">
        <w:pPr>
          <w:pStyle w:val="Piedepgina"/>
          <w:rPr>
            <w:sz w:val="14"/>
            <w:szCs w:val="16"/>
          </w:rPr>
        </w:pPr>
      </w:p>
      <w:p w14:paraId="4B569220" w14:textId="77777777" w:rsidR="000B12FC" w:rsidRDefault="000B12FC" w:rsidP="00C92D0E">
        <w:pPr>
          <w:pStyle w:val="Piedepgina"/>
          <w:rPr>
            <w:sz w:val="14"/>
            <w:szCs w:val="16"/>
          </w:rPr>
        </w:pPr>
      </w:p>
      <w:p w14:paraId="5330C39E" w14:textId="3B7C288E" w:rsidR="000B12FC" w:rsidRDefault="00CC1104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265D190B" wp14:editId="5C301400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0" r="0" b="0"/>
                  <wp:wrapNone/>
                  <wp:docPr id="4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0801D7" w14:textId="77777777" w:rsidR="000B12FC" w:rsidRDefault="00A2000E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0B12FC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613B52FF" w14:textId="77777777" w:rsidR="000B12FC" w:rsidRPr="000E2CD0" w:rsidRDefault="000B12FC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65D190B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2F0801D7" w14:textId="77777777" w:rsidR="000B12FC" w:rsidRDefault="00A2000E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0B12FC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613B52FF" w14:textId="77777777" w:rsidR="000B12FC" w:rsidRPr="000E2CD0" w:rsidRDefault="000B12FC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10CD771E" w14:textId="77777777" w:rsidR="000B12FC" w:rsidRDefault="000B12FC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355F70E6" w14:textId="77777777" w:rsidR="000B12FC" w:rsidRPr="000E2CD0" w:rsidRDefault="00A2000E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7BE7B" w14:textId="77777777" w:rsidR="0067762A" w:rsidRDefault="0067762A" w:rsidP="00C92D0E">
      <w:r>
        <w:separator/>
      </w:r>
    </w:p>
    <w:p w14:paraId="6BC332A6" w14:textId="77777777" w:rsidR="0067762A" w:rsidRDefault="0067762A" w:rsidP="00C92D0E"/>
  </w:footnote>
  <w:footnote w:type="continuationSeparator" w:id="0">
    <w:p w14:paraId="18CE42E9" w14:textId="77777777" w:rsidR="0067762A" w:rsidRDefault="0067762A" w:rsidP="00C92D0E">
      <w:r>
        <w:continuationSeparator/>
      </w:r>
    </w:p>
    <w:p w14:paraId="3BE9A888" w14:textId="77777777" w:rsidR="0067762A" w:rsidRDefault="0067762A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45975" w14:textId="77777777" w:rsidR="00F21903" w:rsidRDefault="00F219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1D4B8" w14:textId="77777777" w:rsidR="000B12FC" w:rsidRDefault="000B12FC" w:rsidP="00453FAE">
    <w:pPr>
      <w:pStyle w:val="Encabezado"/>
      <w:jc w:val="center"/>
      <w:rPr>
        <w:noProof/>
      </w:rPr>
    </w:pPr>
  </w:p>
  <w:p w14:paraId="38FA8EBB" w14:textId="0F90706C" w:rsidR="000B12FC" w:rsidRDefault="000B12FC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2FA01802" wp14:editId="2BC5C47E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C1104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D0FDF5A" wp14:editId="14E0CFCC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0" r="0" b="0"/>
              <wp:wrapNone/>
              <wp:docPr id="8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9690CA" w14:textId="77777777" w:rsidR="000B12FC" w:rsidRDefault="000B12FC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173D6E67" w14:textId="77777777" w:rsidR="000B12FC" w:rsidRPr="004259A9" w:rsidRDefault="000B12FC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890</w:t>
                          </w:r>
                          <w:r>
                            <w:t>3 644</w:t>
                          </w:r>
                          <w:r w:rsidRPr="00255093">
                            <w:t>•</w:t>
                          </w:r>
                          <w:r w:rsidRPr="00191EDB">
                            <w:t>www.sanlorenzodeelescorial.org</w:t>
                          </w:r>
                        </w:p>
                        <w:p w14:paraId="2AC110CE" w14:textId="77777777" w:rsidR="000B12FC" w:rsidRPr="00AA64CD" w:rsidRDefault="000B12FC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0FDF5A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5C9690CA" w14:textId="77777777" w:rsidR="000B12FC" w:rsidRDefault="000B12FC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173D6E67" w14:textId="77777777" w:rsidR="000B12FC" w:rsidRPr="004259A9" w:rsidRDefault="000B12FC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890</w:t>
                    </w:r>
                    <w:r>
                      <w:t>3 644</w:t>
                    </w:r>
                    <w:r w:rsidRPr="00255093">
                      <w:t>•</w:t>
                    </w:r>
                    <w:r w:rsidRPr="00191EDB">
                      <w:t>www.sanlorenzodeelescorial.org</w:t>
                    </w:r>
                  </w:p>
                  <w:p w14:paraId="2AC110CE" w14:textId="77777777" w:rsidR="000B12FC" w:rsidRPr="00AA64CD" w:rsidRDefault="000B12FC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0D13" w14:textId="77777777" w:rsidR="000B12FC" w:rsidRDefault="000B12FC" w:rsidP="00C92D0E">
    <w:pPr>
      <w:pStyle w:val="Encabezado"/>
    </w:pPr>
    <w:r>
      <w:tab/>
    </w:r>
  </w:p>
  <w:p w14:paraId="72C764EC" w14:textId="656ED8D1" w:rsidR="000B12FC" w:rsidRDefault="00CC1104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F8889CD" wp14:editId="22E279FE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0" r="0" b="0"/>
              <wp:wrapNone/>
              <wp:docPr id="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207614" w14:textId="77777777" w:rsidR="000B12FC" w:rsidRDefault="000B12FC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675EAF3C" w14:textId="77777777" w:rsidR="000B12FC" w:rsidRPr="004259A9" w:rsidRDefault="000B12FC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890</w:t>
                          </w:r>
                          <w:r>
                            <w:t>3 644</w:t>
                          </w:r>
                          <w:r w:rsidRPr="00255093">
                            <w:t>•</w:t>
                          </w:r>
                          <w:r w:rsidRPr="00191EDB">
                            <w:t>www.sanlorenzodeelescorial.org</w:t>
                          </w:r>
                        </w:p>
                        <w:p w14:paraId="36758610" w14:textId="77777777" w:rsidR="000B12FC" w:rsidRPr="00AA64CD" w:rsidRDefault="000B12FC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889CD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3B207614" w14:textId="77777777" w:rsidR="000B12FC" w:rsidRDefault="000B12FC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675EAF3C" w14:textId="77777777" w:rsidR="000B12FC" w:rsidRPr="004259A9" w:rsidRDefault="000B12FC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890</w:t>
                    </w:r>
                    <w:r>
                      <w:t>3 644</w:t>
                    </w:r>
                    <w:r w:rsidRPr="00255093">
                      <w:t>•</w:t>
                    </w:r>
                    <w:r w:rsidRPr="00191EDB">
                      <w:t>www.sanlorenzodeelescorial.org</w:t>
                    </w:r>
                  </w:p>
                  <w:p w14:paraId="36758610" w14:textId="77777777" w:rsidR="000B12FC" w:rsidRPr="00AA64CD" w:rsidRDefault="000B12FC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0B12FC">
      <w:tab/>
    </w:r>
    <w:r w:rsidR="000B12FC" w:rsidRPr="00191EDB">
      <w:rPr>
        <w:noProof/>
      </w:rPr>
      <w:drawing>
        <wp:inline distT="0" distB="0" distL="0" distR="0" wp14:anchorId="141B5EA8" wp14:editId="790B1D0F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04EBE"/>
    <w:multiLevelType w:val="multilevel"/>
    <w:tmpl w:val="8612C32C"/>
    <w:numStyleLink w:val="EstiloConvietas14pt"/>
  </w:abstractNum>
  <w:abstractNum w:abstractNumId="3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099219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384407044">
    <w:abstractNumId w:val="18"/>
  </w:num>
  <w:num w:numId="3" w16cid:durableId="40134767">
    <w:abstractNumId w:val="18"/>
    <w:lvlOverride w:ilvl="0">
      <w:startOverride w:val="1"/>
    </w:lvlOverride>
  </w:num>
  <w:num w:numId="4" w16cid:durableId="461995250">
    <w:abstractNumId w:val="1"/>
  </w:num>
  <w:num w:numId="5" w16cid:durableId="1870023053">
    <w:abstractNumId w:val="35"/>
  </w:num>
  <w:num w:numId="6" w16cid:durableId="1622497385">
    <w:abstractNumId w:val="8"/>
  </w:num>
  <w:num w:numId="7" w16cid:durableId="1622999527">
    <w:abstractNumId w:val="31"/>
  </w:num>
  <w:num w:numId="8" w16cid:durableId="555164947">
    <w:abstractNumId w:val="28"/>
  </w:num>
  <w:num w:numId="9" w16cid:durableId="2081173116">
    <w:abstractNumId w:val="5"/>
  </w:num>
  <w:num w:numId="10" w16cid:durableId="934753083">
    <w:abstractNumId w:val="7"/>
  </w:num>
  <w:num w:numId="11" w16cid:durableId="853106812">
    <w:abstractNumId w:val="15"/>
  </w:num>
  <w:num w:numId="12" w16cid:durableId="2117670862">
    <w:abstractNumId w:val="27"/>
  </w:num>
  <w:num w:numId="13" w16cid:durableId="1224410048">
    <w:abstractNumId w:val="22"/>
  </w:num>
  <w:num w:numId="14" w16cid:durableId="1833450962">
    <w:abstractNumId w:val="23"/>
  </w:num>
  <w:num w:numId="15" w16cid:durableId="867180959">
    <w:abstractNumId w:val="32"/>
  </w:num>
  <w:num w:numId="16" w16cid:durableId="684088961">
    <w:abstractNumId w:val="11"/>
  </w:num>
  <w:num w:numId="17" w16cid:durableId="853878465">
    <w:abstractNumId w:val="21"/>
  </w:num>
  <w:num w:numId="18" w16cid:durableId="1619023856">
    <w:abstractNumId w:val="36"/>
  </w:num>
  <w:num w:numId="19" w16cid:durableId="2085181567">
    <w:abstractNumId w:val="30"/>
  </w:num>
  <w:num w:numId="20" w16cid:durableId="205415335">
    <w:abstractNumId w:val="33"/>
  </w:num>
  <w:num w:numId="21" w16cid:durableId="1663855198">
    <w:abstractNumId w:val="10"/>
  </w:num>
  <w:num w:numId="22" w16cid:durableId="1937785444">
    <w:abstractNumId w:val="24"/>
  </w:num>
  <w:num w:numId="23" w16cid:durableId="869688068">
    <w:abstractNumId w:val="26"/>
  </w:num>
  <w:num w:numId="24" w16cid:durableId="1862626736">
    <w:abstractNumId w:val="14"/>
  </w:num>
  <w:num w:numId="25" w16cid:durableId="1605723595">
    <w:abstractNumId w:val="13"/>
  </w:num>
  <w:num w:numId="26" w16cid:durableId="1037388795">
    <w:abstractNumId w:val="9"/>
  </w:num>
  <w:num w:numId="27" w16cid:durableId="692389446">
    <w:abstractNumId w:val="3"/>
  </w:num>
  <w:num w:numId="28" w16cid:durableId="1504861368">
    <w:abstractNumId w:val="20"/>
  </w:num>
  <w:num w:numId="29" w16cid:durableId="1678144530">
    <w:abstractNumId w:val="12"/>
  </w:num>
  <w:num w:numId="30" w16cid:durableId="246573105">
    <w:abstractNumId w:val="16"/>
  </w:num>
  <w:num w:numId="31" w16cid:durableId="52121766">
    <w:abstractNumId w:val="6"/>
  </w:num>
  <w:num w:numId="32" w16cid:durableId="440995444">
    <w:abstractNumId w:val="2"/>
  </w:num>
  <w:num w:numId="33" w16cid:durableId="494538756">
    <w:abstractNumId w:val="29"/>
  </w:num>
  <w:num w:numId="34" w16cid:durableId="1518303409">
    <w:abstractNumId w:val="17"/>
  </w:num>
  <w:num w:numId="35" w16cid:durableId="1953320145">
    <w:abstractNumId w:val="19"/>
  </w:num>
  <w:num w:numId="36" w16cid:durableId="345983189">
    <w:abstractNumId w:val="34"/>
  </w:num>
  <w:num w:numId="37" w16cid:durableId="1395278956">
    <w:abstractNumId w:val="4"/>
  </w:num>
  <w:num w:numId="38" w16cid:durableId="1542300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displayBackgroundShape/>
  <w:proofState w:spelling="clean"/>
  <w:attachedTemplate r:id="rId1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F9C"/>
    <w:rsid w:val="0000186B"/>
    <w:rsid w:val="00021F84"/>
    <w:rsid w:val="000B12FC"/>
    <w:rsid w:val="000D1BD3"/>
    <w:rsid w:val="000D2F6B"/>
    <w:rsid w:val="000E2CD0"/>
    <w:rsid w:val="001041E4"/>
    <w:rsid w:val="001049DD"/>
    <w:rsid w:val="00127D36"/>
    <w:rsid w:val="001745B8"/>
    <w:rsid w:val="001764E9"/>
    <w:rsid w:val="00191EDB"/>
    <w:rsid w:val="001B7DF1"/>
    <w:rsid w:val="001D5EA8"/>
    <w:rsid w:val="001F551C"/>
    <w:rsid w:val="00204488"/>
    <w:rsid w:val="00221B98"/>
    <w:rsid w:val="00255093"/>
    <w:rsid w:val="00261E25"/>
    <w:rsid w:val="00277F64"/>
    <w:rsid w:val="0030372B"/>
    <w:rsid w:val="00324DC8"/>
    <w:rsid w:val="00331FCB"/>
    <w:rsid w:val="003F2191"/>
    <w:rsid w:val="003F6444"/>
    <w:rsid w:val="004104E6"/>
    <w:rsid w:val="0042000A"/>
    <w:rsid w:val="004259A9"/>
    <w:rsid w:val="0044180B"/>
    <w:rsid w:val="00453FAE"/>
    <w:rsid w:val="0047470B"/>
    <w:rsid w:val="004975BA"/>
    <w:rsid w:val="004E25CD"/>
    <w:rsid w:val="00503D99"/>
    <w:rsid w:val="005326AB"/>
    <w:rsid w:val="00537923"/>
    <w:rsid w:val="005426ED"/>
    <w:rsid w:val="00545F9C"/>
    <w:rsid w:val="005632A7"/>
    <w:rsid w:val="005867E8"/>
    <w:rsid w:val="0059091D"/>
    <w:rsid w:val="005962FD"/>
    <w:rsid w:val="005A4A3A"/>
    <w:rsid w:val="005C77EA"/>
    <w:rsid w:val="005D2774"/>
    <w:rsid w:val="0061239D"/>
    <w:rsid w:val="0064633B"/>
    <w:rsid w:val="0067762A"/>
    <w:rsid w:val="00677E4A"/>
    <w:rsid w:val="00681104"/>
    <w:rsid w:val="00682BF8"/>
    <w:rsid w:val="00684354"/>
    <w:rsid w:val="00742038"/>
    <w:rsid w:val="00750393"/>
    <w:rsid w:val="00780D74"/>
    <w:rsid w:val="00791DA6"/>
    <w:rsid w:val="00797975"/>
    <w:rsid w:val="007A55DC"/>
    <w:rsid w:val="007B6EA7"/>
    <w:rsid w:val="007C43FB"/>
    <w:rsid w:val="007D7784"/>
    <w:rsid w:val="007F3FF8"/>
    <w:rsid w:val="00820553"/>
    <w:rsid w:val="00823A96"/>
    <w:rsid w:val="00841E9A"/>
    <w:rsid w:val="008763A2"/>
    <w:rsid w:val="00881978"/>
    <w:rsid w:val="00893FCA"/>
    <w:rsid w:val="008942AF"/>
    <w:rsid w:val="008A0711"/>
    <w:rsid w:val="008A2B71"/>
    <w:rsid w:val="008A3553"/>
    <w:rsid w:val="008E44BB"/>
    <w:rsid w:val="0091367E"/>
    <w:rsid w:val="009170D5"/>
    <w:rsid w:val="00937647"/>
    <w:rsid w:val="009404BA"/>
    <w:rsid w:val="00950855"/>
    <w:rsid w:val="00973C4C"/>
    <w:rsid w:val="00995534"/>
    <w:rsid w:val="009A03F0"/>
    <w:rsid w:val="009A5A12"/>
    <w:rsid w:val="009E312F"/>
    <w:rsid w:val="00A001C1"/>
    <w:rsid w:val="00A2000E"/>
    <w:rsid w:val="00AB6EEF"/>
    <w:rsid w:val="00AB7BA0"/>
    <w:rsid w:val="00B030B9"/>
    <w:rsid w:val="00B16C0C"/>
    <w:rsid w:val="00B316EC"/>
    <w:rsid w:val="00B34DA9"/>
    <w:rsid w:val="00B3581C"/>
    <w:rsid w:val="00B436F8"/>
    <w:rsid w:val="00B5193C"/>
    <w:rsid w:val="00B72F54"/>
    <w:rsid w:val="00B76352"/>
    <w:rsid w:val="00B77A04"/>
    <w:rsid w:val="00BB79E8"/>
    <w:rsid w:val="00C102E3"/>
    <w:rsid w:val="00C15885"/>
    <w:rsid w:val="00C15D1A"/>
    <w:rsid w:val="00C16CA7"/>
    <w:rsid w:val="00C83BE6"/>
    <w:rsid w:val="00C9021D"/>
    <w:rsid w:val="00C92D0E"/>
    <w:rsid w:val="00C96B46"/>
    <w:rsid w:val="00CA49F1"/>
    <w:rsid w:val="00CA679F"/>
    <w:rsid w:val="00CC1104"/>
    <w:rsid w:val="00CD3791"/>
    <w:rsid w:val="00CE1174"/>
    <w:rsid w:val="00D166C6"/>
    <w:rsid w:val="00D91FF6"/>
    <w:rsid w:val="00D92711"/>
    <w:rsid w:val="00DE5D6F"/>
    <w:rsid w:val="00DF04DC"/>
    <w:rsid w:val="00E55210"/>
    <w:rsid w:val="00E95E88"/>
    <w:rsid w:val="00EB585B"/>
    <w:rsid w:val="00EF2D8A"/>
    <w:rsid w:val="00EF3E61"/>
    <w:rsid w:val="00F0344A"/>
    <w:rsid w:val="00F21903"/>
    <w:rsid w:val="00F27FED"/>
    <w:rsid w:val="00F322EE"/>
    <w:rsid w:val="00F35AC1"/>
    <w:rsid w:val="00F8461D"/>
    <w:rsid w:val="00F84930"/>
    <w:rsid w:val="00F97D34"/>
    <w:rsid w:val="00FB6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A6373A2"/>
  <w15:docId w15:val="{4069C9A9-90A0-4A05-9032-2BFD1F302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D0E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24DC8"/>
    <w:rPr>
      <w:color w:val="808080"/>
      <w:shd w:val="clear" w:color="auto" w:fill="E6E6E6"/>
    </w:rPr>
  </w:style>
  <w:style w:type="paragraph" w:customStyle="1" w:styleId="Normal2">
    <w:name w:val="Normal2"/>
    <w:rsid w:val="005C77EA"/>
    <w:pPr>
      <w:spacing w:after="0"/>
    </w:pPr>
    <w:rPr>
      <w:rFonts w:ascii="Arial" w:eastAsia="Arial" w:hAnsi="Arial" w:cs="Arial"/>
      <w:color w:val="000000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780D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de.aytosanlorenzo.es/GDCarpetaCiudadano/welcome.do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llanos2\AppData\Roaming\Microsoft\Plantillas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FBBCA-85F4-44AC-ABB9-CA48AAE7C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3</TotalTime>
  <Pages>1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sperea</dc:creator>
  <cp:lastModifiedBy>Ana Alvarez Luciañez</cp:lastModifiedBy>
  <cp:revision>4</cp:revision>
  <cp:lastPrinted>2021-03-17T09:31:00Z</cp:lastPrinted>
  <dcterms:created xsi:type="dcterms:W3CDTF">2023-03-06T10:38:00Z</dcterms:created>
  <dcterms:modified xsi:type="dcterms:W3CDTF">2023-03-07T11:38:00Z</dcterms:modified>
</cp:coreProperties>
</file>