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0B7505" w:rsidRDefault="0055702C" w:rsidP="00BF249B">
      <w:pPr>
        <w:spacing w:line="360" w:lineRule="auto"/>
        <w:jc w:val="both"/>
        <w:rPr>
          <w:rFonts w:ascii="Verdana" w:eastAsia="Times New Roman" w:hAnsi="Verdana"/>
          <w:sz w:val="18"/>
          <w:szCs w:val="18"/>
          <w:lang w:val="es-ES" w:eastAsia="es-ES"/>
        </w:rPr>
      </w:pPr>
      <w:r w:rsidRPr="000B7505">
        <w:rPr>
          <w:rFonts w:ascii="Verdana" w:eastAsia="Times New Roman" w:hAnsi="Verdana"/>
          <w:sz w:val="18"/>
          <w:szCs w:val="18"/>
          <w:lang w:val="es-ES" w:eastAsia="es-ES"/>
        </w:rPr>
        <w:t xml:space="preserve">Santiago Pérez Olmedo, secretario </w:t>
      </w:r>
      <w:proofErr w:type="spellStart"/>
      <w:r w:rsidRPr="000B7505">
        <w:rPr>
          <w:rFonts w:ascii="Verdana" w:eastAsia="Times New Roman" w:hAnsi="Verdana"/>
          <w:sz w:val="18"/>
          <w:szCs w:val="18"/>
          <w:lang w:val="es-ES" w:eastAsia="es-ES"/>
        </w:rPr>
        <w:t>acctal</w:t>
      </w:r>
      <w:proofErr w:type="spellEnd"/>
      <w:r w:rsidRPr="000B7505">
        <w:rPr>
          <w:rFonts w:ascii="Verdana" w:eastAsia="Times New Roman" w:hAnsi="Verdana"/>
          <w:sz w:val="18"/>
          <w:szCs w:val="18"/>
          <w:lang w:val="es-ES" w:eastAsia="es-ES"/>
        </w:rPr>
        <w:t xml:space="preserve"> . del Conse</w:t>
      </w:r>
      <w:r w:rsidR="000B7505" w:rsidRPr="000B7505">
        <w:rPr>
          <w:rFonts w:ascii="Verdana" w:eastAsia="Times New Roman" w:hAnsi="Verdana"/>
          <w:sz w:val="18"/>
          <w:szCs w:val="18"/>
          <w:lang w:val="es-ES" w:eastAsia="es-ES"/>
        </w:rPr>
        <w:t>ll</w:t>
      </w:r>
      <w:r w:rsidRPr="000B7505">
        <w:rPr>
          <w:rFonts w:ascii="Verdana" w:eastAsia="Times New Roman" w:hAnsi="Verdana"/>
          <w:sz w:val="18"/>
          <w:szCs w:val="18"/>
          <w:lang w:val="es-ES" w:eastAsia="es-ES"/>
        </w:rPr>
        <w:t xml:space="preserve"> Comarcal del Maresme,</w:t>
      </w:r>
    </w:p>
    <w:p w:rsidR="00BF249B" w:rsidRPr="000B7505" w:rsidRDefault="00000000" w:rsidP="00BF249B">
      <w:pPr>
        <w:spacing w:line="360" w:lineRule="auto"/>
        <w:jc w:val="both"/>
        <w:rPr>
          <w:rFonts w:ascii="Verdana" w:eastAsia="Times New Roman" w:hAnsi="Verdana"/>
          <w:sz w:val="18"/>
          <w:szCs w:val="18"/>
          <w:lang w:val="es-ES" w:eastAsia="es-ES"/>
        </w:rPr>
      </w:pPr>
    </w:p>
    <w:p w:rsidR="00BF249B" w:rsidRPr="000B7505" w:rsidRDefault="0055702C" w:rsidP="00BF249B">
      <w:pPr>
        <w:spacing w:line="360" w:lineRule="auto"/>
        <w:jc w:val="both"/>
        <w:rPr>
          <w:rFonts w:ascii="Verdana" w:eastAsia="Times New Roman" w:hAnsi="Verdana"/>
          <w:sz w:val="18"/>
          <w:szCs w:val="18"/>
          <w:lang w:val="es-ES" w:eastAsia="es-ES"/>
        </w:rPr>
      </w:pPr>
      <w:r w:rsidRPr="000B7505">
        <w:rPr>
          <w:rFonts w:ascii="Verdana" w:eastAsia="Times New Roman" w:hAnsi="Verdana"/>
          <w:sz w:val="18"/>
          <w:szCs w:val="18"/>
          <w:lang w:val="es-ES" w:eastAsia="es-ES"/>
        </w:rPr>
        <w:t>CERTIFICO: Que en el Pleno celebrado en sesión Ordinaria de fecha 28 de septiembre de 2021, se ha aprobado, entre otros, el acuerdo que resulta del siguiente tenor literal:</w:t>
      </w:r>
    </w:p>
    <w:p w:rsidR="00EB3170" w:rsidRPr="000B7505" w:rsidRDefault="00000000" w:rsidP="00EB3170">
      <w:pPr>
        <w:jc w:val="both"/>
        <w:rPr>
          <w:rFonts w:ascii="Verdana" w:hAnsi="Verdana"/>
          <w:sz w:val="18"/>
          <w:szCs w:val="18"/>
          <w:lang w:val="es-ES"/>
        </w:rPr>
      </w:pPr>
    </w:p>
    <w:p w:rsidR="00114F4E" w:rsidRPr="000B7505" w:rsidRDefault="0055702C" w:rsidP="00DE4FBB">
      <w:pPr>
        <w:spacing w:line="360" w:lineRule="auto"/>
        <w:jc w:val="both"/>
        <w:rPr>
          <w:rFonts w:ascii="Verdana" w:hAnsi="Verdana"/>
          <w:sz w:val="18"/>
          <w:szCs w:val="18"/>
          <w:lang w:val="es-ES"/>
        </w:rPr>
      </w:pPr>
      <w:r w:rsidRPr="000B7505">
        <w:rPr>
          <w:rFonts w:ascii="Verdana" w:hAnsi="Verdana"/>
          <w:sz w:val="18"/>
          <w:szCs w:val="18"/>
          <w:lang w:val="es-ES"/>
        </w:rPr>
        <w:t>“</w:t>
      </w:r>
      <w:bookmarkStart w:id="0" w:name="OLE_LINK2"/>
      <w:bookmarkStart w:id="1" w:name="OLE_LINK1"/>
      <w:r w:rsidRPr="000B7505">
        <w:rPr>
          <w:rFonts w:ascii="Verdana" w:hAnsi="Verdana"/>
          <w:sz w:val="18"/>
          <w:szCs w:val="18"/>
          <w:lang w:val="es-ES"/>
        </w:rPr>
        <w:t>Visto que el Conse</w:t>
      </w:r>
      <w:r w:rsidR="000B7505">
        <w:rPr>
          <w:rFonts w:ascii="Verdana" w:hAnsi="Verdana"/>
          <w:sz w:val="18"/>
          <w:szCs w:val="18"/>
          <w:lang w:val="es-ES"/>
        </w:rPr>
        <w:t>ll</w:t>
      </w:r>
      <w:r w:rsidRPr="000B7505">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w:t>
      </w:r>
    </w:p>
    <w:p w:rsidR="0055702C" w:rsidRPr="000B7505" w:rsidRDefault="0055702C" w:rsidP="0055702C">
      <w:pPr>
        <w:jc w:val="both"/>
        <w:rPr>
          <w:rFonts w:ascii="Verdana" w:hAnsi="Verdana"/>
          <w:sz w:val="18"/>
          <w:szCs w:val="18"/>
          <w:lang w:val="es-ES"/>
        </w:rPr>
      </w:pPr>
    </w:p>
    <w:p w:rsidR="00114F4E" w:rsidRPr="000B7505" w:rsidRDefault="0055702C" w:rsidP="00114F4E">
      <w:pPr>
        <w:pStyle w:val="Normal000"/>
        <w:spacing w:after="244" w:line="360" w:lineRule="auto"/>
        <w:ind w:right="179"/>
        <w:jc w:val="both"/>
        <w:rPr>
          <w:rFonts w:ascii="Verdana" w:hAnsi="Verdana"/>
          <w:sz w:val="18"/>
          <w:szCs w:val="18"/>
          <w:lang w:val="es-ES"/>
        </w:rPr>
      </w:pPr>
      <w:r w:rsidRPr="000B7505">
        <w:rPr>
          <w:rFonts w:ascii="Verdana" w:hAnsi="Verdana"/>
          <w:sz w:val="18"/>
          <w:szCs w:val="18"/>
          <w:lang w:val="es-ES"/>
        </w:rPr>
        <w:t xml:space="preserve">Visto que </w:t>
      </w:r>
      <w:bookmarkStart w:id="2" w:name="_Hlk76995441"/>
      <w:r w:rsidRPr="000B7505">
        <w:rPr>
          <w:rFonts w:ascii="Verdana" w:hAnsi="Verdana"/>
          <w:sz w:val="18"/>
          <w:szCs w:val="18"/>
          <w:lang w:val="es-ES"/>
        </w:rPr>
        <w:t>la 10a Temporada Lírica Ciudad de Calella llega cada año con diferentes propuestas musicales que nos acercan a los clásicos de la zarzuela, la ópera y también a piezas sinfónicas de nueva ejecución. Una oportunidad para disfrutar de la mejor música en lugares emblemáticos de la ciudad como el Parque Dalmau, en plena naturaleza rodeados de pinos y encinas, o la histórica Sala Mozart, en pleno corazón de la ciudad. La edición 2021 tendrá lugar a lo largo de todo el año 2021 con diversas actividades.</w:t>
      </w:r>
    </w:p>
    <w:p w:rsidR="00114F4E" w:rsidRPr="000B7505" w:rsidRDefault="0055702C" w:rsidP="00114F4E">
      <w:pPr>
        <w:pStyle w:val="Normal000"/>
        <w:spacing w:after="247" w:line="360" w:lineRule="auto"/>
        <w:ind w:left="-5" w:right="179"/>
        <w:jc w:val="both"/>
        <w:rPr>
          <w:rFonts w:ascii="Verdana" w:hAnsi="Verdana"/>
          <w:sz w:val="18"/>
          <w:szCs w:val="18"/>
          <w:lang w:val="es-ES"/>
        </w:rPr>
      </w:pPr>
      <w:r w:rsidRPr="000B7505">
        <w:rPr>
          <w:rFonts w:ascii="Verdana" w:hAnsi="Verdana"/>
          <w:sz w:val="18"/>
          <w:szCs w:val="18"/>
          <w:lang w:val="es-ES"/>
        </w:rPr>
        <w:t>Visto que año tras año la programación de la temporada se consolida como evento cultural transversal;</w:t>
      </w:r>
    </w:p>
    <w:bookmarkEnd w:id="2"/>
    <w:p w:rsidR="00114F4E" w:rsidRPr="000B7505" w:rsidRDefault="0055702C" w:rsidP="00114F4E">
      <w:pPr>
        <w:pStyle w:val="Normal000"/>
        <w:spacing w:after="242" w:line="360" w:lineRule="auto"/>
        <w:ind w:left="-5" w:right="179"/>
        <w:jc w:val="both"/>
        <w:rPr>
          <w:rFonts w:ascii="Verdana" w:eastAsia="Times New Roman" w:hAnsi="Verdana"/>
          <w:sz w:val="18"/>
          <w:szCs w:val="18"/>
          <w:lang w:val="es-ES"/>
        </w:rPr>
      </w:pPr>
      <w:r w:rsidRPr="000B7505">
        <w:rPr>
          <w:rFonts w:ascii="Verdana" w:hAnsi="Verdana"/>
          <w:sz w:val="18"/>
          <w:szCs w:val="18"/>
          <w:lang w:val="es-ES"/>
        </w:rPr>
        <w:t>Visto que en el presupuesto del Conse</w:t>
      </w:r>
      <w:r w:rsidR="000B7505">
        <w:rPr>
          <w:rFonts w:ascii="Verdana" w:hAnsi="Verdana"/>
          <w:sz w:val="18"/>
          <w:szCs w:val="18"/>
          <w:lang w:val="es-ES"/>
        </w:rPr>
        <w:t>ll</w:t>
      </w:r>
      <w:r w:rsidRPr="000B7505">
        <w:rPr>
          <w:rFonts w:ascii="Verdana" w:hAnsi="Verdana"/>
          <w:sz w:val="18"/>
          <w:szCs w:val="18"/>
          <w:lang w:val="es-ES"/>
        </w:rPr>
        <w:t xml:space="preserve"> Comarcal del Maresme se ha previsto una subvención nominativa a la aplicación </w:t>
      </w:r>
      <w:bookmarkStart w:id="3" w:name="_Hlk76995656"/>
      <w:r w:rsidRPr="000B7505">
        <w:rPr>
          <w:rFonts w:ascii="Verdana" w:hAnsi="Verdana"/>
          <w:sz w:val="18"/>
          <w:szCs w:val="18"/>
          <w:lang w:val="es-ES"/>
        </w:rPr>
        <w:t xml:space="preserve">760.33200.48002 </w:t>
      </w:r>
      <w:bookmarkEnd w:id="3"/>
      <w:r w:rsidRPr="000B7505">
        <w:rPr>
          <w:rFonts w:ascii="Verdana" w:hAnsi="Verdana"/>
          <w:sz w:val="18"/>
          <w:szCs w:val="18"/>
          <w:lang w:val="es-ES"/>
        </w:rPr>
        <w:t>- Orquesta Armonía, dotada con la cantidad de 5.000 €, para cubrir parte del coste de las actividades programadas en la temporada 2021;</w:t>
      </w:r>
    </w:p>
    <w:p w:rsidR="00114F4E" w:rsidRPr="000B7505" w:rsidRDefault="0055702C" w:rsidP="00114F4E">
      <w:pPr>
        <w:pStyle w:val="Normal000"/>
        <w:spacing w:after="242" w:line="360" w:lineRule="auto"/>
        <w:ind w:left="-5" w:right="179"/>
        <w:jc w:val="both"/>
        <w:rPr>
          <w:rFonts w:ascii="Verdana" w:hAnsi="Verdana"/>
          <w:sz w:val="18"/>
          <w:szCs w:val="18"/>
          <w:lang w:val="es-ES"/>
        </w:rPr>
      </w:pPr>
      <w:r w:rsidRPr="000B7505">
        <w:rPr>
          <w:rFonts w:ascii="Verdana" w:eastAsia="Times New Roman" w:hAnsi="Verdana"/>
          <w:sz w:val="18"/>
          <w:szCs w:val="18"/>
          <w:lang w:val="es-ES"/>
        </w:rPr>
        <w:t>Dado que para materializar esta aportación económica debe realizarse mediante convenio de colaboración;</w:t>
      </w:r>
    </w:p>
    <w:p w:rsidR="00114F4E" w:rsidRPr="000B7505" w:rsidRDefault="0055702C"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 xml:space="preserve">Visto el informe y la memoria justificativa emitidos por la Directora de Servicios a </w:t>
      </w:r>
      <w:r w:rsidR="000B7505">
        <w:rPr>
          <w:rFonts w:ascii="Verdana" w:hAnsi="Verdana"/>
          <w:sz w:val="18"/>
          <w:szCs w:val="18"/>
          <w:lang w:val="es-ES"/>
        </w:rPr>
        <w:t>la</w:t>
      </w:r>
      <w:r w:rsidRPr="000B7505">
        <w:rPr>
          <w:rFonts w:ascii="Verdana" w:hAnsi="Verdana"/>
          <w:sz w:val="18"/>
          <w:szCs w:val="18"/>
          <w:lang w:val="es-ES"/>
        </w:rPr>
        <w:t>s Personas y la gerencia de este Conse</w:t>
      </w:r>
      <w:r w:rsidR="000B7505">
        <w:rPr>
          <w:rFonts w:ascii="Verdana" w:hAnsi="Verdana"/>
          <w:sz w:val="18"/>
          <w:szCs w:val="18"/>
          <w:lang w:val="es-ES"/>
        </w:rPr>
        <w:t>ll</w:t>
      </w:r>
      <w:r w:rsidRPr="000B7505">
        <w:rPr>
          <w:rFonts w:ascii="Verdana" w:hAnsi="Verdana"/>
          <w:sz w:val="18"/>
          <w:szCs w:val="18"/>
          <w:lang w:val="es-ES"/>
        </w:rPr>
        <w:t xml:space="preserve"> Comarcal de fecha 13 de septiembre de 2021, donde se propone, motivadamente, la aprobación del “convenio a formalizar entre </w:t>
      </w:r>
      <w:r w:rsidRPr="000B7505">
        <w:rPr>
          <w:rFonts w:ascii="Verdana" w:hAnsi="Verdana"/>
          <w:bCs/>
          <w:sz w:val="18"/>
          <w:szCs w:val="18"/>
          <w:lang w:val="es-ES"/>
        </w:rPr>
        <w:t xml:space="preserve">el Asociación Coro y Orquesta Sinfónica Armonía de </w:t>
      </w:r>
      <w:r w:rsidRPr="000B7505">
        <w:rPr>
          <w:rFonts w:ascii="Verdana" w:hAnsi="Verdana"/>
          <w:sz w:val="18"/>
          <w:szCs w:val="18"/>
          <w:lang w:val="es-ES"/>
        </w:rPr>
        <w:t>y el Conse</w:t>
      </w:r>
      <w:r w:rsidR="000B7505">
        <w:rPr>
          <w:rFonts w:ascii="Verdana" w:hAnsi="Verdana"/>
          <w:sz w:val="18"/>
          <w:szCs w:val="18"/>
          <w:lang w:val="es-ES"/>
        </w:rPr>
        <w:t>ll</w:t>
      </w:r>
      <w:r w:rsidRPr="000B7505">
        <w:rPr>
          <w:rFonts w:ascii="Verdana" w:hAnsi="Verdana"/>
          <w:sz w:val="18"/>
          <w:szCs w:val="18"/>
          <w:lang w:val="es-ES"/>
        </w:rPr>
        <w:t xml:space="preserve"> Comarcal del Maresme </w:t>
      </w:r>
      <w:r w:rsidRPr="000B7505">
        <w:rPr>
          <w:rFonts w:ascii="Verdana" w:hAnsi="Verdana"/>
          <w:bCs/>
          <w:sz w:val="18"/>
          <w:szCs w:val="18"/>
          <w:lang w:val="es-ES"/>
        </w:rPr>
        <w:t>para contribuir a los gastos derivados de la ejecución de la edición 2021 de la 10ª Temporada Lírica Ciudad de Calella</w:t>
      </w:r>
      <w:r w:rsidRPr="000B7505">
        <w:rPr>
          <w:rFonts w:ascii="Verdana" w:hAnsi="Verdana"/>
          <w:bCs/>
          <w:i/>
          <w:iCs/>
          <w:sz w:val="18"/>
          <w:szCs w:val="18"/>
          <w:lang w:val="es-ES"/>
        </w:rPr>
        <w:t>”</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55702C"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Visto el informe emitido por la secretaría de este Conse</w:t>
      </w:r>
      <w:r w:rsidR="000B7505">
        <w:rPr>
          <w:rFonts w:ascii="Verdana" w:hAnsi="Verdana"/>
          <w:sz w:val="18"/>
          <w:szCs w:val="18"/>
          <w:lang w:val="es-ES"/>
        </w:rPr>
        <w:t>ll</w:t>
      </w:r>
      <w:r w:rsidRPr="000B7505">
        <w:rPr>
          <w:rFonts w:ascii="Verdana" w:hAnsi="Verdana"/>
          <w:sz w:val="18"/>
          <w:szCs w:val="18"/>
          <w:lang w:val="es-ES"/>
        </w:rPr>
        <w:t xml:space="preserve"> Comarcal de fecha 14 de septiembre de 2021,</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55702C"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Visto el documento de retención de crédito emitido por la Intervención de Fondo de fecha 14 de septiembre de 2021 con núm. 220210011021, y el informe de fiscalización emitido por la Intervención de Fondo de la corporación,</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55702C"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lastRenderedPageBreak/>
        <w:t>Dado el arte. 303 y ss. del Decreto 179/1995, de 13 de junio, por el que se aprueba el Reglamento de obras, actividades y servicios de los entes locales,</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55702C"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Dado el arte. 14.2 del DL 4/2003, de 4 de noviembre, por el que se aprueba el Texto refundido de la Ley de la organización comarcal de Catalunya,</w:t>
      </w:r>
    </w:p>
    <w:p w:rsidR="00114F4E" w:rsidRPr="000B7505" w:rsidRDefault="00000000" w:rsidP="00114F4E">
      <w:pPr>
        <w:pStyle w:val="Normal000"/>
        <w:spacing w:line="360" w:lineRule="auto"/>
        <w:rPr>
          <w:rFonts w:ascii="Verdana" w:eastAsia="Times New Roman" w:hAnsi="Verdana"/>
          <w:sz w:val="18"/>
          <w:szCs w:val="18"/>
          <w:lang w:val="es-ES" w:eastAsia="es-ES"/>
        </w:rPr>
      </w:pPr>
    </w:p>
    <w:p w:rsidR="004960E9" w:rsidRPr="000B7505" w:rsidRDefault="0055702C" w:rsidP="004960E9">
      <w:pPr>
        <w:pStyle w:val="Normal00"/>
        <w:spacing w:line="360" w:lineRule="auto"/>
        <w:rPr>
          <w:rFonts w:ascii="Verdana" w:hAnsi="Verdana"/>
          <w:sz w:val="18"/>
          <w:szCs w:val="18"/>
          <w:lang w:val="es-ES"/>
        </w:rPr>
      </w:pPr>
      <w:r w:rsidRPr="000B7505">
        <w:rPr>
          <w:rFonts w:ascii="Verdana" w:hAnsi="Verdana"/>
          <w:sz w:val="18"/>
          <w:szCs w:val="18"/>
          <w:lang w:val="es-ES"/>
        </w:rPr>
        <w:t>Habiendo sido informado en sentido Favorable en la Comisión Informativa Social de fecha 21 de septiembre de 2021,</w:t>
      </w:r>
    </w:p>
    <w:p w:rsidR="004960E9" w:rsidRPr="000B7505" w:rsidRDefault="00000000" w:rsidP="00114F4E">
      <w:pPr>
        <w:pStyle w:val="Normal000"/>
        <w:spacing w:line="360" w:lineRule="auto"/>
        <w:rPr>
          <w:rFonts w:ascii="Verdana" w:eastAsia="Times New Roman" w:hAnsi="Verdana"/>
          <w:sz w:val="18"/>
          <w:szCs w:val="18"/>
          <w:lang w:val="es-ES" w:eastAsia="es-ES"/>
        </w:rPr>
      </w:pPr>
    </w:p>
    <w:p w:rsidR="00114F4E" w:rsidRPr="000B7505" w:rsidRDefault="0055702C" w:rsidP="00114F4E">
      <w:pPr>
        <w:pStyle w:val="Normal000"/>
        <w:spacing w:line="360" w:lineRule="auto"/>
        <w:rPr>
          <w:rFonts w:ascii="Verdana" w:hAnsi="Verdana"/>
          <w:sz w:val="18"/>
          <w:szCs w:val="18"/>
          <w:lang w:val="es-ES"/>
        </w:rPr>
      </w:pPr>
      <w:r w:rsidRPr="000B7505">
        <w:rPr>
          <w:rFonts w:ascii="Verdana" w:hAnsi="Verdana"/>
          <w:sz w:val="18"/>
          <w:szCs w:val="18"/>
          <w:lang w:val="es-ES"/>
        </w:rPr>
        <w:t>Se propone al Pleno la adopción de los siguientes</w:t>
      </w:r>
    </w:p>
    <w:p w:rsidR="00114F4E" w:rsidRPr="000B7505" w:rsidRDefault="00000000" w:rsidP="00114F4E">
      <w:pPr>
        <w:pStyle w:val="Normal000"/>
        <w:spacing w:line="360" w:lineRule="auto"/>
        <w:rPr>
          <w:rFonts w:ascii="Verdana" w:hAnsi="Verdana"/>
          <w:bCs/>
          <w:sz w:val="18"/>
          <w:szCs w:val="18"/>
          <w:lang w:val="es-ES"/>
        </w:rPr>
      </w:pPr>
    </w:p>
    <w:p w:rsidR="00114F4E" w:rsidRPr="000B7505" w:rsidRDefault="0055702C" w:rsidP="00114F4E">
      <w:pPr>
        <w:pStyle w:val="Normal000"/>
        <w:spacing w:line="360" w:lineRule="auto"/>
        <w:rPr>
          <w:rFonts w:ascii="Verdana" w:hAnsi="Verdana"/>
          <w:b/>
          <w:bCs/>
          <w:sz w:val="18"/>
          <w:szCs w:val="18"/>
          <w:lang w:val="es-ES"/>
        </w:rPr>
      </w:pPr>
      <w:r w:rsidRPr="000B7505">
        <w:rPr>
          <w:rFonts w:ascii="Verdana" w:hAnsi="Verdana"/>
          <w:b/>
          <w:bCs/>
          <w:sz w:val="18"/>
          <w:szCs w:val="18"/>
          <w:lang w:val="es-ES"/>
        </w:rPr>
        <w:t>ACUERDOS:</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0B7505"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PRIMERO. -</w:t>
      </w:r>
      <w:r w:rsidR="0055702C" w:rsidRPr="000B7505">
        <w:rPr>
          <w:rFonts w:ascii="Verdana" w:hAnsi="Verdana"/>
          <w:sz w:val="18"/>
          <w:szCs w:val="18"/>
          <w:lang w:val="es-ES"/>
        </w:rPr>
        <w:t xml:space="preserve"> APROBAR convenio a formalizar entre </w:t>
      </w:r>
      <w:r w:rsidR="0055702C" w:rsidRPr="000B7505">
        <w:rPr>
          <w:rFonts w:ascii="Verdana" w:hAnsi="Verdana"/>
          <w:bCs/>
          <w:sz w:val="18"/>
          <w:szCs w:val="18"/>
          <w:lang w:val="es-ES"/>
        </w:rPr>
        <w:t xml:space="preserve">la Asociación Coro y Orquesta Sinfónica Armonía de Calella (G62334925) </w:t>
      </w:r>
      <w:r w:rsidR="0055702C" w:rsidRPr="000B7505">
        <w:rPr>
          <w:rFonts w:ascii="Verdana" w:hAnsi="Verdana"/>
          <w:sz w:val="18"/>
          <w:szCs w:val="18"/>
          <w:lang w:val="es-ES"/>
        </w:rPr>
        <w:t>y el Conse</w:t>
      </w:r>
      <w:r>
        <w:rPr>
          <w:rFonts w:ascii="Verdana" w:hAnsi="Verdana"/>
          <w:sz w:val="18"/>
          <w:szCs w:val="18"/>
          <w:lang w:val="es-ES"/>
        </w:rPr>
        <w:t>ll</w:t>
      </w:r>
      <w:r w:rsidR="0055702C" w:rsidRPr="000B7505">
        <w:rPr>
          <w:rFonts w:ascii="Verdana" w:hAnsi="Verdana"/>
          <w:sz w:val="18"/>
          <w:szCs w:val="18"/>
          <w:lang w:val="es-ES"/>
        </w:rPr>
        <w:t xml:space="preserve"> Comarcal del Maresme </w:t>
      </w:r>
      <w:r w:rsidR="0055702C" w:rsidRPr="000B7505">
        <w:rPr>
          <w:rFonts w:ascii="Verdana" w:hAnsi="Verdana"/>
          <w:bCs/>
          <w:sz w:val="18"/>
          <w:szCs w:val="18"/>
          <w:lang w:val="es-ES"/>
        </w:rPr>
        <w:t>para contribuir a los gastos derivados de la ejecución de la edición 2021 de la 10ª Temporada Lírica Ciudad de Calella.</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0B7505"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SEGUNDO. -</w:t>
      </w:r>
      <w:r w:rsidR="0055702C" w:rsidRPr="000B7505">
        <w:rPr>
          <w:rFonts w:ascii="Verdana" w:hAnsi="Verdana"/>
          <w:sz w:val="18"/>
          <w:szCs w:val="18"/>
          <w:lang w:val="es-ES"/>
        </w:rPr>
        <w:t xml:space="preserve"> FACULTAR al sr. Presidente tan ampliamente como en derecho sea posible para la firma del citado convenio, así como de cuantos documentos sean necesarios para la ejecución del precedente acuerdo.</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0B7505"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TERCERO. -</w:t>
      </w:r>
      <w:r w:rsidR="0055702C" w:rsidRPr="000B7505">
        <w:rPr>
          <w:rFonts w:ascii="Verdana" w:hAnsi="Verdana"/>
          <w:sz w:val="18"/>
          <w:szCs w:val="18"/>
          <w:lang w:val="es-ES"/>
        </w:rPr>
        <w:t xml:space="preserve"> AUTORIZAR el gasto que supone la firma de este convenio, de 5.000 € previstos en la aplicación presupuestaria 760.33200.48002 - Orquesta Armonía de la Corporación.</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0B7505" w:rsidP="00114F4E">
      <w:pPr>
        <w:pStyle w:val="Normal000"/>
        <w:tabs>
          <w:tab w:val="left" w:pos="2835"/>
        </w:tabs>
        <w:spacing w:line="360" w:lineRule="auto"/>
        <w:jc w:val="both"/>
        <w:rPr>
          <w:rFonts w:ascii="Verdana" w:eastAsia="Times New Roman" w:hAnsi="Verdana"/>
          <w:sz w:val="18"/>
          <w:szCs w:val="18"/>
          <w:lang w:val="es-ES" w:eastAsia="es-ES"/>
        </w:rPr>
      </w:pPr>
      <w:r w:rsidRPr="000B7505">
        <w:rPr>
          <w:rFonts w:ascii="Verdana" w:eastAsia="Times New Roman" w:hAnsi="Verdana"/>
          <w:sz w:val="18"/>
          <w:szCs w:val="18"/>
          <w:lang w:val="es-ES" w:eastAsia="es-ES"/>
        </w:rPr>
        <w:t>CUARTO. -</w:t>
      </w:r>
      <w:r w:rsidR="0055702C" w:rsidRPr="000B7505">
        <w:rPr>
          <w:rFonts w:ascii="Verdana" w:eastAsia="Times New Roman" w:hAnsi="Verdana"/>
          <w:sz w:val="18"/>
          <w:szCs w:val="18"/>
          <w:lang w:val="es-ES" w:eastAsia="es-ES"/>
        </w:rPr>
        <w:t xml:space="preserve"> DAR TRASLADO de este acuerdo, junto con el convenio, a </w:t>
      </w:r>
      <w:r w:rsidR="0055702C" w:rsidRPr="000B7505">
        <w:rPr>
          <w:rFonts w:ascii="Verdana" w:hAnsi="Verdana"/>
          <w:sz w:val="18"/>
          <w:szCs w:val="18"/>
          <w:lang w:val="es-ES"/>
        </w:rPr>
        <w:t xml:space="preserve">la </w:t>
      </w:r>
      <w:r w:rsidR="0055702C" w:rsidRPr="000B7505">
        <w:rPr>
          <w:rFonts w:ascii="Verdana" w:hAnsi="Verdana" w:cs="Calibri"/>
          <w:sz w:val="18"/>
          <w:szCs w:val="18"/>
          <w:shd w:val="clear" w:color="auto" w:fill="FFFFFF"/>
          <w:lang w:val="es-ES"/>
        </w:rPr>
        <w:t>Asociación Coro y Orquesta Sinfónica Armonía de Calella</w:t>
      </w:r>
      <w:r w:rsidR="0055702C" w:rsidRPr="000B7505">
        <w:rPr>
          <w:rFonts w:ascii="Verdana" w:hAnsi="Verdana"/>
          <w:sz w:val="18"/>
          <w:szCs w:val="18"/>
          <w:lang w:val="es-ES"/>
        </w:rPr>
        <w:t xml:space="preserve"> </w:t>
      </w:r>
      <w:r w:rsidR="0055702C" w:rsidRPr="000B7505">
        <w:rPr>
          <w:rFonts w:ascii="Verdana" w:eastAsia="Times New Roman" w:hAnsi="Verdana"/>
          <w:sz w:val="18"/>
          <w:szCs w:val="18"/>
          <w:lang w:val="es-ES" w:eastAsia="es-ES"/>
        </w:rPr>
        <w:t>ya la Intervención de Fondo, para su conocimiento y efectos.</w:t>
      </w:r>
    </w:p>
    <w:p w:rsidR="00114F4E" w:rsidRPr="000B7505" w:rsidRDefault="00000000" w:rsidP="00114F4E">
      <w:pPr>
        <w:pStyle w:val="Normal000"/>
        <w:tabs>
          <w:tab w:val="left" w:pos="2835"/>
        </w:tabs>
        <w:spacing w:line="360" w:lineRule="auto"/>
        <w:jc w:val="both"/>
        <w:rPr>
          <w:rFonts w:ascii="Verdana" w:eastAsia="Times New Roman" w:hAnsi="Verdana"/>
          <w:sz w:val="18"/>
          <w:szCs w:val="18"/>
          <w:lang w:val="es-ES" w:eastAsia="es-ES"/>
        </w:rPr>
      </w:pPr>
    </w:p>
    <w:p w:rsidR="00114F4E" w:rsidRPr="000B7505" w:rsidRDefault="000B7505" w:rsidP="00114F4E">
      <w:pPr>
        <w:pStyle w:val="Normal000"/>
        <w:tabs>
          <w:tab w:val="left" w:pos="2835"/>
        </w:tabs>
        <w:spacing w:line="360" w:lineRule="auto"/>
        <w:jc w:val="both"/>
        <w:rPr>
          <w:rFonts w:ascii="Verdana" w:eastAsia="Times New Roman" w:hAnsi="Verdana"/>
          <w:sz w:val="18"/>
          <w:szCs w:val="18"/>
          <w:lang w:val="es-ES" w:eastAsia="es-ES"/>
        </w:rPr>
      </w:pPr>
      <w:r w:rsidRPr="000B7505">
        <w:rPr>
          <w:rFonts w:ascii="Verdana" w:eastAsia="Times New Roman" w:hAnsi="Verdana"/>
          <w:sz w:val="18"/>
          <w:szCs w:val="18"/>
          <w:lang w:val="es-ES" w:eastAsia="es-ES"/>
        </w:rPr>
        <w:t>QUINTO. -</w:t>
      </w:r>
      <w:r w:rsidR="0055702C" w:rsidRPr="000B7505">
        <w:rPr>
          <w:rFonts w:ascii="Verdana" w:eastAsia="Times New Roman" w:hAnsi="Verdana"/>
          <w:sz w:val="18"/>
          <w:szCs w:val="18"/>
          <w:lang w:val="es-ES" w:eastAsia="es-ES"/>
        </w:rPr>
        <w:t xml:space="preserve"> ENVIAR el presente acuerdo</w:t>
      </w:r>
      <w:r>
        <w:rPr>
          <w:rFonts w:ascii="Verdana" w:eastAsia="Times New Roman" w:hAnsi="Verdana"/>
          <w:sz w:val="18"/>
          <w:szCs w:val="18"/>
          <w:lang w:val="es-ES" w:eastAsia="es-ES"/>
        </w:rPr>
        <w:t>,</w:t>
      </w:r>
      <w:r w:rsidR="0055702C" w:rsidRPr="000B7505">
        <w:rPr>
          <w:rFonts w:ascii="Verdana" w:eastAsia="Times New Roman" w:hAnsi="Verdana"/>
          <w:sz w:val="18"/>
          <w:szCs w:val="18"/>
          <w:lang w:val="es-ES" w:eastAsia="es-ES"/>
        </w:rPr>
        <w:t xml:space="preserve"> así como el convenio a la Base de Datos Nacional de Subvenciones, en cumplimiento de lo dispuesto en el artículo 20.8 de la LGS.</w:t>
      </w:r>
    </w:p>
    <w:p w:rsidR="00114F4E" w:rsidRPr="000B7505" w:rsidRDefault="00000000" w:rsidP="00114F4E">
      <w:pPr>
        <w:pStyle w:val="Normal000"/>
        <w:tabs>
          <w:tab w:val="left" w:pos="2835"/>
        </w:tabs>
        <w:spacing w:line="360" w:lineRule="auto"/>
        <w:jc w:val="both"/>
        <w:rPr>
          <w:rFonts w:ascii="Verdana" w:eastAsia="Times New Roman" w:hAnsi="Verdana"/>
          <w:sz w:val="18"/>
          <w:szCs w:val="18"/>
          <w:lang w:val="es-ES" w:eastAsia="es-ES"/>
        </w:rPr>
      </w:pPr>
    </w:p>
    <w:p w:rsidR="009236EA" w:rsidRPr="000B7505" w:rsidRDefault="000B7505" w:rsidP="009236EA">
      <w:pPr>
        <w:pStyle w:val="Normal000"/>
        <w:tabs>
          <w:tab w:val="left" w:pos="2835"/>
        </w:tabs>
        <w:spacing w:line="360" w:lineRule="auto"/>
        <w:jc w:val="both"/>
        <w:rPr>
          <w:rFonts w:ascii="Verdana" w:eastAsia="Times New Roman" w:hAnsi="Verdana"/>
          <w:sz w:val="18"/>
          <w:szCs w:val="18"/>
          <w:lang w:val="es-ES" w:eastAsia="es-ES"/>
        </w:rPr>
      </w:pPr>
      <w:r w:rsidRPr="000B7505">
        <w:rPr>
          <w:rFonts w:ascii="Verdana" w:hAnsi="Verdana" w:cs="Arial"/>
          <w:sz w:val="18"/>
          <w:szCs w:val="18"/>
          <w:lang w:val="es-ES"/>
        </w:rPr>
        <w:t>SEXTO. -</w:t>
      </w:r>
      <w:r w:rsidR="0055702C" w:rsidRPr="000B7505">
        <w:rPr>
          <w:rFonts w:ascii="Verdana" w:hAnsi="Verdana" w:cs="Arial"/>
          <w:sz w:val="18"/>
          <w:szCs w:val="18"/>
          <w:lang w:val="es-ES"/>
        </w:rPr>
        <w:t xml:space="preserve"> PUBLICAR este acuerdo en el Boletín Oficial de la Provincia de Barcelona a los efectos previstos en el art. 9.3 de la Ley 40/2015 de 1 de octubre de Régimen jurídico del sector público</w:t>
      </w:r>
      <w:r w:rsidR="0055702C" w:rsidRPr="000B7505">
        <w:rPr>
          <w:rFonts w:ascii="Verdana" w:hAnsi="Verdana"/>
          <w:sz w:val="18"/>
          <w:szCs w:val="18"/>
          <w:lang w:val="es-ES"/>
        </w:rPr>
        <w:t>.</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55702C" w:rsidP="00114F4E">
      <w:pPr>
        <w:pStyle w:val="Normal000"/>
        <w:spacing w:line="360" w:lineRule="auto"/>
        <w:jc w:val="both"/>
        <w:rPr>
          <w:rFonts w:ascii="Verdana" w:hAnsi="Verdana"/>
          <w:b/>
          <w:bCs/>
          <w:sz w:val="18"/>
          <w:szCs w:val="18"/>
          <w:lang w:val="es-ES" w:eastAsia="ca-ES"/>
        </w:rPr>
      </w:pPr>
      <w:r w:rsidRPr="000B7505">
        <w:rPr>
          <w:rFonts w:ascii="Verdana" w:hAnsi="Verdana"/>
          <w:b/>
          <w:bCs/>
          <w:sz w:val="18"/>
          <w:szCs w:val="18"/>
          <w:lang w:val="es-ES"/>
        </w:rPr>
        <w:t>Convenio entre el Conse</w:t>
      </w:r>
      <w:r w:rsidR="000B7505">
        <w:rPr>
          <w:rFonts w:ascii="Verdana" w:hAnsi="Verdana"/>
          <w:b/>
          <w:bCs/>
          <w:sz w:val="18"/>
          <w:szCs w:val="18"/>
          <w:lang w:val="es-ES"/>
        </w:rPr>
        <w:t>ll</w:t>
      </w:r>
      <w:r w:rsidRPr="000B7505">
        <w:rPr>
          <w:rFonts w:ascii="Verdana" w:hAnsi="Verdana"/>
          <w:b/>
          <w:bCs/>
          <w:sz w:val="18"/>
          <w:szCs w:val="18"/>
          <w:lang w:val="es-ES"/>
        </w:rPr>
        <w:t xml:space="preserve"> Comarcal del Maresme y la Asociación Coro y Orquesta Sinfónica Armonía p</w:t>
      </w:r>
      <w:r w:rsidR="000B7505">
        <w:rPr>
          <w:rFonts w:ascii="Verdana" w:hAnsi="Verdana"/>
          <w:b/>
          <w:bCs/>
          <w:sz w:val="18"/>
          <w:szCs w:val="18"/>
          <w:lang w:val="es-ES"/>
        </w:rPr>
        <w:t>ara</w:t>
      </w:r>
      <w:r w:rsidRPr="000B7505">
        <w:rPr>
          <w:rFonts w:ascii="Verdana" w:hAnsi="Verdana"/>
          <w:b/>
          <w:bCs/>
          <w:sz w:val="18"/>
          <w:szCs w:val="18"/>
          <w:lang w:val="es-ES"/>
        </w:rPr>
        <w:t xml:space="preserve"> el otorgamiento de una subvención directa a favor de dicha entidad para la financiación de la edición 2021 de la 10ª Temporada Lírica Ciudad de Calella.</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55702C" w:rsidP="00114F4E">
      <w:pPr>
        <w:pStyle w:val="Normal000"/>
        <w:keepNext/>
        <w:keepLines/>
        <w:spacing w:after="232" w:line="360" w:lineRule="auto"/>
        <w:ind w:right="178"/>
        <w:jc w:val="both"/>
        <w:outlineLvl w:val="0"/>
        <w:rPr>
          <w:rFonts w:ascii="Verdana" w:eastAsia="Arial" w:hAnsi="Verdana" w:cs="Arial"/>
          <w:b/>
          <w:sz w:val="18"/>
          <w:szCs w:val="18"/>
          <w:lang w:val="es-ES" w:eastAsia="ca-ES"/>
        </w:rPr>
      </w:pPr>
      <w:r w:rsidRPr="000B7505">
        <w:rPr>
          <w:rFonts w:ascii="Verdana" w:eastAsia="Arial" w:hAnsi="Verdana" w:cs="Arial"/>
          <w:b/>
          <w:sz w:val="18"/>
          <w:szCs w:val="18"/>
          <w:lang w:val="es-ES" w:eastAsia="ca-ES"/>
        </w:rPr>
        <w:t>INTERVIENEN</w:t>
      </w:r>
      <w:r w:rsidRPr="000B7505">
        <w:rPr>
          <w:rFonts w:ascii="Verdana" w:eastAsia="Times New Roman" w:hAnsi="Verdana"/>
          <w:sz w:val="18"/>
          <w:szCs w:val="18"/>
          <w:lang w:val="es-ES" w:eastAsia="ca-ES"/>
        </w:rPr>
        <w:t xml:space="preserve"> </w:t>
      </w:r>
    </w:p>
    <w:p w:rsidR="00114F4E" w:rsidRPr="000B7505" w:rsidRDefault="0055702C" w:rsidP="00114F4E">
      <w:pPr>
        <w:pStyle w:val="Normal000"/>
        <w:spacing w:after="243" w:line="360" w:lineRule="auto"/>
        <w:ind w:right="179"/>
        <w:jc w:val="both"/>
        <w:rPr>
          <w:rFonts w:ascii="Verdana" w:hAnsi="Verdana"/>
          <w:sz w:val="18"/>
          <w:szCs w:val="18"/>
          <w:lang w:val="es-ES"/>
        </w:rPr>
      </w:pPr>
      <w:r w:rsidRPr="000B7505">
        <w:rPr>
          <w:rFonts w:ascii="Verdana" w:hAnsi="Verdana"/>
          <w:sz w:val="18"/>
          <w:szCs w:val="18"/>
          <w:lang w:val="es-ES"/>
        </w:rPr>
        <w:t xml:space="preserve">Por un lado, el sr. </w:t>
      </w:r>
      <w:proofErr w:type="spellStart"/>
      <w:r w:rsidRPr="000B7505">
        <w:rPr>
          <w:rFonts w:ascii="Verdana" w:hAnsi="Verdana"/>
          <w:sz w:val="18"/>
          <w:szCs w:val="18"/>
          <w:lang w:val="es-ES"/>
        </w:rPr>
        <w:t>Damià</w:t>
      </w:r>
      <w:proofErr w:type="spellEnd"/>
      <w:r w:rsidRPr="000B7505">
        <w:rPr>
          <w:rFonts w:ascii="Verdana" w:hAnsi="Verdana"/>
          <w:sz w:val="18"/>
          <w:szCs w:val="18"/>
          <w:lang w:val="es-ES"/>
        </w:rPr>
        <w:t xml:space="preserve"> del Clot i </w:t>
      </w:r>
      <w:proofErr w:type="spellStart"/>
      <w:r w:rsidRPr="000B7505">
        <w:rPr>
          <w:rFonts w:ascii="Verdana" w:hAnsi="Verdana"/>
          <w:sz w:val="18"/>
          <w:szCs w:val="18"/>
          <w:lang w:val="es-ES"/>
        </w:rPr>
        <w:t>Trias</w:t>
      </w:r>
      <w:proofErr w:type="spellEnd"/>
      <w:r w:rsidRPr="000B7505">
        <w:rPr>
          <w:rFonts w:ascii="Verdana" w:hAnsi="Verdana"/>
          <w:sz w:val="18"/>
          <w:szCs w:val="18"/>
          <w:lang w:val="es-ES"/>
        </w:rPr>
        <w:t>, Presidente del Conse</w:t>
      </w:r>
      <w:r w:rsidR="000B7505">
        <w:rPr>
          <w:rFonts w:ascii="Verdana" w:hAnsi="Verdana"/>
          <w:sz w:val="18"/>
          <w:szCs w:val="18"/>
          <w:lang w:val="es-ES"/>
        </w:rPr>
        <w:t>ll</w:t>
      </w:r>
      <w:r w:rsidRPr="000B7505">
        <w:rPr>
          <w:rFonts w:ascii="Verdana" w:hAnsi="Verdana"/>
          <w:sz w:val="18"/>
          <w:szCs w:val="18"/>
          <w:lang w:val="es-ES"/>
        </w:rPr>
        <w:t xml:space="preserve"> Comarcal del Maresme, actuando en nombre y representación de la citada corporación local supramunicipal,</w:t>
      </w:r>
    </w:p>
    <w:p w:rsidR="00114F4E" w:rsidRPr="000B7505" w:rsidRDefault="0055702C" w:rsidP="00114F4E">
      <w:pPr>
        <w:pStyle w:val="Normal000"/>
        <w:spacing w:line="360" w:lineRule="auto"/>
        <w:jc w:val="both"/>
        <w:rPr>
          <w:rFonts w:ascii="Verdana" w:hAnsi="Verdana"/>
          <w:sz w:val="18"/>
          <w:szCs w:val="18"/>
          <w:lang w:val="es-ES"/>
        </w:rPr>
      </w:pPr>
      <w:r w:rsidRPr="000B7505">
        <w:rPr>
          <w:rFonts w:ascii="Verdana" w:hAnsi="Verdana"/>
          <w:sz w:val="18"/>
          <w:szCs w:val="18"/>
          <w:lang w:val="es-ES"/>
        </w:rPr>
        <w:t xml:space="preserve">Por otra parte, Ana </w:t>
      </w:r>
      <w:proofErr w:type="spellStart"/>
      <w:r w:rsidRPr="000B7505">
        <w:rPr>
          <w:rFonts w:ascii="Verdana" w:hAnsi="Verdana"/>
          <w:sz w:val="18"/>
          <w:szCs w:val="18"/>
          <w:lang w:val="es-ES"/>
        </w:rPr>
        <w:t>Maria</w:t>
      </w:r>
      <w:proofErr w:type="spellEnd"/>
      <w:r w:rsidRPr="000B7505">
        <w:rPr>
          <w:rFonts w:ascii="Verdana" w:hAnsi="Verdana"/>
          <w:sz w:val="18"/>
          <w:szCs w:val="18"/>
          <w:lang w:val="es-ES"/>
        </w:rPr>
        <w:t xml:space="preserve"> Codina </w:t>
      </w:r>
      <w:proofErr w:type="spellStart"/>
      <w:r w:rsidRPr="000B7505">
        <w:rPr>
          <w:rFonts w:ascii="Verdana" w:hAnsi="Verdana"/>
          <w:sz w:val="18"/>
          <w:szCs w:val="18"/>
          <w:lang w:val="es-ES"/>
        </w:rPr>
        <w:t>Avila</w:t>
      </w:r>
      <w:proofErr w:type="spellEnd"/>
      <w:r w:rsidRPr="000B7505">
        <w:rPr>
          <w:rFonts w:ascii="Verdana" w:hAnsi="Verdana"/>
          <w:sz w:val="18"/>
          <w:szCs w:val="18"/>
          <w:lang w:val="es-ES"/>
        </w:rPr>
        <w:t xml:space="preserve">, Presidenta de la Asociación Coro y Orquesta Sinfónica Armonía, con NIF </w:t>
      </w:r>
      <w:r w:rsidRPr="000B7505">
        <w:rPr>
          <w:rFonts w:ascii="Verdana" w:hAnsi="Verdana" w:cs="Calibri"/>
          <w:sz w:val="18"/>
          <w:szCs w:val="18"/>
          <w:shd w:val="clear" w:color="auto" w:fill="FFFFFF"/>
          <w:lang w:val="es-ES"/>
        </w:rPr>
        <w:t xml:space="preserve">G62334925 </w:t>
      </w:r>
      <w:r w:rsidRPr="000B7505">
        <w:rPr>
          <w:rFonts w:ascii="Verdana" w:hAnsi="Verdana"/>
          <w:sz w:val="18"/>
          <w:szCs w:val="18"/>
          <w:lang w:val="es-ES"/>
        </w:rPr>
        <w:t>y domicilio en C/ Iglesia, 91, 1er, 08370 Calella (Barcelona).</w:t>
      </w:r>
    </w:p>
    <w:p w:rsidR="00114F4E" w:rsidRPr="000B7505" w:rsidRDefault="00000000" w:rsidP="00114F4E">
      <w:pPr>
        <w:pStyle w:val="Normal000"/>
        <w:spacing w:line="360" w:lineRule="auto"/>
        <w:jc w:val="both"/>
        <w:rPr>
          <w:rFonts w:ascii="Verdana" w:hAnsi="Verdana"/>
          <w:b/>
          <w:bCs/>
          <w:sz w:val="18"/>
          <w:szCs w:val="18"/>
          <w:lang w:val="es-ES"/>
        </w:rPr>
      </w:pPr>
    </w:p>
    <w:p w:rsidR="00114F4E" w:rsidRPr="000B7505" w:rsidRDefault="0055702C" w:rsidP="00114F4E">
      <w:pPr>
        <w:pStyle w:val="Normal000"/>
        <w:spacing w:after="243" w:line="360" w:lineRule="auto"/>
        <w:ind w:right="179"/>
        <w:jc w:val="both"/>
        <w:rPr>
          <w:rFonts w:ascii="Verdana" w:hAnsi="Verdana"/>
          <w:sz w:val="18"/>
          <w:szCs w:val="18"/>
          <w:lang w:val="es-ES"/>
        </w:rPr>
      </w:pPr>
      <w:r w:rsidRPr="000B7505">
        <w:rPr>
          <w:rFonts w:ascii="Verdana" w:hAnsi="Verdana"/>
          <w:sz w:val="18"/>
          <w:szCs w:val="18"/>
          <w:lang w:val="es-ES"/>
        </w:rPr>
        <w:t>Las partes se reconocen plena capacidad y competencias suficientes para la firma de este convenio y, en consecuencia,</w:t>
      </w:r>
    </w:p>
    <w:p w:rsidR="00114F4E" w:rsidRPr="000B7505" w:rsidRDefault="0055702C" w:rsidP="00114F4E">
      <w:pPr>
        <w:pStyle w:val="Normal000"/>
        <w:spacing w:line="360" w:lineRule="auto"/>
        <w:jc w:val="both"/>
        <w:rPr>
          <w:rFonts w:ascii="Verdana" w:hAnsi="Verdana"/>
          <w:b/>
          <w:sz w:val="18"/>
          <w:szCs w:val="18"/>
          <w:lang w:val="es-ES"/>
        </w:rPr>
      </w:pPr>
      <w:r w:rsidRPr="000B7505">
        <w:rPr>
          <w:rFonts w:ascii="Verdana" w:hAnsi="Verdana"/>
          <w:b/>
          <w:sz w:val="18"/>
          <w:szCs w:val="18"/>
          <w:lang w:val="es-ES"/>
        </w:rPr>
        <w:t>MANIFIESTAN</w:t>
      </w:r>
    </w:p>
    <w:p w:rsidR="00114F4E" w:rsidRPr="000B7505" w:rsidRDefault="00000000" w:rsidP="00114F4E">
      <w:pPr>
        <w:pStyle w:val="Normal000"/>
        <w:spacing w:line="360" w:lineRule="auto"/>
        <w:jc w:val="both"/>
        <w:rPr>
          <w:rFonts w:ascii="Verdana" w:hAnsi="Verdana"/>
          <w:sz w:val="18"/>
          <w:szCs w:val="18"/>
          <w:lang w:val="es-ES"/>
        </w:rPr>
      </w:pPr>
    </w:p>
    <w:p w:rsidR="00114F4E" w:rsidRPr="000B7505" w:rsidRDefault="000B7505" w:rsidP="00114F4E">
      <w:pPr>
        <w:pStyle w:val="Normal000"/>
        <w:spacing w:after="244" w:line="360" w:lineRule="auto"/>
        <w:ind w:right="179"/>
        <w:jc w:val="both"/>
        <w:rPr>
          <w:rFonts w:ascii="Verdana" w:hAnsi="Verdana"/>
          <w:sz w:val="18"/>
          <w:szCs w:val="18"/>
          <w:lang w:val="es-ES"/>
        </w:rPr>
      </w:pPr>
      <w:r w:rsidRPr="000B7505">
        <w:rPr>
          <w:rFonts w:ascii="Verdana" w:hAnsi="Verdana"/>
          <w:b/>
          <w:sz w:val="18"/>
          <w:szCs w:val="18"/>
          <w:lang w:val="es-ES"/>
        </w:rPr>
        <w:t>PRIMERO. -</w:t>
      </w:r>
      <w:r w:rsidR="0055702C" w:rsidRPr="000B7505">
        <w:rPr>
          <w:rFonts w:ascii="Verdana" w:hAnsi="Verdana"/>
          <w:b/>
          <w:sz w:val="18"/>
          <w:szCs w:val="18"/>
          <w:lang w:val="es-ES"/>
        </w:rPr>
        <w:t xml:space="preserve"> </w:t>
      </w:r>
      <w:r w:rsidR="0055702C" w:rsidRPr="000B7505">
        <w:rPr>
          <w:rFonts w:ascii="Verdana" w:hAnsi="Verdana"/>
          <w:sz w:val="18"/>
          <w:szCs w:val="18"/>
          <w:lang w:val="es-ES"/>
        </w:rPr>
        <w:t>Que el Conse</w:t>
      </w:r>
      <w:r>
        <w:rPr>
          <w:rFonts w:ascii="Verdana" w:hAnsi="Verdana"/>
          <w:sz w:val="18"/>
          <w:szCs w:val="18"/>
          <w:lang w:val="es-ES"/>
        </w:rPr>
        <w:t>ll</w:t>
      </w:r>
      <w:r w:rsidR="0055702C" w:rsidRPr="000B7505">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rsidR="00114F4E" w:rsidRPr="000B7505" w:rsidRDefault="0055702C" w:rsidP="00114F4E">
      <w:pPr>
        <w:pStyle w:val="Normal000"/>
        <w:spacing w:after="16" w:line="360" w:lineRule="auto"/>
        <w:jc w:val="both"/>
        <w:rPr>
          <w:rFonts w:ascii="Verdana" w:hAnsi="Verdana"/>
          <w:sz w:val="18"/>
          <w:szCs w:val="18"/>
          <w:lang w:val="es-ES"/>
        </w:rPr>
      </w:pPr>
      <w:r w:rsidRPr="000B7505">
        <w:rPr>
          <w:rFonts w:ascii="Verdana" w:hAnsi="Verdana"/>
          <w:sz w:val="18"/>
          <w:szCs w:val="18"/>
          <w:lang w:val="es-ES"/>
        </w:rPr>
        <w:t>1.- Apoyar a las entidades que tengan proyectos culturales transversales</w:t>
      </w:r>
    </w:p>
    <w:p w:rsidR="00114F4E" w:rsidRPr="000B7505" w:rsidRDefault="0055702C" w:rsidP="00114F4E">
      <w:pPr>
        <w:pStyle w:val="Normal000"/>
        <w:spacing w:after="16" w:line="360" w:lineRule="auto"/>
        <w:jc w:val="both"/>
        <w:rPr>
          <w:rFonts w:ascii="Verdana" w:hAnsi="Verdana"/>
          <w:sz w:val="18"/>
          <w:szCs w:val="18"/>
          <w:lang w:val="es-ES"/>
        </w:rPr>
      </w:pPr>
      <w:r w:rsidRPr="000B7505">
        <w:rPr>
          <w:rFonts w:ascii="Verdana" w:hAnsi="Verdana"/>
          <w:sz w:val="18"/>
          <w:szCs w:val="18"/>
          <w:lang w:val="es-ES"/>
        </w:rPr>
        <w:t>2.- Facilitar que el Maresme sea un referente cultural</w:t>
      </w:r>
    </w:p>
    <w:p w:rsidR="00114F4E" w:rsidRPr="000B7505" w:rsidRDefault="0055702C" w:rsidP="00114F4E">
      <w:pPr>
        <w:pStyle w:val="Normal000"/>
        <w:spacing w:after="16" w:line="360" w:lineRule="auto"/>
        <w:jc w:val="both"/>
        <w:rPr>
          <w:rFonts w:ascii="Verdana" w:hAnsi="Verdana"/>
          <w:sz w:val="18"/>
          <w:szCs w:val="18"/>
          <w:lang w:val="es-ES"/>
        </w:rPr>
      </w:pPr>
      <w:r w:rsidRPr="000B7505">
        <w:rPr>
          <w:rFonts w:ascii="Verdana" w:hAnsi="Verdana"/>
          <w:sz w:val="18"/>
          <w:szCs w:val="18"/>
          <w:lang w:val="es-ES"/>
        </w:rPr>
        <w:t>3.- Promover las tradiciones culturales de nuestra comarca</w:t>
      </w:r>
    </w:p>
    <w:p w:rsidR="00114F4E" w:rsidRPr="000B7505" w:rsidRDefault="0055702C" w:rsidP="00114F4E">
      <w:pPr>
        <w:pStyle w:val="Normal000"/>
        <w:spacing w:after="242" w:line="360" w:lineRule="auto"/>
        <w:jc w:val="both"/>
        <w:rPr>
          <w:rFonts w:ascii="Verdana" w:hAnsi="Verdana"/>
          <w:sz w:val="18"/>
          <w:szCs w:val="18"/>
          <w:lang w:val="es-ES"/>
        </w:rPr>
      </w:pPr>
      <w:r w:rsidRPr="000B7505">
        <w:rPr>
          <w:rFonts w:ascii="Verdana" w:hAnsi="Verdana"/>
          <w:sz w:val="18"/>
          <w:szCs w:val="18"/>
          <w:lang w:val="es-ES"/>
        </w:rPr>
        <w:t>4.- Promocionar la identidad y la cultura del Maresme</w:t>
      </w:r>
    </w:p>
    <w:p w:rsidR="00114F4E" w:rsidRPr="000B7505" w:rsidRDefault="000B7505" w:rsidP="00114F4E">
      <w:pPr>
        <w:pStyle w:val="Normal000"/>
        <w:spacing w:after="244" w:line="360" w:lineRule="auto"/>
        <w:ind w:right="179"/>
        <w:jc w:val="both"/>
        <w:rPr>
          <w:rFonts w:ascii="Verdana" w:hAnsi="Verdana"/>
          <w:sz w:val="18"/>
          <w:szCs w:val="18"/>
          <w:lang w:val="es-ES"/>
        </w:rPr>
      </w:pPr>
      <w:r w:rsidRPr="000B7505">
        <w:rPr>
          <w:rFonts w:ascii="Verdana" w:hAnsi="Verdana"/>
          <w:b/>
          <w:sz w:val="18"/>
          <w:szCs w:val="18"/>
          <w:lang w:val="es-ES"/>
        </w:rPr>
        <w:t>SEGUNDO. -</w:t>
      </w:r>
      <w:r w:rsidR="0055702C" w:rsidRPr="000B7505">
        <w:rPr>
          <w:rFonts w:ascii="Verdana" w:hAnsi="Verdana"/>
          <w:b/>
          <w:sz w:val="18"/>
          <w:szCs w:val="18"/>
          <w:lang w:val="es-ES"/>
        </w:rPr>
        <w:t xml:space="preserve"> </w:t>
      </w:r>
      <w:r w:rsidR="0055702C" w:rsidRPr="000B7505">
        <w:rPr>
          <w:rFonts w:ascii="Verdana" w:hAnsi="Verdana"/>
          <w:sz w:val="18"/>
          <w:szCs w:val="18"/>
          <w:lang w:val="es-ES"/>
        </w:rPr>
        <w:t xml:space="preserve">Que la </w:t>
      </w:r>
      <w:r w:rsidR="0055702C" w:rsidRPr="000B7505">
        <w:rPr>
          <w:rFonts w:cs="Calibri"/>
          <w:shd w:val="clear" w:color="auto" w:fill="FFFFFF"/>
          <w:lang w:val="es-ES"/>
        </w:rPr>
        <w:t xml:space="preserve">Asociación Coro y Orquesta Sinfónica Armonía (G62334925) </w:t>
      </w:r>
      <w:r w:rsidR="0055702C" w:rsidRPr="000B7505">
        <w:rPr>
          <w:rFonts w:ascii="Verdana" w:hAnsi="Verdana"/>
          <w:sz w:val="18"/>
          <w:szCs w:val="18"/>
          <w:lang w:val="es-ES"/>
        </w:rPr>
        <w:t>ha pedido al Conse</w:t>
      </w:r>
      <w:r>
        <w:rPr>
          <w:rFonts w:ascii="Verdana" w:hAnsi="Verdana"/>
          <w:sz w:val="18"/>
          <w:szCs w:val="18"/>
          <w:lang w:val="es-ES"/>
        </w:rPr>
        <w:t>ll</w:t>
      </w:r>
      <w:r w:rsidR="0055702C" w:rsidRPr="000B7505">
        <w:rPr>
          <w:rFonts w:ascii="Verdana" w:hAnsi="Verdana"/>
          <w:sz w:val="18"/>
          <w:szCs w:val="18"/>
          <w:lang w:val="es-ES"/>
        </w:rPr>
        <w:t xml:space="preserve"> Comarcal del Maresme (ENTRA 2021-10445, de 14 de julio de 2021) que se establezca un marco de colaboración para llevar a cabo edición 2021 de la 10ª Temporada Lírica Ciudad de Calella</w:t>
      </w:r>
      <w:r w:rsidR="0055702C" w:rsidRPr="000B7505">
        <w:rPr>
          <w:rFonts w:ascii="Verdana" w:hAnsi="Verdana"/>
          <w:i/>
          <w:iCs/>
          <w:sz w:val="18"/>
          <w:szCs w:val="18"/>
          <w:lang w:val="es-ES"/>
        </w:rPr>
        <w:t xml:space="preserve">, </w:t>
      </w:r>
      <w:r w:rsidR="0055702C" w:rsidRPr="000B7505">
        <w:rPr>
          <w:rFonts w:ascii="Verdana" w:hAnsi="Verdana"/>
          <w:sz w:val="18"/>
          <w:szCs w:val="18"/>
          <w:lang w:val="es-ES"/>
        </w:rPr>
        <w:t>que tendrá lugar a lo largo del año 2021. La Temporada Lírica Ciudad de Calella llega cada año con diferentes propuestas musicales que nos acercan a los clásicos de la zarzuela, la ópera y también a piezas sinfónicas de nueva ejecución. Una oportunidad para disfrutar de la mejor música en lugares emblemáticos de la ciudad como el Parque Dalmau, en plena naturaleza rodeados de pinos y encinas, o la histórica Sala Mozart, en pleno corazón de la ciudad.</w:t>
      </w:r>
    </w:p>
    <w:p w:rsidR="00114F4E" w:rsidRPr="000B7505" w:rsidRDefault="000B7505" w:rsidP="00114F4E">
      <w:pPr>
        <w:pStyle w:val="Normal000"/>
        <w:spacing w:after="244" w:line="360" w:lineRule="auto"/>
        <w:ind w:right="179"/>
        <w:jc w:val="both"/>
        <w:rPr>
          <w:rFonts w:ascii="Verdana" w:hAnsi="Verdana"/>
          <w:sz w:val="18"/>
          <w:szCs w:val="18"/>
          <w:lang w:val="es-ES"/>
        </w:rPr>
      </w:pPr>
      <w:r w:rsidRPr="000B7505">
        <w:rPr>
          <w:rFonts w:ascii="Verdana" w:hAnsi="Verdana"/>
          <w:b/>
          <w:sz w:val="18"/>
          <w:szCs w:val="18"/>
          <w:lang w:val="es-ES"/>
        </w:rPr>
        <w:t>TERCERO. -</w:t>
      </w:r>
      <w:r w:rsidR="0055702C" w:rsidRPr="000B7505">
        <w:rPr>
          <w:rFonts w:ascii="Verdana" w:hAnsi="Verdana"/>
          <w:b/>
          <w:sz w:val="18"/>
          <w:szCs w:val="18"/>
          <w:lang w:val="es-ES"/>
        </w:rPr>
        <w:t xml:space="preserve"> </w:t>
      </w:r>
      <w:r w:rsidR="0055702C" w:rsidRPr="000B7505">
        <w:rPr>
          <w:rFonts w:ascii="Verdana" w:hAnsi="Verdana"/>
          <w:sz w:val="18"/>
          <w:szCs w:val="18"/>
          <w:lang w:val="es-ES"/>
        </w:rPr>
        <w:t xml:space="preserve">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w:t>
      </w:r>
      <w:r w:rsidR="0055702C" w:rsidRPr="000B7505">
        <w:rPr>
          <w:rFonts w:ascii="Verdana" w:hAnsi="Verdana"/>
          <w:sz w:val="18"/>
          <w:szCs w:val="18"/>
          <w:lang w:val="es-ES"/>
        </w:rPr>
        <w:lastRenderedPageBreak/>
        <w:t>materias no susceptibles de transacción y tengan por objeto satisfacer el interés público que tienen encomendado.</w:t>
      </w:r>
    </w:p>
    <w:p w:rsidR="00114F4E" w:rsidRPr="000B7505" w:rsidRDefault="0055702C" w:rsidP="00114F4E">
      <w:pPr>
        <w:pStyle w:val="Normal000"/>
        <w:spacing w:after="244" w:line="360" w:lineRule="auto"/>
        <w:ind w:right="179"/>
        <w:jc w:val="both"/>
        <w:rPr>
          <w:rFonts w:ascii="Verdana" w:hAnsi="Verdana"/>
          <w:sz w:val="18"/>
          <w:szCs w:val="18"/>
          <w:lang w:val="es-ES"/>
        </w:rPr>
      </w:pPr>
      <w:r w:rsidRPr="000B7505">
        <w:rPr>
          <w:rFonts w:ascii="Verdana" w:hAnsi="Verdana"/>
          <w:b/>
          <w:sz w:val="18"/>
          <w:szCs w:val="18"/>
          <w:lang w:val="es-ES"/>
        </w:rPr>
        <w:t>CUARTO.</w:t>
      </w:r>
      <w:r w:rsidR="000B7505">
        <w:rPr>
          <w:rFonts w:ascii="Verdana" w:hAnsi="Verdana"/>
          <w:b/>
          <w:sz w:val="18"/>
          <w:szCs w:val="18"/>
          <w:lang w:val="es-ES"/>
        </w:rPr>
        <w:t xml:space="preserve"> </w:t>
      </w:r>
      <w:r w:rsidRPr="000B7505">
        <w:rPr>
          <w:rFonts w:ascii="Verdana" w:hAnsi="Verdana"/>
          <w:b/>
          <w:sz w:val="18"/>
          <w:szCs w:val="18"/>
          <w:lang w:val="es-ES"/>
        </w:rPr>
        <w:t>-</w:t>
      </w:r>
      <w:r w:rsidRPr="000B7505">
        <w:rPr>
          <w:lang w:val="es-ES"/>
        </w:rPr>
        <w:t xml:space="preserve"> </w:t>
      </w:r>
      <w:r w:rsidRPr="000B7505">
        <w:rPr>
          <w:rFonts w:ascii="Verdana" w:hAnsi="Verdana"/>
          <w:sz w:val="18"/>
          <w:szCs w:val="18"/>
          <w:lang w:val="es-ES"/>
        </w:rPr>
        <w:t>Que la Ley 38/2003, de 17 de noviembre, general de subvenciones, en su artículo 22, punto 2, letras a) y</w:t>
      </w:r>
      <w:r w:rsidR="000B7505">
        <w:rPr>
          <w:rFonts w:ascii="Verdana" w:hAnsi="Verdana"/>
          <w:sz w:val="18"/>
          <w:szCs w:val="18"/>
          <w:lang w:val="es-ES"/>
        </w:rPr>
        <w:t xml:space="preserve"> </w:t>
      </w:r>
      <w:r w:rsidRPr="000B7505">
        <w:rPr>
          <w:rFonts w:ascii="Verdana" w:hAnsi="Verdana"/>
          <w:sz w:val="18"/>
          <w:szCs w:val="18"/>
          <w:lang w:val="es-ES"/>
        </w:rPr>
        <w:t>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114F4E" w:rsidRPr="000B7505" w:rsidRDefault="000B7505" w:rsidP="00114F4E">
      <w:pPr>
        <w:pStyle w:val="Normal000"/>
        <w:spacing w:after="203" w:line="360" w:lineRule="auto"/>
        <w:jc w:val="both"/>
        <w:rPr>
          <w:rFonts w:ascii="Verdana" w:hAnsi="Verdana"/>
          <w:sz w:val="18"/>
          <w:szCs w:val="18"/>
          <w:lang w:val="es-ES"/>
        </w:rPr>
      </w:pPr>
      <w:r w:rsidRPr="000B7505">
        <w:rPr>
          <w:rFonts w:ascii="Verdana" w:hAnsi="Verdana"/>
          <w:b/>
          <w:sz w:val="18"/>
          <w:szCs w:val="18"/>
          <w:lang w:val="es-ES"/>
        </w:rPr>
        <w:t>QUINTO. -</w:t>
      </w:r>
      <w:r w:rsidR="0055702C" w:rsidRPr="000B7505">
        <w:rPr>
          <w:lang w:val="es-ES"/>
        </w:rPr>
        <w:t xml:space="preserve"> </w:t>
      </w:r>
      <w:r w:rsidR="0055702C" w:rsidRPr="000B7505">
        <w:rPr>
          <w:rFonts w:ascii="Verdana" w:hAnsi="Verdana"/>
          <w:sz w:val="18"/>
          <w:szCs w:val="18"/>
          <w:lang w:val="es-ES"/>
        </w:rPr>
        <w:t>Que dada la crisis sanitaria a nivel mundial provocada por la COVID-19, que afecta a todos los ámbitos, el Consejo Comarcal de El Maresme considera necesario articular diversos mecanismos para paliar los efectos de la pandemia en sectores culturales de nuestra comarca, a través de las entidades.</w:t>
      </w:r>
    </w:p>
    <w:p w:rsidR="00114F4E" w:rsidRPr="000B7505" w:rsidRDefault="0055702C" w:rsidP="00114F4E">
      <w:pPr>
        <w:pStyle w:val="Normal000"/>
        <w:spacing w:after="244" w:line="360" w:lineRule="auto"/>
        <w:ind w:right="179"/>
        <w:jc w:val="both"/>
        <w:rPr>
          <w:rFonts w:ascii="Verdana" w:hAnsi="Verdana"/>
          <w:sz w:val="18"/>
          <w:szCs w:val="18"/>
          <w:lang w:val="es-ES"/>
        </w:rPr>
      </w:pPr>
      <w:r w:rsidRPr="000B7505">
        <w:rPr>
          <w:rFonts w:ascii="Verdana" w:hAnsi="Verdana"/>
          <w:b/>
          <w:sz w:val="18"/>
          <w:szCs w:val="18"/>
          <w:lang w:val="es-ES"/>
        </w:rPr>
        <w:t>SEXTO.</w:t>
      </w:r>
      <w:r w:rsidR="000B7505">
        <w:rPr>
          <w:rFonts w:ascii="Verdana" w:hAnsi="Verdana"/>
          <w:b/>
          <w:sz w:val="18"/>
          <w:szCs w:val="18"/>
          <w:lang w:val="es-ES"/>
        </w:rPr>
        <w:t xml:space="preserve"> </w:t>
      </w:r>
      <w:r w:rsidRPr="000B7505">
        <w:rPr>
          <w:rFonts w:ascii="Verdana" w:hAnsi="Verdana"/>
          <w:b/>
          <w:sz w:val="18"/>
          <w:szCs w:val="18"/>
          <w:lang w:val="es-ES"/>
        </w:rPr>
        <w:t xml:space="preserve">- </w:t>
      </w:r>
      <w:r w:rsidRPr="000B7505">
        <w:rPr>
          <w:rFonts w:ascii="Verdana" w:hAnsi="Verdana"/>
          <w:sz w:val="18"/>
          <w:szCs w:val="18"/>
          <w:lang w:val="es-ES"/>
        </w:rPr>
        <w:t>Que visto el impacto negativo que ha comportado la pandemia producida por el COVID-19 sobre las actividades culturales en la Comarca durante este 2021, y dado que el Conse</w:t>
      </w:r>
      <w:r w:rsidR="000B7505">
        <w:rPr>
          <w:rFonts w:ascii="Verdana" w:hAnsi="Verdana"/>
          <w:sz w:val="18"/>
          <w:szCs w:val="18"/>
          <w:lang w:val="es-ES"/>
        </w:rPr>
        <w:t>ll</w:t>
      </w:r>
      <w:r w:rsidRPr="000B7505">
        <w:rPr>
          <w:rFonts w:ascii="Verdana" w:hAnsi="Verdana"/>
          <w:sz w:val="18"/>
          <w:szCs w:val="18"/>
          <w:lang w:val="es-ES"/>
        </w:rPr>
        <w:t xml:space="preserve"> Comarcal del Maresme ha previsto la aplicación presupuestaria nominativa 760.33200.48002 - Orquesta Armonía, dotada con la cantidad de 5.000 €, para cubrir parte del coste de las actividades programadas en la temporada 2021, es voluntad de ambas partes la suscripción de este convenio con el fin de articular el otorgamiento de una subvención directa por parte del Conse</w:t>
      </w:r>
      <w:r w:rsidR="000B7505">
        <w:rPr>
          <w:rFonts w:ascii="Verdana" w:hAnsi="Verdana"/>
          <w:sz w:val="18"/>
          <w:szCs w:val="18"/>
          <w:lang w:val="es-ES"/>
        </w:rPr>
        <w:t>ll</w:t>
      </w:r>
      <w:r w:rsidRPr="000B7505">
        <w:rPr>
          <w:rFonts w:ascii="Verdana" w:hAnsi="Verdana"/>
          <w:sz w:val="18"/>
          <w:szCs w:val="18"/>
          <w:lang w:val="es-ES"/>
        </w:rPr>
        <w:t xml:space="preserve"> comarcal del Maresme a favor de la Asociación Coro y Orquesta Sinfónica Armonía.</w:t>
      </w:r>
    </w:p>
    <w:p w:rsidR="00114F4E" w:rsidRPr="000B7505" w:rsidRDefault="0055702C" w:rsidP="00114F4E">
      <w:pPr>
        <w:pStyle w:val="Normal000"/>
        <w:spacing w:after="205" w:line="360" w:lineRule="auto"/>
        <w:jc w:val="both"/>
        <w:rPr>
          <w:rFonts w:ascii="Verdana" w:hAnsi="Verdana"/>
          <w:sz w:val="18"/>
          <w:szCs w:val="18"/>
          <w:lang w:val="es-ES"/>
        </w:rPr>
      </w:pPr>
      <w:r w:rsidRPr="000B7505">
        <w:rPr>
          <w:rFonts w:ascii="Verdana" w:hAnsi="Verdana"/>
          <w:sz w:val="18"/>
          <w:szCs w:val="18"/>
          <w:lang w:val="es-ES"/>
        </w:rP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rsidR="00114F4E" w:rsidRPr="000B7505" w:rsidRDefault="0055702C" w:rsidP="00114F4E">
      <w:pPr>
        <w:pStyle w:val="Normal000"/>
        <w:spacing w:after="214" w:line="360" w:lineRule="auto"/>
        <w:jc w:val="both"/>
        <w:rPr>
          <w:rFonts w:ascii="Verdana" w:hAnsi="Verdana"/>
          <w:sz w:val="18"/>
          <w:szCs w:val="18"/>
          <w:lang w:val="es-ES"/>
        </w:rPr>
      </w:pPr>
      <w:r w:rsidRPr="000B7505">
        <w:rPr>
          <w:rFonts w:ascii="Verdana" w:hAnsi="Verdana"/>
          <w:b/>
          <w:sz w:val="18"/>
          <w:szCs w:val="18"/>
          <w:lang w:val="es-ES"/>
        </w:rPr>
        <w:t>ACUERDOS</w:t>
      </w:r>
    </w:p>
    <w:p w:rsidR="00114F4E" w:rsidRPr="000B7505" w:rsidRDefault="000B7505" w:rsidP="00114F4E">
      <w:pPr>
        <w:pStyle w:val="Normal000"/>
        <w:spacing w:after="173" w:line="360" w:lineRule="auto"/>
        <w:jc w:val="both"/>
        <w:rPr>
          <w:rFonts w:ascii="Verdana" w:hAnsi="Verdana"/>
          <w:b/>
          <w:sz w:val="18"/>
          <w:szCs w:val="18"/>
          <w:lang w:val="es-ES"/>
        </w:rPr>
      </w:pPr>
      <w:r w:rsidRPr="000B7505">
        <w:rPr>
          <w:rFonts w:ascii="Verdana" w:hAnsi="Verdana"/>
          <w:b/>
          <w:sz w:val="18"/>
          <w:szCs w:val="18"/>
          <w:lang w:val="es-ES"/>
        </w:rPr>
        <w:t>PRIMERO. -</w:t>
      </w:r>
      <w:r w:rsidR="0055702C" w:rsidRPr="000B7505">
        <w:rPr>
          <w:rFonts w:ascii="Verdana" w:hAnsi="Verdana"/>
          <w:b/>
          <w:sz w:val="18"/>
          <w:szCs w:val="18"/>
          <w:lang w:val="es-ES"/>
        </w:rPr>
        <w:t xml:space="preserve"> </w:t>
      </w:r>
      <w:r w:rsidR="0055702C" w:rsidRPr="000B7505">
        <w:rPr>
          <w:rFonts w:ascii="Verdana" w:hAnsi="Verdana"/>
          <w:b/>
          <w:bCs/>
          <w:sz w:val="18"/>
          <w:szCs w:val="18"/>
          <w:lang w:val="es-ES"/>
        </w:rPr>
        <w:t>Objeto del convenio</w:t>
      </w:r>
      <w:r w:rsidR="0055702C" w:rsidRPr="000B7505">
        <w:rPr>
          <w:rFonts w:ascii="Verdana" w:hAnsi="Verdana"/>
          <w:b/>
          <w:sz w:val="18"/>
          <w:szCs w:val="18"/>
          <w:lang w:val="es-ES"/>
        </w:rPr>
        <w:t xml:space="preserve">  </w:t>
      </w:r>
    </w:p>
    <w:p w:rsidR="00114F4E" w:rsidRPr="000B7505" w:rsidRDefault="0055702C" w:rsidP="00114F4E">
      <w:pPr>
        <w:pStyle w:val="Normal000"/>
        <w:spacing w:line="360" w:lineRule="auto"/>
        <w:jc w:val="both"/>
        <w:rPr>
          <w:rFonts w:ascii="Verdana" w:hAnsi="Verdana"/>
          <w:bCs/>
          <w:sz w:val="18"/>
          <w:szCs w:val="18"/>
          <w:lang w:val="es-ES"/>
        </w:rPr>
      </w:pPr>
      <w:r w:rsidRPr="000B7505">
        <w:rPr>
          <w:rFonts w:ascii="Verdana" w:hAnsi="Verdana"/>
          <w:bCs/>
          <w:sz w:val="18"/>
          <w:szCs w:val="18"/>
          <w:lang w:val="es-ES"/>
        </w:rPr>
        <w:t>El objeto de este convenio es el otorgamiento de una subvención directa por importe de 5.000 € por parte del Conse</w:t>
      </w:r>
      <w:r w:rsidR="000B7505">
        <w:rPr>
          <w:rFonts w:ascii="Verdana" w:hAnsi="Verdana"/>
          <w:bCs/>
          <w:sz w:val="18"/>
          <w:szCs w:val="18"/>
          <w:lang w:val="es-ES"/>
        </w:rPr>
        <w:t>ll</w:t>
      </w:r>
      <w:r w:rsidRPr="000B7505">
        <w:rPr>
          <w:rFonts w:ascii="Verdana" w:hAnsi="Verdana"/>
          <w:bCs/>
          <w:sz w:val="18"/>
          <w:szCs w:val="18"/>
          <w:lang w:val="es-ES"/>
        </w:rPr>
        <w:t xml:space="preserve"> Comarcal del Maresme a favor de la Asociación Coro y Orquesta Sinfónica Armonía de Calella (G62334925), para contribuir a los gastos derivadas de la ejecución de la edición 2021 de la 10a Temporada Lírica Ciudad de Calella.</w:t>
      </w:r>
    </w:p>
    <w:p w:rsidR="00114F4E" w:rsidRPr="000B7505" w:rsidRDefault="00000000" w:rsidP="00114F4E">
      <w:pPr>
        <w:pStyle w:val="Normal000"/>
        <w:spacing w:line="360" w:lineRule="auto"/>
        <w:jc w:val="both"/>
        <w:rPr>
          <w:rFonts w:ascii="Verdana" w:hAnsi="Verdana"/>
          <w:bCs/>
          <w:sz w:val="18"/>
          <w:szCs w:val="18"/>
          <w:lang w:val="es-ES"/>
        </w:rPr>
      </w:pPr>
    </w:p>
    <w:p w:rsidR="00114F4E" w:rsidRPr="000B7505" w:rsidRDefault="0055702C" w:rsidP="00114F4E">
      <w:pPr>
        <w:pStyle w:val="Normal000"/>
        <w:spacing w:after="233" w:line="360" w:lineRule="auto"/>
        <w:ind w:right="179"/>
        <w:jc w:val="both"/>
        <w:rPr>
          <w:rFonts w:ascii="Verdana" w:hAnsi="Verdana"/>
          <w:b/>
          <w:sz w:val="18"/>
          <w:szCs w:val="18"/>
          <w:lang w:val="es-ES"/>
        </w:rPr>
      </w:pPr>
      <w:r w:rsidRPr="000B7505">
        <w:rPr>
          <w:rFonts w:ascii="Verdana" w:eastAsia="Verdana" w:hAnsi="Verdana" w:cs="Verdana"/>
          <w:b/>
          <w:sz w:val="18"/>
          <w:szCs w:val="18"/>
          <w:lang w:val="es-ES"/>
        </w:rPr>
        <w:lastRenderedPageBreak/>
        <w:t xml:space="preserve">SEGUNDO. </w:t>
      </w:r>
      <w:r w:rsidRPr="000B7505">
        <w:rPr>
          <w:rFonts w:ascii="Verdana" w:hAnsi="Verdana"/>
          <w:b/>
          <w:sz w:val="18"/>
          <w:szCs w:val="18"/>
          <w:lang w:val="es-ES"/>
        </w:rPr>
        <w:t>- Derechos, obligaciones y compromisos del Conse</w:t>
      </w:r>
      <w:r w:rsidR="000B7505">
        <w:rPr>
          <w:rFonts w:ascii="Verdana" w:hAnsi="Verdana"/>
          <w:b/>
          <w:sz w:val="18"/>
          <w:szCs w:val="18"/>
          <w:lang w:val="es-ES"/>
        </w:rPr>
        <w:t>ll</w:t>
      </w:r>
      <w:r w:rsidRPr="000B7505">
        <w:rPr>
          <w:rFonts w:ascii="Verdana" w:hAnsi="Verdana"/>
          <w:b/>
          <w:sz w:val="18"/>
          <w:szCs w:val="18"/>
          <w:lang w:val="es-ES"/>
        </w:rPr>
        <w:t xml:space="preserve"> Comarcal del Maresme:</w:t>
      </w:r>
    </w:p>
    <w:p w:rsidR="00114F4E" w:rsidRPr="000B7505" w:rsidRDefault="0055702C" w:rsidP="00114F4E">
      <w:pPr>
        <w:pStyle w:val="Normal000"/>
        <w:numPr>
          <w:ilvl w:val="0"/>
          <w:numId w:val="5"/>
        </w:numPr>
        <w:spacing w:line="360" w:lineRule="auto"/>
        <w:contextualSpacing/>
        <w:jc w:val="both"/>
        <w:rPr>
          <w:rFonts w:ascii="Verdana" w:hAnsi="Verdana"/>
          <w:bCs/>
          <w:sz w:val="18"/>
          <w:szCs w:val="18"/>
          <w:lang w:val="es-ES"/>
        </w:rPr>
      </w:pPr>
      <w:r w:rsidRPr="000B7505">
        <w:rPr>
          <w:rFonts w:ascii="Verdana" w:hAnsi="Verdana"/>
          <w:sz w:val="18"/>
          <w:szCs w:val="18"/>
          <w:lang w:val="es-ES"/>
        </w:rPr>
        <w:t xml:space="preserve">Realizar en el ejercicio 2021 la aportación de la cantidad de 5.000 €, previstos en la aplicación presupuestaria nominativa 760.33200.48002 - Orquesta Armonía, a fin de contribuir a </w:t>
      </w:r>
      <w:r w:rsidRPr="000B7505">
        <w:rPr>
          <w:rFonts w:ascii="Verdana" w:hAnsi="Verdana"/>
          <w:bCs/>
          <w:sz w:val="18"/>
          <w:szCs w:val="18"/>
          <w:lang w:val="es-ES"/>
        </w:rPr>
        <w:t>los gastos derivados de la ejecución de la edición 2021 de la 10a Temporada Lírica Ciudad de Calella.</w:t>
      </w:r>
    </w:p>
    <w:p w:rsidR="00114F4E" w:rsidRPr="000B7505" w:rsidRDefault="00000000" w:rsidP="00114F4E">
      <w:pPr>
        <w:pStyle w:val="Normal000"/>
        <w:spacing w:line="360" w:lineRule="auto"/>
        <w:ind w:left="720"/>
        <w:contextualSpacing/>
        <w:jc w:val="both"/>
        <w:rPr>
          <w:rFonts w:ascii="Verdana" w:hAnsi="Verdana"/>
          <w:bCs/>
          <w:sz w:val="18"/>
          <w:szCs w:val="18"/>
          <w:lang w:val="es-ES"/>
        </w:rPr>
      </w:pPr>
    </w:p>
    <w:p w:rsidR="00114F4E" w:rsidRPr="000B7505" w:rsidRDefault="0055702C" w:rsidP="00114F4E">
      <w:pPr>
        <w:pStyle w:val="Normal000"/>
        <w:numPr>
          <w:ilvl w:val="0"/>
          <w:numId w:val="5"/>
        </w:numPr>
        <w:spacing w:line="360" w:lineRule="auto"/>
        <w:contextualSpacing/>
        <w:jc w:val="both"/>
        <w:rPr>
          <w:rFonts w:ascii="Verdana" w:hAnsi="Verdana"/>
          <w:bCs/>
          <w:sz w:val="18"/>
          <w:szCs w:val="18"/>
          <w:lang w:val="es-ES"/>
        </w:rPr>
      </w:pPr>
      <w:r w:rsidRPr="000B7505">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r w:rsidRPr="000B7505">
        <w:rPr>
          <w:rFonts w:ascii="Verdana" w:eastAsia="Times New Roman" w:hAnsi="Verdana"/>
          <w:bCs/>
          <w:sz w:val="18"/>
          <w:szCs w:val="18"/>
          <w:lang w:val="es-ES"/>
        </w:rPr>
        <w:t xml:space="preserve"> </w:t>
      </w:r>
    </w:p>
    <w:p w:rsidR="00114F4E" w:rsidRPr="000B7505" w:rsidRDefault="00000000" w:rsidP="00114F4E">
      <w:pPr>
        <w:pStyle w:val="Normal000"/>
        <w:spacing w:line="360" w:lineRule="auto"/>
        <w:ind w:right="179"/>
        <w:jc w:val="both"/>
        <w:rPr>
          <w:rFonts w:ascii="Verdana" w:hAnsi="Verdana"/>
          <w:sz w:val="18"/>
          <w:szCs w:val="18"/>
          <w:lang w:val="es-ES"/>
        </w:rPr>
      </w:pPr>
    </w:p>
    <w:p w:rsidR="00114F4E" w:rsidRPr="000B7505" w:rsidRDefault="000B7505" w:rsidP="00114F4E">
      <w:pPr>
        <w:pStyle w:val="Normal000"/>
        <w:spacing w:after="233" w:line="360" w:lineRule="auto"/>
        <w:ind w:right="179"/>
        <w:jc w:val="both"/>
        <w:rPr>
          <w:rFonts w:ascii="Verdana" w:hAnsi="Verdana"/>
          <w:b/>
          <w:sz w:val="18"/>
          <w:szCs w:val="18"/>
          <w:lang w:val="es-ES"/>
        </w:rPr>
      </w:pPr>
      <w:r w:rsidRPr="000B7505">
        <w:rPr>
          <w:rFonts w:ascii="Verdana" w:eastAsia="Verdana" w:hAnsi="Verdana" w:cs="Verdana"/>
          <w:b/>
          <w:sz w:val="18"/>
          <w:szCs w:val="18"/>
          <w:lang w:val="es-ES"/>
        </w:rPr>
        <w:t>TERCERO. -</w:t>
      </w:r>
      <w:r w:rsidR="0055702C" w:rsidRPr="000B7505">
        <w:rPr>
          <w:rFonts w:ascii="Verdana" w:eastAsia="Verdana" w:hAnsi="Verdana" w:cs="Verdana"/>
          <w:b/>
          <w:sz w:val="18"/>
          <w:szCs w:val="18"/>
          <w:lang w:val="es-ES"/>
        </w:rPr>
        <w:t xml:space="preserve"> </w:t>
      </w:r>
      <w:r w:rsidR="0055702C" w:rsidRPr="000B7505">
        <w:rPr>
          <w:rFonts w:ascii="Verdana" w:hAnsi="Verdana"/>
          <w:b/>
          <w:sz w:val="18"/>
          <w:szCs w:val="18"/>
          <w:lang w:val="es-ES"/>
        </w:rPr>
        <w:t>Derechos, obligaciones y compromisos de la Asociación Coro y Orquesta Sinfónica Armonía de Calella:</w:t>
      </w:r>
    </w:p>
    <w:p w:rsidR="00114F4E" w:rsidRPr="000B7505" w:rsidRDefault="0055702C" w:rsidP="00114F4E">
      <w:pPr>
        <w:pStyle w:val="Normal000"/>
        <w:numPr>
          <w:ilvl w:val="0"/>
          <w:numId w:val="5"/>
        </w:numPr>
        <w:spacing w:line="360" w:lineRule="auto"/>
        <w:ind w:right="179"/>
        <w:contextualSpacing/>
        <w:jc w:val="both"/>
        <w:rPr>
          <w:rFonts w:ascii="Verdana" w:eastAsia="Times New Roman" w:hAnsi="Verdana"/>
          <w:bCs/>
          <w:sz w:val="18"/>
          <w:szCs w:val="18"/>
          <w:lang w:val="es-ES"/>
        </w:rPr>
      </w:pPr>
      <w:r w:rsidRPr="000B7505">
        <w:rPr>
          <w:rFonts w:ascii="Verdana" w:hAnsi="Verdana"/>
          <w:bCs/>
          <w:sz w:val="18"/>
          <w:szCs w:val="18"/>
          <w:lang w:val="es-ES"/>
        </w:rPr>
        <w:t xml:space="preserve">Dejar constancia en el material gráfico, audiovisual o de cualquier otro tipo que elabore en relación </w:t>
      </w:r>
      <w:bookmarkStart w:id="4" w:name="_Hlk51759555"/>
      <w:r w:rsidRPr="000B7505">
        <w:rPr>
          <w:rFonts w:ascii="Verdana" w:hAnsi="Verdana"/>
          <w:bCs/>
          <w:sz w:val="18"/>
          <w:szCs w:val="18"/>
          <w:lang w:val="es-ES"/>
        </w:rPr>
        <w:t>con la programación de la temporada 2021, de la colaboración del Conse</w:t>
      </w:r>
      <w:r w:rsidR="00742DB5">
        <w:rPr>
          <w:rFonts w:ascii="Verdana" w:hAnsi="Verdana"/>
          <w:bCs/>
          <w:sz w:val="18"/>
          <w:szCs w:val="18"/>
          <w:lang w:val="es-ES"/>
        </w:rPr>
        <w:t>ll</w:t>
      </w:r>
      <w:r w:rsidRPr="000B7505">
        <w:rPr>
          <w:rFonts w:ascii="Verdana" w:hAnsi="Verdana"/>
          <w:bCs/>
          <w:sz w:val="18"/>
          <w:szCs w:val="18"/>
          <w:lang w:val="es-ES"/>
        </w:rPr>
        <w:t xml:space="preserve"> Comarcal del Maresme en su producción.</w:t>
      </w:r>
      <w:r w:rsidRPr="000B7505">
        <w:rPr>
          <w:rFonts w:ascii="Verdana" w:eastAsia="Times New Roman" w:hAnsi="Verdana"/>
          <w:bCs/>
          <w:sz w:val="18"/>
          <w:szCs w:val="18"/>
          <w:lang w:val="es-ES"/>
        </w:rPr>
        <w:t xml:space="preserve"> </w:t>
      </w:r>
      <w:bookmarkEnd w:id="4"/>
    </w:p>
    <w:p w:rsidR="00114F4E" w:rsidRPr="000B7505" w:rsidRDefault="00000000" w:rsidP="00114F4E">
      <w:pPr>
        <w:pStyle w:val="Normal000"/>
        <w:spacing w:line="360" w:lineRule="auto"/>
        <w:ind w:left="720" w:right="179"/>
        <w:contextualSpacing/>
        <w:jc w:val="both"/>
        <w:rPr>
          <w:rFonts w:ascii="Verdana" w:eastAsia="Times New Roman" w:hAnsi="Verdana"/>
          <w:bCs/>
          <w:sz w:val="18"/>
          <w:szCs w:val="18"/>
          <w:lang w:val="es-ES"/>
        </w:rPr>
      </w:pPr>
    </w:p>
    <w:p w:rsidR="00114F4E" w:rsidRPr="000B7505" w:rsidRDefault="0055702C" w:rsidP="00114F4E">
      <w:pPr>
        <w:pStyle w:val="Normal000"/>
        <w:numPr>
          <w:ilvl w:val="0"/>
          <w:numId w:val="5"/>
        </w:numPr>
        <w:spacing w:line="360" w:lineRule="auto"/>
        <w:ind w:right="179"/>
        <w:contextualSpacing/>
        <w:jc w:val="both"/>
        <w:rPr>
          <w:rFonts w:ascii="Verdana" w:eastAsia="Times New Roman" w:hAnsi="Verdana"/>
          <w:bCs/>
          <w:sz w:val="18"/>
          <w:szCs w:val="18"/>
          <w:lang w:val="es-ES"/>
        </w:rPr>
      </w:pPr>
      <w:r w:rsidRPr="000B7505">
        <w:rPr>
          <w:rFonts w:ascii="Verdana" w:eastAsia="Times New Roman" w:hAnsi="Verdana"/>
          <w:sz w:val="18"/>
          <w:szCs w:val="18"/>
          <w:lang w:val="es-ES"/>
        </w:rPr>
        <w:t>Invertir la totalidad de la aportación económica del Conse</w:t>
      </w:r>
      <w:r w:rsidR="00742DB5">
        <w:rPr>
          <w:rFonts w:ascii="Verdana" w:eastAsia="Times New Roman" w:hAnsi="Verdana"/>
          <w:sz w:val="18"/>
          <w:szCs w:val="18"/>
          <w:lang w:val="es-ES"/>
        </w:rPr>
        <w:t>ll</w:t>
      </w:r>
      <w:r w:rsidRPr="000B7505">
        <w:rPr>
          <w:rFonts w:ascii="Verdana" w:eastAsia="Times New Roman" w:hAnsi="Verdana"/>
          <w:sz w:val="18"/>
          <w:szCs w:val="18"/>
          <w:lang w:val="es-ES"/>
        </w:rPr>
        <w:t xml:space="preserve"> Comarcal del Maresme a </w:t>
      </w:r>
      <w:r w:rsidRPr="000B7505">
        <w:rPr>
          <w:rFonts w:ascii="Verdana" w:hAnsi="Verdana"/>
          <w:bCs/>
          <w:sz w:val="18"/>
          <w:szCs w:val="18"/>
          <w:lang w:val="es-ES"/>
        </w:rPr>
        <w:t>la ejecución de la edición 2021</w:t>
      </w:r>
      <w:r w:rsidRPr="000B7505">
        <w:rPr>
          <w:rFonts w:ascii="Verdana" w:eastAsia="Times New Roman" w:hAnsi="Verdana"/>
          <w:sz w:val="18"/>
          <w:szCs w:val="18"/>
          <w:lang w:val="es-ES"/>
        </w:rPr>
        <w:t>, así como hacer difusión en todo el territorio de la Comarca y fuera de ésta, y en hacer partícipes de ésta a los diversos municipios del Maresme.</w:t>
      </w:r>
    </w:p>
    <w:p w:rsidR="00114F4E" w:rsidRPr="000B7505" w:rsidRDefault="00000000" w:rsidP="00114F4E">
      <w:pPr>
        <w:pStyle w:val="Normal000"/>
        <w:spacing w:line="360" w:lineRule="auto"/>
        <w:ind w:right="179"/>
        <w:jc w:val="both"/>
        <w:rPr>
          <w:rFonts w:ascii="Verdana" w:eastAsia="Times New Roman" w:hAnsi="Verdana"/>
          <w:bCs/>
          <w:sz w:val="18"/>
          <w:szCs w:val="18"/>
          <w:lang w:val="es-ES"/>
        </w:rPr>
      </w:pPr>
    </w:p>
    <w:p w:rsidR="00114F4E" w:rsidRPr="000B7505" w:rsidRDefault="0055702C" w:rsidP="00114F4E">
      <w:pPr>
        <w:pStyle w:val="Normal000"/>
        <w:numPr>
          <w:ilvl w:val="0"/>
          <w:numId w:val="5"/>
        </w:numPr>
        <w:spacing w:line="360" w:lineRule="auto"/>
        <w:ind w:right="179"/>
        <w:contextualSpacing/>
        <w:jc w:val="both"/>
        <w:rPr>
          <w:rFonts w:ascii="Verdana" w:eastAsia="Times New Roman" w:hAnsi="Verdana"/>
          <w:bCs/>
          <w:sz w:val="18"/>
          <w:szCs w:val="18"/>
          <w:lang w:val="es-ES"/>
        </w:rPr>
      </w:pPr>
      <w:r w:rsidRPr="000B7505">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p>
    <w:p w:rsidR="00742DB5" w:rsidRDefault="00742DB5" w:rsidP="00114F4E">
      <w:pPr>
        <w:pStyle w:val="Normal000"/>
        <w:spacing w:after="233" w:line="360" w:lineRule="auto"/>
        <w:ind w:right="179"/>
        <w:jc w:val="both"/>
        <w:rPr>
          <w:rFonts w:ascii="Verdana" w:eastAsia="Verdana" w:hAnsi="Verdana" w:cs="Verdana"/>
          <w:b/>
          <w:sz w:val="18"/>
          <w:szCs w:val="18"/>
          <w:lang w:val="es-ES"/>
        </w:rPr>
      </w:pPr>
    </w:p>
    <w:p w:rsidR="00114F4E" w:rsidRPr="000B7505" w:rsidRDefault="00742DB5" w:rsidP="00114F4E">
      <w:pPr>
        <w:pStyle w:val="Normal000"/>
        <w:spacing w:after="233" w:line="360" w:lineRule="auto"/>
        <w:ind w:right="179"/>
        <w:jc w:val="both"/>
        <w:rPr>
          <w:rFonts w:ascii="Verdana" w:eastAsia="Times New Roman" w:hAnsi="Verdana" w:cs="Arial"/>
          <w:b/>
          <w:sz w:val="18"/>
          <w:szCs w:val="18"/>
          <w:lang w:val="es-ES"/>
        </w:rPr>
      </w:pPr>
      <w:r w:rsidRPr="000B7505">
        <w:rPr>
          <w:rFonts w:ascii="Verdana" w:eastAsia="Verdana" w:hAnsi="Verdana" w:cs="Verdana"/>
          <w:b/>
          <w:sz w:val="18"/>
          <w:szCs w:val="18"/>
          <w:lang w:val="es-ES"/>
        </w:rPr>
        <w:t>CUARTO. -</w:t>
      </w:r>
      <w:r w:rsidR="0055702C" w:rsidRPr="000B7505">
        <w:rPr>
          <w:rFonts w:ascii="Verdana" w:eastAsia="Verdana" w:hAnsi="Verdana" w:cs="Verdana"/>
          <w:b/>
          <w:sz w:val="18"/>
          <w:szCs w:val="18"/>
          <w:lang w:val="es-ES"/>
        </w:rPr>
        <w:t xml:space="preserve"> </w:t>
      </w:r>
      <w:r w:rsidR="0055702C" w:rsidRPr="000B7505">
        <w:rPr>
          <w:rFonts w:ascii="Verdana" w:hAnsi="Verdana"/>
          <w:b/>
          <w:sz w:val="18"/>
          <w:szCs w:val="18"/>
          <w:lang w:val="es-ES"/>
        </w:rPr>
        <w:t>Pago y justificación de la subvención</w:t>
      </w:r>
      <w:r w:rsidR="0055702C" w:rsidRPr="000B7505">
        <w:rPr>
          <w:rFonts w:ascii="Verdana" w:eastAsia="Times New Roman" w:hAnsi="Verdana"/>
          <w:b/>
          <w:sz w:val="18"/>
          <w:szCs w:val="18"/>
          <w:lang w:val="es-ES"/>
        </w:rPr>
        <w:t xml:space="preserve"> </w:t>
      </w:r>
    </w:p>
    <w:p w:rsidR="00114F4E" w:rsidRPr="000B7505" w:rsidRDefault="0055702C" w:rsidP="00114F4E">
      <w:pPr>
        <w:pStyle w:val="Normal000"/>
        <w:spacing w:after="247" w:line="360" w:lineRule="auto"/>
        <w:ind w:right="179"/>
        <w:jc w:val="both"/>
        <w:rPr>
          <w:rFonts w:ascii="Verdana" w:eastAsia="Arial" w:hAnsi="Verdana"/>
          <w:sz w:val="18"/>
          <w:szCs w:val="18"/>
          <w:lang w:val="es-ES"/>
        </w:rPr>
      </w:pPr>
      <w:r w:rsidRPr="000B7505">
        <w:rPr>
          <w:rFonts w:ascii="Verdana" w:hAnsi="Verdana"/>
          <w:sz w:val="18"/>
          <w:szCs w:val="18"/>
          <w:lang w:val="es-ES"/>
        </w:rPr>
        <w:t>El 100% de la subvención prevista en este convenio se abonará una vez justificada la actividad. El plazo para presentar la justificación de la presente subvención será de un mes a partir de la finalización de la actividad, con fecha límite de 31 de enero de 2022.</w:t>
      </w:r>
    </w:p>
    <w:p w:rsidR="00114F4E" w:rsidRPr="000B7505" w:rsidRDefault="0055702C" w:rsidP="00114F4E">
      <w:pPr>
        <w:pStyle w:val="Normal000"/>
        <w:spacing w:after="233" w:line="360" w:lineRule="auto"/>
        <w:ind w:right="179"/>
        <w:jc w:val="both"/>
        <w:rPr>
          <w:rFonts w:ascii="Verdana" w:hAnsi="Verdana"/>
          <w:b/>
          <w:sz w:val="18"/>
          <w:szCs w:val="18"/>
          <w:lang w:val="es-ES"/>
        </w:rPr>
      </w:pPr>
      <w:r w:rsidRPr="000B7505">
        <w:rPr>
          <w:rFonts w:ascii="Verdana" w:hAnsi="Verdana"/>
          <w:b/>
          <w:sz w:val="18"/>
          <w:szCs w:val="18"/>
          <w:lang w:val="es-ES"/>
        </w:rPr>
        <w:t>La justificación de la presente subvención deberá contener la siguiente documentación:</w:t>
      </w:r>
      <w:r w:rsidRPr="000B7505">
        <w:rPr>
          <w:rFonts w:ascii="Verdana" w:eastAsia="Times New Roman" w:hAnsi="Verdana"/>
          <w:b/>
          <w:sz w:val="18"/>
          <w:szCs w:val="18"/>
          <w:lang w:val="es-ES"/>
        </w:rPr>
        <w:t xml:space="preserve"> </w:t>
      </w:r>
    </w:p>
    <w:p w:rsidR="00114F4E" w:rsidRPr="000B7505" w:rsidRDefault="0055702C" w:rsidP="00114F4E">
      <w:pPr>
        <w:pStyle w:val="Normal000"/>
        <w:spacing w:line="360" w:lineRule="auto"/>
        <w:ind w:right="179"/>
        <w:jc w:val="both"/>
        <w:rPr>
          <w:rFonts w:ascii="Verdana" w:eastAsia="Times New Roman" w:hAnsi="Verdana"/>
          <w:sz w:val="18"/>
          <w:szCs w:val="18"/>
          <w:lang w:val="es-ES"/>
        </w:rPr>
      </w:pPr>
      <w:r w:rsidRPr="000B7505">
        <w:rPr>
          <w:rFonts w:ascii="Verdana" w:hAnsi="Verdana"/>
          <w:sz w:val="18"/>
          <w:szCs w:val="18"/>
          <w:lang w:val="es-ES"/>
        </w:rPr>
        <w:t>a</w:t>
      </w:r>
      <w:r w:rsidR="00742DB5" w:rsidRPr="000B7505">
        <w:rPr>
          <w:rFonts w:ascii="Verdana" w:hAnsi="Verdana"/>
          <w:sz w:val="18"/>
          <w:szCs w:val="18"/>
          <w:lang w:val="es-ES"/>
        </w:rPr>
        <w:t>). -</w:t>
      </w:r>
      <w:r w:rsidRPr="000B7505">
        <w:rPr>
          <w:rFonts w:ascii="Verdana" w:hAnsi="Verdana"/>
          <w:sz w:val="18"/>
          <w:szCs w:val="18"/>
          <w:lang w:val="es-ES"/>
        </w:rPr>
        <w:t xml:space="preserve"> Una memoria detallada de la actividad llevada a cabo, dentro del período al que se circunscribe la subvención.</w:t>
      </w:r>
      <w:r w:rsidRPr="000B7505">
        <w:rPr>
          <w:rFonts w:ascii="Verdana" w:eastAsia="Times New Roman" w:hAnsi="Verdana"/>
          <w:sz w:val="18"/>
          <w:szCs w:val="18"/>
          <w:lang w:val="es-ES"/>
        </w:rPr>
        <w:t xml:space="preserve"> </w:t>
      </w:r>
    </w:p>
    <w:p w:rsidR="00114F4E" w:rsidRPr="000B7505" w:rsidRDefault="00000000" w:rsidP="00114F4E">
      <w:pPr>
        <w:pStyle w:val="Normal000"/>
        <w:spacing w:line="360" w:lineRule="auto"/>
        <w:ind w:right="179"/>
        <w:jc w:val="both"/>
        <w:rPr>
          <w:rFonts w:ascii="Verdana" w:eastAsia="Arial" w:hAnsi="Verdana"/>
          <w:sz w:val="18"/>
          <w:szCs w:val="18"/>
          <w:lang w:val="es-ES"/>
        </w:rPr>
      </w:pPr>
    </w:p>
    <w:p w:rsidR="00114F4E" w:rsidRPr="000B7505" w:rsidRDefault="0055702C" w:rsidP="00114F4E">
      <w:pPr>
        <w:pStyle w:val="Normal000"/>
        <w:spacing w:after="243" w:line="360" w:lineRule="auto"/>
        <w:ind w:right="179"/>
        <w:jc w:val="both"/>
        <w:rPr>
          <w:rFonts w:ascii="Verdana" w:hAnsi="Verdana"/>
          <w:sz w:val="18"/>
          <w:szCs w:val="18"/>
          <w:lang w:val="es-ES"/>
        </w:rPr>
      </w:pPr>
      <w:r w:rsidRPr="000B7505">
        <w:rPr>
          <w:rFonts w:ascii="Verdana" w:hAnsi="Verdana"/>
          <w:sz w:val="18"/>
          <w:szCs w:val="18"/>
          <w:lang w:val="es-ES"/>
        </w:rPr>
        <w:lastRenderedPageBreak/>
        <w:t>b</w:t>
      </w:r>
      <w:r w:rsidR="00742DB5" w:rsidRPr="000B7505">
        <w:rPr>
          <w:rFonts w:ascii="Verdana" w:hAnsi="Verdana"/>
          <w:sz w:val="18"/>
          <w:szCs w:val="18"/>
          <w:lang w:val="es-ES"/>
        </w:rPr>
        <w:t>). -</w:t>
      </w:r>
      <w:r w:rsidRPr="000B7505">
        <w:rPr>
          <w:rFonts w:ascii="Verdana" w:hAnsi="Verdana"/>
          <w:sz w:val="18"/>
          <w:szCs w:val="18"/>
          <w:lang w:val="es-ES"/>
        </w:rPr>
        <w:t xml:space="preserve"> Un ejemplar original de todas las ediciones, publicaciones y documentación gráfica que hubiera generado la publicidad del acto. En caso de que no editen publicidad de su actividad, una muestra del apoyo del Conse</w:t>
      </w:r>
      <w:r w:rsidR="00742DB5">
        <w:rPr>
          <w:rFonts w:ascii="Verdana" w:hAnsi="Verdana"/>
          <w:sz w:val="18"/>
          <w:szCs w:val="18"/>
          <w:lang w:val="es-ES"/>
        </w:rPr>
        <w:t>ll</w:t>
      </w:r>
      <w:r w:rsidRPr="000B7505">
        <w:rPr>
          <w:rFonts w:ascii="Verdana" w:hAnsi="Verdana"/>
          <w:sz w:val="18"/>
          <w:szCs w:val="18"/>
          <w:lang w:val="es-ES"/>
        </w:rPr>
        <w:t xml:space="preserve"> Comarcal del Maresme a la programación de la edición de 2021.</w:t>
      </w:r>
    </w:p>
    <w:p w:rsidR="00114F4E" w:rsidRPr="000B7505" w:rsidRDefault="00742DB5" w:rsidP="00114F4E">
      <w:pPr>
        <w:pStyle w:val="Normal000"/>
        <w:spacing w:after="247" w:line="360" w:lineRule="auto"/>
        <w:ind w:right="179"/>
        <w:jc w:val="both"/>
        <w:rPr>
          <w:rFonts w:ascii="Verdana" w:hAnsi="Verdana"/>
          <w:sz w:val="18"/>
          <w:szCs w:val="18"/>
          <w:lang w:val="es-ES"/>
        </w:rPr>
      </w:pPr>
      <w:r w:rsidRPr="000B7505">
        <w:rPr>
          <w:rFonts w:ascii="Verdana" w:hAnsi="Verdana"/>
          <w:sz w:val="18"/>
          <w:szCs w:val="18"/>
          <w:lang w:val="es-ES"/>
        </w:rPr>
        <w:t>c). -</w:t>
      </w:r>
      <w:r w:rsidR="0055702C" w:rsidRPr="000B7505">
        <w:rPr>
          <w:rFonts w:ascii="Verdana" w:hAnsi="Verdana"/>
          <w:sz w:val="18"/>
          <w:szCs w:val="18"/>
          <w:lang w:val="es-ES"/>
        </w:rPr>
        <w:t xml:space="preserve">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r w:rsidR="0055702C" w:rsidRPr="000B7505">
        <w:rPr>
          <w:rFonts w:ascii="Verdana" w:eastAsia="Times New Roman" w:hAnsi="Verdana"/>
          <w:sz w:val="18"/>
          <w:szCs w:val="18"/>
          <w:lang w:val="es-ES"/>
        </w:rPr>
        <w:t xml:space="preserve"> </w:t>
      </w:r>
    </w:p>
    <w:p w:rsidR="00114F4E" w:rsidRPr="000B7505" w:rsidRDefault="0055702C" w:rsidP="00114F4E">
      <w:pPr>
        <w:pStyle w:val="Normal000"/>
        <w:spacing w:line="360" w:lineRule="auto"/>
        <w:ind w:right="179"/>
        <w:jc w:val="both"/>
        <w:rPr>
          <w:rFonts w:ascii="Verdana" w:hAnsi="Verdana"/>
          <w:sz w:val="18"/>
          <w:szCs w:val="18"/>
          <w:lang w:val="es-ES"/>
        </w:rPr>
      </w:pPr>
      <w:r w:rsidRPr="000B7505">
        <w:rPr>
          <w:rFonts w:ascii="Verdana" w:hAnsi="Verdana"/>
          <w:sz w:val="18"/>
          <w:szCs w:val="18"/>
          <w:lang w:val="es-ES"/>
        </w:rPr>
        <w:t>El Conse</w:t>
      </w:r>
      <w:r w:rsidR="00742DB5">
        <w:rPr>
          <w:rFonts w:ascii="Verdana" w:hAnsi="Verdana"/>
          <w:sz w:val="18"/>
          <w:szCs w:val="18"/>
          <w:lang w:val="es-ES"/>
        </w:rPr>
        <w:t>ll</w:t>
      </w:r>
      <w:r w:rsidRPr="000B7505">
        <w:rPr>
          <w:rFonts w:ascii="Verdana" w:hAnsi="Verdana"/>
          <w:sz w:val="18"/>
          <w:szCs w:val="18"/>
          <w:lang w:val="es-ES"/>
        </w:rPr>
        <w:t xml:space="preserve"> Comarcal del Maresme podrá solicitar la documentación original que hagan referencia a la actividad subvencionada.</w:t>
      </w:r>
    </w:p>
    <w:p w:rsidR="00114F4E" w:rsidRPr="000B7505" w:rsidRDefault="00000000" w:rsidP="00114F4E">
      <w:pPr>
        <w:pStyle w:val="Normal000"/>
        <w:spacing w:line="360" w:lineRule="auto"/>
        <w:ind w:right="179"/>
        <w:jc w:val="both"/>
        <w:rPr>
          <w:rFonts w:ascii="Verdana" w:hAnsi="Verdana"/>
          <w:sz w:val="18"/>
          <w:szCs w:val="18"/>
          <w:lang w:val="es-ES"/>
        </w:rPr>
      </w:pPr>
    </w:p>
    <w:p w:rsidR="00114F4E" w:rsidRPr="000B7505" w:rsidRDefault="00742DB5" w:rsidP="00114F4E">
      <w:pPr>
        <w:pStyle w:val="Normal000"/>
        <w:spacing w:after="247" w:line="360" w:lineRule="auto"/>
        <w:ind w:right="179"/>
        <w:jc w:val="both"/>
        <w:rPr>
          <w:rFonts w:ascii="Verdana" w:hAnsi="Verdana"/>
          <w:sz w:val="18"/>
          <w:szCs w:val="18"/>
          <w:lang w:val="es-ES"/>
        </w:rPr>
      </w:pPr>
      <w:r w:rsidRPr="000B7505">
        <w:rPr>
          <w:rFonts w:ascii="Verdana" w:hAnsi="Verdana"/>
          <w:sz w:val="18"/>
          <w:szCs w:val="18"/>
          <w:lang w:val="es-ES"/>
        </w:rPr>
        <w:t>d). -</w:t>
      </w:r>
      <w:r w:rsidR="0055702C" w:rsidRPr="000B7505">
        <w:rPr>
          <w:rFonts w:ascii="Verdana" w:hAnsi="Verdana"/>
          <w:sz w:val="18"/>
          <w:szCs w:val="18"/>
          <w:lang w:val="es-ES"/>
        </w:rPr>
        <w:t xml:space="preserve"> Un certificado del Presidente de la entidad subvencionada que acredite la justificación de la aplicación de la subvención a la finalidad para la que fue concedida.</w:t>
      </w:r>
      <w:r w:rsidR="0055702C" w:rsidRPr="000B7505">
        <w:rPr>
          <w:rFonts w:ascii="Verdana" w:eastAsia="Times New Roman" w:hAnsi="Verdana"/>
          <w:sz w:val="18"/>
          <w:szCs w:val="18"/>
          <w:lang w:val="es-ES"/>
        </w:rPr>
        <w:t xml:space="preserve"> </w:t>
      </w:r>
    </w:p>
    <w:p w:rsidR="00114F4E" w:rsidRPr="000B7505" w:rsidRDefault="0055702C" w:rsidP="00114F4E">
      <w:pPr>
        <w:pStyle w:val="Normal000"/>
        <w:spacing w:after="244" w:line="360" w:lineRule="auto"/>
        <w:ind w:right="179"/>
        <w:jc w:val="both"/>
        <w:rPr>
          <w:rFonts w:ascii="Verdana" w:hAnsi="Verdana"/>
          <w:sz w:val="18"/>
          <w:szCs w:val="18"/>
          <w:lang w:val="es-ES"/>
        </w:rPr>
      </w:pPr>
      <w:r w:rsidRPr="000B7505">
        <w:rPr>
          <w:rFonts w:ascii="Verdana" w:hAnsi="Verdana"/>
          <w:sz w:val="18"/>
          <w:szCs w:val="18"/>
          <w:lang w:val="es-ES"/>
        </w:rPr>
        <w:t>e</w:t>
      </w:r>
      <w:r w:rsidR="00742DB5" w:rsidRPr="000B7505">
        <w:rPr>
          <w:rFonts w:ascii="Verdana" w:hAnsi="Verdana"/>
          <w:sz w:val="18"/>
          <w:szCs w:val="18"/>
          <w:lang w:val="es-ES"/>
        </w:rPr>
        <w:t>). -</w:t>
      </w:r>
      <w:r w:rsidRPr="000B7505">
        <w:rPr>
          <w:rFonts w:ascii="Verdana" w:hAnsi="Verdana"/>
          <w:sz w:val="18"/>
          <w:szCs w:val="18"/>
          <w:lang w:val="es-ES"/>
        </w:rPr>
        <w:t xml:space="preserve"> Esta subvención será compatible con la percepción de otras subvenciones para la misma finalidad, provenientes de cualesquiera otras administraciones o entes públicos o privados, entendiendo que el importe total de las subvenciones recibidas nunca podrá superar el coste actividad subvencionada.</w:t>
      </w:r>
      <w:r w:rsidRPr="000B7505">
        <w:rPr>
          <w:rFonts w:ascii="Verdana" w:eastAsia="Times New Roman" w:hAnsi="Verdana"/>
          <w:sz w:val="18"/>
          <w:szCs w:val="18"/>
          <w:lang w:val="es-ES"/>
        </w:rPr>
        <w:t xml:space="preserve"> </w:t>
      </w:r>
    </w:p>
    <w:p w:rsidR="00114F4E" w:rsidRPr="000B7505" w:rsidRDefault="00742DB5" w:rsidP="00114F4E">
      <w:pPr>
        <w:pStyle w:val="Normal000"/>
        <w:spacing w:after="234" w:line="360" w:lineRule="auto"/>
        <w:ind w:right="179"/>
        <w:jc w:val="both"/>
        <w:rPr>
          <w:rFonts w:ascii="Verdana" w:hAnsi="Verdana"/>
          <w:b/>
          <w:sz w:val="18"/>
          <w:szCs w:val="18"/>
          <w:lang w:val="es-ES"/>
        </w:rPr>
      </w:pPr>
      <w:r w:rsidRPr="000B7505">
        <w:rPr>
          <w:rFonts w:ascii="Verdana" w:eastAsia="Verdana" w:hAnsi="Verdana" w:cs="Verdana"/>
          <w:b/>
          <w:sz w:val="18"/>
          <w:szCs w:val="18"/>
          <w:lang w:val="es-ES"/>
        </w:rPr>
        <w:t>QUINTO. -</w:t>
      </w:r>
      <w:r w:rsidR="0055702C" w:rsidRPr="000B7505">
        <w:rPr>
          <w:rFonts w:ascii="Verdana" w:eastAsia="Verdana" w:hAnsi="Verdana" w:cs="Verdana"/>
          <w:b/>
          <w:sz w:val="18"/>
          <w:szCs w:val="18"/>
          <w:lang w:val="es-ES"/>
        </w:rPr>
        <w:t xml:space="preserve"> </w:t>
      </w:r>
      <w:r w:rsidR="0055702C" w:rsidRPr="000B7505">
        <w:rPr>
          <w:rFonts w:ascii="Verdana" w:hAnsi="Verdana"/>
          <w:b/>
          <w:sz w:val="18"/>
          <w:szCs w:val="18"/>
          <w:lang w:val="es-ES"/>
        </w:rPr>
        <w:t>Vigencia del convenio</w:t>
      </w:r>
      <w:r w:rsidR="0055702C" w:rsidRPr="000B7505">
        <w:rPr>
          <w:rFonts w:ascii="Verdana" w:eastAsia="Times New Roman" w:hAnsi="Verdana"/>
          <w:b/>
          <w:sz w:val="18"/>
          <w:szCs w:val="18"/>
          <w:lang w:val="es-ES"/>
        </w:rPr>
        <w:t xml:space="preserve"> </w:t>
      </w:r>
    </w:p>
    <w:p w:rsidR="00114F4E" w:rsidRPr="000B7505" w:rsidRDefault="0055702C" w:rsidP="00114F4E">
      <w:pPr>
        <w:pStyle w:val="Normal000"/>
        <w:spacing w:after="243" w:line="360" w:lineRule="auto"/>
        <w:ind w:right="179"/>
        <w:jc w:val="both"/>
        <w:rPr>
          <w:rFonts w:ascii="Verdana" w:hAnsi="Verdana"/>
          <w:sz w:val="18"/>
          <w:szCs w:val="18"/>
          <w:lang w:val="es-ES"/>
        </w:rPr>
      </w:pPr>
      <w:r w:rsidRPr="000B7505">
        <w:rPr>
          <w:rFonts w:ascii="Verdana" w:hAnsi="Verdana"/>
          <w:sz w:val="18"/>
          <w:szCs w:val="18"/>
          <w:lang w:val="es-ES"/>
        </w:rPr>
        <w:t>Este convenio iniciará su vigencia a partir de la fecha de su firma y hasta la verificación de la justificación, que no se extenderá más allá del día 31 de marzo de 2022.</w:t>
      </w:r>
    </w:p>
    <w:p w:rsidR="00114F4E" w:rsidRPr="000B7505" w:rsidRDefault="0055702C" w:rsidP="00114F4E">
      <w:pPr>
        <w:pStyle w:val="Normal000"/>
        <w:spacing w:after="248" w:line="360" w:lineRule="auto"/>
        <w:ind w:right="179"/>
        <w:jc w:val="both"/>
        <w:rPr>
          <w:rFonts w:ascii="Verdana" w:eastAsia="Times New Roman" w:hAnsi="Verdana"/>
          <w:sz w:val="18"/>
          <w:szCs w:val="18"/>
          <w:lang w:val="es-ES"/>
        </w:rPr>
      </w:pPr>
      <w:r w:rsidRPr="000B7505">
        <w:rPr>
          <w:rFonts w:ascii="Verdana" w:hAnsi="Verdana"/>
          <w:sz w:val="18"/>
          <w:szCs w:val="18"/>
          <w:lang w:val="es-ES"/>
        </w:rPr>
        <w:t>Cualquiera de las partes podrá comunicar previo aviso de un mes y por escrito su voluntad de rescindir el acuerdo.</w:t>
      </w:r>
      <w:r w:rsidRPr="000B7505">
        <w:rPr>
          <w:rFonts w:ascii="Verdana" w:eastAsia="Times New Roman" w:hAnsi="Verdana"/>
          <w:sz w:val="18"/>
          <w:szCs w:val="18"/>
          <w:lang w:val="es-ES"/>
        </w:rPr>
        <w:t xml:space="preserve"> </w:t>
      </w:r>
    </w:p>
    <w:p w:rsidR="00114F4E" w:rsidRPr="000B7505" w:rsidRDefault="00742DB5" w:rsidP="00114F4E">
      <w:pPr>
        <w:pStyle w:val="Normal000"/>
        <w:spacing w:after="248" w:line="360" w:lineRule="auto"/>
        <w:ind w:right="179"/>
        <w:jc w:val="both"/>
        <w:rPr>
          <w:rFonts w:ascii="Verdana" w:eastAsia="Arial" w:hAnsi="Verdana"/>
          <w:sz w:val="18"/>
          <w:szCs w:val="18"/>
          <w:lang w:val="es-ES"/>
        </w:rPr>
      </w:pPr>
      <w:r w:rsidRPr="000B7505">
        <w:rPr>
          <w:rFonts w:ascii="Verdana" w:eastAsia="Verdana" w:hAnsi="Verdana" w:cs="Verdana"/>
          <w:b/>
          <w:sz w:val="18"/>
          <w:szCs w:val="18"/>
          <w:lang w:val="es-ES"/>
        </w:rPr>
        <w:t>SEXTO. -</w:t>
      </w:r>
      <w:r w:rsidR="0055702C" w:rsidRPr="000B7505">
        <w:rPr>
          <w:rFonts w:ascii="Verdana" w:eastAsia="Verdana" w:hAnsi="Verdana" w:cs="Verdana"/>
          <w:b/>
          <w:sz w:val="18"/>
          <w:szCs w:val="18"/>
          <w:lang w:val="es-ES"/>
        </w:rPr>
        <w:t xml:space="preserve"> </w:t>
      </w:r>
      <w:r w:rsidR="0055702C" w:rsidRPr="000B7505">
        <w:rPr>
          <w:rFonts w:ascii="Verdana" w:hAnsi="Verdana"/>
          <w:b/>
          <w:sz w:val="18"/>
          <w:szCs w:val="18"/>
          <w:lang w:val="es-ES"/>
        </w:rPr>
        <w:t>Mecanismos de seguimiento, vigilancia y control de la ejecución del convenio y los compromisos adquiridos</w:t>
      </w:r>
    </w:p>
    <w:p w:rsidR="00114F4E" w:rsidRPr="000B7505" w:rsidRDefault="0055702C" w:rsidP="00114F4E">
      <w:pPr>
        <w:pStyle w:val="Normal000"/>
        <w:spacing w:after="248" w:line="360" w:lineRule="auto"/>
        <w:ind w:right="179"/>
        <w:jc w:val="both"/>
        <w:rPr>
          <w:rFonts w:ascii="Verdana" w:hAnsi="Verdana"/>
          <w:sz w:val="18"/>
          <w:szCs w:val="18"/>
          <w:lang w:val="es-ES"/>
        </w:rPr>
      </w:pPr>
      <w:r w:rsidRPr="000B7505">
        <w:rPr>
          <w:rFonts w:ascii="Verdana" w:eastAsia="Times New Roman" w:hAnsi="Verdana"/>
          <w:sz w:val="18"/>
          <w:szCs w:val="18"/>
          <w:lang w:val="es-ES"/>
        </w:rPr>
        <w:t>Las partes deben constituir una comisión de seguimiento, vigilancia y control del presente convenio, la cual debe estar integrada por uno o dos miembros designados por cada una de las partes firmantes o, en su defecto, designar a un responsable del mecanismo de seguimiento, vigilancia y control, siendo el encargado de llevar a cabo el control de la correcta ejecución del convenio.</w:t>
      </w:r>
    </w:p>
    <w:p w:rsidR="00114F4E" w:rsidRPr="000B7505" w:rsidRDefault="0055702C" w:rsidP="00114F4E">
      <w:pPr>
        <w:pStyle w:val="Normal000"/>
        <w:spacing w:after="248" w:line="360" w:lineRule="auto"/>
        <w:ind w:right="179"/>
        <w:jc w:val="both"/>
        <w:rPr>
          <w:rFonts w:ascii="Verdana" w:hAnsi="Verdana"/>
          <w:sz w:val="18"/>
          <w:szCs w:val="18"/>
          <w:lang w:val="es-ES"/>
        </w:rPr>
      </w:pPr>
      <w:r w:rsidRPr="000B7505">
        <w:rPr>
          <w:rFonts w:ascii="Verdana" w:eastAsia="Times New Roman" w:hAnsi="Verdana"/>
          <w:sz w:val="18"/>
          <w:szCs w:val="18"/>
          <w:lang w:val="es-ES"/>
        </w:rPr>
        <w:t>Este mecanismo tiene la función de resolver las posibles controversias que pudieran darse en torno a la aplicación e interpretación de este convenio, y los acuerdos resultantes deben contar con la conformidad de ambas partes signatarias.</w:t>
      </w:r>
    </w:p>
    <w:p w:rsidR="00114F4E" w:rsidRPr="000B7505" w:rsidRDefault="0055702C" w:rsidP="00114F4E">
      <w:pPr>
        <w:pStyle w:val="Normal000"/>
        <w:spacing w:after="248" w:line="360" w:lineRule="auto"/>
        <w:ind w:right="179"/>
        <w:jc w:val="both"/>
        <w:rPr>
          <w:rFonts w:ascii="Verdana" w:hAnsi="Verdana"/>
          <w:sz w:val="18"/>
          <w:szCs w:val="18"/>
          <w:lang w:val="es-ES"/>
        </w:rPr>
      </w:pPr>
      <w:r w:rsidRPr="000B7505">
        <w:rPr>
          <w:rFonts w:ascii="Verdana" w:eastAsia="Times New Roman" w:hAnsi="Verdana"/>
          <w:sz w:val="18"/>
          <w:szCs w:val="18"/>
          <w:lang w:val="es-ES"/>
        </w:rPr>
        <w:lastRenderedPageBreak/>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114F4E" w:rsidRPr="000B7505" w:rsidRDefault="00742DB5" w:rsidP="00114F4E">
      <w:pPr>
        <w:pStyle w:val="Normal000"/>
        <w:spacing w:line="360" w:lineRule="auto"/>
        <w:ind w:right="179"/>
        <w:jc w:val="both"/>
        <w:rPr>
          <w:rFonts w:ascii="Verdana" w:eastAsia="Times New Roman" w:hAnsi="Verdana"/>
          <w:b/>
          <w:sz w:val="18"/>
          <w:szCs w:val="18"/>
          <w:lang w:val="es-ES"/>
        </w:rPr>
      </w:pPr>
      <w:r w:rsidRPr="000B7505">
        <w:rPr>
          <w:rFonts w:ascii="Verdana" w:eastAsia="Verdana" w:hAnsi="Verdana" w:cs="Verdana"/>
          <w:b/>
          <w:sz w:val="18"/>
          <w:szCs w:val="18"/>
          <w:lang w:val="es-ES"/>
        </w:rPr>
        <w:t>SÉPTIMO. -</w:t>
      </w:r>
      <w:r w:rsidR="0055702C" w:rsidRPr="000B7505">
        <w:rPr>
          <w:rFonts w:ascii="Verdana" w:eastAsia="Verdana" w:hAnsi="Verdana" w:cs="Verdana"/>
          <w:b/>
          <w:sz w:val="18"/>
          <w:szCs w:val="18"/>
          <w:lang w:val="es-ES"/>
        </w:rPr>
        <w:t xml:space="preserve"> </w:t>
      </w:r>
      <w:r w:rsidR="0055702C" w:rsidRPr="000B7505">
        <w:rPr>
          <w:rFonts w:ascii="Verdana" w:hAnsi="Verdana"/>
          <w:b/>
          <w:sz w:val="18"/>
          <w:szCs w:val="18"/>
          <w:lang w:val="es-ES"/>
        </w:rPr>
        <w:t>Modificación del convenio</w:t>
      </w:r>
    </w:p>
    <w:p w:rsidR="00114F4E" w:rsidRPr="000B7505" w:rsidRDefault="00000000" w:rsidP="00114F4E">
      <w:pPr>
        <w:pStyle w:val="Normal000"/>
        <w:spacing w:line="360" w:lineRule="auto"/>
        <w:ind w:right="179"/>
        <w:jc w:val="both"/>
        <w:rPr>
          <w:rFonts w:ascii="Verdana" w:eastAsia="Times New Roman" w:hAnsi="Verdana"/>
          <w:b/>
          <w:sz w:val="18"/>
          <w:szCs w:val="18"/>
          <w:lang w:val="es-ES"/>
        </w:rPr>
      </w:pPr>
    </w:p>
    <w:p w:rsidR="00114F4E" w:rsidRPr="000B7505" w:rsidRDefault="0055702C" w:rsidP="00114F4E">
      <w:pPr>
        <w:pStyle w:val="Normal000"/>
        <w:spacing w:after="243" w:line="360" w:lineRule="auto"/>
        <w:ind w:right="179"/>
        <w:jc w:val="both"/>
        <w:rPr>
          <w:rFonts w:ascii="Verdana" w:eastAsia="Arial" w:hAnsi="Verdana"/>
          <w:sz w:val="18"/>
          <w:szCs w:val="18"/>
          <w:lang w:val="es-ES"/>
        </w:rPr>
      </w:pPr>
      <w:r w:rsidRPr="000B7505">
        <w:rPr>
          <w:rFonts w:ascii="Verdana" w:hAnsi="Verdana"/>
          <w:sz w:val="18"/>
          <w:szCs w:val="18"/>
          <w:lang w:val="es-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r w:rsidRPr="000B7505">
        <w:rPr>
          <w:rFonts w:ascii="Verdana" w:eastAsia="Times New Roman" w:hAnsi="Verdana"/>
          <w:sz w:val="18"/>
          <w:szCs w:val="18"/>
          <w:lang w:val="es-ES"/>
        </w:rPr>
        <w:t xml:space="preserve"> </w:t>
      </w:r>
    </w:p>
    <w:p w:rsidR="00114F4E" w:rsidRPr="000B7505" w:rsidRDefault="0055702C" w:rsidP="00114F4E">
      <w:pPr>
        <w:pStyle w:val="Normal000"/>
        <w:spacing w:line="360" w:lineRule="auto"/>
        <w:ind w:right="179"/>
        <w:jc w:val="both"/>
        <w:rPr>
          <w:rFonts w:ascii="Verdana" w:eastAsia="Times New Roman" w:hAnsi="Verdana"/>
          <w:sz w:val="18"/>
          <w:szCs w:val="18"/>
          <w:lang w:val="es-ES"/>
        </w:rPr>
      </w:pPr>
      <w:r w:rsidRPr="000B7505">
        <w:rPr>
          <w:rFonts w:ascii="Verdana" w:hAnsi="Verdana"/>
          <w:sz w:val="18"/>
          <w:szCs w:val="18"/>
          <w:lang w:val="es-ES"/>
        </w:rPr>
        <w:t xml:space="preserve">Cualquier modificación de este convenio, o los posibles acuerdos complementarios a lo que figura en este texto, </w:t>
      </w:r>
      <w:r w:rsidRPr="000B7505">
        <w:rPr>
          <w:rFonts w:ascii="Verdana" w:eastAsia="Times New Roman" w:hAnsi="Verdana"/>
          <w:sz w:val="18"/>
          <w:szCs w:val="18"/>
          <w:lang w:val="es-ES"/>
        </w:rPr>
        <w:t xml:space="preserve">requieren una solicitud razonada y debidamente motivada por parte de los órganos competentes de las partes signatarias y </w:t>
      </w:r>
      <w:r w:rsidRPr="000B7505">
        <w:rPr>
          <w:rFonts w:ascii="Verdana" w:hAnsi="Verdana"/>
          <w:sz w:val="18"/>
          <w:szCs w:val="18"/>
          <w:lang w:val="es-ES"/>
        </w:rPr>
        <w:t xml:space="preserve">se añadirán al mismo en forma de anexo, </w:t>
      </w:r>
      <w:r w:rsidRPr="000B7505">
        <w:rPr>
          <w:rFonts w:ascii="Verdana" w:eastAsia="Times New Roman" w:hAnsi="Verdana"/>
          <w:sz w:val="18"/>
          <w:szCs w:val="18"/>
          <w:lang w:val="es-ES"/>
        </w:rPr>
        <w:t>formando parte integrante del mismo.</w:t>
      </w:r>
    </w:p>
    <w:p w:rsidR="00114F4E" w:rsidRPr="000B7505" w:rsidRDefault="00000000" w:rsidP="00114F4E">
      <w:pPr>
        <w:pStyle w:val="Normal000"/>
        <w:spacing w:line="360" w:lineRule="auto"/>
        <w:ind w:right="179"/>
        <w:jc w:val="both"/>
        <w:rPr>
          <w:rFonts w:ascii="Verdana" w:eastAsia="Times New Roman" w:hAnsi="Verdana"/>
          <w:sz w:val="18"/>
          <w:szCs w:val="18"/>
          <w:lang w:val="es-ES"/>
        </w:rPr>
      </w:pPr>
    </w:p>
    <w:p w:rsidR="00114F4E" w:rsidRPr="000B7505" w:rsidRDefault="00742DB5" w:rsidP="00114F4E">
      <w:pPr>
        <w:pStyle w:val="Normal000"/>
        <w:spacing w:after="234" w:line="360" w:lineRule="auto"/>
        <w:ind w:right="179"/>
        <w:jc w:val="both"/>
        <w:rPr>
          <w:rFonts w:ascii="Verdana" w:eastAsia="Arial" w:hAnsi="Verdana" w:cs="Arial"/>
          <w:b/>
          <w:sz w:val="18"/>
          <w:szCs w:val="18"/>
          <w:lang w:val="es-ES"/>
        </w:rPr>
      </w:pPr>
      <w:r w:rsidRPr="000B7505">
        <w:rPr>
          <w:rFonts w:ascii="Verdana" w:eastAsia="Verdana" w:hAnsi="Verdana" w:cs="Verdana"/>
          <w:b/>
          <w:sz w:val="18"/>
          <w:szCs w:val="18"/>
          <w:lang w:val="es-ES"/>
        </w:rPr>
        <w:t>OCTAVO. -</w:t>
      </w:r>
      <w:r w:rsidR="0055702C" w:rsidRPr="000B7505">
        <w:rPr>
          <w:rFonts w:ascii="Verdana" w:eastAsia="Verdana" w:hAnsi="Verdana" w:cs="Verdana"/>
          <w:b/>
          <w:sz w:val="18"/>
          <w:szCs w:val="18"/>
          <w:lang w:val="es-ES"/>
        </w:rPr>
        <w:t xml:space="preserve"> </w:t>
      </w:r>
      <w:r w:rsidR="0055702C" w:rsidRPr="000B7505">
        <w:rPr>
          <w:rFonts w:ascii="Verdana" w:hAnsi="Verdana"/>
          <w:b/>
          <w:sz w:val="18"/>
          <w:szCs w:val="18"/>
          <w:lang w:val="es-ES"/>
        </w:rPr>
        <w:t>Causas de extinción del convenio</w:t>
      </w:r>
    </w:p>
    <w:p w:rsidR="00114F4E" w:rsidRPr="000B7505" w:rsidRDefault="0055702C" w:rsidP="00114F4E">
      <w:pPr>
        <w:pStyle w:val="Normal000"/>
        <w:spacing w:after="234" w:line="360" w:lineRule="auto"/>
        <w:ind w:right="179"/>
        <w:jc w:val="both"/>
        <w:rPr>
          <w:rFonts w:ascii="Verdana" w:hAnsi="Verdana"/>
          <w:b/>
          <w:sz w:val="18"/>
          <w:szCs w:val="18"/>
          <w:lang w:val="es-ES"/>
        </w:rPr>
      </w:pPr>
      <w:r w:rsidRPr="000B7505">
        <w:rPr>
          <w:rFonts w:ascii="Verdana" w:hAnsi="Verdana"/>
          <w:sz w:val="18"/>
          <w:lang w:val="es-ES"/>
        </w:rPr>
        <w:t>El presente convenio se puede extinguir por alguna de las siguientes causas:</w:t>
      </w:r>
    </w:p>
    <w:p w:rsidR="00114F4E" w:rsidRPr="000B7505" w:rsidRDefault="0055702C" w:rsidP="00114F4E">
      <w:pPr>
        <w:pStyle w:val="Normal000"/>
        <w:numPr>
          <w:ilvl w:val="0"/>
          <w:numId w:val="6"/>
        </w:numPr>
        <w:spacing w:line="360" w:lineRule="auto"/>
        <w:jc w:val="both"/>
        <w:rPr>
          <w:rFonts w:ascii="Verdana" w:hAnsi="Verdana"/>
          <w:sz w:val="18"/>
          <w:lang w:val="es-ES"/>
        </w:rPr>
      </w:pPr>
      <w:r w:rsidRPr="000B7505">
        <w:rPr>
          <w:rFonts w:ascii="Verdana" w:hAnsi="Verdana"/>
          <w:sz w:val="18"/>
          <w:lang w:val="es-ES"/>
        </w:rPr>
        <w:t>Por el cumplimiento del plazo pactado.</w:t>
      </w:r>
    </w:p>
    <w:p w:rsidR="00114F4E" w:rsidRPr="000B7505" w:rsidRDefault="0055702C" w:rsidP="00114F4E">
      <w:pPr>
        <w:pStyle w:val="Normal000"/>
        <w:numPr>
          <w:ilvl w:val="0"/>
          <w:numId w:val="6"/>
        </w:numPr>
        <w:spacing w:line="360" w:lineRule="auto"/>
        <w:jc w:val="both"/>
        <w:rPr>
          <w:rFonts w:ascii="Verdana" w:hAnsi="Verdana"/>
          <w:sz w:val="18"/>
          <w:lang w:val="es-ES"/>
        </w:rPr>
      </w:pPr>
      <w:r w:rsidRPr="000B7505">
        <w:rPr>
          <w:rFonts w:ascii="Verdana" w:hAnsi="Verdana"/>
          <w:sz w:val="18"/>
          <w:lang w:val="es-ES"/>
        </w:rPr>
        <w:t>Por la realización de su objeto.</w:t>
      </w:r>
    </w:p>
    <w:p w:rsidR="00114F4E" w:rsidRPr="000B7505" w:rsidRDefault="0055702C" w:rsidP="00114F4E">
      <w:pPr>
        <w:pStyle w:val="Normal000"/>
        <w:numPr>
          <w:ilvl w:val="0"/>
          <w:numId w:val="6"/>
        </w:numPr>
        <w:spacing w:line="360" w:lineRule="auto"/>
        <w:jc w:val="both"/>
        <w:rPr>
          <w:rFonts w:ascii="Verdana" w:hAnsi="Verdana"/>
          <w:sz w:val="18"/>
          <w:lang w:val="es-ES"/>
        </w:rPr>
      </w:pPr>
      <w:r w:rsidRPr="000B7505">
        <w:rPr>
          <w:rFonts w:ascii="Verdana" w:hAnsi="Verdana"/>
          <w:sz w:val="18"/>
          <w:lang w:val="es-ES"/>
        </w:rPr>
        <w:t>Por denuncia de cualquiera de las partes signatarias.</w:t>
      </w:r>
    </w:p>
    <w:p w:rsidR="00114F4E" w:rsidRPr="000B7505" w:rsidRDefault="0055702C" w:rsidP="00114F4E">
      <w:pPr>
        <w:pStyle w:val="Normal000"/>
        <w:numPr>
          <w:ilvl w:val="0"/>
          <w:numId w:val="6"/>
        </w:numPr>
        <w:spacing w:line="360" w:lineRule="auto"/>
        <w:jc w:val="both"/>
        <w:rPr>
          <w:rFonts w:ascii="Verdana" w:hAnsi="Verdana"/>
          <w:sz w:val="18"/>
          <w:lang w:val="es-ES"/>
        </w:rPr>
      </w:pPr>
      <w:r w:rsidRPr="000B7505">
        <w:rPr>
          <w:rFonts w:ascii="Verdana" w:hAnsi="Verdana"/>
          <w:sz w:val="18"/>
          <w:lang w:val="es-ES"/>
        </w:rPr>
        <w:t>Por incumplimiento por cualquiera de las partes signatarias. La resolución del convenio requerirá que la parte interesada o que se considere lesionada formule una solicitud en este sentido ante la otra parte.</w:t>
      </w:r>
    </w:p>
    <w:p w:rsidR="00114F4E" w:rsidRPr="000B7505" w:rsidRDefault="0055702C" w:rsidP="00114F4E">
      <w:pPr>
        <w:pStyle w:val="Normal000"/>
        <w:numPr>
          <w:ilvl w:val="0"/>
          <w:numId w:val="6"/>
        </w:numPr>
        <w:spacing w:line="360" w:lineRule="auto"/>
        <w:jc w:val="both"/>
        <w:rPr>
          <w:rFonts w:ascii="Verdana" w:hAnsi="Verdana"/>
          <w:sz w:val="18"/>
          <w:lang w:val="es-ES"/>
        </w:rPr>
      </w:pPr>
      <w:r w:rsidRPr="000B7505">
        <w:rPr>
          <w:rFonts w:ascii="Verdana" w:hAnsi="Verdana"/>
          <w:sz w:val="18"/>
          <w:lang w:val="es-ES"/>
        </w:rPr>
        <w:t>Por avenencia de las partes signatarias.</w:t>
      </w:r>
    </w:p>
    <w:p w:rsidR="00114F4E" w:rsidRPr="000B7505" w:rsidRDefault="0055702C" w:rsidP="00114F4E">
      <w:pPr>
        <w:pStyle w:val="Normal000"/>
        <w:numPr>
          <w:ilvl w:val="0"/>
          <w:numId w:val="6"/>
        </w:numPr>
        <w:spacing w:line="360" w:lineRule="auto"/>
        <w:jc w:val="both"/>
        <w:rPr>
          <w:rFonts w:ascii="Verdana" w:hAnsi="Verdana"/>
          <w:sz w:val="18"/>
          <w:lang w:val="es-ES"/>
        </w:rPr>
      </w:pPr>
      <w:r w:rsidRPr="000B7505">
        <w:rPr>
          <w:rFonts w:ascii="Verdana" w:hAnsi="Verdana"/>
          <w:sz w:val="18"/>
          <w:lang w:val="es-ES"/>
        </w:rPr>
        <w:t>Por las causas susceptibles de determinar la resolución de los contratos administrativos, salvo que sean incompatibles con las normas y principios que presiden las relaciones interadministrativas y de cooperación.</w:t>
      </w:r>
    </w:p>
    <w:p w:rsidR="00114F4E" w:rsidRPr="000B7505" w:rsidRDefault="00000000" w:rsidP="00114F4E">
      <w:pPr>
        <w:pStyle w:val="Normal000"/>
        <w:spacing w:line="360" w:lineRule="auto"/>
        <w:ind w:left="360"/>
        <w:jc w:val="both"/>
        <w:rPr>
          <w:rFonts w:ascii="Verdana" w:hAnsi="Verdana"/>
          <w:sz w:val="18"/>
          <w:lang w:val="es-ES"/>
        </w:rPr>
      </w:pPr>
    </w:p>
    <w:p w:rsidR="00114F4E" w:rsidRPr="000B7505" w:rsidRDefault="00742DB5" w:rsidP="00114F4E">
      <w:pPr>
        <w:pStyle w:val="Normal000"/>
        <w:spacing w:after="234" w:line="360" w:lineRule="auto"/>
        <w:ind w:right="179"/>
        <w:jc w:val="both"/>
        <w:rPr>
          <w:rFonts w:ascii="Verdana" w:eastAsia="Verdana" w:hAnsi="Verdana" w:cs="Verdana"/>
          <w:b/>
          <w:sz w:val="18"/>
          <w:szCs w:val="18"/>
          <w:lang w:val="es-ES"/>
        </w:rPr>
      </w:pPr>
      <w:r w:rsidRPr="000B7505">
        <w:rPr>
          <w:rFonts w:ascii="Verdana" w:eastAsia="Verdana" w:hAnsi="Verdana" w:cs="Verdana"/>
          <w:b/>
          <w:sz w:val="18"/>
          <w:szCs w:val="18"/>
          <w:lang w:val="es-ES"/>
        </w:rPr>
        <w:t>NOVENO. -</w:t>
      </w:r>
      <w:r w:rsidR="0055702C" w:rsidRPr="000B7505">
        <w:rPr>
          <w:rFonts w:ascii="Verdana" w:eastAsia="Verdana" w:hAnsi="Verdana" w:cs="Verdana"/>
          <w:b/>
          <w:sz w:val="18"/>
          <w:szCs w:val="18"/>
          <w:lang w:val="es-ES"/>
        </w:rPr>
        <w:t xml:space="preserve"> Actuaciones en caso de incumplimiento</w:t>
      </w:r>
    </w:p>
    <w:p w:rsidR="00114F4E" w:rsidRPr="000B7505" w:rsidRDefault="0055702C" w:rsidP="00114F4E">
      <w:pPr>
        <w:pStyle w:val="Normal000"/>
        <w:spacing w:after="234" w:line="360" w:lineRule="auto"/>
        <w:ind w:right="179"/>
        <w:jc w:val="both"/>
        <w:rPr>
          <w:rFonts w:ascii="Verdana" w:eastAsia="Verdana" w:hAnsi="Verdana" w:cs="Verdana"/>
          <w:b/>
          <w:sz w:val="18"/>
          <w:szCs w:val="18"/>
          <w:lang w:val="es-ES"/>
        </w:rPr>
      </w:pPr>
      <w:r w:rsidRPr="000B7505">
        <w:rPr>
          <w:rFonts w:ascii="Verdana" w:hAnsi="Verdana"/>
          <w:sz w:val="18"/>
          <w:lang w:val="es-ES"/>
        </w:rPr>
        <w:t>Cualquier transgresión de las estipulaciones de este convenio permitirá a la parte perjudicada optar por exigir su cumplimiento o su resolución, en los términos establecidos en el artículo 51 de la Ley 40/2015, de 1 de octubre, de Régimen Jurídico del Sector Público.</w:t>
      </w:r>
    </w:p>
    <w:p w:rsidR="00114F4E" w:rsidRPr="000B7505" w:rsidRDefault="0055702C" w:rsidP="00114F4E">
      <w:pPr>
        <w:pStyle w:val="Normal000"/>
        <w:spacing w:after="234" w:line="360" w:lineRule="auto"/>
        <w:ind w:right="179"/>
        <w:jc w:val="both"/>
        <w:rPr>
          <w:rFonts w:ascii="Verdana" w:eastAsia="Verdana" w:hAnsi="Verdana" w:cs="Verdana"/>
          <w:b/>
          <w:sz w:val="18"/>
          <w:szCs w:val="18"/>
          <w:lang w:val="es-ES"/>
        </w:rPr>
      </w:pPr>
      <w:r w:rsidRPr="000B7505">
        <w:rPr>
          <w:rFonts w:ascii="Verdana" w:hAnsi="Verdana"/>
          <w:sz w:val="18"/>
          <w:lang w:val="es-ES"/>
        </w:rPr>
        <w:t>En caso de cuestiones litigiosas, las partes podrán recurrir ante la jurisdicción contencioso-administrativa o emprender las medidas que considere oportunas.</w:t>
      </w:r>
    </w:p>
    <w:p w:rsidR="004960E9" w:rsidRPr="000B7505" w:rsidRDefault="00000000" w:rsidP="00114F4E">
      <w:pPr>
        <w:pStyle w:val="Normal000"/>
        <w:spacing w:after="234" w:line="360" w:lineRule="auto"/>
        <w:ind w:right="179"/>
        <w:jc w:val="both"/>
        <w:rPr>
          <w:rFonts w:ascii="Verdana" w:eastAsia="Verdana" w:hAnsi="Verdana" w:cs="Verdana"/>
          <w:b/>
          <w:sz w:val="18"/>
          <w:szCs w:val="18"/>
          <w:lang w:val="es-ES"/>
        </w:rPr>
      </w:pPr>
    </w:p>
    <w:p w:rsidR="00114F4E" w:rsidRPr="000B7505" w:rsidRDefault="00742DB5" w:rsidP="00114F4E">
      <w:pPr>
        <w:pStyle w:val="Normal000"/>
        <w:spacing w:after="234" w:line="360" w:lineRule="auto"/>
        <w:ind w:right="179"/>
        <w:jc w:val="both"/>
        <w:rPr>
          <w:rFonts w:ascii="Verdana" w:eastAsia="Verdana" w:hAnsi="Verdana" w:cs="Verdana"/>
          <w:b/>
          <w:sz w:val="18"/>
          <w:szCs w:val="18"/>
          <w:lang w:val="es-ES"/>
        </w:rPr>
      </w:pPr>
      <w:r w:rsidRPr="000B7505">
        <w:rPr>
          <w:rFonts w:ascii="Verdana" w:eastAsia="Verdana" w:hAnsi="Verdana" w:cs="Verdana"/>
          <w:b/>
          <w:sz w:val="18"/>
          <w:szCs w:val="18"/>
          <w:lang w:val="es-ES"/>
        </w:rPr>
        <w:t>DÉCIMO. -</w:t>
      </w:r>
      <w:r w:rsidR="0055702C" w:rsidRPr="000B7505">
        <w:rPr>
          <w:rFonts w:ascii="Verdana" w:eastAsia="Verdana" w:hAnsi="Verdana" w:cs="Verdana"/>
          <w:b/>
          <w:sz w:val="18"/>
          <w:szCs w:val="18"/>
          <w:lang w:val="es-ES"/>
        </w:rPr>
        <w:t xml:space="preserve"> Interpretación del convenio</w:t>
      </w:r>
    </w:p>
    <w:p w:rsidR="00114F4E" w:rsidRPr="000B7505" w:rsidRDefault="0055702C" w:rsidP="00114F4E">
      <w:pPr>
        <w:pStyle w:val="Normal000"/>
        <w:spacing w:after="234" w:line="360" w:lineRule="auto"/>
        <w:ind w:right="179"/>
        <w:jc w:val="both"/>
        <w:rPr>
          <w:rFonts w:ascii="Verdana" w:eastAsia="Verdana" w:hAnsi="Verdana" w:cs="Verdana"/>
          <w:b/>
          <w:sz w:val="18"/>
          <w:szCs w:val="18"/>
          <w:lang w:val="es-ES"/>
        </w:rPr>
      </w:pPr>
      <w:r w:rsidRPr="000B7505">
        <w:rPr>
          <w:rFonts w:ascii="Verdana" w:eastAsia="Times New Roman" w:hAnsi="Verdana"/>
          <w:sz w:val="18"/>
          <w:szCs w:val="18"/>
          <w:lang w:val="es-ES"/>
        </w:rPr>
        <w:t>Todas las cuestiones que puedan surgir en orden a la interpretación y ejecución de este convenio, dada su naturaleza administrativa, serán resueltas de mutuo acuerdo por la Asociación Coro y Orquesta Sinfónica Armonía de Calella y por el Conse</w:t>
      </w:r>
      <w:r w:rsidR="00742DB5">
        <w:rPr>
          <w:rFonts w:ascii="Verdana" w:eastAsia="Times New Roman" w:hAnsi="Verdana"/>
          <w:sz w:val="18"/>
          <w:szCs w:val="18"/>
          <w:lang w:val="es-ES"/>
        </w:rPr>
        <w:t>ll</w:t>
      </w:r>
      <w:r w:rsidRPr="000B7505">
        <w:rPr>
          <w:rFonts w:ascii="Verdana" w:eastAsia="Times New Roman" w:hAnsi="Verdana"/>
          <w:sz w:val="18"/>
          <w:szCs w:val="18"/>
          <w:lang w:val="es-ES"/>
        </w:rPr>
        <w:t xml:space="preserve"> Comarcal del Maresme </w:t>
      </w:r>
      <w:r w:rsidRPr="000B7505">
        <w:rPr>
          <w:rFonts w:ascii="Verdana" w:hAnsi="Verdana"/>
          <w:sz w:val="18"/>
          <w:szCs w:val="18"/>
          <w:lang w:val="es-ES"/>
        </w:rPr>
        <w:t>y</w:t>
      </w:r>
      <w:r w:rsidRPr="000B7505">
        <w:rPr>
          <w:rFonts w:ascii="Verdana" w:eastAsia="Times New Roman" w:hAnsi="Verdana"/>
          <w:sz w:val="18"/>
          <w:szCs w:val="18"/>
          <w:lang w:val="es-ES"/>
        </w:rPr>
        <w:t>, en caso de litigio, éste se someterá a la jurisdicción contencioso-administrativa.</w:t>
      </w:r>
    </w:p>
    <w:p w:rsidR="00114F4E" w:rsidRPr="000B7505" w:rsidRDefault="0055702C" w:rsidP="00114F4E">
      <w:pPr>
        <w:pStyle w:val="Normal000"/>
        <w:spacing w:after="234" w:line="360" w:lineRule="auto"/>
        <w:ind w:right="179"/>
        <w:jc w:val="both"/>
        <w:rPr>
          <w:rFonts w:ascii="Verdana" w:eastAsia="Verdana" w:hAnsi="Verdana" w:cs="Verdana"/>
          <w:b/>
          <w:sz w:val="18"/>
          <w:szCs w:val="18"/>
          <w:lang w:val="es-ES"/>
        </w:rPr>
      </w:pPr>
      <w:r w:rsidRPr="000B7505">
        <w:rPr>
          <w:rFonts w:ascii="Verdana" w:hAnsi="Verdana"/>
          <w:sz w:val="18"/>
          <w:szCs w:val="18"/>
          <w:lang w:val="es-ES"/>
        </w:rPr>
        <w:t>Y en prueba de conformidad, se firma este convenio por duplicado a un solo efecto, en el lugar y fecha que figuran en el encabezamiento de este documento.</w:t>
      </w:r>
    </w:p>
    <w:p w:rsidR="00114F4E" w:rsidRPr="000B7505" w:rsidRDefault="00000000" w:rsidP="00114F4E">
      <w:pPr>
        <w:pStyle w:val="Normal000"/>
        <w:spacing w:after="234" w:line="360" w:lineRule="auto"/>
        <w:ind w:right="179"/>
        <w:jc w:val="both"/>
        <w:rPr>
          <w:rFonts w:ascii="Verdana" w:eastAsia="Arial" w:hAnsi="Verdana" w:cs="Arial"/>
          <w:sz w:val="18"/>
          <w:szCs w:val="18"/>
          <w:lang w:val="es-ES"/>
        </w:rPr>
      </w:pPr>
    </w:p>
    <w:p w:rsidR="00114F4E" w:rsidRPr="000B7505" w:rsidRDefault="0055702C" w:rsidP="00114F4E">
      <w:pPr>
        <w:pStyle w:val="Normal000"/>
        <w:ind w:right="181"/>
        <w:jc w:val="both"/>
        <w:rPr>
          <w:rFonts w:ascii="Verdana" w:eastAsia="Verdana" w:hAnsi="Verdana" w:cs="Verdana"/>
          <w:b/>
          <w:sz w:val="18"/>
          <w:szCs w:val="18"/>
          <w:lang w:val="es-ES"/>
        </w:rPr>
      </w:pPr>
      <w:r w:rsidRPr="000B7505">
        <w:rPr>
          <w:rFonts w:ascii="Verdana" w:hAnsi="Verdana"/>
          <w:sz w:val="18"/>
          <w:szCs w:val="18"/>
          <w:lang w:val="es-ES"/>
        </w:rPr>
        <w:t>Ana María Codina Ávila</w:t>
      </w:r>
      <w:r w:rsidRPr="000B7505">
        <w:rPr>
          <w:rFonts w:ascii="Verdana" w:hAnsi="Verdana"/>
          <w:sz w:val="18"/>
          <w:lang w:val="es-ES"/>
        </w:rPr>
        <w:tab/>
      </w:r>
      <w:r w:rsidRPr="000B7505">
        <w:rPr>
          <w:rFonts w:ascii="Verdana" w:hAnsi="Verdana"/>
          <w:sz w:val="18"/>
          <w:lang w:val="es-ES"/>
        </w:rPr>
        <w:tab/>
        <w:t xml:space="preserve">      </w:t>
      </w:r>
      <w:r w:rsidRPr="000B7505">
        <w:rPr>
          <w:rFonts w:ascii="Verdana" w:hAnsi="Verdana"/>
          <w:sz w:val="18"/>
          <w:lang w:val="es-ES"/>
        </w:rPr>
        <w:tab/>
      </w:r>
      <w:r w:rsidRPr="000B7505">
        <w:rPr>
          <w:rFonts w:ascii="Verdana" w:hAnsi="Verdana"/>
          <w:sz w:val="18"/>
          <w:lang w:val="es-ES"/>
        </w:rPr>
        <w:tab/>
      </w:r>
      <w:r w:rsidRPr="000B7505">
        <w:rPr>
          <w:rFonts w:ascii="Verdana" w:hAnsi="Verdana"/>
          <w:sz w:val="18"/>
          <w:lang w:val="es-ES"/>
        </w:rPr>
        <w:tab/>
        <w:t xml:space="preserve">Damián del Clot y </w:t>
      </w:r>
      <w:proofErr w:type="spellStart"/>
      <w:r w:rsidRPr="000B7505">
        <w:rPr>
          <w:rFonts w:ascii="Verdana" w:hAnsi="Verdana"/>
          <w:sz w:val="18"/>
          <w:lang w:val="es-ES"/>
        </w:rPr>
        <w:t>Trias</w:t>
      </w:r>
      <w:proofErr w:type="spellEnd"/>
    </w:p>
    <w:p w:rsidR="00114F4E" w:rsidRPr="000B7505" w:rsidRDefault="0055702C" w:rsidP="00114F4E">
      <w:pPr>
        <w:pStyle w:val="Normal000"/>
        <w:ind w:right="181"/>
        <w:jc w:val="both"/>
        <w:rPr>
          <w:rFonts w:ascii="Verdana" w:eastAsia="Arial" w:hAnsi="Verdana" w:cs="Arial"/>
          <w:sz w:val="18"/>
          <w:lang w:val="es-ES"/>
        </w:rPr>
      </w:pPr>
      <w:r w:rsidRPr="000B7505">
        <w:rPr>
          <w:rFonts w:ascii="Verdana" w:hAnsi="Verdana"/>
          <w:sz w:val="18"/>
          <w:szCs w:val="18"/>
          <w:lang w:val="es-ES"/>
        </w:rPr>
        <w:t xml:space="preserve">Presidenta </w:t>
      </w:r>
      <w:r w:rsidRPr="000B7505">
        <w:rPr>
          <w:rFonts w:ascii="Verdana" w:hAnsi="Verdana"/>
          <w:sz w:val="18"/>
          <w:lang w:val="es-ES"/>
        </w:rPr>
        <w:tab/>
      </w:r>
      <w:r w:rsidRPr="000B7505">
        <w:rPr>
          <w:rFonts w:ascii="Verdana" w:hAnsi="Verdana"/>
          <w:sz w:val="18"/>
          <w:lang w:val="es-ES"/>
        </w:rPr>
        <w:tab/>
      </w:r>
      <w:r w:rsidRPr="000B7505">
        <w:rPr>
          <w:rFonts w:ascii="Verdana" w:hAnsi="Verdana"/>
          <w:sz w:val="18"/>
          <w:lang w:val="es-ES"/>
        </w:rPr>
        <w:tab/>
      </w:r>
      <w:r w:rsidRPr="000B7505">
        <w:rPr>
          <w:rFonts w:ascii="Verdana" w:hAnsi="Verdana"/>
          <w:sz w:val="18"/>
          <w:lang w:val="es-ES"/>
        </w:rPr>
        <w:tab/>
      </w:r>
      <w:r w:rsidRPr="000B7505">
        <w:rPr>
          <w:rFonts w:ascii="Verdana" w:hAnsi="Verdana"/>
          <w:sz w:val="18"/>
          <w:lang w:val="es-ES"/>
        </w:rPr>
        <w:tab/>
      </w:r>
      <w:r w:rsidRPr="000B7505">
        <w:rPr>
          <w:rFonts w:ascii="Verdana" w:hAnsi="Verdana"/>
          <w:sz w:val="18"/>
          <w:lang w:val="es-ES"/>
        </w:rPr>
        <w:tab/>
        <w:t>Presidente Conse</w:t>
      </w:r>
      <w:r w:rsidR="00742DB5">
        <w:rPr>
          <w:rFonts w:ascii="Verdana" w:hAnsi="Verdana"/>
          <w:sz w:val="18"/>
          <w:lang w:val="es-ES"/>
        </w:rPr>
        <w:t>ll</w:t>
      </w:r>
      <w:r w:rsidRPr="000B7505">
        <w:rPr>
          <w:rFonts w:ascii="Verdana" w:hAnsi="Verdana"/>
          <w:sz w:val="18"/>
          <w:lang w:val="es-ES"/>
        </w:rPr>
        <w:t xml:space="preserve"> Comarcal Maresme</w:t>
      </w:r>
    </w:p>
    <w:p w:rsidR="00BF249B" w:rsidRPr="000B7505" w:rsidRDefault="0055702C" w:rsidP="0055702C">
      <w:pPr>
        <w:pStyle w:val="Normal000"/>
        <w:ind w:right="181"/>
        <w:jc w:val="both"/>
        <w:rPr>
          <w:rFonts w:ascii="Verdana" w:hAnsi="Verdana"/>
          <w:sz w:val="18"/>
          <w:szCs w:val="18"/>
          <w:lang w:val="es-ES"/>
        </w:rPr>
      </w:pPr>
      <w:r w:rsidRPr="000B7505">
        <w:rPr>
          <w:rFonts w:ascii="Verdana" w:hAnsi="Verdana"/>
          <w:sz w:val="18"/>
          <w:szCs w:val="18"/>
          <w:lang w:val="es-ES"/>
        </w:rPr>
        <w:t xml:space="preserve">Asociación Coro y Orquesta Sinfónica </w:t>
      </w:r>
      <w:bookmarkEnd w:id="0"/>
      <w:bookmarkEnd w:id="1"/>
      <w:r w:rsidR="00742DB5" w:rsidRPr="000B7505">
        <w:rPr>
          <w:rFonts w:ascii="Verdana" w:hAnsi="Verdana"/>
          <w:sz w:val="18"/>
          <w:szCs w:val="18"/>
          <w:lang w:val="es-ES"/>
        </w:rPr>
        <w:t>Armonía”</w:t>
      </w:r>
    </w:p>
    <w:p w:rsidR="0055702C" w:rsidRPr="000B7505" w:rsidRDefault="0055702C" w:rsidP="0055702C">
      <w:pPr>
        <w:pStyle w:val="Normal000"/>
        <w:ind w:right="181"/>
        <w:jc w:val="both"/>
        <w:rPr>
          <w:rFonts w:ascii="Verdana" w:hAnsi="Verdana"/>
          <w:sz w:val="18"/>
          <w:szCs w:val="18"/>
          <w:lang w:val="es-ES"/>
        </w:rPr>
      </w:pPr>
    </w:p>
    <w:p w:rsidR="0055702C" w:rsidRPr="000B7505" w:rsidRDefault="0055702C" w:rsidP="0055702C">
      <w:pPr>
        <w:pStyle w:val="Normal000"/>
        <w:ind w:right="181"/>
        <w:jc w:val="both"/>
        <w:rPr>
          <w:rFonts w:ascii="Verdana" w:hAnsi="Verdana"/>
          <w:sz w:val="18"/>
          <w:szCs w:val="18"/>
          <w:lang w:val="es-ES"/>
        </w:rPr>
      </w:pPr>
    </w:p>
    <w:p w:rsidR="0055702C" w:rsidRPr="000B7505" w:rsidRDefault="0055702C" w:rsidP="0055702C">
      <w:pPr>
        <w:pStyle w:val="Normal000"/>
        <w:ind w:right="181"/>
        <w:jc w:val="both"/>
        <w:rPr>
          <w:rFonts w:ascii="Verdana" w:eastAsia="Times New Roman" w:hAnsi="Verdana"/>
          <w:sz w:val="18"/>
          <w:szCs w:val="18"/>
          <w:lang w:val="es-ES" w:eastAsia="es-ES"/>
        </w:rPr>
      </w:pPr>
    </w:p>
    <w:p w:rsidR="00BF249B" w:rsidRPr="000B7505" w:rsidRDefault="0055702C" w:rsidP="00BF249B">
      <w:pPr>
        <w:tabs>
          <w:tab w:val="left" w:pos="2835"/>
        </w:tabs>
        <w:spacing w:line="360" w:lineRule="auto"/>
        <w:jc w:val="both"/>
        <w:rPr>
          <w:rFonts w:ascii="Verdana" w:eastAsia="Times New Roman" w:hAnsi="Verdana"/>
          <w:sz w:val="18"/>
          <w:szCs w:val="18"/>
          <w:lang w:val="es-ES" w:eastAsia="es-ES"/>
        </w:rPr>
      </w:pPr>
      <w:r w:rsidRPr="000B7505">
        <w:rPr>
          <w:rFonts w:ascii="Verdana" w:eastAsia="Times New Roman" w:hAnsi="Verdana"/>
          <w:sz w:val="18"/>
          <w:szCs w:val="18"/>
          <w:lang w:val="es-ES" w:eastAsia="es-ES"/>
        </w:rPr>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28 de septiembre de 2021, en Mataró, a 29 de septiembre de 2021.</w:t>
      </w:r>
    </w:p>
    <w:p w:rsidR="00BF249B" w:rsidRPr="000B7505" w:rsidRDefault="00000000" w:rsidP="002A7764">
      <w:pPr>
        <w:spacing w:line="360" w:lineRule="auto"/>
        <w:jc w:val="both"/>
        <w:rPr>
          <w:rFonts w:ascii="Verdana" w:eastAsia="Times New Roman" w:hAnsi="Verdana"/>
          <w:sz w:val="18"/>
          <w:szCs w:val="18"/>
          <w:lang w:val="es-ES" w:eastAsia="es-ES"/>
        </w:rPr>
      </w:pPr>
    </w:p>
    <w:p w:rsidR="00BF249B" w:rsidRPr="000B7505" w:rsidRDefault="00000000" w:rsidP="00EB3170">
      <w:pPr>
        <w:jc w:val="both"/>
        <w:rPr>
          <w:rFonts w:ascii="Verdana" w:hAnsi="Verdana"/>
          <w:sz w:val="18"/>
          <w:szCs w:val="18"/>
          <w:lang w:val="es-ES"/>
        </w:rPr>
      </w:pPr>
    </w:p>
    <w:sectPr w:rsidR="00BF249B" w:rsidRPr="000B7505"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7BF4" w:rsidRDefault="00737BF4">
      <w:pPr>
        <w:spacing w:line="240" w:lineRule="auto"/>
      </w:pPr>
      <w:r>
        <w:separator/>
      </w:r>
    </w:p>
  </w:endnote>
  <w:endnote w:type="continuationSeparator" w:id="0">
    <w:p w:rsidR="00737BF4" w:rsidRDefault="00737B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11254"/>
      <w:docPartObj>
        <w:docPartGallery w:val="Page Numbers (Bottom of Page)"/>
        <w:docPartUnique/>
      </w:docPartObj>
    </w:sdtPr>
    <w:sdtContent>
      <w:sdt>
        <w:sdtPr>
          <w:id w:val="-1769616900"/>
          <w:docPartObj>
            <w:docPartGallery w:val="Page Numbers (Top of Page)"/>
            <w:docPartUnique/>
          </w:docPartObj>
        </w:sdtPr>
        <w:sdtContent>
          <w:p w:rsidR="00EB3170" w:rsidRDefault="0055702C">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DE4FBB">
              <w:rPr>
                <w:b/>
                <w:bCs/>
                <w:noProof/>
              </w:rPr>
              <w:t xml:space="preserve">8 </w:t>
            </w:r>
            <w:r>
              <w:rPr>
                <w:b/>
                <w:bCs/>
                <w:sz w:val="24"/>
                <w:szCs w:val="24"/>
              </w:rPr>
              <w:fldChar w:fldCharType="end"/>
            </w:r>
            <w:r>
              <w:t xml:space="preserve">de </w:t>
            </w:r>
            <w:r>
              <w:rPr>
                <w:b/>
                <w:bCs/>
                <w:sz w:val="24"/>
                <w:szCs w:val="24"/>
              </w:rPr>
              <w:fldChar w:fldCharType="begin"/>
            </w:r>
            <w:r>
              <w:rPr>
                <w:b/>
                <w:bCs/>
              </w:rPr>
              <w:instrText>NUMPAGES</w:instrText>
            </w:r>
            <w:r>
              <w:rPr>
                <w:b/>
                <w:bCs/>
                <w:sz w:val="24"/>
                <w:szCs w:val="24"/>
              </w:rPr>
              <w:fldChar w:fldCharType="separate"/>
            </w:r>
            <w:r w:rsidR="00DE4FBB">
              <w:rPr>
                <w:b/>
                <w:bCs/>
                <w:noProof/>
              </w:rPr>
              <w:t>8</w:t>
            </w:r>
            <w:r>
              <w:rPr>
                <w:b/>
                <w:bCs/>
                <w:sz w:val="24"/>
                <w:szCs w:val="24"/>
              </w:rPr>
              <w:fldChar w:fldCharType="end"/>
            </w:r>
          </w:p>
        </w:sdtContent>
      </w:sdt>
    </w:sdtContent>
  </w:sdt>
  <w:p w:rsidR="001A5002"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7BF4" w:rsidRDefault="00737BF4">
      <w:pPr>
        <w:spacing w:line="240" w:lineRule="auto"/>
      </w:pPr>
      <w:r>
        <w:separator/>
      </w:r>
    </w:p>
  </w:footnote>
  <w:footnote w:type="continuationSeparator" w:id="0">
    <w:p w:rsidR="00737BF4" w:rsidRDefault="00737B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55702C"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538C9D16">
      <w:start w:val="1"/>
      <w:numFmt w:val="decimal"/>
      <w:lvlText w:val="%1."/>
      <w:lvlJc w:val="left"/>
      <w:pPr>
        <w:ind w:left="720" w:hanging="360"/>
      </w:pPr>
    </w:lvl>
    <w:lvl w:ilvl="1" w:tplc="D3142A00" w:tentative="1">
      <w:start w:val="1"/>
      <w:numFmt w:val="lowerLetter"/>
      <w:lvlText w:val="%2."/>
      <w:lvlJc w:val="left"/>
      <w:pPr>
        <w:ind w:left="1440" w:hanging="360"/>
      </w:pPr>
    </w:lvl>
    <w:lvl w:ilvl="2" w:tplc="8EC6D8DE" w:tentative="1">
      <w:start w:val="1"/>
      <w:numFmt w:val="lowerRoman"/>
      <w:lvlText w:val="%3."/>
      <w:lvlJc w:val="right"/>
      <w:pPr>
        <w:ind w:left="2160" w:hanging="180"/>
      </w:pPr>
    </w:lvl>
    <w:lvl w:ilvl="3" w:tplc="46D4C024" w:tentative="1">
      <w:start w:val="1"/>
      <w:numFmt w:val="decimal"/>
      <w:lvlText w:val="%4."/>
      <w:lvlJc w:val="left"/>
      <w:pPr>
        <w:ind w:left="2880" w:hanging="360"/>
      </w:pPr>
    </w:lvl>
    <w:lvl w:ilvl="4" w:tplc="E0F4992C" w:tentative="1">
      <w:start w:val="1"/>
      <w:numFmt w:val="lowerLetter"/>
      <w:lvlText w:val="%5."/>
      <w:lvlJc w:val="left"/>
      <w:pPr>
        <w:ind w:left="3600" w:hanging="360"/>
      </w:pPr>
    </w:lvl>
    <w:lvl w:ilvl="5" w:tplc="BED21F7E" w:tentative="1">
      <w:start w:val="1"/>
      <w:numFmt w:val="lowerRoman"/>
      <w:lvlText w:val="%6."/>
      <w:lvlJc w:val="right"/>
      <w:pPr>
        <w:ind w:left="4320" w:hanging="180"/>
      </w:pPr>
    </w:lvl>
    <w:lvl w:ilvl="6" w:tplc="8656F4A0" w:tentative="1">
      <w:start w:val="1"/>
      <w:numFmt w:val="decimal"/>
      <w:lvlText w:val="%7."/>
      <w:lvlJc w:val="left"/>
      <w:pPr>
        <w:ind w:left="5040" w:hanging="360"/>
      </w:pPr>
    </w:lvl>
    <w:lvl w:ilvl="7" w:tplc="5170CFB0" w:tentative="1">
      <w:start w:val="1"/>
      <w:numFmt w:val="lowerLetter"/>
      <w:lvlText w:val="%8."/>
      <w:lvlJc w:val="left"/>
      <w:pPr>
        <w:ind w:left="5760" w:hanging="360"/>
      </w:pPr>
    </w:lvl>
    <w:lvl w:ilvl="8" w:tplc="2FC05B94"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2CD40D40">
      <w:start w:val="1"/>
      <w:numFmt w:val="bullet"/>
      <w:lvlText w:val=""/>
      <w:lvlJc w:val="left"/>
      <w:pPr>
        <w:ind w:left="1440" w:hanging="360"/>
      </w:pPr>
      <w:rPr>
        <w:rFonts w:ascii="Symbol" w:hAnsi="Symbol" w:hint="default"/>
      </w:rPr>
    </w:lvl>
    <w:lvl w:ilvl="1" w:tplc="935EF28E">
      <w:start w:val="1"/>
      <w:numFmt w:val="bullet"/>
      <w:lvlText w:val="o"/>
      <w:lvlJc w:val="left"/>
      <w:pPr>
        <w:ind w:left="2160" w:hanging="360"/>
      </w:pPr>
      <w:rPr>
        <w:rFonts w:ascii="Courier New" w:hAnsi="Courier New" w:cs="Courier New" w:hint="default"/>
      </w:rPr>
    </w:lvl>
    <w:lvl w:ilvl="2" w:tplc="DF042DBA" w:tentative="1">
      <w:start w:val="1"/>
      <w:numFmt w:val="bullet"/>
      <w:lvlText w:val=""/>
      <w:lvlJc w:val="left"/>
      <w:pPr>
        <w:ind w:left="2880" w:hanging="360"/>
      </w:pPr>
      <w:rPr>
        <w:rFonts w:ascii="Wingdings" w:hAnsi="Wingdings" w:hint="default"/>
      </w:rPr>
    </w:lvl>
    <w:lvl w:ilvl="3" w:tplc="885E0DFC" w:tentative="1">
      <w:start w:val="1"/>
      <w:numFmt w:val="bullet"/>
      <w:lvlText w:val=""/>
      <w:lvlJc w:val="left"/>
      <w:pPr>
        <w:ind w:left="3600" w:hanging="360"/>
      </w:pPr>
      <w:rPr>
        <w:rFonts w:ascii="Symbol" w:hAnsi="Symbol" w:hint="default"/>
      </w:rPr>
    </w:lvl>
    <w:lvl w:ilvl="4" w:tplc="EFAE6F5E" w:tentative="1">
      <w:start w:val="1"/>
      <w:numFmt w:val="bullet"/>
      <w:lvlText w:val="o"/>
      <w:lvlJc w:val="left"/>
      <w:pPr>
        <w:ind w:left="4320" w:hanging="360"/>
      </w:pPr>
      <w:rPr>
        <w:rFonts w:ascii="Courier New" w:hAnsi="Courier New" w:cs="Courier New" w:hint="default"/>
      </w:rPr>
    </w:lvl>
    <w:lvl w:ilvl="5" w:tplc="ED6CD852" w:tentative="1">
      <w:start w:val="1"/>
      <w:numFmt w:val="bullet"/>
      <w:lvlText w:val=""/>
      <w:lvlJc w:val="left"/>
      <w:pPr>
        <w:ind w:left="5040" w:hanging="360"/>
      </w:pPr>
      <w:rPr>
        <w:rFonts w:ascii="Wingdings" w:hAnsi="Wingdings" w:hint="default"/>
      </w:rPr>
    </w:lvl>
    <w:lvl w:ilvl="6" w:tplc="8066314A" w:tentative="1">
      <w:start w:val="1"/>
      <w:numFmt w:val="bullet"/>
      <w:lvlText w:val=""/>
      <w:lvlJc w:val="left"/>
      <w:pPr>
        <w:ind w:left="5760" w:hanging="360"/>
      </w:pPr>
      <w:rPr>
        <w:rFonts w:ascii="Symbol" w:hAnsi="Symbol" w:hint="default"/>
      </w:rPr>
    </w:lvl>
    <w:lvl w:ilvl="7" w:tplc="73AC2DB4" w:tentative="1">
      <w:start w:val="1"/>
      <w:numFmt w:val="bullet"/>
      <w:lvlText w:val="o"/>
      <w:lvlJc w:val="left"/>
      <w:pPr>
        <w:ind w:left="6480" w:hanging="360"/>
      </w:pPr>
      <w:rPr>
        <w:rFonts w:ascii="Courier New" w:hAnsi="Courier New" w:cs="Courier New" w:hint="default"/>
      </w:rPr>
    </w:lvl>
    <w:lvl w:ilvl="8" w:tplc="CF685136"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82CA1662">
      <w:start w:val="1"/>
      <w:numFmt w:val="bullet"/>
      <w:lvlText w:val=""/>
      <w:lvlJc w:val="left"/>
      <w:pPr>
        <w:ind w:left="1428" w:hanging="360"/>
      </w:pPr>
      <w:rPr>
        <w:rFonts w:ascii="Symbol" w:hAnsi="Symbol" w:hint="default"/>
      </w:rPr>
    </w:lvl>
    <w:lvl w:ilvl="1" w:tplc="0EF08FA4" w:tentative="1">
      <w:start w:val="1"/>
      <w:numFmt w:val="bullet"/>
      <w:lvlText w:val="o"/>
      <w:lvlJc w:val="left"/>
      <w:pPr>
        <w:ind w:left="2148" w:hanging="360"/>
      </w:pPr>
      <w:rPr>
        <w:rFonts w:ascii="Courier New" w:hAnsi="Courier New" w:cs="Courier New" w:hint="default"/>
      </w:rPr>
    </w:lvl>
    <w:lvl w:ilvl="2" w:tplc="1B96C884" w:tentative="1">
      <w:start w:val="1"/>
      <w:numFmt w:val="bullet"/>
      <w:lvlText w:val=""/>
      <w:lvlJc w:val="left"/>
      <w:pPr>
        <w:ind w:left="2868" w:hanging="360"/>
      </w:pPr>
      <w:rPr>
        <w:rFonts w:ascii="Wingdings" w:hAnsi="Wingdings" w:hint="default"/>
      </w:rPr>
    </w:lvl>
    <w:lvl w:ilvl="3" w:tplc="0C30D6B6" w:tentative="1">
      <w:start w:val="1"/>
      <w:numFmt w:val="bullet"/>
      <w:lvlText w:val=""/>
      <w:lvlJc w:val="left"/>
      <w:pPr>
        <w:ind w:left="3588" w:hanging="360"/>
      </w:pPr>
      <w:rPr>
        <w:rFonts w:ascii="Symbol" w:hAnsi="Symbol" w:hint="default"/>
      </w:rPr>
    </w:lvl>
    <w:lvl w:ilvl="4" w:tplc="C010B2F0" w:tentative="1">
      <w:start w:val="1"/>
      <w:numFmt w:val="bullet"/>
      <w:lvlText w:val="o"/>
      <w:lvlJc w:val="left"/>
      <w:pPr>
        <w:ind w:left="4308" w:hanging="360"/>
      </w:pPr>
      <w:rPr>
        <w:rFonts w:ascii="Courier New" w:hAnsi="Courier New" w:cs="Courier New" w:hint="default"/>
      </w:rPr>
    </w:lvl>
    <w:lvl w:ilvl="5" w:tplc="2FCC0256" w:tentative="1">
      <w:start w:val="1"/>
      <w:numFmt w:val="bullet"/>
      <w:lvlText w:val=""/>
      <w:lvlJc w:val="left"/>
      <w:pPr>
        <w:ind w:left="5028" w:hanging="360"/>
      </w:pPr>
      <w:rPr>
        <w:rFonts w:ascii="Wingdings" w:hAnsi="Wingdings" w:hint="default"/>
      </w:rPr>
    </w:lvl>
    <w:lvl w:ilvl="6" w:tplc="EADE06C4" w:tentative="1">
      <w:start w:val="1"/>
      <w:numFmt w:val="bullet"/>
      <w:lvlText w:val=""/>
      <w:lvlJc w:val="left"/>
      <w:pPr>
        <w:ind w:left="5748" w:hanging="360"/>
      </w:pPr>
      <w:rPr>
        <w:rFonts w:ascii="Symbol" w:hAnsi="Symbol" w:hint="default"/>
      </w:rPr>
    </w:lvl>
    <w:lvl w:ilvl="7" w:tplc="F606E09C" w:tentative="1">
      <w:start w:val="1"/>
      <w:numFmt w:val="bullet"/>
      <w:lvlText w:val="o"/>
      <w:lvlJc w:val="left"/>
      <w:pPr>
        <w:ind w:left="6468" w:hanging="360"/>
      </w:pPr>
      <w:rPr>
        <w:rFonts w:ascii="Courier New" w:hAnsi="Courier New" w:cs="Courier New" w:hint="default"/>
      </w:rPr>
    </w:lvl>
    <w:lvl w:ilvl="8" w:tplc="754C5882"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82E4CCB2">
      <w:start w:val="1"/>
      <w:numFmt w:val="bullet"/>
      <w:lvlText w:val=""/>
      <w:lvlJc w:val="left"/>
      <w:pPr>
        <w:ind w:left="2148" w:hanging="360"/>
      </w:pPr>
      <w:rPr>
        <w:rFonts w:ascii="Symbol" w:hAnsi="Symbol" w:hint="default"/>
      </w:rPr>
    </w:lvl>
    <w:lvl w:ilvl="1" w:tplc="69A43AE4" w:tentative="1">
      <w:start w:val="1"/>
      <w:numFmt w:val="bullet"/>
      <w:lvlText w:val="o"/>
      <w:lvlJc w:val="left"/>
      <w:pPr>
        <w:ind w:left="2868" w:hanging="360"/>
      </w:pPr>
      <w:rPr>
        <w:rFonts w:ascii="Courier New" w:hAnsi="Courier New" w:cs="Courier New" w:hint="default"/>
      </w:rPr>
    </w:lvl>
    <w:lvl w:ilvl="2" w:tplc="AEF460B8" w:tentative="1">
      <w:start w:val="1"/>
      <w:numFmt w:val="bullet"/>
      <w:lvlText w:val=""/>
      <w:lvlJc w:val="left"/>
      <w:pPr>
        <w:ind w:left="3588" w:hanging="360"/>
      </w:pPr>
      <w:rPr>
        <w:rFonts w:ascii="Wingdings" w:hAnsi="Wingdings" w:hint="default"/>
      </w:rPr>
    </w:lvl>
    <w:lvl w:ilvl="3" w:tplc="E5AEF1F2" w:tentative="1">
      <w:start w:val="1"/>
      <w:numFmt w:val="bullet"/>
      <w:lvlText w:val=""/>
      <w:lvlJc w:val="left"/>
      <w:pPr>
        <w:ind w:left="4308" w:hanging="360"/>
      </w:pPr>
      <w:rPr>
        <w:rFonts w:ascii="Symbol" w:hAnsi="Symbol" w:hint="default"/>
      </w:rPr>
    </w:lvl>
    <w:lvl w:ilvl="4" w:tplc="5656BA22" w:tentative="1">
      <w:start w:val="1"/>
      <w:numFmt w:val="bullet"/>
      <w:lvlText w:val="o"/>
      <w:lvlJc w:val="left"/>
      <w:pPr>
        <w:ind w:left="5028" w:hanging="360"/>
      </w:pPr>
      <w:rPr>
        <w:rFonts w:ascii="Courier New" w:hAnsi="Courier New" w:cs="Courier New" w:hint="default"/>
      </w:rPr>
    </w:lvl>
    <w:lvl w:ilvl="5" w:tplc="2274389E" w:tentative="1">
      <w:start w:val="1"/>
      <w:numFmt w:val="bullet"/>
      <w:lvlText w:val=""/>
      <w:lvlJc w:val="left"/>
      <w:pPr>
        <w:ind w:left="5748" w:hanging="360"/>
      </w:pPr>
      <w:rPr>
        <w:rFonts w:ascii="Wingdings" w:hAnsi="Wingdings" w:hint="default"/>
      </w:rPr>
    </w:lvl>
    <w:lvl w:ilvl="6" w:tplc="5DBC6AD4" w:tentative="1">
      <w:start w:val="1"/>
      <w:numFmt w:val="bullet"/>
      <w:lvlText w:val=""/>
      <w:lvlJc w:val="left"/>
      <w:pPr>
        <w:ind w:left="6468" w:hanging="360"/>
      </w:pPr>
      <w:rPr>
        <w:rFonts w:ascii="Symbol" w:hAnsi="Symbol" w:hint="default"/>
      </w:rPr>
    </w:lvl>
    <w:lvl w:ilvl="7" w:tplc="DCF67A44" w:tentative="1">
      <w:start w:val="1"/>
      <w:numFmt w:val="bullet"/>
      <w:lvlText w:val="o"/>
      <w:lvlJc w:val="left"/>
      <w:pPr>
        <w:ind w:left="7188" w:hanging="360"/>
      </w:pPr>
      <w:rPr>
        <w:rFonts w:ascii="Courier New" w:hAnsi="Courier New" w:cs="Courier New" w:hint="default"/>
      </w:rPr>
    </w:lvl>
    <w:lvl w:ilvl="8" w:tplc="292E5754"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AC42D638"/>
    <w:lvl w:ilvl="0" w:tplc="FF7E4F4E">
      <w:start w:val="4"/>
      <w:numFmt w:val="bullet"/>
      <w:lvlText w:val="-"/>
      <w:lvlJc w:val="left"/>
      <w:pPr>
        <w:ind w:left="720" w:hanging="360"/>
      </w:pPr>
      <w:rPr>
        <w:rFonts w:ascii="Verdana" w:eastAsia="Arial" w:hAnsi="Verdana" w:cs="Arial" w:hint="default"/>
        <w:color w:val="000000"/>
      </w:rPr>
    </w:lvl>
    <w:lvl w:ilvl="1" w:tplc="F1C4873E">
      <w:start w:val="1"/>
      <w:numFmt w:val="bullet"/>
      <w:lvlText w:val="o"/>
      <w:lvlJc w:val="left"/>
      <w:pPr>
        <w:ind w:left="1440" w:hanging="360"/>
      </w:pPr>
      <w:rPr>
        <w:rFonts w:ascii="Courier New" w:hAnsi="Courier New" w:cs="Courier New" w:hint="default"/>
      </w:rPr>
    </w:lvl>
    <w:lvl w:ilvl="2" w:tplc="EAAEAA7C">
      <w:start w:val="1"/>
      <w:numFmt w:val="bullet"/>
      <w:lvlText w:val=""/>
      <w:lvlJc w:val="left"/>
      <w:pPr>
        <w:ind w:left="2160" w:hanging="360"/>
      </w:pPr>
      <w:rPr>
        <w:rFonts w:ascii="Wingdings" w:hAnsi="Wingdings" w:hint="default"/>
      </w:rPr>
    </w:lvl>
    <w:lvl w:ilvl="3" w:tplc="C9821A7E">
      <w:start w:val="1"/>
      <w:numFmt w:val="bullet"/>
      <w:lvlText w:val=""/>
      <w:lvlJc w:val="left"/>
      <w:pPr>
        <w:ind w:left="2880" w:hanging="360"/>
      </w:pPr>
      <w:rPr>
        <w:rFonts w:ascii="Symbol" w:hAnsi="Symbol" w:hint="default"/>
      </w:rPr>
    </w:lvl>
    <w:lvl w:ilvl="4" w:tplc="A268DB94">
      <w:start w:val="1"/>
      <w:numFmt w:val="bullet"/>
      <w:lvlText w:val="o"/>
      <w:lvlJc w:val="left"/>
      <w:pPr>
        <w:ind w:left="3600" w:hanging="360"/>
      </w:pPr>
      <w:rPr>
        <w:rFonts w:ascii="Courier New" w:hAnsi="Courier New" w:cs="Courier New" w:hint="default"/>
      </w:rPr>
    </w:lvl>
    <w:lvl w:ilvl="5" w:tplc="68364264">
      <w:start w:val="1"/>
      <w:numFmt w:val="bullet"/>
      <w:lvlText w:val=""/>
      <w:lvlJc w:val="left"/>
      <w:pPr>
        <w:ind w:left="4320" w:hanging="360"/>
      </w:pPr>
      <w:rPr>
        <w:rFonts w:ascii="Wingdings" w:hAnsi="Wingdings" w:hint="default"/>
      </w:rPr>
    </w:lvl>
    <w:lvl w:ilvl="6" w:tplc="5EF2FEC4">
      <w:start w:val="1"/>
      <w:numFmt w:val="bullet"/>
      <w:lvlText w:val=""/>
      <w:lvlJc w:val="left"/>
      <w:pPr>
        <w:ind w:left="5040" w:hanging="360"/>
      </w:pPr>
      <w:rPr>
        <w:rFonts w:ascii="Symbol" w:hAnsi="Symbol" w:hint="default"/>
      </w:rPr>
    </w:lvl>
    <w:lvl w:ilvl="7" w:tplc="66F8D5BE">
      <w:start w:val="1"/>
      <w:numFmt w:val="bullet"/>
      <w:lvlText w:val="o"/>
      <w:lvlJc w:val="left"/>
      <w:pPr>
        <w:ind w:left="5760" w:hanging="360"/>
      </w:pPr>
      <w:rPr>
        <w:rFonts w:ascii="Courier New" w:hAnsi="Courier New" w:cs="Courier New" w:hint="default"/>
      </w:rPr>
    </w:lvl>
    <w:lvl w:ilvl="8" w:tplc="5FEC61B2">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1323124563">
    <w:abstractNumId w:val="0"/>
  </w:num>
  <w:num w:numId="2" w16cid:durableId="871502033">
    <w:abstractNumId w:val="2"/>
  </w:num>
  <w:num w:numId="3" w16cid:durableId="1249075821">
    <w:abstractNumId w:val="3"/>
  </w:num>
  <w:num w:numId="4" w16cid:durableId="1492335963">
    <w:abstractNumId w:val="1"/>
  </w:num>
  <w:num w:numId="5" w16cid:durableId="1902903444">
    <w:abstractNumId w:val="4"/>
  </w:num>
  <w:num w:numId="6" w16cid:durableId="117237941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2C"/>
    <w:rsid w:val="000B7505"/>
    <w:rsid w:val="0055702C"/>
    <w:rsid w:val="00737BF4"/>
    <w:rsid w:val="00742DB5"/>
    <w:rsid w:val="00983962"/>
    <w:rsid w:val="00DE4FB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B2D4"/>
  <w15:docId w15:val="{D5A2B547-E9CE-4D0D-9C2B-A3CB6FAA8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val="es"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val="es"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D4688-2418-4F89-9BBB-594C3406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2502</Words>
  <Characters>13765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17</cp:revision>
  <cp:lastPrinted>2011-01-14T09:16:00Z</cp:lastPrinted>
  <dcterms:created xsi:type="dcterms:W3CDTF">2017-12-12T10:03:00Z</dcterms:created>
  <dcterms:modified xsi:type="dcterms:W3CDTF">2023-02-21T11:25:00Z</dcterms:modified>
</cp:coreProperties>
</file>