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BF249B" w:rsidRPr="00895D94" w:rsidRDefault="00F66AB6" w:rsidP="00BF249B">
      <w:pPr>
        <w:spacing w:line="360" w:lineRule="auto"/>
        <w:jc w:val="both"/>
        <w:rPr>
          <w:rFonts w:ascii="Verdana" w:eastAsia="Times New Roman" w:hAnsi="Verdana"/>
          <w:sz w:val="18"/>
          <w:szCs w:val="18"/>
          <w:lang w:val="es-ES" w:eastAsia="es-ES"/>
        </w:rPr>
      </w:pPr>
      <w:r w:rsidRPr="00895D94">
        <w:rPr>
          <w:rFonts w:ascii="Verdana" w:eastAsia="Times New Roman" w:hAnsi="Verdana"/>
          <w:sz w:val="18"/>
          <w:szCs w:val="18"/>
          <w:lang w:val="es-ES" w:eastAsia="es-ES"/>
        </w:rPr>
        <w:t xml:space="preserve">Santiago Pérez Olmedo, secretario </w:t>
      </w:r>
      <w:proofErr w:type="spellStart"/>
      <w:r w:rsidRPr="00895D94">
        <w:rPr>
          <w:rFonts w:ascii="Verdana" w:eastAsia="Times New Roman" w:hAnsi="Verdana"/>
          <w:sz w:val="18"/>
          <w:szCs w:val="18"/>
          <w:lang w:val="es-ES" w:eastAsia="es-ES"/>
        </w:rPr>
        <w:t>acctal</w:t>
      </w:r>
      <w:proofErr w:type="spellEnd"/>
      <w:r w:rsidRPr="00895D94">
        <w:rPr>
          <w:rFonts w:ascii="Verdana" w:eastAsia="Times New Roman" w:hAnsi="Verdana"/>
          <w:sz w:val="18"/>
          <w:szCs w:val="18"/>
          <w:lang w:val="es-ES" w:eastAsia="es-ES"/>
        </w:rPr>
        <w:t>. del Conse</w:t>
      </w:r>
      <w:r w:rsidR="00895D94">
        <w:rPr>
          <w:rFonts w:ascii="Verdana" w:eastAsia="Times New Roman" w:hAnsi="Verdana"/>
          <w:sz w:val="18"/>
          <w:szCs w:val="18"/>
          <w:lang w:val="es-ES" w:eastAsia="es-ES"/>
        </w:rPr>
        <w:t>ll</w:t>
      </w:r>
      <w:r w:rsidRPr="00895D94">
        <w:rPr>
          <w:rFonts w:ascii="Verdana" w:eastAsia="Times New Roman" w:hAnsi="Verdana"/>
          <w:sz w:val="18"/>
          <w:szCs w:val="18"/>
          <w:lang w:val="es-ES" w:eastAsia="es-ES"/>
        </w:rPr>
        <w:t xml:space="preserve"> Comarcal del Maresme,</w:t>
      </w:r>
    </w:p>
    <w:p w:rsidR="00BF249B" w:rsidRPr="00895D94" w:rsidRDefault="00000000" w:rsidP="00BF249B">
      <w:pPr>
        <w:spacing w:line="360" w:lineRule="auto"/>
        <w:jc w:val="both"/>
        <w:rPr>
          <w:rFonts w:ascii="Verdana" w:eastAsia="Times New Roman" w:hAnsi="Verdana"/>
          <w:sz w:val="18"/>
          <w:szCs w:val="18"/>
          <w:lang w:val="es-ES" w:eastAsia="es-ES"/>
        </w:rPr>
      </w:pPr>
    </w:p>
    <w:p w:rsidR="00BF249B" w:rsidRPr="00895D94" w:rsidRDefault="00F66AB6" w:rsidP="00BF249B">
      <w:pPr>
        <w:spacing w:line="360" w:lineRule="auto"/>
        <w:jc w:val="both"/>
        <w:rPr>
          <w:rFonts w:ascii="Verdana" w:eastAsia="Times New Roman" w:hAnsi="Verdana"/>
          <w:sz w:val="18"/>
          <w:szCs w:val="18"/>
          <w:lang w:val="es-ES" w:eastAsia="es-ES"/>
        </w:rPr>
      </w:pPr>
      <w:r w:rsidRPr="00895D94">
        <w:rPr>
          <w:rFonts w:ascii="Verdana" w:eastAsia="Times New Roman" w:hAnsi="Verdana"/>
          <w:sz w:val="18"/>
          <w:szCs w:val="18"/>
          <w:lang w:val="es-ES" w:eastAsia="es-ES"/>
        </w:rPr>
        <w:t>CERTIFICO: Que en el Pleno celebrado en sesión Ordinaria de fecha 28 de septiembre de 2021, se ha aprobado, entre otros, el acuerdo que resulta del siguiente tenor literal:</w:t>
      </w:r>
    </w:p>
    <w:p w:rsidR="00EB3170" w:rsidRPr="00895D94" w:rsidRDefault="00000000" w:rsidP="00EB3170">
      <w:pPr>
        <w:jc w:val="both"/>
        <w:rPr>
          <w:rFonts w:ascii="Verdana" w:hAnsi="Verdana"/>
          <w:sz w:val="18"/>
          <w:szCs w:val="18"/>
          <w:lang w:val="es-ES"/>
        </w:rPr>
      </w:pPr>
    </w:p>
    <w:p w:rsidR="004C2CDF" w:rsidRPr="00895D94" w:rsidRDefault="00F66AB6" w:rsidP="00F66AB6">
      <w:pPr>
        <w:spacing w:line="360" w:lineRule="auto"/>
        <w:jc w:val="both"/>
        <w:rPr>
          <w:rFonts w:ascii="Verdana" w:hAnsi="Verdana"/>
          <w:sz w:val="18"/>
          <w:szCs w:val="18"/>
          <w:lang w:val="es-ES"/>
        </w:rPr>
      </w:pPr>
      <w:r w:rsidRPr="00895D94">
        <w:rPr>
          <w:rFonts w:ascii="Verdana" w:hAnsi="Verdana"/>
          <w:sz w:val="18"/>
          <w:szCs w:val="18"/>
          <w:lang w:val="es-ES"/>
        </w:rPr>
        <w:t xml:space="preserve">“ </w:t>
      </w:r>
      <w:bookmarkStart w:id="0" w:name="OLE_LINK2"/>
      <w:bookmarkStart w:id="1" w:name="OLE_LINK1"/>
      <w:r w:rsidRPr="00895D94">
        <w:rPr>
          <w:rFonts w:ascii="Verdana" w:hAnsi="Verdana"/>
          <w:sz w:val="18"/>
          <w:szCs w:val="18"/>
          <w:lang w:val="es-ES"/>
        </w:rPr>
        <w:t>Visto que el Conse</w:t>
      </w:r>
      <w:r w:rsidR="00895D94">
        <w:rPr>
          <w:rFonts w:ascii="Verdana" w:hAnsi="Verdana"/>
          <w:sz w:val="18"/>
          <w:szCs w:val="18"/>
          <w:lang w:val="es-ES"/>
        </w:rPr>
        <w:t>ll</w:t>
      </w:r>
      <w:r w:rsidRPr="00895D94">
        <w:rPr>
          <w:rFonts w:ascii="Verdana" w:hAnsi="Verdana"/>
          <w:sz w:val="18"/>
          <w:szCs w:val="18"/>
          <w:lang w:val="es-ES"/>
        </w:rPr>
        <w:t xml:space="preserve"> Comarcal del Maresme tiene la voluntad de contribuir en proyectos de ámbito supramunicipal y transversales en materia de cultura para dinamizar la identidad cultural del Maresme; que </w:t>
      </w:r>
      <w:bookmarkStart w:id="2" w:name="_Hlk77078367"/>
      <w:bookmarkStart w:id="3" w:name="_Hlk76995441"/>
      <w:r w:rsidRPr="00895D94">
        <w:rPr>
          <w:rFonts w:ascii="Verdana" w:hAnsi="Verdana"/>
          <w:sz w:val="18"/>
          <w:szCs w:val="18"/>
          <w:lang w:val="es-ES"/>
        </w:rPr>
        <w:t xml:space="preserve">la Asociación por la Música de Órgano de Cabrera de Mar </w:t>
      </w:r>
      <w:r w:rsidRPr="00895D94">
        <w:rPr>
          <w:rFonts w:ascii="Verdana" w:hAnsi="Verdana" w:cs="Calibri"/>
          <w:sz w:val="18"/>
          <w:szCs w:val="18"/>
          <w:shd w:val="clear" w:color="auto" w:fill="FFFFFF"/>
          <w:lang w:val="es-ES"/>
        </w:rPr>
        <w:t>(G62432794)</w:t>
      </w:r>
      <w:bookmarkEnd w:id="2"/>
      <w:r w:rsidR="00895D94">
        <w:rPr>
          <w:rFonts w:ascii="Verdana" w:hAnsi="Verdana" w:cs="Calibri"/>
          <w:sz w:val="18"/>
          <w:szCs w:val="18"/>
          <w:shd w:val="clear" w:color="auto" w:fill="FFFFFF"/>
          <w:lang w:val="es-ES"/>
        </w:rPr>
        <w:t xml:space="preserve"> </w:t>
      </w:r>
      <w:r w:rsidRPr="00895D94">
        <w:rPr>
          <w:rFonts w:ascii="Verdana" w:hAnsi="Verdana"/>
          <w:sz w:val="18"/>
          <w:szCs w:val="18"/>
          <w:lang w:val="es-ES"/>
        </w:rPr>
        <w:t>ha pedido al Consejo Comarcal de El Maresme (ENTRA 2021-10206, de 8 de julio de 2021) que se establezca un marco de colaboración para llevar a cabo el XXIII Curso de Órgano del Maresme 2021, que tendrá lugar entre los días 23 y 28 de agosto.</w:t>
      </w:r>
    </w:p>
    <w:p w:rsidR="004C2CDF" w:rsidRPr="00895D94" w:rsidRDefault="00F66AB6" w:rsidP="00F66AB6">
      <w:pPr>
        <w:pStyle w:val="Normal000"/>
        <w:spacing w:after="244" w:line="360" w:lineRule="auto"/>
        <w:ind w:right="179"/>
        <w:jc w:val="both"/>
        <w:rPr>
          <w:rFonts w:ascii="Verdana" w:hAnsi="Verdana"/>
          <w:sz w:val="18"/>
          <w:szCs w:val="18"/>
          <w:lang w:val="es-ES"/>
        </w:rPr>
      </w:pPr>
      <w:r w:rsidRPr="00895D94">
        <w:rPr>
          <w:rFonts w:ascii="Verdana" w:hAnsi="Verdana"/>
          <w:sz w:val="18"/>
          <w:szCs w:val="18"/>
          <w:lang w:val="es-ES"/>
        </w:rPr>
        <w:t>Visto que el Curso de Órgano del Maresme nació ante la falta de oferta pedagógica de este instrumento en nuestra comarca, se lleva a cabo en Cabrera de Mar y se ha convertido en un evento cultural de referencia en el Maresme.</w:t>
      </w:r>
    </w:p>
    <w:p w:rsidR="004C2CDF" w:rsidRPr="00895D94" w:rsidRDefault="00F66AB6" w:rsidP="004C2CDF">
      <w:pPr>
        <w:pStyle w:val="Normal000"/>
        <w:spacing w:after="247" w:line="360" w:lineRule="auto"/>
        <w:ind w:right="179"/>
        <w:jc w:val="both"/>
        <w:rPr>
          <w:rFonts w:ascii="Verdana" w:hAnsi="Verdana"/>
          <w:sz w:val="18"/>
          <w:szCs w:val="18"/>
          <w:lang w:val="es-ES"/>
        </w:rPr>
      </w:pPr>
      <w:r w:rsidRPr="00895D94">
        <w:rPr>
          <w:rFonts w:ascii="Verdana" w:hAnsi="Verdana"/>
          <w:sz w:val="18"/>
          <w:szCs w:val="18"/>
          <w:lang w:val="es-ES"/>
        </w:rPr>
        <w:t>Visto que año tras año la programación de la temporada se consolida como evento cultural transversal,</w:t>
      </w:r>
    </w:p>
    <w:bookmarkEnd w:id="3"/>
    <w:p w:rsidR="004C2CDF" w:rsidRPr="00895D94" w:rsidRDefault="00F66AB6" w:rsidP="004C2CDF">
      <w:pPr>
        <w:pStyle w:val="Normal000"/>
        <w:spacing w:after="242" w:line="360" w:lineRule="auto"/>
        <w:ind w:left="-5" w:right="179"/>
        <w:jc w:val="both"/>
        <w:rPr>
          <w:rFonts w:ascii="Verdana" w:eastAsia="Times New Roman" w:hAnsi="Verdana"/>
          <w:sz w:val="18"/>
          <w:szCs w:val="18"/>
          <w:lang w:val="es-ES"/>
        </w:rPr>
      </w:pPr>
      <w:r w:rsidRPr="00895D94">
        <w:rPr>
          <w:rFonts w:ascii="Verdana" w:hAnsi="Verdana"/>
          <w:sz w:val="18"/>
          <w:szCs w:val="18"/>
          <w:lang w:val="es-ES"/>
        </w:rPr>
        <w:t>Visto que en el presupuesto del Conse</w:t>
      </w:r>
      <w:r w:rsidR="00895D94">
        <w:rPr>
          <w:rFonts w:ascii="Verdana" w:hAnsi="Verdana"/>
          <w:sz w:val="18"/>
          <w:szCs w:val="18"/>
          <w:lang w:val="es-ES"/>
        </w:rPr>
        <w:t>ll</w:t>
      </w:r>
      <w:r w:rsidRPr="00895D94">
        <w:rPr>
          <w:rFonts w:ascii="Verdana" w:hAnsi="Verdana"/>
          <w:sz w:val="18"/>
          <w:szCs w:val="18"/>
          <w:lang w:val="es-ES"/>
        </w:rPr>
        <w:t xml:space="preserve"> Comarcal del Maresme se ha previsto una subvención nominativa a la aplicación 760.33200.46603 Asociación para la Música de Órgano de Cabrera de Mar, dotada con la cantidad de 500 €, para cubrir parte del </w:t>
      </w:r>
      <w:bookmarkStart w:id="4" w:name="_Hlk76995665"/>
      <w:r w:rsidRPr="00895D94">
        <w:rPr>
          <w:rFonts w:ascii="Verdana" w:hAnsi="Verdana"/>
          <w:sz w:val="18"/>
          <w:szCs w:val="18"/>
          <w:lang w:val="es-ES"/>
        </w:rPr>
        <w:t>coste de las actividades programadas en la temporada 2021;</w:t>
      </w:r>
      <w:bookmarkEnd w:id="4"/>
    </w:p>
    <w:p w:rsidR="004C2CDF" w:rsidRPr="00895D94" w:rsidRDefault="00F66AB6" w:rsidP="004C2CDF">
      <w:pPr>
        <w:pStyle w:val="Normal000"/>
        <w:spacing w:line="360" w:lineRule="auto"/>
        <w:jc w:val="both"/>
        <w:rPr>
          <w:rFonts w:ascii="Verdana" w:hAnsi="Verdana"/>
          <w:sz w:val="18"/>
          <w:szCs w:val="18"/>
          <w:lang w:val="es-ES"/>
        </w:rPr>
      </w:pPr>
      <w:r w:rsidRPr="00895D94">
        <w:rPr>
          <w:rFonts w:ascii="Verdana" w:hAnsi="Verdana"/>
          <w:sz w:val="18"/>
          <w:szCs w:val="18"/>
          <w:lang w:val="es-ES"/>
        </w:rPr>
        <w:t xml:space="preserve">Visto el informe y la memoria justificativa emitidos por la </w:t>
      </w:r>
      <w:proofErr w:type="gramStart"/>
      <w:r w:rsidRPr="00895D94">
        <w:rPr>
          <w:rFonts w:ascii="Verdana" w:hAnsi="Verdana"/>
          <w:sz w:val="18"/>
          <w:szCs w:val="18"/>
          <w:lang w:val="es-ES"/>
        </w:rPr>
        <w:t>Directora</w:t>
      </w:r>
      <w:proofErr w:type="gramEnd"/>
      <w:r w:rsidRPr="00895D94">
        <w:rPr>
          <w:rFonts w:ascii="Verdana" w:hAnsi="Verdana"/>
          <w:sz w:val="18"/>
          <w:szCs w:val="18"/>
          <w:lang w:val="es-ES"/>
        </w:rPr>
        <w:t xml:space="preserve"> de Servicios a </w:t>
      </w:r>
      <w:r w:rsidR="00895D94">
        <w:rPr>
          <w:rFonts w:ascii="Verdana" w:hAnsi="Verdana"/>
          <w:sz w:val="18"/>
          <w:szCs w:val="18"/>
          <w:lang w:val="es-ES"/>
        </w:rPr>
        <w:t>las</w:t>
      </w:r>
      <w:r w:rsidRPr="00895D94">
        <w:rPr>
          <w:rFonts w:ascii="Verdana" w:hAnsi="Verdana"/>
          <w:sz w:val="18"/>
          <w:szCs w:val="18"/>
          <w:lang w:val="es-ES"/>
        </w:rPr>
        <w:t xml:space="preserve"> Personas y la gerencia de este Conse</w:t>
      </w:r>
      <w:r w:rsidR="00895D94">
        <w:rPr>
          <w:rFonts w:ascii="Verdana" w:hAnsi="Verdana"/>
          <w:sz w:val="18"/>
          <w:szCs w:val="18"/>
          <w:lang w:val="es-ES"/>
        </w:rPr>
        <w:t>ll</w:t>
      </w:r>
      <w:r w:rsidRPr="00895D94">
        <w:rPr>
          <w:rFonts w:ascii="Verdana" w:hAnsi="Verdana"/>
          <w:sz w:val="18"/>
          <w:szCs w:val="18"/>
          <w:lang w:val="es-ES"/>
        </w:rPr>
        <w:t xml:space="preserve"> Comarcal de fecha 13 de septiembre de 2021, donde se propone, motivadamente, la aprobación del “convenio a formalizar entre el Asociación por la Música de Órgano de Cabrera de Mar y el Conse</w:t>
      </w:r>
      <w:r w:rsidR="00895D94">
        <w:rPr>
          <w:rFonts w:ascii="Verdana" w:hAnsi="Verdana"/>
          <w:sz w:val="18"/>
          <w:szCs w:val="18"/>
          <w:lang w:val="es-ES"/>
        </w:rPr>
        <w:t>ll</w:t>
      </w:r>
      <w:r w:rsidRPr="00895D94">
        <w:rPr>
          <w:rFonts w:ascii="Verdana" w:hAnsi="Verdana"/>
          <w:sz w:val="18"/>
          <w:szCs w:val="18"/>
          <w:lang w:val="es-ES"/>
        </w:rPr>
        <w:t xml:space="preserve"> Comarcal del Maresme para contribuir a los gastos derivados de la ejecución del XXIII Curso de Órgano del Maresme 2021</w:t>
      </w:r>
      <w:r w:rsidRPr="00895D94">
        <w:rPr>
          <w:rFonts w:ascii="Verdana" w:hAnsi="Verdana"/>
          <w:bCs/>
          <w:i/>
          <w:iCs/>
          <w:sz w:val="18"/>
          <w:szCs w:val="18"/>
          <w:lang w:val="es-ES"/>
        </w:rPr>
        <w:t xml:space="preserve">” </w:t>
      </w:r>
    </w:p>
    <w:p w:rsidR="004C2CDF" w:rsidRPr="00895D94" w:rsidRDefault="00000000" w:rsidP="004C2CDF">
      <w:pPr>
        <w:pStyle w:val="Normal000"/>
        <w:spacing w:line="360" w:lineRule="auto"/>
        <w:jc w:val="both"/>
        <w:rPr>
          <w:rFonts w:ascii="Verdana" w:hAnsi="Verdana"/>
          <w:sz w:val="18"/>
          <w:szCs w:val="18"/>
          <w:lang w:val="es-ES"/>
        </w:rPr>
      </w:pPr>
    </w:p>
    <w:p w:rsidR="004C2CDF" w:rsidRPr="00895D94" w:rsidRDefault="00F66AB6" w:rsidP="004C2CDF">
      <w:pPr>
        <w:pStyle w:val="Normal000"/>
        <w:spacing w:line="360" w:lineRule="auto"/>
        <w:jc w:val="both"/>
        <w:rPr>
          <w:rFonts w:ascii="Verdana" w:hAnsi="Verdana"/>
          <w:sz w:val="18"/>
          <w:szCs w:val="18"/>
          <w:lang w:val="es-ES"/>
        </w:rPr>
      </w:pPr>
      <w:r w:rsidRPr="00895D94">
        <w:rPr>
          <w:rFonts w:ascii="Verdana" w:hAnsi="Verdana"/>
          <w:sz w:val="18"/>
          <w:szCs w:val="18"/>
          <w:lang w:val="es-ES"/>
        </w:rPr>
        <w:t>Visto el informe emitido por la secretaría de este Conse</w:t>
      </w:r>
      <w:r w:rsidR="00895D94">
        <w:rPr>
          <w:rFonts w:ascii="Verdana" w:hAnsi="Verdana"/>
          <w:sz w:val="18"/>
          <w:szCs w:val="18"/>
          <w:lang w:val="es-ES"/>
        </w:rPr>
        <w:t>ll</w:t>
      </w:r>
      <w:r w:rsidRPr="00895D94">
        <w:rPr>
          <w:rFonts w:ascii="Verdana" w:hAnsi="Verdana"/>
          <w:sz w:val="18"/>
          <w:szCs w:val="18"/>
          <w:lang w:val="es-ES"/>
        </w:rPr>
        <w:t xml:space="preserve"> Comarcal de fecha 14 de septiembre de 2021,</w:t>
      </w:r>
    </w:p>
    <w:p w:rsidR="004C2CDF" w:rsidRPr="00895D94" w:rsidRDefault="00000000" w:rsidP="004C2CDF">
      <w:pPr>
        <w:pStyle w:val="Normal000"/>
        <w:spacing w:line="360" w:lineRule="auto"/>
        <w:jc w:val="both"/>
        <w:rPr>
          <w:rFonts w:ascii="Verdana" w:hAnsi="Verdana"/>
          <w:sz w:val="18"/>
          <w:szCs w:val="18"/>
          <w:lang w:val="es-ES"/>
        </w:rPr>
      </w:pPr>
    </w:p>
    <w:p w:rsidR="004C2CDF" w:rsidRPr="00895D94" w:rsidRDefault="00F66AB6" w:rsidP="004C2CDF">
      <w:pPr>
        <w:pStyle w:val="Normal000"/>
        <w:spacing w:line="360" w:lineRule="auto"/>
        <w:jc w:val="both"/>
        <w:rPr>
          <w:rFonts w:ascii="Verdana" w:hAnsi="Verdana"/>
          <w:sz w:val="18"/>
          <w:szCs w:val="18"/>
          <w:lang w:val="es-ES"/>
        </w:rPr>
      </w:pPr>
      <w:r w:rsidRPr="00895D94">
        <w:rPr>
          <w:rFonts w:ascii="Verdana" w:hAnsi="Verdana"/>
          <w:sz w:val="18"/>
          <w:szCs w:val="18"/>
          <w:lang w:val="es-ES"/>
        </w:rPr>
        <w:t>Visto el documento de retención de crédito emitido por la Intervención de Fondos de fecha 14 de septiembre de 2021 con núm. 220210011019, y el informe de fiscalización emitido por la Intervención de Fondos de la corporación,</w:t>
      </w:r>
    </w:p>
    <w:p w:rsidR="004C2CDF" w:rsidRPr="00895D94" w:rsidRDefault="00000000" w:rsidP="004C2CDF">
      <w:pPr>
        <w:pStyle w:val="Normal000"/>
        <w:spacing w:line="360" w:lineRule="auto"/>
        <w:jc w:val="both"/>
        <w:rPr>
          <w:rFonts w:ascii="Verdana" w:hAnsi="Verdana"/>
          <w:sz w:val="18"/>
          <w:szCs w:val="18"/>
          <w:lang w:val="es-ES"/>
        </w:rPr>
      </w:pPr>
    </w:p>
    <w:p w:rsidR="004C2CDF" w:rsidRPr="00895D94" w:rsidRDefault="00F66AB6" w:rsidP="004C2CDF">
      <w:pPr>
        <w:pStyle w:val="Normal000"/>
        <w:spacing w:line="360" w:lineRule="auto"/>
        <w:jc w:val="both"/>
        <w:rPr>
          <w:rFonts w:ascii="Verdana" w:hAnsi="Verdana"/>
          <w:sz w:val="18"/>
          <w:szCs w:val="18"/>
          <w:lang w:val="es-ES"/>
        </w:rPr>
      </w:pPr>
      <w:r w:rsidRPr="00895D94">
        <w:rPr>
          <w:rFonts w:ascii="Verdana" w:hAnsi="Verdana"/>
          <w:sz w:val="18"/>
          <w:szCs w:val="18"/>
          <w:lang w:val="es-ES"/>
        </w:rPr>
        <w:t>Dado el arte. 303 y ss. del Decreto 179/1995, de 13 de junio, por el que se aprueba el Reglamento de obras, actividades y servicios de los entes locales,</w:t>
      </w:r>
    </w:p>
    <w:p w:rsidR="004C2CDF" w:rsidRPr="00895D94" w:rsidRDefault="00000000" w:rsidP="004C2CDF">
      <w:pPr>
        <w:pStyle w:val="Normal000"/>
        <w:spacing w:line="360" w:lineRule="auto"/>
        <w:jc w:val="both"/>
        <w:rPr>
          <w:rFonts w:ascii="Verdana" w:hAnsi="Verdana"/>
          <w:sz w:val="18"/>
          <w:szCs w:val="18"/>
          <w:lang w:val="es-ES"/>
        </w:rPr>
      </w:pPr>
    </w:p>
    <w:p w:rsidR="004C2CDF" w:rsidRPr="00895D94" w:rsidRDefault="00F66AB6" w:rsidP="004C2CDF">
      <w:pPr>
        <w:pStyle w:val="Normal000"/>
        <w:spacing w:line="360" w:lineRule="auto"/>
        <w:jc w:val="both"/>
        <w:rPr>
          <w:rFonts w:ascii="Verdana" w:hAnsi="Verdana"/>
          <w:sz w:val="18"/>
          <w:szCs w:val="18"/>
          <w:lang w:val="es-ES"/>
        </w:rPr>
      </w:pPr>
      <w:r w:rsidRPr="00895D94">
        <w:rPr>
          <w:rFonts w:ascii="Verdana" w:hAnsi="Verdana"/>
          <w:sz w:val="18"/>
          <w:szCs w:val="18"/>
          <w:lang w:val="es-ES"/>
        </w:rPr>
        <w:t>Dado el arte. 14.2 del DL 4/2003, de 4 de noviembre, por el que se aprueba el Texto refundido de la Ley de la organización comarcal de Catalunya,</w:t>
      </w:r>
    </w:p>
    <w:p w:rsidR="00D94D0E" w:rsidRPr="00895D94" w:rsidRDefault="00000000" w:rsidP="004C2CDF">
      <w:pPr>
        <w:pStyle w:val="Normal000"/>
        <w:spacing w:line="360" w:lineRule="auto"/>
        <w:jc w:val="both"/>
        <w:rPr>
          <w:rFonts w:ascii="Verdana" w:hAnsi="Verdana"/>
          <w:sz w:val="18"/>
          <w:szCs w:val="18"/>
          <w:lang w:val="es-ES"/>
        </w:rPr>
      </w:pPr>
    </w:p>
    <w:p w:rsidR="00D94D0E" w:rsidRPr="00895D94" w:rsidRDefault="00F66AB6" w:rsidP="00D94D0E">
      <w:pPr>
        <w:pStyle w:val="Normal00"/>
        <w:jc w:val="both"/>
        <w:rPr>
          <w:rFonts w:ascii="Verdana" w:hAnsi="Verdana"/>
          <w:sz w:val="18"/>
          <w:szCs w:val="18"/>
          <w:lang w:val="es-ES"/>
        </w:rPr>
      </w:pPr>
      <w:r w:rsidRPr="00895D94">
        <w:rPr>
          <w:rFonts w:ascii="Verdana" w:hAnsi="Verdana"/>
          <w:sz w:val="18"/>
          <w:szCs w:val="18"/>
          <w:lang w:val="es-ES"/>
        </w:rPr>
        <w:t>Habiendo sido informado en sentido Favorable en la Comisión Informativa Social de fecha 21 de septiembre de 2021,</w:t>
      </w:r>
    </w:p>
    <w:p w:rsidR="00D94D0E" w:rsidRPr="00895D94" w:rsidRDefault="00000000" w:rsidP="00D94D0E">
      <w:pPr>
        <w:pStyle w:val="Normal00"/>
        <w:jc w:val="both"/>
        <w:rPr>
          <w:rFonts w:ascii="Verdana" w:hAnsi="Verdana"/>
          <w:sz w:val="18"/>
          <w:szCs w:val="18"/>
          <w:lang w:val="es-ES"/>
        </w:rPr>
      </w:pPr>
    </w:p>
    <w:p w:rsidR="004C2CDF" w:rsidRPr="00895D94" w:rsidRDefault="00F66AB6" w:rsidP="004C2CDF">
      <w:pPr>
        <w:pStyle w:val="Normal000"/>
        <w:spacing w:line="360" w:lineRule="auto"/>
        <w:rPr>
          <w:rFonts w:ascii="Verdana" w:hAnsi="Verdana"/>
          <w:sz w:val="18"/>
          <w:szCs w:val="18"/>
          <w:lang w:val="es-ES"/>
        </w:rPr>
      </w:pPr>
      <w:r w:rsidRPr="00895D94">
        <w:rPr>
          <w:rFonts w:ascii="Verdana" w:hAnsi="Verdana"/>
          <w:sz w:val="18"/>
          <w:szCs w:val="18"/>
          <w:lang w:val="es-ES"/>
        </w:rPr>
        <w:t>Se propone al Pleno la adopción de los siguientes</w:t>
      </w:r>
    </w:p>
    <w:p w:rsidR="004C2CDF" w:rsidRPr="00895D94" w:rsidRDefault="00000000" w:rsidP="004C2CDF">
      <w:pPr>
        <w:pStyle w:val="Normal000"/>
        <w:spacing w:line="360" w:lineRule="auto"/>
        <w:rPr>
          <w:rFonts w:ascii="Verdana" w:hAnsi="Verdana"/>
          <w:bCs/>
          <w:sz w:val="18"/>
          <w:szCs w:val="18"/>
          <w:lang w:val="es-ES"/>
        </w:rPr>
      </w:pPr>
    </w:p>
    <w:p w:rsidR="004C2CDF" w:rsidRPr="00895D94" w:rsidRDefault="00F66AB6" w:rsidP="004C2CDF">
      <w:pPr>
        <w:pStyle w:val="Normal000"/>
        <w:spacing w:line="360" w:lineRule="auto"/>
        <w:rPr>
          <w:rFonts w:ascii="Verdana" w:hAnsi="Verdana"/>
          <w:b/>
          <w:bCs/>
          <w:sz w:val="18"/>
          <w:szCs w:val="18"/>
          <w:lang w:val="es-ES"/>
        </w:rPr>
      </w:pPr>
      <w:r w:rsidRPr="00895D94">
        <w:rPr>
          <w:rFonts w:ascii="Verdana" w:hAnsi="Verdana"/>
          <w:b/>
          <w:bCs/>
          <w:sz w:val="18"/>
          <w:szCs w:val="18"/>
          <w:lang w:val="es-ES"/>
        </w:rPr>
        <w:t>ACUERDOS:</w:t>
      </w:r>
    </w:p>
    <w:p w:rsidR="004C2CDF" w:rsidRPr="00895D94" w:rsidRDefault="00000000" w:rsidP="004C2CDF">
      <w:pPr>
        <w:pStyle w:val="Normal000"/>
        <w:spacing w:line="360" w:lineRule="auto"/>
        <w:jc w:val="both"/>
        <w:rPr>
          <w:rFonts w:ascii="Verdana" w:hAnsi="Verdana"/>
          <w:sz w:val="18"/>
          <w:szCs w:val="18"/>
          <w:lang w:val="es-ES"/>
        </w:rPr>
      </w:pPr>
    </w:p>
    <w:p w:rsidR="004C2CDF" w:rsidRPr="00895D94" w:rsidRDefault="00895D94" w:rsidP="004C2CDF">
      <w:pPr>
        <w:pStyle w:val="Normal000"/>
        <w:spacing w:line="360" w:lineRule="auto"/>
        <w:jc w:val="both"/>
        <w:rPr>
          <w:rFonts w:ascii="Verdana" w:hAnsi="Verdana"/>
          <w:sz w:val="18"/>
          <w:szCs w:val="18"/>
          <w:lang w:val="es-ES"/>
        </w:rPr>
      </w:pPr>
      <w:r w:rsidRPr="00895D94">
        <w:rPr>
          <w:rFonts w:ascii="Verdana" w:hAnsi="Verdana"/>
          <w:sz w:val="18"/>
          <w:szCs w:val="18"/>
          <w:lang w:val="es-ES"/>
        </w:rPr>
        <w:t>PRIMERO. -</w:t>
      </w:r>
      <w:r w:rsidR="00F66AB6" w:rsidRPr="00895D94">
        <w:rPr>
          <w:rFonts w:ascii="Verdana" w:hAnsi="Verdana"/>
          <w:sz w:val="18"/>
          <w:szCs w:val="18"/>
          <w:lang w:val="es-ES"/>
        </w:rPr>
        <w:t xml:space="preserve"> APROBAR el convenio a formalizar entre la Asociación para la Música de Órgano de Cabrera de Mar (G62432794) y el Conse</w:t>
      </w:r>
      <w:r>
        <w:rPr>
          <w:rFonts w:ascii="Verdana" w:hAnsi="Verdana"/>
          <w:sz w:val="18"/>
          <w:szCs w:val="18"/>
          <w:lang w:val="es-ES"/>
        </w:rPr>
        <w:t>ll</w:t>
      </w:r>
      <w:r w:rsidR="00F66AB6" w:rsidRPr="00895D94">
        <w:rPr>
          <w:rFonts w:ascii="Verdana" w:hAnsi="Verdana"/>
          <w:sz w:val="18"/>
          <w:szCs w:val="18"/>
          <w:lang w:val="es-ES"/>
        </w:rPr>
        <w:t xml:space="preserve"> Comarcal del Maresme para contribuir a los gastos derivados de la ejecución del XXIII Curso de Órgano del Maresme 2021.</w:t>
      </w:r>
    </w:p>
    <w:p w:rsidR="004C2CDF" w:rsidRPr="00895D94" w:rsidRDefault="00000000" w:rsidP="004C2CDF">
      <w:pPr>
        <w:pStyle w:val="Normal000"/>
        <w:spacing w:line="360" w:lineRule="auto"/>
        <w:jc w:val="both"/>
        <w:rPr>
          <w:rFonts w:ascii="Verdana" w:hAnsi="Verdana"/>
          <w:sz w:val="18"/>
          <w:szCs w:val="18"/>
          <w:lang w:val="es-ES"/>
        </w:rPr>
      </w:pPr>
    </w:p>
    <w:p w:rsidR="004C2CDF" w:rsidRPr="00895D94" w:rsidRDefault="00895D94" w:rsidP="004C2CDF">
      <w:pPr>
        <w:pStyle w:val="Normal000"/>
        <w:spacing w:line="360" w:lineRule="auto"/>
        <w:jc w:val="both"/>
        <w:rPr>
          <w:rFonts w:ascii="Verdana" w:hAnsi="Verdana"/>
          <w:sz w:val="18"/>
          <w:szCs w:val="18"/>
          <w:lang w:val="es-ES"/>
        </w:rPr>
      </w:pPr>
      <w:r w:rsidRPr="00895D94">
        <w:rPr>
          <w:rFonts w:ascii="Verdana" w:hAnsi="Verdana"/>
          <w:sz w:val="18"/>
          <w:szCs w:val="18"/>
          <w:lang w:val="es-ES"/>
        </w:rPr>
        <w:t>SEGUNDO. -</w:t>
      </w:r>
      <w:r w:rsidR="00F66AB6" w:rsidRPr="00895D94">
        <w:rPr>
          <w:rFonts w:ascii="Verdana" w:hAnsi="Verdana"/>
          <w:sz w:val="18"/>
          <w:szCs w:val="18"/>
          <w:lang w:val="es-ES"/>
        </w:rPr>
        <w:t xml:space="preserve"> FACULTAR al sr. </w:t>
      </w:r>
      <w:proofErr w:type="gramStart"/>
      <w:r w:rsidR="00F66AB6" w:rsidRPr="00895D94">
        <w:rPr>
          <w:rFonts w:ascii="Verdana" w:hAnsi="Verdana"/>
          <w:sz w:val="18"/>
          <w:szCs w:val="18"/>
          <w:lang w:val="es-ES"/>
        </w:rPr>
        <w:t>Presidente</w:t>
      </w:r>
      <w:proofErr w:type="gramEnd"/>
      <w:r w:rsidR="00F66AB6" w:rsidRPr="00895D94">
        <w:rPr>
          <w:rFonts w:ascii="Verdana" w:hAnsi="Verdana"/>
          <w:sz w:val="18"/>
          <w:szCs w:val="18"/>
          <w:lang w:val="es-ES"/>
        </w:rPr>
        <w:t xml:space="preserve"> tan ampliamente como en derecho sea posible para la firma del citado convenio, así como de cuantos documentos sean necesarios para la ejecución del precedente acuerdo.</w:t>
      </w:r>
    </w:p>
    <w:p w:rsidR="004C2CDF" w:rsidRPr="00895D94" w:rsidRDefault="00000000" w:rsidP="004C2CDF">
      <w:pPr>
        <w:pStyle w:val="Normal000"/>
        <w:spacing w:line="360" w:lineRule="auto"/>
        <w:jc w:val="both"/>
        <w:rPr>
          <w:rFonts w:ascii="Verdana" w:hAnsi="Verdana"/>
          <w:sz w:val="18"/>
          <w:szCs w:val="18"/>
          <w:lang w:val="es-ES"/>
        </w:rPr>
      </w:pPr>
    </w:p>
    <w:p w:rsidR="004C2CDF" w:rsidRPr="00895D94" w:rsidRDefault="00895D94" w:rsidP="004C2CDF">
      <w:pPr>
        <w:pStyle w:val="Normal000"/>
        <w:spacing w:line="360" w:lineRule="auto"/>
        <w:jc w:val="both"/>
        <w:rPr>
          <w:rFonts w:ascii="Verdana" w:hAnsi="Verdana"/>
          <w:sz w:val="18"/>
          <w:szCs w:val="18"/>
          <w:lang w:val="es-ES"/>
        </w:rPr>
      </w:pPr>
      <w:r w:rsidRPr="00895D94">
        <w:rPr>
          <w:rFonts w:ascii="Verdana" w:hAnsi="Verdana"/>
          <w:sz w:val="18"/>
          <w:szCs w:val="18"/>
          <w:lang w:val="es-ES"/>
        </w:rPr>
        <w:t>TERCERO. -</w:t>
      </w:r>
      <w:r w:rsidR="00F66AB6" w:rsidRPr="00895D94">
        <w:rPr>
          <w:rFonts w:ascii="Verdana" w:hAnsi="Verdana"/>
          <w:sz w:val="18"/>
          <w:szCs w:val="18"/>
          <w:lang w:val="es-ES"/>
        </w:rPr>
        <w:t xml:space="preserve"> AUTORIZAR el gasto que supone la firma de este convenio, de un total de 500 € previstos en la aplicación presupuestaria 760.33200.46603 Asociación para la Música de Órgano de Cabrera de Mar de la Corporación.</w:t>
      </w:r>
    </w:p>
    <w:p w:rsidR="004C2CDF" w:rsidRPr="00895D94" w:rsidRDefault="00000000" w:rsidP="004C2CDF">
      <w:pPr>
        <w:pStyle w:val="Normal000"/>
        <w:spacing w:line="360" w:lineRule="auto"/>
        <w:jc w:val="both"/>
        <w:rPr>
          <w:rFonts w:ascii="Verdana" w:hAnsi="Verdana"/>
          <w:sz w:val="18"/>
          <w:szCs w:val="18"/>
          <w:lang w:val="es-ES"/>
        </w:rPr>
      </w:pPr>
    </w:p>
    <w:p w:rsidR="004C2CDF" w:rsidRPr="00895D94" w:rsidRDefault="00895D94" w:rsidP="004C2CDF">
      <w:pPr>
        <w:pStyle w:val="Normal000"/>
        <w:tabs>
          <w:tab w:val="left" w:pos="2835"/>
        </w:tabs>
        <w:spacing w:line="360" w:lineRule="auto"/>
        <w:jc w:val="both"/>
        <w:rPr>
          <w:rFonts w:ascii="Verdana" w:eastAsia="Times New Roman" w:hAnsi="Verdana"/>
          <w:sz w:val="18"/>
          <w:szCs w:val="18"/>
          <w:lang w:val="es-ES" w:eastAsia="es-ES"/>
        </w:rPr>
      </w:pPr>
      <w:r w:rsidRPr="00895D94">
        <w:rPr>
          <w:rFonts w:ascii="Verdana" w:eastAsia="Times New Roman" w:hAnsi="Verdana"/>
          <w:sz w:val="18"/>
          <w:szCs w:val="18"/>
          <w:lang w:val="es-ES" w:eastAsia="es-ES"/>
        </w:rPr>
        <w:t>CUARTO. -</w:t>
      </w:r>
      <w:r w:rsidR="00F66AB6" w:rsidRPr="00895D94">
        <w:rPr>
          <w:rFonts w:ascii="Verdana" w:eastAsia="Times New Roman" w:hAnsi="Verdana"/>
          <w:sz w:val="18"/>
          <w:szCs w:val="18"/>
          <w:lang w:val="es-ES" w:eastAsia="es-ES"/>
        </w:rPr>
        <w:t xml:space="preserve"> DAR TRASLADO de este acuerdo, junto con el convenio, a </w:t>
      </w:r>
      <w:r w:rsidR="00F66AB6" w:rsidRPr="00895D94">
        <w:rPr>
          <w:rFonts w:ascii="Verdana" w:hAnsi="Verdana"/>
          <w:sz w:val="18"/>
          <w:szCs w:val="18"/>
          <w:lang w:val="es-ES"/>
        </w:rPr>
        <w:t xml:space="preserve">la Asociación por la Música de Órgano de Cabrera de Mar </w:t>
      </w:r>
      <w:r w:rsidR="00F66AB6" w:rsidRPr="00895D94">
        <w:rPr>
          <w:rFonts w:ascii="Verdana" w:eastAsia="Times New Roman" w:hAnsi="Verdana"/>
          <w:sz w:val="18"/>
          <w:szCs w:val="18"/>
          <w:lang w:val="es-ES" w:eastAsia="es-ES"/>
        </w:rPr>
        <w:t>ya la Intervención de Fondos para su conocimiento y efectos.</w:t>
      </w:r>
    </w:p>
    <w:p w:rsidR="004C2CDF" w:rsidRPr="00895D94" w:rsidRDefault="00000000" w:rsidP="004C2CDF">
      <w:pPr>
        <w:pStyle w:val="Normal000"/>
        <w:tabs>
          <w:tab w:val="left" w:pos="2835"/>
        </w:tabs>
        <w:spacing w:line="360" w:lineRule="auto"/>
        <w:jc w:val="both"/>
        <w:rPr>
          <w:rFonts w:ascii="Verdana" w:eastAsia="Times New Roman" w:hAnsi="Verdana"/>
          <w:sz w:val="18"/>
          <w:szCs w:val="18"/>
          <w:lang w:val="es-ES" w:eastAsia="es-ES"/>
        </w:rPr>
      </w:pPr>
    </w:p>
    <w:p w:rsidR="004C2CDF" w:rsidRPr="00895D94" w:rsidRDefault="00895D94" w:rsidP="004C2CDF">
      <w:pPr>
        <w:pStyle w:val="Normal000"/>
        <w:tabs>
          <w:tab w:val="left" w:pos="2835"/>
        </w:tabs>
        <w:spacing w:line="360" w:lineRule="auto"/>
        <w:jc w:val="both"/>
        <w:rPr>
          <w:rFonts w:ascii="Verdana" w:eastAsia="Times New Roman" w:hAnsi="Verdana"/>
          <w:sz w:val="18"/>
          <w:szCs w:val="18"/>
          <w:lang w:val="es-ES" w:eastAsia="es-ES"/>
        </w:rPr>
      </w:pPr>
      <w:r w:rsidRPr="00895D94">
        <w:rPr>
          <w:rFonts w:ascii="Verdana" w:eastAsia="Times New Roman" w:hAnsi="Verdana"/>
          <w:sz w:val="18"/>
          <w:szCs w:val="18"/>
          <w:lang w:val="es-ES" w:eastAsia="es-ES"/>
        </w:rPr>
        <w:t>QUINTO. -</w:t>
      </w:r>
      <w:r w:rsidR="00F66AB6" w:rsidRPr="00895D94">
        <w:rPr>
          <w:rFonts w:ascii="Verdana" w:eastAsia="Times New Roman" w:hAnsi="Verdana"/>
          <w:sz w:val="18"/>
          <w:szCs w:val="18"/>
          <w:lang w:val="es-ES" w:eastAsia="es-ES"/>
        </w:rPr>
        <w:t xml:space="preserve"> ENVIAR el presente acuerdo </w:t>
      </w:r>
      <w:proofErr w:type="gramStart"/>
      <w:r w:rsidR="00F66AB6" w:rsidRPr="00895D94">
        <w:rPr>
          <w:rFonts w:ascii="Verdana" w:eastAsia="Times New Roman" w:hAnsi="Verdana"/>
          <w:sz w:val="18"/>
          <w:szCs w:val="18"/>
          <w:lang w:val="es-ES" w:eastAsia="es-ES"/>
        </w:rPr>
        <w:t>a</w:t>
      </w:r>
      <w:proofErr w:type="gramEnd"/>
      <w:r w:rsidR="00F66AB6" w:rsidRPr="00895D94">
        <w:rPr>
          <w:rFonts w:ascii="Verdana" w:eastAsia="Times New Roman" w:hAnsi="Verdana"/>
          <w:sz w:val="18"/>
          <w:szCs w:val="18"/>
          <w:lang w:val="es-ES" w:eastAsia="es-ES"/>
        </w:rPr>
        <w:t xml:space="preserve"> así como el convenio a la Base de Datos Nacional de Subvenciones, en cumplimiento de lo dispuesto en el artículo 20.8 de la LGS.</w:t>
      </w:r>
    </w:p>
    <w:p w:rsidR="004C2CDF" w:rsidRPr="00895D94" w:rsidRDefault="00000000" w:rsidP="004C2CDF">
      <w:pPr>
        <w:pStyle w:val="Normal000"/>
        <w:tabs>
          <w:tab w:val="left" w:pos="2835"/>
        </w:tabs>
        <w:spacing w:line="360" w:lineRule="auto"/>
        <w:jc w:val="both"/>
        <w:rPr>
          <w:rFonts w:ascii="Verdana" w:eastAsia="Times New Roman" w:hAnsi="Verdana"/>
          <w:sz w:val="18"/>
          <w:szCs w:val="18"/>
          <w:lang w:val="es-ES" w:eastAsia="es-ES"/>
        </w:rPr>
      </w:pPr>
    </w:p>
    <w:p w:rsidR="00636370" w:rsidRPr="00895D94" w:rsidRDefault="00895D94" w:rsidP="00636370">
      <w:pPr>
        <w:pStyle w:val="Normal000"/>
        <w:tabs>
          <w:tab w:val="left" w:pos="2835"/>
        </w:tabs>
        <w:spacing w:line="360" w:lineRule="auto"/>
        <w:jc w:val="both"/>
        <w:rPr>
          <w:rFonts w:ascii="Verdana" w:eastAsia="Times New Roman" w:hAnsi="Verdana"/>
          <w:sz w:val="18"/>
          <w:szCs w:val="18"/>
          <w:lang w:val="es-ES" w:eastAsia="es-ES"/>
        </w:rPr>
      </w:pPr>
      <w:r w:rsidRPr="00895D94">
        <w:rPr>
          <w:rFonts w:ascii="Verdana" w:hAnsi="Verdana" w:cs="Arial"/>
          <w:sz w:val="18"/>
          <w:szCs w:val="18"/>
          <w:lang w:val="es-ES"/>
        </w:rPr>
        <w:t>SEXTO. -</w:t>
      </w:r>
      <w:r w:rsidR="00F66AB6" w:rsidRPr="00895D94">
        <w:rPr>
          <w:rFonts w:ascii="Verdana" w:hAnsi="Verdana" w:cs="Arial"/>
          <w:sz w:val="18"/>
          <w:szCs w:val="18"/>
          <w:lang w:val="es-ES"/>
        </w:rPr>
        <w:t xml:space="preserve"> PUBLICAR este acuerdo en el Boletín Oficial de la Provincia de Barcelona a los efectos previstos en el art. 9.3 de la Ley 40/2015 de 1 de octubre de Régimen jurídico del sector público</w:t>
      </w:r>
      <w:r w:rsidR="00F66AB6" w:rsidRPr="00895D94">
        <w:rPr>
          <w:rFonts w:ascii="Verdana" w:hAnsi="Verdana"/>
          <w:sz w:val="18"/>
          <w:szCs w:val="18"/>
          <w:lang w:val="es-ES"/>
        </w:rPr>
        <w:t>.</w:t>
      </w:r>
    </w:p>
    <w:p w:rsidR="004C2CDF" w:rsidRPr="00895D94" w:rsidRDefault="00F66AB6" w:rsidP="004C2CDF">
      <w:pPr>
        <w:pStyle w:val="Normal000"/>
        <w:spacing w:line="360" w:lineRule="auto"/>
        <w:rPr>
          <w:rFonts w:ascii="Verdana" w:hAnsi="Verdana"/>
          <w:sz w:val="18"/>
          <w:szCs w:val="18"/>
          <w:lang w:val="es-ES"/>
        </w:rPr>
      </w:pPr>
      <w:r w:rsidRPr="00895D94">
        <w:rPr>
          <w:rFonts w:ascii="Verdana" w:hAnsi="Verdana"/>
          <w:sz w:val="18"/>
          <w:szCs w:val="18"/>
          <w:lang w:val="es-ES"/>
        </w:rPr>
        <w:br w:type="page"/>
      </w:r>
    </w:p>
    <w:p w:rsidR="004C2CDF" w:rsidRPr="00895D94" w:rsidRDefault="00000000" w:rsidP="004C2CDF">
      <w:pPr>
        <w:pStyle w:val="Normal000"/>
        <w:spacing w:line="360" w:lineRule="auto"/>
        <w:jc w:val="both"/>
        <w:rPr>
          <w:rFonts w:ascii="Verdana" w:hAnsi="Verdana"/>
          <w:sz w:val="18"/>
          <w:szCs w:val="18"/>
          <w:lang w:val="es-ES"/>
        </w:rPr>
      </w:pPr>
    </w:p>
    <w:p w:rsidR="004C2CDF" w:rsidRPr="00895D94" w:rsidRDefault="00F66AB6" w:rsidP="004C2CDF">
      <w:pPr>
        <w:pStyle w:val="Normal000"/>
        <w:spacing w:line="360" w:lineRule="auto"/>
        <w:jc w:val="both"/>
        <w:rPr>
          <w:rFonts w:ascii="Verdana" w:hAnsi="Verdana"/>
          <w:b/>
          <w:bCs/>
          <w:sz w:val="18"/>
          <w:szCs w:val="18"/>
          <w:lang w:val="es-ES" w:eastAsia="ca-ES"/>
        </w:rPr>
      </w:pPr>
      <w:r w:rsidRPr="00895D94">
        <w:rPr>
          <w:rFonts w:ascii="Verdana" w:hAnsi="Verdana"/>
          <w:b/>
          <w:bCs/>
          <w:sz w:val="18"/>
          <w:szCs w:val="18"/>
          <w:lang w:val="es-ES"/>
        </w:rPr>
        <w:t>Convenio entre el Conse</w:t>
      </w:r>
      <w:r w:rsidR="00895D94">
        <w:rPr>
          <w:rFonts w:ascii="Verdana" w:hAnsi="Verdana"/>
          <w:b/>
          <w:bCs/>
          <w:sz w:val="18"/>
          <w:szCs w:val="18"/>
          <w:lang w:val="es-ES"/>
        </w:rPr>
        <w:t>ll</w:t>
      </w:r>
      <w:r w:rsidRPr="00895D94">
        <w:rPr>
          <w:rFonts w:ascii="Verdana" w:hAnsi="Verdana"/>
          <w:b/>
          <w:bCs/>
          <w:sz w:val="18"/>
          <w:szCs w:val="18"/>
          <w:lang w:val="es-ES"/>
        </w:rPr>
        <w:t xml:space="preserve"> Comarcal del Maresme y la Asociación para la Música de Órgano de Cabrera de Mar para el otorgamiento de una subvención directa a favor de dicha entidad para la financiación del XXIII Curso de Órgano del Maresme 2021</w:t>
      </w:r>
    </w:p>
    <w:p w:rsidR="004C2CDF" w:rsidRPr="00895D94" w:rsidRDefault="00000000" w:rsidP="004C2CDF">
      <w:pPr>
        <w:pStyle w:val="Normal000"/>
        <w:spacing w:line="360" w:lineRule="auto"/>
        <w:jc w:val="both"/>
        <w:rPr>
          <w:rFonts w:ascii="Verdana" w:hAnsi="Verdana"/>
          <w:b/>
          <w:sz w:val="18"/>
          <w:szCs w:val="18"/>
          <w:lang w:val="es-ES"/>
        </w:rPr>
      </w:pPr>
    </w:p>
    <w:p w:rsidR="004C2CDF" w:rsidRPr="00895D94" w:rsidRDefault="00F66AB6" w:rsidP="004C2CDF">
      <w:pPr>
        <w:pStyle w:val="Normal000"/>
        <w:keepNext/>
        <w:keepLines/>
        <w:spacing w:after="232" w:line="360" w:lineRule="auto"/>
        <w:ind w:right="178"/>
        <w:jc w:val="both"/>
        <w:outlineLvl w:val="0"/>
        <w:rPr>
          <w:rFonts w:ascii="Verdana" w:eastAsia="Arial" w:hAnsi="Verdana" w:cs="Arial"/>
          <w:b/>
          <w:sz w:val="18"/>
          <w:szCs w:val="18"/>
          <w:lang w:val="es-ES" w:eastAsia="ca-ES"/>
        </w:rPr>
      </w:pPr>
      <w:r w:rsidRPr="00895D94">
        <w:rPr>
          <w:rFonts w:ascii="Verdana" w:eastAsia="Arial" w:hAnsi="Verdana" w:cs="Arial"/>
          <w:b/>
          <w:sz w:val="18"/>
          <w:szCs w:val="18"/>
          <w:lang w:val="es-ES" w:eastAsia="ca-ES"/>
        </w:rPr>
        <w:t>INTERVIENEN</w:t>
      </w:r>
      <w:r w:rsidRPr="00895D94">
        <w:rPr>
          <w:rFonts w:ascii="Verdana" w:eastAsia="Times New Roman" w:hAnsi="Verdana"/>
          <w:sz w:val="18"/>
          <w:szCs w:val="18"/>
          <w:lang w:val="es-ES" w:eastAsia="ca-ES"/>
        </w:rPr>
        <w:t xml:space="preserve"> </w:t>
      </w:r>
    </w:p>
    <w:p w:rsidR="004C2CDF" w:rsidRPr="00895D94" w:rsidRDefault="00F66AB6" w:rsidP="004C2CDF">
      <w:pPr>
        <w:pStyle w:val="Normal000"/>
        <w:spacing w:after="243" w:line="360" w:lineRule="auto"/>
        <w:ind w:right="179"/>
        <w:jc w:val="both"/>
        <w:rPr>
          <w:rFonts w:ascii="Verdana" w:hAnsi="Verdana"/>
          <w:sz w:val="18"/>
          <w:szCs w:val="18"/>
          <w:lang w:val="es-ES"/>
        </w:rPr>
      </w:pPr>
      <w:r w:rsidRPr="00895D94">
        <w:rPr>
          <w:rFonts w:ascii="Verdana" w:hAnsi="Verdana"/>
          <w:sz w:val="18"/>
          <w:szCs w:val="18"/>
          <w:lang w:val="es-ES"/>
        </w:rPr>
        <w:t xml:space="preserve">Por un lado, el sr. </w:t>
      </w:r>
      <w:proofErr w:type="spellStart"/>
      <w:r w:rsidRPr="00895D94">
        <w:rPr>
          <w:rFonts w:ascii="Verdana" w:hAnsi="Verdana"/>
          <w:sz w:val="18"/>
          <w:szCs w:val="18"/>
          <w:lang w:val="es-ES"/>
        </w:rPr>
        <w:t>Damià</w:t>
      </w:r>
      <w:proofErr w:type="spellEnd"/>
      <w:r w:rsidRPr="00895D94">
        <w:rPr>
          <w:rFonts w:ascii="Verdana" w:hAnsi="Verdana"/>
          <w:sz w:val="18"/>
          <w:szCs w:val="18"/>
          <w:lang w:val="es-ES"/>
        </w:rPr>
        <w:t xml:space="preserve"> del Clot i </w:t>
      </w:r>
      <w:proofErr w:type="spellStart"/>
      <w:r w:rsidRPr="00895D94">
        <w:rPr>
          <w:rFonts w:ascii="Verdana" w:hAnsi="Verdana"/>
          <w:sz w:val="18"/>
          <w:szCs w:val="18"/>
          <w:lang w:val="es-ES"/>
        </w:rPr>
        <w:t>Trias</w:t>
      </w:r>
      <w:proofErr w:type="spellEnd"/>
      <w:r w:rsidRPr="00895D94">
        <w:rPr>
          <w:rFonts w:ascii="Verdana" w:hAnsi="Verdana"/>
          <w:sz w:val="18"/>
          <w:szCs w:val="18"/>
          <w:lang w:val="es-ES"/>
        </w:rPr>
        <w:t xml:space="preserve">, </w:t>
      </w:r>
      <w:proofErr w:type="gramStart"/>
      <w:r w:rsidRPr="00895D94">
        <w:rPr>
          <w:rFonts w:ascii="Verdana" w:hAnsi="Verdana"/>
          <w:sz w:val="18"/>
          <w:szCs w:val="18"/>
          <w:lang w:val="es-ES"/>
        </w:rPr>
        <w:t>Presidente</w:t>
      </w:r>
      <w:proofErr w:type="gramEnd"/>
      <w:r w:rsidRPr="00895D94">
        <w:rPr>
          <w:rFonts w:ascii="Verdana" w:hAnsi="Verdana"/>
          <w:sz w:val="18"/>
          <w:szCs w:val="18"/>
          <w:lang w:val="es-ES"/>
        </w:rPr>
        <w:t xml:space="preserve"> del Conse</w:t>
      </w:r>
      <w:r w:rsidR="00895D94">
        <w:rPr>
          <w:rFonts w:ascii="Verdana" w:hAnsi="Verdana"/>
          <w:sz w:val="18"/>
          <w:szCs w:val="18"/>
          <w:lang w:val="es-ES"/>
        </w:rPr>
        <w:t>ll</w:t>
      </w:r>
      <w:r w:rsidRPr="00895D94">
        <w:rPr>
          <w:rFonts w:ascii="Verdana" w:hAnsi="Verdana"/>
          <w:sz w:val="18"/>
          <w:szCs w:val="18"/>
          <w:lang w:val="es-ES"/>
        </w:rPr>
        <w:t xml:space="preserve"> Comarcal del Maresme, actuando en nombre y representación de la citada corporación local supramunicipal,</w:t>
      </w:r>
    </w:p>
    <w:p w:rsidR="004C2CDF" w:rsidRPr="00895D94" w:rsidRDefault="00F66AB6" w:rsidP="004C2CDF">
      <w:pPr>
        <w:pStyle w:val="Normal000"/>
        <w:spacing w:line="360" w:lineRule="auto"/>
        <w:jc w:val="both"/>
        <w:rPr>
          <w:rFonts w:ascii="Verdana" w:hAnsi="Verdana"/>
          <w:sz w:val="18"/>
          <w:szCs w:val="18"/>
          <w:lang w:val="es-ES"/>
        </w:rPr>
      </w:pPr>
      <w:r w:rsidRPr="00895D94">
        <w:rPr>
          <w:rFonts w:ascii="Verdana" w:hAnsi="Verdana"/>
          <w:sz w:val="18"/>
          <w:szCs w:val="18"/>
          <w:lang w:val="es-ES"/>
        </w:rPr>
        <w:t xml:space="preserve">Por otra parte, María del Carmen </w:t>
      </w:r>
      <w:proofErr w:type="spellStart"/>
      <w:r w:rsidRPr="00895D94">
        <w:rPr>
          <w:rFonts w:ascii="Verdana" w:hAnsi="Verdana"/>
          <w:sz w:val="18"/>
          <w:szCs w:val="18"/>
          <w:lang w:val="es-ES"/>
        </w:rPr>
        <w:t>Godall</w:t>
      </w:r>
      <w:proofErr w:type="spellEnd"/>
      <w:r w:rsidRPr="00895D94">
        <w:rPr>
          <w:rFonts w:ascii="Verdana" w:hAnsi="Verdana"/>
          <w:sz w:val="18"/>
          <w:szCs w:val="18"/>
          <w:lang w:val="es-ES"/>
        </w:rPr>
        <w:t xml:space="preserve"> Castell, </w:t>
      </w:r>
      <w:proofErr w:type="gramStart"/>
      <w:r w:rsidRPr="00895D94">
        <w:rPr>
          <w:rFonts w:ascii="Verdana" w:hAnsi="Verdana"/>
          <w:sz w:val="18"/>
          <w:szCs w:val="18"/>
          <w:lang w:val="es-ES"/>
        </w:rPr>
        <w:t>Presidenta</w:t>
      </w:r>
      <w:proofErr w:type="gramEnd"/>
      <w:r w:rsidRPr="00895D94">
        <w:rPr>
          <w:rFonts w:ascii="Verdana" w:hAnsi="Verdana"/>
          <w:sz w:val="18"/>
          <w:szCs w:val="18"/>
          <w:lang w:val="es-ES"/>
        </w:rPr>
        <w:t xml:space="preserve"> de la Asociación para la Música de Órgano de Cabrera de Mar, con NIF G62432794, </w:t>
      </w:r>
      <w:r w:rsidRPr="00895D94">
        <w:rPr>
          <w:rFonts w:ascii="Verdana" w:hAnsi="Verdana" w:cs="Calibri"/>
          <w:sz w:val="18"/>
          <w:szCs w:val="18"/>
          <w:shd w:val="clear" w:color="auto" w:fill="FFFFFF"/>
          <w:lang w:val="es-ES"/>
        </w:rPr>
        <w:t xml:space="preserve">y </w:t>
      </w:r>
      <w:r w:rsidRPr="00895D94">
        <w:rPr>
          <w:rFonts w:ascii="Verdana" w:hAnsi="Verdana"/>
          <w:sz w:val="18"/>
          <w:szCs w:val="18"/>
          <w:lang w:val="es-ES"/>
        </w:rPr>
        <w:t>domicilio en la Plaza de la Iglesia, 4, 08349 de Cabrera de Mar.</w:t>
      </w:r>
    </w:p>
    <w:p w:rsidR="004C2CDF" w:rsidRPr="00895D94" w:rsidRDefault="00000000" w:rsidP="004C2CDF">
      <w:pPr>
        <w:pStyle w:val="Normal000"/>
        <w:spacing w:line="360" w:lineRule="auto"/>
        <w:jc w:val="both"/>
        <w:rPr>
          <w:rFonts w:ascii="Verdana" w:hAnsi="Verdana"/>
          <w:b/>
          <w:bCs/>
          <w:sz w:val="18"/>
          <w:szCs w:val="18"/>
          <w:lang w:val="es-ES"/>
        </w:rPr>
      </w:pPr>
    </w:p>
    <w:p w:rsidR="004C2CDF" w:rsidRPr="00895D94" w:rsidRDefault="00F66AB6" w:rsidP="004C2CDF">
      <w:pPr>
        <w:pStyle w:val="Normal000"/>
        <w:spacing w:after="243" w:line="360" w:lineRule="auto"/>
        <w:ind w:right="179"/>
        <w:jc w:val="both"/>
        <w:rPr>
          <w:rFonts w:ascii="Verdana" w:hAnsi="Verdana"/>
          <w:sz w:val="18"/>
          <w:szCs w:val="18"/>
          <w:lang w:val="es-ES"/>
        </w:rPr>
      </w:pPr>
      <w:r w:rsidRPr="00895D94">
        <w:rPr>
          <w:rFonts w:ascii="Verdana" w:hAnsi="Verdana"/>
          <w:sz w:val="18"/>
          <w:szCs w:val="18"/>
          <w:lang w:val="es-ES"/>
        </w:rPr>
        <w:t>Las partes se reconocen plena capacidad y competencias suficientes para la firma de este convenio y, en consecuencia,</w:t>
      </w:r>
    </w:p>
    <w:p w:rsidR="004C2CDF" w:rsidRPr="00895D94" w:rsidRDefault="00F66AB6" w:rsidP="004C2CDF">
      <w:pPr>
        <w:pStyle w:val="Normal000"/>
        <w:spacing w:line="360" w:lineRule="auto"/>
        <w:jc w:val="both"/>
        <w:rPr>
          <w:rFonts w:ascii="Verdana" w:hAnsi="Verdana"/>
          <w:b/>
          <w:sz w:val="18"/>
          <w:szCs w:val="18"/>
          <w:lang w:val="es-ES"/>
        </w:rPr>
      </w:pPr>
      <w:r w:rsidRPr="00895D94">
        <w:rPr>
          <w:rFonts w:ascii="Verdana" w:hAnsi="Verdana"/>
          <w:b/>
          <w:sz w:val="18"/>
          <w:szCs w:val="18"/>
          <w:lang w:val="es-ES"/>
        </w:rPr>
        <w:t>MANIFIESTAN</w:t>
      </w:r>
    </w:p>
    <w:p w:rsidR="004C2CDF" w:rsidRPr="00895D94" w:rsidRDefault="00000000" w:rsidP="004C2CDF">
      <w:pPr>
        <w:pStyle w:val="Normal000"/>
        <w:spacing w:line="360" w:lineRule="auto"/>
        <w:jc w:val="both"/>
        <w:rPr>
          <w:rFonts w:ascii="Verdana" w:hAnsi="Verdana"/>
          <w:sz w:val="18"/>
          <w:szCs w:val="18"/>
          <w:lang w:val="es-ES"/>
        </w:rPr>
      </w:pPr>
    </w:p>
    <w:p w:rsidR="004C2CDF" w:rsidRPr="00895D94" w:rsidRDefault="00895D94" w:rsidP="004C2CDF">
      <w:pPr>
        <w:pStyle w:val="Normal000"/>
        <w:spacing w:after="244" w:line="360" w:lineRule="auto"/>
        <w:ind w:right="179"/>
        <w:jc w:val="both"/>
        <w:rPr>
          <w:rFonts w:ascii="Verdana" w:hAnsi="Verdana"/>
          <w:sz w:val="18"/>
          <w:szCs w:val="18"/>
          <w:lang w:val="es-ES"/>
        </w:rPr>
      </w:pPr>
      <w:r w:rsidRPr="00895D94">
        <w:rPr>
          <w:rFonts w:ascii="Verdana" w:hAnsi="Verdana"/>
          <w:b/>
          <w:sz w:val="18"/>
          <w:szCs w:val="18"/>
          <w:lang w:val="es-ES"/>
        </w:rPr>
        <w:t>PRIMERO. -</w:t>
      </w:r>
      <w:r w:rsidR="00F66AB6" w:rsidRPr="00895D94">
        <w:rPr>
          <w:rFonts w:ascii="Verdana" w:hAnsi="Verdana"/>
          <w:b/>
          <w:sz w:val="18"/>
          <w:szCs w:val="18"/>
          <w:lang w:val="es-ES"/>
        </w:rPr>
        <w:t xml:space="preserve"> </w:t>
      </w:r>
      <w:r w:rsidR="00F66AB6" w:rsidRPr="00895D94">
        <w:rPr>
          <w:rFonts w:ascii="Verdana" w:hAnsi="Verdana"/>
          <w:sz w:val="18"/>
          <w:szCs w:val="18"/>
          <w:lang w:val="es-ES"/>
        </w:rPr>
        <w:t>Que el Conse</w:t>
      </w:r>
      <w:r>
        <w:rPr>
          <w:rFonts w:ascii="Verdana" w:hAnsi="Verdana"/>
          <w:sz w:val="18"/>
          <w:szCs w:val="18"/>
          <w:lang w:val="es-ES"/>
        </w:rPr>
        <w:t>ll</w:t>
      </w:r>
      <w:r w:rsidR="00F66AB6" w:rsidRPr="00895D94">
        <w:rPr>
          <w:rFonts w:ascii="Verdana" w:hAnsi="Verdana"/>
          <w:sz w:val="18"/>
          <w:szCs w:val="18"/>
          <w:lang w:val="es-ES"/>
        </w:rPr>
        <w:t xml:space="preserve"> Comarcal del Maresme tiene la voluntad de contribuir en proyectos de ámbito supramunicipal y transversales en materia de cultura para dinamizar la identidad cultural del Maresme, apoyando a entidades de ámbito comarcal que promuevan esta transversalidad de la Cultura del Maresme y la den a conocer más allá de nuestros límites territoriales, y quiere ser un referente de apoyo a estas actividades con los objetivos de:</w:t>
      </w:r>
    </w:p>
    <w:p w:rsidR="004C2CDF" w:rsidRPr="00895D94" w:rsidRDefault="00F66AB6" w:rsidP="004C2CDF">
      <w:pPr>
        <w:pStyle w:val="Normal000"/>
        <w:spacing w:after="16" w:line="360" w:lineRule="auto"/>
        <w:jc w:val="both"/>
        <w:rPr>
          <w:rFonts w:ascii="Verdana" w:hAnsi="Verdana"/>
          <w:sz w:val="18"/>
          <w:szCs w:val="18"/>
          <w:lang w:val="es-ES"/>
        </w:rPr>
      </w:pPr>
      <w:r w:rsidRPr="00895D94">
        <w:rPr>
          <w:rFonts w:ascii="Verdana" w:hAnsi="Verdana"/>
          <w:sz w:val="18"/>
          <w:szCs w:val="18"/>
          <w:lang w:val="es-ES"/>
        </w:rPr>
        <w:t>1.- Apoyar a las entidades que tengan proyectos culturales transversales</w:t>
      </w:r>
    </w:p>
    <w:p w:rsidR="004C2CDF" w:rsidRPr="00895D94" w:rsidRDefault="00F66AB6" w:rsidP="004C2CDF">
      <w:pPr>
        <w:pStyle w:val="Normal000"/>
        <w:spacing w:after="16" w:line="360" w:lineRule="auto"/>
        <w:jc w:val="both"/>
        <w:rPr>
          <w:rFonts w:ascii="Verdana" w:hAnsi="Verdana"/>
          <w:sz w:val="18"/>
          <w:szCs w:val="18"/>
          <w:lang w:val="es-ES"/>
        </w:rPr>
      </w:pPr>
      <w:r w:rsidRPr="00895D94">
        <w:rPr>
          <w:rFonts w:ascii="Verdana" w:hAnsi="Verdana"/>
          <w:sz w:val="18"/>
          <w:szCs w:val="18"/>
          <w:lang w:val="es-ES"/>
        </w:rPr>
        <w:t>2.- Facilitar que el Maresme sea un referente cultural</w:t>
      </w:r>
    </w:p>
    <w:p w:rsidR="004C2CDF" w:rsidRPr="00895D94" w:rsidRDefault="00F66AB6" w:rsidP="004C2CDF">
      <w:pPr>
        <w:pStyle w:val="Normal000"/>
        <w:spacing w:after="16" w:line="360" w:lineRule="auto"/>
        <w:jc w:val="both"/>
        <w:rPr>
          <w:rFonts w:ascii="Verdana" w:hAnsi="Verdana"/>
          <w:sz w:val="18"/>
          <w:szCs w:val="18"/>
          <w:lang w:val="es-ES"/>
        </w:rPr>
      </w:pPr>
      <w:r w:rsidRPr="00895D94">
        <w:rPr>
          <w:rFonts w:ascii="Verdana" w:hAnsi="Verdana"/>
          <w:sz w:val="18"/>
          <w:szCs w:val="18"/>
          <w:lang w:val="es-ES"/>
        </w:rPr>
        <w:t>3.- Promover las tradiciones culturales de nuestra comarca</w:t>
      </w:r>
    </w:p>
    <w:p w:rsidR="004C2CDF" w:rsidRPr="00895D94" w:rsidRDefault="00F66AB6" w:rsidP="004C2CDF">
      <w:pPr>
        <w:pStyle w:val="Normal000"/>
        <w:spacing w:after="242" w:line="360" w:lineRule="auto"/>
        <w:jc w:val="both"/>
        <w:rPr>
          <w:rFonts w:ascii="Verdana" w:hAnsi="Verdana"/>
          <w:sz w:val="18"/>
          <w:szCs w:val="18"/>
          <w:lang w:val="es-ES"/>
        </w:rPr>
      </w:pPr>
      <w:r w:rsidRPr="00895D94">
        <w:rPr>
          <w:rFonts w:ascii="Verdana" w:hAnsi="Verdana"/>
          <w:sz w:val="18"/>
          <w:szCs w:val="18"/>
          <w:lang w:val="es-ES"/>
        </w:rPr>
        <w:t>4.- Promocionar la identidad y la cultura del Maresme</w:t>
      </w:r>
    </w:p>
    <w:p w:rsidR="004C2CDF" w:rsidRPr="00895D94" w:rsidRDefault="00895D94" w:rsidP="004C2CDF">
      <w:pPr>
        <w:pStyle w:val="Normal000"/>
        <w:spacing w:after="244" w:line="360" w:lineRule="auto"/>
        <w:ind w:right="179"/>
        <w:jc w:val="both"/>
        <w:rPr>
          <w:rFonts w:ascii="Verdana" w:hAnsi="Verdana"/>
          <w:sz w:val="18"/>
          <w:szCs w:val="18"/>
          <w:lang w:val="es-ES"/>
        </w:rPr>
      </w:pPr>
      <w:r w:rsidRPr="00895D94">
        <w:rPr>
          <w:rFonts w:ascii="Verdana" w:hAnsi="Verdana"/>
          <w:b/>
          <w:sz w:val="18"/>
          <w:szCs w:val="18"/>
          <w:lang w:val="es-ES"/>
        </w:rPr>
        <w:t>SEGUNDO. -</w:t>
      </w:r>
      <w:r w:rsidR="00F66AB6" w:rsidRPr="00895D94">
        <w:rPr>
          <w:rFonts w:ascii="Verdana" w:hAnsi="Verdana"/>
          <w:b/>
          <w:sz w:val="18"/>
          <w:szCs w:val="18"/>
          <w:lang w:val="es-ES"/>
        </w:rPr>
        <w:t xml:space="preserve"> </w:t>
      </w:r>
      <w:r w:rsidR="00F66AB6" w:rsidRPr="00895D94">
        <w:rPr>
          <w:rFonts w:ascii="Verdana" w:hAnsi="Verdana"/>
          <w:sz w:val="18"/>
          <w:szCs w:val="18"/>
          <w:lang w:val="es-ES"/>
        </w:rPr>
        <w:t xml:space="preserve">Que la Asociación por la Música de Órgano de Cabrera de Mar </w:t>
      </w:r>
      <w:r w:rsidR="00F66AB6" w:rsidRPr="00895D94">
        <w:rPr>
          <w:rFonts w:cs="Calibri"/>
          <w:shd w:val="clear" w:color="auto" w:fill="FFFFFF"/>
          <w:lang w:val="es-ES"/>
        </w:rPr>
        <w:t xml:space="preserve">(G62432794) </w:t>
      </w:r>
      <w:r w:rsidR="00F66AB6" w:rsidRPr="00895D94">
        <w:rPr>
          <w:rFonts w:ascii="Verdana" w:hAnsi="Verdana"/>
          <w:sz w:val="18"/>
          <w:szCs w:val="18"/>
          <w:lang w:val="es-ES"/>
        </w:rPr>
        <w:t>ha pedido al Conse</w:t>
      </w:r>
      <w:r>
        <w:rPr>
          <w:rFonts w:ascii="Verdana" w:hAnsi="Verdana"/>
          <w:sz w:val="18"/>
          <w:szCs w:val="18"/>
          <w:lang w:val="es-ES"/>
        </w:rPr>
        <w:t>ll</w:t>
      </w:r>
      <w:r w:rsidR="00F66AB6" w:rsidRPr="00895D94">
        <w:rPr>
          <w:rFonts w:ascii="Verdana" w:hAnsi="Verdana"/>
          <w:sz w:val="18"/>
          <w:szCs w:val="18"/>
          <w:lang w:val="es-ES"/>
        </w:rPr>
        <w:t xml:space="preserve"> Comarcal del Maresme (ENTRA 2021-10206, de 8 de julio de 2021) que se establezca un marco de colaboración para llevar a cabo el XXIII Curso de Órgano del Maresme 2021, que tendrá lugar entre los días 23 y 28 de agosto.</w:t>
      </w:r>
    </w:p>
    <w:p w:rsidR="004C2CDF" w:rsidRPr="00895D94" w:rsidRDefault="00F66AB6" w:rsidP="004C2CDF">
      <w:pPr>
        <w:pStyle w:val="Normal000"/>
        <w:spacing w:after="244" w:line="360" w:lineRule="auto"/>
        <w:ind w:right="179"/>
        <w:jc w:val="both"/>
        <w:rPr>
          <w:rFonts w:ascii="Verdana" w:hAnsi="Verdana"/>
          <w:sz w:val="18"/>
          <w:szCs w:val="18"/>
          <w:lang w:val="es-ES"/>
        </w:rPr>
      </w:pPr>
      <w:r w:rsidRPr="00895D94">
        <w:rPr>
          <w:rFonts w:ascii="Verdana" w:hAnsi="Verdana"/>
          <w:sz w:val="18"/>
          <w:szCs w:val="18"/>
          <w:lang w:val="es-ES"/>
        </w:rPr>
        <w:t>El Curso de Órgano del Maresme nació ante la falta de oferta pedagógica de este instrumento en nuestra comarca, se lleva a cabo en Cabrera de Mar y se ha convertido en un evento cultural de referencia en el Maresme.</w:t>
      </w:r>
    </w:p>
    <w:p w:rsidR="004C2CDF" w:rsidRPr="00895D94" w:rsidRDefault="00F66AB6" w:rsidP="004C2CDF">
      <w:pPr>
        <w:pStyle w:val="Normal000"/>
        <w:spacing w:after="244" w:line="360" w:lineRule="auto"/>
        <w:ind w:right="179"/>
        <w:jc w:val="both"/>
        <w:rPr>
          <w:rFonts w:ascii="Verdana" w:hAnsi="Verdana"/>
          <w:sz w:val="18"/>
          <w:szCs w:val="18"/>
          <w:lang w:val="es-ES"/>
        </w:rPr>
      </w:pPr>
      <w:r w:rsidRPr="00895D94">
        <w:rPr>
          <w:rFonts w:ascii="Verdana" w:hAnsi="Verdana"/>
          <w:sz w:val="18"/>
          <w:szCs w:val="18"/>
          <w:lang w:val="es-ES"/>
        </w:rPr>
        <w:lastRenderedPageBreak/>
        <w:t>El curso sigue un modelo de enseñanza europea de calidad, destinada a potenciar el rendimiento de cualquier nivel y perfil de inscripción en las modalidades de activos-</w:t>
      </w:r>
      <w:proofErr w:type="spellStart"/>
      <w:r w:rsidRPr="00895D94">
        <w:rPr>
          <w:rFonts w:ascii="Verdana" w:hAnsi="Verdana"/>
          <w:sz w:val="18"/>
          <w:szCs w:val="18"/>
          <w:lang w:val="es-ES"/>
        </w:rPr>
        <w:t>ejecuantes</w:t>
      </w:r>
      <w:proofErr w:type="spellEnd"/>
      <w:r w:rsidRPr="00895D94">
        <w:rPr>
          <w:rFonts w:ascii="Verdana" w:hAnsi="Verdana"/>
          <w:sz w:val="18"/>
          <w:szCs w:val="18"/>
          <w:lang w:val="es-ES"/>
        </w:rPr>
        <w:t xml:space="preserve"> y también oyentes. El programa incluye visitas prácticas a los órganos de la comarca que estén disponibles. El Curso de Órgano del Maresme es la puerta de entrada por la que organistas de fuera de Cataluña han decidido acceder a matricularse y terminar los estudios superiores de órgano en Cataluña.</w:t>
      </w:r>
    </w:p>
    <w:p w:rsidR="004C2CDF" w:rsidRPr="00895D94" w:rsidRDefault="00721700" w:rsidP="004C2CDF">
      <w:pPr>
        <w:pStyle w:val="Normal000"/>
        <w:spacing w:after="244" w:line="360" w:lineRule="auto"/>
        <w:ind w:right="179"/>
        <w:jc w:val="both"/>
        <w:rPr>
          <w:rFonts w:ascii="Verdana" w:hAnsi="Verdana"/>
          <w:sz w:val="18"/>
          <w:szCs w:val="18"/>
          <w:lang w:val="es-ES"/>
        </w:rPr>
      </w:pPr>
      <w:r w:rsidRPr="00895D94">
        <w:rPr>
          <w:rFonts w:ascii="Verdana" w:hAnsi="Verdana"/>
          <w:b/>
          <w:sz w:val="18"/>
          <w:szCs w:val="18"/>
          <w:lang w:val="es-ES"/>
        </w:rPr>
        <w:t>TERCERO. -</w:t>
      </w:r>
      <w:r w:rsidR="00F66AB6" w:rsidRPr="00895D94">
        <w:rPr>
          <w:rFonts w:ascii="Verdana" w:hAnsi="Verdana"/>
          <w:b/>
          <w:sz w:val="18"/>
          <w:szCs w:val="18"/>
          <w:lang w:val="es-ES"/>
        </w:rPr>
        <w:t xml:space="preserve"> </w:t>
      </w:r>
      <w:r w:rsidR="00F66AB6" w:rsidRPr="00895D94">
        <w:rPr>
          <w:rFonts w:ascii="Verdana" w:hAnsi="Verdana"/>
          <w:sz w:val="18"/>
          <w:szCs w:val="18"/>
          <w:lang w:val="es-ES"/>
        </w:rPr>
        <w:t>Que el artículo 47 y siguientes de la Ley 40/2015, de 1 de octubre, de régimen jurídico del sector público, establece que las administraciones públicas pueden suscribir acuerdos, pactos, convenios o contratos con personas tanto de derecho público como privado, siempre que no sean contrarios al ordenamiento jurídico ni traten sobre materias no susceptibles de transacción y tengan por objeto satisfacer el interés público que tienen encomendado.</w:t>
      </w:r>
    </w:p>
    <w:p w:rsidR="004C2CDF" w:rsidRPr="00895D94" w:rsidRDefault="00F66AB6" w:rsidP="004C2CDF">
      <w:pPr>
        <w:pStyle w:val="Normal000"/>
        <w:spacing w:after="244" w:line="360" w:lineRule="auto"/>
        <w:ind w:right="179"/>
        <w:jc w:val="both"/>
        <w:rPr>
          <w:rFonts w:ascii="Verdana" w:hAnsi="Verdana"/>
          <w:sz w:val="18"/>
          <w:szCs w:val="18"/>
          <w:lang w:val="es-ES"/>
        </w:rPr>
      </w:pPr>
      <w:r w:rsidRPr="00895D94">
        <w:rPr>
          <w:rFonts w:ascii="Verdana" w:hAnsi="Verdana"/>
          <w:b/>
          <w:sz w:val="18"/>
          <w:szCs w:val="18"/>
          <w:lang w:val="es-ES"/>
        </w:rPr>
        <w:t>CUARTO.-</w:t>
      </w:r>
      <w:r w:rsidRPr="00895D94">
        <w:rPr>
          <w:lang w:val="es-ES"/>
        </w:rPr>
        <w:t xml:space="preserve"> </w:t>
      </w:r>
      <w:r w:rsidRPr="00895D94">
        <w:rPr>
          <w:rFonts w:ascii="Verdana" w:hAnsi="Verdana"/>
          <w:sz w:val="18"/>
          <w:szCs w:val="18"/>
          <w:lang w:val="es-ES"/>
        </w:rPr>
        <w:t xml:space="preserve">Que la Ley 38/2003, de 17 de noviembre, general de subvenciones, en su artículo 22, punto 2, letras a) </w:t>
      </w:r>
      <w:proofErr w:type="spellStart"/>
      <w:r w:rsidRPr="00895D94">
        <w:rPr>
          <w:rFonts w:ascii="Verdana" w:hAnsi="Verdana"/>
          <w:sz w:val="18"/>
          <w:szCs w:val="18"/>
          <w:lang w:val="es-ES"/>
        </w:rPr>
        <w:t>yc</w:t>
      </w:r>
      <w:proofErr w:type="spellEnd"/>
      <w:r w:rsidRPr="00895D94">
        <w:rPr>
          <w:rFonts w:ascii="Verdana" w:hAnsi="Verdana"/>
          <w:sz w:val="18"/>
          <w:szCs w:val="18"/>
          <w:lang w:val="es-ES"/>
        </w:rPr>
        <w:t>), establece que se podrán conceder de forma directa las subvenciones previstas nominalmente al presupuesto de las entidades locales, así como con carácter excepcional, otras subvenciones en las que se acredite razones de interés público y social que dificulten su convocatoria pública, y que podrán concederse de forma directa en los términos recogidos en el convenio regulador de la subvención.</w:t>
      </w:r>
    </w:p>
    <w:p w:rsidR="004C2CDF" w:rsidRPr="00895D94" w:rsidRDefault="00721700" w:rsidP="004C2CDF">
      <w:pPr>
        <w:pStyle w:val="Normal000"/>
        <w:spacing w:after="203" w:line="360" w:lineRule="auto"/>
        <w:jc w:val="both"/>
        <w:rPr>
          <w:rFonts w:ascii="Verdana" w:hAnsi="Verdana"/>
          <w:sz w:val="18"/>
          <w:szCs w:val="18"/>
          <w:lang w:val="es-ES"/>
        </w:rPr>
      </w:pPr>
      <w:r w:rsidRPr="00895D94">
        <w:rPr>
          <w:rFonts w:ascii="Verdana" w:hAnsi="Verdana"/>
          <w:b/>
          <w:sz w:val="18"/>
          <w:szCs w:val="18"/>
          <w:lang w:val="es-ES"/>
        </w:rPr>
        <w:t>QUINTO. -</w:t>
      </w:r>
      <w:r w:rsidR="00F66AB6" w:rsidRPr="00895D94">
        <w:rPr>
          <w:lang w:val="es-ES"/>
        </w:rPr>
        <w:t xml:space="preserve"> </w:t>
      </w:r>
      <w:r w:rsidR="00F66AB6" w:rsidRPr="00895D94">
        <w:rPr>
          <w:rFonts w:ascii="Verdana" w:hAnsi="Verdana"/>
          <w:sz w:val="18"/>
          <w:szCs w:val="18"/>
          <w:lang w:val="es-ES"/>
        </w:rPr>
        <w:t>Que dada la crisis sanitaria a nivel mundial provocada por la COVID-19, que afecta a todos los ámbitos, el Conse</w:t>
      </w:r>
      <w:r>
        <w:rPr>
          <w:rFonts w:ascii="Verdana" w:hAnsi="Verdana"/>
          <w:sz w:val="18"/>
          <w:szCs w:val="18"/>
          <w:lang w:val="es-ES"/>
        </w:rPr>
        <w:t>ll</w:t>
      </w:r>
      <w:r w:rsidR="00F66AB6" w:rsidRPr="00895D94">
        <w:rPr>
          <w:rFonts w:ascii="Verdana" w:hAnsi="Verdana"/>
          <w:sz w:val="18"/>
          <w:szCs w:val="18"/>
          <w:lang w:val="es-ES"/>
        </w:rPr>
        <w:t xml:space="preserve"> Comarcal del Maresme considera necesario articular diversos mecanismos para paliar los efectos de la pandemia en sectores culturales de nuestra comarca, a través de las entidades.</w:t>
      </w:r>
    </w:p>
    <w:p w:rsidR="004C2CDF" w:rsidRPr="00895D94" w:rsidRDefault="00F66AB6" w:rsidP="004C2CDF">
      <w:pPr>
        <w:pStyle w:val="Normal000"/>
        <w:spacing w:after="244" w:line="360" w:lineRule="auto"/>
        <w:ind w:right="179"/>
        <w:jc w:val="both"/>
        <w:rPr>
          <w:rFonts w:ascii="Verdana" w:hAnsi="Verdana"/>
          <w:sz w:val="18"/>
          <w:szCs w:val="18"/>
          <w:lang w:val="es-ES"/>
        </w:rPr>
      </w:pPr>
      <w:r w:rsidRPr="00895D94">
        <w:rPr>
          <w:rFonts w:ascii="Verdana" w:hAnsi="Verdana"/>
          <w:b/>
          <w:sz w:val="18"/>
          <w:szCs w:val="18"/>
          <w:lang w:val="es-ES"/>
        </w:rPr>
        <w:t xml:space="preserve">SEXTO.- </w:t>
      </w:r>
      <w:r w:rsidRPr="00895D94">
        <w:rPr>
          <w:rFonts w:ascii="Verdana" w:hAnsi="Verdana"/>
          <w:sz w:val="18"/>
          <w:szCs w:val="18"/>
          <w:lang w:val="es-ES"/>
        </w:rPr>
        <w:t>Que visto el impacto negativo que ha comportado la pandemia producida por el COVID-19 sobre las actividades culturales en la Comarca durante este 2021, y dado que el Conse</w:t>
      </w:r>
      <w:r w:rsidR="00721700">
        <w:rPr>
          <w:rFonts w:ascii="Verdana" w:hAnsi="Verdana"/>
          <w:sz w:val="18"/>
          <w:szCs w:val="18"/>
          <w:lang w:val="es-ES"/>
        </w:rPr>
        <w:t>ll</w:t>
      </w:r>
      <w:r w:rsidRPr="00895D94">
        <w:rPr>
          <w:rFonts w:ascii="Verdana" w:hAnsi="Verdana"/>
          <w:sz w:val="18"/>
          <w:szCs w:val="18"/>
          <w:lang w:val="es-ES"/>
        </w:rPr>
        <w:t xml:space="preserve"> Comarcal del Maresme ha previsto la aplicación presupuestaria nominativa 760.33200.46603 Asociación por la Música de Órgano de Cabrera de Mar, dotada con la cantidad de 500 € para cubrir parte del coste del XXIII Curso de Órgano del Maresme para 2021, es voluntad de ambas partes la suscripción de este convenio con la finalidad de articular el otorgamiento de una subvención directa por parte del Conse</w:t>
      </w:r>
      <w:r w:rsidR="00721700">
        <w:rPr>
          <w:rFonts w:ascii="Verdana" w:hAnsi="Verdana"/>
          <w:sz w:val="18"/>
          <w:szCs w:val="18"/>
          <w:lang w:val="es-ES"/>
        </w:rPr>
        <w:t>ll</w:t>
      </w:r>
      <w:r w:rsidRPr="00895D94">
        <w:rPr>
          <w:rFonts w:ascii="Verdana" w:hAnsi="Verdana"/>
          <w:sz w:val="18"/>
          <w:szCs w:val="18"/>
          <w:lang w:val="es-ES"/>
        </w:rPr>
        <w:t xml:space="preserve"> comarcal del Maresme a favor de Asociación por la Música de Órgano de Cabrera de Mar.</w:t>
      </w:r>
    </w:p>
    <w:p w:rsidR="004C2CDF" w:rsidRPr="00895D94" w:rsidRDefault="00F66AB6" w:rsidP="004C2CDF">
      <w:pPr>
        <w:pStyle w:val="Normal000"/>
        <w:spacing w:after="205" w:line="360" w:lineRule="auto"/>
        <w:jc w:val="both"/>
        <w:rPr>
          <w:rFonts w:ascii="Verdana" w:hAnsi="Verdana"/>
          <w:sz w:val="18"/>
          <w:szCs w:val="18"/>
          <w:lang w:val="es-ES"/>
        </w:rPr>
      </w:pPr>
      <w:r w:rsidRPr="00895D94">
        <w:rPr>
          <w:rFonts w:ascii="Verdana" w:hAnsi="Verdana"/>
          <w:sz w:val="18"/>
          <w:szCs w:val="18"/>
          <w:lang w:val="es-ES"/>
        </w:rPr>
        <w:t>Por todo ello, en virtud de todo lo que precede, y al amparo de lo previsto en el artículo 125.2.a) del Decreto 179/1995, de 13 de junio, de la Generali</w:t>
      </w:r>
      <w:r w:rsidR="00721700">
        <w:rPr>
          <w:rFonts w:ascii="Verdana" w:hAnsi="Verdana"/>
          <w:sz w:val="18"/>
          <w:szCs w:val="18"/>
          <w:lang w:val="es-ES"/>
        </w:rPr>
        <w:t>t</w:t>
      </w:r>
      <w:r w:rsidRPr="00895D94">
        <w:rPr>
          <w:rFonts w:ascii="Verdana" w:hAnsi="Verdana"/>
          <w:sz w:val="18"/>
          <w:szCs w:val="18"/>
          <w:lang w:val="es-ES"/>
        </w:rPr>
        <w:t>a</w:t>
      </w:r>
      <w:r w:rsidR="00721700">
        <w:rPr>
          <w:rFonts w:ascii="Verdana" w:hAnsi="Verdana"/>
          <w:sz w:val="18"/>
          <w:szCs w:val="18"/>
          <w:lang w:val="es-ES"/>
        </w:rPr>
        <w:t>t</w:t>
      </w:r>
      <w:r w:rsidRPr="00895D94">
        <w:rPr>
          <w:rFonts w:ascii="Verdana" w:hAnsi="Verdana"/>
          <w:sz w:val="18"/>
          <w:szCs w:val="18"/>
          <w:lang w:val="es-ES"/>
        </w:rPr>
        <w:t xml:space="preserve"> de Cataluña, por el que se aprueba el Reglamento de Obras, Actividades y Servicios de las Entidades Locales, que establece que las subvenciones pueden otorgarse directamente cuando estén previstas singularmente en el presupuesto del ente, ambas partes, reconociéndose mutuamente plena </w:t>
      </w:r>
      <w:r w:rsidRPr="00895D94">
        <w:rPr>
          <w:rFonts w:ascii="Verdana" w:hAnsi="Verdana"/>
          <w:sz w:val="18"/>
          <w:szCs w:val="18"/>
          <w:lang w:val="es-ES"/>
        </w:rPr>
        <w:lastRenderedPageBreak/>
        <w:t>capacidad para este acto y de común acuerdo, establecen el presente convenio que se regirá por los siguientes</w:t>
      </w:r>
    </w:p>
    <w:p w:rsidR="00721700" w:rsidRDefault="00F66AB6" w:rsidP="00721700">
      <w:pPr>
        <w:pStyle w:val="Normal000"/>
        <w:spacing w:after="214" w:line="360" w:lineRule="auto"/>
        <w:jc w:val="both"/>
        <w:rPr>
          <w:rFonts w:ascii="Verdana" w:hAnsi="Verdana"/>
          <w:b/>
          <w:sz w:val="18"/>
          <w:szCs w:val="18"/>
          <w:lang w:val="es-ES"/>
        </w:rPr>
      </w:pPr>
      <w:r w:rsidRPr="00895D94">
        <w:rPr>
          <w:rFonts w:ascii="Verdana" w:hAnsi="Verdana"/>
          <w:b/>
          <w:sz w:val="18"/>
          <w:szCs w:val="18"/>
          <w:lang w:val="es-ES"/>
        </w:rPr>
        <w:t>ACUERDOS</w:t>
      </w:r>
      <w:r w:rsidR="00721700">
        <w:rPr>
          <w:rFonts w:ascii="Verdana" w:hAnsi="Verdana"/>
          <w:b/>
          <w:sz w:val="18"/>
          <w:szCs w:val="18"/>
          <w:lang w:val="es-ES"/>
        </w:rPr>
        <w:t xml:space="preserve"> </w:t>
      </w:r>
      <w:r w:rsidRPr="00895D94">
        <w:rPr>
          <w:rFonts w:ascii="Verdana" w:hAnsi="Verdana"/>
          <w:b/>
          <w:sz w:val="18"/>
          <w:szCs w:val="18"/>
          <w:lang w:val="es-ES"/>
        </w:rPr>
        <w:t>DELGADO</w:t>
      </w:r>
      <w:r w:rsidR="00721700">
        <w:rPr>
          <w:rFonts w:ascii="Verdana" w:hAnsi="Verdana"/>
          <w:b/>
          <w:sz w:val="18"/>
          <w:szCs w:val="18"/>
          <w:lang w:val="es-ES"/>
        </w:rPr>
        <w:t>S</w:t>
      </w:r>
    </w:p>
    <w:p w:rsidR="004C2CDF" w:rsidRPr="00895D94" w:rsidRDefault="00721700" w:rsidP="00721700">
      <w:pPr>
        <w:pStyle w:val="Normal000"/>
        <w:spacing w:after="214" w:line="360" w:lineRule="auto"/>
        <w:jc w:val="both"/>
        <w:rPr>
          <w:rFonts w:ascii="Verdana" w:hAnsi="Verdana"/>
          <w:b/>
          <w:sz w:val="18"/>
          <w:szCs w:val="18"/>
          <w:lang w:val="es-ES"/>
        </w:rPr>
      </w:pPr>
      <w:r>
        <w:rPr>
          <w:rFonts w:ascii="Verdana" w:hAnsi="Verdana"/>
          <w:b/>
          <w:sz w:val="18"/>
          <w:szCs w:val="18"/>
          <w:lang w:val="es-ES"/>
        </w:rPr>
        <w:t>PRIM</w:t>
      </w:r>
      <w:r w:rsidRPr="00895D94">
        <w:rPr>
          <w:rFonts w:ascii="Verdana" w:hAnsi="Verdana"/>
          <w:b/>
          <w:sz w:val="18"/>
          <w:szCs w:val="18"/>
          <w:lang w:val="es-ES"/>
        </w:rPr>
        <w:t>ER</w:t>
      </w:r>
      <w:r>
        <w:rPr>
          <w:rFonts w:ascii="Verdana" w:hAnsi="Verdana"/>
          <w:b/>
          <w:sz w:val="18"/>
          <w:szCs w:val="18"/>
          <w:lang w:val="es-ES"/>
        </w:rPr>
        <w:t>O</w:t>
      </w:r>
      <w:r w:rsidRPr="00895D94">
        <w:rPr>
          <w:rFonts w:ascii="Verdana" w:hAnsi="Verdana"/>
          <w:b/>
          <w:sz w:val="18"/>
          <w:szCs w:val="18"/>
          <w:lang w:val="es-ES"/>
        </w:rPr>
        <w:t>. -</w:t>
      </w:r>
      <w:r w:rsidR="00F66AB6" w:rsidRPr="00895D94">
        <w:rPr>
          <w:rFonts w:ascii="Verdana" w:hAnsi="Verdana"/>
          <w:b/>
          <w:sz w:val="18"/>
          <w:szCs w:val="18"/>
          <w:lang w:val="es-ES"/>
        </w:rPr>
        <w:t xml:space="preserve"> </w:t>
      </w:r>
      <w:r w:rsidR="00F66AB6" w:rsidRPr="00895D94">
        <w:rPr>
          <w:rFonts w:ascii="Verdana" w:hAnsi="Verdana"/>
          <w:b/>
          <w:bCs/>
          <w:sz w:val="18"/>
          <w:szCs w:val="18"/>
          <w:lang w:val="es-ES"/>
        </w:rPr>
        <w:t>Objeto del convenio</w:t>
      </w:r>
      <w:r w:rsidR="00F66AB6" w:rsidRPr="00895D94">
        <w:rPr>
          <w:rFonts w:ascii="Verdana" w:hAnsi="Verdana"/>
          <w:b/>
          <w:sz w:val="18"/>
          <w:szCs w:val="18"/>
          <w:lang w:val="es-ES"/>
        </w:rPr>
        <w:t xml:space="preserve">  </w:t>
      </w:r>
    </w:p>
    <w:p w:rsidR="004C2CDF" w:rsidRPr="00895D94" w:rsidRDefault="00F66AB6" w:rsidP="004C2CDF">
      <w:pPr>
        <w:pStyle w:val="Normal000"/>
        <w:spacing w:line="360" w:lineRule="auto"/>
        <w:jc w:val="both"/>
        <w:rPr>
          <w:rFonts w:ascii="Verdana" w:hAnsi="Verdana"/>
          <w:bCs/>
          <w:sz w:val="18"/>
          <w:szCs w:val="18"/>
          <w:lang w:val="es-ES"/>
        </w:rPr>
      </w:pPr>
      <w:r w:rsidRPr="00895D94">
        <w:rPr>
          <w:rFonts w:ascii="Verdana" w:hAnsi="Verdana"/>
          <w:bCs/>
          <w:sz w:val="18"/>
          <w:szCs w:val="18"/>
          <w:lang w:val="es-ES"/>
        </w:rPr>
        <w:t>El objeto de este convenio es el otorgamiento de una subvención directa por importe de 500 € por parte del Conse</w:t>
      </w:r>
      <w:r w:rsidR="00721700">
        <w:rPr>
          <w:rFonts w:ascii="Verdana" w:hAnsi="Verdana"/>
          <w:bCs/>
          <w:sz w:val="18"/>
          <w:szCs w:val="18"/>
          <w:lang w:val="es-ES"/>
        </w:rPr>
        <w:t>ll</w:t>
      </w:r>
      <w:r w:rsidRPr="00895D94">
        <w:rPr>
          <w:rFonts w:ascii="Verdana" w:hAnsi="Verdana"/>
          <w:bCs/>
          <w:sz w:val="18"/>
          <w:szCs w:val="18"/>
          <w:lang w:val="es-ES"/>
        </w:rPr>
        <w:t xml:space="preserve"> Comarcal del Maresme a favor de </w:t>
      </w:r>
      <w:r w:rsidRPr="00895D94">
        <w:rPr>
          <w:rFonts w:ascii="Verdana" w:hAnsi="Verdana"/>
          <w:sz w:val="18"/>
          <w:szCs w:val="18"/>
          <w:lang w:val="es-ES"/>
        </w:rPr>
        <w:t xml:space="preserve">la Asociación para la Música de Órgano de Cabrera de Mar </w:t>
      </w:r>
      <w:r w:rsidRPr="00895D94">
        <w:rPr>
          <w:rFonts w:cs="Calibri"/>
          <w:shd w:val="clear" w:color="auto" w:fill="FFFFFF"/>
          <w:lang w:val="es-ES"/>
        </w:rPr>
        <w:t>(G62432794)</w:t>
      </w:r>
      <w:r w:rsidRPr="00895D94">
        <w:rPr>
          <w:rFonts w:ascii="Verdana" w:hAnsi="Verdana"/>
          <w:bCs/>
          <w:sz w:val="18"/>
          <w:szCs w:val="18"/>
          <w:lang w:val="es-ES"/>
        </w:rPr>
        <w:t>, para contribuir a los gastos derivados de la ejecución de la edición 2021 del XXIII Curso de Órgano del Maresme 2021.</w:t>
      </w:r>
    </w:p>
    <w:p w:rsidR="004C2CDF" w:rsidRPr="00895D94" w:rsidRDefault="00000000" w:rsidP="004C2CDF">
      <w:pPr>
        <w:pStyle w:val="Normal000"/>
        <w:spacing w:line="360" w:lineRule="auto"/>
        <w:jc w:val="both"/>
        <w:rPr>
          <w:rFonts w:ascii="Verdana" w:hAnsi="Verdana"/>
          <w:bCs/>
          <w:sz w:val="18"/>
          <w:szCs w:val="18"/>
          <w:lang w:val="es-ES"/>
        </w:rPr>
      </w:pPr>
    </w:p>
    <w:p w:rsidR="004C2CDF" w:rsidRPr="00895D94" w:rsidRDefault="00F66AB6" w:rsidP="004C2CDF">
      <w:pPr>
        <w:pStyle w:val="Normal000"/>
        <w:spacing w:after="233" w:line="360" w:lineRule="auto"/>
        <w:ind w:right="179"/>
        <w:jc w:val="both"/>
        <w:rPr>
          <w:rFonts w:ascii="Verdana" w:hAnsi="Verdana"/>
          <w:b/>
          <w:sz w:val="18"/>
          <w:szCs w:val="18"/>
          <w:lang w:val="es-ES"/>
        </w:rPr>
      </w:pPr>
      <w:r w:rsidRPr="00895D94">
        <w:rPr>
          <w:rFonts w:ascii="Verdana" w:eastAsia="Verdana" w:hAnsi="Verdana" w:cs="Verdana"/>
          <w:b/>
          <w:sz w:val="18"/>
          <w:szCs w:val="18"/>
          <w:lang w:val="es-ES"/>
        </w:rPr>
        <w:t xml:space="preserve">SEGUNDO. </w:t>
      </w:r>
      <w:r w:rsidRPr="00895D94">
        <w:rPr>
          <w:rFonts w:ascii="Verdana" w:hAnsi="Verdana"/>
          <w:b/>
          <w:sz w:val="18"/>
          <w:szCs w:val="18"/>
          <w:lang w:val="es-ES"/>
        </w:rPr>
        <w:t>- Derechos, obligaciones y compromisos del Conse</w:t>
      </w:r>
      <w:r w:rsidR="00721700">
        <w:rPr>
          <w:rFonts w:ascii="Verdana" w:hAnsi="Verdana"/>
          <w:b/>
          <w:sz w:val="18"/>
          <w:szCs w:val="18"/>
          <w:lang w:val="es-ES"/>
        </w:rPr>
        <w:t>ll</w:t>
      </w:r>
      <w:r w:rsidRPr="00895D94">
        <w:rPr>
          <w:rFonts w:ascii="Verdana" w:hAnsi="Verdana"/>
          <w:b/>
          <w:sz w:val="18"/>
          <w:szCs w:val="18"/>
          <w:lang w:val="es-ES"/>
        </w:rPr>
        <w:t xml:space="preserve"> Comarcal del Maresme:</w:t>
      </w:r>
    </w:p>
    <w:p w:rsidR="004C2CDF" w:rsidRPr="00895D94" w:rsidRDefault="00F66AB6" w:rsidP="004C2CDF">
      <w:pPr>
        <w:pStyle w:val="Normal000"/>
        <w:numPr>
          <w:ilvl w:val="0"/>
          <w:numId w:val="5"/>
        </w:numPr>
        <w:spacing w:line="360" w:lineRule="auto"/>
        <w:contextualSpacing/>
        <w:jc w:val="both"/>
        <w:rPr>
          <w:rFonts w:ascii="Verdana" w:hAnsi="Verdana"/>
          <w:bCs/>
          <w:sz w:val="18"/>
          <w:szCs w:val="18"/>
          <w:lang w:val="es-ES"/>
        </w:rPr>
      </w:pPr>
      <w:r w:rsidRPr="00895D94">
        <w:rPr>
          <w:rFonts w:ascii="Verdana" w:hAnsi="Verdana"/>
          <w:sz w:val="18"/>
          <w:szCs w:val="18"/>
          <w:lang w:val="es-ES"/>
        </w:rPr>
        <w:t xml:space="preserve">Realizar en el ejercicio 2021 la aportación de la cantidad de 500 €, previstos en la aplicación presupuestaria nominativa 760.33200.46603 Asociación para la Música de Órgano de Cabrera de Mar, a fin de contribuir a los gastos derivados de la </w:t>
      </w:r>
      <w:r w:rsidRPr="00895D94">
        <w:rPr>
          <w:rFonts w:ascii="Verdana" w:hAnsi="Verdana"/>
          <w:bCs/>
          <w:sz w:val="18"/>
          <w:szCs w:val="18"/>
          <w:lang w:val="es-ES"/>
        </w:rPr>
        <w:t>ejecución de la edición 2021 del XXIII Curso de Órgano del Maresme.</w:t>
      </w:r>
    </w:p>
    <w:p w:rsidR="004C2CDF" w:rsidRPr="00895D94" w:rsidRDefault="00000000" w:rsidP="004C2CDF">
      <w:pPr>
        <w:pStyle w:val="Normal000"/>
        <w:spacing w:line="360" w:lineRule="auto"/>
        <w:ind w:left="720"/>
        <w:contextualSpacing/>
        <w:jc w:val="both"/>
        <w:rPr>
          <w:rFonts w:ascii="Verdana" w:hAnsi="Verdana"/>
          <w:bCs/>
          <w:sz w:val="18"/>
          <w:szCs w:val="18"/>
          <w:lang w:val="es-ES"/>
        </w:rPr>
      </w:pPr>
    </w:p>
    <w:p w:rsidR="004C2CDF" w:rsidRPr="00895D94" w:rsidRDefault="00F66AB6" w:rsidP="004C2CDF">
      <w:pPr>
        <w:pStyle w:val="Normal000"/>
        <w:numPr>
          <w:ilvl w:val="0"/>
          <w:numId w:val="5"/>
        </w:numPr>
        <w:spacing w:line="360" w:lineRule="auto"/>
        <w:contextualSpacing/>
        <w:jc w:val="both"/>
        <w:rPr>
          <w:rFonts w:ascii="Verdana" w:hAnsi="Verdana"/>
          <w:bCs/>
          <w:sz w:val="18"/>
          <w:szCs w:val="18"/>
          <w:lang w:val="es-ES"/>
        </w:rPr>
      </w:pPr>
      <w:r w:rsidRPr="00895D94">
        <w:rPr>
          <w:rFonts w:ascii="Verdana" w:hAnsi="Verdana"/>
          <w:bCs/>
          <w:sz w:val="18"/>
          <w:szCs w:val="18"/>
          <w:lang w:val="es-ES"/>
        </w:rPr>
        <w:t>Dar la difusión pública que estime oportuna respecto de la suscripción del presente convenio, así como de su contenido y de su desarrollo, en los soportes publicitarios o medios informativos que considere oportunos.</w:t>
      </w:r>
      <w:r w:rsidRPr="00895D94">
        <w:rPr>
          <w:rFonts w:ascii="Verdana" w:eastAsia="Times New Roman" w:hAnsi="Verdana"/>
          <w:bCs/>
          <w:sz w:val="18"/>
          <w:szCs w:val="18"/>
          <w:lang w:val="es-ES"/>
        </w:rPr>
        <w:t xml:space="preserve"> </w:t>
      </w:r>
    </w:p>
    <w:p w:rsidR="004C2CDF" w:rsidRPr="00895D94" w:rsidRDefault="00000000" w:rsidP="004C2CDF">
      <w:pPr>
        <w:pStyle w:val="Normal000"/>
        <w:spacing w:line="360" w:lineRule="auto"/>
        <w:ind w:right="179"/>
        <w:jc w:val="both"/>
        <w:rPr>
          <w:rFonts w:ascii="Verdana" w:hAnsi="Verdana"/>
          <w:sz w:val="18"/>
          <w:szCs w:val="18"/>
          <w:lang w:val="es-ES"/>
        </w:rPr>
      </w:pPr>
    </w:p>
    <w:p w:rsidR="004C2CDF" w:rsidRPr="00895D94" w:rsidRDefault="00721700" w:rsidP="004C2CDF">
      <w:pPr>
        <w:pStyle w:val="Normal000"/>
        <w:spacing w:after="233" w:line="360" w:lineRule="auto"/>
        <w:ind w:right="179"/>
        <w:jc w:val="both"/>
        <w:rPr>
          <w:rFonts w:ascii="Verdana" w:hAnsi="Verdana"/>
          <w:b/>
          <w:sz w:val="18"/>
          <w:szCs w:val="18"/>
          <w:lang w:val="es-ES"/>
        </w:rPr>
      </w:pPr>
      <w:r w:rsidRPr="00895D94">
        <w:rPr>
          <w:rFonts w:ascii="Verdana" w:eastAsia="Verdana" w:hAnsi="Verdana" w:cs="Verdana"/>
          <w:b/>
          <w:sz w:val="18"/>
          <w:szCs w:val="18"/>
          <w:lang w:val="es-ES"/>
        </w:rPr>
        <w:t>TERCERO. -</w:t>
      </w:r>
      <w:r w:rsidR="00F66AB6" w:rsidRPr="00895D94">
        <w:rPr>
          <w:rFonts w:ascii="Verdana" w:eastAsia="Verdana" w:hAnsi="Verdana" w:cs="Verdana"/>
          <w:b/>
          <w:sz w:val="18"/>
          <w:szCs w:val="18"/>
          <w:lang w:val="es-ES"/>
        </w:rPr>
        <w:t xml:space="preserve"> </w:t>
      </w:r>
      <w:r w:rsidR="00F66AB6" w:rsidRPr="00895D94">
        <w:rPr>
          <w:rFonts w:ascii="Verdana" w:hAnsi="Verdana"/>
          <w:b/>
          <w:sz w:val="18"/>
          <w:szCs w:val="18"/>
          <w:lang w:val="es-ES"/>
        </w:rPr>
        <w:t>Derechos, obligaciones y compromisos de Asociación por la Música de Órgano de Cabrera de Mar.</w:t>
      </w:r>
    </w:p>
    <w:p w:rsidR="004C2CDF" w:rsidRPr="00895D94" w:rsidRDefault="00F66AB6" w:rsidP="004C2CDF">
      <w:pPr>
        <w:pStyle w:val="Normal000"/>
        <w:numPr>
          <w:ilvl w:val="0"/>
          <w:numId w:val="5"/>
        </w:numPr>
        <w:spacing w:line="360" w:lineRule="auto"/>
        <w:ind w:right="179"/>
        <w:contextualSpacing/>
        <w:jc w:val="both"/>
        <w:rPr>
          <w:rFonts w:ascii="Verdana" w:eastAsia="Times New Roman" w:hAnsi="Verdana"/>
          <w:bCs/>
          <w:sz w:val="18"/>
          <w:szCs w:val="18"/>
          <w:lang w:val="es-ES"/>
        </w:rPr>
      </w:pPr>
      <w:r w:rsidRPr="00895D94">
        <w:rPr>
          <w:rFonts w:ascii="Verdana" w:hAnsi="Verdana"/>
          <w:bCs/>
          <w:sz w:val="18"/>
          <w:szCs w:val="18"/>
          <w:lang w:val="es-ES"/>
        </w:rPr>
        <w:t xml:space="preserve">Dejar constancia en el material gráfico, audiovisual o de cualquier otro tipo que elabore en relación </w:t>
      </w:r>
      <w:bookmarkStart w:id="5" w:name="_Hlk51759555"/>
      <w:r w:rsidRPr="00895D94">
        <w:rPr>
          <w:rFonts w:ascii="Verdana" w:hAnsi="Verdana"/>
          <w:bCs/>
          <w:sz w:val="18"/>
          <w:szCs w:val="18"/>
          <w:lang w:val="es-ES"/>
        </w:rPr>
        <w:t>con la programación de la temporada 2021, de la colaboración del Conse</w:t>
      </w:r>
      <w:r w:rsidR="00721700">
        <w:rPr>
          <w:rFonts w:ascii="Verdana" w:hAnsi="Verdana"/>
          <w:bCs/>
          <w:sz w:val="18"/>
          <w:szCs w:val="18"/>
          <w:lang w:val="es-ES"/>
        </w:rPr>
        <w:t>ll</w:t>
      </w:r>
      <w:r w:rsidRPr="00895D94">
        <w:rPr>
          <w:rFonts w:ascii="Verdana" w:hAnsi="Verdana"/>
          <w:bCs/>
          <w:sz w:val="18"/>
          <w:szCs w:val="18"/>
          <w:lang w:val="es-ES"/>
        </w:rPr>
        <w:t xml:space="preserve"> Comarcal del Maresme en su producción.</w:t>
      </w:r>
      <w:r w:rsidRPr="00895D94">
        <w:rPr>
          <w:rFonts w:ascii="Verdana" w:eastAsia="Times New Roman" w:hAnsi="Verdana"/>
          <w:bCs/>
          <w:sz w:val="18"/>
          <w:szCs w:val="18"/>
          <w:lang w:val="es-ES"/>
        </w:rPr>
        <w:t xml:space="preserve"> </w:t>
      </w:r>
      <w:bookmarkEnd w:id="5"/>
    </w:p>
    <w:p w:rsidR="004C2CDF" w:rsidRPr="00895D94" w:rsidRDefault="00000000" w:rsidP="004C2CDF">
      <w:pPr>
        <w:pStyle w:val="Normal000"/>
        <w:spacing w:line="360" w:lineRule="auto"/>
        <w:ind w:left="720" w:right="179"/>
        <w:contextualSpacing/>
        <w:jc w:val="both"/>
        <w:rPr>
          <w:rFonts w:ascii="Verdana" w:eastAsia="Times New Roman" w:hAnsi="Verdana"/>
          <w:bCs/>
          <w:sz w:val="18"/>
          <w:szCs w:val="18"/>
          <w:lang w:val="es-ES"/>
        </w:rPr>
      </w:pPr>
    </w:p>
    <w:p w:rsidR="004C2CDF" w:rsidRPr="00895D94" w:rsidRDefault="00F66AB6" w:rsidP="004C2CDF">
      <w:pPr>
        <w:pStyle w:val="Normal000"/>
        <w:numPr>
          <w:ilvl w:val="0"/>
          <w:numId w:val="5"/>
        </w:numPr>
        <w:spacing w:line="360" w:lineRule="auto"/>
        <w:ind w:right="179"/>
        <w:contextualSpacing/>
        <w:jc w:val="both"/>
        <w:rPr>
          <w:rFonts w:ascii="Verdana" w:eastAsia="Times New Roman" w:hAnsi="Verdana"/>
          <w:bCs/>
          <w:sz w:val="18"/>
          <w:szCs w:val="18"/>
          <w:lang w:val="es-ES"/>
        </w:rPr>
      </w:pPr>
      <w:r w:rsidRPr="00895D94">
        <w:rPr>
          <w:rFonts w:ascii="Verdana" w:eastAsia="Times New Roman" w:hAnsi="Verdana"/>
          <w:sz w:val="18"/>
          <w:szCs w:val="18"/>
          <w:lang w:val="es-ES"/>
        </w:rPr>
        <w:t>Invertir la totalidad de la aportación económica del Conse</w:t>
      </w:r>
      <w:r w:rsidR="00721700">
        <w:rPr>
          <w:rFonts w:ascii="Verdana" w:eastAsia="Times New Roman" w:hAnsi="Verdana"/>
          <w:sz w:val="18"/>
          <w:szCs w:val="18"/>
          <w:lang w:val="es-ES"/>
        </w:rPr>
        <w:t>ll</w:t>
      </w:r>
      <w:r w:rsidRPr="00895D94">
        <w:rPr>
          <w:rFonts w:ascii="Verdana" w:eastAsia="Times New Roman" w:hAnsi="Verdana"/>
          <w:sz w:val="18"/>
          <w:szCs w:val="18"/>
          <w:lang w:val="es-ES"/>
        </w:rPr>
        <w:t xml:space="preserve"> Comarcal del Maresme a </w:t>
      </w:r>
      <w:r w:rsidRPr="00895D94">
        <w:rPr>
          <w:rFonts w:ascii="Verdana" w:hAnsi="Verdana"/>
          <w:bCs/>
          <w:sz w:val="18"/>
          <w:szCs w:val="18"/>
          <w:lang w:val="es-ES"/>
        </w:rPr>
        <w:t>la ejecución de la edición 2021</w:t>
      </w:r>
      <w:r w:rsidRPr="00895D94">
        <w:rPr>
          <w:rFonts w:ascii="Verdana" w:eastAsia="Times New Roman" w:hAnsi="Verdana"/>
          <w:sz w:val="18"/>
          <w:szCs w:val="18"/>
          <w:lang w:val="es-ES"/>
        </w:rPr>
        <w:t>, así como hacer difusión en todo el territorio de la Comarca y fuera de ésta, y en hacer partícipes de ésta a los diversos municipios del Maresme.</w:t>
      </w:r>
    </w:p>
    <w:p w:rsidR="004C2CDF" w:rsidRPr="00895D94" w:rsidRDefault="00000000" w:rsidP="004C2CDF">
      <w:pPr>
        <w:pStyle w:val="Normal000"/>
        <w:spacing w:line="360" w:lineRule="auto"/>
        <w:ind w:right="179"/>
        <w:jc w:val="both"/>
        <w:rPr>
          <w:rFonts w:ascii="Verdana" w:eastAsia="Times New Roman" w:hAnsi="Verdana"/>
          <w:bCs/>
          <w:sz w:val="18"/>
          <w:szCs w:val="18"/>
          <w:lang w:val="es-ES"/>
        </w:rPr>
      </w:pPr>
    </w:p>
    <w:p w:rsidR="004C2CDF" w:rsidRPr="00895D94" w:rsidRDefault="00F66AB6" w:rsidP="004C2CDF">
      <w:pPr>
        <w:pStyle w:val="Normal000"/>
        <w:numPr>
          <w:ilvl w:val="0"/>
          <w:numId w:val="5"/>
        </w:numPr>
        <w:spacing w:line="360" w:lineRule="auto"/>
        <w:ind w:right="179"/>
        <w:contextualSpacing/>
        <w:jc w:val="both"/>
        <w:rPr>
          <w:rFonts w:ascii="Verdana" w:eastAsia="Times New Roman" w:hAnsi="Verdana"/>
          <w:bCs/>
          <w:sz w:val="18"/>
          <w:szCs w:val="18"/>
          <w:lang w:val="es-ES"/>
        </w:rPr>
      </w:pPr>
      <w:r w:rsidRPr="00895D94">
        <w:rPr>
          <w:rFonts w:ascii="Verdana" w:hAnsi="Verdana"/>
          <w:bCs/>
          <w:sz w:val="18"/>
          <w:szCs w:val="18"/>
          <w:lang w:val="es-ES"/>
        </w:rPr>
        <w:t>Dar la difusión pública que estime oportuna respecto de la suscripción del presente convenio, así como de su contenido y de su desarrollo, en los soportes publicitarios o medios informativos que considere oportunos.</w:t>
      </w:r>
    </w:p>
    <w:p w:rsidR="004C2CDF" w:rsidRPr="00895D94" w:rsidRDefault="00000000" w:rsidP="004C2CDF">
      <w:pPr>
        <w:pStyle w:val="Normal000"/>
        <w:spacing w:after="233" w:line="360" w:lineRule="auto"/>
        <w:ind w:right="179"/>
        <w:jc w:val="both"/>
        <w:rPr>
          <w:rFonts w:ascii="Verdana" w:eastAsia="Verdana" w:hAnsi="Verdana" w:cs="Verdana"/>
          <w:b/>
          <w:sz w:val="18"/>
          <w:szCs w:val="18"/>
          <w:lang w:val="es-ES"/>
        </w:rPr>
      </w:pPr>
    </w:p>
    <w:p w:rsidR="004C2CDF" w:rsidRPr="00895D94" w:rsidRDefault="00721700" w:rsidP="004C2CDF">
      <w:pPr>
        <w:pStyle w:val="Normal000"/>
        <w:spacing w:after="233" w:line="360" w:lineRule="auto"/>
        <w:ind w:right="179"/>
        <w:jc w:val="both"/>
        <w:rPr>
          <w:rFonts w:ascii="Verdana" w:eastAsia="Arial" w:hAnsi="Verdana" w:cs="Arial"/>
          <w:b/>
          <w:sz w:val="18"/>
          <w:szCs w:val="18"/>
          <w:lang w:val="es-ES"/>
        </w:rPr>
      </w:pPr>
      <w:r w:rsidRPr="00895D94">
        <w:rPr>
          <w:rFonts w:ascii="Verdana" w:eastAsia="Verdana" w:hAnsi="Verdana" w:cs="Verdana"/>
          <w:b/>
          <w:sz w:val="18"/>
          <w:szCs w:val="18"/>
          <w:lang w:val="es-ES"/>
        </w:rPr>
        <w:t>CUARTO. -</w:t>
      </w:r>
      <w:r w:rsidR="00F66AB6" w:rsidRPr="00895D94">
        <w:rPr>
          <w:rFonts w:ascii="Verdana" w:eastAsia="Verdana" w:hAnsi="Verdana" w:cs="Verdana"/>
          <w:b/>
          <w:sz w:val="18"/>
          <w:szCs w:val="18"/>
          <w:lang w:val="es-ES"/>
        </w:rPr>
        <w:t xml:space="preserve"> </w:t>
      </w:r>
      <w:r w:rsidR="00F66AB6" w:rsidRPr="00895D94">
        <w:rPr>
          <w:rFonts w:ascii="Verdana" w:hAnsi="Verdana"/>
          <w:b/>
          <w:sz w:val="18"/>
          <w:szCs w:val="18"/>
          <w:lang w:val="es-ES"/>
        </w:rPr>
        <w:t>Pago y justificación de la subvención</w:t>
      </w:r>
      <w:r w:rsidR="00F66AB6" w:rsidRPr="00895D94">
        <w:rPr>
          <w:rFonts w:ascii="Verdana" w:eastAsia="Times New Roman" w:hAnsi="Verdana"/>
          <w:b/>
          <w:sz w:val="18"/>
          <w:szCs w:val="18"/>
          <w:lang w:val="es-ES"/>
        </w:rPr>
        <w:t xml:space="preserve"> </w:t>
      </w:r>
    </w:p>
    <w:p w:rsidR="004C2CDF" w:rsidRPr="00895D94" w:rsidRDefault="00F66AB6" w:rsidP="004C2CDF">
      <w:pPr>
        <w:pStyle w:val="Normal000"/>
        <w:spacing w:after="247" w:line="360" w:lineRule="auto"/>
        <w:ind w:right="179"/>
        <w:jc w:val="both"/>
        <w:rPr>
          <w:rFonts w:ascii="Verdana" w:hAnsi="Verdana"/>
          <w:sz w:val="18"/>
          <w:szCs w:val="18"/>
          <w:lang w:val="es-ES"/>
        </w:rPr>
      </w:pPr>
      <w:r w:rsidRPr="00895D94">
        <w:rPr>
          <w:rFonts w:ascii="Verdana" w:hAnsi="Verdana"/>
          <w:sz w:val="18"/>
          <w:szCs w:val="18"/>
          <w:lang w:val="es-ES"/>
        </w:rPr>
        <w:lastRenderedPageBreak/>
        <w:t>El 100% de la subvención prevista en este convenio se abonará una vez justificada la actividad. El plazo para presentar la justificación de la presente subvención será de un mes a partir de la finalización de la actividad, con fecha límite de 31 de diciembre de 2021.</w:t>
      </w:r>
    </w:p>
    <w:p w:rsidR="00F66AB6" w:rsidRPr="00895D94" w:rsidRDefault="00F66AB6" w:rsidP="004C2CDF">
      <w:pPr>
        <w:pStyle w:val="Normal000"/>
        <w:spacing w:after="233" w:line="360" w:lineRule="auto"/>
        <w:ind w:right="179"/>
        <w:jc w:val="both"/>
        <w:rPr>
          <w:rFonts w:ascii="Verdana" w:hAnsi="Verdana"/>
          <w:b/>
          <w:sz w:val="18"/>
          <w:szCs w:val="18"/>
          <w:lang w:val="es-ES"/>
        </w:rPr>
      </w:pPr>
    </w:p>
    <w:p w:rsidR="004C2CDF" w:rsidRPr="00895D94" w:rsidRDefault="00F66AB6" w:rsidP="004C2CDF">
      <w:pPr>
        <w:pStyle w:val="Normal000"/>
        <w:spacing w:after="233" w:line="360" w:lineRule="auto"/>
        <w:ind w:right="179"/>
        <w:jc w:val="both"/>
        <w:rPr>
          <w:rFonts w:ascii="Verdana" w:hAnsi="Verdana"/>
          <w:b/>
          <w:sz w:val="18"/>
          <w:szCs w:val="18"/>
          <w:lang w:val="es-ES"/>
        </w:rPr>
      </w:pPr>
      <w:r w:rsidRPr="00895D94">
        <w:rPr>
          <w:rFonts w:ascii="Verdana" w:hAnsi="Verdana"/>
          <w:b/>
          <w:sz w:val="18"/>
          <w:szCs w:val="18"/>
          <w:lang w:val="es-ES"/>
        </w:rPr>
        <w:t>La justificación de la presente subvención deberá contener la siguiente documentación:</w:t>
      </w:r>
      <w:r w:rsidRPr="00895D94">
        <w:rPr>
          <w:rFonts w:ascii="Verdana" w:eastAsia="Times New Roman" w:hAnsi="Verdana"/>
          <w:b/>
          <w:sz w:val="18"/>
          <w:szCs w:val="18"/>
          <w:lang w:val="es-ES"/>
        </w:rPr>
        <w:t xml:space="preserve"> </w:t>
      </w:r>
    </w:p>
    <w:p w:rsidR="004C2CDF" w:rsidRPr="00895D94" w:rsidRDefault="00F66AB6" w:rsidP="004C2CDF">
      <w:pPr>
        <w:pStyle w:val="Normal000"/>
        <w:spacing w:line="360" w:lineRule="auto"/>
        <w:ind w:right="179"/>
        <w:jc w:val="both"/>
        <w:rPr>
          <w:rFonts w:ascii="Verdana" w:eastAsia="Times New Roman" w:hAnsi="Verdana"/>
          <w:sz w:val="18"/>
          <w:szCs w:val="18"/>
          <w:lang w:val="es-ES"/>
        </w:rPr>
      </w:pPr>
      <w:r w:rsidRPr="00895D94">
        <w:rPr>
          <w:rFonts w:ascii="Verdana" w:hAnsi="Verdana"/>
          <w:sz w:val="18"/>
          <w:szCs w:val="18"/>
          <w:lang w:val="es-ES"/>
        </w:rPr>
        <w:t>a</w:t>
      </w:r>
      <w:r w:rsidR="00721700" w:rsidRPr="00895D94">
        <w:rPr>
          <w:rFonts w:ascii="Verdana" w:hAnsi="Verdana"/>
          <w:sz w:val="18"/>
          <w:szCs w:val="18"/>
          <w:lang w:val="es-ES"/>
        </w:rPr>
        <w:t>). -</w:t>
      </w:r>
      <w:r w:rsidRPr="00895D94">
        <w:rPr>
          <w:rFonts w:ascii="Verdana" w:hAnsi="Verdana"/>
          <w:sz w:val="18"/>
          <w:szCs w:val="18"/>
          <w:lang w:val="es-ES"/>
        </w:rPr>
        <w:t xml:space="preserve"> Una memoria detallada de la actividad llevada a cabo, dentro del período al que se circunscribe la subvención.</w:t>
      </w:r>
      <w:r w:rsidRPr="00895D94">
        <w:rPr>
          <w:rFonts w:ascii="Verdana" w:eastAsia="Times New Roman" w:hAnsi="Verdana"/>
          <w:sz w:val="18"/>
          <w:szCs w:val="18"/>
          <w:lang w:val="es-ES"/>
        </w:rPr>
        <w:t xml:space="preserve"> </w:t>
      </w:r>
    </w:p>
    <w:p w:rsidR="004C2CDF" w:rsidRPr="00895D94" w:rsidRDefault="00000000" w:rsidP="004C2CDF">
      <w:pPr>
        <w:pStyle w:val="Normal000"/>
        <w:spacing w:line="360" w:lineRule="auto"/>
        <w:ind w:right="179"/>
        <w:jc w:val="both"/>
        <w:rPr>
          <w:rFonts w:ascii="Verdana" w:eastAsia="Arial" w:hAnsi="Verdana"/>
          <w:sz w:val="18"/>
          <w:szCs w:val="18"/>
          <w:lang w:val="es-ES"/>
        </w:rPr>
      </w:pPr>
    </w:p>
    <w:p w:rsidR="004C2CDF" w:rsidRPr="00895D94" w:rsidRDefault="00F66AB6" w:rsidP="004C2CDF">
      <w:pPr>
        <w:pStyle w:val="Normal000"/>
        <w:spacing w:after="243" w:line="360" w:lineRule="auto"/>
        <w:ind w:right="179"/>
        <w:jc w:val="both"/>
        <w:rPr>
          <w:rFonts w:ascii="Verdana" w:hAnsi="Verdana"/>
          <w:sz w:val="18"/>
          <w:szCs w:val="18"/>
          <w:lang w:val="es-ES"/>
        </w:rPr>
      </w:pPr>
      <w:r w:rsidRPr="00895D94">
        <w:rPr>
          <w:rFonts w:ascii="Verdana" w:hAnsi="Verdana"/>
          <w:sz w:val="18"/>
          <w:szCs w:val="18"/>
          <w:lang w:val="es-ES"/>
        </w:rPr>
        <w:t>b</w:t>
      </w:r>
      <w:r w:rsidR="00721700" w:rsidRPr="00895D94">
        <w:rPr>
          <w:rFonts w:ascii="Verdana" w:hAnsi="Verdana"/>
          <w:sz w:val="18"/>
          <w:szCs w:val="18"/>
          <w:lang w:val="es-ES"/>
        </w:rPr>
        <w:t>). -</w:t>
      </w:r>
      <w:r w:rsidRPr="00895D94">
        <w:rPr>
          <w:rFonts w:ascii="Verdana" w:hAnsi="Verdana"/>
          <w:sz w:val="18"/>
          <w:szCs w:val="18"/>
          <w:lang w:val="es-ES"/>
        </w:rPr>
        <w:t xml:space="preserve"> Un ejemplar original de todas las ediciones, publicaciones y documentación gráfica que hubiera generado la publicidad del acto. En caso de que no editen publicidad de su actividad, una muestra del apoyo del Conse</w:t>
      </w:r>
      <w:r w:rsidR="00721700">
        <w:rPr>
          <w:rFonts w:ascii="Verdana" w:hAnsi="Verdana"/>
          <w:sz w:val="18"/>
          <w:szCs w:val="18"/>
          <w:lang w:val="es-ES"/>
        </w:rPr>
        <w:t>ll</w:t>
      </w:r>
      <w:r w:rsidRPr="00895D94">
        <w:rPr>
          <w:rFonts w:ascii="Verdana" w:hAnsi="Verdana"/>
          <w:sz w:val="18"/>
          <w:szCs w:val="18"/>
          <w:lang w:val="es-ES"/>
        </w:rPr>
        <w:t xml:space="preserve"> Comarcal del Maresme a la programación de la edición de 2021.</w:t>
      </w:r>
    </w:p>
    <w:p w:rsidR="004C2CDF" w:rsidRPr="00895D94" w:rsidRDefault="00721700" w:rsidP="004C2CDF">
      <w:pPr>
        <w:pStyle w:val="Normal000"/>
        <w:spacing w:after="247" w:line="360" w:lineRule="auto"/>
        <w:ind w:right="179"/>
        <w:jc w:val="both"/>
        <w:rPr>
          <w:rFonts w:ascii="Verdana" w:hAnsi="Verdana"/>
          <w:sz w:val="18"/>
          <w:szCs w:val="18"/>
          <w:lang w:val="es-ES"/>
        </w:rPr>
      </w:pPr>
      <w:r w:rsidRPr="00895D94">
        <w:rPr>
          <w:rFonts w:ascii="Verdana" w:hAnsi="Verdana"/>
          <w:sz w:val="18"/>
          <w:szCs w:val="18"/>
          <w:lang w:val="es-ES"/>
        </w:rPr>
        <w:t>c). -</w:t>
      </w:r>
      <w:r w:rsidR="00F66AB6" w:rsidRPr="00895D94">
        <w:rPr>
          <w:rFonts w:ascii="Verdana" w:hAnsi="Verdana"/>
          <w:sz w:val="18"/>
          <w:szCs w:val="18"/>
          <w:lang w:val="es-ES"/>
        </w:rPr>
        <w:t xml:space="preserve"> Relación de gastos de la actividad, con la identificación del acreedor y del documento, importe, fecha de emisión y, en su caso, fecha de pago, y una relación detallada de otros ingresos o subvenciones que hayan financiado la actividad subvencionada con indicación del importe y procedencia.</w:t>
      </w:r>
      <w:r w:rsidR="00F66AB6" w:rsidRPr="00895D94">
        <w:rPr>
          <w:rFonts w:ascii="Verdana" w:eastAsia="Times New Roman" w:hAnsi="Verdana"/>
          <w:sz w:val="18"/>
          <w:szCs w:val="18"/>
          <w:lang w:val="es-ES"/>
        </w:rPr>
        <w:t xml:space="preserve"> </w:t>
      </w:r>
    </w:p>
    <w:p w:rsidR="004C2CDF" w:rsidRPr="00895D94" w:rsidRDefault="00F66AB6" w:rsidP="004C2CDF">
      <w:pPr>
        <w:pStyle w:val="Normal000"/>
        <w:spacing w:line="360" w:lineRule="auto"/>
        <w:ind w:right="179"/>
        <w:jc w:val="both"/>
        <w:rPr>
          <w:rFonts w:ascii="Verdana" w:hAnsi="Verdana"/>
          <w:sz w:val="18"/>
          <w:szCs w:val="18"/>
          <w:lang w:val="es-ES"/>
        </w:rPr>
      </w:pPr>
      <w:r w:rsidRPr="00895D94">
        <w:rPr>
          <w:rFonts w:ascii="Verdana" w:hAnsi="Verdana"/>
          <w:sz w:val="18"/>
          <w:szCs w:val="18"/>
          <w:lang w:val="es-ES"/>
        </w:rPr>
        <w:t>El Conse</w:t>
      </w:r>
      <w:r w:rsidR="00721700">
        <w:rPr>
          <w:rFonts w:ascii="Verdana" w:hAnsi="Verdana"/>
          <w:sz w:val="18"/>
          <w:szCs w:val="18"/>
          <w:lang w:val="es-ES"/>
        </w:rPr>
        <w:t>ll</w:t>
      </w:r>
      <w:r w:rsidRPr="00895D94">
        <w:rPr>
          <w:rFonts w:ascii="Verdana" w:hAnsi="Verdana"/>
          <w:sz w:val="18"/>
          <w:szCs w:val="18"/>
          <w:lang w:val="es-ES"/>
        </w:rPr>
        <w:t xml:space="preserve"> Comarcal del Maresme podrá solicitar la documentación original que hagan referencia a la actividad subvencionada.</w:t>
      </w:r>
    </w:p>
    <w:p w:rsidR="004C2CDF" w:rsidRPr="00895D94" w:rsidRDefault="00000000" w:rsidP="004C2CDF">
      <w:pPr>
        <w:pStyle w:val="Normal000"/>
        <w:spacing w:line="360" w:lineRule="auto"/>
        <w:ind w:right="179"/>
        <w:jc w:val="both"/>
        <w:rPr>
          <w:rFonts w:ascii="Verdana" w:hAnsi="Verdana"/>
          <w:sz w:val="18"/>
          <w:szCs w:val="18"/>
          <w:lang w:val="es-ES"/>
        </w:rPr>
      </w:pPr>
    </w:p>
    <w:p w:rsidR="004C2CDF" w:rsidRPr="00895D94" w:rsidRDefault="00721700" w:rsidP="004C2CDF">
      <w:pPr>
        <w:pStyle w:val="Normal000"/>
        <w:spacing w:after="247" w:line="360" w:lineRule="auto"/>
        <w:ind w:right="179"/>
        <w:jc w:val="both"/>
        <w:rPr>
          <w:rFonts w:ascii="Verdana" w:hAnsi="Verdana"/>
          <w:sz w:val="18"/>
          <w:szCs w:val="18"/>
          <w:lang w:val="es-ES"/>
        </w:rPr>
      </w:pPr>
      <w:r w:rsidRPr="00895D94">
        <w:rPr>
          <w:rFonts w:ascii="Verdana" w:hAnsi="Verdana"/>
          <w:sz w:val="18"/>
          <w:szCs w:val="18"/>
          <w:lang w:val="es-ES"/>
        </w:rPr>
        <w:t>d). -</w:t>
      </w:r>
      <w:r w:rsidR="00F66AB6" w:rsidRPr="00895D94">
        <w:rPr>
          <w:rFonts w:ascii="Verdana" w:hAnsi="Verdana"/>
          <w:sz w:val="18"/>
          <w:szCs w:val="18"/>
          <w:lang w:val="es-ES"/>
        </w:rPr>
        <w:t xml:space="preserve"> Un certificado del </w:t>
      </w:r>
      <w:proofErr w:type="gramStart"/>
      <w:r w:rsidR="00F66AB6" w:rsidRPr="00895D94">
        <w:rPr>
          <w:rFonts w:ascii="Verdana" w:hAnsi="Verdana"/>
          <w:sz w:val="18"/>
          <w:szCs w:val="18"/>
          <w:lang w:val="es-ES"/>
        </w:rPr>
        <w:t>Presidente</w:t>
      </w:r>
      <w:proofErr w:type="gramEnd"/>
      <w:r w:rsidR="00F66AB6" w:rsidRPr="00895D94">
        <w:rPr>
          <w:rFonts w:ascii="Verdana" w:hAnsi="Verdana"/>
          <w:sz w:val="18"/>
          <w:szCs w:val="18"/>
          <w:lang w:val="es-ES"/>
        </w:rPr>
        <w:t xml:space="preserve"> de la entidad subvencionada que acredite la justificación de la aplicación de la subvención a la finalidad para la que fue concedida.</w:t>
      </w:r>
      <w:r w:rsidR="00F66AB6" w:rsidRPr="00895D94">
        <w:rPr>
          <w:rFonts w:ascii="Verdana" w:eastAsia="Times New Roman" w:hAnsi="Verdana"/>
          <w:sz w:val="18"/>
          <w:szCs w:val="18"/>
          <w:lang w:val="es-ES"/>
        </w:rPr>
        <w:t xml:space="preserve"> </w:t>
      </w:r>
    </w:p>
    <w:p w:rsidR="004C2CDF" w:rsidRPr="00895D94" w:rsidRDefault="00F66AB6" w:rsidP="004C2CDF">
      <w:pPr>
        <w:pStyle w:val="Normal000"/>
        <w:spacing w:after="244" w:line="360" w:lineRule="auto"/>
        <w:ind w:right="179"/>
        <w:jc w:val="both"/>
        <w:rPr>
          <w:rFonts w:ascii="Verdana" w:hAnsi="Verdana"/>
          <w:sz w:val="18"/>
          <w:szCs w:val="18"/>
          <w:lang w:val="es-ES"/>
        </w:rPr>
      </w:pPr>
      <w:r w:rsidRPr="00895D94">
        <w:rPr>
          <w:rFonts w:ascii="Verdana" w:hAnsi="Verdana"/>
          <w:sz w:val="18"/>
          <w:szCs w:val="18"/>
          <w:lang w:val="es-ES"/>
        </w:rPr>
        <w:t>e</w:t>
      </w:r>
      <w:r w:rsidR="00721700" w:rsidRPr="00895D94">
        <w:rPr>
          <w:rFonts w:ascii="Verdana" w:hAnsi="Verdana"/>
          <w:sz w:val="18"/>
          <w:szCs w:val="18"/>
          <w:lang w:val="es-ES"/>
        </w:rPr>
        <w:t>). -</w:t>
      </w:r>
      <w:r w:rsidRPr="00895D94">
        <w:rPr>
          <w:rFonts w:ascii="Verdana" w:hAnsi="Verdana"/>
          <w:sz w:val="18"/>
          <w:szCs w:val="18"/>
          <w:lang w:val="es-ES"/>
        </w:rPr>
        <w:t xml:space="preserve"> Esta subvención será compatible con la percepción de otras subvenciones para la misma finalidad, provenientes de cualesquiera otras administraciones o entes públicos o privados, entendiendo que el importe total de las subvenciones recibidas nunca podrá superar el coste actividad subvencionada.</w:t>
      </w:r>
      <w:r w:rsidRPr="00895D94">
        <w:rPr>
          <w:rFonts w:ascii="Verdana" w:eastAsia="Times New Roman" w:hAnsi="Verdana"/>
          <w:sz w:val="18"/>
          <w:szCs w:val="18"/>
          <w:lang w:val="es-ES"/>
        </w:rPr>
        <w:t xml:space="preserve"> </w:t>
      </w:r>
    </w:p>
    <w:p w:rsidR="004C2CDF" w:rsidRPr="00895D94" w:rsidRDefault="00721700" w:rsidP="004C2CDF">
      <w:pPr>
        <w:pStyle w:val="Normal000"/>
        <w:spacing w:after="234" w:line="360" w:lineRule="auto"/>
        <w:ind w:right="179"/>
        <w:jc w:val="both"/>
        <w:rPr>
          <w:rFonts w:ascii="Verdana" w:eastAsia="Times New Roman" w:hAnsi="Verdana"/>
          <w:b/>
          <w:sz w:val="18"/>
          <w:szCs w:val="18"/>
          <w:lang w:val="es-ES"/>
        </w:rPr>
      </w:pPr>
      <w:r w:rsidRPr="00895D94">
        <w:rPr>
          <w:rFonts w:ascii="Verdana" w:eastAsia="Verdana" w:hAnsi="Verdana" w:cs="Verdana"/>
          <w:b/>
          <w:sz w:val="18"/>
          <w:szCs w:val="18"/>
          <w:lang w:val="es-ES"/>
        </w:rPr>
        <w:t>QUINTO. -</w:t>
      </w:r>
      <w:r w:rsidR="00F66AB6" w:rsidRPr="00895D94">
        <w:rPr>
          <w:rFonts w:ascii="Verdana" w:eastAsia="Verdana" w:hAnsi="Verdana" w:cs="Verdana"/>
          <w:b/>
          <w:sz w:val="18"/>
          <w:szCs w:val="18"/>
          <w:lang w:val="es-ES"/>
        </w:rPr>
        <w:t xml:space="preserve"> </w:t>
      </w:r>
      <w:r w:rsidR="00F66AB6" w:rsidRPr="00895D94">
        <w:rPr>
          <w:rFonts w:ascii="Verdana" w:hAnsi="Verdana"/>
          <w:b/>
          <w:sz w:val="18"/>
          <w:szCs w:val="18"/>
          <w:lang w:val="es-ES"/>
        </w:rPr>
        <w:t>Vigencia del convenio</w:t>
      </w:r>
      <w:r w:rsidR="00F66AB6" w:rsidRPr="00895D94">
        <w:rPr>
          <w:rFonts w:ascii="Verdana" w:eastAsia="Times New Roman" w:hAnsi="Verdana"/>
          <w:b/>
          <w:sz w:val="18"/>
          <w:szCs w:val="18"/>
          <w:lang w:val="es-ES"/>
        </w:rPr>
        <w:t xml:space="preserve"> </w:t>
      </w:r>
    </w:p>
    <w:p w:rsidR="004C2CDF" w:rsidRPr="00895D94" w:rsidRDefault="00F66AB6" w:rsidP="004C2CDF">
      <w:pPr>
        <w:pStyle w:val="Normal000"/>
        <w:spacing w:after="243" w:line="360" w:lineRule="auto"/>
        <w:ind w:right="179"/>
        <w:jc w:val="both"/>
        <w:rPr>
          <w:rFonts w:ascii="Verdana" w:eastAsia="Arial" w:hAnsi="Verdana"/>
          <w:sz w:val="18"/>
          <w:szCs w:val="18"/>
          <w:lang w:val="es-ES"/>
        </w:rPr>
      </w:pPr>
      <w:r w:rsidRPr="00895D94">
        <w:rPr>
          <w:rFonts w:ascii="Verdana" w:hAnsi="Verdana"/>
          <w:sz w:val="18"/>
          <w:szCs w:val="18"/>
          <w:lang w:val="es-ES"/>
        </w:rPr>
        <w:t>Este convenio iniciará su vigencia a partir de la fecha de su firma y hasta la verificación de la justificación, que no se extenderá más allá del día 31 de marzo de 2022.</w:t>
      </w:r>
    </w:p>
    <w:p w:rsidR="004C2CDF" w:rsidRPr="00895D94" w:rsidRDefault="00F66AB6" w:rsidP="004C2CDF">
      <w:pPr>
        <w:pStyle w:val="Normal000"/>
        <w:spacing w:after="248" w:line="360" w:lineRule="auto"/>
        <w:ind w:right="179"/>
        <w:jc w:val="both"/>
        <w:rPr>
          <w:rFonts w:ascii="Verdana" w:eastAsia="Times New Roman" w:hAnsi="Verdana"/>
          <w:sz w:val="18"/>
          <w:szCs w:val="18"/>
          <w:lang w:val="es-ES"/>
        </w:rPr>
      </w:pPr>
      <w:r w:rsidRPr="00895D94">
        <w:rPr>
          <w:rFonts w:ascii="Verdana" w:hAnsi="Verdana"/>
          <w:sz w:val="18"/>
          <w:szCs w:val="18"/>
          <w:lang w:val="es-ES"/>
        </w:rPr>
        <w:t>Cualquiera de las partes podrá comunicar previo aviso de un mes y por escrito su voluntad de rescindir el acuerdo.</w:t>
      </w:r>
      <w:r w:rsidRPr="00895D94">
        <w:rPr>
          <w:rFonts w:ascii="Verdana" w:eastAsia="Times New Roman" w:hAnsi="Verdana"/>
          <w:sz w:val="18"/>
          <w:szCs w:val="18"/>
          <w:lang w:val="es-ES"/>
        </w:rPr>
        <w:t xml:space="preserve"> </w:t>
      </w:r>
    </w:p>
    <w:p w:rsidR="004C2CDF" w:rsidRPr="00895D94" w:rsidRDefault="00721700" w:rsidP="004C2CDF">
      <w:pPr>
        <w:pStyle w:val="Normal000"/>
        <w:spacing w:after="248" w:line="360" w:lineRule="auto"/>
        <w:ind w:right="179"/>
        <w:jc w:val="both"/>
        <w:rPr>
          <w:rFonts w:ascii="Verdana" w:eastAsia="Arial" w:hAnsi="Verdana"/>
          <w:sz w:val="18"/>
          <w:szCs w:val="18"/>
          <w:lang w:val="es-ES"/>
        </w:rPr>
      </w:pPr>
      <w:r w:rsidRPr="00895D94">
        <w:rPr>
          <w:rFonts w:ascii="Verdana" w:eastAsia="Verdana" w:hAnsi="Verdana" w:cs="Verdana"/>
          <w:b/>
          <w:sz w:val="18"/>
          <w:szCs w:val="18"/>
          <w:lang w:val="es-ES"/>
        </w:rPr>
        <w:t>SEXTO. -</w:t>
      </w:r>
      <w:r w:rsidR="00F66AB6" w:rsidRPr="00895D94">
        <w:rPr>
          <w:rFonts w:ascii="Verdana" w:eastAsia="Verdana" w:hAnsi="Verdana" w:cs="Verdana"/>
          <w:b/>
          <w:sz w:val="18"/>
          <w:szCs w:val="18"/>
          <w:lang w:val="es-ES"/>
        </w:rPr>
        <w:t xml:space="preserve"> </w:t>
      </w:r>
      <w:r w:rsidR="00F66AB6" w:rsidRPr="00895D94">
        <w:rPr>
          <w:rFonts w:ascii="Verdana" w:hAnsi="Verdana"/>
          <w:b/>
          <w:sz w:val="18"/>
          <w:szCs w:val="18"/>
          <w:lang w:val="es-ES"/>
        </w:rPr>
        <w:t>Mecanismos de seguimiento, vigilancia y control de la ejecución del convenio y los compromisos adquiridos</w:t>
      </w:r>
    </w:p>
    <w:p w:rsidR="004C2CDF" w:rsidRPr="00895D94" w:rsidRDefault="00F66AB6" w:rsidP="004C2CDF">
      <w:pPr>
        <w:pStyle w:val="Normal000"/>
        <w:spacing w:after="248" w:line="360" w:lineRule="auto"/>
        <w:ind w:right="179"/>
        <w:jc w:val="both"/>
        <w:rPr>
          <w:rFonts w:ascii="Verdana" w:hAnsi="Verdana"/>
          <w:sz w:val="18"/>
          <w:szCs w:val="18"/>
          <w:lang w:val="es-ES"/>
        </w:rPr>
      </w:pPr>
      <w:r w:rsidRPr="00895D94">
        <w:rPr>
          <w:rFonts w:ascii="Verdana" w:eastAsia="Times New Roman" w:hAnsi="Verdana"/>
          <w:sz w:val="18"/>
          <w:szCs w:val="18"/>
          <w:lang w:val="es-ES"/>
        </w:rPr>
        <w:lastRenderedPageBreak/>
        <w:t>Las partes deben constituir una comisión de seguimiento, vigilancia y control del presente convenio, la cual debe estar integrada por uno o dos miembros designados por cada una de las partes firmantes o, en su defecto, designar a un responsable del mecanismo de seguimiento, vigilancia y control, siendo el encargado de llevar a cabo el control de la correcta ejecución del convenio.</w:t>
      </w:r>
    </w:p>
    <w:p w:rsidR="004C2CDF" w:rsidRPr="00895D94" w:rsidRDefault="00F66AB6" w:rsidP="004C2CDF">
      <w:pPr>
        <w:pStyle w:val="Normal000"/>
        <w:spacing w:after="248" w:line="360" w:lineRule="auto"/>
        <w:ind w:right="179"/>
        <w:jc w:val="both"/>
        <w:rPr>
          <w:rFonts w:ascii="Verdana" w:hAnsi="Verdana"/>
          <w:sz w:val="18"/>
          <w:szCs w:val="18"/>
          <w:lang w:val="es-ES"/>
        </w:rPr>
      </w:pPr>
      <w:r w:rsidRPr="00895D94">
        <w:rPr>
          <w:rFonts w:ascii="Verdana" w:eastAsia="Times New Roman" w:hAnsi="Verdana"/>
          <w:sz w:val="18"/>
          <w:szCs w:val="18"/>
          <w:lang w:val="es-ES"/>
        </w:rPr>
        <w:t>Este mecanismo tiene la función de resolver las posibles controversias que pudieran darse en torno a la aplicación e interpretación de este convenio, y los acuerdos resultantes deben contar con la conformidad de ambas partes signatarias.</w:t>
      </w:r>
    </w:p>
    <w:p w:rsidR="004C2CDF" w:rsidRPr="00895D94" w:rsidRDefault="00F66AB6" w:rsidP="004C2CDF">
      <w:pPr>
        <w:pStyle w:val="Normal000"/>
        <w:spacing w:after="248" w:line="360" w:lineRule="auto"/>
        <w:ind w:right="179"/>
        <w:jc w:val="both"/>
        <w:rPr>
          <w:rFonts w:ascii="Verdana" w:hAnsi="Verdana"/>
          <w:sz w:val="18"/>
          <w:szCs w:val="18"/>
          <w:lang w:val="es-ES"/>
        </w:rPr>
      </w:pPr>
      <w:r w:rsidRPr="00895D94">
        <w:rPr>
          <w:rFonts w:ascii="Verdana" w:eastAsia="Times New Roman" w:hAnsi="Verdana"/>
          <w:sz w:val="18"/>
          <w:szCs w:val="18"/>
          <w:lang w:val="es-ES"/>
        </w:rPr>
        <w:t>La comisión o, en su defecto, el responsable del mecanismo de seguimiento, vigilancia y control, se considerará el mecanismo de seguimiento, vigilancia y control de la ejecución del convenio a efectos de la Ley 40/2015 de 1 de octubre, de Régimen Jurídico del Sector Público.</w:t>
      </w:r>
    </w:p>
    <w:p w:rsidR="004C2CDF" w:rsidRPr="00895D94" w:rsidRDefault="00721700" w:rsidP="004C2CDF">
      <w:pPr>
        <w:pStyle w:val="Normal000"/>
        <w:spacing w:line="360" w:lineRule="auto"/>
        <w:ind w:right="179"/>
        <w:jc w:val="both"/>
        <w:rPr>
          <w:rFonts w:ascii="Verdana" w:eastAsia="Times New Roman" w:hAnsi="Verdana"/>
          <w:b/>
          <w:sz w:val="18"/>
          <w:szCs w:val="18"/>
          <w:lang w:val="es-ES"/>
        </w:rPr>
      </w:pPr>
      <w:r w:rsidRPr="00895D94">
        <w:rPr>
          <w:rFonts w:ascii="Verdana" w:eastAsia="Verdana" w:hAnsi="Verdana" w:cs="Verdana"/>
          <w:b/>
          <w:sz w:val="18"/>
          <w:szCs w:val="18"/>
          <w:lang w:val="es-ES"/>
        </w:rPr>
        <w:t>SÉPTIMO. -</w:t>
      </w:r>
      <w:r w:rsidR="00F66AB6" w:rsidRPr="00895D94">
        <w:rPr>
          <w:rFonts w:ascii="Verdana" w:eastAsia="Verdana" w:hAnsi="Verdana" w:cs="Verdana"/>
          <w:b/>
          <w:sz w:val="18"/>
          <w:szCs w:val="18"/>
          <w:lang w:val="es-ES"/>
        </w:rPr>
        <w:t xml:space="preserve"> </w:t>
      </w:r>
      <w:r w:rsidR="00F66AB6" w:rsidRPr="00895D94">
        <w:rPr>
          <w:rFonts w:ascii="Verdana" w:hAnsi="Verdana"/>
          <w:b/>
          <w:sz w:val="18"/>
          <w:szCs w:val="18"/>
          <w:lang w:val="es-ES"/>
        </w:rPr>
        <w:t>Modificación del convenio</w:t>
      </w:r>
    </w:p>
    <w:p w:rsidR="004C2CDF" w:rsidRPr="00895D94" w:rsidRDefault="00000000" w:rsidP="004C2CDF">
      <w:pPr>
        <w:pStyle w:val="Normal000"/>
        <w:spacing w:line="360" w:lineRule="auto"/>
        <w:ind w:right="179"/>
        <w:jc w:val="both"/>
        <w:rPr>
          <w:rFonts w:ascii="Verdana" w:eastAsia="Times New Roman" w:hAnsi="Verdana"/>
          <w:b/>
          <w:sz w:val="18"/>
          <w:szCs w:val="18"/>
          <w:lang w:val="es-ES"/>
        </w:rPr>
      </w:pPr>
    </w:p>
    <w:p w:rsidR="004C2CDF" w:rsidRPr="00895D94" w:rsidRDefault="00F66AB6" w:rsidP="004C2CDF">
      <w:pPr>
        <w:pStyle w:val="Normal000"/>
        <w:spacing w:after="243" w:line="360" w:lineRule="auto"/>
        <w:ind w:right="179"/>
        <w:jc w:val="both"/>
        <w:rPr>
          <w:rFonts w:ascii="Verdana" w:eastAsia="Arial" w:hAnsi="Verdana"/>
          <w:sz w:val="18"/>
          <w:szCs w:val="18"/>
          <w:lang w:val="es-ES"/>
        </w:rPr>
      </w:pPr>
      <w:r w:rsidRPr="00895D94">
        <w:rPr>
          <w:rFonts w:ascii="Verdana" w:hAnsi="Verdana"/>
          <w:sz w:val="18"/>
          <w:szCs w:val="18"/>
          <w:lang w:val="es-ES"/>
        </w:rPr>
        <w:t>Este convenio constituye la manifestación expresa de la voluntad de las partes en relación con la materia aquí contenida y recoge el espíritu y los objetivos de las conversaciones y los acuerdos orales y escritos que hayan podido realizarse con anterioridad a este convenio.</w:t>
      </w:r>
      <w:r w:rsidRPr="00895D94">
        <w:rPr>
          <w:rFonts w:ascii="Verdana" w:eastAsia="Times New Roman" w:hAnsi="Verdana"/>
          <w:sz w:val="18"/>
          <w:szCs w:val="18"/>
          <w:lang w:val="es-ES"/>
        </w:rPr>
        <w:t xml:space="preserve"> </w:t>
      </w:r>
    </w:p>
    <w:p w:rsidR="004C2CDF" w:rsidRPr="00895D94" w:rsidRDefault="00F66AB6" w:rsidP="004C2CDF">
      <w:pPr>
        <w:pStyle w:val="Normal000"/>
        <w:spacing w:line="360" w:lineRule="auto"/>
        <w:ind w:right="179"/>
        <w:jc w:val="both"/>
        <w:rPr>
          <w:rFonts w:ascii="Verdana" w:eastAsia="Times New Roman" w:hAnsi="Verdana"/>
          <w:sz w:val="18"/>
          <w:szCs w:val="18"/>
          <w:lang w:val="es-ES"/>
        </w:rPr>
      </w:pPr>
      <w:r w:rsidRPr="00895D94">
        <w:rPr>
          <w:rFonts w:ascii="Verdana" w:hAnsi="Verdana"/>
          <w:sz w:val="18"/>
          <w:szCs w:val="18"/>
          <w:lang w:val="es-ES"/>
        </w:rPr>
        <w:t xml:space="preserve">Cualquier modificación de este convenio, o los posibles acuerdos complementarios a lo que figura en este texto, </w:t>
      </w:r>
      <w:r w:rsidRPr="00895D94">
        <w:rPr>
          <w:rFonts w:ascii="Verdana" w:eastAsia="Times New Roman" w:hAnsi="Verdana"/>
          <w:sz w:val="18"/>
          <w:szCs w:val="18"/>
          <w:lang w:val="es-ES"/>
        </w:rPr>
        <w:t xml:space="preserve">requieren una solicitud razonada y debidamente motivada por parte de los órganos competentes de las partes signatarias y </w:t>
      </w:r>
      <w:r w:rsidRPr="00895D94">
        <w:rPr>
          <w:rFonts w:ascii="Verdana" w:hAnsi="Verdana"/>
          <w:sz w:val="18"/>
          <w:szCs w:val="18"/>
          <w:lang w:val="es-ES"/>
        </w:rPr>
        <w:t xml:space="preserve">se añadirán al mismo en forma de anexo, </w:t>
      </w:r>
      <w:r w:rsidRPr="00895D94">
        <w:rPr>
          <w:rFonts w:ascii="Verdana" w:eastAsia="Times New Roman" w:hAnsi="Verdana"/>
          <w:sz w:val="18"/>
          <w:szCs w:val="18"/>
          <w:lang w:val="es-ES"/>
        </w:rPr>
        <w:t>formando parte integrante del mismo.</w:t>
      </w:r>
    </w:p>
    <w:p w:rsidR="004C2CDF" w:rsidRPr="00895D94" w:rsidRDefault="00000000" w:rsidP="004C2CDF">
      <w:pPr>
        <w:pStyle w:val="Normal000"/>
        <w:spacing w:line="360" w:lineRule="auto"/>
        <w:ind w:right="179"/>
        <w:jc w:val="both"/>
        <w:rPr>
          <w:rFonts w:ascii="Verdana" w:eastAsia="Times New Roman" w:hAnsi="Verdana"/>
          <w:sz w:val="18"/>
          <w:szCs w:val="18"/>
          <w:lang w:val="es-ES"/>
        </w:rPr>
      </w:pPr>
    </w:p>
    <w:p w:rsidR="004C2CDF" w:rsidRPr="00895D94" w:rsidRDefault="002A10B9" w:rsidP="004C2CDF">
      <w:pPr>
        <w:pStyle w:val="Normal000"/>
        <w:spacing w:after="234" w:line="360" w:lineRule="auto"/>
        <w:ind w:right="179"/>
        <w:jc w:val="both"/>
        <w:rPr>
          <w:rFonts w:ascii="Verdana" w:eastAsia="Arial" w:hAnsi="Verdana" w:cs="Arial"/>
          <w:b/>
          <w:sz w:val="18"/>
          <w:szCs w:val="18"/>
          <w:lang w:val="es-ES"/>
        </w:rPr>
      </w:pPr>
      <w:r w:rsidRPr="00895D94">
        <w:rPr>
          <w:rFonts w:ascii="Verdana" w:eastAsia="Verdana" w:hAnsi="Verdana" w:cs="Verdana"/>
          <w:b/>
          <w:sz w:val="18"/>
          <w:szCs w:val="18"/>
          <w:lang w:val="es-ES"/>
        </w:rPr>
        <w:t>OCTAVO. -</w:t>
      </w:r>
      <w:r w:rsidR="00F66AB6" w:rsidRPr="00895D94">
        <w:rPr>
          <w:rFonts w:ascii="Verdana" w:eastAsia="Verdana" w:hAnsi="Verdana" w:cs="Verdana"/>
          <w:b/>
          <w:sz w:val="18"/>
          <w:szCs w:val="18"/>
          <w:lang w:val="es-ES"/>
        </w:rPr>
        <w:t xml:space="preserve"> </w:t>
      </w:r>
      <w:r w:rsidR="00F66AB6" w:rsidRPr="00895D94">
        <w:rPr>
          <w:rFonts w:ascii="Verdana" w:hAnsi="Verdana"/>
          <w:b/>
          <w:sz w:val="18"/>
          <w:szCs w:val="18"/>
          <w:lang w:val="es-ES"/>
        </w:rPr>
        <w:t>Causas de extinción del convenio</w:t>
      </w:r>
    </w:p>
    <w:p w:rsidR="004C2CDF" w:rsidRPr="00895D94" w:rsidRDefault="00F66AB6" w:rsidP="004C2CDF">
      <w:pPr>
        <w:pStyle w:val="Normal000"/>
        <w:spacing w:after="234" w:line="360" w:lineRule="auto"/>
        <w:ind w:right="179"/>
        <w:jc w:val="both"/>
        <w:rPr>
          <w:rFonts w:ascii="Verdana" w:hAnsi="Verdana"/>
          <w:b/>
          <w:sz w:val="18"/>
          <w:szCs w:val="18"/>
          <w:lang w:val="es-ES"/>
        </w:rPr>
      </w:pPr>
      <w:r w:rsidRPr="00895D94">
        <w:rPr>
          <w:rFonts w:ascii="Verdana" w:hAnsi="Verdana"/>
          <w:sz w:val="18"/>
          <w:lang w:val="es-ES"/>
        </w:rPr>
        <w:t>El presente convenio se puede extinguir por alguna de las siguientes causas:</w:t>
      </w:r>
    </w:p>
    <w:p w:rsidR="004C2CDF" w:rsidRPr="00895D94" w:rsidRDefault="00F66AB6" w:rsidP="004C2CDF">
      <w:pPr>
        <w:pStyle w:val="Normal000"/>
        <w:numPr>
          <w:ilvl w:val="0"/>
          <w:numId w:val="6"/>
        </w:numPr>
        <w:spacing w:line="360" w:lineRule="auto"/>
        <w:jc w:val="both"/>
        <w:rPr>
          <w:rFonts w:ascii="Verdana" w:hAnsi="Verdana"/>
          <w:sz w:val="18"/>
          <w:lang w:val="es-ES"/>
        </w:rPr>
      </w:pPr>
      <w:r w:rsidRPr="00895D94">
        <w:rPr>
          <w:rFonts w:ascii="Verdana" w:hAnsi="Verdana"/>
          <w:sz w:val="18"/>
          <w:lang w:val="es-ES"/>
        </w:rPr>
        <w:t>Por el cumplimiento del plazo pactado.</w:t>
      </w:r>
    </w:p>
    <w:p w:rsidR="004C2CDF" w:rsidRPr="00895D94" w:rsidRDefault="00F66AB6" w:rsidP="004C2CDF">
      <w:pPr>
        <w:pStyle w:val="Normal000"/>
        <w:numPr>
          <w:ilvl w:val="0"/>
          <w:numId w:val="6"/>
        </w:numPr>
        <w:spacing w:line="360" w:lineRule="auto"/>
        <w:jc w:val="both"/>
        <w:rPr>
          <w:rFonts w:ascii="Verdana" w:hAnsi="Verdana"/>
          <w:sz w:val="18"/>
          <w:lang w:val="es-ES"/>
        </w:rPr>
      </w:pPr>
      <w:r w:rsidRPr="00895D94">
        <w:rPr>
          <w:rFonts w:ascii="Verdana" w:hAnsi="Verdana"/>
          <w:sz w:val="18"/>
          <w:lang w:val="es-ES"/>
        </w:rPr>
        <w:t>Por la realización de su objeto.</w:t>
      </w:r>
    </w:p>
    <w:p w:rsidR="004C2CDF" w:rsidRPr="00895D94" w:rsidRDefault="00F66AB6" w:rsidP="004C2CDF">
      <w:pPr>
        <w:pStyle w:val="Normal000"/>
        <w:numPr>
          <w:ilvl w:val="0"/>
          <w:numId w:val="6"/>
        </w:numPr>
        <w:spacing w:line="360" w:lineRule="auto"/>
        <w:jc w:val="both"/>
        <w:rPr>
          <w:rFonts w:ascii="Verdana" w:hAnsi="Verdana"/>
          <w:sz w:val="18"/>
          <w:lang w:val="es-ES"/>
        </w:rPr>
      </w:pPr>
      <w:r w:rsidRPr="00895D94">
        <w:rPr>
          <w:rFonts w:ascii="Verdana" w:hAnsi="Verdana"/>
          <w:sz w:val="18"/>
          <w:lang w:val="es-ES"/>
        </w:rPr>
        <w:t>Por denuncia de cualquiera de las partes signatarias.</w:t>
      </w:r>
    </w:p>
    <w:p w:rsidR="004C2CDF" w:rsidRPr="00895D94" w:rsidRDefault="00F66AB6" w:rsidP="004C2CDF">
      <w:pPr>
        <w:pStyle w:val="Normal000"/>
        <w:numPr>
          <w:ilvl w:val="0"/>
          <w:numId w:val="6"/>
        </w:numPr>
        <w:spacing w:line="360" w:lineRule="auto"/>
        <w:jc w:val="both"/>
        <w:rPr>
          <w:rFonts w:ascii="Verdana" w:hAnsi="Verdana"/>
          <w:sz w:val="18"/>
          <w:lang w:val="es-ES"/>
        </w:rPr>
      </w:pPr>
      <w:r w:rsidRPr="00895D94">
        <w:rPr>
          <w:rFonts w:ascii="Verdana" w:hAnsi="Verdana"/>
          <w:sz w:val="18"/>
          <w:lang w:val="es-ES"/>
        </w:rPr>
        <w:t>Por incumplimiento por cualquiera de las partes signatarias. La resolución del convenio requerirá que la parte interesada o que se considere lesionada formule una solicitud en este sentido ante la otra parte.</w:t>
      </w:r>
    </w:p>
    <w:p w:rsidR="004C2CDF" w:rsidRPr="00895D94" w:rsidRDefault="00F66AB6" w:rsidP="004C2CDF">
      <w:pPr>
        <w:pStyle w:val="Normal000"/>
        <w:numPr>
          <w:ilvl w:val="0"/>
          <w:numId w:val="6"/>
        </w:numPr>
        <w:spacing w:line="360" w:lineRule="auto"/>
        <w:jc w:val="both"/>
        <w:rPr>
          <w:rFonts w:ascii="Verdana" w:hAnsi="Verdana"/>
          <w:sz w:val="18"/>
          <w:lang w:val="es-ES"/>
        </w:rPr>
      </w:pPr>
      <w:r w:rsidRPr="00895D94">
        <w:rPr>
          <w:rFonts w:ascii="Verdana" w:hAnsi="Verdana"/>
          <w:sz w:val="18"/>
          <w:lang w:val="es-ES"/>
        </w:rPr>
        <w:t>Por avenencia de las partes signatarias.</w:t>
      </w:r>
    </w:p>
    <w:p w:rsidR="004C2CDF" w:rsidRPr="00895D94" w:rsidRDefault="00F66AB6" w:rsidP="004C2CDF">
      <w:pPr>
        <w:pStyle w:val="Normal000"/>
        <w:numPr>
          <w:ilvl w:val="0"/>
          <w:numId w:val="6"/>
        </w:numPr>
        <w:spacing w:line="360" w:lineRule="auto"/>
        <w:jc w:val="both"/>
        <w:rPr>
          <w:rFonts w:ascii="Verdana" w:hAnsi="Verdana"/>
          <w:sz w:val="18"/>
          <w:lang w:val="es-ES"/>
        </w:rPr>
      </w:pPr>
      <w:r w:rsidRPr="00895D94">
        <w:rPr>
          <w:rFonts w:ascii="Verdana" w:hAnsi="Verdana"/>
          <w:sz w:val="18"/>
          <w:lang w:val="es-ES"/>
        </w:rPr>
        <w:t>Por las causas susceptibles de determinar la resolución de los contratos administrativos, salvo que sean incompatibles con las normas y principios que presiden las relaciones interadministrativas y de cooperación.</w:t>
      </w:r>
    </w:p>
    <w:p w:rsidR="004C2CDF" w:rsidRPr="00895D94" w:rsidRDefault="00000000" w:rsidP="004C2CDF">
      <w:pPr>
        <w:pStyle w:val="Normal000"/>
        <w:spacing w:line="360" w:lineRule="auto"/>
        <w:ind w:left="360"/>
        <w:jc w:val="both"/>
        <w:rPr>
          <w:rFonts w:ascii="Verdana" w:hAnsi="Verdana"/>
          <w:sz w:val="18"/>
          <w:lang w:val="es-ES"/>
        </w:rPr>
      </w:pPr>
    </w:p>
    <w:p w:rsidR="004C2CDF" w:rsidRPr="00895D94" w:rsidRDefault="002A10B9" w:rsidP="004C2CDF">
      <w:pPr>
        <w:pStyle w:val="Normal000"/>
        <w:spacing w:after="234" w:line="360" w:lineRule="auto"/>
        <w:ind w:right="179"/>
        <w:jc w:val="both"/>
        <w:rPr>
          <w:rFonts w:ascii="Verdana" w:eastAsia="Verdana" w:hAnsi="Verdana" w:cs="Verdana"/>
          <w:b/>
          <w:sz w:val="18"/>
          <w:szCs w:val="18"/>
          <w:lang w:val="es-ES"/>
        </w:rPr>
      </w:pPr>
      <w:r w:rsidRPr="00895D94">
        <w:rPr>
          <w:rFonts w:ascii="Verdana" w:eastAsia="Verdana" w:hAnsi="Verdana" w:cs="Verdana"/>
          <w:b/>
          <w:sz w:val="18"/>
          <w:szCs w:val="18"/>
          <w:lang w:val="es-ES"/>
        </w:rPr>
        <w:t>NOVENO. -</w:t>
      </w:r>
      <w:r w:rsidR="00F66AB6" w:rsidRPr="00895D94">
        <w:rPr>
          <w:rFonts w:ascii="Verdana" w:eastAsia="Verdana" w:hAnsi="Verdana" w:cs="Verdana"/>
          <w:b/>
          <w:sz w:val="18"/>
          <w:szCs w:val="18"/>
          <w:lang w:val="es-ES"/>
        </w:rPr>
        <w:t xml:space="preserve"> Actuaciones en caso de incumplimiento</w:t>
      </w:r>
    </w:p>
    <w:p w:rsidR="004C2CDF" w:rsidRPr="00895D94" w:rsidRDefault="00F66AB6" w:rsidP="004C2CDF">
      <w:pPr>
        <w:pStyle w:val="Normal000"/>
        <w:spacing w:after="234" w:line="360" w:lineRule="auto"/>
        <w:ind w:right="179"/>
        <w:jc w:val="both"/>
        <w:rPr>
          <w:rFonts w:ascii="Verdana" w:eastAsia="Verdana" w:hAnsi="Verdana" w:cs="Verdana"/>
          <w:b/>
          <w:sz w:val="18"/>
          <w:szCs w:val="18"/>
          <w:lang w:val="es-ES"/>
        </w:rPr>
      </w:pPr>
      <w:r w:rsidRPr="00895D94">
        <w:rPr>
          <w:rFonts w:ascii="Verdana" w:hAnsi="Verdana"/>
          <w:sz w:val="18"/>
          <w:lang w:val="es-ES"/>
        </w:rPr>
        <w:t>Cualquier transgresión de las estipulaciones de este convenio permitirá a la parte perjudicada optar por exigir su cumplimiento o su resolución, en los términos establecidos en el artículo 51 de la Ley 40/2015, de 1 de octubre, de Régimen Jurídico del Sector Público.</w:t>
      </w:r>
    </w:p>
    <w:p w:rsidR="004C2CDF" w:rsidRPr="00895D94" w:rsidRDefault="00F66AB6" w:rsidP="004C2CDF">
      <w:pPr>
        <w:pStyle w:val="Normal000"/>
        <w:spacing w:after="234" w:line="360" w:lineRule="auto"/>
        <w:ind w:right="179"/>
        <w:jc w:val="both"/>
        <w:rPr>
          <w:rFonts w:ascii="Verdana" w:eastAsia="Verdana" w:hAnsi="Verdana" w:cs="Verdana"/>
          <w:b/>
          <w:sz w:val="18"/>
          <w:szCs w:val="18"/>
          <w:lang w:val="es-ES"/>
        </w:rPr>
      </w:pPr>
      <w:r w:rsidRPr="00895D94">
        <w:rPr>
          <w:rFonts w:ascii="Verdana" w:hAnsi="Verdana"/>
          <w:sz w:val="18"/>
          <w:lang w:val="es-ES"/>
        </w:rPr>
        <w:t>En caso de cuestiones litigiosas, las partes podrán recurrir ante la jurisdicción contencioso-administrativa o emprender las medidas que considere oportunas.</w:t>
      </w:r>
    </w:p>
    <w:p w:rsidR="004C2CDF" w:rsidRPr="00895D94" w:rsidRDefault="002A10B9" w:rsidP="004C2CDF">
      <w:pPr>
        <w:pStyle w:val="Normal000"/>
        <w:spacing w:after="234" w:line="360" w:lineRule="auto"/>
        <w:ind w:right="179"/>
        <w:jc w:val="both"/>
        <w:rPr>
          <w:rFonts w:ascii="Verdana" w:eastAsia="Verdana" w:hAnsi="Verdana" w:cs="Verdana"/>
          <w:b/>
          <w:sz w:val="18"/>
          <w:szCs w:val="18"/>
          <w:lang w:val="es-ES"/>
        </w:rPr>
      </w:pPr>
      <w:r w:rsidRPr="00895D94">
        <w:rPr>
          <w:rFonts w:ascii="Verdana" w:eastAsia="Verdana" w:hAnsi="Verdana" w:cs="Verdana"/>
          <w:b/>
          <w:sz w:val="18"/>
          <w:szCs w:val="18"/>
          <w:lang w:val="es-ES"/>
        </w:rPr>
        <w:t>DÉCIMO. -</w:t>
      </w:r>
      <w:r w:rsidR="00F66AB6" w:rsidRPr="00895D94">
        <w:rPr>
          <w:rFonts w:ascii="Verdana" w:eastAsia="Verdana" w:hAnsi="Verdana" w:cs="Verdana"/>
          <w:b/>
          <w:sz w:val="18"/>
          <w:szCs w:val="18"/>
          <w:lang w:val="es-ES"/>
        </w:rPr>
        <w:t xml:space="preserve"> Interpretación del convenio</w:t>
      </w:r>
    </w:p>
    <w:p w:rsidR="004C2CDF" w:rsidRPr="00895D94" w:rsidRDefault="00F66AB6" w:rsidP="004C2CDF">
      <w:pPr>
        <w:pStyle w:val="Normal000"/>
        <w:spacing w:after="234" w:line="360" w:lineRule="auto"/>
        <w:ind w:right="179"/>
        <w:jc w:val="both"/>
        <w:rPr>
          <w:rFonts w:ascii="Verdana" w:eastAsia="Verdana" w:hAnsi="Verdana" w:cs="Verdana"/>
          <w:b/>
          <w:sz w:val="18"/>
          <w:szCs w:val="18"/>
          <w:lang w:val="es-ES"/>
        </w:rPr>
      </w:pPr>
      <w:r w:rsidRPr="00895D94">
        <w:rPr>
          <w:rFonts w:ascii="Verdana" w:eastAsia="Times New Roman" w:hAnsi="Verdana"/>
          <w:sz w:val="18"/>
          <w:szCs w:val="18"/>
          <w:lang w:val="es-ES"/>
        </w:rPr>
        <w:t xml:space="preserve">Todas las cuestiones que puedan surgir en orden a la interpretación y ejecución de este convenio, dada su naturaleza administrativa, serán resueltas de mutuo acuerdo por la Asociación por la Música de Órgano de Cabrera de Mar y por el Consejo Comarcal </w:t>
      </w:r>
      <w:r w:rsidRPr="00895D94">
        <w:rPr>
          <w:rFonts w:ascii="Verdana" w:hAnsi="Verdana"/>
          <w:sz w:val="18"/>
          <w:szCs w:val="18"/>
          <w:lang w:val="es-ES"/>
        </w:rPr>
        <w:t xml:space="preserve">del </w:t>
      </w:r>
      <w:r w:rsidRPr="00895D94">
        <w:rPr>
          <w:rFonts w:ascii="Verdana" w:eastAsia="Times New Roman" w:hAnsi="Verdana"/>
          <w:sz w:val="18"/>
          <w:szCs w:val="18"/>
          <w:lang w:val="es-ES"/>
        </w:rPr>
        <w:t>Maresme y, en caso de litigio, éste se someterá a la jurisdicción contencioso-administrativa.</w:t>
      </w:r>
    </w:p>
    <w:p w:rsidR="004C2CDF" w:rsidRPr="00895D94" w:rsidRDefault="00F66AB6" w:rsidP="004C2CDF">
      <w:pPr>
        <w:pStyle w:val="Normal000"/>
        <w:spacing w:after="234" w:line="360" w:lineRule="auto"/>
        <w:ind w:right="179"/>
        <w:jc w:val="both"/>
        <w:rPr>
          <w:rFonts w:ascii="Verdana" w:eastAsia="Verdana" w:hAnsi="Verdana" w:cs="Verdana"/>
          <w:b/>
          <w:sz w:val="18"/>
          <w:szCs w:val="18"/>
          <w:lang w:val="es-ES"/>
        </w:rPr>
      </w:pPr>
      <w:r w:rsidRPr="00895D94">
        <w:rPr>
          <w:rFonts w:ascii="Verdana" w:hAnsi="Verdana"/>
          <w:sz w:val="18"/>
          <w:szCs w:val="18"/>
          <w:lang w:val="es-ES"/>
        </w:rPr>
        <w:t>Y en prueba de conformidad, se firma este convenio por duplicado a un solo efecto, en el lugar y fecha que figuran en el encabezamiento de este documento.</w:t>
      </w:r>
    </w:p>
    <w:p w:rsidR="004C2CDF" w:rsidRPr="00895D94" w:rsidRDefault="00000000" w:rsidP="004C2CDF">
      <w:pPr>
        <w:pStyle w:val="Normal000"/>
        <w:spacing w:after="234" w:line="360" w:lineRule="auto"/>
        <w:ind w:right="179"/>
        <w:jc w:val="both"/>
        <w:rPr>
          <w:rFonts w:ascii="Verdana" w:eastAsia="Arial" w:hAnsi="Verdana" w:cs="Arial"/>
          <w:sz w:val="18"/>
          <w:szCs w:val="18"/>
          <w:lang w:val="es-ES"/>
        </w:rPr>
      </w:pPr>
    </w:p>
    <w:p w:rsidR="004C2CDF" w:rsidRPr="00895D94" w:rsidRDefault="00F66AB6" w:rsidP="004C2CDF">
      <w:pPr>
        <w:pStyle w:val="Normal000"/>
        <w:ind w:right="181"/>
        <w:jc w:val="both"/>
        <w:rPr>
          <w:rFonts w:ascii="Verdana" w:eastAsia="Verdana" w:hAnsi="Verdana" w:cs="Verdana"/>
          <w:b/>
          <w:sz w:val="18"/>
          <w:szCs w:val="18"/>
          <w:lang w:val="es-ES"/>
        </w:rPr>
      </w:pPr>
      <w:proofErr w:type="spellStart"/>
      <w:r w:rsidRPr="00895D94">
        <w:rPr>
          <w:rFonts w:ascii="Verdana" w:hAnsi="Verdana"/>
          <w:sz w:val="18"/>
          <w:szCs w:val="18"/>
          <w:lang w:val="es-ES"/>
        </w:rPr>
        <w:t>Maria</w:t>
      </w:r>
      <w:proofErr w:type="spellEnd"/>
      <w:r w:rsidRPr="00895D94">
        <w:rPr>
          <w:rFonts w:ascii="Verdana" w:hAnsi="Verdana"/>
          <w:sz w:val="18"/>
          <w:szCs w:val="18"/>
          <w:lang w:val="es-ES"/>
        </w:rPr>
        <w:t xml:space="preserve"> del Carmen </w:t>
      </w:r>
      <w:proofErr w:type="spellStart"/>
      <w:r w:rsidRPr="00895D94">
        <w:rPr>
          <w:rFonts w:ascii="Verdana" w:hAnsi="Verdana"/>
          <w:sz w:val="18"/>
          <w:szCs w:val="18"/>
          <w:lang w:val="es-ES"/>
        </w:rPr>
        <w:t>Godall</w:t>
      </w:r>
      <w:proofErr w:type="spellEnd"/>
      <w:r w:rsidRPr="00895D94">
        <w:rPr>
          <w:rFonts w:ascii="Verdana" w:hAnsi="Verdana"/>
          <w:sz w:val="18"/>
          <w:szCs w:val="18"/>
          <w:lang w:val="es-ES"/>
        </w:rPr>
        <w:t xml:space="preserve"> Castillo </w:t>
      </w:r>
      <w:r w:rsidRPr="00895D94">
        <w:rPr>
          <w:rFonts w:ascii="Verdana" w:hAnsi="Verdana"/>
          <w:sz w:val="18"/>
          <w:lang w:val="es-ES"/>
        </w:rPr>
        <w:tab/>
      </w:r>
      <w:r w:rsidRPr="00895D94">
        <w:rPr>
          <w:rFonts w:ascii="Verdana" w:hAnsi="Verdana"/>
          <w:sz w:val="18"/>
          <w:lang w:val="es-ES"/>
        </w:rPr>
        <w:tab/>
      </w:r>
      <w:proofErr w:type="spellStart"/>
      <w:r w:rsidRPr="00895D94">
        <w:rPr>
          <w:rFonts w:ascii="Verdana" w:hAnsi="Verdana"/>
          <w:sz w:val="18"/>
          <w:lang w:val="es-ES"/>
        </w:rPr>
        <w:t>Damià</w:t>
      </w:r>
      <w:proofErr w:type="spellEnd"/>
      <w:r w:rsidRPr="00895D94">
        <w:rPr>
          <w:rFonts w:ascii="Verdana" w:hAnsi="Verdana"/>
          <w:sz w:val="18"/>
          <w:lang w:val="es-ES"/>
        </w:rPr>
        <w:t xml:space="preserve"> del Clot y </w:t>
      </w:r>
      <w:proofErr w:type="spellStart"/>
      <w:r w:rsidRPr="00895D94">
        <w:rPr>
          <w:rFonts w:ascii="Verdana" w:hAnsi="Verdana"/>
          <w:sz w:val="18"/>
          <w:lang w:val="es-ES"/>
        </w:rPr>
        <w:t>Trias</w:t>
      </w:r>
      <w:proofErr w:type="spellEnd"/>
    </w:p>
    <w:p w:rsidR="004C2CDF" w:rsidRPr="00895D94" w:rsidRDefault="00F66AB6" w:rsidP="004C2CDF">
      <w:pPr>
        <w:pStyle w:val="Normal000"/>
        <w:ind w:right="181"/>
        <w:jc w:val="both"/>
        <w:rPr>
          <w:rFonts w:ascii="Verdana" w:eastAsia="Arial" w:hAnsi="Verdana" w:cs="Arial"/>
          <w:sz w:val="18"/>
          <w:lang w:val="es-ES"/>
        </w:rPr>
      </w:pPr>
      <w:r w:rsidRPr="00895D94">
        <w:rPr>
          <w:rFonts w:ascii="Verdana" w:hAnsi="Verdana"/>
          <w:sz w:val="18"/>
          <w:szCs w:val="18"/>
          <w:lang w:val="es-ES"/>
        </w:rPr>
        <w:t xml:space="preserve">Presidenta </w:t>
      </w:r>
      <w:r w:rsidRPr="00895D94">
        <w:rPr>
          <w:rFonts w:ascii="Verdana" w:hAnsi="Verdana"/>
          <w:sz w:val="18"/>
          <w:lang w:val="es-ES"/>
        </w:rPr>
        <w:tab/>
      </w:r>
      <w:r w:rsidRPr="00895D94">
        <w:rPr>
          <w:rFonts w:ascii="Verdana" w:hAnsi="Verdana"/>
          <w:sz w:val="18"/>
          <w:lang w:val="es-ES"/>
        </w:rPr>
        <w:tab/>
      </w:r>
      <w:r w:rsidRPr="00895D94">
        <w:rPr>
          <w:rFonts w:ascii="Verdana" w:hAnsi="Verdana"/>
          <w:sz w:val="18"/>
          <w:lang w:val="es-ES"/>
        </w:rPr>
        <w:tab/>
      </w:r>
      <w:r w:rsidRPr="00895D94">
        <w:rPr>
          <w:rFonts w:ascii="Verdana" w:hAnsi="Verdana"/>
          <w:sz w:val="18"/>
          <w:lang w:val="es-ES"/>
        </w:rPr>
        <w:tab/>
      </w:r>
      <w:r w:rsidRPr="00895D94">
        <w:rPr>
          <w:rFonts w:ascii="Verdana" w:hAnsi="Verdana"/>
          <w:sz w:val="18"/>
          <w:lang w:val="es-ES"/>
        </w:rPr>
        <w:tab/>
      </w:r>
      <w:r w:rsidRPr="00895D94">
        <w:rPr>
          <w:rFonts w:ascii="Verdana" w:hAnsi="Verdana"/>
          <w:sz w:val="18"/>
          <w:lang w:val="es-ES"/>
        </w:rPr>
        <w:tab/>
      </w:r>
      <w:proofErr w:type="gramStart"/>
      <w:r w:rsidRPr="00895D94">
        <w:rPr>
          <w:rFonts w:ascii="Verdana" w:hAnsi="Verdana"/>
          <w:sz w:val="18"/>
          <w:lang w:val="es-ES"/>
        </w:rPr>
        <w:t>Presidente</w:t>
      </w:r>
      <w:proofErr w:type="gramEnd"/>
      <w:r w:rsidRPr="00895D94">
        <w:rPr>
          <w:rFonts w:ascii="Verdana" w:hAnsi="Verdana"/>
          <w:sz w:val="18"/>
          <w:lang w:val="es-ES"/>
        </w:rPr>
        <w:t xml:space="preserve"> Conse</w:t>
      </w:r>
      <w:r w:rsidR="002A10B9">
        <w:rPr>
          <w:rFonts w:ascii="Verdana" w:hAnsi="Verdana"/>
          <w:sz w:val="18"/>
          <w:lang w:val="es-ES"/>
        </w:rPr>
        <w:t>ll</w:t>
      </w:r>
      <w:r w:rsidRPr="00895D94">
        <w:rPr>
          <w:rFonts w:ascii="Verdana" w:hAnsi="Verdana"/>
          <w:sz w:val="18"/>
          <w:lang w:val="es-ES"/>
        </w:rPr>
        <w:t xml:space="preserve"> Comarcal Maresme</w:t>
      </w:r>
    </w:p>
    <w:p w:rsidR="00BF249B" w:rsidRPr="00895D94" w:rsidRDefault="00F66AB6" w:rsidP="00F66AB6">
      <w:pPr>
        <w:pStyle w:val="Normal000"/>
        <w:ind w:right="181"/>
        <w:jc w:val="both"/>
        <w:rPr>
          <w:rFonts w:ascii="Verdana" w:hAnsi="Verdana"/>
          <w:sz w:val="18"/>
          <w:szCs w:val="18"/>
          <w:lang w:val="es-ES"/>
        </w:rPr>
      </w:pPr>
      <w:r w:rsidRPr="00895D94">
        <w:rPr>
          <w:rFonts w:ascii="Verdana" w:hAnsi="Verdana"/>
          <w:sz w:val="18"/>
          <w:szCs w:val="18"/>
          <w:lang w:val="es-ES"/>
        </w:rPr>
        <w:t xml:space="preserve">Asociación por la Música de Órgano de Cabrera de </w:t>
      </w:r>
      <w:proofErr w:type="gramStart"/>
      <w:r w:rsidRPr="00895D94">
        <w:rPr>
          <w:rFonts w:ascii="Verdana" w:hAnsi="Verdana"/>
          <w:sz w:val="18"/>
          <w:szCs w:val="18"/>
          <w:lang w:val="es-ES"/>
        </w:rPr>
        <w:t xml:space="preserve">Mar </w:t>
      </w:r>
      <w:bookmarkEnd w:id="0"/>
      <w:bookmarkEnd w:id="1"/>
      <w:r w:rsidRPr="00895D94">
        <w:rPr>
          <w:rFonts w:ascii="Verdana" w:hAnsi="Verdana"/>
          <w:sz w:val="18"/>
          <w:szCs w:val="18"/>
          <w:lang w:val="es-ES"/>
        </w:rPr>
        <w:t>”</w:t>
      </w:r>
      <w:proofErr w:type="gramEnd"/>
    </w:p>
    <w:p w:rsidR="00F66AB6" w:rsidRPr="00895D94" w:rsidRDefault="00F66AB6" w:rsidP="00F66AB6">
      <w:pPr>
        <w:pStyle w:val="Normal000"/>
        <w:ind w:right="181"/>
        <w:jc w:val="both"/>
        <w:rPr>
          <w:rFonts w:ascii="Verdana" w:hAnsi="Verdana"/>
          <w:sz w:val="18"/>
          <w:szCs w:val="18"/>
          <w:lang w:val="es-ES"/>
        </w:rPr>
      </w:pPr>
    </w:p>
    <w:p w:rsidR="00F66AB6" w:rsidRPr="00895D94" w:rsidRDefault="00F66AB6" w:rsidP="00F66AB6">
      <w:pPr>
        <w:pStyle w:val="Normal000"/>
        <w:ind w:right="181"/>
        <w:jc w:val="both"/>
        <w:rPr>
          <w:rFonts w:ascii="Verdana" w:hAnsi="Verdana"/>
          <w:sz w:val="18"/>
          <w:szCs w:val="18"/>
          <w:lang w:val="es-ES"/>
        </w:rPr>
      </w:pPr>
    </w:p>
    <w:p w:rsidR="00BF249B" w:rsidRPr="00895D94" w:rsidRDefault="00000000" w:rsidP="00BF249B">
      <w:pPr>
        <w:tabs>
          <w:tab w:val="left" w:pos="2835"/>
        </w:tabs>
        <w:spacing w:line="360" w:lineRule="auto"/>
        <w:jc w:val="both"/>
        <w:rPr>
          <w:rFonts w:ascii="Verdana" w:eastAsia="Times New Roman" w:hAnsi="Verdana"/>
          <w:sz w:val="18"/>
          <w:szCs w:val="18"/>
          <w:lang w:val="es-ES" w:eastAsia="es-ES"/>
        </w:rPr>
      </w:pPr>
    </w:p>
    <w:p w:rsidR="00BF249B" w:rsidRPr="00895D94" w:rsidRDefault="00F66AB6" w:rsidP="00BF249B">
      <w:pPr>
        <w:tabs>
          <w:tab w:val="left" w:pos="2835"/>
        </w:tabs>
        <w:spacing w:line="360" w:lineRule="auto"/>
        <w:jc w:val="both"/>
        <w:rPr>
          <w:rFonts w:ascii="Verdana" w:eastAsia="Times New Roman" w:hAnsi="Verdana"/>
          <w:sz w:val="18"/>
          <w:szCs w:val="18"/>
          <w:lang w:val="es-ES" w:eastAsia="es-ES"/>
        </w:rPr>
      </w:pPr>
      <w:r w:rsidRPr="00895D94">
        <w:rPr>
          <w:rFonts w:ascii="Verdana" w:eastAsia="Times New Roman" w:hAnsi="Verdana"/>
          <w:sz w:val="18"/>
          <w:szCs w:val="18"/>
          <w:lang w:val="es-ES" w:eastAsia="es-ES"/>
        </w:rPr>
        <w:t>Y para que así conste, expido este certificado por orden y con el visto bueno del presidente, al amparo del artículo 206 del Reglamento de Organización, Funcionamiento y Régimen Jurídico de las Entidades Locales y con la reserva del texto definitivo que resulte del acta de la sesión plenaria Ordinaria de fecha 28 de septiembre de 2021, en Mataró, a 29 de septiembre de 2021.</w:t>
      </w:r>
    </w:p>
    <w:p w:rsidR="00BF249B" w:rsidRPr="00895D94" w:rsidRDefault="00000000" w:rsidP="002A7764">
      <w:pPr>
        <w:spacing w:line="360" w:lineRule="auto"/>
        <w:jc w:val="both"/>
        <w:rPr>
          <w:rFonts w:ascii="Verdana" w:eastAsia="Times New Roman" w:hAnsi="Verdana"/>
          <w:sz w:val="18"/>
          <w:szCs w:val="18"/>
          <w:lang w:val="es-ES" w:eastAsia="es-ES"/>
        </w:rPr>
      </w:pPr>
    </w:p>
    <w:p w:rsidR="00BF249B" w:rsidRPr="00895D94" w:rsidRDefault="00000000" w:rsidP="00EB3170">
      <w:pPr>
        <w:jc w:val="both"/>
        <w:rPr>
          <w:rFonts w:ascii="Verdana" w:hAnsi="Verdana"/>
          <w:sz w:val="18"/>
          <w:szCs w:val="18"/>
          <w:lang w:val="es-ES"/>
        </w:rPr>
      </w:pPr>
    </w:p>
    <w:sectPr w:rsidR="00BF249B" w:rsidRPr="00895D94" w:rsidSect="00EB3170">
      <w:headerReference w:type="even" r:id="rId8"/>
      <w:headerReference w:type="default" r:id="rId9"/>
      <w:footerReference w:type="even" r:id="rId10"/>
      <w:footerReference w:type="default" r:id="rId11"/>
      <w:headerReference w:type="first" r:id="rId12"/>
      <w:footerReference w:type="first" r:id="rId13"/>
      <w:pgSz w:w="11906" w:h="16838"/>
      <w:pgMar w:top="1985" w:right="1701"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C53FE0" w:rsidRDefault="00C53FE0">
      <w:pPr>
        <w:spacing w:line="240" w:lineRule="auto"/>
      </w:pPr>
      <w:r>
        <w:separator/>
      </w:r>
    </w:p>
  </w:endnote>
  <w:endnote w:type="continuationSeparator" w:id="0">
    <w:p w:rsidR="00C53FE0" w:rsidRDefault="00C53FE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A5002" w:rsidRDefault="0000000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52811254"/>
      <w:docPartObj>
        <w:docPartGallery w:val="Page Numbers (Bottom of Page)"/>
        <w:docPartUnique/>
      </w:docPartObj>
    </w:sdtPr>
    <w:sdtContent>
      <w:sdt>
        <w:sdtPr>
          <w:id w:val="-1769616900"/>
          <w:docPartObj>
            <w:docPartGallery w:val="Page Numbers (Top of Page)"/>
            <w:docPartUnique/>
          </w:docPartObj>
        </w:sdtPr>
        <w:sdtContent>
          <w:p w:rsidR="00EB3170" w:rsidRDefault="00F66AB6">
            <w:pPr>
              <w:pStyle w:val="Piedepgina"/>
              <w:jc w:val="right"/>
            </w:pPr>
            <w:r>
              <w:t xml:space="preserve">Página </w:t>
            </w:r>
            <w:r>
              <w:rPr>
                <w:b/>
                <w:bCs/>
                <w:sz w:val="24"/>
                <w:szCs w:val="24"/>
              </w:rPr>
              <w:fldChar w:fldCharType="begin"/>
            </w:r>
            <w:r>
              <w:rPr>
                <w:b/>
                <w:bCs/>
              </w:rPr>
              <w:instrText>PAGE</w:instrText>
            </w:r>
            <w:r>
              <w:rPr>
                <w:b/>
                <w:bCs/>
                <w:sz w:val="24"/>
                <w:szCs w:val="24"/>
              </w:rPr>
              <w:fldChar w:fldCharType="separate"/>
            </w:r>
            <w:r>
              <w:rPr>
                <w:b/>
                <w:bCs/>
                <w:noProof/>
              </w:rPr>
              <w:t xml:space="preserve">1 </w:t>
            </w:r>
            <w:r>
              <w:rPr>
                <w:b/>
                <w:bCs/>
                <w:sz w:val="24"/>
                <w:szCs w:val="24"/>
              </w:rPr>
              <w:fldChar w:fldCharType="end"/>
            </w:r>
            <w:r>
              <w:t xml:space="preserve">de </w:t>
            </w:r>
            <w:r>
              <w:rPr>
                <w:b/>
                <w:bCs/>
                <w:sz w:val="24"/>
                <w:szCs w:val="24"/>
              </w:rPr>
              <w:fldChar w:fldCharType="begin"/>
            </w:r>
            <w:r>
              <w:rPr>
                <w:b/>
                <w:bCs/>
              </w:rPr>
              <w:instrText>NUMPAGES</w:instrText>
            </w:r>
            <w:r>
              <w:rPr>
                <w:b/>
                <w:bCs/>
                <w:sz w:val="24"/>
                <w:szCs w:val="24"/>
              </w:rPr>
              <w:fldChar w:fldCharType="separate"/>
            </w:r>
            <w:r>
              <w:rPr>
                <w:b/>
                <w:bCs/>
                <w:noProof/>
              </w:rPr>
              <w:t>8</w:t>
            </w:r>
            <w:r>
              <w:rPr>
                <w:b/>
                <w:bCs/>
                <w:sz w:val="24"/>
                <w:szCs w:val="24"/>
              </w:rPr>
              <w:fldChar w:fldCharType="end"/>
            </w:r>
          </w:p>
        </w:sdtContent>
      </w:sdt>
    </w:sdtContent>
  </w:sdt>
  <w:p w:rsidR="001A5002" w:rsidRDefault="00000000">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A5002" w:rsidRDefault="0000000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C53FE0" w:rsidRDefault="00C53FE0">
      <w:pPr>
        <w:spacing w:line="240" w:lineRule="auto"/>
      </w:pPr>
      <w:r>
        <w:separator/>
      </w:r>
    </w:p>
  </w:footnote>
  <w:footnote w:type="continuationSeparator" w:id="0">
    <w:p w:rsidR="00C53FE0" w:rsidRDefault="00C53FE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A5002" w:rsidRDefault="0000000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427C03" w:rsidRDefault="00F66AB6" w:rsidP="001A5002">
    <w:pPr>
      <w:pStyle w:val="Encabezado"/>
      <w:ind w:left="-1701"/>
      <w:jc w:val="right"/>
    </w:pPr>
    <w:r>
      <w:rPr>
        <w:noProof/>
        <w:lang w:val="ca-ES" w:eastAsia="ca-ES"/>
      </w:rPr>
      <w:drawing>
        <wp:inline distT="0" distB="0" distL="0" distR="0">
          <wp:extent cx="7877175" cy="809545"/>
          <wp:effectExtent l="19050" t="0" r="0" b="0"/>
          <wp:docPr id="2" name="1 Imagen" descr="CAPÇALERACCM201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ÇALERACCM2012[1].jpg"/>
                  <pic:cNvPicPr/>
                </pic:nvPicPr>
                <pic:blipFill>
                  <a:blip r:embed="rId1"/>
                  <a:stretch>
                    <a:fillRect/>
                  </a:stretch>
                </pic:blipFill>
                <pic:spPr>
                  <a:xfrm>
                    <a:off x="0" y="0"/>
                    <a:ext cx="7917670" cy="813707"/>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A5002" w:rsidRDefault="0000000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E51DE7"/>
    <w:multiLevelType w:val="hybridMultilevel"/>
    <w:tmpl w:val="5FFCC1C0"/>
    <w:lvl w:ilvl="0" w:tplc="87EC00C4">
      <w:start w:val="1"/>
      <w:numFmt w:val="decimal"/>
      <w:lvlText w:val="%1."/>
      <w:lvlJc w:val="left"/>
      <w:pPr>
        <w:ind w:left="720" w:hanging="360"/>
      </w:pPr>
    </w:lvl>
    <w:lvl w:ilvl="1" w:tplc="9FD65972" w:tentative="1">
      <w:start w:val="1"/>
      <w:numFmt w:val="lowerLetter"/>
      <w:lvlText w:val="%2."/>
      <w:lvlJc w:val="left"/>
      <w:pPr>
        <w:ind w:left="1440" w:hanging="360"/>
      </w:pPr>
    </w:lvl>
    <w:lvl w:ilvl="2" w:tplc="E00602A6" w:tentative="1">
      <w:start w:val="1"/>
      <w:numFmt w:val="lowerRoman"/>
      <w:lvlText w:val="%3."/>
      <w:lvlJc w:val="right"/>
      <w:pPr>
        <w:ind w:left="2160" w:hanging="180"/>
      </w:pPr>
    </w:lvl>
    <w:lvl w:ilvl="3" w:tplc="EB3268F4" w:tentative="1">
      <w:start w:val="1"/>
      <w:numFmt w:val="decimal"/>
      <w:lvlText w:val="%4."/>
      <w:lvlJc w:val="left"/>
      <w:pPr>
        <w:ind w:left="2880" w:hanging="360"/>
      </w:pPr>
    </w:lvl>
    <w:lvl w:ilvl="4" w:tplc="EE6C47CE" w:tentative="1">
      <w:start w:val="1"/>
      <w:numFmt w:val="lowerLetter"/>
      <w:lvlText w:val="%5."/>
      <w:lvlJc w:val="left"/>
      <w:pPr>
        <w:ind w:left="3600" w:hanging="360"/>
      </w:pPr>
    </w:lvl>
    <w:lvl w:ilvl="5" w:tplc="FF3E8884" w:tentative="1">
      <w:start w:val="1"/>
      <w:numFmt w:val="lowerRoman"/>
      <w:lvlText w:val="%6."/>
      <w:lvlJc w:val="right"/>
      <w:pPr>
        <w:ind w:left="4320" w:hanging="180"/>
      </w:pPr>
    </w:lvl>
    <w:lvl w:ilvl="6" w:tplc="C83E9DB2" w:tentative="1">
      <w:start w:val="1"/>
      <w:numFmt w:val="decimal"/>
      <w:lvlText w:val="%7."/>
      <w:lvlJc w:val="left"/>
      <w:pPr>
        <w:ind w:left="5040" w:hanging="360"/>
      </w:pPr>
    </w:lvl>
    <w:lvl w:ilvl="7" w:tplc="4588DC92" w:tentative="1">
      <w:start w:val="1"/>
      <w:numFmt w:val="lowerLetter"/>
      <w:lvlText w:val="%8."/>
      <w:lvlJc w:val="left"/>
      <w:pPr>
        <w:ind w:left="5760" w:hanging="360"/>
      </w:pPr>
    </w:lvl>
    <w:lvl w:ilvl="8" w:tplc="5046FAC0" w:tentative="1">
      <w:start w:val="1"/>
      <w:numFmt w:val="lowerRoman"/>
      <w:lvlText w:val="%9."/>
      <w:lvlJc w:val="right"/>
      <w:pPr>
        <w:ind w:left="6480" w:hanging="180"/>
      </w:pPr>
    </w:lvl>
  </w:abstractNum>
  <w:abstractNum w:abstractNumId="1" w15:restartNumberingAfterBreak="0">
    <w:nsid w:val="4BD033ED"/>
    <w:multiLevelType w:val="hybridMultilevel"/>
    <w:tmpl w:val="89E82EBA"/>
    <w:lvl w:ilvl="0" w:tplc="0C8CC57A">
      <w:start w:val="1"/>
      <w:numFmt w:val="bullet"/>
      <w:lvlText w:val=""/>
      <w:lvlJc w:val="left"/>
      <w:pPr>
        <w:ind w:left="1440" w:hanging="360"/>
      </w:pPr>
      <w:rPr>
        <w:rFonts w:ascii="Symbol" w:hAnsi="Symbol" w:hint="default"/>
      </w:rPr>
    </w:lvl>
    <w:lvl w:ilvl="1" w:tplc="58AAEA38">
      <w:start w:val="1"/>
      <w:numFmt w:val="bullet"/>
      <w:lvlText w:val="o"/>
      <w:lvlJc w:val="left"/>
      <w:pPr>
        <w:ind w:left="2160" w:hanging="360"/>
      </w:pPr>
      <w:rPr>
        <w:rFonts w:ascii="Courier New" w:hAnsi="Courier New" w:cs="Courier New" w:hint="default"/>
      </w:rPr>
    </w:lvl>
    <w:lvl w:ilvl="2" w:tplc="FF52856A" w:tentative="1">
      <w:start w:val="1"/>
      <w:numFmt w:val="bullet"/>
      <w:lvlText w:val=""/>
      <w:lvlJc w:val="left"/>
      <w:pPr>
        <w:ind w:left="2880" w:hanging="360"/>
      </w:pPr>
      <w:rPr>
        <w:rFonts w:ascii="Wingdings" w:hAnsi="Wingdings" w:hint="default"/>
      </w:rPr>
    </w:lvl>
    <w:lvl w:ilvl="3" w:tplc="CF46708E" w:tentative="1">
      <w:start w:val="1"/>
      <w:numFmt w:val="bullet"/>
      <w:lvlText w:val=""/>
      <w:lvlJc w:val="left"/>
      <w:pPr>
        <w:ind w:left="3600" w:hanging="360"/>
      </w:pPr>
      <w:rPr>
        <w:rFonts w:ascii="Symbol" w:hAnsi="Symbol" w:hint="default"/>
      </w:rPr>
    </w:lvl>
    <w:lvl w:ilvl="4" w:tplc="5E16CDAA" w:tentative="1">
      <w:start w:val="1"/>
      <w:numFmt w:val="bullet"/>
      <w:lvlText w:val="o"/>
      <w:lvlJc w:val="left"/>
      <w:pPr>
        <w:ind w:left="4320" w:hanging="360"/>
      </w:pPr>
      <w:rPr>
        <w:rFonts w:ascii="Courier New" w:hAnsi="Courier New" w:cs="Courier New" w:hint="default"/>
      </w:rPr>
    </w:lvl>
    <w:lvl w:ilvl="5" w:tplc="9A24BD5A" w:tentative="1">
      <w:start w:val="1"/>
      <w:numFmt w:val="bullet"/>
      <w:lvlText w:val=""/>
      <w:lvlJc w:val="left"/>
      <w:pPr>
        <w:ind w:left="5040" w:hanging="360"/>
      </w:pPr>
      <w:rPr>
        <w:rFonts w:ascii="Wingdings" w:hAnsi="Wingdings" w:hint="default"/>
      </w:rPr>
    </w:lvl>
    <w:lvl w:ilvl="6" w:tplc="D6503D78" w:tentative="1">
      <w:start w:val="1"/>
      <w:numFmt w:val="bullet"/>
      <w:lvlText w:val=""/>
      <w:lvlJc w:val="left"/>
      <w:pPr>
        <w:ind w:left="5760" w:hanging="360"/>
      </w:pPr>
      <w:rPr>
        <w:rFonts w:ascii="Symbol" w:hAnsi="Symbol" w:hint="default"/>
      </w:rPr>
    </w:lvl>
    <w:lvl w:ilvl="7" w:tplc="87C89412" w:tentative="1">
      <w:start w:val="1"/>
      <w:numFmt w:val="bullet"/>
      <w:lvlText w:val="o"/>
      <w:lvlJc w:val="left"/>
      <w:pPr>
        <w:ind w:left="6480" w:hanging="360"/>
      </w:pPr>
      <w:rPr>
        <w:rFonts w:ascii="Courier New" w:hAnsi="Courier New" w:cs="Courier New" w:hint="default"/>
      </w:rPr>
    </w:lvl>
    <w:lvl w:ilvl="8" w:tplc="15247FC6" w:tentative="1">
      <w:start w:val="1"/>
      <w:numFmt w:val="bullet"/>
      <w:lvlText w:val=""/>
      <w:lvlJc w:val="left"/>
      <w:pPr>
        <w:ind w:left="7200" w:hanging="360"/>
      </w:pPr>
      <w:rPr>
        <w:rFonts w:ascii="Wingdings" w:hAnsi="Wingdings" w:hint="default"/>
      </w:rPr>
    </w:lvl>
  </w:abstractNum>
  <w:abstractNum w:abstractNumId="2" w15:restartNumberingAfterBreak="0">
    <w:nsid w:val="5D305308"/>
    <w:multiLevelType w:val="hybridMultilevel"/>
    <w:tmpl w:val="7CEA9098"/>
    <w:lvl w:ilvl="0" w:tplc="60FE77C6">
      <w:start w:val="1"/>
      <w:numFmt w:val="bullet"/>
      <w:lvlText w:val=""/>
      <w:lvlJc w:val="left"/>
      <w:pPr>
        <w:ind w:left="1428" w:hanging="360"/>
      </w:pPr>
      <w:rPr>
        <w:rFonts w:ascii="Symbol" w:hAnsi="Symbol" w:hint="default"/>
      </w:rPr>
    </w:lvl>
    <w:lvl w:ilvl="1" w:tplc="73D06CF8" w:tentative="1">
      <w:start w:val="1"/>
      <w:numFmt w:val="bullet"/>
      <w:lvlText w:val="o"/>
      <w:lvlJc w:val="left"/>
      <w:pPr>
        <w:ind w:left="2148" w:hanging="360"/>
      </w:pPr>
      <w:rPr>
        <w:rFonts w:ascii="Courier New" w:hAnsi="Courier New" w:cs="Courier New" w:hint="default"/>
      </w:rPr>
    </w:lvl>
    <w:lvl w:ilvl="2" w:tplc="F9CEEA34" w:tentative="1">
      <w:start w:val="1"/>
      <w:numFmt w:val="bullet"/>
      <w:lvlText w:val=""/>
      <w:lvlJc w:val="left"/>
      <w:pPr>
        <w:ind w:left="2868" w:hanging="360"/>
      </w:pPr>
      <w:rPr>
        <w:rFonts w:ascii="Wingdings" w:hAnsi="Wingdings" w:hint="default"/>
      </w:rPr>
    </w:lvl>
    <w:lvl w:ilvl="3" w:tplc="8EB88F4C" w:tentative="1">
      <w:start w:val="1"/>
      <w:numFmt w:val="bullet"/>
      <w:lvlText w:val=""/>
      <w:lvlJc w:val="left"/>
      <w:pPr>
        <w:ind w:left="3588" w:hanging="360"/>
      </w:pPr>
      <w:rPr>
        <w:rFonts w:ascii="Symbol" w:hAnsi="Symbol" w:hint="default"/>
      </w:rPr>
    </w:lvl>
    <w:lvl w:ilvl="4" w:tplc="E1087518" w:tentative="1">
      <w:start w:val="1"/>
      <w:numFmt w:val="bullet"/>
      <w:lvlText w:val="o"/>
      <w:lvlJc w:val="left"/>
      <w:pPr>
        <w:ind w:left="4308" w:hanging="360"/>
      </w:pPr>
      <w:rPr>
        <w:rFonts w:ascii="Courier New" w:hAnsi="Courier New" w:cs="Courier New" w:hint="default"/>
      </w:rPr>
    </w:lvl>
    <w:lvl w:ilvl="5" w:tplc="B2E0DBAA" w:tentative="1">
      <w:start w:val="1"/>
      <w:numFmt w:val="bullet"/>
      <w:lvlText w:val=""/>
      <w:lvlJc w:val="left"/>
      <w:pPr>
        <w:ind w:left="5028" w:hanging="360"/>
      </w:pPr>
      <w:rPr>
        <w:rFonts w:ascii="Wingdings" w:hAnsi="Wingdings" w:hint="default"/>
      </w:rPr>
    </w:lvl>
    <w:lvl w:ilvl="6" w:tplc="91AAC802" w:tentative="1">
      <w:start w:val="1"/>
      <w:numFmt w:val="bullet"/>
      <w:lvlText w:val=""/>
      <w:lvlJc w:val="left"/>
      <w:pPr>
        <w:ind w:left="5748" w:hanging="360"/>
      </w:pPr>
      <w:rPr>
        <w:rFonts w:ascii="Symbol" w:hAnsi="Symbol" w:hint="default"/>
      </w:rPr>
    </w:lvl>
    <w:lvl w:ilvl="7" w:tplc="6E3695E6" w:tentative="1">
      <w:start w:val="1"/>
      <w:numFmt w:val="bullet"/>
      <w:lvlText w:val="o"/>
      <w:lvlJc w:val="left"/>
      <w:pPr>
        <w:ind w:left="6468" w:hanging="360"/>
      </w:pPr>
      <w:rPr>
        <w:rFonts w:ascii="Courier New" w:hAnsi="Courier New" w:cs="Courier New" w:hint="default"/>
      </w:rPr>
    </w:lvl>
    <w:lvl w:ilvl="8" w:tplc="02CA57A6" w:tentative="1">
      <w:start w:val="1"/>
      <w:numFmt w:val="bullet"/>
      <w:lvlText w:val=""/>
      <w:lvlJc w:val="left"/>
      <w:pPr>
        <w:ind w:left="7188" w:hanging="360"/>
      </w:pPr>
      <w:rPr>
        <w:rFonts w:ascii="Wingdings" w:hAnsi="Wingdings" w:hint="default"/>
      </w:rPr>
    </w:lvl>
  </w:abstractNum>
  <w:abstractNum w:abstractNumId="3" w15:restartNumberingAfterBreak="0">
    <w:nsid w:val="747D391A"/>
    <w:multiLevelType w:val="hybridMultilevel"/>
    <w:tmpl w:val="B25C2220"/>
    <w:lvl w:ilvl="0" w:tplc="99D2BB20">
      <w:start w:val="1"/>
      <w:numFmt w:val="bullet"/>
      <w:lvlText w:val=""/>
      <w:lvlJc w:val="left"/>
      <w:pPr>
        <w:ind w:left="2148" w:hanging="360"/>
      </w:pPr>
      <w:rPr>
        <w:rFonts w:ascii="Symbol" w:hAnsi="Symbol" w:hint="default"/>
      </w:rPr>
    </w:lvl>
    <w:lvl w:ilvl="1" w:tplc="32E6F5F4" w:tentative="1">
      <w:start w:val="1"/>
      <w:numFmt w:val="bullet"/>
      <w:lvlText w:val="o"/>
      <w:lvlJc w:val="left"/>
      <w:pPr>
        <w:ind w:left="2868" w:hanging="360"/>
      </w:pPr>
      <w:rPr>
        <w:rFonts w:ascii="Courier New" w:hAnsi="Courier New" w:cs="Courier New" w:hint="default"/>
      </w:rPr>
    </w:lvl>
    <w:lvl w:ilvl="2" w:tplc="4E102FC6" w:tentative="1">
      <w:start w:val="1"/>
      <w:numFmt w:val="bullet"/>
      <w:lvlText w:val=""/>
      <w:lvlJc w:val="left"/>
      <w:pPr>
        <w:ind w:left="3588" w:hanging="360"/>
      </w:pPr>
      <w:rPr>
        <w:rFonts w:ascii="Wingdings" w:hAnsi="Wingdings" w:hint="default"/>
      </w:rPr>
    </w:lvl>
    <w:lvl w:ilvl="3" w:tplc="3CB0A0F0" w:tentative="1">
      <w:start w:val="1"/>
      <w:numFmt w:val="bullet"/>
      <w:lvlText w:val=""/>
      <w:lvlJc w:val="left"/>
      <w:pPr>
        <w:ind w:left="4308" w:hanging="360"/>
      </w:pPr>
      <w:rPr>
        <w:rFonts w:ascii="Symbol" w:hAnsi="Symbol" w:hint="default"/>
      </w:rPr>
    </w:lvl>
    <w:lvl w:ilvl="4" w:tplc="ACB41CE2" w:tentative="1">
      <w:start w:val="1"/>
      <w:numFmt w:val="bullet"/>
      <w:lvlText w:val="o"/>
      <w:lvlJc w:val="left"/>
      <w:pPr>
        <w:ind w:left="5028" w:hanging="360"/>
      </w:pPr>
      <w:rPr>
        <w:rFonts w:ascii="Courier New" w:hAnsi="Courier New" w:cs="Courier New" w:hint="default"/>
      </w:rPr>
    </w:lvl>
    <w:lvl w:ilvl="5" w:tplc="95102514" w:tentative="1">
      <w:start w:val="1"/>
      <w:numFmt w:val="bullet"/>
      <w:lvlText w:val=""/>
      <w:lvlJc w:val="left"/>
      <w:pPr>
        <w:ind w:left="5748" w:hanging="360"/>
      </w:pPr>
      <w:rPr>
        <w:rFonts w:ascii="Wingdings" w:hAnsi="Wingdings" w:hint="default"/>
      </w:rPr>
    </w:lvl>
    <w:lvl w:ilvl="6" w:tplc="EA22E1A8" w:tentative="1">
      <w:start w:val="1"/>
      <w:numFmt w:val="bullet"/>
      <w:lvlText w:val=""/>
      <w:lvlJc w:val="left"/>
      <w:pPr>
        <w:ind w:left="6468" w:hanging="360"/>
      </w:pPr>
      <w:rPr>
        <w:rFonts w:ascii="Symbol" w:hAnsi="Symbol" w:hint="default"/>
      </w:rPr>
    </w:lvl>
    <w:lvl w:ilvl="7" w:tplc="7B44861E" w:tentative="1">
      <w:start w:val="1"/>
      <w:numFmt w:val="bullet"/>
      <w:lvlText w:val="o"/>
      <w:lvlJc w:val="left"/>
      <w:pPr>
        <w:ind w:left="7188" w:hanging="360"/>
      </w:pPr>
      <w:rPr>
        <w:rFonts w:ascii="Courier New" w:hAnsi="Courier New" w:cs="Courier New" w:hint="default"/>
      </w:rPr>
    </w:lvl>
    <w:lvl w:ilvl="8" w:tplc="B77A4A44" w:tentative="1">
      <w:start w:val="1"/>
      <w:numFmt w:val="bullet"/>
      <w:lvlText w:val=""/>
      <w:lvlJc w:val="left"/>
      <w:pPr>
        <w:ind w:left="7908" w:hanging="360"/>
      </w:pPr>
      <w:rPr>
        <w:rFonts w:ascii="Wingdings" w:hAnsi="Wingdings" w:hint="default"/>
      </w:rPr>
    </w:lvl>
  </w:abstractNum>
  <w:abstractNum w:abstractNumId="4" w15:restartNumberingAfterBreak="0">
    <w:nsid w:val="747D391B"/>
    <w:multiLevelType w:val="hybridMultilevel"/>
    <w:tmpl w:val="AC42D638"/>
    <w:lvl w:ilvl="0" w:tplc="EFA899D2">
      <w:start w:val="4"/>
      <w:numFmt w:val="bullet"/>
      <w:lvlText w:val="-"/>
      <w:lvlJc w:val="left"/>
      <w:pPr>
        <w:ind w:left="720" w:hanging="360"/>
      </w:pPr>
      <w:rPr>
        <w:rFonts w:ascii="Verdana" w:eastAsia="Arial" w:hAnsi="Verdana" w:cs="Arial" w:hint="default"/>
        <w:color w:val="000000"/>
      </w:rPr>
    </w:lvl>
    <w:lvl w:ilvl="1" w:tplc="7C624874">
      <w:start w:val="1"/>
      <w:numFmt w:val="bullet"/>
      <w:lvlText w:val="o"/>
      <w:lvlJc w:val="left"/>
      <w:pPr>
        <w:ind w:left="1440" w:hanging="360"/>
      </w:pPr>
      <w:rPr>
        <w:rFonts w:ascii="Courier New" w:hAnsi="Courier New" w:cs="Courier New" w:hint="default"/>
      </w:rPr>
    </w:lvl>
    <w:lvl w:ilvl="2" w:tplc="E88C091E">
      <w:start w:val="1"/>
      <w:numFmt w:val="bullet"/>
      <w:lvlText w:val=""/>
      <w:lvlJc w:val="left"/>
      <w:pPr>
        <w:ind w:left="2160" w:hanging="360"/>
      </w:pPr>
      <w:rPr>
        <w:rFonts w:ascii="Wingdings" w:hAnsi="Wingdings" w:hint="default"/>
      </w:rPr>
    </w:lvl>
    <w:lvl w:ilvl="3" w:tplc="307A23E0">
      <w:start w:val="1"/>
      <w:numFmt w:val="bullet"/>
      <w:lvlText w:val=""/>
      <w:lvlJc w:val="left"/>
      <w:pPr>
        <w:ind w:left="2880" w:hanging="360"/>
      </w:pPr>
      <w:rPr>
        <w:rFonts w:ascii="Symbol" w:hAnsi="Symbol" w:hint="default"/>
      </w:rPr>
    </w:lvl>
    <w:lvl w:ilvl="4" w:tplc="A8487E32">
      <w:start w:val="1"/>
      <w:numFmt w:val="bullet"/>
      <w:lvlText w:val="o"/>
      <w:lvlJc w:val="left"/>
      <w:pPr>
        <w:ind w:left="3600" w:hanging="360"/>
      </w:pPr>
      <w:rPr>
        <w:rFonts w:ascii="Courier New" w:hAnsi="Courier New" w:cs="Courier New" w:hint="default"/>
      </w:rPr>
    </w:lvl>
    <w:lvl w:ilvl="5" w:tplc="E6561528">
      <w:start w:val="1"/>
      <w:numFmt w:val="bullet"/>
      <w:lvlText w:val=""/>
      <w:lvlJc w:val="left"/>
      <w:pPr>
        <w:ind w:left="4320" w:hanging="360"/>
      </w:pPr>
      <w:rPr>
        <w:rFonts w:ascii="Wingdings" w:hAnsi="Wingdings" w:hint="default"/>
      </w:rPr>
    </w:lvl>
    <w:lvl w:ilvl="6" w:tplc="F8187682">
      <w:start w:val="1"/>
      <w:numFmt w:val="bullet"/>
      <w:lvlText w:val=""/>
      <w:lvlJc w:val="left"/>
      <w:pPr>
        <w:ind w:left="5040" w:hanging="360"/>
      </w:pPr>
      <w:rPr>
        <w:rFonts w:ascii="Symbol" w:hAnsi="Symbol" w:hint="default"/>
      </w:rPr>
    </w:lvl>
    <w:lvl w:ilvl="7" w:tplc="B6D819A6">
      <w:start w:val="1"/>
      <w:numFmt w:val="bullet"/>
      <w:lvlText w:val="o"/>
      <w:lvlJc w:val="left"/>
      <w:pPr>
        <w:ind w:left="5760" w:hanging="360"/>
      </w:pPr>
      <w:rPr>
        <w:rFonts w:ascii="Courier New" w:hAnsi="Courier New" w:cs="Courier New" w:hint="default"/>
      </w:rPr>
    </w:lvl>
    <w:lvl w:ilvl="8" w:tplc="3B7EDAC6">
      <w:start w:val="1"/>
      <w:numFmt w:val="bullet"/>
      <w:lvlText w:val=""/>
      <w:lvlJc w:val="left"/>
      <w:pPr>
        <w:ind w:left="6480" w:hanging="360"/>
      </w:pPr>
      <w:rPr>
        <w:rFonts w:ascii="Wingdings" w:hAnsi="Wingdings" w:hint="default"/>
      </w:rPr>
    </w:lvl>
  </w:abstractNum>
  <w:abstractNum w:abstractNumId="5" w15:restartNumberingAfterBreak="0">
    <w:nsid w:val="747D391C"/>
    <w:multiLevelType w:val="singleLevel"/>
    <w:tmpl w:val="ECC6153C"/>
    <w:lvl w:ilvl="0">
      <w:start w:val="1"/>
      <w:numFmt w:val="lowerLetter"/>
      <w:lvlText w:val="%1)"/>
      <w:lvlJc w:val="left"/>
      <w:pPr>
        <w:tabs>
          <w:tab w:val="num" w:pos="360"/>
        </w:tabs>
        <w:ind w:left="360" w:hanging="360"/>
      </w:pPr>
      <w:rPr>
        <w:rFonts w:ascii="Verdana" w:eastAsia="Times New Roman" w:hAnsi="Verdana" w:cs="Times New Roman"/>
      </w:rPr>
    </w:lvl>
  </w:abstractNum>
  <w:num w:numId="1" w16cid:durableId="756175771">
    <w:abstractNumId w:val="0"/>
  </w:num>
  <w:num w:numId="2" w16cid:durableId="1723483225">
    <w:abstractNumId w:val="2"/>
  </w:num>
  <w:num w:numId="3" w16cid:durableId="1251356906">
    <w:abstractNumId w:val="3"/>
  </w:num>
  <w:num w:numId="4" w16cid:durableId="666518170">
    <w:abstractNumId w:val="1"/>
  </w:num>
  <w:num w:numId="5" w16cid:durableId="1350057672">
    <w:abstractNumId w:val="4"/>
  </w:num>
  <w:num w:numId="6" w16cid:durableId="1898591293">
    <w:abstractNumId w:val="5"/>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6AB6"/>
    <w:rsid w:val="002A10B9"/>
    <w:rsid w:val="00721700"/>
    <w:rsid w:val="00895D94"/>
    <w:rsid w:val="00B768C8"/>
    <w:rsid w:val="00C53FE0"/>
    <w:rsid w:val="00F66AB6"/>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0AB3D8"/>
  <w15:docId w15:val="{5DB4A998-83A2-4BDC-B3C0-4C1896BC5A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1731"/>
    <w:pPr>
      <w:spacing w:line="276" w:lineRule="auto"/>
    </w:pPr>
    <w:rPr>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A81731"/>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81731"/>
    <w:rPr>
      <w:rFonts w:ascii="Tahoma" w:eastAsia="Calibri" w:hAnsi="Tahoma" w:cs="Tahoma"/>
      <w:sz w:val="16"/>
      <w:szCs w:val="16"/>
    </w:rPr>
  </w:style>
  <w:style w:type="paragraph" w:styleId="Prrafodelista">
    <w:name w:val="List Paragraph"/>
    <w:basedOn w:val="Normal"/>
    <w:uiPriority w:val="34"/>
    <w:qFormat/>
    <w:rsid w:val="00AA17DE"/>
    <w:pPr>
      <w:ind w:left="720"/>
      <w:contextualSpacing/>
    </w:pPr>
  </w:style>
  <w:style w:type="paragraph" w:styleId="Encabezado">
    <w:name w:val="header"/>
    <w:basedOn w:val="Normal"/>
    <w:link w:val="EncabezadoCar"/>
    <w:uiPriority w:val="99"/>
    <w:semiHidden/>
    <w:unhideWhenUsed/>
    <w:rsid w:val="00427C03"/>
    <w:pPr>
      <w:tabs>
        <w:tab w:val="center" w:pos="4252"/>
        <w:tab w:val="right" w:pos="8504"/>
      </w:tabs>
      <w:spacing w:line="240" w:lineRule="auto"/>
    </w:pPr>
  </w:style>
  <w:style w:type="character" w:customStyle="1" w:styleId="EncabezadoCar">
    <w:name w:val="Encabezado Car"/>
    <w:basedOn w:val="Fuentedeprrafopredeter"/>
    <w:link w:val="Encabezado"/>
    <w:uiPriority w:val="99"/>
    <w:semiHidden/>
    <w:rsid w:val="00427C03"/>
    <w:rPr>
      <w:sz w:val="22"/>
      <w:szCs w:val="22"/>
      <w:lang w:val="es" w:eastAsia="en-US"/>
    </w:rPr>
  </w:style>
  <w:style w:type="paragraph" w:styleId="Piedepgina">
    <w:name w:val="footer"/>
    <w:basedOn w:val="Normal"/>
    <w:link w:val="PiedepginaCar"/>
    <w:uiPriority w:val="99"/>
    <w:unhideWhenUsed/>
    <w:rsid w:val="00427C03"/>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427C03"/>
    <w:rPr>
      <w:sz w:val="22"/>
      <w:szCs w:val="22"/>
      <w:lang w:val="es" w:eastAsia="en-US"/>
    </w:rPr>
  </w:style>
  <w:style w:type="paragraph" w:styleId="Textoindependiente">
    <w:name w:val="Body Text"/>
    <w:basedOn w:val="Normal"/>
    <w:link w:val="TextoindependienteCar"/>
    <w:uiPriority w:val="99"/>
    <w:rsid w:val="00BF249B"/>
    <w:pPr>
      <w:tabs>
        <w:tab w:val="left" w:pos="2835"/>
      </w:tabs>
      <w:spacing w:line="240" w:lineRule="auto"/>
      <w:jc w:val="both"/>
    </w:pPr>
    <w:rPr>
      <w:rFonts w:ascii="Times New Roman" w:eastAsia="Times New Roman" w:hAnsi="Times New Roman"/>
      <w:sz w:val="24"/>
      <w:szCs w:val="20"/>
      <w:lang w:eastAsia="es-ES"/>
    </w:rPr>
  </w:style>
  <w:style w:type="character" w:customStyle="1" w:styleId="TextoindependienteCar">
    <w:name w:val="Texto independiente Car"/>
    <w:basedOn w:val="Fuentedeprrafopredeter"/>
    <w:link w:val="Textoindependiente"/>
    <w:uiPriority w:val="99"/>
    <w:rsid w:val="00BF249B"/>
    <w:rPr>
      <w:rFonts w:ascii="Times New Roman" w:eastAsia="Times New Roman" w:hAnsi="Times New Roman"/>
      <w:sz w:val="24"/>
      <w:lang w:val="es"/>
    </w:rPr>
  </w:style>
  <w:style w:type="paragraph" w:customStyle="1" w:styleId="Normal0">
    <w:name w:val="Normal_0"/>
    <w:qFormat/>
    <w:rsid w:val="00A81731"/>
    <w:pPr>
      <w:spacing w:line="276" w:lineRule="auto"/>
    </w:pPr>
    <w:rPr>
      <w:sz w:val="22"/>
      <w:szCs w:val="22"/>
      <w:lang w:eastAsia="en-US"/>
    </w:rPr>
  </w:style>
  <w:style w:type="paragraph" w:customStyle="1" w:styleId="Normal00">
    <w:name w:val="Normal_0_0"/>
    <w:qFormat/>
    <w:rsid w:val="00A81731"/>
    <w:pPr>
      <w:spacing w:line="276" w:lineRule="auto"/>
    </w:pPr>
    <w:rPr>
      <w:sz w:val="22"/>
      <w:szCs w:val="22"/>
      <w:lang w:eastAsia="en-US"/>
    </w:rPr>
  </w:style>
  <w:style w:type="paragraph" w:customStyle="1" w:styleId="Normal000">
    <w:name w:val="Normal_0_0_0"/>
    <w:qFormat/>
    <w:rsid w:val="00A81731"/>
    <w:pPr>
      <w:spacing w:line="276" w:lineRule="auto"/>
    </w:pPr>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DF67773-A650-46A9-AC9A-2FD0F68C7A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8</Pages>
  <Words>2552</Words>
  <Characters>14041</Characters>
  <Application>Microsoft Office Word</Application>
  <DocSecurity>0</DocSecurity>
  <Lines>117</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fran.jorge</dc:creator>
  <cp:lastModifiedBy>Montserrat Verdura</cp:lastModifiedBy>
  <cp:revision>16</cp:revision>
  <cp:lastPrinted>2011-01-14T09:16:00Z</cp:lastPrinted>
  <dcterms:created xsi:type="dcterms:W3CDTF">2017-12-12T10:03:00Z</dcterms:created>
  <dcterms:modified xsi:type="dcterms:W3CDTF">2023-02-20T13:32:00Z</dcterms:modified>
</cp:coreProperties>
</file>