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Cuerpodetexto"/>
        <w:ind w:left="124" w:hanging="0"/>
        <w:rPr>
          <w:rFonts w:ascii="Times New Roman" w:hAnsi="Times New Roman"/>
          <w:b w:val="false"/>
          <w:b w:val="false"/>
          <w:sz w:val="20"/>
        </w:rPr>
      </w:pPr>
      <w:bookmarkStart w:id="0" w:name="_GoBack"/>
      <w:bookmarkEnd w:id="0"/>
      <w:r>
        <w:rPr/>
        <w:drawing>
          <wp:inline distT="0" distB="0" distL="0" distR="0">
            <wp:extent cx="1456055" cy="359410"/>
            <wp:effectExtent l="0" t="0" r="0" b="0"/>
            <wp:docPr id="1" name="image1.png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.png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6055" cy="3594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itular"/>
        <w:rPr>
          <w:u w:val="none"/>
        </w:rPr>
      </w:pPr>
      <w:r>
        <w:rPr/>
        <w:t>SOL·LICITUD</w:t>
      </w:r>
      <w:r>
        <w:rPr>
          <w:spacing w:val="-8"/>
        </w:rPr>
        <w:t xml:space="preserve"> </w:t>
      </w:r>
      <w:r>
        <w:rPr/>
        <w:t>DELS COMERÇOS PER</w:t>
      </w:r>
      <w:r>
        <w:rPr>
          <w:spacing w:val="-4"/>
        </w:rPr>
        <w:t xml:space="preserve"> </w:t>
      </w:r>
      <w:r>
        <w:rPr/>
        <w:t>ADHERIR-SE</w:t>
      </w:r>
      <w:r>
        <w:rPr>
          <w:spacing w:val="-4"/>
        </w:rPr>
        <w:t xml:space="preserve"> </w:t>
      </w:r>
      <w:r>
        <w:rPr/>
        <w:t>A</w:t>
      </w:r>
      <w:r>
        <w:rPr>
          <w:spacing w:val="-4"/>
        </w:rPr>
        <w:t xml:space="preserve"> </w:t>
      </w:r>
      <w:r>
        <w:rPr/>
        <w:t>LA</w:t>
      </w:r>
      <w:r>
        <w:rPr>
          <w:spacing w:val="-7"/>
        </w:rPr>
        <w:t xml:space="preserve"> </w:t>
      </w:r>
      <w:r>
        <w:rPr/>
        <w:t>CAMPANYA</w:t>
      </w:r>
    </w:p>
    <w:p>
      <w:pPr>
        <w:pStyle w:val="Cuerpodetexto"/>
        <w:spacing w:before="6" w:after="0"/>
        <w:rPr>
          <w:sz w:val="12"/>
        </w:rPr>
      </w:pPr>
      <w:r>
        <w:rPr>
          <w:sz w:val="12"/>
        </w:rPr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838" w:leader="none"/>
          <w:tab w:val="left" w:pos="839" w:leader="none"/>
        </w:tabs>
        <w:spacing w:before="96" w:after="0"/>
        <w:rPr>
          <w:b/>
          <w:b/>
          <w:sz w:val="18"/>
        </w:rPr>
      </w:pPr>
      <w:r>
        <w:rPr>
          <w:b/>
          <w:sz w:val="18"/>
        </w:rPr>
        <w:t>Dades de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l’empresa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i del representant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que</w:t>
      </w:r>
      <w:r>
        <w:rPr>
          <w:b/>
          <w:spacing w:val="1"/>
          <w:sz w:val="18"/>
        </w:rPr>
        <w:t xml:space="preserve"> </w:t>
      </w:r>
      <w:r>
        <w:rPr>
          <w:b/>
          <w:sz w:val="18"/>
        </w:rPr>
        <w:t>sol·licita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l’adhesió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a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la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campanya.</w:t>
      </w:r>
    </w:p>
    <w:p>
      <w:pPr>
        <w:pStyle w:val="Cuerpodetexto"/>
        <w:spacing w:before="6" w:after="0"/>
        <w:rPr>
          <w:sz w:val="20"/>
        </w:rPr>
      </w:pPr>
      <w:r>
        <w:rPr>
          <w:sz w:val="20"/>
        </w:rPr>
      </w:r>
    </w:p>
    <w:tbl>
      <w:tblPr>
        <w:tblStyle w:val="TableNormal"/>
        <w:tblW w:w="8498" w:type="dxa"/>
        <w:jc w:val="left"/>
        <w:tblInd w:w="129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firstRow="1" w:noVBand="0" w:lastRow="1" w:firstColumn="1" w:lastColumn="1" w:noHBand="0" w:val="01e0"/>
      </w:tblPr>
      <w:tblGrid>
        <w:gridCol w:w="2337"/>
        <w:gridCol w:w="3615"/>
        <w:gridCol w:w="2546"/>
      </w:tblGrid>
      <w:tr>
        <w:trPr>
          <w:trHeight w:val="254" w:hRule="atLeast"/>
        </w:trPr>
        <w:tc>
          <w:tcPr>
            <w:tcW w:w="849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B6DDE8" w:val="clear"/>
          </w:tcPr>
          <w:p>
            <w:pPr>
              <w:pStyle w:val="TableParagraph"/>
              <w:widowControl w:val="false"/>
              <w:spacing w:lineRule="exact" w:line="234" w:before="0" w:after="0"/>
              <w:ind w:left="110" w:hanging="0"/>
              <w:jc w:val="left"/>
              <w:rPr>
                <w:b/>
                <w:b/>
              </w:rPr>
            </w:pPr>
            <w:r>
              <w:rPr>
                <w:b/>
                <w:kern w:val="0"/>
                <w:sz w:val="22"/>
                <w:szCs w:val="22"/>
                <w:lang w:eastAsia="en-US" w:bidi="ar-SA"/>
              </w:rPr>
              <w:t>DADES</w:t>
            </w:r>
            <w:r>
              <w:rPr>
                <w:b/>
                <w:spacing w:val="-4"/>
                <w:kern w:val="0"/>
                <w:sz w:val="22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2"/>
                <w:szCs w:val="22"/>
                <w:lang w:eastAsia="en-US" w:bidi="ar-SA"/>
              </w:rPr>
              <w:t>PERSONALS</w:t>
            </w:r>
          </w:p>
        </w:tc>
      </w:tr>
      <w:tr>
        <w:trPr>
          <w:trHeight w:val="527" w:hRule="atLeast"/>
        </w:trPr>
        <w:tc>
          <w:tcPr>
            <w:tcW w:w="59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01" w:before="0" w:after="0"/>
              <w:ind w:left="110" w:hanging="0"/>
              <w:jc w:val="left"/>
              <w:rPr>
                <w:b/>
                <w:b/>
                <w:sz w:val="18"/>
              </w:rPr>
            </w:pPr>
            <w:r>
              <w:rPr>
                <w:b/>
                <w:kern w:val="0"/>
                <w:sz w:val="18"/>
                <w:szCs w:val="22"/>
                <w:lang w:eastAsia="en-US" w:bidi="ar-SA"/>
              </w:rPr>
              <w:t>Nom i cognoms:</w:t>
            </w:r>
          </w:p>
        </w:tc>
        <w:tc>
          <w:tcPr>
            <w:tcW w:w="2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183" w:before="0" w:after="0"/>
              <w:ind w:left="109" w:hanging="0"/>
              <w:jc w:val="left"/>
              <w:rPr>
                <w:b/>
                <w:b/>
                <w:sz w:val="16"/>
              </w:rPr>
            </w:pPr>
            <w:r>
              <w:rPr>
                <w:b/>
                <w:kern w:val="0"/>
                <w:sz w:val="16"/>
                <w:szCs w:val="22"/>
                <w:lang w:eastAsia="en-US" w:bidi="ar-SA"/>
              </w:rPr>
              <w:t>D.N.I/N.I.F:</w:t>
            </w:r>
          </w:p>
        </w:tc>
      </w:tr>
      <w:tr>
        <w:trPr>
          <w:trHeight w:val="532" w:hRule="atLeast"/>
        </w:trPr>
        <w:tc>
          <w:tcPr>
            <w:tcW w:w="59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01" w:before="0" w:after="0"/>
              <w:ind w:left="110" w:hanging="0"/>
              <w:jc w:val="left"/>
              <w:rPr>
                <w:b/>
                <w:b/>
                <w:sz w:val="18"/>
              </w:rPr>
            </w:pPr>
            <w:r>
              <w:rPr>
                <w:b/>
                <w:kern w:val="0"/>
                <w:sz w:val="18"/>
                <w:szCs w:val="22"/>
                <w:lang w:eastAsia="en-US" w:bidi="ar-SA"/>
              </w:rPr>
              <w:t>Nom</w:t>
            </w:r>
            <w:r>
              <w:rPr>
                <w:b/>
                <w:spacing w:val="1"/>
                <w:kern w:val="0"/>
                <w:sz w:val="18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18"/>
                <w:szCs w:val="22"/>
                <w:lang w:eastAsia="en-US" w:bidi="ar-SA"/>
              </w:rPr>
              <w:t>i</w:t>
            </w:r>
            <w:r>
              <w:rPr>
                <w:b/>
                <w:spacing w:val="-3"/>
                <w:kern w:val="0"/>
                <w:sz w:val="18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18"/>
                <w:szCs w:val="22"/>
                <w:lang w:eastAsia="en-US" w:bidi="ar-SA"/>
              </w:rPr>
              <w:t>cognoms del</w:t>
            </w:r>
            <w:r>
              <w:rPr>
                <w:b/>
                <w:spacing w:val="-3"/>
                <w:kern w:val="0"/>
                <w:sz w:val="18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18"/>
                <w:szCs w:val="22"/>
                <w:lang w:eastAsia="en-US" w:bidi="ar-SA"/>
              </w:rPr>
              <w:t>representat</w:t>
            </w:r>
            <w:r>
              <w:rPr>
                <w:b/>
                <w:spacing w:val="-3"/>
                <w:kern w:val="0"/>
                <w:sz w:val="18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18"/>
                <w:szCs w:val="22"/>
                <w:lang w:eastAsia="en-US" w:bidi="ar-SA"/>
              </w:rPr>
              <w:t>(en</w:t>
            </w:r>
            <w:r>
              <w:rPr>
                <w:b/>
                <w:spacing w:val="-5"/>
                <w:kern w:val="0"/>
                <w:sz w:val="18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18"/>
                <w:szCs w:val="22"/>
                <w:lang w:eastAsia="en-US" w:bidi="ar-SA"/>
              </w:rPr>
              <w:t>cas</w:t>
            </w:r>
            <w:r>
              <w:rPr>
                <w:b/>
                <w:spacing w:val="-3"/>
                <w:kern w:val="0"/>
                <w:sz w:val="18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18"/>
                <w:szCs w:val="22"/>
                <w:lang w:eastAsia="en-US" w:bidi="ar-SA"/>
              </w:rPr>
              <w:t>d’haver-hi):</w:t>
            </w:r>
          </w:p>
        </w:tc>
        <w:tc>
          <w:tcPr>
            <w:tcW w:w="2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183" w:before="0" w:after="0"/>
              <w:ind w:left="109" w:hanging="0"/>
              <w:jc w:val="left"/>
              <w:rPr>
                <w:b/>
                <w:b/>
                <w:sz w:val="16"/>
              </w:rPr>
            </w:pPr>
            <w:r>
              <w:rPr>
                <w:b/>
                <w:kern w:val="0"/>
                <w:sz w:val="16"/>
                <w:szCs w:val="22"/>
                <w:lang w:eastAsia="en-US" w:bidi="ar-SA"/>
              </w:rPr>
              <w:t>D.N.I/N.I.F:</w:t>
            </w:r>
          </w:p>
        </w:tc>
      </w:tr>
      <w:tr>
        <w:trPr>
          <w:trHeight w:val="527" w:hRule="atLeast"/>
        </w:trPr>
        <w:tc>
          <w:tcPr>
            <w:tcW w:w="2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01" w:before="0" w:after="0"/>
              <w:ind w:left="110" w:hanging="0"/>
              <w:jc w:val="left"/>
              <w:rPr>
                <w:b/>
                <w:b/>
                <w:sz w:val="18"/>
              </w:rPr>
            </w:pPr>
            <w:r>
              <w:rPr>
                <w:b/>
                <w:kern w:val="0"/>
                <w:sz w:val="18"/>
                <w:szCs w:val="22"/>
                <w:lang w:eastAsia="en-US" w:bidi="ar-SA"/>
              </w:rPr>
              <w:t>C.P:</w:t>
            </w:r>
          </w:p>
        </w:tc>
        <w:tc>
          <w:tcPr>
            <w:tcW w:w="3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01" w:before="0" w:after="0"/>
              <w:ind w:left="109" w:hanging="0"/>
              <w:jc w:val="left"/>
              <w:rPr>
                <w:b/>
                <w:b/>
                <w:sz w:val="18"/>
              </w:rPr>
            </w:pPr>
            <w:r>
              <w:rPr>
                <w:b/>
                <w:kern w:val="0"/>
                <w:sz w:val="18"/>
                <w:szCs w:val="22"/>
                <w:lang w:eastAsia="en-US" w:bidi="ar-SA"/>
              </w:rPr>
              <w:t>Municipi:</w:t>
            </w:r>
          </w:p>
        </w:tc>
        <w:tc>
          <w:tcPr>
            <w:tcW w:w="2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01" w:before="0" w:after="0"/>
              <w:ind w:left="109" w:hanging="0"/>
              <w:jc w:val="left"/>
              <w:rPr>
                <w:b/>
                <w:b/>
                <w:sz w:val="18"/>
              </w:rPr>
            </w:pPr>
            <w:r>
              <w:rPr>
                <w:b/>
                <w:kern w:val="0"/>
                <w:sz w:val="18"/>
                <w:szCs w:val="22"/>
                <w:lang w:eastAsia="en-US" w:bidi="ar-SA"/>
              </w:rPr>
              <w:t>Província:</w:t>
            </w:r>
          </w:p>
        </w:tc>
      </w:tr>
      <w:tr>
        <w:trPr>
          <w:trHeight w:val="527" w:hRule="atLeast"/>
        </w:trPr>
        <w:tc>
          <w:tcPr>
            <w:tcW w:w="2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01" w:before="0" w:after="0"/>
              <w:ind w:left="110" w:hanging="0"/>
              <w:jc w:val="left"/>
              <w:rPr>
                <w:b/>
                <w:b/>
                <w:sz w:val="18"/>
              </w:rPr>
            </w:pPr>
            <w:r>
              <w:rPr>
                <w:b/>
                <w:kern w:val="0"/>
                <w:sz w:val="18"/>
                <w:szCs w:val="22"/>
                <w:lang w:eastAsia="en-US" w:bidi="ar-SA"/>
              </w:rPr>
              <w:t>Telèfon:</w:t>
            </w:r>
          </w:p>
        </w:tc>
        <w:tc>
          <w:tcPr>
            <w:tcW w:w="3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01" w:before="0" w:after="0"/>
              <w:ind w:left="109" w:hanging="0"/>
              <w:jc w:val="left"/>
              <w:rPr>
                <w:b/>
                <w:b/>
                <w:sz w:val="18"/>
              </w:rPr>
            </w:pPr>
            <w:r>
              <w:rPr>
                <w:b/>
                <w:kern w:val="0"/>
                <w:sz w:val="18"/>
                <w:szCs w:val="22"/>
                <w:lang w:eastAsia="en-US" w:bidi="ar-SA"/>
              </w:rPr>
              <w:t>Correu</w:t>
            </w:r>
            <w:r>
              <w:rPr>
                <w:b/>
                <w:spacing w:val="-5"/>
                <w:kern w:val="0"/>
                <w:sz w:val="18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18"/>
                <w:szCs w:val="22"/>
                <w:lang w:eastAsia="en-US" w:bidi="ar-SA"/>
              </w:rPr>
              <w:t>electrònic:</w:t>
            </w:r>
          </w:p>
        </w:tc>
        <w:tc>
          <w:tcPr>
            <w:tcW w:w="2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01" w:before="0" w:after="0"/>
              <w:ind w:left="109" w:hanging="0"/>
              <w:jc w:val="left"/>
              <w:rPr>
                <w:b/>
                <w:b/>
                <w:sz w:val="18"/>
              </w:rPr>
            </w:pPr>
            <w:r>
              <w:rPr>
                <w:b/>
                <w:kern w:val="0"/>
                <w:sz w:val="18"/>
                <w:szCs w:val="22"/>
                <w:lang w:eastAsia="en-US" w:bidi="ar-SA"/>
              </w:rPr>
              <w:t>Fax:</w:t>
            </w:r>
          </w:p>
        </w:tc>
      </w:tr>
      <w:tr>
        <w:trPr>
          <w:trHeight w:val="527" w:hRule="atLeast"/>
        </w:trPr>
        <w:tc>
          <w:tcPr>
            <w:tcW w:w="849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01" w:before="0" w:after="0"/>
              <w:ind w:left="110" w:hanging="0"/>
              <w:jc w:val="left"/>
              <w:rPr>
                <w:b/>
                <w:b/>
                <w:sz w:val="18"/>
              </w:rPr>
            </w:pPr>
            <w:r>
              <w:rPr>
                <w:b/>
                <w:kern w:val="0"/>
                <w:sz w:val="18"/>
                <w:szCs w:val="22"/>
                <w:lang w:eastAsia="en-US" w:bidi="ar-SA"/>
              </w:rPr>
              <w:t>Domicili</w:t>
            </w:r>
            <w:r>
              <w:rPr>
                <w:b/>
                <w:spacing w:val="-2"/>
                <w:kern w:val="0"/>
                <w:sz w:val="18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18"/>
                <w:szCs w:val="22"/>
                <w:lang w:eastAsia="en-US" w:bidi="ar-SA"/>
              </w:rPr>
              <w:t>a</w:t>
            </w:r>
            <w:r>
              <w:rPr>
                <w:b/>
                <w:spacing w:val="-3"/>
                <w:kern w:val="0"/>
                <w:sz w:val="18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18"/>
                <w:szCs w:val="22"/>
                <w:lang w:eastAsia="en-US" w:bidi="ar-SA"/>
              </w:rPr>
              <w:t>efectes</w:t>
            </w:r>
            <w:r>
              <w:rPr>
                <w:b/>
                <w:spacing w:val="-4"/>
                <w:kern w:val="0"/>
                <w:sz w:val="18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18"/>
                <w:szCs w:val="22"/>
                <w:lang w:eastAsia="en-US" w:bidi="ar-SA"/>
              </w:rPr>
              <w:t>de</w:t>
            </w:r>
            <w:r>
              <w:rPr>
                <w:b/>
                <w:spacing w:val="-3"/>
                <w:kern w:val="0"/>
                <w:sz w:val="18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18"/>
                <w:szCs w:val="22"/>
                <w:lang w:eastAsia="en-US" w:bidi="ar-SA"/>
              </w:rPr>
              <w:t>notificació:</w:t>
            </w:r>
          </w:p>
        </w:tc>
      </w:tr>
      <w:tr>
        <w:trPr>
          <w:trHeight w:val="292" w:hRule="atLeast"/>
        </w:trPr>
        <w:tc>
          <w:tcPr>
            <w:tcW w:w="849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B6DDE8" w:val="clear"/>
          </w:tcPr>
          <w:p>
            <w:pPr>
              <w:pStyle w:val="TableParagraph"/>
              <w:widowControl w:val="false"/>
              <w:spacing w:lineRule="exact" w:line="248" w:before="0" w:after="0"/>
              <w:ind w:left="110" w:hanging="0"/>
              <w:jc w:val="left"/>
              <w:rPr>
                <w:b/>
                <w:b/>
              </w:rPr>
            </w:pPr>
            <w:r>
              <w:rPr>
                <w:b/>
                <w:kern w:val="0"/>
                <w:sz w:val="22"/>
                <w:szCs w:val="22"/>
                <w:lang w:eastAsia="en-US" w:bidi="ar-SA"/>
              </w:rPr>
              <w:t>DADES</w:t>
            </w:r>
            <w:r>
              <w:rPr>
                <w:b/>
                <w:spacing w:val="-1"/>
                <w:kern w:val="0"/>
                <w:sz w:val="22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2"/>
                <w:szCs w:val="22"/>
                <w:lang w:eastAsia="en-US" w:bidi="ar-SA"/>
              </w:rPr>
              <w:t>DE L’EMPRESA</w:t>
            </w:r>
          </w:p>
        </w:tc>
      </w:tr>
      <w:tr>
        <w:trPr>
          <w:trHeight w:val="460" w:hRule="atLeast"/>
        </w:trPr>
        <w:tc>
          <w:tcPr>
            <w:tcW w:w="849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01" w:before="0" w:after="0"/>
              <w:ind w:left="110" w:hanging="0"/>
              <w:jc w:val="left"/>
              <w:rPr>
                <w:b/>
                <w:b/>
                <w:sz w:val="18"/>
              </w:rPr>
            </w:pPr>
            <w:r>
              <w:rPr>
                <w:b/>
                <w:kern w:val="0"/>
                <w:sz w:val="18"/>
                <w:szCs w:val="22"/>
                <w:lang w:eastAsia="en-US" w:bidi="ar-SA"/>
              </w:rPr>
              <w:t>Codi</w:t>
            </w:r>
            <w:r>
              <w:rPr>
                <w:b/>
                <w:spacing w:val="-3"/>
                <w:kern w:val="0"/>
                <w:sz w:val="18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18"/>
                <w:szCs w:val="22"/>
                <w:lang w:eastAsia="en-US" w:bidi="ar-SA"/>
              </w:rPr>
              <w:t>i descripció</w:t>
            </w:r>
            <w:r>
              <w:rPr>
                <w:b/>
                <w:spacing w:val="-4"/>
                <w:kern w:val="0"/>
                <w:sz w:val="18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18"/>
                <w:szCs w:val="22"/>
                <w:lang w:eastAsia="en-US" w:bidi="ar-SA"/>
              </w:rPr>
              <w:t>del</w:t>
            </w:r>
            <w:r>
              <w:rPr>
                <w:b/>
                <w:spacing w:val="-2"/>
                <w:kern w:val="0"/>
                <w:sz w:val="18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18"/>
                <w:szCs w:val="22"/>
                <w:lang w:eastAsia="en-US" w:bidi="ar-SA"/>
              </w:rPr>
              <w:t>tipus</w:t>
            </w:r>
            <w:r>
              <w:rPr>
                <w:b/>
                <w:spacing w:val="-6"/>
                <w:kern w:val="0"/>
                <w:sz w:val="18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18"/>
                <w:szCs w:val="22"/>
                <w:lang w:eastAsia="en-US" w:bidi="ar-SA"/>
              </w:rPr>
              <w:t>de</w:t>
            </w:r>
            <w:r>
              <w:rPr>
                <w:b/>
                <w:spacing w:val="-5"/>
                <w:kern w:val="0"/>
                <w:sz w:val="18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18"/>
                <w:szCs w:val="22"/>
                <w:lang w:eastAsia="en-US" w:bidi="ar-SA"/>
              </w:rPr>
              <w:t>comerç</w:t>
            </w:r>
            <w:r>
              <w:rPr>
                <w:b/>
                <w:spacing w:val="-5"/>
                <w:kern w:val="0"/>
                <w:sz w:val="18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18"/>
                <w:szCs w:val="22"/>
                <w:lang w:eastAsia="en-US" w:bidi="ar-SA"/>
              </w:rPr>
              <w:t>(Activitat</w:t>
            </w:r>
            <w:r>
              <w:rPr>
                <w:b/>
                <w:spacing w:val="2"/>
                <w:kern w:val="0"/>
                <w:sz w:val="18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18"/>
                <w:szCs w:val="22"/>
                <w:lang w:eastAsia="en-US" w:bidi="ar-SA"/>
              </w:rPr>
              <w:t>CNAE/IAE):</w:t>
            </w:r>
          </w:p>
        </w:tc>
      </w:tr>
    </w:tbl>
    <w:p>
      <w:pPr>
        <w:pStyle w:val="Cuerpodetexto"/>
        <w:rPr>
          <w:sz w:val="20"/>
        </w:rPr>
      </w:pPr>
      <w:r>
        <w:rPr>
          <w:sz w:val="20"/>
        </w:rPr>
      </w:r>
    </w:p>
    <w:p>
      <w:pPr>
        <w:pStyle w:val="Cuerpodetexto"/>
        <w:spacing w:before="5" w:after="0"/>
        <w:rPr>
          <w:sz w:val="17"/>
        </w:rPr>
      </w:pPr>
      <w:r>
        <w:rPr>
          <w:sz w:val="17"/>
        </w:rPr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839" w:leader="none"/>
        </w:tabs>
        <w:spacing w:lineRule="auto" w:line="276"/>
        <w:ind w:left="839" w:right="401" w:hanging="360"/>
        <w:jc w:val="both"/>
        <w:rPr>
          <w:b/>
          <w:b/>
          <w:sz w:val="18"/>
        </w:rPr>
      </w:pPr>
      <w:r>
        <w:rPr>
          <w:b/>
          <w:sz w:val="18"/>
        </w:rPr>
        <w:t>Dades que el sol·licitant autoritza que es publiquen en la web de l’Ajuntament de l’Alcúdia</w:t>
      </w:r>
      <w:r>
        <w:rPr>
          <w:b/>
          <w:spacing w:val="1"/>
          <w:sz w:val="18"/>
        </w:rPr>
        <w:t xml:space="preserve"> </w:t>
      </w:r>
      <w:r>
        <w:rPr>
          <w:b/>
          <w:sz w:val="18"/>
        </w:rPr>
        <w:t>de Crespins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respecte</w:t>
      </w:r>
      <w:r>
        <w:rPr>
          <w:b/>
          <w:spacing w:val="1"/>
          <w:sz w:val="18"/>
        </w:rPr>
        <w:t xml:space="preserve"> </w:t>
      </w:r>
      <w:r>
        <w:rPr>
          <w:b/>
          <w:sz w:val="18"/>
        </w:rPr>
        <w:t>al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seu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comerç/establiment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(marcar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amb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una</w:t>
      </w:r>
      <w:r>
        <w:rPr>
          <w:b/>
          <w:spacing w:val="1"/>
          <w:sz w:val="18"/>
        </w:rPr>
        <w:t xml:space="preserve"> </w:t>
      </w:r>
      <w:r>
        <w:rPr>
          <w:b/>
          <w:sz w:val="18"/>
        </w:rPr>
        <w:t>X).</w:t>
      </w:r>
    </w:p>
    <w:p>
      <w:pPr>
        <w:pStyle w:val="Cuerpodetexto"/>
        <w:spacing w:before="5" w:after="0"/>
        <w:rPr>
          <w:sz w:val="17"/>
        </w:rPr>
      </w:pPr>
      <w:r>
        <w:rPr>
          <w:sz w:val="17"/>
        </w:rPr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667" w:leader="none"/>
        </w:tabs>
        <w:rPr>
          <w:b/>
          <w:b/>
          <w:sz w:val="18"/>
        </w:rPr>
      </w:pPr>
      <w:r>
        <w:rPr>
          <w:b/>
          <w:sz w:val="18"/>
        </w:rPr>
        <w:t>Nom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comercial de</w:t>
      </w:r>
      <w:r>
        <w:rPr>
          <w:b/>
          <w:spacing w:val="-10"/>
          <w:sz w:val="18"/>
        </w:rPr>
        <w:t xml:space="preserve"> </w:t>
      </w:r>
      <w:r>
        <w:rPr>
          <w:b/>
          <w:sz w:val="18"/>
        </w:rPr>
        <w:t>l’establiment:</w:t>
      </w:r>
    </w:p>
    <w:p>
      <w:pPr>
        <w:pStyle w:val="Cuerpodetexto"/>
        <w:spacing w:before="9" w:after="0"/>
        <w:rPr>
          <w:sz w:val="20"/>
        </w:rPr>
      </w:pPr>
      <w:r>
        <w:rPr>
          <w:sz w:val="20"/>
        </w:rPr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667" w:leader="none"/>
        </w:tabs>
        <w:spacing w:before="1" w:after="0"/>
        <w:rPr>
          <w:b/>
          <w:b/>
          <w:sz w:val="18"/>
        </w:rPr>
      </w:pPr>
      <w:r>
        <w:rPr>
          <w:b/>
          <w:sz w:val="18"/>
        </w:rPr>
        <w:t>Xarxes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socials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(Instagram,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Facebook):</w:t>
      </w:r>
    </w:p>
    <w:p>
      <w:pPr>
        <w:pStyle w:val="Cuerpodetexto"/>
        <w:spacing w:before="4" w:after="0"/>
        <w:rPr>
          <w:sz w:val="20"/>
        </w:rPr>
      </w:pPr>
      <w:r>
        <w:rPr>
          <w:sz w:val="20"/>
        </w:rPr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667" w:leader="none"/>
        </w:tabs>
        <w:spacing w:before="1" w:after="0"/>
        <w:rPr>
          <w:b/>
          <w:b/>
          <w:sz w:val="18"/>
        </w:rPr>
      </w:pPr>
      <w:r>
        <w:rPr>
          <w:b/>
          <w:sz w:val="18"/>
        </w:rPr>
        <w:t>Correu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electrònic:</w:t>
      </w:r>
    </w:p>
    <w:p>
      <w:pPr>
        <w:pStyle w:val="Cuerpodetexto"/>
        <w:spacing w:before="9" w:after="0"/>
        <w:rPr>
          <w:sz w:val="20"/>
        </w:rPr>
      </w:pPr>
      <w:r>
        <w:rPr>
          <w:sz w:val="20"/>
        </w:rPr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667" w:leader="none"/>
        </w:tabs>
        <w:rPr>
          <w:b/>
          <w:b/>
          <w:sz w:val="18"/>
        </w:rPr>
      </w:pPr>
      <w:r>
        <w:rPr>
          <w:b/>
          <w:sz w:val="18"/>
        </w:rPr>
        <w:t>Whatsapp/Telèfon:</w:t>
      </w:r>
    </w:p>
    <w:p>
      <w:pPr>
        <w:pStyle w:val="Cuerpodetexto"/>
        <w:spacing w:before="10" w:after="0"/>
        <w:rPr>
          <w:sz w:val="20"/>
        </w:rPr>
      </w:pPr>
      <w:r>
        <w:rPr>
          <w:sz w:val="20"/>
        </w:rPr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667" w:leader="none"/>
        </w:tabs>
        <w:rPr>
          <w:b/>
          <w:b/>
          <w:sz w:val="18"/>
        </w:rPr>
      </w:pPr>
      <w:r>
        <w:rPr>
          <w:b/>
          <w:sz w:val="18"/>
        </w:rPr>
        <w:t>Altres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(anotar</w:t>
      </w:r>
      <w:r>
        <w:rPr>
          <w:b/>
          <w:spacing w:val="2"/>
          <w:sz w:val="18"/>
        </w:rPr>
        <w:t xml:space="preserve"> </w:t>
      </w:r>
      <w:r>
        <w:rPr>
          <w:b/>
          <w:sz w:val="18"/>
        </w:rPr>
        <w:t>en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cas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de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voler-hi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aportar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alguna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dada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extra):</w:t>
      </w:r>
    </w:p>
    <w:p>
      <w:pPr>
        <w:pStyle w:val="Cuerpodetexto"/>
        <w:spacing w:before="2" w:after="0"/>
        <w:rPr>
          <w:sz w:val="20"/>
        </w:rPr>
      </w:pPr>
      <w:r>
        <w:rPr>
          <w:sz w:val="20"/>
        </w:rPr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838" w:leader="none"/>
          <w:tab w:val="left" w:pos="839" w:leader="none"/>
        </w:tabs>
        <w:rPr>
          <w:b/>
          <w:b/>
          <w:sz w:val="18"/>
        </w:rPr>
      </w:pPr>
      <w:r>
        <w:rPr>
          <w:b/>
          <w:sz w:val="18"/>
        </w:rPr>
        <w:t>Número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del</w:t>
      </w:r>
      <w:r>
        <w:rPr>
          <w:b/>
          <w:spacing w:val="1"/>
          <w:sz w:val="18"/>
        </w:rPr>
        <w:t xml:space="preserve"> </w:t>
      </w:r>
      <w:r>
        <w:rPr>
          <w:b/>
          <w:sz w:val="18"/>
        </w:rPr>
        <w:t>compte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corrent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bancari</w:t>
      </w:r>
      <w:r>
        <w:rPr>
          <w:b/>
          <w:spacing w:val="1"/>
          <w:sz w:val="18"/>
        </w:rPr>
        <w:t xml:space="preserve"> </w:t>
      </w:r>
      <w:r>
        <w:rPr>
          <w:b/>
          <w:sz w:val="18"/>
        </w:rPr>
        <w:t>al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qual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es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vol</w:t>
      </w:r>
      <w:r>
        <w:rPr>
          <w:b/>
          <w:spacing w:val="2"/>
          <w:sz w:val="18"/>
        </w:rPr>
        <w:t xml:space="preserve"> </w:t>
      </w:r>
      <w:r>
        <w:rPr>
          <w:b/>
          <w:sz w:val="18"/>
        </w:rPr>
        <w:t>que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es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realitzen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les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transferències:</w:t>
      </w:r>
    </w:p>
    <w:p>
      <w:pPr>
        <w:pStyle w:val="Cuerpodetexto"/>
        <w:spacing w:before="5" w:after="0"/>
        <w:rPr>
          <w:sz w:val="20"/>
        </w:rPr>
      </w:pPr>
      <w:r>
        <w:rPr>
          <w:sz w:val="20"/>
        </w:rPr>
      </w:r>
    </w:p>
    <w:tbl>
      <w:tblPr>
        <w:tblStyle w:val="TableNormal"/>
        <w:tblW w:w="8614" w:type="dxa"/>
        <w:jc w:val="left"/>
        <w:tblInd w:w="282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firstRow="1" w:noVBand="0" w:lastRow="1" w:firstColumn="1" w:lastColumn="1" w:noHBand="0" w:val="01e0"/>
      </w:tblPr>
      <w:tblGrid>
        <w:gridCol w:w="397"/>
        <w:gridCol w:w="398"/>
        <w:gridCol w:w="398"/>
        <w:gridCol w:w="398"/>
        <w:gridCol w:w="404"/>
        <w:gridCol w:w="392"/>
        <w:gridCol w:w="403"/>
        <w:gridCol w:w="398"/>
        <w:gridCol w:w="225"/>
        <w:gridCol w:w="226"/>
        <w:gridCol w:w="230"/>
        <w:gridCol w:w="225"/>
        <w:gridCol w:w="225"/>
        <w:gridCol w:w="224"/>
        <w:gridCol w:w="230"/>
        <w:gridCol w:w="225"/>
        <w:gridCol w:w="226"/>
        <w:gridCol w:w="225"/>
        <w:gridCol w:w="230"/>
        <w:gridCol w:w="219"/>
        <w:gridCol w:w="230"/>
        <w:gridCol w:w="225"/>
        <w:gridCol w:w="226"/>
        <w:gridCol w:w="225"/>
        <w:gridCol w:w="225"/>
        <w:gridCol w:w="230"/>
        <w:gridCol w:w="224"/>
        <w:gridCol w:w="225"/>
        <w:gridCol w:w="226"/>
        <w:gridCol w:w="225"/>
        <w:gridCol w:w="230"/>
        <w:gridCol w:w="220"/>
      </w:tblGrid>
      <w:tr>
        <w:trPr>
          <w:trHeight w:val="479" w:hRule="atLeast"/>
        </w:trPr>
        <w:tc>
          <w:tcPr>
            <w:tcW w:w="3188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91CDDB" w:val="clear"/>
          </w:tcPr>
          <w:p>
            <w:pPr>
              <w:pStyle w:val="TableParagraph"/>
              <w:widowControl w:val="false"/>
              <w:spacing w:before="61" w:after="0"/>
              <w:ind w:left="801" w:hanging="0"/>
              <w:jc w:val="left"/>
              <w:rPr>
                <w:b/>
                <w:b/>
                <w:sz w:val="16"/>
              </w:rPr>
            </w:pPr>
            <w:r>
              <w:rPr>
                <w:b/>
                <w:kern w:val="0"/>
                <w:sz w:val="16"/>
                <w:szCs w:val="22"/>
                <w:lang w:eastAsia="en-US" w:bidi="ar-SA"/>
              </w:rPr>
              <w:t>ENTITAT</w:t>
            </w:r>
            <w:r>
              <w:rPr>
                <w:b/>
                <w:spacing w:val="-4"/>
                <w:kern w:val="0"/>
                <w:sz w:val="16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16"/>
                <w:szCs w:val="22"/>
                <w:lang w:eastAsia="en-US" w:bidi="ar-SA"/>
              </w:rPr>
              <w:t>FINANCERA</w:t>
            </w:r>
          </w:p>
        </w:tc>
        <w:tc>
          <w:tcPr>
            <w:tcW w:w="5421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91CDDB" w:val="clear"/>
          </w:tcPr>
          <w:p>
            <w:pPr>
              <w:pStyle w:val="TableParagraph"/>
              <w:widowControl w:val="false"/>
              <w:spacing w:before="61" w:after="0"/>
              <w:ind w:left="1935" w:right="1845" w:hanging="0"/>
              <w:jc w:val="center"/>
              <w:rPr>
                <w:b/>
                <w:b/>
                <w:sz w:val="16"/>
              </w:rPr>
            </w:pPr>
            <w:r>
              <w:rPr>
                <w:b/>
                <w:w w:val="95"/>
                <w:kern w:val="0"/>
                <w:sz w:val="16"/>
                <w:szCs w:val="22"/>
                <w:lang w:eastAsia="en-US" w:bidi="ar-SA"/>
              </w:rPr>
              <w:t>DOMICILI</w:t>
            </w:r>
            <w:r>
              <w:rPr>
                <w:b/>
                <w:spacing w:val="23"/>
                <w:w w:val="95"/>
                <w:kern w:val="0"/>
                <w:sz w:val="16"/>
                <w:szCs w:val="22"/>
                <w:lang w:eastAsia="en-US" w:bidi="ar-SA"/>
              </w:rPr>
              <w:t xml:space="preserve"> </w:t>
            </w:r>
            <w:r>
              <w:rPr>
                <w:b/>
                <w:w w:val="95"/>
                <w:kern w:val="0"/>
                <w:sz w:val="16"/>
                <w:szCs w:val="22"/>
                <w:lang w:eastAsia="en-US" w:bidi="ar-SA"/>
              </w:rPr>
              <w:t>SUCURSAL</w:t>
            </w:r>
          </w:p>
        </w:tc>
      </w:tr>
      <w:tr>
        <w:trPr>
          <w:trHeight w:val="254" w:hRule="atLeast"/>
        </w:trPr>
        <w:tc>
          <w:tcPr>
            <w:tcW w:w="3188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B6DDE8" w:val="clear"/>
          </w:tcPr>
          <w:p>
            <w:pPr>
              <w:pStyle w:val="TableParagraph"/>
              <w:widowControl w:val="false"/>
              <w:spacing w:before="51" w:after="0"/>
              <w:ind w:left="1459" w:right="1437" w:hanging="0"/>
              <w:jc w:val="center"/>
              <w:rPr>
                <w:b/>
                <w:b/>
                <w:sz w:val="14"/>
              </w:rPr>
            </w:pPr>
            <w:r>
              <w:rPr>
                <w:b/>
                <w:kern w:val="0"/>
                <w:sz w:val="14"/>
                <w:szCs w:val="22"/>
                <w:lang w:eastAsia="en-US" w:bidi="ar-SA"/>
              </w:rPr>
              <w:t>BIC</w:t>
            </w:r>
          </w:p>
        </w:tc>
        <w:tc>
          <w:tcPr>
            <w:tcW w:w="5421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B6DDE8" w:val="clear"/>
          </w:tcPr>
          <w:p>
            <w:pPr>
              <w:pStyle w:val="TableParagraph"/>
              <w:widowControl w:val="false"/>
              <w:spacing w:before="51" w:after="0"/>
              <w:ind w:left="1511" w:right="1845" w:hanging="0"/>
              <w:jc w:val="center"/>
              <w:rPr>
                <w:b/>
                <w:b/>
                <w:sz w:val="14"/>
              </w:rPr>
            </w:pPr>
            <w:r>
              <w:rPr>
                <w:b/>
                <w:kern w:val="0"/>
                <w:sz w:val="14"/>
                <w:szCs w:val="22"/>
                <w:lang w:eastAsia="en-US" w:bidi="ar-SA"/>
              </w:rPr>
              <w:t>IBAN</w:t>
            </w:r>
          </w:p>
        </w:tc>
      </w:tr>
      <w:tr>
        <w:trPr>
          <w:trHeight w:val="398" w:hRule="atLeast"/>
        </w:trPr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22"/>
                <w:lang w:eastAsia="en-US" w:bidi="ar-SA"/>
              </w:rPr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22"/>
                <w:lang w:eastAsia="en-US" w:bidi="ar-SA"/>
              </w:rPr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22"/>
                <w:lang w:eastAsia="en-US" w:bidi="ar-SA"/>
              </w:rPr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22"/>
                <w:lang w:eastAsia="en-US" w:bidi="ar-SA"/>
              </w:rPr>
            </w:r>
          </w:p>
        </w:tc>
        <w:tc>
          <w:tcPr>
            <w:tcW w:w="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22"/>
                <w:lang w:eastAsia="en-US" w:bidi="ar-SA"/>
              </w:rPr>
            </w:r>
          </w:p>
        </w:tc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22"/>
                <w:lang w:eastAsia="en-US" w:bidi="ar-SA"/>
              </w:rPr>
            </w:r>
          </w:p>
        </w:tc>
        <w:tc>
          <w:tcPr>
            <w:tcW w:w="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22"/>
                <w:lang w:eastAsia="en-US" w:bidi="ar-SA"/>
              </w:rPr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22"/>
                <w:lang w:eastAsia="en-US" w:bidi="ar-SA"/>
              </w:rPr>
            </w:r>
          </w:p>
        </w:tc>
        <w:tc>
          <w:tcPr>
            <w:tcW w:w="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22"/>
                <w:lang w:eastAsia="en-US" w:bidi="ar-SA"/>
              </w:rPr>
            </w:r>
          </w:p>
        </w:tc>
        <w:tc>
          <w:tcPr>
            <w:tcW w:w="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22"/>
                <w:lang w:eastAsia="en-US" w:bidi="ar-SA"/>
              </w:rPr>
            </w:r>
          </w:p>
        </w:tc>
        <w:tc>
          <w:tcPr>
            <w:tcW w:w="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22"/>
                <w:lang w:eastAsia="en-US" w:bidi="ar-SA"/>
              </w:rPr>
            </w:r>
          </w:p>
        </w:tc>
        <w:tc>
          <w:tcPr>
            <w:tcW w:w="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22"/>
                <w:lang w:eastAsia="en-US" w:bidi="ar-SA"/>
              </w:rPr>
            </w:r>
          </w:p>
        </w:tc>
        <w:tc>
          <w:tcPr>
            <w:tcW w:w="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22"/>
                <w:lang w:eastAsia="en-US" w:bidi="ar-SA"/>
              </w:rPr>
            </w:r>
          </w:p>
        </w:tc>
        <w:tc>
          <w:tcPr>
            <w:tcW w:w="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22"/>
                <w:lang w:eastAsia="en-US" w:bidi="ar-SA"/>
              </w:rPr>
            </w:r>
          </w:p>
        </w:tc>
        <w:tc>
          <w:tcPr>
            <w:tcW w:w="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22"/>
                <w:lang w:eastAsia="en-US" w:bidi="ar-SA"/>
              </w:rPr>
            </w:r>
          </w:p>
        </w:tc>
        <w:tc>
          <w:tcPr>
            <w:tcW w:w="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22"/>
                <w:lang w:eastAsia="en-US" w:bidi="ar-SA"/>
              </w:rPr>
            </w:r>
          </w:p>
        </w:tc>
        <w:tc>
          <w:tcPr>
            <w:tcW w:w="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22"/>
                <w:lang w:eastAsia="en-US" w:bidi="ar-SA"/>
              </w:rPr>
            </w:r>
          </w:p>
        </w:tc>
        <w:tc>
          <w:tcPr>
            <w:tcW w:w="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22"/>
                <w:lang w:eastAsia="en-US" w:bidi="ar-SA"/>
              </w:rPr>
            </w:r>
          </w:p>
        </w:tc>
        <w:tc>
          <w:tcPr>
            <w:tcW w:w="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22"/>
                <w:lang w:eastAsia="en-US" w:bidi="ar-SA"/>
              </w:rPr>
            </w:r>
          </w:p>
        </w:tc>
        <w:tc>
          <w:tcPr>
            <w:tcW w:w="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22"/>
                <w:lang w:eastAsia="en-US" w:bidi="ar-SA"/>
              </w:rPr>
            </w:r>
          </w:p>
        </w:tc>
        <w:tc>
          <w:tcPr>
            <w:tcW w:w="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22"/>
                <w:lang w:eastAsia="en-US" w:bidi="ar-SA"/>
              </w:rPr>
            </w:r>
          </w:p>
        </w:tc>
        <w:tc>
          <w:tcPr>
            <w:tcW w:w="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22"/>
                <w:lang w:eastAsia="en-US" w:bidi="ar-SA"/>
              </w:rPr>
            </w:r>
          </w:p>
        </w:tc>
        <w:tc>
          <w:tcPr>
            <w:tcW w:w="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22"/>
                <w:lang w:eastAsia="en-US" w:bidi="ar-SA"/>
              </w:rPr>
            </w:r>
          </w:p>
        </w:tc>
        <w:tc>
          <w:tcPr>
            <w:tcW w:w="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22"/>
                <w:lang w:eastAsia="en-US" w:bidi="ar-SA"/>
              </w:rPr>
            </w:r>
          </w:p>
        </w:tc>
        <w:tc>
          <w:tcPr>
            <w:tcW w:w="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22"/>
                <w:lang w:eastAsia="en-US" w:bidi="ar-SA"/>
              </w:rPr>
            </w:r>
          </w:p>
        </w:tc>
        <w:tc>
          <w:tcPr>
            <w:tcW w:w="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22"/>
                <w:lang w:eastAsia="en-US" w:bidi="ar-SA"/>
              </w:rPr>
            </w:r>
          </w:p>
        </w:tc>
        <w:tc>
          <w:tcPr>
            <w:tcW w:w="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22"/>
                <w:lang w:eastAsia="en-US" w:bidi="ar-SA"/>
              </w:rPr>
            </w:r>
          </w:p>
        </w:tc>
        <w:tc>
          <w:tcPr>
            <w:tcW w:w="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22"/>
                <w:lang w:eastAsia="en-US" w:bidi="ar-SA"/>
              </w:rPr>
            </w:r>
          </w:p>
        </w:tc>
        <w:tc>
          <w:tcPr>
            <w:tcW w:w="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22"/>
                <w:lang w:eastAsia="en-US" w:bidi="ar-SA"/>
              </w:rPr>
            </w:r>
          </w:p>
        </w:tc>
        <w:tc>
          <w:tcPr>
            <w:tcW w:w="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22"/>
                <w:lang w:eastAsia="en-US" w:bidi="ar-SA"/>
              </w:rPr>
            </w:r>
          </w:p>
        </w:tc>
        <w:tc>
          <w:tcPr>
            <w:tcW w:w="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22"/>
                <w:lang w:eastAsia="en-US" w:bidi="ar-SA"/>
              </w:rPr>
            </w:r>
          </w:p>
        </w:tc>
        <w:tc>
          <w:tcPr>
            <w:tcW w:w="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22"/>
                <w:lang w:eastAsia="en-US" w:bidi="ar-SA"/>
              </w:rPr>
            </w:r>
          </w:p>
        </w:tc>
      </w:tr>
    </w:tbl>
    <w:p>
      <w:pPr>
        <w:pStyle w:val="Cuerpodetexto"/>
        <w:rPr>
          <w:sz w:val="20"/>
        </w:rPr>
      </w:pPr>
      <w:r>
        <w:rPr>
          <w:sz w:val="20"/>
        </w:rPr>
      </w:r>
    </w:p>
    <w:p>
      <w:pPr>
        <w:pStyle w:val="Cuerpodetexto"/>
        <w:spacing w:before="5" w:after="0"/>
        <w:rPr>
          <w:sz w:val="17"/>
        </w:rPr>
      </w:pPr>
      <w:r>
        <w:rPr>
          <w:sz w:val="17"/>
        </w:rPr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839" w:leader="none"/>
        </w:tabs>
        <w:spacing w:lineRule="auto" w:line="276"/>
        <w:ind w:left="839" w:right="404" w:hanging="360"/>
        <w:jc w:val="both"/>
        <w:rPr>
          <w:b/>
          <w:b/>
          <w:sz w:val="18"/>
        </w:rPr>
      </w:pPr>
      <w:r>
        <w:rPr>
          <w:b/>
          <w:sz w:val="18"/>
          <w:u w:val="single"/>
        </w:rPr>
        <w:t>AUTORITZE</w:t>
      </w:r>
      <w:r>
        <w:rPr>
          <w:b/>
          <w:spacing w:val="1"/>
          <w:sz w:val="18"/>
        </w:rPr>
        <w:t xml:space="preserve"> </w:t>
      </w:r>
      <w:r>
        <w:rPr>
          <w:b/>
          <w:sz w:val="18"/>
        </w:rPr>
        <w:t>a</w:t>
      </w:r>
      <w:r>
        <w:rPr>
          <w:b/>
          <w:spacing w:val="1"/>
          <w:sz w:val="18"/>
        </w:rPr>
        <w:t xml:space="preserve"> </w:t>
      </w:r>
      <w:r>
        <w:rPr>
          <w:b/>
          <w:sz w:val="18"/>
        </w:rPr>
        <w:t>la</w:t>
      </w:r>
      <w:r>
        <w:rPr>
          <w:b/>
          <w:spacing w:val="1"/>
          <w:sz w:val="18"/>
        </w:rPr>
        <w:t xml:space="preserve"> </w:t>
      </w:r>
      <w:r>
        <w:rPr>
          <w:b/>
          <w:sz w:val="18"/>
        </w:rPr>
        <w:t>cessió</w:t>
      </w:r>
      <w:r>
        <w:rPr>
          <w:b/>
          <w:spacing w:val="1"/>
          <w:sz w:val="18"/>
        </w:rPr>
        <w:t xml:space="preserve"> </w:t>
      </w:r>
      <w:r>
        <w:rPr>
          <w:b/>
          <w:sz w:val="18"/>
        </w:rPr>
        <w:t>de</w:t>
      </w:r>
      <w:r>
        <w:rPr>
          <w:b/>
          <w:spacing w:val="1"/>
          <w:sz w:val="18"/>
        </w:rPr>
        <w:t xml:space="preserve"> </w:t>
      </w:r>
      <w:r>
        <w:rPr>
          <w:b/>
          <w:sz w:val="18"/>
        </w:rPr>
        <w:t>dades</w:t>
      </w:r>
      <w:r>
        <w:rPr>
          <w:b/>
          <w:spacing w:val="1"/>
          <w:sz w:val="18"/>
        </w:rPr>
        <w:t xml:space="preserve"> </w:t>
      </w:r>
      <w:r>
        <w:rPr>
          <w:b/>
          <w:sz w:val="18"/>
        </w:rPr>
        <w:t>per</w:t>
      </w:r>
      <w:r>
        <w:rPr>
          <w:b/>
          <w:spacing w:val="1"/>
          <w:sz w:val="18"/>
        </w:rPr>
        <w:t xml:space="preserve"> </w:t>
      </w:r>
      <w:r>
        <w:rPr>
          <w:b/>
          <w:sz w:val="18"/>
        </w:rPr>
        <w:t>a</w:t>
      </w:r>
      <w:r>
        <w:rPr>
          <w:b/>
          <w:spacing w:val="1"/>
          <w:sz w:val="18"/>
        </w:rPr>
        <w:t xml:space="preserve"> </w:t>
      </w:r>
      <w:r>
        <w:rPr>
          <w:b/>
          <w:sz w:val="18"/>
        </w:rPr>
        <w:t>que</w:t>
      </w:r>
      <w:r>
        <w:rPr>
          <w:b/>
          <w:spacing w:val="1"/>
          <w:sz w:val="18"/>
        </w:rPr>
        <w:t xml:space="preserve"> </w:t>
      </w:r>
      <w:r>
        <w:rPr>
          <w:b/>
          <w:sz w:val="18"/>
        </w:rPr>
        <w:t>consulten</w:t>
      </w:r>
      <w:r>
        <w:rPr>
          <w:b/>
          <w:spacing w:val="1"/>
          <w:sz w:val="18"/>
        </w:rPr>
        <w:t xml:space="preserve"> </w:t>
      </w:r>
      <w:r>
        <w:rPr>
          <w:b/>
          <w:sz w:val="18"/>
        </w:rPr>
        <w:t>l’alta</w:t>
      </w:r>
      <w:r>
        <w:rPr>
          <w:b/>
          <w:spacing w:val="1"/>
          <w:sz w:val="18"/>
        </w:rPr>
        <w:t xml:space="preserve"> </w:t>
      </w:r>
      <w:r>
        <w:rPr>
          <w:b/>
          <w:sz w:val="18"/>
        </w:rPr>
        <w:t>en</w:t>
      </w:r>
      <w:r>
        <w:rPr>
          <w:b/>
          <w:spacing w:val="1"/>
          <w:sz w:val="18"/>
        </w:rPr>
        <w:t xml:space="preserve"> </w:t>
      </w:r>
      <w:r>
        <w:rPr>
          <w:b/>
          <w:sz w:val="18"/>
        </w:rPr>
        <w:t>l’activitat</w:t>
      </w:r>
      <w:r>
        <w:rPr>
          <w:b/>
          <w:spacing w:val="1"/>
          <w:sz w:val="18"/>
        </w:rPr>
        <w:t xml:space="preserve"> </w:t>
      </w:r>
      <w:r>
        <w:rPr>
          <w:b/>
          <w:sz w:val="18"/>
        </w:rPr>
        <w:t>a</w:t>
      </w:r>
      <w:r>
        <w:rPr>
          <w:b/>
          <w:spacing w:val="1"/>
          <w:sz w:val="18"/>
        </w:rPr>
        <w:t xml:space="preserve"> </w:t>
      </w:r>
      <w:r>
        <w:rPr>
          <w:b/>
          <w:sz w:val="18"/>
        </w:rPr>
        <w:t>l’epígraf</w:t>
      </w:r>
      <w:r>
        <w:rPr>
          <w:b/>
          <w:spacing w:val="1"/>
          <w:sz w:val="18"/>
        </w:rPr>
        <w:t xml:space="preserve"> </w:t>
      </w:r>
      <w:r>
        <w:rPr>
          <w:b/>
          <w:sz w:val="18"/>
        </w:rPr>
        <w:t>corresponent.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839" w:leader="none"/>
        </w:tabs>
        <w:spacing w:lineRule="auto" w:line="276"/>
        <w:ind w:left="839" w:right="398" w:hanging="360"/>
        <w:jc w:val="both"/>
        <w:rPr>
          <w:b/>
          <w:b/>
          <w:sz w:val="18"/>
        </w:rPr>
      </w:pPr>
      <w:r>
        <w:rPr>
          <w:b/>
          <w:sz w:val="18"/>
          <w:u w:val="single"/>
        </w:rPr>
        <w:t>DECLARE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que</w:t>
      </w:r>
      <w:r>
        <w:rPr>
          <w:b/>
          <w:spacing w:val="-10"/>
          <w:sz w:val="18"/>
        </w:rPr>
        <w:t xml:space="preserve"> </w:t>
      </w:r>
      <w:r>
        <w:rPr>
          <w:b/>
          <w:sz w:val="18"/>
        </w:rPr>
        <w:t>totes</w:t>
      </w:r>
      <w:r>
        <w:rPr>
          <w:b/>
          <w:spacing w:val="-9"/>
          <w:sz w:val="18"/>
        </w:rPr>
        <w:t xml:space="preserve"> </w:t>
      </w:r>
      <w:r>
        <w:rPr>
          <w:b/>
          <w:sz w:val="18"/>
        </w:rPr>
        <w:t>les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dades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anotades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són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certes</w:t>
      </w:r>
      <w:r>
        <w:rPr>
          <w:b/>
          <w:spacing w:val="-10"/>
          <w:sz w:val="18"/>
        </w:rPr>
        <w:t xml:space="preserve"> </w:t>
      </w:r>
      <w:r>
        <w:rPr>
          <w:b/>
          <w:sz w:val="18"/>
        </w:rPr>
        <w:t>i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identifiquen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el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compte</w:t>
      </w:r>
      <w:r>
        <w:rPr>
          <w:b/>
          <w:spacing w:val="-9"/>
          <w:sz w:val="18"/>
        </w:rPr>
        <w:t xml:space="preserve"> </w:t>
      </w:r>
      <w:r>
        <w:rPr>
          <w:b/>
          <w:sz w:val="18"/>
        </w:rPr>
        <w:t>corrent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del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qual</w:t>
      </w:r>
      <w:r>
        <w:rPr>
          <w:b/>
          <w:spacing w:val="-47"/>
          <w:sz w:val="18"/>
        </w:rPr>
        <w:t xml:space="preserve"> </w:t>
      </w:r>
      <w:r>
        <w:rPr>
          <w:b/>
          <w:sz w:val="18"/>
        </w:rPr>
        <w:t>s’és titular i l’entitat financera a través de la qual desitge rebre el diferents pagaments per</w:t>
      </w:r>
      <w:r>
        <w:rPr>
          <w:b/>
          <w:spacing w:val="1"/>
          <w:sz w:val="18"/>
        </w:rPr>
        <w:t xml:space="preserve"> </w:t>
      </w:r>
      <w:r>
        <w:rPr>
          <w:b/>
          <w:sz w:val="18"/>
        </w:rPr>
        <w:t>part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de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l’Ajuntament de</w:t>
      </w:r>
      <w:r>
        <w:rPr>
          <w:b/>
          <w:spacing w:val="-10"/>
          <w:sz w:val="18"/>
        </w:rPr>
        <w:t xml:space="preserve"> </w:t>
      </w:r>
      <w:r>
        <w:rPr>
          <w:b/>
          <w:sz w:val="18"/>
        </w:rPr>
        <w:t>l’Alcúdia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de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Crespins,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per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participar</w:t>
      </w:r>
      <w:r>
        <w:rPr>
          <w:b/>
          <w:spacing w:val="2"/>
          <w:sz w:val="18"/>
        </w:rPr>
        <w:t xml:space="preserve"> </w:t>
      </w:r>
      <w:r>
        <w:rPr>
          <w:b/>
          <w:sz w:val="18"/>
        </w:rPr>
        <w:t>en</w:t>
      </w:r>
      <w:r>
        <w:rPr>
          <w:b/>
          <w:spacing w:val="-11"/>
          <w:sz w:val="18"/>
        </w:rPr>
        <w:t xml:space="preserve"> </w:t>
      </w:r>
      <w:r>
        <w:rPr>
          <w:b/>
          <w:sz w:val="18"/>
        </w:rPr>
        <w:t>la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campanya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corresponent.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839" w:leader="none"/>
        </w:tabs>
        <w:spacing w:lineRule="auto" w:line="276"/>
        <w:ind w:left="839" w:right="402" w:hanging="360"/>
        <w:jc w:val="both"/>
        <w:rPr>
          <w:b/>
          <w:b/>
          <w:sz w:val="18"/>
        </w:rPr>
      </w:pPr>
      <w:r>
        <w:rPr>
          <w:b/>
          <w:sz w:val="18"/>
          <w:u w:val="single"/>
        </w:rPr>
        <w:t>CONEC</w:t>
      </w:r>
      <w:r>
        <w:rPr>
          <w:b/>
          <w:sz w:val="18"/>
        </w:rPr>
        <w:t xml:space="preserve"> el conveni i accepte el procediment d’adhesió a la campanya i amb la signatura</w:t>
      </w:r>
      <w:r>
        <w:rPr>
          <w:b/>
          <w:spacing w:val="1"/>
          <w:sz w:val="18"/>
        </w:rPr>
        <w:t xml:space="preserve"> </w:t>
      </w:r>
      <w:r>
        <w:rPr>
          <w:b/>
          <w:sz w:val="18"/>
        </w:rPr>
        <w:t>següent, accepte les bases establides i proclame complir les condicions estipulades per a</w:t>
      </w:r>
      <w:r>
        <w:rPr>
          <w:b/>
          <w:spacing w:val="1"/>
          <w:sz w:val="18"/>
        </w:rPr>
        <w:t xml:space="preserve"> </w:t>
      </w:r>
      <w:r>
        <w:rPr>
          <w:b/>
          <w:sz w:val="18"/>
        </w:rPr>
        <w:t>obtenir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la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condició</w:t>
      </w:r>
      <w:r>
        <w:rPr>
          <w:b/>
          <w:spacing w:val="2"/>
          <w:sz w:val="18"/>
        </w:rPr>
        <w:t xml:space="preserve"> </w:t>
      </w:r>
      <w:r>
        <w:rPr>
          <w:b/>
          <w:sz w:val="18"/>
        </w:rPr>
        <w:t>de</w:t>
      </w:r>
      <w:r>
        <w:rPr>
          <w:b/>
          <w:spacing w:val="1"/>
          <w:sz w:val="18"/>
        </w:rPr>
        <w:t xml:space="preserve"> </w:t>
      </w:r>
      <w:r>
        <w:rPr>
          <w:b/>
          <w:sz w:val="18"/>
        </w:rPr>
        <w:t>beneficiari.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839" w:leader="none"/>
        </w:tabs>
        <w:spacing w:lineRule="auto" w:line="271"/>
        <w:ind w:left="839" w:right="402" w:hanging="360"/>
        <w:jc w:val="both"/>
        <w:rPr>
          <w:b/>
          <w:b/>
          <w:sz w:val="18"/>
        </w:rPr>
      </w:pPr>
      <w:r>
        <mc:AlternateContent>
          <mc:Choice Requires="wpg">
            <w:drawing>
              <wp:anchor behindDoc="1" distT="0" distB="0" distL="0" distR="0" simplePos="0" locked="0" layoutInCell="0" allowOverlap="1" relativeHeight="3">
                <wp:simplePos x="0" y="0"/>
                <wp:positionH relativeFrom="page">
                  <wp:posOffset>1292225</wp:posOffset>
                </wp:positionH>
                <wp:positionV relativeFrom="paragraph">
                  <wp:posOffset>353695</wp:posOffset>
                </wp:positionV>
                <wp:extent cx="5295265" cy="1427480"/>
                <wp:effectExtent l="0" t="0" r="0" b="0"/>
                <wp:wrapTopAndBottom/>
                <wp:docPr id="2" name="Group 2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294520" cy="1426680"/>
                        </a:xfrm>
                      </wpg:grpSpPr>
                      <wps:wsp>
                        <wps:cNvSpPr/>
                        <wps:spPr>
                          <a:xfrm>
                            <a:off x="0" y="0"/>
                            <a:ext cx="5294520" cy="142668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8338" h="2247">
                                <a:moveTo>
                                  <a:pt x="8328" y="0"/>
                                </a:moveTo>
                                <a:lnTo>
                                  <a:pt x="10" y="0"/>
                                </a:lnTo>
                                <a:lnTo>
                                  <a:pt x="0" y="10"/>
                                </a:lnTo>
                                <a:lnTo>
                                  <a:pt x="0" y="2237"/>
                                </a:lnTo>
                                <a:lnTo>
                                  <a:pt x="10" y="2246"/>
                                </a:lnTo>
                                <a:lnTo>
                                  <a:pt x="8328" y="2246"/>
                                </a:lnTo>
                                <a:lnTo>
                                  <a:pt x="8338" y="2237"/>
                                </a:lnTo>
                                <a:lnTo>
                                  <a:pt x="8338" y="2227"/>
                                </a:lnTo>
                                <a:lnTo>
                                  <a:pt x="43" y="2227"/>
                                </a:lnTo>
                                <a:lnTo>
                                  <a:pt x="19" y="2208"/>
                                </a:lnTo>
                                <a:lnTo>
                                  <a:pt x="43" y="2208"/>
                                </a:lnTo>
                                <a:lnTo>
                                  <a:pt x="43" y="43"/>
                                </a:lnTo>
                                <a:lnTo>
                                  <a:pt x="19" y="43"/>
                                </a:lnTo>
                                <a:lnTo>
                                  <a:pt x="43" y="24"/>
                                </a:lnTo>
                                <a:lnTo>
                                  <a:pt x="8338" y="24"/>
                                </a:lnTo>
                                <a:lnTo>
                                  <a:pt x="8338" y="10"/>
                                </a:lnTo>
                                <a:lnTo>
                                  <a:pt x="8328" y="0"/>
                                </a:lnTo>
                                <a:close/>
                                <a:moveTo>
                                  <a:pt x="43" y="2208"/>
                                </a:moveTo>
                                <a:lnTo>
                                  <a:pt x="19" y="2208"/>
                                </a:lnTo>
                                <a:lnTo>
                                  <a:pt x="43" y="2227"/>
                                </a:lnTo>
                                <a:lnTo>
                                  <a:pt x="43" y="2208"/>
                                </a:lnTo>
                                <a:close/>
                                <a:moveTo>
                                  <a:pt x="8295" y="2208"/>
                                </a:moveTo>
                                <a:lnTo>
                                  <a:pt x="43" y="2208"/>
                                </a:lnTo>
                                <a:lnTo>
                                  <a:pt x="43" y="2227"/>
                                </a:lnTo>
                                <a:lnTo>
                                  <a:pt x="8295" y="2227"/>
                                </a:lnTo>
                                <a:lnTo>
                                  <a:pt x="8295" y="2208"/>
                                </a:lnTo>
                                <a:close/>
                                <a:moveTo>
                                  <a:pt x="8295" y="24"/>
                                </a:moveTo>
                                <a:lnTo>
                                  <a:pt x="8295" y="2227"/>
                                </a:lnTo>
                                <a:lnTo>
                                  <a:pt x="8319" y="2208"/>
                                </a:lnTo>
                                <a:lnTo>
                                  <a:pt x="8338" y="2208"/>
                                </a:lnTo>
                                <a:lnTo>
                                  <a:pt x="8338" y="43"/>
                                </a:lnTo>
                                <a:lnTo>
                                  <a:pt x="8319" y="43"/>
                                </a:lnTo>
                                <a:lnTo>
                                  <a:pt x="8295" y="24"/>
                                </a:lnTo>
                                <a:close/>
                                <a:moveTo>
                                  <a:pt x="8338" y="2208"/>
                                </a:moveTo>
                                <a:lnTo>
                                  <a:pt x="8319" y="2208"/>
                                </a:lnTo>
                                <a:lnTo>
                                  <a:pt x="8295" y="2227"/>
                                </a:lnTo>
                                <a:lnTo>
                                  <a:pt x="8338" y="2227"/>
                                </a:lnTo>
                                <a:lnTo>
                                  <a:pt x="8338" y="2208"/>
                                </a:lnTo>
                                <a:close/>
                                <a:moveTo>
                                  <a:pt x="43" y="24"/>
                                </a:moveTo>
                                <a:lnTo>
                                  <a:pt x="19" y="43"/>
                                </a:lnTo>
                                <a:lnTo>
                                  <a:pt x="43" y="43"/>
                                </a:lnTo>
                                <a:lnTo>
                                  <a:pt x="43" y="24"/>
                                </a:lnTo>
                                <a:close/>
                                <a:moveTo>
                                  <a:pt x="8295" y="24"/>
                                </a:moveTo>
                                <a:lnTo>
                                  <a:pt x="43" y="24"/>
                                </a:lnTo>
                                <a:lnTo>
                                  <a:pt x="43" y="43"/>
                                </a:lnTo>
                                <a:lnTo>
                                  <a:pt x="8295" y="43"/>
                                </a:lnTo>
                                <a:lnTo>
                                  <a:pt x="8295" y="24"/>
                                </a:lnTo>
                                <a:close/>
                                <a:moveTo>
                                  <a:pt x="8338" y="24"/>
                                </a:moveTo>
                                <a:lnTo>
                                  <a:pt x="8295" y="24"/>
                                </a:lnTo>
                                <a:lnTo>
                                  <a:pt x="8319" y="43"/>
                                </a:lnTo>
                                <a:lnTo>
                                  <a:pt x="8338" y="43"/>
                                </a:lnTo>
                                <a:lnTo>
                                  <a:pt x="8338" y="2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f80bc"/>
                          </a:solidFill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1910880" y="89640"/>
                            <a:ext cx="1480680" cy="115560"/>
                          </a:xfrm>
                          <a:prstGeom prst="rect">
                            <a:avLst/>
                          </a:prstGeom>
                          <a:noFill/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txbx>
                          <w:txbxContent>
                            <w:p>
                              <w:pPr>
                                <w:overflowPunct w:val="false"/>
                                <w:spacing w:before="0" w:after="0" w:lineRule="atLeast" w:line="182"/>
                                <w:jc w:val="left"/>
                                <w:rPr/>
                              </w:pPr>
                              <w:r>
                                <w:rPr>
                                  <w:sz w:val="16"/>
                                  <w:b/>
                                  <w:u w:val="none"/>
                                  <w:dstrike w:val="false"/>
                                  <w:strike w:val="false"/>
                                  <w:i w:val="false"/>
                                  <w:vertAlign w:val="baseline"/>
                                  <w:position w:val="0"/>
                                  <w:spacing w:val="0"/>
                                  <w:szCs w:val="16"/>
                                  <w:bCs/>
                                  <w:iCs w:val="false"/>
                                  <w:smallCaps w:val="false"/>
                                  <w:caps w:val="false"/>
                                  <w:rFonts w:eastAsia="Calibri" w:cs="" w:ascii="Calibri" w:hAnsi="Calibri"/>
                                  <w:lang w:val="en-US"/>
                                </w:rPr>
                                <w:t>Firma</w:t>
                              </w:r>
                              <w:r>
                                <w:rPr>
                                  <w:sz w:val="16"/>
                                  <w:b/>
                                  <w:u w:val="none"/>
                                  <w:dstrike w:val="false"/>
                                  <w:strike w:val="false"/>
                                  <w:i w:val="false"/>
                                  <w:vertAlign w:val="baseline"/>
                                  <w:position w:val="0"/>
                                  <w:szCs w:val="16"/>
                                  <w:bCs/>
                                  <w:iCs w:val="false"/>
                                  <w:smallCaps w:val="false"/>
                                  <w:caps w:val="false"/>
                                  <w:spacing w:val="-2"/>
                                  <w:rFonts w:eastAsia="Calibri" w:cs="" w:ascii="Calibri" w:hAnsi="Calibri"/>
                                  <w:lang w:val="en-US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  <w:b/>
                                  <w:u w:val="none"/>
                                  <w:dstrike w:val="false"/>
                                  <w:strike w:val="false"/>
                                  <w:i w:val="false"/>
                                  <w:vertAlign w:val="baseline"/>
                                  <w:position w:val="0"/>
                                  <w:szCs w:val="16"/>
                                  <w:bCs/>
                                  <w:iCs w:val="false"/>
                                  <w:smallCaps w:val="false"/>
                                  <w:caps w:val="false"/>
                                  <w:spacing w:val="0"/>
                                  <w:rFonts w:eastAsia="Calibri" w:cs="" w:ascii="Calibri" w:hAnsi="Calibri"/>
                                  <w:lang w:val="en-US"/>
                                </w:rPr>
                                <w:t>de</w:t>
                              </w:r>
                              <w:r>
                                <w:rPr>
                                  <w:sz w:val="16"/>
                                  <w:b/>
                                  <w:u w:val="none"/>
                                  <w:dstrike w:val="false"/>
                                  <w:strike w:val="false"/>
                                  <w:i w:val="false"/>
                                  <w:vertAlign w:val="baseline"/>
                                  <w:position w:val="0"/>
                                  <w:szCs w:val="16"/>
                                  <w:bCs/>
                                  <w:iCs w:val="false"/>
                                  <w:smallCaps w:val="false"/>
                                  <w:caps w:val="false"/>
                                  <w:spacing w:val="-1"/>
                                  <w:rFonts w:eastAsia="Calibri" w:cs="" w:ascii="Calibri" w:hAnsi="Calibri"/>
                                  <w:lang w:val="en-US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  <w:b/>
                                  <w:u w:val="none"/>
                                  <w:dstrike w:val="false"/>
                                  <w:strike w:val="false"/>
                                  <w:i w:val="false"/>
                                  <w:vertAlign w:val="baseline"/>
                                  <w:position w:val="0"/>
                                  <w:szCs w:val="16"/>
                                  <w:bCs/>
                                  <w:iCs w:val="false"/>
                                  <w:smallCaps w:val="false"/>
                                  <w:caps w:val="false"/>
                                  <w:spacing w:val="0"/>
                                  <w:rFonts w:eastAsia="Calibri" w:cs="" w:ascii="Calibri" w:hAnsi="Calibri"/>
                                  <w:lang w:val="en-US"/>
                                </w:rPr>
                                <w:t>la persona</w:t>
                              </w:r>
                              <w:r>
                                <w:rPr>
                                  <w:sz w:val="16"/>
                                  <w:b/>
                                  <w:u w:val="none"/>
                                  <w:dstrike w:val="false"/>
                                  <w:strike w:val="false"/>
                                  <w:i w:val="false"/>
                                  <w:vertAlign w:val="baseline"/>
                                  <w:position w:val="0"/>
                                  <w:szCs w:val="16"/>
                                  <w:bCs/>
                                  <w:iCs w:val="false"/>
                                  <w:smallCaps w:val="false"/>
                                  <w:caps w:val="false"/>
                                  <w:spacing w:val="-1"/>
                                  <w:rFonts w:eastAsia="Calibri" w:cs="" w:ascii="Calibri" w:hAnsi="Calibri"/>
                                  <w:lang w:val="en-US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  <w:b/>
                                  <w:u w:val="none"/>
                                  <w:dstrike w:val="false"/>
                                  <w:strike w:val="false"/>
                                  <w:i w:val="false"/>
                                  <w:vertAlign w:val="baseline"/>
                                  <w:position w:val="0"/>
                                  <w:szCs w:val="16"/>
                                  <w:bCs/>
                                  <w:iCs w:val="false"/>
                                  <w:smallCaps w:val="false"/>
                                  <w:caps w:val="false"/>
                                  <w:spacing w:val="0"/>
                                  <w:rFonts w:eastAsia="Calibri" w:cs="" w:ascii="Calibri" w:hAnsi="Calibri"/>
                                  <w:lang w:val="en-US"/>
                                </w:rPr>
                                <w:t>interessada</w:t>
                              </w:r>
                            </w:p>
                          </w:txbxContent>
                        </wps:txbx>
                        <wps:bodyPr lIns="0" rIns="0" tIns="0" bIns="0">
                          <a:noAutofit/>
                        </wps:bodyPr>
                      </wps:wsp>
                      <wps:wsp>
                        <wps:cNvSpPr/>
                        <wps:spPr>
                          <a:xfrm>
                            <a:off x="1554480" y="939960"/>
                            <a:ext cx="2195280" cy="132120"/>
                          </a:xfrm>
                          <a:prstGeom prst="rect">
                            <a:avLst/>
                          </a:prstGeom>
                          <a:noFill/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txbx>
                          <w:txbxContent>
                            <w:p>
                              <w:pPr>
                                <w:overflowPunct w:val="false"/>
                                <w:spacing w:before="0" w:after="0" w:lineRule="atLeast" w:line="208"/>
                                <w:jc w:val="left"/>
                                <w:rPr/>
                              </w:pPr>
                              <w:r>
                                <w:rPr>
                                  <w:sz w:val="18"/>
                                  <w:b/>
                                  <w:u w:val="none"/>
                                  <w:dstrike w:val="false"/>
                                  <w:strike w:val="false"/>
                                  <w:i w:val="false"/>
                                  <w:vertAlign w:val="baseline"/>
                                  <w:position w:val="0"/>
                                  <w:spacing w:val="0"/>
                                  <w:szCs w:val="18"/>
                                  <w:bCs/>
                                  <w:iCs w:val="false"/>
                                  <w:smallCaps w:val="false"/>
                                  <w:caps w:val="false"/>
                                  <w:rFonts w:eastAsia="Calibri" w:cs="" w:ascii="Calibri" w:hAnsi="Calibri"/>
                                  <w:lang w:val="en-US"/>
                                </w:rPr>
                                <w:t>Adede 2022.</w:t>
                              </w:r>
                            </w:p>
                          </w:txbxContent>
                        </wps:txbx>
                        <wps:bodyPr lIns="0" rIns="0" tIns="0" bIns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hape_0" alt="Group 2" style="position:absolute;margin-left:101.75pt;margin-top:27.85pt;width:416.9pt;height:112.35pt" coordorigin="2035,557" coordsize="8338,2247">
                <v:rect id="shape_0" ID="Text Box 4" stroked="f" style="position:absolute;left:5045;top:698;width:2331;height:181;mso-position-horizontal-relative:page">
                  <v:textbox>
                    <w:txbxContent>
                      <w:p>
                        <w:pPr>
                          <w:overflowPunct w:val="false"/>
                          <w:spacing w:before="0" w:after="0" w:lineRule="atLeast" w:line="182"/>
                          <w:jc w:val="left"/>
                          <w:rPr/>
                        </w:pPr>
                        <w:r>
                          <w:rPr>
                            <w:sz w:val="16"/>
                            <w:b/>
                            <w:u w:val="none"/>
                            <w:dstrike w:val="false"/>
                            <w:strike w:val="false"/>
                            <w:i w:val="false"/>
                            <w:vertAlign w:val="baseline"/>
                            <w:position w:val="0"/>
                            <w:spacing w:val="0"/>
                            <w:szCs w:val="16"/>
                            <w:bCs/>
                            <w:iCs w:val="false"/>
                            <w:smallCaps w:val="false"/>
                            <w:caps w:val="false"/>
                            <w:rFonts w:eastAsia="Calibri" w:cs="" w:ascii="Calibri" w:hAnsi="Calibri"/>
                            <w:lang w:val="en-US"/>
                          </w:rPr>
                          <w:t>Firma</w:t>
                        </w:r>
                        <w:r>
                          <w:rPr>
                            <w:sz w:val="16"/>
                            <w:b/>
                            <w:u w:val="none"/>
                            <w:dstrike w:val="false"/>
                            <w:strike w:val="false"/>
                            <w:i w:val="false"/>
                            <w:vertAlign w:val="baseline"/>
                            <w:position w:val="0"/>
                            <w:szCs w:val="16"/>
                            <w:bCs/>
                            <w:iCs w:val="false"/>
                            <w:smallCaps w:val="false"/>
                            <w:caps w:val="false"/>
                            <w:spacing w:val="-2"/>
                            <w:rFonts w:eastAsia="Calibri" w:cs="" w:ascii="Calibri" w:hAnsi="Calibri"/>
                            <w:lang w:val="en-US"/>
                          </w:rPr>
                          <w:t xml:space="preserve"> </w:t>
                        </w:r>
                        <w:r>
                          <w:rPr>
                            <w:sz w:val="16"/>
                            <w:b/>
                            <w:u w:val="none"/>
                            <w:dstrike w:val="false"/>
                            <w:strike w:val="false"/>
                            <w:i w:val="false"/>
                            <w:vertAlign w:val="baseline"/>
                            <w:position w:val="0"/>
                            <w:szCs w:val="16"/>
                            <w:bCs/>
                            <w:iCs w:val="false"/>
                            <w:smallCaps w:val="false"/>
                            <w:caps w:val="false"/>
                            <w:spacing w:val="0"/>
                            <w:rFonts w:eastAsia="Calibri" w:cs="" w:ascii="Calibri" w:hAnsi="Calibri"/>
                            <w:lang w:val="en-US"/>
                          </w:rPr>
                          <w:t>de</w:t>
                        </w:r>
                        <w:r>
                          <w:rPr>
                            <w:sz w:val="16"/>
                            <w:b/>
                            <w:u w:val="none"/>
                            <w:dstrike w:val="false"/>
                            <w:strike w:val="false"/>
                            <w:i w:val="false"/>
                            <w:vertAlign w:val="baseline"/>
                            <w:position w:val="0"/>
                            <w:szCs w:val="16"/>
                            <w:bCs/>
                            <w:iCs w:val="false"/>
                            <w:smallCaps w:val="false"/>
                            <w:caps w:val="false"/>
                            <w:spacing w:val="-1"/>
                            <w:rFonts w:eastAsia="Calibri" w:cs="" w:ascii="Calibri" w:hAnsi="Calibri"/>
                            <w:lang w:val="en-US"/>
                          </w:rPr>
                          <w:t xml:space="preserve"> </w:t>
                        </w:r>
                        <w:r>
                          <w:rPr>
                            <w:sz w:val="16"/>
                            <w:b/>
                            <w:u w:val="none"/>
                            <w:dstrike w:val="false"/>
                            <w:strike w:val="false"/>
                            <w:i w:val="false"/>
                            <w:vertAlign w:val="baseline"/>
                            <w:position w:val="0"/>
                            <w:szCs w:val="16"/>
                            <w:bCs/>
                            <w:iCs w:val="false"/>
                            <w:smallCaps w:val="false"/>
                            <w:caps w:val="false"/>
                            <w:spacing w:val="0"/>
                            <w:rFonts w:eastAsia="Calibri" w:cs="" w:ascii="Calibri" w:hAnsi="Calibri"/>
                            <w:lang w:val="en-US"/>
                          </w:rPr>
                          <w:t>la persona</w:t>
                        </w:r>
                        <w:r>
                          <w:rPr>
                            <w:sz w:val="16"/>
                            <w:b/>
                            <w:u w:val="none"/>
                            <w:dstrike w:val="false"/>
                            <w:strike w:val="false"/>
                            <w:i w:val="false"/>
                            <w:vertAlign w:val="baseline"/>
                            <w:position w:val="0"/>
                            <w:szCs w:val="16"/>
                            <w:bCs/>
                            <w:iCs w:val="false"/>
                            <w:smallCaps w:val="false"/>
                            <w:caps w:val="false"/>
                            <w:spacing w:val="-1"/>
                            <w:rFonts w:eastAsia="Calibri" w:cs="" w:ascii="Calibri" w:hAnsi="Calibri"/>
                            <w:lang w:val="en-US"/>
                          </w:rPr>
                          <w:t xml:space="preserve"> </w:t>
                        </w:r>
                        <w:r>
                          <w:rPr>
                            <w:sz w:val="16"/>
                            <w:b/>
                            <w:u w:val="none"/>
                            <w:dstrike w:val="false"/>
                            <w:strike w:val="false"/>
                            <w:i w:val="false"/>
                            <w:vertAlign w:val="baseline"/>
                            <w:position w:val="0"/>
                            <w:szCs w:val="16"/>
                            <w:bCs/>
                            <w:iCs w:val="false"/>
                            <w:smallCaps w:val="false"/>
                            <w:caps w:val="false"/>
                            <w:spacing w:val="0"/>
                            <w:rFonts w:eastAsia="Calibri" w:cs="" w:ascii="Calibri" w:hAnsi="Calibri"/>
                            <w:lang w:val="en-US"/>
                          </w:rPr>
                          <w:t>interessada</w:t>
                        </w:r>
                      </w:p>
                    </w:txbxContent>
                  </v:textbox>
                  <w10:wrap type="square"/>
                  <v:fill o:detectmouseclick="t" on="false"/>
                  <v:stroke color="#3465a4" joinstyle="round" endcap="flat"/>
                </v:rect>
                <v:rect id="shape_0" ID="Text Box 3" stroked="f" style="position:absolute;left:4483;top:2037;width:3456;height:207;mso-position-horizontal-relative:page">
                  <v:textbox>
                    <w:txbxContent>
                      <w:p>
                        <w:pPr>
                          <w:overflowPunct w:val="false"/>
                          <w:spacing w:before="0" w:after="0" w:lineRule="atLeast" w:line="208"/>
                          <w:jc w:val="left"/>
                          <w:rPr/>
                        </w:pPr>
                        <w:r>
                          <w:rPr>
                            <w:sz w:val="18"/>
                            <w:b/>
                            <w:u w:val="none"/>
                            <w:dstrike w:val="false"/>
                            <w:strike w:val="false"/>
                            <w:i w:val="false"/>
                            <w:vertAlign w:val="baseline"/>
                            <w:position w:val="0"/>
                            <w:spacing w:val="0"/>
                            <w:szCs w:val="18"/>
                            <w:bCs/>
                            <w:iCs w:val="false"/>
                            <w:smallCaps w:val="false"/>
                            <w:caps w:val="false"/>
                            <w:rFonts w:eastAsia="Calibri" w:cs="" w:ascii="Calibri" w:hAnsi="Calibri"/>
                            <w:lang w:val="en-US"/>
                          </w:rPr>
                          <w:t>Adede 2022.</w:t>
                        </w:r>
                      </w:p>
                    </w:txbxContent>
                  </v:textbox>
                  <w10:wrap type="square"/>
                  <v:fill o:detectmouseclick="t" on="false"/>
                  <v:stroke color="#3465a4" joinstyle="round" endcap="flat"/>
                </v:rect>
              </v:group>
            </w:pict>
          </mc:Fallback>
        </mc:AlternateContent>
      </w:r>
      <w:r>
        <w:rPr>
          <w:b/>
          <w:sz w:val="18"/>
        </w:rPr>
        <w:t>Aquesta</w:t>
      </w:r>
      <w:r>
        <w:rPr>
          <w:b/>
          <w:spacing w:val="1"/>
          <w:sz w:val="18"/>
        </w:rPr>
        <w:t xml:space="preserve"> </w:t>
      </w:r>
      <w:r>
        <w:rPr>
          <w:b/>
          <w:sz w:val="18"/>
        </w:rPr>
        <w:t>presentació</w:t>
      </w:r>
      <w:r>
        <w:rPr>
          <w:b/>
          <w:spacing w:val="1"/>
          <w:sz w:val="18"/>
        </w:rPr>
        <w:t xml:space="preserve"> </w:t>
      </w:r>
      <w:r>
        <w:rPr>
          <w:b/>
          <w:sz w:val="18"/>
        </w:rPr>
        <w:t>implica</w:t>
      </w:r>
      <w:r>
        <w:rPr>
          <w:b/>
          <w:spacing w:val="1"/>
          <w:sz w:val="18"/>
        </w:rPr>
        <w:t xml:space="preserve"> </w:t>
      </w:r>
      <w:r>
        <w:rPr>
          <w:b/>
          <w:sz w:val="18"/>
        </w:rPr>
        <w:t>l'autorització</w:t>
      </w:r>
      <w:r>
        <w:rPr>
          <w:b/>
          <w:spacing w:val="1"/>
          <w:sz w:val="18"/>
        </w:rPr>
        <w:t xml:space="preserve"> </w:t>
      </w:r>
      <w:r>
        <w:rPr>
          <w:b/>
          <w:sz w:val="18"/>
        </w:rPr>
        <w:t>de</w:t>
      </w:r>
      <w:r>
        <w:rPr>
          <w:b/>
          <w:spacing w:val="1"/>
          <w:sz w:val="18"/>
        </w:rPr>
        <w:t xml:space="preserve"> </w:t>
      </w:r>
      <w:r>
        <w:rPr>
          <w:b/>
          <w:sz w:val="18"/>
        </w:rPr>
        <w:t>cessió</w:t>
      </w:r>
      <w:r>
        <w:rPr>
          <w:b/>
          <w:spacing w:val="1"/>
          <w:sz w:val="18"/>
        </w:rPr>
        <w:t xml:space="preserve"> </w:t>
      </w:r>
      <w:r>
        <w:rPr>
          <w:b/>
          <w:sz w:val="18"/>
        </w:rPr>
        <w:t>de</w:t>
      </w:r>
      <w:r>
        <w:rPr>
          <w:b/>
          <w:spacing w:val="1"/>
          <w:sz w:val="18"/>
        </w:rPr>
        <w:t xml:space="preserve"> </w:t>
      </w:r>
      <w:r>
        <w:rPr>
          <w:b/>
          <w:sz w:val="18"/>
        </w:rPr>
        <w:t>les</w:t>
      </w:r>
      <w:r>
        <w:rPr>
          <w:b/>
          <w:spacing w:val="1"/>
          <w:sz w:val="18"/>
        </w:rPr>
        <w:t xml:space="preserve"> </w:t>
      </w:r>
      <w:r>
        <w:rPr>
          <w:b/>
          <w:sz w:val="18"/>
        </w:rPr>
        <w:t>dades</w:t>
      </w:r>
      <w:r>
        <w:rPr>
          <w:b/>
          <w:spacing w:val="1"/>
          <w:sz w:val="18"/>
        </w:rPr>
        <w:t xml:space="preserve"> </w:t>
      </w:r>
      <w:r>
        <w:rPr>
          <w:b/>
          <w:sz w:val="18"/>
        </w:rPr>
        <w:t>a</w:t>
      </w:r>
      <w:r>
        <w:rPr>
          <w:b/>
          <w:spacing w:val="1"/>
          <w:sz w:val="18"/>
        </w:rPr>
        <w:t xml:space="preserve"> </w:t>
      </w:r>
      <w:r>
        <w:rPr>
          <w:b/>
          <w:sz w:val="18"/>
        </w:rPr>
        <w:t>l'Ajuntament</w:t>
      </w:r>
      <w:r>
        <w:rPr>
          <w:b/>
          <w:spacing w:val="1"/>
          <w:sz w:val="18"/>
        </w:rPr>
        <w:t xml:space="preserve"> </w:t>
      </w:r>
      <w:r>
        <w:rPr>
          <w:b/>
          <w:sz w:val="18"/>
        </w:rPr>
        <w:t>de</w:t>
      </w:r>
      <w:r>
        <w:rPr>
          <w:b/>
          <w:spacing w:val="1"/>
          <w:sz w:val="18"/>
        </w:rPr>
        <w:t xml:space="preserve"> </w:t>
      </w:r>
      <w:r>
        <w:rPr>
          <w:b/>
          <w:sz w:val="18"/>
        </w:rPr>
        <w:t>l’Alcúdia</w:t>
      </w:r>
      <w:r>
        <w:rPr>
          <w:b/>
          <w:spacing w:val="1"/>
          <w:sz w:val="18"/>
        </w:rPr>
        <w:t xml:space="preserve"> </w:t>
      </w:r>
      <w:r>
        <w:rPr>
          <w:b/>
          <w:sz w:val="18"/>
        </w:rPr>
        <w:t>de</w:t>
      </w:r>
      <w:r>
        <w:rPr>
          <w:b/>
          <w:spacing w:val="1"/>
          <w:sz w:val="18"/>
        </w:rPr>
        <w:t xml:space="preserve"> </w:t>
      </w:r>
      <w:r>
        <w:rPr>
          <w:b/>
          <w:sz w:val="18"/>
        </w:rPr>
        <w:t>Crespins,</w:t>
      </w:r>
      <w:r>
        <w:rPr>
          <w:b/>
          <w:spacing w:val="7"/>
          <w:sz w:val="18"/>
        </w:rPr>
        <w:t xml:space="preserve"> </w:t>
      </w:r>
      <w:r>
        <w:rPr>
          <w:b/>
          <w:sz w:val="18"/>
        </w:rPr>
        <w:t>a</w:t>
      </w:r>
      <w:r>
        <w:rPr>
          <w:b/>
          <w:spacing w:val="8"/>
          <w:sz w:val="18"/>
        </w:rPr>
        <w:t xml:space="preserve"> </w:t>
      </w:r>
      <w:r>
        <w:rPr>
          <w:b/>
          <w:sz w:val="18"/>
        </w:rPr>
        <w:t>l'efecte</w:t>
      </w:r>
      <w:r>
        <w:rPr>
          <w:b/>
          <w:spacing w:val="9"/>
          <w:sz w:val="18"/>
        </w:rPr>
        <w:t xml:space="preserve"> </w:t>
      </w:r>
      <w:r>
        <w:rPr>
          <w:b/>
          <w:sz w:val="18"/>
        </w:rPr>
        <w:t>de</w:t>
      </w:r>
      <w:r>
        <w:rPr>
          <w:b/>
          <w:spacing w:val="5"/>
          <w:sz w:val="18"/>
        </w:rPr>
        <w:t xml:space="preserve"> </w:t>
      </w:r>
      <w:r>
        <w:rPr>
          <w:b/>
          <w:sz w:val="18"/>
        </w:rPr>
        <w:t>fiscalitzar</w:t>
      </w:r>
      <w:r>
        <w:rPr>
          <w:b/>
          <w:spacing w:val="12"/>
          <w:sz w:val="18"/>
        </w:rPr>
        <w:t xml:space="preserve"> </w:t>
      </w:r>
      <w:r>
        <w:rPr>
          <w:b/>
          <w:sz w:val="18"/>
        </w:rPr>
        <w:t>el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programa</w:t>
      </w:r>
      <w:r>
        <w:rPr>
          <w:b/>
          <w:spacing w:val="1"/>
          <w:sz w:val="18"/>
        </w:rPr>
        <w:t xml:space="preserve"> </w:t>
      </w:r>
      <w:r>
        <w:rPr>
          <w:b/>
          <w:sz w:val="18"/>
        </w:rPr>
        <w:t>d'ajudes.</w:t>
      </w:r>
    </w:p>
    <w:sectPr>
      <w:type w:val="nextPage"/>
      <w:pgSz w:w="11906" w:h="16838"/>
      <w:pgMar w:left="1580" w:right="1300" w:header="0" w:top="700" w:footer="0" w:bottom="280" w:gutter="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Calibri">
    <w:charset w:val="00"/>
    <w:family w:val="auto"/>
    <w:pitch w:val="default"/>
  </w:font>
  <w:font w:name="MS UI Gothic">
    <w:charset w:val="01"/>
    <w:family w:val="swiss"/>
    <w:pitch w:val="variable"/>
  </w:font>
  <w:font w:name="Symbol">
    <w:charset w:val="02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numFmt w:val="bullet"/>
      <w:lvlText w:val="☐"/>
      <w:lvlJc w:val="left"/>
      <w:pPr>
        <w:tabs>
          <w:tab w:val="num" w:pos="0"/>
        </w:tabs>
        <w:ind w:left="666" w:hanging="188"/>
      </w:pPr>
      <w:rPr>
        <w:rFonts w:ascii="MS UI Gothic" w:hAnsi="MS UI Gothic" w:cs="MS UI Gothic" w:hint="default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1496" w:hanging="188"/>
      </w:pPr>
      <w:rPr>
        <w:rFonts w:ascii="Symbol" w:hAnsi="Symbol" w:cs="Symbol" w:hint="default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2332" w:hanging="188"/>
      </w:pPr>
      <w:rPr>
        <w:rFonts w:ascii="Symbol" w:hAnsi="Symbol" w:cs="Symbol" w:hint="default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3169" w:hanging="188"/>
      </w:pPr>
      <w:rPr>
        <w:rFonts w:ascii="Symbol" w:hAnsi="Symbol" w:cs="Symbol" w:hint="default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4005" w:hanging="188"/>
      </w:pPr>
      <w:rPr>
        <w:rFonts w:ascii="Symbol" w:hAnsi="Symbol" w:cs="Symbol" w:hint="default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4842" w:hanging="188"/>
      </w:pPr>
      <w:rPr>
        <w:rFonts w:ascii="Symbol" w:hAnsi="Symbol" w:cs="Symbol" w:hint="default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5678" w:hanging="188"/>
      </w:pPr>
      <w:rPr>
        <w:rFonts w:ascii="Symbol" w:hAnsi="Symbol" w:cs="Symbol" w:hint="default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6514" w:hanging="188"/>
      </w:pPr>
      <w:rPr>
        <w:rFonts w:ascii="Symbol" w:hAnsi="Symbol" w:cs="Symbol" w:hint="default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7351" w:hanging="188"/>
      </w:pPr>
      <w:rPr>
        <w:rFonts w:ascii="Symbol" w:hAnsi="Symbol" w:cs="Symbol" w:hint="default"/>
      </w:rPr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0"/>
        </w:tabs>
        <w:ind w:left="838" w:hanging="360"/>
      </w:pPr>
      <w:rPr>
        <w:sz w:val="18"/>
        <w:spacing w:val="-2"/>
        <w:b/>
        <w:szCs w:val="18"/>
        <w:bCs/>
        <w:w w:val="101"/>
        <w:rFonts w:ascii="Arial" w:hAnsi="Arial" w:eastAsia="Arial" w:cs="Arial"/>
        <w:lang w:val="ca-ES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1658" w:hanging="360"/>
      </w:pPr>
      <w:rPr>
        <w:rFonts w:ascii="Symbol" w:hAnsi="Symbol" w:cs="Symbol" w:hint="default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2476" w:hanging="360"/>
      </w:pPr>
      <w:rPr>
        <w:rFonts w:ascii="Symbol" w:hAnsi="Symbol" w:cs="Symbol" w:hint="default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3295" w:hanging="360"/>
      </w:pPr>
      <w:rPr>
        <w:rFonts w:ascii="Symbol" w:hAnsi="Symbol" w:cs="Symbol" w:hint="default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4113" w:hanging="360"/>
      </w:pPr>
      <w:rPr>
        <w:rFonts w:ascii="Symbol" w:hAnsi="Symbol" w:cs="Symbol" w:hint="default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4932" w:hanging="360"/>
      </w:pPr>
      <w:rPr>
        <w:rFonts w:ascii="Symbol" w:hAnsi="Symbol" w:cs="Symbol" w:hint="default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5750" w:hanging="360"/>
      </w:pPr>
      <w:rPr>
        <w:rFonts w:ascii="Symbol" w:hAnsi="Symbol" w:cs="Symbol" w:hint="default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6568" w:hanging="360"/>
      </w:pPr>
      <w:rPr>
        <w:rFonts w:ascii="Symbol" w:hAnsi="Symbol" w:cs="Symbol" w:hint="default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7387" w:hanging="360"/>
      </w:pPr>
      <w:rPr>
        <w:rFonts w:ascii="Symbol" w:hAnsi="Symbol" w:cs="Symbol" w:hint="default"/>
      </w:rPr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hyphenationZone w:val="425"/>
  <w:themeFontLang w:val="ca-E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uiPriority w:val="1"/>
    <w:qFormat/>
    <w:pPr>
      <w:widowControl w:val="false"/>
      <w:bidi w:val="0"/>
      <w:spacing w:before="0" w:after="0"/>
      <w:jc w:val="left"/>
    </w:pPr>
    <w:rPr>
      <w:rFonts w:ascii="Arial" w:hAnsi="Arial" w:eastAsia="Arial" w:cs="Arial"/>
      <w:color w:val="auto"/>
      <w:kern w:val="0"/>
      <w:sz w:val="22"/>
      <w:szCs w:val="22"/>
      <w:lang w:val="ca-E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uerpodetexto">
    <w:name w:val="Body Text"/>
    <w:basedOn w:val="Normal"/>
    <w:uiPriority w:val="1"/>
    <w:qFormat/>
    <w:pPr/>
    <w:rPr>
      <w:b/>
      <w:bCs/>
      <w:sz w:val="18"/>
      <w:szCs w:val="18"/>
    </w:rPr>
  </w:style>
  <w:style w:type="paragraph" w:styleId="Lista">
    <w:name w:val="List"/>
    <w:basedOn w:val="Cuerpodetexto"/>
    <w:pPr/>
    <w:rPr>
      <w:rFonts w:cs="Lucida Sans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Titular">
    <w:name w:val="Title"/>
    <w:basedOn w:val="Normal"/>
    <w:uiPriority w:val="1"/>
    <w:qFormat/>
    <w:pPr>
      <w:spacing w:before="120" w:after="0"/>
      <w:ind w:left="1074" w:right="1353" w:hanging="0"/>
      <w:jc w:val="center"/>
    </w:pPr>
    <w:rPr>
      <w:b/>
      <w:bCs/>
      <w:sz w:val="20"/>
      <w:szCs w:val="20"/>
      <w:u w:val="single" w:color="000000"/>
    </w:rPr>
  </w:style>
  <w:style w:type="paragraph" w:styleId="ListParagraph">
    <w:name w:val="List Paragraph"/>
    <w:basedOn w:val="Normal"/>
    <w:uiPriority w:val="1"/>
    <w:qFormat/>
    <w:pPr>
      <w:ind w:left="666" w:hanging="360"/>
    </w:pPr>
    <w:rPr/>
  </w:style>
  <w:style w:type="paragraph" w:styleId="TableParagraph" w:customStyle="1">
    <w:name w:val="Table Paragraph"/>
    <w:basedOn w:val="Normal"/>
    <w:uiPriority w:val="1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LibreOffice/7.0.0.3$Windows_x86 LibreOffice_project/8061b3e9204bef6b321a21033174034a5e2ea88e</Application>
  <Pages>1</Pages>
  <Words>252</Words>
  <Characters>1394</Characters>
  <CharactersWithSpaces>1603</CharactersWithSpaces>
  <Paragraphs>32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2022-01-27T11:23:00Z</dcterms:created>
  <dc:creator>usuario</dc:creator>
  <dc:description/>
  <dc:language>es-ES</dc:language>
  <cp:lastModifiedBy>Usuario de Windows</cp:lastModifiedBy>
  <dcterms:modified xsi:type="dcterms:W3CDTF">2022-01-27T11:23:00Z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reated">
    <vt:filetime>2021-03-05T00:00:00Z</vt:filetime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astSaved">
    <vt:filetime>2021-03-05T00:00:00Z</vt:filetime>
  </property>
  <property fmtid="{D5CDD505-2E9C-101B-9397-08002B2CF9AE}" pid="7" name="LinksUpToDate">
    <vt:bool>0</vt:bool>
  </property>
  <property fmtid="{D5CDD505-2E9C-101B-9397-08002B2CF9AE}" pid="8" name="ScaleCrop">
    <vt:bool>0</vt:bool>
  </property>
  <property fmtid="{D5CDD505-2E9C-101B-9397-08002B2CF9AE}" pid="9" name="ShareDoc">
    <vt:bool>0</vt:bool>
  </property>
</Properties>
</file>