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01BA20" w14:textId="4340BECB" w:rsidR="004E4A3F" w:rsidRDefault="004E4A3F" w:rsidP="00306F44">
      <w:pPr>
        <w:autoSpaceDE w:val="0"/>
        <w:autoSpaceDN w:val="0"/>
        <w:adjustRightInd w:val="0"/>
        <w:rPr>
          <w:rFonts w:eastAsia="Cambria" w:cs="Arial"/>
          <w:b/>
          <w:sz w:val="20"/>
        </w:rPr>
      </w:pPr>
      <w:bookmarkStart w:id="0" w:name="_Hlk98243675"/>
    </w:p>
    <w:p w14:paraId="4B464F74" w14:textId="77777777" w:rsidR="004E4A3F" w:rsidRDefault="004E4A3F" w:rsidP="00306F44">
      <w:pPr>
        <w:autoSpaceDE w:val="0"/>
        <w:autoSpaceDN w:val="0"/>
        <w:adjustRightInd w:val="0"/>
        <w:rPr>
          <w:rFonts w:eastAsia="Cambria" w:cs="Arial"/>
          <w:b/>
          <w:sz w:val="20"/>
        </w:rPr>
      </w:pPr>
    </w:p>
    <w:p w14:paraId="28205BD7" w14:textId="30CBDE17" w:rsidR="00306F44" w:rsidRPr="00A076C8" w:rsidRDefault="006E219A" w:rsidP="00306F44">
      <w:pPr>
        <w:autoSpaceDE w:val="0"/>
        <w:autoSpaceDN w:val="0"/>
        <w:adjustRightInd w:val="0"/>
        <w:rPr>
          <w:rFonts w:eastAsia="Calibri" w:cs="Arial"/>
          <w:b/>
          <w:sz w:val="20"/>
        </w:rPr>
      </w:pPr>
      <w:r w:rsidRPr="00A076C8">
        <w:rPr>
          <w:rFonts w:eastAsia="Cambria" w:cs="Arial"/>
          <w:b/>
          <w:sz w:val="20"/>
        </w:rPr>
        <w:t>“</w:t>
      </w:r>
      <w:r w:rsidR="00AF66BF" w:rsidRPr="00A076C8">
        <w:rPr>
          <w:rFonts w:eastAsia="Cambria" w:cs="Arial"/>
          <w:b/>
          <w:sz w:val="20"/>
        </w:rPr>
        <w:t xml:space="preserve">CONVOCATÒRIA I </w:t>
      </w:r>
      <w:r w:rsidR="00E02EA0" w:rsidRPr="00A076C8">
        <w:rPr>
          <w:rFonts w:eastAsia="Cambria" w:cs="Arial"/>
          <w:b/>
          <w:sz w:val="20"/>
        </w:rPr>
        <w:t xml:space="preserve">BASES PARTICULARS PER A LA CONCESSIÓ DE SUBVENCIONS EN RÈGIM DE CONCURRÈNCIA COMPETITIVA </w:t>
      </w:r>
      <w:r w:rsidR="00E02EA0" w:rsidRPr="00A076C8">
        <w:rPr>
          <w:rFonts w:eastAsia="Calibri" w:cs="Arial"/>
          <w:b/>
          <w:sz w:val="20"/>
        </w:rPr>
        <w:t xml:space="preserve">PER A ENTITATS QUE PORTIN A TERME </w:t>
      </w:r>
      <w:r w:rsidR="00AF66BF" w:rsidRPr="00A076C8">
        <w:rPr>
          <w:rFonts w:eastAsia="Calibri" w:cs="Arial"/>
          <w:b/>
          <w:sz w:val="20"/>
        </w:rPr>
        <w:t xml:space="preserve">PROGRAMES, </w:t>
      </w:r>
      <w:r w:rsidR="00E02EA0" w:rsidRPr="00A076C8">
        <w:rPr>
          <w:rFonts w:eastAsia="Calibri" w:cs="Arial"/>
          <w:b/>
          <w:sz w:val="20"/>
        </w:rPr>
        <w:t>PROJECTES</w:t>
      </w:r>
      <w:r w:rsidR="00AF66BF" w:rsidRPr="00A076C8">
        <w:rPr>
          <w:rFonts w:eastAsia="Calibri" w:cs="Arial"/>
          <w:b/>
          <w:sz w:val="20"/>
        </w:rPr>
        <w:t xml:space="preserve"> I ACTIVITATS </w:t>
      </w:r>
      <w:r w:rsidR="00E02EA0" w:rsidRPr="00A076C8">
        <w:rPr>
          <w:rFonts w:eastAsia="Calibri" w:cs="Arial"/>
          <w:b/>
          <w:sz w:val="20"/>
        </w:rPr>
        <w:t xml:space="preserve"> EN L’ÀMBIT </w:t>
      </w:r>
      <w:r w:rsidR="00AF66BF" w:rsidRPr="00A076C8">
        <w:rPr>
          <w:rFonts w:eastAsia="Calibri" w:cs="Arial"/>
          <w:b/>
          <w:sz w:val="20"/>
        </w:rPr>
        <w:t xml:space="preserve">DE L’ESPORT PER A L’EXERCICI ECONÒMIC 2023 </w:t>
      </w:r>
      <w:r w:rsidR="00E02EA0" w:rsidRPr="00A076C8">
        <w:rPr>
          <w:rFonts w:eastAsia="Calibri" w:cs="Arial"/>
          <w:b/>
          <w:sz w:val="20"/>
        </w:rPr>
        <w:t xml:space="preserve">”. </w:t>
      </w:r>
    </w:p>
    <w:p w14:paraId="7C7007D7" w14:textId="77777777" w:rsidR="00306F44" w:rsidRPr="00672A51" w:rsidRDefault="00306F44" w:rsidP="00306F44">
      <w:pPr>
        <w:autoSpaceDE w:val="0"/>
        <w:autoSpaceDN w:val="0"/>
        <w:adjustRightInd w:val="0"/>
        <w:rPr>
          <w:rFonts w:eastAsia="Calibri" w:cs="Arial"/>
          <w:b/>
          <w:sz w:val="20"/>
        </w:rPr>
      </w:pPr>
    </w:p>
    <w:p w14:paraId="70E9C0E8" w14:textId="77777777" w:rsidR="00306F44" w:rsidRPr="00672A51" w:rsidRDefault="00306F44" w:rsidP="00306F44">
      <w:pPr>
        <w:autoSpaceDE w:val="0"/>
        <w:autoSpaceDN w:val="0"/>
        <w:adjustRightInd w:val="0"/>
        <w:outlineLvl w:val="0"/>
        <w:rPr>
          <w:rFonts w:eastAsia="ArialMT" w:cs="Arial"/>
          <w:b/>
          <w:sz w:val="20"/>
        </w:rPr>
      </w:pPr>
    </w:p>
    <w:p w14:paraId="529A8395" w14:textId="77777777" w:rsidR="00306F44" w:rsidRPr="00672A51" w:rsidRDefault="00E02EA0" w:rsidP="00306F44">
      <w:pPr>
        <w:autoSpaceDE w:val="0"/>
        <w:autoSpaceDN w:val="0"/>
        <w:adjustRightInd w:val="0"/>
        <w:outlineLvl w:val="0"/>
        <w:rPr>
          <w:rFonts w:eastAsia="ArialMT" w:cs="Arial"/>
          <w:b/>
          <w:sz w:val="20"/>
        </w:rPr>
      </w:pPr>
      <w:r w:rsidRPr="00672A51">
        <w:rPr>
          <w:rFonts w:eastAsia="ArialMT" w:cs="Arial"/>
          <w:b/>
          <w:sz w:val="20"/>
        </w:rPr>
        <w:t xml:space="preserve">1. OBJECTE I FINALITATS </w:t>
      </w:r>
    </w:p>
    <w:p w14:paraId="0CB6DC59" w14:textId="77777777" w:rsidR="00306F44" w:rsidRPr="00672A51" w:rsidRDefault="00306F44" w:rsidP="00306F44">
      <w:pPr>
        <w:autoSpaceDE w:val="0"/>
        <w:autoSpaceDN w:val="0"/>
        <w:adjustRightInd w:val="0"/>
        <w:outlineLvl w:val="0"/>
        <w:rPr>
          <w:rFonts w:eastAsia="ArialMT" w:cs="Arial"/>
          <w:b/>
          <w:sz w:val="20"/>
        </w:rPr>
      </w:pPr>
    </w:p>
    <w:p w14:paraId="5E30076A" w14:textId="74F2C894" w:rsidR="00306F44" w:rsidRPr="00A076C8" w:rsidRDefault="00E02EA0" w:rsidP="00306F44">
      <w:pPr>
        <w:autoSpaceDE w:val="0"/>
        <w:autoSpaceDN w:val="0"/>
        <w:adjustRightInd w:val="0"/>
        <w:rPr>
          <w:rFonts w:eastAsia="Calibri" w:cs="Arial"/>
          <w:sz w:val="20"/>
        </w:rPr>
      </w:pPr>
      <w:r w:rsidRPr="00672A51">
        <w:rPr>
          <w:rFonts w:eastAsia="Calibri" w:cs="Arial"/>
          <w:sz w:val="20"/>
        </w:rPr>
        <w:t xml:space="preserve">1.1. </w:t>
      </w:r>
      <w:r w:rsidRPr="00A076C8">
        <w:rPr>
          <w:rFonts w:eastAsia="Calibri" w:cs="Arial"/>
          <w:sz w:val="20"/>
        </w:rPr>
        <w:t xml:space="preserve">L’objecte </w:t>
      </w:r>
      <w:r w:rsidR="00AF66BF" w:rsidRPr="00A076C8">
        <w:rPr>
          <w:rFonts w:eastAsia="Calibri" w:cs="Arial"/>
          <w:sz w:val="20"/>
        </w:rPr>
        <w:t xml:space="preserve">d’aquesta convocatòria </w:t>
      </w:r>
      <w:r w:rsidR="000E291E" w:rsidRPr="00A076C8">
        <w:rPr>
          <w:rFonts w:eastAsia="Calibri" w:cs="Arial"/>
          <w:sz w:val="20"/>
        </w:rPr>
        <w:t xml:space="preserve">és </w:t>
      </w:r>
      <w:r w:rsidRPr="00A076C8">
        <w:rPr>
          <w:rFonts w:eastAsia="Calibri" w:cs="Arial"/>
          <w:sz w:val="20"/>
        </w:rPr>
        <w:t>coadjuvar al desenvolupament de programes, projectes i activitats de les entitats ciutadanes que fomentin una activitat d’utilitat pública, d’interès social o de promoció de la consecució d’un fi públic, la finalitat de la qual es correspongui amb el següent objectiu estratègic establert al Pla Estratègic de Subvencions 202</w:t>
      </w:r>
      <w:r w:rsidR="00AF66BF" w:rsidRPr="00A076C8">
        <w:rPr>
          <w:rFonts w:eastAsia="Calibri" w:cs="Arial"/>
          <w:sz w:val="20"/>
        </w:rPr>
        <w:t>3</w:t>
      </w:r>
      <w:r w:rsidRPr="00A076C8">
        <w:rPr>
          <w:rFonts w:eastAsia="Calibri" w:cs="Arial"/>
          <w:sz w:val="20"/>
        </w:rPr>
        <w:t>-202</w:t>
      </w:r>
      <w:r w:rsidR="00AF66BF" w:rsidRPr="00A076C8">
        <w:rPr>
          <w:rFonts w:eastAsia="Calibri" w:cs="Arial"/>
          <w:sz w:val="20"/>
        </w:rPr>
        <w:t>5</w:t>
      </w:r>
      <w:r w:rsidR="00466695" w:rsidRPr="00A076C8">
        <w:rPr>
          <w:rFonts w:eastAsia="Calibri" w:cs="Arial"/>
          <w:sz w:val="20"/>
        </w:rPr>
        <w:t>, la línia de subvenció, l’Àrea gestora i, dins d’aquesta, al servei gestor que s’indiquen a continuació:</w:t>
      </w:r>
      <w:r w:rsidRPr="00A076C8">
        <w:rPr>
          <w:rFonts w:eastAsia="Calibri" w:cs="Arial"/>
          <w:sz w:val="20"/>
        </w:rPr>
        <w:t xml:space="preserve"> </w:t>
      </w:r>
    </w:p>
    <w:p w14:paraId="7399597A" w14:textId="77777777" w:rsidR="00306F44" w:rsidRPr="00A076C8" w:rsidRDefault="00306F44" w:rsidP="00306F44">
      <w:pPr>
        <w:autoSpaceDE w:val="0"/>
        <w:autoSpaceDN w:val="0"/>
        <w:adjustRightInd w:val="0"/>
        <w:rPr>
          <w:rFonts w:eastAsia="Calibri" w:cs="Arial"/>
          <w:sz w:val="20"/>
        </w:rPr>
      </w:pPr>
    </w:p>
    <w:p w14:paraId="5FD7F4CE" w14:textId="77777777" w:rsidR="00306F44" w:rsidRPr="00A076C8" w:rsidRDefault="00306F44" w:rsidP="00306F44">
      <w:pPr>
        <w:autoSpaceDE w:val="0"/>
        <w:autoSpaceDN w:val="0"/>
        <w:adjustRightInd w:val="0"/>
        <w:outlineLvl w:val="0"/>
        <w:rPr>
          <w:rFonts w:eastAsia="ArialMT" w:cs="Arial"/>
          <w:b/>
          <w:sz w:val="20"/>
        </w:rPr>
      </w:pPr>
    </w:p>
    <w:tbl>
      <w:tblPr>
        <w:tblW w:w="5000" w:type="pct"/>
        <w:tblBorders>
          <w:insideH w:val="single" w:sz="12" w:space="0" w:color="FFFFFF"/>
          <w:insideV w:val="single" w:sz="4" w:space="0" w:color="FFFFFF"/>
        </w:tblBorders>
        <w:tblLook w:val="04A0" w:firstRow="1" w:lastRow="0" w:firstColumn="1" w:lastColumn="0" w:noHBand="0" w:noVBand="1"/>
      </w:tblPr>
      <w:tblGrid>
        <w:gridCol w:w="2369"/>
        <w:gridCol w:w="2553"/>
        <w:gridCol w:w="2745"/>
        <w:gridCol w:w="1575"/>
      </w:tblGrid>
      <w:tr w:rsidR="00A076C8" w:rsidRPr="00A076C8" w14:paraId="60A77F4B" w14:textId="77777777" w:rsidTr="00E56716">
        <w:trPr>
          <w:trHeight w:val="486"/>
        </w:trPr>
        <w:tc>
          <w:tcPr>
            <w:tcW w:w="1282" w:type="pct"/>
            <w:tcBorders>
              <w:top w:val="nil"/>
              <w:left w:val="nil"/>
              <w:bottom w:val="single" w:sz="12" w:space="0" w:color="FFFFFF"/>
              <w:right w:val="single" w:sz="4" w:space="0" w:color="FFFFFF"/>
            </w:tcBorders>
            <w:shd w:val="clear" w:color="auto" w:fill="31849B"/>
            <w:vAlign w:val="center"/>
          </w:tcPr>
          <w:p w14:paraId="7AD75D92" w14:textId="77777777" w:rsidR="00306F44" w:rsidRPr="00A076C8" w:rsidRDefault="00E02EA0" w:rsidP="00E56716">
            <w:pPr>
              <w:jc w:val="center"/>
              <w:rPr>
                <w:rFonts w:cs="Arial"/>
                <w:b/>
                <w:sz w:val="20"/>
              </w:rPr>
            </w:pPr>
            <w:r w:rsidRPr="00A076C8">
              <w:rPr>
                <w:rFonts w:cs="Arial"/>
                <w:b/>
                <w:sz w:val="20"/>
              </w:rPr>
              <w:t xml:space="preserve">OBJECTIU ESTRATÈGIC </w:t>
            </w:r>
          </w:p>
        </w:tc>
        <w:tc>
          <w:tcPr>
            <w:tcW w:w="1381" w:type="pct"/>
            <w:tcBorders>
              <w:top w:val="nil"/>
              <w:left w:val="nil"/>
              <w:bottom w:val="single" w:sz="12" w:space="0" w:color="FFFFFF"/>
              <w:right w:val="single" w:sz="4" w:space="0" w:color="FFFFFF" w:themeColor="background1"/>
            </w:tcBorders>
            <w:shd w:val="clear" w:color="auto" w:fill="31849B"/>
            <w:vAlign w:val="center"/>
          </w:tcPr>
          <w:p w14:paraId="332DA8F8" w14:textId="77777777" w:rsidR="00306F44" w:rsidRPr="00A076C8" w:rsidRDefault="00E02EA0" w:rsidP="00E56716">
            <w:pPr>
              <w:jc w:val="center"/>
              <w:rPr>
                <w:rFonts w:cs="Arial"/>
                <w:b/>
                <w:sz w:val="20"/>
              </w:rPr>
            </w:pPr>
            <w:r w:rsidRPr="00A076C8">
              <w:rPr>
                <w:rFonts w:cs="Arial"/>
                <w:b/>
                <w:sz w:val="20"/>
              </w:rPr>
              <w:t>LÍNIA DE SUBVENCIÓ</w:t>
            </w:r>
          </w:p>
        </w:tc>
        <w:tc>
          <w:tcPr>
            <w:tcW w:w="1485" w:type="pct"/>
            <w:tcBorders>
              <w:top w:val="nil"/>
              <w:left w:val="single" w:sz="4" w:space="0" w:color="FFFFFF" w:themeColor="background1"/>
              <w:bottom w:val="single" w:sz="12" w:space="0" w:color="FFFFFF"/>
              <w:right w:val="single" w:sz="4" w:space="0" w:color="FFFFFF"/>
            </w:tcBorders>
            <w:shd w:val="clear" w:color="auto" w:fill="31849B"/>
            <w:vAlign w:val="center"/>
            <w:hideMark/>
          </w:tcPr>
          <w:p w14:paraId="79B8008A" w14:textId="77777777" w:rsidR="00306F44" w:rsidRPr="00A076C8" w:rsidRDefault="00E02EA0" w:rsidP="00E56716">
            <w:pPr>
              <w:jc w:val="center"/>
              <w:rPr>
                <w:rFonts w:cs="Arial"/>
                <w:b/>
                <w:sz w:val="20"/>
              </w:rPr>
            </w:pPr>
            <w:r w:rsidRPr="00A076C8">
              <w:rPr>
                <w:rFonts w:cs="Arial"/>
                <w:b/>
                <w:sz w:val="20"/>
              </w:rPr>
              <w:t>ÀREA DE GESTIÓ</w:t>
            </w:r>
          </w:p>
        </w:tc>
        <w:tc>
          <w:tcPr>
            <w:tcW w:w="852" w:type="pct"/>
            <w:tcBorders>
              <w:top w:val="nil"/>
              <w:left w:val="single" w:sz="4" w:space="0" w:color="FFFFFF"/>
              <w:bottom w:val="single" w:sz="12" w:space="0" w:color="FFFFFF"/>
              <w:right w:val="single" w:sz="4" w:space="0" w:color="FFFFFF"/>
            </w:tcBorders>
            <w:shd w:val="clear" w:color="auto" w:fill="31849B"/>
            <w:vAlign w:val="center"/>
            <w:hideMark/>
          </w:tcPr>
          <w:p w14:paraId="22F9B528" w14:textId="77777777" w:rsidR="00306F44" w:rsidRPr="00A076C8" w:rsidRDefault="00E02EA0" w:rsidP="00E56716">
            <w:pPr>
              <w:jc w:val="center"/>
              <w:rPr>
                <w:rFonts w:cs="Arial"/>
                <w:b/>
                <w:sz w:val="20"/>
              </w:rPr>
            </w:pPr>
            <w:r w:rsidRPr="00A076C8">
              <w:rPr>
                <w:rFonts w:cs="Arial"/>
                <w:b/>
                <w:sz w:val="20"/>
              </w:rPr>
              <w:t>SERVEI GESTOR</w:t>
            </w:r>
          </w:p>
        </w:tc>
      </w:tr>
      <w:tr w:rsidR="00A076C8" w:rsidRPr="00A076C8" w14:paraId="5FB5C283" w14:textId="77777777" w:rsidTr="00E56716">
        <w:trPr>
          <w:cantSplit/>
          <w:trHeight w:val="534"/>
        </w:trPr>
        <w:tc>
          <w:tcPr>
            <w:tcW w:w="1282" w:type="pct"/>
            <w:tcBorders>
              <w:top w:val="single" w:sz="12" w:space="0" w:color="FFFFFF"/>
              <w:left w:val="nil"/>
              <w:bottom w:val="single" w:sz="12" w:space="0" w:color="FFFFFF"/>
              <w:right w:val="single" w:sz="4" w:space="0" w:color="FFFFFF"/>
            </w:tcBorders>
            <w:shd w:val="clear" w:color="auto" w:fill="E6E6E6"/>
            <w:vAlign w:val="center"/>
          </w:tcPr>
          <w:p w14:paraId="14CB5031" w14:textId="77777777" w:rsidR="00306F44" w:rsidRPr="00A076C8" w:rsidRDefault="00E02EA0" w:rsidP="00E56716">
            <w:pPr>
              <w:jc w:val="center"/>
              <w:rPr>
                <w:rFonts w:cs="Arial"/>
                <w:b/>
                <w:sz w:val="20"/>
              </w:rPr>
            </w:pPr>
            <w:r w:rsidRPr="00A076C8">
              <w:rPr>
                <w:rFonts w:cs="Arial"/>
                <w:b/>
                <w:sz w:val="20"/>
              </w:rPr>
              <w:t>OE 4: Enfortir i vertebrar l’activitat educativa, cultural i esportiva de la ciutat</w:t>
            </w:r>
          </w:p>
        </w:tc>
        <w:tc>
          <w:tcPr>
            <w:tcW w:w="1381" w:type="pct"/>
            <w:tcBorders>
              <w:top w:val="single" w:sz="12" w:space="0" w:color="FFFFFF"/>
              <w:left w:val="nil"/>
              <w:bottom w:val="single" w:sz="12" w:space="0" w:color="FFFFFF"/>
              <w:right w:val="single" w:sz="4" w:space="0" w:color="FFFFFF" w:themeColor="background1"/>
            </w:tcBorders>
            <w:shd w:val="clear" w:color="auto" w:fill="E6E6E6"/>
            <w:vAlign w:val="center"/>
          </w:tcPr>
          <w:p w14:paraId="56D02983" w14:textId="77777777" w:rsidR="00306F44" w:rsidRPr="00A076C8" w:rsidRDefault="00E02EA0" w:rsidP="00E56716">
            <w:pPr>
              <w:jc w:val="center"/>
              <w:rPr>
                <w:rFonts w:cs="Arial"/>
                <w:b/>
                <w:sz w:val="20"/>
              </w:rPr>
            </w:pPr>
            <w:r w:rsidRPr="00A076C8">
              <w:rPr>
                <w:rFonts w:cs="Arial"/>
                <w:b/>
                <w:sz w:val="20"/>
              </w:rPr>
              <w:t>07 Promoció de l'esport com a element de cohesió social i formatiu</w:t>
            </w:r>
          </w:p>
        </w:tc>
        <w:tc>
          <w:tcPr>
            <w:tcW w:w="1485" w:type="pct"/>
            <w:tcBorders>
              <w:top w:val="single" w:sz="12" w:space="0" w:color="FFFFFF"/>
              <w:left w:val="single" w:sz="4" w:space="0" w:color="FFFFFF" w:themeColor="background1"/>
              <w:bottom w:val="single" w:sz="12" w:space="0" w:color="FFFFFF"/>
              <w:right w:val="single" w:sz="4" w:space="0" w:color="FFFFFF"/>
            </w:tcBorders>
            <w:shd w:val="clear" w:color="auto" w:fill="E6E6E6"/>
            <w:vAlign w:val="center"/>
            <w:hideMark/>
          </w:tcPr>
          <w:p w14:paraId="0AD56BE5" w14:textId="2105B933" w:rsidR="00306F44" w:rsidRPr="00A076C8" w:rsidRDefault="00E02EA0" w:rsidP="00E56716">
            <w:pPr>
              <w:jc w:val="center"/>
              <w:rPr>
                <w:rFonts w:cs="Arial"/>
                <w:b/>
                <w:sz w:val="20"/>
              </w:rPr>
            </w:pPr>
            <w:r w:rsidRPr="00A076C8">
              <w:rPr>
                <w:rFonts w:cs="Arial"/>
                <w:b/>
                <w:sz w:val="20"/>
              </w:rPr>
              <w:t>Àrea de Planificació</w:t>
            </w:r>
            <w:r w:rsidR="009227E3" w:rsidRPr="00A076C8">
              <w:rPr>
                <w:rFonts w:cs="Arial"/>
                <w:b/>
                <w:sz w:val="20"/>
              </w:rPr>
              <w:t>,</w:t>
            </w:r>
            <w:r w:rsidRPr="00A076C8">
              <w:rPr>
                <w:rFonts w:cs="Arial"/>
                <w:b/>
                <w:sz w:val="20"/>
              </w:rPr>
              <w:t xml:space="preserve"> </w:t>
            </w:r>
            <w:r w:rsidR="009227E3" w:rsidRPr="00A076C8">
              <w:rPr>
                <w:rFonts w:cs="Arial"/>
                <w:b/>
                <w:sz w:val="20"/>
              </w:rPr>
              <w:t>Territori i Economia </w:t>
            </w:r>
          </w:p>
        </w:tc>
        <w:tc>
          <w:tcPr>
            <w:tcW w:w="852" w:type="pct"/>
            <w:tcBorders>
              <w:top w:val="single" w:sz="12" w:space="0" w:color="FFFFFF"/>
              <w:left w:val="single" w:sz="4" w:space="0" w:color="FFFFFF"/>
              <w:bottom w:val="single" w:sz="12" w:space="0" w:color="FFFFFF"/>
              <w:right w:val="single" w:sz="4" w:space="0" w:color="FFFFFF"/>
            </w:tcBorders>
            <w:shd w:val="clear" w:color="auto" w:fill="E6E6E6"/>
            <w:vAlign w:val="center"/>
            <w:hideMark/>
          </w:tcPr>
          <w:p w14:paraId="3898F9D9" w14:textId="77777777" w:rsidR="00306F44" w:rsidRPr="00A076C8" w:rsidRDefault="00E02EA0" w:rsidP="00E56716">
            <w:pPr>
              <w:jc w:val="center"/>
              <w:rPr>
                <w:rFonts w:cs="Arial"/>
                <w:b/>
                <w:sz w:val="20"/>
              </w:rPr>
            </w:pPr>
            <w:r w:rsidRPr="00A076C8">
              <w:rPr>
                <w:rFonts w:cs="Arial"/>
                <w:b/>
                <w:sz w:val="20"/>
              </w:rPr>
              <w:t xml:space="preserve">Esports </w:t>
            </w:r>
          </w:p>
        </w:tc>
      </w:tr>
    </w:tbl>
    <w:p w14:paraId="5AF3FCC5" w14:textId="77777777" w:rsidR="00306F44" w:rsidRPr="00A076C8" w:rsidRDefault="00306F44" w:rsidP="00306F44">
      <w:pPr>
        <w:shd w:val="clear" w:color="auto" w:fill="FFFFFF"/>
        <w:ind w:left="709"/>
        <w:textAlignment w:val="baseline"/>
        <w:rPr>
          <w:rFonts w:eastAsia="ArialMT" w:cs="Arial"/>
          <w:sz w:val="20"/>
        </w:rPr>
      </w:pPr>
    </w:p>
    <w:p w14:paraId="23D19E20" w14:textId="77777777" w:rsidR="009227E3" w:rsidRPr="00A076C8" w:rsidRDefault="009227E3" w:rsidP="009227E3">
      <w:pPr>
        <w:autoSpaceDE w:val="0"/>
        <w:autoSpaceDN w:val="0"/>
        <w:adjustRightInd w:val="0"/>
        <w:outlineLvl w:val="0"/>
        <w:rPr>
          <w:rFonts w:eastAsia="ArialMT" w:cs="Arial"/>
          <w:b/>
          <w:sz w:val="20"/>
        </w:rPr>
      </w:pPr>
      <w:r w:rsidRPr="00A076C8">
        <w:rPr>
          <w:rFonts w:eastAsia="ArialMT" w:cs="Arial"/>
          <w:b/>
          <w:sz w:val="20"/>
        </w:rPr>
        <w:t>2. IMPORT DE LA CONVOCATÒRIA</w:t>
      </w:r>
    </w:p>
    <w:p w14:paraId="3BABE793" w14:textId="77777777" w:rsidR="009227E3" w:rsidRPr="00A076C8" w:rsidRDefault="009227E3" w:rsidP="00672A51">
      <w:pPr>
        <w:autoSpaceDE w:val="0"/>
        <w:autoSpaceDN w:val="0"/>
        <w:adjustRightInd w:val="0"/>
        <w:outlineLvl w:val="0"/>
        <w:rPr>
          <w:rFonts w:eastAsia="ArialMT" w:cs="Arial"/>
          <w:b/>
          <w:sz w:val="20"/>
        </w:rPr>
      </w:pPr>
    </w:p>
    <w:p w14:paraId="4CDFC3D9" w14:textId="3B9075C3" w:rsidR="009227E3" w:rsidRPr="00A076C8" w:rsidRDefault="009227E3" w:rsidP="009227E3">
      <w:pPr>
        <w:autoSpaceDE w:val="0"/>
        <w:autoSpaceDN w:val="0"/>
        <w:adjustRightInd w:val="0"/>
        <w:outlineLvl w:val="0"/>
        <w:rPr>
          <w:rFonts w:eastAsia="ArialMT" w:cs="Arial"/>
          <w:sz w:val="20"/>
        </w:rPr>
      </w:pPr>
      <w:r w:rsidRPr="00A076C8">
        <w:rPr>
          <w:rFonts w:eastAsia="ArialMT" w:cs="Arial"/>
          <w:sz w:val="20"/>
        </w:rPr>
        <w:t xml:space="preserve">2.1. L’import d'aquesta convocatòria, tramitada de forma anticipada, es fixa en la quantitat de  1.915.000,00 €, que s’imputarà a les aplicacions pressupostàries del pressupost municipal de l’exercici 2023 següents: </w:t>
      </w:r>
    </w:p>
    <w:p w14:paraId="3F6946AE" w14:textId="77777777" w:rsidR="009227E3" w:rsidRPr="00A076C8" w:rsidRDefault="009227E3" w:rsidP="009227E3">
      <w:pPr>
        <w:rPr>
          <w:rFonts w:eastAsia="Calibri"/>
          <w:sz w:val="22"/>
        </w:rPr>
      </w:pPr>
    </w:p>
    <w:tbl>
      <w:tblPr>
        <w:tblW w:w="87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59"/>
        <w:gridCol w:w="4327"/>
        <w:gridCol w:w="1604"/>
      </w:tblGrid>
      <w:tr w:rsidR="00A076C8" w:rsidRPr="00A076C8" w14:paraId="45F04CF5" w14:textId="77777777" w:rsidTr="009227E3">
        <w:trPr>
          <w:trHeight w:val="280"/>
          <w:tblHeader/>
          <w:jc w:val="center"/>
        </w:trPr>
        <w:tc>
          <w:tcPr>
            <w:tcW w:w="2859" w:type="dxa"/>
            <w:tcBorders>
              <w:top w:val="single" w:sz="4" w:space="0" w:color="000000"/>
              <w:left w:val="single" w:sz="4" w:space="0" w:color="000000"/>
              <w:bottom w:val="single" w:sz="4" w:space="0" w:color="000000"/>
              <w:right w:val="single" w:sz="4" w:space="0" w:color="000000"/>
            </w:tcBorders>
            <w:vAlign w:val="center"/>
            <w:hideMark/>
          </w:tcPr>
          <w:p w14:paraId="44C95BCD" w14:textId="77777777" w:rsidR="009227E3" w:rsidRPr="00A076C8" w:rsidRDefault="009227E3" w:rsidP="009227E3">
            <w:pPr>
              <w:spacing w:line="256" w:lineRule="auto"/>
              <w:jc w:val="center"/>
              <w:rPr>
                <w:rFonts w:eastAsia="Calibri" w:cs="Arial"/>
                <w:b/>
                <w:sz w:val="20"/>
                <w:lang w:eastAsia="ca-ES"/>
              </w:rPr>
            </w:pPr>
            <w:r w:rsidRPr="00A076C8">
              <w:rPr>
                <w:rFonts w:eastAsia="Calibri" w:cs="Arial"/>
                <w:b/>
                <w:sz w:val="20"/>
                <w:lang w:eastAsia="ca-ES"/>
              </w:rPr>
              <w:t>Aplicació pressupostària</w:t>
            </w:r>
          </w:p>
        </w:tc>
        <w:tc>
          <w:tcPr>
            <w:tcW w:w="4327" w:type="dxa"/>
            <w:tcBorders>
              <w:top w:val="single" w:sz="4" w:space="0" w:color="000000"/>
              <w:left w:val="single" w:sz="4" w:space="0" w:color="000000"/>
              <w:bottom w:val="single" w:sz="4" w:space="0" w:color="000000"/>
              <w:right w:val="single" w:sz="4" w:space="0" w:color="000000"/>
            </w:tcBorders>
            <w:vAlign w:val="center"/>
            <w:hideMark/>
          </w:tcPr>
          <w:p w14:paraId="7BD39219" w14:textId="77777777" w:rsidR="009227E3" w:rsidRPr="00A076C8" w:rsidRDefault="009227E3" w:rsidP="009227E3">
            <w:pPr>
              <w:spacing w:line="256" w:lineRule="auto"/>
              <w:jc w:val="center"/>
              <w:rPr>
                <w:rFonts w:eastAsia="Calibri" w:cs="Arial"/>
                <w:b/>
                <w:sz w:val="20"/>
                <w:lang w:eastAsia="ca-ES"/>
              </w:rPr>
            </w:pPr>
            <w:r w:rsidRPr="00A076C8">
              <w:rPr>
                <w:rFonts w:eastAsia="Calibri" w:cs="Arial"/>
                <w:b/>
                <w:sz w:val="20"/>
                <w:lang w:eastAsia="ca-ES"/>
              </w:rPr>
              <w:t>Nom de l’aplicació</w:t>
            </w:r>
          </w:p>
        </w:tc>
        <w:tc>
          <w:tcPr>
            <w:tcW w:w="1604" w:type="dxa"/>
            <w:tcBorders>
              <w:top w:val="single" w:sz="4" w:space="0" w:color="000000"/>
              <w:left w:val="single" w:sz="4" w:space="0" w:color="000000"/>
              <w:bottom w:val="single" w:sz="4" w:space="0" w:color="000000"/>
              <w:right w:val="single" w:sz="4" w:space="0" w:color="000000"/>
            </w:tcBorders>
            <w:vAlign w:val="center"/>
            <w:hideMark/>
          </w:tcPr>
          <w:p w14:paraId="7E98C5FC" w14:textId="77777777" w:rsidR="009227E3" w:rsidRPr="00A076C8" w:rsidRDefault="009227E3" w:rsidP="009227E3">
            <w:pPr>
              <w:spacing w:line="256" w:lineRule="auto"/>
              <w:jc w:val="center"/>
              <w:rPr>
                <w:rFonts w:eastAsia="Calibri" w:cs="Arial"/>
                <w:b/>
                <w:sz w:val="20"/>
                <w:lang w:eastAsia="ca-ES"/>
              </w:rPr>
            </w:pPr>
            <w:r w:rsidRPr="00A076C8">
              <w:rPr>
                <w:rFonts w:eastAsia="Calibri" w:cs="Arial"/>
                <w:b/>
                <w:sz w:val="20"/>
                <w:lang w:eastAsia="ca-ES"/>
              </w:rPr>
              <w:t>Crèdit inicial</w:t>
            </w:r>
          </w:p>
        </w:tc>
      </w:tr>
      <w:tr w:rsidR="009227E3" w:rsidRPr="00A076C8" w14:paraId="35979147" w14:textId="77777777" w:rsidTr="009227E3">
        <w:trPr>
          <w:trHeight w:val="57"/>
          <w:jc w:val="center"/>
        </w:trPr>
        <w:tc>
          <w:tcPr>
            <w:tcW w:w="2859" w:type="dxa"/>
            <w:tcBorders>
              <w:top w:val="single" w:sz="4" w:space="0" w:color="000000"/>
              <w:left w:val="single" w:sz="4" w:space="0" w:color="000000"/>
              <w:bottom w:val="single" w:sz="4" w:space="0" w:color="000000"/>
              <w:right w:val="single" w:sz="4" w:space="0" w:color="000000"/>
            </w:tcBorders>
            <w:vAlign w:val="center"/>
            <w:hideMark/>
          </w:tcPr>
          <w:p w14:paraId="2EC528F3" w14:textId="2D374924" w:rsidR="009227E3" w:rsidRPr="00A076C8" w:rsidRDefault="009227E3" w:rsidP="009227E3">
            <w:pPr>
              <w:spacing w:line="256" w:lineRule="auto"/>
              <w:jc w:val="center"/>
              <w:rPr>
                <w:rFonts w:eastAsiaTheme="minorHAnsi" w:cs="Arial"/>
                <w:sz w:val="20"/>
              </w:rPr>
            </w:pPr>
            <w:r w:rsidRPr="00A076C8">
              <w:rPr>
                <w:rFonts w:eastAsiaTheme="minorHAnsi" w:cs="Arial"/>
                <w:sz w:val="20"/>
              </w:rPr>
              <w:t>02 3410 4890000</w:t>
            </w:r>
          </w:p>
        </w:tc>
        <w:tc>
          <w:tcPr>
            <w:tcW w:w="4327" w:type="dxa"/>
            <w:tcBorders>
              <w:top w:val="single" w:sz="4" w:space="0" w:color="000000"/>
              <w:left w:val="single" w:sz="4" w:space="0" w:color="000000"/>
              <w:bottom w:val="single" w:sz="4" w:space="0" w:color="000000"/>
              <w:right w:val="single" w:sz="4" w:space="0" w:color="000000"/>
            </w:tcBorders>
            <w:vAlign w:val="center"/>
          </w:tcPr>
          <w:p w14:paraId="5CC0B2DD" w14:textId="415EDD7E" w:rsidR="009227E3" w:rsidRPr="00A076C8" w:rsidRDefault="009227E3" w:rsidP="009227E3">
            <w:pPr>
              <w:tabs>
                <w:tab w:val="left" w:pos="2400"/>
              </w:tabs>
              <w:spacing w:line="256" w:lineRule="auto"/>
              <w:jc w:val="center"/>
              <w:rPr>
                <w:rFonts w:eastAsia="Calibri" w:cs="Arial"/>
                <w:sz w:val="20"/>
                <w:lang w:eastAsia="ca-ES"/>
              </w:rPr>
            </w:pPr>
            <w:r w:rsidRPr="00A076C8">
              <w:rPr>
                <w:rFonts w:eastAsia="Calibri" w:cs="Arial"/>
                <w:sz w:val="20"/>
                <w:lang w:eastAsia="ca-ES"/>
              </w:rPr>
              <w:t>TRANSFERÈNCIES A FAMÍLIES I INSTITUCIONS SENSE ÀNIM DE LUCRE</w:t>
            </w:r>
          </w:p>
        </w:tc>
        <w:tc>
          <w:tcPr>
            <w:tcW w:w="1604" w:type="dxa"/>
            <w:tcBorders>
              <w:top w:val="single" w:sz="4" w:space="0" w:color="000000"/>
              <w:left w:val="single" w:sz="4" w:space="0" w:color="000000"/>
              <w:bottom w:val="single" w:sz="4" w:space="0" w:color="000000"/>
              <w:right w:val="single" w:sz="4" w:space="0" w:color="000000"/>
            </w:tcBorders>
            <w:vAlign w:val="center"/>
            <w:hideMark/>
          </w:tcPr>
          <w:p w14:paraId="679AB827" w14:textId="25E02EAF" w:rsidR="009227E3" w:rsidRPr="00A076C8" w:rsidRDefault="009227E3" w:rsidP="009227E3">
            <w:pPr>
              <w:spacing w:line="256" w:lineRule="auto"/>
              <w:jc w:val="center"/>
              <w:rPr>
                <w:rFonts w:eastAsiaTheme="minorHAnsi" w:cs="Arial"/>
                <w:sz w:val="20"/>
              </w:rPr>
            </w:pPr>
            <w:r w:rsidRPr="00A076C8">
              <w:rPr>
                <w:rFonts w:eastAsiaTheme="minorHAnsi" w:cs="Arial"/>
                <w:sz w:val="20"/>
              </w:rPr>
              <w:t>1.915.000,00 €</w:t>
            </w:r>
          </w:p>
        </w:tc>
      </w:tr>
    </w:tbl>
    <w:p w14:paraId="5D3501F5" w14:textId="77777777" w:rsidR="00306F44" w:rsidRPr="00A076C8" w:rsidRDefault="00306F44" w:rsidP="00306F44">
      <w:pPr>
        <w:autoSpaceDE w:val="0"/>
        <w:autoSpaceDN w:val="0"/>
        <w:adjustRightInd w:val="0"/>
        <w:outlineLvl w:val="0"/>
        <w:rPr>
          <w:rFonts w:eastAsia="ArialMT" w:cs="Arial"/>
          <w:b/>
          <w:sz w:val="20"/>
        </w:rPr>
      </w:pPr>
    </w:p>
    <w:p w14:paraId="173A3697" w14:textId="77777777" w:rsidR="009227E3" w:rsidRPr="00A076C8" w:rsidRDefault="009227E3" w:rsidP="009227E3">
      <w:pPr>
        <w:autoSpaceDE w:val="0"/>
        <w:autoSpaceDN w:val="0"/>
        <w:adjustRightInd w:val="0"/>
        <w:rPr>
          <w:rFonts w:eastAsia="ArialMT"/>
          <w:sz w:val="20"/>
        </w:rPr>
      </w:pPr>
      <w:r w:rsidRPr="00A076C8">
        <w:rPr>
          <w:rFonts w:eastAsia="ArialMT"/>
          <w:sz w:val="20"/>
        </w:rPr>
        <w:t>2.2. La concessió de les subvencions incloses en la present convocatòria resta condicionada a l’aprovació definitiva del Pressupost municipal per a l’exercici 2023 i a la conseqüent existència de crèdit adequat i suficient en el moment de la resolució de concessió.</w:t>
      </w:r>
    </w:p>
    <w:p w14:paraId="2F4CF089" w14:textId="77777777" w:rsidR="009227E3" w:rsidRPr="00A076C8" w:rsidRDefault="009227E3" w:rsidP="009227E3">
      <w:pPr>
        <w:autoSpaceDE w:val="0"/>
        <w:autoSpaceDN w:val="0"/>
        <w:adjustRightInd w:val="0"/>
        <w:rPr>
          <w:rFonts w:eastAsia="ArialMT"/>
          <w:sz w:val="20"/>
        </w:rPr>
      </w:pPr>
    </w:p>
    <w:p w14:paraId="35B47BA8" w14:textId="77777777" w:rsidR="009227E3" w:rsidRPr="00A076C8" w:rsidRDefault="009227E3" w:rsidP="009227E3">
      <w:pPr>
        <w:autoSpaceDE w:val="0"/>
        <w:autoSpaceDN w:val="0"/>
        <w:adjustRightInd w:val="0"/>
        <w:rPr>
          <w:rFonts w:eastAsia="ArialMT"/>
          <w:sz w:val="20"/>
        </w:rPr>
      </w:pPr>
      <w:r w:rsidRPr="00A076C8">
        <w:rPr>
          <w:rFonts w:eastAsia="ArialMT"/>
          <w:sz w:val="20"/>
        </w:rPr>
        <w:t>2.3. Aquesta quantitat podrà ser incrementada</w:t>
      </w:r>
      <w:r w:rsidRPr="00A076C8">
        <w:rPr>
          <w:rFonts w:eastAsia="ArialMT" w:cs="Arial"/>
          <w:sz w:val="20"/>
          <w:lang w:eastAsia="en-US"/>
        </w:rPr>
        <w:t xml:space="preserve"> de forma motivada.</w:t>
      </w:r>
      <w:r w:rsidRPr="00A076C8">
        <w:rPr>
          <w:rFonts w:eastAsia="ArialMT"/>
          <w:sz w:val="20"/>
        </w:rPr>
        <w:t xml:space="preserve"> La determinació de la quantia addicional serà conseqüència de l’increment de les dites aplicacions pressupostàries mitjançant la generació, ampliació o incorporació de crèdit i restarà condicionada a la declaració de la disponibilitat del crèdit i prèvia aprovació de la modificació pressupostària</w:t>
      </w:r>
      <w:r w:rsidRPr="00A076C8">
        <w:rPr>
          <w:rFonts w:eastAsia="ArialMT" w:cs="Arial"/>
          <w:sz w:val="20"/>
          <w:lang w:eastAsia="en-US"/>
        </w:rPr>
        <w:t>,</w:t>
      </w:r>
      <w:r w:rsidRPr="00A076C8">
        <w:rPr>
          <w:rFonts w:eastAsia="ArialMT"/>
          <w:sz w:val="20"/>
        </w:rPr>
        <w:t xml:space="preserve"> de conformitat amb l’article 58.2 del Reial Decret 887/2006, de 21 de juliol, pel qual s’aprova el Reglament de la Llei 38/2003, de 17 de novembre General de Subvencions (en endavant, RGS). </w:t>
      </w:r>
    </w:p>
    <w:p w14:paraId="3ED8F23B" w14:textId="77777777" w:rsidR="009227E3" w:rsidRPr="00A076C8" w:rsidRDefault="009227E3" w:rsidP="00306F44">
      <w:pPr>
        <w:autoSpaceDE w:val="0"/>
        <w:autoSpaceDN w:val="0"/>
        <w:adjustRightInd w:val="0"/>
        <w:outlineLvl w:val="0"/>
        <w:rPr>
          <w:rFonts w:eastAsia="ArialMT" w:cs="Arial"/>
          <w:b/>
          <w:sz w:val="20"/>
        </w:rPr>
      </w:pPr>
    </w:p>
    <w:p w14:paraId="5D781A72" w14:textId="77777777" w:rsidR="009227E3" w:rsidRPr="00A076C8" w:rsidRDefault="009227E3" w:rsidP="00306F44">
      <w:pPr>
        <w:autoSpaceDE w:val="0"/>
        <w:autoSpaceDN w:val="0"/>
        <w:adjustRightInd w:val="0"/>
        <w:outlineLvl w:val="0"/>
        <w:rPr>
          <w:rFonts w:eastAsia="ArialMT" w:cs="Arial"/>
          <w:b/>
          <w:sz w:val="20"/>
        </w:rPr>
      </w:pPr>
    </w:p>
    <w:p w14:paraId="2DDB36FC" w14:textId="77777777" w:rsidR="009227E3" w:rsidRPr="00A076C8" w:rsidRDefault="009227E3" w:rsidP="00306F44">
      <w:pPr>
        <w:autoSpaceDE w:val="0"/>
        <w:autoSpaceDN w:val="0"/>
        <w:adjustRightInd w:val="0"/>
        <w:outlineLvl w:val="0"/>
        <w:rPr>
          <w:rFonts w:eastAsia="ArialMT" w:cs="Arial"/>
          <w:b/>
          <w:sz w:val="20"/>
        </w:rPr>
      </w:pPr>
    </w:p>
    <w:p w14:paraId="23580133" w14:textId="7197DE75" w:rsidR="00306F44" w:rsidRPr="00A076C8" w:rsidRDefault="009227E3" w:rsidP="00306F44">
      <w:pPr>
        <w:autoSpaceDE w:val="0"/>
        <w:autoSpaceDN w:val="0"/>
        <w:adjustRightInd w:val="0"/>
        <w:outlineLvl w:val="0"/>
        <w:rPr>
          <w:rFonts w:eastAsia="ArialMT" w:cs="Arial"/>
          <w:b/>
          <w:sz w:val="20"/>
        </w:rPr>
      </w:pPr>
      <w:r w:rsidRPr="00A076C8">
        <w:rPr>
          <w:rFonts w:eastAsia="ArialMT" w:cs="Arial"/>
          <w:b/>
          <w:sz w:val="20"/>
        </w:rPr>
        <w:t>3</w:t>
      </w:r>
      <w:r w:rsidR="00E02EA0" w:rsidRPr="00A076C8">
        <w:rPr>
          <w:rFonts w:eastAsia="ArialMT" w:cs="Arial"/>
          <w:b/>
          <w:sz w:val="20"/>
        </w:rPr>
        <w:t xml:space="preserve">. </w:t>
      </w:r>
      <w:r w:rsidR="001B4DF9" w:rsidRPr="00A076C8">
        <w:rPr>
          <w:rFonts w:eastAsia="ArialMT" w:cs="Arial"/>
          <w:b/>
          <w:sz w:val="20"/>
        </w:rPr>
        <w:t xml:space="preserve">PERSONES </w:t>
      </w:r>
      <w:r w:rsidR="00E02EA0" w:rsidRPr="00A076C8">
        <w:rPr>
          <w:rFonts w:eastAsia="ArialMT" w:cs="Arial"/>
          <w:b/>
          <w:sz w:val="20"/>
        </w:rPr>
        <w:t>BENEFICIARI</w:t>
      </w:r>
      <w:r w:rsidR="001B4DF9" w:rsidRPr="00A076C8">
        <w:rPr>
          <w:rFonts w:eastAsia="ArialMT" w:cs="Arial"/>
          <w:b/>
          <w:sz w:val="20"/>
        </w:rPr>
        <w:t>E</w:t>
      </w:r>
      <w:r w:rsidR="00E02EA0" w:rsidRPr="00A076C8">
        <w:rPr>
          <w:rFonts w:eastAsia="ArialMT" w:cs="Arial"/>
          <w:b/>
          <w:sz w:val="20"/>
        </w:rPr>
        <w:t xml:space="preserve">S </w:t>
      </w:r>
    </w:p>
    <w:p w14:paraId="0232C0EC" w14:textId="77777777" w:rsidR="00306F44" w:rsidRPr="00A076C8" w:rsidRDefault="00306F44" w:rsidP="00306F44">
      <w:pPr>
        <w:autoSpaceDE w:val="0"/>
        <w:autoSpaceDN w:val="0"/>
        <w:adjustRightInd w:val="0"/>
        <w:outlineLvl w:val="0"/>
        <w:rPr>
          <w:rFonts w:eastAsia="ArialMT" w:cs="Arial"/>
          <w:b/>
          <w:sz w:val="20"/>
        </w:rPr>
      </w:pPr>
    </w:p>
    <w:p w14:paraId="09989492" w14:textId="01E4F088" w:rsidR="00466695" w:rsidRPr="00A076C8" w:rsidRDefault="009227E3" w:rsidP="00466695">
      <w:pPr>
        <w:rPr>
          <w:rFonts w:eastAsia="Calibri" w:cs="Arial"/>
          <w:sz w:val="20"/>
        </w:rPr>
      </w:pPr>
      <w:r w:rsidRPr="00A076C8">
        <w:rPr>
          <w:rFonts w:eastAsia="Calibri" w:cs="Arial"/>
          <w:sz w:val="20"/>
        </w:rPr>
        <w:t>3</w:t>
      </w:r>
      <w:r w:rsidR="00466695" w:rsidRPr="00A076C8">
        <w:rPr>
          <w:rFonts w:eastAsia="Calibri" w:cs="Arial"/>
          <w:sz w:val="20"/>
        </w:rPr>
        <w:t xml:space="preserve">.1. Podran ser persones beneficiàries d’aquestes subvencions: </w:t>
      </w:r>
    </w:p>
    <w:p w14:paraId="3D885538" w14:textId="77777777" w:rsidR="00466695" w:rsidRPr="00A076C8" w:rsidRDefault="00466695" w:rsidP="00466695">
      <w:pPr>
        <w:rPr>
          <w:rFonts w:eastAsia="Calibri" w:cs="Arial"/>
          <w:sz w:val="20"/>
        </w:rPr>
      </w:pPr>
    </w:p>
    <w:p w14:paraId="277ADCD4" w14:textId="25F7721B" w:rsidR="00466695" w:rsidRPr="00A076C8" w:rsidRDefault="009C5139" w:rsidP="006A6490">
      <w:pPr>
        <w:pStyle w:val="Prrafodelista"/>
        <w:numPr>
          <w:ilvl w:val="0"/>
          <w:numId w:val="16"/>
        </w:numPr>
        <w:rPr>
          <w:rFonts w:eastAsia="Calibri" w:cs="Arial"/>
          <w:sz w:val="20"/>
        </w:rPr>
      </w:pPr>
      <w:r w:rsidRPr="00A076C8">
        <w:rPr>
          <w:rFonts w:eastAsia="Calibri" w:cs="Arial"/>
          <w:sz w:val="20"/>
        </w:rPr>
        <w:t xml:space="preserve">les entitats, associacions i agrupacions esportives, les seccions esportives d’entitats no esportives i altres entitats jurídiques </w:t>
      </w:r>
      <w:r w:rsidR="00466695" w:rsidRPr="00A076C8">
        <w:rPr>
          <w:rFonts w:eastAsia="Calibri" w:cs="Arial"/>
          <w:sz w:val="20"/>
        </w:rPr>
        <w:t>que desenvolupin programes, projectes o activitats que corresponguin amb l</w:t>
      </w:r>
      <w:r w:rsidR="001B4DF9" w:rsidRPr="00A076C8">
        <w:rPr>
          <w:rFonts w:eastAsia="Calibri" w:cs="Arial"/>
          <w:sz w:val="20"/>
        </w:rPr>
        <w:t>a</w:t>
      </w:r>
      <w:r w:rsidR="00466695" w:rsidRPr="00A076C8">
        <w:rPr>
          <w:rFonts w:eastAsia="Calibri" w:cs="Arial"/>
          <w:sz w:val="20"/>
        </w:rPr>
        <w:t xml:space="preserve"> líni</w:t>
      </w:r>
      <w:r w:rsidR="001B4DF9" w:rsidRPr="00A076C8">
        <w:rPr>
          <w:rFonts w:eastAsia="Calibri" w:cs="Arial"/>
          <w:sz w:val="20"/>
        </w:rPr>
        <w:t>a</w:t>
      </w:r>
      <w:r w:rsidR="00466695" w:rsidRPr="00A076C8">
        <w:rPr>
          <w:rFonts w:eastAsia="Calibri" w:cs="Arial"/>
          <w:sz w:val="20"/>
        </w:rPr>
        <w:t xml:space="preserve"> de subvenció i </w:t>
      </w:r>
      <w:r w:rsidR="001B4DF9" w:rsidRPr="00A076C8">
        <w:rPr>
          <w:rFonts w:eastAsia="Calibri" w:cs="Arial"/>
          <w:sz w:val="20"/>
        </w:rPr>
        <w:t>l’</w:t>
      </w:r>
      <w:r w:rsidR="00466695" w:rsidRPr="00A076C8">
        <w:rPr>
          <w:rFonts w:eastAsia="Calibri" w:cs="Arial"/>
          <w:sz w:val="20"/>
        </w:rPr>
        <w:t>objectiu estratègic establerts al Pla Estratègic de Subvencions 202</w:t>
      </w:r>
      <w:r w:rsidR="009227E3" w:rsidRPr="00A076C8">
        <w:rPr>
          <w:rFonts w:eastAsia="Calibri" w:cs="Arial"/>
          <w:sz w:val="20"/>
        </w:rPr>
        <w:t>3</w:t>
      </w:r>
      <w:r w:rsidR="00466695" w:rsidRPr="00A076C8">
        <w:rPr>
          <w:rFonts w:eastAsia="Calibri" w:cs="Arial"/>
          <w:sz w:val="20"/>
        </w:rPr>
        <w:t>-202</w:t>
      </w:r>
      <w:r w:rsidR="009227E3" w:rsidRPr="00A076C8">
        <w:rPr>
          <w:rFonts w:eastAsia="Calibri" w:cs="Arial"/>
          <w:sz w:val="20"/>
        </w:rPr>
        <w:t>5</w:t>
      </w:r>
      <w:r w:rsidR="00466695" w:rsidRPr="00A076C8">
        <w:rPr>
          <w:rFonts w:eastAsia="Calibri" w:cs="Arial"/>
          <w:sz w:val="20"/>
        </w:rPr>
        <w:t xml:space="preserve"> indicats a l’apartat 1 </w:t>
      </w:r>
      <w:r w:rsidR="009227E3" w:rsidRPr="00A076C8">
        <w:rPr>
          <w:rFonts w:eastAsia="Calibri" w:cs="Arial"/>
          <w:sz w:val="20"/>
        </w:rPr>
        <w:t>d’aquesta convocatòria</w:t>
      </w:r>
    </w:p>
    <w:p w14:paraId="71E4E34A" w14:textId="77777777" w:rsidR="00466695" w:rsidRPr="00A076C8" w:rsidRDefault="00466695" w:rsidP="00466695">
      <w:pPr>
        <w:pStyle w:val="Prrafodelista"/>
        <w:rPr>
          <w:rFonts w:eastAsia="Calibri" w:cs="Arial"/>
          <w:sz w:val="20"/>
        </w:rPr>
      </w:pPr>
    </w:p>
    <w:p w14:paraId="4646671A" w14:textId="790876D1" w:rsidR="00466695" w:rsidRPr="00A076C8" w:rsidRDefault="00466695" w:rsidP="006A6490">
      <w:pPr>
        <w:pStyle w:val="Prrafodelista"/>
        <w:numPr>
          <w:ilvl w:val="0"/>
          <w:numId w:val="16"/>
        </w:numPr>
        <w:rPr>
          <w:rFonts w:eastAsia="Calibri" w:cs="Arial"/>
          <w:sz w:val="20"/>
        </w:rPr>
      </w:pPr>
      <w:r w:rsidRPr="00A076C8">
        <w:rPr>
          <w:rFonts w:eastAsia="Calibri" w:cs="Arial"/>
          <w:sz w:val="20"/>
        </w:rPr>
        <w:t>les agrupacions de persones físiques o jurídiques, públiques o privades, les comunitats de béns o qualsevol altre tipus de comunitat econòmica o patrimoni separat que encara que no tinguin personalitat jurídica, acreditin disposar d’un número d’identificació fiscal</w:t>
      </w:r>
      <w:r w:rsidR="00632669" w:rsidRPr="00A076C8">
        <w:rPr>
          <w:rFonts w:eastAsia="Calibri" w:cs="Arial"/>
          <w:sz w:val="20"/>
        </w:rPr>
        <w:t xml:space="preserve"> i </w:t>
      </w:r>
      <w:r w:rsidR="009B465B" w:rsidRPr="00A076C8">
        <w:rPr>
          <w:rFonts w:eastAsia="Calibri" w:cs="Arial"/>
          <w:sz w:val="20"/>
        </w:rPr>
        <w:t>que puguin</w:t>
      </w:r>
      <w:r w:rsidR="00632669" w:rsidRPr="00A076C8">
        <w:rPr>
          <w:rFonts w:eastAsia="Calibri" w:cs="Arial"/>
          <w:sz w:val="20"/>
        </w:rPr>
        <w:t xml:space="preserve"> </w:t>
      </w:r>
      <w:r w:rsidR="00632669" w:rsidRPr="00A076C8">
        <w:rPr>
          <w:rFonts w:eastAsia="Calibri" w:cs="Arial"/>
          <w:sz w:val="20"/>
        </w:rPr>
        <w:lastRenderedPageBreak/>
        <w:t>dur a terme</w:t>
      </w:r>
      <w:r w:rsidR="00812047" w:rsidRPr="00A076C8">
        <w:rPr>
          <w:rFonts w:eastAsia="Calibri" w:cs="Arial"/>
          <w:sz w:val="20"/>
        </w:rPr>
        <w:t xml:space="preserve"> </w:t>
      </w:r>
      <w:r w:rsidRPr="00A076C8">
        <w:rPr>
          <w:rFonts w:eastAsia="Calibri" w:cs="Arial"/>
          <w:sz w:val="20"/>
        </w:rPr>
        <w:t xml:space="preserve">programes, projectes o activitats que corresponguin amb les línies de subvenció i els objectius estratègics establerts al Pla Estratègic de Subvencions </w:t>
      </w:r>
      <w:r w:rsidR="009227E3" w:rsidRPr="00A076C8">
        <w:rPr>
          <w:rFonts w:eastAsia="Calibri" w:cs="Arial"/>
          <w:sz w:val="20"/>
        </w:rPr>
        <w:t>2023-2025</w:t>
      </w:r>
      <w:r w:rsidRPr="00A076C8">
        <w:rPr>
          <w:rFonts w:eastAsia="Calibri" w:cs="Arial"/>
          <w:sz w:val="20"/>
        </w:rPr>
        <w:t xml:space="preserve"> indicats a l’apartat 1 </w:t>
      </w:r>
      <w:r w:rsidR="009227E3" w:rsidRPr="00A076C8">
        <w:rPr>
          <w:rFonts w:eastAsia="Calibri" w:cs="Arial"/>
          <w:sz w:val="20"/>
        </w:rPr>
        <w:t>d’aquesta convocatòria.</w:t>
      </w:r>
    </w:p>
    <w:p w14:paraId="47F2BCEB" w14:textId="77777777" w:rsidR="00466695" w:rsidRPr="00672A51" w:rsidRDefault="00466695" w:rsidP="00466695">
      <w:pPr>
        <w:pStyle w:val="Prrafodelista"/>
        <w:rPr>
          <w:rFonts w:eastAsia="Calibri" w:cs="Arial"/>
          <w:sz w:val="20"/>
        </w:rPr>
      </w:pPr>
    </w:p>
    <w:p w14:paraId="6FB3D9E9" w14:textId="79010BFA" w:rsidR="00306F44" w:rsidRPr="00A076C8" w:rsidRDefault="009227E3" w:rsidP="00306F44">
      <w:pPr>
        <w:autoSpaceDE w:val="0"/>
        <w:autoSpaceDN w:val="0"/>
        <w:adjustRightInd w:val="0"/>
        <w:rPr>
          <w:rFonts w:eastAsia="Calibri" w:cs="Arial"/>
          <w:sz w:val="20"/>
        </w:rPr>
      </w:pPr>
      <w:r>
        <w:rPr>
          <w:rFonts w:eastAsia="Calibri" w:cs="Arial"/>
          <w:sz w:val="20"/>
        </w:rPr>
        <w:t>3</w:t>
      </w:r>
      <w:r w:rsidR="00E02EA0" w:rsidRPr="00672A51">
        <w:rPr>
          <w:rFonts w:eastAsia="Calibri" w:cs="Arial"/>
          <w:sz w:val="20"/>
        </w:rPr>
        <w:t>.</w:t>
      </w:r>
      <w:r w:rsidR="005E7807">
        <w:rPr>
          <w:rFonts w:eastAsia="Calibri" w:cs="Arial"/>
          <w:sz w:val="20"/>
        </w:rPr>
        <w:t>2</w:t>
      </w:r>
      <w:r w:rsidR="00E02EA0" w:rsidRPr="00672A51">
        <w:rPr>
          <w:rFonts w:eastAsia="Calibri" w:cs="Arial"/>
          <w:sz w:val="20"/>
        </w:rPr>
        <w:t xml:space="preserve">. </w:t>
      </w:r>
      <w:r w:rsidR="00466695" w:rsidRPr="00672A51">
        <w:rPr>
          <w:rFonts w:eastAsia="Calibri" w:cs="Arial"/>
          <w:sz w:val="20"/>
        </w:rPr>
        <w:t>L</w:t>
      </w:r>
      <w:r w:rsidR="00E02EA0" w:rsidRPr="00672A51">
        <w:rPr>
          <w:rFonts w:eastAsia="Calibri" w:cs="Arial"/>
          <w:sz w:val="20"/>
        </w:rPr>
        <w:t xml:space="preserve">es persones beneficiàries hauran </w:t>
      </w:r>
      <w:r w:rsidR="00466695" w:rsidRPr="00A076C8">
        <w:rPr>
          <w:rFonts w:eastAsia="Calibri" w:cs="Arial"/>
          <w:sz w:val="20"/>
        </w:rPr>
        <w:t xml:space="preserve">de </w:t>
      </w:r>
      <w:r w:rsidRPr="00A076C8">
        <w:rPr>
          <w:rFonts w:eastAsia="Calibri" w:cs="Arial"/>
          <w:sz w:val="20"/>
        </w:rPr>
        <w:t>reunir</w:t>
      </w:r>
      <w:r w:rsidR="00E02EA0" w:rsidRPr="00A076C8">
        <w:rPr>
          <w:rFonts w:eastAsia="Calibri" w:cs="Arial"/>
          <w:sz w:val="20"/>
        </w:rPr>
        <w:t xml:space="preserve"> els requisits següents:</w:t>
      </w:r>
    </w:p>
    <w:p w14:paraId="376CCE71" w14:textId="77777777" w:rsidR="00F35FF9" w:rsidRPr="00A076C8" w:rsidRDefault="00F35FF9" w:rsidP="00306F44">
      <w:pPr>
        <w:autoSpaceDE w:val="0"/>
        <w:autoSpaceDN w:val="0"/>
        <w:adjustRightInd w:val="0"/>
        <w:rPr>
          <w:rFonts w:eastAsia="Calibri" w:cs="Arial"/>
          <w:sz w:val="20"/>
        </w:rPr>
      </w:pPr>
    </w:p>
    <w:p w14:paraId="4CC59E1F" w14:textId="77777777" w:rsidR="00F35FF9" w:rsidRPr="00A076C8" w:rsidRDefault="00F35FF9" w:rsidP="006A6490">
      <w:pPr>
        <w:pStyle w:val="Prrafodelista"/>
        <w:numPr>
          <w:ilvl w:val="0"/>
          <w:numId w:val="37"/>
        </w:numPr>
        <w:autoSpaceDE w:val="0"/>
        <w:autoSpaceDN w:val="0"/>
        <w:adjustRightInd w:val="0"/>
        <w:rPr>
          <w:rFonts w:eastAsia="Calibri"/>
          <w:sz w:val="20"/>
        </w:rPr>
      </w:pPr>
      <w:r w:rsidRPr="00A076C8">
        <w:rPr>
          <w:rFonts w:eastAsia="Calibri"/>
          <w:sz w:val="20"/>
        </w:rPr>
        <w:t>No trobar-se en cap dels supòsits establerts als paràgrafs 2, 3 i 3 bis de l’article 13 de  la Llei 38/2003, de 17 de novembre, General de subvencions (en endavant, LGS). D’entre els quals es destaquen els requisits següents:</w:t>
      </w:r>
    </w:p>
    <w:p w14:paraId="544FDEA8" w14:textId="77777777" w:rsidR="00F35FF9" w:rsidRPr="00A076C8" w:rsidRDefault="00F35FF9" w:rsidP="006A6490">
      <w:pPr>
        <w:pStyle w:val="Prrafodelista"/>
        <w:numPr>
          <w:ilvl w:val="1"/>
          <w:numId w:val="37"/>
        </w:numPr>
        <w:autoSpaceDE w:val="0"/>
        <w:autoSpaceDN w:val="0"/>
        <w:adjustRightInd w:val="0"/>
        <w:rPr>
          <w:rFonts w:eastAsia="Calibri"/>
          <w:sz w:val="20"/>
        </w:rPr>
      </w:pPr>
      <w:r w:rsidRPr="00A076C8">
        <w:rPr>
          <w:rFonts w:eastAsia="Calibri"/>
          <w:sz w:val="20"/>
        </w:rPr>
        <w:t>D’acord amb l’establert en l’article 13 e) de la LGS, trobar-se al corrent del compliment de les obligacions tributàries i davant de la Seguretat Social.</w:t>
      </w:r>
    </w:p>
    <w:p w14:paraId="171DB33E" w14:textId="77777777" w:rsidR="00F35FF9" w:rsidRPr="00A076C8" w:rsidRDefault="00F35FF9" w:rsidP="006A6490">
      <w:pPr>
        <w:pStyle w:val="Prrafodelista"/>
        <w:numPr>
          <w:ilvl w:val="1"/>
          <w:numId w:val="37"/>
        </w:numPr>
        <w:autoSpaceDE w:val="0"/>
        <w:autoSpaceDN w:val="0"/>
        <w:adjustRightInd w:val="0"/>
        <w:rPr>
          <w:rFonts w:eastAsia="Calibri"/>
          <w:sz w:val="20"/>
        </w:rPr>
      </w:pPr>
      <w:r w:rsidRPr="00A076C8">
        <w:rPr>
          <w:rFonts w:eastAsia="Calibri"/>
          <w:sz w:val="20"/>
        </w:rPr>
        <w:t>Trobar-se al corrent de pagament de les obligacions per reintegrament de subvencions que li hagi concedit l’Ajuntament.</w:t>
      </w:r>
    </w:p>
    <w:p w14:paraId="63455D84" w14:textId="77777777" w:rsidR="00F35FF9" w:rsidRPr="00672A51" w:rsidRDefault="00F35FF9" w:rsidP="00306F44">
      <w:pPr>
        <w:autoSpaceDE w:val="0"/>
        <w:autoSpaceDN w:val="0"/>
        <w:adjustRightInd w:val="0"/>
        <w:rPr>
          <w:rFonts w:eastAsia="Calibri" w:cs="Arial"/>
          <w:sz w:val="20"/>
        </w:rPr>
      </w:pPr>
    </w:p>
    <w:p w14:paraId="779F7D79" w14:textId="2A7B1EB3" w:rsidR="00306F44" w:rsidRPr="00672A51" w:rsidRDefault="00E02EA0" w:rsidP="006A6490">
      <w:pPr>
        <w:pStyle w:val="Prrafodelista"/>
        <w:numPr>
          <w:ilvl w:val="0"/>
          <w:numId w:val="37"/>
        </w:numPr>
        <w:rPr>
          <w:rFonts w:eastAsia="Calibri" w:cs="Arial"/>
          <w:sz w:val="20"/>
        </w:rPr>
      </w:pPr>
      <w:r w:rsidRPr="00672A51">
        <w:rPr>
          <w:rFonts w:eastAsia="Calibri" w:cs="Arial"/>
          <w:sz w:val="20"/>
        </w:rPr>
        <w:t xml:space="preserve">Tenir seu social o delegació en el terme municipal de l’Hospitalet de Llobregat, excepte en els casos en què es considerin d’interès per a la ciutat. </w:t>
      </w:r>
    </w:p>
    <w:p w14:paraId="3C9D8F48" w14:textId="77777777" w:rsidR="00306F44" w:rsidRPr="00672A51" w:rsidRDefault="00E02EA0" w:rsidP="006A6490">
      <w:pPr>
        <w:numPr>
          <w:ilvl w:val="0"/>
          <w:numId w:val="37"/>
        </w:numPr>
        <w:ind w:left="709"/>
        <w:contextualSpacing/>
        <w:rPr>
          <w:rFonts w:eastAsia="Calibri" w:cs="Arial"/>
          <w:sz w:val="20"/>
        </w:rPr>
      </w:pPr>
      <w:r w:rsidRPr="00672A51">
        <w:rPr>
          <w:rFonts w:eastAsia="Calibri" w:cs="Arial"/>
          <w:sz w:val="20"/>
        </w:rPr>
        <w:t>Haver justificat, amb anterioritat a la resolució definitiva de la concessió de la subvenció, qualsevol subvenció anteriorment atorgada per l’Ajuntament de L’Hospitalet.</w:t>
      </w:r>
    </w:p>
    <w:p w14:paraId="0F0194CC" w14:textId="77777777" w:rsidR="00306F44" w:rsidRPr="00672A51" w:rsidRDefault="00E02EA0" w:rsidP="006A6490">
      <w:pPr>
        <w:numPr>
          <w:ilvl w:val="0"/>
          <w:numId w:val="37"/>
        </w:numPr>
        <w:ind w:left="709"/>
        <w:contextualSpacing/>
        <w:rPr>
          <w:rFonts w:eastAsia="Calibri" w:cs="Arial"/>
          <w:sz w:val="20"/>
        </w:rPr>
      </w:pPr>
      <w:r w:rsidRPr="00672A51">
        <w:rPr>
          <w:rFonts w:eastAsia="Calibri" w:cs="Arial"/>
          <w:sz w:val="20"/>
        </w:rPr>
        <w:t>Trobar-se al corrent del compliment de les obligacions econòmiques vers l’Ajuntament.</w:t>
      </w:r>
    </w:p>
    <w:p w14:paraId="44B74FDF" w14:textId="77777777" w:rsidR="00306F44" w:rsidRPr="00672A51" w:rsidRDefault="00E02EA0" w:rsidP="006A6490">
      <w:pPr>
        <w:numPr>
          <w:ilvl w:val="0"/>
          <w:numId w:val="37"/>
        </w:numPr>
        <w:spacing w:after="200" w:line="276" w:lineRule="auto"/>
        <w:ind w:left="709"/>
        <w:contextualSpacing/>
        <w:rPr>
          <w:rFonts w:eastAsia="Calibri" w:cs="Arial"/>
          <w:spacing w:val="-3"/>
          <w:sz w:val="20"/>
        </w:rPr>
      </w:pPr>
      <w:r w:rsidRPr="00672A51">
        <w:rPr>
          <w:rFonts w:eastAsia="Calibri" w:cs="Arial"/>
          <w:sz w:val="20"/>
        </w:rPr>
        <w:t>Tenir com a objecte social, associatiu o fundacional, únicament o de forma primordial la pràctica i el foment de l’esport.</w:t>
      </w:r>
    </w:p>
    <w:p w14:paraId="477FF48E" w14:textId="6AEB97BB" w:rsidR="00306F44" w:rsidRPr="00672A51" w:rsidRDefault="00E02EA0" w:rsidP="006A6490">
      <w:pPr>
        <w:numPr>
          <w:ilvl w:val="0"/>
          <w:numId w:val="37"/>
        </w:numPr>
        <w:ind w:left="709"/>
        <w:contextualSpacing/>
        <w:rPr>
          <w:rFonts w:eastAsia="Calibri" w:cs="Arial"/>
          <w:sz w:val="20"/>
        </w:rPr>
      </w:pPr>
      <w:r w:rsidRPr="00672A51">
        <w:rPr>
          <w:rFonts w:eastAsia="Calibri" w:cs="Arial"/>
          <w:sz w:val="20"/>
        </w:rPr>
        <w:t>En el cas d’entitats</w:t>
      </w:r>
      <w:r w:rsidR="008B2197" w:rsidRPr="00672A51">
        <w:rPr>
          <w:rFonts w:eastAsia="Calibri" w:cs="Arial"/>
          <w:sz w:val="20"/>
        </w:rPr>
        <w:t xml:space="preserve">, </w:t>
      </w:r>
      <w:r w:rsidRPr="00672A51">
        <w:rPr>
          <w:rFonts w:eastAsia="Calibri" w:cs="Arial"/>
          <w:sz w:val="20"/>
        </w:rPr>
        <w:t xml:space="preserve">associacions </w:t>
      </w:r>
      <w:r w:rsidR="008B2197" w:rsidRPr="00672A51">
        <w:rPr>
          <w:rFonts w:eastAsia="Calibri" w:cs="Arial"/>
          <w:sz w:val="20"/>
        </w:rPr>
        <w:t xml:space="preserve">i agrupacions </w:t>
      </w:r>
      <w:r w:rsidRPr="00672A51">
        <w:rPr>
          <w:rFonts w:eastAsia="Calibri" w:cs="Arial"/>
          <w:sz w:val="20"/>
        </w:rPr>
        <w:t>esportives</w:t>
      </w:r>
      <w:r w:rsidR="008B2197" w:rsidRPr="00672A51">
        <w:rPr>
          <w:rFonts w:eastAsia="Calibri" w:cs="Arial"/>
          <w:sz w:val="20"/>
        </w:rPr>
        <w:t>, i de seccions esportives d’entitats no esportives</w:t>
      </w:r>
      <w:r w:rsidRPr="00672A51">
        <w:rPr>
          <w:rFonts w:eastAsia="Calibri" w:cs="Arial"/>
          <w:sz w:val="20"/>
        </w:rPr>
        <w:t xml:space="preserve">, estar inscrites al Registre d’Entitats Esportives de la Generalitat de Catalunya. </w:t>
      </w:r>
    </w:p>
    <w:p w14:paraId="5D96DABB" w14:textId="05E3E5DA" w:rsidR="00611529" w:rsidRPr="00672A51" w:rsidRDefault="00E02EA0" w:rsidP="006A6490">
      <w:pPr>
        <w:numPr>
          <w:ilvl w:val="0"/>
          <w:numId w:val="37"/>
        </w:numPr>
        <w:ind w:left="709"/>
        <w:contextualSpacing/>
        <w:rPr>
          <w:rFonts w:eastAsia="Calibri" w:cs="Arial"/>
          <w:sz w:val="20"/>
        </w:rPr>
      </w:pPr>
      <w:r w:rsidRPr="00672A51">
        <w:rPr>
          <w:rFonts w:eastAsia="Calibri" w:cs="Arial"/>
          <w:sz w:val="20"/>
        </w:rPr>
        <w:t>En el cas d’altres entitats jurídiques, estar inscrites al registre administratiu corresponent.</w:t>
      </w:r>
    </w:p>
    <w:p w14:paraId="2CD5E5DA" w14:textId="77777777" w:rsidR="002C1492" w:rsidRPr="00672A51" w:rsidRDefault="002C1492" w:rsidP="006A6490">
      <w:pPr>
        <w:numPr>
          <w:ilvl w:val="0"/>
          <w:numId w:val="37"/>
        </w:numPr>
        <w:ind w:left="709"/>
        <w:contextualSpacing/>
        <w:rPr>
          <w:rFonts w:eastAsia="Calibri" w:cs="Arial"/>
          <w:sz w:val="20"/>
        </w:rPr>
      </w:pPr>
      <w:r w:rsidRPr="00672A51">
        <w:rPr>
          <w:rFonts w:eastAsia="Calibri" w:cs="Arial"/>
          <w:sz w:val="20"/>
        </w:rPr>
        <w:t>No haver estat sancionada per resolució administrativa ferma o condemnada per sentència judicial ferma per haver exercit o tolerat pràctiques laborals considerades discriminatòries per raó de sexe o de gènere.</w:t>
      </w:r>
    </w:p>
    <w:p w14:paraId="50905E53" w14:textId="71104123" w:rsidR="00CC2EFA" w:rsidRPr="00A076C8" w:rsidRDefault="00CC2EFA" w:rsidP="006A6490">
      <w:pPr>
        <w:pStyle w:val="Prrafodelista"/>
        <w:numPr>
          <w:ilvl w:val="0"/>
          <w:numId w:val="37"/>
        </w:numPr>
        <w:rPr>
          <w:rFonts w:eastAsia="Calibri" w:cs="Arial"/>
          <w:sz w:val="20"/>
        </w:rPr>
      </w:pPr>
      <w:r w:rsidRPr="00A076C8">
        <w:rPr>
          <w:rFonts w:eastAsia="Calibri" w:cs="Arial"/>
          <w:spacing w:val="-3"/>
          <w:sz w:val="20"/>
        </w:rPr>
        <w:t xml:space="preserve">Haver desenvolupat activitat esportiva continuada a L’Hospitalet durant, almenys, </w:t>
      </w:r>
      <w:r w:rsidR="001A3D4A" w:rsidRPr="00A076C8">
        <w:rPr>
          <w:rFonts w:eastAsia="Calibri" w:cs="Arial"/>
          <w:spacing w:val="-3"/>
          <w:sz w:val="20"/>
        </w:rPr>
        <w:t>un</w:t>
      </w:r>
      <w:r w:rsidR="001942CC" w:rsidRPr="00A076C8">
        <w:rPr>
          <w:rFonts w:eastAsia="Calibri" w:cs="Arial"/>
          <w:spacing w:val="-3"/>
          <w:sz w:val="20"/>
        </w:rPr>
        <w:t xml:space="preserve"> </w:t>
      </w:r>
      <w:r w:rsidR="00FA30B6" w:rsidRPr="00A076C8">
        <w:rPr>
          <w:rFonts w:eastAsia="Calibri" w:cs="Arial"/>
          <w:spacing w:val="-3"/>
          <w:sz w:val="20"/>
        </w:rPr>
        <w:t xml:space="preserve">any </w:t>
      </w:r>
      <w:r w:rsidR="001A3D4A" w:rsidRPr="00A076C8">
        <w:rPr>
          <w:rFonts w:eastAsia="Calibri" w:cs="Arial"/>
          <w:spacing w:val="-3"/>
          <w:sz w:val="20"/>
        </w:rPr>
        <w:t xml:space="preserve">a comptar des de la </w:t>
      </w:r>
      <w:r w:rsidR="001A3D4A" w:rsidRPr="00A076C8">
        <w:rPr>
          <w:sz w:val="18"/>
        </w:rPr>
        <w:t>publicació de la present convocatòria</w:t>
      </w:r>
      <w:r w:rsidRPr="00A076C8">
        <w:rPr>
          <w:rFonts w:eastAsia="Calibri" w:cs="Arial"/>
          <w:spacing w:val="-3"/>
          <w:sz w:val="20"/>
        </w:rPr>
        <w:t>, acreditable mitjançant indicadors de participació demostrables.</w:t>
      </w:r>
      <w:r w:rsidR="001A3D4A" w:rsidRPr="00A076C8">
        <w:rPr>
          <w:rFonts w:eastAsia="Calibri" w:cs="Arial"/>
          <w:spacing w:val="-3"/>
          <w:sz w:val="20"/>
        </w:rPr>
        <w:t xml:space="preserve"> </w:t>
      </w:r>
    </w:p>
    <w:p w14:paraId="677101F1" w14:textId="77777777" w:rsidR="00306F44" w:rsidRPr="00672A51" w:rsidRDefault="00306F44" w:rsidP="00306F44">
      <w:pPr>
        <w:ind w:left="360"/>
        <w:contextualSpacing/>
        <w:rPr>
          <w:rFonts w:eastAsia="Calibri" w:cs="Arial"/>
          <w:sz w:val="20"/>
        </w:rPr>
      </w:pPr>
    </w:p>
    <w:p w14:paraId="756455BC" w14:textId="77777777" w:rsidR="00306F44" w:rsidRPr="00672A51" w:rsidRDefault="00306F44" w:rsidP="00306F44">
      <w:pPr>
        <w:autoSpaceDE w:val="0"/>
        <w:autoSpaceDN w:val="0"/>
        <w:adjustRightInd w:val="0"/>
        <w:rPr>
          <w:rFonts w:eastAsia="Calibri" w:cs="Arial"/>
          <w:sz w:val="20"/>
        </w:rPr>
      </w:pPr>
    </w:p>
    <w:p w14:paraId="253A0FAD" w14:textId="7801CD7C" w:rsidR="00306F44" w:rsidRPr="00672A51" w:rsidRDefault="005E7807" w:rsidP="00306F44">
      <w:pPr>
        <w:autoSpaceDE w:val="0"/>
        <w:autoSpaceDN w:val="0"/>
        <w:adjustRightInd w:val="0"/>
        <w:rPr>
          <w:rFonts w:eastAsia="ArialMT" w:cs="Arial"/>
          <w:sz w:val="20"/>
        </w:rPr>
      </w:pPr>
      <w:r>
        <w:rPr>
          <w:rFonts w:eastAsia="ArialMT" w:cs="Arial"/>
          <w:b/>
          <w:sz w:val="20"/>
        </w:rPr>
        <w:t>4</w:t>
      </w:r>
      <w:r w:rsidR="00E02EA0" w:rsidRPr="00672A51">
        <w:rPr>
          <w:rFonts w:eastAsia="ArialMT" w:cs="Arial"/>
          <w:b/>
          <w:sz w:val="20"/>
        </w:rPr>
        <w:t>. OBLIGACIONS</w:t>
      </w:r>
      <w:r w:rsidR="00306F44" w:rsidRPr="00672A51">
        <w:rPr>
          <w:rFonts w:eastAsia="ArialMT" w:cs="Arial"/>
          <w:b/>
          <w:sz w:val="20"/>
        </w:rPr>
        <w:t xml:space="preserve"> DE</w:t>
      </w:r>
      <w:r w:rsidR="00E02EA0" w:rsidRPr="00672A51">
        <w:rPr>
          <w:rFonts w:eastAsia="ArialMT" w:cs="Arial"/>
          <w:b/>
          <w:sz w:val="20"/>
        </w:rPr>
        <w:t xml:space="preserve"> LES PERSONES BENEFICIÀRIES</w:t>
      </w:r>
    </w:p>
    <w:p w14:paraId="3F78156C" w14:textId="77777777" w:rsidR="00306F44" w:rsidRPr="00672A51" w:rsidRDefault="00306F44" w:rsidP="00306F44">
      <w:pPr>
        <w:autoSpaceDE w:val="0"/>
        <w:autoSpaceDN w:val="0"/>
        <w:adjustRightInd w:val="0"/>
        <w:rPr>
          <w:rFonts w:eastAsia="ArialMT" w:cs="Arial"/>
          <w:sz w:val="20"/>
        </w:rPr>
      </w:pPr>
    </w:p>
    <w:p w14:paraId="7CDAA533" w14:textId="4E0BFAF3" w:rsidR="00306F44" w:rsidRPr="00672A51" w:rsidRDefault="005E7807" w:rsidP="00306F44">
      <w:pPr>
        <w:rPr>
          <w:rFonts w:eastAsia="Calibri" w:cs="Arial"/>
          <w:sz w:val="20"/>
        </w:rPr>
      </w:pPr>
      <w:r>
        <w:rPr>
          <w:rFonts w:eastAsia="Calibri" w:cs="Arial"/>
          <w:sz w:val="20"/>
        </w:rPr>
        <w:t>4</w:t>
      </w:r>
      <w:r w:rsidR="00E02EA0" w:rsidRPr="00672A51">
        <w:rPr>
          <w:rFonts w:eastAsia="Calibri" w:cs="Arial"/>
          <w:sz w:val="20"/>
        </w:rPr>
        <w:t>.1. Les persones beneficiàries resten obligades a:</w:t>
      </w:r>
    </w:p>
    <w:p w14:paraId="6B0094FA" w14:textId="77777777" w:rsidR="00306F44" w:rsidRPr="00672A51" w:rsidRDefault="00306F44" w:rsidP="00306F44">
      <w:pPr>
        <w:rPr>
          <w:rFonts w:eastAsia="Calibri" w:cs="Arial"/>
          <w:sz w:val="20"/>
        </w:rPr>
      </w:pPr>
    </w:p>
    <w:p w14:paraId="106039FA" w14:textId="77777777" w:rsidR="00306F44" w:rsidRPr="00672A51" w:rsidRDefault="00E02EA0" w:rsidP="006A6490">
      <w:pPr>
        <w:numPr>
          <w:ilvl w:val="0"/>
          <w:numId w:val="8"/>
        </w:numPr>
        <w:ind w:left="709" w:hanging="425"/>
        <w:contextualSpacing/>
        <w:rPr>
          <w:rFonts w:eastAsia="Calibri" w:cs="Arial"/>
          <w:sz w:val="20"/>
        </w:rPr>
      </w:pPr>
      <w:r w:rsidRPr="00672A51">
        <w:rPr>
          <w:rFonts w:eastAsia="Calibri" w:cs="Arial"/>
          <w:sz w:val="20"/>
        </w:rPr>
        <w:t>Realitzar l’activitat o projecte que ha estat finançada amb la subvenció concedida i complir amb els seus objectius.</w:t>
      </w:r>
    </w:p>
    <w:p w14:paraId="0AD970B6" w14:textId="705F17C2" w:rsidR="00CB458A" w:rsidRPr="00672A51" w:rsidRDefault="009B465B" w:rsidP="006A6490">
      <w:pPr>
        <w:numPr>
          <w:ilvl w:val="0"/>
          <w:numId w:val="8"/>
        </w:numPr>
        <w:ind w:left="709" w:hanging="425"/>
        <w:contextualSpacing/>
        <w:rPr>
          <w:rFonts w:eastAsia="Calibri" w:cs="Arial"/>
          <w:sz w:val="20"/>
        </w:rPr>
      </w:pPr>
      <w:r w:rsidRPr="00672A51">
        <w:rPr>
          <w:rFonts w:eastAsia="Calibri" w:cs="Arial"/>
          <w:sz w:val="20"/>
        </w:rPr>
        <w:t>Justificar, davant l’òrgan atorgant,</w:t>
      </w:r>
      <w:r w:rsidR="00CB458A" w:rsidRPr="00672A51">
        <w:rPr>
          <w:rFonts w:eastAsia="Calibri" w:cs="Arial"/>
          <w:sz w:val="20"/>
        </w:rPr>
        <w:t xml:space="preserve"> el compliment dels requisits i condicions, la realització de l’activitat i el compliment de la finalitat que determinen la concessió o gaudi de la subvenció.</w:t>
      </w:r>
    </w:p>
    <w:p w14:paraId="569CE8BC" w14:textId="5A30527D" w:rsidR="00306F44" w:rsidRPr="00672A51" w:rsidRDefault="00E02EA0" w:rsidP="006A6490">
      <w:pPr>
        <w:numPr>
          <w:ilvl w:val="0"/>
          <w:numId w:val="8"/>
        </w:numPr>
        <w:ind w:left="709" w:hanging="425"/>
        <w:contextualSpacing/>
        <w:rPr>
          <w:rFonts w:eastAsia="Calibri" w:cs="Arial"/>
          <w:sz w:val="20"/>
        </w:rPr>
      </w:pPr>
      <w:r w:rsidRPr="00672A51">
        <w:rPr>
          <w:rFonts w:eastAsia="Calibri" w:cs="Arial"/>
          <w:sz w:val="20"/>
        </w:rPr>
        <w:t>Sotmetre’s a les actuacions de comprovació i inspecció a efectuar per l’òrgan competent, així com al control financer al que fa referència la disposició addicional 14, en relació al Títol III, de la Llei 38/2003, de 17 de novembre, General de subvencions.</w:t>
      </w:r>
    </w:p>
    <w:p w14:paraId="5C9967FC" w14:textId="24CDAE73" w:rsidR="00306F44" w:rsidRPr="00672A51" w:rsidRDefault="00E02EA0" w:rsidP="006A6490">
      <w:pPr>
        <w:numPr>
          <w:ilvl w:val="0"/>
          <w:numId w:val="8"/>
        </w:numPr>
        <w:ind w:left="709" w:hanging="425"/>
        <w:contextualSpacing/>
        <w:rPr>
          <w:rFonts w:eastAsia="Calibri" w:cs="Arial"/>
          <w:sz w:val="20"/>
        </w:rPr>
      </w:pPr>
      <w:r w:rsidRPr="00672A51">
        <w:rPr>
          <w:rFonts w:eastAsia="Calibri" w:cs="Arial"/>
          <w:sz w:val="20"/>
        </w:rPr>
        <w:t xml:space="preserve">Comunicar a l’òrgan </w:t>
      </w:r>
      <w:r w:rsidR="00C1689E" w:rsidRPr="00672A51">
        <w:rPr>
          <w:rFonts w:eastAsia="Calibri" w:cs="Arial"/>
          <w:sz w:val="20"/>
        </w:rPr>
        <w:t xml:space="preserve">atorgant </w:t>
      </w:r>
      <w:r w:rsidRPr="00672A51">
        <w:rPr>
          <w:rFonts w:eastAsia="Calibri" w:cs="Arial"/>
          <w:sz w:val="20"/>
        </w:rPr>
        <w:t>l’obtenció d’altres subvencions, ajuts, ingressos o recursos que financen la mateixa activitat o projecte</w:t>
      </w:r>
      <w:r w:rsidR="00C71F69" w:rsidRPr="00672A51">
        <w:rPr>
          <w:rFonts w:eastAsia="Calibri" w:cs="Arial"/>
          <w:sz w:val="20"/>
        </w:rPr>
        <w:t>,</w:t>
      </w:r>
      <w:r w:rsidR="00174290">
        <w:rPr>
          <w:rFonts w:eastAsia="Calibri" w:cs="Arial"/>
          <w:sz w:val="20"/>
        </w:rPr>
        <w:t xml:space="preserve"> </w:t>
      </w:r>
      <w:r w:rsidRPr="00672A51">
        <w:rPr>
          <w:rFonts w:eastAsia="Calibri" w:cs="Arial"/>
          <w:sz w:val="20"/>
        </w:rPr>
        <w:t>en els 20 dies hàbils següents de rebre la notificació de la resolució de concessió definitiva en el cas d’altres subvencions o ajuts o l’ingrés en el cas d’altres ingressos o recursos.</w:t>
      </w:r>
    </w:p>
    <w:p w14:paraId="50E471A2" w14:textId="6C8F1E54" w:rsidR="00306F44" w:rsidRPr="00672A51" w:rsidRDefault="002C1492" w:rsidP="006A6490">
      <w:pPr>
        <w:pStyle w:val="Prrafodelista"/>
        <w:numPr>
          <w:ilvl w:val="0"/>
          <w:numId w:val="8"/>
        </w:numPr>
        <w:ind w:left="709" w:hanging="425"/>
        <w:rPr>
          <w:rFonts w:eastAsia="Calibri" w:cs="Arial"/>
          <w:sz w:val="20"/>
        </w:rPr>
      </w:pPr>
      <w:r w:rsidRPr="00672A51">
        <w:rPr>
          <w:rFonts w:eastAsia="Calibri" w:cs="Arial"/>
          <w:sz w:val="20"/>
        </w:rPr>
        <w:t>Disposar de llibres comptables, registres diligenciats i de la resta de documentació financera establerta a la legislació mercantil, en matèria d’associacions i fundacions i/o sectorial i dels comptes aprovats per l’òrgan competent segons els seus estatuts.</w:t>
      </w:r>
    </w:p>
    <w:p w14:paraId="29803A09" w14:textId="16CBB394" w:rsidR="00A75CC8" w:rsidRPr="00672A51" w:rsidRDefault="00466695" w:rsidP="006A6490">
      <w:pPr>
        <w:numPr>
          <w:ilvl w:val="0"/>
          <w:numId w:val="8"/>
        </w:numPr>
        <w:ind w:left="709" w:hanging="425"/>
        <w:contextualSpacing/>
        <w:rPr>
          <w:rFonts w:eastAsia="Calibri" w:cs="Arial"/>
          <w:sz w:val="20"/>
        </w:rPr>
      </w:pPr>
      <w:r w:rsidRPr="00672A51">
        <w:rPr>
          <w:rFonts w:eastAsia="Calibri" w:cs="Arial"/>
          <w:sz w:val="20"/>
        </w:rPr>
        <w:t xml:space="preserve">Conservar els documents justificatius de l’aplicació dels fons rebuts, </w:t>
      </w:r>
      <w:r w:rsidR="00C1689E" w:rsidRPr="00672A51">
        <w:rPr>
          <w:rFonts w:eastAsia="Calibri" w:cs="Arial"/>
          <w:sz w:val="20"/>
        </w:rPr>
        <w:t xml:space="preserve">inclosos els documents electrònics, </w:t>
      </w:r>
      <w:r w:rsidRPr="00672A51">
        <w:rPr>
          <w:rFonts w:eastAsia="Calibri" w:cs="Arial"/>
          <w:sz w:val="20"/>
        </w:rPr>
        <w:t>durant un període mínim de sis anys.</w:t>
      </w:r>
    </w:p>
    <w:p w14:paraId="03EF4E63" w14:textId="327891F8" w:rsidR="00466695" w:rsidRPr="00672A51" w:rsidRDefault="00466695" w:rsidP="006A6490">
      <w:pPr>
        <w:numPr>
          <w:ilvl w:val="0"/>
          <w:numId w:val="8"/>
        </w:numPr>
        <w:ind w:left="709" w:hanging="425"/>
        <w:contextualSpacing/>
        <w:rPr>
          <w:rFonts w:eastAsia="Calibri" w:cs="Arial"/>
          <w:sz w:val="20"/>
        </w:rPr>
      </w:pPr>
      <w:r w:rsidRPr="00672A51">
        <w:rPr>
          <w:rFonts w:eastAsia="Calibri" w:cs="Arial"/>
          <w:sz w:val="20"/>
        </w:rPr>
        <w:t>Procedir al reintegrament</w:t>
      </w:r>
      <w:r w:rsidR="00C53C4B" w:rsidRPr="00672A51">
        <w:rPr>
          <w:rFonts w:eastAsia="Calibri" w:cs="Arial"/>
          <w:sz w:val="20"/>
        </w:rPr>
        <w:t xml:space="preserve"> total o</w:t>
      </w:r>
      <w:r w:rsidRPr="00672A51">
        <w:rPr>
          <w:rFonts w:eastAsia="Calibri" w:cs="Arial"/>
          <w:sz w:val="20"/>
        </w:rPr>
        <w:t xml:space="preserve"> parcial dels fons percebuts en els supòsits previstos a l’article 37 de la Llei General de Subvencions.</w:t>
      </w:r>
    </w:p>
    <w:p w14:paraId="0E9EF03A" w14:textId="77777777" w:rsidR="00466695" w:rsidRPr="00672A51" w:rsidRDefault="00466695" w:rsidP="006A6490">
      <w:pPr>
        <w:numPr>
          <w:ilvl w:val="0"/>
          <w:numId w:val="8"/>
        </w:numPr>
        <w:ind w:left="709" w:hanging="425"/>
        <w:rPr>
          <w:rFonts w:eastAsia="Calibri" w:cs="Arial"/>
          <w:sz w:val="20"/>
        </w:rPr>
      </w:pPr>
      <w:r w:rsidRPr="00672A51">
        <w:rPr>
          <w:rFonts w:eastAsia="Calibri" w:cs="Arial"/>
          <w:sz w:val="20"/>
        </w:rPr>
        <w:t>Fer constar la col·laboració de l’Ajuntament en tot el material de comunicació i de difusió, incloent-hi el seu logotip, en tots els mitjans de difusió de les activitats i programacions que es duguin a terme amb el seu finançament.</w:t>
      </w:r>
    </w:p>
    <w:p w14:paraId="0272A6C2" w14:textId="0676D7F2" w:rsidR="00466695" w:rsidRPr="00672A51" w:rsidRDefault="00466695" w:rsidP="006A6490">
      <w:pPr>
        <w:numPr>
          <w:ilvl w:val="0"/>
          <w:numId w:val="8"/>
        </w:numPr>
        <w:ind w:left="709" w:hanging="425"/>
        <w:contextualSpacing/>
        <w:rPr>
          <w:rFonts w:eastAsia="Calibri" w:cs="Arial"/>
          <w:sz w:val="20"/>
        </w:rPr>
      </w:pPr>
      <w:r w:rsidRPr="00672A51">
        <w:rPr>
          <w:rFonts w:eastAsia="Calibri" w:cs="Arial"/>
          <w:sz w:val="20"/>
        </w:rPr>
        <w:t>Garantir, en compliment de l’article  57  de la Llei Orgànica  8/2021, de 4 de juny, de protecció integral a la infància i l’adolescència</w:t>
      </w:r>
      <w:r w:rsidR="00DC1D34" w:rsidRPr="00672A51">
        <w:rPr>
          <w:rFonts w:eastAsia="Calibri" w:cs="Arial"/>
          <w:sz w:val="20"/>
        </w:rPr>
        <w:t xml:space="preserve"> enfront a la violència</w:t>
      </w:r>
      <w:r w:rsidRPr="00672A51">
        <w:rPr>
          <w:rFonts w:eastAsia="Calibri" w:cs="Arial"/>
          <w:sz w:val="20"/>
        </w:rPr>
        <w:t xml:space="preserve">, que cap treballador o voluntari de l’entitat, les tasques dels quals suposen l’exercici de professions, oficis o </w:t>
      </w:r>
      <w:r w:rsidRPr="00672A51">
        <w:rPr>
          <w:rFonts w:eastAsia="Calibri" w:cs="Arial"/>
          <w:sz w:val="20"/>
        </w:rPr>
        <w:lastRenderedPageBreak/>
        <w:t>activitats en territori espanyol que comporten contacte habitual i directe amb menors, hagi estat condemnat/da, per sentència ferma, per algun delicte contra la llibertat i indemnitat sexual, que inclou l’agressió i abús sexual, assetjament sexual, exhibicionisme i provocació sexual, prostitució i explotació sexual i corrupció de menors, així com per tracta d’éssers.</w:t>
      </w:r>
    </w:p>
    <w:p w14:paraId="0374111C" w14:textId="1EC37705" w:rsidR="00466695" w:rsidRPr="00672A51" w:rsidRDefault="00466695" w:rsidP="006A6490">
      <w:pPr>
        <w:numPr>
          <w:ilvl w:val="0"/>
          <w:numId w:val="8"/>
        </w:numPr>
        <w:ind w:left="709" w:hanging="425"/>
        <w:contextualSpacing/>
        <w:rPr>
          <w:rFonts w:eastAsia="Calibri" w:cs="Arial"/>
          <w:sz w:val="20"/>
        </w:rPr>
      </w:pPr>
      <w:r w:rsidRPr="00672A51">
        <w:rPr>
          <w:rFonts w:eastAsia="Calibri" w:cs="Arial"/>
          <w:sz w:val="20"/>
        </w:rPr>
        <w:t>No exercir ni tolerar pràctiques considerades discriminatòries per raó de sexe o de g</w:t>
      </w:r>
      <w:r w:rsidR="00587283">
        <w:rPr>
          <w:rFonts w:eastAsia="Calibri" w:cs="Arial"/>
          <w:sz w:val="20"/>
        </w:rPr>
        <w:t>ènere</w:t>
      </w:r>
      <w:r w:rsidRPr="00672A51">
        <w:rPr>
          <w:rFonts w:eastAsia="Calibri" w:cs="Arial"/>
          <w:sz w:val="20"/>
        </w:rPr>
        <w:t>.</w:t>
      </w:r>
    </w:p>
    <w:p w14:paraId="16C10E3B" w14:textId="77777777" w:rsidR="00466695" w:rsidRPr="00672A51" w:rsidRDefault="00466695" w:rsidP="006A6490">
      <w:pPr>
        <w:numPr>
          <w:ilvl w:val="0"/>
          <w:numId w:val="8"/>
        </w:numPr>
        <w:ind w:left="687" w:hanging="425"/>
        <w:contextualSpacing/>
        <w:rPr>
          <w:rFonts w:cs="Arial"/>
          <w:sz w:val="20"/>
        </w:rPr>
      </w:pPr>
      <w:r w:rsidRPr="00672A51">
        <w:rPr>
          <w:rFonts w:eastAsia="Calibri" w:cs="Arial"/>
          <w:sz w:val="20"/>
        </w:rPr>
        <w:t>Adequar la seva activitat</w:t>
      </w:r>
      <w:r w:rsidRPr="00672A51">
        <w:rPr>
          <w:rFonts w:cs="Arial"/>
          <w:sz w:val="20"/>
        </w:rPr>
        <w:t xml:space="preserve"> als principis ètics i a les regles de conducta que permetin assegurar el compliment dels principis d’igualtat, d’objectivitat i de transparència i, en particular, s’obliga a:</w:t>
      </w:r>
    </w:p>
    <w:p w14:paraId="074BBA9B" w14:textId="77777777" w:rsidR="00466695" w:rsidRPr="00672A51" w:rsidRDefault="00466695" w:rsidP="006A6490">
      <w:pPr>
        <w:pStyle w:val="Prrafodelista"/>
        <w:numPr>
          <w:ilvl w:val="0"/>
          <w:numId w:val="5"/>
        </w:numPr>
        <w:autoSpaceDE w:val="0"/>
        <w:autoSpaceDN w:val="0"/>
        <w:rPr>
          <w:rFonts w:cs="Arial"/>
          <w:sz w:val="20"/>
        </w:rPr>
      </w:pPr>
      <w:r w:rsidRPr="00672A51">
        <w:rPr>
          <w:rFonts w:cs="Arial"/>
          <w:sz w:val="20"/>
        </w:rPr>
        <w:t>Observar els principis, les normes i els cànons ètics propis de les activitats, els oficis i/o les professions corresponents a l’activitat objecte de la subvenció o ajut públic</w:t>
      </w:r>
    </w:p>
    <w:p w14:paraId="7F4273FB" w14:textId="77777777" w:rsidR="00466695" w:rsidRPr="00672A51" w:rsidRDefault="00466695" w:rsidP="006A6490">
      <w:pPr>
        <w:pStyle w:val="Prrafodelista"/>
        <w:numPr>
          <w:ilvl w:val="0"/>
          <w:numId w:val="5"/>
        </w:numPr>
        <w:autoSpaceDE w:val="0"/>
        <w:autoSpaceDN w:val="0"/>
        <w:rPr>
          <w:rFonts w:cs="Arial"/>
          <w:sz w:val="20"/>
        </w:rPr>
      </w:pPr>
      <w:r w:rsidRPr="00672A51">
        <w:rPr>
          <w:rFonts w:cs="Arial"/>
          <w:sz w:val="20"/>
        </w:rPr>
        <w:t>Comunicar de forma immediata a l’òrgan competent les possibles situacions de conflictes d’interès o d’altres anàlogues de les quals tingui coneixement que afectin, directa o indirectament, a la present subvenció i puguin posar en risc l’interès públic.</w:t>
      </w:r>
    </w:p>
    <w:p w14:paraId="33685810" w14:textId="77777777" w:rsidR="00466695" w:rsidRPr="00672A51" w:rsidRDefault="00466695" w:rsidP="006A6490">
      <w:pPr>
        <w:pStyle w:val="Prrafodelista"/>
        <w:numPr>
          <w:ilvl w:val="0"/>
          <w:numId w:val="5"/>
        </w:numPr>
        <w:autoSpaceDE w:val="0"/>
        <w:autoSpaceDN w:val="0"/>
        <w:rPr>
          <w:rFonts w:cs="Arial"/>
          <w:sz w:val="20"/>
        </w:rPr>
      </w:pPr>
      <w:r w:rsidRPr="00672A51">
        <w:rPr>
          <w:rFonts w:cs="Arial"/>
          <w:sz w:val="20"/>
        </w:rPr>
        <w:t>No sol·licitar, ni directament ni indirectament, que un càrrec o empleat públic influeixi en el procés d’adjudicació.</w:t>
      </w:r>
    </w:p>
    <w:p w14:paraId="45072106" w14:textId="77777777" w:rsidR="00466695" w:rsidRPr="00672A51" w:rsidRDefault="00466695" w:rsidP="006A6490">
      <w:pPr>
        <w:pStyle w:val="Prrafodelista"/>
        <w:numPr>
          <w:ilvl w:val="0"/>
          <w:numId w:val="5"/>
        </w:numPr>
        <w:autoSpaceDE w:val="0"/>
        <w:autoSpaceDN w:val="0"/>
        <w:rPr>
          <w:rFonts w:cs="Arial"/>
          <w:sz w:val="20"/>
        </w:rPr>
      </w:pPr>
      <w:r w:rsidRPr="00672A51">
        <w:rPr>
          <w:rFonts w:cs="Arial"/>
          <w:sz w:val="20"/>
        </w:rPr>
        <w:t>No oferir a càrrecs o empleats públics avantatges personals o materials.</w:t>
      </w:r>
    </w:p>
    <w:p w14:paraId="3D8ABA66" w14:textId="77777777" w:rsidR="00466695" w:rsidRPr="00672A51" w:rsidRDefault="00466695" w:rsidP="006A6490">
      <w:pPr>
        <w:pStyle w:val="Prrafodelista"/>
        <w:numPr>
          <w:ilvl w:val="0"/>
          <w:numId w:val="5"/>
        </w:numPr>
        <w:autoSpaceDE w:val="0"/>
        <w:autoSpaceDN w:val="0"/>
        <w:rPr>
          <w:rFonts w:cs="Arial"/>
          <w:sz w:val="20"/>
        </w:rPr>
      </w:pPr>
      <w:r w:rsidRPr="00672A51">
        <w:rPr>
          <w:rFonts w:cs="Arial"/>
          <w:sz w:val="20"/>
        </w:rPr>
        <w:t>Abstenir-se de realitzar, fomentar, proposar o promoure qualsevol mena de pràctica corrupta que afecti o pugui afectar la relació subvencional en els termes previstos en el Codi Penal vigent.</w:t>
      </w:r>
    </w:p>
    <w:p w14:paraId="0E1D9F05" w14:textId="77777777" w:rsidR="00466695" w:rsidRPr="00672A51" w:rsidRDefault="00466695" w:rsidP="006A6490">
      <w:pPr>
        <w:pStyle w:val="Prrafodelista"/>
        <w:numPr>
          <w:ilvl w:val="0"/>
          <w:numId w:val="5"/>
        </w:numPr>
        <w:autoSpaceDE w:val="0"/>
        <w:autoSpaceDN w:val="0"/>
        <w:rPr>
          <w:rFonts w:cs="Arial"/>
          <w:sz w:val="20"/>
        </w:rPr>
      </w:pPr>
      <w:r w:rsidRPr="00672A51">
        <w:rPr>
          <w:rFonts w:cs="Arial"/>
          <w:sz w:val="20"/>
        </w:rPr>
        <w:t>Col·laborar amb l’òrgan competent facilitant la informació destinada a fer el seguiment i/o avaluació del compliment de les obligacions derivades d’aquestes bases.</w:t>
      </w:r>
    </w:p>
    <w:p w14:paraId="216A2CA1" w14:textId="77777777" w:rsidR="00466695" w:rsidRPr="00672A51" w:rsidRDefault="00466695" w:rsidP="00466695">
      <w:pPr>
        <w:autoSpaceDE w:val="0"/>
        <w:autoSpaceDN w:val="0"/>
        <w:ind w:left="720"/>
        <w:rPr>
          <w:rFonts w:eastAsia="Calibri" w:cs="Arial"/>
          <w:sz w:val="20"/>
          <w:lang w:eastAsia="en-US"/>
        </w:rPr>
      </w:pPr>
    </w:p>
    <w:p w14:paraId="013EDD9B" w14:textId="77777777" w:rsidR="00466695" w:rsidRPr="00672A51" w:rsidRDefault="00466695" w:rsidP="00466695">
      <w:pPr>
        <w:autoSpaceDE w:val="0"/>
        <w:autoSpaceDN w:val="0"/>
        <w:ind w:left="720"/>
        <w:rPr>
          <w:rFonts w:eastAsia="Calibri" w:cs="Arial"/>
          <w:sz w:val="20"/>
        </w:rPr>
      </w:pPr>
      <w:r w:rsidRPr="00672A51">
        <w:rPr>
          <w:rFonts w:eastAsia="Calibri" w:cs="Arial"/>
          <w:sz w:val="20"/>
        </w:rPr>
        <w:t>En cas d'incompliment dels principis ètics i de les regles de conducta</w:t>
      </w:r>
      <w:r w:rsidRPr="00672A51">
        <w:rPr>
          <w:rFonts w:eastAsia="Calibri" w:cs="Arial"/>
          <w:sz w:val="20"/>
          <w:lang w:eastAsia="en-US"/>
        </w:rPr>
        <w:t>,</w:t>
      </w:r>
      <w:r w:rsidRPr="00672A51">
        <w:rPr>
          <w:rFonts w:eastAsia="Calibri" w:cs="Arial"/>
          <w:sz w:val="20"/>
        </w:rPr>
        <w:t xml:space="preserve"> serà d'aplicació el règim sancionador </w:t>
      </w:r>
      <w:r w:rsidRPr="00672A51">
        <w:rPr>
          <w:rFonts w:eastAsia="Calibri" w:cs="Arial"/>
          <w:sz w:val="20"/>
          <w:lang w:eastAsia="en-US"/>
        </w:rPr>
        <w:t>previst a</w:t>
      </w:r>
      <w:r w:rsidRPr="00672A51">
        <w:rPr>
          <w:rFonts w:eastAsia="Calibri" w:cs="Arial"/>
          <w:sz w:val="20"/>
        </w:rPr>
        <w:t xml:space="preserve"> la Llei 19/2014, del 29 de desembre, de Transparència, accés a la informació pública i bon govern, i les sancions </w:t>
      </w:r>
      <w:r w:rsidRPr="00672A51">
        <w:rPr>
          <w:rFonts w:eastAsia="Calibri" w:cs="Arial"/>
          <w:sz w:val="20"/>
          <w:lang w:eastAsia="en-US"/>
        </w:rPr>
        <w:t>regulades pel</w:t>
      </w:r>
      <w:r w:rsidRPr="00672A51">
        <w:rPr>
          <w:rFonts w:eastAsia="Calibri" w:cs="Arial"/>
          <w:sz w:val="20"/>
        </w:rPr>
        <w:t xml:space="preserve"> seu article 84 pel que fa a les persones beneficiàries d'ajuts, sense perjudici d'aquelles altres possibles conseqüències previstes a la legislació vigent en matèria de subvencions. </w:t>
      </w:r>
    </w:p>
    <w:p w14:paraId="546FA058" w14:textId="77777777" w:rsidR="002C1492" w:rsidRPr="00672A51" w:rsidRDefault="002C1492" w:rsidP="00306F44">
      <w:pPr>
        <w:autoSpaceDE w:val="0"/>
        <w:autoSpaceDN w:val="0"/>
        <w:ind w:left="720"/>
        <w:rPr>
          <w:rFonts w:cs="Arial"/>
          <w:sz w:val="20"/>
        </w:rPr>
      </w:pPr>
    </w:p>
    <w:p w14:paraId="79ABA8E3" w14:textId="77777777" w:rsidR="00306F44" w:rsidRPr="00672A51" w:rsidRDefault="00306F44" w:rsidP="00306F44">
      <w:pPr>
        <w:autoSpaceDE w:val="0"/>
        <w:autoSpaceDN w:val="0"/>
        <w:ind w:left="720"/>
        <w:rPr>
          <w:rFonts w:eastAsia="Calibri" w:cs="Arial"/>
          <w:sz w:val="20"/>
        </w:rPr>
      </w:pPr>
    </w:p>
    <w:p w14:paraId="497B1343" w14:textId="4A659F07" w:rsidR="00306F44" w:rsidRPr="00672A51" w:rsidRDefault="005E7807" w:rsidP="00306F44">
      <w:pPr>
        <w:rPr>
          <w:rFonts w:cs="Arial"/>
          <w:sz w:val="20"/>
        </w:rPr>
      </w:pPr>
      <w:r>
        <w:rPr>
          <w:rFonts w:cs="Arial"/>
          <w:sz w:val="20"/>
        </w:rPr>
        <w:t>4</w:t>
      </w:r>
      <w:r w:rsidR="00E02EA0" w:rsidRPr="00672A51">
        <w:rPr>
          <w:rFonts w:cs="Arial"/>
          <w:sz w:val="20"/>
        </w:rPr>
        <w:t xml:space="preserve">.2. </w:t>
      </w:r>
      <w:r w:rsidR="00963F9D" w:rsidRPr="00672A51">
        <w:rPr>
          <w:rFonts w:cs="Arial"/>
          <w:sz w:val="20"/>
        </w:rPr>
        <w:t xml:space="preserve">En aplicació dels articles 3.2 i 15.2 de la Llei 19/2014, de 29 de desembre, de Transparència, accés a la informació pública i bon govern i dels articles 11 i 12 del Decret 8/2021, de 9 de febrer, sobre la Transparència i el dret d’accés a la informació pública, les </w:t>
      </w:r>
      <w:r w:rsidR="00E02EA0" w:rsidRPr="00672A51">
        <w:rPr>
          <w:rFonts w:cs="Arial"/>
          <w:sz w:val="20"/>
        </w:rPr>
        <w:t>persones beneficiaries estan sotmeses a les obligacions en matèria de transparència següents:</w:t>
      </w:r>
    </w:p>
    <w:p w14:paraId="119EC27E" w14:textId="77777777" w:rsidR="00306F44" w:rsidRPr="00A938FF" w:rsidRDefault="00306F44" w:rsidP="00306F44">
      <w:pPr>
        <w:rPr>
          <w:sz w:val="20"/>
        </w:rPr>
      </w:pPr>
    </w:p>
    <w:p w14:paraId="479B0F49" w14:textId="00388A18" w:rsidR="00825AA9" w:rsidRPr="00672A51" w:rsidRDefault="00963F9D" w:rsidP="006A6490">
      <w:pPr>
        <w:numPr>
          <w:ilvl w:val="0"/>
          <w:numId w:val="17"/>
        </w:numPr>
        <w:ind w:left="720"/>
        <w:contextualSpacing/>
        <w:rPr>
          <w:sz w:val="20"/>
        </w:rPr>
      </w:pPr>
      <w:r w:rsidRPr="00672A51">
        <w:rPr>
          <w:sz w:val="20"/>
        </w:rPr>
        <w:t xml:space="preserve">Informar </w:t>
      </w:r>
      <w:r w:rsidR="00825AA9" w:rsidRPr="00672A51">
        <w:rPr>
          <w:sz w:val="20"/>
        </w:rPr>
        <w:t xml:space="preserve">a l’Ajuntament sobre les activitats directament relacionades amb la subvenció </w:t>
      </w:r>
      <w:r w:rsidR="0046582F" w:rsidRPr="00672A51">
        <w:rPr>
          <w:sz w:val="20"/>
        </w:rPr>
        <w:t>que se li concedeixi</w:t>
      </w:r>
      <w:r w:rsidR="00825AA9" w:rsidRPr="00672A51">
        <w:rPr>
          <w:sz w:val="20"/>
        </w:rPr>
        <w:t xml:space="preserve">. A tal efecte, haurà de presentar, juntament amb la documentació indicada a l’apartat </w:t>
      </w:r>
      <w:r w:rsidR="00D22AB9" w:rsidRPr="00672A51">
        <w:rPr>
          <w:sz w:val="20"/>
        </w:rPr>
        <w:t xml:space="preserve">17 </w:t>
      </w:r>
      <w:r w:rsidR="00825AA9" w:rsidRPr="00672A51">
        <w:rPr>
          <w:sz w:val="20"/>
        </w:rPr>
        <w:t xml:space="preserve">i en els terminis i forma establerts en </w:t>
      </w:r>
      <w:r w:rsidR="00C53C4B" w:rsidRPr="00672A51">
        <w:rPr>
          <w:sz w:val="20"/>
        </w:rPr>
        <w:t>el mateix</w:t>
      </w:r>
      <w:r w:rsidR="00825AA9" w:rsidRPr="00672A51">
        <w:rPr>
          <w:sz w:val="20"/>
        </w:rPr>
        <w:t xml:space="preserve">, una memòria de totes les activitats realitzades en el marc dels programes, projectes o activitats subvencionats, incorporant fotografies de cadascuna d’elles que no incloguin imatges de persones que siguin susceptibles d’identificar, així com a una declaració responsable de què les dades contingudes en la mateixa són certes i corresponen a actuacions directament relacionades amb els programes, projectes o activitats subvencionats. </w:t>
      </w:r>
    </w:p>
    <w:p w14:paraId="22A64680" w14:textId="77777777" w:rsidR="00825AA9" w:rsidRPr="00672A51" w:rsidRDefault="00825AA9" w:rsidP="00BD2A8A">
      <w:pPr>
        <w:ind w:left="360"/>
        <w:contextualSpacing/>
        <w:rPr>
          <w:sz w:val="20"/>
        </w:rPr>
      </w:pPr>
    </w:p>
    <w:p w14:paraId="5FEB7450" w14:textId="3FE04E50" w:rsidR="00825AA9" w:rsidRPr="00672A51" w:rsidRDefault="00825AA9" w:rsidP="006A6490">
      <w:pPr>
        <w:numPr>
          <w:ilvl w:val="0"/>
          <w:numId w:val="17"/>
        </w:numPr>
        <w:ind w:left="720"/>
        <w:contextualSpacing/>
        <w:rPr>
          <w:sz w:val="20"/>
        </w:rPr>
      </w:pPr>
      <w:r w:rsidRPr="00672A51">
        <w:rPr>
          <w:sz w:val="20"/>
        </w:rPr>
        <w:t>Si l’import de la subvenció és superior a 10.000,00 euros, en els deu dies següents a la notificació de la resolució de concessió, comunicar a l’Ajuntament, mitjançant la declaració responsable habilitada a tal efecte a la seu electrònica, la informació relativa a les retribucions dels seus òrgans de direcció o administració</w:t>
      </w:r>
      <w:r w:rsidR="005E7807">
        <w:rPr>
          <w:sz w:val="20"/>
        </w:rPr>
        <w:t>.</w:t>
      </w:r>
    </w:p>
    <w:p w14:paraId="66DA1CC4" w14:textId="77777777" w:rsidR="00825AA9" w:rsidRPr="00672A51" w:rsidRDefault="00825AA9" w:rsidP="00BD2A8A">
      <w:pPr>
        <w:ind w:left="360"/>
        <w:contextualSpacing/>
        <w:rPr>
          <w:sz w:val="20"/>
        </w:rPr>
      </w:pPr>
    </w:p>
    <w:p w14:paraId="588E8722" w14:textId="62865D9A" w:rsidR="00825AA9" w:rsidRPr="00672A51" w:rsidRDefault="00825AA9" w:rsidP="006A6490">
      <w:pPr>
        <w:numPr>
          <w:ilvl w:val="0"/>
          <w:numId w:val="17"/>
        </w:numPr>
        <w:ind w:left="720"/>
        <w:contextualSpacing/>
        <w:rPr>
          <w:sz w:val="20"/>
        </w:rPr>
      </w:pPr>
      <w:r w:rsidRPr="00672A51">
        <w:rPr>
          <w:sz w:val="20"/>
        </w:rPr>
        <w:t>Quan la persona beneficiària hagi percebut durant l’exercici anterior ajudes o subvencions públiques en una quantia global superior a 100.000 euros o quan almenys el 40% del total dels seus ingressos anuals tinguin caràcter d’ajuda o subvenció pública, sempre que assoleixin com a mínim la quantitat de 5.000 euros,  publicar de forma clara i estructurada i en format reutilitzable per mitjà d’un apartat específic al seu web corporatiu o en el seu portal de transparència el següent:</w:t>
      </w:r>
    </w:p>
    <w:p w14:paraId="79F7C71C" w14:textId="77777777" w:rsidR="00825AA9" w:rsidRPr="00672A51" w:rsidRDefault="00825AA9" w:rsidP="00825AA9">
      <w:pPr>
        <w:ind w:left="1080"/>
        <w:contextualSpacing/>
        <w:rPr>
          <w:sz w:val="20"/>
        </w:rPr>
      </w:pPr>
    </w:p>
    <w:p w14:paraId="7A22DA90" w14:textId="77777777" w:rsidR="00825AA9" w:rsidRPr="00672A51" w:rsidRDefault="00825AA9" w:rsidP="006A6490">
      <w:pPr>
        <w:numPr>
          <w:ilvl w:val="0"/>
          <w:numId w:val="5"/>
        </w:numPr>
        <w:autoSpaceDE w:val="0"/>
        <w:autoSpaceDN w:val="0"/>
        <w:contextualSpacing/>
        <w:rPr>
          <w:rFonts w:cs="Arial"/>
          <w:sz w:val="20"/>
        </w:rPr>
      </w:pPr>
      <w:r w:rsidRPr="00672A51">
        <w:rPr>
          <w:rFonts w:cs="Arial"/>
          <w:sz w:val="20"/>
        </w:rPr>
        <w:t>L'òrgan responsable de l'entitat en matèria de contractació, amb indicació de la denominació exacta, el telèfon professional i les adreces postal i electrònica.</w:t>
      </w:r>
    </w:p>
    <w:p w14:paraId="2627BFA0" w14:textId="77777777" w:rsidR="00825AA9" w:rsidRPr="00672A51" w:rsidRDefault="00825AA9" w:rsidP="006A6490">
      <w:pPr>
        <w:numPr>
          <w:ilvl w:val="0"/>
          <w:numId w:val="5"/>
        </w:numPr>
        <w:autoSpaceDE w:val="0"/>
        <w:autoSpaceDN w:val="0"/>
        <w:contextualSpacing/>
        <w:rPr>
          <w:rFonts w:cs="Arial"/>
          <w:sz w:val="20"/>
        </w:rPr>
      </w:pPr>
      <w:r w:rsidRPr="00672A51">
        <w:rPr>
          <w:rFonts w:cs="Arial"/>
          <w:sz w:val="20"/>
        </w:rPr>
        <w:t>La relació dels contractes subscrits els darrers cinc anys amb les administracions públiques que inclogui la</w:t>
      </w:r>
      <w:r w:rsidRPr="00672A51">
        <w:rPr>
          <w:rFonts w:ascii="Microsoft Sans Serif" w:hAnsi="Microsoft Sans Serif" w:cs="Microsoft Sans Serif"/>
          <w:sz w:val="20"/>
        </w:rPr>
        <w:t xml:space="preserve"> </w:t>
      </w:r>
      <w:r w:rsidRPr="00672A51">
        <w:rPr>
          <w:rFonts w:cs="Arial"/>
          <w:sz w:val="20"/>
        </w:rPr>
        <w:t xml:space="preserve">determinació de l’objecte, procediment utilitzat per a la seva celebració, identitat de l’adjudicatari, import de licitació i adjudicació, durada, </w:t>
      </w:r>
      <w:r w:rsidRPr="00672A51">
        <w:rPr>
          <w:rFonts w:cs="Arial"/>
          <w:sz w:val="20"/>
        </w:rPr>
        <w:lastRenderedPageBreak/>
        <w:t>modificacions, pròrrogues, decisions de desistiment i renúncia, i si procedeix les instruccions aprovades en matèria de contractació.</w:t>
      </w:r>
    </w:p>
    <w:p w14:paraId="5DEF1399" w14:textId="77777777" w:rsidR="00825AA9" w:rsidRPr="00672A51" w:rsidRDefault="00825AA9" w:rsidP="006A6490">
      <w:pPr>
        <w:numPr>
          <w:ilvl w:val="0"/>
          <w:numId w:val="5"/>
        </w:numPr>
        <w:autoSpaceDE w:val="0"/>
        <w:autoSpaceDN w:val="0"/>
        <w:contextualSpacing/>
        <w:rPr>
          <w:rFonts w:cs="Arial"/>
          <w:sz w:val="20"/>
        </w:rPr>
      </w:pPr>
      <w:r w:rsidRPr="00672A51">
        <w:rPr>
          <w:rFonts w:cs="Arial"/>
          <w:sz w:val="20"/>
        </w:rPr>
        <w:t>La relació dels convenis subscrits amb les administracions públiques en els darrers cinc anys, que inclogui la data de subscripció, les parts signants, l'objecte, els drets i les obligacions que generin i el període de vigència, així com les eventuals modificacions de qualsevol d'aquestes dades i la data i forma en què les modificacions s'hagin produït.</w:t>
      </w:r>
    </w:p>
    <w:p w14:paraId="37CFB072" w14:textId="77777777" w:rsidR="00825AA9" w:rsidRPr="00672A51" w:rsidRDefault="00825AA9" w:rsidP="006A6490">
      <w:pPr>
        <w:numPr>
          <w:ilvl w:val="0"/>
          <w:numId w:val="5"/>
        </w:numPr>
        <w:autoSpaceDE w:val="0"/>
        <w:autoSpaceDN w:val="0"/>
        <w:contextualSpacing/>
        <w:rPr>
          <w:rFonts w:cs="Arial"/>
          <w:sz w:val="20"/>
        </w:rPr>
      </w:pPr>
      <w:r w:rsidRPr="00672A51">
        <w:rPr>
          <w:rFonts w:cs="Arial"/>
          <w:sz w:val="20"/>
        </w:rPr>
        <w:t>La informació relativa al compliment i execució dels conveni  que haurà d’incloure:</w:t>
      </w:r>
    </w:p>
    <w:p w14:paraId="35B0D36A" w14:textId="1F8D890A" w:rsidR="00825AA9" w:rsidRPr="00672A51" w:rsidRDefault="00825AA9" w:rsidP="006A6490">
      <w:pPr>
        <w:numPr>
          <w:ilvl w:val="0"/>
          <w:numId w:val="15"/>
        </w:numPr>
        <w:spacing w:before="120"/>
        <w:ind w:left="1451"/>
        <w:rPr>
          <w:rFonts w:cs="Arial"/>
          <w:sz w:val="20"/>
        </w:rPr>
      </w:pPr>
      <w:r w:rsidRPr="00672A51">
        <w:rPr>
          <w:rFonts w:cs="Arial"/>
          <w:sz w:val="20"/>
        </w:rPr>
        <w:t>Extinció anticipada del conveni, per les causes i formes d’extinció diferents de la expiració del termini de vigència que es preveuen, així com la forma de finalitzar les actuacions e</w:t>
      </w:r>
      <w:r w:rsidR="00D81894" w:rsidRPr="00672A51">
        <w:rPr>
          <w:rFonts w:cs="Arial"/>
          <w:sz w:val="20"/>
        </w:rPr>
        <w:t>n</w:t>
      </w:r>
      <w:r w:rsidRPr="00672A51">
        <w:rPr>
          <w:rFonts w:cs="Arial"/>
          <w:sz w:val="20"/>
        </w:rPr>
        <w:t xml:space="preserve"> curs en cas d’extinció anticipada.</w:t>
      </w:r>
    </w:p>
    <w:p w14:paraId="5BAB66B8" w14:textId="77777777" w:rsidR="00825AA9" w:rsidRPr="00672A51" w:rsidRDefault="00825AA9" w:rsidP="006A6490">
      <w:pPr>
        <w:numPr>
          <w:ilvl w:val="0"/>
          <w:numId w:val="15"/>
        </w:numPr>
        <w:spacing w:before="120"/>
        <w:ind w:left="1451"/>
        <w:rPr>
          <w:rFonts w:cs="Arial"/>
          <w:sz w:val="20"/>
        </w:rPr>
      </w:pPr>
      <w:r w:rsidRPr="00672A51">
        <w:rPr>
          <w:rFonts w:cs="Arial"/>
          <w:sz w:val="20"/>
        </w:rPr>
        <w:t>La identificació dels òrgans de gestió i seguiment creats en el conveni, si procedeix, o atribució de responsabilitats per la seva gestió i seguiment, així com les decisions i actuacions de seguiment i control de l’execució.</w:t>
      </w:r>
    </w:p>
    <w:p w14:paraId="5990792F" w14:textId="77777777" w:rsidR="00825AA9" w:rsidRPr="00672A51" w:rsidRDefault="00825AA9" w:rsidP="006A6490">
      <w:pPr>
        <w:numPr>
          <w:ilvl w:val="0"/>
          <w:numId w:val="15"/>
        </w:numPr>
        <w:spacing w:before="120"/>
        <w:ind w:left="1451"/>
        <w:rPr>
          <w:rFonts w:cs="Arial"/>
          <w:sz w:val="20"/>
        </w:rPr>
      </w:pPr>
      <w:r w:rsidRPr="00672A51">
        <w:rPr>
          <w:rFonts w:cs="Arial"/>
          <w:sz w:val="20"/>
        </w:rPr>
        <w:t>Mesures adoptades en cas d’incompliment dels compromisos establerts, d’acord amb les previsions al respecte que es continguin al conveni.</w:t>
      </w:r>
    </w:p>
    <w:p w14:paraId="1685DFD6" w14:textId="77777777" w:rsidR="00825AA9" w:rsidRPr="00672A51" w:rsidRDefault="00825AA9" w:rsidP="006A6490">
      <w:pPr>
        <w:numPr>
          <w:ilvl w:val="0"/>
          <w:numId w:val="15"/>
        </w:numPr>
        <w:spacing w:before="120"/>
        <w:ind w:left="1451"/>
        <w:rPr>
          <w:rFonts w:cs="Arial"/>
          <w:sz w:val="20"/>
        </w:rPr>
      </w:pPr>
      <w:r w:rsidRPr="00672A51">
        <w:rPr>
          <w:rFonts w:cs="Arial"/>
          <w:sz w:val="20"/>
        </w:rPr>
        <w:t>Els òrgans i els resultats dels procediments a que es sotmeten les diferencies que  puguin sorgir sobre la interpretació i el compliment del conveni, sense perjudici de la competència de l’ordre jurisdiccional contenciós-administratiu.</w:t>
      </w:r>
    </w:p>
    <w:p w14:paraId="28E8CD77" w14:textId="77777777" w:rsidR="00825AA9" w:rsidRPr="00672A51" w:rsidRDefault="00825AA9" w:rsidP="006A6490">
      <w:pPr>
        <w:numPr>
          <w:ilvl w:val="0"/>
          <w:numId w:val="15"/>
        </w:numPr>
        <w:spacing w:before="120"/>
        <w:ind w:left="1451"/>
        <w:rPr>
          <w:rFonts w:cs="Arial"/>
          <w:sz w:val="20"/>
        </w:rPr>
      </w:pPr>
      <w:r w:rsidRPr="00672A51">
        <w:rPr>
          <w:rFonts w:cs="Arial"/>
          <w:sz w:val="20"/>
        </w:rPr>
        <w:t>La relació anual de convenis que ha perdut la vigència a l’exercici anterior, per esgotament del termini, de l’objecte, denúncia o qualsevol altra circumstància.</w:t>
      </w:r>
    </w:p>
    <w:p w14:paraId="061F14F7" w14:textId="77777777" w:rsidR="00825AA9" w:rsidRPr="00672A51" w:rsidRDefault="00825AA9" w:rsidP="00BD2A8A">
      <w:pPr>
        <w:spacing w:before="120"/>
        <w:ind w:left="1451"/>
        <w:rPr>
          <w:rFonts w:cs="Arial"/>
          <w:sz w:val="20"/>
        </w:rPr>
      </w:pPr>
    </w:p>
    <w:p w14:paraId="71740D30" w14:textId="77777777" w:rsidR="00825AA9" w:rsidRPr="00672A51" w:rsidRDefault="00825AA9" w:rsidP="006A6490">
      <w:pPr>
        <w:numPr>
          <w:ilvl w:val="0"/>
          <w:numId w:val="5"/>
        </w:numPr>
        <w:autoSpaceDE w:val="0"/>
        <w:autoSpaceDN w:val="0"/>
        <w:contextualSpacing/>
        <w:rPr>
          <w:rFonts w:cs="Arial"/>
          <w:sz w:val="20"/>
        </w:rPr>
      </w:pPr>
      <w:r w:rsidRPr="00672A51">
        <w:rPr>
          <w:rFonts w:cs="Arial"/>
          <w:sz w:val="20"/>
        </w:rPr>
        <w:t>La relació de les subvencions i els ajuts públics rebuts de les administracions públiques en els darrers cinc anys, que inclogui l'import, objectiu o finalitat, objecte i persones beneficiàries de les subvencions i ajuts públics atorgats i la informació relativa al seu control financer, justificació i retiment de comptes.</w:t>
      </w:r>
    </w:p>
    <w:p w14:paraId="0C2AD2E4" w14:textId="77777777" w:rsidR="00825AA9" w:rsidRPr="00672A51" w:rsidRDefault="00825AA9" w:rsidP="006A6490">
      <w:pPr>
        <w:numPr>
          <w:ilvl w:val="0"/>
          <w:numId w:val="5"/>
        </w:numPr>
        <w:autoSpaceDE w:val="0"/>
        <w:autoSpaceDN w:val="0"/>
        <w:contextualSpacing/>
        <w:rPr>
          <w:rFonts w:cs="Arial"/>
          <w:sz w:val="20"/>
        </w:rPr>
      </w:pPr>
      <w:r w:rsidRPr="00672A51">
        <w:rPr>
          <w:rFonts w:cs="Arial"/>
          <w:sz w:val="20"/>
        </w:rPr>
        <w:t xml:space="preserve">La informació relativa a les funcions que desenvolupen, la normativa que els hi sigui d’aplicació i la seva estructura organitzativa. En aquest darrer cas, aquesta informació inclourà un organigrama actualitzat que identifiqui als responsables dels diferents òrgans així com els seus perfils i trajectòria professional. </w:t>
      </w:r>
    </w:p>
    <w:p w14:paraId="61E93065" w14:textId="77777777" w:rsidR="00825AA9" w:rsidRPr="00672A51" w:rsidRDefault="00825AA9" w:rsidP="00BD2A8A">
      <w:pPr>
        <w:ind w:left="372"/>
        <w:rPr>
          <w:rFonts w:cs="Arial"/>
          <w:sz w:val="20"/>
        </w:rPr>
      </w:pPr>
    </w:p>
    <w:p w14:paraId="49F27C0A" w14:textId="77777777" w:rsidR="00825AA9" w:rsidRPr="00672A51" w:rsidRDefault="00825AA9" w:rsidP="00825AA9">
      <w:pPr>
        <w:ind w:left="708"/>
        <w:rPr>
          <w:rFonts w:cs="Arial"/>
          <w:sz w:val="20"/>
        </w:rPr>
      </w:pPr>
      <w:r w:rsidRPr="00672A51">
        <w:rPr>
          <w:rFonts w:cs="Arial"/>
          <w:sz w:val="20"/>
        </w:rPr>
        <w:t xml:space="preserve">La persona beneficiària, juntament amb la documentació establerta a la lletra a), haurà d’indicar el web corporatiu o el portal de transparència on consti publicada la informació anteriorment relacionada. </w:t>
      </w:r>
    </w:p>
    <w:p w14:paraId="768D744E" w14:textId="77777777" w:rsidR="00825AA9" w:rsidRPr="00672A51" w:rsidRDefault="00825AA9" w:rsidP="00825AA9">
      <w:pPr>
        <w:rPr>
          <w:rFonts w:cs="Arial"/>
          <w:sz w:val="20"/>
        </w:rPr>
      </w:pPr>
    </w:p>
    <w:p w14:paraId="7ED66CF5" w14:textId="0CCFD9CA" w:rsidR="00306F44" w:rsidRDefault="00825AA9" w:rsidP="005E7807">
      <w:pPr>
        <w:ind w:left="708"/>
        <w:contextualSpacing/>
        <w:rPr>
          <w:rFonts w:cs="Arial"/>
          <w:sz w:val="20"/>
        </w:rPr>
      </w:pPr>
      <w:r w:rsidRPr="00672A51" w:rsidDel="00ED7E75">
        <w:rPr>
          <w:rFonts w:cs="Arial"/>
          <w:sz w:val="20"/>
        </w:rPr>
        <w:t xml:space="preserve">En cas d'incompliment </w:t>
      </w:r>
      <w:r w:rsidRPr="00672A51">
        <w:rPr>
          <w:rFonts w:cs="Arial"/>
          <w:sz w:val="20"/>
        </w:rPr>
        <w:t xml:space="preserve">de les obligacions d’aquest </w:t>
      </w:r>
      <w:r w:rsidR="005A14D1" w:rsidRPr="00672A51">
        <w:rPr>
          <w:rFonts w:cs="Arial"/>
          <w:sz w:val="20"/>
        </w:rPr>
        <w:t>apartat</w:t>
      </w:r>
      <w:r w:rsidRPr="00672A51" w:rsidDel="00ED7E75">
        <w:rPr>
          <w:rFonts w:cs="Arial"/>
          <w:sz w:val="20"/>
        </w:rPr>
        <w:t xml:space="preserve"> serà d'aplicació el règim sancionador previst a la Llei 19/2014, del 29 de desembre, de Transparència, accés a la informació pública i bon govern i les sancions regulades pel seu article 84 pel que fa a </w:t>
      </w:r>
      <w:r w:rsidRPr="00672A51">
        <w:rPr>
          <w:rFonts w:cs="Arial"/>
          <w:sz w:val="20"/>
        </w:rPr>
        <w:t xml:space="preserve">las persones </w:t>
      </w:r>
      <w:r w:rsidRPr="00672A51" w:rsidDel="00ED7E75">
        <w:rPr>
          <w:rFonts w:cs="Arial"/>
          <w:sz w:val="20"/>
        </w:rPr>
        <w:t>benefici</w:t>
      </w:r>
      <w:r w:rsidRPr="00672A51">
        <w:rPr>
          <w:rFonts w:cs="Arial"/>
          <w:sz w:val="20"/>
        </w:rPr>
        <w:t>à</w:t>
      </w:r>
      <w:r w:rsidRPr="00672A51" w:rsidDel="00ED7E75">
        <w:rPr>
          <w:rFonts w:cs="Arial"/>
          <w:sz w:val="20"/>
        </w:rPr>
        <w:t>ri</w:t>
      </w:r>
      <w:r w:rsidRPr="00672A51">
        <w:rPr>
          <w:rFonts w:cs="Arial"/>
          <w:sz w:val="20"/>
        </w:rPr>
        <w:t>e</w:t>
      </w:r>
      <w:r w:rsidRPr="00672A51" w:rsidDel="00ED7E75">
        <w:rPr>
          <w:rFonts w:cs="Arial"/>
          <w:sz w:val="20"/>
        </w:rPr>
        <w:t>s d'ajuts, sense perjudici d'aquelles altres possibles conseqüències previstes a la legislació vigent en matèria de subvencions.</w:t>
      </w:r>
    </w:p>
    <w:p w14:paraId="1CE2BFED" w14:textId="77777777" w:rsidR="005E7807" w:rsidRDefault="005E7807" w:rsidP="005E7807">
      <w:pPr>
        <w:ind w:left="708"/>
        <w:contextualSpacing/>
        <w:rPr>
          <w:rFonts w:cs="Arial"/>
          <w:sz w:val="20"/>
        </w:rPr>
      </w:pPr>
    </w:p>
    <w:p w14:paraId="1E63C2D5" w14:textId="05CDF298" w:rsidR="005E7807" w:rsidRPr="005E7807" w:rsidRDefault="005E7807" w:rsidP="005E7807">
      <w:pPr>
        <w:autoSpaceDE w:val="0"/>
        <w:autoSpaceDN w:val="0"/>
        <w:adjustRightInd w:val="0"/>
        <w:rPr>
          <w:rFonts w:cs="Arial"/>
          <w:sz w:val="20"/>
        </w:rPr>
      </w:pPr>
      <w:r w:rsidRPr="005E7807">
        <w:rPr>
          <w:rFonts w:cs="Arial"/>
          <w:sz w:val="20"/>
        </w:rPr>
        <w:t>4.3. Així mateix, les persones beneficiàries resten sotmeses al règim de responsabilitats i sancionador previst a la LGS.</w:t>
      </w:r>
    </w:p>
    <w:p w14:paraId="43A40674" w14:textId="77777777" w:rsidR="005E7807" w:rsidRPr="00A938FF" w:rsidRDefault="005E7807" w:rsidP="005E7807">
      <w:pPr>
        <w:ind w:left="708"/>
        <w:contextualSpacing/>
        <w:rPr>
          <w:rFonts w:eastAsia="Calibri"/>
          <w:b/>
          <w:sz w:val="20"/>
        </w:rPr>
      </w:pPr>
    </w:p>
    <w:p w14:paraId="031EE63F" w14:textId="710EE2BA" w:rsidR="00306F44" w:rsidRPr="00A938FF" w:rsidRDefault="005E7807" w:rsidP="00306F44">
      <w:pPr>
        <w:rPr>
          <w:rFonts w:eastAsia="Calibri"/>
          <w:b/>
          <w:sz w:val="20"/>
        </w:rPr>
      </w:pPr>
      <w:r>
        <w:rPr>
          <w:rFonts w:eastAsia="Calibri"/>
          <w:b/>
          <w:sz w:val="20"/>
        </w:rPr>
        <w:t>5</w:t>
      </w:r>
      <w:r w:rsidR="00E02EA0" w:rsidRPr="00A938FF">
        <w:rPr>
          <w:rFonts w:eastAsia="Calibri"/>
          <w:b/>
          <w:sz w:val="20"/>
        </w:rPr>
        <w:t xml:space="preserve">. MODALITATS DE SUBVENCIONS </w:t>
      </w:r>
    </w:p>
    <w:p w14:paraId="5373C073" w14:textId="77777777" w:rsidR="00306F44" w:rsidRPr="00A938FF" w:rsidRDefault="00306F44" w:rsidP="00306F44">
      <w:pPr>
        <w:rPr>
          <w:rFonts w:eastAsia="Calibri"/>
          <w:b/>
          <w:sz w:val="20"/>
        </w:rPr>
      </w:pPr>
    </w:p>
    <w:p w14:paraId="1AAAD326" w14:textId="3F84BE98" w:rsidR="00306F44" w:rsidRPr="00672A51" w:rsidRDefault="00ED69CF" w:rsidP="00306F44">
      <w:pPr>
        <w:rPr>
          <w:rFonts w:eastAsia="Calibri"/>
          <w:sz w:val="20"/>
        </w:rPr>
      </w:pPr>
      <w:r>
        <w:rPr>
          <w:rFonts w:eastAsia="Calibri"/>
          <w:sz w:val="20"/>
        </w:rPr>
        <w:t>5</w:t>
      </w:r>
      <w:r w:rsidR="00E02EA0" w:rsidRPr="00672A51">
        <w:rPr>
          <w:rFonts w:eastAsia="Calibri"/>
          <w:sz w:val="20"/>
        </w:rPr>
        <w:t xml:space="preserve">.1. </w:t>
      </w:r>
      <w:r w:rsidR="005E7807" w:rsidRPr="005E7807">
        <w:rPr>
          <w:rFonts w:eastAsia="Calibri"/>
          <w:sz w:val="20"/>
        </w:rPr>
        <w:t>La present convocatòria preveu les modalitats de subvenció següents:</w:t>
      </w:r>
    </w:p>
    <w:p w14:paraId="26731B58" w14:textId="77777777" w:rsidR="00306F44" w:rsidRPr="00672A51" w:rsidRDefault="00306F44" w:rsidP="00306F44">
      <w:pPr>
        <w:rPr>
          <w:rFonts w:eastAsia="Calibri"/>
          <w:sz w:val="20"/>
        </w:rPr>
      </w:pPr>
    </w:p>
    <w:p w14:paraId="28ECBDD6" w14:textId="3D6B199E" w:rsidR="00306F44" w:rsidRPr="00672A51" w:rsidRDefault="00E02EA0" w:rsidP="006A6490">
      <w:pPr>
        <w:pStyle w:val="Prrafodelista"/>
        <w:numPr>
          <w:ilvl w:val="0"/>
          <w:numId w:val="12"/>
        </w:numPr>
        <w:rPr>
          <w:rFonts w:eastAsia="Calibri"/>
          <w:sz w:val="20"/>
        </w:rPr>
      </w:pPr>
      <w:r w:rsidRPr="00672A51">
        <w:rPr>
          <w:rFonts w:eastAsia="Calibri"/>
          <w:sz w:val="20"/>
          <w:u w:val="single"/>
        </w:rPr>
        <w:t>Subvencions generals</w:t>
      </w:r>
      <w:r w:rsidRPr="00672A51">
        <w:rPr>
          <w:rFonts w:eastAsia="Calibri"/>
          <w:sz w:val="20"/>
        </w:rPr>
        <w:t>, quan tinguin per finalitat atorgar ajuts econòmics per al finançament global</w:t>
      </w:r>
      <w:r w:rsidR="006D0505" w:rsidRPr="00672A51">
        <w:rPr>
          <w:rFonts w:eastAsia="Calibri"/>
          <w:sz w:val="20"/>
        </w:rPr>
        <w:t xml:space="preserve"> </w:t>
      </w:r>
      <w:r w:rsidR="00D22AB9" w:rsidRPr="00672A51">
        <w:rPr>
          <w:rFonts w:eastAsia="Calibri"/>
          <w:sz w:val="20"/>
        </w:rPr>
        <w:t>de l’activitat de la persona beneficiària</w:t>
      </w:r>
      <w:r w:rsidR="005E7807">
        <w:rPr>
          <w:rFonts w:eastAsia="Calibri"/>
          <w:sz w:val="20"/>
        </w:rPr>
        <w:t xml:space="preserve"> </w:t>
      </w:r>
      <w:r w:rsidR="005E7807" w:rsidRPr="005E7807">
        <w:rPr>
          <w:rFonts w:eastAsia="Calibri"/>
          <w:sz w:val="20"/>
        </w:rPr>
        <w:t>desenvolupa des de l'1 de gener fins el 31 de desembre de 2023.</w:t>
      </w:r>
    </w:p>
    <w:p w14:paraId="1D3B7D6E" w14:textId="77777777" w:rsidR="00306F44" w:rsidRPr="00672A51" w:rsidRDefault="00306F44" w:rsidP="00306F44">
      <w:pPr>
        <w:pStyle w:val="Prrafodelista"/>
        <w:ind w:left="763"/>
        <w:rPr>
          <w:rFonts w:eastAsia="Calibri"/>
          <w:sz w:val="20"/>
        </w:rPr>
      </w:pPr>
    </w:p>
    <w:p w14:paraId="0E47B1C4" w14:textId="3BB80177" w:rsidR="00306F44" w:rsidRPr="00A076C8" w:rsidRDefault="00E02EA0" w:rsidP="00306F44">
      <w:pPr>
        <w:ind w:left="703" w:hanging="300"/>
        <w:rPr>
          <w:rFonts w:eastAsia="Calibri"/>
          <w:sz w:val="20"/>
        </w:rPr>
      </w:pPr>
      <w:r w:rsidRPr="00672A51">
        <w:rPr>
          <w:rFonts w:eastAsia="Calibri"/>
          <w:sz w:val="20"/>
        </w:rPr>
        <w:t>b)</w:t>
      </w:r>
      <w:r w:rsidRPr="00672A51">
        <w:rPr>
          <w:rFonts w:eastAsia="Calibri"/>
          <w:sz w:val="20"/>
        </w:rPr>
        <w:tab/>
      </w:r>
      <w:r w:rsidRPr="00672A51">
        <w:rPr>
          <w:rFonts w:eastAsia="Calibri"/>
          <w:sz w:val="20"/>
          <w:u w:val="single"/>
        </w:rPr>
        <w:t>Subvencions puntuals</w:t>
      </w:r>
      <w:r w:rsidRPr="00672A51">
        <w:rPr>
          <w:rFonts w:eastAsia="Calibri"/>
          <w:sz w:val="20"/>
        </w:rPr>
        <w:t xml:space="preserve">, quan tinguin per finalitat atorgar ajuts econòmics pel finançament d’una activitat o projecte </w:t>
      </w:r>
      <w:r w:rsidR="00D22AB9" w:rsidRPr="00672A51">
        <w:rPr>
          <w:rFonts w:eastAsia="Calibri"/>
          <w:sz w:val="20"/>
        </w:rPr>
        <w:t xml:space="preserve">esportiu </w:t>
      </w:r>
      <w:r w:rsidR="005E7807">
        <w:rPr>
          <w:rFonts w:eastAsia="Calibri"/>
          <w:sz w:val="20"/>
        </w:rPr>
        <w:t xml:space="preserve">concret </w:t>
      </w:r>
      <w:r w:rsidR="005E7807" w:rsidRPr="005E7807">
        <w:rPr>
          <w:rFonts w:eastAsia="Calibri"/>
          <w:sz w:val="20"/>
        </w:rPr>
        <w:t>que es desenvolupi durant l’any 2023</w:t>
      </w:r>
      <w:r w:rsidR="005E7807" w:rsidRPr="00A076C8">
        <w:rPr>
          <w:rFonts w:eastAsia="Calibri"/>
          <w:sz w:val="20"/>
        </w:rPr>
        <w:t>, excepte que a l’acord de concessió es fixi un període d’execució diferent, el qual mai pot ser superior a 12 mesos i sempre s’ha d’iniciar dins d’aquest any.</w:t>
      </w:r>
    </w:p>
    <w:p w14:paraId="6F7B66A5" w14:textId="77777777" w:rsidR="00306F44" w:rsidRPr="00672A51" w:rsidRDefault="00306F44" w:rsidP="00306F44">
      <w:pPr>
        <w:ind w:left="703" w:hanging="300"/>
        <w:rPr>
          <w:rFonts w:eastAsia="Calibri"/>
          <w:sz w:val="20"/>
        </w:rPr>
      </w:pPr>
    </w:p>
    <w:p w14:paraId="6C1DBBDA" w14:textId="7F50CC8A" w:rsidR="00306F44" w:rsidRPr="00672A51" w:rsidRDefault="00ED69CF" w:rsidP="00306F44">
      <w:pPr>
        <w:autoSpaceDE w:val="0"/>
        <w:autoSpaceDN w:val="0"/>
        <w:adjustRightInd w:val="0"/>
        <w:rPr>
          <w:rFonts w:eastAsia="Calibri"/>
          <w:sz w:val="20"/>
        </w:rPr>
      </w:pPr>
      <w:r>
        <w:rPr>
          <w:rFonts w:eastAsia="Calibri"/>
          <w:sz w:val="20"/>
        </w:rPr>
        <w:lastRenderedPageBreak/>
        <w:t>5</w:t>
      </w:r>
      <w:r w:rsidR="00E02EA0" w:rsidRPr="00672A51">
        <w:rPr>
          <w:rFonts w:eastAsia="Calibri"/>
          <w:sz w:val="20"/>
        </w:rPr>
        <w:t>.2. No es podrà sol·licitar una subvenció puntual per a una activitat que ja estigui inclosa en el projecte per al qual es demana una subvenció general.</w:t>
      </w:r>
    </w:p>
    <w:p w14:paraId="4BBC9A66" w14:textId="77777777" w:rsidR="00306F44" w:rsidRPr="00672A51" w:rsidRDefault="00306F44" w:rsidP="00306F44">
      <w:pPr>
        <w:autoSpaceDE w:val="0"/>
        <w:autoSpaceDN w:val="0"/>
        <w:adjustRightInd w:val="0"/>
        <w:rPr>
          <w:rFonts w:eastAsia="Calibri"/>
          <w:sz w:val="20"/>
        </w:rPr>
      </w:pPr>
    </w:p>
    <w:p w14:paraId="1D7C0CCE" w14:textId="261A6A88" w:rsidR="00306F44" w:rsidRPr="00672A51" w:rsidRDefault="00ED69CF" w:rsidP="00306F44">
      <w:pPr>
        <w:rPr>
          <w:rFonts w:eastAsia="Calibri"/>
          <w:b/>
          <w:sz w:val="20"/>
        </w:rPr>
      </w:pPr>
      <w:r>
        <w:rPr>
          <w:rFonts w:eastAsia="Calibri"/>
          <w:b/>
          <w:sz w:val="20"/>
        </w:rPr>
        <w:t>6</w:t>
      </w:r>
      <w:r w:rsidR="00E02EA0" w:rsidRPr="00672A51">
        <w:rPr>
          <w:rFonts w:eastAsia="Calibri"/>
          <w:b/>
          <w:sz w:val="20"/>
        </w:rPr>
        <w:t>. REQUISITS DELS PROGRAMES, DE LES ACTIVITATS I DELS PROJECTES SUBVENCIONABLES</w:t>
      </w:r>
    </w:p>
    <w:p w14:paraId="3B03F4D5" w14:textId="77777777" w:rsidR="00306F44" w:rsidRPr="00672A51" w:rsidRDefault="00306F44" w:rsidP="00306F44">
      <w:pPr>
        <w:rPr>
          <w:rFonts w:eastAsia="Calibri"/>
          <w:b/>
          <w:sz w:val="20"/>
        </w:rPr>
      </w:pPr>
    </w:p>
    <w:p w14:paraId="21D4597C" w14:textId="4C286ACA" w:rsidR="00306F44" w:rsidRPr="00672A51" w:rsidRDefault="00ED69CF" w:rsidP="00306F44">
      <w:pPr>
        <w:rPr>
          <w:rFonts w:eastAsia="Calibri"/>
          <w:b/>
          <w:sz w:val="20"/>
        </w:rPr>
      </w:pPr>
      <w:r>
        <w:rPr>
          <w:rFonts w:eastAsia="Calibri"/>
          <w:sz w:val="20"/>
        </w:rPr>
        <w:t>6</w:t>
      </w:r>
      <w:r w:rsidR="00E02EA0" w:rsidRPr="00672A51">
        <w:rPr>
          <w:rFonts w:eastAsia="Calibri"/>
          <w:sz w:val="20"/>
        </w:rPr>
        <w:t>.1. Els programes, les activitats i els projectes susceptibles d’obtenir una subvenció han d’acomplir els requisits següents:</w:t>
      </w:r>
      <w:r w:rsidR="00E02EA0" w:rsidRPr="00672A51">
        <w:rPr>
          <w:rFonts w:eastAsia="Calibri"/>
          <w:b/>
          <w:sz w:val="20"/>
        </w:rPr>
        <w:t xml:space="preserve"> </w:t>
      </w:r>
    </w:p>
    <w:p w14:paraId="6A79B62C" w14:textId="77777777" w:rsidR="00306F44" w:rsidRPr="00672A51" w:rsidRDefault="00306F44" w:rsidP="00306F44">
      <w:pPr>
        <w:rPr>
          <w:rFonts w:eastAsia="Calibri"/>
          <w:b/>
          <w:sz w:val="20"/>
        </w:rPr>
      </w:pPr>
    </w:p>
    <w:p w14:paraId="5A4EA4CD" w14:textId="179FCE22" w:rsidR="00306F44" w:rsidRPr="00A076C8" w:rsidRDefault="00E02EA0" w:rsidP="006A6490">
      <w:pPr>
        <w:pStyle w:val="Prrafodelista"/>
        <w:numPr>
          <w:ilvl w:val="0"/>
          <w:numId w:val="9"/>
        </w:numPr>
        <w:rPr>
          <w:rFonts w:eastAsia="Calibri"/>
          <w:sz w:val="20"/>
        </w:rPr>
      </w:pPr>
      <w:r w:rsidRPr="00672A51">
        <w:rPr>
          <w:rFonts w:eastAsia="Calibri"/>
          <w:sz w:val="20"/>
        </w:rPr>
        <w:t>Que es desenvolupin en el terme municipal de l’Hospitalet</w:t>
      </w:r>
      <w:r w:rsidR="00825AA9" w:rsidRPr="00672A51">
        <w:rPr>
          <w:rFonts w:eastAsia="Calibri"/>
          <w:sz w:val="20"/>
        </w:rPr>
        <w:t>, llevat</w:t>
      </w:r>
      <w:r w:rsidRPr="00672A51">
        <w:rPr>
          <w:rFonts w:eastAsia="Calibri"/>
          <w:sz w:val="20"/>
        </w:rPr>
        <w:t xml:space="preserve"> els que, tot i que </w:t>
      </w:r>
      <w:r w:rsidR="00F03469" w:rsidRPr="00672A51">
        <w:rPr>
          <w:rFonts w:eastAsia="Calibri"/>
          <w:sz w:val="20"/>
        </w:rPr>
        <w:t xml:space="preserve">algunes </w:t>
      </w:r>
      <w:r w:rsidR="007A764F" w:rsidRPr="00672A51">
        <w:rPr>
          <w:rFonts w:eastAsia="Calibri"/>
          <w:sz w:val="20"/>
        </w:rPr>
        <w:t xml:space="preserve">activitats es </w:t>
      </w:r>
      <w:r w:rsidRPr="00672A51">
        <w:rPr>
          <w:rFonts w:eastAsia="Calibri"/>
          <w:sz w:val="20"/>
        </w:rPr>
        <w:t xml:space="preserve">desenvolupin fora del municipi, </w:t>
      </w:r>
      <w:r w:rsidR="005E7807" w:rsidRPr="00A076C8">
        <w:rPr>
          <w:rFonts w:eastAsia="Calibri"/>
          <w:sz w:val="20"/>
        </w:rPr>
        <w:t>es considerin d’interès per a la projecció exterior de la ciutat a l’informe tècnic de valoració de la sol·licitud.</w:t>
      </w:r>
      <w:r w:rsidRPr="00A076C8">
        <w:rPr>
          <w:rFonts w:eastAsia="Calibri"/>
          <w:sz w:val="20"/>
        </w:rPr>
        <w:t xml:space="preserve"> </w:t>
      </w:r>
    </w:p>
    <w:p w14:paraId="16153F1E" w14:textId="77777777" w:rsidR="00306F44" w:rsidRPr="00672A51" w:rsidRDefault="00E02EA0" w:rsidP="006A6490">
      <w:pPr>
        <w:numPr>
          <w:ilvl w:val="0"/>
          <w:numId w:val="9"/>
        </w:numPr>
        <w:contextualSpacing/>
        <w:rPr>
          <w:rFonts w:eastAsia="Calibri"/>
          <w:sz w:val="20"/>
        </w:rPr>
      </w:pPr>
      <w:r w:rsidRPr="00672A51">
        <w:rPr>
          <w:rFonts w:eastAsia="Calibri"/>
          <w:sz w:val="20"/>
        </w:rPr>
        <w:t>Que complementin les competències municipals o siguin d’interès local.</w:t>
      </w:r>
    </w:p>
    <w:p w14:paraId="482311ED" w14:textId="77777777" w:rsidR="00306F44" w:rsidRPr="00672A51" w:rsidRDefault="00E02EA0" w:rsidP="006A6490">
      <w:pPr>
        <w:numPr>
          <w:ilvl w:val="0"/>
          <w:numId w:val="9"/>
        </w:numPr>
        <w:contextualSpacing/>
        <w:rPr>
          <w:rFonts w:eastAsia="Calibri"/>
          <w:sz w:val="20"/>
        </w:rPr>
      </w:pPr>
      <w:r w:rsidRPr="00672A51">
        <w:rPr>
          <w:rFonts w:eastAsia="Calibri"/>
          <w:sz w:val="20"/>
        </w:rPr>
        <w:t>Que la seva finalitat comporti el compliment de l’objectiu de la línia de subvenció establertes a l’apartat 1.</w:t>
      </w:r>
    </w:p>
    <w:p w14:paraId="04739B80" w14:textId="753440B3" w:rsidR="00306F44" w:rsidRPr="00672A51" w:rsidRDefault="00E02EA0" w:rsidP="006A6490">
      <w:pPr>
        <w:numPr>
          <w:ilvl w:val="0"/>
          <w:numId w:val="9"/>
        </w:numPr>
        <w:contextualSpacing/>
        <w:rPr>
          <w:rFonts w:eastAsia="Calibri"/>
          <w:sz w:val="20"/>
        </w:rPr>
      </w:pPr>
      <w:r w:rsidRPr="00672A51">
        <w:rPr>
          <w:rFonts w:eastAsia="Calibri"/>
          <w:sz w:val="20"/>
        </w:rPr>
        <w:t>Que les activitats es facin sense afany de lucre i que, en cas d’obtenir beneficis, aquests reverteixin en les pròpies activitats subvencionades.</w:t>
      </w:r>
    </w:p>
    <w:p w14:paraId="62212E47" w14:textId="44C56EF0" w:rsidR="00306F44" w:rsidRPr="00672A51" w:rsidRDefault="00E02EA0" w:rsidP="006A6490">
      <w:pPr>
        <w:numPr>
          <w:ilvl w:val="0"/>
          <w:numId w:val="9"/>
        </w:numPr>
        <w:contextualSpacing/>
        <w:rPr>
          <w:rFonts w:eastAsia="Calibri"/>
          <w:strike/>
          <w:sz w:val="20"/>
        </w:rPr>
      </w:pPr>
      <w:r w:rsidRPr="00672A51">
        <w:rPr>
          <w:rFonts w:eastAsia="Calibri"/>
          <w:sz w:val="20"/>
        </w:rPr>
        <w:t xml:space="preserve">Que les activitats programades </w:t>
      </w:r>
      <w:r w:rsidR="008F0218" w:rsidRPr="00672A51">
        <w:rPr>
          <w:rFonts w:eastAsia="Calibri"/>
          <w:sz w:val="20"/>
        </w:rPr>
        <w:t>s’</w:t>
      </w:r>
      <w:r w:rsidR="008F0218" w:rsidRPr="00672A51">
        <w:rPr>
          <w:rFonts w:eastAsia="ArialMT"/>
          <w:sz w:val="20"/>
        </w:rPr>
        <w:t>executin entre l'1 de gener de 202</w:t>
      </w:r>
      <w:r w:rsidR="005E7807">
        <w:rPr>
          <w:rFonts w:eastAsia="ArialMT"/>
          <w:sz w:val="20"/>
        </w:rPr>
        <w:t>3 i el 31 de desembre de 2023.</w:t>
      </w:r>
    </w:p>
    <w:p w14:paraId="2DF93D26" w14:textId="77777777" w:rsidR="00306F44" w:rsidRPr="00672A51" w:rsidRDefault="00306F44" w:rsidP="00306F44">
      <w:pPr>
        <w:ind w:left="720"/>
        <w:contextualSpacing/>
        <w:rPr>
          <w:rFonts w:eastAsia="Calibri"/>
          <w:sz w:val="20"/>
        </w:rPr>
      </w:pPr>
    </w:p>
    <w:p w14:paraId="4DABAF19" w14:textId="1A8880A0" w:rsidR="00306F44" w:rsidRPr="00672A51" w:rsidRDefault="00ED69CF" w:rsidP="00306F44">
      <w:pPr>
        <w:rPr>
          <w:rFonts w:eastAsia="Calibri"/>
          <w:sz w:val="20"/>
        </w:rPr>
      </w:pPr>
      <w:r>
        <w:rPr>
          <w:rFonts w:eastAsia="Calibri"/>
          <w:sz w:val="20"/>
        </w:rPr>
        <w:t>6</w:t>
      </w:r>
      <w:r w:rsidR="00E02EA0" w:rsidRPr="00672A51">
        <w:rPr>
          <w:rFonts w:eastAsia="Calibri"/>
          <w:sz w:val="20"/>
        </w:rPr>
        <w:t xml:space="preserve">.2. Els programes, les activitats i els projectes podran ser objecte de subcontractació total o parcial d’acord amb l’article 29 de la Llei General de Subvencions. </w:t>
      </w:r>
    </w:p>
    <w:p w14:paraId="4E69392F" w14:textId="77777777" w:rsidR="00306F44" w:rsidRPr="00672A51" w:rsidRDefault="00306F44" w:rsidP="00306F44">
      <w:pPr>
        <w:rPr>
          <w:rFonts w:eastAsia="Calibri"/>
          <w:sz w:val="20"/>
        </w:rPr>
      </w:pPr>
    </w:p>
    <w:p w14:paraId="35C39784" w14:textId="0EF5ECC8" w:rsidR="00306F44" w:rsidRPr="00672A51" w:rsidRDefault="00ED69CF" w:rsidP="00306F44">
      <w:pPr>
        <w:autoSpaceDE w:val="0"/>
        <w:autoSpaceDN w:val="0"/>
        <w:adjustRightInd w:val="0"/>
        <w:rPr>
          <w:rFonts w:eastAsia="ArialMT"/>
          <w:b/>
          <w:sz w:val="20"/>
        </w:rPr>
      </w:pPr>
      <w:r>
        <w:rPr>
          <w:rFonts w:eastAsia="ArialMT"/>
          <w:b/>
          <w:sz w:val="20"/>
        </w:rPr>
        <w:t>7</w:t>
      </w:r>
      <w:r w:rsidR="00E02EA0" w:rsidRPr="00672A51">
        <w:rPr>
          <w:rFonts w:eastAsia="ArialMT"/>
          <w:b/>
          <w:sz w:val="20"/>
        </w:rPr>
        <w:t>. FORMA/LLOC DE PRESENTACIÓ DE DOCUMENTACIÓ</w:t>
      </w:r>
    </w:p>
    <w:p w14:paraId="2B987BD2" w14:textId="77777777" w:rsidR="00306F44" w:rsidRPr="00672A51" w:rsidRDefault="00306F44" w:rsidP="00306F44">
      <w:pPr>
        <w:autoSpaceDE w:val="0"/>
        <w:autoSpaceDN w:val="0"/>
        <w:adjustRightInd w:val="0"/>
        <w:rPr>
          <w:rFonts w:eastAsia="ArialMT"/>
          <w:b/>
          <w:sz w:val="20"/>
        </w:rPr>
      </w:pPr>
    </w:p>
    <w:p w14:paraId="64F52B27" w14:textId="68D3030C" w:rsidR="00306F44" w:rsidRPr="00672A51" w:rsidRDefault="00E02EA0" w:rsidP="00D60E74">
      <w:pPr>
        <w:autoSpaceDE w:val="0"/>
        <w:autoSpaceDN w:val="0"/>
        <w:adjustRightInd w:val="0"/>
        <w:rPr>
          <w:rFonts w:eastAsia="ArialMT"/>
          <w:b/>
          <w:sz w:val="20"/>
        </w:rPr>
      </w:pPr>
      <w:r w:rsidRPr="00672A51">
        <w:rPr>
          <w:rFonts w:eastAsia="ArialMT"/>
          <w:sz w:val="20"/>
        </w:rPr>
        <w:t>Qualsevol documentació relacionada amb aquestes Bases (sol·licituds, formularis, al·legacions, etc.), que s’hagi de presentar, es farà</w:t>
      </w:r>
      <w:r w:rsidRPr="00672A51">
        <w:rPr>
          <w:rFonts w:eastAsia="ArialMT"/>
          <w:b/>
          <w:sz w:val="20"/>
        </w:rPr>
        <w:t xml:space="preserve"> </w:t>
      </w:r>
      <w:r w:rsidRPr="00672A51">
        <w:rPr>
          <w:rFonts w:eastAsia="Calibri"/>
          <w:sz w:val="20"/>
        </w:rPr>
        <w:t>a la seu electrònica de l’Ajuntament.</w:t>
      </w:r>
    </w:p>
    <w:p w14:paraId="2C856610" w14:textId="77777777" w:rsidR="00306F44" w:rsidRPr="00672A51" w:rsidRDefault="00306F44" w:rsidP="00306F44">
      <w:pPr>
        <w:autoSpaceDE w:val="0"/>
        <w:autoSpaceDN w:val="0"/>
        <w:adjustRightInd w:val="0"/>
        <w:rPr>
          <w:rFonts w:eastAsia="ArialMT"/>
          <w:b/>
          <w:sz w:val="20"/>
        </w:rPr>
      </w:pPr>
    </w:p>
    <w:p w14:paraId="14A94710" w14:textId="11F66900" w:rsidR="00306F44" w:rsidRPr="00672A51" w:rsidRDefault="00ED69CF" w:rsidP="00306F44">
      <w:pPr>
        <w:autoSpaceDE w:val="0"/>
        <w:autoSpaceDN w:val="0"/>
        <w:adjustRightInd w:val="0"/>
        <w:rPr>
          <w:rFonts w:eastAsia="ArialMT"/>
          <w:sz w:val="20"/>
        </w:rPr>
      </w:pPr>
      <w:r>
        <w:rPr>
          <w:rFonts w:eastAsia="ArialMT"/>
          <w:b/>
          <w:sz w:val="20"/>
        </w:rPr>
        <w:t>8</w:t>
      </w:r>
      <w:r w:rsidR="00E02EA0" w:rsidRPr="00672A51">
        <w:rPr>
          <w:rFonts w:eastAsia="ArialMT"/>
          <w:b/>
          <w:sz w:val="20"/>
        </w:rPr>
        <w:t>. TERMINI DE PRESENTACIÓ DE LES SOL·LICITUDS</w:t>
      </w:r>
      <w:r w:rsidR="00E02EA0" w:rsidRPr="00672A51">
        <w:rPr>
          <w:rFonts w:eastAsia="ArialMT"/>
          <w:sz w:val="20"/>
        </w:rPr>
        <w:t>.</w:t>
      </w:r>
    </w:p>
    <w:p w14:paraId="3D17DCB9" w14:textId="77777777" w:rsidR="00306F44" w:rsidRPr="00672A51" w:rsidRDefault="00306F44" w:rsidP="00306F44">
      <w:pPr>
        <w:autoSpaceDE w:val="0"/>
        <w:autoSpaceDN w:val="0"/>
        <w:adjustRightInd w:val="0"/>
        <w:rPr>
          <w:rFonts w:eastAsia="ArialMT"/>
          <w:b/>
          <w:sz w:val="20"/>
        </w:rPr>
      </w:pPr>
    </w:p>
    <w:p w14:paraId="01D04A38" w14:textId="01AA457A" w:rsidR="00825AA9" w:rsidRPr="00A076C8" w:rsidRDefault="00825AA9" w:rsidP="00825AA9">
      <w:pPr>
        <w:rPr>
          <w:rFonts w:eastAsia="Calibri"/>
          <w:sz w:val="20"/>
        </w:rPr>
      </w:pPr>
      <w:bookmarkStart w:id="1" w:name="_Hlk98242913"/>
      <w:r w:rsidRPr="00672A51">
        <w:rPr>
          <w:rFonts w:eastAsia="Calibri"/>
          <w:sz w:val="20"/>
        </w:rPr>
        <w:t xml:space="preserve">El termini de presentació de sol·licituds serà de </w:t>
      </w:r>
      <w:r w:rsidRPr="00672A51">
        <w:rPr>
          <w:rFonts w:eastAsia="ArialMT"/>
          <w:sz w:val="20"/>
        </w:rPr>
        <w:t>vint dies hàbils a comptar de l’endemà de la publicació d</w:t>
      </w:r>
      <w:r w:rsidR="005A14D1" w:rsidRPr="00672A51">
        <w:rPr>
          <w:rFonts w:eastAsia="ArialMT"/>
          <w:sz w:val="20"/>
        </w:rPr>
        <w:t>e l’</w:t>
      </w:r>
      <w:r w:rsidRPr="00672A51">
        <w:rPr>
          <w:rFonts w:eastAsia="ArialMT"/>
          <w:sz w:val="20"/>
        </w:rPr>
        <w:t>extracte d</w:t>
      </w:r>
      <w:r w:rsidR="005A14D1" w:rsidRPr="00672A51">
        <w:rPr>
          <w:rFonts w:eastAsia="ArialMT"/>
          <w:sz w:val="20"/>
        </w:rPr>
        <w:t>e la</w:t>
      </w:r>
      <w:r w:rsidRPr="00672A51">
        <w:rPr>
          <w:rFonts w:eastAsia="ArialMT"/>
          <w:sz w:val="20"/>
        </w:rPr>
        <w:t xml:space="preserve"> convocatòria </w:t>
      </w:r>
      <w:r w:rsidR="005A14D1" w:rsidRPr="00672A51">
        <w:rPr>
          <w:rFonts w:eastAsia="ArialMT"/>
          <w:sz w:val="20"/>
        </w:rPr>
        <w:t xml:space="preserve">que s’aprovi </w:t>
      </w:r>
      <w:r w:rsidRPr="00672A51">
        <w:rPr>
          <w:rFonts w:eastAsia="ArialMT"/>
          <w:sz w:val="20"/>
        </w:rPr>
        <w:t xml:space="preserve">al Butlletí Oficial de la Província de Barcelona. </w:t>
      </w:r>
      <w:r w:rsidRPr="00672A51">
        <w:rPr>
          <w:rFonts w:eastAsia="Calibri"/>
          <w:sz w:val="20"/>
        </w:rPr>
        <w:t xml:space="preserve">Es podran admetre sol·licituds fora d’aquest termini quan concorrin circumstàncies excepcionals clarament </w:t>
      </w:r>
      <w:r w:rsidRPr="00A076C8">
        <w:rPr>
          <w:rFonts w:eastAsia="Calibri"/>
          <w:sz w:val="20"/>
        </w:rPr>
        <w:t>justificades.</w:t>
      </w:r>
      <w:r w:rsidR="005E7807" w:rsidRPr="00A076C8">
        <w:rPr>
          <w:rFonts w:eastAsia="Calibri"/>
          <w:sz w:val="20"/>
        </w:rPr>
        <w:t xml:space="preserve"> Altrament, la sol·licitud serà </w:t>
      </w:r>
      <w:proofErr w:type="spellStart"/>
      <w:r w:rsidR="005E7807" w:rsidRPr="00A076C8">
        <w:rPr>
          <w:rFonts w:eastAsia="Calibri"/>
          <w:sz w:val="20"/>
        </w:rPr>
        <w:t>inadmesa</w:t>
      </w:r>
      <w:proofErr w:type="spellEnd"/>
      <w:r w:rsidR="005E7807" w:rsidRPr="00A076C8">
        <w:rPr>
          <w:rFonts w:eastAsia="Calibri"/>
          <w:sz w:val="20"/>
        </w:rPr>
        <w:t>.</w:t>
      </w:r>
    </w:p>
    <w:bookmarkEnd w:id="1"/>
    <w:p w14:paraId="348FA605" w14:textId="49F2C730" w:rsidR="00306F44" w:rsidRPr="00672A51" w:rsidRDefault="00306F44" w:rsidP="00306F44">
      <w:pPr>
        <w:rPr>
          <w:rFonts w:eastAsia="Calibri"/>
          <w:sz w:val="20"/>
        </w:rPr>
      </w:pPr>
    </w:p>
    <w:p w14:paraId="05E0DC92" w14:textId="77777777" w:rsidR="00306F44" w:rsidRPr="00672A51" w:rsidRDefault="00306F44" w:rsidP="00306F44">
      <w:pPr>
        <w:rPr>
          <w:rFonts w:eastAsia="Calibri"/>
          <w:sz w:val="20"/>
        </w:rPr>
      </w:pPr>
    </w:p>
    <w:p w14:paraId="1E7A7CD8" w14:textId="34FEBF0A" w:rsidR="00306F44" w:rsidRPr="00672A51" w:rsidRDefault="00ED69CF" w:rsidP="00306F44">
      <w:pPr>
        <w:rPr>
          <w:rFonts w:eastAsia="Calibri"/>
          <w:b/>
          <w:sz w:val="20"/>
        </w:rPr>
      </w:pPr>
      <w:r>
        <w:rPr>
          <w:rFonts w:eastAsia="Calibri"/>
          <w:b/>
          <w:sz w:val="20"/>
        </w:rPr>
        <w:t>9</w:t>
      </w:r>
      <w:r w:rsidR="00E02EA0" w:rsidRPr="00672A51">
        <w:rPr>
          <w:rFonts w:eastAsia="Calibri"/>
          <w:b/>
          <w:sz w:val="20"/>
        </w:rPr>
        <w:t>. SOL·LICITUDS</w:t>
      </w:r>
    </w:p>
    <w:p w14:paraId="5C143FF6" w14:textId="77777777" w:rsidR="00306F44" w:rsidRPr="00672A51" w:rsidRDefault="00306F44" w:rsidP="00306F44">
      <w:pPr>
        <w:rPr>
          <w:rFonts w:eastAsia="Calibri"/>
          <w:b/>
          <w:sz w:val="20"/>
        </w:rPr>
      </w:pPr>
    </w:p>
    <w:p w14:paraId="12670FD4" w14:textId="090DA872" w:rsidR="005E7807" w:rsidRPr="00A076C8" w:rsidRDefault="005E7807" w:rsidP="00825AA9">
      <w:pPr>
        <w:rPr>
          <w:rFonts w:eastAsia="Calibri" w:cs="Arial"/>
          <w:sz w:val="20"/>
          <w:lang w:eastAsia="en-US"/>
        </w:rPr>
      </w:pPr>
      <w:r w:rsidRPr="00A076C8">
        <w:rPr>
          <w:rFonts w:eastAsia="Calibri" w:cs="Arial"/>
          <w:sz w:val="20"/>
          <w:lang w:eastAsia="en-US"/>
        </w:rPr>
        <w:t>9.1. Les persones sol·licitants de la concessió d’una subvenció prevista en aquesta convocatòria hauran de presentar, per a cada activitat o projecte pel qual es vulgui sol·licitar subvenció, la documentació següent:</w:t>
      </w:r>
    </w:p>
    <w:p w14:paraId="0D4B10CC" w14:textId="37C5FFEC" w:rsidR="00306F44" w:rsidRPr="00A076C8" w:rsidRDefault="00306F44" w:rsidP="00306F44">
      <w:pPr>
        <w:rPr>
          <w:rFonts w:eastAsia="Calibri"/>
          <w:sz w:val="20"/>
        </w:rPr>
      </w:pPr>
    </w:p>
    <w:p w14:paraId="677DB702" w14:textId="77777777" w:rsidR="00A911DC" w:rsidRPr="00A076C8" w:rsidRDefault="00A911DC" w:rsidP="006A6490">
      <w:pPr>
        <w:pStyle w:val="Prrafodelista"/>
        <w:numPr>
          <w:ilvl w:val="0"/>
          <w:numId w:val="38"/>
        </w:numPr>
        <w:ind w:left="851" w:hanging="425"/>
        <w:rPr>
          <w:rFonts w:eastAsia="Calibri"/>
          <w:sz w:val="20"/>
        </w:rPr>
      </w:pPr>
      <w:r w:rsidRPr="00A076C8">
        <w:rPr>
          <w:rFonts w:eastAsia="Calibri"/>
          <w:sz w:val="20"/>
        </w:rPr>
        <w:t xml:space="preserve">Formulari de sol·licitud de la subvenció, d’acord amb el model que consta com a Annex 1  a aquesta convocatòria, on es contenen les corresponents declaracions responsables i que es publicarà a la seu electrònica municipal. </w:t>
      </w:r>
    </w:p>
    <w:p w14:paraId="5CE2C288" w14:textId="06DB26A9" w:rsidR="00A911DC" w:rsidRPr="00A076C8" w:rsidRDefault="00A911DC" w:rsidP="006A6490">
      <w:pPr>
        <w:pStyle w:val="Prrafodelista"/>
        <w:numPr>
          <w:ilvl w:val="0"/>
          <w:numId w:val="38"/>
        </w:numPr>
        <w:ind w:left="851" w:hanging="425"/>
        <w:rPr>
          <w:rFonts w:eastAsia="Calibri"/>
          <w:sz w:val="20"/>
        </w:rPr>
      </w:pPr>
      <w:r w:rsidRPr="00A076C8">
        <w:rPr>
          <w:rFonts w:eastAsia="Calibri"/>
          <w:sz w:val="20"/>
        </w:rPr>
        <w:t>Formulari de descripció del projecte, d’acord amb el</w:t>
      </w:r>
      <w:r w:rsidR="00D95567">
        <w:rPr>
          <w:rFonts w:eastAsia="Calibri"/>
          <w:sz w:val="20"/>
        </w:rPr>
        <w:t>s</w:t>
      </w:r>
      <w:r w:rsidRPr="00A076C8">
        <w:rPr>
          <w:rFonts w:eastAsia="Calibri"/>
          <w:sz w:val="20"/>
        </w:rPr>
        <w:t xml:space="preserve"> model</w:t>
      </w:r>
      <w:r w:rsidR="00D95567">
        <w:rPr>
          <w:rFonts w:eastAsia="Calibri"/>
          <w:sz w:val="20"/>
        </w:rPr>
        <w:t>s que consten</w:t>
      </w:r>
      <w:r w:rsidRPr="00A076C8">
        <w:rPr>
          <w:rFonts w:eastAsia="Calibri"/>
          <w:sz w:val="20"/>
        </w:rPr>
        <w:t xml:space="preserve"> com a Annex 2</w:t>
      </w:r>
      <w:r w:rsidR="00D95567">
        <w:rPr>
          <w:rFonts w:eastAsia="Calibri"/>
          <w:sz w:val="20"/>
        </w:rPr>
        <w:t>.a (per a projectes generals) i Annex 2.b</w:t>
      </w:r>
      <w:r w:rsidRPr="00A076C8">
        <w:rPr>
          <w:rFonts w:eastAsia="Calibri"/>
          <w:sz w:val="20"/>
        </w:rPr>
        <w:t xml:space="preserve"> </w:t>
      </w:r>
      <w:r w:rsidR="00D95567">
        <w:rPr>
          <w:rFonts w:eastAsia="Calibri"/>
          <w:sz w:val="20"/>
        </w:rPr>
        <w:t xml:space="preserve">(per a projectes puntuals) </w:t>
      </w:r>
      <w:r w:rsidRPr="00A076C8">
        <w:rPr>
          <w:rFonts w:eastAsia="Calibri"/>
          <w:sz w:val="20"/>
        </w:rPr>
        <w:t>a aquesta convocatòria i que es publicarà a la seu electrònica municipal.</w:t>
      </w:r>
    </w:p>
    <w:p w14:paraId="76B2FE1B" w14:textId="0F2FEBAD" w:rsidR="00A911DC" w:rsidRPr="00A076C8" w:rsidRDefault="00A911DC" w:rsidP="006A6490">
      <w:pPr>
        <w:pStyle w:val="Prrafodelista"/>
        <w:numPr>
          <w:ilvl w:val="0"/>
          <w:numId w:val="38"/>
        </w:numPr>
        <w:ind w:left="851" w:hanging="425"/>
        <w:rPr>
          <w:rFonts w:eastAsia="Calibri"/>
          <w:sz w:val="20"/>
        </w:rPr>
      </w:pPr>
      <w:r w:rsidRPr="00A076C8">
        <w:rPr>
          <w:rFonts w:eastAsia="Calibri"/>
          <w:sz w:val="20"/>
        </w:rPr>
        <w:t xml:space="preserve">Pel que fa al requisit exigit a la lletra a de l’apartat 3.2, si bé el formulari de sol·licitud conté la declaració responsable per acreditar el seu compliment, aquesta declaració s’haurà de confirmar amb el corresponent certificat emès per l’AEAT i per la TGSS, que haurà de lliurar </w:t>
      </w:r>
      <w:r w:rsidRPr="00A076C8">
        <w:rPr>
          <w:rFonts w:eastAsia="Calibri" w:cs="Arial"/>
          <w:sz w:val="20"/>
          <w:lang w:eastAsia="en-US"/>
        </w:rPr>
        <w:t>la persona</w:t>
      </w:r>
      <w:r w:rsidRPr="00A076C8">
        <w:rPr>
          <w:rFonts w:eastAsia="Calibri"/>
          <w:sz w:val="20"/>
        </w:rPr>
        <w:t xml:space="preserve"> beneficiària quan li requereixi l’instructor/a o que obtindrà l’instructor/a quan </w:t>
      </w:r>
      <w:r w:rsidRPr="00A076C8">
        <w:rPr>
          <w:rFonts w:eastAsia="Calibri" w:cs="Arial"/>
          <w:sz w:val="20"/>
          <w:lang w:eastAsia="en-US"/>
        </w:rPr>
        <w:t>la persona sol·licitant</w:t>
      </w:r>
      <w:r w:rsidRPr="00A076C8">
        <w:rPr>
          <w:rFonts w:eastAsia="Calibri"/>
          <w:sz w:val="20"/>
        </w:rPr>
        <w:t xml:space="preserve"> ho hagi</w:t>
      </w:r>
      <w:r w:rsidRPr="00A076C8">
        <w:rPr>
          <w:rFonts w:eastAsia="Calibri" w:cs="Arial"/>
          <w:sz w:val="20"/>
          <w:lang w:eastAsia="en-US"/>
        </w:rPr>
        <w:t xml:space="preserve"> prèviament</w:t>
      </w:r>
      <w:r w:rsidRPr="00A076C8">
        <w:rPr>
          <w:rFonts w:eastAsia="Calibri"/>
          <w:sz w:val="20"/>
        </w:rPr>
        <w:t xml:space="preserve"> autoritzat.</w:t>
      </w:r>
    </w:p>
    <w:p w14:paraId="7598757D" w14:textId="77777777" w:rsidR="00616F2D" w:rsidRPr="00A076C8" w:rsidRDefault="00616F2D" w:rsidP="006A6490">
      <w:pPr>
        <w:pStyle w:val="Prrafodelista"/>
        <w:numPr>
          <w:ilvl w:val="0"/>
          <w:numId w:val="38"/>
        </w:numPr>
        <w:ind w:left="851" w:hanging="425"/>
        <w:rPr>
          <w:rFonts w:eastAsia="Calibri"/>
          <w:sz w:val="20"/>
        </w:rPr>
      </w:pPr>
      <w:r w:rsidRPr="00A076C8">
        <w:rPr>
          <w:rFonts w:eastAsia="Calibri"/>
          <w:sz w:val="20"/>
        </w:rPr>
        <w:t>En el cas de persones jurídiques o entitats sense personalitat jurídica</w:t>
      </w:r>
      <w:r w:rsidRPr="00A076C8">
        <w:rPr>
          <w:rFonts w:eastAsia="Calibri" w:cs="Arial"/>
          <w:sz w:val="20"/>
          <w:lang w:eastAsia="en-US"/>
        </w:rPr>
        <w:t>,</w:t>
      </w:r>
      <w:r w:rsidRPr="00A076C8">
        <w:rPr>
          <w:rFonts w:eastAsia="Calibri"/>
          <w:sz w:val="20"/>
        </w:rPr>
        <w:t xml:space="preserve"> fotocòpia del NIF de l’entitat sol·licitant, excepte que ja l’hagués presentat anteriorment.  En aquest cas haurà d’indicar l’expedient on va ser aportat.</w:t>
      </w:r>
    </w:p>
    <w:p w14:paraId="74E03617" w14:textId="77777777" w:rsidR="00616F2D" w:rsidRPr="00A076C8" w:rsidRDefault="00616F2D" w:rsidP="006A6490">
      <w:pPr>
        <w:pStyle w:val="Prrafodelista"/>
        <w:numPr>
          <w:ilvl w:val="0"/>
          <w:numId w:val="38"/>
        </w:numPr>
        <w:ind w:left="851" w:hanging="425"/>
        <w:rPr>
          <w:rFonts w:eastAsia="Calibri"/>
          <w:sz w:val="20"/>
        </w:rPr>
      </w:pPr>
      <w:r w:rsidRPr="00672A51">
        <w:rPr>
          <w:rFonts w:eastAsia="Calibri"/>
          <w:sz w:val="20"/>
        </w:rPr>
        <w:t xml:space="preserve">Documentació acreditativa de la capacitat de representació de l’entitat per part  de la </w:t>
      </w:r>
      <w:r w:rsidRPr="00A076C8">
        <w:rPr>
          <w:rFonts w:eastAsia="Calibri"/>
          <w:sz w:val="20"/>
        </w:rPr>
        <w:t xml:space="preserve">persona que presenti la sol·licitud. </w:t>
      </w:r>
    </w:p>
    <w:p w14:paraId="05260AC5" w14:textId="77777777" w:rsidR="00A911DC" w:rsidRPr="00A076C8" w:rsidRDefault="00616F2D" w:rsidP="006A6490">
      <w:pPr>
        <w:pStyle w:val="Prrafodelista"/>
        <w:numPr>
          <w:ilvl w:val="0"/>
          <w:numId w:val="38"/>
        </w:numPr>
        <w:ind w:left="851" w:hanging="425"/>
        <w:rPr>
          <w:rFonts w:eastAsia="Calibri"/>
          <w:sz w:val="20"/>
        </w:rPr>
      </w:pPr>
      <w:r w:rsidRPr="00A076C8">
        <w:rPr>
          <w:rFonts w:eastAsia="Calibri"/>
          <w:sz w:val="20"/>
        </w:rPr>
        <w:t>Certificat de nomenament de l’òrgan de govern de l’entitat sol·licitant, segons els seus estatuts, en el qual constin relacionades les persones que el conformen actualment</w:t>
      </w:r>
      <w:r w:rsidRPr="00A076C8">
        <w:rPr>
          <w:rFonts w:eastAsia="Calibri" w:cs="Arial"/>
          <w:sz w:val="20"/>
          <w:lang w:eastAsia="en-US"/>
        </w:rPr>
        <w:t>,</w:t>
      </w:r>
      <w:r w:rsidRPr="00A076C8">
        <w:rPr>
          <w:rFonts w:eastAsia="Calibri"/>
          <w:sz w:val="20"/>
        </w:rPr>
        <w:t xml:space="preserve"> </w:t>
      </w:r>
      <w:r w:rsidRPr="00A076C8">
        <w:rPr>
          <w:rFonts w:eastAsia="Calibri"/>
          <w:sz w:val="20"/>
        </w:rPr>
        <w:lastRenderedPageBreak/>
        <w:t>indicant càrrec</w:t>
      </w:r>
      <w:r w:rsidRPr="00672A51">
        <w:rPr>
          <w:rFonts w:eastAsia="Calibri"/>
          <w:sz w:val="20"/>
        </w:rPr>
        <w:t xml:space="preserve">, data d’expiració del seu nomenament, nom, cognom i DNI. </w:t>
      </w:r>
      <w:r w:rsidR="00A911DC" w:rsidRPr="00A076C8">
        <w:rPr>
          <w:rFonts w:eastAsia="Calibri"/>
          <w:sz w:val="20"/>
        </w:rPr>
        <w:t xml:space="preserve">Si l’entitat es troba inscrita al Registre d’Entitats Municipal i així ho autoritza l’entitat, una còpia d’aquest certificat serà comunicat a aquest registre perquè actualitzin les dades dels òrgans de govern. </w:t>
      </w:r>
    </w:p>
    <w:p w14:paraId="4F51BFCD" w14:textId="77777777" w:rsidR="00616F2D" w:rsidRPr="00A076C8" w:rsidRDefault="00616F2D" w:rsidP="00ED69CF">
      <w:pPr>
        <w:ind w:left="851" w:hanging="425"/>
        <w:contextualSpacing/>
        <w:rPr>
          <w:rFonts w:eastAsia="Calibri"/>
          <w:sz w:val="20"/>
        </w:rPr>
      </w:pPr>
    </w:p>
    <w:p w14:paraId="7911B2C2" w14:textId="165C8087" w:rsidR="00306F44" w:rsidRPr="00672A51" w:rsidRDefault="00E02EA0" w:rsidP="006A6490">
      <w:pPr>
        <w:pStyle w:val="Prrafodelista"/>
        <w:numPr>
          <w:ilvl w:val="0"/>
          <w:numId w:val="38"/>
        </w:numPr>
        <w:ind w:left="851" w:hanging="425"/>
        <w:rPr>
          <w:rFonts w:eastAsia="Calibri"/>
          <w:sz w:val="20"/>
        </w:rPr>
      </w:pPr>
      <w:r w:rsidRPr="00672A51">
        <w:rPr>
          <w:rFonts w:eastAsia="Calibri"/>
          <w:sz w:val="20"/>
        </w:rPr>
        <w:t xml:space="preserve">Certificat del/la secretari/ària de l’entitat </w:t>
      </w:r>
      <w:r w:rsidR="006F3343" w:rsidRPr="00672A51">
        <w:rPr>
          <w:rFonts w:eastAsia="Calibri"/>
          <w:sz w:val="20"/>
        </w:rPr>
        <w:t>sol·licitant</w:t>
      </w:r>
      <w:r w:rsidR="0045120C" w:rsidRPr="00672A51">
        <w:rPr>
          <w:rFonts w:eastAsia="Calibri"/>
          <w:sz w:val="20"/>
        </w:rPr>
        <w:t xml:space="preserve"> </w:t>
      </w:r>
      <w:r w:rsidR="00B20654" w:rsidRPr="00672A51">
        <w:rPr>
          <w:rFonts w:eastAsia="Calibri"/>
          <w:sz w:val="20"/>
        </w:rPr>
        <w:t xml:space="preserve">de l’acta </w:t>
      </w:r>
      <w:r w:rsidRPr="00672A51">
        <w:rPr>
          <w:rFonts w:eastAsia="Calibri"/>
          <w:sz w:val="20"/>
        </w:rPr>
        <w:t>d’aprovació dels comptes anuals de l’exercici econòmic de l’any 202</w:t>
      </w:r>
      <w:r w:rsidR="00A911DC" w:rsidRPr="00ED69CF">
        <w:rPr>
          <w:rFonts w:eastAsia="Calibri"/>
          <w:sz w:val="20"/>
        </w:rPr>
        <w:t>2</w:t>
      </w:r>
      <w:r w:rsidR="00AB7652" w:rsidRPr="00672A51">
        <w:rPr>
          <w:sz w:val="20"/>
        </w:rPr>
        <w:t xml:space="preserve"> </w:t>
      </w:r>
      <w:r w:rsidR="00AB7652" w:rsidRPr="00672A51">
        <w:rPr>
          <w:rFonts w:eastAsia="Calibri"/>
          <w:sz w:val="20"/>
        </w:rPr>
        <w:t>d’acord amb el que determina l’article 322-15</w:t>
      </w:r>
      <w:r w:rsidR="006F3343" w:rsidRPr="00672A51">
        <w:rPr>
          <w:rFonts w:eastAsia="Calibri"/>
          <w:sz w:val="20"/>
        </w:rPr>
        <w:t xml:space="preserve"> per les associacions, o l’article 333-8 per les fundacions,</w:t>
      </w:r>
      <w:r w:rsidR="00AB7652" w:rsidRPr="00672A51">
        <w:rPr>
          <w:rFonts w:eastAsia="Calibri"/>
          <w:sz w:val="20"/>
        </w:rPr>
        <w:t xml:space="preserve"> del Llibre III del Codi Civil de Catalunya</w:t>
      </w:r>
      <w:r w:rsidRPr="00672A51">
        <w:rPr>
          <w:rFonts w:eastAsia="Calibri"/>
          <w:sz w:val="20"/>
        </w:rPr>
        <w:t xml:space="preserve"> </w:t>
      </w:r>
      <w:r w:rsidR="00B20654" w:rsidRPr="00672A51">
        <w:rPr>
          <w:rFonts w:eastAsia="Calibri"/>
          <w:sz w:val="20"/>
        </w:rPr>
        <w:t>i de l’aprovació del pressupost econòmic per a l’any 202</w:t>
      </w:r>
      <w:r w:rsidR="00A911DC" w:rsidRPr="00ED69CF">
        <w:rPr>
          <w:rFonts w:eastAsia="Calibri"/>
          <w:sz w:val="20"/>
        </w:rPr>
        <w:t>3</w:t>
      </w:r>
      <w:r w:rsidRPr="00672A51">
        <w:rPr>
          <w:rFonts w:eastAsia="Calibri"/>
          <w:sz w:val="20"/>
        </w:rPr>
        <w:t>, on consti</w:t>
      </w:r>
      <w:r w:rsidR="00B20654" w:rsidRPr="00672A51">
        <w:rPr>
          <w:rFonts w:eastAsia="Calibri"/>
          <w:sz w:val="20"/>
        </w:rPr>
        <w:t>n detallats els dits comptes</w:t>
      </w:r>
      <w:r w:rsidR="00AB7652" w:rsidRPr="00672A51">
        <w:rPr>
          <w:rFonts w:eastAsia="Calibri"/>
          <w:sz w:val="20"/>
        </w:rPr>
        <w:t xml:space="preserve"> i pressupost. Als comp</w:t>
      </w:r>
      <w:r w:rsidR="00A911DC" w:rsidRPr="00ED69CF">
        <w:rPr>
          <w:rFonts w:eastAsia="Calibri"/>
          <w:sz w:val="20"/>
        </w:rPr>
        <w:t>tes anuals del 2022</w:t>
      </w:r>
      <w:r w:rsidR="00AB7652" w:rsidRPr="00672A51">
        <w:rPr>
          <w:rFonts w:eastAsia="Calibri"/>
          <w:sz w:val="20"/>
        </w:rPr>
        <w:t xml:space="preserve"> haurà de constar</w:t>
      </w:r>
      <w:r w:rsidRPr="00672A51">
        <w:rPr>
          <w:rFonts w:eastAsia="Calibri"/>
          <w:sz w:val="20"/>
        </w:rPr>
        <w:t xml:space="preserve"> la subvenció rebuda de l’Ajuntament de L’Hospitalet i/o d’altres administracions públiques. </w:t>
      </w:r>
    </w:p>
    <w:p w14:paraId="3703BAF5" w14:textId="77777777" w:rsidR="00B20654" w:rsidRPr="00672A51" w:rsidRDefault="00B20654" w:rsidP="00ED69CF">
      <w:pPr>
        <w:ind w:left="851" w:hanging="425"/>
        <w:contextualSpacing/>
        <w:rPr>
          <w:rFonts w:eastAsia="Calibri"/>
          <w:sz w:val="20"/>
        </w:rPr>
      </w:pPr>
    </w:p>
    <w:p w14:paraId="252813DC" w14:textId="31FF3032" w:rsidR="0089270E" w:rsidRPr="00672A51" w:rsidRDefault="00B20654" w:rsidP="00A076C8">
      <w:pPr>
        <w:ind w:left="851"/>
        <w:contextualSpacing/>
        <w:rPr>
          <w:rFonts w:eastAsia="Calibri"/>
          <w:sz w:val="20"/>
        </w:rPr>
      </w:pPr>
      <w:r w:rsidRPr="00672A51">
        <w:rPr>
          <w:rFonts w:eastAsia="Calibri"/>
          <w:sz w:val="20"/>
        </w:rPr>
        <w:t xml:space="preserve">En el supòsit que, a la data de </w:t>
      </w:r>
      <w:r w:rsidR="00506072" w:rsidRPr="00672A51">
        <w:rPr>
          <w:rFonts w:eastAsia="Calibri"/>
          <w:sz w:val="20"/>
        </w:rPr>
        <w:t>presentació de la sol·licitud</w:t>
      </w:r>
      <w:r w:rsidRPr="00672A51">
        <w:rPr>
          <w:rFonts w:eastAsia="Calibri"/>
          <w:sz w:val="20"/>
        </w:rPr>
        <w:t xml:space="preserve"> </w:t>
      </w:r>
      <w:r w:rsidR="0089270E" w:rsidRPr="00672A51">
        <w:rPr>
          <w:rFonts w:eastAsia="Calibri"/>
          <w:sz w:val="20"/>
        </w:rPr>
        <w:t xml:space="preserve">encara </w:t>
      </w:r>
      <w:r w:rsidRPr="00672A51">
        <w:rPr>
          <w:rFonts w:eastAsia="Calibri"/>
          <w:sz w:val="20"/>
        </w:rPr>
        <w:t xml:space="preserve">no s’hagi celebrat la sessió de l’òrgan </w:t>
      </w:r>
      <w:r w:rsidR="00AB7652" w:rsidRPr="00672A51">
        <w:rPr>
          <w:rFonts w:eastAsia="Calibri"/>
          <w:sz w:val="20"/>
        </w:rPr>
        <w:t xml:space="preserve">competent per a l’aprovació dels comptes anuals i del pressupost, s’haurà d’aportar </w:t>
      </w:r>
      <w:r w:rsidR="0089270E" w:rsidRPr="00672A51">
        <w:rPr>
          <w:rFonts w:eastAsia="Calibri"/>
          <w:sz w:val="20"/>
        </w:rPr>
        <w:t xml:space="preserve">un </w:t>
      </w:r>
      <w:r w:rsidR="00231288" w:rsidRPr="00672A51">
        <w:rPr>
          <w:rFonts w:eastAsia="Calibri"/>
          <w:sz w:val="20"/>
        </w:rPr>
        <w:t xml:space="preserve">declaració responsable </w:t>
      </w:r>
      <w:r w:rsidR="00D60E74" w:rsidRPr="00672A51">
        <w:rPr>
          <w:rFonts w:eastAsia="Calibri"/>
          <w:sz w:val="20"/>
        </w:rPr>
        <w:t>em</w:t>
      </w:r>
      <w:r w:rsidR="00231288" w:rsidRPr="00672A51">
        <w:rPr>
          <w:rFonts w:eastAsia="Calibri"/>
          <w:sz w:val="20"/>
        </w:rPr>
        <w:t>esa</w:t>
      </w:r>
      <w:r w:rsidR="00D60E74" w:rsidRPr="00672A51">
        <w:rPr>
          <w:rFonts w:eastAsia="Calibri"/>
          <w:sz w:val="20"/>
        </w:rPr>
        <w:t xml:space="preserve"> pel/ per la president/a </w:t>
      </w:r>
      <w:r w:rsidR="0089270E" w:rsidRPr="00672A51">
        <w:rPr>
          <w:rFonts w:eastAsia="Calibri"/>
          <w:sz w:val="20"/>
        </w:rPr>
        <w:t>de l’entitat</w:t>
      </w:r>
      <w:r w:rsidR="0045120C" w:rsidRPr="00672A51">
        <w:rPr>
          <w:rFonts w:eastAsia="Calibri"/>
          <w:sz w:val="20"/>
        </w:rPr>
        <w:t xml:space="preserve"> </w:t>
      </w:r>
      <w:r w:rsidR="0089270E" w:rsidRPr="00672A51">
        <w:rPr>
          <w:rFonts w:eastAsia="Calibri"/>
          <w:sz w:val="20"/>
        </w:rPr>
        <w:t>dels com</w:t>
      </w:r>
      <w:r w:rsidR="00A911DC">
        <w:rPr>
          <w:rFonts w:eastAsia="Calibri"/>
          <w:sz w:val="20"/>
        </w:rPr>
        <w:t>ptes anuals tancats a 31.12.2022</w:t>
      </w:r>
      <w:r w:rsidR="0089270E" w:rsidRPr="00672A51">
        <w:rPr>
          <w:rFonts w:eastAsia="Calibri"/>
          <w:sz w:val="20"/>
        </w:rPr>
        <w:t xml:space="preserve"> i del pressupost econòmic previst per a l’any 202</w:t>
      </w:r>
      <w:r w:rsidR="00A911DC">
        <w:rPr>
          <w:rFonts w:eastAsia="Calibri"/>
          <w:sz w:val="20"/>
        </w:rPr>
        <w:t>3</w:t>
      </w:r>
      <w:r w:rsidR="0089270E" w:rsidRPr="00672A51">
        <w:rPr>
          <w:rFonts w:eastAsia="Calibri"/>
          <w:sz w:val="20"/>
        </w:rPr>
        <w:t>, sens perjudici de l’obligació d’aportar</w:t>
      </w:r>
      <w:r w:rsidR="00506072" w:rsidRPr="00672A51">
        <w:rPr>
          <w:rFonts w:eastAsia="Calibri"/>
          <w:sz w:val="20"/>
        </w:rPr>
        <w:t>, abans de finalitzar el termini de presentació de sol·licituds,</w:t>
      </w:r>
      <w:r w:rsidR="0089270E" w:rsidRPr="00672A51">
        <w:rPr>
          <w:rFonts w:eastAsia="Calibri"/>
          <w:sz w:val="20"/>
        </w:rPr>
        <w:t xml:space="preserve"> el certificat de l’acta d’aprovació dels comptes anuals de l’any 202</w:t>
      </w:r>
      <w:r w:rsidR="00A911DC">
        <w:rPr>
          <w:rFonts w:eastAsia="Calibri"/>
          <w:sz w:val="20"/>
        </w:rPr>
        <w:t>2</w:t>
      </w:r>
      <w:r w:rsidR="0089270E" w:rsidRPr="00672A51">
        <w:rPr>
          <w:rFonts w:eastAsia="Calibri"/>
          <w:sz w:val="20"/>
        </w:rPr>
        <w:t xml:space="preserve"> i del pressupost econòmic per l’any 202</w:t>
      </w:r>
      <w:r w:rsidR="00A911DC">
        <w:rPr>
          <w:rFonts w:eastAsia="Calibri"/>
          <w:sz w:val="20"/>
        </w:rPr>
        <w:t>3</w:t>
      </w:r>
      <w:r w:rsidR="0089270E" w:rsidRPr="00672A51">
        <w:rPr>
          <w:rFonts w:eastAsia="Calibri"/>
          <w:sz w:val="20"/>
        </w:rPr>
        <w:t>.</w:t>
      </w:r>
    </w:p>
    <w:p w14:paraId="0D8EA402" w14:textId="77777777" w:rsidR="00B20654" w:rsidRPr="00672A51" w:rsidRDefault="0089270E" w:rsidP="00ED69CF">
      <w:pPr>
        <w:ind w:left="851" w:hanging="425"/>
        <w:contextualSpacing/>
        <w:rPr>
          <w:rFonts w:eastAsia="Calibri"/>
          <w:sz w:val="20"/>
        </w:rPr>
      </w:pPr>
      <w:r w:rsidRPr="00672A51">
        <w:rPr>
          <w:rFonts w:eastAsia="Calibri"/>
          <w:sz w:val="20"/>
        </w:rPr>
        <w:t xml:space="preserve"> </w:t>
      </w:r>
    </w:p>
    <w:p w14:paraId="3B056A18" w14:textId="77777777" w:rsidR="00D76D62" w:rsidRPr="00672A51" w:rsidRDefault="00D76D62" w:rsidP="006A6490">
      <w:pPr>
        <w:numPr>
          <w:ilvl w:val="0"/>
          <w:numId w:val="38"/>
        </w:numPr>
        <w:ind w:left="851" w:hanging="425"/>
        <w:contextualSpacing/>
        <w:outlineLvl w:val="0"/>
        <w:rPr>
          <w:rFonts w:eastAsia="ArialMT"/>
          <w:b/>
          <w:sz w:val="20"/>
        </w:rPr>
      </w:pPr>
      <w:r w:rsidRPr="00672A51">
        <w:rPr>
          <w:rFonts w:eastAsia="Calibri"/>
          <w:sz w:val="20"/>
        </w:rPr>
        <w:t>Sol·licitud de transferència bancària normalitzada per a entitats de nova creació, o bé per a aquelles que hagin canviat el número del compte corrent  o no l’hagin aportat abans a l’Ajuntament de L’Hospitalet.</w:t>
      </w:r>
    </w:p>
    <w:p w14:paraId="59C3E81E" w14:textId="77777777" w:rsidR="00D76D62" w:rsidRPr="00672A51" w:rsidRDefault="00D76D62" w:rsidP="006A6490">
      <w:pPr>
        <w:numPr>
          <w:ilvl w:val="0"/>
          <w:numId w:val="38"/>
        </w:numPr>
        <w:ind w:left="851" w:hanging="425"/>
        <w:contextualSpacing/>
        <w:outlineLvl w:val="0"/>
        <w:rPr>
          <w:rFonts w:eastAsia="ArialMT"/>
          <w:b/>
          <w:sz w:val="20"/>
        </w:rPr>
      </w:pPr>
      <w:r w:rsidRPr="00672A51">
        <w:rPr>
          <w:rFonts w:eastAsia="Calibri"/>
          <w:sz w:val="20"/>
        </w:rPr>
        <w:t>En cas que s’hagi obtingut o sol·licitat una subvenció a una altra Administració Pública o ens públic per a finançar el projecte, còpia de la documentació presentada en el tràmit de sol·licitud i, en el seu cas, de la resolució de concessió.</w:t>
      </w:r>
    </w:p>
    <w:p w14:paraId="6516DDD4" w14:textId="77777777" w:rsidR="007F31D0" w:rsidRPr="00672A51" w:rsidRDefault="00D76D62" w:rsidP="006A6490">
      <w:pPr>
        <w:numPr>
          <w:ilvl w:val="0"/>
          <w:numId w:val="38"/>
        </w:numPr>
        <w:ind w:left="851" w:hanging="425"/>
        <w:contextualSpacing/>
        <w:outlineLvl w:val="0"/>
        <w:rPr>
          <w:rFonts w:eastAsia="ArialMT"/>
          <w:b/>
          <w:sz w:val="20"/>
        </w:rPr>
      </w:pPr>
      <w:r w:rsidRPr="00672A51">
        <w:rPr>
          <w:rFonts w:eastAsia="ArialMT"/>
          <w:sz w:val="20"/>
        </w:rPr>
        <w:t>En cas que s’hagi obtingut finançament procedent de qualsevol ens privat per a finançar el projecte, document emès pel dit ens on consti la seva finalitat i el seu import.</w:t>
      </w:r>
    </w:p>
    <w:p w14:paraId="354D3027" w14:textId="77777777" w:rsidR="00ED69CF" w:rsidRPr="00ED69CF" w:rsidRDefault="0038597D" w:rsidP="006A6490">
      <w:pPr>
        <w:numPr>
          <w:ilvl w:val="0"/>
          <w:numId w:val="38"/>
        </w:numPr>
        <w:ind w:left="851" w:hanging="425"/>
        <w:contextualSpacing/>
        <w:outlineLvl w:val="0"/>
        <w:rPr>
          <w:rFonts w:eastAsia="ArialMT"/>
          <w:sz w:val="20"/>
        </w:rPr>
      </w:pPr>
      <w:r w:rsidRPr="00672A51">
        <w:rPr>
          <w:rFonts w:eastAsia="ArialMT"/>
          <w:sz w:val="20"/>
        </w:rPr>
        <w:t xml:space="preserve">Declaració responsable de disposar de la documentació </w:t>
      </w:r>
      <w:r w:rsidR="001C2230" w:rsidRPr="00672A51">
        <w:rPr>
          <w:rFonts w:eastAsia="ArialMT"/>
          <w:sz w:val="20"/>
        </w:rPr>
        <w:t xml:space="preserve"> acreditativa del que s’indica a les lletres f), g) i h) de l’apartat 2.3..</w:t>
      </w:r>
      <w:r w:rsidR="008F0218" w:rsidRPr="00672A51">
        <w:rPr>
          <w:sz w:val="20"/>
        </w:rPr>
        <w:t>En el cas d’haver estat aportada amb anterioritat o figurar en un registre públic, s’haurà d’indicar l’expedient o tràmit al qual va ser aportada o el registre públic al qual es pot verificar la seva inscripció</w:t>
      </w:r>
    </w:p>
    <w:p w14:paraId="340691B0" w14:textId="23122BCA" w:rsidR="00306F44" w:rsidRPr="00672A51" w:rsidRDefault="00E02EA0" w:rsidP="006A6490">
      <w:pPr>
        <w:numPr>
          <w:ilvl w:val="0"/>
          <w:numId w:val="38"/>
        </w:numPr>
        <w:ind w:left="851" w:hanging="425"/>
        <w:contextualSpacing/>
        <w:outlineLvl w:val="0"/>
        <w:rPr>
          <w:rFonts w:eastAsia="ArialMT"/>
          <w:sz w:val="20"/>
        </w:rPr>
      </w:pPr>
      <w:r w:rsidRPr="00672A51">
        <w:rPr>
          <w:rFonts w:eastAsia="ArialMT"/>
          <w:sz w:val="20"/>
        </w:rPr>
        <w:t xml:space="preserve">Els documents que s’indiquen a l’apartat </w:t>
      </w:r>
      <w:r w:rsidR="00ED69CF" w:rsidRPr="00ED69CF">
        <w:rPr>
          <w:rFonts w:eastAsia="ArialMT"/>
          <w:sz w:val="20"/>
        </w:rPr>
        <w:t>10</w:t>
      </w:r>
      <w:r w:rsidRPr="00672A51">
        <w:rPr>
          <w:rFonts w:eastAsia="ArialMT"/>
          <w:sz w:val="20"/>
        </w:rPr>
        <w:t xml:space="preserve">.4 b) </w:t>
      </w:r>
    </w:p>
    <w:p w14:paraId="7B0FD098" w14:textId="77777777" w:rsidR="00306F44" w:rsidRPr="00672A51" w:rsidRDefault="00306F44" w:rsidP="00306F44">
      <w:pPr>
        <w:rPr>
          <w:rFonts w:eastAsia="Calibri"/>
          <w:sz w:val="20"/>
        </w:rPr>
      </w:pPr>
    </w:p>
    <w:p w14:paraId="7A20957B" w14:textId="3600A611" w:rsidR="00404211" w:rsidRPr="00672A51" w:rsidRDefault="00ED69CF" w:rsidP="00404211">
      <w:pPr>
        <w:rPr>
          <w:rFonts w:eastAsia="Calibri"/>
          <w:sz w:val="20"/>
        </w:rPr>
      </w:pPr>
      <w:r>
        <w:rPr>
          <w:rFonts w:eastAsia="Calibri" w:cs="Arial"/>
          <w:sz w:val="20"/>
          <w:lang w:eastAsia="en-US"/>
        </w:rPr>
        <w:t xml:space="preserve">9.2.  </w:t>
      </w:r>
      <w:r w:rsidR="00404211" w:rsidRPr="00672A51">
        <w:rPr>
          <w:rFonts w:eastAsia="Calibri"/>
          <w:sz w:val="20"/>
        </w:rPr>
        <w:t xml:space="preserve"> Les sol·licituds i els documents que les acompanyen podran presentar-se tant en català com en castellà i hauran d’evitar el llenguatge sexista en la seva redacció.</w:t>
      </w:r>
    </w:p>
    <w:p w14:paraId="4F1382EC" w14:textId="77777777" w:rsidR="00404211" w:rsidRPr="00672A51" w:rsidRDefault="00404211" w:rsidP="00404211">
      <w:pPr>
        <w:rPr>
          <w:rFonts w:eastAsia="Calibri" w:cs="Arial"/>
          <w:sz w:val="20"/>
          <w:lang w:eastAsia="en-US"/>
        </w:rPr>
      </w:pPr>
    </w:p>
    <w:p w14:paraId="3A927FA9" w14:textId="1E8FF732" w:rsidR="00404211" w:rsidRPr="00672A51" w:rsidRDefault="00ED69CF" w:rsidP="00404211">
      <w:pPr>
        <w:autoSpaceDE w:val="0"/>
        <w:autoSpaceDN w:val="0"/>
        <w:adjustRightInd w:val="0"/>
        <w:rPr>
          <w:rFonts w:eastAsia="ArialMT"/>
          <w:sz w:val="20"/>
        </w:rPr>
      </w:pPr>
      <w:r>
        <w:rPr>
          <w:rFonts w:eastAsia="Calibri" w:cs="Arial"/>
          <w:sz w:val="20"/>
          <w:lang w:eastAsia="en-US"/>
        </w:rPr>
        <w:t>9.3</w:t>
      </w:r>
      <w:r w:rsidR="00404211" w:rsidRPr="00672A51">
        <w:rPr>
          <w:rFonts w:eastAsia="Calibri" w:cs="Arial"/>
          <w:sz w:val="20"/>
          <w:lang w:eastAsia="en-US"/>
        </w:rPr>
        <w:t xml:space="preserve">. </w:t>
      </w:r>
      <w:r w:rsidR="0051114B" w:rsidRPr="00672A51">
        <w:rPr>
          <w:rFonts w:eastAsia="Calibri" w:cs="Arial"/>
          <w:sz w:val="20"/>
          <w:lang w:eastAsia="en-US"/>
        </w:rPr>
        <w:t>Tota</w:t>
      </w:r>
      <w:r w:rsidR="0051114B" w:rsidRPr="00672A51">
        <w:rPr>
          <w:rFonts w:eastAsia="Calibri"/>
          <w:sz w:val="20"/>
        </w:rPr>
        <w:t xml:space="preserve"> </w:t>
      </w:r>
      <w:r w:rsidR="00404211" w:rsidRPr="00672A51">
        <w:rPr>
          <w:rFonts w:eastAsia="Calibri"/>
          <w:sz w:val="20"/>
        </w:rPr>
        <w:t>la documentació que s’adjunti als formularis haurà d’anar degudament signada electrònicament pel seu representant</w:t>
      </w:r>
      <w:r w:rsidR="00404211" w:rsidRPr="00672A51">
        <w:rPr>
          <w:rFonts w:eastAsia="Calibri" w:cs="Arial"/>
          <w:sz w:val="20"/>
          <w:lang w:eastAsia="en-US"/>
        </w:rPr>
        <w:t>.</w:t>
      </w:r>
      <w:r w:rsidR="00404211" w:rsidRPr="00672A51">
        <w:rPr>
          <w:rFonts w:eastAsia="Calibri"/>
          <w:sz w:val="20"/>
        </w:rPr>
        <w:t xml:space="preserve"> </w:t>
      </w:r>
      <w:r w:rsidR="00404211" w:rsidRPr="00672A51">
        <w:rPr>
          <w:rFonts w:eastAsia="ArialMT"/>
          <w:sz w:val="20"/>
        </w:rPr>
        <w:t xml:space="preserve">No es tindrà en compte cap documentació lliurada que no s'acompanyi dels corresponents formularis, excepte que siguin per adjuntar a una sol·licitud anterior o en resposta a un requeriment de l’Ajuntament. </w:t>
      </w:r>
    </w:p>
    <w:p w14:paraId="21384DC3" w14:textId="77777777" w:rsidR="00404211" w:rsidRPr="00672A51" w:rsidRDefault="00404211" w:rsidP="00404211">
      <w:pPr>
        <w:autoSpaceDE w:val="0"/>
        <w:autoSpaceDN w:val="0"/>
        <w:adjustRightInd w:val="0"/>
        <w:rPr>
          <w:rFonts w:eastAsia="ArialMT"/>
          <w:sz w:val="20"/>
        </w:rPr>
      </w:pPr>
    </w:p>
    <w:p w14:paraId="080C03BD" w14:textId="1968DFC2" w:rsidR="00404211" w:rsidRPr="00672A51" w:rsidRDefault="00ED69CF" w:rsidP="00404211">
      <w:pPr>
        <w:autoSpaceDE w:val="0"/>
        <w:autoSpaceDN w:val="0"/>
        <w:adjustRightInd w:val="0"/>
        <w:rPr>
          <w:rFonts w:eastAsia="Calibri"/>
          <w:sz w:val="20"/>
        </w:rPr>
      </w:pPr>
      <w:r>
        <w:rPr>
          <w:rFonts w:eastAsia="ArialMT"/>
          <w:sz w:val="20"/>
        </w:rPr>
        <w:t>9.4.</w:t>
      </w:r>
      <w:r w:rsidR="00404211" w:rsidRPr="00672A51">
        <w:rPr>
          <w:rFonts w:eastAsia="ArialMT"/>
          <w:sz w:val="20"/>
        </w:rPr>
        <w:t xml:space="preserve"> Si en el moment de la presentació de la sol</w:t>
      </w:r>
      <w:r w:rsidR="00404211" w:rsidRPr="00672A51">
        <w:rPr>
          <w:rFonts w:eastAsia="MS Gothic"/>
          <w:sz w:val="20"/>
        </w:rPr>
        <w:t>·</w:t>
      </w:r>
      <w:r w:rsidR="00404211" w:rsidRPr="00672A51">
        <w:rPr>
          <w:rFonts w:eastAsia="ArialMT"/>
          <w:sz w:val="20"/>
        </w:rPr>
        <w:t>licitud no s'han aportat alguns dels formularis o documents exigits, aquests es podran aportar fins que finalitzi el període de presentació de sol</w:t>
      </w:r>
      <w:r w:rsidR="00404211" w:rsidRPr="00672A51">
        <w:rPr>
          <w:rFonts w:eastAsia="MS Gothic"/>
          <w:sz w:val="20"/>
        </w:rPr>
        <w:t>·</w:t>
      </w:r>
      <w:r w:rsidR="00404211" w:rsidRPr="00672A51">
        <w:rPr>
          <w:rFonts w:eastAsia="ArialMT"/>
          <w:sz w:val="20"/>
        </w:rPr>
        <w:t>licituds</w:t>
      </w:r>
      <w:r w:rsidR="00F51D55" w:rsidRPr="00672A51">
        <w:rPr>
          <w:rFonts w:eastAsia="ArialMT"/>
          <w:sz w:val="20"/>
        </w:rPr>
        <w:t>.</w:t>
      </w:r>
      <w:r w:rsidR="00404211" w:rsidRPr="00672A51">
        <w:rPr>
          <w:rFonts w:eastAsia="ArialMT"/>
          <w:sz w:val="20"/>
        </w:rPr>
        <w:t xml:space="preserve"> </w:t>
      </w:r>
      <w:r w:rsidR="00E57897" w:rsidRPr="00E57897">
        <w:rPr>
          <w:rFonts w:eastAsia="ArialMT"/>
          <w:sz w:val="20"/>
        </w:rPr>
        <w:t>Un cop exhaurit aquest termini, l’instructor/a requerirà a les persones sol·licitants, que no hagin aportat la documentació exigida o que hagin d’esmenar-la, perquè en el termini de 10 dies hàbils ho facin o l’aportin</w:t>
      </w:r>
      <w:r w:rsidR="00E57897">
        <w:rPr>
          <w:rFonts w:eastAsia="ArialMT"/>
          <w:sz w:val="20"/>
        </w:rPr>
        <w:t xml:space="preserve">. </w:t>
      </w:r>
      <w:r w:rsidR="00404211" w:rsidRPr="00672A51">
        <w:rPr>
          <w:rFonts w:eastAsia="Calibri"/>
          <w:sz w:val="20"/>
        </w:rPr>
        <w:t>Aquesta documentació es presentarà</w:t>
      </w:r>
      <w:r w:rsidR="00404211" w:rsidRPr="00672A51">
        <w:rPr>
          <w:rFonts w:eastAsia="Calibri"/>
          <w:b/>
          <w:sz w:val="20"/>
        </w:rPr>
        <w:t xml:space="preserve"> </w:t>
      </w:r>
      <w:r w:rsidR="00404211" w:rsidRPr="00672A51">
        <w:rPr>
          <w:rFonts w:eastAsia="Calibri"/>
          <w:sz w:val="20"/>
        </w:rPr>
        <w:t xml:space="preserve">a la seu </w:t>
      </w:r>
      <w:r w:rsidR="00404211" w:rsidRPr="00672A51">
        <w:rPr>
          <w:rFonts w:eastAsia="Calibri" w:cs="Arial"/>
          <w:sz w:val="20"/>
          <w:lang w:eastAsia="en-US"/>
        </w:rPr>
        <w:t xml:space="preserve">electrònica </w:t>
      </w:r>
      <w:r w:rsidR="00404211" w:rsidRPr="00672A51">
        <w:rPr>
          <w:rFonts w:eastAsia="Calibri"/>
          <w:sz w:val="20"/>
        </w:rPr>
        <w:t xml:space="preserve">de l’Ajuntament. </w:t>
      </w:r>
    </w:p>
    <w:p w14:paraId="4FF83197" w14:textId="77777777" w:rsidR="00404211" w:rsidRPr="00672A51" w:rsidRDefault="00404211" w:rsidP="00404211">
      <w:pPr>
        <w:rPr>
          <w:rFonts w:eastAsia="ArialMT" w:cs="Arial"/>
          <w:sz w:val="20"/>
          <w:lang w:eastAsia="en-US"/>
        </w:rPr>
      </w:pPr>
    </w:p>
    <w:p w14:paraId="7F935614" w14:textId="1A56C199" w:rsidR="00404211" w:rsidRPr="00672A51" w:rsidRDefault="00ED69CF" w:rsidP="00404211">
      <w:pPr>
        <w:autoSpaceDE w:val="0"/>
        <w:autoSpaceDN w:val="0"/>
        <w:adjustRightInd w:val="0"/>
        <w:rPr>
          <w:rFonts w:eastAsia="ArialMT"/>
          <w:sz w:val="20"/>
        </w:rPr>
      </w:pPr>
      <w:r>
        <w:rPr>
          <w:rFonts w:eastAsia="ArialMT" w:cs="Arial"/>
          <w:sz w:val="20"/>
          <w:lang w:eastAsia="en-US"/>
        </w:rPr>
        <w:t>9.5.</w:t>
      </w:r>
      <w:r w:rsidR="00404211" w:rsidRPr="00672A51">
        <w:rPr>
          <w:rFonts w:eastAsia="ArialMT"/>
          <w:sz w:val="20"/>
        </w:rPr>
        <w:t xml:space="preserve"> La presentació de la sol·licitud implica l’acceptació plena de les Bases Reguladores de les subvencions. </w:t>
      </w:r>
    </w:p>
    <w:p w14:paraId="5CB19BBA" w14:textId="77777777" w:rsidR="00306F44" w:rsidRPr="00672A51" w:rsidRDefault="00306F44" w:rsidP="00306F44">
      <w:pPr>
        <w:rPr>
          <w:rFonts w:eastAsia="ArialMT"/>
          <w:b/>
          <w:sz w:val="20"/>
        </w:rPr>
      </w:pPr>
    </w:p>
    <w:p w14:paraId="24B018F8" w14:textId="7773CFA9" w:rsidR="00306F44" w:rsidRPr="00672A51" w:rsidRDefault="00ED69CF" w:rsidP="00306F44">
      <w:pPr>
        <w:rPr>
          <w:rFonts w:eastAsia="Calibri"/>
          <w:sz w:val="20"/>
        </w:rPr>
      </w:pPr>
      <w:r>
        <w:rPr>
          <w:rFonts w:eastAsia="ArialMT"/>
          <w:b/>
          <w:sz w:val="20"/>
        </w:rPr>
        <w:t>10</w:t>
      </w:r>
      <w:r w:rsidR="00E02EA0" w:rsidRPr="00672A51">
        <w:rPr>
          <w:rFonts w:eastAsia="ArialMT"/>
          <w:b/>
          <w:sz w:val="20"/>
        </w:rPr>
        <w:t>.</w:t>
      </w:r>
      <w:r w:rsidR="00E02EA0" w:rsidRPr="00672A51">
        <w:rPr>
          <w:rFonts w:eastAsia="ArialMT"/>
          <w:sz w:val="20"/>
        </w:rPr>
        <w:t xml:space="preserve"> </w:t>
      </w:r>
      <w:r w:rsidR="00E02EA0" w:rsidRPr="00672A51">
        <w:rPr>
          <w:rFonts w:eastAsia="ArialMT"/>
          <w:b/>
          <w:sz w:val="20"/>
        </w:rPr>
        <w:t>PROCEDIMENT DE CONCESSIÓ.</w:t>
      </w:r>
      <w:r w:rsidR="00E02EA0" w:rsidRPr="00672A51">
        <w:rPr>
          <w:rFonts w:eastAsia="Calibri"/>
          <w:sz w:val="20"/>
        </w:rPr>
        <w:t xml:space="preserve"> </w:t>
      </w:r>
    </w:p>
    <w:p w14:paraId="12BAB93D" w14:textId="77777777" w:rsidR="00306F44" w:rsidRPr="00672A51" w:rsidRDefault="00306F44" w:rsidP="00306F44">
      <w:pPr>
        <w:rPr>
          <w:rFonts w:eastAsia="Calibri"/>
          <w:sz w:val="20"/>
        </w:rPr>
      </w:pPr>
    </w:p>
    <w:p w14:paraId="24E0E4DD" w14:textId="591139F0" w:rsidR="00404211" w:rsidRPr="00A076C8" w:rsidRDefault="00ED69CF" w:rsidP="00404211">
      <w:pPr>
        <w:rPr>
          <w:rFonts w:eastAsia="Calibri"/>
          <w:sz w:val="20"/>
        </w:rPr>
      </w:pPr>
      <w:r>
        <w:rPr>
          <w:rFonts w:eastAsia="Calibri"/>
          <w:sz w:val="20"/>
        </w:rPr>
        <w:t>10</w:t>
      </w:r>
      <w:r w:rsidR="00404211" w:rsidRPr="00672A51">
        <w:rPr>
          <w:rFonts w:eastAsia="Calibri"/>
          <w:sz w:val="20"/>
        </w:rPr>
        <w:t>.1.</w:t>
      </w:r>
      <w:r w:rsidR="000E4D86" w:rsidRPr="00522059">
        <w:rPr>
          <w:rFonts w:eastAsia="Calibri" w:cs="Arial"/>
          <w:color w:val="00B050"/>
          <w:sz w:val="20"/>
          <w:lang w:eastAsia="en-US"/>
        </w:rPr>
        <w:t xml:space="preserve"> </w:t>
      </w:r>
      <w:r w:rsidR="000E4D86" w:rsidRPr="00A076C8">
        <w:rPr>
          <w:rFonts w:eastAsia="Calibri" w:cs="Arial"/>
          <w:sz w:val="20"/>
          <w:lang w:eastAsia="en-US"/>
        </w:rPr>
        <w:t>La persona responsable de la instrucció i tramitació del procediment de concessió serà la titular de la prefectura de servei, secció o negociat que consta com a servei gestor a l’apartat 1,</w:t>
      </w:r>
      <w:r w:rsidR="00404211" w:rsidRPr="00A076C8">
        <w:rPr>
          <w:rFonts w:eastAsia="Calibri" w:cs="Arial"/>
          <w:sz w:val="20"/>
          <w:lang w:eastAsia="en-US"/>
        </w:rPr>
        <w:t xml:space="preserve"> en aplicació del</w:t>
      </w:r>
      <w:r w:rsidR="00404211" w:rsidRPr="00A076C8">
        <w:rPr>
          <w:rFonts w:eastAsia="Calibri"/>
          <w:sz w:val="20"/>
        </w:rPr>
        <w:t xml:space="preserve"> Decret d’Alcaldia Presidència, </w:t>
      </w:r>
      <w:r w:rsidR="00404211" w:rsidRPr="00A076C8">
        <w:rPr>
          <w:rFonts w:cs="Arial"/>
          <w:sz w:val="20"/>
        </w:rPr>
        <w:t>núm. RES/</w:t>
      </w:r>
      <w:r w:rsidR="000E4D86" w:rsidRPr="00A076C8">
        <w:rPr>
          <w:rFonts w:cs="Arial"/>
          <w:sz w:val="20"/>
        </w:rPr>
        <w:t>6383</w:t>
      </w:r>
      <w:r w:rsidR="00404211" w:rsidRPr="00A076C8">
        <w:rPr>
          <w:rFonts w:cs="Arial"/>
          <w:sz w:val="20"/>
        </w:rPr>
        <w:t>/202</w:t>
      </w:r>
      <w:r w:rsidR="000E4D86" w:rsidRPr="00A076C8">
        <w:rPr>
          <w:rFonts w:cs="Arial"/>
          <w:sz w:val="20"/>
        </w:rPr>
        <w:t>2</w:t>
      </w:r>
      <w:r w:rsidR="00404211" w:rsidRPr="00A076C8">
        <w:rPr>
          <w:rFonts w:cs="Arial"/>
          <w:sz w:val="20"/>
        </w:rPr>
        <w:t xml:space="preserve">, de 27 de </w:t>
      </w:r>
      <w:r w:rsidR="000E4D86" w:rsidRPr="00A076C8">
        <w:rPr>
          <w:rFonts w:cs="Arial"/>
          <w:sz w:val="20"/>
        </w:rPr>
        <w:t>maig</w:t>
      </w:r>
      <w:r w:rsidR="00404211" w:rsidRPr="00A076C8">
        <w:rPr>
          <w:rFonts w:cs="Arial"/>
          <w:sz w:val="20"/>
        </w:rPr>
        <w:t>, pel qual es modifica la divisió de l’administració executiva municipal</w:t>
      </w:r>
      <w:r w:rsidR="00404211" w:rsidRPr="00A076C8">
        <w:rPr>
          <w:rFonts w:eastAsia="Calibri"/>
          <w:sz w:val="20"/>
        </w:rPr>
        <w:t xml:space="preserve"> o els que el substitueixi.</w:t>
      </w:r>
    </w:p>
    <w:p w14:paraId="62B8BBCA" w14:textId="77777777" w:rsidR="00404211" w:rsidRPr="00672A51" w:rsidRDefault="00404211" w:rsidP="00404211">
      <w:pPr>
        <w:rPr>
          <w:rFonts w:eastAsia="Calibri" w:cs="Arial"/>
          <w:sz w:val="20"/>
          <w:lang w:eastAsia="en-US"/>
        </w:rPr>
      </w:pPr>
    </w:p>
    <w:p w14:paraId="6409157D" w14:textId="314F3477" w:rsidR="00404211" w:rsidRPr="00672A51" w:rsidRDefault="00ED69CF" w:rsidP="00404211">
      <w:pPr>
        <w:rPr>
          <w:rFonts w:eastAsia="Calibri"/>
          <w:sz w:val="20"/>
        </w:rPr>
      </w:pPr>
      <w:r>
        <w:rPr>
          <w:rFonts w:eastAsia="Calibri"/>
          <w:sz w:val="20"/>
        </w:rPr>
        <w:lastRenderedPageBreak/>
        <w:t>10</w:t>
      </w:r>
      <w:r w:rsidR="00404211" w:rsidRPr="00672A51">
        <w:rPr>
          <w:rFonts w:eastAsia="Calibri"/>
          <w:sz w:val="20"/>
        </w:rPr>
        <w:t xml:space="preserve">.2. L’òrgan competent per a la resolució de la concessió o la denegació de la subvenció sol·licitada és la Junta de Govern Local o l’òrgan en què hagi delegat aquesta competència, de conformitat amb l’article 127. 1 g) de la Llei 7/1985, de 2 d’abril, reguladora de les bases del règim local. </w:t>
      </w:r>
    </w:p>
    <w:p w14:paraId="4B8A45D5" w14:textId="77777777" w:rsidR="00404211" w:rsidRPr="00672A51" w:rsidRDefault="00404211" w:rsidP="00404211">
      <w:pPr>
        <w:rPr>
          <w:rFonts w:eastAsia="Calibri" w:cs="Arial"/>
          <w:sz w:val="20"/>
          <w:lang w:eastAsia="en-US"/>
        </w:rPr>
      </w:pPr>
    </w:p>
    <w:p w14:paraId="12A5EC06" w14:textId="3DA22078" w:rsidR="00404211" w:rsidRPr="00672A51" w:rsidRDefault="00ED69CF" w:rsidP="00404211">
      <w:pPr>
        <w:rPr>
          <w:rFonts w:eastAsia="Calibri"/>
          <w:sz w:val="20"/>
        </w:rPr>
      </w:pPr>
      <w:r>
        <w:rPr>
          <w:rFonts w:eastAsia="Calibri"/>
          <w:sz w:val="20"/>
        </w:rPr>
        <w:t>10</w:t>
      </w:r>
      <w:r w:rsidR="00404211" w:rsidRPr="00672A51">
        <w:rPr>
          <w:rFonts w:eastAsia="Calibri"/>
          <w:sz w:val="20"/>
        </w:rPr>
        <w:t xml:space="preserve">.3. La Comissió Qualificadora és l’òrgan col·legiat que formularà la proposta d’atorgament a l’instructor/a </w:t>
      </w:r>
      <w:r w:rsidR="00404211" w:rsidRPr="00672A51">
        <w:rPr>
          <w:rFonts w:eastAsia="Calibri" w:cs="Arial"/>
          <w:sz w:val="20"/>
          <w:lang w:eastAsia="en-US"/>
        </w:rPr>
        <w:t>perquè</w:t>
      </w:r>
      <w:r w:rsidR="00404211" w:rsidRPr="00672A51">
        <w:rPr>
          <w:rFonts w:eastAsia="Calibri"/>
          <w:sz w:val="20"/>
        </w:rPr>
        <w:t xml:space="preserve"> ho elevi a l’òrgan competent per a la resolució de la concessió o la denegació de les subvencions sol·licitades. </w:t>
      </w:r>
    </w:p>
    <w:p w14:paraId="025C6E63" w14:textId="77777777" w:rsidR="00404211" w:rsidRPr="00672A51" w:rsidRDefault="00404211" w:rsidP="00404211">
      <w:pPr>
        <w:rPr>
          <w:rFonts w:eastAsia="Calibri" w:cs="Arial"/>
          <w:sz w:val="20"/>
          <w:lang w:eastAsia="en-US"/>
        </w:rPr>
      </w:pPr>
    </w:p>
    <w:p w14:paraId="2F037507" w14:textId="2C7A2C39" w:rsidR="00404211" w:rsidRPr="00672A51" w:rsidRDefault="00ED69CF" w:rsidP="00404211">
      <w:pPr>
        <w:rPr>
          <w:rFonts w:eastAsia="Calibri"/>
          <w:sz w:val="20"/>
        </w:rPr>
      </w:pPr>
      <w:r>
        <w:rPr>
          <w:rFonts w:eastAsia="Calibri"/>
          <w:sz w:val="20"/>
        </w:rPr>
        <w:t>10</w:t>
      </w:r>
      <w:r w:rsidR="00404211" w:rsidRPr="00672A51">
        <w:rPr>
          <w:rFonts w:eastAsia="Calibri"/>
          <w:sz w:val="20"/>
        </w:rPr>
        <w:t>.4. El procediment de concessió té les fases següents:</w:t>
      </w:r>
    </w:p>
    <w:p w14:paraId="7AA020CA" w14:textId="77777777" w:rsidR="00306F44" w:rsidRPr="00672A51" w:rsidRDefault="00306F44" w:rsidP="00306F44">
      <w:pPr>
        <w:rPr>
          <w:rFonts w:eastAsia="Calibri"/>
          <w:sz w:val="20"/>
        </w:rPr>
      </w:pPr>
    </w:p>
    <w:p w14:paraId="0BF4ECEC" w14:textId="77777777" w:rsidR="00404211" w:rsidRPr="00672A51" w:rsidRDefault="00404211" w:rsidP="006A6490">
      <w:pPr>
        <w:numPr>
          <w:ilvl w:val="0"/>
          <w:numId w:val="7"/>
        </w:numPr>
        <w:ind w:left="720"/>
        <w:contextualSpacing/>
        <w:rPr>
          <w:rFonts w:eastAsia="Calibri"/>
          <w:b/>
          <w:sz w:val="20"/>
        </w:rPr>
      </w:pPr>
      <w:r w:rsidRPr="00672A51">
        <w:rPr>
          <w:rFonts w:eastAsia="Calibri"/>
          <w:b/>
          <w:sz w:val="20"/>
        </w:rPr>
        <w:t>Admissió de les sol·licituds.</w:t>
      </w:r>
    </w:p>
    <w:p w14:paraId="4E31DD18" w14:textId="04E886DB" w:rsidR="00404211" w:rsidRPr="00A076C8" w:rsidRDefault="00404211" w:rsidP="00404211">
      <w:pPr>
        <w:ind w:left="360"/>
        <w:rPr>
          <w:rFonts w:eastAsia="Calibri"/>
          <w:sz w:val="20"/>
        </w:rPr>
      </w:pPr>
      <w:r w:rsidRPr="00672A51">
        <w:rPr>
          <w:rFonts w:eastAsia="Calibri"/>
          <w:sz w:val="20"/>
        </w:rPr>
        <w:t xml:space="preserve">Un cop presentades les sol·licituds i la documentació adjunta, es comprovarà que els formularis presentats són correctes i que la documentació presentada s’ajusta als requisits establerts a l’apartat </w:t>
      </w:r>
      <w:r w:rsidR="00EB5CC4">
        <w:rPr>
          <w:rFonts w:eastAsia="Calibri" w:cs="Arial"/>
          <w:color w:val="00B050"/>
          <w:sz w:val="20"/>
          <w:lang w:eastAsia="en-US"/>
        </w:rPr>
        <w:t>9</w:t>
      </w:r>
      <w:r w:rsidRPr="00672A51">
        <w:rPr>
          <w:rFonts w:eastAsia="Calibri"/>
          <w:sz w:val="20"/>
        </w:rPr>
        <w:t xml:space="preserve">. En cas contrari, l’instructor/a requerirà a la persona sol·licitant </w:t>
      </w:r>
      <w:r w:rsidRPr="00672A51">
        <w:rPr>
          <w:rFonts w:eastAsia="Calibri" w:cs="Arial"/>
          <w:sz w:val="20"/>
        </w:rPr>
        <w:t>perquè</w:t>
      </w:r>
      <w:r w:rsidRPr="00672A51">
        <w:rPr>
          <w:rFonts w:eastAsia="Calibri"/>
          <w:sz w:val="20"/>
        </w:rPr>
        <w:t xml:space="preserve"> esmeni la seva sol·licitud en el termini de déu dies hàbils</w:t>
      </w:r>
      <w:r w:rsidR="00CB458A" w:rsidRPr="00672A51">
        <w:rPr>
          <w:rFonts w:eastAsia="Calibri"/>
          <w:sz w:val="20"/>
        </w:rPr>
        <w:t>,</w:t>
      </w:r>
      <w:r w:rsidR="00CB458A" w:rsidRPr="00672A51">
        <w:rPr>
          <w:rFonts w:eastAsia="ArialMT"/>
          <w:sz w:val="20"/>
        </w:rPr>
        <w:t xml:space="preserve"> a comptar de l’endemà a la recepció de la notificació</w:t>
      </w:r>
      <w:r w:rsidRPr="00672A51">
        <w:rPr>
          <w:rFonts w:eastAsia="Calibri"/>
          <w:sz w:val="20"/>
        </w:rPr>
        <w:t xml:space="preserve">. Si en aquest termini la persona sol·licitant no ha presentat la documentació i/o l’esmena del formulari requerida, es considerarà que ha desistit de la seva petició. Igualment, en el cas que la documentació i/o l’esmena del formulari presentada no es correspongui amb allò requerit, es </w:t>
      </w:r>
      <w:r w:rsidRPr="00672A51">
        <w:rPr>
          <w:rFonts w:eastAsia="Calibri" w:cs="Arial"/>
          <w:sz w:val="20"/>
        </w:rPr>
        <w:t xml:space="preserve">procedirà </w:t>
      </w:r>
      <w:r w:rsidR="00A75D55" w:rsidRPr="00A75D55">
        <w:rPr>
          <w:rFonts w:eastAsia="Calibri"/>
          <w:sz w:val="20"/>
        </w:rPr>
        <w:t xml:space="preserve">a </w:t>
      </w:r>
      <w:r w:rsidR="003F7746" w:rsidRPr="00A076C8">
        <w:rPr>
          <w:rFonts w:eastAsia="Calibri"/>
          <w:sz w:val="20"/>
        </w:rPr>
        <w:t>decretar el desistiment de la sol·licitud</w:t>
      </w:r>
    </w:p>
    <w:p w14:paraId="7B093B17" w14:textId="77777777" w:rsidR="00404211" w:rsidRPr="00A076C8" w:rsidRDefault="00404211" w:rsidP="00306F44">
      <w:pPr>
        <w:ind w:left="360"/>
        <w:rPr>
          <w:rFonts w:eastAsia="Calibri"/>
          <w:sz w:val="20"/>
        </w:rPr>
      </w:pPr>
    </w:p>
    <w:p w14:paraId="2F399066" w14:textId="3988A712" w:rsidR="00404211" w:rsidRPr="00672A51" w:rsidRDefault="00404211" w:rsidP="00404211">
      <w:pPr>
        <w:ind w:left="360"/>
        <w:rPr>
          <w:rFonts w:eastAsia="Calibri" w:cs="Arial"/>
          <w:sz w:val="20"/>
          <w:lang w:eastAsia="en-US"/>
        </w:rPr>
      </w:pPr>
      <w:r w:rsidRPr="00672A51">
        <w:rPr>
          <w:rFonts w:eastAsia="Calibri"/>
          <w:sz w:val="20"/>
        </w:rPr>
        <w:t>La documentació i/o l’esmena del formulari requerida es presentarà</w:t>
      </w:r>
      <w:r w:rsidRPr="00672A51">
        <w:rPr>
          <w:rFonts w:eastAsia="Calibri"/>
          <w:b/>
          <w:sz w:val="20"/>
        </w:rPr>
        <w:t xml:space="preserve"> </w:t>
      </w:r>
      <w:r w:rsidRPr="00672A51">
        <w:rPr>
          <w:rFonts w:eastAsia="Calibri"/>
          <w:sz w:val="20"/>
        </w:rPr>
        <w:t xml:space="preserve">a la seu </w:t>
      </w:r>
      <w:r w:rsidRPr="00672A51">
        <w:rPr>
          <w:rFonts w:eastAsia="Calibri" w:cs="Arial"/>
          <w:sz w:val="20"/>
          <w:lang w:eastAsia="en-US"/>
        </w:rPr>
        <w:t>electrònica</w:t>
      </w:r>
      <w:r w:rsidRPr="00672A51">
        <w:rPr>
          <w:rFonts w:eastAsia="Calibri"/>
          <w:sz w:val="20"/>
        </w:rPr>
        <w:t xml:space="preserve"> de l’Ajuntament.</w:t>
      </w:r>
    </w:p>
    <w:p w14:paraId="4E6556B8" w14:textId="77777777" w:rsidR="00404211" w:rsidRPr="00672A51" w:rsidRDefault="00404211" w:rsidP="00404211">
      <w:pPr>
        <w:ind w:left="360"/>
        <w:rPr>
          <w:rFonts w:eastAsia="Calibri"/>
          <w:sz w:val="20"/>
        </w:rPr>
      </w:pPr>
    </w:p>
    <w:p w14:paraId="79819D07" w14:textId="3A98802B" w:rsidR="00306F44" w:rsidRPr="00672A51" w:rsidRDefault="00ED69CF" w:rsidP="00306F44">
      <w:pPr>
        <w:ind w:left="360"/>
        <w:rPr>
          <w:rFonts w:eastAsia="Calibri"/>
          <w:sz w:val="20"/>
        </w:rPr>
      </w:pPr>
      <w:r w:rsidRPr="00ED69CF">
        <w:rPr>
          <w:rFonts w:eastAsia="Calibri"/>
          <w:sz w:val="20"/>
        </w:rPr>
        <w:t>Per a la verificació del requisit establert a les lletres b) i c) de l’apartat 3.2. l’instructor/a requerirà als serveis municipals responsables el certificat d’inscripció al Registre d’entitats de l’Ajuntament i el certificat positiu d’existència de deutes.</w:t>
      </w:r>
      <w:r w:rsidR="00404211" w:rsidRPr="00672A51">
        <w:rPr>
          <w:rFonts w:eastAsia="Calibri"/>
          <w:sz w:val="20"/>
        </w:rPr>
        <w:t xml:space="preserve"> </w:t>
      </w:r>
    </w:p>
    <w:p w14:paraId="3E4362F2" w14:textId="77777777" w:rsidR="00306F44" w:rsidRPr="00672A51" w:rsidRDefault="00306F44" w:rsidP="00306F44">
      <w:pPr>
        <w:ind w:left="360"/>
        <w:rPr>
          <w:rFonts w:eastAsia="Calibri"/>
          <w:sz w:val="20"/>
        </w:rPr>
      </w:pPr>
    </w:p>
    <w:p w14:paraId="2B315CBD" w14:textId="77777777" w:rsidR="00404211" w:rsidRPr="00672A51" w:rsidRDefault="00404211" w:rsidP="006A6490">
      <w:pPr>
        <w:numPr>
          <w:ilvl w:val="0"/>
          <w:numId w:val="7"/>
        </w:numPr>
        <w:autoSpaceDE w:val="0"/>
        <w:autoSpaceDN w:val="0"/>
        <w:adjustRightInd w:val="0"/>
        <w:ind w:left="720"/>
        <w:contextualSpacing/>
        <w:rPr>
          <w:rFonts w:eastAsia="ArialMT"/>
          <w:sz w:val="20"/>
        </w:rPr>
      </w:pPr>
      <w:r w:rsidRPr="00672A51">
        <w:rPr>
          <w:rFonts w:eastAsia="ArialMT"/>
          <w:b/>
          <w:sz w:val="20"/>
        </w:rPr>
        <w:t>Valoració de les sol·licituds.</w:t>
      </w:r>
    </w:p>
    <w:p w14:paraId="1FBF82D9" w14:textId="0779C3F9" w:rsidR="00404211" w:rsidRPr="00522059" w:rsidRDefault="00404211" w:rsidP="00522059">
      <w:pPr>
        <w:ind w:left="360"/>
        <w:rPr>
          <w:rFonts w:eastAsia="ArialMT"/>
          <w:sz w:val="20"/>
        </w:rPr>
      </w:pPr>
      <w:r w:rsidRPr="00672A51">
        <w:rPr>
          <w:rFonts w:eastAsia="ArialMT"/>
          <w:sz w:val="20"/>
        </w:rPr>
        <w:t xml:space="preserve">Un cop comprovades les sol·licituds, es revisarà que les persones </w:t>
      </w:r>
      <w:r w:rsidRPr="00672A51">
        <w:rPr>
          <w:rFonts w:eastAsia="ArialMT" w:cs="Arial"/>
          <w:sz w:val="20"/>
        </w:rPr>
        <w:t xml:space="preserve">sol·licitants i els </w:t>
      </w:r>
      <w:r w:rsidRPr="00672A51">
        <w:rPr>
          <w:rFonts w:eastAsia="ArialMT"/>
          <w:sz w:val="20"/>
        </w:rPr>
        <w:t xml:space="preserve">programes, projectes o activitats per als quals es sol·licita la subvenció compleixen amb els requisits establerts a </w:t>
      </w:r>
      <w:r w:rsidRPr="00A076C8">
        <w:rPr>
          <w:rFonts w:eastAsia="ArialMT"/>
          <w:sz w:val="20"/>
        </w:rPr>
        <w:t xml:space="preserve">l’apartat </w:t>
      </w:r>
      <w:r w:rsidR="00ED69CF" w:rsidRPr="00A076C8">
        <w:rPr>
          <w:rFonts w:eastAsia="ArialMT"/>
          <w:sz w:val="20"/>
        </w:rPr>
        <w:t>3 i 6</w:t>
      </w:r>
      <w:r w:rsidRPr="00A076C8">
        <w:rPr>
          <w:rFonts w:eastAsia="ArialMT"/>
          <w:sz w:val="20"/>
        </w:rPr>
        <w:t xml:space="preserve">, i es valoraran </w:t>
      </w:r>
      <w:r w:rsidRPr="00672A51">
        <w:rPr>
          <w:rFonts w:eastAsia="ArialMT"/>
          <w:sz w:val="20"/>
        </w:rPr>
        <w:t>els programes, projectes o activitats d’acord amb el següents criteris:</w:t>
      </w:r>
    </w:p>
    <w:p w14:paraId="67C38890" w14:textId="77777777" w:rsidR="00306F44" w:rsidRPr="00672A51" w:rsidRDefault="00306F44" w:rsidP="00306F44">
      <w:pPr>
        <w:autoSpaceDE w:val="0"/>
        <w:autoSpaceDN w:val="0"/>
        <w:adjustRightInd w:val="0"/>
        <w:rPr>
          <w:rFonts w:eastAsia="ArialMT"/>
          <w:sz w:val="20"/>
        </w:rPr>
      </w:pPr>
    </w:p>
    <w:p w14:paraId="535ADE18" w14:textId="77777777" w:rsidR="00306F44" w:rsidRPr="00672A51" w:rsidRDefault="00E02EA0" w:rsidP="00306F44">
      <w:pPr>
        <w:autoSpaceDE w:val="0"/>
        <w:autoSpaceDN w:val="0"/>
        <w:adjustRightInd w:val="0"/>
        <w:ind w:left="360"/>
        <w:rPr>
          <w:rFonts w:eastAsia="Calibri"/>
          <w:sz w:val="20"/>
        </w:rPr>
      </w:pPr>
      <w:r w:rsidRPr="00672A51">
        <w:rPr>
          <w:rFonts w:eastAsia="Calibri"/>
          <w:sz w:val="20"/>
        </w:rPr>
        <w:t>b.1) Criteris de valoració del projectes pels quals s’hagi sol·licitat una subvenció general:</w:t>
      </w:r>
    </w:p>
    <w:p w14:paraId="60071A21" w14:textId="77777777" w:rsidR="00306F44" w:rsidRPr="00672A51" w:rsidRDefault="00306F44" w:rsidP="00306F44">
      <w:pPr>
        <w:autoSpaceDE w:val="0"/>
        <w:autoSpaceDN w:val="0"/>
        <w:adjustRightInd w:val="0"/>
        <w:ind w:left="360"/>
        <w:rPr>
          <w:rFonts w:eastAsia="Calibri"/>
          <w:b/>
          <w:sz w:val="20"/>
        </w:rPr>
      </w:pPr>
    </w:p>
    <w:p w14:paraId="0B8254E9" w14:textId="5E8BC322" w:rsidR="00306F44" w:rsidRPr="00672A51" w:rsidRDefault="00E02EA0" w:rsidP="006A79CC">
      <w:pPr>
        <w:autoSpaceDE w:val="0"/>
        <w:autoSpaceDN w:val="0"/>
        <w:adjustRightInd w:val="0"/>
        <w:ind w:left="360"/>
        <w:rPr>
          <w:rFonts w:eastAsia="ArialMT"/>
          <w:strike/>
          <w:color w:val="FF0000"/>
          <w:sz w:val="20"/>
        </w:rPr>
      </w:pPr>
      <w:r w:rsidRPr="00672A51">
        <w:rPr>
          <w:rFonts w:eastAsia="Calibri"/>
          <w:sz w:val="20"/>
        </w:rPr>
        <w:t xml:space="preserve">Per a la valoració dels criteris, l’acreditació de les activitats contemplades al projecte ha de referir-se al període d’execució establert a l’apartat </w:t>
      </w:r>
      <w:r w:rsidR="00E323FE" w:rsidRPr="00A076C8">
        <w:rPr>
          <w:rFonts w:eastAsia="Calibri"/>
          <w:sz w:val="20"/>
        </w:rPr>
        <w:t>5</w:t>
      </w:r>
      <w:r w:rsidR="00A076C8" w:rsidRPr="00A076C8">
        <w:rPr>
          <w:rFonts w:eastAsia="Calibri"/>
          <w:sz w:val="20"/>
        </w:rPr>
        <w:t xml:space="preserve"> </w:t>
      </w:r>
      <w:r w:rsidRPr="00A076C8">
        <w:rPr>
          <w:rFonts w:eastAsia="Calibri"/>
          <w:sz w:val="20"/>
        </w:rPr>
        <w:t xml:space="preserve">d’aquestes </w:t>
      </w:r>
      <w:r w:rsidRPr="00672A51">
        <w:rPr>
          <w:rFonts w:eastAsia="Calibri"/>
          <w:sz w:val="20"/>
        </w:rPr>
        <w:t xml:space="preserve">bases. </w:t>
      </w:r>
    </w:p>
    <w:p w14:paraId="220017DB" w14:textId="77777777" w:rsidR="00306F44" w:rsidRPr="00672A51" w:rsidRDefault="00306F44" w:rsidP="006A79CC">
      <w:pPr>
        <w:autoSpaceDE w:val="0"/>
        <w:autoSpaceDN w:val="0"/>
        <w:adjustRightInd w:val="0"/>
        <w:ind w:left="360"/>
        <w:rPr>
          <w:rFonts w:eastAsia="ArialMT"/>
          <w:sz w:val="20"/>
        </w:rPr>
      </w:pPr>
    </w:p>
    <w:p w14:paraId="78A002A6" w14:textId="77777777" w:rsidR="00306F44" w:rsidRPr="00672A51" w:rsidRDefault="00306F44" w:rsidP="00306F44">
      <w:pPr>
        <w:autoSpaceDE w:val="0"/>
        <w:autoSpaceDN w:val="0"/>
        <w:adjustRightInd w:val="0"/>
        <w:ind w:left="360"/>
        <w:jc w:val="left"/>
        <w:rPr>
          <w:rFonts w:eastAsia="Calibri"/>
          <w:sz w:val="20"/>
        </w:rPr>
      </w:pPr>
    </w:p>
    <w:p w14:paraId="2D928F32" w14:textId="77777777" w:rsidR="00306F44" w:rsidRPr="00672A51" w:rsidRDefault="00E02EA0" w:rsidP="00306F44">
      <w:pPr>
        <w:autoSpaceDE w:val="0"/>
        <w:autoSpaceDN w:val="0"/>
        <w:adjustRightInd w:val="0"/>
        <w:ind w:left="360"/>
        <w:jc w:val="left"/>
        <w:rPr>
          <w:rFonts w:eastAsia="Calibri"/>
          <w:sz w:val="20"/>
        </w:rPr>
      </w:pPr>
      <w:r w:rsidRPr="00672A51">
        <w:rPr>
          <w:rFonts w:eastAsia="Calibri"/>
          <w:sz w:val="20"/>
        </w:rPr>
        <w:t>Bloc 1. ORGANITZACIÓ I FUNCIONAMENT DE L'ENTITAT</w:t>
      </w:r>
    </w:p>
    <w:p w14:paraId="6A8C326D" w14:textId="77777777" w:rsidR="00E926F4" w:rsidRPr="00672A51" w:rsidRDefault="00E926F4" w:rsidP="00306F44">
      <w:pPr>
        <w:autoSpaceDE w:val="0"/>
        <w:autoSpaceDN w:val="0"/>
        <w:adjustRightInd w:val="0"/>
        <w:ind w:left="360"/>
        <w:jc w:val="left"/>
        <w:rPr>
          <w:rFonts w:eastAsia="Calibri"/>
          <w:sz w:val="20"/>
        </w:rPr>
      </w:pPr>
    </w:p>
    <w:p w14:paraId="7EE3D058" w14:textId="542F6BD9" w:rsidR="00EE4623" w:rsidRPr="00672A51" w:rsidRDefault="00E926F4" w:rsidP="00BB23FF">
      <w:pPr>
        <w:ind w:left="426"/>
        <w:contextualSpacing/>
        <w:rPr>
          <w:sz w:val="20"/>
        </w:rPr>
      </w:pPr>
      <w:r w:rsidRPr="00672A51">
        <w:rPr>
          <w:rFonts w:eastAsia="Calibri"/>
          <w:sz w:val="20"/>
        </w:rPr>
        <w:t>Marc normatiu específic</w:t>
      </w:r>
      <w:r w:rsidR="00351009" w:rsidRPr="00672A51">
        <w:rPr>
          <w:rFonts w:eastAsia="Calibri"/>
          <w:sz w:val="20"/>
        </w:rPr>
        <w:t xml:space="preserve"> </w:t>
      </w:r>
      <w:r w:rsidR="002561DF" w:rsidRPr="00672A51">
        <w:rPr>
          <w:rFonts w:eastAsia="Calibri"/>
          <w:sz w:val="20"/>
        </w:rPr>
        <w:t xml:space="preserve">i orientatiu </w:t>
      </w:r>
      <w:r w:rsidR="00351009" w:rsidRPr="00672A51">
        <w:rPr>
          <w:rFonts w:eastAsia="Calibri"/>
          <w:sz w:val="20"/>
        </w:rPr>
        <w:t>de referència</w:t>
      </w:r>
      <w:r w:rsidRPr="00672A51">
        <w:rPr>
          <w:rFonts w:eastAsia="Calibri"/>
          <w:sz w:val="20"/>
        </w:rPr>
        <w:t xml:space="preserve">: Llei 4/2008, de 24 d’abril, del llibre tercer del Codi Civil de Catalunya, relatiu a les persones jurídiques; </w:t>
      </w:r>
      <w:r w:rsidR="0050501C" w:rsidRPr="00672A51">
        <w:rPr>
          <w:rFonts w:eastAsia="Calibri"/>
          <w:sz w:val="20"/>
        </w:rPr>
        <w:t>Decret Legislatiu 1/2000, de 31 de juliol, pel qual s’aprova el text únic de la Llei de l’esport; Decret 58/2010, de 4 de maig, de les entitats esportives de Catalunya</w:t>
      </w:r>
      <w:r w:rsidR="00F9215A" w:rsidRPr="00672A51">
        <w:rPr>
          <w:rFonts w:eastAsia="Calibri"/>
          <w:sz w:val="20"/>
        </w:rPr>
        <w:t xml:space="preserve"> i Decret 55/2012, de 29 de maig que el modifica</w:t>
      </w:r>
      <w:r w:rsidR="0050501C" w:rsidRPr="00672A51">
        <w:rPr>
          <w:rFonts w:eastAsia="Calibri"/>
          <w:sz w:val="20"/>
        </w:rPr>
        <w:t xml:space="preserve">; </w:t>
      </w:r>
      <w:r w:rsidR="00351009" w:rsidRPr="00672A51">
        <w:rPr>
          <w:rFonts w:eastAsia="Calibri"/>
          <w:sz w:val="20"/>
        </w:rPr>
        <w:t>L</w:t>
      </w:r>
      <w:r w:rsidR="002300E0" w:rsidRPr="00672A51">
        <w:rPr>
          <w:rFonts w:eastAsia="Calibri"/>
          <w:sz w:val="20"/>
        </w:rPr>
        <w:t>lei 19/2014, de 20 de desembre, de transparència, accés a la informació pública i bon govern</w:t>
      </w:r>
      <w:r w:rsidR="00EE4623" w:rsidRPr="00672A51">
        <w:rPr>
          <w:rFonts w:eastAsia="Calibri"/>
          <w:sz w:val="20"/>
        </w:rPr>
        <w:t xml:space="preserve"> i </w:t>
      </w:r>
      <w:r w:rsidR="00EE4623" w:rsidRPr="00672A51">
        <w:rPr>
          <w:sz w:val="20"/>
        </w:rPr>
        <w:t>Decret 8/2021, de 9 de febrer, sobre la transparència i el dret d’accés a la informació pública.</w:t>
      </w:r>
    </w:p>
    <w:p w14:paraId="1F776175" w14:textId="19737F35" w:rsidR="00E926F4" w:rsidRDefault="00EE4623" w:rsidP="0050501C">
      <w:pPr>
        <w:autoSpaceDE w:val="0"/>
        <w:autoSpaceDN w:val="0"/>
        <w:adjustRightInd w:val="0"/>
        <w:ind w:left="360"/>
        <w:rPr>
          <w:rFonts w:eastAsia="Calibri"/>
          <w:sz w:val="20"/>
        </w:rPr>
      </w:pPr>
      <w:r w:rsidRPr="00672A51">
        <w:rPr>
          <w:rFonts w:eastAsia="Calibri"/>
          <w:sz w:val="20"/>
        </w:rPr>
        <w:t xml:space="preserve"> </w:t>
      </w:r>
    </w:p>
    <w:p w14:paraId="41E28186" w14:textId="77777777" w:rsidR="00306F44" w:rsidRPr="00D16128" w:rsidRDefault="00306F44" w:rsidP="00306F44">
      <w:pPr>
        <w:autoSpaceDE w:val="0"/>
        <w:autoSpaceDN w:val="0"/>
        <w:adjustRightInd w:val="0"/>
        <w:ind w:left="360"/>
        <w:rPr>
          <w:rFonts w:eastAsia="Calibri"/>
          <w:b/>
          <w:sz w:val="20"/>
        </w:rPr>
      </w:pPr>
    </w:p>
    <w:tbl>
      <w:tblPr>
        <w:tblW w:w="4764" w:type="pct"/>
        <w:jc w:val="right"/>
        <w:tblCellMar>
          <w:left w:w="70" w:type="dxa"/>
          <w:right w:w="70" w:type="dxa"/>
        </w:tblCellMar>
        <w:tblLook w:val="04A0" w:firstRow="1" w:lastRow="0" w:firstColumn="1" w:lastColumn="0" w:noHBand="0" w:noVBand="1"/>
      </w:tblPr>
      <w:tblGrid>
        <w:gridCol w:w="1413"/>
        <w:gridCol w:w="194"/>
        <w:gridCol w:w="3928"/>
        <w:gridCol w:w="194"/>
        <w:gridCol w:w="866"/>
        <w:gridCol w:w="194"/>
        <w:gridCol w:w="1944"/>
      </w:tblGrid>
      <w:tr w:rsidR="00D16128" w:rsidRPr="00D16128" w14:paraId="6067E562" w14:textId="77777777" w:rsidTr="00BB23FF">
        <w:trPr>
          <w:cantSplit/>
          <w:trHeight w:val="455"/>
          <w:tblHeader/>
          <w:jc w:val="right"/>
        </w:trPr>
        <w:tc>
          <w:tcPr>
            <w:tcW w:w="809" w:type="pct"/>
            <w:tcBorders>
              <w:top w:val="nil"/>
              <w:left w:val="nil"/>
              <w:bottom w:val="nil"/>
              <w:right w:val="nil"/>
            </w:tcBorders>
            <w:shd w:val="clear" w:color="000000" w:fill="000000"/>
            <w:vAlign w:val="center"/>
            <w:hideMark/>
          </w:tcPr>
          <w:p w14:paraId="298FB81D" w14:textId="77777777" w:rsidR="00306F44" w:rsidRPr="00D16128" w:rsidRDefault="00E02EA0" w:rsidP="00E56716">
            <w:pPr>
              <w:jc w:val="center"/>
              <w:rPr>
                <w:sz w:val="18"/>
              </w:rPr>
            </w:pPr>
            <w:r w:rsidRPr="00D16128">
              <w:rPr>
                <w:sz w:val="18"/>
              </w:rPr>
              <w:t>CRITERIS</w:t>
            </w:r>
          </w:p>
        </w:tc>
        <w:tc>
          <w:tcPr>
            <w:tcW w:w="111" w:type="pct"/>
            <w:tcBorders>
              <w:top w:val="nil"/>
              <w:left w:val="nil"/>
              <w:bottom w:val="nil"/>
              <w:right w:val="nil"/>
            </w:tcBorders>
            <w:shd w:val="clear" w:color="000000" w:fill="FFFFFF"/>
            <w:vAlign w:val="center"/>
            <w:hideMark/>
          </w:tcPr>
          <w:p w14:paraId="0997007D" w14:textId="77777777" w:rsidR="00306F44" w:rsidRPr="00D16128" w:rsidRDefault="00E02EA0" w:rsidP="00E56716">
            <w:pPr>
              <w:jc w:val="center"/>
              <w:rPr>
                <w:sz w:val="18"/>
              </w:rPr>
            </w:pPr>
            <w:r w:rsidRPr="00D16128">
              <w:rPr>
                <w:sz w:val="18"/>
              </w:rPr>
              <w:t> </w:t>
            </w:r>
          </w:p>
        </w:tc>
        <w:tc>
          <w:tcPr>
            <w:tcW w:w="2249" w:type="pct"/>
            <w:tcBorders>
              <w:top w:val="nil"/>
              <w:left w:val="nil"/>
              <w:bottom w:val="nil"/>
              <w:right w:val="nil"/>
            </w:tcBorders>
            <w:shd w:val="clear" w:color="000000" w:fill="000000"/>
            <w:vAlign w:val="center"/>
            <w:hideMark/>
          </w:tcPr>
          <w:p w14:paraId="00FA679F" w14:textId="77777777" w:rsidR="00306F44" w:rsidRPr="00D16128" w:rsidRDefault="00E02EA0" w:rsidP="00E56716">
            <w:pPr>
              <w:jc w:val="center"/>
              <w:rPr>
                <w:sz w:val="18"/>
              </w:rPr>
            </w:pPr>
            <w:r w:rsidRPr="00D16128">
              <w:rPr>
                <w:sz w:val="18"/>
              </w:rPr>
              <w:t>DESCRIPCIÓ DELS CRITERIS</w:t>
            </w:r>
          </w:p>
        </w:tc>
        <w:tc>
          <w:tcPr>
            <w:tcW w:w="111" w:type="pct"/>
            <w:tcBorders>
              <w:top w:val="nil"/>
              <w:left w:val="nil"/>
              <w:bottom w:val="nil"/>
              <w:right w:val="nil"/>
            </w:tcBorders>
            <w:shd w:val="clear" w:color="000000" w:fill="FFFFFF"/>
            <w:vAlign w:val="center"/>
            <w:hideMark/>
          </w:tcPr>
          <w:p w14:paraId="2165F8AF" w14:textId="77777777" w:rsidR="00306F44" w:rsidRPr="00D16128" w:rsidRDefault="00E02EA0" w:rsidP="00E56716">
            <w:pPr>
              <w:jc w:val="center"/>
              <w:rPr>
                <w:sz w:val="18"/>
              </w:rPr>
            </w:pPr>
            <w:r w:rsidRPr="00D16128">
              <w:rPr>
                <w:sz w:val="18"/>
              </w:rPr>
              <w:t> </w:t>
            </w:r>
          </w:p>
        </w:tc>
        <w:tc>
          <w:tcPr>
            <w:tcW w:w="496" w:type="pct"/>
            <w:tcBorders>
              <w:top w:val="nil"/>
              <w:left w:val="nil"/>
              <w:bottom w:val="nil"/>
              <w:right w:val="nil"/>
            </w:tcBorders>
            <w:shd w:val="clear" w:color="000000" w:fill="000000"/>
            <w:vAlign w:val="center"/>
            <w:hideMark/>
          </w:tcPr>
          <w:p w14:paraId="600214B6" w14:textId="77777777" w:rsidR="00306F44" w:rsidRPr="00D16128" w:rsidRDefault="00E02EA0" w:rsidP="00E56716">
            <w:pPr>
              <w:jc w:val="center"/>
              <w:rPr>
                <w:sz w:val="18"/>
              </w:rPr>
            </w:pPr>
            <w:r w:rsidRPr="00D16128">
              <w:rPr>
                <w:sz w:val="18"/>
              </w:rPr>
              <w:t>PUNTS</w:t>
            </w:r>
          </w:p>
        </w:tc>
        <w:tc>
          <w:tcPr>
            <w:tcW w:w="111" w:type="pct"/>
            <w:tcBorders>
              <w:top w:val="nil"/>
              <w:left w:val="nil"/>
              <w:bottom w:val="nil"/>
              <w:right w:val="nil"/>
            </w:tcBorders>
            <w:shd w:val="clear" w:color="000000" w:fill="FFFFFF"/>
            <w:vAlign w:val="center"/>
            <w:hideMark/>
          </w:tcPr>
          <w:p w14:paraId="4AE165DE" w14:textId="77777777" w:rsidR="00306F44" w:rsidRPr="00D16128" w:rsidRDefault="00E02EA0" w:rsidP="00E56716">
            <w:pPr>
              <w:jc w:val="center"/>
              <w:rPr>
                <w:sz w:val="18"/>
              </w:rPr>
            </w:pPr>
            <w:r w:rsidRPr="00D16128">
              <w:rPr>
                <w:sz w:val="18"/>
              </w:rPr>
              <w:t> </w:t>
            </w:r>
          </w:p>
        </w:tc>
        <w:tc>
          <w:tcPr>
            <w:tcW w:w="1113" w:type="pct"/>
            <w:tcBorders>
              <w:top w:val="nil"/>
              <w:left w:val="nil"/>
              <w:bottom w:val="nil"/>
              <w:right w:val="nil"/>
            </w:tcBorders>
            <w:shd w:val="clear" w:color="000000" w:fill="000000"/>
            <w:vAlign w:val="center"/>
            <w:hideMark/>
          </w:tcPr>
          <w:p w14:paraId="440DCC6A" w14:textId="77777777" w:rsidR="00306F44" w:rsidRPr="00D16128" w:rsidRDefault="00E02EA0" w:rsidP="00E56716">
            <w:pPr>
              <w:jc w:val="center"/>
              <w:rPr>
                <w:sz w:val="18"/>
              </w:rPr>
            </w:pPr>
            <w:r w:rsidRPr="00D16128">
              <w:rPr>
                <w:sz w:val="18"/>
              </w:rPr>
              <w:t xml:space="preserve">ACREDITACIÓ </w:t>
            </w:r>
          </w:p>
        </w:tc>
      </w:tr>
      <w:tr w:rsidR="00D16128" w:rsidRPr="00D16128" w14:paraId="3AFA1D5F" w14:textId="77777777" w:rsidTr="00BB23FF">
        <w:trPr>
          <w:trHeight w:val="57"/>
          <w:jc w:val="right"/>
        </w:trPr>
        <w:tc>
          <w:tcPr>
            <w:tcW w:w="809" w:type="pct"/>
            <w:tcBorders>
              <w:top w:val="nil"/>
              <w:left w:val="nil"/>
              <w:bottom w:val="single" w:sz="4" w:space="0" w:color="auto"/>
              <w:right w:val="nil"/>
            </w:tcBorders>
            <w:shd w:val="clear" w:color="000000" w:fill="FFFFFF"/>
            <w:vAlign w:val="center"/>
            <w:hideMark/>
          </w:tcPr>
          <w:p w14:paraId="0CD7C981" w14:textId="77777777" w:rsidR="00306F44" w:rsidRPr="00D16128" w:rsidRDefault="00E02EA0" w:rsidP="00E56716">
            <w:pPr>
              <w:jc w:val="center"/>
              <w:rPr>
                <w:sz w:val="18"/>
              </w:rPr>
            </w:pPr>
            <w:r w:rsidRPr="00D16128">
              <w:rPr>
                <w:sz w:val="18"/>
              </w:rPr>
              <w:t> </w:t>
            </w:r>
          </w:p>
        </w:tc>
        <w:tc>
          <w:tcPr>
            <w:tcW w:w="111" w:type="pct"/>
            <w:tcBorders>
              <w:top w:val="nil"/>
              <w:left w:val="nil"/>
              <w:bottom w:val="single" w:sz="4" w:space="0" w:color="auto"/>
              <w:right w:val="nil"/>
            </w:tcBorders>
            <w:shd w:val="clear" w:color="000000" w:fill="FFFFFF"/>
            <w:vAlign w:val="center"/>
            <w:hideMark/>
          </w:tcPr>
          <w:p w14:paraId="4D5A18BA" w14:textId="77777777" w:rsidR="00306F44" w:rsidRPr="00D16128" w:rsidRDefault="00E02EA0" w:rsidP="00E56716">
            <w:pPr>
              <w:jc w:val="center"/>
              <w:rPr>
                <w:sz w:val="18"/>
              </w:rPr>
            </w:pPr>
            <w:r w:rsidRPr="00D16128">
              <w:rPr>
                <w:sz w:val="18"/>
              </w:rPr>
              <w:t> </w:t>
            </w:r>
          </w:p>
        </w:tc>
        <w:tc>
          <w:tcPr>
            <w:tcW w:w="2249" w:type="pct"/>
            <w:tcBorders>
              <w:top w:val="nil"/>
              <w:left w:val="nil"/>
              <w:bottom w:val="single" w:sz="4" w:space="0" w:color="auto"/>
              <w:right w:val="nil"/>
            </w:tcBorders>
            <w:shd w:val="clear" w:color="000000" w:fill="FFFFFF"/>
            <w:vAlign w:val="center"/>
            <w:hideMark/>
          </w:tcPr>
          <w:p w14:paraId="1473809F" w14:textId="77777777" w:rsidR="00306F44" w:rsidRPr="00D16128" w:rsidRDefault="00E02EA0" w:rsidP="00E56716">
            <w:pPr>
              <w:jc w:val="center"/>
              <w:rPr>
                <w:sz w:val="18"/>
              </w:rPr>
            </w:pPr>
            <w:r w:rsidRPr="00D16128">
              <w:rPr>
                <w:sz w:val="18"/>
              </w:rPr>
              <w:t> </w:t>
            </w:r>
          </w:p>
        </w:tc>
        <w:tc>
          <w:tcPr>
            <w:tcW w:w="111" w:type="pct"/>
            <w:tcBorders>
              <w:top w:val="nil"/>
              <w:left w:val="nil"/>
              <w:bottom w:val="single" w:sz="4" w:space="0" w:color="auto"/>
              <w:right w:val="nil"/>
            </w:tcBorders>
            <w:shd w:val="clear" w:color="000000" w:fill="FFFFFF"/>
            <w:vAlign w:val="center"/>
            <w:hideMark/>
          </w:tcPr>
          <w:p w14:paraId="2E1A2091" w14:textId="77777777" w:rsidR="00306F44" w:rsidRPr="00D16128" w:rsidRDefault="00E02EA0" w:rsidP="00E56716">
            <w:pPr>
              <w:jc w:val="center"/>
              <w:rPr>
                <w:sz w:val="18"/>
              </w:rPr>
            </w:pPr>
            <w:r w:rsidRPr="00D16128">
              <w:rPr>
                <w:sz w:val="18"/>
              </w:rPr>
              <w:t> </w:t>
            </w:r>
          </w:p>
        </w:tc>
        <w:tc>
          <w:tcPr>
            <w:tcW w:w="496" w:type="pct"/>
            <w:tcBorders>
              <w:top w:val="nil"/>
              <w:left w:val="nil"/>
              <w:bottom w:val="single" w:sz="4" w:space="0" w:color="auto"/>
              <w:right w:val="nil"/>
            </w:tcBorders>
            <w:shd w:val="clear" w:color="000000" w:fill="FFFFFF"/>
            <w:vAlign w:val="center"/>
            <w:hideMark/>
          </w:tcPr>
          <w:p w14:paraId="3B60151F" w14:textId="77777777" w:rsidR="00306F44" w:rsidRPr="00D16128" w:rsidRDefault="00E02EA0" w:rsidP="00E56716">
            <w:pPr>
              <w:jc w:val="center"/>
              <w:rPr>
                <w:sz w:val="18"/>
              </w:rPr>
            </w:pPr>
            <w:r w:rsidRPr="00D16128">
              <w:rPr>
                <w:sz w:val="18"/>
              </w:rPr>
              <w:t> </w:t>
            </w:r>
          </w:p>
        </w:tc>
        <w:tc>
          <w:tcPr>
            <w:tcW w:w="111" w:type="pct"/>
            <w:tcBorders>
              <w:top w:val="nil"/>
              <w:left w:val="nil"/>
              <w:bottom w:val="single" w:sz="4" w:space="0" w:color="auto"/>
              <w:right w:val="nil"/>
            </w:tcBorders>
            <w:shd w:val="clear" w:color="000000" w:fill="FFFFFF"/>
            <w:vAlign w:val="center"/>
            <w:hideMark/>
          </w:tcPr>
          <w:p w14:paraId="701713CF" w14:textId="77777777" w:rsidR="00306F44" w:rsidRPr="00D16128" w:rsidRDefault="00E02EA0" w:rsidP="00E56716">
            <w:pPr>
              <w:jc w:val="center"/>
              <w:rPr>
                <w:sz w:val="18"/>
              </w:rPr>
            </w:pPr>
            <w:r w:rsidRPr="00D16128">
              <w:rPr>
                <w:sz w:val="18"/>
              </w:rPr>
              <w:t> </w:t>
            </w:r>
          </w:p>
        </w:tc>
        <w:tc>
          <w:tcPr>
            <w:tcW w:w="1113" w:type="pct"/>
            <w:tcBorders>
              <w:top w:val="nil"/>
              <w:left w:val="nil"/>
              <w:bottom w:val="single" w:sz="4" w:space="0" w:color="auto"/>
              <w:right w:val="nil"/>
            </w:tcBorders>
            <w:shd w:val="clear" w:color="000000" w:fill="FFFFFF"/>
            <w:vAlign w:val="center"/>
            <w:hideMark/>
          </w:tcPr>
          <w:p w14:paraId="405FEC54" w14:textId="77777777" w:rsidR="00306F44" w:rsidRPr="00D16128" w:rsidRDefault="00E02EA0" w:rsidP="00E56716">
            <w:pPr>
              <w:jc w:val="center"/>
              <w:rPr>
                <w:sz w:val="18"/>
              </w:rPr>
            </w:pPr>
            <w:r w:rsidRPr="00D16128">
              <w:rPr>
                <w:sz w:val="18"/>
              </w:rPr>
              <w:t> </w:t>
            </w:r>
          </w:p>
        </w:tc>
      </w:tr>
      <w:tr w:rsidR="00D16128" w:rsidRPr="00D16128" w14:paraId="3C7DC497" w14:textId="77777777" w:rsidTr="00BB23FF">
        <w:trPr>
          <w:trHeight w:val="2445"/>
          <w:jc w:val="right"/>
        </w:trPr>
        <w:tc>
          <w:tcPr>
            <w:tcW w:w="809" w:type="pct"/>
            <w:tcBorders>
              <w:left w:val="nil"/>
              <w:bottom w:val="single" w:sz="4" w:space="0" w:color="000000"/>
              <w:right w:val="nil"/>
            </w:tcBorders>
            <w:shd w:val="clear" w:color="auto" w:fill="auto"/>
            <w:vAlign w:val="center"/>
            <w:hideMark/>
          </w:tcPr>
          <w:p w14:paraId="58228F4D" w14:textId="24E452F7" w:rsidR="006A79CC" w:rsidRPr="00D16128" w:rsidRDefault="006A79CC" w:rsidP="00E56716">
            <w:pPr>
              <w:rPr>
                <w:sz w:val="18"/>
              </w:rPr>
            </w:pPr>
            <w:r w:rsidRPr="00D16128">
              <w:rPr>
                <w:sz w:val="18"/>
              </w:rPr>
              <w:lastRenderedPageBreak/>
              <w:t>Finançament del projecte</w:t>
            </w:r>
          </w:p>
        </w:tc>
        <w:tc>
          <w:tcPr>
            <w:tcW w:w="111" w:type="pct"/>
            <w:tcBorders>
              <w:left w:val="nil"/>
              <w:bottom w:val="single" w:sz="4" w:space="0" w:color="auto"/>
              <w:right w:val="nil"/>
            </w:tcBorders>
            <w:shd w:val="clear" w:color="auto" w:fill="auto"/>
            <w:vAlign w:val="bottom"/>
            <w:hideMark/>
          </w:tcPr>
          <w:p w14:paraId="40E05154" w14:textId="77777777" w:rsidR="006A79CC" w:rsidRPr="00D16128" w:rsidRDefault="006A79CC" w:rsidP="00E56716">
            <w:pPr>
              <w:outlineLvl w:val="0"/>
              <w:rPr>
                <w:sz w:val="18"/>
              </w:rPr>
            </w:pPr>
            <w:r w:rsidRPr="00D16128">
              <w:rPr>
                <w:sz w:val="18"/>
              </w:rPr>
              <w:t> </w:t>
            </w:r>
          </w:p>
        </w:tc>
        <w:tc>
          <w:tcPr>
            <w:tcW w:w="2249" w:type="pct"/>
            <w:tcBorders>
              <w:left w:val="nil"/>
              <w:bottom w:val="single" w:sz="4" w:space="0" w:color="auto"/>
              <w:right w:val="nil"/>
            </w:tcBorders>
            <w:shd w:val="clear" w:color="auto" w:fill="auto"/>
            <w:vAlign w:val="center"/>
            <w:hideMark/>
          </w:tcPr>
          <w:p w14:paraId="789CDABB" w14:textId="75BA98C0" w:rsidR="006A79CC" w:rsidRPr="00D16128" w:rsidRDefault="006A79CC" w:rsidP="00E56716">
            <w:pPr>
              <w:outlineLvl w:val="0"/>
              <w:rPr>
                <w:strike/>
                <w:sz w:val="18"/>
              </w:rPr>
            </w:pPr>
            <w:r w:rsidRPr="00D16128">
              <w:rPr>
                <w:sz w:val="18"/>
              </w:rPr>
              <w:t>Fonts de finançament del projecte diferents a l’ajut municipal: recursos propis i altres fonts de finançament per a la consecució del projecte:</w:t>
            </w:r>
          </w:p>
          <w:p w14:paraId="3D20CCFB" w14:textId="77777777" w:rsidR="00E57897" w:rsidRPr="00CD742F" w:rsidRDefault="00E57897" w:rsidP="006A6490">
            <w:pPr>
              <w:pStyle w:val="Prrafodelista"/>
              <w:numPr>
                <w:ilvl w:val="0"/>
                <w:numId w:val="13"/>
              </w:numPr>
              <w:ind w:left="328" w:hanging="284"/>
              <w:outlineLvl w:val="0"/>
              <w:rPr>
                <w:sz w:val="18"/>
              </w:rPr>
            </w:pPr>
            <w:r w:rsidRPr="00CD742F">
              <w:rPr>
                <w:sz w:val="18"/>
              </w:rPr>
              <w:t>Entre el 50,00% i el 50,99% del pressupost d’ingressos:</w:t>
            </w:r>
            <w:r>
              <w:rPr>
                <w:sz w:val="18"/>
              </w:rPr>
              <w:t xml:space="preserve"> </w:t>
            </w:r>
            <w:r w:rsidRPr="00CD742F">
              <w:rPr>
                <w:sz w:val="18"/>
              </w:rPr>
              <w:t>0,25 punts</w:t>
            </w:r>
          </w:p>
          <w:p w14:paraId="2E648264" w14:textId="77777777" w:rsidR="00E57897" w:rsidRPr="00CD742F" w:rsidRDefault="00E57897" w:rsidP="006A6490">
            <w:pPr>
              <w:pStyle w:val="Prrafodelista"/>
              <w:numPr>
                <w:ilvl w:val="0"/>
                <w:numId w:val="13"/>
              </w:numPr>
              <w:ind w:left="328" w:hanging="284"/>
              <w:outlineLvl w:val="0"/>
              <w:rPr>
                <w:sz w:val="18"/>
              </w:rPr>
            </w:pPr>
            <w:r w:rsidRPr="00CD742F">
              <w:rPr>
                <w:sz w:val="18"/>
              </w:rPr>
              <w:t>Entre el 51,00% i el 60,99% del pressupost d’ingressos: 1 punt</w:t>
            </w:r>
          </w:p>
          <w:p w14:paraId="60EAFB8F" w14:textId="77777777" w:rsidR="00E57897" w:rsidRPr="00CD742F" w:rsidRDefault="00E57897" w:rsidP="006A6490">
            <w:pPr>
              <w:pStyle w:val="Prrafodelista"/>
              <w:numPr>
                <w:ilvl w:val="0"/>
                <w:numId w:val="13"/>
              </w:numPr>
              <w:ind w:left="328" w:hanging="284"/>
              <w:outlineLvl w:val="0"/>
              <w:rPr>
                <w:sz w:val="18"/>
              </w:rPr>
            </w:pPr>
            <w:r w:rsidRPr="00CD742F">
              <w:rPr>
                <w:sz w:val="18"/>
              </w:rPr>
              <w:t>Entre el 61,00% al 70,99% del pressupost d’ingressos: 2 punts</w:t>
            </w:r>
          </w:p>
          <w:p w14:paraId="31C196DC" w14:textId="77777777" w:rsidR="00E57897" w:rsidRPr="00CD742F" w:rsidRDefault="00E57897" w:rsidP="006A6490">
            <w:pPr>
              <w:pStyle w:val="Prrafodelista"/>
              <w:numPr>
                <w:ilvl w:val="0"/>
                <w:numId w:val="13"/>
              </w:numPr>
              <w:ind w:left="328" w:hanging="284"/>
              <w:outlineLvl w:val="0"/>
              <w:rPr>
                <w:sz w:val="18"/>
              </w:rPr>
            </w:pPr>
            <w:r w:rsidRPr="00CD742F">
              <w:rPr>
                <w:sz w:val="18"/>
              </w:rPr>
              <w:t>Del 71,00% i al 80,99% del pressupost d’ingressos: 3 punts</w:t>
            </w:r>
          </w:p>
          <w:p w14:paraId="6AC53DB3" w14:textId="77777777" w:rsidR="00E57897" w:rsidRPr="00CD742F" w:rsidRDefault="00E57897" w:rsidP="006A6490">
            <w:pPr>
              <w:pStyle w:val="Prrafodelista"/>
              <w:numPr>
                <w:ilvl w:val="0"/>
                <w:numId w:val="13"/>
              </w:numPr>
              <w:ind w:left="328" w:hanging="284"/>
              <w:outlineLvl w:val="0"/>
              <w:rPr>
                <w:sz w:val="18"/>
              </w:rPr>
            </w:pPr>
            <w:r w:rsidRPr="00CD742F">
              <w:rPr>
                <w:sz w:val="18"/>
              </w:rPr>
              <w:t>Del 81,00% al 90,99% del pressupost d’ingressos: 4 punts</w:t>
            </w:r>
          </w:p>
          <w:p w14:paraId="1E103399" w14:textId="6538D2F6" w:rsidR="006A79CC" w:rsidRPr="00D16128" w:rsidRDefault="00E57897" w:rsidP="006A6490">
            <w:pPr>
              <w:pStyle w:val="Prrafodelista"/>
              <w:numPr>
                <w:ilvl w:val="0"/>
                <w:numId w:val="13"/>
              </w:numPr>
              <w:ind w:left="418"/>
              <w:outlineLvl w:val="0"/>
              <w:rPr>
                <w:sz w:val="18"/>
              </w:rPr>
            </w:pPr>
            <w:r w:rsidRPr="00CD742F">
              <w:rPr>
                <w:sz w:val="18"/>
              </w:rPr>
              <w:t>Igual o superior a 91,00% del pressupost d’ingressos: 5 punts</w:t>
            </w:r>
          </w:p>
        </w:tc>
        <w:tc>
          <w:tcPr>
            <w:tcW w:w="111" w:type="pct"/>
            <w:tcBorders>
              <w:left w:val="nil"/>
              <w:bottom w:val="single" w:sz="4" w:space="0" w:color="auto"/>
              <w:right w:val="nil"/>
            </w:tcBorders>
            <w:shd w:val="clear" w:color="auto" w:fill="auto"/>
            <w:vAlign w:val="bottom"/>
            <w:hideMark/>
          </w:tcPr>
          <w:p w14:paraId="6E9845A7" w14:textId="77777777" w:rsidR="006A79CC" w:rsidRPr="00D16128" w:rsidRDefault="006A79CC" w:rsidP="00E56716">
            <w:pPr>
              <w:outlineLvl w:val="0"/>
              <w:rPr>
                <w:sz w:val="18"/>
              </w:rPr>
            </w:pPr>
            <w:r w:rsidRPr="00D16128">
              <w:rPr>
                <w:sz w:val="18"/>
              </w:rPr>
              <w:t> </w:t>
            </w:r>
          </w:p>
        </w:tc>
        <w:tc>
          <w:tcPr>
            <w:tcW w:w="496" w:type="pct"/>
            <w:tcBorders>
              <w:left w:val="nil"/>
              <w:bottom w:val="single" w:sz="4" w:space="0" w:color="auto"/>
              <w:right w:val="nil"/>
            </w:tcBorders>
            <w:shd w:val="clear" w:color="auto" w:fill="auto"/>
            <w:vAlign w:val="center"/>
            <w:hideMark/>
          </w:tcPr>
          <w:p w14:paraId="62B50609" w14:textId="77777777" w:rsidR="006A79CC" w:rsidRPr="00D16128" w:rsidRDefault="006A79CC" w:rsidP="00E56716">
            <w:pPr>
              <w:outlineLvl w:val="0"/>
              <w:rPr>
                <w:sz w:val="18"/>
              </w:rPr>
            </w:pPr>
            <w:r w:rsidRPr="00D16128">
              <w:rPr>
                <w:sz w:val="18"/>
              </w:rPr>
              <w:t>Fins a 5 punts</w:t>
            </w:r>
          </w:p>
        </w:tc>
        <w:tc>
          <w:tcPr>
            <w:tcW w:w="111" w:type="pct"/>
            <w:tcBorders>
              <w:left w:val="nil"/>
              <w:bottom w:val="single" w:sz="4" w:space="0" w:color="auto"/>
              <w:right w:val="nil"/>
            </w:tcBorders>
            <w:shd w:val="clear" w:color="auto" w:fill="auto"/>
            <w:vAlign w:val="bottom"/>
            <w:hideMark/>
          </w:tcPr>
          <w:p w14:paraId="55B57689" w14:textId="77777777" w:rsidR="006A79CC" w:rsidRPr="00A076C8" w:rsidRDefault="006A79CC" w:rsidP="00E56716">
            <w:pPr>
              <w:outlineLvl w:val="0"/>
              <w:rPr>
                <w:sz w:val="18"/>
              </w:rPr>
            </w:pPr>
            <w:r w:rsidRPr="00A076C8">
              <w:rPr>
                <w:sz w:val="18"/>
              </w:rPr>
              <w:t> </w:t>
            </w:r>
          </w:p>
        </w:tc>
        <w:tc>
          <w:tcPr>
            <w:tcW w:w="1113" w:type="pct"/>
            <w:tcBorders>
              <w:left w:val="nil"/>
              <w:bottom w:val="single" w:sz="4" w:space="0" w:color="auto"/>
              <w:right w:val="nil"/>
            </w:tcBorders>
            <w:shd w:val="clear" w:color="auto" w:fill="auto"/>
            <w:vAlign w:val="center"/>
            <w:hideMark/>
          </w:tcPr>
          <w:p w14:paraId="2D915BDC" w14:textId="431E952E" w:rsidR="006A79CC" w:rsidRPr="00A076C8" w:rsidRDefault="006A79CC" w:rsidP="00E56716">
            <w:pPr>
              <w:outlineLvl w:val="0"/>
              <w:rPr>
                <w:sz w:val="18"/>
              </w:rPr>
            </w:pPr>
            <w:r w:rsidRPr="00A076C8">
              <w:rPr>
                <w:sz w:val="18"/>
              </w:rPr>
              <w:t>Pressupost del projecte</w:t>
            </w:r>
            <w:r w:rsidR="007C720D" w:rsidRPr="00A076C8">
              <w:rPr>
                <w:sz w:val="18"/>
              </w:rPr>
              <w:t xml:space="preserve"> inclòs al formulari de projecte</w:t>
            </w:r>
          </w:p>
        </w:tc>
      </w:tr>
      <w:tr w:rsidR="00D16128" w:rsidRPr="00D16128" w14:paraId="27332314" w14:textId="77777777" w:rsidTr="00BB23FF">
        <w:trPr>
          <w:trHeight w:val="1264"/>
          <w:jc w:val="right"/>
        </w:trPr>
        <w:tc>
          <w:tcPr>
            <w:tcW w:w="809" w:type="pct"/>
            <w:tcBorders>
              <w:top w:val="nil"/>
              <w:left w:val="nil"/>
              <w:bottom w:val="nil"/>
              <w:right w:val="nil"/>
            </w:tcBorders>
            <w:shd w:val="clear" w:color="auto" w:fill="auto"/>
            <w:vAlign w:val="center"/>
            <w:hideMark/>
          </w:tcPr>
          <w:p w14:paraId="3FEB9B23" w14:textId="77777777" w:rsidR="00306F44" w:rsidRPr="00D16128" w:rsidRDefault="00E02EA0" w:rsidP="00E56716">
            <w:pPr>
              <w:outlineLvl w:val="0"/>
              <w:rPr>
                <w:sz w:val="18"/>
              </w:rPr>
            </w:pPr>
            <w:r w:rsidRPr="00D16128">
              <w:rPr>
                <w:sz w:val="18"/>
              </w:rPr>
              <w:t>Estructura organitzativa</w:t>
            </w:r>
          </w:p>
        </w:tc>
        <w:tc>
          <w:tcPr>
            <w:tcW w:w="111" w:type="pct"/>
            <w:tcBorders>
              <w:top w:val="nil"/>
              <w:left w:val="nil"/>
              <w:bottom w:val="nil"/>
              <w:right w:val="nil"/>
            </w:tcBorders>
            <w:shd w:val="clear" w:color="auto" w:fill="auto"/>
            <w:vAlign w:val="bottom"/>
            <w:hideMark/>
          </w:tcPr>
          <w:p w14:paraId="4CAB7617" w14:textId="77777777" w:rsidR="00306F44" w:rsidRPr="00D16128" w:rsidRDefault="00E02EA0" w:rsidP="00E56716">
            <w:pPr>
              <w:outlineLvl w:val="0"/>
              <w:rPr>
                <w:sz w:val="18"/>
              </w:rPr>
            </w:pPr>
            <w:r w:rsidRPr="00D16128">
              <w:rPr>
                <w:sz w:val="18"/>
              </w:rPr>
              <w:t> </w:t>
            </w:r>
          </w:p>
        </w:tc>
        <w:tc>
          <w:tcPr>
            <w:tcW w:w="2249" w:type="pct"/>
            <w:tcBorders>
              <w:top w:val="nil"/>
              <w:left w:val="nil"/>
              <w:bottom w:val="nil"/>
              <w:right w:val="nil"/>
            </w:tcBorders>
            <w:shd w:val="clear" w:color="auto" w:fill="auto"/>
            <w:vAlign w:val="center"/>
            <w:hideMark/>
          </w:tcPr>
          <w:p w14:paraId="68DE2B2B" w14:textId="77777777" w:rsidR="00306F44" w:rsidRPr="00D16128" w:rsidRDefault="00E02EA0" w:rsidP="00E56716">
            <w:pPr>
              <w:outlineLvl w:val="0"/>
              <w:rPr>
                <w:sz w:val="18"/>
              </w:rPr>
            </w:pPr>
            <w:r w:rsidRPr="00D16128">
              <w:rPr>
                <w:sz w:val="18"/>
              </w:rPr>
              <w:t>L’organització té definida de forma clara el seu  organigrama funcional  amb un lloc de treball dedicat a la coordinació tècnica i un lloc de treball dedicat a la gestió econòmica i documental.</w:t>
            </w:r>
          </w:p>
        </w:tc>
        <w:tc>
          <w:tcPr>
            <w:tcW w:w="111" w:type="pct"/>
            <w:tcBorders>
              <w:top w:val="nil"/>
              <w:left w:val="nil"/>
              <w:bottom w:val="nil"/>
              <w:right w:val="nil"/>
            </w:tcBorders>
            <w:shd w:val="clear" w:color="auto" w:fill="auto"/>
            <w:vAlign w:val="bottom"/>
            <w:hideMark/>
          </w:tcPr>
          <w:p w14:paraId="2E2AF028" w14:textId="77777777" w:rsidR="00306F44" w:rsidRPr="00D16128" w:rsidRDefault="00E02EA0" w:rsidP="00E56716">
            <w:pPr>
              <w:outlineLvl w:val="0"/>
              <w:rPr>
                <w:sz w:val="18"/>
              </w:rPr>
            </w:pPr>
            <w:r w:rsidRPr="00D16128">
              <w:rPr>
                <w:sz w:val="18"/>
              </w:rPr>
              <w:t> </w:t>
            </w:r>
          </w:p>
        </w:tc>
        <w:tc>
          <w:tcPr>
            <w:tcW w:w="496" w:type="pct"/>
            <w:tcBorders>
              <w:top w:val="nil"/>
              <w:left w:val="nil"/>
              <w:bottom w:val="nil"/>
              <w:right w:val="nil"/>
            </w:tcBorders>
            <w:shd w:val="clear" w:color="auto" w:fill="auto"/>
            <w:vAlign w:val="center"/>
            <w:hideMark/>
          </w:tcPr>
          <w:p w14:paraId="404BF8B6" w14:textId="77777777" w:rsidR="00306F44" w:rsidRPr="00D16128" w:rsidRDefault="00E02EA0" w:rsidP="00E56716">
            <w:pPr>
              <w:outlineLvl w:val="0"/>
              <w:rPr>
                <w:sz w:val="18"/>
              </w:rPr>
            </w:pPr>
            <w:r w:rsidRPr="00D16128">
              <w:rPr>
                <w:sz w:val="18"/>
              </w:rPr>
              <w:t>5 punts</w:t>
            </w:r>
          </w:p>
        </w:tc>
        <w:tc>
          <w:tcPr>
            <w:tcW w:w="111" w:type="pct"/>
            <w:tcBorders>
              <w:top w:val="nil"/>
              <w:left w:val="nil"/>
              <w:bottom w:val="nil"/>
              <w:right w:val="nil"/>
            </w:tcBorders>
            <w:shd w:val="clear" w:color="auto" w:fill="auto"/>
            <w:vAlign w:val="bottom"/>
            <w:hideMark/>
          </w:tcPr>
          <w:p w14:paraId="3D913137" w14:textId="77777777" w:rsidR="00306F44" w:rsidRPr="00D16128" w:rsidRDefault="00E02EA0" w:rsidP="00E56716">
            <w:pPr>
              <w:outlineLvl w:val="0"/>
              <w:rPr>
                <w:sz w:val="18"/>
              </w:rPr>
            </w:pPr>
            <w:r w:rsidRPr="00D16128">
              <w:rPr>
                <w:sz w:val="18"/>
              </w:rPr>
              <w:t> </w:t>
            </w:r>
          </w:p>
        </w:tc>
        <w:tc>
          <w:tcPr>
            <w:tcW w:w="1113" w:type="pct"/>
            <w:tcBorders>
              <w:top w:val="nil"/>
              <w:left w:val="nil"/>
              <w:bottom w:val="nil"/>
              <w:right w:val="nil"/>
            </w:tcBorders>
            <w:shd w:val="clear" w:color="auto" w:fill="auto"/>
            <w:vAlign w:val="center"/>
            <w:hideMark/>
          </w:tcPr>
          <w:p w14:paraId="0619CF52" w14:textId="32C9D69B" w:rsidR="00306F44" w:rsidRPr="00A076C8" w:rsidRDefault="00361317" w:rsidP="007C720D">
            <w:pPr>
              <w:outlineLvl w:val="0"/>
              <w:rPr>
                <w:sz w:val="18"/>
              </w:rPr>
            </w:pPr>
            <w:r w:rsidRPr="00A076C8">
              <w:rPr>
                <w:sz w:val="18"/>
              </w:rPr>
              <w:t>O</w:t>
            </w:r>
            <w:r w:rsidR="00E02EA0" w:rsidRPr="00A076C8">
              <w:rPr>
                <w:sz w:val="18"/>
              </w:rPr>
              <w:t xml:space="preserve">rganigrama </w:t>
            </w:r>
            <w:r w:rsidR="007C720D" w:rsidRPr="00A076C8">
              <w:rPr>
                <w:sz w:val="18"/>
              </w:rPr>
              <w:t xml:space="preserve">vigent </w:t>
            </w:r>
            <w:r w:rsidR="00E02EA0" w:rsidRPr="00A076C8">
              <w:rPr>
                <w:sz w:val="18"/>
              </w:rPr>
              <w:t>aprovat per l’en</w:t>
            </w:r>
            <w:r w:rsidR="00A21F66" w:rsidRPr="00A076C8">
              <w:rPr>
                <w:sz w:val="18"/>
              </w:rPr>
              <w:t xml:space="preserve">titat </w:t>
            </w:r>
            <w:r w:rsidR="007C720D" w:rsidRPr="00A076C8">
              <w:rPr>
                <w:sz w:val="18"/>
              </w:rPr>
              <w:t>i</w:t>
            </w:r>
            <w:r w:rsidR="00A21F66" w:rsidRPr="00A076C8">
              <w:rPr>
                <w:sz w:val="18"/>
              </w:rPr>
              <w:t xml:space="preserve"> lloc web on </w:t>
            </w:r>
            <w:r w:rsidR="007C720D" w:rsidRPr="00A076C8">
              <w:rPr>
                <w:sz w:val="18"/>
              </w:rPr>
              <w:t>s'informa, si escau.</w:t>
            </w:r>
          </w:p>
        </w:tc>
      </w:tr>
      <w:tr w:rsidR="00D16128" w:rsidRPr="00D16128" w14:paraId="58C57CEB" w14:textId="77777777" w:rsidTr="00BB23FF">
        <w:trPr>
          <w:trHeight w:val="885"/>
          <w:jc w:val="right"/>
        </w:trPr>
        <w:tc>
          <w:tcPr>
            <w:tcW w:w="809" w:type="pct"/>
            <w:tcBorders>
              <w:top w:val="single" w:sz="4" w:space="0" w:color="auto"/>
              <w:left w:val="nil"/>
              <w:bottom w:val="single" w:sz="4" w:space="0" w:color="auto"/>
              <w:right w:val="nil"/>
            </w:tcBorders>
            <w:shd w:val="clear" w:color="auto" w:fill="auto"/>
            <w:vAlign w:val="center"/>
            <w:hideMark/>
          </w:tcPr>
          <w:p w14:paraId="6FD58922" w14:textId="2E14493E" w:rsidR="00306F44" w:rsidRPr="00D16128" w:rsidRDefault="00E02EA0" w:rsidP="00E56716">
            <w:pPr>
              <w:outlineLvl w:val="0"/>
              <w:rPr>
                <w:sz w:val="18"/>
              </w:rPr>
            </w:pPr>
            <w:r w:rsidRPr="00D16128">
              <w:rPr>
                <w:sz w:val="18"/>
              </w:rPr>
              <w:t>Infraestructures</w:t>
            </w:r>
          </w:p>
        </w:tc>
        <w:tc>
          <w:tcPr>
            <w:tcW w:w="111" w:type="pct"/>
            <w:tcBorders>
              <w:top w:val="single" w:sz="4" w:space="0" w:color="auto"/>
              <w:left w:val="nil"/>
              <w:bottom w:val="single" w:sz="4" w:space="0" w:color="auto"/>
              <w:right w:val="nil"/>
            </w:tcBorders>
            <w:shd w:val="clear" w:color="auto" w:fill="auto"/>
            <w:vAlign w:val="bottom"/>
            <w:hideMark/>
          </w:tcPr>
          <w:p w14:paraId="6DFAD981" w14:textId="77777777" w:rsidR="00306F44" w:rsidRPr="00D16128" w:rsidRDefault="00E02EA0" w:rsidP="00E56716">
            <w:pPr>
              <w:outlineLvl w:val="0"/>
              <w:rPr>
                <w:sz w:val="18"/>
              </w:rPr>
            </w:pPr>
            <w:r w:rsidRPr="00D16128">
              <w:rPr>
                <w:sz w:val="18"/>
              </w:rPr>
              <w:t> </w:t>
            </w:r>
          </w:p>
        </w:tc>
        <w:tc>
          <w:tcPr>
            <w:tcW w:w="2249" w:type="pct"/>
            <w:tcBorders>
              <w:top w:val="single" w:sz="4" w:space="0" w:color="auto"/>
              <w:left w:val="nil"/>
              <w:bottom w:val="single" w:sz="4" w:space="0" w:color="auto"/>
              <w:right w:val="nil"/>
            </w:tcBorders>
            <w:shd w:val="clear" w:color="auto" w:fill="auto"/>
            <w:vAlign w:val="center"/>
            <w:hideMark/>
          </w:tcPr>
          <w:p w14:paraId="4B772951" w14:textId="77777777" w:rsidR="00306F44" w:rsidRPr="00D16128" w:rsidRDefault="00E02EA0" w:rsidP="00E56716">
            <w:pPr>
              <w:outlineLvl w:val="0"/>
              <w:rPr>
                <w:sz w:val="18"/>
              </w:rPr>
            </w:pPr>
            <w:r w:rsidRPr="00D16128">
              <w:rPr>
                <w:sz w:val="18"/>
              </w:rPr>
              <w:t>L’entitat disposa d’instal·lacions pròpies o en règim de lloguer, necessàries per a la realització de l'activitat esportiva.</w:t>
            </w:r>
          </w:p>
        </w:tc>
        <w:tc>
          <w:tcPr>
            <w:tcW w:w="111" w:type="pct"/>
            <w:tcBorders>
              <w:top w:val="single" w:sz="4" w:space="0" w:color="auto"/>
              <w:left w:val="nil"/>
              <w:bottom w:val="single" w:sz="4" w:space="0" w:color="auto"/>
              <w:right w:val="nil"/>
            </w:tcBorders>
            <w:shd w:val="clear" w:color="auto" w:fill="auto"/>
            <w:vAlign w:val="bottom"/>
            <w:hideMark/>
          </w:tcPr>
          <w:p w14:paraId="3578E137" w14:textId="77777777" w:rsidR="00306F44" w:rsidRPr="00D16128" w:rsidRDefault="00E02EA0" w:rsidP="00E56716">
            <w:pPr>
              <w:outlineLvl w:val="0"/>
              <w:rPr>
                <w:sz w:val="18"/>
              </w:rPr>
            </w:pPr>
            <w:r w:rsidRPr="00D16128">
              <w:rPr>
                <w:sz w:val="18"/>
              </w:rPr>
              <w:t> </w:t>
            </w:r>
          </w:p>
        </w:tc>
        <w:tc>
          <w:tcPr>
            <w:tcW w:w="496" w:type="pct"/>
            <w:tcBorders>
              <w:top w:val="single" w:sz="4" w:space="0" w:color="auto"/>
              <w:left w:val="nil"/>
              <w:bottom w:val="single" w:sz="4" w:space="0" w:color="auto"/>
              <w:right w:val="nil"/>
            </w:tcBorders>
            <w:shd w:val="clear" w:color="auto" w:fill="auto"/>
            <w:vAlign w:val="center"/>
            <w:hideMark/>
          </w:tcPr>
          <w:p w14:paraId="7964DE2F" w14:textId="77777777" w:rsidR="00306F44" w:rsidRPr="00D16128" w:rsidRDefault="00E02EA0" w:rsidP="00E56716">
            <w:pPr>
              <w:outlineLvl w:val="0"/>
              <w:rPr>
                <w:sz w:val="18"/>
              </w:rPr>
            </w:pPr>
            <w:r w:rsidRPr="00D16128">
              <w:rPr>
                <w:sz w:val="18"/>
              </w:rPr>
              <w:t>2 punts</w:t>
            </w:r>
          </w:p>
        </w:tc>
        <w:tc>
          <w:tcPr>
            <w:tcW w:w="111" w:type="pct"/>
            <w:tcBorders>
              <w:top w:val="single" w:sz="4" w:space="0" w:color="auto"/>
              <w:left w:val="nil"/>
              <w:bottom w:val="single" w:sz="4" w:space="0" w:color="auto"/>
              <w:right w:val="nil"/>
            </w:tcBorders>
            <w:shd w:val="clear" w:color="auto" w:fill="auto"/>
            <w:vAlign w:val="bottom"/>
            <w:hideMark/>
          </w:tcPr>
          <w:p w14:paraId="2DAC9DCC" w14:textId="77777777" w:rsidR="00306F44" w:rsidRPr="00D16128" w:rsidRDefault="00E02EA0" w:rsidP="00E56716">
            <w:pPr>
              <w:outlineLvl w:val="0"/>
              <w:rPr>
                <w:sz w:val="18"/>
              </w:rPr>
            </w:pPr>
            <w:r w:rsidRPr="00D16128">
              <w:rPr>
                <w:sz w:val="18"/>
              </w:rPr>
              <w:t> </w:t>
            </w:r>
          </w:p>
        </w:tc>
        <w:tc>
          <w:tcPr>
            <w:tcW w:w="1113" w:type="pct"/>
            <w:tcBorders>
              <w:top w:val="single" w:sz="4" w:space="0" w:color="auto"/>
              <w:left w:val="nil"/>
              <w:bottom w:val="single" w:sz="4" w:space="0" w:color="auto"/>
              <w:right w:val="nil"/>
            </w:tcBorders>
            <w:shd w:val="clear" w:color="auto" w:fill="auto"/>
            <w:vAlign w:val="bottom"/>
            <w:hideMark/>
          </w:tcPr>
          <w:p w14:paraId="522E642A" w14:textId="77777777" w:rsidR="00306F44" w:rsidRPr="00A076C8" w:rsidRDefault="00E02EA0" w:rsidP="00E56716">
            <w:pPr>
              <w:outlineLvl w:val="0"/>
              <w:rPr>
                <w:sz w:val="18"/>
              </w:rPr>
            </w:pPr>
            <w:r w:rsidRPr="00A076C8">
              <w:rPr>
                <w:sz w:val="18"/>
              </w:rPr>
              <w:t>Document probatori de la propietat de la infraestructura o contracte de lloguer vigent</w:t>
            </w:r>
          </w:p>
        </w:tc>
      </w:tr>
      <w:tr w:rsidR="00D16128" w:rsidRPr="00D16128" w14:paraId="62346D3D" w14:textId="77777777" w:rsidTr="00BB23FF">
        <w:trPr>
          <w:trHeight w:val="885"/>
          <w:jc w:val="right"/>
        </w:trPr>
        <w:tc>
          <w:tcPr>
            <w:tcW w:w="809" w:type="pct"/>
            <w:tcBorders>
              <w:top w:val="nil"/>
              <w:left w:val="nil"/>
              <w:bottom w:val="single" w:sz="4" w:space="0" w:color="auto"/>
              <w:right w:val="nil"/>
            </w:tcBorders>
            <w:shd w:val="clear" w:color="auto" w:fill="auto"/>
            <w:vAlign w:val="center"/>
            <w:hideMark/>
          </w:tcPr>
          <w:p w14:paraId="2B561F29" w14:textId="77777777" w:rsidR="00306F44" w:rsidRPr="00D16128" w:rsidRDefault="00E02EA0" w:rsidP="00E56716">
            <w:pPr>
              <w:outlineLvl w:val="0"/>
              <w:rPr>
                <w:sz w:val="18"/>
              </w:rPr>
            </w:pPr>
            <w:r w:rsidRPr="00D16128">
              <w:rPr>
                <w:sz w:val="18"/>
              </w:rPr>
              <w:t>Millora continua</w:t>
            </w:r>
          </w:p>
        </w:tc>
        <w:tc>
          <w:tcPr>
            <w:tcW w:w="111" w:type="pct"/>
            <w:tcBorders>
              <w:top w:val="nil"/>
              <w:left w:val="nil"/>
              <w:bottom w:val="single" w:sz="4" w:space="0" w:color="auto"/>
              <w:right w:val="nil"/>
            </w:tcBorders>
            <w:shd w:val="clear" w:color="auto" w:fill="auto"/>
            <w:vAlign w:val="bottom"/>
            <w:hideMark/>
          </w:tcPr>
          <w:p w14:paraId="21F62EEE" w14:textId="77777777" w:rsidR="00306F44" w:rsidRPr="00D16128" w:rsidRDefault="00E02EA0" w:rsidP="00E56716">
            <w:pPr>
              <w:outlineLvl w:val="0"/>
              <w:rPr>
                <w:sz w:val="18"/>
              </w:rPr>
            </w:pPr>
            <w:r w:rsidRPr="00D16128">
              <w:rPr>
                <w:sz w:val="18"/>
              </w:rPr>
              <w:t> </w:t>
            </w:r>
          </w:p>
        </w:tc>
        <w:tc>
          <w:tcPr>
            <w:tcW w:w="2249" w:type="pct"/>
            <w:tcBorders>
              <w:top w:val="nil"/>
              <w:left w:val="nil"/>
              <w:bottom w:val="single" w:sz="4" w:space="0" w:color="auto"/>
              <w:right w:val="nil"/>
            </w:tcBorders>
            <w:shd w:val="clear" w:color="auto" w:fill="auto"/>
            <w:vAlign w:val="center"/>
            <w:hideMark/>
          </w:tcPr>
          <w:p w14:paraId="7C731B6D" w14:textId="154EBD08" w:rsidR="00306F44" w:rsidRPr="00D16128" w:rsidRDefault="00E02EA0" w:rsidP="00E56716">
            <w:pPr>
              <w:outlineLvl w:val="0"/>
              <w:rPr>
                <w:sz w:val="18"/>
              </w:rPr>
            </w:pPr>
            <w:r w:rsidRPr="00D16128">
              <w:rPr>
                <w:sz w:val="18"/>
              </w:rPr>
              <w:t>Mecanismes de millora  contínua que continguin indicadors de seguiment i valoració del projecte</w:t>
            </w:r>
          </w:p>
        </w:tc>
        <w:tc>
          <w:tcPr>
            <w:tcW w:w="111" w:type="pct"/>
            <w:tcBorders>
              <w:top w:val="nil"/>
              <w:left w:val="nil"/>
              <w:bottom w:val="single" w:sz="4" w:space="0" w:color="auto"/>
              <w:right w:val="nil"/>
            </w:tcBorders>
            <w:shd w:val="clear" w:color="auto" w:fill="auto"/>
            <w:vAlign w:val="bottom"/>
            <w:hideMark/>
          </w:tcPr>
          <w:p w14:paraId="66F022ED" w14:textId="77777777" w:rsidR="00306F44" w:rsidRPr="00D16128" w:rsidRDefault="00E02EA0" w:rsidP="00E56716">
            <w:pPr>
              <w:outlineLvl w:val="0"/>
              <w:rPr>
                <w:sz w:val="18"/>
              </w:rPr>
            </w:pPr>
            <w:r w:rsidRPr="00D16128">
              <w:rPr>
                <w:sz w:val="18"/>
              </w:rPr>
              <w:t> </w:t>
            </w:r>
          </w:p>
        </w:tc>
        <w:tc>
          <w:tcPr>
            <w:tcW w:w="496" w:type="pct"/>
            <w:tcBorders>
              <w:top w:val="nil"/>
              <w:left w:val="nil"/>
              <w:bottom w:val="single" w:sz="4" w:space="0" w:color="auto"/>
              <w:right w:val="nil"/>
            </w:tcBorders>
            <w:shd w:val="clear" w:color="auto" w:fill="auto"/>
            <w:vAlign w:val="center"/>
            <w:hideMark/>
          </w:tcPr>
          <w:p w14:paraId="2578C188" w14:textId="77777777" w:rsidR="00306F44" w:rsidRPr="00D16128" w:rsidRDefault="00E02EA0" w:rsidP="00E56716">
            <w:pPr>
              <w:outlineLvl w:val="0"/>
              <w:rPr>
                <w:sz w:val="18"/>
              </w:rPr>
            </w:pPr>
            <w:r w:rsidRPr="00D16128">
              <w:rPr>
                <w:sz w:val="18"/>
              </w:rPr>
              <w:t>2 punts</w:t>
            </w:r>
          </w:p>
        </w:tc>
        <w:tc>
          <w:tcPr>
            <w:tcW w:w="111" w:type="pct"/>
            <w:tcBorders>
              <w:top w:val="nil"/>
              <w:left w:val="nil"/>
              <w:bottom w:val="single" w:sz="4" w:space="0" w:color="auto"/>
              <w:right w:val="nil"/>
            </w:tcBorders>
            <w:shd w:val="clear" w:color="auto" w:fill="auto"/>
            <w:vAlign w:val="bottom"/>
            <w:hideMark/>
          </w:tcPr>
          <w:p w14:paraId="24A5334F" w14:textId="77777777" w:rsidR="00306F44" w:rsidRPr="00D16128" w:rsidRDefault="00E02EA0" w:rsidP="00E56716">
            <w:pPr>
              <w:outlineLvl w:val="0"/>
              <w:rPr>
                <w:sz w:val="18"/>
              </w:rPr>
            </w:pPr>
            <w:r w:rsidRPr="00D16128">
              <w:rPr>
                <w:sz w:val="18"/>
              </w:rPr>
              <w:t> </w:t>
            </w:r>
          </w:p>
        </w:tc>
        <w:tc>
          <w:tcPr>
            <w:tcW w:w="1113" w:type="pct"/>
            <w:tcBorders>
              <w:top w:val="nil"/>
              <w:left w:val="nil"/>
              <w:bottom w:val="single" w:sz="4" w:space="0" w:color="auto"/>
              <w:right w:val="nil"/>
            </w:tcBorders>
            <w:shd w:val="clear" w:color="auto" w:fill="auto"/>
            <w:vAlign w:val="center"/>
            <w:hideMark/>
          </w:tcPr>
          <w:p w14:paraId="70AE1A50" w14:textId="043AB754" w:rsidR="00306F44" w:rsidRPr="00BB5EA2" w:rsidRDefault="00F46635" w:rsidP="00F46635">
            <w:pPr>
              <w:outlineLvl w:val="0"/>
              <w:rPr>
                <w:sz w:val="18"/>
              </w:rPr>
            </w:pPr>
            <w:r>
              <w:rPr>
                <w:sz w:val="18"/>
              </w:rPr>
              <w:t>D</w:t>
            </w:r>
            <w:r w:rsidR="006A79CC" w:rsidRPr="00BB5EA2">
              <w:rPr>
                <w:sz w:val="18"/>
              </w:rPr>
              <w:t>escripció de</w:t>
            </w:r>
            <w:r>
              <w:rPr>
                <w:sz w:val="18"/>
              </w:rPr>
              <w:t>ls</w:t>
            </w:r>
            <w:r w:rsidR="006A79CC" w:rsidRPr="00BB5EA2">
              <w:rPr>
                <w:sz w:val="18"/>
              </w:rPr>
              <w:t xml:space="preserve"> m</w:t>
            </w:r>
            <w:r w:rsidR="00952E2C" w:rsidRPr="00BB5EA2">
              <w:rPr>
                <w:sz w:val="18"/>
              </w:rPr>
              <w:t xml:space="preserve">ecanismes </w:t>
            </w:r>
            <w:r w:rsidR="00E02EA0" w:rsidRPr="00BB5EA2">
              <w:rPr>
                <w:sz w:val="18"/>
              </w:rPr>
              <w:t>aprovat</w:t>
            </w:r>
            <w:r w:rsidR="00952E2C" w:rsidRPr="00BB5EA2">
              <w:rPr>
                <w:sz w:val="18"/>
              </w:rPr>
              <w:t>s</w:t>
            </w:r>
            <w:r w:rsidR="00E02EA0" w:rsidRPr="00BB5EA2">
              <w:rPr>
                <w:sz w:val="18"/>
              </w:rPr>
              <w:t xml:space="preserve"> per l’entitat</w:t>
            </w:r>
            <w:r w:rsidR="00952E2C" w:rsidRPr="00BB5EA2">
              <w:rPr>
                <w:sz w:val="18"/>
              </w:rPr>
              <w:t xml:space="preserve"> i resultat de la valoració</w:t>
            </w:r>
            <w:r w:rsidR="00E02EA0" w:rsidRPr="00BB5EA2">
              <w:rPr>
                <w:sz w:val="18"/>
              </w:rPr>
              <w:t xml:space="preserve"> </w:t>
            </w:r>
          </w:p>
        </w:tc>
      </w:tr>
      <w:tr w:rsidR="00D16128" w:rsidRPr="00D16128" w14:paraId="49ABD34F" w14:textId="77777777" w:rsidTr="00BB23FF">
        <w:trPr>
          <w:trHeight w:val="885"/>
          <w:jc w:val="right"/>
        </w:trPr>
        <w:tc>
          <w:tcPr>
            <w:tcW w:w="809" w:type="pct"/>
            <w:vMerge w:val="restart"/>
            <w:tcBorders>
              <w:top w:val="nil"/>
              <w:left w:val="nil"/>
              <w:bottom w:val="single" w:sz="4" w:space="0" w:color="000000"/>
              <w:right w:val="nil"/>
            </w:tcBorders>
            <w:vAlign w:val="center"/>
            <w:hideMark/>
          </w:tcPr>
          <w:p w14:paraId="5A86780B" w14:textId="77777777" w:rsidR="00306F44" w:rsidRPr="00D16128" w:rsidRDefault="00306F44" w:rsidP="00E56716">
            <w:pPr>
              <w:rPr>
                <w:sz w:val="18"/>
              </w:rPr>
            </w:pPr>
          </w:p>
        </w:tc>
        <w:tc>
          <w:tcPr>
            <w:tcW w:w="111" w:type="pct"/>
            <w:tcBorders>
              <w:top w:val="nil"/>
              <w:left w:val="nil"/>
              <w:bottom w:val="nil"/>
              <w:right w:val="nil"/>
            </w:tcBorders>
            <w:shd w:val="clear" w:color="auto" w:fill="auto"/>
            <w:vAlign w:val="bottom"/>
            <w:hideMark/>
          </w:tcPr>
          <w:p w14:paraId="73B8168F" w14:textId="77777777" w:rsidR="00306F44" w:rsidRPr="00D16128" w:rsidRDefault="00306F44" w:rsidP="00E56716">
            <w:pPr>
              <w:outlineLvl w:val="0"/>
              <w:rPr>
                <w:sz w:val="18"/>
              </w:rPr>
            </w:pPr>
          </w:p>
        </w:tc>
        <w:tc>
          <w:tcPr>
            <w:tcW w:w="2249" w:type="pct"/>
            <w:tcBorders>
              <w:top w:val="single" w:sz="4" w:space="0" w:color="auto"/>
              <w:left w:val="nil"/>
              <w:bottom w:val="single" w:sz="4" w:space="0" w:color="auto"/>
              <w:right w:val="nil"/>
            </w:tcBorders>
            <w:shd w:val="clear" w:color="auto" w:fill="auto"/>
            <w:vAlign w:val="center"/>
            <w:hideMark/>
          </w:tcPr>
          <w:p w14:paraId="7846609C" w14:textId="3C90A87A" w:rsidR="00306F44" w:rsidRPr="00D16128" w:rsidRDefault="00E02EA0" w:rsidP="00E56716">
            <w:pPr>
              <w:outlineLvl w:val="0"/>
              <w:rPr>
                <w:sz w:val="18"/>
              </w:rPr>
            </w:pPr>
            <w:r w:rsidRPr="00D16128">
              <w:rPr>
                <w:sz w:val="18"/>
              </w:rPr>
              <w:t xml:space="preserve">Massa social: l'entitat acredita el número de socis/es </w:t>
            </w:r>
            <w:r w:rsidRPr="00A076C8">
              <w:rPr>
                <w:sz w:val="18"/>
              </w:rPr>
              <w:t>amb</w:t>
            </w:r>
            <w:r w:rsidR="003F7746" w:rsidRPr="00A076C8">
              <w:rPr>
                <w:sz w:val="18"/>
              </w:rPr>
              <w:t xml:space="preserve"> plenitud de drets (</w:t>
            </w:r>
            <w:r w:rsidRPr="00A076C8">
              <w:rPr>
                <w:sz w:val="18"/>
              </w:rPr>
              <w:t xml:space="preserve">dret </w:t>
            </w:r>
            <w:r w:rsidRPr="00D16128">
              <w:rPr>
                <w:sz w:val="18"/>
              </w:rPr>
              <w:t>a veu i vot</w:t>
            </w:r>
            <w:r w:rsidR="003F7746">
              <w:rPr>
                <w:sz w:val="18"/>
              </w:rPr>
              <w:t>)</w:t>
            </w:r>
            <w:r w:rsidRPr="00D16128">
              <w:rPr>
                <w:sz w:val="18"/>
              </w:rPr>
              <w:t>:</w:t>
            </w:r>
          </w:p>
          <w:p w14:paraId="3EF539D5" w14:textId="77777777" w:rsidR="00306F44" w:rsidRPr="00D16128" w:rsidRDefault="00E02EA0" w:rsidP="006A6490">
            <w:pPr>
              <w:pStyle w:val="Prrafodelista"/>
              <w:numPr>
                <w:ilvl w:val="0"/>
                <w:numId w:val="14"/>
              </w:numPr>
              <w:ind w:left="397"/>
              <w:outlineLvl w:val="0"/>
              <w:rPr>
                <w:sz w:val="18"/>
              </w:rPr>
            </w:pPr>
            <w:r w:rsidRPr="00D16128">
              <w:rPr>
                <w:sz w:val="18"/>
              </w:rPr>
              <w:t>Fins a 100 soci: 1 punts</w:t>
            </w:r>
          </w:p>
          <w:p w14:paraId="60B86F47" w14:textId="77777777" w:rsidR="00306F44" w:rsidRPr="00D16128" w:rsidRDefault="00E02EA0" w:rsidP="006A6490">
            <w:pPr>
              <w:pStyle w:val="Prrafodelista"/>
              <w:numPr>
                <w:ilvl w:val="0"/>
                <w:numId w:val="14"/>
              </w:numPr>
              <w:ind w:left="397"/>
              <w:outlineLvl w:val="0"/>
              <w:rPr>
                <w:sz w:val="18"/>
              </w:rPr>
            </w:pPr>
            <w:r w:rsidRPr="00D16128">
              <w:rPr>
                <w:sz w:val="18"/>
              </w:rPr>
              <w:t>De 101 a 200 socis: 2 punts</w:t>
            </w:r>
          </w:p>
          <w:p w14:paraId="1E91DAE6" w14:textId="77777777" w:rsidR="00306F44" w:rsidRPr="00D16128" w:rsidRDefault="00E02EA0" w:rsidP="006A6490">
            <w:pPr>
              <w:pStyle w:val="Prrafodelista"/>
              <w:numPr>
                <w:ilvl w:val="0"/>
                <w:numId w:val="14"/>
              </w:numPr>
              <w:ind w:left="397"/>
              <w:outlineLvl w:val="0"/>
              <w:rPr>
                <w:sz w:val="18"/>
              </w:rPr>
            </w:pPr>
            <w:r w:rsidRPr="00D16128">
              <w:rPr>
                <w:sz w:val="18"/>
              </w:rPr>
              <w:t>De 201 a 499 socis: 4 punts</w:t>
            </w:r>
          </w:p>
          <w:p w14:paraId="5C8776CE" w14:textId="77777777" w:rsidR="00306F44" w:rsidRPr="00D16128" w:rsidRDefault="00E02EA0" w:rsidP="006A6490">
            <w:pPr>
              <w:pStyle w:val="Prrafodelista"/>
              <w:numPr>
                <w:ilvl w:val="0"/>
                <w:numId w:val="14"/>
              </w:numPr>
              <w:ind w:left="397"/>
              <w:outlineLvl w:val="0"/>
              <w:rPr>
                <w:sz w:val="18"/>
              </w:rPr>
            </w:pPr>
            <w:r w:rsidRPr="00D16128">
              <w:rPr>
                <w:sz w:val="18"/>
              </w:rPr>
              <w:t>De 500 a 999 socis: 6 punts</w:t>
            </w:r>
          </w:p>
          <w:p w14:paraId="53E5A117" w14:textId="77777777" w:rsidR="00306F44" w:rsidRPr="00D16128" w:rsidRDefault="00E02EA0" w:rsidP="006A6490">
            <w:pPr>
              <w:pStyle w:val="Prrafodelista"/>
              <w:numPr>
                <w:ilvl w:val="0"/>
                <w:numId w:val="14"/>
              </w:numPr>
              <w:ind w:left="397"/>
              <w:outlineLvl w:val="0"/>
              <w:rPr>
                <w:sz w:val="18"/>
              </w:rPr>
            </w:pPr>
            <w:r w:rsidRPr="00D16128">
              <w:rPr>
                <w:sz w:val="18"/>
              </w:rPr>
              <w:t>1.000 o més socis: 8 punts</w:t>
            </w:r>
          </w:p>
        </w:tc>
        <w:tc>
          <w:tcPr>
            <w:tcW w:w="111" w:type="pct"/>
            <w:tcBorders>
              <w:top w:val="single" w:sz="4" w:space="0" w:color="auto"/>
              <w:left w:val="nil"/>
              <w:bottom w:val="single" w:sz="4" w:space="0" w:color="auto"/>
              <w:right w:val="nil"/>
            </w:tcBorders>
            <w:shd w:val="clear" w:color="auto" w:fill="auto"/>
            <w:vAlign w:val="bottom"/>
            <w:hideMark/>
          </w:tcPr>
          <w:p w14:paraId="2B61CA8B" w14:textId="77777777" w:rsidR="00306F44" w:rsidRPr="00D16128" w:rsidRDefault="00306F44" w:rsidP="00E56716">
            <w:pPr>
              <w:outlineLvl w:val="0"/>
              <w:rPr>
                <w:sz w:val="18"/>
              </w:rPr>
            </w:pPr>
          </w:p>
        </w:tc>
        <w:tc>
          <w:tcPr>
            <w:tcW w:w="496" w:type="pct"/>
            <w:tcBorders>
              <w:top w:val="single" w:sz="4" w:space="0" w:color="auto"/>
              <w:left w:val="nil"/>
              <w:bottom w:val="single" w:sz="4" w:space="0" w:color="auto"/>
              <w:right w:val="nil"/>
            </w:tcBorders>
            <w:shd w:val="clear" w:color="auto" w:fill="auto"/>
            <w:vAlign w:val="center"/>
            <w:hideMark/>
          </w:tcPr>
          <w:p w14:paraId="61A41282" w14:textId="77777777" w:rsidR="00306F44" w:rsidRPr="00D16128" w:rsidRDefault="00E02EA0" w:rsidP="00E56716">
            <w:pPr>
              <w:outlineLvl w:val="0"/>
              <w:rPr>
                <w:sz w:val="18"/>
              </w:rPr>
            </w:pPr>
            <w:r w:rsidRPr="00D16128">
              <w:rPr>
                <w:sz w:val="18"/>
              </w:rPr>
              <w:t>Fins a 8 punts</w:t>
            </w:r>
          </w:p>
        </w:tc>
        <w:tc>
          <w:tcPr>
            <w:tcW w:w="111" w:type="pct"/>
            <w:tcBorders>
              <w:top w:val="nil"/>
              <w:left w:val="nil"/>
              <w:bottom w:val="single" w:sz="4" w:space="0" w:color="auto"/>
              <w:right w:val="nil"/>
            </w:tcBorders>
            <w:shd w:val="clear" w:color="auto" w:fill="auto"/>
            <w:vAlign w:val="bottom"/>
            <w:hideMark/>
          </w:tcPr>
          <w:p w14:paraId="6E66E129" w14:textId="77777777" w:rsidR="00306F44" w:rsidRPr="00D16128" w:rsidRDefault="00306F44" w:rsidP="00E56716">
            <w:pPr>
              <w:outlineLvl w:val="0"/>
              <w:rPr>
                <w:sz w:val="18"/>
              </w:rPr>
            </w:pPr>
          </w:p>
        </w:tc>
        <w:tc>
          <w:tcPr>
            <w:tcW w:w="1113" w:type="pct"/>
            <w:tcBorders>
              <w:top w:val="nil"/>
              <w:left w:val="nil"/>
              <w:bottom w:val="single" w:sz="4" w:space="0" w:color="000000"/>
              <w:right w:val="nil"/>
            </w:tcBorders>
            <w:shd w:val="clear" w:color="auto" w:fill="auto"/>
            <w:vAlign w:val="center"/>
            <w:hideMark/>
          </w:tcPr>
          <w:p w14:paraId="7BD8DD39" w14:textId="5B97BBC6" w:rsidR="00306F44" w:rsidRPr="00BB5EA2" w:rsidRDefault="007F55C0" w:rsidP="007F55C0">
            <w:pPr>
              <w:outlineLvl w:val="0"/>
              <w:rPr>
                <w:sz w:val="18"/>
              </w:rPr>
            </w:pPr>
            <w:r w:rsidRPr="00BB5EA2">
              <w:rPr>
                <w:sz w:val="18"/>
              </w:rPr>
              <w:t>Indicació al formulari</w:t>
            </w:r>
            <w:r w:rsidR="007C3D29">
              <w:rPr>
                <w:sz w:val="18"/>
              </w:rPr>
              <w:t xml:space="preserve"> de projecte</w:t>
            </w:r>
            <w:r w:rsidRPr="00BB5EA2">
              <w:rPr>
                <w:sz w:val="18"/>
              </w:rPr>
              <w:t xml:space="preserve"> del </w:t>
            </w:r>
            <w:r w:rsidR="00E8126A" w:rsidRPr="00BB5EA2">
              <w:rPr>
                <w:sz w:val="18"/>
              </w:rPr>
              <w:t xml:space="preserve">número de socis/es </w:t>
            </w:r>
            <w:r w:rsidR="00AB0BD3" w:rsidRPr="00BB5EA2">
              <w:rPr>
                <w:sz w:val="18"/>
              </w:rPr>
              <w:t>que figurin inscrits en el llibre registre de socis/es de l’entitat, a data de presentació de la sol·licitud.</w:t>
            </w:r>
          </w:p>
        </w:tc>
      </w:tr>
      <w:tr w:rsidR="00D16128" w:rsidRPr="00D16128" w14:paraId="17578A65" w14:textId="77777777" w:rsidTr="00BB23FF">
        <w:trPr>
          <w:trHeight w:val="855"/>
          <w:jc w:val="right"/>
        </w:trPr>
        <w:tc>
          <w:tcPr>
            <w:tcW w:w="809" w:type="pct"/>
            <w:vMerge/>
            <w:tcBorders>
              <w:top w:val="nil"/>
              <w:left w:val="nil"/>
              <w:bottom w:val="single" w:sz="4" w:space="0" w:color="000000"/>
              <w:right w:val="nil"/>
            </w:tcBorders>
            <w:vAlign w:val="center"/>
            <w:hideMark/>
          </w:tcPr>
          <w:p w14:paraId="5FD6646D" w14:textId="77777777" w:rsidR="00306F44" w:rsidRPr="00D16128" w:rsidRDefault="00306F44" w:rsidP="00E56716">
            <w:pPr>
              <w:rPr>
                <w:sz w:val="18"/>
              </w:rPr>
            </w:pPr>
          </w:p>
        </w:tc>
        <w:tc>
          <w:tcPr>
            <w:tcW w:w="111" w:type="pct"/>
            <w:tcBorders>
              <w:top w:val="nil"/>
              <w:left w:val="nil"/>
              <w:bottom w:val="nil"/>
              <w:right w:val="nil"/>
            </w:tcBorders>
            <w:shd w:val="clear" w:color="auto" w:fill="auto"/>
            <w:vAlign w:val="bottom"/>
            <w:hideMark/>
          </w:tcPr>
          <w:p w14:paraId="3ED78490" w14:textId="77777777" w:rsidR="00306F44" w:rsidRPr="00D16128" w:rsidRDefault="00306F44" w:rsidP="00E56716">
            <w:pPr>
              <w:outlineLvl w:val="0"/>
              <w:rPr>
                <w:sz w:val="18"/>
              </w:rPr>
            </w:pPr>
          </w:p>
        </w:tc>
        <w:tc>
          <w:tcPr>
            <w:tcW w:w="2249" w:type="pct"/>
            <w:tcBorders>
              <w:top w:val="single" w:sz="4" w:space="0" w:color="auto"/>
              <w:left w:val="nil"/>
              <w:bottom w:val="single" w:sz="4" w:space="0" w:color="auto"/>
              <w:right w:val="nil"/>
            </w:tcBorders>
            <w:shd w:val="clear" w:color="auto" w:fill="auto"/>
            <w:vAlign w:val="center"/>
            <w:hideMark/>
          </w:tcPr>
          <w:p w14:paraId="7517EAE2" w14:textId="77777777" w:rsidR="003F7746" w:rsidRPr="00A076C8" w:rsidRDefault="00E02EA0" w:rsidP="003F7746">
            <w:pPr>
              <w:outlineLvl w:val="0"/>
              <w:rPr>
                <w:sz w:val="18"/>
              </w:rPr>
            </w:pPr>
            <w:r w:rsidRPr="00A076C8">
              <w:rPr>
                <w:sz w:val="18"/>
              </w:rPr>
              <w:t xml:space="preserve">Promou la incorporació de nous socis </w:t>
            </w:r>
            <w:r w:rsidR="003F7746" w:rsidRPr="00A076C8">
              <w:rPr>
                <w:sz w:val="18"/>
              </w:rPr>
              <w:t xml:space="preserve">amb plenitud de drets </w:t>
            </w:r>
            <w:r w:rsidRPr="00A076C8">
              <w:rPr>
                <w:sz w:val="18"/>
              </w:rPr>
              <w:t>a l'entitat</w:t>
            </w:r>
            <w:r w:rsidR="003F7746" w:rsidRPr="00A076C8">
              <w:rPr>
                <w:sz w:val="18"/>
              </w:rPr>
              <w:t xml:space="preserve"> (dret a veu i vot):</w:t>
            </w:r>
          </w:p>
          <w:p w14:paraId="6D054F6B" w14:textId="5DE1E415" w:rsidR="00306F44" w:rsidRPr="00D16128" w:rsidRDefault="00306F44" w:rsidP="00E56716">
            <w:pPr>
              <w:outlineLvl w:val="0"/>
              <w:rPr>
                <w:sz w:val="18"/>
              </w:rPr>
            </w:pPr>
          </w:p>
        </w:tc>
        <w:tc>
          <w:tcPr>
            <w:tcW w:w="111" w:type="pct"/>
            <w:tcBorders>
              <w:top w:val="single" w:sz="4" w:space="0" w:color="auto"/>
              <w:left w:val="nil"/>
              <w:bottom w:val="single" w:sz="4" w:space="0" w:color="auto"/>
              <w:right w:val="nil"/>
            </w:tcBorders>
            <w:shd w:val="clear" w:color="auto" w:fill="auto"/>
            <w:vAlign w:val="bottom"/>
            <w:hideMark/>
          </w:tcPr>
          <w:p w14:paraId="7FC4A42B" w14:textId="77777777" w:rsidR="00306F44" w:rsidRPr="00D16128" w:rsidRDefault="00E02EA0" w:rsidP="00E56716">
            <w:pPr>
              <w:outlineLvl w:val="0"/>
              <w:rPr>
                <w:sz w:val="18"/>
              </w:rPr>
            </w:pPr>
            <w:r w:rsidRPr="00D16128">
              <w:rPr>
                <w:sz w:val="18"/>
              </w:rPr>
              <w:t> </w:t>
            </w:r>
          </w:p>
        </w:tc>
        <w:tc>
          <w:tcPr>
            <w:tcW w:w="496" w:type="pct"/>
            <w:tcBorders>
              <w:top w:val="single" w:sz="4" w:space="0" w:color="auto"/>
              <w:left w:val="nil"/>
              <w:bottom w:val="single" w:sz="4" w:space="0" w:color="auto"/>
              <w:right w:val="nil"/>
            </w:tcBorders>
            <w:shd w:val="clear" w:color="auto" w:fill="auto"/>
            <w:vAlign w:val="center"/>
            <w:hideMark/>
          </w:tcPr>
          <w:p w14:paraId="35DAFFD5" w14:textId="77777777" w:rsidR="00306F44" w:rsidRPr="00D16128" w:rsidRDefault="00E02EA0" w:rsidP="00E56716">
            <w:pPr>
              <w:outlineLvl w:val="0"/>
              <w:rPr>
                <w:sz w:val="18"/>
              </w:rPr>
            </w:pPr>
            <w:r w:rsidRPr="00D16128">
              <w:rPr>
                <w:sz w:val="18"/>
              </w:rPr>
              <w:t>1 punt per acció</w:t>
            </w:r>
          </w:p>
        </w:tc>
        <w:tc>
          <w:tcPr>
            <w:tcW w:w="111" w:type="pct"/>
            <w:tcBorders>
              <w:top w:val="single" w:sz="4" w:space="0" w:color="auto"/>
              <w:left w:val="nil"/>
              <w:bottom w:val="single" w:sz="4" w:space="0" w:color="auto"/>
              <w:right w:val="nil"/>
            </w:tcBorders>
            <w:shd w:val="clear" w:color="auto" w:fill="auto"/>
            <w:vAlign w:val="bottom"/>
            <w:hideMark/>
          </w:tcPr>
          <w:p w14:paraId="2D954BBF" w14:textId="77777777" w:rsidR="00306F44" w:rsidRPr="00D16128" w:rsidRDefault="00E02EA0" w:rsidP="00E56716">
            <w:pPr>
              <w:outlineLvl w:val="0"/>
              <w:rPr>
                <w:sz w:val="18"/>
              </w:rPr>
            </w:pPr>
            <w:r w:rsidRPr="00D16128">
              <w:rPr>
                <w:sz w:val="18"/>
              </w:rPr>
              <w:t> </w:t>
            </w:r>
          </w:p>
        </w:tc>
        <w:tc>
          <w:tcPr>
            <w:tcW w:w="1113" w:type="pct"/>
            <w:tcBorders>
              <w:top w:val="nil"/>
              <w:left w:val="nil"/>
              <w:bottom w:val="single" w:sz="4" w:space="0" w:color="auto"/>
              <w:right w:val="nil"/>
            </w:tcBorders>
            <w:shd w:val="clear" w:color="auto" w:fill="auto"/>
            <w:vAlign w:val="center"/>
            <w:hideMark/>
          </w:tcPr>
          <w:p w14:paraId="5387AF29" w14:textId="670B85DA" w:rsidR="00306F44" w:rsidRPr="00D16128" w:rsidRDefault="00404750" w:rsidP="00404750">
            <w:pPr>
              <w:outlineLvl w:val="0"/>
              <w:rPr>
                <w:sz w:val="18"/>
              </w:rPr>
            </w:pPr>
            <w:r w:rsidRPr="00404750">
              <w:rPr>
                <w:sz w:val="18"/>
              </w:rPr>
              <w:t>D</w:t>
            </w:r>
            <w:r w:rsidR="004D4E87" w:rsidRPr="00404750">
              <w:rPr>
                <w:sz w:val="18"/>
              </w:rPr>
              <w:t>es</w:t>
            </w:r>
            <w:r w:rsidR="004D4E87" w:rsidRPr="00D16128">
              <w:rPr>
                <w:sz w:val="18"/>
              </w:rPr>
              <w:t>cripció d’accions i</w:t>
            </w:r>
            <w:r w:rsidR="00E02EA0" w:rsidRPr="00D16128">
              <w:rPr>
                <w:sz w:val="18"/>
              </w:rPr>
              <w:t xml:space="preserve"> presentació de mostra o document probatori</w:t>
            </w:r>
          </w:p>
        </w:tc>
      </w:tr>
      <w:tr w:rsidR="00D16128" w:rsidRPr="00D16128" w14:paraId="127C027F" w14:textId="77777777" w:rsidTr="00BB23FF">
        <w:trPr>
          <w:trHeight w:val="525"/>
          <w:jc w:val="right"/>
        </w:trPr>
        <w:tc>
          <w:tcPr>
            <w:tcW w:w="809" w:type="pct"/>
            <w:vMerge/>
            <w:tcBorders>
              <w:top w:val="nil"/>
              <w:left w:val="nil"/>
              <w:bottom w:val="single" w:sz="4" w:space="0" w:color="000000"/>
              <w:right w:val="nil"/>
            </w:tcBorders>
            <w:vAlign w:val="center"/>
            <w:hideMark/>
          </w:tcPr>
          <w:p w14:paraId="1464F7A5" w14:textId="77777777" w:rsidR="00306F44" w:rsidRPr="00D16128" w:rsidRDefault="00306F44" w:rsidP="00E56716">
            <w:pPr>
              <w:rPr>
                <w:sz w:val="18"/>
              </w:rPr>
            </w:pPr>
          </w:p>
        </w:tc>
        <w:tc>
          <w:tcPr>
            <w:tcW w:w="111" w:type="pct"/>
            <w:tcBorders>
              <w:top w:val="nil"/>
              <w:left w:val="nil"/>
              <w:bottom w:val="nil"/>
              <w:right w:val="nil"/>
            </w:tcBorders>
            <w:shd w:val="clear" w:color="auto" w:fill="auto"/>
            <w:vAlign w:val="bottom"/>
            <w:hideMark/>
          </w:tcPr>
          <w:p w14:paraId="007D3C34" w14:textId="77777777" w:rsidR="00306F44" w:rsidRPr="00D16128" w:rsidRDefault="00306F44" w:rsidP="00E56716">
            <w:pPr>
              <w:outlineLvl w:val="0"/>
              <w:rPr>
                <w:sz w:val="18"/>
              </w:rPr>
            </w:pPr>
          </w:p>
        </w:tc>
        <w:tc>
          <w:tcPr>
            <w:tcW w:w="2249" w:type="pct"/>
            <w:tcBorders>
              <w:top w:val="nil"/>
              <w:left w:val="nil"/>
              <w:bottom w:val="nil"/>
              <w:right w:val="nil"/>
            </w:tcBorders>
            <w:shd w:val="clear" w:color="auto" w:fill="auto"/>
            <w:vAlign w:val="center"/>
            <w:hideMark/>
          </w:tcPr>
          <w:p w14:paraId="5F7B4066" w14:textId="77777777" w:rsidR="00306F44" w:rsidRPr="00D16128" w:rsidRDefault="00E02EA0" w:rsidP="00E56716">
            <w:pPr>
              <w:outlineLvl w:val="0"/>
              <w:rPr>
                <w:sz w:val="18"/>
              </w:rPr>
            </w:pPr>
            <w:r w:rsidRPr="00D16128">
              <w:rPr>
                <w:sz w:val="18"/>
              </w:rPr>
              <w:t>Impulsa la transparència fent accessible la informació de l'entitat:</w:t>
            </w:r>
          </w:p>
        </w:tc>
        <w:tc>
          <w:tcPr>
            <w:tcW w:w="111" w:type="pct"/>
            <w:tcBorders>
              <w:top w:val="nil"/>
              <w:left w:val="nil"/>
              <w:bottom w:val="nil"/>
              <w:right w:val="nil"/>
            </w:tcBorders>
            <w:shd w:val="clear" w:color="auto" w:fill="auto"/>
            <w:vAlign w:val="bottom"/>
            <w:hideMark/>
          </w:tcPr>
          <w:p w14:paraId="16627B06" w14:textId="77777777" w:rsidR="00306F44" w:rsidRPr="00D16128" w:rsidRDefault="00306F44" w:rsidP="00E56716">
            <w:pPr>
              <w:outlineLvl w:val="0"/>
              <w:rPr>
                <w:sz w:val="18"/>
              </w:rPr>
            </w:pPr>
          </w:p>
        </w:tc>
        <w:tc>
          <w:tcPr>
            <w:tcW w:w="496" w:type="pct"/>
            <w:tcBorders>
              <w:top w:val="nil"/>
              <w:left w:val="nil"/>
              <w:bottom w:val="nil"/>
              <w:right w:val="nil"/>
            </w:tcBorders>
            <w:shd w:val="clear" w:color="auto" w:fill="auto"/>
            <w:vAlign w:val="center"/>
            <w:hideMark/>
          </w:tcPr>
          <w:p w14:paraId="5B165EAF" w14:textId="77777777" w:rsidR="00306F44" w:rsidRPr="00D16128" w:rsidRDefault="00E02EA0" w:rsidP="00E56716">
            <w:pPr>
              <w:outlineLvl w:val="0"/>
              <w:rPr>
                <w:sz w:val="18"/>
              </w:rPr>
            </w:pPr>
            <w:r w:rsidRPr="00D16128">
              <w:rPr>
                <w:sz w:val="18"/>
              </w:rPr>
              <w:t> </w:t>
            </w:r>
          </w:p>
        </w:tc>
        <w:tc>
          <w:tcPr>
            <w:tcW w:w="111" w:type="pct"/>
            <w:tcBorders>
              <w:top w:val="nil"/>
              <w:left w:val="nil"/>
              <w:bottom w:val="nil"/>
              <w:right w:val="nil"/>
            </w:tcBorders>
            <w:shd w:val="clear" w:color="auto" w:fill="auto"/>
            <w:vAlign w:val="bottom"/>
            <w:hideMark/>
          </w:tcPr>
          <w:p w14:paraId="043B40AF" w14:textId="77777777" w:rsidR="00306F44" w:rsidRPr="00D16128" w:rsidRDefault="00306F44" w:rsidP="00E56716">
            <w:pPr>
              <w:outlineLvl w:val="0"/>
              <w:rPr>
                <w:sz w:val="18"/>
              </w:rPr>
            </w:pPr>
          </w:p>
        </w:tc>
        <w:tc>
          <w:tcPr>
            <w:tcW w:w="1113" w:type="pct"/>
            <w:vMerge w:val="restart"/>
            <w:tcBorders>
              <w:top w:val="single" w:sz="4" w:space="0" w:color="auto"/>
              <w:left w:val="nil"/>
              <w:bottom w:val="single" w:sz="4" w:space="0" w:color="000000"/>
              <w:right w:val="nil"/>
            </w:tcBorders>
            <w:shd w:val="clear" w:color="auto" w:fill="auto"/>
            <w:vAlign w:val="center"/>
            <w:hideMark/>
          </w:tcPr>
          <w:p w14:paraId="702D3CA2" w14:textId="3B3B41AD" w:rsidR="00306F44" w:rsidRPr="00D16128" w:rsidRDefault="00E02EA0" w:rsidP="00976540">
            <w:pPr>
              <w:outlineLvl w:val="0"/>
              <w:rPr>
                <w:sz w:val="18"/>
              </w:rPr>
            </w:pPr>
            <w:r w:rsidRPr="00D16128">
              <w:rPr>
                <w:sz w:val="18"/>
              </w:rPr>
              <w:t xml:space="preserve">Indicació del lloc web de transparència de l'entitat al formulari de </w:t>
            </w:r>
            <w:r w:rsidR="00976540">
              <w:rPr>
                <w:sz w:val="18"/>
              </w:rPr>
              <w:t>projecte</w:t>
            </w:r>
          </w:p>
        </w:tc>
      </w:tr>
      <w:tr w:rsidR="00D16128" w:rsidRPr="00D16128" w14:paraId="5C628530" w14:textId="77777777" w:rsidTr="00BB23FF">
        <w:trPr>
          <w:trHeight w:val="1035"/>
          <w:jc w:val="right"/>
        </w:trPr>
        <w:tc>
          <w:tcPr>
            <w:tcW w:w="809" w:type="pct"/>
            <w:vMerge/>
            <w:tcBorders>
              <w:top w:val="nil"/>
              <w:left w:val="nil"/>
              <w:bottom w:val="single" w:sz="4" w:space="0" w:color="000000"/>
              <w:right w:val="nil"/>
            </w:tcBorders>
            <w:vAlign w:val="center"/>
            <w:hideMark/>
          </w:tcPr>
          <w:p w14:paraId="3A788E7D" w14:textId="77777777" w:rsidR="00306F44" w:rsidRPr="00D16128" w:rsidRDefault="00306F44" w:rsidP="00E56716">
            <w:pPr>
              <w:rPr>
                <w:sz w:val="18"/>
              </w:rPr>
            </w:pPr>
          </w:p>
        </w:tc>
        <w:tc>
          <w:tcPr>
            <w:tcW w:w="111" w:type="pct"/>
            <w:tcBorders>
              <w:top w:val="nil"/>
              <w:left w:val="nil"/>
              <w:bottom w:val="nil"/>
              <w:right w:val="nil"/>
            </w:tcBorders>
            <w:shd w:val="clear" w:color="auto" w:fill="auto"/>
            <w:vAlign w:val="bottom"/>
            <w:hideMark/>
          </w:tcPr>
          <w:p w14:paraId="3DFF2EC5" w14:textId="77777777" w:rsidR="00306F44" w:rsidRPr="00D16128" w:rsidRDefault="00306F44" w:rsidP="00E56716">
            <w:pPr>
              <w:outlineLvl w:val="0"/>
              <w:rPr>
                <w:sz w:val="18"/>
              </w:rPr>
            </w:pPr>
          </w:p>
        </w:tc>
        <w:tc>
          <w:tcPr>
            <w:tcW w:w="2249" w:type="pct"/>
            <w:tcBorders>
              <w:top w:val="nil"/>
              <w:left w:val="nil"/>
              <w:bottom w:val="nil"/>
              <w:right w:val="nil"/>
            </w:tcBorders>
            <w:shd w:val="clear" w:color="auto" w:fill="auto"/>
            <w:vAlign w:val="center"/>
            <w:hideMark/>
          </w:tcPr>
          <w:p w14:paraId="01B221D9" w14:textId="2C162356" w:rsidR="00306F44" w:rsidRPr="00D16128" w:rsidRDefault="00E02EA0" w:rsidP="00E56716">
            <w:pPr>
              <w:ind w:left="103"/>
              <w:outlineLvl w:val="0"/>
              <w:rPr>
                <w:sz w:val="18"/>
              </w:rPr>
            </w:pPr>
            <w:r w:rsidRPr="00D16128">
              <w:rPr>
                <w:sz w:val="18"/>
              </w:rPr>
              <w:t>a) Entitats no subjectes a transparència: compta amb un apartat web de transparència que aporta</w:t>
            </w:r>
            <w:r w:rsidR="00E8126A" w:rsidRPr="00D16128">
              <w:rPr>
                <w:sz w:val="18"/>
              </w:rPr>
              <w:t xml:space="preserve">, com a mínim, </w:t>
            </w:r>
            <w:r w:rsidRPr="00D16128">
              <w:rPr>
                <w:sz w:val="18"/>
              </w:rPr>
              <w:t>informació institucional i organitzativa i dels ajuts i subvencions rebudes</w:t>
            </w:r>
            <w:r w:rsidR="00E8126A" w:rsidRPr="00D16128">
              <w:rPr>
                <w:sz w:val="18"/>
              </w:rPr>
              <w:t xml:space="preserve"> </w:t>
            </w:r>
            <w:r w:rsidR="00973484" w:rsidRPr="00D16128">
              <w:rPr>
                <w:sz w:val="18"/>
              </w:rPr>
              <w:t>l’any anterior a la convocatòria</w:t>
            </w:r>
            <w:r w:rsidRPr="00D16128">
              <w:rPr>
                <w:sz w:val="18"/>
              </w:rPr>
              <w:t>.</w:t>
            </w:r>
          </w:p>
        </w:tc>
        <w:tc>
          <w:tcPr>
            <w:tcW w:w="111" w:type="pct"/>
            <w:tcBorders>
              <w:top w:val="nil"/>
              <w:left w:val="nil"/>
              <w:bottom w:val="nil"/>
              <w:right w:val="nil"/>
            </w:tcBorders>
            <w:shd w:val="clear" w:color="auto" w:fill="auto"/>
            <w:vAlign w:val="bottom"/>
            <w:hideMark/>
          </w:tcPr>
          <w:p w14:paraId="29C932FD" w14:textId="77777777" w:rsidR="00306F44" w:rsidRPr="00D16128" w:rsidRDefault="00306F44" w:rsidP="00E56716">
            <w:pPr>
              <w:outlineLvl w:val="0"/>
              <w:rPr>
                <w:sz w:val="18"/>
              </w:rPr>
            </w:pPr>
          </w:p>
        </w:tc>
        <w:tc>
          <w:tcPr>
            <w:tcW w:w="496" w:type="pct"/>
            <w:tcBorders>
              <w:top w:val="nil"/>
              <w:left w:val="nil"/>
              <w:bottom w:val="nil"/>
              <w:right w:val="nil"/>
            </w:tcBorders>
            <w:shd w:val="clear" w:color="auto" w:fill="auto"/>
            <w:vAlign w:val="center"/>
            <w:hideMark/>
          </w:tcPr>
          <w:p w14:paraId="26B5CD62" w14:textId="5A9F8AFE" w:rsidR="00306F44" w:rsidRPr="00D16128" w:rsidRDefault="00973484" w:rsidP="00E56716">
            <w:pPr>
              <w:outlineLvl w:val="0"/>
              <w:rPr>
                <w:sz w:val="18"/>
              </w:rPr>
            </w:pPr>
            <w:r w:rsidRPr="00D16128">
              <w:rPr>
                <w:sz w:val="18"/>
              </w:rPr>
              <w:t>2</w:t>
            </w:r>
            <w:r w:rsidR="00E02EA0" w:rsidRPr="00D16128">
              <w:rPr>
                <w:sz w:val="18"/>
              </w:rPr>
              <w:t xml:space="preserve"> punts</w:t>
            </w:r>
          </w:p>
        </w:tc>
        <w:tc>
          <w:tcPr>
            <w:tcW w:w="111" w:type="pct"/>
            <w:tcBorders>
              <w:top w:val="nil"/>
              <w:left w:val="nil"/>
              <w:right w:val="nil"/>
            </w:tcBorders>
            <w:shd w:val="clear" w:color="auto" w:fill="auto"/>
            <w:vAlign w:val="bottom"/>
            <w:hideMark/>
          </w:tcPr>
          <w:p w14:paraId="2794FF4C" w14:textId="77777777" w:rsidR="00306F44" w:rsidRPr="00D16128" w:rsidRDefault="00306F44" w:rsidP="00E56716">
            <w:pPr>
              <w:outlineLvl w:val="0"/>
              <w:rPr>
                <w:sz w:val="18"/>
              </w:rPr>
            </w:pPr>
          </w:p>
        </w:tc>
        <w:tc>
          <w:tcPr>
            <w:tcW w:w="1113" w:type="pct"/>
            <w:vMerge/>
            <w:tcBorders>
              <w:top w:val="single" w:sz="4" w:space="0" w:color="000000"/>
              <w:left w:val="nil"/>
              <w:bottom w:val="single" w:sz="4" w:space="0" w:color="000000"/>
              <w:right w:val="nil"/>
            </w:tcBorders>
            <w:vAlign w:val="center"/>
            <w:hideMark/>
          </w:tcPr>
          <w:p w14:paraId="1A12C028" w14:textId="77777777" w:rsidR="00306F44" w:rsidRPr="00D16128" w:rsidRDefault="00306F44" w:rsidP="00E56716">
            <w:pPr>
              <w:rPr>
                <w:sz w:val="18"/>
              </w:rPr>
            </w:pPr>
          </w:p>
        </w:tc>
      </w:tr>
      <w:tr w:rsidR="00D16128" w:rsidRPr="00D16128" w14:paraId="55BDF3ED" w14:textId="77777777" w:rsidTr="00BB23FF">
        <w:trPr>
          <w:trHeight w:val="1260"/>
          <w:jc w:val="right"/>
        </w:trPr>
        <w:tc>
          <w:tcPr>
            <w:tcW w:w="809" w:type="pct"/>
            <w:vMerge/>
            <w:tcBorders>
              <w:top w:val="nil"/>
              <w:left w:val="nil"/>
              <w:bottom w:val="single" w:sz="4" w:space="0" w:color="auto"/>
              <w:right w:val="nil"/>
            </w:tcBorders>
            <w:vAlign w:val="center"/>
            <w:hideMark/>
          </w:tcPr>
          <w:p w14:paraId="4A9C674A" w14:textId="77777777" w:rsidR="00306F44" w:rsidRPr="00D16128" w:rsidRDefault="00306F44" w:rsidP="00E56716">
            <w:pPr>
              <w:rPr>
                <w:sz w:val="18"/>
              </w:rPr>
            </w:pPr>
          </w:p>
        </w:tc>
        <w:tc>
          <w:tcPr>
            <w:tcW w:w="111" w:type="pct"/>
            <w:tcBorders>
              <w:top w:val="nil"/>
              <w:left w:val="nil"/>
              <w:bottom w:val="single" w:sz="4" w:space="0" w:color="auto"/>
              <w:right w:val="nil"/>
            </w:tcBorders>
            <w:shd w:val="clear" w:color="auto" w:fill="auto"/>
            <w:vAlign w:val="bottom"/>
            <w:hideMark/>
          </w:tcPr>
          <w:p w14:paraId="6D336E74" w14:textId="77777777" w:rsidR="00306F44" w:rsidRPr="00D16128" w:rsidRDefault="00E02EA0" w:rsidP="00E56716">
            <w:pPr>
              <w:outlineLvl w:val="0"/>
              <w:rPr>
                <w:sz w:val="18"/>
              </w:rPr>
            </w:pPr>
            <w:r w:rsidRPr="00D16128">
              <w:rPr>
                <w:sz w:val="18"/>
              </w:rPr>
              <w:t> </w:t>
            </w:r>
          </w:p>
        </w:tc>
        <w:tc>
          <w:tcPr>
            <w:tcW w:w="2249" w:type="pct"/>
            <w:tcBorders>
              <w:top w:val="nil"/>
              <w:left w:val="nil"/>
              <w:bottom w:val="single" w:sz="4" w:space="0" w:color="auto"/>
              <w:right w:val="nil"/>
            </w:tcBorders>
            <w:shd w:val="clear" w:color="auto" w:fill="auto"/>
            <w:vAlign w:val="center"/>
            <w:hideMark/>
          </w:tcPr>
          <w:p w14:paraId="6921398C" w14:textId="2F669463" w:rsidR="00306F44" w:rsidRPr="00D16128" w:rsidRDefault="00E02EA0" w:rsidP="00E56716">
            <w:pPr>
              <w:ind w:left="56"/>
              <w:outlineLvl w:val="0"/>
              <w:rPr>
                <w:sz w:val="18"/>
              </w:rPr>
            </w:pPr>
            <w:r w:rsidRPr="00D16128">
              <w:rPr>
                <w:sz w:val="18"/>
              </w:rPr>
              <w:t>b) Entitats subjectes a transparència: l'apartat web de transparència aporta informació institucional i organitzativa, de gestió econòmica i pressupostària i gestió administrativa, més enllà de les obligacions establertes per la normativa vigent</w:t>
            </w:r>
            <w:r w:rsidR="00973484" w:rsidRPr="00D16128">
              <w:rPr>
                <w:sz w:val="18"/>
              </w:rPr>
              <w:t>.</w:t>
            </w:r>
          </w:p>
        </w:tc>
        <w:tc>
          <w:tcPr>
            <w:tcW w:w="111" w:type="pct"/>
            <w:tcBorders>
              <w:top w:val="nil"/>
              <w:left w:val="nil"/>
              <w:bottom w:val="single" w:sz="4" w:space="0" w:color="auto"/>
              <w:right w:val="nil"/>
            </w:tcBorders>
            <w:shd w:val="clear" w:color="auto" w:fill="auto"/>
            <w:vAlign w:val="bottom"/>
            <w:hideMark/>
          </w:tcPr>
          <w:p w14:paraId="3AA98ECB" w14:textId="77777777" w:rsidR="00306F44" w:rsidRPr="00D16128" w:rsidRDefault="00E02EA0" w:rsidP="00E56716">
            <w:pPr>
              <w:outlineLvl w:val="0"/>
              <w:rPr>
                <w:sz w:val="18"/>
              </w:rPr>
            </w:pPr>
            <w:r w:rsidRPr="00D16128">
              <w:rPr>
                <w:sz w:val="18"/>
              </w:rPr>
              <w:t> </w:t>
            </w:r>
          </w:p>
        </w:tc>
        <w:tc>
          <w:tcPr>
            <w:tcW w:w="496" w:type="pct"/>
            <w:tcBorders>
              <w:top w:val="nil"/>
              <w:left w:val="nil"/>
              <w:bottom w:val="single" w:sz="4" w:space="0" w:color="auto"/>
              <w:right w:val="nil"/>
            </w:tcBorders>
            <w:shd w:val="clear" w:color="auto" w:fill="auto"/>
            <w:vAlign w:val="center"/>
            <w:hideMark/>
          </w:tcPr>
          <w:p w14:paraId="15D7E0E8" w14:textId="77777777" w:rsidR="00306F44" w:rsidRPr="00D16128" w:rsidRDefault="00E02EA0" w:rsidP="00E56716">
            <w:pPr>
              <w:outlineLvl w:val="0"/>
              <w:rPr>
                <w:sz w:val="18"/>
              </w:rPr>
            </w:pPr>
            <w:r w:rsidRPr="00D16128">
              <w:rPr>
                <w:sz w:val="18"/>
              </w:rPr>
              <w:t>4 punts</w:t>
            </w:r>
          </w:p>
        </w:tc>
        <w:tc>
          <w:tcPr>
            <w:tcW w:w="111" w:type="pct"/>
            <w:tcBorders>
              <w:top w:val="nil"/>
              <w:left w:val="nil"/>
              <w:bottom w:val="single" w:sz="4" w:space="0" w:color="auto"/>
              <w:right w:val="nil"/>
            </w:tcBorders>
            <w:shd w:val="clear" w:color="auto" w:fill="auto"/>
            <w:vAlign w:val="bottom"/>
            <w:hideMark/>
          </w:tcPr>
          <w:p w14:paraId="15DBF1FC" w14:textId="77777777" w:rsidR="00306F44" w:rsidRPr="00D16128" w:rsidRDefault="00E02EA0" w:rsidP="00E56716">
            <w:pPr>
              <w:outlineLvl w:val="0"/>
              <w:rPr>
                <w:sz w:val="18"/>
              </w:rPr>
            </w:pPr>
            <w:r w:rsidRPr="00D16128">
              <w:rPr>
                <w:sz w:val="18"/>
              </w:rPr>
              <w:t> </w:t>
            </w:r>
          </w:p>
        </w:tc>
        <w:tc>
          <w:tcPr>
            <w:tcW w:w="1113" w:type="pct"/>
            <w:vMerge/>
            <w:tcBorders>
              <w:top w:val="single" w:sz="4" w:space="0" w:color="000000"/>
              <w:left w:val="nil"/>
              <w:bottom w:val="single" w:sz="4" w:space="0" w:color="auto"/>
              <w:right w:val="nil"/>
            </w:tcBorders>
            <w:vAlign w:val="center"/>
            <w:hideMark/>
          </w:tcPr>
          <w:p w14:paraId="31DF11E3" w14:textId="77777777" w:rsidR="00306F44" w:rsidRPr="00D16128" w:rsidRDefault="00306F44" w:rsidP="00E56716">
            <w:pPr>
              <w:rPr>
                <w:sz w:val="18"/>
              </w:rPr>
            </w:pPr>
          </w:p>
        </w:tc>
      </w:tr>
      <w:tr w:rsidR="00D16128" w:rsidRPr="00D16128" w14:paraId="2B6BA248" w14:textId="77777777" w:rsidTr="00AA06DD">
        <w:trPr>
          <w:trHeight w:val="1260"/>
          <w:jc w:val="right"/>
        </w:trPr>
        <w:tc>
          <w:tcPr>
            <w:tcW w:w="809" w:type="pct"/>
            <w:vMerge w:val="restart"/>
            <w:tcBorders>
              <w:top w:val="single" w:sz="4" w:space="0" w:color="auto"/>
              <w:left w:val="nil"/>
              <w:right w:val="nil"/>
            </w:tcBorders>
            <w:vAlign w:val="center"/>
          </w:tcPr>
          <w:p w14:paraId="7343A95B" w14:textId="77777777" w:rsidR="00AA06DD" w:rsidRPr="00D16128" w:rsidRDefault="00AA06DD" w:rsidP="00BB5EA2">
            <w:pPr>
              <w:rPr>
                <w:sz w:val="18"/>
              </w:rPr>
            </w:pPr>
            <w:r w:rsidRPr="00D16128">
              <w:rPr>
                <w:sz w:val="18"/>
              </w:rPr>
              <w:t>Inclusió esportiva per a infants i joves</w:t>
            </w:r>
          </w:p>
        </w:tc>
        <w:tc>
          <w:tcPr>
            <w:tcW w:w="111" w:type="pct"/>
            <w:tcBorders>
              <w:top w:val="single" w:sz="4" w:space="0" w:color="auto"/>
              <w:left w:val="nil"/>
              <w:right w:val="nil"/>
            </w:tcBorders>
            <w:shd w:val="clear" w:color="auto" w:fill="auto"/>
            <w:vAlign w:val="bottom"/>
          </w:tcPr>
          <w:p w14:paraId="05C4F53C" w14:textId="77777777" w:rsidR="00AA06DD" w:rsidRPr="00D16128" w:rsidRDefault="00AA06DD" w:rsidP="00BB5EA2">
            <w:pPr>
              <w:outlineLvl w:val="0"/>
              <w:rPr>
                <w:sz w:val="18"/>
              </w:rPr>
            </w:pPr>
          </w:p>
        </w:tc>
        <w:tc>
          <w:tcPr>
            <w:tcW w:w="2249" w:type="pct"/>
            <w:tcBorders>
              <w:top w:val="single" w:sz="4" w:space="0" w:color="auto"/>
              <w:left w:val="nil"/>
              <w:right w:val="nil"/>
            </w:tcBorders>
            <w:shd w:val="clear" w:color="auto" w:fill="auto"/>
            <w:vAlign w:val="center"/>
          </w:tcPr>
          <w:p w14:paraId="7000A4EF" w14:textId="607A62D3" w:rsidR="00AA06DD" w:rsidRPr="00D16128" w:rsidRDefault="00AA06DD" w:rsidP="00BB5EA2">
            <w:pPr>
              <w:rPr>
                <w:sz w:val="18"/>
              </w:rPr>
            </w:pPr>
            <w:r w:rsidRPr="00D16128">
              <w:rPr>
                <w:sz w:val="18"/>
              </w:rPr>
              <w:t>Implementació de mecanisme d'ajuts a infants i joves de L’Hospitalet amb dificultats econòmiques per afavorir el no abandonament de la pràctica esportiva renunciant a la seva vinculació amb l'entitat.</w:t>
            </w:r>
          </w:p>
        </w:tc>
        <w:tc>
          <w:tcPr>
            <w:tcW w:w="111" w:type="pct"/>
            <w:tcBorders>
              <w:top w:val="single" w:sz="4" w:space="0" w:color="auto"/>
              <w:left w:val="nil"/>
              <w:right w:val="nil"/>
            </w:tcBorders>
            <w:shd w:val="clear" w:color="auto" w:fill="auto"/>
            <w:vAlign w:val="bottom"/>
          </w:tcPr>
          <w:p w14:paraId="63C4501F" w14:textId="77777777" w:rsidR="00AA06DD" w:rsidRPr="00D16128" w:rsidRDefault="00AA06DD" w:rsidP="00BB5EA2">
            <w:pPr>
              <w:rPr>
                <w:sz w:val="18"/>
              </w:rPr>
            </w:pPr>
          </w:p>
        </w:tc>
        <w:tc>
          <w:tcPr>
            <w:tcW w:w="496" w:type="pct"/>
            <w:tcBorders>
              <w:top w:val="single" w:sz="4" w:space="0" w:color="auto"/>
              <w:left w:val="nil"/>
              <w:right w:val="nil"/>
            </w:tcBorders>
            <w:shd w:val="clear" w:color="auto" w:fill="auto"/>
            <w:vAlign w:val="center"/>
          </w:tcPr>
          <w:p w14:paraId="7D42934B" w14:textId="77777777" w:rsidR="00AA06DD" w:rsidRPr="00D16128" w:rsidRDefault="00AA06DD" w:rsidP="00BB5EA2">
            <w:pPr>
              <w:rPr>
                <w:sz w:val="18"/>
              </w:rPr>
            </w:pPr>
            <w:r w:rsidRPr="00D16128">
              <w:rPr>
                <w:sz w:val="18"/>
              </w:rPr>
              <w:t>4 punts</w:t>
            </w:r>
          </w:p>
        </w:tc>
        <w:tc>
          <w:tcPr>
            <w:tcW w:w="111" w:type="pct"/>
            <w:tcBorders>
              <w:top w:val="single" w:sz="4" w:space="0" w:color="auto"/>
              <w:left w:val="nil"/>
              <w:right w:val="nil"/>
            </w:tcBorders>
            <w:shd w:val="clear" w:color="auto" w:fill="auto"/>
            <w:vAlign w:val="bottom"/>
          </w:tcPr>
          <w:p w14:paraId="7E19A2DF" w14:textId="77777777" w:rsidR="00AA06DD" w:rsidRPr="00D16128" w:rsidRDefault="00AA06DD" w:rsidP="00BB5EA2">
            <w:pPr>
              <w:rPr>
                <w:sz w:val="18"/>
              </w:rPr>
            </w:pPr>
          </w:p>
        </w:tc>
        <w:tc>
          <w:tcPr>
            <w:tcW w:w="1113" w:type="pct"/>
            <w:tcBorders>
              <w:top w:val="single" w:sz="4" w:space="0" w:color="auto"/>
              <w:left w:val="nil"/>
              <w:right w:val="nil"/>
            </w:tcBorders>
          </w:tcPr>
          <w:p w14:paraId="388A4451" w14:textId="459CF373" w:rsidR="00AA06DD" w:rsidRPr="00D16128" w:rsidRDefault="00404750" w:rsidP="00404750">
            <w:pPr>
              <w:rPr>
                <w:sz w:val="18"/>
              </w:rPr>
            </w:pPr>
            <w:r>
              <w:rPr>
                <w:sz w:val="18"/>
              </w:rPr>
              <w:t>D</w:t>
            </w:r>
            <w:r w:rsidR="007F55C0">
              <w:rPr>
                <w:sz w:val="18"/>
              </w:rPr>
              <w:t xml:space="preserve">escripció </w:t>
            </w:r>
            <w:r w:rsidR="00AA06DD" w:rsidRPr="00D16128">
              <w:rPr>
                <w:sz w:val="18"/>
              </w:rPr>
              <w:t xml:space="preserve"> del mecanisme d'aju</w:t>
            </w:r>
            <w:r w:rsidR="007F55C0">
              <w:rPr>
                <w:sz w:val="18"/>
              </w:rPr>
              <w:t>ts</w:t>
            </w:r>
            <w:r>
              <w:rPr>
                <w:sz w:val="18"/>
              </w:rPr>
              <w:t xml:space="preserve"> aprovat per l’entitat</w:t>
            </w:r>
            <w:r w:rsidR="007F55C0">
              <w:rPr>
                <w:sz w:val="18"/>
              </w:rPr>
              <w:t xml:space="preserve"> i</w:t>
            </w:r>
            <w:r>
              <w:rPr>
                <w:sz w:val="18"/>
              </w:rPr>
              <w:t xml:space="preserve"> ajuts concedits a data de presentació de sol·licitud.</w:t>
            </w:r>
            <w:r w:rsidR="00AA06DD" w:rsidRPr="00D16128">
              <w:rPr>
                <w:sz w:val="18"/>
              </w:rPr>
              <w:t xml:space="preserve"> </w:t>
            </w:r>
          </w:p>
        </w:tc>
      </w:tr>
      <w:tr w:rsidR="00AA06DD" w:rsidRPr="00D16128" w14:paraId="20329689" w14:textId="77777777" w:rsidTr="00AA06DD">
        <w:trPr>
          <w:trHeight w:val="1260"/>
          <w:jc w:val="right"/>
        </w:trPr>
        <w:tc>
          <w:tcPr>
            <w:tcW w:w="809" w:type="pct"/>
            <w:vMerge/>
            <w:tcBorders>
              <w:left w:val="nil"/>
              <w:bottom w:val="single" w:sz="4" w:space="0" w:color="000000"/>
              <w:right w:val="nil"/>
            </w:tcBorders>
            <w:vAlign w:val="center"/>
          </w:tcPr>
          <w:p w14:paraId="4CF1FDBA" w14:textId="77777777" w:rsidR="00AA06DD" w:rsidRPr="00D16128" w:rsidRDefault="00AA06DD" w:rsidP="00BB5EA2">
            <w:pPr>
              <w:rPr>
                <w:sz w:val="18"/>
              </w:rPr>
            </w:pPr>
          </w:p>
        </w:tc>
        <w:tc>
          <w:tcPr>
            <w:tcW w:w="111" w:type="pct"/>
            <w:tcBorders>
              <w:left w:val="nil"/>
              <w:bottom w:val="single" w:sz="4" w:space="0" w:color="auto"/>
              <w:right w:val="nil"/>
            </w:tcBorders>
            <w:shd w:val="clear" w:color="auto" w:fill="auto"/>
            <w:vAlign w:val="bottom"/>
          </w:tcPr>
          <w:p w14:paraId="7A9F93DF" w14:textId="77777777" w:rsidR="00AA06DD" w:rsidRPr="00D16128" w:rsidRDefault="00AA06DD" w:rsidP="00BB5EA2">
            <w:pPr>
              <w:outlineLvl w:val="0"/>
              <w:rPr>
                <w:sz w:val="18"/>
              </w:rPr>
            </w:pPr>
          </w:p>
        </w:tc>
        <w:tc>
          <w:tcPr>
            <w:tcW w:w="2249" w:type="pct"/>
            <w:tcBorders>
              <w:left w:val="nil"/>
              <w:bottom w:val="single" w:sz="4" w:space="0" w:color="auto"/>
              <w:right w:val="nil"/>
            </w:tcBorders>
            <w:shd w:val="clear" w:color="auto" w:fill="auto"/>
            <w:vAlign w:val="center"/>
          </w:tcPr>
          <w:p w14:paraId="56F8C0E8" w14:textId="3767AE30" w:rsidR="00AA06DD" w:rsidRPr="00D16128" w:rsidRDefault="00227956" w:rsidP="00BB5EA2">
            <w:pPr>
              <w:rPr>
                <w:sz w:val="18"/>
              </w:rPr>
            </w:pPr>
            <w:r w:rsidRPr="00D16128">
              <w:rPr>
                <w:sz w:val="18"/>
              </w:rPr>
              <w:t xml:space="preserve">Acceptar </w:t>
            </w:r>
            <w:r w:rsidR="00AA06DD" w:rsidRPr="00D16128">
              <w:rPr>
                <w:sz w:val="18"/>
              </w:rPr>
              <w:t>infants i joves amb ajuts destinats a famílies i col·lectius vulnerables, procedents d'organismes públics</w:t>
            </w:r>
          </w:p>
        </w:tc>
        <w:tc>
          <w:tcPr>
            <w:tcW w:w="111" w:type="pct"/>
            <w:tcBorders>
              <w:left w:val="nil"/>
              <w:bottom w:val="single" w:sz="4" w:space="0" w:color="auto"/>
              <w:right w:val="nil"/>
            </w:tcBorders>
            <w:shd w:val="clear" w:color="auto" w:fill="auto"/>
            <w:vAlign w:val="bottom"/>
          </w:tcPr>
          <w:p w14:paraId="200D5787" w14:textId="77777777" w:rsidR="00AA06DD" w:rsidRPr="00D16128" w:rsidRDefault="00AA06DD" w:rsidP="00BB5EA2">
            <w:pPr>
              <w:rPr>
                <w:sz w:val="18"/>
              </w:rPr>
            </w:pPr>
          </w:p>
        </w:tc>
        <w:tc>
          <w:tcPr>
            <w:tcW w:w="496" w:type="pct"/>
            <w:tcBorders>
              <w:left w:val="nil"/>
              <w:bottom w:val="single" w:sz="4" w:space="0" w:color="auto"/>
              <w:right w:val="nil"/>
            </w:tcBorders>
            <w:shd w:val="clear" w:color="auto" w:fill="auto"/>
            <w:vAlign w:val="center"/>
          </w:tcPr>
          <w:p w14:paraId="3AE3A851" w14:textId="238AB4D0" w:rsidR="00AA06DD" w:rsidRPr="00D16128" w:rsidRDefault="00AA06DD" w:rsidP="00BB5EA2">
            <w:pPr>
              <w:rPr>
                <w:sz w:val="18"/>
              </w:rPr>
            </w:pPr>
            <w:r w:rsidRPr="00D16128">
              <w:rPr>
                <w:sz w:val="18"/>
              </w:rPr>
              <w:t>4 punts</w:t>
            </w:r>
          </w:p>
        </w:tc>
        <w:tc>
          <w:tcPr>
            <w:tcW w:w="111" w:type="pct"/>
            <w:tcBorders>
              <w:left w:val="nil"/>
              <w:bottom w:val="single" w:sz="4" w:space="0" w:color="auto"/>
              <w:right w:val="nil"/>
            </w:tcBorders>
            <w:shd w:val="clear" w:color="auto" w:fill="auto"/>
            <w:vAlign w:val="bottom"/>
          </w:tcPr>
          <w:p w14:paraId="4ABCEFD6" w14:textId="77777777" w:rsidR="00AA06DD" w:rsidRPr="00D16128" w:rsidRDefault="00AA06DD" w:rsidP="00BB5EA2">
            <w:pPr>
              <w:rPr>
                <w:sz w:val="18"/>
              </w:rPr>
            </w:pPr>
          </w:p>
        </w:tc>
        <w:tc>
          <w:tcPr>
            <w:tcW w:w="1113" w:type="pct"/>
            <w:tcBorders>
              <w:left w:val="nil"/>
              <w:bottom w:val="single" w:sz="4" w:space="0" w:color="000000"/>
              <w:right w:val="nil"/>
            </w:tcBorders>
            <w:vAlign w:val="center"/>
          </w:tcPr>
          <w:p w14:paraId="317800D0" w14:textId="77777777" w:rsidR="0045120C" w:rsidRPr="00D16128" w:rsidRDefault="0045120C" w:rsidP="00BB5EA2">
            <w:pPr>
              <w:rPr>
                <w:sz w:val="18"/>
              </w:rPr>
            </w:pPr>
          </w:p>
          <w:p w14:paraId="4D49B85D" w14:textId="31346C5A" w:rsidR="00AA06DD" w:rsidRPr="00D16128" w:rsidRDefault="007F55C0" w:rsidP="00BB5EA2">
            <w:pPr>
              <w:rPr>
                <w:sz w:val="18"/>
              </w:rPr>
            </w:pPr>
            <w:r>
              <w:rPr>
                <w:sz w:val="18"/>
              </w:rPr>
              <w:t>Document probatori</w:t>
            </w:r>
            <w:r w:rsidR="00AA06DD" w:rsidRPr="00D16128">
              <w:rPr>
                <w:sz w:val="18"/>
              </w:rPr>
              <w:t xml:space="preserve"> dels infants i joves </w:t>
            </w:r>
            <w:r w:rsidR="00227956" w:rsidRPr="00D16128">
              <w:rPr>
                <w:sz w:val="18"/>
              </w:rPr>
              <w:t xml:space="preserve">inscrits a l’entitat </w:t>
            </w:r>
            <w:r>
              <w:rPr>
                <w:sz w:val="18"/>
              </w:rPr>
              <w:t>i l’organisme de procedència.</w:t>
            </w:r>
          </w:p>
        </w:tc>
      </w:tr>
    </w:tbl>
    <w:p w14:paraId="5B3D693D" w14:textId="77777777" w:rsidR="00306F44" w:rsidRPr="00D16128" w:rsidRDefault="00306F44" w:rsidP="00BB5EA2">
      <w:pPr>
        <w:autoSpaceDE w:val="0"/>
        <w:autoSpaceDN w:val="0"/>
        <w:adjustRightInd w:val="0"/>
        <w:rPr>
          <w:rFonts w:eastAsia="Calibri"/>
          <w:b/>
          <w:sz w:val="20"/>
        </w:rPr>
      </w:pPr>
    </w:p>
    <w:p w14:paraId="5DFB3521" w14:textId="77777777" w:rsidR="00306F44" w:rsidRPr="00D16128" w:rsidRDefault="00306F44" w:rsidP="00BB5EA2">
      <w:pPr>
        <w:autoSpaceDE w:val="0"/>
        <w:autoSpaceDN w:val="0"/>
        <w:adjustRightInd w:val="0"/>
        <w:ind w:left="360"/>
        <w:rPr>
          <w:rFonts w:eastAsia="Calibri"/>
          <w:b/>
          <w:sz w:val="20"/>
        </w:rPr>
      </w:pPr>
    </w:p>
    <w:p w14:paraId="09322961" w14:textId="77777777" w:rsidR="00306F44" w:rsidRPr="00672A51" w:rsidRDefault="00E02EA0" w:rsidP="00BB5EA2">
      <w:pPr>
        <w:autoSpaceDE w:val="0"/>
        <w:autoSpaceDN w:val="0"/>
        <w:adjustRightInd w:val="0"/>
        <w:ind w:left="360"/>
        <w:jc w:val="left"/>
        <w:rPr>
          <w:rFonts w:eastAsia="Calibri"/>
          <w:sz w:val="20"/>
        </w:rPr>
      </w:pPr>
      <w:r w:rsidRPr="00672A51">
        <w:rPr>
          <w:rFonts w:eastAsia="Calibri"/>
          <w:sz w:val="20"/>
        </w:rPr>
        <w:t>Bloc 2. IMPACTE DEL PROJECTE</w:t>
      </w:r>
    </w:p>
    <w:p w14:paraId="646A216A" w14:textId="77777777" w:rsidR="002300E0" w:rsidRPr="00A938FF" w:rsidRDefault="002300E0" w:rsidP="00BB5EA2">
      <w:pPr>
        <w:autoSpaceDE w:val="0"/>
        <w:autoSpaceDN w:val="0"/>
        <w:adjustRightInd w:val="0"/>
        <w:ind w:left="360"/>
        <w:jc w:val="left"/>
        <w:rPr>
          <w:rFonts w:eastAsia="Calibri"/>
          <w:sz w:val="20"/>
        </w:rPr>
      </w:pPr>
    </w:p>
    <w:p w14:paraId="5690BBAB" w14:textId="2F53FBA9" w:rsidR="00EF7BEE" w:rsidRPr="00672A51" w:rsidRDefault="00EF7BEE" w:rsidP="00BB5EA2">
      <w:pPr>
        <w:autoSpaceDE w:val="0"/>
        <w:autoSpaceDN w:val="0"/>
        <w:adjustRightInd w:val="0"/>
        <w:ind w:left="360"/>
        <w:rPr>
          <w:rFonts w:eastAsia="Calibri"/>
          <w:sz w:val="20"/>
        </w:rPr>
      </w:pPr>
      <w:r w:rsidRPr="00672A51">
        <w:rPr>
          <w:rFonts w:eastAsia="Calibri"/>
          <w:sz w:val="20"/>
        </w:rPr>
        <w:t>Marc normatiu específic</w:t>
      </w:r>
      <w:r w:rsidR="00351009" w:rsidRPr="00672A51">
        <w:rPr>
          <w:rFonts w:eastAsia="Calibri"/>
          <w:sz w:val="20"/>
        </w:rPr>
        <w:t xml:space="preserve"> </w:t>
      </w:r>
      <w:r w:rsidR="00AB0BD3" w:rsidRPr="00672A51">
        <w:rPr>
          <w:rFonts w:eastAsia="Calibri"/>
          <w:sz w:val="20"/>
        </w:rPr>
        <w:t xml:space="preserve">i orientatiu </w:t>
      </w:r>
      <w:r w:rsidR="00351009" w:rsidRPr="00672A51">
        <w:rPr>
          <w:rFonts w:eastAsia="Calibri"/>
          <w:sz w:val="20"/>
        </w:rPr>
        <w:t>de referència</w:t>
      </w:r>
      <w:r w:rsidRPr="00672A51">
        <w:rPr>
          <w:rFonts w:eastAsia="Calibri"/>
          <w:sz w:val="20"/>
        </w:rPr>
        <w:t xml:space="preserve">: </w:t>
      </w:r>
      <w:r w:rsidR="00B7621A" w:rsidRPr="00672A51">
        <w:rPr>
          <w:rFonts w:eastAsia="Calibri"/>
          <w:sz w:val="20"/>
        </w:rPr>
        <w:t xml:space="preserve">Decret Legislatiu 1/2000, de 31 de juliol, pel qual s’aprova el text únic de la Llei de l’esport; </w:t>
      </w:r>
      <w:r w:rsidR="00351009" w:rsidRPr="00672A51">
        <w:rPr>
          <w:rFonts w:eastAsia="Calibri"/>
          <w:sz w:val="20"/>
        </w:rPr>
        <w:t>Llei 18/2009, de 22 d’octubre, de Salut Pública; Llei Orgànica 8/2021, de 4 de juny, de protecció integral a la infància i l’adolescència enfront a la violència</w:t>
      </w:r>
      <w:r w:rsidR="005D3D4D" w:rsidRPr="00672A51">
        <w:rPr>
          <w:rFonts w:eastAsia="Calibri"/>
          <w:sz w:val="20"/>
        </w:rPr>
        <w:t>, Decret 58/2010, de 4 de maig, de les entitats esportives de Catalunya i Decret 55/2012, de 29 de maig que el modifica</w:t>
      </w:r>
    </w:p>
    <w:p w14:paraId="097C7900" w14:textId="77777777" w:rsidR="002300E0" w:rsidRPr="00A938FF" w:rsidRDefault="002300E0" w:rsidP="00BB5EA2">
      <w:pPr>
        <w:autoSpaceDE w:val="0"/>
        <w:autoSpaceDN w:val="0"/>
        <w:adjustRightInd w:val="0"/>
        <w:ind w:left="360"/>
        <w:jc w:val="left"/>
        <w:rPr>
          <w:rFonts w:eastAsia="Calibri"/>
          <w:sz w:val="20"/>
        </w:rPr>
      </w:pPr>
    </w:p>
    <w:p w14:paraId="073A9B5E" w14:textId="77777777" w:rsidR="00306F44" w:rsidRPr="00D16128" w:rsidRDefault="00306F44" w:rsidP="00BB5EA2">
      <w:pPr>
        <w:autoSpaceDE w:val="0"/>
        <w:autoSpaceDN w:val="0"/>
        <w:adjustRightInd w:val="0"/>
        <w:ind w:left="360"/>
        <w:rPr>
          <w:rFonts w:eastAsia="Calibri"/>
          <w:b/>
          <w:sz w:val="20"/>
        </w:rPr>
      </w:pPr>
    </w:p>
    <w:tbl>
      <w:tblPr>
        <w:tblW w:w="4764" w:type="pct"/>
        <w:jc w:val="right"/>
        <w:tblCellMar>
          <w:left w:w="70" w:type="dxa"/>
          <w:right w:w="70" w:type="dxa"/>
        </w:tblCellMar>
        <w:tblLook w:val="04A0" w:firstRow="1" w:lastRow="0" w:firstColumn="1" w:lastColumn="0" w:noHBand="0" w:noVBand="1"/>
      </w:tblPr>
      <w:tblGrid>
        <w:gridCol w:w="1401"/>
        <w:gridCol w:w="191"/>
        <w:gridCol w:w="3853"/>
        <w:gridCol w:w="191"/>
        <w:gridCol w:w="1051"/>
        <w:gridCol w:w="191"/>
        <w:gridCol w:w="1855"/>
      </w:tblGrid>
      <w:tr w:rsidR="00D16128" w:rsidRPr="00D16128" w14:paraId="39CB1858" w14:textId="77777777" w:rsidTr="00BB23FF">
        <w:trPr>
          <w:cantSplit/>
          <w:trHeight w:val="462"/>
          <w:tblHeader/>
          <w:jc w:val="right"/>
        </w:trPr>
        <w:tc>
          <w:tcPr>
            <w:tcW w:w="695" w:type="pct"/>
            <w:tcBorders>
              <w:top w:val="nil"/>
              <w:left w:val="nil"/>
              <w:bottom w:val="nil"/>
              <w:right w:val="nil"/>
            </w:tcBorders>
            <w:shd w:val="clear" w:color="000000" w:fill="000000"/>
            <w:vAlign w:val="center"/>
            <w:hideMark/>
          </w:tcPr>
          <w:p w14:paraId="6E67189F" w14:textId="77777777" w:rsidR="00306F44" w:rsidRPr="00D16128" w:rsidRDefault="00E02EA0" w:rsidP="00BB5EA2">
            <w:pPr>
              <w:jc w:val="center"/>
              <w:rPr>
                <w:sz w:val="18"/>
              </w:rPr>
            </w:pPr>
            <w:r w:rsidRPr="00D16128">
              <w:rPr>
                <w:sz w:val="18"/>
              </w:rPr>
              <w:t>CRITERIS</w:t>
            </w:r>
          </w:p>
        </w:tc>
        <w:tc>
          <w:tcPr>
            <w:tcW w:w="111" w:type="pct"/>
            <w:tcBorders>
              <w:top w:val="nil"/>
              <w:left w:val="nil"/>
              <w:bottom w:val="nil"/>
              <w:right w:val="nil"/>
            </w:tcBorders>
            <w:shd w:val="clear" w:color="000000" w:fill="FFFFFF"/>
            <w:vAlign w:val="center"/>
            <w:hideMark/>
          </w:tcPr>
          <w:p w14:paraId="042883CD" w14:textId="77777777" w:rsidR="00306F44" w:rsidRPr="00D16128" w:rsidRDefault="00E02EA0" w:rsidP="00BB5EA2">
            <w:pPr>
              <w:jc w:val="center"/>
              <w:rPr>
                <w:sz w:val="18"/>
              </w:rPr>
            </w:pPr>
            <w:r w:rsidRPr="00D16128">
              <w:rPr>
                <w:sz w:val="18"/>
              </w:rPr>
              <w:t> </w:t>
            </w:r>
          </w:p>
        </w:tc>
        <w:tc>
          <w:tcPr>
            <w:tcW w:w="2240" w:type="pct"/>
            <w:tcBorders>
              <w:top w:val="nil"/>
              <w:left w:val="nil"/>
              <w:bottom w:val="nil"/>
              <w:right w:val="nil"/>
            </w:tcBorders>
            <w:shd w:val="clear" w:color="000000" w:fill="000000"/>
            <w:vAlign w:val="center"/>
            <w:hideMark/>
          </w:tcPr>
          <w:p w14:paraId="215502A7" w14:textId="77777777" w:rsidR="00306F44" w:rsidRPr="00D16128" w:rsidRDefault="00E02EA0" w:rsidP="00BB5EA2">
            <w:pPr>
              <w:jc w:val="center"/>
              <w:rPr>
                <w:sz w:val="18"/>
              </w:rPr>
            </w:pPr>
            <w:r w:rsidRPr="00D16128">
              <w:rPr>
                <w:sz w:val="18"/>
              </w:rPr>
              <w:t>DESCRIPCIÓ DELS CRITERIS</w:t>
            </w:r>
          </w:p>
        </w:tc>
        <w:tc>
          <w:tcPr>
            <w:tcW w:w="111" w:type="pct"/>
            <w:tcBorders>
              <w:top w:val="nil"/>
              <w:left w:val="nil"/>
              <w:bottom w:val="nil"/>
              <w:right w:val="nil"/>
            </w:tcBorders>
            <w:shd w:val="clear" w:color="000000" w:fill="FFFFFF"/>
            <w:vAlign w:val="center"/>
            <w:hideMark/>
          </w:tcPr>
          <w:p w14:paraId="55537677" w14:textId="77777777" w:rsidR="00306F44" w:rsidRPr="00D16128" w:rsidRDefault="00E02EA0" w:rsidP="00BB5EA2">
            <w:pPr>
              <w:jc w:val="center"/>
              <w:rPr>
                <w:sz w:val="18"/>
              </w:rPr>
            </w:pPr>
            <w:r w:rsidRPr="00D16128">
              <w:rPr>
                <w:sz w:val="18"/>
              </w:rPr>
              <w:t> </w:t>
            </w:r>
          </w:p>
        </w:tc>
        <w:tc>
          <w:tcPr>
            <w:tcW w:w="611" w:type="pct"/>
            <w:tcBorders>
              <w:top w:val="nil"/>
              <w:left w:val="nil"/>
              <w:bottom w:val="nil"/>
              <w:right w:val="nil"/>
            </w:tcBorders>
            <w:shd w:val="clear" w:color="000000" w:fill="000000"/>
            <w:vAlign w:val="center"/>
            <w:hideMark/>
          </w:tcPr>
          <w:p w14:paraId="7DF49D1A" w14:textId="77777777" w:rsidR="00306F44" w:rsidRPr="00D16128" w:rsidRDefault="00E02EA0" w:rsidP="00BB5EA2">
            <w:pPr>
              <w:jc w:val="center"/>
              <w:rPr>
                <w:sz w:val="18"/>
              </w:rPr>
            </w:pPr>
            <w:r w:rsidRPr="00D16128">
              <w:rPr>
                <w:sz w:val="18"/>
              </w:rPr>
              <w:t>PUNTS</w:t>
            </w:r>
          </w:p>
        </w:tc>
        <w:tc>
          <w:tcPr>
            <w:tcW w:w="111" w:type="pct"/>
            <w:tcBorders>
              <w:top w:val="nil"/>
              <w:left w:val="nil"/>
              <w:bottom w:val="nil"/>
              <w:right w:val="nil"/>
            </w:tcBorders>
            <w:shd w:val="clear" w:color="000000" w:fill="FFFFFF"/>
            <w:vAlign w:val="center"/>
            <w:hideMark/>
          </w:tcPr>
          <w:p w14:paraId="2C3BE189" w14:textId="77777777" w:rsidR="00306F44" w:rsidRPr="00D16128" w:rsidRDefault="00E02EA0" w:rsidP="00BB5EA2">
            <w:pPr>
              <w:jc w:val="center"/>
              <w:rPr>
                <w:sz w:val="18"/>
              </w:rPr>
            </w:pPr>
            <w:r w:rsidRPr="00D16128">
              <w:rPr>
                <w:sz w:val="18"/>
              </w:rPr>
              <w:t> </w:t>
            </w:r>
          </w:p>
        </w:tc>
        <w:tc>
          <w:tcPr>
            <w:tcW w:w="1120" w:type="pct"/>
            <w:tcBorders>
              <w:top w:val="nil"/>
              <w:left w:val="nil"/>
              <w:bottom w:val="nil"/>
              <w:right w:val="nil"/>
            </w:tcBorders>
            <w:shd w:val="clear" w:color="000000" w:fill="000000"/>
            <w:vAlign w:val="center"/>
            <w:hideMark/>
          </w:tcPr>
          <w:p w14:paraId="10481E9D" w14:textId="77777777" w:rsidR="00306F44" w:rsidRPr="00D16128" w:rsidRDefault="00E02EA0" w:rsidP="00BB5EA2">
            <w:pPr>
              <w:jc w:val="center"/>
              <w:rPr>
                <w:sz w:val="18"/>
              </w:rPr>
            </w:pPr>
            <w:r w:rsidRPr="00D16128">
              <w:rPr>
                <w:sz w:val="18"/>
              </w:rPr>
              <w:t xml:space="preserve">ACREDITACIÓ </w:t>
            </w:r>
          </w:p>
        </w:tc>
      </w:tr>
      <w:tr w:rsidR="00D16128" w:rsidRPr="00D16128" w14:paraId="7535E6D8" w14:textId="77777777" w:rsidTr="00BB23FF">
        <w:trPr>
          <w:trHeight w:val="150"/>
          <w:jc w:val="right"/>
        </w:trPr>
        <w:tc>
          <w:tcPr>
            <w:tcW w:w="695" w:type="pct"/>
            <w:tcBorders>
              <w:top w:val="nil"/>
              <w:left w:val="nil"/>
              <w:bottom w:val="nil"/>
              <w:right w:val="nil"/>
            </w:tcBorders>
            <w:shd w:val="clear" w:color="000000" w:fill="FFFFFF"/>
            <w:vAlign w:val="center"/>
            <w:hideMark/>
          </w:tcPr>
          <w:p w14:paraId="3F71C15C" w14:textId="77777777" w:rsidR="00306F44" w:rsidRPr="00D16128" w:rsidRDefault="00E02EA0" w:rsidP="00BB5EA2">
            <w:pPr>
              <w:jc w:val="center"/>
              <w:rPr>
                <w:sz w:val="18"/>
              </w:rPr>
            </w:pPr>
            <w:r w:rsidRPr="00D16128">
              <w:rPr>
                <w:sz w:val="18"/>
              </w:rPr>
              <w:t> </w:t>
            </w:r>
          </w:p>
        </w:tc>
        <w:tc>
          <w:tcPr>
            <w:tcW w:w="111" w:type="pct"/>
            <w:tcBorders>
              <w:top w:val="nil"/>
              <w:left w:val="nil"/>
              <w:bottom w:val="nil"/>
              <w:right w:val="nil"/>
            </w:tcBorders>
            <w:shd w:val="clear" w:color="000000" w:fill="FFFFFF"/>
            <w:vAlign w:val="center"/>
            <w:hideMark/>
          </w:tcPr>
          <w:p w14:paraId="0A13B4A7" w14:textId="77777777" w:rsidR="00306F44" w:rsidRPr="00D16128" w:rsidRDefault="00E02EA0" w:rsidP="00BB5EA2">
            <w:pPr>
              <w:jc w:val="center"/>
              <w:rPr>
                <w:sz w:val="18"/>
              </w:rPr>
            </w:pPr>
            <w:r w:rsidRPr="00D16128">
              <w:rPr>
                <w:sz w:val="18"/>
              </w:rPr>
              <w:t> </w:t>
            </w:r>
          </w:p>
        </w:tc>
        <w:tc>
          <w:tcPr>
            <w:tcW w:w="2240" w:type="pct"/>
            <w:tcBorders>
              <w:top w:val="nil"/>
              <w:left w:val="nil"/>
              <w:bottom w:val="nil"/>
              <w:right w:val="nil"/>
            </w:tcBorders>
            <w:shd w:val="clear" w:color="000000" w:fill="FFFFFF"/>
            <w:vAlign w:val="center"/>
            <w:hideMark/>
          </w:tcPr>
          <w:p w14:paraId="3106100F" w14:textId="77777777" w:rsidR="00306F44" w:rsidRPr="00D16128" w:rsidRDefault="00E02EA0" w:rsidP="00BB5EA2">
            <w:pPr>
              <w:jc w:val="center"/>
              <w:rPr>
                <w:sz w:val="18"/>
              </w:rPr>
            </w:pPr>
            <w:r w:rsidRPr="00D16128">
              <w:rPr>
                <w:sz w:val="18"/>
              </w:rPr>
              <w:t> </w:t>
            </w:r>
          </w:p>
        </w:tc>
        <w:tc>
          <w:tcPr>
            <w:tcW w:w="111" w:type="pct"/>
            <w:tcBorders>
              <w:top w:val="nil"/>
              <w:left w:val="nil"/>
              <w:bottom w:val="nil"/>
              <w:right w:val="nil"/>
            </w:tcBorders>
            <w:shd w:val="clear" w:color="000000" w:fill="FFFFFF"/>
            <w:vAlign w:val="center"/>
            <w:hideMark/>
          </w:tcPr>
          <w:p w14:paraId="50A2DB6D" w14:textId="77777777" w:rsidR="00306F44" w:rsidRPr="00D16128" w:rsidRDefault="00E02EA0" w:rsidP="00BB5EA2">
            <w:pPr>
              <w:jc w:val="center"/>
              <w:rPr>
                <w:sz w:val="18"/>
              </w:rPr>
            </w:pPr>
            <w:r w:rsidRPr="00D16128">
              <w:rPr>
                <w:sz w:val="18"/>
              </w:rPr>
              <w:t> </w:t>
            </w:r>
          </w:p>
        </w:tc>
        <w:tc>
          <w:tcPr>
            <w:tcW w:w="611" w:type="pct"/>
            <w:tcBorders>
              <w:top w:val="nil"/>
              <w:left w:val="nil"/>
              <w:bottom w:val="nil"/>
              <w:right w:val="nil"/>
            </w:tcBorders>
            <w:shd w:val="clear" w:color="000000" w:fill="FFFFFF"/>
            <w:vAlign w:val="center"/>
            <w:hideMark/>
          </w:tcPr>
          <w:p w14:paraId="12C8C57C" w14:textId="77777777" w:rsidR="00306F44" w:rsidRPr="00D16128" w:rsidRDefault="00E02EA0" w:rsidP="00BB5EA2">
            <w:pPr>
              <w:jc w:val="center"/>
              <w:rPr>
                <w:sz w:val="18"/>
              </w:rPr>
            </w:pPr>
            <w:r w:rsidRPr="00D16128">
              <w:rPr>
                <w:sz w:val="18"/>
              </w:rPr>
              <w:t> </w:t>
            </w:r>
          </w:p>
        </w:tc>
        <w:tc>
          <w:tcPr>
            <w:tcW w:w="111" w:type="pct"/>
            <w:tcBorders>
              <w:top w:val="nil"/>
              <w:left w:val="nil"/>
              <w:bottom w:val="nil"/>
              <w:right w:val="nil"/>
            </w:tcBorders>
            <w:shd w:val="clear" w:color="000000" w:fill="FFFFFF"/>
            <w:vAlign w:val="center"/>
            <w:hideMark/>
          </w:tcPr>
          <w:p w14:paraId="3B4CD434" w14:textId="77777777" w:rsidR="00306F44" w:rsidRPr="00D16128" w:rsidRDefault="00E02EA0" w:rsidP="00BB5EA2">
            <w:pPr>
              <w:jc w:val="center"/>
              <w:rPr>
                <w:sz w:val="18"/>
              </w:rPr>
            </w:pPr>
            <w:r w:rsidRPr="00D16128">
              <w:rPr>
                <w:sz w:val="18"/>
              </w:rPr>
              <w:t> </w:t>
            </w:r>
          </w:p>
        </w:tc>
        <w:tc>
          <w:tcPr>
            <w:tcW w:w="1120" w:type="pct"/>
            <w:tcBorders>
              <w:top w:val="nil"/>
              <w:left w:val="nil"/>
              <w:bottom w:val="nil"/>
              <w:right w:val="nil"/>
            </w:tcBorders>
            <w:shd w:val="clear" w:color="000000" w:fill="FFFFFF"/>
            <w:vAlign w:val="center"/>
            <w:hideMark/>
          </w:tcPr>
          <w:p w14:paraId="0D75A489" w14:textId="77777777" w:rsidR="00306F44" w:rsidRPr="00D16128" w:rsidRDefault="00E02EA0" w:rsidP="00BB5EA2">
            <w:pPr>
              <w:jc w:val="center"/>
              <w:rPr>
                <w:sz w:val="18"/>
              </w:rPr>
            </w:pPr>
            <w:r w:rsidRPr="00D16128">
              <w:rPr>
                <w:sz w:val="18"/>
              </w:rPr>
              <w:t> </w:t>
            </w:r>
          </w:p>
        </w:tc>
      </w:tr>
      <w:tr w:rsidR="00D16128" w:rsidRPr="00D16128" w14:paraId="209C7F9D" w14:textId="77777777" w:rsidTr="00BB23FF">
        <w:trPr>
          <w:trHeight w:val="2145"/>
          <w:jc w:val="right"/>
        </w:trPr>
        <w:tc>
          <w:tcPr>
            <w:tcW w:w="695" w:type="pct"/>
            <w:tcBorders>
              <w:top w:val="single" w:sz="4" w:space="0" w:color="auto"/>
              <w:left w:val="nil"/>
              <w:bottom w:val="single" w:sz="4" w:space="0" w:color="auto"/>
              <w:right w:val="nil"/>
            </w:tcBorders>
            <w:shd w:val="clear" w:color="auto" w:fill="auto"/>
            <w:vAlign w:val="center"/>
            <w:hideMark/>
          </w:tcPr>
          <w:p w14:paraId="2FE5ECD2" w14:textId="77777777" w:rsidR="00306F44" w:rsidRPr="00D16128" w:rsidRDefault="00E02EA0" w:rsidP="00BB5EA2">
            <w:pPr>
              <w:rPr>
                <w:sz w:val="18"/>
              </w:rPr>
            </w:pPr>
            <w:r w:rsidRPr="00D16128">
              <w:rPr>
                <w:sz w:val="18"/>
              </w:rPr>
              <w:t xml:space="preserve">Millora de la salut de les persones </w:t>
            </w:r>
          </w:p>
        </w:tc>
        <w:tc>
          <w:tcPr>
            <w:tcW w:w="111" w:type="pct"/>
            <w:tcBorders>
              <w:top w:val="single" w:sz="4" w:space="0" w:color="auto"/>
              <w:left w:val="nil"/>
              <w:bottom w:val="single" w:sz="4" w:space="0" w:color="auto"/>
              <w:right w:val="nil"/>
            </w:tcBorders>
            <w:shd w:val="clear" w:color="auto" w:fill="auto"/>
            <w:vAlign w:val="bottom"/>
            <w:hideMark/>
          </w:tcPr>
          <w:p w14:paraId="22BB13F9" w14:textId="77777777" w:rsidR="00306F44" w:rsidRPr="00D16128" w:rsidRDefault="00E02EA0" w:rsidP="00BB5EA2">
            <w:pPr>
              <w:rPr>
                <w:sz w:val="18"/>
              </w:rPr>
            </w:pPr>
            <w:r w:rsidRPr="00D16128">
              <w:rPr>
                <w:sz w:val="18"/>
              </w:rPr>
              <w:t> </w:t>
            </w:r>
          </w:p>
        </w:tc>
        <w:tc>
          <w:tcPr>
            <w:tcW w:w="2240" w:type="pct"/>
            <w:tcBorders>
              <w:top w:val="single" w:sz="4" w:space="0" w:color="auto"/>
              <w:left w:val="nil"/>
              <w:bottom w:val="single" w:sz="4" w:space="0" w:color="auto"/>
              <w:right w:val="nil"/>
            </w:tcBorders>
            <w:shd w:val="clear" w:color="auto" w:fill="auto"/>
            <w:vAlign w:val="center"/>
            <w:hideMark/>
          </w:tcPr>
          <w:p w14:paraId="7DFA0F92" w14:textId="62B42D06" w:rsidR="00306F44" w:rsidRPr="00D16128" w:rsidRDefault="00E02EA0" w:rsidP="00BB5EA2">
            <w:pPr>
              <w:rPr>
                <w:sz w:val="18"/>
              </w:rPr>
            </w:pPr>
            <w:r w:rsidRPr="00D16128">
              <w:rPr>
                <w:sz w:val="18"/>
              </w:rPr>
              <w:t xml:space="preserve">El projecte té continguts relacionats amb la millora de la salut i el foment d'hàbits saludables dins i fora la pràctica esportiva: mecanismes de </w:t>
            </w:r>
            <w:r w:rsidR="00306F44" w:rsidRPr="00D16128">
              <w:rPr>
                <w:rFonts w:cs="Arial"/>
                <w:sz w:val="18"/>
                <w:szCs w:val="18"/>
              </w:rPr>
              <w:t>transmissió</w:t>
            </w:r>
            <w:r w:rsidRPr="00D16128">
              <w:rPr>
                <w:sz w:val="18"/>
              </w:rPr>
              <w:t xml:space="preserve"> de continguts sobre l’estil de vida saludable als seus esportistes, accions de control del bon estat físic dels esportistes i tècnics</w:t>
            </w:r>
            <w:r w:rsidR="00E73CC1" w:rsidRPr="00D16128">
              <w:rPr>
                <w:sz w:val="18"/>
              </w:rPr>
              <w:t>/</w:t>
            </w:r>
            <w:proofErr w:type="spellStart"/>
            <w:r w:rsidR="00E73CC1" w:rsidRPr="00D16128">
              <w:rPr>
                <w:sz w:val="18"/>
              </w:rPr>
              <w:t>ques</w:t>
            </w:r>
            <w:proofErr w:type="spellEnd"/>
            <w:r w:rsidRPr="00D16128">
              <w:rPr>
                <w:sz w:val="18"/>
              </w:rPr>
              <w:t>, formació interna o a través d'experts dels beneficis d'hàbits saludables, participació en campanyes actives de la salut i de promoció dels bons hàbits de vida de la població en general</w:t>
            </w:r>
          </w:p>
        </w:tc>
        <w:tc>
          <w:tcPr>
            <w:tcW w:w="111" w:type="pct"/>
            <w:tcBorders>
              <w:top w:val="single" w:sz="4" w:space="0" w:color="auto"/>
              <w:left w:val="nil"/>
              <w:bottom w:val="single" w:sz="4" w:space="0" w:color="auto"/>
              <w:right w:val="nil"/>
            </w:tcBorders>
            <w:shd w:val="clear" w:color="auto" w:fill="auto"/>
            <w:vAlign w:val="bottom"/>
            <w:hideMark/>
          </w:tcPr>
          <w:p w14:paraId="7D344541" w14:textId="77777777" w:rsidR="00306F44" w:rsidRPr="00D16128" w:rsidRDefault="00E02EA0" w:rsidP="00BB5EA2">
            <w:pPr>
              <w:rPr>
                <w:sz w:val="18"/>
              </w:rPr>
            </w:pPr>
            <w:r w:rsidRPr="00D16128">
              <w:rPr>
                <w:sz w:val="18"/>
              </w:rPr>
              <w:t> </w:t>
            </w:r>
          </w:p>
        </w:tc>
        <w:tc>
          <w:tcPr>
            <w:tcW w:w="611" w:type="pct"/>
            <w:tcBorders>
              <w:top w:val="single" w:sz="4" w:space="0" w:color="auto"/>
              <w:left w:val="nil"/>
              <w:bottom w:val="single" w:sz="4" w:space="0" w:color="auto"/>
              <w:right w:val="nil"/>
            </w:tcBorders>
            <w:shd w:val="clear" w:color="auto" w:fill="auto"/>
            <w:vAlign w:val="center"/>
            <w:hideMark/>
          </w:tcPr>
          <w:p w14:paraId="5951BA22" w14:textId="77777777" w:rsidR="00306F44" w:rsidRPr="00D16128" w:rsidRDefault="00E02EA0" w:rsidP="00BB5EA2">
            <w:pPr>
              <w:rPr>
                <w:sz w:val="18"/>
              </w:rPr>
            </w:pPr>
            <w:r w:rsidRPr="00D16128">
              <w:rPr>
                <w:sz w:val="18"/>
              </w:rPr>
              <w:t>2 punts per acció</w:t>
            </w:r>
          </w:p>
        </w:tc>
        <w:tc>
          <w:tcPr>
            <w:tcW w:w="111" w:type="pct"/>
            <w:tcBorders>
              <w:top w:val="single" w:sz="4" w:space="0" w:color="auto"/>
              <w:left w:val="nil"/>
              <w:bottom w:val="single" w:sz="4" w:space="0" w:color="auto"/>
              <w:right w:val="nil"/>
            </w:tcBorders>
            <w:shd w:val="clear" w:color="auto" w:fill="auto"/>
            <w:vAlign w:val="bottom"/>
            <w:hideMark/>
          </w:tcPr>
          <w:p w14:paraId="2F5E9D5E" w14:textId="77777777" w:rsidR="00306F44" w:rsidRPr="00D16128" w:rsidRDefault="00E02EA0" w:rsidP="00BB5EA2">
            <w:pPr>
              <w:rPr>
                <w:sz w:val="18"/>
              </w:rPr>
            </w:pPr>
            <w:r w:rsidRPr="00D16128">
              <w:rPr>
                <w:sz w:val="18"/>
              </w:rPr>
              <w:t> </w:t>
            </w:r>
          </w:p>
        </w:tc>
        <w:tc>
          <w:tcPr>
            <w:tcW w:w="1120" w:type="pct"/>
            <w:tcBorders>
              <w:top w:val="single" w:sz="4" w:space="0" w:color="auto"/>
              <w:left w:val="nil"/>
              <w:bottom w:val="single" w:sz="4" w:space="0" w:color="auto"/>
              <w:right w:val="nil"/>
            </w:tcBorders>
            <w:shd w:val="clear" w:color="auto" w:fill="auto"/>
            <w:vAlign w:val="center"/>
            <w:hideMark/>
          </w:tcPr>
          <w:p w14:paraId="5BC7F205" w14:textId="432D8FE9" w:rsidR="00306F44" w:rsidRPr="00BB5EA2" w:rsidRDefault="00404750" w:rsidP="00404750">
            <w:pPr>
              <w:rPr>
                <w:sz w:val="18"/>
              </w:rPr>
            </w:pPr>
            <w:r w:rsidRPr="00404750">
              <w:rPr>
                <w:sz w:val="18"/>
              </w:rPr>
              <w:t>D</w:t>
            </w:r>
            <w:r w:rsidR="004D4E87" w:rsidRPr="00404750">
              <w:rPr>
                <w:sz w:val="18"/>
              </w:rPr>
              <w:t>e</w:t>
            </w:r>
            <w:r w:rsidR="004D4E87" w:rsidRPr="00BB5EA2">
              <w:rPr>
                <w:sz w:val="18"/>
              </w:rPr>
              <w:t>scripció d’accions i presentació de mostra o document probatori</w:t>
            </w:r>
          </w:p>
        </w:tc>
      </w:tr>
      <w:tr w:rsidR="00D16128" w:rsidRPr="00D16128" w14:paraId="7CAB2832" w14:textId="77777777" w:rsidTr="00A076C8">
        <w:trPr>
          <w:trHeight w:val="960"/>
          <w:jc w:val="right"/>
        </w:trPr>
        <w:tc>
          <w:tcPr>
            <w:tcW w:w="695" w:type="pct"/>
            <w:tcBorders>
              <w:top w:val="nil"/>
              <w:left w:val="nil"/>
              <w:bottom w:val="single" w:sz="4" w:space="0" w:color="auto"/>
              <w:right w:val="nil"/>
            </w:tcBorders>
            <w:shd w:val="clear" w:color="auto" w:fill="auto"/>
            <w:vAlign w:val="center"/>
            <w:hideMark/>
          </w:tcPr>
          <w:p w14:paraId="2ED85CB0" w14:textId="6D41D89C" w:rsidR="00306F44" w:rsidRPr="00D16128" w:rsidRDefault="00E02EA0" w:rsidP="00BB5EA2">
            <w:pPr>
              <w:rPr>
                <w:sz w:val="18"/>
              </w:rPr>
            </w:pPr>
            <w:r w:rsidRPr="00D16128">
              <w:rPr>
                <w:sz w:val="18"/>
              </w:rPr>
              <w:t>Comunicació</w:t>
            </w:r>
            <w:r w:rsidR="00B65402" w:rsidRPr="00D16128">
              <w:rPr>
                <w:sz w:val="18"/>
              </w:rPr>
              <w:t xml:space="preserve"> </w:t>
            </w:r>
            <w:r w:rsidRPr="00D16128">
              <w:rPr>
                <w:sz w:val="18"/>
              </w:rPr>
              <w:t xml:space="preserve"> i </w:t>
            </w:r>
            <w:r w:rsidR="00306F44" w:rsidRPr="00D16128">
              <w:rPr>
                <w:rFonts w:cs="Arial"/>
                <w:sz w:val="18"/>
                <w:szCs w:val="18"/>
              </w:rPr>
              <w:t>difusió</w:t>
            </w:r>
            <w:r w:rsidRPr="00D16128">
              <w:rPr>
                <w:sz w:val="18"/>
              </w:rPr>
              <w:t xml:space="preserve"> del projecte </w:t>
            </w:r>
          </w:p>
        </w:tc>
        <w:tc>
          <w:tcPr>
            <w:tcW w:w="111" w:type="pct"/>
            <w:tcBorders>
              <w:top w:val="nil"/>
              <w:left w:val="nil"/>
              <w:bottom w:val="single" w:sz="4" w:space="0" w:color="auto"/>
              <w:right w:val="nil"/>
            </w:tcBorders>
            <w:shd w:val="clear" w:color="auto" w:fill="auto"/>
            <w:vAlign w:val="bottom"/>
            <w:hideMark/>
          </w:tcPr>
          <w:p w14:paraId="3D689DAF" w14:textId="77777777" w:rsidR="00306F44" w:rsidRPr="00D16128" w:rsidRDefault="00E02EA0" w:rsidP="00BB5EA2">
            <w:pPr>
              <w:rPr>
                <w:sz w:val="18"/>
              </w:rPr>
            </w:pPr>
            <w:r w:rsidRPr="00D16128">
              <w:rPr>
                <w:sz w:val="18"/>
              </w:rPr>
              <w:t> </w:t>
            </w:r>
          </w:p>
        </w:tc>
        <w:tc>
          <w:tcPr>
            <w:tcW w:w="2240" w:type="pct"/>
            <w:tcBorders>
              <w:top w:val="nil"/>
              <w:left w:val="nil"/>
              <w:bottom w:val="single" w:sz="4" w:space="0" w:color="auto"/>
              <w:right w:val="nil"/>
            </w:tcBorders>
            <w:shd w:val="clear" w:color="auto" w:fill="auto"/>
            <w:vAlign w:val="center"/>
            <w:hideMark/>
          </w:tcPr>
          <w:p w14:paraId="717622EE" w14:textId="024C141E" w:rsidR="00306F44" w:rsidRPr="00D16128" w:rsidRDefault="00E02EA0" w:rsidP="00BB5EA2">
            <w:pPr>
              <w:rPr>
                <w:sz w:val="18"/>
              </w:rPr>
            </w:pPr>
            <w:r w:rsidRPr="00A076C8">
              <w:rPr>
                <w:sz w:val="18"/>
              </w:rPr>
              <w:t xml:space="preserve">Canals de comunicació </w:t>
            </w:r>
            <w:r w:rsidR="00B65402" w:rsidRPr="00A076C8">
              <w:rPr>
                <w:sz w:val="18"/>
              </w:rPr>
              <w:t>i difusió del projecte</w:t>
            </w:r>
            <w:r w:rsidRPr="00A076C8">
              <w:rPr>
                <w:sz w:val="18"/>
              </w:rPr>
              <w:t xml:space="preserve">: </w:t>
            </w:r>
            <w:r w:rsidR="00306F44" w:rsidRPr="00A076C8">
              <w:rPr>
                <w:rFonts w:cs="Arial"/>
                <w:sz w:val="18"/>
                <w:szCs w:val="18"/>
              </w:rPr>
              <w:t>o</w:t>
            </w:r>
            <w:r w:rsidR="00B65402" w:rsidRPr="00A076C8">
              <w:rPr>
                <w:rFonts w:cs="Arial"/>
                <w:sz w:val="18"/>
                <w:szCs w:val="18"/>
              </w:rPr>
              <w:t>n</w:t>
            </w:r>
            <w:r w:rsidR="00306F44" w:rsidRPr="00A076C8">
              <w:rPr>
                <w:rFonts w:cs="Arial"/>
                <w:sz w:val="18"/>
                <w:szCs w:val="18"/>
              </w:rPr>
              <w:t xml:space="preserve"> </w:t>
            </w:r>
            <w:proofErr w:type="spellStart"/>
            <w:r w:rsidR="00306F44" w:rsidRPr="00A076C8">
              <w:rPr>
                <w:rFonts w:cs="Arial"/>
                <w:sz w:val="18"/>
                <w:szCs w:val="18"/>
              </w:rPr>
              <w:t>line</w:t>
            </w:r>
            <w:proofErr w:type="spellEnd"/>
            <w:r w:rsidR="00740ED0" w:rsidRPr="00A076C8">
              <w:rPr>
                <w:rFonts w:cs="Arial"/>
                <w:sz w:val="18"/>
                <w:szCs w:val="18"/>
              </w:rPr>
              <w:t xml:space="preserve"> (</w:t>
            </w:r>
            <w:r w:rsidR="00A076C8" w:rsidRPr="00A076C8">
              <w:rPr>
                <w:rFonts w:cs="Arial"/>
                <w:sz w:val="18"/>
                <w:szCs w:val="18"/>
              </w:rPr>
              <w:t>xarxes socials, web, missatgeria instantània i altres canals en línia</w:t>
            </w:r>
            <w:r w:rsidR="00123773" w:rsidRPr="00A076C8">
              <w:rPr>
                <w:rFonts w:cs="Arial"/>
                <w:sz w:val="18"/>
                <w:szCs w:val="18"/>
              </w:rPr>
              <w:t xml:space="preserve">) </w:t>
            </w:r>
            <w:r w:rsidR="00B65402" w:rsidRPr="00A076C8">
              <w:rPr>
                <w:rFonts w:cs="Arial"/>
                <w:sz w:val="18"/>
                <w:szCs w:val="18"/>
              </w:rPr>
              <w:t xml:space="preserve"> i off </w:t>
            </w:r>
            <w:proofErr w:type="spellStart"/>
            <w:r w:rsidR="00B65402" w:rsidRPr="00A076C8">
              <w:rPr>
                <w:rFonts w:cs="Arial"/>
                <w:sz w:val="18"/>
                <w:szCs w:val="18"/>
              </w:rPr>
              <w:t>line</w:t>
            </w:r>
            <w:proofErr w:type="spellEnd"/>
            <w:r w:rsidR="00123773" w:rsidRPr="00A076C8">
              <w:rPr>
                <w:rFonts w:cs="Arial"/>
                <w:sz w:val="18"/>
                <w:szCs w:val="18"/>
              </w:rPr>
              <w:t xml:space="preserve"> (radio, televisió, premsa escrita, </w:t>
            </w:r>
            <w:proofErr w:type="spellStart"/>
            <w:r w:rsidR="00123773" w:rsidRPr="00A076C8">
              <w:rPr>
                <w:rFonts w:cs="Arial"/>
                <w:sz w:val="18"/>
                <w:szCs w:val="18"/>
              </w:rPr>
              <w:t>flyers</w:t>
            </w:r>
            <w:proofErr w:type="spellEnd"/>
            <w:r w:rsidR="00123773" w:rsidRPr="00A076C8">
              <w:rPr>
                <w:rFonts w:cs="Arial"/>
                <w:sz w:val="18"/>
                <w:szCs w:val="18"/>
              </w:rPr>
              <w:t xml:space="preserve"> i cartellera i altres canals fora de l’àmbit digital)</w:t>
            </w:r>
            <w:r w:rsidR="00B65402" w:rsidRPr="00A076C8">
              <w:rPr>
                <w:rFonts w:cs="Arial"/>
                <w:sz w:val="18"/>
                <w:szCs w:val="18"/>
              </w:rPr>
              <w:t>.</w:t>
            </w:r>
          </w:p>
        </w:tc>
        <w:tc>
          <w:tcPr>
            <w:tcW w:w="111" w:type="pct"/>
            <w:tcBorders>
              <w:top w:val="nil"/>
              <w:left w:val="nil"/>
              <w:bottom w:val="single" w:sz="4" w:space="0" w:color="auto"/>
              <w:right w:val="nil"/>
            </w:tcBorders>
            <w:shd w:val="clear" w:color="auto" w:fill="auto"/>
            <w:vAlign w:val="bottom"/>
            <w:hideMark/>
          </w:tcPr>
          <w:p w14:paraId="5C26F4ED" w14:textId="77777777" w:rsidR="00306F44" w:rsidRPr="00D16128" w:rsidRDefault="00E02EA0" w:rsidP="00BB5EA2">
            <w:pPr>
              <w:rPr>
                <w:sz w:val="18"/>
              </w:rPr>
            </w:pPr>
            <w:r w:rsidRPr="00D16128">
              <w:rPr>
                <w:sz w:val="18"/>
              </w:rPr>
              <w:t> </w:t>
            </w:r>
          </w:p>
        </w:tc>
        <w:tc>
          <w:tcPr>
            <w:tcW w:w="611" w:type="pct"/>
            <w:tcBorders>
              <w:top w:val="nil"/>
              <w:left w:val="nil"/>
              <w:bottom w:val="single" w:sz="4" w:space="0" w:color="auto"/>
              <w:right w:val="nil"/>
            </w:tcBorders>
            <w:shd w:val="clear" w:color="auto" w:fill="auto"/>
            <w:vAlign w:val="center"/>
            <w:hideMark/>
          </w:tcPr>
          <w:p w14:paraId="5D8F1AA9" w14:textId="3BE7F053" w:rsidR="00306F44" w:rsidRPr="00D16128" w:rsidRDefault="00E02EA0" w:rsidP="00BB5EA2">
            <w:pPr>
              <w:rPr>
                <w:sz w:val="18"/>
              </w:rPr>
            </w:pPr>
            <w:r w:rsidRPr="00D16128">
              <w:rPr>
                <w:sz w:val="18"/>
              </w:rPr>
              <w:t xml:space="preserve">1 punt per canal </w:t>
            </w:r>
          </w:p>
        </w:tc>
        <w:tc>
          <w:tcPr>
            <w:tcW w:w="111" w:type="pct"/>
            <w:tcBorders>
              <w:top w:val="nil"/>
              <w:left w:val="nil"/>
              <w:bottom w:val="single" w:sz="4" w:space="0" w:color="auto"/>
              <w:right w:val="nil"/>
            </w:tcBorders>
            <w:shd w:val="clear" w:color="auto" w:fill="auto"/>
            <w:vAlign w:val="bottom"/>
            <w:hideMark/>
          </w:tcPr>
          <w:p w14:paraId="55FEBB2E" w14:textId="77777777" w:rsidR="00306F44" w:rsidRPr="00D16128" w:rsidRDefault="00E02EA0" w:rsidP="00BB5EA2">
            <w:pPr>
              <w:rPr>
                <w:sz w:val="18"/>
              </w:rPr>
            </w:pPr>
            <w:r w:rsidRPr="00D16128">
              <w:rPr>
                <w:sz w:val="18"/>
              </w:rPr>
              <w:t> </w:t>
            </w:r>
          </w:p>
        </w:tc>
        <w:tc>
          <w:tcPr>
            <w:tcW w:w="1120" w:type="pct"/>
            <w:tcBorders>
              <w:top w:val="nil"/>
              <w:left w:val="nil"/>
              <w:bottom w:val="single" w:sz="4" w:space="0" w:color="auto"/>
              <w:right w:val="nil"/>
            </w:tcBorders>
            <w:shd w:val="clear" w:color="auto" w:fill="auto"/>
            <w:vAlign w:val="center"/>
            <w:hideMark/>
          </w:tcPr>
          <w:p w14:paraId="285FC23B" w14:textId="57EBFB52" w:rsidR="00306F44" w:rsidRPr="00BB5EA2" w:rsidRDefault="00472F6B" w:rsidP="00A076C8">
            <w:pPr>
              <w:jc w:val="left"/>
              <w:rPr>
                <w:sz w:val="18"/>
              </w:rPr>
            </w:pPr>
            <w:r w:rsidRPr="00A076C8">
              <w:rPr>
                <w:sz w:val="18"/>
              </w:rPr>
              <w:t>Descripció dels canals i presentació de mostra</w:t>
            </w:r>
            <w:r w:rsidR="00B65402" w:rsidRPr="00A076C8">
              <w:rPr>
                <w:sz w:val="18"/>
              </w:rPr>
              <w:t>.</w:t>
            </w:r>
          </w:p>
        </w:tc>
      </w:tr>
      <w:tr w:rsidR="00D16128" w:rsidRPr="00D16128" w14:paraId="5F0A4E2B" w14:textId="77777777" w:rsidTr="00BB23FF">
        <w:trPr>
          <w:trHeight w:val="795"/>
          <w:jc w:val="right"/>
        </w:trPr>
        <w:tc>
          <w:tcPr>
            <w:tcW w:w="695" w:type="pct"/>
            <w:vMerge w:val="restart"/>
            <w:tcBorders>
              <w:top w:val="nil"/>
              <w:left w:val="nil"/>
              <w:bottom w:val="single" w:sz="4" w:space="0" w:color="000000"/>
              <w:right w:val="nil"/>
            </w:tcBorders>
            <w:shd w:val="clear" w:color="auto" w:fill="auto"/>
            <w:vAlign w:val="center"/>
            <w:hideMark/>
          </w:tcPr>
          <w:p w14:paraId="4D321367" w14:textId="77777777" w:rsidR="00306F44" w:rsidRPr="00D16128" w:rsidRDefault="00E02EA0" w:rsidP="00BB5EA2">
            <w:pPr>
              <w:rPr>
                <w:sz w:val="18"/>
              </w:rPr>
            </w:pPr>
            <w:r w:rsidRPr="00D16128">
              <w:rPr>
                <w:sz w:val="18"/>
              </w:rPr>
              <w:t>Generació de riquesa en el territori</w:t>
            </w:r>
          </w:p>
        </w:tc>
        <w:tc>
          <w:tcPr>
            <w:tcW w:w="111" w:type="pct"/>
            <w:tcBorders>
              <w:top w:val="nil"/>
              <w:left w:val="nil"/>
              <w:bottom w:val="nil"/>
              <w:right w:val="nil"/>
            </w:tcBorders>
            <w:shd w:val="clear" w:color="auto" w:fill="auto"/>
            <w:vAlign w:val="bottom"/>
            <w:hideMark/>
          </w:tcPr>
          <w:p w14:paraId="151F3F65" w14:textId="77777777" w:rsidR="00306F44" w:rsidRPr="00D16128" w:rsidRDefault="00E02EA0" w:rsidP="00BB5EA2">
            <w:pPr>
              <w:rPr>
                <w:sz w:val="18"/>
              </w:rPr>
            </w:pPr>
            <w:r w:rsidRPr="00D16128">
              <w:rPr>
                <w:sz w:val="18"/>
              </w:rPr>
              <w:t> </w:t>
            </w:r>
          </w:p>
        </w:tc>
        <w:tc>
          <w:tcPr>
            <w:tcW w:w="2240" w:type="pct"/>
            <w:tcBorders>
              <w:top w:val="nil"/>
              <w:left w:val="nil"/>
              <w:bottom w:val="single" w:sz="4" w:space="0" w:color="auto"/>
              <w:right w:val="nil"/>
            </w:tcBorders>
            <w:shd w:val="clear" w:color="auto" w:fill="auto"/>
            <w:vAlign w:val="center"/>
            <w:hideMark/>
          </w:tcPr>
          <w:p w14:paraId="6ACFCB86" w14:textId="77777777" w:rsidR="00306F44" w:rsidRPr="00D16128" w:rsidRDefault="00E02EA0" w:rsidP="00BB5EA2">
            <w:pPr>
              <w:rPr>
                <w:sz w:val="18"/>
              </w:rPr>
            </w:pPr>
            <w:r w:rsidRPr="00D16128">
              <w:rPr>
                <w:sz w:val="18"/>
              </w:rPr>
              <w:t xml:space="preserve">Impacte del projecte en agents locals no esportius (empreses, hotels, restaurants, comerços, altres) que tinguin un impacte positiu al territori. </w:t>
            </w:r>
          </w:p>
        </w:tc>
        <w:tc>
          <w:tcPr>
            <w:tcW w:w="111" w:type="pct"/>
            <w:tcBorders>
              <w:top w:val="nil"/>
              <w:left w:val="nil"/>
              <w:bottom w:val="single" w:sz="4" w:space="0" w:color="auto"/>
              <w:right w:val="nil"/>
            </w:tcBorders>
            <w:shd w:val="clear" w:color="auto" w:fill="auto"/>
            <w:vAlign w:val="bottom"/>
            <w:hideMark/>
          </w:tcPr>
          <w:p w14:paraId="40BFB89C" w14:textId="77777777" w:rsidR="00306F44" w:rsidRPr="00D16128" w:rsidRDefault="00E02EA0" w:rsidP="00BB5EA2">
            <w:pPr>
              <w:rPr>
                <w:sz w:val="18"/>
              </w:rPr>
            </w:pPr>
            <w:r w:rsidRPr="00D16128">
              <w:rPr>
                <w:sz w:val="18"/>
              </w:rPr>
              <w:t> </w:t>
            </w:r>
          </w:p>
        </w:tc>
        <w:tc>
          <w:tcPr>
            <w:tcW w:w="611" w:type="pct"/>
            <w:tcBorders>
              <w:top w:val="nil"/>
              <w:left w:val="nil"/>
              <w:bottom w:val="single" w:sz="4" w:space="0" w:color="auto"/>
              <w:right w:val="nil"/>
            </w:tcBorders>
            <w:shd w:val="clear" w:color="auto" w:fill="auto"/>
            <w:vAlign w:val="center"/>
            <w:hideMark/>
          </w:tcPr>
          <w:p w14:paraId="161A05ED" w14:textId="77777777" w:rsidR="00306F44" w:rsidRPr="00D16128" w:rsidRDefault="00E02EA0" w:rsidP="00BB5EA2">
            <w:pPr>
              <w:rPr>
                <w:sz w:val="18"/>
              </w:rPr>
            </w:pPr>
            <w:r w:rsidRPr="00D16128">
              <w:rPr>
                <w:sz w:val="18"/>
              </w:rPr>
              <w:t>0,5 per agent</w:t>
            </w:r>
          </w:p>
        </w:tc>
        <w:tc>
          <w:tcPr>
            <w:tcW w:w="111" w:type="pct"/>
            <w:tcBorders>
              <w:top w:val="nil"/>
              <w:left w:val="nil"/>
              <w:bottom w:val="single" w:sz="4" w:space="0" w:color="auto"/>
              <w:right w:val="nil"/>
            </w:tcBorders>
            <w:shd w:val="clear" w:color="auto" w:fill="auto"/>
            <w:vAlign w:val="bottom"/>
            <w:hideMark/>
          </w:tcPr>
          <w:p w14:paraId="7F6212FC" w14:textId="77777777" w:rsidR="00306F44" w:rsidRPr="00D16128" w:rsidRDefault="00E02EA0" w:rsidP="00BB5EA2">
            <w:pPr>
              <w:rPr>
                <w:sz w:val="18"/>
              </w:rPr>
            </w:pPr>
            <w:r w:rsidRPr="00D16128">
              <w:rPr>
                <w:sz w:val="18"/>
              </w:rPr>
              <w:t> </w:t>
            </w:r>
          </w:p>
        </w:tc>
        <w:tc>
          <w:tcPr>
            <w:tcW w:w="1120" w:type="pct"/>
            <w:tcBorders>
              <w:top w:val="nil"/>
              <w:left w:val="nil"/>
              <w:bottom w:val="single" w:sz="4" w:space="0" w:color="auto"/>
              <w:right w:val="nil"/>
            </w:tcBorders>
            <w:shd w:val="clear" w:color="auto" w:fill="auto"/>
            <w:vAlign w:val="center"/>
            <w:hideMark/>
          </w:tcPr>
          <w:p w14:paraId="707F4F18" w14:textId="5BFD9CD0" w:rsidR="00306F44" w:rsidRPr="00BB5EA2" w:rsidRDefault="00404750" w:rsidP="00472F6B">
            <w:pPr>
              <w:rPr>
                <w:sz w:val="18"/>
              </w:rPr>
            </w:pPr>
            <w:r>
              <w:rPr>
                <w:sz w:val="18"/>
              </w:rPr>
              <w:t>D</w:t>
            </w:r>
            <w:r w:rsidR="002016CA" w:rsidRPr="00BB5EA2">
              <w:rPr>
                <w:sz w:val="18"/>
              </w:rPr>
              <w:t xml:space="preserve">escripció </w:t>
            </w:r>
            <w:r w:rsidR="00472F6B">
              <w:rPr>
                <w:sz w:val="18"/>
              </w:rPr>
              <w:t>d’agents</w:t>
            </w:r>
            <w:r w:rsidR="002016CA" w:rsidRPr="00BB5EA2">
              <w:rPr>
                <w:sz w:val="18"/>
              </w:rPr>
              <w:t xml:space="preserve"> i presentació de mostra o document probatori</w:t>
            </w:r>
            <w:r w:rsidR="00E02EA0" w:rsidRPr="00BB5EA2">
              <w:rPr>
                <w:sz w:val="18"/>
              </w:rPr>
              <w:t>.</w:t>
            </w:r>
          </w:p>
        </w:tc>
      </w:tr>
      <w:tr w:rsidR="00D16128" w:rsidRPr="00D16128" w14:paraId="02923EB5" w14:textId="77777777" w:rsidTr="00BB23FF">
        <w:trPr>
          <w:trHeight w:val="1065"/>
          <w:jc w:val="right"/>
        </w:trPr>
        <w:tc>
          <w:tcPr>
            <w:tcW w:w="695" w:type="pct"/>
            <w:vMerge/>
            <w:tcBorders>
              <w:top w:val="nil"/>
              <w:left w:val="nil"/>
              <w:bottom w:val="single" w:sz="4" w:space="0" w:color="000000"/>
              <w:right w:val="nil"/>
            </w:tcBorders>
            <w:vAlign w:val="center"/>
            <w:hideMark/>
          </w:tcPr>
          <w:p w14:paraId="2965AA9A" w14:textId="77777777" w:rsidR="00306F44" w:rsidRPr="00D16128" w:rsidRDefault="00306F44" w:rsidP="00BB5EA2">
            <w:pPr>
              <w:rPr>
                <w:sz w:val="18"/>
              </w:rPr>
            </w:pPr>
          </w:p>
        </w:tc>
        <w:tc>
          <w:tcPr>
            <w:tcW w:w="111" w:type="pct"/>
            <w:tcBorders>
              <w:top w:val="nil"/>
              <w:left w:val="nil"/>
              <w:bottom w:val="single" w:sz="4" w:space="0" w:color="auto"/>
              <w:right w:val="nil"/>
            </w:tcBorders>
            <w:shd w:val="clear" w:color="auto" w:fill="auto"/>
            <w:vAlign w:val="bottom"/>
            <w:hideMark/>
          </w:tcPr>
          <w:p w14:paraId="3C4EADC3" w14:textId="77777777" w:rsidR="00306F44" w:rsidRPr="00D16128" w:rsidRDefault="00E02EA0" w:rsidP="00BB5EA2">
            <w:pPr>
              <w:rPr>
                <w:sz w:val="18"/>
              </w:rPr>
            </w:pPr>
            <w:r w:rsidRPr="00D16128">
              <w:rPr>
                <w:sz w:val="18"/>
              </w:rPr>
              <w:t> </w:t>
            </w:r>
          </w:p>
        </w:tc>
        <w:tc>
          <w:tcPr>
            <w:tcW w:w="2240" w:type="pct"/>
            <w:tcBorders>
              <w:top w:val="nil"/>
              <w:left w:val="nil"/>
              <w:bottom w:val="single" w:sz="4" w:space="0" w:color="auto"/>
              <w:right w:val="nil"/>
            </w:tcBorders>
            <w:shd w:val="clear" w:color="auto" w:fill="auto"/>
            <w:vAlign w:val="center"/>
            <w:hideMark/>
          </w:tcPr>
          <w:p w14:paraId="316CE72F" w14:textId="77777777" w:rsidR="00306F44" w:rsidRPr="00D16128" w:rsidRDefault="00E02EA0" w:rsidP="00BB5EA2">
            <w:pPr>
              <w:rPr>
                <w:sz w:val="18"/>
              </w:rPr>
            </w:pPr>
            <w:r w:rsidRPr="00D16128">
              <w:rPr>
                <w:sz w:val="18"/>
              </w:rPr>
              <w:t>Genera oportunitats de capacitació: pràctiques d'alumnes de centres de formació de l'àmbit esportiu o altres àmbits associats.</w:t>
            </w:r>
          </w:p>
        </w:tc>
        <w:tc>
          <w:tcPr>
            <w:tcW w:w="111" w:type="pct"/>
            <w:tcBorders>
              <w:top w:val="nil"/>
              <w:left w:val="nil"/>
              <w:bottom w:val="single" w:sz="4" w:space="0" w:color="auto"/>
              <w:right w:val="nil"/>
            </w:tcBorders>
            <w:shd w:val="clear" w:color="auto" w:fill="auto"/>
            <w:vAlign w:val="bottom"/>
            <w:hideMark/>
          </w:tcPr>
          <w:p w14:paraId="39EDCBA5" w14:textId="77777777" w:rsidR="00306F44" w:rsidRPr="00D16128" w:rsidRDefault="00E02EA0" w:rsidP="00BB5EA2">
            <w:pPr>
              <w:rPr>
                <w:sz w:val="18"/>
              </w:rPr>
            </w:pPr>
            <w:r w:rsidRPr="00D16128">
              <w:rPr>
                <w:sz w:val="18"/>
              </w:rPr>
              <w:t> </w:t>
            </w:r>
          </w:p>
        </w:tc>
        <w:tc>
          <w:tcPr>
            <w:tcW w:w="611" w:type="pct"/>
            <w:tcBorders>
              <w:top w:val="nil"/>
              <w:left w:val="nil"/>
              <w:bottom w:val="single" w:sz="4" w:space="0" w:color="auto"/>
              <w:right w:val="nil"/>
            </w:tcBorders>
            <w:shd w:val="clear" w:color="auto" w:fill="auto"/>
            <w:vAlign w:val="center"/>
            <w:hideMark/>
          </w:tcPr>
          <w:p w14:paraId="72AA3D0C" w14:textId="77777777" w:rsidR="00306F44" w:rsidRPr="00D16128" w:rsidRDefault="00E02EA0" w:rsidP="00BB5EA2">
            <w:pPr>
              <w:rPr>
                <w:sz w:val="18"/>
              </w:rPr>
            </w:pPr>
            <w:r w:rsidRPr="00D16128">
              <w:rPr>
                <w:sz w:val="18"/>
              </w:rPr>
              <w:t>2 punts</w:t>
            </w:r>
          </w:p>
        </w:tc>
        <w:tc>
          <w:tcPr>
            <w:tcW w:w="111" w:type="pct"/>
            <w:tcBorders>
              <w:top w:val="nil"/>
              <w:left w:val="nil"/>
              <w:bottom w:val="single" w:sz="4" w:space="0" w:color="auto"/>
              <w:right w:val="nil"/>
            </w:tcBorders>
            <w:shd w:val="clear" w:color="auto" w:fill="auto"/>
            <w:vAlign w:val="bottom"/>
            <w:hideMark/>
          </w:tcPr>
          <w:p w14:paraId="07F4F9D6" w14:textId="77777777" w:rsidR="00306F44" w:rsidRPr="00D16128" w:rsidRDefault="00E02EA0" w:rsidP="00BB5EA2">
            <w:pPr>
              <w:rPr>
                <w:sz w:val="18"/>
              </w:rPr>
            </w:pPr>
            <w:r w:rsidRPr="00D16128">
              <w:rPr>
                <w:sz w:val="18"/>
              </w:rPr>
              <w:t> </w:t>
            </w:r>
          </w:p>
        </w:tc>
        <w:tc>
          <w:tcPr>
            <w:tcW w:w="1120" w:type="pct"/>
            <w:tcBorders>
              <w:top w:val="nil"/>
              <w:left w:val="nil"/>
              <w:bottom w:val="single" w:sz="4" w:space="0" w:color="auto"/>
              <w:right w:val="nil"/>
            </w:tcBorders>
            <w:shd w:val="clear" w:color="auto" w:fill="auto"/>
            <w:vAlign w:val="center"/>
            <w:hideMark/>
          </w:tcPr>
          <w:p w14:paraId="5C213F9D" w14:textId="32660C48" w:rsidR="00306F44" w:rsidRPr="00BB5EA2" w:rsidRDefault="002016CA" w:rsidP="00BB5EA2">
            <w:pPr>
              <w:jc w:val="left"/>
              <w:rPr>
                <w:sz w:val="18"/>
              </w:rPr>
            </w:pPr>
            <w:r w:rsidRPr="00BB5EA2">
              <w:rPr>
                <w:sz w:val="18"/>
              </w:rPr>
              <w:t>P</w:t>
            </w:r>
            <w:r w:rsidR="00C93C5C">
              <w:rPr>
                <w:sz w:val="18"/>
              </w:rPr>
              <w:t xml:space="preserve">resentació de l’acord/conveni </w:t>
            </w:r>
            <w:r w:rsidR="00E02EA0" w:rsidRPr="00BB5EA2">
              <w:rPr>
                <w:sz w:val="18"/>
              </w:rPr>
              <w:t>de col·laboració</w:t>
            </w:r>
          </w:p>
        </w:tc>
      </w:tr>
      <w:tr w:rsidR="00D16128" w:rsidRPr="00D16128" w14:paraId="6A1ACBAA" w14:textId="77777777" w:rsidTr="00BB23FF">
        <w:trPr>
          <w:trHeight w:val="1065"/>
          <w:jc w:val="right"/>
        </w:trPr>
        <w:tc>
          <w:tcPr>
            <w:tcW w:w="806" w:type="pct"/>
            <w:gridSpan w:val="2"/>
            <w:vMerge w:val="restart"/>
            <w:tcBorders>
              <w:top w:val="single" w:sz="4" w:space="0" w:color="000000"/>
              <w:left w:val="nil"/>
              <w:right w:val="nil"/>
            </w:tcBorders>
            <w:shd w:val="clear" w:color="auto" w:fill="auto"/>
            <w:vAlign w:val="center"/>
            <w:hideMark/>
          </w:tcPr>
          <w:p w14:paraId="3F7C62F8" w14:textId="77777777" w:rsidR="0036122C" w:rsidRPr="00D16128" w:rsidRDefault="0036122C" w:rsidP="00BB5EA2">
            <w:pPr>
              <w:rPr>
                <w:sz w:val="18"/>
              </w:rPr>
            </w:pPr>
            <w:r w:rsidRPr="00D16128">
              <w:rPr>
                <w:sz w:val="18"/>
              </w:rPr>
              <w:t xml:space="preserve">Incorporació de la perspectiva de gènere </w:t>
            </w:r>
          </w:p>
          <w:p w14:paraId="361E07FD" w14:textId="4D099F6C" w:rsidR="0036122C" w:rsidRPr="00D16128" w:rsidRDefault="0036122C" w:rsidP="00BB5EA2">
            <w:pPr>
              <w:rPr>
                <w:sz w:val="18"/>
              </w:rPr>
            </w:pPr>
          </w:p>
        </w:tc>
        <w:tc>
          <w:tcPr>
            <w:tcW w:w="2240" w:type="pct"/>
            <w:tcBorders>
              <w:top w:val="nil"/>
              <w:left w:val="nil"/>
              <w:bottom w:val="nil"/>
              <w:right w:val="nil"/>
            </w:tcBorders>
            <w:shd w:val="clear" w:color="auto" w:fill="auto"/>
            <w:vAlign w:val="center"/>
            <w:hideMark/>
          </w:tcPr>
          <w:p w14:paraId="39254469" w14:textId="12B684B2" w:rsidR="0036122C" w:rsidRPr="00D16128" w:rsidRDefault="0036122C" w:rsidP="00404750">
            <w:pPr>
              <w:rPr>
                <w:sz w:val="18"/>
              </w:rPr>
            </w:pPr>
            <w:r w:rsidRPr="00D16128">
              <w:rPr>
                <w:sz w:val="18"/>
              </w:rPr>
              <w:t>En el funcionament de l'entitat: la igualtat de gènere es contempla als seus estatuts</w:t>
            </w:r>
            <w:r w:rsidR="00404750">
              <w:rPr>
                <w:sz w:val="18"/>
              </w:rPr>
              <w:t xml:space="preserve"> (</w:t>
            </w:r>
            <w:r w:rsidRPr="00D16128">
              <w:rPr>
                <w:sz w:val="18"/>
              </w:rPr>
              <w:t>principis fundacionals, missió i/o estructura organitzativa</w:t>
            </w:r>
            <w:r w:rsidR="00404750">
              <w:rPr>
                <w:sz w:val="18"/>
              </w:rPr>
              <w:t>)</w:t>
            </w:r>
          </w:p>
        </w:tc>
        <w:tc>
          <w:tcPr>
            <w:tcW w:w="111" w:type="pct"/>
            <w:tcBorders>
              <w:top w:val="nil"/>
              <w:left w:val="nil"/>
              <w:bottom w:val="nil"/>
              <w:right w:val="nil"/>
            </w:tcBorders>
            <w:shd w:val="clear" w:color="auto" w:fill="auto"/>
            <w:vAlign w:val="bottom"/>
            <w:hideMark/>
          </w:tcPr>
          <w:p w14:paraId="65BE3F44" w14:textId="77777777" w:rsidR="0036122C" w:rsidRPr="00D16128" w:rsidRDefault="0036122C" w:rsidP="00BB5EA2">
            <w:pPr>
              <w:rPr>
                <w:sz w:val="18"/>
              </w:rPr>
            </w:pPr>
            <w:r w:rsidRPr="00D16128">
              <w:rPr>
                <w:sz w:val="18"/>
              </w:rPr>
              <w:t> </w:t>
            </w:r>
          </w:p>
        </w:tc>
        <w:tc>
          <w:tcPr>
            <w:tcW w:w="611" w:type="pct"/>
            <w:tcBorders>
              <w:top w:val="nil"/>
              <w:left w:val="nil"/>
              <w:bottom w:val="nil"/>
              <w:right w:val="nil"/>
            </w:tcBorders>
            <w:shd w:val="clear" w:color="auto" w:fill="auto"/>
            <w:vAlign w:val="center"/>
            <w:hideMark/>
          </w:tcPr>
          <w:p w14:paraId="4E8E0CB6" w14:textId="77777777" w:rsidR="0036122C" w:rsidRPr="00D16128" w:rsidRDefault="0036122C" w:rsidP="00BB5EA2">
            <w:pPr>
              <w:rPr>
                <w:sz w:val="18"/>
              </w:rPr>
            </w:pPr>
            <w:r w:rsidRPr="00D16128">
              <w:rPr>
                <w:sz w:val="18"/>
              </w:rPr>
              <w:t>2 punts</w:t>
            </w:r>
          </w:p>
        </w:tc>
        <w:tc>
          <w:tcPr>
            <w:tcW w:w="111" w:type="pct"/>
            <w:tcBorders>
              <w:top w:val="nil"/>
              <w:left w:val="nil"/>
              <w:bottom w:val="nil"/>
              <w:right w:val="nil"/>
            </w:tcBorders>
            <w:shd w:val="clear" w:color="auto" w:fill="auto"/>
            <w:vAlign w:val="bottom"/>
            <w:hideMark/>
          </w:tcPr>
          <w:p w14:paraId="3A8A895E" w14:textId="77777777" w:rsidR="0036122C" w:rsidRPr="00D16128" w:rsidRDefault="0036122C" w:rsidP="00BB5EA2">
            <w:pPr>
              <w:rPr>
                <w:sz w:val="18"/>
              </w:rPr>
            </w:pPr>
            <w:r w:rsidRPr="00D16128">
              <w:rPr>
                <w:sz w:val="18"/>
              </w:rPr>
              <w:t> </w:t>
            </w:r>
          </w:p>
        </w:tc>
        <w:tc>
          <w:tcPr>
            <w:tcW w:w="1120" w:type="pct"/>
            <w:tcBorders>
              <w:top w:val="nil"/>
              <w:left w:val="nil"/>
              <w:bottom w:val="nil"/>
              <w:right w:val="nil"/>
            </w:tcBorders>
            <w:shd w:val="clear" w:color="auto" w:fill="auto"/>
            <w:vAlign w:val="center"/>
            <w:hideMark/>
          </w:tcPr>
          <w:p w14:paraId="6FC4C086" w14:textId="2B75B9F2" w:rsidR="0036122C" w:rsidRPr="00BB5EA2" w:rsidRDefault="007C3D29" w:rsidP="007C3D29">
            <w:pPr>
              <w:rPr>
                <w:sz w:val="18"/>
              </w:rPr>
            </w:pPr>
            <w:r>
              <w:rPr>
                <w:sz w:val="18"/>
              </w:rPr>
              <w:t>Descripció</w:t>
            </w:r>
            <w:r w:rsidR="0036122C" w:rsidRPr="00BB5EA2">
              <w:rPr>
                <w:sz w:val="18"/>
              </w:rPr>
              <w:t xml:space="preserve"> del lloc on s'explicita aquest valor </w:t>
            </w:r>
            <w:r w:rsidR="00404750">
              <w:rPr>
                <w:sz w:val="18"/>
              </w:rPr>
              <w:t>i presentació de mostra</w:t>
            </w:r>
          </w:p>
        </w:tc>
      </w:tr>
      <w:tr w:rsidR="00D16128" w:rsidRPr="00D16128" w14:paraId="684D4C67" w14:textId="77777777" w:rsidTr="00BB23FF">
        <w:trPr>
          <w:trHeight w:val="1065"/>
          <w:jc w:val="right"/>
        </w:trPr>
        <w:tc>
          <w:tcPr>
            <w:tcW w:w="806" w:type="pct"/>
            <w:gridSpan w:val="2"/>
            <w:vMerge/>
            <w:tcBorders>
              <w:left w:val="nil"/>
              <w:right w:val="nil"/>
            </w:tcBorders>
            <w:shd w:val="clear" w:color="auto" w:fill="auto"/>
            <w:vAlign w:val="center"/>
            <w:hideMark/>
          </w:tcPr>
          <w:p w14:paraId="210423AF" w14:textId="77777777" w:rsidR="0036122C" w:rsidRPr="00D16128" w:rsidRDefault="0036122C" w:rsidP="00E56716">
            <w:pPr>
              <w:rPr>
                <w:sz w:val="18"/>
              </w:rPr>
            </w:pPr>
          </w:p>
        </w:tc>
        <w:tc>
          <w:tcPr>
            <w:tcW w:w="2240" w:type="pct"/>
            <w:tcBorders>
              <w:top w:val="single" w:sz="4" w:space="0" w:color="auto"/>
              <w:left w:val="nil"/>
              <w:bottom w:val="single" w:sz="4" w:space="0" w:color="auto"/>
              <w:right w:val="nil"/>
            </w:tcBorders>
            <w:shd w:val="clear" w:color="auto" w:fill="auto"/>
            <w:vAlign w:val="center"/>
            <w:hideMark/>
          </w:tcPr>
          <w:p w14:paraId="36D9ABC5" w14:textId="4A724ED6" w:rsidR="0036122C" w:rsidRPr="00D16128" w:rsidRDefault="0036122C" w:rsidP="00E56716">
            <w:pPr>
              <w:rPr>
                <w:sz w:val="18"/>
              </w:rPr>
            </w:pPr>
            <w:r w:rsidRPr="00D16128">
              <w:rPr>
                <w:sz w:val="18"/>
              </w:rPr>
              <w:t>Composició de la junta directiva: la presència de dones o homes no és superior al 60% ni inferior al 40%. Es pren com a referència la junta directiva vigent, inscrita al registre administratiu corresponent.</w:t>
            </w:r>
          </w:p>
        </w:tc>
        <w:tc>
          <w:tcPr>
            <w:tcW w:w="111" w:type="pct"/>
            <w:tcBorders>
              <w:top w:val="single" w:sz="4" w:space="0" w:color="auto"/>
              <w:left w:val="nil"/>
              <w:bottom w:val="single" w:sz="4" w:space="0" w:color="auto"/>
              <w:right w:val="nil"/>
            </w:tcBorders>
            <w:shd w:val="clear" w:color="auto" w:fill="auto"/>
            <w:vAlign w:val="bottom"/>
            <w:hideMark/>
          </w:tcPr>
          <w:p w14:paraId="579F6B13" w14:textId="77777777" w:rsidR="0036122C" w:rsidRPr="00D16128" w:rsidRDefault="0036122C" w:rsidP="00E56716">
            <w:pPr>
              <w:rPr>
                <w:sz w:val="18"/>
              </w:rPr>
            </w:pPr>
            <w:r w:rsidRPr="00D16128">
              <w:rPr>
                <w:sz w:val="18"/>
              </w:rPr>
              <w:t> </w:t>
            </w:r>
          </w:p>
        </w:tc>
        <w:tc>
          <w:tcPr>
            <w:tcW w:w="611" w:type="pct"/>
            <w:tcBorders>
              <w:top w:val="single" w:sz="4" w:space="0" w:color="auto"/>
              <w:left w:val="nil"/>
              <w:bottom w:val="single" w:sz="4" w:space="0" w:color="auto"/>
              <w:right w:val="nil"/>
            </w:tcBorders>
            <w:shd w:val="clear" w:color="auto" w:fill="auto"/>
            <w:vAlign w:val="center"/>
            <w:hideMark/>
          </w:tcPr>
          <w:p w14:paraId="19DB8ED2" w14:textId="77777777" w:rsidR="0036122C" w:rsidRPr="00D16128" w:rsidRDefault="0036122C" w:rsidP="00E56716">
            <w:pPr>
              <w:rPr>
                <w:sz w:val="18"/>
              </w:rPr>
            </w:pPr>
            <w:r w:rsidRPr="00D16128">
              <w:rPr>
                <w:sz w:val="18"/>
              </w:rPr>
              <w:t>2 punts</w:t>
            </w:r>
          </w:p>
        </w:tc>
        <w:tc>
          <w:tcPr>
            <w:tcW w:w="111" w:type="pct"/>
            <w:tcBorders>
              <w:top w:val="single" w:sz="4" w:space="0" w:color="auto"/>
              <w:left w:val="nil"/>
              <w:bottom w:val="single" w:sz="4" w:space="0" w:color="auto"/>
              <w:right w:val="nil"/>
            </w:tcBorders>
            <w:shd w:val="clear" w:color="auto" w:fill="auto"/>
            <w:vAlign w:val="bottom"/>
            <w:hideMark/>
          </w:tcPr>
          <w:p w14:paraId="1702DCBE" w14:textId="77777777" w:rsidR="0036122C" w:rsidRPr="00D16128" w:rsidRDefault="0036122C" w:rsidP="00E56716">
            <w:pPr>
              <w:rPr>
                <w:sz w:val="18"/>
              </w:rPr>
            </w:pPr>
            <w:r w:rsidRPr="00D16128">
              <w:rPr>
                <w:sz w:val="18"/>
              </w:rPr>
              <w:t> </w:t>
            </w:r>
          </w:p>
        </w:tc>
        <w:tc>
          <w:tcPr>
            <w:tcW w:w="1120" w:type="pct"/>
            <w:tcBorders>
              <w:top w:val="single" w:sz="4" w:space="0" w:color="auto"/>
              <w:left w:val="nil"/>
              <w:bottom w:val="single" w:sz="4" w:space="0" w:color="auto"/>
              <w:right w:val="nil"/>
            </w:tcBorders>
            <w:shd w:val="clear" w:color="auto" w:fill="auto"/>
            <w:vAlign w:val="center"/>
            <w:hideMark/>
          </w:tcPr>
          <w:p w14:paraId="63DB1F51" w14:textId="77777777" w:rsidR="0036122C" w:rsidRPr="00D16128" w:rsidRDefault="0036122C" w:rsidP="00E56716">
            <w:pPr>
              <w:rPr>
                <w:sz w:val="18"/>
              </w:rPr>
            </w:pPr>
            <w:r w:rsidRPr="00D16128">
              <w:rPr>
                <w:sz w:val="18"/>
              </w:rPr>
              <w:t>Composició de la junta directiva inscrita al registre administratiu corresponent</w:t>
            </w:r>
          </w:p>
        </w:tc>
      </w:tr>
      <w:tr w:rsidR="00D16128" w:rsidRPr="00D16128" w14:paraId="283487AE" w14:textId="77777777" w:rsidTr="00BB23FF">
        <w:trPr>
          <w:trHeight w:val="987"/>
          <w:jc w:val="right"/>
        </w:trPr>
        <w:tc>
          <w:tcPr>
            <w:tcW w:w="806" w:type="pct"/>
            <w:gridSpan w:val="2"/>
            <w:vMerge/>
            <w:tcBorders>
              <w:left w:val="nil"/>
              <w:bottom w:val="single" w:sz="4" w:space="0" w:color="auto"/>
              <w:right w:val="nil"/>
            </w:tcBorders>
            <w:shd w:val="clear" w:color="auto" w:fill="auto"/>
            <w:vAlign w:val="center"/>
            <w:hideMark/>
          </w:tcPr>
          <w:p w14:paraId="7878ED6C" w14:textId="77777777" w:rsidR="0036122C" w:rsidRPr="00D16128" w:rsidRDefault="0036122C" w:rsidP="00E56716">
            <w:pPr>
              <w:rPr>
                <w:sz w:val="18"/>
              </w:rPr>
            </w:pPr>
          </w:p>
        </w:tc>
        <w:tc>
          <w:tcPr>
            <w:tcW w:w="2240" w:type="pct"/>
            <w:tcBorders>
              <w:top w:val="nil"/>
              <w:left w:val="nil"/>
              <w:bottom w:val="single" w:sz="4" w:space="0" w:color="auto"/>
              <w:right w:val="nil"/>
            </w:tcBorders>
            <w:shd w:val="clear" w:color="auto" w:fill="auto"/>
            <w:vAlign w:val="center"/>
            <w:hideMark/>
          </w:tcPr>
          <w:p w14:paraId="5239388D" w14:textId="30DAD83C" w:rsidR="0036122C" w:rsidRPr="00D16128" w:rsidRDefault="003F7746" w:rsidP="00672A51">
            <w:pPr>
              <w:rPr>
                <w:sz w:val="18"/>
              </w:rPr>
            </w:pPr>
            <w:r>
              <w:rPr>
                <w:sz w:val="18"/>
              </w:rPr>
              <w:t>En e</w:t>
            </w:r>
            <w:r w:rsidR="0036122C" w:rsidRPr="00D16128">
              <w:rPr>
                <w:sz w:val="18"/>
              </w:rPr>
              <w:t>l projecte presentat</w:t>
            </w:r>
            <w:r>
              <w:rPr>
                <w:sz w:val="18"/>
              </w:rPr>
              <w:t xml:space="preserve">: aquest </w:t>
            </w:r>
            <w:r w:rsidR="0036122C" w:rsidRPr="00D16128">
              <w:rPr>
                <w:sz w:val="18"/>
              </w:rPr>
              <w:t xml:space="preserve"> té continguts relacionats directa</w:t>
            </w:r>
            <w:r>
              <w:rPr>
                <w:sz w:val="18"/>
              </w:rPr>
              <w:t xml:space="preserve">ment amb la igualtat de gènere </w:t>
            </w:r>
            <w:r w:rsidR="0036122C" w:rsidRPr="00D16128">
              <w:rPr>
                <w:sz w:val="18"/>
              </w:rPr>
              <w:t>a la metodologia, als seus objectius, activitats, població destinatària o valors que promou.</w:t>
            </w:r>
          </w:p>
        </w:tc>
        <w:tc>
          <w:tcPr>
            <w:tcW w:w="111" w:type="pct"/>
            <w:tcBorders>
              <w:top w:val="nil"/>
              <w:left w:val="nil"/>
              <w:bottom w:val="single" w:sz="4" w:space="0" w:color="auto"/>
              <w:right w:val="nil"/>
            </w:tcBorders>
            <w:shd w:val="clear" w:color="auto" w:fill="auto"/>
            <w:vAlign w:val="bottom"/>
            <w:hideMark/>
          </w:tcPr>
          <w:p w14:paraId="783B5DD9" w14:textId="77777777" w:rsidR="0036122C" w:rsidRPr="00D16128" w:rsidRDefault="0036122C" w:rsidP="00E56716">
            <w:pPr>
              <w:rPr>
                <w:sz w:val="18"/>
              </w:rPr>
            </w:pPr>
            <w:r w:rsidRPr="00D16128">
              <w:rPr>
                <w:sz w:val="18"/>
              </w:rPr>
              <w:t> </w:t>
            </w:r>
          </w:p>
        </w:tc>
        <w:tc>
          <w:tcPr>
            <w:tcW w:w="611" w:type="pct"/>
            <w:tcBorders>
              <w:top w:val="nil"/>
              <w:left w:val="nil"/>
              <w:bottom w:val="single" w:sz="4" w:space="0" w:color="auto"/>
              <w:right w:val="nil"/>
            </w:tcBorders>
            <w:shd w:val="clear" w:color="auto" w:fill="auto"/>
            <w:vAlign w:val="center"/>
            <w:hideMark/>
          </w:tcPr>
          <w:p w14:paraId="188C4BDD" w14:textId="77777777" w:rsidR="0036122C" w:rsidRPr="00D16128" w:rsidRDefault="0036122C" w:rsidP="00E56716">
            <w:pPr>
              <w:rPr>
                <w:sz w:val="18"/>
              </w:rPr>
            </w:pPr>
            <w:r w:rsidRPr="00D16128">
              <w:rPr>
                <w:sz w:val="18"/>
              </w:rPr>
              <w:t>2 punts</w:t>
            </w:r>
          </w:p>
        </w:tc>
        <w:tc>
          <w:tcPr>
            <w:tcW w:w="111" w:type="pct"/>
            <w:tcBorders>
              <w:top w:val="nil"/>
              <w:left w:val="nil"/>
              <w:bottom w:val="single" w:sz="4" w:space="0" w:color="auto"/>
              <w:right w:val="nil"/>
            </w:tcBorders>
            <w:shd w:val="clear" w:color="auto" w:fill="auto"/>
            <w:vAlign w:val="bottom"/>
            <w:hideMark/>
          </w:tcPr>
          <w:p w14:paraId="594724D7" w14:textId="77777777" w:rsidR="0036122C" w:rsidRPr="00D16128" w:rsidRDefault="0036122C" w:rsidP="00E56716">
            <w:pPr>
              <w:rPr>
                <w:sz w:val="18"/>
              </w:rPr>
            </w:pPr>
            <w:r w:rsidRPr="00D16128">
              <w:rPr>
                <w:sz w:val="18"/>
              </w:rPr>
              <w:t> </w:t>
            </w:r>
          </w:p>
        </w:tc>
        <w:tc>
          <w:tcPr>
            <w:tcW w:w="1120" w:type="pct"/>
            <w:tcBorders>
              <w:top w:val="nil"/>
              <w:left w:val="nil"/>
              <w:bottom w:val="single" w:sz="4" w:space="0" w:color="auto"/>
              <w:right w:val="nil"/>
            </w:tcBorders>
            <w:shd w:val="clear" w:color="auto" w:fill="auto"/>
            <w:vAlign w:val="center"/>
            <w:hideMark/>
          </w:tcPr>
          <w:p w14:paraId="195D37DB" w14:textId="5E6B3F58" w:rsidR="0036122C" w:rsidRPr="00BB5EA2" w:rsidRDefault="007C3D29" w:rsidP="007C3D29">
            <w:pPr>
              <w:rPr>
                <w:sz w:val="18"/>
              </w:rPr>
            </w:pPr>
            <w:r>
              <w:rPr>
                <w:sz w:val="18"/>
              </w:rPr>
              <w:t>Descripció</w:t>
            </w:r>
            <w:r w:rsidR="0036122C" w:rsidRPr="00BB5EA2">
              <w:rPr>
                <w:sz w:val="18"/>
              </w:rPr>
              <w:t xml:space="preserve"> del lloc on s'explicita </w:t>
            </w:r>
            <w:r w:rsidR="00404750">
              <w:rPr>
                <w:sz w:val="18"/>
              </w:rPr>
              <w:t>aquests continguts i valor</w:t>
            </w:r>
            <w:r w:rsidR="0036122C" w:rsidRPr="00BB5EA2">
              <w:rPr>
                <w:sz w:val="18"/>
              </w:rPr>
              <w:t xml:space="preserve"> i </w:t>
            </w:r>
            <w:r w:rsidR="0036122C" w:rsidRPr="00BB5EA2">
              <w:rPr>
                <w:rFonts w:cs="Arial"/>
                <w:sz w:val="18"/>
                <w:szCs w:val="18"/>
              </w:rPr>
              <w:t>presentació</w:t>
            </w:r>
            <w:r w:rsidR="0036122C" w:rsidRPr="00BB5EA2">
              <w:rPr>
                <w:sz w:val="18"/>
              </w:rPr>
              <w:t xml:space="preserve"> de mostra o document probatori.</w:t>
            </w:r>
          </w:p>
        </w:tc>
      </w:tr>
      <w:tr w:rsidR="00D16128" w:rsidRPr="00D16128" w14:paraId="2C04898D" w14:textId="77777777" w:rsidTr="00BB23FF">
        <w:trPr>
          <w:trHeight w:val="885"/>
          <w:jc w:val="right"/>
        </w:trPr>
        <w:tc>
          <w:tcPr>
            <w:tcW w:w="806" w:type="pct"/>
            <w:gridSpan w:val="2"/>
            <w:tcBorders>
              <w:top w:val="single" w:sz="4" w:space="0" w:color="auto"/>
              <w:left w:val="nil"/>
              <w:bottom w:val="single" w:sz="4" w:space="0" w:color="auto"/>
              <w:right w:val="nil"/>
            </w:tcBorders>
            <w:shd w:val="clear" w:color="auto" w:fill="auto"/>
            <w:vAlign w:val="center"/>
            <w:hideMark/>
          </w:tcPr>
          <w:p w14:paraId="0245DDC1" w14:textId="14401EB5" w:rsidR="0036122C" w:rsidRPr="00D16128" w:rsidRDefault="0036122C" w:rsidP="00672A51">
            <w:pPr>
              <w:jc w:val="left"/>
              <w:rPr>
                <w:sz w:val="18"/>
              </w:rPr>
            </w:pPr>
            <w:r w:rsidRPr="00D16128">
              <w:rPr>
                <w:sz w:val="18"/>
              </w:rPr>
              <w:lastRenderedPageBreak/>
              <w:t>Protecció de menors davant de la violència</w:t>
            </w:r>
          </w:p>
        </w:tc>
        <w:tc>
          <w:tcPr>
            <w:tcW w:w="2240" w:type="pct"/>
            <w:tcBorders>
              <w:top w:val="single" w:sz="4" w:space="0" w:color="auto"/>
              <w:left w:val="nil"/>
              <w:bottom w:val="single" w:sz="4" w:space="0" w:color="auto"/>
              <w:right w:val="nil"/>
            </w:tcBorders>
            <w:shd w:val="clear" w:color="auto" w:fill="auto"/>
            <w:vAlign w:val="center"/>
            <w:hideMark/>
          </w:tcPr>
          <w:p w14:paraId="4D58E9CA" w14:textId="63AAE11A" w:rsidR="0036122C" w:rsidRPr="0015381C" w:rsidRDefault="0036122C" w:rsidP="00E56716">
            <w:pPr>
              <w:rPr>
                <w:sz w:val="18"/>
              </w:rPr>
            </w:pPr>
            <w:r w:rsidRPr="0015381C">
              <w:rPr>
                <w:sz w:val="18"/>
              </w:rPr>
              <w:t>L’entitat disposa d’un protocol en vers  la violència contra el menor</w:t>
            </w:r>
            <w:r w:rsidR="003F7746" w:rsidRPr="0015381C">
              <w:rPr>
                <w:sz w:val="18"/>
              </w:rPr>
              <w:t xml:space="preserve"> aprovat per l’entitat.</w:t>
            </w:r>
          </w:p>
        </w:tc>
        <w:tc>
          <w:tcPr>
            <w:tcW w:w="111" w:type="pct"/>
            <w:tcBorders>
              <w:top w:val="nil"/>
              <w:left w:val="nil"/>
              <w:bottom w:val="single" w:sz="4" w:space="0" w:color="auto"/>
              <w:right w:val="nil"/>
            </w:tcBorders>
            <w:shd w:val="clear" w:color="auto" w:fill="auto"/>
            <w:vAlign w:val="bottom"/>
            <w:hideMark/>
          </w:tcPr>
          <w:p w14:paraId="670DB875" w14:textId="77777777" w:rsidR="0036122C" w:rsidRPr="0015381C" w:rsidRDefault="0036122C" w:rsidP="00E56716">
            <w:pPr>
              <w:rPr>
                <w:sz w:val="18"/>
              </w:rPr>
            </w:pPr>
            <w:r w:rsidRPr="0015381C">
              <w:rPr>
                <w:sz w:val="18"/>
              </w:rPr>
              <w:t> </w:t>
            </w:r>
          </w:p>
        </w:tc>
        <w:tc>
          <w:tcPr>
            <w:tcW w:w="611" w:type="pct"/>
            <w:tcBorders>
              <w:top w:val="nil"/>
              <w:left w:val="nil"/>
              <w:bottom w:val="single" w:sz="4" w:space="0" w:color="auto"/>
              <w:right w:val="nil"/>
            </w:tcBorders>
            <w:shd w:val="clear" w:color="auto" w:fill="auto"/>
            <w:vAlign w:val="center"/>
            <w:hideMark/>
          </w:tcPr>
          <w:p w14:paraId="146A5BB0" w14:textId="4FF9959A" w:rsidR="0036122C" w:rsidRPr="00D16128" w:rsidRDefault="0036122C" w:rsidP="00E56716">
            <w:pPr>
              <w:rPr>
                <w:sz w:val="18"/>
              </w:rPr>
            </w:pPr>
            <w:r w:rsidRPr="00D16128">
              <w:rPr>
                <w:sz w:val="18"/>
              </w:rPr>
              <w:t>4 punts</w:t>
            </w:r>
          </w:p>
        </w:tc>
        <w:tc>
          <w:tcPr>
            <w:tcW w:w="111" w:type="pct"/>
            <w:tcBorders>
              <w:top w:val="nil"/>
              <w:left w:val="nil"/>
              <w:bottom w:val="single" w:sz="4" w:space="0" w:color="auto"/>
              <w:right w:val="nil"/>
            </w:tcBorders>
            <w:shd w:val="clear" w:color="auto" w:fill="auto"/>
            <w:vAlign w:val="bottom"/>
            <w:hideMark/>
          </w:tcPr>
          <w:p w14:paraId="4F4C3A17" w14:textId="77777777" w:rsidR="0036122C" w:rsidRPr="00D16128" w:rsidRDefault="0036122C" w:rsidP="00E56716">
            <w:pPr>
              <w:rPr>
                <w:sz w:val="18"/>
              </w:rPr>
            </w:pPr>
            <w:r w:rsidRPr="00D16128">
              <w:rPr>
                <w:sz w:val="18"/>
              </w:rPr>
              <w:t> </w:t>
            </w:r>
          </w:p>
        </w:tc>
        <w:tc>
          <w:tcPr>
            <w:tcW w:w="1120" w:type="pct"/>
            <w:tcBorders>
              <w:top w:val="nil"/>
              <w:left w:val="nil"/>
              <w:bottom w:val="single" w:sz="4" w:space="0" w:color="auto"/>
              <w:right w:val="nil"/>
            </w:tcBorders>
            <w:shd w:val="clear" w:color="auto" w:fill="auto"/>
            <w:vAlign w:val="center"/>
            <w:hideMark/>
          </w:tcPr>
          <w:p w14:paraId="3A5D6550" w14:textId="18359CEA" w:rsidR="0036122C" w:rsidRPr="00BB5EA2" w:rsidRDefault="007F55C0" w:rsidP="00404750">
            <w:pPr>
              <w:rPr>
                <w:sz w:val="18"/>
              </w:rPr>
            </w:pPr>
            <w:r w:rsidRPr="00BB5EA2">
              <w:rPr>
                <w:sz w:val="18"/>
              </w:rPr>
              <w:t>Protocol aprovat per l’entitat i</w:t>
            </w:r>
            <w:r w:rsidR="0036122C" w:rsidRPr="00BB5EA2">
              <w:rPr>
                <w:sz w:val="18"/>
              </w:rPr>
              <w:t xml:space="preserve"> acreditació de</w:t>
            </w:r>
            <w:r w:rsidR="0015381C">
              <w:rPr>
                <w:sz w:val="18"/>
              </w:rPr>
              <w:t>l</w:t>
            </w:r>
            <w:r w:rsidR="0036122C" w:rsidRPr="00BB5EA2">
              <w:rPr>
                <w:sz w:val="18"/>
              </w:rPr>
              <w:t xml:space="preserve"> </w:t>
            </w:r>
            <w:r w:rsidR="00404750">
              <w:rPr>
                <w:sz w:val="18"/>
              </w:rPr>
              <w:t>mecanisme d’adhesió i/o difusió del mateix.</w:t>
            </w:r>
          </w:p>
        </w:tc>
      </w:tr>
      <w:tr w:rsidR="00D16128" w:rsidRPr="00D16128" w14:paraId="3FD9E441" w14:textId="77777777" w:rsidTr="00BB23FF">
        <w:trPr>
          <w:trHeight w:val="885"/>
          <w:jc w:val="right"/>
        </w:trPr>
        <w:tc>
          <w:tcPr>
            <w:tcW w:w="695" w:type="pct"/>
            <w:vMerge w:val="restart"/>
            <w:tcBorders>
              <w:top w:val="single" w:sz="4" w:space="0" w:color="auto"/>
              <w:left w:val="nil"/>
              <w:right w:val="nil"/>
            </w:tcBorders>
            <w:shd w:val="clear" w:color="auto" w:fill="auto"/>
            <w:vAlign w:val="center"/>
            <w:hideMark/>
          </w:tcPr>
          <w:p w14:paraId="451DB7BF" w14:textId="77777777" w:rsidR="00306F44" w:rsidRPr="00D16128" w:rsidRDefault="00E02EA0" w:rsidP="00E56716">
            <w:pPr>
              <w:rPr>
                <w:sz w:val="18"/>
              </w:rPr>
            </w:pPr>
            <w:r w:rsidRPr="00D16128">
              <w:rPr>
                <w:sz w:val="18"/>
              </w:rPr>
              <w:t>Foment dels valors de l'esport</w:t>
            </w:r>
          </w:p>
        </w:tc>
        <w:tc>
          <w:tcPr>
            <w:tcW w:w="111" w:type="pct"/>
            <w:tcBorders>
              <w:top w:val="single" w:sz="4" w:space="0" w:color="auto"/>
              <w:left w:val="nil"/>
              <w:right w:val="nil"/>
            </w:tcBorders>
            <w:shd w:val="clear" w:color="auto" w:fill="auto"/>
            <w:vAlign w:val="bottom"/>
            <w:hideMark/>
          </w:tcPr>
          <w:p w14:paraId="201EE5D7" w14:textId="77777777" w:rsidR="00306F44" w:rsidRPr="00D16128" w:rsidRDefault="00E02EA0" w:rsidP="00E56716">
            <w:pPr>
              <w:rPr>
                <w:sz w:val="18"/>
              </w:rPr>
            </w:pPr>
            <w:r w:rsidRPr="00D16128">
              <w:rPr>
                <w:sz w:val="18"/>
              </w:rPr>
              <w:t> </w:t>
            </w:r>
          </w:p>
        </w:tc>
        <w:tc>
          <w:tcPr>
            <w:tcW w:w="2240" w:type="pct"/>
            <w:tcBorders>
              <w:top w:val="single" w:sz="4" w:space="0" w:color="auto"/>
              <w:left w:val="nil"/>
              <w:bottom w:val="single" w:sz="4" w:space="0" w:color="auto"/>
              <w:right w:val="nil"/>
            </w:tcBorders>
            <w:shd w:val="clear" w:color="auto" w:fill="auto"/>
            <w:vAlign w:val="center"/>
            <w:hideMark/>
          </w:tcPr>
          <w:p w14:paraId="5C643F92" w14:textId="69B70EBA" w:rsidR="00306F44" w:rsidRPr="00D16128" w:rsidRDefault="00E02EA0" w:rsidP="00E56716">
            <w:pPr>
              <w:rPr>
                <w:sz w:val="18"/>
              </w:rPr>
            </w:pPr>
            <w:r w:rsidRPr="00D16128">
              <w:rPr>
                <w:sz w:val="18"/>
              </w:rPr>
              <w:t xml:space="preserve">Comptar </w:t>
            </w:r>
            <w:r w:rsidRPr="0015381C">
              <w:rPr>
                <w:sz w:val="18"/>
              </w:rPr>
              <w:t>amb un decàleg o codi ètic</w:t>
            </w:r>
            <w:r w:rsidR="00A75CC8" w:rsidRPr="0015381C">
              <w:rPr>
                <w:sz w:val="18"/>
              </w:rPr>
              <w:t xml:space="preserve"> i mecanismes per a l’adhesió</w:t>
            </w:r>
            <w:r w:rsidR="003F7746" w:rsidRPr="0015381C">
              <w:rPr>
                <w:sz w:val="18"/>
              </w:rPr>
              <w:t>, aprovats per l’entitat.</w:t>
            </w:r>
          </w:p>
        </w:tc>
        <w:tc>
          <w:tcPr>
            <w:tcW w:w="111" w:type="pct"/>
            <w:tcBorders>
              <w:top w:val="single" w:sz="4" w:space="0" w:color="auto"/>
              <w:left w:val="nil"/>
              <w:bottom w:val="single" w:sz="4" w:space="0" w:color="auto"/>
              <w:right w:val="nil"/>
            </w:tcBorders>
            <w:shd w:val="clear" w:color="auto" w:fill="auto"/>
            <w:vAlign w:val="center"/>
            <w:hideMark/>
          </w:tcPr>
          <w:p w14:paraId="0CE7B569" w14:textId="77777777" w:rsidR="00306F44" w:rsidRPr="00D16128" w:rsidRDefault="00E02EA0" w:rsidP="00E56716">
            <w:pPr>
              <w:rPr>
                <w:sz w:val="18"/>
              </w:rPr>
            </w:pPr>
            <w:r w:rsidRPr="00D16128">
              <w:rPr>
                <w:sz w:val="18"/>
              </w:rPr>
              <w:t> </w:t>
            </w:r>
          </w:p>
        </w:tc>
        <w:tc>
          <w:tcPr>
            <w:tcW w:w="611" w:type="pct"/>
            <w:tcBorders>
              <w:top w:val="single" w:sz="4" w:space="0" w:color="auto"/>
              <w:left w:val="nil"/>
              <w:bottom w:val="single" w:sz="4" w:space="0" w:color="auto"/>
              <w:right w:val="nil"/>
            </w:tcBorders>
            <w:shd w:val="clear" w:color="auto" w:fill="auto"/>
            <w:vAlign w:val="center"/>
            <w:hideMark/>
          </w:tcPr>
          <w:p w14:paraId="302729CE" w14:textId="77777777" w:rsidR="00306F44" w:rsidRPr="00D16128" w:rsidRDefault="00E02EA0" w:rsidP="00E56716">
            <w:pPr>
              <w:rPr>
                <w:sz w:val="18"/>
              </w:rPr>
            </w:pPr>
            <w:r w:rsidRPr="00D16128">
              <w:rPr>
                <w:sz w:val="18"/>
              </w:rPr>
              <w:t>2 punts</w:t>
            </w:r>
          </w:p>
        </w:tc>
        <w:tc>
          <w:tcPr>
            <w:tcW w:w="111" w:type="pct"/>
            <w:tcBorders>
              <w:top w:val="single" w:sz="4" w:space="0" w:color="auto"/>
              <w:left w:val="nil"/>
              <w:bottom w:val="single" w:sz="4" w:space="0" w:color="auto"/>
              <w:right w:val="nil"/>
            </w:tcBorders>
            <w:shd w:val="clear" w:color="auto" w:fill="auto"/>
            <w:vAlign w:val="center"/>
            <w:hideMark/>
          </w:tcPr>
          <w:p w14:paraId="697B8133" w14:textId="77777777" w:rsidR="00306F44" w:rsidRPr="00D16128" w:rsidRDefault="00E02EA0" w:rsidP="00E56716">
            <w:pPr>
              <w:rPr>
                <w:sz w:val="18"/>
              </w:rPr>
            </w:pPr>
            <w:r w:rsidRPr="00D16128">
              <w:rPr>
                <w:sz w:val="18"/>
              </w:rPr>
              <w:t> </w:t>
            </w:r>
          </w:p>
        </w:tc>
        <w:tc>
          <w:tcPr>
            <w:tcW w:w="1120" w:type="pct"/>
            <w:tcBorders>
              <w:top w:val="single" w:sz="4" w:space="0" w:color="auto"/>
              <w:left w:val="nil"/>
              <w:bottom w:val="single" w:sz="4" w:space="0" w:color="auto"/>
              <w:right w:val="nil"/>
            </w:tcBorders>
            <w:shd w:val="clear" w:color="auto" w:fill="auto"/>
            <w:vAlign w:val="center"/>
            <w:hideMark/>
          </w:tcPr>
          <w:p w14:paraId="421878AA" w14:textId="25F2E1BB" w:rsidR="00306F44" w:rsidRPr="00BB5EA2" w:rsidRDefault="007F55C0" w:rsidP="00404750">
            <w:pPr>
              <w:rPr>
                <w:sz w:val="18"/>
              </w:rPr>
            </w:pPr>
            <w:r w:rsidRPr="00BB5EA2">
              <w:rPr>
                <w:sz w:val="18"/>
              </w:rPr>
              <w:t xml:space="preserve">Decàleg/codi </w:t>
            </w:r>
            <w:r w:rsidR="006E573E">
              <w:rPr>
                <w:sz w:val="18"/>
              </w:rPr>
              <w:t xml:space="preserve">ètic </w:t>
            </w:r>
            <w:r w:rsidR="002016CA" w:rsidRPr="00BB5EA2">
              <w:rPr>
                <w:sz w:val="18"/>
              </w:rPr>
              <w:t>aprova</w:t>
            </w:r>
            <w:r w:rsidRPr="00BB5EA2">
              <w:rPr>
                <w:sz w:val="18"/>
              </w:rPr>
              <w:t>t</w:t>
            </w:r>
            <w:r w:rsidR="002016CA" w:rsidRPr="00BB5EA2">
              <w:rPr>
                <w:sz w:val="18"/>
              </w:rPr>
              <w:t xml:space="preserve"> per l’entitat </w:t>
            </w:r>
            <w:r w:rsidR="00A75CC8" w:rsidRPr="00BB5EA2">
              <w:rPr>
                <w:sz w:val="18"/>
              </w:rPr>
              <w:t>i mecanisme d’adhesió</w:t>
            </w:r>
            <w:r w:rsidR="00404750">
              <w:rPr>
                <w:sz w:val="18"/>
              </w:rPr>
              <w:t>.</w:t>
            </w:r>
          </w:p>
        </w:tc>
      </w:tr>
      <w:tr w:rsidR="00D16128" w:rsidRPr="00D16128" w14:paraId="0214C98F" w14:textId="77777777" w:rsidTr="00BB23FF">
        <w:trPr>
          <w:trHeight w:val="975"/>
          <w:jc w:val="right"/>
        </w:trPr>
        <w:tc>
          <w:tcPr>
            <w:tcW w:w="695" w:type="pct"/>
            <w:vMerge/>
            <w:tcBorders>
              <w:left w:val="nil"/>
              <w:bottom w:val="single" w:sz="4" w:space="0" w:color="000000"/>
              <w:right w:val="nil"/>
            </w:tcBorders>
            <w:vAlign w:val="center"/>
            <w:hideMark/>
          </w:tcPr>
          <w:p w14:paraId="25166AEE" w14:textId="77777777" w:rsidR="00306F44" w:rsidRPr="00D16128" w:rsidRDefault="00306F44" w:rsidP="00E56716">
            <w:pPr>
              <w:rPr>
                <w:sz w:val="18"/>
              </w:rPr>
            </w:pPr>
          </w:p>
        </w:tc>
        <w:tc>
          <w:tcPr>
            <w:tcW w:w="111" w:type="pct"/>
            <w:tcBorders>
              <w:top w:val="single" w:sz="4" w:space="0" w:color="auto"/>
              <w:left w:val="nil"/>
              <w:bottom w:val="nil"/>
              <w:right w:val="nil"/>
            </w:tcBorders>
            <w:shd w:val="clear" w:color="auto" w:fill="auto"/>
            <w:vAlign w:val="bottom"/>
            <w:hideMark/>
          </w:tcPr>
          <w:p w14:paraId="6810F3B7" w14:textId="77777777" w:rsidR="00306F44" w:rsidRPr="00D16128" w:rsidRDefault="00306F44" w:rsidP="00E56716">
            <w:pPr>
              <w:rPr>
                <w:sz w:val="18"/>
              </w:rPr>
            </w:pPr>
          </w:p>
        </w:tc>
        <w:tc>
          <w:tcPr>
            <w:tcW w:w="2240" w:type="pct"/>
            <w:tcBorders>
              <w:top w:val="single" w:sz="4" w:space="0" w:color="auto"/>
              <w:left w:val="nil"/>
              <w:bottom w:val="single" w:sz="4" w:space="0" w:color="auto"/>
              <w:right w:val="nil"/>
            </w:tcBorders>
            <w:shd w:val="clear" w:color="auto" w:fill="auto"/>
            <w:vAlign w:val="center"/>
            <w:hideMark/>
          </w:tcPr>
          <w:p w14:paraId="6D62A9B7" w14:textId="77777777" w:rsidR="00306F44" w:rsidRPr="00D16128" w:rsidRDefault="00E02EA0" w:rsidP="00E56716">
            <w:pPr>
              <w:rPr>
                <w:sz w:val="18"/>
              </w:rPr>
            </w:pPr>
            <w:r w:rsidRPr="00D16128">
              <w:rPr>
                <w:sz w:val="18"/>
              </w:rPr>
              <w:t xml:space="preserve">Accions formatives específiques en valors destinades al personal tècnic (entrenadors, àrbitres, jutges, etc) </w:t>
            </w:r>
          </w:p>
        </w:tc>
        <w:tc>
          <w:tcPr>
            <w:tcW w:w="111" w:type="pct"/>
            <w:tcBorders>
              <w:top w:val="single" w:sz="4" w:space="0" w:color="auto"/>
              <w:left w:val="nil"/>
              <w:bottom w:val="single" w:sz="4" w:space="0" w:color="auto"/>
              <w:right w:val="nil"/>
            </w:tcBorders>
            <w:shd w:val="clear" w:color="auto" w:fill="auto"/>
            <w:vAlign w:val="bottom"/>
            <w:hideMark/>
          </w:tcPr>
          <w:p w14:paraId="7D15C371" w14:textId="77777777" w:rsidR="00306F44" w:rsidRPr="00D16128" w:rsidRDefault="00E02EA0" w:rsidP="00E56716">
            <w:pPr>
              <w:rPr>
                <w:sz w:val="18"/>
              </w:rPr>
            </w:pPr>
            <w:r w:rsidRPr="00D16128">
              <w:rPr>
                <w:sz w:val="18"/>
              </w:rPr>
              <w:t> </w:t>
            </w:r>
          </w:p>
        </w:tc>
        <w:tc>
          <w:tcPr>
            <w:tcW w:w="611" w:type="pct"/>
            <w:tcBorders>
              <w:top w:val="single" w:sz="4" w:space="0" w:color="auto"/>
              <w:left w:val="nil"/>
              <w:bottom w:val="single" w:sz="4" w:space="0" w:color="auto"/>
              <w:right w:val="nil"/>
            </w:tcBorders>
            <w:shd w:val="clear" w:color="auto" w:fill="auto"/>
            <w:vAlign w:val="center"/>
            <w:hideMark/>
          </w:tcPr>
          <w:p w14:paraId="46F7D0E5" w14:textId="77777777" w:rsidR="00306F44" w:rsidRPr="00D16128" w:rsidRDefault="00E02EA0" w:rsidP="00E56716">
            <w:pPr>
              <w:rPr>
                <w:sz w:val="18"/>
              </w:rPr>
            </w:pPr>
            <w:r w:rsidRPr="00D16128">
              <w:rPr>
                <w:sz w:val="18"/>
              </w:rPr>
              <w:t>2 punts per acció formativa</w:t>
            </w:r>
          </w:p>
        </w:tc>
        <w:tc>
          <w:tcPr>
            <w:tcW w:w="111" w:type="pct"/>
            <w:tcBorders>
              <w:top w:val="single" w:sz="4" w:space="0" w:color="auto"/>
              <w:left w:val="nil"/>
              <w:bottom w:val="single" w:sz="4" w:space="0" w:color="auto"/>
              <w:right w:val="nil"/>
            </w:tcBorders>
            <w:shd w:val="clear" w:color="auto" w:fill="auto"/>
            <w:vAlign w:val="bottom"/>
            <w:hideMark/>
          </w:tcPr>
          <w:p w14:paraId="2C15AAFF" w14:textId="77777777" w:rsidR="00306F44" w:rsidRPr="00D16128" w:rsidRDefault="00E02EA0" w:rsidP="00E56716">
            <w:pPr>
              <w:rPr>
                <w:sz w:val="18"/>
              </w:rPr>
            </w:pPr>
            <w:r w:rsidRPr="00D16128">
              <w:rPr>
                <w:sz w:val="18"/>
              </w:rPr>
              <w:t> </w:t>
            </w:r>
          </w:p>
        </w:tc>
        <w:tc>
          <w:tcPr>
            <w:tcW w:w="1120" w:type="pct"/>
            <w:tcBorders>
              <w:top w:val="single" w:sz="4" w:space="0" w:color="auto"/>
              <w:left w:val="nil"/>
              <w:bottom w:val="single" w:sz="4" w:space="0" w:color="auto"/>
              <w:right w:val="nil"/>
            </w:tcBorders>
            <w:shd w:val="clear" w:color="auto" w:fill="auto"/>
            <w:vAlign w:val="bottom"/>
            <w:hideMark/>
          </w:tcPr>
          <w:p w14:paraId="564DCF41" w14:textId="71CA7CDA" w:rsidR="00306F44" w:rsidRPr="00BB5EA2" w:rsidRDefault="00404750" w:rsidP="00404750">
            <w:pPr>
              <w:rPr>
                <w:sz w:val="18"/>
              </w:rPr>
            </w:pPr>
            <w:r>
              <w:rPr>
                <w:sz w:val="18"/>
              </w:rPr>
              <w:t>Descripció de les accions</w:t>
            </w:r>
            <w:r w:rsidR="00E02EA0" w:rsidRPr="00BB5EA2">
              <w:rPr>
                <w:sz w:val="18"/>
              </w:rPr>
              <w:t xml:space="preserve"> </w:t>
            </w:r>
            <w:r w:rsidR="002016CA" w:rsidRPr="00BB5EA2">
              <w:rPr>
                <w:sz w:val="18"/>
              </w:rPr>
              <w:t xml:space="preserve">i </w:t>
            </w:r>
            <w:r>
              <w:rPr>
                <w:sz w:val="18"/>
              </w:rPr>
              <w:t>mostra</w:t>
            </w:r>
            <w:r w:rsidR="00E02EA0" w:rsidRPr="00BB5EA2">
              <w:rPr>
                <w:sz w:val="18"/>
              </w:rPr>
              <w:t xml:space="preserve"> de l'organització de la formació i </w:t>
            </w:r>
            <w:r w:rsidR="002016CA" w:rsidRPr="00BB5EA2">
              <w:rPr>
                <w:sz w:val="18"/>
              </w:rPr>
              <w:t>dades d’assistents</w:t>
            </w:r>
          </w:p>
        </w:tc>
      </w:tr>
      <w:tr w:rsidR="00D16128" w:rsidRPr="00D16128" w14:paraId="6B2F2552" w14:textId="77777777" w:rsidTr="00BB23FF">
        <w:trPr>
          <w:trHeight w:val="885"/>
          <w:jc w:val="right"/>
        </w:trPr>
        <w:tc>
          <w:tcPr>
            <w:tcW w:w="695" w:type="pct"/>
            <w:vMerge/>
            <w:tcBorders>
              <w:top w:val="nil"/>
              <w:left w:val="nil"/>
              <w:bottom w:val="single" w:sz="4" w:space="0" w:color="000000"/>
              <w:right w:val="nil"/>
            </w:tcBorders>
            <w:vAlign w:val="center"/>
            <w:hideMark/>
          </w:tcPr>
          <w:p w14:paraId="7285175D" w14:textId="77777777" w:rsidR="00306F44" w:rsidRPr="00D16128" w:rsidRDefault="00306F44" w:rsidP="00E56716">
            <w:pPr>
              <w:rPr>
                <w:sz w:val="18"/>
              </w:rPr>
            </w:pPr>
          </w:p>
        </w:tc>
        <w:tc>
          <w:tcPr>
            <w:tcW w:w="111" w:type="pct"/>
            <w:tcBorders>
              <w:top w:val="nil"/>
              <w:left w:val="nil"/>
              <w:bottom w:val="single" w:sz="4" w:space="0" w:color="auto"/>
              <w:right w:val="nil"/>
            </w:tcBorders>
            <w:shd w:val="clear" w:color="auto" w:fill="auto"/>
            <w:vAlign w:val="bottom"/>
            <w:hideMark/>
          </w:tcPr>
          <w:p w14:paraId="76DE2F43" w14:textId="77777777" w:rsidR="00306F44" w:rsidRPr="00D16128" w:rsidRDefault="00E02EA0" w:rsidP="00E56716">
            <w:pPr>
              <w:rPr>
                <w:sz w:val="18"/>
              </w:rPr>
            </w:pPr>
            <w:r w:rsidRPr="00D16128">
              <w:rPr>
                <w:sz w:val="18"/>
              </w:rPr>
              <w:t> </w:t>
            </w:r>
          </w:p>
        </w:tc>
        <w:tc>
          <w:tcPr>
            <w:tcW w:w="2240" w:type="pct"/>
            <w:tcBorders>
              <w:top w:val="nil"/>
              <w:left w:val="nil"/>
              <w:bottom w:val="single" w:sz="4" w:space="0" w:color="auto"/>
              <w:right w:val="nil"/>
            </w:tcBorders>
            <w:shd w:val="clear" w:color="auto" w:fill="auto"/>
            <w:vAlign w:val="center"/>
            <w:hideMark/>
          </w:tcPr>
          <w:p w14:paraId="44C82470" w14:textId="77777777" w:rsidR="00306F44" w:rsidRPr="00D16128" w:rsidRDefault="00E02EA0" w:rsidP="00E56716">
            <w:pPr>
              <w:rPr>
                <w:sz w:val="18"/>
              </w:rPr>
            </w:pPr>
            <w:r w:rsidRPr="00D16128">
              <w:rPr>
                <w:sz w:val="18"/>
              </w:rPr>
              <w:t xml:space="preserve">Accions de comunicació i informació específiques destinades a les famílies perquè coneguin els objectius, les motivacions i els valors de l’entitat. </w:t>
            </w:r>
          </w:p>
        </w:tc>
        <w:tc>
          <w:tcPr>
            <w:tcW w:w="111" w:type="pct"/>
            <w:tcBorders>
              <w:top w:val="nil"/>
              <w:left w:val="nil"/>
              <w:bottom w:val="single" w:sz="4" w:space="0" w:color="auto"/>
              <w:right w:val="nil"/>
            </w:tcBorders>
            <w:shd w:val="clear" w:color="auto" w:fill="auto"/>
            <w:vAlign w:val="bottom"/>
            <w:hideMark/>
          </w:tcPr>
          <w:p w14:paraId="4D2AA358" w14:textId="77777777" w:rsidR="00306F44" w:rsidRPr="00D16128" w:rsidRDefault="00E02EA0" w:rsidP="00E56716">
            <w:pPr>
              <w:rPr>
                <w:sz w:val="18"/>
              </w:rPr>
            </w:pPr>
            <w:r w:rsidRPr="00D16128">
              <w:rPr>
                <w:sz w:val="18"/>
              </w:rPr>
              <w:t> </w:t>
            </w:r>
          </w:p>
        </w:tc>
        <w:tc>
          <w:tcPr>
            <w:tcW w:w="611" w:type="pct"/>
            <w:tcBorders>
              <w:top w:val="nil"/>
              <w:left w:val="nil"/>
              <w:bottom w:val="single" w:sz="4" w:space="0" w:color="auto"/>
              <w:right w:val="nil"/>
            </w:tcBorders>
            <w:shd w:val="clear" w:color="auto" w:fill="auto"/>
            <w:vAlign w:val="center"/>
            <w:hideMark/>
          </w:tcPr>
          <w:p w14:paraId="77C94BD2" w14:textId="77777777" w:rsidR="00306F44" w:rsidRPr="00D16128" w:rsidRDefault="00E02EA0" w:rsidP="00E56716">
            <w:pPr>
              <w:rPr>
                <w:sz w:val="18"/>
              </w:rPr>
            </w:pPr>
            <w:r w:rsidRPr="00D16128">
              <w:rPr>
                <w:sz w:val="18"/>
              </w:rPr>
              <w:t>2 punts per acció</w:t>
            </w:r>
          </w:p>
        </w:tc>
        <w:tc>
          <w:tcPr>
            <w:tcW w:w="111" w:type="pct"/>
            <w:tcBorders>
              <w:top w:val="nil"/>
              <w:left w:val="nil"/>
              <w:bottom w:val="single" w:sz="4" w:space="0" w:color="auto"/>
              <w:right w:val="nil"/>
            </w:tcBorders>
            <w:shd w:val="clear" w:color="auto" w:fill="auto"/>
            <w:vAlign w:val="bottom"/>
            <w:hideMark/>
          </w:tcPr>
          <w:p w14:paraId="006EA3DD" w14:textId="77777777" w:rsidR="00306F44" w:rsidRPr="00D16128" w:rsidRDefault="00E02EA0" w:rsidP="00E56716">
            <w:pPr>
              <w:rPr>
                <w:sz w:val="18"/>
              </w:rPr>
            </w:pPr>
            <w:r w:rsidRPr="00D16128">
              <w:rPr>
                <w:sz w:val="18"/>
              </w:rPr>
              <w:t> </w:t>
            </w:r>
          </w:p>
        </w:tc>
        <w:tc>
          <w:tcPr>
            <w:tcW w:w="1120" w:type="pct"/>
            <w:tcBorders>
              <w:top w:val="nil"/>
              <w:left w:val="nil"/>
              <w:bottom w:val="single" w:sz="4" w:space="0" w:color="auto"/>
              <w:right w:val="nil"/>
            </w:tcBorders>
            <w:shd w:val="clear" w:color="auto" w:fill="auto"/>
            <w:vAlign w:val="bottom"/>
            <w:hideMark/>
          </w:tcPr>
          <w:p w14:paraId="2F911068" w14:textId="0024A0B3" w:rsidR="00306F44" w:rsidRPr="00BB5EA2" w:rsidRDefault="006E573E" w:rsidP="006E573E">
            <w:pPr>
              <w:rPr>
                <w:sz w:val="18"/>
              </w:rPr>
            </w:pPr>
            <w:r w:rsidRPr="006E573E">
              <w:rPr>
                <w:sz w:val="18"/>
              </w:rPr>
              <w:t>D</w:t>
            </w:r>
            <w:r w:rsidR="00404750" w:rsidRPr="00952D76">
              <w:rPr>
                <w:sz w:val="18"/>
              </w:rPr>
              <w:t xml:space="preserve">escripció </w:t>
            </w:r>
            <w:r w:rsidR="00404750">
              <w:rPr>
                <w:sz w:val="18"/>
              </w:rPr>
              <w:t>de les accions</w:t>
            </w:r>
            <w:r w:rsidR="00404750" w:rsidRPr="00BB5EA2">
              <w:rPr>
                <w:sz w:val="18"/>
              </w:rPr>
              <w:t xml:space="preserve"> i</w:t>
            </w:r>
            <w:r w:rsidR="00404750">
              <w:rPr>
                <w:sz w:val="18"/>
              </w:rPr>
              <w:t xml:space="preserve"> presentació de</w:t>
            </w:r>
            <w:r w:rsidR="00404750" w:rsidRPr="00BB5EA2">
              <w:rPr>
                <w:sz w:val="18"/>
              </w:rPr>
              <w:t xml:space="preserve"> </w:t>
            </w:r>
            <w:r w:rsidR="00404750">
              <w:rPr>
                <w:sz w:val="18"/>
              </w:rPr>
              <w:t>mostra</w:t>
            </w:r>
            <w:r w:rsidR="00404750" w:rsidRPr="00BB5EA2">
              <w:rPr>
                <w:sz w:val="18"/>
              </w:rPr>
              <w:t xml:space="preserve"> </w:t>
            </w:r>
            <w:r w:rsidR="00404750">
              <w:rPr>
                <w:sz w:val="18"/>
              </w:rPr>
              <w:t>o document probatori</w:t>
            </w:r>
          </w:p>
        </w:tc>
      </w:tr>
      <w:tr w:rsidR="00D16128" w:rsidRPr="00D16128" w14:paraId="26DD2C76" w14:textId="77777777" w:rsidTr="00BB23FF">
        <w:trPr>
          <w:trHeight w:val="885"/>
          <w:jc w:val="right"/>
        </w:trPr>
        <w:tc>
          <w:tcPr>
            <w:tcW w:w="695" w:type="pct"/>
            <w:vMerge w:val="restart"/>
            <w:tcBorders>
              <w:top w:val="nil"/>
              <w:left w:val="nil"/>
              <w:bottom w:val="single" w:sz="4" w:space="0" w:color="000000"/>
              <w:right w:val="nil"/>
            </w:tcBorders>
            <w:shd w:val="clear" w:color="auto" w:fill="auto"/>
            <w:vAlign w:val="center"/>
            <w:hideMark/>
          </w:tcPr>
          <w:p w14:paraId="0AB7A155" w14:textId="77777777" w:rsidR="00306F44" w:rsidRPr="00D16128" w:rsidRDefault="00E02EA0" w:rsidP="00E56716">
            <w:pPr>
              <w:rPr>
                <w:sz w:val="18"/>
              </w:rPr>
            </w:pPr>
            <w:r w:rsidRPr="00D16128">
              <w:rPr>
                <w:sz w:val="18"/>
              </w:rPr>
              <w:t>Vinculació amb el territori</w:t>
            </w:r>
          </w:p>
        </w:tc>
        <w:tc>
          <w:tcPr>
            <w:tcW w:w="111" w:type="pct"/>
            <w:tcBorders>
              <w:top w:val="nil"/>
              <w:left w:val="nil"/>
              <w:bottom w:val="nil"/>
              <w:right w:val="nil"/>
            </w:tcBorders>
            <w:shd w:val="clear" w:color="auto" w:fill="auto"/>
            <w:vAlign w:val="bottom"/>
            <w:hideMark/>
          </w:tcPr>
          <w:p w14:paraId="41B4F05A" w14:textId="77777777" w:rsidR="00306F44" w:rsidRPr="00D16128" w:rsidRDefault="00E02EA0" w:rsidP="00E56716">
            <w:pPr>
              <w:rPr>
                <w:sz w:val="18"/>
              </w:rPr>
            </w:pPr>
            <w:r w:rsidRPr="00D16128">
              <w:rPr>
                <w:sz w:val="18"/>
              </w:rPr>
              <w:t> </w:t>
            </w:r>
          </w:p>
        </w:tc>
        <w:tc>
          <w:tcPr>
            <w:tcW w:w="2240" w:type="pct"/>
            <w:tcBorders>
              <w:top w:val="nil"/>
              <w:left w:val="nil"/>
              <w:bottom w:val="single" w:sz="4" w:space="0" w:color="auto"/>
              <w:right w:val="nil"/>
            </w:tcBorders>
            <w:shd w:val="clear" w:color="auto" w:fill="auto"/>
            <w:vAlign w:val="center"/>
            <w:hideMark/>
          </w:tcPr>
          <w:p w14:paraId="5575888E" w14:textId="77777777" w:rsidR="00306F44" w:rsidRPr="00D16128" w:rsidRDefault="00E02EA0" w:rsidP="00E56716">
            <w:pPr>
              <w:rPr>
                <w:sz w:val="18"/>
              </w:rPr>
            </w:pPr>
            <w:r w:rsidRPr="00D16128">
              <w:rPr>
                <w:sz w:val="18"/>
              </w:rPr>
              <w:t>Participació en dinàmiques comunitàries: plans territorials</w:t>
            </w:r>
          </w:p>
        </w:tc>
        <w:tc>
          <w:tcPr>
            <w:tcW w:w="111" w:type="pct"/>
            <w:tcBorders>
              <w:top w:val="nil"/>
              <w:left w:val="nil"/>
              <w:bottom w:val="single" w:sz="4" w:space="0" w:color="auto"/>
              <w:right w:val="nil"/>
            </w:tcBorders>
            <w:shd w:val="clear" w:color="auto" w:fill="auto"/>
            <w:vAlign w:val="bottom"/>
            <w:hideMark/>
          </w:tcPr>
          <w:p w14:paraId="1904A3F4" w14:textId="77777777" w:rsidR="00306F44" w:rsidRPr="00D16128" w:rsidRDefault="00E02EA0" w:rsidP="00E56716">
            <w:pPr>
              <w:rPr>
                <w:sz w:val="18"/>
              </w:rPr>
            </w:pPr>
            <w:r w:rsidRPr="00D16128">
              <w:rPr>
                <w:sz w:val="18"/>
              </w:rPr>
              <w:t> </w:t>
            </w:r>
          </w:p>
        </w:tc>
        <w:tc>
          <w:tcPr>
            <w:tcW w:w="611" w:type="pct"/>
            <w:tcBorders>
              <w:top w:val="nil"/>
              <w:left w:val="nil"/>
              <w:bottom w:val="single" w:sz="4" w:space="0" w:color="auto"/>
              <w:right w:val="nil"/>
            </w:tcBorders>
            <w:shd w:val="clear" w:color="auto" w:fill="auto"/>
            <w:vAlign w:val="center"/>
            <w:hideMark/>
          </w:tcPr>
          <w:p w14:paraId="62127E7D" w14:textId="77777777" w:rsidR="00306F44" w:rsidRPr="00D16128" w:rsidRDefault="00E02EA0" w:rsidP="00E56716">
            <w:pPr>
              <w:rPr>
                <w:sz w:val="18"/>
              </w:rPr>
            </w:pPr>
            <w:r w:rsidRPr="00D16128">
              <w:rPr>
                <w:sz w:val="18"/>
              </w:rPr>
              <w:t>1 punt per participació</w:t>
            </w:r>
          </w:p>
        </w:tc>
        <w:tc>
          <w:tcPr>
            <w:tcW w:w="111" w:type="pct"/>
            <w:tcBorders>
              <w:top w:val="nil"/>
              <w:left w:val="nil"/>
              <w:bottom w:val="single" w:sz="4" w:space="0" w:color="auto"/>
              <w:right w:val="nil"/>
            </w:tcBorders>
            <w:shd w:val="clear" w:color="auto" w:fill="auto"/>
            <w:vAlign w:val="bottom"/>
            <w:hideMark/>
          </w:tcPr>
          <w:p w14:paraId="7A8B59BF" w14:textId="77777777" w:rsidR="00306F44" w:rsidRPr="00D16128" w:rsidRDefault="00E02EA0" w:rsidP="00E56716">
            <w:pPr>
              <w:rPr>
                <w:sz w:val="18"/>
              </w:rPr>
            </w:pPr>
            <w:r w:rsidRPr="00D16128">
              <w:rPr>
                <w:sz w:val="18"/>
              </w:rPr>
              <w:t> </w:t>
            </w:r>
          </w:p>
        </w:tc>
        <w:tc>
          <w:tcPr>
            <w:tcW w:w="1120" w:type="pct"/>
            <w:tcBorders>
              <w:top w:val="nil"/>
              <w:left w:val="nil"/>
              <w:bottom w:val="single" w:sz="4" w:space="0" w:color="auto"/>
              <w:right w:val="nil"/>
            </w:tcBorders>
            <w:shd w:val="clear" w:color="auto" w:fill="auto"/>
            <w:vAlign w:val="center"/>
            <w:hideMark/>
          </w:tcPr>
          <w:p w14:paraId="4EFEFA82" w14:textId="5AC13E09" w:rsidR="00306F44" w:rsidRPr="00BB5EA2" w:rsidRDefault="00FF6043" w:rsidP="00E56716">
            <w:pPr>
              <w:jc w:val="left"/>
              <w:rPr>
                <w:sz w:val="18"/>
              </w:rPr>
            </w:pPr>
            <w:r w:rsidRPr="00BB5EA2">
              <w:rPr>
                <w:sz w:val="18"/>
              </w:rPr>
              <w:t>Document d’</w:t>
            </w:r>
            <w:r w:rsidR="00E02EA0" w:rsidRPr="00BB5EA2">
              <w:rPr>
                <w:sz w:val="18"/>
              </w:rPr>
              <w:t xml:space="preserve">acreditació de formar-ne part </w:t>
            </w:r>
          </w:p>
        </w:tc>
      </w:tr>
      <w:tr w:rsidR="00D16128" w:rsidRPr="00D16128" w14:paraId="76232F6D" w14:textId="77777777" w:rsidTr="00BB23FF">
        <w:trPr>
          <w:trHeight w:val="885"/>
          <w:jc w:val="right"/>
        </w:trPr>
        <w:tc>
          <w:tcPr>
            <w:tcW w:w="695" w:type="pct"/>
            <w:vMerge/>
            <w:tcBorders>
              <w:top w:val="nil"/>
              <w:left w:val="nil"/>
              <w:bottom w:val="single" w:sz="4" w:space="0" w:color="000000"/>
              <w:right w:val="nil"/>
            </w:tcBorders>
            <w:vAlign w:val="center"/>
            <w:hideMark/>
          </w:tcPr>
          <w:p w14:paraId="0DFF7F8A" w14:textId="77777777" w:rsidR="00306F44" w:rsidRPr="00D16128" w:rsidRDefault="00306F44" w:rsidP="00E56716">
            <w:pPr>
              <w:rPr>
                <w:sz w:val="18"/>
              </w:rPr>
            </w:pPr>
          </w:p>
        </w:tc>
        <w:tc>
          <w:tcPr>
            <w:tcW w:w="111" w:type="pct"/>
            <w:tcBorders>
              <w:top w:val="nil"/>
              <w:left w:val="nil"/>
              <w:bottom w:val="nil"/>
              <w:right w:val="nil"/>
            </w:tcBorders>
            <w:shd w:val="clear" w:color="auto" w:fill="auto"/>
            <w:vAlign w:val="bottom"/>
            <w:hideMark/>
          </w:tcPr>
          <w:p w14:paraId="1DCC8E5A" w14:textId="77777777" w:rsidR="00306F44" w:rsidRPr="00D16128" w:rsidRDefault="00306F44" w:rsidP="00E56716">
            <w:pPr>
              <w:rPr>
                <w:sz w:val="18"/>
              </w:rPr>
            </w:pPr>
          </w:p>
        </w:tc>
        <w:tc>
          <w:tcPr>
            <w:tcW w:w="2240" w:type="pct"/>
            <w:tcBorders>
              <w:top w:val="nil"/>
              <w:left w:val="nil"/>
              <w:bottom w:val="single" w:sz="4" w:space="0" w:color="auto"/>
              <w:right w:val="nil"/>
            </w:tcBorders>
            <w:shd w:val="clear" w:color="auto" w:fill="auto"/>
            <w:vAlign w:val="center"/>
            <w:hideMark/>
          </w:tcPr>
          <w:p w14:paraId="4B7DD588" w14:textId="77777777" w:rsidR="00306F44" w:rsidRPr="00D16128" w:rsidRDefault="00E02EA0" w:rsidP="00E56716">
            <w:pPr>
              <w:rPr>
                <w:sz w:val="18"/>
              </w:rPr>
            </w:pPr>
            <w:r w:rsidRPr="00D16128">
              <w:rPr>
                <w:sz w:val="18"/>
              </w:rPr>
              <w:t>Pertànyer a òrgans formals de participació de la ciutat: consells de districte, consell de ciutat, consell de serveis socials i consell educatiu.</w:t>
            </w:r>
          </w:p>
        </w:tc>
        <w:tc>
          <w:tcPr>
            <w:tcW w:w="111" w:type="pct"/>
            <w:tcBorders>
              <w:top w:val="nil"/>
              <w:left w:val="nil"/>
              <w:bottom w:val="single" w:sz="4" w:space="0" w:color="auto"/>
              <w:right w:val="nil"/>
            </w:tcBorders>
            <w:shd w:val="clear" w:color="auto" w:fill="auto"/>
            <w:vAlign w:val="center"/>
            <w:hideMark/>
          </w:tcPr>
          <w:p w14:paraId="35759D25" w14:textId="77777777" w:rsidR="00306F44" w:rsidRPr="00D16128" w:rsidRDefault="00E02EA0" w:rsidP="00E56716">
            <w:pPr>
              <w:rPr>
                <w:sz w:val="18"/>
              </w:rPr>
            </w:pPr>
            <w:r w:rsidRPr="00D16128">
              <w:rPr>
                <w:sz w:val="18"/>
              </w:rPr>
              <w:t> </w:t>
            </w:r>
          </w:p>
        </w:tc>
        <w:tc>
          <w:tcPr>
            <w:tcW w:w="611" w:type="pct"/>
            <w:tcBorders>
              <w:top w:val="nil"/>
              <w:left w:val="nil"/>
              <w:bottom w:val="single" w:sz="4" w:space="0" w:color="auto"/>
              <w:right w:val="nil"/>
            </w:tcBorders>
            <w:shd w:val="clear" w:color="auto" w:fill="auto"/>
            <w:vAlign w:val="center"/>
            <w:hideMark/>
          </w:tcPr>
          <w:p w14:paraId="7C1A6D01" w14:textId="77777777" w:rsidR="00306F44" w:rsidRPr="00D16128" w:rsidRDefault="00E02EA0" w:rsidP="00E56716">
            <w:pPr>
              <w:rPr>
                <w:sz w:val="18"/>
              </w:rPr>
            </w:pPr>
            <w:r w:rsidRPr="00D16128">
              <w:rPr>
                <w:sz w:val="18"/>
              </w:rPr>
              <w:t>2 punts per òrgan participatiu</w:t>
            </w:r>
          </w:p>
        </w:tc>
        <w:tc>
          <w:tcPr>
            <w:tcW w:w="111" w:type="pct"/>
            <w:tcBorders>
              <w:top w:val="nil"/>
              <w:left w:val="nil"/>
              <w:bottom w:val="single" w:sz="4" w:space="0" w:color="auto"/>
              <w:right w:val="nil"/>
            </w:tcBorders>
            <w:shd w:val="clear" w:color="auto" w:fill="auto"/>
            <w:vAlign w:val="center"/>
            <w:hideMark/>
          </w:tcPr>
          <w:p w14:paraId="1CD4B407" w14:textId="77777777" w:rsidR="00306F44" w:rsidRPr="00D16128" w:rsidRDefault="00E02EA0" w:rsidP="00E56716">
            <w:pPr>
              <w:rPr>
                <w:sz w:val="18"/>
              </w:rPr>
            </w:pPr>
            <w:r w:rsidRPr="00D16128">
              <w:rPr>
                <w:sz w:val="18"/>
              </w:rPr>
              <w:t> </w:t>
            </w:r>
          </w:p>
        </w:tc>
        <w:tc>
          <w:tcPr>
            <w:tcW w:w="1120" w:type="pct"/>
            <w:tcBorders>
              <w:top w:val="nil"/>
              <w:left w:val="nil"/>
              <w:bottom w:val="single" w:sz="4" w:space="0" w:color="auto"/>
              <w:right w:val="nil"/>
            </w:tcBorders>
            <w:shd w:val="clear" w:color="auto" w:fill="auto"/>
            <w:vAlign w:val="center"/>
            <w:hideMark/>
          </w:tcPr>
          <w:p w14:paraId="270B4357" w14:textId="5DCAB222" w:rsidR="00306F44" w:rsidRPr="00D16128" w:rsidRDefault="00E02EA0" w:rsidP="006E573E">
            <w:pPr>
              <w:rPr>
                <w:sz w:val="18"/>
              </w:rPr>
            </w:pPr>
            <w:r w:rsidRPr="00D16128">
              <w:rPr>
                <w:sz w:val="18"/>
              </w:rPr>
              <w:t xml:space="preserve">Indicació de l'òrgan de participació al formulari de </w:t>
            </w:r>
            <w:r w:rsidR="006E573E">
              <w:rPr>
                <w:sz w:val="18"/>
              </w:rPr>
              <w:t>projecte</w:t>
            </w:r>
            <w:r w:rsidRPr="00D16128">
              <w:rPr>
                <w:sz w:val="18"/>
              </w:rPr>
              <w:t xml:space="preserve"> </w:t>
            </w:r>
          </w:p>
        </w:tc>
      </w:tr>
      <w:tr w:rsidR="00D16128" w:rsidRPr="00D16128" w14:paraId="10E181FF" w14:textId="77777777" w:rsidTr="00BB23FF">
        <w:trPr>
          <w:trHeight w:val="705"/>
          <w:jc w:val="right"/>
        </w:trPr>
        <w:tc>
          <w:tcPr>
            <w:tcW w:w="695" w:type="pct"/>
            <w:vMerge/>
            <w:tcBorders>
              <w:top w:val="nil"/>
              <w:left w:val="nil"/>
              <w:bottom w:val="single" w:sz="4" w:space="0" w:color="000000"/>
              <w:right w:val="nil"/>
            </w:tcBorders>
            <w:vAlign w:val="center"/>
            <w:hideMark/>
          </w:tcPr>
          <w:p w14:paraId="3EDF6C19" w14:textId="77777777" w:rsidR="00306F44" w:rsidRPr="00D16128" w:rsidRDefault="00306F44" w:rsidP="00E56716">
            <w:pPr>
              <w:rPr>
                <w:sz w:val="18"/>
              </w:rPr>
            </w:pPr>
          </w:p>
        </w:tc>
        <w:tc>
          <w:tcPr>
            <w:tcW w:w="111" w:type="pct"/>
            <w:tcBorders>
              <w:top w:val="nil"/>
              <w:left w:val="nil"/>
              <w:bottom w:val="single" w:sz="4" w:space="0" w:color="auto"/>
              <w:right w:val="nil"/>
            </w:tcBorders>
            <w:shd w:val="clear" w:color="auto" w:fill="auto"/>
            <w:vAlign w:val="bottom"/>
            <w:hideMark/>
          </w:tcPr>
          <w:p w14:paraId="1C42CC88" w14:textId="77777777" w:rsidR="00306F44" w:rsidRPr="00D16128" w:rsidRDefault="00E02EA0" w:rsidP="00E56716">
            <w:pPr>
              <w:rPr>
                <w:sz w:val="18"/>
              </w:rPr>
            </w:pPr>
            <w:r w:rsidRPr="00D16128">
              <w:rPr>
                <w:sz w:val="18"/>
              </w:rPr>
              <w:t> </w:t>
            </w:r>
          </w:p>
        </w:tc>
        <w:tc>
          <w:tcPr>
            <w:tcW w:w="2240" w:type="pct"/>
            <w:tcBorders>
              <w:top w:val="nil"/>
              <w:left w:val="nil"/>
              <w:bottom w:val="single" w:sz="4" w:space="0" w:color="auto"/>
              <w:right w:val="nil"/>
            </w:tcBorders>
            <w:shd w:val="clear" w:color="auto" w:fill="auto"/>
            <w:vAlign w:val="center"/>
            <w:hideMark/>
          </w:tcPr>
          <w:p w14:paraId="49AD41E4" w14:textId="44209A18" w:rsidR="00306F44" w:rsidRPr="00D16128" w:rsidRDefault="00E02EA0" w:rsidP="00E56716">
            <w:pPr>
              <w:rPr>
                <w:sz w:val="18"/>
              </w:rPr>
            </w:pPr>
            <w:r w:rsidRPr="00D16128">
              <w:rPr>
                <w:sz w:val="18"/>
              </w:rPr>
              <w:t xml:space="preserve">Accions/activitats d'apropament al barri: festes del </w:t>
            </w:r>
            <w:r w:rsidRPr="0015381C">
              <w:rPr>
                <w:sz w:val="18"/>
              </w:rPr>
              <w:t>barri, Festes de Primavera, mostres d'entitats</w:t>
            </w:r>
            <w:r w:rsidR="006E573E" w:rsidRPr="0015381C">
              <w:rPr>
                <w:sz w:val="18"/>
              </w:rPr>
              <w:t>, altres.</w:t>
            </w:r>
          </w:p>
        </w:tc>
        <w:tc>
          <w:tcPr>
            <w:tcW w:w="111" w:type="pct"/>
            <w:tcBorders>
              <w:top w:val="nil"/>
              <w:left w:val="nil"/>
              <w:bottom w:val="single" w:sz="4" w:space="0" w:color="auto"/>
              <w:right w:val="nil"/>
            </w:tcBorders>
            <w:shd w:val="clear" w:color="auto" w:fill="auto"/>
            <w:vAlign w:val="center"/>
            <w:hideMark/>
          </w:tcPr>
          <w:p w14:paraId="16C5A26B" w14:textId="77777777" w:rsidR="00306F44" w:rsidRPr="00D16128" w:rsidRDefault="00E02EA0" w:rsidP="00E56716">
            <w:pPr>
              <w:rPr>
                <w:sz w:val="18"/>
              </w:rPr>
            </w:pPr>
            <w:r w:rsidRPr="00D16128">
              <w:rPr>
                <w:sz w:val="18"/>
              </w:rPr>
              <w:t> </w:t>
            </w:r>
          </w:p>
        </w:tc>
        <w:tc>
          <w:tcPr>
            <w:tcW w:w="611" w:type="pct"/>
            <w:tcBorders>
              <w:top w:val="nil"/>
              <w:left w:val="nil"/>
              <w:bottom w:val="single" w:sz="4" w:space="0" w:color="auto"/>
              <w:right w:val="nil"/>
            </w:tcBorders>
            <w:shd w:val="clear" w:color="auto" w:fill="auto"/>
            <w:vAlign w:val="center"/>
            <w:hideMark/>
          </w:tcPr>
          <w:p w14:paraId="36F4AD80" w14:textId="77777777" w:rsidR="00306F44" w:rsidRPr="00D16128" w:rsidRDefault="00E02EA0" w:rsidP="00E56716">
            <w:pPr>
              <w:rPr>
                <w:sz w:val="18"/>
              </w:rPr>
            </w:pPr>
            <w:r w:rsidRPr="00D16128">
              <w:rPr>
                <w:sz w:val="18"/>
              </w:rPr>
              <w:t>2 punts per acció</w:t>
            </w:r>
          </w:p>
        </w:tc>
        <w:tc>
          <w:tcPr>
            <w:tcW w:w="111" w:type="pct"/>
            <w:tcBorders>
              <w:top w:val="nil"/>
              <w:left w:val="nil"/>
              <w:bottom w:val="single" w:sz="4" w:space="0" w:color="auto"/>
              <w:right w:val="nil"/>
            </w:tcBorders>
            <w:shd w:val="clear" w:color="auto" w:fill="auto"/>
            <w:vAlign w:val="center"/>
            <w:hideMark/>
          </w:tcPr>
          <w:p w14:paraId="63B0DE0A" w14:textId="77777777" w:rsidR="00306F44" w:rsidRPr="00BB5EA2" w:rsidRDefault="00E02EA0" w:rsidP="00E56716">
            <w:pPr>
              <w:rPr>
                <w:sz w:val="18"/>
              </w:rPr>
            </w:pPr>
            <w:r w:rsidRPr="00BB5EA2">
              <w:rPr>
                <w:sz w:val="18"/>
              </w:rPr>
              <w:t> </w:t>
            </w:r>
          </w:p>
        </w:tc>
        <w:tc>
          <w:tcPr>
            <w:tcW w:w="1120" w:type="pct"/>
            <w:tcBorders>
              <w:top w:val="nil"/>
              <w:left w:val="nil"/>
              <w:bottom w:val="single" w:sz="4" w:space="0" w:color="auto"/>
              <w:right w:val="nil"/>
            </w:tcBorders>
            <w:shd w:val="clear" w:color="auto" w:fill="auto"/>
            <w:vAlign w:val="center"/>
            <w:hideMark/>
          </w:tcPr>
          <w:p w14:paraId="13431DF8" w14:textId="5BD18517" w:rsidR="00306F44" w:rsidRPr="00BB5EA2" w:rsidRDefault="00A95820" w:rsidP="00A95820">
            <w:pPr>
              <w:rPr>
                <w:sz w:val="18"/>
              </w:rPr>
            </w:pPr>
            <w:r>
              <w:rPr>
                <w:sz w:val="18"/>
              </w:rPr>
              <w:t xml:space="preserve">Descripció de les </w:t>
            </w:r>
            <w:r w:rsidR="00FF6043" w:rsidRPr="00BB5EA2">
              <w:rPr>
                <w:sz w:val="18"/>
              </w:rPr>
              <w:t>accions</w:t>
            </w:r>
            <w:r>
              <w:rPr>
                <w:sz w:val="18"/>
              </w:rPr>
              <w:t>/activitats</w:t>
            </w:r>
            <w:r w:rsidR="00952D76">
              <w:rPr>
                <w:sz w:val="18"/>
              </w:rPr>
              <w:t xml:space="preserve"> </w:t>
            </w:r>
            <w:r w:rsidR="00FF6043" w:rsidRPr="00BB5EA2">
              <w:rPr>
                <w:sz w:val="18"/>
              </w:rPr>
              <w:t xml:space="preserve">i </w:t>
            </w:r>
            <w:r w:rsidR="00E02EA0" w:rsidRPr="00BB5EA2">
              <w:rPr>
                <w:sz w:val="18"/>
              </w:rPr>
              <w:t xml:space="preserve"> presentació de mostra</w:t>
            </w:r>
          </w:p>
        </w:tc>
      </w:tr>
      <w:tr w:rsidR="00D16128" w:rsidRPr="00D16128" w14:paraId="65EA003F" w14:textId="77777777" w:rsidTr="00BB23FF">
        <w:trPr>
          <w:trHeight w:val="915"/>
          <w:jc w:val="right"/>
        </w:trPr>
        <w:tc>
          <w:tcPr>
            <w:tcW w:w="695" w:type="pct"/>
            <w:tcBorders>
              <w:top w:val="nil"/>
              <w:left w:val="nil"/>
              <w:bottom w:val="single" w:sz="4" w:space="0" w:color="auto"/>
              <w:right w:val="nil"/>
            </w:tcBorders>
            <w:shd w:val="clear" w:color="auto" w:fill="auto"/>
            <w:vAlign w:val="center"/>
            <w:hideMark/>
          </w:tcPr>
          <w:p w14:paraId="3644D161" w14:textId="77777777" w:rsidR="00306F44" w:rsidRPr="00D16128" w:rsidRDefault="00E02EA0" w:rsidP="00E56716">
            <w:pPr>
              <w:rPr>
                <w:sz w:val="18"/>
              </w:rPr>
            </w:pPr>
            <w:r w:rsidRPr="00D16128">
              <w:rPr>
                <w:sz w:val="18"/>
              </w:rPr>
              <w:t>Projecció de la ciutat</w:t>
            </w:r>
          </w:p>
        </w:tc>
        <w:tc>
          <w:tcPr>
            <w:tcW w:w="111" w:type="pct"/>
            <w:tcBorders>
              <w:top w:val="nil"/>
              <w:left w:val="nil"/>
              <w:bottom w:val="single" w:sz="4" w:space="0" w:color="auto"/>
              <w:right w:val="nil"/>
            </w:tcBorders>
            <w:shd w:val="clear" w:color="auto" w:fill="auto"/>
            <w:vAlign w:val="bottom"/>
            <w:hideMark/>
          </w:tcPr>
          <w:p w14:paraId="0921437E" w14:textId="77777777" w:rsidR="00306F44" w:rsidRPr="00D16128" w:rsidRDefault="00E02EA0" w:rsidP="00E56716">
            <w:pPr>
              <w:rPr>
                <w:sz w:val="18"/>
              </w:rPr>
            </w:pPr>
            <w:r w:rsidRPr="00D16128">
              <w:rPr>
                <w:sz w:val="18"/>
              </w:rPr>
              <w:t> </w:t>
            </w:r>
          </w:p>
        </w:tc>
        <w:tc>
          <w:tcPr>
            <w:tcW w:w="2240" w:type="pct"/>
            <w:tcBorders>
              <w:top w:val="nil"/>
              <w:left w:val="nil"/>
              <w:bottom w:val="single" w:sz="4" w:space="0" w:color="auto"/>
              <w:right w:val="nil"/>
            </w:tcBorders>
            <w:shd w:val="clear" w:color="auto" w:fill="auto"/>
            <w:vAlign w:val="center"/>
            <w:hideMark/>
          </w:tcPr>
          <w:p w14:paraId="5C26F6AA" w14:textId="77777777" w:rsidR="00306F44" w:rsidRPr="00D16128" w:rsidRDefault="00E02EA0" w:rsidP="00E56716">
            <w:pPr>
              <w:rPr>
                <w:sz w:val="18"/>
              </w:rPr>
            </w:pPr>
            <w:r w:rsidRPr="00D16128">
              <w:rPr>
                <w:sz w:val="18"/>
              </w:rPr>
              <w:t xml:space="preserve">Projecció de la marca L'H com a ciutat de l'esport: canals o elements de </w:t>
            </w:r>
            <w:r w:rsidR="00306F44" w:rsidRPr="00D16128">
              <w:rPr>
                <w:rFonts w:cs="Arial"/>
                <w:sz w:val="18"/>
                <w:szCs w:val="18"/>
              </w:rPr>
              <w:t>difusió</w:t>
            </w:r>
            <w:r w:rsidRPr="00D16128">
              <w:rPr>
                <w:sz w:val="18"/>
              </w:rPr>
              <w:t xml:space="preserve"> (equipació, canals </w:t>
            </w:r>
            <w:r w:rsidR="00306F44" w:rsidRPr="00D16128">
              <w:rPr>
                <w:rFonts w:cs="Arial"/>
                <w:sz w:val="18"/>
                <w:szCs w:val="18"/>
              </w:rPr>
              <w:t>off line</w:t>
            </w:r>
            <w:r w:rsidRPr="00D16128">
              <w:rPr>
                <w:sz w:val="18"/>
              </w:rPr>
              <w:t>, canals online, altres)</w:t>
            </w:r>
          </w:p>
        </w:tc>
        <w:tc>
          <w:tcPr>
            <w:tcW w:w="111" w:type="pct"/>
            <w:tcBorders>
              <w:top w:val="nil"/>
              <w:left w:val="nil"/>
              <w:bottom w:val="single" w:sz="4" w:space="0" w:color="auto"/>
              <w:right w:val="nil"/>
            </w:tcBorders>
            <w:shd w:val="clear" w:color="auto" w:fill="auto"/>
            <w:vAlign w:val="bottom"/>
            <w:hideMark/>
          </w:tcPr>
          <w:p w14:paraId="5DD1B2F2" w14:textId="77777777" w:rsidR="00306F44" w:rsidRPr="00D16128" w:rsidRDefault="00E02EA0" w:rsidP="00E56716">
            <w:pPr>
              <w:rPr>
                <w:sz w:val="18"/>
              </w:rPr>
            </w:pPr>
            <w:r w:rsidRPr="00D16128">
              <w:rPr>
                <w:sz w:val="18"/>
              </w:rPr>
              <w:t> </w:t>
            </w:r>
          </w:p>
        </w:tc>
        <w:tc>
          <w:tcPr>
            <w:tcW w:w="611" w:type="pct"/>
            <w:tcBorders>
              <w:top w:val="nil"/>
              <w:left w:val="nil"/>
              <w:bottom w:val="single" w:sz="4" w:space="0" w:color="auto"/>
              <w:right w:val="nil"/>
            </w:tcBorders>
            <w:shd w:val="clear" w:color="auto" w:fill="auto"/>
            <w:vAlign w:val="center"/>
            <w:hideMark/>
          </w:tcPr>
          <w:p w14:paraId="50CAC9ED" w14:textId="77777777" w:rsidR="00306F44" w:rsidRPr="00D16128" w:rsidRDefault="00E02EA0" w:rsidP="00E56716">
            <w:pPr>
              <w:rPr>
                <w:sz w:val="18"/>
              </w:rPr>
            </w:pPr>
            <w:r w:rsidRPr="00D16128">
              <w:rPr>
                <w:sz w:val="18"/>
              </w:rPr>
              <w:t xml:space="preserve">1 punt per canal i/o element de </w:t>
            </w:r>
            <w:r w:rsidR="00306F44" w:rsidRPr="00D16128">
              <w:rPr>
                <w:rFonts w:cs="Arial"/>
                <w:sz w:val="18"/>
                <w:szCs w:val="18"/>
              </w:rPr>
              <w:t>difusió</w:t>
            </w:r>
          </w:p>
        </w:tc>
        <w:tc>
          <w:tcPr>
            <w:tcW w:w="111" w:type="pct"/>
            <w:tcBorders>
              <w:top w:val="nil"/>
              <w:left w:val="nil"/>
              <w:bottom w:val="single" w:sz="4" w:space="0" w:color="auto"/>
              <w:right w:val="nil"/>
            </w:tcBorders>
            <w:shd w:val="clear" w:color="auto" w:fill="auto"/>
            <w:vAlign w:val="bottom"/>
            <w:hideMark/>
          </w:tcPr>
          <w:p w14:paraId="0EB1650A" w14:textId="77777777" w:rsidR="00306F44" w:rsidRPr="00D16128" w:rsidRDefault="00E02EA0" w:rsidP="00E56716">
            <w:pPr>
              <w:rPr>
                <w:sz w:val="18"/>
              </w:rPr>
            </w:pPr>
            <w:r w:rsidRPr="00D16128">
              <w:rPr>
                <w:sz w:val="18"/>
              </w:rPr>
              <w:t> </w:t>
            </w:r>
          </w:p>
        </w:tc>
        <w:tc>
          <w:tcPr>
            <w:tcW w:w="1120" w:type="pct"/>
            <w:tcBorders>
              <w:top w:val="nil"/>
              <w:left w:val="nil"/>
              <w:bottom w:val="single" w:sz="4" w:space="0" w:color="auto"/>
              <w:right w:val="nil"/>
            </w:tcBorders>
            <w:shd w:val="clear" w:color="auto" w:fill="auto"/>
            <w:vAlign w:val="center"/>
            <w:hideMark/>
          </w:tcPr>
          <w:p w14:paraId="467DDF3D" w14:textId="5F21D8CD" w:rsidR="00306F44" w:rsidRPr="00D16128" w:rsidRDefault="00A95820" w:rsidP="00A95820">
            <w:pPr>
              <w:rPr>
                <w:sz w:val="18"/>
              </w:rPr>
            </w:pPr>
            <w:r w:rsidRPr="0015381C">
              <w:rPr>
                <w:sz w:val="18"/>
              </w:rPr>
              <w:t>Descripció</w:t>
            </w:r>
            <w:r w:rsidR="00E02EA0" w:rsidRPr="0015381C">
              <w:rPr>
                <w:sz w:val="18"/>
              </w:rPr>
              <w:t xml:space="preserve"> dels canals/elements </w:t>
            </w:r>
            <w:r w:rsidRPr="0015381C">
              <w:rPr>
                <w:sz w:val="18"/>
              </w:rPr>
              <w:t>i presentació de</w:t>
            </w:r>
            <w:r w:rsidR="00FF6043" w:rsidRPr="0015381C">
              <w:rPr>
                <w:sz w:val="18"/>
              </w:rPr>
              <w:t xml:space="preserve"> mostres.</w:t>
            </w:r>
          </w:p>
        </w:tc>
      </w:tr>
      <w:tr w:rsidR="00D16128" w:rsidRPr="00D16128" w14:paraId="5C6C6B98" w14:textId="77777777" w:rsidTr="00BB23FF">
        <w:trPr>
          <w:trHeight w:val="1005"/>
          <w:jc w:val="right"/>
        </w:trPr>
        <w:tc>
          <w:tcPr>
            <w:tcW w:w="695" w:type="pct"/>
            <w:tcBorders>
              <w:top w:val="nil"/>
              <w:left w:val="nil"/>
              <w:bottom w:val="single" w:sz="4" w:space="0" w:color="auto"/>
              <w:right w:val="nil"/>
            </w:tcBorders>
            <w:shd w:val="clear" w:color="auto" w:fill="auto"/>
            <w:vAlign w:val="center"/>
            <w:hideMark/>
          </w:tcPr>
          <w:p w14:paraId="5D186FF7" w14:textId="77777777" w:rsidR="00306F44" w:rsidRPr="00D16128" w:rsidRDefault="00E02EA0" w:rsidP="00E56716">
            <w:pPr>
              <w:rPr>
                <w:sz w:val="18"/>
              </w:rPr>
            </w:pPr>
            <w:r w:rsidRPr="00D16128">
              <w:rPr>
                <w:sz w:val="18"/>
              </w:rPr>
              <w:t>Inclusió social</w:t>
            </w:r>
          </w:p>
        </w:tc>
        <w:tc>
          <w:tcPr>
            <w:tcW w:w="111" w:type="pct"/>
            <w:tcBorders>
              <w:top w:val="nil"/>
              <w:left w:val="nil"/>
              <w:bottom w:val="single" w:sz="4" w:space="0" w:color="auto"/>
              <w:right w:val="nil"/>
            </w:tcBorders>
            <w:shd w:val="clear" w:color="auto" w:fill="auto"/>
            <w:vAlign w:val="bottom"/>
            <w:hideMark/>
          </w:tcPr>
          <w:p w14:paraId="0D8C32F8" w14:textId="77777777" w:rsidR="00306F44" w:rsidRPr="00D16128" w:rsidRDefault="00E02EA0" w:rsidP="00E56716">
            <w:pPr>
              <w:rPr>
                <w:sz w:val="18"/>
              </w:rPr>
            </w:pPr>
            <w:r w:rsidRPr="00D16128">
              <w:rPr>
                <w:sz w:val="18"/>
              </w:rPr>
              <w:t> </w:t>
            </w:r>
          </w:p>
        </w:tc>
        <w:tc>
          <w:tcPr>
            <w:tcW w:w="2240" w:type="pct"/>
            <w:tcBorders>
              <w:top w:val="nil"/>
              <w:left w:val="nil"/>
              <w:bottom w:val="single" w:sz="4" w:space="0" w:color="auto"/>
              <w:right w:val="nil"/>
            </w:tcBorders>
            <w:shd w:val="clear" w:color="auto" w:fill="auto"/>
            <w:vAlign w:val="center"/>
            <w:hideMark/>
          </w:tcPr>
          <w:p w14:paraId="568C1E92" w14:textId="77777777" w:rsidR="00306F44" w:rsidRPr="00D16128" w:rsidRDefault="00E02EA0" w:rsidP="00E56716">
            <w:pPr>
              <w:rPr>
                <w:sz w:val="18"/>
              </w:rPr>
            </w:pPr>
            <w:r w:rsidRPr="00D16128">
              <w:rPr>
                <w:sz w:val="18"/>
              </w:rPr>
              <w:t>Contempla accions de capacitació o promoció de l’autonomia de persones de col·lectius en situació de vulnerabilitat o risc d'exclusió social o es té en compte en la planificació i execució del projecte.</w:t>
            </w:r>
          </w:p>
        </w:tc>
        <w:tc>
          <w:tcPr>
            <w:tcW w:w="111" w:type="pct"/>
            <w:tcBorders>
              <w:top w:val="nil"/>
              <w:left w:val="nil"/>
              <w:bottom w:val="single" w:sz="4" w:space="0" w:color="auto"/>
              <w:right w:val="nil"/>
            </w:tcBorders>
            <w:shd w:val="clear" w:color="auto" w:fill="auto"/>
            <w:vAlign w:val="bottom"/>
            <w:hideMark/>
          </w:tcPr>
          <w:p w14:paraId="587DB602" w14:textId="77777777" w:rsidR="00306F44" w:rsidRPr="00D16128" w:rsidRDefault="00E02EA0" w:rsidP="00E56716">
            <w:pPr>
              <w:rPr>
                <w:sz w:val="18"/>
              </w:rPr>
            </w:pPr>
            <w:r w:rsidRPr="00D16128">
              <w:rPr>
                <w:sz w:val="18"/>
              </w:rPr>
              <w:t> </w:t>
            </w:r>
          </w:p>
        </w:tc>
        <w:tc>
          <w:tcPr>
            <w:tcW w:w="611" w:type="pct"/>
            <w:tcBorders>
              <w:top w:val="nil"/>
              <w:left w:val="nil"/>
              <w:bottom w:val="single" w:sz="4" w:space="0" w:color="auto"/>
              <w:right w:val="nil"/>
            </w:tcBorders>
            <w:shd w:val="clear" w:color="auto" w:fill="auto"/>
            <w:vAlign w:val="center"/>
            <w:hideMark/>
          </w:tcPr>
          <w:p w14:paraId="69BC44F0" w14:textId="77777777" w:rsidR="00306F44" w:rsidRPr="00D16128" w:rsidRDefault="00E02EA0" w:rsidP="00E56716">
            <w:pPr>
              <w:rPr>
                <w:sz w:val="18"/>
              </w:rPr>
            </w:pPr>
            <w:r w:rsidRPr="00D16128">
              <w:rPr>
                <w:sz w:val="18"/>
              </w:rPr>
              <w:t>2 punts per acció</w:t>
            </w:r>
          </w:p>
        </w:tc>
        <w:tc>
          <w:tcPr>
            <w:tcW w:w="111" w:type="pct"/>
            <w:tcBorders>
              <w:top w:val="nil"/>
              <w:left w:val="nil"/>
              <w:bottom w:val="single" w:sz="4" w:space="0" w:color="auto"/>
              <w:right w:val="nil"/>
            </w:tcBorders>
            <w:shd w:val="clear" w:color="auto" w:fill="auto"/>
            <w:vAlign w:val="bottom"/>
            <w:hideMark/>
          </w:tcPr>
          <w:p w14:paraId="76AD9FB3" w14:textId="77777777" w:rsidR="00306F44" w:rsidRPr="00D16128" w:rsidRDefault="00E02EA0" w:rsidP="00E56716">
            <w:pPr>
              <w:rPr>
                <w:sz w:val="18"/>
              </w:rPr>
            </w:pPr>
            <w:r w:rsidRPr="00D16128">
              <w:rPr>
                <w:sz w:val="18"/>
              </w:rPr>
              <w:t> </w:t>
            </w:r>
          </w:p>
        </w:tc>
        <w:tc>
          <w:tcPr>
            <w:tcW w:w="1120" w:type="pct"/>
            <w:tcBorders>
              <w:top w:val="nil"/>
              <w:left w:val="nil"/>
              <w:bottom w:val="single" w:sz="4" w:space="0" w:color="auto"/>
              <w:right w:val="nil"/>
            </w:tcBorders>
            <w:shd w:val="clear" w:color="auto" w:fill="auto"/>
            <w:vAlign w:val="center"/>
            <w:hideMark/>
          </w:tcPr>
          <w:p w14:paraId="7DD4812C" w14:textId="0FEBA186" w:rsidR="00306F44" w:rsidRPr="00BB5EA2" w:rsidRDefault="00A95820" w:rsidP="00A95820">
            <w:pPr>
              <w:rPr>
                <w:sz w:val="18"/>
              </w:rPr>
            </w:pPr>
            <w:r>
              <w:rPr>
                <w:sz w:val="18"/>
              </w:rPr>
              <w:t>Descripció</w:t>
            </w:r>
            <w:r w:rsidR="007E2A08" w:rsidRPr="00BB5EA2">
              <w:rPr>
                <w:sz w:val="18"/>
              </w:rPr>
              <w:t xml:space="preserve"> d'accions</w:t>
            </w:r>
            <w:r w:rsidR="00952D76">
              <w:rPr>
                <w:sz w:val="18"/>
              </w:rPr>
              <w:t xml:space="preserve"> </w:t>
            </w:r>
            <w:r w:rsidR="007E2A08" w:rsidRPr="00BB5EA2">
              <w:rPr>
                <w:sz w:val="18"/>
              </w:rPr>
              <w:t xml:space="preserve">i  presentació de mostra </w:t>
            </w:r>
          </w:p>
        </w:tc>
      </w:tr>
      <w:tr w:rsidR="00D16128" w:rsidRPr="00D16128" w14:paraId="3B6DBE6A" w14:textId="77777777" w:rsidTr="00BB23FF">
        <w:trPr>
          <w:trHeight w:val="1350"/>
          <w:jc w:val="right"/>
        </w:trPr>
        <w:tc>
          <w:tcPr>
            <w:tcW w:w="695" w:type="pct"/>
            <w:vMerge w:val="restart"/>
            <w:tcBorders>
              <w:top w:val="nil"/>
              <w:left w:val="nil"/>
              <w:bottom w:val="single" w:sz="4" w:space="0" w:color="000000"/>
              <w:right w:val="nil"/>
            </w:tcBorders>
            <w:shd w:val="clear" w:color="auto" w:fill="auto"/>
            <w:vAlign w:val="center"/>
            <w:hideMark/>
          </w:tcPr>
          <w:p w14:paraId="466894BD" w14:textId="77777777" w:rsidR="00306F44" w:rsidRPr="00D16128" w:rsidRDefault="00E02EA0" w:rsidP="00E56716">
            <w:pPr>
              <w:rPr>
                <w:sz w:val="18"/>
              </w:rPr>
            </w:pPr>
            <w:r w:rsidRPr="00D16128">
              <w:rPr>
                <w:sz w:val="18"/>
              </w:rPr>
              <w:t xml:space="preserve">Beneficis </w:t>
            </w:r>
            <w:r w:rsidR="00306F44" w:rsidRPr="00D16128">
              <w:rPr>
                <w:rFonts w:cs="Arial"/>
                <w:sz w:val="18"/>
                <w:szCs w:val="18"/>
              </w:rPr>
              <w:t>mediambientals</w:t>
            </w:r>
            <w:r w:rsidRPr="00D16128">
              <w:rPr>
                <w:sz w:val="18"/>
              </w:rPr>
              <w:t xml:space="preserve"> i socials del projecte</w:t>
            </w:r>
          </w:p>
        </w:tc>
        <w:tc>
          <w:tcPr>
            <w:tcW w:w="111" w:type="pct"/>
            <w:tcBorders>
              <w:top w:val="nil"/>
              <w:left w:val="nil"/>
              <w:bottom w:val="nil"/>
              <w:right w:val="nil"/>
            </w:tcBorders>
            <w:shd w:val="clear" w:color="auto" w:fill="auto"/>
            <w:vAlign w:val="bottom"/>
            <w:hideMark/>
          </w:tcPr>
          <w:p w14:paraId="351EED6E" w14:textId="77777777" w:rsidR="00306F44" w:rsidRPr="00D16128" w:rsidRDefault="00E02EA0" w:rsidP="00E56716">
            <w:pPr>
              <w:rPr>
                <w:sz w:val="18"/>
              </w:rPr>
            </w:pPr>
            <w:r w:rsidRPr="00D16128">
              <w:rPr>
                <w:sz w:val="18"/>
              </w:rPr>
              <w:t> </w:t>
            </w:r>
          </w:p>
        </w:tc>
        <w:tc>
          <w:tcPr>
            <w:tcW w:w="2240" w:type="pct"/>
            <w:tcBorders>
              <w:top w:val="nil"/>
              <w:left w:val="nil"/>
              <w:bottom w:val="single" w:sz="4" w:space="0" w:color="auto"/>
              <w:right w:val="nil"/>
            </w:tcBorders>
            <w:shd w:val="clear" w:color="auto" w:fill="auto"/>
            <w:vAlign w:val="center"/>
            <w:hideMark/>
          </w:tcPr>
          <w:p w14:paraId="7E875579" w14:textId="77777777" w:rsidR="00306F44" w:rsidRPr="00D16128" w:rsidRDefault="00E02EA0" w:rsidP="00E56716">
            <w:pPr>
              <w:rPr>
                <w:sz w:val="18"/>
              </w:rPr>
            </w:pPr>
            <w:r w:rsidRPr="00D16128">
              <w:rPr>
                <w:sz w:val="18"/>
              </w:rPr>
              <w:t>Incorporació de pràctiques/mesures d’ambientalització, d'estalvi energètic, de prevenció de residus i economia circular.</w:t>
            </w:r>
          </w:p>
        </w:tc>
        <w:tc>
          <w:tcPr>
            <w:tcW w:w="111" w:type="pct"/>
            <w:tcBorders>
              <w:top w:val="nil"/>
              <w:left w:val="nil"/>
              <w:bottom w:val="single" w:sz="4" w:space="0" w:color="auto"/>
              <w:right w:val="nil"/>
            </w:tcBorders>
            <w:shd w:val="clear" w:color="auto" w:fill="auto"/>
            <w:vAlign w:val="bottom"/>
            <w:hideMark/>
          </w:tcPr>
          <w:p w14:paraId="28E6EBDC" w14:textId="77777777" w:rsidR="00306F44" w:rsidRPr="00D16128" w:rsidRDefault="00E02EA0" w:rsidP="00E56716">
            <w:pPr>
              <w:rPr>
                <w:sz w:val="18"/>
              </w:rPr>
            </w:pPr>
            <w:r w:rsidRPr="00D16128">
              <w:rPr>
                <w:sz w:val="18"/>
              </w:rPr>
              <w:t> </w:t>
            </w:r>
          </w:p>
        </w:tc>
        <w:tc>
          <w:tcPr>
            <w:tcW w:w="611" w:type="pct"/>
            <w:tcBorders>
              <w:top w:val="nil"/>
              <w:left w:val="nil"/>
              <w:bottom w:val="single" w:sz="4" w:space="0" w:color="auto"/>
              <w:right w:val="nil"/>
            </w:tcBorders>
            <w:shd w:val="clear" w:color="auto" w:fill="auto"/>
            <w:vAlign w:val="center"/>
            <w:hideMark/>
          </w:tcPr>
          <w:p w14:paraId="3DF315CA" w14:textId="77777777" w:rsidR="00306F44" w:rsidRPr="00D16128" w:rsidRDefault="00E02EA0" w:rsidP="00E56716">
            <w:pPr>
              <w:rPr>
                <w:sz w:val="18"/>
              </w:rPr>
            </w:pPr>
            <w:r w:rsidRPr="00D16128">
              <w:rPr>
                <w:sz w:val="18"/>
              </w:rPr>
              <w:t>2 punts per mesura</w:t>
            </w:r>
          </w:p>
        </w:tc>
        <w:tc>
          <w:tcPr>
            <w:tcW w:w="111" w:type="pct"/>
            <w:tcBorders>
              <w:top w:val="nil"/>
              <w:left w:val="nil"/>
              <w:bottom w:val="single" w:sz="4" w:space="0" w:color="auto"/>
              <w:right w:val="nil"/>
            </w:tcBorders>
            <w:shd w:val="clear" w:color="auto" w:fill="auto"/>
            <w:vAlign w:val="bottom"/>
            <w:hideMark/>
          </w:tcPr>
          <w:p w14:paraId="3197A912" w14:textId="77777777" w:rsidR="00306F44" w:rsidRPr="00D16128" w:rsidRDefault="00E02EA0" w:rsidP="00E56716">
            <w:pPr>
              <w:rPr>
                <w:sz w:val="18"/>
              </w:rPr>
            </w:pPr>
            <w:r w:rsidRPr="00D16128">
              <w:rPr>
                <w:sz w:val="18"/>
              </w:rPr>
              <w:t> </w:t>
            </w:r>
          </w:p>
        </w:tc>
        <w:tc>
          <w:tcPr>
            <w:tcW w:w="1120" w:type="pct"/>
            <w:tcBorders>
              <w:top w:val="nil"/>
              <w:left w:val="nil"/>
              <w:bottom w:val="single" w:sz="4" w:space="0" w:color="auto"/>
              <w:right w:val="nil"/>
            </w:tcBorders>
            <w:shd w:val="clear" w:color="auto" w:fill="auto"/>
            <w:vAlign w:val="center"/>
            <w:hideMark/>
          </w:tcPr>
          <w:p w14:paraId="223DE458" w14:textId="5DA05962" w:rsidR="00306F44" w:rsidRPr="00BB5EA2" w:rsidRDefault="00A95820" w:rsidP="00A95820">
            <w:pPr>
              <w:rPr>
                <w:sz w:val="18"/>
              </w:rPr>
            </w:pPr>
            <w:r>
              <w:rPr>
                <w:sz w:val="18"/>
              </w:rPr>
              <w:t>Descripció</w:t>
            </w:r>
            <w:r w:rsidR="007E2A08" w:rsidRPr="00BB5EA2">
              <w:rPr>
                <w:sz w:val="18"/>
              </w:rPr>
              <w:t xml:space="preserve"> d'accions</w:t>
            </w:r>
            <w:r w:rsidR="00952D76">
              <w:rPr>
                <w:sz w:val="18"/>
              </w:rPr>
              <w:t xml:space="preserve"> </w:t>
            </w:r>
            <w:r w:rsidR="007E2A08" w:rsidRPr="00BB5EA2">
              <w:rPr>
                <w:sz w:val="18"/>
              </w:rPr>
              <w:t xml:space="preserve">i  presentació de </w:t>
            </w:r>
            <w:r w:rsidR="00E02EA0" w:rsidRPr="00BB5EA2">
              <w:rPr>
                <w:sz w:val="18"/>
              </w:rPr>
              <w:t>document probatori de l'acció o mitjà de difusió de les mateixes.</w:t>
            </w:r>
          </w:p>
        </w:tc>
      </w:tr>
      <w:tr w:rsidR="00306F44" w:rsidRPr="00D16128" w14:paraId="6699F489" w14:textId="77777777" w:rsidTr="00BB23FF">
        <w:trPr>
          <w:trHeight w:val="1305"/>
          <w:jc w:val="right"/>
        </w:trPr>
        <w:tc>
          <w:tcPr>
            <w:tcW w:w="695" w:type="pct"/>
            <w:vMerge/>
            <w:tcBorders>
              <w:top w:val="nil"/>
              <w:left w:val="nil"/>
              <w:bottom w:val="single" w:sz="4" w:space="0" w:color="000000"/>
              <w:right w:val="nil"/>
            </w:tcBorders>
            <w:vAlign w:val="center"/>
            <w:hideMark/>
          </w:tcPr>
          <w:p w14:paraId="7C2EB60E" w14:textId="77777777" w:rsidR="00306F44" w:rsidRPr="00D16128" w:rsidRDefault="00306F44" w:rsidP="00E56716">
            <w:pPr>
              <w:rPr>
                <w:sz w:val="18"/>
              </w:rPr>
            </w:pPr>
          </w:p>
        </w:tc>
        <w:tc>
          <w:tcPr>
            <w:tcW w:w="111" w:type="pct"/>
            <w:tcBorders>
              <w:top w:val="nil"/>
              <w:left w:val="nil"/>
              <w:bottom w:val="single" w:sz="4" w:space="0" w:color="auto"/>
              <w:right w:val="nil"/>
            </w:tcBorders>
            <w:shd w:val="clear" w:color="auto" w:fill="auto"/>
            <w:vAlign w:val="bottom"/>
            <w:hideMark/>
          </w:tcPr>
          <w:p w14:paraId="270B3737" w14:textId="77777777" w:rsidR="00306F44" w:rsidRPr="00D16128" w:rsidRDefault="00E02EA0" w:rsidP="00E56716">
            <w:pPr>
              <w:rPr>
                <w:sz w:val="18"/>
              </w:rPr>
            </w:pPr>
            <w:r w:rsidRPr="00D16128">
              <w:rPr>
                <w:sz w:val="18"/>
              </w:rPr>
              <w:t> </w:t>
            </w:r>
          </w:p>
        </w:tc>
        <w:tc>
          <w:tcPr>
            <w:tcW w:w="2240" w:type="pct"/>
            <w:tcBorders>
              <w:top w:val="nil"/>
              <w:left w:val="nil"/>
              <w:bottom w:val="single" w:sz="4" w:space="0" w:color="auto"/>
              <w:right w:val="nil"/>
            </w:tcBorders>
            <w:shd w:val="clear" w:color="auto" w:fill="auto"/>
            <w:vAlign w:val="center"/>
            <w:hideMark/>
          </w:tcPr>
          <w:p w14:paraId="745203D5" w14:textId="77777777" w:rsidR="00306F44" w:rsidRPr="00D16128" w:rsidRDefault="00E02EA0" w:rsidP="00E56716">
            <w:pPr>
              <w:rPr>
                <w:sz w:val="18"/>
              </w:rPr>
            </w:pPr>
            <w:r w:rsidRPr="00D16128">
              <w:rPr>
                <w:sz w:val="18"/>
              </w:rPr>
              <w:t>Compra i contractació sostenible: contractació de serveis a entitats d'inserció social o d'economia social i solidària, així com serveis locals i empreses d'economia cooperativa, social i solidària.</w:t>
            </w:r>
          </w:p>
        </w:tc>
        <w:tc>
          <w:tcPr>
            <w:tcW w:w="111" w:type="pct"/>
            <w:tcBorders>
              <w:top w:val="nil"/>
              <w:left w:val="nil"/>
              <w:bottom w:val="single" w:sz="4" w:space="0" w:color="auto"/>
              <w:right w:val="nil"/>
            </w:tcBorders>
            <w:shd w:val="clear" w:color="auto" w:fill="auto"/>
            <w:vAlign w:val="bottom"/>
            <w:hideMark/>
          </w:tcPr>
          <w:p w14:paraId="0969EDD4" w14:textId="77777777" w:rsidR="00306F44" w:rsidRPr="00D16128" w:rsidRDefault="00E02EA0" w:rsidP="00E56716">
            <w:pPr>
              <w:rPr>
                <w:sz w:val="18"/>
              </w:rPr>
            </w:pPr>
            <w:r w:rsidRPr="00D16128">
              <w:rPr>
                <w:sz w:val="18"/>
              </w:rPr>
              <w:t> </w:t>
            </w:r>
          </w:p>
        </w:tc>
        <w:tc>
          <w:tcPr>
            <w:tcW w:w="611" w:type="pct"/>
            <w:tcBorders>
              <w:top w:val="nil"/>
              <w:left w:val="nil"/>
              <w:bottom w:val="single" w:sz="4" w:space="0" w:color="auto"/>
              <w:right w:val="nil"/>
            </w:tcBorders>
            <w:shd w:val="clear" w:color="auto" w:fill="auto"/>
            <w:vAlign w:val="center"/>
            <w:hideMark/>
          </w:tcPr>
          <w:p w14:paraId="3FD5A3C6" w14:textId="77777777" w:rsidR="00306F44" w:rsidRPr="00D16128" w:rsidRDefault="00E02EA0" w:rsidP="00E56716">
            <w:pPr>
              <w:rPr>
                <w:sz w:val="18"/>
              </w:rPr>
            </w:pPr>
            <w:r w:rsidRPr="00D16128">
              <w:rPr>
                <w:sz w:val="18"/>
              </w:rPr>
              <w:t>2 punts per servei</w:t>
            </w:r>
          </w:p>
        </w:tc>
        <w:tc>
          <w:tcPr>
            <w:tcW w:w="111" w:type="pct"/>
            <w:tcBorders>
              <w:top w:val="nil"/>
              <w:left w:val="nil"/>
              <w:bottom w:val="single" w:sz="4" w:space="0" w:color="auto"/>
              <w:right w:val="nil"/>
            </w:tcBorders>
            <w:shd w:val="clear" w:color="auto" w:fill="auto"/>
            <w:vAlign w:val="bottom"/>
            <w:hideMark/>
          </w:tcPr>
          <w:p w14:paraId="01F8C0E5" w14:textId="77777777" w:rsidR="00306F44" w:rsidRPr="00D16128" w:rsidRDefault="00E02EA0" w:rsidP="00E56716">
            <w:pPr>
              <w:rPr>
                <w:sz w:val="18"/>
              </w:rPr>
            </w:pPr>
            <w:r w:rsidRPr="00D16128">
              <w:rPr>
                <w:sz w:val="18"/>
              </w:rPr>
              <w:t> </w:t>
            </w:r>
          </w:p>
        </w:tc>
        <w:tc>
          <w:tcPr>
            <w:tcW w:w="1120" w:type="pct"/>
            <w:tcBorders>
              <w:top w:val="nil"/>
              <w:left w:val="nil"/>
              <w:bottom w:val="single" w:sz="4" w:space="0" w:color="auto"/>
              <w:right w:val="nil"/>
            </w:tcBorders>
            <w:shd w:val="clear" w:color="auto" w:fill="auto"/>
            <w:vAlign w:val="center"/>
            <w:hideMark/>
          </w:tcPr>
          <w:p w14:paraId="3F0CBC20" w14:textId="141CE66F" w:rsidR="00306F44" w:rsidRPr="00D16128" w:rsidRDefault="007E2A08" w:rsidP="00E56716">
            <w:pPr>
              <w:rPr>
                <w:sz w:val="18"/>
              </w:rPr>
            </w:pPr>
            <w:r w:rsidRPr="00D16128">
              <w:rPr>
                <w:sz w:val="18"/>
              </w:rPr>
              <w:t>D</w:t>
            </w:r>
            <w:r w:rsidR="00E02EA0" w:rsidRPr="00D16128">
              <w:rPr>
                <w:sz w:val="18"/>
              </w:rPr>
              <w:t>ocument probatori del servei contractat</w:t>
            </w:r>
          </w:p>
        </w:tc>
      </w:tr>
    </w:tbl>
    <w:p w14:paraId="3B47259B" w14:textId="77777777" w:rsidR="00306F44" w:rsidRPr="00D16128" w:rsidRDefault="00306F44" w:rsidP="00306F44">
      <w:pPr>
        <w:autoSpaceDE w:val="0"/>
        <w:autoSpaceDN w:val="0"/>
        <w:adjustRightInd w:val="0"/>
        <w:ind w:left="360"/>
        <w:rPr>
          <w:rFonts w:eastAsia="Calibri"/>
          <w:b/>
          <w:sz w:val="20"/>
        </w:rPr>
      </w:pPr>
    </w:p>
    <w:p w14:paraId="337A6C1F" w14:textId="77777777" w:rsidR="00E02EA0" w:rsidRPr="00D16128" w:rsidRDefault="00E02EA0" w:rsidP="00E02EA0">
      <w:pPr>
        <w:autoSpaceDE w:val="0"/>
        <w:autoSpaceDN w:val="0"/>
        <w:adjustRightInd w:val="0"/>
        <w:ind w:left="360"/>
        <w:jc w:val="left"/>
        <w:rPr>
          <w:rFonts w:eastAsia="Calibri"/>
          <w:sz w:val="20"/>
        </w:rPr>
      </w:pPr>
    </w:p>
    <w:p w14:paraId="7A92BFAB" w14:textId="77777777" w:rsidR="00306F44" w:rsidRPr="00D16128" w:rsidRDefault="00306F44" w:rsidP="00306F44">
      <w:pPr>
        <w:autoSpaceDE w:val="0"/>
        <w:autoSpaceDN w:val="0"/>
        <w:adjustRightInd w:val="0"/>
        <w:ind w:left="360"/>
        <w:jc w:val="left"/>
        <w:rPr>
          <w:rFonts w:eastAsia="Calibri"/>
          <w:sz w:val="20"/>
        </w:rPr>
      </w:pPr>
    </w:p>
    <w:p w14:paraId="6ACFFE3A" w14:textId="77777777" w:rsidR="00306F44" w:rsidRPr="00672A51" w:rsidRDefault="00E02EA0" w:rsidP="00BB23FF">
      <w:pPr>
        <w:autoSpaceDE w:val="0"/>
        <w:autoSpaceDN w:val="0"/>
        <w:adjustRightInd w:val="0"/>
        <w:ind w:left="284"/>
        <w:jc w:val="left"/>
        <w:rPr>
          <w:rFonts w:eastAsia="Calibri"/>
          <w:sz w:val="20"/>
        </w:rPr>
      </w:pPr>
      <w:r w:rsidRPr="00672A51">
        <w:rPr>
          <w:rFonts w:eastAsia="Calibri"/>
          <w:sz w:val="20"/>
        </w:rPr>
        <w:t>Bloc 3. PROMOCIÓ DE L'ESPORT</w:t>
      </w:r>
    </w:p>
    <w:p w14:paraId="4858E1B1" w14:textId="77777777" w:rsidR="00306F44" w:rsidRPr="00672A51" w:rsidRDefault="00E02EA0" w:rsidP="00BB23FF">
      <w:pPr>
        <w:autoSpaceDE w:val="0"/>
        <w:autoSpaceDN w:val="0"/>
        <w:adjustRightInd w:val="0"/>
        <w:ind w:left="284"/>
        <w:jc w:val="left"/>
        <w:rPr>
          <w:rFonts w:eastAsia="Calibri"/>
          <w:sz w:val="20"/>
        </w:rPr>
      </w:pPr>
      <w:r w:rsidRPr="00672A51">
        <w:rPr>
          <w:rFonts w:eastAsia="Calibri"/>
          <w:sz w:val="20"/>
        </w:rPr>
        <w:t>Requisit per puntuar: Haver obtingut puntuació als criteris de promoció de categories d’edat menors de 18 anys o d’esport inclusiu i/o adaptat.</w:t>
      </w:r>
    </w:p>
    <w:p w14:paraId="14D72F6D" w14:textId="77777777" w:rsidR="00EF7BEE" w:rsidRPr="00672A51" w:rsidRDefault="00EF7BEE" w:rsidP="00BB23FF">
      <w:pPr>
        <w:autoSpaceDE w:val="0"/>
        <w:autoSpaceDN w:val="0"/>
        <w:adjustRightInd w:val="0"/>
        <w:ind w:left="284"/>
        <w:jc w:val="left"/>
        <w:rPr>
          <w:rFonts w:eastAsia="Calibri"/>
          <w:sz w:val="20"/>
        </w:rPr>
      </w:pPr>
    </w:p>
    <w:p w14:paraId="1E432032" w14:textId="43EA56D7" w:rsidR="00EF7BEE" w:rsidRPr="00672A51" w:rsidRDefault="00EF7BEE" w:rsidP="00BB23FF">
      <w:pPr>
        <w:autoSpaceDE w:val="0"/>
        <w:autoSpaceDN w:val="0"/>
        <w:adjustRightInd w:val="0"/>
        <w:ind w:left="284"/>
        <w:rPr>
          <w:rFonts w:eastAsia="Calibri"/>
          <w:sz w:val="20"/>
        </w:rPr>
      </w:pPr>
      <w:r w:rsidRPr="00672A51">
        <w:rPr>
          <w:rFonts w:eastAsia="Calibri"/>
          <w:sz w:val="20"/>
        </w:rPr>
        <w:t>Marc normatiu específic</w:t>
      </w:r>
      <w:r w:rsidR="00351009" w:rsidRPr="00672A51">
        <w:rPr>
          <w:rFonts w:eastAsia="Calibri"/>
          <w:sz w:val="20"/>
        </w:rPr>
        <w:t xml:space="preserve"> </w:t>
      </w:r>
      <w:r w:rsidR="00AB0BD3" w:rsidRPr="00672A51">
        <w:rPr>
          <w:rFonts w:eastAsia="Calibri"/>
          <w:sz w:val="20"/>
        </w:rPr>
        <w:t xml:space="preserve">i orientatiu </w:t>
      </w:r>
      <w:r w:rsidR="00351009" w:rsidRPr="00672A51">
        <w:rPr>
          <w:rFonts w:eastAsia="Calibri"/>
          <w:sz w:val="20"/>
        </w:rPr>
        <w:t>de referència</w:t>
      </w:r>
      <w:r w:rsidRPr="00672A51">
        <w:rPr>
          <w:rFonts w:eastAsia="Calibri"/>
          <w:sz w:val="20"/>
        </w:rPr>
        <w:t xml:space="preserve">: Decret Legislatiu 1/2000, de 31 de juliol, pel qual s’aprova el text únic de la Llei de l’esport; </w:t>
      </w:r>
      <w:r w:rsidR="005D3D4D" w:rsidRPr="00672A51">
        <w:rPr>
          <w:rFonts w:eastAsia="Calibri"/>
          <w:sz w:val="20"/>
        </w:rPr>
        <w:t>D</w:t>
      </w:r>
      <w:r w:rsidRPr="00672A51">
        <w:rPr>
          <w:rFonts w:eastAsia="Calibri"/>
          <w:sz w:val="20"/>
        </w:rPr>
        <w:t>ecret 58/2010, de 4 de maig, de les entitats esportives de Catalunya</w:t>
      </w:r>
      <w:r w:rsidR="005D3D4D" w:rsidRPr="00672A51">
        <w:rPr>
          <w:rFonts w:eastAsia="Calibri"/>
          <w:sz w:val="20"/>
        </w:rPr>
        <w:t xml:space="preserve"> i Decret 55/2012, de 29 de maig, que el modifica</w:t>
      </w:r>
      <w:r w:rsidRPr="00672A51">
        <w:rPr>
          <w:rFonts w:eastAsia="Calibri"/>
          <w:sz w:val="20"/>
        </w:rPr>
        <w:t>.</w:t>
      </w:r>
    </w:p>
    <w:p w14:paraId="1036EF77" w14:textId="77777777" w:rsidR="00306F44" w:rsidRPr="00D16128" w:rsidRDefault="00306F44" w:rsidP="00306F44">
      <w:pPr>
        <w:autoSpaceDE w:val="0"/>
        <w:autoSpaceDN w:val="0"/>
        <w:adjustRightInd w:val="0"/>
        <w:ind w:left="360"/>
        <w:rPr>
          <w:rFonts w:eastAsia="Calibri"/>
          <w:sz w:val="20"/>
        </w:rPr>
      </w:pPr>
    </w:p>
    <w:tbl>
      <w:tblPr>
        <w:tblW w:w="4843" w:type="pct"/>
        <w:jc w:val="right"/>
        <w:tblCellMar>
          <w:left w:w="70" w:type="dxa"/>
          <w:right w:w="70" w:type="dxa"/>
        </w:tblCellMar>
        <w:tblLook w:val="04A0" w:firstRow="1" w:lastRow="0" w:firstColumn="1" w:lastColumn="0" w:noHBand="0" w:noVBand="1"/>
      </w:tblPr>
      <w:tblGrid>
        <w:gridCol w:w="1287"/>
        <w:gridCol w:w="194"/>
        <w:gridCol w:w="3986"/>
        <w:gridCol w:w="194"/>
        <w:gridCol w:w="993"/>
        <w:gridCol w:w="194"/>
        <w:gridCol w:w="2030"/>
      </w:tblGrid>
      <w:tr w:rsidR="00D16128" w:rsidRPr="00D16128" w14:paraId="7FD84019" w14:textId="77777777" w:rsidTr="00BB23FF">
        <w:trPr>
          <w:cantSplit/>
          <w:trHeight w:val="430"/>
          <w:tblHeader/>
          <w:jc w:val="right"/>
        </w:trPr>
        <w:tc>
          <w:tcPr>
            <w:tcW w:w="725" w:type="pct"/>
            <w:tcBorders>
              <w:top w:val="nil"/>
              <w:left w:val="nil"/>
              <w:bottom w:val="nil"/>
              <w:right w:val="nil"/>
            </w:tcBorders>
            <w:shd w:val="clear" w:color="000000" w:fill="000000"/>
            <w:vAlign w:val="center"/>
            <w:hideMark/>
          </w:tcPr>
          <w:p w14:paraId="268D5EC8" w14:textId="77777777" w:rsidR="00306F44" w:rsidRPr="00D16128" w:rsidRDefault="00E02EA0" w:rsidP="00E56716">
            <w:pPr>
              <w:jc w:val="center"/>
              <w:rPr>
                <w:sz w:val="18"/>
              </w:rPr>
            </w:pPr>
            <w:r w:rsidRPr="00D16128">
              <w:rPr>
                <w:sz w:val="18"/>
              </w:rPr>
              <w:t>CRITERIS</w:t>
            </w:r>
          </w:p>
        </w:tc>
        <w:tc>
          <w:tcPr>
            <w:tcW w:w="109" w:type="pct"/>
            <w:tcBorders>
              <w:top w:val="nil"/>
              <w:left w:val="nil"/>
              <w:bottom w:val="nil"/>
              <w:right w:val="nil"/>
            </w:tcBorders>
            <w:shd w:val="clear" w:color="000000" w:fill="FFFFFF"/>
            <w:vAlign w:val="center"/>
            <w:hideMark/>
          </w:tcPr>
          <w:p w14:paraId="1879DB20" w14:textId="77777777" w:rsidR="00306F44" w:rsidRPr="00D16128" w:rsidRDefault="00E02EA0" w:rsidP="00E56716">
            <w:pPr>
              <w:jc w:val="center"/>
              <w:rPr>
                <w:sz w:val="18"/>
              </w:rPr>
            </w:pPr>
            <w:r w:rsidRPr="00D16128">
              <w:rPr>
                <w:sz w:val="18"/>
              </w:rPr>
              <w:t> </w:t>
            </w:r>
          </w:p>
        </w:tc>
        <w:tc>
          <w:tcPr>
            <w:tcW w:w="2245" w:type="pct"/>
            <w:tcBorders>
              <w:top w:val="nil"/>
              <w:left w:val="nil"/>
              <w:bottom w:val="nil"/>
              <w:right w:val="nil"/>
            </w:tcBorders>
            <w:shd w:val="clear" w:color="000000" w:fill="000000"/>
            <w:vAlign w:val="center"/>
            <w:hideMark/>
          </w:tcPr>
          <w:p w14:paraId="15D82482" w14:textId="77777777" w:rsidR="00306F44" w:rsidRPr="00D16128" w:rsidRDefault="00E02EA0" w:rsidP="00E56716">
            <w:pPr>
              <w:jc w:val="center"/>
              <w:rPr>
                <w:sz w:val="18"/>
              </w:rPr>
            </w:pPr>
            <w:r w:rsidRPr="00D16128">
              <w:rPr>
                <w:sz w:val="18"/>
              </w:rPr>
              <w:t>DESCRIPCIÓ DELS CRITERIS</w:t>
            </w:r>
          </w:p>
        </w:tc>
        <w:tc>
          <w:tcPr>
            <w:tcW w:w="109" w:type="pct"/>
            <w:tcBorders>
              <w:top w:val="nil"/>
              <w:left w:val="nil"/>
              <w:bottom w:val="nil"/>
              <w:right w:val="nil"/>
            </w:tcBorders>
            <w:shd w:val="clear" w:color="000000" w:fill="FFFFFF"/>
            <w:vAlign w:val="center"/>
            <w:hideMark/>
          </w:tcPr>
          <w:p w14:paraId="1FFD4673" w14:textId="77777777" w:rsidR="00306F44" w:rsidRPr="00D16128" w:rsidRDefault="00E02EA0" w:rsidP="00E56716">
            <w:pPr>
              <w:jc w:val="center"/>
              <w:rPr>
                <w:sz w:val="18"/>
              </w:rPr>
            </w:pPr>
            <w:r w:rsidRPr="00D16128">
              <w:rPr>
                <w:sz w:val="18"/>
              </w:rPr>
              <w:t> </w:t>
            </w:r>
          </w:p>
        </w:tc>
        <w:tc>
          <w:tcPr>
            <w:tcW w:w="559" w:type="pct"/>
            <w:tcBorders>
              <w:top w:val="nil"/>
              <w:left w:val="nil"/>
              <w:bottom w:val="nil"/>
              <w:right w:val="nil"/>
            </w:tcBorders>
            <w:shd w:val="clear" w:color="000000" w:fill="000000"/>
            <w:vAlign w:val="center"/>
            <w:hideMark/>
          </w:tcPr>
          <w:p w14:paraId="52847E98" w14:textId="77777777" w:rsidR="00306F44" w:rsidRPr="00D16128" w:rsidRDefault="00E02EA0" w:rsidP="00E56716">
            <w:pPr>
              <w:jc w:val="center"/>
              <w:rPr>
                <w:sz w:val="18"/>
              </w:rPr>
            </w:pPr>
            <w:r w:rsidRPr="00D16128">
              <w:rPr>
                <w:sz w:val="18"/>
              </w:rPr>
              <w:t>PUNTS</w:t>
            </w:r>
          </w:p>
        </w:tc>
        <w:tc>
          <w:tcPr>
            <w:tcW w:w="109" w:type="pct"/>
            <w:tcBorders>
              <w:top w:val="nil"/>
              <w:left w:val="nil"/>
              <w:bottom w:val="nil"/>
              <w:right w:val="nil"/>
            </w:tcBorders>
            <w:shd w:val="clear" w:color="000000" w:fill="FFFFFF"/>
            <w:vAlign w:val="center"/>
            <w:hideMark/>
          </w:tcPr>
          <w:p w14:paraId="3FF97EBC" w14:textId="77777777" w:rsidR="00306F44" w:rsidRPr="00D16128" w:rsidRDefault="00E02EA0" w:rsidP="00E56716">
            <w:pPr>
              <w:jc w:val="center"/>
              <w:rPr>
                <w:sz w:val="18"/>
              </w:rPr>
            </w:pPr>
            <w:r w:rsidRPr="00D16128">
              <w:rPr>
                <w:sz w:val="18"/>
              </w:rPr>
              <w:t> </w:t>
            </w:r>
          </w:p>
        </w:tc>
        <w:tc>
          <w:tcPr>
            <w:tcW w:w="1143" w:type="pct"/>
            <w:tcBorders>
              <w:top w:val="nil"/>
              <w:left w:val="nil"/>
              <w:bottom w:val="nil"/>
              <w:right w:val="nil"/>
            </w:tcBorders>
            <w:shd w:val="clear" w:color="000000" w:fill="000000"/>
            <w:vAlign w:val="center"/>
            <w:hideMark/>
          </w:tcPr>
          <w:p w14:paraId="617FD341" w14:textId="77777777" w:rsidR="00306F44" w:rsidRPr="00D16128" w:rsidRDefault="00E02EA0" w:rsidP="00E56716">
            <w:pPr>
              <w:jc w:val="center"/>
              <w:rPr>
                <w:sz w:val="18"/>
              </w:rPr>
            </w:pPr>
            <w:r w:rsidRPr="00D16128">
              <w:rPr>
                <w:sz w:val="18"/>
              </w:rPr>
              <w:t xml:space="preserve">ACREDITACIÓ </w:t>
            </w:r>
          </w:p>
        </w:tc>
      </w:tr>
      <w:tr w:rsidR="00D16128" w:rsidRPr="00D16128" w14:paraId="159E6507" w14:textId="77777777" w:rsidTr="00BB23FF">
        <w:trPr>
          <w:trHeight w:val="150"/>
          <w:jc w:val="right"/>
        </w:trPr>
        <w:tc>
          <w:tcPr>
            <w:tcW w:w="725" w:type="pct"/>
            <w:tcBorders>
              <w:top w:val="nil"/>
              <w:left w:val="nil"/>
              <w:bottom w:val="nil"/>
              <w:right w:val="nil"/>
            </w:tcBorders>
            <w:shd w:val="clear" w:color="000000" w:fill="FFFFFF"/>
            <w:vAlign w:val="center"/>
            <w:hideMark/>
          </w:tcPr>
          <w:p w14:paraId="261FF6F8" w14:textId="77777777" w:rsidR="00306F44" w:rsidRPr="00D16128" w:rsidRDefault="00E02EA0" w:rsidP="00E56716">
            <w:pPr>
              <w:jc w:val="center"/>
              <w:rPr>
                <w:sz w:val="18"/>
              </w:rPr>
            </w:pPr>
            <w:r w:rsidRPr="00D16128">
              <w:rPr>
                <w:sz w:val="18"/>
              </w:rPr>
              <w:t> </w:t>
            </w:r>
          </w:p>
        </w:tc>
        <w:tc>
          <w:tcPr>
            <w:tcW w:w="109" w:type="pct"/>
            <w:tcBorders>
              <w:top w:val="nil"/>
              <w:left w:val="nil"/>
              <w:bottom w:val="nil"/>
              <w:right w:val="nil"/>
            </w:tcBorders>
            <w:shd w:val="clear" w:color="000000" w:fill="FFFFFF"/>
            <w:vAlign w:val="center"/>
            <w:hideMark/>
          </w:tcPr>
          <w:p w14:paraId="3352538C" w14:textId="77777777" w:rsidR="00306F44" w:rsidRPr="00D16128" w:rsidRDefault="00E02EA0" w:rsidP="00E56716">
            <w:pPr>
              <w:jc w:val="center"/>
              <w:rPr>
                <w:sz w:val="18"/>
              </w:rPr>
            </w:pPr>
            <w:r w:rsidRPr="00D16128">
              <w:rPr>
                <w:sz w:val="18"/>
              </w:rPr>
              <w:t> </w:t>
            </w:r>
          </w:p>
        </w:tc>
        <w:tc>
          <w:tcPr>
            <w:tcW w:w="2245" w:type="pct"/>
            <w:tcBorders>
              <w:top w:val="nil"/>
              <w:left w:val="nil"/>
              <w:bottom w:val="nil"/>
              <w:right w:val="nil"/>
            </w:tcBorders>
            <w:shd w:val="clear" w:color="000000" w:fill="FFFFFF"/>
            <w:vAlign w:val="center"/>
            <w:hideMark/>
          </w:tcPr>
          <w:p w14:paraId="785BF853" w14:textId="77777777" w:rsidR="00306F44" w:rsidRPr="00D16128" w:rsidRDefault="00E02EA0" w:rsidP="00E56716">
            <w:pPr>
              <w:jc w:val="center"/>
              <w:rPr>
                <w:sz w:val="18"/>
              </w:rPr>
            </w:pPr>
            <w:r w:rsidRPr="00D16128">
              <w:rPr>
                <w:sz w:val="18"/>
              </w:rPr>
              <w:t> </w:t>
            </w:r>
          </w:p>
        </w:tc>
        <w:tc>
          <w:tcPr>
            <w:tcW w:w="109" w:type="pct"/>
            <w:tcBorders>
              <w:top w:val="nil"/>
              <w:left w:val="nil"/>
              <w:bottom w:val="nil"/>
              <w:right w:val="nil"/>
            </w:tcBorders>
            <w:shd w:val="clear" w:color="000000" w:fill="FFFFFF"/>
            <w:vAlign w:val="center"/>
            <w:hideMark/>
          </w:tcPr>
          <w:p w14:paraId="7B527984" w14:textId="77777777" w:rsidR="00306F44" w:rsidRPr="00D16128" w:rsidRDefault="00E02EA0" w:rsidP="00E56716">
            <w:pPr>
              <w:jc w:val="center"/>
              <w:rPr>
                <w:sz w:val="18"/>
              </w:rPr>
            </w:pPr>
            <w:r w:rsidRPr="00D16128">
              <w:rPr>
                <w:sz w:val="18"/>
              </w:rPr>
              <w:t> </w:t>
            </w:r>
          </w:p>
        </w:tc>
        <w:tc>
          <w:tcPr>
            <w:tcW w:w="559" w:type="pct"/>
            <w:tcBorders>
              <w:top w:val="nil"/>
              <w:left w:val="nil"/>
              <w:bottom w:val="nil"/>
              <w:right w:val="nil"/>
            </w:tcBorders>
            <w:shd w:val="clear" w:color="000000" w:fill="FFFFFF"/>
            <w:vAlign w:val="center"/>
            <w:hideMark/>
          </w:tcPr>
          <w:p w14:paraId="260CB66A" w14:textId="77777777" w:rsidR="00306F44" w:rsidRPr="00D16128" w:rsidRDefault="00E02EA0" w:rsidP="00E56716">
            <w:pPr>
              <w:jc w:val="center"/>
              <w:rPr>
                <w:sz w:val="18"/>
              </w:rPr>
            </w:pPr>
            <w:r w:rsidRPr="00D16128">
              <w:rPr>
                <w:sz w:val="18"/>
              </w:rPr>
              <w:t> </w:t>
            </w:r>
          </w:p>
        </w:tc>
        <w:tc>
          <w:tcPr>
            <w:tcW w:w="109" w:type="pct"/>
            <w:tcBorders>
              <w:top w:val="nil"/>
              <w:left w:val="nil"/>
              <w:bottom w:val="nil"/>
              <w:right w:val="nil"/>
            </w:tcBorders>
            <w:shd w:val="clear" w:color="000000" w:fill="FFFFFF"/>
            <w:vAlign w:val="center"/>
            <w:hideMark/>
          </w:tcPr>
          <w:p w14:paraId="50BEC4EB" w14:textId="77777777" w:rsidR="00306F44" w:rsidRPr="00D16128" w:rsidRDefault="00E02EA0" w:rsidP="00E56716">
            <w:pPr>
              <w:jc w:val="center"/>
              <w:rPr>
                <w:sz w:val="18"/>
              </w:rPr>
            </w:pPr>
            <w:r w:rsidRPr="00D16128">
              <w:rPr>
                <w:sz w:val="18"/>
              </w:rPr>
              <w:t> </w:t>
            </w:r>
          </w:p>
        </w:tc>
        <w:tc>
          <w:tcPr>
            <w:tcW w:w="1143" w:type="pct"/>
            <w:tcBorders>
              <w:top w:val="nil"/>
              <w:left w:val="nil"/>
              <w:bottom w:val="nil"/>
              <w:right w:val="nil"/>
            </w:tcBorders>
            <w:shd w:val="clear" w:color="000000" w:fill="FFFFFF"/>
            <w:vAlign w:val="center"/>
            <w:hideMark/>
          </w:tcPr>
          <w:p w14:paraId="41953EFE" w14:textId="77777777" w:rsidR="00306F44" w:rsidRPr="00D16128" w:rsidRDefault="00E02EA0" w:rsidP="00E56716">
            <w:pPr>
              <w:jc w:val="center"/>
              <w:rPr>
                <w:sz w:val="18"/>
              </w:rPr>
            </w:pPr>
            <w:r w:rsidRPr="00D16128">
              <w:rPr>
                <w:sz w:val="18"/>
              </w:rPr>
              <w:t> </w:t>
            </w:r>
          </w:p>
        </w:tc>
      </w:tr>
      <w:tr w:rsidR="00D16128" w:rsidRPr="00D16128" w14:paraId="53549161" w14:textId="77777777" w:rsidTr="00BB23FF">
        <w:trPr>
          <w:trHeight w:val="1365"/>
          <w:jc w:val="right"/>
        </w:trPr>
        <w:tc>
          <w:tcPr>
            <w:tcW w:w="725" w:type="pct"/>
            <w:tcBorders>
              <w:top w:val="single" w:sz="4" w:space="0" w:color="auto"/>
              <w:left w:val="nil"/>
              <w:bottom w:val="single" w:sz="4" w:space="0" w:color="auto"/>
              <w:right w:val="nil"/>
            </w:tcBorders>
            <w:shd w:val="clear" w:color="auto" w:fill="auto"/>
            <w:vAlign w:val="center"/>
            <w:hideMark/>
          </w:tcPr>
          <w:p w14:paraId="78966D58" w14:textId="77777777" w:rsidR="00306F44" w:rsidRPr="00D16128" w:rsidRDefault="00E02EA0" w:rsidP="00E56716">
            <w:pPr>
              <w:rPr>
                <w:sz w:val="18"/>
              </w:rPr>
            </w:pPr>
            <w:r w:rsidRPr="00D16128">
              <w:rPr>
                <w:sz w:val="18"/>
              </w:rPr>
              <w:t>Foment de l'esport escolar</w:t>
            </w:r>
          </w:p>
        </w:tc>
        <w:tc>
          <w:tcPr>
            <w:tcW w:w="109" w:type="pct"/>
            <w:tcBorders>
              <w:top w:val="single" w:sz="4" w:space="0" w:color="auto"/>
              <w:left w:val="nil"/>
              <w:bottom w:val="single" w:sz="4" w:space="0" w:color="auto"/>
              <w:right w:val="nil"/>
            </w:tcBorders>
            <w:shd w:val="clear" w:color="auto" w:fill="auto"/>
            <w:vAlign w:val="bottom"/>
            <w:hideMark/>
          </w:tcPr>
          <w:p w14:paraId="3DEDC4D3" w14:textId="77777777" w:rsidR="00306F44" w:rsidRPr="00D16128" w:rsidRDefault="00E02EA0" w:rsidP="00E56716">
            <w:pPr>
              <w:rPr>
                <w:sz w:val="18"/>
              </w:rPr>
            </w:pPr>
            <w:r w:rsidRPr="00D16128">
              <w:rPr>
                <w:sz w:val="18"/>
              </w:rPr>
              <w:t> </w:t>
            </w:r>
          </w:p>
        </w:tc>
        <w:tc>
          <w:tcPr>
            <w:tcW w:w="2245" w:type="pct"/>
            <w:tcBorders>
              <w:top w:val="single" w:sz="4" w:space="0" w:color="auto"/>
              <w:left w:val="nil"/>
              <w:bottom w:val="single" w:sz="4" w:space="0" w:color="auto"/>
              <w:right w:val="nil"/>
            </w:tcBorders>
            <w:shd w:val="clear" w:color="auto" w:fill="auto"/>
            <w:vAlign w:val="center"/>
            <w:hideMark/>
          </w:tcPr>
          <w:p w14:paraId="65A4B63B" w14:textId="77777777" w:rsidR="00306F44" w:rsidRPr="00D16128" w:rsidRDefault="00E02EA0" w:rsidP="00E56716">
            <w:pPr>
              <w:rPr>
                <w:sz w:val="18"/>
              </w:rPr>
            </w:pPr>
            <w:r w:rsidRPr="00D16128">
              <w:rPr>
                <w:sz w:val="18"/>
              </w:rPr>
              <w:t>Número d'esportistes menors de 18 anys amb llicència esportiva escolar vigent que participen en els Jocs Esportius Escolars i/o torneigs o jornades del Consell Esportiu de L'Hospitalet</w:t>
            </w:r>
          </w:p>
        </w:tc>
        <w:tc>
          <w:tcPr>
            <w:tcW w:w="109" w:type="pct"/>
            <w:tcBorders>
              <w:top w:val="single" w:sz="4" w:space="0" w:color="auto"/>
              <w:left w:val="nil"/>
              <w:bottom w:val="single" w:sz="4" w:space="0" w:color="auto"/>
              <w:right w:val="nil"/>
            </w:tcBorders>
            <w:shd w:val="clear" w:color="auto" w:fill="auto"/>
            <w:vAlign w:val="bottom"/>
            <w:hideMark/>
          </w:tcPr>
          <w:p w14:paraId="7AEFDEA1" w14:textId="77777777" w:rsidR="00306F44" w:rsidRPr="00D16128" w:rsidRDefault="00E02EA0" w:rsidP="00E56716">
            <w:pPr>
              <w:rPr>
                <w:sz w:val="18"/>
              </w:rPr>
            </w:pPr>
            <w:r w:rsidRPr="00D16128">
              <w:rPr>
                <w:sz w:val="18"/>
              </w:rPr>
              <w:t> </w:t>
            </w:r>
          </w:p>
        </w:tc>
        <w:tc>
          <w:tcPr>
            <w:tcW w:w="559" w:type="pct"/>
            <w:tcBorders>
              <w:top w:val="single" w:sz="4" w:space="0" w:color="auto"/>
              <w:left w:val="nil"/>
              <w:bottom w:val="single" w:sz="4" w:space="0" w:color="auto"/>
              <w:right w:val="nil"/>
            </w:tcBorders>
            <w:shd w:val="clear" w:color="auto" w:fill="auto"/>
            <w:vAlign w:val="center"/>
            <w:hideMark/>
          </w:tcPr>
          <w:p w14:paraId="5F3CC797" w14:textId="77777777" w:rsidR="00306F44" w:rsidRPr="00D16128" w:rsidRDefault="00E02EA0" w:rsidP="00E56716">
            <w:pPr>
              <w:rPr>
                <w:sz w:val="18"/>
              </w:rPr>
            </w:pPr>
            <w:r w:rsidRPr="00D16128">
              <w:rPr>
                <w:sz w:val="18"/>
              </w:rPr>
              <w:t>2 punts per equip o 0,16 punts per esportista d'esport individual</w:t>
            </w:r>
          </w:p>
        </w:tc>
        <w:tc>
          <w:tcPr>
            <w:tcW w:w="109" w:type="pct"/>
            <w:tcBorders>
              <w:top w:val="single" w:sz="4" w:space="0" w:color="auto"/>
              <w:left w:val="nil"/>
              <w:bottom w:val="single" w:sz="4" w:space="0" w:color="auto"/>
              <w:right w:val="nil"/>
            </w:tcBorders>
            <w:shd w:val="clear" w:color="auto" w:fill="auto"/>
            <w:vAlign w:val="bottom"/>
            <w:hideMark/>
          </w:tcPr>
          <w:p w14:paraId="39C1C47F" w14:textId="77777777" w:rsidR="00306F44" w:rsidRPr="00D16128" w:rsidRDefault="00E02EA0" w:rsidP="00E56716">
            <w:pPr>
              <w:rPr>
                <w:sz w:val="18"/>
              </w:rPr>
            </w:pPr>
            <w:r w:rsidRPr="00D16128">
              <w:rPr>
                <w:sz w:val="18"/>
              </w:rPr>
              <w:t> </w:t>
            </w:r>
          </w:p>
        </w:tc>
        <w:tc>
          <w:tcPr>
            <w:tcW w:w="1143" w:type="pct"/>
            <w:tcBorders>
              <w:top w:val="single" w:sz="4" w:space="0" w:color="auto"/>
              <w:left w:val="nil"/>
              <w:bottom w:val="single" w:sz="4" w:space="0" w:color="auto"/>
              <w:right w:val="nil"/>
            </w:tcBorders>
            <w:shd w:val="clear" w:color="auto" w:fill="auto"/>
            <w:vAlign w:val="center"/>
            <w:hideMark/>
          </w:tcPr>
          <w:p w14:paraId="599C1167" w14:textId="77CB4E42" w:rsidR="00306F44" w:rsidRPr="00D16128" w:rsidRDefault="00E02EA0" w:rsidP="00A95820">
            <w:pPr>
              <w:jc w:val="left"/>
              <w:rPr>
                <w:sz w:val="18"/>
              </w:rPr>
            </w:pPr>
            <w:r w:rsidRPr="00D16128">
              <w:rPr>
                <w:sz w:val="18"/>
              </w:rPr>
              <w:t xml:space="preserve">Document acreditatiu, emès pel Consell </w:t>
            </w:r>
            <w:r w:rsidRPr="001F7DBD">
              <w:rPr>
                <w:sz w:val="18"/>
              </w:rPr>
              <w:t xml:space="preserve">Esportiu </w:t>
            </w:r>
            <w:r w:rsidR="00A95820" w:rsidRPr="001F7DBD">
              <w:rPr>
                <w:sz w:val="18"/>
              </w:rPr>
              <w:t>corresponent</w:t>
            </w:r>
            <w:r w:rsidRPr="00D16128">
              <w:rPr>
                <w:sz w:val="18"/>
              </w:rPr>
              <w:t>, amb la relació d'esportistes, per equip i categoria, amb llicència escolar vigent</w:t>
            </w:r>
            <w:r w:rsidR="00E21BF2" w:rsidRPr="00D16128">
              <w:t xml:space="preserve"> </w:t>
            </w:r>
            <w:r w:rsidR="00E21BF2" w:rsidRPr="00D16128">
              <w:rPr>
                <w:sz w:val="18"/>
              </w:rPr>
              <w:t>a la data de presentació de la sol•licitud.</w:t>
            </w:r>
          </w:p>
        </w:tc>
      </w:tr>
      <w:tr w:rsidR="00D16128" w:rsidRPr="00D16128" w14:paraId="70A609A6" w14:textId="77777777" w:rsidTr="00BB23FF">
        <w:trPr>
          <w:trHeight w:val="1620"/>
          <w:jc w:val="right"/>
        </w:trPr>
        <w:tc>
          <w:tcPr>
            <w:tcW w:w="725" w:type="pct"/>
            <w:vMerge w:val="restart"/>
            <w:tcBorders>
              <w:top w:val="single" w:sz="4" w:space="0" w:color="auto"/>
              <w:left w:val="nil"/>
              <w:bottom w:val="single" w:sz="4" w:space="0" w:color="000000"/>
              <w:right w:val="nil"/>
            </w:tcBorders>
            <w:shd w:val="clear" w:color="auto" w:fill="auto"/>
            <w:vAlign w:val="center"/>
            <w:hideMark/>
          </w:tcPr>
          <w:p w14:paraId="6E5A24D4" w14:textId="77777777" w:rsidR="00306F44" w:rsidRPr="00D16128" w:rsidRDefault="00E02EA0" w:rsidP="00E56716">
            <w:pPr>
              <w:rPr>
                <w:sz w:val="18"/>
              </w:rPr>
            </w:pPr>
            <w:r w:rsidRPr="00D16128">
              <w:rPr>
                <w:sz w:val="18"/>
              </w:rPr>
              <w:t>Foment de l'esport federat</w:t>
            </w:r>
          </w:p>
        </w:tc>
        <w:tc>
          <w:tcPr>
            <w:tcW w:w="109" w:type="pct"/>
            <w:tcBorders>
              <w:top w:val="single" w:sz="4" w:space="0" w:color="auto"/>
              <w:left w:val="nil"/>
              <w:bottom w:val="nil"/>
              <w:right w:val="nil"/>
            </w:tcBorders>
            <w:shd w:val="clear" w:color="auto" w:fill="auto"/>
            <w:vAlign w:val="bottom"/>
            <w:hideMark/>
          </w:tcPr>
          <w:p w14:paraId="1343DD1E" w14:textId="77777777" w:rsidR="00306F44" w:rsidRPr="00D16128" w:rsidRDefault="00E02EA0" w:rsidP="00E56716">
            <w:pPr>
              <w:rPr>
                <w:sz w:val="18"/>
              </w:rPr>
            </w:pPr>
            <w:r w:rsidRPr="00D16128">
              <w:rPr>
                <w:sz w:val="18"/>
              </w:rPr>
              <w:t> </w:t>
            </w:r>
          </w:p>
        </w:tc>
        <w:tc>
          <w:tcPr>
            <w:tcW w:w="2245" w:type="pct"/>
            <w:tcBorders>
              <w:top w:val="single" w:sz="4" w:space="0" w:color="auto"/>
              <w:left w:val="nil"/>
              <w:bottom w:val="single" w:sz="4" w:space="0" w:color="auto"/>
              <w:right w:val="nil"/>
            </w:tcBorders>
            <w:shd w:val="clear" w:color="auto" w:fill="auto"/>
            <w:vAlign w:val="center"/>
            <w:hideMark/>
          </w:tcPr>
          <w:p w14:paraId="2D86845E" w14:textId="77777777" w:rsidR="00306F44" w:rsidRPr="00D16128" w:rsidRDefault="00E02EA0" w:rsidP="00E56716">
            <w:pPr>
              <w:rPr>
                <w:sz w:val="18"/>
              </w:rPr>
            </w:pPr>
            <w:r w:rsidRPr="00D16128">
              <w:rPr>
                <w:sz w:val="18"/>
              </w:rPr>
              <w:t xml:space="preserve">Número d’esportistes menors de 18 anys amb llicència federativa vigent </w:t>
            </w:r>
          </w:p>
        </w:tc>
        <w:tc>
          <w:tcPr>
            <w:tcW w:w="109" w:type="pct"/>
            <w:tcBorders>
              <w:top w:val="single" w:sz="4" w:space="0" w:color="auto"/>
              <w:left w:val="nil"/>
              <w:bottom w:val="single" w:sz="4" w:space="0" w:color="auto"/>
              <w:right w:val="nil"/>
            </w:tcBorders>
            <w:shd w:val="clear" w:color="auto" w:fill="auto"/>
            <w:vAlign w:val="bottom"/>
            <w:hideMark/>
          </w:tcPr>
          <w:p w14:paraId="1C90D408" w14:textId="77777777" w:rsidR="00306F44" w:rsidRPr="00D16128" w:rsidRDefault="00E02EA0" w:rsidP="00E56716">
            <w:pPr>
              <w:rPr>
                <w:sz w:val="18"/>
              </w:rPr>
            </w:pPr>
            <w:r w:rsidRPr="00D16128">
              <w:rPr>
                <w:sz w:val="18"/>
              </w:rPr>
              <w:t> </w:t>
            </w:r>
          </w:p>
        </w:tc>
        <w:tc>
          <w:tcPr>
            <w:tcW w:w="559" w:type="pct"/>
            <w:tcBorders>
              <w:top w:val="single" w:sz="4" w:space="0" w:color="auto"/>
              <w:left w:val="nil"/>
              <w:bottom w:val="single" w:sz="4" w:space="0" w:color="auto"/>
              <w:right w:val="nil"/>
            </w:tcBorders>
            <w:shd w:val="clear" w:color="auto" w:fill="auto"/>
            <w:vAlign w:val="center"/>
            <w:hideMark/>
          </w:tcPr>
          <w:p w14:paraId="7B22EE20" w14:textId="77777777" w:rsidR="00306F44" w:rsidRPr="00D16128" w:rsidRDefault="00E02EA0" w:rsidP="00E56716">
            <w:pPr>
              <w:rPr>
                <w:sz w:val="18"/>
              </w:rPr>
            </w:pPr>
            <w:r w:rsidRPr="00D16128">
              <w:rPr>
                <w:sz w:val="18"/>
              </w:rPr>
              <w:t>1 punt per equip o 0,07 punts per esportista d'esport individual</w:t>
            </w:r>
          </w:p>
        </w:tc>
        <w:tc>
          <w:tcPr>
            <w:tcW w:w="109" w:type="pct"/>
            <w:tcBorders>
              <w:top w:val="single" w:sz="4" w:space="0" w:color="auto"/>
              <w:left w:val="nil"/>
              <w:bottom w:val="single" w:sz="4" w:space="0" w:color="auto"/>
              <w:right w:val="nil"/>
            </w:tcBorders>
            <w:shd w:val="clear" w:color="auto" w:fill="auto"/>
            <w:vAlign w:val="bottom"/>
            <w:hideMark/>
          </w:tcPr>
          <w:p w14:paraId="06163CD0" w14:textId="77777777" w:rsidR="00306F44" w:rsidRPr="00D16128" w:rsidRDefault="00E02EA0" w:rsidP="00E56716">
            <w:pPr>
              <w:rPr>
                <w:sz w:val="18"/>
              </w:rPr>
            </w:pPr>
            <w:r w:rsidRPr="00D16128">
              <w:rPr>
                <w:sz w:val="18"/>
              </w:rPr>
              <w:t> </w:t>
            </w:r>
          </w:p>
        </w:tc>
        <w:tc>
          <w:tcPr>
            <w:tcW w:w="1143" w:type="pct"/>
            <w:tcBorders>
              <w:top w:val="single" w:sz="4" w:space="0" w:color="auto"/>
              <w:left w:val="nil"/>
              <w:bottom w:val="single" w:sz="4" w:space="0" w:color="auto"/>
              <w:right w:val="nil"/>
            </w:tcBorders>
            <w:shd w:val="clear" w:color="auto" w:fill="auto"/>
            <w:vAlign w:val="center"/>
            <w:hideMark/>
          </w:tcPr>
          <w:p w14:paraId="1E279C5B" w14:textId="1CD55FBF" w:rsidR="00306F44" w:rsidRPr="00D16128" w:rsidRDefault="00E02EA0">
            <w:pPr>
              <w:rPr>
                <w:sz w:val="18"/>
              </w:rPr>
            </w:pPr>
            <w:r w:rsidRPr="00D16128">
              <w:rPr>
                <w:sz w:val="18"/>
              </w:rPr>
              <w:t>Document acreditatiu, emès per la federació esportiva corresponent, amb la relació d'esportistes, per equip i categoria, amb llicència federativa vigent</w:t>
            </w:r>
            <w:r w:rsidR="00E21BF2" w:rsidRPr="00D16128">
              <w:t xml:space="preserve"> </w:t>
            </w:r>
            <w:r w:rsidR="00E21BF2" w:rsidRPr="00D16128">
              <w:rPr>
                <w:sz w:val="18"/>
              </w:rPr>
              <w:t>a la data de presentació de la sol•licitud.</w:t>
            </w:r>
            <w:r w:rsidRPr="00D16128">
              <w:rPr>
                <w:sz w:val="18"/>
              </w:rPr>
              <w:t xml:space="preserve"> </w:t>
            </w:r>
          </w:p>
        </w:tc>
      </w:tr>
      <w:tr w:rsidR="00D16128" w:rsidRPr="00D16128" w14:paraId="5A170B7A" w14:textId="77777777" w:rsidTr="00BB23FF">
        <w:trPr>
          <w:trHeight w:val="2205"/>
          <w:jc w:val="right"/>
        </w:trPr>
        <w:tc>
          <w:tcPr>
            <w:tcW w:w="725" w:type="pct"/>
            <w:vMerge/>
            <w:tcBorders>
              <w:top w:val="nil"/>
              <w:left w:val="nil"/>
              <w:bottom w:val="single" w:sz="4" w:space="0" w:color="000000"/>
              <w:right w:val="nil"/>
            </w:tcBorders>
            <w:vAlign w:val="center"/>
            <w:hideMark/>
          </w:tcPr>
          <w:p w14:paraId="2CCD2728" w14:textId="77777777" w:rsidR="00306F44" w:rsidRPr="00D16128" w:rsidRDefault="00306F44" w:rsidP="00E56716">
            <w:pPr>
              <w:rPr>
                <w:sz w:val="18"/>
              </w:rPr>
            </w:pPr>
          </w:p>
        </w:tc>
        <w:tc>
          <w:tcPr>
            <w:tcW w:w="109" w:type="pct"/>
            <w:tcBorders>
              <w:top w:val="nil"/>
              <w:left w:val="nil"/>
              <w:bottom w:val="single" w:sz="4" w:space="0" w:color="auto"/>
              <w:right w:val="nil"/>
            </w:tcBorders>
            <w:shd w:val="clear" w:color="auto" w:fill="auto"/>
            <w:vAlign w:val="bottom"/>
            <w:hideMark/>
          </w:tcPr>
          <w:p w14:paraId="5563FB21" w14:textId="77777777" w:rsidR="00306F44" w:rsidRPr="00D16128" w:rsidRDefault="00E02EA0" w:rsidP="00E56716">
            <w:pPr>
              <w:rPr>
                <w:sz w:val="18"/>
              </w:rPr>
            </w:pPr>
            <w:r w:rsidRPr="00D16128">
              <w:rPr>
                <w:sz w:val="18"/>
              </w:rPr>
              <w:t> </w:t>
            </w:r>
          </w:p>
        </w:tc>
        <w:tc>
          <w:tcPr>
            <w:tcW w:w="2245" w:type="pct"/>
            <w:tcBorders>
              <w:top w:val="nil"/>
              <w:left w:val="nil"/>
              <w:bottom w:val="single" w:sz="4" w:space="0" w:color="auto"/>
              <w:right w:val="nil"/>
            </w:tcBorders>
            <w:shd w:val="clear" w:color="auto" w:fill="auto"/>
            <w:vAlign w:val="center"/>
            <w:hideMark/>
          </w:tcPr>
          <w:p w14:paraId="77A5F368" w14:textId="77777777" w:rsidR="00306F44" w:rsidRPr="00D16128" w:rsidRDefault="00E02EA0" w:rsidP="00E56716">
            <w:pPr>
              <w:rPr>
                <w:sz w:val="18"/>
              </w:rPr>
            </w:pPr>
            <w:r w:rsidRPr="00D16128">
              <w:rPr>
                <w:sz w:val="18"/>
              </w:rPr>
              <w:t xml:space="preserve">Número d’esportistes majors de 18 anys amb llicència federativa vigent. </w:t>
            </w:r>
          </w:p>
        </w:tc>
        <w:tc>
          <w:tcPr>
            <w:tcW w:w="109" w:type="pct"/>
            <w:tcBorders>
              <w:top w:val="nil"/>
              <w:left w:val="nil"/>
              <w:bottom w:val="single" w:sz="4" w:space="0" w:color="auto"/>
              <w:right w:val="nil"/>
            </w:tcBorders>
            <w:shd w:val="clear" w:color="auto" w:fill="auto"/>
            <w:vAlign w:val="bottom"/>
            <w:hideMark/>
          </w:tcPr>
          <w:p w14:paraId="3477D57E" w14:textId="77777777" w:rsidR="00306F44" w:rsidRPr="00D16128" w:rsidRDefault="00E02EA0" w:rsidP="00E56716">
            <w:pPr>
              <w:rPr>
                <w:sz w:val="18"/>
              </w:rPr>
            </w:pPr>
            <w:r w:rsidRPr="00D16128">
              <w:rPr>
                <w:sz w:val="18"/>
              </w:rPr>
              <w:t> </w:t>
            </w:r>
          </w:p>
        </w:tc>
        <w:tc>
          <w:tcPr>
            <w:tcW w:w="559" w:type="pct"/>
            <w:tcBorders>
              <w:top w:val="nil"/>
              <w:left w:val="nil"/>
              <w:bottom w:val="single" w:sz="4" w:space="0" w:color="auto"/>
              <w:right w:val="nil"/>
            </w:tcBorders>
            <w:shd w:val="clear" w:color="auto" w:fill="auto"/>
            <w:vAlign w:val="center"/>
            <w:hideMark/>
          </w:tcPr>
          <w:p w14:paraId="74460E39" w14:textId="1C258257" w:rsidR="00306F44" w:rsidRPr="00D16128" w:rsidRDefault="00E02EA0" w:rsidP="00E56716">
            <w:pPr>
              <w:rPr>
                <w:sz w:val="18"/>
              </w:rPr>
            </w:pPr>
            <w:r w:rsidRPr="00D16128">
              <w:rPr>
                <w:sz w:val="18"/>
              </w:rPr>
              <w:t>0,75 punts per equip</w:t>
            </w:r>
            <w:r w:rsidR="0071269E" w:rsidRPr="00D16128">
              <w:rPr>
                <w:sz w:val="18"/>
              </w:rPr>
              <w:t xml:space="preserve"> i disciplina esportiva o</w:t>
            </w:r>
            <w:r w:rsidRPr="00D16128">
              <w:rPr>
                <w:sz w:val="18"/>
              </w:rPr>
              <w:t xml:space="preserve"> 0,05 punts per esportista </w:t>
            </w:r>
            <w:r w:rsidR="0071269E" w:rsidRPr="00D16128">
              <w:rPr>
                <w:sz w:val="18"/>
              </w:rPr>
              <w:t xml:space="preserve">d’esport </w:t>
            </w:r>
            <w:r w:rsidRPr="00D16128">
              <w:rPr>
                <w:sz w:val="18"/>
              </w:rPr>
              <w:t>individual</w:t>
            </w:r>
            <w:r w:rsidR="0071269E" w:rsidRPr="00D16128">
              <w:rPr>
                <w:sz w:val="18"/>
              </w:rPr>
              <w:t xml:space="preserve"> i disciplina esportiva</w:t>
            </w:r>
            <w:r w:rsidRPr="00D16128">
              <w:rPr>
                <w:sz w:val="18"/>
              </w:rPr>
              <w:t>, fins a un màxim de 3 punts</w:t>
            </w:r>
            <w:r w:rsidR="0071269E" w:rsidRPr="00D16128">
              <w:rPr>
                <w:sz w:val="18"/>
              </w:rPr>
              <w:t xml:space="preserve"> per disciplina esportiva</w:t>
            </w:r>
          </w:p>
        </w:tc>
        <w:tc>
          <w:tcPr>
            <w:tcW w:w="109" w:type="pct"/>
            <w:tcBorders>
              <w:top w:val="nil"/>
              <w:left w:val="nil"/>
              <w:bottom w:val="single" w:sz="4" w:space="0" w:color="auto"/>
              <w:right w:val="nil"/>
            </w:tcBorders>
            <w:shd w:val="clear" w:color="auto" w:fill="auto"/>
            <w:vAlign w:val="bottom"/>
            <w:hideMark/>
          </w:tcPr>
          <w:p w14:paraId="3E9C9D8A" w14:textId="77777777" w:rsidR="00306F44" w:rsidRPr="00D16128" w:rsidRDefault="00E02EA0" w:rsidP="00E56716">
            <w:pPr>
              <w:rPr>
                <w:sz w:val="18"/>
              </w:rPr>
            </w:pPr>
            <w:r w:rsidRPr="00D16128">
              <w:rPr>
                <w:sz w:val="18"/>
              </w:rPr>
              <w:t> </w:t>
            </w:r>
          </w:p>
        </w:tc>
        <w:tc>
          <w:tcPr>
            <w:tcW w:w="1143" w:type="pct"/>
            <w:tcBorders>
              <w:top w:val="nil"/>
              <w:left w:val="nil"/>
              <w:bottom w:val="single" w:sz="4" w:space="0" w:color="auto"/>
              <w:right w:val="nil"/>
            </w:tcBorders>
            <w:shd w:val="clear" w:color="auto" w:fill="auto"/>
            <w:vAlign w:val="center"/>
            <w:hideMark/>
          </w:tcPr>
          <w:p w14:paraId="1954824A" w14:textId="40C6D796" w:rsidR="00306F44" w:rsidRPr="00D16128" w:rsidRDefault="00E02EA0">
            <w:pPr>
              <w:rPr>
                <w:sz w:val="18"/>
              </w:rPr>
            </w:pPr>
            <w:r w:rsidRPr="00D16128">
              <w:rPr>
                <w:sz w:val="18"/>
              </w:rPr>
              <w:t>Document acreditatiu, emès per la federació esportiva corresponent, amb la relació d'esportistes, per equip i categoria, amb llicència federativa vigent</w:t>
            </w:r>
            <w:r w:rsidR="00E21BF2" w:rsidRPr="00D16128">
              <w:t xml:space="preserve"> </w:t>
            </w:r>
            <w:r w:rsidR="00E21BF2" w:rsidRPr="00D16128">
              <w:rPr>
                <w:sz w:val="18"/>
              </w:rPr>
              <w:t>a la data de presentació de la sol•licitud.</w:t>
            </w:r>
            <w:r w:rsidRPr="00D16128">
              <w:rPr>
                <w:sz w:val="18"/>
              </w:rPr>
              <w:t xml:space="preserve"> </w:t>
            </w:r>
          </w:p>
        </w:tc>
      </w:tr>
      <w:tr w:rsidR="00D16128" w:rsidRPr="00D16128" w14:paraId="34A76927" w14:textId="77777777" w:rsidTr="00BB23FF">
        <w:trPr>
          <w:trHeight w:val="1500"/>
          <w:jc w:val="right"/>
        </w:trPr>
        <w:tc>
          <w:tcPr>
            <w:tcW w:w="725" w:type="pct"/>
            <w:vMerge w:val="restart"/>
            <w:tcBorders>
              <w:top w:val="nil"/>
              <w:left w:val="nil"/>
              <w:right w:val="nil"/>
            </w:tcBorders>
            <w:shd w:val="clear" w:color="auto" w:fill="auto"/>
            <w:vAlign w:val="center"/>
            <w:hideMark/>
          </w:tcPr>
          <w:p w14:paraId="412022CF" w14:textId="77777777" w:rsidR="00306F44" w:rsidRPr="00D16128" w:rsidRDefault="00E02EA0" w:rsidP="00E56716">
            <w:pPr>
              <w:rPr>
                <w:sz w:val="18"/>
              </w:rPr>
            </w:pPr>
            <w:r w:rsidRPr="00D16128">
              <w:rPr>
                <w:sz w:val="18"/>
              </w:rPr>
              <w:t>Foment de l'esport femení</w:t>
            </w:r>
          </w:p>
        </w:tc>
        <w:tc>
          <w:tcPr>
            <w:tcW w:w="109" w:type="pct"/>
            <w:tcBorders>
              <w:top w:val="nil"/>
              <w:left w:val="nil"/>
              <w:bottom w:val="nil"/>
              <w:right w:val="nil"/>
            </w:tcBorders>
            <w:shd w:val="clear" w:color="auto" w:fill="auto"/>
            <w:vAlign w:val="bottom"/>
            <w:hideMark/>
          </w:tcPr>
          <w:p w14:paraId="08E430BA" w14:textId="77777777" w:rsidR="00306F44" w:rsidRPr="00D16128" w:rsidRDefault="00E02EA0" w:rsidP="00E56716">
            <w:pPr>
              <w:rPr>
                <w:sz w:val="18"/>
              </w:rPr>
            </w:pPr>
            <w:r w:rsidRPr="00D16128">
              <w:rPr>
                <w:sz w:val="18"/>
              </w:rPr>
              <w:t> </w:t>
            </w:r>
          </w:p>
        </w:tc>
        <w:tc>
          <w:tcPr>
            <w:tcW w:w="2245" w:type="pct"/>
            <w:tcBorders>
              <w:top w:val="nil"/>
              <w:left w:val="nil"/>
              <w:bottom w:val="nil"/>
              <w:right w:val="nil"/>
            </w:tcBorders>
            <w:shd w:val="clear" w:color="auto" w:fill="auto"/>
            <w:vAlign w:val="center"/>
            <w:hideMark/>
          </w:tcPr>
          <w:p w14:paraId="352DF4A9" w14:textId="77777777" w:rsidR="00306F44" w:rsidRPr="00D16128" w:rsidRDefault="00E02EA0" w:rsidP="00E56716">
            <w:pPr>
              <w:rPr>
                <w:sz w:val="18"/>
              </w:rPr>
            </w:pPr>
            <w:r w:rsidRPr="00D16128">
              <w:rPr>
                <w:sz w:val="18"/>
              </w:rPr>
              <w:t>Número d’esportistes femenines menors de 18 anys amb llicència escolar i/o federativa. En cas d'equip mixt, es valorarà el tant per cent d'esportistes de gènere femení que composen l'equip, que en cap cas podrà ser inferior al 55%.</w:t>
            </w:r>
          </w:p>
        </w:tc>
        <w:tc>
          <w:tcPr>
            <w:tcW w:w="109" w:type="pct"/>
            <w:tcBorders>
              <w:top w:val="nil"/>
              <w:left w:val="nil"/>
              <w:bottom w:val="nil"/>
              <w:right w:val="nil"/>
            </w:tcBorders>
            <w:shd w:val="clear" w:color="auto" w:fill="auto"/>
            <w:vAlign w:val="bottom"/>
            <w:hideMark/>
          </w:tcPr>
          <w:p w14:paraId="3F0FCDDD" w14:textId="77777777" w:rsidR="00306F44" w:rsidRPr="00D16128" w:rsidRDefault="00E02EA0" w:rsidP="00E56716">
            <w:pPr>
              <w:rPr>
                <w:sz w:val="18"/>
              </w:rPr>
            </w:pPr>
            <w:r w:rsidRPr="00D16128">
              <w:rPr>
                <w:sz w:val="18"/>
              </w:rPr>
              <w:t> </w:t>
            </w:r>
          </w:p>
        </w:tc>
        <w:tc>
          <w:tcPr>
            <w:tcW w:w="559" w:type="pct"/>
            <w:tcBorders>
              <w:top w:val="nil"/>
              <w:left w:val="nil"/>
              <w:bottom w:val="nil"/>
              <w:right w:val="nil"/>
            </w:tcBorders>
            <w:shd w:val="clear" w:color="auto" w:fill="auto"/>
            <w:vAlign w:val="center"/>
            <w:hideMark/>
          </w:tcPr>
          <w:p w14:paraId="5C596249" w14:textId="77777777" w:rsidR="00306F44" w:rsidRPr="00D16128" w:rsidRDefault="00E02EA0" w:rsidP="00E56716">
            <w:pPr>
              <w:rPr>
                <w:sz w:val="18"/>
              </w:rPr>
            </w:pPr>
            <w:r w:rsidRPr="00D16128">
              <w:rPr>
                <w:sz w:val="18"/>
              </w:rPr>
              <w:t>1 punt per equip o 0,08 punts per esportista d'esport individual</w:t>
            </w:r>
          </w:p>
        </w:tc>
        <w:tc>
          <w:tcPr>
            <w:tcW w:w="109" w:type="pct"/>
            <w:tcBorders>
              <w:top w:val="nil"/>
              <w:left w:val="nil"/>
              <w:bottom w:val="nil"/>
              <w:right w:val="nil"/>
            </w:tcBorders>
            <w:shd w:val="clear" w:color="auto" w:fill="auto"/>
            <w:vAlign w:val="bottom"/>
            <w:hideMark/>
          </w:tcPr>
          <w:p w14:paraId="6C1C83E7" w14:textId="77777777" w:rsidR="00306F44" w:rsidRPr="00D16128" w:rsidRDefault="00E02EA0" w:rsidP="00E56716">
            <w:pPr>
              <w:rPr>
                <w:sz w:val="18"/>
              </w:rPr>
            </w:pPr>
            <w:r w:rsidRPr="00D16128">
              <w:rPr>
                <w:sz w:val="18"/>
              </w:rPr>
              <w:t> </w:t>
            </w:r>
          </w:p>
        </w:tc>
        <w:tc>
          <w:tcPr>
            <w:tcW w:w="1143" w:type="pct"/>
            <w:tcBorders>
              <w:top w:val="nil"/>
              <w:left w:val="nil"/>
              <w:bottom w:val="nil"/>
              <w:right w:val="nil"/>
            </w:tcBorders>
            <w:shd w:val="clear" w:color="auto" w:fill="auto"/>
            <w:vAlign w:val="center"/>
            <w:hideMark/>
          </w:tcPr>
          <w:p w14:paraId="1CFD18A6" w14:textId="27496DFC" w:rsidR="00306F44" w:rsidRPr="00D16128" w:rsidRDefault="00E02EA0">
            <w:pPr>
              <w:rPr>
                <w:sz w:val="18"/>
              </w:rPr>
            </w:pPr>
            <w:r w:rsidRPr="00D16128">
              <w:rPr>
                <w:sz w:val="18"/>
              </w:rPr>
              <w:t>Document acreditatiu, emès pel consell esportiu o federació esportiva corresponent, amb la relació d'esportistes, per equip i categoria, amb llicència escolar o federativa vigent</w:t>
            </w:r>
            <w:r w:rsidR="00E21BF2" w:rsidRPr="00D16128">
              <w:t xml:space="preserve"> </w:t>
            </w:r>
            <w:r w:rsidR="00E21BF2" w:rsidRPr="00D16128">
              <w:rPr>
                <w:sz w:val="18"/>
              </w:rPr>
              <w:t>a la data de presentació de la sol•licitud.</w:t>
            </w:r>
          </w:p>
        </w:tc>
      </w:tr>
      <w:tr w:rsidR="00D16128" w:rsidRPr="00D16128" w14:paraId="15465E3C" w14:textId="77777777" w:rsidTr="00BB23FF">
        <w:trPr>
          <w:trHeight w:val="2220"/>
          <w:jc w:val="right"/>
        </w:trPr>
        <w:tc>
          <w:tcPr>
            <w:tcW w:w="725" w:type="pct"/>
            <w:vMerge/>
            <w:tcBorders>
              <w:left w:val="nil"/>
              <w:bottom w:val="nil"/>
              <w:right w:val="nil"/>
            </w:tcBorders>
            <w:shd w:val="clear" w:color="auto" w:fill="auto"/>
            <w:vAlign w:val="center"/>
            <w:hideMark/>
          </w:tcPr>
          <w:p w14:paraId="1579D6A3" w14:textId="77777777" w:rsidR="00306F44" w:rsidRPr="00D16128" w:rsidRDefault="00306F44" w:rsidP="00E56716">
            <w:pPr>
              <w:rPr>
                <w:sz w:val="18"/>
              </w:rPr>
            </w:pPr>
          </w:p>
        </w:tc>
        <w:tc>
          <w:tcPr>
            <w:tcW w:w="109" w:type="pct"/>
            <w:tcBorders>
              <w:top w:val="nil"/>
              <w:left w:val="nil"/>
              <w:bottom w:val="nil"/>
              <w:right w:val="nil"/>
            </w:tcBorders>
            <w:shd w:val="clear" w:color="auto" w:fill="auto"/>
            <w:vAlign w:val="bottom"/>
            <w:hideMark/>
          </w:tcPr>
          <w:p w14:paraId="7E2BDA0B" w14:textId="77777777" w:rsidR="00306F44" w:rsidRPr="00D16128" w:rsidRDefault="00306F44" w:rsidP="00E56716">
            <w:pPr>
              <w:rPr>
                <w:sz w:val="18"/>
              </w:rPr>
            </w:pPr>
          </w:p>
        </w:tc>
        <w:tc>
          <w:tcPr>
            <w:tcW w:w="2245" w:type="pct"/>
            <w:tcBorders>
              <w:top w:val="single" w:sz="4" w:space="0" w:color="auto"/>
              <w:left w:val="nil"/>
              <w:bottom w:val="single" w:sz="4" w:space="0" w:color="auto"/>
              <w:right w:val="nil"/>
            </w:tcBorders>
            <w:shd w:val="clear" w:color="auto" w:fill="auto"/>
            <w:vAlign w:val="center"/>
            <w:hideMark/>
          </w:tcPr>
          <w:p w14:paraId="7358C5FD" w14:textId="77777777" w:rsidR="00306F44" w:rsidRPr="00D16128" w:rsidRDefault="00E02EA0" w:rsidP="00E56716">
            <w:pPr>
              <w:rPr>
                <w:sz w:val="18"/>
              </w:rPr>
            </w:pPr>
            <w:r w:rsidRPr="00D16128">
              <w:rPr>
                <w:sz w:val="18"/>
              </w:rPr>
              <w:t xml:space="preserve">Número d’esportistes femenines majors de 18 anys amb llicència escolar i/o federativa. </w:t>
            </w:r>
          </w:p>
        </w:tc>
        <w:tc>
          <w:tcPr>
            <w:tcW w:w="109" w:type="pct"/>
            <w:tcBorders>
              <w:top w:val="single" w:sz="4" w:space="0" w:color="auto"/>
              <w:left w:val="nil"/>
              <w:bottom w:val="single" w:sz="4" w:space="0" w:color="auto"/>
              <w:right w:val="nil"/>
            </w:tcBorders>
            <w:shd w:val="clear" w:color="auto" w:fill="auto"/>
            <w:vAlign w:val="bottom"/>
            <w:hideMark/>
          </w:tcPr>
          <w:p w14:paraId="2FB06DA0" w14:textId="77777777" w:rsidR="00306F44" w:rsidRPr="00D16128" w:rsidRDefault="00E02EA0" w:rsidP="00E56716">
            <w:pPr>
              <w:rPr>
                <w:sz w:val="18"/>
              </w:rPr>
            </w:pPr>
            <w:r w:rsidRPr="00D16128">
              <w:rPr>
                <w:sz w:val="18"/>
              </w:rPr>
              <w:t> </w:t>
            </w:r>
          </w:p>
        </w:tc>
        <w:tc>
          <w:tcPr>
            <w:tcW w:w="559" w:type="pct"/>
            <w:tcBorders>
              <w:top w:val="single" w:sz="4" w:space="0" w:color="auto"/>
              <w:left w:val="nil"/>
              <w:bottom w:val="single" w:sz="4" w:space="0" w:color="auto"/>
              <w:right w:val="nil"/>
            </w:tcBorders>
            <w:shd w:val="clear" w:color="auto" w:fill="auto"/>
            <w:vAlign w:val="center"/>
            <w:hideMark/>
          </w:tcPr>
          <w:p w14:paraId="1E6A7090" w14:textId="2C9D4B91" w:rsidR="00306F44" w:rsidRPr="00D16128" w:rsidRDefault="00E02EA0" w:rsidP="00E56716">
            <w:pPr>
              <w:rPr>
                <w:sz w:val="18"/>
              </w:rPr>
            </w:pPr>
            <w:r w:rsidRPr="00D16128">
              <w:rPr>
                <w:sz w:val="18"/>
              </w:rPr>
              <w:t>0,75 punt per equip</w:t>
            </w:r>
            <w:r w:rsidR="0071269E" w:rsidRPr="00D16128">
              <w:rPr>
                <w:sz w:val="18"/>
              </w:rPr>
              <w:t xml:space="preserve"> i disciplina esportiva</w:t>
            </w:r>
            <w:r w:rsidRPr="00D16128">
              <w:rPr>
                <w:sz w:val="18"/>
              </w:rPr>
              <w:t xml:space="preserve"> o 0,05 per esportista d'esport individual</w:t>
            </w:r>
            <w:r w:rsidR="0071269E" w:rsidRPr="00D16128">
              <w:rPr>
                <w:sz w:val="18"/>
              </w:rPr>
              <w:t xml:space="preserve"> i disciplina esportiva</w:t>
            </w:r>
            <w:r w:rsidRPr="00D16128">
              <w:rPr>
                <w:sz w:val="18"/>
              </w:rPr>
              <w:t>, fins a un màxim de 3 punts</w:t>
            </w:r>
            <w:r w:rsidR="0071269E" w:rsidRPr="00D16128">
              <w:rPr>
                <w:sz w:val="18"/>
              </w:rPr>
              <w:t xml:space="preserve"> per </w:t>
            </w:r>
            <w:r w:rsidR="0071269E" w:rsidRPr="00D16128">
              <w:rPr>
                <w:sz w:val="18"/>
              </w:rPr>
              <w:lastRenderedPageBreak/>
              <w:t>disciplina esportiva</w:t>
            </w:r>
          </w:p>
        </w:tc>
        <w:tc>
          <w:tcPr>
            <w:tcW w:w="109" w:type="pct"/>
            <w:tcBorders>
              <w:top w:val="single" w:sz="4" w:space="0" w:color="auto"/>
              <w:left w:val="nil"/>
              <w:bottom w:val="single" w:sz="4" w:space="0" w:color="auto"/>
              <w:right w:val="nil"/>
            </w:tcBorders>
            <w:shd w:val="clear" w:color="auto" w:fill="auto"/>
            <w:vAlign w:val="bottom"/>
            <w:hideMark/>
          </w:tcPr>
          <w:p w14:paraId="746D0B31" w14:textId="77777777" w:rsidR="00306F44" w:rsidRPr="00D16128" w:rsidRDefault="00E02EA0" w:rsidP="00E56716">
            <w:pPr>
              <w:rPr>
                <w:sz w:val="18"/>
              </w:rPr>
            </w:pPr>
            <w:r w:rsidRPr="00D16128">
              <w:rPr>
                <w:sz w:val="18"/>
              </w:rPr>
              <w:lastRenderedPageBreak/>
              <w:t> </w:t>
            </w:r>
          </w:p>
        </w:tc>
        <w:tc>
          <w:tcPr>
            <w:tcW w:w="1143" w:type="pct"/>
            <w:tcBorders>
              <w:top w:val="single" w:sz="4" w:space="0" w:color="auto"/>
              <w:left w:val="nil"/>
              <w:bottom w:val="single" w:sz="4" w:space="0" w:color="auto"/>
              <w:right w:val="nil"/>
            </w:tcBorders>
            <w:shd w:val="clear" w:color="auto" w:fill="auto"/>
            <w:vAlign w:val="center"/>
            <w:hideMark/>
          </w:tcPr>
          <w:p w14:paraId="16535090" w14:textId="00142A76" w:rsidR="00306F44" w:rsidRPr="00D16128" w:rsidRDefault="00E02EA0" w:rsidP="00E56716">
            <w:pPr>
              <w:rPr>
                <w:sz w:val="18"/>
              </w:rPr>
            </w:pPr>
            <w:r w:rsidRPr="00D16128">
              <w:rPr>
                <w:sz w:val="18"/>
              </w:rPr>
              <w:t>Document acreditatiu, emès pel consell esportiu o federació esportiva corresponent, amb la relació d'esportistes, per equip i categoria, amb llicència escolar o federativa vigent</w:t>
            </w:r>
            <w:r w:rsidR="00E21BF2" w:rsidRPr="00D16128">
              <w:rPr>
                <w:sz w:val="18"/>
              </w:rPr>
              <w:t xml:space="preserve"> a la data de presentació de la sol·licitud</w:t>
            </w:r>
            <w:r w:rsidRPr="00D16128">
              <w:rPr>
                <w:sz w:val="18"/>
              </w:rPr>
              <w:t>.</w:t>
            </w:r>
          </w:p>
        </w:tc>
      </w:tr>
      <w:tr w:rsidR="00D16128" w:rsidRPr="00D16128" w14:paraId="610E2BAF" w14:textId="77777777" w:rsidTr="00BB23FF">
        <w:trPr>
          <w:trHeight w:val="600"/>
          <w:jc w:val="right"/>
        </w:trPr>
        <w:tc>
          <w:tcPr>
            <w:tcW w:w="725" w:type="pct"/>
            <w:tcBorders>
              <w:top w:val="nil"/>
              <w:left w:val="nil"/>
              <w:bottom w:val="single" w:sz="4" w:space="0" w:color="auto"/>
              <w:right w:val="nil"/>
            </w:tcBorders>
            <w:shd w:val="clear" w:color="auto" w:fill="auto"/>
            <w:vAlign w:val="center"/>
            <w:hideMark/>
          </w:tcPr>
          <w:p w14:paraId="4799E6EF" w14:textId="77777777" w:rsidR="00306F44" w:rsidRPr="00D16128" w:rsidRDefault="00E02EA0" w:rsidP="00E56716">
            <w:pPr>
              <w:rPr>
                <w:sz w:val="18"/>
              </w:rPr>
            </w:pPr>
            <w:r w:rsidRPr="00D16128">
              <w:rPr>
                <w:sz w:val="18"/>
              </w:rPr>
              <w:lastRenderedPageBreak/>
              <w:t> </w:t>
            </w:r>
          </w:p>
        </w:tc>
        <w:tc>
          <w:tcPr>
            <w:tcW w:w="109" w:type="pct"/>
            <w:tcBorders>
              <w:top w:val="nil"/>
              <w:left w:val="nil"/>
              <w:bottom w:val="single" w:sz="4" w:space="0" w:color="auto"/>
              <w:right w:val="nil"/>
            </w:tcBorders>
            <w:shd w:val="clear" w:color="auto" w:fill="auto"/>
            <w:vAlign w:val="bottom"/>
            <w:hideMark/>
          </w:tcPr>
          <w:p w14:paraId="763D2F12" w14:textId="77777777" w:rsidR="00306F44" w:rsidRPr="00D16128" w:rsidRDefault="00E02EA0" w:rsidP="00E56716">
            <w:pPr>
              <w:rPr>
                <w:sz w:val="18"/>
              </w:rPr>
            </w:pPr>
            <w:r w:rsidRPr="00D16128">
              <w:rPr>
                <w:sz w:val="18"/>
              </w:rPr>
              <w:t> </w:t>
            </w:r>
          </w:p>
        </w:tc>
        <w:tc>
          <w:tcPr>
            <w:tcW w:w="2245" w:type="pct"/>
            <w:tcBorders>
              <w:top w:val="nil"/>
              <w:left w:val="nil"/>
              <w:bottom w:val="single" w:sz="4" w:space="0" w:color="auto"/>
              <w:right w:val="nil"/>
            </w:tcBorders>
            <w:shd w:val="clear" w:color="auto" w:fill="auto"/>
            <w:vAlign w:val="center"/>
            <w:hideMark/>
          </w:tcPr>
          <w:p w14:paraId="2443B3FC" w14:textId="77777777" w:rsidR="00306F44" w:rsidRPr="00D16128" w:rsidRDefault="00E02EA0" w:rsidP="00E56716">
            <w:pPr>
              <w:rPr>
                <w:sz w:val="18"/>
              </w:rPr>
            </w:pPr>
            <w:r w:rsidRPr="00D16128">
              <w:rPr>
                <w:sz w:val="18"/>
              </w:rPr>
              <w:t>Grup de 7 o més esportistes de gènere femení, que participen en activitat regular no competitiva diferent de l'activitat de competició escolar i/o federada.</w:t>
            </w:r>
          </w:p>
        </w:tc>
        <w:tc>
          <w:tcPr>
            <w:tcW w:w="109" w:type="pct"/>
            <w:tcBorders>
              <w:top w:val="nil"/>
              <w:left w:val="nil"/>
              <w:bottom w:val="single" w:sz="4" w:space="0" w:color="auto"/>
              <w:right w:val="nil"/>
            </w:tcBorders>
            <w:shd w:val="clear" w:color="auto" w:fill="auto"/>
            <w:vAlign w:val="bottom"/>
            <w:hideMark/>
          </w:tcPr>
          <w:p w14:paraId="545C9A7F" w14:textId="77777777" w:rsidR="00306F44" w:rsidRPr="00D16128" w:rsidRDefault="00E02EA0" w:rsidP="00E56716">
            <w:pPr>
              <w:rPr>
                <w:sz w:val="18"/>
              </w:rPr>
            </w:pPr>
            <w:r w:rsidRPr="00D16128">
              <w:rPr>
                <w:sz w:val="18"/>
              </w:rPr>
              <w:t> </w:t>
            </w:r>
          </w:p>
        </w:tc>
        <w:tc>
          <w:tcPr>
            <w:tcW w:w="559" w:type="pct"/>
            <w:tcBorders>
              <w:top w:val="nil"/>
              <w:left w:val="nil"/>
              <w:bottom w:val="single" w:sz="4" w:space="0" w:color="auto"/>
              <w:right w:val="nil"/>
            </w:tcBorders>
            <w:shd w:val="clear" w:color="auto" w:fill="auto"/>
            <w:vAlign w:val="center"/>
            <w:hideMark/>
          </w:tcPr>
          <w:p w14:paraId="7F9FCCB4" w14:textId="77777777" w:rsidR="00306F44" w:rsidRPr="00D16128" w:rsidRDefault="00E02EA0" w:rsidP="00E56716">
            <w:pPr>
              <w:rPr>
                <w:sz w:val="18"/>
              </w:rPr>
            </w:pPr>
            <w:r w:rsidRPr="00D16128">
              <w:rPr>
                <w:sz w:val="18"/>
              </w:rPr>
              <w:t>1 punt</w:t>
            </w:r>
          </w:p>
        </w:tc>
        <w:tc>
          <w:tcPr>
            <w:tcW w:w="109" w:type="pct"/>
            <w:tcBorders>
              <w:top w:val="nil"/>
              <w:left w:val="nil"/>
              <w:bottom w:val="single" w:sz="4" w:space="0" w:color="auto"/>
              <w:right w:val="nil"/>
            </w:tcBorders>
            <w:shd w:val="clear" w:color="auto" w:fill="auto"/>
            <w:vAlign w:val="bottom"/>
            <w:hideMark/>
          </w:tcPr>
          <w:p w14:paraId="307D1C0A" w14:textId="77777777" w:rsidR="00306F44" w:rsidRPr="00D16128" w:rsidRDefault="00E02EA0" w:rsidP="00E56716">
            <w:pPr>
              <w:rPr>
                <w:sz w:val="18"/>
              </w:rPr>
            </w:pPr>
            <w:r w:rsidRPr="00D16128">
              <w:rPr>
                <w:sz w:val="18"/>
              </w:rPr>
              <w:t> </w:t>
            </w:r>
          </w:p>
        </w:tc>
        <w:tc>
          <w:tcPr>
            <w:tcW w:w="1143" w:type="pct"/>
            <w:tcBorders>
              <w:top w:val="nil"/>
              <w:left w:val="nil"/>
              <w:bottom w:val="single" w:sz="4" w:space="0" w:color="auto"/>
              <w:right w:val="nil"/>
            </w:tcBorders>
            <w:shd w:val="clear" w:color="auto" w:fill="auto"/>
            <w:vAlign w:val="center"/>
            <w:hideMark/>
          </w:tcPr>
          <w:p w14:paraId="4AA96ED8" w14:textId="53A5CF00" w:rsidR="00306F44" w:rsidRPr="00D16128" w:rsidRDefault="00A95820">
            <w:pPr>
              <w:rPr>
                <w:sz w:val="18"/>
              </w:rPr>
            </w:pPr>
            <w:r>
              <w:rPr>
                <w:sz w:val="18"/>
              </w:rPr>
              <w:t>Relació</w:t>
            </w:r>
            <w:r w:rsidR="005D3D4D" w:rsidRPr="00D16128">
              <w:rPr>
                <w:sz w:val="18"/>
              </w:rPr>
              <w:t xml:space="preserve"> d’esportistes per categoria </w:t>
            </w:r>
            <w:r w:rsidR="00F95065" w:rsidRPr="00D16128">
              <w:rPr>
                <w:sz w:val="18"/>
              </w:rPr>
              <w:t>amb la corresponent cobertura de riscos per a persones físiques</w:t>
            </w:r>
            <w:r w:rsidR="00E21BF2" w:rsidRPr="00D16128">
              <w:rPr>
                <w:sz w:val="18"/>
              </w:rPr>
              <w:t>, vigent</w:t>
            </w:r>
            <w:r w:rsidR="00E21BF2" w:rsidRPr="00D16128">
              <w:t xml:space="preserve"> </w:t>
            </w:r>
            <w:r>
              <w:rPr>
                <w:sz w:val="18"/>
              </w:rPr>
              <w:t>a</w:t>
            </w:r>
            <w:r w:rsidR="00E21BF2" w:rsidRPr="00D16128">
              <w:rPr>
                <w:sz w:val="18"/>
              </w:rPr>
              <w:t xml:space="preserve"> data de presentació de la sol•licitud.</w:t>
            </w:r>
            <w:r w:rsidR="005D3D4D" w:rsidRPr="00D16128">
              <w:rPr>
                <w:sz w:val="18"/>
              </w:rPr>
              <w:t xml:space="preserve"> </w:t>
            </w:r>
          </w:p>
        </w:tc>
      </w:tr>
      <w:tr w:rsidR="00D16128" w:rsidRPr="00D16128" w14:paraId="590B1F4B" w14:textId="77777777" w:rsidTr="00BB23FF">
        <w:trPr>
          <w:trHeight w:val="1245"/>
          <w:jc w:val="right"/>
        </w:trPr>
        <w:tc>
          <w:tcPr>
            <w:tcW w:w="725" w:type="pct"/>
            <w:tcBorders>
              <w:top w:val="single" w:sz="4" w:space="0" w:color="auto"/>
              <w:left w:val="nil"/>
              <w:bottom w:val="single" w:sz="4" w:space="0" w:color="auto"/>
              <w:right w:val="nil"/>
            </w:tcBorders>
            <w:shd w:val="clear" w:color="auto" w:fill="auto"/>
            <w:vAlign w:val="center"/>
            <w:hideMark/>
          </w:tcPr>
          <w:p w14:paraId="77AEC2E5" w14:textId="77777777" w:rsidR="00306F44" w:rsidRPr="00D16128" w:rsidRDefault="00E02EA0" w:rsidP="00E56716">
            <w:pPr>
              <w:rPr>
                <w:sz w:val="18"/>
              </w:rPr>
            </w:pPr>
            <w:r w:rsidRPr="00D16128">
              <w:rPr>
                <w:sz w:val="18"/>
              </w:rPr>
              <w:t>Foment de l'esport inclusiu i/o adaptat</w:t>
            </w:r>
          </w:p>
        </w:tc>
        <w:tc>
          <w:tcPr>
            <w:tcW w:w="109" w:type="pct"/>
            <w:tcBorders>
              <w:top w:val="single" w:sz="4" w:space="0" w:color="auto"/>
              <w:left w:val="nil"/>
              <w:bottom w:val="single" w:sz="4" w:space="0" w:color="auto"/>
              <w:right w:val="nil"/>
            </w:tcBorders>
            <w:shd w:val="clear" w:color="auto" w:fill="auto"/>
            <w:vAlign w:val="bottom"/>
            <w:hideMark/>
          </w:tcPr>
          <w:p w14:paraId="0677C1BB" w14:textId="77777777" w:rsidR="00306F44" w:rsidRPr="00D16128" w:rsidRDefault="00E02EA0" w:rsidP="00E56716">
            <w:pPr>
              <w:rPr>
                <w:sz w:val="18"/>
              </w:rPr>
            </w:pPr>
            <w:r w:rsidRPr="00D16128">
              <w:rPr>
                <w:sz w:val="18"/>
              </w:rPr>
              <w:t> </w:t>
            </w:r>
          </w:p>
        </w:tc>
        <w:tc>
          <w:tcPr>
            <w:tcW w:w="2245" w:type="pct"/>
            <w:tcBorders>
              <w:top w:val="single" w:sz="4" w:space="0" w:color="auto"/>
              <w:left w:val="nil"/>
              <w:bottom w:val="single" w:sz="4" w:space="0" w:color="auto"/>
              <w:right w:val="nil"/>
            </w:tcBorders>
            <w:shd w:val="clear" w:color="auto" w:fill="auto"/>
            <w:vAlign w:val="center"/>
            <w:hideMark/>
          </w:tcPr>
          <w:p w14:paraId="3B4FE432" w14:textId="77777777" w:rsidR="00306F44" w:rsidRPr="00D16128" w:rsidRDefault="00E02EA0" w:rsidP="00E56716">
            <w:pPr>
              <w:rPr>
                <w:sz w:val="18"/>
              </w:rPr>
            </w:pPr>
            <w:r w:rsidRPr="00D16128">
              <w:rPr>
                <w:sz w:val="18"/>
              </w:rPr>
              <w:t>Número de participants amb diversitat funcional i/o en situació de risc d’exclusió, amb llicència federativa o escolar o que realitzen activitat no competitiva continuada.</w:t>
            </w:r>
          </w:p>
        </w:tc>
        <w:tc>
          <w:tcPr>
            <w:tcW w:w="109" w:type="pct"/>
            <w:tcBorders>
              <w:top w:val="single" w:sz="4" w:space="0" w:color="auto"/>
              <w:left w:val="nil"/>
              <w:bottom w:val="single" w:sz="4" w:space="0" w:color="auto"/>
              <w:right w:val="nil"/>
            </w:tcBorders>
            <w:shd w:val="clear" w:color="auto" w:fill="auto"/>
            <w:vAlign w:val="bottom"/>
            <w:hideMark/>
          </w:tcPr>
          <w:p w14:paraId="02F23406" w14:textId="77777777" w:rsidR="00306F44" w:rsidRPr="00D16128" w:rsidRDefault="00E02EA0" w:rsidP="00E56716">
            <w:pPr>
              <w:rPr>
                <w:sz w:val="18"/>
              </w:rPr>
            </w:pPr>
            <w:r w:rsidRPr="00D16128">
              <w:rPr>
                <w:sz w:val="18"/>
              </w:rPr>
              <w:t> </w:t>
            </w:r>
          </w:p>
        </w:tc>
        <w:tc>
          <w:tcPr>
            <w:tcW w:w="559" w:type="pct"/>
            <w:tcBorders>
              <w:top w:val="single" w:sz="4" w:space="0" w:color="auto"/>
              <w:left w:val="nil"/>
              <w:bottom w:val="single" w:sz="4" w:space="0" w:color="auto"/>
              <w:right w:val="nil"/>
            </w:tcBorders>
            <w:shd w:val="clear" w:color="auto" w:fill="auto"/>
            <w:vAlign w:val="center"/>
            <w:hideMark/>
          </w:tcPr>
          <w:p w14:paraId="20C28633" w14:textId="77777777" w:rsidR="00306F44" w:rsidRPr="00D16128" w:rsidRDefault="00E02EA0" w:rsidP="00E56716">
            <w:pPr>
              <w:rPr>
                <w:sz w:val="18"/>
              </w:rPr>
            </w:pPr>
            <w:r w:rsidRPr="00D16128">
              <w:rPr>
                <w:sz w:val="18"/>
              </w:rPr>
              <w:t>1 punt per esportista</w:t>
            </w:r>
          </w:p>
        </w:tc>
        <w:tc>
          <w:tcPr>
            <w:tcW w:w="109" w:type="pct"/>
            <w:tcBorders>
              <w:top w:val="single" w:sz="4" w:space="0" w:color="auto"/>
              <w:left w:val="nil"/>
              <w:bottom w:val="single" w:sz="4" w:space="0" w:color="auto"/>
              <w:right w:val="nil"/>
            </w:tcBorders>
            <w:shd w:val="clear" w:color="auto" w:fill="auto"/>
            <w:vAlign w:val="bottom"/>
            <w:hideMark/>
          </w:tcPr>
          <w:p w14:paraId="61A318F6" w14:textId="77777777" w:rsidR="00306F44" w:rsidRPr="00D16128" w:rsidRDefault="00E02EA0" w:rsidP="00E56716">
            <w:pPr>
              <w:rPr>
                <w:sz w:val="18"/>
              </w:rPr>
            </w:pPr>
            <w:r w:rsidRPr="00D16128">
              <w:rPr>
                <w:sz w:val="18"/>
              </w:rPr>
              <w:t> </w:t>
            </w:r>
          </w:p>
        </w:tc>
        <w:tc>
          <w:tcPr>
            <w:tcW w:w="1143" w:type="pct"/>
            <w:tcBorders>
              <w:top w:val="single" w:sz="4" w:space="0" w:color="auto"/>
              <w:left w:val="nil"/>
              <w:bottom w:val="single" w:sz="4" w:space="0" w:color="auto"/>
              <w:right w:val="nil"/>
            </w:tcBorders>
            <w:shd w:val="clear" w:color="auto" w:fill="auto"/>
            <w:vAlign w:val="bottom"/>
            <w:hideMark/>
          </w:tcPr>
          <w:p w14:paraId="49017C52" w14:textId="7E56A4C2" w:rsidR="00306F44" w:rsidRPr="00D16128" w:rsidRDefault="00E02EA0" w:rsidP="00E56716">
            <w:pPr>
              <w:rPr>
                <w:sz w:val="18"/>
              </w:rPr>
            </w:pPr>
            <w:r w:rsidRPr="00D16128">
              <w:rPr>
                <w:sz w:val="18"/>
              </w:rPr>
              <w:t>Document acreditatiu, emès pel consell esportiu o federació esportiva corresponent, amb la relació d'esportistes, per equip i categoria, amb llicència escolar o federativa vigent</w:t>
            </w:r>
            <w:r w:rsidR="00E21BF2" w:rsidRPr="00D16128">
              <w:t xml:space="preserve"> </w:t>
            </w:r>
            <w:r w:rsidR="00E21BF2" w:rsidRPr="00D16128">
              <w:rPr>
                <w:sz w:val="18"/>
              </w:rPr>
              <w:t>a la data de presentació de la sol•licitud.</w:t>
            </w:r>
            <w:r w:rsidRPr="00D16128">
              <w:rPr>
                <w:sz w:val="18"/>
              </w:rPr>
              <w:t>, o document equivalent.</w:t>
            </w:r>
          </w:p>
        </w:tc>
      </w:tr>
      <w:tr w:rsidR="00D16128" w:rsidRPr="00D16128" w14:paraId="2D20E0C1" w14:textId="77777777" w:rsidTr="00BB23FF">
        <w:trPr>
          <w:trHeight w:val="885"/>
          <w:jc w:val="right"/>
        </w:trPr>
        <w:tc>
          <w:tcPr>
            <w:tcW w:w="725" w:type="pct"/>
            <w:tcBorders>
              <w:top w:val="nil"/>
              <w:left w:val="nil"/>
              <w:bottom w:val="nil"/>
              <w:right w:val="nil"/>
            </w:tcBorders>
            <w:shd w:val="clear" w:color="auto" w:fill="auto"/>
            <w:vAlign w:val="center"/>
            <w:hideMark/>
          </w:tcPr>
          <w:p w14:paraId="1ABC615B" w14:textId="77777777" w:rsidR="00306F44" w:rsidRPr="00D16128" w:rsidRDefault="00E02EA0" w:rsidP="00E56716">
            <w:pPr>
              <w:rPr>
                <w:sz w:val="18"/>
              </w:rPr>
            </w:pPr>
            <w:r w:rsidRPr="00D16128">
              <w:rPr>
                <w:sz w:val="18"/>
              </w:rPr>
              <w:t>Participació</w:t>
            </w:r>
          </w:p>
        </w:tc>
        <w:tc>
          <w:tcPr>
            <w:tcW w:w="109" w:type="pct"/>
            <w:tcBorders>
              <w:top w:val="nil"/>
              <w:left w:val="nil"/>
              <w:bottom w:val="nil"/>
              <w:right w:val="nil"/>
            </w:tcBorders>
            <w:shd w:val="clear" w:color="auto" w:fill="auto"/>
            <w:vAlign w:val="bottom"/>
            <w:hideMark/>
          </w:tcPr>
          <w:p w14:paraId="47EFA31F" w14:textId="77777777" w:rsidR="00306F44" w:rsidRPr="00D16128" w:rsidRDefault="00E02EA0" w:rsidP="00E56716">
            <w:pPr>
              <w:rPr>
                <w:sz w:val="18"/>
              </w:rPr>
            </w:pPr>
            <w:r w:rsidRPr="00D16128">
              <w:rPr>
                <w:sz w:val="18"/>
              </w:rPr>
              <w:t> </w:t>
            </w:r>
          </w:p>
        </w:tc>
        <w:tc>
          <w:tcPr>
            <w:tcW w:w="2245" w:type="pct"/>
            <w:tcBorders>
              <w:top w:val="nil"/>
              <w:left w:val="nil"/>
              <w:bottom w:val="nil"/>
              <w:right w:val="nil"/>
            </w:tcBorders>
            <w:shd w:val="clear" w:color="auto" w:fill="auto"/>
            <w:vAlign w:val="center"/>
            <w:hideMark/>
          </w:tcPr>
          <w:p w14:paraId="4F51A58A" w14:textId="7ADA9134" w:rsidR="00306F44" w:rsidRPr="00D16128" w:rsidRDefault="00E02EA0" w:rsidP="00E56716">
            <w:pPr>
              <w:rPr>
                <w:sz w:val="18"/>
              </w:rPr>
            </w:pPr>
            <w:r w:rsidRPr="00D16128">
              <w:rPr>
                <w:sz w:val="18"/>
              </w:rPr>
              <w:t xml:space="preserve">Volum de participants, en base </w:t>
            </w:r>
            <w:r w:rsidR="007E2A08" w:rsidRPr="00D16128">
              <w:rPr>
                <w:sz w:val="18"/>
              </w:rPr>
              <w:t>a les dades d’</w:t>
            </w:r>
            <w:r w:rsidRPr="00D16128">
              <w:rPr>
                <w:sz w:val="18"/>
              </w:rPr>
              <w:t xml:space="preserve">esportistes </w:t>
            </w:r>
            <w:r w:rsidR="007E2A08" w:rsidRPr="00D16128">
              <w:rPr>
                <w:sz w:val="18"/>
              </w:rPr>
              <w:t>valorades</w:t>
            </w:r>
            <w:r w:rsidRPr="00D16128">
              <w:rPr>
                <w:sz w:val="18"/>
              </w:rPr>
              <w:t xml:space="preserve"> als ítems de "Foment de </w:t>
            </w:r>
            <w:r w:rsidR="00306F44" w:rsidRPr="00D16128">
              <w:rPr>
                <w:rFonts w:cs="Arial"/>
                <w:sz w:val="18"/>
                <w:szCs w:val="18"/>
              </w:rPr>
              <w:t>l'esport</w:t>
            </w:r>
            <w:r w:rsidRPr="00D16128">
              <w:rPr>
                <w:sz w:val="18"/>
              </w:rPr>
              <w:t xml:space="preserve"> escolar, federat i inclusiu i/o adaptat"</w:t>
            </w:r>
          </w:p>
        </w:tc>
        <w:tc>
          <w:tcPr>
            <w:tcW w:w="109" w:type="pct"/>
            <w:tcBorders>
              <w:top w:val="nil"/>
              <w:left w:val="nil"/>
              <w:bottom w:val="nil"/>
              <w:right w:val="nil"/>
            </w:tcBorders>
            <w:shd w:val="clear" w:color="auto" w:fill="auto"/>
            <w:vAlign w:val="bottom"/>
            <w:hideMark/>
          </w:tcPr>
          <w:p w14:paraId="0A4891B4" w14:textId="77777777" w:rsidR="00306F44" w:rsidRPr="00D16128" w:rsidRDefault="00E02EA0" w:rsidP="00E56716">
            <w:pPr>
              <w:rPr>
                <w:sz w:val="18"/>
              </w:rPr>
            </w:pPr>
            <w:r w:rsidRPr="00D16128">
              <w:rPr>
                <w:sz w:val="18"/>
              </w:rPr>
              <w:t> </w:t>
            </w:r>
          </w:p>
        </w:tc>
        <w:tc>
          <w:tcPr>
            <w:tcW w:w="559" w:type="pct"/>
            <w:tcBorders>
              <w:top w:val="nil"/>
              <w:left w:val="nil"/>
              <w:bottom w:val="nil"/>
              <w:right w:val="nil"/>
            </w:tcBorders>
            <w:shd w:val="clear" w:color="auto" w:fill="auto"/>
            <w:vAlign w:val="center"/>
            <w:hideMark/>
          </w:tcPr>
          <w:p w14:paraId="1D0A4F74" w14:textId="6EF824EB" w:rsidR="00306F44" w:rsidRPr="00D16128" w:rsidRDefault="00E02EA0" w:rsidP="00E56716">
            <w:pPr>
              <w:rPr>
                <w:sz w:val="18"/>
              </w:rPr>
            </w:pPr>
            <w:r w:rsidRPr="00D16128">
              <w:rPr>
                <w:sz w:val="18"/>
              </w:rPr>
              <w:t>Fins a 1</w:t>
            </w:r>
            <w:r w:rsidR="007E2A08" w:rsidRPr="00D16128">
              <w:rPr>
                <w:sz w:val="18"/>
              </w:rPr>
              <w:t>8</w:t>
            </w:r>
            <w:r w:rsidRPr="00D16128">
              <w:rPr>
                <w:sz w:val="18"/>
              </w:rPr>
              <w:t xml:space="preserve"> punts</w:t>
            </w:r>
          </w:p>
        </w:tc>
        <w:tc>
          <w:tcPr>
            <w:tcW w:w="109" w:type="pct"/>
            <w:tcBorders>
              <w:top w:val="nil"/>
              <w:left w:val="nil"/>
              <w:bottom w:val="nil"/>
              <w:right w:val="nil"/>
            </w:tcBorders>
            <w:shd w:val="clear" w:color="auto" w:fill="auto"/>
            <w:vAlign w:val="bottom"/>
            <w:hideMark/>
          </w:tcPr>
          <w:p w14:paraId="2F96DD4C" w14:textId="77777777" w:rsidR="00306F44" w:rsidRPr="00D16128" w:rsidRDefault="00306F44" w:rsidP="00E56716">
            <w:pPr>
              <w:rPr>
                <w:sz w:val="18"/>
              </w:rPr>
            </w:pPr>
          </w:p>
        </w:tc>
        <w:tc>
          <w:tcPr>
            <w:tcW w:w="1143" w:type="pct"/>
            <w:tcBorders>
              <w:top w:val="nil"/>
              <w:left w:val="nil"/>
              <w:bottom w:val="nil"/>
              <w:right w:val="nil"/>
            </w:tcBorders>
            <w:shd w:val="clear" w:color="auto" w:fill="auto"/>
            <w:vAlign w:val="center"/>
            <w:hideMark/>
          </w:tcPr>
          <w:p w14:paraId="49B48360" w14:textId="77777777" w:rsidR="00306F44" w:rsidRPr="00D16128" w:rsidRDefault="00E02EA0" w:rsidP="00E56716">
            <w:pPr>
              <w:rPr>
                <w:sz w:val="18"/>
              </w:rPr>
            </w:pPr>
            <w:r w:rsidRPr="00D16128">
              <w:rPr>
                <w:sz w:val="18"/>
              </w:rPr>
              <w:t>Resta acreditat amb la documentació dels criteris anteriors.</w:t>
            </w:r>
          </w:p>
        </w:tc>
      </w:tr>
      <w:tr w:rsidR="00D16128" w:rsidRPr="00D16128" w14:paraId="62573213" w14:textId="77777777" w:rsidTr="00BB23FF">
        <w:trPr>
          <w:trHeight w:val="315"/>
          <w:jc w:val="right"/>
        </w:trPr>
        <w:tc>
          <w:tcPr>
            <w:tcW w:w="725" w:type="pct"/>
            <w:tcBorders>
              <w:top w:val="nil"/>
              <w:left w:val="nil"/>
              <w:bottom w:val="nil"/>
              <w:right w:val="nil"/>
            </w:tcBorders>
            <w:shd w:val="clear" w:color="auto" w:fill="auto"/>
            <w:vAlign w:val="center"/>
            <w:hideMark/>
          </w:tcPr>
          <w:p w14:paraId="615B0EA6" w14:textId="77777777" w:rsidR="00306F44" w:rsidRPr="00D16128" w:rsidRDefault="00306F44" w:rsidP="00E56716">
            <w:pPr>
              <w:rPr>
                <w:sz w:val="18"/>
              </w:rPr>
            </w:pPr>
          </w:p>
        </w:tc>
        <w:tc>
          <w:tcPr>
            <w:tcW w:w="109" w:type="pct"/>
            <w:tcBorders>
              <w:top w:val="nil"/>
              <w:left w:val="nil"/>
              <w:bottom w:val="nil"/>
              <w:right w:val="nil"/>
            </w:tcBorders>
            <w:shd w:val="clear" w:color="auto" w:fill="auto"/>
            <w:vAlign w:val="bottom"/>
            <w:hideMark/>
          </w:tcPr>
          <w:p w14:paraId="7D4DDB88" w14:textId="77777777" w:rsidR="00306F44" w:rsidRPr="00D16128" w:rsidRDefault="00306F44" w:rsidP="00E56716">
            <w:pPr>
              <w:rPr>
                <w:sz w:val="18"/>
              </w:rPr>
            </w:pPr>
          </w:p>
        </w:tc>
        <w:tc>
          <w:tcPr>
            <w:tcW w:w="2245" w:type="pct"/>
            <w:tcBorders>
              <w:top w:val="nil"/>
              <w:left w:val="nil"/>
              <w:bottom w:val="nil"/>
              <w:right w:val="nil"/>
            </w:tcBorders>
            <w:shd w:val="clear" w:color="auto" w:fill="auto"/>
            <w:vAlign w:val="center"/>
            <w:hideMark/>
          </w:tcPr>
          <w:p w14:paraId="2EEBD975" w14:textId="77777777" w:rsidR="00306F44" w:rsidRPr="00D16128" w:rsidRDefault="00E02EA0" w:rsidP="00E56716">
            <w:pPr>
              <w:rPr>
                <w:sz w:val="18"/>
              </w:rPr>
            </w:pPr>
            <w:r w:rsidRPr="00D16128">
              <w:rPr>
                <w:sz w:val="18"/>
              </w:rPr>
              <w:t>Fins a 25 esportistes</w:t>
            </w:r>
          </w:p>
        </w:tc>
        <w:tc>
          <w:tcPr>
            <w:tcW w:w="109" w:type="pct"/>
            <w:tcBorders>
              <w:top w:val="nil"/>
              <w:left w:val="nil"/>
              <w:bottom w:val="nil"/>
              <w:right w:val="nil"/>
            </w:tcBorders>
            <w:shd w:val="clear" w:color="auto" w:fill="auto"/>
            <w:vAlign w:val="bottom"/>
            <w:hideMark/>
          </w:tcPr>
          <w:p w14:paraId="29022A75" w14:textId="77777777" w:rsidR="00306F44" w:rsidRPr="00D16128" w:rsidRDefault="00306F44" w:rsidP="00E56716">
            <w:pPr>
              <w:rPr>
                <w:sz w:val="18"/>
              </w:rPr>
            </w:pPr>
          </w:p>
        </w:tc>
        <w:tc>
          <w:tcPr>
            <w:tcW w:w="559" w:type="pct"/>
            <w:tcBorders>
              <w:top w:val="nil"/>
              <w:left w:val="nil"/>
              <w:bottom w:val="nil"/>
              <w:right w:val="nil"/>
            </w:tcBorders>
            <w:shd w:val="clear" w:color="auto" w:fill="auto"/>
            <w:vAlign w:val="center"/>
            <w:hideMark/>
          </w:tcPr>
          <w:p w14:paraId="532392E2" w14:textId="77777777" w:rsidR="00306F44" w:rsidRPr="00D16128" w:rsidRDefault="00E02EA0" w:rsidP="00E56716">
            <w:pPr>
              <w:jc w:val="center"/>
              <w:rPr>
                <w:sz w:val="18"/>
              </w:rPr>
            </w:pPr>
            <w:r w:rsidRPr="00D16128">
              <w:rPr>
                <w:sz w:val="18"/>
              </w:rPr>
              <w:t>1</w:t>
            </w:r>
          </w:p>
        </w:tc>
        <w:tc>
          <w:tcPr>
            <w:tcW w:w="109" w:type="pct"/>
            <w:tcBorders>
              <w:top w:val="nil"/>
              <w:left w:val="nil"/>
              <w:bottom w:val="nil"/>
              <w:right w:val="nil"/>
            </w:tcBorders>
            <w:shd w:val="clear" w:color="auto" w:fill="auto"/>
            <w:vAlign w:val="bottom"/>
            <w:hideMark/>
          </w:tcPr>
          <w:p w14:paraId="16C6D3C7" w14:textId="77777777" w:rsidR="00306F44" w:rsidRPr="00D16128" w:rsidRDefault="00306F44" w:rsidP="00E56716">
            <w:pPr>
              <w:rPr>
                <w:sz w:val="18"/>
              </w:rPr>
            </w:pPr>
          </w:p>
        </w:tc>
        <w:tc>
          <w:tcPr>
            <w:tcW w:w="1143" w:type="pct"/>
            <w:tcBorders>
              <w:top w:val="nil"/>
              <w:left w:val="nil"/>
              <w:bottom w:val="nil"/>
              <w:right w:val="nil"/>
            </w:tcBorders>
            <w:shd w:val="clear" w:color="auto" w:fill="auto"/>
            <w:vAlign w:val="bottom"/>
            <w:hideMark/>
          </w:tcPr>
          <w:p w14:paraId="64B72D71" w14:textId="77777777" w:rsidR="00306F44" w:rsidRPr="00D16128" w:rsidRDefault="00306F44" w:rsidP="00E56716">
            <w:pPr>
              <w:rPr>
                <w:sz w:val="18"/>
              </w:rPr>
            </w:pPr>
          </w:p>
        </w:tc>
      </w:tr>
      <w:tr w:rsidR="00D16128" w:rsidRPr="00D16128" w14:paraId="3E155925" w14:textId="77777777" w:rsidTr="00BB23FF">
        <w:trPr>
          <w:trHeight w:val="315"/>
          <w:jc w:val="right"/>
        </w:trPr>
        <w:tc>
          <w:tcPr>
            <w:tcW w:w="725" w:type="pct"/>
            <w:tcBorders>
              <w:top w:val="nil"/>
              <w:left w:val="nil"/>
              <w:bottom w:val="nil"/>
              <w:right w:val="nil"/>
            </w:tcBorders>
            <w:shd w:val="clear" w:color="auto" w:fill="auto"/>
            <w:vAlign w:val="center"/>
            <w:hideMark/>
          </w:tcPr>
          <w:p w14:paraId="4628DD91" w14:textId="77777777" w:rsidR="00306F44" w:rsidRPr="00D16128" w:rsidRDefault="00306F44" w:rsidP="00E56716">
            <w:pPr>
              <w:rPr>
                <w:sz w:val="18"/>
              </w:rPr>
            </w:pPr>
          </w:p>
        </w:tc>
        <w:tc>
          <w:tcPr>
            <w:tcW w:w="109" w:type="pct"/>
            <w:tcBorders>
              <w:top w:val="nil"/>
              <w:left w:val="nil"/>
              <w:bottom w:val="nil"/>
              <w:right w:val="nil"/>
            </w:tcBorders>
            <w:shd w:val="clear" w:color="auto" w:fill="auto"/>
            <w:vAlign w:val="bottom"/>
            <w:hideMark/>
          </w:tcPr>
          <w:p w14:paraId="28C8D546" w14:textId="77777777" w:rsidR="00306F44" w:rsidRPr="00D16128" w:rsidRDefault="00306F44" w:rsidP="00E56716">
            <w:pPr>
              <w:rPr>
                <w:sz w:val="18"/>
              </w:rPr>
            </w:pPr>
          </w:p>
        </w:tc>
        <w:tc>
          <w:tcPr>
            <w:tcW w:w="2245" w:type="pct"/>
            <w:tcBorders>
              <w:top w:val="nil"/>
              <w:left w:val="nil"/>
              <w:bottom w:val="nil"/>
              <w:right w:val="nil"/>
            </w:tcBorders>
            <w:shd w:val="clear" w:color="auto" w:fill="auto"/>
            <w:vAlign w:val="center"/>
            <w:hideMark/>
          </w:tcPr>
          <w:p w14:paraId="3BAAB0DA" w14:textId="77777777" w:rsidR="00306F44" w:rsidRPr="00D16128" w:rsidRDefault="00E02EA0" w:rsidP="00E56716">
            <w:pPr>
              <w:rPr>
                <w:sz w:val="18"/>
              </w:rPr>
            </w:pPr>
            <w:r w:rsidRPr="00D16128">
              <w:rPr>
                <w:sz w:val="18"/>
              </w:rPr>
              <w:t>De 26 a 50 esportistes</w:t>
            </w:r>
          </w:p>
        </w:tc>
        <w:tc>
          <w:tcPr>
            <w:tcW w:w="109" w:type="pct"/>
            <w:tcBorders>
              <w:top w:val="nil"/>
              <w:left w:val="nil"/>
              <w:bottom w:val="nil"/>
              <w:right w:val="nil"/>
            </w:tcBorders>
            <w:shd w:val="clear" w:color="auto" w:fill="auto"/>
            <w:vAlign w:val="bottom"/>
            <w:hideMark/>
          </w:tcPr>
          <w:p w14:paraId="1E4F6D8B" w14:textId="77777777" w:rsidR="00306F44" w:rsidRPr="00D16128" w:rsidRDefault="00306F44" w:rsidP="00E56716">
            <w:pPr>
              <w:rPr>
                <w:sz w:val="18"/>
              </w:rPr>
            </w:pPr>
          </w:p>
        </w:tc>
        <w:tc>
          <w:tcPr>
            <w:tcW w:w="559" w:type="pct"/>
            <w:tcBorders>
              <w:top w:val="nil"/>
              <w:left w:val="nil"/>
              <w:bottom w:val="nil"/>
              <w:right w:val="nil"/>
            </w:tcBorders>
            <w:shd w:val="clear" w:color="auto" w:fill="auto"/>
            <w:vAlign w:val="center"/>
            <w:hideMark/>
          </w:tcPr>
          <w:p w14:paraId="682A38DF" w14:textId="77777777" w:rsidR="00306F44" w:rsidRPr="00D16128" w:rsidRDefault="00E02EA0" w:rsidP="00E56716">
            <w:pPr>
              <w:jc w:val="center"/>
              <w:rPr>
                <w:sz w:val="18"/>
              </w:rPr>
            </w:pPr>
            <w:r w:rsidRPr="00D16128">
              <w:rPr>
                <w:sz w:val="18"/>
              </w:rPr>
              <w:t>2</w:t>
            </w:r>
          </w:p>
        </w:tc>
        <w:tc>
          <w:tcPr>
            <w:tcW w:w="109" w:type="pct"/>
            <w:tcBorders>
              <w:top w:val="nil"/>
              <w:left w:val="nil"/>
              <w:bottom w:val="nil"/>
              <w:right w:val="nil"/>
            </w:tcBorders>
            <w:shd w:val="clear" w:color="auto" w:fill="auto"/>
            <w:vAlign w:val="bottom"/>
            <w:hideMark/>
          </w:tcPr>
          <w:p w14:paraId="36D4B8E0" w14:textId="77777777" w:rsidR="00306F44" w:rsidRPr="00D16128" w:rsidRDefault="00306F44" w:rsidP="00E56716">
            <w:pPr>
              <w:rPr>
                <w:sz w:val="18"/>
              </w:rPr>
            </w:pPr>
          </w:p>
        </w:tc>
        <w:tc>
          <w:tcPr>
            <w:tcW w:w="1143" w:type="pct"/>
            <w:tcBorders>
              <w:top w:val="nil"/>
              <w:left w:val="nil"/>
              <w:bottom w:val="nil"/>
              <w:right w:val="nil"/>
            </w:tcBorders>
            <w:shd w:val="clear" w:color="auto" w:fill="auto"/>
            <w:vAlign w:val="bottom"/>
            <w:hideMark/>
          </w:tcPr>
          <w:p w14:paraId="19C53880" w14:textId="77777777" w:rsidR="00306F44" w:rsidRPr="00D16128" w:rsidRDefault="00306F44" w:rsidP="00E56716">
            <w:pPr>
              <w:rPr>
                <w:sz w:val="18"/>
              </w:rPr>
            </w:pPr>
          </w:p>
        </w:tc>
      </w:tr>
      <w:tr w:rsidR="00D16128" w:rsidRPr="00D16128" w14:paraId="6A80A67D" w14:textId="77777777" w:rsidTr="00BB23FF">
        <w:trPr>
          <w:trHeight w:val="315"/>
          <w:jc w:val="right"/>
        </w:trPr>
        <w:tc>
          <w:tcPr>
            <w:tcW w:w="725" w:type="pct"/>
            <w:tcBorders>
              <w:top w:val="nil"/>
              <w:left w:val="nil"/>
              <w:bottom w:val="nil"/>
              <w:right w:val="nil"/>
            </w:tcBorders>
            <w:shd w:val="clear" w:color="auto" w:fill="auto"/>
            <w:vAlign w:val="center"/>
            <w:hideMark/>
          </w:tcPr>
          <w:p w14:paraId="5409C7B1" w14:textId="77777777" w:rsidR="00306F44" w:rsidRPr="00D16128" w:rsidRDefault="00306F44" w:rsidP="00E56716">
            <w:pPr>
              <w:rPr>
                <w:sz w:val="18"/>
              </w:rPr>
            </w:pPr>
          </w:p>
        </w:tc>
        <w:tc>
          <w:tcPr>
            <w:tcW w:w="109" w:type="pct"/>
            <w:tcBorders>
              <w:top w:val="nil"/>
              <w:left w:val="nil"/>
              <w:bottom w:val="nil"/>
              <w:right w:val="nil"/>
            </w:tcBorders>
            <w:shd w:val="clear" w:color="auto" w:fill="auto"/>
            <w:vAlign w:val="bottom"/>
            <w:hideMark/>
          </w:tcPr>
          <w:p w14:paraId="163EB6AE" w14:textId="77777777" w:rsidR="00306F44" w:rsidRPr="00D16128" w:rsidRDefault="00306F44" w:rsidP="00E56716">
            <w:pPr>
              <w:rPr>
                <w:sz w:val="18"/>
              </w:rPr>
            </w:pPr>
          </w:p>
        </w:tc>
        <w:tc>
          <w:tcPr>
            <w:tcW w:w="2245" w:type="pct"/>
            <w:tcBorders>
              <w:top w:val="nil"/>
              <w:left w:val="nil"/>
              <w:bottom w:val="nil"/>
              <w:right w:val="nil"/>
            </w:tcBorders>
            <w:shd w:val="clear" w:color="auto" w:fill="auto"/>
            <w:vAlign w:val="center"/>
            <w:hideMark/>
          </w:tcPr>
          <w:p w14:paraId="7EF301D5" w14:textId="77777777" w:rsidR="00306F44" w:rsidRPr="00D16128" w:rsidRDefault="00E02EA0" w:rsidP="00E56716">
            <w:pPr>
              <w:rPr>
                <w:sz w:val="18"/>
              </w:rPr>
            </w:pPr>
            <w:r w:rsidRPr="00D16128">
              <w:rPr>
                <w:sz w:val="18"/>
              </w:rPr>
              <w:t>De 51 a 100 esportistes</w:t>
            </w:r>
          </w:p>
        </w:tc>
        <w:tc>
          <w:tcPr>
            <w:tcW w:w="109" w:type="pct"/>
            <w:tcBorders>
              <w:top w:val="nil"/>
              <w:left w:val="nil"/>
              <w:bottom w:val="nil"/>
              <w:right w:val="nil"/>
            </w:tcBorders>
            <w:shd w:val="clear" w:color="auto" w:fill="auto"/>
            <w:vAlign w:val="bottom"/>
            <w:hideMark/>
          </w:tcPr>
          <w:p w14:paraId="4B9A334D" w14:textId="77777777" w:rsidR="00306F44" w:rsidRPr="00D16128" w:rsidRDefault="00306F44" w:rsidP="00E56716">
            <w:pPr>
              <w:rPr>
                <w:sz w:val="18"/>
              </w:rPr>
            </w:pPr>
          </w:p>
        </w:tc>
        <w:tc>
          <w:tcPr>
            <w:tcW w:w="559" w:type="pct"/>
            <w:tcBorders>
              <w:top w:val="nil"/>
              <w:left w:val="nil"/>
              <w:bottom w:val="nil"/>
              <w:right w:val="nil"/>
            </w:tcBorders>
            <w:shd w:val="clear" w:color="auto" w:fill="auto"/>
            <w:vAlign w:val="center"/>
            <w:hideMark/>
          </w:tcPr>
          <w:p w14:paraId="75AEF29A" w14:textId="77777777" w:rsidR="00306F44" w:rsidRPr="00D16128" w:rsidRDefault="00E02EA0" w:rsidP="00E56716">
            <w:pPr>
              <w:jc w:val="center"/>
              <w:rPr>
                <w:sz w:val="18"/>
              </w:rPr>
            </w:pPr>
            <w:r w:rsidRPr="00D16128">
              <w:rPr>
                <w:sz w:val="18"/>
              </w:rPr>
              <w:t>3</w:t>
            </w:r>
          </w:p>
        </w:tc>
        <w:tc>
          <w:tcPr>
            <w:tcW w:w="109" w:type="pct"/>
            <w:tcBorders>
              <w:top w:val="nil"/>
              <w:left w:val="nil"/>
              <w:bottom w:val="nil"/>
              <w:right w:val="nil"/>
            </w:tcBorders>
            <w:shd w:val="clear" w:color="auto" w:fill="auto"/>
            <w:vAlign w:val="bottom"/>
            <w:hideMark/>
          </w:tcPr>
          <w:p w14:paraId="539DF1C9" w14:textId="77777777" w:rsidR="00306F44" w:rsidRPr="00D16128" w:rsidRDefault="00306F44" w:rsidP="00E56716">
            <w:pPr>
              <w:rPr>
                <w:sz w:val="18"/>
              </w:rPr>
            </w:pPr>
          </w:p>
        </w:tc>
        <w:tc>
          <w:tcPr>
            <w:tcW w:w="1143" w:type="pct"/>
            <w:tcBorders>
              <w:top w:val="nil"/>
              <w:left w:val="nil"/>
              <w:bottom w:val="nil"/>
              <w:right w:val="nil"/>
            </w:tcBorders>
            <w:shd w:val="clear" w:color="auto" w:fill="auto"/>
            <w:vAlign w:val="bottom"/>
            <w:hideMark/>
          </w:tcPr>
          <w:p w14:paraId="6D517EF6" w14:textId="77777777" w:rsidR="00306F44" w:rsidRPr="00D16128" w:rsidRDefault="00306F44" w:rsidP="00E56716">
            <w:pPr>
              <w:rPr>
                <w:sz w:val="18"/>
              </w:rPr>
            </w:pPr>
          </w:p>
        </w:tc>
      </w:tr>
      <w:tr w:rsidR="00D16128" w:rsidRPr="00D16128" w14:paraId="4AFD2F35" w14:textId="77777777" w:rsidTr="00BB23FF">
        <w:trPr>
          <w:trHeight w:val="315"/>
          <w:jc w:val="right"/>
        </w:trPr>
        <w:tc>
          <w:tcPr>
            <w:tcW w:w="725" w:type="pct"/>
            <w:tcBorders>
              <w:top w:val="nil"/>
              <w:left w:val="nil"/>
              <w:bottom w:val="nil"/>
              <w:right w:val="nil"/>
            </w:tcBorders>
            <w:shd w:val="clear" w:color="auto" w:fill="auto"/>
            <w:vAlign w:val="center"/>
            <w:hideMark/>
          </w:tcPr>
          <w:p w14:paraId="648004D1" w14:textId="77777777" w:rsidR="00306F44" w:rsidRPr="00D16128" w:rsidRDefault="00306F44" w:rsidP="00E56716">
            <w:pPr>
              <w:rPr>
                <w:sz w:val="18"/>
              </w:rPr>
            </w:pPr>
          </w:p>
        </w:tc>
        <w:tc>
          <w:tcPr>
            <w:tcW w:w="109" w:type="pct"/>
            <w:tcBorders>
              <w:top w:val="nil"/>
              <w:left w:val="nil"/>
              <w:bottom w:val="nil"/>
              <w:right w:val="nil"/>
            </w:tcBorders>
            <w:shd w:val="clear" w:color="auto" w:fill="auto"/>
            <w:vAlign w:val="bottom"/>
            <w:hideMark/>
          </w:tcPr>
          <w:p w14:paraId="1E45A5FC" w14:textId="77777777" w:rsidR="00306F44" w:rsidRPr="00D16128" w:rsidRDefault="00306F44" w:rsidP="00E56716">
            <w:pPr>
              <w:rPr>
                <w:sz w:val="18"/>
              </w:rPr>
            </w:pPr>
          </w:p>
        </w:tc>
        <w:tc>
          <w:tcPr>
            <w:tcW w:w="2245" w:type="pct"/>
            <w:tcBorders>
              <w:top w:val="nil"/>
              <w:left w:val="nil"/>
              <w:bottom w:val="nil"/>
              <w:right w:val="nil"/>
            </w:tcBorders>
            <w:shd w:val="clear" w:color="auto" w:fill="auto"/>
            <w:vAlign w:val="center"/>
            <w:hideMark/>
          </w:tcPr>
          <w:p w14:paraId="70FD8923" w14:textId="77777777" w:rsidR="00306F44" w:rsidRPr="00D16128" w:rsidRDefault="00E02EA0" w:rsidP="00E56716">
            <w:pPr>
              <w:rPr>
                <w:sz w:val="18"/>
              </w:rPr>
            </w:pPr>
            <w:r w:rsidRPr="00D16128">
              <w:rPr>
                <w:sz w:val="18"/>
              </w:rPr>
              <w:t>De 101 a 150 esportistes</w:t>
            </w:r>
          </w:p>
        </w:tc>
        <w:tc>
          <w:tcPr>
            <w:tcW w:w="109" w:type="pct"/>
            <w:tcBorders>
              <w:top w:val="nil"/>
              <w:left w:val="nil"/>
              <w:bottom w:val="nil"/>
              <w:right w:val="nil"/>
            </w:tcBorders>
            <w:shd w:val="clear" w:color="auto" w:fill="auto"/>
            <w:vAlign w:val="bottom"/>
            <w:hideMark/>
          </w:tcPr>
          <w:p w14:paraId="498306B0" w14:textId="77777777" w:rsidR="00306F44" w:rsidRPr="00D16128" w:rsidRDefault="00306F44" w:rsidP="00E56716">
            <w:pPr>
              <w:rPr>
                <w:sz w:val="18"/>
              </w:rPr>
            </w:pPr>
          </w:p>
        </w:tc>
        <w:tc>
          <w:tcPr>
            <w:tcW w:w="559" w:type="pct"/>
            <w:tcBorders>
              <w:top w:val="nil"/>
              <w:left w:val="nil"/>
              <w:bottom w:val="nil"/>
              <w:right w:val="nil"/>
            </w:tcBorders>
            <w:shd w:val="clear" w:color="auto" w:fill="auto"/>
            <w:vAlign w:val="center"/>
            <w:hideMark/>
          </w:tcPr>
          <w:p w14:paraId="42A47B42" w14:textId="77777777" w:rsidR="00306F44" w:rsidRPr="00D16128" w:rsidRDefault="00E02EA0" w:rsidP="00E56716">
            <w:pPr>
              <w:jc w:val="center"/>
              <w:rPr>
                <w:sz w:val="18"/>
              </w:rPr>
            </w:pPr>
            <w:r w:rsidRPr="00D16128">
              <w:rPr>
                <w:sz w:val="18"/>
              </w:rPr>
              <w:t>4</w:t>
            </w:r>
          </w:p>
        </w:tc>
        <w:tc>
          <w:tcPr>
            <w:tcW w:w="109" w:type="pct"/>
            <w:tcBorders>
              <w:top w:val="nil"/>
              <w:left w:val="nil"/>
              <w:bottom w:val="nil"/>
              <w:right w:val="nil"/>
            </w:tcBorders>
            <w:shd w:val="clear" w:color="auto" w:fill="auto"/>
            <w:vAlign w:val="bottom"/>
            <w:hideMark/>
          </w:tcPr>
          <w:p w14:paraId="3B196D57" w14:textId="77777777" w:rsidR="00306F44" w:rsidRPr="00D16128" w:rsidRDefault="00306F44" w:rsidP="00E56716">
            <w:pPr>
              <w:rPr>
                <w:sz w:val="18"/>
              </w:rPr>
            </w:pPr>
          </w:p>
        </w:tc>
        <w:tc>
          <w:tcPr>
            <w:tcW w:w="1143" w:type="pct"/>
            <w:tcBorders>
              <w:top w:val="nil"/>
              <w:left w:val="nil"/>
              <w:bottom w:val="nil"/>
              <w:right w:val="nil"/>
            </w:tcBorders>
            <w:shd w:val="clear" w:color="auto" w:fill="auto"/>
            <w:vAlign w:val="bottom"/>
            <w:hideMark/>
          </w:tcPr>
          <w:p w14:paraId="59847EB1" w14:textId="77777777" w:rsidR="00306F44" w:rsidRPr="00D16128" w:rsidRDefault="00306F44" w:rsidP="00E56716">
            <w:pPr>
              <w:rPr>
                <w:sz w:val="18"/>
              </w:rPr>
            </w:pPr>
          </w:p>
        </w:tc>
      </w:tr>
      <w:tr w:rsidR="00D16128" w:rsidRPr="00D16128" w14:paraId="62A7446A" w14:textId="77777777" w:rsidTr="00BB23FF">
        <w:trPr>
          <w:trHeight w:val="315"/>
          <w:jc w:val="right"/>
        </w:trPr>
        <w:tc>
          <w:tcPr>
            <w:tcW w:w="725" w:type="pct"/>
            <w:tcBorders>
              <w:top w:val="nil"/>
              <w:left w:val="nil"/>
              <w:bottom w:val="nil"/>
              <w:right w:val="nil"/>
            </w:tcBorders>
            <w:shd w:val="clear" w:color="auto" w:fill="auto"/>
            <w:vAlign w:val="center"/>
            <w:hideMark/>
          </w:tcPr>
          <w:p w14:paraId="6E08D519" w14:textId="77777777" w:rsidR="00306F44" w:rsidRPr="00D16128" w:rsidRDefault="00306F44" w:rsidP="00E56716">
            <w:pPr>
              <w:rPr>
                <w:sz w:val="18"/>
              </w:rPr>
            </w:pPr>
          </w:p>
        </w:tc>
        <w:tc>
          <w:tcPr>
            <w:tcW w:w="109" w:type="pct"/>
            <w:tcBorders>
              <w:top w:val="nil"/>
              <w:left w:val="nil"/>
              <w:bottom w:val="nil"/>
              <w:right w:val="nil"/>
            </w:tcBorders>
            <w:shd w:val="clear" w:color="auto" w:fill="auto"/>
            <w:vAlign w:val="bottom"/>
            <w:hideMark/>
          </w:tcPr>
          <w:p w14:paraId="63E41FE8" w14:textId="77777777" w:rsidR="00306F44" w:rsidRPr="00D16128" w:rsidRDefault="00306F44" w:rsidP="00E56716">
            <w:pPr>
              <w:rPr>
                <w:sz w:val="18"/>
              </w:rPr>
            </w:pPr>
          </w:p>
        </w:tc>
        <w:tc>
          <w:tcPr>
            <w:tcW w:w="2245" w:type="pct"/>
            <w:tcBorders>
              <w:top w:val="nil"/>
              <w:left w:val="nil"/>
              <w:bottom w:val="nil"/>
              <w:right w:val="nil"/>
            </w:tcBorders>
            <w:shd w:val="clear" w:color="auto" w:fill="auto"/>
            <w:vAlign w:val="center"/>
            <w:hideMark/>
          </w:tcPr>
          <w:p w14:paraId="41A902FD" w14:textId="77777777" w:rsidR="00306F44" w:rsidRPr="00D16128" w:rsidRDefault="00E02EA0" w:rsidP="00E56716">
            <w:pPr>
              <w:rPr>
                <w:sz w:val="18"/>
              </w:rPr>
            </w:pPr>
            <w:r w:rsidRPr="00D16128">
              <w:rPr>
                <w:sz w:val="18"/>
              </w:rPr>
              <w:t>De 151 a 200 esportistes</w:t>
            </w:r>
          </w:p>
        </w:tc>
        <w:tc>
          <w:tcPr>
            <w:tcW w:w="109" w:type="pct"/>
            <w:tcBorders>
              <w:top w:val="nil"/>
              <w:left w:val="nil"/>
              <w:bottom w:val="nil"/>
              <w:right w:val="nil"/>
            </w:tcBorders>
            <w:shd w:val="clear" w:color="auto" w:fill="auto"/>
            <w:vAlign w:val="bottom"/>
            <w:hideMark/>
          </w:tcPr>
          <w:p w14:paraId="0BE4797B" w14:textId="77777777" w:rsidR="00306F44" w:rsidRPr="00D16128" w:rsidRDefault="00306F44" w:rsidP="00E56716">
            <w:pPr>
              <w:rPr>
                <w:sz w:val="18"/>
              </w:rPr>
            </w:pPr>
          </w:p>
        </w:tc>
        <w:tc>
          <w:tcPr>
            <w:tcW w:w="559" w:type="pct"/>
            <w:tcBorders>
              <w:top w:val="nil"/>
              <w:left w:val="nil"/>
              <w:bottom w:val="nil"/>
              <w:right w:val="nil"/>
            </w:tcBorders>
            <w:shd w:val="clear" w:color="auto" w:fill="auto"/>
            <w:vAlign w:val="center"/>
            <w:hideMark/>
          </w:tcPr>
          <w:p w14:paraId="571527CB" w14:textId="77777777" w:rsidR="00306F44" w:rsidRPr="00D16128" w:rsidRDefault="00E02EA0" w:rsidP="00E56716">
            <w:pPr>
              <w:jc w:val="center"/>
              <w:rPr>
                <w:sz w:val="18"/>
              </w:rPr>
            </w:pPr>
            <w:r w:rsidRPr="00D16128">
              <w:rPr>
                <w:sz w:val="18"/>
              </w:rPr>
              <w:t>5</w:t>
            </w:r>
          </w:p>
        </w:tc>
        <w:tc>
          <w:tcPr>
            <w:tcW w:w="109" w:type="pct"/>
            <w:tcBorders>
              <w:top w:val="nil"/>
              <w:left w:val="nil"/>
              <w:bottom w:val="nil"/>
              <w:right w:val="nil"/>
            </w:tcBorders>
            <w:shd w:val="clear" w:color="auto" w:fill="auto"/>
            <w:vAlign w:val="bottom"/>
            <w:hideMark/>
          </w:tcPr>
          <w:p w14:paraId="61A474DB" w14:textId="77777777" w:rsidR="00306F44" w:rsidRPr="00D16128" w:rsidRDefault="00306F44" w:rsidP="00E56716">
            <w:pPr>
              <w:rPr>
                <w:sz w:val="18"/>
              </w:rPr>
            </w:pPr>
          </w:p>
        </w:tc>
        <w:tc>
          <w:tcPr>
            <w:tcW w:w="1143" w:type="pct"/>
            <w:tcBorders>
              <w:top w:val="nil"/>
              <w:left w:val="nil"/>
              <w:bottom w:val="nil"/>
              <w:right w:val="nil"/>
            </w:tcBorders>
            <w:shd w:val="clear" w:color="auto" w:fill="auto"/>
            <w:vAlign w:val="bottom"/>
            <w:hideMark/>
          </w:tcPr>
          <w:p w14:paraId="7D23D4CA" w14:textId="77777777" w:rsidR="00306F44" w:rsidRPr="00D16128" w:rsidRDefault="00306F44" w:rsidP="00E56716">
            <w:pPr>
              <w:rPr>
                <w:sz w:val="18"/>
              </w:rPr>
            </w:pPr>
          </w:p>
        </w:tc>
      </w:tr>
      <w:tr w:rsidR="00D16128" w:rsidRPr="00D16128" w14:paraId="6392058E" w14:textId="77777777" w:rsidTr="00BB23FF">
        <w:trPr>
          <w:trHeight w:val="315"/>
          <w:jc w:val="right"/>
        </w:trPr>
        <w:tc>
          <w:tcPr>
            <w:tcW w:w="725" w:type="pct"/>
            <w:tcBorders>
              <w:top w:val="nil"/>
              <w:left w:val="nil"/>
              <w:bottom w:val="nil"/>
              <w:right w:val="nil"/>
            </w:tcBorders>
            <w:shd w:val="clear" w:color="auto" w:fill="auto"/>
            <w:vAlign w:val="center"/>
            <w:hideMark/>
          </w:tcPr>
          <w:p w14:paraId="45F87A3D" w14:textId="77777777" w:rsidR="00306F44" w:rsidRPr="00D16128" w:rsidRDefault="00306F44" w:rsidP="00E56716">
            <w:pPr>
              <w:rPr>
                <w:sz w:val="18"/>
              </w:rPr>
            </w:pPr>
          </w:p>
        </w:tc>
        <w:tc>
          <w:tcPr>
            <w:tcW w:w="109" w:type="pct"/>
            <w:tcBorders>
              <w:top w:val="nil"/>
              <w:left w:val="nil"/>
              <w:bottom w:val="nil"/>
              <w:right w:val="nil"/>
            </w:tcBorders>
            <w:shd w:val="clear" w:color="auto" w:fill="auto"/>
            <w:vAlign w:val="bottom"/>
            <w:hideMark/>
          </w:tcPr>
          <w:p w14:paraId="687646EE" w14:textId="77777777" w:rsidR="00306F44" w:rsidRPr="00D16128" w:rsidRDefault="00306F44" w:rsidP="00E56716">
            <w:pPr>
              <w:rPr>
                <w:sz w:val="18"/>
              </w:rPr>
            </w:pPr>
          </w:p>
        </w:tc>
        <w:tc>
          <w:tcPr>
            <w:tcW w:w="2245" w:type="pct"/>
            <w:tcBorders>
              <w:top w:val="nil"/>
              <w:left w:val="nil"/>
              <w:bottom w:val="nil"/>
              <w:right w:val="nil"/>
            </w:tcBorders>
            <w:shd w:val="clear" w:color="auto" w:fill="auto"/>
            <w:vAlign w:val="center"/>
            <w:hideMark/>
          </w:tcPr>
          <w:p w14:paraId="1C8C1153" w14:textId="77777777" w:rsidR="00306F44" w:rsidRPr="00D16128" w:rsidRDefault="00E02EA0" w:rsidP="00E56716">
            <w:pPr>
              <w:rPr>
                <w:sz w:val="18"/>
              </w:rPr>
            </w:pPr>
            <w:r w:rsidRPr="00D16128">
              <w:rPr>
                <w:sz w:val="18"/>
              </w:rPr>
              <w:t>De 201 a 250 esportistes</w:t>
            </w:r>
          </w:p>
        </w:tc>
        <w:tc>
          <w:tcPr>
            <w:tcW w:w="109" w:type="pct"/>
            <w:tcBorders>
              <w:top w:val="nil"/>
              <w:left w:val="nil"/>
              <w:bottom w:val="nil"/>
              <w:right w:val="nil"/>
            </w:tcBorders>
            <w:shd w:val="clear" w:color="auto" w:fill="auto"/>
            <w:vAlign w:val="bottom"/>
            <w:hideMark/>
          </w:tcPr>
          <w:p w14:paraId="4481501B" w14:textId="77777777" w:rsidR="00306F44" w:rsidRPr="00D16128" w:rsidRDefault="00306F44" w:rsidP="00E56716">
            <w:pPr>
              <w:rPr>
                <w:sz w:val="18"/>
              </w:rPr>
            </w:pPr>
          </w:p>
        </w:tc>
        <w:tc>
          <w:tcPr>
            <w:tcW w:w="559" w:type="pct"/>
            <w:tcBorders>
              <w:top w:val="nil"/>
              <w:left w:val="nil"/>
              <w:bottom w:val="nil"/>
              <w:right w:val="nil"/>
            </w:tcBorders>
            <w:shd w:val="clear" w:color="auto" w:fill="auto"/>
            <w:vAlign w:val="center"/>
            <w:hideMark/>
          </w:tcPr>
          <w:p w14:paraId="2FEAE311" w14:textId="77777777" w:rsidR="00306F44" w:rsidRPr="00D16128" w:rsidRDefault="00E02EA0" w:rsidP="00E56716">
            <w:pPr>
              <w:jc w:val="center"/>
              <w:rPr>
                <w:sz w:val="18"/>
              </w:rPr>
            </w:pPr>
            <w:r w:rsidRPr="00D16128">
              <w:rPr>
                <w:sz w:val="18"/>
              </w:rPr>
              <w:t>6</w:t>
            </w:r>
          </w:p>
        </w:tc>
        <w:tc>
          <w:tcPr>
            <w:tcW w:w="109" w:type="pct"/>
            <w:tcBorders>
              <w:top w:val="nil"/>
              <w:left w:val="nil"/>
              <w:bottom w:val="nil"/>
              <w:right w:val="nil"/>
            </w:tcBorders>
            <w:shd w:val="clear" w:color="auto" w:fill="auto"/>
            <w:vAlign w:val="bottom"/>
            <w:hideMark/>
          </w:tcPr>
          <w:p w14:paraId="6115D30C" w14:textId="77777777" w:rsidR="00306F44" w:rsidRPr="00D16128" w:rsidRDefault="00306F44" w:rsidP="00E56716">
            <w:pPr>
              <w:rPr>
                <w:sz w:val="18"/>
              </w:rPr>
            </w:pPr>
          </w:p>
        </w:tc>
        <w:tc>
          <w:tcPr>
            <w:tcW w:w="1143" w:type="pct"/>
            <w:tcBorders>
              <w:top w:val="nil"/>
              <w:left w:val="nil"/>
              <w:bottom w:val="nil"/>
              <w:right w:val="nil"/>
            </w:tcBorders>
            <w:shd w:val="clear" w:color="auto" w:fill="auto"/>
            <w:vAlign w:val="bottom"/>
            <w:hideMark/>
          </w:tcPr>
          <w:p w14:paraId="1D4E6554" w14:textId="77777777" w:rsidR="00306F44" w:rsidRPr="00D16128" w:rsidRDefault="00306F44" w:rsidP="00E56716">
            <w:pPr>
              <w:rPr>
                <w:sz w:val="18"/>
              </w:rPr>
            </w:pPr>
          </w:p>
        </w:tc>
      </w:tr>
      <w:tr w:rsidR="00D16128" w:rsidRPr="00D16128" w14:paraId="2DC40FC5" w14:textId="77777777" w:rsidTr="00BB23FF">
        <w:trPr>
          <w:trHeight w:val="315"/>
          <w:jc w:val="right"/>
        </w:trPr>
        <w:tc>
          <w:tcPr>
            <w:tcW w:w="725" w:type="pct"/>
            <w:tcBorders>
              <w:top w:val="nil"/>
              <w:left w:val="nil"/>
              <w:bottom w:val="nil"/>
              <w:right w:val="nil"/>
            </w:tcBorders>
            <w:shd w:val="clear" w:color="auto" w:fill="auto"/>
            <w:vAlign w:val="center"/>
            <w:hideMark/>
          </w:tcPr>
          <w:p w14:paraId="73EC01B5" w14:textId="77777777" w:rsidR="00306F44" w:rsidRPr="00D16128" w:rsidRDefault="00306F44" w:rsidP="00E56716">
            <w:pPr>
              <w:rPr>
                <w:sz w:val="18"/>
              </w:rPr>
            </w:pPr>
          </w:p>
        </w:tc>
        <w:tc>
          <w:tcPr>
            <w:tcW w:w="109" w:type="pct"/>
            <w:tcBorders>
              <w:top w:val="nil"/>
              <w:left w:val="nil"/>
              <w:bottom w:val="nil"/>
              <w:right w:val="nil"/>
            </w:tcBorders>
            <w:shd w:val="clear" w:color="auto" w:fill="auto"/>
            <w:vAlign w:val="bottom"/>
            <w:hideMark/>
          </w:tcPr>
          <w:p w14:paraId="400A76E3" w14:textId="77777777" w:rsidR="00306F44" w:rsidRPr="00D16128" w:rsidRDefault="00306F44" w:rsidP="00E56716">
            <w:pPr>
              <w:rPr>
                <w:sz w:val="18"/>
              </w:rPr>
            </w:pPr>
          </w:p>
        </w:tc>
        <w:tc>
          <w:tcPr>
            <w:tcW w:w="2245" w:type="pct"/>
            <w:tcBorders>
              <w:top w:val="nil"/>
              <w:left w:val="nil"/>
              <w:bottom w:val="nil"/>
              <w:right w:val="nil"/>
            </w:tcBorders>
            <w:shd w:val="clear" w:color="auto" w:fill="auto"/>
            <w:vAlign w:val="center"/>
            <w:hideMark/>
          </w:tcPr>
          <w:p w14:paraId="6C7FBF4C" w14:textId="77777777" w:rsidR="00306F44" w:rsidRPr="00D16128" w:rsidRDefault="00E02EA0" w:rsidP="00E56716">
            <w:pPr>
              <w:rPr>
                <w:sz w:val="18"/>
              </w:rPr>
            </w:pPr>
            <w:r w:rsidRPr="00D16128">
              <w:rPr>
                <w:sz w:val="18"/>
              </w:rPr>
              <w:t>De 251 a 300 esportistes</w:t>
            </w:r>
          </w:p>
        </w:tc>
        <w:tc>
          <w:tcPr>
            <w:tcW w:w="109" w:type="pct"/>
            <w:tcBorders>
              <w:top w:val="nil"/>
              <w:left w:val="nil"/>
              <w:bottom w:val="nil"/>
              <w:right w:val="nil"/>
            </w:tcBorders>
            <w:shd w:val="clear" w:color="auto" w:fill="auto"/>
            <w:vAlign w:val="bottom"/>
            <w:hideMark/>
          </w:tcPr>
          <w:p w14:paraId="7BDAC8D5" w14:textId="77777777" w:rsidR="00306F44" w:rsidRPr="00D16128" w:rsidRDefault="00306F44" w:rsidP="00E56716">
            <w:pPr>
              <w:rPr>
                <w:sz w:val="18"/>
              </w:rPr>
            </w:pPr>
          </w:p>
        </w:tc>
        <w:tc>
          <w:tcPr>
            <w:tcW w:w="559" w:type="pct"/>
            <w:tcBorders>
              <w:top w:val="nil"/>
              <w:left w:val="nil"/>
              <w:bottom w:val="nil"/>
              <w:right w:val="nil"/>
            </w:tcBorders>
            <w:shd w:val="clear" w:color="auto" w:fill="auto"/>
            <w:vAlign w:val="center"/>
            <w:hideMark/>
          </w:tcPr>
          <w:p w14:paraId="135787E5" w14:textId="77777777" w:rsidR="00306F44" w:rsidRPr="00D16128" w:rsidRDefault="00E02EA0" w:rsidP="00E56716">
            <w:pPr>
              <w:jc w:val="center"/>
              <w:rPr>
                <w:sz w:val="18"/>
              </w:rPr>
            </w:pPr>
            <w:r w:rsidRPr="00D16128">
              <w:rPr>
                <w:sz w:val="18"/>
              </w:rPr>
              <w:t>7</w:t>
            </w:r>
          </w:p>
        </w:tc>
        <w:tc>
          <w:tcPr>
            <w:tcW w:w="109" w:type="pct"/>
            <w:tcBorders>
              <w:top w:val="nil"/>
              <w:left w:val="nil"/>
              <w:bottom w:val="nil"/>
              <w:right w:val="nil"/>
            </w:tcBorders>
            <w:shd w:val="clear" w:color="auto" w:fill="auto"/>
            <w:vAlign w:val="bottom"/>
            <w:hideMark/>
          </w:tcPr>
          <w:p w14:paraId="2005210E" w14:textId="77777777" w:rsidR="00306F44" w:rsidRPr="00D16128" w:rsidRDefault="00306F44" w:rsidP="00E56716">
            <w:pPr>
              <w:rPr>
                <w:sz w:val="18"/>
              </w:rPr>
            </w:pPr>
          </w:p>
        </w:tc>
        <w:tc>
          <w:tcPr>
            <w:tcW w:w="1143" w:type="pct"/>
            <w:tcBorders>
              <w:top w:val="nil"/>
              <w:left w:val="nil"/>
              <w:bottom w:val="nil"/>
              <w:right w:val="nil"/>
            </w:tcBorders>
            <w:shd w:val="clear" w:color="auto" w:fill="auto"/>
            <w:vAlign w:val="bottom"/>
            <w:hideMark/>
          </w:tcPr>
          <w:p w14:paraId="7FD1C6C9" w14:textId="77777777" w:rsidR="00306F44" w:rsidRPr="00D16128" w:rsidRDefault="00306F44" w:rsidP="00E56716">
            <w:pPr>
              <w:rPr>
                <w:sz w:val="18"/>
              </w:rPr>
            </w:pPr>
          </w:p>
        </w:tc>
      </w:tr>
      <w:tr w:rsidR="00D16128" w:rsidRPr="00D16128" w14:paraId="28B65F53" w14:textId="77777777" w:rsidTr="00BB23FF">
        <w:trPr>
          <w:trHeight w:val="315"/>
          <w:jc w:val="right"/>
        </w:trPr>
        <w:tc>
          <w:tcPr>
            <w:tcW w:w="725" w:type="pct"/>
            <w:tcBorders>
              <w:top w:val="nil"/>
              <w:left w:val="nil"/>
              <w:bottom w:val="nil"/>
              <w:right w:val="nil"/>
            </w:tcBorders>
            <w:shd w:val="clear" w:color="auto" w:fill="auto"/>
            <w:vAlign w:val="center"/>
            <w:hideMark/>
          </w:tcPr>
          <w:p w14:paraId="559DD10E" w14:textId="77777777" w:rsidR="00306F44" w:rsidRPr="00D16128" w:rsidRDefault="00306F44" w:rsidP="00E56716">
            <w:pPr>
              <w:rPr>
                <w:sz w:val="18"/>
              </w:rPr>
            </w:pPr>
          </w:p>
        </w:tc>
        <w:tc>
          <w:tcPr>
            <w:tcW w:w="109" w:type="pct"/>
            <w:tcBorders>
              <w:top w:val="nil"/>
              <w:left w:val="nil"/>
              <w:bottom w:val="nil"/>
              <w:right w:val="nil"/>
            </w:tcBorders>
            <w:shd w:val="clear" w:color="auto" w:fill="auto"/>
            <w:vAlign w:val="bottom"/>
            <w:hideMark/>
          </w:tcPr>
          <w:p w14:paraId="2269F3C8" w14:textId="77777777" w:rsidR="00306F44" w:rsidRPr="00D16128" w:rsidRDefault="00306F44" w:rsidP="00E56716">
            <w:pPr>
              <w:rPr>
                <w:sz w:val="18"/>
              </w:rPr>
            </w:pPr>
          </w:p>
        </w:tc>
        <w:tc>
          <w:tcPr>
            <w:tcW w:w="2245" w:type="pct"/>
            <w:tcBorders>
              <w:top w:val="nil"/>
              <w:left w:val="nil"/>
              <w:bottom w:val="nil"/>
              <w:right w:val="nil"/>
            </w:tcBorders>
            <w:shd w:val="clear" w:color="auto" w:fill="auto"/>
            <w:vAlign w:val="center"/>
            <w:hideMark/>
          </w:tcPr>
          <w:p w14:paraId="55BA167F" w14:textId="77777777" w:rsidR="00306F44" w:rsidRPr="00D16128" w:rsidRDefault="00E02EA0" w:rsidP="00E56716">
            <w:pPr>
              <w:rPr>
                <w:sz w:val="18"/>
              </w:rPr>
            </w:pPr>
            <w:r w:rsidRPr="00D16128">
              <w:rPr>
                <w:sz w:val="18"/>
              </w:rPr>
              <w:t>De 301 a 350 esportistes</w:t>
            </w:r>
          </w:p>
        </w:tc>
        <w:tc>
          <w:tcPr>
            <w:tcW w:w="109" w:type="pct"/>
            <w:tcBorders>
              <w:top w:val="nil"/>
              <w:left w:val="nil"/>
              <w:bottom w:val="nil"/>
              <w:right w:val="nil"/>
            </w:tcBorders>
            <w:shd w:val="clear" w:color="auto" w:fill="auto"/>
            <w:vAlign w:val="bottom"/>
            <w:hideMark/>
          </w:tcPr>
          <w:p w14:paraId="5EFDF3FB" w14:textId="77777777" w:rsidR="00306F44" w:rsidRPr="00D16128" w:rsidRDefault="00306F44" w:rsidP="00E56716">
            <w:pPr>
              <w:rPr>
                <w:sz w:val="18"/>
              </w:rPr>
            </w:pPr>
          </w:p>
        </w:tc>
        <w:tc>
          <w:tcPr>
            <w:tcW w:w="559" w:type="pct"/>
            <w:tcBorders>
              <w:top w:val="nil"/>
              <w:left w:val="nil"/>
              <w:bottom w:val="nil"/>
              <w:right w:val="nil"/>
            </w:tcBorders>
            <w:shd w:val="clear" w:color="auto" w:fill="auto"/>
            <w:vAlign w:val="center"/>
            <w:hideMark/>
          </w:tcPr>
          <w:p w14:paraId="4F85C8F6" w14:textId="77777777" w:rsidR="00306F44" w:rsidRPr="00D16128" w:rsidRDefault="00E02EA0" w:rsidP="00E56716">
            <w:pPr>
              <w:jc w:val="center"/>
              <w:rPr>
                <w:sz w:val="18"/>
              </w:rPr>
            </w:pPr>
            <w:r w:rsidRPr="00D16128">
              <w:rPr>
                <w:sz w:val="18"/>
              </w:rPr>
              <w:t>8</w:t>
            </w:r>
          </w:p>
        </w:tc>
        <w:tc>
          <w:tcPr>
            <w:tcW w:w="109" w:type="pct"/>
            <w:tcBorders>
              <w:top w:val="nil"/>
              <w:left w:val="nil"/>
              <w:bottom w:val="nil"/>
              <w:right w:val="nil"/>
            </w:tcBorders>
            <w:shd w:val="clear" w:color="auto" w:fill="auto"/>
            <w:vAlign w:val="bottom"/>
            <w:hideMark/>
          </w:tcPr>
          <w:p w14:paraId="5A7B6AF8" w14:textId="77777777" w:rsidR="00306F44" w:rsidRPr="00D16128" w:rsidRDefault="00306F44" w:rsidP="00E56716">
            <w:pPr>
              <w:rPr>
                <w:sz w:val="18"/>
              </w:rPr>
            </w:pPr>
          </w:p>
        </w:tc>
        <w:tc>
          <w:tcPr>
            <w:tcW w:w="1143" w:type="pct"/>
            <w:tcBorders>
              <w:top w:val="nil"/>
              <w:left w:val="nil"/>
              <w:bottom w:val="nil"/>
              <w:right w:val="nil"/>
            </w:tcBorders>
            <w:shd w:val="clear" w:color="auto" w:fill="auto"/>
            <w:vAlign w:val="bottom"/>
            <w:hideMark/>
          </w:tcPr>
          <w:p w14:paraId="4BC3919F" w14:textId="77777777" w:rsidR="00306F44" w:rsidRPr="00D16128" w:rsidRDefault="00306F44" w:rsidP="00E56716">
            <w:pPr>
              <w:rPr>
                <w:sz w:val="18"/>
              </w:rPr>
            </w:pPr>
          </w:p>
        </w:tc>
      </w:tr>
      <w:tr w:rsidR="00D16128" w:rsidRPr="00D16128" w14:paraId="77DB864C" w14:textId="77777777" w:rsidTr="00BB23FF">
        <w:trPr>
          <w:trHeight w:val="315"/>
          <w:jc w:val="right"/>
        </w:trPr>
        <w:tc>
          <w:tcPr>
            <w:tcW w:w="725" w:type="pct"/>
            <w:tcBorders>
              <w:top w:val="nil"/>
              <w:left w:val="nil"/>
              <w:bottom w:val="nil"/>
              <w:right w:val="nil"/>
            </w:tcBorders>
            <w:shd w:val="clear" w:color="auto" w:fill="auto"/>
            <w:vAlign w:val="center"/>
            <w:hideMark/>
          </w:tcPr>
          <w:p w14:paraId="7773AF77" w14:textId="77777777" w:rsidR="00306F44" w:rsidRPr="00D16128" w:rsidRDefault="00306F44" w:rsidP="00E56716">
            <w:pPr>
              <w:rPr>
                <w:sz w:val="18"/>
              </w:rPr>
            </w:pPr>
          </w:p>
        </w:tc>
        <w:tc>
          <w:tcPr>
            <w:tcW w:w="109" w:type="pct"/>
            <w:tcBorders>
              <w:top w:val="nil"/>
              <w:left w:val="nil"/>
              <w:bottom w:val="nil"/>
              <w:right w:val="nil"/>
            </w:tcBorders>
            <w:shd w:val="clear" w:color="auto" w:fill="auto"/>
            <w:vAlign w:val="bottom"/>
            <w:hideMark/>
          </w:tcPr>
          <w:p w14:paraId="2C1F70E7" w14:textId="77777777" w:rsidR="00306F44" w:rsidRPr="00D16128" w:rsidRDefault="00306F44" w:rsidP="00E56716">
            <w:pPr>
              <w:rPr>
                <w:sz w:val="18"/>
              </w:rPr>
            </w:pPr>
          </w:p>
        </w:tc>
        <w:tc>
          <w:tcPr>
            <w:tcW w:w="2245" w:type="pct"/>
            <w:tcBorders>
              <w:top w:val="nil"/>
              <w:left w:val="nil"/>
              <w:bottom w:val="nil"/>
              <w:right w:val="nil"/>
            </w:tcBorders>
            <w:shd w:val="clear" w:color="auto" w:fill="auto"/>
            <w:vAlign w:val="center"/>
            <w:hideMark/>
          </w:tcPr>
          <w:p w14:paraId="4D3B0D62" w14:textId="77777777" w:rsidR="00306F44" w:rsidRPr="00D16128" w:rsidRDefault="00E02EA0" w:rsidP="00E56716">
            <w:pPr>
              <w:rPr>
                <w:sz w:val="18"/>
              </w:rPr>
            </w:pPr>
            <w:r w:rsidRPr="00D16128">
              <w:rPr>
                <w:sz w:val="18"/>
              </w:rPr>
              <w:t>De 351 a 400 esportistes</w:t>
            </w:r>
          </w:p>
        </w:tc>
        <w:tc>
          <w:tcPr>
            <w:tcW w:w="109" w:type="pct"/>
            <w:tcBorders>
              <w:top w:val="nil"/>
              <w:left w:val="nil"/>
              <w:bottom w:val="nil"/>
              <w:right w:val="nil"/>
            </w:tcBorders>
            <w:shd w:val="clear" w:color="auto" w:fill="auto"/>
            <w:vAlign w:val="bottom"/>
            <w:hideMark/>
          </w:tcPr>
          <w:p w14:paraId="6D7D3CAB" w14:textId="77777777" w:rsidR="00306F44" w:rsidRPr="00D16128" w:rsidRDefault="00306F44" w:rsidP="00E56716">
            <w:pPr>
              <w:rPr>
                <w:sz w:val="18"/>
              </w:rPr>
            </w:pPr>
          </w:p>
        </w:tc>
        <w:tc>
          <w:tcPr>
            <w:tcW w:w="559" w:type="pct"/>
            <w:tcBorders>
              <w:top w:val="nil"/>
              <w:left w:val="nil"/>
              <w:bottom w:val="nil"/>
              <w:right w:val="nil"/>
            </w:tcBorders>
            <w:shd w:val="clear" w:color="auto" w:fill="auto"/>
            <w:vAlign w:val="center"/>
            <w:hideMark/>
          </w:tcPr>
          <w:p w14:paraId="788D64AD" w14:textId="77777777" w:rsidR="00306F44" w:rsidRPr="00D16128" w:rsidRDefault="00E02EA0" w:rsidP="00E56716">
            <w:pPr>
              <w:jc w:val="center"/>
              <w:rPr>
                <w:sz w:val="18"/>
              </w:rPr>
            </w:pPr>
            <w:r w:rsidRPr="00D16128">
              <w:rPr>
                <w:sz w:val="18"/>
              </w:rPr>
              <w:t>9</w:t>
            </w:r>
          </w:p>
        </w:tc>
        <w:tc>
          <w:tcPr>
            <w:tcW w:w="109" w:type="pct"/>
            <w:tcBorders>
              <w:top w:val="nil"/>
              <w:left w:val="nil"/>
              <w:bottom w:val="nil"/>
              <w:right w:val="nil"/>
            </w:tcBorders>
            <w:shd w:val="clear" w:color="auto" w:fill="auto"/>
            <w:vAlign w:val="bottom"/>
            <w:hideMark/>
          </w:tcPr>
          <w:p w14:paraId="635C4B17" w14:textId="77777777" w:rsidR="00306F44" w:rsidRPr="00D16128" w:rsidRDefault="00306F44" w:rsidP="00E56716">
            <w:pPr>
              <w:rPr>
                <w:sz w:val="18"/>
              </w:rPr>
            </w:pPr>
          </w:p>
        </w:tc>
        <w:tc>
          <w:tcPr>
            <w:tcW w:w="1143" w:type="pct"/>
            <w:tcBorders>
              <w:top w:val="nil"/>
              <w:left w:val="nil"/>
              <w:bottom w:val="nil"/>
              <w:right w:val="nil"/>
            </w:tcBorders>
            <w:shd w:val="clear" w:color="auto" w:fill="auto"/>
            <w:vAlign w:val="bottom"/>
            <w:hideMark/>
          </w:tcPr>
          <w:p w14:paraId="66B99023" w14:textId="77777777" w:rsidR="00306F44" w:rsidRPr="00D16128" w:rsidRDefault="00306F44" w:rsidP="00E56716">
            <w:pPr>
              <w:rPr>
                <w:sz w:val="18"/>
              </w:rPr>
            </w:pPr>
          </w:p>
        </w:tc>
      </w:tr>
      <w:tr w:rsidR="00D16128" w:rsidRPr="00D16128" w14:paraId="3DC2739F" w14:textId="77777777" w:rsidTr="00BB23FF">
        <w:trPr>
          <w:trHeight w:val="315"/>
          <w:jc w:val="right"/>
        </w:trPr>
        <w:tc>
          <w:tcPr>
            <w:tcW w:w="725" w:type="pct"/>
            <w:tcBorders>
              <w:top w:val="nil"/>
              <w:left w:val="nil"/>
              <w:bottom w:val="nil"/>
              <w:right w:val="nil"/>
            </w:tcBorders>
            <w:shd w:val="clear" w:color="auto" w:fill="auto"/>
            <w:vAlign w:val="center"/>
            <w:hideMark/>
          </w:tcPr>
          <w:p w14:paraId="3BBC0DEA" w14:textId="77777777" w:rsidR="00306F44" w:rsidRPr="00D16128" w:rsidRDefault="00306F44" w:rsidP="00E56716">
            <w:pPr>
              <w:rPr>
                <w:sz w:val="18"/>
              </w:rPr>
            </w:pPr>
          </w:p>
        </w:tc>
        <w:tc>
          <w:tcPr>
            <w:tcW w:w="109" w:type="pct"/>
            <w:tcBorders>
              <w:top w:val="nil"/>
              <w:left w:val="nil"/>
              <w:bottom w:val="nil"/>
              <w:right w:val="nil"/>
            </w:tcBorders>
            <w:shd w:val="clear" w:color="auto" w:fill="auto"/>
            <w:vAlign w:val="bottom"/>
            <w:hideMark/>
          </w:tcPr>
          <w:p w14:paraId="386EB109" w14:textId="77777777" w:rsidR="00306F44" w:rsidRPr="00D16128" w:rsidRDefault="00306F44" w:rsidP="00E56716">
            <w:pPr>
              <w:rPr>
                <w:sz w:val="18"/>
              </w:rPr>
            </w:pPr>
          </w:p>
        </w:tc>
        <w:tc>
          <w:tcPr>
            <w:tcW w:w="2245" w:type="pct"/>
            <w:tcBorders>
              <w:top w:val="nil"/>
              <w:left w:val="nil"/>
              <w:bottom w:val="nil"/>
              <w:right w:val="nil"/>
            </w:tcBorders>
            <w:shd w:val="clear" w:color="auto" w:fill="auto"/>
            <w:vAlign w:val="center"/>
            <w:hideMark/>
          </w:tcPr>
          <w:p w14:paraId="098A76BF" w14:textId="77777777" w:rsidR="00306F44" w:rsidRPr="00D16128" w:rsidRDefault="00E02EA0" w:rsidP="00E56716">
            <w:pPr>
              <w:rPr>
                <w:sz w:val="18"/>
              </w:rPr>
            </w:pPr>
            <w:r w:rsidRPr="00D16128">
              <w:rPr>
                <w:sz w:val="18"/>
              </w:rPr>
              <w:t>De 401 a 450 esportistes</w:t>
            </w:r>
          </w:p>
        </w:tc>
        <w:tc>
          <w:tcPr>
            <w:tcW w:w="109" w:type="pct"/>
            <w:tcBorders>
              <w:top w:val="nil"/>
              <w:left w:val="nil"/>
              <w:bottom w:val="nil"/>
              <w:right w:val="nil"/>
            </w:tcBorders>
            <w:shd w:val="clear" w:color="auto" w:fill="auto"/>
            <w:vAlign w:val="bottom"/>
            <w:hideMark/>
          </w:tcPr>
          <w:p w14:paraId="1FFA3403" w14:textId="77777777" w:rsidR="00306F44" w:rsidRPr="00D16128" w:rsidRDefault="00306F44" w:rsidP="00E56716">
            <w:pPr>
              <w:rPr>
                <w:sz w:val="18"/>
              </w:rPr>
            </w:pPr>
          </w:p>
        </w:tc>
        <w:tc>
          <w:tcPr>
            <w:tcW w:w="559" w:type="pct"/>
            <w:tcBorders>
              <w:top w:val="nil"/>
              <w:left w:val="nil"/>
              <w:bottom w:val="nil"/>
              <w:right w:val="nil"/>
            </w:tcBorders>
            <w:shd w:val="clear" w:color="auto" w:fill="auto"/>
            <w:vAlign w:val="center"/>
            <w:hideMark/>
          </w:tcPr>
          <w:p w14:paraId="5CAA1A86" w14:textId="77777777" w:rsidR="00306F44" w:rsidRPr="00D16128" w:rsidRDefault="00E02EA0" w:rsidP="00E56716">
            <w:pPr>
              <w:jc w:val="center"/>
              <w:rPr>
                <w:sz w:val="18"/>
              </w:rPr>
            </w:pPr>
            <w:r w:rsidRPr="00D16128">
              <w:rPr>
                <w:sz w:val="18"/>
              </w:rPr>
              <w:t>10</w:t>
            </w:r>
          </w:p>
        </w:tc>
        <w:tc>
          <w:tcPr>
            <w:tcW w:w="109" w:type="pct"/>
            <w:tcBorders>
              <w:top w:val="nil"/>
              <w:left w:val="nil"/>
              <w:bottom w:val="nil"/>
              <w:right w:val="nil"/>
            </w:tcBorders>
            <w:shd w:val="clear" w:color="auto" w:fill="auto"/>
            <w:vAlign w:val="bottom"/>
            <w:hideMark/>
          </w:tcPr>
          <w:p w14:paraId="04C872CE" w14:textId="77777777" w:rsidR="00306F44" w:rsidRPr="00D16128" w:rsidRDefault="00306F44" w:rsidP="00E56716">
            <w:pPr>
              <w:rPr>
                <w:sz w:val="18"/>
              </w:rPr>
            </w:pPr>
          </w:p>
        </w:tc>
        <w:tc>
          <w:tcPr>
            <w:tcW w:w="1143" w:type="pct"/>
            <w:tcBorders>
              <w:top w:val="nil"/>
              <w:left w:val="nil"/>
              <w:bottom w:val="nil"/>
              <w:right w:val="nil"/>
            </w:tcBorders>
            <w:shd w:val="clear" w:color="auto" w:fill="auto"/>
            <w:vAlign w:val="bottom"/>
            <w:hideMark/>
          </w:tcPr>
          <w:p w14:paraId="18E9006F" w14:textId="77777777" w:rsidR="00306F44" w:rsidRPr="00D16128" w:rsidRDefault="00306F44" w:rsidP="00E56716">
            <w:pPr>
              <w:rPr>
                <w:sz w:val="18"/>
              </w:rPr>
            </w:pPr>
          </w:p>
        </w:tc>
      </w:tr>
      <w:tr w:rsidR="00D16128" w:rsidRPr="00D16128" w14:paraId="4559F5E3" w14:textId="77777777" w:rsidTr="00BB23FF">
        <w:trPr>
          <w:trHeight w:val="315"/>
          <w:jc w:val="right"/>
        </w:trPr>
        <w:tc>
          <w:tcPr>
            <w:tcW w:w="725" w:type="pct"/>
            <w:tcBorders>
              <w:top w:val="nil"/>
              <w:left w:val="nil"/>
              <w:bottom w:val="nil"/>
              <w:right w:val="nil"/>
            </w:tcBorders>
            <w:shd w:val="clear" w:color="auto" w:fill="auto"/>
            <w:vAlign w:val="center"/>
            <w:hideMark/>
          </w:tcPr>
          <w:p w14:paraId="67DA77AC" w14:textId="77777777" w:rsidR="00306F44" w:rsidRPr="00D16128" w:rsidRDefault="00306F44" w:rsidP="00E56716">
            <w:pPr>
              <w:rPr>
                <w:sz w:val="18"/>
              </w:rPr>
            </w:pPr>
          </w:p>
        </w:tc>
        <w:tc>
          <w:tcPr>
            <w:tcW w:w="109" w:type="pct"/>
            <w:tcBorders>
              <w:top w:val="nil"/>
              <w:left w:val="nil"/>
              <w:bottom w:val="nil"/>
              <w:right w:val="nil"/>
            </w:tcBorders>
            <w:shd w:val="clear" w:color="auto" w:fill="auto"/>
            <w:vAlign w:val="bottom"/>
            <w:hideMark/>
          </w:tcPr>
          <w:p w14:paraId="432DE451" w14:textId="77777777" w:rsidR="00306F44" w:rsidRPr="00D16128" w:rsidRDefault="00306F44" w:rsidP="00E56716">
            <w:pPr>
              <w:rPr>
                <w:sz w:val="18"/>
              </w:rPr>
            </w:pPr>
          </w:p>
        </w:tc>
        <w:tc>
          <w:tcPr>
            <w:tcW w:w="2245" w:type="pct"/>
            <w:tcBorders>
              <w:top w:val="nil"/>
              <w:left w:val="nil"/>
              <w:bottom w:val="nil"/>
              <w:right w:val="nil"/>
            </w:tcBorders>
            <w:shd w:val="clear" w:color="auto" w:fill="auto"/>
            <w:vAlign w:val="center"/>
            <w:hideMark/>
          </w:tcPr>
          <w:p w14:paraId="529CC14E" w14:textId="77777777" w:rsidR="00306F44" w:rsidRPr="00D16128" w:rsidRDefault="00E02EA0" w:rsidP="00E56716">
            <w:pPr>
              <w:rPr>
                <w:sz w:val="18"/>
              </w:rPr>
            </w:pPr>
            <w:r w:rsidRPr="00D16128">
              <w:rPr>
                <w:sz w:val="18"/>
              </w:rPr>
              <w:t>De 451 a 500 esportistes</w:t>
            </w:r>
          </w:p>
        </w:tc>
        <w:tc>
          <w:tcPr>
            <w:tcW w:w="109" w:type="pct"/>
            <w:tcBorders>
              <w:top w:val="nil"/>
              <w:left w:val="nil"/>
              <w:bottom w:val="nil"/>
              <w:right w:val="nil"/>
            </w:tcBorders>
            <w:shd w:val="clear" w:color="auto" w:fill="auto"/>
            <w:vAlign w:val="bottom"/>
            <w:hideMark/>
          </w:tcPr>
          <w:p w14:paraId="62B0AAEB" w14:textId="77777777" w:rsidR="00306F44" w:rsidRPr="00D16128" w:rsidRDefault="00306F44" w:rsidP="00E56716">
            <w:pPr>
              <w:rPr>
                <w:sz w:val="18"/>
              </w:rPr>
            </w:pPr>
          </w:p>
        </w:tc>
        <w:tc>
          <w:tcPr>
            <w:tcW w:w="559" w:type="pct"/>
            <w:tcBorders>
              <w:top w:val="nil"/>
              <w:left w:val="nil"/>
              <w:bottom w:val="nil"/>
              <w:right w:val="nil"/>
            </w:tcBorders>
            <w:shd w:val="clear" w:color="auto" w:fill="auto"/>
            <w:vAlign w:val="center"/>
            <w:hideMark/>
          </w:tcPr>
          <w:p w14:paraId="2E99F48E" w14:textId="754F7B3D" w:rsidR="00306F44" w:rsidRPr="00D16128" w:rsidRDefault="007E2A08" w:rsidP="00E56716">
            <w:pPr>
              <w:jc w:val="center"/>
              <w:rPr>
                <w:sz w:val="18"/>
              </w:rPr>
            </w:pPr>
            <w:r w:rsidRPr="00D16128">
              <w:rPr>
                <w:sz w:val="18"/>
              </w:rPr>
              <w:t>12</w:t>
            </w:r>
          </w:p>
        </w:tc>
        <w:tc>
          <w:tcPr>
            <w:tcW w:w="109" w:type="pct"/>
            <w:tcBorders>
              <w:top w:val="nil"/>
              <w:left w:val="nil"/>
              <w:bottom w:val="nil"/>
              <w:right w:val="nil"/>
            </w:tcBorders>
            <w:shd w:val="clear" w:color="auto" w:fill="auto"/>
            <w:vAlign w:val="bottom"/>
            <w:hideMark/>
          </w:tcPr>
          <w:p w14:paraId="6347B6BD" w14:textId="77777777" w:rsidR="00306F44" w:rsidRPr="00D16128" w:rsidRDefault="00306F44" w:rsidP="00E56716">
            <w:pPr>
              <w:rPr>
                <w:sz w:val="18"/>
              </w:rPr>
            </w:pPr>
          </w:p>
        </w:tc>
        <w:tc>
          <w:tcPr>
            <w:tcW w:w="1143" w:type="pct"/>
            <w:tcBorders>
              <w:top w:val="nil"/>
              <w:left w:val="nil"/>
              <w:bottom w:val="nil"/>
              <w:right w:val="nil"/>
            </w:tcBorders>
            <w:shd w:val="clear" w:color="auto" w:fill="auto"/>
            <w:vAlign w:val="bottom"/>
            <w:hideMark/>
          </w:tcPr>
          <w:p w14:paraId="513A519E" w14:textId="77777777" w:rsidR="00306F44" w:rsidRPr="00D16128" w:rsidRDefault="00306F44" w:rsidP="00E56716">
            <w:pPr>
              <w:rPr>
                <w:sz w:val="18"/>
              </w:rPr>
            </w:pPr>
          </w:p>
        </w:tc>
      </w:tr>
      <w:tr w:rsidR="00D16128" w:rsidRPr="00D16128" w14:paraId="55E19657" w14:textId="77777777" w:rsidTr="00BB23FF">
        <w:trPr>
          <w:trHeight w:val="315"/>
          <w:jc w:val="right"/>
        </w:trPr>
        <w:tc>
          <w:tcPr>
            <w:tcW w:w="725" w:type="pct"/>
            <w:tcBorders>
              <w:top w:val="nil"/>
              <w:left w:val="nil"/>
              <w:bottom w:val="nil"/>
              <w:right w:val="nil"/>
            </w:tcBorders>
            <w:shd w:val="clear" w:color="auto" w:fill="auto"/>
            <w:vAlign w:val="center"/>
            <w:hideMark/>
          </w:tcPr>
          <w:p w14:paraId="273AD6FD" w14:textId="77777777" w:rsidR="00306F44" w:rsidRPr="00D16128" w:rsidRDefault="00306F44" w:rsidP="00E56716">
            <w:pPr>
              <w:rPr>
                <w:sz w:val="18"/>
              </w:rPr>
            </w:pPr>
          </w:p>
        </w:tc>
        <w:tc>
          <w:tcPr>
            <w:tcW w:w="109" w:type="pct"/>
            <w:tcBorders>
              <w:top w:val="nil"/>
              <w:left w:val="nil"/>
              <w:bottom w:val="nil"/>
              <w:right w:val="nil"/>
            </w:tcBorders>
            <w:shd w:val="clear" w:color="auto" w:fill="auto"/>
            <w:vAlign w:val="bottom"/>
            <w:hideMark/>
          </w:tcPr>
          <w:p w14:paraId="1756735E" w14:textId="77777777" w:rsidR="00306F44" w:rsidRPr="00D16128" w:rsidRDefault="00306F44" w:rsidP="00E56716">
            <w:pPr>
              <w:rPr>
                <w:sz w:val="18"/>
              </w:rPr>
            </w:pPr>
          </w:p>
        </w:tc>
        <w:tc>
          <w:tcPr>
            <w:tcW w:w="2245" w:type="pct"/>
            <w:tcBorders>
              <w:top w:val="nil"/>
              <w:left w:val="nil"/>
              <w:bottom w:val="nil"/>
              <w:right w:val="nil"/>
            </w:tcBorders>
            <w:shd w:val="clear" w:color="auto" w:fill="auto"/>
            <w:vAlign w:val="center"/>
            <w:hideMark/>
          </w:tcPr>
          <w:p w14:paraId="6A948D40" w14:textId="77777777" w:rsidR="00306F44" w:rsidRPr="00D16128" w:rsidRDefault="00E02EA0" w:rsidP="00E56716">
            <w:pPr>
              <w:rPr>
                <w:sz w:val="18"/>
              </w:rPr>
            </w:pPr>
            <w:r w:rsidRPr="00D16128">
              <w:rPr>
                <w:sz w:val="18"/>
              </w:rPr>
              <w:t>De 501 a 600 esportistes</w:t>
            </w:r>
          </w:p>
        </w:tc>
        <w:tc>
          <w:tcPr>
            <w:tcW w:w="109" w:type="pct"/>
            <w:tcBorders>
              <w:top w:val="nil"/>
              <w:left w:val="nil"/>
              <w:bottom w:val="nil"/>
              <w:right w:val="nil"/>
            </w:tcBorders>
            <w:shd w:val="clear" w:color="auto" w:fill="auto"/>
            <w:vAlign w:val="bottom"/>
            <w:hideMark/>
          </w:tcPr>
          <w:p w14:paraId="5FFBC19D" w14:textId="77777777" w:rsidR="00306F44" w:rsidRPr="00D16128" w:rsidRDefault="00306F44" w:rsidP="00E56716">
            <w:pPr>
              <w:rPr>
                <w:sz w:val="18"/>
              </w:rPr>
            </w:pPr>
          </w:p>
        </w:tc>
        <w:tc>
          <w:tcPr>
            <w:tcW w:w="559" w:type="pct"/>
            <w:tcBorders>
              <w:top w:val="nil"/>
              <w:left w:val="nil"/>
              <w:bottom w:val="nil"/>
              <w:right w:val="nil"/>
            </w:tcBorders>
            <w:shd w:val="clear" w:color="auto" w:fill="auto"/>
            <w:vAlign w:val="center"/>
            <w:hideMark/>
          </w:tcPr>
          <w:p w14:paraId="583F9D6B" w14:textId="492A6EBD" w:rsidR="00306F44" w:rsidRPr="00D16128" w:rsidRDefault="00E02EA0" w:rsidP="00E56716">
            <w:pPr>
              <w:jc w:val="center"/>
              <w:rPr>
                <w:sz w:val="18"/>
              </w:rPr>
            </w:pPr>
            <w:r w:rsidRPr="00D16128">
              <w:rPr>
                <w:sz w:val="18"/>
              </w:rPr>
              <w:t>1</w:t>
            </w:r>
            <w:r w:rsidR="007E2A08" w:rsidRPr="00D16128">
              <w:rPr>
                <w:sz w:val="18"/>
              </w:rPr>
              <w:t>4</w:t>
            </w:r>
          </w:p>
        </w:tc>
        <w:tc>
          <w:tcPr>
            <w:tcW w:w="109" w:type="pct"/>
            <w:tcBorders>
              <w:top w:val="nil"/>
              <w:left w:val="nil"/>
              <w:bottom w:val="nil"/>
              <w:right w:val="nil"/>
            </w:tcBorders>
            <w:shd w:val="clear" w:color="auto" w:fill="auto"/>
            <w:vAlign w:val="bottom"/>
            <w:hideMark/>
          </w:tcPr>
          <w:p w14:paraId="1B86F59A" w14:textId="77777777" w:rsidR="00306F44" w:rsidRPr="00D16128" w:rsidRDefault="00306F44" w:rsidP="00E56716">
            <w:pPr>
              <w:rPr>
                <w:sz w:val="18"/>
              </w:rPr>
            </w:pPr>
          </w:p>
        </w:tc>
        <w:tc>
          <w:tcPr>
            <w:tcW w:w="1143" w:type="pct"/>
            <w:tcBorders>
              <w:top w:val="nil"/>
              <w:left w:val="nil"/>
              <w:bottom w:val="nil"/>
              <w:right w:val="nil"/>
            </w:tcBorders>
            <w:shd w:val="clear" w:color="auto" w:fill="auto"/>
            <w:vAlign w:val="bottom"/>
            <w:hideMark/>
          </w:tcPr>
          <w:p w14:paraId="2388E5B8" w14:textId="77777777" w:rsidR="00306F44" w:rsidRPr="00D16128" w:rsidRDefault="00306F44" w:rsidP="00E56716">
            <w:pPr>
              <w:rPr>
                <w:sz w:val="18"/>
              </w:rPr>
            </w:pPr>
          </w:p>
        </w:tc>
      </w:tr>
      <w:tr w:rsidR="00D16128" w:rsidRPr="00D16128" w14:paraId="7D447F2A" w14:textId="77777777" w:rsidTr="00BB23FF">
        <w:trPr>
          <w:trHeight w:val="315"/>
          <w:jc w:val="right"/>
        </w:trPr>
        <w:tc>
          <w:tcPr>
            <w:tcW w:w="725" w:type="pct"/>
            <w:tcBorders>
              <w:top w:val="nil"/>
              <w:left w:val="nil"/>
              <w:right w:val="nil"/>
            </w:tcBorders>
            <w:shd w:val="clear" w:color="auto" w:fill="auto"/>
            <w:vAlign w:val="center"/>
            <w:hideMark/>
          </w:tcPr>
          <w:p w14:paraId="4A5160EB" w14:textId="77777777" w:rsidR="00306F44" w:rsidRPr="00D16128" w:rsidRDefault="00306F44" w:rsidP="00E56716">
            <w:pPr>
              <w:rPr>
                <w:sz w:val="18"/>
              </w:rPr>
            </w:pPr>
          </w:p>
        </w:tc>
        <w:tc>
          <w:tcPr>
            <w:tcW w:w="109" w:type="pct"/>
            <w:tcBorders>
              <w:top w:val="nil"/>
              <w:left w:val="nil"/>
              <w:right w:val="nil"/>
            </w:tcBorders>
            <w:shd w:val="clear" w:color="auto" w:fill="auto"/>
            <w:vAlign w:val="bottom"/>
            <w:hideMark/>
          </w:tcPr>
          <w:p w14:paraId="2F0004FE" w14:textId="77777777" w:rsidR="00306F44" w:rsidRPr="00D16128" w:rsidRDefault="00306F44" w:rsidP="00E56716">
            <w:pPr>
              <w:rPr>
                <w:sz w:val="18"/>
              </w:rPr>
            </w:pPr>
          </w:p>
        </w:tc>
        <w:tc>
          <w:tcPr>
            <w:tcW w:w="2245" w:type="pct"/>
            <w:tcBorders>
              <w:top w:val="nil"/>
              <w:left w:val="nil"/>
              <w:right w:val="nil"/>
            </w:tcBorders>
            <w:shd w:val="clear" w:color="auto" w:fill="auto"/>
            <w:vAlign w:val="center"/>
            <w:hideMark/>
          </w:tcPr>
          <w:p w14:paraId="2ECC5426" w14:textId="77777777" w:rsidR="00306F44" w:rsidRPr="00D16128" w:rsidRDefault="00E02EA0" w:rsidP="00E56716">
            <w:pPr>
              <w:rPr>
                <w:sz w:val="18"/>
              </w:rPr>
            </w:pPr>
            <w:r w:rsidRPr="00D16128">
              <w:rPr>
                <w:sz w:val="18"/>
              </w:rPr>
              <w:t>De 601 a 700 esportistes</w:t>
            </w:r>
          </w:p>
        </w:tc>
        <w:tc>
          <w:tcPr>
            <w:tcW w:w="109" w:type="pct"/>
            <w:tcBorders>
              <w:top w:val="nil"/>
              <w:left w:val="nil"/>
              <w:right w:val="nil"/>
            </w:tcBorders>
            <w:shd w:val="clear" w:color="auto" w:fill="auto"/>
            <w:vAlign w:val="bottom"/>
            <w:hideMark/>
          </w:tcPr>
          <w:p w14:paraId="6FC50168" w14:textId="77777777" w:rsidR="00306F44" w:rsidRPr="00D16128" w:rsidRDefault="00306F44" w:rsidP="00E56716">
            <w:pPr>
              <w:rPr>
                <w:sz w:val="18"/>
              </w:rPr>
            </w:pPr>
          </w:p>
        </w:tc>
        <w:tc>
          <w:tcPr>
            <w:tcW w:w="559" w:type="pct"/>
            <w:tcBorders>
              <w:top w:val="nil"/>
              <w:left w:val="nil"/>
              <w:right w:val="nil"/>
            </w:tcBorders>
            <w:shd w:val="clear" w:color="auto" w:fill="auto"/>
            <w:vAlign w:val="center"/>
            <w:hideMark/>
          </w:tcPr>
          <w:p w14:paraId="73D3D72F" w14:textId="6F036492" w:rsidR="00306F44" w:rsidRPr="00D16128" w:rsidRDefault="00E02EA0" w:rsidP="00E56716">
            <w:pPr>
              <w:jc w:val="center"/>
              <w:rPr>
                <w:sz w:val="18"/>
              </w:rPr>
            </w:pPr>
            <w:r w:rsidRPr="00D16128">
              <w:rPr>
                <w:sz w:val="18"/>
              </w:rPr>
              <w:t>1</w:t>
            </w:r>
            <w:r w:rsidR="007E2A08" w:rsidRPr="00D16128">
              <w:rPr>
                <w:sz w:val="18"/>
              </w:rPr>
              <w:t>6</w:t>
            </w:r>
          </w:p>
        </w:tc>
        <w:tc>
          <w:tcPr>
            <w:tcW w:w="109" w:type="pct"/>
            <w:tcBorders>
              <w:top w:val="nil"/>
              <w:left w:val="nil"/>
              <w:right w:val="nil"/>
            </w:tcBorders>
            <w:shd w:val="clear" w:color="auto" w:fill="auto"/>
            <w:vAlign w:val="bottom"/>
            <w:hideMark/>
          </w:tcPr>
          <w:p w14:paraId="20F30F33" w14:textId="77777777" w:rsidR="00306F44" w:rsidRPr="00D16128" w:rsidRDefault="00306F44" w:rsidP="00E56716">
            <w:pPr>
              <w:rPr>
                <w:sz w:val="18"/>
              </w:rPr>
            </w:pPr>
          </w:p>
        </w:tc>
        <w:tc>
          <w:tcPr>
            <w:tcW w:w="1143" w:type="pct"/>
            <w:tcBorders>
              <w:top w:val="nil"/>
              <w:left w:val="nil"/>
              <w:right w:val="nil"/>
            </w:tcBorders>
            <w:shd w:val="clear" w:color="auto" w:fill="auto"/>
            <w:vAlign w:val="bottom"/>
            <w:hideMark/>
          </w:tcPr>
          <w:p w14:paraId="279AEB60" w14:textId="77777777" w:rsidR="00306F44" w:rsidRPr="00D16128" w:rsidRDefault="00306F44" w:rsidP="00E56716">
            <w:pPr>
              <w:rPr>
                <w:sz w:val="18"/>
              </w:rPr>
            </w:pPr>
          </w:p>
        </w:tc>
      </w:tr>
      <w:tr w:rsidR="00D16128" w:rsidRPr="00D16128" w14:paraId="1E04D9B3" w14:textId="77777777" w:rsidTr="00BB23FF">
        <w:trPr>
          <w:trHeight w:val="315"/>
          <w:jc w:val="right"/>
        </w:trPr>
        <w:tc>
          <w:tcPr>
            <w:tcW w:w="725" w:type="pct"/>
            <w:tcBorders>
              <w:top w:val="nil"/>
              <w:left w:val="nil"/>
              <w:bottom w:val="single" w:sz="4" w:space="0" w:color="auto"/>
              <w:right w:val="nil"/>
            </w:tcBorders>
            <w:shd w:val="clear" w:color="auto" w:fill="auto"/>
            <w:vAlign w:val="center"/>
            <w:hideMark/>
          </w:tcPr>
          <w:p w14:paraId="47CF5E6D" w14:textId="77777777" w:rsidR="00306F44" w:rsidRPr="00D16128" w:rsidRDefault="00E02EA0" w:rsidP="00E56716">
            <w:pPr>
              <w:rPr>
                <w:sz w:val="18"/>
              </w:rPr>
            </w:pPr>
            <w:r w:rsidRPr="00D16128">
              <w:rPr>
                <w:sz w:val="18"/>
              </w:rPr>
              <w:t> </w:t>
            </w:r>
          </w:p>
        </w:tc>
        <w:tc>
          <w:tcPr>
            <w:tcW w:w="109" w:type="pct"/>
            <w:tcBorders>
              <w:top w:val="nil"/>
              <w:left w:val="nil"/>
              <w:bottom w:val="single" w:sz="4" w:space="0" w:color="auto"/>
              <w:right w:val="nil"/>
            </w:tcBorders>
            <w:shd w:val="clear" w:color="auto" w:fill="auto"/>
            <w:vAlign w:val="bottom"/>
            <w:hideMark/>
          </w:tcPr>
          <w:p w14:paraId="79665249" w14:textId="77777777" w:rsidR="00306F44" w:rsidRPr="00D16128" w:rsidRDefault="00E02EA0" w:rsidP="00E56716">
            <w:pPr>
              <w:rPr>
                <w:sz w:val="18"/>
              </w:rPr>
            </w:pPr>
            <w:r w:rsidRPr="00D16128">
              <w:rPr>
                <w:sz w:val="18"/>
              </w:rPr>
              <w:t> </w:t>
            </w:r>
          </w:p>
        </w:tc>
        <w:tc>
          <w:tcPr>
            <w:tcW w:w="2245" w:type="pct"/>
            <w:tcBorders>
              <w:top w:val="nil"/>
              <w:left w:val="nil"/>
              <w:bottom w:val="single" w:sz="4" w:space="0" w:color="auto"/>
              <w:right w:val="nil"/>
            </w:tcBorders>
            <w:shd w:val="clear" w:color="auto" w:fill="auto"/>
            <w:vAlign w:val="center"/>
            <w:hideMark/>
          </w:tcPr>
          <w:p w14:paraId="656FC0CA" w14:textId="77777777" w:rsidR="00306F44" w:rsidRPr="00D16128" w:rsidRDefault="00E02EA0" w:rsidP="00E56716">
            <w:pPr>
              <w:rPr>
                <w:sz w:val="18"/>
              </w:rPr>
            </w:pPr>
            <w:r w:rsidRPr="00D16128">
              <w:rPr>
                <w:sz w:val="18"/>
              </w:rPr>
              <w:t>Més de 700 esportistes</w:t>
            </w:r>
          </w:p>
        </w:tc>
        <w:tc>
          <w:tcPr>
            <w:tcW w:w="109" w:type="pct"/>
            <w:tcBorders>
              <w:top w:val="nil"/>
              <w:left w:val="nil"/>
              <w:bottom w:val="single" w:sz="4" w:space="0" w:color="auto"/>
              <w:right w:val="nil"/>
            </w:tcBorders>
            <w:shd w:val="clear" w:color="auto" w:fill="auto"/>
            <w:vAlign w:val="bottom"/>
            <w:hideMark/>
          </w:tcPr>
          <w:p w14:paraId="0B43F268" w14:textId="77777777" w:rsidR="00306F44" w:rsidRPr="00D16128" w:rsidRDefault="00E02EA0" w:rsidP="00E56716">
            <w:pPr>
              <w:rPr>
                <w:sz w:val="18"/>
              </w:rPr>
            </w:pPr>
            <w:r w:rsidRPr="00D16128">
              <w:rPr>
                <w:sz w:val="18"/>
              </w:rPr>
              <w:t> </w:t>
            </w:r>
          </w:p>
        </w:tc>
        <w:tc>
          <w:tcPr>
            <w:tcW w:w="559" w:type="pct"/>
            <w:tcBorders>
              <w:top w:val="nil"/>
              <w:left w:val="nil"/>
              <w:bottom w:val="single" w:sz="4" w:space="0" w:color="auto"/>
              <w:right w:val="nil"/>
            </w:tcBorders>
            <w:shd w:val="clear" w:color="auto" w:fill="auto"/>
            <w:vAlign w:val="center"/>
            <w:hideMark/>
          </w:tcPr>
          <w:p w14:paraId="48B73E45" w14:textId="6AF019E8" w:rsidR="00306F44" w:rsidRPr="00D16128" w:rsidRDefault="00E02EA0" w:rsidP="00E56716">
            <w:pPr>
              <w:jc w:val="center"/>
              <w:rPr>
                <w:sz w:val="18"/>
              </w:rPr>
            </w:pPr>
            <w:r w:rsidRPr="00D16128">
              <w:rPr>
                <w:sz w:val="18"/>
              </w:rPr>
              <w:t>1</w:t>
            </w:r>
            <w:r w:rsidR="007E2A08" w:rsidRPr="00D16128">
              <w:rPr>
                <w:sz w:val="18"/>
              </w:rPr>
              <w:t>8</w:t>
            </w:r>
          </w:p>
        </w:tc>
        <w:tc>
          <w:tcPr>
            <w:tcW w:w="109" w:type="pct"/>
            <w:tcBorders>
              <w:top w:val="nil"/>
              <w:left w:val="nil"/>
              <w:bottom w:val="single" w:sz="4" w:space="0" w:color="auto"/>
              <w:right w:val="nil"/>
            </w:tcBorders>
            <w:shd w:val="clear" w:color="auto" w:fill="auto"/>
            <w:vAlign w:val="bottom"/>
            <w:hideMark/>
          </w:tcPr>
          <w:p w14:paraId="38DCC9A3" w14:textId="77777777" w:rsidR="00306F44" w:rsidRPr="00D16128" w:rsidRDefault="00E02EA0" w:rsidP="00E56716">
            <w:pPr>
              <w:rPr>
                <w:sz w:val="18"/>
              </w:rPr>
            </w:pPr>
            <w:r w:rsidRPr="00D16128">
              <w:rPr>
                <w:sz w:val="18"/>
              </w:rPr>
              <w:t> </w:t>
            </w:r>
          </w:p>
        </w:tc>
        <w:tc>
          <w:tcPr>
            <w:tcW w:w="1143" w:type="pct"/>
            <w:tcBorders>
              <w:top w:val="nil"/>
              <w:left w:val="nil"/>
              <w:bottom w:val="single" w:sz="4" w:space="0" w:color="auto"/>
              <w:right w:val="nil"/>
            </w:tcBorders>
            <w:shd w:val="clear" w:color="auto" w:fill="auto"/>
            <w:vAlign w:val="bottom"/>
            <w:hideMark/>
          </w:tcPr>
          <w:p w14:paraId="093053A0" w14:textId="77777777" w:rsidR="00306F44" w:rsidRPr="00D16128" w:rsidRDefault="00E02EA0" w:rsidP="00E56716">
            <w:pPr>
              <w:rPr>
                <w:sz w:val="18"/>
              </w:rPr>
            </w:pPr>
            <w:r w:rsidRPr="00D16128">
              <w:rPr>
                <w:sz w:val="18"/>
              </w:rPr>
              <w:t> </w:t>
            </w:r>
          </w:p>
        </w:tc>
      </w:tr>
      <w:tr w:rsidR="00D16128" w:rsidRPr="00D16128" w14:paraId="1A7E5A9E" w14:textId="77777777" w:rsidTr="00BB23FF">
        <w:trPr>
          <w:trHeight w:val="315"/>
          <w:jc w:val="right"/>
        </w:trPr>
        <w:tc>
          <w:tcPr>
            <w:tcW w:w="725" w:type="pct"/>
            <w:tcBorders>
              <w:top w:val="single" w:sz="4" w:space="0" w:color="auto"/>
              <w:left w:val="nil"/>
              <w:bottom w:val="single" w:sz="4" w:space="0" w:color="auto"/>
              <w:right w:val="nil"/>
            </w:tcBorders>
            <w:shd w:val="clear" w:color="auto" w:fill="auto"/>
            <w:vAlign w:val="center"/>
          </w:tcPr>
          <w:p w14:paraId="62B9F516" w14:textId="314C927A" w:rsidR="00B17750" w:rsidRPr="00D16128" w:rsidRDefault="00B17750" w:rsidP="00B17750">
            <w:pPr>
              <w:rPr>
                <w:sz w:val="18"/>
              </w:rPr>
            </w:pPr>
            <w:r w:rsidRPr="00D16128">
              <w:rPr>
                <w:sz w:val="18"/>
              </w:rPr>
              <w:t>Promoció de diferents disciplines esportives</w:t>
            </w:r>
          </w:p>
        </w:tc>
        <w:tc>
          <w:tcPr>
            <w:tcW w:w="109" w:type="pct"/>
            <w:tcBorders>
              <w:top w:val="single" w:sz="4" w:space="0" w:color="auto"/>
              <w:left w:val="nil"/>
              <w:bottom w:val="single" w:sz="4" w:space="0" w:color="auto"/>
              <w:right w:val="nil"/>
            </w:tcBorders>
            <w:shd w:val="clear" w:color="auto" w:fill="auto"/>
            <w:vAlign w:val="bottom"/>
          </w:tcPr>
          <w:p w14:paraId="12FC44A8" w14:textId="77777777" w:rsidR="00B17750" w:rsidRPr="00D16128" w:rsidRDefault="00B17750" w:rsidP="00E56716">
            <w:pPr>
              <w:rPr>
                <w:sz w:val="18"/>
              </w:rPr>
            </w:pPr>
          </w:p>
        </w:tc>
        <w:tc>
          <w:tcPr>
            <w:tcW w:w="2245" w:type="pct"/>
            <w:tcBorders>
              <w:top w:val="single" w:sz="4" w:space="0" w:color="auto"/>
              <w:left w:val="nil"/>
              <w:bottom w:val="single" w:sz="4" w:space="0" w:color="auto"/>
              <w:right w:val="nil"/>
            </w:tcBorders>
            <w:shd w:val="clear" w:color="auto" w:fill="auto"/>
            <w:vAlign w:val="center"/>
          </w:tcPr>
          <w:p w14:paraId="72E29794" w14:textId="402F26C6" w:rsidR="00B17750" w:rsidRPr="00D16128" w:rsidRDefault="00B17750" w:rsidP="00E56716">
            <w:pPr>
              <w:rPr>
                <w:sz w:val="18"/>
              </w:rPr>
            </w:pPr>
            <w:r w:rsidRPr="00D16128">
              <w:rPr>
                <w:sz w:val="18"/>
              </w:rPr>
              <w:t>L'entitat promociona un mínim de tres disciplines esportives, en les que participen esportistes de categories de base o promoció</w:t>
            </w:r>
          </w:p>
        </w:tc>
        <w:tc>
          <w:tcPr>
            <w:tcW w:w="109" w:type="pct"/>
            <w:tcBorders>
              <w:top w:val="single" w:sz="4" w:space="0" w:color="auto"/>
              <w:left w:val="nil"/>
              <w:bottom w:val="single" w:sz="4" w:space="0" w:color="auto"/>
              <w:right w:val="nil"/>
            </w:tcBorders>
            <w:shd w:val="clear" w:color="auto" w:fill="auto"/>
            <w:vAlign w:val="bottom"/>
          </w:tcPr>
          <w:p w14:paraId="79DDEB98" w14:textId="77777777" w:rsidR="00B17750" w:rsidRPr="00D16128" w:rsidRDefault="00B17750" w:rsidP="00E56716">
            <w:pPr>
              <w:rPr>
                <w:sz w:val="18"/>
              </w:rPr>
            </w:pPr>
          </w:p>
        </w:tc>
        <w:tc>
          <w:tcPr>
            <w:tcW w:w="559" w:type="pct"/>
            <w:tcBorders>
              <w:top w:val="single" w:sz="4" w:space="0" w:color="auto"/>
              <w:left w:val="nil"/>
              <w:bottom w:val="single" w:sz="4" w:space="0" w:color="auto"/>
              <w:right w:val="nil"/>
            </w:tcBorders>
            <w:shd w:val="clear" w:color="auto" w:fill="auto"/>
            <w:vAlign w:val="center"/>
          </w:tcPr>
          <w:p w14:paraId="51A41689" w14:textId="04522428" w:rsidR="00B17750" w:rsidRPr="00D16128" w:rsidRDefault="00B17750" w:rsidP="00E56716">
            <w:pPr>
              <w:jc w:val="center"/>
              <w:rPr>
                <w:sz w:val="18"/>
              </w:rPr>
            </w:pPr>
            <w:r w:rsidRPr="00D16128">
              <w:rPr>
                <w:sz w:val="18"/>
              </w:rPr>
              <w:t>3 punts</w:t>
            </w:r>
          </w:p>
        </w:tc>
        <w:tc>
          <w:tcPr>
            <w:tcW w:w="109" w:type="pct"/>
            <w:tcBorders>
              <w:top w:val="single" w:sz="4" w:space="0" w:color="auto"/>
              <w:left w:val="nil"/>
              <w:bottom w:val="single" w:sz="4" w:space="0" w:color="auto"/>
              <w:right w:val="nil"/>
            </w:tcBorders>
            <w:shd w:val="clear" w:color="auto" w:fill="auto"/>
            <w:vAlign w:val="bottom"/>
          </w:tcPr>
          <w:p w14:paraId="1F016A67" w14:textId="77777777" w:rsidR="00B17750" w:rsidRPr="00D16128" w:rsidRDefault="00B17750" w:rsidP="00E56716">
            <w:pPr>
              <w:rPr>
                <w:sz w:val="18"/>
              </w:rPr>
            </w:pPr>
          </w:p>
        </w:tc>
        <w:tc>
          <w:tcPr>
            <w:tcW w:w="1143" w:type="pct"/>
            <w:tcBorders>
              <w:top w:val="single" w:sz="4" w:space="0" w:color="auto"/>
              <w:left w:val="nil"/>
              <w:bottom w:val="single" w:sz="4" w:space="0" w:color="auto"/>
              <w:right w:val="nil"/>
            </w:tcBorders>
            <w:shd w:val="clear" w:color="auto" w:fill="auto"/>
            <w:vAlign w:val="center"/>
          </w:tcPr>
          <w:p w14:paraId="145BA2B9" w14:textId="0D3E93F4" w:rsidR="00B17750" w:rsidRPr="00D16128" w:rsidRDefault="00B17750" w:rsidP="00E56716">
            <w:pPr>
              <w:rPr>
                <w:sz w:val="18"/>
              </w:rPr>
            </w:pPr>
            <w:r w:rsidRPr="00D16128">
              <w:rPr>
                <w:sz w:val="18"/>
              </w:rPr>
              <w:t>Resta acreditat amb la documentació dels criteris anteriors</w:t>
            </w:r>
          </w:p>
        </w:tc>
      </w:tr>
      <w:tr w:rsidR="0071269E" w:rsidRPr="00D16128" w14:paraId="1BF92EA9" w14:textId="77777777" w:rsidTr="00BB23FF">
        <w:trPr>
          <w:trHeight w:val="315"/>
          <w:jc w:val="right"/>
        </w:trPr>
        <w:tc>
          <w:tcPr>
            <w:tcW w:w="725" w:type="pct"/>
            <w:tcBorders>
              <w:top w:val="single" w:sz="4" w:space="0" w:color="auto"/>
              <w:left w:val="nil"/>
              <w:bottom w:val="single" w:sz="4" w:space="0" w:color="auto"/>
              <w:right w:val="nil"/>
            </w:tcBorders>
            <w:shd w:val="clear" w:color="auto" w:fill="auto"/>
            <w:vAlign w:val="center"/>
          </w:tcPr>
          <w:p w14:paraId="7FDCE9AF" w14:textId="756DE011" w:rsidR="00B17750" w:rsidRPr="00D16128" w:rsidRDefault="00B17750" w:rsidP="00B17750">
            <w:pPr>
              <w:rPr>
                <w:sz w:val="18"/>
              </w:rPr>
            </w:pPr>
            <w:r w:rsidRPr="00D16128">
              <w:rPr>
                <w:sz w:val="18"/>
              </w:rPr>
              <w:t xml:space="preserve">Promoció d'esports singulars i/o minoritaris a </w:t>
            </w:r>
            <w:r w:rsidRPr="00D16128">
              <w:rPr>
                <w:sz w:val="18"/>
              </w:rPr>
              <w:lastRenderedPageBreak/>
              <w:t>la ciutat</w:t>
            </w:r>
          </w:p>
        </w:tc>
        <w:tc>
          <w:tcPr>
            <w:tcW w:w="109" w:type="pct"/>
            <w:tcBorders>
              <w:top w:val="single" w:sz="4" w:space="0" w:color="auto"/>
              <w:left w:val="nil"/>
              <w:bottom w:val="single" w:sz="4" w:space="0" w:color="auto"/>
              <w:right w:val="nil"/>
            </w:tcBorders>
            <w:shd w:val="clear" w:color="auto" w:fill="auto"/>
            <w:vAlign w:val="bottom"/>
          </w:tcPr>
          <w:p w14:paraId="58FDD69C" w14:textId="77777777" w:rsidR="00B17750" w:rsidRPr="00D16128" w:rsidRDefault="00B17750" w:rsidP="00B17750">
            <w:pPr>
              <w:jc w:val="left"/>
              <w:rPr>
                <w:sz w:val="18"/>
              </w:rPr>
            </w:pPr>
          </w:p>
        </w:tc>
        <w:tc>
          <w:tcPr>
            <w:tcW w:w="2245" w:type="pct"/>
            <w:tcBorders>
              <w:top w:val="single" w:sz="4" w:space="0" w:color="auto"/>
              <w:left w:val="nil"/>
              <w:bottom w:val="single" w:sz="4" w:space="0" w:color="auto"/>
              <w:right w:val="nil"/>
            </w:tcBorders>
            <w:shd w:val="clear" w:color="auto" w:fill="auto"/>
            <w:vAlign w:val="center"/>
          </w:tcPr>
          <w:p w14:paraId="1D1EF837" w14:textId="38B7989E" w:rsidR="00B17750" w:rsidRPr="00672A51" w:rsidRDefault="00B17750" w:rsidP="00E56716">
            <w:pPr>
              <w:rPr>
                <w:sz w:val="18"/>
              </w:rPr>
            </w:pPr>
            <w:r w:rsidRPr="00D16128">
              <w:rPr>
                <w:sz w:val="18"/>
              </w:rPr>
              <w:t>Única entitat esportiva, inscrita al registre d’entitats municipal, que promociona una disciplina concreta a L'Hospitalet</w:t>
            </w:r>
          </w:p>
        </w:tc>
        <w:tc>
          <w:tcPr>
            <w:tcW w:w="109" w:type="pct"/>
            <w:tcBorders>
              <w:top w:val="single" w:sz="4" w:space="0" w:color="auto"/>
              <w:left w:val="nil"/>
              <w:bottom w:val="single" w:sz="4" w:space="0" w:color="auto"/>
              <w:right w:val="nil"/>
            </w:tcBorders>
            <w:shd w:val="clear" w:color="auto" w:fill="auto"/>
            <w:vAlign w:val="bottom"/>
          </w:tcPr>
          <w:p w14:paraId="48250BC7" w14:textId="77777777" w:rsidR="00B17750" w:rsidRPr="00672A51" w:rsidRDefault="00B17750" w:rsidP="00E56716">
            <w:pPr>
              <w:rPr>
                <w:sz w:val="18"/>
              </w:rPr>
            </w:pPr>
          </w:p>
        </w:tc>
        <w:tc>
          <w:tcPr>
            <w:tcW w:w="559" w:type="pct"/>
            <w:tcBorders>
              <w:top w:val="single" w:sz="4" w:space="0" w:color="auto"/>
              <w:left w:val="nil"/>
              <w:bottom w:val="single" w:sz="4" w:space="0" w:color="auto"/>
              <w:right w:val="nil"/>
            </w:tcBorders>
            <w:shd w:val="clear" w:color="auto" w:fill="auto"/>
            <w:vAlign w:val="center"/>
          </w:tcPr>
          <w:p w14:paraId="5041BB2A" w14:textId="517028B8" w:rsidR="00B17750" w:rsidRPr="00D16128" w:rsidRDefault="00B17750" w:rsidP="00E56716">
            <w:pPr>
              <w:jc w:val="center"/>
              <w:rPr>
                <w:sz w:val="18"/>
              </w:rPr>
            </w:pPr>
            <w:r w:rsidRPr="00D16128">
              <w:rPr>
                <w:sz w:val="18"/>
              </w:rPr>
              <w:t>3 punts</w:t>
            </w:r>
          </w:p>
        </w:tc>
        <w:tc>
          <w:tcPr>
            <w:tcW w:w="109" w:type="pct"/>
            <w:tcBorders>
              <w:top w:val="single" w:sz="4" w:space="0" w:color="auto"/>
              <w:left w:val="nil"/>
              <w:bottom w:val="single" w:sz="4" w:space="0" w:color="auto"/>
              <w:right w:val="nil"/>
            </w:tcBorders>
            <w:shd w:val="clear" w:color="auto" w:fill="auto"/>
            <w:vAlign w:val="bottom"/>
          </w:tcPr>
          <w:p w14:paraId="04B62D5A" w14:textId="77777777" w:rsidR="00B17750" w:rsidRPr="00D16128" w:rsidRDefault="00B17750" w:rsidP="00E56716">
            <w:pPr>
              <w:rPr>
                <w:sz w:val="18"/>
              </w:rPr>
            </w:pPr>
          </w:p>
        </w:tc>
        <w:tc>
          <w:tcPr>
            <w:tcW w:w="1143" w:type="pct"/>
            <w:tcBorders>
              <w:top w:val="single" w:sz="4" w:space="0" w:color="auto"/>
              <w:left w:val="nil"/>
              <w:bottom w:val="single" w:sz="4" w:space="0" w:color="auto"/>
              <w:right w:val="nil"/>
            </w:tcBorders>
            <w:shd w:val="clear" w:color="auto" w:fill="auto"/>
            <w:vAlign w:val="center"/>
          </w:tcPr>
          <w:p w14:paraId="5BF6892B" w14:textId="2D73662C" w:rsidR="00B17750" w:rsidRPr="00D16128" w:rsidRDefault="00B17750" w:rsidP="00EB5CC4">
            <w:pPr>
              <w:rPr>
                <w:sz w:val="18"/>
              </w:rPr>
            </w:pPr>
            <w:r w:rsidRPr="00D16128">
              <w:rPr>
                <w:sz w:val="18"/>
              </w:rPr>
              <w:t xml:space="preserve">Resta acreditat amb </w:t>
            </w:r>
            <w:r w:rsidR="00ED31A4" w:rsidRPr="00D16128">
              <w:rPr>
                <w:sz w:val="18"/>
              </w:rPr>
              <w:t xml:space="preserve">el </w:t>
            </w:r>
            <w:r w:rsidR="00ED31A4" w:rsidRPr="001F7DBD">
              <w:rPr>
                <w:sz w:val="18"/>
              </w:rPr>
              <w:t xml:space="preserve">certificat de Registre d’entitats indicat a l’apartat </w:t>
            </w:r>
            <w:r w:rsidR="00EB5CC4" w:rsidRPr="001F7DBD">
              <w:rPr>
                <w:sz w:val="18"/>
              </w:rPr>
              <w:t>10.4</w:t>
            </w:r>
          </w:p>
        </w:tc>
      </w:tr>
    </w:tbl>
    <w:p w14:paraId="3B2060D3" w14:textId="77777777" w:rsidR="00306F44" w:rsidRPr="00D16128" w:rsidRDefault="00306F44" w:rsidP="00306F44">
      <w:pPr>
        <w:autoSpaceDE w:val="0"/>
        <w:autoSpaceDN w:val="0"/>
        <w:adjustRightInd w:val="0"/>
        <w:ind w:left="360"/>
        <w:rPr>
          <w:rFonts w:eastAsia="Calibri"/>
          <w:b/>
          <w:sz w:val="20"/>
        </w:rPr>
      </w:pPr>
    </w:p>
    <w:p w14:paraId="642F4C5A" w14:textId="77777777" w:rsidR="00306F44" w:rsidRPr="00672A51" w:rsidRDefault="00E02EA0" w:rsidP="00306F44">
      <w:pPr>
        <w:autoSpaceDE w:val="0"/>
        <w:autoSpaceDN w:val="0"/>
        <w:adjustRightInd w:val="0"/>
        <w:ind w:left="360"/>
        <w:jc w:val="left"/>
        <w:rPr>
          <w:rFonts w:eastAsia="Calibri"/>
          <w:sz w:val="20"/>
        </w:rPr>
      </w:pPr>
      <w:r w:rsidRPr="00672A51">
        <w:rPr>
          <w:rFonts w:eastAsia="Calibri"/>
          <w:sz w:val="20"/>
        </w:rPr>
        <w:t>Bloc 4. ESTRUCTURA TÈCNICA i ESPORTIVA</w:t>
      </w:r>
    </w:p>
    <w:p w14:paraId="05910066" w14:textId="77777777" w:rsidR="00351009" w:rsidRPr="00A938FF" w:rsidRDefault="00351009" w:rsidP="00306F44">
      <w:pPr>
        <w:autoSpaceDE w:val="0"/>
        <w:autoSpaceDN w:val="0"/>
        <w:adjustRightInd w:val="0"/>
        <w:ind w:left="360"/>
        <w:jc w:val="left"/>
        <w:rPr>
          <w:rFonts w:eastAsia="Calibri"/>
          <w:sz w:val="20"/>
        </w:rPr>
      </w:pPr>
    </w:p>
    <w:p w14:paraId="26C90B85" w14:textId="69149749" w:rsidR="00351009" w:rsidRPr="00672A51" w:rsidRDefault="00351009" w:rsidP="0050501C">
      <w:pPr>
        <w:autoSpaceDE w:val="0"/>
        <w:autoSpaceDN w:val="0"/>
        <w:adjustRightInd w:val="0"/>
        <w:ind w:left="360"/>
        <w:rPr>
          <w:rFonts w:eastAsia="Calibri"/>
          <w:sz w:val="20"/>
        </w:rPr>
      </w:pPr>
      <w:r w:rsidRPr="00672A51">
        <w:rPr>
          <w:rFonts w:eastAsia="Calibri"/>
          <w:sz w:val="20"/>
        </w:rPr>
        <w:t xml:space="preserve">Marc normatiu </w:t>
      </w:r>
      <w:r w:rsidR="0017105C" w:rsidRPr="00672A51">
        <w:rPr>
          <w:rFonts w:eastAsia="Calibri"/>
          <w:sz w:val="20"/>
        </w:rPr>
        <w:t xml:space="preserve">específic </w:t>
      </w:r>
      <w:r w:rsidR="00CD4608" w:rsidRPr="00672A51">
        <w:rPr>
          <w:rFonts w:eastAsia="Calibri"/>
          <w:sz w:val="20"/>
        </w:rPr>
        <w:t xml:space="preserve">i orientatiu </w:t>
      </w:r>
      <w:r w:rsidRPr="00672A51">
        <w:rPr>
          <w:rFonts w:eastAsia="Calibri"/>
          <w:sz w:val="20"/>
        </w:rPr>
        <w:t xml:space="preserve">de referència: </w:t>
      </w:r>
      <w:r w:rsidR="00CC1A55" w:rsidRPr="00672A51">
        <w:rPr>
          <w:rFonts w:eastAsia="Calibri"/>
          <w:sz w:val="20"/>
        </w:rPr>
        <w:t>Real Decret Legislatiu 272015, de 23 d’octubre</w:t>
      </w:r>
      <w:r w:rsidR="003F0C02" w:rsidRPr="00672A51">
        <w:rPr>
          <w:rFonts w:eastAsia="Calibri"/>
          <w:sz w:val="20"/>
        </w:rPr>
        <w:t>, de l’</w:t>
      </w:r>
      <w:r w:rsidR="00CC1A55" w:rsidRPr="00672A51">
        <w:rPr>
          <w:rFonts w:eastAsia="Calibri"/>
          <w:sz w:val="20"/>
        </w:rPr>
        <w:t xml:space="preserve">Estatut dels Treballadors; </w:t>
      </w:r>
      <w:r w:rsidRPr="00672A51">
        <w:rPr>
          <w:rFonts w:eastAsia="Calibri"/>
          <w:sz w:val="20"/>
        </w:rPr>
        <w:t xml:space="preserve">Decret Legislatiu 1/2000, de 31 de juliol, pel qual s’aprova el text únic de la Llei de l’esport; </w:t>
      </w:r>
      <w:r w:rsidR="00F95065" w:rsidRPr="00672A51">
        <w:rPr>
          <w:rFonts w:eastAsia="Calibri"/>
          <w:sz w:val="20"/>
        </w:rPr>
        <w:t>D</w:t>
      </w:r>
      <w:r w:rsidRPr="00672A51">
        <w:rPr>
          <w:rFonts w:eastAsia="Calibri"/>
          <w:sz w:val="20"/>
        </w:rPr>
        <w:t>ecret 58/2010, de 4 de maig, de les entitats esportives de Catalunya</w:t>
      </w:r>
      <w:r w:rsidR="00F95065" w:rsidRPr="00672A51">
        <w:rPr>
          <w:rFonts w:eastAsia="Calibri"/>
          <w:sz w:val="20"/>
        </w:rPr>
        <w:t xml:space="preserve"> i Decret 55/2012, de 29 de maig, que el modifica</w:t>
      </w:r>
      <w:r w:rsidRPr="00672A51">
        <w:rPr>
          <w:rFonts w:eastAsia="Calibri"/>
          <w:sz w:val="20"/>
        </w:rPr>
        <w:t xml:space="preserve">; </w:t>
      </w:r>
      <w:r w:rsidR="00F94F1E" w:rsidRPr="00672A51">
        <w:rPr>
          <w:rFonts w:eastAsia="Calibri"/>
          <w:sz w:val="20"/>
        </w:rPr>
        <w:t>Llei 3/2008, de 23 d’abril, de l’exercici de les professions de l’esport a Catalunya</w:t>
      </w:r>
      <w:r w:rsidR="0050501C" w:rsidRPr="00672A51">
        <w:rPr>
          <w:rFonts w:eastAsia="Calibri"/>
          <w:sz w:val="20"/>
        </w:rPr>
        <w:t>.</w:t>
      </w:r>
    </w:p>
    <w:p w14:paraId="09CBA537" w14:textId="77777777" w:rsidR="00306F44" w:rsidRPr="00D16128" w:rsidRDefault="00306F44" w:rsidP="00306F44">
      <w:pPr>
        <w:autoSpaceDE w:val="0"/>
        <w:autoSpaceDN w:val="0"/>
        <w:adjustRightInd w:val="0"/>
        <w:ind w:left="360"/>
        <w:rPr>
          <w:rFonts w:eastAsia="Calibri"/>
          <w:b/>
          <w:sz w:val="20"/>
        </w:rPr>
      </w:pPr>
    </w:p>
    <w:tbl>
      <w:tblPr>
        <w:tblW w:w="4843" w:type="pct"/>
        <w:jc w:val="right"/>
        <w:tblCellMar>
          <w:left w:w="70" w:type="dxa"/>
          <w:right w:w="70" w:type="dxa"/>
        </w:tblCellMar>
        <w:tblLook w:val="04A0" w:firstRow="1" w:lastRow="0" w:firstColumn="1" w:lastColumn="0" w:noHBand="0" w:noVBand="1"/>
      </w:tblPr>
      <w:tblGrid>
        <w:gridCol w:w="1333"/>
        <w:gridCol w:w="194"/>
        <w:gridCol w:w="3931"/>
        <w:gridCol w:w="194"/>
        <w:gridCol w:w="1026"/>
        <w:gridCol w:w="194"/>
        <w:gridCol w:w="2006"/>
      </w:tblGrid>
      <w:tr w:rsidR="00D16128" w:rsidRPr="00D16128" w14:paraId="7FC22229" w14:textId="77777777" w:rsidTr="00BB23FF">
        <w:trPr>
          <w:cantSplit/>
          <w:trHeight w:val="373"/>
          <w:tblHeader/>
          <w:jc w:val="right"/>
        </w:trPr>
        <w:tc>
          <w:tcPr>
            <w:tcW w:w="750" w:type="pct"/>
            <w:tcBorders>
              <w:top w:val="nil"/>
              <w:left w:val="nil"/>
              <w:right w:val="nil"/>
            </w:tcBorders>
            <w:shd w:val="clear" w:color="000000" w:fill="000000"/>
            <w:vAlign w:val="center"/>
            <w:hideMark/>
          </w:tcPr>
          <w:p w14:paraId="648DF5C9" w14:textId="77777777" w:rsidR="00306F44" w:rsidRPr="00D16128" w:rsidRDefault="00E02EA0" w:rsidP="00E56716">
            <w:pPr>
              <w:jc w:val="center"/>
              <w:rPr>
                <w:sz w:val="18"/>
              </w:rPr>
            </w:pPr>
            <w:r w:rsidRPr="00D16128">
              <w:rPr>
                <w:sz w:val="18"/>
              </w:rPr>
              <w:t>CRITERIS</w:t>
            </w:r>
          </w:p>
        </w:tc>
        <w:tc>
          <w:tcPr>
            <w:tcW w:w="109" w:type="pct"/>
            <w:tcBorders>
              <w:top w:val="nil"/>
              <w:left w:val="nil"/>
              <w:right w:val="nil"/>
            </w:tcBorders>
            <w:shd w:val="clear" w:color="000000" w:fill="FFFFFF"/>
            <w:vAlign w:val="center"/>
            <w:hideMark/>
          </w:tcPr>
          <w:p w14:paraId="351B12D0" w14:textId="77777777" w:rsidR="00306F44" w:rsidRPr="00D16128" w:rsidRDefault="00E02EA0" w:rsidP="00E56716">
            <w:pPr>
              <w:jc w:val="center"/>
              <w:rPr>
                <w:sz w:val="18"/>
              </w:rPr>
            </w:pPr>
            <w:r w:rsidRPr="00D16128">
              <w:rPr>
                <w:sz w:val="18"/>
              </w:rPr>
              <w:t> </w:t>
            </w:r>
          </w:p>
        </w:tc>
        <w:tc>
          <w:tcPr>
            <w:tcW w:w="2214" w:type="pct"/>
            <w:tcBorders>
              <w:top w:val="nil"/>
              <w:left w:val="nil"/>
              <w:right w:val="nil"/>
            </w:tcBorders>
            <w:shd w:val="clear" w:color="000000" w:fill="000000"/>
            <w:vAlign w:val="center"/>
            <w:hideMark/>
          </w:tcPr>
          <w:p w14:paraId="6AAD7387" w14:textId="77777777" w:rsidR="00306F44" w:rsidRPr="00D16128" w:rsidRDefault="00E02EA0" w:rsidP="00E56716">
            <w:pPr>
              <w:jc w:val="center"/>
              <w:rPr>
                <w:sz w:val="18"/>
              </w:rPr>
            </w:pPr>
            <w:r w:rsidRPr="00D16128">
              <w:rPr>
                <w:sz w:val="18"/>
              </w:rPr>
              <w:t>DESCRIPCIÓ DELS CRITERIS</w:t>
            </w:r>
          </w:p>
        </w:tc>
        <w:tc>
          <w:tcPr>
            <w:tcW w:w="109" w:type="pct"/>
            <w:tcBorders>
              <w:top w:val="nil"/>
              <w:left w:val="nil"/>
              <w:right w:val="nil"/>
            </w:tcBorders>
            <w:shd w:val="clear" w:color="000000" w:fill="FFFFFF"/>
            <w:vAlign w:val="center"/>
            <w:hideMark/>
          </w:tcPr>
          <w:p w14:paraId="1B35E434" w14:textId="77777777" w:rsidR="00306F44" w:rsidRPr="00D16128" w:rsidRDefault="00E02EA0" w:rsidP="00E56716">
            <w:pPr>
              <w:jc w:val="center"/>
              <w:rPr>
                <w:sz w:val="18"/>
              </w:rPr>
            </w:pPr>
            <w:r w:rsidRPr="00D16128">
              <w:rPr>
                <w:sz w:val="18"/>
              </w:rPr>
              <w:t> </w:t>
            </w:r>
          </w:p>
        </w:tc>
        <w:tc>
          <w:tcPr>
            <w:tcW w:w="578" w:type="pct"/>
            <w:tcBorders>
              <w:top w:val="nil"/>
              <w:left w:val="nil"/>
              <w:right w:val="nil"/>
            </w:tcBorders>
            <w:shd w:val="clear" w:color="000000" w:fill="000000"/>
            <w:vAlign w:val="center"/>
            <w:hideMark/>
          </w:tcPr>
          <w:p w14:paraId="7D80506A" w14:textId="77777777" w:rsidR="00306F44" w:rsidRPr="00D16128" w:rsidRDefault="00E02EA0" w:rsidP="00E56716">
            <w:pPr>
              <w:jc w:val="center"/>
              <w:rPr>
                <w:sz w:val="18"/>
              </w:rPr>
            </w:pPr>
            <w:r w:rsidRPr="00D16128">
              <w:rPr>
                <w:sz w:val="18"/>
              </w:rPr>
              <w:t>PUNTS</w:t>
            </w:r>
          </w:p>
        </w:tc>
        <w:tc>
          <w:tcPr>
            <w:tcW w:w="109" w:type="pct"/>
            <w:tcBorders>
              <w:top w:val="nil"/>
              <w:left w:val="nil"/>
              <w:bottom w:val="nil"/>
              <w:right w:val="nil"/>
            </w:tcBorders>
            <w:shd w:val="clear" w:color="000000" w:fill="FFFFFF"/>
            <w:vAlign w:val="center"/>
            <w:hideMark/>
          </w:tcPr>
          <w:p w14:paraId="3E99F52F" w14:textId="77777777" w:rsidR="00306F44" w:rsidRPr="00D16128" w:rsidRDefault="00E02EA0" w:rsidP="00E56716">
            <w:pPr>
              <w:jc w:val="center"/>
              <w:rPr>
                <w:sz w:val="18"/>
              </w:rPr>
            </w:pPr>
            <w:r w:rsidRPr="00D16128">
              <w:rPr>
                <w:sz w:val="18"/>
              </w:rPr>
              <w:t> </w:t>
            </w:r>
          </w:p>
        </w:tc>
        <w:tc>
          <w:tcPr>
            <w:tcW w:w="1130" w:type="pct"/>
            <w:tcBorders>
              <w:top w:val="nil"/>
              <w:left w:val="nil"/>
              <w:right w:val="nil"/>
            </w:tcBorders>
            <w:shd w:val="clear" w:color="000000" w:fill="000000"/>
            <w:vAlign w:val="center"/>
            <w:hideMark/>
          </w:tcPr>
          <w:p w14:paraId="335FDD86" w14:textId="77777777" w:rsidR="00306F44" w:rsidRPr="00D16128" w:rsidRDefault="00E02EA0" w:rsidP="00E56716">
            <w:pPr>
              <w:jc w:val="center"/>
              <w:rPr>
                <w:sz w:val="18"/>
              </w:rPr>
            </w:pPr>
            <w:r w:rsidRPr="00D16128">
              <w:rPr>
                <w:sz w:val="18"/>
              </w:rPr>
              <w:t xml:space="preserve">ACREDITACIÓ </w:t>
            </w:r>
          </w:p>
        </w:tc>
      </w:tr>
      <w:tr w:rsidR="00D16128" w:rsidRPr="00D16128" w14:paraId="5D8D5E39" w14:textId="77777777" w:rsidTr="00BB23FF">
        <w:trPr>
          <w:trHeight w:val="1530"/>
          <w:jc w:val="right"/>
        </w:trPr>
        <w:tc>
          <w:tcPr>
            <w:tcW w:w="750" w:type="pct"/>
            <w:vMerge w:val="restart"/>
            <w:tcBorders>
              <w:left w:val="nil"/>
              <w:right w:val="nil"/>
            </w:tcBorders>
            <w:shd w:val="clear" w:color="auto" w:fill="auto"/>
            <w:vAlign w:val="center"/>
            <w:hideMark/>
          </w:tcPr>
          <w:p w14:paraId="55A57FD8" w14:textId="77777777" w:rsidR="00306F44" w:rsidRPr="00D16128" w:rsidRDefault="00E02EA0" w:rsidP="00E56716">
            <w:pPr>
              <w:rPr>
                <w:sz w:val="18"/>
              </w:rPr>
            </w:pPr>
            <w:r w:rsidRPr="00D16128">
              <w:rPr>
                <w:sz w:val="18"/>
              </w:rPr>
              <w:t>Estructura tècnica</w:t>
            </w:r>
          </w:p>
        </w:tc>
        <w:tc>
          <w:tcPr>
            <w:tcW w:w="109" w:type="pct"/>
            <w:tcBorders>
              <w:left w:val="nil"/>
              <w:right w:val="nil"/>
            </w:tcBorders>
            <w:shd w:val="clear" w:color="auto" w:fill="auto"/>
            <w:vAlign w:val="center"/>
            <w:hideMark/>
          </w:tcPr>
          <w:p w14:paraId="49267289" w14:textId="77777777" w:rsidR="00306F44" w:rsidRPr="00D16128" w:rsidRDefault="00E02EA0" w:rsidP="00E56716">
            <w:pPr>
              <w:jc w:val="left"/>
              <w:rPr>
                <w:sz w:val="18"/>
              </w:rPr>
            </w:pPr>
            <w:r w:rsidRPr="00D16128">
              <w:rPr>
                <w:sz w:val="18"/>
              </w:rPr>
              <w:t> </w:t>
            </w:r>
          </w:p>
        </w:tc>
        <w:tc>
          <w:tcPr>
            <w:tcW w:w="2214" w:type="pct"/>
            <w:tcBorders>
              <w:left w:val="nil"/>
              <w:right w:val="nil"/>
            </w:tcBorders>
            <w:shd w:val="clear" w:color="auto" w:fill="auto"/>
            <w:vAlign w:val="center"/>
            <w:hideMark/>
          </w:tcPr>
          <w:p w14:paraId="6304CF47" w14:textId="77777777" w:rsidR="00306F44" w:rsidRPr="00D16128" w:rsidRDefault="00306F44" w:rsidP="00E56716">
            <w:pPr>
              <w:jc w:val="left"/>
              <w:rPr>
                <w:sz w:val="18"/>
              </w:rPr>
            </w:pPr>
          </w:p>
          <w:p w14:paraId="4A90CB02" w14:textId="77777777" w:rsidR="00306F44" w:rsidRPr="00D16128" w:rsidRDefault="00306F44" w:rsidP="00E56716">
            <w:pPr>
              <w:jc w:val="left"/>
              <w:rPr>
                <w:sz w:val="18"/>
              </w:rPr>
            </w:pPr>
          </w:p>
          <w:p w14:paraId="2FC8DB01" w14:textId="77777777" w:rsidR="00306F44" w:rsidRPr="00D16128" w:rsidRDefault="00E02EA0" w:rsidP="00E56716">
            <w:pPr>
              <w:jc w:val="left"/>
              <w:rPr>
                <w:sz w:val="18"/>
              </w:rPr>
            </w:pPr>
            <w:r w:rsidRPr="00D16128">
              <w:rPr>
                <w:sz w:val="18"/>
              </w:rPr>
              <w:t>Contractació de personal tècnic (direcció i/o coordinació tècnica, entrenadors/es responsables de l</w:t>
            </w:r>
            <w:r w:rsidR="0050501C" w:rsidRPr="00D16128">
              <w:rPr>
                <w:sz w:val="18"/>
              </w:rPr>
              <w:t>’</w:t>
            </w:r>
            <w:r w:rsidRPr="00D16128">
              <w:rPr>
                <w:sz w:val="18"/>
              </w:rPr>
              <w:t>activitat) per a la realització de tasques esportives diferents a les corresponents a la explotació d</w:t>
            </w:r>
            <w:r w:rsidR="0050501C" w:rsidRPr="00D16128">
              <w:rPr>
                <w:sz w:val="18"/>
              </w:rPr>
              <w:t>’</w:t>
            </w:r>
            <w:r w:rsidRPr="00D16128">
              <w:rPr>
                <w:sz w:val="18"/>
              </w:rPr>
              <w:t xml:space="preserve">una instal·lació esportiva. </w:t>
            </w:r>
          </w:p>
          <w:p w14:paraId="47866F95" w14:textId="77777777" w:rsidR="00306F44" w:rsidRPr="00D16128" w:rsidRDefault="00306F44" w:rsidP="00E56716">
            <w:pPr>
              <w:jc w:val="left"/>
              <w:rPr>
                <w:sz w:val="18"/>
              </w:rPr>
            </w:pPr>
          </w:p>
          <w:p w14:paraId="0B738624" w14:textId="77777777" w:rsidR="00306F44" w:rsidRPr="00D16128" w:rsidRDefault="00E02EA0" w:rsidP="00E56716">
            <w:pPr>
              <w:rPr>
                <w:sz w:val="18"/>
              </w:rPr>
            </w:pPr>
            <w:r w:rsidRPr="00D16128">
              <w:rPr>
                <w:sz w:val="18"/>
              </w:rPr>
              <w:t xml:space="preserve">Per a l’assignació de punts, es valora la plantilla mitja de treballadors en </w:t>
            </w:r>
            <w:r w:rsidR="00306F44" w:rsidRPr="00D16128">
              <w:rPr>
                <w:rFonts w:cs="Arial"/>
                <w:sz w:val="18"/>
                <w:szCs w:val="18"/>
              </w:rPr>
              <w:t>situació</w:t>
            </w:r>
            <w:r w:rsidRPr="00D16128">
              <w:rPr>
                <w:sz w:val="18"/>
              </w:rPr>
              <w:t xml:space="preserve"> d’alta a la Seguretat Social durant el període de l’1/</w:t>
            </w:r>
            <w:r w:rsidR="009B0E30" w:rsidRPr="00D16128">
              <w:rPr>
                <w:sz w:val="18"/>
              </w:rPr>
              <w:t>1/2022</w:t>
            </w:r>
            <w:r w:rsidRPr="00D16128">
              <w:rPr>
                <w:sz w:val="18"/>
              </w:rPr>
              <w:t xml:space="preserve"> fins a la data de </w:t>
            </w:r>
            <w:r w:rsidR="00306F44" w:rsidRPr="00D16128">
              <w:rPr>
                <w:rFonts w:cs="Arial"/>
                <w:sz w:val="18"/>
                <w:szCs w:val="18"/>
              </w:rPr>
              <w:t>presentació</w:t>
            </w:r>
            <w:r w:rsidRPr="00D16128">
              <w:rPr>
                <w:sz w:val="18"/>
              </w:rPr>
              <w:t xml:space="preserve"> de sol·licituds. </w:t>
            </w:r>
          </w:p>
          <w:p w14:paraId="69EDD2D7" w14:textId="77777777" w:rsidR="00306F44" w:rsidRPr="00D16128" w:rsidRDefault="00306F44" w:rsidP="00E56716">
            <w:pPr>
              <w:jc w:val="left"/>
              <w:rPr>
                <w:sz w:val="18"/>
              </w:rPr>
            </w:pPr>
          </w:p>
          <w:p w14:paraId="63BE720C" w14:textId="77777777" w:rsidR="00306F44" w:rsidRPr="00D16128" w:rsidRDefault="00306F44" w:rsidP="00E56716">
            <w:pPr>
              <w:jc w:val="left"/>
              <w:rPr>
                <w:sz w:val="18"/>
              </w:rPr>
            </w:pPr>
          </w:p>
        </w:tc>
        <w:tc>
          <w:tcPr>
            <w:tcW w:w="109" w:type="pct"/>
            <w:tcBorders>
              <w:left w:val="nil"/>
              <w:right w:val="nil"/>
            </w:tcBorders>
            <w:shd w:val="clear" w:color="auto" w:fill="auto"/>
            <w:vAlign w:val="bottom"/>
            <w:hideMark/>
          </w:tcPr>
          <w:p w14:paraId="1C2A1E70" w14:textId="77777777" w:rsidR="00306F44" w:rsidRPr="00D16128" w:rsidRDefault="00E02EA0" w:rsidP="00E56716">
            <w:pPr>
              <w:rPr>
                <w:sz w:val="18"/>
              </w:rPr>
            </w:pPr>
            <w:r w:rsidRPr="00D16128">
              <w:rPr>
                <w:sz w:val="18"/>
              </w:rPr>
              <w:t> </w:t>
            </w:r>
          </w:p>
        </w:tc>
        <w:tc>
          <w:tcPr>
            <w:tcW w:w="578" w:type="pct"/>
            <w:tcBorders>
              <w:left w:val="nil"/>
              <w:right w:val="nil"/>
            </w:tcBorders>
            <w:shd w:val="clear" w:color="auto" w:fill="auto"/>
            <w:vAlign w:val="center"/>
            <w:hideMark/>
          </w:tcPr>
          <w:p w14:paraId="16DE6DA1" w14:textId="77777777" w:rsidR="00306F44" w:rsidRPr="00D16128" w:rsidRDefault="00E02EA0" w:rsidP="00E56716">
            <w:pPr>
              <w:jc w:val="center"/>
              <w:rPr>
                <w:sz w:val="18"/>
              </w:rPr>
            </w:pPr>
            <w:r w:rsidRPr="00D16128">
              <w:rPr>
                <w:sz w:val="18"/>
              </w:rPr>
              <w:t xml:space="preserve">2 punts, que es multiplica per l’índex de plantilla mitja </w:t>
            </w:r>
          </w:p>
          <w:p w14:paraId="6E208324" w14:textId="77777777" w:rsidR="00306F44" w:rsidRPr="00D16128" w:rsidRDefault="00E02EA0" w:rsidP="00E56716">
            <w:pPr>
              <w:jc w:val="center"/>
              <w:rPr>
                <w:sz w:val="18"/>
              </w:rPr>
            </w:pPr>
            <w:r w:rsidRPr="00D16128">
              <w:rPr>
                <w:sz w:val="18"/>
              </w:rPr>
              <w:t xml:space="preserve"> </w:t>
            </w:r>
          </w:p>
          <w:p w14:paraId="7053EB1F" w14:textId="77777777" w:rsidR="00306F44" w:rsidRPr="00D16128" w:rsidRDefault="00306F44" w:rsidP="00E56716">
            <w:pPr>
              <w:jc w:val="center"/>
              <w:rPr>
                <w:sz w:val="18"/>
              </w:rPr>
            </w:pPr>
          </w:p>
        </w:tc>
        <w:tc>
          <w:tcPr>
            <w:tcW w:w="109" w:type="pct"/>
            <w:tcBorders>
              <w:left w:val="nil"/>
              <w:right w:val="nil"/>
            </w:tcBorders>
            <w:shd w:val="clear" w:color="auto" w:fill="auto"/>
            <w:vAlign w:val="bottom"/>
            <w:hideMark/>
          </w:tcPr>
          <w:p w14:paraId="5E6FE598" w14:textId="77777777" w:rsidR="00306F44" w:rsidRPr="00D16128" w:rsidRDefault="00E02EA0" w:rsidP="00E56716">
            <w:pPr>
              <w:rPr>
                <w:sz w:val="18"/>
              </w:rPr>
            </w:pPr>
            <w:r w:rsidRPr="00D16128">
              <w:rPr>
                <w:sz w:val="18"/>
              </w:rPr>
              <w:t> </w:t>
            </w:r>
          </w:p>
        </w:tc>
        <w:tc>
          <w:tcPr>
            <w:tcW w:w="1130" w:type="pct"/>
            <w:tcBorders>
              <w:left w:val="nil"/>
              <w:bottom w:val="single" w:sz="4" w:space="0" w:color="auto"/>
              <w:right w:val="nil"/>
            </w:tcBorders>
            <w:shd w:val="clear" w:color="auto" w:fill="auto"/>
            <w:vAlign w:val="center"/>
            <w:hideMark/>
          </w:tcPr>
          <w:p w14:paraId="05C7D043" w14:textId="77777777" w:rsidR="00306F44" w:rsidRPr="00D16128" w:rsidRDefault="00E02EA0" w:rsidP="00E56716">
            <w:pPr>
              <w:jc w:val="left"/>
              <w:rPr>
                <w:sz w:val="18"/>
              </w:rPr>
            </w:pPr>
            <w:r w:rsidRPr="00D16128">
              <w:rPr>
                <w:sz w:val="18"/>
              </w:rPr>
              <w:t>Informe emès per la Tresoreria General de la Seguretat Social que acrediti quina ha estat la plantilla mitja de treballadors/es en situació d’alta a la Seguretat Social durant el període establert.</w:t>
            </w:r>
          </w:p>
        </w:tc>
      </w:tr>
      <w:tr w:rsidR="00D16128" w:rsidRPr="00D16128" w14:paraId="007ABCE9" w14:textId="77777777" w:rsidTr="00BB23FF">
        <w:trPr>
          <w:trHeight w:val="1185"/>
          <w:jc w:val="right"/>
        </w:trPr>
        <w:tc>
          <w:tcPr>
            <w:tcW w:w="750" w:type="pct"/>
            <w:vMerge/>
            <w:tcBorders>
              <w:left w:val="nil"/>
              <w:right w:val="nil"/>
            </w:tcBorders>
            <w:shd w:val="clear" w:color="auto" w:fill="auto"/>
            <w:vAlign w:val="center"/>
            <w:hideMark/>
          </w:tcPr>
          <w:p w14:paraId="1364A047" w14:textId="77777777" w:rsidR="00306F44" w:rsidRPr="00D16128" w:rsidRDefault="00306F44" w:rsidP="00E56716">
            <w:pPr>
              <w:rPr>
                <w:sz w:val="18"/>
              </w:rPr>
            </w:pPr>
          </w:p>
        </w:tc>
        <w:tc>
          <w:tcPr>
            <w:tcW w:w="109" w:type="pct"/>
            <w:tcBorders>
              <w:top w:val="single" w:sz="4" w:space="0" w:color="auto"/>
              <w:left w:val="nil"/>
              <w:bottom w:val="nil"/>
              <w:right w:val="nil"/>
            </w:tcBorders>
            <w:shd w:val="clear" w:color="auto" w:fill="auto"/>
            <w:vAlign w:val="bottom"/>
            <w:hideMark/>
          </w:tcPr>
          <w:p w14:paraId="16658908" w14:textId="77777777" w:rsidR="00306F44" w:rsidRPr="00D16128" w:rsidRDefault="00E02EA0" w:rsidP="00E56716">
            <w:pPr>
              <w:rPr>
                <w:sz w:val="18"/>
              </w:rPr>
            </w:pPr>
            <w:r w:rsidRPr="00D16128">
              <w:rPr>
                <w:sz w:val="18"/>
              </w:rPr>
              <w:t> </w:t>
            </w:r>
          </w:p>
        </w:tc>
        <w:tc>
          <w:tcPr>
            <w:tcW w:w="2214" w:type="pct"/>
            <w:vMerge w:val="restart"/>
            <w:tcBorders>
              <w:top w:val="single" w:sz="4" w:space="0" w:color="auto"/>
              <w:left w:val="nil"/>
              <w:bottom w:val="single" w:sz="4" w:space="0" w:color="000000"/>
              <w:right w:val="nil"/>
            </w:tcBorders>
            <w:shd w:val="clear" w:color="auto" w:fill="auto"/>
            <w:vAlign w:val="center"/>
            <w:hideMark/>
          </w:tcPr>
          <w:p w14:paraId="5046A516" w14:textId="77777777" w:rsidR="00306F44" w:rsidRPr="00D16128" w:rsidRDefault="00E02EA0" w:rsidP="00E56716">
            <w:pPr>
              <w:rPr>
                <w:sz w:val="18"/>
              </w:rPr>
            </w:pPr>
            <w:r w:rsidRPr="00D16128">
              <w:rPr>
                <w:sz w:val="18"/>
              </w:rPr>
              <w:t>L</w:t>
            </w:r>
            <w:r w:rsidR="0050501C" w:rsidRPr="00D16128">
              <w:rPr>
                <w:sz w:val="18"/>
              </w:rPr>
              <w:t>’</w:t>
            </w:r>
            <w:r w:rsidRPr="00D16128">
              <w:rPr>
                <w:sz w:val="18"/>
              </w:rPr>
              <w:t>equip tècnic consta inscrit al registre administratiu corresponent: Col·legi de Professionals de l’Activitat Física i l’Esport de Catalunya (COPLEFC) i/o al Registre Oficial de Professionals de l’Esport de Catalunya (ROPEC). No s</w:t>
            </w:r>
            <w:r w:rsidR="0050501C" w:rsidRPr="00D16128">
              <w:rPr>
                <w:sz w:val="18"/>
              </w:rPr>
              <w:t>’</w:t>
            </w:r>
            <w:r w:rsidRPr="00D16128">
              <w:rPr>
                <w:sz w:val="18"/>
              </w:rPr>
              <w:t>obté cap puntuació si no s</w:t>
            </w:r>
            <w:r w:rsidR="0050501C" w:rsidRPr="00D16128">
              <w:rPr>
                <w:sz w:val="18"/>
              </w:rPr>
              <w:t>’</w:t>
            </w:r>
            <w:r w:rsidRPr="00D16128">
              <w:rPr>
                <w:sz w:val="18"/>
              </w:rPr>
              <w:t xml:space="preserve">acredita </w:t>
            </w:r>
            <w:r w:rsidR="00306F44" w:rsidRPr="00D16128">
              <w:rPr>
                <w:rFonts w:cs="Arial"/>
                <w:sz w:val="18"/>
                <w:szCs w:val="18"/>
              </w:rPr>
              <w:t>la inscripció</w:t>
            </w:r>
            <w:r w:rsidRPr="00D16128">
              <w:rPr>
                <w:sz w:val="18"/>
              </w:rPr>
              <w:t xml:space="preserve"> al registre corresponent del 60% de l</w:t>
            </w:r>
            <w:r w:rsidR="0050501C" w:rsidRPr="00D16128">
              <w:rPr>
                <w:sz w:val="18"/>
              </w:rPr>
              <w:t>’</w:t>
            </w:r>
            <w:r w:rsidRPr="00D16128">
              <w:rPr>
                <w:sz w:val="18"/>
              </w:rPr>
              <w:t>equip tècnic.</w:t>
            </w:r>
          </w:p>
          <w:p w14:paraId="41382B23" w14:textId="77777777" w:rsidR="00306F44" w:rsidRPr="00D16128" w:rsidRDefault="00306F44" w:rsidP="00E56716">
            <w:pPr>
              <w:rPr>
                <w:sz w:val="18"/>
              </w:rPr>
            </w:pPr>
          </w:p>
          <w:p w14:paraId="22DBB801" w14:textId="77777777" w:rsidR="00306F44" w:rsidRPr="00D16128" w:rsidRDefault="00E02EA0" w:rsidP="00E56716">
            <w:pPr>
              <w:rPr>
                <w:sz w:val="18"/>
              </w:rPr>
            </w:pPr>
            <w:r w:rsidRPr="00D16128">
              <w:rPr>
                <w:sz w:val="18"/>
              </w:rPr>
              <w:t>Els trams de puntuació no són acumulables.</w:t>
            </w:r>
          </w:p>
        </w:tc>
        <w:tc>
          <w:tcPr>
            <w:tcW w:w="109" w:type="pct"/>
            <w:tcBorders>
              <w:left w:val="nil"/>
              <w:bottom w:val="nil"/>
              <w:right w:val="nil"/>
            </w:tcBorders>
            <w:shd w:val="clear" w:color="auto" w:fill="auto"/>
            <w:vAlign w:val="bottom"/>
            <w:hideMark/>
          </w:tcPr>
          <w:p w14:paraId="622ED37B" w14:textId="77777777" w:rsidR="00306F44" w:rsidRPr="00D16128" w:rsidRDefault="00E02EA0" w:rsidP="00E56716">
            <w:pPr>
              <w:rPr>
                <w:sz w:val="18"/>
              </w:rPr>
            </w:pPr>
            <w:r w:rsidRPr="00D16128">
              <w:rPr>
                <w:sz w:val="18"/>
              </w:rPr>
              <w:t> </w:t>
            </w:r>
          </w:p>
        </w:tc>
        <w:tc>
          <w:tcPr>
            <w:tcW w:w="578" w:type="pct"/>
            <w:tcBorders>
              <w:top w:val="single" w:sz="4" w:space="0" w:color="auto"/>
              <w:left w:val="nil"/>
              <w:bottom w:val="nil"/>
              <w:right w:val="nil"/>
            </w:tcBorders>
            <w:shd w:val="clear" w:color="auto" w:fill="auto"/>
            <w:vAlign w:val="center"/>
            <w:hideMark/>
          </w:tcPr>
          <w:p w14:paraId="3973FCB6" w14:textId="77777777" w:rsidR="00306F44" w:rsidRPr="00D16128" w:rsidRDefault="00E02EA0" w:rsidP="00E56716">
            <w:pPr>
              <w:rPr>
                <w:sz w:val="18"/>
              </w:rPr>
            </w:pPr>
            <w:r w:rsidRPr="00D16128">
              <w:rPr>
                <w:sz w:val="18"/>
              </w:rPr>
              <w:t>2 punts per inscripció del 60% de l</w:t>
            </w:r>
            <w:r w:rsidR="0050501C" w:rsidRPr="00D16128">
              <w:rPr>
                <w:sz w:val="18"/>
              </w:rPr>
              <w:t>’</w:t>
            </w:r>
            <w:r w:rsidRPr="00D16128">
              <w:rPr>
                <w:sz w:val="18"/>
              </w:rPr>
              <w:t>equip</w:t>
            </w:r>
          </w:p>
        </w:tc>
        <w:tc>
          <w:tcPr>
            <w:tcW w:w="109" w:type="pct"/>
            <w:tcBorders>
              <w:top w:val="nil"/>
              <w:left w:val="nil"/>
              <w:bottom w:val="nil"/>
              <w:right w:val="nil"/>
            </w:tcBorders>
            <w:shd w:val="clear" w:color="auto" w:fill="auto"/>
            <w:vAlign w:val="bottom"/>
            <w:hideMark/>
          </w:tcPr>
          <w:p w14:paraId="31B2A297" w14:textId="77777777" w:rsidR="00306F44" w:rsidRPr="00D16128" w:rsidRDefault="00E02EA0" w:rsidP="00E56716">
            <w:pPr>
              <w:rPr>
                <w:sz w:val="18"/>
              </w:rPr>
            </w:pPr>
            <w:r w:rsidRPr="00D16128">
              <w:rPr>
                <w:sz w:val="18"/>
              </w:rPr>
              <w:t> </w:t>
            </w:r>
          </w:p>
        </w:tc>
        <w:tc>
          <w:tcPr>
            <w:tcW w:w="1130" w:type="pct"/>
            <w:vMerge w:val="restart"/>
            <w:tcBorders>
              <w:top w:val="single" w:sz="4" w:space="0" w:color="auto"/>
              <w:left w:val="nil"/>
              <w:bottom w:val="single" w:sz="4" w:space="0" w:color="000000"/>
              <w:right w:val="nil"/>
            </w:tcBorders>
            <w:shd w:val="clear" w:color="auto" w:fill="auto"/>
            <w:vAlign w:val="center"/>
            <w:hideMark/>
          </w:tcPr>
          <w:p w14:paraId="2D1457D8" w14:textId="77777777" w:rsidR="00306F44" w:rsidRPr="00D16128" w:rsidRDefault="00E02EA0" w:rsidP="00E56716">
            <w:pPr>
              <w:rPr>
                <w:sz w:val="18"/>
              </w:rPr>
            </w:pPr>
            <w:r w:rsidRPr="00D16128">
              <w:rPr>
                <w:sz w:val="18"/>
              </w:rPr>
              <w:t>Document probatori de la inscripció al COPLEFC i/o ROPEC de l</w:t>
            </w:r>
            <w:r w:rsidR="0050501C" w:rsidRPr="00D16128">
              <w:rPr>
                <w:sz w:val="18"/>
              </w:rPr>
              <w:t>’</w:t>
            </w:r>
            <w:r w:rsidRPr="00D16128">
              <w:rPr>
                <w:sz w:val="18"/>
              </w:rPr>
              <w:t>equip tècnic</w:t>
            </w:r>
          </w:p>
        </w:tc>
      </w:tr>
      <w:tr w:rsidR="00D16128" w:rsidRPr="00D16128" w14:paraId="7E0F2B38" w14:textId="77777777" w:rsidTr="00BB23FF">
        <w:trPr>
          <w:trHeight w:val="1185"/>
          <w:jc w:val="right"/>
        </w:trPr>
        <w:tc>
          <w:tcPr>
            <w:tcW w:w="750" w:type="pct"/>
            <w:vMerge/>
            <w:tcBorders>
              <w:left w:val="nil"/>
              <w:right w:val="nil"/>
            </w:tcBorders>
            <w:vAlign w:val="center"/>
            <w:hideMark/>
          </w:tcPr>
          <w:p w14:paraId="7FADD609" w14:textId="77777777" w:rsidR="00306F44" w:rsidRPr="00D16128" w:rsidRDefault="00306F44" w:rsidP="00E56716">
            <w:pPr>
              <w:rPr>
                <w:sz w:val="18"/>
              </w:rPr>
            </w:pPr>
          </w:p>
        </w:tc>
        <w:tc>
          <w:tcPr>
            <w:tcW w:w="109" w:type="pct"/>
            <w:tcBorders>
              <w:top w:val="nil"/>
              <w:left w:val="nil"/>
              <w:right w:val="nil"/>
            </w:tcBorders>
            <w:shd w:val="clear" w:color="auto" w:fill="auto"/>
            <w:vAlign w:val="bottom"/>
            <w:hideMark/>
          </w:tcPr>
          <w:p w14:paraId="4AF91B98" w14:textId="77777777" w:rsidR="00306F44" w:rsidRPr="00D16128" w:rsidRDefault="00306F44" w:rsidP="00E56716">
            <w:pPr>
              <w:rPr>
                <w:sz w:val="18"/>
              </w:rPr>
            </w:pPr>
          </w:p>
        </w:tc>
        <w:tc>
          <w:tcPr>
            <w:tcW w:w="2214" w:type="pct"/>
            <w:vMerge/>
            <w:tcBorders>
              <w:top w:val="nil"/>
              <w:left w:val="nil"/>
              <w:bottom w:val="single" w:sz="4" w:space="0" w:color="000000"/>
              <w:right w:val="nil"/>
            </w:tcBorders>
            <w:vAlign w:val="center"/>
            <w:hideMark/>
          </w:tcPr>
          <w:p w14:paraId="51A4730E" w14:textId="77777777" w:rsidR="00306F44" w:rsidRPr="00D16128" w:rsidRDefault="00306F44" w:rsidP="00E56716">
            <w:pPr>
              <w:rPr>
                <w:sz w:val="18"/>
              </w:rPr>
            </w:pPr>
          </w:p>
        </w:tc>
        <w:tc>
          <w:tcPr>
            <w:tcW w:w="109" w:type="pct"/>
            <w:tcBorders>
              <w:top w:val="nil"/>
              <w:left w:val="nil"/>
              <w:bottom w:val="nil"/>
              <w:right w:val="nil"/>
            </w:tcBorders>
            <w:shd w:val="clear" w:color="auto" w:fill="auto"/>
            <w:vAlign w:val="bottom"/>
            <w:hideMark/>
          </w:tcPr>
          <w:p w14:paraId="2CDEBBF3" w14:textId="77777777" w:rsidR="00306F44" w:rsidRPr="00D16128" w:rsidRDefault="00306F44" w:rsidP="00E56716">
            <w:pPr>
              <w:rPr>
                <w:sz w:val="18"/>
              </w:rPr>
            </w:pPr>
          </w:p>
        </w:tc>
        <w:tc>
          <w:tcPr>
            <w:tcW w:w="578" w:type="pct"/>
            <w:tcBorders>
              <w:top w:val="nil"/>
              <w:left w:val="nil"/>
              <w:bottom w:val="nil"/>
              <w:right w:val="nil"/>
            </w:tcBorders>
            <w:shd w:val="clear" w:color="auto" w:fill="auto"/>
            <w:vAlign w:val="center"/>
            <w:hideMark/>
          </w:tcPr>
          <w:p w14:paraId="77DD2746" w14:textId="77777777" w:rsidR="00306F44" w:rsidRPr="00D16128" w:rsidRDefault="00E02EA0" w:rsidP="00E56716">
            <w:pPr>
              <w:rPr>
                <w:sz w:val="18"/>
              </w:rPr>
            </w:pPr>
            <w:r w:rsidRPr="00D16128">
              <w:rPr>
                <w:sz w:val="18"/>
              </w:rPr>
              <w:t>3 punts per inscripció superior al 60% i inferior al 100% de l</w:t>
            </w:r>
            <w:r w:rsidR="0050501C" w:rsidRPr="00D16128">
              <w:rPr>
                <w:sz w:val="18"/>
              </w:rPr>
              <w:t>’</w:t>
            </w:r>
            <w:r w:rsidRPr="00D16128">
              <w:rPr>
                <w:sz w:val="18"/>
              </w:rPr>
              <w:t>equip</w:t>
            </w:r>
          </w:p>
        </w:tc>
        <w:tc>
          <w:tcPr>
            <w:tcW w:w="109" w:type="pct"/>
            <w:tcBorders>
              <w:top w:val="nil"/>
              <w:left w:val="nil"/>
              <w:bottom w:val="nil"/>
              <w:right w:val="nil"/>
            </w:tcBorders>
            <w:shd w:val="clear" w:color="auto" w:fill="auto"/>
            <w:vAlign w:val="bottom"/>
            <w:hideMark/>
          </w:tcPr>
          <w:p w14:paraId="7A38AC00" w14:textId="77777777" w:rsidR="00306F44" w:rsidRPr="00D16128" w:rsidRDefault="00306F44" w:rsidP="00E56716">
            <w:pPr>
              <w:rPr>
                <w:sz w:val="18"/>
              </w:rPr>
            </w:pPr>
          </w:p>
        </w:tc>
        <w:tc>
          <w:tcPr>
            <w:tcW w:w="1130" w:type="pct"/>
            <w:vMerge/>
            <w:tcBorders>
              <w:top w:val="nil"/>
              <w:left w:val="nil"/>
              <w:bottom w:val="single" w:sz="4" w:space="0" w:color="000000"/>
              <w:right w:val="nil"/>
            </w:tcBorders>
            <w:vAlign w:val="center"/>
            <w:hideMark/>
          </w:tcPr>
          <w:p w14:paraId="6B2B7AB4" w14:textId="77777777" w:rsidR="00306F44" w:rsidRPr="00D16128" w:rsidRDefault="00306F44" w:rsidP="00E56716">
            <w:pPr>
              <w:rPr>
                <w:sz w:val="18"/>
              </w:rPr>
            </w:pPr>
          </w:p>
        </w:tc>
      </w:tr>
      <w:tr w:rsidR="00D16128" w:rsidRPr="00D16128" w14:paraId="76AA336E" w14:textId="77777777" w:rsidTr="00BB23FF">
        <w:trPr>
          <w:trHeight w:val="1200"/>
          <w:jc w:val="right"/>
        </w:trPr>
        <w:tc>
          <w:tcPr>
            <w:tcW w:w="750" w:type="pct"/>
            <w:vMerge/>
            <w:tcBorders>
              <w:left w:val="nil"/>
              <w:right w:val="nil"/>
            </w:tcBorders>
            <w:vAlign w:val="center"/>
            <w:hideMark/>
          </w:tcPr>
          <w:p w14:paraId="26FA0FD6" w14:textId="77777777" w:rsidR="00306F44" w:rsidRPr="00D16128" w:rsidRDefault="00306F44" w:rsidP="00E56716">
            <w:pPr>
              <w:rPr>
                <w:sz w:val="18"/>
              </w:rPr>
            </w:pPr>
          </w:p>
        </w:tc>
        <w:tc>
          <w:tcPr>
            <w:tcW w:w="109" w:type="pct"/>
            <w:tcBorders>
              <w:top w:val="nil"/>
              <w:left w:val="nil"/>
              <w:right w:val="nil"/>
            </w:tcBorders>
            <w:shd w:val="clear" w:color="auto" w:fill="auto"/>
            <w:vAlign w:val="bottom"/>
            <w:hideMark/>
          </w:tcPr>
          <w:p w14:paraId="623E4E65" w14:textId="77777777" w:rsidR="00306F44" w:rsidRPr="00D16128" w:rsidRDefault="00E02EA0" w:rsidP="00E56716">
            <w:pPr>
              <w:rPr>
                <w:sz w:val="18"/>
              </w:rPr>
            </w:pPr>
            <w:r w:rsidRPr="00D16128">
              <w:rPr>
                <w:sz w:val="18"/>
              </w:rPr>
              <w:t> </w:t>
            </w:r>
          </w:p>
        </w:tc>
        <w:tc>
          <w:tcPr>
            <w:tcW w:w="2214" w:type="pct"/>
            <w:vMerge/>
            <w:tcBorders>
              <w:top w:val="nil"/>
              <w:left w:val="nil"/>
              <w:bottom w:val="single" w:sz="4" w:space="0" w:color="auto"/>
              <w:right w:val="nil"/>
            </w:tcBorders>
            <w:vAlign w:val="center"/>
            <w:hideMark/>
          </w:tcPr>
          <w:p w14:paraId="0B5267BD" w14:textId="77777777" w:rsidR="00306F44" w:rsidRPr="00D16128" w:rsidRDefault="00306F44" w:rsidP="00E56716">
            <w:pPr>
              <w:rPr>
                <w:sz w:val="18"/>
              </w:rPr>
            </w:pPr>
          </w:p>
        </w:tc>
        <w:tc>
          <w:tcPr>
            <w:tcW w:w="109" w:type="pct"/>
            <w:tcBorders>
              <w:top w:val="nil"/>
              <w:left w:val="nil"/>
              <w:bottom w:val="single" w:sz="4" w:space="0" w:color="auto"/>
              <w:right w:val="nil"/>
            </w:tcBorders>
            <w:shd w:val="clear" w:color="auto" w:fill="auto"/>
            <w:vAlign w:val="bottom"/>
            <w:hideMark/>
          </w:tcPr>
          <w:p w14:paraId="7362787A" w14:textId="77777777" w:rsidR="00306F44" w:rsidRPr="00D16128" w:rsidRDefault="00E02EA0" w:rsidP="00E56716">
            <w:pPr>
              <w:rPr>
                <w:sz w:val="18"/>
              </w:rPr>
            </w:pPr>
            <w:r w:rsidRPr="00D16128">
              <w:rPr>
                <w:sz w:val="18"/>
              </w:rPr>
              <w:t> </w:t>
            </w:r>
          </w:p>
        </w:tc>
        <w:tc>
          <w:tcPr>
            <w:tcW w:w="578" w:type="pct"/>
            <w:tcBorders>
              <w:top w:val="nil"/>
              <w:left w:val="nil"/>
              <w:bottom w:val="single" w:sz="4" w:space="0" w:color="auto"/>
              <w:right w:val="nil"/>
            </w:tcBorders>
            <w:shd w:val="clear" w:color="auto" w:fill="auto"/>
            <w:vAlign w:val="center"/>
            <w:hideMark/>
          </w:tcPr>
          <w:p w14:paraId="23B4D0B7" w14:textId="77777777" w:rsidR="00306F44" w:rsidRPr="00D16128" w:rsidRDefault="00E02EA0" w:rsidP="00E56716">
            <w:pPr>
              <w:rPr>
                <w:sz w:val="18"/>
              </w:rPr>
            </w:pPr>
            <w:r w:rsidRPr="00D16128">
              <w:rPr>
                <w:sz w:val="18"/>
              </w:rPr>
              <w:t xml:space="preserve">5 punts per </w:t>
            </w:r>
            <w:r w:rsidR="00306F44" w:rsidRPr="00D16128">
              <w:rPr>
                <w:rFonts w:cs="Arial"/>
                <w:sz w:val="18"/>
                <w:szCs w:val="18"/>
              </w:rPr>
              <w:t>inscripció</w:t>
            </w:r>
            <w:r w:rsidRPr="00D16128">
              <w:rPr>
                <w:sz w:val="18"/>
              </w:rPr>
              <w:t xml:space="preserve"> del 100% de l</w:t>
            </w:r>
            <w:r w:rsidR="0050501C" w:rsidRPr="00D16128">
              <w:rPr>
                <w:sz w:val="18"/>
              </w:rPr>
              <w:t>’</w:t>
            </w:r>
            <w:r w:rsidRPr="00D16128">
              <w:rPr>
                <w:sz w:val="18"/>
              </w:rPr>
              <w:t>equip</w:t>
            </w:r>
          </w:p>
        </w:tc>
        <w:tc>
          <w:tcPr>
            <w:tcW w:w="109" w:type="pct"/>
            <w:tcBorders>
              <w:top w:val="nil"/>
              <w:left w:val="nil"/>
              <w:bottom w:val="single" w:sz="4" w:space="0" w:color="auto"/>
              <w:right w:val="nil"/>
            </w:tcBorders>
            <w:shd w:val="clear" w:color="auto" w:fill="auto"/>
            <w:vAlign w:val="bottom"/>
            <w:hideMark/>
          </w:tcPr>
          <w:p w14:paraId="6AB7C1A3" w14:textId="77777777" w:rsidR="00306F44" w:rsidRPr="00D16128" w:rsidRDefault="00E02EA0" w:rsidP="00E56716">
            <w:pPr>
              <w:rPr>
                <w:sz w:val="18"/>
              </w:rPr>
            </w:pPr>
            <w:r w:rsidRPr="00D16128">
              <w:rPr>
                <w:sz w:val="18"/>
              </w:rPr>
              <w:t> </w:t>
            </w:r>
          </w:p>
        </w:tc>
        <w:tc>
          <w:tcPr>
            <w:tcW w:w="1130" w:type="pct"/>
            <w:vMerge/>
            <w:tcBorders>
              <w:top w:val="nil"/>
              <w:left w:val="nil"/>
              <w:bottom w:val="single" w:sz="4" w:space="0" w:color="auto"/>
              <w:right w:val="nil"/>
            </w:tcBorders>
            <w:vAlign w:val="center"/>
            <w:hideMark/>
          </w:tcPr>
          <w:p w14:paraId="268C7D28" w14:textId="77777777" w:rsidR="00306F44" w:rsidRPr="00D16128" w:rsidRDefault="00306F44" w:rsidP="00E56716">
            <w:pPr>
              <w:rPr>
                <w:sz w:val="18"/>
              </w:rPr>
            </w:pPr>
          </w:p>
        </w:tc>
      </w:tr>
      <w:tr w:rsidR="00D16128" w:rsidRPr="00D16128" w14:paraId="747ABF92" w14:textId="77777777" w:rsidTr="00BB23FF">
        <w:trPr>
          <w:trHeight w:val="885"/>
          <w:jc w:val="right"/>
        </w:trPr>
        <w:tc>
          <w:tcPr>
            <w:tcW w:w="750" w:type="pct"/>
            <w:vMerge/>
            <w:tcBorders>
              <w:left w:val="nil"/>
              <w:bottom w:val="single" w:sz="4" w:space="0" w:color="auto"/>
              <w:right w:val="nil"/>
            </w:tcBorders>
            <w:vAlign w:val="center"/>
            <w:hideMark/>
          </w:tcPr>
          <w:p w14:paraId="7A84033C" w14:textId="77777777" w:rsidR="00306F44" w:rsidRPr="00D16128" w:rsidRDefault="00306F44" w:rsidP="00E56716">
            <w:pPr>
              <w:rPr>
                <w:sz w:val="18"/>
              </w:rPr>
            </w:pPr>
          </w:p>
        </w:tc>
        <w:tc>
          <w:tcPr>
            <w:tcW w:w="109" w:type="pct"/>
            <w:tcBorders>
              <w:top w:val="nil"/>
              <w:left w:val="nil"/>
              <w:bottom w:val="single" w:sz="4" w:space="0" w:color="auto"/>
              <w:right w:val="nil"/>
            </w:tcBorders>
            <w:shd w:val="clear" w:color="auto" w:fill="auto"/>
            <w:vAlign w:val="bottom"/>
            <w:hideMark/>
          </w:tcPr>
          <w:p w14:paraId="357D13CD" w14:textId="77777777" w:rsidR="00306F44" w:rsidRPr="00D16128" w:rsidRDefault="00E02EA0" w:rsidP="00E56716">
            <w:pPr>
              <w:rPr>
                <w:sz w:val="18"/>
              </w:rPr>
            </w:pPr>
            <w:r w:rsidRPr="00D16128">
              <w:rPr>
                <w:sz w:val="18"/>
              </w:rPr>
              <w:t> </w:t>
            </w:r>
          </w:p>
        </w:tc>
        <w:tc>
          <w:tcPr>
            <w:tcW w:w="2214" w:type="pct"/>
            <w:tcBorders>
              <w:top w:val="nil"/>
              <w:left w:val="nil"/>
              <w:bottom w:val="single" w:sz="4" w:space="0" w:color="auto"/>
              <w:right w:val="nil"/>
            </w:tcBorders>
            <w:shd w:val="clear" w:color="auto" w:fill="auto"/>
            <w:vAlign w:val="center"/>
            <w:hideMark/>
          </w:tcPr>
          <w:p w14:paraId="1A6D74D2" w14:textId="3C821066" w:rsidR="00306F44" w:rsidRPr="00D16128" w:rsidRDefault="00E02EA0" w:rsidP="00E56716">
            <w:pPr>
              <w:rPr>
                <w:sz w:val="18"/>
              </w:rPr>
            </w:pPr>
            <w:r w:rsidRPr="00D16128">
              <w:rPr>
                <w:sz w:val="18"/>
              </w:rPr>
              <w:t xml:space="preserve">Presència </w:t>
            </w:r>
            <w:r w:rsidR="00F95065" w:rsidRPr="00D16128">
              <w:rPr>
                <w:sz w:val="18"/>
              </w:rPr>
              <w:t>de dones o homes</w:t>
            </w:r>
            <w:r w:rsidR="007E2A08" w:rsidRPr="00D16128">
              <w:rPr>
                <w:sz w:val="18"/>
              </w:rPr>
              <w:t xml:space="preserve"> a l’equip tècnic</w:t>
            </w:r>
            <w:r w:rsidR="00F95065" w:rsidRPr="00D16128">
              <w:rPr>
                <w:sz w:val="18"/>
              </w:rPr>
              <w:t xml:space="preserve"> no és superior al 60% ni inferior al 40% (</w:t>
            </w:r>
            <w:r w:rsidRPr="00D16128">
              <w:rPr>
                <w:sz w:val="18"/>
              </w:rPr>
              <w:t>director/a, coordinador/a i entrenador/a responsable d</w:t>
            </w:r>
            <w:r w:rsidR="0050501C" w:rsidRPr="00D16128">
              <w:rPr>
                <w:sz w:val="18"/>
              </w:rPr>
              <w:t>’</w:t>
            </w:r>
            <w:r w:rsidRPr="00D16128">
              <w:rPr>
                <w:sz w:val="18"/>
              </w:rPr>
              <w:t>equip/grup</w:t>
            </w:r>
            <w:r w:rsidR="00F95065" w:rsidRPr="00D16128">
              <w:rPr>
                <w:sz w:val="18"/>
              </w:rPr>
              <w:t>).</w:t>
            </w:r>
          </w:p>
        </w:tc>
        <w:tc>
          <w:tcPr>
            <w:tcW w:w="109" w:type="pct"/>
            <w:tcBorders>
              <w:top w:val="nil"/>
              <w:left w:val="nil"/>
              <w:bottom w:val="single" w:sz="4" w:space="0" w:color="auto"/>
              <w:right w:val="nil"/>
            </w:tcBorders>
            <w:shd w:val="clear" w:color="auto" w:fill="auto"/>
            <w:vAlign w:val="bottom"/>
            <w:hideMark/>
          </w:tcPr>
          <w:p w14:paraId="74274B7E" w14:textId="77777777" w:rsidR="00306F44" w:rsidRPr="00D16128" w:rsidRDefault="00E02EA0" w:rsidP="00E56716">
            <w:pPr>
              <w:rPr>
                <w:sz w:val="18"/>
              </w:rPr>
            </w:pPr>
            <w:r w:rsidRPr="00D16128">
              <w:rPr>
                <w:sz w:val="18"/>
              </w:rPr>
              <w:t> </w:t>
            </w:r>
          </w:p>
        </w:tc>
        <w:tc>
          <w:tcPr>
            <w:tcW w:w="578" w:type="pct"/>
            <w:tcBorders>
              <w:top w:val="nil"/>
              <w:left w:val="nil"/>
              <w:bottom w:val="single" w:sz="4" w:space="0" w:color="auto"/>
              <w:right w:val="nil"/>
            </w:tcBorders>
            <w:shd w:val="clear" w:color="auto" w:fill="auto"/>
            <w:vAlign w:val="center"/>
            <w:hideMark/>
          </w:tcPr>
          <w:p w14:paraId="22880B40" w14:textId="77777777" w:rsidR="00306F44" w:rsidRPr="00D16128" w:rsidRDefault="00E02EA0" w:rsidP="00E56716">
            <w:pPr>
              <w:jc w:val="center"/>
              <w:rPr>
                <w:sz w:val="18"/>
              </w:rPr>
            </w:pPr>
            <w:r w:rsidRPr="00D16128">
              <w:rPr>
                <w:sz w:val="18"/>
              </w:rPr>
              <w:t>2 punts</w:t>
            </w:r>
          </w:p>
        </w:tc>
        <w:tc>
          <w:tcPr>
            <w:tcW w:w="109" w:type="pct"/>
            <w:tcBorders>
              <w:top w:val="nil"/>
              <w:left w:val="nil"/>
              <w:bottom w:val="single" w:sz="4" w:space="0" w:color="auto"/>
              <w:right w:val="nil"/>
            </w:tcBorders>
            <w:shd w:val="clear" w:color="auto" w:fill="auto"/>
            <w:vAlign w:val="bottom"/>
            <w:hideMark/>
          </w:tcPr>
          <w:p w14:paraId="58244E12" w14:textId="77777777" w:rsidR="00306F44" w:rsidRPr="00D16128" w:rsidRDefault="00E02EA0" w:rsidP="00E56716">
            <w:pPr>
              <w:rPr>
                <w:sz w:val="18"/>
              </w:rPr>
            </w:pPr>
            <w:r w:rsidRPr="00D16128">
              <w:rPr>
                <w:sz w:val="18"/>
              </w:rPr>
              <w:t> </w:t>
            </w:r>
          </w:p>
        </w:tc>
        <w:tc>
          <w:tcPr>
            <w:tcW w:w="1130" w:type="pct"/>
            <w:tcBorders>
              <w:top w:val="nil"/>
              <w:left w:val="nil"/>
              <w:bottom w:val="single" w:sz="4" w:space="0" w:color="auto"/>
              <w:right w:val="nil"/>
            </w:tcBorders>
            <w:shd w:val="clear" w:color="auto" w:fill="auto"/>
            <w:vAlign w:val="center"/>
            <w:hideMark/>
          </w:tcPr>
          <w:p w14:paraId="03D3EEBF" w14:textId="7D9A42AB" w:rsidR="00306F44" w:rsidRPr="00D16128" w:rsidRDefault="00E02EA0" w:rsidP="00E56716">
            <w:pPr>
              <w:rPr>
                <w:sz w:val="18"/>
              </w:rPr>
            </w:pPr>
            <w:r w:rsidRPr="00D16128">
              <w:rPr>
                <w:sz w:val="18"/>
              </w:rPr>
              <w:t>Resta acreditat am</w:t>
            </w:r>
            <w:r w:rsidR="008E6DE6">
              <w:rPr>
                <w:sz w:val="18"/>
              </w:rPr>
              <w:t xml:space="preserve">b la </w:t>
            </w:r>
            <w:r w:rsidR="008E6DE6" w:rsidRPr="001F7DBD">
              <w:rPr>
                <w:sz w:val="18"/>
              </w:rPr>
              <w:t>documentació presentada al</w:t>
            </w:r>
            <w:r w:rsidRPr="001F7DBD">
              <w:rPr>
                <w:sz w:val="18"/>
              </w:rPr>
              <w:t xml:space="preserve"> criteri anterior “Estructura tècnica”</w:t>
            </w:r>
            <w:r w:rsidR="008E6DE6" w:rsidRPr="001F7DBD">
              <w:rPr>
                <w:sz w:val="18"/>
              </w:rPr>
              <w:t xml:space="preserve"> i les dades indicades al formulari de projecte</w:t>
            </w:r>
          </w:p>
        </w:tc>
      </w:tr>
      <w:tr w:rsidR="00306F44" w:rsidRPr="00D16128" w14:paraId="09BFA0AA" w14:textId="77777777" w:rsidTr="00BB23FF">
        <w:trPr>
          <w:trHeight w:val="885"/>
          <w:jc w:val="right"/>
        </w:trPr>
        <w:tc>
          <w:tcPr>
            <w:tcW w:w="750" w:type="pct"/>
            <w:tcBorders>
              <w:top w:val="single" w:sz="4" w:space="0" w:color="auto"/>
              <w:left w:val="nil"/>
              <w:bottom w:val="single" w:sz="4" w:space="0" w:color="auto"/>
              <w:right w:val="nil"/>
            </w:tcBorders>
            <w:shd w:val="clear" w:color="auto" w:fill="auto"/>
            <w:vAlign w:val="center"/>
            <w:hideMark/>
          </w:tcPr>
          <w:p w14:paraId="241427FF" w14:textId="77777777" w:rsidR="00306F44" w:rsidRPr="00D16128" w:rsidRDefault="00E02EA0" w:rsidP="00E56716">
            <w:pPr>
              <w:rPr>
                <w:sz w:val="18"/>
              </w:rPr>
            </w:pPr>
            <w:r w:rsidRPr="00D16128">
              <w:rPr>
                <w:sz w:val="18"/>
              </w:rPr>
              <w:t xml:space="preserve">Estructura esportiva  </w:t>
            </w:r>
          </w:p>
        </w:tc>
        <w:tc>
          <w:tcPr>
            <w:tcW w:w="109" w:type="pct"/>
            <w:tcBorders>
              <w:top w:val="single" w:sz="4" w:space="0" w:color="auto"/>
              <w:left w:val="nil"/>
              <w:bottom w:val="single" w:sz="4" w:space="0" w:color="auto"/>
              <w:right w:val="nil"/>
            </w:tcBorders>
            <w:shd w:val="clear" w:color="auto" w:fill="auto"/>
            <w:vAlign w:val="bottom"/>
            <w:hideMark/>
          </w:tcPr>
          <w:p w14:paraId="344F211A" w14:textId="77777777" w:rsidR="00306F44" w:rsidRPr="00D16128" w:rsidRDefault="00E02EA0" w:rsidP="00E56716">
            <w:pPr>
              <w:rPr>
                <w:sz w:val="18"/>
              </w:rPr>
            </w:pPr>
            <w:r w:rsidRPr="00D16128">
              <w:rPr>
                <w:sz w:val="18"/>
              </w:rPr>
              <w:t> </w:t>
            </w:r>
          </w:p>
        </w:tc>
        <w:tc>
          <w:tcPr>
            <w:tcW w:w="2214" w:type="pct"/>
            <w:tcBorders>
              <w:top w:val="single" w:sz="4" w:space="0" w:color="auto"/>
              <w:left w:val="nil"/>
              <w:bottom w:val="single" w:sz="4" w:space="0" w:color="auto"/>
              <w:right w:val="nil"/>
            </w:tcBorders>
            <w:shd w:val="clear" w:color="auto" w:fill="auto"/>
            <w:vAlign w:val="center"/>
            <w:hideMark/>
          </w:tcPr>
          <w:p w14:paraId="5AB5B683" w14:textId="77777777" w:rsidR="00306F44" w:rsidRPr="00D16128" w:rsidRDefault="00E02EA0" w:rsidP="00E56716">
            <w:pPr>
              <w:rPr>
                <w:sz w:val="18"/>
              </w:rPr>
            </w:pPr>
            <w:r w:rsidRPr="00D16128">
              <w:rPr>
                <w:sz w:val="18"/>
              </w:rPr>
              <w:t>Estructura complerta d</w:t>
            </w:r>
            <w:r w:rsidR="0050501C" w:rsidRPr="00D16128">
              <w:rPr>
                <w:sz w:val="18"/>
              </w:rPr>
              <w:t>’</w:t>
            </w:r>
            <w:r w:rsidRPr="00D16128">
              <w:rPr>
                <w:sz w:val="18"/>
              </w:rPr>
              <w:t>una mateixa modalitat esportiva, de categories menors de 18 anys.  Comptar amb esportistes en totes les categories d</w:t>
            </w:r>
            <w:r w:rsidR="0050501C" w:rsidRPr="00D16128">
              <w:rPr>
                <w:sz w:val="18"/>
              </w:rPr>
              <w:t>’</w:t>
            </w:r>
            <w:r w:rsidRPr="00D16128">
              <w:rPr>
                <w:sz w:val="18"/>
              </w:rPr>
              <w:t>edat de promoció.</w:t>
            </w:r>
          </w:p>
        </w:tc>
        <w:tc>
          <w:tcPr>
            <w:tcW w:w="109" w:type="pct"/>
            <w:tcBorders>
              <w:top w:val="single" w:sz="4" w:space="0" w:color="auto"/>
              <w:left w:val="nil"/>
              <w:bottom w:val="single" w:sz="4" w:space="0" w:color="auto"/>
              <w:right w:val="nil"/>
            </w:tcBorders>
            <w:shd w:val="clear" w:color="auto" w:fill="auto"/>
            <w:vAlign w:val="bottom"/>
            <w:hideMark/>
          </w:tcPr>
          <w:p w14:paraId="0827B827" w14:textId="77777777" w:rsidR="00306F44" w:rsidRPr="00D16128" w:rsidRDefault="00E02EA0" w:rsidP="00E56716">
            <w:pPr>
              <w:rPr>
                <w:sz w:val="18"/>
              </w:rPr>
            </w:pPr>
            <w:r w:rsidRPr="00D16128">
              <w:rPr>
                <w:sz w:val="18"/>
              </w:rPr>
              <w:t> </w:t>
            </w:r>
          </w:p>
        </w:tc>
        <w:tc>
          <w:tcPr>
            <w:tcW w:w="578" w:type="pct"/>
            <w:tcBorders>
              <w:top w:val="single" w:sz="4" w:space="0" w:color="auto"/>
              <w:left w:val="nil"/>
              <w:bottom w:val="single" w:sz="4" w:space="0" w:color="auto"/>
              <w:right w:val="nil"/>
            </w:tcBorders>
            <w:shd w:val="clear" w:color="auto" w:fill="auto"/>
            <w:vAlign w:val="center"/>
            <w:hideMark/>
          </w:tcPr>
          <w:p w14:paraId="76D06D9B" w14:textId="77777777" w:rsidR="00306F44" w:rsidRPr="00D16128" w:rsidRDefault="00E02EA0" w:rsidP="00E56716">
            <w:pPr>
              <w:jc w:val="center"/>
              <w:rPr>
                <w:sz w:val="18"/>
              </w:rPr>
            </w:pPr>
            <w:r w:rsidRPr="00D16128">
              <w:rPr>
                <w:sz w:val="18"/>
              </w:rPr>
              <w:t>2 punts</w:t>
            </w:r>
          </w:p>
        </w:tc>
        <w:tc>
          <w:tcPr>
            <w:tcW w:w="109" w:type="pct"/>
            <w:tcBorders>
              <w:top w:val="single" w:sz="4" w:space="0" w:color="auto"/>
              <w:left w:val="nil"/>
              <w:bottom w:val="single" w:sz="4" w:space="0" w:color="auto"/>
              <w:right w:val="nil"/>
            </w:tcBorders>
            <w:shd w:val="clear" w:color="auto" w:fill="auto"/>
            <w:vAlign w:val="bottom"/>
            <w:hideMark/>
          </w:tcPr>
          <w:p w14:paraId="3509D16A" w14:textId="77777777" w:rsidR="00306F44" w:rsidRPr="00D16128" w:rsidRDefault="00E02EA0" w:rsidP="00E56716">
            <w:pPr>
              <w:rPr>
                <w:sz w:val="18"/>
              </w:rPr>
            </w:pPr>
            <w:r w:rsidRPr="00D16128">
              <w:rPr>
                <w:sz w:val="18"/>
              </w:rPr>
              <w:t> </w:t>
            </w:r>
          </w:p>
        </w:tc>
        <w:tc>
          <w:tcPr>
            <w:tcW w:w="1130" w:type="pct"/>
            <w:tcBorders>
              <w:top w:val="single" w:sz="4" w:space="0" w:color="auto"/>
              <w:left w:val="nil"/>
              <w:bottom w:val="single" w:sz="4" w:space="0" w:color="auto"/>
              <w:right w:val="nil"/>
            </w:tcBorders>
            <w:shd w:val="clear" w:color="auto" w:fill="auto"/>
            <w:vAlign w:val="center"/>
            <w:hideMark/>
          </w:tcPr>
          <w:p w14:paraId="54B39DF5" w14:textId="77777777" w:rsidR="00306F44" w:rsidRPr="00D16128" w:rsidRDefault="00E02EA0" w:rsidP="00E56716">
            <w:pPr>
              <w:rPr>
                <w:sz w:val="18"/>
              </w:rPr>
            </w:pPr>
            <w:r w:rsidRPr="00D16128">
              <w:rPr>
                <w:sz w:val="18"/>
              </w:rPr>
              <w:t>Resta acreditat amb la documentació presentada als criteris anteriors “Promoció de l’Esport”</w:t>
            </w:r>
          </w:p>
        </w:tc>
      </w:tr>
    </w:tbl>
    <w:p w14:paraId="17835960" w14:textId="77777777" w:rsidR="00306F44" w:rsidRPr="00D16128" w:rsidRDefault="00306F44" w:rsidP="00306F44">
      <w:pPr>
        <w:autoSpaceDE w:val="0"/>
        <w:autoSpaceDN w:val="0"/>
        <w:adjustRightInd w:val="0"/>
        <w:ind w:left="360"/>
        <w:rPr>
          <w:rFonts w:eastAsia="Calibri"/>
          <w:b/>
          <w:sz w:val="20"/>
        </w:rPr>
      </w:pPr>
    </w:p>
    <w:p w14:paraId="25087385" w14:textId="77777777" w:rsidR="00306F44" w:rsidRPr="00D16128" w:rsidRDefault="00306F44" w:rsidP="00306F44">
      <w:pPr>
        <w:autoSpaceDE w:val="0"/>
        <w:autoSpaceDN w:val="0"/>
        <w:adjustRightInd w:val="0"/>
        <w:rPr>
          <w:rFonts w:eastAsia="Calibri"/>
          <w:sz w:val="20"/>
        </w:rPr>
      </w:pPr>
    </w:p>
    <w:p w14:paraId="50447F45" w14:textId="77777777" w:rsidR="00306F44" w:rsidRPr="00672A51" w:rsidRDefault="00E02EA0" w:rsidP="00306F44">
      <w:pPr>
        <w:autoSpaceDE w:val="0"/>
        <w:autoSpaceDN w:val="0"/>
        <w:adjustRightInd w:val="0"/>
        <w:ind w:left="360"/>
        <w:jc w:val="left"/>
        <w:rPr>
          <w:rFonts w:eastAsia="Calibri"/>
          <w:sz w:val="20"/>
        </w:rPr>
      </w:pPr>
      <w:r w:rsidRPr="00672A51">
        <w:rPr>
          <w:rFonts w:eastAsia="Calibri"/>
          <w:sz w:val="20"/>
        </w:rPr>
        <w:t>Bloc 5. MILLORA DE LA GESTIÓ i  CAPACITACIÓ DE LES ENTITATS ESPORTIVES</w:t>
      </w:r>
    </w:p>
    <w:p w14:paraId="6ED35E9E" w14:textId="77777777" w:rsidR="00CC1A55" w:rsidRPr="00D16128" w:rsidRDefault="00CC1A55" w:rsidP="00306F44">
      <w:pPr>
        <w:autoSpaceDE w:val="0"/>
        <w:autoSpaceDN w:val="0"/>
        <w:adjustRightInd w:val="0"/>
        <w:ind w:left="360"/>
        <w:jc w:val="left"/>
        <w:rPr>
          <w:rFonts w:eastAsia="Calibri"/>
          <w:sz w:val="20"/>
        </w:rPr>
      </w:pPr>
    </w:p>
    <w:p w14:paraId="1A20DC79" w14:textId="77777777" w:rsidR="00306F44" w:rsidRPr="00D16128" w:rsidRDefault="00306F44" w:rsidP="00306F44">
      <w:pPr>
        <w:autoSpaceDE w:val="0"/>
        <w:autoSpaceDN w:val="0"/>
        <w:adjustRightInd w:val="0"/>
        <w:ind w:left="360"/>
        <w:rPr>
          <w:rFonts w:eastAsia="Calibri"/>
          <w:b/>
          <w:sz w:val="20"/>
        </w:rPr>
      </w:pPr>
    </w:p>
    <w:tbl>
      <w:tblPr>
        <w:tblW w:w="4843" w:type="pct"/>
        <w:jc w:val="right"/>
        <w:tblCellMar>
          <w:left w:w="70" w:type="dxa"/>
          <w:right w:w="70" w:type="dxa"/>
        </w:tblCellMar>
        <w:tblLook w:val="04A0" w:firstRow="1" w:lastRow="0" w:firstColumn="1" w:lastColumn="0" w:noHBand="0" w:noVBand="1"/>
      </w:tblPr>
      <w:tblGrid>
        <w:gridCol w:w="1215"/>
        <w:gridCol w:w="194"/>
        <w:gridCol w:w="3885"/>
        <w:gridCol w:w="194"/>
        <w:gridCol w:w="1239"/>
        <w:gridCol w:w="194"/>
        <w:gridCol w:w="1957"/>
      </w:tblGrid>
      <w:tr w:rsidR="00D16128" w:rsidRPr="00D16128" w14:paraId="3D5578BA" w14:textId="77777777" w:rsidTr="00BB23FF">
        <w:trPr>
          <w:cantSplit/>
          <w:trHeight w:val="380"/>
          <w:tblHeader/>
          <w:jc w:val="right"/>
        </w:trPr>
        <w:tc>
          <w:tcPr>
            <w:tcW w:w="684" w:type="pct"/>
            <w:tcBorders>
              <w:top w:val="nil"/>
              <w:left w:val="nil"/>
              <w:bottom w:val="nil"/>
              <w:right w:val="nil"/>
            </w:tcBorders>
            <w:shd w:val="clear" w:color="000000" w:fill="000000"/>
            <w:vAlign w:val="center"/>
            <w:hideMark/>
          </w:tcPr>
          <w:p w14:paraId="79B6CBFF" w14:textId="77777777" w:rsidR="00306F44" w:rsidRPr="00D16128" w:rsidRDefault="00E02EA0" w:rsidP="00E56716">
            <w:pPr>
              <w:jc w:val="center"/>
              <w:rPr>
                <w:sz w:val="18"/>
              </w:rPr>
            </w:pPr>
            <w:r w:rsidRPr="00D16128">
              <w:rPr>
                <w:sz w:val="18"/>
              </w:rPr>
              <w:t>CRITERIS</w:t>
            </w:r>
          </w:p>
        </w:tc>
        <w:tc>
          <w:tcPr>
            <w:tcW w:w="109" w:type="pct"/>
            <w:tcBorders>
              <w:top w:val="nil"/>
              <w:left w:val="nil"/>
              <w:bottom w:val="nil"/>
              <w:right w:val="nil"/>
            </w:tcBorders>
            <w:shd w:val="clear" w:color="000000" w:fill="FFFFFF"/>
            <w:vAlign w:val="center"/>
            <w:hideMark/>
          </w:tcPr>
          <w:p w14:paraId="74BCDEC2" w14:textId="77777777" w:rsidR="00306F44" w:rsidRPr="00D16128" w:rsidRDefault="00E02EA0" w:rsidP="00E56716">
            <w:pPr>
              <w:jc w:val="center"/>
              <w:rPr>
                <w:sz w:val="18"/>
              </w:rPr>
            </w:pPr>
            <w:r w:rsidRPr="00D16128">
              <w:rPr>
                <w:sz w:val="18"/>
              </w:rPr>
              <w:t> </w:t>
            </w:r>
          </w:p>
        </w:tc>
        <w:tc>
          <w:tcPr>
            <w:tcW w:w="2188" w:type="pct"/>
            <w:tcBorders>
              <w:top w:val="nil"/>
              <w:left w:val="nil"/>
              <w:bottom w:val="nil"/>
              <w:right w:val="nil"/>
            </w:tcBorders>
            <w:shd w:val="clear" w:color="000000" w:fill="000000"/>
            <w:vAlign w:val="center"/>
            <w:hideMark/>
          </w:tcPr>
          <w:p w14:paraId="0CBAB2B0" w14:textId="77777777" w:rsidR="00306F44" w:rsidRPr="00D16128" w:rsidRDefault="00E02EA0" w:rsidP="00E56716">
            <w:pPr>
              <w:jc w:val="center"/>
              <w:rPr>
                <w:sz w:val="18"/>
              </w:rPr>
            </w:pPr>
            <w:r w:rsidRPr="00D16128">
              <w:rPr>
                <w:sz w:val="18"/>
              </w:rPr>
              <w:t>DESCRIPCIÓ DELS CRITERIS</w:t>
            </w:r>
          </w:p>
        </w:tc>
        <w:tc>
          <w:tcPr>
            <w:tcW w:w="109" w:type="pct"/>
            <w:tcBorders>
              <w:top w:val="nil"/>
              <w:left w:val="nil"/>
              <w:bottom w:val="nil"/>
              <w:right w:val="nil"/>
            </w:tcBorders>
            <w:shd w:val="clear" w:color="000000" w:fill="FFFFFF"/>
            <w:vAlign w:val="center"/>
            <w:hideMark/>
          </w:tcPr>
          <w:p w14:paraId="7165C74D" w14:textId="77777777" w:rsidR="00306F44" w:rsidRPr="00D16128" w:rsidRDefault="00E02EA0" w:rsidP="00E56716">
            <w:pPr>
              <w:jc w:val="center"/>
              <w:rPr>
                <w:sz w:val="18"/>
              </w:rPr>
            </w:pPr>
            <w:r w:rsidRPr="00D16128">
              <w:rPr>
                <w:sz w:val="18"/>
              </w:rPr>
              <w:t> </w:t>
            </w:r>
          </w:p>
        </w:tc>
        <w:tc>
          <w:tcPr>
            <w:tcW w:w="698" w:type="pct"/>
            <w:tcBorders>
              <w:top w:val="nil"/>
              <w:left w:val="nil"/>
              <w:bottom w:val="nil"/>
              <w:right w:val="nil"/>
            </w:tcBorders>
            <w:shd w:val="clear" w:color="000000" w:fill="000000"/>
            <w:vAlign w:val="center"/>
            <w:hideMark/>
          </w:tcPr>
          <w:p w14:paraId="689BCC1B" w14:textId="77777777" w:rsidR="00306F44" w:rsidRPr="00D16128" w:rsidRDefault="00E02EA0" w:rsidP="00E56716">
            <w:pPr>
              <w:jc w:val="center"/>
              <w:rPr>
                <w:sz w:val="18"/>
              </w:rPr>
            </w:pPr>
            <w:r w:rsidRPr="00D16128">
              <w:rPr>
                <w:sz w:val="18"/>
              </w:rPr>
              <w:t>PUNTS</w:t>
            </w:r>
          </w:p>
        </w:tc>
        <w:tc>
          <w:tcPr>
            <w:tcW w:w="109" w:type="pct"/>
            <w:tcBorders>
              <w:top w:val="nil"/>
              <w:left w:val="nil"/>
              <w:bottom w:val="nil"/>
              <w:right w:val="nil"/>
            </w:tcBorders>
            <w:shd w:val="clear" w:color="000000" w:fill="FFFFFF"/>
            <w:vAlign w:val="center"/>
            <w:hideMark/>
          </w:tcPr>
          <w:p w14:paraId="3BF220D1" w14:textId="77777777" w:rsidR="00306F44" w:rsidRPr="00D16128" w:rsidRDefault="00E02EA0" w:rsidP="00E56716">
            <w:pPr>
              <w:jc w:val="center"/>
              <w:rPr>
                <w:sz w:val="18"/>
              </w:rPr>
            </w:pPr>
            <w:r w:rsidRPr="00D16128">
              <w:rPr>
                <w:sz w:val="18"/>
              </w:rPr>
              <w:t> </w:t>
            </w:r>
          </w:p>
        </w:tc>
        <w:tc>
          <w:tcPr>
            <w:tcW w:w="1102" w:type="pct"/>
            <w:tcBorders>
              <w:top w:val="nil"/>
              <w:left w:val="nil"/>
              <w:bottom w:val="nil"/>
              <w:right w:val="nil"/>
            </w:tcBorders>
            <w:shd w:val="clear" w:color="000000" w:fill="000000"/>
            <w:vAlign w:val="center"/>
            <w:hideMark/>
          </w:tcPr>
          <w:p w14:paraId="52E1D92D" w14:textId="77777777" w:rsidR="00306F44" w:rsidRPr="00D16128" w:rsidRDefault="00E02EA0" w:rsidP="00E56716">
            <w:pPr>
              <w:jc w:val="center"/>
              <w:rPr>
                <w:sz w:val="18"/>
              </w:rPr>
            </w:pPr>
            <w:r w:rsidRPr="00D16128">
              <w:rPr>
                <w:sz w:val="18"/>
              </w:rPr>
              <w:t xml:space="preserve">ACREDITACIÓ </w:t>
            </w:r>
          </w:p>
        </w:tc>
      </w:tr>
      <w:tr w:rsidR="00D16128" w:rsidRPr="00D16128" w14:paraId="6A8C75BF" w14:textId="77777777" w:rsidTr="00BB23FF">
        <w:trPr>
          <w:trHeight w:val="150"/>
          <w:jc w:val="right"/>
        </w:trPr>
        <w:tc>
          <w:tcPr>
            <w:tcW w:w="684" w:type="pct"/>
            <w:tcBorders>
              <w:top w:val="nil"/>
              <w:left w:val="nil"/>
              <w:bottom w:val="nil"/>
              <w:right w:val="nil"/>
            </w:tcBorders>
            <w:shd w:val="clear" w:color="000000" w:fill="FFFFFF"/>
            <w:vAlign w:val="center"/>
            <w:hideMark/>
          </w:tcPr>
          <w:p w14:paraId="13054832" w14:textId="77777777" w:rsidR="00306F44" w:rsidRPr="00D16128" w:rsidRDefault="00E02EA0" w:rsidP="00E56716">
            <w:pPr>
              <w:jc w:val="center"/>
              <w:rPr>
                <w:sz w:val="18"/>
              </w:rPr>
            </w:pPr>
            <w:r w:rsidRPr="00D16128">
              <w:rPr>
                <w:sz w:val="18"/>
              </w:rPr>
              <w:t> </w:t>
            </w:r>
          </w:p>
        </w:tc>
        <w:tc>
          <w:tcPr>
            <w:tcW w:w="109" w:type="pct"/>
            <w:tcBorders>
              <w:top w:val="nil"/>
              <w:left w:val="nil"/>
              <w:bottom w:val="nil"/>
              <w:right w:val="nil"/>
            </w:tcBorders>
            <w:shd w:val="clear" w:color="000000" w:fill="FFFFFF"/>
            <w:vAlign w:val="center"/>
            <w:hideMark/>
          </w:tcPr>
          <w:p w14:paraId="4CAF6AB9" w14:textId="77777777" w:rsidR="00306F44" w:rsidRPr="00D16128" w:rsidRDefault="00E02EA0" w:rsidP="00E56716">
            <w:pPr>
              <w:jc w:val="center"/>
              <w:rPr>
                <w:sz w:val="18"/>
              </w:rPr>
            </w:pPr>
            <w:r w:rsidRPr="00D16128">
              <w:rPr>
                <w:sz w:val="18"/>
              </w:rPr>
              <w:t> </w:t>
            </w:r>
          </w:p>
        </w:tc>
        <w:tc>
          <w:tcPr>
            <w:tcW w:w="2188" w:type="pct"/>
            <w:tcBorders>
              <w:top w:val="nil"/>
              <w:left w:val="nil"/>
              <w:bottom w:val="nil"/>
              <w:right w:val="nil"/>
            </w:tcBorders>
            <w:shd w:val="clear" w:color="000000" w:fill="FFFFFF"/>
            <w:vAlign w:val="center"/>
            <w:hideMark/>
          </w:tcPr>
          <w:p w14:paraId="009E1CC5" w14:textId="77777777" w:rsidR="00306F44" w:rsidRPr="00D16128" w:rsidRDefault="00E02EA0" w:rsidP="00E56716">
            <w:pPr>
              <w:jc w:val="center"/>
              <w:rPr>
                <w:sz w:val="18"/>
              </w:rPr>
            </w:pPr>
            <w:r w:rsidRPr="00D16128">
              <w:rPr>
                <w:sz w:val="18"/>
              </w:rPr>
              <w:t> </w:t>
            </w:r>
          </w:p>
        </w:tc>
        <w:tc>
          <w:tcPr>
            <w:tcW w:w="109" w:type="pct"/>
            <w:tcBorders>
              <w:top w:val="nil"/>
              <w:left w:val="nil"/>
              <w:bottom w:val="nil"/>
              <w:right w:val="nil"/>
            </w:tcBorders>
            <w:shd w:val="clear" w:color="000000" w:fill="FFFFFF"/>
            <w:vAlign w:val="center"/>
            <w:hideMark/>
          </w:tcPr>
          <w:p w14:paraId="4CC251B6" w14:textId="77777777" w:rsidR="00306F44" w:rsidRPr="00D16128" w:rsidRDefault="00E02EA0" w:rsidP="00E56716">
            <w:pPr>
              <w:jc w:val="center"/>
              <w:rPr>
                <w:sz w:val="18"/>
              </w:rPr>
            </w:pPr>
            <w:r w:rsidRPr="00D16128">
              <w:rPr>
                <w:sz w:val="18"/>
              </w:rPr>
              <w:t> </w:t>
            </w:r>
          </w:p>
        </w:tc>
        <w:tc>
          <w:tcPr>
            <w:tcW w:w="698" w:type="pct"/>
            <w:tcBorders>
              <w:top w:val="nil"/>
              <w:left w:val="nil"/>
              <w:bottom w:val="nil"/>
              <w:right w:val="nil"/>
            </w:tcBorders>
            <w:shd w:val="clear" w:color="000000" w:fill="FFFFFF"/>
            <w:vAlign w:val="center"/>
            <w:hideMark/>
          </w:tcPr>
          <w:p w14:paraId="55C58A09" w14:textId="77777777" w:rsidR="00306F44" w:rsidRPr="00D16128" w:rsidRDefault="00E02EA0" w:rsidP="00E56716">
            <w:pPr>
              <w:jc w:val="center"/>
              <w:rPr>
                <w:sz w:val="18"/>
              </w:rPr>
            </w:pPr>
            <w:r w:rsidRPr="00D16128">
              <w:rPr>
                <w:sz w:val="18"/>
              </w:rPr>
              <w:t> </w:t>
            </w:r>
          </w:p>
        </w:tc>
        <w:tc>
          <w:tcPr>
            <w:tcW w:w="109" w:type="pct"/>
            <w:tcBorders>
              <w:top w:val="nil"/>
              <w:left w:val="nil"/>
              <w:bottom w:val="nil"/>
              <w:right w:val="nil"/>
            </w:tcBorders>
            <w:shd w:val="clear" w:color="000000" w:fill="FFFFFF"/>
            <w:vAlign w:val="center"/>
            <w:hideMark/>
          </w:tcPr>
          <w:p w14:paraId="164D5530" w14:textId="77777777" w:rsidR="00306F44" w:rsidRPr="00D16128" w:rsidRDefault="00E02EA0" w:rsidP="00E56716">
            <w:pPr>
              <w:jc w:val="center"/>
              <w:rPr>
                <w:sz w:val="18"/>
              </w:rPr>
            </w:pPr>
            <w:r w:rsidRPr="00D16128">
              <w:rPr>
                <w:sz w:val="18"/>
              </w:rPr>
              <w:t> </w:t>
            </w:r>
          </w:p>
        </w:tc>
        <w:tc>
          <w:tcPr>
            <w:tcW w:w="1102" w:type="pct"/>
            <w:tcBorders>
              <w:top w:val="nil"/>
              <w:left w:val="nil"/>
              <w:bottom w:val="nil"/>
              <w:right w:val="nil"/>
            </w:tcBorders>
            <w:shd w:val="clear" w:color="000000" w:fill="FFFFFF"/>
            <w:vAlign w:val="center"/>
            <w:hideMark/>
          </w:tcPr>
          <w:p w14:paraId="2FC9C4B7" w14:textId="77777777" w:rsidR="00306F44" w:rsidRPr="00D16128" w:rsidRDefault="00E02EA0" w:rsidP="00E56716">
            <w:pPr>
              <w:jc w:val="center"/>
              <w:rPr>
                <w:sz w:val="18"/>
              </w:rPr>
            </w:pPr>
            <w:r w:rsidRPr="00D16128">
              <w:rPr>
                <w:sz w:val="18"/>
              </w:rPr>
              <w:t> </w:t>
            </w:r>
          </w:p>
        </w:tc>
      </w:tr>
      <w:tr w:rsidR="00D16128" w:rsidRPr="00D16128" w14:paraId="1DF82054" w14:textId="77777777" w:rsidTr="00BB23FF">
        <w:trPr>
          <w:trHeight w:val="990"/>
          <w:jc w:val="right"/>
        </w:trPr>
        <w:tc>
          <w:tcPr>
            <w:tcW w:w="684" w:type="pct"/>
            <w:vMerge w:val="restart"/>
            <w:tcBorders>
              <w:top w:val="single" w:sz="4" w:space="0" w:color="auto"/>
              <w:left w:val="nil"/>
              <w:bottom w:val="single" w:sz="4" w:space="0" w:color="000000"/>
              <w:right w:val="nil"/>
            </w:tcBorders>
            <w:shd w:val="clear" w:color="auto" w:fill="auto"/>
            <w:vAlign w:val="center"/>
            <w:hideMark/>
          </w:tcPr>
          <w:p w14:paraId="298E155A" w14:textId="77777777" w:rsidR="00306F44" w:rsidRPr="00D16128" w:rsidRDefault="00E02EA0" w:rsidP="00E56716">
            <w:pPr>
              <w:jc w:val="left"/>
              <w:rPr>
                <w:sz w:val="18"/>
              </w:rPr>
            </w:pPr>
            <w:r w:rsidRPr="00D16128">
              <w:rPr>
                <w:sz w:val="18"/>
              </w:rPr>
              <w:t>Implantació de les noves tecnologies</w:t>
            </w:r>
          </w:p>
        </w:tc>
        <w:tc>
          <w:tcPr>
            <w:tcW w:w="109" w:type="pct"/>
            <w:tcBorders>
              <w:top w:val="single" w:sz="4" w:space="0" w:color="auto"/>
              <w:left w:val="nil"/>
              <w:bottom w:val="nil"/>
              <w:right w:val="nil"/>
            </w:tcBorders>
            <w:shd w:val="clear" w:color="auto" w:fill="auto"/>
            <w:vAlign w:val="bottom"/>
            <w:hideMark/>
          </w:tcPr>
          <w:p w14:paraId="4AD5E5ED" w14:textId="77777777" w:rsidR="00306F44" w:rsidRPr="00D16128" w:rsidRDefault="00E02EA0" w:rsidP="00E56716">
            <w:pPr>
              <w:jc w:val="left"/>
              <w:rPr>
                <w:sz w:val="18"/>
              </w:rPr>
            </w:pPr>
            <w:r w:rsidRPr="00D16128">
              <w:rPr>
                <w:sz w:val="18"/>
              </w:rPr>
              <w:t> </w:t>
            </w:r>
          </w:p>
        </w:tc>
        <w:tc>
          <w:tcPr>
            <w:tcW w:w="2188" w:type="pct"/>
            <w:tcBorders>
              <w:top w:val="single" w:sz="4" w:space="0" w:color="auto"/>
              <w:left w:val="nil"/>
              <w:bottom w:val="single" w:sz="4" w:space="0" w:color="auto"/>
              <w:right w:val="nil"/>
            </w:tcBorders>
            <w:shd w:val="clear" w:color="auto" w:fill="auto"/>
            <w:vAlign w:val="center"/>
            <w:hideMark/>
          </w:tcPr>
          <w:p w14:paraId="0AE292D6" w14:textId="77777777" w:rsidR="00306F44" w:rsidRPr="00D16128" w:rsidRDefault="00E02EA0" w:rsidP="00E56716">
            <w:pPr>
              <w:jc w:val="left"/>
              <w:rPr>
                <w:sz w:val="18"/>
              </w:rPr>
            </w:pPr>
            <w:r w:rsidRPr="00D16128">
              <w:rPr>
                <w:sz w:val="18"/>
              </w:rPr>
              <w:t>Implantació de noves eines tecnològiques per a la millora dels processos de gestió de l</w:t>
            </w:r>
            <w:r w:rsidR="0050501C" w:rsidRPr="00D16128">
              <w:rPr>
                <w:sz w:val="18"/>
              </w:rPr>
              <w:t>’</w:t>
            </w:r>
            <w:r w:rsidRPr="00D16128">
              <w:rPr>
                <w:sz w:val="18"/>
              </w:rPr>
              <w:t>entitat.</w:t>
            </w:r>
          </w:p>
        </w:tc>
        <w:tc>
          <w:tcPr>
            <w:tcW w:w="109" w:type="pct"/>
            <w:tcBorders>
              <w:top w:val="single" w:sz="4" w:space="0" w:color="auto"/>
              <w:left w:val="nil"/>
              <w:bottom w:val="single" w:sz="4" w:space="0" w:color="auto"/>
              <w:right w:val="nil"/>
            </w:tcBorders>
            <w:shd w:val="clear" w:color="auto" w:fill="auto"/>
            <w:vAlign w:val="bottom"/>
            <w:hideMark/>
          </w:tcPr>
          <w:p w14:paraId="3127D823" w14:textId="77777777" w:rsidR="00306F44" w:rsidRPr="00D16128" w:rsidRDefault="00E02EA0" w:rsidP="00E56716">
            <w:pPr>
              <w:jc w:val="left"/>
              <w:rPr>
                <w:sz w:val="18"/>
              </w:rPr>
            </w:pPr>
            <w:r w:rsidRPr="00D16128">
              <w:rPr>
                <w:sz w:val="18"/>
              </w:rPr>
              <w:t> </w:t>
            </w:r>
          </w:p>
        </w:tc>
        <w:tc>
          <w:tcPr>
            <w:tcW w:w="698" w:type="pct"/>
            <w:tcBorders>
              <w:top w:val="single" w:sz="4" w:space="0" w:color="auto"/>
              <w:left w:val="nil"/>
              <w:bottom w:val="single" w:sz="4" w:space="0" w:color="auto"/>
              <w:right w:val="nil"/>
            </w:tcBorders>
            <w:shd w:val="clear" w:color="auto" w:fill="auto"/>
            <w:vAlign w:val="center"/>
            <w:hideMark/>
          </w:tcPr>
          <w:p w14:paraId="609B79A0" w14:textId="77777777" w:rsidR="00306F44" w:rsidRPr="00D16128" w:rsidRDefault="00E02EA0" w:rsidP="00E56716">
            <w:pPr>
              <w:jc w:val="center"/>
              <w:rPr>
                <w:sz w:val="18"/>
              </w:rPr>
            </w:pPr>
            <w:r w:rsidRPr="00D16128">
              <w:rPr>
                <w:sz w:val="18"/>
              </w:rPr>
              <w:t>2 punts per eina</w:t>
            </w:r>
          </w:p>
        </w:tc>
        <w:tc>
          <w:tcPr>
            <w:tcW w:w="109" w:type="pct"/>
            <w:tcBorders>
              <w:top w:val="single" w:sz="4" w:space="0" w:color="auto"/>
              <w:left w:val="nil"/>
              <w:bottom w:val="single" w:sz="4" w:space="0" w:color="auto"/>
              <w:right w:val="nil"/>
            </w:tcBorders>
            <w:shd w:val="clear" w:color="auto" w:fill="auto"/>
            <w:vAlign w:val="bottom"/>
            <w:hideMark/>
          </w:tcPr>
          <w:p w14:paraId="4795D0D5" w14:textId="77777777" w:rsidR="00306F44" w:rsidRPr="00D16128" w:rsidRDefault="00E02EA0" w:rsidP="00E56716">
            <w:pPr>
              <w:jc w:val="left"/>
              <w:rPr>
                <w:sz w:val="18"/>
              </w:rPr>
            </w:pPr>
            <w:r w:rsidRPr="00D16128">
              <w:rPr>
                <w:sz w:val="18"/>
              </w:rPr>
              <w:t> </w:t>
            </w:r>
          </w:p>
        </w:tc>
        <w:tc>
          <w:tcPr>
            <w:tcW w:w="1102" w:type="pct"/>
            <w:tcBorders>
              <w:top w:val="single" w:sz="4" w:space="0" w:color="auto"/>
              <w:left w:val="nil"/>
              <w:bottom w:val="single" w:sz="4" w:space="0" w:color="auto"/>
              <w:right w:val="nil"/>
            </w:tcBorders>
            <w:shd w:val="clear" w:color="auto" w:fill="auto"/>
            <w:vAlign w:val="bottom"/>
            <w:hideMark/>
          </w:tcPr>
          <w:p w14:paraId="59794FD2" w14:textId="7D530DCD" w:rsidR="00306F44" w:rsidRPr="00D16128" w:rsidRDefault="00FC70CF" w:rsidP="001F7DBD">
            <w:pPr>
              <w:rPr>
                <w:sz w:val="18"/>
              </w:rPr>
            </w:pPr>
            <w:r>
              <w:rPr>
                <w:sz w:val="18"/>
              </w:rPr>
              <w:t xml:space="preserve">Descripció de l’eina,  </w:t>
            </w:r>
            <w:r w:rsidR="00952D76">
              <w:rPr>
                <w:sz w:val="18"/>
              </w:rPr>
              <w:t xml:space="preserve">enllaç a </w:t>
            </w:r>
            <w:r>
              <w:rPr>
                <w:sz w:val="18"/>
              </w:rPr>
              <w:t>la mateixa</w:t>
            </w:r>
            <w:r w:rsidR="00E02EA0" w:rsidRPr="00D16128">
              <w:rPr>
                <w:sz w:val="18"/>
              </w:rPr>
              <w:t xml:space="preserve"> </w:t>
            </w:r>
            <w:r>
              <w:rPr>
                <w:sz w:val="18"/>
              </w:rPr>
              <w:t xml:space="preserve">i </w:t>
            </w:r>
            <w:r w:rsidR="00E02EA0" w:rsidRPr="00D16128">
              <w:rPr>
                <w:sz w:val="18"/>
              </w:rPr>
              <w:t xml:space="preserve">presentació </w:t>
            </w:r>
            <w:r>
              <w:rPr>
                <w:sz w:val="18"/>
              </w:rPr>
              <w:t xml:space="preserve">de </w:t>
            </w:r>
            <w:r w:rsidR="00E02EA0" w:rsidRPr="00D16128">
              <w:rPr>
                <w:sz w:val="18"/>
              </w:rPr>
              <w:t>còpia del contracte del servei</w:t>
            </w:r>
          </w:p>
        </w:tc>
      </w:tr>
      <w:tr w:rsidR="00D16128" w:rsidRPr="00D16128" w14:paraId="5E8CAECA" w14:textId="77777777" w:rsidTr="00BB23FF">
        <w:trPr>
          <w:trHeight w:val="1230"/>
          <w:jc w:val="right"/>
        </w:trPr>
        <w:tc>
          <w:tcPr>
            <w:tcW w:w="684" w:type="pct"/>
            <w:vMerge/>
            <w:tcBorders>
              <w:top w:val="single" w:sz="4" w:space="0" w:color="auto"/>
              <w:left w:val="nil"/>
              <w:bottom w:val="single" w:sz="4" w:space="0" w:color="000000"/>
              <w:right w:val="nil"/>
            </w:tcBorders>
            <w:vAlign w:val="center"/>
            <w:hideMark/>
          </w:tcPr>
          <w:p w14:paraId="52FD05B7" w14:textId="77777777" w:rsidR="00306F44" w:rsidRPr="00D16128" w:rsidRDefault="00306F44" w:rsidP="00E56716">
            <w:pPr>
              <w:jc w:val="left"/>
              <w:rPr>
                <w:sz w:val="18"/>
              </w:rPr>
            </w:pPr>
          </w:p>
        </w:tc>
        <w:tc>
          <w:tcPr>
            <w:tcW w:w="109" w:type="pct"/>
            <w:tcBorders>
              <w:top w:val="nil"/>
              <w:left w:val="nil"/>
              <w:bottom w:val="single" w:sz="4" w:space="0" w:color="auto"/>
              <w:right w:val="nil"/>
            </w:tcBorders>
            <w:shd w:val="clear" w:color="auto" w:fill="auto"/>
            <w:vAlign w:val="bottom"/>
            <w:hideMark/>
          </w:tcPr>
          <w:p w14:paraId="4FD11718" w14:textId="77777777" w:rsidR="00306F44" w:rsidRPr="00D16128" w:rsidRDefault="00E02EA0" w:rsidP="00E56716">
            <w:pPr>
              <w:jc w:val="left"/>
              <w:rPr>
                <w:sz w:val="18"/>
              </w:rPr>
            </w:pPr>
            <w:r w:rsidRPr="00D16128">
              <w:rPr>
                <w:sz w:val="18"/>
              </w:rPr>
              <w:t> </w:t>
            </w:r>
          </w:p>
        </w:tc>
        <w:tc>
          <w:tcPr>
            <w:tcW w:w="2188" w:type="pct"/>
            <w:tcBorders>
              <w:top w:val="nil"/>
              <w:left w:val="nil"/>
              <w:bottom w:val="single" w:sz="4" w:space="0" w:color="auto"/>
              <w:right w:val="nil"/>
            </w:tcBorders>
            <w:shd w:val="clear" w:color="auto" w:fill="auto"/>
            <w:vAlign w:val="center"/>
            <w:hideMark/>
          </w:tcPr>
          <w:p w14:paraId="236FD6DA" w14:textId="77777777" w:rsidR="00306F44" w:rsidRPr="00D16128" w:rsidRDefault="00E02EA0" w:rsidP="00E56716">
            <w:pPr>
              <w:jc w:val="left"/>
              <w:rPr>
                <w:sz w:val="18"/>
              </w:rPr>
            </w:pPr>
            <w:r w:rsidRPr="00D16128">
              <w:rPr>
                <w:sz w:val="18"/>
              </w:rPr>
              <w:t>Implantació de noves tecnologies per la transmissió del coneixement i/o formació de l</w:t>
            </w:r>
            <w:r w:rsidR="0050501C" w:rsidRPr="00D16128">
              <w:rPr>
                <w:sz w:val="18"/>
              </w:rPr>
              <w:t>’</w:t>
            </w:r>
            <w:r w:rsidRPr="00D16128">
              <w:rPr>
                <w:sz w:val="18"/>
              </w:rPr>
              <w:t>equip tècnic de l</w:t>
            </w:r>
            <w:r w:rsidR="0050501C" w:rsidRPr="00D16128">
              <w:rPr>
                <w:sz w:val="18"/>
              </w:rPr>
              <w:t>’</w:t>
            </w:r>
            <w:r w:rsidRPr="00D16128">
              <w:rPr>
                <w:sz w:val="18"/>
              </w:rPr>
              <w:t>entitat.</w:t>
            </w:r>
          </w:p>
        </w:tc>
        <w:tc>
          <w:tcPr>
            <w:tcW w:w="109" w:type="pct"/>
            <w:tcBorders>
              <w:top w:val="nil"/>
              <w:left w:val="nil"/>
              <w:bottom w:val="single" w:sz="4" w:space="0" w:color="auto"/>
              <w:right w:val="nil"/>
            </w:tcBorders>
            <w:shd w:val="clear" w:color="auto" w:fill="auto"/>
            <w:vAlign w:val="bottom"/>
            <w:hideMark/>
          </w:tcPr>
          <w:p w14:paraId="14922896" w14:textId="77777777" w:rsidR="00306F44" w:rsidRPr="00D16128" w:rsidRDefault="00E02EA0" w:rsidP="00E56716">
            <w:pPr>
              <w:jc w:val="left"/>
              <w:rPr>
                <w:sz w:val="18"/>
              </w:rPr>
            </w:pPr>
            <w:r w:rsidRPr="00D16128">
              <w:rPr>
                <w:sz w:val="18"/>
              </w:rPr>
              <w:t> </w:t>
            </w:r>
          </w:p>
        </w:tc>
        <w:tc>
          <w:tcPr>
            <w:tcW w:w="698" w:type="pct"/>
            <w:tcBorders>
              <w:top w:val="nil"/>
              <w:left w:val="nil"/>
              <w:bottom w:val="single" w:sz="4" w:space="0" w:color="auto"/>
              <w:right w:val="nil"/>
            </w:tcBorders>
            <w:shd w:val="clear" w:color="auto" w:fill="auto"/>
            <w:vAlign w:val="center"/>
            <w:hideMark/>
          </w:tcPr>
          <w:p w14:paraId="462BCF98" w14:textId="77777777" w:rsidR="00306F44" w:rsidRPr="00D16128" w:rsidRDefault="00E02EA0" w:rsidP="00E56716">
            <w:pPr>
              <w:jc w:val="center"/>
              <w:rPr>
                <w:sz w:val="18"/>
              </w:rPr>
            </w:pPr>
            <w:r w:rsidRPr="00D16128">
              <w:rPr>
                <w:sz w:val="18"/>
              </w:rPr>
              <w:t>2 punts per eina/formació</w:t>
            </w:r>
          </w:p>
        </w:tc>
        <w:tc>
          <w:tcPr>
            <w:tcW w:w="109" w:type="pct"/>
            <w:tcBorders>
              <w:top w:val="nil"/>
              <w:left w:val="nil"/>
              <w:bottom w:val="single" w:sz="4" w:space="0" w:color="auto"/>
              <w:right w:val="nil"/>
            </w:tcBorders>
            <w:shd w:val="clear" w:color="auto" w:fill="auto"/>
            <w:vAlign w:val="bottom"/>
            <w:hideMark/>
          </w:tcPr>
          <w:p w14:paraId="19C7D08A" w14:textId="77777777" w:rsidR="00306F44" w:rsidRPr="00D16128" w:rsidRDefault="00E02EA0" w:rsidP="00E56716">
            <w:pPr>
              <w:jc w:val="left"/>
              <w:rPr>
                <w:sz w:val="18"/>
              </w:rPr>
            </w:pPr>
            <w:r w:rsidRPr="00D16128">
              <w:rPr>
                <w:sz w:val="18"/>
              </w:rPr>
              <w:t> </w:t>
            </w:r>
          </w:p>
        </w:tc>
        <w:tc>
          <w:tcPr>
            <w:tcW w:w="1102" w:type="pct"/>
            <w:tcBorders>
              <w:top w:val="nil"/>
              <w:left w:val="nil"/>
              <w:bottom w:val="single" w:sz="4" w:space="0" w:color="auto"/>
              <w:right w:val="nil"/>
            </w:tcBorders>
            <w:shd w:val="clear" w:color="auto" w:fill="auto"/>
            <w:vAlign w:val="center"/>
            <w:hideMark/>
          </w:tcPr>
          <w:p w14:paraId="2197FB34" w14:textId="3142E5E0" w:rsidR="00306F44" w:rsidRPr="00D16128" w:rsidRDefault="00FC70CF" w:rsidP="001F7DBD">
            <w:pPr>
              <w:rPr>
                <w:sz w:val="18"/>
              </w:rPr>
            </w:pPr>
            <w:r>
              <w:rPr>
                <w:sz w:val="18"/>
              </w:rPr>
              <w:t>Descripció de l’eina,  enllaç a la mateixa</w:t>
            </w:r>
            <w:r w:rsidRPr="00D16128">
              <w:rPr>
                <w:sz w:val="18"/>
              </w:rPr>
              <w:t xml:space="preserve"> </w:t>
            </w:r>
            <w:r>
              <w:rPr>
                <w:sz w:val="18"/>
              </w:rPr>
              <w:t xml:space="preserve">i </w:t>
            </w:r>
            <w:r w:rsidR="00952D76">
              <w:rPr>
                <w:sz w:val="18"/>
              </w:rPr>
              <w:t xml:space="preserve"> presentació de mostra.</w:t>
            </w:r>
          </w:p>
        </w:tc>
      </w:tr>
      <w:tr w:rsidR="00D16128" w:rsidRPr="00D16128" w14:paraId="0D5E2AB4" w14:textId="77777777" w:rsidTr="00BB23FF">
        <w:trPr>
          <w:trHeight w:val="885"/>
          <w:jc w:val="right"/>
        </w:trPr>
        <w:tc>
          <w:tcPr>
            <w:tcW w:w="684" w:type="pct"/>
            <w:vMerge w:val="restart"/>
            <w:tcBorders>
              <w:top w:val="single" w:sz="4" w:space="0" w:color="000000"/>
              <w:left w:val="nil"/>
              <w:bottom w:val="single" w:sz="4" w:space="0" w:color="auto"/>
              <w:right w:val="nil"/>
            </w:tcBorders>
            <w:shd w:val="clear" w:color="auto" w:fill="auto"/>
            <w:vAlign w:val="center"/>
            <w:hideMark/>
          </w:tcPr>
          <w:p w14:paraId="561A5E5D" w14:textId="77777777" w:rsidR="00306F44" w:rsidRPr="00D16128" w:rsidRDefault="00E02EA0" w:rsidP="00E56716">
            <w:pPr>
              <w:jc w:val="left"/>
              <w:rPr>
                <w:sz w:val="18"/>
              </w:rPr>
            </w:pPr>
            <w:r w:rsidRPr="00D16128">
              <w:rPr>
                <w:sz w:val="18"/>
              </w:rPr>
              <w:t>Formació</w:t>
            </w:r>
          </w:p>
        </w:tc>
        <w:tc>
          <w:tcPr>
            <w:tcW w:w="109" w:type="pct"/>
            <w:tcBorders>
              <w:top w:val="single" w:sz="4" w:space="0" w:color="auto"/>
              <w:left w:val="nil"/>
              <w:right w:val="nil"/>
            </w:tcBorders>
            <w:shd w:val="clear" w:color="auto" w:fill="auto"/>
            <w:vAlign w:val="bottom"/>
            <w:hideMark/>
          </w:tcPr>
          <w:p w14:paraId="4CA2ED9A" w14:textId="77777777" w:rsidR="00306F44" w:rsidRPr="00D16128" w:rsidRDefault="00E02EA0" w:rsidP="00E56716">
            <w:pPr>
              <w:jc w:val="left"/>
              <w:rPr>
                <w:sz w:val="18"/>
              </w:rPr>
            </w:pPr>
            <w:r w:rsidRPr="00D16128">
              <w:rPr>
                <w:sz w:val="18"/>
              </w:rPr>
              <w:t> </w:t>
            </w:r>
          </w:p>
        </w:tc>
        <w:tc>
          <w:tcPr>
            <w:tcW w:w="2188" w:type="pct"/>
            <w:tcBorders>
              <w:top w:val="single" w:sz="4" w:space="0" w:color="auto"/>
              <w:left w:val="nil"/>
              <w:bottom w:val="single" w:sz="4" w:space="0" w:color="auto"/>
              <w:right w:val="nil"/>
            </w:tcBorders>
            <w:shd w:val="clear" w:color="auto" w:fill="auto"/>
            <w:vAlign w:val="center"/>
            <w:hideMark/>
          </w:tcPr>
          <w:p w14:paraId="2182024A" w14:textId="77777777" w:rsidR="00306F44" w:rsidRPr="00D16128" w:rsidRDefault="00E02EA0" w:rsidP="00E56716">
            <w:pPr>
              <w:jc w:val="left"/>
              <w:rPr>
                <w:sz w:val="18"/>
              </w:rPr>
            </w:pPr>
            <w:r w:rsidRPr="00D16128">
              <w:rPr>
                <w:sz w:val="18"/>
              </w:rPr>
              <w:t>Participació en accions formatives de l</w:t>
            </w:r>
            <w:r w:rsidR="0050501C" w:rsidRPr="00D16128">
              <w:rPr>
                <w:sz w:val="18"/>
              </w:rPr>
              <w:t>’</w:t>
            </w:r>
            <w:r w:rsidRPr="00D16128">
              <w:rPr>
                <w:sz w:val="18"/>
              </w:rPr>
              <w:t>àmbit de l</w:t>
            </w:r>
            <w:r w:rsidR="0050501C" w:rsidRPr="00D16128">
              <w:rPr>
                <w:sz w:val="18"/>
              </w:rPr>
              <w:t>’</w:t>
            </w:r>
            <w:r w:rsidRPr="00D16128">
              <w:rPr>
                <w:sz w:val="18"/>
              </w:rPr>
              <w:t xml:space="preserve">esport organitzades per organismes oficials. </w:t>
            </w:r>
          </w:p>
        </w:tc>
        <w:tc>
          <w:tcPr>
            <w:tcW w:w="109" w:type="pct"/>
            <w:tcBorders>
              <w:top w:val="single" w:sz="4" w:space="0" w:color="auto"/>
              <w:left w:val="nil"/>
              <w:bottom w:val="single" w:sz="4" w:space="0" w:color="auto"/>
              <w:right w:val="nil"/>
            </w:tcBorders>
            <w:shd w:val="clear" w:color="auto" w:fill="auto"/>
            <w:vAlign w:val="bottom"/>
            <w:hideMark/>
          </w:tcPr>
          <w:p w14:paraId="139EA674" w14:textId="77777777" w:rsidR="00306F44" w:rsidRPr="00D16128" w:rsidRDefault="00E02EA0" w:rsidP="00E56716">
            <w:pPr>
              <w:jc w:val="left"/>
              <w:rPr>
                <w:sz w:val="18"/>
              </w:rPr>
            </w:pPr>
            <w:r w:rsidRPr="00D16128">
              <w:rPr>
                <w:sz w:val="18"/>
              </w:rPr>
              <w:t> </w:t>
            </w:r>
          </w:p>
        </w:tc>
        <w:tc>
          <w:tcPr>
            <w:tcW w:w="698" w:type="pct"/>
            <w:tcBorders>
              <w:top w:val="single" w:sz="4" w:space="0" w:color="auto"/>
              <w:left w:val="nil"/>
              <w:bottom w:val="single" w:sz="4" w:space="0" w:color="auto"/>
              <w:right w:val="nil"/>
            </w:tcBorders>
            <w:shd w:val="clear" w:color="auto" w:fill="auto"/>
            <w:vAlign w:val="center"/>
            <w:hideMark/>
          </w:tcPr>
          <w:p w14:paraId="48647440" w14:textId="77777777" w:rsidR="00306F44" w:rsidRPr="00D16128" w:rsidRDefault="00E02EA0" w:rsidP="00E56716">
            <w:pPr>
              <w:jc w:val="center"/>
              <w:rPr>
                <w:sz w:val="18"/>
              </w:rPr>
            </w:pPr>
            <w:r w:rsidRPr="00D16128">
              <w:rPr>
                <w:sz w:val="18"/>
              </w:rPr>
              <w:t>0,5 punts per tècnic i formació</w:t>
            </w:r>
          </w:p>
        </w:tc>
        <w:tc>
          <w:tcPr>
            <w:tcW w:w="109" w:type="pct"/>
            <w:tcBorders>
              <w:top w:val="single" w:sz="4" w:space="0" w:color="auto"/>
              <w:left w:val="nil"/>
              <w:bottom w:val="single" w:sz="4" w:space="0" w:color="auto"/>
              <w:right w:val="nil"/>
            </w:tcBorders>
            <w:shd w:val="clear" w:color="auto" w:fill="auto"/>
            <w:vAlign w:val="bottom"/>
            <w:hideMark/>
          </w:tcPr>
          <w:p w14:paraId="50CC995C" w14:textId="77777777" w:rsidR="00306F44" w:rsidRPr="00D16128" w:rsidRDefault="00E02EA0" w:rsidP="00E56716">
            <w:pPr>
              <w:jc w:val="left"/>
              <w:rPr>
                <w:sz w:val="18"/>
              </w:rPr>
            </w:pPr>
            <w:r w:rsidRPr="00D16128">
              <w:rPr>
                <w:sz w:val="18"/>
              </w:rPr>
              <w:t> </w:t>
            </w:r>
          </w:p>
        </w:tc>
        <w:tc>
          <w:tcPr>
            <w:tcW w:w="1102" w:type="pct"/>
            <w:tcBorders>
              <w:top w:val="single" w:sz="4" w:space="0" w:color="auto"/>
              <w:left w:val="nil"/>
              <w:bottom w:val="single" w:sz="4" w:space="0" w:color="auto"/>
              <w:right w:val="nil"/>
            </w:tcBorders>
            <w:shd w:val="clear" w:color="auto" w:fill="auto"/>
            <w:vAlign w:val="bottom"/>
            <w:hideMark/>
          </w:tcPr>
          <w:p w14:paraId="54243DA8" w14:textId="37D37F47" w:rsidR="00306F44" w:rsidRPr="00D16128" w:rsidRDefault="00FC70CF" w:rsidP="001F7DBD">
            <w:pPr>
              <w:rPr>
                <w:sz w:val="18"/>
              </w:rPr>
            </w:pPr>
            <w:r w:rsidRPr="001F7DBD">
              <w:rPr>
                <w:sz w:val="18"/>
              </w:rPr>
              <w:t>Document acreditatiu, emès per l’òrgan oficial, amb la descripció de la formació i la relació de  tècnics/</w:t>
            </w:r>
            <w:proofErr w:type="spellStart"/>
            <w:r w:rsidRPr="001F7DBD">
              <w:rPr>
                <w:sz w:val="18"/>
              </w:rPr>
              <w:t>ques</w:t>
            </w:r>
            <w:proofErr w:type="spellEnd"/>
            <w:r w:rsidRPr="001F7DBD">
              <w:rPr>
                <w:sz w:val="18"/>
              </w:rPr>
              <w:t xml:space="preserve"> de l’esport que han assistit a l’acció formativa</w:t>
            </w:r>
            <w:r w:rsidRPr="00156173">
              <w:rPr>
                <w:color w:val="00B0F0"/>
                <w:sz w:val="18"/>
              </w:rPr>
              <w:t>.</w:t>
            </w:r>
          </w:p>
        </w:tc>
      </w:tr>
      <w:tr w:rsidR="00D16128" w:rsidRPr="00D16128" w14:paraId="516E8183" w14:textId="77777777" w:rsidTr="00BB23FF">
        <w:trPr>
          <w:trHeight w:val="885"/>
          <w:jc w:val="right"/>
        </w:trPr>
        <w:tc>
          <w:tcPr>
            <w:tcW w:w="684" w:type="pct"/>
            <w:vMerge/>
            <w:tcBorders>
              <w:top w:val="single" w:sz="4" w:space="0" w:color="auto"/>
              <w:left w:val="nil"/>
              <w:bottom w:val="single" w:sz="4" w:space="0" w:color="auto"/>
              <w:right w:val="nil"/>
            </w:tcBorders>
            <w:vAlign w:val="center"/>
            <w:hideMark/>
          </w:tcPr>
          <w:p w14:paraId="7098F89B" w14:textId="77777777" w:rsidR="00306F44" w:rsidRPr="00D16128" w:rsidRDefault="00306F44" w:rsidP="00E56716">
            <w:pPr>
              <w:jc w:val="left"/>
              <w:rPr>
                <w:sz w:val="18"/>
              </w:rPr>
            </w:pPr>
          </w:p>
        </w:tc>
        <w:tc>
          <w:tcPr>
            <w:tcW w:w="109" w:type="pct"/>
            <w:tcBorders>
              <w:top w:val="nil"/>
              <w:left w:val="nil"/>
              <w:bottom w:val="single" w:sz="4" w:space="0" w:color="auto"/>
              <w:right w:val="nil"/>
            </w:tcBorders>
            <w:shd w:val="clear" w:color="auto" w:fill="auto"/>
            <w:vAlign w:val="bottom"/>
            <w:hideMark/>
          </w:tcPr>
          <w:p w14:paraId="37863B82" w14:textId="77777777" w:rsidR="00306F44" w:rsidRPr="00D16128" w:rsidRDefault="00E02EA0" w:rsidP="00E56716">
            <w:pPr>
              <w:jc w:val="left"/>
              <w:rPr>
                <w:sz w:val="18"/>
              </w:rPr>
            </w:pPr>
            <w:r w:rsidRPr="00D16128">
              <w:rPr>
                <w:sz w:val="18"/>
              </w:rPr>
              <w:t> </w:t>
            </w:r>
          </w:p>
        </w:tc>
        <w:tc>
          <w:tcPr>
            <w:tcW w:w="2188" w:type="pct"/>
            <w:tcBorders>
              <w:top w:val="single" w:sz="4" w:space="0" w:color="auto"/>
              <w:left w:val="nil"/>
              <w:bottom w:val="single" w:sz="4" w:space="0" w:color="auto"/>
              <w:right w:val="nil"/>
            </w:tcBorders>
            <w:shd w:val="clear" w:color="auto" w:fill="auto"/>
            <w:vAlign w:val="center"/>
            <w:hideMark/>
          </w:tcPr>
          <w:p w14:paraId="33A5C4F7" w14:textId="77777777" w:rsidR="00306F44" w:rsidRPr="00D16128" w:rsidRDefault="00E02EA0" w:rsidP="00E56716">
            <w:pPr>
              <w:jc w:val="left"/>
              <w:rPr>
                <w:sz w:val="18"/>
              </w:rPr>
            </w:pPr>
            <w:r w:rsidRPr="00D16128">
              <w:rPr>
                <w:sz w:val="18"/>
              </w:rPr>
              <w:t>Participació en accions formatives organitzades per l</w:t>
            </w:r>
            <w:r w:rsidR="0050501C" w:rsidRPr="00D16128">
              <w:rPr>
                <w:sz w:val="18"/>
              </w:rPr>
              <w:t>’</w:t>
            </w:r>
            <w:r w:rsidRPr="00D16128">
              <w:rPr>
                <w:sz w:val="18"/>
              </w:rPr>
              <w:t>Ajuntament de L</w:t>
            </w:r>
            <w:r w:rsidR="0050501C" w:rsidRPr="00D16128">
              <w:rPr>
                <w:sz w:val="18"/>
              </w:rPr>
              <w:t>’</w:t>
            </w:r>
            <w:r w:rsidRPr="00D16128">
              <w:rPr>
                <w:sz w:val="18"/>
              </w:rPr>
              <w:t xml:space="preserve">Hospitalet. </w:t>
            </w:r>
          </w:p>
        </w:tc>
        <w:tc>
          <w:tcPr>
            <w:tcW w:w="109" w:type="pct"/>
            <w:tcBorders>
              <w:top w:val="single" w:sz="4" w:space="0" w:color="auto"/>
              <w:left w:val="nil"/>
              <w:bottom w:val="single" w:sz="4" w:space="0" w:color="auto"/>
              <w:right w:val="nil"/>
            </w:tcBorders>
            <w:shd w:val="clear" w:color="auto" w:fill="auto"/>
            <w:vAlign w:val="center"/>
            <w:hideMark/>
          </w:tcPr>
          <w:p w14:paraId="7982104B" w14:textId="77777777" w:rsidR="00306F44" w:rsidRPr="00D16128" w:rsidRDefault="00E02EA0" w:rsidP="00E56716">
            <w:pPr>
              <w:jc w:val="center"/>
              <w:rPr>
                <w:sz w:val="18"/>
              </w:rPr>
            </w:pPr>
            <w:r w:rsidRPr="00D16128">
              <w:rPr>
                <w:sz w:val="18"/>
              </w:rPr>
              <w:t> </w:t>
            </w:r>
          </w:p>
        </w:tc>
        <w:tc>
          <w:tcPr>
            <w:tcW w:w="698" w:type="pct"/>
            <w:tcBorders>
              <w:top w:val="single" w:sz="4" w:space="0" w:color="auto"/>
              <w:left w:val="nil"/>
              <w:bottom w:val="single" w:sz="4" w:space="0" w:color="auto"/>
              <w:right w:val="nil"/>
            </w:tcBorders>
            <w:shd w:val="clear" w:color="auto" w:fill="auto"/>
            <w:vAlign w:val="center"/>
            <w:hideMark/>
          </w:tcPr>
          <w:p w14:paraId="0DB801EA" w14:textId="77777777" w:rsidR="00306F44" w:rsidRPr="00D16128" w:rsidRDefault="00E02EA0" w:rsidP="00E56716">
            <w:pPr>
              <w:jc w:val="center"/>
              <w:rPr>
                <w:sz w:val="18"/>
              </w:rPr>
            </w:pPr>
            <w:r w:rsidRPr="00D16128">
              <w:rPr>
                <w:sz w:val="18"/>
              </w:rPr>
              <w:t>2 punts per formació</w:t>
            </w:r>
          </w:p>
        </w:tc>
        <w:tc>
          <w:tcPr>
            <w:tcW w:w="109" w:type="pct"/>
            <w:tcBorders>
              <w:top w:val="single" w:sz="4" w:space="0" w:color="auto"/>
              <w:left w:val="nil"/>
              <w:bottom w:val="single" w:sz="4" w:space="0" w:color="auto"/>
              <w:right w:val="nil"/>
            </w:tcBorders>
            <w:shd w:val="clear" w:color="auto" w:fill="auto"/>
            <w:vAlign w:val="center"/>
            <w:hideMark/>
          </w:tcPr>
          <w:p w14:paraId="672E1A70" w14:textId="77777777" w:rsidR="00306F44" w:rsidRPr="00D16128" w:rsidRDefault="00E02EA0" w:rsidP="00E56716">
            <w:pPr>
              <w:jc w:val="center"/>
              <w:rPr>
                <w:sz w:val="18"/>
              </w:rPr>
            </w:pPr>
            <w:r w:rsidRPr="00D16128">
              <w:rPr>
                <w:sz w:val="18"/>
              </w:rPr>
              <w:t> </w:t>
            </w:r>
          </w:p>
        </w:tc>
        <w:tc>
          <w:tcPr>
            <w:tcW w:w="1102" w:type="pct"/>
            <w:tcBorders>
              <w:top w:val="single" w:sz="4" w:space="0" w:color="auto"/>
              <w:left w:val="nil"/>
              <w:bottom w:val="single" w:sz="4" w:space="0" w:color="auto"/>
              <w:right w:val="nil"/>
            </w:tcBorders>
            <w:shd w:val="clear" w:color="auto" w:fill="auto"/>
            <w:vAlign w:val="center"/>
            <w:hideMark/>
          </w:tcPr>
          <w:p w14:paraId="6EB92FDF" w14:textId="1B9FD302" w:rsidR="00306F44" w:rsidRPr="00D16128" w:rsidRDefault="00E02EA0" w:rsidP="001F7DBD">
            <w:pPr>
              <w:rPr>
                <w:sz w:val="18"/>
              </w:rPr>
            </w:pPr>
            <w:r w:rsidRPr="00D16128">
              <w:rPr>
                <w:sz w:val="18"/>
              </w:rPr>
              <w:t xml:space="preserve">No es necessària </w:t>
            </w:r>
            <w:r w:rsidR="00952D76">
              <w:rPr>
                <w:sz w:val="18"/>
              </w:rPr>
              <w:t>l’</w:t>
            </w:r>
            <w:r w:rsidRPr="00D16128">
              <w:rPr>
                <w:sz w:val="18"/>
              </w:rPr>
              <w:t>acreditació. La informació consta a la base de dades de l</w:t>
            </w:r>
            <w:r w:rsidR="0050501C" w:rsidRPr="00D16128">
              <w:rPr>
                <w:sz w:val="18"/>
              </w:rPr>
              <w:t>’</w:t>
            </w:r>
            <w:r w:rsidRPr="00D16128">
              <w:rPr>
                <w:sz w:val="18"/>
              </w:rPr>
              <w:t>Ajuntament</w:t>
            </w:r>
          </w:p>
        </w:tc>
      </w:tr>
      <w:tr w:rsidR="00ED31A4" w:rsidRPr="00D16128" w14:paraId="1D491E86" w14:textId="77777777" w:rsidTr="00BB23FF">
        <w:trPr>
          <w:trHeight w:val="885"/>
          <w:jc w:val="right"/>
        </w:trPr>
        <w:tc>
          <w:tcPr>
            <w:tcW w:w="684" w:type="pct"/>
            <w:tcBorders>
              <w:top w:val="single" w:sz="4" w:space="0" w:color="auto"/>
              <w:left w:val="nil"/>
              <w:bottom w:val="single" w:sz="4" w:space="0" w:color="auto"/>
              <w:right w:val="nil"/>
            </w:tcBorders>
            <w:vAlign w:val="center"/>
          </w:tcPr>
          <w:p w14:paraId="5A6EECEE" w14:textId="05E5D3BC" w:rsidR="00ED31A4" w:rsidRPr="00D16128" w:rsidRDefault="00ED31A4" w:rsidP="00ED31A4">
            <w:pPr>
              <w:rPr>
                <w:sz w:val="18"/>
              </w:rPr>
            </w:pPr>
            <w:r w:rsidRPr="00D16128">
              <w:rPr>
                <w:sz w:val="18"/>
              </w:rPr>
              <w:t xml:space="preserve">Millora de l'eficiència de les entitats a través d'establiment d'aliances </w:t>
            </w:r>
            <w:r w:rsidR="00A57E56" w:rsidRPr="00D16128">
              <w:rPr>
                <w:sz w:val="18"/>
              </w:rPr>
              <w:t>f</w:t>
            </w:r>
            <w:r w:rsidRPr="00D16128">
              <w:rPr>
                <w:sz w:val="18"/>
              </w:rPr>
              <w:t>ermes</w:t>
            </w:r>
          </w:p>
        </w:tc>
        <w:tc>
          <w:tcPr>
            <w:tcW w:w="109" w:type="pct"/>
            <w:tcBorders>
              <w:top w:val="single" w:sz="4" w:space="0" w:color="auto"/>
              <w:left w:val="nil"/>
              <w:bottom w:val="single" w:sz="4" w:space="0" w:color="auto"/>
              <w:right w:val="nil"/>
            </w:tcBorders>
            <w:shd w:val="clear" w:color="auto" w:fill="auto"/>
            <w:vAlign w:val="bottom"/>
          </w:tcPr>
          <w:p w14:paraId="6C845367" w14:textId="77777777" w:rsidR="00ED31A4" w:rsidRPr="00D16128" w:rsidRDefault="00ED31A4" w:rsidP="00E56716">
            <w:pPr>
              <w:jc w:val="left"/>
              <w:rPr>
                <w:sz w:val="18"/>
              </w:rPr>
            </w:pPr>
          </w:p>
        </w:tc>
        <w:tc>
          <w:tcPr>
            <w:tcW w:w="2188" w:type="pct"/>
            <w:tcBorders>
              <w:top w:val="single" w:sz="4" w:space="0" w:color="auto"/>
              <w:left w:val="nil"/>
              <w:bottom w:val="single" w:sz="4" w:space="0" w:color="auto"/>
              <w:right w:val="nil"/>
            </w:tcBorders>
            <w:shd w:val="clear" w:color="auto" w:fill="auto"/>
            <w:vAlign w:val="center"/>
          </w:tcPr>
          <w:p w14:paraId="2B809AAB" w14:textId="1ACF83D1" w:rsidR="00ED31A4" w:rsidRPr="00672A51" w:rsidRDefault="00CD4608" w:rsidP="00CD4608">
            <w:pPr>
              <w:jc w:val="left"/>
              <w:rPr>
                <w:sz w:val="18"/>
              </w:rPr>
            </w:pPr>
            <w:r w:rsidRPr="00D16128">
              <w:rPr>
                <w:sz w:val="18"/>
              </w:rPr>
              <w:t>Entitat creada de la fusió d’entitats de la ciutat o de la fusió per absorció per part d’una entitat de la ciutat ja existent</w:t>
            </w:r>
            <w:r w:rsidR="00ED31A4" w:rsidRPr="00D16128">
              <w:rPr>
                <w:sz w:val="18"/>
              </w:rPr>
              <w:t>, amb la finalitat de donar continuïtat a la promoció esportiva</w:t>
            </w:r>
          </w:p>
        </w:tc>
        <w:tc>
          <w:tcPr>
            <w:tcW w:w="109" w:type="pct"/>
            <w:tcBorders>
              <w:top w:val="single" w:sz="4" w:space="0" w:color="auto"/>
              <w:left w:val="nil"/>
              <w:bottom w:val="single" w:sz="4" w:space="0" w:color="auto"/>
              <w:right w:val="nil"/>
            </w:tcBorders>
            <w:shd w:val="clear" w:color="auto" w:fill="auto"/>
            <w:vAlign w:val="center"/>
          </w:tcPr>
          <w:p w14:paraId="7FBA5C85" w14:textId="77777777" w:rsidR="00ED31A4" w:rsidRPr="00672A51" w:rsidRDefault="00ED31A4" w:rsidP="00E56716">
            <w:pPr>
              <w:jc w:val="center"/>
              <w:rPr>
                <w:sz w:val="18"/>
              </w:rPr>
            </w:pPr>
          </w:p>
        </w:tc>
        <w:tc>
          <w:tcPr>
            <w:tcW w:w="698" w:type="pct"/>
            <w:tcBorders>
              <w:top w:val="single" w:sz="4" w:space="0" w:color="auto"/>
              <w:left w:val="nil"/>
              <w:bottom w:val="single" w:sz="4" w:space="0" w:color="auto"/>
              <w:right w:val="nil"/>
            </w:tcBorders>
            <w:shd w:val="clear" w:color="auto" w:fill="auto"/>
            <w:vAlign w:val="center"/>
          </w:tcPr>
          <w:p w14:paraId="2B7C68AF" w14:textId="182A54A4" w:rsidR="00ED31A4" w:rsidRPr="00D16128" w:rsidRDefault="00896202" w:rsidP="00E56716">
            <w:pPr>
              <w:jc w:val="center"/>
              <w:rPr>
                <w:sz w:val="18"/>
              </w:rPr>
            </w:pPr>
            <w:r w:rsidRPr="00D16128">
              <w:rPr>
                <w:sz w:val="18"/>
              </w:rPr>
              <w:t>2</w:t>
            </w:r>
            <w:r w:rsidR="00ED31A4" w:rsidRPr="00D16128">
              <w:rPr>
                <w:sz w:val="18"/>
              </w:rPr>
              <w:t xml:space="preserve"> punts</w:t>
            </w:r>
          </w:p>
        </w:tc>
        <w:tc>
          <w:tcPr>
            <w:tcW w:w="109" w:type="pct"/>
            <w:tcBorders>
              <w:top w:val="single" w:sz="4" w:space="0" w:color="auto"/>
              <w:left w:val="nil"/>
              <w:bottom w:val="single" w:sz="4" w:space="0" w:color="auto"/>
              <w:right w:val="nil"/>
            </w:tcBorders>
            <w:shd w:val="clear" w:color="auto" w:fill="auto"/>
            <w:vAlign w:val="center"/>
          </w:tcPr>
          <w:p w14:paraId="5EC8B98B" w14:textId="77777777" w:rsidR="00ED31A4" w:rsidRPr="00D16128" w:rsidRDefault="00ED31A4" w:rsidP="00E56716">
            <w:pPr>
              <w:jc w:val="center"/>
              <w:rPr>
                <w:sz w:val="18"/>
              </w:rPr>
            </w:pPr>
          </w:p>
        </w:tc>
        <w:tc>
          <w:tcPr>
            <w:tcW w:w="1102" w:type="pct"/>
            <w:tcBorders>
              <w:top w:val="single" w:sz="4" w:space="0" w:color="auto"/>
              <w:left w:val="nil"/>
              <w:bottom w:val="single" w:sz="4" w:space="0" w:color="auto"/>
              <w:right w:val="nil"/>
            </w:tcBorders>
            <w:shd w:val="clear" w:color="auto" w:fill="auto"/>
            <w:vAlign w:val="center"/>
          </w:tcPr>
          <w:p w14:paraId="5582FDA2" w14:textId="39C4A986" w:rsidR="00ED31A4" w:rsidRPr="00D16128" w:rsidRDefault="00180AB2" w:rsidP="001F7DBD">
            <w:pPr>
              <w:rPr>
                <w:sz w:val="18"/>
              </w:rPr>
            </w:pPr>
            <w:r w:rsidRPr="00D16128">
              <w:rPr>
                <w:sz w:val="18"/>
              </w:rPr>
              <w:t>Documentació inscrita al corresponent registre administratiu relatiu a la fusió i a la inscripció d’una nova associació, si és el cas.</w:t>
            </w:r>
          </w:p>
        </w:tc>
      </w:tr>
    </w:tbl>
    <w:p w14:paraId="176B500A" w14:textId="77777777" w:rsidR="00306F44" w:rsidRPr="00D16128" w:rsidRDefault="00306F44" w:rsidP="00306F44">
      <w:pPr>
        <w:autoSpaceDE w:val="0"/>
        <w:autoSpaceDN w:val="0"/>
        <w:adjustRightInd w:val="0"/>
        <w:ind w:left="360"/>
        <w:rPr>
          <w:rFonts w:eastAsia="Calibri"/>
          <w:b/>
          <w:sz w:val="20"/>
        </w:rPr>
      </w:pPr>
    </w:p>
    <w:p w14:paraId="0AEA541F" w14:textId="77777777" w:rsidR="00306F44" w:rsidRPr="00D16128" w:rsidRDefault="00306F44" w:rsidP="00306F44">
      <w:pPr>
        <w:autoSpaceDE w:val="0"/>
        <w:autoSpaceDN w:val="0"/>
        <w:adjustRightInd w:val="0"/>
        <w:rPr>
          <w:rFonts w:eastAsia="Calibri"/>
          <w:b/>
          <w:sz w:val="20"/>
        </w:rPr>
      </w:pPr>
    </w:p>
    <w:p w14:paraId="5AA9DD7C" w14:textId="2D10A269" w:rsidR="00306F44" w:rsidRPr="00672A51" w:rsidRDefault="00E02EA0" w:rsidP="00BB23FF">
      <w:pPr>
        <w:autoSpaceDE w:val="0"/>
        <w:autoSpaceDN w:val="0"/>
        <w:adjustRightInd w:val="0"/>
        <w:ind w:left="360"/>
        <w:rPr>
          <w:rFonts w:eastAsia="Calibri"/>
          <w:sz w:val="20"/>
        </w:rPr>
      </w:pPr>
      <w:r w:rsidRPr="00672A51">
        <w:rPr>
          <w:rFonts w:eastAsia="Calibri"/>
          <w:sz w:val="20"/>
        </w:rPr>
        <w:t xml:space="preserve">Bloc 6. </w:t>
      </w:r>
      <w:r w:rsidR="00180AB2" w:rsidRPr="00672A51">
        <w:rPr>
          <w:rFonts w:eastAsia="Calibri"/>
          <w:sz w:val="20"/>
        </w:rPr>
        <w:t>COMPETICIONS ESPORTIVES OFICIALS</w:t>
      </w:r>
    </w:p>
    <w:p w14:paraId="41A2CF0A" w14:textId="77777777" w:rsidR="00306F44" w:rsidRPr="00672A51" w:rsidRDefault="00E02EA0" w:rsidP="00BB23FF">
      <w:pPr>
        <w:autoSpaceDE w:val="0"/>
        <w:autoSpaceDN w:val="0"/>
        <w:adjustRightInd w:val="0"/>
        <w:ind w:left="360"/>
        <w:rPr>
          <w:rFonts w:eastAsia="Calibri"/>
          <w:sz w:val="20"/>
        </w:rPr>
      </w:pPr>
      <w:r w:rsidRPr="00672A51">
        <w:rPr>
          <w:rFonts w:eastAsia="Calibri"/>
          <w:sz w:val="20"/>
        </w:rPr>
        <w:t>Requisit per puntuar: Haver obtingut puntuació als criteris de promoció de l</w:t>
      </w:r>
      <w:r w:rsidR="0050501C" w:rsidRPr="00672A51">
        <w:rPr>
          <w:rFonts w:eastAsia="Calibri"/>
          <w:sz w:val="20"/>
        </w:rPr>
        <w:t>’</w:t>
      </w:r>
      <w:r w:rsidRPr="00672A51">
        <w:rPr>
          <w:rFonts w:eastAsia="Calibri"/>
          <w:sz w:val="20"/>
        </w:rPr>
        <w:t>esport de categories d’edat menors de 18 anys i/o promoció de l</w:t>
      </w:r>
      <w:r w:rsidR="0050501C" w:rsidRPr="00672A51">
        <w:rPr>
          <w:rFonts w:eastAsia="Calibri"/>
          <w:sz w:val="20"/>
        </w:rPr>
        <w:t>’</w:t>
      </w:r>
      <w:r w:rsidRPr="00672A51">
        <w:rPr>
          <w:rFonts w:eastAsia="Calibri"/>
          <w:sz w:val="20"/>
        </w:rPr>
        <w:t>esport inclusiu/adaptat</w:t>
      </w:r>
    </w:p>
    <w:p w14:paraId="1DED892D" w14:textId="77777777" w:rsidR="00CC1A55" w:rsidRPr="00672A51" w:rsidRDefault="00CC1A55" w:rsidP="00BB23FF">
      <w:pPr>
        <w:autoSpaceDE w:val="0"/>
        <w:autoSpaceDN w:val="0"/>
        <w:adjustRightInd w:val="0"/>
        <w:ind w:left="360"/>
        <w:rPr>
          <w:rFonts w:eastAsia="Calibri"/>
          <w:sz w:val="20"/>
        </w:rPr>
      </w:pPr>
    </w:p>
    <w:p w14:paraId="3CB45552" w14:textId="2600B91A" w:rsidR="00CC1A55" w:rsidRDefault="00CC1A55" w:rsidP="00F45239">
      <w:pPr>
        <w:autoSpaceDE w:val="0"/>
        <w:autoSpaceDN w:val="0"/>
        <w:adjustRightInd w:val="0"/>
        <w:ind w:left="360"/>
        <w:rPr>
          <w:rFonts w:eastAsia="Calibri"/>
          <w:sz w:val="20"/>
        </w:rPr>
      </w:pPr>
      <w:r w:rsidRPr="00672A51">
        <w:rPr>
          <w:rFonts w:eastAsia="Calibri"/>
          <w:sz w:val="20"/>
        </w:rPr>
        <w:t>Marc normatiu específic</w:t>
      </w:r>
      <w:r w:rsidR="00CD4608" w:rsidRPr="00672A51">
        <w:rPr>
          <w:rFonts w:eastAsia="Calibri"/>
          <w:sz w:val="20"/>
        </w:rPr>
        <w:t xml:space="preserve"> i orientatiu</w:t>
      </w:r>
      <w:r w:rsidRPr="00672A51">
        <w:rPr>
          <w:rFonts w:eastAsia="Calibri"/>
          <w:sz w:val="20"/>
        </w:rPr>
        <w:t xml:space="preserve"> de referència: Decret Legislatiu 1/2000, de 31 de juliol, pel qual s’aprova el text únic de la Llei de l’esport</w:t>
      </w:r>
      <w:r w:rsidR="0050501C" w:rsidRPr="00672A51">
        <w:rPr>
          <w:rFonts w:eastAsia="Calibri"/>
          <w:sz w:val="20"/>
        </w:rPr>
        <w:t>.</w:t>
      </w:r>
    </w:p>
    <w:p w14:paraId="658568BF" w14:textId="77777777" w:rsidR="001F7DBD" w:rsidRPr="00672A51" w:rsidRDefault="001F7DBD" w:rsidP="00F45239">
      <w:pPr>
        <w:autoSpaceDE w:val="0"/>
        <w:autoSpaceDN w:val="0"/>
        <w:adjustRightInd w:val="0"/>
        <w:ind w:left="360"/>
        <w:rPr>
          <w:rFonts w:eastAsia="Calibri"/>
          <w:sz w:val="20"/>
        </w:rPr>
      </w:pPr>
    </w:p>
    <w:p w14:paraId="6D39F9B0" w14:textId="77777777" w:rsidR="00306F44" w:rsidRPr="00D16128" w:rsidRDefault="00306F44" w:rsidP="00306F44">
      <w:pPr>
        <w:autoSpaceDE w:val="0"/>
        <w:autoSpaceDN w:val="0"/>
        <w:adjustRightInd w:val="0"/>
        <w:ind w:left="360"/>
        <w:rPr>
          <w:rFonts w:eastAsia="Calibri"/>
          <w:b/>
          <w:sz w:val="20"/>
        </w:rPr>
      </w:pPr>
    </w:p>
    <w:tbl>
      <w:tblPr>
        <w:tblW w:w="4764" w:type="pct"/>
        <w:jc w:val="right"/>
        <w:tblCellMar>
          <w:left w:w="70" w:type="dxa"/>
          <w:right w:w="70" w:type="dxa"/>
        </w:tblCellMar>
        <w:tblLook w:val="04A0" w:firstRow="1" w:lastRow="0" w:firstColumn="1" w:lastColumn="0" w:noHBand="0" w:noVBand="1"/>
      </w:tblPr>
      <w:tblGrid>
        <w:gridCol w:w="1132"/>
        <w:gridCol w:w="194"/>
        <w:gridCol w:w="4015"/>
        <w:gridCol w:w="194"/>
        <w:gridCol w:w="994"/>
        <w:gridCol w:w="194"/>
        <w:gridCol w:w="2010"/>
      </w:tblGrid>
      <w:tr w:rsidR="00D16128" w:rsidRPr="00D16128" w14:paraId="496D7758" w14:textId="77777777" w:rsidTr="00BB23FF">
        <w:trPr>
          <w:cantSplit/>
          <w:trHeight w:val="402"/>
          <w:tblHeader/>
          <w:jc w:val="right"/>
        </w:trPr>
        <w:tc>
          <w:tcPr>
            <w:tcW w:w="648" w:type="pct"/>
            <w:tcBorders>
              <w:top w:val="nil"/>
              <w:left w:val="nil"/>
              <w:bottom w:val="nil"/>
              <w:right w:val="nil"/>
            </w:tcBorders>
            <w:shd w:val="clear" w:color="000000" w:fill="000000"/>
            <w:vAlign w:val="center"/>
            <w:hideMark/>
          </w:tcPr>
          <w:p w14:paraId="642CB90A" w14:textId="77777777" w:rsidR="00306F44" w:rsidRPr="00D16128" w:rsidRDefault="00E02EA0" w:rsidP="00E56716">
            <w:pPr>
              <w:jc w:val="center"/>
              <w:rPr>
                <w:sz w:val="18"/>
              </w:rPr>
            </w:pPr>
            <w:r w:rsidRPr="00D16128">
              <w:rPr>
                <w:sz w:val="18"/>
              </w:rPr>
              <w:t>CRITERIS</w:t>
            </w:r>
          </w:p>
        </w:tc>
        <w:tc>
          <w:tcPr>
            <w:tcW w:w="111" w:type="pct"/>
            <w:tcBorders>
              <w:top w:val="nil"/>
              <w:left w:val="nil"/>
              <w:bottom w:val="nil"/>
              <w:right w:val="nil"/>
            </w:tcBorders>
            <w:shd w:val="clear" w:color="000000" w:fill="FFFFFF"/>
            <w:vAlign w:val="center"/>
            <w:hideMark/>
          </w:tcPr>
          <w:p w14:paraId="22C3A840" w14:textId="77777777" w:rsidR="00306F44" w:rsidRPr="00672A51" w:rsidRDefault="00E02EA0" w:rsidP="00E56716">
            <w:pPr>
              <w:jc w:val="center"/>
              <w:rPr>
                <w:sz w:val="18"/>
              </w:rPr>
            </w:pPr>
            <w:r w:rsidRPr="00672A51">
              <w:rPr>
                <w:sz w:val="18"/>
              </w:rPr>
              <w:t> </w:t>
            </w:r>
          </w:p>
        </w:tc>
        <w:tc>
          <w:tcPr>
            <w:tcW w:w="2299" w:type="pct"/>
            <w:tcBorders>
              <w:top w:val="nil"/>
              <w:left w:val="nil"/>
              <w:bottom w:val="nil"/>
              <w:right w:val="nil"/>
            </w:tcBorders>
            <w:shd w:val="clear" w:color="000000" w:fill="000000"/>
            <w:vAlign w:val="center"/>
            <w:hideMark/>
          </w:tcPr>
          <w:p w14:paraId="471A5D24" w14:textId="77777777" w:rsidR="00306F44" w:rsidRPr="00D16128" w:rsidRDefault="00E02EA0" w:rsidP="00E56716">
            <w:pPr>
              <w:jc w:val="center"/>
              <w:rPr>
                <w:sz w:val="18"/>
              </w:rPr>
            </w:pPr>
            <w:r w:rsidRPr="00D16128">
              <w:rPr>
                <w:sz w:val="18"/>
              </w:rPr>
              <w:t>DESCRIPCIÓ DELS CRITERIS</w:t>
            </w:r>
          </w:p>
        </w:tc>
        <w:tc>
          <w:tcPr>
            <w:tcW w:w="111" w:type="pct"/>
            <w:tcBorders>
              <w:top w:val="nil"/>
              <w:left w:val="nil"/>
              <w:bottom w:val="nil"/>
              <w:right w:val="nil"/>
            </w:tcBorders>
            <w:shd w:val="clear" w:color="000000" w:fill="FFFFFF"/>
            <w:vAlign w:val="center"/>
            <w:hideMark/>
          </w:tcPr>
          <w:p w14:paraId="59740944" w14:textId="77777777" w:rsidR="00306F44" w:rsidRPr="00D16128" w:rsidRDefault="00E02EA0" w:rsidP="00E56716">
            <w:pPr>
              <w:jc w:val="center"/>
              <w:rPr>
                <w:sz w:val="18"/>
              </w:rPr>
            </w:pPr>
            <w:r w:rsidRPr="00D16128">
              <w:rPr>
                <w:sz w:val="18"/>
              </w:rPr>
              <w:t> </w:t>
            </w:r>
          </w:p>
        </w:tc>
        <w:tc>
          <w:tcPr>
            <w:tcW w:w="569" w:type="pct"/>
            <w:tcBorders>
              <w:top w:val="nil"/>
              <w:left w:val="nil"/>
              <w:bottom w:val="nil"/>
              <w:right w:val="nil"/>
            </w:tcBorders>
            <w:shd w:val="clear" w:color="000000" w:fill="000000"/>
            <w:vAlign w:val="center"/>
            <w:hideMark/>
          </w:tcPr>
          <w:p w14:paraId="539451B7" w14:textId="77777777" w:rsidR="00306F44" w:rsidRPr="00D16128" w:rsidRDefault="00E02EA0" w:rsidP="00E56716">
            <w:pPr>
              <w:jc w:val="center"/>
              <w:rPr>
                <w:sz w:val="18"/>
              </w:rPr>
            </w:pPr>
            <w:r w:rsidRPr="00D16128">
              <w:rPr>
                <w:sz w:val="18"/>
              </w:rPr>
              <w:t>PUNTS</w:t>
            </w:r>
          </w:p>
        </w:tc>
        <w:tc>
          <w:tcPr>
            <w:tcW w:w="111" w:type="pct"/>
            <w:tcBorders>
              <w:top w:val="nil"/>
              <w:left w:val="nil"/>
              <w:bottom w:val="nil"/>
              <w:right w:val="nil"/>
            </w:tcBorders>
            <w:shd w:val="clear" w:color="000000" w:fill="FFFFFF"/>
            <w:vAlign w:val="center"/>
            <w:hideMark/>
          </w:tcPr>
          <w:p w14:paraId="7C0FB56A" w14:textId="77777777" w:rsidR="00306F44" w:rsidRPr="00D16128" w:rsidRDefault="00E02EA0" w:rsidP="00E56716">
            <w:pPr>
              <w:jc w:val="center"/>
              <w:rPr>
                <w:sz w:val="18"/>
              </w:rPr>
            </w:pPr>
            <w:r w:rsidRPr="00D16128">
              <w:rPr>
                <w:sz w:val="18"/>
              </w:rPr>
              <w:t> </w:t>
            </w:r>
          </w:p>
        </w:tc>
        <w:tc>
          <w:tcPr>
            <w:tcW w:w="1151" w:type="pct"/>
            <w:tcBorders>
              <w:top w:val="nil"/>
              <w:left w:val="nil"/>
              <w:bottom w:val="nil"/>
              <w:right w:val="nil"/>
            </w:tcBorders>
            <w:shd w:val="clear" w:color="000000" w:fill="000000"/>
            <w:vAlign w:val="center"/>
            <w:hideMark/>
          </w:tcPr>
          <w:p w14:paraId="01AF9ED8" w14:textId="77777777" w:rsidR="00306F44" w:rsidRPr="00D16128" w:rsidRDefault="00E02EA0" w:rsidP="00E56716">
            <w:pPr>
              <w:jc w:val="center"/>
              <w:rPr>
                <w:sz w:val="18"/>
              </w:rPr>
            </w:pPr>
            <w:r w:rsidRPr="00D16128">
              <w:rPr>
                <w:sz w:val="18"/>
              </w:rPr>
              <w:t xml:space="preserve">ACREDITACIÓ </w:t>
            </w:r>
          </w:p>
        </w:tc>
      </w:tr>
      <w:tr w:rsidR="001F7DBD" w:rsidRPr="00D16128" w14:paraId="05719677" w14:textId="77777777" w:rsidTr="001F7DBD">
        <w:trPr>
          <w:trHeight w:val="885"/>
          <w:jc w:val="right"/>
        </w:trPr>
        <w:tc>
          <w:tcPr>
            <w:tcW w:w="648" w:type="pct"/>
            <w:vMerge w:val="restart"/>
            <w:tcBorders>
              <w:left w:val="nil"/>
              <w:right w:val="nil"/>
            </w:tcBorders>
            <w:shd w:val="clear" w:color="auto" w:fill="auto"/>
            <w:vAlign w:val="center"/>
            <w:hideMark/>
          </w:tcPr>
          <w:p w14:paraId="6B9D916D" w14:textId="77777777" w:rsidR="001F7DBD" w:rsidRPr="00D16128" w:rsidRDefault="001F7DBD" w:rsidP="00E56716">
            <w:pPr>
              <w:rPr>
                <w:sz w:val="18"/>
              </w:rPr>
            </w:pPr>
            <w:r w:rsidRPr="00D16128">
              <w:rPr>
                <w:sz w:val="18"/>
              </w:rPr>
              <w:t>Àmbit de la competició en la que es participa</w:t>
            </w:r>
          </w:p>
        </w:tc>
        <w:tc>
          <w:tcPr>
            <w:tcW w:w="111" w:type="pct"/>
            <w:tcBorders>
              <w:left w:val="nil"/>
              <w:right w:val="nil"/>
            </w:tcBorders>
            <w:shd w:val="clear" w:color="auto" w:fill="auto"/>
            <w:vAlign w:val="bottom"/>
            <w:hideMark/>
          </w:tcPr>
          <w:p w14:paraId="16E0FEFB" w14:textId="77777777" w:rsidR="001F7DBD" w:rsidRPr="00672A51" w:rsidRDefault="001F7DBD" w:rsidP="00E56716">
            <w:pPr>
              <w:rPr>
                <w:sz w:val="18"/>
              </w:rPr>
            </w:pPr>
            <w:r w:rsidRPr="00672A51">
              <w:rPr>
                <w:sz w:val="18"/>
              </w:rPr>
              <w:t> </w:t>
            </w:r>
          </w:p>
        </w:tc>
        <w:tc>
          <w:tcPr>
            <w:tcW w:w="2299" w:type="pct"/>
            <w:vMerge w:val="restart"/>
            <w:tcBorders>
              <w:left w:val="nil"/>
              <w:right w:val="nil"/>
            </w:tcBorders>
            <w:shd w:val="clear" w:color="auto" w:fill="auto"/>
            <w:vAlign w:val="center"/>
          </w:tcPr>
          <w:p w14:paraId="6A425C1F" w14:textId="77777777" w:rsidR="001F7DBD" w:rsidRPr="001F7DBD" w:rsidRDefault="001F7DBD" w:rsidP="00282B87">
            <w:pPr>
              <w:rPr>
                <w:sz w:val="18"/>
              </w:rPr>
            </w:pPr>
          </w:p>
          <w:p w14:paraId="0ED4F5AB" w14:textId="77777777" w:rsidR="001F7DBD" w:rsidRPr="001F7DBD" w:rsidRDefault="001F7DBD" w:rsidP="004566E0">
            <w:pPr>
              <w:rPr>
                <w:sz w:val="18"/>
              </w:rPr>
            </w:pPr>
            <w:r w:rsidRPr="001F7DBD">
              <w:rPr>
                <w:sz w:val="18"/>
              </w:rPr>
              <w:t>Participació d’equips en fases finals de la màxima competició autonòmica (</w:t>
            </w:r>
            <w:proofErr w:type="spellStart"/>
            <w:r w:rsidRPr="001F7DBD">
              <w:rPr>
                <w:sz w:val="18"/>
              </w:rPr>
              <w:t>Ct</w:t>
            </w:r>
            <w:proofErr w:type="spellEnd"/>
            <w:r w:rsidRPr="001F7DBD">
              <w:rPr>
                <w:sz w:val="18"/>
              </w:rPr>
              <w:t xml:space="preserve"> de Catalunya) en la temporada esportiva finalitzada a data de publicació de la present convocatòria.</w:t>
            </w:r>
          </w:p>
          <w:p w14:paraId="50A2AABD" w14:textId="1AE163E3" w:rsidR="001F7DBD" w:rsidRPr="001F7DBD" w:rsidRDefault="001F7DBD" w:rsidP="004566E0">
            <w:pPr>
              <w:rPr>
                <w:strike/>
                <w:sz w:val="18"/>
              </w:rPr>
            </w:pPr>
            <w:r w:rsidRPr="001F7DBD">
              <w:rPr>
                <w:sz w:val="18"/>
              </w:rPr>
              <w:t>En el cas d’esports individuals, participació en la màxima competició autonòmica (</w:t>
            </w:r>
            <w:proofErr w:type="spellStart"/>
            <w:r w:rsidRPr="001F7DBD">
              <w:rPr>
                <w:sz w:val="18"/>
              </w:rPr>
              <w:t>Ct</w:t>
            </w:r>
            <w:proofErr w:type="spellEnd"/>
            <w:r w:rsidRPr="001F7DBD">
              <w:rPr>
                <w:sz w:val="18"/>
              </w:rPr>
              <w:t xml:space="preserve"> de Catalunya) en la temporada esportiva finalitzada a data de publicació de la present convocatòria.</w:t>
            </w:r>
          </w:p>
        </w:tc>
        <w:tc>
          <w:tcPr>
            <w:tcW w:w="111" w:type="pct"/>
            <w:tcBorders>
              <w:left w:val="nil"/>
              <w:right w:val="nil"/>
            </w:tcBorders>
            <w:shd w:val="clear" w:color="auto" w:fill="auto"/>
            <w:vAlign w:val="bottom"/>
            <w:hideMark/>
          </w:tcPr>
          <w:p w14:paraId="0B7D0069" w14:textId="77777777" w:rsidR="001F7DBD" w:rsidRPr="00D16128" w:rsidRDefault="001F7DBD" w:rsidP="00E56716">
            <w:pPr>
              <w:rPr>
                <w:sz w:val="18"/>
              </w:rPr>
            </w:pPr>
            <w:r w:rsidRPr="00D16128">
              <w:rPr>
                <w:sz w:val="18"/>
              </w:rPr>
              <w:t> </w:t>
            </w:r>
          </w:p>
        </w:tc>
        <w:tc>
          <w:tcPr>
            <w:tcW w:w="569" w:type="pct"/>
            <w:vMerge w:val="restart"/>
            <w:tcBorders>
              <w:left w:val="nil"/>
              <w:right w:val="nil"/>
            </w:tcBorders>
            <w:shd w:val="clear" w:color="auto" w:fill="auto"/>
            <w:vAlign w:val="center"/>
            <w:hideMark/>
          </w:tcPr>
          <w:p w14:paraId="55857743" w14:textId="77777777" w:rsidR="001F7DBD" w:rsidRPr="00D16128" w:rsidRDefault="001F7DBD" w:rsidP="00E56716">
            <w:pPr>
              <w:rPr>
                <w:sz w:val="18"/>
              </w:rPr>
            </w:pPr>
            <w:r w:rsidRPr="00D16128">
              <w:rPr>
                <w:sz w:val="18"/>
              </w:rPr>
              <w:t>0,75 punts per equip o 0,05 punts per esportista d'esport individual</w:t>
            </w:r>
          </w:p>
        </w:tc>
        <w:tc>
          <w:tcPr>
            <w:tcW w:w="111" w:type="pct"/>
            <w:tcBorders>
              <w:left w:val="nil"/>
              <w:right w:val="nil"/>
            </w:tcBorders>
            <w:shd w:val="clear" w:color="auto" w:fill="auto"/>
            <w:vAlign w:val="bottom"/>
            <w:hideMark/>
          </w:tcPr>
          <w:p w14:paraId="7C3D2B3D" w14:textId="77777777" w:rsidR="001F7DBD" w:rsidRPr="00D16128" w:rsidRDefault="001F7DBD" w:rsidP="00E56716">
            <w:pPr>
              <w:rPr>
                <w:sz w:val="18"/>
              </w:rPr>
            </w:pPr>
            <w:r w:rsidRPr="00D16128">
              <w:rPr>
                <w:sz w:val="18"/>
              </w:rPr>
              <w:t> </w:t>
            </w:r>
          </w:p>
        </w:tc>
        <w:tc>
          <w:tcPr>
            <w:tcW w:w="1151" w:type="pct"/>
            <w:vMerge w:val="restart"/>
            <w:tcBorders>
              <w:left w:val="nil"/>
              <w:right w:val="nil"/>
            </w:tcBorders>
            <w:shd w:val="clear" w:color="auto" w:fill="auto"/>
            <w:vAlign w:val="center"/>
            <w:hideMark/>
          </w:tcPr>
          <w:p w14:paraId="51B0C490" w14:textId="77777777" w:rsidR="001F7DBD" w:rsidRPr="00D16128" w:rsidRDefault="001F7DBD" w:rsidP="00E56716">
            <w:pPr>
              <w:rPr>
                <w:sz w:val="18"/>
              </w:rPr>
            </w:pPr>
            <w:r w:rsidRPr="00D16128">
              <w:rPr>
                <w:sz w:val="18"/>
              </w:rPr>
              <w:t>Document acreditatiu, emès per la federació corresponent, de la inscripció o participació a la competició</w:t>
            </w:r>
          </w:p>
        </w:tc>
      </w:tr>
      <w:tr w:rsidR="001F7DBD" w:rsidRPr="00D16128" w14:paraId="43ABE166" w14:textId="77777777" w:rsidTr="001F7DBD">
        <w:trPr>
          <w:trHeight w:val="450"/>
          <w:jc w:val="right"/>
        </w:trPr>
        <w:tc>
          <w:tcPr>
            <w:tcW w:w="648" w:type="pct"/>
            <w:vMerge/>
            <w:tcBorders>
              <w:left w:val="nil"/>
              <w:right w:val="nil"/>
            </w:tcBorders>
            <w:vAlign w:val="center"/>
            <w:hideMark/>
          </w:tcPr>
          <w:p w14:paraId="71A61803" w14:textId="77777777" w:rsidR="001F7DBD" w:rsidRPr="00672A51" w:rsidRDefault="001F7DBD" w:rsidP="00E56716">
            <w:pPr>
              <w:rPr>
                <w:sz w:val="18"/>
              </w:rPr>
            </w:pPr>
          </w:p>
        </w:tc>
        <w:tc>
          <w:tcPr>
            <w:tcW w:w="111" w:type="pct"/>
            <w:tcBorders>
              <w:left w:val="nil"/>
              <w:right w:val="nil"/>
            </w:tcBorders>
            <w:shd w:val="clear" w:color="auto" w:fill="auto"/>
            <w:vAlign w:val="bottom"/>
            <w:hideMark/>
          </w:tcPr>
          <w:p w14:paraId="0BF4218E" w14:textId="77777777" w:rsidR="001F7DBD" w:rsidRPr="00672A51" w:rsidRDefault="001F7DBD" w:rsidP="00E56716">
            <w:pPr>
              <w:rPr>
                <w:sz w:val="18"/>
              </w:rPr>
            </w:pPr>
          </w:p>
        </w:tc>
        <w:tc>
          <w:tcPr>
            <w:tcW w:w="2299" w:type="pct"/>
            <w:vMerge/>
            <w:tcBorders>
              <w:left w:val="nil"/>
              <w:right w:val="nil"/>
            </w:tcBorders>
            <w:shd w:val="clear" w:color="auto" w:fill="auto"/>
            <w:vAlign w:val="center"/>
          </w:tcPr>
          <w:p w14:paraId="2FB7FECE" w14:textId="2FEB2049" w:rsidR="001F7DBD" w:rsidRPr="00BD473F" w:rsidRDefault="001F7DBD" w:rsidP="004566E0">
            <w:pPr>
              <w:rPr>
                <w:strike/>
                <w:color w:val="00B0F0"/>
                <w:sz w:val="18"/>
              </w:rPr>
            </w:pPr>
          </w:p>
        </w:tc>
        <w:tc>
          <w:tcPr>
            <w:tcW w:w="111" w:type="pct"/>
            <w:tcBorders>
              <w:left w:val="nil"/>
              <w:right w:val="nil"/>
            </w:tcBorders>
            <w:shd w:val="clear" w:color="auto" w:fill="auto"/>
            <w:vAlign w:val="bottom"/>
            <w:hideMark/>
          </w:tcPr>
          <w:p w14:paraId="40B703D8" w14:textId="77777777" w:rsidR="001F7DBD" w:rsidRPr="00D16128" w:rsidRDefault="001F7DBD" w:rsidP="00E56716">
            <w:pPr>
              <w:rPr>
                <w:sz w:val="18"/>
              </w:rPr>
            </w:pPr>
          </w:p>
        </w:tc>
        <w:tc>
          <w:tcPr>
            <w:tcW w:w="569" w:type="pct"/>
            <w:vMerge/>
            <w:tcBorders>
              <w:left w:val="nil"/>
              <w:right w:val="nil"/>
            </w:tcBorders>
            <w:vAlign w:val="center"/>
            <w:hideMark/>
          </w:tcPr>
          <w:p w14:paraId="481B5B99" w14:textId="77777777" w:rsidR="001F7DBD" w:rsidRPr="00D16128" w:rsidRDefault="001F7DBD" w:rsidP="00E56716">
            <w:pPr>
              <w:rPr>
                <w:sz w:val="18"/>
              </w:rPr>
            </w:pPr>
          </w:p>
        </w:tc>
        <w:tc>
          <w:tcPr>
            <w:tcW w:w="111" w:type="pct"/>
            <w:tcBorders>
              <w:left w:val="nil"/>
              <w:right w:val="nil"/>
            </w:tcBorders>
            <w:shd w:val="clear" w:color="auto" w:fill="auto"/>
            <w:vAlign w:val="bottom"/>
            <w:hideMark/>
          </w:tcPr>
          <w:p w14:paraId="5C95C629" w14:textId="77777777" w:rsidR="001F7DBD" w:rsidRPr="00D16128" w:rsidRDefault="001F7DBD" w:rsidP="00E56716">
            <w:pPr>
              <w:rPr>
                <w:sz w:val="18"/>
              </w:rPr>
            </w:pPr>
          </w:p>
        </w:tc>
        <w:tc>
          <w:tcPr>
            <w:tcW w:w="1151" w:type="pct"/>
            <w:vMerge/>
            <w:tcBorders>
              <w:left w:val="nil"/>
              <w:right w:val="nil"/>
            </w:tcBorders>
            <w:vAlign w:val="center"/>
            <w:hideMark/>
          </w:tcPr>
          <w:p w14:paraId="78DFFAF7" w14:textId="77777777" w:rsidR="001F7DBD" w:rsidRPr="00D16128" w:rsidRDefault="001F7DBD" w:rsidP="00E56716">
            <w:pPr>
              <w:rPr>
                <w:sz w:val="18"/>
              </w:rPr>
            </w:pPr>
          </w:p>
        </w:tc>
      </w:tr>
      <w:tr w:rsidR="001F7DBD" w:rsidRPr="00D16128" w14:paraId="5A3A4ECD" w14:textId="77777777" w:rsidTr="00282B87">
        <w:trPr>
          <w:trHeight w:val="450"/>
          <w:jc w:val="right"/>
        </w:trPr>
        <w:tc>
          <w:tcPr>
            <w:tcW w:w="648" w:type="pct"/>
            <w:vMerge/>
            <w:tcBorders>
              <w:left w:val="nil"/>
              <w:right w:val="nil"/>
            </w:tcBorders>
            <w:vAlign w:val="center"/>
            <w:hideMark/>
          </w:tcPr>
          <w:p w14:paraId="33F2CFB6" w14:textId="77777777" w:rsidR="001F7DBD" w:rsidRPr="00672A51" w:rsidRDefault="001F7DBD" w:rsidP="00E56716">
            <w:pPr>
              <w:rPr>
                <w:sz w:val="18"/>
              </w:rPr>
            </w:pPr>
          </w:p>
        </w:tc>
        <w:tc>
          <w:tcPr>
            <w:tcW w:w="111" w:type="pct"/>
            <w:tcBorders>
              <w:left w:val="nil"/>
              <w:right w:val="nil"/>
            </w:tcBorders>
            <w:shd w:val="clear" w:color="auto" w:fill="auto"/>
            <w:vAlign w:val="bottom"/>
            <w:hideMark/>
          </w:tcPr>
          <w:p w14:paraId="051741CD" w14:textId="77777777" w:rsidR="001F7DBD" w:rsidRPr="00672A51" w:rsidRDefault="001F7DBD" w:rsidP="00E56716">
            <w:pPr>
              <w:rPr>
                <w:sz w:val="18"/>
              </w:rPr>
            </w:pPr>
          </w:p>
        </w:tc>
        <w:tc>
          <w:tcPr>
            <w:tcW w:w="2299" w:type="pct"/>
            <w:vMerge/>
            <w:tcBorders>
              <w:left w:val="nil"/>
              <w:bottom w:val="single" w:sz="4" w:space="0" w:color="auto"/>
              <w:right w:val="nil"/>
            </w:tcBorders>
            <w:shd w:val="clear" w:color="auto" w:fill="auto"/>
            <w:vAlign w:val="center"/>
            <w:hideMark/>
          </w:tcPr>
          <w:p w14:paraId="6844104A" w14:textId="6D91E0A2" w:rsidR="001F7DBD" w:rsidRPr="00595B11" w:rsidRDefault="001F7DBD" w:rsidP="004566E0">
            <w:pPr>
              <w:rPr>
                <w:sz w:val="18"/>
              </w:rPr>
            </w:pPr>
          </w:p>
        </w:tc>
        <w:tc>
          <w:tcPr>
            <w:tcW w:w="111" w:type="pct"/>
            <w:tcBorders>
              <w:left w:val="nil"/>
              <w:bottom w:val="single" w:sz="4" w:space="0" w:color="auto"/>
              <w:right w:val="nil"/>
            </w:tcBorders>
            <w:shd w:val="clear" w:color="auto" w:fill="auto"/>
            <w:vAlign w:val="bottom"/>
            <w:hideMark/>
          </w:tcPr>
          <w:p w14:paraId="47784FB3" w14:textId="77777777" w:rsidR="001F7DBD" w:rsidRDefault="001F7DBD" w:rsidP="00E56716">
            <w:pPr>
              <w:rPr>
                <w:sz w:val="18"/>
              </w:rPr>
            </w:pPr>
            <w:r w:rsidRPr="00D16128">
              <w:rPr>
                <w:sz w:val="18"/>
              </w:rPr>
              <w:t> </w:t>
            </w:r>
          </w:p>
          <w:p w14:paraId="6D9653F3" w14:textId="77777777" w:rsidR="001F7DBD" w:rsidRDefault="001F7DBD" w:rsidP="00E56716">
            <w:pPr>
              <w:rPr>
                <w:sz w:val="18"/>
              </w:rPr>
            </w:pPr>
          </w:p>
          <w:p w14:paraId="3B1F8DE2" w14:textId="77777777" w:rsidR="001F7DBD" w:rsidRDefault="001F7DBD" w:rsidP="00E56716">
            <w:pPr>
              <w:rPr>
                <w:sz w:val="18"/>
              </w:rPr>
            </w:pPr>
          </w:p>
          <w:p w14:paraId="1631D747" w14:textId="77777777" w:rsidR="001F7DBD" w:rsidRPr="00D16128" w:rsidRDefault="001F7DBD" w:rsidP="00E56716">
            <w:pPr>
              <w:rPr>
                <w:sz w:val="18"/>
              </w:rPr>
            </w:pPr>
          </w:p>
        </w:tc>
        <w:tc>
          <w:tcPr>
            <w:tcW w:w="569" w:type="pct"/>
            <w:vMerge/>
            <w:tcBorders>
              <w:left w:val="nil"/>
              <w:bottom w:val="single" w:sz="4" w:space="0" w:color="auto"/>
              <w:right w:val="nil"/>
            </w:tcBorders>
            <w:vAlign w:val="center"/>
            <w:hideMark/>
          </w:tcPr>
          <w:p w14:paraId="111C83F4" w14:textId="77777777" w:rsidR="001F7DBD" w:rsidRPr="00D16128" w:rsidRDefault="001F7DBD" w:rsidP="00E56716">
            <w:pPr>
              <w:rPr>
                <w:sz w:val="18"/>
              </w:rPr>
            </w:pPr>
          </w:p>
        </w:tc>
        <w:tc>
          <w:tcPr>
            <w:tcW w:w="111" w:type="pct"/>
            <w:tcBorders>
              <w:left w:val="nil"/>
              <w:bottom w:val="single" w:sz="4" w:space="0" w:color="auto"/>
              <w:right w:val="nil"/>
            </w:tcBorders>
            <w:shd w:val="clear" w:color="auto" w:fill="auto"/>
            <w:vAlign w:val="bottom"/>
            <w:hideMark/>
          </w:tcPr>
          <w:p w14:paraId="0DFEF439" w14:textId="77777777" w:rsidR="001F7DBD" w:rsidRPr="00D16128" w:rsidRDefault="001F7DBD" w:rsidP="00E56716">
            <w:pPr>
              <w:rPr>
                <w:sz w:val="18"/>
              </w:rPr>
            </w:pPr>
            <w:r w:rsidRPr="00D16128">
              <w:rPr>
                <w:sz w:val="18"/>
              </w:rPr>
              <w:t> </w:t>
            </w:r>
          </w:p>
        </w:tc>
        <w:tc>
          <w:tcPr>
            <w:tcW w:w="1151" w:type="pct"/>
            <w:vMerge/>
            <w:tcBorders>
              <w:left w:val="nil"/>
              <w:bottom w:val="single" w:sz="4" w:space="0" w:color="auto"/>
              <w:right w:val="nil"/>
            </w:tcBorders>
            <w:vAlign w:val="center"/>
            <w:hideMark/>
          </w:tcPr>
          <w:p w14:paraId="08EBD440" w14:textId="77777777" w:rsidR="001F7DBD" w:rsidRPr="00D16128" w:rsidRDefault="001F7DBD" w:rsidP="00E56716">
            <w:pPr>
              <w:rPr>
                <w:sz w:val="18"/>
              </w:rPr>
            </w:pPr>
          </w:p>
        </w:tc>
      </w:tr>
      <w:tr w:rsidR="00D16128" w:rsidRPr="00D16128" w14:paraId="5C2A1D46" w14:textId="77777777" w:rsidTr="00282B87">
        <w:trPr>
          <w:trHeight w:val="885"/>
          <w:jc w:val="right"/>
        </w:trPr>
        <w:tc>
          <w:tcPr>
            <w:tcW w:w="648" w:type="pct"/>
            <w:vMerge/>
            <w:tcBorders>
              <w:left w:val="nil"/>
              <w:right w:val="nil"/>
            </w:tcBorders>
            <w:vAlign w:val="center"/>
            <w:hideMark/>
          </w:tcPr>
          <w:p w14:paraId="09EDE71E" w14:textId="77777777" w:rsidR="00306F44" w:rsidRPr="00672A51" w:rsidRDefault="00306F44" w:rsidP="00E56716">
            <w:pPr>
              <w:rPr>
                <w:sz w:val="18"/>
              </w:rPr>
            </w:pPr>
          </w:p>
        </w:tc>
        <w:tc>
          <w:tcPr>
            <w:tcW w:w="111" w:type="pct"/>
            <w:tcBorders>
              <w:left w:val="nil"/>
              <w:right w:val="nil"/>
            </w:tcBorders>
            <w:shd w:val="clear" w:color="auto" w:fill="auto"/>
            <w:vAlign w:val="bottom"/>
            <w:hideMark/>
          </w:tcPr>
          <w:p w14:paraId="06C818CF" w14:textId="77777777" w:rsidR="00306F44" w:rsidRPr="00672A51" w:rsidRDefault="00306F44" w:rsidP="00E56716">
            <w:pPr>
              <w:rPr>
                <w:sz w:val="18"/>
              </w:rPr>
            </w:pPr>
          </w:p>
        </w:tc>
        <w:tc>
          <w:tcPr>
            <w:tcW w:w="2299" w:type="pct"/>
            <w:tcBorders>
              <w:top w:val="single" w:sz="4" w:space="0" w:color="auto"/>
              <w:left w:val="nil"/>
              <w:bottom w:val="single" w:sz="4" w:space="0" w:color="auto"/>
              <w:right w:val="nil"/>
            </w:tcBorders>
            <w:shd w:val="clear" w:color="auto" w:fill="auto"/>
            <w:vAlign w:val="center"/>
            <w:hideMark/>
          </w:tcPr>
          <w:p w14:paraId="4BD77907" w14:textId="77777777" w:rsidR="004566E0" w:rsidRPr="001F7DBD" w:rsidRDefault="004566E0" w:rsidP="004566E0">
            <w:pPr>
              <w:rPr>
                <w:sz w:val="18"/>
              </w:rPr>
            </w:pPr>
            <w:r w:rsidRPr="001F7DBD">
              <w:rPr>
                <w:sz w:val="18"/>
              </w:rPr>
              <w:t xml:space="preserve">Participació d’equips en competició regular oficial d'àmbit estatal (lliga nacional)  </w:t>
            </w:r>
            <w:r w:rsidRPr="001F7DBD">
              <w:rPr>
                <w:sz w:val="18"/>
              </w:rPr>
              <w:br/>
              <w:t>en la temporada esportiva vigent en la data de publicació de la present convocatòria</w:t>
            </w:r>
            <w:r w:rsidRPr="001F7DBD">
              <w:rPr>
                <w:sz w:val="18"/>
              </w:rPr>
              <w:br/>
              <w:t xml:space="preserve">(*2 punts </w:t>
            </w:r>
            <w:r w:rsidRPr="001F7DBD">
              <w:rPr>
                <w:rFonts w:cs="Arial"/>
                <w:sz w:val="18"/>
                <w:szCs w:val="18"/>
              </w:rPr>
              <w:t>addicionals</w:t>
            </w:r>
            <w:r w:rsidRPr="001F7DBD">
              <w:rPr>
                <w:sz w:val="18"/>
              </w:rPr>
              <w:t xml:space="preserve"> en lliga nacional que comporti 2 o més desplaçaments fora de </w:t>
            </w:r>
            <w:r w:rsidRPr="001F7DBD">
              <w:rPr>
                <w:sz w:val="18"/>
              </w:rPr>
              <w:lastRenderedPageBreak/>
              <w:t>Catalunya.)</w:t>
            </w:r>
          </w:p>
          <w:p w14:paraId="2FEEFAE0" w14:textId="77777777" w:rsidR="00282B87" w:rsidRPr="001F7DBD" w:rsidRDefault="004566E0" w:rsidP="004566E0">
            <w:pPr>
              <w:rPr>
                <w:sz w:val="18"/>
              </w:rPr>
            </w:pPr>
            <w:r w:rsidRPr="001F7DBD">
              <w:rPr>
                <w:sz w:val="18"/>
              </w:rPr>
              <w:t>Participació d’equips o esportistes d’esport individual en  competició oficial d’àmbit estatal (</w:t>
            </w:r>
            <w:proofErr w:type="spellStart"/>
            <w:r w:rsidRPr="001F7DBD">
              <w:rPr>
                <w:sz w:val="18"/>
              </w:rPr>
              <w:t>Ct</w:t>
            </w:r>
            <w:proofErr w:type="spellEnd"/>
            <w:r w:rsidRPr="001F7DBD">
              <w:rPr>
                <w:sz w:val="18"/>
              </w:rPr>
              <w:t xml:space="preserve"> d’España) en la temporada esportiva finalitzada a data de publicació de la present convocatòria.</w:t>
            </w:r>
          </w:p>
          <w:p w14:paraId="456C6570" w14:textId="59BC82B3" w:rsidR="004566E0" w:rsidRPr="00A75D55" w:rsidRDefault="004566E0" w:rsidP="004566E0">
            <w:pPr>
              <w:rPr>
                <w:sz w:val="18"/>
              </w:rPr>
            </w:pPr>
          </w:p>
        </w:tc>
        <w:tc>
          <w:tcPr>
            <w:tcW w:w="111" w:type="pct"/>
            <w:tcBorders>
              <w:top w:val="single" w:sz="4" w:space="0" w:color="auto"/>
              <w:left w:val="nil"/>
              <w:bottom w:val="single" w:sz="4" w:space="0" w:color="auto"/>
              <w:right w:val="nil"/>
            </w:tcBorders>
            <w:shd w:val="clear" w:color="auto" w:fill="auto"/>
            <w:vAlign w:val="bottom"/>
            <w:hideMark/>
          </w:tcPr>
          <w:p w14:paraId="6A7C41EB" w14:textId="77777777" w:rsidR="00306F44" w:rsidRPr="00D16128" w:rsidRDefault="00E02EA0" w:rsidP="00E56716">
            <w:pPr>
              <w:rPr>
                <w:sz w:val="18"/>
              </w:rPr>
            </w:pPr>
            <w:r w:rsidRPr="00D16128">
              <w:rPr>
                <w:sz w:val="18"/>
              </w:rPr>
              <w:lastRenderedPageBreak/>
              <w:t> </w:t>
            </w:r>
          </w:p>
        </w:tc>
        <w:tc>
          <w:tcPr>
            <w:tcW w:w="569" w:type="pct"/>
            <w:tcBorders>
              <w:top w:val="single" w:sz="4" w:space="0" w:color="auto"/>
              <w:left w:val="nil"/>
              <w:bottom w:val="single" w:sz="4" w:space="0" w:color="auto"/>
              <w:right w:val="nil"/>
            </w:tcBorders>
            <w:shd w:val="clear" w:color="auto" w:fill="auto"/>
            <w:vAlign w:val="center"/>
            <w:hideMark/>
          </w:tcPr>
          <w:p w14:paraId="3BF9B21B" w14:textId="77777777" w:rsidR="00306F44" w:rsidRPr="00D16128" w:rsidRDefault="00E02EA0" w:rsidP="00E56716">
            <w:pPr>
              <w:rPr>
                <w:sz w:val="18"/>
              </w:rPr>
            </w:pPr>
            <w:r w:rsidRPr="00D16128">
              <w:rPr>
                <w:sz w:val="18"/>
              </w:rPr>
              <w:t xml:space="preserve">2 punts per equip o 0,13 punts per esportista d'esport </w:t>
            </w:r>
            <w:r w:rsidRPr="00D16128">
              <w:rPr>
                <w:sz w:val="18"/>
              </w:rPr>
              <w:lastRenderedPageBreak/>
              <w:t>individual</w:t>
            </w:r>
          </w:p>
        </w:tc>
        <w:tc>
          <w:tcPr>
            <w:tcW w:w="111" w:type="pct"/>
            <w:tcBorders>
              <w:top w:val="single" w:sz="4" w:space="0" w:color="auto"/>
              <w:left w:val="nil"/>
              <w:bottom w:val="single" w:sz="4" w:space="0" w:color="auto"/>
              <w:right w:val="nil"/>
            </w:tcBorders>
            <w:shd w:val="clear" w:color="auto" w:fill="auto"/>
            <w:vAlign w:val="bottom"/>
            <w:hideMark/>
          </w:tcPr>
          <w:p w14:paraId="75329890" w14:textId="77777777" w:rsidR="00306F44" w:rsidRPr="00D16128" w:rsidRDefault="00E02EA0" w:rsidP="00E56716">
            <w:pPr>
              <w:rPr>
                <w:sz w:val="18"/>
              </w:rPr>
            </w:pPr>
            <w:r w:rsidRPr="00D16128">
              <w:rPr>
                <w:sz w:val="18"/>
              </w:rPr>
              <w:lastRenderedPageBreak/>
              <w:t> </w:t>
            </w:r>
          </w:p>
        </w:tc>
        <w:tc>
          <w:tcPr>
            <w:tcW w:w="1151" w:type="pct"/>
            <w:tcBorders>
              <w:top w:val="single" w:sz="4" w:space="0" w:color="auto"/>
              <w:left w:val="nil"/>
              <w:bottom w:val="single" w:sz="4" w:space="0" w:color="auto"/>
              <w:right w:val="nil"/>
            </w:tcBorders>
            <w:shd w:val="clear" w:color="auto" w:fill="auto"/>
            <w:vAlign w:val="center"/>
            <w:hideMark/>
          </w:tcPr>
          <w:p w14:paraId="3113B597" w14:textId="77777777" w:rsidR="00306F44" w:rsidRPr="00D16128" w:rsidRDefault="00E02EA0" w:rsidP="00E56716">
            <w:pPr>
              <w:rPr>
                <w:sz w:val="18"/>
              </w:rPr>
            </w:pPr>
            <w:r w:rsidRPr="00D16128">
              <w:rPr>
                <w:sz w:val="18"/>
              </w:rPr>
              <w:t>Document acreditatiu, emès per la federació corresponent, de la inscripció o participació a la competició</w:t>
            </w:r>
          </w:p>
        </w:tc>
      </w:tr>
      <w:tr w:rsidR="00D16128" w:rsidRPr="00D16128" w14:paraId="31BA9CE2" w14:textId="77777777" w:rsidTr="00BB23FF">
        <w:trPr>
          <w:trHeight w:val="885"/>
          <w:jc w:val="right"/>
        </w:trPr>
        <w:tc>
          <w:tcPr>
            <w:tcW w:w="648" w:type="pct"/>
            <w:vMerge/>
            <w:tcBorders>
              <w:left w:val="nil"/>
              <w:bottom w:val="single" w:sz="4" w:space="0" w:color="000000"/>
              <w:right w:val="nil"/>
            </w:tcBorders>
            <w:vAlign w:val="center"/>
            <w:hideMark/>
          </w:tcPr>
          <w:p w14:paraId="56B1E1D7" w14:textId="77777777" w:rsidR="00306F44" w:rsidRPr="00672A51" w:rsidRDefault="00306F44" w:rsidP="00E56716">
            <w:pPr>
              <w:rPr>
                <w:sz w:val="18"/>
              </w:rPr>
            </w:pPr>
          </w:p>
        </w:tc>
        <w:tc>
          <w:tcPr>
            <w:tcW w:w="111" w:type="pct"/>
            <w:tcBorders>
              <w:left w:val="nil"/>
              <w:bottom w:val="nil"/>
              <w:right w:val="nil"/>
            </w:tcBorders>
            <w:shd w:val="clear" w:color="auto" w:fill="auto"/>
            <w:vAlign w:val="bottom"/>
            <w:hideMark/>
          </w:tcPr>
          <w:p w14:paraId="0131E607" w14:textId="77777777" w:rsidR="00306F44" w:rsidRPr="00672A51" w:rsidRDefault="00306F44" w:rsidP="00E56716">
            <w:pPr>
              <w:rPr>
                <w:sz w:val="18"/>
              </w:rPr>
            </w:pPr>
          </w:p>
        </w:tc>
        <w:tc>
          <w:tcPr>
            <w:tcW w:w="2299" w:type="pct"/>
            <w:tcBorders>
              <w:top w:val="single" w:sz="4" w:space="0" w:color="auto"/>
              <w:left w:val="nil"/>
              <w:bottom w:val="single" w:sz="4" w:space="0" w:color="auto"/>
              <w:right w:val="nil"/>
            </w:tcBorders>
            <w:shd w:val="clear" w:color="auto" w:fill="auto"/>
            <w:vAlign w:val="center"/>
            <w:hideMark/>
          </w:tcPr>
          <w:p w14:paraId="0BC6D414" w14:textId="77777777" w:rsidR="004566E0" w:rsidRPr="001F7DBD" w:rsidRDefault="004566E0" w:rsidP="004566E0">
            <w:pPr>
              <w:rPr>
                <w:sz w:val="18"/>
              </w:rPr>
            </w:pPr>
            <w:r w:rsidRPr="001F7DBD">
              <w:rPr>
                <w:sz w:val="18"/>
              </w:rPr>
              <w:t xml:space="preserve">Participació en competició oficial d'àmbit europeu (lliga europea o </w:t>
            </w:r>
            <w:proofErr w:type="spellStart"/>
            <w:r w:rsidRPr="001F7DBD">
              <w:rPr>
                <w:sz w:val="18"/>
              </w:rPr>
              <w:t>Ct</w:t>
            </w:r>
            <w:proofErr w:type="spellEnd"/>
            <w:r w:rsidRPr="001F7DBD">
              <w:rPr>
                <w:sz w:val="18"/>
              </w:rPr>
              <w:t xml:space="preserve"> d’Europa) en la temporada esportiva finalitzada a data de publicació de la present convocatòria.</w:t>
            </w:r>
          </w:p>
          <w:p w14:paraId="725243C0" w14:textId="469DA4EB" w:rsidR="00E553C4" w:rsidRPr="00A75D55" w:rsidRDefault="00E553C4" w:rsidP="00E56716">
            <w:pPr>
              <w:rPr>
                <w:sz w:val="18"/>
              </w:rPr>
            </w:pPr>
          </w:p>
        </w:tc>
        <w:tc>
          <w:tcPr>
            <w:tcW w:w="111" w:type="pct"/>
            <w:tcBorders>
              <w:top w:val="single" w:sz="4" w:space="0" w:color="auto"/>
              <w:left w:val="nil"/>
              <w:bottom w:val="single" w:sz="4" w:space="0" w:color="auto"/>
              <w:right w:val="nil"/>
            </w:tcBorders>
            <w:shd w:val="clear" w:color="auto" w:fill="auto"/>
            <w:vAlign w:val="bottom"/>
            <w:hideMark/>
          </w:tcPr>
          <w:p w14:paraId="58FE1935" w14:textId="77777777" w:rsidR="00306F44" w:rsidRPr="00D16128" w:rsidRDefault="00E02EA0" w:rsidP="00E56716">
            <w:pPr>
              <w:rPr>
                <w:sz w:val="18"/>
              </w:rPr>
            </w:pPr>
            <w:r w:rsidRPr="00D16128">
              <w:rPr>
                <w:sz w:val="18"/>
              </w:rPr>
              <w:t> </w:t>
            </w:r>
          </w:p>
        </w:tc>
        <w:tc>
          <w:tcPr>
            <w:tcW w:w="569" w:type="pct"/>
            <w:tcBorders>
              <w:top w:val="single" w:sz="4" w:space="0" w:color="auto"/>
              <w:left w:val="nil"/>
              <w:bottom w:val="single" w:sz="4" w:space="0" w:color="auto"/>
              <w:right w:val="nil"/>
            </w:tcBorders>
            <w:shd w:val="clear" w:color="auto" w:fill="auto"/>
            <w:vAlign w:val="center"/>
            <w:hideMark/>
          </w:tcPr>
          <w:p w14:paraId="2719E065" w14:textId="77777777" w:rsidR="00306F44" w:rsidRPr="00D16128" w:rsidRDefault="00E02EA0" w:rsidP="00E56716">
            <w:pPr>
              <w:rPr>
                <w:sz w:val="18"/>
              </w:rPr>
            </w:pPr>
            <w:r w:rsidRPr="00D16128">
              <w:rPr>
                <w:sz w:val="18"/>
              </w:rPr>
              <w:t>5 punts per equip o 0,25 punts per esportista d'esport individual</w:t>
            </w:r>
          </w:p>
        </w:tc>
        <w:tc>
          <w:tcPr>
            <w:tcW w:w="111" w:type="pct"/>
            <w:tcBorders>
              <w:top w:val="single" w:sz="4" w:space="0" w:color="auto"/>
              <w:left w:val="nil"/>
              <w:bottom w:val="single" w:sz="4" w:space="0" w:color="auto"/>
              <w:right w:val="nil"/>
            </w:tcBorders>
            <w:shd w:val="clear" w:color="auto" w:fill="auto"/>
            <w:vAlign w:val="bottom"/>
            <w:hideMark/>
          </w:tcPr>
          <w:p w14:paraId="26C249E0" w14:textId="77777777" w:rsidR="00306F44" w:rsidRPr="00D16128" w:rsidRDefault="00E02EA0" w:rsidP="00E56716">
            <w:pPr>
              <w:rPr>
                <w:sz w:val="18"/>
              </w:rPr>
            </w:pPr>
            <w:r w:rsidRPr="00D16128">
              <w:rPr>
                <w:sz w:val="18"/>
              </w:rPr>
              <w:t> </w:t>
            </w:r>
          </w:p>
        </w:tc>
        <w:tc>
          <w:tcPr>
            <w:tcW w:w="1151" w:type="pct"/>
            <w:tcBorders>
              <w:top w:val="single" w:sz="4" w:space="0" w:color="auto"/>
              <w:left w:val="nil"/>
              <w:bottom w:val="single" w:sz="4" w:space="0" w:color="auto"/>
              <w:right w:val="nil"/>
            </w:tcBorders>
            <w:shd w:val="clear" w:color="auto" w:fill="auto"/>
            <w:vAlign w:val="center"/>
            <w:hideMark/>
          </w:tcPr>
          <w:p w14:paraId="0698DF49" w14:textId="6CD704EF" w:rsidR="00306F44" w:rsidRPr="00D16128" w:rsidRDefault="00E02EA0" w:rsidP="00E56716">
            <w:pPr>
              <w:rPr>
                <w:sz w:val="18"/>
              </w:rPr>
            </w:pPr>
            <w:r w:rsidRPr="00D16128">
              <w:rPr>
                <w:sz w:val="18"/>
              </w:rPr>
              <w:t xml:space="preserve">Document acreditatiu, emès per la federació </w:t>
            </w:r>
            <w:r w:rsidR="00E553C4" w:rsidRPr="00A75D55">
              <w:rPr>
                <w:sz w:val="18"/>
              </w:rPr>
              <w:t>o organisme oficial corresponent</w:t>
            </w:r>
            <w:r w:rsidRPr="00D16128">
              <w:rPr>
                <w:sz w:val="18"/>
              </w:rPr>
              <w:t>, de la inscripció o participació a la competició</w:t>
            </w:r>
          </w:p>
        </w:tc>
      </w:tr>
      <w:tr w:rsidR="00D16128" w:rsidRPr="00D16128" w14:paraId="47FEC417" w14:textId="77777777" w:rsidTr="00BB23FF">
        <w:trPr>
          <w:trHeight w:val="885"/>
          <w:jc w:val="right"/>
        </w:trPr>
        <w:tc>
          <w:tcPr>
            <w:tcW w:w="648" w:type="pct"/>
            <w:vMerge/>
            <w:tcBorders>
              <w:top w:val="single" w:sz="4" w:space="0" w:color="auto"/>
              <w:left w:val="nil"/>
              <w:bottom w:val="single" w:sz="4" w:space="0" w:color="auto"/>
              <w:right w:val="nil"/>
            </w:tcBorders>
            <w:vAlign w:val="center"/>
            <w:hideMark/>
          </w:tcPr>
          <w:p w14:paraId="5F2147C4" w14:textId="77777777" w:rsidR="00306F44" w:rsidRPr="00672A51" w:rsidRDefault="00306F44" w:rsidP="00E56716">
            <w:pPr>
              <w:rPr>
                <w:sz w:val="18"/>
              </w:rPr>
            </w:pPr>
          </w:p>
        </w:tc>
        <w:tc>
          <w:tcPr>
            <w:tcW w:w="111" w:type="pct"/>
            <w:tcBorders>
              <w:top w:val="nil"/>
              <w:left w:val="nil"/>
              <w:right w:val="nil"/>
            </w:tcBorders>
            <w:shd w:val="clear" w:color="auto" w:fill="auto"/>
            <w:vAlign w:val="bottom"/>
            <w:hideMark/>
          </w:tcPr>
          <w:p w14:paraId="1ACB16DA" w14:textId="77777777" w:rsidR="00306F44" w:rsidRPr="00672A51" w:rsidRDefault="00306F44" w:rsidP="00E56716">
            <w:pPr>
              <w:rPr>
                <w:sz w:val="18"/>
              </w:rPr>
            </w:pPr>
          </w:p>
        </w:tc>
        <w:tc>
          <w:tcPr>
            <w:tcW w:w="2299" w:type="pct"/>
            <w:tcBorders>
              <w:top w:val="nil"/>
              <w:left w:val="nil"/>
              <w:bottom w:val="single" w:sz="4" w:space="0" w:color="auto"/>
              <w:right w:val="nil"/>
            </w:tcBorders>
            <w:shd w:val="clear" w:color="auto" w:fill="auto"/>
            <w:vAlign w:val="center"/>
            <w:hideMark/>
          </w:tcPr>
          <w:p w14:paraId="1BFCC70F" w14:textId="77777777" w:rsidR="004566E0" w:rsidRPr="001F7DBD" w:rsidRDefault="004566E0" w:rsidP="004566E0">
            <w:pPr>
              <w:rPr>
                <w:sz w:val="18"/>
              </w:rPr>
            </w:pPr>
            <w:r w:rsidRPr="001F7DBD">
              <w:rPr>
                <w:sz w:val="18"/>
              </w:rPr>
              <w:t>Participació en competició oficial d'àmbit internacional (campionats del Món, JJOO, JJ Paralímpics) en la temporada esportiva finalitzada a data de publicació de la present convocatòria.</w:t>
            </w:r>
          </w:p>
          <w:p w14:paraId="7C386B34" w14:textId="0A35AA3C" w:rsidR="004B33FA" w:rsidRPr="00A75D55" w:rsidRDefault="004B33FA" w:rsidP="00E56716">
            <w:pPr>
              <w:rPr>
                <w:sz w:val="18"/>
              </w:rPr>
            </w:pPr>
          </w:p>
        </w:tc>
        <w:tc>
          <w:tcPr>
            <w:tcW w:w="111" w:type="pct"/>
            <w:tcBorders>
              <w:top w:val="nil"/>
              <w:left w:val="nil"/>
              <w:bottom w:val="single" w:sz="4" w:space="0" w:color="auto"/>
              <w:right w:val="nil"/>
            </w:tcBorders>
            <w:shd w:val="clear" w:color="auto" w:fill="auto"/>
            <w:vAlign w:val="bottom"/>
            <w:hideMark/>
          </w:tcPr>
          <w:p w14:paraId="1B75AB12" w14:textId="77777777" w:rsidR="00306F44" w:rsidRPr="00D16128" w:rsidRDefault="00E02EA0" w:rsidP="00E56716">
            <w:pPr>
              <w:rPr>
                <w:sz w:val="18"/>
              </w:rPr>
            </w:pPr>
            <w:r w:rsidRPr="00D16128">
              <w:rPr>
                <w:sz w:val="18"/>
              </w:rPr>
              <w:t> </w:t>
            </w:r>
          </w:p>
        </w:tc>
        <w:tc>
          <w:tcPr>
            <w:tcW w:w="569" w:type="pct"/>
            <w:tcBorders>
              <w:top w:val="nil"/>
              <w:left w:val="nil"/>
              <w:bottom w:val="single" w:sz="4" w:space="0" w:color="auto"/>
              <w:right w:val="nil"/>
            </w:tcBorders>
            <w:shd w:val="clear" w:color="auto" w:fill="auto"/>
            <w:vAlign w:val="center"/>
            <w:hideMark/>
          </w:tcPr>
          <w:p w14:paraId="0C308AB6" w14:textId="77777777" w:rsidR="00306F44" w:rsidRPr="00D16128" w:rsidRDefault="00E02EA0" w:rsidP="00E56716">
            <w:pPr>
              <w:rPr>
                <w:sz w:val="18"/>
              </w:rPr>
            </w:pPr>
            <w:r w:rsidRPr="00D16128">
              <w:rPr>
                <w:sz w:val="18"/>
              </w:rPr>
              <w:t>8 punts per equip o 0,50 punts per esportista d'esport individual</w:t>
            </w:r>
          </w:p>
        </w:tc>
        <w:tc>
          <w:tcPr>
            <w:tcW w:w="111" w:type="pct"/>
            <w:tcBorders>
              <w:top w:val="nil"/>
              <w:left w:val="nil"/>
              <w:bottom w:val="single" w:sz="4" w:space="0" w:color="auto"/>
              <w:right w:val="nil"/>
            </w:tcBorders>
            <w:shd w:val="clear" w:color="auto" w:fill="auto"/>
            <w:vAlign w:val="bottom"/>
            <w:hideMark/>
          </w:tcPr>
          <w:p w14:paraId="3D46324C" w14:textId="77777777" w:rsidR="00306F44" w:rsidRPr="00D16128" w:rsidRDefault="00E02EA0" w:rsidP="00E56716">
            <w:pPr>
              <w:rPr>
                <w:sz w:val="18"/>
              </w:rPr>
            </w:pPr>
            <w:r w:rsidRPr="00D16128">
              <w:rPr>
                <w:sz w:val="18"/>
              </w:rPr>
              <w:t> </w:t>
            </w:r>
          </w:p>
        </w:tc>
        <w:tc>
          <w:tcPr>
            <w:tcW w:w="1151" w:type="pct"/>
            <w:tcBorders>
              <w:top w:val="nil"/>
              <w:left w:val="nil"/>
              <w:bottom w:val="single" w:sz="4" w:space="0" w:color="auto"/>
              <w:right w:val="nil"/>
            </w:tcBorders>
            <w:shd w:val="clear" w:color="auto" w:fill="auto"/>
            <w:vAlign w:val="center"/>
            <w:hideMark/>
          </w:tcPr>
          <w:p w14:paraId="490460B4" w14:textId="2103266E" w:rsidR="00306F44" w:rsidRPr="00D16128" w:rsidRDefault="00E02EA0" w:rsidP="00E56716">
            <w:pPr>
              <w:rPr>
                <w:sz w:val="18"/>
              </w:rPr>
            </w:pPr>
            <w:r w:rsidRPr="00D16128">
              <w:rPr>
                <w:sz w:val="18"/>
              </w:rPr>
              <w:t xml:space="preserve">Document acreditatiu, emès per la federació </w:t>
            </w:r>
            <w:r w:rsidR="005D518B" w:rsidRPr="00A75D55">
              <w:rPr>
                <w:sz w:val="18"/>
              </w:rPr>
              <w:t>o organisme oficial corresponent</w:t>
            </w:r>
            <w:r w:rsidRPr="00D16128">
              <w:rPr>
                <w:sz w:val="18"/>
              </w:rPr>
              <w:t>, de la inscripció o participació a la competició</w:t>
            </w:r>
            <w:r w:rsidR="005D518B">
              <w:rPr>
                <w:sz w:val="18"/>
              </w:rPr>
              <w:t>.</w:t>
            </w:r>
          </w:p>
        </w:tc>
      </w:tr>
      <w:tr w:rsidR="00D16128" w:rsidRPr="00D16128" w14:paraId="7AA1FCDB" w14:textId="77777777" w:rsidTr="00BB23FF">
        <w:trPr>
          <w:trHeight w:val="885"/>
          <w:jc w:val="right"/>
        </w:trPr>
        <w:tc>
          <w:tcPr>
            <w:tcW w:w="648" w:type="pct"/>
            <w:vMerge/>
            <w:tcBorders>
              <w:top w:val="single" w:sz="4" w:space="0" w:color="auto"/>
              <w:left w:val="nil"/>
              <w:bottom w:val="single" w:sz="4" w:space="0" w:color="000000"/>
              <w:right w:val="nil"/>
            </w:tcBorders>
            <w:vAlign w:val="center"/>
            <w:hideMark/>
          </w:tcPr>
          <w:p w14:paraId="13B57303" w14:textId="77777777" w:rsidR="00306F44" w:rsidRPr="00D16128" w:rsidRDefault="00306F44" w:rsidP="00E56716">
            <w:pPr>
              <w:rPr>
                <w:sz w:val="18"/>
              </w:rPr>
            </w:pPr>
          </w:p>
        </w:tc>
        <w:tc>
          <w:tcPr>
            <w:tcW w:w="111" w:type="pct"/>
            <w:tcBorders>
              <w:left w:val="nil"/>
              <w:bottom w:val="single" w:sz="4" w:space="0" w:color="auto"/>
              <w:right w:val="nil"/>
            </w:tcBorders>
            <w:shd w:val="clear" w:color="auto" w:fill="auto"/>
            <w:vAlign w:val="bottom"/>
            <w:hideMark/>
          </w:tcPr>
          <w:p w14:paraId="3309E699" w14:textId="77777777" w:rsidR="00306F44" w:rsidRPr="00D16128" w:rsidRDefault="00306F44" w:rsidP="00E56716">
            <w:pPr>
              <w:rPr>
                <w:sz w:val="18"/>
              </w:rPr>
            </w:pPr>
          </w:p>
        </w:tc>
        <w:tc>
          <w:tcPr>
            <w:tcW w:w="2299" w:type="pct"/>
            <w:tcBorders>
              <w:top w:val="single" w:sz="4" w:space="0" w:color="auto"/>
              <w:left w:val="nil"/>
              <w:bottom w:val="single" w:sz="4" w:space="0" w:color="auto"/>
              <w:right w:val="nil"/>
            </w:tcBorders>
            <w:shd w:val="clear" w:color="auto" w:fill="auto"/>
            <w:vAlign w:val="center"/>
            <w:hideMark/>
          </w:tcPr>
          <w:p w14:paraId="34958A9F" w14:textId="0F7E77F9" w:rsidR="001720F5" w:rsidRPr="00A75D55" w:rsidRDefault="001720F5" w:rsidP="001720F5">
            <w:pPr>
              <w:rPr>
                <w:sz w:val="18"/>
              </w:rPr>
            </w:pPr>
            <w:r w:rsidRPr="00A75D55">
              <w:rPr>
                <w:sz w:val="18"/>
              </w:rPr>
              <w:t xml:space="preserve">Esdevenir una entitat referent a la ciutat d'un esport majoritari*: participar en competició oficial d'àmbit estatal, d'acord al reglament oficial de competició de la corresponent federació espanyola, amb un equip de categoria d'edat sènior, masculina o femenina. </w:t>
            </w:r>
          </w:p>
          <w:p w14:paraId="1DE05161" w14:textId="5E3BFB04" w:rsidR="00306F44" w:rsidRPr="00A75D55" w:rsidRDefault="001720F5" w:rsidP="0087306C">
            <w:pPr>
              <w:rPr>
                <w:strike/>
                <w:sz w:val="18"/>
              </w:rPr>
            </w:pPr>
            <w:r w:rsidRPr="00A75D55">
              <w:rPr>
                <w:sz w:val="18"/>
              </w:rPr>
              <w:t xml:space="preserve">*Esports </w:t>
            </w:r>
            <w:r w:rsidR="0087306C" w:rsidRPr="00A75D55">
              <w:rPr>
                <w:sz w:val="18"/>
              </w:rPr>
              <w:t xml:space="preserve">amb un volum de persones amb llicència federativa superior al 8% del total de llicències a </w:t>
            </w:r>
            <w:r w:rsidR="00CD3C8B" w:rsidRPr="00A75D55">
              <w:rPr>
                <w:sz w:val="18"/>
              </w:rPr>
              <w:t xml:space="preserve">Catalunya i España, d’acord a les dades actualitzades anualment per l’Observatori Català de l’Esport. </w:t>
            </w:r>
            <w:r w:rsidRPr="00A75D55">
              <w:rPr>
                <w:sz w:val="18"/>
              </w:rPr>
              <w:t xml:space="preserve"> </w:t>
            </w:r>
          </w:p>
        </w:tc>
        <w:tc>
          <w:tcPr>
            <w:tcW w:w="111" w:type="pct"/>
            <w:tcBorders>
              <w:top w:val="single" w:sz="4" w:space="0" w:color="auto"/>
              <w:left w:val="nil"/>
              <w:bottom w:val="single" w:sz="4" w:space="0" w:color="auto"/>
              <w:right w:val="nil"/>
            </w:tcBorders>
            <w:shd w:val="clear" w:color="auto" w:fill="auto"/>
            <w:vAlign w:val="bottom"/>
            <w:hideMark/>
          </w:tcPr>
          <w:p w14:paraId="419EA8E4" w14:textId="77777777" w:rsidR="00306F44" w:rsidRPr="00D16128" w:rsidRDefault="00306F44" w:rsidP="00E56716">
            <w:pPr>
              <w:rPr>
                <w:sz w:val="18"/>
              </w:rPr>
            </w:pPr>
          </w:p>
        </w:tc>
        <w:tc>
          <w:tcPr>
            <w:tcW w:w="569" w:type="pct"/>
            <w:tcBorders>
              <w:top w:val="single" w:sz="4" w:space="0" w:color="auto"/>
              <w:left w:val="nil"/>
              <w:bottom w:val="single" w:sz="4" w:space="0" w:color="auto"/>
              <w:right w:val="nil"/>
            </w:tcBorders>
            <w:shd w:val="clear" w:color="auto" w:fill="auto"/>
            <w:vAlign w:val="center"/>
            <w:hideMark/>
          </w:tcPr>
          <w:p w14:paraId="7EC20492" w14:textId="77777777" w:rsidR="00306F44" w:rsidRPr="00D16128" w:rsidRDefault="00E02EA0" w:rsidP="00E56716">
            <w:pPr>
              <w:rPr>
                <w:sz w:val="18"/>
              </w:rPr>
            </w:pPr>
            <w:r w:rsidRPr="00D16128">
              <w:rPr>
                <w:sz w:val="18"/>
              </w:rPr>
              <w:t xml:space="preserve">5 punts  </w:t>
            </w:r>
          </w:p>
        </w:tc>
        <w:tc>
          <w:tcPr>
            <w:tcW w:w="111" w:type="pct"/>
            <w:tcBorders>
              <w:top w:val="single" w:sz="4" w:space="0" w:color="auto"/>
              <w:left w:val="nil"/>
              <w:bottom w:val="single" w:sz="4" w:space="0" w:color="auto"/>
              <w:right w:val="nil"/>
            </w:tcBorders>
            <w:shd w:val="clear" w:color="auto" w:fill="auto"/>
            <w:vAlign w:val="bottom"/>
            <w:hideMark/>
          </w:tcPr>
          <w:p w14:paraId="74365BC2" w14:textId="77777777" w:rsidR="00306F44" w:rsidRPr="00D16128" w:rsidRDefault="00306F44" w:rsidP="00E56716">
            <w:pPr>
              <w:rPr>
                <w:sz w:val="18"/>
              </w:rPr>
            </w:pPr>
          </w:p>
        </w:tc>
        <w:tc>
          <w:tcPr>
            <w:tcW w:w="1151" w:type="pct"/>
            <w:tcBorders>
              <w:top w:val="single" w:sz="4" w:space="0" w:color="auto"/>
              <w:left w:val="nil"/>
              <w:bottom w:val="single" w:sz="4" w:space="0" w:color="auto"/>
              <w:right w:val="nil"/>
            </w:tcBorders>
            <w:shd w:val="clear" w:color="auto" w:fill="auto"/>
            <w:vAlign w:val="center"/>
            <w:hideMark/>
          </w:tcPr>
          <w:p w14:paraId="646B1218" w14:textId="7B4E0811" w:rsidR="00306F44" w:rsidRPr="00D16128" w:rsidRDefault="00E02EA0" w:rsidP="0087306C">
            <w:pPr>
              <w:rPr>
                <w:sz w:val="18"/>
              </w:rPr>
            </w:pPr>
            <w:r w:rsidRPr="00D16128">
              <w:rPr>
                <w:sz w:val="18"/>
              </w:rPr>
              <w:t xml:space="preserve">No es necessària acreditació. </w:t>
            </w:r>
          </w:p>
        </w:tc>
      </w:tr>
    </w:tbl>
    <w:p w14:paraId="6D658423" w14:textId="77777777" w:rsidR="00306F44" w:rsidRPr="00D16128" w:rsidRDefault="00306F44" w:rsidP="00306F44">
      <w:pPr>
        <w:autoSpaceDE w:val="0"/>
        <w:autoSpaceDN w:val="0"/>
        <w:adjustRightInd w:val="0"/>
        <w:ind w:left="360"/>
        <w:rPr>
          <w:rFonts w:eastAsia="Calibri"/>
          <w:b/>
          <w:sz w:val="20"/>
        </w:rPr>
      </w:pPr>
    </w:p>
    <w:p w14:paraId="6A8B1E4F" w14:textId="77777777" w:rsidR="00306F44" w:rsidRPr="00D16128" w:rsidRDefault="00306F44" w:rsidP="00306F44">
      <w:pPr>
        <w:autoSpaceDE w:val="0"/>
        <w:autoSpaceDN w:val="0"/>
        <w:adjustRightInd w:val="0"/>
        <w:ind w:left="360"/>
        <w:rPr>
          <w:rFonts w:eastAsia="Calibri"/>
          <w:b/>
          <w:sz w:val="20"/>
        </w:rPr>
      </w:pPr>
    </w:p>
    <w:p w14:paraId="7616B69B" w14:textId="4ED2C93C" w:rsidR="00306F44" w:rsidRPr="00672A51" w:rsidRDefault="00E02EA0" w:rsidP="00306F44">
      <w:pPr>
        <w:autoSpaceDE w:val="0"/>
        <w:autoSpaceDN w:val="0"/>
        <w:adjustRightInd w:val="0"/>
        <w:ind w:left="360"/>
        <w:jc w:val="left"/>
        <w:rPr>
          <w:rFonts w:eastAsia="Calibri"/>
          <w:sz w:val="20"/>
        </w:rPr>
      </w:pPr>
      <w:r w:rsidRPr="00672A51">
        <w:rPr>
          <w:rFonts w:eastAsia="Calibri"/>
          <w:sz w:val="20"/>
        </w:rPr>
        <w:t xml:space="preserve">Bloc 7. PROJECTES </w:t>
      </w:r>
      <w:r w:rsidR="0087306C" w:rsidRPr="00672A51">
        <w:rPr>
          <w:rFonts w:eastAsia="Calibri"/>
          <w:sz w:val="20"/>
        </w:rPr>
        <w:t xml:space="preserve">o ACTIVITATS </w:t>
      </w:r>
      <w:r w:rsidRPr="00672A51">
        <w:rPr>
          <w:rFonts w:eastAsia="Calibri"/>
          <w:sz w:val="20"/>
        </w:rPr>
        <w:t>D'ESPECIAL INTERÈS CIUTADÀ</w:t>
      </w:r>
    </w:p>
    <w:p w14:paraId="60684674" w14:textId="77777777" w:rsidR="00CC1A55" w:rsidRPr="00672A51" w:rsidRDefault="00CC1A55" w:rsidP="00306F44">
      <w:pPr>
        <w:autoSpaceDE w:val="0"/>
        <w:autoSpaceDN w:val="0"/>
        <w:adjustRightInd w:val="0"/>
        <w:ind w:left="360"/>
        <w:jc w:val="left"/>
        <w:rPr>
          <w:rFonts w:eastAsia="Calibri"/>
          <w:sz w:val="20"/>
        </w:rPr>
      </w:pPr>
    </w:p>
    <w:p w14:paraId="5993D2D2" w14:textId="77777777" w:rsidR="00306F44" w:rsidRPr="00672A51" w:rsidRDefault="00306F44" w:rsidP="00306F44">
      <w:pPr>
        <w:autoSpaceDE w:val="0"/>
        <w:autoSpaceDN w:val="0"/>
        <w:adjustRightInd w:val="0"/>
        <w:ind w:left="360"/>
        <w:rPr>
          <w:rFonts w:eastAsia="Calibri"/>
          <w:b/>
          <w:sz w:val="20"/>
        </w:rPr>
      </w:pPr>
    </w:p>
    <w:tbl>
      <w:tblPr>
        <w:tblW w:w="4764" w:type="pct"/>
        <w:jc w:val="right"/>
        <w:tblCellMar>
          <w:left w:w="70" w:type="dxa"/>
          <w:right w:w="70" w:type="dxa"/>
        </w:tblCellMar>
        <w:tblLook w:val="04A0" w:firstRow="1" w:lastRow="0" w:firstColumn="1" w:lastColumn="0" w:noHBand="0" w:noVBand="1"/>
      </w:tblPr>
      <w:tblGrid>
        <w:gridCol w:w="958"/>
        <w:gridCol w:w="194"/>
        <w:gridCol w:w="3780"/>
        <w:gridCol w:w="194"/>
        <w:gridCol w:w="1541"/>
        <w:gridCol w:w="194"/>
        <w:gridCol w:w="1872"/>
      </w:tblGrid>
      <w:tr w:rsidR="00D16128" w:rsidRPr="00D16128" w14:paraId="638EFB74" w14:textId="77777777" w:rsidTr="00BB23FF">
        <w:trPr>
          <w:cantSplit/>
          <w:trHeight w:val="366"/>
          <w:tblHeader/>
          <w:jc w:val="right"/>
        </w:trPr>
        <w:tc>
          <w:tcPr>
            <w:tcW w:w="2824" w:type="pct"/>
            <w:gridSpan w:val="3"/>
            <w:tcBorders>
              <w:top w:val="nil"/>
              <w:left w:val="nil"/>
              <w:bottom w:val="nil"/>
              <w:right w:val="nil"/>
            </w:tcBorders>
            <w:shd w:val="clear" w:color="000000" w:fill="000000"/>
            <w:vAlign w:val="center"/>
            <w:hideMark/>
          </w:tcPr>
          <w:p w14:paraId="170BA114" w14:textId="77777777" w:rsidR="00306F44" w:rsidRPr="00D16128" w:rsidRDefault="00E02EA0" w:rsidP="00E56716">
            <w:pPr>
              <w:jc w:val="center"/>
              <w:rPr>
                <w:sz w:val="18"/>
              </w:rPr>
            </w:pPr>
            <w:r w:rsidRPr="00D16128">
              <w:rPr>
                <w:sz w:val="18"/>
              </w:rPr>
              <w:t>DESCRIPCIÓ DELS CRITERIS</w:t>
            </w:r>
          </w:p>
        </w:tc>
        <w:tc>
          <w:tcPr>
            <w:tcW w:w="111" w:type="pct"/>
            <w:tcBorders>
              <w:top w:val="nil"/>
              <w:left w:val="nil"/>
              <w:bottom w:val="nil"/>
              <w:right w:val="nil"/>
            </w:tcBorders>
            <w:shd w:val="clear" w:color="000000" w:fill="FFFFFF"/>
            <w:vAlign w:val="center"/>
            <w:hideMark/>
          </w:tcPr>
          <w:p w14:paraId="342F2720" w14:textId="77777777" w:rsidR="00306F44" w:rsidRPr="00D16128" w:rsidRDefault="00E02EA0" w:rsidP="00E56716">
            <w:pPr>
              <w:jc w:val="center"/>
              <w:rPr>
                <w:sz w:val="18"/>
              </w:rPr>
            </w:pPr>
            <w:r w:rsidRPr="00D16128">
              <w:rPr>
                <w:sz w:val="18"/>
              </w:rPr>
              <w:t> </w:t>
            </w:r>
          </w:p>
        </w:tc>
        <w:tc>
          <w:tcPr>
            <w:tcW w:w="882" w:type="pct"/>
            <w:tcBorders>
              <w:top w:val="nil"/>
              <w:left w:val="nil"/>
              <w:bottom w:val="nil"/>
              <w:right w:val="nil"/>
            </w:tcBorders>
            <w:shd w:val="clear" w:color="000000" w:fill="000000"/>
            <w:vAlign w:val="center"/>
            <w:hideMark/>
          </w:tcPr>
          <w:p w14:paraId="0FFCCC92" w14:textId="77777777" w:rsidR="00306F44" w:rsidRPr="00D16128" w:rsidRDefault="00E02EA0" w:rsidP="00E56716">
            <w:pPr>
              <w:jc w:val="center"/>
              <w:rPr>
                <w:sz w:val="18"/>
              </w:rPr>
            </w:pPr>
            <w:r w:rsidRPr="00D16128">
              <w:rPr>
                <w:sz w:val="18"/>
              </w:rPr>
              <w:t>PUNTS</w:t>
            </w:r>
          </w:p>
        </w:tc>
        <w:tc>
          <w:tcPr>
            <w:tcW w:w="111" w:type="pct"/>
            <w:tcBorders>
              <w:top w:val="nil"/>
              <w:left w:val="nil"/>
              <w:bottom w:val="nil"/>
              <w:right w:val="nil"/>
            </w:tcBorders>
            <w:shd w:val="clear" w:color="000000" w:fill="FFFFFF"/>
            <w:vAlign w:val="center"/>
            <w:hideMark/>
          </w:tcPr>
          <w:p w14:paraId="7040BDA0" w14:textId="77777777" w:rsidR="00306F44" w:rsidRPr="00D16128" w:rsidRDefault="00E02EA0" w:rsidP="00E56716">
            <w:pPr>
              <w:jc w:val="center"/>
              <w:rPr>
                <w:sz w:val="18"/>
              </w:rPr>
            </w:pPr>
            <w:r w:rsidRPr="00D16128">
              <w:rPr>
                <w:sz w:val="18"/>
              </w:rPr>
              <w:t> </w:t>
            </w:r>
          </w:p>
        </w:tc>
        <w:tc>
          <w:tcPr>
            <w:tcW w:w="1072" w:type="pct"/>
            <w:tcBorders>
              <w:top w:val="nil"/>
              <w:left w:val="nil"/>
              <w:bottom w:val="nil"/>
              <w:right w:val="nil"/>
            </w:tcBorders>
            <w:shd w:val="clear" w:color="000000" w:fill="000000"/>
            <w:vAlign w:val="center"/>
            <w:hideMark/>
          </w:tcPr>
          <w:p w14:paraId="7EB792FD" w14:textId="77777777" w:rsidR="00306F44" w:rsidRPr="00D16128" w:rsidRDefault="00E02EA0" w:rsidP="00E56716">
            <w:pPr>
              <w:jc w:val="center"/>
              <w:rPr>
                <w:sz w:val="18"/>
              </w:rPr>
            </w:pPr>
            <w:r w:rsidRPr="00D16128">
              <w:rPr>
                <w:sz w:val="18"/>
              </w:rPr>
              <w:t xml:space="preserve">ACREDITACIÓ </w:t>
            </w:r>
          </w:p>
        </w:tc>
      </w:tr>
      <w:tr w:rsidR="00D16128" w:rsidRPr="00D16128" w14:paraId="2F403F25" w14:textId="77777777" w:rsidTr="00BB23FF">
        <w:trPr>
          <w:trHeight w:val="150"/>
          <w:jc w:val="right"/>
        </w:trPr>
        <w:tc>
          <w:tcPr>
            <w:tcW w:w="549" w:type="pct"/>
            <w:tcBorders>
              <w:top w:val="nil"/>
              <w:left w:val="nil"/>
              <w:right w:val="nil"/>
            </w:tcBorders>
            <w:shd w:val="clear" w:color="000000" w:fill="FFFFFF"/>
            <w:vAlign w:val="center"/>
            <w:hideMark/>
          </w:tcPr>
          <w:p w14:paraId="7F51819B" w14:textId="77777777" w:rsidR="00306F44" w:rsidRPr="00D16128" w:rsidRDefault="00E02EA0" w:rsidP="00E56716">
            <w:pPr>
              <w:jc w:val="center"/>
              <w:rPr>
                <w:sz w:val="18"/>
              </w:rPr>
            </w:pPr>
            <w:r w:rsidRPr="00D16128">
              <w:rPr>
                <w:sz w:val="18"/>
              </w:rPr>
              <w:t> </w:t>
            </w:r>
          </w:p>
        </w:tc>
        <w:tc>
          <w:tcPr>
            <w:tcW w:w="111" w:type="pct"/>
            <w:tcBorders>
              <w:top w:val="nil"/>
              <w:left w:val="nil"/>
              <w:right w:val="nil"/>
            </w:tcBorders>
            <w:shd w:val="clear" w:color="000000" w:fill="FFFFFF"/>
            <w:vAlign w:val="center"/>
            <w:hideMark/>
          </w:tcPr>
          <w:p w14:paraId="74E609CC" w14:textId="77777777" w:rsidR="00306F44" w:rsidRPr="00D16128" w:rsidRDefault="00E02EA0" w:rsidP="00E56716">
            <w:pPr>
              <w:jc w:val="center"/>
              <w:rPr>
                <w:sz w:val="18"/>
              </w:rPr>
            </w:pPr>
            <w:r w:rsidRPr="00D16128">
              <w:rPr>
                <w:sz w:val="18"/>
              </w:rPr>
              <w:t> </w:t>
            </w:r>
          </w:p>
        </w:tc>
        <w:tc>
          <w:tcPr>
            <w:tcW w:w="2164" w:type="pct"/>
            <w:tcBorders>
              <w:top w:val="nil"/>
              <w:left w:val="nil"/>
              <w:right w:val="nil"/>
            </w:tcBorders>
            <w:shd w:val="clear" w:color="000000" w:fill="FFFFFF"/>
            <w:vAlign w:val="center"/>
            <w:hideMark/>
          </w:tcPr>
          <w:p w14:paraId="3812C5EE" w14:textId="77777777" w:rsidR="00306F44" w:rsidRPr="00D16128" w:rsidRDefault="00E02EA0" w:rsidP="00E56716">
            <w:pPr>
              <w:jc w:val="center"/>
              <w:rPr>
                <w:sz w:val="18"/>
              </w:rPr>
            </w:pPr>
            <w:r w:rsidRPr="00D16128">
              <w:rPr>
                <w:sz w:val="18"/>
              </w:rPr>
              <w:t> </w:t>
            </w:r>
          </w:p>
        </w:tc>
        <w:tc>
          <w:tcPr>
            <w:tcW w:w="111" w:type="pct"/>
            <w:tcBorders>
              <w:top w:val="nil"/>
              <w:left w:val="nil"/>
              <w:right w:val="nil"/>
            </w:tcBorders>
            <w:shd w:val="clear" w:color="000000" w:fill="FFFFFF"/>
            <w:vAlign w:val="center"/>
            <w:hideMark/>
          </w:tcPr>
          <w:p w14:paraId="434007D0" w14:textId="77777777" w:rsidR="00306F44" w:rsidRPr="00D16128" w:rsidRDefault="00E02EA0" w:rsidP="00E56716">
            <w:pPr>
              <w:jc w:val="center"/>
              <w:rPr>
                <w:sz w:val="18"/>
              </w:rPr>
            </w:pPr>
            <w:r w:rsidRPr="00D16128">
              <w:rPr>
                <w:sz w:val="18"/>
              </w:rPr>
              <w:t> </w:t>
            </w:r>
          </w:p>
        </w:tc>
        <w:tc>
          <w:tcPr>
            <w:tcW w:w="882" w:type="pct"/>
            <w:tcBorders>
              <w:top w:val="nil"/>
              <w:left w:val="nil"/>
              <w:right w:val="nil"/>
            </w:tcBorders>
            <w:shd w:val="clear" w:color="000000" w:fill="FFFFFF"/>
            <w:vAlign w:val="center"/>
            <w:hideMark/>
          </w:tcPr>
          <w:p w14:paraId="0A7893ED" w14:textId="77777777" w:rsidR="00306F44" w:rsidRPr="00D16128" w:rsidRDefault="00E02EA0" w:rsidP="00E56716">
            <w:pPr>
              <w:jc w:val="center"/>
              <w:rPr>
                <w:sz w:val="18"/>
              </w:rPr>
            </w:pPr>
            <w:r w:rsidRPr="00D16128">
              <w:rPr>
                <w:sz w:val="18"/>
              </w:rPr>
              <w:t> </w:t>
            </w:r>
          </w:p>
        </w:tc>
        <w:tc>
          <w:tcPr>
            <w:tcW w:w="111" w:type="pct"/>
            <w:tcBorders>
              <w:top w:val="nil"/>
              <w:left w:val="nil"/>
              <w:right w:val="nil"/>
            </w:tcBorders>
            <w:shd w:val="clear" w:color="000000" w:fill="FFFFFF"/>
            <w:vAlign w:val="center"/>
            <w:hideMark/>
          </w:tcPr>
          <w:p w14:paraId="4ECFAB03" w14:textId="77777777" w:rsidR="00306F44" w:rsidRPr="00D16128" w:rsidRDefault="00E02EA0" w:rsidP="00E56716">
            <w:pPr>
              <w:jc w:val="center"/>
              <w:rPr>
                <w:sz w:val="18"/>
              </w:rPr>
            </w:pPr>
            <w:r w:rsidRPr="00D16128">
              <w:rPr>
                <w:sz w:val="18"/>
              </w:rPr>
              <w:t> </w:t>
            </w:r>
          </w:p>
        </w:tc>
        <w:tc>
          <w:tcPr>
            <w:tcW w:w="1072" w:type="pct"/>
            <w:tcBorders>
              <w:top w:val="nil"/>
              <w:left w:val="nil"/>
              <w:right w:val="nil"/>
            </w:tcBorders>
            <w:shd w:val="clear" w:color="000000" w:fill="FFFFFF"/>
            <w:vAlign w:val="center"/>
            <w:hideMark/>
          </w:tcPr>
          <w:p w14:paraId="0FE0699C" w14:textId="77777777" w:rsidR="00306F44" w:rsidRPr="00D16128" w:rsidRDefault="00E02EA0" w:rsidP="00E56716">
            <w:pPr>
              <w:jc w:val="center"/>
              <w:rPr>
                <w:sz w:val="18"/>
              </w:rPr>
            </w:pPr>
            <w:r w:rsidRPr="00D16128">
              <w:rPr>
                <w:sz w:val="18"/>
              </w:rPr>
              <w:t> </w:t>
            </w:r>
          </w:p>
        </w:tc>
      </w:tr>
      <w:tr w:rsidR="00D16128" w:rsidRPr="00D16128" w14:paraId="66C18950" w14:textId="77777777" w:rsidTr="00BB23FF">
        <w:trPr>
          <w:trHeight w:val="885"/>
          <w:jc w:val="right"/>
        </w:trPr>
        <w:tc>
          <w:tcPr>
            <w:tcW w:w="2824" w:type="pct"/>
            <w:gridSpan w:val="3"/>
            <w:tcBorders>
              <w:left w:val="nil"/>
              <w:bottom w:val="nil"/>
              <w:right w:val="nil"/>
            </w:tcBorders>
            <w:shd w:val="clear" w:color="auto" w:fill="auto"/>
            <w:hideMark/>
          </w:tcPr>
          <w:p w14:paraId="4EC32E21" w14:textId="77777777" w:rsidR="00306F44" w:rsidRPr="00D16128" w:rsidRDefault="00E02EA0" w:rsidP="00E56716">
            <w:pPr>
              <w:rPr>
                <w:sz w:val="18"/>
              </w:rPr>
            </w:pPr>
            <w:r w:rsidRPr="00D16128">
              <w:rPr>
                <w:sz w:val="18"/>
              </w:rPr>
              <w:t xml:space="preserve">Organització de projectes, esdeveniments i activitats d'especial interès social i esportiu, sense ànim de lucre, no inclosos en cap dels criteris anterior, sent objecte de valoració: </w:t>
            </w:r>
          </w:p>
        </w:tc>
        <w:tc>
          <w:tcPr>
            <w:tcW w:w="111" w:type="pct"/>
            <w:tcBorders>
              <w:left w:val="nil"/>
              <w:bottom w:val="nil"/>
              <w:right w:val="nil"/>
            </w:tcBorders>
            <w:shd w:val="clear" w:color="auto" w:fill="auto"/>
            <w:vAlign w:val="bottom"/>
            <w:hideMark/>
          </w:tcPr>
          <w:p w14:paraId="30CD90F7" w14:textId="77777777" w:rsidR="00306F44" w:rsidRPr="00D16128" w:rsidRDefault="00E02EA0" w:rsidP="00E56716">
            <w:pPr>
              <w:rPr>
                <w:sz w:val="18"/>
              </w:rPr>
            </w:pPr>
            <w:r w:rsidRPr="00D16128">
              <w:rPr>
                <w:sz w:val="18"/>
              </w:rPr>
              <w:t> </w:t>
            </w:r>
          </w:p>
        </w:tc>
        <w:tc>
          <w:tcPr>
            <w:tcW w:w="882" w:type="pct"/>
            <w:vMerge w:val="restart"/>
            <w:tcBorders>
              <w:left w:val="nil"/>
              <w:bottom w:val="nil"/>
              <w:right w:val="nil"/>
            </w:tcBorders>
            <w:shd w:val="clear" w:color="auto" w:fill="auto"/>
            <w:hideMark/>
          </w:tcPr>
          <w:p w14:paraId="593F1990" w14:textId="09E71FE1" w:rsidR="00306F44" w:rsidRPr="00D16128" w:rsidRDefault="00CF29AD" w:rsidP="00E56716">
            <w:pPr>
              <w:rPr>
                <w:sz w:val="18"/>
              </w:rPr>
            </w:pPr>
            <w:r w:rsidRPr="00D16128">
              <w:rPr>
                <w:sz w:val="18"/>
              </w:rPr>
              <w:t xml:space="preserve">Mínim </w:t>
            </w:r>
            <w:r w:rsidR="00A338E6" w:rsidRPr="00D16128">
              <w:rPr>
                <w:sz w:val="18"/>
              </w:rPr>
              <w:t>8</w:t>
            </w:r>
            <w:r w:rsidRPr="00D16128">
              <w:rPr>
                <w:sz w:val="18"/>
              </w:rPr>
              <w:t xml:space="preserve"> punts i màxim 3</w:t>
            </w:r>
            <w:r w:rsidR="00411FF1" w:rsidRPr="00D16128">
              <w:rPr>
                <w:sz w:val="18"/>
              </w:rPr>
              <w:t>9</w:t>
            </w:r>
            <w:r w:rsidRPr="00D16128">
              <w:rPr>
                <w:sz w:val="18"/>
              </w:rPr>
              <w:t>,5</w:t>
            </w:r>
            <w:r w:rsidR="008C12AF" w:rsidRPr="00D16128">
              <w:rPr>
                <w:sz w:val="18"/>
              </w:rPr>
              <w:t xml:space="preserve"> punts per projecte/activitat.</w:t>
            </w:r>
            <w:r w:rsidR="00E02EA0" w:rsidRPr="00D16128">
              <w:rPr>
                <w:sz w:val="18"/>
              </w:rPr>
              <w:t xml:space="preserve"> </w:t>
            </w:r>
          </w:p>
        </w:tc>
        <w:tc>
          <w:tcPr>
            <w:tcW w:w="111" w:type="pct"/>
            <w:tcBorders>
              <w:left w:val="nil"/>
              <w:bottom w:val="nil"/>
              <w:right w:val="nil"/>
            </w:tcBorders>
            <w:shd w:val="clear" w:color="auto" w:fill="auto"/>
            <w:vAlign w:val="bottom"/>
            <w:hideMark/>
          </w:tcPr>
          <w:p w14:paraId="64C48E3D" w14:textId="77777777" w:rsidR="00306F44" w:rsidRPr="00D16128" w:rsidRDefault="00E02EA0" w:rsidP="00E56716">
            <w:pPr>
              <w:rPr>
                <w:sz w:val="18"/>
              </w:rPr>
            </w:pPr>
            <w:r w:rsidRPr="00D16128">
              <w:rPr>
                <w:sz w:val="18"/>
              </w:rPr>
              <w:t> </w:t>
            </w:r>
          </w:p>
        </w:tc>
        <w:tc>
          <w:tcPr>
            <w:tcW w:w="1072" w:type="pct"/>
            <w:vMerge w:val="restart"/>
            <w:tcBorders>
              <w:left w:val="nil"/>
              <w:bottom w:val="nil"/>
              <w:right w:val="nil"/>
            </w:tcBorders>
            <w:shd w:val="clear" w:color="auto" w:fill="auto"/>
            <w:hideMark/>
          </w:tcPr>
          <w:p w14:paraId="6391ADB3" w14:textId="30805DA0" w:rsidR="00306F44" w:rsidRPr="00D16128" w:rsidRDefault="00F9400C" w:rsidP="00952D76">
            <w:pPr>
              <w:rPr>
                <w:sz w:val="18"/>
              </w:rPr>
            </w:pPr>
            <w:r w:rsidRPr="001F7DBD">
              <w:rPr>
                <w:sz w:val="18"/>
              </w:rPr>
              <w:t>P</w:t>
            </w:r>
            <w:r w:rsidR="003F7746" w:rsidRPr="001F7DBD">
              <w:rPr>
                <w:sz w:val="18"/>
              </w:rPr>
              <w:t>rojecte</w:t>
            </w:r>
            <w:r w:rsidR="00952D76" w:rsidRPr="001F7DBD">
              <w:rPr>
                <w:sz w:val="18"/>
              </w:rPr>
              <w:t xml:space="preserve"> o memòria </w:t>
            </w:r>
            <w:r w:rsidRPr="001F7DBD">
              <w:rPr>
                <w:sz w:val="18"/>
              </w:rPr>
              <w:t>de l'activitat amb aportació de mostres gràfiques.</w:t>
            </w:r>
          </w:p>
        </w:tc>
      </w:tr>
      <w:tr w:rsidR="00CF29AD" w:rsidRPr="00D16128" w14:paraId="4D8C3ECA" w14:textId="77777777" w:rsidTr="00BB23FF">
        <w:trPr>
          <w:trHeight w:val="227"/>
          <w:jc w:val="right"/>
        </w:trPr>
        <w:tc>
          <w:tcPr>
            <w:tcW w:w="2824" w:type="pct"/>
            <w:gridSpan w:val="3"/>
            <w:tcBorders>
              <w:top w:val="nil"/>
              <w:left w:val="nil"/>
              <w:bottom w:val="nil"/>
              <w:right w:val="nil"/>
            </w:tcBorders>
            <w:shd w:val="clear" w:color="auto" w:fill="auto"/>
            <w:vAlign w:val="center"/>
          </w:tcPr>
          <w:p w14:paraId="505AAED0" w14:textId="77777777" w:rsidR="00EB6C3F" w:rsidRPr="00D16128" w:rsidRDefault="00EB6C3F" w:rsidP="008C12AF">
            <w:pPr>
              <w:pStyle w:val="Prrafodelista"/>
              <w:rPr>
                <w:sz w:val="18"/>
              </w:rPr>
            </w:pPr>
          </w:p>
        </w:tc>
        <w:tc>
          <w:tcPr>
            <w:tcW w:w="111" w:type="pct"/>
            <w:tcBorders>
              <w:top w:val="nil"/>
              <w:left w:val="nil"/>
              <w:bottom w:val="nil"/>
              <w:right w:val="nil"/>
            </w:tcBorders>
            <w:shd w:val="clear" w:color="auto" w:fill="auto"/>
            <w:vAlign w:val="bottom"/>
          </w:tcPr>
          <w:p w14:paraId="41F13B67" w14:textId="77777777" w:rsidR="00EB6C3F" w:rsidRPr="00D16128" w:rsidRDefault="00EB6C3F" w:rsidP="00E56716">
            <w:pPr>
              <w:rPr>
                <w:sz w:val="18"/>
              </w:rPr>
            </w:pPr>
          </w:p>
        </w:tc>
        <w:tc>
          <w:tcPr>
            <w:tcW w:w="882" w:type="pct"/>
            <w:vMerge/>
            <w:tcBorders>
              <w:top w:val="single" w:sz="4" w:space="0" w:color="auto"/>
              <w:left w:val="nil"/>
              <w:bottom w:val="nil"/>
              <w:right w:val="nil"/>
            </w:tcBorders>
            <w:vAlign w:val="center"/>
          </w:tcPr>
          <w:p w14:paraId="5E80B017" w14:textId="77777777" w:rsidR="00EB6C3F" w:rsidRPr="00D16128" w:rsidRDefault="00EB6C3F" w:rsidP="00E56716">
            <w:pPr>
              <w:rPr>
                <w:sz w:val="18"/>
              </w:rPr>
            </w:pPr>
          </w:p>
        </w:tc>
        <w:tc>
          <w:tcPr>
            <w:tcW w:w="111" w:type="pct"/>
            <w:tcBorders>
              <w:top w:val="nil"/>
              <w:left w:val="nil"/>
              <w:bottom w:val="nil"/>
              <w:right w:val="nil"/>
            </w:tcBorders>
            <w:shd w:val="clear" w:color="auto" w:fill="auto"/>
            <w:vAlign w:val="bottom"/>
          </w:tcPr>
          <w:p w14:paraId="09F03BC0" w14:textId="77777777" w:rsidR="00EB6C3F" w:rsidRPr="00D16128" w:rsidRDefault="00EB6C3F" w:rsidP="00E56716">
            <w:pPr>
              <w:rPr>
                <w:sz w:val="18"/>
              </w:rPr>
            </w:pPr>
          </w:p>
        </w:tc>
        <w:tc>
          <w:tcPr>
            <w:tcW w:w="1072" w:type="pct"/>
            <w:vMerge/>
            <w:tcBorders>
              <w:top w:val="single" w:sz="4" w:space="0" w:color="auto"/>
              <w:left w:val="nil"/>
              <w:bottom w:val="nil"/>
              <w:right w:val="nil"/>
            </w:tcBorders>
            <w:vAlign w:val="center"/>
          </w:tcPr>
          <w:p w14:paraId="6030DC9C" w14:textId="77777777" w:rsidR="00EB6C3F" w:rsidRPr="00672A51" w:rsidRDefault="00EB6C3F" w:rsidP="00E56716">
            <w:pPr>
              <w:rPr>
                <w:sz w:val="18"/>
              </w:rPr>
            </w:pPr>
          </w:p>
        </w:tc>
      </w:tr>
    </w:tbl>
    <w:p w14:paraId="025A4397" w14:textId="77777777" w:rsidR="008C12AF" w:rsidRPr="00672A51" w:rsidRDefault="008C12AF" w:rsidP="00306F44">
      <w:pPr>
        <w:autoSpaceDE w:val="0"/>
        <w:autoSpaceDN w:val="0"/>
        <w:adjustRightInd w:val="0"/>
        <w:rPr>
          <w:rFonts w:eastAsia="Calibri"/>
          <w:b/>
          <w:sz w:val="20"/>
        </w:rPr>
      </w:pPr>
    </w:p>
    <w:tbl>
      <w:tblPr>
        <w:tblStyle w:val="Tablaconcuadrcula"/>
        <w:tblW w:w="0" w:type="auto"/>
        <w:tblInd w:w="562" w:type="dxa"/>
        <w:tblLook w:val="04A0" w:firstRow="1" w:lastRow="0" w:firstColumn="1" w:lastColumn="0" w:noHBand="0" w:noVBand="1"/>
      </w:tblPr>
      <w:tblGrid>
        <w:gridCol w:w="4967"/>
        <w:gridCol w:w="3487"/>
      </w:tblGrid>
      <w:tr w:rsidR="00D16128" w:rsidRPr="00D16128" w14:paraId="1437640B" w14:textId="77777777" w:rsidTr="00BB23FF">
        <w:trPr>
          <w:cantSplit/>
          <w:tblHeader/>
        </w:trPr>
        <w:tc>
          <w:tcPr>
            <w:tcW w:w="4967" w:type="dxa"/>
            <w:vAlign w:val="center"/>
          </w:tcPr>
          <w:p w14:paraId="2E2B8BB8" w14:textId="6D4912EF" w:rsidR="00881FBB" w:rsidRPr="00672A51" w:rsidRDefault="00881FBB" w:rsidP="00881FBB">
            <w:pPr>
              <w:autoSpaceDE w:val="0"/>
              <w:autoSpaceDN w:val="0"/>
              <w:adjustRightInd w:val="0"/>
              <w:rPr>
                <w:rFonts w:eastAsia="Calibri"/>
                <w:b/>
                <w:sz w:val="18"/>
                <w:szCs w:val="18"/>
              </w:rPr>
            </w:pPr>
            <w:r w:rsidRPr="00672A51">
              <w:rPr>
                <w:rFonts w:eastAsia="Calibri"/>
                <w:b/>
                <w:sz w:val="18"/>
                <w:szCs w:val="18"/>
              </w:rPr>
              <w:t xml:space="preserve">ÍTEMS DE VALORACIÓ </w:t>
            </w:r>
          </w:p>
        </w:tc>
        <w:tc>
          <w:tcPr>
            <w:tcW w:w="3487" w:type="dxa"/>
            <w:vAlign w:val="center"/>
          </w:tcPr>
          <w:p w14:paraId="579BEF47" w14:textId="7B14F006" w:rsidR="00881FBB" w:rsidRPr="00672A51" w:rsidRDefault="00881FBB" w:rsidP="00881FBB">
            <w:pPr>
              <w:autoSpaceDE w:val="0"/>
              <w:autoSpaceDN w:val="0"/>
              <w:adjustRightInd w:val="0"/>
              <w:jc w:val="left"/>
              <w:rPr>
                <w:rFonts w:eastAsia="Calibri"/>
                <w:b/>
                <w:sz w:val="18"/>
                <w:szCs w:val="18"/>
              </w:rPr>
            </w:pPr>
            <w:r w:rsidRPr="00672A51">
              <w:rPr>
                <w:rFonts w:eastAsia="Calibri"/>
                <w:b/>
                <w:sz w:val="18"/>
                <w:szCs w:val="18"/>
              </w:rPr>
              <w:t>PUNTUACIÓ</w:t>
            </w:r>
          </w:p>
        </w:tc>
      </w:tr>
      <w:tr w:rsidR="00D16128" w:rsidRPr="00D16128" w14:paraId="70A1C0FC" w14:textId="77777777" w:rsidTr="00BB23FF">
        <w:tc>
          <w:tcPr>
            <w:tcW w:w="4967" w:type="dxa"/>
            <w:vAlign w:val="center"/>
          </w:tcPr>
          <w:p w14:paraId="18A5CC8D" w14:textId="7A9B1550" w:rsidR="00881FBB" w:rsidRPr="00672A51" w:rsidRDefault="00881FBB" w:rsidP="004A5CB4">
            <w:pPr>
              <w:autoSpaceDE w:val="0"/>
              <w:autoSpaceDN w:val="0"/>
              <w:adjustRightInd w:val="0"/>
              <w:jc w:val="left"/>
              <w:rPr>
                <w:rFonts w:eastAsia="Calibri"/>
                <w:sz w:val="18"/>
                <w:szCs w:val="18"/>
              </w:rPr>
            </w:pPr>
            <w:r w:rsidRPr="00672A51">
              <w:rPr>
                <w:rFonts w:eastAsia="Calibri"/>
                <w:b/>
                <w:sz w:val="18"/>
                <w:szCs w:val="18"/>
              </w:rPr>
              <w:t>Rellevància de l'activitat i r</w:t>
            </w:r>
            <w:r w:rsidR="008C12AF" w:rsidRPr="00672A51">
              <w:rPr>
                <w:rFonts w:eastAsia="Calibri"/>
                <w:b/>
                <w:sz w:val="18"/>
                <w:szCs w:val="18"/>
              </w:rPr>
              <w:t>epercussió segons l</w:t>
            </w:r>
            <w:r w:rsidRPr="00672A51">
              <w:rPr>
                <w:rFonts w:eastAsia="Calibri"/>
                <w:b/>
                <w:sz w:val="18"/>
                <w:szCs w:val="18"/>
              </w:rPr>
              <w:t>’</w:t>
            </w:r>
            <w:r w:rsidR="008C12AF" w:rsidRPr="00672A51">
              <w:rPr>
                <w:rFonts w:eastAsia="Calibri"/>
                <w:b/>
                <w:sz w:val="18"/>
                <w:szCs w:val="18"/>
              </w:rPr>
              <w:t>àmbit d</w:t>
            </w:r>
            <w:r w:rsidRPr="00672A51">
              <w:rPr>
                <w:rFonts w:eastAsia="Calibri"/>
                <w:b/>
                <w:sz w:val="18"/>
                <w:szCs w:val="18"/>
              </w:rPr>
              <w:t>’</w:t>
            </w:r>
            <w:r w:rsidR="008C12AF" w:rsidRPr="00672A51">
              <w:rPr>
                <w:rFonts w:eastAsia="Calibri"/>
                <w:b/>
                <w:sz w:val="18"/>
                <w:szCs w:val="18"/>
              </w:rPr>
              <w:t>influència i la seva incidència als mitjans de comunicació</w:t>
            </w:r>
          </w:p>
        </w:tc>
        <w:tc>
          <w:tcPr>
            <w:tcW w:w="3487" w:type="dxa"/>
            <w:vAlign w:val="center"/>
          </w:tcPr>
          <w:p w14:paraId="196F54AA" w14:textId="77777777" w:rsidR="00BF65B2" w:rsidRPr="00672A51" w:rsidRDefault="00BF65B2" w:rsidP="00BF65B2">
            <w:pPr>
              <w:autoSpaceDE w:val="0"/>
              <w:autoSpaceDN w:val="0"/>
              <w:adjustRightInd w:val="0"/>
              <w:jc w:val="left"/>
              <w:rPr>
                <w:rFonts w:eastAsia="Calibri"/>
                <w:sz w:val="18"/>
                <w:szCs w:val="18"/>
              </w:rPr>
            </w:pPr>
            <w:r w:rsidRPr="00672A51">
              <w:rPr>
                <w:rFonts w:eastAsia="Calibri"/>
                <w:sz w:val="18"/>
                <w:szCs w:val="18"/>
              </w:rPr>
              <w:t>A nivell local: 0,5 punts</w:t>
            </w:r>
          </w:p>
          <w:p w14:paraId="5F0FADB6" w14:textId="77777777" w:rsidR="00BF65B2" w:rsidRPr="00672A51" w:rsidRDefault="00BF65B2" w:rsidP="00BF65B2">
            <w:pPr>
              <w:autoSpaceDE w:val="0"/>
              <w:autoSpaceDN w:val="0"/>
              <w:adjustRightInd w:val="0"/>
              <w:jc w:val="left"/>
              <w:rPr>
                <w:rFonts w:eastAsia="Calibri"/>
                <w:sz w:val="18"/>
                <w:szCs w:val="18"/>
              </w:rPr>
            </w:pPr>
            <w:r w:rsidRPr="00672A51">
              <w:rPr>
                <w:rFonts w:eastAsia="Calibri"/>
                <w:sz w:val="18"/>
                <w:szCs w:val="18"/>
              </w:rPr>
              <w:t>A nivell autonòmic: 1 punt</w:t>
            </w:r>
          </w:p>
          <w:p w14:paraId="7788028B" w14:textId="77777777" w:rsidR="00BF65B2" w:rsidRPr="00672A51" w:rsidRDefault="00BF65B2" w:rsidP="00BF65B2">
            <w:pPr>
              <w:autoSpaceDE w:val="0"/>
              <w:autoSpaceDN w:val="0"/>
              <w:adjustRightInd w:val="0"/>
              <w:jc w:val="left"/>
              <w:rPr>
                <w:rFonts w:eastAsia="Calibri"/>
                <w:sz w:val="18"/>
                <w:szCs w:val="18"/>
              </w:rPr>
            </w:pPr>
            <w:r w:rsidRPr="00672A51">
              <w:rPr>
                <w:rFonts w:eastAsia="Calibri"/>
                <w:sz w:val="18"/>
                <w:szCs w:val="18"/>
              </w:rPr>
              <w:t>A nivell nacional: 2 punts</w:t>
            </w:r>
          </w:p>
          <w:p w14:paraId="2BA4E995" w14:textId="3D63D83E" w:rsidR="004A5CB4" w:rsidRPr="00672A51" w:rsidRDefault="00BF65B2" w:rsidP="00BF65B2">
            <w:pPr>
              <w:autoSpaceDE w:val="0"/>
              <w:autoSpaceDN w:val="0"/>
              <w:adjustRightInd w:val="0"/>
              <w:jc w:val="left"/>
              <w:rPr>
                <w:rFonts w:eastAsia="Calibri"/>
                <w:sz w:val="18"/>
                <w:szCs w:val="18"/>
              </w:rPr>
            </w:pPr>
            <w:r w:rsidRPr="00672A51">
              <w:rPr>
                <w:rFonts w:eastAsia="Calibri"/>
                <w:sz w:val="18"/>
                <w:szCs w:val="18"/>
              </w:rPr>
              <w:t xml:space="preserve">A nivell internacional: 3 punts </w:t>
            </w:r>
          </w:p>
        </w:tc>
      </w:tr>
      <w:tr w:rsidR="00D16128" w:rsidRPr="00D16128" w14:paraId="6104E9C7" w14:textId="77777777" w:rsidTr="00BB23FF">
        <w:tc>
          <w:tcPr>
            <w:tcW w:w="4967" w:type="dxa"/>
            <w:vAlign w:val="center"/>
          </w:tcPr>
          <w:p w14:paraId="57BDC07C" w14:textId="0D2A6282" w:rsidR="008C12AF" w:rsidRPr="00672A51" w:rsidRDefault="008C12AF" w:rsidP="00881FBB">
            <w:pPr>
              <w:autoSpaceDE w:val="0"/>
              <w:autoSpaceDN w:val="0"/>
              <w:adjustRightInd w:val="0"/>
              <w:jc w:val="left"/>
              <w:rPr>
                <w:rFonts w:eastAsia="Calibri"/>
                <w:b/>
                <w:sz w:val="18"/>
                <w:szCs w:val="18"/>
              </w:rPr>
            </w:pPr>
            <w:r w:rsidRPr="00672A51">
              <w:rPr>
                <w:rFonts w:eastAsia="Calibri"/>
                <w:b/>
                <w:sz w:val="18"/>
                <w:szCs w:val="18"/>
              </w:rPr>
              <w:t>Col·lectiu al qual va adreçat i nombre d</w:t>
            </w:r>
            <w:r w:rsidR="00881FBB" w:rsidRPr="00672A51">
              <w:rPr>
                <w:rFonts w:eastAsia="Calibri"/>
                <w:b/>
                <w:sz w:val="18"/>
                <w:szCs w:val="18"/>
              </w:rPr>
              <w:t>’</w:t>
            </w:r>
            <w:r w:rsidRPr="00672A51">
              <w:rPr>
                <w:rFonts w:eastAsia="Calibri"/>
                <w:b/>
                <w:sz w:val="18"/>
                <w:szCs w:val="18"/>
              </w:rPr>
              <w:t>esportistes</w:t>
            </w:r>
          </w:p>
          <w:p w14:paraId="087564CF" w14:textId="6B7B53E0" w:rsidR="004A5CB4" w:rsidRPr="00672A51" w:rsidRDefault="004A5CB4" w:rsidP="00881FBB">
            <w:pPr>
              <w:autoSpaceDE w:val="0"/>
              <w:autoSpaceDN w:val="0"/>
              <w:adjustRightInd w:val="0"/>
              <w:jc w:val="left"/>
              <w:rPr>
                <w:rFonts w:eastAsia="Calibri"/>
                <w:b/>
                <w:sz w:val="18"/>
                <w:szCs w:val="18"/>
              </w:rPr>
            </w:pPr>
          </w:p>
        </w:tc>
        <w:tc>
          <w:tcPr>
            <w:tcW w:w="3487" w:type="dxa"/>
            <w:vAlign w:val="center"/>
          </w:tcPr>
          <w:p w14:paraId="754D9D4D" w14:textId="58E0CBC4" w:rsidR="00BF65B2" w:rsidRPr="00672A51" w:rsidRDefault="00BF65B2" w:rsidP="00BF65B2">
            <w:pPr>
              <w:autoSpaceDE w:val="0"/>
              <w:autoSpaceDN w:val="0"/>
              <w:adjustRightInd w:val="0"/>
              <w:jc w:val="left"/>
              <w:rPr>
                <w:rFonts w:eastAsia="Calibri"/>
                <w:b/>
                <w:sz w:val="18"/>
                <w:szCs w:val="18"/>
              </w:rPr>
            </w:pPr>
            <w:r w:rsidRPr="00672A51">
              <w:rPr>
                <w:rFonts w:eastAsia="Calibri"/>
                <w:b/>
                <w:sz w:val="18"/>
                <w:szCs w:val="18"/>
              </w:rPr>
              <w:t>Esport base (menors de 18 anys):</w:t>
            </w:r>
          </w:p>
          <w:p w14:paraId="3D988696" w14:textId="77777777" w:rsidR="00BF65B2" w:rsidRPr="00672A51" w:rsidRDefault="00BF65B2" w:rsidP="006A6490">
            <w:pPr>
              <w:pStyle w:val="Prrafodelista"/>
              <w:numPr>
                <w:ilvl w:val="0"/>
                <w:numId w:val="27"/>
              </w:numPr>
              <w:autoSpaceDE w:val="0"/>
              <w:autoSpaceDN w:val="0"/>
              <w:adjustRightInd w:val="0"/>
              <w:jc w:val="left"/>
              <w:rPr>
                <w:rFonts w:eastAsia="Calibri"/>
                <w:sz w:val="18"/>
                <w:szCs w:val="18"/>
              </w:rPr>
            </w:pPr>
            <w:r w:rsidRPr="00672A51">
              <w:rPr>
                <w:rFonts w:eastAsia="Calibri"/>
                <w:sz w:val="18"/>
                <w:szCs w:val="18"/>
              </w:rPr>
              <w:t>&lt;100 esportistes: 0,5 punts</w:t>
            </w:r>
          </w:p>
          <w:p w14:paraId="1F700CD3" w14:textId="77777777" w:rsidR="00BF65B2" w:rsidRPr="00672A51" w:rsidRDefault="00BF65B2" w:rsidP="006A6490">
            <w:pPr>
              <w:pStyle w:val="Prrafodelista"/>
              <w:numPr>
                <w:ilvl w:val="0"/>
                <w:numId w:val="27"/>
              </w:numPr>
              <w:autoSpaceDE w:val="0"/>
              <w:autoSpaceDN w:val="0"/>
              <w:adjustRightInd w:val="0"/>
              <w:jc w:val="left"/>
              <w:rPr>
                <w:rFonts w:eastAsia="Calibri"/>
                <w:sz w:val="18"/>
                <w:szCs w:val="18"/>
              </w:rPr>
            </w:pPr>
            <w:r w:rsidRPr="00672A51">
              <w:rPr>
                <w:rFonts w:eastAsia="Calibri"/>
                <w:sz w:val="18"/>
                <w:szCs w:val="18"/>
              </w:rPr>
              <w:t>100-299 esportistes: 1 punt</w:t>
            </w:r>
          </w:p>
          <w:p w14:paraId="28A8B672" w14:textId="77777777" w:rsidR="00BF65B2" w:rsidRPr="00672A51" w:rsidRDefault="00BF65B2" w:rsidP="006A6490">
            <w:pPr>
              <w:pStyle w:val="Prrafodelista"/>
              <w:numPr>
                <w:ilvl w:val="0"/>
                <w:numId w:val="27"/>
              </w:numPr>
              <w:autoSpaceDE w:val="0"/>
              <w:autoSpaceDN w:val="0"/>
              <w:adjustRightInd w:val="0"/>
              <w:jc w:val="left"/>
              <w:rPr>
                <w:rFonts w:eastAsia="Calibri"/>
                <w:sz w:val="18"/>
                <w:szCs w:val="18"/>
              </w:rPr>
            </w:pPr>
            <w:r w:rsidRPr="00672A51">
              <w:rPr>
                <w:rFonts w:eastAsia="Calibri"/>
                <w:sz w:val="18"/>
                <w:szCs w:val="18"/>
              </w:rPr>
              <w:t>300-499 esportistes: 1,5 punts</w:t>
            </w:r>
          </w:p>
          <w:p w14:paraId="6B6C0B4D" w14:textId="77777777" w:rsidR="00BF65B2" w:rsidRPr="00672A51" w:rsidRDefault="00BF65B2" w:rsidP="006A6490">
            <w:pPr>
              <w:pStyle w:val="Prrafodelista"/>
              <w:numPr>
                <w:ilvl w:val="0"/>
                <w:numId w:val="27"/>
              </w:numPr>
              <w:autoSpaceDE w:val="0"/>
              <w:autoSpaceDN w:val="0"/>
              <w:adjustRightInd w:val="0"/>
              <w:jc w:val="left"/>
              <w:rPr>
                <w:rFonts w:eastAsia="Calibri"/>
                <w:sz w:val="18"/>
                <w:szCs w:val="18"/>
              </w:rPr>
            </w:pPr>
            <w:r w:rsidRPr="00672A51">
              <w:rPr>
                <w:rFonts w:eastAsia="Calibri"/>
                <w:sz w:val="18"/>
                <w:szCs w:val="18"/>
              </w:rPr>
              <w:t>500-999 esportistes: 2 punts</w:t>
            </w:r>
          </w:p>
          <w:p w14:paraId="2AFA8BA6" w14:textId="77777777" w:rsidR="00BF65B2" w:rsidRPr="00672A51" w:rsidRDefault="00BF65B2" w:rsidP="006A6490">
            <w:pPr>
              <w:pStyle w:val="Prrafodelista"/>
              <w:numPr>
                <w:ilvl w:val="0"/>
                <w:numId w:val="27"/>
              </w:numPr>
              <w:autoSpaceDE w:val="0"/>
              <w:autoSpaceDN w:val="0"/>
              <w:adjustRightInd w:val="0"/>
              <w:jc w:val="left"/>
              <w:rPr>
                <w:rFonts w:eastAsia="Calibri"/>
                <w:sz w:val="18"/>
                <w:szCs w:val="18"/>
              </w:rPr>
            </w:pPr>
            <w:r w:rsidRPr="00672A51">
              <w:rPr>
                <w:rFonts w:eastAsia="Calibri"/>
                <w:sz w:val="18"/>
                <w:szCs w:val="18"/>
              </w:rPr>
              <w:t>Igual o superior a 1.000 esportistes: 2,5 punts</w:t>
            </w:r>
          </w:p>
          <w:p w14:paraId="68CC30C0" w14:textId="52EB2AB0" w:rsidR="00BF65B2" w:rsidRPr="00672A51" w:rsidRDefault="00BF65B2" w:rsidP="00BF65B2">
            <w:pPr>
              <w:autoSpaceDE w:val="0"/>
              <w:autoSpaceDN w:val="0"/>
              <w:adjustRightInd w:val="0"/>
              <w:jc w:val="left"/>
              <w:rPr>
                <w:rFonts w:eastAsia="Calibri"/>
                <w:b/>
                <w:sz w:val="18"/>
                <w:szCs w:val="18"/>
              </w:rPr>
            </w:pPr>
            <w:r w:rsidRPr="00672A51">
              <w:rPr>
                <w:rFonts w:eastAsia="Calibri"/>
                <w:b/>
                <w:sz w:val="18"/>
                <w:szCs w:val="18"/>
              </w:rPr>
              <w:t>Esport adult (18 a 60 anys):</w:t>
            </w:r>
          </w:p>
          <w:p w14:paraId="0A38AE99" w14:textId="77777777" w:rsidR="00BF65B2" w:rsidRPr="00672A51" w:rsidRDefault="00BF65B2" w:rsidP="006A6490">
            <w:pPr>
              <w:pStyle w:val="Prrafodelista"/>
              <w:numPr>
                <w:ilvl w:val="0"/>
                <w:numId w:val="28"/>
              </w:numPr>
              <w:autoSpaceDE w:val="0"/>
              <w:autoSpaceDN w:val="0"/>
              <w:adjustRightInd w:val="0"/>
              <w:jc w:val="left"/>
              <w:rPr>
                <w:rFonts w:eastAsia="Calibri"/>
                <w:sz w:val="18"/>
                <w:szCs w:val="18"/>
              </w:rPr>
            </w:pPr>
            <w:r w:rsidRPr="00672A51">
              <w:rPr>
                <w:rFonts w:eastAsia="Calibri"/>
                <w:sz w:val="18"/>
                <w:szCs w:val="18"/>
              </w:rPr>
              <w:t>&lt;100 esportistes: 0,5 punts</w:t>
            </w:r>
          </w:p>
          <w:p w14:paraId="3B8ED9E8" w14:textId="77777777" w:rsidR="00BF65B2" w:rsidRPr="00672A51" w:rsidRDefault="00BF65B2" w:rsidP="006A6490">
            <w:pPr>
              <w:pStyle w:val="Prrafodelista"/>
              <w:numPr>
                <w:ilvl w:val="0"/>
                <w:numId w:val="28"/>
              </w:numPr>
              <w:autoSpaceDE w:val="0"/>
              <w:autoSpaceDN w:val="0"/>
              <w:adjustRightInd w:val="0"/>
              <w:jc w:val="left"/>
              <w:rPr>
                <w:rFonts w:eastAsia="Calibri"/>
                <w:sz w:val="18"/>
                <w:szCs w:val="18"/>
              </w:rPr>
            </w:pPr>
            <w:r w:rsidRPr="00672A51">
              <w:rPr>
                <w:rFonts w:eastAsia="Calibri"/>
                <w:sz w:val="18"/>
                <w:szCs w:val="18"/>
              </w:rPr>
              <w:t>100-299 esportistes: 1 punt</w:t>
            </w:r>
          </w:p>
          <w:p w14:paraId="724A6734" w14:textId="77777777" w:rsidR="00BF65B2" w:rsidRPr="00672A51" w:rsidRDefault="00BF65B2" w:rsidP="006A6490">
            <w:pPr>
              <w:pStyle w:val="Prrafodelista"/>
              <w:numPr>
                <w:ilvl w:val="0"/>
                <w:numId w:val="28"/>
              </w:numPr>
              <w:autoSpaceDE w:val="0"/>
              <w:autoSpaceDN w:val="0"/>
              <w:adjustRightInd w:val="0"/>
              <w:jc w:val="left"/>
              <w:rPr>
                <w:rFonts w:eastAsia="Calibri"/>
                <w:sz w:val="18"/>
                <w:szCs w:val="18"/>
              </w:rPr>
            </w:pPr>
            <w:r w:rsidRPr="00672A51">
              <w:rPr>
                <w:rFonts w:eastAsia="Calibri"/>
                <w:sz w:val="18"/>
                <w:szCs w:val="18"/>
              </w:rPr>
              <w:t>300-499 esportistes: 1,5 punts</w:t>
            </w:r>
          </w:p>
          <w:p w14:paraId="2B66327F" w14:textId="77777777" w:rsidR="00BF65B2" w:rsidRPr="00672A51" w:rsidRDefault="00BF65B2" w:rsidP="006A6490">
            <w:pPr>
              <w:pStyle w:val="Prrafodelista"/>
              <w:numPr>
                <w:ilvl w:val="0"/>
                <w:numId w:val="28"/>
              </w:numPr>
              <w:autoSpaceDE w:val="0"/>
              <w:autoSpaceDN w:val="0"/>
              <w:adjustRightInd w:val="0"/>
              <w:jc w:val="left"/>
              <w:rPr>
                <w:rFonts w:eastAsia="Calibri"/>
                <w:sz w:val="18"/>
                <w:szCs w:val="18"/>
              </w:rPr>
            </w:pPr>
            <w:r w:rsidRPr="00672A51">
              <w:rPr>
                <w:rFonts w:eastAsia="Calibri"/>
                <w:sz w:val="18"/>
                <w:szCs w:val="18"/>
              </w:rPr>
              <w:t>500-999 esportistes: 2 punts</w:t>
            </w:r>
          </w:p>
          <w:p w14:paraId="0AAC0EAD" w14:textId="77777777" w:rsidR="00BF65B2" w:rsidRPr="00672A51" w:rsidRDefault="00BF65B2" w:rsidP="006A6490">
            <w:pPr>
              <w:pStyle w:val="Prrafodelista"/>
              <w:numPr>
                <w:ilvl w:val="0"/>
                <w:numId w:val="28"/>
              </w:numPr>
              <w:autoSpaceDE w:val="0"/>
              <w:autoSpaceDN w:val="0"/>
              <w:adjustRightInd w:val="0"/>
              <w:jc w:val="left"/>
              <w:rPr>
                <w:rFonts w:eastAsia="Calibri"/>
                <w:sz w:val="18"/>
                <w:szCs w:val="18"/>
              </w:rPr>
            </w:pPr>
            <w:r w:rsidRPr="00672A51">
              <w:rPr>
                <w:rFonts w:eastAsia="Calibri"/>
                <w:sz w:val="18"/>
                <w:szCs w:val="18"/>
              </w:rPr>
              <w:t xml:space="preserve">Igual o superior a 1.000 </w:t>
            </w:r>
            <w:r w:rsidRPr="00672A51">
              <w:rPr>
                <w:rFonts w:eastAsia="Calibri"/>
                <w:sz w:val="18"/>
                <w:szCs w:val="18"/>
              </w:rPr>
              <w:lastRenderedPageBreak/>
              <w:t>esportistes: 2,5 punts</w:t>
            </w:r>
          </w:p>
          <w:p w14:paraId="7C772098" w14:textId="05BBC2D7" w:rsidR="00BF65B2" w:rsidRPr="00672A51" w:rsidRDefault="00BF65B2" w:rsidP="00BF65B2">
            <w:pPr>
              <w:autoSpaceDE w:val="0"/>
              <w:autoSpaceDN w:val="0"/>
              <w:adjustRightInd w:val="0"/>
              <w:jc w:val="left"/>
              <w:rPr>
                <w:rFonts w:eastAsia="Calibri"/>
                <w:b/>
                <w:sz w:val="18"/>
                <w:szCs w:val="18"/>
              </w:rPr>
            </w:pPr>
            <w:r w:rsidRPr="00672A51">
              <w:rPr>
                <w:rFonts w:eastAsia="Calibri"/>
                <w:b/>
                <w:sz w:val="18"/>
                <w:szCs w:val="18"/>
              </w:rPr>
              <w:t>Esport sènior (major de 60 anys):</w:t>
            </w:r>
          </w:p>
          <w:p w14:paraId="0F2E6A3B" w14:textId="6A79F515" w:rsidR="00BF65B2" w:rsidRPr="00672A51" w:rsidRDefault="00BF65B2" w:rsidP="006A6490">
            <w:pPr>
              <w:pStyle w:val="Prrafodelista"/>
              <w:numPr>
                <w:ilvl w:val="0"/>
                <w:numId w:val="29"/>
              </w:numPr>
              <w:autoSpaceDE w:val="0"/>
              <w:autoSpaceDN w:val="0"/>
              <w:adjustRightInd w:val="0"/>
              <w:jc w:val="left"/>
              <w:rPr>
                <w:rFonts w:eastAsia="Calibri"/>
                <w:sz w:val="18"/>
                <w:szCs w:val="18"/>
              </w:rPr>
            </w:pPr>
            <w:r w:rsidRPr="00672A51">
              <w:rPr>
                <w:rFonts w:eastAsia="Calibri"/>
                <w:sz w:val="18"/>
                <w:szCs w:val="18"/>
              </w:rPr>
              <w:t>&lt;50 esportistes: 0,5 punts</w:t>
            </w:r>
          </w:p>
          <w:p w14:paraId="36E50F84" w14:textId="77777777" w:rsidR="00BF65B2" w:rsidRPr="00672A51" w:rsidRDefault="00BF65B2" w:rsidP="006A6490">
            <w:pPr>
              <w:pStyle w:val="Prrafodelista"/>
              <w:numPr>
                <w:ilvl w:val="0"/>
                <w:numId w:val="29"/>
              </w:numPr>
              <w:autoSpaceDE w:val="0"/>
              <w:autoSpaceDN w:val="0"/>
              <w:adjustRightInd w:val="0"/>
              <w:jc w:val="left"/>
              <w:rPr>
                <w:rFonts w:eastAsia="Calibri"/>
                <w:sz w:val="18"/>
                <w:szCs w:val="18"/>
              </w:rPr>
            </w:pPr>
            <w:r w:rsidRPr="00672A51">
              <w:rPr>
                <w:rFonts w:eastAsia="Calibri"/>
                <w:sz w:val="18"/>
                <w:szCs w:val="18"/>
              </w:rPr>
              <w:t>50-149 esportistes: 1 punt</w:t>
            </w:r>
          </w:p>
          <w:p w14:paraId="551D4CE1" w14:textId="0C910E21" w:rsidR="00BF65B2" w:rsidRPr="00672A51" w:rsidRDefault="00BF65B2" w:rsidP="006A6490">
            <w:pPr>
              <w:pStyle w:val="Prrafodelista"/>
              <w:numPr>
                <w:ilvl w:val="0"/>
                <w:numId w:val="29"/>
              </w:numPr>
              <w:autoSpaceDE w:val="0"/>
              <w:autoSpaceDN w:val="0"/>
              <w:adjustRightInd w:val="0"/>
              <w:jc w:val="left"/>
              <w:rPr>
                <w:rFonts w:eastAsia="Calibri"/>
                <w:sz w:val="18"/>
                <w:szCs w:val="18"/>
              </w:rPr>
            </w:pPr>
            <w:r w:rsidRPr="00672A51">
              <w:rPr>
                <w:rFonts w:eastAsia="Calibri"/>
                <w:sz w:val="18"/>
                <w:szCs w:val="18"/>
              </w:rPr>
              <w:t>150-299 esportistes:1,5 punts</w:t>
            </w:r>
          </w:p>
          <w:p w14:paraId="4AF491EF" w14:textId="7411EEFD" w:rsidR="00BF65B2" w:rsidRPr="00672A51" w:rsidRDefault="00BF65B2" w:rsidP="006A6490">
            <w:pPr>
              <w:pStyle w:val="Prrafodelista"/>
              <w:numPr>
                <w:ilvl w:val="0"/>
                <w:numId w:val="29"/>
              </w:numPr>
              <w:autoSpaceDE w:val="0"/>
              <w:autoSpaceDN w:val="0"/>
              <w:adjustRightInd w:val="0"/>
              <w:jc w:val="left"/>
              <w:rPr>
                <w:rFonts w:eastAsia="Calibri"/>
                <w:sz w:val="18"/>
                <w:szCs w:val="18"/>
              </w:rPr>
            </w:pPr>
            <w:r w:rsidRPr="00672A51">
              <w:rPr>
                <w:rFonts w:eastAsia="Calibri"/>
                <w:sz w:val="18"/>
                <w:szCs w:val="18"/>
              </w:rPr>
              <w:t>300-499 esportistes: 2 punts</w:t>
            </w:r>
          </w:p>
          <w:p w14:paraId="6F0A5984" w14:textId="59AB6BFB" w:rsidR="00BF65B2" w:rsidRPr="00672A51" w:rsidRDefault="00BF65B2" w:rsidP="006A6490">
            <w:pPr>
              <w:pStyle w:val="Prrafodelista"/>
              <w:numPr>
                <w:ilvl w:val="0"/>
                <w:numId w:val="29"/>
              </w:numPr>
              <w:autoSpaceDE w:val="0"/>
              <w:autoSpaceDN w:val="0"/>
              <w:adjustRightInd w:val="0"/>
              <w:jc w:val="left"/>
              <w:rPr>
                <w:rFonts w:eastAsia="Calibri"/>
                <w:sz w:val="18"/>
                <w:szCs w:val="18"/>
              </w:rPr>
            </w:pPr>
            <w:r w:rsidRPr="00672A51">
              <w:rPr>
                <w:rFonts w:eastAsia="Calibri"/>
                <w:sz w:val="18"/>
                <w:szCs w:val="18"/>
              </w:rPr>
              <w:t>Igual o superior a 500 esportistes: 2,5 punts</w:t>
            </w:r>
          </w:p>
          <w:p w14:paraId="6BF817DD" w14:textId="77777777" w:rsidR="008C12AF" w:rsidRPr="00672A51" w:rsidRDefault="00BF65B2" w:rsidP="00BF65B2">
            <w:pPr>
              <w:autoSpaceDE w:val="0"/>
              <w:autoSpaceDN w:val="0"/>
              <w:adjustRightInd w:val="0"/>
              <w:jc w:val="left"/>
              <w:rPr>
                <w:rFonts w:eastAsia="Calibri"/>
                <w:b/>
                <w:sz w:val="18"/>
                <w:szCs w:val="18"/>
              </w:rPr>
            </w:pPr>
            <w:r w:rsidRPr="00672A51">
              <w:rPr>
                <w:rFonts w:eastAsia="Calibri"/>
                <w:b/>
                <w:sz w:val="18"/>
                <w:szCs w:val="18"/>
              </w:rPr>
              <w:t>Esport femení:</w:t>
            </w:r>
          </w:p>
          <w:p w14:paraId="27B86555" w14:textId="77777777" w:rsidR="00BF65B2" w:rsidRPr="00672A51" w:rsidRDefault="00BF65B2" w:rsidP="006A6490">
            <w:pPr>
              <w:pStyle w:val="Prrafodelista"/>
              <w:numPr>
                <w:ilvl w:val="0"/>
                <w:numId w:val="30"/>
              </w:numPr>
              <w:autoSpaceDE w:val="0"/>
              <w:autoSpaceDN w:val="0"/>
              <w:adjustRightInd w:val="0"/>
              <w:jc w:val="left"/>
              <w:rPr>
                <w:rFonts w:eastAsia="Calibri"/>
                <w:sz w:val="18"/>
                <w:szCs w:val="18"/>
              </w:rPr>
            </w:pPr>
            <w:r w:rsidRPr="00672A51">
              <w:rPr>
                <w:rFonts w:eastAsia="Calibri"/>
                <w:sz w:val="18"/>
                <w:szCs w:val="18"/>
              </w:rPr>
              <w:t>&lt;50 esportistes: 0,5 punts</w:t>
            </w:r>
          </w:p>
          <w:p w14:paraId="681444DE" w14:textId="77777777" w:rsidR="00BF65B2" w:rsidRPr="00672A51" w:rsidRDefault="00BF65B2" w:rsidP="006A6490">
            <w:pPr>
              <w:pStyle w:val="Prrafodelista"/>
              <w:numPr>
                <w:ilvl w:val="0"/>
                <w:numId w:val="30"/>
              </w:numPr>
              <w:autoSpaceDE w:val="0"/>
              <w:autoSpaceDN w:val="0"/>
              <w:adjustRightInd w:val="0"/>
              <w:jc w:val="left"/>
              <w:rPr>
                <w:rFonts w:eastAsia="Calibri"/>
                <w:sz w:val="18"/>
                <w:szCs w:val="18"/>
              </w:rPr>
            </w:pPr>
            <w:r w:rsidRPr="00672A51">
              <w:rPr>
                <w:rFonts w:eastAsia="Calibri"/>
                <w:sz w:val="18"/>
                <w:szCs w:val="18"/>
              </w:rPr>
              <w:t>50-149 esportistes: 1 punt</w:t>
            </w:r>
          </w:p>
          <w:p w14:paraId="6CA2F46D" w14:textId="77777777" w:rsidR="00BF65B2" w:rsidRPr="00672A51" w:rsidRDefault="00BF65B2" w:rsidP="006A6490">
            <w:pPr>
              <w:pStyle w:val="Prrafodelista"/>
              <w:numPr>
                <w:ilvl w:val="0"/>
                <w:numId w:val="30"/>
              </w:numPr>
              <w:autoSpaceDE w:val="0"/>
              <w:autoSpaceDN w:val="0"/>
              <w:adjustRightInd w:val="0"/>
              <w:jc w:val="left"/>
              <w:rPr>
                <w:rFonts w:eastAsia="Calibri"/>
                <w:sz w:val="18"/>
                <w:szCs w:val="18"/>
              </w:rPr>
            </w:pPr>
            <w:r w:rsidRPr="00672A51">
              <w:rPr>
                <w:rFonts w:eastAsia="Calibri"/>
                <w:sz w:val="18"/>
                <w:szCs w:val="18"/>
              </w:rPr>
              <w:t>150-299 esportistes:1,5 punts</w:t>
            </w:r>
          </w:p>
          <w:p w14:paraId="4287FC7F" w14:textId="77777777" w:rsidR="00BF65B2" w:rsidRPr="00672A51" w:rsidRDefault="00BF65B2" w:rsidP="006A6490">
            <w:pPr>
              <w:pStyle w:val="Prrafodelista"/>
              <w:numPr>
                <w:ilvl w:val="0"/>
                <w:numId w:val="30"/>
              </w:numPr>
              <w:autoSpaceDE w:val="0"/>
              <w:autoSpaceDN w:val="0"/>
              <w:adjustRightInd w:val="0"/>
              <w:jc w:val="left"/>
              <w:rPr>
                <w:rFonts w:eastAsia="Calibri"/>
                <w:sz w:val="18"/>
                <w:szCs w:val="18"/>
              </w:rPr>
            </w:pPr>
            <w:r w:rsidRPr="00672A51">
              <w:rPr>
                <w:rFonts w:eastAsia="Calibri"/>
                <w:sz w:val="18"/>
                <w:szCs w:val="18"/>
              </w:rPr>
              <w:t>300-499 esportistes: 2 punts</w:t>
            </w:r>
          </w:p>
          <w:p w14:paraId="75EE7A90" w14:textId="77777777" w:rsidR="00BF65B2" w:rsidRPr="00672A51" w:rsidRDefault="00BF65B2" w:rsidP="006A6490">
            <w:pPr>
              <w:pStyle w:val="Prrafodelista"/>
              <w:numPr>
                <w:ilvl w:val="0"/>
                <w:numId w:val="30"/>
              </w:numPr>
              <w:autoSpaceDE w:val="0"/>
              <w:autoSpaceDN w:val="0"/>
              <w:adjustRightInd w:val="0"/>
              <w:jc w:val="left"/>
              <w:rPr>
                <w:rFonts w:eastAsia="Calibri"/>
                <w:sz w:val="18"/>
                <w:szCs w:val="18"/>
              </w:rPr>
            </w:pPr>
            <w:r w:rsidRPr="00672A51">
              <w:rPr>
                <w:rFonts w:eastAsia="Calibri"/>
                <w:sz w:val="18"/>
                <w:szCs w:val="18"/>
              </w:rPr>
              <w:t>Igual o superior a 500 esportistes: 2,5 punts</w:t>
            </w:r>
          </w:p>
          <w:p w14:paraId="1AA903D6" w14:textId="549ED256" w:rsidR="00BF65B2" w:rsidRPr="00672A51" w:rsidRDefault="00BF65B2" w:rsidP="00BF65B2">
            <w:pPr>
              <w:autoSpaceDE w:val="0"/>
              <w:autoSpaceDN w:val="0"/>
              <w:adjustRightInd w:val="0"/>
              <w:jc w:val="left"/>
              <w:rPr>
                <w:rFonts w:eastAsia="Calibri"/>
                <w:sz w:val="18"/>
                <w:szCs w:val="18"/>
              </w:rPr>
            </w:pPr>
          </w:p>
        </w:tc>
      </w:tr>
      <w:tr w:rsidR="00D16128" w:rsidRPr="00D16128" w14:paraId="7E6DFD64" w14:textId="77777777" w:rsidTr="00BB23FF">
        <w:tc>
          <w:tcPr>
            <w:tcW w:w="4967" w:type="dxa"/>
            <w:vAlign w:val="center"/>
          </w:tcPr>
          <w:p w14:paraId="14896A9C" w14:textId="7B1915A9" w:rsidR="008C12AF" w:rsidRPr="00672A51" w:rsidRDefault="008C12AF" w:rsidP="00881FBB">
            <w:pPr>
              <w:autoSpaceDE w:val="0"/>
              <w:autoSpaceDN w:val="0"/>
              <w:adjustRightInd w:val="0"/>
              <w:jc w:val="left"/>
              <w:rPr>
                <w:rFonts w:eastAsia="Calibri"/>
                <w:b/>
                <w:sz w:val="18"/>
                <w:szCs w:val="18"/>
              </w:rPr>
            </w:pPr>
            <w:r w:rsidRPr="00672A51">
              <w:rPr>
                <w:rFonts w:eastAsia="Calibri"/>
                <w:b/>
                <w:sz w:val="18"/>
                <w:szCs w:val="18"/>
              </w:rPr>
              <w:lastRenderedPageBreak/>
              <w:t>Esport inclusiu i esport adaptat</w:t>
            </w:r>
          </w:p>
        </w:tc>
        <w:tc>
          <w:tcPr>
            <w:tcW w:w="3487" w:type="dxa"/>
            <w:vAlign w:val="center"/>
          </w:tcPr>
          <w:p w14:paraId="76CBAB0D" w14:textId="380AC965" w:rsidR="008C12AF" w:rsidRPr="00672A51" w:rsidRDefault="008C12AF" w:rsidP="00881FBB">
            <w:pPr>
              <w:autoSpaceDE w:val="0"/>
              <w:autoSpaceDN w:val="0"/>
              <w:adjustRightInd w:val="0"/>
              <w:jc w:val="left"/>
              <w:rPr>
                <w:rFonts w:eastAsia="Calibri"/>
                <w:sz w:val="18"/>
                <w:szCs w:val="18"/>
              </w:rPr>
            </w:pPr>
            <w:r w:rsidRPr="00672A51">
              <w:rPr>
                <w:rFonts w:eastAsia="Calibri"/>
                <w:sz w:val="18"/>
                <w:szCs w:val="18"/>
              </w:rPr>
              <w:t>2 punts</w:t>
            </w:r>
          </w:p>
        </w:tc>
      </w:tr>
      <w:tr w:rsidR="00D16128" w:rsidRPr="00D16128" w14:paraId="15472F6F" w14:textId="77777777" w:rsidTr="00BB23FF">
        <w:tc>
          <w:tcPr>
            <w:tcW w:w="4967" w:type="dxa"/>
            <w:vAlign w:val="center"/>
          </w:tcPr>
          <w:p w14:paraId="5C9EE647" w14:textId="7D3BEE07" w:rsidR="008C12AF" w:rsidRPr="00672A51" w:rsidRDefault="008C12AF" w:rsidP="00881FBB">
            <w:pPr>
              <w:autoSpaceDE w:val="0"/>
              <w:autoSpaceDN w:val="0"/>
              <w:adjustRightInd w:val="0"/>
              <w:jc w:val="left"/>
              <w:rPr>
                <w:rFonts w:eastAsia="Calibri"/>
                <w:b/>
                <w:sz w:val="18"/>
                <w:szCs w:val="18"/>
              </w:rPr>
            </w:pPr>
            <w:r w:rsidRPr="00672A51">
              <w:rPr>
                <w:rFonts w:eastAsia="Calibri"/>
                <w:b/>
                <w:sz w:val="18"/>
                <w:szCs w:val="18"/>
              </w:rPr>
              <w:t>Consolidació del projecte en el temps</w:t>
            </w:r>
          </w:p>
        </w:tc>
        <w:tc>
          <w:tcPr>
            <w:tcW w:w="3487" w:type="dxa"/>
            <w:vAlign w:val="center"/>
          </w:tcPr>
          <w:p w14:paraId="040DE487" w14:textId="77777777" w:rsidR="008C12AF" w:rsidRPr="00672A51" w:rsidRDefault="00BF65B2" w:rsidP="006A6490">
            <w:pPr>
              <w:pStyle w:val="Prrafodelista"/>
              <w:numPr>
                <w:ilvl w:val="0"/>
                <w:numId w:val="31"/>
              </w:numPr>
              <w:autoSpaceDE w:val="0"/>
              <w:autoSpaceDN w:val="0"/>
              <w:adjustRightInd w:val="0"/>
              <w:jc w:val="left"/>
              <w:rPr>
                <w:rFonts w:eastAsia="Calibri"/>
                <w:sz w:val="18"/>
                <w:szCs w:val="18"/>
              </w:rPr>
            </w:pPr>
            <w:r w:rsidRPr="00672A51">
              <w:rPr>
                <w:rFonts w:eastAsia="Calibri"/>
                <w:sz w:val="18"/>
                <w:szCs w:val="18"/>
              </w:rPr>
              <w:t>&lt; 5 edicions: 0,5 punts</w:t>
            </w:r>
          </w:p>
          <w:p w14:paraId="3DB69992" w14:textId="77777777" w:rsidR="00BF65B2" w:rsidRPr="00672A51" w:rsidRDefault="00BF65B2" w:rsidP="006A6490">
            <w:pPr>
              <w:pStyle w:val="Prrafodelista"/>
              <w:numPr>
                <w:ilvl w:val="0"/>
                <w:numId w:val="31"/>
              </w:numPr>
              <w:autoSpaceDE w:val="0"/>
              <w:autoSpaceDN w:val="0"/>
              <w:adjustRightInd w:val="0"/>
              <w:jc w:val="left"/>
              <w:rPr>
                <w:rFonts w:eastAsia="Calibri"/>
                <w:sz w:val="18"/>
                <w:szCs w:val="18"/>
              </w:rPr>
            </w:pPr>
            <w:r w:rsidRPr="00672A51">
              <w:rPr>
                <w:rFonts w:eastAsia="Calibri"/>
                <w:sz w:val="18"/>
                <w:szCs w:val="18"/>
              </w:rPr>
              <w:t>5-9 edicions: 1 punt</w:t>
            </w:r>
          </w:p>
          <w:p w14:paraId="7D825EBF" w14:textId="212E4DA2" w:rsidR="00BF65B2" w:rsidRPr="00672A51" w:rsidRDefault="00BF65B2" w:rsidP="006A6490">
            <w:pPr>
              <w:pStyle w:val="Prrafodelista"/>
              <w:numPr>
                <w:ilvl w:val="0"/>
                <w:numId w:val="31"/>
              </w:numPr>
              <w:autoSpaceDE w:val="0"/>
              <w:autoSpaceDN w:val="0"/>
              <w:adjustRightInd w:val="0"/>
              <w:jc w:val="left"/>
              <w:rPr>
                <w:rFonts w:eastAsia="Calibri"/>
                <w:sz w:val="18"/>
                <w:szCs w:val="18"/>
              </w:rPr>
            </w:pPr>
            <w:r w:rsidRPr="00672A51">
              <w:rPr>
                <w:rFonts w:eastAsia="Calibri"/>
                <w:sz w:val="18"/>
                <w:szCs w:val="18"/>
              </w:rPr>
              <w:t>10-24 edicions: 1,5 punts</w:t>
            </w:r>
          </w:p>
          <w:p w14:paraId="712EB78C" w14:textId="77777777" w:rsidR="00BF65B2" w:rsidRPr="00672A51" w:rsidRDefault="00BF65B2" w:rsidP="006A6490">
            <w:pPr>
              <w:pStyle w:val="Prrafodelista"/>
              <w:numPr>
                <w:ilvl w:val="0"/>
                <w:numId w:val="31"/>
              </w:numPr>
              <w:autoSpaceDE w:val="0"/>
              <w:autoSpaceDN w:val="0"/>
              <w:adjustRightInd w:val="0"/>
              <w:jc w:val="left"/>
              <w:rPr>
                <w:rFonts w:eastAsia="Calibri"/>
                <w:sz w:val="18"/>
                <w:szCs w:val="18"/>
              </w:rPr>
            </w:pPr>
            <w:r w:rsidRPr="00672A51">
              <w:rPr>
                <w:rFonts w:eastAsia="Calibri"/>
                <w:sz w:val="18"/>
                <w:szCs w:val="18"/>
              </w:rPr>
              <w:t>25-49 edicions: 2 punts</w:t>
            </w:r>
          </w:p>
          <w:p w14:paraId="56F522DC" w14:textId="0E3C2ADE" w:rsidR="00BF65B2" w:rsidRPr="00672A51" w:rsidRDefault="00BF65B2" w:rsidP="006A6490">
            <w:pPr>
              <w:pStyle w:val="Prrafodelista"/>
              <w:numPr>
                <w:ilvl w:val="0"/>
                <w:numId w:val="31"/>
              </w:numPr>
              <w:autoSpaceDE w:val="0"/>
              <w:autoSpaceDN w:val="0"/>
              <w:adjustRightInd w:val="0"/>
              <w:jc w:val="left"/>
              <w:rPr>
                <w:rFonts w:eastAsia="Calibri"/>
                <w:sz w:val="18"/>
                <w:szCs w:val="18"/>
              </w:rPr>
            </w:pPr>
            <w:r w:rsidRPr="00672A51">
              <w:rPr>
                <w:rFonts w:eastAsia="Calibri"/>
                <w:sz w:val="18"/>
                <w:szCs w:val="18"/>
              </w:rPr>
              <w:t>Igual o superior a 50 edicions: 2,5 punts</w:t>
            </w:r>
          </w:p>
        </w:tc>
      </w:tr>
      <w:tr w:rsidR="00D16128" w:rsidRPr="00D16128" w14:paraId="3215C858" w14:textId="77777777" w:rsidTr="00BB23FF">
        <w:tc>
          <w:tcPr>
            <w:tcW w:w="4967" w:type="dxa"/>
            <w:vAlign w:val="center"/>
          </w:tcPr>
          <w:p w14:paraId="68A8DF44" w14:textId="284462BB" w:rsidR="008C12AF" w:rsidRPr="00672A51" w:rsidRDefault="008C12AF" w:rsidP="00881FBB">
            <w:pPr>
              <w:autoSpaceDE w:val="0"/>
              <w:autoSpaceDN w:val="0"/>
              <w:adjustRightInd w:val="0"/>
              <w:jc w:val="left"/>
              <w:rPr>
                <w:rFonts w:eastAsia="Calibri"/>
                <w:b/>
                <w:sz w:val="18"/>
                <w:szCs w:val="18"/>
              </w:rPr>
            </w:pPr>
            <w:r w:rsidRPr="00672A51">
              <w:rPr>
                <w:rFonts w:eastAsia="Calibri"/>
                <w:b/>
                <w:sz w:val="18"/>
                <w:szCs w:val="18"/>
              </w:rPr>
              <w:t>Impacte de l'activitat per la seva freqüència</w:t>
            </w:r>
            <w:r w:rsidR="004A5CB4" w:rsidRPr="00672A51">
              <w:rPr>
                <w:rFonts w:eastAsia="Calibri"/>
                <w:b/>
                <w:sz w:val="18"/>
                <w:szCs w:val="18"/>
              </w:rPr>
              <w:t>:</w:t>
            </w:r>
          </w:p>
          <w:p w14:paraId="66F3832C" w14:textId="69B62095" w:rsidR="004A5CB4" w:rsidRPr="00672A51" w:rsidRDefault="004A5CB4" w:rsidP="00881FBB">
            <w:pPr>
              <w:autoSpaceDE w:val="0"/>
              <w:autoSpaceDN w:val="0"/>
              <w:adjustRightInd w:val="0"/>
              <w:jc w:val="left"/>
              <w:rPr>
                <w:rFonts w:eastAsia="Calibri"/>
                <w:b/>
                <w:sz w:val="18"/>
                <w:szCs w:val="18"/>
              </w:rPr>
            </w:pPr>
          </w:p>
        </w:tc>
        <w:tc>
          <w:tcPr>
            <w:tcW w:w="3487" w:type="dxa"/>
            <w:vAlign w:val="center"/>
          </w:tcPr>
          <w:p w14:paraId="0B0CE62C" w14:textId="1B0832F1" w:rsidR="00BF65B2" w:rsidRPr="00672A51" w:rsidRDefault="00BF65B2" w:rsidP="006A6490">
            <w:pPr>
              <w:pStyle w:val="Prrafodelista"/>
              <w:numPr>
                <w:ilvl w:val="0"/>
                <w:numId w:val="32"/>
              </w:numPr>
              <w:autoSpaceDE w:val="0"/>
              <w:autoSpaceDN w:val="0"/>
              <w:adjustRightInd w:val="0"/>
              <w:jc w:val="left"/>
              <w:rPr>
                <w:rFonts w:eastAsia="Calibri"/>
                <w:sz w:val="18"/>
                <w:szCs w:val="18"/>
              </w:rPr>
            </w:pPr>
            <w:r w:rsidRPr="00672A51">
              <w:rPr>
                <w:rFonts w:eastAsia="Calibri"/>
                <w:sz w:val="18"/>
                <w:szCs w:val="18"/>
              </w:rPr>
              <w:t>Puntual dins de l’any de la convocatòria: 0,5 punts</w:t>
            </w:r>
          </w:p>
          <w:p w14:paraId="26FC24A0" w14:textId="4F0F2E61" w:rsidR="008C12AF" w:rsidRPr="00672A51" w:rsidRDefault="00BF65B2" w:rsidP="006A6490">
            <w:pPr>
              <w:pStyle w:val="Prrafodelista"/>
              <w:numPr>
                <w:ilvl w:val="0"/>
                <w:numId w:val="32"/>
              </w:numPr>
              <w:autoSpaceDE w:val="0"/>
              <w:autoSpaceDN w:val="0"/>
              <w:adjustRightInd w:val="0"/>
              <w:jc w:val="left"/>
              <w:rPr>
                <w:rFonts w:eastAsia="Calibri"/>
                <w:sz w:val="18"/>
                <w:szCs w:val="18"/>
              </w:rPr>
            </w:pPr>
            <w:r w:rsidRPr="00672A51">
              <w:rPr>
                <w:rFonts w:eastAsia="Calibri"/>
                <w:sz w:val="18"/>
                <w:szCs w:val="18"/>
              </w:rPr>
              <w:t>Dos o més accions dins de l’any de la convocatòria: 1 punt</w:t>
            </w:r>
          </w:p>
        </w:tc>
      </w:tr>
      <w:tr w:rsidR="00D16128" w:rsidRPr="00D16128" w14:paraId="429C85DB" w14:textId="77777777" w:rsidTr="00BB23FF">
        <w:tc>
          <w:tcPr>
            <w:tcW w:w="4967" w:type="dxa"/>
            <w:vAlign w:val="center"/>
          </w:tcPr>
          <w:p w14:paraId="08B3B6FB" w14:textId="48650DDB" w:rsidR="008C12AF" w:rsidRPr="00672A51" w:rsidRDefault="00881FBB" w:rsidP="00881FBB">
            <w:pPr>
              <w:autoSpaceDE w:val="0"/>
              <w:autoSpaceDN w:val="0"/>
              <w:adjustRightInd w:val="0"/>
              <w:jc w:val="left"/>
              <w:rPr>
                <w:rFonts w:eastAsia="Calibri"/>
                <w:b/>
                <w:sz w:val="18"/>
                <w:szCs w:val="18"/>
              </w:rPr>
            </w:pPr>
            <w:r w:rsidRPr="00672A51">
              <w:rPr>
                <w:rFonts w:eastAsia="Calibri"/>
                <w:b/>
                <w:sz w:val="18"/>
                <w:szCs w:val="18"/>
              </w:rPr>
              <w:t>Incorporació de les noves tecnologies per a la gestió de l'activitat</w:t>
            </w:r>
          </w:p>
        </w:tc>
        <w:tc>
          <w:tcPr>
            <w:tcW w:w="3487" w:type="dxa"/>
            <w:vAlign w:val="center"/>
          </w:tcPr>
          <w:p w14:paraId="717F7AF2" w14:textId="67D16C6A" w:rsidR="008C12AF" w:rsidRPr="00672A51" w:rsidRDefault="00881FBB" w:rsidP="00881FBB">
            <w:pPr>
              <w:autoSpaceDE w:val="0"/>
              <w:autoSpaceDN w:val="0"/>
              <w:adjustRightInd w:val="0"/>
              <w:jc w:val="left"/>
              <w:rPr>
                <w:rFonts w:eastAsia="Calibri"/>
                <w:sz w:val="18"/>
                <w:szCs w:val="18"/>
              </w:rPr>
            </w:pPr>
            <w:r w:rsidRPr="00672A51">
              <w:rPr>
                <w:rFonts w:eastAsia="Calibri"/>
                <w:sz w:val="18"/>
                <w:szCs w:val="18"/>
              </w:rPr>
              <w:t>1 punt</w:t>
            </w:r>
          </w:p>
        </w:tc>
      </w:tr>
      <w:tr w:rsidR="00D16128" w:rsidRPr="00D16128" w14:paraId="4F8D9E2F" w14:textId="77777777" w:rsidTr="00BB23FF">
        <w:tc>
          <w:tcPr>
            <w:tcW w:w="4967" w:type="dxa"/>
            <w:vAlign w:val="center"/>
          </w:tcPr>
          <w:p w14:paraId="09C80AA3" w14:textId="5CAB6749" w:rsidR="008C12AF" w:rsidRPr="00672A51" w:rsidRDefault="00881FBB" w:rsidP="00881FBB">
            <w:pPr>
              <w:autoSpaceDE w:val="0"/>
              <w:autoSpaceDN w:val="0"/>
              <w:adjustRightInd w:val="0"/>
              <w:jc w:val="left"/>
              <w:rPr>
                <w:rFonts w:eastAsia="Calibri"/>
                <w:b/>
                <w:sz w:val="18"/>
                <w:szCs w:val="18"/>
              </w:rPr>
            </w:pPr>
            <w:r w:rsidRPr="00672A51">
              <w:rPr>
                <w:rFonts w:eastAsia="Calibri"/>
                <w:b/>
                <w:sz w:val="18"/>
                <w:szCs w:val="18"/>
              </w:rPr>
              <w:t>Recursos humans emprats per a l’organització de l’activitat.</w:t>
            </w:r>
          </w:p>
        </w:tc>
        <w:tc>
          <w:tcPr>
            <w:tcW w:w="3487" w:type="dxa"/>
            <w:vAlign w:val="center"/>
          </w:tcPr>
          <w:p w14:paraId="0BB5DED2" w14:textId="15C4695C" w:rsidR="00BF65B2" w:rsidRPr="00672A51" w:rsidRDefault="00BF65B2" w:rsidP="006A6490">
            <w:pPr>
              <w:pStyle w:val="Prrafodelista"/>
              <w:numPr>
                <w:ilvl w:val="0"/>
                <w:numId w:val="33"/>
              </w:numPr>
              <w:autoSpaceDE w:val="0"/>
              <w:autoSpaceDN w:val="0"/>
              <w:adjustRightInd w:val="0"/>
              <w:jc w:val="left"/>
              <w:rPr>
                <w:rFonts w:eastAsia="Calibri"/>
                <w:sz w:val="18"/>
                <w:szCs w:val="18"/>
              </w:rPr>
            </w:pPr>
            <w:r w:rsidRPr="00672A51">
              <w:rPr>
                <w:rFonts w:eastAsia="Calibri"/>
                <w:sz w:val="18"/>
                <w:szCs w:val="18"/>
              </w:rPr>
              <w:t>&lt; 5 persones: 0,5 punts</w:t>
            </w:r>
          </w:p>
          <w:p w14:paraId="5B31C4A7" w14:textId="66FE97B6" w:rsidR="00BF65B2" w:rsidRPr="00672A51" w:rsidRDefault="00BF65B2" w:rsidP="006A6490">
            <w:pPr>
              <w:pStyle w:val="Prrafodelista"/>
              <w:numPr>
                <w:ilvl w:val="0"/>
                <w:numId w:val="33"/>
              </w:numPr>
              <w:autoSpaceDE w:val="0"/>
              <w:autoSpaceDN w:val="0"/>
              <w:adjustRightInd w:val="0"/>
              <w:jc w:val="left"/>
              <w:rPr>
                <w:rFonts w:eastAsia="Calibri"/>
                <w:sz w:val="18"/>
                <w:szCs w:val="18"/>
              </w:rPr>
            </w:pPr>
            <w:r w:rsidRPr="00672A51">
              <w:rPr>
                <w:rFonts w:eastAsia="Calibri"/>
                <w:sz w:val="18"/>
                <w:szCs w:val="18"/>
              </w:rPr>
              <w:t>5-10 persones: 1 punt</w:t>
            </w:r>
          </w:p>
          <w:p w14:paraId="1F521482" w14:textId="2D5382E8" w:rsidR="00BF65B2" w:rsidRPr="00672A51" w:rsidRDefault="00BF65B2" w:rsidP="006A6490">
            <w:pPr>
              <w:pStyle w:val="Prrafodelista"/>
              <w:numPr>
                <w:ilvl w:val="0"/>
                <w:numId w:val="33"/>
              </w:numPr>
              <w:autoSpaceDE w:val="0"/>
              <w:autoSpaceDN w:val="0"/>
              <w:adjustRightInd w:val="0"/>
              <w:jc w:val="left"/>
              <w:rPr>
                <w:rFonts w:eastAsia="Calibri"/>
                <w:sz w:val="18"/>
                <w:szCs w:val="18"/>
              </w:rPr>
            </w:pPr>
            <w:r w:rsidRPr="00672A51">
              <w:rPr>
                <w:rFonts w:eastAsia="Calibri"/>
                <w:sz w:val="18"/>
                <w:szCs w:val="18"/>
              </w:rPr>
              <w:t>11-24 persones: 1,5 punts</w:t>
            </w:r>
          </w:p>
          <w:p w14:paraId="2AE990E6" w14:textId="014B7E95" w:rsidR="00BF65B2" w:rsidRPr="00672A51" w:rsidRDefault="00BF65B2" w:rsidP="006A6490">
            <w:pPr>
              <w:pStyle w:val="Prrafodelista"/>
              <w:numPr>
                <w:ilvl w:val="0"/>
                <w:numId w:val="33"/>
              </w:numPr>
              <w:autoSpaceDE w:val="0"/>
              <w:autoSpaceDN w:val="0"/>
              <w:adjustRightInd w:val="0"/>
              <w:jc w:val="left"/>
              <w:rPr>
                <w:rFonts w:eastAsia="Calibri"/>
                <w:sz w:val="18"/>
                <w:szCs w:val="18"/>
              </w:rPr>
            </w:pPr>
            <w:r w:rsidRPr="00672A51">
              <w:rPr>
                <w:rFonts w:eastAsia="Calibri"/>
                <w:sz w:val="18"/>
                <w:szCs w:val="18"/>
              </w:rPr>
              <w:t>25-49 persones: 2 punts</w:t>
            </w:r>
          </w:p>
          <w:p w14:paraId="5A4CCE27" w14:textId="407E286F" w:rsidR="008C12AF" w:rsidRPr="00672A51" w:rsidRDefault="00BF65B2" w:rsidP="006A6490">
            <w:pPr>
              <w:pStyle w:val="Prrafodelista"/>
              <w:numPr>
                <w:ilvl w:val="0"/>
                <w:numId w:val="33"/>
              </w:numPr>
              <w:autoSpaceDE w:val="0"/>
              <w:autoSpaceDN w:val="0"/>
              <w:adjustRightInd w:val="0"/>
              <w:jc w:val="left"/>
              <w:rPr>
                <w:rFonts w:eastAsia="Calibri"/>
                <w:sz w:val="18"/>
                <w:szCs w:val="18"/>
              </w:rPr>
            </w:pPr>
            <w:r w:rsidRPr="00672A51">
              <w:rPr>
                <w:rFonts w:eastAsia="Calibri"/>
                <w:sz w:val="18"/>
                <w:szCs w:val="18"/>
              </w:rPr>
              <w:t>Igual o superior a 50</w:t>
            </w:r>
            <w:r w:rsidR="00B66F09" w:rsidRPr="00672A51">
              <w:rPr>
                <w:rFonts w:eastAsia="Calibri"/>
                <w:sz w:val="18"/>
                <w:szCs w:val="18"/>
              </w:rPr>
              <w:t xml:space="preserve"> persones</w:t>
            </w:r>
            <w:r w:rsidRPr="00672A51">
              <w:rPr>
                <w:rFonts w:eastAsia="Calibri"/>
                <w:sz w:val="18"/>
                <w:szCs w:val="18"/>
              </w:rPr>
              <w:t>: 2,5 punts</w:t>
            </w:r>
          </w:p>
        </w:tc>
      </w:tr>
      <w:tr w:rsidR="00D16128" w:rsidRPr="00D16128" w14:paraId="78152FA8" w14:textId="77777777" w:rsidTr="00BB23FF">
        <w:tc>
          <w:tcPr>
            <w:tcW w:w="4967" w:type="dxa"/>
            <w:vAlign w:val="center"/>
          </w:tcPr>
          <w:p w14:paraId="06FA601F" w14:textId="4B1FA441" w:rsidR="008C12AF" w:rsidRPr="00672A51" w:rsidRDefault="00881FBB" w:rsidP="00881FBB">
            <w:pPr>
              <w:autoSpaceDE w:val="0"/>
              <w:autoSpaceDN w:val="0"/>
              <w:adjustRightInd w:val="0"/>
              <w:jc w:val="left"/>
              <w:rPr>
                <w:rFonts w:eastAsia="Calibri"/>
                <w:b/>
                <w:sz w:val="18"/>
                <w:szCs w:val="18"/>
              </w:rPr>
            </w:pPr>
            <w:r w:rsidRPr="00672A51">
              <w:rPr>
                <w:rFonts w:eastAsia="Calibri"/>
                <w:b/>
                <w:sz w:val="18"/>
                <w:szCs w:val="18"/>
              </w:rPr>
              <w:t>Públic presencial assistent</w:t>
            </w:r>
          </w:p>
        </w:tc>
        <w:tc>
          <w:tcPr>
            <w:tcW w:w="3487" w:type="dxa"/>
            <w:vAlign w:val="center"/>
          </w:tcPr>
          <w:p w14:paraId="04C45EB1" w14:textId="77777777" w:rsidR="008C12AF" w:rsidRPr="00672A51" w:rsidRDefault="00B66F09" w:rsidP="006A6490">
            <w:pPr>
              <w:pStyle w:val="Prrafodelista"/>
              <w:numPr>
                <w:ilvl w:val="0"/>
                <w:numId w:val="34"/>
              </w:numPr>
              <w:autoSpaceDE w:val="0"/>
              <w:autoSpaceDN w:val="0"/>
              <w:adjustRightInd w:val="0"/>
              <w:jc w:val="left"/>
              <w:rPr>
                <w:rFonts w:eastAsia="Calibri"/>
                <w:sz w:val="18"/>
                <w:szCs w:val="18"/>
              </w:rPr>
            </w:pPr>
            <w:r w:rsidRPr="00672A51">
              <w:rPr>
                <w:rFonts w:eastAsia="Calibri"/>
                <w:sz w:val="18"/>
                <w:szCs w:val="18"/>
              </w:rPr>
              <w:t>De 500 a 999 persones: 1 punt</w:t>
            </w:r>
          </w:p>
          <w:p w14:paraId="4E464014" w14:textId="796FF69D" w:rsidR="00B66F09" w:rsidRPr="00672A51" w:rsidRDefault="00B66F09" w:rsidP="006A6490">
            <w:pPr>
              <w:pStyle w:val="Prrafodelista"/>
              <w:numPr>
                <w:ilvl w:val="0"/>
                <w:numId w:val="34"/>
              </w:numPr>
              <w:autoSpaceDE w:val="0"/>
              <w:autoSpaceDN w:val="0"/>
              <w:adjustRightInd w:val="0"/>
              <w:jc w:val="left"/>
              <w:rPr>
                <w:rFonts w:eastAsia="Calibri"/>
                <w:sz w:val="18"/>
                <w:szCs w:val="18"/>
              </w:rPr>
            </w:pPr>
            <w:r w:rsidRPr="00672A51">
              <w:rPr>
                <w:rFonts w:eastAsia="Calibri"/>
                <w:sz w:val="18"/>
                <w:szCs w:val="18"/>
              </w:rPr>
              <w:t>A partir de 1.000 persones: 2 punts</w:t>
            </w:r>
          </w:p>
        </w:tc>
      </w:tr>
      <w:tr w:rsidR="00D16128" w:rsidRPr="00D16128" w14:paraId="57252DCE" w14:textId="77777777" w:rsidTr="00BB23FF">
        <w:tc>
          <w:tcPr>
            <w:tcW w:w="4967" w:type="dxa"/>
            <w:vAlign w:val="center"/>
          </w:tcPr>
          <w:p w14:paraId="5754E16A" w14:textId="77777777" w:rsidR="00881FBB" w:rsidRPr="00672A51" w:rsidRDefault="00881FBB" w:rsidP="00881FBB">
            <w:pPr>
              <w:autoSpaceDE w:val="0"/>
              <w:autoSpaceDN w:val="0"/>
              <w:adjustRightInd w:val="0"/>
              <w:jc w:val="left"/>
              <w:rPr>
                <w:rFonts w:eastAsia="Calibri"/>
                <w:b/>
                <w:sz w:val="18"/>
                <w:szCs w:val="18"/>
              </w:rPr>
            </w:pPr>
            <w:r w:rsidRPr="00672A51">
              <w:rPr>
                <w:rFonts w:eastAsia="Calibri"/>
                <w:b/>
                <w:sz w:val="18"/>
                <w:szCs w:val="18"/>
              </w:rPr>
              <w:t>Foment dels valors de l'esport, mitjançant accions dirigides als diferents agents implicats en l'activitat</w:t>
            </w:r>
          </w:p>
          <w:p w14:paraId="621EEAF3" w14:textId="77777777" w:rsidR="00B66F09" w:rsidRPr="00672A51" w:rsidRDefault="00B66F09" w:rsidP="006A6490">
            <w:pPr>
              <w:pStyle w:val="Prrafodelista"/>
              <w:numPr>
                <w:ilvl w:val="0"/>
                <w:numId w:val="22"/>
              </w:numPr>
              <w:autoSpaceDE w:val="0"/>
              <w:autoSpaceDN w:val="0"/>
              <w:adjustRightInd w:val="0"/>
              <w:ind w:left="426"/>
              <w:jc w:val="left"/>
              <w:rPr>
                <w:rFonts w:eastAsia="Calibri"/>
                <w:sz w:val="18"/>
                <w:szCs w:val="18"/>
              </w:rPr>
            </w:pPr>
            <w:r w:rsidRPr="00672A51">
              <w:rPr>
                <w:rFonts w:eastAsia="Calibri"/>
                <w:sz w:val="18"/>
                <w:szCs w:val="18"/>
              </w:rPr>
              <w:t>El disseny de normes internes (decàleg) i accions per a l'adhesió i compromís</w:t>
            </w:r>
          </w:p>
          <w:p w14:paraId="572861D7" w14:textId="77777777" w:rsidR="00B66F09" w:rsidRPr="00672A51" w:rsidRDefault="00B66F09" w:rsidP="006A6490">
            <w:pPr>
              <w:pStyle w:val="Prrafodelista"/>
              <w:numPr>
                <w:ilvl w:val="0"/>
                <w:numId w:val="22"/>
              </w:numPr>
              <w:autoSpaceDE w:val="0"/>
              <w:autoSpaceDN w:val="0"/>
              <w:adjustRightInd w:val="0"/>
              <w:ind w:left="426"/>
              <w:jc w:val="left"/>
              <w:rPr>
                <w:rFonts w:eastAsia="Calibri"/>
                <w:sz w:val="18"/>
                <w:szCs w:val="18"/>
              </w:rPr>
            </w:pPr>
            <w:r w:rsidRPr="00672A51">
              <w:rPr>
                <w:rFonts w:eastAsia="Calibri"/>
                <w:sz w:val="18"/>
                <w:szCs w:val="18"/>
              </w:rPr>
              <w:t>Foment d'hàbits saludables dins i fora la pràctica esportiva</w:t>
            </w:r>
          </w:p>
          <w:p w14:paraId="433E4EB8" w14:textId="3D168026" w:rsidR="00B66F09" w:rsidRPr="00672A51" w:rsidRDefault="00B66F09" w:rsidP="006A6490">
            <w:pPr>
              <w:pStyle w:val="Prrafodelista"/>
              <w:numPr>
                <w:ilvl w:val="0"/>
                <w:numId w:val="22"/>
              </w:numPr>
              <w:autoSpaceDE w:val="0"/>
              <w:autoSpaceDN w:val="0"/>
              <w:adjustRightInd w:val="0"/>
              <w:ind w:left="426"/>
              <w:jc w:val="left"/>
              <w:rPr>
                <w:rFonts w:eastAsia="Calibri"/>
                <w:sz w:val="18"/>
                <w:szCs w:val="18"/>
              </w:rPr>
            </w:pPr>
            <w:r w:rsidRPr="00672A51">
              <w:rPr>
                <w:rFonts w:eastAsia="Calibri"/>
                <w:sz w:val="18"/>
                <w:szCs w:val="18"/>
              </w:rPr>
              <w:t>Foment dels valors positius durant la pràctica esportiva/ competicions (compromís, treball en equip, joc net, respecte i autocrítica)</w:t>
            </w:r>
          </w:p>
          <w:p w14:paraId="485ECBF9" w14:textId="77777777" w:rsidR="00B66F09" w:rsidRPr="00672A51" w:rsidRDefault="00B66F09" w:rsidP="006A6490">
            <w:pPr>
              <w:pStyle w:val="Prrafodelista"/>
              <w:numPr>
                <w:ilvl w:val="0"/>
                <w:numId w:val="22"/>
              </w:numPr>
              <w:autoSpaceDE w:val="0"/>
              <w:autoSpaceDN w:val="0"/>
              <w:adjustRightInd w:val="0"/>
              <w:ind w:left="426"/>
              <w:jc w:val="left"/>
              <w:rPr>
                <w:rFonts w:eastAsia="Calibri"/>
                <w:sz w:val="18"/>
                <w:szCs w:val="18"/>
              </w:rPr>
            </w:pPr>
            <w:r w:rsidRPr="00672A51">
              <w:rPr>
                <w:rFonts w:eastAsia="Calibri"/>
                <w:sz w:val="18"/>
                <w:szCs w:val="18"/>
              </w:rPr>
              <w:t xml:space="preserve">Formació específica en valors destinada al personal tècnic (entrenadors, àrbitres, jutges, tutors de joc, </w:t>
            </w:r>
            <w:proofErr w:type="spellStart"/>
            <w:r w:rsidRPr="00672A51">
              <w:rPr>
                <w:rFonts w:eastAsia="Calibri"/>
                <w:sz w:val="18"/>
                <w:szCs w:val="18"/>
              </w:rPr>
              <w:t>etc</w:t>
            </w:r>
            <w:proofErr w:type="spellEnd"/>
            <w:r w:rsidRPr="00672A51">
              <w:rPr>
                <w:rFonts w:eastAsia="Calibri"/>
                <w:sz w:val="18"/>
                <w:szCs w:val="18"/>
              </w:rPr>
              <w:t>)</w:t>
            </w:r>
          </w:p>
          <w:p w14:paraId="77C3F535" w14:textId="77777777" w:rsidR="00B66F09" w:rsidRPr="00672A51" w:rsidRDefault="00B66F09" w:rsidP="006A6490">
            <w:pPr>
              <w:pStyle w:val="Prrafodelista"/>
              <w:numPr>
                <w:ilvl w:val="0"/>
                <w:numId w:val="22"/>
              </w:numPr>
              <w:autoSpaceDE w:val="0"/>
              <w:autoSpaceDN w:val="0"/>
              <w:adjustRightInd w:val="0"/>
              <w:ind w:left="426"/>
              <w:jc w:val="left"/>
              <w:rPr>
                <w:rFonts w:eastAsia="Calibri"/>
                <w:sz w:val="18"/>
                <w:szCs w:val="18"/>
              </w:rPr>
            </w:pPr>
            <w:r w:rsidRPr="00672A51">
              <w:rPr>
                <w:rFonts w:eastAsia="Calibri"/>
                <w:sz w:val="18"/>
                <w:szCs w:val="18"/>
              </w:rPr>
              <w:t xml:space="preserve">Comunicació i informació específica destinada a les famílies perquè coneguin els objectius, les motivacions i els valors de l’entitat. </w:t>
            </w:r>
          </w:p>
          <w:p w14:paraId="31862421" w14:textId="2AEE60B2" w:rsidR="00B66F09" w:rsidRPr="00672A51" w:rsidRDefault="00B66F09" w:rsidP="006A6490">
            <w:pPr>
              <w:pStyle w:val="Prrafodelista"/>
              <w:numPr>
                <w:ilvl w:val="0"/>
                <w:numId w:val="22"/>
              </w:numPr>
              <w:autoSpaceDE w:val="0"/>
              <w:autoSpaceDN w:val="0"/>
              <w:adjustRightInd w:val="0"/>
              <w:ind w:left="426"/>
              <w:jc w:val="left"/>
              <w:rPr>
                <w:rFonts w:eastAsia="Calibri"/>
                <w:b/>
                <w:sz w:val="18"/>
                <w:szCs w:val="18"/>
              </w:rPr>
            </w:pPr>
            <w:r w:rsidRPr="00672A51">
              <w:rPr>
                <w:rFonts w:eastAsia="Calibri"/>
                <w:sz w:val="18"/>
                <w:szCs w:val="18"/>
              </w:rPr>
              <w:t>Activit</w:t>
            </w:r>
            <w:r w:rsidR="00BF30F7" w:rsidRPr="00672A51">
              <w:rPr>
                <w:rFonts w:eastAsia="Calibri"/>
                <w:sz w:val="18"/>
                <w:szCs w:val="18"/>
              </w:rPr>
              <w:t xml:space="preserve">ats que incloguin sistemes </w:t>
            </w:r>
            <w:proofErr w:type="spellStart"/>
            <w:r w:rsidR="00BF30F7" w:rsidRPr="00672A51">
              <w:rPr>
                <w:rFonts w:eastAsia="Calibri"/>
                <w:sz w:val="18"/>
                <w:szCs w:val="18"/>
              </w:rPr>
              <w:t>novedo</w:t>
            </w:r>
            <w:r w:rsidRPr="00672A51">
              <w:rPr>
                <w:rFonts w:eastAsia="Calibri"/>
                <w:sz w:val="18"/>
                <w:szCs w:val="18"/>
              </w:rPr>
              <w:t>sos</w:t>
            </w:r>
            <w:proofErr w:type="spellEnd"/>
            <w:r w:rsidRPr="00672A51">
              <w:rPr>
                <w:rFonts w:eastAsia="Calibri"/>
                <w:sz w:val="18"/>
                <w:szCs w:val="18"/>
              </w:rPr>
              <w:t xml:space="preserve"> de resultats que no fomentin la competitivitat, </w:t>
            </w:r>
            <w:r w:rsidR="00BF30F7" w:rsidRPr="00672A51">
              <w:rPr>
                <w:rFonts w:eastAsia="Calibri"/>
                <w:sz w:val="18"/>
                <w:szCs w:val="18"/>
              </w:rPr>
              <w:t>sinó</w:t>
            </w:r>
            <w:r w:rsidRPr="00672A51">
              <w:rPr>
                <w:rFonts w:eastAsia="Calibri"/>
                <w:sz w:val="18"/>
                <w:szCs w:val="18"/>
              </w:rPr>
              <w:t xml:space="preserve"> la participació i l’autosuperació en els/les esportistes.</w:t>
            </w:r>
          </w:p>
        </w:tc>
        <w:tc>
          <w:tcPr>
            <w:tcW w:w="3487" w:type="dxa"/>
            <w:vAlign w:val="center"/>
          </w:tcPr>
          <w:p w14:paraId="0224C1A3" w14:textId="3748A01C" w:rsidR="00881FBB" w:rsidRPr="00672A51" w:rsidRDefault="00881FBB" w:rsidP="00B66F09">
            <w:pPr>
              <w:autoSpaceDE w:val="0"/>
              <w:autoSpaceDN w:val="0"/>
              <w:adjustRightInd w:val="0"/>
              <w:jc w:val="left"/>
              <w:rPr>
                <w:rFonts w:eastAsia="Calibri"/>
                <w:sz w:val="18"/>
                <w:szCs w:val="18"/>
              </w:rPr>
            </w:pPr>
            <w:r w:rsidRPr="00672A51">
              <w:rPr>
                <w:rFonts w:eastAsia="Calibri"/>
                <w:sz w:val="18"/>
                <w:szCs w:val="18"/>
              </w:rPr>
              <w:t>Fins a 3 punts</w:t>
            </w:r>
            <w:r w:rsidR="00B66F09" w:rsidRPr="00672A51">
              <w:rPr>
                <w:rFonts w:eastAsia="Calibri"/>
                <w:sz w:val="18"/>
                <w:szCs w:val="18"/>
              </w:rPr>
              <w:t xml:space="preserve"> (0,5 punts per ítem)</w:t>
            </w:r>
          </w:p>
        </w:tc>
      </w:tr>
      <w:tr w:rsidR="00D16128" w:rsidRPr="00D16128" w14:paraId="0F3CC55F" w14:textId="77777777" w:rsidTr="00BB23FF">
        <w:tc>
          <w:tcPr>
            <w:tcW w:w="4967" w:type="dxa"/>
            <w:vAlign w:val="center"/>
          </w:tcPr>
          <w:p w14:paraId="65D1838F" w14:textId="77777777" w:rsidR="00881FBB" w:rsidRPr="00672A51" w:rsidRDefault="00881FBB" w:rsidP="00881FBB">
            <w:pPr>
              <w:autoSpaceDE w:val="0"/>
              <w:autoSpaceDN w:val="0"/>
              <w:adjustRightInd w:val="0"/>
              <w:jc w:val="left"/>
              <w:rPr>
                <w:rFonts w:eastAsia="Calibri"/>
                <w:b/>
                <w:sz w:val="18"/>
                <w:szCs w:val="18"/>
              </w:rPr>
            </w:pPr>
            <w:r w:rsidRPr="00672A51">
              <w:rPr>
                <w:rFonts w:eastAsia="Calibri"/>
                <w:b/>
                <w:sz w:val="18"/>
                <w:szCs w:val="18"/>
              </w:rPr>
              <w:t>Accions específicament destinades a treballar la pràctica esportiva des de la perspectiva de gènere, la construcció de la identitat de gènere i la visibilitat dels referents esportius femenins.</w:t>
            </w:r>
          </w:p>
          <w:p w14:paraId="03BA76F0" w14:textId="77777777" w:rsidR="00B66F09" w:rsidRPr="00672A51" w:rsidRDefault="00B66F09" w:rsidP="006A6490">
            <w:pPr>
              <w:pStyle w:val="Prrafodelista"/>
              <w:numPr>
                <w:ilvl w:val="0"/>
                <w:numId w:val="23"/>
              </w:numPr>
              <w:autoSpaceDE w:val="0"/>
              <w:autoSpaceDN w:val="0"/>
              <w:adjustRightInd w:val="0"/>
              <w:jc w:val="left"/>
              <w:rPr>
                <w:rFonts w:eastAsia="Calibri"/>
                <w:sz w:val="18"/>
                <w:szCs w:val="18"/>
              </w:rPr>
            </w:pPr>
            <w:r w:rsidRPr="00672A51">
              <w:rPr>
                <w:rFonts w:eastAsia="Calibri"/>
                <w:sz w:val="18"/>
                <w:szCs w:val="18"/>
              </w:rPr>
              <w:t>Horaris igualitaris i criteris semblants per nois i noies</w:t>
            </w:r>
          </w:p>
          <w:p w14:paraId="237189DD" w14:textId="77777777" w:rsidR="00B66F09" w:rsidRPr="00672A51" w:rsidRDefault="00B66F09" w:rsidP="006A6490">
            <w:pPr>
              <w:pStyle w:val="Prrafodelista"/>
              <w:numPr>
                <w:ilvl w:val="0"/>
                <w:numId w:val="23"/>
              </w:numPr>
              <w:autoSpaceDE w:val="0"/>
              <w:autoSpaceDN w:val="0"/>
              <w:adjustRightInd w:val="0"/>
              <w:jc w:val="left"/>
              <w:rPr>
                <w:rFonts w:eastAsia="Calibri"/>
                <w:sz w:val="18"/>
                <w:szCs w:val="18"/>
              </w:rPr>
            </w:pPr>
            <w:r w:rsidRPr="00672A51">
              <w:rPr>
                <w:rFonts w:eastAsia="Calibri"/>
                <w:sz w:val="18"/>
                <w:szCs w:val="18"/>
              </w:rPr>
              <w:t>Posar exemples de referents femenins</w:t>
            </w:r>
          </w:p>
          <w:p w14:paraId="55C2B15C" w14:textId="77777777" w:rsidR="00B66F09" w:rsidRPr="00672A51" w:rsidRDefault="00B66F09" w:rsidP="006A6490">
            <w:pPr>
              <w:pStyle w:val="Prrafodelista"/>
              <w:numPr>
                <w:ilvl w:val="0"/>
                <w:numId w:val="23"/>
              </w:numPr>
              <w:autoSpaceDE w:val="0"/>
              <w:autoSpaceDN w:val="0"/>
              <w:adjustRightInd w:val="0"/>
              <w:jc w:val="left"/>
              <w:rPr>
                <w:rFonts w:eastAsia="Calibri"/>
                <w:sz w:val="18"/>
                <w:szCs w:val="18"/>
              </w:rPr>
            </w:pPr>
            <w:r w:rsidRPr="00672A51">
              <w:rPr>
                <w:rFonts w:eastAsia="Calibri"/>
                <w:sz w:val="18"/>
                <w:szCs w:val="18"/>
              </w:rPr>
              <w:t>Equips mixtes fins a certa edat</w:t>
            </w:r>
          </w:p>
          <w:p w14:paraId="291AFA9A" w14:textId="77777777" w:rsidR="00B66F09" w:rsidRPr="00672A51" w:rsidRDefault="00B66F09" w:rsidP="006A6490">
            <w:pPr>
              <w:pStyle w:val="Prrafodelista"/>
              <w:numPr>
                <w:ilvl w:val="0"/>
                <w:numId w:val="23"/>
              </w:numPr>
              <w:autoSpaceDE w:val="0"/>
              <w:autoSpaceDN w:val="0"/>
              <w:adjustRightInd w:val="0"/>
              <w:jc w:val="left"/>
              <w:rPr>
                <w:rFonts w:eastAsia="Calibri"/>
                <w:sz w:val="18"/>
                <w:szCs w:val="18"/>
              </w:rPr>
            </w:pPr>
            <w:r w:rsidRPr="00672A51">
              <w:rPr>
                <w:rFonts w:eastAsia="Calibri"/>
                <w:sz w:val="18"/>
                <w:szCs w:val="18"/>
              </w:rPr>
              <w:t>Assolir participació femenina entre el 40% i el 60%</w:t>
            </w:r>
          </w:p>
          <w:p w14:paraId="0B0CBA2B" w14:textId="77777777" w:rsidR="00B66F09" w:rsidRPr="00672A51" w:rsidRDefault="00B66F09" w:rsidP="006A6490">
            <w:pPr>
              <w:pStyle w:val="Prrafodelista"/>
              <w:numPr>
                <w:ilvl w:val="0"/>
                <w:numId w:val="23"/>
              </w:numPr>
              <w:autoSpaceDE w:val="0"/>
              <w:autoSpaceDN w:val="0"/>
              <w:adjustRightInd w:val="0"/>
              <w:jc w:val="left"/>
              <w:rPr>
                <w:rFonts w:eastAsia="Calibri"/>
                <w:sz w:val="18"/>
                <w:szCs w:val="18"/>
              </w:rPr>
            </w:pPr>
            <w:r w:rsidRPr="00672A51">
              <w:rPr>
                <w:rFonts w:eastAsia="Calibri"/>
                <w:sz w:val="18"/>
                <w:szCs w:val="18"/>
              </w:rPr>
              <w:lastRenderedPageBreak/>
              <w:t>Reforçar la decisió d'identitat dels esportistes</w:t>
            </w:r>
          </w:p>
          <w:p w14:paraId="024EBD65" w14:textId="77777777" w:rsidR="00B66F09" w:rsidRPr="00672A51" w:rsidRDefault="00B66F09" w:rsidP="006A6490">
            <w:pPr>
              <w:pStyle w:val="Prrafodelista"/>
              <w:numPr>
                <w:ilvl w:val="0"/>
                <w:numId w:val="23"/>
              </w:numPr>
              <w:autoSpaceDE w:val="0"/>
              <w:autoSpaceDN w:val="0"/>
              <w:adjustRightInd w:val="0"/>
              <w:jc w:val="left"/>
              <w:rPr>
                <w:rFonts w:eastAsia="Calibri"/>
                <w:sz w:val="18"/>
                <w:szCs w:val="18"/>
              </w:rPr>
            </w:pPr>
            <w:r w:rsidRPr="00672A51">
              <w:rPr>
                <w:rFonts w:eastAsia="Calibri"/>
                <w:sz w:val="18"/>
                <w:szCs w:val="18"/>
              </w:rPr>
              <w:t>Metodologies que reforcin la igualtat i la normalització de situacions d'identitat</w:t>
            </w:r>
          </w:p>
          <w:p w14:paraId="21C480E5" w14:textId="77777777" w:rsidR="00B66F09" w:rsidRPr="00672A51" w:rsidRDefault="00B66F09" w:rsidP="006A6490">
            <w:pPr>
              <w:pStyle w:val="Prrafodelista"/>
              <w:numPr>
                <w:ilvl w:val="0"/>
                <w:numId w:val="23"/>
              </w:numPr>
              <w:autoSpaceDE w:val="0"/>
              <w:autoSpaceDN w:val="0"/>
              <w:adjustRightInd w:val="0"/>
              <w:jc w:val="left"/>
              <w:rPr>
                <w:rFonts w:eastAsia="Calibri"/>
                <w:sz w:val="18"/>
                <w:szCs w:val="18"/>
              </w:rPr>
            </w:pPr>
            <w:r w:rsidRPr="00672A51">
              <w:rPr>
                <w:rFonts w:eastAsia="Calibri"/>
                <w:sz w:val="18"/>
                <w:szCs w:val="18"/>
              </w:rPr>
              <w:t>Campanyes per a la promoció d'activitats igualitàries</w:t>
            </w:r>
          </w:p>
          <w:p w14:paraId="485B1C64" w14:textId="2D8DBF9D" w:rsidR="00B66F09" w:rsidRPr="00672A51" w:rsidRDefault="00B66F09" w:rsidP="006A6490">
            <w:pPr>
              <w:pStyle w:val="Prrafodelista"/>
              <w:numPr>
                <w:ilvl w:val="0"/>
                <w:numId w:val="23"/>
              </w:numPr>
              <w:autoSpaceDE w:val="0"/>
              <w:autoSpaceDN w:val="0"/>
              <w:adjustRightInd w:val="0"/>
              <w:jc w:val="left"/>
              <w:rPr>
                <w:rFonts w:eastAsia="Calibri"/>
                <w:b/>
                <w:sz w:val="18"/>
                <w:szCs w:val="18"/>
              </w:rPr>
            </w:pPr>
            <w:r w:rsidRPr="00672A51">
              <w:rPr>
                <w:rFonts w:eastAsia="Calibri"/>
                <w:sz w:val="18"/>
                <w:szCs w:val="18"/>
              </w:rPr>
              <w:t>Ús de llenguatge des de la per</w:t>
            </w:r>
            <w:r w:rsidR="00FF543E" w:rsidRPr="00672A51">
              <w:rPr>
                <w:rFonts w:eastAsia="Calibri"/>
                <w:sz w:val="18"/>
                <w:szCs w:val="18"/>
              </w:rPr>
              <w:t>s</w:t>
            </w:r>
            <w:r w:rsidRPr="00672A51">
              <w:rPr>
                <w:rFonts w:eastAsia="Calibri"/>
                <w:sz w:val="18"/>
                <w:szCs w:val="18"/>
              </w:rPr>
              <w:t>pectiva de gènere (no sexista)</w:t>
            </w:r>
          </w:p>
        </w:tc>
        <w:tc>
          <w:tcPr>
            <w:tcW w:w="3487" w:type="dxa"/>
            <w:vAlign w:val="center"/>
          </w:tcPr>
          <w:p w14:paraId="6A5D1007" w14:textId="4D432422" w:rsidR="00881FBB" w:rsidRPr="00672A51" w:rsidRDefault="00881FBB" w:rsidP="00B66F09">
            <w:pPr>
              <w:autoSpaceDE w:val="0"/>
              <w:autoSpaceDN w:val="0"/>
              <w:adjustRightInd w:val="0"/>
              <w:jc w:val="left"/>
              <w:rPr>
                <w:rFonts w:eastAsia="Calibri"/>
                <w:sz w:val="18"/>
                <w:szCs w:val="18"/>
              </w:rPr>
            </w:pPr>
            <w:r w:rsidRPr="00672A51">
              <w:rPr>
                <w:rFonts w:eastAsia="Calibri"/>
                <w:sz w:val="18"/>
                <w:szCs w:val="18"/>
              </w:rPr>
              <w:lastRenderedPageBreak/>
              <w:t>Fins a 4 punts</w:t>
            </w:r>
            <w:r w:rsidR="00B66F09" w:rsidRPr="00672A51">
              <w:rPr>
                <w:rFonts w:eastAsia="Calibri"/>
                <w:sz w:val="18"/>
                <w:szCs w:val="18"/>
              </w:rPr>
              <w:t xml:space="preserve"> (0,5 punts per ítem)</w:t>
            </w:r>
          </w:p>
        </w:tc>
      </w:tr>
      <w:tr w:rsidR="00D16128" w:rsidRPr="00D16128" w14:paraId="0F3E0412" w14:textId="77777777" w:rsidTr="00BB23FF">
        <w:tc>
          <w:tcPr>
            <w:tcW w:w="4967" w:type="dxa"/>
            <w:vAlign w:val="center"/>
          </w:tcPr>
          <w:p w14:paraId="296C8569" w14:textId="028D76A4" w:rsidR="00881FBB" w:rsidRPr="00672A51" w:rsidRDefault="00881FBB" w:rsidP="00881FBB">
            <w:pPr>
              <w:autoSpaceDE w:val="0"/>
              <w:autoSpaceDN w:val="0"/>
              <w:adjustRightInd w:val="0"/>
              <w:jc w:val="left"/>
              <w:rPr>
                <w:rFonts w:eastAsia="Calibri"/>
                <w:b/>
                <w:sz w:val="18"/>
                <w:szCs w:val="18"/>
              </w:rPr>
            </w:pPr>
            <w:r w:rsidRPr="00672A51">
              <w:rPr>
                <w:rFonts w:eastAsia="Calibri"/>
                <w:b/>
                <w:sz w:val="18"/>
                <w:szCs w:val="18"/>
              </w:rPr>
              <w:lastRenderedPageBreak/>
              <w:t>Accions específicament destinades a la inclusió de col·lectius vulnerables o en risc d'exclusió social.</w:t>
            </w:r>
          </w:p>
        </w:tc>
        <w:tc>
          <w:tcPr>
            <w:tcW w:w="3487" w:type="dxa"/>
            <w:vAlign w:val="center"/>
          </w:tcPr>
          <w:p w14:paraId="4346D3F4" w14:textId="080D1D7D" w:rsidR="00881FBB" w:rsidRPr="00672A51" w:rsidRDefault="00881FBB" w:rsidP="00881FBB">
            <w:pPr>
              <w:autoSpaceDE w:val="0"/>
              <w:autoSpaceDN w:val="0"/>
              <w:adjustRightInd w:val="0"/>
              <w:jc w:val="left"/>
              <w:rPr>
                <w:rFonts w:eastAsia="Calibri"/>
                <w:sz w:val="18"/>
                <w:szCs w:val="18"/>
              </w:rPr>
            </w:pPr>
            <w:r w:rsidRPr="00672A51">
              <w:rPr>
                <w:rFonts w:eastAsia="Calibri"/>
                <w:sz w:val="18"/>
                <w:szCs w:val="18"/>
              </w:rPr>
              <w:t>2 punts</w:t>
            </w:r>
          </w:p>
        </w:tc>
      </w:tr>
      <w:tr w:rsidR="00D16128" w:rsidRPr="00D16128" w14:paraId="5D5DE84F" w14:textId="77777777" w:rsidTr="00BB23FF">
        <w:tc>
          <w:tcPr>
            <w:tcW w:w="4967" w:type="dxa"/>
            <w:vAlign w:val="center"/>
          </w:tcPr>
          <w:p w14:paraId="015F602A" w14:textId="4178B75D" w:rsidR="00411FF1" w:rsidRPr="00672A51" w:rsidRDefault="00411FF1" w:rsidP="00881FBB">
            <w:pPr>
              <w:autoSpaceDE w:val="0"/>
              <w:autoSpaceDN w:val="0"/>
              <w:adjustRightInd w:val="0"/>
              <w:jc w:val="left"/>
              <w:rPr>
                <w:rFonts w:eastAsia="Calibri"/>
                <w:b/>
                <w:sz w:val="18"/>
                <w:szCs w:val="18"/>
              </w:rPr>
            </w:pPr>
            <w:r w:rsidRPr="00672A51">
              <w:rPr>
                <w:rFonts w:eastAsia="Calibri"/>
                <w:b/>
                <w:sz w:val="18"/>
                <w:szCs w:val="18"/>
              </w:rPr>
              <w:t>Esdeveniments amb denominació "Ciutat de L'Hospitalet"</w:t>
            </w:r>
          </w:p>
        </w:tc>
        <w:tc>
          <w:tcPr>
            <w:tcW w:w="3487" w:type="dxa"/>
            <w:vAlign w:val="center"/>
          </w:tcPr>
          <w:p w14:paraId="42F8C9AE" w14:textId="5B67AD20" w:rsidR="00411FF1" w:rsidRPr="00672A51" w:rsidRDefault="00411FF1" w:rsidP="00881FBB">
            <w:pPr>
              <w:autoSpaceDE w:val="0"/>
              <w:autoSpaceDN w:val="0"/>
              <w:adjustRightInd w:val="0"/>
              <w:jc w:val="left"/>
              <w:rPr>
                <w:rFonts w:eastAsia="Calibri"/>
                <w:sz w:val="18"/>
                <w:szCs w:val="18"/>
              </w:rPr>
            </w:pPr>
            <w:r w:rsidRPr="00672A51">
              <w:rPr>
                <w:rFonts w:eastAsia="Calibri"/>
                <w:sz w:val="18"/>
                <w:szCs w:val="18"/>
              </w:rPr>
              <w:t>2 punts</w:t>
            </w:r>
          </w:p>
        </w:tc>
      </w:tr>
      <w:tr w:rsidR="00D16128" w:rsidRPr="00D16128" w14:paraId="7E1096B4" w14:textId="77777777" w:rsidTr="00BB23FF">
        <w:tc>
          <w:tcPr>
            <w:tcW w:w="4967" w:type="dxa"/>
            <w:vAlign w:val="center"/>
          </w:tcPr>
          <w:p w14:paraId="33740498" w14:textId="04E0FA63" w:rsidR="00881FBB" w:rsidRPr="00672A51" w:rsidRDefault="00881FBB" w:rsidP="00881FBB">
            <w:pPr>
              <w:autoSpaceDE w:val="0"/>
              <w:autoSpaceDN w:val="0"/>
              <w:adjustRightInd w:val="0"/>
              <w:jc w:val="left"/>
              <w:rPr>
                <w:rFonts w:eastAsia="Calibri"/>
                <w:b/>
                <w:sz w:val="18"/>
                <w:szCs w:val="18"/>
              </w:rPr>
            </w:pPr>
            <w:r w:rsidRPr="00672A51">
              <w:rPr>
                <w:rFonts w:eastAsia="Calibri"/>
                <w:b/>
                <w:sz w:val="18"/>
                <w:szCs w:val="18"/>
              </w:rPr>
              <w:t>Promoció de la ciutat com a destinació de turisme esportiu</w:t>
            </w:r>
            <w:r w:rsidR="00B66F09" w:rsidRPr="00672A51">
              <w:rPr>
                <w:rFonts w:eastAsia="Calibri"/>
                <w:b/>
                <w:sz w:val="18"/>
                <w:szCs w:val="18"/>
              </w:rPr>
              <w:t>.</w:t>
            </w:r>
          </w:p>
          <w:p w14:paraId="4995372A" w14:textId="77777777" w:rsidR="00B66F09" w:rsidRPr="00672A51" w:rsidRDefault="00B66F09" w:rsidP="006A6490">
            <w:pPr>
              <w:pStyle w:val="Prrafodelista"/>
              <w:numPr>
                <w:ilvl w:val="0"/>
                <w:numId w:val="24"/>
              </w:numPr>
              <w:autoSpaceDE w:val="0"/>
              <w:autoSpaceDN w:val="0"/>
              <w:adjustRightInd w:val="0"/>
              <w:jc w:val="left"/>
              <w:rPr>
                <w:rFonts w:eastAsia="Calibri"/>
                <w:sz w:val="18"/>
                <w:szCs w:val="18"/>
              </w:rPr>
            </w:pPr>
            <w:r w:rsidRPr="00672A51">
              <w:rPr>
                <w:rFonts w:eastAsia="Calibri"/>
                <w:sz w:val="18"/>
                <w:szCs w:val="18"/>
              </w:rPr>
              <w:t xml:space="preserve">Participants procedents d’altres comunitats autònomes </w:t>
            </w:r>
          </w:p>
          <w:p w14:paraId="7C721527" w14:textId="77777777" w:rsidR="00B66F09" w:rsidRPr="00672A51" w:rsidRDefault="00B66F09" w:rsidP="006A6490">
            <w:pPr>
              <w:pStyle w:val="Prrafodelista"/>
              <w:numPr>
                <w:ilvl w:val="0"/>
                <w:numId w:val="24"/>
              </w:numPr>
              <w:autoSpaceDE w:val="0"/>
              <w:autoSpaceDN w:val="0"/>
              <w:adjustRightInd w:val="0"/>
              <w:jc w:val="left"/>
              <w:rPr>
                <w:rFonts w:eastAsia="Calibri"/>
                <w:sz w:val="18"/>
                <w:szCs w:val="18"/>
              </w:rPr>
            </w:pPr>
            <w:r w:rsidRPr="00672A51">
              <w:rPr>
                <w:rFonts w:eastAsia="Calibri"/>
                <w:sz w:val="18"/>
                <w:szCs w:val="18"/>
              </w:rPr>
              <w:t>Participants procedents d’altres nacionalitats</w:t>
            </w:r>
          </w:p>
          <w:p w14:paraId="3FA283A3" w14:textId="77777777" w:rsidR="00B66F09" w:rsidRPr="00672A51" w:rsidRDefault="00B66F09" w:rsidP="006A6490">
            <w:pPr>
              <w:pStyle w:val="Prrafodelista"/>
              <w:numPr>
                <w:ilvl w:val="0"/>
                <w:numId w:val="24"/>
              </w:numPr>
              <w:autoSpaceDE w:val="0"/>
              <w:autoSpaceDN w:val="0"/>
              <w:adjustRightInd w:val="0"/>
              <w:jc w:val="left"/>
              <w:rPr>
                <w:rFonts w:eastAsia="Calibri"/>
                <w:sz w:val="18"/>
                <w:szCs w:val="18"/>
              </w:rPr>
            </w:pPr>
            <w:r w:rsidRPr="00672A51">
              <w:rPr>
                <w:rFonts w:eastAsia="Calibri"/>
                <w:sz w:val="18"/>
                <w:szCs w:val="18"/>
              </w:rPr>
              <w:t xml:space="preserve">Implicació d’altres agents locals no esportius: hotels, restaurants, comerços, altres. </w:t>
            </w:r>
          </w:p>
          <w:p w14:paraId="58A0D177" w14:textId="77777777" w:rsidR="00B66F09" w:rsidRPr="00672A51" w:rsidRDefault="00B66F09" w:rsidP="006A6490">
            <w:pPr>
              <w:pStyle w:val="Prrafodelista"/>
              <w:numPr>
                <w:ilvl w:val="0"/>
                <w:numId w:val="24"/>
              </w:numPr>
              <w:autoSpaceDE w:val="0"/>
              <w:autoSpaceDN w:val="0"/>
              <w:adjustRightInd w:val="0"/>
              <w:jc w:val="left"/>
              <w:rPr>
                <w:rFonts w:eastAsia="Calibri"/>
                <w:sz w:val="18"/>
                <w:szCs w:val="18"/>
              </w:rPr>
            </w:pPr>
            <w:r w:rsidRPr="00672A51">
              <w:rPr>
                <w:rFonts w:eastAsia="Calibri"/>
                <w:sz w:val="18"/>
                <w:szCs w:val="18"/>
              </w:rPr>
              <w:t xml:space="preserve">Accions de comunicació en diferents idiomes (mínim 3: català, castellà i anglès). </w:t>
            </w:r>
          </w:p>
          <w:p w14:paraId="2C90A67C" w14:textId="68F43CFA" w:rsidR="00B66F09" w:rsidRPr="00672A51" w:rsidRDefault="00B66F09" w:rsidP="006A6490">
            <w:pPr>
              <w:pStyle w:val="Prrafodelista"/>
              <w:numPr>
                <w:ilvl w:val="0"/>
                <w:numId w:val="24"/>
              </w:numPr>
              <w:autoSpaceDE w:val="0"/>
              <w:autoSpaceDN w:val="0"/>
              <w:adjustRightInd w:val="0"/>
              <w:jc w:val="left"/>
              <w:rPr>
                <w:rFonts w:eastAsia="Calibri"/>
                <w:sz w:val="18"/>
                <w:szCs w:val="18"/>
              </w:rPr>
            </w:pPr>
            <w:r w:rsidRPr="00672A51">
              <w:rPr>
                <w:rFonts w:eastAsia="Calibri"/>
                <w:sz w:val="18"/>
                <w:szCs w:val="18"/>
              </w:rPr>
              <w:t>Generar oportunitats per a l’emprenedoria: voluntaris en aspectes turístics, pràctiques centres de formació, etc</w:t>
            </w:r>
            <w:r w:rsidR="00237400" w:rsidRPr="00672A51">
              <w:rPr>
                <w:rFonts w:eastAsia="Calibri"/>
                <w:sz w:val="18"/>
                <w:szCs w:val="18"/>
              </w:rPr>
              <w:t>.</w:t>
            </w:r>
          </w:p>
          <w:p w14:paraId="592EE481" w14:textId="444FBE3C" w:rsidR="00B66F09" w:rsidRPr="00672A51" w:rsidRDefault="00B66F09" w:rsidP="006A6490">
            <w:pPr>
              <w:pStyle w:val="Prrafodelista"/>
              <w:numPr>
                <w:ilvl w:val="0"/>
                <w:numId w:val="24"/>
              </w:numPr>
              <w:autoSpaceDE w:val="0"/>
              <w:autoSpaceDN w:val="0"/>
              <w:adjustRightInd w:val="0"/>
              <w:jc w:val="left"/>
              <w:rPr>
                <w:rFonts w:eastAsia="Calibri"/>
                <w:b/>
                <w:sz w:val="18"/>
                <w:szCs w:val="18"/>
              </w:rPr>
            </w:pPr>
            <w:r w:rsidRPr="00672A51">
              <w:rPr>
                <w:rFonts w:eastAsia="Calibri"/>
                <w:sz w:val="18"/>
                <w:szCs w:val="18"/>
              </w:rPr>
              <w:t>Accions que fomentin i facilitin el coneixement del municipi i la marca L'H</w:t>
            </w:r>
          </w:p>
        </w:tc>
        <w:tc>
          <w:tcPr>
            <w:tcW w:w="3487" w:type="dxa"/>
            <w:vAlign w:val="center"/>
          </w:tcPr>
          <w:p w14:paraId="77010B04" w14:textId="56F25C0E" w:rsidR="00881FBB" w:rsidRPr="00672A51" w:rsidRDefault="00881FBB" w:rsidP="00881FBB">
            <w:pPr>
              <w:autoSpaceDE w:val="0"/>
              <w:autoSpaceDN w:val="0"/>
              <w:adjustRightInd w:val="0"/>
              <w:jc w:val="left"/>
              <w:rPr>
                <w:rFonts w:eastAsia="Calibri"/>
                <w:sz w:val="18"/>
                <w:szCs w:val="18"/>
              </w:rPr>
            </w:pPr>
            <w:r w:rsidRPr="00672A51">
              <w:rPr>
                <w:rFonts w:eastAsia="Calibri"/>
                <w:sz w:val="18"/>
                <w:szCs w:val="18"/>
              </w:rPr>
              <w:t>Fins a 3 punts</w:t>
            </w:r>
            <w:r w:rsidR="00B66F09" w:rsidRPr="00672A51">
              <w:rPr>
                <w:rFonts w:eastAsia="Calibri"/>
                <w:sz w:val="18"/>
                <w:szCs w:val="18"/>
              </w:rPr>
              <w:t xml:space="preserve"> (0,5 punts per ítem)</w:t>
            </w:r>
          </w:p>
        </w:tc>
      </w:tr>
      <w:tr w:rsidR="00D16128" w:rsidRPr="00D16128" w14:paraId="0EC49B60" w14:textId="77777777" w:rsidTr="00BB23FF">
        <w:tc>
          <w:tcPr>
            <w:tcW w:w="4967" w:type="dxa"/>
            <w:vAlign w:val="center"/>
          </w:tcPr>
          <w:p w14:paraId="2AC2696B" w14:textId="6072103D" w:rsidR="00881FBB" w:rsidRPr="00672A51" w:rsidRDefault="00881FBB" w:rsidP="00881FBB">
            <w:pPr>
              <w:autoSpaceDE w:val="0"/>
              <w:autoSpaceDN w:val="0"/>
              <w:adjustRightInd w:val="0"/>
              <w:jc w:val="left"/>
              <w:rPr>
                <w:rFonts w:eastAsia="Calibri"/>
                <w:b/>
                <w:sz w:val="18"/>
                <w:szCs w:val="18"/>
              </w:rPr>
            </w:pPr>
            <w:r w:rsidRPr="00672A51">
              <w:rPr>
                <w:rFonts w:eastAsia="Calibri"/>
                <w:b/>
                <w:sz w:val="18"/>
                <w:szCs w:val="18"/>
              </w:rPr>
              <w:t xml:space="preserve">Comunicació i </w:t>
            </w:r>
            <w:r w:rsidR="00B66F09" w:rsidRPr="00672A51">
              <w:rPr>
                <w:rFonts w:eastAsia="Calibri"/>
                <w:b/>
                <w:sz w:val="18"/>
                <w:szCs w:val="18"/>
              </w:rPr>
              <w:t>informació</w:t>
            </w:r>
            <w:r w:rsidRPr="00672A51">
              <w:rPr>
                <w:rFonts w:eastAsia="Calibri"/>
                <w:b/>
                <w:sz w:val="18"/>
                <w:szCs w:val="18"/>
              </w:rPr>
              <w:t xml:space="preserve"> de l'activitat</w:t>
            </w:r>
          </w:p>
          <w:p w14:paraId="723DD45C" w14:textId="77777777" w:rsidR="00B66F09" w:rsidRPr="00672A51" w:rsidRDefault="00B66F09" w:rsidP="006A6490">
            <w:pPr>
              <w:pStyle w:val="Prrafodelista"/>
              <w:numPr>
                <w:ilvl w:val="0"/>
                <w:numId w:val="25"/>
              </w:numPr>
              <w:autoSpaceDE w:val="0"/>
              <w:autoSpaceDN w:val="0"/>
              <w:adjustRightInd w:val="0"/>
              <w:jc w:val="left"/>
              <w:rPr>
                <w:rFonts w:eastAsia="Calibri"/>
                <w:sz w:val="18"/>
                <w:szCs w:val="18"/>
              </w:rPr>
            </w:pPr>
            <w:r w:rsidRPr="00672A51">
              <w:rPr>
                <w:rFonts w:eastAsia="Calibri"/>
                <w:sz w:val="18"/>
                <w:szCs w:val="18"/>
              </w:rPr>
              <w:t>Difusió del projecte a través de xarxes socials</w:t>
            </w:r>
          </w:p>
          <w:p w14:paraId="4908B426" w14:textId="77777777" w:rsidR="00B66F09" w:rsidRPr="00672A51" w:rsidRDefault="00B66F09" w:rsidP="006A6490">
            <w:pPr>
              <w:pStyle w:val="Prrafodelista"/>
              <w:numPr>
                <w:ilvl w:val="0"/>
                <w:numId w:val="25"/>
              </w:numPr>
              <w:autoSpaceDE w:val="0"/>
              <w:autoSpaceDN w:val="0"/>
              <w:adjustRightInd w:val="0"/>
              <w:jc w:val="left"/>
              <w:rPr>
                <w:rFonts w:eastAsia="Calibri"/>
                <w:sz w:val="18"/>
                <w:szCs w:val="18"/>
              </w:rPr>
            </w:pPr>
            <w:r w:rsidRPr="00672A51">
              <w:rPr>
                <w:rFonts w:eastAsia="Calibri"/>
                <w:sz w:val="18"/>
                <w:szCs w:val="18"/>
              </w:rPr>
              <w:t xml:space="preserve">Difusió del projecte a través mitjans audiovisuals </w:t>
            </w:r>
          </w:p>
          <w:p w14:paraId="6DF3F0D7" w14:textId="77777777" w:rsidR="00B66F09" w:rsidRPr="00672A51" w:rsidRDefault="00B66F09" w:rsidP="006A6490">
            <w:pPr>
              <w:pStyle w:val="Prrafodelista"/>
              <w:numPr>
                <w:ilvl w:val="0"/>
                <w:numId w:val="25"/>
              </w:numPr>
              <w:autoSpaceDE w:val="0"/>
              <w:autoSpaceDN w:val="0"/>
              <w:adjustRightInd w:val="0"/>
              <w:jc w:val="left"/>
              <w:rPr>
                <w:rFonts w:eastAsia="Calibri"/>
                <w:sz w:val="18"/>
                <w:szCs w:val="18"/>
              </w:rPr>
            </w:pPr>
            <w:r w:rsidRPr="00672A51">
              <w:rPr>
                <w:rFonts w:eastAsia="Calibri"/>
                <w:sz w:val="18"/>
                <w:szCs w:val="18"/>
              </w:rPr>
              <w:t>Espai Web propi de l'activitat</w:t>
            </w:r>
          </w:p>
          <w:p w14:paraId="5D727A24" w14:textId="0C32F6B1" w:rsidR="00B66F09" w:rsidRPr="00672A51" w:rsidRDefault="00B66F09" w:rsidP="006A6490">
            <w:pPr>
              <w:pStyle w:val="Prrafodelista"/>
              <w:numPr>
                <w:ilvl w:val="0"/>
                <w:numId w:val="25"/>
              </w:numPr>
              <w:autoSpaceDE w:val="0"/>
              <w:autoSpaceDN w:val="0"/>
              <w:adjustRightInd w:val="0"/>
              <w:jc w:val="left"/>
              <w:rPr>
                <w:rFonts w:eastAsia="Calibri"/>
                <w:b/>
                <w:sz w:val="18"/>
                <w:szCs w:val="18"/>
              </w:rPr>
            </w:pPr>
            <w:r w:rsidRPr="00672A51">
              <w:rPr>
                <w:rFonts w:eastAsia="Calibri"/>
                <w:sz w:val="18"/>
                <w:szCs w:val="18"/>
              </w:rPr>
              <w:t>Cartell i/o programa gràfic de l'activitat</w:t>
            </w:r>
          </w:p>
        </w:tc>
        <w:tc>
          <w:tcPr>
            <w:tcW w:w="3487" w:type="dxa"/>
            <w:vAlign w:val="center"/>
          </w:tcPr>
          <w:p w14:paraId="0BC48F92" w14:textId="4DD286BA" w:rsidR="00881FBB" w:rsidRPr="00672A51" w:rsidRDefault="00881FBB" w:rsidP="00881FBB">
            <w:pPr>
              <w:autoSpaceDE w:val="0"/>
              <w:autoSpaceDN w:val="0"/>
              <w:adjustRightInd w:val="0"/>
              <w:jc w:val="left"/>
              <w:rPr>
                <w:rFonts w:eastAsia="Calibri"/>
                <w:sz w:val="18"/>
                <w:szCs w:val="18"/>
              </w:rPr>
            </w:pPr>
            <w:r w:rsidRPr="00672A51">
              <w:rPr>
                <w:rFonts w:eastAsia="Calibri"/>
                <w:sz w:val="18"/>
                <w:szCs w:val="18"/>
              </w:rPr>
              <w:t>Fins a 2 punts</w:t>
            </w:r>
            <w:r w:rsidR="00B66F09" w:rsidRPr="00672A51">
              <w:rPr>
                <w:rFonts w:eastAsia="Calibri"/>
                <w:sz w:val="18"/>
                <w:szCs w:val="18"/>
              </w:rPr>
              <w:t xml:space="preserve"> (0,5 punts per ítem)</w:t>
            </w:r>
          </w:p>
        </w:tc>
      </w:tr>
      <w:tr w:rsidR="00D16128" w:rsidRPr="00D16128" w14:paraId="75AE06E9" w14:textId="77777777" w:rsidTr="00BB23FF">
        <w:tc>
          <w:tcPr>
            <w:tcW w:w="4967" w:type="dxa"/>
            <w:vAlign w:val="center"/>
          </w:tcPr>
          <w:p w14:paraId="2789625B" w14:textId="184329A8" w:rsidR="00881FBB" w:rsidRPr="00672A51" w:rsidRDefault="00881FBB" w:rsidP="00881FBB">
            <w:pPr>
              <w:autoSpaceDE w:val="0"/>
              <w:autoSpaceDN w:val="0"/>
              <w:adjustRightInd w:val="0"/>
              <w:jc w:val="left"/>
              <w:rPr>
                <w:rFonts w:eastAsia="Calibri"/>
                <w:b/>
                <w:sz w:val="18"/>
                <w:szCs w:val="18"/>
              </w:rPr>
            </w:pPr>
            <w:r w:rsidRPr="00672A51">
              <w:rPr>
                <w:rFonts w:eastAsia="Calibri"/>
                <w:b/>
                <w:sz w:val="18"/>
                <w:szCs w:val="18"/>
              </w:rPr>
              <w:t>Projectes conjunts i compartits amb altres entitats sense ànim de lucre (esportives, tercer sector, altres) que tinguin un impacte positiu al territori.</w:t>
            </w:r>
          </w:p>
        </w:tc>
        <w:tc>
          <w:tcPr>
            <w:tcW w:w="3487" w:type="dxa"/>
            <w:vAlign w:val="center"/>
          </w:tcPr>
          <w:p w14:paraId="5C8F048A" w14:textId="63A1C714" w:rsidR="00881FBB" w:rsidRPr="00672A51" w:rsidRDefault="00881FBB" w:rsidP="00881FBB">
            <w:pPr>
              <w:autoSpaceDE w:val="0"/>
              <w:autoSpaceDN w:val="0"/>
              <w:adjustRightInd w:val="0"/>
              <w:jc w:val="left"/>
              <w:rPr>
                <w:rFonts w:eastAsia="Calibri"/>
                <w:sz w:val="18"/>
                <w:szCs w:val="18"/>
              </w:rPr>
            </w:pPr>
            <w:r w:rsidRPr="00672A51">
              <w:rPr>
                <w:rFonts w:eastAsia="Calibri"/>
                <w:sz w:val="18"/>
                <w:szCs w:val="18"/>
              </w:rPr>
              <w:t>1 punt</w:t>
            </w:r>
          </w:p>
        </w:tc>
      </w:tr>
      <w:tr w:rsidR="00D16128" w:rsidRPr="00D16128" w14:paraId="4B2E6D11" w14:textId="77777777" w:rsidTr="00BB23FF">
        <w:tc>
          <w:tcPr>
            <w:tcW w:w="4967" w:type="dxa"/>
            <w:vAlign w:val="center"/>
          </w:tcPr>
          <w:p w14:paraId="304BFE40" w14:textId="520C3B66" w:rsidR="00881FBB" w:rsidRPr="00672A51" w:rsidRDefault="00881FBB" w:rsidP="00881FBB">
            <w:pPr>
              <w:autoSpaceDE w:val="0"/>
              <w:autoSpaceDN w:val="0"/>
              <w:adjustRightInd w:val="0"/>
              <w:jc w:val="left"/>
              <w:rPr>
                <w:rFonts w:eastAsia="Calibri"/>
                <w:b/>
                <w:sz w:val="18"/>
                <w:szCs w:val="18"/>
              </w:rPr>
            </w:pPr>
            <w:r w:rsidRPr="00672A51">
              <w:rPr>
                <w:rFonts w:eastAsia="Calibri"/>
                <w:b/>
                <w:sz w:val="18"/>
                <w:szCs w:val="18"/>
              </w:rPr>
              <w:t>Projecte esportiu innovador que dóna resposta a situacions o problemàtiques de forma creativa i original</w:t>
            </w:r>
          </w:p>
        </w:tc>
        <w:tc>
          <w:tcPr>
            <w:tcW w:w="3487" w:type="dxa"/>
            <w:vAlign w:val="center"/>
          </w:tcPr>
          <w:p w14:paraId="6E659C69" w14:textId="3A4F86A8" w:rsidR="00881FBB" w:rsidRPr="00672A51" w:rsidRDefault="00881FBB" w:rsidP="00881FBB">
            <w:pPr>
              <w:autoSpaceDE w:val="0"/>
              <w:autoSpaceDN w:val="0"/>
              <w:adjustRightInd w:val="0"/>
              <w:jc w:val="left"/>
              <w:rPr>
                <w:rFonts w:eastAsia="Calibri"/>
                <w:sz w:val="18"/>
                <w:szCs w:val="18"/>
              </w:rPr>
            </w:pPr>
            <w:r w:rsidRPr="00672A51">
              <w:rPr>
                <w:rFonts w:eastAsia="Calibri"/>
                <w:sz w:val="18"/>
                <w:szCs w:val="18"/>
              </w:rPr>
              <w:t>1 punt</w:t>
            </w:r>
          </w:p>
        </w:tc>
      </w:tr>
      <w:tr w:rsidR="00D16128" w:rsidRPr="00D16128" w14:paraId="0CBD8A1E" w14:textId="77777777" w:rsidTr="00BB23FF">
        <w:tc>
          <w:tcPr>
            <w:tcW w:w="4967" w:type="dxa"/>
            <w:vAlign w:val="center"/>
          </w:tcPr>
          <w:p w14:paraId="208761A4" w14:textId="4825EBB4" w:rsidR="00881FBB" w:rsidRPr="00672A51" w:rsidRDefault="00881FBB" w:rsidP="00881FBB">
            <w:pPr>
              <w:autoSpaceDE w:val="0"/>
              <w:autoSpaceDN w:val="0"/>
              <w:adjustRightInd w:val="0"/>
              <w:jc w:val="left"/>
              <w:rPr>
                <w:rFonts w:eastAsia="Calibri"/>
                <w:b/>
                <w:sz w:val="18"/>
                <w:szCs w:val="18"/>
              </w:rPr>
            </w:pPr>
            <w:r w:rsidRPr="00672A51">
              <w:rPr>
                <w:rFonts w:eastAsia="Calibri"/>
                <w:b/>
                <w:sz w:val="18"/>
                <w:szCs w:val="18"/>
              </w:rPr>
              <w:t>Foment de la protecció del medi ambient i la sostenibilitat</w:t>
            </w:r>
            <w:r w:rsidR="00B66F09" w:rsidRPr="00672A51">
              <w:rPr>
                <w:rFonts w:eastAsia="Calibri"/>
                <w:b/>
                <w:sz w:val="18"/>
                <w:szCs w:val="18"/>
              </w:rPr>
              <w:t>.</w:t>
            </w:r>
          </w:p>
          <w:p w14:paraId="17A32AF8" w14:textId="77777777" w:rsidR="00B66F09" w:rsidRPr="00672A51" w:rsidRDefault="00B66F09" w:rsidP="006A6490">
            <w:pPr>
              <w:pStyle w:val="Prrafodelista"/>
              <w:numPr>
                <w:ilvl w:val="0"/>
                <w:numId w:val="26"/>
              </w:numPr>
              <w:autoSpaceDE w:val="0"/>
              <w:autoSpaceDN w:val="0"/>
              <w:adjustRightInd w:val="0"/>
              <w:jc w:val="left"/>
              <w:rPr>
                <w:rFonts w:eastAsia="Calibri"/>
                <w:sz w:val="18"/>
                <w:szCs w:val="18"/>
              </w:rPr>
            </w:pPr>
            <w:r w:rsidRPr="00672A51">
              <w:rPr>
                <w:rFonts w:eastAsia="Calibri"/>
                <w:sz w:val="18"/>
                <w:szCs w:val="18"/>
              </w:rPr>
              <w:t xml:space="preserve">Accions per a la formació, sensibilització, reducció i reciclatge de residus. </w:t>
            </w:r>
          </w:p>
          <w:p w14:paraId="69B43958" w14:textId="77777777" w:rsidR="00B66F09" w:rsidRPr="00672A51" w:rsidRDefault="00B66F09" w:rsidP="006A6490">
            <w:pPr>
              <w:pStyle w:val="Prrafodelista"/>
              <w:numPr>
                <w:ilvl w:val="0"/>
                <w:numId w:val="26"/>
              </w:numPr>
              <w:autoSpaceDE w:val="0"/>
              <w:autoSpaceDN w:val="0"/>
              <w:adjustRightInd w:val="0"/>
              <w:jc w:val="left"/>
              <w:rPr>
                <w:rFonts w:eastAsia="Calibri"/>
                <w:sz w:val="18"/>
                <w:szCs w:val="18"/>
              </w:rPr>
            </w:pPr>
            <w:r w:rsidRPr="00672A51">
              <w:rPr>
                <w:rFonts w:eastAsia="Calibri"/>
                <w:sz w:val="18"/>
                <w:szCs w:val="18"/>
              </w:rPr>
              <w:t xml:space="preserve">Cooperació amb altres agents per a la reutilització dels residus. </w:t>
            </w:r>
          </w:p>
          <w:p w14:paraId="4F1B07DB" w14:textId="4208C939" w:rsidR="00B66F09" w:rsidRPr="00672A51" w:rsidRDefault="00B66F09" w:rsidP="006A6490">
            <w:pPr>
              <w:pStyle w:val="Prrafodelista"/>
              <w:numPr>
                <w:ilvl w:val="0"/>
                <w:numId w:val="26"/>
              </w:numPr>
              <w:autoSpaceDE w:val="0"/>
              <w:autoSpaceDN w:val="0"/>
              <w:adjustRightInd w:val="0"/>
              <w:jc w:val="left"/>
              <w:rPr>
                <w:rFonts w:eastAsia="Calibri"/>
                <w:b/>
                <w:sz w:val="18"/>
                <w:szCs w:val="18"/>
              </w:rPr>
            </w:pPr>
            <w:r w:rsidRPr="00672A51">
              <w:rPr>
                <w:rFonts w:eastAsia="Calibri"/>
                <w:sz w:val="18"/>
                <w:szCs w:val="18"/>
              </w:rPr>
              <w:t xml:space="preserve">Accions per a promoure l’estalvi energètic (ús de materials reciclats, ús de vehicles emissió 0, </w:t>
            </w:r>
            <w:proofErr w:type="spellStart"/>
            <w:r w:rsidRPr="00672A51">
              <w:rPr>
                <w:rFonts w:eastAsia="Calibri"/>
                <w:sz w:val="18"/>
                <w:szCs w:val="18"/>
              </w:rPr>
              <w:t>etc</w:t>
            </w:r>
            <w:proofErr w:type="spellEnd"/>
            <w:r w:rsidRPr="00672A51">
              <w:rPr>
                <w:rFonts w:eastAsia="Calibri"/>
                <w:sz w:val="18"/>
                <w:szCs w:val="18"/>
              </w:rPr>
              <w:t>)</w:t>
            </w:r>
          </w:p>
        </w:tc>
        <w:tc>
          <w:tcPr>
            <w:tcW w:w="3487" w:type="dxa"/>
            <w:vAlign w:val="center"/>
          </w:tcPr>
          <w:p w14:paraId="5B093EDD" w14:textId="62310219" w:rsidR="00881FBB" w:rsidRPr="00672A51" w:rsidRDefault="00881FBB" w:rsidP="00881FBB">
            <w:pPr>
              <w:autoSpaceDE w:val="0"/>
              <w:autoSpaceDN w:val="0"/>
              <w:adjustRightInd w:val="0"/>
              <w:jc w:val="left"/>
              <w:rPr>
                <w:rFonts w:eastAsia="Calibri"/>
                <w:sz w:val="18"/>
                <w:szCs w:val="18"/>
              </w:rPr>
            </w:pPr>
            <w:r w:rsidRPr="00672A51">
              <w:rPr>
                <w:rFonts w:eastAsia="Calibri"/>
                <w:sz w:val="18"/>
                <w:szCs w:val="18"/>
              </w:rPr>
              <w:t>Fins a 1,5 punts</w:t>
            </w:r>
            <w:r w:rsidR="00B66F09" w:rsidRPr="00672A51">
              <w:rPr>
                <w:rFonts w:eastAsia="Calibri"/>
                <w:sz w:val="18"/>
                <w:szCs w:val="18"/>
              </w:rPr>
              <w:t xml:space="preserve"> (0,5 punts per ítem)</w:t>
            </w:r>
          </w:p>
        </w:tc>
      </w:tr>
      <w:tr w:rsidR="00881FBB" w:rsidRPr="00D16128" w14:paraId="29A459D8" w14:textId="77777777" w:rsidTr="00BB23FF">
        <w:tc>
          <w:tcPr>
            <w:tcW w:w="4967" w:type="dxa"/>
            <w:vAlign w:val="center"/>
          </w:tcPr>
          <w:p w14:paraId="6A5D17C4" w14:textId="1E7ECF80" w:rsidR="00881FBB" w:rsidRPr="00672A51" w:rsidRDefault="00881FBB" w:rsidP="00881FBB">
            <w:pPr>
              <w:autoSpaceDE w:val="0"/>
              <w:autoSpaceDN w:val="0"/>
              <w:adjustRightInd w:val="0"/>
              <w:jc w:val="left"/>
              <w:rPr>
                <w:rFonts w:eastAsia="Calibri"/>
                <w:b/>
                <w:sz w:val="18"/>
                <w:szCs w:val="18"/>
              </w:rPr>
            </w:pPr>
            <w:r w:rsidRPr="00672A51">
              <w:rPr>
                <w:rFonts w:eastAsia="Calibri"/>
                <w:b/>
                <w:sz w:val="18"/>
                <w:szCs w:val="18"/>
              </w:rPr>
              <w:t>Projectes o accions reconegudes o premiades com a bones pràctiques en l’àmbit de l’esport.</w:t>
            </w:r>
          </w:p>
        </w:tc>
        <w:tc>
          <w:tcPr>
            <w:tcW w:w="3487" w:type="dxa"/>
            <w:vAlign w:val="center"/>
          </w:tcPr>
          <w:p w14:paraId="1065BA2F" w14:textId="01EB1E92" w:rsidR="00881FBB" w:rsidRPr="00672A51" w:rsidRDefault="00881FBB" w:rsidP="00881FBB">
            <w:pPr>
              <w:autoSpaceDE w:val="0"/>
              <w:autoSpaceDN w:val="0"/>
              <w:adjustRightInd w:val="0"/>
              <w:jc w:val="left"/>
              <w:rPr>
                <w:rFonts w:eastAsia="Calibri"/>
                <w:sz w:val="18"/>
                <w:szCs w:val="18"/>
              </w:rPr>
            </w:pPr>
            <w:r w:rsidRPr="00672A51">
              <w:rPr>
                <w:rFonts w:eastAsia="Calibri"/>
                <w:sz w:val="18"/>
                <w:szCs w:val="18"/>
              </w:rPr>
              <w:t>1 punt</w:t>
            </w:r>
          </w:p>
        </w:tc>
      </w:tr>
    </w:tbl>
    <w:p w14:paraId="5BDFB05A" w14:textId="77777777" w:rsidR="008C12AF" w:rsidRPr="00672A51" w:rsidRDefault="008C12AF" w:rsidP="00306F44">
      <w:pPr>
        <w:autoSpaceDE w:val="0"/>
        <w:autoSpaceDN w:val="0"/>
        <w:adjustRightInd w:val="0"/>
        <w:rPr>
          <w:rFonts w:eastAsia="Calibri"/>
          <w:b/>
          <w:sz w:val="20"/>
        </w:rPr>
      </w:pPr>
    </w:p>
    <w:p w14:paraId="2F7D44E4" w14:textId="77777777" w:rsidR="008C12AF" w:rsidRPr="00672A51" w:rsidRDefault="008C12AF" w:rsidP="00306F44">
      <w:pPr>
        <w:autoSpaceDE w:val="0"/>
        <w:autoSpaceDN w:val="0"/>
        <w:adjustRightInd w:val="0"/>
        <w:rPr>
          <w:rFonts w:eastAsia="Calibri"/>
          <w:b/>
          <w:sz w:val="20"/>
        </w:rPr>
      </w:pPr>
    </w:p>
    <w:p w14:paraId="01297E23" w14:textId="77777777" w:rsidR="00306F44" w:rsidRPr="00672A51" w:rsidRDefault="00E02EA0" w:rsidP="00306F44">
      <w:pPr>
        <w:autoSpaceDE w:val="0"/>
        <w:autoSpaceDN w:val="0"/>
        <w:adjustRightInd w:val="0"/>
        <w:ind w:left="360"/>
        <w:rPr>
          <w:rFonts w:eastAsia="Calibri"/>
          <w:sz w:val="20"/>
        </w:rPr>
      </w:pPr>
      <w:r w:rsidRPr="00672A51">
        <w:rPr>
          <w:rFonts w:eastAsia="Calibri"/>
          <w:sz w:val="20"/>
        </w:rPr>
        <w:t xml:space="preserve">b.2) Criteris de valoració del projectes pels quals s’hagi sol·licitat una subvenció puntual: </w:t>
      </w:r>
    </w:p>
    <w:p w14:paraId="2FD8C24F" w14:textId="77777777" w:rsidR="00306F44" w:rsidRPr="00672A51" w:rsidRDefault="00306F44" w:rsidP="00306F44">
      <w:pPr>
        <w:autoSpaceDE w:val="0"/>
        <w:autoSpaceDN w:val="0"/>
        <w:adjustRightInd w:val="0"/>
        <w:ind w:left="360"/>
        <w:rPr>
          <w:rFonts w:eastAsia="Calibri"/>
          <w:sz w:val="20"/>
        </w:rPr>
      </w:pPr>
    </w:p>
    <w:p w14:paraId="29A31004" w14:textId="50F044C6" w:rsidR="00306F44" w:rsidRPr="00672A51" w:rsidRDefault="00E02EA0" w:rsidP="00306F44">
      <w:pPr>
        <w:autoSpaceDE w:val="0"/>
        <w:autoSpaceDN w:val="0"/>
        <w:adjustRightInd w:val="0"/>
        <w:ind w:left="360"/>
        <w:rPr>
          <w:rFonts w:eastAsia="Calibri"/>
          <w:strike/>
          <w:color w:val="FF0000"/>
          <w:sz w:val="20"/>
        </w:rPr>
      </w:pPr>
      <w:r w:rsidRPr="00672A51">
        <w:rPr>
          <w:rFonts w:eastAsia="Calibri"/>
          <w:sz w:val="20"/>
        </w:rPr>
        <w:t xml:space="preserve">Per a la valoració dels criteris, l’acreditació de les activitats contemplades al projecte ha de referir-se al període d’execució establert a </w:t>
      </w:r>
      <w:r w:rsidRPr="001F7DBD">
        <w:rPr>
          <w:rFonts w:eastAsia="Calibri"/>
          <w:sz w:val="20"/>
        </w:rPr>
        <w:t xml:space="preserve">l’apartat </w:t>
      </w:r>
      <w:r w:rsidR="00E323FE" w:rsidRPr="001F7DBD">
        <w:rPr>
          <w:rFonts w:eastAsia="Calibri"/>
          <w:sz w:val="20"/>
        </w:rPr>
        <w:t>5</w:t>
      </w:r>
      <w:r w:rsidR="00F4409A" w:rsidRPr="001F7DBD">
        <w:rPr>
          <w:rFonts w:eastAsia="Calibri"/>
          <w:sz w:val="20"/>
        </w:rPr>
        <w:t xml:space="preserve"> </w:t>
      </w:r>
      <w:r w:rsidRPr="001F7DBD">
        <w:rPr>
          <w:rFonts w:eastAsia="Calibri"/>
          <w:sz w:val="20"/>
        </w:rPr>
        <w:t xml:space="preserve">d’aquestes </w:t>
      </w:r>
      <w:r w:rsidRPr="00672A51">
        <w:rPr>
          <w:rFonts w:eastAsia="Calibri"/>
          <w:sz w:val="20"/>
        </w:rPr>
        <w:t>bases</w:t>
      </w:r>
      <w:r w:rsidRPr="00BB5EA2">
        <w:rPr>
          <w:rFonts w:eastAsia="Calibri"/>
          <w:sz w:val="20"/>
        </w:rPr>
        <w:t xml:space="preserve">. </w:t>
      </w:r>
    </w:p>
    <w:p w14:paraId="6FAA3B16" w14:textId="77777777" w:rsidR="00306F44" w:rsidRPr="00672A51" w:rsidRDefault="00306F44" w:rsidP="00306F44">
      <w:pPr>
        <w:autoSpaceDE w:val="0"/>
        <w:autoSpaceDN w:val="0"/>
        <w:adjustRightInd w:val="0"/>
        <w:ind w:left="360"/>
        <w:rPr>
          <w:rFonts w:eastAsia="Calibri"/>
          <w:sz w:val="20"/>
        </w:rPr>
      </w:pPr>
    </w:p>
    <w:p w14:paraId="5D7C1247" w14:textId="2B25DDDA" w:rsidR="00CF29AD" w:rsidRPr="00672A51" w:rsidRDefault="00CF29AD" w:rsidP="00306F44">
      <w:pPr>
        <w:autoSpaceDE w:val="0"/>
        <w:autoSpaceDN w:val="0"/>
        <w:adjustRightInd w:val="0"/>
        <w:ind w:left="360"/>
        <w:rPr>
          <w:rFonts w:eastAsia="Calibri"/>
          <w:sz w:val="20"/>
        </w:rPr>
      </w:pPr>
      <w:r w:rsidRPr="00672A51">
        <w:rPr>
          <w:rFonts w:eastAsia="Calibri"/>
          <w:sz w:val="20"/>
        </w:rPr>
        <w:t>Els projectes pels quals s’hagi presentat una sol·licitud de subvenció puntual es valoraran d’acord als criteris i ítems del Bloc 7 de les sol·licituds de la modalitat general</w:t>
      </w:r>
      <w:r w:rsidR="00BB23FF" w:rsidRPr="00672A51">
        <w:rPr>
          <w:rFonts w:eastAsia="Calibri"/>
          <w:sz w:val="20"/>
        </w:rPr>
        <w:t xml:space="preserve"> </w:t>
      </w:r>
      <w:r w:rsidR="008C1F36" w:rsidRPr="00672A51">
        <w:rPr>
          <w:rFonts w:eastAsia="Calibri"/>
          <w:sz w:val="20"/>
        </w:rPr>
        <w:t>i concorren amb els projectes de la modalitat general en aquest mateix Bloc 7</w:t>
      </w:r>
      <w:r w:rsidRPr="00672A51">
        <w:rPr>
          <w:rFonts w:eastAsia="Calibri"/>
          <w:sz w:val="20"/>
        </w:rPr>
        <w:t>.</w:t>
      </w:r>
    </w:p>
    <w:p w14:paraId="70A9A414" w14:textId="77777777" w:rsidR="00306F44" w:rsidRPr="00672A51" w:rsidRDefault="00306F44" w:rsidP="00306F44">
      <w:pPr>
        <w:autoSpaceDE w:val="0"/>
        <w:autoSpaceDN w:val="0"/>
        <w:adjustRightInd w:val="0"/>
        <w:ind w:left="360"/>
        <w:rPr>
          <w:rFonts w:eastAsia="Calibri"/>
          <w:b/>
          <w:sz w:val="20"/>
        </w:rPr>
      </w:pPr>
    </w:p>
    <w:p w14:paraId="6F4AEA62" w14:textId="77777777" w:rsidR="00306F44" w:rsidRPr="00672A51" w:rsidRDefault="00306F44" w:rsidP="00306F44">
      <w:pPr>
        <w:ind w:left="360"/>
        <w:rPr>
          <w:sz w:val="20"/>
        </w:rPr>
      </w:pPr>
    </w:p>
    <w:p w14:paraId="280E9D20" w14:textId="77777777" w:rsidR="00306F44" w:rsidRPr="00672A51" w:rsidRDefault="00E02EA0" w:rsidP="00306F44">
      <w:pPr>
        <w:autoSpaceDE w:val="0"/>
        <w:autoSpaceDN w:val="0"/>
        <w:adjustRightInd w:val="0"/>
        <w:ind w:left="360"/>
        <w:rPr>
          <w:rFonts w:eastAsia="Calibri"/>
          <w:sz w:val="20"/>
        </w:rPr>
      </w:pPr>
      <w:r w:rsidRPr="00672A51">
        <w:rPr>
          <w:rFonts w:eastAsia="Calibri"/>
          <w:sz w:val="20"/>
        </w:rPr>
        <w:t xml:space="preserve">b.3) Determinació de l’import de la subvenció: </w:t>
      </w:r>
    </w:p>
    <w:p w14:paraId="53AEA147" w14:textId="77777777" w:rsidR="00306F44" w:rsidRPr="00672A51" w:rsidRDefault="00306F44" w:rsidP="00306F44">
      <w:pPr>
        <w:tabs>
          <w:tab w:val="left" w:pos="284"/>
          <w:tab w:val="left" w:pos="709"/>
        </w:tabs>
        <w:rPr>
          <w:sz w:val="20"/>
        </w:rPr>
      </w:pPr>
    </w:p>
    <w:p w14:paraId="48CB0EF2" w14:textId="25FC0CB4" w:rsidR="007138C3" w:rsidRPr="00672A51" w:rsidRDefault="007138C3" w:rsidP="00F4409A">
      <w:pPr>
        <w:ind w:left="426"/>
        <w:rPr>
          <w:sz w:val="20"/>
        </w:rPr>
      </w:pPr>
      <w:r w:rsidRPr="00672A51">
        <w:rPr>
          <w:sz w:val="20"/>
        </w:rPr>
        <w:t xml:space="preserve">La puntuació del projecte serà el resultat del sumatori dels punts obtinguts per cadascú dels blocs segons la modalitat  </w:t>
      </w:r>
    </w:p>
    <w:p w14:paraId="310944D7" w14:textId="77777777" w:rsidR="007138C3" w:rsidRPr="00672A51" w:rsidRDefault="007138C3" w:rsidP="00F4409A">
      <w:pPr>
        <w:ind w:left="426"/>
        <w:rPr>
          <w:sz w:val="20"/>
        </w:rPr>
      </w:pPr>
    </w:p>
    <w:p w14:paraId="4BA2A74C" w14:textId="3F6DDAF7" w:rsidR="007138C3" w:rsidRPr="00672A51" w:rsidRDefault="007138C3" w:rsidP="00F4409A">
      <w:pPr>
        <w:ind w:left="426"/>
        <w:rPr>
          <w:sz w:val="20"/>
        </w:rPr>
      </w:pPr>
      <w:r w:rsidRPr="00672A51">
        <w:rPr>
          <w:sz w:val="20"/>
        </w:rPr>
        <w:lastRenderedPageBreak/>
        <w:t xml:space="preserve">Els projectes hauran d’assolir una </w:t>
      </w:r>
      <w:r w:rsidRPr="001F7DBD">
        <w:rPr>
          <w:sz w:val="20"/>
        </w:rPr>
        <w:t xml:space="preserve">puntuació mínima </w:t>
      </w:r>
      <w:r w:rsidR="00585014" w:rsidRPr="001F7DBD">
        <w:rPr>
          <w:sz w:val="20"/>
        </w:rPr>
        <w:t>de 10</w:t>
      </w:r>
      <w:r w:rsidRPr="001F7DBD">
        <w:rPr>
          <w:sz w:val="20"/>
        </w:rPr>
        <w:t xml:space="preserve"> punts </w:t>
      </w:r>
      <w:r w:rsidRPr="00672A51">
        <w:rPr>
          <w:sz w:val="20"/>
        </w:rPr>
        <w:t xml:space="preserve">per a subvencions generals i  de 8 punts per a subvencions puntuals. </w:t>
      </w:r>
    </w:p>
    <w:p w14:paraId="39F8FB7B" w14:textId="77777777" w:rsidR="007138C3" w:rsidRPr="00672A51" w:rsidRDefault="007138C3" w:rsidP="00F4409A">
      <w:pPr>
        <w:ind w:left="426"/>
        <w:rPr>
          <w:sz w:val="20"/>
        </w:rPr>
      </w:pPr>
    </w:p>
    <w:p w14:paraId="33CBC50D" w14:textId="7FDB20E4" w:rsidR="007138C3" w:rsidRPr="00672A51" w:rsidRDefault="007138C3" w:rsidP="00F4409A">
      <w:pPr>
        <w:ind w:left="426"/>
        <w:rPr>
          <w:sz w:val="20"/>
        </w:rPr>
      </w:pPr>
      <w:r w:rsidRPr="00672A51">
        <w:rPr>
          <w:sz w:val="20"/>
        </w:rPr>
        <w:t>Per tant, no rebran subvenció aquells projectes que hagin obtingut una puntuació inferior.</w:t>
      </w:r>
    </w:p>
    <w:p w14:paraId="5A1FFDB4" w14:textId="77777777" w:rsidR="007138C3" w:rsidRPr="00672A51" w:rsidRDefault="007138C3" w:rsidP="00F4409A">
      <w:pPr>
        <w:ind w:left="426"/>
        <w:rPr>
          <w:sz w:val="20"/>
        </w:rPr>
      </w:pPr>
    </w:p>
    <w:p w14:paraId="6D6DF3A9" w14:textId="40BF4238" w:rsidR="00306F44" w:rsidRDefault="00E02EA0" w:rsidP="00BC1C13">
      <w:pPr>
        <w:ind w:left="426"/>
        <w:rPr>
          <w:sz w:val="20"/>
        </w:rPr>
      </w:pPr>
      <w:r w:rsidRPr="00672A51">
        <w:rPr>
          <w:sz w:val="20"/>
        </w:rPr>
        <w:t xml:space="preserve">L’import de la subvenció vindrà determinat per la quantia sol·licitada, per la puntuació total obtinguda i per l’equivalència econòmica d’un punt en cadascun dels blocs dels criteris de valoració </w:t>
      </w:r>
      <w:r w:rsidR="00F8419C" w:rsidRPr="00672A51">
        <w:rPr>
          <w:sz w:val="20"/>
        </w:rPr>
        <w:t>indistintament de la modalitat</w:t>
      </w:r>
      <w:r w:rsidRPr="00672A51">
        <w:rPr>
          <w:sz w:val="20"/>
        </w:rPr>
        <w:t>. Aquesta equivalència econòmica s’obté de la divisió del sumatori de tots els punts obtinguts per tots els projectes de tots els sol·licitants</w:t>
      </w:r>
      <w:r w:rsidR="00E53218" w:rsidRPr="00672A51">
        <w:rPr>
          <w:sz w:val="20"/>
        </w:rPr>
        <w:t xml:space="preserve"> en cada bloc</w:t>
      </w:r>
      <w:r w:rsidRPr="00672A51">
        <w:rPr>
          <w:sz w:val="20"/>
        </w:rPr>
        <w:t xml:space="preserve">, pel </w:t>
      </w:r>
      <w:r w:rsidR="00E53218" w:rsidRPr="00672A51">
        <w:rPr>
          <w:sz w:val="20"/>
        </w:rPr>
        <w:t xml:space="preserve">percentatge sobre l’import de la convocatòria </w:t>
      </w:r>
      <w:r w:rsidRPr="00672A51">
        <w:rPr>
          <w:sz w:val="20"/>
        </w:rPr>
        <w:t>indicat per cada bloc als quadres adjunts</w:t>
      </w:r>
      <w:r w:rsidR="0049276E" w:rsidRPr="00672A51">
        <w:rPr>
          <w:sz w:val="20"/>
        </w:rPr>
        <w:t xml:space="preserve"> i seguint la fórmula indicada a continuació:</w:t>
      </w:r>
      <w:r w:rsidRPr="00672A51">
        <w:rPr>
          <w:sz w:val="20"/>
        </w:rPr>
        <w:t xml:space="preserve"> </w:t>
      </w:r>
    </w:p>
    <w:p w14:paraId="16E8CB93" w14:textId="77777777" w:rsidR="00203387" w:rsidRPr="00672A51" w:rsidRDefault="00203387" w:rsidP="00BC1C13">
      <w:pPr>
        <w:ind w:left="426"/>
        <w:rPr>
          <w:sz w:val="20"/>
        </w:rPr>
      </w:pPr>
    </w:p>
    <w:p w14:paraId="30FDEC8D" w14:textId="1D02D707" w:rsidR="006F7B8A" w:rsidRPr="00672A51" w:rsidRDefault="006F7B8A" w:rsidP="00BC1C13">
      <w:pPr>
        <w:ind w:left="426"/>
        <w:rPr>
          <w:sz w:val="20"/>
        </w:rPr>
      </w:pPr>
    </w:p>
    <w:tbl>
      <w:tblPr>
        <w:tblW w:w="4764" w:type="pct"/>
        <w:tblInd w:w="426" w:type="dxa"/>
        <w:tblLayout w:type="fixed"/>
        <w:tblCellMar>
          <w:left w:w="70" w:type="dxa"/>
          <w:right w:w="70" w:type="dxa"/>
        </w:tblCellMar>
        <w:tblLook w:val="04A0" w:firstRow="1" w:lastRow="0" w:firstColumn="1" w:lastColumn="0" w:noHBand="0" w:noVBand="1"/>
      </w:tblPr>
      <w:tblGrid>
        <w:gridCol w:w="7060"/>
        <w:gridCol w:w="1673"/>
      </w:tblGrid>
      <w:tr w:rsidR="00D16128" w:rsidRPr="00A938FF" w14:paraId="0EEF8CE8" w14:textId="77777777" w:rsidTr="00A36EEB">
        <w:trPr>
          <w:trHeight w:val="769"/>
        </w:trPr>
        <w:tc>
          <w:tcPr>
            <w:tcW w:w="4042" w:type="pct"/>
            <w:tcBorders>
              <w:top w:val="nil"/>
              <w:left w:val="nil"/>
              <w:right w:val="single" w:sz="4" w:space="0" w:color="auto"/>
            </w:tcBorders>
            <w:shd w:val="clear" w:color="auto" w:fill="auto"/>
            <w:noWrap/>
            <w:vAlign w:val="bottom"/>
            <w:hideMark/>
          </w:tcPr>
          <w:p w14:paraId="7F17779B" w14:textId="77777777" w:rsidR="00BC1C13" w:rsidRPr="00672A51" w:rsidRDefault="00BC1C13" w:rsidP="006F7B8A">
            <w:pPr>
              <w:jc w:val="left"/>
              <w:rPr>
                <w:rFonts w:ascii="Times New Roman" w:hAnsi="Times New Roman"/>
                <w:sz w:val="20"/>
                <w:lang w:eastAsia="ca-ES"/>
              </w:rPr>
            </w:pPr>
          </w:p>
        </w:tc>
        <w:tc>
          <w:tcPr>
            <w:tcW w:w="958" w:type="pct"/>
            <w:tcBorders>
              <w:top w:val="single" w:sz="4" w:space="0" w:color="auto"/>
              <w:left w:val="single" w:sz="4" w:space="0" w:color="auto"/>
              <w:right w:val="single" w:sz="8" w:space="0" w:color="auto"/>
            </w:tcBorders>
          </w:tcPr>
          <w:p w14:paraId="4254616E" w14:textId="344E2477" w:rsidR="00BC1C13" w:rsidRPr="00672A51" w:rsidRDefault="00BC1C13" w:rsidP="006F7B8A">
            <w:pPr>
              <w:jc w:val="center"/>
              <w:rPr>
                <w:rFonts w:cs="Arial"/>
                <w:sz w:val="20"/>
                <w:lang w:eastAsia="ca-ES"/>
              </w:rPr>
            </w:pPr>
            <w:r w:rsidRPr="00672A51">
              <w:rPr>
                <w:rFonts w:cs="Arial"/>
                <w:sz w:val="20"/>
                <w:lang w:eastAsia="ca-ES"/>
              </w:rPr>
              <w:t>% sobre l</w:t>
            </w:r>
            <w:r w:rsidR="00E53218" w:rsidRPr="00672A51">
              <w:rPr>
                <w:rFonts w:cs="Arial"/>
                <w:sz w:val="20"/>
                <w:lang w:eastAsia="ca-ES"/>
              </w:rPr>
              <w:t>’import</w:t>
            </w:r>
            <w:r w:rsidRPr="00672A51">
              <w:rPr>
                <w:rFonts w:cs="Arial"/>
                <w:sz w:val="20"/>
                <w:lang w:eastAsia="ca-ES"/>
              </w:rPr>
              <w:t xml:space="preserve"> de la convocatòria</w:t>
            </w:r>
          </w:p>
        </w:tc>
      </w:tr>
      <w:tr w:rsidR="00D16128" w:rsidRPr="00A938FF" w14:paraId="41B57566" w14:textId="77777777" w:rsidTr="00BB23FF">
        <w:trPr>
          <w:trHeight w:val="300"/>
        </w:trPr>
        <w:tc>
          <w:tcPr>
            <w:tcW w:w="4042" w:type="pct"/>
            <w:tcBorders>
              <w:top w:val="single" w:sz="8" w:space="0" w:color="auto"/>
              <w:left w:val="single" w:sz="8" w:space="0" w:color="auto"/>
              <w:bottom w:val="nil"/>
              <w:right w:val="single" w:sz="8" w:space="0" w:color="auto"/>
            </w:tcBorders>
            <w:shd w:val="clear" w:color="auto" w:fill="auto"/>
            <w:noWrap/>
            <w:vAlign w:val="center"/>
            <w:hideMark/>
          </w:tcPr>
          <w:p w14:paraId="7E4CF6E9" w14:textId="77777777" w:rsidR="00F4409A" w:rsidRPr="00672A51" w:rsidRDefault="00F4409A" w:rsidP="00F4409A">
            <w:pPr>
              <w:jc w:val="left"/>
              <w:rPr>
                <w:rFonts w:cs="Arial"/>
                <w:sz w:val="20"/>
                <w:lang w:eastAsia="ca-ES"/>
              </w:rPr>
            </w:pPr>
            <w:r w:rsidRPr="00672A51">
              <w:rPr>
                <w:rFonts w:cs="Arial"/>
                <w:sz w:val="20"/>
                <w:lang w:eastAsia="ca-ES"/>
              </w:rPr>
              <w:t xml:space="preserve">Bloc 1. ORGANITZACIÓ I FUNCIONAMENT DE L'ENTITAT </w:t>
            </w:r>
          </w:p>
        </w:tc>
        <w:tc>
          <w:tcPr>
            <w:tcW w:w="958" w:type="pct"/>
            <w:vMerge w:val="restart"/>
            <w:tcBorders>
              <w:top w:val="single" w:sz="4" w:space="0" w:color="auto"/>
              <w:left w:val="single" w:sz="8" w:space="0" w:color="auto"/>
              <w:right w:val="single" w:sz="8" w:space="0" w:color="auto"/>
            </w:tcBorders>
            <w:vAlign w:val="center"/>
          </w:tcPr>
          <w:p w14:paraId="69A94EEA" w14:textId="263815B4" w:rsidR="00F4409A" w:rsidRPr="00672A51" w:rsidRDefault="00F4409A" w:rsidP="00BB23FF">
            <w:pPr>
              <w:jc w:val="center"/>
              <w:rPr>
                <w:rFonts w:cs="Arial"/>
                <w:i/>
                <w:iCs/>
                <w:sz w:val="20"/>
                <w:lang w:eastAsia="ca-ES"/>
              </w:rPr>
            </w:pPr>
            <w:r w:rsidRPr="00672A51">
              <w:rPr>
                <w:rFonts w:cs="Arial"/>
                <w:i/>
                <w:iCs/>
                <w:sz w:val="20"/>
                <w:lang w:eastAsia="ca-ES"/>
              </w:rPr>
              <w:t>5%</w:t>
            </w:r>
          </w:p>
        </w:tc>
      </w:tr>
      <w:tr w:rsidR="00D16128" w:rsidRPr="00A938FF" w14:paraId="3ED94206" w14:textId="77777777" w:rsidTr="00BB23FF">
        <w:trPr>
          <w:trHeight w:val="315"/>
        </w:trPr>
        <w:tc>
          <w:tcPr>
            <w:tcW w:w="4042" w:type="pct"/>
            <w:tcBorders>
              <w:top w:val="nil"/>
              <w:left w:val="single" w:sz="8" w:space="0" w:color="auto"/>
              <w:bottom w:val="single" w:sz="8" w:space="0" w:color="auto"/>
              <w:right w:val="single" w:sz="8" w:space="0" w:color="auto"/>
            </w:tcBorders>
            <w:shd w:val="clear" w:color="auto" w:fill="auto"/>
            <w:noWrap/>
            <w:vAlign w:val="center"/>
            <w:hideMark/>
          </w:tcPr>
          <w:p w14:paraId="69659043" w14:textId="77777777" w:rsidR="00F4409A" w:rsidRPr="00672A51" w:rsidRDefault="00F4409A" w:rsidP="00F4409A">
            <w:pPr>
              <w:jc w:val="left"/>
              <w:rPr>
                <w:rFonts w:cs="Arial"/>
                <w:sz w:val="20"/>
                <w:lang w:eastAsia="ca-ES"/>
              </w:rPr>
            </w:pPr>
            <w:r w:rsidRPr="00672A51">
              <w:rPr>
                <w:rFonts w:cs="Arial"/>
                <w:sz w:val="20"/>
                <w:lang w:eastAsia="ca-ES"/>
              </w:rPr>
              <w:t>Bloc 2. IMPACTE DEL PROJECTE</w:t>
            </w:r>
          </w:p>
        </w:tc>
        <w:tc>
          <w:tcPr>
            <w:tcW w:w="958" w:type="pct"/>
            <w:vMerge/>
            <w:tcBorders>
              <w:left w:val="single" w:sz="8" w:space="0" w:color="auto"/>
              <w:bottom w:val="single" w:sz="8" w:space="0" w:color="000000"/>
              <w:right w:val="single" w:sz="8" w:space="0" w:color="auto"/>
            </w:tcBorders>
            <w:vAlign w:val="center"/>
          </w:tcPr>
          <w:p w14:paraId="785C3BBE" w14:textId="73946DB1" w:rsidR="00F4409A" w:rsidRPr="00672A51" w:rsidRDefault="00F4409A" w:rsidP="00BB23FF">
            <w:pPr>
              <w:jc w:val="center"/>
              <w:rPr>
                <w:rFonts w:cs="Arial"/>
                <w:i/>
                <w:iCs/>
                <w:sz w:val="20"/>
                <w:lang w:eastAsia="ca-ES"/>
              </w:rPr>
            </w:pPr>
          </w:p>
        </w:tc>
      </w:tr>
      <w:tr w:rsidR="00D16128" w:rsidRPr="00A938FF" w14:paraId="30F027B5" w14:textId="77777777" w:rsidTr="00BB23FF">
        <w:trPr>
          <w:trHeight w:val="315"/>
        </w:trPr>
        <w:tc>
          <w:tcPr>
            <w:tcW w:w="4042" w:type="pct"/>
            <w:tcBorders>
              <w:top w:val="nil"/>
              <w:left w:val="single" w:sz="8" w:space="0" w:color="auto"/>
              <w:bottom w:val="single" w:sz="8" w:space="0" w:color="auto"/>
              <w:right w:val="single" w:sz="8" w:space="0" w:color="auto"/>
            </w:tcBorders>
            <w:shd w:val="clear" w:color="auto" w:fill="auto"/>
            <w:noWrap/>
            <w:vAlign w:val="center"/>
            <w:hideMark/>
          </w:tcPr>
          <w:p w14:paraId="2FC6B4DA" w14:textId="77777777" w:rsidR="00F4409A" w:rsidRPr="00672A51" w:rsidRDefault="00F4409A" w:rsidP="00F4409A">
            <w:pPr>
              <w:jc w:val="left"/>
              <w:rPr>
                <w:rFonts w:cs="Arial"/>
                <w:sz w:val="20"/>
                <w:lang w:eastAsia="ca-ES"/>
              </w:rPr>
            </w:pPr>
            <w:r w:rsidRPr="00672A51">
              <w:rPr>
                <w:rFonts w:cs="Arial"/>
                <w:sz w:val="20"/>
                <w:lang w:eastAsia="ca-ES"/>
              </w:rPr>
              <w:t>Bloc 3. PROMOCIÓ DE L'ESPORT</w:t>
            </w:r>
          </w:p>
        </w:tc>
        <w:tc>
          <w:tcPr>
            <w:tcW w:w="958" w:type="pct"/>
            <w:tcBorders>
              <w:top w:val="nil"/>
              <w:left w:val="nil"/>
              <w:bottom w:val="single" w:sz="8" w:space="0" w:color="auto"/>
              <w:right w:val="single" w:sz="8" w:space="0" w:color="auto"/>
            </w:tcBorders>
            <w:vAlign w:val="center"/>
          </w:tcPr>
          <w:p w14:paraId="7514CC69" w14:textId="7DB8A5BA" w:rsidR="00F4409A" w:rsidRPr="00672A51" w:rsidRDefault="00F4409A" w:rsidP="00BB23FF">
            <w:pPr>
              <w:jc w:val="center"/>
              <w:rPr>
                <w:rFonts w:cs="Arial"/>
                <w:i/>
                <w:iCs/>
                <w:sz w:val="20"/>
                <w:lang w:eastAsia="ca-ES"/>
              </w:rPr>
            </w:pPr>
            <w:r w:rsidRPr="00672A51">
              <w:rPr>
                <w:rFonts w:cs="Arial"/>
                <w:i/>
                <w:iCs/>
                <w:sz w:val="20"/>
                <w:lang w:eastAsia="ca-ES"/>
              </w:rPr>
              <w:t>60%</w:t>
            </w:r>
          </w:p>
        </w:tc>
      </w:tr>
      <w:tr w:rsidR="00D16128" w:rsidRPr="00A938FF" w14:paraId="2CEB5F20" w14:textId="77777777" w:rsidTr="00BB23FF">
        <w:trPr>
          <w:trHeight w:val="315"/>
        </w:trPr>
        <w:tc>
          <w:tcPr>
            <w:tcW w:w="4042" w:type="pct"/>
            <w:tcBorders>
              <w:top w:val="nil"/>
              <w:left w:val="single" w:sz="8" w:space="0" w:color="auto"/>
              <w:bottom w:val="single" w:sz="8" w:space="0" w:color="auto"/>
              <w:right w:val="single" w:sz="8" w:space="0" w:color="auto"/>
            </w:tcBorders>
            <w:shd w:val="clear" w:color="auto" w:fill="auto"/>
            <w:noWrap/>
            <w:vAlign w:val="center"/>
            <w:hideMark/>
          </w:tcPr>
          <w:p w14:paraId="08302353" w14:textId="77777777" w:rsidR="00F4409A" w:rsidRPr="00672A51" w:rsidRDefault="00F4409A" w:rsidP="00F4409A">
            <w:pPr>
              <w:jc w:val="left"/>
              <w:rPr>
                <w:rFonts w:cs="Arial"/>
                <w:sz w:val="20"/>
                <w:lang w:eastAsia="ca-ES"/>
              </w:rPr>
            </w:pPr>
            <w:r w:rsidRPr="00672A51">
              <w:rPr>
                <w:rFonts w:cs="Arial"/>
                <w:sz w:val="20"/>
                <w:lang w:eastAsia="ca-ES"/>
              </w:rPr>
              <w:t>Bloc 4. ESTRUCTURA TÈCNICA i ESPORTIVA</w:t>
            </w:r>
          </w:p>
        </w:tc>
        <w:tc>
          <w:tcPr>
            <w:tcW w:w="958" w:type="pct"/>
            <w:tcBorders>
              <w:top w:val="nil"/>
              <w:left w:val="nil"/>
              <w:bottom w:val="single" w:sz="8" w:space="0" w:color="auto"/>
              <w:right w:val="single" w:sz="8" w:space="0" w:color="auto"/>
            </w:tcBorders>
            <w:vAlign w:val="center"/>
          </w:tcPr>
          <w:p w14:paraId="39C7CF17" w14:textId="2C9A7118" w:rsidR="00F4409A" w:rsidRPr="00672A51" w:rsidRDefault="00F4409A" w:rsidP="00BB23FF">
            <w:pPr>
              <w:jc w:val="center"/>
              <w:rPr>
                <w:rFonts w:cs="Arial"/>
                <w:i/>
                <w:iCs/>
                <w:sz w:val="20"/>
                <w:lang w:eastAsia="ca-ES"/>
              </w:rPr>
            </w:pPr>
            <w:r w:rsidRPr="00672A51">
              <w:rPr>
                <w:rFonts w:cs="Arial"/>
                <w:i/>
                <w:iCs/>
                <w:sz w:val="20"/>
                <w:lang w:eastAsia="ca-ES"/>
              </w:rPr>
              <w:t>10%</w:t>
            </w:r>
          </w:p>
        </w:tc>
      </w:tr>
      <w:tr w:rsidR="00D16128" w:rsidRPr="00A938FF" w14:paraId="09239A2F" w14:textId="77777777" w:rsidTr="00BB23FF">
        <w:trPr>
          <w:trHeight w:val="315"/>
        </w:trPr>
        <w:tc>
          <w:tcPr>
            <w:tcW w:w="4042" w:type="pct"/>
            <w:tcBorders>
              <w:top w:val="nil"/>
              <w:left w:val="single" w:sz="8" w:space="0" w:color="auto"/>
              <w:bottom w:val="single" w:sz="8" w:space="0" w:color="auto"/>
              <w:right w:val="single" w:sz="8" w:space="0" w:color="auto"/>
            </w:tcBorders>
            <w:shd w:val="clear" w:color="auto" w:fill="auto"/>
            <w:noWrap/>
            <w:vAlign w:val="center"/>
            <w:hideMark/>
          </w:tcPr>
          <w:p w14:paraId="5CAD0984" w14:textId="77777777" w:rsidR="00F4409A" w:rsidRPr="00672A51" w:rsidRDefault="00F4409A" w:rsidP="00F4409A">
            <w:pPr>
              <w:jc w:val="left"/>
              <w:rPr>
                <w:rFonts w:cs="Arial"/>
                <w:sz w:val="20"/>
                <w:lang w:eastAsia="ca-ES"/>
              </w:rPr>
            </w:pPr>
            <w:r w:rsidRPr="00672A51">
              <w:rPr>
                <w:rFonts w:cs="Arial"/>
                <w:sz w:val="20"/>
                <w:lang w:eastAsia="ca-ES"/>
              </w:rPr>
              <w:t>Bloc 5. MILLORA DE LA GESTIÓ i  CAPACITACIÓ DE LES ENTITATS ESPORTIVES</w:t>
            </w:r>
          </w:p>
        </w:tc>
        <w:tc>
          <w:tcPr>
            <w:tcW w:w="958" w:type="pct"/>
            <w:tcBorders>
              <w:top w:val="nil"/>
              <w:left w:val="nil"/>
              <w:bottom w:val="single" w:sz="8" w:space="0" w:color="auto"/>
              <w:right w:val="single" w:sz="8" w:space="0" w:color="auto"/>
            </w:tcBorders>
            <w:vAlign w:val="center"/>
          </w:tcPr>
          <w:p w14:paraId="75530450" w14:textId="3A1389FE" w:rsidR="00F4409A" w:rsidRPr="00672A51" w:rsidRDefault="00F4409A" w:rsidP="00BB23FF">
            <w:pPr>
              <w:jc w:val="center"/>
              <w:rPr>
                <w:rFonts w:cs="Arial"/>
                <w:i/>
                <w:iCs/>
                <w:sz w:val="20"/>
                <w:lang w:eastAsia="ca-ES"/>
              </w:rPr>
            </w:pPr>
            <w:r w:rsidRPr="00672A51">
              <w:rPr>
                <w:rFonts w:cs="Arial"/>
                <w:i/>
                <w:iCs/>
                <w:sz w:val="20"/>
                <w:lang w:eastAsia="ca-ES"/>
              </w:rPr>
              <w:t>3%</w:t>
            </w:r>
          </w:p>
        </w:tc>
      </w:tr>
      <w:tr w:rsidR="00D16128" w:rsidRPr="00A938FF" w14:paraId="15D73EEE" w14:textId="77777777" w:rsidTr="00BB23FF">
        <w:trPr>
          <w:trHeight w:val="315"/>
        </w:trPr>
        <w:tc>
          <w:tcPr>
            <w:tcW w:w="4042" w:type="pct"/>
            <w:tcBorders>
              <w:top w:val="nil"/>
              <w:left w:val="single" w:sz="8" w:space="0" w:color="auto"/>
              <w:bottom w:val="single" w:sz="8" w:space="0" w:color="auto"/>
              <w:right w:val="single" w:sz="8" w:space="0" w:color="auto"/>
            </w:tcBorders>
            <w:shd w:val="clear" w:color="auto" w:fill="auto"/>
            <w:noWrap/>
            <w:vAlign w:val="center"/>
            <w:hideMark/>
          </w:tcPr>
          <w:p w14:paraId="35DEC575" w14:textId="6FB62713" w:rsidR="00F4409A" w:rsidRPr="00672A51" w:rsidRDefault="00F4409A" w:rsidP="00F4409A">
            <w:pPr>
              <w:jc w:val="left"/>
              <w:rPr>
                <w:rFonts w:cs="Arial"/>
                <w:sz w:val="20"/>
                <w:lang w:eastAsia="ca-ES"/>
              </w:rPr>
            </w:pPr>
            <w:r w:rsidRPr="00672A51">
              <w:rPr>
                <w:rFonts w:cs="Arial"/>
                <w:sz w:val="20"/>
                <w:lang w:eastAsia="ca-ES"/>
              </w:rPr>
              <w:t xml:space="preserve">Bloc 6. </w:t>
            </w:r>
            <w:r w:rsidR="00BB5EA2" w:rsidRPr="00672A51">
              <w:rPr>
                <w:rFonts w:eastAsia="Calibri"/>
                <w:sz w:val="20"/>
              </w:rPr>
              <w:t>COMPETICIONS ESPORTIVES OFICIALS</w:t>
            </w:r>
          </w:p>
        </w:tc>
        <w:tc>
          <w:tcPr>
            <w:tcW w:w="958" w:type="pct"/>
            <w:tcBorders>
              <w:top w:val="nil"/>
              <w:left w:val="nil"/>
              <w:bottom w:val="single" w:sz="8" w:space="0" w:color="auto"/>
              <w:right w:val="single" w:sz="8" w:space="0" w:color="auto"/>
            </w:tcBorders>
            <w:vAlign w:val="center"/>
          </w:tcPr>
          <w:p w14:paraId="3E49DED0" w14:textId="486B95D6" w:rsidR="00F4409A" w:rsidRPr="00672A51" w:rsidRDefault="00F4409A" w:rsidP="00BB23FF">
            <w:pPr>
              <w:jc w:val="center"/>
              <w:rPr>
                <w:rFonts w:cs="Arial"/>
                <w:i/>
                <w:iCs/>
                <w:sz w:val="20"/>
                <w:lang w:eastAsia="ca-ES"/>
              </w:rPr>
            </w:pPr>
            <w:r w:rsidRPr="00672A51">
              <w:rPr>
                <w:rFonts w:cs="Arial"/>
                <w:i/>
                <w:iCs/>
                <w:sz w:val="20"/>
                <w:lang w:eastAsia="ca-ES"/>
              </w:rPr>
              <w:t>5%</w:t>
            </w:r>
          </w:p>
        </w:tc>
      </w:tr>
      <w:tr w:rsidR="00F4409A" w:rsidRPr="00A938FF" w14:paraId="27488177" w14:textId="77777777" w:rsidTr="00BB23FF">
        <w:trPr>
          <w:trHeight w:val="315"/>
        </w:trPr>
        <w:tc>
          <w:tcPr>
            <w:tcW w:w="4042" w:type="pct"/>
            <w:tcBorders>
              <w:top w:val="nil"/>
              <w:left w:val="single" w:sz="8" w:space="0" w:color="auto"/>
              <w:bottom w:val="single" w:sz="8" w:space="0" w:color="auto"/>
              <w:right w:val="single" w:sz="8" w:space="0" w:color="auto"/>
            </w:tcBorders>
            <w:shd w:val="clear" w:color="auto" w:fill="auto"/>
            <w:noWrap/>
            <w:vAlign w:val="center"/>
            <w:hideMark/>
          </w:tcPr>
          <w:p w14:paraId="7D95E4C2" w14:textId="769BF367" w:rsidR="00F4409A" w:rsidRPr="00672A51" w:rsidRDefault="00F4409A" w:rsidP="00F4409A">
            <w:pPr>
              <w:jc w:val="left"/>
              <w:rPr>
                <w:rFonts w:cs="Arial"/>
                <w:sz w:val="20"/>
                <w:lang w:eastAsia="ca-ES"/>
              </w:rPr>
            </w:pPr>
            <w:r w:rsidRPr="00672A51">
              <w:rPr>
                <w:rFonts w:cs="Arial"/>
                <w:sz w:val="20"/>
                <w:lang w:eastAsia="ca-ES"/>
              </w:rPr>
              <w:t>Bloc 7. PROJECTES o ACTIVITATS D’ESPECIAL INTERÉS CIUTADÀ</w:t>
            </w:r>
          </w:p>
        </w:tc>
        <w:tc>
          <w:tcPr>
            <w:tcW w:w="958" w:type="pct"/>
            <w:tcBorders>
              <w:top w:val="nil"/>
              <w:left w:val="nil"/>
              <w:bottom w:val="single" w:sz="8" w:space="0" w:color="auto"/>
              <w:right w:val="single" w:sz="8" w:space="0" w:color="auto"/>
            </w:tcBorders>
            <w:vAlign w:val="center"/>
          </w:tcPr>
          <w:p w14:paraId="7A75DE6F" w14:textId="19092ABA" w:rsidR="00F4409A" w:rsidRPr="00672A51" w:rsidRDefault="00F4409A" w:rsidP="00BB23FF">
            <w:pPr>
              <w:jc w:val="center"/>
              <w:rPr>
                <w:rFonts w:cs="Arial"/>
                <w:i/>
                <w:iCs/>
                <w:sz w:val="20"/>
                <w:lang w:eastAsia="ca-ES"/>
              </w:rPr>
            </w:pPr>
            <w:r w:rsidRPr="00672A51">
              <w:rPr>
                <w:rFonts w:cs="Arial"/>
                <w:i/>
                <w:iCs/>
                <w:sz w:val="20"/>
                <w:lang w:eastAsia="ca-ES"/>
              </w:rPr>
              <w:t>17%</w:t>
            </w:r>
          </w:p>
        </w:tc>
      </w:tr>
    </w:tbl>
    <w:p w14:paraId="1093BBB6" w14:textId="145B8328" w:rsidR="0060712E" w:rsidRPr="00672A51" w:rsidRDefault="0060712E" w:rsidP="00306F44">
      <w:pPr>
        <w:ind w:left="360"/>
        <w:rPr>
          <w:sz w:val="20"/>
        </w:rPr>
      </w:pPr>
    </w:p>
    <w:p w14:paraId="508960EF" w14:textId="0CF571B4" w:rsidR="007D5984" w:rsidRPr="00672A51" w:rsidRDefault="007D5984" w:rsidP="00BC1C13">
      <w:pPr>
        <w:ind w:left="426"/>
        <w:rPr>
          <w:sz w:val="20"/>
        </w:rPr>
      </w:pPr>
      <w:r w:rsidRPr="00672A51">
        <w:rPr>
          <w:sz w:val="20"/>
        </w:rPr>
        <w:t>Fórmula a aplicar per a la determinació de l’import de subvenció:</w:t>
      </w:r>
    </w:p>
    <w:p w14:paraId="3F17CEC6" w14:textId="77777777" w:rsidR="00BC1C13" w:rsidRPr="00672A51" w:rsidRDefault="00BC1C13" w:rsidP="00BC1C13">
      <w:pPr>
        <w:ind w:left="426"/>
        <w:rPr>
          <w:sz w:val="20"/>
        </w:rPr>
      </w:pPr>
    </w:p>
    <w:tbl>
      <w:tblPr>
        <w:tblStyle w:val="Tablaconcuadrcula"/>
        <w:tblpPr w:leftFromText="141" w:rightFromText="141" w:vertAnchor="text" w:tblpXSpec="center" w:tblpY="1"/>
        <w:tblOverlap w:val="never"/>
        <w:tblW w:w="0" w:type="auto"/>
        <w:tblLook w:val="04A0" w:firstRow="1" w:lastRow="0" w:firstColumn="1" w:lastColumn="0" w:noHBand="0" w:noVBand="1"/>
      </w:tblPr>
      <w:tblGrid>
        <w:gridCol w:w="8500"/>
      </w:tblGrid>
      <w:tr w:rsidR="00D16128" w:rsidRPr="00A938FF" w14:paraId="4C2C1D56" w14:textId="77777777" w:rsidTr="00BC1C13">
        <w:tc>
          <w:tcPr>
            <w:tcW w:w="8500" w:type="dxa"/>
            <w:vAlign w:val="center"/>
          </w:tcPr>
          <w:p w14:paraId="787C1B31" w14:textId="34D9B06A" w:rsidR="00BC1C13" w:rsidRPr="00672A51" w:rsidRDefault="00BC1C13" w:rsidP="00BC1C13">
            <w:pPr>
              <w:ind w:left="306"/>
              <w:jc w:val="center"/>
              <w:rPr>
                <w:rFonts w:cs="Arial"/>
                <w:sz w:val="20"/>
              </w:rPr>
            </w:pPr>
            <w:r w:rsidRPr="00672A51">
              <w:rPr>
                <w:rFonts w:cs="Arial"/>
                <w:sz w:val="20"/>
              </w:rPr>
              <w:t>Suma punts</w:t>
            </w:r>
            <w:r w:rsidR="00E53218" w:rsidRPr="00672A51">
              <w:rPr>
                <w:rFonts w:cs="Arial"/>
                <w:sz w:val="20"/>
              </w:rPr>
              <w:t xml:space="preserve"> de tots els projectes </w:t>
            </w:r>
            <w:r w:rsidRPr="00672A51">
              <w:rPr>
                <w:rFonts w:cs="Arial"/>
                <w:sz w:val="20"/>
              </w:rPr>
              <w:t xml:space="preserve">de cada BLOC </w:t>
            </w:r>
            <w:r w:rsidRPr="00672A51">
              <w:rPr>
                <w:rFonts w:cs="Arial"/>
                <w:b/>
                <w:bCs/>
                <w:sz w:val="20"/>
              </w:rPr>
              <w:t>·/·</w:t>
            </w:r>
            <w:r w:rsidRPr="00672A51">
              <w:rPr>
                <w:rFonts w:cs="Arial"/>
                <w:sz w:val="20"/>
              </w:rPr>
              <w:t xml:space="preserve"> crèdit de cada BLOC </w:t>
            </w:r>
            <w:r w:rsidRPr="00672A51">
              <w:rPr>
                <w:rFonts w:cs="Arial"/>
                <w:bCs/>
                <w:sz w:val="20"/>
              </w:rPr>
              <w:t>=</w:t>
            </w:r>
            <w:r w:rsidRPr="00672A51">
              <w:rPr>
                <w:rFonts w:cs="Arial"/>
                <w:sz w:val="20"/>
              </w:rPr>
              <w:t xml:space="preserve"> </w:t>
            </w:r>
            <w:r w:rsidRPr="00672A51">
              <w:rPr>
                <w:rFonts w:cs="Arial"/>
                <w:b/>
                <w:sz w:val="20"/>
              </w:rPr>
              <w:t>Valor punt de cada BLOC</w:t>
            </w:r>
          </w:p>
        </w:tc>
      </w:tr>
    </w:tbl>
    <w:p w14:paraId="6D091336" w14:textId="0585173B" w:rsidR="007D5984" w:rsidRPr="00672A51" w:rsidRDefault="007D5984" w:rsidP="007D5984">
      <w:pPr>
        <w:ind w:left="360"/>
        <w:rPr>
          <w:sz w:val="20"/>
        </w:rPr>
      </w:pPr>
    </w:p>
    <w:p w14:paraId="5DC876EA" w14:textId="77777777" w:rsidR="00BC1C13" w:rsidRPr="00672A51" w:rsidRDefault="00BC1C13" w:rsidP="00BB23FF">
      <w:pPr>
        <w:ind w:left="426"/>
        <w:rPr>
          <w:rFonts w:cs="Arial"/>
          <w:sz w:val="20"/>
        </w:rPr>
      </w:pPr>
      <w:r w:rsidRPr="00672A51">
        <w:rPr>
          <w:rFonts w:cs="Arial"/>
          <w:sz w:val="20"/>
        </w:rPr>
        <w:t>El valor punt s’aplica als punts assolits per cada entitat:</w:t>
      </w:r>
    </w:p>
    <w:p w14:paraId="5FD0A2B6" w14:textId="77777777" w:rsidR="00BC1C13" w:rsidRPr="00672A51" w:rsidRDefault="00BC1C13" w:rsidP="007D5984">
      <w:pPr>
        <w:ind w:left="360"/>
        <w:rPr>
          <w:sz w:val="20"/>
        </w:rPr>
      </w:pPr>
    </w:p>
    <w:tbl>
      <w:tblPr>
        <w:tblStyle w:val="Tablaconcuadrcula"/>
        <w:tblpPr w:leftFromText="141" w:rightFromText="141" w:vertAnchor="text" w:tblpXSpec="center" w:tblpY="1"/>
        <w:tblOverlap w:val="never"/>
        <w:tblW w:w="0" w:type="auto"/>
        <w:tblLook w:val="04A0" w:firstRow="1" w:lastRow="0" w:firstColumn="1" w:lastColumn="0" w:noHBand="0" w:noVBand="1"/>
      </w:tblPr>
      <w:tblGrid>
        <w:gridCol w:w="8500"/>
      </w:tblGrid>
      <w:tr w:rsidR="00D16128" w:rsidRPr="00A938FF" w14:paraId="29B524AA" w14:textId="77777777" w:rsidTr="00A36EEB">
        <w:tc>
          <w:tcPr>
            <w:tcW w:w="8500" w:type="dxa"/>
            <w:vAlign w:val="center"/>
          </w:tcPr>
          <w:p w14:paraId="729DC5AB" w14:textId="4AD23919" w:rsidR="00BC1C13" w:rsidRPr="00672A51" w:rsidRDefault="00BC1C13" w:rsidP="00A36EEB">
            <w:pPr>
              <w:ind w:left="306"/>
              <w:jc w:val="center"/>
              <w:rPr>
                <w:rFonts w:cs="Arial"/>
                <w:sz w:val="20"/>
              </w:rPr>
            </w:pPr>
            <w:r w:rsidRPr="00672A51">
              <w:rPr>
                <w:rFonts w:cs="Arial"/>
                <w:sz w:val="20"/>
              </w:rPr>
              <w:t xml:space="preserve">Punts de cada BLOC </w:t>
            </w:r>
            <w:r w:rsidRPr="00672A51">
              <w:rPr>
                <w:rFonts w:cs="Arial"/>
                <w:i/>
                <w:iCs/>
                <w:sz w:val="20"/>
              </w:rPr>
              <w:t xml:space="preserve">Entitat  </w:t>
            </w:r>
            <w:r w:rsidRPr="00672A51">
              <w:rPr>
                <w:rFonts w:cs="Arial"/>
                <w:b/>
                <w:bCs/>
                <w:sz w:val="20"/>
              </w:rPr>
              <w:t>X</w:t>
            </w:r>
            <w:r w:rsidRPr="00672A51">
              <w:rPr>
                <w:rFonts w:cs="Arial"/>
                <w:sz w:val="20"/>
              </w:rPr>
              <w:t xml:space="preserve"> Valor punt BLOC </w:t>
            </w:r>
            <w:r w:rsidRPr="00672A51">
              <w:rPr>
                <w:rFonts w:cs="Arial"/>
                <w:bCs/>
                <w:sz w:val="20"/>
              </w:rPr>
              <w:t>=</w:t>
            </w:r>
            <w:r w:rsidRPr="00672A51">
              <w:rPr>
                <w:rFonts w:cs="Arial"/>
                <w:sz w:val="20"/>
              </w:rPr>
              <w:t xml:space="preserve"> Import per cada BLOC</w:t>
            </w:r>
          </w:p>
        </w:tc>
      </w:tr>
    </w:tbl>
    <w:p w14:paraId="6898FF5C" w14:textId="77777777" w:rsidR="007D5984" w:rsidRPr="00672A51" w:rsidRDefault="007D5984" w:rsidP="00306F44">
      <w:pPr>
        <w:ind w:left="360"/>
        <w:rPr>
          <w:sz w:val="20"/>
        </w:rPr>
      </w:pPr>
    </w:p>
    <w:tbl>
      <w:tblPr>
        <w:tblStyle w:val="Tablaconcuadrcula"/>
        <w:tblpPr w:leftFromText="141" w:rightFromText="141" w:vertAnchor="text" w:tblpXSpec="center" w:tblpY="1"/>
        <w:tblOverlap w:val="never"/>
        <w:tblW w:w="0" w:type="auto"/>
        <w:tblLook w:val="04A0" w:firstRow="1" w:lastRow="0" w:firstColumn="1" w:lastColumn="0" w:noHBand="0" w:noVBand="1"/>
      </w:tblPr>
      <w:tblGrid>
        <w:gridCol w:w="8500"/>
      </w:tblGrid>
      <w:tr w:rsidR="00D16128" w:rsidRPr="00A938FF" w14:paraId="6DE1F53D" w14:textId="77777777" w:rsidTr="00A36EEB">
        <w:tc>
          <w:tcPr>
            <w:tcW w:w="8500" w:type="dxa"/>
            <w:vAlign w:val="center"/>
          </w:tcPr>
          <w:p w14:paraId="663DDA06" w14:textId="77777777" w:rsidR="00BC1C13" w:rsidRPr="00672A51" w:rsidRDefault="00BC1C13" w:rsidP="00A36EEB">
            <w:pPr>
              <w:ind w:left="306"/>
              <w:jc w:val="center"/>
              <w:rPr>
                <w:rFonts w:cs="Arial"/>
                <w:sz w:val="20"/>
              </w:rPr>
            </w:pPr>
            <w:r w:rsidRPr="00672A51">
              <w:rPr>
                <w:rFonts w:cs="Arial"/>
                <w:b/>
                <w:sz w:val="20"/>
              </w:rPr>
              <w:t>Proposta inicial de subvenció a l’</w:t>
            </w:r>
            <w:r w:rsidRPr="00672A51">
              <w:rPr>
                <w:rFonts w:cs="Arial"/>
                <w:b/>
                <w:i/>
                <w:sz w:val="20"/>
              </w:rPr>
              <w:t>Entitat</w:t>
            </w:r>
            <w:r w:rsidRPr="00672A51">
              <w:rPr>
                <w:rFonts w:cs="Arial"/>
                <w:sz w:val="20"/>
              </w:rPr>
              <w:t xml:space="preserve"> = suma de l’import de tots els BLOCS</w:t>
            </w:r>
          </w:p>
        </w:tc>
      </w:tr>
    </w:tbl>
    <w:p w14:paraId="24EF6A08" w14:textId="6DF74F10" w:rsidR="00D569E4" w:rsidRPr="00672A51" w:rsidRDefault="00D569E4" w:rsidP="00306F44">
      <w:pPr>
        <w:ind w:left="360"/>
        <w:rPr>
          <w:sz w:val="20"/>
        </w:rPr>
      </w:pPr>
    </w:p>
    <w:p w14:paraId="326E22DB" w14:textId="75DD4691" w:rsidR="00284904" w:rsidRPr="00672A51" w:rsidRDefault="00D46659" w:rsidP="00376B15">
      <w:pPr>
        <w:ind w:left="360"/>
        <w:rPr>
          <w:rFonts w:cs="Arial"/>
          <w:sz w:val="20"/>
        </w:rPr>
      </w:pPr>
      <w:r w:rsidRPr="00672A51">
        <w:rPr>
          <w:sz w:val="20"/>
        </w:rPr>
        <w:t>En</w:t>
      </w:r>
      <w:r w:rsidR="00B57C8C" w:rsidRPr="00672A51">
        <w:rPr>
          <w:sz w:val="20"/>
        </w:rPr>
        <w:t xml:space="preserve"> el cas que </w:t>
      </w:r>
      <w:r w:rsidR="00E53218" w:rsidRPr="00672A51">
        <w:rPr>
          <w:sz w:val="20"/>
        </w:rPr>
        <w:t xml:space="preserve">la suma de l’import de </w:t>
      </w:r>
      <w:r w:rsidR="00B57C8C" w:rsidRPr="00672A51">
        <w:rPr>
          <w:sz w:val="20"/>
        </w:rPr>
        <w:t xml:space="preserve">de </w:t>
      </w:r>
      <w:r w:rsidR="00E53218" w:rsidRPr="00672A51">
        <w:rPr>
          <w:sz w:val="20"/>
        </w:rPr>
        <w:t xml:space="preserve">totes </w:t>
      </w:r>
      <w:r w:rsidR="00B57C8C" w:rsidRPr="00672A51">
        <w:rPr>
          <w:sz w:val="20"/>
        </w:rPr>
        <w:t>les subvencions proposades inicialment per a totes les sol·licituds</w:t>
      </w:r>
      <w:r w:rsidRPr="00672A51">
        <w:rPr>
          <w:sz w:val="20"/>
        </w:rPr>
        <w:t>,</w:t>
      </w:r>
      <w:r w:rsidR="00B57C8C" w:rsidRPr="00672A51">
        <w:rPr>
          <w:sz w:val="20"/>
        </w:rPr>
        <w:t xml:space="preserve"> sigui inferior </w:t>
      </w:r>
      <w:r w:rsidRPr="00672A51">
        <w:rPr>
          <w:sz w:val="20"/>
        </w:rPr>
        <w:t xml:space="preserve">a </w:t>
      </w:r>
      <w:r w:rsidR="00E53218" w:rsidRPr="00672A51">
        <w:rPr>
          <w:sz w:val="20"/>
        </w:rPr>
        <w:t xml:space="preserve">l’import de la </w:t>
      </w:r>
      <w:r w:rsidR="007D5984" w:rsidRPr="00672A51">
        <w:rPr>
          <w:sz w:val="20"/>
        </w:rPr>
        <w:t>convocatòria</w:t>
      </w:r>
      <w:r w:rsidRPr="00672A51">
        <w:rPr>
          <w:sz w:val="20"/>
        </w:rPr>
        <w:t xml:space="preserve">, </w:t>
      </w:r>
      <w:r w:rsidR="00F7400E" w:rsidRPr="00672A51">
        <w:rPr>
          <w:sz w:val="20"/>
        </w:rPr>
        <w:t xml:space="preserve">es farà un nou càlcul de l’equivalència econòmica dels punts aplicant els percentatges indicats anteriorment per cada bloc a </w:t>
      </w:r>
      <w:r w:rsidRPr="00672A51">
        <w:rPr>
          <w:sz w:val="20"/>
        </w:rPr>
        <w:t>la quantitat sobrant</w:t>
      </w:r>
      <w:r w:rsidR="00F7400E" w:rsidRPr="00672A51">
        <w:rPr>
          <w:sz w:val="20"/>
        </w:rPr>
        <w:t xml:space="preserve"> i la formula descrita prèviament</w:t>
      </w:r>
      <w:r w:rsidR="008465C3" w:rsidRPr="00672A51">
        <w:rPr>
          <w:sz w:val="20"/>
        </w:rPr>
        <w:t xml:space="preserve"> respecte d’aquelles sol·licituds que la subvenció proposada inicialment</w:t>
      </w:r>
      <w:r w:rsidR="00F7400E" w:rsidRPr="00672A51">
        <w:rPr>
          <w:sz w:val="20"/>
        </w:rPr>
        <w:t xml:space="preserve"> </w:t>
      </w:r>
      <w:r w:rsidR="00F7400E" w:rsidRPr="00672A51">
        <w:rPr>
          <w:rFonts w:cs="Arial"/>
          <w:sz w:val="20"/>
        </w:rPr>
        <w:t xml:space="preserve">no superés l’import sol·licitat </w:t>
      </w:r>
      <w:r w:rsidR="008465C3" w:rsidRPr="00672A51">
        <w:rPr>
          <w:rFonts w:cs="Arial"/>
          <w:sz w:val="20"/>
        </w:rPr>
        <w:t>ni</w:t>
      </w:r>
      <w:r w:rsidR="00F7400E" w:rsidRPr="00672A51">
        <w:rPr>
          <w:rFonts w:cs="Arial"/>
          <w:sz w:val="20"/>
        </w:rPr>
        <w:t xml:space="preserve"> el 50% del pressupost total del projecte</w:t>
      </w:r>
      <w:r w:rsidR="00F7400E" w:rsidRPr="00672A51">
        <w:rPr>
          <w:sz w:val="20"/>
        </w:rPr>
        <w:t>. Aquesta operació</w:t>
      </w:r>
      <w:r w:rsidR="008465C3" w:rsidRPr="00672A51">
        <w:rPr>
          <w:sz w:val="20"/>
        </w:rPr>
        <w:t xml:space="preserve"> es repetirà</w:t>
      </w:r>
      <w:r w:rsidR="00F7400E" w:rsidRPr="00672A51">
        <w:rPr>
          <w:sz w:val="20"/>
        </w:rPr>
        <w:t xml:space="preserve"> </w:t>
      </w:r>
      <w:r w:rsidR="00376B15" w:rsidRPr="00672A51">
        <w:rPr>
          <w:sz w:val="20"/>
        </w:rPr>
        <w:t xml:space="preserve">fins a esgotar l’import de la convocatòria. </w:t>
      </w:r>
      <w:r w:rsidRPr="00672A51">
        <w:rPr>
          <w:sz w:val="20"/>
        </w:rPr>
        <w:t xml:space="preserve"> </w:t>
      </w:r>
    </w:p>
    <w:p w14:paraId="28B0AB71" w14:textId="77777777" w:rsidR="00237400" w:rsidRPr="00672A51" w:rsidRDefault="00237400" w:rsidP="00306F44">
      <w:pPr>
        <w:ind w:left="360"/>
        <w:rPr>
          <w:sz w:val="20"/>
        </w:rPr>
      </w:pPr>
    </w:p>
    <w:p w14:paraId="34930500" w14:textId="13903FEB" w:rsidR="001E2CC6" w:rsidRPr="00672A51" w:rsidRDefault="001E2CC6" w:rsidP="001E2CC6">
      <w:pPr>
        <w:ind w:left="360"/>
        <w:rPr>
          <w:sz w:val="20"/>
        </w:rPr>
      </w:pPr>
      <w:r w:rsidRPr="00672A51">
        <w:rPr>
          <w:sz w:val="20"/>
        </w:rPr>
        <w:t xml:space="preserve">L’import de la subvenció ha de ser conforme a la quantia màxima </w:t>
      </w:r>
      <w:r w:rsidR="008465C3" w:rsidRPr="00672A51">
        <w:rPr>
          <w:sz w:val="20"/>
        </w:rPr>
        <w:t>prevista a</w:t>
      </w:r>
      <w:r w:rsidRPr="00672A51">
        <w:rPr>
          <w:sz w:val="20"/>
        </w:rPr>
        <w:t xml:space="preserve"> l’apartat </w:t>
      </w:r>
      <w:r w:rsidRPr="00F4031A">
        <w:rPr>
          <w:color w:val="00B050"/>
          <w:sz w:val="20"/>
        </w:rPr>
        <w:t>1</w:t>
      </w:r>
      <w:r w:rsidR="00E323FE" w:rsidRPr="00F4031A">
        <w:rPr>
          <w:color w:val="00B050"/>
          <w:sz w:val="20"/>
        </w:rPr>
        <w:t>2</w:t>
      </w:r>
      <w:r w:rsidR="008465C3" w:rsidRPr="00F4031A">
        <w:rPr>
          <w:color w:val="00B050"/>
          <w:sz w:val="20"/>
        </w:rPr>
        <w:t>,</w:t>
      </w:r>
      <w:r w:rsidRPr="00672A51">
        <w:rPr>
          <w:sz w:val="20"/>
        </w:rPr>
        <w:t xml:space="preserve"> amb el límit de l’import de la convocatòria i de la quantia sol·licitada. </w:t>
      </w:r>
    </w:p>
    <w:p w14:paraId="4F33E3C9" w14:textId="77777777" w:rsidR="00D46659" w:rsidRPr="00672A51" w:rsidRDefault="00D46659" w:rsidP="00306F44">
      <w:pPr>
        <w:ind w:left="360"/>
        <w:rPr>
          <w:sz w:val="20"/>
        </w:rPr>
      </w:pPr>
    </w:p>
    <w:p w14:paraId="282BC2C4" w14:textId="77777777" w:rsidR="00B41D4C" w:rsidRPr="00672A51" w:rsidRDefault="00B41D4C" w:rsidP="00B41D4C">
      <w:pPr>
        <w:ind w:left="360"/>
        <w:rPr>
          <w:rFonts w:cs="Arial"/>
          <w:sz w:val="20"/>
        </w:rPr>
      </w:pPr>
      <w:r w:rsidRPr="00672A51">
        <w:rPr>
          <w:rFonts w:cs="Arial"/>
          <w:sz w:val="20"/>
        </w:rPr>
        <w:t>Com a resultat de la valoració s’emetrà un informe tècnic on s’indicarà el següent:</w:t>
      </w:r>
    </w:p>
    <w:p w14:paraId="212B676D" w14:textId="77777777" w:rsidR="007D5984" w:rsidRPr="00672A51" w:rsidRDefault="007D5984" w:rsidP="00B41D4C">
      <w:pPr>
        <w:ind w:left="360"/>
        <w:rPr>
          <w:rFonts w:cs="Arial"/>
          <w:sz w:val="20"/>
        </w:rPr>
      </w:pPr>
    </w:p>
    <w:p w14:paraId="31DB930D" w14:textId="77777777" w:rsidR="00B41D4C" w:rsidRPr="00672A51" w:rsidRDefault="00B41D4C" w:rsidP="006A6490">
      <w:pPr>
        <w:pStyle w:val="Prrafodelista"/>
        <w:numPr>
          <w:ilvl w:val="0"/>
          <w:numId w:val="20"/>
        </w:numPr>
        <w:rPr>
          <w:rFonts w:cs="Arial"/>
          <w:sz w:val="20"/>
        </w:rPr>
      </w:pPr>
      <w:r w:rsidRPr="00672A51">
        <w:rPr>
          <w:rFonts w:cs="Arial"/>
          <w:sz w:val="20"/>
        </w:rPr>
        <w:t xml:space="preserve">Per cadascun dels </w:t>
      </w:r>
      <w:r w:rsidRPr="00672A51">
        <w:rPr>
          <w:rFonts w:eastAsia="ArialMT" w:cs="Arial"/>
          <w:sz w:val="20"/>
        </w:rPr>
        <w:t>programes, projectes o activitats,</w:t>
      </w:r>
      <w:r w:rsidRPr="00672A51">
        <w:rPr>
          <w:rFonts w:cs="Arial"/>
          <w:sz w:val="20"/>
        </w:rPr>
        <w:t xml:space="preserve"> la valoració per cadascun dels criteris anteriorment indicats i la valoració final que resultarà de la suma de la puntuació obtinguda. </w:t>
      </w:r>
    </w:p>
    <w:p w14:paraId="4FA515E4" w14:textId="105D5F4C" w:rsidR="00B41D4C" w:rsidRPr="00672A51" w:rsidRDefault="00B41D4C" w:rsidP="006A6490">
      <w:pPr>
        <w:pStyle w:val="Prrafodelista"/>
        <w:numPr>
          <w:ilvl w:val="0"/>
          <w:numId w:val="20"/>
        </w:numPr>
        <w:rPr>
          <w:rFonts w:cs="Arial"/>
          <w:sz w:val="20"/>
        </w:rPr>
      </w:pPr>
      <w:r w:rsidRPr="00672A51">
        <w:rPr>
          <w:rFonts w:cs="Arial"/>
          <w:sz w:val="20"/>
        </w:rPr>
        <w:t xml:space="preserve">La relació de tots els </w:t>
      </w:r>
      <w:r w:rsidRPr="00672A51">
        <w:rPr>
          <w:rFonts w:eastAsia="ArialMT" w:cs="Arial"/>
          <w:sz w:val="20"/>
        </w:rPr>
        <w:t xml:space="preserve">programes, projectes o activitats i la puntuació final obtinguda, així com a la quantia de la subvenció que proposa per cadascun, </w:t>
      </w:r>
      <w:r w:rsidRPr="00672A51">
        <w:rPr>
          <w:rFonts w:eastAsia="ArialMT" w:cs="Arial"/>
          <w:sz w:val="20"/>
          <w:u w:val="single"/>
        </w:rPr>
        <w:t xml:space="preserve">justificant, si escau, que aquesta excedeixi la quantia màxima prevista en </w:t>
      </w:r>
      <w:r w:rsidR="00566107" w:rsidRPr="00672A51">
        <w:rPr>
          <w:rFonts w:eastAsia="ArialMT" w:cs="Arial"/>
          <w:sz w:val="20"/>
          <w:u w:val="single"/>
        </w:rPr>
        <w:t xml:space="preserve">la </w:t>
      </w:r>
      <w:r w:rsidRPr="00672A51">
        <w:rPr>
          <w:rFonts w:eastAsia="ArialMT" w:cs="Arial"/>
          <w:sz w:val="20"/>
          <w:u w:val="single"/>
        </w:rPr>
        <w:t>convocatòria</w:t>
      </w:r>
      <w:r w:rsidRPr="00672A51">
        <w:rPr>
          <w:rFonts w:eastAsia="ArialMT" w:cs="Arial"/>
          <w:sz w:val="20"/>
        </w:rPr>
        <w:t xml:space="preserve"> i el seu pagament anticipat atès que és necessari per poder realitzar les actuacions </w:t>
      </w:r>
      <w:r w:rsidRPr="00672A51">
        <w:rPr>
          <w:rFonts w:cs="Arial"/>
          <w:sz w:val="20"/>
        </w:rPr>
        <w:t xml:space="preserve">dels </w:t>
      </w:r>
      <w:r w:rsidRPr="00672A51">
        <w:rPr>
          <w:rFonts w:eastAsia="ArialMT" w:cs="Arial"/>
          <w:sz w:val="20"/>
        </w:rPr>
        <w:t>programes, projectes o activitats objecte de subvenció</w:t>
      </w:r>
      <w:r w:rsidRPr="00672A51">
        <w:rPr>
          <w:rFonts w:cs="Arial"/>
          <w:sz w:val="20"/>
        </w:rPr>
        <w:t xml:space="preserve">. </w:t>
      </w:r>
    </w:p>
    <w:p w14:paraId="0B45A033" w14:textId="77777777" w:rsidR="00B41D4C" w:rsidRPr="00672A51" w:rsidRDefault="00B41D4C" w:rsidP="006A6490">
      <w:pPr>
        <w:pStyle w:val="Prrafodelista"/>
        <w:numPr>
          <w:ilvl w:val="0"/>
          <w:numId w:val="20"/>
        </w:numPr>
        <w:rPr>
          <w:rFonts w:cs="Arial"/>
          <w:sz w:val="20"/>
        </w:rPr>
      </w:pPr>
      <w:r w:rsidRPr="00672A51">
        <w:rPr>
          <w:rFonts w:cs="Arial"/>
          <w:sz w:val="20"/>
        </w:rPr>
        <w:lastRenderedPageBreak/>
        <w:t>Cadascuna de les persones beneficiàries han aplicat correctament els fons percebuts de les subvencions d’exercicis anteriors i estan correctament justificades, així com el compliment dels requisits i condicions establerts en aquestes bases en relació a les persones beneficiàries i els programes, projectes o activitats.</w:t>
      </w:r>
    </w:p>
    <w:p w14:paraId="4A5DF90F" w14:textId="77777777" w:rsidR="00E56716" w:rsidRPr="00A938FF" w:rsidRDefault="00E56716" w:rsidP="00306F44">
      <w:pPr>
        <w:ind w:left="360"/>
        <w:rPr>
          <w:sz w:val="20"/>
        </w:rPr>
      </w:pPr>
    </w:p>
    <w:p w14:paraId="12289CE7" w14:textId="77777777" w:rsidR="00306F44" w:rsidRPr="00A938FF" w:rsidRDefault="00306F44" w:rsidP="00306F44">
      <w:pPr>
        <w:rPr>
          <w:sz w:val="20"/>
        </w:rPr>
      </w:pPr>
    </w:p>
    <w:p w14:paraId="7828C8C7" w14:textId="77777777" w:rsidR="00FE0445" w:rsidRPr="00672A51" w:rsidRDefault="00FE0445" w:rsidP="006A6490">
      <w:pPr>
        <w:numPr>
          <w:ilvl w:val="0"/>
          <w:numId w:val="7"/>
        </w:numPr>
        <w:tabs>
          <w:tab w:val="left" w:pos="284"/>
          <w:tab w:val="left" w:pos="709"/>
        </w:tabs>
        <w:ind w:left="720"/>
        <w:contextualSpacing/>
        <w:rPr>
          <w:rFonts w:eastAsia="Calibri"/>
          <w:b/>
          <w:sz w:val="20"/>
        </w:rPr>
      </w:pPr>
      <w:r w:rsidRPr="00672A51">
        <w:rPr>
          <w:rFonts w:eastAsia="Calibri"/>
          <w:b/>
          <w:sz w:val="20"/>
        </w:rPr>
        <w:t xml:space="preserve">Proposta provisional de la Comissió qualificadora de subvencions. </w:t>
      </w:r>
    </w:p>
    <w:p w14:paraId="4FAB7A6B" w14:textId="77777777" w:rsidR="00FE0445" w:rsidRPr="00672A51" w:rsidRDefault="00FE0445" w:rsidP="00FE0445">
      <w:pPr>
        <w:tabs>
          <w:tab w:val="left" w:pos="284"/>
          <w:tab w:val="left" w:pos="709"/>
        </w:tabs>
        <w:ind w:left="360"/>
        <w:rPr>
          <w:rFonts w:eastAsia="Calibri"/>
          <w:sz w:val="20"/>
        </w:rPr>
      </w:pPr>
      <w:r w:rsidRPr="00672A51">
        <w:rPr>
          <w:rFonts w:eastAsia="Calibri"/>
          <w:sz w:val="20"/>
        </w:rPr>
        <w:t xml:space="preserve">L’instructor/a sotmetrà l’informe tècnic a la Comissió Qualificadora </w:t>
      </w:r>
      <w:r w:rsidRPr="00672A51">
        <w:rPr>
          <w:rFonts w:eastAsia="Calibri" w:cs="Arial"/>
          <w:sz w:val="20"/>
          <w:lang w:eastAsia="en-US"/>
        </w:rPr>
        <w:t xml:space="preserve">qui, </w:t>
      </w:r>
      <w:r w:rsidRPr="00672A51">
        <w:rPr>
          <w:rFonts w:eastAsia="Calibri"/>
          <w:sz w:val="20"/>
        </w:rPr>
        <w:t>a la vista del qual</w:t>
      </w:r>
      <w:r w:rsidRPr="00672A51">
        <w:rPr>
          <w:rFonts w:eastAsia="Calibri" w:cs="Arial"/>
          <w:sz w:val="20"/>
          <w:lang w:eastAsia="en-US"/>
        </w:rPr>
        <w:t>,</w:t>
      </w:r>
      <w:r w:rsidRPr="00672A51">
        <w:rPr>
          <w:rFonts w:eastAsia="Calibri"/>
          <w:sz w:val="20"/>
        </w:rPr>
        <w:t xml:space="preserve"> elevarà a l’òrgan competent la </w:t>
      </w:r>
      <w:r w:rsidRPr="00672A51">
        <w:rPr>
          <w:rFonts w:eastAsia="Calibri" w:cs="Arial"/>
          <w:sz w:val="20"/>
          <w:lang w:eastAsia="en-US"/>
        </w:rPr>
        <w:t xml:space="preserve">seva </w:t>
      </w:r>
      <w:r w:rsidRPr="00672A51">
        <w:rPr>
          <w:rFonts w:eastAsia="Calibri"/>
          <w:sz w:val="20"/>
        </w:rPr>
        <w:t>proposta de concessió.</w:t>
      </w:r>
    </w:p>
    <w:p w14:paraId="00844C18" w14:textId="77777777" w:rsidR="00FE0445" w:rsidRPr="00672A51" w:rsidRDefault="00FE0445" w:rsidP="00FE0445">
      <w:pPr>
        <w:tabs>
          <w:tab w:val="left" w:pos="284"/>
          <w:tab w:val="left" w:pos="709"/>
        </w:tabs>
        <w:ind w:left="360"/>
        <w:rPr>
          <w:rFonts w:eastAsia="Calibri" w:cs="Arial"/>
          <w:sz w:val="20"/>
          <w:lang w:eastAsia="en-US"/>
        </w:rPr>
      </w:pPr>
    </w:p>
    <w:p w14:paraId="6E67D370" w14:textId="77777777" w:rsidR="00FE0445" w:rsidRPr="00672A51" w:rsidRDefault="00FE0445" w:rsidP="006A6490">
      <w:pPr>
        <w:numPr>
          <w:ilvl w:val="0"/>
          <w:numId w:val="7"/>
        </w:numPr>
        <w:ind w:left="720"/>
        <w:contextualSpacing/>
        <w:rPr>
          <w:rFonts w:eastAsia="Calibri"/>
          <w:sz w:val="20"/>
        </w:rPr>
      </w:pPr>
      <w:r w:rsidRPr="00672A51">
        <w:rPr>
          <w:rFonts w:eastAsia="Calibri"/>
          <w:b/>
          <w:sz w:val="20"/>
        </w:rPr>
        <w:t xml:space="preserve">Resolució provisional i al·legacions. </w:t>
      </w:r>
    </w:p>
    <w:p w14:paraId="20275BAA" w14:textId="44007214" w:rsidR="00FE0445" w:rsidRPr="00672A51" w:rsidRDefault="00FE0445" w:rsidP="00FE0445">
      <w:pPr>
        <w:autoSpaceDE w:val="0"/>
        <w:autoSpaceDN w:val="0"/>
        <w:adjustRightInd w:val="0"/>
        <w:ind w:left="360"/>
        <w:rPr>
          <w:rFonts w:eastAsia="ArialMT"/>
          <w:sz w:val="20"/>
        </w:rPr>
      </w:pPr>
      <w:r w:rsidRPr="00672A51">
        <w:rPr>
          <w:rFonts w:eastAsia="Calibri" w:cs="Arial"/>
          <w:sz w:val="20"/>
          <w:lang w:eastAsia="en-US"/>
        </w:rPr>
        <w:t>Atesa la proposta de concessió de la Comissió Qualificadora, l’</w:t>
      </w:r>
      <w:r w:rsidRPr="00672A51">
        <w:rPr>
          <w:rFonts w:eastAsia="Calibri"/>
          <w:sz w:val="20"/>
        </w:rPr>
        <w:t xml:space="preserve">instructor/a </w:t>
      </w:r>
      <w:r w:rsidRPr="00672A51">
        <w:rPr>
          <w:rFonts w:eastAsia="Calibri" w:cs="Arial"/>
          <w:sz w:val="20"/>
          <w:lang w:eastAsia="en-US"/>
        </w:rPr>
        <w:t>dictarà</w:t>
      </w:r>
      <w:r w:rsidRPr="00672A51">
        <w:rPr>
          <w:rFonts w:eastAsia="Calibri"/>
          <w:sz w:val="20"/>
        </w:rPr>
        <w:t xml:space="preserve"> la proposta provisional de concessió</w:t>
      </w:r>
      <w:r w:rsidR="00CB458A" w:rsidRPr="00672A51">
        <w:rPr>
          <w:rFonts w:eastAsia="Calibri"/>
          <w:sz w:val="20"/>
        </w:rPr>
        <w:t>,</w:t>
      </w:r>
      <w:r w:rsidRPr="00672A51">
        <w:rPr>
          <w:rFonts w:eastAsia="Calibri"/>
          <w:sz w:val="20"/>
        </w:rPr>
        <w:t xml:space="preserve"> </w:t>
      </w:r>
      <w:r w:rsidRPr="00672A51">
        <w:rPr>
          <w:rFonts w:eastAsia="Calibri" w:cs="Arial"/>
          <w:sz w:val="20"/>
          <w:lang w:eastAsia="en-US"/>
        </w:rPr>
        <w:t xml:space="preserve">que serà notificada </w:t>
      </w:r>
      <w:r w:rsidRPr="00672A51">
        <w:rPr>
          <w:rFonts w:eastAsia="Calibri"/>
          <w:sz w:val="20"/>
        </w:rPr>
        <w:t xml:space="preserve">a les persones sol·licitants, les quals tindran un </w:t>
      </w:r>
      <w:r w:rsidRPr="00672A51">
        <w:rPr>
          <w:rFonts w:eastAsia="ArialMT"/>
          <w:sz w:val="20"/>
        </w:rPr>
        <w:t xml:space="preserve">termini de 10 dies hàbils, a comptar de l’endemà a la recepció de la notificació, per acceptar la subvenció proposada o, en cas contrari, per a presentar les al·legacions que </w:t>
      </w:r>
      <w:r w:rsidR="00CB458A" w:rsidRPr="00672A51">
        <w:rPr>
          <w:rFonts w:eastAsia="ArialMT"/>
          <w:sz w:val="20"/>
        </w:rPr>
        <w:t xml:space="preserve">estimin adients </w:t>
      </w:r>
      <w:r w:rsidRPr="00672A51">
        <w:rPr>
          <w:rFonts w:eastAsia="ArialMT"/>
          <w:sz w:val="20"/>
        </w:rPr>
        <w:t xml:space="preserve">i/o presentar reformulació de la seva sol·licitud de conformitat amb la lletra e) d’aquest apartat. </w:t>
      </w:r>
    </w:p>
    <w:p w14:paraId="20F43E09" w14:textId="77777777" w:rsidR="00FE0445" w:rsidRPr="00672A51" w:rsidRDefault="00FE0445" w:rsidP="00FE0445">
      <w:pPr>
        <w:autoSpaceDE w:val="0"/>
        <w:autoSpaceDN w:val="0"/>
        <w:adjustRightInd w:val="0"/>
        <w:ind w:left="360"/>
        <w:rPr>
          <w:rFonts w:eastAsia="ArialMT" w:cs="Arial"/>
          <w:sz w:val="20"/>
          <w:lang w:eastAsia="en-US"/>
        </w:rPr>
      </w:pPr>
    </w:p>
    <w:p w14:paraId="54FC985D" w14:textId="0BDAEC28" w:rsidR="00FE0445" w:rsidRPr="001F7DBD" w:rsidRDefault="00FE0445" w:rsidP="00FE0445">
      <w:pPr>
        <w:autoSpaceDE w:val="0"/>
        <w:autoSpaceDN w:val="0"/>
        <w:adjustRightInd w:val="0"/>
        <w:ind w:left="360"/>
        <w:rPr>
          <w:rFonts w:eastAsia="ArialMT" w:cs="Arial"/>
          <w:sz w:val="20"/>
          <w:lang w:eastAsia="en-US"/>
        </w:rPr>
      </w:pPr>
      <w:r w:rsidRPr="00672A51">
        <w:rPr>
          <w:rFonts w:eastAsia="ArialMT" w:cs="Arial"/>
          <w:sz w:val="20"/>
          <w:lang w:eastAsia="en-US"/>
        </w:rPr>
        <w:t xml:space="preserve">No es </w:t>
      </w:r>
      <w:r w:rsidRPr="001F7DBD">
        <w:rPr>
          <w:rFonts w:eastAsia="ArialMT" w:cs="Arial"/>
          <w:sz w:val="20"/>
          <w:lang w:eastAsia="en-US"/>
        </w:rPr>
        <w:t>concedirà cap subvenció sense que consti l’acceptació expre</w:t>
      </w:r>
      <w:r w:rsidR="00E323FE" w:rsidRPr="001F7DBD">
        <w:rPr>
          <w:rFonts w:eastAsia="ArialMT" w:cs="Arial"/>
          <w:sz w:val="20"/>
          <w:lang w:eastAsia="en-US"/>
        </w:rPr>
        <w:t>ssa de la persona beneficiària, mitjançant el formulari que consta com a Annex 3 d’aquestes bases.</w:t>
      </w:r>
    </w:p>
    <w:p w14:paraId="796E115B" w14:textId="77777777" w:rsidR="00FE0445" w:rsidRPr="00672A51" w:rsidRDefault="00FE0445" w:rsidP="00FE0445">
      <w:pPr>
        <w:autoSpaceDE w:val="0"/>
        <w:autoSpaceDN w:val="0"/>
        <w:adjustRightInd w:val="0"/>
        <w:ind w:left="360"/>
        <w:rPr>
          <w:rFonts w:eastAsia="ArialMT" w:cs="Arial"/>
          <w:sz w:val="20"/>
          <w:lang w:eastAsia="en-US"/>
        </w:rPr>
      </w:pPr>
    </w:p>
    <w:p w14:paraId="0E9CCDA4" w14:textId="77777777" w:rsidR="00FE0445" w:rsidRPr="00672A51" w:rsidRDefault="00FE0445" w:rsidP="00FE0445">
      <w:pPr>
        <w:autoSpaceDE w:val="0"/>
        <w:autoSpaceDN w:val="0"/>
        <w:adjustRightInd w:val="0"/>
        <w:ind w:left="360"/>
        <w:rPr>
          <w:rFonts w:eastAsia="Calibri" w:cs="Arial"/>
          <w:sz w:val="20"/>
          <w:lang w:eastAsia="en-US"/>
        </w:rPr>
      </w:pPr>
      <w:r w:rsidRPr="00672A51">
        <w:rPr>
          <w:rFonts w:eastAsia="Calibri"/>
          <w:sz w:val="20"/>
        </w:rPr>
        <w:t xml:space="preserve">En cas de presentar-se al·legacions, </w:t>
      </w:r>
      <w:r w:rsidRPr="00672A51">
        <w:rPr>
          <w:rFonts w:eastAsia="Calibri" w:cs="Arial"/>
          <w:sz w:val="20"/>
          <w:lang w:eastAsia="en-US"/>
        </w:rPr>
        <w:t xml:space="preserve">l’instructor/a emetrà un informe tècnic on farà una valoració de les mateixes i ho presentarà a la Comissió </w:t>
      </w:r>
      <w:r w:rsidRPr="00672A51">
        <w:rPr>
          <w:rFonts w:eastAsia="Calibri"/>
          <w:sz w:val="20"/>
        </w:rPr>
        <w:t>Qualificadora, la qual,</w:t>
      </w:r>
      <w:r w:rsidRPr="00672A51">
        <w:rPr>
          <w:rFonts w:eastAsia="Calibri" w:cs="Arial"/>
          <w:sz w:val="20"/>
          <w:lang w:eastAsia="en-US"/>
        </w:rPr>
        <w:t xml:space="preserve"> a la vista d’aquest informe, </w:t>
      </w:r>
      <w:r w:rsidRPr="00672A51">
        <w:rPr>
          <w:rFonts w:eastAsia="Calibri"/>
          <w:sz w:val="20"/>
        </w:rPr>
        <w:t>proposarà la seva resolució a l’instructor/a</w:t>
      </w:r>
      <w:r w:rsidRPr="00672A51">
        <w:rPr>
          <w:rFonts w:eastAsia="Calibri" w:cs="Arial"/>
          <w:sz w:val="20"/>
          <w:lang w:eastAsia="en-US"/>
        </w:rPr>
        <w:t>, qui, atesa</w:t>
      </w:r>
      <w:r w:rsidRPr="00672A51">
        <w:rPr>
          <w:rFonts w:eastAsia="Calibri"/>
          <w:sz w:val="20"/>
        </w:rPr>
        <w:t xml:space="preserve"> la </w:t>
      </w:r>
      <w:r w:rsidRPr="00672A51">
        <w:rPr>
          <w:rFonts w:eastAsia="Calibri" w:cs="Arial"/>
          <w:sz w:val="20"/>
          <w:lang w:eastAsia="en-US"/>
        </w:rPr>
        <w:t>proposta</w:t>
      </w:r>
      <w:r w:rsidRPr="00672A51">
        <w:rPr>
          <w:rFonts w:eastAsia="Calibri"/>
          <w:sz w:val="20"/>
        </w:rPr>
        <w:t xml:space="preserve"> de la </w:t>
      </w:r>
      <w:r w:rsidRPr="00672A51">
        <w:rPr>
          <w:rFonts w:eastAsia="Calibri" w:cs="Arial"/>
          <w:sz w:val="20"/>
          <w:lang w:eastAsia="en-US"/>
        </w:rPr>
        <w:t xml:space="preserve">Comissió Qualificadora, emetrà la </w:t>
      </w:r>
      <w:r w:rsidRPr="00672A51">
        <w:rPr>
          <w:rFonts w:eastAsia="Calibri"/>
          <w:sz w:val="20"/>
        </w:rPr>
        <w:t xml:space="preserve">proposta de </w:t>
      </w:r>
      <w:r w:rsidRPr="00672A51">
        <w:rPr>
          <w:rFonts w:eastAsia="Calibri" w:cs="Arial"/>
          <w:sz w:val="20"/>
          <w:lang w:eastAsia="en-US"/>
        </w:rPr>
        <w:t xml:space="preserve">concessió definitiva. </w:t>
      </w:r>
    </w:p>
    <w:p w14:paraId="3089D08A" w14:textId="77777777" w:rsidR="00FE0445" w:rsidRPr="00672A51" w:rsidRDefault="00FE0445" w:rsidP="00FE0445">
      <w:pPr>
        <w:autoSpaceDE w:val="0"/>
        <w:autoSpaceDN w:val="0"/>
        <w:adjustRightInd w:val="0"/>
        <w:ind w:left="360"/>
        <w:rPr>
          <w:rFonts w:eastAsia="Calibri" w:cs="Arial"/>
          <w:sz w:val="20"/>
          <w:lang w:eastAsia="en-US"/>
        </w:rPr>
      </w:pPr>
    </w:p>
    <w:p w14:paraId="32120E4F" w14:textId="77777777" w:rsidR="00FE0445" w:rsidRPr="00672A51" w:rsidRDefault="00FE0445" w:rsidP="00FE0445">
      <w:pPr>
        <w:autoSpaceDE w:val="0"/>
        <w:autoSpaceDN w:val="0"/>
        <w:adjustRightInd w:val="0"/>
        <w:ind w:left="360"/>
        <w:rPr>
          <w:rFonts w:eastAsia="Calibri" w:cs="Arial"/>
          <w:sz w:val="20"/>
          <w:lang w:eastAsia="en-US"/>
        </w:rPr>
      </w:pPr>
      <w:r w:rsidRPr="00672A51">
        <w:rPr>
          <w:rFonts w:eastAsia="Calibri" w:cs="Arial"/>
          <w:sz w:val="20"/>
          <w:lang w:eastAsia="en-US"/>
        </w:rPr>
        <w:t xml:space="preserve">Aquesta </w:t>
      </w:r>
      <w:r w:rsidRPr="00672A51">
        <w:rPr>
          <w:rFonts w:eastAsia="Calibri"/>
          <w:sz w:val="20"/>
        </w:rPr>
        <w:t xml:space="preserve">proposta </w:t>
      </w:r>
      <w:r w:rsidRPr="00672A51">
        <w:rPr>
          <w:rFonts w:eastAsia="Calibri" w:cs="Arial"/>
          <w:sz w:val="20"/>
          <w:lang w:eastAsia="en-US"/>
        </w:rPr>
        <w:t xml:space="preserve">de concessió </w:t>
      </w:r>
      <w:r w:rsidRPr="00672A51">
        <w:rPr>
          <w:rFonts w:eastAsia="Calibri"/>
          <w:sz w:val="20"/>
        </w:rPr>
        <w:t>definitiva</w:t>
      </w:r>
      <w:r w:rsidRPr="00672A51">
        <w:rPr>
          <w:rFonts w:eastAsia="Calibri" w:cs="Arial"/>
          <w:sz w:val="20"/>
          <w:lang w:eastAsia="en-US"/>
        </w:rPr>
        <w:t xml:space="preserve"> serà notificada a les persones beneficiàries que hagin presentat al·legacions perquè en el </w:t>
      </w:r>
      <w:r w:rsidRPr="00672A51">
        <w:rPr>
          <w:rFonts w:eastAsia="ArialMT" w:cs="Arial"/>
          <w:sz w:val="20"/>
          <w:lang w:eastAsia="en-US"/>
        </w:rPr>
        <w:t>termini de 10 dies hàbils, a comptar de l’endemà a la recepció de la notificació,</w:t>
      </w:r>
      <w:r w:rsidRPr="00672A51">
        <w:rPr>
          <w:rFonts w:eastAsia="Calibri" w:cs="Arial"/>
          <w:sz w:val="20"/>
          <w:lang w:eastAsia="en-US"/>
        </w:rPr>
        <w:t xml:space="preserve"> procedeixin a l’acceptació de la subvenció proposada. En aquest moment, no podran reformular la seva sol·licitud.</w:t>
      </w:r>
    </w:p>
    <w:p w14:paraId="79BBADCF" w14:textId="77777777" w:rsidR="00FE0445" w:rsidRPr="00672A51" w:rsidRDefault="00FE0445" w:rsidP="00FE0445">
      <w:pPr>
        <w:autoSpaceDE w:val="0"/>
        <w:autoSpaceDN w:val="0"/>
        <w:adjustRightInd w:val="0"/>
        <w:ind w:left="360"/>
        <w:rPr>
          <w:rFonts w:eastAsia="Calibri"/>
          <w:sz w:val="20"/>
        </w:rPr>
      </w:pPr>
      <w:r w:rsidRPr="00672A51">
        <w:rPr>
          <w:rFonts w:eastAsia="Calibri"/>
          <w:sz w:val="20"/>
        </w:rPr>
        <w:t xml:space="preserve">  </w:t>
      </w:r>
    </w:p>
    <w:p w14:paraId="3007D87C" w14:textId="77777777" w:rsidR="00FE0445" w:rsidRPr="00672A51" w:rsidRDefault="00FE0445" w:rsidP="006A6490">
      <w:pPr>
        <w:numPr>
          <w:ilvl w:val="0"/>
          <w:numId w:val="7"/>
        </w:numPr>
        <w:ind w:left="720"/>
        <w:contextualSpacing/>
        <w:rPr>
          <w:rFonts w:eastAsia="Calibri"/>
          <w:b/>
          <w:sz w:val="20"/>
        </w:rPr>
      </w:pPr>
      <w:r w:rsidRPr="00672A51">
        <w:rPr>
          <w:rFonts w:eastAsia="Calibri"/>
          <w:b/>
          <w:sz w:val="20"/>
        </w:rPr>
        <w:t>Reformulacions.</w:t>
      </w:r>
    </w:p>
    <w:p w14:paraId="3808D14F" w14:textId="1D932E51" w:rsidR="00FE0445" w:rsidRPr="00672A51" w:rsidRDefault="00FE0445" w:rsidP="00FE0445">
      <w:pPr>
        <w:ind w:left="360"/>
        <w:rPr>
          <w:rFonts w:eastAsia="ArialMT"/>
          <w:sz w:val="20"/>
        </w:rPr>
      </w:pPr>
      <w:r w:rsidRPr="00672A51">
        <w:rPr>
          <w:rFonts w:eastAsia="Calibri"/>
          <w:sz w:val="20"/>
        </w:rPr>
        <w:t>En el supòsit que l’import proposat sigui inferior al sol·</w:t>
      </w:r>
      <w:r w:rsidRPr="00672A51">
        <w:rPr>
          <w:rFonts w:eastAsia="Calibri" w:cs="Arial"/>
          <w:sz w:val="20"/>
        </w:rPr>
        <w:t>licitat</w:t>
      </w:r>
      <w:r w:rsidRPr="00672A51">
        <w:rPr>
          <w:rFonts w:eastAsia="Calibri"/>
          <w:sz w:val="20"/>
        </w:rPr>
        <w:t>, la persona beneficiària podrà presentar</w:t>
      </w:r>
      <w:r w:rsidR="00CB458A" w:rsidRPr="00672A51">
        <w:rPr>
          <w:rFonts w:eastAsia="Calibri"/>
          <w:sz w:val="20"/>
        </w:rPr>
        <w:t xml:space="preserve">, mitjançant el formulari habilitat en </w:t>
      </w:r>
      <w:r w:rsidR="00231288" w:rsidRPr="00672A51">
        <w:rPr>
          <w:rFonts w:eastAsia="Calibri"/>
          <w:sz w:val="20"/>
        </w:rPr>
        <w:t xml:space="preserve">la </w:t>
      </w:r>
      <w:r w:rsidR="00CB458A" w:rsidRPr="00672A51">
        <w:rPr>
          <w:rFonts w:eastAsia="Calibri"/>
          <w:sz w:val="20"/>
        </w:rPr>
        <w:t>convocatòria,</w:t>
      </w:r>
      <w:r w:rsidRPr="00672A51">
        <w:rPr>
          <w:rFonts w:eastAsia="Calibri"/>
          <w:sz w:val="20"/>
        </w:rPr>
        <w:t xml:space="preserve"> sol·licitud de reformulació dins del </w:t>
      </w:r>
      <w:r w:rsidRPr="00672A51">
        <w:rPr>
          <w:rFonts w:eastAsia="ArialMT"/>
          <w:sz w:val="20"/>
        </w:rPr>
        <w:t>termini de 10 dies hàbils a  comptar de l’endemà de la recepció de la notificació de la proposta provisional. Fora d’aquest termini no s’admetrà cap reformulació, restant la persona beneficiària vinculada al pressupost total inicialment presentat del programa, activitat o projecte objecte de subvenció.</w:t>
      </w:r>
    </w:p>
    <w:p w14:paraId="45528962" w14:textId="77777777" w:rsidR="00FE0445" w:rsidRDefault="00FE0445" w:rsidP="00FE0445">
      <w:pPr>
        <w:ind w:left="360"/>
        <w:rPr>
          <w:rFonts w:eastAsia="ArialMT" w:cs="Arial"/>
          <w:sz w:val="20"/>
          <w:lang w:eastAsia="en-US"/>
        </w:rPr>
      </w:pPr>
    </w:p>
    <w:p w14:paraId="2D93679E" w14:textId="297D1CD2" w:rsidR="00E323FE" w:rsidRDefault="00E323FE" w:rsidP="00FE0445">
      <w:pPr>
        <w:ind w:left="360"/>
        <w:rPr>
          <w:rFonts w:eastAsia="ArialMT" w:cs="Arial"/>
          <w:sz w:val="20"/>
          <w:lang w:eastAsia="en-US"/>
        </w:rPr>
      </w:pPr>
      <w:r w:rsidRPr="00E323FE">
        <w:rPr>
          <w:rFonts w:eastAsia="ArialMT" w:cs="Arial"/>
          <w:sz w:val="20"/>
          <w:lang w:eastAsia="en-US"/>
        </w:rPr>
        <w:t>La reformulació es presentarà mitjançant el formulari que consta com a Annex 4 d’aquestes bases.</w:t>
      </w:r>
    </w:p>
    <w:p w14:paraId="27096ACE" w14:textId="77777777" w:rsidR="00E323FE" w:rsidRPr="00672A51" w:rsidRDefault="00E323FE" w:rsidP="00FE0445">
      <w:pPr>
        <w:ind w:left="360"/>
        <w:rPr>
          <w:rFonts w:eastAsia="ArialMT" w:cs="Arial"/>
          <w:sz w:val="20"/>
          <w:lang w:eastAsia="en-US"/>
        </w:rPr>
      </w:pPr>
    </w:p>
    <w:p w14:paraId="156BD8C1" w14:textId="77777777" w:rsidR="00FE0445" w:rsidRPr="00672A51" w:rsidRDefault="00FE0445" w:rsidP="00FE0445">
      <w:pPr>
        <w:ind w:left="360"/>
        <w:rPr>
          <w:rFonts w:eastAsia="Calibri"/>
          <w:sz w:val="20"/>
        </w:rPr>
      </w:pPr>
      <w:r w:rsidRPr="00672A51">
        <w:rPr>
          <w:rFonts w:eastAsia="Calibri"/>
          <w:sz w:val="20"/>
        </w:rPr>
        <w:t xml:space="preserve">En tot cas,  la persona beneficiària, en la seva reformulació, </w:t>
      </w:r>
      <w:r w:rsidRPr="00672A51">
        <w:rPr>
          <w:rFonts w:eastAsia="Calibri"/>
          <w:b/>
          <w:sz w:val="20"/>
        </w:rPr>
        <w:t>haurà de mantenir la seva aportació econòmica que proposava inicialment,</w:t>
      </w:r>
      <w:r w:rsidRPr="00672A51">
        <w:rPr>
          <w:rFonts w:eastAsia="Calibri"/>
          <w:sz w:val="20"/>
        </w:rPr>
        <w:t xml:space="preserve"> així com l’objecte, les condicions i la finalitat de l’activitat.</w:t>
      </w:r>
    </w:p>
    <w:p w14:paraId="6567241A" w14:textId="77777777" w:rsidR="00FE0445" w:rsidRPr="00672A51" w:rsidRDefault="00FE0445" w:rsidP="00FE0445">
      <w:pPr>
        <w:ind w:left="360"/>
        <w:rPr>
          <w:rFonts w:eastAsia="Calibri" w:cs="Arial"/>
          <w:sz w:val="20"/>
          <w:lang w:eastAsia="en-US"/>
        </w:rPr>
      </w:pPr>
    </w:p>
    <w:p w14:paraId="40E0D7EE" w14:textId="77777777" w:rsidR="00FE0445" w:rsidRPr="00672A51" w:rsidRDefault="00FE0445" w:rsidP="00FE0445">
      <w:pPr>
        <w:ind w:left="360"/>
        <w:rPr>
          <w:rFonts w:eastAsia="Calibri"/>
          <w:sz w:val="20"/>
        </w:rPr>
      </w:pPr>
      <w:r w:rsidRPr="00672A51">
        <w:rPr>
          <w:rFonts w:eastAsia="Calibri"/>
          <w:sz w:val="20"/>
        </w:rPr>
        <w:t xml:space="preserve">Les modificacions introduïdes amb la reformulació no poden ser tals que comportin una alteració de la valoració feta de conformitat amb l’apartat b). </w:t>
      </w:r>
    </w:p>
    <w:p w14:paraId="0CC8A12D" w14:textId="77777777" w:rsidR="00FE0445" w:rsidRPr="00672A51" w:rsidRDefault="00FE0445" w:rsidP="00FE0445">
      <w:pPr>
        <w:ind w:left="360"/>
        <w:rPr>
          <w:rFonts w:eastAsia="Calibri" w:cs="Arial"/>
          <w:sz w:val="20"/>
        </w:rPr>
      </w:pPr>
    </w:p>
    <w:p w14:paraId="07DBFB6A" w14:textId="77777777" w:rsidR="00FE0445" w:rsidRPr="00672A51" w:rsidRDefault="00FE0445" w:rsidP="00FE0445">
      <w:pPr>
        <w:ind w:left="360"/>
        <w:rPr>
          <w:rFonts w:eastAsia="Calibri"/>
          <w:sz w:val="20"/>
        </w:rPr>
      </w:pPr>
      <w:r w:rsidRPr="00672A51">
        <w:rPr>
          <w:rFonts w:eastAsia="Calibri"/>
          <w:sz w:val="20"/>
        </w:rPr>
        <w:t xml:space="preserve">Si  la persona beneficiària no reformula, haurà de justificar el 100% del pressupost de l’activitat. </w:t>
      </w:r>
    </w:p>
    <w:p w14:paraId="1D48D09A" w14:textId="77777777" w:rsidR="00FE0445" w:rsidRPr="00672A51" w:rsidRDefault="00FE0445" w:rsidP="00FE0445">
      <w:pPr>
        <w:ind w:left="360"/>
        <w:rPr>
          <w:rFonts w:eastAsia="Calibri"/>
          <w:sz w:val="20"/>
        </w:rPr>
      </w:pPr>
    </w:p>
    <w:p w14:paraId="0D77552D" w14:textId="7C42518D" w:rsidR="00FE0445" w:rsidRPr="00672A51" w:rsidRDefault="00FE0445" w:rsidP="00FE0445">
      <w:pPr>
        <w:ind w:left="360"/>
        <w:rPr>
          <w:rFonts w:eastAsia="Calibri"/>
          <w:sz w:val="20"/>
        </w:rPr>
      </w:pPr>
      <w:r w:rsidRPr="00672A51">
        <w:rPr>
          <w:rFonts w:eastAsia="Calibri"/>
          <w:sz w:val="20"/>
        </w:rPr>
        <w:t>Prèvia valoració tècnica de la reformulació per  l’instructor/a, la Comissió Qualificadora</w:t>
      </w:r>
      <w:r w:rsidR="00CB458A" w:rsidRPr="00672A51">
        <w:rPr>
          <w:rFonts w:eastAsia="Calibri"/>
          <w:sz w:val="20"/>
        </w:rPr>
        <w:t>,</w:t>
      </w:r>
      <w:r w:rsidRPr="00672A51">
        <w:rPr>
          <w:rFonts w:eastAsia="Calibri"/>
          <w:sz w:val="20"/>
        </w:rPr>
        <w:t xml:space="preserve"> a la vista d’aquesta</w:t>
      </w:r>
      <w:r w:rsidR="00CB458A" w:rsidRPr="00672A51">
        <w:rPr>
          <w:rFonts w:eastAsia="Calibri"/>
          <w:sz w:val="20"/>
        </w:rPr>
        <w:t>,</w:t>
      </w:r>
      <w:r w:rsidRPr="00672A51">
        <w:rPr>
          <w:rFonts w:eastAsia="Calibri"/>
          <w:sz w:val="20"/>
        </w:rPr>
        <w:t xml:space="preserve"> serà qui remeti a </w:t>
      </w:r>
      <w:r w:rsidR="00CB458A" w:rsidRPr="00672A51">
        <w:rPr>
          <w:rFonts w:eastAsia="Calibri"/>
          <w:sz w:val="20"/>
        </w:rPr>
        <w:t xml:space="preserve">l’instructor/a </w:t>
      </w:r>
      <w:r w:rsidRPr="00672A51">
        <w:rPr>
          <w:rFonts w:eastAsia="Calibri"/>
          <w:sz w:val="20"/>
        </w:rPr>
        <w:t xml:space="preserve">la proposta de resolució de les sol·licituds de reformulacions. </w:t>
      </w:r>
    </w:p>
    <w:p w14:paraId="360B5FC9" w14:textId="77777777" w:rsidR="00FE0445" w:rsidRPr="00672A51" w:rsidRDefault="00FE0445" w:rsidP="00FE0445">
      <w:pPr>
        <w:ind w:left="360"/>
        <w:rPr>
          <w:rFonts w:eastAsia="Calibri" w:cs="Arial"/>
          <w:sz w:val="20"/>
        </w:rPr>
      </w:pPr>
    </w:p>
    <w:p w14:paraId="6D6683F3" w14:textId="77777777" w:rsidR="00FE0445" w:rsidRPr="00672A51" w:rsidRDefault="00FE0445" w:rsidP="006A6490">
      <w:pPr>
        <w:numPr>
          <w:ilvl w:val="0"/>
          <w:numId w:val="7"/>
        </w:numPr>
        <w:ind w:left="720"/>
        <w:contextualSpacing/>
        <w:rPr>
          <w:rFonts w:eastAsia="Calibri"/>
          <w:sz w:val="20"/>
        </w:rPr>
      </w:pPr>
      <w:r w:rsidRPr="00672A51">
        <w:rPr>
          <w:rFonts w:eastAsia="Calibri"/>
          <w:b/>
          <w:sz w:val="20"/>
        </w:rPr>
        <w:t>Resolució definitiva de concessió de les subvencions</w:t>
      </w:r>
      <w:r w:rsidRPr="00672A51">
        <w:rPr>
          <w:rFonts w:eastAsia="Calibri"/>
          <w:sz w:val="20"/>
        </w:rPr>
        <w:t xml:space="preserve">. </w:t>
      </w:r>
    </w:p>
    <w:p w14:paraId="10E0EAA1" w14:textId="77777777" w:rsidR="00FE0445" w:rsidRPr="00672A51" w:rsidRDefault="00FE0445" w:rsidP="00FE0445">
      <w:pPr>
        <w:ind w:left="360"/>
        <w:rPr>
          <w:rFonts w:eastAsia="Calibri"/>
          <w:sz w:val="20"/>
        </w:rPr>
      </w:pPr>
      <w:r w:rsidRPr="00672A51">
        <w:rPr>
          <w:rFonts w:eastAsia="Calibri"/>
          <w:sz w:val="20"/>
        </w:rPr>
        <w:t xml:space="preserve">Una vegada finalitzat el termini del tràmit d’audiència i examinades les al·legacions i les reformulacions que es presentin,  l’instructor/a emetrà la proposta </w:t>
      </w:r>
      <w:r w:rsidRPr="00672A51">
        <w:rPr>
          <w:rFonts w:eastAsia="Calibri" w:cs="Arial"/>
          <w:sz w:val="20"/>
          <w:lang w:eastAsia="en-US"/>
        </w:rPr>
        <w:t xml:space="preserve">de concessió </w:t>
      </w:r>
      <w:r w:rsidRPr="00672A51">
        <w:rPr>
          <w:rFonts w:eastAsia="Calibri"/>
          <w:sz w:val="20"/>
        </w:rPr>
        <w:t xml:space="preserve">definitiva, que s’elevarà a l’òrgan competent per resoldre.  </w:t>
      </w:r>
    </w:p>
    <w:p w14:paraId="1F95E4F4" w14:textId="77777777" w:rsidR="00FE0445" w:rsidRPr="00672A51" w:rsidRDefault="00FE0445" w:rsidP="00FE0445">
      <w:pPr>
        <w:ind w:left="360"/>
        <w:rPr>
          <w:rFonts w:eastAsia="Calibri" w:cs="Arial"/>
          <w:sz w:val="20"/>
          <w:lang w:eastAsia="en-US"/>
        </w:rPr>
      </w:pPr>
    </w:p>
    <w:p w14:paraId="547D1C89" w14:textId="77777777" w:rsidR="00FE0445" w:rsidRPr="00672A51" w:rsidRDefault="00FE0445" w:rsidP="00FE0445">
      <w:pPr>
        <w:ind w:left="360"/>
        <w:rPr>
          <w:rFonts w:eastAsia="Calibri"/>
          <w:sz w:val="20"/>
        </w:rPr>
      </w:pPr>
      <w:r w:rsidRPr="00672A51">
        <w:rPr>
          <w:rFonts w:eastAsia="Calibri"/>
          <w:sz w:val="20"/>
        </w:rPr>
        <w:lastRenderedPageBreak/>
        <w:t xml:space="preserve">En aquest moment, </w:t>
      </w:r>
      <w:r w:rsidRPr="00672A51">
        <w:rPr>
          <w:rFonts w:eastAsia="Calibri" w:cs="Arial"/>
          <w:sz w:val="20"/>
          <w:lang w:eastAsia="en-US"/>
        </w:rPr>
        <w:t>si</w:t>
      </w:r>
      <w:r w:rsidRPr="00672A51">
        <w:rPr>
          <w:rFonts w:eastAsia="Calibri"/>
          <w:sz w:val="20"/>
        </w:rPr>
        <w:t xml:space="preserve">  la persona beneficiària </w:t>
      </w:r>
      <w:r w:rsidRPr="00672A51">
        <w:rPr>
          <w:rFonts w:eastAsia="Calibri" w:cs="Arial"/>
          <w:sz w:val="20"/>
          <w:lang w:eastAsia="en-US"/>
        </w:rPr>
        <w:t xml:space="preserve">no hagués aportat, juntament amb </w:t>
      </w:r>
      <w:r w:rsidRPr="00672A51">
        <w:rPr>
          <w:rFonts w:eastAsia="Calibri"/>
          <w:sz w:val="20"/>
        </w:rPr>
        <w:t xml:space="preserve">la </w:t>
      </w:r>
      <w:r w:rsidRPr="00672A51">
        <w:rPr>
          <w:rFonts w:eastAsia="Calibri" w:cs="Arial"/>
          <w:sz w:val="20"/>
          <w:lang w:eastAsia="en-US"/>
        </w:rPr>
        <w:t>sol·licitud de subvenció, el</w:t>
      </w:r>
      <w:r w:rsidRPr="00672A51">
        <w:rPr>
          <w:rFonts w:eastAsia="Calibri"/>
          <w:sz w:val="20"/>
        </w:rPr>
        <w:t>s certificats d’estar al corrent en el compliment de les seves obligacions tributàries i davant de la Seguretat Social</w:t>
      </w:r>
      <w:r w:rsidRPr="00672A51">
        <w:rPr>
          <w:rFonts w:eastAsia="Calibri" w:cs="Arial"/>
          <w:sz w:val="20"/>
          <w:lang w:eastAsia="en-US"/>
        </w:rPr>
        <w:t>, o si els hagués aportat, però hagués transcorregut el termini de 6 mesos de la seva validesa, se li requerirà la seva presentació. No se li requerirà aquests certificats e</w:t>
      </w:r>
      <w:r w:rsidRPr="00672A51">
        <w:rPr>
          <w:rFonts w:eastAsia="Calibri"/>
          <w:sz w:val="20"/>
        </w:rPr>
        <w:t xml:space="preserve">n el cas que la persona beneficiària hagués autoritzat a l’Ajuntament per sol·licitar aquests certificats a l’AEAT i a la TGSS. En aquest supòsit, l’instructor/a procedirà a la seva obtenció. </w:t>
      </w:r>
    </w:p>
    <w:p w14:paraId="5EBCA0F0" w14:textId="77777777" w:rsidR="00FE0445" w:rsidRPr="00672A51" w:rsidRDefault="00FE0445" w:rsidP="00FE0445">
      <w:pPr>
        <w:ind w:left="360"/>
        <w:rPr>
          <w:rFonts w:eastAsia="Calibri" w:cs="Arial"/>
          <w:sz w:val="20"/>
          <w:lang w:eastAsia="en-US"/>
        </w:rPr>
      </w:pPr>
    </w:p>
    <w:p w14:paraId="057709FB" w14:textId="77777777" w:rsidR="00FE0445" w:rsidRPr="00672A51" w:rsidRDefault="00FE0445" w:rsidP="00FE0445">
      <w:pPr>
        <w:autoSpaceDE w:val="0"/>
        <w:autoSpaceDN w:val="0"/>
        <w:adjustRightInd w:val="0"/>
        <w:ind w:left="360"/>
        <w:rPr>
          <w:rFonts w:eastAsia="Calibri"/>
          <w:sz w:val="20"/>
        </w:rPr>
      </w:pPr>
      <w:r w:rsidRPr="00672A51">
        <w:rPr>
          <w:rFonts w:eastAsia="Calibri"/>
          <w:sz w:val="20"/>
        </w:rPr>
        <w:t xml:space="preserve">El termini màxim per a la resolució de la concessió de la subvenció serà de tres mesos, a comptar de l’endemà de la presentació de la sol·licitud i que conclourà el mateix dia (en numeral) equivalent a la data de presentació. </w:t>
      </w:r>
      <w:r w:rsidRPr="00672A51">
        <w:rPr>
          <w:rFonts w:eastAsia="Calibri" w:cs="Arial"/>
          <w:sz w:val="20"/>
          <w:lang w:eastAsia="en-US"/>
        </w:rPr>
        <w:t xml:space="preserve">Si aquest dia és inhàbil, la data de finalització serà el següent dia hàbil. </w:t>
      </w:r>
      <w:r w:rsidRPr="00672A51">
        <w:rPr>
          <w:rFonts w:eastAsia="Calibri"/>
          <w:sz w:val="20"/>
        </w:rPr>
        <w:t>La manca de resolució, dins d'aquest termini, legitima als interessats per entendre desestimades les seves sol·licituds de concessió de les subvencions per silenci administratiu.</w:t>
      </w:r>
    </w:p>
    <w:p w14:paraId="42C6A026" w14:textId="77777777" w:rsidR="00FE0445" w:rsidRPr="00672A51" w:rsidRDefault="00FE0445" w:rsidP="00FE0445">
      <w:pPr>
        <w:ind w:left="360"/>
        <w:rPr>
          <w:rFonts w:eastAsia="Calibri" w:cs="Arial"/>
          <w:sz w:val="20"/>
          <w:lang w:eastAsia="en-US"/>
        </w:rPr>
      </w:pPr>
    </w:p>
    <w:p w14:paraId="58FAB3F6" w14:textId="556A439E" w:rsidR="00FE0445" w:rsidRPr="00672A51" w:rsidRDefault="00FE0445" w:rsidP="00FE0445">
      <w:pPr>
        <w:ind w:left="360"/>
        <w:rPr>
          <w:rFonts w:eastAsia="Calibri" w:cs="Arial"/>
          <w:sz w:val="20"/>
          <w:lang w:eastAsia="en-US"/>
        </w:rPr>
      </w:pPr>
      <w:r w:rsidRPr="00672A51">
        <w:rPr>
          <w:rFonts w:eastAsia="Calibri"/>
          <w:sz w:val="20"/>
        </w:rPr>
        <w:t>La resolució definitiva haurà de contenir</w:t>
      </w:r>
      <w:r w:rsidRPr="00672A51">
        <w:rPr>
          <w:rFonts w:eastAsia="Calibri" w:cs="Arial"/>
          <w:sz w:val="20"/>
          <w:lang w:eastAsia="en-US"/>
        </w:rPr>
        <w:t>,</w:t>
      </w:r>
      <w:r w:rsidRPr="00672A51">
        <w:rPr>
          <w:rFonts w:eastAsia="Calibri"/>
          <w:sz w:val="20"/>
        </w:rPr>
        <w:t xml:space="preserve"> per a cadascun de les persones beneficiàries</w:t>
      </w:r>
      <w:r w:rsidRPr="00672A51">
        <w:rPr>
          <w:rFonts w:eastAsia="Calibri" w:cs="Arial"/>
          <w:sz w:val="20"/>
          <w:lang w:eastAsia="en-US"/>
        </w:rPr>
        <w:t>,</w:t>
      </w:r>
      <w:r w:rsidRPr="00672A51">
        <w:rPr>
          <w:rFonts w:eastAsia="Calibri"/>
          <w:sz w:val="20"/>
        </w:rPr>
        <w:t xml:space="preserve"> les referències següents: el nom, NIF, nom de projecte, termini d’execució, cost del projecte i si el pagament serà avançat de conformitat amb l’apartat </w:t>
      </w:r>
      <w:r w:rsidR="00DE0FEE" w:rsidRPr="00672A51">
        <w:rPr>
          <w:rFonts w:eastAsia="Calibri" w:cs="Arial"/>
          <w:sz w:val="20"/>
          <w:lang w:eastAsia="en-US"/>
        </w:rPr>
        <w:t>14</w:t>
      </w:r>
      <w:r w:rsidRPr="00672A51">
        <w:rPr>
          <w:rFonts w:eastAsia="Calibri" w:cs="Arial"/>
          <w:sz w:val="20"/>
          <w:lang w:eastAsia="en-US"/>
        </w:rPr>
        <w:t xml:space="preserve">. </w:t>
      </w:r>
    </w:p>
    <w:p w14:paraId="2F0FA43D" w14:textId="77777777" w:rsidR="00DB7E2C" w:rsidRPr="00672A51" w:rsidRDefault="00DB7E2C" w:rsidP="00FE0445">
      <w:pPr>
        <w:ind w:left="360"/>
        <w:rPr>
          <w:rFonts w:eastAsia="Calibri" w:cs="Arial"/>
          <w:sz w:val="20"/>
          <w:lang w:eastAsia="en-US"/>
        </w:rPr>
      </w:pPr>
    </w:p>
    <w:p w14:paraId="24D6BC43" w14:textId="7BFD00B4" w:rsidR="00FE0445" w:rsidRPr="00672A51" w:rsidRDefault="00FE0445" w:rsidP="00FE0445">
      <w:pPr>
        <w:ind w:left="360"/>
        <w:rPr>
          <w:rFonts w:eastAsia="Calibri" w:cs="Arial"/>
          <w:sz w:val="20"/>
          <w:lang w:eastAsia="en-US"/>
        </w:rPr>
      </w:pPr>
      <w:r w:rsidRPr="00672A51">
        <w:rPr>
          <w:rFonts w:eastAsia="Calibri" w:cs="Arial"/>
          <w:sz w:val="20"/>
          <w:lang w:eastAsia="en-US"/>
        </w:rPr>
        <w:t xml:space="preserve">A aquests efectes, s’haurà d’incorporar certificació expedida per l’instructor/a, on, de conformitat amb l’article 88.3 del Reglament de la Llei General de Subvencions, es faci constar: </w:t>
      </w:r>
    </w:p>
    <w:p w14:paraId="5D010C49" w14:textId="77777777" w:rsidR="00FE0445" w:rsidRPr="00672A51" w:rsidRDefault="00FE0445" w:rsidP="00FE0445">
      <w:pPr>
        <w:ind w:left="360"/>
        <w:rPr>
          <w:rFonts w:eastAsia="Calibri" w:cs="Arial"/>
          <w:sz w:val="20"/>
          <w:lang w:eastAsia="en-US"/>
        </w:rPr>
      </w:pPr>
    </w:p>
    <w:p w14:paraId="0C414455" w14:textId="77777777" w:rsidR="00FE0445" w:rsidRPr="00672A51" w:rsidRDefault="00FE0445" w:rsidP="006A6490">
      <w:pPr>
        <w:pStyle w:val="Prrafodelista"/>
        <w:numPr>
          <w:ilvl w:val="0"/>
          <w:numId w:val="19"/>
        </w:numPr>
        <w:ind w:left="1080"/>
        <w:rPr>
          <w:rFonts w:eastAsia="Calibri" w:cs="Arial"/>
          <w:sz w:val="20"/>
          <w:lang w:eastAsia="en-US"/>
        </w:rPr>
      </w:pPr>
      <w:r w:rsidRPr="00672A51">
        <w:rPr>
          <w:rFonts w:eastAsia="Calibri" w:cs="Arial"/>
          <w:sz w:val="20"/>
          <w:lang w:eastAsia="en-US"/>
        </w:rPr>
        <w:t>la justificació parcial o total de la subvenció, segons es contempli o no la possibilitat d’efectuar pagaments fraccionats, quan es tracti de subvencions superiors a 100.000 euros on es preveuen pagaments posteriors.</w:t>
      </w:r>
    </w:p>
    <w:p w14:paraId="3EE7355D" w14:textId="77777777" w:rsidR="00FE0445" w:rsidRPr="00672A51" w:rsidRDefault="00FE0445" w:rsidP="006A6490">
      <w:pPr>
        <w:pStyle w:val="Prrafodelista"/>
        <w:numPr>
          <w:ilvl w:val="0"/>
          <w:numId w:val="19"/>
        </w:numPr>
        <w:ind w:left="1080"/>
        <w:rPr>
          <w:rFonts w:eastAsia="Calibri"/>
          <w:sz w:val="20"/>
        </w:rPr>
      </w:pPr>
      <w:r w:rsidRPr="00672A51">
        <w:rPr>
          <w:rFonts w:eastAsia="Calibri" w:cs="Arial"/>
          <w:sz w:val="20"/>
          <w:lang w:eastAsia="en-US"/>
        </w:rPr>
        <w:t xml:space="preserve">que no ha estat dictada resolució declarativa de la procedència del reintegrament de la subvenció o de la pèrdua del dret al seu cobrament per algunes de les causes previstes a l’article 37 de la Llei General de Subvencions </w:t>
      </w:r>
    </w:p>
    <w:p w14:paraId="46F70B60" w14:textId="77777777" w:rsidR="00FE0445" w:rsidRPr="00672A51" w:rsidRDefault="00FE0445" w:rsidP="006A6490">
      <w:pPr>
        <w:pStyle w:val="Prrafodelista"/>
        <w:numPr>
          <w:ilvl w:val="0"/>
          <w:numId w:val="19"/>
        </w:numPr>
        <w:ind w:left="1080"/>
        <w:rPr>
          <w:rFonts w:eastAsia="Calibri"/>
          <w:sz w:val="20"/>
        </w:rPr>
      </w:pPr>
      <w:r w:rsidRPr="00672A51">
        <w:rPr>
          <w:rFonts w:eastAsia="Calibri" w:cs="Arial"/>
          <w:sz w:val="20"/>
          <w:lang w:eastAsia="en-US"/>
        </w:rPr>
        <w:t>que no ha estat acordat per l’òrgan competent per a la concessió de la subvenció, com a mesura cautelar, la retenció dels pagaments o de les quantitats pendents d’abonar a la persona beneficiària, referits a la mateixa subvenció.</w:t>
      </w:r>
    </w:p>
    <w:p w14:paraId="0E7C2C82" w14:textId="77777777" w:rsidR="00FE0445" w:rsidRPr="00672A51" w:rsidRDefault="00FE0445" w:rsidP="00FE0445">
      <w:pPr>
        <w:ind w:left="360"/>
        <w:rPr>
          <w:rFonts w:eastAsia="Calibri"/>
          <w:sz w:val="20"/>
        </w:rPr>
      </w:pPr>
    </w:p>
    <w:p w14:paraId="4CC42768" w14:textId="77777777" w:rsidR="00FE0445" w:rsidRPr="00672A51" w:rsidRDefault="00FE0445" w:rsidP="00FE0445">
      <w:pPr>
        <w:autoSpaceDE w:val="0"/>
        <w:autoSpaceDN w:val="0"/>
        <w:adjustRightInd w:val="0"/>
        <w:ind w:left="360"/>
        <w:rPr>
          <w:rFonts w:eastAsia="Calibri"/>
          <w:sz w:val="20"/>
        </w:rPr>
      </w:pPr>
      <w:r w:rsidRPr="00672A51">
        <w:rPr>
          <w:rFonts w:eastAsia="Calibri"/>
          <w:sz w:val="20"/>
        </w:rPr>
        <w:t xml:space="preserve">La resolució de la concessió de subvencions es trametrà a la Base de Dades Nacional de Subvencions i al Registre de subvencions i ajuts de Catalunya. </w:t>
      </w:r>
    </w:p>
    <w:p w14:paraId="1C2892C1" w14:textId="77777777" w:rsidR="00FE0445" w:rsidRPr="00672A51" w:rsidRDefault="00FE0445" w:rsidP="00FE0445">
      <w:pPr>
        <w:autoSpaceDE w:val="0"/>
        <w:autoSpaceDN w:val="0"/>
        <w:adjustRightInd w:val="0"/>
        <w:ind w:left="360"/>
        <w:rPr>
          <w:rFonts w:eastAsia="Calibri" w:cs="Arial"/>
          <w:sz w:val="20"/>
          <w:lang w:eastAsia="en-US"/>
        </w:rPr>
      </w:pPr>
    </w:p>
    <w:p w14:paraId="5B92C503" w14:textId="77777777" w:rsidR="00FE0445" w:rsidRPr="00672A51" w:rsidRDefault="00FE0445" w:rsidP="006A6490">
      <w:pPr>
        <w:numPr>
          <w:ilvl w:val="0"/>
          <w:numId w:val="7"/>
        </w:numPr>
        <w:ind w:left="720"/>
        <w:contextualSpacing/>
        <w:rPr>
          <w:rFonts w:eastAsia="Calibri" w:cs="Arial"/>
          <w:b/>
          <w:sz w:val="20"/>
          <w:lang w:eastAsia="en-US"/>
        </w:rPr>
      </w:pPr>
      <w:r w:rsidRPr="00672A51">
        <w:rPr>
          <w:rFonts w:eastAsia="Calibri" w:cs="Arial"/>
          <w:b/>
          <w:sz w:val="20"/>
          <w:lang w:eastAsia="en-US"/>
        </w:rPr>
        <w:t>Motius de denegació de les subvencions</w:t>
      </w:r>
    </w:p>
    <w:p w14:paraId="289CE832" w14:textId="77777777" w:rsidR="00FE0445" w:rsidRPr="00672A51" w:rsidRDefault="00FE0445" w:rsidP="00FE0445">
      <w:pPr>
        <w:ind w:left="360"/>
        <w:contextualSpacing/>
        <w:rPr>
          <w:rFonts w:eastAsia="Calibri"/>
          <w:sz w:val="20"/>
        </w:rPr>
      </w:pPr>
      <w:r w:rsidRPr="00672A51">
        <w:rPr>
          <w:rFonts w:eastAsia="Calibri"/>
          <w:sz w:val="20"/>
        </w:rPr>
        <w:t>Les subvencions es podran denegar per les causes següents:</w:t>
      </w:r>
    </w:p>
    <w:p w14:paraId="2684936B" w14:textId="691DAD6A" w:rsidR="00FE0445" w:rsidRPr="00672A51" w:rsidRDefault="00FE0445" w:rsidP="006A6490">
      <w:pPr>
        <w:pStyle w:val="Prrafodelista"/>
        <w:numPr>
          <w:ilvl w:val="0"/>
          <w:numId w:val="18"/>
        </w:numPr>
        <w:ind w:left="993" w:hanging="284"/>
        <w:rPr>
          <w:rFonts w:eastAsia="Calibri" w:cs="Arial"/>
          <w:b/>
          <w:sz w:val="20"/>
          <w:lang w:eastAsia="en-US"/>
        </w:rPr>
      </w:pPr>
      <w:r w:rsidRPr="00672A51">
        <w:rPr>
          <w:rFonts w:eastAsia="Calibri"/>
          <w:sz w:val="20"/>
        </w:rPr>
        <w:t xml:space="preserve">L’incompliment dels requisits relatius a les persones beneficiàries i/o als projectes establerts a </w:t>
      </w:r>
      <w:r w:rsidR="00566107" w:rsidRPr="00672A51">
        <w:rPr>
          <w:rFonts w:eastAsia="Calibri"/>
          <w:sz w:val="20"/>
        </w:rPr>
        <w:t xml:space="preserve">la </w:t>
      </w:r>
      <w:r w:rsidRPr="00672A51">
        <w:rPr>
          <w:rFonts w:eastAsia="Calibri"/>
          <w:sz w:val="20"/>
        </w:rPr>
        <w:t xml:space="preserve">convocatòria, </w:t>
      </w:r>
    </w:p>
    <w:p w14:paraId="47182DC3" w14:textId="77777777" w:rsidR="00FE0445" w:rsidRPr="00672A51" w:rsidRDefault="00FE0445" w:rsidP="006A6490">
      <w:pPr>
        <w:pStyle w:val="Prrafodelista"/>
        <w:numPr>
          <w:ilvl w:val="0"/>
          <w:numId w:val="18"/>
        </w:numPr>
        <w:ind w:left="993" w:hanging="284"/>
        <w:rPr>
          <w:rFonts w:eastAsia="Calibri" w:cs="Arial"/>
          <w:b/>
          <w:sz w:val="20"/>
          <w:lang w:eastAsia="en-US"/>
        </w:rPr>
      </w:pPr>
      <w:r w:rsidRPr="00672A51">
        <w:rPr>
          <w:rFonts w:eastAsia="Calibri"/>
          <w:sz w:val="20"/>
        </w:rPr>
        <w:t>Haver presentat fora de termini la sol·licitud,</w:t>
      </w:r>
    </w:p>
    <w:p w14:paraId="05A06D08" w14:textId="3292AE4D" w:rsidR="00FE0445" w:rsidRPr="00672A51" w:rsidRDefault="00FE0445" w:rsidP="006A6490">
      <w:pPr>
        <w:pStyle w:val="Prrafodelista"/>
        <w:numPr>
          <w:ilvl w:val="0"/>
          <w:numId w:val="18"/>
        </w:numPr>
        <w:ind w:left="993" w:hanging="284"/>
        <w:rPr>
          <w:rFonts w:eastAsia="Calibri" w:cs="Arial"/>
          <w:b/>
          <w:sz w:val="20"/>
          <w:lang w:eastAsia="en-US"/>
        </w:rPr>
      </w:pPr>
      <w:r w:rsidRPr="00672A51">
        <w:rPr>
          <w:rFonts w:eastAsia="Calibri" w:cs="Arial"/>
          <w:sz w:val="20"/>
          <w:lang w:eastAsia="en-US"/>
        </w:rPr>
        <w:t xml:space="preserve">No haver obtingut la puntuació mínima establerta a </w:t>
      </w:r>
      <w:r w:rsidR="00566107" w:rsidRPr="00672A51">
        <w:rPr>
          <w:rFonts w:eastAsia="Calibri" w:cs="Arial"/>
          <w:sz w:val="20"/>
          <w:lang w:eastAsia="en-US"/>
        </w:rPr>
        <w:t xml:space="preserve">la </w:t>
      </w:r>
      <w:r w:rsidRPr="00672A51">
        <w:rPr>
          <w:rFonts w:eastAsia="Calibri" w:cs="Arial"/>
          <w:sz w:val="20"/>
          <w:lang w:eastAsia="en-US"/>
        </w:rPr>
        <w:t>convocatòria,</w:t>
      </w:r>
    </w:p>
    <w:p w14:paraId="7683818D" w14:textId="40357DF0" w:rsidR="00FE0445" w:rsidRPr="00672A51" w:rsidRDefault="00FE0445" w:rsidP="006A6490">
      <w:pPr>
        <w:pStyle w:val="Prrafodelista"/>
        <w:numPr>
          <w:ilvl w:val="0"/>
          <w:numId w:val="18"/>
        </w:numPr>
        <w:ind w:left="993" w:hanging="284"/>
        <w:rPr>
          <w:rFonts w:eastAsia="Calibri" w:cs="Arial"/>
          <w:b/>
          <w:sz w:val="20"/>
          <w:lang w:eastAsia="en-US"/>
        </w:rPr>
      </w:pPr>
      <w:r w:rsidRPr="00672A51">
        <w:rPr>
          <w:rFonts w:eastAsia="Calibri" w:cs="Arial"/>
          <w:sz w:val="20"/>
          <w:lang w:eastAsia="en-US"/>
        </w:rPr>
        <w:t xml:space="preserve">L’incompliment de qualsevol altre condició establerta a </w:t>
      </w:r>
      <w:r w:rsidR="0009080A">
        <w:rPr>
          <w:rFonts w:eastAsia="Calibri" w:cs="Arial"/>
          <w:sz w:val="20"/>
          <w:lang w:eastAsia="en-US"/>
        </w:rPr>
        <w:t xml:space="preserve">aquesta </w:t>
      </w:r>
      <w:r w:rsidRPr="00672A51">
        <w:rPr>
          <w:rFonts w:eastAsia="Calibri" w:cs="Arial"/>
          <w:sz w:val="20"/>
          <w:lang w:eastAsia="en-US"/>
        </w:rPr>
        <w:t>convocatòria,</w:t>
      </w:r>
    </w:p>
    <w:p w14:paraId="6A36E9B9" w14:textId="77777777" w:rsidR="00FE0445" w:rsidRPr="00672A51" w:rsidRDefault="00FE0445" w:rsidP="00FE0445">
      <w:pPr>
        <w:ind w:left="360"/>
        <w:contextualSpacing/>
        <w:rPr>
          <w:rFonts w:eastAsia="Calibri"/>
          <w:b/>
          <w:sz w:val="20"/>
        </w:rPr>
      </w:pPr>
    </w:p>
    <w:p w14:paraId="57B13E44" w14:textId="77777777" w:rsidR="00FE0445" w:rsidRPr="00672A51" w:rsidRDefault="00FE0445" w:rsidP="006A6490">
      <w:pPr>
        <w:numPr>
          <w:ilvl w:val="0"/>
          <w:numId w:val="7"/>
        </w:numPr>
        <w:ind w:left="720"/>
        <w:contextualSpacing/>
        <w:rPr>
          <w:rFonts w:eastAsia="Calibri" w:cs="Arial"/>
          <w:b/>
          <w:sz w:val="20"/>
          <w:lang w:eastAsia="en-US"/>
        </w:rPr>
      </w:pPr>
      <w:r w:rsidRPr="00672A51">
        <w:rPr>
          <w:rFonts w:eastAsia="Calibri"/>
          <w:b/>
          <w:sz w:val="20"/>
        </w:rPr>
        <w:t xml:space="preserve">Notificació. </w:t>
      </w:r>
    </w:p>
    <w:p w14:paraId="45AE8B4C" w14:textId="77777777" w:rsidR="00FE0445" w:rsidRPr="00672A51" w:rsidRDefault="00FE0445" w:rsidP="00FE0445">
      <w:pPr>
        <w:ind w:left="360"/>
        <w:rPr>
          <w:rFonts w:eastAsia="Calibri"/>
          <w:sz w:val="20"/>
        </w:rPr>
      </w:pPr>
      <w:r w:rsidRPr="00672A51">
        <w:rPr>
          <w:rFonts w:eastAsia="Calibri"/>
          <w:sz w:val="20"/>
        </w:rPr>
        <w:t xml:space="preserve">La resolució definitiva de la concessió de les subvencions es notificarà a les persones sol·licitants d’acord amb allò que estableix la Llei 39/2015, d’1 d’octubre, de Procediment administratiu comú de les administracions públiques. Així mateix, es publicarà al web municipal i al portal de Transparència de l’Ajuntament de L’Hospitalet de Llobregat. </w:t>
      </w:r>
    </w:p>
    <w:p w14:paraId="5422BF38" w14:textId="77777777" w:rsidR="00FE0445" w:rsidRPr="00672A51" w:rsidRDefault="00FE0445" w:rsidP="00FE0445">
      <w:pPr>
        <w:ind w:left="360"/>
        <w:rPr>
          <w:rFonts w:eastAsia="Calibri"/>
          <w:sz w:val="20"/>
        </w:rPr>
      </w:pPr>
    </w:p>
    <w:p w14:paraId="540EB4AA" w14:textId="77777777" w:rsidR="00FE0445" w:rsidRPr="00672A51" w:rsidRDefault="00FE0445" w:rsidP="00FE0445">
      <w:pPr>
        <w:ind w:left="360"/>
        <w:rPr>
          <w:rFonts w:eastAsia="Calibri"/>
          <w:sz w:val="20"/>
        </w:rPr>
      </w:pPr>
      <w:r w:rsidRPr="00672A51">
        <w:rPr>
          <w:rFonts w:eastAsia="Calibri"/>
          <w:sz w:val="20"/>
        </w:rPr>
        <w:t xml:space="preserve">La resolució posarà fi a la via administrativa i podrà ser recorreguda potestativament en reposició davant del mateix òrgan que l’ha dictat, en el termini d’un mes a comptar des de l’endemà de la recepció de la notificació, o bé es podrà interposar directament recurs contenciós administratiu davant del Jutjat Contenciós Administratiu de Barcelona en el termini de dos mesos a comptar de l’endemà de la recepció de la notificació de la resolució. </w:t>
      </w:r>
    </w:p>
    <w:p w14:paraId="5335B81F" w14:textId="77777777" w:rsidR="00FE0445" w:rsidRPr="00672A51" w:rsidRDefault="00FE0445" w:rsidP="00FE0445">
      <w:pPr>
        <w:ind w:left="360"/>
        <w:rPr>
          <w:rFonts w:eastAsia="Calibri" w:cs="Arial"/>
          <w:sz w:val="20"/>
          <w:lang w:eastAsia="en-US"/>
        </w:rPr>
      </w:pPr>
    </w:p>
    <w:p w14:paraId="4EE55959" w14:textId="38E1BC6B" w:rsidR="00FE0445" w:rsidRPr="00672A51" w:rsidRDefault="00E323FE" w:rsidP="00FE0445">
      <w:pPr>
        <w:rPr>
          <w:rFonts w:eastAsia="Calibri"/>
          <w:sz w:val="20"/>
        </w:rPr>
      </w:pPr>
      <w:r>
        <w:rPr>
          <w:rFonts w:eastAsia="Calibri"/>
          <w:sz w:val="20"/>
        </w:rPr>
        <w:t>10</w:t>
      </w:r>
      <w:r w:rsidR="00FE0445" w:rsidRPr="00672A51">
        <w:rPr>
          <w:rFonts w:eastAsia="Calibri"/>
          <w:sz w:val="20"/>
        </w:rPr>
        <w:t>.5. Totes les notificacions s’efectuaran electrònicament al compte de correu electrònic indicat en el formulari de sol·licitud.</w:t>
      </w:r>
    </w:p>
    <w:p w14:paraId="326C0429" w14:textId="77777777" w:rsidR="00306F44" w:rsidRPr="00A938FF" w:rsidRDefault="00306F44" w:rsidP="00306F44">
      <w:pPr>
        <w:rPr>
          <w:rFonts w:eastAsia="Calibri"/>
          <w:sz w:val="20"/>
        </w:rPr>
      </w:pPr>
    </w:p>
    <w:p w14:paraId="2A81540D" w14:textId="0307008F" w:rsidR="00B41D4C" w:rsidRPr="00672A51" w:rsidRDefault="00D76759" w:rsidP="00B41D4C">
      <w:pPr>
        <w:shd w:val="clear" w:color="auto" w:fill="FFFFFF" w:themeFill="background1"/>
        <w:rPr>
          <w:rFonts w:eastAsia="Calibri"/>
          <w:b/>
          <w:sz w:val="20"/>
        </w:rPr>
      </w:pPr>
      <w:r w:rsidRPr="00A938FF">
        <w:rPr>
          <w:rFonts w:eastAsia="Calibri"/>
          <w:b/>
          <w:sz w:val="20"/>
        </w:rPr>
        <w:t>1</w:t>
      </w:r>
      <w:r w:rsidR="00E323FE">
        <w:rPr>
          <w:rFonts w:eastAsia="Calibri"/>
          <w:b/>
          <w:sz w:val="20"/>
        </w:rPr>
        <w:t>1</w:t>
      </w:r>
      <w:r w:rsidR="00E02EA0" w:rsidRPr="00A938FF">
        <w:rPr>
          <w:rFonts w:eastAsia="Calibri"/>
          <w:b/>
          <w:sz w:val="20"/>
        </w:rPr>
        <w:t xml:space="preserve">. </w:t>
      </w:r>
      <w:r w:rsidR="00B41D4C" w:rsidRPr="00672A51">
        <w:rPr>
          <w:rFonts w:eastAsia="Calibri"/>
          <w:b/>
          <w:sz w:val="20"/>
        </w:rPr>
        <w:t>COMISSIÓ QUALIFICADORA</w:t>
      </w:r>
    </w:p>
    <w:p w14:paraId="3E824D7D" w14:textId="77777777" w:rsidR="00B41D4C" w:rsidRPr="00672A51" w:rsidRDefault="00B41D4C" w:rsidP="00B41D4C">
      <w:pPr>
        <w:shd w:val="clear" w:color="auto" w:fill="FFFFFF"/>
        <w:rPr>
          <w:rFonts w:eastAsia="Calibri" w:cs="Arial"/>
          <w:b/>
          <w:sz w:val="20"/>
          <w:lang w:eastAsia="ca-ES"/>
        </w:rPr>
      </w:pPr>
    </w:p>
    <w:p w14:paraId="27E39B4A" w14:textId="6EEDBBA8" w:rsidR="00B41D4C" w:rsidRPr="00672A51" w:rsidRDefault="00D76759" w:rsidP="00B41D4C">
      <w:pPr>
        <w:rPr>
          <w:rFonts w:eastAsia="Calibri"/>
          <w:sz w:val="20"/>
        </w:rPr>
      </w:pPr>
      <w:r w:rsidRPr="00672A51">
        <w:rPr>
          <w:rFonts w:eastAsia="Calibri" w:cs="Arial"/>
          <w:sz w:val="20"/>
          <w:lang w:eastAsia="ca-ES"/>
        </w:rPr>
        <w:lastRenderedPageBreak/>
        <w:t>1</w:t>
      </w:r>
      <w:r w:rsidR="00E323FE">
        <w:rPr>
          <w:rFonts w:eastAsia="Calibri" w:cs="Arial"/>
          <w:sz w:val="20"/>
          <w:lang w:eastAsia="ca-ES"/>
        </w:rPr>
        <w:t>1</w:t>
      </w:r>
      <w:r w:rsidR="00B41D4C" w:rsidRPr="00672A51">
        <w:rPr>
          <w:rFonts w:eastAsia="Calibri"/>
          <w:sz w:val="20"/>
        </w:rPr>
        <w:t>.1. La Comissió Qualificadora estarà composada pels membres següents:</w:t>
      </w:r>
    </w:p>
    <w:p w14:paraId="61C9286B" w14:textId="41721D3C" w:rsidR="00B41D4C" w:rsidRPr="00672A51" w:rsidRDefault="00B41D4C" w:rsidP="006A6490">
      <w:pPr>
        <w:numPr>
          <w:ilvl w:val="0"/>
          <w:numId w:val="1"/>
        </w:numPr>
        <w:ind w:left="851" w:hanging="284"/>
        <w:contextualSpacing/>
        <w:rPr>
          <w:rFonts w:eastAsia="Calibri"/>
          <w:sz w:val="20"/>
        </w:rPr>
      </w:pPr>
      <w:r w:rsidRPr="00672A51">
        <w:rPr>
          <w:rFonts w:eastAsia="Calibri"/>
          <w:sz w:val="20"/>
        </w:rPr>
        <w:t>President/a: Tinent/a d’Alc</w:t>
      </w:r>
      <w:r w:rsidR="0009080A">
        <w:rPr>
          <w:rFonts w:eastAsia="Calibri"/>
          <w:sz w:val="20"/>
        </w:rPr>
        <w:t>aldia de l’àrea de Planificació, Territori i Economia</w:t>
      </w:r>
    </w:p>
    <w:p w14:paraId="7D207619" w14:textId="77777777" w:rsidR="00B41D4C" w:rsidRPr="00672A51" w:rsidRDefault="00B41D4C" w:rsidP="006A6490">
      <w:pPr>
        <w:numPr>
          <w:ilvl w:val="0"/>
          <w:numId w:val="1"/>
        </w:numPr>
        <w:ind w:left="851" w:hanging="284"/>
        <w:contextualSpacing/>
        <w:rPr>
          <w:rFonts w:eastAsia="Calibri"/>
          <w:sz w:val="20"/>
        </w:rPr>
      </w:pPr>
      <w:r w:rsidRPr="00672A51">
        <w:rPr>
          <w:rFonts w:eastAsia="Calibri"/>
          <w:sz w:val="20"/>
        </w:rPr>
        <w:t xml:space="preserve">Secretari/a: Funcionari/a municipal </w:t>
      </w:r>
    </w:p>
    <w:p w14:paraId="615F8621" w14:textId="77777777" w:rsidR="00B41D4C" w:rsidRPr="00672A51" w:rsidRDefault="00B41D4C" w:rsidP="006A6490">
      <w:pPr>
        <w:numPr>
          <w:ilvl w:val="0"/>
          <w:numId w:val="1"/>
        </w:numPr>
        <w:ind w:left="851" w:hanging="284"/>
        <w:contextualSpacing/>
        <w:rPr>
          <w:rFonts w:eastAsia="Calibri"/>
          <w:sz w:val="20"/>
        </w:rPr>
      </w:pPr>
      <w:r w:rsidRPr="00672A51">
        <w:rPr>
          <w:rFonts w:eastAsia="Calibri"/>
          <w:sz w:val="20"/>
        </w:rPr>
        <w:t>Vocals:</w:t>
      </w:r>
    </w:p>
    <w:p w14:paraId="28A9934E" w14:textId="77777777" w:rsidR="00B41D4C" w:rsidRPr="00672A51" w:rsidRDefault="00B41D4C" w:rsidP="006A6490">
      <w:pPr>
        <w:numPr>
          <w:ilvl w:val="0"/>
          <w:numId w:val="2"/>
        </w:numPr>
        <w:ind w:left="1134" w:hanging="283"/>
        <w:contextualSpacing/>
        <w:rPr>
          <w:rFonts w:eastAsia="Calibri"/>
          <w:sz w:val="20"/>
        </w:rPr>
      </w:pPr>
      <w:r w:rsidRPr="00672A51">
        <w:rPr>
          <w:rFonts w:eastAsia="Calibri"/>
          <w:sz w:val="20"/>
        </w:rPr>
        <w:t xml:space="preserve">1 Tinent/a d’Alcaldia que no </w:t>
      </w:r>
      <w:r w:rsidRPr="00672A51">
        <w:rPr>
          <w:rFonts w:eastAsia="Calibri" w:cs="Arial"/>
          <w:sz w:val="20"/>
          <w:lang w:eastAsia="en-US"/>
        </w:rPr>
        <w:t>sigui el titular</w:t>
      </w:r>
      <w:r w:rsidRPr="00672A51">
        <w:rPr>
          <w:rFonts w:eastAsia="Calibri"/>
          <w:sz w:val="20"/>
        </w:rPr>
        <w:t xml:space="preserve"> l’Àrea </w:t>
      </w:r>
      <w:r w:rsidRPr="00672A51">
        <w:rPr>
          <w:rFonts w:eastAsia="Calibri" w:cs="Arial"/>
          <w:sz w:val="20"/>
          <w:lang w:eastAsia="en-US"/>
        </w:rPr>
        <w:t>de gestió</w:t>
      </w:r>
    </w:p>
    <w:p w14:paraId="0C84DFB8" w14:textId="77777777" w:rsidR="00B41D4C" w:rsidRPr="00672A51" w:rsidRDefault="00B41D4C" w:rsidP="006A6490">
      <w:pPr>
        <w:numPr>
          <w:ilvl w:val="0"/>
          <w:numId w:val="2"/>
        </w:numPr>
        <w:ind w:left="1134" w:hanging="283"/>
        <w:contextualSpacing/>
        <w:rPr>
          <w:rFonts w:eastAsia="Calibri"/>
          <w:sz w:val="20"/>
        </w:rPr>
      </w:pPr>
      <w:r w:rsidRPr="00672A51">
        <w:rPr>
          <w:rFonts w:eastAsia="Calibri"/>
          <w:sz w:val="20"/>
        </w:rPr>
        <w:t xml:space="preserve">1 Regidor/a de govern o  President/a de Districte que no </w:t>
      </w:r>
      <w:r w:rsidRPr="00672A51">
        <w:rPr>
          <w:rFonts w:eastAsia="Calibri" w:cs="Arial"/>
          <w:sz w:val="20"/>
          <w:lang w:eastAsia="en-US"/>
        </w:rPr>
        <w:t>sigui el titular de</w:t>
      </w:r>
      <w:r w:rsidRPr="00672A51">
        <w:rPr>
          <w:rFonts w:eastAsia="Calibri"/>
          <w:sz w:val="20"/>
        </w:rPr>
        <w:t xml:space="preserve"> l’Àrea </w:t>
      </w:r>
      <w:r w:rsidRPr="00672A51">
        <w:rPr>
          <w:rFonts w:eastAsia="Calibri" w:cs="Arial"/>
          <w:sz w:val="20"/>
          <w:lang w:eastAsia="en-US"/>
        </w:rPr>
        <w:t>de gestió</w:t>
      </w:r>
    </w:p>
    <w:p w14:paraId="60875B27" w14:textId="77777777" w:rsidR="00B41D4C" w:rsidRPr="00672A51" w:rsidRDefault="00B41D4C" w:rsidP="006A6490">
      <w:pPr>
        <w:numPr>
          <w:ilvl w:val="0"/>
          <w:numId w:val="2"/>
        </w:numPr>
        <w:ind w:left="1134" w:hanging="283"/>
        <w:contextualSpacing/>
        <w:rPr>
          <w:rFonts w:eastAsia="Calibri"/>
          <w:sz w:val="20"/>
        </w:rPr>
      </w:pPr>
      <w:r w:rsidRPr="00672A51">
        <w:rPr>
          <w:rFonts w:eastAsia="Calibri"/>
          <w:sz w:val="20"/>
        </w:rPr>
        <w:t>1 assessor/a jurídic/a de l’Assessoria Jurídica</w:t>
      </w:r>
    </w:p>
    <w:p w14:paraId="43C0C1AE" w14:textId="77777777" w:rsidR="00B41D4C" w:rsidRPr="00672A51" w:rsidRDefault="00B41D4C" w:rsidP="006A6490">
      <w:pPr>
        <w:numPr>
          <w:ilvl w:val="0"/>
          <w:numId w:val="2"/>
        </w:numPr>
        <w:ind w:left="1134" w:hanging="283"/>
        <w:contextualSpacing/>
        <w:rPr>
          <w:rFonts w:eastAsia="Calibri"/>
          <w:sz w:val="20"/>
        </w:rPr>
      </w:pPr>
      <w:r w:rsidRPr="00672A51">
        <w:rPr>
          <w:rFonts w:eastAsia="Calibri"/>
          <w:sz w:val="20"/>
        </w:rPr>
        <w:t xml:space="preserve">2 Tècnics municipals </w:t>
      </w:r>
    </w:p>
    <w:p w14:paraId="54D31A3C" w14:textId="77777777" w:rsidR="00B41D4C" w:rsidRPr="00672A51" w:rsidRDefault="00B41D4C" w:rsidP="006A6490">
      <w:pPr>
        <w:numPr>
          <w:ilvl w:val="0"/>
          <w:numId w:val="2"/>
        </w:numPr>
        <w:ind w:left="1134" w:hanging="283"/>
        <w:contextualSpacing/>
        <w:rPr>
          <w:sz w:val="20"/>
        </w:rPr>
      </w:pPr>
      <w:r w:rsidRPr="00672A51">
        <w:rPr>
          <w:rFonts w:eastAsia="Calibri"/>
          <w:sz w:val="20"/>
        </w:rPr>
        <w:t xml:space="preserve">1 Representant per cadascun dels grups polítics municipals amb dret de vot en torn rotatori, començant pel grup amb major representació al Ple. </w:t>
      </w:r>
      <w:r w:rsidRPr="00672A51">
        <w:rPr>
          <w:sz w:val="20"/>
        </w:rPr>
        <w:t>La resta de representants dels grups polítics municipals podran assistir a les reunions de la Comissió Qualificadora amb veu però sense vot.</w:t>
      </w:r>
    </w:p>
    <w:p w14:paraId="41A24A76" w14:textId="77777777" w:rsidR="00B41D4C" w:rsidRPr="00672A51" w:rsidRDefault="00B41D4C" w:rsidP="00B41D4C">
      <w:pPr>
        <w:shd w:val="clear" w:color="auto" w:fill="FFFFFF"/>
        <w:rPr>
          <w:rFonts w:eastAsia="Calibri"/>
          <w:sz w:val="20"/>
        </w:rPr>
      </w:pPr>
    </w:p>
    <w:p w14:paraId="0A0F6278" w14:textId="5F2D4258" w:rsidR="00B41D4C" w:rsidRPr="001F7DBD" w:rsidRDefault="00E323FE" w:rsidP="00B41D4C">
      <w:pPr>
        <w:shd w:val="clear" w:color="auto" w:fill="FFFFFF" w:themeFill="background1"/>
        <w:rPr>
          <w:rFonts w:eastAsia="Calibri"/>
          <w:sz w:val="20"/>
        </w:rPr>
      </w:pPr>
      <w:r>
        <w:rPr>
          <w:rFonts w:eastAsia="Calibri" w:cs="Arial"/>
          <w:sz w:val="20"/>
          <w:lang w:eastAsia="ca-ES"/>
        </w:rPr>
        <w:t>11</w:t>
      </w:r>
      <w:r w:rsidR="00B41D4C" w:rsidRPr="00672A51">
        <w:rPr>
          <w:rFonts w:eastAsia="Calibri"/>
          <w:sz w:val="20"/>
        </w:rPr>
        <w:t xml:space="preserve">.2. Els membres de la Comissió Qualificadora i els seus suplents seran designats després de </w:t>
      </w:r>
      <w:r w:rsidR="00B41D4C" w:rsidRPr="001F7DBD">
        <w:rPr>
          <w:rFonts w:eastAsia="Calibri"/>
          <w:sz w:val="20"/>
        </w:rPr>
        <w:t>l’aprovació definitiva d</w:t>
      </w:r>
      <w:r w:rsidR="00566107" w:rsidRPr="001F7DBD">
        <w:rPr>
          <w:rFonts w:eastAsia="Calibri"/>
          <w:sz w:val="20"/>
        </w:rPr>
        <w:t>e la</w:t>
      </w:r>
      <w:r w:rsidR="00B41D4C" w:rsidRPr="001F7DBD">
        <w:rPr>
          <w:rFonts w:eastAsia="Calibri"/>
          <w:sz w:val="20"/>
        </w:rPr>
        <w:t xml:space="preserve"> convocatòria i de les bases particulars.</w:t>
      </w:r>
      <w:r w:rsidR="0009080A" w:rsidRPr="001F7DBD">
        <w:t xml:space="preserve"> </w:t>
      </w:r>
      <w:r w:rsidR="0009080A" w:rsidRPr="001F7DBD">
        <w:rPr>
          <w:rFonts w:eastAsia="Calibri"/>
          <w:sz w:val="20"/>
        </w:rPr>
        <w:t>El/La suplent/a del President/a es designarà per resolució de l’òrgan competent.</w:t>
      </w:r>
    </w:p>
    <w:p w14:paraId="0B4141A8" w14:textId="77777777" w:rsidR="00B41D4C" w:rsidRPr="00672A51" w:rsidRDefault="00B41D4C" w:rsidP="00B41D4C">
      <w:pPr>
        <w:shd w:val="clear" w:color="auto" w:fill="FFFFFF" w:themeFill="background1"/>
        <w:rPr>
          <w:rFonts w:eastAsia="Calibri"/>
          <w:sz w:val="20"/>
        </w:rPr>
      </w:pPr>
    </w:p>
    <w:p w14:paraId="61807603" w14:textId="7ED2992B" w:rsidR="00B41D4C" w:rsidRPr="00672A51" w:rsidRDefault="00E323FE" w:rsidP="00B41D4C">
      <w:pPr>
        <w:shd w:val="clear" w:color="auto" w:fill="FFFFFF" w:themeFill="background1"/>
        <w:rPr>
          <w:rFonts w:eastAsia="Calibri"/>
          <w:sz w:val="20"/>
        </w:rPr>
      </w:pPr>
      <w:r>
        <w:rPr>
          <w:rFonts w:eastAsia="Calibri" w:cs="Arial"/>
          <w:sz w:val="20"/>
        </w:rPr>
        <w:t>11</w:t>
      </w:r>
      <w:r w:rsidR="00B41D4C" w:rsidRPr="00672A51">
        <w:rPr>
          <w:rFonts w:eastAsia="Calibri"/>
          <w:sz w:val="20"/>
        </w:rPr>
        <w:t>.3. Les convocatòries i l’ordre del dia de les sessions s’enviaran als seus membres amb una antelació mínima de quaranta-vuit hores a la data de la seva celebració. La documentació sobre els temes que figurin en l’ordre del dia estarà a disposició dels membres en el mateix termini. Amb posterioritat només es podrà incloure un punt a l’ordre del dia, quan estant presents tots els membres de la Comissió, per motius d’urgència així ho acordi la majoria absoluta.</w:t>
      </w:r>
    </w:p>
    <w:p w14:paraId="183C42D5" w14:textId="77777777" w:rsidR="00B41D4C" w:rsidRPr="00672A51" w:rsidRDefault="00B41D4C" w:rsidP="00B41D4C">
      <w:pPr>
        <w:shd w:val="clear" w:color="auto" w:fill="FFFFFF" w:themeFill="background1"/>
        <w:rPr>
          <w:rFonts w:eastAsia="Calibri"/>
          <w:sz w:val="20"/>
        </w:rPr>
      </w:pPr>
    </w:p>
    <w:p w14:paraId="5ADCB4E0" w14:textId="34A374A3" w:rsidR="00B41D4C" w:rsidRPr="00672A51" w:rsidRDefault="00E323FE" w:rsidP="00B41D4C">
      <w:pPr>
        <w:shd w:val="clear" w:color="auto" w:fill="FFFFFF" w:themeFill="background1"/>
        <w:rPr>
          <w:rFonts w:eastAsia="Calibri"/>
          <w:sz w:val="20"/>
        </w:rPr>
      </w:pPr>
      <w:r>
        <w:rPr>
          <w:rFonts w:eastAsia="Calibri" w:cs="Arial"/>
          <w:sz w:val="20"/>
        </w:rPr>
        <w:t>11</w:t>
      </w:r>
      <w:r w:rsidR="00B41D4C" w:rsidRPr="00672A51">
        <w:rPr>
          <w:rFonts w:eastAsia="Calibri"/>
          <w:sz w:val="20"/>
        </w:rPr>
        <w:t>.4. Es considera vàlidament constituïda la Comissió Qualificadora, a efectes de celebració de les seves sessions, deliberació i adopció d’acords quan hi siguin presents el/la President/a, el/la Secretari/a, i la meitat, com a mínim, dels seus membres.</w:t>
      </w:r>
    </w:p>
    <w:p w14:paraId="06DABBBA" w14:textId="1A939329" w:rsidR="00306F44" w:rsidRPr="00A938FF" w:rsidRDefault="00306F44" w:rsidP="00B41D4C">
      <w:pPr>
        <w:shd w:val="clear" w:color="auto" w:fill="FFFFFF" w:themeFill="background1"/>
        <w:rPr>
          <w:rFonts w:eastAsia="Calibri"/>
          <w:sz w:val="20"/>
        </w:rPr>
      </w:pPr>
    </w:p>
    <w:p w14:paraId="106B6646" w14:textId="6CC80846" w:rsidR="00B41D4C" w:rsidRPr="00672A51" w:rsidRDefault="00E323FE" w:rsidP="00B41D4C">
      <w:pPr>
        <w:shd w:val="clear" w:color="auto" w:fill="FFFFFF" w:themeFill="background1"/>
        <w:rPr>
          <w:rFonts w:eastAsia="Calibri"/>
          <w:sz w:val="20"/>
        </w:rPr>
      </w:pPr>
      <w:r>
        <w:rPr>
          <w:rFonts w:eastAsia="Calibri"/>
          <w:sz w:val="20"/>
        </w:rPr>
        <w:t>11</w:t>
      </w:r>
      <w:r w:rsidR="00E02EA0" w:rsidRPr="00672A51">
        <w:rPr>
          <w:rFonts w:eastAsia="Calibri"/>
          <w:sz w:val="20"/>
        </w:rPr>
        <w:t>.5</w:t>
      </w:r>
      <w:r w:rsidR="00E02EA0" w:rsidRPr="00A938FF">
        <w:rPr>
          <w:rFonts w:eastAsia="Calibri"/>
          <w:sz w:val="20"/>
        </w:rPr>
        <w:t xml:space="preserve">. </w:t>
      </w:r>
      <w:r w:rsidR="00B41D4C" w:rsidRPr="00672A51">
        <w:rPr>
          <w:rFonts w:eastAsia="Calibri"/>
          <w:sz w:val="20"/>
        </w:rPr>
        <w:t>No tenen veu i vot</w:t>
      </w:r>
      <w:r w:rsidR="00B41D4C" w:rsidRPr="00672A51">
        <w:rPr>
          <w:rFonts w:eastAsia="Calibri" w:cs="Arial"/>
          <w:sz w:val="20"/>
        </w:rPr>
        <w:t xml:space="preserve"> el/la Secretari/a i</w:t>
      </w:r>
      <w:r w:rsidR="00B41D4C" w:rsidRPr="00672A51">
        <w:rPr>
          <w:rFonts w:eastAsia="Calibri"/>
          <w:sz w:val="20"/>
        </w:rPr>
        <w:t xml:space="preserve"> els membres en qui recaigui qualsevol de les circumstàncies previstes a l’article 23 de la Llei 40/2015, d’1 d’octubre, de Règim jurídic del sector públic, en el qual cas aquest membre haurà d’abstenir-se.</w:t>
      </w:r>
    </w:p>
    <w:p w14:paraId="033F3984" w14:textId="77777777" w:rsidR="00B41D4C" w:rsidRPr="00672A51" w:rsidRDefault="00B41D4C" w:rsidP="00B41D4C">
      <w:pPr>
        <w:shd w:val="clear" w:color="auto" w:fill="FFFFFF" w:themeFill="background1"/>
        <w:rPr>
          <w:rFonts w:eastAsia="Calibri"/>
          <w:sz w:val="20"/>
        </w:rPr>
      </w:pPr>
    </w:p>
    <w:p w14:paraId="2B8E2544" w14:textId="27BD5095" w:rsidR="00B41D4C" w:rsidRPr="00672A51" w:rsidRDefault="00D76759" w:rsidP="00B41D4C">
      <w:pPr>
        <w:shd w:val="clear" w:color="auto" w:fill="FFFFFF" w:themeFill="background1"/>
        <w:rPr>
          <w:rFonts w:eastAsia="Calibri"/>
          <w:sz w:val="20"/>
        </w:rPr>
      </w:pPr>
      <w:r w:rsidRPr="00672A51">
        <w:rPr>
          <w:rFonts w:eastAsia="Calibri" w:cs="Arial"/>
          <w:sz w:val="20"/>
        </w:rPr>
        <w:t>1</w:t>
      </w:r>
      <w:r w:rsidR="00E323FE">
        <w:rPr>
          <w:rFonts w:eastAsia="Calibri" w:cs="Arial"/>
          <w:sz w:val="20"/>
        </w:rPr>
        <w:t>1</w:t>
      </w:r>
      <w:r w:rsidR="00B41D4C" w:rsidRPr="00672A51">
        <w:rPr>
          <w:rFonts w:eastAsia="Calibri"/>
          <w:sz w:val="20"/>
        </w:rPr>
        <w:t xml:space="preserve">.6. L’adopció d’acords serà per majoria simple dels presents. En cas d’empat, el vot del/ de la President/a dirimeix els resultats. </w:t>
      </w:r>
    </w:p>
    <w:p w14:paraId="073870E9" w14:textId="77777777" w:rsidR="00B41D4C" w:rsidRPr="00672A51" w:rsidRDefault="00B41D4C" w:rsidP="00B41D4C">
      <w:pPr>
        <w:shd w:val="clear" w:color="auto" w:fill="FFFFFF" w:themeFill="background1"/>
        <w:rPr>
          <w:rFonts w:eastAsia="Calibri"/>
          <w:sz w:val="20"/>
        </w:rPr>
      </w:pPr>
    </w:p>
    <w:p w14:paraId="1B503E8A" w14:textId="5176FE63" w:rsidR="00B41D4C" w:rsidRPr="00672A51" w:rsidRDefault="004A3104" w:rsidP="00B41D4C">
      <w:pPr>
        <w:shd w:val="clear" w:color="auto" w:fill="FFFFFF" w:themeFill="background1"/>
        <w:rPr>
          <w:rFonts w:eastAsia="Calibri"/>
          <w:sz w:val="20"/>
        </w:rPr>
      </w:pPr>
      <w:r w:rsidRPr="00672A51">
        <w:rPr>
          <w:rFonts w:eastAsia="Calibri" w:cs="Arial"/>
          <w:sz w:val="20"/>
          <w:lang w:eastAsia="ca-ES"/>
        </w:rPr>
        <w:t>1</w:t>
      </w:r>
      <w:r w:rsidR="00E323FE">
        <w:rPr>
          <w:rFonts w:eastAsia="Calibri" w:cs="Arial"/>
          <w:sz w:val="20"/>
          <w:lang w:eastAsia="ca-ES"/>
        </w:rPr>
        <w:t>1</w:t>
      </w:r>
      <w:r w:rsidR="00B41D4C" w:rsidRPr="00672A51">
        <w:rPr>
          <w:rFonts w:eastAsia="Calibri"/>
          <w:sz w:val="20"/>
        </w:rPr>
        <w:t>.7. Al finalitzar les sessions el/la Secretari/a aixecarà acta on especificarà els assistents, l’ordre del dia de la reunió, el dia i l’hora d’inici i de finalització de la sessió, els punts principals de les deliberacions, el contingut dels acords adoptats, el sentit dels vots i, si un vocal ho demana, una explicació succinta de la seva opinió respecte a alguns dels dits acords. L’acta serà objecte d’aprovació el mateix dia o s’inclourà com a primer punt de l’ordre del dia de la següent sessió. Un cop aprovada, la signarà el/la Secretari/a amb el vistiplau del/ de la President/a.</w:t>
      </w:r>
    </w:p>
    <w:p w14:paraId="707BE7D5" w14:textId="77777777" w:rsidR="00B41D4C" w:rsidRPr="00672A51" w:rsidRDefault="00B41D4C" w:rsidP="00B41D4C">
      <w:pPr>
        <w:shd w:val="clear" w:color="auto" w:fill="FFFFFF" w:themeFill="background1"/>
        <w:rPr>
          <w:rFonts w:eastAsia="Calibri"/>
          <w:sz w:val="20"/>
        </w:rPr>
      </w:pPr>
    </w:p>
    <w:p w14:paraId="5C79BCF4" w14:textId="02C62EFB" w:rsidR="00B41D4C" w:rsidRPr="00672A51" w:rsidRDefault="004A3104" w:rsidP="00B41D4C">
      <w:pPr>
        <w:shd w:val="clear" w:color="auto" w:fill="FFFFFF" w:themeFill="background1"/>
        <w:rPr>
          <w:rFonts w:eastAsia="Calibri" w:cs="Arial"/>
          <w:sz w:val="20"/>
        </w:rPr>
      </w:pPr>
      <w:r w:rsidRPr="00672A51">
        <w:rPr>
          <w:rFonts w:eastAsia="Calibri"/>
          <w:sz w:val="20"/>
        </w:rPr>
        <w:t>1</w:t>
      </w:r>
      <w:r w:rsidR="00E323FE">
        <w:rPr>
          <w:rFonts w:eastAsia="Calibri"/>
          <w:sz w:val="20"/>
        </w:rPr>
        <w:t>1</w:t>
      </w:r>
      <w:r w:rsidR="00B41D4C" w:rsidRPr="00672A51">
        <w:rPr>
          <w:rFonts w:eastAsia="Calibri"/>
          <w:sz w:val="20"/>
        </w:rPr>
        <w:t>.</w:t>
      </w:r>
      <w:r w:rsidR="00B41D4C" w:rsidRPr="00672A51">
        <w:rPr>
          <w:rFonts w:eastAsia="Calibri" w:cs="Arial"/>
          <w:sz w:val="20"/>
        </w:rPr>
        <w:t xml:space="preserve">8. De conformitat amb els acords adoptats, el/la President/a formalitzarà les propostes de resolució que correspongui realitzar a la Comissió Qualificadora d’acord amb l’apartat </w:t>
      </w:r>
      <w:r w:rsidR="0009080A" w:rsidRPr="00F4031A">
        <w:rPr>
          <w:rFonts w:eastAsia="Calibri" w:cs="Arial"/>
          <w:color w:val="00B050"/>
          <w:sz w:val="20"/>
        </w:rPr>
        <w:t>10</w:t>
      </w:r>
      <w:r w:rsidR="00B41D4C" w:rsidRPr="00F4031A">
        <w:rPr>
          <w:rFonts w:eastAsia="Calibri" w:cs="Arial"/>
          <w:color w:val="00B050"/>
          <w:sz w:val="20"/>
        </w:rPr>
        <w:t>.</w:t>
      </w:r>
    </w:p>
    <w:p w14:paraId="2B1719F0" w14:textId="73293F39" w:rsidR="00306F44" w:rsidRPr="00672A51" w:rsidRDefault="00306F44" w:rsidP="00B41D4C">
      <w:pPr>
        <w:shd w:val="clear" w:color="auto" w:fill="FFFFFF" w:themeFill="background1"/>
        <w:rPr>
          <w:rFonts w:eastAsia="Calibri"/>
          <w:sz w:val="20"/>
        </w:rPr>
      </w:pPr>
    </w:p>
    <w:p w14:paraId="304AC6B5" w14:textId="3C9D52B6" w:rsidR="00306F44" w:rsidRPr="00672A51" w:rsidRDefault="004A3104" w:rsidP="00306F44">
      <w:pPr>
        <w:rPr>
          <w:b/>
          <w:sz w:val="20"/>
        </w:rPr>
      </w:pPr>
      <w:r w:rsidRPr="00672A51">
        <w:rPr>
          <w:b/>
          <w:sz w:val="20"/>
        </w:rPr>
        <w:t>1</w:t>
      </w:r>
      <w:r w:rsidR="00E323FE">
        <w:rPr>
          <w:b/>
          <w:sz w:val="20"/>
        </w:rPr>
        <w:t>2</w:t>
      </w:r>
      <w:r w:rsidR="00E02EA0" w:rsidRPr="00672A51">
        <w:rPr>
          <w:b/>
          <w:sz w:val="20"/>
        </w:rPr>
        <w:t>. QUANTIA MÀXIMA DE LA SUBVENCIÓ I COMPATIBILITAT AMB ALTRES SUBVENCIONS, AJUTS O RECURSOS PER A LA MATEIXA FINALITAT</w:t>
      </w:r>
    </w:p>
    <w:p w14:paraId="3FB5E246" w14:textId="77777777" w:rsidR="00306F44" w:rsidRPr="00672A51" w:rsidRDefault="00306F44" w:rsidP="00306F44">
      <w:pPr>
        <w:rPr>
          <w:sz w:val="20"/>
        </w:rPr>
      </w:pPr>
    </w:p>
    <w:p w14:paraId="2206A154" w14:textId="51BE7F16" w:rsidR="00B41D4C" w:rsidRPr="00672A51" w:rsidRDefault="004A3104" w:rsidP="00B41D4C">
      <w:pPr>
        <w:autoSpaceDE w:val="0"/>
        <w:autoSpaceDN w:val="0"/>
        <w:adjustRightInd w:val="0"/>
        <w:rPr>
          <w:rFonts w:eastAsia="Calibri"/>
          <w:sz w:val="20"/>
        </w:rPr>
      </w:pPr>
      <w:r w:rsidRPr="00672A51">
        <w:rPr>
          <w:rFonts w:eastAsia="Calibri"/>
          <w:sz w:val="20"/>
        </w:rPr>
        <w:t>1</w:t>
      </w:r>
      <w:r w:rsidR="0009080A">
        <w:rPr>
          <w:rFonts w:eastAsia="Calibri"/>
          <w:sz w:val="20"/>
        </w:rPr>
        <w:t>2</w:t>
      </w:r>
      <w:r w:rsidR="00E02EA0" w:rsidRPr="00672A51">
        <w:rPr>
          <w:rFonts w:eastAsia="Calibri"/>
          <w:sz w:val="20"/>
        </w:rPr>
        <w:t xml:space="preserve">.1 </w:t>
      </w:r>
      <w:r w:rsidR="00B41D4C" w:rsidRPr="00672A51">
        <w:rPr>
          <w:rFonts w:eastAsia="Calibri"/>
          <w:sz w:val="20"/>
        </w:rPr>
        <w:t>Com a regla general, les subvencions no excediran el 50% del pressupost total del projecte, programa o activitat. No obstant això, la Comissió Qualificadora podrà proposar que es superi aquest percentatge o es subvencioni fins el 100</w:t>
      </w:r>
      <w:r w:rsidR="00B41D4C" w:rsidRPr="00672A51">
        <w:rPr>
          <w:rFonts w:eastAsia="Calibri" w:cs="Arial"/>
          <w:sz w:val="20"/>
          <w:lang w:eastAsia="en-US"/>
        </w:rPr>
        <w:t>% del dit pressupost,</w:t>
      </w:r>
      <w:r w:rsidR="00B41D4C" w:rsidRPr="00672A51">
        <w:rPr>
          <w:rFonts w:eastAsia="Calibri"/>
          <w:sz w:val="20"/>
        </w:rPr>
        <w:t xml:space="preserve"> prèvia justificació de les circumstàncies d’interès públic local per part de l’instructor/a que ho avalin. En cap cas, la quantitat proposada podrà superar la quantitat sol·licitada per la persona beneficiària. </w:t>
      </w:r>
    </w:p>
    <w:p w14:paraId="7367CC62" w14:textId="77777777" w:rsidR="00B41D4C" w:rsidRPr="00672A51" w:rsidRDefault="00B41D4C" w:rsidP="00B41D4C">
      <w:pPr>
        <w:autoSpaceDE w:val="0"/>
        <w:autoSpaceDN w:val="0"/>
        <w:adjustRightInd w:val="0"/>
        <w:rPr>
          <w:rFonts w:eastAsia="Calibri" w:cs="Arial"/>
          <w:sz w:val="20"/>
          <w:lang w:eastAsia="en-US"/>
        </w:rPr>
      </w:pPr>
    </w:p>
    <w:p w14:paraId="7018C6A2" w14:textId="0E6CBCD1" w:rsidR="00B41D4C" w:rsidRPr="00672A51" w:rsidRDefault="004A3104" w:rsidP="00B41D4C">
      <w:pPr>
        <w:autoSpaceDE w:val="0"/>
        <w:autoSpaceDN w:val="0"/>
        <w:adjustRightInd w:val="0"/>
        <w:rPr>
          <w:rFonts w:eastAsia="Calibri"/>
          <w:sz w:val="20"/>
        </w:rPr>
      </w:pPr>
      <w:r w:rsidRPr="00672A51">
        <w:rPr>
          <w:rFonts w:eastAsia="Calibri" w:cs="Arial"/>
          <w:sz w:val="20"/>
          <w:lang w:eastAsia="ca-ES"/>
        </w:rPr>
        <w:t>1</w:t>
      </w:r>
      <w:r w:rsidR="0009080A">
        <w:rPr>
          <w:rFonts w:eastAsia="Calibri" w:cs="Arial"/>
          <w:sz w:val="20"/>
          <w:lang w:eastAsia="ca-ES"/>
        </w:rPr>
        <w:t>2</w:t>
      </w:r>
      <w:r w:rsidR="00B41D4C" w:rsidRPr="00672A51">
        <w:rPr>
          <w:rFonts w:eastAsia="Calibri"/>
          <w:sz w:val="20"/>
        </w:rPr>
        <w:t>.2 Les subvencions a les quals es refereixen aquestes bases són compatibles amb altres subvencions, ajuts, ingressos o recursos procedents de qualsevol administració o ens, públics o privats, nacionals, de la Unió Europea o d’organismes internacionals, sempre que:</w:t>
      </w:r>
    </w:p>
    <w:p w14:paraId="01891896" w14:textId="77777777" w:rsidR="00B41D4C" w:rsidRPr="00672A51" w:rsidRDefault="00B41D4C" w:rsidP="00B41D4C">
      <w:pPr>
        <w:autoSpaceDE w:val="0"/>
        <w:autoSpaceDN w:val="0"/>
        <w:adjustRightInd w:val="0"/>
        <w:rPr>
          <w:rFonts w:eastAsia="Calibri"/>
          <w:sz w:val="20"/>
        </w:rPr>
      </w:pPr>
    </w:p>
    <w:p w14:paraId="0380DCFB" w14:textId="77777777" w:rsidR="00B41D4C" w:rsidRPr="00672A51" w:rsidRDefault="00B41D4C" w:rsidP="006A6490">
      <w:pPr>
        <w:pStyle w:val="Prrafodelista"/>
        <w:numPr>
          <w:ilvl w:val="0"/>
          <w:numId w:val="3"/>
        </w:numPr>
        <w:autoSpaceDE w:val="0"/>
        <w:autoSpaceDN w:val="0"/>
        <w:adjustRightInd w:val="0"/>
        <w:rPr>
          <w:rFonts w:eastAsia="Calibri"/>
          <w:sz w:val="20"/>
        </w:rPr>
      </w:pPr>
      <w:r w:rsidRPr="00672A51">
        <w:rPr>
          <w:rFonts w:eastAsia="Calibri"/>
          <w:sz w:val="20"/>
        </w:rPr>
        <w:lastRenderedPageBreak/>
        <w:t>La persona beneficiària comuniqui l’obtenció de la subvenció, ajut, ingrés o recurs dins del termini de 20 dies hàbils, a comptar de la data de la notificació de la seva concessió, lliurant còpia de la documentació corresponent.</w:t>
      </w:r>
    </w:p>
    <w:p w14:paraId="01AA3C4A" w14:textId="3CB6EF45" w:rsidR="00B41D4C" w:rsidRPr="00672A51" w:rsidRDefault="00B41D4C" w:rsidP="006A6490">
      <w:pPr>
        <w:pStyle w:val="Prrafodelista"/>
        <w:numPr>
          <w:ilvl w:val="0"/>
          <w:numId w:val="3"/>
        </w:numPr>
        <w:autoSpaceDE w:val="0"/>
        <w:autoSpaceDN w:val="0"/>
        <w:adjustRightInd w:val="0"/>
        <w:rPr>
          <w:rFonts w:eastAsia="Calibri"/>
          <w:sz w:val="20"/>
        </w:rPr>
      </w:pPr>
      <w:r w:rsidRPr="00672A51">
        <w:rPr>
          <w:rFonts w:eastAsia="Calibri"/>
          <w:sz w:val="20"/>
        </w:rPr>
        <w:t>L’import de la subvenció rebuda o dels ingressos o recursos obtinguts no sigui, en cap cas, de tal quantia que, aïlladament o en concurrència amb altres subvencions, ajuts, ingressos o recursos, superi el cost de l’activitat subvencionada. En aquest cas, l’Ajuntament es reserva la possibilitat de reduir en proporció la subvenció fins al cost màxim de l’activitat i, en conseqüència, si la subvenció ja ha estat abonada a la persona beneficiària, se li requerirà el reintegrament parcial.</w:t>
      </w:r>
    </w:p>
    <w:p w14:paraId="5106051B" w14:textId="77777777" w:rsidR="00B41D4C" w:rsidRPr="00672A51" w:rsidRDefault="00B41D4C" w:rsidP="00B41D4C">
      <w:pPr>
        <w:pStyle w:val="Prrafodelista"/>
        <w:autoSpaceDE w:val="0"/>
        <w:autoSpaceDN w:val="0"/>
        <w:adjustRightInd w:val="0"/>
        <w:rPr>
          <w:rFonts w:eastAsia="Calibri"/>
          <w:sz w:val="20"/>
        </w:rPr>
      </w:pPr>
    </w:p>
    <w:p w14:paraId="7AD79D35" w14:textId="0E1B0C71" w:rsidR="00B41D4C" w:rsidRPr="00672A51" w:rsidRDefault="004A3104" w:rsidP="00B41D4C">
      <w:pPr>
        <w:autoSpaceDE w:val="0"/>
        <w:autoSpaceDN w:val="0"/>
        <w:adjustRightInd w:val="0"/>
        <w:rPr>
          <w:rFonts w:eastAsia="Calibri" w:cs="Arial"/>
          <w:sz w:val="20"/>
          <w:lang w:eastAsia="ca-ES"/>
        </w:rPr>
      </w:pPr>
      <w:r w:rsidRPr="00672A51">
        <w:rPr>
          <w:rFonts w:eastAsia="Calibri" w:cs="Arial"/>
          <w:sz w:val="20"/>
          <w:lang w:eastAsia="ca-ES"/>
        </w:rPr>
        <w:t>1</w:t>
      </w:r>
      <w:r w:rsidR="0009080A">
        <w:rPr>
          <w:rFonts w:eastAsia="Calibri" w:cs="Arial"/>
          <w:sz w:val="20"/>
          <w:lang w:eastAsia="ca-ES"/>
        </w:rPr>
        <w:t>2</w:t>
      </w:r>
      <w:r w:rsidR="00B41D4C" w:rsidRPr="00672A51">
        <w:rPr>
          <w:rFonts w:eastAsia="Calibri" w:cs="Arial"/>
          <w:sz w:val="20"/>
          <w:lang w:eastAsia="ca-ES"/>
        </w:rPr>
        <w:t>.3. En qualsevol cas, l’obtenció d’</w:t>
      </w:r>
      <w:r w:rsidR="00B41D4C" w:rsidRPr="00672A51">
        <w:rPr>
          <w:rFonts w:eastAsia="Calibri"/>
          <w:sz w:val="20"/>
        </w:rPr>
        <w:t xml:space="preserve"> altres subvencions, ajuts, ingressos o recursos procedents de qualsevol administració o ens, públics o privats, nacionals, de la Unió Europea o d’organismes internacionals comporta una modificació de les condicions de la subvenció, la qual haurà de ser tramitada d’acord amb l’apartat </w:t>
      </w:r>
      <w:r w:rsidRPr="00672A51">
        <w:rPr>
          <w:rFonts w:eastAsia="Calibri"/>
          <w:sz w:val="20"/>
        </w:rPr>
        <w:t>21</w:t>
      </w:r>
      <w:r w:rsidR="00B41D4C" w:rsidRPr="00672A51">
        <w:rPr>
          <w:rFonts w:eastAsia="Calibri"/>
          <w:sz w:val="20"/>
        </w:rPr>
        <w:t xml:space="preserve">. </w:t>
      </w:r>
    </w:p>
    <w:p w14:paraId="4E3D1232" w14:textId="32E54EA3" w:rsidR="00306F44" w:rsidRPr="00A938FF" w:rsidRDefault="00306F44" w:rsidP="00B41D4C">
      <w:pPr>
        <w:autoSpaceDE w:val="0"/>
        <w:autoSpaceDN w:val="0"/>
        <w:adjustRightInd w:val="0"/>
        <w:rPr>
          <w:rFonts w:eastAsia="Calibri"/>
          <w:sz w:val="20"/>
        </w:rPr>
      </w:pPr>
    </w:p>
    <w:p w14:paraId="17EFF603" w14:textId="125AA649" w:rsidR="00306F44" w:rsidRPr="00A938FF" w:rsidRDefault="004A3104" w:rsidP="00306F44">
      <w:pPr>
        <w:shd w:val="clear" w:color="auto" w:fill="FFFFFF" w:themeFill="background1"/>
        <w:rPr>
          <w:rFonts w:eastAsia="Calibri"/>
          <w:sz w:val="20"/>
        </w:rPr>
      </w:pPr>
      <w:r w:rsidRPr="00A938FF">
        <w:rPr>
          <w:rFonts w:eastAsia="Calibri"/>
          <w:b/>
          <w:sz w:val="20"/>
        </w:rPr>
        <w:t>1</w:t>
      </w:r>
      <w:r w:rsidR="0009080A">
        <w:rPr>
          <w:rFonts w:eastAsia="Calibri"/>
          <w:b/>
          <w:sz w:val="20"/>
        </w:rPr>
        <w:t>3</w:t>
      </w:r>
      <w:r w:rsidR="00E02EA0" w:rsidRPr="00A938FF">
        <w:rPr>
          <w:rFonts w:eastAsia="Calibri"/>
          <w:b/>
          <w:sz w:val="20"/>
        </w:rPr>
        <w:t>. MESURES DE DIFUSIÓ DEL FINANÇAMENT PÚBLIC</w:t>
      </w:r>
    </w:p>
    <w:p w14:paraId="6BBD8F81" w14:textId="77777777" w:rsidR="00306F44" w:rsidRPr="00A938FF" w:rsidRDefault="00306F44" w:rsidP="00306F44">
      <w:pPr>
        <w:shd w:val="clear" w:color="auto" w:fill="FFFFFF"/>
        <w:rPr>
          <w:rFonts w:eastAsia="Calibri"/>
          <w:sz w:val="20"/>
        </w:rPr>
      </w:pPr>
    </w:p>
    <w:p w14:paraId="52266B0A" w14:textId="77777777" w:rsidR="0009080A" w:rsidRPr="001F7DBD" w:rsidRDefault="0009080A" w:rsidP="0009080A">
      <w:pPr>
        <w:shd w:val="clear" w:color="auto" w:fill="FFFFFF"/>
        <w:rPr>
          <w:rFonts w:eastAsia="Calibri"/>
          <w:sz w:val="20"/>
        </w:rPr>
      </w:pPr>
      <w:r w:rsidRPr="001F7DBD">
        <w:rPr>
          <w:rFonts w:eastAsia="Calibri"/>
          <w:sz w:val="20"/>
        </w:rPr>
        <w:t>D’acord amb els articles 14.1.h), 18.4 i 37.1.d) LGS i 31 RGS, les persones beneficiàries hauran de fer constar el finançament de l’Ajuntament de L’Hospitalet en l'execució de l'activitat, mitjançant la inclusió del seu logotip, en la documentació i publicitat generada per difondre l'esmentat projecte o activitat.</w:t>
      </w:r>
    </w:p>
    <w:p w14:paraId="79D813C1" w14:textId="77777777" w:rsidR="00306F44" w:rsidRDefault="00306F44" w:rsidP="00306F44">
      <w:pPr>
        <w:shd w:val="clear" w:color="auto" w:fill="FFFFFF"/>
        <w:rPr>
          <w:rFonts w:eastAsia="Calibri"/>
          <w:sz w:val="20"/>
        </w:rPr>
      </w:pPr>
    </w:p>
    <w:p w14:paraId="71B47584" w14:textId="0900437D" w:rsidR="00306F44" w:rsidRPr="00672A51" w:rsidRDefault="004A3104" w:rsidP="00306F44">
      <w:pPr>
        <w:rPr>
          <w:rFonts w:eastAsia="Calibri"/>
          <w:b/>
          <w:sz w:val="20"/>
        </w:rPr>
      </w:pPr>
      <w:r w:rsidRPr="00672A51">
        <w:rPr>
          <w:rFonts w:eastAsia="ArialMT"/>
          <w:b/>
          <w:sz w:val="20"/>
        </w:rPr>
        <w:t>14</w:t>
      </w:r>
      <w:r w:rsidR="00E02EA0" w:rsidRPr="00672A51">
        <w:rPr>
          <w:rFonts w:eastAsia="ArialMT"/>
          <w:b/>
          <w:sz w:val="20"/>
        </w:rPr>
        <w:t xml:space="preserve">. </w:t>
      </w:r>
      <w:r w:rsidR="00E02EA0" w:rsidRPr="00672A51">
        <w:rPr>
          <w:rFonts w:eastAsia="Calibri"/>
          <w:b/>
          <w:sz w:val="20"/>
        </w:rPr>
        <w:t>PAGAMENT DE LES SUBVENCIONS</w:t>
      </w:r>
    </w:p>
    <w:p w14:paraId="330D48C8" w14:textId="77777777" w:rsidR="00306F44" w:rsidRPr="00672A51" w:rsidRDefault="00306F44" w:rsidP="00306F44">
      <w:pPr>
        <w:rPr>
          <w:rFonts w:eastAsia="Calibri"/>
          <w:b/>
          <w:sz w:val="20"/>
        </w:rPr>
      </w:pPr>
    </w:p>
    <w:p w14:paraId="74E3C6BA" w14:textId="55C93A68" w:rsidR="00B41D4C" w:rsidRPr="00672A51" w:rsidRDefault="004A3104" w:rsidP="00B41D4C">
      <w:pPr>
        <w:rPr>
          <w:rFonts w:eastAsia="Calibri"/>
          <w:sz w:val="20"/>
        </w:rPr>
      </w:pPr>
      <w:r w:rsidRPr="00672A51">
        <w:rPr>
          <w:rFonts w:eastAsia="ArialMT"/>
          <w:sz w:val="20"/>
        </w:rPr>
        <w:t>14</w:t>
      </w:r>
      <w:r w:rsidR="003C1AB6" w:rsidRPr="00672A51">
        <w:rPr>
          <w:rFonts w:eastAsia="ArialMT"/>
          <w:sz w:val="20"/>
        </w:rPr>
        <w:t xml:space="preserve">.1. </w:t>
      </w:r>
      <w:r w:rsidR="00B41D4C" w:rsidRPr="00672A51">
        <w:rPr>
          <w:rFonts w:eastAsia="Calibri"/>
          <w:sz w:val="20"/>
        </w:rPr>
        <w:t xml:space="preserve">D’acord amb l’article 34 de la Llei 38/2003, de 17 de novembre, general de </w:t>
      </w:r>
      <w:r w:rsidR="00B41D4C" w:rsidRPr="001F7DBD">
        <w:rPr>
          <w:rFonts w:eastAsia="Calibri"/>
          <w:sz w:val="20"/>
        </w:rPr>
        <w:t xml:space="preserve">Subvencions, </w:t>
      </w:r>
      <w:r w:rsidR="00853B6D" w:rsidRPr="001F7DBD">
        <w:rPr>
          <w:rFonts w:eastAsia="Calibri"/>
          <w:sz w:val="20"/>
        </w:rPr>
        <w:t xml:space="preserve">i 88 RGS, </w:t>
      </w:r>
      <w:r w:rsidR="00B41D4C" w:rsidRPr="001F7DBD">
        <w:rPr>
          <w:rFonts w:eastAsia="Calibri"/>
          <w:sz w:val="20"/>
        </w:rPr>
        <w:t xml:space="preserve">es podrà pagar anticipadament la subvenció concedida sempre i quan s’hagi resolt la justificació corresponent a la/les subvenció/ns atorgada/es a la persona beneficiària per aquest ajuntament a l’any </w:t>
      </w:r>
      <w:r w:rsidR="00853B6D" w:rsidRPr="001F7DBD">
        <w:rPr>
          <w:rFonts w:eastAsia="Calibri" w:cs="Arial"/>
          <w:sz w:val="20"/>
          <w:lang w:eastAsia="en-US"/>
        </w:rPr>
        <w:t>2022</w:t>
      </w:r>
      <w:r w:rsidR="00B41D4C" w:rsidRPr="001F7DBD">
        <w:rPr>
          <w:rFonts w:eastAsia="Calibri" w:cs="Arial"/>
          <w:sz w:val="20"/>
          <w:lang w:eastAsia="en-US"/>
        </w:rPr>
        <w:t xml:space="preserve"> i anteriors</w:t>
      </w:r>
      <w:r w:rsidR="00B41D4C" w:rsidRPr="001F7DBD">
        <w:rPr>
          <w:rFonts w:eastAsia="Calibri"/>
          <w:sz w:val="20"/>
        </w:rPr>
        <w:t xml:space="preserve">, la persona beneficiària sigui una entitat sense ànim de </w:t>
      </w:r>
      <w:r w:rsidR="00B41D4C" w:rsidRPr="00672A51">
        <w:rPr>
          <w:rFonts w:eastAsia="Calibri"/>
          <w:sz w:val="20"/>
        </w:rPr>
        <w:t>lucre i aquest pagament sigui necessari per a dur a terme les actuacions inherents a la subvenció. Es preveuen els pagaments anticipats següents:</w:t>
      </w:r>
    </w:p>
    <w:p w14:paraId="46660356" w14:textId="77777777" w:rsidR="008473FF" w:rsidRPr="00672A51" w:rsidRDefault="008473FF" w:rsidP="00B41D4C">
      <w:pPr>
        <w:rPr>
          <w:rFonts w:eastAsia="Calibri"/>
          <w:sz w:val="20"/>
        </w:rPr>
      </w:pPr>
    </w:p>
    <w:p w14:paraId="28EC4F80" w14:textId="486FCA1A" w:rsidR="0009080A" w:rsidRDefault="0009080A" w:rsidP="006A6490">
      <w:pPr>
        <w:pStyle w:val="Prrafodelista"/>
        <w:numPr>
          <w:ilvl w:val="0"/>
          <w:numId w:val="39"/>
        </w:numPr>
        <w:autoSpaceDE w:val="0"/>
        <w:autoSpaceDN w:val="0"/>
        <w:adjustRightInd w:val="0"/>
        <w:rPr>
          <w:rFonts w:eastAsia="Calibri"/>
          <w:sz w:val="20"/>
        </w:rPr>
      </w:pPr>
      <w:r w:rsidRPr="0009080A">
        <w:rPr>
          <w:rFonts w:eastAsia="Calibri"/>
          <w:sz w:val="20"/>
        </w:rPr>
        <w:t xml:space="preserve">Quan la subvenció sigui d’un import inferior a 100.000 euros s’abonarà a la persona beneficiària en la seva totalitat i en un únic pagament després </w:t>
      </w:r>
      <w:r>
        <w:rPr>
          <w:rFonts w:eastAsia="Calibri"/>
          <w:sz w:val="20"/>
        </w:rPr>
        <w:t>de la resolució de la concessió.</w:t>
      </w:r>
    </w:p>
    <w:p w14:paraId="2D2A3CEB" w14:textId="77777777" w:rsidR="0009080A" w:rsidRPr="0009080A" w:rsidRDefault="0009080A" w:rsidP="0009080A">
      <w:pPr>
        <w:pStyle w:val="Prrafodelista"/>
        <w:autoSpaceDE w:val="0"/>
        <w:autoSpaceDN w:val="0"/>
        <w:adjustRightInd w:val="0"/>
        <w:ind w:left="1080"/>
        <w:rPr>
          <w:rFonts w:eastAsia="Calibri"/>
          <w:sz w:val="20"/>
        </w:rPr>
      </w:pPr>
    </w:p>
    <w:p w14:paraId="0CB2985A" w14:textId="77777777" w:rsidR="0009080A" w:rsidRPr="0009080A" w:rsidRDefault="0009080A" w:rsidP="006A6490">
      <w:pPr>
        <w:pStyle w:val="Prrafodelista"/>
        <w:numPr>
          <w:ilvl w:val="0"/>
          <w:numId w:val="39"/>
        </w:numPr>
        <w:autoSpaceDE w:val="0"/>
        <w:autoSpaceDN w:val="0"/>
        <w:adjustRightInd w:val="0"/>
        <w:rPr>
          <w:rFonts w:eastAsia="Calibri"/>
          <w:sz w:val="20"/>
        </w:rPr>
      </w:pPr>
      <w:r w:rsidRPr="0009080A">
        <w:rPr>
          <w:rFonts w:eastAsia="Calibri"/>
          <w:sz w:val="20"/>
        </w:rPr>
        <w:t>Quan la subvenció sigui d’un import igual o superior a 100.000 euros s’abonarà a la persona beneficiària el 80% de l’import després de la resolució de la concessió i el 20% restant després de la resolució d’acceptació de la justificació de la subvenció d’aquesta convocatòria i posterior aprovació del reconeixement de l’obligació a favor de la persona beneficiària per l’òrgan competent.</w:t>
      </w:r>
    </w:p>
    <w:p w14:paraId="6356DE79" w14:textId="77777777" w:rsidR="00B41D4C" w:rsidRPr="00672A51" w:rsidRDefault="00B41D4C" w:rsidP="00B41D4C">
      <w:pPr>
        <w:autoSpaceDE w:val="0"/>
        <w:autoSpaceDN w:val="0"/>
        <w:adjustRightInd w:val="0"/>
        <w:ind w:left="360"/>
        <w:rPr>
          <w:rFonts w:eastAsia="Calibri" w:cs="Arial"/>
          <w:sz w:val="20"/>
          <w:lang w:eastAsia="ca-ES"/>
        </w:rPr>
      </w:pPr>
    </w:p>
    <w:p w14:paraId="16A1C05F" w14:textId="328AD978" w:rsidR="00B41D4C" w:rsidRDefault="004A3104" w:rsidP="00B41D4C">
      <w:pPr>
        <w:autoSpaceDE w:val="0"/>
        <w:autoSpaceDN w:val="0"/>
        <w:adjustRightInd w:val="0"/>
        <w:rPr>
          <w:rFonts w:eastAsia="Calibri"/>
          <w:sz w:val="20"/>
        </w:rPr>
      </w:pPr>
      <w:r w:rsidRPr="00672A51">
        <w:rPr>
          <w:rFonts w:eastAsia="Calibri" w:cs="Arial"/>
          <w:sz w:val="20"/>
          <w:lang w:eastAsia="en-US"/>
        </w:rPr>
        <w:t>14</w:t>
      </w:r>
      <w:r w:rsidR="00B41D4C" w:rsidRPr="00672A51">
        <w:rPr>
          <w:rFonts w:eastAsia="Calibri"/>
          <w:sz w:val="20"/>
        </w:rPr>
        <w:t>.2</w:t>
      </w:r>
      <w:r w:rsidR="00B41D4C" w:rsidRPr="00F4031A">
        <w:rPr>
          <w:rFonts w:eastAsia="Calibri"/>
          <w:color w:val="00B050"/>
          <w:sz w:val="20"/>
        </w:rPr>
        <w:t xml:space="preserve">. </w:t>
      </w:r>
      <w:r w:rsidR="0009080A" w:rsidRPr="001F7DBD">
        <w:rPr>
          <w:rFonts w:eastAsia="Calibri"/>
          <w:sz w:val="20"/>
        </w:rPr>
        <w:t xml:space="preserve">A l’informe tècnic de valoració de les sol·licituds es verificarà si es donen </w:t>
      </w:r>
      <w:r w:rsidR="00B41D4C" w:rsidRPr="00BB5EA2">
        <w:rPr>
          <w:rFonts w:eastAsia="Calibri" w:cs="Arial"/>
          <w:sz w:val="20"/>
          <w:lang w:eastAsia="en-US"/>
        </w:rPr>
        <w:t>els requisits indicats</w:t>
      </w:r>
      <w:r w:rsidR="00B41D4C" w:rsidRPr="00BB5EA2">
        <w:rPr>
          <w:rFonts w:eastAsia="Calibri"/>
          <w:sz w:val="20"/>
        </w:rPr>
        <w:t xml:space="preserve"> i, per tant, si procedeix el pagament anticipat en les condicions indicades. Aix</w:t>
      </w:r>
      <w:r w:rsidR="00B41D4C" w:rsidRPr="00672A51">
        <w:rPr>
          <w:rFonts w:eastAsia="Calibri"/>
          <w:sz w:val="20"/>
        </w:rPr>
        <w:t xml:space="preserve">í ho haurà de determinar en la seva proposició de concessió a l’instructor/a. </w:t>
      </w:r>
    </w:p>
    <w:p w14:paraId="09352A82" w14:textId="77777777" w:rsidR="0009080A" w:rsidRDefault="0009080A" w:rsidP="0009080A">
      <w:pPr>
        <w:autoSpaceDE w:val="0"/>
        <w:autoSpaceDN w:val="0"/>
        <w:adjustRightInd w:val="0"/>
        <w:rPr>
          <w:rFonts w:eastAsia="Calibri" w:cs="Arial"/>
          <w:sz w:val="22"/>
          <w:szCs w:val="22"/>
          <w:lang w:eastAsia="ca-ES"/>
        </w:rPr>
      </w:pPr>
    </w:p>
    <w:p w14:paraId="5F6E1D6D" w14:textId="77777777" w:rsidR="0009080A" w:rsidRPr="001F7DBD" w:rsidRDefault="0009080A" w:rsidP="0009080A">
      <w:pPr>
        <w:autoSpaceDE w:val="0"/>
        <w:autoSpaceDN w:val="0"/>
        <w:adjustRightInd w:val="0"/>
        <w:rPr>
          <w:rFonts w:eastAsia="Calibri" w:cs="Arial"/>
          <w:sz w:val="20"/>
          <w:lang w:eastAsia="ca-ES"/>
        </w:rPr>
      </w:pPr>
      <w:r w:rsidRPr="001F7DBD">
        <w:rPr>
          <w:rFonts w:eastAsia="Calibri" w:cs="Arial"/>
          <w:sz w:val="20"/>
          <w:lang w:eastAsia="ca-ES"/>
        </w:rPr>
        <w:t xml:space="preserve">14.3. Tal com estableix l’article 34.5 de la LGS, no es podrà efectuar el pagament de la subvenció si el beneficiari no està al corrent del compliment de les obligacions fiscals i tributàries, o si és deutor per resolució de reintegrament.    </w:t>
      </w:r>
    </w:p>
    <w:p w14:paraId="752A61A0" w14:textId="5595F4F9" w:rsidR="003C1AB6" w:rsidRPr="00672A51" w:rsidRDefault="003C1AB6" w:rsidP="00B41D4C">
      <w:pPr>
        <w:autoSpaceDE w:val="0"/>
        <w:autoSpaceDN w:val="0"/>
        <w:adjustRightInd w:val="0"/>
        <w:rPr>
          <w:rFonts w:eastAsia="ArialMT"/>
          <w:sz w:val="20"/>
        </w:rPr>
      </w:pPr>
    </w:p>
    <w:p w14:paraId="2EBCB72B" w14:textId="0755F3DD" w:rsidR="00B41D4C" w:rsidRPr="00672A51" w:rsidRDefault="004A3104" w:rsidP="00B41D4C">
      <w:pPr>
        <w:autoSpaceDE w:val="0"/>
        <w:autoSpaceDN w:val="0"/>
        <w:adjustRightInd w:val="0"/>
        <w:rPr>
          <w:rFonts w:eastAsia="ArialMT"/>
          <w:sz w:val="20"/>
        </w:rPr>
      </w:pPr>
      <w:r w:rsidRPr="00672A51">
        <w:rPr>
          <w:rFonts w:eastAsia="ArialMT" w:cs="Arial"/>
          <w:sz w:val="20"/>
          <w:lang w:eastAsia="en-US"/>
        </w:rPr>
        <w:t>14</w:t>
      </w:r>
      <w:r w:rsidR="00B41D4C" w:rsidRPr="00672A51">
        <w:rPr>
          <w:rFonts w:eastAsia="ArialMT"/>
          <w:sz w:val="20"/>
        </w:rPr>
        <w:t>.</w:t>
      </w:r>
      <w:r w:rsidR="0009080A">
        <w:rPr>
          <w:rFonts w:eastAsia="ArialMT"/>
          <w:sz w:val="20"/>
        </w:rPr>
        <w:t>4</w:t>
      </w:r>
      <w:r w:rsidR="00B41D4C" w:rsidRPr="00672A51">
        <w:rPr>
          <w:rFonts w:eastAsia="ArialMT"/>
          <w:sz w:val="20"/>
        </w:rPr>
        <w:t>. La forma de pagament serà mitjançant transferència en el compte bancari designat per la persona beneficiària a l’Ajuntament.</w:t>
      </w:r>
    </w:p>
    <w:p w14:paraId="4A80B329" w14:textId="77777777" w:rsidR="008473FF" w:rsidRPr="00672A51" w:rsidRDefault="008473FF" w:rsidP="00B41D4C">
      <w:pPr>
        <w:autoSpaceDE w:val="0"/>
        <w:autoSpaceDN w:val="0"/>
        <w:adjustRightInd w:val="0"/>
        <w:rPr>
          <w:rFonts w:eastAsia="ArialMT"/>
          <w:sz w:val="20"/>
        </w:rPr>
      </w:pPr>
    </w:p>
    <w:p w14:paraId="1B81A386" w14:textId="77777777" w:rsidR="003C1AB6" w:rsidRPr="00A938FF" w:rsidRDefault="003C1AB6" w:rsidP="003C1AB6">
      <w:pPr>
        <w:autoSpaceDE w:val="0"/>
        <w:autoSpaceDN w:val="0"/>
        <w:adjustRightInd w:val="0"/>
        <w:rPr>
          <w:rFonts w:eastAsia="ArialMT"/>
          <w:sz w:val="20"/>
        </w:rPr>
      </w:pPr>
    </w:p>
    <w:p w14:paraId="576B0DFD" w14:textId="19782DD0" w:rsidR="00306F44" w:rsidRPr="00672A51" w:rsidRDefault="004A3104" w:rsidP="00306F44">
      <w:pPr>
        <w:rPr>
          <w:rFonts w:eastAsia="Calibri"/>
          <w:b/>
          <w:sz w:val="20"/>
        </w:rPr>
      </w:pPr>
      <w:r w:rsidRPr="00672A51">
        <w:rPr>
          <w:rFonts w:eastAsia="Calibri"/>
          <w:b/>
          <w:sz w:val="20"/>
        </w:rPr>
        <w:t>15</w:t>
      </w:r>
      <w:r w:rsidR="00E02EA0" w:rsidRPr="00672A51">
        <w:rPr>
          <w:rFonts w:eastAsia="Calibri"/>
          <w:b/>
          <w:sz w:val="20"/>
        </w:rPr>
        <w:t>. RÈGIM DE GARANTIES</w:t>
      </w:r>
    </w:p>
    <w:p w14:paraId="41049999" w14:textId="77777777" w:rsidR="00306F44" w:rsidRPr="00672A51" w:rsidRDefault="00306F44" w:rsidP="00306F44">
      <w:pPr>
        <w:rPr>
          <w:rFonts w:eastAsia="Calibri"/>
          <w:b/>
          <w:sz w:val="20"/>
        </w:rPr>
      </w:pPr>
    </w:p>
    <w:p w14:paraId="5A47A888" w14:textId="77777777" w:rsidR="00B41D4C" w:rsidRDefault="00B41D4C" w:rsidP="00B41D4C">
      <w:pPr>
        <w:autoSpaceDE w:val="0"/>
        <w:autoSpaceDN w:val="0"/>
        <w:adjustRightInd w:val="0"/>
        <w:rPr>
          <w:rFonts w:eastAsia="ArialMT"/>
          <w:sz w:val="20"/>
        </w:rPr>
      </w:pPr>
      <w:r w:rsidRPr="00672A51">
        <w:rPr>
          <w:rFonts w:eastAsia="ArialMT"/>
          <w:sz w:val="20"/>
        </w:rPr>
        <w:t xml:space="preserve">De conformitat amb l’article 42.1 del </w:t>
      </w:r>
      <w:r w:rsidRPr="00672A51">
        <w:rPr>
          <w:rFonts w:eastAsia="Calibri"/>
          <w:sz w:val="20"/>
        </w:rPr>
        <w:t>Reglament de la Llei 38/2003, de 17 de novembre, general de Subvencions, n</w:t>
      </w:r>
      <w:r w:rsidRPr="00672A51">
        <w:rPr>
          <w:rFonts w:eastAsia="ArialMT"/>
          <w:sz w:val="20"/>
        </w:rPr>
        <w:t>o és preceptiva la constitució de garanties pel pagament anticipat, total o parcial, de les subvencions concedides.</w:t>
      </w:r>
    </w:p>
    <w:p w14:paraId="13C5A770" w14:textId="77777777" w:rsidR="001F7DBD" w:rsidRPr="00672A51" w:rsidRDefault="001F7DBD" w:rsidP="00B41D4C">
      <w:pPr>
        <w:autoSpaceDE w:val="0"/>
        <w:autoSpaceDN w:val="0"/>
        <w:adjustRightInd w:val="0"/>
        <w:rPr>
          <w:rFonts w:eastAsia="ArialMT"/>
          <w:sz w:val="20"/>
        </w:rPr>
      </w:pPr>
    </w:p>
    <w:p w14:paraId="098B5327" w14:textId="77777777" w:rsidR="00B41D4C" w:rsidRPr="00672A51" w:rsidRDefault="00B41D4C" w:rsidP="00306F44">
      <w:pPr>
        <w:autoSpaceDE w:val="0"/>
        <w:autoSpaceDN w:val="0"/>
        <w:adjustRightInd w:val="0"/>
        <w:rPr>
          <w:rFonts w:eastAsia="ArialMT"/>
          <w:b/>
          <w:sz w:val="20"/>
        </w:rPr>
      </w:pPr>
    </w:p>
    <w:p w14:paraId="64BE496A" w14:textId="32823245" w:rsidR="00306F44" w:rsidRPr="00672A51" w:rsidRDefault="00A36EEB" w:rsidP="00306F44">
      <w:pPr>
        <w:autoSpaceDE w:val="0"/>
        <w:autoSpaceDN w:val="0"/>
        <w:adjustRightInd w:val="0"/>
        <w:rPr>
          <w:rFonts w:eastAsia="ArialMT"/>
          <w:sz w:val="20"/>
        </w:rPr>
      </w:pPr>
      <w:r w:rsidRPr="00672A51">
        <w:rPr>
          <w:rFonts w:eastAsia="ArialMT"/>
          <w:b/>
          <w:sz w:val="20"/>
        </w:rPr>
        <w:lastRenderedPageBreak/>
        <w:t>16</w:t>
      </w:r>
      <w:r w:rsidR="00E02EA0" w:rsidRPr="00672A51">
        <w:rPr>
          <w:rFonts w:eastAsia="ArialMT"/>
          <w:b/>
          <w:sz w:val="20"/>
        </w:rPr>
        <w:t>. MODALITATS DE JUSTIFICACIÓ</w:t>
      </w:r>
    </w:p>
    <w:p w14:paraId="73134C82" w14:textId="77777777" w:rsidR="00306F44" w:rsidRPr="00672A51" w:rsidRDefault="00E02EA0" w:rsidP="00306F44">
      <w:pPr>
        <w:autoSpaceDE w:val="0"/>
        <w:autoSpaceDN w:val="0"/>
        <w:adjustRightInd w:val="0"/>
        <w:rPr>
          <w:rFonts w:eastAsia="ArialMT"/>
          <w:sz w:val="20"/>
        </w:rPr>
      </w:pPr>
      <w:r w:rsidRPr="00672A51">
        <w:rPr>
          <w:rFonts w:eastAsia="ArialMT"/>
          <w:sz w:val="20"/>
        </w:rPr>
        <w:t xml:space="preserve"> </w:t>
      </w:r>
    </w:p>
    <w:p w14:paraId="79AAD00D" w14:textId="77777777" w:rsidR="00B41D4C" w:rsidRPr="00672A51" w:rsidRDefault="00B41D4C" w:rsidP="00B41D4C">
      <w:pPr>
        <w:rPr>
          <w:rFonts w:eastAsia="Calibri"/>
          <w:sz w:val="20"/>
        </w:rPr>
      </w:pPr>
      <w:r w:rsidRPr="00672A51">
        <w:rPr>
          <w:rFonts w:eastAsia="Calibri"/>
          <w:sz w:val="20"/>
        </w:rPr>
        <w:t xml:space="preserve">D’acord amb els articles 72 i 74 del Reglament de la Llei 38/2003, de 17 de novembre, General de Subvencions, la justificació del compliment de les condicions i dels objectius que es determinen en l’acte de concessió de la subvenció s’acreditarà de la forma següent: </w:t>
      </w:r>
    </w:p>
    <w:p w14:paraId="1494328A" w14:textId="77777777" w:rsidR="00306F44" w:rsidRPr="00672A51" w:rsidRDefault="00306F44" w:rsidP="00306F44">
      <w:pPr>
        <w:rPr>
          <w:rFonts w:eastAsia="Calibri"/>
          <w:sz w:val="20"/>
        </w:rPr>
      </w:pPr>
    </w:p>
    <w:p w14:paraId="1463986D" w14:textId="4572C0E3" w:rsidR="00306F44" w:rsidRPr="00672A51" w:rsidRDefault="00B41D4C" w:rsidP="006A6490">
      <w:pPr>
        <w:numPr>
          <w:ilvl w:val="0"/>
          <w:numId w:val="10"/>
        </w:numPr>
        <w:ind w:left="567" w:hanging="283"/>
        <w:rPr>
          <w:rFonts w:eastAsia="Calibri"/>
          <w:sz w:val="20"/>
        </w:rPr>
      </w:pPr>
      <w:r w:rsidRPr="00672A51">
        <w:rPr>
          <w:rFonts w:eastAsia="Calibri"/>
          <w:sz w:val="20"/>
        </w:rPr>
        <w:t xml:space="preserve">En el cas de subvencions d’import </w:t>
      </w:r>
      <w:r w:rsidR="00E02EA0" w:rsidRPr="00672A51">
        <w:rPr>
          <w:rFonts w:eastAsia="Calibri"/>
          <w:sz w:val="20"/>
        </w:rPr>
        <w:t>fins a 5.000,00 €, es justificaran mitjançant la modalitat de justificació amb compte justificatiu amb aportació de justificants de despesa.</w:t>
      </w:r>
    </w:p>
    <w:p w14:paraId="4BDB3B3B" w14:textId="20B53B2C" w:rsidR="00306F44" w:rsidRPr="00672A51" w:rsidRDefault="00B41D4C" w:rsidP="006A6490">
      <w:pPr>
        <w:numPr>
          <w:ilvl w:val="0"/>
          <w:numId w:val="10"/>
        </w:numPr>
        <w:autoSpaceDE w:val="0"/>
        <w:autoSpaceDN w:val="0"/>
        <w:adjustRightInd w:val="0"/>
        <w:ind w:left="567" w:hanging="283"/>
        <w:rPr>
          <w:rFonts w:eastAsia="ArialMT"/>
          <w:b/>
          <w:sz w:val="20"/>
        </w:rPr>
      </w:pPr>
      <w:r w:rsidRPr="00672A51">
        <w:rPr>
          <w:rFonts w:eastAsia="Calibri"/>
          <w:sz w:val="20"/>
        </w:rPr>
        <w:t>En el cas de subvencions d’import</w:t>
      </w:r>
      <w:r w:rsidR="00E02EA0" w:rsidRPr="00672A51">
        <w:rPr>
          <w:rFonts w:eastAsia="Calibri"/>
          <w:sz w:val="20"/>
        </w:rPr>
        <w:t xml:space="preserve"> igual o superior a 5.000,01 €</w:t>
      </w:r>
      <w:r w:rsidR="00E02EA0" w:rsidRPr="00BB5EA2">
        <w:rPr>
          <w:sz w:val="20"/>
        </w:rPr>
        <w:t>,</w:t>
      </w:r>
      <w:r w:rsidR="00E02EA0" w:rsidRPr="00672A51">
        <w:rPr>
          <w:rFonts w:eastAsia="Calibri"/>
          <w:sz w:val="20"/>
        </w:rPr>
        <w:t xml:space="preserve"> es justificaran mitjançant la modalitat de compte justificatiu amb aportació d’informe auditor. </w:t>
      </w:r>
    </w:p>
    <w:p w14:paraId="347C11AA" w14:textId="77777777" w:rsidR="00306F44" w:rsidRPr="00672A51" w:rsidRDefault="00306F44" w:rsidP="00306F44">
      <w:pPr>
        <w:autoSpaceDE w:val="0"/>
        <w:autoSpaceDN w:val="0"/>
        <w:adjustRightInd w:val="0"/>
        <w:rPr>
          <w:rFonts w:eastAsia="Calibri"/>
          <w:sz w:val="20"/>
        </w:rPr>
      </w:pPr>
    </w:p>
    <w:p w14:paraId="16BE6853" w14:textId="77777777" w:rsidR="00306F44" w:rsidRPr="00672A51" w:rsidRDefault="00306F44" w:rsidP="00306F44">
      <w:pPr>
        <w:autoSpaceDE w:val="0"/>
        <w:autoSpaceDN w:val="0"/>
        <w:adjustRightInd w:val="0"/>
        <w:ind w:left="284"/>
        <w:rPr>
          <w:rFonts w:eastAsia="ArialMT"/>
          <w:b/>
          <w:sz w:val="20"/>
        </w:rPr>
      </w:pPr>
    </w:p>
    <w:p w14:paraId="21B4E928" w14:textId="47CF5343" w:rsidR="00306F44" w:rsidRPr="00672A51" w:rsidRDefault="00A36EEB" w:rsidP="00306F44">
      <w:pPr>
        <w:autoSpaceDE w:val="0"/>
        <w:autoSpaceDN w:val="0"/>
        <w:adjustRightInd w:val="0"/>
        <w:rPr>
          <w:rFonts w:eastAsia="ArialMT"/>
          <w:b/>
          <w:sz w:val="20"/>
        </w:rPr>
      </w:pPr>
      <w:r w:rsidRPr="00672A51">
        <w:rPr>
          <w:rFonts w:eastAsia="ArialMT"/>
          <w:b/>
          <w:sz w:val="20"/>
        </w:rPr>
        <w:t>17</w:t>
      </w:r>
      <w:r w:rsidR="00E02EA0" w:rsidRPr="00672A51">
        <w:rPr>
          <w:rFonts w:eastAsia="ArialMT"/>
          <w:b/>
          <w:sz w:val="20"/>
        </w:rPr>
        <w:t>. TERMINI, FORMA I LLOC DE PRESENTACIÓ DE LA DOCUMENTACIÓ JUSTIFICATIVA DEL PROJECTE</w:t>
      </w:r>
    </w:p>
    <w:p w14:paraId="3461756E" w14:textId="77777777" w:rsidR="00306F44" w:rsidRPr="00672A51" w:rsidRDefault="00E02EA0" w:rsidP="00306F44">
      <w:pPr>
        <w:autoSpaceDE w:val="0"/>
        <w:autoSpaceDN w:val="0"/>
        <w:adjustRightInd w:val="0"/>
        <w:rPr>
          <w:rFonts w:eastAsia="ArialMT"/>
          <w:b/>
          <w:sz w:val="20"/>
        </w:rPr>
      </w:pPr>
      <w:r w:rsidRPr="00672A51">
        <w:rPr>
          <w:rFonts w:eastAsia="ArialMT"/>
          <w:b/>
          <w:sz w:val="20"/>
        </w:rPr>
        <w:t xml:space="preserve"> </w:t>
      </w:r>
    </w:p>
    <w:p w14:paraId="6AC69881" w14:textId="4FC0BFA8" w:rsidR="00B41D4C" w:rsidRPr="00672A51" w:rsidRDefault="00A36EEB" w:rsidP="00B41D4C">
      <w:pPr>
        <w:rPr>
          <w:rFonts w:eastAsia="Calibri"/>
          <w:sz w:val="20"/>
        </w:rPr>
      </w:pPr>
      <w:r w:rsidRPr="00672A51">
        <w:rPr>
          <w:rFonts w:eastAsia="Calibri" w:cs="Arial"/>
          <w:sz w:val="20"/>
          <w:lang w:eastAsia="en-US"/>
        </w:rPr>
        <w:t>17</w:t>
      </w:r>
      <w:r w:rsidR="00B41D4C" w:rsidRPr="00672A51">
        <w:rPr>
          <w:rFonts w:eastAsia="Calibri"/>
          <w:sz w:val="20"/>
        </w:rPr>
        <w:t>.1. Les persones beneficiàries</w:t>
      </w:r>
      <w:r w:rsidR="00853B6D" w:rsidRPr="000D799D">
        <w:rPr>
          <w:rFonts w:eastAsia="Calibri"/>
          <w:color w:val="FF0000"/>
          <w:sz w:val="20"/>
        </w:rPr>
        <w:t xml:space="preserve"> </w:t>
      </w:r>
      <w:r w:rsidR="00853B6D" w:rsidRPr="00853B6D">
        <w:rPr>
          <w:rFonts w:eastAsia="Calibri"/>
          <w:sz w:val="20"/>
        </w:rPr>
        <w:t>hauran d’utilitzar els corresponents formularis que s’adjunten com a Annexos 5, 6 i 7 a aquestes bases  i que es publicaran a la seu electrònica municipal</w:t>
      </w:r>
    </w:p>
    <w:p w14:paraId="5FD570F7" w14:textId="77777777" w:rsidR="00B41D4C" w:rsidRPr="00672A51" w:rsidRDefault="00B41D4C" w:rsidP="00B41D4C">
      <w:pPr>
        <w:rPr>
          <w:rFonts w:eastAsia="Calibri"/>
          <w:sz w:val="20"/>
        </w:rPr>
      </w:pPr>
    </w:p>
    <w:p w14:paraId="1A5BA759" w14:textId="38CA042F" w:rsidR="00B41D4C" w:rsidRPr="00672A51" w:rsidRDefault="00A36EEB" w:rsidP="00B41D4C">
      <w:pPr>
        <w:rPr>
          <w:rFonts w:eastAsia="Calibri"/>
          <w:sz w:val="20"/>
        </w:rPr>
      </w:pPr>
      <w:r w:rsidRPr="00672A51">
        <w:rPr>
          <w:rFonts w:eastAsia="Calibri" w:cs="Arial"/>
          <w:sz w:val="20"/>
          <w:lang w:eastAsia="en-US"/>
        </w:rPr>
        <w:t>17</w:t>
      </w:r>
      <w:r w:rsidR="00B41D4C" w:rsidRPr="00672A51">
        <w:rPr>
          <w:rFonts w:eastAsia="Calibri"/>
          <w:sz w:val="20"/>
        </w:rPr>
        <w:t>.2. Els formularis i els documents que les acompanyen podran presentar-se tant en català com en castellà i hauran d’evitar el llenguatge sexista en la seva redacció.</w:t>
      </w:r>
    </w:p>
    <w:p w14:paraId="492FBF39" w14:textId="77777777" w:rsidR="00B41D4C" w:rsidRPr="00672A51" w:rsidRDefault="00B41D4C" w:rsidP="00B41D4C">
      <w:pPr>
        <w:rPr>
          <w:rFonts w:eastAsia="Calibri"/>
          <w:sz w:val="20"/>
        </w:rPr>
      </w:pPr>
    </w:p>
    <w:p w14:paraId="47C7C8E5" w14:textId="4E4CAACC" w:rsidR="00B41D4C" w:rsidRPr="001F7DBD" w:rsidRDefault="00A36EEB" w:rsidP="00B41D4C">
      <w:pPr>
        <w:rPr>
          <w:sz w:val="20"/>
        </w:rPr>
      </w:pPr>
      <w:r w:rsidRPr="00672A51">
        <w:rPr>
          <w:rFonts w:eastAsia="Calibri" w:cs="Arial"/>
          <w:sz w:val="20"/>
          <w:lang w:eastAsia="en-US"/>
        </w:rPr>
        <w:t>17</w:t>
      </w:r>
      <w:r w:rsidR="00B41D4C" w:rsidRPr="00672A51">
        <w:rPr>
          <w:rFonts w:eastAsia="Calibri"/>
          <w:sz w:val="20"/>
        </w:rPr>
        <w:t xml:space="preserve">.3. La documentació justificativa s’haurà de referir a </w:t>
      </w:r>
      <w:r w:rsidR="00B41D4C" w:rsidRPr="001F7DBD">
        <w:rPr>
          <w:rFonts w:eastAsia="Calibri"/>
          <w:sz w:val="20"/>
        </w:rPr>
        <w:t xml:space="preserve">la totalitat del cost de l’activitat o projecte subvencionat </w:t>
      </w:r>
      <w:r w:rsidR="00B41D4C" w:rsidRPr="001F7DBD">
        <w:rPr>
          <w:sz w:val="20"/>
        </w:rPr>
        <w:t xml:space="preserve">i haurà d’anar degudament identificada amb el logotip o segell de l’entitat i signada </w:t>
      </w:r>
      <w:r w:rsidR="00853B6D" w:rsidRPr="001F7DBD">
        <w:rPr>
          <w:sz w:val="20"/>
        </w:rPr>
        <w:t xml:space="preserve">electrònicament </w:t>
      </w:r>
      <w:r w:rsidR="00B41D4C" w:rsidRPr="001F7DBD">
        <w:rPr>
          <w:sz w:val="20"/>
        </w:rPr>
        <w:t>pel representant d’aquesta.</w:t>
      </w:r>
    </w:p>
    <w:p w14:paraId="5672D534" w14:textId="77777777" w:rsidR="00B41D4C" w:rsidRPr="00672A51" w:rsidRDefault="00B41D4C" w:rsidP="00B41D4C">
      <w:pPr>
        <w:rPr>
          <w:sz w:val="20"/>
        </w:rPr>
      </w:pPr>
    </w:p>
    <w:p w14:paraId="73168D10" w14:textId="72D31C70" w:rsidR="00CB458A" w:rsidRPr="00672A51" w:rsidRDefault="00A36EEB" w:rsidP="00306F44">
      <w:pPr>
        <w:outlineLvl w:val="0"/>
        <w:rPr>
          <w:sz w:val="20"/>
        </w:rPr>
      </w:pPr>
      <w:r w:rsidRPr="00672A51">
        <w:rPr>
          <w:rFonts w:eastAsia="Calibri" w:cs="Arial"/>
          <w:sz w:val="20"/>
          <w:lang w:eastAsia="en-US"/>
        </w:rPr>
        <w:t>17</w:t>
      </w:r>
      <w:r w:rsidR="00E02EA0" w:rsidRPr="00672A51">
        <w:rPr>
          <w:rFonts w:eastAsia="Calibri" w:cs="Arial"/>
          <w:sz w:val="20"/>
          <w:lang w:eastAsia="en-US"/>
        </w:rPr>
        <w:t xml:space="preserve">.4 </w:t>
      </w:r>
      <w:r w:rsidR="00CB458A" w:rsidRPr="00672A51">
        <w:rPr>
          <w:rFonts w:eastAsia="Calibri" w:cs="Arial"/>
          <w:sz w:val="20"/>
          <w:lang w:eastAsia="en-US"/>
        </w:rPr>
        <w:t xml:space="preserve">Termini de presentació: llevat </w:t>
      </w:r>
      <w:r w:rsidR="00CB458A" w:rsidRPr="00672A51">
        <w:rPr>
          <w:rFonts w:eastAsia="Calibri"/>
          <w:sz w:val="20"/>
        </w:rPr>
        <w:t>que en l’acord de concessió de la subvenció es fixi un termini diferent atès el període d’execució del projecte subvencionat o la data de la proposta de resolució, l</w:t>
      </w:r>
      <w:r w:rsidR="00CB458A" w:rsidRPr="00672A51">
        <w:rPr>
          <w:sz w:val="20"/>
        </w:rPr>
        <w:t xml:space="preserve">a justificació s’ha de presentar des de la data de finalització de l’activitat fins el 15 </w:t>
      </w:r>
      <w:r w:rsidR="00CB458A" w:rsidRPr="001F7DBD">
        <w:rPr>
          <w:sz w:val="20"/>
        </w:rPr>
        <w:t>de febrer del 202</w:t>
      </w:r>
      <w:r w:rsidR="00853B6D" w:rsidRPr="001F7DBD">
        <w:rPr>
          <w:sz w:val="20"/>
        </w:rPr>
        <w:t>4</w:t>
      </w:r>
      <w:r w:rsidR="00CB458A" w:rsidRPr="001F7DBD">
        <w:rPr>
          <w:sz w:val="20"/>
        </w:rPr>
        <w:t>.</w:t>
      </w:r>
    </w:p>
    <w:p w14:paraId="2783A0B3" w14:textId="7FB8B423" w:rsidR="00CB458A" w:rsidRPr="00672A51" w:rsidRDefault="00CB458A" w:rsidP="00306F44">
      <w:pPr>
        <w:outlineLvl w:val="0"/>
        <w:rPr>
          <w:sz w:val="20"/>
        </w:rPr>
      </w:pPr>
    </w:p>
    <w:p w14:paraId="6BE39CFF" w14:textId="42AA0DF7" w:rsidR="00CB458A" w:rsidRPr="00672A51" w:rsidRDefault="00CB458A" w:rsidP="00306F44">
      <w:pPr>
        <w:outlineLvl w:val="0"/>
        <w:rPr>
          <w:sz w:val="20"/>
        </w:rPr>
      </w:pPr>
      <w:r w:rsidRPr="00672A51">
        <w:rPr>
          <w:sz w:val="20"/>
        </w:rPr>
        <w:t xml:space="preserve">17.4. Documentació: </w:t>
      </w:r>
    </w:p>
    <w:p w14:paraId="10E68C3C" w14:textId="779E828E" w:rsidR="00CB458A" w:rsidRPr="00672A51" w:rsidRDefault="00CB458A" w:rsidP="00306F44">
      <w:pPr>
        <w:outlineLvl w:val="0"/>
        <w:rPr>
          <w:sz w:val="20"/>
        </w:rPr>
      </w:pPr>
    </w:p>
    <w:p w14:paraId="17037A99" w14:textId="7C48D598" w:rsidR="00CB458A" w:rsidRPr="00672A51" w:rsidRDefault="00CB458A" w:rsidP="006A6490">
      <w:pPr>
        <w:pStyle w:val="Prrafodelista"/>
        <w:numPr>
          <w:ilvl w:val="0"/>
          <w:numId w:val="35"/>
        </w:numPr>
        <w:outlineLvl w:val="0"/>
        <w:rPr>
          <w:sz w:val="20"/>
        </w:rPr>
      </w:pPr>
      <w:r w:rsidRPr="00672A51">
        <w:rPr>
          <w:sz w:val="20"/>
        </w:rPr>
        <w:t>Subvencions fins a 5.000,00 euros: es presentarà el formulari de justificació acompanyat dels documents següents:</w:t>
      </w:r>
    </w:p>
    <w:p w14:paraId="4735E1B5" w14:textId="77777777" w:rsidR="00B41D4C" w:rsidRPr="00672A51" w:rsidRDefault="00B41D4C" w:rsidP="006A6490">
      <w:pPr>
        <w:numPr>
          <w:ilvl w:val="0"/>
          <w:numId w:val="11"/>
        </w:numPr>
        <w:ind w:left="851" w:hanging="284"/>
        <w:contextualSpacing/>
        <w:rPr>
          <w:rFonts w:eastAsia="Calibri"/>
          <w:sz w:val="20"/>
        </w:rPr>
      </w:pPr>
      <w:r w:rsidRPr="00672A51">
        <w:rPr>
          <w:rFonts w:eastAsia="Calibri"/>
          <w:sz w:val="20"/>
        </w:rPr>
        <w:t xml:space="preserve">Memòria del projecte amb indicació de les activitats realitzades, incloent reportatge fotogràfic de cadascuna d’elles sense incorporar imatges de persones que permetin la seva identificació, els resultats obtinguts, els indicadors emprats per a la seva valoració i </w:t>
      </w:r>
      <w:r w:rsidRPr="00672A51">
        <w:rPr>
          <w:sz w:val="20"/>
        </w:rPr>
        <w:t>el resultat de la mateixa i el grau d'assoliment dels objectius perseguits amb les activitats</w:t>
      </w:r>
      <w:r w:rsidRPr="00672A51">
        <w:rPr>
          <w:rFonts w:eastAsia="Calibri"/>
          <w:sz w:val="20"/>
        </w:rPr>
        <w:t xml:space="preserve">. </w:t>
      </w:r>
    </w:p>
    <w:p w14:paraId="7920BD42" w14:textId="3085758F" w:rsidR="00B41D4C" w:rsidRPr="00672A51" w:rsidRDefault="00B41D4C" w:rsidP="006A6490">
      <w:pPr>
        <w:numPr>
          <w:ilvl w:val="0"/>
          <w:numId w:val="11"/>
        </w:numPr>
        <w:ind w:left="851" w:hanging="284"/>
        <w:contextualSpacing/>
        <w:rPr>
          <w:rFonts w:eastAsia="Calibri"/>
          <w:sz w:val="20"/>
        </w:rPr>
      </w:pPr>
      <w:r w:rsidRPr="00672A51">
        <w:rPr>
          <w:rFonts w:eastAsia="Calibri"/>
          <w:sz w:val="20"/>
        </w:rPr>
        <w:t xml:space="preserve">Relació de despeses aplicades al projecte </w:t>
      </w:r>
      <w:r w:rsidRPr="00672A51">
        <w:rPr>
          <w:sz w:val="20"/>
        </w:rPr>
        <w:t>amb identificació del número de factura, nom i cognom o raó social del proveïdor, NIF, data d’emissió, descripció de la despesa, data de pagament, import total de la factura, import imputat al projecte i import imputat a altres subvencions (si escau), així com les desviacions que han hagut en relació al pressupost presentat en el moment de la concessió de la subvenció.</w:t>
      </w:r>
    </w:p>
    <w:p w14:paraId="78098B61" w14:textId="1F07F753" w:rsidR="00B41D4C" w:rsidRPr="00672A51" w:rsidRDefault="00B41D4C" w:rsidP="006A6490">
      <w:pPr>
        <w:numPr>
          <w:ilvl w:val="0"/>
          <w:numId w:val="11"/>
        </w:numPr>
        <w:ind w:left="851" w:hanging="284"/>
        <w:contextualSpacing/>
        <w:rPr>
          <w:rFonts w:eastAsia="Calibri"/>
          <w:sz w:val="20"/>
        </w:rPr>
      </w:pPr>
      <w:r w:rsidRPr="00672A51">
        <w:rPr>
          <w:rFonts w:eastAsia="Calibri" w:cs="Arial"/>
          <w:sz w:val="20"/>
          <w:lang w:eastAsia="en-US"/>
        </w:rPr>
        <w:t>Còpia de l’original</w:t>
      </w:r>
      <w:r w:rsidRPr="00672A51">
        <w:rPr>
          <w:rFonts w:eastAsia="Calibri"/>
          <w:sz w:val="20"/>
        </w:rPr>
        <w:t xml:space="preserve"> de </w:t>
      </w:r>
      <w:r w:rsidRPr="00672A51">
        <w:rPr>
          <w:rFonts w:eastAsia="Calibri"/>
          <w:spacing w:val="-3"/>
          <w:sz w:val="20"/>
        </w:rPr>
        <w:t xml:space="preserve">la totalitat de les factures </w:t>
      </w:r>
      <w:r w:rsidRPr="00672A51">
        <w:rPr>
          <w:sz w:val="20"/>
        </w:rPr>
        <w:t>o documents de valor probatori equivalent amb validesa al tràfic jurídic mercantil o amb eficàcia administrativa</w:t>
      </w:r>
      <w:r w:rsidRPr="00672A51">
        <w:rPr>
          <w:rFonts w:eastAsia="Calibri"/>
          <w:spacing w:val="-3"/>
          <w:sz w:val="20"/>
        </w:rPr>
        <w:t xml:space="preserve"> corresponents al cost total de l’activitat </w:t>
      </w:r>
      <w:r w:rsidRPr="001F7DBD">
        <w:rPr>
          <w:rFonts w:eastAsia="Calibri"/>
          <w:spacing w:val="-3"/>
          <w:sz w:val="20"/>
        </w:rPr>
        <w:t>subvencionada</w:t>
      </w:r>
      <w:r w:rsidR="0053101A" w:rsidRPr="001F7DBD">
        <w:rPr>
          <w:rFonts w:eastAsia="Calibri"/>
          <w:spacing w:val="-3"/>
          <w:sz w:val="20"/>
        </w:rPr>
        <w:t xml:space="preserve">, així com els corresponents comprovants de pagament. </w:t>
      </w:r>
      <w:r w:rsidRPr="001F7DBD">
        <w:rPr>
          <w:rFonts w:eastAsia="Calibri" w:cs="Arial"/>
          <w:sz w:val="20"/>
          <w:lang w:eastAsia="en-US"/>
        </w:rPr>
        <w:t xml:space="preserve">Amb </w:t>
      </w:r>
      <w:r w:rsidRPr="00672A51">
        <w:rPr>
          <w:rFonts w:eastAsia="Calibri" w:cs="Arial"/>
          <w:sz w:val="20"/>
          <w:lang w:eastAsia="en-US"/>
        </w:rPr>
        <w:t>caràcter previ</w:t>
      </w:r>
      <w:r w:rsidRPr="00672A51">
        <w:rPr>
          <w:sz w:val="20"/>
        </w:rPr>
        <w:t xml:space="preserve"> a la </w:t>
      </w:r>
      <w:r w:rsidRPr="00672A51">
        <w:rPr>
          <w:rFonts w:cs="Arial"/>
          <w:sz w:val="20"/>
        </w:rPr>
        <w:t xml:space="preserve">realització de la </w:t>
      </w:r>
      <w:r w:rsidRPr="00672A51">
        <w:rPr>
          <w:sz w:val="20"/>
        </w:rPr>
        <w:t>còpia</w:t>
      </w:r>
      <w:r w:rsidRPr="00672A51">
        <w:rPr>
          <w:rFonts w:cs="Arial"/>
          <w:sz w:val="20"/>
        </w:rPr>
        <w:t>, cadascun dels originals</w:t>
      </w:r>
      <w:r w:rsidRPr="00672A51">
        <w:rPr>
          <w:sz w:val="20"/>
        </w:rPr>
        <w:t xml:space="preserve"> de les factures o documents de valor probatori equivalent seran segellats fent constar “</w:t>
      </w:r>
      <w:r w:rsidRPr="00672A51">
        <w:rPr>
          <w:i/>
          <w:sz w:val="20"/>
        </w:rPr>
        <w:t xml:space="preserve">El document presentat és justificatiu de la Subvenció atorgada per l’Ajuntament d’Hospitalet de Llobregat corresponent a la subvenció de l’expedient núm. ......., de </w:t>
      </w:r>
      <w:r w:rsidRPr="001F7DBD">
        <w:rPr>
          <w:i/>
          <w:sz w:val="20"/>
        </w:rPr>
        <w:t xml:space="preserve">l’exercici </w:t>
      </w:r>
      <w:r w:rsidR="00853B6D" w:rsidRPr="001F7DBD">
        <w:rPr>
          <w:rFonts w:cs="Arial"/>
          <w:i/>
          <w:iCs/>
          <w:sz w:val="20"/>
        </w:rPr>
        <w:t>2023</w:t>
      </w:r>
      <w:r w:rsidRPr="001F7DBD">
        <w:rPr>
          <w:i/>
          <w:sz w:val="20"/>
        </w:rPr>
        <w:t xml:space="preserve"> i </w:t>
      </w:r>
      <w:r w:rsidRPr="00672A51">
        <w:rPr>
          <w:i/>
          <w:sz w:val="20"/>
        </w:rPr>
        <w:t>en un percentatge del .....</w:t>
      </w:r>
      <w:r w:rsidRPr="00672A51">
        <w:rPr>
          <w:sz w:val="20"/>
        </w:rPr>
        <w:t xml:space="preserve">” i assenyalant </w:t>
      </w:r>
      <w:r w:rsidRPr="00672A51">
        <w:rPr>
          <w:rFonts w:eastAsia="Calibri"/>
          <w:sz w:val="20"/>
        </w:rPr>
        <w:t xml:space="preserve">el percentatge </w:t>
      </w:r>
      <w:r w:rsidR="005725BE" w:rsidRPr="00672A51">
        <w:rPr>
          <w:rFonts w:eastAsia="Calibri"/>
          <w:sz w:val="20"/>
        </w:rPr>
        <w:t>que s’imputa al</w:t>
      </w:r>
      <w:r w:rsidR="00C47EB8" w:rsidRPr="00672A51">
        <w:rPr>
          <w:rFonts w:eastAsia="Calibri"/>
          <w:sz w:val="20"/>
        </w:rPr>
        <w:t xml:space="preserve"> projecte. T</w:t>
      </w:r>
      <w:r w:rsidRPr="00672A51">
        <w:rPr>
          <w:rFonts w:eastAsia="Calibri" w:cs="Arial"/>
          <w:sz w:val="20"/>
          <w:lang w:eastAsia="en-US"/>
        </w:rPr>
        <w:t xml:space="preserve">ots aquests originals </w:t>
      </w:r>
      <w:r w:rsidRPr="00672A51">
        <w:rPr>
          <w:rFonts w:cs="Arial"/>
          <w:sz w:val="20"/>
        </w:rPr>
        <w:t>estaran en possessió de la persona beneficiària i a disposició de l’Ajuntament</w:t>
      </w:r>
      <w:r w:rsidRPr="00672A51">
        <w:rPr>
          <w:rFonts w:eastAsia="Calibri" w:cs="Arial"/>
          <w:sz w:val="20"/>
          <w:lang w:eastAsia="en-US"/>
        </w:rPr>
        <w:t>.</w:t>
      </w:r>
    </w:p>
    <w:p w14:paraId="2134F290" w14:textId="77777777" w:rsidR="00B41D4C" w:rsidRPr="00672A51" w:rsidRDefault="00B41D4C" w:rsidP="006A6490">
      <w:pPr>
        <w:numPr>
          <w:ilvl w:val="0"/>
          <w:numId w:val="11"/>
        </w:numPr>
        <w:ind w:left="851" w:hanging="284"/>
        <w:contextualSpacing/>
        <w:rPr>
          <w:rFonts w:eastAsia="Calibri"/>
          <w:sz w:val="20"/>
        </w:rPr>
      </w:pPr>
      <w:r w:rsidRPr="00672A51">
        <w:rPr>
          <w:rFonts w:eastAsia="Calibri"/>
          <w:sz w:val="20"/>
        </w:rPr>
        <w:t>Relació d’altres ingressos o subvencions que hagin finançat el projecte, programa o activitat subvencionat, indicant el seu import i la seva procedència.</w:t>
      </w:r>
    </w:p>
    <w:p w14:paraId="074A4E91" w14:textId="77777777" w:rsidR="00B41D4C" w:rsidRPr="00672A51" w:rsidRDefault="00B41D4C" w:rsidP="006A6490">
      <w:pPr>
        <w:numPr>
          <w:ilvl w:val="0"/>
          <w:numId w:val="11"/>
        </w:numPr>
        <w:ind w:left="851" w:hanging="284"/>
        <w:contextualSpacing/>
        <w:rPr>
          <w:rFonts w:eastAsia="Calibri"/>
          <w:sz w:val="20"/>
        </w:rPr>
      </w:pPr>
      <w:r w:rsidRPr="00672A51">
        <w:rPr>
          <w:rFonts w:eastAsia="Calibri"/>
          <w:sz w:val="20"/>
        </w:rPr>
        <w:t>Una mostra de tota la documentació publicitària emesa per difondre el projecte, programa o activitat objecte de subvenció.</w:t>
      </w:r>
    </w:p>
    <w:p w14:paraId="48B4B265" w14:textId="01364179" w:rsidR="00B41D4C" w:rsidRPr="00672A51" w:rsidRDefault="00B41D4C" w:rsidP="006A6490">
      <w:pPr>
        <w:numPr>
          <w:ilvl w:val="0"/>
          <w:numId w:val="11"/>
        </w:numPr>
        <w:ind w:left="851" w:hanging="284"/>
        <w:contextualSpacing/>
        <w:rPr>
          <w:rFonts w:eastAsia="Calibri"/>
          <w:sz w:val="20"/>
        </w:rPr>
      </w:pPr>
      <w:r w:rsidRPr="00672A51">
        <w:rPr>
          <w:rFonts w:eastAsia="Calibri"/>
          <w:sz w:val="20"/>
        </w:rPr>
        <w:t xml:space="preserve">En cas d’estar subjecte al règim de prorrata del IVA, còpia de la declaració resum anual de l’exercici </w:t>
      </w:r>
      <w:r w:rsidR="00924153" w:rsidRPr="00672A51">
        <w:rPr>
          <w:rFonts w:eastAsia="Calibri"/>
          <w:sz w:val="20"/>
        </w:rPr>
        <w:t xml:space="preserve">2022 </w:t>
      </w:r>
      <w:r w:rsidRPr="00672A51">
        <w:rPr>
          <w:rFonts w:eastAsia="Calibri"/>
          <w:sz w:val="20"/>
        </w:rPr>
        <w:t>(Model 390 o el que substitueixi).</w:t>
      </w:r>
    </w:p>
    <w:p w14:paraId="050904F1" w14:textId="1E7D4231" w:rsidR="00761AB2" w:rsidRPr="00672A51" w:rsidRDefault="00761AB2" w:rsidP="00CB458A">
      <w:pPr>
        <w:ind w:left="284" w:firstLine="567"/>
        <w:contextualSpacing/>
        <w:rPr>
          <w:rFonts w:eastAsia="Calibri"/>
          <w:sz w:val="20"/>
        </w:rPr>
      </w:pPr>
    </w:p>
    <w:p w14:paraId="46610461" w14:textId="0AFBCD83" w:rsidR="00CB458A" w:rsidRPr="00BB5EA2" w:rsidRDefault="00CB458A" w:rsidP="006A6490">
      <w:pPr>
        <w:pStyle w:val="Prrafodelista"/>
        <w:numPr>
          <w:ilvl w:val="0"/>
          <w:numId w:val="36"/>
        </w:numPr>
        <w:rPr>
          <w:rFonts w:eastAsia="Calibri"/>
          <w:sz w:val="20"/>
        </w:rPr>
      </w:pPr>
      <w:r w:rsidRPr="00BB5EA2">
        <w:rPr>
          <w:rFonts w:eastAsia="Calibri"/>
          <w:sz w:val="20"/>
        </w:rPr>
        <w:t xml:space="preserve">Subvencions iguals o superiors a 5.000,01 euros: </w:t>
      </w:r>
      <w:r w:rsidRPr="00BB5EA2">
        <w:rPr>
          <w:sz w:val="20"/>
        </w:rPr>
        <w:t>es presentarà el formulari de justificació acompanyat dels documents següents:</w:t>
      </w:r>
    </w:p>
    <w:p w14:paraId="609325EE" w14:textId="77777777" w:rsidR="00CB458A" w:rsidRPr="00BB5EA2" w:rsidRDefault="00CB458A" w:rsidP="00566107">
      <w:pPr>
        <w:ind w:left="284" w:firstLine="567"/>
        <w:contextualSpacing/>
        <w:rPr>
          <w:rFonts w:eastAsia="Calibri"/>
          <w:sz w:val="20"/>
        </w:rPr>
      </w:pPr>
    </w:p>
    <w:p w14:paraId="7D401D7C" w14:textId="758181DB" w:rsidR="00761AB2" w:rsidRPr="001F7DBD" w:rsidRDefault="00761AB2" w:rsidP="006A6490">
      <w:pPr>
        <w:numPr>
          <w:ilvl w:val="0"/>
          <w:numId w:val="11"/>
        </w:numPr>
        <w:ind w:left="851" w:hanging="284"/>
        <w:contextualSpacing/>
        <w:rPr>
          <w:rFonts w:eastAsia="Calibri"/>
          <w:strike/>
          <w:sz w:val="20"/>
        </w:rPr>
      </w:pPr>
      <w:r w:rsidRPr="00BB5EA2">
        <w:rPr>
          <w:rFonts w:eastAsia="Calibri"/>
          <w:sz w:val="20"/>
        </w:rPr>
        <w:t>Informe d’un auditor de comptes inscrit com a exercent al Registre Oficial d'Auditor de comptes</w:t>
      </w:r>
      <w:r w:rsidRPr="00672A51">
        <w:rPr>
          <w:rFonts w:eastAsia="Calibri"/>
          <w:sz w:val="20"/>
        </w:rPr>
        <w:t xml:space="preserve"> (ROAC) depenent del Institut de Comptabilitat i Auditoria de comptes (ICAC), emès </w:t>
      </w:r>
      <w:r w:rsidRPr="001F7DBD">
        <w:rPr>
          <w:rFonts w:eastAsia="Calibri"/>
          <w:sz w:val="20"/>
        </w:rPr>
        <w:t xml:space="preserve">conforme al model que </w:t>
      </w:r>
      <w:r w:rsidR="00853B6D" w:rsidRPr="001F7DBD">
        <w:rPr>
          <w:rFonts w:eastAsia="Calibri"/>
          <w:sz w:val="20"/>
        </w:rPr>
        <w:t xml:space="preserve">consta com Annex 8 a aquestes bases i que es publicarà a la </w:t>
      </w:r>
      <w:r w:rsidRPr="001F7DBD">
        <w:rPr>
          <w:rFonts w:eastAsia="Calibri"/>
          <w:sz w:val="20"/>
        </w:rPr>
        <w:t xml:space="preserve">seu electrònica </w:t>
      </w:r>
      <w:r w:rsidR="00853B6D" w:rsidRPr="001F7DBD">
        <w:rPr>
          <w:rFonts w:eastAsia="Calibri"/>
          <w:sz w:val="20"/>
        </w:rPr>
        <w:t>municipal</w:t>
      </w:r>
      <w:r w:rsidR="001F7DBD" w:rsidRPr="001F7DBD">
        <w:rPr>
          <w:rFonts w:eastAsia="Calibri"/>
          <w:sz w:val="20"/>
        </w:rPr>
        <w:t>.</w:t>
      </w:r>
    </w:p>
    <w:p w14:paraId="1FB81EC7" w14:textId="77777777" w:rsidR="00761AB2" w:rsidRPr="00672A51" w:rsidRDefault="00761AB2" w:rsidP="006A6490">
      <w:pPr>
        <w:numPr>
          <w:ilvl w:val="0"/>
          <w:numId w:val="11"/>
        </w:numPr>
        <w:ind w:left="851" w:hanging="284"/>
        <w:contextualSpacing/>
        <w:rPr>
          <w:rFonts w:eastAsia="Calibri"/>
          <w:sz w:val="20"/>
        </w:rPr>
      </w:pPr>
      <w:r w:rsidRPr="00672A51">
        <w:rPr>
          <w:rFonts w:eastAsia="Calibri"/>
          <w:sz w:val="20"/>
        </w:rPr>
        <w:t xml:space="preserve">Memòria del projecte, amb indicació de les activitats realitzades, incloent reportatge fotogràfic de cadascuna d’elles sense incorporar imatges de persones que permetin la seva identificació, els resultats obtinguts, els indicadors emprats per a la seva valoració i </w:t>
      </w:r>
      <w:r w:rsidRPr="00672A51">
        <w:rPr>
          <w:sz w:val="20"/>
        </w:rPr>
        <w:t>el resultat de la mateixa i el grau d'assoliment dels objectius perseguits amb les activitats</w:t>
      </w:r>
      <w:r w:rsidRPr="00672A51">
        <w:rPr>
          <w:rFonts w:eastAsia="Calibri"/>
          <w:sz w:val="20"/>
        </w:rPr>
        <w:t>.</w:t>
      </w:r>
    </w:p>
    <w:p w14:paraId="75816E2A" w14:textId="77777777" w:rsidR="00761AB2" w:rsidRPr="00672A51" w:rsidRDefault="00761AB2" w:rsidP="006A6490">
      <w:pPr>
        <w:numPr>
          <w:ilvl w:val="0"/>
          <w:numId w:val="11"/>
        </w:numPr>
        <w:ind w:left="851" w:hanging="284"/>
        <w:contextualSpacing/>
        <w:rPr>
          <w:rFonts w:eastAsia="Calibri"/>
          <w:sz w:val="20"/>
        </w:rPr>
      </w:pPr>
      <w:r w:rsidRPr="00672A51">
        <w:rPr>
          <w:rFonts w:eastAsia="Calibri"/>
          <w:sz w:val="20"/>
        </w:rPr>
        <w:t xml:space="preserve">Memòria econòmica abreujada, en aplicació de l'article 74 del Reglament de la Llei 38/2003, de 17 de novembre, general de Subvencions, que haurà de contenir  un estat representatiu de les despeses de les activitats subvencionades, degudament agrupades, i, en el seu cas, les quantitats inicialment pressupostades i les desviacions sofertes, així com una relació d’altres ingressos o subvencions que hagin finançat el projecte, programa o activitat subvencionat, indicant el seu import i la seva procedència. </w:t>
      </w:r>
    </w:p>
    <w:p w14:paraId="016C321B" w14:textId="77777777" w:rsidR="00761AB2" w:rsidRPr="00672A51" w:rsidRDefault="00761AB2" w:rsidP="006A6490">
      <w:pPr>
        <w:numPr>
          <w:ilvl w:val="0"/>
          <w:numId w:val="11"/>
        </w:numPr>
        <w:ind w:left="851" w:hanging="284"/>
        <w:contextualSpacing/>
        <w:rPr>
          <w:rFonts w:eastAsia="Calibri"/>
          <w:sz w:val="20"/>
        </w:rPr>
      </w:pPr>
      <w:r w:rsidRPr="00672A51">
        <w:rPr>
          <w:rFonts w:eastAsia="Calibri"/>
          <w:sz w:val="20"/>
        </w:rPr>
        <w:t>Una mostra de tota la documentació publicitària emesa per donar a conèixer el projecte, programa o activitat objecte de subvenció.</w:t>
      </w:r>
    </w:p>
    <w:p w14:paraId="12A9C100" w14:textId="77777777" w:rsidR="00306F44" w:rsidRPr="00672A51" w:rsidRDefault="00306F44" w:rsidP="00306F44">
      <w:pPr>
        <w:ind w:left="1080"/>
        <w:contextualSpacing/>
        <w:rPr>
          <w:rFonts w:eastAsia="Calibri"/>
          <w:sz w:val="20"/>
        </w:rPr>
      </w:pPr>
    </w:p>
    <w:p w14:paraId="155DDE91" w14:textId="664D3F38" w:rsidR="00306F44" w:rsidRPr="00672A51" w:rsidRDefault="00A36EEB" w:rsidP="00306F44">
      <w:pPr>
        <w:autoSpaceDE w:val="0"/>
        <w:autoSpaceDN w:val="0"/>
        <w:adjustRightInd w:val="0"/>
        <w:rPr>
          <w:rFonts w:eastAsia="Calibri"/>
          <w:b/>
          <w:sz w:val="20"/>
        </w:rPr>
      </w:pPr>
      <w:r w:rsidRPr="00672A51">
        <w:rPr>
          <w:rFonts w:eastAsia="Calibri"/>
          <w:b/>
          <w:sz w:val="20"/>
        </w:rPr>
        <w:t>18</w:t>
      </w:r>
      <w:r w:rsidR="00E02EA0" w:rsidRPr="00672A51">
        <w:rPr>
          <w:rFonts w:eastAsia="Calibri"/>
          <w:b/>
          <w:sz w:val="20"/>
        </w:rPr>
        <w:t>. DESPESES SUBVENCIONABLES. ACREDITACIÓ DE DESPESES I DE PAGAMENTS REALITZATS</w:t>
      </w:r>
    </w:p>
    <w:p w14:paraId="4D3011AE" w14:textId="77777777" w:rsidR="00306F44" w:rsidRPr="00672A51" w:rsidRDefault="00306F44" w:rsidP="00306F44">
      <w:pPr>
        <w:autoSpaceDE w:val="0"/>
        <w:autoSpaceDN w:val="0"/>
        <w:adjustRightInd w:val="0"/>
        <w:rPr>
          <w:rFonts w:eastAsia="ArialMT"/>
          <w:b/>
          <w:sz w:val="20"/>
        </w:rPr>
      </w:pPr>
    </w:p>
    <w:p w14:paraId="41773EFD" w14:textId="75622BA6" w:rsidR="00210B51" w:rsidRPr="00672A51" w:rsidRDefault="00210B51" w:rsidP="00210B51">
      <w:pPr>
        <w:rPr>
          <w:sz w:val="20"/>
        </w:rPr>
      </w:pPr>
      <w:r w:rsidRPr="00672A51">
        <w:rPr>
          <w:rFonts w:eastAsia="Calibri" w:cs="Arial"/>
          <w:sz w:val="20"/>
          <w:lang w:eastAsia="en-US"/>
        </w:rPr>
        <w:t>1</w:t>
      </w:r>
      <w:r w:rsidR="00A36EEB" w:rsidRPr="00672A51">
        <w:rPr>
          <w:rFonts w:eastAsia="Calibri" w:cs="Arial"/>
          <w:sz w:val="20"/>
          <w:lang w:eastAsia="en-US"/>
        </w:rPr>
        <w:t>8</w:t>
      </w:r>
      <w:r w:rsidRPr="00672A51">
        <w:rPr>
          <w:rFonts w:eastAsia="Calibri"/>
          <w:sz w:val="20"/>
        </w:rPr>
        <w:t>.1.</w:t>
      </w:r>
      <w:r w:rsidRPr="00672A51">
        <w:rPr>
          <w:rFonts w:eastAsia="Calibri"/>
          <w:b/>
          <w:sz w:val="20"/>
        </w:rPr>
        <w:t xml:space="preserve"> </w:t>
      </w:r>
      <w:r w:rsidRPr="00672A51">
        <w:rPr>
          <w:sz w:val="20"/>
        </w:rPr>
        <w:t>Independentment de la modalitat de justificació, es consideren despeses subvencionables les que s'estableixen en l'article 31 de la Llei general de Subvencions i que es realitzin dins del termini d’execució del projecte, programa o activitat subvencionada. En relació a l’apartat 7 d’aquest article, tindran la consideració de despeses subvencionables les despeses financeres relatives a les comissions bancàries per la realització de transferències i girar rebuts, així com les despeses relatives a l’informe auditor previst a l’apartat 1</w:t>
      </w:r>
      <w:r w:rsidR="00A36EEB" w:rsidRPr="00672A51">
        <w:rPr>
          <w:sz w:val="20"/>
        </w:rPr>
        <w:t>7</w:t>
      </w:r>
      <w:r w:rsidRPr="00672A51">
        <w:rPr>
          <w:sz w:val="20"/>
        </w:rPr>
        <w:t xml:space="preserve">.5.b).  </w:t>
      </w:r>
    </w:p>
    <w:p w14:paraId="3C9B2FD8" w14:textId="77777777" w:rsidR="00306F44" w:rsidRPr="00A938FF" w:rsidRDefault="00306F44" w:rsidP="00306F44">
      <w:pPr>
        <w:rPr>
          <w:rFonts w:eastAsia="Calibri"/>
          <w:sz w:val="20"/>
        </w:rPr>
      </w:pPr>
    </w:p>
    <w:p w14:paraId="28874F0E" w14:textId="7F7E2235" w:rsidR="00306F44" w:rsidRPr="00672A51" w:rsidRDefault="00DB3921" w:rsidP="00306F44">
      <w:pPr>
        <w:rPr>
          <w:rFonts w:eastAsia="ArialMT"/>
          <w:sz w:val="20"/>
        </w:rPr>
      </w:pPr>
      <w:r w:rsidRPr="00672A51">
        <w:rPr>
          <w:rFonts w:eastAsia="ArialMT"/>
          <w:sz w:val="20"/>
        </w:rPr>
        <w:t>18</w:t>
      </w:r>
      <w:r w:rsidR="00E02EA0" w:rsidRPr="00672A51">
        <w:rPr>
          <w:rFonts w:eastAsia="ArialMT"/>
          <w:sz w:val="20"/>
        </w:rPr>
        <w:t xml:space="preserve">.2. </w:t>
      </w:r>
      <w:r w:rsidR="00467324" w:rsidRPr="00672A51">
        <w:rPr>
          <w:rFonts w:eastAsia="ArialMT"/>
          <w:sz w:val="20"/>
        </w:rPr>
        <w:t xml:space="preserve">En cap cas es consideraran despeses subvencionables </w:t>
      </w:r>
      <w:r w:rsidR="00161F11" w:rsidRPr="00672A51">
        <w:rPr>
          <w:rFonts w:eastAsia="ArialMT"/>
          <w:sz w:val="20"/>
        </w:rPr>
        <w:t>les</w:t>
      </w:r>
      <w:r w:rsidR="000B4B58" w:rsidRPr="00672A51">
        <w:rPr>
          <w:rFonts w:eastAsia="ArialMT"/>
          <w:sz w:val="20"/>
        </w:rPr>
        <w:t xml:space="preserve"> </w:t>
      </w:r>
      <w:r w:rsidRPr="00672A51">
        <w:rPr>
          <w:rFonts w:eastAsia="ArialMT"/>
          <w:sz w:val="20"/>
        </w:rPr>
        <w:t>següents</w:t>
      </w:r>
      <w:r w:rsidR="00467324" w:rsidRPr="00672A51">
        <w:rPr>
          <w:rFonts w:eastAsia="ArialMT"/>
          <w:sz w:val="20"/>
        </w:rPr>
        <w:t>:</w:t>
      </w:r>
    </w:p>
    <w:p w14:paraId="69F0A0E7" w14:textId="77777777" w:rsidR="00306F44" w:rsidRPr="00A938FF" w:rsidRDefault="00306F44" w:rsidP="00306F44">
      <w:pPr>
        <w:rPr>
          <w:rFonts w:eastAsia="Calibri"/>
          <w:sz w:val="20"/>
        </w:rPr>
      </w:pPr>
    </w:p>
    <w:p w14:paraId="4F59AF6F" w14:textId="77777777" w:rsidR="00306F44" w:rsidRPr="00672A51" w:rsidRDefault="00E02EA0" w:rsidP="006A6490">
      <w:pPr>
        <w:numPr>
          <w:ilvl w:val="0"/>
          <w:numId w:val="4"/>
        </w:numPr>
        <w:autoSpaceDE w:val="0"/>
        <w:autoSpaceDN w:val="0"/>
        <w:adjustRightInd w:val="0"/>
        <w:ind w:left="567" w:hanging="283"/>
        <w:contextualSpacing/>
        <w:rPr>
          <w:rFonts w:eastAsia="Calibri"/>
          <w:sz w:val="20"/>
        </w:rPr>
      </w:pPr>
      <w:r w:rsidRPr="00672A51">
        <w:rPr>
          <w:rFonts w:eastAsia="Calibri"/>
          <w:sz w:val="20"/>
        </w:rPr>
        <w:t>Els interessos deutors dels comptes bancaris.</w:t>
      </w:r>
    </w:p>
    <w:p w14:paraId="3EAC1648" w14:textId="77777777" w:rsidR="00306F44" w:rsidRPr="00672A51" w:rsidRDefault="00E02EA0" w:rsidP="006A6490">
      <w:pPr>
        <w:numPr>
          <w:ilvl w:val="0"/>
          <w:numId w:val="4"/>
        </w:numPr>
        <w:autoSpaceDE w:val="0"/>
        <w:autoSpaceDN w:val="0"/>
        <w:adjustRightInd w:val="0"/>
        <w:ind w:left="567" w:hanging="283"/>
        <w:contextualSpacing/>
        <w:rPr>
          <w:rFonts w:eastAsia="Calibri"/>
          <w:sz w:val="20"/>
        </w:rPr>
      </w:pPr>
      <w:r w:rsidRPr="00672A51">
        <w:rPr>
          <w:rFonts w:eastAsia="Calibri"/>
          <w:sz w:val="20"/>
        </w:rPr>
        <w:t xml:space="preserve">Interessos, recàrrecs i sancions administratives i penals. </w:t>
      </w:r>
    </w:p>
    <w:p w14:paraId="6ADFA3A4" w14:textId="77777777" w:rsidR="00306F44" w:rsidRPr="00672A51" w:rsidRDefault="00E02EA0" w:rsidP="006A6490">
      <w:pPr>
        <w:numPr>
          <w:ilvl w:val="0"/>
          <w:numId w:val="4"/>
        </w:numPr>
        <w:autoSpaceDE w:val="0"/>
        <w:autoSpaceDN w:val="0"/>
        <w:adjustRightInd w:val="0"/>
        <w:ind w:left="567" w:hanging="283"/>
        <w:contextualSpacing/>
        <w:rPr>
          <w:rFonts w:eastAsia="Calibri"/>
          <w:sz w:val="20"/>
        </w:rPr>
      </w:pPr>
      <w:r w:rsidRPr="00672A51">
        <w:rPr>
          <w:rFonts w:eastAsia="Calibri"/>
          <w:sz w:val="20"/>
        </w:rPr>
        <w:t xml:space="preserve">Despeses de procediments judicials. </w:t>
      </w:r>
    </w:p>
    <w:p w14:paraId="2095C277" w14:textId="77777777" w:rsidR="00306F44" w:rsidRPr="00672A51" w:rsidRDefault="00E02EA0" w:rsidP="006A6490">
      <w:pPr>
        <w:numPr>
          <w:ilvl w:val="0"/>
          <w:numId w:val="4"/>
        </w:numPr>
        <w:autoSpaceDE w:val="0"/>
        <w:autoSpaceDN w:val="0"/>
        <w:adjustRightInd w:val="0"/>
        <w:spacing w:after="200" w:line="276" w:lineRule="auto"/>
        <w:ind w:left="567" w:hanging="283"/>
        <w:contextualSpacing/>
        <w:rPr>
          <w:rFonts w:eastAsia="Calibri"/>
          <w:sz w:val="20"/>
        </w:rPr>
      </w:pPr>
      <w:r w:rsidRPr="00672A51">
        <w:rPr>
          <w:rFonts w:eastAsia="Calibri"/>
          <w:sz w:val="20"/>
        </w:rPr>
        <w:t>Els impostos indirectes quan siguin susceptibles de recuperació o compensació, ni els impostos personals sobre la renda.</w:t>
      </w:r>
    </w:p>
    <w:p w14:paraId="6B1F04A1" w14:textId="77777777" w:rsidR="00306F44" w:rsidRPr="00A938FF" w:rsidRDefault="00306F44" w:rsidP="00306F44">
      <w:pPr>
        <w:autoSpaceDE w:val="0"/>
        <w:autoSpaceDN w:val="0"/>
        <w:adjustRightInd w:val="0"/>
        <w:ind w:left="567"/>
        <w:contextualSpacing/>
        <w:rPr>
          <w:rFonts w:eastAsia="Calibri"/>
          <w:sz w:val="20"/>
        </w:rPr>
      </w:pPr>
    </w:p>
    <w:p w14:paraId="6B4FC6C7" w14:textId="35853B09" w:rsidR="00467324" w:rsidRPr="00672A51" w:rsidRDefault="00DB3921" w:rsidP="00467324">
      <w:pPr>
        <w:rPr>
          <w:rFonts w:eastAsia="Calibri"/>
          <w:sz w:val="20"/>
        </w:rPr>
      </w:pPr>
      <w:r w:rsidRPr="00672A51">
        <w:rPr>
          <w:rFonts w:eastAsia="Calibri" w:cs="Arial"/>
          <w:sz w:val="20"/>
          <w:lang w:eastAsia="en-US"/>
        </w:rPr>
        <w:t>18</w:t>
      </w:r>
      <w:r w:rsidR="00467324" w:rsidRPr="00672A51">
        <w:rPr>
          <w:rFonts w:eastAsia="Calibri"/>
          <w:sz w:val="20"/>
        </w:rPr>
        <w:t xml:space="preserve">.3. Les despeses s'acreditaran mitjançant factures o altres documents de valor probatori equivalent amb validesa al tràfic jurídic mercantil o amb eficàcia administrativa </w:t>
      </w:r>
      <w:r w:rsidR="00C47EB8" w:rsidRPr="00672A51">
        <w:rPr>
          <w:rFonts w:eastAsia="Calibri"/>
          <w:sz w:val="20"/>
        </w:rPr>
        <w:t xml:space="preserve">que acreditin que la despesa s’ha produït </w:t>
      </w:r>
      <w:r w:rsidR="00467324" w:rsidRPr="00672A51">
        <w:rPr>
          <w:rFonts w:eastAsia="Calibri"/>
          <w:sz w:val="20"/>
        </w:rPr>
        <w:t xml:space="preserve">dins del període d’execució del programa, activitat o projecte subvencionat, els quals hauran de reunir els requisits expressats al </w:t>
      </w:r>
      <w:r w:rsidR="00467324" w:rsidRPr="00672A51">
        <w:rPr>
          <w:rFonts w:eastAsia="Calibri" w:cs="Arial"/>
          <w:sz w:val="20"/>
          <w:lang w:eastAsia="en-US"/>
        </w:rPr>
        <w:t>Reial</w:t>
      </w:r>
      <w:r w:rsidR="00467324" w:rsidRPr="00672A51">
        <w:rPr>
          <w:rFonts w:eastAsia="Calibri"/>
          <w:sz w:val="20"/>
        </w:rPr>
        <w:t xml:space="preserve"> decret 1619/2012, de 30 de novembre, pel que s'aprova el Reglament regulador de les obligacions de facturació i altres documents de valor probatori equivalents amb validesa al tràfic jurídic mercantil o amb eficàcia administrativa, acompanyats dels corresponents comprovants de pagament. Quan en aquestes factures consti la retenció de l’IRPF, la persona beneficiària haurà d’aportar juntament amb elles els corresponents models de liquidació mensual o trimestral i de resum anual (Models 111 i 190 de la AEAT), així com els correlatius comprovants de pagament de les dites liquidacions. </w:t>
      </w:r>
    </w:p>
    <w:p w14:paraId="64CBC83E" w14:textId="77777777" w:rsidR="00306F44" w:rsidRPr="00A938FF" w:rsidRDefault="00306F44" w:rsidP="00306F44">
      <w:pPr>
        <w:rPr>
          <w:rFonts w:eastAsia="Calibri"/>
          <w:sz w:val="20"/>
        </w:rPr>
      </w:pPr>
    </w:p>
    <w:p w14:paraId="1D7220C9" w14:textId="533692BF" w:rsidR="00467324" w:rsidRPr="00672A51" w:rsidRDefault="00DB3921" w:rsidP="00467324">
      <w:pPr>
        <w:rPr>
          <w:rFonts w:eastAsia="Calibri"/>
          <w:sz w:val="20"/>
        </w:rPr>
      </w:pPr>
      <w:r w:rsidRPr="00672A51">
        <w:rPr>
          <w:rFonts w:eastAsia="Calibri" w:cs="Arial"/>
          <w:sz w:val="20"/>
          <w:lang w:eastAsia="en-US"/>
        </w:rPr>
        <w:t>18</w:t>
      </w:r>
      <w:r w:rsidR="00467324" w:rsidRPr="00672A51">
        <w:rPr>
          <w:rFonts w:eastAsia="Calibri"/>
          <w:sz w:val="20"/>
        </w:rPr>
        <w:t xml:space="preserve">.4. En el cas de presentar nòmines com a document acreditatiu de la despesa, aquestes hauran de correspondre al període d’execució del programa, activitat o projecte subvencionat i s'acompanyaran dels corresponents comprovants de pagament, així com dels models de presentació i comprovants de pagament </w:t>
      </w:r>
      <w:r w:rsidR="00467324" w:rsidRPr="00672A51">
        <w:rPr>
          <w:rFonts w:eastAsia="Calibri" w:cs="Arial"/>
          <w:sz w:val="20"/>
          <w:lang w:eastAsia="en-US"/>
        </w:rPr>
        <w:t xml:space="preserve">de la cotització </w:t>
      </w:r>
      <w:r w:rsidR="00467324" w:rsidRPr="00672A51">
        <w:rPr>
          <w:rFonts w:eastAsia="Calibri"/>
          <w:sz w:val="20"/>
        </w:rPr>
        <w:t xml:space="preserve">a la Tresoreria General de la Seguretat Social i els corresponents models i comprovants de pagament d'IRPF a la AEAT. A tal efecte, s'hauran d'acompanyar de la documentació que mensualment es presenta a la Seguretat Social </w:t>
      </w:r>
      <w:r w:rsidR="00467324" w:rsidRPr="00672A51">
        <w:rPr>
          <w:rFonts w:eastAsia="Calibri" w:cs="Arial"/>
          <w:sz w:val="20"/>
          <w:lang w:eastAsia="en-US"/>
        </w:rPr>
        <w:t xml:space="preserve">(Relació nominal de treballadores i Relació de Liquidació de cotitzacions) </w:t>
      </w:r>
      <w:r w:rsidR="00467324" w:rsidRPr="00672A51">
        <w:rPr>
          <w:rFonts w:eastAsia="Calibri"/>
          <w:sz w:val="20"/>
        </w:rPr>
        <w:t xml:space="preserve">i els Models 111 i 190 de la AEAT. </w:t>
      </w:r>
    </w:p>
    <w:p w14:paraId="3E606FCC" w14:textId="77777777" w:rsidR="00467324" w:rsidRPr="00672A51" w:rsidRDefault="00467324" w:rsidP="00467324">
      <w:pPr>
        <w:rPr>
          <w:rFonts w:eastAsia="Calibri"/>
          <w:sz w:val="20"/>
        </w:rPr>
      </w:pPr>
    </w:p>
    <w:p w14:paraId="14ADC878" w14:textId="6FA8985A" w:rsidR="00467324" w:rsidRPr="00672A51" w:rsidRDefault="00DB3921" w:rsidP="00467324">
      <w:pPr>
        <w:rPr>
          <w:rFonts w:eastAsia="Calibri"/>
          <w:sz w:val="20"/>
        </w:rPr>
      </w:pPr>
      <w:r w:rsidRPr="00672A51">
        <w:rPr>
          <w:rFonts w:eastAsia="Calibri" w:cs="Arial"/>
          <w:sz w:val="20"/>
          <w:lang w:eastAsia="en-US"/>
        </w:rPr>
        <w:t>18</w:t>
      </w:r>
      <w:r w:rsidR="00467324" w:rsidRPr="00672A51">
        <w:rPr>
          <w:rFonts w:eastAsia="Calibri"/>
          <w:sz w:val="20"/>
        </w:rPr>
        <w:t>.5. Els pagaments s’hauran d’haver efectuat</w:t>
      </w:r>
      <w:r w:rsidR="00467324" w:rsidRPr="00672A51">
        <w:rPr>
          <w:rFonts w:eastAsia="Calibri" w:cs="Arial"/>
          <w:sz w:val="20"/>
          <w:lang w:eastAsia="en-US"/>
        </w:rPr>
        <w:t xml:space="preserve"> amb anterioritat a la finalització del termini de justificació i</w:t>
      </w:r>
      <w:r w:rsidR="00467324" w:rsidRPr="00672A51">
        <w:rPr>
          <w:rFonts w:eastAsia="Calibri"/>
          <w:sz w:val="20"/>
        </w:rPr>
        <w:t xml:space="preserve"> d'acord amb la normativa vigent en matèria tributària i pressupostària i d'adequació de la normativa financera per a la intensificació de les actuacions en la prevenció i lluita contra el frau en matèria de limitació de pagaments en efectiu respecte de determinades operacions. En particular s'estableix que no es podran pagar en efectiu les operacions en les quals alguna de les parts </w:t>
      </w:r>
      <w:r w:rsidR="00467324" w:rsidRPr="00672A51">
        <w:rPr>
          <w:rFonts w:eastAsia="Calibri"/>
          <w:sz w:val="20"/>
        </w:rPr>
        <w:lastRenderedPageBreak/>
        <w:t>intervinents actuï en qualitat d'empresari o professional, amb un import igual o superior al que estableixi la normativa vigent.</w:t>
      </w:r>
    </w:p>
    <w:p w14:paraId="7C875479" w14:textId="77777777" w:rsidR="00306F44" w:rsidRPr="00672A51" w:rsidRDefault="00306F44" w:rsidP="00306F44">
      <w:pPr>
        <w:rPr>
          <w:rFonts w:eastAsia="Calibri"/>
          <w:sz w:val="20"/>
        </w:rPr>
      </w:pPr>
    </w:p>
    <w:p w14:paraId="6EC0A64F" w14:textId="31E9B546" w:rsidR="00306F44" w:rsidRPr="00672A51" w:rsidRDefault="00DB3921" w:rsidP="00306F44">
      <w:pPr>
        <w:rPr>
          <w:rFonts w:eastAsia="Calibri"/>
          <w:b/>
          <w:sz w:val="20"/>
        </w:rPr>
      </w:pPr>
      <w:r w:rsidRPr="00672A51">
        <w:rPr>
          <w:rFonts w:eastAsia="Calibri"/>
          <w:b/>
          <w:sz w:val="20"/>
        </w:rPr>
        <w:t>19</w:t>
      </w:r>
      <w:r w:rsidR="00E02EA0" w:rsidRPr="00672A51">
        <w:rPr>
          <w:rFonts w:eastAsia="Calibri"/>
          <w:b/>
          <w:sz w:val="20"/>
        </w:rPr>
        <w:t>. AMPLIACIÓ</w:t>
      </w:r>
      <w:r w:rsidR="00306F44" w:rsidRPr="00672A51">
        <w:rPr>
          <w:rFonts w:eastAsia="Calibri" w:cs="Arial"/>
          <w:b/>
          <w:sz w:val="20"/>
        </w:rPr>
        <w:t xml:space="preserve"> DEL</w:t>
      </w:r>
      <w:r w:rsidR="00E02EA0" w:rsidRPr="00672A51">
        <w:rPr>
          <w:rFonts w:eastAsia="Calibri"/>
          <w:b/>
          <w:sz w:val="20"/>
        </w:rPr>
        <w:t xml:space="preserve"> TERMINI PER A JUSTIFICAR LA SUBVENCIÓ</w:t>
      </w:r>
    </w:p>
    <w:p w14:paraId="6FB90461" w14:textId="77777777" w:rsidR="00306F44" w:rsidRPr="00672A51" w:rsidRDefault="00E02EA0" w:rsidP="00306F44">
      <w:pPr>
        <w:rPr>
          <w:rFonts w:eastAsia="Calibri"/>
          <w:b/>
          <w:sz w:val="20"/>
        </w:rPr>
      </w:pPr>
      <w:r w:rsidRPr="00672A51">
        <w:rPr>
          <w:rFonts w:eastAsia="Calibri"/>
          <w:b/>
          <w:sz w:val="20"/>
        </w:rPr>
        <w:t xml:space="preserve"> </w:t>
      </w:r>
    </w:p>
    <w:p w14:paraId="437A7198" w14:textId="6DDC0C94" w:rsidR="00467324" w:rsidRPr="00672A51" w:rsidRDefault="00DB3921" w:rsidP="00467324">
      <w:pPr>
        <w:rPr>
          <w:rFonts w:eastAsia="Calibri"/>
          <w:sz w:val="20"/>
        </w:rPr>
      </w:pPr>
      <w:r w:rsidRPr="00672A51">
        <w:rPr>
          <w:rFonts w:eastAsia="Calibri" w:cs="Arial"/>
          <w:sz w:val="20"/>
          <w:lang w:eastAsia="en-US"/>
        </w:rPr>
        <w:t>19</w:t>
      </w:r>
      <w:r w:rsidR="00467324" w:rsidRPr="00672A51">
        <w:rPr>
          <w:rFonts w:eastAsia="Calibri"/>
          <w:sz w:val="20"/>
        </w:rPr>
        <w:t>.1. Les persones beneficiàries podran sol·licitar</w:t>
      </w:r>
      <w:r w:rsidR="00CB458A" w:rsidRPr="00672A51">
        <w:rPr>
          <w:rFonts w:eastAsia="Calibri"/>
          <w:sz w:val="20"/>
        </w:rPr>
        <w:t>,</w:t>
      </w:r>
      <w:r w:rsidR="00467324" w:rsidRPr="00672A51">
        <w:rPr>
          <w:rFonts w:eastAsia="Calibri"/>
          <w:sz w:val="20"/>
        </w:rPr>
        <w:t xml:space="preserve"> de forma motivada</w:t>
      </w:r>
      <w:r w:rsidR="00CB458A" w:rsidRPr="00672A51">
        <w:rPr>
          <w:rFonts w:eastAsia="Calibri"/>
          <w:sz w:val="20"/>
        </w:rPr>
        <w:t xml:space="preserve">, </w:t>
      </w:r>
      <w:r w:rsidR="00467324" w:rsidRPr="00672A51">
        <w:rPr>
          <w:rFonts w:eastAsia="Calibri"/>
          <w:sz w:val="20"/>
        </w:rPr>
        <w:t xml:space="preserve"> una ampliació del termini per a justificar les subvencions concedides. Aquestes sol·licituds es presentaran  abans de la data de finalització del termini fixat per presentar la justificació. </w:t>
      </w:r>
    </w:p>
    <w:p w14:paraId="4B649D93" w14:textId="77777777" w:rsidR="00467324" w:rsidRPr="00672A51" w:rsidRDefault="00467324" w:rsidP="00467324">
      <w:pPr>
        <w:rPr>
          <w:rFonts w:eastAsia="Calibri"/>
          <w:sz w:val="20"/>
        </w:rPr>
      </w:pPr>
    </w:p>
    <w:p w14:paraId="6DFDEF09" w14:textId="2DDB74EA" w:rsidR="00467324" w:rsidRPr="00672A51" w:rsidRDefault="00DB3921" w:rsidP="00467324">
      <w:pPr>
        <w:rPr>
          <w:rFonts w:eastAsia="Calibri"/>
          <w:sz w:val="20"/>
        </w:rPr>
      </w:pPr>
      <w:r w:rsidRPr="00672A51">
        <w:rPr>
          <w:rFonts w:eastAsia="Calibri" w:cs="Arial"/>
          <w:sz w:val="20"/>
          <w:lang w:eastAsia="en-US"/>
        </w:rPr>
        <w:t>19</w:t>
      </w:r>
      <w:r w:rsidR="00467324" w:rsidRPr="00672A51">
        <w:rPr>
          <w:rFonts w:eastAsia="Calibri"/>
          <w:sz w:val="20"/>
        </w:rPr>
        <w:t xml:space="preserve">.2. La concessió d’aquesta ampliació serà per un termini màxim d’un mes. </w:t>
      </w:r>
    </w:p>
    <w:p w14:paraId="41C815EB" w14:textId="77777777" w:rsidR="00467324" w:rsidRPr="00672A51" w:rsidRDefault="00467324" w:rsidP="00467324">
      <w:pPr>
        <w:rPr>
          <w:rFonts w:eastAsia="Calibri"/>
          <w:sz w:val="20"/>
        </w:rPr>
      </w:pPr>
    </w:p>
    <w:p w14:paraId="33FDB6B5" w14:textId="57210541" w:rsidR="00467324" w:rsidRPr="00672A51" w:rsidRDefault="00DB3921" w:rsidP="00467324">
      <w:pPr>
        <w:rPr>
          <w:rFonts w:eastAsia="Calibri"/>
          <w:sz w:val="20"/>
        </w:rPr>
      </w:pPr>
      <w:r w:rsidRPr="00672A51">
        <w:rPr>
          <w:rFonts w:eastAsia="Calibri" w:cs="Arial"/>
          <w:sz w:val="20"/>
          <w:lang w:eastAsia="en-US"/>
        </w:rPr>
        <w:t>19</w:t>
      </w:r>
      <w:r w:rsidR="00467324" w:rsidRPr="00672A51">
        <w:rPr>
          <w:rFonts w:eastAsia="Calibri"/>
          <w:sz w:val="20"/>
        </w:rPr>
        <w:t xml:space="preserve">.3. La manca de notificació de la resolució expressa dins del termini d’un mes a comptar de l’endemà de la sol·licitud, legitima als interessats per entendre desestimada, per silenci administratiu, la seva sol·licitud d’ampliació del termini per a justificar. </w:t>
      </w:r>
    </w:p>
    <w:p w14:paraId="516228B6" w14:textId="77777777" w:rsidR="00467324" w:rsidRPr="00A938FF" w:rsidRDefault="00467324" w:rsidP="00306F44">
      <w:pPr>
        <w:rPr>
          <w:rFonts w:eastAsia="Calibri"/>
          <w:b/>
          <w:sz w:val="20"/>
        </w:rPr>
      </w:pPr>
    </w:p>
    <w:p w14:paraId="1BEB57CB" w14:textId="28D37D0F" w:rsidR="00306F44" w:rsidRPr="00672A51" w:rsidRDefault="00DB3921" w:rsidP="00306F44">
      <w:pPr>
        <w:rPr>
          <w:rFonts w:eastAsia="Calibri"/>
          <w:b/>
          <w:sz w:val="20"/>
        </w:rPr>
      </w:pPr>
      <w:r w:rsidRPr="00672A51">
        <w:rPr>
          <w:rFonts w:eastAsia="Calibri"/>
          <w:b/>
          <w:sz w:val="20"/>
        </w:rPr>
        <w:t>20</w:t>
      </w:r>
      <w:r w:rsidR="00E02EA0" w:rsidRPr="00672A51">
        <w:rPr>
          <w:rFonts w:eastAsia="Calibri"/>
          <w:b/>
          <w:sz w:val="20"/>
        </w:rPr>
        <w:t>. RESOLUCIÓ DE LES JUSTIFICACIONS</w:t>
      </w:r>
    </w:p>
    <w:p w14:paraId="2E93BA86" w14:textId="77777777" w:rsidR="00306F44" w:rsidRPr="00A938FF" w:rsidRDefault="00306F44" w:rsidP="00306F44">
      <w:pPr>
        <w:rPr>
          <w:rFonts w:eastAsia="Calibri"/>
          <w:b/>
          <w:sz w:val="20"/>
        </w:rPr>
      </w:pPr>
    </w:p>
    <w:p w14:paraId="406AFD39" w14:textId="5E7F0DA0" w:rsidR="00467324" w:rsidRPr="00672A51" w:rsidRDefault="00DB3921" w:rsidP="00467324">
      <w:pPr>
        <w:rPr>
          <w:rFonts w:eastAsia="Calibri" w:cs="Arial"/>
          <w:sz w:val="20"/>
          <w:lang w:eastAsia="en-US"/>
        </w:rPr>
      </w:pPr>
      <w:r w:rsidRPr="00672A51">
        <w:rPr>
          <w:rFonts w:eastAsia="Calibri" w:cs="Arial"/>
          <w:sz w:val="20"/>
          <w:lang w:eastAsia="en-US"/>
        </w:rPr>
        <w:t>20</w:t>
      </w:r>
      <w:r w:rsidR="00467324" w:rsidRPr="00672A51">
        <w:rPr>
          <w:rFonts w:eastAsia="Calibri" w:cs="Arial"/>
          <w:sz w:val="20"/>
          <w:lang w:eastAsia="en-US"/>
        </w:rPr>
        <w:t>.1. Un cop presentades les sol·licituds i la documentació adjunta, es comprovarà que els formularis presentats són correctes i que la documentació presentada s’ajusta als requisits establerts als apartats 1</w:t>
      </w:r>
      <w:r w:rsidRPr="00672A51">
        <w:rPr>
          <w:rFonts w:eastAsia="Calibri" w:cs="Arial"/>
          <w:sz w:val="20"/>
          <w:lang w:eastAsia="en-US"/>
        </w:rPr>
        <w:t>7</w:t>
      </w:r>
      <w:r w:rsidR="00467324" w:rsidRPr="00672A51">
        <w:rPr>
          <w:rFonts w:eastAsia="Calibri" w:cs="Arial"/>
          <w:sz w:val="20"/>
          <w:lang w:eastAsia="en-US"/>
        </w:rPr>
        <w:t xml:space="preserve"> i 1</w:t>
      </w:r>
      <w:r w:rsidRPr="00672A51">
        <w:rPr>
          <w:rFonts w:eastAsia="Calibri" w:cs="Arial"/>
          <w:sz w:val="20"/>
          <w:lang w:eastAsia="en-US"/>
        </w:rPr>
        <w:t>8</w:t>
      </w:r>
      <w:r w:rsidR="00467324" w:rsidRPr="00672A51">
        <w:rPr>
          <w:rFonts w:eastAsia="Calibri" w:cs="Arial"/>
          <w:sz w:val="20"/>
          <w:lang w:eastAsia="en-US"/>
        </w:rPr>
        <w:t xml:space="preserve">. En cas contrari, l’instructor/a requerirà a la persona  beneficiària per a què esmeni la seva sol·licitud en el termini de déu dies hàbils. Si en aquest termini la persona beneficiària no ha presentat la documentació i/o l’esmena del formulari requerida, es resoldrà la justificació d’acord amb allò presentat per aquesta. </w:t>
      </w:r>
    </w:p>
    <w:p w14:paraId="63814441" w14:textId="77777777" w:rsidR="00467324" w:rsidRPr="00672A51" w:rsidRDefault="00467324" w:rsidP="00467324">
      <w:pPr>
        <w:rPr>
          <w:rFonts w:eastAsia="Calibri" w:cs="Arial"/>
          <w:sz w:val="20"/>
        </w:rPr>
      </w:pPr>
    </w:p>
    <w:p w14:paraId="71245591" w14:textId="4B3A9BE0" w:rsidR="00467324" w:rsidRPr="00672A51" w:rsidRDefault="00DB3921" w:rsidP="00467324">
      <w:pPr>
        <w:rPr>
          <w:sz w:val="20"/>
        </w:rPr>
      </w:pPr>
      <w:r w:rsidRPr="00672A51">
        <w:rPr>
          <w:rFonts w:cs="Arial"/>
          <w:sz w:val="20"/>
          <w:lang w:eastAsia="ja-JP"/>
        </w:rPr>
        <w:t>20</w:t>
      </w:r>
      <w:r w:rsidR="00467324" w:rsidRPr="00672A51">
        <w:rPr>
          <w:rFonts w:cs="Arial"/>
          <w:sz w:val="20"/>
          <w:lang w:eastAsia="ja-JP"/>
        </w:rPr>
        <w:t xml:space="preserve">.2. </w:t>
      </w:r>
      <w:r w:rsidR="00467324" w:rsidRPr="00672A51">
        <w:rPr>
          <w:sz w:val="20"/>
        </w:rPr>
        <w:t xml:space="preserve">Una vegada </w:t>
      </w:r>
      <w:r w:rsidR="00467324" w:rsidRPr="00672A51">
        <w:rPr>
          <w:rFonts w:eastAsia="Calibri"/>
          <w:sz w:val="20"/>
        </w:rPr>
        <w:t>comprovada</w:t>
      </w:r>
      <w:r w:rsidR="00467324" w:rsidRPr="00672A51">
        <w:rPr>
          <w:sz w:val="20"/>
        </w:rPr>
        <w:t xml:space="preserve"> </w:t>
      </w:r>
      <w:r w:rsidR="00467324" w:rsidRPr="00672A51">
        <w:rPr>
          <w:rFonts w:cs="Arial"/>
          <w:sz w:val="20"/>
        </w:rPr>
        <w:t xml:space="preserve">si s’ha executat correctament el </w:t>
      </w:r>
      <w:r w:rsidR="00467324" w:rsidRPr="00672A51">
        <w:rPr>
          <w:sz w:val="20"/>
        </w:rPr>
        <w:t xml:space="preserve">projecte, programa o activitat subvencionada i </w:t>
      </w:r>
      <w:r w:rsidR="00467324" w:rsidRPr="00672A51">
        <w:rPr>
          <w:rFonts w:cs="Arial"/>
          <w:sz w:val="20"/>
        </w:rPr>
        <w:t xml:space="preserve">si </w:t>
      </w:r>
      <w:r w:rsidR="00467324" w:rsidRPr="00672A51">
        <w:rPr>
          <w:sz w:val="20"/>
        </w:rPr>
        <w:t xml:space="preserve">la subvenció </w:t>
      </w:r>
      <w:r w:rsidR="00467324" w:rsidRPr="00672A51">
        <w:rPr>
          <w:rFonts w:cs="Arial"/>
          <w:sz w:val="20"/>
        </w:rPr>
        <w:t xml:space="preserve">ha estat aplicada </w:t>
      </w:r>
      <w:r w:rsidR="00467324" w:rsidRPr="00672A51">
        <w:rPr>
          <w:sz w:val="20"/>
        </w:rPr>
        <w:t>al mateix, es considerarà que s’ha complert</w:t>
      </w:r>
      <w:r w:rsidR="00467324" w:rsidRPr="00672A51">
        <w:rPr>
          <w:rFonts w:cs="Arial"/>
          <w:sz w:val="20"/>
        </w:rPr>
        <w:t xml:space="preserve"> totalment o parcialment</w:t>
      </w:r>
      <w:r w:rsidR="00467324" w:rsidRPr="00672A51">
        <w:rPr>
          <w:sz w:val="20"/>
        </w:rPr>
        <w:t xml:space="preserve"> amb el deure de justificació i, en conseqüència, es dictarà la corresponent resolució per a la seva aprovació</w:t>
      </w:r>
      <w:r w:rsidR="00467324" w:rsidRPr="00672A51">
        <w:rPr>
          <w:rFonts w:cs="Arial"/>
          <w:sz w:val="20"/>
        </w:rPr>
        <w:t xml:space="preserve"> total o parcial.</w:t>
      </w:r>
      <w:r w:rsidR="00467324" w:rsidRPr="00672A51">
        <w:rPr>
          <w:sz w:val="20"/>
        </w:rPr>
        <w:t xml:space="preserve"> En cas </w:t>
      </w:r>
      <w:r w:rsidR="00467324" w:rsidRPr="00672A51">
        <w:rPr>
          <w:rFonts w:cs="Arial"/>
          <w:sz w:val="20"/>
        </w:rPr>
        <w:t>de justificació parcial o manca de justificació</w:t>
      </w:r>
      <w:r w:rsidR="00467324" w:rsidRPr="00672A51">
        <w:rPr>
          <w:sz w:val="20"/>
        </w:rPr>
        <w:t>, s’iniciarà el corresponent procediment de reintegrament, total o parcial, de la subvenció concedida a la persona beneficiària, sens perjudici del que resulti del control financer d’acord amb l’article 42.2 de la LGS.</w:t>
      </w:r>
    </w:p>
    <w:p w14:paraId="19F3815B" w14:textId="77777777" w:rsidR="00467324" w:rsidRPr="00672A51" w:rsidRDefault="00467324" w:rsidP="00467324">
      <w:pPr>
        <w:rPr>
          <w:rFonts w:eastAsia="Calibri"/>
          <w:sz w:val="20"/>
        </w:rPr>
      </w:pPr>
    </w:p>
    <w:p w14:paraId="147EAD4B" w14:textId="77777777" w:rsidR="00306F44" w:rsidRPr="00A938FF" w:rsidRDefault="00306F44" w:rsidP="00306F44">
      <w:pPr>
        <w:contextualSpacing/>
        <w:rPr>
          <w:rFonts w:eastAsia="Calibri"/>
          <w:sz w:val="20"/>
        </w:rPr>
      </w:pPr>
    </w:p>
    <w:p w14:paraId="5ACAD8B5" w14:textId="227AB7AB" w:rsidR="00306F44" w:rsidRPr="00672A51" w:rsidRDefault="00E02EA0" w:rsidP="00306F44">
      <w:pPr>
        <w:rPr>
          <w:rFonts w:eastAsia="Calibri"/>
          <w:b/>
          <w:sz w:val="20"/>
        </w:rPr>
      </w:pPr>
      <w:r w:rsidRPr="00672A51">
        <w:rPr>
          <w:rFonts w:eastAsia="Calibri"/>
          <w:b/>
          <w:sz w:val="20"/>
        </w:rPr>
        <w:t>2</w:t>
      </w:r>
      <w:r w:rsidR="00DB3921" w:rsidRPr="00672A51">
        <w:rPr>
          <w:rFonts w:eastAsia="Calibri"/>
          <w:b/>
          <w:sz w:val="20"/>
        </w:rPr>
        <w:t>1</w:t>
      </w:r>
      <w:r w:rsidRPr="00672A51">
        <w:rPr>
          <w:rFonts w:eastAsia="Calibri"/>
          <w:b/>
          <w:sz w:val="20"/>
        </w:rPr>
        <w:t>. MODIFICACIÓ DE LES CONDICIONS DE LA SUBVENCIÓ</w:t>
      </w:r>
    </w:p>
    <w:p w14:paraId="32E87604" w14:textId="77777777" w:rsidR="00306F44" w:rsidRPr="00A938FF" w:rsidRDefault="00306F44" w:rsidP="00306F44">
      <w:pPr>
        <w:rPr>
          <w:rFonts w:eastAsia="Calibri"/>
          <w:b/>
          <w:sz w:val="20"/>
        </w:rPr>
      </w:pPr>
    </w:p>
    <w:p w14:paraId="63E25015" w14:textId="58E4E60C" w:rsidR="00467324" w:rsidRDefault="00467324" w:rsidP="00467324">
      <w:pPr>
        <w:rPr>
          <w:rFonts w:eastAsia="Calibri"/>
          <w:sz w:val="20"/>
        </w:rPr>
      </w:pPr>
      <w:r w:rsidRPr="00672A51">
        <w:rPr>
          <w:rFonts w:eastAsia="Calibri" w:cs="Arial"/>
          <w:sz w:val="20"/>
          <w:lang w:eastAsia="en-US"/>
        </w:rPr>
        <w:t>2</w:t>
      </w:r>
      <w:r w:rsidR="00DB3921" w:rsidRPr="00672A51">
        <w:rPr>
          <w:rFonts w:eastAsia="Calibri" w:cs="Arial"/>
          <w:sz w:val="20"/>
          <w:lang w:eastAsia="en-US"/>
        </w:rPr>
        <w:t>1</w:t>
      </w:r>
      <w:r w:rsidRPr="00672A51">
        <w:rPr>
          <w:rFonts w:eastAsia="Calibri"/>
          <w:sz w:val="20"/>
        </w:rPr>
        <w:t>.1. Sense perjudici que les subvencions s’han de destinar a l’activitat o projecte per al qual van ser atorgades, es podrà autoritzar la modificació de les condicions o finalitats que van donar lloc a la concessió de la subvenció quan es produeixi una modificació no substancial del projecte subvencionat, entenent-se com a tal aquella que no alteri essencialment la natura i els objectius d’aquest, i es doni una de les circumstàncies següents:</w:t>
      </w:r>
    </w:p>
    <w:p w14:paraId="045FA71F" w14:textId="77777777" w:rsidR="001F7DBD" w:rsidRPr="00672A51" w:rsidRDefault="001F7DBD" w:rsidP="00467324">
      <w:pPr>
        <w:rPr>
          <w:rFonts w:eastAsia="Calibri"/>
          <w:sz w:val="20"/>
        </w:rPr>
      </w:pPr>
    </w:p>
    <w:p w14:paraId="7C2723FF" w14:textId="77777777" w:rsidR="00467324" w:rsidRPr="00672A51" w:rsidRDefault="00467324" w:rsidP="006A6490">
      <w:pPr>
        <w:numPr>
          <w:ilvl w:val="0"/>
          <w:numId w:val="21"/>
        </w:numPr>
        <w:autoSpaceDE w:val="0"/>
        <w:autoSpaceDN w:val="0"/>
        <w:adjustRightInd w:val="0"/>
        <w:ind w:left="567" w:hanging="283"/>
        <w:contextualSpacing/>
        <w:rPr>
          <w:rFonts w:eastAsia="Calibri"/>
          <w:sz w:val="20"/>
        </w:rPr>
      </w:pPr>
      <w:r w:rsidRPr="00672A51">
        <w:rPr>
          <w:rFonts w:eastAsia="Calibri"/>
          <w:sz w:val="20"/>
        </w:rPr>
        <w:t>La persona beneficiària hagi obtingut altres subvencions, ajuts, ingressos o recursos procedents de qualsevol administració o ens, públics o privats, nacionals, de la Unió Europea o d’organismes internacionals, per al finançament del projecte i la suma de totes elles i els recursos propis de la persona beneficiària excedeixin el cost total del projecte, programa o activitat subvencionada</w:t>
      </w:r>
    </w:p>
    <w:p w14:paraId="049CDCD6" w14:textId="77777777" w:rsidR="00467324" w:rsidRPr="00672A51" w:rsidRDefault="00467324" w:rsidP="006A6490">
      <w:pPr>
        <w:numPr>
          <w:ilvl w:val="0"/>
          <w:numId w:val="21"/>
        </w:numPr>
        <w:autoSpaceDE w:val="0"/>
        <w:autoSpaceDN w:val="0"/>
        <w:adjustRightInd w:val="0"/>
        <w:ind w:left="567" w:hanging="283"/>
        <w:contextualSpacing/>
        <w:rPr>
          <w:rFonts w:eastAsia="Calibri"/>
          <w:sz w:val="20"/>
        </w:rPr>
      </w:pPr>
      <w:r w:rsidRPr="00672A51">
        <w:rPr>
          <w:rFonts w:eastAsia="Calibri"/>
          <w:sz w:val="20"/>
        </w:rPr>
        <w:t>La disminució dels ingressos previstos per la persona beneficiària per a finançar el projecte, programa o activitat subvencionada.</w:t>
      </w:r>
    </w:p>
    <w:p w14:paraId="2E9C2081" w14:textId="77777777" w:rsidR="00467324" w:rsidRPr="00672A51" w:rsidRDefault="00467324" w:rsidP="006A6490">
      <w:pPr>
        <w:numPr>
          <w:ilvl w:val="0"/>
          <w:numId w:val="21"/>
        </w:numPr>
        <w:autoSpaceDE w:val="0"/>
        <w:autoSpaceDN w:val="0"/>
        <w:adjustRightInd w:val="0"/>
        <w:ind w:left="567" w:hanging="283"/>
        <w:contextualSpacing/>
        <w:rPr>
          <w:rFonts w:eastAsia="Calibri" w:cs="Arial"/>
          <w:sz w:val="20"/>
          <w:lang w:eastAsia="en-US"/>
        </w:rPr>
      </w:pPr>
      <w:r w:rsidRPr="00672A51">
        <w:rPr>
          <w:rFonts w:eastAsia="Calibri" w:cs="Arial"/>
          <w:sz w:val="20"/>
          <w:lang w:eastAsia="en-US"/>
        </w:rPr>
        <w:t>Qualsevol altra circumstància sobrevinguda o imprevista que comporti una modificació de les activitats del projecte i, conseqüentment, una reestructuració del seu pressupost inicialment presentat.</w:t>
      </w:r>
    </w:p>
    <w:p w14:paraId="3697BAC6" w14:textId="77777777" w:rsidR="00467324" w:rsidRPr="00672A51" w:rsidRDefault="00467324" w:rsidP="00467324">
      <w:pPr>
        <w:autoSpaceDE w:val="0"/>
        <w:autoSpaceDN w:val="0"/>
        <w:adjustRightInd w:val="0"/>
        <w:ind w:left="567"/>
        <w:contextualSpacing/>
        <w:rPr>
          <w:rFonts w:eastAsia="Calibri" w:cs="Arial"/>
          <w:sz w:val="20"/>
          <w:lang w:eastAsia="en-US"/>
        </w:rPr>
      </w:pPr>
    </w:p>
    <w:p w14:paraId="75E50376" w14:textId="605A4CC6" w:rsidR="00467324" w:rsidRPr="00672A51" w:rsidRDefault="00DB3921" w:rsidP="00467324">
      <w:pPr>
        <w:rPr>
          <w:rFonts w:eastAsia="Calibri"/>
          <w:sz w:val="20"/>
        </w:rPr>
      </w:pPr>
      <w:r w:rsidRPr="00672A51">
        <w:rPr>
          <w:rFonts w:eastAsia="Calibri" w:cs="Arial"/>
          <w:sz w:val="20"/>
          <w:lang w:eastAsia="en-US"/>
        </w:rPr>
        <w:t>21</w:t>
      </w:r>
      <w:r w:rsidR="00467324" w:rsidRPr="00672A51">
        <w:rPr>
          <w:rFonts w:eastAsia="Calibri"/>
          <w:sz w:val="20"/>
        </w:rPr>
        <w:t>.2. Aquesta autorització només es podrà concedir per l’òrgan competent a instància de la persona beneficiària</w:t>
      </w:r>
      <w:r w:rsidR="00CB458A" w:rsidRPr="00672A51">
        <w:rPr>
          <w:rFonts w:eastAsia="Calibri"/>
          <w:sz w:val="20"/>
        </w:rPr>
        <w:t>,</w:t>
      </w:r>
      <w:r w:rsidR="00467324" w:rsidRPr="00672A51">
        <w:rPr>
          <w:rFonts w:eastAsia="Calibri"/>
          <w:sz w:val="20"/>
        </w:rPr>
        <w:t xml:space="preserve"> qui haurà de justificar la concurrència de qualsevol de les circumstàncies indicades anteriorment, aportant tota la documentació acreditativa de les mateixes.</w:t>
      </w:r>
    </w:p>
    <w:p w14:paraId="6DC2B548" w14:textId="77777777" w:rsidR="00467324" w:rsidRPr="00672A51" w:rsidRDefault="00467324" w:rsidP="00467324">
      <w:pPr>
        <w:rPr>
          <w:rFonts w:eastAsia="Calibri"/>
          <w:sz w:val="20"/>
        </w:rPr>
      </w:pPr>
    </w:p>
    <w:p w14:paraId="61B18F41" w14:textId="03402FC9" w:rsidR="00467324" w:rsidRPr="00672A51" w:rsidRDefault="00DB3921" w:rsidP="00467324">
      <w:pPr>
        <w:rPr>
          <w:rFonts w:eastAsia="Calibri"/>
          <w:sz w:val="20"/>
        </w:rPr>
      </w:pPr>
      <w:r w:rsidRPr="00672A51">
        <w:rPr>
          <w:rFonts w:eastAsia="Calibri" w:cs="Arial"/>
          <w:sz w:val="20"/>
          <w:lang w:eastAsia="ja-JP"/>
        </w:rPr>
        <w:t>21</w:t>
      </w:r>
      <w:r w:rsidR="00467324" w:rsidRPr="00672A51">
        <w:rPr>
          <w:rFonts w:eastAsia="Calibri"/>
          <w:sz w:val="20"/>
        </w:rPr>
        <w:t>.3. Les sol·licituds de modificació de les condicions de les subvenció es presentaran amb anterioritat a la finalització de l’execució del projecte, programa o activitat subvencionada.</w:t>
      </w:r>
    </w:p>
    <w:p w14:paraId="73D19371" w14:textId="77777777" w:rsidR="00467324" w:rsidRPr="00672A51" w:rsidRDefault="00467324" w:rsidP="00467324">
      <w:pPr>
        <w:rPr>
          <w:rFonts w:eastAsia="Calibri"/>
          <w:sz w:val="20"/>
        </w:rPr>
      </w:pPr>
    </w:p>
    <w:p w14:paraId="4A12464B" w14:textId="5075DC0E" w:rsidR="00467324" w:rsidRPr="00672A51" w:rsidRDefault="00DB3921" w:rsidP="00467324">
      <w:pPr>
        <w:rPr>
          <w:rFonts w:eastAsia="Calibri"/>
          <w:sz w:val="20"/>
        </w:rPr>
      </w:pPr>
      <w:r w:rsidRPr="00672A51">
        <w:rPr>
          <w:rFonts w:eastAsia="Calibri" w:cs="Arial"/>
          <w:sz w:val="20"/>
          <w:lang w:eastAsia="en-US"/>
        </w:rPr>
        <w:lastRenderedPageBreak/>
        <w:t>21</w:t>
      </w:r>
      <w:r w:rsidR="00467324" w:rsidRPr="00672A51">
        <w:rPr>
          <w:rFonts w:eastAsia="Calibri"/>
          <w:sz w:val="20"/>
        </w:rPr>
        <w:t xml:space="preserve">.4. La Comissió Qualificadora , serà qui, a la vista de l’informe tècnic del servei gestor, remeti a l’instructor/a la proposta de resolució de les sol·licituds de modificació de les condicions de la subvenció qui l’elevarà a l’òrgan competent. </w:t>
      </w:r>
    </w:p>
    <w:p w14:paraId="3A1F88FB" w14:textId="77777777" w:rsidR="00467324" w:rsidRPr="00672A51" w:rsidRDefault="00467324" w:rsidP="00467324">
      <w:pPr>
        <w:rPr>
          <w:rFonts w:eastAsia="Calibri"/>
          <w:sz w:val="20"/>
        </w:rPr>
      </w:pPr>
    </w:p>
    <w:p w14:paraId="66D6E7F0" w14:textId="5487DB1B" w:rsidR="00467324" w:rsidRPr="00672A51" w:rsidRDefault="00DB3921" w:rsidP="00467324">
      <w:pPr>
        <w:rPr>
          <w:rFonts w:eastAsia="Calibri"/>
          <w:sz w:val="20"/>
        </w:rPr>
      </w:pPr>
      <w:r w:rsidRPr="00672A51">
        <w:rPr>
          <w:rFonts w:eastAsia="Calibri"/>
          <w:sz w:val="20"/>
        </w:rPr>
        <w:t>21</w:t>
      </w:r>
      <w:r w:rsidR="00467324" w:rsidRPr="00672A51">
        <w:rPr>
          <w:rFonts w:eastAsia="Calibri"/>
          <w:sz w:val="20"/>
        </w:rPr>
        <w:t xml:space="preserve">.5. Si durant el tràmit de justificació es posa de manifest la modificació de les condicions, s’estarà a allò previst a l’article 86 del Reial decret 887/2006, de 21 de juliol, pel qual s’aprova el Reglament de la Llei 38/2003, de 17 de novembre, general de Subvencions. </w:t>
      </w:r>
    </w:p>
    <w:p w14:paraId="3E168DDB" w14:textId="77777777" w:rsidR="00306F44" w:rsidRPr="00A938FF" w:rsidRDefault="00306F44" w:rsidP="00306F44">
      <w:pPr>
        <w:rPr>
          <w:rFonts w:eastAsia="Calibri"/>
          <w:sz w:val="20"/>
        </w:rPr>
      </w:pPr>
    </w:p>
    <w:p w14:paraId="024CD903" w14:textId="7AED795D" w:rsidR="00306F44" w:rsidRPr="00672A51" w:rsidRDefault="00DB3921" w:rsidP="00306F44">
      <w:pPr>
        <w:rPr>
          <w:rFonts w:eastAsia="Calibri"/>
          <w:b/>
          <w:sz w:val="20"/>
        </w:rPr>
      </w:pPr>
      <w:r w:rsidRPr="00672A51">
        <w:rPr>
          <w:rFonts w:eastAsia="Calibri"/>
          <w:b/>
          <w:sz w:val="20"/>
        </w:rPr>
        <w:t>22</w:t>
      </w:r>
      <w:r w:rsidR="00E02EA0" w:rsidRPr="00672A51">
        <w:rPr>
          <w:rFonts w:eastAsia="Calibri"/>
          <w:b/>
          <w:sz w:val="20"/>
        </w:rPr>
        <w:t>. REINTEGRAMENT</w:t>
      </w:r>
    </w:p>
    <w:p w14:paraId="592E0262" w14:textId="77777777" w:rsidR="00306F44" w:rsidRPr="00A938FF" w:rsidRDefault="00306F44" w:rsidP="00306F44">
      <w:pPr>
        <w:rPr>
          <w:rFonts w:eastAsia="Calibri"/>
          <w:b/>
          <w:sz w:val="20"/>
        </w:rPr>
      </w:pPr>
    </w:p>
    <w:p w14:paraId="07D83AB9" w14:textId="0355EDD5" w:rsidR="00FF21B0" w:rsidRPr="00672A51" w:rsidRDefault="00DB3921" w:rsidP="00FF21B0">
      <w:pPr>
        <w:rPr>
          <w:rFonts w:eastAsia="Calibri"/>
          <w:sz w:val="20"/>
        </w:rPr>
      </w:pPr>
      <w:r w:rsidRPr="00672A51">
        <w:rPr>
          <w:rFonts w:cs="Arial"/>
          <w:sz w:val="20"/>
        </w:rPr>
        <w:t>22</w:t>
      </w:r>
      <w:r w:rsidR="00FF21B0" w:rsidRPr="00672A51">
        <w:rPr>
          <w:rFonts w:eastAsia="Calibri"/>
          <w:sz w:val="20"/>
        </w:rPr>
        <w:t>.1. Quan es doni qualsevol de les causes recollides a l’article 37 de la Llei 38/2003, de 17 de novembre, General de Subvencions i sense perjudici de l’exigència de les responsabilitats que s’escaiguin, l’instructor/a iniciarà el procediment administratiu de reintegrament, total o parcial, de la subvenció concedida, el qual es substanciarà d’acord amb els preceptes continguts a la dita llei i al seu Reglament.</w:t>
      </w:r>
    </w:p>
    <w:p w14:paraId="0D518DAC" w14:textId="77777777" w:rsidR="00FF21B0" w:rsidRPr="00672A51" w:rsidRDefault="00FF21B0" w:rsidP="00FF21B0">
      <w:pPr>
        <w:rPr>
          <w:rFonts w:eastAsia="Calibri"/>
          <w:sz w:val="20"/>
        </w:rPr>
      </w:pPr>
    </w:p>
    <w:p w14:paraId="0CB4B762" w14:textId="1291C066" w:rsidR="00FF21B0" w:rsidRPr="00672A51" w:rsidRDefault="00DB3921" w:rsidP="00FF21B0">
      <w:pPr>
        <w:rPr>
          <w:rFonts w:eastAsia="Calibri"/>
          <w:sz w:val="20"/>
        </w:rPr>
      </w:pPr>
      <w:r w:rsidRPr="00672A51">
        <w:rPr>
          <w:rFonts w:eastAsia="Calibri" w:cs="Arial"/>
          <w:sz w:val="20"/>
          <w:lang w:eastAsia="en-US"/>
        </w:rPr>
        <w:t>22</w:t>
      </w:r>
      <w:r w:rsidR="00FF21B0" w:rsidRPr="00672A51">
        <w:rPr>
          <w:rFonts w:eastAsia="Calibri"/>
          <w:sz w:val="20"/>
        </w:rPr>
        <w:t>.2. Si, dictada la resolució administrativa per l’òrgan competent establint l’obligació de reintegrament, total o parcial, de l’import de la subvenció concedida més els interessos de demora, la persona beneficiària no procedeix al seu abonament de forma voluntària, es procedirà per la via de constrenyiment, d’acord amb l’article 38 de la Llei 38/2003, de 17 de novembre, General de Subvencions.</w:t>
      </w:r>
    </w:p>
    <w:p w14:paraId="0BEBF16A" w14:textId="77777777" w:rsidR="00FF21B0" w:rsidRPr="00672A51" w:rsidRDefault="00FF21B0" w:rsidP="00FF21B0">
      <w:pPr>
        <w:rPr>
          <w:rFonts w:eastAsia="Calibri"/>
          <w:sz w:val="20"/>
        </w:rPr>
      </w:pPr>
    </w:p>
    <w:p w14:paraId="75991592" w14:textId="7C8ECF7C" w:rsidR="00FF21B0" w:rsidRPr="00672A51" w:rsidRDefault="00DB3921" w:rsidP="00FF21B0">
      <w:pPr>
        <w:rPr>
          <w:rFonts w:eastAsia="Calibri"/>
          <w:sz w:val="20"/>
        </w:rPr>
      </w:pPr>
      <w:r w:rsidRPr="00672A51">
        <w:rPr>
          <w:rFonts w:eastAsia="Calibri" w:cs="Arial"/>
          <w:sz w:val="20"/>
          <w:lang w:eastAsia="en-US"/>
        </w:rPr>
        <w:t>22</w:t>
      </w:r>
      <w:r w:rsidR="00FF21B0" w:rsidRPr="00672A51">
        <w:rPr>
          <w:rFonts w:eastAsia="Calibri"/>
          <w:sz w:val="20"/>
        </w:rPr>
        <w:t>.3. De conformitat amb l’article 90 del Reglament de la Llei 38/2003, de 17 de novembre, General de Subvencions, la persona beneficiària voluntàriament pot procedir a la devolució parcial de la subvenció concedida en qualsevol moment</w:t>
      </w:r>
      <w:r w:rsidR="00CB458A" w:rsidRPr="00672A51">
        <w:rPr>
          <w:rFonts w:eastAsia="Calibri"/>
          <w:sz w:val="20"/>
        </w:rPr>
        <w:t>,</w:t>
      </w:r>
      <w:r w:rsidR="00FF21B0" w:rsidRPr="00672A51">
        <w:rPr>
          <w:rFonts w:eastAsia="Calibri"/>
          <w:sz w:val="20"/>
        </w:rPr>
        <w:t xml:space="preserve"> sense requeriment previ de l’Ajuntament</w:t>
      </w:r>
      <w:r w:rsidR="00CB458A" w:rsidRPr="00672A51">
        <w:rPr>
          <w:rFonts w:eastAsia="Calibri"/>
          <w:sz w:val="20"/>
        </w:rPr>
        <w:t>,</w:t>
      </w:r>
      <w:r w:rsidR="00FF21B0" w:rsidRPr="00672A51">
        <w:rPr>
          <w:rFonts w:eastAsia="Calibri"/>
          <w:sz w:val="20"/>
        </w:rPr>
        <w:t xml:space="preserve"> quan consideri que no podrà justificar-la correctament. En aquest cas</w:t>
      </w:r>
      <w:r w:rsidR="00CB458A" w:rsidRPr="00672A51">
        <w:rPr>
          <w:rFonts w:eastAsia="Calibri"/>
          <w:sz w:val="20"/>
        </w:rPr>
        <w:t>,</w:t>
      </w:r>
      <w:r w:rsidR="00FF21B0" w:rsidRPr="00672A51">
        <w:rPr>
          <w:rFonts w:eastAsia="Calibri"/>
          <w:sz w:val="20"/>
        </w:rPr>
        <w:t xml:space="preserve"> la devolució l’haurà de realitzar mitjançant transferència o ingrés al compte bancari que l’instructor/a l’indiqui.</w:t>
      </w:r>
    </w:p>
    <w:p w14:paraId="2F4DFDBF" w14:textId="77777777" w:rsidR="00306F44" w:rsidRPr="00A938FF" w:rsidRDefault="00306F44" w:rsidP="00306F44">
      <w:pPr>
        <w:rPr>
          <w:rFonts w:eastAsia="Calibri"/>
          <w:sz w:val="20"/>
        </w:rPr>
      </w:pPr>
    </w:p>
    <w:p w14:paraId="5E0C4394" w14:textId="0DBABE5D" w:rsidR="00306F44" w:rsidRPr="00672A51" w:rsidRDefault="00DB3921" w:rsidP="00306F44">
      <w:pPr>
        <w:pStyle w:val="Prrafodelista"/>
        <w:ind w:left="0"/>
        <w:rPr>
          <w:b/>
          <w:sz w:val="20"/>
        </w:rPr>
      </w:pPr>
      <w:r w:rsidRPr="00672A51">
        <w:rPr>
          <w:b/>
          <w:sz w:val="20"/>
        </w:rPr>
        <w:t>23</w:t>
      </w:r>
      <w:r w:rsidR="00E02EA0" w:rsidRPr="00672A51">
        <w:rPr>
          <w:b/>
          <w:sz w:val="20"/>
        </w:rPr>
        <w:t>. REN</w:t>
      </w:r>
      <w:r w:rsidR="00983F7A" w:rsidRPr="00672A51">
        <w:rPr>
          <w:b/>
          <w:sz w:val="20"/>
        </w:rPr>
        <w:t>Ú</w:t>
      </w:r>
      <w:r w:rsidR="00E02EA0" w:rsidRPr="00672A51">
        <w:rPr>
          <w:b/>
          <w:sz w:val="20"/>
        </w:rPr>
        <w:t>NCIA</w:t>
      </w:r>
    </w:p>
    <w:p w14:paraId="178971A4" w14:textId="77777777" w:rsidR="00306F44" w:rsidRPr="00A938FF" w:rsidRDefault="00306F44" w:rsidP="00306F44">
      <w:pPr>
        <w:pStyle w:val="Prrafodelista"/>
        <w:ind w:left="0"/>
        <w:rPr>
          <w:b/>
          <w:sz w:val="20"/>
        </w:rPr>
      </w:pPr>
    </w:p>
    <w:p w14:paraId="67BC29BF" w14:textId="5025A211" w:rsidR="00FF21B0" w:rsidRPr="00672A51" w:rsidRDefault="00DB3921" w:rsidP="00FF21B0">
      <w:pPr>
        <w:rPr>
          <w:sz w:val="20"/>
        </w:rPr>
      </w:pPr>
      <w:r w:rsidRPr="00672A51">
        <w:rPr>
          <w:rFonts w:cs="Arial"/>
          <w:sz w:val="20"/>
        </w:rPr>
        <w:t>23</w:t>
      </w:r>
      <w:r w:rsidR="00FF21B0" w:rsidRPr="00672A51">
        <w:rPr>
          <w:sz w:val="20"/>
        </w:rPr>
        <w:t>.1. La persona beneficiària pot renunciar totalment o parcial i en qualsevol moment a la subvenció concedida, havent de comunicar tal fet a l’Ajuntament.</w:t>
      </w:r>
    </w:p>
    <w:p w14:paraId="389A7741" w14:textId="77777777" w:rsidR="00FF21B0" w:rsidRPr="00672A51" w:rsidRDefault="00FF21B0" w:rsidP="00FF21B0">
      <w:pPr>
        <w:rPr>
          <w:sz w:val="20"/>
        </w:rPr>
      </w:pPr>
    </w:p>
    <w:p w14:paraId="18DDBD8D" w14:textId="4EC74D6D" w:rsidR="00FF21B0" w:rsidRPr="00672A51" w:rsidRDefault="00DB3921" w:rsidP="00FF21B0">
      <w:pPr>
        <w:rPr>
          <w:sz w:val="20"/>
        </w:rPr>
      </w:pPr>
      <w:r w:rsidRPr="00672A51">
        <w:rPr>
          <w:rFonts w:cs="Arial"/>
          <w:sz w:val="20"/>
        </w:rPr>
        <w:t>23</w:t>
      </w:r>
      <w:r w:rsidR="00FF21B0" w:rsidRPr="00672A51">
        <w:rPr>
          <w:sz w:val="20"/>
        </w:rPr>
        <w:t>.2. Si l’Ajuntament havia procedit al pagament anticipat de la subvenció concedida, la persona beneficiària haurà d’aportar, juntament amb la comunicació de renuncia, document acreditatiu de la devolució total o parcial de la quantia pagada, més els interessos de demora meritats des de la data de pagament efectiu fins la data d’ingrés de la devolució.</w:t>
      </w:r>
    </w:p>
    <w:p w14:paraId="0DBD81E6" w14:textId="77777777" w:rsidR="00FF21B0" w:rsidRPr="00672A51" w:rsidRDefault="00FF21B0" w:rsidP="00FF21B0">
      <w:pPr>
        <w:rPr>
          <w:sz w:val="20"/>
        </w:rPr>
      </w:pPr>
    </w:p>
    <w:p w14:paraId="3A2D0675" w14:textId="4EF233FA" w:rsidR="00FF21B0" w:rsidRPr="00672A51" w:rsidRDefault="00DB3921" w:rsidP="00FF21B0">
      <w:pPr>
        <w:rPr>
          <w:sz w:val="20"/>
        </w:rPr>
      </w:pPr>
      <w:r w:rsidRPr="00672A51">
        <w:rPr>
          <w:rFonts w:cs="Arial"/>
          <w:sz w:val="20"/>
        </w:rPr>
        <w:t>23</w:t>
      </w:r>
      <w:r w:rsidR="00FF21B0" w:rsidRPr="00672A51">
        <w:rPr>
          <w:sz w:val="20"/>
        </w:rPr>
        <w:t>.3. Des del moment en què es tingui constància d’aquest ingrés i la renúncia a la subvenció sigui total, es dictarà la corresponent resolució. A partir d’aquest moment, la persona beneficiària restarà alliberat del compliment de les obligacions derivades de la concessió de la subvenció.</w:t>
      </w:r>
    </w:p>
    <w:p w14:paraId="5E38DC9D" w14:textId="77777777" w:rsidR="00306F44" w:rsidRPr="00A938FF" w:rsidRDefault="00306F44" w:rsidP="00306F44">
      <w:pPr>
        <w:contextualSpacing/>
        <w:rPr>
          <w:rFonts w:eastAsia="Calibri"/>
          <w:b/>
          <w:sz w:val="20"/>
        </w:rPr>
      </w:pPr>
    </w:p>
    <w:p w14:paraId="28D5FE8D" w14:textId="3CC0CE72" w:rsidR="00FF21B0" w:rsidRPr="00672A51" w:rsidRDefault="00DB3921" w:rsidP="00FF21B0">
      <w:pPr>
        <w:rPr>
          <w:rFonts w:eastAsia="Calibri" w:cs="Arial"/>
          <w:b/>
          <w:bCs/>
          <w:sz w:val="20"/>
          <w:lang w:eastAsia="en-US"/>
        </w:rPr>
      </w:pPr>
      <w:r w:rsidRPr="00672A51">
        <w:rPr>
          <w:rFonts w:eastAsia="Calibri"/>
          <w:b/>
          <w:sz w:val="20"/>
        </w:rPr>
        <w:t>24</w:t>
      </w:r>
      <w:r w:rsidR="00FF21B0" w:rsidRPr="00672A51">
        <w:rPr>
          <w:rFonts w:eastAsia="Calibri"/>
          <w:b/>
          <w:sz w:val="20"/>
        </w:rPr>
        <w:t xml:space="preserve">. CONTROL INTERN I FINANCER DE LES SUBVENCIONS. </w:t>
      </w:r>
    </w:p>
    <w:p w14:paraId="34932198" w14:textId="77777777" w:rsidR="00FF21B0" w:rsidRPr="00672A51" w:rsidRDefault="00FF21B0" w:rsidP="00FF21B0">
      <w:pPr>
        <w:rPr>
          <w:rFonts w:eastAsia="Calibri"/>
          <w:sz w:val="20"/>
        </w:rPr>
      </w:pPr>
    </w:p>
    <w:p w14:paraId="5EDE6BC0" w14:textId="2702CD0B" w:rsidR="00FF21B0" w:rsidRPr="001F7DBD" w:rsidRDefault="00EA32CD" w:rsidP="00FF21B0">
      <w:pPr>
        <w:rPr>
          <w:rFonts w:eastAsia="Calibri"/>
          <w:sz w:val="20"/>
        </w:rPr>
      </w:pPr>
      <w:r w:rsidRPr="001F7DBD">
        <w:rPr>
          <w:rFonts w:eastAsia="Calibri"/>
          <w:sz w:val="20"/>
        </w:rPr>
        <w:t xml:space="preserve">La competència per a l'exercici del control financer de subvencions correspon a la Intervenció General Municipal de l’Ajuntament de L’Hospitalet, d’acord amb el Pla anual de control financer aprovat. Per tal de dur a terme l’adequat control financer de les subvencions, les persones beneficiàries aportaran quan se’ls requereixi els registres comptables, els comptes o els estats financers i la documentació que els suporti, així com qualsevol altra operació que pugui afectar la subvenció d’acord amb l’article 44 LGS i els articles 33 i 34 de l’ordenança general reguladora de la concessió de subvencions de l’Ajuntament de L’Hospitalet. </w:t>
      </w:r>
      <w:r w:rsidR="00FF21B0" w:rsidRPr="001F7DBD">
        <w:rPr>
          <w:rFonts w:eastAsia="Calibri"/>
          <w:sz w:val="20"/>
        </w:rPr>
        <w:t xml:space="preserve"> </w:t>
      </w:r>
    </w:p>
    <w:p w14:paraId="3C9BE035" w14:textId="77777777" w:rsidR="00306F44" w:rsidRPr="00A938FF" w:rsidRDefault="00306F44" w:rsidP="00306F44">
      <w:pPr>
        <w:rPr>
          <w:rFonts w:eastAsia="Calibri"/>
          <w:sz w:val="20"/>
        </w:rPr>
      </w:pPr>
    </w:p>
    <w:p w14:paraId="6622C1C6" w14:textId="77777777" w:rsidR="00EA32CD" w:rsidRDefault="00EA32CD" w:rsidP="00FF21B0">
      <w:pPr>
        <w:rPr>
          <w:rFonts w:eastAsia="Calibri" w:cs="Arial"/>
          <w:b/>
          <w:bCs/>
          <w:sz w:val="20"/>
          <w:lang w:eastAsia="en-US"/>
        </w:rPr>
      </w:pPr>
    </w:p>
    <w:p w14:paraId="7CF5BC6C" w14:textId="450DF0F6" w:rsidR="00FF21B0" w:rsidRPr="00672A51" w:rsidRDefault="00DB3921" w:rsidP="00FF21B0">
      <w:pPr>
        <w:rPr>
          <w:rFonts w:eastAsia="Calibri"/>
          <w:b/>
          <w:sz w:val="20"/>
        </w:rPr>
      </w:pPr>
      <w:r w:rsidRPr="00672A51">
        <w:rPr>
          <w:rFonts w:eastAsia="Calibri" w:cs="Arial"/>
          <w:b/>
          <w:bCs/>
          <w:sz w:val="20"/>
          <w:lang w:eastAsia="en-US"/>
        </w:rPr>
        <w:t>25</w:t>
      </w:r>
      <w:r w:rsidR="00FF21B0" w:rsidRPr="00672A51">
        <w:rPr>
          <w:rFonts w:eastAsia="Calibri"/>
          <w:b/>
          <w:sz w:val="20"/>
        </w:rPr>
        <w:t xml:space="preserve">. RÈGIM JURÍDIC </w:t>
      </w:r>
    </w:p>
    <w:p w14:paraId="7A4A6E65" w14:textId="77777777" w:rsidR="00FF21B0" w:rsidRPr="00672A51" w:rsidRDefault="00FF21B0" w:rsidP="00FF21B0">
      <w:pPr>
        <w:rPr>
          <w:rFonts w:eastAsia="Calibri" w:cs="Arial"/>
          <w:sz w:val="20"/>
          <w:lang w:eastAsia="en-US"/>
        </w:rPr>
      </w:pPr>
    </w:p>
    <w:p w14:paraId="147A1FF1" w14:textId="665701DC" w:rsidR="00FF21B0" w:rsidRPr="00672A51" w:rsidRDefault="00FF21B0" w:rsidP="00FF21B0">
      <w:pPr>
        <w:rPr>
          <w:rFonts w:eastAsia="Calibri"/>
          <w:sz w:val="20"/>
        </w:rPr>
      </w:pPr>
      <w:r w:rsidRPr="00672A51">
        <w:rPr>
          <w:rFonts w:eastAsia="Calibri"/>
          <w:sz w:val="20"/>
        </w:rPr>
        <w:t xml:space="preserve">En tot allò que no preveu expressament, seran d’aplicació l’Ordenança general reguladora de la concessió de subvencions de l’Ajuntament de L’Hospitalet (BOPB 10/02/2005), la Llei 38/2003, de 17 de novembre, general de Subvencions, el Reial decret 887/2006, de 21 de juliol, pel qual s’aprova el seu reglament de desenvolupament, el Decret 179/1995, de 13 de juny, pel qual s'aprova el Reglament d'obres, activitats i serveis dels ens locals, Decret Legislatiu 2/2003, de 28 d’abril, pel qual </w:t>
      </w:r>
      <w:r w:rsidRPr="00672A51">
        <w:rPr>
          <w:rFonts w:eastAsia="Calibri"/>
          <w:sz w:val="20"/>
        </w:rPr>
        <w:lastRenderedPageBreak/>
        <w:t xml:space="preserve">s’aprova el text refós de la Llei municipal i de règim local de Catalunya, les Bases d’execució del pressupost general per a l’exercici </w:t>
      </w:r>
      <w:r w:rsidRPr="00672A51">
        <w:rPr>
          <w:rFonts w:eastAsia="Calibri" w:cs="Arial"/>
          <w:sz w:val="20"/>
          <w:lang w:eastAsia="en-US"/>
        </w:rPr>
        <w:t>2022</w:t>
      </w:r>
      <w:r w:rsidRPr="00672A51">
        <w:rPr>
          <w:rFonts w:eastAsia="Calibri"/>
          <w:sz w:val="20"/>
        </w:rPr>
        <w:t xml:space="preserve"> i la legislació de procediment administratiu aplicable amb caràcter supletori.</w:t>
      </w:r>
    </w:p>
    <w:p w14:paraId="2C280EC8" w14:textId="77777777" w:rsidR="00FF21B0" w:rsidRPr="00672A51" w:rsidRDefault="00FF21B0" w:rsidP="00FF21B0">
      <w:pPr>
        <w:rPr>
          <w:rFonts w:eastAsia="Calibri"/>
          <w:sz w:val="20"/>
        </w:rPr>
      </w:pPr>
    </w:p>
    <w:p w14:paraId="17CBEB45" w14:textId="42E1E449" w:rsidR="00FF21B0" w:rsidRPr="00672A51" w:rsidRDefault="00DB3921" w:rsidP="00FF21B0">
      <w:pPr>
        <w:autoSpaceDE w:val="0"/>
        <w:autoSpaceDN w:val="0"/>
        <w:adjustRightInd w:val="0"/>
        <w:rPr>
          <w:rFonts w:eastAsia="Calibri" w:cs="Arial"/>
          <w:sz w:val="20"/>
          <w:lang w:eastAsia="en-US"/>
        </w:rPr>
      </w:pPr>
      <w:r w:rsidRPr="00672A51">
        <w:rPr>
          <w:rFonts w:eastAsia="Calibri" w:cs="Arial"/>
          <w:b/>
          <w:bCs/>
          <w:sz w:val="20"/>
          <w:lang w:eastAsia="en-US"/>
        </w:rPr>
        <w:t>26</w:t>
      </w:r>
      <w:r w:rsidR="00FF21B0" w:rsidRPr="00672A51">
        <w:rPr>
          <w:rFonts w:eastAsia="Calibri"/>
          <w:b/>
          <w:sz w:val="20"/>
        </w:rPr>
        <w:t>.</w:t>
      </w:r>
      <w:r w:rsidR="00FF21B0" w:rsidRPr="00672A51">
        <w:rPr>
          <w:rFonts w:eastAsia="Calibri"/>
          <w:sz w:val="20"/>
        </w:rPr>
        <w:t xml:space="preserve"> </w:t>
      </w:r>
      <w:r w:rsidR="00FF21B0" w:rsidRPr="00672A51">
        <w:rPr>
          <w:rFonts w:eastAsia="Calibri"/>
          <w:b/>
          <w:sz w:val="20"/>
        </w:rPr>
        <w:t>PUBLICACIÓ</w:t>
      </w:r>
    </w:p>
    <w:p w14:paraId="050D7D07" w14:textId="77777777" w:rsidR="00FF21B0" w:rsidRPr="00672A51" w:rsidRDefault="00FF21B0" w:rsidP="00FF21B0">
      <w:pPr>
        <w:autoSpaceDE w:val="0"/>
        <w:autoSpaceDN w:val="0"/>
        <w:adjustRightInd w:val="0"/>
        <w:rPr>
          <w:rFonts w:eastAsia="Calibri"/>
          <w:sz w:val="20"/>
        </w:rPr>
      </w:pPr>
    </w:p>
    <w:p w14:paraId="7182298A" w14:textId="53EE4670" w:rsidR="00FF21B0" w:rsidRPr="00672A51" w:rsidRDefault="00FF21B0" w:rsidP="00FF21B0">
      <w:pPr>
        <w:autoSpaceDE w:val="0"/>
        <w:autoSpaceDN w:val="0"/>
        <w:adjustRightInd w:val="0"/>
        <w:rPr>
          <w:rFonts w:eastAsia="Calibri"/>
          <w:sz w:val="20"/>
        </w:rPr>
      </w:pPr>
      <w:r w:rsidRPr="001F7DBD">
        <w:rPr>
          <w:rFonts w:eastAsia="Calibri"/>
          <w:sz w:val="20"/>
        </w:rPr>
        <w:t>Aquest</w:t>
      </w:r>
      <w:r w:rsidR="00711998" w:rsidRPr="001F7DBD">
        <w:rPr>
          <w:rFonts w:eastAsia="Calibri"/>
          <w:sz w:val="20"/>
        </w:rPr>
        <w:t>a</w:t>
      </w:r>
      <w:r w:rsidR="00E84652" w:rsidRPr="001F7DBD">
        <w:rPr>
          <w:rFonts w:eastAsia="Calibri"/>
          <w:sz w:val="20"/>
        </w:rPr>
        <w:t xml:space="preserve"> </w:t>
      </w:r>
      <w:r w:rsidR="00EA32CD" w:rsidRPr="001F7DBD">
        <w:rPr>
          <w:rFonts w:eastAsia="Calibri"/>
          <w:sz w:val="20"/>
        </w:rPr>
        <w:t xml:space="preserve">convocatòria </w:t>
      </w:r>
      <w:r w:rsidRPr="001F7DBD">
        <w:rPr>
          <w:rFonts w:eastAsia="Calibri"/>
          <w:sz w:val="20"/>
        </w:rPr>
        <w:t>es publicar</w:t>
      </w:r>
      <w:r w:rsidR="00EA32CD" w:rsidRPr="001F7DBD">
        <w:rPr>
          <w:rFonts w:eastAsia="Calibri"/>
          <w:sz w:val="20"/>
        </w:rPr>
        <w:t>à</w:t>
      </w:r>
      <w:r w:rsidR="00E84652" w:rsidRPr="001F7DBD">
        <w:rPr>
          <w:rFonts w:eastAsia="Calibri"/>
          <w:sz w:val="20"/>
        </w:rPr>
        <w:t xml:space="preserve"> </w:t>
      </w:r>
      <w:r w:rsidR="00FB5FFF" w:rsidRPr="001F7DBD">
        <w:rPr>
          <w:rFonts w:eastAsia="Calibri"/>
          <w:sz w:val="20"/>
        </w:rPr>
        <w:t xml:space="preserve">a la Base de </w:t>
      </w:r>
      <w:proofErr w:type="spellStart"/>
      <w:r w:rsidR="00FB5FFF" w:rsidRPr="001F7DBD">
        <w:rPr>
          <w:rFonts w:eastAsia="Calibri"/>
          <w:sz w:val="20"/>
        </w:rPr>
        <w:t>Datos</w:t>
      </w:r>
      <w:proofErr w:type="spellEnd"/>
      <w:r w:rsidR="00FB5FFF" w:rsidRPr="001F7DBD">
        <w:rPr>
          <w:rFonts w:eastAsia="Calibri"/>
          <w:sz w:val="20"/>
        </w:rPr>
        <w:t xml:space="preserve"> Nacional de Subvenciones, al Registre de subvencions i ajuts de Catalunya </w:t>
      </w:r>
      <w:r w:rsidR="00FB5FFF" w:rsidRPr="00672A51">
        <w:rPr>
          <w:rFonts w:eastAsia="Calibri"/>
          <w:sz w:val="20"/>
        </w:rPr>
        <w:t xml:space="preserve">i </w:t>
      </w:r>
      <w:r w:rsidR="00E84652" w:rsidRPr="00672A51">
        <w:rPr>
          <w:rFonts w:eastAsia="Calibri"/>
          <w:sz w:val="20"/>
        </w:rPr>
        <w:t xml:space="preserve">al Butlletí Oficial de la Província de Barcelona, </w:t>
      </w:r>
      <w:r w:rsidRPr="00672A51">
        <w:rPr>
          <w:rFonts w:eastAsia="Calibri"/>
          <w:sz w:val="20"/>
        </w:rPr>
        <w:t xml:space="preserve">al web municipal i al tauler d’anuncis municipal. </w:t>
      </w:r>
    </w:p>
    <w:p w14:paraId="46515974" w14:textId="293B8F8C" w:rsidR="00FB5FFF" w:rsidRPr="00672A51" w:rsidRDefault="00FB5FFF" w:rsidP="00FF21B0">
      <w:pPr>
        <w:autoSpaceDE w:val="0"/>
        <w:autoSpaceDN w:val="0"/>
        <w:adjustRightInd w:val="0"/>
        <w:rPr>
          <w:rFonts w:eastAsia="Calibri"/>
          <w:sz w:val="20"/>
        </w:rPr>
      </w:pPr>
    </w:p>
    <w:p w14:paraId="649B0DC7" w14:textId="77777777" w:rsidR="001F7DBD" w:rsidRDefault="001F7DBD" w:rsidP="00FF21B0">
      <w:pPr>
        <w:autoSpaceDE w:val="0"/>
        <w:autoSpaceDN w:val="0"/>
        <w:adjustRightInd w:val="0"/>
        <w:rPr>
          <w:rFonts w:cs="Arial"/>
          <w:b/>
          <w:bCs/>
          <w:sz w:val="20"/>
          <w:lang w:eastAsia="en-US"/>
        </w:rPr>
      </w:pPr>
    </w:p>
    <w:p w14:paraId="44F7581C" w14:textId="6EFF92F8" w:rsidR="00FF21B0" w:rsidRPr="00672A51" w:rsidRDefault="00DB3921" w:rsidP="00FF21B0">
      <w:pPr>
        <w:autoSpaceDE w:val="0"/>
        <w:autoSpaceDN w:val="0"/>
        <w:adjustRightInd w:val="0"/>
        <w:rPr>
          <w:rFonts w:cs="Arial"/>
          <w:b/>
          <w:bCs/>
          <w:sz w:val="20"/>
          <w:lang w:eastAsia="en-US"/>
        </w:rPr>
      </w:pPr>
      <w:r w:rsidRPr="00672A51">
        <w:rPr>
          <w:rFonts w:cs="Arial"/>
          <w:b/>
          <w:bCs/>
          <w:sz w:val="20"/>
          <w:lang w:eastAsia="en-US"/>
        </w:rPr>
        <w:t>27</w:t>
      </w:r>
      <w:r w:rsidR="00FF21B0" w:rsidRPr="00672A51">
        <w:rPr>
          <w:rFonts w:cs="Arial"/>
          <w:b/>
          <w:bCs/>
          <w:sz w:val="20"/>
          <w:lang w:eastAsia="en-US"/>
        </w:rPr>
        <w:t>. RECURSOS</w:t>
      </w:r>
    </w:p>
    <w:p w14:paraId="5FFC01FC" w14:textId="77777777" w:rsidR="00FF21B0" w:rsidRPr="00672A51" w:rsidRDefault="00FF21B0" w:rsidP="00FF21B0">
      <w:pPr>
        <w:autoSpaceDE w:val="0"/>
        <w:autoSpaceDN w:val="0"/>
        <w:adjustRightInd w:val="0"/>
        <w:rPr>
          <w:sz w:val="20"/>
        </w:rPr>
      </w:pPr>
    </w:p>
    <w:p w14:paraId="61E51C40" w14:textId="2B6C6A01" w:rsidR="00FF21B0" w:rsidRPr="00672A51" w:rsidRDefault="00FF21B0" w:rsidP="00FF21B0">
      <w:pPr>
        <w:autoSpaceDE w:val="0"/>
        <w:autoSpaceDN w:val="0"/>
        <w:adjustRightInd w:val="0"/>
        <w:rPr>
          <w:rFonts w:cs="Arial"/>
          <w:iCs/>
          <w:sz w:val="20"/>
        </w:rPr>
      </w:pPr>
      <w:r w:rsidRPr="00672A51">
        <w:rPr>
          <w:rFonts w:cs="Arial"/>
          <w:sz w:val="20"/>
          <w:lang w:eastAsia="en-US"/>
        </w:rPr>
        <w:t xml:space="preserve">Contra l’acord d’aprovació definitiva </w:t>
      </w:r>
      <w:r w:rsidR="003661FB" w:rsidRPr="001F7DBD">
        <w:rPr>
          <w:rFonts w:cs="Arial"/>
          <w:sz w:val="20"/>
          <w:lang w:eastAsia="en-US"/>
        </w:rPr>
        <w:t>de la convocatòria i de les bases,</w:t>
      </w:r>
      <w:r w:rsidRPr="001F7DBD">
        <w:rPr>
          <w:rFonts w:cs="Arial"/>
          <w:sz w:val="20"/>
          <w:lang w:eastAsia="en-US"/>
        </w:rPr>
        <w:t xml:space="preserve"> </w:t>
      </w:r>
      <w:r w:rsidRPr="00672A51">
        <w:rPr>
          <w:rFonts w:cs="Arial"/>
          <w:sz w:val="20"/>
          <w:lang w:eastAsia="en-US"/>
        </w:rPr>
        <w:t>que exhaureix la via administrativa, les persones interessades poden interposar</w:t>
      </w:r>
      <w:r w:rsidRPr="00672A51">
        <w:rPr>
          <w:rFonts w:cs="Arial"/>
          <w:iCs/>
          <w:sz w:val="20"/>
        </w:rPr>
        <w:t xml:space="preserve">, </w:t>
      </w:r>
      <w:r w:rsidRPr="00672A51">
        <w:rPr>
          <w:rFonts w:cs="Arial"/>
          <w:bCs/>
          <w:iCs/>
          <w:sz w:val="20"/>
          <w:u w:val="single"/>
        </w:rPr>
        <w:t>de manera optativa i no simultània</w:t>
      </w:r>
      <w:r w:rsidRPr="00672A51">
        <w:rPr>
          <w:rFonts w:cs="Arial"/>
          <w:iCs/>
          <w:sz w:val="20"/>
        </w:rPr>
        <w:t>, un dels recursos següents:</w:t>
      </w:r>
    </w:p>
    <w:p w14:paraId="2D79BF2F" w14:textId="77777777" w:rsidR="00FF21B0" w:rsidRPr="00672A51" w:rsidRDefault="00FF21B0" w:rsidP="00FF21B0">
      <w:pPr>
        <w:autoSpaceDE w:val="0"/>
        <w:autoSpaceDN w:val="0"/>
        <w:adjustRightInd w:val="0"/>
        <w:rPr>
          <w:rFonts w:cs="Arial"/>
          <w:iCs/>
          <w:sz w:val="20"/>
        </w:rPr>
      </w:pPr>
    </w:p>
    <w:p w14:paraId="32A8322F" w14:textId="77777777" w:rsidR="00FF21B0" w:rsidRPr="00672A51" w:rsidRDefault="00FF21B0" w:rsidP="006A6490">
      <w:pPr>
        <w:numPr>
          <w:ilvl w:val="0"/>
          <w:numId w:val="6"/>
        </w:numPr>
        <w:autoSpaceDE w:val="0"/>
        <w:autoSpaceDN w:val="0"/>
        <w:adjustRightInd w:val="0"/>
        <w:ind w:left="567" w:hanging="283"/>
        <w:contextualSpacing/>
        <w:rPr>
          <w:rFonts w:cs="Arial"/>
          <w:sz w:val="20"/>
          <w:lang w:eastAsia="en-US"/>
        </w:rPr>
      </w:pPr>
      <w:r w:rsidRPr="00672A51">
        <w:rPr>
          <w:rFonts w:cs="Arial"/>
          <w:sz w:val="20"/>
          <w:lang w:eastAsia="en-US"/>
        </w:rPr>
        <w:t>Recurs potestatiu de reposició: davant la Junta de Govern Local d’ aquest ajuntament, en el termini màxim d’un mes, comptat de l’endemà de la publicació al Butlletí Oficial de la Província de Barcelona de l’anunci de l’aprovació definitiva. El termini màxim per a la resolució d’aquest recurs és d’un més des de la seva interposició, transcorregut el qual sense que s’hagi rebut notificació de la seva resolució expressa, s’entendrà desestimat per silenci administratiu. Contra la desestimació presumpta es podrà interposar, en el termini de 6 mesos a partir de l’endemà a aquell en què s’entengui desestimat, recurs contenciós administratiu davant els jutjats contenciosos administratius de Barcelona, en la forma i amb els requisits establerts a Llei 29/1998, de 13 de juliol, reguladora de la Jurisdicció contenciós administrativa.</w:t>
      </w:r>
    </w:p>
    <w:p w14:paraId="799A132E" w14:textId="77777777" w:rsidR="00FF21B0" w:rsidRPr="00672A51" w:rsidRDefault="00FF21B0" w:rsidP="00FF21B0">
      <w:pPr>
        <w:autoSpaceDE w:val="0"/>
        <w:autoSpaceDN w:val="0"/>
        <w:adjustRightInd w:val="0"/>
        <w:ind w:left="567" w:hanging="283"/>
        <w:contextualSpacing/>
        <w:rPr>
          <w:rFonts w:cs="Arial"/>
          <w:sz w:val="20"/>
          <w:lang w:eastAsia="en-US"/>
        </w:rPr>
      </w:pPr>
    </w:p>
    <w:p w14:paraId="26DED14F" w14:textId="77777777" w:rsidR="00FF21B0" w:rsidRPr="00672A51" w:rsidRDefault="00FF21B0" w:rsidP="006A6490">
      <w:pPr>
        <w:numPr>
          <w:ilvl w:val="0"/>
          <w:numId w:val="6"/>
        </w:numPr>
        <w:autoSpaceDE w:val="0"/>
        <w:autoSpaceDN w:val="0"/>
        <w:adjustRightInd w:val="0"/>
        <w:ind w:left="567" w:hanging="283"/>
        <w:contextualSpacing/>
        <w:rPr>
          <w:rFonts w:cs="Arial"/>
          <w:sz w:val="20"/>
          <w:lang w:eastAsia="en-US"/>
        </w:rPr>
      </w:pPr>
      <w:r w:rsidRPr="00672A51">
        <w:rPr>
          <w:rFonts w:cs="Arial"/>
          <w:sz w:val="20"/>
          <w:lang w:eastAsia="en-US"/>
        </w:rPr>
        <w:t>Recurs contenciós administratiu: directament, davant els jutjats contenciosos administratius de Barcelona, en el termini de dos mesos a partir de l’endemà de la publicació al Butlletí Oficial de la Província de Barcelona de l’anunci de l’aprovació definitiva, en la forma i amb els requisits establerts a la Llei 29/1998, de 13 de juliol, reguladora de la Jurisdicció contenciosa administrativa.</w:t>
      </w:r>
    </w:p>
    <w:p w14:paraId="4D109871" w14:textId="77777777" w:rsidR="00FF21B0" w:rsidRPr="00672A51" w:rsidRDefault="00FF21B0" w:rsidP="00FF21B0">
      <w:pPr>
        <w:rPr>
          <w:rFonts w:cs="Arial"/>
          <w:bCs/>
          <w:iCs/>
          <w:sz w:val="20"/>
        </w:rPr>
      </w:pPr>
    </w:p>
    <w:p w14:paraId="4C116020" w14:textId="60B606CD" w:rsidR="00FF21B0" w:rsidRPr="00672A51" w:rsidRDefault="00FF21B0" w:rsidP="00FF21B0">
      <w:pPr>
        <w:rPr>
          <w:sz w:val="20"/>
        </w:rPr>
      </w:pPr>
      <w:r w:rsidRPr="00672A51">
        <w:rPr>
          <w:rFonts w:cs="Arial"/>
          <w:bCs/>
          <w:iCs/>
          <w:sz w:val="20"/>
        </w:rPr>
        <w:t>Tot això, sense perjudici de la interposició de qualsevol altre recurs o de l’exercici de qualsevol acció que es considerin adients.</w:t>
      </w:r>
      <w:r w:rsidR="00CB458A" w:rsidRPr="00672A51" w:rsidDel="00CB458A">
        <w:rPr>
          <w:rFonts w:cs="Arial"/>
          <w:sz w:val="20"/>
        </w:rPr>
        <w:t xml:space="preserve"> </w:t>
      </w:r>
    </w:p>
    <w:bookmarkEnd w:id="0"/>
    <w:p w14:paraId="0A29709D" w14:textId="768239F1" w:rsidR="006C7966" w:rsidRDefault="006C7966" w:rsidP="00FF21B0">
      <w:pPr>
        <w:rPr>
          <w:sz w:val="20"/>
        </w:rPr>
      </w:pPr>
    </w:p>
    <w:p w14:paraId="54A60546" w14:textId="77777777" w:rsidR="00EA32CD" w:rsidRPr="001F7DBD" w:rsidRDefault="00EA32CD" w:rsidP="00EA32CD">
      <w:pPr>
        <w:rPr>
          <w:b/>
          <w:sz w:val="20"/>
        </w:rPr>
      </w:pPr>
      <w:r w:rsidRPr="001F7DBD">
        <w:rPr>
          <w:b/>
          <w:sz w:val="20"/>
        </w:rPr>
        <w:t>ANNEXOS: FORMULARIS</w:t>
      </w:r>
    </w:p>
    <w:p w14:paraId="002543C6" w14:textId="77777777" w:rsidR="00EA32CD" w:rsidRPr="001F7DBD" w:rsidRDefault="00EA32CD" w:rsidP="00EA32CD">
      <w:pPr>
        <w:rPr>
          <w:sz w:val="20"/>
        </w:rPr>
      </w:pPr>
    </w:p>
    <w:p w14:paraId="30A5A147" w14:textId="77777777" w:rsidR="00EA32CD" w:rsidRPr="001F7DBD" w:rsidRDefault="00EA32CD" w:rsidP="00EA32CD">
      <w:pPr>
        <w:rPr>
          <w:sz w:val="20"/>
        </w:rPr>
      </w:pPr>
      <w:r w:rsidRPr="001F7DBD">
        <w:rPr>
          <w:sz w:val="20"/>
        </w:rPr>
        <w:t>Annex 1: Formulari de sol·licitud de la subvenció (Formulari web)</w:t>
      </w:r>
    </w:p>
    <w:p w14:paraId="5D28E9EC" w14:textId="275105C0" w:rsidR="00EA32CD" w:rsidRDefault="00EA32CD" w:rsidP="00EA32CD">
      <w:pPr>
        <w:rPr>
          <w:sz w:val="20"/>
        </w:rPr>
      </w:pPr>
      <w:r w:rsidRPr="001F7DBD">
        <w:rPr>
          <w:sz w:val="20"/>
        </w:rPr>
        <w:t>Annex 2</w:t>
      </w:r>
      <w:r w:rsidR="00357867">
        <w:rPr>
          <w:sz w:val="20"/>
        </w:rPr>
        <w:t>.a</w:t>
      </w:r>
      <w:r w:rsidRPr="001F7DBD">
        <w:rPr>
          <w:sz w:val="20"/>
        </w:rPr>
        <w:t xml:space="preserve">: Formulari de descripció del projecte </w:t>
      </w:r>
      <w:r w:rsidR="00357867">
        <w:rPr>
          <w:sz w:val="20"/>
        </w:rPr>
        <w:t xml:space="preserve">general </w:t>
      </w:r>
      <w:r w:rsidRPr="001F7DBD">
        <w:rPr>
          <w:sz w:val="20"/>
        </w:rPr>
        <w:t>(Formulari PDF)</w:t>
      </w:r>
    </w:p>
    <w:p w14:paraId="6A564FB1" w14:textId="2051B242" w:rsidR="00357867" w:rsidRPr="001F7DBD" w:rsidRDefault="00357867" w:rsidP="00EA32CD">
      <w:pPr>
        <w:rPr>
          <w:sz w:val="20"/>
        </w:rPr>
      </w:pPr>
      <w:r>
        <w:rPr>
          <w:sz w:val="20"/>
        </w:rPr>
        <w:t>Annex 2.b: Formulari de descripció del projecte puntual (Formulari PDF)</w:t>
      </w:r>
    </w:p>
    <w:p w14:paraId="05A2F5C1" w14:textId="77777777" w:rsidR="00EA32CD" w:rsidRPr="001F7DBD" w:rsidRDefault="00EA32CD" w:rsidP="00EA32CD">
      <w:pPr>
        <w:rPr>
          <w:sz w:val="20"/>
        </w:rPr>
      </w:pPr>
      <w:r w:rsidRPr="001F7DBD">
        <w:rPr>
          <w:sz w:val="20"/>
        </w:rPr>
        <w:t>Annex 3: Formulari acceptació/renúncia/ acceptació i reformulació (Formulari web)</w:t>
      </w:r>
    </w:p>
    <w:p w14:paraId="57BA999F" w14:textId="77777777" w:rsidR="00EA32CD" w:rsidRPr="001F7DBD" w:rsidRDefault="00EA32CD" w:rsidP="00EA32CD">
      <w:pPr>
        <w:rPr>
          <w:sz w:val="20"/>
        </w:rPr>
      </w:pPr>
      <w:r w:rsidRPr="001F7DBD">
        <w:rPr>
          <w:sz w:val="20"/>
        </w:rPr>
        <w:t>Annex 4: Formulari reformulació (Formulari PDF)</w:t>
      </w:r>
    </w:p>
    <w:p w14:paraId="2CA43E8E" w14:textId="77777777" w:rsidR="00EA32CD" w:rsidRPr="001F7DBD" w:rsidRDefault="00EA32CD" w:rsidP="00EA32CD">
      <w:pPr>
        <w:rPr>
          <w:sz w:val="20"/>
        </w:rPr>
      </w:pPr>
      <w:r w:rsidRPr="001F7DBD">
        <w:rPr>
          <w:sz w:val="20"/>
        </w:rPr>
        <w:t>Annex 5: Formulari de sol·licitud de justificació (Formulari web)</w:t>
      </w:r>
    </w:p>
    <w:p w14:paraId="3400A69A" w14:textId="77777777" w:rsidR="00EA32CD" w:rsidRPr="001F7DBD" w:rsidRDefault="00EA32CD" w:rsidP="00EA32CD">
      <w:pPr>
        <w:rPr>
          <w:sz w:val="20"/>
        </w:rPr>
      </w:pPr>
      <w:r w:rsidRPr="001F7DBD">
        <w:rPr>
          <w:sz w:val="20"/>
        </w:rPr>
        <w:t>Annex 6: Formulari de justificació tècnica (Formulari PDF)</w:t>
      </w:r>
    </w:p>
    <w:p w14:paraId="180433B2" w14:textId="77777777" w:rsidR="00EA32CD" w:rsidRPr="001F7DBD" w:rsidRDefault="00EA32CD" w:rsidP="00EA32CD">
      <w:pPr>
        <w:rPr>
          <w:sz w:val="20"/>
        </w:rPr>
      </w:pPr>
      <w:r w:rsidRPr="001F7DBD">
        <w:rPr>
          <w:sz w:val="20"/>
        </w:rPr>
        <w:t>Annex 7: Formulari de justificació econòmica (Formulari EXCEL)</w:t>
      </w:r>
    </w:p>
    <w:p w14:paraId="12D1B138" w14:textId="192EF648" w:rsidR="00D06B40" w:rsidRPr="001F7DBD" w:rsidRDefault="00EA32CD" w:rsidP="00EA32CD">
      <w:pPr>
        <w:rPr>
          <w:sz w:val="20"/>
        </w:rPr>
      </w:pPr>
      <w:r w:rsidRPr="001F7DBD">
        <w:rPr>
          <w:sz w:val="20"/>
        </w:rPr>
        <w:t>Annex 8: Model Informe auditor (Formulari Word)</w:t>
      </w:r>
    </w:p>
    <w:p w14:paraId="4E37D0D5" w14:textId="77777777" w:rsidR="00D06B40" w:rsidRPr="00D06B40" w:rsidRDefault="00D06B40" w:rsidP="00D06B40">
      <w:pPr>
        <w:rPr>
          <w:sz w:val="20"/>
        </w:rPr>
      </w:pPr>
    </w:p>
    <w:p w14:paraId="39AAF735" w14:textId="4E536075" w:rsidR="00D06B40" w:rsidRDefault="00D06B40" w:rsidP="00D06B40">
      <w:pPr>
        <w:rPr>
          <w:sz w:val="20"/>
        </w:rPr>
      </w:pPr>
    </w:p>
    <w:p w14:paraId="6FA8439D" w14:textId="2536D972" w:rsidR="00EA32CD" w:rsidRDefault="00EA32CD" w:rsidP="00D06B40">
      <w:pPr>
        <w:rPr>
          <w:sz w:val="20"/>
        </w:rPr>
      </w:pPr>
    </w:p>
    <w:p w14:paraId="05522EFA" w14:textId="77777777" w:rsidR="00F4031A" w:rsidRDefault="00F4031A" w:rsidP="00D06B40">
      <w:pPr>
        <w:rPr>
          <w:b/>
          <w:color w:val="FF0000"/>
          <w:sz w:val="20"/>
        </w:rPr>
      </w:pPr>
    </w:p>
    <w:p w14:paraId="186BA7E8" w14:textId="77777777" w:rsidR="00F4031A" w:rsidRDefault="00F4031A" w:rsidP="00D06B40">
      <w:pPr>
        <w:rPr>
          <w:b/>
          <w:color w:val="FF0000"/>
          <w:sz w:val="20"/>
        </w:rPr>
      </w:pPr>
    </w:p>
    <w:p w14:paraId="4983DFE3" w14:textId="77777777" w:rsidR="00F4031A" w:rsidRDefault="00F4031A" w:rsidP="00D06B40">
      <w:pPr>
        <w:rPr>
          <w:b/>
          <w:color w:val="FF0000"/>
          <w:sz w:val="20"/>
        </w:rPr>
      </w:pPr>
    </w:p>
    <w:p w14:paraId="6465C8D6" w14:textId="77777777" w:rsidR="00F4031A" w:rsidRDefault="00F4031A" w:rsidP="00D06B40">
      <w:pPr>
        <w:rPr>
          <w:b/>
          <w:color w:val="FF0000"/>
          <w:sz w:val="20"/>
        </w:rPr>
      </w:pPr>
    </w:p>
    <w:p w14:paraId="56C8C2B6" w14:textId="77777777" w:rsidR="00F4031A" w:rsidRDefault="00F4031A" w:rsidP="00D06B40">
      <w:pPr>
        <w:rPr>
          <w:b/>
          <w:color w:val="FF0000"/>
          <w:sz w:val="20"/>
        </w:rPr>
      </w:pPr>
    </w:p>
    <w:p w14:paraId="09B9F554" w14:textId="7221CAD6" w:rsidR="00F4031A" w:rsidRDefault="00F4031A" w:rsidP="00D06B40">
      <w:pPr>
        <w:rPr>
          <w:b/>
          <w:color w:val="FF0000"/>
          <w:sz w:val="20"/>
        </w:rPr>
      </w:pPr>
    </w:p>
    <w:p w14:paraId="156F6C14" w14:textId="6E920A50" w:rsidR="00525F75" w:rsidRDefault="00525F75" w:rsidP="00D06B40">
      <w:pPr>
        <w:rPr>
          <w:b/>
          <w:color w:val="FF0000"/>
          <w:sz w:val="20"/>
        </w:rPr>
      </w:pPr>
    </w:p>
    <w:p w14:paraId="73A2911A" w14:textId="3EA57DF8" w:rsidR="00525F75" w:rsidRDefault="00525F75" w:rsidP="00D06B40">
      <w:pPr>
        <w:rPr>
          <w:b/>
          <w:color w:val="FF0000"/>
          <w:sz w:val="20"/>
        </w:rPr>
      </w:pPr>
    </w:p>
    <w:p w14:paraId="6DDE5FBE" w14:textId="77777777" w:rsidR="00525F75" w:rsidRDefault="00525F75" w:rsidP="00D06B40">
      <w:pPr>
        <w:rPr>
          <w:b/>
          <w:color w:val="FF0000"/>
          <w:sz w:val="20"/>
        </w:rPr>
      </w:pPr>
    </w:p>
    <w:p w14:paraId="6ED82463" w14:textId="30734597" w:rsidR="00F4031A" w:rsidRDefault="00F4031A" w:rsidP="00D06B40">
      <w:pPr>
        <w:rPr>
          <w:b/>
          <w:color w:val="FF0000"/>
          <w:sz w:val="20"/>
        </w:rPr>
      </w:pPr>
    </w:p>
    <w:p w14:paraId="51418939" w14:textId="5A3A219A" w:rsidR="00544A3C" w:rsidRDefault="00544A3C" w:rsidP="00D06B40">
      <w:pPr>
        <w:rPr>
          <w:b/>
          <w:color w:val="FF0000"/>
          <w:sz w:val="20"/>
        </w:rPr>
      </w:pPr>
    </w:p>
    <w:p w14:paraId="7A9035D7" w14:textId="096E77E3" w:rsidR="00544A3C" w:rsidRDefault="00544A3C" w:rsidP="00D06B40">
      <w:pPr>
        <w:rPr>
          <w:b/>
          <w:color w:val="FF0000"/>
          <w:sz w:val="20"/>
        </w:rPr>
      </w:pPr>
    </w:p>
    <w:p w14:paraId="6DF9FFD3" w14:textId="48535349" w:rsidR="00544A3C" w:rsidRDefault="00BF05D5" w:rsidP="00BF05D5">
      <w:pPr>
        <w:rPr>
          <w:b/>
          <w:sz w:val="20"/>
        </w:rPr>
      </w:pPr>
      <w:r w:rsidRPr="00BF05D5">
        <w:rPr>
          <w:b/>
          <w:sz w:val="20"/>
        </w:rPr>
        <w:t>Annex 1: Formulari de sol·licitud de la subvenció (Formulari web)</w:t>
      </w:r>
    </w:p>
    <w:p w14:paraId="2D1BF458" w14:textId="77777777" w:rsidR="00BF05D5" w:rsidRDefault="00BF05D5" w:rsidP="00BF05D5">
      <w:pPr>
        <w:rPr>
          <w:b/>
          <w:sz w:val="20"/>
        </w:rPr>
      </w:pPr>
    </w:p>
    <w:p w14:paraId="40B7551D" w14:textId="77777777" w:rsidR="00C4416B" w:rsidRDefault="00C4416B" w:rsidP="00BF05D5">
      <w:pPr>
        <w:rPr>
          <w:b/>
          <w:sz w:val="20"/>
        </w:rPr>
      </w:pPr>
    </w:p>
    <w:p w14:paraId="786BB107" w14:textId="35F0C681" w:rsidR="00BF05D5" w:rsidRDefault="00813512" w:rsidP="00BF05D5">
      <w:pPr>
        <w:rPr>
          <w:b/>
          <w:sz w:val="20"/>
        </w:rPr>
      </w:pPr>
      <w:r>
        <w:rPr>
          <w:noProof/>
          <w:lang w:val="es-ES"/>
        </w:rPr>
        <w:drawing>
          <wp:inline distT="0" distB="0" distL="0" distR="0" wp14:anchorId="70FC1FC6" wp14:editId="135BD1C3">
            <wp:extent cx="5324475" cy="46958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324475" cy="4695825"/>
                    </a:xfrm>
                    <a:prstGeom prst="rect">
                      <a:avLst/>
                    </a:prstGeom>
                  </pic:spPr>
                </pic:pic>
              </a:graphicData>
            </a:graphic>
          </wp:inline>
        </w:drawing>
      </w:r>
    </w:p>
    <w:p w14:paraId="448AEFCB" w14:textId="5D5D1F5D" w:rsidR="00813512" w:rsidRDefault="00813512" w:rsidP="00BF05D5">
      <w:pPr>
        <w:rPr>
          <w:b/>
          <w:sz w:val="20"/>
        </w:rPr>
      </w:pPr>
      <w:r>
        <w:rPr>
          <w:noProof/>
          <w:lang w:val="es-ES"/>
        </w:rPr>
        <w:drawing>
          <wp:inline distT="0" distB="0" distL="0" distR="0" wp14:anchorId="58890EDF" wp14:editId="1D0C63EB">
            <wp:extent cx="53149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314950" cy="990600"/>
                    </a:xfrm>
                    <a:prstGeom prst="rect">
                      <a:avLst/>
                    </a:prstGeom>
                  </pic:spPr>
                </pic:pic>
              </a:graphicData>
            </a:graphic>
          </wp:inline>
        </w:drawing>
      </w:r>
    </w:p>
    <w:p w14:paraId="7F61FF37" w14:textId="60B1F32F" w:rsidR="00813512" w:rsidRDefault="00813512" w:rsidP="00BF05D5">
      <w:pPr>
        <w:rPr>
          <w:b/>
          <w:sz w:val="20"/>
        </w:rPr>
      </w:pPr>
      <w:r>
        <w:rPr>
          <w:noProof/>
          <w:lang w:val="es-ES"/>
        </w:rPr>
        <w:lastRenderedPageBreak/>
        <w:drawing>
          <wp:inline distT="0" distB="0" distL="0" distR="0" wp14:anchorId="25CB4C6F" wp14:editId="0340098E">
            <wp:extent cx="5314950" cy="49149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314950" cy="4914900"/>
                    </a:xfrm>
                    <a:prstGeom prst="rect">
                      <a:avLst/>
                    </a:prstGeom>
                  </pic:spPr>
                </pic:pic>
              </a:graphicData>
            </a:graphic>
          </wp:inline>
        </w:drawing>
      </w:r>
    </w:p>
    <w:p w14:paraId="4ABB4E26" w14:textId="58549805" w:rsidR="00813512" w:rsidRDefault="00813512" w:rsidP="00BF05D5">
      <w:pPr>
        <w:rPr>
          <w:b/>
          <w:sz w:val="20"/>
        </w:rPr>
      </w:pPr>
      <w:r>
        <w:rPr>
          <w:noProof/>
          <w:lang w:val="es-ES"/>
        </w:rPr>
        <w:lastRenderedPageBreak/>
        <w:drawing>
          <wp:inline distT="0" distB="0" distL="0" distR="0" wp14:anchorId="1F86BFF9" wp14:editId="0F7F8522">
            <wp:extent cx="5314950" cy="23145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314950" cy="2314575"/>
                    </a:xfrm>
                    <a:prstGeom prst="rect">
                      <a:avLst/>
                    </a:prstGeom>
                  </pic:spPr>
                </pic:pic>
              </a:graphicData>
            </a:graphic>
          </wp:inline>
        </w:drawing>
      </w:r>
      <w:r>
        <w:rPr>
          <w:noProof/>
          <w:lang w:val="es-ES"/>
        </w:rPr>
        <w:drawing>
          <wp:inline distT="0" distB="0" distL="0" distR="0" wp14:anchorId="4058E942" wp14:editId="2DF962F8">
            <wp:extent cx="5314950" cy="393382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314950" cy="3933825"/>
                    </a:xfrm>
                    <a:prstGeom prst="rect">
                      <a:avLst/>
                    </a:prstGeom>
                  </pic:spPr>
                </pic:pic>
              </a:graphicData>
            </a:graphic>
          </wp:inline>
        </w:drawing>
      </w:r>
    </w:p>
    <w:p w14:paraId="53567D57" w14:textId="1DA50D77" w:rsidR="00813512" w:rsidRDefault="00813512" w:rsidP="00BF05D5">
      <w:pPr>
        <w:rPr>
          <w:b/>
          <w:sz w:val="20"/>
        </w:rPr>
      </w:pPr>
      <w:r>
        <w:rPr>
          <w:noProof/>
          <w:lang w:val="es-ES"/>
        </w:rPr>
        <w:lastRenderedPageBreak/>
        <w:drawing>
          <wp:inline distT="0" distB="0" distL="0" distR="0" wp14:anchorId="600245AD" wp14:editId="5237E792">
            <wp:extent cx="5314950" cy="28670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314950" cy="2867025"/>
                    </a:xfrm>
                    <a:prstGeom prst="rect">
                      <a:avLst/>
                    </a:prstGeom>
                  </pic:spPr>
                </pic:pic>
              </a:graphicData>
            </a:graphic>
          </wp:inline>
        </w:drawing>
      </w:r>
    </w:p>
    <w:p w14:paraId="45BBB131" w14:textId="3DB6AF8D" w:rsidR="00813512" w:rsidRDefault="00813512" w:rsidP="00BF05D5">
      <w:pPr>
        <w:rPr>
          <w:b/>
          <w:sz w:val="20"/>
        </w:rPr>
      </w:pPr>
      <w:r>
        <w:rPr>
          <w:noProof/>
          <w:lang w:val="es-ES"/>
        </w:rPr>
        <w:drawing>
          <wp:inline distT="0" distB="0" distL="0" distR="0" wp14:anchorId="247976D6" wp14:editId="024E37EE">
            <wp:extent cx="5314950" cy="5057775"/>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314950" cy="5057775"/>
                    </a:xfrm>
                    <a:prstGeom prst="rect">
                      <a:avLst/>
                    </a:prstGeom>
                  </pic:spPr>
                </pic:pic>
              </a:graphicData>
            </a:graphic>
          </wp:inline>
        </w:drawing>
      </w:r>
    </w:p>
    <w:p w14:paraId="56735A0B" w14:textId="558A965D" w:rsidR="00BF05D5" w:rsidRDefault="00BF05D5" w:rsidP="00BF05D5">
      <w:pPr>
        <w:rPr>
          <w:b/>
          <w:sz w:val="20"/>
        </w:rPr>
      </w:pPr>
    </w:p>
    <w:p w14:paraId="2252459E" w14:textId="7A04A3EE" w:rsidR="00BF05D5" w:rsidRDefault="00BF05D5" w:rsidP="00BF05D5">
      <w:pPr>
        <w:rPr>
          <w:b/>
          <w:sz w:val="20"/>
        </w:rPr>
      </w:pPr>
    </w:p>
    <w:p w14:paraId="49458E46" w14:textId="77777777" w:rsidR="00BF05D5" w:rsidRDefault="00BF05D5" w:rsidP="00BF05D5">
      <w:pPr>
        <w:rPr>
          <w:b/>
          <w:sz w:val="20"/>
        </w:rPr>
      </w:pPr>
    </w:p>
    <w:p w14:paraId="0C6FDF09" w14:textId="77777777" w:rsidR="00BF05D5" w:rsidRDefault="00BF05D5" w:rsidP="00BF05D5">
      <w:pPr>
        <w:rPr>
          <w:b/>
          <w:sz w:val="20"/>
        </w:rPr>
      </w:pPr>
    </w:p>
    <w:p w14:paraId="3ACC1A50" w14:textId="77777777" w:rsidR="00BF05D5" w:rsidRDefault="00BF05D5" w:rsidP="00BF05D5">
      <w:pPr>
        <w:rPr>
          <w:b/>
          <w:sz w:val="20"/>
        </w:rPr>
      </w:pPr>
    </w:p>
    <w:p w14:paraId="431A31D3" w14:textId="77777777" w:rsidR="00BF05D5" w:rsidRDefault="00BF05D5" w:rsidP="00BF05D5">
      <w:pPr>
        <w:rPr>
          <w:b/>
          <w:sz w:val="20"/>
        </w:rPr>
      </w:pPr>
    </w:p>
    <w:p w14:paraId="68DD2916" w14:textId="34C76F16" w:rsidR="00BF05D5" w:rsidRPr="00357867" w:rsidRDefault="00BF05D5" w:rsidP="00BF05D5">
      <w:pPr>
        <w:rPr>
          <w:b/>
          <w:sz w:val="20"/>
        </w:rPr>
      </w:pPr>
      <w:r w:rsidRPr="00BF05D5">
        <w:rPr>
          <w:b/>
          <w:sz w:val="20"/>
        </w:rPr>
        <w:lastRenderedPageBreak/>
        <w:t>Annex 2</w:t>
      </w:r>
      <w:r w:rsidR="00357867">
        <w:rPr>
          <w:b/>
          <w:sz w:val="20"/>
        </w:rPr>
        <w:t>.a</w:t>
      </w:r>
      <w:r w:rsidRPr="00BF05D5">
        <w:rPr>
          <w:b/>
          <w:sz w:val="20"/>
        </w:rPr>
        <w:t xml:space="preserve">: </w:t>
      </w:r>
      <w:r w:rsidR="00357867" w:rsidRPr="00357867">
        <w:rPr>
          <w:b/>
          <w:sz w:val="20"/>
        </w:rPr>
        <w:t>Formulari de descripció del projecte general (Formulari PDF)</w:t>
      </w:r>
    </w:p>
    <w:p w14:paraId="5448FF84" w14:textId="77777777" w:rsidR="00C4416B" w:rsidRDefault="00C4416B" w:rsidP="00BF05D5">
      <w:pPr>
        <w:rPr>
          <w:b/>
          <w:sz w:val="20"/>
        </w:rPr>
      </w:pPr>
    </w:p>
    <w:p w14:paraId="0F7F5DD2" w14:textId="17715187" w:rsidR="00C4416B" w:rsidRDefault="00CD5896" w:rsidP="00BF05D5">
      <w:pPr>
        <w:rPr>
          <w:b/>
          <w:sz w:val="20"/>
        </w:rPr>
      </w:pPr>
      <w:r>
        <w:rPr>
          <w:noProof/>
          <w:lang w:val="es-ES"/>
        </w:rPr>
        <w:drawing>
          <wp:inline distT="0" distB="0" distL="0" distR="0" wp14:anchorId="7151748B" wp14:editId="5CF0E3CB">
            <wp:extent cx="5612130" cy="3977640"/>
            <wp:effectExtent l="0" t="0" r="762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612130" cy="3977640"/>
                    </a:xfrm>
                    <a:prstGeom prst="rect">
                      <a:avLst/>
                    </a:prstGeom>
                  </pic:spPr>
                </pic:pic>
              </a:graphicData>
            </a:graphic>
          </wp:inline>
        </w:drawing>
      </w:r>
    </w:p>
    <w:p w14:paraId="628F8C3C" w14:textId="77777777" w:rsidR="00CD5896" w:rsidRDefault="00CD5896" w:rsidP="00BF05D5">
      <w:pPr>
        <w:rPr>
          <w:b/>
          <w:sz w:val="20"/>
        </w:rPr>
      </w:pPr>
    </w:p>
    <w:p w14:paraId="243F063A" w14:textId="37B40D2B" w:rsidR="00C4416B" w:rsidRDefault="00CD5896" w:rsidP="00BF05D5">
      <w:pPr>
        <w:rPr>
          <w:b/>
          <w:sz w:val="20"/>
        </w:rPr>
      </w:pPr>
      <w:r>
        <w:rPr>
          <w:noProof/>
          <w:lang w:val="es-ES"/>
        </w:rPr>
        <w:drawing>
          <wp:inline distT="0" distB="0" distL="0" distR="0" wp14:anchorId="1169ED89" wp14:editId="27CA5C1D">
            <wp:extent cx="5612130" cy="3346450"/>
            <wp:effectExtent l="0" t="0" r="7620" b="635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612130" cy="3346450"/>
                    </a:xfrm>
                    <a:prstGeom prst="rect">
                      <a:avLst/>
                    </a:prstGeom>
                  </pic:spPr>
                </pic:pic>
              </a:graphicData>
            </a:graphic>
          </wp:inline>
        </w:drawing>
      </w:r>
    </w:p>
    <w:p w14:paraId="193C98FB" w14:textId="77777777" w:rsidR="00CD5896" w:rsidRDefault="00CD5896" w:rsidP="00BF05D5">
      <w:pPr>
        <w:rPr>
          <w:b/>
          <w:sz w:val="20"/>
        </w:rPr>
      </w:pPr>
    </w:p>
    <w:p w14:paraId="44C5A3DC" w14:textId="77777777" w:rsidR="00CD5896" w:rsidRDefault="00CD5896" w:rsidP="00BF05D5">
      <w:pPr>
        <w:rPr>
          <w:b/>
          <w:sz w:val="20"/>
        </w:rPr>
      </w:pPr>
    </w:p>
    <w:p w14:paraId="6D2BFE1E" w14:textId="77777777" w:rsidR="00CD5896" w:rsidRDefault="00CD5896" w:rsidP="00BF05D5">
      <w:pPr>
        <w:rPr>
          <w:b/>
          <w:sz w:val="20"/>
        </w:rPr>
      </w:pPr>
    </w:p>
    <w:p w14:paraId="4BC0C4E0" w14:textId="77777777" w:rsidR="00CD5896" w:rsidRDefault="00CD5896" w:rsidP="00BF05D5">
      <w:pPr>
        <w:rPr>
          <w:b/>
          <w:sz w:val="20"/>
        </w:rPr>
      </w:pPr>
    </w:p>
    <w:p w14:paraId="3D4DA881" w14:textId="77777777" w:rsidR="00CD5896" w:rsidRDefault="00CD5896" w:rsidP="00BF05D5">
      <w:pPr>
        <w:rPr>
          <w:b/>
          <w:sz w:val="20"/>
        </w:rPr>
      </w:pPr>
    </w:p>
    <w:p w14:paraId="6746429D" w14:textId="77777777" w:rsidR="00CD5896" w:rsidRDefault="00CD5896" w:rsidP="00BF05D5">
      <w:pPr>
        <w:rPr>
          <w:b/>
          <w:sz w:val="20"/>
        </w:rPr>
      </w:pPr>
    </w:p>
    <w:p w14:paraId="0D767481" w14:textId="77777777" w:rsidR="00CD5896" w:rsidRDefault="00CD5896" w:rsidP="00BF05D5">
      <w:pPr>
        <w:rPr>
          <w:b/>
          <w:sz w:val="20"/>
        </w:rPr>
      </w:pPr>
    </w:p>
    <w:p w14:paraId="146028D2" w14:textId="5E20DEA4" w:rsidR="00CD5896" w:rsidRDefault="00CD5896" w:rsidP="00BF05D5">
      <w:pPr>
        <w:rPr>
          <w:b/>
          <w:sz w:val="20"/>
        </w:rPr>
      </w:pPr>
      <w:r>
        <w:rPr>
          <w:noProof/>
          <w:lang w:val="es-ES"/>
        </w:rPr>
        <w:lastRenderedPageBreak/>
        <w:drawing>
          <wp:inline distT="0" distB="0" distL="0" distR="0" wp14:anchorId="2E0A18D0" wp14:editId="5466B83B">
            <wp:extent cx="5612130" cy="3451225"/>
            <wp:effectExtent l="0" t="0" r="762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612130" cy="3451225"/>
                    </a:xfrm>
                    <a:prstGeom prst="rect">
                      <a:avLst/>
                    </a:prstGeom>
                  </pic:spPr>
                </pic:pic>
              </a:graphicData>
            </a:graphic>
          </wp:inline>
        </w:drawing>
      </w:r>
    </w:p>
    <w:p w14:paraId="03B69304" w14:textId="5A2CDB2A" w:rsidR="00CD5896" w:rsidRDefault="00CD5896" w:rsidP="00BF05D5">
      <w:pPr>
        <w:rPr>
          <w:b/>
          <w:sz w:val="20"/>
        </w:rPr>
      </w:pPr>
      <w:r>
        <w:rPr>
          <w:noProof/>
          <w:lang w:val="es-ES"/>
        </w:rPr>
        <w:drawing>
          <wp:inline distT="0" distB="0" distL="0" distR="0" wp14:anchorId="05E0C1BD" wp14:editId="1A751D38">
            <wp:extent cx="5612130" cy="1824990"/>
            <wp:effectExtent l="0" t="0" r="7620" b="381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612130" cy="1824990"/>
                    </a:xfrm>
                    <a:prstGeom prst="rect">
                      <a:avLst/>
                    </a:prstGeom>
                  </pic:spPr>
                </pic:pic>
              </a:graphicData>
            </a:graphic>
          </wp:inline>
        </w:drawing>
      </w:r>
    </w:p>
    <w:p w14:paraId="78DF7E1B" w14:textId="5D25567F" w:rsidR="008A45D6" w:rsidRDefault="008A45D6" w:rsidP="00BF05D5">
      <w:pPr>
        <w:rPr>
          <w:b/>
          <w:sz w:val="20"/>
        </w:rPr>
      </w:pPr>
      <w:r>
        <w:rPr>
          <w:noProof/>
          <w:lang w:val="es-ES"/>
        </w:rPr>
        <w:drawing>
          <wp:inline distT="0" distB="0" distL="0" distR="0" wp14:anchorId="7C7429CA" wp14:editId="0F741A8E">
            <wp:extent cx="5612130" cy="2500630"/>
            <wp:effectExtent l="0" t="0" r="762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612130" cy="2500630"/>
                    </a:xfrm>
                    <a:prstGeom prst="rect">
                      <a:avLst/>
                    </a:prstGeom>
                  </pic:spPr>
                </pic:pic>
              </a:graphicData>
            </a:graphic>
          </wp:inline>
        </w:drawing>
      </w:r>
    </w:p>
    <w:p w14:paraId="20DE96BF" w14:textId="77777777" w:rsidR="00C4416B" w:rsidRDefault="00C4416B" w:rsidP="00BF05D5">
      <w:pPr>
        <w:rPr>
          <w:b/>
          <w:sz w:val="20"/>
        </w:rPr>
      </w:pPr>
    </w:p>
    <w:p w14:paraId="1649CF4B" w14:textId="77777777" w:rsidR="00C4416B" w:rsidRDefault="00C4416B" w:rsidP="00BF05D5">
      <w:pPr>
        <w:rPr>
          <w:b/>
          <w:sz w:val="20"/>
        </w:rPr>
      </w:pPr>
    </w:p>
    <w:p w14:paraId="28A222AD" w14:textId="77777777" w:rsidR="00C4416B" w:rsidRDefault="00C4416B" w:rsidP="00BF05D5">
      <w:pPr>
        <w:rPr>
          <w:b/>
          <w:sz w:val="20"/>
        </w:rPr>
      </w:pPr>
    </w:p>
    <w:p w14:paraId="6F1903B0" w14:textId="77777777" w:rsidR="00C4416B" w:rsidRDefault="00C4416B" w:rsidP="00BF05D5">
      <w:pPr>
        <w:rPr>
          <w:b/>
          <w:sz w:val="20"/>
        </w:rPr>
      </w:pPr>
    </w:p>
    <w:p w14:paraId="2DAF63A9" w14:textId="77777777" w:rsidR="00C4416B" w:rsidRDefault="00C4416B" w:rsidP="00BF05D5">
      <w:pPr>
        <w:rPr>
          <w:b/>
          <w:sz w:val="20"/>
        </w:rPr>
      </w:pPr>
    </w:p>
    <w:p w14:paraId="3C8F1373" w14:textId="77777777" w:rsidR="00C4416B" w:rsidRDefault="00C4416B" w:rsidP="00BF05D5">
      <w:pPr>
        <w:rPr>
          <w:b/>
          <w:sz w:val="20"/>
        </w:rPr>
      </w:pPr>
    </w:p>
    <w:p w14:paraId="57EA0070" w14:textId="77777777" w:rsidR="00C4416B" w:rsidRDefault="00C4416B" w:rsidP="00BF05D5">
      <w:pPr>
        <w:rPr>
          <w:b/>
          <w:sz w:val="20"/>
        </w:rPr>
      </w:pPr>
    </w:p>
    <w:p w14:paraId="471FA479" w14:textId="0F95B0F4" w:rsidR="00C4416B" w:rsidRDefault="008A45D6" w:rsidP="00BF05D5">
      <w:pPr>
        <w:rPr>
          <w:b/>
          <w:sz w:val="20"/>
        </w:rPr>
      </w:pPr>
      <w:r>
        <w:rPr>
          <w:noProof/>
          <w:lang w:val="es-ES"/>
        </w:rPr>
        <w:lastRenderedPageBreak/>
        <w:drawing>
          <wp:inline distT="0" distB="0" distL="0" distR="0" wp14:anchorId="7CB227F9" wp14:editId="59B48985">
            <wp:extent cx="5612130" cy="3167380"/>
            <wp:effectExtent l="0" t="0" r="762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612130" cy="3167380"/>
                    </a:xfrm>
                    <a:prstGeom prst="rect">
                      <a:avLst/>
                    </a:prstGeom>
                  </pic:spPr>
                </pic:pic>
              </a:graphicData>
            </a:graphic>
          </wp:inline>
        </w:drawing>
      </w:r>
    </w:p>
    <w:p w14:paraId="7E0C9C23" w14:textId="3E87B204" w:rsidR="008A45D6" w:rsidRDefault="008A45D6" w:rsidP="00BF05D5">
      <w:pPr>
        <w:rPr>
          <w:b/>
          <w:sz w:val="20"/>
        </w:rPr>
      </w:pPr>
      <w:r>
        <w:rPr>
          <w:noProof/>
          <w:lang w:val="es-ES"/>
        </w:rPr>
        <w:drawing>
          <wp:inline distT="0" distB="0" distL="0" distR="0" wp14:anchorId="76C52A2D" wp14:editId="04F001AE">
            <wp:extent cx="5612130" cy="2364105"/>
            <wp:effectExtent l="0" t="0" r="762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612130" cy="2364105"/>
                    </a:xfrm>
                    <a:prstGeom prst="rect">
                      <a:avLst/>
                    </a:prstGeom>
                  </pic:spPr>
                </pic:pic>
              </a:graphicData>
            </a:graphic>
          </wp:inline>
        </w:drawing>
      </w:r>
    </w:p>
    <w:p w14:paraId="067D10F5" w14:textId="065263A9" w:rsidR="008A45D6" w:rsidRDefault="008A45D6" w:rsidP="00BF05D5">
      <w:pPr>
        <w:rPr>
          <w:b/>
          <w:sz w:val="20"/>
        </w:rPr>
      </w:pPr>
      <w:r>
        <w:rPr>
          <w:noProof/>
          <w:lang w:val="es-ES"/>
        </w:rPr>
        <w:drawing>
          <wp:inline distT="0" distB="0" distL="0" distR="0" wp14:anchorId="21C60B0F" wp14:editId="45A30EEC">
            <wp:extent cx="5612130" cy="2468880"/>
            <wp:effectExtent l="0" t="0" r="7620" b="762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612130" cy="2468880"/>
                    </a:xfrm>
                    <a:prstGeom prst="rect">
                      <a:avLst/>
                    </a:prstGeom>
                  </pic:spPr>
                </pic:pic>
              </a:graphicData>
            </a:graphic>
          </wp:inline>
        </w:drawing>
      </w:r>
    </w:p>
    <w:p w14:paraId="1B8050B9" w14:textId="77777777" w:rsidR="008A45D6" w:rsidRDefault="008A45D6" w:rsidP="00BF05D5">
      <w:pPr>
        <w:rPr>
          <w:b/>
          <w:sz w:val="20"/>
        </w:rPr>
      </w:pPr>
    </w:p>
    <w:p w14:paraId="24A58CA5" w14:textId="77777777" w:rsidR="008A45D6" w:rsidRDefault="008A45D6" w:rsidP="00BF05D5">
      <w:pPr>
        <w:rPr>
          <w:b/>
          <w:sz w:val="20"/>
        </w:rPr>
      </w:pPr>
    </w:p>
    <w:p w14:paraId="7E115BB2" w14:textId="77777777" w:rsidR="008A45D6" w:rsidRDefault="008A45D6" w:rsidP="00BF05D5">
      <w:pPr>
        <w:rPr>
          <w:b/>
          <w:sz w:val="20"/>
        </w:rPr>
      </w:pPr>
    </w:p>
    <w:p w14:paraId="7AF7BFFC" w14:textId="77777777" w:rsidR="008A45D6" w:rsidRDefault="008A45D6" w:rsidP="00BF05D5">
      <w:pPr>
        <w:rPr>
          <w:b/>
          <w:sz w:val="20"/>
        </w:rPr>
      </w:pPr>
    </w:p>
    <w:p w14:paraId="0D8D1E36" w14:textId="77777777" w:rsidR="008A45D6" w:rsidRDefault="008A45D6" w:rsidP="00BF05D5">
      <w:pPr>
        <w:rPr>
          <w:b/>
          <w:sz w:val="20"/>
        </w:rPr>
      </w:pPr>
    </w:p>
    <w:p w14:paraId="79CCB43D" w14:textId="35C81807" w:rsidR="008A45D6" w:rsidRDefault="008A45D6" w:rsidP="00BF05D5">
      <w:pPr>
        <w:rPr>
          <w:b/>
          <w:sz w:val="20"/>
        </w:rPr>
      </w:pPr>
      <w:r>
        <w:rPr>
          <w:noProof/>
          <w:lang w:val="es-ES"/>
        </w:rPr>
        <w:lastRenderedPageBreak/>
        <w:drawing>
          <wp:inline distT="0" distB="0" distL="0" distR="0" wp14:anchorId="584E995C" wp14:editId="5A5E4FF0">
            <wp:extent cx="5612130" cy="3215640"/>
            <wp:effectExtent l="0" t="0" r="7620" b="381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612130" cy="3215640"/>
                    </a:xfrm>
                    <a:prstGeom prst="rect">
                      <a:avLst/>
                    </a:prstGeom>
                  </pic:spPr>
                </pic:pic>
              </a:graphicData>
            </a:graphic>
          </wp:inline>
        </w:drawing>
      </w:r>
    </w:p>
    <w:p w14:paraId="6F2D8B24" w14:textId="77777777" w:rsidR="008A45D6" w:rsidRDefault="008A45D6" w:rsidP="00BF05D5">
      <w:pPr>
        <w:rPr>
          <w:b/>
          <w:sz w:val="20"/>
        </w:rPr>
      </w:pPr>
    </w:p>
    <w:p w14:paraId="1ABDAE3B" w14:textId="77777777" w:rsidR="008A45D6" w:rsidRDefault="008A45D6" w:rsidP="00BF05D5">
      <w:pPr>
        <w:rPr>
          <w:b/>
          <w:sz w:val="20"/>
        </w:rPr>
      </w:pPr>
    </w:p>
    <w:p w14:paraId="17B14683" w14:textId="75252F07" w:rsidR="008A45D6" w:rsidRDefault="008A45D6" w:rsidP="00BF05D5">
      <w:pPr>
        <w:rPr>
          <w:b/>
          <w:sz w:val="20"/>
        </w:rPr>
      </w:pPr>
      <w:r>
        <w:rPr>
          <w:noProof/>
          <w:lang w:val="es-ES"/>
        </w:rPr>
        <w:drawing>
          <wp:inline distT="0" distB="0" distL="0" distR="0" wp14:anchorId="2E8A0AFE" wp14:editId="00D477E3">
            <wp:extent cx="5612130" cy="882650"/>
            <wp:effectExtent l="0" t="0" r="762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612130" cy="882650"/>
                    </a:xfrm>
                    <a:prstGeom prst="rect">
                      <a:avLst/>
                    </a:prstGeom>
                  </pic:spPr>
                </pic:pic>
              </a:graphicData>
            </a:graphic>
          </wp:inline>
        </w:drawing>
      </w:r>
    </w:p>
    <w:p w14:paraId="7207E91F" w14:textId="77777777" w:rsidR="008A45D6" w:rsidRDefault="008A45D6" w:rsidP="00BF05D5">
      <w:pPr>
        <w:rPr>
          <w:b/>
          <w:sz w:val="20"/>
        </w:rPr>
      </w:pPr>
    </w:p>
    <w:p w14:paraId="34874A2B" w14:textId="68B10D9D" w:rsidR="008A45D6" w:rsidRDefault="008A45D6" w:rsidP="00BF05D5">
      <w:pPr>
        <w:rPr>
          <w:b/>
          <w:sz w:val="20"/>
        </w:rPr>
      </w:pPr>
      <w:r>
        <w:rPr>
          <w:noProof/>
          <w:lang w:val="es-ES"/>
        </w:rPr>
        <w:drawing>
          <wp:inline distT="0" distB="0" distL="0" distR="0" wp14:anchorId="6B6441C1" wp14:editId="003B6B33">
            <wp:extent cx="5612130" cy="3423285"/>
            <wp:effectExtent l="0" t="0" r="7620" b="571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612130" cy="3423285"/>
                    </a:xfrm>
                    <a:prstGeom prst="rect">
                      <a:avLst/>
                    </a:prstGeom>
                  </pic:spPr>
                </pic:pic>
              </a:graphicData>
            </a:graphic>
          </wp:inline>
        </w:drawing>
      </w:r>
    </w:p>
    <w:p w14:paraId="028C2E2A" w14:textId="77777777" w:rsidR="008A45D6" w:rsidRDefault="008A45D6" w:rsidP="00BF05D5">
      <w:pPr>
        <w:rPr>
          <w:b/>
          <w:sz w:val="20"/>
        </w:rPr>
      </w:pPr>
    </w:p>
    <w:p w14:paraId="56D3C24C" w14:textId="77777777" w:rsidR="008A45D6" w:rsidRDefault="008A45D6" w:rsidP="00BF05D5">
      <w:pPr>
        <w:rPr>
          <w:b/>
          <w:sz w:val="20"/>
        </w:rPr>
      </w:pPr>
    </w:p>
    <w:p w14:paraId="14D1B8F0" w14:textId="77777777" w:rsidR="008A45D6" w:rsidRDefault="008A45D6" w:rsidP="00BF05D5">
      <w:pPr>
        <w:rPr>
          <w:b/>
          <w:sz w:val="20"/>
        </w:rPr>
      </w:pPr>
    </w:p>
    <w:p w14:paraId="4CB092D9" w14:textId="77777777" w:rsidR="008A45D6" w:rsidRDefault="008A45D6" w:rsidP="00BF05D5">
      <w:pPr>
        <w:rPr>
          <w:b/>
          <w:sz w:val="20"/>
        </w:rPr>
      </w:pPr>
    </w:p>
    <w:p w14:paraId="2CFE697F" w14:textId="77777777" w:rsidR="008A45D6" w:rsidRDefault="008A45D6" w:rsidP="00BF05D5">
      <w:pPr>
        <w:rPr>
          <w:b/>
          <w:sz w:val="20"/>
        </w:rPr>
      </w:pPr>
    </w:p>
    <w:p w14:paraId="3721FEBC" w14:textId="77777777" w:rsidR="008A45D6" w:rsidRDefault="008A45D6" w:rsidP="00BF05D5">
      <w:pPr>
        <w:rPr>
          <w:b/>
          <w:sz w:val="20"/>
        </w:rPr>
      </w:pPr>
    </w:p>
    <w:p w14:paraId="2E3644B8" w14:textId="19658C9A" w:rsidR="008A45D6" w:rsidRDefault="008A45D6" w:rsidP="00BF05D5">
      <w:pPr>
        <w:rPr>
          <w:b/>
          <w:sz w:val="20"/>
        </w:rPr>
      </w:pPr>
      <w:r>
        <w:rPr>
          <w:noProof/>
          <w:lang w:val="es-ES"/>
        </w:rPr>
        <w:lastRenderedPageBreak/>
        <w:drawing>
          <wp:inline distT="0" distB="0" distL="0" distR="0" wp14:anchorId="67CFB4EA" wp14:editId="265C69B6">
            <wp:extent cx="5612130" cy="3223895"/>
            <wp:effectExtent l="0" t="0" r="762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612130" cy="3223895"/>
                    </a:xfrm>
                    <a:prstGeom prst="rect">
                      <a:avLst/>
                    </a:prstGeom>
                  </pic:spPr>
                </pic:pic>
              </a:graphicData>
            </a:graphic>
          </wp:inline>
        </w:drawing>
      </w:r>
    </w:p>
    <w:p w14:paraId="42502E2E" w14:textId="1290F7F8" w:rsidR="008A45D6" w:rsidRDefault="008A45D6" w:rsidP="00BF05D5">
      <w:pPr>
        <w:rPr>
          <w:b/>
          <w:sz w:val="20"/>
        </w:rPr>
      </w:pPr>
      <w:r>
        <w:rPr>
          <w:noProof/>
          <w:lang w:val="es-ES"/>
        </w:rPr>
        <w:drawing>
          <wp:inline distT="0" distB="0" distL="0" distR="0" wp14:anchorId="5E85A7C7" wp14:editId="48827075">
            <wp:extent cx="5612130" cy="621030"/>
            <wp:effectExtent l="0" t="0" r="7620" b="762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612130" cy="621030"/>
                    </a:xfrm>
                    <a:prstGeom prst="rect">
                      <a:avLst/>
                    </a:prstGeom>
                  </pic:spPr>
                </pic:pic>
              </a:graphicData>
            </a:graphic>
          </wp:inline>
        </w:drawing>
      </w:r>
    </w:p>
    <w:p w14:paraId="4F211950" w14:textId="7BA908F6" w:rsidR="008A45D6" w:rsidRDefault="008A45D6" w:rsidP="00BF05D5">
      <w:pPr>
        <w:rPr>
          <w:b/>
          <w:sz w:val="20"/>
        </w:rPr>
      </w:pPr>
      <w:r>
        <w:rPr>
          <w:noProof/>
          <w:lang w:val="es-ES"/>
        </w:rPr>
        <w:drawing>
          <wp:inline distT="0" distB="0" distL="0" distR="0" wp14:anchorId="1EC9D1DC" wp14:editId="3F84AE94">
            <wp:extent cx="5612130" cy="3729990"/>
            <wp:effectExtent l="0" t="0" r="7620" b="381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612130" cy="3729990"/>
                    </a:xfrm>
                    <a:prstGeom prst="rect">
                      <a:avLst/>
                    </a:prstGeom>
                  </pic:spPr>
                </pic:pic>
              </a:graphicData>
            </a:graphic>
          </wp:inline>
        </w:drawing>
      </w:r>
    </w:p>
    <w:p w14:paraId="602A2C72" w14:textId="715FBB33" w:rsidR="008A45D6" w:rsidRDefault="008A45D6" w:rsidP="00BF05D5">
      <w:pPr>
        <w:rPr>
          <w:b/>
          <w:sz w:val="20"/>
        </w:rPr>
      </w:pPr>
      <w:r>
        <w:rPr>
          <w:noProof/>
          <w:lang w:val="es-ES"/>
        </w:rPr>
        <w:drawing>
          <wp:inline distT="0" distB="0" distL="0" distR="0" wp14:anchorId="009D887F" wp14:editId="368A1215">
            <wp:extent cx="5612130" cy="1136650"/>
            <wp:effectExtent l="0" t="0" r="7620" b="635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612130" cy="1136650"/>
                    </a:xfrm>
                    <a:prstGeom prst="rect">
                      <a:avLst/>
                    </a:prstGeom>
                  </pic:spPr>
                </pic:pic>
              </a:graphicData>
            </a:graphic>
          </wp:inline>
        </w:drawing>
      </w:r>
    </w:p>
    <w:p w14:paraId="69E46DF8" w14:textId="6511A53B" w:rsidR="008A45D6" w:rsidRDefault="008A45D6" w:rsidP="00BF05D5">
      <w:pPr>
        <w:rPr>
          <w:b/>
          <w:sz w:val="20"/>
        </w:rPr>
      </w:pPr>
      <w:r>
        <w:rPr>
          <w:noProof/>
          <w:lang w:val="es-ES"/>
        </w:rPr>
        <w:lastRenderedPageBreak/>
        <w:drawing>
          <wp:inline distT="0" distB="0" distL="0" distR="0" wp14:anchorId="70FCA903" wp14:editId="27ECDD77">
            <wp:extent cx="5612130" cy="3374390"/>
            <wp:effectExtent l="0" t="0" r="762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612130" cy="3374390"/>
                    </a:xfrm>
                    <a:prstGeom prst="rect">
                      <a:avLst/>
                    </a:prstGeom>
                  </pic:spPr>
                </pic:pic>
              </a:graphicData>
            </a:graphic>
          </wp:inline>
        </w:drawing>
      </w:r>
    </w:p>
    <w:p w14:paraId="44F8DDFF" w14:textId="2DE7961A" w:rsidR="008A45D6" w:rsidRDefault="008A45D6" w:rsidP="00BF05D5">
      <w:pPr>
        <w:rPr>
          <w:b/>
          <w:sz w:val="20"/>
        </w:rPr>
      </w:pPr>
      <w:r>
        <w:rPr>
          <w:noProof/>
          <w:lang w:val="es-ES"/>
        </w:rPr>
        <w:drawing>
          <wp:inline distT="0" distB="0" distL="0" distR="0" wp14:anchorId="28763006" wp14:editId="591D2215">
            <wp:extent cx="5612130" cy="3438525"/>
            <wp:effectExtent l="0" t="0" r="7620" b="952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612130" cy="3438525"/>
                    </a:xfrm>
                    <a:prstGeom prst="rect">
                      <a:avLst/>
                    </a:prstGeom>
                  </pic:spPr>
                </pic:pic>
              </a:graphicData>
            </a:graphic>
          </wp:inline>
        </w:drawing>
      </w:r>
    </w:p>
    <w:p w14:paraId="4DB1598B" w14:textId="29262EC4" w:rsidR="008A45D6" w:rsidRDefault="008A45D6" w:rsidP="00BF05D5">
      <w:pPr>
        <w:rPr>
          <w:b/>
          <w:sz w:val="20"/>
        </w:rPr>
      </w:pPr>
      <w:r>
        <w:rPr>
          <w:noProof/>
          <w:lang w:val="es-ES"/>
        </w:rPr>
        <w:drawing>
          <wp:inline distT="0" distB="0" distL="0" distR="0" wp14:anchorId="38DCF09E" wp14:editId="531366C0">
            <wp:extent cx="5607170" cy="1846053"/>
            <wp:effectExtent l="0" t="0" r="0" b="190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b="45956"/>
                    <a:stretch/>
                  </pic:blipFill>
                  <pic:spPr bwMode="auto">
                    <a:xfrm>
                      <a:off x="0" y="0"/>
                      <a:ext cx="5612130" cy="1847686"/>
                    </a:xfrm>
                    <a:prstGeom prst="rect">
                      <a:avLst/>
                    </a:prstGeom>
                    <a:ln>
                      <a:noFill/>
                    </a:ln>
                    <a:extLst>
                      <a:ext uri="{53640926-AAD7-44D8-BBD7-CCE9431645EC}">
                        <a14:shadowObscured xmlns:a14="http://schemas.microsoft.com/office/drawing/2010/main"/>
                      </a:ext>
                    </a:extLst>
                  </pic:spPr>
                </pic:pic>
              </a:graphicData>
            </a:graphic>
          </wp:inline>
        </w:drawing>
      </w:r>
    </w:p>
    <w:p w14:paraId="23F5A35B" w14:textId="77777777" w:rsidR="00C4416B" w:rsidRDefault="00C4416B" w:rsidP="00BF05D5">
      <w:pPr>
        <w:rPr>
          <w:b/>
          <w:sz w:val="20"/>
        </w:rPr>
      </w:pPr>
    </w:p>
    <w:p w14:paraId="21889508" w14:textId="490A13A3" w:rsidR="00C4416B" w:rsidRDefault="008A45D6" w:rsidP="00BF05D5">
      <w:pPr>
        <w:rPr>
          <w:b/>
          <w:sz w:val="20"/>
        </w:rPr>
      </w:pPr>
      <w:r>
        <w:rPr>
          <w:noProof/>
          <w:lang w:val="es-ES"/>
        </w:rPr>
        <w:lastRenderedPageBreak/>
        <w:drawing>
          <wp:inline distT="0" distB="0" distL="0" distR="0" wp14:anchorId="22A03DA4" wp14:editId="37D23079">
            <wp:extent cx="5607170" cy="1561139"/>
            <wp:effectExtent l="0" t="0" r="0" b="127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t="54297"/>
                    <a:stretch/>
                  </pic:blipFill>
                  <pic:spPr bwMode="auto">
                    <a:xfrm>
                      <a:off x="0" y="0"/>
                      <a:ext cx="5612130" cy="1562520"/>
                    </a:xfrm>
                    <a:prstGeom prst="rect">
                      <a:avLst/>
                    </a:prstGeom>
                    <a:ln>
                      <a:noFill/>
                    </a:ln>
                    <a:extLst>
                      <a:ext uri="{53640926-AAD7-44D8-BBD7-CCE9431645EC}">
                        <a14:shadowObscured xmlns:a14="http://schemas.microsoft.com/office/drawing/2010/main"/>
                      </a:ext>
                    </a:extLst>
                  </pic:spPr>
                </pic:pic>
              </a:graphicData>
            </a:graphic>
          </wp:inline>
        </w:drawing>
      </w:r>
    </w:p>
    <w:p w14:paraId="28B150B5" w14:textId="77777777" w:rsidR="00027C37" w:rsidRDefault="00027C37" w:rsidP="00BF05D5">
      <w:pPr>
        <w:rPr>
          <w:b/>
          <w:sz w:val="20"/>
        </w:rPr>
      </w:pPr>
    </w:p>
    <w:p w14:paraId="5EB37376" w14:textId="3638E3CD" w:rsidR="008A45D6" w:rsidRDefault="008A45D6" w:rsidP="00BF05D5">
      <w:pPr>
        <w:rPr>
          <w:b/>
          <w:sz w:val="20"/>
        </w:rPr>
      </w:pPr>
      <w:r>
        <w:rPr>
          <w:noProof/>
          <w:lang w:val="es-ES"/>
        </w:rPr>
        <w:drawing>
          <wp:inline distT="0" distB="0" distL="0" distR="0" wp14:anchorId="3F880DF5" wp14:editId="618C4BB7">
            <wp:extent cx="5612130" cy="2322195"/>
            <wp:effectExtent l="0" t="0" r="7620" b="190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612130" cy="2322195"/>
                    </a:xfrm>
                    <a:prstGeom prst="rect">
                      <a:avLst/>
                    </a:prstGeom>
                  </pic:spPr>
                </pic:pic>
              </a:graphicData>
            </a:graphic>
          </wp:inline>
        </w:drawing>
      </w:r>
    </w:p>
    <w:p w14:paraId="0FCA0583" w14:textId="5BA2B0AC" w:rsidR="00C4416B" w:rsidRDefault="00027C37" w:rsidP="00BF05D5">
      <w:pPr>
        <w:rPr>
          <w:b/>
          <w:sz w:val="20"/>
        </w:rPr>
      </w:pPr>
      <w:r>
        <w:rPr>
          <w:noProof/>
          <w:lang w:val="es-ES"/>
        </w:rPr>
        <w:drawing>
          <wp:inline distT="0" distB="0" distL="0" distR="0" wp14:anchorId="0B609C64" wp14:editId="145C5D01">
            <wp:extent cx="5612130" cy="3121025"/>
            <wp:effectExtent l="0" t="0" r="7620" b="317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612130" cy="3121025"/>
                    </a:xfrm>
                    <a:prstGeom prst="rect">
                      <a:avLst/>
                    </a:prstGeom>
                  </pic:spPr>
                </pic:pic>
              </a:graphicData>
            </a:graphic>
          </wp:inline>
        </w:drawing>
      </w:r>
    </w:p>
    <w:p w14:paraId="3668BD71" w14:textId="77777777" w:rsidR="00027C37" w:rsidRDefault="00027C37" w:rsidP="00BF05D5">
      <w:pPr>
        <w:rPr>
          <w:b/>
          <w:sz w:val="20"/>
        </w:rPr>
      </w:pPr>
    </w:p>
    <w:p w14:paraId="6B3855DD" w14:textId="7078564B" w:rsidR="00027C37" w:rsidRDefault="00027C37" w:rsidP="00BF05D5">
      <w:pPr>
        <w:rPr>
          <w:b/>
          <w:sz w:val="20"/>
        </w:rPr>
      </w:pPr>
      <w:r>
        <w:rPr>
          <w:noProof/>
          <w:lang w:val="es-ES"/>
        </w:rPr>
        <w:lastRenderedPageBreak/>
        <w:drawing>
          <wp:inline distT="0" distB="0" distL="0" distR="0" wp14:anchorId="53937394" wp14:editId="5AC5EA07">
            <wp:extent cx="5612130" cy="2143760"/>
            <wp:effectExtent l="0" t="0" r="7620" b="889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612130" cy="2143760"/>
                    </a:xfrm>
                    <a:prstGeom prst="rect">
                      <a:avLst/>
                    </a:prstGeom>
                  </pic:spPr>
                </pic:pic>
              </a:graphicData>
            </a:graphic>
          </wp:inline>
        </w:drawing>
      </w:r>
    </w:p>
    <w:p w14:paraId="20900642" w14:textId="77777777" w:rsidR="00027C37" w:rsidRDefault="00027C37" w:rsidP="00BF05D5">
      <w:pPr>
        <w:rPr>
          <w:b/>
          <w:sz w:val="20"/>
        </w:rPr>
      </w:pPr>
    </w:p>
    <w:p w14:paraId="75AFF2A5" w14:textId="5302976B" w:rsidR="00027C37" w:rsidRDefault="00027C37" w:rsidP="00BF05D5">
      <w:pPr>
        <w:rPr>
          <w:b/>
          <w:sz w:val="20"/>
        </w:rPr>
      </w:pPr>
      <w:r>
        <w:rPr>
          <w:noProof/>
          <w:lang w:val="es-ES"/>
        </w:rPr>
        <w:drawing>
          <wp:inline distT="0" distB="0" distL="0" distR="0" wp14:anchorId="2577D6BD" wp14:editId="0175D599">
            <wp:extent cx="5612130" cy="722630"/>
            <wp:effectExtent l="0" t="0" r="7620" b="127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612130" cy="722630"/>
                    </a:xfrm>
                    <a:prstGeom prst="rect">
                      <a:avLst/>
                    </a:prstGeom>
                  </pic:spPr>
                </pic:pic>
              </a:graphicData>
            </a:graphic>
          </wp:inline>
        </w:drawing>
      </w:r>
    </w:p>
    <w:p w14:paraId="6B42F9DE" w14:textId="3CC61B5F" w:rsidR="00027C37" w:rsidRDefault="00027C37" w:rsidP="00BF05D5">
      <w:pPr>
        <w:rPr>
          <w:b/>
          <w:sz w:val="20"/>
        </w:rPr>
      </w:pPr>
      <w:r>
        <w:rPr>
          <w:noProof/>
          <w:lang w:val="es-ES"/>
        </w:rPr>
        <w:drawing>
          <wp:inline distT="0" distB="0" distL="0" distR="0" wp14:anchorId="66128865" wp14:editId="700778C2">
            <wp:extent cx="5612130" cy="2980690"/>
            <wp:effectExtent l="0" t="0" r="762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612130" cy="2980690"/>
                    </a:xfrm>
                    <a:prstGeom prst="rect">
                      <a:avLst/>
                    </a:prstGeom>
                  </pic:spPr>
                </pic:pic>
              </a:graphicData>
            </a:graphic>
          </wp:inline>
        </w:drawing>
      </w:r>
      <w:r>
        <w:rPr>
          <w:noProof/>
          <w:lang w:val="es-ES"/>
        </w:rPr>
        <w:drawing>
          <wp:inline distT="0" distB="0" distL="0" distR="0" wp14:anchorId="1714D372" wp14:editId="15007E47">
            <wp:extent cx="5612130" cy="2809875"/>
            <wp:effectExtent l="0" t="0" r="7620" b="952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612130" cy="2809875"/>
                    </a:xfrm>
                    <a:prstGeom prst="rect">
                      <a:avLst/>
                    </a:prstGeom>
                  </pic:spPr>
                </pic:pic>
              </a:graphicData>
            </a:graphic>
          </wp:inline>
        </w:drawing>
      </w:r>
    </w:p>
    <w:p w14:paraId="4EF936AB" w14:textId="1B0A89A8" w:rsidR="00027C37" w:rsidRDefault="00027C37" w:rsidP="00BF05D5">
      <w:pPr>
        <w:rPr>
          <w:b/>
          <w:sz w:val="20"/>
        </w:rPr>
      </w:pPr>
      <w:r>
        <w:rPr>
          <w:noProof/>
          <w:lang w:val="es-ES"/>
        </w:rPr>
        <w:lastRenderedPageBreak/>
        <w:drawing>
          <wp:inline distT="0" distB="0" distL="0" distR="0" wp14:anchorId="7E4F9F6F" wp14:editId="4FA46860">
            <wp:extent cx="5612130" cy="1936115"/>
            <wp:effectExtent l="0" t="0" r="7620" b="698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612130" cy="1936115"/>
                    </a:xfrm>
                    <a:prstGeom prst="rect">
                      <a:avLst/>
                    </a:prstGeom>
                  </pic:spPr>
                </pic:pic>
              </a:graphicData>
            </a:graphic>
          </wp:inline>
        </w:drawing>
      </w:r>
    </w:p>
    <w:p w14:paraId="2660BC58" w14:textId="77777777" w:rsidR="00027C37" w:rsidRDefault="00027C37" w:rsidP="00BF05D5">
      <w:pPr>
        <w:rPr>
          <w:b/>
          <w:sz w:val="20"/>
        </w:rPr>
      </w:pPr>
    </w:p>
    <w:p w14:paraId="7144F8DF" w14:textId="721C925C" w:rsidR="00027C37" w:rsidRDefault="00027C37" w:rsidP="00BF05D5">
      <w:pPr>
        <w:rPr>
          <w:b/>
          <w:sz w:val="20"/>
        </w:rPr>
      </w:pPr>
      <w:r>
        <w:rPr>
          <w:noProof/>
          <w:lang w:val="es-ES"/>
        </w:rPr>
        <w:drawing>
          <wp:inline distT="0" distB="0" distL="0" distR="0" wp14:anchorId="4D27D712" wp14:editId="0C72ACED">
            <wp:extent cx="5612130" cy="2303780"/>
            <wp:effectExtent l="0" t="0" r="7620" b="127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612130" cy="2303780"/>
                    </a:xfrm>
                    <a:prstGeom prst="rect">
                      <a:avLst/>
                    </a:prstGeom>
                  </pic:spPr>
                </pic:pic>
              </a:graphicData>
            </a:graphic>
          </wp:inline>
        </w:drawing>
      </w:r>
    </w:p>
    <w:p w14:paraId="682630F1" w14:textId="77777777" w:rsidR="00027C37" w:rsidRDefault="00027C37" w:rsidP="00BF05D5">
      <w:pPr>
        <w:rPr>
          <w:b/>
          <w:sz w:val="20"/>
        </w:rPr>
      </w:pPr>
    </w:p>
    <w:p w14:paraId="1C307780" w14:textId="038128DA" w:rsidR="00027C37" w:rsidRDefault="00027C37" w:rsidP="00BF05D5">
      <w:pPr>
        <w:rPr>
          <w:b/>
          <w:sz w:val="20"/>
        </w:rPr>
      </w:pPr>
      <w:r>
        <w:rPr>
          <w:noProof/>
          <w:lang w:val="es-ES"/>
        </w:rPr>
        <w:drawing>
          <wp:inline distT="0" distB="0" distL="0" distR="0" wp14:anchorId="0D08EAB8" wp14:editId="2A215F2D">
            <wp:extent cx="5612130" cy="2680335"/>
            <wp:effectExtent l="0" t="0" r="7620" b="5715"/>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612130" cy="2680335"/>
                    </a:xfrm>
                    <a:prstGeom prst="rect">
                      <a:avLst/>
                    </a:prstGeom>
                  </pic:spPr>
                </pic:pic>
              </a:graphicData>
            </a:graphic>
          </wp:inline>
        </w:drawing>
      </w:r>
    </w:p>
    <w:p w14:paraId="5D4CFC04" w14:textId="1F9A34A0" w:rsidR="00027C37" w:rsidRDefault="00027C37" w:rsidP="00BF05D5">
      <w:pPr>
        <w:rPr>
          <w:b/>
          <w:sz w:val="20"/>
        </w:rPr>
      </w:pPr>
      <w:r>
        <w:rPr>
          <w:noProof/>
          <w:lang w:val="es-ES"/>
        </w:rPr>
        <w:lastRenderedPageBreak/>
        <w:drawing>
          <wp:inline distT="0" distB="0" distL="0" distR="0" wp14:anchorId="79E1957E" wp14:editId="5E310BE4">
            <wp:extent cx="5612130" cy="3062605"/>
            <wp:effectExtent l="0" t="0" r="7620" b="444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612130" cy="3062605"/>
                    </a:xfrm>
                    <a:prstGeom prst="rect">
                      <a:avLst/>
                    </a:prstGeom>
                  </pic:spPr>
                </pic:pic>
              </a:graphicData>
            </a:graphic>
          </wp:inline>
        </w:drawing>
      </w:r>
    </w:p>
    <w:p w14:paraId="037899C9" w14:textId="773B4551" w:rsidR="00027C37" w:rsidRDefault="00027C37" w:rsidP="00BF05D5">
      <w:pPr>
        <w:rPr>
          <w:b/>
          <w:sz w:val="20"/>
        </w:rPr>
      </w:pPr>
      <w:r>
        <w:rPr>
          <w:noProof/>
          <w:lang w:val="es-ES"/>
        </w:rPr>
        <w:drawing>
          <wp:inline distT="0" distB="0" distL="0" distR="0" wp14:anchorId="37DF311B" wp14:editId="086BBC3E">
            <wp:extent cx="5612130" cy="2626995"/>
            <wp:effectExtent l="0" t="0" r="7620" b="190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612130" cy="2626995"/>
                    </a:xfrm>
                    <a:prstGeom prst="rect">
                      <a:avLst/>
                    </a:prstGeom>
                  </pic:spPr>
                </pic:pic>
              </a:graphicData>
            </a:graphic>
          </wp:inline>
        </w:drawing>
      </w:r>
    </w:p>
    <w:p w14:paraId="28214B6D" w14:textId="0195EC4E" w:rsidR="00027C37" w:rsidRDefault="00027C37" w:rsidP="00BF05D5">
      <w:pPr>
        <w:rPr>
          <w:b/>
          <w:sz w:val="20"/>
        </w:rPr>
      </w:pPr>
      <w:r>
        <w:rPr>
          <w:noProof/>
          <w:lang w:val="es-ES"/>
        </w:rPr>
        <w:drawing>
          <wp:inline distT="0" distB="0" distL="0" distR="0" wp14:anchorId="6F971133" wp14:editId="117BB975">
            <wp:extent cx="5612130" cy="2609215"/>
            <wp:effectExtent l="0" t="0" r="7620" b="635"/>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612130" cy="2609215"/>
                    </a:xfrm>
                    <a:prstGeom prst="rect">
                      <a:avLst/>
                    </a:prstGeom>
                  </pic:spPr>
                </pic:pic>
              </a:graphicData>
            </a:graphic>
          </wp:inline>
        </w:drawing>
      </w:r>
    </w:p>
    <w:p w14:paraId="528679F8" w14:textId="77777777" w:rsidR="00027C37" w:rsidRDefault="00027C37" w:rsidP="00BF05D5">
      <w:pPr>
        <w:rPr>
          <w:b/>
          <w:sz w:val="20"/>
        </w:rPr>
      </w:pPr>
    </w:p>
    <w:p w14:paraId="0C020F57" w14:textId="77777777" w:rsidR="00027C37" w:rsidRDefault="00027C37" w:rsidP="00BF05D5">
      <w:pPr>
        <w:rPr>
          <w:b/>
          <w:sz w:val="20"/>
        </w:rPr>
      </w:pPr>
    </w:p>
    <w:p w14:paraId="461333D4" w14:textId="77777777" w:rsidR="00027C37" w:rsidRDefault="00027C37" w:rsidP="00BF05D5">
      <w:pPr>
        <w:rPr>
          <w:b/>
          <w:sz w:val="20"/>
        </w:rPr>
      </w:pPr>
    </w:p>
    <w:p w14:paraId="69B820D5" w14:textId="510B97AA" w:rsidR="00027C37" w:rsidRDefault="00027C37" w:rsidP="00BF05D5">
      <w:pPr>
        <w:rPr>
          <w:b/>
          <w:sz w:val="20"/>
        </w:rPr>
      </w:pPr>
      <w:r>
        <w:rPr>
          <w:noProof/>
          <w:lang w:val="es-ES"/>
        </w:rPr>
        <w:lastRenderedPageBreak/>
        <w:drawing>
          <wp:inline distT="0" distB="0" distL="0" distR="0" wp14:anchorId="44C62767" wp14:editId="00E281AC">
            <wp:extent cx="5612130" cy="757555"/>
            <wp:effectExtent l="0" t="0" r="7620" b="444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612130" cy="757555"/>
                    </a:xfrm>
                    <a:prstGeom prst="rect">
                      <a:avLst/>
                    </a:prstGeom>
                  </pic:spPr>
                </pic:pic>
              </a:graphicData>
            </a:graphic>
          </wp:inline>
        </w:drawing>
      </w:r>
    </w:p>
    <w:p w14:paraId="57D07CE5" w14:textId="77777777" w:rsidR="00027C37" w:rsidRDefault="00027C37" w:rsidP="00BF05D5">
      <w:pPr>
        <w:rPr>
          <w:b/>
          <w:sz w:val="20"/>
        </w:rPr>
      </w:pPr>
    </w:p>
    <w:p w14:paraId="1AA2131B" w14:textId="77777777" w:rsidR="00027C37" w:rsidRDefault="00027C37" w:rsidP="00BF05D5">
      <w:pPr>
        <w:rPr>
          <w:b/>
          <w:sz w:val="20"/>
        </w:rPr>
      </w:pPr>
    </w:p>
    <w:p w14:paraId="44B0694B" w14:textId="77777777" w:rsidR="00027C37" w:rsidRDefault="00027C37" w:rsidP="00BF05D5">
      <w:pPr>
        <w:rPr>
          <w:b/>
          <w:sz w:val="20"/>
        </w:rPr>
      </w:pPr>
    </w:p>
    <w:p w14:paraId="3EC441B5" w14:textId="77777777" w:rsidR="00027C37" w:rsidRDefault="00027C37" w:rsidP="00BF05D5">
      <w:pPr>
        <w:rPr>
          <w:b/>
          <w:sz w:val="20"/>
        </w:rPr>
      </w:pPr>
    </w:p>
    <w:p w14:paraId="0A197FF8" w14:textId="77777777" w:rsidR="00027C37" w:rsidRDefault="00027C37" w:rsidP="00BF05D5">
      <w:pPr>
        <w:rPr>
          <w:b/>
          <w:sz w:val="20"/>
        </w:rPr>
      </w:pPr>
    </w:p>
    <w:p w14:paraId="0F4EFDF3" w14:textId="77777777" w:rsidR="00027C37" w:rsidRDefault="00027C37" w:rsidP="00BF05D5">
      <w:pPr>
        <w:rPr>
          <w:b/>
          <w:sz w:val="20"/>
        </w:rPr>
      </w:pPr>
    </w:p>
    <w:p w14:paraId="6471173C" w14:textId="77777777" w:rsidR="00027C37" w:rsidRDefault="00027C37" w:rsidP="00BF05D5">
      <w:pPr>
        <w:rPr>
          <w:b/>
          <w:sz w:val="20"/>
        </w:rPr>
      </w:pPr>
    </w:p>
    <w:p w14:paraId="61954F55" w14:textId="77777777" w:rsidR="00027C37" w:rsidRDefault="00027C37" w:rsidP="00BF05D5">
      <w:pPr>
        <w:rPr>
          <w:b/>
          <w:sz w:val="20"/>
        </w:rPr>
      </w:pPr>
    </w:p>
    <w:p w14:paraId="3811575B" w14:textId="77777777" w:rsidR="00027C37" w:rsidRDefault="00027C37" w:rsidP="00BF05D5">
      <w:pPr>
        <w:rPr>
          <w:b/>
          <w:sz w:val="20"/>
        </w:rPr>
      </w:pPr>
    </w:p>
    <w:p w14:paraId="0C5111FB" w14:textId="77777777" w:rsidR="00027C37" w:rsidRDefault="00027C37" w:rsidP="00BF05D5">
      <w:pPr>
        <w:rPr>
          <w:b/>
          <w:sz w:val="20"/>
        </w:rPr>
      </w:pPr>
    </w:p>
    <w:p w14:paraId="1D2B8E72" w14:textId="77777777" w:rsidR="00027C37" w:rsidRDefault="00027C37" w:rsidP="00BF05D5">
      <w:pPr>
        <w:rPr>
          <w:b/>
          <w:sz w:val="20"/>
        </w:rPr>
      </w:pPr>
    </w:p>
    <w:p w14:paraId="54422F81" w14:textId="77777777" w:rsidR="00C4416B" w:rsidRDefault="00C4416B" w:rsidP="00BF05D5">
      <w:pPr>
        <w:rPr>
          <w:b/>
          <w:sz w:val="20"/>
        </w:rPr>
      </w:pPr>
    </w:p>
    <w:p w14:paraId="0A255B8E" w14:textId="77777777" w:rsidR="00C4416B" w:rsidRDefault="00C4416B" w:rsidP="00BF05D5">
      <w:pPr>
        <w:rPr>
          <w:b/>
          <w:sz w:val="20"/>
        </w:rPr>
      </w:pPr>
    </w:p>
    <w:p w14:paraId="56361B72" w14:textId="77777777" w:rsidR="00C4416B" w:rsidRDefault="00C4416B" w:rsidP="00BF05D5">
      <w:pPr>
        <w:rPr>
          <w:b/>
          <w:sz w:val="20"/>
        </w:rPr>
      </w:pPr>
    </w:p>
    <w:p w14:paraId="74C7BB7A" w14:textId="77777777" w:rsidR="00C4416B" w:rsidRDefault="00C4416B" w:rsidP="00BF05D5">
      <w:pPr>
        <w:rPr>
          <w:b/>
          <w:sz w:val="20"/>
        </w:rPr>
      </w:pPr>
    </w:p>
    <w:p w14:paraId="2D703A12" w14:textId="77777777" w:rsidR="00C4416B" w:rsidRDefault="00C4416B" w:rsidP="00BF05D5">
      <w:pPr>
        <w:rPr>
          <w:b/>
          <w:sz w:val="20"/>
        </w:rPr>
      </w:pPr>
    </w:p>
    <w:p w14:paraId="45709D08" w14:textId="77777777" w:rsidR="00C4416B" w:rsidRDefault="00C4416B" w:rsidP="00BF05D5">
      <w:pPr>
        <w:rPr>
          <w:b/>
          <w:sz w:val="20"/>
        </w:rPr>
      </w:pPr>
    </w:p>
    <w:p w14:paraId="0C45033E" w14:textId="77777777" w:rsidR="00C4416B" w:rsidRDefault="00C4416B" w:rsidP="00BF05D5">
      <w:pPr>
        <w:rPr>
          <w:b/>
          <w:sz w:val="20"/>
        </w:rPr>
      </w:pPr>
    </w:p>
    <w:p w14:paraId="4E9A1200" w14:textId="77777777" w:rsidR="00C4416B" w:rsidRDefault="00C4416B" w:rsidP="00BF05D5">
      <w:pPr>
        <w:rPr>
          <w:b/>
          <w:sz w:val="20"/>
        </w:rPr>
      </w:pPr>
    </w:p>
    <w:p w14:paraId="07B177D9" w14:textId="77777777" w:rsidR="00C4416B" w:rsidRDefault="00C4416B" w:rsidP="00BF05D5">
      <w:pPr>
        <w:rPr>
          <w:b/>
          <w:sz w:val="20"/>
        </w:rPr>
      </w:pPr>
    </w:p>
    <w:p w14:paraId="3E4F7E3F" w14:textId="77777777" w:rsidR="00C4416B" w:rsidRDefault="00C4416B" w:rsidP="00BF05D5">
      <w:pPr>
        <w:rPr>
          <w:b/>
          <w:sz w:val="20"/>
        </w:rPr>
      </w:pPr>
    </w:p>
    <w:p w14:paraId="0AAB1C7E" w14:textId="77777777" w:rsidR="00C4416B" w:rsidRDefault="00C4416B" w:rsidP="00BF05D5">
      <w:pPr>
        <w:rPr>
          <w:b/>
          <w:sz w:val="20"/>
        </w:rPr>
      </w:pPr>
    </w:p>
    <w:p w14:paraId="6170CCF0" w14:textId="77777777" w:rsidR="00C4416B" w:rsidRDefault="00C4416B" w:rsidP="00BF05D5">
      <w:pPr>
        <w:rPr>
          <w:b/>
          <w:sz w:val="20"/>
        </w:rPr>
      </w:pPr>
    </w:p>
    <w:p w14:paraId="3F72F1BF" w14:textId="77777777" w:rsidR="00C4416B" w:rsidRDefault="00C4416B" w:rsidP="00BF05D5">
      <w:pPr>
        <w:rPr>
          <w:b/>
          <w:sz w:val="20"/>
        </w:rPr>
      </w:pPr>
    </w:p>
    <w:p w14:paraId="37B10F11" w14:textId="77777777" w:rsidR="00C4416B" w:rsidRDefault="00C4416B" w:rsidP="00BF05D5">
      <w:pPr>
        <w:rPr>
          <w:b/>
          <w:sz w:val="20"/>
        </w:rPr>
      </w:pPr>
    </w:p>
    <w:p w14:paraId="1E9BE17C" w14:textId="77777777" w:rsidR="00C4416B" w:rsidRDefault="00C4416B" w:rsidP="00BF05D5">
      <w:pPr>
        <w:rPr>
          <w:b/>
          <w:sz w:val="20"/>
        </w:rPr>
      </w:pPr>
    </w:p>
    <w:p w14:paraId="5D261182" w14:textId="77777777" w:rsidR="00C4416B" w:rsidRDefault="00C4416B" w:rsidP="00BF05D5">
      <w:pPr>
        <w:rPr>
          <w:b/>
          <w:sz w:val="20"/>
        </w:rPr>
      </w:pPr>
    </w:p>
    <w:p w14:paraId="187AA2AA" w14:textId="77777777" w:rsidR="00C4416B" w:rsidRDefault="00C4416B" w:rsidP="00BF05D5">
      <w:pPr>
        <w:rPr>
          <w:b/>
          <w:sz w:val="20"/>
        </w:rPr>
      </w:pPr>
    </w:p>
    <w:p w14:paraId="33BEFF98" w14:textId="77777777" w:rsidR="00C4416B" w:rsidRDefault="00C4416B" w:rsidP="00BF05D5">
      <w:pPr>
        <w:rPr>
          <w:b/>
          <w:sz w:val="20"/>
        </w:rPr>
      </w:pPr>
    </w:p>
    <w:p w14:paraId="416027A9" w14:textId="77777777" w:rsidR="00C4416B" w:rsidRDefault="00C4416B" w:rsidP="00BF05D5">
      <w:pPr>
        <w:rPr>
          <w:b/>
          <w:sz w:val="20"/>
        </w:rPr>
      </w:pPr>
    </w:p>
    <w:p w14:paraId="20DE5623" w14:textId="77777777" w:rsidR="00C4416B" w:rsidRDefault="00C4416B" w:rsidP="00BF05D5">
      <w:pPr>
        <w:rPr>
          <w:b/>
          <w:sz w:val="20"/>
        </w:rPr>
      </w:pPr>
    </w:p>
    <w:p w14:paraId="0C9B4B18" w14:textId="77777777" w:rsidR="00C4416B" w:rsidRDefault="00C4416B" w:rsidP="00BF05D5">
      <w:pPr>
        <w:rPr>
          <w:b/>
          <w:sz w:val="20"/>
        </w:rPr>
      </w:pPr>
    </w:p>
    <w:p w14:paraId="3C9C8B0C" w14:textId="77777777" w:rsidR="00C4416B" w:rsidRDefault="00C4416B" w:rsidP="00BF05D5">
      <w:pPr>
        <w:rPr>
          <w:b/>
          <w:sz w:val="20"/>
        </w:rPr>
      </w:pPr>
    </w:p>
    <w:p w14:paraId="5C8F0F18" w14:textId="77777777" w:rsidR="00C4416B" w:rsidRDefault="00C4416B" w:rsidP="00BF05D5">
      <w:pPr>
        <w:rPr>
          <w:b/>
          <w:sz w:val="20"/>
        </w:rPr>
      </w:pPr>
    </w:p>
    <w:p w14:paraId="7742ED59" w14:textId="77777777" w:rsidR="00C4416B" w:rsidRDefault="00C4416B" w:rsidP="00BF05D5">
      <w:pPr>
        <w:rPr>
          <w:b/>
          <w:sz w:val="20"/>
        </w:rPr>
      </w:pPr>
    </w:p>
    <w:p w14:paraId="5D98632B" w14:textId="77777777" w:rsidR="00C4416B" w:rsidRDefault="00C4416B" w:rsidP="00BF05D5">
      <w:pPr>
        <w:rPr>
          <w:b/>
          <w:sz w:val="20"/>
        </w:rPr>
      </w:pPr>
    </w:p>
    <w:p w14:paraId="3A2161C8" w14:textId="77777777" w:rsidR="00C4416B" w:rsidRDefault="00C4416B" w:rsidP="00BF05D5">
      <w:pPr>
        <w:rPr>
          <w:b/>
          <w:sz w:val="20"/>
        </w:rPr>
      </w:pPr>
    </w:p>
    <w:p w14:paraId="2DB1047B" w14:textId="77777777" w:rsidR="00C4416B" w:rsidRDefault="00C4416B" w:rsidP="00BF05D5">
      <w:pPr>
        <w:rPr>
          <w:b/>
          <w:sz w:val="20"/>
        </w:rPr>
      </w:pPr>
    </w:p>
    <w:p w14:paraId="7B05BFD1" w14:textId="77777777" w:rsidR="00C4416B" w:rsidRDefault="00C4416B" w:rsidP="00BF05D5">
      <w:pPr>
        <w:rPr>
          <w:b/>
          <w:sz w:val="20"/>
        </w:rPr>
      </w:pPr>
    </w:p>
    <w:p w14:paraId="269CACAA" w14:textId="77777777" w:rsidR="00C4416B" w:rsidRDefault="00C4416B" w:rsidP="00BF05D5">
      <w:pPr>
        <w:rPr>
          <w:b/>
          <w:sz w:val="20"/>
        </w:rPr>
      </w:pPr>
    </w:p>
    <w:p w14:paraId="6398B346" w14:textId="77777777" w:rsidR="00C4416B" w:rsidRDefault="00C4416B" w:rsidP="00BF05D5">
      <w:pPr>
        <w:rPr>
          <w:b/>
          <w:sz w:val="20"/>
        </w:rPr>
      </w:pPr>
    </w:p>
    <w:p w14:paraId="74226323" w14:textId="77777777" w:rsidR="00C4416B" w:rsidRDefault="00C4416B" w:rsidP="00BF05D5">
      <w:pPr>
        <w:rPr>
          <w:b/>
          <w:sz w:val="20"/>
        </w:rPr>
      </w:pPr>
    </w:p>
    <w:p w14:paraId="66422654" w14:textId="77777777" w:rsidR="00C4416B" w:rsidRDefault="00C4416B" w:rsidP="00BF05D5">
      <w:pPr>
        <w:rPr>
          <w:b/>
          <w:sz w:val="20"/>
        </w:rPr>
      </w:pPr>
    </w:p>
    <w:p w14:paraId="12C56505" w14:textId="77777777" w:rsidR="00C4416B" w:rsidRDefault="00C4416B" w:rsidP="00BF05D5">
      <w:pPr>
        <w:rPr>
          <w:b/>
          <w:sz w:val="20"/>
        </w:rPr>
      </w:pPr>
    </w:p>
    <w:p w14:paraId="39C13800" w14:textId="77777777" w:rsidR="00C4416B" w:rsidRDefault="00C4416B" w:rsidP="00BF05D5">
      <w:pPr>
        <w:rPr>
          <w:b/>
          <w:sz w:val="20"/>
        </w:rPr>
      </w:pPr>
    </w:p>
    <w:p w14:paraId="448E20E8" w14:textId="77777777" w:rsidR="00C4416B" w:rsidRDefault="00C4416B" w:rsidP="00BF05D5">
      <w:pPr>
        <w:rPr>
          <w:b/>
          <w:sz w:val="20"/>
        </w:rPr>
      </w:pPr>
    </w:p>
    <w:p w14:paraId="1B913402" w14:textId="77777777" w:rsidR="00C4416B" w:rsidRDefault="00C4416B" w:rsidP="00BF05D5">
      <w:pPr>
        <w:rPr>
          <w:b/>
          <w:sz w:val="20"/>
        </w:rPr>
      </w:pPr>
    </w:p>
    <w:p w14:paraId="2C84EE65" w14:textId="77777777" w:rsidR="00C4416B" w:rsidRDefault="00C4416B" w:rsidP="00BF05D5">
      <w:pPr>
        <w:rPr>
          <w:b/>
          <w:sz w:val="20"/>
        </w:rPr>
      </w:pPr>
    </w:p>
    <w:p w14:paraId="02BA5EFA" w14:textId="77777777" w:rsidR="00C4416B" w:rsidRDefault="00C4416B" w:rsidP="00BF05D5">
      <w:pPr>
        <w:rPr>
          <w:b/>
          <w:sz w:val="20"/>
        </w:rPr>
      </w:pPr>
    </w:p>
    <w:p w14:paraId="42DA5ED5" w14:textId="77777777" w:rsidR="00C4416B" w:rsidRDefault="00C4416B" w:rsidP="00BF05D5">
      <w:pPr>
        <w:rPr>
          <w:b/>
          <w:sz w:val="20"/>
        </w:rPr>
      </w:pPr>
    </w:p>
    <w:p w14:paraId="4E74EC32" w14:textId="77777777" w:rsidR="00C4416B" w:rsidRDefault="00C4416B" w:rsidP="00BF05D5">
      <w:pPr>
        <w:rPr>
          <w:b/>
          <w:sz w:val="20"/>
        </w:rPr>
      </w:pPr>
    </w:p>
    <w:p w14:paraId="76960A56" w14:textId="77777777" w:rsidR="00C4416B" w:rsidRDefault="00C4416B" w:rsidP="00BF05D5">
      <w:pPr>
        <w:rPr>
          <w:b/>
          <w:sz w:val="20"/>
        </w:rPr>
      </w:pPr>
    </w:p>
    <w:p w14:paraId="75176CB7" w14:textId="77777777" w:rsidR="00C4416B" w:rsidRDefault="00C4416B" w:rsidP="00BF05D5">
      <w:pPr>
        <w:rPr>
          <w:b/>
          <w:sz w:val="20"/>
        </w:rPr>
      </w:pPr>
    </w:p>
    <w:p w14:paraId="1EB2A2D7" w14:textId="77777777" w:rsidR="00C4416B" w:rsidRDefault="00C4416B" w:rsidP="00BF05D5">
      <w:pPr>
        <w:rPr>
          <w:b/>
          <w:sz w:val="20"/>
        </w:rPr>
      </w:pPr>
    </w:p>
    <w:p w14:paraId="461DDD69" w14:textId="77777777" w:rsidR="00C4416B" w:rsidRDefault="00C4416B" w:rsidP="00BF05D5">
      <w:pPr>
        <w:rPr>
          <w:b/>
          <w:sz w:val="20"/>
        </w:rPr>
      </w:pPr>
    </w:p>
    <w:p w14:paraId="366F205F" w14:textId="685FC8A4" w:rsidR="00357867" w:rsidRDefault="00357867" w:rsidP="00357867">
      <w:pPr>
        <w:rPr>
          <w:b/>
          <w:sz w:val="20"/>
        </w:rPr>
      </w:pPr>
      <w:r w:rsidRPr="00BF05D5">
        <w:rPr>
          <w:b/>
          <w:sz w:val="20"/>
        </w:rPr>
        <w:lastRenderedPageBreak/>
        <w:t>Annex 2</w:t>
      </w:r>
      <w:r>
        <w:rPr>
          <w:b/>
          <w:sz w:val="20"/>
        </w:rPr>
        <w:t>.b</w:t>
      </w:r>
      <w:r w:rsidRPr="00BF05D5">
        <w:rPr>
          <w:b/>
          <w:sz w:val="20"/>
        </w:rPr>
        <w:t xml:space="preserve">: </w:t>
      </w:r>
      <w:r w:rsidRPr="00357867">
        <w:rPr>
          <w:b/>
          <w:sz w:val="20"/>
        </w:rPr>
        <w:t xml:space="preserve">Formulari de descripció del projecte </w:t>
      </w:r>
      <w:r>
        <w:rPr>
          <w:b/>
          <w:sz w:val="20"/>
        </w:rPr>
        <w:t>puntual</w:t>
      </w:r>
      <w:r w:rsidRPr="00357867">
        <w:rPr>
          <w:b/>
          <w:sz w:val="20"/>
        </w:rPr>
        <w:t xml:space="preserve"> (Formulari PDF)</w:t>
      </w:r>
    </w:p>
    <w:p w14:paraId="3DA11F15" w14:textId="77777777" w:rsidR="00357867" w:rsidRDefault="00357867" w:rsidP="00357867">
      <w:pPr>
        <w:rPr>
          <w:b/>
          <w:sz w:val="20"/>
        </w:rPr>
      </w:pPr>
    </w:p>
    <w:p w14:paraId="69324ADC" w14:textId="4DA27A10" w:rsidR="00357867" w:rsidRDefault="00357867" w:rsidP="00357867">
      <w:pPr>
        <w:rPr>
          <w:b/>
          <w:sz w:val="20"/>
        </w:rPr>
      </w:pPr>
      <w:r>
        <w:rPr>
          <w:noProof/>
          <w:lang w:val="es-ES"/>
        </w:rPr>
        <w:drawing>
          <wp:inline distT="0" distB="0" distL="0" distR="0" wp14:anchorId="6D31A6A1" wp14:editId="24D26121">
            <wp:extent cx="5612130" cy="3999865"/>
            <wp:effectExtent l="0" t="0" r="7620" b="63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612130" cy="3999865"/>
                    </a:xfrm>
                    <a:prstGeom prst="rect">
                      <a:avLst/>
                    </a:prstGeom>
                  </pic:spPr>
                </pic:pic>
              </a:graphicData>
            </a:graphic>
          </wp:inline>
        </w:drawing>
      </w:r>
    </w:p>
    <w:p w14:paraId="35E50562" w14:textId="77777777" w:rsidR="00357867" w:rsidRDefault="00357867" w:rsidP="00357867">
      <w:pPr>
        <w:rPr>
          <w:b/>
          <w:sz w:val="20"/>
        </w:rPr>
      </w:pPr>
    </w:p>
    <w:p w14:paraId="2E0C44A3" w14:textId="48BBEDE5" w:rsidR="00357867" w:rsidRDefault="00357867" w:rsidP="00357867">
      <w:pPr>
        <w:rPr>
          <w:b/>
          <w:sz w:val="20"/>
        </w:rPr>
      </w:pPr>
      <w:r>
        <w:rPr>
          <w:noProof/>
          <w:lang w:val="es-ES"/>
        </w:rPr>
        <w:drawing>
          <wp:inline distT="0" distB="0" distL="0" distR="0" wp14:anchorId="6CA241C8" wp14:editId="27C27C76">
            <wp:extent cx="5612130" cy="3369945"/>
            <wp:effectExtent l="0" t="0" r="7620" b="190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612130" cy="3369945"/>
                    </a:xfrm>
                    <a:prstGeom prst="rect">
                      <a:avLst/>
                    </a:prstGeom>
                  </pic:spPr>
                </pic:pic>
              </a:graphicData>
            </a:graphic>
          </wp:inline>
        </w:drawing>
      </w:r>
    </w:p>
    <w:p w14:paraId="6B2D766F" w14:textId="77777777" w:rsidR="00357867" w:rsidRDefault="00357867" w:rsidP="00357867">
      <w:pPr>
        <w:rPr>
          <w:b/>
          <w:sz w:val="20"/>
        </w:rPr>
      </w:pPr>
    </w:p>
    <w:p w14:paraId="4A2569AC" w14:textId="77777777" w:rsidR="00357867" w:rsidRDefault="00357867" w:rsidP="00357867">
      <w:pPr>
        <w:rPr>
          <w:b/>
          <w:sz w:val="20"/>
        </w:rPr>
      </w:pPr>
    </w:p>
    <w:p w14:paraId="1853D429" w14:textId="77777777" w:rsidR="00357867" w:rsidRDefault="00357867" w:rsidP="00357867">
      <w:pPr>
        <w:rPr>
          <w:b/>
          <w:sz w:val="20"/>
        </w:rPr>
      </w:pPr>
    </w:p>
    <w:p w14:paraId="62FEF937" w14:textId="77777777" w:rsidR="00357867" w:rsidRDefault="00357867" w:rsidP="00357867">
      <w:pPr>
        <w:rPr>
          <w:b/>
          <w:sz w:val="20"/>
        </w:rPr>
      </w:pPr>
    </w:p>
    <w:p w14:paraId="6AABA864" w14:textId="77777777" w:rsidR="00357867" w:rsidRDefault="00357867" w:rsidP="00357867">
      <w:pPr>
        <w:rPr>
          <w:b/>
          <w:sz w:val="20"/>
        </w:rPr>
      </w:pPr>
    </w:p>
    <w:p w14:paraId="5667F65E" w14:textId="77777777" w:rsidR="00357867" w:rsidRDefault="00357867" w:rsidP="00357867">
      <w:pPr>
        <w:rPr>
          <w:b/>
          <w:sz w:val="20"/>
        </w:rPr>
      </w:pPr>
    </w:p>
    <w:p w14:paraId="6D635F85" w14:textId="77777777" w:rsidR="00357867" w:rsidRDefault="00357867" w:rsidP="00357867">
      <w:pPr>
        <w:rPr>
          <w:b/>
          <w:sz w:val="20"/>
        </w:rPr>
      </w:pPr>
    </w:p>
    <w:p w14:paraId="61B72420" w14:textId="77777777" w:rsidR="00357867" w:rsidRDefault="00357867" w:rsidP="00357867">
      <w:pPr>
        <w:rPr>
          <w:b/>
          <w:sz w:val="20"/>
        </w:rPr>
      </w:pPr>
    </w:p>
    <w:p w14:paraId="1C4DEC9B" w14:textId="77777777" w:rsidR="00357867" w:rsidRDefault="00357867" w:rsidP="00357867">
      <w:pPr>
        <w:rPr>
          <w:b/>
          <w:sz w:val="20"/>
        </w:rPr>
      </w:pPr>
      <w:r>
        <w:rPr>
          <w:noProof/>
          <w:lang w:val="es-ES"/>
        </w:rPr>
        <w:drawing>
          <wp:inline distT="0" distB="0" distL="0" distR="0" wp14:anchorId="73AEE88A" wp14:editId="181BDDC3">
            <wp:extent cx="5612130" cy="3451225"/>
            <wp:effectExtent l="0" t="0" r="762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612130" cy="3451225"/>
                    </a:xfrm>
                    <a:prstGeom prst="rect">
                      <a:avLst/>
                    </a:prstGeom>
                  </pic:spPr>
                </pic:pic>
              </a:graphicData>
            </a:graphic>
          </wp:inline>
        </w:drawing>
      </w:r>
    </w:p>
    <w:p w14:paraId="747AC7AE" w14:textId="77777777" w:rsidR="00357867" w:rsidRDefault="00357867" w:rsidP="00357867">
      <w:pPr>
        <w:rPr>
          <w:b/>
          <w:sz w:val="20"/>
        </w:rPr>
      </w:pPr>
      <w:r>
        <w:rPr>
          <w:noProof/>
          <w:lang w:val="es-ES"/>
        </w:rPr>
        <w:drawing>
          <wp:inline distT="0" distB="0" distL="0" distR="0" wp14:anchorId="00173D69" wp14:editId="169BA822">
            <wp:extent cx="5612130" cy="1824990"/>
            <wp:effectExtent l="0" t="0" r="7620" b="381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612130" cy="1824990"/>
                    </a:xfrm>
                    <a:prstGeom prst="rect">
                      <a:avLst/>
                    </a:prstGeom>
                  </pic:spPr>
                </pic:pic>
              </a:graphicData>
            </a:graphic>
          </wp:inline>
        </w:drawing>
      </w:r>
    </w:p>
    <w:p w14:paraId="254B4218" w14:textId="77777777" w:rsidR="00357867" w:rsidRDefault="00357867" w:rsidP="00357867">
      <w:pPr>
        <w:rPr>
          <w:b/>
          <w:sz w:val="20"/>
        </w:rPr>
      </w:pPr>
      <w:r>
        <w:rPr>
          <w:noProof/>
          <w:lang w:val="es-ES"/>
        </w:rPr>
        <w:drawing>
          <wp:inline distT="0" distB="0" distL="0" distR="0" wp14:anchorId="6C8DE2A9" wp14:editId="1A3D71BD">
            <wp:extent cx="5612130" cy="2500630"/>
            <wp:effectExtent l="0" t="0" r="762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612130" cy="2500630"/>
                    </a:xfrm>
                    <a:prstGeom prst="rect">
                      <a:avLst/>
                    </a:prstGeom>
                  </pic:spPr>
                </pic:pic>
              </a:graphicData>
            </a:graphic>
          </wp:inline>
        </w:drawing>
      </w:r>
    </w:p>
    <w:p w14:paraId="53334B24" w14:textId="77777777" w:rsidR="00357867" w:rsidRDefault="00357867" w:rsidP="00357867">
      <w:pPr>
        <w:rPr>
          <w:b/>
          <w:sz w:val="20"/>
        </w:rPr>
      </w:pPr>
    </w:p>
    <w:p w14:paraId="71D6754C" w14:textId="77777777" w:rsidR="00357867" w:rsidRDefault="00357867" w:rsidP="00357867">
      <w:pPr>
        <w:rPr>
          <w:b/>
          <w:sz w:val="20"/>
        </w:rPr>
      </w:pPr>
    </w:p>
    <w:p w14:paraId="4B5EE0EA" w14:textId="77777777" w:rsidR="00357867" w:rsidRDefault="00357867" w:rsidP="00357867">
      <w:pPr>
        <w:rPr>
          <w:b/>
          <w:sz w:val="20"/>
        </w:rPr>
      </w:pPr>
    </w:p>
    <w:p w14:paraId="11E7580A" w14:textId="77777777" w:rsidR="00357867" w:rsidRDefault="00357867" w:rsidP="00357867">
      <w:pPr>
        <w:rPr>
          <w:b/>
          <w:sz w:val="20"/>
        </w:rPr>
      </w:pPr>
    </w:p>
    <w:p w14:paraId="732921BD" w14:textId="77777777" w:rsidR="00357867" w:rsidRDefault="00357867" w:rsidP="00357867">
      <w:pPr>
        <w:rPr>
          <w:b/>
          <w:sz w:val="20"/>
        </w:rPr>
      </w:pPr>
    </w:p>
    <w:p w14:paraId="0C005303" w14:textId="77777777" w:rsidR="00357867" w:rsidRDefault="00357867" w:rsidP="00357867">
      <w:pPr>
        <w:rPr>
          <w:b/>
          <w:sz w:val="20"/>
        </w:rPr>
      </w:pPr>
    </w:p>
    <w:p w14:paraId="037D5D9B" w14:textId="77777777" w:rsidR="00357867" w:rsidRDefault="00357867" w:rsidP="00357867">
      <w:pPr>
        <w:rPr>
          <w:b/>
          <w:sz w:val="20"/>
        </w:rPr>
      </w:pPr>
    </w:p>
    <w:p w14:paraId="7B7CA9AB" w14:textId="77777777" w:rsidR="00357867" w:rsidRDefault="00357867" w:rsidP="00357867">
      <w:pPr>
        <w:rPr>
          <w:b/>
          <w:sz w:val="20"/>
        </w:rPr>
      </w:pPr>
      <w:r>
        <w:rPr>
          <w:noProof/>
          <w:lang w:val="es-ES"/>
        </w:rPr>
        <w:drawing>
          <wp:inline distT="0" distB="0" distL="0" distR="0" wp14:anchorId="4241292A" wp14:editId="58D5115D">
            <wp:extent cx="5612130" cy="3167380"/>
            <wp:effectExtent l="0" t="0" r="762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612130" cy="3167380"/>
                    </a:xfrm>
                    <a:prstGeom prst="rect">
                      <a:avLst/>
                    </a:prstGeom>
                  </pic:spPr>
                </pic:pic>
              </a:graphicData>
            </a:graphic>
          </wp:inline>
        </w:drawing>
      </w:r>
    </w:p>
    <w:p w14:paraId="78860552" w14:textId="77777777" w:rsidR="00357867" w:rsidRDefault="00357867" w:rsidP="00357867">
      <w:pPr>
        <w:rPr>
          <w:b/>
          <w:sz w:val="20"/>
        </w:rPr>
      </w:pPr>
      <w:r>
        <w:rPr>
          <w:noProof/>
          <w:lang w:val="es-ES"/>
        </w:rPr>
        <w:drawing>
          <wp:inline distT="0" distB="0" distL="0" distR="0" wp14:anchorId="01080637" wp14:editId="2BE30EE6">
            <wp:extent cx="5612130" cy="2364105"/>
            <wp:effectExtent l="0" t="0" r="762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612130" cy="2364105"/>
                    </a:xfrm>
                    <a:prstGeom prst="rect">
                      <a:avLst/>
                    </a:prstGeom>
                  </pic:spPr>
                </pic:pic>
              </a:graphicData>
            </a:graphic>
          </wp:inline>
        </w:drawing>
      </w:r>
    </w:p>
    <w:p w14:paraId="488712E6" w14:textId="77777777" w:rsidR="00357867" w:rsidRDefault="00357867" w:rsidP="00357867">
      <w:pPr>
        <w:rPr>
          <w:b/>
          <w:sz w:val="20"/>
        </w:rPr>
      </w:pPr>
      <w:r>
        <w:rPr>
          <w:noProof/>
          <w:lang w:val="es-ES"/>
        </w:rPr>
        <w:drawing>
          <wp:inline distT="0" distB="0" distL="0" distR="0" wp14:anchorId="40BF59C2" wp14:editId="07E34268">
            <wp:extent cx="5612130" cy="2468880"/>
            <wp:effectExtent l="0" t="0" r="7620" b="762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612130" cy="2468880"/>
                    </a:xfrm>
                    <a:prstGeom prst="rect">
                      <a:avLst/>
                    </a:prstGeom>
                  </pic:spPr>
                </pic:pic>
              </a:graphicData>
            </a:graphic>
          </wp:inline>
        </w:drawing>
      </w:r>
    </w:p>
    <w:p w14:paraId="00ECE1FE" w14:textId="77777777" w:rsidR="00357867" w:rsidRDefault="00357867" w:rsidP="00357867">
      <w:pPr>
        <w:rPr>
          <w:b/>
          <w:sz w:val="20"/>
        </w:rPr>
      </w:pPr>
    </w:p>
    <w:p w14:paraId="1AA677FC" w14:textId="77777777" w:rsidR="00357867" w:rsidRDefault="00357867" w:rsidP="00357867">
      <w:pPr>
        <w:rPr>
          <w:b/>
          <w:sz w:val="20"/>
        </w:rPr>
      </w:pPr>
    </w:p>
    <w:p w14:paraId="7F55C68D" w14:textId="77777777" w:rsidR="00357867" w:rsidRDefault="00357867" w:rsidP="00357867">
      <w:pPr>
        <w:rPr>
          <w:b/>
          <w:sz w:val="20"/>
        </w:rPr>
      </w:pPr>
    </w:p>
    <w:p w14:paraId="18AF09EC" w14:textId="77777777" w:rsidR="00357867" w:rsidRDefault="00357867" w:rsidP="00357867">
      <w:pPr>
        <w:rPr>
          <w:b/>
          <w:sz w:val="20"/>
        </w:rPr>
      </w:pPr>
    </w:p>
    <w:p w14:paraId="0E1C53D1" w14:textId="77777777" w:rsidR="00357867" w:rsidRDefault="00357867" w:rsidP="00357867">
      <w:pPr>
        <w:rPr>
          <w:b/>
          <w:sz w:val="20"/>
        </w:rPr>
      </w:pPr>
    </w:p>
    <w:p w14:paraId="6FC82B6D" w14:textId="77777777" w:rsidR="00357867" w:rsidRDefault="00357867" w:rsidP="00357867">
      <w:pPr>
        <w:rPr>
          <w:b/>
          <w:sz w:val="20"/>
        </w:rPr>
      </w:pPr>
      <w:r>
        <w:rPr>
          <w:noProof/>
          <w:lang w:val="es-ES"/>
        </w:rPr>
        <w:drawing>
          <wp:inline distT="0" distB="0" distL="0" distR="0" wp14:anchorId="34774043" wp14:editId="5DE911D2">
            <wp:extent cx="5612130" cy="3215640"/>
            <wp:effectExtent l="0" t="0" r="7620" b="381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612130" cy="3215640"/>
                    </a:xfrm>
                    <a:prstGeom prst="rect">
                      <a:avLst/>
                    </a:prstGeom>
                  </pic:spPr>
                </pic:pic>
              </a:graphicData>
            </a:graphic>
          </wp:inline>
        </w:drawing>
      </w:r>
    </w:p>
    <w:p w14:paraId="6D36DEC5" w14:textId="77777777" w:rsidR="00357867" w:rsidRDefault="00357867" w:rsidP="00357867">
      <w:pPr>
        <w:rPr>
          <w:b/>
          <w:sz w:val="20"/>
        </w:rPr>
      </w:pPr>
    </w:p>
    <w:p w14:paraId="6D0D143D" w14:textId="77777777" w:rsidR="00357867" w:rsidRDefault="00357867" w:rsidP="00357867">
      <w:pPr>
        <w:rPr>
          <w:b/>
          <w:sz w:val="20"/>
        </w:rPr>
      </w:pPr>
    </w:p>
    <w:p w14:paraId="29CE5EEC" w14:textId="77777777" w:rsidR="00357867" w:rsidRDefault="00357867" w:rsidP="00357867">
      <w:pPr>
        <w:rPr>
          <w:b/>
          <w:sz w:val="20"/>
        </w:rPr>
      </w:pPr>
      <w:r>
        <w:rPr>
          <w:noProof/>
          <w:lang w:val="es-ES"/>
        </w:rPr>
        <w:drawing>
          <wp:inline distT="0" distB="0" distL="0" distR="0" wp14:anchorId="515D8A11" wp14:editId="0C8693C8">
            <wp:extent cx="5612130" cy="882650"/>
            <wp:effectExtent l="0" t="0" r="762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612130" cy="882650"/>
                    </a:xfrm>
                    <a:prstGeom prst="rect">
                      <a:avLst/>
                    </a:prstGeom>
                  </pic:spPr>
                </pic:pic>
              </a:graphicData>
            </a:graphic>
          </wp:inline>
        </w:drawing>
      </w:r>
    </w:p>
    <w:p w14:paraId="61D7503D" w14:textId="77777777" w:rsidR="00357867" w:rsidRDefault="00357867" w:rsidP="00357867">
      <w:pPr>
        <w:rPr>
          <w:b/>
          <w:sz w:val="20"/>
        </w:rPr>
      </w:pPr>
    </w:p>
    <w:p w14:paraId="6D1C59D3" w14:textId="77777777" w:rsidR="00357867" w:rsidRDefault="00357867" w:rsidP="00357867">
      <w:pPr>
        <w:rPr>
          <w:b/>
          <w:sz w:val="20"/>
        </w:rPr>
      </w:pPr>
    </w:p>
    <w:p w14:paraId="18545653" w14:textId="15B4A5F6" w:rsidR="00357867" w:rsidRDefault="00357867" w:rsidP="00357867">
      <w:pPr>
        <w:rPr>
          <w:b/>
          <w:sz w:val="20"/>
        </w:rPr>
      </w:pPr>
      <w:r>
        <w:rPr>
          <w:noProof/>
          <w:lang w:val="es-ES"/>
        </w:rPr>
        <w:drawing>
          <wp:inline distT="0" distB="0" distL="0" distR="0" wp14:anchorId="4E4F9E51" wp14:editId="5F795BFF">
            <wp:extent cx="5612130" cy="2483485"/>
            <wp:effectExtent l="0" t="0" r="7620"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5612130" cy="2483485"/>
                    </a:xfrm>
                    <a:prstGeom prst="rect">
                      <a:avLst/>
                    </a:prstGeom>
                  </pic:spPr>
                </pic:pic>
              </a:graphicData>
            </a:graphic>
          </wp:inline>
        </w:drawing>
      </w:r>
    </w:p>
    <w:p w14:paraId="4DCB25EB" w14:textId="77777777" w:rsidR="00357867" w:rsidRDefault="00357867" w:rsidP="00357867">
      <w:pPr>
        <w:rPr>
          <w:b/>
          <w:sz w:val="20"/>
        </w:rPr>
      </w:pPr>
    </w:p>
    <w:p w14:paraId="057A91E0" w14:textId="7091D421" w:rsidR="00357867" w:rsidRDefault="00357867" w:rsidP="00357867">
      <w:pPr>
        <w:rPr>
          <w:b/>
          <w:sz w:val="20"/>
        </w:rPr>
      </w:pPr>
      <w:r>
        <w:rPr>
          <w:noProof/>
          <w:lang w:val="es-ES"/>
        </w:rPr>
        <w:lastRenderedPageBreak/>
        <w:drawing>
          <wp:inline distT="0" distB="0" distL="0" distR="0" wp14:anchorId="2583E868" wp14:editId="7DF5287C">
            <wp:extent cx="5612130" cy="3107690"/>
            <wp:effectExtent l="0" t="0" r="762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612130" cy="3107690"/>
                    </a:xfrm>
                    <a:prstGeom prst="rect">
                      <a:avLst/>
                    </a:prstGeom>
                  </pic:spPr>
                </pic:pic>
              </a:graphicData>
            </a:graphic>
          </wp:inline>
        </w:drawing>
      </w:r>
    </w:p>
    <w:p w14:paraId="496EB8C8" w14:textId="77777777" w:rsidR="00357867" w:rsidRDefault="00357867" w:rsidP="00357867">
      <w:pPr>
        <w:rPr>
          <w:b/>
          <w:sz w:val="20"/>
        </w:rPr>
      </w:pPr>
    </w:p>
    <w:p w14:paraId="37B3A8D9" w14:textId="77777777" w:rsidR="00357867" w:rsidRDefault="00357867" w:rsidP="00357867">
      <w:pPr>
        <w:rPr>
          <w:b/>
          <w:sz w:val="20"/>
        </w:rPr>
      </w:pPr>
    </w:p>
    <w:p w14:paraId="02615EA8" w14:textId="77777777" w:rsidR="00357867" w:rsidRDefault="00357867" w:rsidP="00357867">
      <w:pPr>
        <w:rPr>
          <w:b/>
          <w:sz w:val="20"/>
        </w:rPr>
      </w:pPr>
    </w:p>
    <w:p w14:paraId="6C7913FE" w14:textId="411F1E39" w:rsidR="00357867" w:rsidRDefault="00357867" w:rsidP="00357867">
      <w:pPr>
        <w:rPr>
          <w:b/>
          <w:sz w:val="20"/>
        </w:rPr>
      </w:pPr>
    </w:p>
    <w:p w14:paraId="7C00E39E" w14:textId="77777777" w:rsidR="00357867" w:rsidRDefault="00357867" w:rsidP="00357867">
      <w:pPr>
        <w:rPr>
          <w:b/>
          <w:sz w:val="20"/>
        </w:rPr>
      </w:pPr>
    </w:p>
    <w:p w14:paraId="49292E31" w14:textId="77777777" w:rsidR="00357867" w:rsidRDefault="00357867" w:rsidP="00357867">
      <w:pPr>
        <w:rPr>
          <w:b/>
          <w:sz w:val="20"/>
        </w:rPr>
      </w:pPr>
    </w:p>
    <w:p w14:paraId="4BDDE923" w14:textId="77777777" w:rsidR="00357867" w:rsidRDefault="00357867" w:rsidP="00357867">
      <w:pPr>
        <w:rPr>
          <w:b/>
          <w:sz w:val="20"/>
        </w:rPr>
      </w:pPr>
    </w:p>
    <w:p w14:paraId="1B45CDAA" w14:textId="77777777" w:rsidR="00357867" w:rsidRDefault="00357867" w:rsidP="00357867">
      <w:pPr>
        <w:rPr>
          <w:b/>
          <w:sz w:val="20"/>
        </w:rPr>
      </w:pPr>
    </w:p>
    <w:p w14:paraId="5FEFC673" w14:textId="77777777" w:rsidR="00357867" w:rsidRDefault="00357867" w:rsidP="00357867">
      <w:pPr>
        <w:rPr>
          <w:b/>
          <w:sz w:val="20"/>
        </w:rPr>
      </w:pPr>
    </w:p>
    <w:p w14:paraId="0C9D25DD" w14:textId="77777777" w:rsidR="00357867" w:rsidRDefault="00357867" w:rsidP="00357867">
      <w:pPr>
        <w:rPr>
          <w:b/>
          <w:sz w:val="20"/>
        </w:rPr>
      </w:pPr>
    </w:p>
    <w:p w14:paraId="03C23AF9" w14:textId="77777777" w:rsidR="00357867" w:rsidRDefault="00357867" w:rsidP="00357867">
      <w:pPr>
        <w:rPr>
          <w:b/>
          <w:sz w:val="20"/>
        </w:rPr>
      </w:pPr>
    </w:p>
    <w:p w14:paraId="4D5D11F6" w14:textId="77777777" w:rsidR="00357867" w:rsidRDefault="00357867" w:rsidP="00357867">
      <w:pPr>
        <w:rPr>
          <w:b/>
          <w:sz w:val="20"/>
        </w:rPr>
      </w:pPr>
    </w:p>
    <w:p w14:paraId="0686EA5B" w14:textId="77777777" w:rsidR="00357867" w:rsidRDefault="00357867" w:rsidP="00357867">
      <w:pPr>
        <w:rPr>
          <w:b/>
          <w:sz w:val="20"/>
        </w:rPr>
      </w:pPr>
    </w:p>
    <w:p w14:paraId="1C2E24B4" w14:textId="77777777" w:rsidR="00357867" w:rsidRDefault="00357867" w:rsidP="00357867">
      <w:pPr>
        <w:rPr>
          <w:b/>
          <w:sz w:val="20"/>
        </w:rPr>
      </w:pPr>
    </w:p>
    <w:p w14:paraId="3142E07D" w14:textId="77777777" w:rsidR="00357867" w:rsidRDefault="00357867" w:rsidP="00357867">
      <w:pPr>
        <w:rPr>
          <w:b/>
          <w:sz w:val="20"/>
        </w:rPr>
      </w:pPr>
    </w:p>
    <w:p w14:paraId="6DAADFBE" w14:textId="77777777" w:rsidR="00357867" w:rsidRDefault="00357867" w:rsidP="00357867">
      <w:pPr>
        <w:rPr>
          <w:b/>
          <w:sz w:val="20"/>
        </w:rPr>
      </w:pPr>
    </w:p>
    <w:p w14:paraId="4F566F0A" w14:textId="77777777" w:rsidR="00357867" w:rsidRDefault="00357867" w:rsidP="00357867">
      <w:pPr>
        <w:rPr>
          <w:b/>
          <w:sz w:val="20"/>
        </w:rPr>
      </w:pPr>
    </w:p>
    <w:p w14:paraId="41EEA594" w14:textId="77777777" w:rsidR="00357867" w:rsidRDefault="00357867" w:rsidP="00357867">
      <w:pPr>
        <w:rPr>
          <w:b/>
          <w:sz w:val="20"/>
        </w:rPr>
      </w:pPr>
    </w:p>
    <w:p w14:paraId="7B52FB86" w14:textId="77777777" w:rsidR="00357867" w:rsidRDefault="00357867" w:rsidP="00357867">
      <w:pPr>
        <w:rPr>
          <w:b/>
          <w:sz w:val="20"/>
        </w:rPr>
      </w:pPr>
    </w:p>
    <w:p w14:paraId="39883EF0" w14:textId="77777777" w:rsidR="00357867" w:rsidRDefault="00357867" w:rsidP="00357867">
      <w:pPr>
        <w:rPr>
          <w:b/>
          <w:sz w:val="20"/>
        </w:rPr>
      </w:pPr>
    </w:p>
    <w:p w14:paraId="3AE34F62" w14:textId="77777777" w:rsidR="00357867" w:rsidRDefault="00357867" w:rsidP="00357867">
      <w:pPr>
        <w:rPr>
          <w:b/>
          <w:sz w:val="20"/>
        </w:rPr>
      </w:pPr>
    </w:p>
    <w:p w14:paraId="3D694668" w14:textId="77777777" w:rsidR="00357867" w:rsidRDefault="00357867" w:rsidP="00357867">
      <w:pPr>
        <w:rPr>
          <w:b/>
          <w:sz w:val="20"/>
        </w:rPr>
      </w:pPr>
    </w:p>
    <w:p w14:paraId="0ABEDB87" w14:textId="77777777" w:rsidR="00357867" w:rsidRDefault="00357867" w:rsidP="00357867">
      <w:pPr>
        <w:rPr>
          <w:b/>
          <w:sz w:val="20"/>
        </w:rPr>
      </w:pPr>
    </w:p>
    <w:p w14:paraId="56F8720E" w14:textId="77777777" w:rsidR="00357867" w:rsidRDefault="00357867" w:rsidP="00357867">
      <w:pPr>
        <w:rPr>
          <w:b/>
          <w:sz w:val="20"/>
        </w:rPr>
      </w:pPr>
    </w:p>
    <w:p w14:paraId="143C5CC7" w14:textId="77777777" w:rsidR="00357867" w:rsidRDefault="00357867" w:rsidP="00357867">
      <w:pPr>
        <w:rPr>
          <w:b/>
          <w:sz w:val="20"/>
        </w:rPr>
      </w:pPr>
    </w:p>
    <w:p w14:paraId="6AC00207" w14:textId="77777777" w:rsidR="00357867" w:rsidRDefault="00357867" w:rsidP="00357867">
      <w:pPr>
        <w:rPr>
          <w:b/>
          <w:sz w:val="20"/>
        </w:rPr>
      </w:pPr>
    </w:p>
    <w:p w14:paraId="631AA82C" w14:textId="77777777" w:rsidR="00357867" w:rsidRDefault="00357867" w:rsidP="00357867">
      <w:pPr>
        <w:rPr>
          <w:b/>
          <w:sz w:val="20"/>
        </w:rPr>
      </w:pPr>
    </w:p>
    <w:p w14:paraId="10B293D4" w14:textId="77777777" w:rsidR="00357867" w:rsidRDefault="00357867" w:rsidP="00357867">
      <w:pPr>
        <w:rPr>
          <w:b/>
          <w:sz w:val="20"/>
        </w:rPr>
      </w:pPr>
    </w:p>
    <w:p w14:paraId="2DDDD873" w14:textId="77777777" w:rsidR="00357867" w:rsidRDefault="00357867" w:rsidP="00357867">
      <w:pPr>
        <w:rPr>
          <w:b/>
          <w:sz w:val="20"/>
        </w:rPr>
      </w:pPr>
    </w:p>
    <w:p w14:paraId="32C5829A" w14:textId="77777777" w:rsidR="00357867" w:rsidRDefault="00357867" w:rsidP="00357867">
      <w:pPr>
        <w:rPr>
          <w:b/>
          <w:sz w:val="20"/>
        </w:rPr>
      </w:pPr>
    </w:p>
    <w:p w14:paraId="5E302B14" w14:textId="77777777" w:rsidR="00357867" w:rsidRDefault="00357867" w:rsidP="00357867">
      <w:pPr>
        <w:rPr>
          <w:b/>
          <w:sz w:val="20"/>
        </w:rPr>
      </w:pPr>
    </w:p>
    <w:p w14:paraId="78F195FF" w14:textId="77777777" w:rsidR="00357867" w:rsidRDefault="00357867" w:rsidP="00357867">
      <w:pPr>
        <w:rPr>
          <w:b/>
          <w:sz w:val="20"/>
        </w:rPr>
      </w:pPr>
    </w:p>
    <w:p w14:paraId="671461E1" w14:textId="77777777" w:rsidR="00357867" w:rsidRDefault="00357867" w:rsidP="00357867">
      <w:pPr>
        <w:rPr>
          <w:b/>
          <w:sz w:val="20"/>
        </w:rPr>
      </w:pPr>
    </w:p>
    <w:p w14:paraId="13FBD387" w14:textId="77777777" w:rsidR="00357867" w:rsidRDefault="00357867" w:rsidP="00357867">
      <w:pPr>
        <w:rPr>
          <w:b/>
          <w:sz w:val="20"/>
        </w:rPr>
      </w:pPr>
    </w:p>
    <w:p w14:paraId="3EEE8CE7" w14:textId="77777777" w:rsidR="00357867" w:rsidRDefault="00357867" w:rsidP="00357867">
      <w:pPr>
        <w:rPr>
          <w:b/>
          <w:sz w:val="20"/>
        </w:rPr>
      </w:pPr>
    </w:p>
    <w:p w14:paraId="60A04FDC" w14:textId="77777777" w:rsidR="00357867" w:rsidRDefault="00357867" w:rsidP="00357867">
      <w:pPr>
        <w:rPr>
          <w:b/>
          <w:sz w:val="20"/>
        </w:rPr>
      </w:pPr>
    </w:p>
    <w:p w14:paraId="012491E1" w14:textId="77777777" w:rsidR="00357867" w:rsidRDefault="00357867" w:rsidP="00357867">
      <w:pPr>
        <w:rPr>
          <w:b/>
          <w:sz w:val="20"/>
        </w:rPr>
      </w:pPr>
    </w:p>
    <w:p w14:paraId="72FD07E0" w14:textId="77777777" w:rsidR="00357867" w:rsidRDefault="00357867" w:rsidP="00357867">
      <w:pPr>
        <w:rPr>
          <w:b/>
          <w:sz w:val="20"/>
        </w:rPr>
      </w:pPr>
    </w:p>
    <w:p w14:paraId="702423D8" w14:textId="77777777" w:rsidR="00357867" w:rsidRDefault="00357867" w:rsidP="00357867">
      <w:pPr>
        <w:rPr>
          <w:b/>
          <w:sz w:val="20"/>
        </w:rPr>
      </w:pPr>
    </w:p>
    <w:p w14:paraId="077E2EBA" w14:textId="77777777" w:rsidR="00BF05D5" w:rsidRPr="00BF05D5" w:rsidRDefault="00BF05D5" w:rsidP="00BF05D5">
      <w:pPr>
        <w:rPr>
          <w:b/>
          <w:sz w:val="20"/>
        </w:rPr>
      </w:pPr>
      <w:r w:rsidRPr="00BF05D5">
        <w:rPr>
          <w:b/>
          <w:sz w:val="20"/>
        </w:rPr>
        <w:lastRenderedPageBreak/>
        <w:t>Annex 3: Formulari acceptació/renúncia/ acceptació i reformulació (Formulari web)</w:t>
      </w:r>
    </w:p>
    <w:p w14:paraId="517A6131" w14:textId="77777777" w:rsidR="00357867" w:rsidRDefault="00357867" w:rsidP="00BF05D5">
      <w:pPr>
        <w:rPr>
          <w:b/>
          <w:sz w:val="20"/>
        </w:rPr>
      </w:pPr>
    </w:p>
    <w:p w14:paraId="2558771D" w14:textId="77777777" w:rsidR="009C5B95" w:rsidRDefault="009C5B95" w:rsidP="00BF05D5">
      <w:pPr>
        <w:rPr>
          <w:b/>
          <w:sz w:val="20"/>
        </w:rPr>
      </w:pPr>
    </w:p>
    <w:p w14:paraId="5EEF736F" w14:textId="290CF798" w:rsidR="00357867" w:rsidRDefault="009C5B95" w:rsidP="00BF05D5">
      <w:pPr>
        <w:rPr>
          <w:b/>
          <w:sz w:val="20"/>
        </w:rPr>
      </w:pPr>
      <w:r>
        <w:rPr>
          <w:noProof/>
          <w:lang w:val="es-ES"/>
        </w:rPr>
        <w:drawing>
          <wp:inline distT="0" distB="0" distL="0" distR="0" wp14:anchorId="718341D5" wp14:editId="53816A62">
            <wp:extent cx="5612130" cy="2802890"/>
            <wp:effectExtent l="0" t="0" r="7620"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612130" cy="2802890"/>
                    </a:xfrm>
                    <a:prstGeom prst="rect">
                      <a:avLst/>
                    </a:prstGeom>
                  </pic:spPr>
                </pic:pic>
              </a:graphicData>
            </a:graphic>
          </wp:inline>
        </w:drawing>
      </w:r>
    </w:p>
    <w:p w14:paraId="7102471C" w14:textId="77777777" w:rsidR="009C5B95" w:rsidRDefault="009C5B95" w:rsidP="00BF05D5">
      <w:pPr>
        <w:rPr>
          <w:b/>
          <w:sz w:val="20"/>
        </w:rPr>
      </w:pPr>
    </w:p>
    <w:p w14:paraId="26DB21EC" w14:textId="659AB0D7" w:rsidR="009C5B95" w:rsidRDefault="009C5B95" w:rsidP="00BF05D5">
      <w:pPr>
        <w:rPr>
          <w:b/>
          <w:sz w:val="20"/>
        </w:rPr>
      </w:pPr>
      <w:r>
        <w:rPr>
          <w:noProof/>
          <w:lang w:val="es-ES"/>
        </w:rPr>
        <w:drawing>
          <wp:inline distT="0" distB="0" distL="0" distR="0" wp14:anchorId="7A7F19C5" wp14:editId="790C8975">
            <wp:extent cx="5612130" cy="3395345"/>
            <wp:effectExtent l="0" t="0" r="7620" b="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612130" cy="3395345"/>
                    </a:xfrm>
                    <a:prstGeom prst="rect">
                      <a:avLst/>
                    </a:prstGeom>
                  </pic:spPr>
                </pic:pic>
              </a:graphicData>
            </a:graphic>
          </wp:inline>
        </w:drawing>
      </w:r>
    </w:p>
    <w:p w14:paraId="232C52FA" w14:textId="77777777" w:rsidR="00357867" w:rsidRDefault="00357867" w:rsidP="00BF05D5">
      <w:pPr>
        <w:rPr>
          <w:b/>
          <w:sz w:val="20"/>
        </w:rPr>
      </w:pPr>
    </w:p>
    <w:p w14:paraId="78D544DE" w14:textId="77777777" w:rsidR="009C5B95" w:rsidRDefault="009C5B95" w:rsidP="00BF05D5">
      <w:pPr>
        <w:rPr>
          <w:b/>
          <w:sz w:val="20"/>
        </w:rPr>
      </w:pPr>
    </w:p>
    <w:p w14:paraId="28BFF40F" w14:textId="77777777" w:rsidR="009C5B95" w:rsidRDefault="009C5B95" w:rsidP="00BF05D5">
      <w:pPr>
        <w:rPr>
          <w:b/>
          <w:sz w:val="20"/>
        </w:rPr>
      </w:pPr>
    </w:p>
    <w:p w14:paraId="67029D38" w14:textId="77777777" w:rsidR="009C5B95" w:rsidRDefault="009C5B95" w:rsidP="00BF05D5">
      <w:pPr>
        <w:rPr>
          <w:b/>
          <w:sz w:val="20"/>
        </w:rPr>
      </w:pPr>
    </w:p>
    <w:p w14:paraId="6A5648E7" w14:textId="77777777" w:rsidR="009C5B95" w:rsidRDefault="009C5B95" w:rsidP="00BF05D5">
      <w:pPr>
        <w:rPr>
          <w:b/>
          <w:sz w:val="20"/>
        </w:rPr>
      </w:pPr>
    </w:p>
    <w:p w14:paraId="0B37C4C6" w14:textId="77777777" w:rsidR="009C5B95" w:rsidRDefault="009C5B95" w:rsidP="00BF05D5">
      <w:pPr>
        <w:rPr>
          <w:b/>
          <w:sz w:val="20"/>
        </w:rPr>
      </w:pPr>
    </w:p>
    <w:p w14:paraId="7584A742" w14:textId="77777777" w:rsidR="009C5B95" w:rsidRDefault="009C5B95" w:rsidP="00BF05D5">
      <w:pPr>
        <w:rPr>
          <w:b/>
          <w:sz w:val="20"/>
        </w:rPr>
      </w:pPr>
    </w:p>
    <w:p w14:paraId="7D118C2E" w14:textId="77777777" w:rsidR="009C5B95" w:rsidRDefault="009C5B95" w:rsidP="00BF05D5">
      <w:pPr>
        <w:rPr>
          <w:b/>
          <w:sz w:val="20"/>
        </w:rPr>
      </w:pPr>
    </w:p>
    <w:p w14:paraId="253BAEA2" w14:textId="77777777" w:rsidR="009C5B95" w:rsidRDefault="009C5B95" w:rsidP="00BF05D5">
      <w:pPr>
        <w:rPr>
          <w:b/>
          <w:sz w:val="20"/>
        </w:rPr>
      </w:pPr>
    </w:p>
    <w:p w14:paraId="7DA7424F" w14:textId="77777777" w:rsidR="009C5B95" w:rsidRDefault="009C5B95" w:rsidP="00BF05D5">
      <w:pPr>
        <w:rPr>
          <w:b/>
          <w:sz w:val="20"/>
        </w:rPr>
      </w:pPr>
    </w:p>
    <w:p w14:paraId="14A7B927" w14:textId="77777777" w:rsidR="009C5B95" w:rsidRDefault="009C5B95" w:rsidP="00BF05D5">
      <w:pPr>
        <w:rPr>
          <w:b/>
          <w:sz w:val="20"/>
        </w:rPr>
      </w:pPr>
    </w:p>
    <w:p w14:paraId="0176C897" w14:textId="77777777" w:rsidR="009C5B95" w:rsidRDefault="009C5B95" w:rsidP="00BF05D5">
      <w:pPr>
        <w:rPr>
          <w:b/>
          <w:sz w:val="20"/>
        </w:rPr>
      </w:pPr>
    </w:p>
    <w:p w14:paraId="44F9FDE8" w14:textId="77777777" w:rsidR="009C5B95" w:rsidRDefault="009C5B95" w:rsidP="00BF05D5">
      <w:pPr>
        <w:rPr>
          <w:b/>
          <w:sz w:val="20"/>
        </w:rPr>
      </w:pPr>
    </w:p>
    <w:p w14:paraId="458E77D6" w14:textId="77777777" w:rsidR="009C5B95" w:rsidRDefault="009C5B95" w:rsidP="00BF05D5">
      <w:pPr>
        <w:rPr>
          <w:b/>
          <w:sz w:val="20"/>
        </w:rPr>
      </w:pPr>
    </w:p>
    <w:p w14:paraId="393AF1BB" w14:textId="77777777" w:rsidR="009C5B95" w:rsidRDefault="009C5B95" w:rsidP="00BF05D5">
      <w:pPr>
        <w:rPr>
          <w:b/>
          <w:sz w:val="20"/>
        </w:rPr>
      </w:pPr>
    </w:p>
    <w:p w14:paraId="7677F8A4" w14:textId="0F970D09" w:rsidR="00357867" w:rsidRDefault="009C5B95" w:rsidP="00BF05D5">
      <w:pPr>
        <w:rPr>
          <w:b/>
          <w:sz w:val="20"/>
        </w:rPr>
      </w:pPr>
      <w:r>
        <w:rPr>
          <w:noProof/>
          <w:lang w:val="es-ES"/>
        </w:rPr>
        <w:drawing>
          <wp:inline distT="0" distB="0" distL="0" distR="0" wp14:anchorId="30DBC718" wp14:editId="7A71BFBA">
            <wp:extent cx="5612130" cy="2435225"/>
            <wp:effectExtent l="0" t="0" r="7620" b="3175"/>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5612130" cy="2435225"/>
                    </a:xfrm>
                    <a:prstGeom prst="rect">
                      <a:avLst/>
                    </a:prstGeom>
                  </pic:spPr>
                </pic:pic>
              </a:graphicData>
            </a:graphic>
          </wp:inline>
        </w:drawing>
      </w:r>
    </w:p>
    <w:p w14:paraId="738A91C7" w14:textId="77777777" w:rsidR="00357867" w:rsidRDefault="00357867" w:rsidP="00BF05D5">
      <w:pPr>
        <w:rPr>
          <w:b/>
          <w:sz w:val="20"/>
        </w:rPr>
      </w:pPr>
    </w:p>
    <w:p w14:paraId="26077635" w14:textId="77777777" w:rsidR="00357867" w:rsidRDefault="00357867" w:rsidP="00BF05D5">
      <w:pPr>
        <w:rPr>
          <w:b/>
          <w:sz w:val="20"/>
        </w:rPr>
      </w:pPr>
    </w:p>
    <w:p w14:paraId="074E8CEC" w14:textId="77777777" w:rsidR="00357867" w:rsidRDefault="00357867" w:rsidP="00BF05D5">
      <w:pPr>
        <w:rPr>
          <w:b/>
          <w:sz w:val="20"/>
        </w:rPr>
      </w:pPr>
    </w:p>
    <w:p w14:paraId="6B810004" w14:textId="77777777" w:rsidR="00357867" w:rsidRDefault="00357867" w:rsidP="00BF05D5">
      <w:pPr>
        <w:rPr>
          <w:b/>
          <w:sz w:val="20"/>
        </w:rPr>
      </w:pPr>
    </w:p>
    <w:p w14:paraId="4EEA81D4" w14:textId="77777777" w:rsidR="00357867" w:rsidRDefault="00357867" w:rsidP="00BF05D5">
      <w:pPr>
        <w:rPr>
          <w:b/>
          <w:sz w:val="20"/>
        </w:rPr>
      </w:pPr>
    </w:p>
    <w:p w14:paraId="15837CE8" w14:textId="77777777" w:rsidR="00357867" w:rsidRDefault="00357867" w:rsidP="00BF05D5">
      <w:pPr>
        <w:rPr>
          <w:b/>
          <w:sz w:val="20"/>
        </w:rPr>
      </w:pPr>
    </w:p>
    <w:p w14:paraId="705B906B" w14:textId="77777777" w:rsidR="00357867" w:rsidRDefault="00357867" w:rsidP="00BF05D5">
      <w:pPr>
        <w:rPr>
          <w:b/>
          <w:sz w:val="20"/>
        </w:rPr>
      </w:pPr>
    </w:p>
    <w:p w14:paraId="03C0454C" w14:textId="77777777" w:rsidR="00357867" w:rsidRDefault="00357867" w:rsidP="00BF05D5">
      <w:pPr>
        <w:rPr>
          <w:b/>
          <w:sz w:val="20"/>
        </w:rPr>
      </w:pPr>
    </w:p>
    <w:p w14:paraId="022F21CC" w14:textId="77777777" w:rsidR="00357867" w:rsidRDefault="00357867" w:rsidP="00BF05D5">
      <w:pPr>
        <w:rPr>
          <w:b/>
          <w:sz w:val="20"/>
        </w:rPr>
      </w:pPr>
    </w:p>
    <w:p w14:paraId="65303087" w14:textId="77777777" w:rsidR="00357867" w:rsidRDefault="00357867" w:rsidP="00BF05D5">
      <w:pPr>
        <w:rPr>
          <w:b/>
          <w:sz w:val="20"/>
        </w:rPr>
      </w:pPr>
    </w:p>
    <w:p w14:paraId="04C28556" w14:textId="77777777" w:rsidR="00357867" w:rsidRDefault="00357867" w:rsidP="00BF05D5">
      <w:pPr>
        <w:rPr>
          <w:b/>
          <w:sz w:val="20"/>
        </w:rPr>
      </w:pPr>
    </w:p>
    <w:p w14:paraId="3581FA00" w14:textId="77777777" w:rsidR="00357867" w:rsidRDefault="00357867" w:rsidP="00BF05D5">
      <w:pPr>
        <w:rPr>
          <w:b/>
          <w:sz w:val="20"/>
        </w:rPr>
      </w:pPr>
    </w:p>
    <w:p w14:paraId="5660AFF6" w14:textId="77777777" w:rsidR="00357867" w:rsidRDefault="00357867" w:rsidP="00BF05D5">
      <w:pPr>
        <w:rPr>
          <w:b/>
          <w:sz w:val="20"/>
        </w:rPr>
      </w:pPr>
    </w:p>
    <w:p w14:paraId="564B41AA" w14:textId="77777777" w:rsidR="00357867" w:rsidRDefault="00357867" w:rsidP="00BF05D5">
      <w:pPr>
        <w:rPr>
          <w:b/>
          <w:sz w:val="20"/>
        </w:rPr>
      </w:pPr>
    </w:p>
    <w:p w14:paraId="2022F3AC" w14:textId="77777777" w:rsidR="00357867" w:rsidRDefault="00357867" w:rsidP="00BF05D5">
      <w:pPr>
        <w:rPr>
          <w:b/>
          <w:sz w:val="20"/>
        </w:rPr>
      </w:pPr>
    </w:p>
    <w:p w14:paraId="77EAC9F3" w14:textId="77777777" w:rsidR="00357867" w:rsidRDefault="00357867" w:rsidP="00BF05D5">
      <w:pPr>
        <w:rPr>
          <w:b/>
          <w:sz w:val="20"/>
        </w:rPr>
      </w:pPr>
    </w:p>
    <w:p w14:paraId="05525F86" w14:textId="77777777" w:rsidR="00357867" w:rsidRDefault="00357867" w:rsidP="00BF05D5">
      <w:pPr>
        <w:rPr>
          <w:b/>
          <w:sz w:val="20"/>
        </w:rPr>
      </w:pPr>
    </w:p>
    <w:p w14:paraId="44274EE7" w14:textId="77777777" w:rsidR="00357867" w:rsidRDefault="00357867" w:rsidP="00BF05D5">
      <w:pPr>
        <w:rPr>
          <w:b/>
          <w:sz w:val="20"/>
        </w:rPr>
      </w:pPr>
    </w:p>
    <w:p w14:paraId="330AC8BD" w14:textId="77777777" w:rsidR="00357867" w:rsidRDefault="00357867" w:rsidP="00BF05D5">
      <w:pPr>
        <w:rPr>
          <w:b/>
          <w:sz w:val="20"/>
        </w:rPr>
      </w:pPr>
    </w:p>
    <w:p w14:paraId="3FC3C5D0" w14:textId="77777777" w:rsidR="00357867" w:rsidRDefault="00357867" w:rsidP="00BF05D5">
      <w:pPr>
        <w:rPr>
          <w:b/>
          <w:sz w:val="20"/>
        </w:rPr>
      </w:pPr>
    </w:p>
    <w:p w14:paraId="54889D85" w14:textId="77777777" w:rsidR="00357867" w:rsidRDefault="00357867" w:rsidP="00BF05D5">
      <w:pPr>
        <w:rPr>
          <w:b/>
          <w:sz w:val="20"/>
        </w:rPr>
      </w:pPr>
    </w:p>
    <w:p w14:paraId="180FD2CE" w14:textId="77777777" w:rsidR="00357867" w:rsidRDefault="00357867" w:rsidP="00BF05D5">
      <w:pPr>
        <w:rPr>
          <w:b/>
          <w:sz w:val="20"/>
        </w:rPr>
      </w:pPr>
    </w:p>
    <w:p w14:paraId="3216FA5C" w14:textId="77777777" w:rsidR="00357867" w:rsidRDefault="00357867" w:rsidP="00BF05D5">
      <w:pPr>
        <w:rPr>
          <w:b/>
          <w:sz w:val="20"/>
        </w:rPr>
      </w:pPr>
    </w:p>
    <w:p w14:paraId="368F66E0" w14:textId="77777777" w:rsidR="00357867" w:rsidRDefault="00357867" w:rsidP="00BF05D5">
      <w:pPr>
        <w:rPr>
          <w:b/>
          <w:sz w:val="20"/>
        </w:rPr>
      </w:pPr>
    </w:p>
    <w:p w14:paraId="366A75D8" w14:textId="77777777" w:rsidR="00357867" w:rsidRDefault="00357867" w:rsidP="00BF05D5">
      <w:pPr>
        <w:rPr>
          <w:b/>
          <w:sz w:val="20"/>
        </w:rPr>
      </w:pPr>
    </w:p>
    <w:p w14:paraId="2D37AA79" w14:textId="77777777" w:rsidR="00357867" w:rsidRDefault="00357867" w:rsidP="00BF05D5">
      <w:pPr>
        <w:rPr>
          <w:b/>
          <w:sz w:val="20"/>
        </w:rPr>
      </w:pPr>
    </w:p>
    <w:p w14:paraId="4B93B6FA" w14:textId="77777777" w:rsidR="00357867" w:rsidRDefault="00357867" w:rsidP="00BF05D5">
      <w:pPr>
        <w:rPr>
          <w:b/>
          <w:sz w:val="20"/>
        </w:rPr>
      </w:pPr>
    </w:p>
    <w:p w14:paraId="7CDF788C" w14:textId="77777777" w:rsidR="00357867" w:rsidRDefault="00357867" w:rsidP="00BF05D5">
      <w:pPr>
        <w:rPr>
          <w:b/>
          <w:sz w:val="20"/>
        </w:rPr>
      </w:pPr>
    </w:p>
    <w:p w14:paraId="242089FF" w14:textId="77777777" w:rsidR="00357867" w:rsidRDefault="00357867" w:rsidP="00BF05D5">
      <w:pPr>
        <w:rPr>
          <w:b/>
          <w:sz w:val="20"/>
        </w:rPr>
      </w:pPr>
    </w:p>
    <w:p w14:paraId="0F5ACE23" w14:textId="77777777" w:rsidR="00357867" w:rsidRDefault="00357867" w:rsidP="00BF05D5">
      <w:pPr>
        <w:rPr>
          <w:b/>
          <w:sz w:val="20"/>
        </w:rPr>
      </w:pPr>
    </w:p>
    <w:p w14:paraId="29A2C7AB" w14:textId="77777777" w:rsidR="00357867" w:rsidRDefault="00357867" w:rsidP="00BF05D5">
      <w:pPr>
        <w:rPr>
          <w:b/>
          <w:sz w:val="20"/>
        </w:rPr>
      </w:pPr>
    </w:p>
    <w:p w14:paraId="64D2B260" w14:textId="77777777" w:rsidR="00357867" w:rsidRDefault="00357867" w:rsidP="00BF05D5">
      <w:pPr>
        <w:rPr>
          <w:b/>
          <w:sz w:val="20"/>
        </w:rPr>
      </w:pPr>
    </w:p>
    <w:p w14:paraId="0212031E" w14:textId="77777777" w:rsidR="00357867" w:rsidRDefault="00357867" w:rsidP="00BF05D5">
      <w:pPr>
        <w:rPr>
          <w:b/>
          <w:sz w:val="20"/>
        </w:rPr>
      </w:pPr>
    </w:p>
    <w:p w14:paraId="080E3B24" w14:textId="77777777" w:rsidR="00357867" w:rsidRDefault="00357867" w:rsidP="00BF05D5">
      <w:pPr>
        <w:rPr>
          <w:b/>
          <w:sz w:val="20"/>
        </w:rPr>
      </w:pPr>
    </w:p>
    <w:p w14:paraId="24FF9220" w14:textId="77777777" w:rsidR="00357867" w:rsidRDefault="00357867" w:rsidP="00BF05D5">
      <w:pPr>
        <w:rPr>
          <w:b/>
          <w:sz w:val="20"/>
        </w:rPr>
      </w:pPr>
    </w:p>
    <w:p w14:paraId="7B958903" w14:textId="77777777" w:rsidR="00357867" w:rsidRDefault="00357867" w:rsidP="00BF05D5">
      <w:pPr>
        <w:rPr>
          <w:b/>
          <w:sz w:val="20"/>
        </w:rPr>
      </w:pPr>
    </w:p>
    <w:p w14:paraId="32B64046" w14:textId="77777777" w:rsidR="00357867" w:rsidRDefault="00357867" w:rsidP="00BF05D5">
      <w:pPr>
        <w:rPr>
          <w:b/>
          <w:sz w:val="20"/>
        </w:rPr>
      </w:pPr>
    </w:p>
    <w:p w14:paraId="14CC892F" w14:textId="77777777" w:rsidR="00357867" w:rsidRDefault="00357867" w:rsidP="00BF05D5">
      <w:pPr>
        <w:rPr>
          <w:b/>
          <w:sz w:val="20"/>
        </w:rPr>
      </w:pPr>
    </w:p>
    <w:p w14:paraId="05B79C0E" w14:textId="77777777" w:rsidR="00357867" w:rsidRDefault="00357867" w:rsidP="00BF05D5">
      <w:pPr>
        <w:rPr>
          <w:b/>
          <w:sz w:val="20"/>
        </w:rPr>
      </w:pPr>
    </w:p>
    <w:p w14:paraId="6FEA7F9A" w14:textId="77777777" w:rsidR="00357867" w:rsidRDefault="00357867" w:rsidP="00BF05D5">
      <w:pPr>
        <w:rPr>
          <w:b/>
          <w:sz w:val="20"/>
        </w:rPr>
      </w:pPr>
    </w:p>
    <w:p w14:paraId="122E31D5" w14:textId="77777777" w:rsidR="00357867" w:rsidRDefault="00357867" w:rsidP="00BF05D5">
      <w:pPr>
        <w:rPr>
          <w:b/>
          <w:sz w:val="20"/>
        </w:rPr>
      </w:pPr>
    </w:p>
    <w:p w14:paraId="113A67A9" w14:textId="77777777" w:rsidR="00357867" w:rsidRDefault="00357867" w:rsidP="00BF05D5">
      <w:pPr>
        <w:rPr>
          <w:b/>
          <w:sz w:val="20"/>
        </w:rPr>
      </w:pPr>
    </w:p>
    <w:p w14:paraId="0ED3411B" w14:textId="77777777" w:rsidR="00BF05D5" w:rsidRDefault="00BF05D5" w:rsidP="00BF05D5">
      <w:pPr>
        <w:rPr>
          <w:b/>
          <w:sz w:val="20"/>
        </w:rPr>
      </w:pPr>
      <w:r w:rsidRPr="00BF05D5">
        <w:rPr>
          <w:b/>
          <w:sz w:val="20"/>
        </w:rPr>
        <w:lastRenderedPageBreak/>
        <w:t>Annex 4: Formulari reformulació (Formulari PDF)</w:t>
      </w:r>
    </w:p>
    <w:p w14:paraId="4DDE67C1" w14:textId="77777777" w:rsidR="009C5B95" w:rsidRDefault="009C5B95" w:rsidP="00BF05D5">
      <w:pPr>
        <w:rPr>
          <w:b/>
          <w:sz w:val="20"/>
        </w:rPr>
      </w:pPr>
    </w:p>
    <w:p w14:paraId="1283B94A" w14:textId="6B2B28F2" w:rsidR="009C5B95" w:rsidRDefault="009C5B95" w:rsidP="00BF05D5">
      <w:pPr>
        <w:rPr>
          <w:b/>
          <w:sz w:val="20"/>
        </w:rPr>
      </w:pPr>
      <w:r>
        <w:rPr>
          <w:noProof/>
          <w:lang w:val="es-ES"/>
        </w:rPr>
        <w:drawing>
          <wp:inline distT="0" distB="0" distL="0" distR="0" wp14:anchorId="71CEBCAE" wp14:editId="2329474A">
            <wp:extent cx="4705350" cy="4791075"/>
            <wp:effectExtent l="0" t="0" r="0" b="9525"/>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4705350" cy="4791075"/>
                    </a:xfrm>
                    <a:prstGeom prst="rect">
                      <a:avLst/>
                    </a:prstGeom>
                  </pic:spPr>
                </pic:pic>
              </a:graphicData>
            </a:graphic>
          </wp:inline>
        </w:drawing>
      </w:r>
    </w:p>
    <w:p w14:paraId="683F373F" w14:textId="6267F6AA" w:rsidR="009C5B95" w:rsidRDefault="009C5B95" w:rsidP="00BF05D5">
      <w:pPr>
        <w:rPr>
          <w:b/>
          <w:sz w:val="20"/>
        </w:rPr>
      </w:pPr>
    </w:p>
    <w:p w14:paraId="5C374773" w14:textId="59FBF8EB" w:rsidR="009C5B95" w:rsidRDefault="009C5B95" w:rsidP="00BF05D5">
      <w:pPr>
        <w:rPr>
          <w:b/>
          <w:sz w:val="20"/>
        </w:rPr>
      </w:pPr>
      <w:r>
        <w:rPr>
          <w:noProof/>
          <w:lang w:val="es-ES"/>
        </w:rPr>
        <w:drawing>
          <wp:inline distT="0" distB="0" distL="0" distR="0" wp14:anchorId="32894216" wp14:editId="7C3AFC49">
            <wp:extent cx="4701396" cy="2130725"/>
            <wp:effectExtent l="0" t="0" r="4445" b="3175"/>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5"/>
                    <a:srcRect b="52161"/>
                    <a:stretch/>
                  </pic:blipFill>
                  <pic:spPr bwMode="auto">
                    <a:xfrm>
                      <a:off x="0" y="0"/>
                      <a:ext cx="4705350" cy="2132517"/>
                    </a:xfrm>
                    <a:prstGeom prst="rect">
                      <a:avLst/>
                    </a:prstGeom>
                    <a:ln>
                      <a:noFill/>
                    </a:ln>
                    <a:extLst>
                      <a:ext uri="{53640926-AAD7-44D8-BBD7-CCE9431645EC}">
                        <a14:shadowObscured xmlns:a14="http://schemas.microsoft.com/office/drawing/2010/main"/>
                      </a:ext>
                    </a:extLst>
                  </pic:spPr>
                </pic:pic>
              </a:graphicData>
            </a:graphic>
          </wp:inline>
        </w:drawing>
      </w:r>
    </w:p>
    <w:p w14:paraId="7DED88EF" w14:textId="77777777" w:rsidR="009C5B95" w:rsidRDefault="009C5B95" w:rsidP="00BF05D5">
      <w:pPr>
        <w:rPr>
          <w:b/>
          <w:sz w:val="20"/>
        </w:rPr>
      </w:pPr>
    </w:p>
    <w:p w14:paraId="1CAB21CD" w14:textId="432E5DF9" w:rsidR="009C5B95" w:rsidRDefault="009C5B95" w:rsidP="00BF05D5">
      <w:pPr>
        <w:rPr>
          <w:b/>
          <w:sz w:val="20"/>
        </w:rPr>
      </w:pPr>
      <w:r>
        <w:rPr>
          <w:noProof/>
          <w:lang w:val="es-ES"/>
        </w:rPr>
        <w:drawing>
          <wp:inline distT="0" distB="0" distL="0" distR="0" wp14:anchorId="64D7F16C" wp14:editId="4B559F84">
            <wp:extent cx="4676775" cy="676275"/>
            <wp:effectExtent l="0" t="0" r="9525" b="9525"/>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4676775" cy="676275"/>
                    </a:xfrm>
                    <a:prstGeom prst="rect">
                      <a:avLst/>
                    </a:prstGeom>
                  </pic:spPr>
                </pic:pic>
              </a:graphicData>
            </a:graphic>
          </wp:inline>
        </w:drawing>
      </w:r>
    </w:p>
    <w:p w14:paraId="2ED55848" w14:textId="77777777" w:rsidR="009C5B95" w:rsidRDefault="009C5B95" w:rsidP="00BF05D5">
      <w:pPr>
        <w:rPr>
          <w:b/>
          <w:sz w:val="20"/>
        </w:rPr>
      </w:pPr>
    </w:p>
    <w:p w14:paraId="49A88704" w14:textId="77777777" w:rsidR="009C5B95" w:rsidRDefault="009C5B95" w:rsidP="00BF05D5">
      <w:pPr>
        <w:rPr>
          <w:b/>
          <w:sz w:val="20"/>
        </w:rPr>
      </w:pPr>
    </w:p>
    <w:p w14:paraId="61507B85" w14:textId="77777777" w:rsidR="009C5B95" w:rsidRDefault="009C5B95" w:rsidP="00BF05D5">
      <w:pPr>
        <w:rPr>
          <w:b/>
          <w:sz w:val="20"/>
        </w:rPr>
      </w:pPr>
    </w:p>
    <w:p w14:paraId="679F79B3" w14:textId="77777777" w:rsidR="009C5B95" w:rsidRDefault="009C5B95" w:rsidP="00BF05D5">
      <w:pPr>
        <w:rPr>
          <w:b/>
          <w:sz w:val="20"/>
        </w:rPr>
      </w:pPr>
    </w:p>
    <w:p w14:paraId="6C0CC6CE" w14:textId="5DC9A681" w:rsidR="009C5B95" w:rsidRDefault="009C5B95" w:rsidP="00BF05D5">
      <w:pPr>
        <w:rPr>
          <w:b/>
          <w:sz w:val="20"/>
        </w:rPr>
      </w:pPr>
      <w:r>
        <w:rPr>
          <w:noProof/>
          <w:lang w:val="es-ES"/>
        </w:rPr>
        <w:lastRenderedPageBreak/>
        <w:drawing>
          <wp:inline distT="0" distB="0" distL="0" distR="0" wp14:anchorId="1C057BBB" wp14:editId="196878BF">
            <wp:extent cx="4695825" cy="4657725"/>
            <wp:effectExtent l="0" t="0" r="9525" b="9525"/>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4695825" cy="4657725"/>
                    </a:xfrm>
                    <a:prstGeom prst="rect">
                      <a:avLst/>
                    </a:prstGeom>
                  </pic:spPr>
                </pic:pic>
              </a:graphicData>
            </a:graphic>
          </wp:inline>
        </w:drawing>
      </w:r>
    </w:p>
    <w:p w14:paraId="57ECF99F" w14:textId="18926642" w:rsidR="009C5B95" w:rsidRDefault="009C5B95" w:rsidP="00BF05D5">
      <w:pPr>
        <w:rPr>
          <w:b/>
          <w:sz w:val="20"/>
        </w:rPr>
      </w:pPr>
      <w:r>
        <w:rPr>
          <w:noProof/>
          <w:lang w:val="es-ES"/>
        </w:rPr>
        <w:drawing>
          <wp:inline distT="0" distB="0" distL="0" distR="0" wp14:anchorId="4369B663" wp14:editId="4986C796">
            <wp:extent cx="4705350" cy="2247900"/>
            <wp:effectExtent l="0" t="0" r="0"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4705350" cy="2247900"/>
                    </a:xfrm>
                    <a:prstGeom prst="rect">
                      <a:avLst/>
                    </a:prstGeom>
                  </pic:spPr>
                </pic:pic>
              </a:graphicData>
            </a:graphic>
          </wp:inline>
        </w:drawing>
      </w:r>
    </w:p>
    <w:p w14:paraId="52A3943E" w14:textId="0A6C90B1" w:rsidR="009C5B95" w:rsidRDefault="009C5B95" w:rsidP="00BF05D5">
      <w:pPr>
        <w:rPr>
          <w:b/>
          <w:sz w:val="20"/>
        </w:rPr>
      </w:pPr>
      <w:r>
        <w:rPr>
          <w:noProof/>
          <w:lang w:val="es-ES"/>
        </w:rPr>
        <w:lastRenderedPageBreak/>
        <w:drawing>
          <wp:inline distT="0" distB="0" distL="0" distR="0" wp14:anchorId="01F781C3" wp14:editId="0F39D6CE">
            <wp:extent cx="4705350" cy="3505200"/>
            <wp:effectExtent l="0" t="0" r="0" b="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4705350" cy="3505200"/>
                    </a:xfrm>
                    <a:prstGeom prst="rect">
                      <a:avLst/>
                    </a:prstGeom>
                  </pic:spPr>
                </pic:pic>
              </a:graphicData>
            </a:graphic>
          </wp:inline>
        </w:drawing>
      </w:r>
    </w:p>
    <w:p w14:paraId="38F262D2" w14:textId="0913C1BF" w:rsidR="009C5B95" w:rsidRDefault="009C5B95" w:rsidP="00BF05D5">
      <w:pPr>
        <w:rPr>
          <w:b/>
          <w:sz w:val="20"/>
        </w:rPr>
      </w:pPr>
      <w:r>
        <w:rPr>
          <w:noProof/>
          <w:lang w:val="es-ES"/>
        </w:rPr>
        <w:drawing>
          <wp:inline distT="0" distB="0" distL="0" distR="0" wp14:anchorId="5370DE31" wp14:editId="2C08E91A">
            <wp:extent cx="4705350" cy="3248025"/>
            <wp:effectExtent l="0" t="0" r="0" b="9525"/>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4705350" cy="3248025"/>
                    </a:xfrm>
                    <a:prstGeom prst="rect">
                      <a:avLst/>
                    </a:prstGeom>
                  </pic:spPr>
                </pic:pic>
              </a:graphicData>
            </a:graphic>
          </wp:inline>
        </w:drawing>
      </w:r>
    </w:p>
    <w:p w14:paraId="21784230" w14:textId="77777777" w:rsidR="009C5B95" w:rsidRPr="009C5B95" w:rsidRDefault="009C5B95" w:rsidP="009C5B95">
      <w:pPr>
        <w:rPr>
          <w:sz w:val="20"/>
        </w:rPr>
      </w:pPr>
    </w:p>
    <w:p w14:paraId="34A69A53" w14:textId="77777777" w:rsidR="009C5B95" w:rsidRPr="009C5B95" w:rsidRDefault="009C5B95" w:rsidP="009C5B95">
      <w:pPr>
        <w:rPr>
          <w:sz w:val="20"/>
        </w:rPr>
      </w:pPr>
    </w:p>
    <w:p w14:paraId="55FC8331" w14:textId="767B3E76" w:rsidR="009C5B95" w:rsidRDefault="009C5B95" w:rsidP="009C5B95">
      <w:pPr>
        <w:rPr>
          <w:sz w:val="20"/>
        </w:rPr>
      </w:pPr>
    </w:p>
    <w:p w14:paraId="71182CAD" w14:textId="77777777" w:rsidR="009C5B95" w:rsidRDefault="009C5B95" w:rsidP="009C5B95">
      <w:pPr>
        <w:rPr>
          <w:sz w:val="20"/>
        </w:rPr>
      </w:pPr>
    </w:p>
    <w:p w14:paraId="4776D3C5" w14:textId="77777777" w:rsidR="009C5B95" w:rsidRDefault="009C5B95" w:rsidP="009C5B95">
      <w:pPr>
        <w:rPr>
          <w:sz w:val="20"/>
        </w:rPr>
      </w:pPr>
    </w:p>
    <w:p w14:paraId="34A70E33" w14:textId="77777777" w:rsidR="009C5B95" w:rsidRDefault="009C5B95" w:rsidP="009C5B95">
      <w:pPr>
        <w:rPr>
          <w:sz w:val="20"/>
        </w:rPr>
      </w:pPr>
    </w:p>
    <w:p w14:paraId="07D88802" w14:textId="77777777" w:rsidR="009C5B95" w:rsidRDefault="009C5B95" w:rsidP="009C5B95">
      <w:pPr>
        <w:rPr>
          <w:sz w:val="20"/>
        </w:rPr>
      </w:pPr>
    </w:p>
    <w:p w14:paraId="18E66129" w14:textId="77777777" w:rsidR="009C5B95" w:rsidRDefault="009C5B95" w:rsidP="009C5B95">
      <w:pPr>
        <w:rPr>
          <w:sz w:val="20"/>
        </w:rPr>
      </w:pPr>
    </w:p>
    <w:p w14:paraId="592A30B8" w14:textId="77777777" w:rsidR="009C5B95" w:rsidRDefault="009C5B95" w:rsidP="009C5B95">
      <w:pPr>
        <w:rPr>
          <w:sz w:val="20"/>
        </w:rPr>
      </w:pPr>
    </w:p>
    <w:p w14:paraId="429BDFFB" w14:textId="77777777" w:rsidR="009C5B95" w:rsidRDefault="009C5B95" w:rsidP="009C5B95">
      <w:pPr>
        <w:rPr>
          <w:sz w:val="20"/>
        </w:rPr>
      </w:pPr>
    </w:p>
    <w:p w14:paraId="70EC718E" w14:textId="77777777" w:rsidR="009C5B95" w:rsidRDefault="009C5B95" w:rsidP="009C5B95">
      <w:pPr>
        <w:rPr>
          <w:sz w:val="20"/>
        </w:rPr>
      </w:pPr>
    </w:p>
    <w:p w14:paraId="39CD3877" w14:textId="77777777" w:rsidR="009C5B95" w:rsidRDefault="009C5B95" w:rsidP="009C5B95">
      <w:pPr>
        <w:rPr>
          <w:sz w:val="20"/>
        </w:rPr>
      </w:pPr>
    </w:p>
    <w:p w14:paraId="10FC0C05" w14:textId="77777777" w:rsidR="009C5B95" w:rsidRDefault="009C5B95" w:rsidP="009C5B95">
      <w:pPr>
        <w:rPr>
          <w:sz w:val="20"/>
        </w:rPr>
      </w:pPr>
    </w:p>
    <w:p w14:paraId="3065C6AD" w14:textId="77777777" w:rsidR="009C5B95" w:rsidRDefault="009C5B95" w:rsidP="009C5B95">
      <w:pPr>
        <w:rPr>
          <w:sz w:val="20"/>
        </w:rPr>
      </w:pPr>
    </w:p>
    <w:p w14:paraId="4B83B0CA" w14:textId="77777777" w:rsidR="009C5B95" w:rsidRPr="009C5B95" w:rsidRDefault="009C5B95" w:rsidP="009C5B95">
      <w:pPr>
        <w:rPr>
          <w:sz w:val="20"/>
        </w:rPr>
      </w:pPr>
    </w:p>
    <w:p w14:paraId="4FBCDF44" w14:textId="1879DCF2" w:rsidR="009C5B95" w:rsidRDefault="009C5B95" w:rsidP="00BF05D5">
      <w:pPr>
        <w:rPr>
          <w:b/>
          <w:sz w:val="20"/>
        </w:rPr>
      </w:pPr>
      <w:r>
        <w:rPr>
          <w:noProof/>
          <w:lang w:val="es-ES"/>
        </w:rPr>
        <w:drawing>
          <wp:inline distT="0" distB="0" distL="0" distR="0" wp14:anchorId="161DE976" wp14:editId="14921A87">
            <wp:extent cx="4695825" cy="4019550"/>
            <wp:effectExtent l="0" t="0" r="9525" b="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4695825" cy="4019550"/>
                    </a:xfrm>
                    <a:prstGeom prst="rect">
                      <a:avLst/>
                    </a:prstGeom>
                  </pic:spPr>
                </pic:pic>
              </a:graphicData>
            </a:graphic>
          </wp:inline>
        </w:drawing>
      </w:r>
    </w:p>
    <w:p w14:paraId="44106B89" w14:textId="77777777" w:rsidR="009C5B95" w:rsidRDefault="009C5B95" w:rsidP="00BF05D5">
      <w:pPr>
        <w:rPr>
          <w:b/>
          <w:sz w:val="20"/>
        </w:rPr>
      </w:pPr>
    </w:p>
    <w:p w14:paraId="46C3DCAD" w14:textId="77777777" w:rsidR="009C5B95" w:rsidRDefault="009C5B95" w:rsidP="00BF05D5">
      <w:pPr>
        <w:rPr>
          <w:b/>
          <w:sz w:val="20"/>
        </w:rPr>
      </w:pPr>
    </w:p>
    <w:p w14:paraId="62F5C1AC" w14:textId="77777777" w:rsidR="009C5B95" w:rsidRDefault="009C5B95" w:rsidP="00BF05D5">
      <w:pPr>
        <w:rPr>
          <w:b/>
          <w:sz w:val="20"/>
        </w:rPr>
      </w:pPr>
    </w:p>
    <w:p w14:paraId="09FFAE72" w14:textId="77777777" w:rsidR="009C5B95" w:rsidRDefault="009C5B95" w:rsidP="00BF05D5">
      <w:pPr>
        <w:rPr>
          <w:b/>
          <w:sz w:val="20"/>
        </w:rPr>
      </w:pPr>
    </w:p>
    <w:p w14:paraId="30D40470" w14:textId="6F846E6B" w:rsidR="009C5B95" w:rsidRDefault="009C5B95" w:rsidP="00BF05D5">
      <w:pPr>
        <w:rPr>
          <w:b/>
          <w:sz w:val="20"/>
        </w:rPr>
      </w:pPr>
      <w:r>
        <w:rPr>
          <w:noProof/>
          <w:lang w:val="es-ES"/>
        </w:rPr>
        <w:drawing>
          <wp:inline distT="0" distB="0" distL="0" distR="0" wp14:anchorId="468CDEDB" wp14:editId="254E4543">
            <wp:extent cx="4695825" cy="1809750"/>
            <wp:effectExtent l="0" t="0" r="9525" b="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4695825" cy="1809750"/>
                    </a:xfrm>
                    <a:prstGeom prst="rect">
                      <a:avLst/>
                    </a:prstGeom>
                  </pic:spPr>
                </pic:pic>
              </a:graphicData>
            </a:graphic>
          </wp:inline>
        </w:drawing>
      </w:r>
    </w:p>
    <w:p w14:paraId="1BCE2167" w14:textId="26916F04" w:rsidR="009C5B95" w:rsidRDefault="009C5B95" w:rsidP="00BF05D5">
      <w:pPr>
        <w:rPr>
          <w:b/>
          <w:sz w:val="20"/>
        </w:rPr>
      </w:pPr>
    </w:p>
    <w:p w14:paraId="4DE41CE5" w14:textId="77777777" w:rsidR="009C5B95" w:rsidRDefault="009C5B95" w:rsidP="00BF05D5">
      <w:pPr>
        <w:rPr>
          <w:b/>
          <w:sz w:val="20"/>
        </w:rPr>
      </w:pPr>
    </w:p>
    <w:p w14:paraId="43356B09" w14:textId="77777777" w:rsidR="009C5B95" w:rsidRDefault="009C5B95" w:rsidP="00BF05D5">
      <w:pPr>
        <w:rPr>
          <w:b/>
          <w:sz w:val="20"/>
        </w:rPr>
      </w:pPr>
    </w:p>
    <w:p w14:paraId="73581D0C" w14:textId="77777777" w:rsidR="009C5B95" w:rsidRDefault="009C5B95" w:rsidP="00BF05D5">
      <w:pPr>
        <w:rPr>
          <w:b/>
          <w:sz w:val="20"/>
        </w:rPr>
      </w:pPr>
    </w:p>
    <w:p w14:paraId="165F3AF7" w14:textId="77777777" w:rsidR="009C5B95" w:rsidRDefault="009C5B95" w:rsidP="00BF05D5">
      <w:pPr>
        <w:rPr>
          <w:b/>
          <w:sz w:val="20"/>
        </w:rPr>
      </w:pPr>
    </w:p>
    <w:p w14:paraId="5E65D4E5" w14:textId="77777777" w:rsidR="009C5B95" w:rsidRDefault="009C5B95" w:rsidP="00BF05D5">
      <w:pPr>
        <w:rPr>
          <w:b/>
          <w:sz w:val="20"/>
        </w:rPr>
      </w:pPr>
    </w:p>
    <w:p w14:paraId="03A533C1" w14:textId="77777777" w:rsidR="009C5B95" w:rsidRDefault="009C5B95" w:rsidP="00BF05D5">
      <w:pPr>
        <w:rPr>
          <w:b/>
          <w:sz w:val="20"/>
        </w:rPr>
      </w:pPr>
    </w:p>
    <w:p w14:paraId="73BF2F6D" w14:textId="77777777" w:rsidR="009C5B95" w:rsidRDefault="009C5B95" w:rsidP="00BF05D5">
      <w:pPr>
        <w:rPr>
          <w:b/>
          <w:sz w:val="20"/>
        </w:rPr>
      </w:pPr>
    </w:p>
    <w:p w14:paraId="088B7145" w14:textId="77777777" w:rsidR="009C5B95" w:rsidRDefault="009C5B95" w:rsidP="00BF05D5">
      <w:pPr>
        <w:rPr>
          <w:b/>
          <w:sz w:val="20"/>
        </w:rPr>
      </w:pPr>
    </w:p>
    <w:p w14:paraId="68852387" w14:textId="77777777" w:rsidR="009C5B95" w:rsidRDefault="009C5B95" w:rsidP="00BF05D5">
      <w:pPr>
        <w:rPr>
          <w:b/>
          <w:sz w:val="20"/>
        </w:rPr>
      </w:pPr>
    </w:p>
    <w:p w14:paraId="56B0EC7A" w14:textId="77777777" w:rsidR="009C5B95" w:rsidRDefault="009C5B95" w:rsidP="00BF05D5">
      <w:pPr>
        <w:rPr>
          <w:b/>
          <w:sz w:val="20"/>
        </w:rPr>
      </w:pPr>
    </w:p>
    <w:p w14:paraId="5C6CD684" w14:textId="77777777" w:rsidR="009C5B95" w:rsidRDefault="009C5B95" w:rsidP="00BF05D5">
      <w:pPr>
        <w:rPr>
          <w:b/>
          <w:sz w:val="20"/>
        </w:rPr>
      </w:pPr>
    </w:p>
    <w:p w14:paraId="566E69C2" w14:textId="77777777" w:rsidR="009C5B95" w:rsidRDefault="009C5B95" w:rsidP="00BF05D5">
      <w:pPr>
        <w:rPr>
          <w:b/>
          <w:sz w:val="20"/>
        </w:rPr>
      </w:pPr>
    </w:p>
    <w:p w14:paraId="64DC0F37" w14:textId="77777777" w:rsidR="009C5B95" w:rsidRDefault="009C5B95" w:rsidP="00BF05D5">
      <w:pPr>
        <w:rPr>
          <w:b/>
          <w:sz w:val="20"/>
        </w:rPr>
      </w:pPr>
    </w:p>
    <w:p w14:paraId="6940A5B7" w14:textId="77777777" w:rsidR="009C5B95" w:rsidRDefault="009C5B95" w:rsidP="00BF05D5">
      <w:pPr>
        <w:rPr>
          <w:b/>
          <w:sz w:val="20"/>
        </w:rPr>
      </w:pPr>
    </w:p>
    <w:p w14:paraId="597570BD" w14:textId="77777777" w:rsidR="00BF05D5" w:rsidRDefault="00BF05D5" w:rsidP="00BF05D5">
      <w:pPr>
        <w:rPr>
          <w:b/>
          <w:sz w:val="20"/>
        </w:rPr>
      </w:pPr>
      <w:r w:rsidRPr="00BF05D5">
        <w:rPr>
          <w:b/>
          <w:sz w:val="20"/>
        </w:rPr>
        <w:lastRenderedPageBreak/>
        <w:t>Annex 5: Formulari de sol·licitud de justificació (Formulari web)</w:t>
      </w:r>
    </w:p>
    <w:p w14:paraId="16221C56" w14:textId="77777777" w:rsidR="009C5B95" w:rsidRDefault="009C5B95" w:rsidP="00BF05D5">
      <w:pPr>
        <w:rPr>
          <w:b/>
          <w:sz w:val="20"/>
        </w:rPr>
      </w:pPr>
    </w:p>
    <w:p w14:paraId="1944CC60" w14:textId="77777777" w:rsidR="009C5B95" w:rsidRDefault="009C5B95" w:rsidP="00BF05D5">
      <w:pPr>
        <w:rPr>
          <w:b/>
          <w:sz w:val="20"/>
        </w:rPr>
      </w:pPr>
    </w:p>
    <w:p w14:paraId="35A5D8BF" w14:textId="689CE49F" w:rsidR="009C5B95" w:rsidRDefault="009C5B95" w:rsidP="00BF05D5">
      <w:pPr>
        <w:rPr>
          <w:b/>
          <w:sz w:val="20"/>
        </w:rPr>
      </w:pPr>
      <w:r>
        <w:rPr>
          <w:noProof/>
          <w:lang w:val="es-ES"/>
        </w:rPr>
        <w:drawing>
          <wp:inline distT="0" distB="0" distL="0" distR="0" wp14:anchorId="65FB90F6" wp14:editId="7EF5081A">
            <wp:extent cx="5612130" cy="4195445"/>
            <wp:effectExtent l="0" t="0" r="7620" b="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5612130" cy="4195445"/>
                    </a:xfrm>
                    <a:prstGeom prst="rect">
                      <a:avLst/>
                    </a:prstGeom>
                  </pic:spPr>
                </pic:pic>
              </a:graphicData>
            </a:graphic>
          </wp:inline>
        </w:drawing>
      </w:r>
    </w:p>
    <w:p w14:paraId="4F2C374F" w14:textId="77777777" w:rsidR="009C5B95" w:rsidRDefault="009C5B95" w:rsidP="00BF05D5">
      <w:pPr>
        <w:rPr>
          <w:b/>
          <w:sz w:val="20"/>
        </w:rPr>
      </w:pPr>
    </w:p>
    <w:p w14:paraId="7F614D2C" w14:textId="05DD9A86" w:rsidR="009C5B95" w:rsidRDefault="009C5B95" w:rsidP="00BF05D5">
      <w:pPr>
        <w:rPr>
          <w:b/>
          <w:sz w:val="20"/>
        </w:rPr>
      </w:pPr>
      <w:r>
        <w:rPr>
          <w:noProof/>
          <w:lang w:val="es-ES"/>
        </w:rPr>
        <w:drawing>
          <wp:inline distT="0" distB="0" distL="0" distR="0" wp14:anchorId="217DB6B6" wp14:editId="6ED72826">
            <wp:extent cx="5612130" cy="1353820"/>
            <wp:effectExtent l="0" t="0" r="7620" b="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5612130" cy="1353820"/>
                    </a:xfrm>
                    <a:prstGeom prst="rect">
                      <a:avLst/>
                    </a:prstGeom>
                  </pic:spPr>
                </pic:pic>
              </a:graphicData>
            </a:graphic>
          </wp:inline>
        </w:drawing>
      </w:r>
    </w:p>
    <w:p w14:paraId="3678F87F" w14:textId="57220332" w:rsidR="009C5B95" w:rsidRDefault="009C5B95" w:rsidP="00BF05D5">
      <w:pPr>
        <w:rPr>
          <w:b/>
          <w:sz w:val="20"/>
        </w:rPr>
      </w:pPr>
      <w:r>
        <w:rPr>
          <w:noProof/>
          <w:lang w:val="es-ES"/>
        </w:rPr>
        <w:drawing>
          <wp:inline distT="0" distB="0" distL="0" distR="0" wp14:anchorId="4EE18901" wp14:editId="3D51BE29">
            <wp:extent cx="5612130" cy="2424430"/>
            <wp:effectExtent l="0" t="0" r="7620" b="0"/>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5612130" cy="2424430"/>
                    </a:xfrm>
                    <a:prstGeom prst="rect">
                      <a:avLst/>
                    </a:prstGeom>
                  </pic:spPr>
                </pic:pic>
              </a:graphicData>
            </a:graphic>
          </wp:inline>
        </w:drawing>
      </w:r>
    </w:p>
    <w:p w14:paraId="2067307C" w14:textId="77777777" w:rsidR="00425D4D" w:rsidRDefault="00425D4D" w:rsidP="00BF05D5">
      <w:pPr>
        <w:rPr>
          <w:b/>
          <w:sz w:val="20"/>
        </w:rPr>
      </w:pPr>
    </w:p>
    <w:p w14:paraId="31BBBFDE" w14:textId="77777777" w:rsidR="00425D4D" w:rsidRDefault="00425D4D" w:rsidP="00BF05D5">
      <w:pPr>
        <w:rPr>
          <w:b/>
          <w:sz w:val="20"/>
        </w:rPr>
      </w:pPr>
    </w:p>
    <w:p w14:paraId="0ABC71AE" w14:textId="77777777" w:rsidR="00425D4D" w:rsidRDefault="00425D4D" w:rsidP="00BF05D5">
      <w:pPr>
        <w:rPr>
          <w:b/>
          <w:sz w:val="20"/>
        </w:rPr>
      </w:pPr>
    </w:p>
    <w:p w14:paraId="0972EAE4" w14:textId="77777777" w:rsidR="00BF05D5" w:rsidRDefault="00BF05D5" w:rsidP="00BF05D5">
      <w:pPr>
        <w:rPr>
          <w:b/>
          <w:sz w:val="20"/>
        </w:rPr>
      </w:pPr>
      <w:r w:rsidRPr="00BF05D5">
        <w:rPr>
          <w:b/>
          <w:sz w:val="20"/>
        </w:rPr>
        <w:t>Annex 6: Formulari de justificació tècnica (Formulari PDF)</w:t>
      </w:r>
    </w:p>
    <w:p w14:paraId="18A93A17" w14:textId="77777777" w:rsidR="00425D4D" w:rsidRDefault="00425D4D" w:rsidP="00BF05D5">
      <w:pPr>
        <w:rPr>
          <w:b/>
          <w:sz w:val="20"/>
        </w:rPr>
      </w:pPr>
    </w:p>
    <w:p w14:paraId="2F265042" w14:textId="1EA5F957" w:rsidR="00425D4D" w:rsidRDefault="00425D4D" w:rsidP="00BF05D5">
      <w:pPr>
        <w:rPr>
          <w:b/>
          <w:sz w:val="20"/>
        </w:rPr>
      </w:pPr>
      <w:r>
        <w:rPr>
          <w:noProof/>
          <w:lang w:val="es-ES"/>
        </w:rPr>
        <w:drawing>
          <wp:inline distT="0" distB="0" distL="0" distR="0" wp14:anchorId="605B4FE7" wp14:editId="2A152DD5">
            <wp:extent cx="1666875" cy="438150"/>
            <wp:effectExtent l="0" t="0" r="9525" b="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1666875" cy="438150"/>
                    </a:xfrm>
                    <a:prstGeom prst="rect">
                      <a:avLst/>
                    </a:prstGeom>
                  </pic:spPr>
                </pic:pic>
              </a:graphicData>
            </a:graphic>
          </wp:inline>
        </w:drawing>
      </w:r>
    </w:p>
    <w:p w14:paraId="02D0D04F" w14:textId="77777777" w:rsidR="00425D4D" w:rsidRDefault="00425D4D" w:rsidP="00BF05D5">
      <w:pPr>
        <w:rPr>
          <w:b/>
          <w:sz w:val="20"/>
        </w:rPr>
      </w:pPr>
    </w:p>
    <w:p w14:paraId="6BE1CDE3" w14:textId="72079008" w:rsidR="00425D4D" w:rsidRDefault="00425D4D" w:rsidP="00BF05D5">
      <w:pPr>
        <w:rPr>
          <w:b/>
          <w:sz w:val="20"/>
        </w:rPr>
      </w:pPr>
      <w:r>
        <w:rPr>
          <w:noProof/>
          <w:lang w:val="es-ES"/>
        </w:rPr>
        <w:drawing>
          <wp:inline distT="0" distB="0" distL="0" distR="0" wp14:anchorId="272D7519" wp14:editId="15F21308">
            <wp:extent cx="5612130" cy="2402205"/>
            <wp:effectExtent l="0" t="0" r="7620" b="0"/>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5612130" cy="2402205"/>
                    </a:xfrm>
                    <a:prstGeom prst="rect">
                      <a:avLst/>
                    </a:prstGeom>
                  </pic:spPr>
                </pic:pic>
              </a:graphicData>
            </a:graphic>
          </wp:inline>
        </w:drawing>
      </w:r>
    </w:p>
    <w:p w14:paraId="043FA61B" w14:textId="77777777" w:rsidR="00425D4D" w:rsidRDefault="00425D4D" w:rsidP="00BF05D5">
      <w:pPr>
        <w:rPr>
          <w:b/>
          <w:sz w:val="20"/>
        </w:rPr>
      </w:pPr>
    </w:p>
    <w:p w14:paraId="50A47C78" w14:textId="31F455BF" w:rsidR="00425D4D" w:rsidRDefault="00425D4D" w:rsidP="00BF05D5">
      <w:pPr>
        <w:rPr>
          <w:b/>
          <w:sz w:val="20"/>
        </w:rPr>
      </w:pPr>
      <w:r>
        <w:rPr>
          <w:noProof/>
          <w:lang w:val="es-ES"/>
        </w:rPr>
        <w:drawing>
          <wp:inline distT="0" distB="0" distL="0" distR="0" wp14:anchorId="058A5FED" wp14:editId="288EAAEA">
            <wp:extent cx="5612130" cy="3050540"/>
            <wp:effectExtent l="0" t="0" r="7620" b="0"/>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5612130" cy="3050540"/>
                    </a:xfrm>
                    <a:prstGeom prst="rect">
                      <a:avLst/>
                    </a:prstGeom>
                  </pic:spPr>
                </pic:pic>
              </a:graphicData>
            </a:graphic>
          </wp:inline>
        </w:drawing>
      </w:r>
    </w:p>
    <w:p w14:paraId="064A5EF3" w14:textId="77777777" w:rsidR="00425D4D" w:rsidRDefault="00425D4D" w:rsidP="00BF05D5">
      <w:pPr>
        <w:rPr>
          <w:b/>
          <w:sz w:val="20"/>
        </w:rPr>
      </w:pPr>
    </w:p>
    <w:p w14:paraId="18D41E25" w14:textId="55A3AFD8" w:rsidR="00425D4D" w:rsidRDefault="00425D4D" w:rsidP="00BF05D5">
      <w:pPr>
        <w:rPr>
          <w:b/>
          <w:sz w:val="20"/>
        </w:rPr>
      </w:pPr>
      <w:r>
        <w:rPr>
          <w:noProof/>
          <w:lang w:val="es-ES"/>
        </w:rPr>
        <w:drawing>
          <wp:inline distT="0" distB="0" distL="0" distR="0" wp14:anchorId="039DE04B" wp14:editId="4A3FA283">
            <wp:extent cx="5607170" cy="1802921"/>
            <wp:effectExtent l="0" t="0" r="0" b="6985"/>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9"/>
                    <a:srcRect b="46734"/>
                    <a:stretch/>
                  </pic:blipFill>
                  <pic:spPr bwMode="auto">
                    <a:xfrm>
                      <a:off x="0" y="0"/>
                      <a:ext cx="5612130" cy="1804516"/>
                    </a:xfrm>
                    <a:prstGeom prst="rect">
                      <a:avLst/>
                    </a:prstGeom>
                    <a:ln>
                      <a:noFill/>
                    </a:ln>
                    <a:extLst>
                      <a:ext uri="{53640926-AAD7-44D8-BBD7-CCE9431645EC}">
                        <a14:shadowObscured xmlns:a14="http://schemas.microsoft.com/office/drawing/2010/main"/>
                      </a:ext>
                    </a:extLst>
                  </pic:spPr>
                </pic:pic>
              </a:graphicData>
            </a:graphic>
          </wp:inline>
        </w:drawing>
      </w:r>
    </w:p>
    <w:p w14:paraId="5147DCF0" w14:textId="77777777" w:rsidR="00425D4D" w:rsidRDefault="00425D4D" w:rsidP="00BF05D5">
      <w:pPr>
        <w:rPr>
          <w:b/>
          <w:sz w:val="20"/>
        </w:rPr>
      </w:pPr>
    </w:p>
    <w:p w14:paraId="4CF3B8C1" w14:textId="36334EEE" w:rsidR="00425D4D" w:rsidRDefault="00425D4D" w:rsidP="00BF05D5">
      <w:pPr>
        <w:rPr>
          <w:b/>
          <w:sz w:val="20"/>
        </w:rPr>
      </w:pPr>
      <w:r>
        <w:rPr>
          <w:noProof/>
          <w:lang w:val="es-ES"/>
        </w:rPr>
        <w:lastRenderedPageBreak/>
        <w:drawing>
          <wp:inline distT="0" distB="0" distL="0" distR="0" wp14:anchorId="6967CBC3" wp14:editId="4E00E6BC">
            <wp:extent cx="5612130" cy="1595755"/>
            <wp:effectExtent l="0" t="0" r="7620" b="444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5612130" cy="1595755"/>
                    </a:xfrm>
                    <a:prstGeom prst="rect">
                      <a:avLst/>
                    </a:prstGeom>
                  </pic:spPr>
                </pic:pic>
              </a:graphicData>
            </a:graphic>
          </wp:inline>
        </w:drawing>
      </w:r>
    </w:p>
    <w:p w14:paraId="13A08D8C" w14:textId="2041783B" w:rsidR="00425D4D" w:rsidRDefault="00425D4D" w:rsidP="00BF05D5">
      <w:pPr>
        <w:rPr>
          <w:b/>
          <w:sz w:val="20"/>
        </w:rPr>
      </w:pPr>
      <w:r>
        <w:rPr>
          <w:noProof/>
          <w:lang w:val="es-ES"/>
        </w:rPr>
        <w:drawing>
          <wp:inline distT="0" distB="0" distL="0" distR="0" wp14:anchorId="0AAE27EF" wp14:editId="563EADA7">
            <wp:extent cx="5612130" cy="3315335"/>
            <wp:effectExtent l="0" t="0" r="7620" b="0"/>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5612130" cy="3315335"/>
                    </a:xfrm>
                    <a:prstGeom prst="rect">
                      <a:avLst/>
                    </a:prstGeom>
                  </pic:spPr>
                </pic:pic>
              </a:graphicData>
            </a:graphic>
          </wp:inline>
        </w:drawing>
      </w:r>
    </w:p>
    <w:p w14:paraId="49179380" w14:textId="77777777" w:rsidR="00425D4D" w:rsidRDefault="00425D4D" w:rsidP="00BF05D5">
      <w:pPr>
        <w:rPr>
          <w:b/>
          <w:sz w:val="20"/>
        </w:rPr>
      </w:pPr>
    </w:p>
    <w:p w14:paraId="3D03AE96" w14:textId="3C293C4C" w:rsidR="00425D4D" w:rsidRDefault="00425D4D" w:rsidP="00BF05D5">
      <w:pPr>
        <w:rPr>
          <w:b/>
          <w:sz w:val="20"/>
        </w:rPr>
      </w:pPr>
      <w:r>
        <w:rPr>
          <w:noProof/>
          <w:lang w:val="es-ES"/>
        </w:rPr>
        <w:drawing>
          <wp:inline distT="0" distB="0" distL="0" distR="0" wp14:anchorId="14FB12D1" wp14:editId="7F0DA248">
            <wp:extent cx="5612130" cy="1612900"/>
            <wp:effectExtent l="0" t="0" r="7620" b="635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5612130" cy="1612900"/>
                    </a:xfrm>
                    <a:prstGeom prst="rect">
                      <a:avLst/>
                    </a:prstGeom>
                  </pic:spPr>
                </pic:pic>
              </a:graphicData>
            </a:graphic>
          </wp:inline>
        </w:drawing>
      </w:r>
    </w:p>
    <w:p w14:paraId="514D8E9A" w14:textId="77777777" w:rsidR="00425D4D" w:rsidRDefault="00425D4D" w:rsidP="00BF05D5">
      <w:pPr>
        <w:rPr>
          <w:b/>
          <w:sz w:val="20"/>
        </w:rPr>
      </w:pPr>
    </w:p>
    <w:p w14:paraId="39C7189A" w14:textId="77777777" w:rsidR="00425D4D" w:rsidRDefault="00425D4D" w:rsidP="00BF05D5">
      <w:pPr>
        <w:rPr>
          <w:b/>
          <w:sz w:val="20"/>
        </w:rPr>
      </w:pPr>
    </w:p>
    <w:p w14:paraId="28826C32" w14:textId="35057EA2" w:rsidR="00425D4D" w:rsidRDefault="00425D4D" w:rsidP="00BF05D5">
      <w:pPr>
        <w:rPr>
          <w:b/>
          <w:sz w:val="20"/>
        </w:rPr>
      </w:pPr>
      <w:r>
        <w:rPr>
          <w:noProof/>
          <w:lang w:val="es-ES"/>
        </w:rPr>
        <w:drawing>
          <wp:inline distT="0" distB="0" distL="0" distR="0" wp14:anchorId="2ED7CE31" wp14:editId="280DF044">
            <wp:extent cx="5612130" cy="883285"/>
            <wp:effectExtent l="0" t="0" r="7620" b="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5612130" cy="883285"/>
                    </a:xfrm>
                    <a:prstGeom prst="rect">
                      <a:avLst/>
                    </a:prstGeom>
                  </pic:spPr>
                </pic:pic>
              </a:graphicData>
            </a:graphic>
          </wp:inline>
        </w:drawing>
      </w:r>
    </w:p>
    <w:p w14:paraId="2764892E" w14:textId="77777777" w:rsidR="00425D4D" w:rsidRDefault="00425D4D" w:rsidP="00BF05D5">
      <w:pPr>
        <w:rPr>
          <w:b/>
          <w:sz w:val="20"/>
        </w:rPr>
      </w:pPr>
    </w:p>
    <w:p w14:paraId="56EF7E61" w14:textId="41550358" w:rsidR="00425D4D" w:rsidRDefault="00425D4D" w:rsidP="00BF05D5">
      <w:pPr>
        <w:rPr>
          <w:b/>
          <w:sz w:val="20"/>
        </w:rPr>
      </w:pPr>
      <w:r>
        <w:rPr>
          <w:noProof/>
          <w:lang w:val="es-ES"/>
        </w:rPr>
        <w:drawing>
          <wp:inline distT="0" distB="0" distL="0" distR="0" wp14:anchorId="756E2AD8" wp14:editId="1E6EA58B">
            <wp:extent cx="5612130" cy="196215"/>
            <wp:effectExtent l="0" t="0" r="7620"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5612130" cy="196215"/>
                    </a:xfrm>
                    <a:prstGeom prst="rect">
                      <a:avLst/>
                    </a:prstGeom>
                  </pic:spPr>
                </pic:pic>
              </a:graphicData>
            </a:graphic>
          </wp:inline>
        </w:drawing>
      </w:r>
    </w:p>
    <w:p w14:paraId="3CD032D2" w14:textId="77777777" w:rsidR="00425D4D" w:rsidRDefault="00425D4D" w:rsidP="00BF05D5">
      <w:pPr>
        <w:rPr>
          <w:b/>
          <w:sz w:val="20"/>
        </w:rPr>
      </w:pPr>
    </w:p>
    <w:p w14:paraId="1A3A6521" w14:textId="77777777" w:rsidR="00425D4D" w:rsidRDefault="00425D4D" w:rsidP="00BF05D5">
      <w:pPr>
        <w:rPr>
          <w:b/>
          <w:sz w:val="20"/>
        </w:rPr>
      </w:pPr>
    </w:p>
    <w:p w14:paraId="4D46575D" w14:textId="77777777" w:rsidR="00425D4D" w:rsidRDefault="00425D4D" w:rsidP="00BF05D5">
      <w:pPr>
        <w:rPr>
          <w:b/>
          <w:sz w:val="20"/>
        </w:rPr>
      </w:pPr>
    </w:p>
    <w:p w14:paraId="1E92635A" w14:textId="77777777" w:rsidR="00425D4D" w:rsidRDefault="00425D4D" w:rsidP="00BF05D5">
      <w:pPr>
        <w:rPr>
          <w:b/>
          <w:sz w:val="20"/>
        </w:rPr>
      </w:pPr>
    </w:p>
    <w:p w14:paraId="18A9D358" w14:textId="77777777" w:rsidR="00BF05D5" w:rsidRDefault="00BF05D5" w:rsidP="00BF05D5">
      <w:pPr>
        <w:rPr>
          <w:b/>
          <w:sz w:val="20"/>
        </w:rPr>
      </w:pPr>
      <w:r w:rsidRPr="00BF05D5">
        <w:rPr>
          <w:b/>
          <w:sz w:val="20"/>
        </w:rPr>
        <w:lastRenderedPageBreak/>
        <w:t>Annex 7: Formulari de justificació econòmica (Formulari EXCEL)</w:t>
      </w:r>
    </w:p>
    <w:p w14:paraId="15D18FC1" w14:textId="77777777" w:rsidR="00425D4D" w:rsidRDefault="00425D4D" w:rsidP="00BF05D5">
      <w:pPr>
        <w:rPr>
          <w:b/>
          <w:sz w:val="20"/>
        </w:rPr>
      </w:pPr>
    </w:p>
    <w:p w14:paraId="5B973AF1" w14:textId="0F34ECF8" w:rsidR="00D1710A" w:rsidRDefault="00D1710A" w:rsidP="00BF05D5">
      <w:pPr>
        <w:rPr>
          <w:sz w:val="20"/>
        </w:rPr>
      </w:pPr>
      <w:r w:rsidRPr="00D1710A">
        <w:rPr>
          <w:sz w:val="20"/>
        </w:rPr>
        <w:t xml:space="preserve">Formulari en format Excel que conté tres </w:t>
      </w:r>
      <w:r>
        <w:rPr>
          <w:sz w:val="20"/>
        </w:rPr>
        <w:t>fulls de càlcul.</w:t>
      </w:r>
    </w:p>
    <w:p w14:paraId="7C739153" w14:textId="77777777" w:rsidR="00D1710A" w:rsidRDefault="00D1710A" w:rsidP="00BF05D5">
      <w:pPr>
        <w:rPr>
          <w:b/>
          <w:sz w:val="20"/>
        </w:rPr>
      </w:pPr>
    </w:p>
    <w:p w14:paraId="53BD16BA" w14:textId="42C239DD" w:rsidR="00D1710A" w:rsidRPr="00D1710A" w:rsidRDefault="00D1710A" w:rsidP="00BF05D5">
      <w:pPr>
        <w:rPr>
          <w:sz w:val="20"/>
        </w:rPr>
      </w:pPr>
      <w:r>
        <w:rPr>
          <w:sz w:val="20"/>
        </w:rPr>
        <w:t>Primera full</w:t>
      </w:r>
      <w:r w:rsidRPr="00D1710A">
        <w:rPr>
          <w:sz w:val="20"/>
        </w:rPr>
        <w:t xml:space="preserve"> “Resum Econòmic”:</w:t>
      </w:r>
    </w:p>
    <w:p w14:paraId="181DBBFC" w14:textId="77777777" w:rsidR="00D1710A" w:rsidRDefault="00D1710A" w:rsidP="00BF05D5">
      <w:pPr>
        <w:rPr>
          <w:b/>
          <w:sz w:val="20"/>
        </w:rPr>
      </w:pPr>
    </w:p>
    <w:p w14:paraId="238492D1" w14:textId="5A2239F8" w:rsidR="00425D4D" w:rsidRDefault="00734AC3" w:rsidP="00BF05D5">
      <w:pPr>
        <w:rPr>
          <w:b/>
          <w:sz w:val="20"/>
        </w:rPr>
      </w:pPr>
      <w:r>
        <w:rPr>
          <w:noProof/>
          <w:lang w:val="es-ES"/>
        </w:rPr>
        <w:drawing>
          <wp:inline distT="0" distB="0" distL="0" distR="0" wp14:anchorId="6E16BCAD" wp14:editId="79513407">
            <wp:extent cx="5612130" cy="2312670"/>
            <wp:effectExtent l="0" t="0" r="7620" b="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5612130" cy="2312670"/>
                    </a:xfrm>
                    <a:prstGeom prst="rect">
                      <a:avLst/>
                    </a:prstGeom>
                  </pic:spPr>
                </pic:pic>
              </a:graphicData>
            </a:graphic>
          </wp:inline>
        </w:drawing>
      </w:r>
    </w:p>
    <w:p w14:paraId="3A085B5A" w14:textId="1FC3C21E" w:rsidR="00734AC3" w:rsidRDefault="00734AC3" w:rsidP="00BF05D5">
      <w:pPr>
        <w:rPr>
          <w:b/>
          <w:sz w:val="20"/>
        </w:rPr>
      </w:pPr>
      <w:r>
        <w:rPr>
          <w:noProof/>
          <w:lang w:val="es-ES"/>
        </w:rPr>
        <w:drawing>
          <wp:inline distT="0" distB="0" distL="0" distR="0" wp14:anchorId="33FACE05" wp14:editId="37BE567B">
            <wp:extent cx="5612130" cy="715010"/>
            <wp:effectExtent l="0" t="0" r="7620" b="8890"/>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5612130" cy="715010"/>
                    </a:xfrm>
                    <a:prstGeom prst="rect">
                      <a:avLst/>
                    </a:prstGeom>
                  </pic:spPr>
                </pic:pic>
              </a:graphicData>
            </a:graphic>
          </wp:inline>
        </w:drawing>
      </w:r>
    </w:p>
    <w:p w14:paraId="360E553B" w14:textId="77777777" w:rsidR="00734AC3" w:rsidRDefault="00734AC3" w:rsidP="00BF05D5">
      <w:pPr>
        <w:rPr>
          <w:b/>
          <w:sz w:val="20"/>
        </w:rPr>
      </w:pPr>
    </w:p>
    <w:p w14:paraId="71D141D8" w14:textId="13F41179" w:rsidR="00734AC3" w:rsidRDefault="00734AC3" w:rsidP="00BF05D5">
      <w:pPr>
        <w:rPr>
          <w:b/>
          <w:sz w:val="20"/>
        </w:rPr>
      </w:pPr>
      <w:r>
        <w:rPr>
          <w:noProof/>
          <w:lang w:val="es-ES"/>
        </w:rPr>
        <w:drawing>
          <wp:inline distT="0" distB="0" distL="0" distR="0" wp14:anchorId="154F0668" wp14:editId="13B58725">
            <wp:extent cx="5612130" cy="2412365"/>
            <wp:effectExtent l="0" t="0" r="7620" b="6985"/>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5612130" cy="2412365"/>
                    </a:xfrm>
                    <a:prstGeom prst="rect">
                      <a:avLst/>
                    </a:prstGeom>
                  </pic:spPr>
                </pic:pic>
              </a:graphicData>
            </a:graphic>
          </wp:inline>
        </w:drawing>
      </w:r>
    </w:p>
    <w:p w14:paraId="3B45E20F" w14:textId="77777777" w:rsidR="00734AC3" w:rsidRDefault="00734AC3" w:rsidP="00BF05D5">
      <w:pPr>
        <w:rPr>
          <w:b/>
          <w:sz w:val="20"/>
        </w:rPr>
      </w:pPr>
    </w:p>
    <w:p w14:paraId="30011C24" w14:textId="01E414B2" w:rsidR="00425D4D" w:rsidRDefault="00734AC3" w:rsidP="00BF05D5">
      <w:pPr>
        <w:rPr>
          <w:b/>
          <w:sz w:val="20"/>
        </w:rPr>
      </w:pPr>
      <w:r>
        <w:rPr>
          <w:noProof/>
          <w:lang w:val="es-ES"/>
        </w:rPr>
        <w:drawing>
          <wp:inline distT="0" distB="0" distL="0" distR="0" wp14:anchorId="25FA9036" wp14:editId="187B2D28">
            <wp:extent cx="5612130" cy="160655"/>
            <wp:effectExtent l="0" t="0" r="7620" b="0"/>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5612130" cy="160655"/>
                    </a:xfrm>
                    <a:prstGeom prst="rect">
                      <a:avLst/>
                    </a:prstGeom>
                  </pic:spPr>
                </pic:pic>
              </a:graphicData>
            </a:graphic>
          </wp:inline>
        </w:drawing>
      </w:r>
    </w:p>
    <w:p w14:paraId="35A15E1B" w14:textId="77777777" w:rsidR="00425D4D" w:rsidRDefault="00425D4D" w:rsidP="00BF05D5">
      <w:pPr>
        <w:rPr>
          <w:b/>
          <w:sz w:val="20"/>
        </w:rPr>
      </w:pPr>
    </w:p>
    <w:p w14:paraId="29426975" w14:textId="77777777" w:rsidR="00D1710A" w:rsidRDefault="00D1710A" w:rsidP="00BF05D5">
      <w:pPr>
        <w:rPr>
          <w:b/>
          <w:sz w:val="20"/>
        </w:rPr>
      </w:pPr>
    </w:p>
    <w:p w14:paraId="73D48159" w14:textId="77777777" w:rsidR="00D1710A" w:rsidRDefault="00D1710A" w:rsidP="00BF05D5">
      <w:pPr>
        <w:rPr>
          <w:b/>
          <w:sz w:val="20"/>
        </w:rPr>
      </w:pPr>
    </w:p>
    <w:p w14:paraId="3A7316FD" w14:textId="77777777" w:rsidR="00D1710A" w:rsidRDefault="00D1710A" w:rsidP="00BF05D5">
      <w:pPr>
        <w:rPr>
          <w:b/>
          <w:sz w:val="20"/>
        </w:rPr>
      </w:pPr>
    </w:p>
    <w:p w14:paraId="6C45B1B6" w14:textId="77777777" w:rsidR="00D1710A" w:rsidRDefault="00D1710A" w:rsidP="00BF05D5">
      <w:pPr>
        <w:rPr>
          <w:b/>
          <w:sz w:val="20"/>
        </w:rPr>
      </w:pPr>
    </w:p>
    <w:p w14:paraId="48BF9019" w14:textId="77777777" w:rsidR="00D1710A" w:rsidRDefault="00D1710A" w:rsidP="00BF05D5">
      <w:pPr>
        <w:rPr>
          <w:b/>
          <w:sz w:val="20"/>
        </w:rPr>
      </w:pPr>
    </w:p>
    <w:p w14:paraId="7807E805" w14:textId="77777777" w:rsidR="00D1710A" w:rsidRDefault="00D1710A" w:rsidP="00BF05D5">
      <w:pPr>
        <w:rPr>
          <w:b/>
          <w:sz w:val="20"/>
        </w:rPr>
      </w:pPr>
    </w:p>
    <w:p w14:paraId="625CF8F5" w14:textId="77777777" w:rsidR="00D1710A" w:rsidRDefault="00D1710A" w:rsidP="00BF05D5">
      <w:pPr>
        <w:rPr>
          <w:b/>
          <w:sz w:val="20"/>
        </w:rPr>
      </w:pPr>
    </w:p>
    <w:p w14:paraId="23C7B37C" w14:textId="77777777" w:rsidR="00D1710A" w:rsidRDefault="00D1710A" w:rsidP="00BF05D5">
      <w:pPr>
        <w:rPr>
          <w:b/>
          <w:sz w:val="20"/>
        </w:rPr>
      </w:pPr>
    </w:p>
    <w:p w14:paraId="3F3D65C7" w14:textId="77777777" w:rsidR="00D1710A" w:rsidRDefault="00D1710A" w:rsidP="00BF05D5">
      <w:pPr>
        <w:rPr>
          <w:b/>
          <w:sz w:val="20"/>
        </w:rPr>
      </w:pPr>
    </w:p>
    <w:p w14:paraId="317652F1" w14:textId="77777777" w:rsidR="00D1710A" w:rsidRDefault="00D1710A" w:rsidP="00BF05D5">
      <w:pPr>
        <w:rPr>
          <w:b/>
          <w:sz w:val="20"/>
        </w:rPr>
      </w:pPr>
    </w:p>
    <w:p w14:paraId="2358C49D" w14:textId="77777777" w:rsidR="00D1710A" w:rsidRDefault="00D1710A" w:rsidP="00BF05D5">
      <w:pPr>
        <w:rPr>
          <w:b/>
          <w:sz w:val="20"/>
        </w:rPr>
      </w:pPr>
    </w:p>
    <w:p w14:paraId="1F7B8571" w14:textId="77777777" w:rsidR="00D1710A" w:rsidRDefault="00D1710A" w:rsidP="00BF05D5">
      <w:pPr>
        <w:rPr>
          <w:b/>
          <w:sz w:val="20"/>
        </w:rPr>
      </w:pPr>
    </w:p>
    <w:p w14:paraId="60BB01B0" w14:textId="77777777" w:rsidR="00D1710A" w:rsidRDefault="00D1710A" w:rsidP="00BF05D5">
      <w:pPr>
        <w:rPr>
          <w:b/>
          <w:sz w:val="20"/>
        </w:rPr>
      </w:pPr>
    </w:p>
    <w:p w14:paraId="17ACD508" w14:textId="45DC2348" w:rsidR="00734AC3" w:rsidRPr="00D1710A" w:rsidRDefault="00D1710A" w:rsidP="00BF05D5">
      <w:pPr>
        <w:rPr>
          <w:sz w:val="20"/>
        </w:rPr>
      </w:pPr>
      <w:r w:rsidRPr="00D1710A">
        <w:rPr>
          <w:sz w:val="20"/>
        </w:rPr>
        <w:lastRenderedPageBreak/>
        <w:t>Segon full “Justificació despeses personal”:</w:t>
      </w:r>
    </w:p>
    <w:p w14:paraId="5C755012" w14:textId="77777777" w:rsidR="00734AC3" w:rsidRDefault="00734AC3" w:rsidP="00BF05D5">
      <w:pPr>
        <w:rPr>
          <w:b/>
          <w:sz w:val="20"/>
        </w:rPr>
      </w:pPr>
    </w:p>
    <w:p w14:paraId="1B8DBD46" w14:textId="77777777" w:rsidR="00734AC3" w:rsidRDefault="00734AC3" w:rsidP="00BF05D5">
      <w:pPr>
        <w:rPr>
          <w:b/>
          <w:sz w:val="20"/>
        </w:rPr>
      </w:pPr>
    </w:p>
    <w:p w14:paraId="27A2EE23" w14:textId="1B1827F4" w:rsidR="00734AC3" w:rsidRDefault="00734AC3" w:rsidP="00BF05D5">
      <w:pPr>
        <w:rPr>
          <w:b/>
          <w:sz w:val="20"/>
        </w:rPr>
      </w:pPr>
      <w:r>
        <w:rPr>
          <w:noProof/>
          <w:lang w:val="es-ES"/>
        </w:rPr>
        <w:drawing>
          <wp:inline distT="0" distB="0" distL="0" distR="0" wp14:anchorId="08C174AA" wp14:editId="00A55A01">
            <wp:extent cx="5612130" cy="2222500"/>
            <wp:effectExtent l="0" t="0" r="7620" b="6350"/>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5612130" cy="2222500"/>
                    </a:xfrm>
                    <a:prstGeom prst="rect">
                      <a:avLst/>
                    </a:prstGeom>
                  </pic:spPr>
                </pic:pic>
              </a:graphicData>
            </a:graphic>
          </wp:inline>
        </w:drawing>
      </w:r>
      <w:bookmarkStart w:id="2" w:name="_GoBack"/>
      <w:bookmarkEnd w:id="2"/>
    </w:p>
    <w:p w14:paraId="627A8D56" w14:textId="6081EA3A" w:rsidR="00734AC3" w:rsidRDefault="00734AC3" w:rsidP="00BF05D5">
      <w:pPr>
        <w:rPr>
          <w:b/>
          <w:sz w:val="20"/>
        </w:rPr>
      </w:pPr>
      <w:r>
        <w:rPr>
          <w:noProof/>
          <w:lang w:val="es-ES"/>
        </w:rPr>
        <w:drawing>
          <wp:inline distT="0" distB="0" distL="0" distR="0" wp14:anchorId="73039766" wp14:editId="6BD40635">
            <wp:extent cx="5612130" cy="992505"/>
            <wp:effectExtent l="0" t="0" r="7620" b="0"/>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5612130" cy="992505"/>
                    </a:xfrm>
                    <a:prstGeom prst="rect">
                      <a:avLst/>
                    </a:prstGeom>
                  </pic:spPr>
                </pic:pic>
              </a:graphicData>
            </a:graphic>
          </wp:inline>
        </w:drawing>
      </w:r>
    </w:p>
    <w:p w14:paraId="3FFF1D82" w14:textId="77777777" w:rsidR="00734AC3" w:rsidRDefault="00734AC3" w:rsidP="00BF05D5">
      <w:pPr>
        <w:rPr>
          <w:b/>
          <w:sz w:val="20"/>
        </w:rPr>
      </w:pPr>
    </w:p>
    <w:p w14:paraId="0FA4C241" w14:textId="6B91F840" w:rsidR="00D1710A" w:rsidRDefault="00D1710A" w:rsidP="00D1710A">
      <w:pPr>
        <w:rPr>
          <w:sz w:val="20"/>
        </w:rPr>
      </w:pPr>
      <w:r>
        <w:rPr>
          <w:sz w:val="20"/>
        </w:rPr>
        <w:t>Tercer</w:t>
      </w:r>
      <w:r w:rsidRPr="00D1710A">
        <w:rPr>
          <w:sz w:val="20"/>
        </w:rPr>
        <w:t xml:space="preserve"> full “Justificació </w:t>
      </w:r>
      <w:r w:rsidR="008E001C">
        <w:rPr>
          <w:sz w:val="20"/>
        </w:rPr>
        <w:t xml:space="preserve">resta </w:t>
      </w:r>
      <w:r w:rsidRPr="00D1710A">
        <w:rPr>
          <w:sz w:val="20"/>
        </w:rPr>
        <w:t>despeses”:</w:t>
      </w:r>
    </w:p>
    <w:p w14:paraId="252FE5C3" w14:textId="77777777" w:rsidR="00D1710A" w:rsidRPr="00D1710A" w:rsidRDefault="00D1710A" w:rsidP="00D1710A">
      <w:pPr>
        <w:rPr>
          <w:sz w:val="20"/>
        </w:rPr>
      </w:pPr>
    </w:p>
    <w:p w14:paraId="14F4D53A" w14:textId="77777777" w:rsidR="00D1710A" w:rsidRDefault="00D1710A" w:rsidP="00BF05D5">
      <w:pPr>
        <w:rPr>
          <w:b/>
          <w:sz w:val="20"/>
        </w:rPr>
      </w:pPr>
    </w:p>
    <w:p w14:paraId="391BE09D" w14:textId="23958D26" w:rsidR="00734AC3" w:rsidRDefault="00734AC3" w:rsidP="00BF05D5">
      <w:pPr>
        <w:rPr>
          <w:b/>
          <w:sz w:val="20"/>
        </w:rPr>
      </w:pPr>
      <w:r>
        <w:rPr>
          <w:noProof/>
          <w:lang w:val="es-ES"/>
        </w:rPr>
        <w:drawing>
          <wp:inline distT="0" distB="0" distL="0" distR="0" wp14:anchorId="3B54C34C" wp14:editId="3DD501F1">
            <wp:extent cx="5612130" cy="1734820"/>
            <wp:effectExtent l="0" t="0" r="7620" b="0"/>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tretch>
                      <a:fillRect/>
                    </a:stretch>
                  </pic:blipFill>
                  <pic:spPr>
                    <a:xfrm>
                      <a:off x="0" y="0"/>
                      <a:ext cx="5612130" cy="1734820"/>
                    </a:xfrm>
                    <a:prstGeom prst="rect">
                      <a:avLst/>
                    </a:prstGeom>
                  </pic:spPr>
                </pic:pic>
              </a:graphicData>
            </a:graphic>
          </wp:inline>
        </w:drawing>
      </w:r>
    </w:p>
    <w:p w14:paraId="2FB85165" w14:textId="048198AD" w:rsidR="00734AC3" w:rsidRDefault="00734AC3" w:rsidP="00BF05D5">
      <w:pPr>
        <w:rPr>
          <w:b/>
          <w:sz w:val="20"/>
        </w:rPr>
      </w:pPr>
      <w:r>
        <w:rPr>
          <w:noProof/>
          <w:lang w:val="es-ES"/>
        </w:rPr>
        <w:drawing>
          <wp:inline distT="0" distB="0" distL="0" distR="0" wp14:anchorId="7ACAE582" wp14:editId="54D3A310">
            <wp:extent cx="5612130" cy="1687830"/>
            <wp:effectExtent l="0" t="0" r="7620" b="762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tretch>
                      <a:fillRect/>
                    </a:stretch>
                  </pic:blipFill>
                  <pic:spPr>
                    <a:xfrm>
                      <a:off x="0" y="0"/>
                      <a:ext cx="5612130" cy="1687830"/>
                    </a:xfrm>
                    <a:prstGeom prst="rect">
                      <a:avLst/>
                    </a:prstGeom>
                  </pic:spPr>
                </pic:pic>
              </a:graphicData>
            </a:graphic>
          </wp:inline>
        </w:drawing>
      </w:r>
    </w:p>
    <w:p w14:paraId="562379CC" w14:textId="1ED45D0E" w:rsidR="00734AC3" w:rsidRDefault="0096759B" w:rsidP="00BF05D5">
      <w:pPr>
        <w:rPr>
          <w:b/>
          <w:sz w:val="20"/>
        </w:rPr>
      </w:pPr>
      <w:r>
        <w:rPr>
          <w:noProof/>
          <w:lang w:val="es-ES"/>
        </w:rPr>
        <w:lastRenderedPageBreak/>
        <w:drawing>
          <wp:inline distT="0" distB="0" distL="0" distR="0" wp14:anchorId="5402A4D9" wp14:editId="047AEC9B">
            <wp:extent cx="5612130" cy="1689735"/>
            <wp:effectExtent l="0" t="0" r="7620" b="5715"/>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5612130" cy="1689735"/>
                    </a:xfrm>
                    <a:prstGeom prst="rect">
                      <a:avLst/>
                    </a:prstGeom>
                  </pic:spPr>
                </pic:pic>
              </a:graphicData>
            </a:graphic>
          </wp:inline>
        </w:drawing>
      </w:r>
    </w:p>
    <w:p w14:paraId="72F37C3A" w14:textId="347A0029" w:rsidR="0096759B" w:rsidRDefault="0096759B" w:rsidP="00BF05D5">
      <w:pPr>
        <w:rPr>
          <w:b/>
          <w:sz w:val="20"/>
        </w:rPr>
      </w:pPr>
      <w:r>
        <w:rPr>
          <w:noProof/>
          <w:lang w:val="es-ES"/>
        </w:rPr>
        <w:drawing>
          <wp:inline distT="0" distB="0" distL="0" distR="0" wp14:anchorId="4764E628" wp14:editId="04DE6E64">
            <wp:extent cx="5612130" cy="1696085"/>
            <wp:effectExtent l="0" t="0" r="7620" b="0"/>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tretch>
                      <a:fillRect/>
                    </a:stretch>
                  </pic:blipFill>
                  <pic:spPr>
                    <a:xfrm>
                      <a:off x="0" y="0"/>
                      <a:ext cx="5612130" cy="1696085"/>
                    </a:xfrm>
                    <a:prstGeom prst="rect">
                      <a:avLst/>
                    </a:prstGeom>
                  </pic:spPr>
                </pic:pic>
              </a:graphicData>
            </a:graphic>
          </wp:inline>
        </w:drawing>
      </w:r>
    </w:p>
    <w:p w14:paraId="643DAE58" w14:textId="6CB22FEE" w:rsidR="0096759B" w:rsidRDefault="0096759B" w:rsidP="00BF05D5">
      <w:pPr>
        <w:rPr>
          <w:b/>
          <w:sz w:val="20"/>
        </w:rPr>
      </w:pPr>
      <w:r>
        <w:rPr>
          <w:noProof/>
          <w:lang w:val="es-ES"/>
        </w:rPr>
        <w:drawing>
          <wp:inline distT="0" distB="0" distL="0" distR="0" wp14:anchorId="0AE5A889" wp14:editId="277F58FA">
            <wp:extent cx="5612130" cy="1906270"/>
            <wp:effectExtent l="0" t="0" r="7620" b="0"/>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5612130" cy="1906270"/>
                    </a:xfrm>
                    <a:prstGeom prst="rect">
                      <a:avLst/>
                    </a:prstGeom>
                  </pic:spPr>
                </pic:pic>
              </a:graphicData>
            </a:graphic>
          </wp:inline>
        </w:drawing>
      </w:r>
    </w:p>
    <w:p w14:paraId="5B85340D" w14:textId="50A7785C" w:rsidR="0096759B" w:rsidRDefault="00D1710A" w:rsidP="00BF05D5">
      <w:pPr>
        <w:rPr>
          <w:b/>
          <w:sz w:val="20"/>
        </w:rPr>
      </w:pPr>
      <w:r>
        <w:rPr>
          <w:noProof/>
          <w:lang w:val="es-ES"/>
        </w:rPr>
        <w:drawing>
          <wp:inline distT="0" distB="0" distL="0" distR="0" wp14:anchorId="43C15244" wp14:editId="6A7DC34E">
            <wp:extent cx="5612130" cy="2149475"/>
            <wp:effectExtent l="0" t="0" r="762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5612130" cy="2149475"/>
                    </a:xfrm>
                    <a:prstGeom prst="rect">
                      <a:avLst/>
                    </a:prstGeom>
                  </pic:spPr>
                </pic:pic>
              </a:graphicData>
            </a:graphic>
          </wp:inline>
        </w:drawing>
      </w:r>
    </w:p>
    <w:p w14:paraId="07914DA0" w14:textId="77777777" w:rsidR="00734AC3" w:rsidRDefault="00734AC3" w:rsidP="00BF05D5">
      <w:pPr>
        <w:rPr>
          <w:b/>
          <w:sz w:val="20"/>
        </w:rPr>
      </w:pPr>
    </w:p>
    <w:p w14:paraId="50CD4315" w14:textId="77777777" w:rsidR="00425D4D" w:rsidRDefault="00425D4D" w:rsidP="00BF05D5">
      <w:pPr>
        <w:rPr>
          <w:b/>
          <w:sz w:val="20"/>
        </w:rPr>
      </w:pPr>
    </w:p>
    <w:p w14:paraId="6D935784" w14:textId="77777777" w:rsidR="00425D4D" w:rsidRDefault="00425D4D" w:rsidP="00BF05D5">
      <w:pPr>
        <w:rPr>
          <w:b/>
          <w:sz w:val="20"/>
        </w:rPr>
      </w:pPr>
    </w:p>
    <w:p w14:paraId="48914974" w14:textId="77777777" w:rsidR="00425D4D" w:rsidRDefault="00425D4D" w:rsidP="00BF05D5">
      <w:pPr>
        <w:rPr>
          <w:b/>
          <w:sz w:val="20"/>
        </w:rPr>
      </w:pPr>
    </w:p>
    <w:p w14:paraId="08BBD391" w14:textId="77777777" w:rsidR="00425D4D" w:rsidRDefault="00425D4D" w:rsidP="00BF05D5">
      <w:pPr>
        <w:rPr>
          <w:b/>
          <w:sz w:val="20"/>
        </w:rPr>
      </w:pPr>
    </w:p>
    <w:p w14:paraId="28B00EC9" w14:textId="77777777" w:rsidR="00425D4D" w:rsidRDefault="00425D4D" w:rsidP="00BF05D5">
      <w:pPr>
        <w:rPr>
          <w:b/>
          <w:sz w:val="20"/>
        </w:rPr>
      </w:pPr>
    </w:p>
    <w:p w14:paraId="0533F5D6" w14:textId="77777777" w:rsidR="00425D4D" w:rsidRDefault="00425D4D" w:rsidP="00BF05D5">
      <w:pPr>
        <w:rPr>
          <w:b/>
          <w:sz w:val="20"/>
        </w:rPr>
      </w:pPr>
    </w:p>
    <w:p w14:paraId="356ACACA" w14:textId="77777777" w:rsidR="00425D4D" w:rsidRDefault="00425D4D" w:rsidP="00BF05D5">
      <w:pPr>
        <w:rPr>
          <w:b/>
          <w:sz w:val="20"/>
        </w:rPr>
      </w:pPr>
    </w:p>
    <w:p w14:paraId="5CF27C20" w14:textId="77777777" w:rsidR="00425D4D" w:rsidRDefault="00425D4D" w:rsidP="00BF05D5">
      <w:pPr>
        <w:rPr>
          <w:b/>
          <w:sz w:val="20"/>
        </w:rPr>
      </w:pPr>
    </w:p>
    <w:p w14:paraId="461D9862" w14:textId="77777777" w:rsidR="00BF05D5" w:rsidRDefault="00BF05D5" w:rsidP="00BF05D5">
      <w:pPr>
        <w:rPr>
          <w:b/>
          <w:sz w:val="20"/>
        </w:rPr>
      </w:pPr>
      <w:r w:rsidRPr="00BF05D5">
        <w:rPr>
          <w:b/>
          <w:sz w:val="20"/>
        </w:rPr>
        <w:lastRenderedPageBreak/>
        <w:t>Annex 8: Model Informe auditor (Formulari Word)</w:t>
      </w:r>
    </w:p>
    <w:p w14:paraId="42B923DB" w14:textId="77777777" w:rsidR="004648AB" w:rsidRPr="00BF05D5" w:rsidRDefault="004648AB" w:rsidP="00BF05D5">
      <w:pPr>
        <w:rPr>
          <w:b/>
          <w:sz w:val="20"/>
        </w:rPr>
      </w:pPr>
    </w:p>
    <w:p w14:paraId="24799F33" w14:textId="77777777" w:rsidR="00BF05D5" w:rsidRDefault="00BF05D5" w:rsidP="00BF05D5">
      <w:pPr>
        <w:rPr>
          <w:b/>
          <w:color w:val="FF0000"/>
          <w:sz w:val="20"/>
        </w:rPr>
      </w:pPr>
    </w:p>
    <w:tbl>
      <w:tblPr>
        <w:tblW w:w="9730" w:type="dxa"/>
        <w:tblInd w:w="-743" w:type="dxa"/>
        <w:tblLayout w:type="fixed"/>
        <w:tblLook w:val="0000" w:firstRow="0" w:lastRow="0" w:firstColumn="0" w:lastColumn="0" w:noHBand="0" w:noVBand="0"/>
      </w:tblPr>
      <w:tblGrid>
        <w:gridCol w:w="284"/>
        <w:gridCol w:w="4723"/>
        <w:gridCol w:w="4723"/>
      </w:tblGrid>
      <w:tr w:rsidR="004648AB" w14:paraId="54B51A27" w14:textId="77777777" w:rsidTr="0008351F">
        <w:tblPrEx>
          <w:tblCellMar>
            <w:top w:w="0" w:type="dxa"/>
            <w:bottom w:w="0" w:type="dxa"/>
          </w:tblCellMar>
        </w:tblPrEx>
        <w:trPr>
          <w:trHeight w:val="425"/>
        </w:trPr>
        <w:tc>
          <w:tcPr>
            <w:tcW w:w="284" w:type="dxa"/>
          </w:tcPr>
          <w:p w14:paraId="06020F68" w14:textId="77777777" w:rsidR="004648AB" w:rsidRPr="007F11A0" w:rsidRDefault="004648AB" w:rsidP="004648AB">
            <w:pPr>
              <w:pStyle w:val="Encabezado"/>
              <w:rPr>
                <w:b/>
              </w:rPr>
            </w:pPr>
          </w:p>
        </w:tc>
        <w:tc>
          <w:tcPr>
            <w:tcW w:w="4723" w:type="dxa"/>
            <w:tcBorders>
              <w:right w:val="single" w:sz="4" w:space="0" w:color="auto"/>
            </w:tcBorders>
          </w:tcPr>
          <w:p w14:paraId="1815C63A" w14:textId="77777777" w:rsidR="004648AB" w:rsidRPr="007F11A0" w:rsidRDefault="004648AB" w:rsidP="004648AB">
            <w:pPr>
              <w:pStyle w:val="Encabezado"/>
              <w:ind w:left="1032" w:hanging="1140"/>
              <w:rPr>
                <w:rFonts w:ascii="Calibri" w:hAnsi="Calibri" w:cs="Calibri"/>
                <w:b/>
                <w:color w:val="0D8AA3"/>
                <w:sz w:val="20"/>
              </w:rPr>
            </w:pPr>
          </w:p>
        </w:tc>
        <w:tc>
          <w:tcPr>
            <w:tcW w:w="4723" w:type="dxa"/>
            <w:tcBorders>
              <w:top w:val="single" w:sz="4" w:space="0" w:color="auto"/>
              <w:left w:val="single" w:sz="4" w:space="0" w:color="auto"/>
              <w:bottom w:val="single" w:sz="4" w:space="0" w:color="auto"/>
              <w:right w:val="single" w:sz="4" w:space="0" w:color="auto"/>
            </w:tcBorders>
          </w:tcPr>
          <w:p w14:paraId="16625073" w14:textId="77777777" w:rsidR="004648AB" w:rsidRPr="00E45E8A" w:rsidRDefault="004648AB" w:rsidP="004648AB">
            <w:pPr>
              <w:pStyle w:val="Encabezado"/>
              <w:jc w:val="center"/>
              <w:rPr>
                <w:rFonts w:ascii="Calibri" w:hAnsi="Calibri" w:cs="Calibri"/>
                <w:b/>
                <w:i/>
                <w:color w:val="8EAADB"/>
                <w:sz w:val="22"/>
                <w:szCs w:val="22"/>
              </w:rPr>
            </w:pPr>
            <w:r>
              <w:rPr>
                <w:rFonts w:ascii="Calibri" w:hAnsi="Calibri" w:cs="Calibri"/>
                <w:b/>
                <w:i/>
                <w:color w:val="8EAADB"/>
                <w:sz w:val="22"/>
                <w:szCs w:val="22"/>
              </w:rPr>
              <w:t xml:space="preserve">Segell </w:t>
            </w:r>
            <w:r w:rsidRPr="00E45E8A">
              <w:rPr>
                <w:rFonts w:ascii="Calibri" w:hAnsi="Calibri" w:cs="Calibri"/>
                <w:b/>
                <w:i/>
                <w:color w:val="8EAADB"/>
                <w:sz w:val="22"/>
                <w:szCs w:val="22"/>
              </w:rPr>
              <w:t>Identifica</w:t>
            </w:r>
            <w:r>
              <w:rPr>
                <w:rFonts w:ascii="Calibri" w:hAnsi="Calibri" w:cs="Calibri"/>
                <w:b/>
                <w:i/>
                <w:color w:val="8EAADB"/>
                <w:sz w:val="22"/>
                <w:szCs w:val="22"/>
              </w:rPr>
              <w:t>nt l’empresa a</w:t>
            </w:r>
            <w:r w:rsidRPr="00E45E8A">
              <w:rPr>
                <w:rFonts w:ascii="Calibri" w:hAnsi="Calibri" w:cs="Calibri"/>
                <w:b/>
                <w:i/>
                <w:color w:val="8EAADB"/>
                <w:sz w:val="22"/>
                <w:szCs w:val="22"/>
              </w:rPr>
              <w:t>uditora</w:t>
            </w:r>
          </w:p>
        </w:tc>
      </w:tr>
    </w:tbl>
    <w:p w14:paraId="0D1F54BA" w14:textId="77777777" w:rsidR="004648AB" w:rsidRDefault="004648AB" w:rsidP="00BF05D5">
      <w:pPr>
        <w:rPr>
          <w:b/>
          <w:color w:val="FF0000"/>
          <w:sz w:val="20"/>
        </w:rPr>
      </w:pPr>
    </w:p>
    <w:p w14:paraId="629F7370" w14:textId="43AD6C62" w:rsidR="004648AB" w:rsidRDefault="004648AB" w:rsidP="004648AB">
      <w:pPr>
        <w:spacing w:line="276" w:lineRule="auto"/>
        <w:rPr>
          <w:rFonts w:ascii="Calibri" w:hAnsi="Calibri" w:cs="Calibri"/>
          <w:b/>
          <w:bCs/>
          <w:sz w:val="22"/>
          <w:szCs w:val="22"/>
        </w:rPr>
      </w:pPr>
    </w:p>
    <w:tbl>
      <w:tblPr>
        <w:tblStyle w:val="Tablaconcuadrcula"/>
        <w:tblW w:w="0" w:type="auto"/>
        <w:tblLook w:val="04A0" w:firstRow="1" w:lastRow="0" w:firstColumn="1" w:lastColumn="0" w:noHBand="0" w:noVBand="1"/>
      </w:tblPr>
      <w:tblGrid>
        <w:gridCol w:w="9166"/>
      </w:tblGrid>
      <w:tr w:rsidR="004648AB" w14:paraId="2654610D" w14:textId="77777777" w:rsidTr="004648AB">
        <w:tc>
          <w:tcPr>
            <w:tcW w:w="9166" w:type="dxa"/>
          </w:tcPr>
          <w:p w14:paraId="693EB937" w14:textId="61F55525" w:rsidR="004648AB" w:rsidRDefault="004648AB" w:rsidP="008C264B">
            <w:pPr>
              <w:spacing w:line="276" w:lineRule="auto"/>
              <w:rPr>
                <w:rFonts w:ascii="Calibri" w:hAnsi="Calibri" w:cs="Calibri"/>
                <w:b/>
                <w:bCs/>
                <w:sz w:val="22"/>
                <w:szCs w:val="22"/>
              </w:rPr>
            </w:pPr>
            <w:r>
              <w:rPr>
                <w:rFonts w:ascii="Calibri" w:hAnsi="Calibri" w:cs="Calibri"/>
                <w:b/>
                <w:bCs/>
                <w:sz w:val="22"/>
                <w:szCs w:val="22"/>
              </w:rPr>
              <w:t>INFORME DE LA REVISIÓ DEL COMPTE JUSTIFICATIU DE LA SUBVENCIÓ ATORGADA PER  L’AJUNTAMENT DE L’HOSPITALET DE LLOBREGAT A CÀRREC DEL PRESSUPOST DE L’EXERCICI 2023.</w:t>
            </w:r>
          </w:p>
        </w:tc>
      </w:tr>
    </w:tbl>
    <w:p w14:paraId="482F6F11" w14:textId="77777777" w:rsidR="004648AB" w:rsidRPr="00172EBC" w:rsidRDefault="004648AB" w:rsidP="004648AB">
      <w:pPr>
        <w:spacing w:line="276" w:lineRule="auto"/>
        <w:rPr>
          <w:rFonts w:ascii="Calibri" w:hAnsi="Calibri" w:cs="Calibri"/>
          <w:b/>
          <w:bCs/>
          <w:sz w:val="22"/>
          <w:szCs w:val="22"/>
        </w:rPr>
      </w:pPr>
    </w:p>
    <w:p w14:paraId="37C6B5E3" w14:textId="77777777" w:rsidR="0008351F" w:rsidRPr="00BE5A98" w:rsidRDefault="0008351F" w:rsidP="0008351F">
      <w:pPr>
        <w:rPr>
          <w:rFonts w:ascii="Calibri" w:hAnsi="Calibri" w:cs="Calibri"/>
          <w:bCs/>
          <w:sz w:val="22"/>
          <w:szCs w:val="22"/>
        </w:rPr>
      </w:pPr>
    </w:p>
    <w:p w14:paraId="5D3C945D" w14:textId="77777777" w:rsidR="0008351F" w:rsidRPr="00172EBC" w:rsidRDefault="0008351F" w:rsidP="006A6490">
      <w:pPr>
        <w:numPr>
          <w:ilvl w:val="0"/>
          <w:numId w:val="40"/>
        </w:numPr>
        <w:rPr>
          <w:rFonts w:ascii="Calibri" w:hAnsi="Calibri" w:cs="Calibri"/>
          <w:sz w:val="22"/>
          <w:szCs w:val="22"/>
        </w:rPr>
      </w:pPr>
      <w:r w:rsidRPr="00172EBC">
        <w:rPr>
          <w:rFonts w:ascii="Calibri" w:hAnsi="Calibri" w:cs="Calibri"/>
          <w:sz w:val="22"/>
          <w:szCs w:val="22"/>
        </w:rPr>
        <w:t>En/na</w:t>
      </w:r>
      <w:r w:rsidRPr="00860886">
        <w:rPr>
          <w:rFonts w:ascii="Calibri" w:hAnsi="Calibri" w:cs="Calibri"/>
          <w:b/>
          <w:i/>
          <w:color w:val="4472C4"/>
          <w:sz w:val="22"/>
          <w:szCs w:val="22"/>
        </w:rPr>
        <w:t xml:space="preserve"> ......................................,</w:t>
      </w:r>
      <w:r w:rsidRPr="00172EBC">
        <w:rPr>
          <w:rFonts w:ascii="Calibri" w:hAnsi="Calibri" w:cs="Calibri"/>
          <w:sz w:val="22"/>
          <w:szCs w:val="22"/>
        </w:rPr>
        <w:t xml:space="preserve"> inscrit/a en el Registre Oficial d’Auditors de Comptes amb el número ......., (Persones físiques), o, en/na </w:t>
      </w:r>
      <w:r w:rsidRPr="00860886">
        <w:rPr>
          <w:rFonts w:ascii="Calibri" w:hAnsi="Calibri" w:cs="Calibri"/>
          <w:b/>
          <w:i/>
          <w:color w:val="4472C4"/>
          <w:sz w:val="22"/>
          <w:szCs w:val="22"/>
        </w:rPr>
        <w:t xml:space="preserve">......................................, </w:t>
      </w:r>
      <w:r w:rsidRPr="00172EBC">
        <w:rPr>
          <w:rFonts w:ascii="Calibri" w:hAnsi="Calibri" w:cs="Calibri"/>
          <w:sz w:val="22"/>
          <w:szCs w:val="22"/>
        </w:rPr>
        <w:t>actuant en nom i representació de l’empresa .</w:t>
      </w:r>
      <w:r w:rsidRPr="00860886">
        <w:rPr>
          <w:rFonts w:ascii="Calibri" w:hAnsi="Calibri" w:cs="Calibri"/>
          <w:b/>
          <w:i/>
          <w:color w:val="4472C4"/>
          <w:sz w:val="22"/>
          <w:szCs w:val="22"/>
        </w:rPr>
        <w:t xml:space="preserve">.................., </w:t>
      </w:r>
      <w:r w:rsidRPr="00172EBC">
        <w:rPr>
          <w:rFonts w:ascii="Calibri" w:hAnsi="Calibri" w:cs="Calibri"/>
          <w:sz w:val="22"/>
          <w:szCs w:val="22"/>
        </w:rPr>
        <w:t>inscrita en el Registre Oficial d’Auditors de Comptes amb el número.</w:t>
      </w:r>
      <w:r w:rsidRPr="00860886">
        <w:rPr>
          <w:rFonts w:ascii="Calibri" w:hAnsi="Calibri" w:cs="Calibri"/>
          <w:b/>
          <w:i/>
          <w:color w:val="4472C4"/>
          <w:sz w:val="22"/>
          <w:szCs w:val="22"/>
        </w:rPr>
        <w:t xml:space="preserve">......, </w:t>
      </w:r>
      <w:r w:rsidRPr="00172EBC">
        <w:rPr>
          <w:rFonts w:ascii="Calibri" w:hAnsi="Calibri" w:cs="Calibri"/>
          <w:sz w:val="22"/>
          <w:szCs w:val="22"/>
        </w:rPr>
        <w:t xml:space="preserve">i amb domicili a </w:t>
      </w:r>
      <w:r w:rsidRPr="00860886">
        <w:rPr>
          <w:rFonts w:ascii="Calibri" w:hAnsi="Calibri" w:cs="Calibri"/>
          <w:b/>
          <w:i/>
          <w:color w:val="4472C4"/>
          <w:sz w:val="22"/>
          <w:szCs w:val="22"/>
        </w:rPr>
        <w:t xml:space="preserve">..........................................................., </w:t>
      </w:r>
      <w:r w:rsidRPr="00172EBC">
        <w:rPr>
          <w:rFonts w:ascii="Calibri" w:hAnsi="Calibri" w:cs="Calibri"/>
          <w:sz w:val="22"/>
          <w:szCs w:val="22"/>
        </w:rPr>
        <w:t>he</w:t>
      </w:r>
      <w:r>
        <w:rPr>
          <w:rFonts w:ascii="Calibri" w:hAnsi="Calibri" w:cs="Calibri"/>
          <w:sz w:val="22"/>
          <w:szCs w:val="22"/>
        </w:rPr>
        <w:t>m</w:t>
      </w:r>
      <w:r w:rsidRPr="00172EBC">
        <w:rPr>
          <w:rFonts w:ascii="Calibri" w:hAnsi="Calibri" w:cs="Calibri"/>
          <w:sz w:val="22"/>
          <w:szCs w:val="22"/>
        </w:rPr>
        <w:t xml:space="preserve"> procedit a la revisió de la documentació justificativa de la subvenció atorgada per l’Ajuntament de l’Hospitalet de Llobregat a càrrec del Pressupost de l’exercici</w:t>
      </w:r>
      <w:r w:rsidRPr="00860886">
        <w:rPr>
          <w:rFonts w:ascii="Calibri" w:hAnsi="Calibri" w:cs="Calibri"/>
          <w:b/>
          <w:i/>
          <w:color w:val="4472C4"/>
          <w:sz w:val="22"/>
          <w:szCs w:val="22"/>
        </w:rPr>
        <w:t xml:space="preserve">......., </w:t>
      </w:r>
      <w:r w:rsidRPr="00172EBC">
        <w:rPr>
          <w:rFonts w:ascii="Calibri" w:hAnsi="Calibri" w:cs="Calibri"/>
          <w:sz w:val="22"/>
          <w:szCs w:val="22"/>
        </w:rPr>
        <w:t>d’acord amb el que disposa la Llei 38/2003, de 17 de novembre, General de subvencions,</w:t>
      </w:r>
      <w:r>
        <w:rPr>
          <w:rFonts w:ascii="Calibri" w:hAnsi="Calibri" w:cs="Calibri"/>
          <w:sz w:val="22"/>
          <w:szCs w:val="22"/>
        </w:rPr>
        <w:t xml:space="preserve"> </w:t>
      </w:r>
      <w:r w:rsidRPr="00172EBC">
        <w:rPr>
          <w:rFonts w:ascii="Calibri" w:hAnsi="Calibri" w:cs="Calibri"/>
          <w:sz w:val="22"/>
          <w:szCs w:val="22"/>
        </w:rPr>
        <w:t xml:space="preserve"> el Reial Decret 887/2006, de 21 de juliol, pel qual s’aprova el Reglament de la Llei General de Subvencions i l’Ordre del Ministeri d’Economia i Hisenda EHA/1434/2007.</w:t>
      </w:r>
    </w:p>
    <w:p w14:paraId="781497E3" w14:textId="77777777" w:rsidR="0008351F" w:rsidRPr="00172EBC" w:rsidRDefault="0008351F" w:rsidP="0008351F">
      <w:pPr>
        <w:rPr>
          <w:rFonts w:ascii="Calibri" w:hAnsi="Calibri" w:cs="Calibri"/>
          <w:sz w:val="22"/>
          <w:szCs w:val="22"/>
        </w:rPr>
      </w:pPr>
    </w:p>
    <w:p w14:paraId="4913D314" w14:textId="77777777" w:rsidR="0008351F" w:rsidRDefault="0008351F" w:rsidP="006A6490">
      <w:pPr>
        <w:numPr>
          <w:ilvl w:val="0"/>
          <w:numId w:val="40"/>
        </w:numPr>
        <w:rPr>
          <w:rFonts w:ascii="Calibri" w:hAnsi="Calibri" w:cs="Calibri"/>
          <w:sz w:val="22"/>
          <w:szCs w:val="22"/>
        </w:rPr>
      </w:pPr>
      <w:bookmarkStart w:id="3" w:name="_Hlk113951063"/>
      <w:r>
        <w:rPr>
          <w:rFonts w:ascii="Calibri" w:hAnsi="Calibri" w:cs="Calibri"/>
          <w:sz w:val="22"/>
          <w:szCs w:val="22"/>
        </w:rPr>
        <w:t>U</w:t>
      </w:r>
      <w:r w:rsidRPr="00172EBC">
        <w:rPr>
          <w:rFonts w:ascii="Calibri" w:hAnsi="Calibri" w:cs="Calibri"/>
          <w:sz w:val="22"/>
          <w:szCs w:val="22"/>
        </w:rPr>
        <w:t>na còpia del compte justificatiu de la subvenció, segellada per nosaltres a efectes d’identificació, s’adjunta com annex al present informe. La preparació i presentació del citat compte justificatiu és responsabilitat de</w:t>
      </w:r>
      <w:r>
        <w:rPr>
          <w:rFonts w:ascii="Calibri" w:hAnsi="Calibri" w:cs="Calibri"/>
          <w:sz w:val="22"/>
          <w:szCs w:val="22"/>
        </w:rPr>
        <w:t>l beneficiari de la subvenció que tot seguit  es detalla</w:t>
      </w:r>
      <w:r w:rsidRPr="00D06059">
        <w:rPr>
          <w:rFonts w:ascii="Calibri" w:hAnsi="Calibri" w:cs="Calibri"/>
          <w:b/>
          <w:i/>
          <w:color w:val="4472C4"/>
          <w:sz w:val="22"/>
          <w:szCs w:val="22"/>
        </w:rPr>
        <w:t>,</w:t>
      </w:r>
      <w:r w:rsidRPr="00172EBC">
        <w:rPr>
          <w:rFonts w:ascii="Calibri" w:hAnsi="Calibri" w:cs="Calibri"/>
          <w:sz w:val="22"/>
          <w:szCs w:val="22"/>
        </w:rPr>
        <w:t xml:space="preserve"> concretant-se la nostra</w:t>
      </w:r>
      <w:r>
        <w:rPr>
          <w:rFonts w:ascii="Calibri" w:hAnsi="Calibri" w:cs="Calibri"/>
          <w:sz w:val="22"/>
          <w:szCs w:val="22"/>
        </w:rPr>
        <w:t xml:space="preserve"> </w:t>
      </w:r>
      <w:r w:rsidRPr="00172EBC">
        <w:rPr>
          <w:rFonts w:ascii="Calibri" w:hAnsi="Calibri" w:cs="Calibri"/>
          <w:sz w:val="22"/>
          <w:szCs w:val="22"/>
        </w:rPr>
        <w:t xml:space="preserve">responsabilitat a la realització del treball que s’esmenta en l’apartat </w:t>
      </w:r>
      <w:r>
        <w:rPr>
          <w:rFonts w:ascii="Calibri" w:hAnsi="Calibri" w:cs="Calibri"/>
          <w:sz w:val="22"/>
          <w:szCs w:val="22"/>
        </w:rPr>
        <w:t>3</w:t>
      </w:r>
      <w:r w:rsidRPr="00172EBC">
        <w:rPr>
          <w:rFonts w:ascii="Calibri" w:hAnsi="Calibri" w:cs="Calibri"/>
          <w:sz w:val="22"/>
          <w:szCs w:val="22"/>
        </w:rPr>
        <w:t xml:space="preserve"> d’aquest informe.</w:t>
      </w:r>
      <w:bookmarkEnd w:id="3"/>
    </w:p>
    <w:p w14:paraId="18958A99" w14:textId="77777777" w:rsidR="0008351F" w:rsidRDefault="0008351F" w:rsidP="0008351F">
      <w:pPr>
        <w:rPr>
          <w:rFonts w:ascii="Calibri" w:hAnsi="Calibri" w:cs="Calibri"/>
          <w:sz w:val="22"/>
          <w:szCs w:val="22"/>
        </w:rPr>
      </w:pPr>
    </w:p>
    <w:tbl>
      <w:tblPr>
        <w:tblW w:w="8079"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8"/>
        <w:gridCol w:w="4251"/>
      </w:tblGrid>
      <w:tr w:rsidR="0008351F" w:rsidRPr="00172EBC" w14:paraId="452AB084" w14:textId="77777777" w:rsidTr="00C060AF">
        <w:tc>
          <w:tcPr>
            <w:tcW w:w="3828" w:type="dxa"/>
          </w:tcPr>
          <w:p w14:paraId="3BF2CB60" w14:textId="77777777" w:rsidR="0008351F" w:rsidRPr="00172EBC" w:rsidRDefault="0008351F" w:rsidP="00C060AF">
            <w:pPr>
              <w:rPr>
                <w:rFonts w:ascii="Calibri" w:hAnsi="Calibri" w:cs="Calibri"/>
                <w:bCs/>
                <w:sz w:val="22"/>
                <w:szCs w:val="22"/>
              </w:rPr>
            </w:pPr>
            <w:r w:rsidRPr="00172EBC">
              <w:rPr>
                <w:rFonts w:ascii="Calibri" w:hAnsi="Calibri" w:cs="Calibri"/>
                <w:bCs/>
                <w:sz w:val="22"/>
                <w:szCs w:val="22"/>
              </w:rPr>
              <w:t>Nom entitat beneficiària</w:t>
            </w:r>
          </w:p>
        </w:tc>
        <w:tc>
          <w:tcPr>
            <w:tcW w:w="4251" w:type="dxa"/>
          </w:tcPr>
          <w:p w14:paraId="6C70F9C3" w14:textId="77777777" w:rsidR="0008351F" w:rsidRPr="00172EBC" w:rsidRDefault="0008351F" w:rsidP="00C060AF">
            <w:pPr>
              <w:rPr>
                <w:rFonts w:ascii="Calibri" w:hAnsi="Calibri" w:cs="Calibri"/>
                <w:sz w:val="22"/>
                <w:szCs w:val="22"/>
              </w:rPr>
            </w:pPr>
          </w:p>
        </w:tc>
      </w:tr>
      <w:tr w:rsidR="0008351F" w:rsidRPr="00172EBC" w14:paraId="6BE29081" w14:textId="77777777" w:rsidTr="00C060AF">
        <w:tc>
          <w:tcPr>
            <w:tcW w:w="3828" w:type="dxa"/>
          </w:tcPr>
          <w:p w14:paraId="11C28967" w14:textId="77777777" w:rsidR="0008351F" w:rsidRPr="00172EBC" w:rsidRDefault="0008351F" w:rsidP="00C060AF">
            <w:pPr>
              <w:rPr>
                <w:rFonts w:ascii="Calibri" w:hAnsi="Calibri" w:cs="Calibri"/>
                <w:bCs/>
                <w:sz w:val="22"/>
                <w:szCs w:val="22"/>
              </w:rPr>
            </w:pPr>
            <w:r w:rsidRPr="00172EBC">
              <w:rPr>
                <w:rFonts w:ascii="Calibri" w:hAnsi="Calibri" w:cs="Calibri"/>
                <w:bCs/>
                <w:sz w:val="22"/>
                <w:szCs w:val="22"/>
              </w:rPr>
              <w:t>NIF</w:t>
            </w:r>
          </w:p>
        </w:tc>
        <w:tc>
          <w:tcPr>
            <w:tcW w:w="4251" w:type="dxa"/>
          </w:tcPr>
          <w:p w14:paraId="6F1DF8E6" w14:textId="77777777" w:rsidR="0008351F" w:rsidRPr="00172EBC" w:rsidRDefault="0008351F" w:rsidP="00C060AF">
            <w:pPr>
              <w:rPr>
                <w:rFonts w:ascii="Calibri" w:hAnsi="Calibri" w:cs="Calibri"/>
                <w:sz w:val="22"/>
                <w:szCs w:val="22"/>
              </w:rPr>
            </w:pPr>
          </w:p>
        </w:tc>
      </w:tr>
      <w:tr w:rsidR="0008351F" w:rsidRPr="00172EBC" w14:paraId="16140642" w14:textId="77777777" w:rsidTr="00C060AF">
        <w:tc>
          <w:tcPr>
            <w:tcW w:w="3828" w:type="dxa"/>
          </w:tcPr>
          <w:p w14:paraId="6DCE95ED" w14:textId="77777777" w:rsidR="0008351F" w:rsidRPr="00172EBC" w:rsidRDefault="0008351F" w:rsidP="00C060AF">
            <w:pPr>
              <w:rPr>
                <w:rFonts w:ascii="Calibri" w:hAnsi="Calibri" w:cs="Calibri"/>
                <w:bCs/>
                <w:sz w:val="22"/>
                <w:szCs w:val="22"/>
              </w:rPr>
            </w:pPr>
            <w:r w:rsidRPr="00172EBC">
              <w:rPr>
                <w:rFonts w:ascii="Calibri" w:hAnsi="Calibri" w:cs="Calibri"/>
                <w:bCs/>
                <w:sz w:val="22"/>
                <w:szCs w:val="22"/>
              </w:rPr>
              <w:t xml:space="preserve">Finalitat de la subvenció </w:t>
            </w:r>
          </w:p>
        </w:tc>
        <w:tc>
          <w:tcPr>
            <w:tcW w:w="4251" w:type="dxa"/>
          </w:tcPr>
          <w:p w14:paraId="295AA90C" w14:textId="77777777" w:rsidR="0008351F" w:rsidRPr="00172EBC" w:rsidRDefault="0008351F" w:rsidP="00C060AF">
            <w:pPr>
              <w:rPr>
                <w:rFonts w:ascii="Calibri" w:hAnsi="Calibri" w:cs="Calibri"/>
                <w:sz w:val="22"/>
                <w:szCs w:val="22"/>
              </w:rPr>
            </w:pPr>
          </w:p>
        </w:tc>
      </w:tr>
      <w:tr w:rsidR="0008351F" w:rsidRPr="00172EBC" w14:paraId="32AD9E37" w14:textId="77777777" w:rsidTr="00C060AF">
        <w:tc>
          <w:tcPr>
            <w:tcW w:w="3828" w:type="dxa"/>
          </w:tcPr>
          <w:p w14:paraId="1940BDBD" w14:textId="77777777" w:rsidR="0008351F" w:rsidRPr="00172EBC" w:rsidRDefault="0008351F" w:rsidP="00C060AF">
            <w:pPr>
              <w:rPr>
                <w:rFonts w:ascii="Calibri" w:hAnsi="Calibri" w:cs="Calibri"/>
                <w:bCs/>
                <w:sz w:val="22"/>
                <w:szCs w:val="22"/>
              </w:rPr>
            </w:pPr>
            <w:r w:rsidRPr="00172EBC">
              <w:rPr>
                <w:rFonts w:ascii="Calibri" w:hAnsi="Calibri" w:cs="Calibri"/>
                <w:bCs/>
                <w:sz w:val="22"/>
                <w:szCs w:val="22"/>
              </w:rPr>
              <w:t>Data i núm. Acord concessió</w:t>
            </w:r>
            <w:r>
              <w:rPr>
                <w:rFonts w:ascii="Calibri" w:hAnsi="Calibri" w:cs="Calibri"/>
                <w:bCs/>
                <w:sz w:val="22"/>
                <w:szCs w:val="22"/>
              </w:rPr>
              <w:t xml:space="preserve"> </w:t>
            </w:r>
          </w:p>
        </w:tc>
        <w:tc>
          <w:tcPr>
            <w:tcW w:w="4251" w:type="dxa"/>
          </w:tcPr>
          <w:p w14:paraId="63BBB222" w14:textId="77777777" w:rsidR="0008351F" w:rsidRPr="00172EBC" w:rsidRDefault="0008351F" w:rsidP="00C060AF">
            <w:pPr>
              <w:rPr>
                <w:rFonts w:ascii="Calibri" w:hAnsi="Calibri" w:cs="Calibri"/>
                <w:sz w:val="22"/>
                <w:szCs w:val="22"/>
              </w:rPr>
            </w:pPr>
          </w:p>
        </w:tc>
      </w:tr>
      <w:tr w:rsidR="0008351F" w:rsidRPr="00172EBC" w14:paraId="57070608" w14:textId="77777777" w:rsidTr="00C060AF">
        <w:tc>
          <w:tcPr>
            <w:tcW w:w="3828" w:type="dxa"/>
          </w:tcPr>
          <w:p w14:paraId="499B71FB" w14:textId="77777777" w:rsidR="0008351F" w:rsidRPr="00172EBC" w:rsidRDefault="0008351F" w:rsidP="00C060AF">
            <w:pPr>
              <w:rPr>
                <w:rFonts w:ascii="Calibri" w:hAnsi="Calibri" w:cs="Calibri"/>
                <w:bCs/>
                <w:sz w:val="22"/>
                <w:szCs w:val="22"/>
              </w:rPr>
            </w:pPr>
            <w:r w:rsidRPr="00172EBC">
              <w:rPr>
                <w:rFonts w:ascii="Calibri" w:hAnsi="Calibri" w:cs="Calibri"/>
                <w:bCs/>
                <w:sz w:val="22"/>
                <w:szCs w:val="22"/>
              </w:rPr>
              <w:t>Import Projecte</w:t>
            </w:r>
          </w:p>
        </w:tc>
        <w:tc>
          <w:tcPr>
            <w:tcW w:w="4251" w:type="dxa"/>
          </w:tcPr>
          <w:p w14:paraId="6B708764" w14:textId="77777777" w:rsidR="0008351F" w:rsidRPr="00172EBC" w:rsidRDefault="0008351F" w:rsidP="00C060AF">
            <w:pPr>
              <w:rPr>
                <w:rFonts w:ascii="Calibri" w:hAnsi="Calibri" w:cs="Calibri"/>
                <w:sz w:val="22"/>
                <w:szCs w:val="22"/>
              </w:rPr>
            </w:pPr>
          </w:p>
        </w:tc>
      </w:tr>
      <w:tr w:rsidR="0008351F" w:rsidRPr="00172EBC" w14:paraId="489AC717" w14:textId="77777777" w:rsidTr="00C060AF">
        <w:tc>
          <w:tcPr>
            <w:tcW w:w="3828" w:type="dxa"/>
          </w:tcPr>
          <w:p w14:paraId="437F40BD" w14:textId="77777777" w:rsidR="0008351F" w:rsidRPr="00172EBC" w:rsidRDefault="0008351F" w:rsidP="00C060AF">
            <w:pPr>
              <w:rPr>
                <w:rFonts w:ascii="Calibri" w:hAnsi="Calibri" w:cs="Calibri"/>
                <w:bCs/>
                <w:sz w:val="22"/>
                <w:szCs w:val="22"/>
              </w:rPr>
            </w:pPr>
            <w:r w:rsidRPr="00172EBC">
              <w:rPr>
                <w:rFonts w:ascii="Calibri" w:hAnsi="Calibri" w:cs="Calibri"/>
                <w:bCs/>
                <w:sz w:val="22"/>
                <w:szCs w:val="22"/>
              </w:rPr>
              <w:t>Import subvencionat</w:t>
            </w:r>
          </w:p>
        </w:tc>
        <w:tc>
          <w:tcPr>
            <w:tcW w:w="4251" w:type="dxa"/>
          </w:tcPr>
          <w:p w14:paraId="03E378B7" w14:textId="77777777" w:rsidR="0008351F" w:rsidRPr="00172EBC" w:rsidRDefault="0008351F" w:rsidP="00C060AF">
            <w:pPr>
              <w:rPr>
                <w:rFonts w:ascii="Calibri" w:hAnsi="Calibri" w:cs="Calibri"/>
                <w:sz w:val="22"/>
                <w:szCs w:val="22"/>
              </w:rPr>
            </w:pPr>
          </w:p>
        </w:tc>
      </w:tr>
    </w:tbl>
    <w:p w14:paraId="74D4A98D" w14:textId="77777777" w:rsidR="0008351F" w:rsidRDefault="0008351F" w:rsidP="0008351F">
      <w:pPr>
        <w:rPr>
          <w:rFonts w:ascii="Calibri" w:hAnsi="Calibri" w:cs="Calibri"/>
          <w:sz w:val="22"/>
          <w:szCs w:val="22"/>
        </w:rPr>
      </w:pPr>
    </w:p>
    <w:p w14:paraId="1D796B27" w14:textId="77777777" w:rsidR="0008351F" w:rsidRPr="007D4713" w:rsidRDefault="0008351F" w:rsidP="006A6490">
      <w:pPr>
        <w:numPr>
          <w:ilvl w:val="0"/>
          <w:numId w:val="40"/>
        </w:numPr>
        <w:rPr>
          <w:rFonts w:ascii="Calibri" w:hAnsi="Calibri" w:cs="Calibri"/>
          <w:color w:val="000000"/>
          <w:sz w:val="22"/>
          <w:szCs w:val="22"/>
        </w:rPr>
      </w:pPr>
      <w:r w:rsidRPr="00172EBC">
        <w:rPr>
          <w:rFonts w:ascii="Calibri" w:hAnsi="Calibri" w:cs="Calibri"/>
          <w:sz w:val="22"/>
          <w:szCs w:val="22"/>
        </w:rPr>
        <w:t xml:space="preserve"> </w:t>
      </w:r>
      <w:r>
        <w:rPr>
          <w:rFonts w:ascii="Calibri" w:hAnsi="Calibri" w:cs="Calibri"/>
          <w:sz w:val="22"/>
          <w:szCs w:val="22"/>
        </w:rPr>
        <w:t>E</w:t>
      </w:r>
      <w:r w:rsidRPr="00172EBC">
        <w:rPr>
          <w:rFonts w:ascii="Calibri" w:hAnsi="Calibri" w:cs="Calibri"/>
          <w:sz w:val="22"/>
          <w:szCs w:val="22"/>
        </w:rPr>
        <w:t xml:space="preserve">l nostre (meu) treball s’ha realitzat seguint el que està previst en les Normes d’Actuació aprovades mitjançant l’Ordre del Ministeri d’Economia i Hisenda EHA/1434/2007, de 17 de maig, en les quals es fixen els procediments que s’han d’aplicar i l’abast dels mateixos, i ha </w:t>
      </w:r>
      <w:r w:rsidRPr="007D4713">
        <w:rPr>
          <w:rFonts w:ascii="Calibri" w:hAnsi="Calibri" w:cs="Calibri"/>
          <w:color w:val="000000"/>
          <w:sz w:val="22"/>
          <w:szCs w:val="22"/>
        </w:rPr>
        <w:t>consistit en les comprovacions que consten a l’ordre, que es resumeixen a continuació:</w:t>
      </w:r>
    </w:p>
    <w:p w14:paraId="5610846B" w14:textId="77777777" w:rsidR="0008351F" w:rsidRPr="007D4713" w:rsidRDefault="0008351F" w:rsidP="0008351F">
      <w:pPr>
        <w:ind w:left="360"/>
        <w:rPr>
          <w:rFonts w:ascii="Calibri" w:hAnsi="Calibri" w:cs="Calibri"/>
          <w:b/>
          <w:strike/>
          <w:color w:val="000000"/>
          <w:sz w:val="22"/>
          <w:szCs w:val="22"/>
        </w:rPr>
      </w:pPr>
    </w:p>
    <w:p w14:paraId="52B4E120" w14:textId="77777777" w:rsidR="0008351F" w:rsidRPr="00B30524" w:rsidRDefault="0008351F" w:rsidP="006A6490">
      <w:pPr>
        <w:numPr>
          <w:ilvl w:val="0"/>
          <w:numId w:val="41"/>
        </w:numPr>
        <w:rPr>
          <w:rFonts w:ascii="Calibri" w:hAnsi="Calibri" w:cs="Calibri"/>
          <w:b/>
          <w:i/>
          <w:color w:val="4472C4"/>
          <w:sz w:val="20"/>
        </w:rPr>
      </w:pPr>
      <w:r>
        <w:rPr>
          <w:rFonts w:ascii="Calibri" w:hAnsi="Calibri" w:cs="Calibri"/>
          <w:sz w:val="22"/>
          <w:szCs w:val="22"/>
        </w:rPr>
        <w:t xml:space="preserve">Comprensió de </w:t>
      </w:r>
      <w:r w:rsidRPr="00B30524">
        <w:rPr>
          <w:rFonts w:ascii="Calibri" w:hAnsi="Calibri" w:cs="Calibri"/>
          <w:sz w:val="22"/>
          <w:szCs w:val="22"/>
        </w:rPr>
        <w:t xml:space="preserve">les obligacions imposades al beneficiari en la normativa reguladora de la subvenció, així com en la convocatòria i resolució de la concessió i en </w:t>
      </w:r>
      <w:r>
        <w:rPr>
          <w:rFonts w:ascii="Calibri" w:hAnsi="Calibri" w:cs="Calibri"/>
          <w:sz w:val="22"/>
          <w:szCs w:val="22"/>
        </w:rPr>
        <w:t xml:space="preserve">quanta </w:t>
      </w:r>
      <w:r w:rsidRPr="00B30524">
        <w:rPr>
          <w:rFonts w:ascii="Calibri" w:hAnsi="Calibri" w:cs="Calibri"/>
          <w:sz w:val="22"/>
          <w:szCs w:val="22"/>
        </w:rPr>
        <w:t xml:space="preserve"> documentació que estableixi les obligacions imposades al beneficiari de la mateixa</w:t>
      </w:r>
      <w:r>
        <w:rPr>
          <w:rFonts w:ascii="Calibri" w:hAnsi="Calibri" w:cs="Calibri"/>
          <w:b/>
          <w:color w:val="4472C4"/>
          <w:sz w:val="22"/>
          <w:szCs w:val="22"/>
        </w:rPr>
        <w:t>. (</w:t>
      </w:r>
      <w:r w:rsidRPr="00B30524">
        <w:rPr>
          <w:rFonts w:ascii="Calibri" w:hAnsi="Calibri" w:cs="Calibri"/>
          <w:b/>
          <w:i/>
          <w:color w:val="4472C4"/>
          <w:sz w:val="20"/>
        </w:rPr>
        <w:t xml:space="preserve">s’adaptarà als requisits de cada subvenció). </w:t>
      </w:r>
    </w:p>
    <w:p w14:paraId="002D63D1" w14:textId="77777777" w:rsidR="0008351F" w:rsidRPr="00E45E8A" w:rsidRDefault="0008351F" w:rsidP="006A6490">
      <w:pPr>
        <w:numPr>
          <w:ilvl w:val="0"/>
          <w:numId w:val="41"/>
        </w:numPr>
        <w:rPr>
          <w:rFonts w:ascii="Calibri" w:hAnsi="Calibri" w:cs="Calibri"/>
          <w:b/>
          <w:color w:val="4472C4"/>
          <w:sz w:val="22"/>
          <w:szCs w:val="22"/>
        </w:rPr>
      </w:pPr>
      <w:r w:rsidRPr="007D4713">
        <w:rPr>
          <w:rFonts w:ascii="Calibri" w:hAnsi="Calibri" w:cs="Calibri"/>
          <w:color w:val="000000"/>
          <w:sz w:val="22"/>
          <w:szCs w:val="22"/>
        </w:rPr>
        <w:t>Sol·licitud i verificació del compte justificatiu de la subvenció aportat pel beneficiari a l’objecte de comprovar</w:t>
      </w:r>
      <w:r>
        <w:rPr>
          <w:rFonts w:ascii="Calibri" w:hAnsi="Calibri" w:cs="Calibri"/>
          <w:sz w:val="22"/>
          <w:szCs w:val="22"/>
        </w:rPr>
        <w:t xml:space="preserve"> que conté tots els elements assenyalats en l’art. 74 del Reglament de la Llei de Subvencions i, en especial, els establerts en les bases reguladores de la subvenció i en la convocatòria.  </w:t>
      </w:r>
      <w:r w:rsidRPr="00860886">
        <w:rPr>
          <w:rFonts w:ascii="Calibri" w:hAnsi="Calibri" w:cs="Calibri"/>
          <w:b/>
          <w:i/>
          <w:color w:val="4472C4"/>
          <w:sz w:val="20"/>
        </w:rPr>
        <w:t>(</w:t>
      </w:r>
      <w:r>
        <w:rPr>
          <w:rFonts w:ascii="Calibri" w:hAnsi="Calibri" w:cs="Calibri"/>
          <w:b/>
          <w:i/>
          <w:color w:val="4472C4"/>
          <w:sz w:val="20"/>
        </w:rPr>
        <w:t>o en l’acord de concessió en els subvencions nominatives</w:t>
      </w:r>
      <w:r w:rsidRPr="00860886">
        <w:rPr>
          <w:rFonts w:ascii="Calibri" w:hAnsi="Calibri" w:cs="Calibri"/>
          <w:b/>
          <w:i/>
          <w:color w:val="4472C4"/>
          <w:sz w:val="20"/>
        </w:rPr>
        <w:t>).</w:t>
      </w:r>
    </w:p>
    <w:p w14:paraId="685AFE93" w14:textId="77777777" w:rsidR="0008351F" w:rsidRDefault="0008351F" w:rsidP="006A6490">
      <w:pPr>
        <w:numPr>
          <w:ilvl w:val="0"/>
          <w:numId w:val="41"/>
        </w:numPr>
        <w:rPr>
          <w:rFonts w:ascii="Calibri" w:hAnsi="Calibri" w:cs="Calibri"/>
          <w:sz w:val="22"/>
          <w:szCs w:val="22"/>
        </w:rPr>
      </w:pPr>
      <w:r>
        <w:rPr>
          <w:rFonts w:ascii="Calibri" w:hAnsi="Calibri" w:cs="Calibri"/>
          <w:sz w:val="22"/>
          <w:szCs w:val="22"/>
        </w:rPr>
        <w:t xml:space="preserve">Comprovació de que el compte justificatiu ha estat subscrit </w:t>
      </w:r>
      <w:r w:rsidRPr="00172EBC">
        <w:rPr>
          <w:rFonts w:ascii="Calibri" w:hAnsi="Calibri" w:cs="Calibri"/>
          <w:sz w:val="22"/>
          <w:szCs w:val="22"/>
        </w:rPr>
        <w:t xml:space="preserve">per una persona amb poders suficients per a fer-ho. </w:t>
      </w:r>
    </w:p>
    <w:p w14:paraId="05E52958" w14:textId="77777777" w:rsidR="0008351F" w:rsidRPr="00A259B9" w:rsidRDefault="0008351F" w:rsidP="006A6490">
      <w:pPr>
        <w:numPr>
          <w:ilvl w:val="0"/>
          <w:numId w:val="41"/>
        </w:numPr>
        <w:rPr>
          <w:rFonts w:ascii="Calibri" w:hAnsi="Calibri" w:cs="Calibri"/>
          <w:b/>
          <w:i/>
          <w:color w:val="4472C4"/>
          <w:sz w:val="22"/>
          <w:szCs w:val="22"/>
        </w:rPr>
      </w:pPr>
      <w:r w:rsidRPr="00860886">
        <w:rPr>
          <w:rFonts w:ascii="Calibri" w:hAnsi="Calibri" w:cs="Calibri"/>
          <w:b/>
          <w:i/>
          <w:color w:val="4472C4"/>
          <w:sz w:val="20"/>
        </w:rPr>
        <w:t>En el cas que els comptes anuals hagin estat auditats es farà constar el següent:</w:t>
      </w:r>
      <w:r>
        <w:rPr>
          <w:rFonts w:ascii="Calibri" w:hAnsi="Calibri" w:cs="Calibri"/>
          <w:b/>
          <w:i/>
          <w:color w:val="4472C4"/>
          <w:sz w:val="22"/>
          <w:szCs w:val="22"/>
        </w:rPr>
        <w:t xml:space="preserve"> </w:t>
      </w:r>
      <w:r w:rsidRPr="002E4E94">
        <w:rPr>
          <w:rFonts w:ascii="Calibri" w:hAnsi="Calibri" w:cs="Calibri"/>
          <w:color w:val="000000"/>
          <w:sz w:val="22"/>
          <w:szCs w:val="22"/>
        </w:rPr>
        <w:t xml:space="preserve">Els comptes anuals de l’exercici........... de l’entitat beneficiaria han estat auditats per  </w:t>
      </w:r>
      <w:r w:rsidRPr="00A259B9">
        <w:rPr>
          <w:rFonts w:ascii="Calibri" w:hAnsi="Calibri" w:cs="Calibri"/>
          <w:b/>
          <w:i/>
          <w:color w:val="4472C4"/>
          <w:sz w:val="22"/>
          <w:szCs w:val="22"/>
        </w:rPr>
        <w:t>(identificació</w:t>
      </w:r>
      <w:r w:rsidRPr="002E4E94">
        <w:rPr>
          <w:rFonts w:ascii="Calibri" w:hAnsi="Calibri" w:cs="Calibri"/>
          <w:color w:val="000000"/>
          <w:sz w:val="22"/>
          <w:szCs w:val="22"/>
        </w:rPr>
        <w:t xml:space="preserve"> </w:t>
      </w:r>
      <w:r w:rsidRPr="00A259B9">
        <w:rPr>
          <w:rFonts w:ascii="Calibri" w:hAnsi="Calibri" w:cs="Calibri"/>
          <w:b/>
          <w:i/>
          <w:color w:val="4472C4"/>
          <w:sz w:val="22"/>
          <w:szCs w:val="22"/>
        </w:rPr>
        <w:t>dels auditors</w:t>
      </w:r>
      <w:r>
        <w:rPr>
          <w:rFonts w:ascii="Calibri" w:hAnsi="Calibri" w:cs="Calibri"/>
          <w:b/>
          <w:i/>
          <w:color w:val="4472C4"/>
          <w:sz w:val="22"/>
          <w:szCs w:val="22"/>
        </w:rPr>
        <w:t>)</w:t>
      </w:r>
      <w:r w:rsidRPr="002E4E94">
        <w:rPr>
          <w:rFonts w:ascii="Calibri" w:hAnsi="Calibri" w:cs="Calibri"/>
          <w:color w:val="000000"/>
          <w:sz w:val="22"/>
          <w:szCs w:val="22"/>
        </w:rPr>
        <w:t xml:space="preserve"> . En data</w:t>
      </w:r>
      <w:r w:rsidRPr="00A259B9">
        <w:rPr>
          <w:rFonts w:ascii="Calibri" w:hAnsi="Calibri" w:cs="Calibri"/>
          <w:b/>
          <w:i/>
          <w:color w:val="4472C4"/>
          <w:sz w:val="22"/>
          <w:szCs w:val="22"/>
        </w:rPr>
        <w:t>..........</w:t>
      </w:r>
      <w:r w:rsidRPr="002E4E94">
        <w:rPr>
          <w:rFonts w:ascii="Calibri" w:hAnsi="Calibri" w:cs="Calibri"/>
          <w:color w:val="000000"/>
          <w:sz w:val="22"/>
          <w:szCs w:val="22"/>
        </w:rPr>
        <w:t xml:space="preserve">han emès el seu informe d’auditoria en el que ha expressat una </w:t>
      </w:r>
      <w:r w:rsidRPr="002E4E94">
        <w:rPr>
          <w:rFonts w:ascii="Calibri" w:hAnsi="Calibri" w:cs="Calibri"/>
          <w:color w:val="000000"/>
          <w:sz w:val="22"/>
          <w:szCs w:val="22"/>
        </w:rPr>
        <w:lastRenderedPageBreak/>
        <w:t xml:space="preserve">opinió </w:t>
      </w:r>
      <w:r w:rsidRPr="00A259B9">
        <w:rPr>
          <w:rFonts w:ascii="Calibri" w:hAnsi="Calibri" w:cs="Calibri"/>
          <w:b/>
          <w:i/>
          <w:color w:val="4472C4"/>
          <w:sz w:val="22"/>
          <w:szCs w:val="22"/>
        </w:rPr>
        <w:t>.......</w:t>
      </w:r>
      <w:r>
        <w:rPr>
          <w:rFonts w:ascii="Calibri" w:hAnsi="Calibri" w:cs="Calibri"/>
          <w:b/>
          <w:i/>
          <w:color w:val="4472C4"/>
          <w:sz w:val="22"/>
          <w:szCs w:val="22"/>
        </w:rPr>
        <w:t>.</w:t>
      </w:r>
      <w:r w:rsidRPr="00A259B9">
        <w:rPr>
          <w:rFonts w:ascii="Calibri" w:hAnsi="Calibri" w:cs="Calibri"/>
          <w:b/>
          <w:i/>
          <w:color w:val="4472C4"/>
          <w:sz w:val="22"/>
          <w:szCs w:val="22"/>
        </w:rPr>
        <w:t xml:space="preserve">........ </w:t>
      </w:r>
      <w:r w:rsidRPr="002E4E94">
        <w:rPr>
          <w:rFonts w:ascii="Calibri" w:hAnsi="Calibri" w:cs="Calibri"/>
          <w:color w:val="000000"/>
          <w:sz w:val="22"/>
          <w:szCs w:val="22"/>
        </w:rPr>
        <w:t xml:space="preserve">Hem comunicat l’encàrrec als altres auditors i hem sol·licitat qualsevol informació de que disposin i pogués condicionar el nostre treball. Així mateix hem obtingut l’informe d’auditoria amb l’objecte de conèixer si existeix alguna </w:t>
      </w:r>
      <w:proofErr w:type="spellStart"/>
      <w:r w:rsidRPr="002E4E94">
        <w:rPr>
          <w:rFonts w:ascii="Calibri" w:hAnsi="Calibri" w:cs="Calibri"/>
          <w:color w:val="000000"/>
          <w:sz w:val="22"/>
          <w:szCs w:val="22"/>
        </w:rPr>
        <w:t>salvetat</w:t>
      </w:r>
      <w:proofErr w:type="spellEnd"/>
      <w:r w:rsidRPr="002E4E94">
        <w:rPr>
          <w:rFonts w:ascii="Calibri" w:hAnsi="Calibri" w:cs="Calibri"/>
          <w:color w:val="000000"/>
          <w:sz w:val="22"/>
          <w:szCs w:val="22"/>
        </w:rPr>
        <w:t xml:space="preserve"> en l’esmentat informe que pogués condicionar el nostre treball.   </w:t>
      </w:r>
    </w:p>
    <w:p w14:paraId="436FD1F6" w14:textId="77777777" w:rsidR="0008351F" w:rsidRDefault="0008351F" w:rsidP="006A6490">
      <w:pPr>
        <w:numPr>
          <w:ilvl w:val="0"/>
          <w:numId w:val="41"/>
        </w:numPr>
        <w:rPr>
          <w:rFonts w:ascii="Calibri" w:hAnsi="Calibri" w:cs="Calibri"/>
          <w:sz w:val="22"/>
          <w:szCs w:val="22"/>
        </w:rPr>
      </w:pPr>
      <w:r w:rsidRPr="00D973C2">
        <w:rPr>
          <w:rFonts w:ascii="Calibri" w:hAnsi="Calibri" w:cs="Calibri"/>
          <w:sz w:val="22"/>
          <w:szCs w:val="22"/>
        </w:rPr>
        <w:t>Anàlisi de la concordança entre la informació continguda en la memòria d’actuació i els documents aportats per la revisió de la justificació econòmica.</w:t>
      </w:r>
    </w:p>
    <w:p w14:paraId="33D69EAA" w14:textId="77777777" w:rsidR="0008351F" w:rsidRPr="00D973C2" w:rsidRDefault="0008351F" w:rsidP="006A6490">
      <w:pPr>
        <w:numPr>
          <w:ilvl w:val="0"/>
          <w:numId w:val="41"/>
        </w:numPr>
        <w:rPr>
          <w:rFonts w:ascii="Calibri" w:hAnsi="Calibri" w:cs="Calibri"/>
          <w:sz w:val="22"/>
          <w:szCs w:val="22"/>
        </w:rPr>
      </w:pPr>
      <w:r w:rsidRPr="00D973C2">
        <w:rPr>
          <w:rFonts w:ascii="Calibri" w:hAnsi="Calibri" w:cs="Calibri"/>
          <w:sz w:val="22"/>
          <w:szCs w:val="22"/>
        </w:rPr>
        <w:t xml:space="preserve">Comprovació de que l’activitat subvencionada s’ha dut a terme efectivament, d’acord amb el previst en les bases reguladores, convocatòria o conveni de regulador de la subvenció nominativa. </w:t>
      </w:r>
    </w:p>
    <w:p w14:paraId="4B91A07F" w14:textId="77777777" w:rsidR="0008351F" w:rsidRPr="00D973C2" w:rsidRDefault="0008351F" w:rsidP="006A6490">
      <w:pPr>
        <w:numPr>
          <w:ilvl w:val="0"/>
          <w:numId w:val="41"/>
        </w:numPr>
        <w:rPr>
          <w:rFonts w:ascii="Calibri" w:hAnsi="Calibri" w:cs="Calibri"/>
          <w:sz w:val="22"/>
          <w:szCs w:val="22"/>
        </w:rPr>
      </w:pPr>
      <w:r>
        <w:rPr>
          <w:rFonts w:ascii="Calibri" w:hAnsi="Calibri" w:cs="Calibri"/>
          <w:sz w:val="22"/>
          <w:szCs w:val="22"/>
        </w:rPr>
        <w:t xml:space="preserve">Comprovació de  que la informació continguda en la memòria  està suportada per una relació classificada de despeses </w:t>
      </w:r>
      <w:r w:rsidRPr="00D973C2">
        <w:rPr>
          <w:rFonts w:ascii="Calibri" w:hAnsi="Calibri" w:cs="Calibri"/>
          <w:sz w:val="22"/>
          <w:szCs w:val="22"/>
        </w:rPr>
        <w:t>i inversions de l’activitat subvencionada, amb identificació del creditor i del document justificatiu corresponent, el seu import, data d’emissió, data i instrument de pagament.</w:t>
      </w:r>
    </w:p>
    <w:p w14:paraId="2CC6FF94" w14:textId="77777777" w:rsidR="0008351F" w:rsidRPr="00860886" w:rsidRDefault="0008351F" w:rsidP="006A6490">
      <w:pPr>
        <w:numPr>
          <w:ilvl w:val="0"/>
          <w:numId w:val="41"/>
        </w:numPr>
        <w:rPr>
          <w:rFonts w:ascii="Calibri" w:hAnsi="Calibri" w:cs="Calibri"/>
          <w:b/>
          <w:i/>
          <w:color w:val="4472C4"/>
          <w:sz w:val="20"/>
        </w:rPr>
      </w:pPr>
      <w:r w:rsidRPr="00860886">
        <w:rPr>
          <w:rFonts w:ascii="Calibri" w:hAnsi="Calibri" w:cs="Calibri"/>
          <w:sz w:val="22"/>
          <w:szCs w:val="22"/>
        </w:rPr>
        <w:t xml:space="preserve">Verificació de que el beneficiari disposa de documents originals acreditatius de les despeses justificades inclosos en la relació esmentada </w:t>
      </w:r>
      <w:r w:rsidRPr="00860886">
        <w:rPr>
          <w:rFonts w:ascii="Calibri" w:hAnsi="Calibri" w:cs="Calibri"/>
          <w:color w:val="000000"/>
          <w:sz w:val="22"/>
          <w:szCs w:val="22"/>
        </w:rPr>
        <w:t xml:space="preserve">en el paràgraf </w:t>
      </w:r>
      <w:r>
        <w:rPr>
          <w:rFonts w:ascii="Calibri" w:hAnsi="Calibri" w:cs="Calibri"/>
          <w:color w:val="000000"/>
          <w:sz w:val="22"/>
          <w:szCs w:val="22"/>
        </w:rPr>
        <w:t>g</w:t>
      </w:r>
      <w:r w:rsidRPr="00860886">
        <w:rPr>
          <w:rFonts w:ascii="Calibri" w:hAnsi="Calibri" w:cs="Calibri"/>
          <w:color w:val="000000"/>
          <w:sz w:val="22"/>
          <w:szCs w:val="22"/>
        </w:rPr>
        <w:t>)</w:t>
      </w:r>
      <w:r w:rsidRPr="00860886">
        <w:rPr>
          <w:rFonts w:ascii="Calibri" w:hAnsi="Calibri" w:cs="Calibri"/>
          <w:sz w:val="22"/>
          <w:szCs w:val="22"/>
        </w:rPr>
        <w:t xml:space="preserve">  anterior  i del seu pagament així com que els esmentats documents han estat reflectits en els registres comptables.  </w:t>
      </w:r>
      <w:r w:rsidRPr="00860886">
        <w:rPr>
          <w:rFonts w:ascii="Calibri" w:hAnsi="Calibri" w:cs="Calibri"/>
          <w:b/>
          <w:i/>
          <w:color w:val="4472C4"/>
          <w:sz w:val="20"/>
        </w:rPr>
        <w:t xml:space="preserve">(Si s’apliquen tècniques de mostreig, indicar el procediment emprat i, el nombre d’elements i import de la mostra respecte del total i el percentatge de deficiències respecte de la mostra analitzada en terme de nombre d’elements i quantia de la despesa). </w:t>
      </w:r>
    </w:p>
    <w:p w14:paraId="6947A9A1" w14:textId="77777777" w:rsidR="0008351F" w:rsidRPr="00270508" w:rsidRDefault="0008351F" w:rsidP="006A6490">
      <w:pPr>
        <w:numPr>
          <w:ilvl w:val="0"/>
          <w:numId w:val="41"/>
        </w:numPr>
        <w:rPr>
          <w:rFonts w:ascii="Calibri" w:hAnsi="Calibri" w:cs="Calibri"/>
          <w:sz w:val="22"/>
          <w:szCs w:val="22"/>
        </w:rPr>
      </w:pPr>
      <w:r w:rsidRPr="00C85C90">
        <w:rPr>
          <w:rFonts w:ascii="Calibri" w:hAnsi="Calibri" w:cs="Calibri"/>
          <w:sz w:val="22"/>
          <w:szCs w:val="22"/>
        </w:rPr>
        <w:t xml:space="preserve">Comprovació que </w:t>
      </w:r>
      <w:r>
        <w:rPr>
          <w:rFonts w:ascii="Calibri" w:hAnsi="Calibri" w:cs="Calibri"/>
          <w:sz w:val="22"/>
          <w:szCs w:val="22"/>
        </w:rPr>
        <w:t xml:space="preserve">les despeses incloses en la relació són considerades com a despeses subvencionables, conforme </w:t>
      </w:r>
      <w:r w:rsidRPr="00C85C90">
        <w:rPr>
          <w:rFonts w:ascii="Calibri" w:hAnsi="Calibri" w:cs="Calibri"/>
          <w:sz w:val="22"/>
          <w:szCs w:val="22"/>
        </w:rPr>
        <w:t>amb l’establert en l’article 31 de la Llei General de Subvencions</w:t>
      </w:r>
      <w:r>
        <w:rPr>
          <w:rFonts w:ascii="Calibri" w:hAnsi="Calibri" w:cs="Calibri"/>
          <w:sz w:val="22"/>
          <w:szCs w:val="22"/>
        </w:rPr>
        <w:t xml:space="preserve">. </w:t>
      </w:r>
    </w:p>
    <w:p w14:paraId="7D436FA9" w14:textId="77777777" w:rsidR="0008351F" w:rsidRPr="000556B4" w:rsidRDefault="0008351F" w:rsidP="006A6490">
      <w:pPr>
        <w:numPr>
          <w:ilvl w:val="0"/>
          <w:numId w:val="41"/>
        </w:numPr>
        <w:rPr>
          <w:rFonts w:ascii="Calibri" w:hAnsi="Calibri" w:cs="Calibri"/>
          <w:b/>
          <w:i/>
          <w:color w:val="4472C4"/>
          <w:sz w:val="22"/>
          <w:szCs w:val="22"/>
        </w:rPr>
      </w:pPr>
      <w:r w:rsidRPr="00C85C90">
        <w:rPr>
          <w:rFonts w:ascii="Calibri" w:hAnsi="Calibri" w:cs="Calibri"/>
          <w:sz w:val="22"/>
          <w:szCs w:val="22"/>
        </w:rPr>
        <w:t>Comprovació de que la quantia de costos indirectes imputats pel beneficiar</w:t>
      </w:r>
      <w:r>
        <w:rPr>
          <w:rFonts w:ascii="Calibri" w:hAnsi="Calibri" w:cs="Calibri"/>
          <w:sz w:val="22"/>
          <w:szCs w:val="22"/>
        </w:rPr>
        <w:t>i, segons  l’establert en l’article 83.3 de la Llei general de subvencions, no superi la que resulti d’aplicar al cost total el .</w:t>
      </w:r>
      <w:r w:rsidRPr="004743BD">
        <w:rPr>
          <w:rFonts w:ascii="Calibri" w:hAnsi="Calibri" w:cs="Calibri"/>
          <w:b/>
          <w:i/>
          <w:color w:val="2F5496"/>
          <w:sz w:val="22"/>
          <w:szCs w:val="22"/>
        </w:rPr>
        <w:t>....</w:t>
      </w:r>
      <w:r>
        <w:rPr>
          <w:rFonts w:ascii="Calibri" w:hAnsi="Calibri" w:cs="Calibri"/>
          <w:sz w:val="22"/>
          <w:szCs w:val="22"/>
        </w:rPr>
        <w:t xml:space="preserve">%  </w:t>
      </w:r>
      <w:r w:rsidRPr="00860886">
        <w:rPr>
          <w:rFonts w:ascii="Calibri" w:hAnsi="Calibri" w:cs="Calibri"/>
          <w:b/>
          <w:i/>
          <w:color w:val="4472C4"/>
          <w:sz w:val="20"/>
        </w:rPr>
        <w:t>(Únicament en el cas de l’aplicació de costos indirectes. El % serà el que es determini en les bases reguladores o en el conveni regulador)</w:t>
      </w:r>
      <w:r w:rsidRPr="000556B4">
        <w:rPr>
          <w:rFonts w:ascii="Calibri" w:hAnsi="Calibri" w:cs="Calibri"/>
          <w:b/>
          <w:i/>
          <w:color w:val="4472C4"/>
          <w:sz w:val="22"/>
          <w:szCs w:val="22"/>
        </w:rPr>
        <w:t xml:space="preserve">    </w:t>
      </w:r>
    </w:p>
    <w:p w14:paraId="1F1F8EFF" w14:textId="77777777" w:rsidR="0008351F" w:rsidRDefault="0008351F" w:rsidP="006A6490">
      <w:pPr>
        <w:numPr>
          <w:ilvl w:val="0"/>
          <w:numId w:val="41"/>
        </w:numPr>
        <w:rPr>
          <w:rFonts w:ascii="Calibri" w:hAnsi="Calibri" w:cs="Calibri"/>
          <w:sz w:val="22"/>
          <w:szCs w:val="22"/>
        </w:rPr>
      </w:pPr>
      <w:r>
        <w:rPr>
          <w:rFonts w:ascii="Calibri" w:hAnsi="Calibri" w:cs="Calibri"/>
          <w:sz w:val="22"/>
          <w:szCs w:val="22"/>
        </w:rPr>
        <w:t>Comprovació de que el beneficiari disposa d’ofertes de diferents proveïdors de conformitat amb l’establert en l’art. 31.3 de la Llei General de Subvencions.</w:t>
      </w:r>
      <w:r w:rsidRPr="004743BD">
        <w:rPr>
          <w:rFonts w:ascii="Calibri" w:hAnsi="Calibri" w:cs="Calibri"/>
          <w:b/>
          <w:i/>
          <w:color w:val="2F5496"/>
          <w:sz w:val="22"/>
          <w:szCs w:val="22"/>
        </w:rPr>
        <w:t xml:space="preserve"> </w:t>
      </w:r>
      <w:r w:rsidRPr="00860886">
        <w:rPr>
          <w:rFonts w:ascii="Calibri" w:hAnsi="Calibri" w:cs="Calibri"/>
          <w:b/>
          <w:i/>
          <w:color w:val="4472C4"/>
          <w:sz w:val="20"/>
        </w:rPr>
        <w:t>(Únicament quan procedeixi. Quan sigui així s’inclourà una memòria preparada pel beneficiari que justifiqui raonablement l’elecció del proveïdors, en aquells casos, en que no hagi recaigut l’elecció en la proposta econòmicament més avantatjosa).</w:t>
      </w:r>
      <w:r>
        <w:rPr>
          <w:rFonts w:ascii="Calibri" w:hAnsi="Calibri" w:cs="Calibri"/>
          <w:b/>
          <w:i/>
          <w:color w:val="2F5496"/>
          <w:sz w:val="22"/>
          <w:szCs w:val="22"/>
        </w:rPr>
        <w:t xml:space="preserve"> </w:t>
      </w:r>
    </w:p>
    <w:p w14:paraId="18BD95FF" w14:textId="77777777" w:rsidR="0008351F" w:rsidRPr="00860886" w:rsidRDefault="0008351F" w:rsidP="006A6490">
      <w:pPr>
        <w:numPr>
          <w:ilvl w:val="0"/>
          <w:numId w:val="41"/>
        </w:numPr>
        <w:rPr>
          <w:rFonts w:ascii="Calibri" w:hAnsi="Calibri" w:cs="Calibri"/>
          <w:b/>
          <w:i/>
          <w:color w:val="4472C4"/>
          <w:sz w:val="20"/>
        </w:rPr>
      </w:pPr>
      <w:r>
        <w:rPr>
          <w:rFonts w:ascii="Calibri" w:hAnsi="Calibri" w:cs="Calibri"/>
          <w:sz w:val="22"/>
          <w:szCs w:val="22"/>
        </w:rPr>
        <w:t xml:space="preserve">Verificació de la correcta classificació de les despeses i inversions en la memòria econòmica conforme al que disposin les bases reguladores. </w:t>
      </w:r>
      <w:r w:rsidRPr="00860886">
        <w:rPr>
          <w:rFonts w:ascii="Calibri" w:hAnsi="Calibri" w:cs="Calibri"/>
          <w:b/>
          <w:i/>
          <w:color w:val="4472C4"/>
          <w:sz w:val="20"/>
        </w:rPr>
        <w:t xml:space="preserve">(Especialment rellevant en el cas de que el beneficiari s’hagués compromès a una concreta distribució d’aquestes despeses). </w:t>
      </w:r>
    </w:p>
    <w:p w14:paraId="3C300472" w14:textId="77777777" w:rsidR="0008351F" w:rsidRPr="002E4E94" w:rsidRDefault="0008351F" w:rsidP="006A6490">
      <w:pPr>
        <w:numPr>
          <w:ilvl w:val="0"/>
          <w:numId w:val="41"/>
        </w:numPr>
        <w:rPr>
          <w:rFonts w:ascii="Calibri" w:hAnsi="Calibri" w:cs="Calibri"/>
          <w:b/>
          <w:i/>
          <w:color w:val="2F5496"/>
          <w:sz w:val="22"/>
          <w:szCs w:val="22"/>
        </w:rPr>
      </w:pPr>
      <w:r w:rsidRPr="00C46558">
        <w:rPr>
          <w:rFonts w:ascii="Calibri" w:hAnsi="Calibri" w:cs="Calibri"/>
          <w:sz w:val="22"/>
          <w:szCs w:val="22"/>
        </w:rPr>
        <w:t>Sol·licitud al beneficiari</w:t>
      </w:r>
      <w:r>
        <w:rPr>
          <w:rFonts w:ascii="Calibri" w:hAnsi="Calibri" w:cs="Calibri"/>
          <w:sz w:val="22"/>
          <w:szCs w:val="22"/>
        </w:rPr>
        <w:t xml:space="preserve"> de la corresponent declaració d’activitats subcontractades, amb indicació dels </w:t>
      </w:r>
      <w:proofErr w:type="spellStart"/>
      <w:r>
        <w:rPr>
          <w:rFonts w:ascii="Calibri" w:hAnsi="Calibri" w:cs="Calibri"/>
          <w:sz w:val="22"/>
          <w:szCs w:val="22"/>
        </w:rPr>
        <w:t>subcontractistes</w:t>
      </w:r>
      <w:proofErr w:type="spellEnd"/>
      <w:r>
        <w:rPr>
          <w:rFonts w:ascii="Calibri" w:hAnsi="Calibri" w:cs="Calibri"/>
          <w:sz w:val="22"/>
          <w:szCs w:val="22"/>
        </w:rPr>
        <w:t xml:space="preserve"> i imports facturats amb l’objecte de verificar el compliment del que disposa l’art. 29 de la Llei General de Subvencions en relació amb les activitats subcontractades i la comprovació de la concordança de la informació esmentada amb la resta de documentació utilitzada per l’execució de la resta de procediments descrits.</w:t>
      </w:r>
      <w:r w:rsidRPr="00860886">
        <w:rPr>
          <w:rFonts w:ascii="Calibri" w:hAnsi="Calibri" w:cs="Calibri"/>
          <w:b/>
          <w:i/>
          <w:color w:val="4472C4"/>
          <w:sz w:val="20"/>
        </w:rPr>
        <w:t xml:space="preserve"> (</w:t>
      </w:r>
      <w:r>
        <w:rPr>
          <w:rFonts w:ascii="Calibri" w:hAnsi="Calibri" w:cs="Calibri"/>
          <w:b/>
          <w:i/>
          <w:color w:val="4472C4"/>
          <w:sz w:val="20"/>
        </w:rPr>
        <w:t>S</w:t>
      </w:r>
      <w:r w:rsidRPr="00860886">
        <w:rPr>
          <w:rFonts w:ascii="Calibri" w:hAnsi="Calibri" w:cs="Calibri"/>
          <w:b/>
          <w:i/>
          <w:color w:val="4472C4"/>
          <w:sz w:val="20"/>
        </w:rPr>
        <w:t xml:space="preserve">i no està permesa la subcontractació afegir el paràgraf: Sol·licitud al beneficiari de la corresponent declaració de les activitats subcontractades en la que es manifesti que no s’ha realitzat cap subcontractació, amb la finalitat, amb l’objecte de de verificar el que disposa l’art. 29 de la Llei General de subvencions en relació amb les activitats subcontractades i comprovació de la concordança d’aquesta informació amb la resta de documentació utilitzada per l’execució de la resta de procediments descrits). </w:t>
      </w:r>
    </w:p>
    <w:p w14:paraId="192754B8" w14:textId="77777777" w:rsidR="0008351F" w:rsidRPr="002E4E94" w:rsidRDefault="0008351F" w:rsidP="006A6490">
      <w:pPr>
        <w:numPr>
          <w:ilvl w:val="0"/>
          <w:numId w:val="41"/>
        </w:numPr>
        <w:rPr>
          <w:rFonts w:ascii="Calibri" w:hAnsi="Calibri" w:cs="Calibri"/>
          <w:b/>
          <w:i/>
          <w:color w:val="2F5496"/>
          <w:sz w:val="22"/>
          <w:szCs w:val="22"/>
        </w:rPr>
      </w:pPr>
      <w:r>
        <w:rPr>
          <w:rFonts w:ascii="Calibri" w:hAnsi="Calibri" w:cs="Calibri"/>
          <w:sz w:val="22"/>
          <w:szCs w:val="22"/>
        </w:rPr>
        <w:t xml:space="preserve">Comprovació de la coherència entre les despeses i inversions justificades i la naturalesa de les activitats subvencionades.  </w:t>
      </w:r>
      <w:r w:rsidRPr="00860886">
        <w:rPr>
          <w:rFonts w:ascii="Calibri" w:hAnsi="Calibri" w:cs="Calibri"/>
          <w:b/>
          <w:i/>
          <w:color w:val="4472C4"/>
          <w:sz w:val="20"/>
        </w:rPr>
        <w:t>(Únicament quan procedeixi).</w:t>
      </w:r>
    </w:p>
    <w:p w14:paraId="14E9DF61" w14:textId="77777777" w:rsidR="0008351F" w:rsidRDefault="0008351F" w:rsidP="006A6490">
      <w:pPr>
        <w:numPr>
          <w:ilvl w:val="0"/>
          <w:numId w:val="41"/>
        </w:numPr>
        <w:rPr>
          <w:rFonts w:ascii="Calibri" w:hAnsi="Calibri" w:cs="Calibri"/>
          <w:sz w:val="22"/>
          <w:szCs w:val="22"/>
        </w:rPr>
      </w:pPr>
      <w:bookmarkStart w:id="4" w:name="_Hlk116925282"/>
      <w:r w:rsidRPr="00407590">
        <w:rPr>
          <w:rFonts w:ascii="Calibri" w:hAnsi="Calibri" w:cs="Calibri"/>
          <w:sz w:val="22"/>
          <w:szCs w:val="22"/>
        </w:rPr>
        <w:t xml:space="preserve">Sol·licitud al beneficiari </w:t>
      </w:r>
      <w:bookmarkEnd w:id="4"/>
      <w:r w:rsidRPr="00407590">
        <w:rPr>
          <w:rFonts w:ascii="Calibri" w:hAnsi="Calibri" w:cs="Calibri"/>
          <w:sz w:val="22"/>
          <w:szCs w:val="22"/>
        </w:rPr>
        <w:t>de la corresponent declaració relativa al finançament de l’activitat subvencionada en la es detallin les subvencions</w:t>
      </w:r>
      <w:r>
        <w:rPr>
          <w:rFonts w:ascii="Calibri" w:hAnsi="Calibri" w:cs="Calibri"/>
          <w:sz w:val="22"/>
          <w:szCs w:val="22"/>
        </w:rPr>
        <w:t>, a</w:t>
      </w:r>
      <w:r w:rsidRPr="00407590">
        <w:rPr>
          <w:rFonts w:ascii="Calibri" w:hAnsi="Calibri" w:cs="Calibri"/>
          <w:sz w:val="22"/>
          <w:szCs w:val="22"/>
        </w:rPr>
        <w:t xml:space="preserve">judes, ingressos o recursos pel finançament de l’activitat subvencionada procedents de qualsevol Administració o ens públics o privats, nacional, de la Unió Europea o d’organismes internacionals,  amb l’objecte de determinar la possible incompatibilitat, i, si s’escau, l’excés de finançament. </w:t>
      </w:r>
    </w:p>
    <w:p w14:paraId="6B2B391E" w14:textId="77777777" w:rsidR="0008351F" w:rsidRDefault="0008351F" w:rsidP="006A6490">
      <w:pPr>
        <w:numPr>
          <w:ilvl w:val="0"/>
          <w:numId w:val="41"/>
        </w:numPr>
        <w:rPr>
          <w:rFonts w:ascii="Calibri" w:hAnsi="Calibri" w:cs="Calibri"/>
          <w:sz w:val="22"/>
          <w:szCs w:val="22"/>
        </w:rPr>
      </w:pPr>
      <w:r w:rsidRPr="00407590">
        <w:rPr>
          <w:rFonts w:ascii="Calibri" w:hAnsi="Calibri" w:cs="Calibri"/>
          <w:sz w:val="22"/>
          <w:szCs w:val="22"/>
        </w:rPr>
        <w:t xml:space="preserve">Comprovació de la carta de reintegrament de  romanents no justificats a l’Ajuntament de l’Hospitalet, dels interessos </w:t>
      </w:r>
      <w:r w:rsidRPr="00860886">
        <w:rPr>
          <w:rFonts w:ascii="Calibri" w:hAnsi="Calibri" w:cs="Calibri"/>
          <w:b/>
          <w:i/>
          <w:color w:val="4472C4"/>
          <w:sz w:val="20"/>
        </w:rPr>
        <w:t>(si s’escau)</w:t>
      </w:r>
      <w:r w:rsidRPr="00D718B5">
        <w:rPr>
          <w:rFonts w:ascii="Calibri" w:hAnsi="Calibri" w:cs="Calibri"/>
          <w:b/>
          <w:i/>
          <w:color w:val="4472C4"/>
          <w:sz w:val="22"/>
          <w:szCs w:val="22"/>
        </w:rPr>
        <w:t xml:space="preserve"> </w:t>
      </w:r>
      <w:r w:rsidRPr="00407590">
        <w:rPr>
          <w:rFonts w:ascii="Calibri" w:hAnsi="Calibri" w:cs="Calibri"/>
          <w:sz w:val="22"/>
          <w:szCs w:val="22"/>
        </w:rPr>
        <w:t xml:space="preserve"> </w:t>
      </w:r>
      <w:r>
        <w:rPr>
          <w:rFonts w:ascii="Calibri" w:hAnsi="Calibri" w:cs="Calibri"/>
          <w:sz w:val="22"/>
          <w:szCs w:val="22"/>
        </w:rPr>
        <w:t xml:space="preserve">i </w:t>
      </w:r>
      <w:r w:rsidRPr="00407590">
        <w:rPr>
          <w:rFonts w:ascii="Calibri" w:hAnsi="Calibri" w:cs="Calibri"/>
          <w:sz w:val="22"/>
          <w:szCs w:val="22"/>
        </w:rPr>
        <w:t xml:space="preserve">de la corresponent anotació comptable. </w:t>
      </w:r>
    </w:p>
    <w:p w14:paraId="743B2C88" w14:textId="77777777" w:rsidR="0008351F" w:rsidRDefault="0008351F" w:rsidP="006A6490">
      <w:pPr>
        <w:numPr>
          <w:ilvl w:val="0"/>
          <w:numId w:val="41"/>
        </w:numPr>
        <w:rPr>
          <w:rFonts w:ascii="Calibri" w:hAnsi="Calibri" w:cs="Calibri"/>
          <w:sz w:val="22"/>
          <w:szCs w:val="22"/>
        </w:rPr>
      </w:pPr>
      <w:r>
        <w:rPr>
          <w:rFonts w:ascii="Calibri" w:hAnsi="Calibri" w:cs="Calibri"/>
          <w:sz w:val="22"/>
          <w:szCs w:val="22"/>
        </w:rPr>
        <w:lastRenderedPageBreak/>
        <w:t>Altres procediments addicionals que puguin exigir les bases reguladores de la subvenció en la convocatòria o en la resolució de la concessió.</w:t>
      </w:r>
    </w:p>
    <w:p w14:paraId="1D28482E" w14:textId="77777777" w:rsidR="0008351F" w:rsidRDefault="0008351F" w:rsidP="006A6490">
      <w:pPr>
        <w:numPr>
          <w:ilvl w:val="0"/>
          <w:numId w:val="41"/>
        </w:numPr>
        <w:rPr>
          <w:rFonts w:ascii="Calibri" w:hAnsi="Calibri" w:cs="Calibri"/>
          <w:sz w:val="22"/>
          <w:szCs w:val="22"/>
        </w:rPr>
      </w:pPr>
      <w:r w:rsidRPr="00407590">
        <w:rPr>
          <w:rFonts w:ascii="Calibri" w:hAnsi="Calibri" w:cs="Calibri"/>
          <w:sz w:val="22"/>
          <w:szCs w:val="22"/>
        </w:rPr>
        <w:t>Obtenció  de la carta de manifestacions</w:t>
      </w:r>
      <w:r>
        <w:rPr>
          <w:rFonts w:ascii="Calibri" w:hAnsi="Calibri" w:cs="Calibri"/>
          <w:sz w:val="22"/>
          <w:szCs w:val="22"/>
        </w:rPr>
        <w:t xml:space="preserve"> signada per la persona que va subscriure el compte justificatiu. </w:t>
      </w:r>
    </w:p>
    <w:p w14:paraId="2D65E068" w14:textId="77777777" w:rsidR="0008351F" w:rsidRPr="00D718B5" w:rsidRDefault="0008351F" w:rsidP="0008351F">
      <w:pPr>
        <w:ind w:left="1080"/>
        <w:rPr>
          <w:rFonts w:ascii="Calibri" w:hAnsi="Calibri" w:cs="Calibri"/>
          <w:sz w:val="22"/>
          <w:szCs w:val="22"/>
        </w:rPr>
      </w:pPr>
    </w:p>
    <w:p w14:paraId="385ECB80" w14:textId="77777777" w:rsidR="0008351F" w:rsidRPr="00172EBC" w:rsidRDefault="0008351F" w:rsidP="006A6490">
      <w:pPr>
        <w:numPr>
          <w:ilvl w:val="0"/>
          <w:numId w:val="40"/>
        </w:numPr>
        <w:rPr>
          <w:rFonts w:ascii="Calibri" w:hAnsi="Calibri" w:cs="Calibri"/>
          <w:sz w:val="22"/>
          <w:szCs w:val="22"/>
        </w:rPr>
      </w:pPr>
      <w:r w:rsidRPr="00172EBC">
        <w:rPr>
          <w:rFonts w:ascii="Calibri" w:hAnsi="Calibri" w:cs="Calibri"/>
          <w:sz w:val="22"/>
          <w:szCs w:val="22"/>
        </w:rPr>
        <w:t>Donat que aquest treball, per la seva naturalesa, no té la consideració d’auditoria de comptes ni es troba sotmès a la Llei 22/2015, de 20 de juliol, d’auditoria de comptes, no expressem (expresso) una opinió d’auditoria en els termes previstos en dita normativa.</w:t>
      </w:r>
    </w:p>
    <w:p w14:paraId="27B1BF8C" w14:textId="77777777" w:rsidR="0008351F" w:rsidRPr="00172EBC" w:rsidRDefault="0008351F" w:rsidP="0008351F">
      <w:pPr>
        <w:rPr>
          <w:rFonts w:ascii="Calibri" w:hAnsi="Calibri" w:cs="Calibri"/>
          <w:sz w:val="22"/>
          <w:szCs w:val="22"/>
        </w:rPr>
      </w:pPr>
    </w:p>
    <w:p w14:paraId="690E33BA" w14:textId="77777777" w:rsidR="0008351F" w:rsidRPr="00172EBC" w:rsidRDefault="0008351F" w:rsidP="006A6490">
      <w:pPr>
        <w:numPr>
          <w:ilvl w:val="0"/>
          <w:numId w:val="40"/>
        </w:numPr>
        <w:rPr>
          <w:rFonts w:ascii="Calibri" w:hAnsi="Calibri" w:cs="Calibri"/>
          <w:sz w:val="22"/>
          <w:szCs w:val="22"/>
        </w:rPr>
      </w:pPr>
      <w:r>
        <w:rPr>
          <w:rFonts w:ascii="Calibri" w:hAnsi="Calibri" w:cs="Calibri"/>
          <w:sz w:val="22"/>
          <w:szCs w:val="22"/>
        </w:rPr>
        <w:t>El beneficiari</w:t>
      </w:r>
      <w:r w:rsidRPr="00172EBC">
        <w:rPr>
          <w:rFonts w:ascii="Calibri" w:hAnsi="Calibri" w:cs="Calibri"/>
          <w:sz w:val="22"/>
          <w:szCs w:val="22"/>
        </w:rPr>
        <w:t xml:space="preserve"> ha posat a la nostra disposició la informació que li ha estat requerida per a la realització del nostre treball amb l’abast establert en l’apartat anterior.</w:t>
      </w:r>
    </w:p>
    <w:p w14:paraId="60E3468D" w14:textId="77777777" w:rsidR="0008351F" w:rsidRPr="00172EBC" w:rsidRDefault="0008351F" w:rsidP="0008351F">
      <w:pPr>
        <w:rPr>
          <w:rFonts w:ascii="Calibri" w:hAnsi="Calibri" w:cs="Calibri"/>
          <w:sz w:val="22"/>
          <w:szCs w:val="22"/>
        </w:rPr>
      </w:pPr>
    </w:p>
    <w:p w14:paraId="0A168337" w14:textId="77777777" w:rsidR="0008351F" w:rsidRPr="00172EBC" w:rsidRDefault="0008351F" w:rsidP="006A6490">
      <w:pPr>
        <w:numPr>
          <w:ilvl w:val="0"/>
          <w:numId w:val="40"/>
        </w:numPr>
        <w:rPr>
          <w:rFonts w:ascii="Calibri" w:hAnsi="Calibri" w:cs="Calibri"/>
          <w:sz w:val="22"/>
          <w:szCs w:val="22"/>
        </w:rPr>
      </w:pPr>
      <w:r>
        <w:rPr>
          <w:rFonts w:ascii="Calibri" w:hAnsi="Calibri" w:cs="Calibri"/>
          <w:sz w:val="22"/>
          <w:szCs w:val="22"/>
        </w:rPr>
        <w:t>C</w:t>
      </w:r>
      <w:r w:rsidRPr="00172EBC">
        <w:rPr>
          <w:rFonts w:ascii="Calibri" w:hAnsi="Calibri" w:cs="Calibri"/>
          <w:sz w:val="22"/>
          <w:szCs w:val="22"/>
        </w:rPr>
        <w:t>om a resultat del</w:t>
      </w:r>
      <w:r>
        <w:rPr>
          <w:rFonts w:ascii="Calibri" w:hAnsi="Calibri" w:cs="Calibri"/>
          <w:sz w:val="22"/>
          <w:szCs w:val="22"/>
        </w:rPr>
        <w:t>s</w:t>
      </w:r>
      <w:r w:rsidRPr="00172EBC">
        <w:rPr>
          <w:rFonts w:ascii="Calibri" w:hAnsi="Calibri" w:cs="Calibri"/>
          <w:sz w:val="22"/>
          <w:szCs w:val="22"/>
        </w:rPr>
        <w:t xml:space="preserve"> treball realitzat</w:t>
      </w:r>
      <w:r>
        <w:rPr>
          <w:rFonts w:ascii="Calibri" w:hAnsi="Calibri" w:cs="Calibri"/>
          <w:sz w:val="22"/>
          <w:szCs w:val="22"/>
        </w:rPr>
        <w:t>s</w:t>
      </w:r>
      <w:r w:rsidRPr="00172EBC">
        <w:rPr>
          <w:rFonts w:ascii="Calibri" w:hAnsi="Calibri" w:cs="Calibri"/>
          <w:sz w:val="22"/>
          <w:szCs w:val="22"/>
        </w:rPr>
        <w:t xml:space="preserve">, no hem  observat fets o circumstàncies que puguin suposar incompliments de la normativa aplicable o de les condicions imposades a l’entitat beneficiària per a la percepció de la subvenció anteriorment referenciada. </w:t>
      </w:r>
    </w:p>
    <w:p w14:paraId="1CB48F5A" w14:textId="77777777" w:rsidR="0008351F" w:rsidRPr="00172EBC" w:rsidRDefault="0008351F" w:rsidP="0008351F">
      <w:pPr>
        <w:rPr>
          <w:rFonts w:ascii="Calibri" w:hAnsi="Calibri" w:cs="Calibri"/>
          <w:sz w:val="22"/>
          <w:szCs w:val="22"/>
        </w:rPr>
      </w:pPr>
    </w:p>
    <w:p w14:paraId="55EC3647" w14:textId="77777777" w:rsidR="0008351F" w:rsidRPr="00AE79F6" w:rsidRDefault="0008351F" w:rsidP="0008351F">
      <w:pPr>
        <w:ind w:left="360"/>
        <w:rPr>
          <w:rFonts w:ascii="Calibri" w:hAnsi="Calibri" w:cs="Calibri"/>
          <w:b/>
          <w:i/>
          <w:color w:val="4472C4"/>
          <w:sz w:val="20"/>
        </w:rPr>
      </w:pPr>
      <w:r w:rsidRPr="00AE79F6">
        <w:rPr>
          <w:rFonts w:ascii="Calibri" w:hAnsi="Calibri" w:cs="Calibri"/>
          <w:b/>
          <w:i/>
          <w:color w:val="4472C4"/>
          <w:sz w:val="20"/>
        </w:rPr>
        <w:t>O en cas contrari, quan es detectin fets rellevants el paràgraf a incloure serà el següent:</w:t>
      </w:r>
    </w:p>
    <w:p w14:paraId="61EB1FAD" w14:textId="77777777" w:rsidR="0008351F" w:rsidRPr="00AE79F6" w:rsidRDefault="0008351F" w:rsidP="0008351F">
      <w:pPr>
        <w:rPr>
          <w:rFonts w:ascii="Calibri" w:hAnsi="Calibri" w:cs="Calibri"/>
          <w:b/>
          <w:i/>
          <w:color w:val="4472C4"/>
          <w:sz w:val="20"/>
        </w:rPr>
      </w:pPr>
    </w:p>
    <w:p w14:paraId="142B208B" w14:textId="77777777" w:rsidR="0008351F" w:rsidRPr="00AE79F6" w:rsidRDefault="0008351F" w:rsidP="0008351F">
      <w:pPr>
        <w:ind w:left="360"/>
        <w:rPr>
          <w:rFonts w:ascii="Calibri" w:hAnsi="Calibri" w:cs="Calibri"/>
          <w:b/>
          <w:i/>
          <w:color w:val="4472C4"/>
          <w:sz w:val="20"/>
        </w:rPr>
      </w:pPr>
      <w:r w:rsidRPr="00AE79F6">
        <w:rPr>
          <w:rFonts w:ascii="Calibri" w:hAnsi="Calibri" w:cs="Calibri"/>
          <w:b/>
          <w:i/>
          <w:color w:val="4472C4"/>
          <w:sz w:val="20"/>
        </w:rPr>
        <w:t>Que, com a resultat del treball realitzat, a continuació, s’informa d’aquells fets o circumstàncies que podrien suposar incompliments de la normativa aplicable o de les condicions imposades a l’entitat beneficiària per a la percepció de la subvenció anteriorment referència:</w:t>
      </w:r>
    </w:p>
    <w:p w14:paraId="558C2F2A" w14:textId="77777777" w:rsidR="0008351F" w:rsidRPr="00172EBC" w:rsidRDefault="0008351F" w:rsidP="0008351F">
      <w:pPr>
        <w:rPr>
          <w:rFonts w:ascii="Calibri" w:hAnsi="Calibri" w:cs="Calibri"/>
          <w:sz w:val="22"/>
          <w:szCs w:val="22"/>
        </w:rPr>
      </w:pPr>
    </w:p>
    <w:p w14:paraId="7DFA40B6" w14:textId="77777777" w:rsidR="0008351F" w:rsidRPr="00D718B5" w:rsidRDefault="0008351F" w:rsidP="006A6490">
      <w:pPr>
        <w:numPr>
          <w:ilvl w:val="0"/>
          <w:numId w:val="42"/>
        </w:numPr>
        <w:rPr>
          <w:rFonts w:ascii="Calibri" w:hAnsi="Calibri" w:cs="Calibri"/>
          <w:b/>
          <w:i/>
          <w:color w:val="4472C4"/>
          <w:sz w:val="22"/>
          <w:szCs w:val="22"/>
        </w:rPr>
      </w:pPr>
      <w:r w:rsidRPr="00D718B5">
        <w:rPr>
          <w:rFonts w:ascii="Calibri" w:hAnsi="Calibri" w:cs="Calibri"/>
          <w:b/>
          <w:i/>
          <w:color w:val="4472C4"/>
          <w:sz w:val="22"/>
          <w:szCs w:val="22"/>
        </w:rPr>
        <w:t>...........................................</w:t>
      </w:r>
    </w:p>
    <w:p w14:paraId="049179E3" w14:textId="77777777" w:rsidR="0008351F" w:rsidRPr="00D718B5" w:rsidRDefault="0008351F" w:rsidP="006A6490">
      <w:pPr>
        <w:numPr>
          <w:ilvl w:val="0"/>
          <w:numId w:val="42"/>
        </w:numPr>
        <w:rPr>
          <w:rFonts w:ascii="Calibri" w:hAnsi="Calibri" w:cs="Calibri"/>
          <w:b/>
          <w:i/>
          <w:color w:val="4472C4"/>
          <w:sz w:val="22"/>
          <w:szCs w:val="22"/>
        </w:rPr>
      </w:pPr>
      <w:r w:rsidRPr="00D718B5">
        <w:rPr>
          <w:rFonts w:ascii="Calibri" w:hAnsi="Calibri" w:cs="Calibri"/>
          <w:b/>
          <w:i/>
          <w:color w:val="4472C4"/>
          <w:sz w:val="22"/>
          <w:szCs w:val="22"/>
        </w:rPr>
        <w:t>...............................................</w:t>
      </w:r>
    </w:p>
    <w:p w14:paraId="5BFD9F01" w14:textId="77777777" w:rsidR="0008351F" w:rsidRPr="00172EBC" w:rsidRDefault="0008351F" w:rsidP="0008351F">
      <w:pPr>
        <w:rPr>
          <w:rFonts w:ascii="Calibri" w:hAnsi="Calibri" w:cs="Calibri"/>
          <w:sz w:val="22"/>
          <w:szCs w:val="22"/>
        </w:rPr>
      </w:pPr>
    </w:p>
    <w:p w14:paraId="2BC9C347" w14:textId="77777777" w:rsidR="0008351F" w:rsidRDefault="0008351F" w:rsidP="006A6490">
      <w:pPr>
        <w:numPr>
          <w:ilvl w:val="0"/>
          <w:numId w:val="40"/>
        </w:numPr>
        <w:rPr>
          <w:rFonts w:ascii="Calibri" w:hAnsi="Calibri" w:cs="Calibri"/>
          <w:sz w:val="22"/>
          <w:szCs w:val="22"/>
        </w:rPr>
      </w:pPr>
      <w:r w:rsidRPr="00407590">
        <w:rPr>
          <w:rFonts w:ascii="Calibri" w:hAnsi="Calibri" w:cs="Calibri"/>
          <w:b/>
          <w:sz w:val="22"/>
          <w:szCs w:val="22"/>
          <w:u w:val="single"/>
        </w:rPr>
        <w:t>Conclusió</w:t>
      </w:r>
      <w:r>
        <w:rPr>
          <w:rFonts w:ascii="Calibri" w:hAnsi="Calibri" w:cs="Calibri"/>
          <w:sz w:val="22"/>
          <w:szCs w:val="22"/>
        </w:rPr>
        <w:t xml:space="preserve">: </w:t>
      </w:r>
      <w:r w:rsidRPr="00172EBC">
        <w:rPr>
          <w:rFonts w:ascii="Calibri" w:hAnsi="Calibri" w:cs="Calibri"/>
          <w:sz w:val="22"/>
          <w:szCs w:val="22"/>
        </w:rPr>
        <w:t xml:space="preserve"> </w:t>
      </w:r>
      <w:r>
        <w:rPr>
          <w:rFonts w:ascii="Calibri" w:hAnsi="Calibri" w:cs="Calibri"/>
          <w:sz w:val="22"/>
          <w:szCs w:val="22"/>
        </w:rPr>
        <w:t>E</w:t>
      </w:r>
      <w:r w:rsidRPr="00172EBC">
        <w:rPr>
          <w:rFonts w:ascii="Calibri" w:hAnsi="Calibri" w:cs="Calibri"/>
          <w:sz w:val="22"/>
          <w:szCs w:val="22"/>
        </w:rPr>
        <w:t>xaminada la documentació justificativa en poder de l’entitat beneficiària de la subvenció</w:t>
      </w:r>
      <w:r>
        <w:rPr>
          <w:rFonts w:ascii="Calibri" w:hAnsi="Calibri" w:cs="Calibri"/>
          <w:sz w:val="22"/>
          <w:szCs w:val="22"/>
        </w:rPr>
        <w:t xml:space="preserve"> i efectuades les comprovacions i verificacions dels moviments comptables i financers </w:t>
      </w:r>
      <w:r w:rsidRPr="002A2358">
        <w:t xml:space="preserve"> </w:t>
      </w:r>
      <w:r w:rsidRPr="002A2358">
        <w:rPr>
          <w:rFonts w:ascii="Calibri" w:hAnsi="Calibri" w:cs="Calibri"/>
          <w:sz w:val="22"/>
          <w:szCs w:val="22"/>
        </w:rPr>
        <w:t>indica</w:t>
      </w:r>
      <w:r>
        <w:rPr>
          <w:rFonts w:ascii="Calibri" w:hAnsi="Calibri" w:cs="Calibri"/>
          <w:sz w:val="22"/>
          <w:szCs w:val="22"/>
        </w:rPr>
        <w:t>ts en els aparats anteriors del compte justificatiu  que s’adjunta en el document annex</w:t>
      </w:r>
      <w:r w:rsidRPr="00172EBC">
        <w:rPr>
          <w:rFonts w:ascii="Calibri" w:hAnsi="Calibri" w:cs="Calibri"/>
          <w:sz w:val="22"/>
          <w:szCs w:val="22"/>
        </w:rPr>
        <w:t xml:space="preserve">, referits a la </w:t>
      </w:r>
      <w:r>
        <w:rPr>
          <w:rFonts w:ascii="Calibri" w:hAnsi="Calibri" w:cs="Calibri"/>
          <w:sz w:val="22"/>
          <w:szCs w:val="22"/>
        </w:rPr>
        <w:t xml:space="preserve">subvenció indicada, </w:t>
      </w:r>
      <w:r w:rsidRPr="00172EBC">
        <w:rPr>
          <w:rFonts w:ascii="Calibri" w:hAnsi="Calibri" w:cs="Calibri"/>
          <w:sz w:val="22"/>
          <w:szCs w:val="22"/>
        </w:rPr>
        <w:t>s’</w:t>
      </w:r>
      <w:r>
        <w:rPr>
          <w:rFonts w:ascii="Calibri" w:hAnsi="Calibri" w:cs="Calibri"/>
          <w:sz w:val="22"/>
          <w:szCs w:val="22"/>
        </w:rPr>
        <w:t>informa</w:t>
      </w:r>
      <w:r w:rsidRPr="00172EBC">
        <w:rPr>
          <w:rFonts w:ascii="Calibri" w:hAnsi="Calibri" w:cs="Calibri"/>
          <w:sz w:val="22"/>
          <w:szCs w:val="22"/>
        </w:rPr>
        <w:t>:</w:t>
      </w:r>
    </w:p>
    <w:p w14:paraId="7655536E" w14:textId="77777777" w:rsidR="0008351F" w:rsidRPr="00172EBC" w:rsidRDefault="0008351F" w:rsidP="0008351F">
      <w:pPr>
        <w:rPr>
          <w:rFonts w:ascii="Calibri" w:hAnsi="Calibri" w:cs="Calibri"/>
          <w:sz w:val="22"/>
          <w:szCs w:val="22"/>
        </w:rPr>
      </w:pPr>
    </w:p>
    <w:p w14:paraId="426E9E98" w14:textId="77777777" w:rsidR="0008351F" w:rsidRPr="00172EBC" w:rsidRDefault="0008351F" w:rsidP="0008351F">
      <w:pPr>
        <w:ind w:left="426"/>
        <w:rPr>
          <w:rFonts w:ascii="Calibri" w:hAnsi="Calibri" w:cs="Calibr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7905"/>
      </w:tblGrid>
      <w:tr w:rsidR="0008351F" w:rsidRPr="00172EBC" w14:paraId="3C3E1F0D" w14:textId="77777777" w:rsidTr="00C060AF">
        <w:tc>
          <w:tcPr>
            <w:tcW w:w="708" w:type="dxa"/>
          </w:tcPr>
          <w:p w14:paraId="28C6FBD2" w14:textId="77777777" w:rsidR="0008351F" w:rsidRPr="00172EBC" w:rsidRDefault="0008351F" w:rsidP="00C060AF">
            <w:pPr>
              <w:rPr>
                <w:rFonts w:ascii="Calibri" w:hAnsi="Calibri" w:cs="Calibri"/>
                <w:sz w:val="22"/>
                <w:szCs w:val="22"/>
              </w:rPr>
            </w:pPr>
          </w:p>
        </w:tc>
        <w:tc>
          <w:tcPr>
            <w:tcW w:w="7905" w:type="dxa"/>
          </w:tcPr>
          <w:p w14:paraId="74B76F84" w14:textId="77777777" w:rsidR="0008351F" w:rsidRPr="00172EBC" w:rsidRDefault="0008351F" w:rsidP="00C060AF">
            <w:pPr>
              <w:rPr>
                <w:rFonts w:ascii="Calibri" w:hAnsi="Calibri" w:cs="Calibri"/>
                <w:sz w:val="22"/>
                <w:szCs w:val="22"/>
              </w:rPr>
            </w:pPr>
            <w:r w:rsidRPr="00172EBC">
              <w:rPr>
                <w:rFonts w:ascii="Calibri" w:hAnsi="Calibri" w:cs="Calibri"/>
                <w:sz w:val="22"/>
                <w:szCs w:val="22"/>
              </w:rPr>
              <w:t>Que s’ha complert la finalitat del projecte subvencionat i s’ha justificat correctament el 100% de l’activitat</w:t>
            </w:r>
          </w:p>
        </w:tc>
      </w:tr>
      <w:tr w:rsidR="0008351F" w:rsidRPr="00172EBC" w14:paraId="60EDA1D1" w14:textId="77777777" w:rsidTr="00C060AF">
        <w:tc>
          <w:tcPr>
            <w:tcW w:w="8613" w:type="dxa"/>
            <w:gridSpan w:val="2"/>
            <w:tcBorders>
              <w:left w:val="nil"/>
              <w:right w:val="nil"/>
            </w:tcBorders>
          </w:tcPr>
          <w:p w14:paraId="363A188E" w14:textId="77777777" w:rsidR="0008351F" w:rsidRDefault="0008351F" w:rsidP="00C060AF">
            <w:pPr>
              <w:rPr>
                <w:rFonts w:ascii="Calibri" w:hAnsi="Calibri" w:cs="Calibri"/>
                <w:sz w:val="22"/>
                <w:szCs w:val="22"/>
              </w:rPr>
            </w:pPr>
          </w:p>
          <w:p w14:paraId="6DCCC976" w14:textId="77777777" w:rsidR="0008351F" w:rsidRPr="00AE79F6" w:rsidRDefault="0008351F" w:rsidP="00C060AF">
            <w:pPr>
              <w:rPr>
                <w:rFonts w:ascii="Calibri" w:hAnsi="Calibri" w:cs="Calibri"/>
                <w:b/>
                <w:i/>
                <w:color w:val="4472C4"/>
                <w:sz w:val="20"/>
              </w:rPr>
            </w:pPr>
            <w:r w:rsidRPr="00AE79F6">
              <w:rPr>
                <w:rFonts w:ascii="Calibri" w:hAnsi="Calibri" w:cs="Calibri"/>
                <w:b/>
                <w:i/>
                <w:color w:val="4472C4"/>
                <w:sz w:val="20"/>
              </w:rPr>
              <w:t xml:space="preserve">O en cas contrari </w:t>
            </w:r>
          </w:p>
          <w:p w14:paraId="6459B7D0" w14:textId="77777777" w:rsidR="0008351F" w:rsidRPr="00172EBC" w:rsidRDefault="0008351F" w:rsidP="00C060AF">
            <w:pPr>
              <w:rPr>
                <w:rFonts w:ascii="Calibri" w:hAnsi="Calibri" w:cs="Calibri"/>
                <w:sz w:val="22"/>
                <w:szCs w:val="22"/>
              </w:rPr>
            </w:pPr>
          </w:p>
        </w:tc>
      </w:tr>
      <w:tr w:rsidR="0008351F" w:rsidRPr="00172EBC" w14:paraId="2EF9F00C" w14:textId="77777777" w:rsidTr="00C060AF">
        <w:tc>
          <w:tcPr>
            <w:tcW w:w="708" w:type="dxa"/>
          </w:tcPr>
          <w:p w14:paraId="1765C76A" w14:textId="77777777" w:rsidR="0008351F" w:rsidRPr="00172EBC" w:rsidRDefault="0008351F" w:rsidP="00C060AF">
            <w:pPr>
              <w:rPr>
                <w:rFonts w:ascii="Calibri" w:hAnsi="Calibri" w:cs="Calibri"/>
                <w:sz w:val="22"/>
                <w:szCs w:val="22"/>
              </w:rPr>
            </w:pPr>
          </w:p>
        </w:tc>
        <w:tc>
          <w:tcPr>
            <w:tcW w:w="7905" w:type="dxa"/>
          </w:tcPr>
          <w:p w14:paraId="369FE3FB" w14:textId="77777777" w:rsidR="0008351F" w:rsidRPr="00172EBC" w:rsidRDefault="0008351F" w:rsidP="00C060AF">
            <w:pPr>
              <w:rPr>
                <w:rFonts w:ascii="Calibri" w:hAnsi="Calibri" w:cs="Calibri"/>
                <w:sz w:val="22"/>
                <w:szCs w:val="22"/>
              </w:rPr>
            </w:pPr>
            <w:r w:rsidRPr="00172EBC">
              <w:rPr>
                <w:rFonts w:ascii="Calibri" w:hAnsi="Calibri" w:cs="Calibri"/>
                <w:sz w:val="22"/>
                <w:szCs w:val="22"/>
              </w:rPr>
              <w:t>Que NO s’ha complert la finalitat del projecte subvencionat i NO s’ha justificat correctament el 100% de l’activitat, Segons detall:</w:t>
            </w:r>
          </w:p>
        </w:tc>
      </w:tr>
    </w:tbl>
    <w:p w14:paraId="457ACA5C" w14:textId="77777777" w:rsidR="0008351F" w:rsidRPr="00172EBC" w:rsidRDefault="0008351F" w:rsidP="0008351F">
      <w:pPr>
        <w:rPr>
          <w:rFonts w:ascii="Calibri" w:hAnsi="Calibri" w:cs="Calibr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22"/>
        <w:gridCol w:w="1723"/>
        <w:gridCol w:w="1722"/>
        <w:gridCol w:w="1723"/>
        <w:gridCol w:w="1723"/>
      </w:tblGrid>
      <w:tr w:rsidR="0008351F" w:rsidRPr="00172EBC" w14:paraId="388BCAD3" w14:textId="77777777" w:rsidTr="00C060AF">
        <w:tc>
          <w:tcPr>
            <w:tcW w:w="1722" w:type="dxa"/>
            <w:vAlign w:val="center"/>
          </w:tcPr>
          <w:p w14:paraId="12B208A3" w14:textId="77777777" w:rsidR="0008351F" w:rsidRPr="00172EBC" w:rsidRDefault="0008351F" w:rsidP="00C060AF">
            <w:pPr>
              <w:jc w:val="center"/>
              <w:rPr>
                <w:rFonts w:ascii="Calibri" w:hAnsi="Calibri" w:cs="Calibri"/>
                <w:bCs/>
                <w:sz w:val="22"/>
                <w:szCs w:val="22"/>
              </w:rPr>
            </w:pPr>
            <w:r w:rsidRPr="00172EBC">
              <w:rPr>
                <w:rFonts w:ascii="Calibri" w:hAnsi="Calibri" w:cs="Calibri"/>
                <w:bCs/>
                <w:sz w:val="22"/>
                <w:szCs w:val="22"/>
              </w:rPr>
              <w:t>Import projecte</w:t>
            </w:r>
          </w:p>
        </w:tc>
        <w:tc>
          <w:tcPr>
            <w:tcW w:w="1723" w:type="dxa"/>
            <w:vAlign w:val="center"/>
          </w:tcPr>
          <w:p w14:paraId="53020731" w14:textId="77777777" w:rsidR="0008351F" w:rsidRPr="00172EBC" w:rsidRDefault="0008351F" w:rsidP="00C060AF">
            <w:pPr>
              <w:jc w:val="center"/>
              <w:rPr>
                <w:rFonts w:ascii="Calibri" w:hAnsi="Calibri" w:cs="Calibri"/>
                <w:bCs/>
                <w:sz w:val="22"/>
                <w:szCs w:val="22"/>
              </w:rPr>
            </w:pPr>
            <w:r w:rsidRPr="00172EBC">
              <w:rPr>
                <w:rFonts w:ascii="Calibri" w:hAnsi="Calibri" w:cs="Calibri"/>
                <w:bCs/>
                <w:sz w:val="22"/>
                <w:szCs w:val="22"/>
              </w:rPr>
              <w:t>Import subvenció</w:t>
            </w:r>
          </w:p>
        </w:tc>
        <w:tc>
          <w:tcPr>
            <w:tcW w:w="1722" w:type="dxa"/>
            <w:tcBorders>
              <w:right w:val="single" w:sz="4" w:space="0" w:color="auto"/>
            </w:tcBorders>
            <w:vAlign w:val="center"/>
          </w:tcPr>
          <w:p w14:paraId="0FDAC290" w14:textId="77777777" w:rsidR="0008351F" w:rsidRPr="00172EBC" w:rsidRDefault="0008351F" w:rsidP="00C060AF">
            <w:pPr>
              <w:jc w:val="center"/>
              <w:rPr>
                <w:rFonts w:ascii="Calibri" w:hAnsi="Calibri" w:cs="Calibri"/>
                <w:bCs/>
                <w:sz w:val="22"/>
                <w:szCs w:val="22"/>
              </w:rPr>
            </w:pPr>
            <w:r w:rsidRPr="00172EBC">
              <w:rPr>
                <w:rFonts w:ascii="Calibri" w:hAnsi="Calibri" w:cs="Calibri"/>
                <w:bCs/>
                <w:sz w:val="22"/>
                <w:szCs w:val="22"/>
              </w:rPr>
              <w:t>Import justificat</w:t>
            </w:r>
          </w:p>
        </w:tc>
        <w:tc>
          <w:tcPr>
            <w:tcW w:w="1723" w:type="dxa"/>
            <w:tcBorders>
              <w:left w:val="single" w:sz="4" w:space="0" w:color="auto"/>
            </w:tcBorders>
            <w:vAlign w:val="center"/>
          </w:tcPr>
          <w:p w14:paraId="5666C708" w14:textId="77777777" w:rsidR="0008351F" w:rsidRPr="00172EBC" w:rsidRDefault="0008351F" w:rsidP="00C060AF">
            <w:pPr>
              <w:jc w:val="center"/>
              <w:rPr>
                <w:rFonts w:ascii="Calibri" w:hAnsi="Calibri" w:cs="Calibri"/>
                <w:bCs/>
                <w:sz w:val="22"/>
                <w:szCs w:val="22"/>
              </w:rPr>
            </w:pPr>
            <w:r w:rsidRPr="00172EBC">
              <w:rPr>
                <w:rFonts w:ascii="Calibri" w:hAnsi="Calibri" w:cs="Calibri"/>
                <w:bCs/>
                <w:sz w:val="22"/>
                <w:szCs w:val="22"/>
              </w:rPr>
              <w:t>Import pendent justificar</w:t>
            </w:r>
          </w:p>
        </w:tc>
        <w:tc>
          <w:tcPr>
            <w:tcW w:w="1723" w:type="dxa"/>
            <w:tcBorders>
              <w:left w:val="single" w:sz="4" w:space="0" w:color="auto"/>
            </w:tcBorders>
            <w:vAlign w:val="center"/>
          </w:tcPr>
          <w:p w14:paraId="3FEE6B01" w14:textId="77777777" w:rsidR="0008351F" w:rsidRPr="00172EBC" w:rsidRDefault="0008351F" w:rsidP="00C060AF">
            <w:pPr>
              <w:jc w:val="center"/>
              <w:rPr>
                <w:rFonts w:ascii="Calibri" w:hAnsi="Calibri" w:cs="Calibri"/>
                <w:bCs/>
                <w:sz w:val="22"/>
                <w:szCs w:val="22"/>
              </w:rPr>
            </w:pPr>
            <w:r w:rsidRPr="00172EBC">
              <w:rPr>
                <w:rFonts w:ascii="Calibri" w:hAnsi="Calibri" w:cs="Calibri"/>
                <w:bCs/>
                <w:sz w:val="22"/>
                <w:szCs w:val="22"/>
              </w:rPr>
              <w:t>Import a reintegrar</w:t>
            </w:r>
          </w:p>
        </w:tc>
      </w:tr>
      <w:tr w:rsidR="0008351F" w:rsidRPr="00172EBC" w14:paraId="76CDEA4F" w14:textId="77777777" w:rsidTr="00C060AF">
        <w:tc>
          <w:tcPr>
            <w:tcW w:w="1722" w:type="dxa"/>
          </w:tcPr>
          <w:p w14:paraId="65F0C2BD" w14:textId="77777777" w:rsidR="0008351F" w:rsidRPr="00172EBC" w:rsidRDefault="0008351F" w:rsidP="00C060AF">
            <w:pPr>
              <w:rPr>
                <w:rFonts w:ascii="Calibri" w:hAnsi="Calibri" w:cs="Calibri"/>
                <w:sz w:val="22"/>
                <w:szCs w:val="22"/>
              </w:rPr>
            </w:pPr>
          </w:p>
        </w:tc>
        <w:tc>
          <w:tcPr>
            <w:tcW w:w="1723" w:type="dxa"/>
          </w:tcPr>
          <w:p w14:paraId="606BAE71" w14:textId="77777777" w:rsidR="0008351F" w:rsidRPr="00172EBC" w:rsidRDefault="0008351F" w:rsidP="00C060AF">
            <w:pPr>
              <w:rPr>
                <w:rFonts w:ascii="Calibri" w:hAnsi="Calibri" w:cs="Calibri"/>
                <w:sz w:val="22"/>
                <w:szCs w:val="22"/>
              </w:rPr>
            </w:pPr>
          </w:p>
        </w:tc>
        <w:tc>
          <w:tcPr>
            <w:tcW w:w="1722" w:type="dxa"/>
            <w:tcBorders>
              <w:right w:val="single" w:sz="4" w:space="0" w:color="auto"/>
            </w:tcBorders>
          </w:tcPr>
          <w:p w14:paraId="1E100077" w14:textId="77777777" w:rsidR="0008351F" w:rsidRPr="00172EBC" w:rsidRDefault="0008351F" w:rsidP="00C060AF">
            <w:pPr>
              <w:rPr>
                <w:rFonts w:ascii="Calibri" w:hAnsi="Calibri" w:cs="Calibri"/>
                <w:sz w:val="22"/>
                <w:szCs w:val="22"/>
              </w:rPr>
            </w:pPr>
          </w:p>
        </w:tc>
        <w:tc>
          <w:tcPr>
            <w:tcW w:w="1723" w:type="dxa"/>
            <w:tcBorders>
              <w:left w:val="single" w:sz="4" w:space="0" w:color="auto"/>
            </w:tcBorders>
          </w:tcPr>
          <w:p w14:paraId="66EE9FC8" w14:textId="77777777" w:rsidR="0008351F" w:rsidRPr="00172EBC" w:rsidRDefault="0008351F" w:rsidP="00C060AF">
            <w:pPr>
              <w:rPr>
                <w:rFonts w:ascii="Calibri" w:hAnsi="Calibri" w:cs="Calibri"/>
                <w:sz w:val="22"/>
                <w:szCs w:val="22"/>
              </w:rPr>
            </w:pPr>
          </w:p>
        </w:tc>
        <w:tc>
          <w:tcPr>
            <w:tcW w:w="1723" w:type="dxa"/>
            <w:tcBorders>
              <w:left w:val="single" w:sz="4" w:space="0" w:color="auto"/>
            </w:tcBorders>
          </w:tcPr>
          <w:p w14:paraId="6B74B197" w14:textId="77777777" w:rsidR="0008351F" w:rsidRPr="00172EBC" w:rsidRDefault="0008351F" w:rsidP="00C060AF">
            <w:pPr>
              <w:rPr>
                <w:rFonts w:ascii="Calibri" w:hAnsi="Calibri" w:cs="Calibri"/>
                <w:sz w:val="22"/>
                <w:szCs w:val="22"/>
              </w:rPr>
            </w:pPr>
          </w:p>
        </w:tc>
      </w:tr>
    </w:tbl>
    <w:p w14:paraId="54A2CDA9" w14:textId="77777777" w:rsidR="0008351F" w:rsidRPr="00172EBC" w:rsidRDefault="0008351F" w:rsidP="0008351F">
      <w:pPr>
        <w:rPr>
          <w:rFonts w:ascii="Calibri" w:hAnsi="Calibri" w:cs="Calibri"/>
          <w:sz w:val="22"/>
          <w:szCs w:val="22"/>
        </w:rPr>
      </w:pPr>
    </w:p>
    <w:p w14:paraId="04B8BB11" w14:textId="77777777" w:rsidR="0008351F" w:rsidRPr="00172EBC" w:rsidRDefault="0008351F" w:rsidP="0008351F">
      <w:pPr>
        <w:rPr>
          <w:rFonts w:ascii="Calibri" w:hAnsi="Calibri" w:cs="Calibri"/>
          <w:sz w:val="22"/>
          <w:szCs w:val="22"/>
        </w:rPr>
      </w:pPr>
    </w:p>
    <w:p w14:paraId="3DED3984" w14:textId="77777777" w:rsidR="0008351F" w:rsidRDefault="0008351F" w:rsidP="0008351F">
      <w:pPr>
        <w:rPr>
          <w:rFonts w:ascii="Calibri" w:hAnsi="Calibri" w:cs="Calibri"/>
          <w:sz w:val="22"/>
          <w:szCs w:val="22"/>
        </w:rPr>
      </w:pPr>
      <w:r w:rsidRPr="00172EBC">
        <w:rPr>
          <w:rFonts w:ascii="Calibri" w:hAnsi="Calibri" w:cs="Calibri"/>
          <w:sz w:val="22"/>
          <w:szCs w:val="22"/>
        </w:rPr>
        <w:t xml:space="preserve">La documentació justificativa examinada queda arxivada i dipositada a les dependències de l’entitat beneficiària. </w:t>
      </w:r>
    </w:p>
    <w:p w14:paraId="50C45B96" w14:textId="77777777" w:rsidR="0008351F" w:rsidRPr="00172EBC" w:rsidRDefault="0008351F" w:rsidP="0008351F">
      <w:pPr>
        <w:rPr>
          <w:rFonts w:ascii="Calibri" w:hAnsi="Calibri" w:cs="Calibri"/>
          <w:sz w:val="22"/>
          <w:szCs w:val="22"/>
        </w:rPr>
      </w:pPr>
    </w:p>
    <w:p w14:paraId="17FA7325" w14:textId="77777777" w:rsidR="0008351F" w:rsidRDefault="0008351F" w:rsidP="0008351F">
      <w:pPr>
        <w:rPr>
          <w:rFonts w:ascii="Calibri" w:hAnsi="Calibri" w:cs="Calibri"/>
          <w:sz w:val="22"/>
          <w:szCs w:val="22"/>
        </w:rPr>
      </w:pPr>
    </w:p>
    <w:p w14:paraId="7E200A42" w14:textId="77777777" w:rsidR="0008351F" w:rsidRPr="00172EBC" w:rsidRDefault="0008351F" w:rsidP="0008351F">
      <w:pPr>
        <w:rPr>
          <w:rFonts w:ascii="Calibri" w:hAnsi="Calibri" w:cs="Calibri"/>
          <w:sz w:val="22"/>
          <w:szCs w:val="22"/>
        </w:rPr>
      </w:pPr>
    </w:p>
    <w:p w14:paraId="2E36928B" w14:textId="77777777" w:rsidR="0008351F" w:rsidRPr="00172EBC" w:rsidRDefault="0008351F" w:rsidP="0008351F">
      <w:pPr>
        <w:rPr>
          <w:rFonts w:ascii="Calibri" w:hAnsi="Calibri" w:cs="Calibri"/>
          <w:sz w:val="22"/>
          <w:szCs w:val="22"/>
        </w:rPr>
      </w:pPr>
      <w:r w:rsidRPr="00172EBC">
        <w:rPr>
          <w:rFonts w:ascii="Calibri" w:hAnsi="Calibri" w:cs="Calibri"/>
          <w:sz w:val="22"/>
          <w:szCs w:val="22"/>
        </w:rPr>
        <w:t>I, perquè així consti, signo la present relació a ......................., a ...... de .............. de 20...</w:t>
      </w:r>
    </w:p>
    <w:p w14:paraId="7EA0AF0A" w14:textId="77777777" w:rsidR="0008351F" w:rsidRPr="00172EBC" w:rsidRDefault="0008351F" w:rsidP="0008351F">
      <w:pPr>
        <w:rPr>
          <w:rFonts w:ascii="Calibri" w:hAnsi="Calibri" w:cs="Calibri"/>
          <w:sz w:val="22"/>
          <w:szCs w:val="22"/>
        </w:rPr>
      </w:pPr>
    </w:p>
    <w:p w14:paraId="75681CF3" w14:textId="77777777" w:rsidR="0008351F" w:rsidRPr="00172EBC" w:rsidRDefault="0008351F" w:rsidP="0008351F">
      <w:pPr>
        <w:rPr>
          <w:rFonts w:ascii="Calibri" w:hAnsi="Calibri" w:cs="Calibri"/>
          <w:sz w:val="22"/>
          <w:szCs w:val="22"/>
        </w:rPr>
      </w:pPr>
      <w:r>
        <w:rPr>
          <w:rFonts w:ascii="Calibri" w:hAnsi="Calibri" w:cs="Calibri"/>
          <w:sz w:val="22"/>
          <w:szCs w:val="22"/>
        </w:rPr>
        <w:t>Data .....................................................</w:t>
      </w:r>
    </w:p>
    <w:p w14:paraId="362B7BF5" w14:textId="77777777" w:rsidR="0008351F" w:rsidRPr="00172EBC" w:rsidRDefault="0008351F" w:rsidP="0008351F">
      <w:pPr>
        <w:rPr>
          <w:rFonts w:ascii="Calibri" w:hAnsi="Calibri" w:cs="Calibri"/>
          <w:sz w:val="22"/>
          <w:szCs w:val="22"/>
        </w:rPr>
      </w:pPr>
      <w:r w:rsidRPr="00172EBC">
        <w:rPr>
          <w:rFonts w:ascii="Calibri" w:hAnsi="Calibri" w:cs="Calibri"/>
          <w:sz w:val="22"/>
          <w:szCs w:val="22"/>
        </w:rPr>
        <w:lastRenderedPageBreak/>
        <w:t>Nom.............</w:t>
      </w:r>
    </w:p>
    <w:p w14:paraId="3D3F2C36" w14:textId="77777777" w:rsidR="0008351F" w:rsidRPr="00172EBC" w:rsidRDefault="0008351F" w:rsidP="0008351F">
      <w:pPr>
        <w:rPr>
          <w:rFonts w:ascii="Calibri" w:hAnsi="Calibri" w:cs="Calibri"/>
          <w:b/>
          <w:sz w:val="22"/>
          <w:szCs w:val="22"/>
        </w:rPr>
      </w:pPr>
      <w:r w:rsidRPr="00172EBC">
        <w:rPr>
          <w:rFonts w:ascii="Calibri" w:hAnsi="Calibri" w:cs="Calibri"/>
          <w:sz w:val="22"/>
          <w:szCs w:val="22"/>
        </w:rPr>
        <w:t>Número ROAC</w:t>
      </w:r>
      <w:r w:rsidRPr="00172EBC">
        <w:rPr>
          <w:rFonts w:ascii="Calibri" w:hAnsi="Calibri" w:cs="Calibri"/>
          <w:b/>
          <w:sz w:val="22"/>
          <w:szCs w:val="22"/>
        </w:rPr>
        <w:t xml:space="preserve"> </w:t>
      </w:r>
    </w:p>
    <w:p w14:paraId="3B8FF506" w14:textId="77777777" w:rsidR="0008351F" w:rsidRDefault="0008351F" w:rsidP="0008351F">
      <w:pPr>
        <w:rPr>
          <w:rFonts w:cs="Arial"/>
          <w:b/>
        </w:rPr>
      </w:pPr>
    </w:p>
    <w:p w14:paraId="0873A1F1" w14:textId="77777777" w:rsidR="0008351F" w:rsidRDefault="0008351F" w:rsidP="0008351F">
      <w:pPr>
        <w:rPr>
          <w:rFonts w:cs="Arial"/>
          <w:b/>
        </w:rPr>
      </w:pPr>
    </w:p>
    <w:p w14:paraId="57184D20" w14:textId="77777777" w:rsidR="0008351F" w:rsidRDefault="0008351F" w:rsidP="0008351F">
      <w:pPr>
        <w:rPr>
          <w:rFonts w:cs="Arial"/>
          <w:b/>
        </w:rPr>
      </w:pPr>
    </w:p>
    <w:p w14:paraId="5A53B5C4" w14:textId="77777777" w:rsidR="0008351F" w:rsidRDefault="0008351F" w:rsidP="0008351F">
      <w:pPr>
        <w:rPr>
          <w:rFonts w:cs="Arial"/>
          <w:b/>
        </w:rPr>
      </w:pPr>
    </w:p>
    <w:p w14:paraId="587104AE" w14:textId="77777777" w:rsidR="0008351F" w:rsidRDefault="0008351F" w:rsidP="0008351F">
      <w:pPr>
        <w:rPr>
          <w:rFonts w:cs="Arial"/>
          <w:b/>
        </w:rPr>
      </w:pPr>
    </w:p>
    <w:p w14:paraId="02CD774F" w14:textId="77777777" w:rsidR="0008351F" w:rsidRDefault="0008351F" w:rsidP="0008351F">
      <w:pPr>
        <w:rPr>
          <w:rFonts w:cs="Arial"/>
          <w:b/>
        </w:rPr>
      </w:pPr>
    </w:p>
    <w:p w14:paraId="1F66BAFD" w14:textId="77777777" w:rsidR="0008351F" w:rsidRDefault="0008351F" w:rsidP="0008351F">
      <w:pPr>
        <w:rPr>
          <w:rFonts w:cs="Arial"/>
          <w:b/>
        </w:rPr>
      </w:pPr>
    </w:p>
    <w:p w14:paraId="4320329C" w14:textId="77777777" w:rsidR="0008351F" w:rsidRDefault="0008351F" w:rsidP="0008351F">
      <w:pPr>
        <w:rPr>
          <w:rFonts w:cs="Arial"/>
          <w:b/>
        </w:rPr>
      </w:pPr>
    </w:p>
    <w:p w14:paraId="45426C14" w14:textId="77777777" w:rsidR="0008351F" w:rsidRDefault="0008351F" w:rsidP="0008351F">
      <w:pPr>
        <w:rPr>
          <w:rFonts w:cs="Arial"/>
          <w:b/>
        </w:rPr>
      </w:pPr>
    </w:p>
    <w:p w14:paraId="20391A34" w14:textId="77777777" w:rsidR="0008351F" w:rsidRDefault="0008351F" w:rsidP="0008351F">
      <w:pPr>
        <w:rPr>
          <w:rFonts w:cs="Arial"/>
          <w:b/>
        </w:rPr>
      </w:pPr>
    </w:p>
    <w:p w14:paraId="49AEF5B0" w14:textId="77777777" w:rsidR="0008351F" w:rsidRDefault="0008351F" w:rsidP="0008351F">
      <w:pPr>
        <w:rPr>
          <w:rFonts w:cs="Arial"/>
          <w:b/>
        </w:rPr>
      </w:pPr>
    </w:p>
    <w:p w14:paraId="58142EA3" w14:textId="77777777" w:rsidR="0008351F" w:rsidRDefault="0008351F" w:rsidP="0008351F">
      <w:pPr>
        <w:rPr>
          <w:rFonts w:cs="Arial"/>
          <w:b/>
        </w:rPr>
      </w:pPr>
    </w:p>
    <w:p w14:paraId="194E0AEB" w14:textId="77777777" w:rsidR="0008351F" w:rsidRDefault="0008351F" w:rsidP="0008351F">
      <w:pPr>
        <w:rPr>
          <w:rFonts w:cs="Arial"/>
          <w:b/>
        </w:rPr>
      </w:pPr>
    </w:p>
    <w:p w14:paraId="62059BD5" w14:textId="77777777" w:rsidR="0008351F" w:rsidRDefault="0008351F" w:rsidP="0008351F">
      <w:pPr>
        <w:rPr>
          <w:rFonts w:cs="Arial"/>
          <w:b/>
        </w:rPr>
      </w:pPr>
    </w:p>
    <w:p w14:paraId="0C3818A4" w14:textId="77777777" w:rsidR="0008351F" w:rsidRDefault="0008351F" w:rsidP="0008351F">
      <w:pPr>
        <w:rPr>
          <w:rFonts w:cs="Arial"/>
          <w:b/>
        </w:rPr>
      </w:pPr>
    </w:p>
    <w:p w14:paraId="5F161262" w14:textId="77777777" w:rsidR="0008351F" w:rsidRDefault="0008351F" w:rsidP="0008351F">
      <w:pPr>
        <w:rPr>
          <w:rFonts w:cs="Arial"/>
          <w:b/>
        </w:rPr>
      </w:pPr>
    </w:p>
    <w:p w14:paraId="6CCC2C64" w14:textId="77777777" w:rsidR="0008351F" w:rsidRDefault="0008351F" w:rsidP="0008351F">
      <w:pPr>
        <w:rPr>
          <w:rFonts w:cs="Arial"/>
          <w:b/>
        </w:rPr>
      </w:pPr>
    </w:p>
    <w:p w14:paraId="6FCFDCA8" w14:textId="77777777" w:rsidR="0008351F" w:rsidRDefault="0008351F" w:rsidP="0008351F">
      <w:pPr>
        <w:rPr>
          <w:rFonts w:cs="Arial"/>
          <w:b/>
        </w:rPr>
      </w:pPr>
    </w:p>
    <w:p w14:paraId="1450FB44" w14:textId="77777777" w:rsidR="0008351F" w:rsidRDefault="0008351F" w:rsidP="0008351F">
      <w:pPr>
        <w:rPr>
          <w:rFonts w:cs="Arial"/>
          <w:b/>
        </w:rPr>
      </w:pPr>
    </w:p>
    <w:p w14:paraId="01C41847" w14:textId="77777777" w:rsidR="0008351F" w:rsidRDefault="0008351F" w:rsidP="0008351F">
      <w:pPr>
        <w:rPr>
          <w:rFonts w:cs="Arial"/>
          <w:b/>
        </w:rPr>
      </w:pPr>
    </w:p>
    <w:p w14:paraId="5AE41496" w14:textId="77777777" w:rsidR="0008351F" w:rsidRDefault="0008351F" w:rsidP="0008351F">
      <w:pPr>
        <w:rPr>
          <w:rFonts w:cs="Arial"/>
          <w:b/>
        </w:rPr>
      </w:pPr>
    </w:p>
    <w:p w14:paraId="7AF6B28E" w14:textId="77777777" w:rsidR="0008351F" w:rsidRDefault="0008351F" w:rsidP="0008351F">
      <w:pPr>
        <w:rPr>
          <w:rFonts w:cs="Arial"/>
          <w:b/>
        </w:rPr>
      </w:pPr>
    </w:p>
    <w:p w14:paraId="652CF04A" w14:textId="77777777" w:rsidR="0008351F" w:rsidRDefault="0008351F" w:rsidP="0008351F">
      <w:pPr>
        <w:rPr>
          <w:rFonts w:cs="Arial"/>
          <w:b/>
        </w:rPr>
      </w:pPr>
    </w:p>
    <w:p w14:paraId="080B26B8" w14:textId="77777777" w:rsidR="0008351F" w:rsidRDefault="0008351F" w:rsidP="0008351F">
      <w:pPr>
        <w:rPr>
          <w:rFonts w:cs="Arial"/>
          <w:b/>
        </w:rPr>
      </w:pPr>
    </w:p>
    <w:p w14:paraId="2ED92089" w14:textId="77777777" w:rsidR="0008351F" w:rsidRDefault="0008351F" w:rsidP="0008351F">
      <w:pPr>
        <w:rPr>
          <w:rFonts w:cs="Arial"/>
          <w:b/>
        </w:rPr>
      </w:pPr>
    </w:p>
    <w:p w14:paraId="5AC1EA61" w14:textId="77777777" w:rsidR="0008351F" w:rsidRDefault="0008351F" w:rsidP="0008351F">
      <w:pPr>
        <w:rPr>
          <w:rFonts w:cs="Arial"/>
          <w:b/>
        </w:rPr>
      </w:pPr>
    </w:p>
    <w:p w14:paraId="5C49776F" w14:textId="77777777" w:rsidR="0008351F" w:rsidRDefault="0008351F" w:rsidP="0008351F">
      <w:pPr>
        <w:rPr>
          <w:rFonts w:cs="Arial"/>
          <w:b/>
        </w:rPr>
      </w:pPr>
    </w:p>
    <w:p w14:paraId="0977C242" w14:textId="77777777" w:rsidR="0008351F" w:rsidRDefault="0008351F" w:rsidP="0008351F">
      <w:pPr>
        <w:rPr>
          <w:rFonts w:cs="Arial"/>
          <w:b/>
        </w:rPr>
      </w:pPr>
    </w:p>
    <w:p w14:paraId="526404CA" w14:textId="77777777" w:rsidR="0008351F" w:rsidRDefault="0008351F" w:rsidP="0008351F">
      <w:pPr>
        <w:rPr>
          <w:rFonts w:cs="Arial"/>
          <w:b/>
        </w:rPr>
      </w:pPr>
    </w:p>
    <w:p w14:paraId="621896AB" w14:textId="77777777" w:rsidR="0008351F" w:rsidRDefault="0008351F" w:rsidP="0008351F">
      <w:pPr>
        <w:rPr>
          <w:rFonts w:cs="Arial"/>
          <w:b/>
        </w:rPr>
      </w:pPr>
    </w:p>
    <w:p w14:paraId="6458FD6E" w14:textId="77777777" w:rsidR="0008351F" w:rsidRDefault="0008351F" w:rsidP="0008351F">
      <w:pPr>
        <w:rPr>
          <w:rFonts w:cs="Arial"/>
          <w:b/>
        </w:rPr>
      </w:pPr>
    </w:p>
    <w:p w14:paraId="59B05927" w14:textId="77777777" w:rsidR="0008351F" w:rsidRDefault="0008351F" w:rsidP="0008351F">
      <w:pPr>
        <w:rPr>
          <w:rFonts w:cs="Arial"/>
          <w:b/>
        </w:rPr>
      </w:pPr>
    </w:p>
    <w:p w14:paraId="5D5919E3" w14:textId="77777777" w:rsidR="0008351F" w:rsidRDefault="0008351F" w:rsidP="0008351F">
      <w:pPr>
        <w:rPr>
          <w:rFonts w:cs="Arial"/>
          <w:b/>
        </w:rPr>
      </w:pPr>
    </w:p>
    <w:p w14:paraId="3E4308CF" w14:textId="77777777" w:rsidR="0008351F" w:rsidRDefault="0008351F" w:rsidP="0008351F">
      <w:pPr>
        <w:rPr>
          <w:rFonts w:cs="Arial"/>
          <w:b/>
        </w:rPr>
      </w:pPr>
    </w:p>
    <w:p w14:paraId="2CB5C3E5" w14:textId="77777777" w:rsidR="0008351F" w:rsidRDefault="0008351F" w:rsidP="0008351F">
      <w:pPr>
        <w:rPr>
          <w:rFonts w:cs="Arial"/>
          <w:b/>
        </w:rPr>
      </w:pPr>
    </w:p>
    <w:p w14:paraId="5428E1BC" w14:textId="77777777" w:rsidR="0008351F" w:rsidRDefault="0008351F" w:rsidP="0008351F">
      <w:pPr>
        <w:rPr>
          <w:rFonts w:cs="Arial"/>
          <w:b/>
        </w:rPr>
      </w:pPr>
    </w:p>
    <w:p w14:paraId="3F68D651" w14:textId="77777777" w:rsidR="0008351F" w:rsidRDefault="0008351F" w:rsidP="0008351F">
      <w:pPr>
        <w:rPr>
          <w:rFonts w:cs="Arial"/>
          <w:b/>
        </w:rPr>
      </w:pPr>
    </w:p>
    <w:p w14:paraId="33F2C648" w14:textId="77777777" w:rsidR="0008351F" w:rsidRDefault="0008351F" w:rsidP="0008351F">
      <w:pPr>
        <w:rPr>
          <w:rFonts w:cs="Arial"/>
          <w:b/>
        </w:rPr>
      </w:pPr>
    </w:p>
    <w:p w14:paraId="03AD7E5E" w14:textId="77777777" w:rsidR="0008351F" w:rsidRDefault="0008351F" w:rsidP="0008351F">
      <w:pPr>
        <w:rPr>
          <w:rFonts w:cs="Arial"/>
          <w:b/>
        </w:rPr>
      </w:pPr>
    </w:p>
    <w:p w14:paraId="31D59731" w14:textId="77777777" w:rsidR="0008351F" w:rsidRDefault="0008351F" w:rsidP="0008351F">
      <w:pPr>
        <w:rPr>
          <w:rFonts w:cs="Arial"/>
          <w:b/>
        </w:rPr>
      </w:pPr>
    </w:p>
    <w:p w14:paraId="6A1611BC" w14:textId="77777777" w:rsidR="0008351F" w:rsidRDefault="0008351F" w:rsidP="0008351F">
      <w:pPr>
        <w:rPr>
          <w:rFonts w:cs="Arial"/>
          <w:b/>
        </w:rPr>
      </w:pPr>
    </w:p>
    <w:p w14:paraId="44FF4099" w14:textId="77777777" w:rsidR="0008351F" w:rsidRDefault="0008351F" w:rsidP="0008351F">
      <w:pPr>
        <w:rPr>
          <w:rFonts w:cs="Arial"/>
          <w:b/>
        </w:rPr>
      </w:pPr>
    </w:p>
    <w:p w14:paraId="0F5E0D0B" w14:textId="77777777" w:rsidR="0008351F" w:rsidRDefault="0008351F" w:rsidP="0008351F">
      <w:pPr>
        <w:rPr>
          <w:rFonts w:cs="Arial"/>
          <w:b/>
        </w:rPr>
      </w:pPr>
    </w:p>
    <w:p w14:paraId="26272235" w14:textId="77777777" w:rsidR="0008351F" w:rsidRDefault="0008351F" w:rsidP="0008351F">
      <w:pPr>
        <w:rPr>
          <w:rFonts w:cs="Arial"/>
          <w:b/>
        </w:rPr>
      </w:pPr>
    </w:p>
    <w:p w14:paraId="4894FFB2" w14:textId="77777777" w:rsidR="0008351F" w:rsidRPr="004517A0" w:rsidRDefault="0008351F" w:rsidP="0008351F">
      <w:pPr>
        <w:rPr>
          <w:rFonts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08351F" w:rsidRPr="004517A0" w14:paraId="16FAB061" w14:textId="77777777" w:rsidTr="0008351F">
        <w:tc>
          <w:tcPr>
            <w:tcW w:w="5000" w:type="pct"/>
          </w:tcPr>
          <w:p w14:paraId="1722393E" w14:textId="77777777" w:rsidR="0008351F" w:rsidRPr="004517A0" w:rsidRDefault="0008351F" w:rsidP="00C060AF">
            <w:pPr>
              <w:jc w:val="center"/>
              <w:rPr>
                <w:rFonts w:cs="Arial"/>
                <w:b/>
                <w:bCs/>
              </w:rPr>
            </w:pPr>
            <w:r w:rsidRPr="004517A0">
              <w:rPr>
                <w:rFonts w:cs="Arial"/>
              </w:rPr>
              <w:br w:type="page"/>
            </w:r>
            <w:r w:rsidRPr="004517A0">
              <w:rPr>
                <w:rFonts w:cs="Arial"/>
                <w:b/>
                <w:bCs/>
              </w:rPr>
              <w:t>RELACIÓ DE FACTURES I JUSTIFICANTS DE LA CERTIFICACIÓ AUDITORA, Exercici 20</w:t>
            </w:r>
            <w:r>
              <w:rPr>
                <w:rFonts w:cs="Arial"/>
                <w:b/>
                <w:bCs/>
              </w:rPr>
              <w:t>2</w:t>
            </w:r>
            <w:r w:rsidRPr="004517A0">
              <w:rPr>
                <w:rFonts w:cs="Arial"/>
                <w:b/>
                <w:bCs/>
              </w:rPr>
              <w:t>...</w:t>
            </w:r>
          </w:p>
        </w:tc>
      </w:tr>
    </w:tbl>
    <w:p w14:paraId="2A4D3D33" w14:textId="77777777" w:rsidR="0008351F" w:rsidRPr="004517A0" w:rsidRDefault="0008351F" w:rsidP="0008351F">
      <w:pPr>
        <w:rPr>
          <w:rFonts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1"/>
        <w:gridCol w:w="2407"/>
        <w:gridCol w:w="4824"/>
      </w:tblGrid>
      <w:tr w:rsidR="0008351F" w:rsidRPr="004517A0" w14:paraId="3A7BC381" w14:textId="77777777" w:rsidTr="0008351F">
        <w:tc>
          <w:tcPr>
            <w:tcW w:w="5000" w:type="pct"/>
            <w:gridSpan w:val="3"/>
          </w:tcPr>
          <w:p w14:paraId="70319DB3" w14:textId="77777777" w:rsidR="0008351F" w:rsidRPr="004517A0" w:rsidRDefault="0008351F" w:rsidP="00C060AF">
            <w:pPr>
              <w:rPr>
                <w:rFonts w:cs="Arial"/>
              </w:rPr>
            </w:pPr>
            <w:r w:rsidRPr="004517A0">
              <w:rPr>
                <w:rFonts w:cs="Arial"/>
              </w:rPr>
              <w:lastRenderedPageBreak/>
              <w:t>Nom de l’entitat beneficiària</w:t>
            </w:r>
          </w:p>
        </w:tc>
      </w:tr>
      <w:tr w:rsidR="0008351F" w:rsidRPr="004517A0" w14:paraId="02EF6627" w14:textId="77777777" w:rsidTr="0008351F">
        <w:tc>
          <w:tcPr>
            <w:tcW w:w="5000" w:type="pct"/>
            <w:gridSpan w:val="3"/>
          </w:tcPr>
          <w:p w14:paraId="3907FFDC" w14:textId="77777777" w:rsidR="0008351F" w:rsidRPr="004517A0" w:rsidRDefault="0008351F" w:rsidP="00C060AF">
            <w:pPr>
              <w:rPr>
                <w:rFonts w:cs="Arial"/>
              </w:rPr>
            </w:pPr>
            <w:r w:rsidRPr="004517A0">
              <w:rPr>
                <w:rFonts w:cs="Arial"/>
              </w:rPr>
              <w:t xml:space="preserve">Finalitat de la subvenció </w:t>
            </w:r>
          </w:p>
        </w:tc>
      </w:tr>
      <w:tr w:rsidR="0008351F" w:rsidRPr="004517A0" w14:paraId="169B823E" w14:textId="77777777" w:rsidTr="0008351F">
        <w:tc>
          <w:tcPr>
            <w:tcW w:w="1088" w:type="pct"/>
            <w:tcBorders>
              <w:right w:val="single" w:sz="4" w:space="0" w:color="auto"/>
            </w:tcBorders>
          </w:tcPr>
          <w:p w14:paraId="352EA7BB" w14:textId="77777777" w:rsidR="0008351F" w:rsidRPr="004517A0" w:rsidRDefault="0008351F" w:rsidP="00C060AF">
            <w:pPr>
              <w:rPr>
                <w:rFonts w:cs="Arial"/>
              </w:rPr>
            </w:pPr>
            <w:r w:rsidRPr="004517A0">
              <w:rPr>
                <w:rFonts w:cs="Arial"/>
              </w:rPr>
              <w:t xml:space="preserve">Import projecte </w:t>
            </w:r>
          </w:p>
        </w:tc>
        <w:tc>
          <w:tcPr>
            <w:tcW w:w="1302" w:type="pct"/>
            <w:tcBorders>
              <w:left w:val="single" w:sz="4" w:space="0" w:color="auto"/>
              <w:right w:val="single" w:sz="4" w:space="0" w:color="auto"/>
            </w:tcBorders>
          </w:tcPr>
          <w:p w14:paraId="59E5884D" w14:textId="77777777" w:rsidR="0008351F" w:rsidRPr="004517A0" w:rsidRDefault="0008351F" w:rsidP="00C060AF">
            <w:pPr>
              <w:rPr>
                <w:rFonts w:cs="Arial"/>
              </w:rPr>
            </w:pPr>
          </w:p>
        </w:tc>
        <w:tc>
          <w:tcPr>
            <w:tcW w:w="2610" w:type="pct"/>
            <w:tcBorders>
              <w:left w:val="single" w:sz="4" w:space="0" w:color="auto"/>
            </w:tcBorders>
          </w:tcPr>
          <w:p w14:paraId="55AADADF" w14:textId="77777777" w:rsidR="0008351F" w:rsidRPr="004517A0" w:rsidRDefault="0008351F" w:rsidP="00C060AF">
            <w:pPr>
              <w:rPr>
                <w:rFonts w:cs="Arial"/>
              </w:rPr>
            </w:pPr>
            <w:r w:rsidRPr="004517A0">
              <w:rPr>
                <w:rFonts w:cs="Arial"/>
              </w:rPr>
              <w:t xml:space="preserve">Import subvenció </w:t>
            </w:r>
          </w:p>
        </w:tc>
      </w:tr>
    </w:tbl>
    <w:p w14:paraId="66E04735" w14:textId="77777777" w:rsidR="0008351F" w:rsidRPr="004517A0" w:rsidRDefault="0008351F" w:rsidP="0008351F">
      <w:pPr>
        <w:rPr>
          <w:rFonts w:cs="Arial"/>
        </w:rPr>
      </w:pPr>
    </w:p>
    <w:p w14:paraId="4518AF6B" w14:textId="77777777" w:rsidR="0008351F" w:rsidRDefault="0008351F" w:rsidP="0008351F">
      <w:pPr>
        <w:rPr>
          <w:rFonts w:cs="Arial"/>
          <w:b/>
          <w:bCs/>
          <w:color w:val="000000"/>
          <w:sz w:val="20"/>
          <w:lang w:eastAsia="ca-ES"/>
        </w:rPr>
      </w:pPr>
      <w:r w:rsidRPr="008044A5">
        <w:rPr>
          <w:rFonts w:cs="Arial"/>
          <w:b/>
          <w:bCs/>
          <w:color w:val="000000"/>
          <w:sz w:val="20"/>
          <w:lang w:eastAsia="ca-ES"/>
        </w:rPr>
        <w:t>DESPESES DE PERSONAL CONTRACTAT (SALARIS)  </w:t>
      </w:r>
    </w:p>
    <w:p w14:paraId="5F0E7CAD" w14:textId="77777777" w:rsidR="0008351F" w:rsidRPr="008044A5" w:rsidRDefault="0008351F" w:rsidP="0008351F">
      <w:pPr>
        <w:rPr>
          <w:rFonts w:cs="Arial"/>
          <w:sz w:val="20"/>
        </w:rPr>
      </w:pPr>
    </w:p>
    <w:tbl>
      <w:tblPr>
        <w:tblW w:w="5000" w:type="pct"/>
        <w:tblLayout w:type="fixed"/>
        <w:tblCellMar>
          <w:left w:w="70" w:type="dxa"/>
          <w:right w:w="70" w:type="dxa"/>
        </w:tblCellMar>
        <w:tblLook w:val="04A0" w:firstRow="1" w:lastRow="0" w:firstColumn="1" w:lastColumn="0" w:noHBand="0" w:noVBand="1"/>
      </w:tblPr>
      <w:tblGrid>
        <w:gridCol w:w="643"/>
        <w:gridCol w:w="706"/>
        <w:gridCol w:w="568"/>
        <w:gridCol w:w="513"/>
        <w:gridCol w:w="922"/>
        <w:gridCol w:w="513"/>
        <w:gridCol w:w="724"/>
        <w:gridCol w:w="612"/>
        <w:gridCol w:w="513"/>
        <w:gridCol w:w="546"/>
        <w:gridCol w:w="565"/>
        <w:gridCol w:w="554"/>
        <w:gridCol w:w="643"/>
        <w:gridCol w:w="574"/>
        <w:gridCol w:w="570"/>
      </w:tblGrid>
      <w:tr w:rsidR="0008351F" w:rsidRPr="003E3A9F" w14:paraId="4951F0A3" w14:textId="77777777" w:rsidTr="0008351F">
        <w:trPr>
          <w:cantSplit/>
          <w:trHeight w:val="1455"/>
          <w:tblHeader/>
        </w:trPr>
        <w:tc>
          <w:tcPr>
            <w:tcW w:w="350" w:type="pct"/>
            <w:tcBorders>
              <w:top w:val="single" w:sz="4" w:space="0" w:color="auto"/>
              <w:left w:val="single" w:sz="4" w:space="0" w:color="auto"/>
              <w:bottom w:val="single" w:sz="4" w:space="0" w:color="auto"/>
              <w:right w:val="single" w:sz="4" w:space="0" w:color="auto"/>
            </w:tcBorders>
            <w:shd w:val="clear" w:color="000000" w:fill="EEECE1"/>
            <w:textDirection w:val="btLr"/>
            <w:vAlign w:val="center"/>
            <w:hideMark/>
          </w:tcPr>
          <w:p w14:paraId="49D1ECC3" w14:textId="77777777" w:rsidR="0008351F" w:rsidRPr="0008351F" w:rsidRDefault="0008351F" w:rsidP="0008351F">
            <w:pPr>
              <w:ind w:left="-15" w:right="113"/>
              <w:jc w:val="center"/>
              <w:rPr>
                <w:rFonts w:ascii="Calibri" w:hAnsi="Calibri" w:cs="Calibri"/>
                <w:b/>
                <w:bCs/>
                <w:color w:val="000000"/>
                <w:sz w:val="16"/>
                <w:szCs w:val="16"/>
                <w:lang w:eastAsia="ca-ES"/>
              </w:rPr>
            </w:pPr>
            <w:proofErr w:type="spellStart"/>
            <w:r w:rsidRPr="0008351F">
              <w:rPr>
                <w:rFonts w:ascii="Calibri" w:hAnsi="Calibri" w:cs="Calibri"/>
                <w:b/>
                <w:bCs/>
                <w:color w:val="000000"/>
                <w:sz w:val="16"/>
                <w:szCs w:val="16"/>
                <w:lang w:eastAsia="ca-ES"/>
              </w:rPr>
              <w:t>Núm</w:t>
            </w:r>
            <w:proofErr w:type="spellEnd"/>
            <w:r w:rsidRPr="0008351F">
              <w:rPr>
                <w:rFonts w:ascii="Calibri" w:hAnsi="Calibri" w:cs="Calibri"/>
                <w:b/>
                <w:bCs/>
                <w:color w:val="000000"/>
                <w:sz w:val="16"/>
                <w:szCs w:val="16"/>
                <w:lang w:eastAsia="ca-ES"/>
              </w:rPr>
              <w:t xml:space="preserve"> Ordre (0)</w:t>
            </w:r>
          </w:p>
        </w:tc>
        <w:tc>
          <w:tcPr>
            <w:tcW w:w="385"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1574CE9B" w14:textId="77777777" w:rsidR="0008351F" w:rsidRPr="0008351F" w:rsidRDefault="0008351F" w:rsidP="0008351F">
            <w:pPr>
              <w:ind w:left="113" w:right="113"/>
              <w:jc w:val="center"/>
              <w:rPr>
                <w:rFonts w:ascii="Calibri" w:hAnsi="Calibri" w:cs="Calibri"/>
                <w:b/>
                <w:bCs/>
                <w:color w:val="000000"/>
                <w:sz w:val="16"/>
                <w:szCs w:val="16"/>
                <w:lang w:eastAsia="ca-ES"/>
              </w:rPr>
            </w:pPr>
            <w:r w:rsidRPr="0008351F">
              <w:rPr>
                <w:rFonts w:ascii="Calibri" w:hAnsi="Calibri" w:cs="Calibri"/>
                <w:b/>
                <w:bCs/>
                <w:color w:val="000000"/>
                <w:sz w:val="16"/>
                <w:szCs w:val="16"/>
                <w:lang w:eastAsia="ca-ES"/>
              </w:rPr>
              <w:t>COGNOMS</w:t>
            </w:r>
          </w:p>
        </w:tc>
        <w:tc>
          <w:tcPr>
            <w:tcW w:w="310"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3D26DB03" w14:textId="77777777" w:rsidR="0008351F" w:rsidRPr="0008351F" w:rsidRDefault="0008351F" w:rsidP="0008351F">
            <w:pPr>
              <w:ind w:left="113" w:right="113"/>
              <w:jc w:val="center"/>
              <w:rPr>
                <w:rFonts w:ascii="Calibri" w:hAnsi="Calibri" w:cs="Calibri"/>
                <w:b/>
                <w:bCs/>
                <w:color w:val="000000"/>
                <w:sz w:val="16"/>
                <w:szCs w:val="16"/>
                <w:lang w:eastAsia="ca-ES"/>
              </w:rPr>
            </w:pPr>
            <w:r w:rsidRPr="0008351F">
              <w:rPr>
                <w:rFonts w:ascii="Calibri" w:hAnsi="Calibri" w:cs="Calibri"/>
                <w:b/>
                <w:bCs/>
                <w:color w:val="000000"/>
                <w:sz w:val="16"/>
                <w:szCs w:val="16"/>
                <w:lang w:eastAsia="ca-ES"/>
              </w:rPr>
              <w:t xml:space="preserve">NOM </w:t>
            </w:r>
          </w:p>
        </w:tc>
        <w:tc>
          <w:tcPr>
            <w:tcW w:w="280"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16ACDF9A" w14:textId="77777777" w:rsidR="0008351F" w:rsidRPr="0008351F" w:rsidRDefault="0008351F" w:rsidP="0008351F">
            <w:pPr>
              <w:ind w:left="113" w:right="113"/>
              <w:jc w:val="center"/>
              <w:rPr>
                <w:rFonts w:ascii="Calibri" w:hAnsi="Calibri" w:cs="Calibri"/>
                <w:b/>
                <w:bCs/>
                <w:color w:val="000000"/>
                <w:sz w:val="16"/>
                <w:szCs w:val="16"/>
                <w:lang w:eastAsia="ca-ES"/>
              </w:rPr>
            </w:pPr>
            <w:r w:rsidRPr="0008351F">
              <w:rPr>
                <w:rFonts w:ascii="Calibri" w:hAnsi="Calibri" w:cs="Calibri"/>
                <w:b/>
                <w:bCs/>
                <w:color w:val="000000"/>
                <w:sz w:val="16"/>
                <w:szCs w:val="16"/>
                <w:lang w:eastAsia="ca-ES"/>
              </w:rPr>
              <w:t>NIF</w:t>
            </w:r>
          </w:p>
        </w:tc>
        <w:tc>
          <w:tcPr>
            <w:tcW w:w="503"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010AE4CD" w14:textId="77777777" w:rsidR="0008351F" w:rsidRPr="0008351F" w:rsidRDefault="0008351F" w:rsidP="0008351F">
            <w:pPr>
              <w:ind w:left="113" w:right="113"/>
              <w:jc w:val="center"/>
              <w:rPr>
                <w:rFonts w:ascii="Calibri" w:hAnsi="Calibri" w:cs="Calibri"/>
                <w:b/>
                <w:bCs/>
                <w:color w:val="000000"/>
                <w:sz w:val="16"/>
                <w:szCs w:val="16"/>
                <w:lang w:eastAsia="ca-ES"/>
              </w:rPr>
            </w:pPr>
            <w:r w:rsidRPr="0008351F">
              <w:rPr>
                <w:rFonts w:ascii="Calibri" w:hAnsi="Calibri" w:cs="Calibri"/>
                <w:b/>
                <w:bCs/>
                <w:color w:val="000000"/>
                <w:sz w:val="16"/>
                <w:szCs w:val="16"/>
                <w:lang w:eastAsia="ca-ES"/>
              </w:rPr>
              <w:t>ACTIVITAT DESENVOLUPADA</w:t>
            </w:r>
          </w:p>
        </w:tc>
        <w:tc>
          <w:tcPr>
            <w:tcW w:w="280"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19F83563" w14:textId="77777777" w:rsidR="0008351F" w:rsidRPr="0008351F" w:rsidRDefault="0008351F" w:rsidP="0008351F">
            <w:pPr>
              <w:ind w:left="113" w:right="113"/>
              <w:jc w:val="center"/>
              <w:rPr>
                <w:rFonts w:ascii="Calibri" w:hAnsi="Calibri" w:cs="Calibri"/>
                <w:b/>
                <w:bCs/>
                <w:color w:val="000000"/>
                <w:sz w:val="16"/>
                <w:szCs w:val="16"/>
                <w:lang w:eastAsia="ca-ES"/>
              </w:rPr>
            </w:pPr>
            <w:r w:rsidRPr="0008351F">
              <w:rPr>
                <w:rFonts w:ascii="Calibri" w:hAnsi="Calibri" w:cs="Calibri"/>
                <w:b/>
                <w:bCs/>
                <w:color w:val="000000"/>
                <w:sz w:val="16"/>
                <w:szCs w:val="16"/>
                <w:lang w:eastAsia="ca-ES"/>
              </w:rPr>
              <w:t>MES NÒMINA</w:t>
            </w:r>
          </w:p>
        </w:tc>
        <w:tc>
          <w:tcPr>
            <w:tcW w:w="395"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6224D12F" w14:textId="77777777" w:rsidR="0008351F" w:rsidRPr="0008351F" w:rsidRDefault="0008351F" w:rsidP="0008351F">
            <w:pPr>
              <w:ind w:left="113" w:right="113"/>
              <w:jc w:val="center"/>
              <w:rPr>
                <w:rFonts w:ascii="Calibri" w:hAnsi="Calibri" w:cs="Calibri"/>
                <w:b/>
                <w:bCs/>
                <w:color w:val="000000"/>
                <w:sz w:val="16"/>
                <w:szCs w:val="16"/>
                <w:lang w:eastAsia="ca-ES"/>
              </w:rPr>
            </w:pPr>
            <w:r w:rsidRPr="0008351F">
              <w:rPr>
                <w:rFonts w:ascii="Calibri" w:hAnsi="Calibri" w:cs="Calibri"/>
                <w:b/>
                <w:bCs/>
                <w:color w:val="000000"/>
                <w:sz w:val="16"/>
                <w:szCs w:val="16"/>
                <w:lang w:eastAsia="ca-ES"/>
              </w:rPr>
              <w:t>DATA ABONAMENT (*)</w:t>
            </w:r>
          </w:p>
        </w:tc>
        <w:tc>
          <w:tcPr>
            <w:tcW w:w="334"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3979E296" w14:textId="77777777" w:rsidR="0008351F" w:rsidRPr="0008351F" w:rsidRDefault="0008351F" w:rsidP="0008351F">
            <w:pPr>
              <w:ind w:left="113" w:right="113"/>
              <w:jc w:val="center"/>
              <w:rPr>
                <w:rFonts w:ascii="Calibri" w:hAnsi="Calibri" w:cs="Calibri"/>
                <w:b/>
                <w:bCs/>
                <w:color w:val="000000"/>
                <w:sz w:val="16"/>
                <w:szCs w:val="16"/>
                <w:lang w:eastAsia="ca-ES"/>
              </w:rPr>
            </w:pPr>
            <w:r w:rsidRPr="0008351F">
              <w:rPr>
                <w:rFonts w:ascii="Calibri" w:hAnsi="Calibri" w:cs="Calibri"/>
                <w:b/>
                <w:bCs/>
                <w:color w:val="000000"/>
                <w:sz w:val="16"/>
                <w:szCs w:val="16"/>
                <w:lang w:eastAsia="ca-ES"/>
              </w:rPr>
              <w:t>% DEDICACIÓ AL PROJECTE</w:t>
            </w:r>
          </w:p>
        </w:tc>
        <w:tc>
          <w:tcPr>
            <w:tcW w:w="280"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13F662F2" w14:textId="77777777" w:rsidR="0008351F" w:rsidRPr="0008351F" w:rsidRDefault="0008351F" w:rsidP="0008351F">
            <w:pPr>
              <w:ind w:left="113" w:right="113"/>
              <w:jc w:val="center"/>
              <w:rPr>
                <w:rFonts w:ascii="Calibri" w:hAnsi="Calibri" w:cs="Calibri"/>
                <w:b/>
                <w:bCs/>
                <w:color w:val="000000"/>
                <w:sz w:val="16"/>
                <w:szCs w:val="16"/>
                <w:lang w:eastAsia="ca-ES"/>
              </w:rPr>
            </w:pPr>
            <w:r w:rsidRPr="0008351F">
              <w:rPr>
                <w:rFonts w:ascii="Calibri" w:hAnsi="Calibri" w:cs="Calibri"/>
                <w:b/>
                <w:bCs/>
                <w:color w:val="000000"/>
                <w:sz w:val="16"/>
                <w:szCs w:val="16"/>
                <w:lang w:eastAsia="ca-ES"/>
              </w:rPr>
              <w:t xml:space="preserve">IMPORT BRUT NÒMINA </w:t>
            </w:r>
          </w:p>
        </w:tc>
        <w:tc>
          <w:tcPr>
            <w:tcW w:w="298"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6E3E9835" w14:textId="77777777" w:rsidR="0008351F" w:rsidRPr="0008351F" w:rsidRDefault="0008351F" w:rsidP="0008351F">
            <w:pPr>
              <w:ind w:left="113" w:right="113"/>
              <w:jc w:val="center"/>
              <w:rPr>
                <w:rFonts w:ascii="Calibri" w:hAnsi="Calibri" w:cs="Calibri"/>
                <w:b/>
                <w:bCs/>
                <w:color w:val="000000"/>
                <w:sz w:val="16"/>
                <w:szCs w:val="16"/>
                <w:lang w:eastAsia="ca-ES"/>
              </w:rPr>
            </w:pPr>
            <w:r w:rsidRPr="0008351F">
              <w:rPr>
                <w:rFonts w:ascii="Calibri" w:hAnsi="Calibri" w:cs="Calibri"/>
                <w:b/>
                <w:bCs/>
                <w:color w:val="000000"/>
                <w:sz w:val="16"/>
                <w:szCs w:val="16"/>
                <w:lang w:eastAsia="ca-ES"/>
              </w:rPr>
              <w:t>QUOTA EMPRESA Seguretat Social</w:t>
            </w:r>
          </w:p>
        </w:tc>
        <w:tc>
          <w:tcPr>
            <w:tcW w:w="308"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72620F3B" w14:textId="77777777" w:rsidR="0008351F" w:rsidRPr="0008351F" w:rsidRDefault="0008351F" w:rsidP="0008351F">
            <w:pPr>
              <w:ind w:left="113" w:right="113"/>
              <w:jc w:val="center"/>
              <w:rPr>
                <w:rFonts w:ascii="Calibri" w:hAnsi="Calibri" w:cs="Calibri"/>
                <w:b/>
                <w:bCs/>
                <w:color w:val="000000"/>
                <w:sz w:val="16"/>
                <w:szCs w:val="16"/>
                <w:lang w:eastAsia="ca-ES"/>
              </w:rPr>
            </w:pPr>
            <w:r w:rsidRPr="0008351F">
              <w:rPr>
                <w:rFonts w:ascii="Calibri" w:hAnsi="Calibri" w:cs="Calibri"/>
                <w:b/>
                <w:bCs/>
                <w:color w:val="000000"/>
                <w:sz w:val="16"/>
                <w:szCs w:val="16"/>
                <w:lang w:eastAsia="ca-ES"/>
              </w:rPr>
              <w:t>COST TOTAL SALARIAL MENSUAL (**)</w:t>
            </w:r>
          </w:p>
        </w:tc>
        <w:tc>
          <w:tcPr>
            <w:tcW w:w="302"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36EF2C84" w14:textId="77777777" w:rsidR="0008351F" w:rsidRPr="0008351F" w:rsidRDefault="0008351F" w:rsidP="0008351F">
            <w:pPr>
              <w:ind w:left="113" w:right="113"/>
              <w:jc w:val="center"/>
              <w:rPr>
                <w:rFonts w:ascii="Calibri" w:hAnsi="Calibri" w:cs="Calibri"/>
                <w:b/>
                <w:bCs/>
                <w:color w:val="000000"/>
                <w:sz w:val="16"/>
                <w:szCs w:val="16"/>
                <w:lang w:eastAsia="ca-ES"/>
              </w:rPr>
            </w:pPr>
            <w:r w:rsidRPr="0008351F">
              <w:rPr>
                <w:rFonts w:ascii="Calibri" w:hAnsi="Calibri" w:cs="Calibri"/>
                <w:b/>
                <w:bCs/>
                <w:color w:val="000000"/>
                <w:sz w:val="16"/>
                <w:szCs w:val="16"/>
                <w:lang w:eastAsia="ca-ES"/>
              </w:rPr>
              <w:t>IMPORT IMPUTAT / DEDICAT AL PROJECTE</w:t>
            </w:r>
          </w:p>
        </w:tc>
        <w:tc>
          <w:tcPr>
            <w:tcW w:w="351"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108B94F4" w14:textId="77777777" w:rsidR="0008351F" w:rsidRPr="0008351F" w:rsidRDefault="0008351F" w:rsidP="0008351F">
            <w:pPr>
              <w:ind w:left="113" w:right="113"/>
              <w:jc w:val="center"/>
              <w:rPr>
                <w:rFonts w:ascii="Calibri" w:hAnsi="Calibri" w:cs="Calibri"/>
                <w:b/>
                <w:bCs/>
                <w:color w:val="000000"/>
                <w:sz w:val="16"/>
                <w:szCs w:val="16"/>
                <w:lang w:eastAsia="ca-ES"/>
              </w:rPr>
            </w:pPr>
            <w:r w:rsidRPr="0008351F">
              <w:rPr>
                <w:rFonts w:ascii="Calibri" w:hAnsi="Calibri" w:cs="Calibri"/>
                <w:b/>
                <w:bCs/>
                <w:color w:val="000000"/>
                <w:sz w:val="16"/>
                <w:szCs w:val="16"/>
                <w:lang w:eastAsia="ca-ES"/>
              </w:rPr>
              <w:t>IMPORT FINANÇAT AMB LA SUBVENCIO MUNICIPAL</w:t>
            </w:r>
          </w:p>
        </w:tc>
        <w:tc>
          <w:tcPr>
            <w:tcW w:w="313"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55DE15AD" w14:textId="77777777" w:rsidR="0008351F" w:rsidRPr="0008351F" w:rsidRDefault="0008351F" w:rsidP="0008351F">
            <w:pPr>
              <w:ind w:left="113" w:right="113"/>
              <w:jc w:val="center"/>
              <w:rPr>
                <w:rFonts w:ascii="Calibri" w:hAnsi="Calibri" w:cs="Calibri"/>
                <w:b/>
                <w:bCs/>
                <w:color w:val="000000"/>
                <w:sz w:val="16"/>
                <w:szCs w:val="16"/>
                <w:lang w:eastAsia="ca-ES"/>
              </w:rPr>
            </w:pPr>
            <w:r w:rsidRPr="0008351F">
              <w:rPr>
                <w:rFonts w:ascii="Calibri" w:hAnsi="Calibri" w:cs="Calibri"/>
                <w:b/>
                <w:bCs/>
                <w:color w:val="000000"/>
                <w:sz w:val="16"/>
                <w:szCs w:val="16"/>
                <w:lang w:eastAsia="ca-ES"/>
              </w:rPr>
              <w:t>IMPORT FINANÇAT AMB ALTRES FONS PÚBLICS I/O PRIVATS</w:t>
            </w:r>
          </w:p>
        </w:tc>
        <w:tc>
          <w:tcPr>
            <w:tcW w:w="312"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43F2812A" w14:textId="77777777" w:rsidR="0008351F" w:rsidRPr="0008351F" w:rsidRDefault="0008351F" w:rsidP="0008351F">
            <w:pPr>
              <w:ind w:left="113" w:right="113"/>
              <w:jc w:val="center"/>
              <w:rPr>
                <w:rFonts w:ascii="Calibri" w:hAnsi="Calibri" w:cs="Calibri"/>
                <w:b/>
                <w:bCs/>
                <w:color w:val="000000"/>
                <w:sz w:val="16"/>
                <w:szCs w:val="16"/>
                <w:lang w:eastAsia="ca-ES"/>
              </w:rPr>
            </w:pPr>
            <w:r w:rsidRPr="0008351F">
              <w:rPr>
                <w:rFonts w:ascii="Calibri" w:hAnsi="Calibri" w:cs="Calibri"/>
                <w:b/>
                <w:bCs/>
                <w:color w:val="000000"/>
                <w:sz w:val="16"/>
                <w:szCs w:val="16"/>
                <w:lang w:eastAsia="ca-ES"/>
              </w:rPr>
              <w:t>IMPORT FINANÇAT AMB FONS PROPIS</w:t>
            </w:r>
          </w:p>
        </w:tc>
      </w:tr>
      <w:tr w:rsidR="0008351F" w:rsidRPr="003E3A9F" w14:paraId="2190CB89"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678988E2"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225546FB"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3C90CED8"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1A5C0F22"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58BD5CF3"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73A3A8B2"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688BAD5F"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51870754"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4430F7FC"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25A6498D"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7760793D"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4B182341"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780D4575"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302E9955"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06BD2714"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29B66D96"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4ADD131F"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1E3369A0"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3567DF0A"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6CE45A2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0F6343A4"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6E26AA57"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5C61BB8C"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2C64D1F0"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32D6A32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6F3CF2A4"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10356CA0"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6C94F0F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28EC3DF2"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0A113214"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50BACF7A"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57A67799"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5696ED68"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771E876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693E0F80"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0CE59677"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5ECA1B7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0A8C5B9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45A305B3"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1A1E8D4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211FA4A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55FD7BA7"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787DAAB4"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080AB0F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1D335A5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561D329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392B92A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65EAF44B"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2846FB61"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46268710"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4F184DF3"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727334A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48B7A82F"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48BBF1DC"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6D3A5624"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72079F62"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297A59A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55CD460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3F04AB39"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31298F63"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226E8F1A"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06748C8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403FAD5F"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37596AD8"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01AAD8D6"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124D3953"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379CE5B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19268A8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769D5B72"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0DCA0EAA"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1BA158F7"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17DEC0F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579D974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53C14693"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38BD4FB1"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51A70E6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10E105E7"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23AC190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1C48FE8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438FAB94"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5DC5459C"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740C478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1621591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1864A19A"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6798524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59997CF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705C877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28C4E73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24E7423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56E3D68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7DAABD41"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1A2B653F"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0DD7D45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2BF8E44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0659F16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2053ED54"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79B62374"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5B7B1F6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1D70EC2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1020EC1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5A0EDAB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06EA8C6F"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6F1A36E4"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5BB8CE5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5BD1206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00D4AA6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7999A726"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16AE616F"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3ADC8B4F"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39D92114"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59D6CBC3"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548B27AF"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4EC48229"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63C2462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2F09DED2"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28B5EEEA"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669B4B9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6EAEDB3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451D534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1111AE5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6E59A1E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7FA62A5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24B3F1DA"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2651F75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318B62FC"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4B6119D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672A1597"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18F5BFDC"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797E38A4"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7A4FE422"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65EFF69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41D4040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7DAA6B9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0DEE2F70"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059E9C5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30E0F92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41C3C39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0E33FB1C"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7B3526ED"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4123566C"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03B73E8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27E6C452"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5B063A4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4A12B604"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26CE1225"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4A9AEA43"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3419D77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5E6CDDB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11832A6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6FFF42C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2EB0D7E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51589C0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4F65A45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095E462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00B5B730"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56415353"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23267B6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16592B70"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75E4155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63B93416"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4ADD9F61"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3338239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0BBAC33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16DF9030"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19AB434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5A41ADD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24B7459C"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25F63B1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72462E9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0975F7A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0DAB70C2"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05116BD7"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0862D4C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5289763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7E88DDF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0A68FC2A"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53100F86"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2A30783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2080F5C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0E62A42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7940F8A2"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4C8F581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323319C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6D710D0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250DE40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20F14DE3"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6445CE89"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65114C23"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63A2C9E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7728B86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70370934"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0BC2D1AB"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789E9CDD"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77F4C0A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03906007"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54C0A26A"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7D23AD5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5CBE1E4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049D4A44"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2136C17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4CA88C8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79240DE0"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77354DB9"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52F39C14"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66B79E6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2D45C2C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684DCD1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408F810C"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4BF23176"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2560596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7C51AC1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6443BDA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15CEAA13"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345F538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481507F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69E03E7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5ACA297C"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18A65F5A"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41A4C95A"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69CD4A60"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03AB2610"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57DFD77A"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415A4ED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73DBD712"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5C567543"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7BDD6540"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77824740"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5BF45DF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48C555A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55738C62"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4CDD6597"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648F317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64697360"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3C7C1F37"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00C645B2"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516C606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45BC4097"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6206C3FC"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3899804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2523420C"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53D6CA38"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7218A9C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3735EC3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2AB2F6C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2EB22E7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04ADAD4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15DE388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092BF09C"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75BA486A"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0679101C"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6D6BB08D"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5760FBC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3EA799A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3EBE2A0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20603022"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43F02511"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54A99AF4"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09AA5F4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6815079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09D0466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1629B982"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59BE6CC4"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795F926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6280C5F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0137B6A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5166EC4C"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74841253"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09BFE2F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21736F2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647C1F4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08C9E202"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58F6BC35"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6ECADBCF"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775F7DD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256BCC0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337E9BB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1B292C74"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159B179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79E5A1B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797A1F2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5D0B13F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0D0A702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647D7E8E"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single" w:sz="4" w:space="0" w:color="auto"/>
              <w:right w:val="single" w:sz="4" w:space="0" w:color="auto"/>
            </w:tcBorders>
            <w:shd w:val="clear" w:color="auto" w:fill="auto"/>
            <w:vAlign w:val="center"/>
            <w:hideMark/>
          </w:tcPr>
          <w:p w14:paraId="3D6CE720"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single" w:sz="4" w:space="0" w:color="auto"/>
              <w:right w:val="single" w:sz="4" w:space="0" w:color="auto"/>
            </w:tcBorders>
            <w:shd w:val="clear" w:color="auto" w:fill="auto"/>
            <w:vAlign w:val="center"/>
            <w:hideMark/>
          </w:tcPr>
          <w:p w14:paraId="15EB92CA"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single" w:sz="4" w:space="0" w:color="auto"/>
              <w:right w:val="single" w:sz="4" w:space="0" w:color="auto"/>
            </w:tcBorders>
            <w:shd w:val="clear" w:color="auto" w:fill="auto"/>
            <w:vAlign w:val="center"/>
            <w:hideMark/>
          </w:tcPr>
          <w:p w14:paraId="096B12E6"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6BC0A7EA"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6D1EAC91" w14:textId="77777777" w:rsidTr="0008351F">
        <w:trPr>
          <w:trHeight w:val="285"/>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0C9F355E"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85" w:type="pct"/>
            <w:tcBorders>
              <w:top w:val="nil"/>
              <w:left w:val="nil"/>
              <w:bottom w:val="single" w:sz="4" w:space="0" w:color="auto"/>
              <w:right w:val="single" w:sz="4" w:space="0" w:color="auto"/>
            </w:tcBorders>
            <w:shd w:val="clear" w:color="auto" w:fill="auto"/>
            <w:vAlign w:val="center"/>
            <w:hideMark/>
          </w:tcPr>
          <w:p w14:paraId="52CF1124"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0" w:type="pct"/>
            <w:tcBorders>
              <w:top w:val="nil"/>
              <w:left w:val="nil"/>
              <w:bottom w:val="single" w:sz="4" w:space="0" w:color="auto"/>
              <w:right w:val="single" w:sz="4" w:space="0" w:color="auto"/>
            </w:tcBorders>
            <w:shd w:val="clear" w:color="auto" w:fill="auto"/>
            <w:vAlign w:val="center"/>
            <w:hideMark/>
          </w:tcPr>
          <w:p w14:paraId="6CD1828B"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3C8A00FD"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503" w:type="pct"/>
            <w:tcBorders>
              <w:top w:val="nil"/>
              <w:left w:val="nil"/>
              <w:bottom w:val="single" w:sz="4" w:space="0" w:color="auto"/>
              <w:right w:val="single" w:sz="4" w:space="0" w:color="auto"/>
            </w:tcBorders>
            <w:shd w:val="clear" w:color="auto" w:fill="auto"/>
            <w:vAlign w:val="center"/>
            <w:hideMark/>
          </w:tcPr>
          <w:p w14:paraId="1554B25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6D4B8C6C"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95" w:type="pct"/>
            <w:tcBorders>
              <w:top w:val="nil"/>
              <w:left w:val="nil"/>
              <w:bottom w:val="single" w:sz="4" w:space="0" w:color="auto"/>
              <w:right w:val="single" w:sz="4" w:space="0" w:color="auto"/>
            </w:tcBorders>
            <w:shd w:val="clear" w:color="auto" w:fill="auto"/>
            <w:vAlign w:val="center"/>
            <w:hideMark/>
          </w:tcPr>
          <w:p w14:paraId="065707FE"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34" w:type="pct"/>
            <w:tcBorders>
              <w:top w:val="nil"/>
              <w:left w:val="nil"/>
              <w:bottom w:val="single" w:sz="4" w:space="0" w:color="auto"/>
              <w:right w:val="single" w:sz="4" w:space="0" w:color="auto"/>
            </w:tcBorders>
            <w:shd w:val="clear" w:color="auto" w:fill="auto"/>
            <w:vAlign w:val="center"/>
            <w:hideMark/>
          </w:tcPr>
          <w:p w14:paraId="53DA5F62"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80" w:type="pct"/>
            <w:tcBorders>
              <w:top w:val="nil"/>
              <w:left w:val="nil"/>
              <w:bottom w:val="single" w:sz="4" w:space="0" w:color="auto"/>
              <w:right w:val="single" w:sz="4" w:space="0" w:color="auto"/>
            </w:tcBorders>
            <w:shd w:val="clear" w:color="auto" w:fill="auto"/>
            <w:vAlign w:val="center"/>
            <w:hideMark/>
          </w:tcPr>
          <w:p w14:paraId="7B8A10B5"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298" w:type="pct"/>
            <w:tcBorders>
              <w:top w:val="nil"/>
              <w:left w:val="nil"/>
              <w:bottom w:val="single" w:sz="4" w:space="0" w:color="auto"/>
              <w:right w:val="single" w:sz="4" w:space="0" w:color="auto"/>
            </w:tcBorders>
            <w:shd w:val="clear" w:color="auto" w:fill="auto"/>
            <w:vAlign w:val="center"/>
            <w:hideMark/>
          </w:tcPr>
          <w:p w14:paraId="7AAFF559"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8" w:type="pct"/>
            <w:tcBorders>
              <w:top w:val="nil"/>
              <w:left w:val="nil"/>
              <w:bottom w:val="single" w:sz="4" w:space="0" w:color="auto"/>
              <w:right w:val="single" w:sz="4" w:space="0" w:color="auto"/>
            </w:tcBorders>
            <w:shd w:val="clear" w:color="auto" w:fill="auto"/>
            <w:vAlign w:val="center"/>
            <w:hideMark/>
          </w:tcPr>
          <w:p w14:paraId="4B645270" w14:textId="77777777" w:rsidR="0008351F" w:rsidRPr="003E3A9F" w:rsidRDefault="0008351F" w:rsidP="00C060AF">
            <w:pPr>
              <w:jc w:val="center"/>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02" w:type="pct"/>
            <w:tcBorders>
              <w:top w:val="nil"/>
              <w:left w:val="nil"/>
              <w:bottom w:val="nil"/>
              <w:right w:val="single" w:sz="4" w:space="0" w:color="auto"/>
            </w:tcBorders>
            <w:shd w:val="clear" w:color="auto" w:fill="auto"/>
            <w:vAlign w:val="center"/>
            <w:hideMark/>
          </w:tcPr>
          <w:p w14:paraId="62BB7D4F"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51" w:type="pct"/>
            <w:tcBorders>
              <w:top w:val="nil"/>
              <w:left w:val="nil"/>
              <w:bottom w:val="nil"/>
              <w:right w:val="single" w:sz="4" w:space="0" w:color="auto"/>
            </w:tcBorders>
            <w:shd w:val="clear" w:color="auto" w:fill="auto"/>
            <w:vAlign w:val="center"/>
            <w:hideMark/>
          </w:tcPr>
          <w:p w14:paraId="4DC32BBF"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3" w:type="pct"/>
            <w:tcBorders>
              <w:top w:val="nil"/>
              <w:left w:val="nil"/>
              <w:bottom w:val="nil"/>
              <w:right w:val="single" w:sz="4" w:space="0" w:color="auto"/>
            </w:tcBorders>
            <w:shd w:val="clear" w:color="auto" w:fill="auto"/>
            <w:vAlign w:val="center"/>
            <w:hideMark/>
          </w:tcPr>
          <w:p w14:paraId="53721561"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c>
          <w:tcPr>
            <w:tcW w:w="312" w:type="pct"/>
            <w:tcBorders>
              <w:top w:val="nil"/>
              <w:left w:val="nil"/>
              <w:bottom w:val="single" w:sz="4" w:space="0" w:color="auto"/>
              <w:right w:val="single" w:sz="4" w:space="0" w:color="auto"/>
            </w:tcBorders>
            <w:shd w:val="clear" w:color="auto" w:fill="auto"/>
            <w:vAlign w:val="center"/>
            <w:hideMark/>
          </w:tcPr>
          <w:p w14:paraId="5AAAFFA8" w14:textId="77777777" w:rsidR="0008351F" w:rsidRPr="003E3A9F" w:rsidRDefault="0008351F" w:rsidP="00C060AF">
            <w:pPr>
              <w:jc w:val="left"/>
              <w:rPr>
                <w:rFonts w:ascii="Calibri" w:hAnsi="Calibri" w:cs="Calibri"/>
                <w:color w:val="000000"/>
                <w:sz w:val="18"/>
                <w:szCs w:val="18"/>
                <w:lang w:eastAsia="ca-ES"/>
              </w:rPr>
            </w:pPr>
            <w:r w:rsidRPr="003E3A9F">
              <w:rPr>
                <w:rFonts w:ascii="Calibri" w:hAnsi="Calibri" w:cs="Calibri"/>
                <w:color w:val="000000"/>
                <w:sz w:val="18"/>
                <w:szCs w:val="18"/>
                <w:lang w:eastAsia="ca-ES"/>
              </w:rPr>
              <w:t> </w:t>
            </w:r>
          </w:p>
        </w:tc>
      </w:tr>
      <w:tr w:rsidR="0008351F" w:rsidRPr="003E3A9F" w14:paraId="27877D70" w14:textId="77777777" w:rsidTr="0008351F">
        <w:trPr>
          <w:trHeight w:val="510"/>
        </w:trPr>
        <w:tc>
          <w:tcPr>
            <w:tcW w:w="350" w:type="pct"/>
            <w:tcBorders>
              <w:top w:val="nil"/>
              <w:left w:val="nil"/>
              <w:bottom w:val="nil"/>
              <w:right w:val="nil"/>
            </w:tcBorders>
            <w:shd w:val="clear" w:color="auto" w:fill="auto"/>
            <w:vAlign w:val="center"/>
            <w:hideMark/>
          </w:tcPr>
          <w:p w14:paraId="4CCF1D07" w14:textId="77777777" w:rsidR="0008351F" w:rsidRPr="003E3A9F" w:rsidRDefault="0008351F" w:rsidP="00C060AF">
            <w:pPr>
              <w:jc w:val="left"/>
              <w:rPr>
                <w:rFonts w:ascii="Calibri" w:hAnsi="Calibri" w:cs="Calibri"/>
                <w:color w:val="000000"/>
                <w:sz w:val="18"/>
                <w:szCs w:val="18"/>
                <w:lang w:eastAsia="ca-ES"/>
              </w:rPr>
            </w:pPr>
          </w:p>
        </w:tc>
        <w:tc>
          <w:tcPr>
            <w:tcW w:w="385" w:type="pct"/>
            <w:tcBorders>
              <w:top w:val="nil"/>
              <w:left w:val="nil"/>
              <w:bottom w:val="nil"/>
              <w:right w:val="nil"/>
            </w:tcBorders>
            <w:shd w:val="clear" w:color="auto" w:fill="auto"/>
            <w:vAlign w:val="center"/>
            <w:hideMark/>
          </w:tcPr>
          <w:p w14:paraId="40997407" w14:textId="77777777" w:rsidR="0008351F" w:rsidRPr="003E3A9F" w:rsidRDefault="0008351F" w:rsidP="00C060AF">
            <w:pPr>
              <w:jc w:val="left"/>
              <w:rPr>
                <w:rFonts w:ascii="Calibri" w:hAnsi="Calibri" w:cs="Calibri"/>
                <w:sz w:val="18"/>
                <w:szCs w:val="18"/>
                <w:lang w:eastAsia="ca-ES"/>
              </w:rPr>
            </w:pPr>
          </w:p>
        </w:tc>
        <w:tc>
          <w:tcPr>
            <w:tcW w:w="310" w:type="pct"/>
            <w:tcBorders>
              <w:top w:val="nil"/>
              <w:left w:val="nil"/>
              <w:bottom w:val="nil"/>
              <w:right w:val="nil"/>
            </w:tcBorders>
            <w:shd w:val="clear" w:color="auto" w:fill="auto"/>
            <w:vAlign w:val="center"/>
            <w:hideMark/>
          </w:tcPr>
          <w:p w14:paraId="5A050C41" w14:textId="77777777" w:rsidR="0008351F" w:rsidRPr="003E3A9F" w:rsidRDefault="0008351F" w:rsidP="00C060AF">
            <w:pPr>
              <w:jc w:val="left"/>
              <w:rPr>
                <w:rFonts w:ascii="Calibri" w:hAnsi="Calibri" w:cs="Calibri"/>
                <w:sz w:val="18"/>
                <w:szCs w:val="18"/>
                <w:lang w:eastAsia="ca-ES"/>
              </w:rPr>
            </w:pPr>
          </w:p>
        </w:tc>
        <w:tc>
          <w:tcPr>
            <w:tcW w:w="280" w:type="pct"/>
            <w:tcBorders>
              <w:top w:val="nil"/>
              <w:left w:val="nil"/>
              <w:bottom w:val="nil"/>
              <w:right w:val="nil"/>
            </w:tcBorders>
            <w:shd w:val="clear" w:color="auto" w:fill="auto"/>
            <w:vAlign w:val="center"/>
            <w:hideMark/>
          </w:tcPr>
          <w:p w14:paraId="0EB4000B" w14:textId="77777777" w:rsidR="0008351F" w:rsidRPr="003E3A9F" w:rsidRDefault="0008351F" w:rsidP="00C060AF">
            <w:pPr>
              <w:jc w:val="left"/>
              <w:rPr>
                <w:rFonts w:ascii="Calibri" w:hAnsi="Calibri" w:cs="Calibri"/>
                <w:sz w:val="18"/>
                <w:szCs w:val="18"/>
                <w:lang w:eastAsia="ca-ES"/>
              </w:rPr>
            </w:pPr>
          </w:p>
        </w:tc>
        <w:tc>
          <w:tcPr>
            <w:tcW w:w="503" w:type="pct"/>
            <w:tcBorders>
              <w:top w:val="nil"/>
              <w:left w:val="nil"/>
              <w:bottom w:val="nil"/>
              <w:right w:val="nil"/>
            </w:tcBorders>
            <w:shd w:val="clear" w:color="auto" w:fill="auto"/>
            <w:vAlign w:val="center"/>
            <w:hideMark/>
          </w:tcPr>
          <w:p w14:paraId="2A726516" w14:textId="77777777" w:rsidR="0008351F" w:rsidRPr="003E3A9F" w:rsidRDefault="0008351F" w:rsidP="00C060AF">
            <w:pPr>
              <w:jc w:val="left"/>
              <w:rPr>
                <w:rFonts w:ascii="Calibri" w:hAnsi="Calibri" w:cs="Calibri"/>
                <w:sz w:val="18"/>
                <w:szCs w:val="18"/>
                <w:lang w:eastAsia="ca-ES"/>
              </w:rPr>
            </w:pPr>
          </w:p>
        </w:tc>
        <w:tc>
          <w:tcPr>
            <w:tcW w:w="280" w:type="pct"/>
            <w:tcBorders>
              <w:top w:val="nil"/>
              <w:left w:val="nil"/>
              <w:bottom w:val="nil"/>
              <w:right w:val="nil"/>
            </w:tcBorders>
            <w:shd w:val="clear" w:color="auto" w:fill="auto"/>
            <w:noWrap/>
            <w:vAlign w:val="bottom"/>
            <w:hideMark/>
          </w:tcPr>
          <w:p w14:paraId="019CD496" w14:textId="77777777" w:rsidR="0008351F" w:rsidRPr="003E3A9F" w:rsidRDefault="0008351F" w:rsidP="00C060AF">
            <w:pPr>
              <w:jc w:val="left"/>
              <w:rPr>
                <w:rFonts w:ascii="Calibri" w:hAnsi="Calibri" w:cs="Calibri"/>
                <w:sz w:val="18"/>
                <w:szCs w:val="18"/>
                <w:lang w:eastAsia="ca-ES"/>
              </w:rPr>
            </w:pPr>
          </w:p>
        </w:tc>
        <w:tc>
          <w:tcPr>
            <w:tcW w:w="1615" w:type="pct"/>
            <w:gridSpan w:val="5"/>
            <w:tcBorders>
              <w:top w:val="single" w:sz="4" w:space="0" w:color="auto"/>
              <w:left w:val="nil"/>
              <w:bottom w:val="nil"/>
              <w:right w:val="single" w:sz="4" w:space="0" w:color="231F20"/>
            </w:tcBorders>
            <w:shd w:val="clear" w:color="auto" w:fill="auto"/>
            <w:vAlign w:val="center"/>
            <w:hideMark/>
          </w:tcPr>
          <w:p w14:paraId="78943EED" w14:textId="77777777" w:rsidR="0008351F" w:rsidRPr="003E3A9F" w:rsidRDefault="0008351F" w:rsidP="00C060AF">
            <w:pPr>
              <w:jc w:val="right"/>
              <w:rPr>
                <w:rFonts w:ascii="Calibri" w:hAnsi="Calibri" w:cs="Calibri"/>
                <w:b/>
                <w:bCs/>
                <w:color w:val="000000"/>
                <w:sz w:val="18"/>
                <w:szCs w:val="18"/>
                <w:lang w:eastAsia="ca-ES"/>
              </w:rPr>
            </w:pPr>
            <w:r w:rsidRPr="003E3A9F">
              <w:rPr>
                <w:rFonts w:ascii="Calibri" w:hAnsi="Calibri" w:cs="Calibri"/>
                <w:b/>
                <w:bCs/>
                <w:color w:val="000000"/>
                <w:sz w:val="18"/>
                <w:szCs w:val="18"/>
                <w:lang w:eastAsia="ca-ES"/>
              </w:rPr>
              <w:t>SUBTOTAL 1_DESPESES PERSONAL CONTRACTAT</w:t>
            </w:r>
          </w:p>
        </w:tc>
        <w:tc>
          <w:tcPr>
            <w:tcW w:w="302" w:type="pct"/>
            <w:tcBorders>
              <w:top w:val="single" w:sz="4" w:space="0" w:color="231F20"/>
              <w:left w:val="nil"/>
              <w:bottom w:val="single" w:sz="4" w:space="0" w:color="231F20"/>
              <w:right w:val="nil"/>
            </w:tcBorders>
            <w:shd w:val="clear" w:color="000000" w:fill="808080"/>
            <w:vAlign w:val="bottom"/>
            <w:hideMark/>
          </w:tcPr>
          <w:p w14:paraId="6A3F1264" w14:textId="77777777" w:rsidR="0008351F" w:rsidRPr="003E3A9F" w:rsidRDefault="0008351F" w:rsidP="00C060AF">
            <w:pPr>
              <w:jc w:val="left"/>
              <w:rPr>
                <w:rFonts w:ascii="Calibri" w:hAnsi="Calibri" w:cs="Calibri"/>
                <w:color w:val="FFFFFF"/>
                <w:sz w:val="18"/>
                <w:szCs w:val="18"/>
                <w:lang w:eastAsia="ca-ES"/>
              </w:rPr>
            </w:pPr>
            <w:r w:rsidRPr="003E3A9F">
              <w:rPr>
                <w:rFonts w:ascii="Calibri" w:hAnsi="Calibri" w:cs="Calibri"/>
                <w:color w:val="FFFFFF"/>
                <w:sz w:val="18"/>
                <w:szCs w:val="18"/>
                <w:lang w:eastAsia="ca-ES"/>
              </w:rPr>
              <w:t> </w:t>
            </w:r>
          </w:p>
        </w:tc>
        <w:tc>
          <w:tcPr>
            <w:tcW w:w="351" w:type="pct"/>
            <w:tcBorders>
              <w:top w:val="single" w:sz="4" w:space="0" w:color="231F20"/>
              <w:left w:val="single" w:sz="4" w:space="0" w:color="231F20"/>
              <w:bottom w:val="single" w:sz="4" w:space="0" w:color="231F20"/>
              <w:right w:val="nil"/>
            </w:tcBorders>
            <w:shd w:val="clear" w:color="000000" w:fill="808080"/>
            <w:vAlign w:val="bottom"/>
            <w:hideMark/>
          </w:tcPr>
          <w:p w14:paraId="10B17B25" w14:textId="77777777" w:rsidR="0008351F" w:rsidRPr="003E3A9F" w:rsidRDefault="0008351F" w:rsidP="00C060AF">
            <w:pPr>
              <w:jc w:val="left"/>
              <w:rPr>
                <w:rFonts w:ascii="Calibri" w:hAnsi="Calibri" w:cs="Calibri"/>
                <w:color w:val="FFFFFF"/>
                <w:sz w:val="18"/>
                <w:szCs w:val="18"/>
                <w:lang w:eastAsia="ca-ES"/>
              </w:rPr>
            </w:pPr>
            <w:r w:rsidRPr="003E3A9F">
              <w:rPr>
                <w:rFonts w:ascii="Calibri" w:hAnsi="Calibri" w:cs="Calibri"/>
                <w:color w:val="FFFFFF"/>
                <w:sz w:val="18"/>
                <w:szCs w:val="18"/>
                <w:lang w:eastAsia="ca-ES"/>
              </w:rPr>
              <w:t> </w:t>
            </w:r>
          </w:p>
        </w:tc>
        <w:tc>
          <w:tcPr>
            <w:tcW w:w="313" w:type="pct"/>
            <w:tcBorders>
              <w:top w:val="single" w:sz="4" w:space="0" w:color="231F20"/>
              <w:left w:val="single" w:sz="4" w:space="0" w:color="231F20"/>
              <w:bottom w:val="single" w:sz="4" w:space="0" w:color="231F20"/>
              <w:right w:val="nil"/>
            </w:tcBorders>
            <w:shd w:val="clear" w:color="000000" w:fill="808080"/>
            <w:vAlign w:val="bottom"/>
            <w:hideMark/>
          </w:tcPr>
          <w:p w14:paraId="03CDF4BD" w14:textId="77777777" w:rsidR="0008351F" w:rsidRPr="003E3A9F" w:rsidRDefault="0008351F" w:rsidP="00C060AF">
            <w:pPr>
              <w:jc w:val="left"/>
              <w:rPr>
                <w:rFonts w:ascii="Calibri" w:hAnsi="Calibri" w:cs="Calibri"/>
                <w:color w:val="FFFFFF"/>
                <w:sz w:val="18"/>
                <w:szCs w:val="18"/>
                <w:lang w:eastAsia="ca-ES"/>
              </w:rPr>
            </w:pPr>
            <w:r w:rsidRPr="003E3A9F">
              <w:rPr>
                <w:rFonts w:ascii="Calibri" w:hAnsi="Calibri" w:cs="Calibri"/>
                <w:color w:val="FFFFFF"/>
                <w:sz w:val="18"/>
                <w:szCs w:val="18"/>
                <w:lang w:eastAsia="ca-ES"/>
              </w:rPr>
              <w:t> </w:t>
            </w:r>
          </w:p>
        </w:tc>
        <w:tc>
          <w:tcPr>
            <w:tcW w:w="312" w:type="pct"/>
            <w:tcBorders>
              <w:top w:val="single" w:sz="4" w:space="0" w:color="231F20"/>
              <w:left w:val="single" w:sz="4" w:space="0" w:color="231F20"/>
              <w:bottom w:val="single" w:sz="4" w:space="0" w:color="231F20"/>
              <w:right w:val="nil"/>
            </w:tcBorders>
            <w:shd w:val="clear" w:color="000000" w:fill="808080"/>
            <w:vAlign w:val="bottom"/>
            <w:hideMark/>
          </w:tcPr>
          <w:p w14:paraId="0F32B647" w14:textId="77777777" w:rsidR="0008351F" w:rsidRPr="003E3A9F" w:rsidRDefault="0008351F" w:rsidP="00C060AF">
            <w:pPr>
              <w:jc w:val="left"/>
              <w:rPr>
                <w:rFonts w:ascii="Calibri" w:hAnsi="Calibri" w:cs="Calibri"/>
                <w:color w:val="FFFFFF"/>
                <w:sz w:val="18"/>
                <w:szCs w:val="18"/>
                <w:lang w:eastAsia="ca-ES"/>
              </w:rPr>
            </w:pPr>
            <w:r w:rsidRPr="003E3A9F">
              <w:rPr>
                <w:rFonts w:ascii="Calibri" w:hAnsi="Calibri" w:cs="Calibri"/>
                <w:color w:val="FFFFFF"/>
                <w:sz w:val="18"/>
                <w:szCs w:val="18"/>
                <w:lang w:eastAsia="ca-ES"/>
              </w:rPr>
              <w:t> </w:t>
            </w:r>
          </w:p>
        </w:tc>
      </w:tr>
      <w:tr w:rsidR="0008351F" w:rsidRPr="003E3A9F" w14:paraId="16646DFF" w14:textId="77777777" w:rsidTr="0008351F">
        <w:trPr>
          <w:trHeight w:val="285"/>
        </w:trPr>
        <w:tc>
          <w:tcPr>
            <w:tcW w:w="350" w:type="pct"/>
            <w:tcBorders>
              <w:top w:val="nil"/>
              <w:left w:val="nil"/>
              <w:bottom w:val="nil"/>
              <w:right w:val="nil"/>
            </w:tcBorders>
            <w:shd w:val="clear" w:color="auto" w:fill="auto"/>
            <w:noWrap/>
            <w:vAlign w:val="bottom"/>
            <w:hideMark/>
          </w:tcPr>
          <w:p w14:paraId="73B24C6E" w14:textId="77777777" w:rsidR="0008351F" w:rsidRPr="003E3A9F" w:rsidRDefault="0008351F" w:rsidP="00C060AF">
            <w:pPr>
              <w:jc w:val="left"/>
              <w:rPr>
                <w:rFonts w:ascii="Calibri" w:hAnsi="Calibri" w:cs="Calibri"/>
                <w:sz w:val="18"/>
                <w:szCs w:val="18"/>
                <w:lang w:eastAsia="ca-ES"/>
              </w:rPr>
            </w:pPr>
          </w:p>
        </w:tc>
        <w:tc>
          <w:tcPr>
            <w:tcW w:w="385" w:type="pct"/>
            <w:tcBorders>
              <w:top w:val="nil"/>
              <w:left w:val="nil"/>
              <w:bottom w:val="nil"/>
              <w:right w:val="nil"/>
            </w:tcBorders>
            <w:shd w:val="clear" w:color="auto" w:fill="auto"/>
            <w:noWrap/>
            <w:vAlign w:val="bottom"/>
            <w:hideMark/>
          </w:tcPr>
          <w:p w14:paraId="1A2AFC98" w14:textId="77777777" w:rsidR="0008351F" w:rsidRPr="003E3A9F" w:rsidRDefault="0008351F" w:rsidP="00C060AF">
            <w:pPr>
              <w:jc w:val="left"/>
              <w:rPr>
                <w:rFonts w:ascii="Calibri" w:hAnsi="Calibri" w:cs="Calibri"/>
                <w:sz w:val="18"/>
                <w:szCs w:val="18"/>
                <w:lang w:eastAsia="ca-ES"/>
              </w:rPr>
            </w:pPr>
          </w:p>
        </w:tc>
        <w:tc>
          <w:tcPr>
            <w:tcW w:w="310" w:type="pct"/>
            <w:tcBorders>
              <w:top w:val="nil"/>
              <w:left w:val="nil"/>
              <w:bottom w:val="nil"/>
              <w:right w:val="nil"/>
            </w:tcBorders>
            <w:shd w:val="clear" w:color="auto" w:fill="auto"/>
            <w:noWrap/>
            <w:vAlign w:val="bottom"/>
            <w:hideMark/>
          </w:tcPr>
          <w:p w14:paraId="7E290498" w14:textId="77777777" w:rsidR="0008351F" w:rsidRPr="003E3A9F" w:rsidRDefault="0008351F" w:rsidP="00C060AF">
            <w:pPr>
              <w:jc w:val="left"/>
              <w:rPr>
                <w:rFonts w:ascii="Calibri" w:hAnsi="Calibri" w:cs="Calibri"/>
                <w:sz w:val="18"/>
                <w:szCs w:val="18"/>
                <w:lang w:eastAsia="ca-ES"/>
              </w:rPr>
            </w:pPr>
          </w:p>
        </w:tc>
        <w:tc>
          <w:tcPr>
            <w:tcW w:w="280" w:type="pct"/>
            <w:tcBorders>
              <w:top w:val="nil"/>
              <w:left w:val="nil"/>
              <w:bottom w:val="nil"/>
              <w:right w:val="nil"/>
            </w:tcBorders>
            <w:shd w:val="clear" w:color="auto" w:fill="auto"/>
            <w:noWrap/>
            <w:vAlign w:val="bottom"/>
            <w:hideMark/>
          </w:tcPr>
          <w:p w14:paraId="06A22FF6" w14:textId="77777777" w:rsidR="0008351F" w:rsidRPr="003E3A9F" w:rsidRDefault="0008351F" w:rsidP="00C060AF">
            <w:pPr>
              <w:jc w:val="left"/>
              <w:rPr>
                <w:rFonts w:ascii="Calibri" w:hAnsi="Calibri" w:cs="Calibri"/>
                <w:sz w:val="18"/>
                <w:szCs w:val="18"/>
                <w:lang w:eastAsia="ca-ES"/>
              </w:rPr>
            </w:pPr>
          </w:p>
        </w:tc>
        <w:tc>
          <w:tcPr>
            <w:tcW w:w="503" w:type="pct"/>
            <w:tcBorders>
              <w:top w:val="nil"/>
              <w:left w:val="nil"/>
              <w:bottom w:val="nil"/>
              <w:right w:val="nil"/>
            </w:tcBorders>
            <w:shd w:val="clear" w:color="auto" w:fill="auto"/>
            <w:noWrap/>
            <w:vAlign w:val="bottom"/>
            <w:hideMark/>
          </w:tcPr>
          <w:p w14:paraId="1716A3B2" w14:textId="77777777" w:rsidR="0008351F" w:rsidRPr="003E3A9F" w:rsidRDefault="0008351F" w:rsidP="00C060AF">
            <w:pPr>
              <w:jc w:val="left"/>
              <w:rPr>
                <w:rFonts w:ascii="Calibri" w:hAnsi="Calibri" w:cs="Calibri"/>
                <w:sz w:val="18"/>
                <w:szCs w:val="18"/>
                <w:lang w:eastAsia="ca-ES"/>
              </w:rPr>
            </w:pPr>
          </w:p>
        </w:tc>
        <w:tc>
          <w:tcPr>
            <w:tcW w:w="280" w:type="pct"/>
            <w:tcBorders>
              <w:top w:val="nil"/>
              <w:left w:val="nil"/>
              <w:bottom w:val="nil"/>
              <w:right w:val="nil"/>
            </w:tcBorders>
            <w:shd w:val="clear" w:color="auto" w:fill="auto"/>
            <w:noWrap/>
            <w:vAlign w:val="bottom"/>
            <w:hideMark/>
          </w:tcPr>
          <w:p w14:paraId="5A92A766" w14:textId="77777777" w:rsidR="0008351F" w:rsidRPr="003E3A9F" w:rsidRDefault="0008351F" w:rsidP="00C060AF">
            <w:pPr>
              <w:jc w:val="left"/>
              <w:rPr>
                <w:rFonts w:ascii="Calibri" w:hAnsi="Calibri" w:cs="Calibri"/>
                <w:sz w:val="18"/>
                <w:szCs w:val="18"/>
                <w:lang w:eastAsia="ca-ES"/>
              </w:rPr>
            </w:pPr>
          </w:p>
        </w:tc>
        <w:tc>
          <w:tcPr>
            <w:tcW w:w="395" w:type="pct"/>
            <w:tcBorders>
              <w:top w:val="nil"/>
              <w:left w:val="nil"/>
              <w:bottom w:val="nil"/>
              <w:right w:val="nil"/>
            </w:tcBorders>
            <w:shd w:val="clear" w:color="auto" w:fill="auto"/>
            <w:noWrap/>
            <w:vAlign w:val="bottom"/>
            <w:hideMark/>
          </w:tcPr>
          <w:p w14:paraId="472CD5B0" w14:textId="77777777" w:rsidR="0008351F" w:rsidRPr="003E3A9F" w:rsidRDefault="0008351F" w:rsidP="00C060AF">
            <w:pPr>
              <w:jc w:val="left"/>
              <w:rPr>
                <w:rFonts w:ascii="Calibri" w:hAnsi="Calibri" w:cs="Calibri"/>
                <w:sz w:val="18"/>
                <w:szCs w:val="18"/>
                <w:lang w:eastAsia="ca-ES"/>
              </w:rPr>
            </w:pPr>
          </w:p>
        </w:tc>
        <w:tc>
          <w:tcPr>
            <w:tcW w:w="334" w:type="pct"/>
            <w:tcBorders>
              <w:top w:val="nil"/>
              <w:left w:val="nil"/>
              <w:bottom w:val="nil"/>
              <w:right w:val="nil"/>
            </w:tcBorders>
            <w:shd w:val="clear" w:color="auto" w:fill="auto"/>
            <w:noWrap/>
            <w:vAlign w:val="bottom"/>
            <w:hideMark/>
          </w:tcPr>
          <w:p w14:paraId="1E0E8E6A" w14:textId="77777777" w:rsidR="0008351F" w:rsidRPr="003E3A9F" w:rsidRDefault="0008351F" w:rsidP="00C060AF">
            <w:pPr>
              <w:jc w:val="left"/>
              <w:rPr>
                <w:rFonts w:ascii="Calibri" w:hAnsi="Calibri" w:cs="Calibri"/>
                <w:sz w:val="18"/>
                <w:szCs w:val="18"/>
                <w:lang w:eastAsia="ca-ES"/>
              </w:rPr>
            </w:pPr>
          </w:p>
        </w:tc>
        <w:tc>
          <w:tcPr>
            <w:tcW w:w="280" w:type="pct"/>
            <w:tcBorders>
              <w:top w:val="nil"/>
              <w:left w:val="nil"/>
              <w:bottom w:val="nil"/>
              <w:right w:val="nil"/>
            </w:tcBorders>
            <w:shd w:val="clear" w:color="auto" w:fill="auto"/>
            <w:noWrap/>
            <w:vAlign w:val="bottom"/>
            <w:hideMark/>
          </w:tcPr>
          <w:p w14:paraId="2F7A4B4E" w14:textId="77777777" w:rsidR="0008351F" w:rsidRPr="003E3A9F" w:rsidRDefault="0008351F" w:rsidP="00C060AF">
            <w:pPr>
              <w:jc w:val="left"/>
              <w:rPr>
                <w:rFonts w:ascii="Calibri" w:hAnsi="Calibri" w:cs="Calibri"/>
                <w:sz w:val="18"/>
                <w:szCs w:val="18"/>
                <w:lang w:eastAsia="ca-ES"/>
              </w:rPr>
            </w:pPr>
          </w:p>
        </w:tc>
        <w:tc>
          <w:tcPr>
            <w:tcW w:w="298" w:type="pct"/>
            <w:tcBorders>
              <w:top w:val="nil"/>
              <w:left w:val="nil"/>
              <w:bottom w:val="nil"/>
              <w:right w:val="nil"/>
            </w:tcBorders>
            <w:shd w:val="clear" w:color="auto" w:fill="auto"/>
            <w:noWrap/>
            <w:vAlign w:val="bottom"/>
            <w:hideMark/>
          </w:tcPr>
          <w:p w14:paraId="01A7BE2A" w14:textId="77777777" w:rsidR="0008351F" w:rsidRPr="003E3A9F" w:rsidRDefault="0008351F" w:rsidP="00C060AF">
            <w:pPr>
              <w:jc w:val="left"/>
              <w:rPr>
                <w:rFonts w:ascii="Calibri" w:hAnsi="Calibri" w:cs="Calibri"/>
                <w:sz w:val="18"/>
                <w:szCs w:val="18"/>
                <w:lang w:eastAsia="ca-ES"/>
              </w:rPr>
            </w:pPr>
          </w:p>
        </w:tc>
        <w:tc>
          <w:tcPr>
            <w:tcW w:w="308" w:type="pct"/>
            <w:tcBorders>
              <w:top w:val="nil"/>
              <w:left w:val="nil"/>
              <w:bottom w:val="nil"/>
              <w:right w:val="nil"/>
            </w:tcBorders>
            <w:shd w:val="clear" w:color="auto" w:fill="auto"/>
            <w:noWrap/>
            <w:vAlign w:val="bottom"/>
            <w:hideMark/>
          </w:tcPr>
          <w:p w14:paraId="1B370808" w14:textId="77777777" w:rsidR="0008351F" w:rsidRPr="003E3A9F" w:rsidRDefault="0008351F" w:rsidP="00C060AF">
            <w:pPr>
              <w:jc w:val="left"/>
              <w:rPr>
                <w:rFonts w:ascii="Calibri" w:hAnsi="Calibri" w:cs="Calibri"/>
                <w:sz w:val="18"/>
                <w:szCs w:val="18"/>
                <w:lang w:eastAsia="ca-ES"/>
              </w:rPr>
            </w:pPr>
          </w:p>
        </w:tc>
        <w:tc>
          <w:tcPr>
            <w:tcW w:w="302" w:type="pct"/>
            <w:tcBorders>
              <w:top w:val="nil"/>
              <w:left w:val="nil"/>
              <w:bottom w:val="nil"/>
              <w:right w:val="nil"/>
            </w:tcBorders>
            <w:shd w:val="clear" w:color="auto" w:fill="auto"/>
            <w:noWrap/>
            <w:vAlign w:val="bottom"/>
            <w:hideMark/>
          </w:tcPr>
          <w:p w14:paraId="293BEC48" w14:textId="77777777" w:rsidR="0008351F" w:rsidRPr="003E3A9F" w:rsidRDefault="0008351F" w:rsidP="00C060AF">
            <w:pPr>
              <w:jc w:val="left"/>
              <w:rPr>
                <w:rFonts w:ascii="Calibri" w:hAnsi="Calibri" w:cs="Calibri"/>
                <w:sz w:val="18"/>
                <w:szCs w:val="18"/>
                <w:lang w:eastAsia="ca-ES"/>
              </w:rPr>
            </w:pPr>
          </w:p>
        </w:tc>
        <w:tc>
          <w:tcPr>
            <w:tcW w:w="351" w:type="pct"/>
            <w:tcBorders>
              <w:top w:val="nil"/>
              <w:left w:val="nil"/>
              <w:bottom w:val="nil"/>
              <w:right w:val="nil"/>
            </w:tcBorders>
            <w:shd w:val="clear" w:color="auto" w:fill="auto"/>
            <w:noWrap/>
            <w:vAlign w:val="bottom"/>
            <w:hideMark/>
          </w:tcPr>
          <w:p w14:paraId="7AE44F2C" w14:textId="77777777" w:rsidR="0008351F" w:rsidRPr="003E3A9F" w:rsidRDefault="0008351F" w:rsidP="00C060AF">
            <w:pPr>
              <w:jc w:val="left"/>
              <w:rPr>
                <w:rFonts w:ascii="Calibri" w:hAnsi="Calibri" w:cs="Calibri"/>
                <w:sz w:val="18"/>
                <w:szCs w:val="18"/>
                <w:lang w:eastAsia="ca-ES"/>
              </w:rPr>
            </w:pPr>
          </w:p>
        </w:tc>
        <w:tc>
          <w:tcPr>
            <w:tcW w:w="313" w:type="pct"/>
            <w:tcBorders>
              <w:top w:val="nil"/>
              <w:left w:val="nil"/>
              <w:bottom w:val="nil"/>
              <w:right w:val="nil"/>
            </w:tcBorders>
            <w:shd w:val="clear" w:color="auto" w:fill="auto"/>
            <w:noWrap/>
            <w:vAlign w:val="bottom"/>
            <w:hideMark/>
          </w:tcPr>
          <w:p w14:paraId="23BE3858" w14:textId="77777777" w:rsidR="0008351F" w:rsidRPr="003E3A9F" w:rsidRDefault="0008351F" w:rsidP="00C060AF">
            <w:pPr>
              <w:jc w:val="left"/>
              <w:rPr>
                <w:rFonts w:ascii="Calibri" w:hAnsi="Calibri" w:cs="Calibri"/>
                <w:sz w:val="18"/>
                <w:szCs w:val="18"/>
                <w:lang w:eastAsia="ca-ES"/>
              </w:rPr>
            </w:pPr>
          </w:p>
        </w:tc>
        <w:tc>
          <w:tcPr>
            <w:tcW w:w="312" w:type="pct"/>
            <w:tcBorders>
              <w:top w:val="nil"/>
              <w:left w:val="nil"/>
              <w:bottom w:val="nil"/>
              <w:right w:val="nil"/>
            </w:tcBorders>
            <w:shd w:val="clear" w:color="auto" w:fill="auto"/>
            <w:noWrap/>
            <w:vAlign w:val="bottom"/>
            <w:hideMark/>
          </w:tcPr>
          <w:p w14:paraId="538452AC" w14:textId="77777777" w:rsidR="0008351F" w:rsidRPr="003E3A9F" w:rsidRDefault="0008351F" w:rsidP="00C060AF">
            <w:pPr>
              <w:jc w:val="left"/>
              <w:rPr>
                <w:rFonts w:ascii="Calibri" w:hAnsi="Calibri" w:cs="Calibri"/>
                <w:sz w:val="18"/>
                <w:szCs w:val="18"/>
                <w:lang w:eastAsia="ca-ES"/>
              </w:rPr>
            </w:pPr>
          </w:p>
        </w:tc>
      </w:tr>
      <w:tr w:rsidR="0008351F" w:rsidRPr="003E3A9F" w14:paraId="431931D8" w14:textId="77777777" w:rsidTr="0008351F">
        <w:trPr>
          <w:trHeight w:val="285"/>
        </w:trPr>
        <w:tc>
          <w:tcPr>
            <w:tcW w:w="734" w:type="pct"/>
            <w:gridSpan w:val="2"/>
            <w:tcBorders>
              <w:top w:val="nil"/>
              <w:left w:val="nil"/>
              <w:bottom w:val="nil"/>
              <w:right w:val="nil"/>
            </w:tcBorders>
            <w:shd w:val="clear" w:color="auto" w:fill="auto"/>
            <w:noWrap/>
            <w:hideMark/>
          </w:tcPr>
          <w:p w14:paraId="25DC9D7D" w14:textId="77777777" w:rsidR="0008351F" w:rsidRPr="003E3A9F" w:rsidRDefault="0008351F" w:rsidP="00C060AF">
            <w:pPr>
              <w:jc w:val="left"/>
              <w:rPr>
                <w:rFonts w:ascii="Calibri" w:hAnsi="Calibri" w:cs="Calibri"/>
                <w:b/>
                <w:bCs/>
                <w:color w:val="000000"/>
                <w:sz w:val="18"/>
                <w:szCs w:val="18"/>
                <w:lang w:eastAsia="ca-ES"/>
              </w:rPr>
            </w:pPr>
            <w:r w:rsidRPr="003E3A9F">
              <w:rPr>
                <w:rFonts w:ascii="Calibri" w:hAnsi="Calibri" w:cs="Calibri"/>
                <w:b/>
                <w:bCs/>
                <w:color w:val="000000"/>
                <w:sz w:val="18"/>
                <w:szCs w:val="18"/>
                <w:lang w:eastAsia="ca-ES"/>
              </w:rPr>
              <w:t>NOTES ACLARIDORES</w:t>
            </w:r>
          </w:p>
        </w:tc>
        <w:tc>
          <w:tcPr>
            <w:tcW w:w="310" w:type="pct"/>
            <w:tcBorders>
              <w:top w:val="nil"/>
              <w:left w:val="nil"/>
              <w:bottom w:val="nil"/>
              <w:right w:val="nil"/>
            </w:tcBorders>
            <w:shd w:val="clear" w:color="auto" w:fill="auto"/>
            <w:hideMark/>
          </w:tcPr>
          <w:p w14:paraId="1B9293B0" w14:textId="77777777" w:rsidR="0008351F" w:rsidRPr="003E3A9F" w:rsidRDefault="0008351F" w:rsidP="00C060AF">
            <w:pPr>
              <w:jc w:val="left"/>
              <w:rPr>
                <w:rFonts w:ascii="Calibri" w:hAnsi="Calibri" w:cs="Calibri"/>
                <w:b/>
                <w:bCs/>
                <w:color w:val="000000"/>
                <w:sz w:val="18"/>
                <w:szCs w:val="18"/>
                <w:lang w:eastAsia="ca-ES"/>
              </w:rPr>
            </w:pPr>
          </w:p>
        </w:tc>
        <w:tc>
          <w:tcPr>
            <w:tcW w:w="280" w:type="pct"/>
            <w:tcBorders>
              <w:top w:val="nil"/>
              <w:left w:val="nil"/>
              <w:bottom w:val="nil"/>
              <w:right w:val="nil"/>
            </w:tcBorders>
            <w:shd w:val="clear" w:color="auto" w:fill="auto"/>
            <w:hideMark/>
          </w:tcPr>
          <w:p w14:paraId="61388128" w14:textId="77777777" w:rsidR="0008351F" w:rsidRPr="003E3A9F" w:rsidRDefault="0008351F" w:rsidP="00C060AF">
            <w:pPr>
              <w:jc w:val="right"/>
              <w:rPr>
                <w:rFonts w:ascii="Calibri" w:hAnsi="Calibri" w:cs="Calibri"/>
                <w:sz w:val="18"/>
                <w:szCs w:val="18"/>
                <w:lang w:eastAsia="ca-ES"/>
              </w:rPr>
            </w:pPr>
          </w:p>
        </w:tc>
        <w:tc>
          <w:tcPr>
            <w:tcW w:w="503" w:type="pct"/>
            <w:tcBorders>
              <w:top w:val="nil"/>
              <w:left w:val="nil"/>
              <w:bottom w:val="nil"/>
              <w:right w:val="nil"/>
            </w:tcBorders>
            <w:shd w:val="clear" w:color="auto" w:fill="auto"/>
            <w:hideMark/>
          </w:tcPr>
          <w:p w14:paraId="4FBFBA8A" w14:textId="77777777" w:rsidR="0008351F" w:rsidRPr="003E3A9F" w:rsidRDefault="0008351F" w:rsidP="00C060AF">
            <w:pPr>
              <w:jc w:val="right"/>
              <w:rPr>
                <w:rFonts w:ascii="Calibri" w:hAnsi="Calibri" w:cs="Calibri"/>
                <w:sz w:val="18"/>
                <w:szCs w:val="18"/>
                <w:lang w:eastAsia="ca-ES"/>
              </w:rPr>
            </w:pPr>
          </w:p>
        </w:tc>
        <w:tc>
          <w:tcPr>
            <w:tcW w:w="280" w:type="pct"/>
            <w:tcBorders>
              <w:top w:val="nil"/>
              <w:left w:val="nil"/>
              <w:bottom w:val="nil"/>
              <w:right w:val="nil"/>
            </w:tcBorders>
            <w:shd w:val="clear" w:color="auto" w:fill="auto"/>
            <w:hideMark/>
          </w:tcPr>
          <w:p w14:paraId="09642644" w14:textId="77777777" w:rsidR="0008351F" w:rsidRPr="003E3A9F" w:rsidRDefault="0008351F" w:rsidP="00C060AF">
            <w:pPr>
              <w:jc w:val="right"/>
              <w:rPr>
                <w:rFonts w:ascii="Calibri" w:hAnsi="Calibri" w:cs="Calibri"/>
                <w:sz w:val="18"/>
                <w:szCs w:val="18"/>
                <w:lang w:eastAsia="ca-ES"/>
              </w:rPr>
            </w:pPr>
          </w:p>
        </w:tc>
        <w:tc>
          <w:tcPr>
            <w:tcW w:w="395" w:type="pct"/>
            <w:tcBorders>
              <w:top w:val="nil"/>
              <w:left w:val="nil"/>
              <w:bottom w:val="nil"/>
              <w:right w:val="nil"/>
            </w:tcBorders>
            <w:shd w:val="clear" w:color="auto" w:fill="auto"/>
            <w:hideMark/>
          </w:tcPr>
          <w:p w14:paraId="621CA1EB" w14:textId="77777777" w:rsidR="0008351F" w:rsidRPr="003E3A9F" w:rsidRDefault="0008351F" w:rsidP="00C060AF">
            <w:pPr>
              <w:jc w:val="right"/>
              <w:rPr>
                <w:rFonts w:ascii="Calibri" w:hAnsi="Calibri" w:cs="Calibri"/>
                <w:sz w:val="18"/>
                <w:szCs w:val="18"/>
                <w:lang w:eastAsia="ca-ES"/>
              </w:rPr>
            </w:pPr>
          </w:p>
        </w:tc>
        <w:tc>
          <w:tcPr>
            <w:tcW w:w="334" w:type="pct"/>
            <w:tcBorders>
              <w:top w:val="nil"/>
              <w:left w:val="nil"/>
              <w:bottom w:val="nil"/>
              <w:right w:val="nil"/>
            </w:tcBorders>
            <w:shd w:val="clear" w:color="auto" w:fill="auto"/>
            <w:hideMark/>
          </w:tcPr>
          <w:p w14:paraId="7F7C9C71" w14:textId="77777777" w:rsidR="0008351F" w:rsidRPr="003E3A9F" w:rsidRDefault="0008351F" w:rsidP="00C060AF">
            <w:pPr>
              <w:jc w:val="right"/>
              <w:rPr>
                <w:rFonts w:ascii="Calibri" w:hAnsi="Calibri" w:cs="Calibri"/>
                <w:sz w:val="18"/>
                <w:szCs w:val="18"/>
                <w:lang w:eastAsia="ca-ES"/>
              </w:rPr>
            </w:pPr>
          </w:p>
        </w:tc>
        <w:tc>
          <w:tcPr>
            <w:tcW w:w="280" w:type="pct"/>
            <w:tcBorders>
              <w:top w:val="nil"/>
              <w:left w:val="nil"/>
              <w:bottom w:val="nil"/>
              <w:right w:val="nil"/>
            </w:tcBorders>
            <w:shd w:val="clear" w:color="auto" w:fill="auto"/>
            <w:hideMark/>
          </w:tcPr>
          <w:p w14:paraId="6A8AA6B7" w14:textId="77777777" w:rsidR="0008351F" w:rsidRPr="003E3A9F" w:rsidRDefault="0008351F" w:rsidP="00C060AF">
            <w:pPr>
              <w:jc w:val="right"/>
              <w:rPr>
                <w:rFonts w:ascii="Calibri" w:hAnsi="Calibri" w:cs="Calibri"/>
                <w:sz w:val="18"/>
                <w:szCs w:val="18"/>
                <w:lang w:eastAsia="ca-ES"/>
              </w:rPr>
            </w:pPr>
          </w:p>
        </w:tc>
        <w:tc>
          <w:tcPr>
            <w:tcW w:w="298" w:type="pct"/>
            <w:tcBorders>
              <w:top w:val="nil"/>
              <w:left w:val="nil"/>
              <w:bottom w:val="nil"/>
              <w:right w:val="nil"/>
            </w:tcBorders>
            <w:shd w:val="clear" w:color="auto" w:fill="auto"/>
            <w:hideMark/>
          </w:tcPr>
          <w:p w14:paraId="642AAA7F" w14:textId="77777777" w:rsidR="0008351F" w:rsidRPr="003E3A9F" w:rsidRDefault="0008351F" w:rsidP="00C060AF">
            <w:pPr>
              <w:jc w:val="right"/>
              <w:rPr>
                <w:rFonts w:ascii="Calibri" w:hAnsi="Calibri" w:cs="Calibri"/>
                <w:sz w:val="18"/>
                <w:szCs w:val="18"/>
                <w:lang w:eastAsia="ca-ES"/>
              </w:rPr>
            </w:pPr>
          </w:p>
        </w:tc>
        <w:tc>
          <w:tcPr>
            <w:tcW w:w="308" w:type="pct"/>
            <w:tcBorders>
              <w:top w:val="nil"/>
              <w:left w:val="nil"/>
              <w:bottom w:val="nil"/>
              <w:right w:val="nil"/>
            </w:tcBorders>
            <w:shd w:val="clear" w:color="auto" w:fill="auto"/>
            <w:hideMark/>
          </w:tcPr>
          <w:p w14:paraId="53DBB92E" w14:textId="77777777" w:rsidR="0008351F" w:rsidRPr="003E3A9F" w:rsidRDefault="0008351F" w:rsidP="00C060AF">
            <w:pPr>
              <w:jc w:val="right"/>
              <w:rPr>
                <w:rFonts w:ascii="Calibri" w:hAnsi="Calibri" w:cs="Calibri"/>
                <w:sz w:val="18"/>
                <w:szCs w:val="18"/>
                <w:lang w:eastAsia="ca-ES"/>
              </w:rPr>
            </w:pPr>
          </w:p>
        </w:tc>
        <w:tc>
          <w:tcPr>
            <w:tcW w:w="302" w:type="pct"/>
            <w:tcBorders>
              <w:top w:val="nil"/>
              <w:left w:val="nil"/>
              <w:bottom w:val="nil"/>
              <w:right w:val="nil"/>
            </w:tcBorders>
            <w:shd w:val="clear" w:color="auto" w:fill="auto"/>
            <w:vAlign w:val="center"/>
            <w:hideMark/>
          </w:tcPr>
          <w:p w14:paraId="2F5BFAE5" w14:textId="77777777" w:rsidR="0008351F" w:rsidRPr="003E3A9F" w:rsidRDefault="0008351F" w:rsidP="00C060AF">
            <w:pPr>
              <w:jc w:val="right"/>
              <w:rPr>
                <w:rFonts w:ascii="Calibri" w:hAnsi="Calibri" w:cs="Calibri"/>
                <w:sz w:val="18"/>
                <w:szCs w:val="18"/>
                <w:lang w:eastAsia="ca-ES"/>
              </w:rPr>
            </w:pPr>
          </w:p>
        </w:tc>
        <w:tc>
          <w:tcPr>
            <w:tcW w:w="351" w:type="pct"/>
            <w:tcBorders>
              <w:top w:val="nil"/>
              <w:left w:val="nil"/>
              <w:bottom w:val="nil"/>
              <w:right w:val="nil"/>
            </w:tcBorders>
            <w:shd w:val="clear" w:color="auto" w:fill="auto"/>
            <w:vAlign w:val="center"/>
            <w:hideMark/>
          </w:tcPr>
          <w:p w14:paraId="76B4ED38" w14:textId="77777777" w:rsidR="0008351F" w:rsidRPr="003E3A9F" w:rsidRDefault="0008351F" w:rsidP="00C060AF">
            <w:pPr>
              <w:jc w:val="left"/>
              <w:rPr>
                <w:rFonts w:ascii="Calibri" w:hAnsi="Calibri" w:cs="Calibri"/>
                <w:sz w:val="18"/>
                <w:szCs w:val="18"/>
                <w:lang w:eastAsia="ca-ES"/>
              </w:rPr>
            </w:pPr>
          </w:p>
        </w:tc>
        <w:tc>
          <w:tcPr>
            <w:tcW w:w="313" w:type="pct"/>
            <w:tcBorders>
              <w:top w:val="nil"/>
              <w:left w:val="nil"/>
              <w:bottom w:val="nil"/>
              <w:right w:val="nil"/>
            </w:tcBorders>
            <w:shd w:val="clear" w:color="auto" w:fill="auto"/>
            <w:vAlign w:val="center"/>
            <w:hideMark/>
          </w:tcPr>
          <w:p w14:paraId="15FD68DE" w14:textId="77777777" w:rsidR="0008351F" w:rsidRPr="003E3A9F" w:rsidRDefault="0008351F" w:rsidP="00C060AF">
            <w:pPr>
              <w:jc w:val="left"/>
              <w:rPr>
                <w:rFonts w:ascii="Calibri" w:hAnsi="Calibri" w:cs="Calibri"/>
                <w:sz w:val="18"/>
                <w:szCs w:val="18"/>
                <w:lang w:eastAsia="ca-ES"/>
              </w:rPr>
            </w:pPr>
          </w:p>
        </w:tc>
        <w:tc>
          <w:tcPr>
            <w:tcW w:w="312" w:type="pct"/>
            <w:tcBorders>
              <w:top w:val="nil"/>
              <w:left w:val="nil"/>
              <w:bottom w:val="nil"/>
              <w:right w:val="nil"/>
            </w:tcBorders>
            <w:shd w:val="clear" w:color="auto" w:fill="auto"/>
            <w:noWrap/>
            <w:vAlign w:val="bottom"/>
            <w:hideMark/>
          </w:tcPr>
          <w:p w14:paraId="35ACD94D" w14:textId="77777777" w:rsidR="0008351F" w:rsidRPr="003E3A9F" w:rsidRDefault="0008351F" w:rsidP="00C060AF">
            <w:pPr>
              <w:jc w:val="left"/>
              <w:rPr>
                <w:rFonts w:ascii="Calibri" w:hAnsi="Calibri" w:cs="Calibri"/>
                <w:sz w:val="18"/>
                <w:szCs w:val="18"/>
                <w:lang w:eastAsia="ca-ES"/>
              </w:rPr>
            </w:pPr>
          </w:p>
        </w:tc>
      </w:tr>
      <w:tr w:rsidR="0008351F" w:rsidRPr="003E3A9F" w14:paraId="072F405C" w14:textId="77777777" w:rsidTr="0008351F">
        <w:trPr>
          <w:trHeight w:val="720"/>
        </w:trPr>
        <w:tc>
          <w:tcPr>
            <w:tcW w:w="5000" w:type="pct"/>
            <w:gridSpan w:val="15"/>
            <w:tcBorders>
              <w:top w:val="nil"/>
              <w:left w:val="nil"/>
              <w:bottom w:val="nil"/>
              <w:right w:val="nil"/>
            </w:tcBorders>
            <w:shd w:val="clear" w:color="auto" w:fill="auto"/>
            <w:hideMark/>
          </w:tcPr>
          <w:p w14:paraId="3A941CD6" w14:textId="77777777" w:rsidR="0008351F" w:rsidRDefault="0008351F" w:rsidP="008C264B">
            <w:pPr>
              <w:rPr>
                <w:rFonts w:ascii="Calibri" w:hAnsi="Calibri" w:cs="Calibri"/>
                <w:color w:val="231F20"/>
                <w:sz w:val="18"/>
                <w:szCs w:val="18"/>
                <w:lang w:eastAsia="ca-ES"/>
              </w:rPr>
            </w:pPr>
            <w:r w:rsidRPr="003E3A9F">
              <w:rPr>
                <w:rFonts w:ascii="Calibri" w:hAnsi="Calibri" w:cs="Calibri"/>
                <w:b/>
                <w:bCs/>
                <w:color w:val="231F20"/>
                <w:sz w:val="18"/>
                <w:szCs w:val="18"/>
                <w:lang w:eastAsia="ca-ES"/>
              </w:rPr>
              <w:t xml:space="preserve"> (*) </w:t>
            </w:r>
            <w:r w:rsidRPr="003E3A9F">
              <w:rPr>
                <w:rFonts w:ascii="Calibri" w:hAnsi="Calibri" w:cs="Calibri"/>
                <w:color w:val="231F20"/>
                <w:sz w:val="18"/>
                <w:szCs w:val="18"/>
                <w:lang w:eastAsia="ca-ES"/>
              </w:rPr>
              <w:t>Cal acreditar el pagament de la nòmina mitjançant: 1. Rebut bancari 2. Justificant de transferència (document emès per la entitat bancària mitjançant la qual es realitza el pagament)  3. Pagament amb targeta de crèdit o dèbit (cal disposar de la còpia del pagament realitzat amb la targeta,)  4. Xec Nominatiu i xec al portador (cal disposar d’una copia d’aquest i de l’extracte bancari que permeti acreditar el seu càrrec amb identificació del compte i el titular del mateix)  5. Efectiu: màxim 2.500 €  (IVA inclòs) pagaments fets fins el 10-07-2021 / 1.000 € (IVA inclòs) pagaments fets a partir de l'11-07-2021, i al full de nòmina ha de figurar que la despesa s’ha pagat en efectiu).</w:t>
            </w:r>
          </w:p>
          <w:p w14:paraId="389A0143" w14:textId="77777777" w:rsidR="008C264B" w:rsidRPr="003E3A9F" w:rsidRDefault="008C264B" w:rsidP="008C264B">
            <w:pPr>
              <w:rPr>
                <w:rFonts w:ascii="Calibri" w:hAnsi="Calibri" w:cs="Calibri"/>
                <w:color w:val="231F20"/>
                <w:sz w:val="18"/>
                <w:szCs w:val="18"/>
                <w:lang w:eastAsia="ca-ES"/>
              </w:rPr>
            </w:pPr>
          </w:p>
        </w:tc>
      </w:tr>
      <w:tr w:rsidR="0008351F" w:rsidRPr="003E3A9F" w14:paraId="27592332" w14:textId="77777777" w:rsidTr="0008351F">
        <w:trPr>
          <w:trHeight w:val="660"/>
        </w:trPr>
        <w:tc>
          <w:tcPr>
            <w:tcW w:w="5000" w:type="pct"/>
            <w:gridSpan w:val="15"/>
            <w:tcBorders>
              <w:top w:val="nil"/>
              <w:left w:val="nil"/>
              <w:bottom w:val="nil"/>
              <w:right w:val="nil"/>
            </w:tcBorders>
            <w:shd w:val="clear" w:color="auto" w:fill="auto"/>
            <w:hideMark/>
          </w:tcPr>
          <w:p w14:paraId="3AC4B4CE" w14:textId="77777777" w:rsidR="0008351F" w:rsidRPr="003E3A9F" w:rsidRDefault="0008351F" w:rsidP="008C264B">
            <w:pPr>
              <w:rPr>
                <w:rFonts w:ascii="Calibri" w:hAnsi="Calibri" w:cs="Calibri"/>
                <w:color w:val="231F20"/>
                <w:sz w:val="18"/>
                <w:szCs w:val="18"/>
                <w:lang w:eastAsia="ca-ES"/>
              </w:rPr>
            </w:pPr>
            <w:r w:rsidRPr="003E3A9F">
              <w:rPr>
                <w:rFonts w:ascii="Calibri" w:hAnsi="Calibri" w:cs="Calibri"/>
                <w:color w:val="231F20"/>
                <w:sz w:val="18"/>
                <w:szCs w:val="18"/>
                <w:lang w:eastAsia="ca-ES"/>
              </w:rPr>
              <w:t xml:space="preserve"> </w:t>
            </w:r>
            <w:r w:rsidRPr="003E3A9F">
              <w:rPr>
                <w:rFonts w:ascii="Calibri" w:hAnsi="Calibri" w:cs="Calibri"/>
                <w:b/>
                <w:bCs/>
                <w:color w:val="231F20"/>
                <w:sz w:val="18"/>
                <w:szCs w:val="18"/>
                <w:lang w:eastAsia="ca-ES"/>
              </w:rPr>
              <w:t>(**)</w:t>
            </w:r>
            <w:r w:rsidRPr="003E3A9F">
              <w:rPr>
                <w:rFonts w:ascii="Calibri" w:hAnsi="Calibri" w:cs="Calibri"/>
                <w:color w:val="231F20"/>
                <w:sz w:val="18"/>
                <w:szCs w:val="18"/>
                <w:lang w:eastAsia="ca-ES"/>
              </w:rPr>
              <w:t xml:space="preserve"> Pot ser subvencionat el cost total salarial mensual que correspon a la suma de la retribució bruta que apareix a la nòmina del treballador/a més la quota de l’empresa a la Seguretat social.  Cal aportar els documents relatius a la Relació nominal de Treballadors i la relació de liquidació de cotitzacions de cada mes i els corresponents justificants de pagament, així com les declaracions tributàries, els models 111 de retencions i ingressos a compte de cada trimestre i el corresponents justificants de pagament, i el resum anual (model 190)</w:t>
            </w:r>
          </w:p>
        </w:tc>
      </w:tr>
    </w:tbl>
    <w:p w14:paraId="21A7FF45" w14:textId="77777777" w:rsidR="0008351F" w:rsidRPr="004517A0" w:rsidRDefault="0008351F" w:rsidP="0008351F">
      <w:pPr>
        <w:rPr>
          <w:rFonts w:cs="Arial"/>
        </w:rPr>
      </w:pPr>
    </w:p>
    <w:p w14:paraId="7F678409" w14:textId="603A607A" w:rsidR="0008351F" w:rsidRPr="008044A5" w:rsidRDefault="008C264B" w:rsidP="0008351F">
      <w:pPr>
        <w:rPr>
          <w:rFonts w:cs="Arial"/>
          <w:b/>
          <w:bCs/>
          <w:color w:val="000000"/>
          <w:sz w:val="22"/>
          <w:szCs w:val="22"/>
          <w:lang w:eastAsia="ca-ES"/>
        </w:rPr>
      </w:pPr>
      <w:r>
        <w:rPr>
          <w:rFonts w:cs="Arial"/>
          <w:b/>
          <w:bCs/>
          <w:color w:val="000000"/>
          <w:sz w:val="22"/>
          <w:szCs w:val="22"/>
          <w:lang w:eastAsia="ca-ES"/>
        </w:rPr>
        <w:t>D</w:t>
      </w:r>
      <w:r w:rsidR="0008351F" w:rsidRPr="008044A5">
        <w:rPr>
          <w:rFonts w:cs="Arial"/>
          <w:b/>
          <w:bCs/>
          <w:color w:val="000000"/>
          <w:sz w:val="22"/>
          <w:szCs w:val="22"/>
          <w:lang w:eastAsia="ca-ES"/>
        </w:rPr>
        <w:t>ESPESES DEL PROJECTE (EXCEPTE SALARIS)</w:t>
      </w:r>
    </w:p>
    <w:p w14:paraId="41414A06" w14:textId="77777777" w:rsidR="0008351F" w:rsidRDefault="0008351F" w:rsidP="0008351F">
      <w:pPr>
        <w:rPr>
          <w:rFonts w:cs="Arial"/>
        </w:rPr>
      </w:pPr>
    </w:p>
    <w:tbl>
      <w:tblPr>
        <w:tblW w:w="5000" w:type="pct"/>
        <w:tblCellMar>
          <w:left w:w="70" w:type="dxa"/>
          <w:right w:w="70" w:type="dxa"/>
        </w:tblCellMar>
        <w:tblLook w:val="04A0" w:firstRow="1" w:lastRow="0" w:firstColumn="1" w:lastColumn="0" w:noHBand="0" w:noVBand="1"/>
      </w:tblPr>
      <w:tblGrid>
        <w:gridCol w:w="359"/>
        <w:gridCol w:w="631"/>
        <w:gridCol w:w="728"/>
        <w:gridCol w:w="790"/>
        <w:gridCol w:w="799"/>
        <w:gridCol w:w="570"/>
        <w:gridCol w:w="836"/>
        <w:gridCol w:w="753"/>
        <w:gridCol w:w="570"/>
        <w:gridCol w:w="627"/>
        <w:gridCol w:w="627"/>
        <w:gridCol w:w="682"/>
        <w:gridCol w:w="598"/>
        <w:gridCol w:w="596"/>
      </w:tblGrid>
      <w:tr w:rsidR="008C264B" w:rsidRPr="008044A5" w14:paraId="5BE3F8D3" w14:textId="77777777" w:rsidTr="008C264B">
        <w:trPr>
          <w:cantSplit/>
          <w:trHeight w:val="1530"/>
          <w:tblHeader/>
        </w:trPr>
        <w:tc>
          <w:tcPr>
            <w:tcW w:w="196" w:type="pct"/>
            <w:tcBorders>
              <w:top w:val="single" w:sz="4" w:space="0" w:color="auto"/>
              <w:left w:val="single" w:sz="4" w:space="0" w:color="auto"/>
              <w:bottom w:val="single" w:sz="4" w:space="0" w:color="auto"/>
              <w:right w:val="single" w:sz="4" w:space="0" w:color="auto"/>
            </w:tcBorders>
            <w:shd w:val="clear" w:color="000000" w:fill="EEECE1"/>
            <w:textDirection w:val="btLr"/>
            <w:vAlign w:val="center"/>
            <w:hideMark/>
          </w:tcPr>
          <w:p w14:paraId="00C1B2A8" w14:textId="77777777" w:rsidR="0008351F" w:rsidRPr="008C264B" w:rsidRDefault="0008351F" w:rsidP="008C264B">
            <w:pPr>
              <w:ind w:left="113" w:right="113"/>
              <w:jc w:val="center"/>
              <w:rPr>
                <w:rFonts w:cs="Arial"/>
                <w:b/>
                <w:bCs/>
                <w:color w:val="000000"/>
                <w:sz w:val="14"/>
                <w:szCs w:val="14"/>
                <w:lang w:eastAsia="ca-ES"/>
              </w:rPr>
            </w:pPr>
            <w:r w:rsidRPr="008C264B">
              <w:rPr>
                <w:rFonts w:cs="Arial"/>
                <w:b/>
                <w:bCs/>
                <w:color w:val="231F20"/>
                <w:sz w:val="14"/>
                <w:szCs w:val="14"/>
                <w:lang w:eastAsia="ca-ES"/>
              </w:rPr>
              <w:lastRenderedPageBreak/>
              <w:t>Núm. Ordre (0)</w:t>
            </w:r>
          </w:p>
        </w:tc>
        <w:tc>
          <w:tcPr>
            <w:tcW w:w="344"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21EF8EC8" w14:textId="77777777" w:rsidR="0008351F" w:rsidRPr="008C264B" w:rsidRDefault="0008351F" w:rsidP="008C264B">
            <w:pPr>
              <w:ind w:left="113" w:right="113"/>
              <w:jc w:val="center"/>
              <w:rPr>
                <w:rFonts w:cs="Arial"/>
                <w:b/>
                <w:bCs/>
                <w:color w:val="000000"/>
                <w:sz w:val="14"/>
                <w:szCs w:val="14"/>
                <w:lang w:eastAsia="ca-ES"/>
              </w:rPr>
            </w:pPr>
            <w:r w:rsidRPr="008C264B">
              <w:rPr>
                <w:rFonts w:cs="Arial"/>
                <w:b/>
                <w:bCs/>
                <w:color w:val="000000"/>
                <w:sz w:val="14"/>
                <w:szCs w:val="14"/>
                <w:lang w:eastAsia="ca-ES"/>
              </w:rPr>
              <w:t xml:space="preserve">Núm.     FACTURA O TIQUET </w:t>
            </w:r>
          </w:p>
        </w:tc>
        <w:tc>
          <w:tcPr>
            <w:tcW w:w="397"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7E454786" w14:textId="77777777" w:rsidR="0008351F" w:rsidRPr="008C264B" w:rsidRDefault="0008351F" w:rsidP="008C264B">
            <w:pPr>
              <w:ind w:left="113" w:right="113"/>
              <w:jc w:val="center"/>
              <w:rPr>
                <w:rFonts w:cs="Arial"/>
                <w:b/>
                <w:bCs/>
                <w:color w:val="000000"/>
                <w:sz w:val="14"/>
                <w:szCs w:val="14"/>
                <w:lang w:eastAsia="ca-ES"/>
              </w:rPr>
            </w:pPr>
            <w:r w:rsidRPr="008C264B">
              <w:rPr>
                <w:rFonts w:cs="Arial"/>
                <w:b/>
                <w:bCs/>
                <w:color w:val="231F20"/>
                <w:sz w:val="14"/>
                <w:szCs w:val="14"/>
                <w:lang w:eastAsia="ca-ES"/>
              </w:rPr>
              <w:t>RAÓ SOCIAL/NOM PROVEÏDOR/ PERCEPTOR</w:t>
            </w:r>
          </w:p>
        </w:tc>
        <w:tc>
          <w:tcPr>
            <w:tcW w:w="431"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42D5E637" w14:textId="77777777" w:rsidR="0008351F" w:rsidRPr="008C264B" w:rsidRDefault="0008351F" w:rsidP="008C264B">
            <w:pPr>
              <w:ind w:left="113" w:right="113"/>
              <w:jc w:val="center"/>
              <w:rPr>
                <w:rFonts w:cs="Arial"/>
                <w:b/>
                <w:bCs/>
                <w:color w:val="000000"/>
                <w:sz w:val="14"/>
                <w:szCs w:val="14"/>
                <w:lang w:eastAsia="ca-ES"/>
              </w:rPr>
            </w:pPr>
            <w:r w:rsidRPr="008C264B">
              <w:rPr>
                <w:rFonts w:cs="Arial"/>
                <w:b/>
                <w:bCs/>
                <w:color w:val="231F20"/>
                <w:sz w:val="14"/>
                <w:szCs w:val="14"/>
                <w:lang w:eastAsia="ca-ES"/>
              </w:rPr>
              <w:t>NIF PROVEÏDOR/ PERCEPTOR</w:t>
            </w:r>
          </w:p>
        </w:tc>
        <w:tc>
          <w:tcPr>
            <w:tcW w:w="436"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22ED97E3" w14:textId="77777777" w:rsidR="0008351F" w:rsidRPr="008C264B" w:rsidRDefault="0008351F" w:rsidP="008C264B">
            <w:pPr>
              <w:ind w:left="113" w:right="113"/>
              <w:jc w:val="center"/>
              <w:rPr>
                <w:rFonts w:cs="Arial"/>
                <w:b/>
                <w:bCs/>
                <w:color w:val="000000"/>
                <w:sz w:val="14"/>
                <w:szCs w:val="14"/>
                <w:lang w:eastAsia="ca-ES"/>
              </w:rPr>
            </w:pPr>
            <w:r w:rsidRPr="008C264B">
              <w:rPr>
                <w:rFonts w:cs="Arial"/>
                <w:b/>
                <w:bCs/>
                <w:color w:val="231F20"/>
                <w:sz w:val="14"/>
                <w:szCs w:val="14"/>
                <w:lang w:eastAsia="ca-ES"/>
              </w:rPr>
              <w:t>CONCEPTE DE LA FACTURA</w:t>
            </w:r>
          </w:p>
        </w:tc>
        <w:tc>
          <w:tcPr>
            <w:tcW w:w="311"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0FE89305" w14:textId="77777777" w:rsidR="0008351F" w:rsidRPr="008C264B" w:rsidRDefault="0008351F" w:rsidP="008C264B">
            <w:pPr>
              <w:ind w:left="113" w:right="113"/>
              <w:jc w:val="center"/>
              <w:rPr>
                <w:rFonts w:cs="Arial"/>
                <w:b/>
                <w:bCs/>
                <w:color w:val="000000"/>
                <w:sz w:val="14"/>
                <w:szCs w:val="14"/>
                <w:lang w:eastAsia="ca-ES"/>
              </w:rPr>
            </w:pPr>
            <w:r w:rsidRPr="008C264B">
              <w:rPr>
                <w:rFonts w:cs="Arial"/>
                <w:b/>
                <w:bCs/>
                <w:color w:val="231F20"/>
                <w:sz w:val="14"/>
                <w:szCs w:val="14"/>
                <w:lang w:eastAsia="ca-ES"/>
              </w:rPr>
              <w:t>DATA FACTURA</w:t>
            </w:r>
          </w:p>
        </w:tc>
        <w:tc>
          <w:tcPr>
            <w:tcW w:w="456"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685CD917" w14:textId="77777777" w:rsidR="0008351F" w:rsidRPr="008C264B" w:rsidRDefault="0008351F" w:rsidP="008C264B">
            <w:pPr>
              <w:ind w:left="113" w:right="113"/>
              <w:jc w:val="center"/>
              <w:rPr>
                <w:rFonts w:cs="Arial"/>
                <w:b/>
                <w:bCs/>
                <w:color w:val="000000"/>
                <w:sz w:val="14"/>
                <w:szCs w:val="14"/>
                <w:lang w:eastAsia="ca-ES"/>
              </w:rPr>
            </w:pPr>
            <w:r w:rsidRPr="008C264B">
              <w:rPr>
                <w:rFonts w:cs="Arial"/>
                <w:b/>
                <w:bCs/>
                <w:color w:val="231F20"/>
                <w:sz w:val="14"/>
                <w:szCs w:val="14"/>
                <w:lang w:eastAsia="ca-ES"/>
              </w:rPr>
              <w:t>DATA PAGAMENT</w:t>
            </w:r>
          </w:p>
        </w:tc>
        <w:tc>
          <w:tcPr>
            <w:tcW w:w="411"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4D0142FD" w14:textId="77777777" w:rsidR="0008351F" w:rsidRPr="008C264B" w:rsidRDefault="0008351F" w:rsidP="008C264B">
            <w:pPr>
              <w:ind w:left="113" w:right="113"/>
              <w:jc w:val="center"/>
              <w:rPr>
                <w:rFonts w:cs="Arial"/>
                <w:b/>
                <w:bCs/>
                <w:color w:val="000000"/>
                <w:sz w:val="14"/>
                <w:szCs w:val="14"/>
                <w:lang w:eastAsia="ca-ES"/>
              </w:rPr>
            </w:pPr>
            <w:r w:rsidRPr="008C264B">
              <w:rPr>
                <w:rFonts w:cs="Arial"/>
                <w:b/>
                <w:bCs/>
                <w:color w:val="000000"/>
                <w:sz w:val="14"/>
                <w:szCs w:val="14"/>
                <w:lang w:eastAsia="ca-ES"/>
              </w:rPr>
              <w:t>FORMA PAGAMENT (*)Acreditació pagament</w:t>
            </w:r>
          </w:p>
        </w:tc>
        <w:tc>
          <w:tcPr>
            <w:tcW w:w="311"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4473B283" w14:textId="77777777" w:rsidR="0008351F" w:rsidRPr="008C264B" w:rsidRDefault="0008351F" w:rsidP="008C264B">
            <w:pPr>
              <w:ind w:left="113" w:right="113"/>
              <w:jc w:val="center"/>
              <w:rPr>
                <w:rFonts w:cs="Arial"/>
                <w:b/>
                <w:bCs/>
                <w:color w:val="000000"/>
                <w:sz w:val="14"/>
                <w:szCs w:val="14"/>
                <w:lang w:eastAsia="ca-ES"/>
              </w:rPr>
            </w:pPr>
            <w:r w:rsidRPr="008C264B">
              <w:rPr>
                <w:rFonts w:cs="Arial"/>
                <w:b/>
                <w:bCs/>
                <w:color w:val="000000"/>
                <w:sz w:val="14"/>
                <w:szCs w:val="14"/>
                <w:lang w:eastAsia="ca-ES"/>
              </w:rPr>
              <w:t>IMPORT TOTAL FACTURA</w:t>
            </w:r>
          </w:p>
        </w:tc>
        <w:tc>
          <w:tcPr>
            <w:tcW w:w="342"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259413D3" w14:textId="77777777" w:rsidR="0008351F" w:rsidRPr="008C264B" w:rsidRDefault="0008351F" w:rsidP="008C264B">
            <w:pPr>
              <w:ind w:left="113" w:right="113"/>
              <w:jc w:val="center"/>
              <w:rPr>
                <w:rFonts w:cs="Arial"/>
                <w:b/>
                <w:bCs/>
                <w:color w:val="000000"/>
                <w:sz w:val="14"/>
                <w:szCs w:val="14"/>
                <w:lang w:eastAsia="ca-ES"/>
              </w:rPr>
            </w:pPr>
            <w:r w:rsidRPr="008C264B">
              <w:rPr>
                <w:rFonts w:cs="Arial"/>
                <w:b/>
                <w:bCs/>
                <w:color w:val="000000"/>
                <w:sz w:val="14"/>
                <w:szCs w:val="14"/>
                <w:lang w:eastAsia="ca-ES"/>
              </w:rPr>
              <w:t xml:space="preserve">IMPORT IMPUTAT (DEDICAT) AL PROJECTE </w:t>
            </w:r>
          </w:p>
        </w:tc>
        <w:tc>
          <w:tcPr>
            <w:tcW w:w="342"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3CC93D06" w14:textId="77777777" w:rsidR="0008351F" w:rsidRPr="008C264B" w:rsidRDefault="0008351F" w:rsidP="008C264B">
            <w:pPr>
              <w:ind w:left="113" w:right="113"/>
              <w:jc w:val="center"/>
              <w:rPr>
                <w:rFonts w:cs="Arial"/>
                <w:b/>
                <w:bCs/>
                <w:color w:val="000000"/>
                <w:sz w:val="14"/>
                <w:szCs w:val="14"/>
                <w:lang w:eastAsia="ca-ES"/>
              </w:rPr>
            </w:pPr>
            <w:r w:rsidRPr="008C264B">
              <w:rPr>
                <w:rFonts w:cs="Arial"/>
                <w:b/>
                <w:bCs/>
                <w:color w:val="000000"/>
                <w:sz w:val="14"/>
                <w:szCs w:val="14"/>
                <w:lang w:eastAsia="ca-ES"/>
              </w:rPr>
              <w:t>% IMPUTAT AL PROJECTE</w:t>
            </w:r>
          </w:p>
        </w:tc>
        <w:tc>
          <w:tcPr>
            <w:tcW w:w="372"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0F36F1F0" w14:textId="77777777" w:rsidR="0008351F" w:rsidRPr="008C264B" w:rsidRDefault="0008351F" w:rsidP="008C264B">
            <w:pPr>
              <w:ind w:left="113" w:right="113"/>
              <w:jc w:val="center"/>
              <w:rPr>
                <w:rFonts w:cs="Arial"/>
                <w:b/>
                <w:bCs/>
                <w:color w:val="231F20"/>
                <w:sz w:val="14"/>
                <w:szCs w:val="14"/>
                <w:lang w:eastAsia="ca-ES"/>
              </w:rPr>
            </w:pPr>
            <w:r w:rsidRPr="008C264B">
              <w:rPr>
                <w:rFonts w:cs="Arial"/>
                <w:b/>
                <w:bCs/>
                <w:color w:val="231F20"/>
                <w:sz w:val="14"/>
                <w:szCs w:val="14"/>
                <w:lang w:eastAsia="ca-ES"/>
              </w:rPr>
              <w:t>IMPORT FINANÇAT AMB LA SUBVENCIÓ MUNICIPAL</w:t>
            </w:r>
          </w:p>
        </w:tc>
        <w:tc>
          <w:tcPr>
            <w:tcW w:w="326"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49EC4719" w14:textId="77777777" w:rsidR="0008351F" w:rsidRPr="008C264B" w:rsidRDefault="0008351F" w:rsidP="008C264B">
            <w:pPr>
              <w:ind w:left="113" w:right="113"/>
              <w:jc w:val="center"/>
              <w:rPr>
                <w:rFonts w:cs="Arial"/>
                <w:b/>
                <w:bCs/>
                <w:color w:val="000000"/>
                <w:sz w:val="14"/>
                <w:szCs w:val="14"/>
                <w:lang w:eastAsia="ca-ES"/>
              </w:rPr>
            </w:pPr>
            <w:r w:rsidRPr="008C264B">
              <w:rPr>
                <w:rFonts w:cs="Arial"/>
                <w:b/>
                <w:bCs/>
                <w:color w:val="000000"/>
                <w:sz w:val="14"/>
                <w:szCs w:val="14"/>
                <w:lang w:eastAsia="ca-ES"/>
              </w:rPr>
              <w:t>IMPORT FINANÇAT AMB ALTRES FONS PÚBLICS I/O PRIVATS</w:t>
            </w:r>
          </w:p>
        </w:tc>
        <w:tc>
          <w:tcPr>
            <w:tcW w:w="325" w:type="pct"/>
            <w:tcBorders>
              <w:top w:val="single" w:sz="4" w:space="0" w:color="auto"/>
              <w:left w:val="nil"/>
              <w:bottom w:val="single" w:sz="4" w:space="0" w:color="auto"/>
              <w:right w:val="single" w:sz="4" w:space="0" w:color="auto"/>
            </w:tcBorders>
            <w:shd w:val="clear" w:color="000000" w:fill="EEECE1"/>
            <w:textDirection w:val="btLr"/>
            <w:vAlign w:val="center"/>
            <w:hideMark/>
          </w:tcPr>
          <w:p w14:paraId="08706BCB" w14:textId="77777777" w:rsidR="0008351F" w:rsidRPr="008C264B" w:rsidRDefault="0008351F" w:rsidP="008C264B">
            <w:pPr>
              <w:ind w:left="113" w:right="113"/>
              <w:jc w:val="center"/>
              <w:rPr>
                <w:rFonts w:cs="Arial"/>
                <w:b/>
                <w:bCs/>
                <w:color w:val="000000"/>
                <w:sz w:val="14"/>
                <w:szCs w:val="14"/>
                <w:lang w:eastAsia="ca-ES"/>
              </w:rPr>
            </w:pPr>
            <w:r w:rsidRPr="008C264B">
              <w:rPr>
                <w:rFonts w:cs="Arial"/>
                <w:b/>
                <w:bCs/>
                <w:color w:val="000000"/>
                <w:sz w:val="14"/>
                <w:szCs w:val="14"/>
                <w:lang w:eastAsia="ca-ES"/>
              </w:rPr>
              <w:t>IMPORT FINANÇAT AMB FONS PROPIS</w:t>
            </w:r>
          </w:p>
        </w:tc>
      </w:tr>
      <w:tr w:rsidR="008C264B" w:rsidRPr="008044A5" w14:paraId="032E0A92" w14:textId="77777777" w:rsidTr="008C264B">
        <w:trPr>
          <w:trHeight w:val="240"/>
        </w:trPr>
        <w:tc>
          <w:tcPr>
            <w:tcW w:w="196" w:type="pct"/>
            <w:tcBorders>
              <w:top w:val="nil"/>
              <w:left w:val="nil"/>
              <w:bottom w:val="nil"/>
              <w:right w:val="nil"/>
            </w:tcBorders>
            <w:shd w:val="clear" w:color="000000" w:fill="FFFFFF"/>
            <w:hideMark/>
          </w:tcPr>
          <w:p w14:paraId="53CDABB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nil"/>
              <w:right w:val="nil"/>
            </w:tcBorders>
            <w:shd w:val="clear" w:color="000000" w:fill="FFFFFF"/>
            <w:hideMark/>
          </w:tcPr>
          <w:p w14:paraId="1440748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97" w:type="pct"/>
            <w:tcBorders>
              <w:top w:val="nil"/>
              <w:left w:val="nil"/>
              <w:bottom w:val="nil"/>
              <w:right w:val="nil"/>
            </w:tcBorders>
            <w:shd w:val="clear" w:color="000000" w:fill="FFFFFF"/>
            <w:hideMark/>
          </w:tcPr>
          <w:p w14:paraId="07C22C1E"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1" w:type="pct"/>
            <w:tcBorders>
              <w:top w:val="nil"/>
              <w:left w:val="nil"/>
              <w:bottom w:val="nil"/>
              <w:right w:val="nil"/>
            </w:tcBorders>
            <w:shd w:val="clear" w:color="000000" w:fill="FFFFFF"/>
            <w:hideMark/>
          </w:tcPr>
          <w:p w14:paraId="3F2337AA"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6" w:type="pct"/>
            <w:tcBorders>
              <w:top w:val="nil"/>
              <w:left w:val="nil"/>
              <w:bottom w:val="nil"/>
              <w:right w:val="nil"/>
            </w:tcBorders>
            <w:shd w:val="clear" w:color="000000" w:fill="FFFFFF"/>
            <w:hideMark/>
          </w:tcPr>
          <w:p w14:paraId="451B5A83"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nil"/>
              <w:right w:val="nil"/>
            </w:tcBorders>
            <w:shd w:val="clear" w:color="000000" w:fill="FFFFFF"/>
            <w:vAlign w:val="center"/>
            <w:hideMark/>
          </w:tcPr>
          <w:p w14:paraId="456C20B1"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56" w:type="pct"/>
            <w:tcBorders>
              <w:top w:val="nil"/>
              <w:left w:val="nil"/>
              <w:bottom w:val="nil"/>
              <w:right w:val="nil"/>
            </w:tcBorders>
            <w:shd w:val="clear" w:color="000000" w:fill="FFFFFF"/>
            <w:vAlign w:val="center"/>
            <w:hideMark/>
          </w:tcPr>
          <w:p w14:paraId="602EFC9E"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11" w:type="pct"/>
            <w:tcBorders>
              <w:top w:val="nil"/>
              <w:left w:val="nil"/>
              <w:bottom w:val="nil"/>
              <w:right w:val="nil"/>
            </w:tcBorders>
            <w:shd w:val="clear" w:color="000000" w:fill="FFFFFF"/>
            <w:vAlign w:val="center"/>
            <w:hideMark/>
          </w:tcPr>
          <w:p w14:paraId="059E1CD5"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nil"/>
              <w:right w:val="nil"/>
            </w:tcBorders>
            <w:shd w:val="clear" w:color="000000" w:fill="FFFFFF"/>
            <w:vAlign w:val="center"/>
            <w:hideMark/>
          </w:tcPr>
          <w:p w14:paraId="1DC4CC48"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42" w:type="pct"/>
            <w:tcBorders>
              <w:top w:val="nil"/>
              <w:left w:val="nil"/>
              <w:bottom w:val="nil"/>
              <w:right w:val="nil"/>
            </w:tcBorders>
            <w:shd w:val="clear" w:color="000000" w:fill="FFFFFF"/>
            <w:vAlign w:val="center"/>
            <w:hideMark/>
          </w:tcPr>
          <w:p w14:paraId="21DDA2C7"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42" w:type="pct"/>
            <w:tcBorders>
              <w:top w:val="nil"/>
              <w:left w:val="nil"/>
              <w:bottom w:val="nil"/>
              <w:right w:val="nil"/>
            </w:tcBorders>
            <w:shd w:val="clear" w:color="000000" w:fill="FFFFFF"/>
            <w:vAlign w:val="center"/>
            <w:hideMark/>
          </w:tcPr>
          <w:p w14:paraId="4EBA5DBF"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72" w:type="pct"/>
            <w:tcBorders>
              <w:top w:val="nil"/>
              <w:left w:val="nil"/>
              <w:bottom w:val="nil"/>
              <w:right w:val="nil"/>
            </w:tcBorders>
            <w:shd w:val="clear" w:color="000000" w:fill="FFFFFF"/>
            <w:vAlign w:val="center"/>
            <w:hideMark/>
          </w:tcPr>
          <w:p w14:paraId="5EAB3DBA"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26" w:type="pct"/>
            <w:tcBorders>
              <w:top w:val="nil"/>
              <w:left w:val="nil"/>
              <w:bottom w:val="nil"/>
              <w:right w:val="nil"/>
            </w:tcBorders>
            <w:shd w:val="clear" w:color="000000" w:fill="FFFFFF"/>
            <w:vAlign w:val="center"/>
            <w:hideMark/>
          </w:tcPr>
          <w:p w14:paraId="6A6C0480"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25" w:type="pct"/>
            <w:tcBorders>
              <w:top w:val="nil"/>
              <w:left w:val="nil"/>
              <w:bottom w:val="nil"/>
              <w:right w:val="nil"/>
            </w:tcBorders>
            <w:shd w:val="clear" w:color="000000" w:fill="FFFFFF"/>
            <w:vAlign w:val="center"/>
            <w:hideMark/>
          </w:tcPr>
          <w:p w14:paraId="4CF58CF9"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r>
      <w:tr w:rsidR="0008351F" w:rsidRPr="008044A5" w14:paraId="0BFF2E52" w14:textId="77777777" w:rsidTr="008C264B">
        <w:trPr>
          <w:trHeight w:val="28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18583BEA" w14:textId="77777777" w:rsidR="0008351F" w:rsidRPr="008044A5" w:rsidRDefault="0008351F" w:rsidP="00C060AF">
            <w:pPr>
              <w:jc w:val="left"/>
              <w:rPr>
                <w:rFonts w:cs="Arial"/>
                <w:b/>
                <w:bCs/>
                <w:sz w:val="18"/>
                <w:szCs w:val="18"/>
                <w:lang w:eastAsia="ca-ES"/>
              </w:rPr>
            </w:pPr>
            <w:r w:rsidRPr="008044A5">
              <w:rPr>
                <w:rFonts w:cs="Arial"/>
                <w:b/>
                <w:bCs/>
                <w:sz w:val="18"/>
                <w:szCs w:val="18"/>
                <w:lang w:eastAsia="ca-ES"/>
              </w:rPr>
              <w:t>A.</w:t>
            </w:r>
            <w:r>
              <w:rPr>
                <w:rFonts w:cs="Arial"/>
                <w:b/>
                <w:bCs/>
                <w:sz w:val="18"/>
                <w:szCs w:val="18"/>
                <w:lang w:eastAsia="ca-ES"/>
              </w:rPr>
              <w:t xml:space="preserve"> </w:t>
            </w:r>
            <w:r w:rsidRPr="00CF463B">
              <w:rPr>
                <w:rFonts w:cs="Arial"/>
                <w:b/>
                <w:bCs/>
                <w:sz w:val="18"/>
                <w:szCs w:val="18"/>
                <w:lang w:eastAsia="ca-ES"/>
              </w:rPr>
              <w:t>Despeses federatives: llicències, mutualitat, altres</w:t>
            </w:r>
          </w:p>
        </w:tc>
      </w:tr>
      <w:tr w:rsidR="008C264B" w:rsidRPr="008044A5" w14:paraId="53986A3E"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57A0ADA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A32731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C757B7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20E5CB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C07EC8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70A40F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F6B7E4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9D934C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CC98F5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B8D553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80B4A4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142CF56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BCE92E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EE6B41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07DE6AF"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9309EB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945DCA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82EA40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0582ED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2089BD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F50068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2C17A62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24E5E6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388FB7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92336A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6F58B2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4E7234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240BCF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89E6B0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3E0B6B3"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79077EF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F9DECA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588D50E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066C17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11971A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82A426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842335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7EB9A81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37164E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037B0F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38D4B3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E8BB2D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058692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AC6B37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26348A8"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6ECDC744"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7627E8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89CE06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55A983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F8DDE3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093410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C32308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C7BE74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86593C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BE1DC4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2CB899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56A803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1C551F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69E71D7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7C7D9B5"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5E745BA"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46AAB3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B38259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407EBC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EEDE36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738B3C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556250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14D72C7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DD1066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6EE7F7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69CFC5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F89055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069EF13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A98823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EDB92B1"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78F7E644"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949C60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E3EAFA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5E604A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244CF96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8086E2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676E5E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A5E7B9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5B79A2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FA0DB2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9032D1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9E6D79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7E9100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318860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89446A4"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8974E6B"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FA8289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12A6B9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36E835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1B20B8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6703EB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B22A6B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7B62386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219DE2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56C037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BCEA84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121AA2C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2E3973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02CFA8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9EC8E72"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5B66D87E"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38C4E9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8AFB12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572BE4C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9F4AEA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ADD79B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2D931FA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032DA3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9E9089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BFBD96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7CF59D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8B78E9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4E6E54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8F63F7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57D1E0A"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43216E53"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49247D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ADB975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54ABFE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FB0B0B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8787EB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1A17C8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B334FA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A82FF1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E80541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C26EE8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C9A0B7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CB673D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E873EB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83072C6"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4BF6245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CDD457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FBDFB7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664979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C1743E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394F7E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4F6D32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C0F332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E2AD4B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C2F06A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31F523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3A2EDF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C90D81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BBF627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621BA2F4" w14:textId="77777777" w:rsidTr="008C264B">
        <w:trPr>
          <w:trHeight w:val="297"/>
        </w:trPr>
        <w:tc>
          <w:tcPr>
            <w:tcW w:w="2982" w:type="pct"/>
            <w:gridSpan w:val="8"/>
            <w:tcBorders>
              <w:top w:val="nil"/>
              <w:left w:val="nil"/>
              <w:bottom w:val="single" w:sz="4" w:space="0" w:color="auto"/>
              <w:right w:val="nil"/>
            </w:tcBorders>
            <w:shd w:val="clear" w:color="000000" w:fill="FFFFFF"/>
            <w:hideMark/>
          </w:tcPr>
          <w:p w14:paraId="55AFFB15"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SUBTOTAL  A</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5B4036B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497FB50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4351211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1A6E5A4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1689114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2367D9C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203FFBA8" w14:textId="77777777" w:rsidTr="008C264B">
        <w:trPr>
          <w:trHeight w:val="28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594752CA" w14:textId="77777777" w:rsidR="0008351F" w:rsidRPr="008044A5" w:rsidRDefault="0008351F" w:rsidP="00C060AF">
            <w:pPr>
              <w:jc w:val="left"/>
              <w:rPr>
                <w:rFonts w:cs="Arial"/>
                <w:b/>
                <w:bCs/>
                <w:sz w:val="18"/>
                <w:szCs w:val="18"/>
                <w:lang w:eastAsia="ca-ES"/>
              </w:rPr>
            </w:pPr>
            <w:r w:rsidRPr="008044A5">
              <w:rPr>
                <w:rFonts w:cs="Arial"/>
                <w:b/>
                <w:bCs/>
                <w:sz w:val="18"/>
                <w:szCs w:val="18"/>
                <w:lang w:eastAsia="ca-ES"/>
              </w:rPr>
              <w:t xml:space="preserve">B. </w:t>
            </w:r>
            <w:r w:rsidRPr="00CF463B">
              <w:rPr>
                <w:rFonts w:cs="Arial"/>
                <w:b/>
                <w:bCs/>
                <w:sz w:val="18"/>
                <w:szCs w:val="18"/>
                <w:lang w:eastAsia="ca-ES"/>
              </w:rPr>
              <w:t>Arbitratges competició federada</w:t>
            </w:r>
          </w:p>
        </w:tc>
      </w:tr>
      <w:tr w:rsidR="008C264B" w:rsidRPr="008044A5" w14:paraId="4F314668"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51A6219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D6280B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6F1639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5869A0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7CF05D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C1FA4A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4FD7B0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B66ABB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CD761D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DD0D8A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01397C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AB3119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2B7060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26F342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D1AB14A"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3066E3EF"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6431B8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783930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5DAC925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076034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A69343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105891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4C67E52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8D002A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F02D06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A0101E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3B33E6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E6DF1C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AE20D0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C1BB43C"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3410455E"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F41E6C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E3EA8D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54E056C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D6E419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9D6751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35731F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324FAE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CB9EA1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355AE4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90C90D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21CA1C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F763E4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641245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96BB866"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2DDE3618"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0CDF77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89B1AF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1658EC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2023527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61F87D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2AABFB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B8A627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6F060E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EC2371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BC8378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B0755D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375E9F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D9E353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FED87FD"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448DF6D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543BBD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28A459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D9C1F1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962D8B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0214A2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1825F02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27A5D3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B57ABE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D6BB36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7CDF5D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35DB1B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C77AD8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649953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1D23143"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3686D32C"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D6005C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7CB092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32BC15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20A3FC3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E0FC83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E81821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9693D9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56DC13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E9B687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B03DAF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1DF372D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F88B44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A783D3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A4C2172"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07B8CAF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74ED6E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696EA6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6AA674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247DE3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A23AC6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1599EAE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4CD445B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683CCD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954EBA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9E23AD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16F73E2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617B93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729D13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38BEB69"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75ABCCA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AD641D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8A97B0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8E26B4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13B510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BA11EA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F22296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C9B903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6F7629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B8F37C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05C2BE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1B0D2FE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3F4B6C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E14805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71A59DB"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9D2ED4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BE5268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10457F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EB09FA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28E90D6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FB4E6F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2A0C64F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3889770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CA701B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DFA4EC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6AC2A9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15E9B81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2484C2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6A9D7EE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69D575B"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08F5FCA8"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FEA613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D9F7C6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A75437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FA99B8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8C02A1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F1C6A7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02DE99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C6832A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46D26B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A72E45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4AFB23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355513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B1A2F8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6FDA37F"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D2D22B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798919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316AEB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839804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0FB809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B819F8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16D233D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191ACC1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4146F2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EF96BD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1A9BDF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7E9776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297BAD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61E7719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C9537F5"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4B75F95B"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7EBF71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2722D4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140D2E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EE8431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F6278F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FC64FC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5EF4EC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8AEC93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46A2C6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8365B1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4850410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9DB05E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27D50E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6E1CD94"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39098E2"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D45D8A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B94CA7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6273A1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9ECC43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B3185B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5E2CB3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189AD6B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72D281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A67D7D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CD12D8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FCB56C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6CCCA8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981E2A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FED9A7A"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7F98929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B3C6CF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82C3B5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53ED074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73D92C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035920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230AC7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054ACA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B70DD6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3E9DA7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D6E9CE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78576E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62F258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69BE988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445481ED" w14:textId="77777777" w:rsidTr="008C264B">
        <w:trPr>
          <w:trHeight w:val="297"/>
        </w:trPr>
        <w:tc>
          <w:tcPr>
            <w:tcW w:w="2982" w:type="pct"/>
            <w:gridSpan w:val="8"/>
            <w:tcBorders>
              <w:top w:val="nil"/>
              <w:left w:val="nil"/>
              <w:bottom w:val="single" w:sz="4" w:space="0" w:color="auto"/>
              <w:right w:val="nil"/>
            </w:tcBorders>
            <w:shd w:val="clear" w:color="000000" w:fill="FFFFFF"/>
            <w:hideMark/>
          </w:tcPr>
          <w:p w14:paraId="694C1FB2"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SUBTOTAL  B</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2868E6A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5B65593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5A1CE7A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21EED1F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61FAFA8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746AE80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73F885E8" w14:textId="77777777" w:rsidTr="008C264B">
        <w:trPr>
          <w:trHeight w:val="28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79094712" w14:textId="77777777" w:rsidR="0008351F" w:rsidRPr="008044A5" w:rsidRDefault="0008351F" w:rsidP="00C060AF">
            <w:pPr>
              <w:jc w:val="left"/>
              <w:rPr>
                <w:rFonts w:cs="Arial"/>
                <w:b/>
                <w:bCs/>
                <w:sz w:val="18"/>
                <w:szCs w:val="18"/>
                <w:lang w:eastAsia="ca-ES"/>
              </w:rPr>
            </w:pPr>
            <w:r w:rsidRPr="008044A5">
              <w:rPr>
                <w:rFonts w:cs="Arial"/>
                <w:b/>
                <w:bCs/>
                <w:sz w:val="18"/>
                <w:szCs w:val="18"/>
                <w:lang w:eastAsia="ca-ES"/>
              </w:rPr>
              <w:t xml:space="preserve">C. </w:t>
            </w:r>
            <w:r w:rsidRPr="00CF463B">
              <w:rPr>
                <w:rFonts w:cs="Arial"/>
                <w:b/>
                <w:bCs/>
                <w:sz w:val="18"/>
                <w:szCs w:val="18"/>
                <w:lang w:eastAsia="ca-ES"/>
              </w:rPr>
              <w:t>Despeses activitat jocs escolar: llicències, mutualitat</w:t>
            </w:r>
          </w:p>
        </w:tc>
      </w:tr>
      <w:tr w:rsidR="008C264B" w:rsidRPr="008044A5" w14:paraId="02051FF9"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2036059A"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381A33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F5F264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04C85E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2BAB2E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F6E580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1733038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1B1AC10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C6C473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0F4033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C2CE5F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17E43E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3FF468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341E54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6E818B9"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9A844C3"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762B43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50A9C9B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CABB8B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2D8F78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89DBE3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697A76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72FD7C8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19EE85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843116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FFFECD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82EF26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C15B5D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7ED552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284FD50"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5109587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E9365E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7B85FB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73D272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012FE8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3BC075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F73781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4BD1F2A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055C4C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56B12A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7B6B2D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6F86BE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34F550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57CDF0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5DD13A4"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22F6C3E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FC52BB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A2BB07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91D0DD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AA981E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3E9FBD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26F87C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4BB7BB5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29C178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9409FF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F44B5F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A05C7A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AC851D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1F8839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8F4ABD1"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6D47680C"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76F7CA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B0E333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AD08ED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E03B1B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EC6298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334DF2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7E62190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46752C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ADE598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F1E733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E366AD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8AD382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68503B0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A3F2C94"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0D7066F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C29E24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5DD97BA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B699DA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DD2877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0A3615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6DAAF5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E85307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6A0FDE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938608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2DAFE7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6601D2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04A39E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A9D291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2F2CEB3"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449E0AF3"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E16D64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D2859D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00C199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B3DEF4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211263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6F431B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12457F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A4F0C0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58C261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C9EA5F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D50B0A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0B95763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FE518B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6AC1F2C"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07F059CF"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AB2173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D30871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9BB8AD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AC971B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D1CEBC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98EDB4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87F41C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50A78D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DCA568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6672A8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1ED7459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394EBA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321119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6329BCB"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7434D4F7"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9DAFCD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5122C0B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D47E29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9CC272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806BF6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5E9FA7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C3B2AB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4E23C6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634A67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CE31C0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FB697C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AEA5ED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2C45A0B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314D395"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5E8F6707"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E705EC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7F1771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573D74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81576C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A7BC4C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9380CF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7656F68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13CE1A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7A89AB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A43D49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73F8B1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BC7FEF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028D557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327A1F9"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5105BFB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497BB7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C00ACF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0F736B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6FA3DC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91FEEF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91ED84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F5D4E7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997867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50D6FC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F85C6C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A27EE4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8ECEAC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3F82EC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6198CF7"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27D95D7"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6EA1E6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E9DA30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5083E0D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E5572C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F20C12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69F3AC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59DD76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35E5E3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6515A3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9FEE1F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22EE55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C203D8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BE61DF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3A7351EA" w14:textId="77777777" w:rsidTr="008C264B">
        <w:trPr>
          <w:trHeight w:val="297"/>
        </w:trPr>
        <w:tc>
          <w:tcPr>
            <w:tcW w:w="2982" w:type="pct"/>
            <w:gridSpan w:val="8"/>
            <w:tcBorders>
              <w:top w:val="nil"/>
              <w:left w:val="nil"/>
              <w:bottom w:val="single" w:sz="4" w:space="0" w:color="auto"/>
              <w:right w:val="nil"/>
            </w:tcBorders>
            <w:shd w:val="clear" w:color="000000" w:fill="FFFFFF"/>
            <w:hideMark/>
          </w:tcPr>
          <w:p w14:paraId="3D41A497"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lastRenderedPageBreak/>
              <w:t>SUBTOTAL  C</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1A540BE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255A391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114E32A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7FFAFD9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5ADECB5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302C9C4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0DC2FBDA" w14:textId="77777777" w:rsidTr="008C264B">
        <w:trPr>
          <w:trHeight w:val="28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751A51DA" w14:textId="77777777" w:rsidR="0008351F" w:rsidRPr="008044A5" w:rsidRDefault="0008351F" w:rsidP="00C060AF">
            <w:pPr>
              <w:jc w:val="left"/>
              <w:rPr>
                <w:rFonts w:cs="Arial"/>
                <w:b/>
                <w:bCs/>
                <w:sz w:val="18"/>
                <w:szCs w:val="18"/>
                <w:lang w:eastAsia="ca-ES"/>
              </w:rPr>
            </w:pPr>
            <w:r w:rsidRPr="008044A5">
              <w:rPr>
                <w:rFonts w:cs="Arial"/>
                <w:b/>
                <w:bCs/>
                <w:sz w:val="18"/>
                <w:szCs w:val="18"/>
                <w:lang w:eastAsia="ca-ES"/>
              </w:rPr>
              <w:t xml:space="preserve">D. </w:t>
            </w:r>
            <w:r w:rsidRPr="00CF463B">
              <w:rPr>
                <w:rFonts w:cs="Arial"/>
                <w:b/>
                <w:bCs/>
                <w:sz w:val="18"/>
                <w:szCs w:val="18"/>
                <w:lang w:eastAsia="ca-ES"/>
              </w:rPr>
              <w:t>Arbitratges competició escolar</w:t>
            </w:r>
          </w:p>
        </w:tc>
      </w:tr>
      <w:tr w:rsidR="008C264B" w:rsidRPr="008044A5" w14:paraId="754216AF"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0C44A40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0546A9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18B085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DCBBC6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C06E01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ECF5AD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3DC184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D9C74D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63C6C5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7165EC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03F42E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45F6516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59D291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93E474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8994173"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036D1CE2"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BF9AD6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47DC46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7E351B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6C1E3B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748E8D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318B33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5A0AA5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FB37F2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421FA2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6873F4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1D926F3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5C1593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5884A5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066C677"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3A70C20D"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2D14E6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2BAA66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D8EB27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66101B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28B470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42FF1D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E5E98D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E1A034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6FCF48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13E370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AD32DF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298203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117FD8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1ABDBAC"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41D89E9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E480AA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CCC6FD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9EAA10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92F9BC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277D0C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2992021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167205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C50B0B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E97AFF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C46C15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174174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DAE9FA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F2F390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B8CD9F3"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0917215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765CD0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776A27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D446A4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4AF048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94DB93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25C7245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3CAABC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12D8AC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B329E3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FEC38E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44F2A0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C0BB53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833F00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CFB3C9D"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0591EDBD"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A5A107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C35ECB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BC7C3C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9AEC79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12CCAD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E6DACA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084B49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E10FAB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C6F33F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1298F4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26A7D1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A4CF30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5154B6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7E3647D"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D51065D"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86DE18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A718CF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13913C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5B7A5E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164AA7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2DEC9AB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8F8C94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B4F993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7B5B1B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06E9D8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E9F2AA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B3408E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06459EA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9823EFE"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2992D103"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06927C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5D28906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839A53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6838A9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F67ABE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173989F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156F920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4426F6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3B7F61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367C09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E53651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059610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0FECC65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AF9970D"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64B75702"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891E58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01F6B4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063203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5D8ACC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4687E3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7BE175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3292098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785086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59FB79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B5254A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087354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E12F89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8D7D45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62D74D1"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74247CDA"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6D69AB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1F9A74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1926DD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298C82E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E87DCA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D288D4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7C0560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8B1FD3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F4C5F0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FE5876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3882C5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A191E9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20B6F6F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0F2D012"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38E73EE8"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A6520F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4AED05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17C6CC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D66FFB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36BEF8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1ED02FA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33C038C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04F562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EA9F06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878D3E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E66CE2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8FFFB6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F5C3F3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8A1ECFE"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4E24EBF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97D9A7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29B3CA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8732E9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5CEE86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DB60B2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BD60A3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D52CB4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C4D40D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ABCDD4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A81EBF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545863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739F97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06251BA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15D66EA"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570DAFA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31787C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8C0EAC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BFAEBE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4396F5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A701AD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29C28E9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7E4DA3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1948C5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AD95C2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FAFDBA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88AF0C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54320C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2B4E995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A2CE43A"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7741DD58"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4D57DF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D4E61D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30C71A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F704FB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2AEB64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2392E43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549A41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529C4B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E6CE56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2A914A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4B8A370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06D60F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F2D5BF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E538D53"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473C36F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C15C73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A899F1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CA9221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F8D223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467A19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6AE8AB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10DB56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5F4049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D619B4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48DEA8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4369FAD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3C8780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CB246D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63CF67E"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6619B5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99151E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7005AC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3A70C7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A95DCF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24BB2C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D15254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3F42D64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222327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4F6B13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6F91E0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E014F1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344758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45CC6A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308EDFE"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6BC8F7BE"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7D5282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7729B9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2C6C80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EF4201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67FD5A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133D2C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C29690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BAF9B8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AEF077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EFDAC7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4CDCAA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5E3A9A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9F04EB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CDD13FB"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tcPr>
          <w:p w14:paraId="189EFA80" w14:textId="77777777" w:rsidR="0008351F" w:rsidRPr="008044A5" w:rsidRDefault="0008351F" w:rsidP="00C060AF">
            <w:pPr>
              <w:jc w:val="left"/>
              <w:rPr>
                <w:rFonts w:cs="Arial"/>
                <w:color w:val="000000"/>
                <w:sz w:val="18"/>
                <w:szCs w:val="18"/>
                <w:lang w:eastAsia="ca-ES"/>
              </w:rPr>
            </w:pPr>
          </w:p>
        </w:tc>
        <w:tc>
          <w:tcPr>
            <w:tcW w:w="344" w:type="pct"/>
            <w:tcBorders>
              <w:top w:val="nil"/>
              <w:left w:val="nil"/>
              <w:bottom w:val="single" w:sz="4" w:space="0" w:color="auto"/>
              <w:right w:val="single" w:sz="4" w:space="0" w:color="auto"/>
            </w:tcBorders>
            <w:shd w:val="clear" w:color="auto" w:fill="auto"/>
          </w:tcPr>
          <w:p w14:paraId="25FCB015" w14:textId="77777777" w:rsidR="0008351F" w:rsidRPr="008044A5" w:rsidRDefault="0008351F" w:rsidP="00C060AF">
            <w:pPr>
              <w:jc w:val="left"/>
              <w:rPr>
                <w:rFonts w:cs="Arial"/>
                <w:color w:val="000000"/>
                <w:sz w:val="20"/>
                <w:lang w:eastAsia="ca-ES"/>
              </w:rPr>
            </w:pPr>
          </w:p>
        </w:tc>
        <w:tc>
          <w:tcPr>
            <w:tcW w:w="397" w:type="pct"/>
            <w:tcBorders>
              <w:top w:val="nil"/>
              <w:left w:val="nil"/>
              <w:bottom w:val="single" w:sz="4" w:space="0" w:color="auto"/>
              <w:right w:val="single" w:sz="4" w:space="0" w:color="auto"/>
            </w:tcBorders>
            <w:shd w:val="clear" w:color="auto" w:fill="auto"/>
          </w:tcPr>
          <w:p w14:paraId="69FBD637" w14:textId="77777777" w:rsidR="0008351F" w:rsidRPr="008044A5" w:rsidRDefault="0008351F" w:rsidP="00C060AF">
            <w:pPr>
              <w:jc w:val="left"/>
              <w:rPr>
                <w:rFonts w:cs="Arial"/>
                <w:color w:val="000000"/>
                <w:sz w:val="20"/>
                <w:lang w:eastAsia="ca-ES"/>
              </w:rPr>
            </w:pPr>
          </w:p>
        </w:tc>
        <w:tc>
          <w:tcPr>
            <w:tcW w:w="431" w:type="pct"/>
            <w:tcBorders>
              <w:top w:val="nil"/>
              <w:left w:val="nil"/>
              <w:bottom w:val="single" w:sz="4" w:space="0" w:color="auto"/>
              <w:right w:val="single" w:sz="4" w:space="0" w:color="auto"/>
            </w:tcBorders>
            <w:shd w:val="clear" w:color="auto" w:fill="auto"/>
          </w:tcPr>
          <w:p w14:paraId="7D55EBD8" w14:textId="77777777" w:rsidR="0008351F" w:rsidRPr="008044A5" w:rsidRDefault="0008351F" w:rsidP="00C060AF">
            <w:pPr>
              <w:jc w:val="left"/>
              <w:rPr>
                <w:rFonts w:cs="Arial"/>
                <w:color w:val="000000"/>
                <w:sz w:val="20"/>
                <w:lang w:eastAsia="ca-ES"/>
              </w:rPr>
            </w:pPr>
          </w:p>
        </w:tc>
        <w:tc>
          <w:tcPr>
            <w:tcW w:w="436" w:type="pct"/>
            <w:tcBorders>
              <w:top w:val="nil"/>
              <w:left w:val="nil"/>
              <w:bottom w:val="single" w:sz="4" w:space="0" w:color="auto"/>
              <w:right w:val="single" w:sz="4" w:space="0" w:color="auto"/>
            </w:tcBorders>
            <w:shd w:val="clear" w:color="auto" w:fill="auto"/>
          </w:tcPr>
          <w:p w14:paraId="6445C4F0" w14:textId="77777777" w:rsidR="0008351F" w:rsidRPr="008044A5" w:rsidRDefault="0008351F" w:rsidP="00C060AF">
            <w:pPr>
              <w:jc w:val="left"/>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center"/>
          </w:tcPr>
          <w:p w14:paraId="63A1149C" w14:textId="77777777" w:rsidR="0008351F" w:rsidRPr="008044A5" w:rsidRDefault="0008351F" w:rsidP="00C060AF">
            <w:pPr>
              <w:jc w:val="center"/>
              <w:rPr>
                <w:rFonts w:cs="Arial"/>
                <w:color w:val="000000"/>
                <w:sz w:val="20"/>
                <w:lang w:eastAsia="ca-ES"/>
              </w:rPr>
            </w:pPr>
          </w:p>
        </w:tc>
        <w:tc>
          <w:tcPr>
            <w:tcW w:w="456" w:type="pct"/>
            <w:tcBorders>
              <w:top w:val="nil"/>
              <w:left w:val="nil"/>
              <w:bottom w:val="single" w:sz="4" w:space="0" w:color="auto"/>
              <w:right w:val="single" w:sz="4" w:space="0" w:color="auto"/>
            </w:tcBorders>
            <w:shd w:val="clear" w:color="auto" w:fill="auto"/>
            <w:vAlign w:val="center"/>
          </w:tcPr>
          <w:p w14:paraId="35A09451" w14:textId="77777777" w:rsidR="0008351F" w:rsidRPr="008044A5" w:rsidRDefault="0008351F" w:rsidP="00C060AF">
            <w:pPr>
              <w:jc w:val="center"/>
              <w:rPr>
                <w:rFonts w:cs="Arial"/>
                <w:color w:val="000000"/>
                <w:sz w:val="20"/>
                <w:lang w:eastAsia="ca-ES"/>
              </w:rPr>
            </w:pPr>
          </w:p>
        </w:tc>
        <w:tc>
          <w:tcPr>
            <w:tcW w:w="411" w:type="pct"/>
            <w:tcBorders>
              <w:top w:val="nil"/>
              <w:left w:val="nil"/>
              <w:bottom w:val="single" w:sz="4" w:space="0" w:color="auto"/>
              <w:right w:val="single" w:sz="4" w:space="0" w:color="auto"/>
            </w:tcBorders>
            <w:shd w:val="clear" w:color="auto" w:fill="auto"/>
            <w:vAlign w:val="center"/>
          </w:tcPr>
          <w:p w14:paraId="6C66B3A0" w14:textId="77777777" w:rsidR="0008351F" w:rsidRPr="008044A5" w:rsidRDefault="0008351F" w:rsidP="00C060AF">
            <w:pPr>
              <w:jc w:val="center"/>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center"/>
          </w:tcPr>
          <w:p w14:paraId="3B05F6EA"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center"/>
          </w:tcPr>
          <w:p w14:paraId="6EDE3729"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center"/>
          </w:tcPr>
          <w:p w14:paraId="5DF71D06" w14:textId="77777777" w:rsidR="0008351F" w:rsidRPr="008044A5" w:rsidRDefault="0008351F" w:rsidP="00C060AF">
            <w:pPr>
              <w:jc w:val="center"/>
              <w:rPr>
                <w:rFonts w:cs="Arial"/>
                <w:color w:val="000000"/>
                <w:sz w:val="20"/>
                <w:lang w:eastAsia="ca-ES"/>
              </w:rPr>
            </w:pPr>
          </w:p>
        </w:tc>
        <w:tc>
          <w:tcPr>
            <w:tcW w:w="372" w:type="pct"/>
            <w:tcBorders>
              <w:top w:val="nil"/>
              <w:left w:val="nil"/>
              <w:bottom w:val="single" w:sz="4" w:space="0" w:color="auto"/>
              <w:right w:val="single" w:sz="4" w:space="0" w:color="auto"/>
            </w:tcBorders>
            <w:shd w:val="clear" w:color="auto" w:fill="auto"/>
            <w:vAlign w:val="center"/>
          </w:tcPr>
          <w:p w14:paraId="6C21560E" w14:textId="77777777" w:rsidR="0008351F" w:rsidRPr="008044A5" w:rsidRDefault="0008351F" w:rsidP="00C060AF">
            <w:pPr>
              <w:jc w:val="center"/>
              <w:rPr>
                <w:rFonts w:cs="Arial"/>
                <w:color w:val="000000"/>
                <w:sz w:val="20"/>
                <w:lang w:eastAsia="ca-ES"/>
              </w:rPr>
            </w:pPr>
          </w:p>
        </w:tc>
        <w:tc>
          <w:tcPr>
            <w:tcW w:w="326" w:type="pct"/>
            <w:tcBorders>
              <w:top w:val="nil"/>
              <w:left w:val="nil"/>
              <w:bottom w:val="single" w:sz="4" w:space="0" w:color="auto"/>
              <w:right w:val="single" w:sz="4" w:space="0" w:color="auto"/>
            </w:tcBorders>
            <w:shd w:val="clear" w:color="auto" w:fill="auto"/>
            <w:vAlign w:val="center"/>
          </w:tcPr>
          <w:p w14:paraId="55EF3FFC" w14:textId="77777777" w:rsidR="0008351F" w:rsidRPr="008044A5" w:rsidRDefault="0008351F" w:rsidP="00C060AF">
            <w:pPr>
              <w:jc w:val="center"/>
              <w:rPr>
                <w:rFonts w:cs="Arial"/>
                <w:color w:val="000000"/>
                <w:sz w:val="20"/>
                <w:lang w:eastAsia="ca-ES"/>
              </w:rPr>
            </w:pPr>
          </w:p>
        </w:tc>
        <w:tc>
          <w:tcPr>
            <w:tcW w:w="325" w:type="pct"/>
            <w:tcBorders>
              <w:top w:val="nil"/>
              <w:left w:val="nil"/>
              <w:bottom w:val="single" w:sz="4" w:space="0" w:color="auto"/>
              <w:right w:val="single" w:sz="4" w:space="0" w:color="auto"/>
            </w:tcBorders>
            <w:shd w:val="clear" w:color="auto" w:fill="auto"/>
            <w:vAlign w:val="center"/>
          </w:tcPr>
          <w:p w14:paraId="56768BC6" w14:textId="77777777" w:rsidR="0008351F" w:rsidRPr="008044A5" w:rsidRDefault="0008351F" w:rsidP="00C060AF">
            <w:pPr>
              <w:jc w:val="center"/>
              <w:rPr>
                <w:rFonts w:cs="Arial"/>
                <w:color w:val="000000"/>
                <w:sz w:val="20"/>
                <w:lang w:eastAsia="ca-ES"/>
              </w:rPr>
            </w:pPr>
          </w:p>
        </w:tc>
      </w:tr>
      <w:tr w:rsidR="008C264B" w:rsidRPr="008044A5" w14:paraId="449ED3F8"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tcPr>
          <w:p w14:paraId="685450FC" w14:textId="77777777" w:rsidR="0008351F" w:rsidRPr="008044A5" w:rsidRDefault="0008351F" w:rsidP="00C060AF">
            <w:pPr>
              <w:jc w:val="left"/>
              <w:rPr>
                <w:rFonts w:cs="Arial"/>
                <w:color w:val="000000"/>
                <w:sz w:val="18"/>
                <w:szCs w:val="18"/>
                <w:lang w:eastAsia="ca-ES"/>
              </w:rPr>
            </w:pPr>
          </w:p>
        </w:tc>
        <w:tc>
          <w:tcPr>
            <w:tcW w:w="344" w:type="pct"/>
            <w:tcBorders>
              <w:top w:val="nil"/>
              <w:left w:val="nil"/>
              <w:bottom w:val="single" w:sz="4" w:space="0" w:color="auto"/>
              <w:right w:val="single" w:sz="4" w:space="0" w:color="auto"/>
            </w:tcBorders>
            <w:shd w:val="clear" w:color="auto" w:fill="auto"/>
          </w:tcPr>
          <w:p w14:paraId="05B3B45C" w14:textId="77777777" w:rsidR="0008351F" w:rsidRPr="008044A5" w:rsidRDefault="0008351F" w:rsidP="00C060AF">
            <w:pPr>
              <w:jc w:val="left"/>
              <w:rPr>
                <w:rFonts w:cs="Arial"/>
                <w:color w:val="000000"/>
                <w:sz w:val="20"/>
                <w:lang w:eastAsia="ca-ES"/>
              </w:rPr>
            </w:pPr>
          </w:p>
        </w:tc>
        <w:tc>
          <w:tcPr>
            <w:tcW w:w="397" w:type="pct"/>
            <w:tcBorders>
              <w:top w:val="nil"/>
              <w:left w:val="nil"/>
              <w:bottom w:val="single" w:sz="4" w:space="0" w:color="auto"/>
              <w:right w:val="single" w:sz="4" w:space="0" w:color="auto"/>
            </w:tcBorders>
            <w:shd w:val="clear" w:color="auto" w:fill="auto"/>
          </w:tcPr>
          <w:p w14:paraId="5A1AD49C" w14:textId="77777777" w:rsidR="0008351F" w:rsidRPr="008044A5" w:rsidRDefault="0008351F" w:rsidP="00C060AF">
            <w:pPr>
              <w:jc w:val="left"/>
              <w:rPr>
                <w:rFonts w:cs="Arial"/>
                <w:color w:val="000000"/>
                <w:sz w:val="20"/>
                <w:lang w:eastAsia="ca-ES"/>
              </w:rPr>
            </w:pPr>
          </w:p>
        </w:tc>
        <w:tc>
          <w:tcPr>
            <w:tcW w:w="431" w:type="pct"/>
            <w:tcBorders>
              <w:top w:val="nil"/>
              <w:left w:val="nil"/>
              <w:bottom w:val="single" w:sz="4" w:space="0" w:color="auto"/>
              <w:right w:val="single" w:sz="4" w:space="0" w:color="auto"/>
            </w:tcBorders>
            <w:shd w:val="clear" w:color="auto" w:fill="auto"/>
          </w:tcPr>
          <w:p w14:paraId="525B3E6F" w14:textId="77777777" w:rsidR="0008351F" w:rsidRPr="008044A5" w:rsidRDefault="0008351F" w:rsidP="00C060AF">
            <w:pPr>
              <w:jc w:val="left"/>
              <w:rPr>
                <w:rFonts w:cs="Arial"/>
                <w:color w:val="000000"/>
                <w:sz w:val="20"/>
                <w:lang w:eastAsia="ca-ES"/>
              </w:rPr>
            </w:pPr>
          </w:p>
        </w:tc>
        <w:tc>
          <w:tcPr>
            <w:tcW w:w="436" w:type="pct"/>
            <w:tcBorders>
              <w:top w:val="nil"/>
              <w:left w:val="nil"/>
              <w:bottom w:val="single" w:sz="4" w:space="0" w:color="auto"/>
              <w:right w:val="single" w:sz="4" w:space="0" w:color="auto"/>
            </w:tcBorders>
            <w:shd w:val="clear" w:color="auto" w:fill="auto"/>
          </w:tcPr>
          <w:p w14:paraId="11771965" w14:textId="77777777" w:rsidR="0008351F" w:rsidRPr="008044A5" w:rsidRDefault="0008351F" w:rsidP="00C060AF">
            <w:pPr>
              <w:jc w:val="left"/>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center"/>
          </w:tcPr>
          <w:p w14:paraId="2115EED7" w14:textId="77777777" w:rsidR="0008351F" w:rsidRPr="008044A5" w:rsidRDefault="0008351F" w:rsidP="00C060AF">
            <w:pPr>
              <w:jc w:val="center"/>
              <w:rPr>
                <w:rFonts w:cs="Arial"/>
                <w:color w:val="000000"/>
                <w:sz w:val="20"/>
                <w:lang w:eastAsia="ca-ES"/>
              </w:rPr>
            </w:pPr>
          </w:p>
        </w:tc>
        <w:tc>
          <w:tcPr>
            <w:tcW w:w="456" w:type="pct"/>
            <w:tcBorders>
              <w:top w:val="nil"/>
              <w:left w:val="nil"/>
              <w:bottom w:val="single" w:sz="4" w:space="0" w:color="auto"/>
              <w:right w:val="single" w:sz="4" w:space="0" w:color="auto"/>
            </w:tcBorders>
            <w:shd w:val="clear" w:color="auto" w:fill="auto"/>
            <w:vAlign w:val="center"/>
          </w:tcPr>
          <w:p w14:paraId="61787BF4" w14:textId="77777777" w:rsidR="0008351F" w:rsidRPr="008044A5" w:rsidRDefault="0008351F" w:rsidP="00C060AF">
            <w:pPr>
              <w:jc w:val="center"/>
              <w:rPr>
                <w:rFonts w:cs="Arial"/>
                <w:color w:val="000000"/>
                <w:sz w:val="20"/>
                <w:lang w:eastAsia="ca-ES"/>
              </w:rPr>
            </w:pPr>
          </w:p>
        </w:tc>
        <w:tc>
          <w:tcPr>
            <w:tcW w:w="411" w:type="pct"/>
            <w:tcBorders>
              <w:top w:val="nil"/>
              <w:left w:val="nil"/>
              <w:bottom w:val="single" w:sz="4" w:space="0" w:color="auto"/>
              <w:right w:val="single" w:sz="4" w:space="0" w:color="auto"/>
            </w:tcBorders>
            <w:shd w:val="clear" w:color="auto" w:fill="auto"/>
            <w:vAlign w:val="center"/>
          </w:tcPr>
          <w:p w14:paraId="66383547" w14:textId="77777777" w:rsidR="0008351F" w:rsidRPr="008044A5" w:rsidRDefault="0008351F" w:rsidP="00C060AF">
            <w:pPr>
              <w:jc w:val="center"/>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center"/>
          </w:tcPr>
          <w:p w14:paraId="1560C561"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center"/>
          </w:tcPr>
          <w:p w14:paraId="3C80D2E2"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center"/>
          </w:tcPr>
          <w:p w14:paraId="35270E3B" w14:textId="77777777" w:rsidR="0008351F" w:rsidRPr="008044A5" w:rsidRDefault="0008351F" w:rsidP="00C060AF">
            <w:pPr>
              <w:jc w:val="center"/>
              <w:rPr>
                <w:rFonts w:cs="Arial"/>
                <w:color w:val="000000"/>
                <w:sz w:val="20"/>
                <w:lang w:eastAsia="ca-ES"/>
              </w:rPr>
            </w:pPr>
          </w:p>
        </w:tc>
        <w:tc>
          <w:tcPr>
            <w:tcW w:w="372" w:type="pct"/>
            <w:tcBorders>
              <w:top w:val="nil"/>
              <w:left w:val="nil"/>
              <w:bottom w:val="single" w:sz="4" w:space="0" w:color="auto"/>
              <w:right w:val="single" w:sz="4" w:space="0" w:color="auto"/>
            </w:tcBorders>
            <w:shd w:val="clear" w:color="auto" w:fill="auto"/>
            <w:vAlign w:val="center"/>
          </w:tcPr>
          <w:p w14:paraId="3659B704" w14:textId="77777777" w:rsidR="0008351F" w:rsidRPr="008044A5" w:rsidRDefault="0008351F" w:rsidP="00C060AF">
            <w:pPr>
              <w:jc w:val="center"/>
              <w:rPr>
                <w:rFonts w:cs="Arial"/>
                <w:color w:val="000000"/>
                <w:sz w:val="20"/>
                <w:lang w:eastAsia="ca-ES"/>
              </w:rPr>
            </w:pPr>
          </w:p>
        </w:tc>
        <w:tc>
          <w:tcPr>
            <w:tcW w:w="326" w:type="pct"/>
            <w:tcBorders>
              <w:top w:val="nil"/>
              <w:left w:val="nil"/>
              <w:bottom w:val="single" w:sz="4" w:space="0" w:color="auto"/>
              <w:right w:val="single" w:sz="4" w:space="0" w:color="auto"/>
            </w:tcBorders>
            <w:shd w:val="clear" w:color="auto" w:fill="auto"/>
            <w:vAlign w:val="center"/>
          </w:tcPr>
          <w:p w14:paraId="2ACED62B" w14:textId="77777777" w:rsidR="0008351F" w:rsidRPr="008044A5" w:rsidRDefault="0008351F" w:rsidP="00C060AF">
            <w:pPr>
              <w:jc w:val="center"/>
              <w:rPr>
                <w:rFonts w:cs="Arial"/>
                <w:color w:val="000000"/>
                <w:sz w:val="20"/>
                <w:lang w:eastAsia="ca-ES"/>
              </w:rPr>
            </w:pPr>
          </w:p>
        </w:tc>
        <w:tc>
          <w:tcPr>
            <w:tcW w:w="325" w:type="pct"/>
            <w:tcBorders>
              <w:top w:val="nil"/>
              <w:left w:val="nil"/>
              <w:bottom w:val="single" w:sz="4" w:space="0" w:color="auto"/>
              <w:right w:val="single" w:sz="4" w:space="0" w:color="auto"/>
            </w:tcBorders>
            <w:shd w:val="clear" w:color="auto" w:fill="auto"/>
            <w:vAlign w:val="center"/>
          </w:tcPr>
          <w:p w14:paraId="5BFAEE8F" w14:textId="77777777" w:rsidR="0008351F" w:rsidRPr="008044A5" w:rsidRDefault="0008351F" w:rsidP="00C060AF">
            <w:pPr>
              <w:jc w:val="center"/>
              <w:rPr>
                <w:rFonts w:cs="Arial"/>
                <w:color w:val="000000"/>
                <w:sz w:val="20"/>
                <w:lang w:eastAsia="ca-ES"/>
              </w:rPr>
            </w:pPr>
          </w:p>
        </w:tc>
      </w:tr>
      <w:tr w:rsidR="008C264B" w:rsidRPr="008044A5" w14:paraId="6023567B"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C3699C7"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5B6221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7477C9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C828BD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73B5D5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B77DEB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0A7064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2A9247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DE9C6E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C81263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1A3B90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0FD884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962AE2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9BF6F7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ECDE46C"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46B9A65E"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B303D6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4AFE59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B08B26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27B097E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CC0FA4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24F0CF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3DB1A4B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308EEC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8BD0A2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73B6D6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DE1168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F2B356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7ABA46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2C483BA9" w14:textId="77777777" w:rsidTr="008C264B">
        <w:trPr>
          <w:trHeight w:val="300"/>
        </w:trPr>
        <w:tc>
          <w:tcPr>
            <w:tcW w:w="2982" w:type="pct"/>
            <w:gridSpan w:val="8"/>
            <w:tcBorders>
              <w:top w:val="nil"/>
              <w:left w:val="nil"/>
              <w:bottom w:val="single" w:sz="4" w:space="0" w:color="auto"/>
              <w:right w:val="nil"/>
            </w:tcBorders>
            <w:shd w:val="clear" w:color="000000" w:fill="FFFFFF"/>
            <w:hideMark/>
          </w:tcPr>
          <w:p w14:paraId="0BC0CC25"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SUBTOTAL  D</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7E6450C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697CAC8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6EF2973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6BA02EA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7B2BECA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5F21BC7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3C3B85C2" w14:textId="77777777" w:rsidTr="008C264B">
        <w:trPr>
          <w:trHeight w:val="25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6A2583BB" w14:textId="77777777" w:rsidR="0008351F" w:rsidRPr="008044A5" w:rsidRDefault="0008351F" w:rsidP="00C060AF">
            <w:pPr>
              <w:jc w:val="left"/>
              <w:rPr>
                <w:rFonts w:cs="Arial"/>
                <w:b/>
                <w:bCs/>
                <w:sz w:val="18"/>
                <w:szCs w:val="18"/>
                <w:lang w:eastAsia="ca-ES"/>
              </w:rPr>
            </w:pPr>
            <w:r w:rsidRPr="008044A5">
              <w:rPr>
                <w:rFonts w:cs="Arial"/>
                <w:b/>
                <w:bCs/>
                <w:sz w:val="18"/>
                <w:szCs w:val="18"/>
                <w:lang w:eastAsia="ca-ES"/>
              </w:rPr>
              <w:t>E</w:t>
            </w:r>
            <w:r>
              <w:rPr>
                <w:rFonts w:cs="Arial"/>
                <w:b/>
                <w:bCs/>
                <w:sz w:val="18"/>
                <w:szCs w:val="18"/>
                <w:lang w:eastAsia="ca-ES"/>
              </w:rPr>
              <w:t>.</w:t>
            </w:r>
            <w:r>
              <w:t xml:space="preserve"> </w:t>
            </w:r>
            <w:r w:rsidRPr="00CF463B">
              <w:rPr>
                <w:rFonts w:cs="Arial"/>
                <w:b/>
                <w:bCs/>
                <w:sz w:val="18"/>
                <w:szCs w:val="18"/>
                <w:lang w:eastAsia="ca-ES"/>
              </w:rPr>
              <w:t>Lloguer de bens mobles i immobles</w:t>
            </w:r>
          </w:p>
        </w:tc>
      </w:tr>
      <w:tr w:rsidR="008C264B" w:rsidRPr="008044A5" w14:paraId="7D6F6E77"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528741BC"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9F1B67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8F1E60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312322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C1A979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336A07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1B71E4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49110E8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E66B97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5E4F59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BADD3D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46A54F0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ED58A8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130EFE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FB1B1C8"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36EDC27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A49429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78C770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2BEBE5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A98693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40A495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9AD467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774CFE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758527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2617E8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13E95F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90D128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58CD35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6943B4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9576999"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6EFE33F3"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91BD98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C73F6D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7D0784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3A4340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D6C0B5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4FAED0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396508A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408DA7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2B1AFC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5B0D66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C1D41D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972F56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A3E0BC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E1A8D79"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397B0047"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EC67AA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5F5B86B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554B3F7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2CDB7A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90B673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582C7B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3534E6E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98A74D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FB16F4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50653A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4EC4003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04A047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2994C8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1C42F04"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BB2230A"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BF7066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EBE94F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065638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CA81AD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81B94F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52F556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73EBF95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EC8EC1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D165A2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D8DEA5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8646A8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F57326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F357B3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0D8E0D5"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1E4C7E0D"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78C8B2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5C2DCC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F9CFCD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49C743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123069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7C1D4C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20CE06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30906D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C57330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84D68B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CB7E24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571239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06F81F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5739559"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3B35FC88"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125CD3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23F833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999979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459680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4F99FA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76E96D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489DB9C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5EC006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9D90AE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682EC7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7B6A12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451C5D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01F8D1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8B0753B"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7E355ECE"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082FF1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C820C8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427365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2F5D64C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CEFFBB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D9851A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7815A0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867504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E8075B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12FA10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B40627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00DD3B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D8093B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20A8C3A"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748E1B6B"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ABEC08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52ED8B4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E0438F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30B563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4F6819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FD7993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D1DA56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55F32C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02B54A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95B878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76A048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93B9BE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ED810D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CF1DCD4"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9B2669C"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C174AD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49EB74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7E9055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17EB47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4DD4B1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896646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C95DD4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C5749F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BBE03D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3A5366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424E03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5BA6CC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2BECF7F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41A92AB"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5B194E6"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8A9F3E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AFEAF2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793050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E3583F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6135B3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2F9F1C5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60EAA1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B9F290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3F7315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D2BB67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104868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5A95D2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D66997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F340408"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4A79908C"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4AB305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66944A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F7BA17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4EE5A8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713B00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954E53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18EA65A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34B202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41E03A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E7F55C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60A253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E42366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D2DC03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9E4ED14"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98B58A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1D5163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6C35A5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F6D5AD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1432D3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92A96E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1EB384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7DA4C3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CAAA6C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9CD277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E6FCDC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2364B7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7FB18C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26F3969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78D9D73"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0E680A62"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8631D9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D7297A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50308FD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20A674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42999B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1AF9CEE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7C8439B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7A6A5E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F375DF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A1CBED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BD256C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F59241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09CA0E2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610EE3A"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7EDE0FDA"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8131E8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087C08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2F26C9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93D8DE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979346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29DB2AD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806ECB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CB32EC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117228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F9537E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A8EEAC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07D23EF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27C6860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44BB7EE"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528FCA36"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14D5AB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F9E54A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821943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B3F886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F6188E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BCDCE8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178C4E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126535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6581BC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D2D8B3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742772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BE0DEA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CCB0A0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542E3B68" w14:textId="77777777" w:rsidTr="008C264B">
        <w:trPr>
          <w:trHeight w:val="255"/>
        </w:trPr>
        <w:tc>
          <w:tcPr>
            <w:tcW w:w="2982" w:type="pct"/>
            <w:gridSpan w:val="8"/>
            <w:tcBorders>
              <w:top w:val="nil"/>
              <w:left w:val="nil"/>
              <w:bottom w:val="single" w:sz="4" w:space="0" w:color="auto"/>
              <w:right w:val="nil"/>
            </w:tcBorders>
            <w:shd w:val="clear" w:color="000000" w:fill="FFFFFF"/>
            <w:hideMark/>
          </w:tcPr>
          <w:p w14:paraId="77DC110E"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SUBTOTAL  E</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50873FF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6FAEE17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230D800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57F583E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00D21C5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179542B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6A73EB0D" w14:textId="77777777" w:rsidTr="008C264B">
        <w:trPr>
          <w:trHeight w:val="25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0CA9D598" w14:textId="77777777" w:rsidR="0008351F" w:rsidRPr="008044A5" w:rsidRDefault="0008351F" w:rsidP="00C060AF">
            <w:pPr>
              <w:jc w:val="left"/>
              <w:rPr>
                <w:rFonts w:cs="Arial"/>
                <w:b/>
                <w:bCs/>
                <w:sz w:val="18"/>
                <w:szCs w:val="18"/>
                <w:lang w:eastAsia="ca-ES"/>
              </w:rPr>
            </w:pPr>
            <w:r w:rsidRPr="008044A5">
              <w:rPr>
                <w:rFonts w:cs="Arial"/>
                <w:b/>
                <w:bCs/>
                <w:sz w:val="18"/>
                <w:szCs w:val="18"/>
                <w:lang w:eastAsia="ca-ES"/>
              </w:rPr>
              <w:t xml:space="preserve">F. </w:t>
            </w:r>
            <w:r w:rsidRPr="00CF463B">
              <w:rPr>
                <w:rFonts w:cs="Arial"/>
                <w:b/>
                <w:bCs/>
                <w:sz w:val="18"/>
                <w:szCs w:val="18"/>
                <w:lang w:eastAsia="ca-ES"/>
              </w:rPr>
              <w:t>Transports, allotjaments i dietes</w:t>
            </w:r>
          </w:p>
        </w:tc>
      </w:tr>
      <w:tr w:rsidR="008C264B" w:rsidRPr="008044A5" w14:paraId="7D641A4D"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7C0D52D2"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62F4138"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97" w:type="pct"/>
            <w:tcBorders>
              <w:top w:val="nil"/>
              <w:left w:val="nil"/>
              <w:bottom w:val="single" w:sz="4" w:space="0" w:color="auto"/>
              <w:right w:val="single" w:sz="4" w:space="0" w:color="auto"/>
            </w:tcBorders>
            <w:shd w:val="clear" w:color="auto" w:fill="auto"/>
            <w:hideMark/>
          </w:tcPr>
          <w:p w14:paraId="7DE5CFA4"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1" w:type="pct"/>
            <w:tcBorders>
              <w:top w:val="nil"/>
              <w:left w:val="nil"/>
              <w:bottom w:val="single" w:sz="4" w:space="0" w:color="auto"/>
              <w:right w:val="single" w:sz="4" w:space="0" w:color="auto"/>
            </w:tcBorders>
            <w:shd w:val="clear" w:color="auto" w:fill="auto"/>
            <w:hideMark/>
          </w:tcPr>
          <w:p w14:paraId="745BBFA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6" w:type="pct"/>
            <w:tcBorders>
              <w:top w:val="nil"/>
              <w:left w:val="nil"/>
              <w:bottom w:val="single" w:sz="4" w:space="0" w:color="auto"/>
              <w:right w:val="single" w:sz="4" w:space="0" w:color="auto"/>
            </w:tcBorders>
            <w:shd w:val="clear" w:color="auto" w:fill="auto"/>
            <w:hideMark/>
          </w:tcPr>
          <w:p w14:paraId="7ED4A49C"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EBBFC5E"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CCD7A30"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1D56DB1"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3DDC22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D6DCAA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805395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1B74DCE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D4B42C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B4E140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3F958E6"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0451E54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lastRenderedPageBreak/>
              <w:t> </w:t>
            </w:r>
          </w:p>
        </w:tc>
        <w:tc>
          <w:tcPr>
            <w:tcW w:w="344" w:type="pct"/>
            <w:tcBorders>
              <w:top w:val="nil"/>
              <w:left w:val="nil"/>
              <w:bottom w:val="single" w:sz="4" w:space="0" w:color="auto"/>
              <w:right w:val="single" w:sz="4" w:space="0" w:color="auto"/>
            </w:tcBorders>
            <w:shd w:val="clear" w:color="auto" w:fill="auto"/>
            <w:hideMark/>
          </w:tcPr>
          <w:p w14:paraId="54D483AB"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97" w:type="pct"/>
            <w:tcBorders>
              <w:top w:val="nil"/>
              <w:left w:val="nil"/>
              <w:bottom w:val="single" w:sz="4" w:space="0" w:color="auto"/>
              <w:right w:val="single" w:sz="4" w:space="0" w:color="auto"/>
            </w:tcBorders>
            <w:shd w:val="clear" w:color="auto" w:fill="auto"/>
            <w:hideMark/>
          </w:tcPr>
          <w:p w14:paraId="77CC1288"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1" w:type="pct"/>
            <w:tcBorders>
              <w:top w:val="nil"/>
              <w:left w:val="nil"/>
              <w:bottom w:val="single" w:sz="4" w:space="0" w:color="auto"/>
              <w:right w:val="single" w:sz="4" w:space="0" w:color="auto"/>
            </w:tcBorders>
            <w:shd w:val="clear" w:color="auto" w:fill="auto"/>
            <w:hideMark/>
          </w:tcPr>
          <w:p w14:paraId="6AEFDC52"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6" w:type="pct"/>
            <w:tcBorders>
              <w:top w:val="nil"/>
              <w:left w:val="nil"/>
              <w:bottom w:val="single" w:sz="4" w:space="0" w:color="auto"/>
              <w:right w:val="single" w:sz="4" w:space="0" w:color="auto"/>
            </w:tcBorders>
            <w:shd w:val="clear" w:color="auto" w:fill="auto"/>
            <w:hideMark/>
          </w:tcPr>
          <w:p w14:paraId="0EE42BCE"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271349B"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2BFC160C"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0E687E1"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6F77B1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F39C53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650E77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48CC1C0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95C8FB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F0312E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72C0C032"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4FD44ABE"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E44370A"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97" w:type="pct"/>
            <w:tcBorders>
              <w:top w:val="nil"/>
              <w:left w:val="nil"/>
              <w:bottom w:val="single" w:sz="4" w:space="0" w:color="auto"/>
              <w:right w:val="single" w:sz="4" w:space="0" w:color="auto"/>
            </w:tcBorders>
            <w:shd w:val="clear" w:color="auto" w:fill="auto"/>
            <w:hideMark/>
          </w:tcPr>
          <w:p w14:paraId="3A00303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1" w:type="pct"/>
            <w:tcBorders>
              <w:top w:val="nil"/>
              <w:left w:val="nil"/>
              <w:bottom w:val="single" w:sz="4" w:space="0" w:color="auto"/>
              <w:right w:val="single" w:sz="4" w:space="0" w:color="auto"/>
            </w:tcBorders>
            <w:shd w:val="clear" w:color="auto" w:fill="auto"/>
            <w:hideMark/>
          </w:tcPr>
          <w:p w14:paraId="3446363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6" w:type="pct"/>
            <w:tcBorders>
              <w:top w:val="nil"/>
              <w:left w:val="nil"/>
              <w:bottom w:val="single" w:sz="4" w:space="0" w:color="auto"/>
              <w:right w:val="single" w:sz="4" w:space="0" w:color="auto"/>
            </w:tcBorders>
            <w:shd w:val="clear" w:color="auto" w:fill="auto"/>
            <w:hideMark/>
          </w:tcPr>
          <w:p w14:paraId="049B01CD"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9A0C7D3"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81EC5E4"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F9A864F"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61F4D4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9E5838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4F4866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3D3D5A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00B8847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1BFB64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71CB810"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679A33E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1C5000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97" w:type="pct"/>
            <w:tcBorders>
              <w:top w:val="nil"/>
              <w:left w:val="nil"/>
              <w:bottom w:val="single" w:sz="4" w:space="0" w:color="auto"/>
              <w:right w:val="single" w:sz="4" w:space="0" w:color="auto"/>
            </w:tcBorders>
            <w:shd w:val="clear" w:color="auto" w:fill="auto"/>
            <w:hideMark/>
          </w:tcPr>
          <w:p w14:paraId="1D9DE1DC"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1" w:type="pct"/>
            <w:tcBorders>
              <w:top w:val="nil"/>
              <w:left w:val="nil"/>
              <w:bottom w:val="single" w:sz="4" w:space="0" w:color="auto"/>
              <w:right w:val="single" w:sz="4" w:space="0" w:color="auto"/>
            </w:tcBorders>
            <w:shd w:val="clear" w:color="auto" w:fill="auto"/>
            <w:hideMark/>
          </w:tcPr>
          <w:p w14:paraId="4CEE70F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6" w:type="pct"/>
            <w:tcBorders>
              <w:top w:val="nil"/>
              <w:left w:val="nil"/>
              <w:bottom w:val="single" w:sz="4" w:space="0" w:color="auto"/>
              <w:right w:val="single" w:sz="4" w:space="0" w:color="auto"/>
            </w:tcBorders>
            <w:shd w:val="clear" w:color="auto" w:fill="auto"/>
            <w:hideMark/>
          </w:tcPr>
          <w:p w14:paraId="726F93FB"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D8CFA7F"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472ACC8"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1E5B5BE9"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1E1B8A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B75FC0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852106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F4B146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E5BACD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E023E4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7607BA0C"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43CDF81B"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FB409C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97" w:type="pct"/>
            <w:tcBorders>
              <w:top w:val="nil"/>
              <w:left w:val="nil"/>
              <w:bottom w:val="single" w:sz="4" w:space="0" w:color="auto"/>
              <w:right w:val="single" w:sz="4" w:space="0" w:color="auto"/>
            </w:tcBorders>
            <w:shd w:val="clear" w:color="auto" w:fill="auto"/>
            <w:hideMark/>
          </w:tcPr>
          <w:p w14:paraId="48E84607"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1" w:type="pct"/>
            <w:tcBorders>
              <w:top w:val="nil"/>
              <w:left w:val="nil"/>
              <w:bottom w:val="single" w:sz="4" w:space="0" w:color="auto"/>
              <w:right w:val="single" w:sz="4" w:space="0" w:color="auto"/>
            </w:tcBorders>
            <w:shd w:val="clear" w:color="auto" w:fill="auto"/>
            <w:hideMark/>
          </w:tcPr>
          <w:p w14:paraId="11D3448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6" w:type="pct"/>
            <w:tcBorders>
              <w:top w:val="nil"/>
              <w:left w:val="nil"/>
              <w:bottom w:val="single" w:sz="4" w:space="0" w:color="auto"/>
              <w:right w:val="single" w:sz="4" w:space="0" w:color="auto"/>
            </w:tcBorders>
            <w:shd w:val="clear" w:color="auto" w:fill="auto"/>
            <w:hideMark/>
          </w:tcPr>
          <w:p w14:paraId="70F7A0B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6DC76FF"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2CE069B"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4E0265A"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62C0D7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30D154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7F5FB1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42AF7BD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12E23E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223E4A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E31BAE3"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179675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97DDCDA"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97" w:type="pct"/>
            <w:tcBorders>
              <w:top w:val="nil"/>
              <w:left w:val="nil"/>
              <w:bottom w:val="single" w:sz="4" w:space="0" w:color="auto"/>
              <w:right w:val="single" w:sz="4" w:space="0" w:color="auto"/>
            </w:tcBorders>
            <w:shd w:val="clear" w:color="auto" w:fill="auto"/>
            <w:hideMark/>
          </w:tcPr>
          <w:p w14:paraId="7C8E8124"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1" w:type="pct"/>
            <w:tcBorders>
              <w:top w:val="nil"/>
              <w:left w:val="nil"/>
              <w:bottom w:val="single" w:sz="4" w:space="0" w:color="auto"/>
              <w:right w:val="single" w:sz="4" w:space="0" w:color="auto"/>
            </w:tcBorders>
            <w:shd w:val="clear" w:color="auto" w:fill="auto"/>
            <w:hideMark/>
          </w:tcPr>
          <w:p w14:paraId="01FD3C24"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6" w:type="pct"/>
            <w:tcBorders>
              <w:top w:val="nil"/>
              <w:left w:val="nil"/>
              <w:bottom w:val="single" w:sz="4" w:space="0" w:color="auto"/>
              <w:right w:val="single" w:sz="4" w:space="0" w:color="auto"/>
            </w:tcBorders>
            <w:shd w:val="clear" w:color="auto" w:fill="auto"/>
            <w:hideMark/>
          </w:tcPr>
          <w:p w14:paraId="6AF8E08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8C9B43E"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1D149733"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39F94FDA"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C792D3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FC9959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37BA0B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8D03E9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7FD87E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453CEC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14DF410"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4DB4838"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B6E5733"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97" w:type="pct"/>
            <w:tcBorders>
              <w:top w:val="nil"/>
              <w:left w:val="nil"/>
              <w:bottom w:val="single" w:sz="4" w:space="0" w:color="auto"/>
              <w:right w:val="single" w:sz="4" w:space="0" w:color="auto"/>
            </w:tcBorders>
            <w:shd w:val="clear" w:color="auto" w:fill="auto"/>
            <w:hideMark/>
          </w:tcPr>
          <w:p w14:paraId="2314049D"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1" w:type="pct"/>
            <w:tcBorders>
              <w:top w:val="nil"/>
              <w:left w:val="nil"/>
              <w:bottom w:val="single" w:sz="4" w:space="0" w:color="auto"/>
              <w:right w:val="single" w:sz="4" w:space="0" w:color="auto"/>
            </w:tcBorders>
            <w:shd w:val="clear" w:color="auto" w:fill="auto"/>
            <w:hideMark/>
          </w:tcPr>
          <w:p w14:paraId="5201C0A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6" w:type="pct"/>
            <w:tcBorders>
              <w:top w:val="nil"/>
              <w:left w:val="nil"/>
              <w:bottom w:val="single" w:sz="4" w:space="0" w:color="auto"/>
              <w:right w:val="single" w:sz="4" w:space="0" w:color="auto"/>
            </w:tcBorders>
            <w:shd w:val="clear" w:color="auto" w:fill="auto"/>
            <w:hideMark/>
          </w:tcPr>
          <w:p w14:paraId="284849F7"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84A6244"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8A8CD3A"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ED613F1"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5C7F7A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374286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A3F628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CB447E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B369DB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694C5B0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8E02904"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1698EAB3"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370833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97" w:type="pct"/>
            <w:tcBorders>
              <w:top w:val="nil"/>
              <w:left w:val="nil"/>
              <w:bottom w:val="single" w:sz="4" w:space="0" w:color="auto"/>
              <w:right w:val="single" w:sz="4" w:space="0" w:color="auto"/>
            </w:tcBorders>
            <w:shd w:val="clear" w:color="auto" w:fill="auto"/>
            <w:hideMark/>
          </w:tcPr>
          <w:p w14:paraId="0E6577B8"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1" w:type="pct"/>
            <w:tcBorders>
              <w:top w:val="nil"/>
              <w:left w:val="nil"/>
              <w:bottom w:val="single" w:sz="4" w:space="0" w:color="auto"/>
              <w:right w:val="single" w:sz="4" w:space="0" w:color="auto"/>
            </w:tcBorders>
            <w:shd w:val="clear" w:color="auto" w:fill="auto"/>
            <w:hideMark/>
          </w:tcPr>
          <w:p w14:paraId="65AE98EC"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6" w:type="pct"/>
            <w:tcBorders>
              <w:top w:val="nil"/>
              <w:left w:val="nil"/>
              <w:bottom w:val="single" w:sz="4" w:space="0" w:color="auto"/>
              <w:right w:val="single" w:sz="4" w:space="0" w:color="auto"/>
            </w:tcBorders>
            <w:shd w:val="clear" w:color="auto" w:fill="auto"/>
            <w:hideMark/>
          </w:tcPr>
          <w:p w14:paraId="762D6FB8"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823EBD1"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251A8213"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4FCE1E1"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472397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D12B9E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272DDE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BB80B4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E96C37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8D5B07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19456CF"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6A92391F"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6A63CB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97" w:type="pct"/>
            <w:tcBorders>
              <w:top w:val="nil"/>
              <w:left w:val="nil"/>
              <w:bottom w:val="single" w:sz="4" w:space="0" w:color="auto"/>
              <w:right w:val="single" w:sz="4" w:space="0" w:color="auto"/>
            </w:tcBorders>
            <w:shd w:val="clear" w:color="auto" w:fill="auto"/>
            <w:hideMark/>
          </w:tcPr>
          <w:p w14:paraId="32742C3F"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1" w:type="pct"/>
            <w:tcBorders>
              <w:top w:val="nil"/>
              <w:left w:val="nil"/>
              <w:bottom w:val="single" w:sz="4" w:space="0" w:color="auto"/>
              <w:right w:val="single" w:sz="4" w:space="0" w:color="auto"/>
            </w:tcBorders>
            <w:shd w:val="clear" w:color="auto" w:fill="auto"/>
            <w:hideMark/>
          </w:tcPr>
          <w:p w14:paraId="2DD238B7"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6" w:type="pct"/>
            <w:tcBorders>
              <w:top w:val="nil"/>
              <w:left w:val="nil"/>
              <w:bottom w:val="single" w:sz="4" w:space="0" w:color="auto"/>
              <w:right w:val="single" w:sz="4" w:space="0" w:color="auto"/>
            </w:tcBorders>
            <w:shd w:val="clear" w:color="auto" w:fill="auto"/>
            <w:hideMark/>
          </w:tcPr>
          <w:p w14:paraId="74D6976C"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77C0D5B"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1D195751"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7037908B"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EB127B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D4CB39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292EFE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A0ABD1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90540C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993AE5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5DFBF45"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42D3322B"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B3875D6"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97" w:type="pct"/>
            <w:tcBorders>
              <w:top w:val="nil"/>
              <w:left w:val="nil"/>
              <w:bottom w:val="single" w:sz="4" w:space="0" w:color="auto"/>
              <w:right w:val="single" w:sz="4" w:space="0" w:color="auto"/>
            </w:tcBorders>
            <w:shd w:val="clear" w:color="auto" w:fill="auto"/>
            <w:hideMark/>
          </w:tcPr>
          <w:p w14:paraId="000D60E6"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1" w:type="pct"/>
            <w:tcBorders>
              <w:top w:val="nil"/>
              <w:left w:val="nil"/>
              <w:bottom w:val="single" w:sz="4" w:space="0" w:color="auto"/>
              <w:right w:val="single" w:sz="4" w:space="0" w:color="auto"/>
            </w:tcBorders>
            <w:shd w:val="clear" w:color="auto" w:fill="auto"/>
            <w:hideMark/>
          </w:tcPr>
          <w:p w14:paraId="1C4AF5FA"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6" w:type="pct"/>
            <w:tcBorders>
              <w:top w:val="nil"/>
              <w:left w:val="nil"/>
              <w:bottom w:val="single" w:sz="4" w:space="0" w:color="auto"/>
              <w:right w:val="single" w:sz="4" w:space="0" w:color="auto"/>
            </w:tcBorders>
            <w:shd w:val="clear" w:color="auto" w:fill="auto"/>
            <w:hideMark/>
          </w:tcPr>
          <w:p w14:paraId="02CB47ED"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B92F084"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F21D23E"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F8B80A5"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5D317E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E48CA3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9827CE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DFE19A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82B324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C34850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6A97052"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53B9AB9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4F85417"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97" w:type="pct"/>
            <w:tcBorders>
              <w:top w:val="nil"/>
              <w:left w:val="nil"/>
              <w:bottom w:val="single" w:sz="4" w:space="0" w:color="auto"/>
              <w:right w:val="single" w:sz="4" w:space="0" w:color="auto"/>
            </w:tcBorders>
            <w:shd w:val="clear" w:color="auto" w:fill="auto"/>
            <w:hideMark/>
          </w:tcPr>
          <w:p w14:paraId="15BEAB7C"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1" w:type="pct"/>
            <w:tcBorders>
              <w:top w:val="nil"/>
              <w:left w:val="nil"/>
              <w:bottom w:val="single" w:sz="4" w:space="0" w:color="auto"/>
              <w:right w:val="single" w:sz="4" w:space="0" w:color="auto"/>
            </w:tcBorders>
            <w:shd w:val="clear" w:color="auto" w:fill="auto"/>
            <w:hideMark/>
          </w:tcPr>
          <w:p w14:paraId="4EC55F34"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6" w:type="pct"/>
            <w:tcBorders>
              <w:top w:val="nil"/>
              <w:left w:val="nil"/>
              <w:bottom w:val="single" w:sz="4" w:space="0" w:color="auto"/>
              <w:right w:val="single" w:sz="4" w:space="0" w:color="auto"/>
            </w:tcBorders>
            <w:shd w:val="clear" w:color="auto" w:fill="auto"/>
            <w:hideMark/>
          </w:tcPr>
          <w:p w14:paraId="04E23FB6"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6B2D938"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6442AB6"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40275B37"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0E3115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21C1D1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B945B2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579238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03540B5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A42FB2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726D3848"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D46B4E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C970E3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97" w:type="pct"/>
            <w:tcBorders>
              <w:top w:val="nil"/>
              <w:left w:val="nil"/>
              <w:bottom w:val="single" w:sz="4" w:space="0" w:color="auto"/>
              <w:right w:val="single" w:sz="4" w:space="0" w:color="auto"/>
            </w:tcBorders>
            <w:shd w:val="clear" w:color="auto" w:fill="auto"/>
            <w:hideMark/>
          </w:tcPr>
          <w:p w14:paraId="1A07FC1D"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1" w:type="pct"/>
            <w:tcBorders>
              <w:top w:val="nil"/>
              <w:left w:val="nil"/>
              <w:bottom w:val="single" w:sz="4" w:space="0" w:color="auto"/>
              <w:right w:val="single" w:sz="4" w:space="0" w:color="auto"/>
            </w:tcBorders>
            <w:shd w:val="clear" w:color="auto" w:fill="auto"/>
            <w:hideMark/>
          </w:tcPr>
          <w:p w14:paraId="3F5FB29C"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6" w:type="pct"/>
            <w:tcBorders>
              <w:top w:val="nil"/>
              <w:left w:val="nil"/>
              <w:bottom w:val="single" w:sz="4" w:space="0" w:color="auto"/>
              <w:right w:val="single" w:sz="4" w:space="0" w:color="auto"/>
            </w:tcBorders>
            <w:shd w:val="clear" w:color="auto" w:fill="auto"/>
            <w:hideMark/>
          </w:tcPr>
          <w:p w14:paraId="5553EEDA"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FFEF56B"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319C3A4"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4E734624"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756AB9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300C76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FED5E5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049908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13AE2E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B1FEA5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915F869"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631522F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CEAF422"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97" w:type="pct"/>
            <w:tcBorders>
              <w:top w:val="nil"/>
              <w:left w:val="nil"/>
              <w:bottom w:val="single" w:sz="4" w:space="0" w:color="auto"/>
              <w:right w:val="single" w:sz="4" w:space="0" w:color="auto"/>
            </w:tcBorders>
            <w:shd w:val="clear" w:color="auto" w:fill="auto"/>
            <w:hideMark/>
          </w:tcPr>
          <w:p w14:paraId="1CA4A21B"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1" w:type="pct"/>
            <w:tcBorders>
              <w:top w:val="nil"/>
              <w:left w:val="nil"/>
              <w:bottom w:val="single" w:sz="4" w:space="0" w:color="auto"/>
              <w:right w:val="single" w:sz="4" w:space="0" w:color="auto"/>
            </w:tcBorders>
            <w:shd w:val="clear" w:color="auto" w:fill="auto"/>
            <w:hideMark/>
          </w:tcPr>
          <w:p w14:paraId="72EBB2E8"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436" w:type="pct"/>
            <w:tcBorders>
              <w:top w:val="nil"/>
              <w:left w:val="nil"/>
              <w:bottom w:val="single" w:sz="4" w:space="0" w:color="auto"/>
              <w:right w:val="single" w:sz="4" w:space="0" w:color="auto"/>
            </w:tcBorders>
            <w:shd w:val="clear" w:color="auto" w:fill="auto"/>
            <w:hideMark/>
          </w:tcPr>
          <w:p w14:paraId="573B6AF6"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D8342CD"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FA6675F"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3DD88A7E" w14:textId="77777777" w:rsidR="0008351F" w:rsidRPr="008044A5" w:rsidRDefault="0008351F" w:rsidP="00C060AF">
            <w:pPr>
              <w:jc w:val="center"/>
              <w:rPr>
                <w:rFonts w:cs="Arial"/>
                <w:color w:val="000000"/>
                <w:sz w:val="18"/>
                <w:szCs w:val="18"/>
                <w:lang w:eastAsia="ca-ES"/>
              </w:rPr>
            </w:pPr>
            <w:r w:rsidRPr="008044A5">
              <w:rPr>
                <w:rFonts w:cs="Arial"/>
                <w:color w:val="000000"/>
                <w:sz w:val="18"/>
                <w:szCs w:val="18"/>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745DB9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E06053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8024B1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B07C23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3B1AFE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2B65CE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463E2E87" w14:textId="77777777" w:rsidTr="008C264B">
        <w:trPr>
          <w:trHeight w:val="255"/>
        </w:trPr>
        <w:tc>
          <w:tcPr>
            <w:tcW w:w="2982" w:type="pct"/>
            <w:gridSpan w:val="8"/>
            <w:tcBorders>
              <w:top w:val="nil"/>
              <w:left w:val="nil"/>
              <w:bottom w:val="single" w:sz="4" w:space="0" w:color="auto"/>
              <w:right w:val="nil"/>
            </w:tcBorders>
            <w:shd w:val="clear" w:color="000000" w:fill="FFFFFF"/>
            <w:hideMark/>
          </w:tcPr>
          <w:p w14:paraId="7AE7915C"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SUBTOTAL  F</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20C05FA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0F21318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0774D41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27F85E7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7E4D410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74C50AD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3FAE14E1" w14:textId="77777777" w:rsidTr="008C264B">
        <w:trPr>
          <w:trHeight w:val="25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5A8BC915" w14:textId="77777777" w:rsidR="0008351F" w:rsidRPr="008044A5" w:rsidRDefault="0008351F" w:rsidP="00C060AF">
            <w:pPr>
              <w:jc w:val="left"/>
              <w:rPr>
                <w:rFonts w:cs="Arial"/>
                <w:b/>
                <w:bCs/>
                <w:sz w:val="18"/>
                <w:szCs w:val="18"/>
                <w:lang w:eastAsia="ca-ES"/>
              </w:rPr>
            </w:pPr>
            <w:r w:rsidRPr="008044A5">
              <w:rPr>
                <w:rFonts w:cs="Arial"/>
                <w:b/>
                <w:bCs/>
                <w:sz w:val="18"/>
                <w:szCs w:val="18"/>
                <w:lang w:eastAsia="ca-ES"/>
              </w:rPr>
              <w:t>G.</w:t>
            </w:r>
            <w:r>
              <w:rPr>
                <w:rFonts w:cs="Arial"/>
                <w:b/>
                <w:bCs/>
                <w:sz w:val="18"/>
                <w:szCs w:val="18"/>
                <w:lang w:eastAsia="ca-ES"/>
              </w:rPr>
              <w:t xml:space="preserve"> </w:t>
            </w:r>
            <w:r w:rsidRPr="00CF463B">
              <w:rPr>
                <w:rFonts w:cs="Arial"/>
                <w:b/>
                <w:bCs/>
                <w:sz w:val="18"/>
                <w:szCs w:val="18"/>
                <w:lang w:eastAsia="ca-ES"/>
              </w:rPr>
              <w:t>Assegurances</w:t>
            </w:r>
          </w:p>
        </w:tc>
      </w:tr>
      <w:tr w:rsidR="008C264B" w:rsidRPr="008044A5" w14:paraId="7012F0B0"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1463C4F2"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2873D2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941AE5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57CA7A7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DC9749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48B59C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100816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3B71699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8EDAF6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16E2C6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AAA312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E2D695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F2DCCF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B1E2F8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E325A94"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1A8802F"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84A424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3DE326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E41711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F9D467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FA62B4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14D67AD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3343BB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5E4982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DACF4F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F3F9E4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6A8764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7CDF26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22DA5D1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6E96F8C"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5CC9B914"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1CE21E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BF6D15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6C9C23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52C4FA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FF8C92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649D74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49D581A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EDBFE5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8B8660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52F1D5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B867E8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1B10A0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FD9F06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7AFF8F0"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6469218D"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0391A4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9B2F46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156297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181C09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9C5BB6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1B2D78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503149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23A71D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72E6F1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B69B13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0C019E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4AE1F4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6F31D1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8ADBBE9"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4EDD326"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2CA28F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092E64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E99C58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C3BB6A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9DB83C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55C4CD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0FC366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6C11CD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97D0A4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CFFFDE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3BCD5B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E5FDA4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E456E8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BC0A446"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0C0E9A16"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739F99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627CC4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FD5684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90E88E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DA7757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C5224C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658E7B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BBF1F8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E28ED5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325C2A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AAA36C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F0502A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E44AD7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106D355"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386AE1AE"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760984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FBF450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7C8A21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6FE55A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62965C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D314E6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79A264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FBB4F9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FE9B0A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32B754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53EE08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837D28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093CC0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B7921DD"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4DE60C7D"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D7A027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CBE182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3B25AF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2C59007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D7482D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29CB69B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7BA43B0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67913F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DFFF32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F20D64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9C8F57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0D7F00A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C48AF4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F6AD2BB"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1150AC8"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F4B58E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89F2D6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D9D8FD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0A36F7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8F7EB9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A15E50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74FF5FC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40B592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266DAB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EE0AFB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CC2ADA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38D420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D2AD64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269FF068" w14:textId="77777777" w:rsidTr="008C264B">
        <w:trPr>
          <w:trHeight w:val="255"/>
        </w:trPr>
        <w:tc>
          <w:tcPr>
            <w:tcW w:w="2982" w:type="pct"/>
            <w:gridSpan w:val="8"/>
            <w:tcBorders>
              <w:top w:val="nil"/>
              <w:left w:val="nil"/>
              <w:bottom w:val="single" w:sz="4" w:space="0" w:color="auto"/>
              <w:right w:val="nil"/>
            </w:tcBorders>
            <w:shd w:val="clear" w:color="000000" w:fill="FFFFFF"/>
            <w:hideMark/>
          </w:tcPr>
          <w:p w14:paraId="70233CA7"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SUBTOTAL  G</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12DAC21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6D54A3B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6319F95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767ECE6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79C20D4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24853DC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24298EC6" w14:textId="77777777" w:rsidTr="008C264B">
        <w:trPr>
          <w:trHeight w:val="25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60D69BF2" w14:textId="77777777" w:rsidR="0008351F" w:rsidRPr="008044A5" w:rsidRDefault="0008351F" w:rsidP="00C060AF">
            <w:pPr>
              <w:jc w:val="left"/>
              <w:rPr>
                <w:rFonts w:cs="Arial"/>
                <w:b/>
                <w:bCs/>
                <w:sz w:val="18"/>
                <w:szCs w:val="18"/>
                <w:lang w:eastAsia="ca-ES"/>
              </w:rPr>
            </w:pPr>
            <w:r w:rsidRPr="008044A5">
              <w:rPr>
                <w:rFonts w:cs="Arial"/>
                <w:b/>
                <w:bCs/>
                <w:sz w:val="18"/>
                <w:szCs w:val="18"/>
                <w:lang w:eastAsia="ca-ES"/>
              </w:rPr>
              <w:t xml:space="preserve">H. </w:t>
            </w:r>
            <w:r w:rsidRPr="00CF463B">
              <w:rPr>
                <w:rFonts w:cs="Arial"/>
                <w:b/>
                <w:bCs/>
                <w:sz w:val="18"/>
                <w:szCs w:val="18"/>
                <w:lang w:eastAsia="ca-ES"/>
              </w:rPr>
              <w:t>Material esportiu</w:t>
            </w:r>
          </w:p>
        </w:tc>
      </w:tr>
      <w:tr w:rsidR="008C264B" w:rsidRPr="008044A5" w14:paraId="7B551682"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6956FF12"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98437C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05C5F6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2C5B0C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51C074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F501D1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F78BD3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5FFDA4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3665E1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9337E7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786FE8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0DF91C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BE962F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386F44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79EFD92"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0A4D8293"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A96F2E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BF270C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EDD2D6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622A6C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A65C1A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CC383A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339D8E6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E6CFA3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5C88A1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9667A5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B6FF0F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07BDE4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B0B9D5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F759264"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5972BF6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224B0F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4A5236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E4C316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C1060E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B61B2E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E199BA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1775AEB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8BD444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FF22E4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8E6B16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4531E66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6602F9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30DB21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8FA6DB6"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6C7DDA18"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324CDC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5F6CC9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812B3E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08BE3C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1AF359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9A7E74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1961621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7FC11F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C4B4C1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FB2C9C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8F38C5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25BD68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841A24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3D234CB"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0A4F875B"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808764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7AED29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8D2DA2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C07F37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81317C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F8341E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984C96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62F905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9C1599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9968C4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F8FA5B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4D5C40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7CE63A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ACEA2E6"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524026E3"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220B5D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BEC0D9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9D1F43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69369E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051AC8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854EEC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1D58BDB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073715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7CF2E1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227A6A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463067D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A0DB9B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0B9B95C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7969F25D"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144C520F"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EF4D0B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0F77FA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51E80F1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E97C9C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024009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037E7B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BC1342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DFB239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69267F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9AB93C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1651D8D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CF99BB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6ED8420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95EEE96"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7083C24F"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9C2398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B25A80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EAB6F3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1D6F2B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E2B217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7AEAB4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2EE1B6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39E69B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F4A011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517F1D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2A5D14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E5B24A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99AF96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1B9B8FD5" w14:textId="77777777" w:rsidTr="008C264B">
        <w:trPr>
          <w:trHeight w:val="255"/>
        </w:trPr>
        <w:tc>
          <w:tcPr>
            <w:tcW w:w="2982" w:type="pct"/>
            <w:gridSpan w:val="8"/>
            <w:tcBorders>
              <w:top w:val="nil"/>
              <w:left w:val="nil"/>
              <w:bottom w:val="single" w:sz="4" w:space="0" w:color="auto"/>
              <w:right w:val="nil"/>
            </w:tcBorders>
            <w:shd w:val="clear" w:color="000000" w:fill="FFFFFF"/>
            <w:hideMark/>
          </w:tcPr>
          <w:p w14:paraId="29F3C83C"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SUBTOTAL   H</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0855742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515695A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01B8D19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2A4D22C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6C3B605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3CEAED3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512B691E" w14:textId="77777777" w:rsidTr="008C264B">
        <w:trPr>
          <w:trHeight w:val="25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39E995FA" w14:textId="77777777" w:rsidR="0008351F" w:rsidRPr="008044A5" w:rsidRDefault="0008351F" w:rsidP="00C060AF">
            <w:pPr>
              <w:jc w:val="left"/>
              <w:rPr>
                <w:rFonts w:cs="Arial"/>
                <w:b/>
                <w:bCs/>
                <w:sz w:val="18"/>
                <w:szCs w:val="18"/>
                <w:lang w:eastAsia="ca-ES"/>
              </w:rPr>
            </w:pPr>
            <w:r w:rsidRPr="008044A5">
              <w:rPr>
                <w:rFonts w:cs="Arial"/>
                <w:b/>
                <w:bCs/>
                <w:sz w:val="18"/>
                <w:szCs w:val="18"/>
                <w:lang w:eastAsia="ca-ES"/>
              </w:rPr>
              <w:t xml:space="preserve">I. </w:t>
            </w:r>
            <w:r w:rsidRPr="00CF463B">
              <w:rPr>
                <w:rFonts w:cs="Arial"/>
                <w:b/>
                <w:bCs/>
                <w:sz w:val="18"/>
                <w:szCs w:val="18"/>
                <w:lang w:eastAsia="ca-ES"/>
              </w:rPr>
              <w:t>Material d'oficina</w:t>
            </w:r>
          </w:p>
        </w:tc>
      </w:tr>
      <w:tr w:rsidR="008C264B" w:rsidRPr="008044A5" w14:paraId="2B6D9A87"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096C80D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296680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F21C4C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D87309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6607F3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EFCC00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15F0FE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46F2D2F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C93F55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338F45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B0345C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798299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380C8A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2E9F2C2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A803F74"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6CDF606"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6641AD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967BCE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BC7706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D2F912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4E17E4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9B6719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472F803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457D00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7D52A1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7BB692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BBDBFA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96D61B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44BC98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7988C7A8"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450F0A26"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D0538C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C61315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7AED63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95C95F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FF2992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18EA0DE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6248C0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31C76A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5FFDE0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3F5565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45FEDA8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5D11E4A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27DA75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3076DF8"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0F60743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2562E8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F43C9C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69FF3B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15594F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B40874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5923D1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363F02E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A5E7C4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5D2AA6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DDF050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FCFF94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89B646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C667E4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200CF07"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6F128674"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4BCF54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501B205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BB4077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48E342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E725A5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4005D3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7D06291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062D36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A543ED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CFB17F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7D34D7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05006A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91B290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C3C197E"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7412F3D7"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621771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CE1B09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940CD3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60DF64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0ADAAD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1805BB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144B524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89F21C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BDF1EB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9AB1DE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4A6769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12052A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00EA0D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C8E94AF"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78AAA6A6"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5C8312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C119E6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AF5851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800AB3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CB606B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E2DA11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3789785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FDAC06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6131F1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69D2EC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718EF7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2A6D01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48AD15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25C0D401" w14:textId="77777777" w:rsidTr="008C264B">
        <w:trPr>
          <w:trHeight w:val="255"/>
        </w:trPr>
        <w:tc>
          <w:tcPr>
            <w:tcW w:w="2982" w:type="pct"/>
            <w:gridSpan w:val="8"/>
            <w:tcBorders>
              <w:top w:val="nil"/>
              <w:left w:val="nil"/>
              <w:bottom w:val="single" w:sz="4" w:space="0" w:color="auto"/>
              <w:right w:val="nil"/>
            </w:tcBorders>
            <w:shd w:val="clear" w:color="000000" w:fill="FFFFFF"/>
            <w:hideMark/>
          </w:tcPr>
          <w:p w14:paraId="74EAC461"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SUBTOTAL  I</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6D7CB00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6379E0D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55B4AD3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0F67026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7DD341C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2C8FDA9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06BE52D6" w14:textId="77777777" w:rsidTr="008C264B">
        <w:trPr>
          <w:trHeight w:val="25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7191F058" w14:textId="77777777" w:rsidR="0008351F" w:rsidRPr="008044A5" w:rsidRDefault="0008351F" w:rsidP="00C060AF">
            <w:pPr>
              <w:jc w:val="left"/>
              <w:rPr>
                <w:rFonts w:cs="Arial"/>
                <w:b/>
                <w:bCs/>
                <w:sz w:val="18"/>
                <w:szCs w:val="18"/>
                <w:lang w:eastAsia="ca-ES"/>
              </w:rPr>
            </w:pPr>
            <w:r w:rsidRPr="008044A5">
              <w:rPr>
                <w:rFonts w:cs="Arial"/>
                <w:b/>
                <w:bCs/>
                <w:sz w:val="18"/>
                <w:szCs w:val="18"/>
                <w:lang w:eastAsia="ca-ES"/>
              </w:rPr>
              <w:t xml:space="preserve">J. </w:t>
            </w:r>
            <w:r w:rsidRPr="00CF463B">
              <w:rPr>
                <w:rFonts w:cs="Arial"/>
                <w:b/>
                <w:bCs/>
                <w:sz w:val="18"/>
                <w:szCs w:val="18"/>
                <w:lang w:eastAsia="ca-ES"/>
              </w:rPr>
              <w:t>Publicitat i propaganda</w:t>
            </w:r>
          </w:p>
        </w:tc>
      </w:tr>
      <w:tr w:rsidR="008C264B" w:rsidRPr="008044A5" w14:paraId="4C7A9BB4"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4E7CA0C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E2FCAC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A82224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5D69172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23A99FC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3D62D3F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136A28D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6AAE450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3A9A235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464A6A4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FDB8C3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14A002B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5993DD7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18A3518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F6415E9"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16B41A1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658B13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392E61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592D8A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D8E4AA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16D27CD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240B7F2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681A90A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5E2B3B9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3B9903A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82E705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2899974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274E0DA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786ED81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FBE5D19"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4DA970B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lastRenderedPageBreak/>
              <w:t> </w:t>
            </w:r>
          </w:p>
        </w:tc>
        <w:tc>
          <w:tcPr>
            <w:tcW w:w="344" w:type="pct"/>
            <w:tcBorders>
              <w:top w:val="nil"/>
              <w:left w:val="nil"/>
              <w:bottom w:val="single" w:sz="4" w:space="0" w:color="auto"/>
              <w:right w:val="single" w:sz="4" w:space="0" w:color="auto"/>
            </w:tcBorders>
            <w:shd w:val="clear" w:color="auto" w:fill="auto"/>
            <w:hideMark/>
          </w:tcPr>
          <w:p w14:paraId="7856445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087D2D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5B0158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F361E2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A2F96A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0EB398B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1AF6EE6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0E251FF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414911B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B38728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2F8EFDA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1BA61AF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4E64E55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D733B40"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1506478D"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CF399E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86511A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8633DD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248127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1F9ED7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1C1901C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0666AEB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2C49D13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26EBF4F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520596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0511AEF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1270F8B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130261E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D2ED0EE"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8B50003"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2CE2CE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A9EAF5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4BA0A6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02EE5A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022DA47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2C0A5C4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2483698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607497C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73EF22B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814225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77757B1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70FF9F8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1998FD0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19BE626"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811EB77"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283062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78EE7E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0640A9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8F75C7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4A2DC4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26E97F9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66D077A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668A490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6220A72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9BA391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182C4B9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765BE65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3E9FC02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F307084"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tcPr>
          <w:p w14:paraId="24D8FFF2" w14:textId="77777777" w:rsidR="0008351F" w:rsidRPr="008044A5" w:rsidRDefault="0008351F" w:rsidP="00C060AF">
            <w:pPr>
              <w:jc w:val="left"/>
              <w:rPr>
                <w:rFonts w:cs="Arial"/>
                <w:color w:val="000000"/>
                <w:sz w:val="18"/>
                <w:szCs w:val="18"/>
                <w:lang w:eastAsia="ca-ES"/>
              </w:rPr>
            </w:pPr>
          </w:p>
        </w:tc>
        <w:tc>
          <w:tcPr>
            <w:tcW w:w="344" w:type="pct"/>
            <w:tcBorders>
              <w:top w:val="nil"/>
              <w:left w:val="nil"/>
              <w:bottom w:val="single" w:sz="4" w:space="0" w:color="auto"/>
              <w:right w:val="single" w:sz="4" w:space="0" w:color="auto"/>
            </w:tcBorders>
            <w:shd w:val="clear" w:color="auto" w:fill="auto"/>
          </w:tcPr>
          <w:p w14:paraId="33DFACF9" w14:textId="77777777" w:rsidR="0008351F" w:rsidRPr="008044A5" w:rsidRDefault="0008351F" w:rsidP="00C060AF">
            <w:pPr>
              <w:jc w:val="left"/>
              <w:rPr>
                <w:rFonts w:cs="Arial"/>
                <w:color w:val="000000"/>
                <w:sz w:val="20"/>
                <w:lang w:eastAsia="ca-ES"/>
              </w:rPr>
            </w:pPr>
          </w:p>
        </w:tc>
        <w:tc>
          <w:tcPr>
            <w:tcW w:w="397" w:type="pct"/>
            <w:tcBorders>
              <w:top w:val="nil"/>
              <w:left w:val="nil"/>
              <w:bottom w:val="single" w:sz="4" w:space="0" w:color="auto"/>
              <w:right w:val="single" w:sz="4" w:space="0" w:color="auto"/>
            </w:tcBorders>
            <w:shd w:val="clear" w:color="auto" w:fill="auto"/>
          </w:tcPr>
          <w:p w14:paraId="26FB9FEE" w14:textId="77777777" w:rsidR="0008351F" w:rsidRPr="008044A5" w:rsidRDefault="0008351F" w:rsidP="00C060AF">
            <w:pPr>
              <w:jc w:val="left"/>
              <w:rPr>
                <w:rFonts w:cs="Arial"/>
                <w:color w:val="000000"/>
                <w:sz w:val="20"/>
                <w:lang w:eastAsia="ca-ES"/>
              </w:rPr>
            </w:pPr>
          </w:p>
        </w:tc>
        <w:tc>
          <w:tcPr>
            <w:tcW w:w="431" w:type="pct"/>
            <w:tcBorders>
              <w:top w:val="nil"/>
              <w:left w:val="nil"/>
              <w:bottom w:val="single" w:sz="4" w:space="0" w:color="auto"/>
              <w:right w:val="single" w:sz="4" w:space="0" w:color="auto"/>
            </w:tcBorders>
            <w:shd w:val="clear" w:color="auto" w:fill="auto"/>
          </w:tcPr>
          <w:p w14:paraId="1E332E47" w14:textId="77777777" w:rsidR="0008351F" w:rsidRPr="008044A5" w:rsidRDefault="0008351F" w:rsidP="00C060AF">
            <w:pPr>
              <w:jc w:val="left"/>
              <w:rPr>
                <w:rFonts w:cs="Arial"/>
                <w:color w:val="000000"/>
                <w:sz w:val="20"/>
                <w:lang w:eastAsia="ca-ES"/>
              </w:rPr>
            </w:pPr>
          </w:p>
        </w:tc>
        <w:tc>
          <w:tcPr>
            <w:tcW w:w="436" w:type="pct"/>
            <w:tcBorders>
              <w:top w:val="nil"/>
              <w:left w:val="nil"/>
              <w:bottom w:val="single" w:sz="4" w:space="0" w:color="auto"/>
              <w:right w:val="single" w:sz="4" w:space="0" w:color="auto"/>
            </w:tcBorders>
            <w:shd w:val="clear" w:color="auto" w:fill="auto"/>
          </w:tcPr>
          <w:p w14:paraId="2C8311D7" w14:textId="77777777" w:rsidR="0008351F" w:rsidRPr="008044A5" w:rsidRDefault="0008351F" w:rsidP="00C060AF">
            <w:pPr>
              <w:jc w:val="left"/>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bottom"/>
          </w:tcPr>
          <w:p w14:paraId="3B5039DA" w14:textId="77777777" w:rsidR="0008351F" w:rsidRPr="008044A5" w:rsidRDefault="0008351F" w:rsidP="00C060AF">
            <w:pPr>
              <w:jc w:val="center"/>
              <w:rPr>
                <w:rFonts w:cs="Arial"/>
                <w:color w:val="000000"/>
                <w:sz w:val="20"/>
                <w:lang w:eastAsia="ca-ES"/>
              </w:rPr>
            </w:pPr>
          </w:p>
        </w:tc>
        <w:tc>
          <w:tcPr>
            <w:tcW w:w="456" w:type="pct"/>
            <w:tcBorders>
              <w:top w:val="nil"/>
              <w:left w:val="nil"/>
              <w:bottom w:val="single" w:sz="4" w:space="0" w:color="auto"/>
              <w:right w:val="single" w:sz="4" w:space="0" w:color="auto"/>
            </w:tcBorders>
            <w:shd w:val="clear" w:color="auto" w:fill="auto"/>
            <w:vAlign w:val="bottom"/>
          </w:tcPr>
          <w:p w14:paraId="0FC82462" w14:textId="77777777" w:rsidR="0008351F" w:rsidRPr="008044A5" w:rsidRDefault="0008351F" w:rsidP="00C060AF">
            <w:pPr>
              <w:jc w:val="center"/>
              <w:rPr>
                <w:rFonts w:cs="Arial"/>
                <w:color w:val="000000"/>
                <w:sz w:val="20"/>
                <w:lang w:eastAsia="ca-ES"/>
              </w:rPr>
            </w:pPr>
          </w:p>
        </w:tc>
        <w:tc>
          <w:tcPr>
            <w:tcW w:w="411" w:type="pct"/>
            <w:tcBorders>
              <w:top w:val="nil"/>
              <w:left w:val="nil"/>
              <w:bottom w:val="single" w:sz="4" w:space="0" w:color="auto"/>
              <w:right w:val="single" w:sz="4" w:space="0" w:color="auto"/>
            </w:tcBorders>
            <w:shd w:val="clear" w:color="auto" w:fill="auto"/>
            <w:vAlign w:val="bottom"/>
          </w:tcPr>
          <w:p w14:paraId="0C288252" w14:textId="77777777" w:rsidR="0008351F" w:rsidRPr="008044A5" w:rsidRDefault="0008351F" w:rsidP="00C060AF">
            <w:pPr>
              <w:jc w:val="center"/>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bottom"/>
          </w:tcPr>
          <w:p w14:paraId="091C388B"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bottom"/>
          </w:tcPr>
          <w:p w14:paraId="1AB1DB2E"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center"/>
          </w:tcPr>
          <w:p w14:paraId="34322D68" w14:textId="77777777" w:rsidR="0008351F" w:rsidRPr="008044A5" w:rsidRDefault="0008351F" w:rsidP="00C060AF">
            <w:pPr>
              <w:jc w:val="center"/>
              <w:rPr>
                <w:rFonts w:cs="Arial"/>
                <w:color w:val="000000"/>
                <w:sz w:val="20"/>
                <w:lang w:eastAsia="ca-ES"/>
              </w:rPr>
            </w:pPr>
          </w:p>
        </w:tc>
        <w:tc>
          <w:tcPr>
            <w:tcW w:w="372" w:type="pct"/>
            <w:tcBorders>
              <w:top w:val="nil"/>
              <w:left w:val="nil"/>
              <w:bottom w:val="single" w:sz="4" w:space="0" w:color="auto"/>
              <w:right w:val="single" w:sz="4" w:space="0" w:color="auto"/>
            </w:tcBorders>
            <w:shd w:val="clear" w:color="auto" w:fill="auto"/>
            <w:vAlign w:val="bottom"/>
          </w:tcPr>
          <w:p w14:paraId="0404C361" w14:textId="77777777" w:rsidR="0008351F" w:rsidRPr="008044A5" w:rsidRDefault="0008351F" w:rsidP="00C060AF">
            <w:pPr>
              <w:jc w:val="center"/>
              <w:rPr>
                <w:rFonts w:cs="Arial"/>
                <w:color w:val="000000"/>
                <w:sz w:val="20"/>
                <w:lang w:eastAsia="ca-ES"/>
              </w:rPr>
            </w:pPr>
          </w:p>
        </w:tc>
        <w:tc>
          <w:tcPr>
            <w:tcW w:w="326" w:type="pct"/>
            <w:tcBorders>
              <w:top w:val="nil"/>
              <w:left w:val="nil"/>
              <w:bottom w:val="single" w:sz="4" w:space="0" w:color="auto"/>
              <w:right w:val="single" w:sz="4" w:space="0" w:color="auto"/>
            </w:tcBorders>
            <w:shd w:val="clear" w:color="auto" w:fill="auto"/>
            <w:vAlign w:val="bottom"/>
          </w:tcPr>
          <w:p w14:paraId="45C8167D" w14:textId="77777777" w:rsidR="0008351F" w:rsidRPr="008044A5" w:rsidRDefault="0008351F" w:rsidP="00C060AF">
            <w:pPr>
              <w:jc w:val="center"/>
              <w:rPr>
                <w:rFonts w:cs="Arial"/>
                <w:color w:val="000000"/>
                <w:sz w:val="20"/>
                <w:lang w:eastAsia="ca-ES"/>
              </w:rPr>
            </w:pPr>
          </w:p>
        </w:tc>
        <w:tc>
          <w:tcPr>
            <w:tcW w:w="325" w:type="pct"/>
            <w:tcBorders>
              <w:top w:val="nil"/>
              <w:left w:val="nil"/>
              <w:bottom w:val="single" w:sz="4" w:space="0" w:color="auto"/>
              <w:right w:val="single" w:sz="4" w:space="0" w:color="auto"/>
            </w:tcBorders>
            <w:shd w:val="clear" w:color="auto" w:fill="auto"/>
            <w:vAlign w:val="bottom"/>
          </w:tcPr>
          <w:p w14:paraId="2813805E" w14:textId="77777777" w:rsidR="0008351F" w:rsidRPr="008044A5" w:rsidRDefault="0008351F" w:rsidP="00C060AF">
            <w:pPr>
              <w:jc w:val="center"/>
              <w:rPr>
                <w:rFonts w:cs="Arial"/>
                <w:color w:val="000000"/>
                <w:sz w:val="20"/>
                <w:lang w:eastAsia="ca-ES"/>
              </w:rPr>
            </w:pPr>
          </w:p>
        </w:tc>
      </w:tr>
      <w:tr w:rsidR="008C264B" w:rsidRPr="008044A5" w14:paraId="3FA8D485"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tcPr>
          <w:p w14:paraId="50592DAD" w14:textId="77777777" w:rsidR="0008351F" w:rsidRPr="008044A5" w:rsidRDefault="0008351F" w:rsidP="00C060AF">
            <w:pPr>
              <w:jc w:val="left"/>
              <w:rPr>
                <w:rFonts w:cs="Arial"/>
                <w:color w:val="000000"/>
                <w:sz w:val="18"/>
                <w:szCs w:val="18"/>
                <w:lang w:eastAsia="ca-ES"/>
              </w:rPr>
            </w:pPr>
          </w:p>
        </w:tc>
        <w:tc>
          <w:tcPr>
            <w:tcW w:w="344" w:type="pct"/>
            <w:tcBorders>
              <w:top w:val="nil"/>
              <w:left w:val="nil"/>
              <w:bottom w:val="single" w:sz="4" w:space="0" w:color="auto"/>
              <w:right w:val="single" w:sz="4" w:space="0" w:color="auto"/>
            </w:tcBorders>
            <w:shd w:val="clear" w:color="auto" w:fill="auto"/>
          </w:tcPr>
          <w:p w14:paraId="083A28C2" w14:textId="77777777" w:rsidR="0008351F" w:rsidRPr="008044A5" w:rsidRDefault="0008351F" w:rsidP="00C060AF">
            <w:pPr>
              <w:jc w:val="left"/>
              <w:rPr>
                <w:rFonts w:cs="Arial"/>
                <w:color w:val="000000"/>
                <w:sz w:val="20"/>
                <w:lang w:eastAsia="ca-ES"/>
              </w:rPr>
            </w:pPr>
          </w:p>
        </w:tc>
        <w:tc>
          <w:tcPr>
            <w:tcW w:w="397" w:type="pct"/>
            <w:tcBorders>
              <w:top w:val="nil"/>
              <w:left w:val="nil"/>
              <w:bottom w:val="single" w:sz="4" w:space="0" w:color="auto"/>
              <w:right w:val="single" w:sz="4" w:space="0" w:color="auto"/>
            </w:tcBorders>
            <w:shd w:val="clear" w:color="auto" w:fill="auto"/>
          </w:tcPr>
          <w:p w14:paraId="3A3A44F6" w14:textId="77777777" w:rsidR="0008351F" w:rsidRPr="008044A5" w:rsidRDefault="0008351F" w:rsidP="00C060AF">
            <w:pPr>
              <w:jc w:val="left"/>
              <w:rPr>
                <w:rFonts w:cs="Arial"/>
                <w:color w:val="000000"/>
                <w:sz w:val="20"/>
                <w:lang w:eastAsia="ca-ES"/>
              </w:rPr>
            </w:pPr>
          </w:p>
        </w:tc>
        <w:tc>
          <w:tcPr>
            <w:tcW w:w="431" w:type="pct"/>
            <w:tcBorders>
              <w:top w:val="nil"/>
              <w:left w:val="nil"/>
              <w:bottom w:val="single" w:sz="4" w:space="0" w:color="auto"/>
              <w:right w:val="single" w:sz="4" w:space="0" w:color="auto"/>
            </w:tcBorders>
            <w:shd w:val="clear" w:color="auto" w:fill="auto"/>
          </w:tcPr>
          <w:p w14:paraId="68746AD4" w14:textId="77777777" w:rsidR="0008351F" w:rsidRPr="008044A5" w:rsidRDefault="0008351F" w:rsidP="00C060AF">
            <w:pPr>
              <w:jc w:val="left"/>
              <w:rPr>
                <w:rFonts w:cs="Arial"/>
                <w:color w:val="000000"/>
                <w:sz w:val="20"/>
                <w:lang w:eastAsia="ca-ES"/>
              </w:rPr>
            </w:pPr>
          </w:p>
        </w:tc>
        <w:tc>
          <w:tcPr>
            <w:tcW w:w="436" w:type="pct"/>
            <w:tcBorders>
              <w:top w:val="nil"/>
              <w:left w:val="nil"/>
              <w:bottom w:val="single" w:sz="4" w:space="0" w:color="auto"/>
              <w:right w:val="single" w:sz="4" w:space="0" w:color="auto"/>
            </w:tcBorders>
            <w:shd w:val="clear" w:color="auto" w:fill="auto"/>
          </w:tcPr>
          <w:p w14:paraId="55334292" w14:textId="77777777" w:rsidR="0008351F" w:rsidRPr="008044A5" w:rsidRDefault="0008351F" w:rsidP="00C060AF">
            <w:pPr>
              <w:jc w:val="left"/>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bottom"/>
          </w:tcPr>
          <w:p w14:paraId="2A8DC909" w14:textId="77777777" w:rsidR="0008351F" w:rsidRPr="008044A5" w:rsidRDefault="0008351F" w:rsidP="00C060AF">
            <w:pPr>
              <w:jc w:val="center"/>
              <w:rPr>
                <w:rFonts w:cs="Arial"/>
                <w:color w:val="000000"/>
                <w:sz w:val="20"/>
                <w:lang w:eastAsia="ca-ES"/>
              </w:rPr>
            </w:pPr>
          </w:p>
        </w:tc>
        <w:tc>
          <w:tcPr>
            <w:tcW w:w="456" w:type="pct"/>
            <w:tcBorders>
              <w:top w:val="nil"/>
              <w:left w:val="nil"/>
              <w:bottom w:val="single" w:sz="4" w:space="0" w:color="auto"/>
              <w:right w:val="single" w:sz="4" w:space="0" w:color="auto"/>
            </w:tcBorders>
            <w:shd w:val="clear" w:color="auto" w:fill="auto"/>
            <w:vAlign w:val="bottom"/>
          </w:tcPr>
          <w:p w14:paraId="1C662AA0" w14:textId="77777777" w:rsidR="0008351F" w:rsidRPr="008044A5" w:rsidRDefault="0008351F" w:rsidP="00C060AF">
            <w:pPr>
              <w:jc w:val="center"/>
              <w:rPr>
                <w:rFonts w:cs="Arial"/>
                <w:color w:val="000000"/>
                <w:sz w:val="20"/>
                <w:lang w:eastAsia="ca-ES"/>
              </w:rPr>
            </w:pPr>
          </w:p>
        </w:tc>
        <w:tc>
          <w:tcPr>
            <w:tcW w:w="411" w:type="pct"/>
            <w:tcBorders>
              <w:top w:val="nil"/>
              <w:left w:val="nil"/>
              <w:bottom w:val="single" w:sz="4" w:space="0" w:color="auto"/>
              <w:right w:val="single" w:sz="4" w:space="0" w:color="auto"/>
            </w:tcBorders>
            <w:shd w:val="clear" w:color="auto" w:fill="auto"/>
            <w:vAlign w:val="bottom"/>
          </w:tcPr>
          <w:p w14:paraId="167DF320" w14:textId="77777777" w:rsidR="0008351F" w:rsidRPr="008044A5" w:rsidRDefault="0008351F" w:rsidP="00C060AF">
            <w:pPr>
              <w:jc w:val="center"/>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bottom"/>
          </w:tcPr>
          <w:p w14:paraId="78E4D289"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bottom"/>
          </w:tcPr>
          <w:p w14:paraId="7D6DCFA5"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center"/>
          </w:tcPr>
          <w:p w14:paraId="78C3F323" w14:textId="77777777" w:rsidR="0008351F" w:rsidRPr="008044A5" w:rsidRDefault="0008351F" w:rsidP="00C060AF">
            <w:pPr>
              <w:jc w:val="center"/>
              <w:rPr>
                <w:rFonts w:cs="Arial"/>
                <w:color w:val="000000"/>
                <w:sz w:val="20"/>
                <w:lang w:eastAsia="ca-ES"/>
              </w:rPr>
            </w:pPr>
          </w:p>
        </w:tc>
        <w:tc>
          <w:tcPr>
            <w:tcW w:w="372" w:type="pct"/>
            <w:tcBorders>
              <w:top w:val="nil"/>
              <w:left w:val="nil"/>
              <w:bottom w:val="single" w:sz="4" w:space="0" w:color="auto"/>
              <w:right w:val="single" w:sz="4" w:space="0" w:color="auto"/>
            </w:tcBorders>
            <w:shd w:val="clear" w:color="auto" w:fill="auto"/>
            <w:vAlign w:val="bottom"/>
          </w:tcPr>
          <w:p w14:paraId="10536BD8" w14:textId="77777777" w:rsidR="0008351F" w:rsidRPr="008044A5" w:rsidRDefault="0008351F" w:rsidP="00C060AF">
            <w:pPr>
              <w:jc w:val="center"/>
              <w:rPr>
                <w:rFonts w:cs="Arial"/>
                <w:color w:val="000000"/>
                <w:sz w:val="20"/>
                <w:lang w:eastAsia="ca-ES"/>
              </w:rPr>
            </w:pPr>
          </w:p>
        </w:tc>
        <w:tc>
          <w:tcPr>
            <w:tcW w:w="326" w:type="pct"/>
            <w:tcBorders>
              <w:top w:val="nil"/>
              <w:left w:val="nil"/>
              <w:bottom w:val="single" w:sz="4" w:space="0" w:color="auto"/>
              <w:right w:val="single" w:sz="4" w:space="0" w:color="auto"/>
            </w:tcBorders>
            <w:shd w:val="clear" w:color="auto" w:fill="auto"/>
            <w:vAlign w:val="bottom"/>
          </w:tcPr>
          <w:p w14:paraId="6B5D071F" w14:textId="77777777" w:rsidR="0008351F" w:rsidRPr="008044A5" w:rsidRDefault="0008351F" w:rsidP="00C060AF">
            <w:pPr>
              <w:jc w:val="center"/>
              <w:rPr>
                <w:rFonts w:cs="Arial"/>
                <w:color w:val="000000"/>
                <w:sz w:val="20"/>
                <w:lang w:eastAsia="ca-ES"/>
              </w:rPr>
            </w:pPr>
          </w:p>
        </w:tc>
        <w:tc>
          <w:tcPr>
            <w:tcW w:w="325" w:type="pct"/>
            <w:tcBorders>
              <w:top w:val="nil"/>
              <w:left w:val="nil"/>
              <w:bottom w:val="single" w:sz="4" w:space="0" w:color="auto"/>
              <w:right w:val="single" w:sz="4" w:space="0" w:color="auto"/>
            </w:tcBorders>
            <w:shd w:val="clear" w:color="auto" w:fill="auto"/>
            <w:vAlign w:val="bottom"/>
          </w:tcPr>
          <w:p w14:paraId="6AE71F4E" w14:textId="77777777" w:rsidR="0008351F" w:rsidRPr="008044A5" w:rsidRDefault="0008351F" w:rsidP="00C060AF">
            <w:pPr>
              <w:jc w:val="center"/>
              <w:rPr>
                <w:rFonts w:cs="Arial"/>
                <w:color w:val="000000"/>
                <w:sz w:val="20"/>
                <w:lang w:eastAsia="ca-ES"/>
              </w:rPr>
            </w:pPr>
          </w:p>
        </w:tc>
      </w:tr>
      <w:tr w:rsidR="008C264B" w:rsidRPr="008044A5" w14:paraId="6815405D"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4AEDBC6C"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D62475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5E58833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4AFADC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2AB67D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64BC73A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2CAED7B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4A966AD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078D680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56DD085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896FBF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534C988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3C83770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1A7A7CD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F985008"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12532952"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B64FA1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BDB334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349F17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6C2676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1B05EB8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4D2A7A4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71A1F1D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6CC8F06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73BC352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650E66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38A2C16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56E3303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64BC871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34652CB4" w14:textId="77777777" w:rsidTr="008C264B">
        <w:trPr>
          <w:trHeight w:val="255"/>
        </w:trPr>
        <w:tc>
          <w:tcPr>
            <w:tcW w:w="2982" w:type="pct"/>
            <w:gridSpan w:val="8"/>
            <w:tcBorders>
              <w:top w:val="nil"/>
              <w:left w:val="nil"/>
              <w:bottom w:val="single" w:sz="4" w:space="0" w:color="auto"/>
              <w:right w:val="nil"/>
            </w:tcBorders>
            <w:shd w:val="clear" w:color="000000" w:fill="FFFFFF"/>
            <w:hideMark/>
          </w:tcPr>
          <w:p w14:paraId="01431D59"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SUBTOTAL  J</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06C99C0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7F7370F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0AC1907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3ECF96C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3CD7DB3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4002543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076C82E8" w14:textId="77777777" w:rsidTr="008C264B">
        <w:trPr>
          <w:trHeight w:val="25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2870B8C1" w14:textId="77777777" w:rsidR="0008351F" w:rsidRPr="008044A5" w:rsidRDefault="0008351F" w:rsidP="00C060AF">
            <w:pPr>
              <w:jc w:val="left"/>
              <w:rPr>
                <w:rFonts w:cs="Arial"/>
                <w:b/>
                <w:bCs/>
                <w:sz w:val="18"/>
                <w:szCs w:val="18"/>
                <w:lang w:eastAsia="ca-ES"/>
              </w:rPr>
            </w:pPr>
            <w:r w:rsidRPr="008044A5">
              <w:rPr>
                <w:rFonts w:cs="Arial"/>
                <w:b/>
                <w:bCs/>
                <w:sz w:val="18"/>
                <w:szCs w:val="18"/>
                <w:lang w:eastAsia="ca-ES"/>
              </w:rPr>
              <w:t xml:space="preserve">K. </w:t>
            </w:r>
            <w:r w:rsidRPr="00CF463B">
              <w:rPr>
                <w:rFonts w:cs="Arial"/>
                <w:b/>
                <w:bCs/>
                <w:sz w:val="18"/>
                <w:szCs w:val="18"/>
                <w:lang w:eastAsia="ca-ES"/>
              </w:rPr>
              <w:t>Reparacions i manteniment</w:t>
            </w:r>
          </w:p>
        </w:tc>
      </w:tr>
      <w:tr w:rsidR="008C264B" w:rsidRPr="008044A5" w14:paraId="2B7D9C9B"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68E6B9FF"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67A62E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5031D82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33EBAC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88FE68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038C273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32C8E56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6014C53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17DF401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6AAAECD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A4D450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415D211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2CCB2E2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09B6238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E188C5A"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0CEDA062"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32E7A5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917171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5DCD66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418C34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4507EFD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5C896A7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1EC6432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370A120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18630DA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B0FC1D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168B5C5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7B61971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69EF583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D02B707"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ECD2606"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F38790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4884BB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BCCEE6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FE330E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49D8B47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198FEDE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41A6AB5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3208A63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10DE466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A3ED75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17D9331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0289386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6545420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7C37C6B9"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5C343FAA"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B7B387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1323A0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EE8B74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0CBA9A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003878D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1180655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05BB710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02ECD06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5203D2C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7BA9DC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4D44C5A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625F34A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797442E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C94456B"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02CF9E92"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203082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95C941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FAA118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A6FDD9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6094801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3C0389F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6ED1844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6CB872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790DDA2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3781B4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51BA994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7E962A2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61DB13D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A67D265"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4F37E373"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E1D9AD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0CA828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3FD322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379F13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482785C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2F44D38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7E72C10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1363CFC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7726116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A75902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5B2800C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28B3DA7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16D0FC3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1F12A52"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BFF4A6E"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BD71A5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61AD7F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EDC26E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ECC3AC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2BF821F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693AC3D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0E77C5C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23EC3A3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38831E2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928E93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51884A3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7493C1E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63835F7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0B55D20"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5BF1757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93327D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A8D7C3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0E31A8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37D90F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63306C5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53B8258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5A85B96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5725EE0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6529149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408292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78202C9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055A775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7AA1152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2DE4C76"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18C253F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21B0AA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275B60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8D4743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97B6E1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2F3B822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18FE1B6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676DAEC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5D623B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3325ECA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0F4277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419B02E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72CB4FB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7CBE7D6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16B098CA" w14:textId="77777777" w:rsidTr="008C264B">
        <w:trPr>
          <w:trHeight w:val="255"/>
        </w:trPr>
        <w:tc>
          <w:tcPr>
            <w:tcW w:w="2982" w:type="pct"/>
            <w:gridSpan w:val="8"/>
            <w:tcBorders>
              <w:top w:val="nil"/>
              <w:left w:val="nil"/>
              <w:bottom w:val="single" w:sz="4" w:space="0" w:color="auto"/>
              <w:right w:val="nil"/>
            </w:tcBorders>
            <w:shd w:val="clear" w:color="000000" w:fill="FFFFFF"/>
            <w:hideMark/>
          </w:tcPr>
          <w:p w14:paraId="15281593"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SUBTOTAL  K</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3DD05F8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7DEE721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3F9B122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3B1528E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35D0117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0A3B0EB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759B6105" w14:textId="77777777" w:rsidTr="008C264B">
        <w:trPr>
          <w:trHeight w:val="28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0FE23F19" w14:textId="77777777" w:rsidR="0008351F" w:rsidRPr="008044A5" w:rsidRDefault="0008351F" w:rsidP="00C060AF">
            <w:pPr>
              <w:jc w:val="left"/>
              <w:rPr>
                <w:rFonts w:cs="Arial"/>
                <w:b/>
                <w:bCs/>
                <w:sz w:val="18"/>
                <w:szCs w:val="18"/>
                <w:lang w:eastAsia="ca-ES"/>
              </w:rPr>
            </w:pPr>
            <w:r>
              <w:rPr>
                <w:rFonts w:cs="Arial"/>
                <w:b/>
                <w:bCs/>
                <w:sz w:val="18"/>
                <w:szCs w:val="18"/>
                <w:lang w:eastAsia="ca-ES"/>
              </w:rPr>
              <w:t>L</w:t>
            </w:r>
            <w:r w:rsidRPr="008044A5">
              <w:rPr>
                <w:rFonts w:cs="Arial"/>
                <w:b/>
                <w:bCs/>
                <w:sz w:val="18"/>
                <w:szCs w:val="18"/>
                <w:lang w:eastAsia="ca-ES"/>
              </w:rPr>
              <w:t>. Subministrament</w:t>
            </w:r>
            <w:r>
              <w:rPr>
                <w:rFonts w:cs="Arial"/>
                <w:b/>
                <w:bCs/>
                <w:sz w:val="18"/>
                <w:szCs w:val="18"/>
                <w:lang w:eastAsia="ca-ES"/>
              </w:rPr>
              <w:t xml:space="preserve">: </w:t>
            </w:r>
            <w:r w:rsidRPr="008044A5">
              <w:rPr>
                <w:rFonts w:cs="Arial"/>
                <w:b/>
                <w:bCs/>
                <w:sz w:val="18"/>
                <w:szCs w:val="18"/>
                <w:lang w:eastAsia="ca-ES"/>
              </w:rPr>
              <w:t>aigua, electricitat, gas</w:t>
            </w:r>
          </w:p>
        </w:tc>
      </w:tr>
      <w:tr w:rsidR="008C264B" w:rsidRPr="008044A5" w14:paraId="56BAA275"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64E5ECD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3BB967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E896E4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958D2C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F9B7B4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AD5423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259EF4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F3D529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E95E52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785373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CA4840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E6A308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AD55EA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69BEC0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C208716"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50F73B2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7A4CFB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8C147B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9E9261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06684A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7FB43F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D6B6A5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CDC79D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13B9B0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6B6440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95D02D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0427EF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20EB96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29EB8A2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38361AA"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6EB2D5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736132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5088B44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777DE3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C95554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7F44D9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25195C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EEC2A7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52701E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480315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4F1A23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14E8AFA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DA7A92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6411374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4FE0166"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62465E5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09D460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C947D5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79A5E8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8296A1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7D7B04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893396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430F51C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DC051A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60A174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C2C49A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A114D7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4D7013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755788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79A7148"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7F8899E4"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684B8F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CB990D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5F5394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BA4329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53588B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1CBE29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15BFFD6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169A77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D49956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AF4A9B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371ECF7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40A75E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059FF0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FBEE67A"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2AF8D603"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736F86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2E51E1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ABFACC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653002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93A47D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1BE3C5C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C260FC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B37DB2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8E0025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4C5EDB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183E3F5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7115BC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FFAB35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42CBA28"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499C8FF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64ADE2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513A451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378FD3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396DE8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DE2C53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1FB3C9D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4F52D2D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76F292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E8A3C4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836F60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4F88ADD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982591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28A0997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52F88E7"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32EE6C6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FC12CB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0DC5F8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148FCE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81C163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88D416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4E13DFB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B79751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D8F0EB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4343DE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3377BF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429BA3A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7E1E6E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60631BD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FA66932"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BA3ED8C"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ADCCF5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40B921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AEFCFC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D02B5D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C07144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6A1EEE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1D56676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6CA050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F2FCE3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807B4D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AB10B7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511EE5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BF20B4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E2ACA4D"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3E1E7FED"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31E7BF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387916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2E1AC8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6A492E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2A49C4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00C535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73E7157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330532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FF35DA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65BCE7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6B0DA2D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052D27F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062ECF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8B01EAE"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2A9FD9BF"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1712BD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DAB741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591EE9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A7B45A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62C5BA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0EC602A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D60450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144727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9E7E1B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FCA58C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0BCD8C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7D6431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1D94EC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549CCCC7" w14:textId="77777777" w:rsidTr="008C264B">
        <w:trPr>
          <w:trHeight w:val="297"/>
        </w:trPr>
        <w:tc>
          <w:tcPr>
            <w:tcW w:w="2982" w:type="pct"/>
            <w:gridSpan w:val="8"/>
            <w:tcBorders>
              <w:top w:val="nil"/>
              <w:left w:val="nil"/>
              <w:bottom w:val="single" w:sz="4" w:space="0" w:color="auto"/>
              <w:right w:val="nil"/>
            </w:tcBorders>
            <w:shd w:val="clear" w:color="000000" w:fill="FFFFFF"/>
            <w:hideMark/>
          </w:tcPr>
          <w:p w14:paraId="7795D2BF"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 xml:space="preserve">SUBTOTAL  </w:t>
            </w:r>
            <w:r>
              <w:rPr>
                <w:rFonts w:cs="Arial"/>
                <w:b/>
                <w:bCs/>
                <w:color w:val="231F20"/>
                <w:sz w:val="16"/>
                <w:szCs w:val="16"/>
                <w:lang w:eastAsia="ca-ES"/>
              </w:rPr>
              <w:t>L</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49C2EBE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55E1338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3B82420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0F2C79D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384AD86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2A5D33E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3875E81F" w14:textId="77777777" w:rsidTr="008C264B">
        <w:trPr>
          <w:trHeight w:val="28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1E68E069" w14:textId="77777777" w:rsidR="0008351F" w:rsidRPr="008044A5" w:rsidRDefault="0008351F" w:rsidP="00C060AF">
            <w:pPr>
              <w:jc w:val="left"/>
              <w:rPr>
                <w:rFonts w:cs="Arial"/>
                <w:b/>
                <w:bCs/>
                <w:sz w:val="18"/>
                <w:szCs w:val="18"/>
                <w:lang w:eastAsia="ca-ES"/>
              </w:rPr>
            </w:pPr>
            <w:r>
              <w:rPr>
                <w:rFonts w:cs="Arial"/>
                <w:b/>
                <w:bCs/>
                <w:sz w:val="18"/>
                <w:szCs w:val="18"/>
                <w:lang w:eastAsia="ca-ES"/>
              </w:rPr>
              <w:t>M</w:t>
            </w:r>
            <w:r w:rsidRPr="008044A5">
              <w:rPr>
                <w:rFonts w:cs="Arial"/>
                <w:b/>
                <w:bCs/>
                <w:sz w:val="18"/>
                <w:szCs w:val="18"/>
                <w:lang w:eastAsia="ca-ES"/>
              </w:rPr>
              <w:t>. Comunicacions</w:t>
            </w:r>
            <w:r>
              <w:rPr>
                <w:rFonts w:cs="Arial"/>
                <w:b/>
                <w:bCs/>
                <w:sz w:val="18"/>
                <w:szCs w:val="18"/>
                <w:lang w:eastAsia="ca-ES"/>
              </w:rPr>
              <w:t xml:space="preserve">: </w:t>
            </w:r>
            <w:r w:rsidRPr="00FB596E">
              <w:rPr>
                <w:rFonts w:cs="Arial"/>
                <w:b/>
                <w:bCs/>
                <w:sz w:val="18"/>
                <w:szCs w:val="18"/>
                <w:lang w:eastAsia="ca-ES"/>
              </w:rPr>
              <w:t>telèfon, correu, missatgeria</w:t>
            </w:r>
          </w:p>
        </w:tc>
      </w:tr>
      <w:tr w:rsidR="008C264B" w:rsidRPr="008044A5" w14:paraId="0DB63081"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E56CE2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32F35F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535F40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1DEE22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E977C9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494699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CA324B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9C5358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DA4930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DAA4D5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965C09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4F99833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4F4AED0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08750E6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655B6AC"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216F895A"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EF4F5E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68B295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3BEAB5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4BF877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2BD954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E15DBC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79E3B1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C4D9F5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8E5EEF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80C91C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542682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FA24B4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402DC11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419C5F6"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14DAF1E"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C43C21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E794B3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E48321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2B54DA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06FEDB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0FF18E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356AAF0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8C95BD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FD5E93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C613BE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943BAA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065B5E5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A3E539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5912901"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2BCC3CD2"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545FE9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944801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53F36DD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CC8B4E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AD0004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18A80DF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22BC88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4B8545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E89103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B3EC5D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238E97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0C60D5E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9FA621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0971A7E"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7CDEC46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920C63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960BA9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EE31CC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9D4DE8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669DD2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654E6A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2222A5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3BF9EA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93746D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8A5607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B72EEF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346D1A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2EE6A00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69059B1"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FE032B6"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70628E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25C66B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DDD158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58FCBD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88BAAE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127674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FB2246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02C396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BA2C2B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E13C27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471811B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016B919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6BC081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78082DE8"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2ACDA4C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E36E40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AD768F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4E2A5F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605031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95367F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FC8187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1A5F6DB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5A01C3B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0BD944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3EE30F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3DA923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2328DB5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17386D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A006E82"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6CD614A4"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BE2BF0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4C8501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3B500E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1F1996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C97EB2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6B25EB7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28C8525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80C6A9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F60F9A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656E96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F456EB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75B40DF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1789514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5E9D2CB"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4D9C36E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CF35FA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FA8C5A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8B2B46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ABF205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147A1E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41B435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4F3E07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2AF7DA9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18917F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3691B0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23F7DA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08C4D41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020932A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D10A5A2"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66487536"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4C583B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859E66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BE9EE9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872EE8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C35521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549AF3E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78AC92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0253521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180A79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FAA8CB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CE5748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9B3C79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0FCCB5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FBFE53F"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32AF356F"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lastRenderedPageBreak/>
              <w:t> </w:t>
            </w:r>
          </w:p>
        </w:tc>
        <w:tc>
          <w:tcPr>
            <w:tcW w:w="344" w:type="pct"/>
            <w:tcBorders>
              <w:top w:val="nil"/>
              <w:left w:val="nil"/>
              <w:bottom w:val="single" w:sz="4" w:space="0" w:color="auto"/>
              <w:right w:val="single" w:sz="4" w:space="0" w:color="auto"/>
            </w:tcBorders>
            <w:shd w:val="clear" w:color="auto" w:fill="auto"/>
            <w:hideMark/>
          </w:tcPr>
          <w:p w14:paraId="06A1A74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029B6BB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F7F4CC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1B1423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3846133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35D148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54E870A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437988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3E4552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9A3A3A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55C9A8B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3459472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600C37A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4560700"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0FCA8B17"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846A5B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950CF7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C352FC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F779E4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7AFF8BE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8A686F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6794832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4779403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11A098C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910EEB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79A3C59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1ADF1DA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C81383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5E9077B"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735731E3"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321B5B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F452F0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C2A21F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766F04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31BC56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2B71E24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4B039FE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51A4B6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CCB197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69BBCE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2FAB7E6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11D18F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3454D7D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67C81D7"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tcPr>
          <w:p w14:paraId="47D0D240" w14:textId="77777777" w:rsidR="0008351F" w:rsidRPr="008044A5" w:rsidRDefault="0008351F" w:rsidP="00C060AF">
            <w:pPr>
              <w:jc w:val="left"/>
              <w:rPr>
                <w:rFonts w:cs="Arial"/>
                <w:color w:val="000000"/>
                <w:sz w:val="18"/>
                <w:szCs w:val="18"/>
                <w:lang w:eastAsia="ca-ES"/>
              </w:rPr>
            </w:pPr>
          </w:p>
        </w:tc>
        <w:tc>
          <w:tcPr>
            <w:tcW w:w="344" w:type="pct"/>
            <w:tcBorders>
              <w:top w:val="nil"/>
              <w:left w:val="nil"/>
              <w:bottom w:val="single" w:sz="4" w:space="0" w:color="auto"/>
              <w:right w:val="single" w:sz="4" w:space="0" w:color="auto"/>
            </w:tcBorders>
            <w:shd w:val="clear" w:color="auto" w:fill="auto"/>
          </w:tcPr>
          <w:p w14:paraId="311EAF8D" w14:textId="77777777" w:rsidR="0008351F" w:rsidRPr="008044A5" w:rsidRDefault="0008351F" w:rsidP="00C060AF">
            <w:pPr>
              <w:jc w:val="left"/>
              <w:rPr>
                <w:rFonts w:cs="Arial"/>
                <w:color w:val="000000"/>
                <w:sz w:val="20"/>
                <w:lang w:eastAsia="ca-ES"/>
              </w:rPr>
            </w:pPr>
          </w:p>
        </w:tc>
        <w:tc>
          <w:tcPr>
            <w:tcW w:w="397" w:type="pct"/>
            <w:tcBorders>
              <w:top w:val="nil"/>
              <w:left w:val="nil"/>
              <w:bottom w:val="single" w:sz="4" w:space="0" w:color="auto"/>
              <w:right w:val="single" w:sz="4" w:space="0" w:color="auto"/>
            </w:tcBorders>
            <w:shd w:val="clear" w:color="auto" w:fill="auto"/>
          </w:tcPr>
          <w:p w14:paraId="014186F3" w14:textId="77777777" w:rsidR="0008351F" w:rsidRPr="008044A5" w:rsidRDefault="0008351F" w:rsidP="00C060AF">
            <w:pPr>
              <w:jc w:val="left"/>
              <w:rPr>
                <w:rFonts w:cs="Arial"/>
                <w:color w:val="000000"/>
                <w:sz w:val="20"/>
                <w:lang w:eastAsia="ca-ES"/>
              </w:rPr>
            </w:pPr>
          </w:p>
        </w:tc>
        <w:tc>
          <w:tcPr>
            <w:tcW w:w="431" w:type="pct"/>
            <w:tcBorders>
              <w:top w:val="nil"/>
              <w:left w:val="nil"/>
              <w:bottom w:val="single" w:sz="4" w:space="0" w:color="auto"/>
              <w:right w:val="single" w:sz="4" w:space="0" w:color="auto"/>
            </w:tcBorders>
            <w:shd w:val="clear" w:color="auto" w:fill="auto"/>
          </w:tcPr>
          <w:p w14:paraId="49E2B9C5" w14:textId="77777777" w:rsidR="0008351F" w:rsidRPr="008044A5" w:rsidRDefault="0008351F" w:rsidP="00C060AF">
            <w:pPr>
              <w:jc w:val="left"/>
              <w:rPr>
                <w:rFonts w:cs="Arial"/>
                <w:color w:val="000000"/>
                <w:sz w:val="20"/>
                <w:lang w:eastAsia="ca-ES"/>
              </w:rPr>
            </w:pPr>
          </w:p>
        </w:tc>
        <w:tc>
          <w:tcPr>
            <w:tcW w:w="436" w:type="pct"/>
            <w:tcBorders>
              <w:top w:val="nil"/>
              <w:left w:val="nil"/>
              <w:bottom w:val="single" w:sz="4" w:space="0" w:color="auto"/>
              <w:right w:val="single" w:sz="4" w:space="0" w:color="auto"/>
            </w:tcBorders>
            <w:shd w:val="clear" w:color="auto" w:fill="auto"/>
          </w:tcPr>
          <w:p w14:paraId="19FD9BD4" w14:textId="77777777" w:rsidR="0008351F" w:rsidRPr="008044A5" w:rsidRDefault="0008351F" w:rsidP="00C060AF">
            <w:pPr>
              <w:jc w:val="left"/>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center"/>
          </w:tcPr>
          <w:p w14:paraId="314FCA1D" w14:textId="77777777" w:rsidR="0008351F" w:rsidRPr="008044A5" w:rsidRDefault="0008351F" w:rsidP="00C060AF">
            <w:pPr>
              <w:jc w:val="center"/>
              <w:rPr>
                <w:rFonts w:cs="Arial"/>
                <w:color w:val="000000"/>
                <w:sz w:val="20"/>
                <w:lang w:eastAsia="ca-ES"/>
              </w:rPr>
            </w:pPr>
          </w:p>
        </w:tc>
        <w:tc>
          <w:tcPr>
            <w:tcW w:w="456" w:type="pct"/>
            <w:tcBorders>
              <w:top w:val="nil"/>
              <w:left w:val="nil"/>
              <w:bottom w:val="single" w:sz="4" w:space="0" w:color="auto"/>
              <w:right w:val="single" w:sz="4" w:space="0" w:color="auto"/>
            </w:tcBorders>
            <w:shd w:val="clear" w:color="auto" w:fill="auto"/>
            <w:vAlign w:val="center"/>
          </w:tcPr>
          <w:p w14:paraId="5D0999EB" w14:textId="77777777" w:rsidR="0008351F" w:rsidRPr="008044A5" w:rsidRDefault="0008351F" w:rsidP="00C060AF">
            <w:pPr>
              <w:jc w:val="center"/>
              <w:rPr>
                <w:rFonts w:cs="Arial"/>
                <w:color w:val="000000"/>
                <w:sz w:val="20"/>
                <w:lang w:eastAsia="ca-ES"/>
              </w:rPr>
            </w:pPr>
          </w:p>
        </w:tc>
        <w:tc>
          <w:tcPr>
            <w:tcW w:w="411" w:type="pct"/>
            <w:tcBorders>
              <w:top w:val="nil"/>
              <w:left w:val="nil"/>
              <w:bottom w:val="single" w:sz="4" w:space="0" w:color="auto"/>
              <w:right w:val="single" w:sz="4" w:space="0" w:color="auto"/>
            </w:tcBorders>
            <w:shd w:val="clear" w:color="auto" w:fill="auto"/>
            <w:vAlign w:val="center"/>
          </w:tcPr>
          <w:p w14:paraId="5462AEFA" w14:textId="77777777" w:rsidR="0008351F" w:rsidRPr="008044A5" w:rsidRDefault="0008351F" w:rsidP="00C060AF">
            <w:pPr>
              <w:jc w:val="center"/>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center"/>
          </w:tcPr>
          <w:p w14:paraId="68DF8828"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center"/>
          </w:tcPr>
          <w:p w14:paraId="6277507A"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center"/>
          </w:tcPr>
          <w:p w14:paraId="16575262" w14:textId="77777777" w:rsidR="0008351F" w:rsidRPr="008044A5" w:rsidRDefault="0008351F" w:rsidP="00C060AF">
            <w:pPr>
              <w:jc w:val="center"/>
              <w:rPr>
                <w:rFonts w:cs="Arial"/>
                <w:color w:val="000000"/>
                <w:sz w:val="20"/>
                <w:lang w:eastAsia="ca-ES"/>
              </w:rPr>
            </w:pPr>
          </w:p>
        </w:tc>
        <w:tc>
          <w:tcPr>
            <w:tcW w:w="372" w:type="pct"/>
            <w:tcBorders>
              <w:top w:val="nil"/>
              <w:left w:val="nil"/>
              <w:bottom w:val="single" w:sz="4" w:space="0" w:color="auto"/>
              <w:right w:val="single" w:sz="4" w:space="0" w:color="auto"/>
            </w:tcBorders>
            <w:shd w:val="clear" w:color="auto" w:fill="auto"/>
            <w:vAlign w:val="center"/>
          </w:tcPr>
          <w:p w14:paraId="2F0028F5" w14:textId="77777777" w:rsidR="0008351F" w:rsidRPr="008044A5" w:rsidRDefault="0008351F" w:rsidP="00C060AF">
            <w:pPr>
              <w:jc w:val="center"/>
              <w:rPr>
                <w:rFonts w:cs="Arial"/>
                <w:color w:val="000000"/>
                <w:sz w:val="20"/>
                <w:lang w:eastAsia="ca-ES"/>
              </w:rPr>
            </w:pPr>
          </w:p>
        </w:tc>
        <w:tc>
          <w:tcPr>
            <w:tcW w:w="326" w:type="pct"/>
            <w:tcBorders>
              <w:top w:val="nil"/>
              <w:left w:val="nil"/>
              <w:bottom w:val="single" w:sz="4" w:space="0" w:color="auto"/>
              <w:right w:val="single" w:sz="4" w:space="0" w:color="auto"/>
            </w:tcBorders>
            <w:shd w:val="clear" w:color="auto" w:fill="auto"/>
            <w:vAlign w:val="center"/>
          </w:tcPr>
          <w:p w14:paraId="3430110D" w14:textId="77777777" w:rsidR="0008351F" w:rsidRPr="008044A5" w:rsidRDefault="0008351F" w:rsidP="00C060AF">
            <w:pPr>
              <w:jc w:val="center"/>
              <w:rPr>
                <w:rFonts w:cs="Arial"/>
                <w:color w:val="000000"/>
                <w:sz w:val="20"/>
                <w:lang w:eastAsia="ca-ES"/>
              </w:rPr>
            </w:pPr>
          </w:p>
        </w:tc>
        <w:tc>
          <w:tcPr>
            <w:tcW w:w="325" w:type="pct"/>
            <w:tcBorders>
              <w:top w:val="nil"/>
              <w:left w:val="nil"/>
              <w:bottom w:val="single" w:sz="4" w:space="0" w:color="auto"/>
              <w:right w:val="single" w:sz="4" w:space="0" w:color="auto"/>
            </w:tcBorders>
            <w:shd w:val="clear" w:color="auto" w:fill="auto"/>
            <w:vAlign w:val="center"/>
          </w:tcPr>
          <w:p w14:paraId="330AF597" w14:textId="77777777" w:rsidR="0008351F" w:rsidRPr="008044A5" w:rsidRDefault="0008351F" w:rsidP="00C060AF">
            <w:pPr>
              <w:jc w:val="center"/>
              <w:rPr>
                <w:rFonts w:cs="Arial"/>
                <w:color w:val="000000"/>
                <w:sz w:val="20"/>
                <w:lang w:eastAsia="ca-ES"/>
              </w:rPr>
            </w:pPr>
          </w:p>
        </w:tc>
      </w:tr>
      <w:tr w:rsidR="008C264B" w:rsidRPr="008044A5" w14:paraId="3A949ECF"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tcPr>
          <w:p w14:paraId="318DE2BB" w14:textId="77777777" w:rsidR="0008351F" w:rsidRPr="008044A5" w:rsidRDefault="0008351F" w:rsidP="00C060AF">
            <w:pPr>
              <w:jc w:val="left"/>
              <w:rPr>
                <w:rFonts w:cs="Arial"/>
                <w:color w:val="000000"/>
                <w:sz w:val="18"/>
                <w:szCs w:val="18"/>
                <w:lang w:eastAsia="ca-ES"/>
              </w:rPr>
            </w:pPr>
          </w:p>
        </w:tc>
        <w:tc>
          <w:tcPr>
            <w:tcW w:w="344" w:type="pct"/>
            <w:tcBorders>
              <w:top w:val="nil"/>
              <w:left w:val="nil"/>
              <w:bottom w:val="single" w:sz="4" w:space="0" w:color="auto"/>
              <w:right w:val="single" w:sz="4" w:space="0" w:color="auto"/>
            </w:tcBorders>
            <w:shd w:val="clear" w:color="auto" w:fill="auto"/>
          </w:tcPr>
          <w:p w14:paraId="2B4000AB" w14:textId="77777777" w:rsidR="0008351F" w:rsidRPr="008044A5" w:rsidRDefault="0008351F" w:rsidP="00C060AF">
            <w:pPr>
              <w:jc w:val="left"/>
              <w:rPr>
                <w:rFonts w:cs="Arial"/>
                <w:color w:val="000000"/>
                <w:sz w:val="20"/>
                <w:lang w:eastAsia="ca-ES"/>
              </w:rPr>
            </w:pPr>
          </w:p>
        </w:tc>
        <w:tc>
          <w:tcPr>
            <w:tcW w:w="397" w:type="pct"/>
            <w:tcBorders>
              <w:top w:val="nil"/>
              <w:left w:val="nil"/>
              <w:bottom w:val="single" w:sz="4" w:space="0" w:color="auto"/>
              <w:right w:val="single" w:sz="4" w:space="0" w:color="auto"/>
            </w:tcBorders>
            <w:shd w:val="clear" w:color="auto" w:fill="auto"/>
          </w:tcPr>
          <w:p w14:paraId="516666B4" w14:textId="77777777" w:rsidR="0008351F" w:rsidRPr="008044A5" w:rsidRDefault="0008351F" w:rsidP="00C060AF">
            <w:pPr>
              <w:jc w:val="left"/>
              <w:rPr>
                <w:rFonts w:cs="Arial"/>
                <w:color w:val="000000"/>
                <w:sz w:val="20"/>
                <w:lang w:eastAsia="ca-ES"/>
              </w:rPr>
            </w:pPr>
          </w:p>
        </w:tc>
        <w:tc>
          <w:tcPr>
            <w:tcW w:w="431" w:type="pct"/>
            <w:tcBorders>
              <w:top w:val="nil"/>
              <w:left w:val="nil"/>
              <w:bottom w:val="single" w:sz="4" w:space="0" w:color="auto"/>
              <w:right w:val="single" w:sz="4" w:space="0" w:color="auto"/>
            </w:tcBorders>
            <w:shd w:val="clear" w:color="auto" w:fill="auto"/>
          </w:tcPr>
          <w:p w14:paraId="607EE546" w14:textId="77777777" w:rsidR="0008351F" w:rsidRPr="008044A5" w:rsidRDefault="0008351F" w:rsidP="00C060AF">
            <w:pPr>
              <w:jc w:val="left"/>
              <w:rPr>
                <w:rFonts w:cs="Arial"/>
                <w:color w:val="000000"/>
                <w:sz w:val="20"/>
                <w:lang w:eastAsia="ca-ES"/>
              </w:rPr>
            </w:pPr>
          </w:p>
        </w:tc>
        <w:tc>
          <w:tcPr>
            <w:tcW w:w="436" w:type="pct"/>
            <w:tcBorders>
              <w:top w:val="nil"/>
              <w:left w:val="nil"/>
              <w:bottom w:val="single" w:sz="4" w:space="0" w:color="auto"/>
              <w:right w:val="single" w:sz="4" w:space="0" w:color="auto"/>
            </w:tcBorders>
            <w:shd w:val="clear" w:color="auto" w:fill="auto"/>
          </w:tcPr>
          <w:p w14:paraId="7F2E9F1E" w14:textId="77777777" w:rsidR="0008351F" w:rsidRPr="008044A5" w:rsidRDefault="0008351F" w:rsidP="00C060AF">
            <w:pPr>
              <w:jc w:val="left"/>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center"/>
          </w:tcPr>
          <w:p w14:paraId="3A9B494B" w14:textId="77777777" w:rsidR="0008351F" w:rsidRPr="008044A5" w:rsidRDefault="0008351F" w:rsidP="00C060AF">
            <w:pPr>
              <w:jc w:val="center"/>
              <w:rPr>
                <w:rFonts w:cs="Arial"/>
                <w:color w:val="000000"/>
                <w:sz w:val="20"/>
                <w:lang w:eastAsia="ca-ES"/>
              </w:rPr>
            </w:pPr>
          </w:p>
        </w:tc>
        <w:tc>
          <w:tcPr>
            <w:tcW w:w="456" w:type="pct"/>
            <w:tcBorders>
              <w:top w:val="nil"/>
              <w:left w:val="nil"/>
              <w:bottom w:val="single" w:sz="4" w:space="0" w:color="auto"/>
              <w:right w:val="single" w:sz="4" w:space="0" w:color="auto"/>
            </w:tcBorders>
            <w:shd w:val="clear" w:color="auto" w:fill="auto"/>
            <w:vAlign w:val="center"/>
          </w:tcPr>
          <w:p w14:paraId="7257A4C6" w14:textId="77777777" w:rsidR="0008351F" w:rsidRPr="008044A5" w:rsidRDefault="0008351F" w:rsidP="00C060AF">
            <w:pPr>
              <w:jc w:val="center"/>
              <w:rPr>
                <w:rFonts w:cs="Arial"/>
                <w:color w:val="000000"/>
                <w:sz w:val="20"/>
                <w:lang w:eastAsia="ca-ES"/>
              </w:rPr>
            </w:pPr>
          </w:p>
        </w:tc>
        <w:tc>
          <w:tcPr>
            <w:tcW w:w="411" w:type="pct"/>
            <w:tcBorders>
              <w:top w:val="nil"/>
              <w:left w:val="nil"/>
              <w:bottom w:val="single" w:sz="4" w:space="0" w:color="auto"/>
              <w:right w:val="single" w:sz="4" w:space="0" w:color="auto"/>
            </w:tcBorders>
            <w:shd w:val="clear" w:color="auto" w:fill="auto"/>
            <w:vAlign w:val="center"/>
          </w:tcPr>
          <w:p w14:paraId="27593AAA" w14:textId="77777777" w:rsidR="0008351F" w:rsidRPr="008044A5" w:rsidRDefault="0008351F" w:rsidP="00C060AF">
            <w:pPr>
              <w:jc w:val="center"/>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center"/>
          </w:tcPr>
          <w:p w14:paraId="252C5377"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center"/>
          </w:tcPr>
          <w:p w14:paraId="308ACF8D"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center"/>
          </w:tcPr>
          <w:p w14:paraId="58492D76" w14:textId="77777777" w:rsidR="0008351F" w:rsidRPr="008044A5" w:rsidRDefault="0008351F" w:rsidP="00C060AF">
            <w:pPr>
              <w:jc w:val="center"/>
              <w:rPr>
                <w:rFonts w:cs="Arial"/>
                <w:color w:val="000000"/>
                <w:sz w:val="20"/>
                <w:lang w:eastAsia="ca-ES"/>
              </w:rPr>
            </w:pPr>
          </w:p>
        </w:tc>
        <w:tc>
          <w:tcPr>
            <w:tcW w:w="372" w:type="pct"/>
            <w:tcBorders>
              <w:top w:val="nil"/>
              <w:left w:val="nil"/>
              <w:bottom w:val="single" w:sz="4" w:space="0" w:color="auto"/>
              <w:right w:val="single" w:sz="4" w:space="0" w:color="auto"/>
            </w:tcBorders>
            <w:shd w:val="clear" w:color="auto" w:fill="auto"/>
            <w:vAlign w:val="center"/>
          </w:tcPr>
          <w:p w14:paraId="0A61EE86" w14:textId="77777777" w:rsidR="0008351F" w:rsidRPr="008044A5" w:rsidRDefault="0008351F" w:rsidP="00C060AF">
            <w:pPr>
              <w:jc w:val="center"/>
              <w:rPr>
                <w:rFonts w:cs="Arial"/>
                <w:color w:val="000000"/>
                <w:sz w:val="20"/>
                <w:lang w:eastAsia="ca-ES"/>
              </w:rPr>
            </w:pPr>
          </w:p>
        </w:tc>
        <w:tc>
          <w:tcPr>
            <w:tcW w:w="326" w:type="pct"/>
            <w:tcBorders>
              <w:top w:val="nil"/>
              <w:left w:val="nil"/>
              <w:bottom w:val="single" w:sz="4" w:space="0" w:color="auto"/>
              <w:right w:val="single" w:sz="4" w:space="0" w:color="auto"/>
            </w:tcBorders>
            <w:shd w:val="clear" w:color="auto" w:fill="auto"/>
            <w:vAlign w:val="center"/>
          </w:tcPr>
          <w:p w14:paraId="6A08384F" w14:textId="77777777" w:rsidR="0008351F" w:rsidRPr="008044A5" w:rsidRDefault="0008351F" w:rsidP="00C060AF">
            <w:pPr>
              <w:jc w:val="center"/>
              <w:rPr>
                <w:rFonts w:cs="Arial"/>
                <w:color w:val="000000"/>
                <w:sz w:val="20"/>
                <w:lang w:eastAsia="ca-ES"/>
              </w:rPr>
            </w:pPr>
          </w:p>
        </w:tc>
        <w:tc>
          <w:tcPr>
            <w:tcW w:w="325" w:type="pct"/>
            <w:tcBorders>
              <w:top w:val="nil"/>
              <w:left w:val="nil"/>
              <w:bottom w:val="single" w:sz="4" w:space="0" w:color="auto"/>
              <w:right w:val="single" w:sz="4" w:space="0" w:color="auto"/>
            </w:tcBorders>
            <w:shd w:val="clear" w:color="auto" w:fill="auto"/>
            <w:vAlign w:val="center"/>
          </w:tcPr>
          <w:p w14:paraId="5865204A" w14:textId="77777777" w:rsidR="0008351F" w:rsidRPr="008044A5" w:rsidRDefault="0008351F" w:rsidP="00C060AF">
            <w:pPr>
              <w:jc w:val="center"/>
              <w:rPr>
                <w:rFonts w:cs="Arial"/>
                <w:color w:val="000000"/>
                <w:sz w:val="20"/>
                <w:lang w:eastAsia="ca-ES"/>
              </w:rPr>
            </w:pPr>
          </w:p>
        </w:tc>
      </w:tr>
      <w:tr w:rsidR="008C264B" w:rsidRPr="008044A5" w14:paraId="0D79C6C2"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tcPr>
          <w:p w14:paraId="729D4290" w14:textId="77777777" w:rsidR="0008351F" w:rsidRPr="008044A5" w:rsidRDefault="0008351F" w:rsidP="00C060AF">
            <w:pPr>
              <w:jc w:val="left"/>
              <w:rPr>
                <w:rFonts w:cs="Arial"/>
                <w:color w:val="000000"/>
                <w:sz w:val="18"/>
                <w:szCs w:val="18"/>
                <w:lang w:eastAsia="ca-ES"/>
              </w:rPr>
            </w:pPr>
          </w:p>
        </w:tc>
        <w:tc>
          <w:tcPr>
            <w:tcW w:w="344" w:type="pct"/>
            <w:tcBorders>
              <w:top w:val="nil"/>
              <w:left w:val="nil"/>
              <w:bottom w:val="single" w:sz="4" w:space="0" w:color="auto"/>
              <w:right w:val="single" w:sz="4" w:space="0" w:color="auto"/>
            </w:tcBorders>
            <w:shd w:val="clear" w:color="auto" w:fill="auto"/>
          </w:tcPr>
          <w:p w14:paraId="160F8693" w14:textId="77777777" w:rsidR="0008351F" w:rsidRPr="008044A5" w:rsidRDefault="0008351F" w:rsidP="00C060AF">
            <w:pPr>
              <w:jc w:val="left"/>
              <w:rPr>
                <w:rFonts w:cs="Arial"/>
                <w:color w:val="000000"/>
                <w:sz w:val="20"/>
                <w:lang w:eastAsia="ca-ES"/>
              </w:rPr>
            </w:pPr>
          </w:p>
        </w:tc>
        <w:tc>
          <w:tcPr>
            <w:tcW w:w="397" w:type="pct"/>
            <w:tcBorders>
              <w:top w:val="nil"/>
              <w:left w:val="nil"/>
              <w:bottom w:val="single" w:sz="4" w:space="0" w:color="auto"/>
              <w:right w:val="single" w:sz="4" w:space="0" w:color="auto"/>
            </w:tcBorders>
            <w:shd w:val="clear" w:color="auto" w:fill="auto"/>
          </w:tcPr>
          <w:p w14:paraId="6CAA7D68" w14:textId="77777777" w:rsidR="0008351F" w:rsidRPr="008044A5" w:rsidRDefault="0008351F" w:rsidP="00C060AF">
            <w:pPr>
              <w:jc w:val="left"/>
              <w:rPr>
                <w:rFonts w:cs="Arial"/>
                <w:color w:val="000000"/>
                <w:sz w:val="20"/>
                <w:lang w:eastAsia="ca-ES"/>
              </w:rPr>
            </w:pPr>
          </w:p>
        </w:tc>
        <w:tc>
          <w:tcPr>
            <w:tcW w:w="431" w:type="pct"/>
            <w:tcBorders>
              <w:top w:val="nil"/>
              <w:left w:val="nil"/>
              <w:bottom w:val="single" w:sz="4" w:space="0" w:color="auto"/>
              <w:right w:val="single" w:sz="4" w:space="0" w:color="auto"/>
            </w:tcBorders>
            <w:shd w:val="clear" w:color="auto" w:fill="auto"/>
          </w:tcPr>
          <w:p w14:paraId="6399EDF9" w14:textId="77777777" w:rsidR="0008351F" w:rsidRPr="008044A5" w:rsidRDefault="0008351F" w:rsidP="00C060AF">
            <w:pPr>
              <w:jc w:val="left"/>
              <w:rPr>
                <w:rFonts w:cs="Arial"/>
                <w:color w:val="000000"/>
                <w:sz w:val="20"/>
                <w:lang w:eastAsia="ca-ES"/>
              </w:rPr>
            </w:pPr>
          </w:p>
        </w:tc>
        <w:tc>
          <w:tcPr>
            <w:tcW w:w="436" w:type="pct"/>
            <w:tcBorders>
              <w:top w:val="nil"/>
              <w:left w:val="nil"/>
              <w:bottom w:val="single" w:sz="4" w:space="0" w:color="auto"/>
              <w:right w:val="single" w:sz="4" w:space="0" w:color="auto"/>
            </w:tcBorders>
            <w:shd w:val="clear" w:color="auto" w:fill="auto"/>
          </w:tcPr>
          <w:p w14:paraId="234B5894" w14:textId="77777777" w:rsidR="0008351F" w:rsidRPr="008044A5" w:rsidRDefault="0008351F" w:rsidP="00C060AF">
            <w:pPr>
              <w:jc w:val="left"/>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center"/>
          </w:tcPr>
          <w:p w14:paraId="1C91E78E" w14:textId="77777777" w:rsidR="0008351F" w:rsidRPr="008044A5" w:rsidRDefault="0008351F" w:rsidP="00C060AF">
            <w:pPr>
              <w:jc w:val="center"/>
              <w:rPr>
                <w:rFonts w:cs="Arial"/>
                <w:color w:val="000000"/>
                <w:sz w:val="20"/>
                <w:lang w:eastAsia="ca-ES"/>
              </w:rPr>
            </w:pPr>
          </w:p>
        </w:tc>
        <w:tc>
          <w:tcPr>
            <w:tcW w:w="456" w:type="pct"/>
            <w:tcBorders>
              <w:top w:val="nil"/>
              <w:left w:val="nil"/>
              <w:bottom w:val="single" w:sz="4" w:space="0" w:color="auto"/>
              <w:right w:val="single" w:sz="4" w:space="0" w:color="auto"/>
            </w:tcBorders>
            <w:shd w:val="clear" w:color="auto" w:fill="auto"/>
            <w:vAlign w:val="center"/>
          </w:tcPr>
          <w:p w14:paraId="246CF87F" w14:textId="77777777" w:rsidR="0008351F" w:rsidRPr="008044A5" w:rsidRDefault="0008351F" w:rsidP="00C060AF">
            <w:pPr>
              <w:jc w:val="center"/>
              <w:rPr>
                <w:rFonts w:cs="Arial"/>
                <w:color w:val="000000"/>
                <w:sz w:val="20"/>
                <w:lang w:eastAsia="ca-ES"/>
              </w:rPr>
            </w:pPr>
          </w:p>
        </w:tc>
        <w:tc>
          <w:tcPr>
            <w:tcW w:w="411" w:type="pct"/>
            <w:tcBorders>
              <w:top w:val="nil"/>
              <w:left w:val="nil"/>
              <w:bottom w:val="single" w:sz="4" w:space="0" w:color="auto"/>
              <w:right w:val="single" w:sz="4" w:space="0" w:color="auto"/>
            </w:tcBorders>
            <w:shd w:val="clear" w:color="auto" w:fill="auto"/>
            <w:vAlign w:val="center"/>
          </w:tcPr>
          <w:p w14:paraId="0385E5AD" w14:textId="77777777" w:rsidR="0008351F" w:rsidRPr="008044A5" w:rsidRDefault="0008351F" w:rsidP="00C060AF">
            <w:pPr>
              <w:jc w:val="center"/>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center"/>
          </w:tcPr>
          <w:p w14:paraId="42C8C08A"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center"/>
          </w:tcPr>
          <w:p w14:paraId="2A8F4BCB"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center"/>
          </w:tcPr>
          <w:p w14:paraId="565B8688" w14:textId="77777777" w:rsidR="0008351F" w:rsidRPr="008044A5" w:rsidRDefault="0008351F" w:rsidP="00C060AF">
            <w:pPr>
              <w:jc w:val="center"/>
              <w:rPr>
                <w:rFonts w:cs="Arial"/>
                <w:color w:val="000000"/>
                <w:sz w:val="20"/>
                <w:lang w:eastAsia="ca-ES"/>
              </w:rPr>
            </w:pPr>
          </w:p>
        </w:tc>
        <w:tc>
          <w:tcPr>
            <w:tcW w:w="372" w:type="pct"/>
            <w:tcBorders>
              <w:top w:val="nil"/>
              <w:left w:val="nil"/>
              <w:bottom w:val="single" w:sz="4" w:space="0" w:color="auto"/>
              <w:right w:val="single" w:sz="4" w:space="0" w:color="auto"/>
            </w:tcBorders>
            <w:shd w:val="clear" w:color="auto" w:fill="auto"/>
            <w:vAlign w:val="center"/>
          </w:tcPr>
          <w:p w14:paraId="1044FCCE" w14:textId="77777777" w:rsidR="0008351F" w:rsidRPr="008044A5" w:rsidRDefault="0008351F" w:rsidP="00C060AF">
            <w:pPr>
              <w:jc w:val="center"/>
              <w:rPr>
                <w:rFonts w:cs="Arial"/>
                <w:color w:val="000000"/>
                <w:sz w:val="20"/>
                <w:lang w:eastAsia="ca-ES"/>
              </w:rPr>
            </w:pPr>
          </w:p>
        </w:tc>
        <w:tc>
          <w:tcPr>
            <w:tcW w:w="326" w:type="pct"/>
            <w:tcBorders>
              <w:top w:val="nil"/>
              <w:left w:val="nil"/>
              <w:bottom w:val="single" w:sz="4" w:space="0" w:color="auto"/>
              <w:right w:val="single" w:sz="4" w:space="0" w:color="auto"/>
            </w:tcBorders>
            <w:shd w:val="clear" w:color="auto" w:fill="auto"/>
            <w:vAlign w:val="center"/>
          </w:tcPr>
          <w:p w14:paraId="41A325CE" w14:textId="77777777" w:rsidR="0008351F" w:rsidRPr="008044A5" w:rsidRDefault="0008351F" w:rsidP="00C060AF">
            <w:pPr>
              <w:jc w:val="center"/>
              <w:rPr>
                <w:rFonts w:cs="Arial"/>
                <w:color w:val="000000"/>
                <w:sz w:val="20"/>
                <w:lang w:eastAsia="ca-ES"/>
              </w:rPr>
            </w:pPr>
          </w:p>
        </w:tc>
        <w:tc>
          <w:tcPr>
            <w:tcW w:w="325" w:type="pct"/>
            <w:tcBorders>
              <w:top w:val="nil"/>
              <w:left w:val="nil"/>
              <w:bottom w:val="single" w:sz="4" w:space="0" w:color="auto"/>
              <w:right w:val="single" w:sz="4" w:space="0" w:color="auto"/>
            </w:tcBorders>
            <w:shd w:val="clear" w:color="auto" w:fill="auto"/>
            <w:vAlign w:val="center"/>
          </w:tcPr>
          <w:p w14:paraId="2AEE27CE" w14:textId="77777777" w:rsidR="0008351F" w:rsidRPr="008044A5" w:rsidRDefault="0008351F" w:rsidP="00C060AF">
            <w:pPr>
              <w:jc w:val="center"/>
              <w:rPr>
                <w:rFonts w:cs="Arial"/>
                <w:color w:val="000000"/>
                <w:sz w:val="20"/>
                <w:lang w:eastAsia="ca-ES"/>
              </w:rPr>
            </w:pPr>
          </w:p>
        </w:tc>
      </w:tr>
      <w:tr w:rsidR="008C264B" w:rsidRPr="008044A5" w14:paraId="4A5A6BB5"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13CAA771"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0865EE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DF3E7B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10D0D8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CCBE64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54E188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700F814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1DDF6E4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1F95E8B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50D8F4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43F0FC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024D35D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671725D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7E136D7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F0FDC66" w14:textId="77777777" w:rsidTr="008C264B">
        <w:trPr>
          <w:trHeight w:val="285"/>
        </w:trPr>
        <w:tc>
          <w:tcPr>
            <w:tcW w:w="196" w:type="pct"/>
            <w:tcBorders>
              <w:top w:val="nil"/>
              <w:left w:val="single" w:sz="4" w:space="0" w:color="auto"/>
              <w:bottom w:val="single" w:sz="4" w:space="0" w:color="auto"/>
              <w:right w:val="single" w:sz="4" w:space="0" w:color="auto"/>
            </w:tcBorders>
            <w:shd w:val="clear" w:color="auto" w:fill="auto"/>
            <w:hideMark/>
          </w:tcPr>
          <w:p w14:paraId="09E2C89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C34EC9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5644F9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44F2B2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C3841D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5422BB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center"/>
            <w:hideMark/>
          </w:tcPr>
          <w:p w14:paraId="36950E0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center"/>
            <w:hideMark/>
          </w:tcPr>
          <w:p w14:paraId="0F484C5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center"/>
            <w:hideMark/>
          </w:tcPr>
          <w:p w14:paraId="63A5234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147692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B9A01D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center"/>
            <w:hideMark/>
          </w:tcPr>
          <w:p w14:paraId="1E466F6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center"/>
            <w:hideMark/>
          </w:tcPr>
          <w:p w14:paraId="0F2D70E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center"/>
            <w:hideMark/>
          </w:tcPr>
          <w:p w14:paraId="5D51329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3F15023E" w14:textId="77777777" w:rsidTr="008C264B">
        <w:trPr>
          <w:trHeight w:val="300"/>
        </w:trPr>
        <w:tc>
          <w:tcPr>
            <w:tcW w:w="2982" w:type="pct"/>
            <w:gridSpan w:val="8"/>
            <w:tcBorders>
              <w:top w:val="nil"/>
              <w:left w:val="nil"/>
              <w:bottom w:val="single" w:sz="4" w:space="0" w:color="auto"/>
              <w:right w:val="nil"/>
            </w:tcBorders>
            <w:shd w:val="clear" w:color="000000" w:fill="FFFFFF"/>
            <w:hideMark/>
          </w:tcPr>
          <w:p w14:paraId="6E86F856"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 xml:space="preserve">SUBTOTAL  </w:t>
            </w:r>
            <w:r>
              <w:rPr>
                <w:rFonts w:cs="Arial"/>
                <w:b/>
                <w:bCs/>
                <w:color w:val="231F20"/>
                <w:sz w:val="16"/>
                <w:szCs w:val="16"/>
                <w:lang w:eastAsia="ca-ES"/>
              </w:rPr>
              <w:t>M</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4AF1FFC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40EECEA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247B00E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1DDECA7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070A906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3B51757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451FD451" w14:textId="77777777" w:rsidTr="008C264B">
        <w:trPr>
          <w:trHeight w:val="25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2403E974" w14:textId="77777777" w:rsidR="0008351F" w:rsidRPr="008044A5" w:rsidRDefault="0008351F" w:rsidP="00C060AF">
            <w:pPr>
              <w:jc w:val="left"/>
              <w:rPr>
                <w:rFonts w:cs="Arial"/>
                <w:b/>
                <w:bCs/>
                <w:sz w:val="18"/>
                <w:szCs w:val="18"/>
                <w:lang w:eastAsia="ca-ES"/>
              </w:rPr>
            </w:pPr>
            <w:r>
              <w:rPr>
                <w:rFonts w:cs="Arial"/>
                <w:b/>
                <w:bCs/>
                <w:sz w:val="18"/>
                <w:szCs w:val="18"/>
                <w:lang w:eastAsia="ca-ES"/>
              </w:rPr>
              <w:t>N</w:t>
            </w:r>
            <w:r w:rsidRPr="008044A5">
              <w:rPr>
                <w:rFonts w:cs="Arial"/>
                <w:b/>
                <w:bCs/>
                <w:sz w:val="18"/>
                <w:szCs w:val="18"/>
                <w:lang w:eastAsia="ca-ES"/>
              </w:rPr>
              <w:t xml:space="preserve">. Treballs </w:t>
            </w:r>
            <w:r>
              <w:rPr>
                <w:rFonts w:cs="Arial"/>
                <w:b/>
                <w:bCs/>
                <w:sz w:val="18"/>
                <w:szCs w:val="18"/>
                <w:lang w:eastAsia="ca-ES"/>
              </w:rPr>
              <w:t>externs</w:t>
            </w:r>
          </w:p>
        </w:tc>
      </w:tr>
      <w:tr w:rsidR="008C264B" w:rsidRPr="008044A5" w14:paraId="45442CA7"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712104B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ABE996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D10C63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791CB4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F2F663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87016A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7F21EEF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53DA568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A361AD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08B05A8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08D141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6F49125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61519F3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13552A4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82F8FE6"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6371DF5A"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29273F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77860C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02601D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1D219AD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2D3E7FC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51B9B6C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5CA70D2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0FB03E8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775A8A3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775586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1BCCCA4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1A78A00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209FA95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9ED221E"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43B02D9E"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8D2CFA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A76126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EAD3BE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26E107F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21FBFEF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5B70972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09639C1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4D671D6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07DFE17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2D9856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5DDF547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5BB9800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76724C7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E49DBD9"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3942901F"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99FCA1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21852C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A2CA39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2D8D998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2C477B3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4D4E455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4EC7176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46DAEEB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5803CF5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535608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0BC49F1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111807D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61F20F8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02FD599"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1283E3B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8C3625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AA1217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28D94F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C99A80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DD08AA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4465407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7B68061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60BEF59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18E0ECD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7EAAA0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508AAC8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7309C84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5954403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221E416"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162205BB"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3242A4C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1B8824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5E6B57D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57153F0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651FAF4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0B95334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75DD12D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3D29B3F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03E9614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B46694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47421D1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4E61DF3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1BBCB96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6FBCC32E" w14:textId="77777777" w:rsidTr="008C264B">
        <w:trPr>
          <w:trHeight w:val="255"/>
        </w:trPr>
        <w:tc>
          <w:tcPr>
            <w:tcW w:w="2982" w:type="pct"/>
            <w:gridSpan w:val="8"/>
            <w:tcBorders>
              <w:top w:val="nil"/>
              <w:left w:val="nil"/>
              <w:bottom w:val="single" w:sz="4" w:space="0" w:color="auto"/>
              <w:right w:val="nil"/>
            </w:tcBorders>
            <w:shd w:val="clear" w:color="000000" w:fill="FFFFFF"/>
            <w:hideMark/>
          </w:tcPr>
          <w:p w14:paraId="5937EBE5"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 xml:space="preserve">SUBTOTAL  </w:t>
            </w:r>
            <w:r>
              <w:rPr>
                <w:rFonts w:cs="Arial"/>
                <w:b/>
                <w:bCs/>
                <w:color w:val="231F20"/>
                <w:sz w:val="16"/>
                <w:szCs w:val="16"/>
                <w:lang w:eastAsia="ca-ES"/>
              </w:rPr>
              <w:t>N</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51618A1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25FC067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50903F0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48CF7DF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5B200E9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77DCE15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75FE3953" w14:textId="77777777" w:rsidTr="008C264B">
        <w:trPr>
          <w:trHeight w:val="25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3798A4FC" w14:textId="77777777" w:rsidR="0008351F" w:rsidRPr="008044A5" w:rsidRDefault="0008351F" w:rsidP="00C060AF">
            <w:pPr>
              <w:jc w:val="left"/>
              <w:rPr>
                <w:rFonts w:cs="Arial"/>
                <w:b/>
                <w:bCs/>
                <w:sz w:val="18"/>
                <w:szCs w:val="18"/>
                <w:lang w:eastAsia="ca-ES"/>
              </w:rPr>
            </w:pPr>
            <w:r>
              <w:rPr>
                <w:rFonts w:cs="Arial"/>
                <w:b/>
                <w:bCs/>
                <w:sz w:val="18"/>
                <w:szCs w:val="18"/>
                <w:lang w:eastAsia="ca-ES"/>
              </w:rPr>
              <w:t>O</w:t>
            </w:r>
            <w:r w:rsidRPr="008044A5">
              <w:rPr>
                <w:rFonts w:cs="Arial"/>
                <w:b/>
                <w:bCs/>
                <w:sz w:val="18"/>
                <w:szCs w:val="18"/>
                <w:lang w:eastAsia="ca-ES"/>
              </w:rPr>
              <w:t xml:space="preserve">. </w:t>
            </w:r>
            <w:r>
              <w:rPr>
                <w:rFonts w:cs="Arial"/>
                <w:b/>
                <w:bCs/>
                <w:sz w:val="18"/>
                <w:szCs w:val="18"/>
                <w:lang w:eastAsia="ca-ES"/>
              </w:rPr>
              <w:t>Tributs i taxes</w:t>
            </w:r>
          </w:p>
        </w:tc>
      </w:tr>
      <w:tr w:rsidR="008C264B" w:rsidRPr="008044A5" w14:paraId="59D0FCA8"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34EA26EE"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5E4430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0EBC00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F32A2A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49615D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3CCFBB2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084BCB4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5EC1D27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4CB3BBC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2637A30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F750B7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0844E31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55C8B88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105CF93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CFA2286"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41799EC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71CD521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CD4459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267E223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4FF2B38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2CDD1F7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3A0C527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05C4C1A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6846DBE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016EB61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F4B3D7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548098F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64788E8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00000CD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6C12DDFF"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430B36E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046742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9E3623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33B0A6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7B0BF7D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1531250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1965DFC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74476AA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2D4595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57737CF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48E42B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60A2FDD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67EFF46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7B7FACB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16907D1C"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tcPr>
          <w:p w14:paraId="2ADB6BE9" w14:textId="77777777" w:rsidR="0008351F" w:rsidRPr="008044A5" w:rsidRDefault="0008351F" w:rsidP="00C060AF">
            <w:pPr>
              <w:jc w:val="left"/>
              <w:rPr>
                <w:rFonts w:cs="Arial"/>
                <w:color w:val="000000"/>
                <w:sz w:val="18"/>
                <w:szCs w:val="18"/>
                <w:lang w:eastAsia="ca-ES"/>
              </w:rPr>
            </w:pPr>
          </w:p>
        </w:tc>
        <w:tc>
          <w:tcPr>
            <w:tcW w:w="344" w:type="pct"/>
            <w:tcBorders>
              <w:top w:val="nil"/>
              <w:left w:val="nil"/>
              <w:bottom w:val="single" w:sz="4" w:space="0" w:color="auto"/>
              <w:right w:val="single" w:sz="4" w:space="0" w:color="auto"/>
            </w:tcBorders>
            <w:shd w:val="clear" w:color="auto" w:fill="auto"/>
          </w:tcPr>
          <w:p w14:paraId="3EC78F41" w14:textId="77777777" w:rsidR="0008351F" w:rsidRPr="008044A5" w:rsidRDefault="0008351F" w:rsidP="00C060AF">
            <w:pPr>
              <w:jc w:val="left"/>
              <w:rPr>
                <w:rFonts w:cs="Arial"/>
                <w:color w:val="000000"/>
                <w:sz w:val="20"/>
                <w:lang w:eastAsia="ca-ES"/>
              </w:rPr>
            </w:pPr>
          </w:p>
        </w:tc>
        <w:tc>
          <w:tcPr>
            <w:tcW w:w="397" w:type="pct"/>
            <w:tcBorders>
              <w:top w:val="nil"/>
              <w:left w:val="nil"/>
              <w:bottom w:val="single" w:sz="4" w:space="0" w:color="auto"/>
              <w:right w:val="single" w:sz="4" w:space="0" w:color="auto"/>
            </w:tcBorders>
            <w:shd w:val="clear" w:color="auto" w:fill="auto"/>
          </w:tcPr>
          <w:p w14:paraId="08CF80A4" w14:textId="77777777" w:rsidR="0008351F" w:rsidRPr="008044A5" w:rsidRDefault="0008351F" w:rsidP="00C060AF">
            <w:pPr>
              <w:jc w:val="left"/>
              <w:rPr>
                <w:rFonts w:cs="Arial"/>
                <w:color w:val="000000"/>
                <w:sz w:val="20"/>
                <w:lang w:eastAsia="ca-ES"/>
              </w:rPr>
            </w:pPr>
          </w:p>
        </w:tc>
        <w:tc>
          <w:tcPr>
            <w:tcW w:w="431" w:type="pct"/>
            <w:tcBorders>
              <w:top w:val="nil"/>
              <w:left w:val="nil"/>
              <w:bottom w:val="single" w:sz="4" w:space="0" w:color="auto"/>
              <w:right w:val="single" w:sz="4" w:space="0" w:color="auto"/>
            </w:tcBorders>
            <w:shd w:val="clear" w:color="auto" w:fill="auto"/>
          </w:tcPr>
          <w:p w14:paraId="1B86C6C2" w14:textId="77777777" w:rsidR="0008351F" w:rsidRPr="008044A5" w:rsidRDefault="0008351F" w:rsidP="00C060AF">
            <w:pPr>
              <w:jc w:val="left"/>
              <w:rPr>
                <w:rFonts w:cs="Arial"/>
                <w:color w:val="000000"/>
                <w:sz w:val="20"/>
                <w:lang w:eastAsia="ca-ES"/>
              </w:rPr>
            </w:pPr>
          </w:p>
        </w:tc>
        <w:tc>
          <w:tcPr>
            <w:tcW w:w="436" w:type="pct"/>
            <w:tcBorders>
              <w:top w:val="nil"/>
              <w:left w:val="nil"/>
              <w:bottom w:val="single" w:sz="4" w:space="0" w:color="auto"/>
              <w:right w:val="single" w:sz="4" w:space="0" w:color="auto"/>
            </w:tcBorders>
            <w:shd w:val="clear" w:color="auto" w:fill="auto"/>
          </w:tcPr>
          <w:p w14:paraId="1C83B647" w14:textId="77777777" w:rsidR="0008351F" w:rsidRPr="008044A5" w:rsidRDefault="0008351F" w:rsidP="00C060AF">
            <w:pPr>
              <w:jc w:val="left"/>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bottom"/>
          </w:tcPr>
          <w:p w14:paraId="03F4854F" w14:textId="77777777" w:rsidR="0008351F" w:rsidRPr="008044A5" w:rsidRDefault="0008351F" w:rsidP="00C060AF">
            <w:pPr>
              <w:jc w:val="center"/>
              <w:rPr>
                <w:rFonts w:cs="Arial"/>
                <w:color w:val="000000"/>
                <w:sz w:val="20"/>
                <w:lang w:eastAsia="ca-ES"/>
              </w:rPr>
            </w:pPr>
          </w:p>
        </w:tc>
        <w:tc>
          <w:tcPr>
            <w:tcW w:w="456" w:type="pct"/>
            <w:tcBorders>
              <w:top w:val="nil"/>
              <w:left w:val="nil"/>
              <w:bottom w:val="single" w:sz="4" w:space="0" w:color="auto"/>
              <w:right w:val="single" w:sz="4" w:space="0" w:color="auto"/>
            </w:tcBorders>
            <w:shd w:val="clear" w:color="auto" w:fill="auto"/>
            <w:vAlign w:val="bottom"/>
          </w:tcPr>
          <w:p w14:paraId="56AACE10" w14:textId="77777777" w:rsidR="0008351F" w:rsidRPr="008044A5" w:rsidRDefault="0008351F" w:rsidP="00C060AF">
            <w:pPr>
              <w:jc w:val="center"/>
              <w:rPr>
                <w:rFonts w:cs="Arial"/>
                <w:color w:val="000000"/>
                <w:sz w:val="20"/>
                <w:lang w:eastAsia="ca-ES"/>
              </w:rPr>
            </w:pPr>
          </w:p>
        </w:tc>
        <w:tc>
          <w:tcPr>
            <w:tcW w:w="411" w:type="pct"/>
            <w:tcBorders>
              <w:top w:val="nil"/>
              <w:left w:val="nil"/>
              <w:bottom w:val="single" w:sz="4" w:space="0" w:color="auto"/>
              <w:right w:val="single" w:sz="4" w:space="0" w:color="auto"/>
            </w:tcBorders>
            <w:shd w:val="clear" w:color="auto" w:fill="auto"/>
            <w:vAlign w:val="bottom"/>
          </w:tcPr>
          <w:p w14:paraId="71B015A6" w14:textId="77777777" w:rsidR="0008351F" w:rsidRPr="008044A5" w:rsidRDefault="0008351F" w:rsidP="00C060AF">
            <w:pPr>
              <w:jc w:val="center"/>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bottom"/>
          </w:tcPr>
          <w:p w14:paraId="0B3B7958"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bottom"/>
          </w:tcPr>
          <w:p w14:paraId="03AAD800"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center"/>
          </w:tcPr>
          <w:p w14:paraId="4C2D1FDD" w14:textId="77777777" w:rsidR="0008351F" w:rsidRPr="008044A5" w:rsidRDefault="0008351F" w:rsidP="00C060AF">
            <w:pPr>
              <w:jc w:val="center"/>
              <w:rPr>
                <w:rFonts w:cs="Arial"/>
                <w:color w:val="000000"/>
                <w:sz w:val="20"/>
                <w:lang w:eastAsia="ca-ES"/>
              </w:rPr>
            </w:pPr>
          </w:p>
        </w:tc>
        <w:tc>
          <w:tcPr>
            <w:tcW w:w="372" w:type="pct"/>
            <w:tcBorders>
              <w:top w:val="nil"/>
              <w:left w:val="nil"/>
              <w:bottom w:val="single" w:sz="4" w:space="0" w:color="auto"/>
              <w:right w:val="single" w:sz="4" w:space="0" w:color="auto"/>
            </w:tcBorders>
            <w:shd w:val="clear" w:color="auto" w:fill="auto"/>
            <w:vAlign w:val="bottom"/>
          </w:tcPr>
          <w:p w14:paraId="7A2C2D09" w14:textId="77777777" w:rsidR="0008351F" w:rsidRPr="008044A5" w:rsidRDefault="0008351F" w:rsidP="00C060AF">
            <w:pPr>
              <w:jc w:val="center"/>
              <w:rPr>
                <w:rFonts w:cs="Arial"/>
                <w:color w:val="000000"/>
                <w:sz w:val="20"/>
                <w:lang w:eastAsia="ca-ES"/>
              </w:rPr>
            </w:pPr>
          </w:p>
        </w:tc>
        <w:tc>
          <w:tcPr>
            <w:tcW w:w="326" w:type="pct"/>
            <w:tcBorders>
              <w:top w:val="nil"/>
              <w:left w:val="nil"/>
              <w:bottom w:val="single" w:sz="4" w:space="0" w:color="auto"/>
              <w:right w:val="single" w:sz="4" w:space="0" w:color="auto"/>
            </w:tcBorders>
            <w:shd w:val="clear" w:color="auto" w:fill="auto"/>
            <w:vAlign w:val="bottom"/>
          </w:tcPr>
          <w:p w14:paraId="0BC8A49D" w14:textId="77777777" w:rsidR="0008351F" w:rsidRPr="008044A5" w:rsidRDefault="0008351F" w:rsidP="00C060AF">
            <w:pPr>
              <w:jc w:val="center"/>
              <w:rPr>
                <w:rFonts w:cs="Arial"/>
                <w:color w:val="000000"/>
                <w:sz w:val="20"/>
                <w:lang w:eastAsia="ca-ES"/>
              </w:rPr>
            </w:pPr>
          </w:p>
        </w:tc>
        <w:tc>
          <w:tcPr>
            <w:tcW w:w="325" w:type="pct"/>
            <w:tcBorders>
              <w:top w:val="nil"/>
              <w:left w:val="nil"/>
              <w:bottom w:val="single" w:sz="4" w:space="0" w:color="auto"/>
              <w:right w:val="single" w:sz="4" w:space="0" w:color="auto"/>
            </w:tcBorders>
            <w:shd w:val="clear" w:color="auto" w:fill="auto"/>
            <w:vAlign w:val="bottom"/>
          </w:tcPr>
          <w:p w14:paraId="2B5FD58E" w14:textId="77777777" w:rsidR="0008351F" w:rsidRPr="008044A5" w:rsidRDefault="0008351F" w:rsidP="00C060AF">
            <w:pPr>
              <w:jc w:val="center"/>
              <w:rPr>
                <w:rFonts w:cs="Arial"/>
                <w:color w:val="000000"/>
                <w:sz w:val="20"/>
                <w:lang w:eastAsia="ca-ES"/>
              </w:rPr>
            </w:pPr>
          </w:p>
        </w:tc>
      </w:tr>
      <w:tr w:rsidR="008C264B" w:rsidRPr="008044A5" w14:paraId="33D79A60"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tcPr>
          <w:p w14:paraId="401C4A74" w14:textId="77777777" w:rsidR="0008351F" w:rsidRPr="008044A5" w:rsidRDefault="0008351F" w:rsidP="00C060AF">
            <w:pPr>
              <w:jc w:val="left"/>
              <w:rPr>
                <w:rFonts w:cs="Arial"/>
                <w:color w:val="000000"/>
                <w:sz w:val="18"/>
                <w:szCs w:val="18"/>
                <w:lang w:eastAsia="ca-ES"/>
              </w:rPr>
            </w:pPr>
          </w:p>
        </w:tc>
        <w:tc>
          <w:tcPr>
            <w:tcW w:w="344" w:type="pct"/>
            <w:tcBorders>
              <w:top w:val="nil"/>
              <w:left w:val="nil"/>
              <w:bottom w:val="single" w:sz="4" w:space="0" w:color="auto"/>
              <w:right w:val="single" w:sz="4" w:space="0" w:color="auto"/>
            </w:tcBorders>
            <w:shd w:val="clear" w:color="auto" w:fill="auto"/>
          </w:tcPr>
          <w:p w14:paraId="18610F39" w14:textId="77777777" w:rsidR="0008351F" w:rsidRPr="008044A5" w:rsidRDefault="0008351F" w:rsidP="00C060AF">
            <w:pPr>
              <w:jc w:val="left"/>
              <w:rPr>
                <w:rFonts w:cs="Arial"/>
                <w:color w:val="000000"/>
                <w:sz w:val="20"/>
                <w:lang w:eastAsia="ca-ES"/>
              </w:rPr>
            </w:pPr>
          </w:p>
        </w:tc>
        <w:tc>
          <w:tcPr>
            <w:tcW w:w="397" w:type="pct"/>
            <w:tcBorders>
              <w:top w:val="nil"/>
              <w:left w:val="nil"/>
              <w:bottom w:val="single" w:sz="4" w:space="0" w:color="auto"/>
              <w:right w:val="single" w:sz="4" w:space="0" w:color="auto"/>
            </w:tcBorders>
            <w:shd w:val="clear" w:color="auto" w:fill="auto"/>
          </w:tcPr>
          <w:p w14:paraId="5E91B155" w14:textId="77777777" w:rsidR="0008351F" w:rsidRPr="008044A5" w:rsidRDefault="0008351F" w:rsidP="00C060AF">
            <w:pPr>
              <w:jc w:val="left"/>
              <w:rPr>
                <w:rFonts w:cs="Arial"/>
                <w:color w:val="000000"/>
                <w:sz w:val="20"/>
                <w:lang w:eastAsia="ca-ES"/>
              </w:rPr>
            </w:pPr>
          </w:p>
        </w:tc>
        <w:tc>
          <w:tcPr>
            <w:tcW w:w="431" w:type="pct"/>
            <w:tcBorders>
              <w:top w:val="nil"/>
              <w:left w:val="nil"/>
              <w:bottom w:val="single" w:sz="4" w:space="0" w:color="auto"/>
              <w:right w:val="single" w:sz="4" w:space="0" w:color="auto"/>
            </w:tcBorders>
            <w:shd w:val="clear" w:color="auto" w:fill="auto"/>
          </w:tcPr>
          <w:p w14:paraId="164CE97E" w14:textId="77777777" w:rsidR="0008351F" w:rsidRPr="008044A5" w:rsidRDefault="0008351F" w:rsidP="00C060AF">
            <w:pPr>
              <w:jc w:val="left"/>
              <w:rPr>
                <w:rFonts w:cs="Arial"/>
                <w:color w:val="000000"/>
                <w:sz w:val="20"/>
                <w:lang w:eastAsia="ca-ES"/>
              </w:rPr>
            </w:pPr>
          </w:p>
        </w:tc>
        <w:tc>
          <w:tcPr>
            <w:tcW w:w="436" w:type="pct"/>
            <w:tcBorders>
              <w:top w:val="nil"/>
              <w:left w:val="nil"/>
              <w:bottom w:val="single" w:sz="4" w:space="0" w:color="auto"/>
              <w:right w:val="single" w:sz="4" w:space="0" w:color="auto"/>
            </w:tcBorders>
            <w:shd w:val="clear" w:color="auto" w:fill="auto"/>
          </w:tcPr>
          <w:p w14:paraId="1FA6318F" w14:textId="77777777" w:rsidR="0008351F" w:rsidRPr="008044A5" w:rsidRDefault="0008351F" w:rsidP="00C060AF">
            <w:pPr>
              <w:jc w:val="left"/>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bottom"/>
          </w:tcPr>
          <w:p w14:paraId="45C809EC" w14:textId="77777777" w:rsidR="0008351F" w:rsidRPr="008044A5" w:rsidRDefault="0008351F" w:rsidP="00C060AF">
            <w:pPr>
              <w:jc w:val="center"/>
              <w:rPr>
                <w:rFonts w:cs="Arial"/>
                <w:color w:val="000000"/>
                <w:sz w:val="20"/>
                <w:lang w:eastAsia="ca-ES"/>
              </w:rPr>
            </w:pPr>
          </w:p>
        </w:tc>
        <w:tc>
          <w:tcPr>
            <w:tcW w:w="456" w:type="pct"/>
            <w:tcBorders>
              <w:top w:val="nil"/>
              <w:left w:val="nil"/>
              <w:bottom w:val="single" w:sz="4" w:space="0" w:color="auto"/>
              <w:right w:val="single" w:sz="4" w:space="0" w:color="auto"/>
            </w:tcBorders>
            <w:shd w:val="clear" w:color="auto" w:fill="auto"/>
            <w:vAlign w:val="bottom"/>
          </w:tcPr>
          <w:p w14:paraId="26318DCF" w14:textId="77777777" w:rsidR="0008351F" w:rsidRPr="008044A5" w:rsidRDefault="0008351F" w:rsidP="00C060AF">
            <w:pPr>
              <w:jc w:val="center"/>
              <w:rPr>
                <w:rFonts w:cs="Arial"/>
                <w:color w:val="000000"/>
                <w:sz w:val="20"/>
                <w:lang w:eastAsia="ca-ES"/>
              </w:rPr>
            </w:pPr>
          </w:p>
        </w:tc>
        <w:tc>
          <w:tcPr>
            <w:tcW w:w="411" w:type="pct"/>
            <w:tcBorders>
              <w:top w:val="nil"/>
              <w:left w:val="nil"/>
              <w:bottom w:val="single" w:sz="4" w:space="0" w:color="auto"/>
              <w:right w:val="single" w:sz="4" w:space="0" w:color="auto"/>
            </w:tcBorders>
            <w:shd w:val="clear" w:color="auto" w:fill="auto"/>
            <w:vAlign w:val="bottom"/>
          </w:tcPr>
          <w:p w14:paraId="561A0754" w14:textId="77777777" w:rsidR="0008351F" w:rsidRPr="008044A5" w:rsidRDefault="0008351F" w:rsidP="00C060AF">
            <w:pPr>
              <w:jc w:val="center"/>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bottom"/>
          </w:tcPr>
          <w:p w14:paraId="3F980625"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bottom"/>
          </w:tcPr>
          <w:p w14:paraId="4630911C"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center"/>
          </w:tcPr>
          <w:p w14:paraId="503BA694" w14:textId="77777777" w:rsidR="0008351F" w:rsidRPr="008044A5" w:rsidRDefault="0008351F" w:rsidP="00C060AF">
            <w:pPr>
              <w:jc w:val="center"/>
              <w:rPr>
                <w:rFonts w:cs="Arial"/>
                <w:color w:val="000000"/>
                <w:sz w:val="20"/>
                <w:lang w:eastAsia="ca-ES"/>
              </w:rPr>
            </w:pPr>
          </w:p>
        </w:tc>
        <w:tc>
          <w:tcPr>
            <w:tcW w:w="372" w:type="pct"/>
            <w:tcBorders>
              <w:top w:val="nil"/>
              <w:left w:val="nil"/>
              <w:bottom w:val="single" w:sz="4" w:space="0" w:color="auto"/>
              <w:right w:val="single" w:sz="4" w:space="0" w:color="auto"/>
            </w:tcBorders>
            <w:shd w:val="clear" w:color="auto" w:fill="auto"/>
            <w:vAlign w:val="bottom"/>
          </w:tcPr>
          <w:p w14:paraId="1B725994" w14:textId="77777777" w:rsidR="0008351F" w:rsidRPr="008044A5" w:rsidRDefault="0008351F" w:rsidP="00C060AF">
            <w:pPr>
              <w:jc w:val="center"/>
              <w:rPr>
                <w:rFonts w:cs="Arial"/>
                <w:color w:val="000000"/>
                <w:sz w:val="20"/>
                <w:lang w:eastAsia="ca-ES"/>
              </w:rPr>
            </w:pPr>
          </w:p>
        </w:tc>
        <w:tc>
          <w:tcPr>
            <w:tcW w:w="326" w:type="pct"/>
            <w:tcBorders>
              <w:top w:val="nil"/>
              <w:left w:val="nil"/>
              <w:bottom w:val="single" w:sz="4" w:space="0" w:color="auto"/>
              <w:right w:val="single" w:sz="4" w:space="0" w:color="auto"/>
            </w:tcBorders>
            <w:shd w:val="clear" w:color="auto" w:fill="auto"/>
            <w:vAlign w:val="bottom"/>
          </w:tcPr>
          <w:p w14:paraId="0CE34621" w14:textId="77777777" w:rsidR="0008351F" w:rsidRPr="008044A5" w:rsidRDefault="0008351F" w:rsidP="00C060AF">
            <w:pPr>
              <w:jc w:val="center"/>
              <w:rPr>
                <w:rFonts w:cs="Arial"/>
                <w:color w:val="000000"/>
                <w:sz w:val="20"/>
                <w:lang w:eastAsia="ca-ES"/>
              </w:rPr>
            </w:pPr>
          </w:p>
        </w:tc>
        <w:tc>
          <w:tcPr>
            <w:tcW w:w="325" w:type="pct"/>
            <w:tcBorders>
              <w:top w:val="nil"/>
              <w:left w:val="nil"/>
              <w:bottom w:val="single" w:sz="4" w:space="0" w:color="auto"/>
              <w:right w:val="single" w:sz="4" w:space="0" w:color="auto"/>
            </w:tcBorders>
            <w:shd w:val="clear" w:color="auto" w:fill="auto"/>
            <w:vAlign w:val="bottom"/>
          </w:tcPr>
          <w:p w14:paraId="06061EC8" w14:textId="77777777" w:rsidR="0008351F" w:rsidRPr="008044A5" w:rsidRDefault="0008351F" w:rsidP="00C060AF">
            <w:pPr>
              <w:jc w:val="center"/>
              <w:rPr>
                <w:rFonts w:cs="Arial"/>
                <w:color w:val="000000"/>
                <w:sz w:val="20"/>
                <w:lang w:eastAsia="ca-ES"/>
              </w:rPr>
            </w:pPr>
          </w:p>
        </w:tc>
      </w:tr>
      <w:tr w:rsidR="008C264B" w:rsidRPr="008044A5" w14:paraId="5EC3E474"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714A25CB"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498E38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85E1CA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0D7DB4E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2A92601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4C7CCEC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6B14CD1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180D5C7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53A17BB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75146C6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B8EAEF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1BDAF89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3A7FC84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5332CBD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B9B8C6B"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1C202A0F"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8FA34D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51CA59E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5AE7AA1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4741C0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56407D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198CBD8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474F034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3D3EDAC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2F5C899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0C16682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52A5756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3095F23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037932B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62C90D8C" w14:textId="77777777" w:rsidTr="008C264B">
        <w:trPr>
          <w:trHeight w:val="255"/>
        </w:trPr>
        <w:tc>
          <w:tcPr>
            <w:tcW w:w="2982" w:type="pct"/>
            <w:gridSpan w:val="8"/>
            <w:tcBorders>
              <w:top w:val="nil"/>
              <w:left w:val="nil"/>
              <w:bottom w:val="single" w:sz="4" w:space="0" w:color="auto"/>
              <w:right w:val="nil"/>
            </w:tcBorders>
            <w:shd w:val="clear" w:color="000000" w:fill="FFFFFF"/>
            <w:hideMark/>
          </w:tcPr>
          <w:p w14:paraId="7966BAF6"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 xml:space="preserve">SUBTOTAL  </w:t>
            </w:r>
            <w:r>
              <w:rPr>
                <w:rFonts w:cs="Arial"/>
                <w:b/>
                <w:bCs/>
                <w:color w:val="231F20"/>
                <w:sz w:val="16"/>
                <w:szCs w:val="16"/>
                <w:lang w:eastAsia="ca-ES"/>
              </w:rPr>
              <w:t>O</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751F644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5055F93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0D477B1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0A4A0AB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5589841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179C508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30FE53EE" w14:textId="77777777" w:rsidTr="008C264B">
        <w:trPr>
          <w:trHeight w:val="25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5619A5E6" w14:textId="77777777" w:rsidR="0008351F" w:rsidRPr="008044A5" w:rsidRDefault="0008351F" w:rsidP="00C060AF">
            <w:pPr>
              <w:jc w:val="left"/>
              <w:rPr>
                <w:rFonts w:cs="Arial"/>
                <w:b/>
                <w:bCs/>
                <w:sz w:val="18"/>
                <w:szCs w:val="18"/>
                <w:lang w:eastAsia="ca-ES"/>
              </w:rPr>
            </w:pPr>
            <w:r>
              <w:rPr>
                <w:rFonts w:cs="Arial"/>
                <w:b/>
                <w:bCs/>
                <w:sz w:val="18"/>
                <w:szCs w:val="18"/>
                <w:lang w:eastAsia="ca-ES"/>
              </w:rPr>
              <w:t>P</w:t>
            </w:r>
            <w:r w:rsidRPr="008044A5">
              <w:rPr>
                <w:rFonts w:cs="Arial"/>
                <w:b/>
                <w:bCs/>
                <w:sz w:val="18"/>
                <w:szCs w:val="18"/>
                <w:lang w:eastAsia="ca-ES"/>
              </w:rPr>
              <w:t xml:space="preserve">. </w:t>
            </w:r>
            <w:r>
              <w:rPr>
                <w:rFonts w:cs="Arial"/>
                <w:b/>
                <w:bCs/>
                <w:sz w:val="18"/>
                <w:szCs w:val="18"/>
                <w:lang w:eastAsia="ca-ES"/>
              </w:rPr>
              <w:t>Prestacions professionals</w:t>
            </w:r>
          </w:p>
        </w:tc>
      </w:tr>
      <w:tr w:rsidR="008C264B" w:rsidRPr="008044A5" w14:paraId="50B76DBF"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7E6901A"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333099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803BF0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2C4027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4A0C09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060A384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511CDAB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5AFECAA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BB09F3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41D9C0B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9C26F4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13334E2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324B29A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088AD26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7929AD7"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7FA238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2320ED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5713B2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3F74593"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034DC4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6F3CC1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01E9539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6F389B6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69AE863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675F43B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CB6BB7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1942D69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342E48B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6EA7D49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5BF0BE94"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0E4AED9F"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6B8A931F"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3E3B0C7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7A5A02F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A31112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76CDBD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2639AD0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0DB0BA8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4FF132C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7335AC5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6D20B02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1A13F89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0B34293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6B1D3E6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F5DCB3C"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3DCC0BA8"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7E8085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B94E96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ACB725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9EEE7A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2D3995E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1539C85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64C8901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D4DC42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2B6B3D0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4C0FF64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1B66D98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53B3050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15D59FB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048AE2F7"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0C4A91C5"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23C6E54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205746F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4F4A279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ADE2FC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68DC20F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5FEA643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3E12CDA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26819F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1EB90F9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3C970AA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0980DF3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2FFF46E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6F50A9B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70A81085" w14:textId="77777777" w:rsidTr="008C264B">
        <w:trPr>
          <w:trHeight w:val="255"/>
        </w:trPr>
        <w:tc>
          <w:tcPr>
            <w:tcW w:w="2982" w:type="pct"/>
            <w:gridSpan w:val="8"/>
            <w:tcBorders>
              <w:top w:val="nil"/>
              <w:left w:val="nil"/>
              <w:bottom w:val="single" w:sz="4" w:space="0" w:color="auto"/>
              <w:right w:val="nil"/>
            </w:tcBorders>
            <w:shd w:val="clear" w:color="000000" w:fill="FFFFFF"/>
            <w:hideMark/>
          </w:tcPr>
          <w:p w14:paraId="5F31D45A"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 xml:space="preserve">SUBTOTAL  </w:t>
            </w:r>
            <w:r>
              <w:rPr>
                <w:rFonts w:cs="Arial"/>
                <w:b/>
                <w:bCs/>
                <w:color w:val="231F20"/>
                <w:sz w:val="16"/>
                <w:szCs w:val="16"/>
                <w:lang w:eastAsia="ca-ES"/>
              </w:rPr>
              <w:t>P</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15AC6A7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127E4FE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12CBE22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32AFC37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1BEA892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0F9C0CE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51BF7F99" w14:textId="77777777" w:rsidTr="008C264B">
        <w:trPr>
          <w:trHeight w:val="25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7A8EC243" w14:textId="77777777" w:rsidR="0008351F" w:rsidRPr="008044A5" w:rsidRDefault="0008351F" w:rsidP="00C060AF">
            <w:pPr>
              <w:jc w:val="left"/>
              <w:rPr>
                <w:rFonts w:cs="Arial"/>
                <w:b/>
                <w:bCs/>
                <w:sz w:val="18"/>
                <w:szCs w:val="18"/>
                <w:lang w:eastAsia="ca-ES"/>
              </w:rPr>
            </w:pPr>
            <w:r>
              <w:rPr>
                <w:rFonts w:cs="Arial"/>
                <w:b/>
                <w:bCs/>
                <w:sz w:val="18"/>
                <w:szCs w:val="18"/>
                <w:lang w:eastAsia="ca-ES"/>
              </w:rPr>
              <w:t>Q</w:t>
            </w:r>
            <w:r w:rsidRPr="008044A5">
              <w:rPr>
                <w:rFonts w:cs="Arial"/>
                <w:b/>
                <w:bCs/>
                <w:sz w:val="18"/>
                <w:szCs w:val="18"/>
                <w:lang w:eastAsia="ca-ES"/>
              </w:rPr>
              <w:t xml:space="preserve">. Servei de confecció d'auditoria </w:t>
            </w:r>
          </w:p>
        </w:tc>
      </w:tr>
      <w:tr w:rsidR="008C264B" w:rsidRPr="008044A5" w14:paraId="3D305105"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3A8EE2C7"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69ED01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65A226D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18B83B08"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6EBD553B"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707BA28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52171D0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5BC1D62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3642A2D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356DDCC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2BCCEB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3052E9F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77E69E5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65565CB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208F9F5C"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tcPr>
          <w:p w14:paraId="01A0F38E" w14:textId="77777777" w:rsidR="0008351F" w:rsidRPr="008044A5" w:rsidRDefault="0008351F" w:rsidP="00C060AF">
            <w:pPr>
              <w:jc w:val="left"/>
              <w:rPr>
                <w:rFonts w:cs="Arial"/>
                <w:color w:val="000000"/>
                <w:sz w:val="18"/>
                <w:szCs w:val="18"/>
                <w:lang w:eastAsia="ca-ES"/>
              </w:rPr>
            </w:pPr>
          </w:p>
        </w:tc>
        <w:tc>
          <w:tcPr>
            <w:tcW w:w="344" w:type="pct"/>
            <w:tcBorders>
              <w:top w:val="nil"/>
              <w:left w:val="nil"/>
              <w:bottom w:val="single" w:sz="4" w:space="0" w:color="auto"/>
              <w:right w:val="single" w:sz="4" w:space="0" w:color="auto"/>
            </w:tcBorders>
            <w:shd w:val="clear" w:color="auto" w:fill="auto"/>
          </w:tcPr>
          <w:p w14:paraId="16AC2DAF" w14:textId="77777777" w:rsidR="0008351F" w:rsidRPr="008044A5" w:rsidRDefault="0008351F" w:rsidP="00C060AF">
            <w:pPr>
              <w:jc w:val="left"/>
              <w:rPr>
                <w:rFonts w:cs="Arial"/>
                <w:color w:val="000000"/>
                <w:sz w:val="20"/>
                <w:lang w:eastAsia="ca-ES"/>
              </w:rPr>
            </w:pPr>
          </w:p>
        </w:tc>
        <w:tc>
          <w:tcPr>
            <w:tcW w:w="397" w:type="pct"/>
            <w:tcBorders>
              <w:top w:val="nil"/>
              <w:left w:val="nil"/>
              <w:bottom w:val="single" w:sz="4" w:space="0" w:color="auto"/>
              <w:right w:val="single" w:sz="4" w:space="0" w:color="auto"/>
            </w:tcBorders>
            <w:shd w:val="clear" w:color="auto" w:fill="auto"/>
          </w:tcPr>
          <w:p w14:paraId="666154A9" w14:textId="77777777" w:rsidR="0008351F" w:rsidRPr="008044A5" w:rsidRDefault="0008351F" w:rsidP="00C060AF">
            <w:pPr>
              <w:jc w:val="left"/>
              <w:rPr>
                <w:rFonts w:cs="Arial"/>
                <w:color w:val="000000"/>
                <w:sz w:val="20"/>
                <w:lang w:eastAsia="ca-ES"/>
              </w:rPr>
            </w:pPr>
          </w:p>
        </w:tc>
        <w:tc>
          <w:tcPr>
            <w:tcW w:w="431" w:type="pct"/>
            <w:tcBorders>
              <w:top w:val="nil"/>
              <w:left w:val="nil"/>
              <w:bottom w:val="single" w:sz="4" w:space="0" w:color="auto"/>
              <w:right w:val="single" w:sz="4" w:space="0" w:color="auto"/>
            </w:tcBorders>
            <w:shd w:val="clear" w:color="auto" w:fill="auto"/>
          </w:tcPr>
          <w:p w14:paraId="3EF9C4AE" w14:textId="77777777" w:rsidR="0008351F" w:rsidRPr="008044A5" w:rsidRDefault="0008351F" w:rsidP="00C060AF">
            <w:pPr>
              <w:jc w:val="left"/>
              <w:rPr>
                <w:rFonts w:cs="Arial"/>
                <w:color w:val="000000"/>
                <w:sz w:val="20"/>
                <w:lang w:eastAsia="ca-ES"/>
              </w:rPr>
            </w:pPr>
          </w:p>
        </w:tc>
        <w:tc>
          <w:tcPr>
            <w:tcW w:w="436" w:type="pct"/>
            <w:tcBorders>
              <w:top w:val="nil"/>
              <w:left w:val="nil"/>
              <w:bottom w:val="single" w:sz="4" w:space="0" w:color="auto"/>
              <w:right w:val="single" w:sz="4" w:space="0" w:color="auto"/>
            </w:tcBorders>
            <w:shd w:val="clear" w:color="auto" w:fill="auto"/>
          </w:tcPr>
          <w:p w14:paraId="0EFB0AF3" w14:textId="77777777" w:rsidR="0008351F" w:rsidRPr="008044A5" w:rsidRDefault="0008351F" w:rsidP="00C060AF">
            <w:pPr>
              <w:jc w:val="left"/>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bottom"/>
          </w:tcPr>
          <w:p w14:paraId="4FDFC78C" w14:textId="77777777" w:rsidR="0008351F" w:rsidRPr="008044A5" w:rsidRDefault="0008351F" w:rsidP="00C060AF">
            <w:pPr>
              <w:jc w:val="center"/>
              <w:rPr>
                <w:rFonts w:cs="Arial"/>
                <w:color w:val="000000"/>
                <w:sz w:val="20"/>
                <w:lang w:eastAsia="ca-ES"/>
              </w:rPr>
            </w:pPr>
          </w:p>
        </w:tc>
        <w:tc>
          <w:tcPr>
            <w:tcW w:w="456" w:type="pct"/>
            <w:tcBorders>
              <w:top w:val="nil"/>
              <w:left w:val="nil"/>
              <w:bottom w:val="single" w:sz="4" w:space="0" w:color="auto"/>
              <w:right w:val="single" w:sz="4" w:space="0" w:color="auto"/>
            </w:tcBorders>
            <w:shd w:val="clear" w:color="auto" w:fill="auto"/>
            <w:vAlign w:val="bottom"/>
          </w:tcPr>
          <w:p w14:paraId="56F71356" w14:textId="77777777" w:rsidR="0008351F" w:rsidRPr="008044A5" w:rsidRDefault="0008351F" w:rsidP="00C060AF">
            <w:pPr>
              <w:jc w:val="center"/>
              <w:rPr>
                <w:rFonts w:cs="Arial"/>
                <w:color w:val="000000"/>
                <w:sz w:val="20"/>
                <w:lang w:eastAsia="ca-ES"/>
              </w:rPr>
            </w:pPr>
          </w:p>
        </w:tc>
        <w:tc>
          <w:tcPr>
            <w:tcW w:w="411" w:type="pct"/>
            <w:tcBorders>
              <w:top w:val="nil"/>
              <w:left w:val="nil"/>
              <w:bottom w:val="single" w:sz="4" w:space="0" w:color="auto"/>
              <w:right w:val="single" w:sz="4" w:space="0" w:color="auto"/>
            </w:tcBorders>
            <w:shd w:val="clear" w:color="auto" w:fill="auto"/>
            <w:vAlign w:val="bottom"/>
          </w:tcPr>
          <w:p w14:paraId="5FAD9D09" w14:textId="77777777" w:rsidR="0008351F" w:rsidRPr="008044A5" w:rsidRDefault="0008351F" w:rsidP="00C060AF">
            <w:pPr>
              <w:jc w:val="center"/>
              <w:rPr>
                <w:rFonts w:cs="Arial"/>
                <w:color w:val="000000"/>
                <w:sz w:val="20"/>
                <w:lang w:eastAsia="ca-ES"/>
              </w:rPr>
            </w:pPr>
          </w:p>
        </w:tc>
        <w:tc>
          <w:tcPr>
            <w:tcW w:w="311" w:type="pct"/>
            <w:tcBorders>
              <w:top w:val="nil"/>
              <w:left w:val="nil"/>
              <w:bottom w:val="single" w:sz="4" w:space="0" w:color="auto"/>
              <w:right w:val="single" w:sz="4" w:space="0" w:color="auto"/>
            </w:tcBorders>
            <w:shd w:val="clear" w:color="auto" w:fill="auto"/>
            <w:vAlign w:val="bottom"/>
          </w:tcPr>
          <w:p w14:paraId="226E5776"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bottom"/>
          </w:tcPr>
          <w:p w14:paraId="7E1E00A3" w14:textId="77777777" w:rsidR="0008351F" w:rsidRPr="008044A5" w:rsidRDefault="0008351F" w:rsidP="00C060AF">
            <w:pPr>
              <w:jc w:val="center"/>
              <w:rPr>
                <w:rFonts w:cs="Arial"/>
                <w:color w:val="000000"/>
                <w:sz w:val="20"/>
                <w:lang w:eastAsia="ca-ES"/>
              </w:rPr>
            </w:pPr>
          </w:p>
        </w:tc>
        <w:tc>
          <w:tcPr>
            <w:tcW w:w="342" w:type="pct"/>
            <w:tcBorders>
              <w:top w:val="nil"/>
              <w:left w:val="nil"/>
              <w:bottom w:val="single" w:sz="4" w:space="0" w:color="auto"/>
              <w:right w:val="single" w:sz="4" w:space="0" w:color="auto"/>
            </w:tcBorders>
            <w:shd w:val="clear" w:color="auto" w:fill="auto"/>
            <w:vAlign w:val="center"/>
          </w:tcPr>
          <w:p w14:paraId="600B64F3" w14:textId="77777777" w:rsidR="0008351F" w:rsidRPr="008044A5" w:rsidRDefault="0008351F" w:rsidP="00C060AF">
            <w:pPr>
              <w:jc w:val="center"/>
              <w:rPr>
                <w:rFonts w:cs="Arial"/>
                <w:color w:val="000000"/>
                <w:sz w:val="20"/>
                <w:lang w:eastAsia="ca-ES"/>
              </w:rPr>
            </w:pPr>
          </w:p>
        </w:tc>
        <w:tc>
          <w:tcPr>
            <w:tcW w:w="372" w:type="pct"/>
            <w:tcBorders>
              <w:top w:val="nil"/>
              <w:left w:val="nil"/>
              <w:bottom w:val="single" w:sz="4" w:space="0" w:color="auto"/>
              <w:right w:val="single" w:sz="4" w:space="0" w:color="auto"/>
            </w:tcBorders>
            <w:shd w:val="clear" w:color="auto" w:fill="auto"/>
            <w:vAlign w:val="bottom"/>
          </w:tcPr>
          <w:p w14:paraId="302CA228" w14:textId="77777777" w:rsidR="0008351F" w:rsidRPr="008044A5" w:rsidRDefault="0008351F" w:rsidP="00C060AF">
            <w:pPr>
              <w:jc w:val="center"/>
              <w:rPr>
                <w:rFonts w:cs="Arial"/>
                <w:color w:val="000000"/>
                <w:sz w:val="20"/>
                <w:lang w:eastAsia="ca-ES"/>
              </w:rPr>
            </w:pPr>
          </w:p>
        </w:tc>
        <w:tc>
          <w:tcPr>
            <w:tcW w:w="326" w:type="pct"/>
            <w:tcBorders>
              <w:top w:val="nil"/>
              <w:left w:val="nil"/>
              <w:bottom w:val="single" w:sz="4" w:space="0" w:color="auto"/>
              <w:right w:val="single" w:sz="4" w:space="0" w:color="auto"/>
            </w:tcBorders>
            <w:shd w:val="clear" w:color="auto" w:fill="auto"/>
            <w:vAlign w:val="bottom"/>
          </w:tcPr>
          <w:p w14:paraId="3B55B73E" w14:textId="77777777" w:rsidR="0008351F" w:rsidRPr="008044A5" w:rsidRDefault="0008351F" w:rsidP="00C060AF">
            <w:pPr>
              <w:jc w:val="center"/>
              <w:rPr>
                <w:rFonts w:cs="Arial"/>
                <w:color w:val="000000"/>
                <w:sz w:val="20"/>
                <w:lang w:eastAsia="ca-ES"/>
              </w:rPr>
            </w:pPr>
          </w:p>
        </w:tc>
        <w:tc>
          <w:tcPr>
            <w:tcW w:w="325" w:type="pct"/>
            <w:tcBorders>
              <w:top w:val="nil"/>
              <w:left w:val="nil"/>
              <w:bottom w:val="single" w:sz="4" w:space="0" w:color="auto"/>
              <w:right w:val="single" w:sz="4" w:space="0" w:color="auto"/>
            </w:tcBorders>
            <w:shd w:val="clear" w:color="auto" w:fill="auto"/>
            <w:vAlign w:val="bottom"/>
          </w:tcPr>
          <w:p w14:paraId="62638FC7" w14:textId="77777777" w:rsidR="0008351F" w:rsidRPr="008044A5" w:rsidRDefault="0008351F" w:rsidP="00C060AF">
            <w:pPr>
              <w:jc w:val="center"/>
              <w:rPr>
                <w:rFonts w:cs="Arial"/>
                <w:color w:val="000000"/>
                <w:sz w:val="20"/>
                <w:lang w:eastAsia="ca-ES"/>
              </w:rPr>
            </w:pPr>
          </w:p>
        </w:tc>
      </w:tr>
      <w:tr w:rsidR="0008351F" w:rsidRPr="008044A5" w14:paraId="508B3A33" w14:textId="77777777" w:rsidTr="008C264B">
        <w:trPr>
          <w:trHeight w:val="255"/>
        </w:trPr>
        <w:tc>
          <w:tcPr>
            <w:tcW w:w="2982" w:type="pct"/>
            <w:gridSpan w:val="8"/>
            <w:tcBorders>
              <w:top w:val="nil"/>
              <w:left w:val="nil"/>
              <w:bottom w:val="single" w:sz="4" w:space="0" w:color="auto"/>
              <w:right w:val="nil"/>
            </w:tcBorders>
            <w:shd w:val="clear" w:color="000000" w:fill="FFFFFF"/>
            <w:hideMark/>
          </w:tcPr>
          <w:p w14:paraId="40E14CA3"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 xml:space="preserve">SUBTOTAL  </w:t>
            </w:r>
            <w:r>
              <w:rPr>
                <w:rFonts w:cs="Arial"/>
                <w:b/>
                <w:bCs/>
                <w:color w:val="231F20"/>
                <w:sz w:val="16"/>
                <w:szCs w:val="16"/>
                <w:lang w:eastAsia="ca-ES"/>
              </w:rPr>
              <w:t>Q</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1E45D63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7838D7D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37BE6D9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1F7E0834"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410D7308"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3C02BFF7"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4B62E0CD" w14:textId="77777777" w:rsidTr="008C264B">
        <w:trPr>
          <w:trHeight w:val="255"/>
        </w:trPr>
        <w:tc>
          <w:tcPr>
            <w:tcW w:w="5000" w:type="pct"/>
            <w:gridSpan w:val="14"/>
            <w:tcBorders>
              <w:top w:val="single" w:sz="4" w:space="0" w:color="auto"/>
              <w:left w:val="single" w:sz="4" w:space="0" w:color="auto"/>
              <w:bottom w:val="single" w:sz="4" w:space="0" w:color="auto"/>
              <w:right w:val="single" w:sz="4" w:space="0" w:color="auto"/>
            </w:tcBorders>
            <w:shd w:val="clear" w:color="000000" w:fill="BFBFBF"/>
            <w:hideMark/>
          </w:tcPr>
          <w:p w14:paraId="08449DB5" w14:textId="77777777" w:rsidR="0008351F" w:rsidRPr="008044A5" w:rsidRDefault="0008351F" w:rsidP="00C060AF">
            <w:pPr>
              <w:jc w:val="left"/>
              <w:rPr>
                <w:rFonts w:cs="Arial"/>
                <w:b/>
                <w:bCs/>
                <w:sz w:val="18"/>
                <w:szCs w:val="18"/>
                <w:lang w:eastAsia="ca-ES"/>
              </w:rPr>
            </w:pPr>
            <w:r>
              <w:rPr>
                <w:rFonts w:cs="Arial"/>
                <w:b/>
                <w:bCs/>
                <w:sz w:val="18"/>
                <w:szCs w:val="18"/>
                <w:lang w:eastAsia="ca-ES"/>
              </w:rPr>
              <w:t>R</w:t>
            </w:r>
            <w:r w:rsidRPr="008044A5">
              <w:rPr>
                <w:rFonts w:cs="Arial"/>
                <w:b/>
                <w:bCs/>
                <w:sz w:val="18"/>
                <w:szCs w:val="18"/>
                <w:lang w:eastAsia="ca-ES"/>
              </w:rPr>
              <w:t xml:space="preserve">. Altres </w:t>
            </w:r>
            <w:r>
              <w:rPr>
                <w:rFonts w:cs="Arial"/>
                <w:b/>
                <w:bCs/>
                <w:sz w:val="18"/>
                <w:szCs w:val="18"/>
                <w:lang w:eastAsia="ca-ES"/>
              </w:rPr>
              <w:t>(Cal especificar-les)</w:t>
            </w:r>
          </w:p>
        </w:tc>
      </w:tr>
      <w:tr w:rsidR="008C264B" w:rsidRPr="008044A5" w14:paraId="6ABC8286"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2B56ED38"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40D7418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CF9BD2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3D92960"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2D151CE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1E03436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7E3EA78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44AECF3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014F9E7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667FD56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12AF93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78A83AC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68E4B9A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29B39DE1"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2510212"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5CE83AF3"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542A682C"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9EB4F6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5352001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BD9DB0E"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3FB56F1E"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2E74B33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4E0CB66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58BE4A5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17369292"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3A1AFE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0CE5E1A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6A0D6D2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2021233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FB85DE7"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68C9478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CC8E6F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1251A06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6083168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2004696D"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644D446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0345FA0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2E96043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4C2C5666"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5BFB5C2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550BEB0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4543A29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4EC04B4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42158C6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775BC400"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6EF744E0"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1F1A3D0A"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4CA45F41"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58E72A69"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3752EA44"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02F210A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1B761B0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1CF8C50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0EAA647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39DD36C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768B01F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4DD7A890"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656A86E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42C76AD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3A784451" w14:textId="77777777" w:rsidTr="008C264B">
        <w:trPr>
          <w:trHeight w:val="255"/>
        </w:trPr>
        <w:tc>
          <w:tcPr>
            <w:tcW w:w="196" w:type="pct"/>
            <w:tcBorders>
              <w:top w:val="nil"/>
              <w:left w:val="single" w:sz="4" w:space="0" w:color="auto"/>
              <w:bottom w:val="single" w:sz="4" w:space="0" w:color="auto"/>
              <w:right w:val="single" w:sz="4" w:space="0" w:color="auto"/>
            </w:tcBorders>
            <w:shd w:val="clear" w:color="auto" w:fill="auto"/>
            <w:hideMark/>
          </w:tcPr>
          <w:p w14:paraId="167B2FC9" w14:textId="77777777" w:rsidR="0008351F" w:rsidRPr="008044A5" w:rsidRDefault="0008351F" w:rsidP="00C060AF">
            <w:pPr>
              <w:jc w:val="left"/>
              <w:rPr>
                <w:rFonts w:cs="Arial"/>
                <w:color w:val="000000"/>
                <w:sz w:val="18"/>
                <w:szCs w:val="18"/>
                <w:lang w:eastAsia="ca-ES"/>
              </w:rPr>
            </w:pPr>
            <w:r w:rsidRPr="008044A5">
              <w:rPr>
                <w:rFonts w:cs="Arial"/>
                <w:color w:val="000000"/>
                <w:sz w:val="18"/>
                <w:szCs w:val="18"/>
                <w:lang w:eastAsia="ca-ES"/>
              </w:rPr>
              <w:t> </w:t>
            </w:r>
          </w:p>
        </w:tc>
        <w:tc>
          <w:tcPr>
            <w:tcW w:w="344" w:type="pct"/>
            <w:tcBorders>
              <w:top w:val="nil"/>
              <w:left w:val="nil"/>
              <w:bottom w:val="single" w:sz="4" w:space="0" w:color="auto"/>
              <w:right w:val="single" w:sz="4" w:space="0" w:color="auto"/>
            </w:tcBorders>
            <w:shd w:val="clear" w:color="auto" w:fill="auto"/>
            <w:hideMark/>
          </w:tcPr>
          <w:p w14:paraId="0EE4E832"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97" w:type="pct"/>
            <w:tcBorders>
              <w:top w:val="nil"/>
              <w:left w:val="nil"/>
              <w:bottom w:val="single" w:sz="4" w:space="0" w:color="auto"/>
              <w:right w:val="single" w:sz="4" w:space="0" w:color="auto"/>
            </w:tcBorders>
            <w:shd w:val="clear" w:color="auto" w:fill="auto"/>
            <w:hideMark/>
          </w:tcPr>
          <w:p w14:paraId="7EAC8626"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1" w:type="pct"/>
            <w:tcBorders>
              <w:top w:val="nil"/>
              <w:left w:val="nil"/>
              <w:bottom w:val="single" w:sz="4" w:space="0" w:color="auto"/>
              <w:right w:val="single" w:sz="4" w:space="0" w:color="auto"/>
            </w:tcBorders>
            <w:shd w:val="clear" w:color="auto" w:fill="auto"/>
            <w:hideMark/>
          </w:tcPr>
          <w:p w14:paraId="3BA364A7"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436" w:type="pct"/>
            <w:tcBorders>
              <w:top w:val="nil"/>
              <w:left w:val="nil"/>
              <w:bottom w:val="single" w:sz="4" w:space="0" w:color="auto"/>
              <w:right w:val="single" w:sz="4" w:space="0" w:color="auto"/>
            </w:tcBorders>
            <w:shd w:val="clear" w:color="auto" w:fill="auto"/>
            <w:hideMark/>
          </w:tcPr>
          <w:p w14:paraId="06593675" w14:textId="77777777" w:rsidR="0008351F" w:rsidRPr="008044A5" w:rsidRDefault="0008351F" w:rsidP="00C060AF">
            <w:pPr>
              <w:jc w:val="left"/>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278AED8A"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56" w:type="pct"/>
            <w:tcBorders>
              <w:top w:val="nil"/>
              <w:left w:val="nil"/>
              <w:bottom w:val="single" w:sz="4" w:space="0" w:color="auto"/>
              <w:right w:val="single" w:sz="4" w:space="0" w:color="auto"/>
            </w:tcBorders>
            <w:shd w:val="clear" w:color="auto" w:fill="auto"/>
            <w:vAlign w:val="bottom"/>
            <w:hideMark/>
          </w:tcPr>
          <w:p w14:paraId="17C7821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411" w:type="pct"/>
            <w:tcBorders>
              <w:top w:val="nil"/>
              <w:left w:val="nil"/>
              <w:bottom w:val="single" w:sz="4" w:space="0" w:color="auto"/>
              <w:right w:val="single" w:sz="4" w:space="0" w:color="auto"/>
            </w:tcBorders>
            <w:shd w:val="clear" w:color="auto" w:fill="auto"/>
            <w:vAlign w:val="bottom"/>
            <w:hideMark/>
          </w:tcPr>
          <w:p w14:paraId="5BD6F769"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11" w:type="pct"/>
            <w:tcBorders>
              <w:top w:val="nil"/>
              <w:left w:val="nil"/>
              <w:bottom w:val="single" w:sz="4" w:space="0" w:color="auto"/>
              <w:right w:val="single" w:sz="4" w:space="0" w:color="auto"/>
            </w:tcBorders>
            <w:shd w:val="clear" w:color="auto" w:fill="auto"/>
            <w:vAlign w:val="bottom"/>
            <w:hideMark/>
          </w:tcPr>
          <w:p w14:paraId="60DE5A6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bottom"/>
            <w:hideMark/>
          </w:tcPr>
          <w:p w14:paraId="4D3FD4EC"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auto" w:fill="auto"/>
            <w:vAlign w:val="center"/>
            <w:hideMark/>
          </w:tcPr>
          <w:p w14:paraId="24D84CF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auto" w:fill="auto"/>
            <w:vAlign w:val="bottom"/>
            <w:hideMark/>
          </w:tcPr>
          <w:p w14:paraId="190D2A1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auto" w:fill="auto"/>
            <w:vAlign w:val="bottom"/>
            <w:hideMark/>
          </w:tcPr>
          <w:p w14:paraId="2913D0E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auto" w:fill="auto"/>
            <w:vAlign w:val="bottom"/>
            <w:hideMark/>
          </w:tcPr>
          <w:p w14:paraId="7842EC8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08351F" w:rsidRPr="008044A5" w14:paraId="632282D4" w14:textId="77777777" w:rsidTr="008C264B">
        <w:trPr>
          <w:trHeight w:val="255"/>
        </w:trPr>
        <w:tc>
          <w:tcPr>
            <w:tcW w:w="2982" w:type="pct"/>
            <w:gridSpan w:val="8"/>
            <w:tcBorders>
              <w:top w:val="nil"/>
              <w:left w:val="nil"/>
              <w:bottom w:val="nil"/>
              <w:right w:val="nil"/>
            </w:tcBorders>
            <w:shd w:val="clear" w:color="000000" w:fill="FFFFFF"/>
            <w:hideMark/>
          </w:tcPr>
          <w:p w14:paraId="32E1B277" w14:textId="77777777" w:rsidR="0008351F" w:rsidRPr="008044A5" w:rsidRDefault="0008351F" w:rsidP="00C060AF">
            <w:pPr>
              <w:jc w:val="right"/>
              <w:rPr>
                <w:rFonts w:cs="Arial"/>
                <w:b/>
                <w:bCs/>
                <w:color w:val="231F20"/>
                <w:sz w:val="16"/>
                <w:szCs w:val="16"/>
                <w:lang w:eastAsia="ca-ES"/>
              </w:rPr>
            </w:pPr>
            <w:r w:rsidRPr="008044A5">
              <w:rPr>
                <w:rFonts w:cs="Arial"/>
                <w:b/>
                <w:bCs/>
                <w:color w:val="231F20"/>
                <w:sz w:val="16"/>
                <w:szCs w:val="16"/>
                <w:lang w:eastAsia="ca-ES"/>
              </w:rPr>
              <w:t xml:space="preserve">SUBTOTAL  </w:t>
            </w:r>
            <w:r>
              <w:rPr>
                <w:rFonts w:cs="Arial"/>
                <w:b/>
                <w:bCs/>
                <w:color w:val="231F20"/>
                <w:sz w:val="16"/>
                <w:szCs w:val="16"/>
                <w:lang w:eastAsia="ca-ES"/>
              </w:rPr>
              <w:t>R</w:t>
            </w:r>
          </w:p>
        </w:tc>
        <w:tc>
          <w:tcPr>
            <w:tcW w:w="311" w:type="pct"/>
            <w:tcBorders>
              <w:top w:val="nil"/>
              <w:left w:val="single" w:sz="4" w:space="0" w:color="auto"/>
              <w:bottom w:val="single" w:sz="4" w:space="0" w:color="auto"/>
              <w:right w:val="single" w:sz="4" w:space="0" w:color="auto"/>
            </w:tcBorders>
            <w:shd w:val="clear" w:color="000000" w:fill="F2F2F2"/>
            <w:vAlign w:val="center"/>
            <w:hideMark/>
          </w:tcPr>
          <w:p w14:paraId="17884D4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630A8D83"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42" w:type="pct"/>
            <w:tcBorders>
              <w:top w:val="nil"/>
              <w:left w:val="nil"/>
              <w:bottom w:val="single" w:sz="4" w:space="0" w:color="auto"/>
              <w:right w:val="single" w:sz="4" w:space="0" w:color="auto"/>
            </w:tcBorders>
            <w:shd w:val="clear" w:color="000000" w:fill="F2F2F2"/>
            <w:vAlign w:val="center"/>
            <w:hideMark/>
          </w:tcPr>
          <w:p w14:paraId="26E3D52D"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72" w:type="pct"/>
            <w:tcBorders>
              <w:top w:val="nil"/>
              <w:left w:val="nil"/>
              <w:bottom w:val="single" w:sz="4" w:space="0" w:color="auto"/>
              <w:right w:val="single" w:sz="4" w:space="0" w:color="auto"/>
            </w:tcBorders>
            <w:shd w:val="clear" w:color="000000" w:fill="F2F2F2"/>
            <w:vAlign w:val="center"/>
            <w:hideMark/>
          </w:tcPr>
          <w:p w14:paraId="0D75D91F"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6" w:type="pct"/>
            <w:tcBorders>
              <w:top w:val="nil"/>
              <w:left w:val="nil"/>
              <w:bottom w:val="single" w:sz="4" w:space="0" w:color="auto"/>
              <w:right w:val="single" w:sz="4" w:space="0" w:color="auto"/>
            </w:tcBorders>
            <w:shd w:val="clear" w:color="000000" w:fill="F2F2F2"/>
            <w:vAlign w:val="center"/>
            <w:hideMark/>
          </w:tcPr>
          <w:p w14:paraId="7D172F75"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c>
          <w:tcPr>
            <w:tcW w:w="325" w:type="pct"/>
            <w:tcBorders>
              <w:top w:val="nil"/>
              <w:left w:val="nil"/>
              <w:bottom w:val="single" w:sz="4" w:space="0" w:color="auto"/>
              <w:right w:val="single" w:sz="4" w:space="0" w:color="auto"/>
            </w:tcBorders>
            <w:shd w:val="clear" w:color="000000" w:fill="F2F2F2"/>
            <w:vAlign w:val="center"/>
            <w:hideMark/>
          </w:tcPr>
          <w:p w14:paraId="7D849A5B" w14:textId="77777777" w:rsidR="0008351F" w:rsidRPr="008044A5" w:rsidRDefault="0008351F" w:rsidP="00C060AF">
            <w:pPr>
              <w:jc w:val="center"/>
              <w:rPr>
                <w:rFonts w:cs="Arial"/>
                <w:color w:val="000000"/>
                <w:sz w:val="20"/>
                <w:lang w:eastAsia="ca-ES"/>
              </w:rPr>
            </w:pPr>
            <w:r w:rsidRPr="008044A5">
              <w:rPr>
                <w:rFonts w:cs="Arial"/>
                <w:color w:val="000000"/>
                <w:sz w:val="20"/>
                <w:lang w:eastAsia="ca-ES"/>
              </w:rPr>
              <w:t> </w:t>
            </w:r>
          </w:p>
        </w:tc>
      </w:tr>
      <w:tr w:rsidR="008C264B" w:rsidRPr="008044A5" w14:paraId="4F7D3EA4" w14:textId="77777777" w:rsidTr="008C264B">
        <w:trPr>
          <w:trHeight w:val="255"/>
        </w:trPr>
        <w:tc>
          <w:tcPr>
            <w:tcW w:w="196" w:type="pct"/>
            <w:tcBorders>
              <w:top w:val="nil"/>
              <w:left w:val="nil"/>
              <w:bottom w:val="nil"/>
              <w:right w:val="nil"/>
            </w:tcBorders>
            <w:shd w:val="clear" w:color="auto" w:fill="auto"/>
            <w:noWrap/>
            <w:hideMark/>
          </w:tcPr>
          <w:p w14:paraId="3E01DCE7" w14:textId="77777777" w:rsidR="0008351F" w:rsidRPr="008044A5" w:rsidRDefault="0008351F" w:rsidP="00C060AF">
            <w:pPr>
              <w:jc w:val="center"/>
              <w:rPr>
                <w:rFonts w:cs="Arial"/>
                <w:color w:val="000000"/>
                <w:sz w:val="20"/>
                <w:lang w:eastAsia="ca-ES"/>
              </w:rPr>
            </w:pPr>
          </w:p>
        </w:tc>
        <w:tc>
          <w:tcPr>
            <w:tcW w:w="344" w:type="pct"/>
            <w:tcBorders>
              <w:top w:val="nil"/>
              <w:left w:val="nil"/>
              <w:bottom w:val="nil"/>
              <w:right w:val="nil"/>
            </w:tcBorders>
            <w:shd w:val="clear" w:color="auto" w:fill="auto"/>
            <w:noWrap/>
            <w:hideMark/>
          </w:tcPr>
          <w:p w14:paraId="6884543F" w14:textId="77777777" w:rsidR="0008351F" w:rsidRPr="008044A5" w:rsidRDefault="0008351F" w:rsidP="00C060AF">
            <w:pPr>
              <w:jc w:val="left"/>
              <w:rPr>
                <w:rFonts w:ascii="Times New Roman" w:hAnsi="Times New Roman"/>
                <w:sz w:val="20"/>
                <w:lang w:eastAsia="ca-ES"/>
              </w:rPr>
            </w:pPr>
          </w:p>
        </w:tc>
        <w:tc>
          <w:tcPr>
            <w:tcW w:w="397" w:type="pct"/>
            <w:tcBorders>
              <w:top w:val="nil"/>
              <w:left w:val="nil"/>
              <w:bottom w:val="nil"/>
              <w:right w:val="nil"/>
            </w:tcBorders>
            <w:shd w:val="clear" w:color="auto" w:fill="auto"/>
            <w:noWrap/>
            <w:hideMark/>
          </w:tcPr>
          <w:p w14:paraId="37A0D5EB" w14:textId="77777777" w:rsidR="0008351F" w:rsidRPr="008044A5" w:rsidRDefault="0008351F" w:rsidP="00C060AF">
            <w:pPr>
              <w:jc w:val="left"/>
              <w:rPr>
                <w:rFonts w:ascii="Times New Roman" w:hAnsi="Times New Roman"/>
                <w:sz w:val="20"/>
                <w:lang w:eastAsia="ca-ES"/>
              </w:rPr>
            </w:pPr>
          </w:p>
        </w:tc>
        <w:tc>
          <w:tcPr>
            <w:tcW w:w="431" w:type="pct"/>
            <w:tcBorders>
              <w:top w:val="nil"/>
              <w:left w:val="nil"/>
              <w:bottom w:val="nil"/>
              <w:right w:val="nil"/>
            </w:tcBorders>
            <w:shd w:val="clear" w:color="auto" w:fill="auto"/>
            <w:noWrap/>
            <w:hideMark/>
          </w:tcPr>
          <w:p w14:paraId="303B7AD4" w14:textId="77777777" w:rsidR="0008351F" w:rsidRPr="008044A5" w:rsidRDefault="0008351F" w:rsidP="00C060AF">
            <w:pPr>
              <w:jc w:val="left"/>
              <w:rPr>
                <w:rFonts w:ascii="Times New Roman" w:hAnsi="Times New Roman"/>
                <w:sz w:val="20"/>
                <w:lang w:eastAsia="ca-ES"/>
              </w:rPr>
            </w:pPr>
          </w:p>
        </w:tc>
        <w:tc>
          <w:tcPr>
            <w:tcW w:w="436" w:type="pct"/>
            <w:tcBorders>
              <w:top w:val="nil"/>
              <w:left w:val="nil"/>
              <w:bottom w:val="nil"/>
              <w:right w:val="nil"/>
            </w:tcBorders>
            <w:shd w:val="clear" w:color="auto" w:fill="auto"/>
            <w:noWrap/>
            <w:hideMark/>
          </w:tcPr>
          <w:p w14:paraId="74E3E46A" w14:textId="77777777" w:rsidR="0008351F" w:rsidRPr="008044A5" w:rsidRDefault="0008351F" w:rsidP="00C060AF">
            <w:pPr>
              <w:jc w:val="left"/>
              <w:rPr>
                <w:rFonts w:ascii="Times New Roman" w:hAnsi="Times New Roman"/>
                <w:sz w:val="20"/>
                <w:lang w:eastAsia="ca-ES"/>
              </w:rPr>
            </w:pPr>
          </w:p>
        </w:tc>
        <w:tc>
          <w:tcPr>
            <w:tcW w:w="311" w:type="pct"/>
            <w:tcBorders>
              <w:top w:val="nil"/>
              <w:left w:val="nil"/>
              <w:bottom w:val="nil"/>
              <w:right w:val="nil"/>
            </w:tcBorders>
            <w:shd w:val="clear" w:color="auto" w:fill="auto"/>
            <w:noWrap/>
            <w:hideMark/>
          </w:tcPr>
          <w:p w14:paraId="65BEA8B2" w14:textId="77777777" w:rsidR="0008351F" w:rsidRPr="008044A5" w:rsidRDefault="0008351F" w:rsidP="00C060AF">
            <w:pPr>
              <w:jc w:val="left"/>
              <w:rPr>
                <w:rFonts w:ascii="Times New Roman" w:hAnsi="Times New Roman"/>
                <w:sz w:val="20"/>
                <w:lang w:eastAsia="ca-ES"/>
              </w:rPr>
            </w:pPr>
          </w:p>
        </w:tc>
        <w:tc>
          <w:tcPr>
            <w:tcW w:w="456" w:type="pct"/>
            <w:tcBorders>
              <w:top w:val="nil"/>
              <w:left w:val="nil"/>
              <w:bottom w:val="nil"/>
              <w:right w:val="nil"/>
            </w:tcBorders>
            <w:shd w:val="clear" w:color="auto" w:fill="auto"/>
            <w:noWrap/>
            <w:hideMark/>
          </w:tcPr>
          <w:p w14:paraId="5E5AADF9" w14:textId="77777777" w:rsidR="0008351F" w:rsidRPr="008044A5" w:rsidRDefault="0008351F" w:rsidP="00C060AF">
            <w:pPr>
              <w:jc w:val="center"/>
              <w:rPr>
                <w:rFonts w:ascii="Times New Roman" w:hAnsi="Times New Roman"/>
                <w:sz w:val="20"/>
                <w:lang w:eastAsia="ca-ES"/>
              </w:rPr>
            </w:pPr>
          </w:p>
        </w:tc>
        <w:tc>
          <w:tcPr>
            <w:tcW w:w="411" w:type="pct"/>
            <w:tcBorders>
              <w:top w:val="nil"/>
              <w:left w:val="nil"/>
              <w:bottom w:val="nil"/>
              <w:right w:val="nil"/>
            </w:tcBorders>
            <w:shd w:val="clear" w:color="auto" w:fill="auto"/>
            <w:noWrap/>
            <w:hideMark/>
          </w:tcPr>
          <w:p w14:paraId="57D10638" w14:textId="77777777" w:rsidR="0008351F" w:rsidRPr="008044A5" w:rsidRDefault="0008351F" w:rsidP="00C060AF">
            <w:pPr>
              <w:jc w:val="center"/>
              <w:rPr>
                <w:rFonts w:ascii="Times New Roman" w:hAnsi="Times New Roman"/>
                <w:sz w:val="20"/>
                <w:lang w:eastAsia="ca-ES"/>
              </w:rPr>
            </w:pPr>
          </w:p>
        </w:tc>
        <w:tc>
          <w:tcPr>
            <w:tcW w:w="311" w:type="pct"/>
            <w:tcBorders>
              <w:top w:val="nil"/>
              <w:left w:val="nil"/>
              <w:bottom w:val="nil"/>
              <w:right w:val="nil"/>
            </w:tcBorders>
            <w:shd w:val="clear" w:color="auto" w:fill="auto"/>
            <w:noWrap/>
            <w:hideMark/>
          </w:tcPr>
          <w:p w14:paraId="08E8673E" w14:textId="77777777" w:rsidR="0008351F" w:rsidRPr="008044A5" w:rsidRDefault="0008351F" w:rsidP="00C060AF">
            <w:pPr>
              <w:jc w:val="center"/>
              <w:rPr>
                <w:rFonts w:ascii="Times New Roman" w:hAnsi="Times New Roman"/>
                <w:sz w:val="20"/>
                <w:lang w:eastAsia="ca-ES"/>
              </w:rPr>
            </w:pPr>
          </w:p>
        </w:tc>
        <w:tc>
          <w:tcPr>
            <w:tcW w:w="342" w:type="pct"/>
            <w:tcBorders>
              <w:top w:val="nil"/>
              <w:left w:val="nil"/>
              <w:bottom w:val="nil"/>
              <w:right w:val="nil"/>
            </w:tcBorders>
            <w:shd w:val="clear" w:color="auto" w:fill="auto"/>
            <w:noWrap/>
            <w:hideMark/>
          </w:tcPr>
          <w:p w14:paraId="56CD6148" w14:textId="77777777" w:rsidR="0008351F" w:rsidRPr="008044A5" w:rsidRDefault="0008351F" w:rsidP="00C060AF">
            <w:pPr>
              <w:jc w:val="center"/>
              <w:rPr>
                <w:rFonts w:ascii="Times New Roman" w:hAnsi="Times New Roman"/>
                <w:sz w:val="20"/>
                <w:lang w:eastAsia="ca-ES"/>
              </w:rPr>
            </w:pPr>
          </w:p>
        </w:tc>
        <w:tc>
          <w:tcPr>
            <w:tcW w:w="342" w:type="pct"/>
            <w:tcBorders>
              <w:top w:val="nil"/>
              <w:left w:val="nil"/>
              <w:bottom w:val="nil"/>
              <w:right w:val="nil"/>
            </w:tcBorders>
            <w:shd w:val="clear" w:color="auto" w:fill="auto"/>
            <w:noWrap/>
            <w:hideMark/>
          </w:tcPr>
          <w:p w14:paraId="2019E3FF" w14:textId="77777777" w:rsidR="0008351F" w:rsidRPr="008044A5" w:rsidRDefault="0008351F" w:rsidP="00C060AF">
            <w:pPr>
              <w:jc w:val="center"/>
              <w:rPr>
                <w:rFonts w:ascii="Times New Roman" w:hAnsi="Times New Roman"/>
                <w:sz w:val="20"/>
                <w:lang w:eastAsia="ca-ES"/>
              </w:rPr>
            </w:pPr>
          </w:p>
        </w:tc>
        <w:tc>
          <w:tcPr>
            <w:tcW w:w="372" w:type="pct"/>
            <w:tcBorders>
              <w:top w:val="nil"/>
              <w:left w:val="nil"/>
              <w:bottom w:val="nil"/>
              <w:right w:val="nil"/>
            </w:tcBorders>
            <w:shd w:val="clear" w:color="auto" w:fill="auto"/>
            <w:noWrap/>
            <w:hideMark/>
          </w:tcPr>
          <w:p w14:paraId="1C4C6323" w14:textId="77777777" w:rsidR="0008351F" w:rsidRPr="008044A5" w:rsidRDefault="0008351F" w:rsidP="00C060AF">
            <w:pPr>
              <w:jc w:val="center"/>
              <w:rPr>
                <w:rFonts w:ascii="Times New Roman" w:hAnsi="Times New Roman"/>
                <w:sz w:val="20"/>
                <w:lang w:eastAsia="ca-ES"/>
              </w:rPr>
            </w:pPr>
          </w:p>
        </w:tc>
        <w:tc>
          <w:tcPr>
            <w:tcW w:w="326" w:type="pct"/>
            <w:tcBorders>
              <w:top w:val="nil"/>
              <w:left w:val="nil"/>
              <w:bottom w:val="nil"/>
              <w:right w:val="nil"/>
            </w:tcBorders>
            <w:shd w:val="clear" w:color="auto" w:fill="auto"/>
            <w:noWrap/>
            <w:hideMark/>
          </w:tcPr>
          <w:p w14:paraId="398403B7" w14:textId="77777777" w:rsidR="0008351F" w:rsidRPr="008044A5" w:rsidRDefault="0008351F" w:rsidP="00C060AF">
            <w:pPr>
              <w:jc w:val="center"/>
              <w:rPr>
                <w:rFonts w:ascii="Times New Roman" w:hAnsi="Times New Roman"/>
                <w:sz w:val="20"/>
                <w:lang w:eastAsia="ca-ES"/>
              </w:rPr>
            </w:pPr>
          </w:p>
        </w:tc>
        <w:tc>
          <w:tcPr>
            <w:tcW w:w="325" w:type="pct"/>
            <w:tcBorders>
              <w:top w:val="nil"/>
              <w:left w:val="nil"/>
              <w:bottom w:val="nil"/>
              <w:right w:val="nil"/>
            </w:tcBorders>
            <w:shd w:val="clear" w:color="auto" w:fill="auto"/>
            <w:noWrap/>
            <w:hideMark/>
          </w:tcPr>
          <w:p w14:paraId="188F60B2" w14:textId="77777777" w:rsidR="0008351F" w:rsidRPr="008044A5" w:rsidRDefault="0008351F" w:rsidP="00C060AF">
            <w:pPr>
              <w:jc w:val="center"/>
              <w:rPr>
                <w:rFonts w:ascii="Times New Roman" w:hAnsi="Times New Roman"/>
                <w:sz w:val="20"/>
                <w:lang w:eastAsia="ca-ES"/>
              </w:rPr>
            </w:pPr>
          </w:p>
        </w:tc>
      </w:tr>
      <w:tr w:rsidR="008C264B" w:rsidRPr="008044A5" w14:paraId="2A92E2F7" w14:textId="77777777" w:rsidTr="008C264B">
        <w:trPr>
          <w:trHeight w:val="300"/>
        </w:trPr>
        <w:tc>
          <w:tcPr>
            <w:tcW w:w="196" w:type="pct"/>
            <w:tcBorders>
              <w:top w:val="nil"/>
              <w:left w:val="nil"/>
              <w:bottom w:val="nil"/>
              <w:right w:val="nil"/>
            </w:tcBorders>
            <w:shd w:val="clear" w:color="auto" w:fill="auto"/>
            <w:noWrap/>
            <w:hideMark/>
          </w:tcPr>
          <w:p w14:paraId="12D8F957" w14:textId="77777777" w:rsidR="0008351F" w:rsidRPr="008044A5" w:rsidRDefault="0008351F" w:rsidP="00C060AF">
            <w:pPr>
              <w:jc w:val="center"/>
              <w:rPr>
                <w:rFonts w:ascii="Times New Roman" w:hAnsi="Times New Roman"/>
                <w:sz w:val="20"/>
                <w:lang w:eastAsia="ca-ES"/>
              </w:rPr>
            </w:pPr>
          </w:p>
        </w:tc>
        <w:tc>
          <w:tcPr>
            <w:tcW w:w="344" w:type="pct"/>
            <w:tcBorders>
              <w:top w:val="nil"/>
              <w:left w:val="nil"/>
              <w:bottom w:val="nil"/>
              <w:right w:val="nil"/>
            </w:tcBorders>
            <w:shd w:val="clear" w:color="auto" w:fill="auto"/>
            <w:hideMark/>
          </w:tcPr>
          <w:p w14:paraId="28E23754" w14:textId="77777777" w:rsidR="0008351F" w:rsidRPr="008044A5" w:rsidRDefault="0008351F" w:rsidP="00C060AF">
            <w:pPr>
              <w:jc w:val="left"/>
              <w:rPr>
                <w:rFonts w:ascii="Times New Roman" w:hAnsi="Times New Roman"/>
                <w:sz w:val="20"/>
                <w:lang w:eastAsia="ca-ES"/>
              </w:rPr>
            </w:pPr>
          </w:p>
        </w:tc>
        <w:tc>
          <w:tcPr>
            <w:tcW w:w="397" w:type="pct"/>
            <w:tcBorders>
              <w:top w:val="nil"/>
              <w:left w:val="nil"/>
              <w:bottom w:val="nil"/>
              <w:right w:val="nil"/>
            </w:tcBorders>
            <w:shd w:val="clear" w:color="auto" w:fill="auto"/>
            <w:hideMark/>
          </w:tcPr>
          <w:p w14:paraId="09715840" w14:textId="77777777" w:rsidR="0008351F" w:rsidRPr="008044A5" w:rsidRDefault="0008351F" w:rsidP="00C060AF">
            <w:pPr>
              <w:jc w:val="left"/>
              <w:rPr>
                <w:rFonts w:ascii="Times New Roman" w:hAnsi="Times New Roman"/>
                <w:sz w:val="20"/>
                <w:lang w:eastAsia="ca-ES"/>
              </w:rPr>
            </w:pPr>
          </w:p>
        </w:tc>
        <w:tc>
          <w:tcPr>
            <w:tcW w:w="431" w:type="pct"/>
            <w:tcBorders>
              <w:top w:val="nil"/>
              <w:left w:val="nil"/>
              <w:bottom w:val="nil"/>
              <w:right w:val="nil"/>
            </w:tcBorders>
            <w:shd w:val="clear" w:color="auto" w:fill="auto"/>
            <w:hideMark/>
          </w:tcPr>
          <w:p w14:paraId="5C5354B5" w14:textId="77777777" w:rsidR="0008351F" w:rsidRPr="008044A5" w:rsidRDefault="0008351F" w:rsidP="00C060AF">
            <w:pPr>
              <w:jc w:val="left"/>
              <w:rPr>
                <w:rFonts w:ascii="Times New Roman" w:hAnsi="Times New Roman"/>
                <w:sz w:val="20"/>
                <w:lang w:eastAsia="ca-ES"/>
              </w:rPr>
            </w:pPr>
          </w:p>
        </w:tc>
        <w:tc>
          <w:tcPr>
            <w:tcW w:w="436" w:type="pct"/>
            <w:tcBorders>
              <w:top w:val="nil"/>
              <w:left w:val="nil"/>
              <w:bottom w:val="nil"/>
              <w:right w:val="nil"/>
            </w:tcBorders>
            <w:shd w:val="clear" w:color="auto" w:fill="auto"/>
            <w:hideMark/>
          </w:tcPr>
          <w:p w14:paraId="03E58C35" w14:textId="77777777" w:rsidR="0008351F" w:rsidRPr="008044A5" w:rsidRDefault="0008351F" w:rsidP="00C060AF">
            <w:pPr>
              <w:jc w:val="left"/>
              <w:rPr>
                <w:rFonts w:ascii="Times New Roman" w:hAnsi="Times New Roman"/>
                <w:sz w:val="20"/>
                <w:lang w:eastAsia="ca-ES"/>
              </w:rPr>
            </w:pPr>
          </w:p>
        </w:tc>
        <w:tc>
          <w:tcPr>
            <w:tcW w:w="311" w:type="pct"/>
            <w:tcBorders>
              <w:top w:val="nil"/>
              <w:left w:val="nil"/>
              <w:bottom w:val="nil"/>
              <w:right w:val="nil"/>
            </w:tcBorders>
            <w:shd w:val="clear" w:color="auto" w:fill="auto"/>
            <w:noWrap/>
            <w:hideMark/>
          </w:tcPr>
          <w:p w14:paraId="184088AD" w14:textId="77777777" w:rsidR="0008351F" w:rsidRPr="008044A5" w:rsidRDefault="0008351F" w:rsidP="00C060AF">
            <w:pPr>
              <w:jc w:val="left"/>
              <w:rPr>
                <w:rFonts w:ascii="Times New Roman" w:hAnsi="Times New Roman"/>
                <w:sz w:val="20"/>
                <w:lang w:eastAsia="ca-ES"/>
              </w:rPr>
            </w:pPr>
          </w:p>
        </w:tc>
        <w:tc>
          <w:tcPr>
            <w:tcW w:w="1178" w:type="pct"/>
            <w:gridSpan w:val="3"/>
            <w:tcBorders>
              <w:top w:val="nil"/>
              <w:left w:val="nil"/>
              <w:bottom w:val="nil"/>
              <w:right w:val="single" w:sz="4" w:space="0" w:color="231F20"/>
            </w:tcBorders>
            <w:shd w:val="clear" w:color="auto" w:fill="auto"/>
            <w:hideMark/>
          </w:tcPr>
          <w:p w14:paraId="7EC809E5" w14:textId="77777777" w:rsidR="0008351F" w:rsidRPr="00CF219F" w:rsidRDefault="0008351F" w:rsidP="00C060AF">
            <w:pPr>
              <w:jc w:val="right"/>
              <w:rPr>
                <w:rFonts w:cs="Arial"/>
                <w:b/>
                <w:bCs/>
                <w:color w:val="231F20"/>
                <w:sz w:val="20"/>
                <w:lang w:eastAsia="ca-ES"/>
              </w:rPr>
            </w:pPr>
            <w:r w:rsidRPr="00CF219F">
              <w:rPr>
                <w:rFonts w:cs="Arial"/>
                <w:b/>
                <w:bCs/>
                <w:color w:val="231F20"/>
                <w:sz w:val="20"/>
                <w:lang w:eastAsia="ca-ES"/>
              </w:rPr>
              <w:t>SUBTOTAL 2_DESPESES PROJECTE</w:t>
            </w:r>
          </w:p>
        </w:tc>
        <w:tc>
          <w:tcPr>
            <w:tcW w:w="342" w:type="pct"/>
            <w:tcBorders>
              <w:top w:val="single" w:sz="4" w:space="0" w:color="231F20"/>
              <w:left w:val="nil"/>
              <w:bottom w:val="single" w:sz="4" w:space="0" w:color="231F20"/>
              <w:right w:val="nil"/>
            </w:tcBorders>
            <w:shd w:val="clear" w:color="000000" w:fill="808080"/>
            <w:vAlign w:val="center"/>
            <w:hideMark/>
          </w:tcPr>
          <w:p w14:paraId="5B30871B" w14:textId="77777777" w:rsidR="0008351F" w:rsidRPr="00CF219F" w:rsidRDefault="0008351F" w:rsidP="00C060AF">
            <w:pPr>
              <w:jc w:val="center"/>
              <w:rPr>
                <w:rFonts w:cs="Arial"/>
                <w:sz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6FBC0CD1" w14:textId="77777777" w:rsidR="0008351F" w:rsidRPr="00CF219F" w:rsidRDefault="0008351F" w:rsidP="00C060AF">
            <w:pPr>
              <w:jc w:val="center"/>
              <w:rPr>
                <w:rFonts w:cs="Arial"/>
                <w:sz w:val="20"/>
                <w:lang w:eastAsia="ca-ES"/>
              </w:rPr>
            </w:pPr>
          </w:p>
        </w:tc>
        <w:tc>
          <w:tcPr>
            <w:tcW w:w="372" w:type="pct"/>
            <w:tcBorders>
              <w:top w:val="single" w:sz="4" w:space="0" w:color="auto"/>
              <w:left w:val="nil"/>
              <w:bottom w:val="single" w:sz="4" w:space="0" w:color="auto"/>
              <w:right w:val="single" w:sz="4" w:space="0" w:color="auto"/>
            </w:tcBorders>
            <w:shd w:val="clear" w:color="000000" w:fill="808080"/>
            <w:vAlign w:val="center"/>
            <w:hideMark/>
          </w:tcPr>
          <w:p w14:paraId="1C44B15A" w14:textId="77777777" w:rsidR="0008351F" w:rsidRPr="00CF219F" w:rsidRDefault="0008351F" w:rsidP="00C060AF">
            <w:pPr>
              <w:jc w:val="center"/>
              <w:rPr>
                <w:rFonts w:cs="Arial"/>
                <w:sz w:val="20"/>
                <w:lang w:eastAsia="ca-ES"/>
              </w:rPr>
            </w:pPr>
          </w:p>
        </w:tc>
        <w:tc>
          <w:tcPr>
            <w:tcW w:w="326" w:type="pct"/>
            <w:tcBorders>
              <w:top w:val="single" w:sz="4" w:space="0" w:color="auto"/>
              <w:left w:val="nil"/>
              <w:bottom w:val="single" w:sz="4" w:space="0" w:color="auto"/>
              <w:right w:val="single" w:sz="4" w:space="0" w:color="auto"/>
            </w:tcBorders>
            <w:shd w:val="clear" w:color="000000" w:fill="808080"/>
            <w:vAlign w:val="center"/>
            <w:hideMark/>
          </w:tcPr>
          <w:p w14:paraId="1254941A" w14:textId="77777777" w:rsidR="0008351F" w:rsidRPr="00CF219F" w:rsidRDefault="0008351F" w:rsidP="00C060AF">
            <w:pPr>
              <w:jc w:val="center"/>
              <w:rPr>
                <w:rFonts w:cs="Arial"/>
                <w:sz w:val="20"/>
                <w:lang w:eastAsia="ca-ES"/>
              </w:rPr>
            </w:pPr>
          </w:p>
        </w:tc>
        <w:tc>
          <w:tcPr>
            <w:tcW w:w="325" w:type="pct"/>
            <w:tcBorders>
              <w:top w:val="single" w:sz="4" w:space="0" w:color="auto"/>
              <w:left w:val="nil"/>
              <w:bottom w:val="single" w:sz="4" w:space="0" w:color="auto"/>
              <w:right w:val="single" w:sz="4" w:space="0" w:color="auto"/>
            </w:tcBorders>
            <w:shd w:val="clear" w:color="000000" w:fill="808080"/>
            <w:vAlign w:val="center"/>
            <w:hideMark/>
          </w:tcPr>
          <w:p w14:paraId="51C26B15" w14:textId="77777777" w:rsidR="0008351F" w:rsidRPr="00CF219F" w:rsidRDefault="0008351F" w:rsidP="00C060AF">
            <w:pPr>
              <w:jc w:val="center"/>
              <w:rPr>
                <w:rFonts w:cs="Arial"/>
                <w:sz w:val="20"/>
                <w:lang w:eastAsia="ca-ES"/>
              </w:rPr>
            </w:pPr>
          </w:p>
        </w:tc>
      </w:tr>
      <w:tr w:rsidR="008C264B" w:rsidRPr="008044A5" w14:paraId="3F420D17" w14:textId="77777777" w:rsidTr="008C264B">
        <w:trPr>
          <w:trHeight w:val="255"/>
        </w:trPr>
        <w:tc>
          <w:tcPr>
            <w:tcW w:w="196" w:type="pct"/>
            <w:tcBorders>
              <w:top w:val="nil"/>
              <w:left w:val="nil"/>
              <w:bottom w:val="nil"/>
              <w:right w:val="nil"/>
            </w:tcBorders>
            <w:shd w:val="clear" w:color="auto" w:fill="auto"/>
            <w:noWrap/>
            <w:hideMark/>
          </w:tcPr>
          <w:p w14:paraId="6019EB81" w14:textId="77777777" w:rsidR="0008351F" w:rsidRPr="008044A5" w:rsidRDefault="0008351F" w:rsidP="00C060AF">
            <w:pPr>
              <w:jc w:val="center"/>
              <w:rPr>
                <w:rFonts w:cs="Arial"/>
                <w:color w:val="000000"/>
                <w:sz w:val="20"/>
                <w:lang w:eastAsia="ca-ES"/>
              </w:rPr>
            </w:pPr>
          </w:p>
        </w:tc>
        <w:tc>
          <w:tcPr>
            <w:tcW w:w="344" w:type="pct"/>
            <w:tcBorders>
              <w:top w:val="nil"/>
              <w:left w:val="nil"/>
              <w:bottom w:val="nil"/>
              <w:right w:val="nil"/>
            </w:tcBorders>
            <w:shd w:val="clear" w:color="auto" w:fill="auto"/>
            <w:noWrap/>
            <w:hideMark/>
          </w:tcPr>
          <w:p w14:paraId="5D6CA288" w14:textId="77777777" w:rsidR="0008351F" w:rsidRPr="008044A5" w:rsidRDefault="0008351F" w:rsidP="00C060AF">
            <w:pPr>
              <w:jc w:val="left"/>
              <w:rPr>
                <w:rFonts w:ascii="Times New Roman" w:hAnsi="Times New Roman"/>
                <w:sz w:val="20"/>
                <w:lang w:eastAsia="ca-ES"/>
              </w:rPr>
            </w:pPr>
          </w:p>
        </w:tc>
        <w:tc>
          <w:tcPr>
            <w:tcW w:w="397" w:type="pct"/>
            <w:tcBorders>
              <w:top w:val="nil"/>
              <w:left w:val="nil"/>
              <w:bottom w:val="nil"/>
              <w:right w:val="nil"/>
            </w:tcBorders>
            <w:shd w:val="clear" w:color="auto" w:fill="auto"/>
            <w:noWrap/>
            <w:hideMark/>
          </w:tcPr>
          <w:p w14:paraId="2BA4201D" w14:textId="77777777" w:rsidR="0008351F" w:rsidRPr="008044A5" w:rsidRDefault="0008351F" w:rsidP="00C060AF">
            <w:pPr>
              <w:jc w:val="left"/>
              <w:rPr>
                <w:rFonts w:ascii="Times New Roman" w:hAnsi="Times New Roman"/>
                <w:sz w:val="20"/>
                <w:lang w:eastAsia="ca-ES"/>
              </w:rPr>
            </w:pPr>
          </w:p>
        </w:tc>
        <w:tc>
          <w:tcPr>
            <w:tcW w:w="431" w:type="pct"/>
            <w:tcBorders>
              <w:top w:val="nil"/>
              <w:left w:val="nil"/>
              <w:bottom w:val="nil"/>
              <w:right w:val="nil"/>
            </w:tcBorders>
            <w:shd w:val="clear" w:color="auto" w:fill="auto"/>
            <w:noWrap/>
            <w:hideMark/>
          </w:tcPr>
          <w:p w14:paraId="5270B0CE" w14:textId="77777777" w:rsidR="0008351F" w:rsidRPr="008044A5" w:rsidRDefault="0008351F" w:rsidP="00C060AF">
            <w:pPr>
              <w:jc w:val="left"/>
              <w:rPr>
                <w:rFonts w:ascii="Times New Roman" w:hAnsi="Times New Roman"/>
                <w:sz w:val="20"/>
                <w:lang w:eastAsia="ca-ES"/>
              </w:rPr>
            </w:pPr>
          </w:p>
        </w:tc>
        <w:tc>
          <w:tcPr>
            <w:tcW w:w="436" w:type="pct"/>
            <w:tcBorders>
              <w:top w:val="nil"/>
              <w:left w:val="nil"/>
              <w:bottom w:val="nil"/>
              <w:right w:val="nil"/>
            </w:tcBorders>
            <w:shd w:val="clear" w:color="auto" w:fill="auto"/>
            <w:noWrap/>
            <w:hideMark/>
          </w:tcPr>
          <w:p w14:paraId="483BB87C" w14:textId="77777777" w:rsidR="0008351F" w:rsidRPr="008044A5" w:rsidRDefault="0008351F" w:rsidP="00C060AF">
            <w:pPr>
              <w:jc w:val="left"/>
              <w:rPr>
                <w:rFonts w:ascii="Times New Roman" w:hAnsi="Times New Roman"/>
                <w:sz w:val="20"/>
                <w:lang w:eastAsia="ca-ES"/>
              </w:rPr>
            </w:pPr>
          </w:p>
        </w:tc>
        <w:tc>
          <w:tcPr>
            <w:tcW w:w="311" w:type="pct"/>
            <w:tcBorders>
              <w:top w:val="nil"/>
              <w:left w:val="nil"/>
              <w:bottom w:val="nil"/>
              <w:right w:val="nil"/>
            </w:tcBorders>
            <w:shd w:val="clear" w:color="auto" w:fill="auto"/>
            <w:noWrap/>
            <w:hideMark/>
          </w:tcPr>
          <w:p w14:paraId="36214B3C" w14:textId="77777777" w:rsidR="0008351F" w:rsidRPr="008044A5" w:rsidRDefault="0008351F" w:rsidP="00C060AF">
            <w:pPr>
              <w:jc w:val="left"/>
              <w:rPr>
                <w:rFonts w:ascii="Times New Roman" w:hAnsi="Times New Roman"/>
                <w:sz w:val="20"/>
                <w:lang w:eastAsia="ca-ES"/>
              </w:rPr>
            </w:pPr>
          </w:p>
        </w:tc>
        <w:tc>
          <w:tcPr>
            <w:tcW w:w="456" w:type="pct"/>
            <w:tcBorders>
              <w:top w:val="nil"/>
              <w:left w:val="nil"/>
              <w:bottom w:val="nil"/>
              <w:right w:val="nil"/>
            </w:tcBorders>
            <w:shd w:val="clear" w:color="auto" w:fill="auto"/>
            <w:noWrap/>
            <w:hideMark/>
          </w:tcPr>
          <w:p w14:paraId="364FFCA3" w14:textId="77777777" w:rsidR="0008351F" w:rsidRPr="008044A5" w:rsidRDefault="0008351F" w:rsidP="00C060AF">
            <w:pPr>
              <w:jc w:val="center"/>
              <w:rPr>
                <w:rFonts w:ascii="Times New Roman" w:hAnsi="Times New Roman"/>
                <w:sz w:val="20"/>
                <w:lang w:eastAsia="ca-ES"/>
              </w:rPr>
            </w:pPr>
          </w:p>
        </w:tc>
        <w:tc>
          <w:tcPr>
            <w:tcW w:w="411" w:type="pct"/>
            <w:tcBorders>
              <w:top w:val="nil"/>
              <w:left w:val="nil"/>
              <w:bottom w:val="nil"/>
              <w:right w:val="nil"/>
            </w:tcBorders>
            <w:shd w:val="clear" w:color="auto" w:fill="auto"/>
            <w:noWrap/>
            <w:hideMark/>
          </w:tcPr>
          <w:p w14:paraId="359BC9C4" w14:textId="77777777" w:rsidR="0008351F" w:rsidRPr="008044A5" w:rsidRDefault="0008351F" w:rsidP="00C060AF">
            <w:pPr>
              <w:jc w:val="center"/>
              <w:rPr>
                <w:rFonts w:ascii="Times New Roman" w:hAnsi="Times New Roman"/>
                <w:sz w:val="20"/>
                <w:lang w:eastAsia="ca-ES"/>
              </w:rPr>
            </w:pPr>
          </w:p>
        </w:tc>
        <w:tc>
          <w:tcPr>
            <w:tcW w:w="311" w:type="pct"/>
            <w:tcBorders>
              <w:top w:val="nil"/>
              <w:left w:val="nil"/>
              <w:bottom w:val="nil"/>
              <w:right w:val="nil"/>
            </w:tcBorders>
            <w:shd w:val="clear" w:color="auto" w:fill="auto"/>
            <w:noWrap/>
            <w:hideMark/>
          </w:tcPr>
          <w:p w14:paraId="349821CC" w14:textId="77777777" w:rsidR="0008351F" w:rsidRPr="008044A5" w:rsidRDefault="0008351F" w:rsidP="00C060AF">
            <w:pPr>
              <w:jc w:val="center"/>
              <w:rPr>
                <w:rFonts w:ascii="Times New Roman" w:hAnsi="Times New Roman"/>
                <w:sz w:val="20"/>
                <w:lang w:eastAsia="ca-ES"/>
              </w:rPr>
            </w:pPr>
          </w:p>
        </w:tc>
        <w:tc>
          <w:tcPr>
            <w:tcW w:w="342" w:type="pct"/>
            <w:tcBorders>
              <w:top w:val="nil"/>
              <w:left w:val="nil"/>
              <w:bottom w:val="nil"/>
              <w:right w:val="nil"/>
            </w:tcBorders>
            <w:shd w:val="clear" w:color="auto" w:fill="auto"/>
            <w:noWrap/>
            <w:hideMark/>
          </w:tcPr>
          <w:p w14:paraId="4B554E6C" w14:textId="77777777" w:rsidR="0008351F" w:rsidRPr="008044A5" w:rsidRDefault="0008351F" w:rsidP="00C060AF">
            <w:pPr>
              <w:jc w:val="center"/>
              <w:rPr>
                <w:rFonts w:ascii="Times New Roman" w:hAnsi="Times New Roman"/>
                <w:sz w:val="20"/>
                <w:lang w:eastAsia="ca-ES"/>
              </w:rPr>
            </w:pPr>
          </w:p>
        </w:tc>
        <w:tc>
          <w:tcPr>
            <w:tcW w:w="342" w:type="pct"/>
            <w:tcBorders>
              <w:top w:val="nil"/>
              <w:left w:val="nil"/>
              <w:bottom w:val="nil"/>
              <w:right w:val="nil"/>
            </w:tcBorders>
            <w:shd w:val="clear" w:color="auto" w:fill="auto"/>
            <w:noWrap/>
            <w:hideMark/>
          </w:tcPr>
          <w:p w14:paraId="22AE71BC" w14:textId="77777777" w:rsidR="0008351F" w:rsidRPr="008044A5" w:rsidRDefault="0008351F" w:rsidP="00C060AF">
            <w:pPr>
              <w:jc w:val="center"/>
              <w:rPr>
                <w:rFonts w:ascii="Times New Roman" w:hAnsi="Times New Roman"/>
                <w:sz w:val="20"/>
                <w:lang w:eastAsia="ca-ES"/>
              </w:rPr>
            </w:pPr>
          </w:p>
        </w:tc>
        <w:tc>
          <w:tcPr>
            <w:tcW w:w="372" w:type="pct"/>
            <w:tcBorders>
              <w:top w:val="nil"/>
              <w:left w:val="nil"/>
              <w:bottom w:val="nil"/>
              <w:right w:val="nil"/>
            </w:tcBorders>
            <w:shd w:val="clear" w:color="auto" w:fill="auto"/>
            <w:noWrap/>
            <w:hideMark/>
          </w:tcPr>
          <w:p w14:paraId="194DED60" w14:textId="77777777" w:rsidR="0008351F" w:rsidRPr="008044A5" w:rsidRDefault="0008351F" w:rsidP="00C060AF">
            <w:pPr>
              <w:jc w:val="center"/>
              <w:rPr>
                <w:rFonts w:ascii="Times New Roman" w:hAnsi="Times New Roman"/>
                <w:sz w:val="20"/>
                <w:lang w:eastAsia="ca-ES"/>
              </w:rPr>
            </w:pPr>
          </w:p>
        </w:tc>
        <w:tc>
          <w:tcPr>
            <w:tcW w:w="326" w:type="pct"/>
            <w:tcBorders>
              <w:top w:val="nil"/>
              <w:left w:val="nil"/>
              <w:bottom w:val="nil"/>
              <w:right w:val="nil"/>
            </w:tcBorders>
            <w:shd w:val="clear" w:color="auto" w:fill="auto"/>
            <w:noWrap/>
            <w:hideMark/>
          </w:tcPr>
          <w:p w14:paraId="5D983891" w14:textId="77777777" w:rsidR="0008351F" w:rsidRPr="008044A5" w:rsidRDefault="0008351F" w:rsidP="00C060AF">
            <w:pPr>
              <w:jc w:val="center"/>
              <w:rPr>
                <w:rFonts w:ascii="Times New Roman" w:hAnsi="Times New Roman"/>
                <w:sz w:val="20"/>
                <w:lang w:eastAsia="ca-ES"/>
              </w:rPr>
            </w:pPr>
          </w:p>
        </w:tc>
        <w:tc>
          <w:tcPr>
            <w:tcW w:w="325" w:type="pct"/>
            <w:tcBorders>
              <w:top w:val="nil"/>
              <w:left w:val="nil"/>
              <w:bottom w:val="nil"/>
              <w:right w:val="nil"/>
            </w:tcBorders>
            <w:shd w:val="clear" w:color="auto" w:fill="auto"/>
            <w:noWrap/>
            <w:hideMark/>
          </w:tcPr>
          <w:p w14:paraId="33BEF176" w14:textId="77777777" w:rsidR="0008351F" w:rsidRPr="008044A5" w:rsidRDefault="0008351F" w:rsidP="00C060AF">
            <w:pPr>
              <w:jc w:val="center"/>
              <w:rPr>
                <w:rFonts w:ascii="Times New Roman" w:hAnsi="Times New Roman"/>
                <w:sz w:val="20"/>
                <w:lang w:eastAsia="ca-ES"/>
              </w:rPr>
            </w:pPr>
          </w:p>
        </w:tc>
      </w:tr>
      <w:tr w:rsidR="008C264B" w:rsidRPr="008044A5" w14:paraId="04BDBFE1" w14:textId="77777777" w:rsidTr="008C264B">
        <w:trPr>
          <w:trHeight w:val="255"/>
        </w:trPr>
        <w:tc>
          <w:tcPr>
            <w:tcW w:w="2571" w:type="pct"/>
            <w:gridSpan w:val="7"/>
            <w:tcBorders>
              <w:top w:val="single" w:sz="4" w:space="0" w:color="auto"/>
              <w:left w:val="single" w:sz="4" w:space="0" w:color="auto"/>
              <w:bottom w:val="nil"/>
              <w:right w:val="single" w:sz="4" w:space="0" w:color="000000"/>
            </w:tcBorders>
            <w:shd w:val="clear" w:color="000000" w:fill="D9D9D9"/>
            <w:hideMark/>
          </w:tcPr>
          <w:p w14:paraId="63FD014C" w14:textId="77777777" w:rsidR="008C264B" w:rsidRPr="008044A5" w:rsidRDefault="008C264B" w:rsidP="00C060AF">
            <w:pPr>
              <w:jc w:val="left"/>
              <w:rPr>
                <w:rFonts w:cs="Arial"/>
                <w:b/>
                <w:bCs/>
                <w:color w:val="000000"/>
                <w:sz w:val="20"/>
                <w:lang w:eastAsia="ca-ES"/>
              </w:rPr>
            </w:pPr>
            <w:r w:rsidRPr="008044A5">
              <w:rPr>
                <w:rFonts w:cs="Arial"/>
                <w:b/>
                <w:bCs/>
                <w:color w:val="000000"/>
                <w:sz w:val="20"/>
                <w:lang w:eastAsia="ca-ES"/>
              </w:rPr>
              <w:t xml:space="preserve">IMPORT COST TOTAL FINAL DEL PROJECTE   </w:t>
            </w:r>
          </w:p>
        </w:tc>
        <w:tc>
          <w:tcPr>
            <w:tcW w:w="1406" w:type="pct"/>
            <w:gridSpan w:val="4"/>
            <w:vMerge w:val="restart"/>
            <w:tcBorders>
              <w:top w:val="single" w:sz="4" w:space="0" w:color="auto"/>
              <w:left w:val="nil"/>
              <w:right w:val="single" w:sz="4" w:space="0" w:color="auto"/>
            </w:tcBorders>
            <w:shd w:val="clear" w:color="auto" w:fill="auto"/>
            <w:noWrap/>
            <w:hideMark/>
          </w:tcPr>
          <w:p w14:paraId="6AE31B1B" w14:textId="77777777" w:rsidR="008C264B" w:rsidRPr="008044A5" w:rsidRDefault="008C264B" w:rsidP="00C060AF">
            <w:pPr>
              <w:jc w:val="center"/>
              <w:rPr>
                <w:rFonts w:ascii="Times New Roman" w:hAnsi="Times New Roman"/>
                <w:sz w:val="20"/>
                <w:lang w:eastAsia="ca-ES"/>
              </w:rPr>
            </w:pPr>
          </w:p>
        </w:tc>
        <w:tc>
          <w:tcPr>
            <w:tcW w:w="372" w:type="pct"/>
            <w:tcBorders>
              <w:top w:val="nil"/>
              <w:left w:val="nil"/>
              <w:bottom w:val="nil"/>
              <w:right w:val="nil"/>
            </w:tcBorders>
            <w:shd w:val="clear" w:color="auto" w:fill="auto"/>
            <w:noWrap/>
            <w:hideMark/>
          </w:tcPr>
          <w:p w14:paraId="2593CB34" w14:textId="77777777" w:rsidR="008C264B" w:rsidRPr="008044A5" w:rsidRDefault="008C264B" w:rsidP="00C060AF">
            <w:pPr>
              <w:jc w:val="center"/>
              <w:rPr>
                <w:rFonts w:ascii="Times New Roman" w:hAnsi="Times New Roman"/>
                <w:sz w:val="20"/>
                <w:lang w:eastAsia="ca-ES"/>
              </w:rPr>
            </w:pPr>
          </w:p>
        </w:tc>
        <w:tc>
          <w:tcPr>
            <w:tcW w:w="326" w:type="pct"/>
            <w:tcBorders>
              <w:top w:val="nil"/>
              <w:left w:val="nil"/>
              <w:bottom w:val="nil"/>
              <w:right w:val="nil"/>
            </w:tcBorders>
            <w:shd w:val="clear" w:color="auto" w:fill="auto"/>
            <w:noWrap/>
            <w:hideMark/>
          </w:tcPr>
          <w:p w14:paraId="31E74F0D" w14:textId="77777777" w:rsidR="008C264B" w:rsidRPr="008044A5" w:rsidRDefault="008C264B" w:rsidP="00C060AF">
            <w:pPr>
              <w:jc w:val="center"/>
              <w:rPr>
                <w:rFonts w:ascii="Times New Roman" w:hAnsi="Times New Roman"/>
                <w:sz w:val="20"/>
                <w:lang w:eastAsia="ca-ES"/>
              </w:rPr>
            </w:pPr>
          </w:p>
        </w:tc>
        <w:tc>
          <w:tcPr>
            <w:tcW w:w="325" w:type="pct"/>
            <w:tcBorders>
              <w:top w:val="nil"/>
              <w:left w:val="nil"/>
              <w:bottom w:val="nil"/>
              <w:right w:val="nil"/>
            </w:tcBorders>
            <w:shd w:val="clear" w:color="auto" w:fill="auto"/>
            <w:noWrap/>
            <w:hideMark/>
          </w:tcPr>
          <w:p w14:paraId="11D0724D" w14:textId="77777777" w:rsidR="008C264B" w:rsidRPr="008044A5" w:rsidRDefault="008C264B" w:rsidP="00C060AF">
            <w:pPr>
              <w:jc w:val="center"/>
              <w:rPr>
                <w:rFonts w:ascii="Times New Roman" w:hAnsi="Times New Roman"/>
                <w:sz w:val="20"/>
                <w:lang w:eastAsia="ca-ES"/>
              </w:rPr>
            </w:pPr>
          </w:p>
        </w:tc>
      </w:tr>
      <w:tr w:rsidR="008C264B" w:rsidRPr="008044A5" w14:paraId="614800BF" w14:textId="77777777" w:rsidTr="008C264B">
        <w:trPr>
          <w:trHeight w:val="630"/>
        </w:trPr>
        <w:tc>
          <w:tcPr>
            <w:tcW w:w="2571" w:type="pct"/>
            <w:gridSpan w:val="7"/>
            <w:tcBorders>
              <w:top w:val="nil"/>
              <w:left w:val="single" w:sz="4" w:space="0" w:color="auto"/>
              <w:bottom w:val="single" w:sz="4" w:space="0" w:color="auto"/>
              <w:right w:val="single" w:sz="4" w:space="0" w:color="000000"/>
            </w:tcBorders>
            <w:shd w:val="clear" w:color="000000" w:fill="D9D9D9"/>
            <w:hideMark/>
          </w:tcPr>
          <w:p w14:paraId="7E76CE49" w14:textId="77777777" w:rsidR="008C264B" w:rsidRPr="008044A5" w:rsidRDefault="008C264B" w:rsidP="00C060AF">
            <w:pPr>
              <w:jc w:val="left"/>
              <w:rPr>
                <w:rFonts w:cs="Arial"/>
                <w:color w:val="000000"/>
                <w:sz w:val="20"/>
                <w:lang w:eastAsia="ca-ES"/>
              </w:rPr>
            </w:pPr>
            <w:r w:rsidRPr="008044A5">
              <w:rPr>
                <w:rFonts w:cs="Arial"/>
                <w:color w:val="000000"/>
                <w:sz w:val="20"/>
                <w:lang w:eastAsia="ca-ES"/>
              </w:rPr>
              <w:t xml:space="preserve">(Ha de coincidir amb la suma de les columnes </w:t>
            </w:r>
            <w:proofErr w:type="spellStart"/>
            <w:r w:rsidRPr="008044A5">
              <w:rPr>
                <w:rFonts w:cs="Arial"/>
                <w:color w:val="000000"/>
                <w:sz w:val="20"/>
                <w:lang w:eastAsia="ca-ES"/>
              </w:rPr>
              <w:t>Subtotal</w:t>
            </w:r>
            <w:proofErr w:type="spellEnd"/>
            <w:r w:rsidRPr="008044A5">
              <w:rPr>
                <w:rFonts w:cs="Arial"/>
                <w:color w:val="000000"/>
                <w:sz w:val="20"/>
                <w:lang w:eastAsia="ca-ES"/>
              </w:rPr>
              <w:t xml:space="preserve"> 1 Despesa Personal + </w:t>
            </w:r>
            <w:proofErr w:type="spellStart"/>
            <w:r w:rsidRPr="008044A5">
              <w:rPr>
                <w:rFonts w:cs="Arial"/>
                <w:color w:val="000000"/>
                <w:sz w:val="20"/>
                <w:lang w:eastAsia="ca-ES"/>
              </w:rPr>
              <w:t>Subtotal</w:t>
            </w:r>
            <w:proofErr w:type="spellEnd"/>
            <w:r w:rsidRPr="008044A5">
              <w:rPr>
                <w:rFonts w:cs="Arial"/>
                <w:color w:val="000000"/>
                <w:sz w:val="20"/>
                <w:lang w:eastAsia="ca-ES"/>
              </w:rPr>
              <w:t xml:space="preserve"> 2 Despeses Projecte, de l'import imputat/dedicat al projecte)</w:t>
            </w:r>
          </w:p>
        </w:tc>
        <w:tc>
          <w:tcPr>
            <w:tcW w:w="1406" w:type="pct"/>
            <w:gridSpan w:val="4"/>
            <w:vMerge/>
            <w:tcBorders>
              <w:left w:val="nil"/>
              <w:bottom w:val="single" w:sz="4" w:space="0" w:color="auto"/>
              <w:right w:val="single" w:sz="4" w:space="0" w:color="auto"/>
            </w:tcBorders>
            <w:shd w:val="clear" w:color="auto" w:fill="auto"/>
            <w:noWrap/>
            <w:hideMark/>
          </w:tcPr>
          <w:p w14:paraId="2E3E6AC0" w14:textId="77777777" w:rsidR="008C264B" w:rsidRPr="008044A5" w:rsidRDefault="008C264B" w:rsidP="00C060AF">
            <w:pPr>
              <w:jc w:val="center"/>
              <w:rPr>
                <w:rFonts w:ascii="Times New Roman" w:hAnsi="Times New Roman"/>
                <w:sz w:val="20"/>
                <w:lang w:eastAsia="ca-ES"/>
              </w:rPr>
            </w:pPr>
          </w:p>
        </w:tc>
        <w:tc>
          <w:tcPr>
            <w:tcW w:w="372" w:type="pct"/>
            <w:tcBorders>
              <w:top w:val="nil"/>
              <w:left w:val="nil"/>
              <w:bottom w:val="nil"/>
              <w:right w:val="nil"/>
            </w:tcBorders>
            <w:shd w:val="clear" w:color="auto" w:fill="auto"/>
            <w:noWrap/>
            <w:hideMark/>
          </w:tcPr>
          <w:p w14:paraId="2B920BDD" w14:textId="77777777" w:rsidR="008C264B" w:rsidRPr="008044A5" w:rsidRDefault="008C264B" w:rsidP="00C060AF">
            <w:pPr>
              <w:jc w:val="center"/>
              <w:rPr>
                <w:rFonts w:ascii="Times New Roman" w:hAnsi="Times New Roman"/>
                <w:sz w:val="20"/>
                <w:lang w:eastAsia="ca-ES"/>
              </w:rPr>
            </w:pPr>
          </w:p>
        </w:tc>
        <w:tc>
          <w:tcPr>
            <w:tcW w:w="326" w:type="pct"/>
            <w:tcBorders>
              <w:top w:val="nil"/>
              <w:left w:val="nil"/>
              <w:bottom w:val="nil"/>
              <w:right w:val="nil"/>
            </w:tcBorders>
            <w:shd w:val="clear" w:color="auto" w:fill="auto"/>
            <w:noWrap/>
            <w:hideMark/>
          </w:tcPr>
          <w:p w14:paraId="1CDDD509" w14:textId="77777777" w:rsidR="008C264B" w:rsidRPr="008044A5" w:rsidRDefault="008C264B" w:rsidP="00C060AF">
            <w:pPr>
              <w:jc w:val="center"/>
              <w:rPr>
                <w:rFonts w:ascii="Times New Roman" w:hAnsi="Times New Roman"/>
                <w:sz w:val="20"/>
                <w:lang w:eastAsia="ca-ES"/>
              </w:rPr>
            </w:pPr>
          </w:p>
        </w:tc>
        <w:tc>
          <w:tcPr>
            <w:tcW w:w="325" w:type="pct"/>
            <w:tcBorders>
              <w:top w:val="nil"/>
              <w:left w:val="nil"/>
              <w:bottom w:val="nil"/>
              <w:right w:val="nil"/>
            </w:tcBorders>
            <w:shd w:val="clear" w:color="auto" w:fill="auto"/>
            <w:noWrap/>
            <w:hideMark/>
          </w:tcPr>
          <w:p w14:paraId="05427325" w14:textId="77777777" w:rsidR="008C264B" w:rsidRPr="008044A5" w:rsidRDefault="008C264B" w:rsidP="00C060AF">
            <w:pPr>
              <w:jc w:val="center"/>
              <w:rPr>
                <w:rFonts w:ascii="Times New Roman" w:hAnsi="Times New Roman"/>
                <w:sz w:val="20"/>
                <w:lang w:eastAsia="ca-ES"/>
              </w:rPr>
            </w:pPr>
          </w:p>
        </w:tc>
      </w:tr>
      <w:tr w:rsidR="008C264B" w:rsidRPr="008044A5" w14:paraId="1271B179" w14:textId="77777777" w:rsidTr="008C264B">
        <w:trPr>
          <w:trHeight w:val="285"/>
        </w:trPr>
        <w:tc>
          <w:tcPr>
            <w:tcW w:w="2571" w:type="pct"/>
            <w:gridSpan w:val="7"/>
            <w:tcBorders>
              <w:top w:val="nil"/>
              <w:left w:val="single" w:sz="4" w:space="0" w:color="auto"/>
              <w:bottom w:val="nil"/>
              <w:right w:val="single" w:sz="4" w:space="0" w:color="000000"/>
            </w:tcBorders>
            <w:shd w:val="clear" w:color="000000" w:fill="D9D9D9"/>
            <w:hideMark/>
          </w:tcPr>
          <w:p w14:paraId="225182F8" w14:textId="77777777" w:rsidR="008C264B" w:rsidRPr="008044A5" w:rsidRDefault="008C264B" w:rsidP="00C060AF">
            <w:pPr>
              <w:jc w:val="left"/>
              <w:rPr>
                <w:rFonts w:cs="Arial"/>
                <w:b/>
                <w:bCs/>
                <w:color w:val="000000"/>
                <w:sz w:val="20"/>
                <w:lang w:eastAsia="ca-ES"/>
              </w:rPr>
            </w:pPr>
            <w:r w:rsidRPr="008044A5">
              <w:rPr>
                <w:rFonts w:cs="Arial"/>
                <w:b/>
                <w:bCs/>
                <w:color w:val="000000"/>
                <w:sz w:val="20"/>
                <w:lang w:eastAsia="ca-ES"/>
              </w:rPr>
              <w:t xml:space="preserve">IMPORT IMPUTAT A LA SUBVENCIÓ ATORGADA     </w:t>
            </w:r>
          </w:p>
        </w:tc>
        <w:tc>
          <w:tcPr>
            <w:tcW w:w="1406" w:type="pct"/>
            <w:gridSpan w:val="4"/>
            <w:vMerge w:val="restart"/>
            <w:tcBorders>
              <w:top w:val="nil"/>
              <w:left w:val="nil"/>
              <w:right w:val="single" w:sz="4" w:space="0" w:color="auto"/>
            </w:tcBorders>
            <w:shd w:val="clear" w:color="auto" w:fill="auto"/>
            <w:vAlign w:val="center"/>
            <w:hideMark/>
          </w:tcPr>
          <w:p w14:paraId="7808A417" w14:textId="77777777" w:rsidR="008C264B" w:rsidRPr="008044A5" w:rsidRDefault="008C264B" w:rsidP="00C060AF">
            <w:pPr>
              <w:jc w:val="center"/>
              <w:rPr>
                <w:rFonts w:ascii="Times New Roman" w:hAnsi="Times New Roman"/>
                <w:sz w:val="20"/>
                <w:lang w:eastAsia="ca-ES"/>
              </w:rPr>
            </w:pPr>
          </w:p>
        </w:tc>
        <w:tc>
          <w:tcPr>
            <w:tcW w:w="372" w:type="pct"/>
            <w:tcBorders>
              <w:top w:val="nil"/>
              <w:left w:val="nil"/>
              <w:bottom w:val="nil"/>
              <w:right w:val="nil"/>
            </w:tcBorders>
            <w:shd w:val="clear" w:color="auto" w:fill="auto"/>
            <w:noWrap/>
            <w:hideMark/>
          </w:tcPr>
          <w:p w14:paraId="7E8BFB05" w14:textId="77777777" w:rsidR="008C264B" w:rsidRPr="008044A5" w:rsidRDefault="008C264B" w:rsidP="00C060AF">
            <w:pPr>
              <w:jc w:val="center"/>
              <w:rPr>
                <w:rFonts w:ascii="Times New Roman" w:hAnsi="Times New Roman"/>
                <w:sz w:val="20"/>
                <w:lang w:eastAsia="ca-ES"/>
              </w:rPr>
            </w:pPr>
          </w:p>
        </w:tc>
        <w:tc>
          <w:tcPr>
            <w:tcW w:w="326" w:type="pct"/>
            <w:tcBorders>
              <w:top w:val="nil"/>
              <w:left w:val="nil"/>
              <w:bottom w:val="nil"/>
              <w:right w:val="nil"/>
            </w:tcBorders>
            <w:shd w:val="clear" w:color="auto" w:fill="auto"/>
            <w:noWrap/>
            <w:hideMark/>
          </w:tcPr>
          <w:p w14:paraId="5B29D88A" w14:textId="77777777" w:rsidR="008C264B" w:rsidRPr="008044A5" w:rsidRDefault="008C264B" w:rsidP="00C060AF">
            <w:pPr>
              <w:jc w:val="center"/>
              <w:rPr>
                <w:rFonts w:ascii="Times New Roman" w:hAnsi="Times New Roman"/>
                <w:sz w:val="20"/>
                <w:lang w:eastAsia="ca-ES"/>
              </w:rPr>
            </w:pPr>
          </w:p>
        </w:tc>
        <w:tc>
          <w:tcPr>
            <w:tcW w:w="325" w:type="pct"/>
            <w:tcBorders>
              <w:top w:val="nil"/>
              <w:left w:val="nil"/>
              <w:bottom w:val="nil"/>
              <w:right w:val="nil"/>
            </w:tcBorders>
            <w:shd w:val="clear" w:color="auto" w:fill="auto"/>
            <w:noWrap/>
            <w:hideMark/>
          </w:tcPr>
          <w:p w14:paraId="6F650B5C" w14:textId="77777777" w:rsidR="008C264B" w:rsidRPr="008044A5" w:rsidRDefault="008C264B" w:rsidP="00C060AF">
            <w:pPr>
              <w:jc w:val="center"/>
              <w:rPr>
                <w:rFonts w:ascii="Times New Roman" w:hAnsi="Times New Roman"/>
                <w:sz w:val="20"/>
                <w:lang w:eastAsia="ca-ES"/>
              </w:rPr>
            </w:pPr>
          </w:p>
        </w:tc>
      </w:tr>
      <w:tr w:rsidR="008C264B" w:rsidRPr="008044A5" w14:paraId="405F9185" w14:textId="77777777" w:rsidTr="008C264B">
        <w:trPr>
          <w:trHeight w:val="510"/>
        </w:trPr>
        <w:tc>
          <w:tcPr>
            <w:tcW w:w="2571" w:type="pct"/>
            <w:gridSpan w:val="7"/>
            <w:tcBorders>
              <w:top w:val="nil"/>
              <w:left w:val="single" w:sz="4" w:space="0" w:color="auto"/>
              <w:bottom w:val="single" w:sz="4" w:space="0" w:color="auto"/>
              <w:right w:val="single" w:sz="4" w:space="0" w:color="000000"/>
            </w:tcBorders>
            <w:shd w:val="clear" w:color="000000" w:fill="D9D9D9"/>
            <w:hideMark/>
          </w:tcPr>
          <w:p w14:paraId="2EB23BC3" w14:textId="77777777" w:rsidR="008C264B" w:rsidRPr="008044A5" w:rsidRDefault="008C264B" w:rsidP="00C060AF">
            <w:pPr>
              <w:jc w:val="left"/>
              <w:rPr>
                <w:rFonts w:cs="Arial"/>
                <w:color w:val="000000"/>
                <w:sz w:val="20"/>
                <w:lang w:eastAsia="ca-ES"/>
              </w:rPr>
            </w:pPr>
            <w:r w:rsidRPr="008044A5">
              <w:rPr>
                <w:rFonts w:cs="Arial"/>
                <w:color w:val="000000"/>
                <w:sz w:val="20"/>
                <w:lang w:eastAsia="ca-ES"/>
              </w:rPr>
              <w:t xml:space="preserve">(Ha de coincidir amb la suma de les columnes </w:t>
            </w:r>
            <w:proofErr w:type="spellStart"/>
            <w:r w:rsidRPr="008044A5">
              <w:rPr>
                <w:rFonts w:cs="Arial"/>
                <w:color w:val="000000"/>
                <w:sz w:val="20"/>
                <w:lang w:eastAsia="ca-ES"/>
              </w:rPr>
              <w:t>Subtotal</w:t>
            </w:r>
            <w:proofErr w:type="spellEnd"/>
            <w:r w:rsidRPr="008044A5">
              <w:rPr>
                <w:rFonts w:cs="Arial"/>
                <w:color w:val="000000"/>
                <w:sz w:val="20"/>
                <w:lang w:eastAsia="ca-ES"/>
              </w:rPr>
              <w:t xml:space="preserve"> 1 Despesa Personal + </w:t>
            </w:r>
            <w:proofErr w:type="spellStart"/>
            <w:r w:rsidRPr="008044A5">
              <w:rPr>
                <w:rFonts w:cs="Arial"/>
                <w:color w:val="000000"/>
                <w:sz w:val="20"/>
                <w:lang w:eastAsia="ca-ES"/>
              </w:rPr>
              <w:t>Subtotal</w:t>
            </w:r>
            <w:proofErr w:type="spellEnd"/>
            <w:r w:rsidRPr="008044A5">
              <w:rPr>
                <w:rFonts w:cs="Arial"/>
                <w:color w:val="000000"/>
                <w:sz w:val="20"/>
                <w:lang w:eastAsia="ca-ES"/>
              </w:rPr>
              <w:t xml:space="preserve"> 2 Despeses Projecte, de l'import imputat a la subvenció municipal)</w:t>
            </w:r>
          </w:p>
        </w:tc>
        <w:tc>
          <w:tcPr>
            <w:tcW w:w="1406" w:type="pct"/>
            <w:gridSpan w:val="4"/>
            <w:vMerge/>
            <w:tcBorders>
              <w:left w:val="nil"/>
              <w:bottom w:val="single" w:sz="4" w:space="0" w:color="auto"/>
              <w:right w:val="single" w:sz="4" w:space="0" w:color="auto"/>
            </w:tcBorders>
            <w:shd w:val="clear" w:color="auto" w:fill="auto"/>
            <w:vAlign w:val="center"/>
            <w:hideMark/>
          </w:tcPr>
          <w:p w14:paraId="5ACD844D" w14:textId="77777777" w:rsidR="008C264B" w:rsidRPr="008044A5" w:rsidRDefault="008C264B" w:rsidP="00C060AF">
            <w:pPr>
              <w:jc w:val="center"/>
              <w:rPr>
                <w:rFonts w:ascii="Times New Roman" w:hAnsi="Times New Roman"/>
                <w:sz w:val="20"/>
                <w:lang w:eastAsia="ca-ES"/>
              </w:rPr>
            </w:pPr>
          </w:p>
        </w:tc>
        <w:tc>
          <w:tcPr>
            <w:tcW w:w="372" w:type="pct"/>
            <w:tcBorders>
              <w:top w:val="nil"/>
              <w:left w:val="nil"/>
              <w:bottom w:val="nil"/>
              <w:right w:val="nil"/>
            </w:tcBorders>
            <w:shd w:val="clear" w:color="auto" w:fill="auto"/>
            <w:noWrap/>
            <w:hideMark/>
          </w:tcPr>
          <w:p w14:paraId="19596F0B" w14:textId="77777777" w:rsidR="008C264B" w:rsidRPr="008044A5" w:rsidRDefault="008C264B" w:rsidP="00C060AF">
            <w:pPr>
              <w:jc w:val="center"/>
              <w:rPr>
                <w:rFonts w:ascii="Times New Roman" w:hAnsi="Times New Roman"/>
                <w:sz w:val="20"/>
                <w:lang w:eastAsia="ca-ES"/>
              </w:rPr>
            </w:pPr>
          </w:p>
        </w:tc>
        <w:tc>
          <w:tcPr>
            <w:tcW w:w="326" w:type="pct"/>
            <w:tcBorders>
              <w:top w:val="nil"/>
              <w:left w:val="nil"/>
              <w:bottom w:val="nil"/>
              <w:right w:val="nil"/>
            </w:tcBorders>
            <w:shd w:val="clear" w:color="auto" w:fill="auto"/>
            <w:noWrap/>
            <w:hideMark/>
          </w:tcPr>
          <w:p w14:paraId="1705B025" w14:textId="77777777" w:rsidR="008C264B" w:rsidRPr="008044A5" w:rsidRDefault="008C264B" w:rsidP="00C060AF">
            <w:pPr>
              <w:jc w:val="center"/>
              <w:rPr>
                <w:rFonts w:ascii="Times New Roman" w:hAnsi="Times New Roman"/>
                <w:sz w:val="20"/>
                <w:lang w:eastAsia="ca-ES"/>
              </w:rPr>
            </w:pPr>
          </w:p>
        </w:tc>
        <w:tc>
          <w:tcPr>
            <w:tcW w:w="325" w:type="pct"/>
            <w:tcBorders>
              <w:top w:val="nil"/>
              <w:left w:val="nil"/>
              <w:bottom w:val="nil"/>
              <w:right w:val="nil"/>
            </w:tcBorders>
            <w:shd w:val="clear" w:color="auto" w:fill="auto"/>
            <w:noWrap/>
            <w:hideMark/>
          </w:tcPr>
          <w:p w14:paraId="5043494B" w14:textId="77777777" w:rsidR="008C264B" w:rsidRPr="008044A5" w:rsidRDefault="008C264B" w:rsidP="00C060AF">
            <w:pPr>
              <w:jc w:val="center"/>
              <w:rPr>
                <w:rFonts w:ascii="Times New Roman" w:hAnsi="Times New Roman"/>
                <w:sz w:val="20"/>
                <w:lang w:eastAsia="ca-ES"/>
              </w:rPr>
            </w:pPr>
          </w:p>
        </w:tc>
      </w:tr>
    </w:tbl>
    <w:p w14:paraId="5F230286" w14:textId="77777777" w:rsidR="008C264B" w:rsidRDefault="008C264B" w:rsidP="0008351F">
      <w:pPr>
        <w:rPr>
          <w:rFonts w:cs="Arial"/>
          <w:b/>
          <w:bCs/>
          <w:color w:val="000000"/>
          <w:sz w:val="20"/>
          <w:lang w:eastAsia="ca-ES"/>
        </w:rPr>
      </w:pPr>
    </w:p>
    <w:p w14:paraId="2D5E7BE7" w14:textId="77777777" w:rsidR="0008351F" w:rsidRDefault="0008351F" w:rsidP="0008351F">
      <w:pPr>
        <w:rPr>
          <w:rFonts w:cs="Arial"/>
        </w:rPr>
      </w:pPr>
      <w:r w:rsidRPr="008044A5">
        <w:rPr>
          <w:rFonts w:cs="Arial"/>
          <w:b/>
          <w:bCs/>
          <w:color w:val="000000"/>
          <w:sz w:val="20"/>
          <w:lang w:eastAsia="ca-ES"/>
        </w:rPr>
        <w:t>NOTES ACLARIDORES</w:t>
      </w:r>
    </w:p>
    <w:p w14:paraId="1CC40591" w14:textId="77777777" w:rsidR="0008351F" w:rsidRDefault="0008351F" w:rsidP="0008351F">
      <w:pPr>
        <w:rPr>
          <w:rFonts w:cs="Arial"/>
          <w:color w:val="231F20"/>
          <w:sz w:val="16"/>
          <w:szCs w:val="16"/>
          <w:lang w:eastAsia="ca-ES"/>
        </w:rPr>
      </w:pPr>
      <w:r w:rsidRPr="008044A5">
        <w:rPr>
          <w:rFonts w:cs="Arial"/>
          <w:b/>
          <w:bCs/>
          <w:color w:val="231F20"/>
          <w:sz w:val="16"/>
          <w:szCs w:val="16"/>
          <w:lang w:eastAsia="ca-ES"/>
        </w:rPr>
        <w:t>(*) Acreditació del pagament</w:t>
      </w:r>
      <w:r w:rsidRPr="008044A5">
        <w:rPr>
          <w:rFonts w:cs="Arial"/>
          <w:color w:val="231F20"/>
          <w:sz w:val="16"/>
          <w:szCs w:val="16"/>
          <w:lang w:eastAsia="ca-ES"/>
        </w:rPr>
        <w:t>: 1. Rebut bancari. 2. Justificant de transferència (document emès per la entitat bancària mitjançant la qual es realitza el pagament).  3. Pagament amb targeta de crèdit o dèbit (cal disposar de la còpia del pagament realitzat amb la targeta).  4. Xec nominatiu i xec al portador (cal disposar d’una copia d’aquest i de l’extracte bancari que permeti acreditar el seu càrrec amb identificació del compte i el titular del mateix).  5. Efectiu : màxim 2.500 €  (IVA inclòs) pagaments fets fins el 10-07-2021 / 1.000 € (IVA inclòs) pagaments fets a partir de l'11-07-2021, i cal aportar rebut o comprovant del pagament en efectiu)</w:t>
      </w:r>
    </w:p>
    <w:p w14:paraId="27164B71" w14:textId="77777777" w:rsidR="0008351F" w:rsidRPr="004517A0" w:rsidRDefault="0008351F" w:rsidP="0008351F">
      <w:pPr>
        <w:rPr>
          <w:rFonts w:cs="Arial"/>
        </w:rPr>
      </w:pPr>
    </w:p>
    <w:p w14:paraId="1D58F7A2" w14:textId="77777777" w:rsidR="0008351F" w:rsidRPr="00000B1E" w:rsidRDefault="0008351F" w:rsidP="0008351F">
      <w:pPr>
        <w:rPr>
          <w:rFonts w:cs="Arial"/>
          <w:sz w:val="22"/>
          <w:szCs w:val="22"/>
        </w:rPr>
      </w:pPr>
      <w:r w:rsidRPr="00000B1E">
        <w:rPr>
          <w:rFonts w:cs="Arial"/>
          <w:sz w:val="22"/>
          <w:szCs w:val="22"/>
        </w:rPr>
        <w:t>I, perquè així consti, signo la present relació a ......................., a ...... de .............. de 20...</w:t>
      </w:r>
    </w:p>
    <w:p w14:paraId="7920C38F" w14:textId="77777777" w:rsidR="0008351F" w:rsidRPr="00000B1E" w:rsidRDefault="0008351F" w:rsidP="0008351F">
      <w:pPr>
        <w:rPr>
          <w:rFonts w:cs="Arial"/>
          <w:sz w:val="22"/>
          <w:szCs w:val="22"/>
        </w:rPr>
      </w:pPr>
    </w:p>
    <w:p w14:paraId="78FB509D" w14:textId="77777777" w:rsidR="0008351F" w:rsidRPr="00000B1E" w:rsidRDefault="0008351F" w:rsidP="0008351F">
      <w:pPr>
        <w:rPr>
          <w:rFonts w:cs="Arial"/>
          <w:sz w:val="22"/>
          <w:szCs w:val="22"/>
        </w:rPr>
      </w:pPr>
      <w:r w:rsidRPr="00000B1E">
        <w:rPr>
          <w:rFonts w:cs="Arial"/>
          <w:sz w:val="22"/>
          <w:szCs w:val="22"/>
        </w:rPr>
        <w:t>Nom.............</w:t>
      </w:r>
    </w:p>
    <w:p w14:paraId="5C50870D" w14:textId="77777777" w:rsidR="0008351F" w:rsidRDefault="0008351F" w:rsidP="0008351F">
      <w:pPr>
        <w:rPr>
          <w:rFonts w:cs="Arial"/>
          <w:b/>
        </w:rPr>
      </w:pPr>
      <w:r w:rsidRPr="00000B1E">
        <w:rPr>
          <w:rFonts w:cs="Arial"/>
          <w:sz w:val="22"/>
          <w:szCs w:val="22"/>
        </w:rPr>
        <w:t>Número ROAC</w:t>
      </w:r>
    </w:p>
    <w:p w14:paraId="28C8A040" w14:textId="77777777" w:rsidR="0008351F" w:rsidRDefault="0008351F" w:rsidP="0008351F">
      <w:pPr>
        <w:rPr>
          <w:rFonts w:cs="Arial"/>
          <w:b/>
        </w:rPr>
      </w:pPr>
    </w:p>
    <w:p w14:paraId="720AEB5D" w14:textId="77777777" w:rsidR="0008351F" w:rsidRDefault="0008351F" w:rsidP="0008351F">
      <w:pPr>
        <w:rPr>
          <w:rFonts w:cs="Arial"/>
          <w:b/>
        </w:rPr>
      </w:pPr>
    </w:p>
    <w:p w14:paraId="4160D80F" w14:textId="77777777" w:rsidR="004648AB" w:rsidRPr="00BF05D5" w:rsidRDefault="004648AB" w:rsidP="00BF05D5">
      <w:pPr>
        <w:rPr>
          <w:b/>
          <w:color w:val="FF0000"/>
          <w:sz w:val="20"/>
        </w:rPr>
      </w:pPr>
    </w:p>
    <w:sectPr w:rsidR="004648AB" w:rsidRPr="00BF05D5" w:rsidSect="000F1654">
      <w:footerReference w:type="default" r:id="rId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AB83A0" w14:textId="77777777" w:rsidR="006A6490" w:rsidRDefault="006A6490" w:rsidP="00CB458A">
      <w:r>
        <w:separator/>
      </w:r>
    </w:p>
  </w:endnote>
  <w:endnote w:type="continuationSeparator" w:id="0">
    <w:p w14:paraId="226883E4" w14:textId="77777777" w:rsidR="006A6490" w:rsidRDefault="006A6490" w:rsidP="00CB4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ArialMT">
    <w:altName w:val="MS Gothic"/>
    <w:panose1 w:val="00000000000000000000"/>
    <w:charset w:val="80"/>
    <w:family w:val="auto"/>
    <w:notTrueType/>
    <w:pitch w:val="default"/>
    <w:sig w:usb0="00000001" w:usb1="08070000" w:usb2="00000010" w:usb3="00000000" w:csb0="00020000" w:csb1="00000000"/>
  </w:font>
  <w:font w:name="Microsoft Sans Serif">
    <w:panose1 w:val="020B0604020202020204"/>
    <w:charset w:val="00"/>
    <w:family w:val="swiss"/>
    <w:pitch w:val="variable"/>
    <w:sig w:usb0="E5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576432560"/>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6F5DA6CF" w14:textId="6FCDF518" w:rsidR="004648AB" w:rsidRPr="00E827C3" w:rsidRDefault="004648AB">
            <w:pPr>
              <w:pStyle w:val="Piedepgina"/>
              <w:jc w:val="right"/>
              <w:rPr>
                <w:sz w:val="18"/>
                <w:szCs w:val="18"/>
              </w:rPr>
            </w:pPr>
            <w:r w:rsidRPr="00E827C3">
              <w:rPr>
                <w:sz w:val="18"/>
                <w:szCs w:val="18"/>
              </w:rPr>
              <w:t xml:space="preserve">Pàgina </w:t>
            </w:r>
            <w:r w:rsidRPr="00E827C3">
              <w:rPr>
                <w:b/>
                <w:bCs/>
                <w:sz w:val="18"/>
                <w:szCs w:val="18"/>
              </w:rPr>
              <w:fldChar w:fldCharType="begin"/>
            </w:r>
            <w:r w:rsidRPr="00E827C3">
              <w:rPr>
                <w:b/>
                <w:bCs/>
                <w:sz w:val="18"/>
                <w:szCs w:val="18"/>
              </w:rPr>
              <w:instrText>PAGE</w:instrText>
            </w:r>
            <w:r w:rsidRPr="00E827C3">
              <w:rPr>
                <w:b/>
                <w:bCs/>
                <w:sz w:val="18"/>
                <w:szCs w:val="18"/>
              </w:rPr>
              <w:fldChar w:fldCharType="separate"/>
            </w:r>
            <w:r w:rsidR="008E001C">
              <w:rPr>
                <w:b/>
                <w:bCs/>
                <w:noProof/>
                <w:sz w:val="18"/>
                <w:szCs w:val="18"/>
              </w:rPr>
              <w:t>61</w:t>
            </w:r>
            <w:r w:rsidRPr="00E827C3">
              <w:rPr>
                <w:b/>
                <w:bCs/>
                <w:sz w:val="18"/>
                <w:szCs w:val="18"/>
              </w:rPr>
              <w:fldChar w:fldCharType="end"/>
            </w:r>
            <w:r w:rsidRPr="00E827C3">
              <w:rPr>
                <w:sz w:val="18"/>
                <w:szCs w:val="18"/>
              </w:rPr>
              <w:t xml:space="preserve"> de </w:t>
            </w:r>
            <w:r w:rsidRPr="00E827C3">
              <w:rPr>
                <w:b/>
                <w:bCs/>
                <w:sz w:val="18"/>
                <w:szCs w:val="18"/>
              </w:rPr>
              <w:fldChar w:fldCharType="begin"/>
            </w:r>
            <w:r w:rsidRPr="00E827C3">
              <w:rPr>
                <w:b/>
                <w:bCs/>
                <w:sz w:val="18"/>
                <w:szCs w:val="18"/>
              </w:rPr>
              <w:instrText>NUMPAGES</w:instrText>
            </w:r>
            <w:r w:rsidRPr="00E827C3">
              <w:rPr>
                <w:b/>
                <w:bCs/>
                <w:sz w:val="18"/>
                <w:szCs w:val="18"/>
              </w:rPr>
              <w:fldChar w:fldCharType="separate"/>
            </w:r>
            <w:r w:rsidR="008E001C">
              <w:rPr>
                <w:b/>
                <w:bCs/>
                <w:noProof/>
                <w:sz w:val="18"/>
                <w:szCs w:val="18"/>
              </w:rPr>
              <w:t>70</w:t>
            </w:r>
            <w:r w:rsidRPr="00E827C3">
              <w:rPr>
                <w:b/>
                <w:bCs/>
                <w:sz w:val="18"/>
                <w:szCs w:val="18"/>
              </w:rPr>
              <w:fldChar w:fldCharType="end"/>
            </w:r>
          </w:p>
        </w:sdtContent>
      </w:sdt>
    </w:sdtContent>
  </w:sdt>
  <w:p w14:paraId="7236F6F5" w14:textId="77777777" w:rsidR="004648AB" w:rsidRDefault="004648A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6696A7" w14:textId="77777777" w:rsidR="006A6490" w:rsidRDefault="006A6490" w:rsidP="00CB458A">
      <w:r>
        <w:separator/>
      </w:r>
    </w:p>
  </w:footnote>
  <w:footnote w:type="continuationSeparator" w:id="0">
    <w:p w14:paraId="4D143075" w14:textId="77777777" w:rsidR="006A6490" w:rsidRDefault="006A6490" w:rsidP="00CB45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63F9"/>
    <w:multiLevelType w:val="hybridMultilevel"/>
    <w:tmpl w:val="46B4D97C"/>
    <w:lvl w:ilvl="0" w:tplc="E490EA2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EC1CD3"/>
    <w:multiLevelType w:val="hybridMultilevel"/>
    <w:tmpl w:val="FAA4EC72"/>
    <w:lvl w:ilvl="0" w:tplc="E490EA2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65814A1"/>
    <w:multiLevelType w:val="hybridMultilevel"/>
    <w:tmpl w:val="1CC6200E"/>
    <w:lvl w:ilvl="0" w:tplc="04030001">
      <w:start w:val="1"/>
      <w:numFmt w:val="bullet"/>
      <w:lvlText w:val=""/>
      <w:lvlJc w:val="left"/>
      <w:pPr>
        <w:ind w:left="1080" w:hanging="360"/>
      </w:pPr>
      <w:rPr>
        <w:rFonts w:ascii="Symbol" w:hAnsi="Symbol" w:hint="default"/>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start w:val="1"/>
      <w:numFmt w:val="bullet"/>
      <w:lvlText w:val="o"/>
      <w:lvlJc w:val="left"/>
      <w:pPr>
        <w:ind w:left="3960" w:hanging="360"/>
      </w:pPr>
      <w:rPr>
        <w:rFonts w:ascii="Courier New" w:hAnsi="Courier New" w:cs="Courier New" w:hint="default"/>
      </w:rPr>
    </w:lvl>
    <w:lvl w:ilvl="5" w:tplc="04030005">
      <w:start w:val="1"/>
      <w:numFmt w:val="bullet"/>
      <w:lvlText w:val=""/>
      <w:lvlJc w:val="left"/>
      <w:pPr>
        <w:ind w:left="4680" w:hanging="360"/>
      </w:pPr>
      <w:rPr>
        <w:rFonts w:ascii="Wingdings" w:hAnsi="Wingdings" w:hint="default"/>
      </w:rPr>
    </w:lvl>
    <w:lvl w:ilvl="6" w:tplc="04030001">
      <w:start w:val="1"/>
      <w:numFmt w:val="bullet"/>
      <w:lvlText w:val=""/>
      <w:lvlJc w:val="left"/>
      <w:pPr>
        <w:ind w:left="5400" w:hanging="360"/>
      </w:pPr>
      <w:rPr>
        <w:rFonts w:ascii="Symbol" w:hAnsi="Symbol" w:hint="default"/>
      </w:rPr>
    </w:lvl>
    <w:lvl w:ilvl="7" w:tplc="04030003">
      <w:start w:val="1"/>
      <w:numFmt w:val="bullet"/>
      <w:lvlText w:val="o"/>
      <w:lvlJc w:val="left"/>
      <w:pPr>
        <w:ind w:left="6120" w:hanging="360"/>
      </w:pPr>
      <w:rPr>
        <w:rFonts w:ascii="Courier New" w:hAnsi="Courier New" w:cs="Courier New" w:hint="default"/>
      </w:rPr>
    </w:lvl>
    <w:lvl w:ilvl="8" w:tplc="04030005">
      <w:start w:val="1"/>
      <w:numFmt w:val="bullet"/>
      <w:lvlText w:val=""/>
      <w:lvlJc w:val="left"/>
      <w:pPr>
        <w:ind w:left="6840" w:hanging="360"/>
      </w:pPr>
      <w:rPr>
        <w:rFonts w:ascii="Wingdings" w:hAnsi="Wingdings" w:hint="default"/>
      </w:rPr>
    </w:lvl>
  </w:abstractNum>
  <w:abstractNum w:abstractNumId="3">
    <w:nsid w:val="0B67261B"/>
    <w:multiLevelType w:val="hybridMultilevel"/>
    <w:tmpl w:val="355C7B2C"/>
    <w:lvl w:ilvl="0" w:tplc="E490EA2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E3D7BD9"/>
    <w:multiLevelType w:val="hybridMultilevel"/>
    <w:tmpl w:val="F2D69BAA"/>
    <w:lvl w:ilvl="0" w:tplc="E490EA2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18A0915"/>
    <w:multiLevelType w:val="hybridMultilevel"/>
    <w:tmpl w:val="396067DA"/>
    <w:lvl w:ilvl="0" w:tplc="E490EA2E">
      <w:numFmt w:val="bullet"/>
      <w:lvlText w:val="-"/>
      <w:lvlJc w:val="left"/>
      <w:pPr>
        <w:ind w:left="1080" w:hanging="360"/>
      </w:pPr>
      <w:rPr>
        <w:rFonts w:ascii="Arial" w:eastAsia="Times New Roman"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6">
    <w:nsid w:val="157F4F4F"/>
    <w:multiLevelType w:val="hybridMultilevel"/>
    <w:tmpl w:val="2E920FC8"/>
    <w:lvl w:ilvl="0" w:tplc="0C0A0017">
      <w:start w:val="1"/>
      <w:numFmt w:val="lowerLetter"/>
      <w:lvlText w:val="%1)"/>
      <w:lvlJc w:val="left"/>
      <w:pPr>
        <w:ind w:left="1440" w:hanging="360"/>
      </w:pPr>
      <w:rPr>
        <w:b/>
      </w:rPr>
    </w:lvl>
    <w:lvl w:ilvl="1" w:tplc="04030019">
      <w:start w:val="1"/>
      <w:numFmt w:val="lowerLetter"/>
      <w:lvlText w:val="%2."/>
      <w:lvlJc w:val="left"/>
      <w:pPr>
        <w:ind w:left="2160" w:hanging="360"/>
      </w:pPr>
    </w:lvl>
    <w:lvl w:ilvl="2" w:tplc="0403001B">
      <w:start w:val="1"/>
      <w:numFmt w:val="lowerRoman"/>
      <w:lvlText w:val="%3."/>
      <w:lvlJc w:val="right"/>
      <w:pPr>
        <w:ind w:left="2880" w:hanging="180"/>
      </w:pPr>
    </w:lvl>
    <w:lvl w:ilvl="3" w:tplc="0403000F">
      <w:start w:val="1"/>
      <w:numFmt w:val="decimal"/>
      <w:lvlText w:val="%4."/>
      <w:lvlJc w:val="left"/>
      <w:pPr>
        <w:ind w:left="3600" w:hanging="360"/>
      </w:pPr>
    </w:lvl>
    <w:lvl w:ilvl="4" w:tplc="04030019">
      <w:start w:val="1"/>
      <w:numFmt w:val="lowerLetter"/>
      <w:lvlText w:val="%5."/>
      <w:lvlJc w:val="left"/>
      <w:pPr>
        <w:ind w:left="4320" w:hanging="360"/>
      </w:pPr>
    </w:lvl>
    <w:lvl w:ilvl="5" w:tplc="0403001B">
      <w:start w:val="1"/>
      <w:numFmt w:val="lowerRoman"/>
      <w:lvlText w:val="%6."/>
      <w:lvlJc w:val="right"/>
      <w:pPr>
        <w:ind w:left="5040" w:hanging="180"/>
      </w:pPr>
    </w:lvl>
    <w:lvl w:ilvl="6" w:tplc="0403000F">
      <w:start w:val="1"/>
      <w:numFmt w:val="decimal"/>
      <w:lvlText w:val="%7."/>
      <w:lvlJc w:val="left"/>
      <w:pPr>
        <w:ind w:left="5760" w:hanging="360"/>
      </w:pPr>
    </w:lvl>
    <w:lvl w:ilvl="7" w:tplc="04030019">
      <w:start w:val="1"/>
      <w:numFmt w:val="lowerLetter"/>
      <w:lvlText w:val="%8."/>
      <w:lvlJc w:val="left"/>
      <w:pPr>
        <w:ind w:left="6480" w:hanging="360"/>
      </w:pPr>
    </w:lvl>
    <w:lvl w:ilvl="8" w:tplc="0403001B">
      <w:start w:val="1"/>
      <w:numFmt w:val="lowerRoman"/>
      <w:lvlText w:val="%9."/>
      <w:lvlJc w:val="right"/>
      <w:pPr>
        <w:ind w:left="7200" w:hanging="180"/>
      </w:pPr>
    </w:lvl>
  </w:abstractNum>
  <w:abstractNum w:abstractNumId="7">
    <w:nsid w:val="199C23E8"/>
    <w:multiLevelType w:val="hybridMultilevel"/>
    <w:tmpl w:val="54769758"/>
    <w:lvl w:ilvl="0" w:tplc="32648AB0">
      <w:start w:val="3"/>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C62020B"/>
    <w:multiLevelType w:val="hybridMultilevel"/>
    <w:tmpl w:val="FD44E554"/>
    <w:lvl w:ilvl="0" w:tplc="ACE45C8C">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
    <w:nsid w:val="1F302454"/>
    <w:multiLevelType w:val="hybridMultilevel"/>
    <w:tmpl w:val="DE9CC6DA"/>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nsid w:val="282F58DA"/>
    <w:multiLevelType w:val="hybridMultilevel"/>
    <w:tmpl w:val="CA42DA82"/>
    <w:lvl w:ilvl="0" w:tplc="4BAEBFE8">
      <w:start w:val="1"/>
      <w:numFmt w:val="lowerLetter"/>
      <w:lvlText w:val="%1)"/>
      <w:lvlJc w:val="left"/>
      <w:pPr>
        <w:ind w:left="763" w:hanging="360"/>
      </w:pPr>
      <w:rPr>
        <w:rFonts w:hint="default"/>
      </w:rPr>
    </w:lvl>
    <w:lvl w:ilvl="1" w:tplc="0C0A0019" w:tentative="1">
      <w:start w:val="1"/>
      <w:numFmt w:val="lowerLetter"/>
      <w:lvlText w:val="%2."/>
      <w:lvlJc w:val="left"/>
      <w:pPr>
        <w:ind w:left="1483" w:hanging="360"/>
      </w:pPr>
    </w:lvl>
    <w:lvl w:ilvl="2" w:tplc="0C0A001B" w:tentative="1">
      <w:start w:val="1"/>
      <w:numFmt w:val="lowerRoman"/>
      <w:lvlText w:val="%3."/>
      <w:lvlJc w:val="right"/>
      <w:pPr>
        <w:ind w:left="2203" w:hanging="180"/>
      </w:pPr>
    </w:lvl>
    <w:lvl w:ilvl="3" w:tplc="0C0A000F" w:tentative="1">
      <w:start w:val="1"/>
      <w:numFmt w:val="decimal"/>
      <w:lvlText w:val="%4."/>
      <w:lvlJc w:val="left"/>
      <w:pPr>
        <w:ind w:left="2923" w:hanging="360"/>
      </w:pPr>
    </w:lvl>
    <w:lvl w:ilvl="4" w:tplc="0C0A0019" w:tentative="1">
      <w:start w:val="1"/>
      <w:numFmt w:val="lowerLetter"/>
      <w:lvlText w:val="%5."/>
      <w:lvlJc w:val="left"/>
      <w:pPr>
        <w:ind w:left="3643" w:hanging="360"/>
      </w:pPr>
    </w:lvl>
    <w:lvl w:ilvl="5" w:tplc="0C0A001B" w:tentative="1">
      <w:start w:val="1"/>
      <w:numFmt w:val="lowerRoman"/>
      <w:lvlText w:val="%6."/>
      <w:lvlJc w:val="right"/>
      <w:pPr>
        <w:ind w:left="4363" w:hanging="180"/>
      </w:pPr>
    </w:lvl>
    <w:lvl w:ilvl="6" w:tplc="0C0A000F" w:tentative="1">
      <w:start w:val="1"/>
      <w:numFmt w:val="decimal"/>
      <w:lvlText w:val="%7."/>
      <w:lvlJc w:val="left"/>
      <w:pPr>
        <w:ind w:left="5083" w:hanging="360"/>
      </w:pPr>
    </w:lvl>
    <w:lvl w:ilvl="7" w:tplc="0C0A0019" w:tentative="1">
      <w:start w:val="1"/>
      <w:numFmt w:val="lowerLetter"/>
      <w:lvlText w:val="%8."/>
      <w:lvlJc w:val="left"/>
      <w:pPr>
        <w:ind w:left="5803" w:hanging="360"/>
      </w:pPr>
    </w:lvl>
    <w:lvl w:ilvl="8" w:tplc="0C0A001B" w:tentative="1">
      <w:start w:val="1"/>
      <w:numFmt w:val="lowerRoman"/>
      <w:lvlText w:val="%9."/>
      <w:lvlJc w:val="right"/>
      <w:pPr>
        <w:ind w:left="6523" w:hanging="180"/>
      </w:pPr>
    </w:lvl>
  </w:abstractNum>
  <w:abstractNum w:abstractNumId="11">
    <w:nsid w:val="28672227"/>
    <w:multiLevelType w:val="hybridMultilevel"/>
    <w:tmpl w:val="BEE26A8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nsid w:val="2BC904ED"/>
    <w:multiLevelType w:val="hybridMultilevel"/>
    <w:tmpl w:val="6626336E"/>
    <w:lvl w:ilvl="0" w:tplc="E490EA2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C794D3A"/>
    <w:multiLevelType w:val="hybridMultilevel"/>
    <w:tmpl w:val="D6668952"/>
    <w:lvl w:ilvl="0" w:tplc="04030017">
      <w:start w:val="1"/>
      <w:numFmt w:val="lowerLetter"/>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4">
    <w:nsid w:val="2DAD005E"/>
    <w:multiLevelType w:val="hybridMultilevel"/>
    <w:tmpl w:val="660AE362"/>
    <w:lvl w:ilvl="0" w:tplc="E490EA2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EE01225"/>
    <w:multiLevelType w:val="hybridMultilevel"/>
    <w:tmpl w:val="B5BA15CA"/>
    <w:lvl w:ilvl="0" w:tplc="EBBAEB6E">
      <w:start w:val="1"/>
      <w:numFmt w:val="bullet"/>
      <w:lvlText w:val=""/>
      <w:lvlJc w:val="left"/>
      <w:pPr>
        <w:ind w:left="1080" w:hanging="360"/>
      </w:pPr>
      <w:rPr>
        <w:rFonts w:ascii="Symbol" w:hAnsi="Symbol" w:hint="default"/>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start w:val="1"/>
      <w:numFmt w:val="bullet"/>
      <w:lvlText w:val="o"/>
      <w:lvlJc w:val="left"/>
      <w:pPr>
        <w:ind w:left="3960" w:hanging="360"/>
      </w:pPr>
      <w:rPr>
        <w:rFonts w:ascii="Courier New" w:hAnsi="Courier New" w:cs="Courier New" w:hint="default"/>
      </w:rPr>
    </w:lvl>
    <w:lvl w:ilvl="5" w:tplc="04030005">
      <w:start w:val="1"/>
      <w:numFmt w:val="bullet"/>
      <w:lvlText w:val=""/>
      <w:lvlJc w:val="left"/>
      <w:pPr>
        <w:ind w:left="4680" w:hanging="360"/>
      </w:pPr>
      <w:rPr>
        <w:rFonts w:ascii="Wingdings" w:hAnsi="Wingdings" w:hint="default"/>
      </w:rPr>
    </w:lvl>
    <w:lvl w:ilvl="6" w:tplc="04030001">
      <w:start w:val="1"/>
      <w:numFmt w:val="bullet"/>
      <w:lvlText w:val=""/>
      <w:lvlJc w:val="left"/>
      <w:pPr>
        <w:ind w:left="5400" w:hanging="360"/>
      </w:pPr>
      <w:rPr>
        <w:rFonts w:ascii="Symbol" w:hAnsi="Symbol" w:hint="default"/>
      </w:rPr>
    </w:lvl>
    <w:lvl w:ilvl="7" w:tplc="04030003">
      <w:start w:val="1"/>
      <w:numFmt w:val="bullet"/>
      <w:lvlText w:val="o"/>
      <w:lvlJc w:val="left"/>
      <w:pPr>
        <w:ind w:left="6120" w:hanging="360"/>
      </w:pPr>
      <w:rPr>
        <w:rFonts w:ascii="Courier New" w:hAnsi="Courier New" w:cs="Courier New" w:hint="default"/>
      </w:rPr>
    </w:lvl>
    <w:lvl w:ilvl="8" w:tplc="04030005">
      <w:start w:val="1"/>
      <w:numFmt w:val="bullet"/>
      <w:lvlText w:val=""/>
      <w:lvlJc w:val="left"/>
      <w:pPr>
        <w:ind w:left="6840" w:hanging="360"/>
      </w:pPr>
      <w:rPr>
        <w:rFonts w:ascii="Wingdings" w:hAnsi="Wingdings" w:hint="default"/>
      </w:rPr>
    </w:lvl>
  </w:abstractNum>
  <w:abstractNum w:abstractNumId="16">
    <w:nsid w:val="2FF17ACD"/>
    <w:multiLevelType w:val="hybridMultilevel"/>
    <w:tmpl w:val="CD864C8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31FD048E"/>
    <w:multiLevelType w:val="hybridMultilevel"/>
    <w:tmpl w:val="B6E0400A"/>
    <w:lvl w:ilvl="0" w:tplc="04030001">
      <w:start w:val="1"/>
      <w:numFmt w:val="bullet"/>
      <w:lvlText w:val=""/>
      <w:lvlJc w:val="left"/>
      <w:pPr>
        <w:ind w:left="1440" w:hanging="360"/>
      </w:pPr>
      <w:rPr>
        <w:rFonts w:ascii="Symbol" w:hAnsi="Symbol" w:hint="default"/>
      </w:rPr>
    </w:lvl>
    <w:lvl w:ilvl="1" w:tplc="04030001">
      <w:start w:val="1"/>
      <w:numFmt w:val="bullet"/>
      <w:lvlText w:val=""/>
      <w:lvlJc w:val="left"/>
      <w:pPr>
        <w:ind w:left="2160" w:hanging="360"/>
      </w:pPr>
      <w:rPr>
        <w:rFonts w:ascii="Symbol" w:hAnsi="Symbol" w:hint="default"/>
      </w:rPr>
    </w:lvl>
    <w:lvl w:ilvl="2" w:tplc="04030005">
      <w:start w:val="1"/>
      <w:numFmt w:val="bullet"/>
      <w:lvlText w:val=""/>
      <w:lvlJc w:val="left"/>
      <w:pPr>
        <w:ind w:left="2880" w:hanging="360"/>
      </w:pPr>
      <w:rPr>
        <w:rFonts w:ascii="Wingdings" w:hAnsi="Wingdings" w:hint="default"/>
      </w:rPr>
    </w:lvl>
    <w:lvl w:ilvl="3" w:tplc="04030001">
      <w:start w:val="1"/>
      <w:numFmt w:val="bullet"/>
      <w:lvlText w:val=""/>
      <w:lvlJc w:val="left"/>
      <w:pPr>
        <w:ind w:left="3600" w:hanging="360"/>
      </w:pPr>
      <w:rPr>
        <w:rFonts w:ascii="Symbol" w:hAnsi="Symbol" w:hint="default"/>
      </w:rPr>
    </w:lvl>
    <w:lvl w:ilvl="4" w:tplc="04030003">
      <w:start w:val="1"/>
      <w:numFmt w:val="bullet"/>
      <w:lvlText w:val="o"/>
      <w:lvlJc w:val="left"/>
      <w:pPr>
        <w:ind w:left="4320" w:hanging="360"/>
      </w:pPr>
      <w:rPr>
        <w:rFonts w:ascii="Courier New" w:hAnsi="Courier New" w:cs="Courier New" w:hint="default"/>
      </w:rPr>
    </w:lvl>
    <w:lvl w:ilvl="5" w:tplc="04030005">
      <w:start w:val="1"/>
      <w:numFmt w:val="bullet"/>
      <w:lvlText w:val=""/>
      <w:lvlJc w:val="left"/>
      <w:pPr>
        <w:ind w:left="5040" w:hanging="360"/>
      </w:pPr>
      <w:rPr>
        <w:rFonts w:ascii="Wingdings" w:hAnsi="Wingdings" w:hint="default"/>
      </w:rPr>
    </w:lvl>
    <w:lvl w:ilvl="6" w:tplc="04030001">
      <w:start w:val="1"/>
      <w:numFmt w:val="bullet"/>
      <w:lvlText w:val=""/>
      <w:lvlJc w:val="left"/>
      <w:pPr>
        <w:ind w:left="5760" w:hanging="360"/>
      </w:pPr>
      <w:rPr>
        <w:rFonts w:ascii="Symbol" w:hAnsi="Symbol" w:hint="default"/>
      </w:rPr>
    </w:lvl>
    <w:lvl w:ilvl="7" w:tplc="04030003">
      <w:start w:val="1"/>
      <w:numFmt w:val="bullet"/>
      <w:lvlText w:val="o"/>
      <w:lvlJc w:val="left"/>
      <w:pPr>
        <w:ind w:left="6480" w:hanging="360"/>
      </w:pPr>
      <w:rPr>
        <w:rFonts w:ascii="Courier New" w:hAnsi="Courier New" w:cs="Courier New" w:hint="default"/>
      </w:rPr>
    </w:lvl>
    <w:lvl w:ilvl="8" w:tplc="04030005">
      <w:start w:val="1"/>
      <w:numFmt w:val="bullet"/>
      <w:lvlText w:val=""/>
      <w:lvlJc w:val="left"/>
      <w:pPr>
        <w:ind w:left="7200" w:hanging="360"/>
      </w:pPr>
      <w:rPr>
        <w:rFonts w:ascii="Wingdings" w:hAnsi="Wingdings" w:hint="default"/>
      </w:rPr>
    </w:lvl>
  </w:abstractNum>
  <w:abstractNum w:abstractNumId="18">
    <w:nsid w:val="32423C55"/>
    <w:multiLevelType w:val="hybridMultilevel"/>
    <w:tmpl w:val="A86EF800"/>
    <w:lvl w:ilvl="0" w:tplc="04030017">
      <w:start w:val="1"/>
      <w:numFmt w:val="lowerLetter"/>
      <w:lvlText w:val="%1)"/>
      <w:lvlJc w:val="left"/>
      <w:pPr>
        <w:ind w:left="720" w:hanging="360"/>
      </w:pPr>
      <w:rPr>
        <w:rFonts w:hint="default"/>
      </w:rPr>
    </w:lvl>
    <w:lvl w:ilvl="1" w:tplc="669C0B56">
      <w:start w:val="1"/>
      <w:numFmt w:val="bullet"/>
      <w:lvlText w:val=""/>
      <w:lvlJc w:val="left"/>
      <w:pPr>
        <w:ind w:left="1440" w:hanging="360"/>
      </w:pPr>
      <w:rPr>
        <w:rFonts w:ascii="Symbol" w:hAnsi="Symbol"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32DE2189"/>
    <w:multiLevelType w:val="hybridMultilevel"/>
    <w:tmpl w:val="2C5890AE"/>
    <w:lvl w:ilvl="0" w:tplc="DBCCBD2C">
      <w:start w:val="1"/>
      <w:numFmt w:val="lowerLetter"/>
      <w:lvlText w:val="%1)"/>
      <w:lvlJc w:val="left"/>
      <w:pPr>
        <w:ind w:left="-414" w:hanging="360"/>
      </w:pPr>
      <w:rPr>
        <w:b w:val="0"/>
      </w:rPr>
    </w:lvl>
    <w:lvl w:ilvl="1" w:tplc="04030019">
      <w:start w:val="1"/>
      <w:numFmt w:val="decimal"/>
      <w:lvlText w:val="%2."/>
      <w:lvlJc w:val="left"/>
      <w:pPr>
        <w:tabs>
          <w:tab w:val="num" w:pos="306"/>
        </w:tabs>
        <w:ind w:left="306" w:hanging="360"/>
      </w:pPr>
    </w:lvl>
    <w:lvl w:ilvl="2" w:tplc="0403001B">
      <w:start w:val="1"/>
      <w:numFmt w:val="decimal"/>
      <w:lvlText w:val="%3."/>
      <w:lvlJc w:val="left"/>
      <w:pPr>
        <w:tabs>
          <w:tab w:val="num" w:pos="1026"/>
        </w:tabs>
        <w:ind w:left="1026" w:hanging="360"/>
      </w:pPr>
    </w:lvl>
    <w:lvl w:ilvl="3" w:tplc="0403000F">
      <w:start w:val="1"/>
      <w:numFmt w:val="decimal"/>
      <w:lvlText w:val="%4."/>
      <w:lvlJc w:val="left"/>
      <w:pPr>
        <w:tabs>
          <w:tab w:val="num" w:pos="1746"/>
        </w:tabs>
        <w:ind w:left="1746" w:hanging="360"/>
      </w:pPr>
    </w:lvl>
    <w:lvl w:ilvl="4" w:tplc="04030019">
      <w:start w:val="1"/>
      <w:numFmt w:val="decimal"/>
      <w:lvlText w:val="%5."/>
      <w:lvlJc w:val="left"/>
      <w:pPr>
        <w:tabs>
          <w:tab w:val="num" w:pos="2466"/>
        </w:tabs>
        <w:ind w:left="2466" w:hanging="360"/>
      </w:pPr>
    </w:lvl>
    <w:lvl w:ilvl="5" w:tplc="0403001B">
      <w:start w:val="1"/>
      <w:numFmt w:val="decimal"/>
      <w:lvlText w:val="%6."/>
      <w:lvlJc w:val="left"/>
      <w:pPr>
        <w:tabs>
          <w:tab w:val="num" w:pos="3186"/>
        </w:tabs>
        <w:ind w:left="3186" w:hanging="360"/>
      </w:pPr>
    </w:lvl>
    <w:lvl w:ilvl="6" w:tplc="0403000F">
      <w:start w:val="1"/>
      <w:numFmt w:val="decimal"/>
      <w:lvlText w:val="%7."/>
      <w:lvlJc w:val="left"/>
      <w:pPr>
        <w:tabs>
          <w:tab w:val="num" w:pos="3906"/>
        </w:tabs>
        <w:ind w:left="3906" w:hanging="360"/>
      </w:pPr>
    </w:lvl>
    <w:lvl w:ilvl="7" w:tplc="04030019">
      <w:start w:val="1"/>
      <w:numFmt w:val="decimal"/>
      <w:lvlText w:val="%8."/>
      <w:lvlJc w:val="left"/>
      <w:pPr>
        <w:tabs>
          <w:tab w:val="num" w:pos="4626"/>
        </w:tabs>
        <w:ind w:left="4626" w:hanging="360"/>
      </w:pPr>
    </w:lvl>
    <w:lvl w:ilvl="8" w:tplc="0403001B">
      <w:start w:val="1"/>
      <w:numFmt w:val="decimal"/>
      <w:lvlText w:val="%9."/>
      <w:lvlJc w:val="left"/>
      <w:pPr>
        <w:tabs>
          <w:tab w:val="num" w:pos="5346"/>
        </w:tabs>
        <w:ind w:left="5346" w:hanging="360"/>
      </w:pPr>
    </w:lvl>
  </w:abstractNum>
  <w:abstractNum w:abstractNumId="20">
    <w:nsid w:val="34FA0CB7"/>
    <w:multiLevelType w:val="hybridMultilevel"/>
    <w:tmpl w:val="9C98DBDC"/>
    <w:lvl w:ilvl="0" w:tplc="25A0C186">
      <w:start w:val="1"/>
      <w:numFmt w:val="lowerLetter"/>
      <w:lvlText w:val="%1)"/>
      <w:lvlJc w:val="left"/>
      <w:pPr>
        <w:ind w:left="786" w:hanging="360"/>
      </w:pPr>
      <w:rPr>
        <w:rFonts w:hint="default"/>
        <w:b w:val="0"/>
        <w:sz w:val="22"/>
        <w:szCs w:val="22"/>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21">
    <w:nsid w:val="36F46661"/>
    <w:multiLevelType w:val="hybridMultilevel"/>
    <w:tmpl w:val="D4A077F0"/>
    <w:lvl w:ilvl="0" w:tplc="0C0A0005">
      <w:start w:val="1"/>
      <w:numFmt w:val="bullet"/>
      <w:lvlText w:val=""/>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2">
    <w:nsid w:val="3DBF03F8"/>
    <w:multiLevelType w:val="hybridMultilevel"/>
    <w:tmpl w:val="C332D092"/>
    <w:lvl w:ilvl="0" w:tplc="E490EA2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F417394"/>
    <w:multiLevelType w:val="hybridMultilevel"/>
    <w:tmpl w:val="6DB8852E"/>
    <w:lvl w:ilvl="0" w:tplc="E490EA2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7611C20"/>
    <w:multiLevelType w:val="hybridMultilevel"/>
    <w:tmpl w:val="5F52675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48214DD9"/>
    <w:multiLevelType w:val="hybridMultilevel"/>
    <w:tmpl w:val="71042AB4"/>
    <w:lvl w:ilvl="0" w:tplc="E490EA2E">
      <w:numFmt w:val="bullet"/>
      <w:lvlText w:val="-"/>
      <w:lvlJc w:val="left"/>
      <w:pPr>
        <w:ind w:left="1080" w:hanging="360"/>
      </w:pPr>
      <w:rPr>
        <w:rFonts w:ascii="Arial" w:eastAsia="Times New Roman"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6">
    <w:nsid w:val="4D492C31"/>
    <w:multiLevelType w:val="hybridMultilevel"/>
    <w:tmpl w:val="336655E8"/>
    <w:lvl w:ilvl="0" w:tplc="32648AB0">
      <w:start w:val="3"/>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538B4D66"/>
    <w:multiLevelType w:val="hybridMultilevel"/>
    <w:tmpl w:val="07464484"/>
    <w:lvl w:ilvl="0" w:tplc="E490EA2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5A814C9C"/>
    <w:multiLevelType w:val="hybridMultilevel"/>
    <w:tmpl w:val="992471E0"/>
    <w:lvl w:ilvl="0" w:tplc="BC34A4E4">
      <w:start w:val="1"/>
      <w:numFmt w:val="decimal"/>
      <w:lvlText w:val="%1."/>
      <w:lvlJc w:val="left"/>
      <w:pPr>
        <w:ind w:left="360" w:hanging="360"/>
      </w:pPr>
      <w:rPr>
        <w:rFonts w:hint="default"/>
        <w:strike w:val="0"/>
        <w:dstrike w:val="0"/>
        <w:color w:val="000000"/>
        <w:u w:val="none"/>
        <w:effect w:val="none"/>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9">
    <w:nsid w:val="5C4D4527"/>
    <w:multiLevelType w:val="hybridMultilevel"/>
    <w:tmpl w:val="661A5772"/>
    <w:lvl w:ilvl="0" w:tplc="0403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F6162F7"/>
    <w:multiLevelType w:val="hybridMultilevel"/>
    <w:tmpl w:val="4B66D662"/>
    <w:lvl w:ilvl="0" w:tplc="E75669EE">
      <w:start w:val="1"/>
      <w:numFmt w:val="lowerLetter"/>
      <w:lvlText w:val="%1."/>
      <w:lvlJc w:val="left"/>
      <w:pPr>
        <w:ind w:left="720" w:hanging="360"/>
      </w:pPr>
      <w:rPr>
        <w:rFonts w:hint="default"/>
        <w:b w:val="0"/>
        <w:i w:val="0"/>
        <w:color w:val="000000"/>
        <w:sz w:val="22"/>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5FD366D2"/>
    <w:multiLevelType w:val="hybridMultilevel"/>
    <w:tmpl w:val="2F880570"/>
    <w:lvl w:ilvl="0" w:tplc="E490EA2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628256B8"/>
    <w:multiLevelType w:val="hybridMultilevel"/>
    <w:tmpl w:val="15EA1D7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713669A7"/>
    <w:multiLevelType w:val="hybridMultilevel"/>
    <w:tmpl w:val="1780F9E0"/>
    <w:lvl w:ilvl="0" w:tplc="A58A1C2C">
      <w:start w:val="1"/>
      <w:numFmt w:val="bullet"/>
      <w:lvlText w:val="−"/>
      <w:lvlJc w:val="left"/>
      <w:pPr>
        <w:ind w:left="1080" w:hanging="360"/>
      </w:pPr>
      <w:rPr>
        <w:rFonts w:ascii="Calibri" w:hAnsi="Calibri" w:hint="default"/>
        <w:b w:val="0"/>
        <w:i w:val="0"/>
        <w:sz w:val="22"/>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4">
    <w:nsid w:val="718B1EDB"/>
    <w:multiLevelType w:val="hybridMultilevel"/>
    <w:tmpl w:val="BF2A4CE4"/>
    <w:lvl w:ilvl="0" w:tplc="04030017">
      <w:start w:val="1"/>
      <w:numFmt w:val="lowerLetter"/>
      <w:lvlText w:val="%1)"/>
      <w:lvlJc w:val="left"/>
      <w:pPr>
        <w:ind w:left="1080" w:hanging="360"/>
      </w:pPr>
      <w:rPr>
        <w:rFont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5">
    <w:nsid w:val="71AE65AD"/>
    <w:multiLevelType w:val="hybridMultilevel"/>
    <w:tmpl w:val="D6668952"/>
    <w:lvl w:ilvl="0" w:tplc="04030017">
      <w:start w:val="1"/>
      <w:numFmt w:val="lowerLetter"/>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6">
    <w:nsid w:val="756F77DD"/>
    <w:multiLevelType w:val="hybridMultilevel"/>
    <w:tmpl w:val="D6668952"/>
    <w:lvl w:ilvl="0" w:tplc="04030017">
      <w:start w:val="1"/>
      <w:numFmt w:val="lowerLetter"/>
      <w:lvlText w:val="%1)"/>
      <w:lvlJc w:val="left"/>
      <w:pPr>
        <w:ind w:left="720" w:hanging="360"/>
      </w:pPr>
      <w:rPr>
        <w:rFonts w:cs="Times New Roman" w:hint="default"/>
      </w:rPr>
    </w:lvl>
    <w:lvl w:ilvl="1" w:tplc="04030003">
      <w:start w:val="1"/>
      <w:numFmt w:val="bullet"/>
      <w:lvlText w:val="o"/>
      <w:lvlJc w:val="left"/>
      <w:pPr>
        <w:ind w:left="1440" w:hanging="360"/>
      </w:pPr>
      <w:rPr>
        <w:rFonts w:ascii="Courier New" w:hAnsi="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hint="default"/>
      </w:rPr>
    </w:lvl>
    <w:lvl w:ilvl="8" w:tplc="04030005">
      <w:start w:val="1"/>
      <w:numFmt w:val="bullet"/>
      <w:lvlText w:val=""/>
      <w:lvlJc w:val="left"/>
      <w:pPr>
        <w:ind w:left="6480" w:hanging="360"/>
      </w:pPr>
      <w:rPr>
        <w:rFonts w:ascii="Wingdings" w:hAnsi="Wingdings" w:hint="default"/>
      </w:rPr>
    </w:lvl>
  </w:abstractNum>
  <w:abstractNum w:abstractNumId="37">
    <w:nsid w:val="78BD3D65"/>
    <w:multiLevelType w:val="hybridMultilevel"/>
    <w:tmpl w:val="E598957A"/>
    <w:lvl w:ilvl="0" w:tplc="32648AB0">
      <w:start w:val="3"/>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792A0A57"/>
    <w:multiLevelType w:val="hybridMultilevel"/>
    <w:tmpl w:val="876A6762"/>
    <w:lvl w:ilvl="0" w:tplc="7E7A96CA">
      <w:start w:val="1"/>
      <w:numFmt w:val="lowerLetter"/>
      <w:lvlText w:val="%1)"/>
      <w:lvlJc w:val="left"/>
      <w:pPr>
        <w:ind w:left="1429" w:hanging="360"/>
      </w:pPr>
      <w:rPr>
        <w:b w:val="0"/>
        <w:color w:val="auto"/>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9">
    <w:nsid w:val="79DA5FF3"/>
    <w:multiLevelType w:val="hybridMultilevel"/>
    <w:tmpl w:val="7A707BF2"/>
    <w:lvl w:ilvl="0" w:tplc="5AF03058">
      <w:start w:val="2"/>
      <w:numFmt w:val="lowerLetter"/>
      <w:lvlText w:val="%1)"/>
      <w:lvlJc w:val="left"/>
      <w:pPr>
        <w:ind w:left="786"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nsid w:val="7D0D400D"/>
    <w:multiLevelType w:val="hybridMultilevel"/>
    <w:tmpl w:val="6FB038A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nsid w:val="7E0F53EF"/>
    <w:multiLevelType w:val="hybridMultilevel"/>
    <w:tmpl w:val="8FD42B38"/>
    <w:lvl w:ilvl="0" w:tplc="E490EA2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16"/>
  </w:num>
  <w:num w:numId="4">
    <w:abstractNumId w:val="35"/>
  </w:num>
  <w:num w:numId="5">
    <w:abstractNumId w:val="25"/>
  </w:num>
  <w:num w:numId="6">
    <w:abstractNumId w:val="3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0"/>
  </w:num>
  <w:num w:numId="13">
    <w:abstractNumId w:val="29"/>
  </w:num>
  <w:num w:numId="14">
    <w:abstractNumId w:val="32"/>
  </w:num>
  <w:num w:numId="15">
    <w:abstractNumId w:val="21"/>
  </w:num>
  <w:num w:numId="16">
    <w:abstractNumId w:val="37"/>
  </w:num>
  <w:num w:numId="17">
    <w:abstractNumId w:val="34"/>
  </w:num>
  <w:num w:numId="18">
    <w:abstractNumId w:val="8"/>
  </w:num>
  <w:num w:numId="19">
    <w:abstractNumId w:val="24"/>
  </w:num>
  <w:num w:numId="20">
    <w:abstractNumId w:val="5"/>
  </w:num>
  <w:num w:numId="21">
    <w:abstractNumId w:val="13"/>
    <w:lvlOverride w:ilvl="0">
      <w:startOverride w:val="1"/>
    </w:lvlOverride>
    <w:lvlOverride w:ilvl="1"/>
    <w:lvlOverride w:ilvl="2"/>
    <w:lvlOverride w:ilvl="3"/>
    <w:lvlOverride w:ilvl="4"/>
    <w:lvlOverride w:ilvl="5"/>
    <w:lvlOverride w:ilvl="6"/>
    <w:lvlOverride w:ilvl="7"/>
    <w:lvlOverride w:ilvl="8"/>
  </w:num>
  <w:num w:numId="22">
    <w:abstractNumId w:val="26"/>
  </w:num>
  <w:num w:numId="23">
    <w:abstractNumId w:val="3"/>
  </w:num>
  <w:num w:numId="24">
    <w:abstractNumId w:val="22"/>
  </w:num>
  <w:num w:numId="25">
    <w:abstractNumId w:val="12"/>
  </w:num>
  <w:num w:numId="26">
    <w:abstractNumId w:val="27"/>
  </w:num>
  <w:num w:numId="27">
    <w:abstractNumId w:val="0"/>
  </w:num>
  <w:num w:numId="28">
    <w:abstractNumId w:val="41"/>
  </w:num>
  <w:num w:numId="29">
    <w:abstractNumId w:val="14"/>
  </w:num>
  <w:num w:numId="30">
    <w:abstractNumId w:val="31"/>
  </w:num>
  <w:num w:numId="31">
    <w:abstractNumId w:val="7"/>
  </w:num>
  <w:num w:numId="32">
    <w:abstractNumId w:val="1"/>
  </w:num>
  <w:num w:numId="33">
    <w:abstractNumId w:val="23"/>
  </w:num>
  <w:num w:numId="34">
    <w:abstractNumId w:val="4"/>
  </w:num>
  <w:num w:numId="35">
    <w:abstractNumId w:val="40"/>
  </w:num>
  <w:num w:numId="36">
    <w:abstractNumId w:val="39"/>
  </w:num>
  <w:num w:numId="37">
    <w:abstractNumId w:val="18"/>
  </w:num>
  <w:num w:numId="38">
    <w:abstractNumId w:val="38"/>
  </w:num>
  <w:num w:numId="39">
    <w:abstractNumId w:val="9"/>
  </w:num>
  <w:num w:numId="40">
    <w:abstractNumId w:val="28"/>
  </w:num>
  <w:num w:numId="41">
    <w:abstractNumId w:val="30"/>
  </w:num>
  <w:num w:numId="42">
    <w:abstractNumId w:val="3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7BA"/>
    <w:rsid w:val="00024DEF"/>
    <w:rsid w:val="00027C37"/>
    <w:rsid w:val="00042BE0"/>
    <w:rsid w:val="00063FD9"/>
    <w:rsid w:val="0008351F"/>
    <w:rsid w:val="00086839"/>
    <w:rsid w:val="0009080A"/>
    <w:rsid w:val="00091117"/>
    <w:rsid w:val="0009679C"/>
    <w:rsid w:val="000A7F1C"/>
    <w:rsid w:val="000B4B58"/>
    <w:rsid w:val="000D162C"/>
    <w:rsid w:val="000D3154"/>
    <w:rsid w:val="000D799D"/>
    <w:rsid w:val="000E291E"/>
    <w:rsid w:val="000E4D86"/>
    <w:rsid w:val="000F1654"/>
    <w:rsid w:val="000F535D"/>
    <w:rsid w:val="00123773"/>
    <w:rsid w:val="00140309"/>
    <w:rsid w:val="0015381C"/>
    <w:rsid w:val="00156173"/>
    <w:rsid w:val="00161F11"/>
    <w:rsid w:val="00165569"/>
    <w:rsid w:val="0017105C"/>
    <w:rsid w:val="001720F5"/>
    <w:rsid w:val="00174290"/>
    <w:rsid w:val="00180AB2"/>
    <w:rsid w:val="001942CC"/>
    <w:rsid w:val="001949E4"/>
    <w:rsid w:val="001A17BA"/>
    <w:rsid w:val="001A3D4A"/>
    <w:rsid w:val="001B0587"/>
    <w:rsid w:val="001B316A"/>
    <w:rsid w:val="001B4DF9"/>
    <w:rsid w:val="001C2230"/>
    <w:rsid w:val="001E2CC6"/>
    <w:rsid w:val="001F28B6"/>
    <w:rsid w:val="001F3552"/>
    <w:rsid w:val="001F51D1"/>
    <w:rsid w:val="001F77F1"/>
    <w:rsid w:val="001F7DBD"/>
    <w:rsid w:val="002016CA"/>
    <w:rsid w:val="0020308F"/>
    <w:rsid w:val="00203387"/>
    <w:rsid w:val="00207376"/>
    <w:rsid w:val="00210B51"/>
    <w:rsid w:val="0021354E"/>
    <w:rsid w:val="00227956"/>
    <w:rsid w:val="002300E0"/>
    <w:rsid w:val="002302BE"/>
    <w:rsid w:val="00231288"/>
    <w:rsid w:val="00237400"/>
    <w:rsid w:val="002466A4"/>
    <w:rsid w:val="002561DF"/>
    <w:rsid w:val="002619D8"/>
    <w:rsid w:val="0026573F"/>
    <w:rsid w:val="00282B87"/>
    <w:rsid w:val="00284904"/>
    <w:rsid w:val="00290965"/>
    <w:rsid w:val="00291817"/>
    <w:rsid w:val="002B2564"/>
    <w:rsid w:val="002C1492"/>
    <w:rsid w:val="002C4EA0"/>
    <w:rsid w:val="002C6D6B"/>
    <w:rsid w:val="00306F44"/>
    <w:rsid w:val="0031354B"/>
    <w:rsid w:val="003146BC"/>
    <w:rsid w:val="00317F61"/>
    <w:rsid w:val="0032207B"/>
    <w:rsid w:val="003352B7"/>
    <w:rsid w:val="00344811"/>
    <w:rsid w:val="00351009"/>
    <w:rsid w:val="00351660"/>
    <w:rsid w:val="00357867"/>
    <w:rsid w:val="0036122C"/>
    <w:rsid w:val="00361317"/>
    <w:rsid w:val="003661FB"/>
    <w:rsid w:val="00373019"/>
    <w:rsid w:val="00376B15"/>
    <w:rsid w:val="00382720"/>
    <w:rsid w:val="0038597D"/>
    <w:rsid w:val="00393CF8"/>
    <w:rsid w:val="003C1AB6"/>
    <w:rsid w:val="003E21F6"/>
    <w:rsid w:val="003F0C02"/>
    <w:rsid w:val="003F1D6C"/>
    <w:rsid w:val="003F3078"/>
    <w:rsid w:val="003F7746"/>
    <w:rsid w:val="00403524"/>
    <w:rsid w:val="00404211"/>
    <w:rsid w:val="00404750"/>
    <w:rsid w:val="004101CD"/>
    <w:rsid w:val="00410A94"/>
    <w:rsid w:val="00411FF1"/>
    <w:rsid w:val="004161E9"/>
    <w:rsid w:val="00422C66"/>
    <w:rsid w:val="00422CF1"/>
    <w:rsid w:val="004240D1"/>
    <w:rsid w:val="00425D4D"/>
    <w:rsid w:val="0044412F"/>
    <w:rsid w:val="0045120C"/>
    <w:rsid w:val="00456588"/>
    <w:rsid w:val="004565AE"/>
    <w:rsid w:val="004566E0"/>
    <w:rsid w:val="004648AB"/>
    <w:rsid w:val="0046582F"/>
    <w:rsid w:val="00466695"/>
    <w:rsid w:val="00467324"/>
    <w:rsid w:val="00472F6B"/>
    <w:rsid w:val="004842B5"/>
    <w:rsid w:val="00486BDB"/>
    <w:rsid w:val="00490ACC"/>
    <w:rsid w:val="0049276E"/>
    <w:rsid w:val="00495E74"/>
    <w:rsid w:val="004A3104"/>
    <w:rsid w:val="004A5CB4"/>
    <w:rsid w:val="004B08CE"/>
    <w:rsid w:val="004B33FA"/>
    <w:rsid w:val="004B7E27"/>
    <w:rsid w:val="004C657B"/>
    <w:rsid w:val="004D44C0"/>
    <w:rsid w:val="004D4E87"/>
    <w:rsid w:val="004E289D"/>
    <w:rsid w:val="004E4A3F"/>
    <w:rsid w:val="004F220E"/>
    <w:rsid w:val="004F441F"/>
    <w:rsid w:val="0050501C"/>
    <w:rsid w:val="00506072"/>
    <w:rsid w:val="0051114B"/>
    <w:rsid w:val="00522059"/>
    <w:rsid w:val="005236BC"/>
    <w:rsid w:val="00525F75"/>
    <w:rsid w:val="00527EAD"/>
    <w:rsid w:val="0053101A"/>
    <w:rsid w:val="005323DC"/>
    <w:rsid w:val="0053639A"/>
    <w:rsid w:val="00536459"/>
    <w:rsid w:val="00536D71"/>
    <w:rsid w:val="00544A3C"/>
    <w:rsid w:val="005517D3"/>
    <w:rsid w:val="005525FC"/>
    <w:rsid w:val="00566107"/>
    <w:rsid w:val="005725BE"/>
    <w:rsid w:val="00585014"/>
    <w:rsid w:val="00587283"/>
    <w:rsid w:val="00595B11"/>
    <w:rsid w:val="005A088E"/>
    <w:rsid w:val="005A14D1"/>
    <w:rsid w:val="005A171B"/>
    <w:rsid w:val="005A56FB"/>
    <w:rsid w:val="005B60E4"/>
    <w:rsid w:val="005C2929"/>
    <w:rsid w:val="005D3D4D"/>
    <w:rsid w:val="005D518B"/>
    <w:rsid w:val="005E7807"/>
    <w:rsid w:val="005F7236"/>
    <w:rsid w:val="0060712E"/>
    <w:rsid w:val="00611529"/>
    <w:rsid w:val="00616F2D"/>
    <w:rsid w:val="00622BB2"/>
    <w:rsid w:val="006260E7"/>
    <w:rsid w:val="00632669"/>
    <w:rsid w:val="00637C34"/>
    <w:rsid w:val="00652DA4"/>
    <w:rsid w:val="006638E0"/>
    <w:rsid w:val="00666C02"/>
    <w:rsid w:val="00670187"/>
    <w:rsid w:val="00672A51"/>
    <w:rsid w:val="00673CFA"/>
    <w:rsid w:val="0069785C"/>
    <w:rsid w:val="006A6490"/>
    <w:rsid w:val="006A79CC"/>
    <w:rsid w:val="006C22C7"/>
    <w:rsid w:val="006C7966"/>
    <w:rsid w:val="006D0505"/>
    <w:rsid w:val="006D146A"/>
    <w:rsid w:val="006D276E"/>
    <w:rsid w:val="006D5F5D"/>
    <w:rsid w:val="006E1863"/>
    <w:rsid w:val="006E219A"/>
    <w:rsid w:val="006E34C2"/>
    <w:rsid w:val="006E4E56"/>
    <w:rsid w:val="006E573E"/>
    <w:rsid w:val="006F3343"/>
    <w:rsid w:val="006F3DCB"/>
    <w:rsid w:val="006F4AE1"/>
    <w:rsid w:val="006F4B3D"/>
    <w:rsid w:val="006F67AA"/>
    <w:rsid w:val="006F7B8A"/>
    <w:rsid w:val="00711998"/>
    <w:rsid w:val="007123D0"/>
    <w:rsid w:val="0071269E"/>
    <w:rsid w:val="007138C3"/>
    <w:rsid w:val="00734AC3"/>
    <w:rsid w:val="00734FD0"/>
    <w:rsid w:val="00740ED0"/>
    <w:rsid w:val="0074760C"/>
    <w:rsid w:val="00751E7A"/>
    <w:rsid w:val="00760E14"/>
    <w:rsid w:val="00761AB2"/>
    <w:rsid w:val="00762448"/>
    <w:rsid w:val="00766FC3"/>
    <w:rsid w:val="00792712"/>
    <w:rsid w:val="007A2D5C"/>
    <w:rsid w:val="007A60CD"/>
    <w:rsid w:val="007A708C"/>
    <w:rsid w:val="007A764F"/>
    <w:rsid w:val="007B1242"/>
    <w:rsid w:val="007B4548"/>
    <w:rsid w:val="007C3D29"/>
    <w:rsid w:val="007C720D"/>
    <w:rsid w:val="007C74B0"/>
    <w:rsid w:val="007D16C9"/>
    <w:rsid w:val="007D5984"/>
    <w:rsid w:val="007E2A08"/>
    <w:rsid w:val="007F17EF"/>
    <w:rsid w:val="007F31D0"/>
    <w:rsid w:val="007F3347"/>
    <w:rsid w:val="007F55C0"/>
    <w:rsid w:val="0080433F"/>
    <w:rsid w:val="00812047"/>
    <w:rsid w:val="00813512"/>
    <w:rsid w:val="00821A5D"/>
    <w:rsid w:val="008249B2"/>
    <w:rsid w:val="00824EC1"/>
    <w:rsid w:val="00825AA9"/>
    <w:rsid w:val="008339BC"/>
    <w:rsid w:val="008404F1"/>
    <w:rsid w:val="008465C3"/>
    <w:rsid w:val="008473FF"/>
    <w:rsid w:val="00853B6D"/>
    <w:rsid w:val="008553F1"/>
    <w:rsid w:val="0087306C"/>
    <w:rsid w:val="0087313E"/>
    <w:rsid w:val="00875E41"/>
    <w:rsid w:val="0087783E"/>
    <w:rsid w:val="00881FBB"/>
    <w:rsid w:val="0089270E"/>
    <w:rsid w:val="00896202"/>
    <w:rsid w:val="008A3461"/>
    <w:rsid w:val="008A45D6"/>
    <w:rsid w:val="008B2197"/>
    <w:rsid w:val="008B2FC2"/>
    <w:rsid w:val="008B5FCD"/>
    <w:rsid w:val="008C12AF"/>
    <w:rsid w:val="008C1F36"/>
    <w:rsid w:val="008C264B"/>
    <w:rsid w:val="008C2E2F"/>
    <w:rsid w:val="008D4929"/>
    <w:rsid w:val="008D5567"/>
    <w:rsid w:val="008E001C"/>
    <w:rsid w:val="008E6DE6"/>
    <w:rsid w:val="008F0218"/>
    <w:rsid w:val="00904DF2"/>
    <w:rsid w:val="00907E75"/>
    <w:rsid w:val="00914E80"/>
    <w:rsid w:val="009227E3"/>
    <w:rsid w:val="00924153"/>
    <w:rsid w:val="00925231"/>
    <w:rsid w:val="00944F08"/>
    <w:rsid w:val="00952D76"/>
    <w:rsid w:val="00952E2C"/>
    <w:rsid w:val="00963F9D"/>
    <w:rsid w:val="0096759B"/>
    <w:rsid w:val="009723E3"/>
    <w:rsid w:val="00973484"/>
    <w:rsid w:val="00976540"/>
    <w:rsid w:val="00983F7A"/>
    <w:rsid w:val="009957C0"/>
    <w:rsid w:val="009A04EB"/>
    <w:rsid w:val="009B0E30"/>
    <w:rsid w:val="009B465B"/>
    <w:rsid w:val="009C48EA"/>
    <w:rsid w:val="009C5139"/>
    <w:rsid w:val="009C516E"/>
    <w:rsid w:val="009C5B95"/>
    <w:rsid w:val="009F297B"/>
    <w:rsid w:val="00A0211E"/>
    <w:rsid w:val="00A076C8"/>
    <w:rsid w:val="00A21F66"/>
    <w:rsid w:val="00A25680"/>
    <w:rsid w:val="00A338E6"/>
    <w:rsid w:val="00A36EEB"/>
    <w:rsid w:val="00A428D6"/>
    <w:rsid w:val="00A436FD"/>
    <w:rsid w:val="00A57E56"/>
    <w:rsid w:val="00A70B23"/>
    <w:rsid w:val="00A75CC8"/>
    <w:rsid w:val="00A75D55"/>
    <w:rsid w:val="00A83FA6"/>
    <w:rsid w:val="00A911DC"/>
    <w:rsid w:val="00A938FF"/>
    <w:rsid w:val="00A95820"/>
    <w:rsid w:val="00A96564"/>
    <w:rsid w:val="00AA04BD"/>
    <w:rsid w:val="00AA06DD"/>
    <w:rsid w:val="00AA7E9F"/>
    <w:rsid w:val="00AA7FE6"/>
    <w:rsid w:val="00AB0BD3"/>
    <w:rsid w:val="00AB6E97"/>
    <w:rsid w:val="00AB745B"/>
    <w:rsid w:val="00AB7652"/>
    <w:rsid w:val="00AC06E2"/>
    <w:rsid w:val="00AD7CE1"/>
    <w:rsid w:val="00AF66BF"/>
    <w:rsid w:val="00B04A38"/>
    <w:rsid w:val="00B1180C"/>
    <w:rsid w:val="00B1383C"/>
    <w:rsid w:val="00B17750"/>
    <w:rsid w:val="00B17818"/>
    <w:rsid w:val="00B20654"/>
    <w:rsid w:val="00B2725E"/>
    <w:rsid w:val="00B40235"/>
    <w:rsid w:val="00B41D4C"/>
    <w:rsid w:val="00B42F62"/>
    <w:rsid w:val="00B453B1"/>
    <w:rsid w:val="00B55840"/>
    <w:rsid w:val="00B57C8C"/>
    <w:rsid w:val="00B61A6E"/>
    <w:rsid w:val="00B64CD0"/>
    <w:rsid w:val="00B65402"/>
    <w:rsid w:val="00B66F09"/>
    <w:rsid w:val="00B7463A"/>
    <w:rsid w:val="00B7621A"/>
    <w:rsid w:val="00B766E4"/>
    <w:rsid w:val="00B80410"/>
    <w:rsid w:val="00BA73BC"/>
    <w:rsid w:val="00BB23FF"/>
    <w:rsid w:val="00BB5EA2"/>
    <w:rsid w:val="00BC1C13"/>
    <w:rsid w:val="00BD2A8A"/>
    <w:rsid w:val="00BD473F"/>
    <w:rsid w:val="00BD5B9C"/>
    <w:rsid w:val="00BE4A20"/>
    <w:rsid w:val="00BF05D5"/>
    <w:rsid w:val="00BF30F7"/>
    <w:rsid w:val="00BF65B2"/>
    <w:rsid w:val="00C11119"/>
    <w:rsid w:val="00C1689E"/>
    <w:rsid w:val="00C17DE9"/>
    <w:rsid w:val="00C368E4"/>
    <w:rsid w:val="00C435DB"/>
    <w:rsid w:val="00C4416B"/>
    <w:rsid w:val="00C47EB8"/>
    <w:rsid w:val="00C53C4B"/>
    <w:rsid w:val="00C54040"/>
    <w:rsid w:val="00C71F69"/>
    <w:rsid w:val="00C93C5C"/>
    <w:rsid w:val="00C9463A"/>
    <w:rsid w:val="00CB458A"/>
    <w:rsid w:val="00CC1A55"/>
    <w:rsid w:val="00CC2EFA"/>
    <w:rsid w:val="00CC475A"/>
    <w:rsid w:val="00CD0B47"/>
    <w:rsid w:val="00CD3C8B"/>
    <w:rsid w:val="00CD4608"/>
    <w:rsid w:val="00CD4FB4"/>
    <w:rsid w:val="00CD5896"/>
    <w:rsid w:val="00CD6B0B"/>
    <w:rsid w:val="00CE2039"/>
    <w:rsid w:val="00CE642E"/>
    <w:rsid w:val="00CF1908"/>
    <w:rsid w:val="00CF29AD"/>
    <w:rsid w:val="00CF2BC3"/>
    <w:rsid w:val="00D000DD"/>
    <w:rsid w:val="00D059DC"/>
    <w:rsid w:val="00D06B40"/>
    <w:rsid w:val="00D13D7B"/>
    <w:rsid w:val="00D16128"/>
    <w:rsid w:val="00D1710A"/>
    <w:rsid w:val="00D22AB9"/>
    <w:rsid w:val="00D27FFB"/>
    <w:rsid w:val="00D36BF9"/>
    <w:rsid w:val="00D371EC"/>
    <w:rsid w:val="00D46659"/>
    <w:rsid w:val="00D54875"/>
    <w:rsid w:val="00D555D6"/>
    <w:rsid w:val="00D56406"/>
    <w:rsid w:val="00D569E4"/>
    <w:rsid w:val="00D56C05"/>
    <w:rsid w:val="00D60E74"/>
    <w:rsid w:val="00D64B3A"/>
    <w:rsid w:val="00D76759"/>
    <w:rsid w:val="00D76D62"/>
    <w:rsid w:val="00D81894"/>
    <w:rsid w:val="00D95567"/>
    <w:rsid w:val="00DA2084"/>
    <w:rsid w:val="00DB3921"/>
    <w:rsid w:val="00DB7E2C"/>
    <w:rsid w:val="00DC1D34"/>
    <w:rsid w:val="00DD53AC"/>
    <w:rsid w:val="00DE0FEE"/>
    <w:rsid w:val="00DE30F9"/>
    <w:rsid w:val="00E02EA0"/>
    <w:rsid w:val="00E02FAB"/>
    <w:rsid w:val="00E05BB1"/>
    <w:rsid w:val="00E21BF2"/>
    <w:rsid w:val="00E32134"/>
    <w:rsid w:val="00E323FE"/>
    <w:rsid w:val="00E53218"/>
    <w:rsid w:val="00E553C4"/>
    <w:rsid w:val="00E56716"/>
    <w:rsid w:val="00E57897"/>
    <w:rsid w:val="00E73CC1"/>
    <w:rsid w:val="00E8126A"/>
    <w:rsid w:val="00E827C3"/>
    <w:rsid w:val="00E84652"/>
    <w:rsid w:val="00E921CF"/>
    <w:rsid w:val="00E926F4"/>
    <w:rsid w:val="00EA1F0B"/>
    <w:rsid w:val="00EA32CD"/>
    <w:rsid w:val="00EB5CC4"/>
    <w:rsid w:val="00EB5D9B"/>
    <w:rsid w:val="00EB6A1D"/>
    <w:rsid w:val="00EB6C3F"/>
    <w:rsid w:val="00ED31A4"/>
    <w:rsid w:val="00ED69CF"/>
    <w:rsid w:val="00EE2B83"/>
    <w:rsid w:val="00EE4623"/>
    <w:rsid w:val="00EF7BEE"/>
    <w:rsid w:val="00F03469"/>
    <w:rsid w:val="00F13DFA"/>
    <w:rsid w:val="00F15649"/>
    <w:rsid w:val="00F301F8"/>
    <w:rsid w:val="00F33251"/>
    <w:rsid w:val="00F35FF9"/>
    <w:rsid w:val="00F4031A"/>
    <w:rsid w:val="00F4409A"/>
    <w:rsid w:val="00F45239"/>
    <w:rsid w:val="00F46635"/>
    <w:rsid w:val="00F51D55"/>
    <w:rsid w:val="00F7400E"/>
    <w:rsid w:val="00F7799F"/>
    <w:rsid w:val="00F82476"/>
    <w:rsid w:val="00F82A4F"/>
    <w:rsid w:val="00F8419C"/>
    <w:rsid w:val="00F9215A"/>
    <w:rsid w:val="00F9400C"/>
    <w:rsid w:val="00F94F1E"/>
    <w:rsid w:val="00F95065"/>
    <w:rsid w:val="00F97230"/>
    <w:rsid w:val="00FA0D1D"/>
    <w:rsid w:val="00FA30B6"/>
    <w:rsid w:val="00FB5FFF"/>
    <w:rsid w:val="00FB78F1"/>
    <w:rsid w:val="00FC70CF"/>
    <w:rsid w:val="00FE0445"/>
    <w:rsid w:val="00FF21B0"/>
    <w:rsid w:val="00FF3B55"/>
    <w:rsid w:val="00FF472C"/>
    <w:rsid w:val="00FF543E"/>
    <w:rsid w:val="00FF60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FC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7BA"/>
    <w:pPr>
      <w:spacing w:after="0" w:line="240" w:lineRule="auto"/>
      <w:jc w:val="both"/>
    </w:pPr>
    <w:rPr>
      <w:rFonts w:ascii="Arial" w:eastAsia="Times New Roman" w:hAnsi="Arial" w:cs="Times New Roman"/>
      <w:sz w:val="24"/>
      <w:szCs w:val="20"/>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A17BA"/>
    <w:pPr>
      <w:ind w:left="720"/>
      <w:contextualSpacing/>
    </w:pPr>
  </w:style>
  <w:style w:type="character" w:customStyle="1" w:styleId="hiddenspellerror1">
    <w:name w:val="hiddenspellerror1"/>
    <w:basedOn w:val="Fuentedeprrafopredeter"/>
    <w:rsid w:val="001A17BA"/>
  </w:style>
  <w:style w:type="paragraph" w:styleId="Revisin">
    <w:name w:val="Revision"/>
    <w:hidden/>
    <w:uiPriority w:val="99"/>
    <w:semiHidden/>
    <w:rsid w:val="001A17BA"/>
    <w:pPr>
      <w:spacing w:after="0" w:line="240" w:lineRule="auto"/>
    </w:pPr>
    <w:rPr>
      <w:rFonts w:ascii="Arial" w:eastAsia="Times New Roman" w:hAnsi="Arial" w:cs="Times New Roman"/>
      <w:sz w:val="24"/>
      <w:szCs w:val="20"/>
      <w:lang w:val="ca-ES" w:eastAsia="es-ES"/>
    </w:rPr>
  </w:style>
  <w:style w:type="paragraph" w:styleId="Textodeglobo">
    <w:name w:val="Balloon Text"/>
    <w:basedOn w:val="Normal"/>
    <w:link w:val="TextodegloboCar"/>
    <w:unhideWhenUsed/>
    <w:rsid w:val="001A17BA"/>
    <w:rPr>
      <w:rFonts w:ascii="Tahoma" w:hAnsi="Tahoma" w:cs="Tahoma"/>
      <w:sz w:val="16"/>
      <w:szCs w:val="16"/>
    </w:rPr>
  </w:style>
  <w:style w:type="character" w:customStyle="1" w:styleId="TextodegloboCar">
    <w:name w:val="Texto de globo Car"/>
    <w:basedOn w:val="Fuentedeprrafopredeter"/>
    <w:link w:val="Textodeglobo"/>
    <w:rsid w:val="001A17BA"/>
    <w:rPr>
      <w:rFonts w:ascii="Tahoma" w:eastAsia="Times New Roman" w:hAnsi="Tahoma" w:cs="Tahoma"/>
      <w:sz w:val="16"/>
      <w:szCs w:val="16"/>
      <w:lang w:val="ca-ES" w:eastAsia="es-ES"/>
    </w:rPr>
  </w:style>
  <w:style w:type="paragraph" w:customStyle="1" w:styleId="Default">
    <w:name w:val="Default"/>
    <w:rsid w:val="001A17BA"/>
    <w:pPr>
      <w:autoSpaceDE w:val="0"/>
      <w:autoSpaceDN w:val="0"/>
      <w:adjustRightInd w:val="0"/>
      <w:spacing w:after="0" w:line="240" w:lineRule="auto"/>
    </w:pPr>
    <w:rPr>
      <w:rFonts w:ascii="Arial" w:hAnsi="Arial" w:cs="Arial"/>
      <w:color w:val="000000"/>
      <w:sz w:val="24"/>
      <w:szCs w:val="24"/>
      <w:lang w:val="ca-ES"/>
    </w:rPr>
  </w:style>
  <w:style w:type="table" w:styleId="Tablaconcuadrcula">
    <w:name w:val="Table Grid"/>
    <w:basedOn w:val="Tablanormal"/>
    <w:rsid w:val="001A17BA"/>
    <w:pPr>
      <w:spacing w:after="0" w:line="240" w:lineRule="auto"/>
    </w:pPr>
    <w:rPr>
      <w:lang w:val="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HLtextbase">
    <w:name w:val="HL_text base"/>
    <w:basedOn w:val="Normal"/>
    <w:link w:val="HLtextbaseCar"/>
    <w:rsid w:val="001A17BA"/>
    <w:pPr>
      <w:spacing w:after="240" w:line="276" w:lineRule="auto"/>
    </w:pPr>
    <w:rPr>
      <w:noProof/>
      <w:sz w:val="22"/>
    </w:rPr>
  </w:style>
  <w:style w:type="character" w:customStyle="1" w:styleId="HLtextbaseCar">
    <w:name w:val="HL_text base Car"/>
    <w:link w:val="HLtextbase"/>
    <w:rsid w:val="001A17BA"/>
    <w:rPr>
      <w:rFonts w:ascii="Arial" w:eastAsia="Times New Roman" w:hAnsi="Arial" w:cs="Times New Roman"/>
      <w:noProof/>
      <w:szCs w:val="20"/>
      <w:lang w:val="ca-ES" w:eastAsia="es-ES"/>
    </w:rPr>
  </w:style>
  <w:style w:type="paragraph" w:styleId="Textosinformato">
    <w:name w:val="Plain Text"/>
    <w:basedOn w:val="Normal"/>
    <w:link w:val="TextosinformatoCar"/>
    <w:uiPriority w:val="99"/>
    <w:unhideWhenUsed/>
    <w:rsid w:val="001A17BA"/>
    <w:pPr>
      <w:jc w:val="left"/>
    </w:pPr>
    <w:rPr>
      <w:rFonts w:ascii="Consolas" w:eastAsia="Calibri" w:hAnsi="Consolas" w:cs="Mangal"/>
      <w:sz w:val="21"/>
      <w:szCs w:val="21"/>
      <w:lang w:eastAsia="en-US"/>
    </w:rPr>
  </w:style>
  <w:style w:type="character" w:customStyle="1" w:styleId="TextosinformatoCar">
    <w:name w:val="Texto sin formato Car"/>
    <w:basedOn w:val="Fuentedeprrafopredeter"/>
    <w:link w:val="Textosinformato"/>
    <w:uiPriority w:val="99"/>
    <w:rsid w:val="001A17BA"/>
    <w:rPr>
      <w:rFonts w:ascii="Consolas" w:eastAsia="Calibri" w:hAnsi="Consolas" w:cs="Mangal"/>
      <w:sz w:val="21"/>
      <w:szCs w:val="21"/>
      <w:lang w:val="ca-ES"/>
    </w:rPr>
  </w:style>
  <w:style w:type="character" w:styleId="Hipervnculo">
    <w:name w:val="Hyperlink"/>
    <w:uiPriority w:val="99"/>
    <w:unhideWhenUsed/>
    <w:rsid w:val="001A17BA"/>
    <w:rPr>
      <w:color w:val="0000FF"/>
      <w:u w:val="single"/>
    </w:rPr>
  </w:style>
  <w:style w:type="paragraph" w:styleId="Encabezado">
    <w:name w:val="header"/>
    <w:basedOn w:val="Normal"/>
    <w:link w:val="EncabezadoCar"/>
    <w:unhideWhenUsed/>
    <w:rsid w:val="001A17BA"/>
    <w:pPr>
      <w:tabs>
        <w:tab w:val="center" w:pos="4252"/>
        <w:tab w:val="right" w:pos="8504"/>
      </w:tabs>
    </w:pPr>
  </w:style>
  <w:style w:type="character" w:customStyle="1" w:styleId="EncabezadoCar">
    <w:name w:val="Encabezado Car"/>
    <w:basedOn w:val="Fuentedeprrafopredeter"/>
    <w:link w:val="Encabezado"/>
    <w:uiPriority w:val="99"/>
    <w:rsid w:val="001A17BA"/>
    <w:rPr>
      <w:rFonts w:ascii="Arial" w:eastAsia="Times New Roman" w:hAnsi="Arial" w:cs="Times New Roman"/>
      <w:sz w:val="24"/>
      <w:szCs w:val="20"/>
      <w:lang w:val="ca-ES" w:eastAsia="es-ES"/>
    </w:rPr>
  </w:style>
  <w:style w:type="paragraph" w:styleId="Piedepgina">
    <w:name w:val="footer"/>
    <w:basedOn w:val="Normal"/>
    <w:link w:val="PiedepginaCar"/>
    <w:unhideWhenUsed/>
    <w:rsid w:val="001A17BA"/>
    <w:pPr>
      <w:tabs>
        <w:tab w:val="center" w:pos="4252"/>
        <w:tab w:val="right" w:pos="8504"/>
      </w:tabs>
    </w:pPr>
  </w:style>
  <w:style w:type="character" w:customStyle="1" w:styleId="PiedepginaCar">
    <w:name w:val="Pie de página Car"/>
    <w:basedOn w:val="Fuentedeprrafopredeter"/>
    <w:link w:val="Piedepgina"/>
    <w:uiPriority w:val="99"/>
    <w:rsid w:val="001A17BA"/>
    <w:rPr>
      <w:rFonts w:ascii="Arial" w:eastAsia="Times New Roman" w:hAnsi="Arial" w:cs="Times New Roman"/>
      <w:sz w:val="24"/>
      <w:szCs w:val="20"/>
      <w:lang w:val="ca-ES" w:eastAsia="es-ES"/>
    </w:rPr>
  </w:style>
  <w:style w:type="paragraph" w:styleId="Sinespaciado">
    <w:name w:val="No Spacing"/>
    <w:uiPriority w:val="1"/>
    <w:qFormat/>
    <w:rsid w:val="001A17BA"/>
    <w:pPr>
      <w:spacing w:after="0" w:line="240" w:lineRule="auto"/>
      <w:jc w:val="both"/>
    </w:pPr>
    <w:rPr>
      <w:rFonts w:ascii="Arial" w:eastAsia="Times New Roman" w:hAnsi="Arial" w:cs="Times New Roman"/>
      <w:sz w:val="24"/>
      <w:szCs w:val="20"/>
      <w:lang w:val="ca-ES" w:eastAsia="es-ES"/>
    </w:rPr>
  </w:style>
  <w:style w:type="character" w:styleId="Textoennegrita">
    <w:name w:val="Strong"/>
    <w:basedOn w:val="Fuentedeprrafopredeter"/>
    <w:uiPriority w:val="22"/>
    <w:qFormat/>
    <w:rsid w:val="001A17BA"/>
    <w:rPr>
      <w:b/>
      <w:bCs/>
    </w:rPr>
  </w:style>
  <w:style w:type="character" w:styleId="Refdecomentario">
    <w:name w:val="annotation reference"/>
    <w:basedOn w:val="Fuentedeprrafopredeter"/>
    <w:uiPriority w:val="99"/>
    <w:semiHidden/>
    <w:unhideWhenUsed/>
    <w:rsid w:val="001A17BA"/>
    <w:rPr>
      <w:sz w:val="16"/>
      <w:szCs w:val="16"/>
    </w:rPr>
  </w:style>
  <w:style w:type="paragraph" w:styleId="Textocomentario">
    <w:name w:val="annotation text"/>
    <w:basedOn w:val="Normal"/>
    <w:link w:val="TextocomentarioCar"/>
    <w:uiPriority w:val="99"/>
    <w:semiHidden/>
    <w:unhideWhenUsed/>
    <w:rsid w:val="001A17BA"/>
    <w:rPr>
      <w:sz w:val="20"/>
    </w:rPr>
  </w:style>
  <w:style w:type="character" w:customStyle="1" w:styleId="TextocomentarioCar">
    <w:name w:val="Texto comentario Car"/>
    <w:basedOn w:val="Fuentedeprrafopredeter"/>
    <w:link w:val="Textocomentario"/>
    <w:uiPriority w:val="99"/>
    <w:semiHidden/>
    <w:rsid w:val="001A17BA"/>
    <w:rPr>
      <w:rFonts w:ascii="Arial" w:eastAsia="Times New Roman" w:hAnsi="Arial" w:cs="Times New Roman"/>
      <w:sz w:val="20"/>
      <w:szCs w:val="20"/>
      <w:lang w:val="ca-ES" w:eastAsia="es-ES"/>
    </w:rPr>
  </w:style>
  <w:style w:type="paragraph" w:styleId="Asuntodelcomentario">
    <w:name w:val="annotation subject"/>
    <w:basedOn w:val="Textocomentario"/>
    <w:next w:val="Textocomentario"/>
    <w:link w:val="AsuntodelcomentarioCar"/>
    <w:uiPriority w:val="99"/>
    <w:semiHidden/>
    <w:unhideWhenUsed/>
    <w:rsid w:val="001A17BA"/>
    <w:rPr>
      <w:b/>
      <w:bCs/>
    </w:rPr>
  </w:style>
  <w:style w:type="character" w:customStyle="1" w:styleId="AsuntodelcomentarioCar">
    <w:name w:val="Asunto del comentario Car"/>
    <w:basedOn w:val="TextocomentarioCar"/>
    <w:link w:val="Asuntodelcomentario"/>
    <w:uiPriority w:val="99"/>
    <w:semiHidden/>
    <w:rsid w:val="001A17BA"/>
    <w:rPr>
      <w:rFonts w:ascii="Arial" w:eastAsia="Times New Roman" w:hAnsi="Arial" w:cs="Times New Roman"/>
      <w:b/>
      <w:bCs/>
      <w:sz w:val="20"/>
      <w:szCs w:val="20"/>
      <w:lang w:val="ca-ES" w:eastAsia="es-ES"/>
    </w:rPr>
  </w:style>
  <w:style w:type="character" w:styleId="Hipervnculovisitado">
    <w:name w:val="FollowedHyperlink"/>
    <w:basedOn w:val="Fuentedeprrafopredeter"/>
    <w:uiPriority w:val="99"/>
    <w:unhideWhenUsed/>
    <w:rsid w:val="001A17BA"/>
    <w:rPr>
      <w:color w:val="800080" w:themeColor="followedHyperlink"/>
      <w:u w:val="single"/>
    </w:rPr>
  </w:style>
  <w:style w:type="paragraph" w:styleId="NormalWeb">
    <w:name w:val="Normal (Web)"/>
    <w:basedOn w:val="Normal"/>
    <w:uiPriority w:val="99"/>
    <w:semiHidden/>
    <w:unhideWhenUsed/>
    <w:rsid w:val="00611529"/>
    <w:pPr>
      <w:spacing w:before="100" w:beforeAutospacing="1" w:after="100" w:afterAutospacing="1"/>
      <w:jc w:val="left"/>
    </w:pPr>
    <w:rPr>
      <w:rFonts w:ascii="Times New Roman" w:hAnsi="Times New Roman"/>
      <w:szCs w:val="24"/>
      <w:lang w:eastAsia="ca-ES"/>
    </w:rPr>
  </w:style>
  <w:style w:type="character" w:styleId="nfasis">
    <w:name w:val="Emphasis"/>
    <w:basedOn w:val="Fuentedeprrafopredeter"/>
    <w:uiPriority w:val="20"/>
    <w:qFormat/>
    <w:rsid w:val="00761AB2"/>
    <w:rPr>
      <w:i/>
      <w:iCs/>
    </w:rPr>
  </w:style>
  <w:style w:type="character" w:customStyle="1" w:styleId="Mencisenseresoldre1">
    <w:name w:val="Menció sense resoldre1"/>
    <w:basedOn w:val="Fuentedeprrafopredeter"/>
    <w:uiPriority w:val="99"/>
    <w:semiHidden/>
    <w:unhideWhenUsed/>
    <w:rsid w:val="00D56406"/>
    <w:rPr>
      <w:color w:val="605E5C"/>
      <w:shd w:val="clear" w:color="auto" w:fill="E1DFDD"/>
    </w:rPr>
  </w:style>
  <w:style w:type="paragraph" w:styleId="Textonotapie">
    <w:name w:val="footnote text"/>
    <w:basedOn w:val="Normal"/>
    <w:link w:val="TextonotapieCar"/>
    <w:rsid w:val="004648AB"/>
    <w:pPr>
      <w:spacing w:line="360" w:lineRule="auto"/>
    </w:pPr>
    <w:rPr>
      <w:sz w:val="20"/>
    </w:rPr>
  </w:style>
  <w:style w:type="character" w:customStyle="1" w:styleId="TextonotapieCar">
    <w:name w:val="Texto nota pie Car"/>
    <w:basedOn w:val="Fuentedeprrafopredeter"/>
    <w:link w:val="Textonotapie"/>
    <w:rsid w:val="004648AB"/>
    <w:rPr>
      <w:rFonts w:ascii="Arial" w:eastAsia="Times New Roman" w:hAnsi="Arial" w:cs="Times New Roman"/>
      <w:sz w:val="20"/>
      <w:szCs w:val="20"/>
      <w:lang w:val="ca-ES" w:eastAsia="es-ES"/>
    </w:rPr>
  </w:style>
  <w:style w:type="character" w:styleId="Refdenotaalpie">
    <w:name w:val="footnote reference"/>
    <w:rsid w:val="004648AB"/>
    <w:rPr>
      <w:vertAlign w:val="superscript"/>
    </w:rPr>
  </w:style>
  <w:style w:type="paragraph" w:customStyle="1" w:styleId="centrocursiva">
    <w:name w:val="centro_cursiva"/>
    <w:basedOn w:val="Normal"/>
    <w:rsid w:val="0008351F"/>
    <w:pPr>
      <w:spacing w:before="100" w:beforeAutospacing="1" w:after="100" w:afterAutospacing="1"/>
      <w:jc w:val="left"/>
    </w:pPr>
    <w:rPr>
      <w:rFonts w:ascii="Times New Roman" w:hAnsi="Times New Roman"/>
      <w:szCs w:val="24"/>
      <w:lang w:eastAsia="ca-ES"/>
    </w:rPr>
  </w:style>
  <w:style w:type="paragraph" w:customStyle="1" w:styleId="parrafo">
    <w:name w:val="parrafo"/>
    <w:basedOn w:val="Normal"/>
    <w:rsid w:val="0008351F"/>
    <w:pPr>
      <w:spacing w:before="100" w:beforeAutospacing="1" w:after="100" w:afterAutospacing="1"/>
      <w:jc w:val="left"/>
    </w:pPr>
    <w:rPr>
      <w:rFonts w:ascii="Times New Roman" w:hAnsi="Times New Roman"/>
      <w:szCs w:val="24"/>
      <w:lang w:eastAsia="ca-ES"/>
    </w:rPr>
  </w:style>
  <w:style w:type="paragraph" w:customStyle="1" w:styleId="parrafo2">
    <w:name w:val="parrafo_2"/>
    <w:basedOn w:val="Normal"/>
    <w:rsid w:val="0008351F"/>
    <w:pPr>
      <w:spacing w:before="100" w:beforeAutospacing="1" w:after="100" w:afterAutospacing="1"/>
      <w:jc w:val="left"/>
    </w:pPr>
    <w:rPr>
      <w:rFonts w:ascii="Times New Roman" w:hAnsi="Times New Roman"/>
      <w:szCs w:val="24"/>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7BA"/>
    <w:pPr>
      <w:spacing w:after="0" w:line="240" w:lineRule="auto"/>
      <w:jc w:val="both"/>
    </w:pPr>
    <w:rPr>
      <w:rFonts w:ascii="Arial" w:eastAsia="Times New Roman" w:hAnsi="Arial" w:cs="Times New Roman"/>
      <w:sz w:val="24"/>
      <w:szCs w:val="20"/>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A17BA"/>
    <w:pPr>
      <w:ind w:left="720"/>
      <w:contextualSpacing/>
    </w:pPr>
  </w:style>
  <w:style w:type="character" w:customStyle="1" w:styleId="hiddenspellerror1">
    <w:name w:val="hiddenspellerror1"/>
    <w:basedOn w:val="Fuentedeprrafopredeter"/>
    <w:rsid w:val="001A17BA"/>
  </w:style>
  <w:style w:type="paragraph" w:styleId="Revisin">
    <w:name w:val="Revision"/>
    <w:hidden/>
    <w:uiPriority w:val="99"/>
    <w:semiHidden/>
    <w:rsid w:val="001A17BA"/>
    <w:pPr>
      <w:spacing w:after="0" w:line="240" w:lineRule="auto"/>
    </w:pPr>
    <w:rPr>
      <w:rFonts w:ascii="Arial" w:eastAsia="Times New Roman" w:hAnsi="Arial" w:cs="Times New Roman"/>
      <w:sz w:val="24"/>
      <w:szCs w:val="20"/>
      <w:lang w:val="ca-ES" w:eastAsia="es-ES"/>
    </w:rPr>
  </w:style>
  <w:style w:type="paragraph" w:styleId="Textodeglobo">
    <w:name w:val="Balloon Text"/>
    <w:basedOn w:val="Normal"/>
    <w:link w:val="TextodegloboCar"/>
    <w:unhideWhenUsed/>
    <w:rsid w:val="001A17BA"/>
    <w:rPr>
      <w:rFonts w:ascii="Tahoma" w:hAnsi="Tahoma" w:cs="Tahoma"/>
      <w:sz w:val="16"/>
      <w:szCs w:val="16"/>
    </w:rPr>
  </w:style>
  <w:style w:type="character" w:customStyle="1" w:styleId="TextodegloboCar">
    <w:name w:val="Texto de globo Car"/>
    <w:basedOn w:val="Fuentedeprrafopredeter"/>
    <w:link w:val="Textodeglobo"/>
    <w:rsid w:val="001A17BA"/>
    <w:rPr>
      <w:rFonts w:ascii="Tahoma" w:eastAsia="Times New Roman" w:hAnsi="Tahoma" w:cs="Tahoma"/>
      <w:sz w:val="16"/>
      <w:szCs w:val="16"/>
      <w:lang w:val="ca-ES" w:eastAsia="es-ES"/>
    </w:rPr>
  </w:style>
  <w:style w:type="paragraph" w:customStyle="1" w:styleId="Default">
    <w:name w:val="Default"/>
    <w:rsid w:val="001A17BA"/>
    <w:pPr>
      <w:autoSpaceDE w:val="0"/>
      <w:autoSpaceDN w:val="0"/>
      <w:adjustRightInd w:val="0"/>
      <w:spacing w:after="0" w:line="240" w:lineRule="auto"/>
    </w:pPr>
    <w:rPr>
      <w:rFonts w:ascii="Arial" w:hAnsi="Arial" w:cs="Arial"/>
      <w:color w:val="000000"/>
      <w:sz w:val="24"/>
      <w:szCs w:val="24"/>
      <w:lang w:val="ca-ES"/>
    </w:rPr>
  </w:style>
  <w:style w:type="table" w:styleId="Tablaconcuadrcula">
    <w:name w:val="Table Grid"/>
    <w:basedOn w:val="Tablanormal"/>
    <w:rsid w:val="001A17BA"/>
    <w:pPr>
      <w:spacing w:after="0" w:line="240" w:lineRule="auto"/>
    </w:pPr>
    <w:rPr>
      <w:lang w:val="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HLtextbase">
    <w:name w:val="HL_text base"/>
    <w:basedOn w:val="Normal"/>
    <w:link w:val="HLtextbaseCar"/>
    <w:rsid w:val="001A17BA"/>
    <w:pPr>
      <w:spacing w:after="240" w:line="276" w:lineRule="auto"/>
    </w:pPr>
    <w:rPr>
      <w:noProof/>
      <w:sz w:val="22"/>
    </w:rPr>
  </w:style>
  <w:style w:type="character" w:customStyle="1" w:styleId="HLtextbaseCar">
    <w:name w:val="HL_text base Car"/>
    <w:link w:val="HLtextbase"/>
    <w:rsid w:val="001A17BA"/>
    <w:rPr>
      <w:rFonts w:ascii="Arial" w:eastAsia="Times New Roman" w:hAnsi="Arial" w:cs="Times New Roman"/>
      <w:noProof/>
      <w:szCs w:val="20"/>
      <w:lang w:val="ca-ES" w:eastAsia="es-ES"/>
    </w:rPr>
  </w:style>
  <w:style w:type="paragraph" w:styleId="Textosinformato">
    <w:name w:val="Plain Text"/>
    <w:basedOn w:val="Normal"/>
    <w:link w:val="TextosinformatoCar"/>
    <w:uiPriority w:val="99"/>
    <w:unhideWhenUsed/>
    <w:rsid w:val="001A17BA"/>
    <w:pPr>
      <w:jc w:val="left"/>
    </w:pPr>
    <w:rPr>
      <w:rFonts w:ascii="Consolas" w:eastAsia="Calibri" w:hAnsi="Consolas" w:cs="Mangal"/>
      <w:sz w:val="21"/>
      <w:szCs w:val="21"/>
      <w:lang w:eastAsia="en-US"/>
    </w:rPr>
  </w:style>
  <w:style w:type="character" w:customStyle="1" w:styleId="TextosinformatoCar">
    <w:name w:val="Texto sin formato Car"/>
    <w:basedOn w:val="Fuentedeprrafopredeter"/>
    <w:link w:val="Textosinformato"/>
    <w:uiPriority w:val="99"/>
    <w:rsid w:val="001A17BA"/>
    <w:rPr>
      <w:rFonts w:ascii="Consolas" w:eastAsia="Calibri" w:hAnsi="Consolas" w:cs="Mangal"/>
      <w:sz w:val="21"/>
      <w:szCs w:val="21"/>
      <w:lang w:val="ca-ES"/>
    </w:rPr>
  </w:style>
  <w:style w:type="character" w:styleId="Hipervnculo">
    <w:name w:val="Hyperlink"/>
    <w:uiPriority w:val="99"/>
    <w:unhideWhenUsed/>
    <w:rsid w:val="001A17BA"/>
    <w:rPr>
      <w:color w:val="0000FF"/>
      <w:u w:val="single"/>
    </w:rPr>
  </w:style>
  <w:style w:type="paragraph" w:styleId="Encabezado">
    <w:name w:val="header"/>
    <w:basedOn w:val="Normal"/>
    <w:link w:val="EncabezadoCar"/>
    <w:unhideWhenUsed/>
    <w:rsid w:val="001A17BA"/>
    <w:pPr>
      <w:tabs>
        <w:tab w:val="center" w:pos="4252"/>
        <w:tab w:val="right" w:pos="8504"/>
      </w:tabs>
    </w:pPr>
  </w:style>
  <w:style w:type="character" w:customStyle="1" w:styleId="EncabezadoCar">
    <w:name w:val="Encabezado Car"/>
    <w:basedOn w:val="Fuentedeprrafopredeter"/>
    <w:link w:val="Encabezado"/>
    <w:uiPriority w:val="99"/>
    <w:rsid w:val="001A17BA"/>
    <w:rPr>
      <w:rFonts w:ascii="Arial" w:eastAsia="Times New Roman" w:hAnsi="Arial" w:cs="Times New Roman"/>
      <w:sz w:val="24"/>
      <w:szCs w:val="20"/>
      <w:lang w:val="ca-ES" w:eastAsia="es-ES"/>
    </w:rPr>
  </w:style>
  <w:style w:type="paragraph" w:styleId="Piedepgina">
    <w:name w:val="footer"/>
    <w:basedOn w:val="Normal"/>
    <w:link w:val="PiedepginaCar"/>
    <w:unhideWhenUsed/>
    <w:rsid w:val="001A17BA"/>
    <w:pPr>
      <w:tabs>
        <w:tab w:val="center" w:pos="4252"/>
        <w:tab w:val="right" w:pos="8504"/>
      </w:tabs>
    </w:pPr>
  </w:style>
  <w:style w:type="character" w:customStyle="1" w:styleId="PiedepginaCar">
    <w:name w:val="Pie de página Car"/>
    <w:basedOn w:val="Fuentedeprrafopredeter"/>
    <w:link w:val="Piedepgina"/>
    <w:uiPriority w:val="99"/>
    <w:rsid w:val="001A17BA"/>
    <w:rPr>
      <w:rFonts w:ascii="Arial" w:eastAsia="Times New Roman" w:hAnsi="Arial" w:cs="Times New Roman"/>
      <w:sz w:val="24"/>
      <w:szCs w:val="20"/>
      <w:lang w:val="ca-ES" w:eastAsia="es-ES"/>
    </w:rPr>
  </w:style>
  <w:style w:type="paragraph" w:styleId="Sinespaciado">
    <w:name w:val="No Spacing"/>
    <w:uiPriority w:val="1"/>
    <w:qFormat/>
    <w:rsid w:val="001A17BA"/>
    <w:pPr>
      <w:spacing w:after="0" w:line="240" w:lineRule="auto"/>
      <w:jc w:val="both"/>
    </w:pPr>
    <w:rPr>
      <w:rFonts w:ascii="Arial" w:eastAsia="Times New Roman" w:hAnsi="Arial" w:cs="Times New Roman"/>
      <w:sz w:val="24"/>
      <w:szCs w:val="20"/>
      <w:lang w:val="ca-ES" w:eastAsia="es-ES"/>
    </w:rPr>
  </w:style>
  <w:style w:type="character" w:styleId="Textoennegrita">
    <w:name w:val="Strong"/>
    <w:basedOn w:val="Fuentedeprrafopredeter"/>
    <w:uiPriority w:val="22"/>
    <w:qFormat/>
    <w:rsid w:val="001A17BA"/>
    <w:rPr>
      <w:b/>
      <w:bCs/>
    </w:rPr>
  </w:style>
  <w:style w:type="character" w:styleId="Refdecomentario">
    <w:name w:val="annotation reference"/>
    <w:basedOn w:val="Fuentedeprrafopredeter"/>
    <w:uiPriority w:val="99"/>
    <w:semiHidden/>
    <w:unhideWhenUsed/>
    <w:rsid w:val="001A17BA"/>
    <w:rPr>
      <w:sz w:val="16"/>
      <w:szCs w:val="16"/>
    </w:rPr>
  </w:style>
  <w:style w:type="paragraph" w:styleId="Textocomentario">
    <w:name w:val="annotation text"/>
    <w:basedOn w:val="Normal"/>
    <w:link w:val="TextocomentarioCar"/>
    <w:uiPriority w:val="99"/>
    <w:semiHidden/>
    <w:unhideWhenUsed/>
    <w:rsid w:val="001A17BA"/>
    <w:rPr>
      <w:sz w:val="20"/>
    </w:rPr>
  </w:style>
  <w:style w:type="character" w:customStyle="1" w:styleId="TextocomentarioCar">
    <w:name w:val="Texto comentario Car"/>
    <w:basedOn w:val="Fuentedeprrafopredeter"/>
    <w:link w:val="Textocomentario"/>
    <w:uiPriority w:val="99"/>
    <w:semiHidden/>
    <w:rsid w:val="001A17BA"/>
    <w:rPr>
      <w:rFonts w:ascii="Arial" w:eastAsia="Times New Roman" w:hAnsi="Arial" w:cs="Times New Roman"/>
      <w:sz w:val="20"/>
      <w:szCs w:val="20"/>
      <w:lang w:val="ca-ES" w:eastAsia="es-ES"/>
    </w:rPr>
  </w:style>
  <w:style w:type="paragraph" w:styleId="Asuntodelcomentario">
    <w:name w:val="annotation subject"/>
    <w:basedOn w:val="Textocomentario"/>
    <w:next w:val="Textocomentario"/>
    <w:link w:val="AsuntodelcomentarioCar"/>
    <w:uiPriority w:val="99"/>
    <w:semiHidden/>
    <w:unhideWhenUsed/>
    <w:rsid w:val="001A17BA"/>
    <w:rPr>
      <w:b/>
      <w:bCs/>
    </w:rPr>
  </w:style>
  <w:style w:type="character" w:customStyle="1" w:styleId="AsuntodelcomentarioCar">
    <w:name w:val="Asunto del comentario Car"/>
    <w:basedOn w:val="TextocomentarioCar"/>
    <w:link w:val="Asuntodelcomentario"/>
    <w:uiPriority w:val="99"/>
    <w:semiHidden/>
    <w:rsid w:val="001A17BA"/>
    <w:rPr>
      <w:rFonts w:ascii="Arial" w:eastAsia="Times New Roman" w:hAnsi="Arial" w:cs="Times New Roman"/>
      <w:b/>
      <w:bCs/>
      <w:sz w:val="20"/>
      <w:szCs w:val="20"/>
      <w:lang w:val="ca-ES" w:eastAsia="es-ES"/>
    </w:rPr>
  </w:style>
  <w:style w:type="character" w:styleId="Hipervnculovisitado">
    <w:name w:val="FollowedHyperlink"/>
    <w:basedOn w:val="Fuentedeprrafopredeter"/>
    <w:uiPriority w:val="99"/>
    <w:unhideWhenUsed/>
    <w:rsid w:val="001A17BA"/>
    <w:rPr>
      <w:color w:val="800080" w:themeColor="followedHyperlink"/>
      <w:u w:val="single"/>
    </w:rPr>
  </w:style>
  <w:style w:type="paragraph" w:styleId="NormalWeb">
    <w:name w:val="Normal (Web)"/>
    <w:basedOn w:val="Normal"/>
    <w:uiPriority w:val="99"/>
    <w:semiHidden/>
    <w:unhideWhenUsed/>
    <w:rsid w:val="00611529"/>
    <w:pPr>
      <w:spacing w:before="100" w:beforeAutospacing="1" w:after="100" w:afterAutospacing="1"/>
      <w:jc w:val="left"/>
    </w:pPr>
    <w:rPr>
      <w:rFonts w:ascii="Times New Roman" w:hAnsi="Times New Roman"/>
      <w:szCs w:val="24"/>
      <w:lang w:eastAsia="ca-ES"/>
    </w:rPr>
  </w:style>
  <w:style w:type="character" w:styleId="nfasis">
    <w:name w:val="Emphasis"/>
    <w:basedOn w:val="Fuentedeprrafopredeter"/>
    <w:uiPriority w:val="20"/>
    <w:qFormat/>
    <w:rsid w:val="00761AB2"/>
    <w:rPr>
      <w:i/>
      <w:iCs/>
    </w:rPr>
  </w:style>
  <w:style w:type="character" w:customStyle="1" w:styleId="Mencisenseresoldre1">
    <w:name w:val="Menció sense resoldre1"/>
    <w:basedOn w:val="Fuentedeprrafopredeter"/>
    <w:uiPriority w:val="99"/>
    <w:semiHidden/>
    <w:unhideWhenUsed/>
    <w:rsid w:val="00D56406"/>
    <w:rPr>
      <w:color w:val="605E5C"/>
      <w:shd w:val="clear" w:color="auto" w:fill="E1DFDD"/>
    </w:rPr>
  </w:style>
  <w:style w:type="paragraph" w:styleId="Textonotapie">
    <w:name w:val="footnote text"/>
    <w:basedOn w:val="Normal"/>
    <w:link w:val="TextonotapieCar"/>
    <w:rsid w:val="004648AB"/>
    <w:pPr>
      <w:spacing w:line="360" w:lineRule="auto"/>
    </w:pPr>
    <w:rPr>
      <w:sz w:val="20"/>
    </w:rPr>
  </w:style>
  <w:style w:type="character" w:customStyle="1" w:styleId="TextonotapieCar">
    <w:name w:val="Texto nota pie Car"/>
    <w:basedOn w:val="Fuentedeprrafopredeter"/>
    <w:link w:val="Textonotapie"/>
    <w:rsid w:val="004648AB"/>
    <w:rPr>
      <w:rFonts w:ascii="Arial" w:eastAsia="Times New Roman" w:hAnsi="Arial" w:cs="Times New Roman"/>
      <w:sz w:val="20"/>
      <w:szCs w:val="20"/>
      <w:lang w:val="ca-ES" w:eastAsia="es-ES"/>
    </w:rPr>
  </w:style>
  <w:style w:type="character" w:styleId="Refdenotaalpie">
    <w:name w:val="footnote reference"/>
    <w:rsid w:val="004648AB"/>
    <w:rPr>
      <w:vertAlign w:val="superscript"/>
    </w:rPr>
  </w:style>
  <w:style w:type="paragraph" w:customStyle="1" w:styleId="centrocursiva">
    <w:name w:val="centro_cursiva"/>
    <w:basedOn w:val="Normal"/>
    <w:rsid w:val="0008351F"/>
    <w:pPr>
      <w:spacing w:before="100" w:beforeAutospacing="1" w:after="100" w:afterAutospacing="1"/>
      <w:jc w:val="left"/>
    </w:pPr>
    <w:rPr>
      <w:rFonts w:ascii="Times New Roman" w:hAnsi="Times New Roman"/>
      <w:szCs w:val="24"/>
      <w:lang w:eastAsia="ca-ES"/>
    </w:rPr>
  </w:style>
  <w:style w:type="paragraph" w:customStyle="1" w:styleId="parrafo">
    <w:name w:val="parrafo"/>
    <w:basedOn w:val="Normal"/>
    <w:rsid w:val="0008351F"/>
    <w:pPr>
      <w:spacing w:before="100" w:beforeAutospacing="1" w:after="100" w:afterAutospacing="1"/>
      <w:jc w:val="left"/>
    </w:pPr>
    <w:rPr>
      <w:rFonts w:ascii="Times New Roman" w:hAnsi="Times New Roman"/>
      <w:szCs w:val="24"/>
      <w:lang w:eastAsia="ca-ES"/>
    </w:rPr>
  </w:style>
  <w:style w:type="paragraph" w:customStyle="1" w:styleId="parrafo2">
    <w:name w:val="parrafo_2"/>
    <w:basedOn w:val="Normal"/>
    <w:rsid w:val="0008351F"/>
    <w:pPr>
      <w:spacing w:before="100" w:beforeAutospacing="1" w:after="100" w:afterAutospacing="1"/>
      <w:jc w:val="left"/>
    </w:pPr>
    <w:rPr>
      <w:rFonts w:ascii="Times New Roman" w:hAnsi="Times New Roman"/>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925258">
      <w:bodyDiv w:val="1"/>
      <w:marLeft w:val="0"/>
      <w:marRight w:val="0"/>
      <w:marTop w:val="0"/>
      <w:marBottom w:val="0"/>
      <w:divBdr>
        <w:top w:val="none" w:sz="0" w:space="0" w:color="auto"/>
        <w:left w:val="none" w:sz="0" w:space="0" w:color="auto"/>
        <w:bottom w:val="none" w:sz="0" w:space="0" w:color="auto"/>
        <w:right w:val="none" w:sz="0" w:space="0" w:color="auto"/>
      </w:divBdr>
    </w:div>
    <w:div w:id="168835066">
      <w:bodyDiv w:val="1"/>
      <w:marLeft w:val="0"/>
      <w:marRight w:val="0"/>
      <w:marTop w:val="0"/>
      <w:marBottom w:val="0"/>
      <w:divBdr>
        <w:top w:val="none" w:sz="0" w:space="0" w:color="auto"/>
        <w:left w:val="none" w:sz="0" w:space="0" w:color="auto"/>
        <w:bottom w:val="none" w:sz="0" w:space="0" w:color="auto"/>
        <w:right w:val="none" w:sz="0" w:space="0" w:color="auto"/>
      </w:divBdr>
    </w:div>
    <w:div w:id="366570917">
      <w:bodyDiv w:val="1"/>
      <w:marLeft w:val="0"/>
      <w:marRight w:val="0"/>
      <w:marTop w:val="0"/>
      <w:marBottom w:val="0"/>
      <w:divBdr>
        <w:top w:val="none" w:sz="0" w:space="0" w:color="auto"/>
        <w:left w:val="none" w:sz="0" w:space="0" w:color="auto"/>
        <w:bottom w:val="none" w:sz="0" w:space="0" w:color="auto"/>
        <w:right w:val="none" w:sz="0" w:space="0" w:color="auto"/>
      </w:divBdr>
    </w:div>
    <w:div w:id="414713685">
      <w:bodyDiv w:val="1"/>
      <w:marLeft w:val="0"/>
      <w:marRight w:val="0"/>
      <w:marTop w:val="0"/>
      <w:marBottom w:val="0"/>
      <w:divBdr>
        <w:top w:val="none" w:sz="0" w:space="0" w:color="auto"/>
        <w:left w:val="none" w:sz="0" w:space="0" w:color="auto"/>
        <w:bottom w:val="none" w:sz="0" w:space="0" w:color="auto"/>
        <w:right w:val="none" w:sz="0" w:space="0" w:color="auto"/>
      </w:divBdr>
    </w:div>
    <w:div w:id="574171388">
      <w:bodyDiv w:val="1"/>
      <w:marLeft w:val="0"/>
      <w:marRight w:val="0"/>
      <w:marTop w:val="0"/>
      <w:marBottom w:val="0"/>
      <w:divBdr>
        <w:top w:val="none" w:sz="0" w:space="0" w:color="auto"/>
        <w:left w:val="none" w:sz="0" w:space="0" w:color="auto"/>
        <w:bottom w:val="none" w:sz="0" w:space="0" w:color="auto"/>
        <w:right w:val="none" w:sz="0" w:space="0" w:color="auto"/>
      </w:divBdr>
    </w:div>
    <w:div w:id="987131293">
      <w:bodyDiv w:val="1"/>
      <w:marLeft w:val="0"/>
      <w:marRight w:val="0"/>
      <w:marTop w:val="0"/>
      <w:marBottom w:val="0"/>
      <w:divBdr>
        <w:top w:val="none" w:sz="0" w:space="0" w:color="auto"/>
        <w:left w:val="none" w:sz="0" w:space="0" w:color="auto"/>
        <w:bottom w:val="none" w:sz="0" w:space="0" w:color="auto"/>
        <w:right w:val="none" w:sz="0" w:space="0" w:color="auto"/>
      </w:divBdr>
    </w:div>
    <w:div w:id="1048919114">
      <w:bodyDiv w:val="1"/>
      <w:marLeft w:val="0"/>
      <w:marRight w:val="0"/>
      <w:marTop w:val="0"/>
      <w:marBottom w:val="0"/>
      <w:divBdr>
        <w:top w:val="none" w:sz="0" w:space="0" w:color="auto"/>
        <w:left w:val="none" w:sz="0" w:space="0" w:color="auto"/>
        <w:bottom w:val="none" w:sz="0" w:space="0" w:color="auto"/>
        <w:right w:val="none" w:sz="0" w:space="0" w:color="auto"/>
      </w:divBdr>
    </w:div>
    <w:div w:id="1183125742">
      <w:bodyDiv w:val="1"/>
      <w:marLeft w:val="0"/>
      <w:marRight w:val="0"/>
      <w:marTop w:val="0"/>
      <w:marBottom w:val="0"/>
      <w:divBdr>
        <w:top w:val="none" w:sz="0" w:space="0" w:color="auto"/>
        <w:left w:val="none" w:sz="0" w:space="0" w:color="auto"/>
        <w:bottom w:val="none" w:sz="0" w:space="0" w:color="auto"/>
        <w:right w:val="none" w:sz="0" w:space="0" w:color="auto"/>
      </w:divBdr>
    </w:div>
    <w:div w:id="1184709363">
      <w:bodyDiv w:val="1"/>
      <w:marLeft w:val="0"/>
      <w:marRight w:val="0"/>
      <w:marTop w:val="0"/>
      <w:marBottom w:val="0"/>
      <w:divBdr>
        <w:top w:val="none" w:sz="0" w:space="0" w:color="auto"/>
        <w:left w:val="none" w:sz="0" w:space="0" w:color="auto"/>
        <w:bottom w:val="none" w:sz="0" w:space="0" w:color="auto"/>
        <w:right w:val="none" w:sz="0" w:space="0" w:color="auto"/>
      </w:divBdr>
    </w:div>
    <w:div w:id="1288508649">
      <w:bodyDiv w:val="1"/>
      <w:marLeft w:val="0"/>
      <w:marRight w:val="0"/>
      <w:marTop w:val="0"/>
      <w:marBottom w:val="0"/>
      <w:divBdr>
        <w:top w:val="none" w:sz="0" w:space="0" w:color="auto"/>
        <w:left w:val="none" w:sz="0" w:space="0" w:color="auto"/>
        <w:bottom w:val="none" w:sz="0" w:space="0" w:color="auto"/>
        <w:right w:val="none" w:sz="0" w:space="0" w:color="auto"/>
      </w:divBdr>
    </w:div>
    <w:div w:id="1702972278">
      <w:bodyDiv w:val="1"/>
      <w:marLeft w:val="0"/>
      <w:marRight w:val="0"/>
      <w:marTop w:val="0"/>
      <w:marBottom w:val="0"/>
      <w:divBdr>
        <w:top w:val="none" w:sz="0" w:space="0" w:color="auto"/>
        <w:left w:val="none" w:sz="0" w:space="0" w:color="auto"/>
        <w:bottom w:val="none" w:sz="0" w:space="0" w:color="auto"/>
        <w:right w:val="none" w:sz="0" w:space="0" w:color="auto"/>
      </w:divBdr>
    </w:div>
    <w:div w:id="1745176332">
      <w:bodyDiv w:val="1"/>
      <w:marLeft w:val="0"/>
      <w:marRight w:val="0"/>
      <w:marTop w:val="0"/>
      <w:marBottom w:val="0"/>
      <w:divBdr>
        <w:top w:val="none" w:sz="0" w:space="0" w:color="auto"/>
        <w:left w:val="none" w:sz="0" w:space="0" w:color="auto"/>
        <w:bottom w:val="none" w:sz="0" w:space="0" w:color="auto"/>
        <w:right w:val="none" w:sz="0" w:space="0" w:color="auto"/>
      </w:divBdr>
    </w:div>
    <w:div w:id="204671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image" Target="media/image68.png"/><Relationship Id="rId84" Type="http://schemas.openxmlformats.org/officeDocument/2006/relationships/image" Target="media/image76.png"/><Relationship Id="rId89"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63.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image" Target="media/image71.png"/><Relationship Id="rId87"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709FE-B173-4FC2-9127-61B5DC58E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70</Pages>
  <Words>16864</Words>
  <Characters>92757</Characters>
  <Application>Microsoft Office Word</Application>
  <DocSecurity>0</DocSecurity>
  <Lines>772</Lines>
  <Paragraphs>218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L'Hospitalet</Company>
  <LinksUpToDate>false</LinksUpToDate>
  <CharactersWithSpaces>109403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Serrano</dc:creator>
  <cp:keywords/>
  <dc:description/>
  <cp:lastModifiedBy>Ivan</cp:lastModifiedBy>
  <cp:revision>18</cp:revision>
  <cp:lastPrinted>2022-03-29T11:18:00Z</cp:lastPrinted>
  <dcterms:created xsi:type="dcterms:W3CDTF">2022-12-07T15:59:00Z</dcterms:created>
  <dcterms:modified xsi:type="dcterms:W3CDTF">2022-12-11T19:05:00Z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723570787</vt:i4>
  </property>
</Properties>
</file>