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0E792" w14:textId="77777777" w:rsidR="009D38BF" w:rsidRPr="001F2D88" w:rsidRDefault="009D38BF">
      <w:pPr>
        <w:pStyle w:val="Encabezado"/>
        <w:tabs>
          <w:tab w:val="clear" w:pos="4252"/>
          <w:tab w:val="clear" w:pos="8504"/>
        </w:tabs>
        <w:jc w:val="both"/>
        <w:rPr>
          <w:rFonts w:ascii="Times New Roman" w:hAnsi="Times New Roman"/>
          <w:sz w:val="18"/>
          <w:szCs w:val="18"/>
        </w:rPr>
      </w:pPr>
    </w:p>
    <w:p w14:paraId="2810BDEF" w14:textId="77777777" w:rsidR="009D38BF" w:rsidRPr="001F2D88" w:rsidRDefault="009D38BF">
      <w:pPr>
        <w:jc w:val="both"/>
        <w:rPr>
          <w:rFonts w:ascii="Times New Roman" w:hAnsi="Times New Roman"/>
          <w:b/>
          <w:sz w:val="18"/>
          <w:szCs w:val="18"/>
        </w:rPr>
      </w:pPr>
    </w:p>
    <w:p w14:paraId="255330E6" w14:textId="77777777" w:rsidR="009D38BF" w:rsidRPr="001F2D88" w:rsidRDefault="009D38BF">
      <w:pPr>
        <w:rPr>
          <w:rFonts w:ascii="Times New Roman" w:hAnsi="Times New Roman"/>
          <w:b/>
          <w:sz w:val="18"/>
          <w:szCs w:val="18"/>
        </w:rPr>
      </w:pPr>
    </w:p>
    <w:p w14:paraId="0387AE71" w14:textId="77777777" w:rsidR="009D38BF" w:rsidRPr="001F2D88" w:rsidRDefault="009D38BF">
      <w:pPr>
        <w:rPr>
          <w:rFonts w:ascii="Times New Roman" w:hAnsi="Times New Roman"/>
          <w:sz w:val="18"/>
          <w:szCs w:val="18"/>
        </w:rPr>
      </w:pPr>
    </w:p>
    <w:p w14:paraId="073BD216" w14:textId="77777777" w:rsidR="009D38BF" w:rsidRPr="001F2D88" w:rsidRDefault="009D38BF">
      <w:pPr>
        <w:rPr>
          <w:rFonts w:ascii="Times New Roman" w:hAnsi="Times New Roman"/>
          <w:sz w:val="18"/>
          <w:szCs w:val="18"/>
        </w:rPr>
      </w:pPr>
    </w:p>
    <w:p w14:paraId="1CF74FD7" w14:textId="77777777" w:rsidR="001919E4" w:rsidRPr="001F2D88" w:rsidRDefault="001919E4" w:rsidP="001919E4">
      <w:pPr>
        <w:keepNext/>
        <w:jc w:val="both"/>
        <w:outlineLvl w:val="1"/>
        <w:rPr>
          <w:rFonts w:ascii="Times New Roman" w:hAnsi="Times New Roman"/>
          <w:b/>
          <w:sz w:val="18"/>
          <w:szCs w:val="18"/>
        </w:rPr>
      </w:pPr>
    </w:p>
    <w:p w14:paraId="56BEA746" w14:textId="77777777" w:rsidR="001F2D88" w:rsidRDefault="001F2D88" w:rsidP="001919E4">
      <w:pPr>
        <w:keepNext/>
        <w:jc w:val="both"/>
        <w:outlineLvl w:val="1"/>
        <w:rPr>
          <w:rFonts w:ascii="Times New Roman" w:hAnsi="Times New Roman"/>
          <w:b/>
          <w:sz w:val="18"/>
          <w:szCs w:val="18"/>
        </w:rPr>
      </w:pPr>
    </w:p>
    <w:p w14:paraId="6B23FCCC" w14:textId="77777777" w:rsidR="001F2D88" w:rsidRDefault="001F2D88" w:rsidP="001919E4">
      <w:pPr>
        <w:keepNext/>
        <w:jc w:val="both"/>
        <w:outlineLvl w:val="1"/>
        <w:rPr>
          <w:rFonts w:ascii="Times New Roman" w:hAnsi="Times New Roman"/>
          <w:b/>
          <w:sz w:val="18"/>
          <w:szCs w:val="18"/>
        </w:rPr>
      </w:pPr>
    </w:p>
    <w:p w14:paraId="6D65F6EA" w14:textId="77777777" w:rsidR="00FC3A32" w:rsidRDefault="00FC3A32" w:rsidP="00FC3A32">
      <w:pPr>
        <w:jc w:val="both"/>
        <w:rPr>
          <w:rFonts w:ascii="Times New Roman" w:hAnsi="Times New Roman"/>
          <w:sz w:val="18"/>
          <w:szCs w:val="18"/>
        </w:rPr>
      </w:pPr>
    </w:p>
    <w:p w14:paraId="701FE10A" w14:textId="301FF894" w:rsidR="00E83E08" w:rsidRPr="00885F1D" w:rsidRDefault="00E83E08" w:rsidP="00E83E08">
      <w:pPr>
        <w:keepNext/>
        <w:jc w:val="both"/>
        <w:outlineLvl w:val="1"/>
        <w:rPr>
          <w:rFonts w:ascii="Times New Roman" w:hAnsi="Times New Roman"/>
          <w:bCs/>
          <w:iCs/>
          <w:sz w:val="18"/>
          <w:szCs w:val="18"/>
        </w:rPr>
      </w:pPr>
      <w:r>
        <w:rPr>
          <w:rFonts w:ascii="Times New Roman" w:hAnsi="Times New Roman"/>
          <w:b/>
          <w:iCs/>
          <w:sz w:val="18"/>
          <w:szCs w:val="18"/>
        </w:rPr>
        <w:t>BDNS (</w:t>
      </w:r>
      <w:proofErr w:type="spellStart"/>
      <w:r>
        <w:rPr>
          <w:rFonts w:ascii="Times New Roman" w:hAnsi="Times New Roman"/>
          <w:b/>
          <w:iCs/>
          <w:sz w:val="18"/>
          <w:szCs w:val="18"/>
        </w:rPr>
        <w:t>Identif</w:t>
      </w:r>
      <w:proofErr w:type="spellEnd"/>
      <w:r>
        <w:rPr>
          <w:rFonts w:ascii="Times New Roman" w:hAnsi="Times New Roman"/>
          <w:b/>
          <w:iCs/>
          <w:sz w:val="18"/>
          <w:szCs w:val="18"/>
        </w:rPr>
        <w:t>):</w:t>
      </w:r>
    </w:p>
    <w:p w14:paraId="2734CC6E" w14:textId="77777777" w:rsidR="00922AFB" w:rsidRPr="00FC3A32" w:rsidRDefault="00922AFB" w:rsidP="00922AFB">
      <w:pPr>
        <w:jc w:val="both"/>
        <w:rPr>
          <w:rFonts w:ascii="Times New Roman" w:hAnsi="Times New Roman"/>
          <w:sz w:val="18"/>
          <w:szCs w:val="18"/>
          <w:lang w:val="es-ES"/>
        </w:rPr>
      </w:pPr>
    </w:p>
    <w:p w14:paraId="62A11B1A" w14:textId="77777777" w:rsidR="00FC3A32" w:rsidRPr="00FC3A32" w:rsidRDefault="00FC3A32" w:rsidP="00FC3A32">
      <w:pPr>
        <w:keepNext/>
        <w:jc w:val="both"/>
        <w:outlineLvl w:val="1"/>
        <w:rPr>
          <w:rFonts w:ascii="Times New Roman" w:hAnsi="Times New Roman"/>
          <w:sz w:val="18"/>
          <w:szCs w:val="18"/>
          <w:lang w:val="es-ES"/>
        </w:rPr>
      </w:pPr>
      <w:r w:rsidRPr="00FC3A32">
        <w:rPr>
          <w:rFonts w:ascii="Times New Roman" w:hAnsi="Times New Roman"/>
          <w:sz w:val="18"/>
          <w:szCs w:val="18"/>
          <w:lang w:val="es-ES"/>
        </w:rPr>
        <w:t>De conformidad con lo que se prevé en los artículos 17.3b) i 20.8a) de la Ley 38/2003, de 17 de noviembre, general de subvenciones se publica el extracto de la convocatoria, el texto completo de la cual se puede consultar  en la Base de Datos Nacional de Subvenciones (http://www.pap.minhap.gob.es/bdnstrans/es/index)</w:t>
      </w:r>
    </w:p>
    <w:p w14:paraId="5999A2E3" w14:textId="3BD17713" w:rsidR="00FC3A32" w:rsidRDefault="00FC3A32" w:rsidP="00FC3A32">
      <w:pPr>
        <w:keepNext/>
        <w:jc w:val="both"/>
        <w:outlineLvl w:val="1"/>
        <w:rPr>
          <w:rFonts w:ascii="Times New Roman" w:hAnsi="Times New Roman"/>
          <w:b/>
          <w:sz w:val="18"/>
          <w:szCs w:val="18"/>
          <w:u w:val="single"/>
          <w:lang w:val="es-ES"/>
        </w:rPr>
      </w:pPr>
    </w:p>
    <w:p w14:paraId="47AAC00D" w14:textId="649AFA2B" w:rsidR="00E83E08" w:rsidRDefault="00E83E08" w:rsidP="00E83E08">
      <w:pPr>
        <w:jc w:val="both"/>
        <w:rPr>
          <w:rFonts w:ascii="Times New Roman" w:hAnsi="Times New Roman"/>
          <w:sz w:val="18"/>
          <w:szCs w:val="18"/>
          <w:lang w:val="es-ES"/>
        </w:rPr>
      </w:pPr>
      <w:r w:rsidRPr="00FC3A32">
        <w:rPr>
          <w:rFonts w:ascii="Times New Roman" w:hAnsi="Times New Roman"/>
          <w:sz w:val="18"/>
          <w:szCs w:val="18"/>
          <w:lang w:val="es-ES"/>
        </w:rPr>
        <w:t xml:space="preserve">Extracto de la resolución de </w:t>
      </w:r>
      <w:r w:rsidR="00C27CEC">
        <w:rPr>
          <w:rFonts w:ascii="Times New Roman" w:hAnsi="Times New Roman"/>
          <w:sz w:val="18"/>
          <w:szCs w:val="18"/>
          <w:lang w:val="es-ES"/>
        </w:rPr>
        <w:t>12</w:t>
      </w:r>
      <w:r>
        <w:rPr>
          <w:rFonts w:ascii="Times New Roman" w:hAnsi="Times New Roman"/>
          <w:sz w:val="18"/>
          <w:szCs w:val="18"/>
          <w:lang w:val="es-ES"/>
        </w:rPr>
        <w:t>/0</w:t>
      </w:r>
      <w:r w:rsidR="00C27CEC">
        <w:rPr>
          <w:rFonts w:ascii="Times New Roman" w:hAnsi="Times New Roman"/>
          <w:sz w:val="18"/>
          <w:szCs w:val="18"/>
          <w:lang w:val="es-ES"/>
        </w:rPr>
        <w:t>4</w:t>
      </w:r>
      <w:r>
        <w:rPr>
          <w:rFonts w:ascii="Times New Roman" w:hAnsi="Times New Roman"/>
          <w:sz w:val="18"/>
          <w:szCs w:val="18"/>
          <w:lang w:val="es-ES"/>
        </w:rPr>
        <w:t>/202</w:t>
      </w:r>
      <w:r w:rsidR="00C27CEC">
        <w:rPr>
          <w:rFonts w:ascii="Times New Roman" w:hAnsi="Times New Roman"/>
          <w:sz w:val="18"/>
          <w:szCs w:val="18"/>
          <w:lang w:val="es-ES"/>
        </w:rPr>
        <w:t>2</w:t>
      </w:r>
      <w:r w:rsidRPr="00FC3A32">
        <w:rPr>
          <w:rFonts w:ascii="Times New Roman" w:hAnsi="Times New Roman"/>
          <w:sz w:val="18"/>
          <w:szCs w:val="18"/>
          <w:lang w:val="es-ES"/>
        </w:rPr>
        <w:t>, de la Junta de Gobierno del Ayuntamiento de Sant Mateu de Bages, para la concesión de ayudas para la matricula, libros de Texto y Material didáctico obligatorio para el curso escolar 20</w:t>
      </w:r>
      <w:r>
        <w:rPr>
          <w:rFonts w:ascii="Times New Roman" w:hAnsi="Times New Roman"/>
          <w:sz w:val="18"/>
          <w:szCs w:val="18"/>
          <w:lang w:val="es-ES"/>
        </w:rPr>
        <w:t>2</w:t>
      </w:r>
      <w:r w:rsidR="00C27CEC">
        <w:rPr>
          <w:rFonts w:ascii="Times New Roman" w:hAnsi="Times New Roman"/>
          <w:sz w:val="18"/>
          <w:szCs w:val="18"/>
          <w:lang w:val="es-ES"/>
        </w:rPr>
        <w:t>2</w:t>
      </w:r>
      <w:r w:rsidRPr="00FC3A32">
        <w:rPr>
          <w:rFonts w:ascii="Times New Roman" w:hAnsi="Times New Roman"/>
          <w:sz w:val="18"/>
          <w:szCs w:val="18"/>
          <w:lang w:val="es-ES"/>
        </w:rPr>
        <w:t>-20</w:t>
      </w:r>
      <w:r>
        <w:rPr>
          <w:rFonts w:ascii="Times New Roman" w:hAnsi="Times New Roman"/>
          <w:sz w:val="18"/>
          <w:szCs w:val="18"/>
          <w:lang w:val="es-ES"/>
        </w:rPr>
        <w:t>2</w:t>
      </w:r>
      <w:r w:rsidR="00C27CEC">
        <w:rPr>
          <w:rFonts w:ascii="Times New Roman" w:hAnsi="Times New Roman"/>
          <w:sz w:val="18"/>
          <w:szCs w:val="18"/>
          <w:lang w:val="es-ES"/>
        </w:rPr>
        <w:t>3</w:t>
      </w:r>
      <w:r>
        <w:rPr>
          <w:rFonts w:ascii="Times New Roman" w:hAnsi="Times New Roman"/>
          <w:sz w:val="18"/>
          <w:szCs w:val="18"/>
          <w:lang w:val="es-ES"/>
        </w:rPr>
        <w:t>.</w:t>
      </w:r>
    </w:p>
    <w:p w14:paraId="1D790B14" w14:textId="77777777" w:rsidR="00E83E08" w:rsidRPr="00FC3A32" w:rsidRDefault="00E83E08" w:rsidP="00FC3A32">
      <w:pPr>
        <w:keepNext/>
        <w:jc w:val="both"/>
        <w:outlineLvl w:val="1"/>
        <w:rPr>
          <w:rFonts w:ascii="Times New Roman" w:hAnsi="Times New Roman"/>
          <w:b/>
          <w:sz w:val="18"/>
          <w:szCs w:val="18"/>
          <w:u w:val="single"/>
          <w:lang w:val="es-ES"/>
        </w:rPr>
      </w:pPr>
    </w:p>
    <w:p w14:paraId="760AD4A0" w14:textId="77777777" w:rsidR="00FC3A32" w:rsidRPr="00FC3A32" w:rsidRDefault="00FC3A32" w:rsidP="00FC3A32">
      <w:pPr>
        <w:keepNext/>
        <w:jc w:val="both"/>
        <w:outlineLvl w:val="1"/>
        <w:rPr>
          <w:rFonts w:ascii="Times New Roman" w:hAnsi="Times New Roman"/>
          <w:sz w:val="18"/>
          <w:szCs w:val="18"/>
          <w:lang w:val="es-ES"/>
        </w:rPr>
      </w:pPr>
      <w:r w:rsidRPr="00FC3A32">
        <w:rPr>
          <w:rFonts w:ascii="Times New Roman" w:hAnsi="Times New Roman"/>
          <w:b/>
          <w:sz w:val="18"/>
          <w:szCs w:val="18"/>
          <w:lang w:val="es-ES"/>
        </w:rPr>
        <w:t xml:space="preserve">Primero.- </w:t>
      </w:r>
      <w:r w:rsidRPr="00FC3A32">
        <w:rPr>
          <w:rFonts w:ascii="Times New Roman" w:hAnsi="Times New Roman"/>
          <w:sz w:val="18"/>
          <w:szCs w:val="18"/>
          <w:lang w:val="es-ES"/>
        </w:rPr>
        <w:t>Beneficiarios.</w:t>
      </w:r>
    </w:p>
    <w:p w14:paraId="188BE920" w14:textId="77777777" w:rsidR="00FC3A32" w:rsidRPr="00FC3A32" w:rsidRDefault="00FC3A32" w:rsidP="00FC3A32">
      <w:pPr>
        <w:keepNext/>
        <w:jc w:val="both"/>
        <w:outlineLvl w:val="1"/>
        <w:rPr>
          <w:rFonts w:ascii="Times New Roman" w:hAnsi="Times New Roman"/>
          <w:sz w:val="18"/>
          <w:szCs w:val="18"/>
          <w:lang w:val="es-ES"/>
        </w:rPr>
      </w:pPr>
    </w:p>
    <w:p w14:paraId="4A7B32C9" w14:textId="77777777" w:rsidR="00FC3A32" w:rsidRPr="00FC3A32" w:rsidRDefault="00FC3A32" w:rsidP="00FC3A32">
      <w:pPr>
        <w:keepNext/>
        <w:jc w:val="both"/>
        <w:outlineLvl w:val="1"/>
        <w:rPr>
          <w:rFonts w:ascii="Times New Roman" w:hAnsi="Times New Roman"/>
          <w:sz w:val="18"/>
          <w:szCs w:val="18"/>
          <w:lang w:val="es-ES"/>
        </w:rPr>
      </w:pPr>
      <w:r w:rsidRPr="00FC3A32">
        <w:rPr>
          <w:rFonts w:ascii="Times New Roman" w:hAnsi="Times New Roman"/>
          <w:sz w:val="18"/>
          <w:szCs w:val="18"/>
          <w:lang w:val="es-ES"/>
        </w:rPr>
        <w:t>Serán beneficiarios/arias de las ayudas los alumnos empadronados en Sant Mateu de Bages, que cumplan los siguientes requisitos:</w:t>
      </w:r>
    </w:p>
    <w:p w14:paraId="735831C4" w14:textId="77777777" w:rsidR="00FC3A32" w:rsidRPr="00FC3A32" w:rsidRDefault="00FC3A32" w:rsidP="00FC3A32">
      <w:pPr>
        <w:keepNext/>
        <w:numPr>
          <w:ilvl w:val="0"/>
          <w:numId w:val="10"/>
        </w:numPr>
        <w:jc w:val="both"/>
        <w:outlineLvl w:val="1"/>
        <w:rPr>
          <w:rFonts w:ascii="Times New Roman" w:hAnsi="Times New Roman"/>
          <w:sz w:val="18"/>
          <w:szCs w:val="18"/>
          <w:lang w:val="es-ES"/>
        </w:rPr>
      </w:pPr>
      <w:r w:rsidRPr="00FC3A32">
        <w:rPr>
          <w:rFonts w:ascii="Times New Roman" w:hAnsi="Times New Roman"/>
          <w:sz w:val="18"/>
          <w:szCs w:val="18"/>
          <w:lang w:val="es-ES"/>
        </w:rPr>
        <w:t>Que este cursando alguno de los siguientes niveles de enseñanza:</w:t>
      </w:r>
    </w:p>
    <w:p w14:paraId="197A29DC" w14:textId="77777777" w:rsidR="00FC3A32" w:rsidRPr="00FC3A32" w:rsidRDefault="00FC3A32" w:rsidP="00FC3A32">
      <w:pPr>
        <w:keepNext/>
        <w:numPr>
          <w:ilvl w:val="0"/>
          <w:numId w:val="4"/>
        </w:numPr>
        <w:jc w:val="both"/>
        <w:outlineLvl w:val="1"/>
        <w:rPr>
          <w:rFonts w:ascii="Times New Roman" w:hAnsi="Times New Roman"/>
          <w:sz w:val="18"/>
          <w:szCs w:val="18"/>
          <w:lang w:val="es-ES"/>
        </w:rPr>
      </w:pPr>
      <w:r w:rsidRPr="00FC3A32">
        <w:rPr>
          <w:rFonts w:ascii="Times New Roman" w:hAnsi="Times New Roman"/>
          <w:sz w:val="18"/>
          <w:szCs w:val="18"/>
          <w:lang w:val="es-ES"/>
        </w:rPr>
        <w:t>Educación infantil, segundo ciclo. (3-6 años)</w:t>
      </w:r>
    </w:p>
    <w:p w14:paraId="7EA4A7EC" w14:textId="77777777" w:rsidR="00FC3A32" w:rsidRPr="00FC3A32" w:rsidRDefault="00FC3A32" w:rsidP="00FC3A32">
      <w:pPr>
        <w:keepNext/>
        <w:numPr>
          <w:ilvl w:val="0"/>
          <w:numId w:val="4"/>
        </w:numPr>
        <w:jc w:val="both"/>
        <w:outlineLvl w:val="1"/>
        <w:rPr>
          <w:rFonts w:ascii="Times New Roman" w:hAnsi="Times New Roman"/>
          <w:sz w:val="18"/>
          <w:szCs w:val="18"/>
          <w:lang w:val="es-ES"/>
        </w:rPr>
      </w:pPr>
      <w:r w:rsidRPr="00FC3A32">
        <w:rPr>
          <w:rFonts w:ascii="Times New Roman" w:hAnsi="Times New Roman"/>
          <w:sz w:val="18"/>
          <w:szCs w:val="18"/>
          <w:lang w:val="es-ES"/>
        </w:rPr>
        <w:t>Educación primaria.</w:t>
      </w:r>
    </w:p>
    <w:p w14:paraId="0DCB021F" w14:textId="77777777" w:rsidR="00FC3A32" w:rsidRPr="00FC3A32" w:rsidRDefault="00FC3A32" w:rsidP="00FC3A32">
      <w:pPr>
        <w:keepNext/>
        <w:numPr>
          <w:ilvl w:val="0"/>
          <w:numId w:val="4"/>
        </w:numPr>
        <w:jc w:val="both"/>
        <w:outlineLvl w:val="1"/>
        <w:rPr>
          <w:rFonts w:ascii="Times New Roman" w:hAnsi="Times New Roman"/>
          <w:sz w:val="18"/>
          <w:szCs w:val="18"/>
          <w:lang w:val="es-ES"/>
        </w:rPr>
      </w:pPr>
      <w:r w:rsidRPr="00FC3A32">
        <w:rPr>
          <w:rFonts w:ascii="Times New Roman" w:hAnsi="Times New Roman"/>
          <w:sz w:val="18"/>
          <w:szCs w:val="18"/>
          <w:lang w:val="es-ES"/>
        </w:rPr>
        <w:t>Educación secundaria.</w:t>
      </w:r>
    </w:p>
    <w:p w14:paraId="401D1CA1" w14:textId="77777777" w:rsidR="00FC3A32" w:rsidRPr="00FC3A32" w:rsidRDefault="00FC3A32" w:rsidP="00FC3A32">
      <w:pPr>
        <w:keepNext/>
        <w:numPr>
          <w:ilvl w:val="0"/>
          <w:numId w:val="9"/>
        </w:numPr>
        <w:jc w:val="both"/>
        <w:outlineLvl w:val="1"/>
        <w:rPr>
          <w:rFonts w:ascii="Times New Roman" w:hAnsi="Times New Roman"/>
          <w:sz w:val="18"/>
          <w:szCs w:val="18"/>
          <w:lang w:val="es-ES"/>
        </w:rPr>
      </w:pPr>
      <w:r w:rsidRPr="00FC3A32">
        <w:rPr>
          <w:rFonts w:ascii="Times New Roman" w:hAnsi="Times New Roman"/>
          <w:sz w:val="18"/>
          <w:szCs w:val="18"/>
          <w:lang w:val="es-ES"/>
        </w:rPr>
        <w:t>Que estén matriculados en un centro público o concertado.</w:t>
      </w:r>
    </w:p>
    <w:p w14:paraId="37E01D43" w14:textId="77777777" w:rsidR="00FC3A32" w:rsidRPr="00FC3A32" w:rsidRDefault="00FC3A32" w:rsidP="00FC3A32">
      <w:pPr>
        <w:keepNext/>
        <w:numPr>
          <w:ilvl w:val="0"/>
          <w:numId w:val="10"/>
        </w:numPr>
        <w:jc w:val="both"/>
        <w:outlineLvl w:val="1"/>
        <w:rPr>
          <w:rFonts w:ascii="Times New Roman" w:hAnsi="Times New Roman"/>
          <w:sz w:val="18"/>
          <w:szCs w:val="18"/>
          <w:lang w:val="es-ES"/>
        </w:rPr>
      </w:pPr>
      <w:r w:rsidRPr="00FC3A32">
        <w:rPr>
          <w:rFonts w:ascii="Times New Roman" w:hAnsi="Times New Roman"/>
          <w:sz w:val="18"/>
          <w:szCs w:val="18"/>
          <w:lang w:val="es-ES"/>
        </w:rPr>
        <w:t>La persona que solicita la ayuda, tendrá que ser el padre, madre o tutor que conviva legalmente con el alumno dentro del término municipal de Sant Mateu de Bages.</w:t>
      </w:r>
    </w:p>
    <w:p w14:paraId="2BCF65D6" w14:textId="0DA285CD" w:rsidR="00FC3A32" w:rsidRPr="00FC3A32" w:rsidRDefault="00FC3A32" w:rsidP="00FC3A32">
      <w:pPr>
        <w:keepNext/>
        <w:numPr>
          <w:ilvl w:val="0"/>
          <w:numId w:val="10"/>
        </w:numPr>
        <w:jc w:val="both"/>
        <w:outlineLvl w:val="1"/>
        <w:rPr>
          <w:rFonts w:ascii="Times New Roman" w:hAnsi="Times New Roman"/>
          <w:sz w:val="18"/>
          <w:szCs w:val="18"/>
          <w:lang w:val="es-ES"/>
        </w:rPr>
      </w:pPr>
      <w:r w:rsidRPr="00FC3A32">
        <w:rPr>
          <w:rFonts w:ascii="Times New Roman" w:hAnsi="Times New Roman"/>
          <w:sz w:val="18"/>
          <w:szCs w:val="18"/>
          <w:lang w:val="es-ES"/>
        </w:rPr>
        <w:t xml:space="preserve">Que el solicitante de la ayuda este al corriente de pago de las obligaciones tributarias con el </w:t>
      </w:r>
      <w:r w:rsidR="009463E9" w:rsidRPr="00FC3A32">
        <w:rPr>
          <w:rFonts w:ascii="Times New Roman" w:hAnsi="Times New Roman"/>
          <w:sz w:val="18"/>
          <w:szCs w:val="18"/>
          <w:lang w:val="es-ES"/>
        </w:rPr>
        <w:t>Ayuntamiento</w:t>
      </w:r>
      <w:r w:rsidRPr="00FC3A32">
        <w:rPr>
          <w:rFonts w:ascii="Times New Roman" w:hAnsi="Times New Roman"/>
          <w:sz w:val="18"/>
          <w:szCs w:val="18"/>
          <w:lang w:val="es-ES"/>
        </w:rPr>
        <w:t xml:space="preserve"> de Sant Mateu de Bages.</w:t>
      </w:r>
    </w:p>
    <w:p w14:paraId="4E829C0E" w14:textId="77777777" w:rsidR="00FC3A32" w:rsidRPr="00FC3A32" w:rsidRDefault="00FC3A32" w:rsidP="00FC3A32">
      <w:pPr>
        <w:keepNext/>
        <w:jc w:val="both"/>
        <w:outlineLvl w:val="1"/>
        <w:rPr>
          <w:rFonts w:ascii="Times New Roman" w:hAnsi="Times New Roman"/>
          <w:sz w:val="18"/>
          <w:szCs w:val="18"/>
          <w:lang w:val="es-ES"/>
        </w:rPr>
      </w:pPr>
    </w:p>
    <w:p w14:paraId="03A9B2B6" w14:textId="287C2481" w:rsidR="00FC3A32" w:rsidRPr="00FC3A32" w:rsidRDefault="00FC3A32" w:rsidP="00FC3A32">
      <w:pPr>
        <w:keepNext/>
        <w:jc w:val="both"/>
        <w:outlineLvl w:val="1"/>
        <w:rPr>
          <w:rFonts w:ascii="Times New Roman" w:hAnsi="Times New Roman"/>
          <w:b/>
          <w:sz w:val="18"/>
          <w:szCs w:val="18"/>
          <w:lang w:val="es-ES"/>
        </w:rPr>
      </w:pPr>
      <w:r w:rsidRPr="00FC3A32">
        <w:rPr>
          <w:rFonts w:ascii="Times New Roman" w:hAnsi="Times New Roman"/>
          <w:b/>
          <w:sz w:val="18"/>
          <w:szCs w:val="18"/>
          <w:lang w:val="es-ES"/>
        </w:rPr>
        <w:t xml:space="preserve">Segundo.- </w:t>
      </w:r>
      <w:r w:rsidR="00E83E08">
        <w:rPr>
          <w:rFonts w:ascii="Times New Roman" w:hAnsi="Times New Roman"/>
          <w:sz w:val="18"/>
          <w:szCs w:val="18"/>
          <w:lang w:val="es-ES"/>
        </w:rPr>
        <w:t>Finalidad</w:t>
      </w:r>
    </w:p>
    <w:p w14:paraId="203999A1" w14:textId="77777777" w:rsidR="00FC3A32" w:rsidRPr="00FC3A32" w:rsidRDefault="00FC3A32" w:rsidP="00FC3A32">
      <w:pPr>
        <w:jc w:val="both"/>
        <w:rPr>
          <w:rFonts w:ascii="Times New Roman" w:hAnsi="Times New Roman"/>
          <w:sz w:val="18"/>
          <w:szCs w:val="18"/>
          <w:lang w:val="es-ES"/>
        </w:rPr>
      </w:pPr>
    </w:p>
    <w:p w14:paraId="5CC78117" w14:textId="77777777" w:rsidR="00FC3A32" w:rsidRPr="00FC3A32" w:rsidRDefault="00FC3A32" w:rsidP="00FC3A32">
      <w:pPr>
        <w:numPr>
          <w:ilvl w:val="0"/>
          <w:numId w:val="1"/>
        </w:numPr>
        <w:jc w:val="both"/>
        <w:rPr>
          <w:rFonts w:ascii="Times New Roman" w:hAnsi="Times New Roman"/>
          <w:sz w:val="18"/>
          <w:szCs w:val="18"/>
          <w:lang w:val="es-ES"/>
        </w:rPr>
      </w:pPr>
      <w:r w:rsidRPr="00FC3A32">
        <w:rPr>
          <w:rFonts w:ascii="Times New Roman" w:hAnsi="Times New Roman"/>
          <w:sz w:val="18"/>
          <w:szCs w:val="18"/>
          <w:lang w:val="es-ES"/>
        </w:rPr>
        <w:t>Paliar los gastos ocasionados por el inicio del curso escolar.</w:t>
      </w:r>
    </w:p>
    <w:p w14:paraId="6CB033C2" w14:textId="77777777" w:rsidR="00FC3A32" w:rsidRPr="00FC3A32" w:rsidRDefault="00FC3A32" w:rsidP="00FC3A32">
      <w:pPr>
        <w:keepNext/>
        <w:jc w:val="both"/>
        <w:outlineLvl w:val="1"/>
        <w:rPr>
          <w:rFonts w:ascii="Times New Roman" w:hAnsi="Times New Roman"/>
          <w:b/>
          <w:sz w:val="18"/>
          <w:szCs w:val="18"/>
          <w:u w:val="single"/>
          <w:lang w:val="es-ES"/>
        </w:rPr>
      </w:pPr>
    </w:p>
    <w:p w14:paraId="3EBE829A" w14:textId="77777777" w:rsidR="00FC3A32" w:rsidRPr="00FC3A32" w:rsidRDefault="00FC3A32" w:rsidP="00FC3A32">
      <w:pPr>
        <w:keepNext/>
        <w:jc w:val="both"/>
        <w:outlineLvl w:val="1"/>
        <w:rPr>
          <w:rFonts w:ascii="Times New Roman" w:hAnsi="Times New Roman"/>
          <w:b/>
          <w:sz w:val="18"/>
          <w:szCs w:val="18"/>
          <w:u w:val="single"/>
          <w:lang w:val="es-ES"/>
        </w:rPr>
      </w:pPr>
      <w:r w:rsidRPr="00FC3A32">
        <w:rPr>
          <w:rFonts w:ascii="Times New Roman" w:hAnsi="Times New Roman"/>
          <w:b/>
          <w:sz w:val="18"/>
          <w:szCs w:val="18"/>
          <w:lang w:val="es-ES"/>
        </w:rPr>
        <w:t xml:space="preserve">Tercero- </w:t>
      </w:r>
      <w:r w:rsidRPr="00FC3A32">
        <w:rPr>
          <w:rFonts w:ascii="Times New Roman" w:hAnsi="Times New Roman"/>
          <w:sz w:val="18"/>
          <w:szCs w:val="18"/>
          <w:lang w:val="es-ES"/>
        </w:rPr>
        <w:t>Bases Reguladora.</w:t>
      </w:r>
    </w:p>
    <w:p w14:paraId="2DA521CB" w14:textId="77777777" w:rsidR="00FC3A32" w:rsidRPr="00FC3A32" w:rsidRDefault="00FC3A32" w:rsidP="00FC3A32">
      <w:pPr>
        <w:jc w:val="both"/>
        <w:rPr>
          <w:rFonts w:ascii="Times New Roman" w:hAnsi="Times New Roman"/>
          <w:sz w:val="18"/>
          <w:szCs w:val="18"/>
          <w:lang w:val="es-ES"/>
        </w:rPr>
      </w:pPr>
    </w:p>
    <w:p w14:paraId="330E260A" w14:textId="6747CB4C" w:rsidR="00FC3A32" w:rsidRPr="00FC3A32" w:rsidRDefault="00FC3A32" w:rsidP="00FC3A32">
      <w:pPr>
        <w:jc w:val="both"/>
        <w:rPr>
          <w:rFonts w:ascii="Times New Roman" w:hAnsi="Times New Roman"/>
          <w:sz w:val="18"/>
          <w:szCs w:val="18"/>
          <w:lang w:val="es-ES"/>
        </w:rPr>
      </w:pPr>
      <w:r w:rsidRPr="00FC3A32">
        <w:rPr>
          <w:rFonts w:ascii="Times New Roman" w:hAnsi="Times New Roman"/>
          <w:sz w:val="18"/>
          <w:szCs w:val="18"/>
          <w:lang w:val="es-ES"/>
        </w:rPr>
        <w:t xml:space="preserve">Les Bases Reguladoras están publicadas íntegramente en el  </w:t>
      </w:r>
      <w:proofErr w:type="spellStart"/>
      <w:r w:rsidRPr="00FC3A32">
        <w:rPr>
          <w:rFonts w:ascii="Times New Roman" w:hAnsi="Times New Roman"/>
          <w:i/>
          <w:sz w:val="18"/>
          <w:szCs w:val="18"/>
          <w:lang w:val="es-ES"/>
        </w:rPr>
        <w:t>Butlletí</w:t>
      </w:r>
      <w:proofErr w:type="spellEnd"/>
      <w:r w:rsidRPr="00FC3A32">
        <w:rPr>
          <w:rFonts w:ascii="Times New Roman" w:hAnsi="Times New Roman"/>
          <w:i/>
          <w:sz w:val="18"/>
          <w:szCs w:val="18"/>
          <w:lang w:val="es-ES"/>
        </w:rPr>
        <w:t xml:space="preserve"> Oficial de la </w:t>
      </w:r>
      <w:proofErr w:type="spellStart"/>
      <w:r w:rsidRPr="00FC3A32">
        <w:rPr>
          <w:rFonts w:ascii="Times New Roman" w:hAnsi="Times New Roman"/>
          <w:i/>
          <w:sz w:val="18"/>
          <w:szCs w:val="18"/>
          <w:lang w:val="es-ES"/>
        </w:rPr>
        <w:t>Província</w:t>
      </w:r>
      <w:proofErr w:type="spellEnd"/>
      <w:r w:rsidRPr="00FC3A32">
        <w:rPr>
          <w:rFonts w:ascii="Times New Roman" w:hAnsi="Times New Roman"/>
          <w:i/>
          <w:sz w:val="18"/>
          <w:szCs w:val="18"/>
          <w:lang w:val="es-ES"/>
        </w:rPr>
        <w:t xml:space="preserve"> de Barcelona </w:t>
      </w:r>
      <w:r w:rsidRPr="00FC3A32">
        <w:rPr>
          <w:rFonts w:ascii="Times New Roman" w:hAnsi="Times New Roman"/>
          <w:sz w:val="18"/>
          <w:szCs w:val="18"/>
          <w:lang w:val="es-ES"/>
        </w:rPr>
        <w:t xml:space="preserve">del día </w:t>
      </w:r>
      <w:r w:rsidR="00C27CEC">
        <w:rPr>
          <w:rFonts w:ascii="Times New Roman" w:hAnsi="Times New Roman"/>
          <w:sz w:val="18"/>
          <w:szCs w:val="18"/>
          <w:lang w:val="es-ES"/>
        </w:rPr>
        <w:t>11</w:t>
      </w:r>
      <w:r w:rsidR="00E83E08">
        <w:rPr>
          <w:rFonts w:ascii="Times New Roman" w:hAnsi="Times New Roman"/>
          <w:sz w:val="18"/>
          <w:szCs w:val="18"/>
          <w:lang w:val="es-ES"/>
        </w:rPr>
        <w:t>/03/202</w:t>
      </w:r>
      <w:r w:rsidR="00C27CEC">
        <w:rPr>
          <w:rFonts w:ascii="Times New Roman" w:hAnsi="Times New Roman"/>
          <w:sz w:val="18"/>
          <w:szCs w:val="18"/>
          <w:lang w:val="es-ES"/>
        </w:rPr>
        <w:t>2</w:t>
      </w:r>
      <w:r w:rsidR="00B83B01">
        <w:rPr>
          <w:rFonts w:ascii="Times New Roman" w:hAnsi="Times New Roman"/>
          <w:sz w:val="18"/>
          <w:szCs w:val="18"/>
          <w:lang w:val="es-ES"/>
        </w:rPr>
        <w:t xml:space="preserve"> y</w:t>
      </w:r>
      <w:r w:rsidRPr="00FC3A32">
        <w:rPr>
          <w:rFonts w:ascii="Times New Roman" w:hAnsi="Times New Roman"/>
          <w:sz w:val="18"/>
          <w:szCs w:val="18"/>
          <w:lang w:val="es-ES"/>
        </w:rPr>
        <w:t xml:space="preserve"> están disponibles en la página web </w:t>
      </w:r>
      <w:hyperlink r:id="rId7" w:history="1">
        <w:r w:rsidRPr="00FC3A32">
          <w:rPr>
            <w:rFonts w:ascii="Times New Roman" w:hAnsi="Times New Roman"/>
            <w:color w:val="0000FF"/>
            <w:sz w:val="18"/>
            <w:szCs w:val="18"/>
            <w:u w:val="single"/>
            <w:lang w:val="es-ES"/>
          </w:rPr>
          <w:t>http://www.santmateudebages.cat</w:t>
        </w:r>
      </w:hyperlink>
    </w:p>
    <w:p w14:paraId="40D61770" w14:textId="77777777" w:rsidR="00FC3A32" w:rsidRPr="00FC3A32" w:rsidRDefault="00FC3A32" w:rsidP="00FC3A32">
      <w:pPr>
        <w:jc w:val="both"/>
        <w:rPr>
          <w:rFonts w:ascii="Times New Roman" w:hAnsi="Times New Roman"/>
          <w:sz w:val="18"/>
          <w:szCs w:val="18"/>
          <w:lang w:val="es-ES"/>
        </w:rPr>
      </w:pPr>
    </w:p>
    <w:p w14:paraId="704DFA4D" w14:textId="77777777" w:rsidR="00FC3A32" w:rsidRPr="00FC3A32" w:rsidRDefault="00FC3A32" w:rsidP="00FC3A32">
      <w:pPr>
        <w:jc w:val="both"/>
        <w:rPr>
          <w:rFonts w:ascii="Times New Roman" w:hAnsi="Times New Roman"/>
          <w:sz w:val="18"/>
          <w:szCs w:val="18"/>
          <w:lang w:val="es-ES"/>
        </w:rPr>
      </w:pPr>
      <w:r w:rsidRPr="00FC3A32">
        <w:rPr>
          <w:rFonts w:ascii="Times New Roman" w:hAnsi="Times New Roman"/>
          <w:b/>
          <w:sz w:val="18"/>
          <w:szCs w:val="18"/>
          <w:lang w:val="es-ES"/>
        </w:rPr>
        <w:t>Cuarto.-</w:t>
      </w:r>
      <w:r w:rsidRPr="00FC3A32">
        <w:rPr>
          <w:rFonts w:ascii="Times New Roman" w:hAnsi="Times New Roman"/>
          <w:sz w:val="18"/>
          <w:szCs w:val="18"/>
          <w:lang w:val="es-ES"/>
        </w:rPr>
        <w:t xml:space="preserve"> Cuantía</w:t>
      </w:r>
    </w:p>
    <w:p w14:paraId="7A885B46" w14:textId="77777777" w:rsidR="00FC3A32" w:rsidRPr="00FC3A32" w:rsidRDefault="00FC3A32" w:rsidP="00FC3A32">
      <w:pPr>
        <w:jc w:val="both"/>
        <w:rPr>
          <w:rFonts w:ascii="Times New Roman" w:hAnsi="Times New Roman"/>
          <w:sz w:val="18"/>
          <w:szCs w:val="18"/>
          <w:lang w:val="es-ES"/>
        </w:rPr>
      </w:pPr>
    </w:p>
    <w:p w14:paraId="5C227DA5" w14:textId="55901BDB" w:rsidR="00FC3A32" w:rsidRPr="00FC3A32" w:rsidRDefault="00FC3A32" w:rsidP="00FC3A32">
      <w:pPr>
        <w:jc w:val="both"/>
        <w:rPr>
          <w:rFonts w:ascii="Times New Roman" w:hAnsi="Times New Roman"/>
          <w:color w:val="FF0000"/>
          <w:sz w:val="18"/>
          <w:szCs w:val="18"/>
          <w:lang w:val="es-ES"/>
        </w:rPr>
      </w:pPr>
      <w:r w:rsidRPr="00FC3A32">
        <w:rPr>
          <w:rFonts w:ascii="Times New Roman" w:hAnsi="Times New Roman"/>
          <w:sz w:val="18"/>
          <w:szCs w:val="18"/>
          <w:lang w:val="es-ES"/>
        </w:rPr>
        <w:t xml:space="preserve">El Ayuntamiento de Sant Mateu de Bages, destinara a esta convocatoria de ayudas un máximo de </w:t>
      </w:r>
      <w:r w:rsidR="00CF535E">
        <w:rPr>
          <w:rFonts w:ascii="Times New Roman" w:hAnsi="Times New Roman"/>
          <w:sz w:val="18"/>
          <w:szCs w:val="18"/>
          <w:lang w:val="es-ES"/>
        </w:rPr>
        <w:t>3</w:t>
      </w:r>
      <w:r w:rsidR="00922AFB">
        <w:rPr>
          <w:rFonts w:ascii="Times New Roman" w:hAnsi="Times New Roman"/>
          <w:sz w:val="18"/>
          <w:szCs w:val="18"/>
          <w:lang w:val="es-ES"/>
        </w:rPr>
        <w:t>2</w:t>
      </w:r>
      <w:r w:rsidRPr="00FC3A32">
        <w:rPr>
          <w:rFonts w:ascii="Times New Roman" w:hAnsi="Times New Roman"/>
          <w:sz w:val="18"/>
          <w:szCs w:val="18"/>
          <w:lang w:val="es-ES"/>
        </w:rPr>
        <w:t>.000,00 €</w:t>
      </w:r>
    </w:p>
    <w:p w14:paraId="323B0E77" w14:textId="77777777" w:rsidR="00FC3A32" w:rsidRPr="00FC3A32" w:rsidRDefault="00FC3A32" w:rsidP="00FC3A32">
      <w:pPr>
        <w:jc w:val="both"/>
        <w:rPr>
          <w:rFonts w:ascii="Times New Roman" w:hAnsi="Times New Roman"/>
          <w:sz w:val="18"/>
          <w:szCs w:val="18"/>
          <w:lang w:val="es-ES"/>
        </w:rPr>
      </w:pPr>
    </w:p>
    <w:p w14:paraId="1EA6B7CF" w14:textId="77777777" w:rsidR="00FC3A32" w:rsidRPr="00FC3A32" w:rsidRDefault="00FC3A32" w:rsidP="00FC3A32">
      <w:pPr>
        <w:jc w:val="both"/>
        <w:rPr>
          <w:rFonts w:ascii="Times New Roman" w:hAnsi="Times New Roman"/>
          <w:sz w:val="18"/>
          <w:szCs w:val="18"/>
          <w:lang w:val="es-ES"/>
        </w:rPr>
      </w:pPr>
      <w:r w:rsidRPr="00FC3A32">
        <w:rPr>
          <w:rFonts w:ascii="Times New Roman" w:hAnsi="Times New Roman"/>
          <w:b/>
          <w:sz w:val="18"/>
          <w:szCs w:val="18"/>
          <w:lang w:val="es-ES"/>
        </w:rPr>
        <w:t>Quinto</w:t>
      </w:r>
      <w:r w:rsidRPr="00FC3A32">
        <w:rPr>
          <w:rFonts w:ascii="Times New Roman" w:hAnsi="Times New Roman"/>
          <w:sz w:val="18"/>
          <w:szCs w:val="18"/>
          <w:lang w:val="es-ES"/>
        </w:rPr>
        <w:t>.- Plazo de presentación de solicitudes.</w:t>
      </w:r>
    </w:p>
    <w:p w14:paraId="7CE64C19" w14:textId="77777777" w:rsidR="00FC3A32" w:rsidRPr="00FC3A32" w:rsidRDefault="00FC3A32" w:rsidP="00FC3A32">
      <w:pPr>
        <w:keepNext/>
        <w:jc w:val="both"/>
        <w:outlineLvl w:val="1"/>
        <w:rPr>
          <w:rFonts w:ascii="Times New Roman" w:hAnsi="Times New Roman"/>
          <w:b/>
          <w:sz w:val="18"/>
          <w:szCs w:val="18"/>
          <w:u w:val="single"/>
          <w:lang w:val="es-ES"/>
        </w:rPr>
      </w:pPr>
    </w:p>
    <w:p w14:paraId="2A025B5C" w14:textId="21203D00" w:rsidR="00FC3A32" w:rsidRPr="00FC3A32" w:rsidRDefault="00FC3A32" w:rsidP="00FC3A32">
      <w:pPr>
        <w:jc w:val="both"/>
        <w:rPr>
          <w:rFonts w:ascii="Times New Roman" w:hAnsi="Times New Roman"/>
          <w:sz w:val="18"/>
          <w:szCs w:val="18"/>
          <w:lang w:val="es-ES"/>
        </w:rPr>
      </w:pPr>
      <w:r w:rsidRPr="00FC3A32">
        <w:rPr>
          <w:rFonts w:ascii="Times New Roman" w:hAnsi="Times New Roman"/>
          <w:sz w:val="18"/>
          <w:szCs w:val="18"/>
          <w:lang w:val="es-ES"/>
        </w:rPr>
        <w:t xml:space="preserve">El plazo de presentación de las solicitudes empezará el día </w:t>
      </w:r>
      <w:r w:rsidR="00922AFB">
        <w:rPr>
          <w:rFonts w:ascii="Times New Roman" w:hAnsi="Times New Roman"/>
          <w:sz w:val="18"/>
          <w:szCs w:val="18"/>
          <w:lang w:val="es-ES"/>
        </w:rPr>
        <w:t>1</w:t>
      </w:r>
      <w:r w:rsidRPr="00FC3A32">
        <w:rPr>
          <w:rFonts w:ascii="Times New Roman" w:hAnsi="Times New Roman"/>
          <w:sz w:val="18"/>
          <w:szCs w:val="18"/>
          <w:lang w:val="es-ES"/>
        </w:rPr>
        <w:t>/09/20</w:t>
      </w:r>
      <w:r w:rsidR="00922AFB">
        <w:rPr>
          <w:rFonts w:ascii="Times New Roman" w:hAnsi="Times New Roman"/>
          <w:sz w:val="18"/>
          <w:szCs w:val="18"/>
          <w:lang w:val="es-ES"/>
        </w:rPr>
        <w:t>2</w:t>
      </w:r>
      <w:r w:rsidR="00C27CEC">
        <w:rPr>
          <w:rFonts w:ascii="Times New Roman" w:hAnsi="Times New Roman"/>
          <w:sz w:val="18"/>
          <w:szCs w:val="18"/>
          <w:lang w:val="es-ES"/>
        </w:rPr>
        <w:t>2</w:t>
      </w:r>
      <w:r w:rsidRPr="00FC3A32">
        <w:rPr>
          <w:rFonts w:ascii="Times New Roman" w:hAnsi="Times New Roman"/>
          <w:sz w:val="18"/>
          <w:szCs w:val="18"/>
          <w:lang w:val="es-ES"/>
        </w:rPr>
        <w:t xml:space="preserve"> i finalizará el día 31/10/20</w:t>
      </w:r>
      <w:r w:rsidR="00922AFB">
        <w:rPr>
          <w:rFonts w:ascii="Times New Roman" w:hAnsi="Times New Roman"/>
          <w:sz w:val="18"/>
          <w:szCs w:val="18"/>
          <w:lang w:val="es-ES"/>
        </w:rPr>
        <w:t>2</w:t>
      </w:r>
      <w:r w:rsidR="00C27CEC">
        <w:rPr>
          <w:rFonts w:ascii="Times New Roman" w:hAnsi="Times New Roman"/>
          <w:sz w:val="18"/>
          <w:szCs w:val="18"/>
          <w:lang w:val="es-ES"/>
        </w:rPr>
        <w:t>2</w:t>
      </w:r>
      <w:r w:rsidRPr="00FC3A32">
        <w:rPr>
          <w:rFonts w:ascii="Times New Roman" w:hAnsi="Times New Roman"/>
          <w:sz w:val="18"/>
          <w:szCs w:val="18"/>
          <w:lang w:val="es-ES"/>
        </w:rPr>
        <w:t>, los dos incluidos.</w:t>
      </w:r>
    </w:p>
    <w:p w14:paraId="3777B110" w14:textId="77777777" w:rsidR="00FC3A32" w:rsidRPr="00FC3A32" w:rsidRDefault="00FC3A32" w:rsidP="00FC3A32">
      <w:pPr>
        <w:jc w:val="both"/>
        <w:rPr>
          <w:rFonts w:ascii="Times New Roman" w:hAnsi="Times New Roman"/>
          <w:sz w:val="18"/>
          <w:szCs w:val="18"/>
          <w:lang w:val="es-ES"/>
        </w:rPr>
      </w:pPr>
    </w:p>
    <w:p w14:paraId="05D08816" w14:textId="77777777" w:rsidR="00FC3A32" w:rsidRPr="00FC3A32" w:rsidRDefault="00FC3A32" w:rsidP="00FC3A32">
      <w:pPr>
        <w:jc w:val="both"/>
        <w:rPr>
          <w:rFonts w:ascii="Times New Roman" w:hAnsi="Times New Roman"/>
          <w:sz w:val="18"/>
          <w:szCs w:val="18"/>
          <w:lang w:val="es-ES"/>
        </w:rPr>
      </w:pPr>
      <w:r w:rsidRPr="00FC3A32">
        <w:rPr>
          <w:rFonts w:ascii="Times New Roman" w:hAnsi="Times New Roman"/>
          <w:b/>
          <w:sz w:val="18"/>
          <w:szCs w:val="18"/>
          <w:lang w:val="es-ES"/>
        </w:rPr>
        <w:t>Sexto.-</w:t>
      </w:r>
      <w:r w:rsidRPr="00FC3A32">
        <w:rPr>
          <w:rFonts w:ascii="Times New Roman" w:hAnsi="Times New Roman"/>
          <w:sz w:val="18"/>
          <w:szCs w:val="18"/>
          <w:lang w:val="es-ES"/>
        </w:rPr>
        <w:t xml:space="preserve"> Otros datos</w:t>
      </w:r>
    </w:p>
    <w:p w14:paraId="2C015C3B" w14:textId="77777777" w:rsidR="00FC3A32" w:rsidRPr="00FC3A32" w:rsidRDefault="00FC3A32" w:rsidP="00FC3A32">
      <w:pPr>
        <w:jc w:val="both"/>
        <w:rPr>
          <w:rFonts w:ascii="Times New Roman" w:hAnsi="Times New Roman"/>
          <w:iCs/>
          <w:sz w:val="18"/>
          <w:szCs w:val="18"/>
          <w:lang w:val="es-ES"/>
        </w:rPr>
      </w:pPr>
    </w:p>
    <w:p w14:paraId="4B3C0BAA" w14:textId="18B5B0D4" w:rsidR="00FC3A32" w:rsidRPr="00FC3A32" w:rsidRDefault="00FC3A32" w:rsidP="00FC3A32">
      <w:pPr>
        <w:jc w:val="both"/>
        <w:rPr>
          <w:rFonts w:ascii="Times New Roman" w:hAnsi="Times New Roman"/>
          <w:sz w:val="18"/>
          <w:szCs w:val="18"/>
          <w:lang w:val="es-ES"/>
        </w:rPr>
      </w:pPr>
      <w:r w:rsidRPr="00FC3A32">
        <w:rPr>
          <w:rFonts w:ascii="Times New Roman" w:hAnsi="Times New Roman"/>
          <w:sz w:val="18"/>
          <w:szCs w:val="18"/>
          <w:lang w:val="es-ES"/>
        </w:rPr>
        <w:t xml:space="preserve">El modelo normalizado de </w:t>
      </w:r>
      <w:r w:rsidR="00C27CEC" w:rsidRPr="00FC3A32">
        <w:rPr>
          <w:rFonts w:ascii="Times New Roman" w:hAnsi="Times New Roman"/>
          <w:sz w:val="18"/>
          <w:szCs w:val="18"/>
          <w:lang w:val="es-ES"/>
        </w:rPr>
        <w:t>solicitud</w:t>
      </w:r>
      <w:r w:rsidRPr="00FC3A32">
        <w:rPr>
          <w:rFonts w:ascii="Times New Roman" w:hAnsi="Times New Roman"/>
          <w:sz w:val="18"/>
          <w:szCs w:val="18"/>
          <w:lang w:val="es-ES"/>
        </w:rPr>
        <w:t xml:space="preserve"> estará en las oficinas municipales y en la página web del Ayuntamiento </w:t>
      </w:r>
      <w:hyperlink r:id="rId8" w:history="1">
        <w:r w:rsidRPr="00FC3A32">
          <w:rPr>
            <w:rFonts w:ascii="Times New Roman" w:hAnsi="Times New Roman"/>
            <w:color w:val="0000FF"/>
            <w:sz w:val="18"/>
            <w:szCs w:val="18"/>
            <w:u w:val="single"/>
            <w:lang w:val="es-ES"/>
          </w:rPr>
          <w:t>http://www.santmateudebages.cat</w:t>
        </w:r>
      </w:hyperlink>
      <w:r w:rsidRPr="00FC3A32">
        <w:rPr>
          <w:rFonts w:ascii="Times New Roman" w:hAnsi="Times New Roman"/>
          <w:sz w:val="18"/>
          <w:szCs w:val="18"/>
          <w:lang w:val="es-ES"/>
        </w:rPr>
        <w:t>.</w:t>
      </w:r>
    </w:p>
    <w:p w14:paraId="5998567E" w14:textId="77777777" w:rsidR="00FC3A32" w:rsidRPr="00FC3A32" w:rsidRDefault="00FC3A32" w:rsidP="00FC3A32">
      <w:pPr>
        <w:jc w:val="both"/>
        <w:rPr>
          <w:rFonts w:ascii="Times New Roman" w:hAnsi="Times New Roman"/>
          <w:sz w:val="18"/>
          <w:szCs w:val="18"/>
          <w:lang w:val="es-ES"/>
        </w:rPr>
      </w:pPr>
    </w:p>
    <w:p w14:paraId="443B0287" w14:textId="35A46EE9" w:rsidR="00FC3A32" w:rsidRPr="007A40E1" w:rsidRDefault="00FC3A32" w:rsidP="00FC3A32">
      <w:pPr>
        <w:jc w:val="both"/>
        <w:rPr>
          <w:rFonts w:ascii="Times New Roman" w:hAnsi="Times New Roman"/>
          <w:sz w:val="18"/>
          <w:szCs w:val="18"/>
          <w:lang w:val="es-ES"/>
        </w:rPr>
      </w:pPr>
      <w:r w:rsidRPr="007A40E1">
        <w:rPr>
          <w:rFonts w:ascii="Times New Roman" w:hAnsi="Times New Roman"/>
          <w:sz w:val="18"/>
          <w:szCs w:val="18"/>
          <w:lang w:val="es-ES"/>
        </w:rPr>
        <w:t xml:space="preserve">Sant Mateu de Bages, </w:t>
      </w:r>
      <w:r w:rsidR="00C27CEC">
        <w:rPr>
          <w:rFonts w:ascii="Times New Roman" w:hAnsi="Times New Roman"/>
          <w:sz w:val="18"/>
          <w:szCs w:val="18"/>
          <w:lang w:val="es-ES"/>
        </w:rPr>
        <w:t>15 abril</w:t>
      </w:r>
      <w:r w:rsidR="00E83E08">
        <w:rPr>
          <w:rFonts w:ascii="Times New Roman" w:hAnsi="Times New Roman"/>
          <w:sz w:val="18"/>
          <w:szCs w:val="18"/>
          <w:lang w:val="es-ES"/>
        </w:rPr>
        <w:t xml:space="preserve"> de 202</w:t>
      </w:r>
      <w:r w:rsidR="00C27CEC">
        <w:rPr>
          <w:rFonts w:ascii="Times New Roman" w:hAnsi="Times New Roman"/>
          <w:sz w:val="18"/>
          <w:szCs w:val="18"/>
          <w:lang w:val="es-ES"/>
        </w:rPr>
        <w:t>2</w:t>
      </w:r>
    </w:p>
    <w:p w14:paraId="5F370BCB" w14:textId="77777777" w:rsidR="008C18F9" w:rsidRPr="00FC3A32" w:rsidRDefault="008C18F9" w:rsidP="00FC3A32">
      <w:pPr>
        <w:jc w:val="both"/>
        <w:rPr>
          <w:rFonts w:ascii="Times New Roman" w:hAnsi="Times New Roman"/>
          <w:sz w:val="18"/>
          <w:szCs w:val="18"/>
          <w:lang w:val="es-ES"/>
        </w:rPr>
      </w:pPr>
    </w:p>
    <w:p w14:paraId="5DCC5FC9" w14:textId="77777777" w:rsidR="00FC3A32" w:rsidRPr="00FC3A32" w:rsidRDefault="008C18F9" w:rsidP="00FC3A32">
      <w:pPr>
        <w:jc w:val="both"/>
        <w:rPr>
          <w:rFonts w:ascii="Times New Roman" w:hAnsi="Times New Roman"/>
          <w:sz w:val="18"/>
          <w:szCs w:val="18"/>
          <w:lang w:val="es-ES"/>
        </w:rPr>
      </w:pPr>
      <w:r>
        <w:rPr>
          <w:rFonts w:ascii="Times New Roman" w:hAnsi="Times New Roman"/>
          <w:sz w:val="18"/>
          <w:szCs w:val="18"/>
          <w:lang w:val="es-ES"/>
        </w:rPr>
        <w:t>Josep M. Junyent Serra. Alcalde.</w:t>
      </w:r>
    </w:p>
    <w:p w14:paraId="0483883A" w14:textId="77777777" w:rsidR="00DD69B3" w:rsidRPr="00DD69B3" w:rsidRDefault="00DD69B3" w:rsidP="00DD69B3">
      <w:pPr>
        <w:jc w:val="both"/>
        <w:rPr>
          <w:rFonts w:ascii="Times New Roman" w:hAnsi="Times New Roman"/>
          <w:sz w:val="18"/>
          <w:szCs w:val="18"/>
          <w:lang w:val="es-ES"/>
        </w:rPr>
      </w:pPr>
    </w:p>
    <w:p w14:paraId="450DC341" w14:textId="77777777" w:rsidR="002360B6" w:rsidRPr="001F2D88" w:rsidRDefault="002360B6">
      <w:pPr>
        <w:jc w:val="both"/>
        <w:rPr>
          <w:rFonts w:ascii="Times New Roman" w:hAnsi="Times New Roman"/>
          <w:sz w:val="18"/>
          <w:szCs w:val="18"/>
        </w:rPr>
      </w:pPr>
    </w:p>
    <w:sectPr w:rsidR="002360B6" w:rsidRPr="001F2D88" w:rsidSect="001919E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F8BA36" w14:textId="77777777" w:rsidR="009D7408" w:rsidRDefault="009D7408">
      <w:r>
        <w:separator/>
      </w:r>
    </w:p>
  </w:endnote>
  <w:endnote w:type="continuationSeparator" w:id="0">
    <w:p w14:paraId="1C996681" w14:textId="77777777" w:rsidR="009D7408" w:rsidRDefault="009D7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B4290" w14:textId="77777777" w:rsidR="00922AFB" w:rsidRDefault="00922AF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57B9D" w14:textId="77777777" w:rsidR="009D38BF" w:rsidRDefault="009D38BF">
    <w:pPr>
      <w:pStyle w:val="Piedepgina"/>
      <w:jc w:val="center"/>
      <w:rPr>
        <w:rFonts w:ascii="Arial" w:hAnsi="Arial"/>
        <w:b/>
        <w:sz w:val="20"/>
      </w:rPr>
    </w:pPr>
    <w:r>
      <w:rPr>
        <w:rFonts w:ascii="Arial" w:hAnsi="Arial"/>
        <w:b/>
        <w:sz w:val="20"/>
      </w:rPr>
      <w:t>____________________________________________________________________________</w:t>
    </w:r>
  </w:p>
  <w:p w14:paraId="0BE40ADC" w14:textId="06BB4F7C" w:rsidR="0071641C" w:rsidRDefault="00922AFB" w:rsidP="0071641C">
    <w:pPr>
      <w:pStyle w:val="Piedepgina"/>
      <w:jc w:val="center"/>
      <w:rPr>
        <w:rFonts w:ascii="Arial" w:hAnsi="Arial" w:cs="Arial"/>
        <w:b/>
        <w:bCs/>
        <w:sz w:val="18"/>
        <w:szCs w:val="18"/>
      </w:rPr>
    </w:pPr>
    <w:r>
      <w:rPr>
        <w:rFonts w:ascii="Arial" w:hAnsi="Arial" w:cs="Arial"/>
        <w:b/>
        <w:bCs/>
        <w:sz w:val="18"/>
        <w:szCs w:val="18"/>
      </w:rPr>
      <w:t>Pl. 1 d’octubre, 1</w:t>
    </w:r>
    <w:r w:rsidR="0071641C">
      <w:rPr>
        <w:rFonts w:ascii="Arial" w:hAnsi="Arial" w:cs="Arial"/>
        <w:b/>
        <w:bCs/>
        <w:sz w:val="18"/>
        <w:szCs w:val="18"/>
      </w:rPr>
      <w:t xml:space="preserve"> – 08263 SANT MATEU DE BAGES (Barcelona) NIF: P-0822900-G</w:t>
    </w:r>
  </w:p>
  <w:p w14:paraId="46813EB6" w14:textId="77777777" w:rsidR="0071641C" w:rsidRPr="00905F84" w:rsidRDefault="0071641C" w:rsidP="0071641C">
    <w:pPr>
      <w:pStyle w:val="Piedepgina"/>
      <w:jc w:val="center"/>
      <w:rPr>
        <w:rFonts w:ascii="Arial" w:hAnsi="Arial" w:cs="Arial"/>
        <w:b/>
        <w:bCs/>
        <w:sz w:val="18"/>
        <w:szCs w:val="18"/>
        <w:lang w:val="en-US"/>
      </w:rPr>
    </w:pPr>
    <w:r w:rsidRPr="00905F84">
      <w:rPr>
        <w:rFonts w:ascii="Arial" w:hAnsi="Arial" w:cs="Arial"/>
        <w:b/>
        <w:bCs/>
        <w:sz w:val="18"/>
        <w:szCs w:val="18"/>
        <w:lang w:val="en-US"/>
      </w:rPr>
      <w:t>Tel. 93 836 00 1</w:t>
    </w:r>
    <w:r w:rsidR="00080CFA" w:rsidRPr="00905F84">
      <w:rPr>
        <w:rFonts w:ascii="Arial" w:hAnsi="Arial" w:cs="Arial"/>
        <w:b/>
        <w:bCs/>
        <w:sz w:val="18"/>
        <w:szCs w:val="18"/>
        <w:lang w:val="en-US"/>
      </w:rPr>
      <w:t>0/93 868 24 02</w:t>
    </w:r>
    <w:r w:rsidRPr="00905F84">
      <w:rPr>
        <w:rFonts w:ascii="Arial" w:hAnsi="Arial" w:cs="Arial"/>
        <w:b/>
        <w:bCs/>
        <w:sz w:val="18"/>
        <w:szCs w:val="18"/>
        <w:lang w:val="en-US"/>
      </w:rPr>
      <w:t>- mail: st.mateu@diba.cat</w:t>
    </w:r>
  </w:p>
  <w:p w14:paraId="674FAD13" w14:textId="77777777" w:rsidR="009D38BF" w:rsidRPr="00905F84" w:rsidRDefault="009D38BF">
    <w:pPr>
      <w:pStyle w:val="Piedepgina"/>
      <w:rPr>
        <w:sz w:val="20"/>
        <w:lang w:val="en-US"/>
      </w:rPr>
    </w:pPr>
  </w:p>
  <w:p w14:paraId="76AF8D63" w14:textId="77777777" w:rsidR="009D38BF" w:rsidRPr="00905F84" w:rsidRDefault="009D38BF">
    <w:pPr>
      <w:pStyle w:val="Piedepgina"/>
      <w:rPr>
        <w:sz w:val="20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8B4D9" w14:textId="77777777" w:rsidR="00922AFB" w:rsidRDefault="00922AF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087891" w14:textId="77777777" w:rsidR="009D7408" w:rsidRDefault="009D7408">
      <w:r>
        <w:separator/>
      </w:r>
    </w:p>
  </w:footnote>
  <w:footnote w:type="continuationSeparator" w:id="0">
    <w:p w14:paraId="05ACC132" w14:textId="77777777" w:rsidR="009D7408" w:rsidRDefault="009D74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09007" w14:textId="77777777" w:rsidR="00922AFB" w:rsidRDefault="00922AF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1B3FB" w14:textId="77777777" w:rsidR="009D38BF" w:rsidRDefault="00CF535E">
    <w:pPr>
      <w:pStyle w:val="Encabezado"/>
    </w:pPr>
    <w:r>
      <w:rPr>
        <w:noProof/>
      </w:rPr>
      <w:object w:dxaOrig="1440" w:dyaOrig="1440" w14:anchorId="2AF04AC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99.45pt;margin-top:-21pt;width:183.75pt;height:2in;z-index:-251658752;visibility:visible;mso-wrap-edited:t" wrapcoords="-88 0 -88 21487 15368 21728 14494 1571 1772 451 -88 0" o:allowincell="f">
          <v:imagedata r:id="rId1" o:title=""/>
          <w10:wrap type="tight"/>
        </v:shape>
        <o:OLEObject Type="Embed" ProgID="Word.Picture.8" ShapeID="_x0000_s2049" DrawAspect="Content" ObjectID="_1711722825" r:id="rId2"/>
      </w:obje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8689B" w14:textId="77777777" w:rsidR="00922AFB" w:rsidRDefault="00922AF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A42AC"/>
    <w:multiLevelType w:val="hybridMultilevel"/>
    <w:tmpl w:val="014E4426"/>
    <w:lvl w:ilvl="0" w:tplc="9C2A71D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6473F"/>
    <w:multiLevelType w:val="hybridMultilevel"/>
    <w:tmpl w:val="E79499A6"/>
    <w:styleLink w:val="Importacidelestil1"/>
    <w:lvl w:ilvl="0" w:tplc="1CE2502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82E06E0">
      <w:start w:val="1"/>
      <w:numFmt w:val="bullet"/>
      <w:lvlText w:val="o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70C14B8">
      <w:start w:val="1"/>
      <w:numFmt w:val="bullet"/>
      <w:lvlText w:val="▪"/>
      <w:lvlJc w:val="left"/>
      <w:pPr>
        <w:ind w:left="21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B289DD8">
      <w:start w:val="1"/>
      <w:numFmt w:val="bullet"/>
      <w:lvlText w:val="•"/>
      <w:lvlJc w:val="left"/>
      <w:pPr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2442DD8">
      <w:start w:val="1"/>
      <w:numFmt w:val="bullet"/>
      <w:lvlText w:val="o"/>
      <w:lvlJc w:val="left"/>
      <w:pPr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1507328">
      <w:start w:val="1"/>
      <w:numFmt w:val="bullet"/>
      <w:lvlText w:val="▪"/>
      <w:lvlJc w:val="left"/>
      <w:pPr>
        <w:ind w:left="43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C54BC44">
      <w:start w:val="1"/>
      <w:numFmt w:val="bullet"/>
      <w:lvlText w:val="•"/>
      <w:lvlJc w:val="left"/>
      <w:pPr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E9A0706">
      <w:start w:val="1"/>
      <w:numFmt w:val="bullet"/>
      <w:lvlText w:val="o"/>
      <w:lvlJc w:val="left"/>
      <w:pPr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09495EA">
      <w:start w:val="1"/>
      <w:numFmt w:val="bullet"/>
      <w:lvlText w:val="▪"/>
      <w:lvlJc w:val="left"/>
      <w:pPr>
        <w:ind w:left="64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12C134F3"/>
    <w:multiLevelType w:val="hybridMultilevel"/>
    <w:tmpl w:val="267E0602"/>
    <w:lvl w:ilvl="0" w:tplc="FFFFFFFF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FA106B"/>
    <w:multiLevelType w:val="hybridMultilevel"/>
    <w:tmpl w:val="E79499A6"/>
    <w:numStyleLink w:val="Importacidelestil1"/>
  </w:abstractNum>
  <w:abstractNum w:abstractNumId="4" w15:restartNumberingAfterBreak="0">
    <w:nsid w:val="2469787B"/>
    <w:multiLevelType w:val="hybridMultilevel"/>
    <w:tmpl w:val="B57CD6F0"/>
    <w:numStyleLink w:val="Importacidelestil3"/>
  </w:abstractNum>
  <w:abstractNum w:abstractNumId="5" w15:restartNumberingAfterBreak="0">
    <w:nsid w:val="51C24D3A"/>
    <w:multiLevelType w:val="hybridMultilevel"/>
    <w:tmpl w:val="C1C8B5E0"/>
    <w:numStyleLink w:val="Importacidelestil2"/>
  </w:abstractNum>
  <w:abstractNum w:abstractNumId="6" w15:restartNumberingAfterBreak="0">
    <w:nsid w:val="679505D1"/>
    <w:multiLevelType w:val="hybridMultilevel"/>
    <w:tmpl w:val="B57CD6F0"/>
    <w:styleLink w:val="Importacidelestil3"/>
    <w:lvl w:ilvl="0" w:tplc="3DD43B5A">
      <w:start w:val="1"/>
      <w:numFmt w:val="lowerLetter"/>
      <w:lvlText w:val="%1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44855E8">
      <w:start w:val="1"/>
      <w:numFmt w:val="lowerLetter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CE24FD0">
      <w:start w:val="1"/>
      <w:numFmt w:val="lowerRoman"/>
      <w:lvlText w:val="%3."/>
      <w:lvlJc w:val="left"/>
      <w:pPr>
        <w:ind w:left="2520" w:hanging="29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F5EEC48">
      <w:start w:val="1"/>
      <w:numFmt w:val="decimal"/>
      <w:lvlText w:val="%4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1FE7DC6">
      <w:start w:val="1"/>
      <w:numFmt w:val="lowerLetter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5A6692E">
      <w:start w:val="1"/>
      <w:numFmt w:val="lowerRoman"/>
      <w:lvlText w:val="%6."/>
      <w:lvlJc w:val="left"/>
      <w:pPr>
        <w:ind w:left="4680" w:hanging="29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D4C104C">
      <w:start w:val="1"/>
      <w:numFmt w:val="decimal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DDCED30">
      <w:start w:val="1"/>
      <w:numFmt w:val="lowerLetter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05A49FE">
      <w:start w:val="1"/>
      <w:numFmt w:val="lowerRoman"/>
      <w:lvlText w:val="%9."/>
      <w:lvlJc w:val="left"/>
      <w:pPr>
        <w:ind w:left="6840" w:hanging="29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72FD12DB"/>
    <w:multiLevelType w:val="hybridMultilevel"/>
    <w:tmpl w:val="C1C8B5E0"/>
    <w:lvl w:ilvl="0" w:tplc="E0524876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1EAE460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90C5086">
      <w:start w:val="1"/>
      <w:numFmt w:val="lowerRoman"/>
      <w:lvlText w:val="%3."/>
      <w:lvlJc w:val="left"/>
      <w:pPr>
        <w:ind w:left="2160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6C2849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E5095E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EDC5304">
      <w:start w:val="1"/>
      <w:numFmt w:val="lowerRoman"/>
      <w:lvlText w:val="%6."/>
      <w:lvlJc w:val="left"/>
      <w:pPr>
        <w:ind w:left="4320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092A95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93672F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DD8037E">
      <w:start w:val="1"/>
      <w:numFmt w:val="lowerRoman"/>
      <w:lvlText w:val="%9."/>
      <w:lvlJc w:val="left"/>
      <w:pPr>
        <w:ind w:left="6480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73CD4474"/>
    <w:multiLevelType w:val="hybridMultilevel"/>
    <w:tmpl w:val="C1C8B5E0"/>
    <w:styleLink w:val="Importacidelestil2"/>
    <w:lvl w:ilvl="0" w:tplc="EFCCE58E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D72E31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D7C9854">
      <w:start w:val="1"/>
      <w:numFmt w:val="lowerRoman"/>
      <w:lvlText w:val="%3."/>
      <w:lvlJc w:val="left"/>
      <w:pPr>
        <w:ind w:left="2160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5DEDBF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604FF8C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B625328">
      <w:start w:val="1"/>
      <w:numFmt w:val="lowerRoman"/>
      <w:lvlText w:val="%6."/>
      <w:lvlJc w:val="left"/>
      <w:pPr>
        <w:ind w:left="4320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BE2F3C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AA8C9B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6C0AC60">
      <w:start w:val="1"/>
      <w:numFmt w:val="lowerRoman"/>
      <w:lvlText w:val="%9."/>
      <w:lvlJc w:val="left"/>
      <w:pPr>
        <w:ind w:left="6480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917640770">
    <w:abstractNumId w:val="2"/>
  </w:num>
  <w:num w:numId="2" w16cid:durableId="2091194891">
    <w:abstractNumId w:val="0"/>
  </w:num>
  <w:num w:numId="3" w16cid:durableId="998970601">
    <w:abstractNumId w:val="1"/>
  </w:num>
  <w:num w:numId="4" w16cid:durableId="1902012130">
    <w:abstractNumId w:val="3"/>
  </w:num>
  <w:num w:numId="5" w16cid:durableId="1067531696">
    <w:abstractNumId w:val="6"/>
  </w:num>
  <w:num w:numId="6" w16cid:durableId="371007043">
    <w:abstractNumId w:val="4"/>
  </w:num>
  <w:num w:numId="7" w16cid:durableId="509412418">
    <w:abstractNumId w:val="8"/>
  </w:num>
  <w:num w:numId="8" w16cid:durableId="281225733">
    <w:abstractNumId w:val="5"/>
  </w:num>
  <w:num w:numId="9" w16cid:durableId="1981107642">
    <w:abstractNumId w:val="5"/>
    <w:lvlOverride w:ilvl="0">
      <w:startOverride w:val="2"/>
    </w:lvlOverride>
  </w:num>
  <w:num w:numId="10" w16cid:durableId="21362198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1FB4"/>
    <w:rsid w:val="00023CF8"/>
    <w:rsid w:val="000373E4"/>
    <w:rsid w:val="000526BD"/>
    <w:rsid w:val="00052C33"/>
    <w:rsid w:val="0006725B"/>
    <w:rsid w:val="00080CFA"/>
    <w:rsid w:val="000A11C1"/>
    <w:rsid w:val="000A628B"/>
    <w:rsid w:val="000B05F6"/>
    <w:rsid w:val="00122109"/>
    <w:rsid w:val="0012684F"/>
    <w:rsid w:val="0014403A"/>
    <w:rsid w:val="00162FD8"/>
    <w:rsid w:val="00173FEB"/>
    <w:rsid w:val="00181851"/>
    <w:rsid w:val="001831A5"/>
    <w:rsid w:val="00185A6E"/>
    <w:rsid w:val="001919E4"/>
    <w:rsid w:val="00197724"/>
    <w:rsid w:val="001F1B8D"/>
    <w:rsid w:val="001F2327"/>
    <w:rsid w:val="001F2D88"/>
    <w:rsid w:val="00202290"/>
    <w:rsid w:val="002360B6"/>
    <w:rsid w:val="002B1934"/>
    <w:rsid w:val="002B1E4B"/>
    <w:rsid w:val="002E4762"/>
    <w:rsid w:val="00315A00"/>
    <w:rsid w:val="00367194"/>
    <w:rsid w:val="00373534"/>
    <w:rsid w:val="00377E77"/>
    <w:rsid w:val="00395AAA"/>
    <w:rsid w:val="003C5C5D"/>
    <w:rsid w:val="003D762B"/>
    <w:rsid w:val="003E34A5"/>
    <w:rsid w:val="00406835"/>
    <w:rsid w:val="00414588"/>
    <w:rsid w:val="0042762E"/>
    <w:rsid w:val="00441661"/>
    <w:rsid w:val="00470505"/>
    <w:rsid w:val="00476403"/>
    <w:rsid w:val="004A140D"/>
    <w:rsid w:val="004B7612"/>
    <w:rsid w:val="004C0CDF"/>
    <w:rsid w:val="004C3ABC"/>
    <w:rsid w:val="004C5608"/>
    <w:rsid w:val="004C7DD5"/>
    <w:rsid w:val="004D7096"/>
    <w:rsid w:val="004E5F8F"/>
    <w:rsid w:val="005373DE"/>
    <w:rsid w:val="00573BD8"/>
    <w:rsid w:val="005858A7"/>
    <w:rsid w:val="005A242A"/>
    <w:rsid w:val="005B0F51"/>
    <w:rsid w:val="005E7A7D"/>
    <w:rsid w:val="0060075C"/>
    <w:rsid w:val="006266EB"/>
    <w:rsid w:val="0066438D"/>
    <w:rsid w:val="00664A41"/>
    <w:rsid w:val="00673078"/>
    <w:rsid w:val="006742ED"/>
    <w:rsid w:val="00696534"/>
    <w:rsid w:val="006A100D"/>
    <w:rsid w:val="006A6772"/>
    <w:rsid w:val="006A75AF"/>
    <w:rsid w:val="006B775E"/>
    <w:rsid w:val="006E71D9"/>
    <w:rsid w:val="006F2395"/>
    <w:rsid w:val="006F2AFB"/>
    <w:rsid w:val="0070606D"/>
    <w:rsid w:val="0071600A"/>
    <w:rsid w:val="0071641C"/>
    <w:rsid w:val="007170EE"/>
    <w:rsid w:val="00721934"/>
    <w:rsid w:val="00734A3C"/>
    <w:rsid w:val="007A40E1"/>
    <w:rsid w:val="007B076E"/>
    <w:rsid w:val="007C22F8"/>
    <w:rsid w:val="007F2724"/>
    <w:rsid w:val="007F2CDC"/>
    <w:rsid w:val="00831D1E"/>
    <w:rsid w:val="008A78C1"/>
    <w:rsid w:val="008B1223"/>
    <w:rsid w:val="008C0051"/>
    <w:rsid w:val="008C18F9"/>
    <w:rsid w:val="00905F84"/>
    <w:rsid w:val="009217C8"/>
    <w:rsid w:val="00922AFB"/>
    <w:rsid w:val="00927EA3"/>
    <w:rsid w:val="00936357"/>
    <w:rsid w:val="009463E9"/>
    <w:rsid w:val="00957F36"/>
    <w:rsid w:val="0096147C"/>
    <w:rsid w:val="00963E44"/>
    <w:rsid w:val="009D38BF"/>
    <w:rsid w:val="009D7408"/>
    <w:rsid w:val="009F07BB"/>
    <w:rsid w:val="00A011B1"/>
    <w:rsid w:val="00A65ADC"/>
    <w:rsid w:val="00A777F2"/>
    <w:rsid w:val="00A84E20"/>
    <w:rsid w:val="00A85A2B"/>
    <w:rsid w:val="00AA1FF0"/>
    <w:rsid w:val="00AA6277"/>
    <w:rsid w:val="00B12237"/>
    <w:rsid w:val="00B162F5"/>
    <w:rsid w:val="00B3569B"/>
    <w:rsid w:val="00B47FC6"/>
    <w:rsid w:val="00B547DA"/>
    <w:rsid w:val="00B63AB6"/>
    <w:rsid w:val="00B65725"/>
    <w:rsid w:val="00B83B01"/>
    <w:rsid w:val="00B86296"/>
    <w:rsid w:val="00C27CEC"/>
    <w:rsid w:val="00C313E4"/>
    <w:rsid w:val="00C73E99"/>
    <w:rsid w:val="00C92D10"/>
    <w:rsid w:val="00CA04EB"/>
    <w:rsid w:val="00CB4CDD"/>
    <w:rsid w:val="00CB64E8"/>
    <w:rsid w:val="00CC32CD"/>
    <w:rsid w:val="00CD5165"/>
    <w:rsid w:val="00CF535E"/>
    <w:rsid w:val="00CF590F"/>
    <w:rsid w:val="00D1184C"/>
    <w:rsid w:val="00D31ED2"/>
    <w:rsid w:val="00D80A5F"/>
    <w:rsid w:val="00DD69B3"/>
    <w:rsid w:val="00E039F3"/>
    <w:rsid w:val="00E05ED1"/>
    <w:rsid w:val="00E3455B"/>
    <w:rsid w:val="00E448B7"/>
    <w:rsid w:val="00E45328"/>
    <w:rsid w:val="00E52308"/>
    <w:rsid w:val="00E56E47"/>
    <w:rsid w:val="00E66F68"/>
    <w:rsid w:val="00E73EA0"/>
    <w:rsid w:val="00E81D75"/>
    <w:rsid w:val="00E83E08"/>
    <w:rsid w:val="00E9730B"/>
    <w:rsid w:val="00EA67CC"/>
    <w:rsid w:val="00EB163C"/>
    <w:rsid w:val="00EB7D39"/>
    <w:rsid w:val="00EC2CC8"/>
    <w:rsid w:val="00EE5A37"/>
    <w:rsid w:val="00EF40AF"/>
    <w:rsid w:val="00F05092"/>
    <w:rsid w:val="00F31FB4"/>
    <w:rsid w:val="00F80993"/>
    <w:rsid w:val="00F81252"/>
    <w:rsid w:val="00F914E9"/>
    <w:rsid w:val="00FA05BF"/>
    <w:rsid w:val="00FA26EF"/>
    <w:rsid w:val="00FA5565"/>
    <w:rsid w:val="00FC3A32"/>
    <w:rsid w:val="00FF1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F61B2A8"/>
  <w15:docId w15:val="{2EF8F3E8-CEB1-4C89-9B02-3BA52F55B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641C"/>
    <w:rPr>
      <w:rFonts w:ascii="Verdana" w:hAnsi="Verdana"/>
      <w:sz w:val="22"/>
      <w:lang w:val="ca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37353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  <w:rPr>
      <w:lang w:bidi="he-I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  <w:rPr>
      <w:lang w:bidi="he-IL"/>
    </w:rPr>
  </w:style>
  <w:style w:type="paragraph" w:styleId="Textoindependiente">
    <w:name w:val="Body Text"/>
    <w:basedOn w:val="Normal"/>
    <w:pPr>
      <w:jc w:val="both"/>
    </w:pPr>
  </w:style>
  <w:style w:type="paragraph" w:styleId="Sangradetextonormal">
    <w:name w:val="Body Text Indent"/>
    <w:basedOn w:val="Normal"/>
    <w:pPr>
      <w:ind w:left="348"/>
      <w:jc w:val="both"/>
    </w:pPr>
  </w:style>
  <w:style w:type="numbering" w:customStyle="1" w:styleId="Importacidelestil1">
    <w:name w:val="Importació de l’estil 1"/>
    <w:rsid w:val="001919E4"/>
    <w:pPr>
      <w:numPr>
        <w:numId w:val="3"/>
      </w:numPr>
    </w:pPr>
  </w:style>
  <w:style w:type="numbering" w:customStyle="1" w:styleId="Importacidelestil3">
    <w:name w:val="Importació de l’estil 3"/>
    <w:rsid w:val="001919E4"/>
    <w:pPr>
      <w:numPr>
        <w:numId w:val="5"/>
      </w:numPr>
    </w:pPr>
  </w:style>
  <w:style w:type="character" w:styleId="Hipervnculo">
    <w:name w:val="Hyperlink"/>
    <w:rsid w:val="0012684F"/>
    <w:rPr>
      <w:color w:val="0000FF"/>
      <w:u w:val="single"/>
    </w:rPr>
  </w:style>
  <w:style w:type="numbering" w:customStyle="1" w:styleId="Importacidelestil2">
    <w:name w:val="Importació de l’estil 2"/>
    <w:rsid w:val="00173FEB"/>
    <w:pPr>
      <w:numPr>
        <w:numId w:val="7"/>
      </w:numPr>
    </w:pPr>
  </w:style>
  <w:style w:type="numbering" w:customStyle="1" w:styleId="Importacidelestil21">
    <w:name w:val="Importació de l’estil 21"/>
    <w:rsid w:val="00DD69B3"/>
  </w:style>
  <w:style w:type="numbering" w:customStyle="1" w:styleId="Importacidelestil11">
    <w:name w:val="Importació de l’estil 11"/>
    <w:rsid w:val="00FC3A32"/>
  </w:style>
  <w:style w:type="numbering" w:customStyle="1" w:styleId="Importacidelestil22">
    <w:name w:val="Importació de l’estil 22"/>
    <w:rsid w:val="00FC3A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ntmateudebages.cat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santmateudebages.cat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ari\Dropbox\subvencions-60&#8364;\xec-nado-edicte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xec-nado-edicte</Template>
  <TotalTime>10</TotalTime>
  <Pages>1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EDICTE</vt:lpstr>
    </vt:vector>
  </TitlesOfParts>
  <Company/>
  <LinksUpToDate>false</LinksUpToDate>
  <CharactersWithSpaces>2171</CharactersWithSpaces>
  <SharedDoc>false</SharedDoc>
  <HLinks>
    <vt:vector size="12" baseType="variant">
      <vt:variant>
        <vt:i4>5963844</vt:i4>
      </vt:variant>
      <vt:variant>
        <vt:i4>3</vt:i4>
      </vt:variant>
      <vt:variant>
        <vt:i4>0</vt:i4>
      </vt:variant>
      <vt:variant>
        <vt:i4>5</vt:i4>
      </vt:variant>
      <vt:variant>
        <vt:lpwstr>http://www.santmateudebages.cat/</vt:lpwstr>
      </vt:variant>
      <vt:variant>
        <vt:lpwstr/>
      </vt:variant>
      <vt:variant>
        <vt:i4>5963844</vt:i4>
      </vt:variant>
      <vt:variant>
        <vt:i4>0</vt:i4>
      </vt:variant>
      <vt:variant>
        <vt:i4>0</vt:i4>
      </vt:variant>
      <vt:variant>
        <vt:i4>5</vt:i4>
      </vt:variant>
      <vt:variant>
        <vt:lpwstr>http://www.santmateudebages.cat/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EDICTE</dc:title>
  <dc:subject/>
  <dc:creator>Usuari</dc:creator>
  <cp:keywords/>
  <cp:lastModifiedBy>Montserrat Anton Romeu</cp:lastModifiedBy>
  <cp:revision>10</cp:revision>
  <cp:lastPrinted>2019-06-29T15:55:00Z</cp:lastPrinted>
  <dcterms:created xsi:type="dcterms:W3CDTF">2019-06-03T19:50:00Z</dcterms:created>
  <dcterms:modified xsi:type="dcterms:W3CDTF">2022-04-17T15:47:00Z</dcterms:modified>
</cp:coreProperties>
</file>