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8010A" w14:textId="43CDF7E7" w:rsidR="00A86888" w:rsidRPr="00D9783F" w:rsidRDefault="009606FE" w:rsidP="00297FD4">
      <w:pPr>
        <w:widowControl/>
        <w:pBdr>
          <w:top w:val="nil"/>
          <w:left w:val="nil"/>
          <w:bottom w:val="nil"/>
          <w:right w:val="nil"/>
          <w:between w:val="nil"/>
        </w:pBdr>
        <w:spacing w:after="240" w:line="276" w:lineRule="auto"/>
        <w:ind w:left="720" w:hanging="720"/>
        <w:jc w:val="both"/>
        <w:rPr>
          <w:color w:val="000000"/>
          <w:lang w:val="es-ES"/>
        </w:rPr>
      </w:pPr>
      <w:r w:rsidRPr="00D9783F">
        <w:rPr>
          <w:rFonts w:ascii="Times New Roman" w:eastAsia="Times New Roman" w:hAnsi="Times New Roman" w:cs="Times New Roman"/>
          <w:b/>
          <w:color w:val="000000" w:themeColor="text1"/>
          <w:sz w:val="24"/>
          <w:szCs w:val="24"/>
          <w:lang w:val="es-ES"/>
        </w:rPr>
        <w:t>Convocatoria de s</w:t>
      </w:r>
      <w:r w:rsidR="00F5206F" w:rsidRPr="00D9783F">
        <w:rPr>
          <w:rFonts w:ascii="Times New Roman" w:eastAsia="Times New Roman" w:hAnsi="Times New Roman" w:cs="Times New Roman"/>
          <w:b/>
          <w:color w:val="000000" w:themeColor="text1"/>
          <w:sz w:val="24"/>
          <w:szCs w:val="24"/>
          <w:lang w:val="es-ES"/>
        </w:rPr>
        <w:t xml:space="preserve">ubvenciones </w:t>
      </w:r>
      <w:r w:rsidR="00F5206F" w:rsidRPr="00D9783F">
        <w:rPr>
          <w:rFonts w:ascii="Times New Roman" w:eastAsia="Times New Roman" w:hAnsi="Times New Roman" w:cs="Times New Roman"/>
          <w:b/>
          <w:color w:val="231F20"/>
          <w:sz w:val="24"/>
          <w:szCs w:val="24"/>
          <w:lang w:val="es-ES"/>
        </w:rPr>
        <w:t xml:space="preserve">para el fomento </w:t>
      </w:r>
      <w:r w:rsidR="0079029B" w:rsidRPr="00D9783F">
        <w:rPr>
          <w:rFonts w:ascii="Times New Roman" w:eastAsia="Times New Roman" w:hAnsi="Times New Roman" w:cs="Times New Roman"/>
          <w:b/>
          <w:color w:val="231F20"/>
          <w:sz w:val="24"/>
          <w:szCs w:val="24"/>
          <w:lang w:val="es-ES"/>
        </w:rPr>
        <w:t xml:space="preserve">de la actividad del sector </w:t>
      </w:r>
      <w:r w:rsidR="00F5206F" w:rsidRPr="00D9783F">
        <w:rPr>
          <w:rFonts w:ascii="Times New Roman" w:eastAsia="Times New Roman" w:hAnsi="Times New Roman" w:cs="Times New Roman"/>
          <w:b/>
          <w:color w:val="231F20"/>
          <w:sz w:val="24"/>
          <w:szCs w:val="24"/>
          <w:lang w:val="es-ES"/>
        </w:rPr>
        <w:t xml:space="preserve">audiovisual </w:t>
      </w:r>
      <w:r w:rsidR="000168A0" w:rsidRPr="00D9783F">
        <w:rPr>
          <w:rFonts w:ascii="Times New Roman" w:eastAsia="Times New Roman" w:hAnsi="Times New Roman" w:cs="Times New Roman"/>
          <w:b/>
          <w:color w:val="231F20"/>
          <w:sz w:val="24"/>
          <w:szCs w:val="24"/>
          <w:lang w:val="es-ES"/>
        </w:rPr>
        <w:t xml:space="preserve">para la promoción turística de </w:t>
      </w:r>
      <w:r w:rsidR="00F5206F" w:rsidRPr="00D9783F">
        <w:rPr>
          <w:rFonts w:ascii="Times New Roman" w:eastAsia="Times New Roman" w:hAnsi="Times New Roman" w:cs="Times New Roman"/>
          <w:b/>
          <w:color w:val="231F20"/>
          <w:sz w:val="24"/>
          <w:szCs w:val="24"/>
          <w:lang w:val="es-ES"/>
        </w:rPr>
        <w:t>Mallorca</w:t>
      </w:r>
      <w:r w:rsidR="009E2DD9" w:rsidRPr="00D9783F">
        <w:rPr>
          <w:rFonts w:ascii="Times New Roman" w:eastAsia="Times New Roman" w:hAnsi="Times New Roman" w:cs="Times New Roman"/>
          <w:b/>
          <w:color w:val="231F20"/>
          <w:sz w:val="24"/>
          <w:szCs w:val="24"/>
          <w:lang w:val="es-ES"/>
        </w:rPr>
        <w:t xml:space="preserve"> 2023</w:t>
      </w:r>
    </w:p>
    <w:p w14:paraId="663C9AE5" w14:textId="77777777" w:rsidR="00A86888" w:rsidRPr="00D9783F" w:rsidRDefault="00F5206F">
      <w:pPr>
        <w:pBdr>
          <w:top w:val="nil"/>
          <w:left w:val="nil"/>
          <w:bottom w:val="nil"/>
          <w:right w:val="nil"/>
          <w:between w:val="nil"/>
        </w:pBdr>
        <w:spacing w:before="120" w:after="120" w:line="360" w:lineRule="auto"/>
        <w:jc w:val="both"/>
        <w:rPr>
          <w:rFonts w:ascii="Times New Roman" w:eastAsia="Times New Roman" w:hAnsi="Times New Roman" w:cs="Times New Roman"/>
          <w:color w:val="000000"/>
          <w:sz w:val="24"/>
          <w:szCs w:val="24"/>
          <w:lang w:val="es-ES"/>
        </w:rPr>
      </w:pPr>
      <w:bookmarkStart w:id="0" w:name="_heading=h.gjdgxs" w:colFirst="0" w:colLast="0"/>
      <w:bookmarkEnd w:id="0"/>
      <w:r w:rsidRPr="00D9783F">
        <w:rPr>
          <w:rFonts w:ascii="Times New Roman" w:eastAsia="Times New Roman" w:hAnsi="Times New Roman" w:cs="Times New Roman"/>
          <w:b/>
          <w:color w:val="000000"/>
          <w:sz w:val="24"/>
          <w:szCs w:val="24"/>
          <w:lang w:val="es-ES"/>
        </w:rPr>
        <w:t>Hechos</w:t>
      </w:r>
    </w:p>
    <w:p w14:paraId="3E0F4139" w14:textId="38AF1784" w:rsidR="00A86888" w:rsidRPr="00D9783F"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 xml:space="preserve">Una de las finalidades de la </w:t>
      </w:r>
      <w:proofErr w:type="spellStart"/>
      <w:r w:rsidRPr="00D9783F">
        <w:rPr>
          <w:rFonts w:ascii="Times New Roman" w:eastAsia="Times New Roman" w:hAnsi="Times New Roman" w:cs="Times New Roman"/>
          <w:color w:val="231F20"/>
          <w:sz w:val="24"/>
          <w:szCs w:val="24"/>
          <w:lang w:val="es-ES"/>
        </w:rPr>
        <w:t>Fundació</w:t>
      </w:r>
      <w:proofErr w:type="spellEnd"/>
      <w:r w:rsidRPr="00D9783F">
        <w:rPr>
          <w:rFonts w:ascii="Times New Roman" w:eastAsia="Times New Roman" w:hAnsi="Times New Roman" w:cs="Times New Roman"/>
          <w:color w:val="231F20"/>
          <w:sz w:val="24"/>
          <w:szCs w:val="24"/>
          <w:lang w:val="es-ES"/>
        </w:rPr>
        <w:t xml:space="preserve"> </w:t>
      </w:r>
      <w:r w:rsidRPr="00D9783F">
        <w:rPr>
          <w:rFonts w:ascii="Times New Roman" w:eastAsia="Times New Roman" w:hAnsi="Times New Roman" w:cs="Times New Roman"/>
          <w:color w:val="000000" w:themeColor="text1"/>
          <w:sz w:val="24"/>
          <w:szCs w:val="24"/>
          <w:lang w:val="es-ES"/>
        </w:rPr>
        <w:t xml:space="preserve">Mallorca </w:t>
      </w:r>
      <w:proofErr w:type="spellStart"/>
      <w:r w:rsidRPr="00D9783F">
        <w:rPr>
          <w:rFonts w:ascii="Times New Roman" w:eastAsia="Times New Roman" w:hAnsi="Times New Roman" w:cs="Times New Roman"/>
          <w:color w:val="000000" w:themeColor="text1"/>
          <w:sz w:val="24"/>
          <w:szCs w:val="24"/>
          <w:lang w:val="es-ES"/>
        </w:rPr>
        <w:t>Turisme</w:t>
      </w:r>
      <w:proofErr w:type="spellEnd"/>
      <w:r w:rsidRPr="00D9783F">
        <w:rPr>
          <w:rFonts w:ascii="Times New Roman" w:eastAsia="Times New Roman" w:hAnsi="Times New Roman" w:cs="Times New Roman"/>
          <w:color w:val="000000" w:themeColor="text1"/>
          <w:sz w:val="24"/>
          <w:szCs w:val="24"/>
          <w:lang w:val="es-ES"/>
        </w:rPr>
        <w:t xml:space="preserve">, </w:t>
      </w:r>
      <w:r w:rsidRPr="00D9783F">
        <w:rPr>
          <w:rFonts w:ascii="Times New Roman" w:eastAsia="Times New Roman" w:hAnsi="Times New Roman" w:cs="Times New Roman"/>
          <w:color w:val="231F20"/>
          <w:sz w:val="24"/>
          <w:szCs w:val="24"/>
          <w:lang w:val="es-ES"/>
        </w:rPr>
        <w:t>de acuerdo con sus Estatutos, es promocionar la imagen de Mallorca como plató cinematográfico, mediante el cine y otros medios audiovisuales. La importancia de la promoción turística de Mallorca es más relevante incluso en estos momentos para mantener el interés turístico de los posibles visitantes de la isla y es de interés general por el peso del sector turístico dentro de la economía de Mallorca. Es indudable que el sector audiovisual es una buena vía para promocionar Mallorca y para atraer la atención de quien quiere viajar.</w:t>
      </w:r>
    </w:p>
    <w:p w14:paraId="6A45EF1D" w14:textId="444503FE" w:rsidR="00A86888" w:rsidRPr="00D9783F"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 xml:space="preserve">Dentro de la </w:t>
      </w:r>
      <w:proofErr w:type="spellStart"/>
      <w:r w:rsidRPr="00D9783F">
        <w:rPr>
          <w:rFonts w:ascii="Times New Roman" w:eastAsia="Times New Roman" w:hAnsi="Times New Roman" w:cs="Times New Roman"/>
          <w:color w:val="000000" w:themeColor="text1"/>
          <w:sz w:val="24"/>
          <w:szCs w:val="24"/>
          <w:lang w:val="es-ES"/>
        </w:rPr>
        <w:t>Fundació</w:t>
      </w:r>
      <w:proofErr w:type="spellEnd"/>
      <w:r w:rsidRPr="00D9783F">
        <w:rPr>
          <w:rFonts w:ascii="Times New Roman" w:eastAsia="Times New Roman" w:hAnsi="Times New Roman" w:cs="Times New Roman"/>
          <w:color w:val="000000" w:themeColor="text1"/>
          <w:sz w:val="24"/>
          <w:szCs w:val="24"/>
          <w:lang w:val="es-ES"/>
        </w:rPr>
        <w:t xml:space="preserve"> Mallorca </w:t>
      </w:r>
      <w:proofErr w:type="spellStart"/>
      <w:r w:rsidRPr="00D9783F">
        <w:rPr>
          <w:rFonts w:ascii="Times New Roman" w:eastAsia="Times New Roman" w:hAnsi="Times New Roman" w:cs="Times New Roman"/>
          <w:color w:val="000000" w:themeColor="text1"/>
          <w:sz w:val="24"/>
          <w:szCs w:val="24"/>
          <w:lang w:val="es-ES"/>
        </w:rPr>
        <w:t>Turisme</w:t>
      </w:r>
      <w:proofErr w:type="spellEnd"/>
      <w:r w:rsidRPr="00D9783F">
        <w:rPr>
          <w:rFonts w:ascii="Times New Roman" w:eastAsia="Times New Roman" w:hAnsi="Times New Roman" w:cs="Times New Roman"/>
          <w:color w:val="000000" w:themeColor="text1"/>
          <w:sz w:val="24"/>
          <w:szCs w:val="24"/>
          <w:lang w:val="es-ES"/>
        </w:rPr>
        <w:t xml:space="preserve"> </w:t>
      </w:r>
      <w:r w:rsidR="00EC7D0C" w:rsidRPr="00D9783F">
        <w:rPr>
          <w:rFonts w:ascii="Times New Roman" w:eastAsia="Times New Roman" w:hAnsi="Times New Roman" w:cs="Times New Roman"/>
          <w:color w:val="000000" w:themeColor="text1"/>
          <w:sz w:val="24"/>
          <w:szCs w:val="24"/>
          <w:lang w:val="es-ES"/>
        </w:rPr>
        <w:t xml:space="preserve">(FMT) </w:t>
      </w:r>
      <w:r w:rsidRPr="00D9783F">
        <w:rPr>
          <w:rFonts w:ascii="Times New Roman" w:eastAsia="Times New Roman" w:hAnsi="Times New Roman" w:cs="Times New Roman"/>
          <w:color w:val="000000" w:themeColor="text1"/>
          <w:sz w:val="24"/>
          <w:szCs w:val="24"/>
          <w:lang w:val="es-ES"/>
        </w:rPr>
        <w:t xml:space="preserve">se </w:t>
      </w:r>
      <w:r w:rsidR="00EC7D0C" w:rsidRPr="00D9783F">
        <w:rPr>
          <w:rFonts w:ascii="Times New Roman" w:eastAsia="Times New Roman" w:hAnsi="Times New Roman" w:cs="Times New Roman"/>
          <w:color w:val="000000" w:themeColor="text1"/>
          <w:sz w:val="24"/>
          <w:szCs w:val="24"/>
          <w:lang w:val="es-ES"/>
        </w:rPr>
        <w:t>encuentra</w:t>
      </w:r>
      <w:r w:rsidRPr="00D9783F">
        <w:rPr>
          <w:rFonts w:ascii="Times New Roman" w:eastAsia="Times New Roman" w:hAnsi="Times New Roman" w:cs="Times New Roman"/>
          <w:color w:val="000000" w:themeColor="text1"/>
          <w:sz w:val="24"/>
          <w:szCs w:val="24"/>
          <w:lang w:val="es-ES"/>
        </w:rPr>
        <w:t xml:space="preserve"> la Mallorca Film </w:t>
      </w:r>
      <w:proofErr w:type="spellStart"/>
      <w:r w:rsidRPr="00D9783F">
        <w:rPr>
          <w:rFonts w:ascii="Times New Roman" w:eastAsia="Times New Roman" w:hAnsi="Times New Roman" w:cs="Times New Roman"/>
          <w:color w:val="000000" w:themeColor="text1"/>
          <w:sz w:val="24"/>
          <w:szCs w:val="24"/>
          <w:lang w:val="es-ES"/>
        </w:rPr>
        <w:t>Commission</w:t>
      </w:r>
      <w:proofErr w:type="spellEnd"/>
      <w:r w:rsidRPr="00D9783F">
        <w:rPr>
          <w:rFonts w:ascii="Times New Roman" w:eastAsia="Times New Roman" w:hAnsi="Times New Roman" w:cs="Times New Roman"/>
          <w:color w:val="000000" w:themeColor="text1"/>
          <w:sz w:val="24"/>
          <w:szCs w:val="24"/>
          <w:lang w:val="es-ES"/>
        </w:rPr>
        <w:t xml:space="preserve"> </w:t>
      </w:r>
      <w:r w:rsidR="00EC7D0C" w:rsidRPr="00D9783F">
        <w:rPr>
          <w:rFonts w:ascii="Times New Roman" w:eastAsia="Times New Roman" w:hAnsi="Times New Roman" w:cs="Times New Roman"/>
          <w:color w:val="000000" w:themeColor="text1"/>
          <w:sz w:val="24"/>
          <w:szCs w:val="24"/>
          <w:lang w:val="es-ES"/>
        </w:rPr>
        <w:t xml:space="preserve">(MFC) </w:t>
      </w:r>
      <w:r w:rsidRPr="00D9783F">
        <w:rPr>
          <w:rFonts w:ascii="Times New Roman" w:eastAsia="Times New Roman" w:hAnsi="Times New Roman" w:cs="Times New Roman"/>
          <w:color w:val="231F20"/>
          <w:sz w:val="24"/>
          <w:szCs w:val="24"/>
          <w:lang w:val="es-ES"/>
        </w:rPr>
        <w:t>que tiene como uno de sus objetivos la proyección de la imagen de Mallorca hacia el exterior y su promoción turística, a través de la presencia de sus localizaciones, paisajes, tradiciones, cultura y talento en obras audiovisuales.</w:t>
      </w:r>
    </w:p>
    <w:p w14:paraId="17F30959" w14:textId="1319C860" w:rsidR="00A86888" w:rsidRPr="00D9783F"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 xml:space="preserve">En este sentido, desde los inicios, </w:t>
      </w:r>
      <w:r w:rsidRPr="00D9783F">
        <w:rPr>
          <w:rFonts w:ascii="Times New Roman" w:eastAsia="Times New Roman" w:hAnsi="Times New Roman" w:cs="Times New Roman"/>
          <w:sz w:val="24"/>
          <w:szCs w:val="24"/>
          <w:lang w:val="es-ES"/>
        </w:rPr>
        <w:t xml:space="preserve">la Mallorca Film </w:t>
      </w:r>
      <w:proofErr w:type="spellStart"/>
      <w:r w:rsidRPr="00D9783F">
        <w:rPr>
          <w:rFonts w:ascii="Times New Roman" w:eastAsia="Times New Roman" w:hAnsi="Times New Roman" w:cs="Times New Roman"/>
          <w:sz w:val="24"/>
          <w:szCs w:val="24"/>
          <w:lang w:val="es-ES"/>
        </w:rPr>
        <w:t>Commission</w:t>
      </w:r>
      <w:proofErr w:type="spellEnd"/>
      <w:r w:rsidRPr="00D9783F">
        <w:rPr>
          <w:rFonts w:ascii="Times New Roman" w:eastAsia="Times New Roman" w:hAnsi="Times New Roman" w:cs="Times New Roman"/>
          <w:sz w:val="24"/>
          <w:szCs w:val="24"/>
          <w:lang w:val="es-ES"/>
        </w:rPr>
        <w:t xml:space="preserve"> trabaja </w:t>
      </w:r>
      <w:r w:rsidR="009F5E0E" w:rsidRPr="00D9783F">
        <w:rPr>
          <w:rFonts w:ascii="Times New Roman" w:eastAsia="Times New Roman" w:hAnsi="Times New Roman" w:cs="Times New Roman"/>
          <w:color w:val="231F20"/>
          <w:sz w:val="24"/>
          <w:szCs w:val="24"/>
          <w:lang w:val="es-ES"/>
        </w:rPr>
        <w:t>en</w:t>
      </w:r>
      <w:r w:rsidRPr="00D9783F">
        <w:rPr>
          <w:rFonts w:ascii="Times New Roman" w:eastAsia="Times New Roman" w:hAnsi="Times New Roman" w:cs="Times New Roman"/>
          <w:color w:val="231F20"/>
          <w:sz w:val="24"/>
          <w:szCs w:val="24"/>
          <w:lang w:val="es-ES"/>
        </w:rPr>
        <w:t xml:space="preserve"> reforzar y promover el desarrollo de obras y </w:t>
      </w:r>
      <w:r w:rsidR="009F5E0E" w:rsidRPr="00D9783F">
        <w:rPr>
          <w:rFonts w:ascii="Times New Roman" w:eastAsia="Times New Roman" w:hAnsi="Times New Roman" w:cs="Times New Roman"/>
          <w:color w:val="231F20"/>
          <w:sz w:val="24"/>
          <w:szCs w:val="24"/>
          <w:lang w:val="es-ES"/>
        </w:rPr>
        <w:t>eventos</w:t>
      </w:r>
      <w:r w:rsidRPr="00D9783F">
        <w:rPr>
          <w:rFonts w:ascii="Times New Roman" w:eastAsia="Times New Roman" w:hAnsi="Times New Roman" w:cs="Times New Roman"/>
          <w:color w:val="231F20"/>
          <w:sz w:val="24"/>
          <w:szCs w:val="24"/>
          <w:lang w:val="es-ES"/>
        </w:rPr>
        <w:t xml:space="preserve"> audiovisuales que tienen lugar en Mallorca, así como atraer en figuras destacadas del cine a nivel internacional, promoviendo la </w:t>
      </w:r>
      <w:r w:rsidRPr="00D9783F">
        <w:rPr>
          <w:rFonts w:ascii="Times New Roman" w:eastAsia="Times New Roman" w:hAnsi="Times New Roman" w:cs="Times New Roman"/>
          <w:sz w:val="24"/>
          <w:szCs w:val="24"/>
          <w:lang w:val="es-ES"/>
        </w:rPr>
        <w:t xml:space="preserve">visita de profesionales de </w:t>
      </w:r>
      <w:r w:rsidRPr="00D9783F">
        <w:rPr>
          <w:rFonts w:ascii="Times New Roman" w:eastAsia="Times New Roman" w:hAnsi="Times New Roman" w:cs="Times New Roman"/>
          <w:color w:val="231F20"/>
          <w:sz w:val="24"/>
          <w:szCs w:val="24"/>
          <w:lang w:val="es-ES"/>
        </w:rPr>
        <w:t xml:space="preserve">reconocido </w:t>
      </w:r>
      <w:proofErr w:type="gramStart"/>
      <w:r w:rsidRPr="00D9783F">
        <w:rPr>
          <w:rFonts w:ascii="Times New Roman" w:eastAsia="Times New Roman" w:hAnsi="Times New Roman" w:cs="Times New Roman"/>
          <w:color w:val="231F20"/>
          <w:sz w:val="24"/>
          <w:szCs w:val="24"/>
          <w:lang w:val="es-ES"/>
        </w:rPr>
        <w:t>prestigio</w:t>
      </w:r>
      <w:proofErr w:type="gramEnd"/>
      <w:r w:rsidRPr="00D9783F">
        <w:rPr>
          <w:rFonts w:ascii="Times New Roman" w:eastAsia="Times New Roman" w:hAnsi="Times New Roman" w:cs="Times New Roman"/>
          <w:color w:val="231F20"/>
          <w:sz w:val="24"/>
          <w:szCs w:val="24"/>
          <w:lang w:val="es-ES"/>
        </w:rPr>
        <w:t xml:space="preserve"> así como de público asistente a diferentes </w:t>
      </w:r>
      <w:r w:rsidR="009F5E0E" w:rsidRPr="00D9783F">
        <w:rPr>
          <w:rFonts w:ascii="Times New Roman" w:eastAsia="Times New Roman" w:hAnsi="Times New Roman" w:cs="Times New Roman"/>
          <w:color w:val="231F20"/>
          <w:sz w:val="24"/>
          <w:szCs w:val="24"/>
          <w:lang w:val="es-ES"/>
        </w:rPr>
        <w:t>eventos</w:t>
      </w:r>
      <w:r w:rsidRPr="00D9783F">
        <w:rPr>
          <w:rFonts w:ascii="Times New Roman" w:eastAsia="Times New Roman" w:hAnsi="Times New Roman" w:cs="Times New Roman"/>
          <w:color w:val="231F20"/>
          <w:sz w:val="24"/>
          <w:szCs w:val="24"/>
          <w:lang w:val="es-ES"/>
        </w:rPr>
        <w:t>.</w:t>
      </w:r>
    </w:p>
    <w:p w14:paraId="61BA5EB1" w14:textId="3DFF11A7" w:rsidR="00A86888" w:rsidRPr="00D9783F"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 xml:space="preserve">Una de las actuaciones incluidas dentro del </w:t>
      </w:r>
      <w:r w:rsidR="009F5E0E" w:rsidRPr="00D9783F">
        <w:rPr>
          <w:rFonts w:ascii="Times New Roman" w:eastAsia="Times New Roman" w:hAnsi="Times New Roman" w:cs="Times New Roman"/>
          <w:sz w:val="24"/>
          <w:szCs w:val="24"/>
          <w:lang w:val="es-ES"/>
        </w:rPr>
        <w:t xml:space="preserve">presupuesto de gastos </w:t>
      </w:r>
      <w:r w:rsidRPr="00D9783F">
        <w:rPr>
          <w:rFonts w:ascii="Times New Roman" w:eastAsia="Times New Roman" w:hAnsi="Times New Roman" w:cs="Times New Roman"/>
          <w:color w:val="231F20"/>
          <w:sz w:val="24"/>
          <w:szCs w:val="24"/>
          <w:lang w:val="es-ES"/>
        </w:rPr>
        <w:t xml:space="preserve">de la </w:t>
      </w:r>
      <w:proofErr w:type="spellStart"/>
      <w:r w:rsidRPr="00D9783F">
        <w:rPr>
          <w:rFonts w:ascii="Times New Roman" w:eastAsia="Times New Roman" w:hAnsi="Times New Roman" w:cs="Times New Roman"/>
          <w:color w:val="231F20"/>
          <w:sz w:val="24"/>
          <w:szCs w:val="24"/>
          <w:lang w:val="es-ES"/>
        </w:rPr>
        <w:t>Fundació</w:t>
      </w:r>
      <w:proofErr w:type="spellEnd"/>
      <w:r w:rsidRPr="00D9783F">
        <w:rPr>
          <w:rFonts w:ascii="Times New Roman" w:eastAsia="Times New Roman" w:hAnsi="Times New Roman" w:cs="Times New Roman"/>
          <w:color w:val="231F20"/>
          <w:sz w:val="24"/>
          <w:szCs w:val="24"/>
          <w:lang w:val="es-ES"/>
        </w:rPr>
        <w:t xml:space="preserve"> </w:t>
      </w:r>
      <w:r w:rsidRPr="00D9783F">
        <w:rPr>
          <w:rFonts w:ascii="Times New Roman" w:eastAsia="Times New Roman" w:hAnsi="Times New Roman" w:cs="Times New Roman"/>
          <w:sz w:val="24"/>
          <w:szCs w:val="24"/>
          <w:lang w:val="es-ES"/>
        </w:rPr>
        <w:t xml:space="preserve">Mallorca </w:t>
      </w:r>
      <w:proofErr w:type="spellStart"/>
      <w:r w:rsidRPr="00D9783F">
        <w:rPr>
          <w:rFonts w:ascii="Times New Roman" w:eastAsia="Times New Roman" w:hAnsi="Times New Roman" w:cs="Times New Roman"/>
          <w:sz w:val="24"/>
          <w:szCs w:val="24"/>
          <w:lang w:val="es-ES"/>
        </w:rPr>
        <w:t>Turisme</w:t>
      </w:r>
      <w:proofErr w:type="spellEnd"/>
      <w:r w:rsidRPr="00D9783F">
        <w:rPr>
          <w:rFonts w:ascii="Times New Roman" w:eastAsia="Times New Roman" w:hAnsi="Times New Roman" w:cs="Times New Roman"/>
          <w:sz w:val="24"/>
          <w:szCs w:val="24"/>
          <w:lang w:val="es-ES"/>
        </w:rPr>
        <w:t xml:space="preserve"> y el Plan</w:t>
      </w:r>
      <w:r w:rsidRPr="00D9783F">
        <w:rPr>
          <w:rFonts w:ascii="Times New Roman" w:eastAsia="Times New Roman" w:hAnsi="Times New Roman" w:cs="Times New Roman"/>
          <w:vanish/>
          <w:sz w:val="24"/>
          <w:szCs w:val="24"/>
          <w:lang w:val="es-ES"/>
        </w:rPr>
        <w:t>&lt;A[Plan|Plano]&gt;</w:t>
      </w:r>
      <w:r w:rsidRPr="00D9783F">
        <w:rPr>
          <w:rFonts w:ascii="Times New Roman" w:eastAsia="Times New Roman" w:hAnsi="Times New Roman" w:cs="Times New Roman"/>
          <w:sz w:val="24"/>
          <w:szCs w:val="24"/>
          <w:lang w:val="es-ES"/>
        </w:rPr>
        <w:t xml:space="preserve"> de actuación de 202</w:t>
      </w:r>
      <w:r w:rsidR="000450CD" w:rsidRPr="00D9783F">
        <w:rPr>
          <w:rFonts w:ascii="Times New Roman" w:eastAsia="Times New Roman" w:hAnsi="Times New Roman" w:cs="Times New Roman"/>
          <w:sz w:val="24"/>
          <w:szCs w:val="24"/>
          <w:lang w:val="es-ES"/>
        </w:rPr>
        <w:t>3</w:t>
      </w:r>
      <w:r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color w:val="231F20"/>
          <w:sz w:val="24"/>
          <w:szCs w:val="24"/>
          <w:lang w:val="es-ES"/>
        </w:rPr>
        <w:t>es, precisamente, dar apoyo en el sector audiovisual como fuente de productos audiovisuales y turísticos alternativos para proyectar la imagen de Mallorca hacia el exterior, mostrando las posibilidades culturales, formativas, empresariales, patrimoniales, paisajísticas o artísticas de la isla como</w:t>
      </w:r>
      <w:r w:rsidRPr="00D9783F">
        <w:rPr>
          <w:rFonts w:ascii="Times New Roman" w:eastAsia="Times New Roman" w:hAnsi="Times New Roman" w:cs="Times New Roman"/>
          <w:sz w:val="24"/>
          <w:szCs w:val="24"/>
          <w:lang w:val="es-ES"/>
        </w:rPr>
        <w:t xml:space="preserve"> destin</w:t>
      </w:r>
      <w:r w:rsidR="009F5E0E" w:rsidRPr="00D9783F">
        <w:rPr>
          <w:rFonts w:ascii="Times New Roman" w:eastAsia="Times New Roman" w:hAnsi="Times New Roman" w:cs="Times New Roman"/>
          <w:sz w:val="24"/>
          <w:szCs w:val="24"/>
          <w:lang w:val="es-ES"/>
        </w:rPr>
        <w:t>o</w:t>
      </w:r>
      <w:r w:rsidRPr="00D9783F">
        <w:rPr>
          <w:rFonts w:ascii="Times New Roman" w:eastAsia="Times New Roman" w:hAnsi="Times New Roman" w:cs="Times New Roman"/>
          <w:vanish/>
          <w:sz w:val="24"/>
          <w:szCs w:val="24"/>
          <w:lang w:val="es-ES"/>
        </w:rPr>
        <w:t>&lt;A[destinación|destino]&gt;</w:t>
      </w:r>
      <w:r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color w:val="231F20"/>
          <w:sz w:val="24"/>
          <w:szCs w:val="24"/>
          <w:lang w:val="es-ES"/>
        </w:rPr>
        <w:t>turístic</w:t>
      </w:r>
      <w:r w:rsidR="009F5E0E" w:rsidRPr="00D9783F">
        <w:rPr>
          <w:rFonts w:ascii="Times New Roman" w:eastAsia="Times New Roman" w:hAnsi="Times New Roman" w:cs="Times New Roman"/>
          <w:color w:val="231F20"/>
          <w:sz w:val="24"/>
          <w:szCs w:val="24"/>
          <w:lang w:val="es-ES"/>
        </w:rPr>
        <w:t>o</w:t>
      </w:r>
      <w:r w:rsidRPr="00D9783F">
        <w:rPr>
          <w:rFonts w:ascii="Times New Roman" w:eastAsia="Times New Roman" w:hAnsi="Times New Roman" w:cs="Times New Roman"/>
          <w:color w:val="231F20"/>
          <w:sz w:val="24"/>
          <w:szCs w:val="24"/>
          <w:lang w:val="es-ES"/>
        </w:rPr>
        <w:t>, más allá de los productos estacionales de sol y playa.</w:t>
      </w:r>
      <w:r w:rsidR="00E54926" w:rsidRPr="00D9783F">
        <w:rPr>
          <w:rFonts w:ascii="Times New Roman" w:eastAsia="Times New Roman" w:hAnsi="Times New Roman" w:cs="Times New Roman"/>
          <w:color w:val="231F20"/>
          <w:sz w:val="24"/>
          <w:szCs w:val="24"/>
          <w:lang w:val="es-ES"/>
        </w:rPr>
        <w:t xml:space="preserve"> </w:t>
      </w:r>
    </w:p>
    <w:p w14:paraId="45CF9174" w14:textId="3026032A" w:rsidR="00A86888" w:rsidRPr="00D9783F"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sz w:val="24"/>
          <w:szCs w:val="24"/>
          <w:highlight w:val="cyan"/>
          <w:lang w:val="es-ES"/>
        </w:rPr>
      </w:pPr>
      <w:bookmarkStart w:id="1" w:name="_Hlk76040104"/>
      <w:r w:rsidRPr="00D9783F">
        <w:rPr>
          <w:rFonts w:ascii="Times New Roman" w:eastAsia="Times New Roman" w:hAnsi="Times New Roman" w:cs="Times New Roman"/>
          <w:color w:val="231F20"/>
          <w:sz w:val="24"/>
          <w:szCs w:val="24"/>
          <w:lang w:val="es-ES"/>
        </w:rPr>
        <w:t xml:space="preserve">El </w:t>
      </w:r>
      <w:r w:rsidR="009F5E0E" w:rsidRPr="00D9783F">
        <w:rPr>
          <w:rFonts w:ascii="Times New Roman" w:eastAsia="Times New Roman" w:hAnsi="Times New Roman" w:cs="Times New Roman"/>
          <w:sz w:val="24"/>
          <w:szCs w:val="24"/>
          <w:lang w:val="es-ES"/>
        </w:rPr>
        <w:t>P</w:t>
      </w:r>
      <w:r w:rsidRPr="00D9783F">
        <w:rPr>
          <w:rFonts w:ascii="Times New Roman" w:eastAsia="Times New Roman" w:hAnsi="Times New Roman" w:cs="Times New Roman"/>
          <w:sz w:val="24"/>
          <w:szCs w:val="24"/>
          <w:lang w:val="es-ES"/>
        </w:rPr>
        <w:t>lan</w:t>
      </w:r>
      <w:r w:rsidRPr="00D9783F">
        <w:rPr>
          <w:rFonts w:ascii="Times New Roman" w:eastAsia="Times New Roman" w:hAnsi="Times New Roman" w:cs="Times New Roman"/>
          <w:vanish/>
          <w:sz w:val="24"/>
          <w:szCs w:val="24"/>
          <w:lang w:val="es-ES"/>
        </w:rPr>
        <w:t>&lt;A[plan|plano]&gt;</w:t>
      </w:r>
      <w:r w:rsidRPr="00D9783F">
        <w:rPr>
          <w:rFonts w:ascii="Times New Roman" w:eastAsia="Times New Roman" w:hAnsi="Times New Roman" w:cs="Times New Roman"/>
          <w:sz w:val="24"/>
          <w:szCs w:val="24"/>
          <w:lang w:val="es-ES"/>
        </w:rPr>
        <w:t xml:space="preserve"> de actu</w:t>
      </w:r>
      <w:r w:rsidR="00075057" w:rsidRPr="00D9783F">
        <w:rPr>
          <w:rFonts w:ascii="Times New Roman" w:eastAsia="Times New Roman" w:hAnsi="Times New Roman" w:cs="Times New Roman"/>
          <w:sz w:val="24"/>
          <w:szCs w:val="24"/>
          <w:lang w:val="es-ES"/>
        </w:rPr>
        <w:t>ación</w:t>
      </w:r>
      <w:r w:rsidRPr="00D9783F">
        <w:rPr>
          <w:rFonts w:ascii="Times New Roman" w:eastAsia="Times New Roman" w:hAnsi="Times New Roman" w:cs="Times New Roman"/>
          <w:sz w:val="24"/>
          <w:szCs w:val="24"/>
          <w:lang w:val="es-ES"/>
        </w:rPr>
        <w:t xml:space="preserve"> y el presupuesto de la F</w:t>
      </w:r>
      <w:r w:rsidR="00EC7D0C" w:rsidRPr="00D9783F">
        <w:rPr>
          <w:rFonts w:ascii="Times New Roman" w:eastAsia="Times New Roman" w:hAnsi="Times New Roman" w:cs="Times New Roman"/>
          <w:sz w:val="24"/>
          <w:szCs w:val="24"/>
          <w:lang w:val="es-ES"/>
        </w:rPr>
        <w:t>MT</w:t>
      </w:r>
      <w:r w:rsidR="001425D0" w:rsidRPr="00D9783F">
        <w:rPr>
          <w:rFonts w:ascii="Times New Roman" w:eastAsia="Times New Roman" w:hAnsi="Times New Roman" w:cs="Times New Roman"/>
          <w:sz w:val="24"/>
          <w:szCs w:val="24"/>
          <w:lang w:val="es-ES"/>
        </w:rPr>
        <w:t xml:space="preserve"> </w:t>
      </w:r>
      <w:r w:rsidR="001425D0" w:rsidRPr="00D9783F">
        <w:rPr>
          <w:rFonts w:ascii="Times New Roman" w:eastAsia="Times New Roman" w:hAnsi="Times New Roman" w:cs="Times New Roman"/>
          <w:color w:val="231F20"/>
          <w:sz w:val="24"/>
          <w:szCs w:val="24"/>
          <w:lang w:val="es-ES"/>
        </w:rPr>
        <w:t>de</w:t>
      </w:r>
      <w:r w:rsidR="001425D0" w:rsidRPr="00D9783F">
        <w:rPr>
          <w:rFonts w:ascii="Times New Roman" w:eastAsia="Times New Roman" w:hAnsi="Times New Roman" w:cs="Times New Roman"/>
          <w:sz w:val="24"/>
          <w:szCs w:val="24"/>
          <w:lang w:val="es-ES"/>
        </w:rPr>
        <w:t xml:space="preserve"> 202</w:t>
      </w:r>
      <w:r w:rsidR="000450CD" w:rsidRPr="00D9783F">
        <w:rPr>
          <w:rFonts w:ascii="Times New Roman" w:eastAsia="Times New Roman" w:hAnsi="Times New Roman" w:cs="Times New Roman"/>
          <w:sz w:val="24"/>
          <w:szCs w:val="24"/>
          <w:lang w:val="es-ES"/>
        </w:rPr>
        <w:t>3</w:t>
      </w:r>
      <w:r w:rsidRPr="00D9783F">
        <w:rPr>
          <w:rFonts w:ascii="Times New Roman" w:eastAsia="Times New Roman" w:hAnsi="Times New Roman" w:cs="Times New Roman"/>
          <w:color w:val="231F20"/>
          <w:sz w:val="24"/>
          <w:szCs w:val="24"/>
          <w:lang w:val="es-ES"/>
        </w:rPr>
        <w:t xml:space="preserve">, aprobado por el Patronato de la </w:t>
      </w:r>
      <w:proofErr w:type="spellStart"/>
      <w:r w:rsidRPr="00D9783F">
        <w:rPr>
          <w:rFonts w:ascii="Times New Roman" w:eastAsia="Times New Roman" w:hAnsi="Times New Roman" w:cs="Times New Roman"/>
          <w:color w:val="231F20"/>
          <w:sz w:val="24"/>
          <w:szCs w:val="24"/>
          <w:lang w:val="es-ES"/>
        </w:rPr>
        <w:t>Fundació</w:t>
      </w:r>
      <w:proofErr w:type="spellEnd"/>
      <w:r w:rsidRPr="00D9783F">
        <w:rPr>
          <w:rFonts w:ascii="Times New Roman" w:eastAsia="Times New Roman" w:hAnsi="Times New Roman" w:cs="Times New Roman"/>
          <w:color w:val="231F20"/>
          <w:sz w:val="24"/>
          <w:szCs w:val="24"/>
          <w:lang w:val="es-ES"/>
        </w:rPr>
        <w:t xml:space="preserve"> </w:t>
      </w:r>
      <w:r w:rsidRPr="00D9783F">
        <w:rPr>
          <w:rFonts w:ascii="Times New Roman" w:eastAsia="Times New Roman" w:hAnsi="Times New Roman" w:cs="Times New Roman"/>
          <w:sz w:val="24"/>
          <w:szCs w:val="24"/>
          <w:lang w:val="es-ES"/>
        </w:rPr>
        <w:t xml:space="preserve">Mallorca </w:t>
      </w:r>
      <w:proofErr w:type="spellStart"/>
      <w:r w:rsidRPr="00D9783F">
        <w:rPr>
          <w:rFonts w:ascii="Times New Roman" w:eastAsia="Times New Roman" w:hAnsi="Times New Roman" w:cs="Times New Roman"/>
          <w:sz w:val="24"/>
          <w:szCs w:val="24"/>
          <w:lang w:val="es-ES"/>
        </w:rPr>
        <w:t>Turisme</w:t>
      </w:r>
      <w:proofErr w:type="spellEnd"/>
      <w:r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color w:val="231F20"/>
          <w:sz w:val="24"/>
          <w:szCs w:val="24"/>
          <w:lang w:val="es-ES"/>
        </w:rPr>
        <w:t xml:space="preserve">el </w:t>
      </w:r>
      <w:r w:rsidR="00795ADB" w:rsidRPr="00D9783F">
        <w:rPr>
          <w:rFonts w:ascii="Times New Roman" w:eastAsia="Times New Roman" w:hAnsi="Times New Roman" w:cs="Times New Roman"/>
          <w:sz w:val="24"/>
          <w:szCs w:val="24"/>
          <w:lang w:val="es-ES"/>
        </w:rPr>
        <w:t>2</w:t>
      </w:r>
      <w:r w:rsidR="000450CD" w:rsidRPr="00D9783F">
        <w:rPr>
          <w:rFonts w:ascii="Times New Roman" w:eastAsia="Times New Roman" w:hAnsi="Times New Roman" w:cs="Times New Roman"/>
          <w:sz w:val="24"/>
          <w:szCs w:val="24"/>
          <w:lang w:val="es-ES"/>
        </w:rPr>
        <w:t>7</w:t>
      </w:r>
      <w:r w:rsidR="00795ADB" w:rsidRPr="00D9783F">
        <w:rPr>
          <w:rFonts w:ascii="Times New Roman" w:eastAsia="Times New Roman" w:hAnsi="Times New Roman" w:cs="Times New Roman"/>
          <w:sz w:val="24"/>
          <w:szCs w:val="24"/>
          <w:lang w:val="es-ES"/>
        </w:rPr>
        <w:t xml:space="preserve"> de octubre de 202</w:t>
      </w:r>
      <w:r w:rsidR="000450CD" w:rsidRPr="00D9783F">
        <w:rPr>
          <w:rFonts w:ascii="Times New Roman" w:eastAsia="Times New Roman" w:hAnsi="Times New Roman" w:cs="Times New Roman"/>
          <w:sz w:val="24"/>
          <w:szCs w:val="24"/>
          <w:lang w:val="es-ES"/>
        </w:rPr>
        <w:t>2</w:t>
      </w:r>
      <w:r w:rsidRPr="00D9783F">
        <w:rPr>
          <w:rFonts w:ascii="Times New Roman" w:eastAsia="Times New Roman" w:hAnsi="Times New Roman" w:cs="Times New Roman"/>
          <w:color w:val="231F20"/>
          <w:sz w:val="24"/>
          <w:szCs w:val="24"/>
          <w:lang w:val="es-ES"/>
        </w:rPr>
        <w:t xml:space="preserve">, prevé una </w:t>
      </w:r>
      <w:r w:rsidRPr="00D9783F">
        <w:rPr>
          <w:rFonts w:ascii="Times New Roman" w:eastAsia="Times New Roman" w:hAnsi="Times New Roman" w:cs="Times New Roman"/>
          <w:sz w:val="24"/>
          <w:szCs w:val="24"/>
          <w:lang w:val="es-ES"/>
        </w:rPr>
        <w:t xml:space="preserve">convocatoria de subvenciones </w:t>
      </w:r>
      <w:r w:rsidRPr="00D9783F">
        <w:rPr>
          <w:rFonts w:ascii="Times New Roman" w:eastAsia="Times New Roman" w:hAnsi="Times New Roman" w:cs="Times New Roman"/>
          <w:color w:val="231F20"/>
          <w:sz w:val="24"/>
          <w:szCs w:val="24"/>
          <w:lang w:val="es-ES"/>
        </w:rPr>
        <w:t>para el fomento audiovisual vinculado a Mallorca.</w:t>
      </w:r>
      <w:r w:rsidR="00E54926" w:rsidRPr="00D9783F">
        <w:rPr>
          <w:rFonts w:ascii="Times New Roman" w:eastAsia="Times New Roman" w:hAnsi="Times New Roman" w:cs="Times New Roman"/>
          <w:color w:val="231F20"/>
          <w:sz w:val="24"/>
          <w:szCs w:val="24"/>
          <w:lang w:val="es-ES"/>
        </w:rPr>
        <w:t xml:space="preserve"> </w:t>
      </w:r>
    </w:p>
    <w:bookmarkEnd w:id="1"/>
    <w:p w14:paraId="470BF139" w14:textId="7717A1AA" w:rsidR="00E81C79" w:rsidRPr="00D9783F" w:rsidRDefault="00F5206F" w:rsidP="00E81C79">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 xml:space="preserve">El artículo 10 del Decreto de la presidenta del Consejo Insular de Mallorca, de 16 de julio de 2019, </w:t>
      </w:r>
      <w:r w:rsidRPr="00D9783F">
        <w:rPr>
          <w:rFonts w:ascii="Times New Roman" w:eastAsia="Times New Roman" w:hAnsi="Times New Roman" w:cs="Times New Roman"/>
          <w:sz w:val="24"/>
          <w:szCs w:val="24"/>
          <w:lang w:val="es-ES"/>
        </w:rPr>
        <w:t>por</w:t>
      </w:r>
      <w:r w:rsidRPr="00D9783F">
        <w:rPr>
          <w:rFonts w:ascii="Times New Roman" w:eastAsia="Times New Roman" w:hAnsi="Times New Roman" w:cs="Times New Roman"/>
          <w:vanish/>
          <w:sz w:val="24"/>
          <w:szCs w:val="24"/>
          <w:lang w:val="es-ES"/>
        </w:rPr>
        <w:t>&lt;A[por|para]&gt;</w:t>
      </w:r>
      <w:r w:rsidRPr="00D9783F">
        <w:rPr>
          <w:rFonts w:ascii="Times New Roman" w:eastAsia="Times New Roman" w:hAnsi="Times New Roman" w:cs="Times New Roman"/>
          <w:sz w:val="24"/>
          <w:szCs w:val="24"/>
          <w:lang w:val="es-ES"/>
        </w:rPr>
        <w:t xml:space="preserve"> el </w:t>
      </w:r>
      <w:r w:rsidRPr="00D9783F">
        <w:rPr>
          <w:rFonts w:ascii="Times New Roman" w:eastAsia="Times New Roman" w:hAnsi="Times New Roman" w:cs="Times New Roman"/>
          <w:color w:val="231F20"/>
          <w:sz w:val="24"/>
          <w:szCs w:val="24"/>
          <w:lang w:val="es-ES"/>
        </w:rPr>
        <w:t xml:space="preserve">cual se determina la organización del Consejo Insular de </w:t>
      </w:r>
      <w:r w:rsidRPr="00D9783F">
        <w:rPr>
          <w:rFonts w:ascii="Times New Roman" w:eastAsia="Times New Roman" w:hAnsi="Times New Roman" w:cs="Times New Roman"/>
          <w:sz w:val="24"/>
          <w:szCs w:val="24"/>
          <w:lang w:val="es-ES"/>
        </w:rPr>
        <w:t xml:space="preserve">Mallorca (BOIB </w:t>
      </w:r>
      <w:proofErr w:type="spellStart"/>
      <w:r w:rsidRPr="00D9783F">
        <w:rPr>
          <w:rFonts w:ascii="Times New Roman" w:eastAsia="Times New Roman" w:hAnsi="Times New Roman" w:cs="Times New Roman"/>
          <w:color w:val="231F20"/>
          <w:sz w:val="24"/>
          <w:szCs w:val="24"/>
          <w:lang w:val="es-ES"/>
        </w:rPr>
        <w:t>nº</w:t>
      </w:r>
      <w:proofErr w:type="spellEnd"/>
      <w:r w:rsidRPr="00D9783F">
        <w:rPr>
          <w:rFonts w:ascii="Times New Roman" w:eastAsia="Times New Roman" w:hAnsi="Times New Roman" w:cs="Times New Roman"/>
          <w:color w:val="231F20"/>
          <w:sz w:val="24"/>
          <w:szCs w:val="24"/>
          <w:lang w:val="es-ES"/>
        </w:rPr>
        <w:t xml:space="preserve">. 99, de 18 de julio), establece que la </w:t>
      </w:r>
      <w:proofErr w:type="spellStart"/>
      <w:r w:rsidRPr="00D9783F">
        <w:rPr>
          <w:rFonts w:ascii="Times New Roman" w:eastAsia="Times New Roman" w:hAnsi="Times New Roman" w:cs="Times New Roman"/>
          <w:color w:val="231F20"/>
          <w:sz w:val="24"/>
          <w:szCs w:val="24"/>
          <w:lang w:val="es-ES"/>
        </w:rPr>
        <w:t>Fundació</w:t>
      </w:r>
      <w:proofErr w:type="spellEnd"/>
      <w:r w:rsidRPr="00D9783F">
        <w:rPr>
          <w:rFonts w:ascii="Times New Roman" w:eastAsia="Times New Roman" w:hAnsi="Times New Roman" w:cs="Times New Roman"/>
          <w:color w:val="231F20"/>
          <w:sz w:val="24"/>
          <w:szCs w:val="24"/>
          <w:lang w:val="es-ES"/>
        </w:rPr>
        <w:t xml:space="preserve"> </w:t>
      </w:r>
      <w:r w:rsidRPr="00D9783F">
        <w:rPr>
          <w:rFonts w:ascii="Times New Roman" w:eastAsia="Times New Roman" w:hAnsi="Times New Roman" w:cs="Times New Roman"/>
          <w:sz w:val="24"/>
          <w:szCs w:val="24"/>
          <w:lang w:val="es-ES"/>
        </w:rPr>
        <w:t xml:space="preserve">Mallorca </w:t>
      </w:r>
      <w:proofErr w:type="spellStart"/>
      <w:r w:rsidRPr="00D9783F">
        <w:rPr>
          <w:rFonts w:ascii="Times New Roman" w:eastAsia="Times New Roman" w:hAnsi="Times New Roman" w:cs="Times New Roman"/>
          <w:sz w:val="24"/>
          <w:szCs w:val="24"/>
          <w:lang w:val="es-ES"/>
        </w:rPr>
        <w:t>Turisme</w:t>
      </w:r>
      <w:proofErr w:type="spellEnd"/>
      <w:r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color w:val="231F20"/>
          <w:sz w:val="24"/>
          <w:szCs w:val="24"/>
          <w:lang w:val="es-ES"/>
        </w:rPr>
        <w:t xml:space="preserve">queda adscrita </w:t>
      </w:r>
      <w:r w:rsidR="009F5E0E" w:rsidRPr="00D9783F">
        <w:rPr>
          <w:rFonts w:ascii="Times New Roman" w:eastAsia="Times New Roman" w:hAnsi="Times New Roman" w:cs="Times New Roman"/>
          <w:color w:val="231F20"/>
          <w:sz w:val="24"/>
          <w:szCs w:val="24"/>
          <w:lang w:val="es-ES"/>
        </w:rPr>
        <w:t xml:space="preserve">al </w:t>
      </w:r>
      <w:r w:rsidRPr="00D9783F">
        <w:rPr>
          <w:rFonts w:ascii="Times New Roman" w:eastAsia="Times New Roman" w:hAnsi="Times New Roman" w:cs="Times New Roman"/>
          <w:color w:val="231F20"/>
          <w:sz w:val="24"/>
          <w:szCs w:val="24"/>
          <w:lang w:val="es-ES"/>
        </w:rPr>
        <w:t>Departamento de Turismo y Deportes.</w:t>
      </w:r>
      <w:r w:rsidR="00E81C79" w:rsidRPr="00D9783F">
        <w:rPr>
          <w:rFonts w:ascii="Times New Roman" w:eastAsia="Times New Roman" w:hAnsi="Times New Roman" w:cs="Times New Roman"/>
          <w:color w:val="231F20"/>
          <w:sz w:val="24"/>
          <w:szCs w:val="24"/>
          <w:lang w:val="es-ES"/>
        </w:rPr>
        <w:t xml:space="preserve"> </w:t>
      </w:r>
      <w:r w:rsidRPr="00D9783F">
        <w:rPr>
          <w:rFonts w:ascii="Times New Roman" w:eastAsia="Times New Roman" w:hAnsi="Times New Roman" w:cs="Times New Roman"/>
          <w:color w:val="231F20"/>
          <w:sz w:val="24"/>
          <w:szCs w:val="24"/>
          <w:lang w:val="es-ES"/>
        </w:rPr>
        <w:t>De conformidad con lo que establece la Disposición adicional cuarta, punto dos</w:t>
      </w:r>
      <w:r w:rsidR="00AF51AA" w:rsidRPr="00D9783F">
        <w:rPr>
          <w:rFonts w:ascii="Times New Roman" w:eastAsia="Times New Roman" w:hAnsi="Times New Roman" w:cs="Times New Roman"/>
          <w:color w:val="231F20"/>
          <w:sz w:val="24"/>
          <w:szCs w:val="24"/>
          <w:lang w:val="es-ES"/>
        </w:rPr>
        <w:t>, de</w:t>
      </w:r>
      <w:r w:rsidRPr="00D9783F">
        <w:rPr>
          <w:rFonts w:ascii="Times New Roman" w:eastAsia="Times New Roman" w:hAnsi="Times New Roman" w:cs="Times New Roman"/>
          <w:color w:val="231F20"/>
          <w:sz w:val="24"/>
          <w:szCs w:val="24"/>
          <w:lang w:val="es-ES"/>
        </w:rPr>
        <w:t xml:space="preserve"> la Ordenanza general de subvenciones</w:t>
      </w:r>
      <w:r w:rsidR="007C4D1A" w:rsidRPr="00D9783F">
        <w:rPr>
          <w:rFonts w:ascii="Times New Roman" w:eastAsia="Times New Roman" w:hAnsi="Times New Roman" w:cs="Times New Roman"/>
          <w:color w:val="231F20"/>
          <w:sz w:val="24"/>
          <w:szCs w:val="24"/>
          <w:lang w:val="es-ES"/>
        </w:rPr>
        <w:t xml:space="preserve"> del Consejo Insular de Mallorca</w:t>
      </w:r>
      <w:r w:rsidRPr="00D9783F">
        <w:rPr>
          <w:rFonts w:ascii="Times New Roman" w:eastAsia="Times New Roman" w:hAnsi="Times New Roman" w:cs="Times New Roman"/>
          <w:color w:val="231F20"/>
          <w:sz w:val="24"/>
          <w:szCs w:val="24"/>
          <w:lang w:val="es-ES"/>
        </w:rPr>
        <w:t>, el</w:t>
      </w:r>
      <w:r w:rsidRPr="00D9783F">
        <w:rPr>
          <w:rFonts w:ascii="Times New Roman" w:eastAsia="Times New Roman" w:hAnsi="Times New Roman" w:cs="Times New Roman"/>
          <w:sz w:val="24"/>
          <w:szCs w:val="24"/>
          <w:lang w:val="es-ES"/>
        </w:rPr>
        <w:t xml:space="preserve"> consejero</w:t>
      </w:r>
      <w:r w:rsidRPr="00D9783F">
        <w:rPr>
          <w:rFonts w:ascii="Times New Roman" w:eastAsia="Times New Roman" w:hAnsi="Times New Roman" w:cs="Times New Roman"/>
          <w:vanish/>
          <w:sz w:val="24"/>
          <w:szCs w:val="24"/>
          <w:lang w:val="es-ES"/>
        </w:rPr>
        <w:t>&lt;A[consejero|conseller]&gt;</w:t>
      </w:r>
      <w:r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color w:val="231F20"/>
          <w:sz w:val="24"/>
          <w:szCs w:val="24"/>
          <w:lang w:val="es-ES"/>
        </w:rPr>
        <w:t xml:space="preserve">ejecutivo de </w:t>
      </w:r>
      <w:r w:rsidR="000450CD" w:rsidRPr="00D9783F">
        <w:rPr>
          <w:rFonts w:ascii="Times New Roman" w:eastAsia="Times New Roman" w:hAnsi="Times New Roman" w:cs="Times New Roman"/>
          <w:color w:val="231F20"/>
          <w:sz w:val="24"/>
          <w:szCs w:val="24"/>
          <w:lang w:val="es-ES"/>
        </w:rPr>
        <w:t xml:space="preserve">Transición, </w:t>
      </w:r>
      <w:r w:rsidRPr="00D9783F">
        <w:rPr>
          <w:rFonts w:ascii="Times New Roman" w:eastAsia="Times New Roman" w:hAnsi="Times New Roman" w:cs="Times New Roman"/>
          <w:color w:val="231F20"/>
          <w:sz w:val="24"/>
          <w:szCs w:val="24"/>
          <w:lang w:val="es-ES"/>
        </w:rPr>
        <w:t>Turismo y Deportes ha autorizado</w:t>
      </w:r>
      <w:r w:rsidR="00AF51AA" w:rsidRPr="00D9783F">
        <w:rPr>
          <w:rFonts w:ascii="Times New Roman" w:eastAsia="Times New Roman" w:hAnsi="Times New Roman" w:cs="Times New Roman"/>
          <w:color w:val="231F20"/>
          <w:sz w:val="24"/>
          <w:szCs w:val="24"/>
          <w:lang w:val="es-ES"/>
        </w:rPr>
        <w:t>,</w:t>
      </w:r>
      <w:r w:rsidRPr="00D9783F">
        <w:rPr>
          <w:rFonts w:ascii="Times New Roman" w:eastAsia="Times New Roman" w:hAnsi="Times New Roman" w:cs="Times New Roman"/>
          <w:color w:val="231F20"/>
          <w:sz w:val="24"/>
          <w:szCs w:val="24"/>
          <w:lang w:val="es-ES"/>
        </w:rPr>
        <w:t xml:space="preserve"> con carácter previo</w:t>
      </w:r>
      <w:r w:rsidR="00AF51AA" w:rsidRPr="00D9783F">
        <w:rPr>
          <w:rFonts w:ascii="Times New Roman" w:eastAsia="Times New Roman" w:hAnsi="Times New Roman" w:cs="Times New Roman"/>
          <w:color w:val="231F20"/>
          <w:sz w:val="24"/>
          <w:szCs w:val="24"/>
          <w:lang w:val="es-ES"/>
        </w:rPr>
        <w:t>,</w:t>
      </w:r>
      <w:r w:rsidRPr="00D9783F">
        <w:rPr>
          <w:rFonts w:ascii="Times New Roman" w:eastAsia="Times New Roman" w:hAnsi="Times New Roman" w:cs="Times New Roman"/>
          <w:color w:val="231F20"/>
          <w:sz w:val="24"/>
          <w:szCs w:val="24"/>
          <w:lang w:val="es-ES"/>
        </w:rPr>
        <w:t xml:space="preserve"> </w:t>
      </w:r>
      <w:r w:rsidR="009F5E0E" w:rsidRPr="00D9783F">
        <w:rPr>
          <w:rFonts w:ascii="Times New Roman" w:eastAsia="Times New Roman" w:hAnsi="Times New Roman" w:cs="Times New Roman"/>
          <w:color w:val="231F20"/>
          <w:sz w:val="24"/>
          <w:szCs w:val="24"/>
          <w:lang w:val="es-ES"/>
        </w:rPr>
        <w:t xml:space="preserve">a </w:t>
      </w:r>
      <w:r w:rsidRPr="00D9783F">
        <w:rPr>
          <w:rFonts w:ascii="Times New Roman" w:eastAsia="Times New Roman" w:hAnsi="Times New Roman" w:cs="Times New Roman"/>
          <w:color w:val="231F20"/>
          <w:sz w:val="24"/>
          <w:szCs w:val="24"/>
          <w:lang w:val="es-ES"/>
        </w:rPr>
        <w:t xml:space="preserve">la </w:t>
      </w:r>
      <w:proofErr w:type="spellStart"/>
      <w:r w:rsidRPr="00D9783F">
        <w:rPr>
          <w:rFonts w:ascii="Times New Roman" w:eastAsia="Times New Roman" w:hAnsi="Times New Roman" w:cs="Times New Roman"/>
          <w:color w:val="231F20"/>
          <w:sz w:val="24"/>
          <w:szCs w:val="24"/>
          <w:lang w:val="es-ES"/>
        </w:rPr>
        <w:t>Fundació</w:t>
      </w:r>
      <w:proofErr w:type="spellEnd"/>
      <w:r w:rsidRPr="00D9783F">
        <w:rPr>
          <w:rFonts w:ascii="Times New Roman" w:eastAsia="Times New Roman" w:hAnsi="Times New Roman" w:cs="Times New Roman"/>
          <w:color w:val="231F20"/>
          <w:sz w:val="24"/>
          <w:szCs w:val="24"/>
          <w:lang w:val="es-ES"/>
        </w:rPr>
        <w:t xml:space="preserve"> </w:t>
      </w:r>
      <w:r w:rsidRPr="00D9783F">
        <w:rPr>
          <w:rFonts w:ascii="Times New Roman" w:eastAsia="Times New Roman" w:hAnsi="Times New Roman" w:cs="Times New Roman"/>
          <w:sz w:val="24"/>
          <w:szCs w:val="24"/>
          <w:lang w:val="es-ES"/>
        </w:rPr>
        <w:t xml:space="preserve">Mallorca </w:t>
      </w:r>
      <w:proofErr w:type="spellStart"/>
      <w:r w:rsidRPr="00D9783F">
        <w:rPr>
          <w:rFonts w:ascii="Times New Roman" w:eastAsia="Times New Roman" w:hAnsi="Times New Roman" w:cs="Times New Roman"/>
          <w:sz w:val="24"/>
          <w:szCs w:val="24"/>
          <w:lang w:val="es-ES"/>
        </w:rPr>
        <w:t>Turisme</w:t>
      </w:r>
      <w:proofErr w:type="spellEnd"/>
      <w:r w:rsidRPr="00D9783F">
        <w:rPr>
          <w:rFonts w:ascii="Times New Roman" w:eastAsia="Times New Roman" w:hAnsi="Times New Roman" w:cs="Times New Roman"/>
          <w:sz w:val="24"/>
          <w:szCs w:val="24"/>
          <w:lang w:val="es-ES"/>
        </w:rPr>
        <w:t xml:space="preserve"> </w:t>
      </w:r>
      <w:r w:rsidR="00AF51AA" w:rsidRPr="00D9783F">
        <w:rPr>
          <w:rFonts w:ascii="Times New Roman" w:eastAsia="Times New Roman" w:hAnsi="Times New Roman" w:cs="Times New Roman"/>
          <w:color w:val="231F20"/>
          <w:sz w:val="24"/>
          <w:szCs w:val="24"/>
          <w:lang w:val="es-ES"/>
        </w:rPr>
        <w:t>para que pueda tramitar en todas sus fases</w:t>
      </w:r>
      <w:r w:rsidR="0047231A" w:rsidRPr="00D9783F">
        <w:rPr>
          <w:rFonts w:ascii="Times New Roman" w:eastAsia="Times New Roman" w:hAnsi="Times New Roman" w:cs="Times New Roman"/>
          <w:color w:val="231F20"/>
          <w:sz w:val="24"/>
          <w:szCs w:val="24"/>
          <w:lang w:val="es-ES"/>
        </w:rPr>
        <w:t>,</w:t>
      </w:r>
      <w:r w:rsidR="00AF51AA" w:rsidRPr="00D9783F">
        <w:rPr>
          <w:rFonts w:ascii="Times New Roman" w:eastAsia="Times New Roman" w:hAnsi="Times New Roman" w:cs="Times New Roman"/>
          <w:color w:val="231F20"/>
          <w:sz w:val="24"/>
          <w:szCs w:val="24"/>
          <w:lang w:val="es-ES"/>
        </w:rPr>
        <w:t xml:space="preserve"> </w:t>
      </w:r>
      <w:r w:rsidR="00AF51AA" w:rsidRPr="00D9783F">
        <w:rPr>
          <w:rFonts w:ascii="Times New Roman" w:eastAsia="Times New Roman" w:hAnsi="Times New Roman" w:cs="Times New Roman"/>
          <w:sz w:val="24"/>
          <w:szCs w:val="24"/>
          <w:lang w:val="es-ES"/>
        </w:rPr>
        <w:t xml:space="preserve">las convocatorias de subvenciones </w:t>
      </w:r>
      <w:r w:rsidR="00AF51AA" w:rsidRPr="00D9783F">
        <w:rPr>
          <w:rFonts w:ascii="Times New Roman" w:eastAsia="Times New Roman" w:hAnsi="Times New Roman" w:cs="Times New Roman"/>
          <w:color w:val="231F20"/>
          <w:sz w:val="24"/>
          <w:szCs w:val="24"/>
          <w:lang w:val="es-ES"/>
        </w:rPr>
        <w:t xml:space="preserve">que se rigen por la Ordenanza, previstas en su </w:t>
      </w:r>
      <w:r w:rsidR="00AF51AA" w:rsidRPr="00D9783F">
        <w:rPr>
          <w:rFonts w:ascii="Times New Roman" w:eastAsia="Times New Roman" w:hAnsi="Times New Roman" w:cs="Times New Roman"/>
          <w:sz w:val="24"/>
          <w:szCs w:val="24"/>
          <w:lang w:val="es-ES"/>
        </w:rPr>
        <w:t>Plan</w:t>
      </w:r>
      <w:r w:rsidR="00AF51AA" w:rsidRPr="00D9783F">
        <w:rPr>
          <w:rFonts w:ascii="Times New Roman" w:eastAsia="Times New Roman" w:hAnsi="Times New Roman" w:cs="Times New Roman"/>
          <w:vanish/>
          <w:sz w:val="24"/>
          <w:szCs w:val="24"/>
          <w:lang w:val="es-ES"/>
        </w:rPr>
        <w:t>&lt;A[Plan|Plano]&gt;</w:t>
      </w:r>
      <w:r w:rsidR="00AF51AA" w:rsidRPr="00D9783F">
        <w:rPr>
          <w:rFonts w:ascii="Times New Roman" w:eastAsia="Times New Roman" w:hAnsi="Times New Roman" w:cs="Times New Roman"/>
          <w:sz w:val="24"/>
          <w:szCs w:val="24"/>
          <w:lang w:val="es-ES"/>
        </w:rPr>
        <w:t xml:space="preserve"> de actuación </w:t>
      </w:r>
      <w:r w:rsidR="00AF51AA" w:rsidRPr="00D9783F">
        <w:rPr>
          <w:rFonts w:ascii="Times New Roman" w:eastAsia="Times New Roman" w:hAnsi="Times New Roman" w:cs="Times New Roman"/>
          <w:color w:val="231F20"/>
          <w:sz w:val="24"/>
          <w:szCs w:val="24"/>
          <w:lang w:val="es-ES"/>
        </w:rPr>
        <w:t xml:space="preserve">de </w:t>
      </w:r>
      <w:r w:rsidR="00AF51AA" w:rsidRPr="00D9783F">
        <w:rPr>
          <w:rFonts w:ascii="Times New Roman" w:eastAsia="Times New Roman" w:hAnsi="Times New Roman" w:cs="Times New Roman"/>
          <w:sz w:val="24"/>
          <w:szCs w:val="24"/>
          <w:lang w:val="es-ES"/>
        </w:rPr>
        <w:t>202</w:t>
      </w:r>
      <w:r w:rsidR="000450CD" w:rsidRPr="00D9783F">
        <w:rPr>
          <w:rFonts w:ascii="Times New Roman" w:eastAsia="Times New Roman" w:hAnsi="Times New Roman" w:cs="Times New Roman"/>
          <w:sz w:val="24"/>
          <w:szCs w:val="24"/>
          <w:lang w:val="es-ES"/>
        </w:rPr>
        <w:t>3</w:t>
      </w:r>
      <w:r w:rsidR="00AF51AA" w:rsidRPr="00D9783F">
        <w:rPr>
          <w:rFonts w:ascii="Times New Roman" w:eastAsia="Times New Roman" w:hAnsi="Times New Roman" w:cs="Times New Roman"/>
          <w:color w:val="231F20"/>
          <w:sz w:val="24"/>
          <w:szCs w:val="24"/>
          <w:lang w:val="es-ES"/>
        </w:rPr>
        <w:t xml:space="preserve"> y todas aquellas que se incluyan con posterioridad en lo mismo, previa inclusión en el Plan Estratégico de Subvenciones del Consejo Insular de Mallorca de 202</w:t>
      </w:r>
      <w:r w:rsidR="000450CD" w:rsidRPr="00D9783F">
        <w:rPr>
          <w:rFonts w:ascii="Times New Roman" w:eastAsia="Times New Roman" w:hAnsi="Times New Roman" w:cs="Times New Roman"/>
          <w:color w:val="231F20"/>
          <w:sz w:val="24"/>
          <w:szCs w:val="24"/>
          <w:lang w:val="es-ES"/>
        </w:rPr>
        <w:t>3</w:t>
      </w:r>
      <w:r w:rsidR="00AF51AA" w:rsidRPr="00D9783F">
        <w:rPr>
          <w:rFonts w:ascii="Times New Roman" w:eastAsia="Times New Roman" w:hAnsi="Times New Roman" w:cs="Times New Roman"/>
          <w:color w:val="231F20"/>
          <w:sz w:val="24"/>
          <w:szCs w:val="24"/>
          <w:lang w:val="es-ES"/>
        </w:rPr>
        <w:t xml:space="preserve">. </w:t>
      </w:r>
    </w:p>
    <w:p w14:paraId="3031E8A2" w14:textId="77777777" w:rsidR="00E81C79" w:rsidRPr="00D9783F" w:rsidRDefault="00E81C79" w:rsidP="00E81C79">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lastRenderedPageBreak/>
        <w:t xml:space="preserve">Para proseguir con la promoción turística de Mallorca mediante el sector audiovisual, y observando los resultados que se obtienen con este </w:t>
      </w:r>
      <w:r w:rsidRPr="00D9783F">
        <w:rPr>
          <w:rFonts w:ascii="Times New Roman" w:eastAsia="Times New Roman" w:hAnsi="Times New Roman" w:cs="Times New Roman"/>
          <w:sz w:val="24"/>
          <w:szCs w:val="24"/>
          <w:lang w:val="es-ES"/>
        </w:rPr>
        <w:t xml:space="preserve">tipo de iniciativas, </w:t>
      </w:r>
      <w:r w:rsidRPr="00D9783F">
        <w:rPr>
          <w:rFonts w:ascii="Times New Roman" w:eastAsia="Times New Roman" w:hAnsi="Times New Roman" w:cs="Times New Roman"/>
          <w:color w:val="231F20"/>
          <w:sz w:val="24"/>
          <w:szCs w:val="24"/>
          <w:lang w:val="es-ES"/>
        </w:rPr>
        <w:t xml:space="preserve">tanto para la promoción y proyección de la imagen de Mallorca hacia el exterior, como para la </w:t>
      </w:r>
      <w:r w:rsidRPr="00686455">
        <w:rPr>
          <w:rFonts w:ascii="Times New Roman" w:eastAsia="Times New Roman" w:hAnsi="Times New Roman" w:cs="Times New Roman"/>
          <w:sz w:val="24"/>
          <w:szCs w:val="24"/>
          <w:lang w:val="es-ES"/>
        </w:rPr>
        <w:t xml:space="preserve">captación de rodajes </w:t>
      </w:r>
      <w:r w:rsidRPr="00D9783F">
        <w:rPr>
          <w:rFonts w:ascii="Times New Roman" w:eastAsia="Times New Roman" w:hAnsi="Times New Roman" w:cs="Times New Roman"/>
          <w:color w:val="231F20"/>
          <w:sz w:val="24"/>
          <w:szCs w:val="24"/>
          <w:lang w:val="es-ES"/>
        </w:rPr>
        <w:t>a desarrollar en nuestro territorio se convocan subvenciones para llevar a cabo actuaciones de este tipo.</w:t>
      </w:r>
    </w:p>
    <w:p w14:paraId="05B648ED" w14:textId="77777777" w:rsidR="00A86888" w:rsidRPr="00D9783F" w:rsidRDefault="00E81C79">
      <w:pPr>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lang w:val="es-ES"/>
        </w:rPr>
      </w:pPr>
      <w:bookmarkStart w:id="2" w:name="_heading=h.30j0zll" w:colFirst="0" w:colLast="0"/>
      <w:bookmarkEnd w:id="2"/>
      <w:r w:rsidRPr="00D9783F">
        <w:rPr>
          <w:rFonts w:ascii="Times New Roman" w:eastAsia="Times New Roman" w:hAnsi="Times New Roman" w:cs="Times New Roman"/>
          <w:b/>
          <w:sz w:val="24"/>
          <w:szCs w:val="24"/>
          <w:lang w:val="es-ES"/>
        </w:rPr>
        <w:t>F</w:t>
      </w:r>
      <w:r w:rsidR="00F5206F" w:rsidRPr="00D9783F">
        <w:rPr>
          <w:rFonts w:ascii="Times New Roman" w:eastAsia="Times New Roman" w:hAnsi="Times New Roman" w:cs="Times New Roman"/>
          <w:b/>
          <w:sz w:val="24"/>
          <w:szCs w:val="24"/>
          <w:lang w:val="es-ES"/>
        </w:rPr>
        <w:t>undamentos</w:t>
      </w:r>
      <w:r w:rsidR="00F5206F" w:rsidRPr="00D9783F">
        <w:rPr>
          <w:rFonts w:ascii="Times New Roman" w:eastAsia="Times New Roman" w:hAnsi="Times New Roman" w:cs="Times New Roman"/>
          <w:b/>
          <w:vanish/>
          <w:sz w:val="24"/>
          <w:szCs w:val="24"/>
          <w:lang w:val="es-ES"/>
        </w:rPr>
        <w:t>&lt;A[Fundamentos|Cimientos]&gt;</w:t>
      </w:r>
      <w:r w:rsidR="00F5206F" w:rsidRPr="00D9783F">
        <w:rPr>
          <w:rFonts w:ascii="Times New Roman" w:eastAsia="Times New Roman" w:hAnsi="Times New Roman" w:cs="Times New Roman"/>
          <w:b/>
          <w:sz w:val="24"/>
          <w:szCs w:val="24"/>
          <w:lang w:val="es-ES"/>
        </w:rPr>
        <w:t xml:space="preserve"> de derecho</w:t>
      </w:r>
    </w:p>
    <w:p w14:paraId="3D1856CF" w14:textId="1519873E" w:rsidR="00A86888" w:rsidRPr="00D9783F" w:rsidRDefault="00F5206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 xml:space="preserve">Estatutos de la </w:t>
      </w:r>
      <w:proofErr w:type="spellStart"/>
      <w:r w:rsidRPr="00D9783F">
        <w:rPr>
          <w:rFonts w:ascii="Times New Roman" w:eastAsia="Times New Roman" w:hAnsi="Times New Roman" w:cs="Times New Roman"/>
          <w:color w:val="231F20"/>
          <w:sz w:val="24"/>
          <w:szCs w:val="24"/>
          <w:lang w:val="es-ES"/>
        </w:rPr>
        <w:t>Fundació</w:t>
      </w:r>
      <w:proofErr w:type="spellEnd"/>
      <w:r w:rsidRPr="00D9783F">
        <w:rPr>
          <w:rFonts w:ascii="Times New Roman" w:eastAsia="Times New Roman" w:hAnsi="Times New Roman" w:cs="Times New Roman"/>
          <w:color w:val="231F20"/>
          <w:sz w:val="24"/>
          <w:szCs w:val="24"/>
          <w:lang w:val="es-ES"/>
        </w:rPr>
        <w:t xml:space="preserve"> </w:t>
      </w:r>
      <w:r w:rsidRPr="00D9783F">
        <w:rPr>
          <w:rFonts w:ascii="Times New Roman" w:eastAsia="Times New Roman" w:hAnsi="Times New Roman" w:cs="Times New Roman"/>
          <w:sz w:val="24"/>
          <w:szCs w:val="24"/>
          <w:lang w:val="es-ES"/>
        </w:rPr>
        <w:t xml:space="preserve">Mallorca </w:t>
      </w:r>
      <w:proofErr w:type="spellStart"/>
      <w:r w:rsidRPr="00D9783F">
        <w:rPr>
          <w:rFonts w:ascii="Times New Roman" w:eastAsia="Times New Roman" w:hAnsi="Times New Roman" w:cs="Times New Roman"/>
          <w:sz w:val="24"/>
          <w:szCs w:val="24"/>
          <w:lang w:val="es-ES"/>
        </w:rPr>
        <w:t>Turisme</w:t>
      </w:r>
      <w:proofErr w:type="spellEnd"/>
      <w:r w:rsidRPr="00D9783F">
        <w:rPr>
          <w:rFonts w:ascii="Times New Roman" w:eastAsia="Times New Roman" w:hAnsi="Times New Roman" w:cs="Times New Roman"/>
          <w:sz w:val="24"/>
          <w:szCs w:val="24"/>
          <w:lang w:val="es-ES"/>
        </w:rPr>
        <w:t xml:space="preserve"> (BOIB </w:t>
      </w:r>
      <w:proofErr w:type="spellStart"/>
      <w:r w:rsidRPr="00D9783F">
        <w:rPr>
          <w:rFonts w:ascii="Times New Roman" w:eastAsia="Times New Roman" w:hAnsi="Times New Roman" w:cs="Times New Roman"/>
          <w:sz w:val="24"/>
          <w:szCs w:val="24"/>
          <w:lang w:val="es-ES"/>
        </w:rPr>
        <w:t>nº</w:t>
      </w:r>
      <w:proofErr w:type="spellEnd"/>
      <w:r w:rsidRPr="00D9783F">
        <w:rPr>
          <w:rFonts w:ascii="Times New Roman" w:eastAsia="Times New Roman" w:hAnsi="Times New Roman" w:cs="Times New Roman"/>
          <w:color w:val="231F20"/>
          <w:sz w:val="24"/>
          <w:szCs w:val="24"/>
          <w:lang w:val="es-ES"/>
        </w:rPr>
        <w:t>. 24, de 23 de febrero de 2019</w:t>
      </w:r>
      <w:r w:rsidR="006A4806" w:rsidRPr="00D9783F">
        <w:rPr>
          <w:rFonts w:ascii="Times New Roman" w:eastAsia="Times New Roman" w:hAnsi="Times New Roman" w:cs="Times New Roman"/>
          <w:color w:val="231F20"/>
          <w:sz w:val="24"/>
          <w:szCs w:val="24"/>
          <w:lang w:val="es-ES"/>
        </w:rPr>
        <w:t xml:space="preserve"> con modificación </w:t>
      </w:r>
      <w:r w:rsidR="006A4806" w:rsidRPr="00D9783F">
        <w:rPr>
          <w:rFonts w:ascii="Times New Roman" w:eastAsia="Times New Roman" w:hAnsi="Times New Roman" w:cs="Times New Roman"/>
          <w:sz w:val="24"/>
          <w:szCs w:val="24"/>
          <w:lang w:val="es-ES"/>
        </w:rPr>
        <w:t xml:space="preserve">BOIB </w:t>
      </w:r>
      <w:proofErr w:type="spellStart"/>
      <w:r w:rsidR="006A4806" w:rsidRPr="00D9783F">
        <w:rPr>
          <w:rFonts w:ascii="Times New Roman" w:eastAsia="Times New Roman" w:hAnsi="Times New Roman" w:cs="Times New Roman"/>
          <w:sz w:val="24"/>
          <w:szCs w:val="24"/>
          <w:lang w:val="es-ES"/>
        </w:rPr>
        <w:t>nº</w:t>
      </w:r>
      <w:proofErr w:type="spellEnd"/>
      <w:r w:rsidR="006A4806" w:rsidRPr="00D9783F">
        <w:rPr>
          <w:rFonts w:ascii="Times New Roman" w:eastAsia="Times New Roman" w:hAnsi="Times New Roman" w:cs="Times New Roman"/>
          <w:color w:val="231F20"/>
          <w:sz w:val="24"/>
          <w:szCs w:val="24"/>
          <w:lang w:val="es-ES"/>
        </w:rPr>
        <w:t>. 10 de 23 de enero de 2021).</w:t>
      </w:r>
    </w:p>
    <w:p w14:paraId="69C70B34" w14:textId="77777777" w:rsidR="00A86888" w:rsidRPr="00D9783F" w:rsidRDefault="00F5206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 xml:space="preserve">Artículo 10 del </w:t>
      </w:r>
      <w:r w:rsidRPr="00D9783F">
        <w:rPr>
          <w:rFonts w:ascii="Times New Roman" w:eastAsia="Times New Roman" w:hAnsi="Times New Roman" w:cs="Times New Roman"/>
          <w:sz w:val="24"/>
          <w:szCs w:val="24"/>
          <w:lang w:val="es-ES"/>
        </w:rPr>
        <w:t>Decreto por</w:t>
      </w:r>
      <w:r w:rsidRPr="00D9783F">
        <w:rPr>
          <w:rFonts w:ascii="Times New Roman" w:eastAsia="Times New Roman" w:hAnsi="Times New Roman" w:cs="Times New Roman"/>
          <w:vanish/>
          <w:sz w:val="24"/>
          <w:szCs w:val="24"/>
          <w:lang w:val="es-ES"/>
        </w:rPr>
        <w:t>&lt;A[por|para]&gt;</w:t>
      </w:r>
      <w:r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color w:val="231F20"/>
          <w:sz w:val="24"/>
          <w:szCs w:val="24"/>
          <w:lang w:val="es-ES"/>
        </w:rPr>
        <w:t xml:space="preserve">el cual se determina la organización del Consejo Insular de </w:t>
      </w:r>
      <w:r w:rsidRPr="00D9783F">
        <w:rPr>
          <w:rFonts w:ascii="Times New Roman" w:eastAsia="Times New Roman" w:hAnsi="Times New Roman" w:cs="Times New Roman"/>
          <w:sz w:val="24"/>
          <w:szCs w:val="24"/>
          <w:lang w:val="es-ES"/>
        </w:rPr>
        <w:t xml:space="preserve">Mallorca (BOIB </w:t>
      </w:r>
      <w:proofErr w:type="spellStart"/>
      <w:r w:rsidRPr="00D9783F">
        <w:rPr>
          <w:rFonts w:ascii="Times New Roman" w:eastAsia="Times New Roman" w:hAnsi="Times New Roman" w:cs="Times New Roman"/>
          <w:sz w:val="24"/>
          <w:szCs w:val="24"/>
          <w:lang w:val="es-ES"/>
        </w:rPr>
        <w:t>nº</w:t>
      </w:r>
      <w:proofErr w:type="spellEnd"/>
      <w:r w:rsidRPr="00D9783F">
        <w:rPr>
          <w:rFonts w:ascii="Times New Roman" w:eastAsia="Times New Roman" w:hAnsi="Times New Roman" w:cs="Times New Roman"/>
          <w:color w:val="231F20"/>
          <w:sz w:val="24"/>
          <w:szCs w:val="24"/>
          <w:lang w:val="es-ES"/>
        </w:rPr>
        <w:t>. 99, de 18 de julio de 2019).</w:t>
      </w:r>
    </w:p>
    <w:p w14:paraId="3A9A49C0" w14:textId="3FEBBECC" w:rsidR="001B3ECF" w:rsidRPr="00686455" w:rsidRDefault="00F5206F" w:rsidP="00686455">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 xml:space="preserve">Ordenanza general de subvenciones del Consejo </w:t>
      </w:r>
      <w:r w:rsidRPr="00D9783F">
        <w:rPr>
          <w:rFonts w:ascii="Times New Roman" w:eastAsia="Times New Roman" w:hAnsi="Times New Roman" w:cs="Times New Roman"/>
          <w:sz w:val="24"/>
          <w:szCs w:val="24"/>
          <w:lang w:val="es-ES"/>
        </w:rPr>
        <w:t xml:space="preserve">Insular de Mallorca (BOIB </w:t>
      </w:r>
      <w:proofErr w:type="spellStart"/>
      <w:r w:rsidRPr="00D9783F">
        <w:rPr>
          <w:rFonts w:ascii="Times New Roman" w:eastAsia="Times New Roman" w:hAnsi="Times New Roman" w:cs="Times New Roman"/>
          <w:sz w:val="24"/>
          <w:szCs w:val="24"/>
          <w:lang w:val="es-ES"/>
        </w:rPr>
        <w:t>nº</w:t>
      </w:r>
      <w:proofErr w:type="spellEnd"/>
      <w:r w:rsidRPr="00D9783F">
        <w:rPr>
          <w:rFonts w:ascii="Times New Roman" w:eastAsia="Times New Roman" w:hAnsi="Times New Roman" w:cs="Times New Roman"/>
          <w:sz w:val="24"/>
          <w:szCs w:val="24"/>
          <w:lang w:val="es-ES"/>
        </w:rPr>
        <w:t>. 21, de 18 de febrero de 2017),</w:t>
      </w:r>
      <w:r w:rsidR="001B3ECF" w:rsidRPr="00D9783F">
        <w:rPr>
          <w:rFonts w:ascii="Times New Roman" w:eastAsia="Times New Roman" w:hAnsi="Times New Roman" w:cs="Times New Roman"/>
          <w:sz w:val="24"/>
          <w:szCs w:val="24"/>
          <w:lang w:val="es-ES"/>
        </w:rPr>
        <w:t xml:space="preserve"> con modificación posterior </w:t>
      </w:r>
      <w:r w:rsidRPr="00D9783F">
        <w:rPr>
          <w:rFonts w:ascii="Times New Roman" w:eastAsia="Times New Roman" w:hAnsi="Times New Roman" w:cs="Times New Roman"/>
          <w:sz w:val="24"/>
          <w:szCs w:val="24"/>
          <w:lang w:val="es-ES"/>
        </w:rPr>
        <w:t xml:space="preserve">(BOIB </w:t>
      </w:r>
      <w:proofErr w:type="spellStart"/>
      <w:r w:rsidRPr="00D9783F">
        <w:rPr>
          <w:rFonts w:ascii="Times New Roman" w:eastAsia="Times New Roman" w:hAnsi="Times New Roman" w:cs="Times New Roman"/>
          <w:color w:val="231F20"/>
          <w:sz w:val="24"/>
          <w:szCs w:val="24"/>
          <w:lang w:val="es-ES"/>
        </w:rPr>
        <w:t>nº</w:t>
      </w:r>
      <w:proofErr w:type="spellEnd"/>
      <w:r w:rsidRPr="00D9783F">
        <w:rPr>
          <w:rFonts w:ascii="Times New Roman" w:eastAsia="Times New Roman" w:hAnsi="Times New Roman" w:cs="Times New Roman"/>
          <w:color w:val="231F20"/>
          <w:sz w:val="24"/>
          <w:szCs w:val="24"/>
          <w:lang w:val="es-ES"/>
        </w:rPr>
        <w:t>. 96, de 4 de agosto</w:t>
      </w:r>
      <w:r w:rsidR="00D7210F" w:rsidRPr="00D9783F">
        <w:rPr>
          <w:rFonts w:ascii="Times New Roman" w:eastAsia="Times New Roman" w:hAnsi="Times New Roman" w:cs="Times New Roman"/>
          <w:color w:val="231F20"/>
          <w:sz w:val="24"/>
          <w:szCs w:val="24"/>
          <w:lang w:val="es-ES"/>
        </w:rPr>
        <w:t xml:space="preserve"> de 2018</w:t>
      </w:r>
      <w:r w:rsidRPr="00D9783F">
        <w:rPr>
          <w:rFonts w:ascii="Times New Roman" w:eastAsia="Times New Roman" w:hAnsi="Times New Roman" w:cs="Times New Roman"/>
          <w:color w:val="231F20"/>
          <w:sz w:val="24"/>
          <w:szCs w:val="24"/>
          <w:lang w:val="es-ES"/>
        </w:rPr>
        <w:t>).</w:t>
      </w:r>
    </w:p>
    <w:p w14:paraId="4C0C0C89" w14:textId="5B4CC4A3" w:rsidR="00A86888" w:rsidRPr="00D9783F" w:rsidRDefault="00F5206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 xml:space="preserve">Ley 38/2003, de 17 de noviembre, </w:t>
      </w:r>
      <w:r w:rsidR="000F43A4" w:rsidRPr="00D9783F">
        <w:rPr>
          <w:rFonts w:ascii="Times New Roman" w:eastAsia="Times New Roman" w:hAnsi="Times New Roman" w:cs="Times New Roman"/>
          <w:sz w:val="24"/>
          <w:szCs w:val="24"/>
          <w:lang w:val="es-ES"/>
        </w:rPr>
        <w:t>G</w:t>
      </w:r>
      <w:r w:rsidRPr="00D9783F">
        <w:rPr>
          <w:rFonts w:ascii="Times New Roman" w:eastAsia="Times New Roman" w:hAnsi="Times New Roman" w:cs="Times New Roman"/>
          <w:sz w:val="24"/>
          <w:szCs w:val="24"/>
          <w:lang w:val="es-ES"/>
        </w:rPr>
        <w:t xml:space="preserve">eneral de </w:t>
      </w:r>
      <w:r w:rsidR="000F43A4" w:rsidRPr="00D9783F">
        <w:rPr>
          <w:rFonts w:ascii="Times New Roman" w:eastAsia="Times New Roman" w:hAnsi="Times New Roman" w:cs="Times New Roman"/>
          <w:sz w:val="24"/>
          <w:szCs w:val="24"/>
          <w:lang w:val="es-ES"/>
        </w:rPr>
        <w:t>S</w:t>
      </w:r>
      <w:r w:rsidRPr="00D9783F">
        <w:rPr>
          <w:rFonts w:ascii="Times New Roman" w:eastAsia="Times New Roman" w:hAnsi="Times New Roman" w:cs="Times New Roman"/>
          <w:sz w:val="24"/>
          <w:szCs w:val="24"/>
          <w:lang w:val="es-ES"/>
        </w:rPr>
        <w:t xml:space="preserve">ubvenciones </w:t>
      </w:r>
      <w:r w:rsidRPr="00D9783F">
        <w:rPr>
          <w:rFonts w:ascii="Times New Roman" w:eastAsia="Times New Roman" w:hAnsi="Times New Roman" w:cs="Times New Roman"/>
          <w:color w:val="231F20"/>
          <w:sz w:val="24"/>
          <w:szCs w:val="24"/>
          <w:lang w:val="es-ES"/>
        </w:rPr>
        <w:t xml:space="preserve">y Real decreto 887/2006, de 21 de julio, </w:t>
      </w:r>
      <w:r w:rsidR="001B3ECF" w:rsidRPr="00D9783F">
        <w:rPr>
          <w:rFonts w:ascii="Times New Roman" w:eastAsia="Times New Roman" w:hAnsi="Times New Roman" w:cs="Times New Roman"/>
          <w:color w:val="231F20"/>
          <w:sz w:val="24"/>
          <w:szCs w:val="24"/>
          <w:lang w:val="es-ES"/>
        </w:rPr>
        <w:t xml:space="preserve">que </w:t>
      </w:r>
      <w:r w:rsidRPr="00D9783F">
        <w:rPr>
          <w:rFonts w:ascii="Times New Roman" w:eastAsia="Times New Roman" w:hAnsi="Times New Roman" w:cs="Times New Roman"/>
          <w:color w:val="231F20"/>
          <w:sz w:val="24"/>
          <w:szCs w:val="24"/>
          <w:lang w:val="es-ES"/>
        </w:rPr>
        <w:t xml:space="preserve">aprueba el Reglamento </w:t>
      </w:r>
      <w:r w:rsidR="001B3ECF" w:rsidRPr="00D9783F">
        <w:rPr>
          <w:rFonts w:ascii="Times New Roman" w:eastAsia="Times New Roman" w:hAnsi="Times New Roman" w:cs="Times New Roman"/>
          <w:color w:val="231F20"/>
          <w:sz w:val="24"/>
          <w:szCs w:val="24"/>
          <w:lang w:val="es-ES"/>
        </w:rPr>
        <w:t>que la desarrolla</w:t>
      </w:r>
      <w:r w:rsidR="00686455">
        <w:rPr>
          <w:rFonts w:ascii="Times New Roman" w:eastAsia="Times New Roman" w:hAnsi="Times New Roman" w:cs="Times New Roman"/>
          <w:color w:val="231F20"/>
          <w:sz w:val="24"/>
          <w:szCs w:val="24"/>
          <w:lang w:val="es-ES"/>
        </w:rPr>
        <w:t>, y en concreto el artículo 8.1 de la Ley 38/2003, de 17 de noviembre, General de Subvenciones.</w:t>
      </w:r>
    </w:p>
    <w:p w14:paraId="0549D00B" w14:textId="77777777" w:rsidR="00A86888" w:rsidRPr="00D9783F" w:rsidRDefault="00F5206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 xml:space="preserve">Real decreto 1619/2012, de 30 de noviembre, </w:t>
      </w:r>
      <w:r w:rsidR="001B3ECF" w:rsidRPr="00D9783F">
        <w:rPr>
          <w:rFonts w:ascii="Times New Roman" w:eastAsia="Times New Roman" w:hAnsi="Times New Roman" w:cs="Times New Roman"/>
          <w:color w:val="231F20"/>
          <w:sz w:val="24"/>
          <w:szCs w:val="24"/>
          <w:lang w:val="es-ES"/>
        </w:rPr>
        <w:t xml:space="preserve">que </w:t>
      </w:r>
      <w:r w:rsidRPr="00D9783F">
        <w:rPr>
          <w:rFonts w:ascii="Times New Roman" w:eastAsia="Times New Roman" w:hAnsi="Times New Roman" w:cs="Times New Roman"/>
          <w:color w:val="231F20"/>
          <w:sz w:val="24"/>
          <w:szCs w:val="24"/>
          <w:lang w:val="es-ES"/>
        </w:rPr>
        <w:t xml:space="preserve">aprueba el Reglamento </w:t>
      </w:r>
      <w:r w:rsidR="001B3ECF" w:rsidRPr="00D9783F">
        <w:rPr>
          <w:rFonts w:ascii="Times New Roman" w:eastAsia="Times New Roman" w:hAnsi="Times New Roman" w:cs="Times New Roman"/>
          <w:color w:val="231F20"/>
          <w:sz w:val="24"/>
          <w:szCs w:val="24"/>
          <w:lang w:val="es-ES"/>
        </w:rPr>
        <w:t xml:space="preserve">que </w:t>
      </w:r>
      <w:r w:rsidRPr="00D9783F">
        <w:rPr>
          <w:rFonts w:ascii="Times New Roman" w:eastAsia="Times New Roman" w:hAnsi="Times New Roman" w:cs="Times New Roman"/>
          <w:color w:val="231F20"/>
          <w:sz w:val="24"/>
          <w:szCs w:val="24"/>
          <w:lang w:val="es-ES"/>
        </w:rPr>
        <w:t>regul</w:t>
      </w:r>
      <w:r w:rsidR="001B3ECF" w:rsidRPr="00D9783F">
        <w:rPr>
          <w:rFonts w:ascii="Times New Roman" w:eastAsia="Times New Roman" w:hAnsi="Times New Roman" w:cs="Times New Roman"/>
          <w:color w:val="231F20"/>
          <w:sz w:val="24"/>
          <w:szCs w:val="24"/>
          <w:lang w:val="es-ES"/>
        </w:rPr>
        <w:t xml:space="preserve">a </w:t>
      </w:r>
      <w:r w:rsidRPr="00D9783F">
        <w:rPr>
          <w:rFonts w:ascii="Times New Roman" w:eastAsia="Times New Roman" w:hAnsi="Times New Roman" w:cs="Times New Roman"/>
          <w:color w:val="231F20"/>
          <w:sz w:val="24"/>
          <w:szCs w:val="24"/>
          <w:lang w:val="es-ES"/>
        </w:rPr>
        <w:t>las obligaciones de facturación.</w:t>
      </w:r>
    </w:p>
    <w:p w14:paraId="7BBEFB87" w14:textId="77777777" w:rsidR="00A86888" w:rsidRPr="00D9783F" w:rsidRDefault="00F5206F">
      <w:pPr>
        <w:widowControl/>
        <w:pBdr>
          <w:top w:val="nil"/>
          <w:left w:val="nil"/>
          <w:bottom w:val="nil"/>
          <w:right w:val="nil"/>
          <w:between w:val="nil"/>
        </w:pBdr>
        <w:tabs>
          <w:tab w:val="left" w:pos="284"/>
        </w:tabs>
        <w:spacing w:after="240" w:line="276" w:lineRule="auto"/>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8. Artículo 11 de la Ley 11/2016, de igualdad de mujeres y hombres</w:t>
      </w:r>
      <w:r w:rsidRPr="00D9783F">
        <w:rPr>
          <w:rFonts w:ascii="Times New Roman" w:eastAsia="Times New Roman" w:hAnsi="Times New Roman" w:cs="Times New Roman"/>
          <w:sz w:val="24"/>
          <w:szCs w:val="24"/>
          <w:lang w:val="es-ES"/>
        </w:rPr>
        <w:t xml:space="preserve"> (BOIB </w:t>
      </w:r>
      <w:proofErr w:type="spellStart"/>
      <w:r w:rsidRPr="00D9783F">
        <w:rPr>
          <w:rFonts w:ascii="Times New Roman" w:eastAsia="Times New Roman" w:hAnsi="Times New Roman" w:cs="Times New Roman"/>
          <w:color w:val="231F20"/>
          <w:sz w:val="24"/>
          <w:szCs w:val="24"/>
          <w:lang w:val="es-ES"/>
        </w:rPr>
        <w:t>nº</w:t>
      </w:r>
      <w:proofErr w:type="spellEnd"/>
      <w:r w:rsidRPr="00D9783F">
        <w:rPr>
          <w:rFonts w:ascii="Times New Roman" w:eastAsia="Times New Roman" w:hAnsi="Times New Roman" w:cs="Times New Roman"/>
          <w:color w:val="231F20"/>
          <w:sz w:val="24"/>
          <w:szCs w:val="24"/>
          <w:lang w:val="es-ES"/>
        </w:rPr>
        <w:t>. 99, de 4 de agosto).</w:t>
      </w:r>
    </w:p>
    <w:p w14:paraId="68C45976" w14:textId="75A1C22B" w:rsidR="00A86888" w:rsidRPr="00D9783F" w:rsidRDefault="00F5206F">
      <w:pPr>
        <w:widowControl/>
        <w:pBdr>
          <w:top w:val="nil"/>
          <w:left w:val="nil"/>
          <w:bottom w:val="nil"/>
          <w:right w:val="nil"/>
          <w:between w:val="nil"/>
        </w:pBdr>
        <w:tabs>
          <w:tab w:val="left" w:pos="284"/>
        </w:tabs>
        <w:spacing w:after="240" w:line="276" w:lineRule="auto"/>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 xml:space="preserve">9. Reglamento Europeo 1407/2013 de la Comisión, de 18 de diciembre de 2013, relativo a la aplicación de los artículos 107 y 108 del </w:t>
      </w:r>
      <w:r w:rsidRPr="00D9783F">
        <w:rPr>
          <w:rFonts w:ascii="Times New Roman" w:eastAsia="Times New Roman" w:hAnsi="Times New Roman" w:cs="Times New Roman"/>
          <w:sz w:val="24"/>
          <w:szCs w:val="24"/>
          <w:lang w:val="es-ES"/>
        </w:rPr>
        <w:t xml:space="preserve">Tratado de Funcionamiento de </w:t>
      </w:r>
      <w:r w:rsidRPr="00D9783F">
        <w:rPr>
          <w:rFonts w:ascii="Times New Roman" w:eastAsia="Times New Roman" w:hAnsi="Times New Roman" w:cs="Times New Roman"/>
          <w:color w:val="231F20"/>
          <w:sz w:val="24"/>
          <w:szCs w:val="24"/>
          <w:lang w:val="es-ES"/>
        </w:rPr>
        <w:t>la Unión Europea a las ayudas de</w:t>
      </w:r>
      <w:r w:rsidRPr="00D9783F">
        <w:rPr>
          <w:rFonts w:ascii="Times New Roman" w:eastAsia="Times New Roman" w:hAnsi="Times New Roman" w:cs="Times New Roman"/>
          <w:sz w:val="24"/>
          <w:szCs w:val="24"/>
          <w:lang w:val="es-ES"/>
        </w:rPr>
        <w:t xml:space="preserve"> </w:t>
      </w:r>
      <w:proofErr w:type="spellStart"/>
      <w:r w:rsidRPr="00D9783F">
        <w:rPr>
          <w:rFonts w:ascii="Times New Roman" w:eastAsia="Times New Roman" w:hAnsi="Times New Roman" w:cs="Times New Roman"/>
          <w:sz w:val="24"/>
          <w:szCs w:val="24"/>
          <w:lang w:val="es-ES"/>
        </w:rPr>
        <w:t>mínimis</w:t>
      </w:r>
      <w:proofErr w:type="spellEnd"/>
      <w:r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color w:val="231F20"/>
          <w:sz w:val="24"/>
          <w:szCs w:val="24"/>
          <w:lang w:val="es-ES"/>
        </w:rPr>
        <w:t xml:space="preserve">(Diario Oficial de la Unión Europea </w:t>
      </w:r>
      <w:proofErr w:type="spellStart"/>
      <w:r w:rsidRPr="00D9783F">
        <w:rPr>
          <w:rFonts w:ascii="Times New Roman" w:eastAsia="Times New Roman" w:hAnsi="Times New Roman" w:cs="Times New Roman"/>
          <w:color w:val="231F20"/>
          <w:sz w:val="24"/>
          <w:szCs w:val="24"/>
          <w:lang w:val="es-ES"/>
        </w:rPr>
        <w:t>nº</w:t>
      </w:r>
      <w:proofErr w:type="spellEnd"/>
      <w:r w:rsidRPr="00D9783F">
        <w:rPr>
          <w:rFonts w:ascii="Times New Roman" w:eastAsia="Times New Roman" w:hAnsi="Times New Roman" w:cs="Times New Roman"/>
          <w:color w:val="231F20"/>
          <w:sz w:val="24"/>
          <w:szCs w:val="24"/>
          <w:lang w:val="es-ES"/>
        </w:rPr>
        <w:t xml:space="preserve">. </w:t>
      </w:r>
      <w:r w:rsidRPr="00D9783F">
        <w:rPr>
          <w:rFonts w:ascii="Times New Roman" w:eastAsia="Times New Roman" w:hAnsi="Times New Roman" w:cs="Times New Roman"/>
          <w:color w:val="800080"/>
          <w:sz w:val="24"/>
          <w:szCs w:val="24"/>
          <w:lang w:val="es-ES"/>
        </w:rPr>
        <w:t>L352</w:t>
      </w:r>
      <w:r w:rsidRPr="00D9783F">
        <w:rPr>
          <w:rFonts w:ascii="Times New Roman" w:eastAsia="Times New Roman" w:hAnsi="Times New Roman" w:cs="Times New Roman"/>
          <w:color w:val="231F20"/>
          <w:sz w:val="24"/>
          <w:szCs w:val="24"/>
          <w:lang w:val="es-ES"/>
        </w:rPr>
        <w:t xml:space="preserve"> de 24 de septiembre de 2013).</w:t>
      </w:r>
      <w:r w:rsidR="001B3465" w:rsidRPr="00D9783F">
        <w:rPr>
          <w:rFonts w:ascii="Times New Roman" w:eastAsia="Times New Roman" w:hAnsi="Times New Roman" w:cs="Times New Roman"/>
          <w:color w:val="231F20"/>
          <w:sz w:val="24"/>
          <w:szCs w:val="24"/>
          <w:lang w:val="es-ES"/>
        </w:rPr>
        <w:t xml:space="preserve"> Según el artículo 3</w:t>
      </w:r>
      <w:r w:rsidR="0069668B" w:rsidRPr="00D9783F">
        <w:rPr>
          <w:rFonts w:ascii="Times New Roman" w:eastAsia="Times New Roman" w:hAnsi="Times New Roman" w:cs="Times New Roman"/>
          <w:color w:val="231F20"/>
          <w:sz w:val="24"/>
          <w:szCs w:val="24"/>
          <w:lang w:val="es-ES"/>
        </w:rPr>
        <w:t>,</w:t>
      </w:r>
      <w:r w:rsidR="001B3465" w:rsidRPr="00D9783F">
        <w:rPr>
          <w:rFonts w:ascii="Times New Roman" w:eastAsia="Times New Roman" w:hAnsi="Times New Roman" w:cs="Times New Roman"/>
          <w:color w:val="231F20"/>
          <w:sz w:val="24"/>
          <w:szCs w:val="24"/>
          <w:lang w:val="es-ES"/>
        </w:rPr>
        <w:t xml:space="preserve"> el importe total de las ayudas de</w:t>
      </w:r>
      <w:r w:rsidR="001B3465" w:rsidRPr="00D9783F">
        <w:rPr>
          <w:rFonts w:ascii="Times New Roman" w:eastAsia="Times New Roman" w:hAnsi="Times New Roman" w:cs="Times New Roman"/>
          <w:sz w:val="24"/>
          <w:szCs w:val="24"/>
          <w:lang w:val="es-ES"/>
        </w:rPr>
        <w:t xml:space="preserve"> </w:t>
      </w:r>
      <w:proofErr w:type="spellStart"/>
      <w:r w:rsidR="001B3465" w:rsidRPr="00D9783F">
        <w:rPr>
          <w:rFonts w:ascii="Times New Roman" w:eastAsia="Times New Roman" w:hAnsi="Times New Roman" w:cs="Times New Roman"/>
          <w:sz w:val="24"/>
          <w:szCs w:val="24"/>
          <w:lang w:val="es-ES"/>
        </w:rPr>
        <w:t>mínimis</w:t>
      </w:r>
      <w:proofErr w:type="spellEnd"/>
      <w:r w:rsidR="001B3465" w:rsidRPr="00D9783F">
        <w:rPr>
          <w:rFonts w:ascii="Times New Roman" w:eastAsia="Times New Roman" w:hAnsi="Times New Roman" w:cs="Times New Roman"/>
          <w:sz w:val="24"/>
          <w:szCs w:val="24"/>
          <w:lang w:val="es-ES"/>
        </w:rPr>
        <w:t xml:space="preserve"> </w:t>
      </w:r>
      <w:r w:rsidR="001B3465" w:rsidRPr="00D9783F">
        <w:rPr>
          <w:rFonts w:ascii="Times New Roman" w:eastAsia="Times New Roman" w:hAnsi="Times New Roman" w:cs="Times New Roman"/>
          <w:color w:val="231F20"/>
          <w:sz w:val="24"/>
          <w:szCs w:val="24"/>
          <w:lang w:val="es-ES"/>
        </w:rPr>
        <w:t>concedidas</w:t>
      </w:r>
      <w:r w:rsidR="001B3465" w:rsidRPr="00D9783F">
        <w:rPr>
          <w:rFonts w:ascii="Times New Roman" w:eastAsia="Times New Roman" w:hAnsi="Times New Roman" w:cs="Times New Roman"/>
          <w:sz w:val="24"/>
          <w:szCs w:val="24"/>
          <w:lang w:val="es-ES"/>
        </w:rPr>
        <w:t xml:space="preserve"> p</w:t>
      </w:r>
      <w:r w:rsidR="000F43A4" w:rsidRPr="00D9783F">
        <w:rPr>
          <w:rFonts w:ascii="Times New Roman" w:eastAsia="Times New Roman" w:hAnsi="Times New Roman" w:cs="Times New Roman"/>
          <w:sz w:val="24"/>
          <w:szCs w:val="24"/>
          <w:lang w:val="es-ES"/>
        </w:rPr>
        <w:t>or</w:t>
      </w:r>
      <w:r w:rsidR="001B3465" w:rsidRPr="00D9783F">
        <w:rPr>
          <w:rFonts w:ascii="Times New Roman" w:eastAsia="Times New Roman" w:hAnsi="Times New Roman" w:cs="Times New Roman"/>
          <w:vanish/>
          <w:sz w:val="24"/>
          <w:szCs w:val="24"/>
          <w:lang w:val="es-ES"/>
        </w:rPr>
        <w:t>&lt;A[para|por]&gt;</w:t>
      </w:r>
      <w:r w:rsidR="001B3465" w:rsidRPr="00D9783F">
        <w:rPr>
          <w:rFonts w:ascii="Times New Roman" w:eastAsia="Times New Roman" w:hAnsi="Times New Roman" w:cs="Times New Roman"/>
          <w:sz w:val="24"/>
          <w:szCs w:val="24"/>
          <w:lang w:val="es-ES"/>
        </w:rPr>
        <w:t xml:space="preserve"> </w:t>
      </w:r>
      <w:r w:rsidR="001B3465" w:rsidRPr="00D9783F">
        <w:rPr>
          <w:rFonts w:ascii="Times New Roman" w:eastAsia="Times New Roman" w:hAnsi="Times New Roman" w:cs="Times New Roman"/>
          <w:color w:val="231F20"/>
          <w:sz w:val="24"/>
          <w:szCs w:val="24"/>
          <w:lang w:val="es-ES"/>
        </w:rPr>
        <w:t xml:space="preserve">un Estado Miembro </w:t>
      </w:r>
      <w:r w:rsidR="000F43A4" w:rsidRPr="00D9783F">
        <w:rPr>
          <w:rFonts w:ascii="Times New Roman" w:eastAsia="Times New Roman" w:hAnsi="Times New Roman" w:cs="Times New Roman"/>
          <w:color w:val="231F20"/>
          <w:sz w:val="24"/>
          <w:szCs w:val="24"/>
          <w:lang w:val="es-ES"/>
        </w:rPr>
        <w:t>a</w:t>
      </w:r>
      <w:r w:rsidR="001B3465" w:rsidRPr="00D9783F">
        <w:rPr>
          <w:rFonts w:ascii="Times New Roman" w:eastAsia="Times New Roman" w:hAnsi="Times New Roman" w:cs="Times New Roman"/>
          <w:color w:val="231F20"/>
          <w:sz w:val="24"/>
          <w:szCs w:val="24"/>
          <w:lang w:val="es-ES"/>
        </w:rPr>
        <w:t xml:space="preserve"> una única empresa no puede exceder de 200.000 €,</w:t>
      </w:r>
      <w:r w:rsidR="007052EB" w:rsidRPr="00D9783F">
        <w:rPr>
          <w:rFonts w:ascii="Times New Roman" w:eastAsia="Times New Roman" w:hAnsi="Times New Roman" w:cs="Times New Roman"/>
          <w:color w:val="231F20"/>
          <w:sz w:val="24"/>
          <w:szCs w:val="24"/>
          <w:lang w:val="es-ES"/>
        </w:rPr>
        <w:t xml:space="preserve"> a calcular a partir del ejercicio en curso y dos ejercicios anteriores. Las </w:t>
      </w:r>
      <w:r w:rsidR="007052EB" w:rsidRPr="00D9783F">
        <w:rPr>
          <w:rFonts w:ascii="Times New Roman" w:eastAsia="Times New Roman" w:hAnsi="Times New Roman" w:cs="Times New Roman"/>
          <w:sz w:val="24"/>
          <w:szCs w:val="24"/>
          <w:lang w:val="es-ES"/>
        </w:rPr>
        <w:t xml:space="preserve">ayudas de </w:t>
      </w:r>
      <w:proofErr w:type="spellStart"/>
      <w:r w:rsidR="007052EB" w:rsidRPr="00D9783F">
        <w:rPr>
          <w:rFonts w:ascii="Times New Roman" w:eastAsia="Times New Roman" w:hAnsi="Times New Roman" w:cs="Times New Roman"/>
          <w:sz w:val="24"/>
          <w:szCs w:val="24"/>
          <w:lang w:val="es-ES"/>
        </w:rPr>
        <w:t>mínim</w:t>
      </w:r>
      <w:r w:rsidR="000F43A4" w:rsidRPr="00D9783F">
        <w:rPr>
          <w:rFonts w:ascii="Times New Roman" w:eastAsia="Times New Roman" w:hAnsi="Times New Roman" w:cs="Times New Roman"/>
          <w:sz w:val="24"/>
          <w:szCs w:val="24"/>
          <w:lang w:val="es-ES"/>
        </w:rPr>
        <w:t>i</w:t>
      </w:r>
      <w:r w:rsidR="007052EB" w:rsidRPr="00D9783F">
        <w:rPr>
          <w:rFonts w:ascii="Times New Roman" w:eastAsia="Times New Roman" w:hAnsi="Times New Roman" w:cs="Times New Roman"/>
          <w:sz w:val="24"/>
          <w:szCs w:val="24"/>
          <w:lang w:val="es-ES"/>
        </w:rPr>
        <w:t>s</w:t>
      </w:r>
      <w:proofErr w:type="spellEnd"/>
      <w:r w:rsidR="007052EB" w:rsidRPr="00D9783F">
        <w:rPr>
          <w:rFonts w:ascii="Times New Roman" w:eastAsia="Times New Roman" w:hAnsi="Times New Roman" w:cs="Times New Roman"/>
          <w:sz w:val="24"/>
          <w:szCs w:val="24"/>
          <w:lang w:val="es-ES"/>
        </w:rPr>
        <w:t xml:space="preserve"> </w:t>
      </w:r>
      <w:r w:rsidR="007052EB" w:rsidRPr="00D9783F">
        <w:rPr>
          <w:rFonts w:ascii="Times New Roman" w:eastAsia="Times New Roman" w:hAnsi="Times New Roman" w:cs="Times New Roman"/>
          <w:color w:val="231F20"/>
          <w:sz w:val="24"/>
          <w:szCs w:val="24"/>
          <w:lang w:val="es-ES"/>
        </w:rPr>
        <w:t xml:space="preserve">se consideran concedidas en el momento en que se reconoce a la empresa </w:t>
      </w:r>
      <w:r w:rsidR="0069668B" w:rsidRPr="00D9783F">
        <w:rPr>
          <w:rFonts w:ascii="Times New Roman" w:eastAsia="Times New Roman" w:hAnsi="Times New Roman" w:cs="Times New Roman"/>
          <w:color w:val="231F20"/>
          <w:sz w:val="24"/>
          <w:szCs w:val="24"/>
          <w:lang w:val="es-ES"/>
        </w:rPr>
        <w:t xml:space="preserve">el derecho a recibir la ayuda, con independencia de la fecha de su pago.  </w:t>
      </w:r>
    </w:p>
    <w:p w14:paraId="1CE3B3B4" w14:textId="3A76AB34" w:rsidR="00A86888" w:rsidRPr="00D9783F" w:rsidRDefault="009B099E">
      <w:pPr>
        <w:widowControl/>
        <w:pBdr>
          <w:top w:val="nil"/>
          <w:left w:val="nil"/>
          <w:bottom w:val="nil"/>
          <w:right w:val="nil"/>
          <w:between w:val="nil"/>
        </w:pBdr>
        <w:tabs>
          <w:tab w:val="left" w:pos="284"/>
        </w:tabs>
        <w:spacing w:after="240" w:line="276" w:lineRule="auto"/>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1</w:t>
      </w:r>
      <w:r w:rsidR="00A20408" w:rsidRPr="00D9783F">
        <w:rPr>
          <w:rFonts w:ascii="Times New Roman" w:eastAsia="Times New Roman" w:hAnsi="Times New Roman" w:cs="Times New Roman"/>
          <w:sz w:val="24"/>
          <w:szCs w:val="24"/>
          <w:lang w:val="es-ES"/>
        </w:rPr>
        <w:t>0</w:t>
      </w:r>
      <w:r w:rsidRPr="00D9783F">
        <w:rPr>
          <w:rFonts w:ascii="Times New Roman" w:eastAsia="Times New Roman" w:hAnsi="Times New Roman" w:cs="Times New Roman"/>
          <w:sz w:val="24"/>
          <w:szCs w:val="24"/>
          <w:lang w:val="es-ES"/>
        </w:rPr>
        <w:t xml:space="preserve">. </w:t>
      </w:r>
      <w:r w:rsidR="00F5206F" w:rsidRPr="00D9783F">
        <w:rPr>
          <w:rFonts w:ascii="Times New Roman" w:eastAsia="Times New Roman" w:hAnsi="Times New Roman" w:cs="Times New Roman"/>
          <w:sz w:val="24"/>
          <w:szCs w:val="24"/>
          <w:lang w:val="es-ES"/>
        </w:rPr>
        <w:t>Ley 2/2020, de 11 de octubre, de medidas urgentes y extraordinarias para el impulso de la actividad económica y la simplificación administrativa en el ámbito de las administraciones públicas de las Islas Baleares</w:t>
      </w:r>
      <w:r w:rsidR="005E48BC" w:rsidRPr="00D9783F">
        <w:rPr>
          <w:rFonts w:ascii="Times New Roman" w:eastAsia="Times New Roman" w:hAnsi="Times New Roman" w:cs="Times New Roman"/>
          <w:sz w:val="24"/>
          <w:szCs w:val="24"/>
          <w:lang w:val="es-ES"/>
        </w:rPr>
        <w:t>,</w:t>
      </w:r>
      <w:r w:rsidR="00F5206F" w:rsidRPr="00D9783F">
        <w:rPr>
          <w:rFonts w:ascii="Times New Roman" w:eastAsia="Times New Roman" w:hAnsi="Times New Roman" w:cs="Times New Roman"/>
          <w:sz w:val="24"/>
          <w:szCs w:val="24"/>
          <w:lang w:val="es-ES"/>
        </w:rPr>
        <w:t xml:space="preserve"> para paliar los efectos de la crisis ocasionada por la covid</w:t>
      </w:r>
      <w:r w:rsidR="001B3ECF" w:rsidRPr="00D9783F">
        <w:rPr>
          <w:rFonts w:ascii="Times New Roman" w:eastAsia="Times New Roman" w:hAnsi="Times New Roman" w:cs="Times New Roman"/>
          <w:sz w:val="24"/>
          <w:szCs w:val="24"/>
          <w:lang w:val="es-ES"/>
        </w:rPr>
        <w:t>-</w:t>
      </w:r>
      <w:r w:rsidR="00F5206F" w:rsidRPr="00D9783F">
        <w:rPr>
          <w:rFonts w:ascii="Times New Roman" w:eastAsia="Times New Roman" w:hAnsi="Times New Roman" w:cs="Times New Roman"/>
          <w:sz w:val="24"/>
          <w:szCs w:val="24"/>
          <w:lang w:val="es-ES"/>
        </w:rPr>
        <w:t>19.</w:t>
      </w:r>
    </w:p>
    <w:p w14:paraId="6671C34D" w14:textId="59A2DFD5" w:rsidR="00D7741E" w:rsidRPr="00D9783F" w:rsidRDefault="00F5206F" w:rsidP="00D7741E">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Por todo eso,</w:t>
      </w:r>
      <w:r w:rsidRPr="00D9783F">
        <w:rPr>
          <w:rFonts w:ascii="Times New Roman" w:eastAsia="Times New Roman" w:hAnsi="Times New Roman" w:cs="Times New Roman"/>
          <w:sz w:val="24"/>
          <w:szCs w:val="24"/>
          <w:lang w:val="es-ES"/>
        </w:rPr>
        <w:t xml:space="preserve"> dict</w:t>
      </w:r>
      <w:r w:rsidR="000F43A4" w:rsidRPr="00D9783F">
        <w:rPr>
          <w:rFonts w:ascii="Times New Roman" w:eastAsia="Times New Roman" w:hAnsi="Times New Roman" w:cs="Times New Roman"/>
          <w:sz w:val="24"/>
          <w:szCs w:val="24"/>
          <w:lang w:val="es-ES"/>
        </w:rPr>
        <w:t>o</w:t>
      </w:r>
      <w:r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color w:val="231F20"/>
          <w:sz w:val="24"/>
          <w:szCs w:val="24"/>
          <w:lang w:val="es-ES"/>
        </w:rPr>
        <w:t>la siguiente</w:t>
      </w:r>
    </w:p>
    <w:p w14:paraId="355E42AE" w14:textId="77777777" w:rsidR="00A86888" w:rsidRPr="00D9783F" w:rsidRDefault="00F5206F" w:rsidP="00D7741E">
      <w:pPr>
        <w:widowControl/>
        <w:pBdr>
          <w:top w:val="nil"/>
          <w:left w:val="nil"/>
          <w:bottom w:val="nil"/>
          <w:right w:val="nil"/>
          <w:between w:val="nil"/>
        </w:pBdr>
        <w:spacing w:after="240" w:line="276" w:lineRule="auto"/>
        <w:jc w:val="both"/>
        <w:rPr>
          <w:rFonts w:ascii="Times New Roman" w:eastAsia="Times New Roman" w:hAnsi="Times New Roman" w:cs="Times New Roman"/>
          <w:b/>
          <w:color w:val="231F20"/>
          <w:sz w:val="24"/>
          <w:szCs w:val="24"/>
          <w:lang w:val="es-ES"/>
        </w:rPr>
      </w:pPr>
      <w:r w:rsidRPr="00D9783F">
        <w:rPr>
          <w:rFonts w:ascii="Times New Roman" w:eastAsia="Times New Roman" w:hAnsi="Times New Roman" w:cs="Times New Roman"/>
          <w:b/>
          <w:color w:val="231F20"/>
          <w:sz w:val="24"/>
          <w:szCs w:val="24"/>
          <w:lang w:val="es-ES"/>
        </w:rPr>
        <w:t>Resolución</w:t>
      </w:r>
    </w:p>
    <w:p w14:paraId="7C30E1A7" w14:textId="77777777" w:rsidR="00A86888" w:rsidRPr="00D9783F" w:rsidRDefault="00F5206F" w:rsidP="00922197">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lastRenderedPageBreak/>
        <w:t xml:space="preserve">1. Aprobar la </w:t>
      </w:r>
      <w:r w:rsidRPr="00D9783F">
        <w:rPr>
          <w:rFonts w:ascii="Times New Roman" w:eastAsia="Times New Roman" w:hAnsi="Times New Roman" w:cs="Times New Roman"/>
          <w:sz w:val="24"/>
          <w:szCs w:val="24"/>
          <w:lang w:val="es-ES"/>
        </w:rPr>
        <w:t xml:space="preserve">convocatoria de subvenciones para </w:t>
      </w:r>
      <w:r w:rsidRPr="00D9783F">
        <w:rPr>
          <w:rFonts w:ascii="Times New Roman" w:eastAsia="Times New Roman" w:hAnsi="Times New Roman" w:cs="Times New Roman"/>
          <w:color w:val="231F20"/>
          <w:sz w:val="24"/>
          <w:szCs w:val="24"/>
          <w:lang w:val="es-ES"/>
        </w:rPr>
        <w:t xml:space="preserve">el fomento </w:t>
      </w:r>
      <w:r w:rsidR="00E62B59" w:rsidRPr="00D9783F">
        <w:rPr>
          <w:rFonts w:ascii="Times New Roman" w:eastAsia="Times New Roman" w:hAnsi="Times New Roman" w:cs="Times New Roman"/>
          <w:color w:val="231F20"/>
          <w:sz w:val="24"/>
          <w:szCs w:val="24"/>
          <w:lang w:val="es-ES"/>
        </w:rPr>
        <w:t xml:space="preserve">de la actividad del sector </w:t>
      </w:r>
      <w:r w:rsidRPr="00D9783F">
        <w:rPr>
          <w:rFonts w:ascii="Times New Roman" w:eastAsia="Times New Roman" w:hAnsi="Times New Roman" w:cs="Times New Roman"/>
          <w:color w:val="231F20"/>
          <w:sz w:val="24"/>
          <w:szCs w:val="24"/>
          <w:lang w:val="es-ES"/>
        </w:rPr>
        <w:t xml:space="preserve">audiovisual </w:t>
      </w:r>
      <w:r w:rsidR="00C00BE6" w:rsidRPr="00D9783F">
        <w:rPr>
          <w:rFonts w:ascii="Times New Roman" w:eastAsia="Times New Roman" w:hAnsi="Times New Roman" w:cs="Times New Roman"/>
          <w:color w:val="231F20"/>
          <w:sz w:val="24"/>
          <w:szCs w:val="24"/>
          <w:lang w:val="es-ES"/>
        </w:rPr>
        <w:t xml:space="preserve">para la promoción turística de </w:t>
      </w:r>
      <w:r w:rsidRPr="00D9783F">
        <w:rPr>
          <w:rFonts w:ascii="Times New Roman" w:eastAsia="Times New Roman" w:hAnsi="Times New Roman" w:cs="Times New Roman"/>
          <w:color w:val="231F20"/>
          <w:sz w:val="24"/>
          <w:szCs w:val="24"/>
          <w:lang w:val="es-ES"/>
        </w:rPr>
        <w:t>Mallorca.</w:t>
      </w:r>
    </w:p>
    <w:p w14:paraId="7A4DB8B4" w14:textId="77777777" w:rsidR="00A86888" w:rsidRPr="00D9783F" w:rsidRDefault="00F5206F">
      <w:pPr>
        <w:widowControl/>
        <w:pBdr>
          <w:top w:val="nil"/>
          <w:left w:val="nil"/>
          <w:bottom w:val="nil"/>
          <w:right w:val="nil"/>
          <w:between w:val="nil"/>
        </w:pBdr>
        <w:tabs>
          <w:tab w:val="left" w:pos="284"/>
        </w:tabs>
        <w:spacing w:after="240" w:line="276" w:lineRule="auto"/>
        <w:jc w:val="both"/>
        <w:rPr>
          <w:color w:val="000000"/>
          <w:lang w:val="es-ES"/>
        </w:rPr>
      </w:pPr>
      <w:r w:rsidRPr="00D9783F">
        <w:rPr>
          <w:rFonts w:ascii="Times New Roman" w:eastAsia="Times New Roman" w:hAnsi="Times New Roman" w:cs="Times New Roman"/>
          <w:color w:val="231F20"/>
          <w:sz w:val="24"/>
          <w:szCs w:val="24"/>
          <w:lang w:val="es-ES"/>
        </w:rPr>
        <w:t xml:space="preserve">2. Publicar el extracto de esta Resolución en el </w:t>
      </w:r>
      <w:r w:rsidRPr="00D9783F">
        <w:rPr>
          <w:rFonts w:ascii="Times New Roman" w:eastAsia="Times New Roman" w:hAnsi="Times New Roman" w:cs="Times New Roman"/>
          <w:i/>
          <w:color w:val="231F20"/>
          <w:sz w:val="24"/>
          <w:szCs w:val="24"/>
          <w:lang w:val="es-ES"/>
        </w:rPr>
        <w:t>Boletín Oficial de las Islas Baleares</w:t>
      </w:r>
      <w:r w:rsidRPr="00D9783F">
        <w:rPr>
          <w:rFonts w:ascii="Times New Roman" w:eastAsia="Times New Roman" w:hAnsi="Times New Roman" w:cs="Times New Roman"/>
          <w:color w:val="231F20"/>
          <w:sz w:val="24"/>
          <w:szCs w:val="24"/>
          <w:lang w:val="es-ES"/>
        </w:rPr>
        <w:t xml:space="preserve"> y en la Base de Datos Nacional de Subvenciones.</w:t>
      </w:r>
    </w:p>
    <w:p w14:paraId="12B3C71B" w14:textId="77777777" w:rsidR="00A86888" w:rsidRPr="00D9783F" w:rsidRDefault="00F5206F" w:rsidP="001B3ECF">
      <w:pPr>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lang w:val="es-ES"/>
        </w:rPr>
      </w:pPr>
      <w:bookmarkStart w:id="3" w:name="_heading=h.1fob9te" w:colFirst="0" w:colLast="0"/>
      <w:bookmarkEnd w:id="3"/>
      <w:r w:rsidRPr="00D9783F">
        <w:rPr>
          <w:rFonts w:ascii="Times New Roman" w:eastAsia="Times New Roman" w:hAnsi="Times New Roman" w:cs="Times New Roman"/>
          <w:b/>
          <w:sz w:val="24"/>
          <w:szCs w:val="24"/>
          <w:lang w:val="es-ES"/>
        </w:rPr>
        <w:t>Interposición de recursos</w:t>
      </w:r>
    </w:p>
    <w:p w14:paraId="15EA1813" w14:textId="65DE701F" w:rsidR="00A86888" w:rsidRPr="00D9783F" w:rsidRDefault="00F5206F" w:rsidP="00103960">
      <w:pPr>
        <w:widowControl/>
        <w:pBdr>
          <w:top w:val="nil"/>
          <w:left w:val="nil"/>
          <w:bottom w:val="nil"/>
          <w:right w:val="nil"/>
          <w:between w:val="nil"/>
        </w:pBdr>
        <w:spacing w:after="120" w:line="276" w:lineRule="auto"/>
        <w:jc w:val="both"/>
        <w:rPr>
          <w:color w:val="000000"/>
          <w:lang w:val="es-ES"/>
        </w:rPr>
      </w:pPr>
      <w:r w:rsidRPr="00D9783F">
        <w:rPr>
          <w:rFonts w:ascii="Times New Roman" w:eastAsia="Times New Roman" w:hAnsi="Times New Roman" w:cs="Times New Roman"/>
          <w:color w:val="231F20"/>
          <w:sz w:val="24"/>
          <w:szCs w:val="24"/>
          <w:lang w:val="es-ES"/>
        </w:rPr>
        <w:t xml:space="preserve">Contra esta Resolución, que no agota la vía administrativa, se puede interponer un recurso de alzada delante el </w:t>
      </w:r>
      <w:r w:rsidR="000450CD" w:rsidRPr="00D9783F">
        <w:rPr>
          <w:rFonts w:ascii="Times New Roman" w:eastAsia="Times New Roman" w:hAnsi="Times New Roman" w:cs="Times New Roman"/>
          <w:color w:val="231F20"/>
          <w:sz w:val="24"/>
          <w:szCs w:val="24"/>
          <w:lang w:val="es-ES"/>
        </w:rPr>
        <w:t>Consejo Ejecutivo</w:t>
      </w:r>
      <w:r w:rsidR="00FD2241" w:rsidRPr="00D9783F">
        <w:rPr>
          <w:rFonts w:ascii="Times New Roman" w:eastAsia="Times New Roman" w:hAnsi="Times New Roman" w:cs="Times New Roman"/>
          <w:color w:val="231F20"/>
          <w:sz w:val="24"/>
          <w:szCs w:val="24"/>
          <w:lang w:val="es-ES"/>
        </w:rPr>
        <w:t xml:space="preserve"> </w:t>
      </w:r>
      <w:r w:rsidRPr="00D9783F">
        <w:rPr>
          <w:rFonts w:ascii="Times New Roman" w:eastAsia="Times New Roman" w:hAnsi="Times New Roman" w:cs="Times New Roman"/>
          <w:color w:val="231F20"/>
          <w:sz w:val="24"/>
          <w:szCs w:val="24"/>
          <w:lang w:val="es-ES"/>
        </w:rPr>
        <w:t xml:space="preserve">en el plazo de un mes, a partir del día siguiente de la publicación de esta Resolución en el </w:t>
      </w:r>
      <w:r w:rsidRPr="00D9783F">
        <w:rPr>
          <w:rFonts w:ascii="Times New Roman" w:eastAsia="Times New Roman" w:hAnsi="Times New Roman" w:cs="Times New Roman"/>
          <w:i/>
          <w:color w:val="231F20"/>
          <w:sz w:val="24"/>
          <w:szCs w:val="24"/>
          <w:lang w:val="es-ES"/>
        </w:rPr>
        <w:t>Boletín Oficial de las Islas Baleares</w:t>
      </w:r>
      <w:r w:rsidRPr="00D9783F">
        <w:rPr>
          <w:rFonts w:ascii="Times New Roman" w:eastAsia="Times New Roman" w:hAnsi="Times New Roman" w:cs="Times New Roman"/>
          <w:color w:val="231F20"/>
          <w:sz w:val="24"/>
          <w:szCs w:val="24"/>
          <w:lang w:val="es-ES"/>
        </w:rPr>
        <w:t>, de acuerdo con el artículo 121 de la Ley 39/2015, de 1 de octubre, del procedimiento administrativo común de las administraciones públicas</w:t>
      </w:r>
      <w:r w:rsidR="000F43A4" w:rsidRPr="00D9783F">
        <w:rPr>
          <w:rFonts w:ascii="Times New Roman" w:eastAsia="Times New Roman" w:hAnsi="Times New Roman" w:cs="Times New Roman"/>
          <w:color w:val="231F20"/>
          <w:sz w:val="24"/>
          <w:szCs w:val="24"/>
          <w:lang w:val="es-ES"/>
        </w:rPr>
        <w:t xml:space="preserve"> </w:t>
      </w:r>
      <w:r w:rsidR="00B26297" w:rsidRPr="00D9783F">
        <w:rPr>
          <w:rFonts w:ascii="Times New Roman" w:eastAsia="Times New Roman" w:hAnsi="Times New Roman" w:cs="Times New Roman"/>
          <w:color w:val="231F20"/>
          <w:sz w:val="24"/>
          <w:szCs w:val="24"/>
          <w:lang w:val="es-ES"/>
        </w:rPr>
        <w:t>y artículo 66.2 de la Ley 4/2022, de 28 de junio, de consejos insulares.</w:t>
      </w:r>
    </w:p>
    <w:p w14:paraId="50AA4C65" w14:textId="77777777" w:rsidR="00A86888" w:rsidRPr="00D9783F" w:rsidRDefault="00F5206F" w:rsidP="00103960">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Contra la desestimación expresa del recurso de alzada se puede interponer un recurso contencioso administrativo ante el juzgado contencioso administrativo de Palma que corresponda, en el plazo de dos meses, a partir del día siguiente de recibir la notificación de la desestimación del recurso.</w:t>
      </w:r>
    </w:p>
    <w:p w14:paraId="3041A113" w14:textId="77777777" w:rsidR="00A86888" w:rsidRPr="00D9783F" w:rsidRDefault="00F5206F" w:rsidP="00103960">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Contra la desestimación por silencio del recurso de alzada, se puede interponer un recurso contencioso administrativo ante el juzgado contencioso administrativo de Palma que corresponda, en el plazo de seis meses, a partir del día siguiente de la desestimación presunta, que se produce tres meses después de interponer el recurso de alzada sin que se haya notificado la resolución.</w:t>
      </w:r>
    </w:p>
    <w:p w14:paraId="60CD1C55" w14:textId="3992770B" w:rsidR="00A86888" w:rsidRPr="00D9783F" w:rsidRDefault="00F5206F">
      <w:pPr>
        <w:widowControl/>
        <w:pBdr>
          <w:top w:val="nil"/>
          <w:left w:val="nil"/>
          <w:bottom w:val="nil"/>
          <w:right w:val="nil"/>
          <w:between w:val="nil"/>
        </w:pBdr>
        <w:spacing w:line="276" w:lineRule="auto"/>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 xml:space="preserve">No </w:t>
      </w:r>
      <w:proofErr w:type="gramStart"/>
      <w:r w:rsidRPr="00D9783F">
        <w:rPr>
          <w:rFonts w:ascii="Times New Roman" w:eastAsia="Times New Roman" w:hAnsi="Times New Roman" w:cs="Times New Roman"/>
          <w:color w:val="231F20"/>
          <w:sz w:val="24"/>
          <w:szCs w:val="24"/>
          <w:lang w:val="es-ES"/>
        </w:rPr>
        <w:t>obstante</w:t>
      </w:r>
      <w:proofErr w:type="gramEnd"/>
      <w:r w:rsidRPr="00D9783F">
        <w:rPr>
          <w:rFonts w:ascii="Times New Roman" w:eastAsia="Times New Roman" w:hAnsi="Times New Roman" w:cs="Times New Roman"/>
          <w:color w:val="231F20"/>
          <w:sz w:val="24"/>
          <w:szCs w:val="24"/>
          <w:lang w:val="es-ES"/>
        </w:rPr>
        <w:t xml:space="preserve"> </w:t>
      </w:r>
      <w:r w:rsidR="00686455">
        <w:rPr>
          <w:rFonts w:ascii="Times New Roman" w:eastAsia="Times New Roman" w:hAnsi="Times New Roman" w:cs="Times New Roman"/>
          <w:color w:val="231F20"/>
          <w:sz w:val="24"/>
          <w:szCs w:val="24"/>
          <w:lang w:val="es-ES"/>
        </w:rPr>
        <w:t>lo</w:t>
      </w:r>
      <w:r w:rsidRPr="00D9783F">
        <w:rPr>
          <w:rFonts w:ascii="Times New Roman" w:eastAsia="Times New Roman" w:hAnsi="Times New Roman" w:cs="Times New Roman"/>
          <w:color w:val="231F20"/>
          <w:sz w:val="24"/>
          <w:szCs w:val="24"/>
          <w:lang w:val="es-ES"/>
        </w:rPr>
        <w:t xml:space="preserve"> anterior, se puede interponer, </w:t>
      </w:r>
      <w:r w:rsidRPr="00686455">
        <w:rPr>
          <w:rFonts w:ascii="Times New Roman" w:eastAsia="Times New Roman" w:hAnsi="Times New Roman" w:cs="Times New Roman"/>
          <w:sz w:val="24"/>
          <w:szCs w:val="24"/>
          <w:lang w:val="es-ES"/>
        </w:rPr>
        <w:t>si p</w:t>
      </w:r>
      <w:r w:rsidR="00686455" w:rsidRPr="00686455">
        <w:rPr>
          <w:rFonts w:ascii="Times New Roman" w:eastAsia="Times New Roman" w:hAnsi="Times New Roman" w:cs="Times New Roman"/>
          <w:sz w:val="24"/>
          <w:szCs w:val="24"/>
          <w:lang w:val="es-ES"/>
        </w:rPr>
        <w:t>rocede</w:t>
      </w:r>
      <w:r w:rsidRPr="00686455">
        <w:rPr>
          <w:rFonts w:ascii="Times New Roman" w:eastAsia="Times New Roman" w:hAnsi="Times New Roman" w:cs="Times New Roman"/>
          <w:vanish/>
          <w:sz w:val="24"/>
          <w:szCs w:val="24"/>
          <w:lang w:val="es-ES"/>
        </w:rPr>
        <w:t>&lt;A[pega|ocurre]&gt;</w:t>
      </w:r>
      <w:r w:rsidRPr="00686455">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color w:val="231F20"/>
          <w:sz w:val="24"/>
          <w:szCs w:val="24"/>
          <w:lang w:val="es-ES"/>
        </w:rPr>
        <w:t xml:space="preserve">cualquier otro recurso que se considere oportuno. Todo eso </w:t>
      </w:r>
      <w:r w:rsidR="00922197" w:rsidRPr="00D9783F">
        <w:rPr>
          <w:rFonts w:ascii="Times New Roman" w:eastAsia="Times New Roman" w:hAnsi="Times New Roman" w:cs="Times New Roman"/>
          <w:color w:val="231F20"/>
          <w:sz w:val="24"/>
          <w:szCs w:val="24"/>
          <w:lang w:val="es-ES"/>
        </w:rPr>
        <w:t xml:space="preserve">de </w:t>
      </w:r>
      <w:r w:rsidRPr="00D9783F">
        <w:rPr>
          <w:rFonts w:ascii="Times New Roman" w:eastAsia="Times New Roman" w:hAnsi="Times New Roman" w:cs="Times New Roman"/>
          <w:color w:val="231F20"/>
          <w:sz w:val="24"/>
          <w:szCs w:val="24"/>
          <w:lang w:val="es-ES"/>
        </w:rPr>
        <w:t xml:space="preserve">acuerdo con la Ley 29/1998, de 13 de julio, reguladora de la jurisdicción contenciosa administrativa, y la Ley 39/2015, </w:t>
      </w:r>
      <w:r w:rsidR="001B3ECF" w:rsidRPr="00D9783F">
        <w:rPr>
          <w:rFonts w:ascii="Times New Roman" w:eastAsia="Times New Roman" w:hAnsi="Times New Roman" w:cs="Times New Roman"/>
          <w:color w:val="231F20"/>
          <w:sz w:val="24"/>
          <w:szCs w:val="24"/>
          <w:lang w:val="es-ES"/>
        </w:rPr>
        <w:t xml:space="preserve">mencionada. </w:t>
      </w:r>
    </w:p>
    <w:p w14:paraId="37C4DF31" w14:textId="77777777" w:rsidR="00A86888" w:rsidRPr="00D9783F" w:rsidRDefault="00A86888">
      <w:pPr>
        <w:widowControl/>
        <w:pBdr>
          <w:top w:val="nil"/>
          <w:left w:val="nil"/>
          <w:bottom w:val="nil"/>
          <w:right w:val="nil"/>
          <w:between w:val="nil"/>
        </w:pBdr>
        <w:shd w:val="clear" w:color="auto" w:fill="FDFDFC"/>
        <w:spacing w:line="276" w:lineRule="auto"/>
        <w:ind w:left="720"/>
        <w:jc w:val="both"/>
        <w:rPr>
          <w:rFonts w:ascii="Times New Roman" w:eastAsia="Times New Roman" w:hAnsi="Times New Roman" w:cs="Times New Roman"/>
          <w:color w:val="231F20"/>
          <w:sz w:val="24"/>
          <w:szCs w:val="24"/>
          <w:lang w:val="es-ES"/>
        </w:rPr>
      </w:pPr>
    </w:p>
    <w:p w14:paraId="16B32D60" w14:textId="30D609BC" w:rsidR="00A86888" w:rsidRPr="00D9783F" w:rsidRDefault="00F5206F" w:rsidP="002D19B6">
      <w:pPr>
        <w:widowControl/>
        <w:pBdr>
          <w:top w:val="nil"/>
          <w:left w:val="nil"/>
          <w:bottom w:val="nil"/>
          <w:right w:val="nil"/>
          <w:between w:val="nil"/>
        </w:pBdr>
        <w:tabs>
          <w:tab w:val="left" w:pos="284"/>
        </w:tabs>
        <w:spacing w:after="120" w:line="276" w:lineRule="auto"/>
        <w:jc w:val="center"/>
        <w:rPr>
          <w:strike/>
          <w:lang w:val="es-ES"/>
        </w:rPr>
      </w:pPr>
      <w:r w:rsidRPr="00D9783F">
        <w:rPr>
          <w:rFonts w:ascii="Times New Roman" w:eastAsia="Times New Roman" w:hAnsi="Times New Roman" w:cs="Times New Roman"/>
          <w:sz w:val="24"/>
          <w:szCs w:val="24"/>
          <w:lang w:val="es-ES"/>
        </w:rPr>
        <w:t>Palma</w:t>
      </w:r>
      <w:r w:rsidR="00BB3426" w:rsidRPr="00D9783F">
        <w:rPr>
          <w:rFonts w:ascii="Times New Roman" w:eastAsia="Times New Roman" w:hAnsi="Times New Roman" w:cs="Times New Roman"/>
          <w:sz w:val="24"/>
          <w:szCs w:val="24"/>
          <w:lang w:val="es-ES"/>
        </w:rPr>
        <w:t>, a fecha de la firma electrónica</w:t>
      </w:r>
    </w:p>
    <w:p w14:paraId="72E075CB" w14:textId="313FE157" w:rsidR="00A86888" w:rsidRPr="00D9783F" w:rsidRDefault="00F5206F" w:rsidP="002D19B6">
      <w:pPr>
        <w:widowControl/>
        <w:pBdr>
          <w:top w:val="nil"/>
          <w:left w:val="nil"/>
          <w:bottom w:val="nil"/>
          <w:right w:val="nil"/>
          <w:between w:val="nil"/>
        </w:pBdr>
        <w:tabs>
          <w:tab w:val="left" w:pos="284"/>
        </w:tabs>
        <w:spacing w:after="120" w:line="276" w:lineRule="auto"/>
        <w:jc w:val="center"/>
        <w:rPr>
          <w:rFonts w:ascii="Times New Roman" w:eastAsia="Times New Roman" w:hAnsi="Times New Roman" w:cs="Times New Roman"/>
          <w:sz w:val="24"/>
          <w:szCs w:val="24"/>
          <w:lang w:val="es-ES"/>
        </w:rPr>
      </w:pPr>
      <w:r w:rsidRPr="00D9783F">
        <w:rPr>
          <w:rFonts w:ascii="Times New Roman" w:eastAsia="Times New Roman" w:hAnsi="Times New Roman" w:cs="Times New Roman"/>
          <w:color w:val="231F20"/>
          <w:sz w:val="24"/>
          <w:szCs w:val="24"/>
          <w:lang w:val="es-ES"/>
        </w:rPr>
        <w:t xml:space="preserve">El director de </w:t>
      </w:r>
      <w:r w:rsidRPr="00D9783F">
        <w:rPr>
          <w:rFonts w:ascii="Times New Roman" w:eastAsia="Times New Roman" w:hAnsi="Times New Roman" w:cs="Times New Roman"/>
          <w:sz w:val="24"/>
          <w:szCs w:val="24"/>
          <w:lang w:val="es-ES"/>
        </w:rPr>
        <w:t xml:space="preserve">la </w:t>
      </w:r>
      <w:proofErr w:type="spellStart"/>
      <w:r w:rsidRPr="00D9783F">
        <w:rPr>
          <w:rFonts w:ascii="Times New Roman" w:eastAsia="Times New Roman" w:hAnsi="Times New Roman" w:cs="Times New Roman"/>
          <w:sz w:val="24"/>
          <w:szCs w:val="24"/>
          <w:lang w:val="es-ES"/>
        </w:rPr>
        <w:t>Fundació</w:t>
      </w:r>
      <w:proofErr w:type="spellEnd"/>
      <w:r w:rsidRPr="00D9783F">
        <w:rPr>
          <w:rFonts w:ascii="Times New Roman" w:eastAsia="Times New Roman" w:hAnsi="Times New Roman" w:cs="Times New Roman"/>
          <w:sz w:val="24"/>
          <w:szCs w:val="24"/>
          <w:lang w:val="es-ES"/>
        </w:rPr>
        <w:t xml:space="preserve"> Mallorca </w:t>
      </w:r>
      <w:proofErr w:type="spellStart"/>
      <w:r w:rsidRPr="00D9783F">
        <w:rPr>
          <w:rFonts w:ascii="Times New Roman" w:eastAsia="Times New Roman" w:hAnsi="Times New Roman" w:cs="Times New Roman"/>
          <w:sz w:val="24"/>
          <w:szCs w:val="24"/>
          <w:lang w:val="es-ES"/>
        </w:rPr>
        <w:t>Turisme</w:t>
      </w:r>
      <w:proofErr w:type="spellEnd"/>
    </w:p>
    <w:p w14:paraId="2813D63F" w14:textId="2C9C73DA" w:rsidR="00A86888" w:rsidRPr="00D9783F" w:rsidRDefault="00F5206F">
      <w:pPr>
        <w:widowControl/>
        <w:pBdr>
          <w:top w:val="nil"/>
          <w:left w:val="nil"/>
          <w:bottom w:val="nil"/>
          <w:right w:val="nil"/>
          <w:between w:val="nil"/>
        </w:pBdr>
        <w:tabs>
          <w:tab w:val="left" w:pos="284"/>
        </w:tabs>
        <w:spacing w:after="240" w:line="276" w:lineRule="auto"/>
        <w:jc w:val="center"/>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Miguel Pastor Jord</w:t>
      </w:r>
      <w:r w:rsidR="00B26297" w:rsidRPr="00D9783F">
        <w:rPr>
          <w:rFonts w:ascii="Times New Roman" w:eastAsia="Times New Roman" w:hAnsi="Times New Roman" w:cs="Times New Roman"/>
          <w:sz w:val="24"/>
          <w:szCs w:val="24"/>
          <w:lang w:val="es-ES"/>
        </w:rPr>
        <w:t>á</w:t>
      </w:r>
    </w:p>
    <w:p w14:paraId="1C0EFF23" w14:textId="77777777" w:rsidR="0038429B" w:rsidRPr="00D9783F" w:rsidRDefault="0038429B" w:rsidP="005A3D00">
      <w:pPr>
        <w:pBdr>
          <w:top w:val="nil"/>
          <w:left w:val="nil"/>
          <w:bottom w:val="nil"/>
          <w:right w:val="nil"/>
          <w:between w:val="nil"/>
        </w:pBdr>
        <w:spacing w:before="120" w:after="120" w:line="360" w:lineRule="auto"/>
        <w:rPr>
          <w:rFonts w:ascii="Times New Roman" w:eastAsia="Times New Roman" w:hAnsi="Times New Roman" w:cs="Times New Roman"/>
          <w:b/>
          <w:color w:val="000000"/>
          <w:sz w:val="24"/>
          <w:szCs w:val="24"/>
          <w:lang w:val="es-ES"/>
        </w:rPr>
      </w:pPr>
      <w:bookmarkStart w:id="4" w:name="_heading=h.3znysh7" w:colFirst="0" w:colLast="0"/>
      <w:bookmarkEnd w:id="4"/>
    </w:p>
    <w:p w14:paraId="065EA9CD" w14:textId="77777777" w:rsidR="00A42842" w:rsidRPr="00D9783F" w:rsidRDefault="00A42842" w:rsidP="005A3D00">
      <w:pPr>
        <w:pBdr>
          <w:top w:val="nil"/>
          <w:left w:val="nil"/>
          <w:bottom w:val="nil"/>
          <w:right w:val="nil"/>
          <w:between w:val="nil"/>
        </w:pBdr>
        <w:spacing w:before="120" w:after="120" w:line="360" w:lineRule="auto"/>
        <w:rPr>
          <w:rFonts w:ascii="Times New Roman" w:eastAsia="Times New Roman" w:hAnsi="Times New Roman" w:cs="Times New Roman"/>
          <w:b/>
          <w:color w:val="000000"/>
          <w:sz w:val="24"/>
          <w:szCs w:val="24"/>
          <w:lang w:val="es-ES"/>
        </w:rPr>
      </w:pPr>
      <w:r w:rsidRPr="00D9783F">
        <w:rPr>
          <w:rFonts w:ascii="Times New Roman" w:eastAsia="Times New Roman" w:hAnsi="Times New Roman" w:cs="Times New Roman"/>
          <w:b/>
          <w:color w:val="000000"/>
          <w:sz w:val="24"/>
          <w:szCs w:val="24"/>
          <w:lang w:val="es-ES"/>
        </w:rPr>
        <w:t>Índice de la convocatoria</w:t>
      </w:r>
    </w:p>
    <w:p w14:paraId="78A4C6E8" w14:textId="77777777" w:rsidR="00A42842" w:rsidRPr="00D9783F" w:rsidRDefault="00A42842"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D9783F">
        <w:rPr>
          <w:rFonts w:ascii="Times New Roman" w:eastAsia="Times New Roman" w:hAnsi="Times New Roman" w:cs="Times New Roman"/>
          <w:bCs/>
          <w:color w:val="000000"/>
          <w:sz w:val="24"/>
          <w:szCs w:val="24"/>
          <w:lang w:val="es-ES"/>
        </w:rPr>
        <w:t>1. Objeto</w:t>
      </w:r>
    </w:p>
    <w:p w14:paraId="646F9D47" w14:textId="77777777" w:rsidR="00A42842" w:rsidRPr="00D9783F" w:rsidRDefault="00A42842"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D9783F">
        <w:rPr>
          <w:rFonts w:ascii="Times New Roman" w:eastAsia="Times New Roman" w:hAnsi="Times New Roman" w:cs="Times New Roman"/>
          <w:bCs/>
          <w:color w:val="000000"/>
          <w:sz w:val="24"/>
          <w:szCs w:val="24"/>
          <w:lang w:val="es-ES"/>
        </w:rPr>
        <w:t xml:space="preserve">2. </w:t>
      </w:r>
      <w:r w:rsidR="0038429B" w:rsidRPr="00D9783F">
        <w:rPr>
          <w:rFonts w:ascii="Times New Roman" w:eastAsia="Times New Roman" w:hAnsi="Times New Roman" w:cs="Times New Roman"/>
          <w:bCs/>
          <w:color w:val="000000"/>
          <w:sz w:val="24"/>
          <w:szCs w:val="24"/>
          <w:lang w:val="es-ES"/>
        </w:rPr>
        <w:t>Importe</w:t>
      </w:r>
      <w:r w:rsidRPr="00D9783F">
        <w:rPr>
          <w:rFonts w:ascii="Times New Roman" w:eastAsia="Times New Roman" w:hAnsi="Times New Roman" w:cs="Times New Roman"/>
          <w:bCs/>
          <w:sz w:val="24"/>
          <w:szCs w:val="24"/>
          <w:lang w:val="es-ES"/>
        </w:rPr>
        <w:t xml:space="preserve"> </w:t>
      </w:r>
      <w:r w:rsidRPr="00D9783F">
        <w:rPr>
          <w:rFonts w:ascii="Times New Roman" w:eastAsia="Times New Roman" w:hAnsi="Times New Roman" w:cs="Times New Roman"/>
          <w:bCs/>
          <w:color w:val="000000"/>
          <w:sz w:val="24"/>
          <w:szCs w:val="24"/>
          <w:lang w:val="es-ES"/>
        </w:rPr>
        <w:t>y crédito presupuestario</w:t>
      </w:r>
    </w:p>
    <w:p w14:paraId="28F19552" w14:textId="77777777" w:rsidR="00A42842" w:rsidRPr="00D9783F" w:rsidRDefault="00A42842" w:rsidP="00A42842">
      <w:pPr>
        <w:pBdr>
          <w:top w:val="nil"/>
          <w:left w:val="nil"/>
          <w:bottom w:val="nil"/>
          <w:right w:val="nil"/>
          <w:between w:val="nil"/>
        </w:pBdr>
        <w:spacing w:line="360" w:lineRule="auto"/>
        <w:jc w:val="both"/>
        <w:rPr>
          <w:rFonts w:ascii="Times New Roman" w:eastAsia="Times New Roman" w:hAnsi="Times New Roman" w:cs="Times New Roman"/>
          <w:bCs/>
          <w:color w:val="231F20"/>
          <w:sz w:val="24"/>
          <w:szCs w:val="24"/>
          <w:lang w:val="es-ES"/>
        </w:rPr>
      </w:pPr>
      <w:r w:rsidRPr="00D9783F">
        <w:rPr>
          <w:rFonts w:ascii="Times New Roman" w:eastAsia="Times New Roman" w:hAnsi="Times New Roman" w:cs="Times New Roman"/>
          <w:bCs/>
          <w:color w:val="000000"/>
          <w:sz w:val="24"/>
          <w:szCs w:val="24"/>
          <w:lang w:val="es-ES"/>
        </w:rPr>
        <w:t xml:space="preserve">3. </w:t>
      </w:r>
      <w:r w:rsidRPr="00D9783F">
        <w:rPr>
          <w:rFonts w:ascii="Times New Roman" w:eastAsia="Times New Roman" w:hAnsi="Times New Roman" w:cs="Times New Roman"/>
          <w:bCs/>
          <w:color w:val="231F20"/>
          <w:sz w:val="24"/>
          <w:szCs w:val="24"/>
          <w:lang w:val="es-ES"/>
        </w:rPr>
        <w:t>Compatibilidad de las ayudas</w:t>
      </w:r>
    </w:p>
    <w:p w14:paraId="56FA2D2D" w14:textId="77777777" w:rsidR="00A42842" w:rsidRPr="00D9783F" w:rsidRDefault="00A42842"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lang w:val="es-ES"/>
        </w:rPr>
      </w:pPr>
      <w:r w:rsidRPr="00D9783F">
        <w:rPr>
          <w:rFonts w:ascii="Times New Roman" w:eastAsia="Times New Roman" w:hAnsi="Times New Roman" w:cs="Times New Roman"/>
          <w:bCs/>
          <w:sz w:val="24"/>
          <w:szCs w:val="24"/>
          <w:lang w:val="es-ES"/>
        </w:rPr>
        <w:t>4. Régimen de concurrencia</w:t>
      </w:r>
    </w:p>
    <w:p w14:paraId="56A3EEA3" w14:textId="77777777" w:rsidR="00A42842" w:rsidRPr="00D9783F" w:rsidRDefault="00A42842"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lang w:val="es-ES"/>
        </w:rPr>
      </w:pPr>
      <w:r w:rsidRPr="00D9783F">
        <w:rPr>
          <w:rFonts w:ascii="Times New Roman" w:eastAsia="Times New Roman" w:hAnsi="Times New Roman" w:cs="Times New Roman"/>
          <w:bCs/>
          <w:color w:val="231F20"/>
          <w:sz w:val="24"/>
          <w:szCs w:val="24"/>
          <w:lang w:val="es-ES"/>
        </w:rPr>
        <w:t xml:space="preserve">5. </w:t>
      </w:r>
      <w:r w:rsidR="00D86578" w:rsidRPr="00D9783F">
        <w:rPr>
          <w:rFonts w:ascii="Times New Roman" w:eastAsia="Times New Roman" w:hAnsi="Times New Roman" w:cs="Times New Roman"/>
          <w:bCs/>
          <w:sz w:val="24"/>
          <w:szCs w:val="24"/>
          <w:lang w:val="es-ES"/>
        </w:rPr>
        <w:t>Personas beneficiarias</w:t>
      </w:r>
    </w:p>
    <w:p w14:paraId="6A06D481" w14:textId="77777777" w:rsidR="00D86578" w:rsidRPr="00D9783F" w:rsidRDefault="00D86578"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lang w:val="es-ES"/>
        </w:rPr>
      </w:pPr>
      <w:r w:rsidRPr="00D9783F">
        <w:rPr>
          <w:rFonts w:ascii="Times New Roman" w:eastAsia="Times New Roman" w:hAnsi="Times New Roman" w:cs="Times New Roman"/>
          <w:bCs/>
          <w:sz w:val="24"/>
          <w:szCs w:val="24"/>
          <w:lang w:val="es-ES"/>
        </w:rPr>
        <w:t xml:space="preserve">6. </w:t>
      </w:r>
      <w:r w:rsidR="005A3D00" w:rsidRPr="00D9783F">
        <w:rPr>
          <w:rFonts w:ascii="Times New Roman" w:eastAsia="Times New Roman" w:hAnsi="Times New Roman" w:cs="Times New Roman"/>
          <w:bCs/>
          <w:sz w:val="24"/>
          <w:szCs w:val="24"/>
          <w:lang w:val="es-ES"/>
        </w:rPr>
        <w:t xml:space="preserve">Beneficiarios excluidos  </w:t>
      </w:r>
    </w:p>
    <w:p w14:paraId="23134B48" w14:textId="7D197DB1" w:rsidR="005A3D00" w:rsidRPr="00D9783F" w:rsidRDefault="005A3D00"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lang w:val="es-ES"/>
        </w:rPr>
      </w:pPr>
      <w:r w:rsidRPr="00D9783F">
        <w:rPr>
          <w:rFonts w:ascii="Times New Roman" w:eastAsia="Times New Roman" w:hAnsi="Times New Roman" w:cs="Times New Roman"/>
          <w:bCs/>
          <w:sz w:val="24"/>
          <w:szCs w:val="24"/>
          <w:lang w:val="es-ES"/>
        </w:rPr>
        <w:t xml:space="preserve">7. </w:t>
      </w:r>
      <w:r w:rsidR="00C20AF4" w:rsidRPr="00D9783F">
        <w:rPr>
          <w:rFonts w:ascii="Times New Roman" w:eastAsia="Times New Roman" w:hAnsi="Times New Roman" w:cs="Times New Roman"/>
          <w:bCs/>
          <w:sz w:val="24"/>
          <w:szCs w:val="24"/>
          <w:lang w:val="es-ES"/>
        </w:rPr>
        <w:t>S</w:t>
      </w:r>
      <w:r w:rsidR="00A321E5" w:rsidRPr="00D9783F">
        <w:rPr>
          <w:rFonts w:ascii="Times New Roman" w:eastAsia="Times New Roman" w:hAnsi="Times New Roman" w:cs="Times New Roman"/>
          <w:bCs/>
          <w:sz w:val="24"/>
          <w:szCs w:val="24"/>
          <w:lang w:val="es-ES"/>
        </w:rPr>
        <w:t>ubvención y</w:t>
      </w:r>
      <w:r w:rsidR="0097411F" w:rsidRPr="00D9783F">
        <w:rPr>
          <w:rFonts w:ascii="Times New Roman" w:eastAsia="Times New Roman" w:hAnsi="Times New Roman" w:cs="Times New Roman"/>
          <w:bCs/>
          <w:sz w:val="24"/>
          <w:szCs w:val="24"/>
          <w:lang w:val="es-ES"/>
        </w:rPr>
        <w:t xml:space="preserve"> gastos subvencionables</w:t>
      </w:r>
    </w:p>
    <w:p w14:paraId="363BCAA5" w14:textId="77777777" w:rsidR="00A321E5" w:rsidRPr="00D9783F"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lang w:val="es-ES"/>
        </w:rPr>
      </w:pPr>
      <w:r w:rsidRPr="00D9783F">
        <w:rPr>
          <w:rFonts w:ascii="Times New Roman" w:eastAsia="Times New Roman" w:hAnsi="Times New Roman" w:cs="Times New Roman"/>
          <w:bCs/>
          <w:sz w:val="24"/>
          <w:szCs w:val="24"/>
          <w:lang w:val="es-ES"/>
        </w:rPr>
        <w:lastRenderedPageBreak/>
        <w:t xml:space="preserve">8. </w:t>
      </w:r>
      <w:r w:rsidR="00207397" w:rsidRPr="00D9783F">
        <w:rPr>
          <w:rFonts w:ascii="Times New Roman" w:eastAsia="Times New Roman" w:hAnsi="Times New Roman" w:cs="Times New Roman"/>
          <w:bCs/>
          <w:sz w:val="24"/>
          <w:szCs w:val="24"/>
          <w:lang w:val="es-ES"/>
        </w:rPr>
        <w:t>Criterios de valoración</w:t>
      </w:r>
    </w:p>
    <w:p w14:paraId="2ED9EC57" w14:textId="77777777" w:rsidR="00A321E5" w:rsidRPr="00D9783F"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lang w:val="es-ES"/>
        </w:rPr>
      </w:pPr>
      <w:r w:rsidRPr="00D9783F">
        <w:rPr>
          <w:rFonts w:ascii="Times New Roman" w:eastAsia="Times New Roman" w:hAnsi="Times New Roman" w:cs="Times New Roman"/>
          <w:bCs/>
          <w:sz w:val="24"/>
          <w:szCs w:val="24"/>
          <w:lang w:val="es-ES"/>
        </w:rPr>
        <w:t xml:space="preserve">9. </w:t>
      </w:r>
      <w:r w:rsidR="00207397" w:rsidRPr="00D9783F">
        <w:rPr>
          <w:rFonts w:ascii="Times New Roman" w:eastAsia="Times New Roman" w:hAnsi="Times New Roman" w:cs="Times New Roman"/>
          <w:bCs/>
          <w:sz w:val="24"/>
          <w:szCs w:val="24"/>
          <w:lang w:val="es-ES"/>
        </w:rPr>
        <w:t>Plazo y lugar</w:t>
      </w:r>
      <w:r w:rsidR="00207397" w:rsidRPr="00D9783F">
        <w:rPr>
          <w:rFonts w:ascii="Times New Roman" w:eastAsia="Times New Roman" w:hAnsi="Times New Roman" w:cs="Times New Roman"/>
          <w:bCs/>
          <w:vanish/>
          <w:sz w:val="24"/>
          <w:szCs w:val="24"/>
          <w:lang w:val="es-ES"/>
        </w:rPr>
        <w:t>&lt;A[lugar|sitio]&gt;</w:t>
      </w:r>
      <w:r w:rsidR="00207397" w:rsidRPr="00D9783F">
        <w:rPr>
          <w:rFonts w:ascii="Times New Roman" w:eastAsia="Times New Roman" w:hAnsi="Times New Roman" w:cs="Times New Roman"/>
          <w:bCs/>
          <w:sz w:val="24"/>
          <w:szCs w:val="24"/>
          <w:lang w:val="es-ES"/>
        </w:rPr>
        <w:t xml:space="preserve"> para presentar la solicitud</w:t>
      </w:r>
    </w:p>
    <w:p w14:paraId="794C9B9F" w14:textId="77777777" w:rsidR="00A321E5" w:rsidRPr="00D9783F"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lang w:val="es-ES"/>
        </w:rPr>
      </w:pPr>
      <w:r w:rsidRPr="00D9783F">
        <w:rPr>
          <w:rFonts w:ascii="Times New Roman" w:eastAsia="Times New Roman" w:hAnsi="Times New Roman" w:cs="Times New Roman"/>
          <w:bCs/>
          <w:sz w:val="24"/>
          <w:szCs w:val="24"/>
          <w:lang w:val="es-ES"/>
        </w:rPr>
        <w:t xml:space="preserve">10. </w:t>
      </w:r>
      <w:r w:rsidR="00207397" w:rsidRPr="00D9783F">
        <w:rPr>
          <w:rFonts w:ascii="Times New Roman" w:eastAsia="Times New Roman" w:hAnsi="Times New Roman" w:cs="Times New Roman"/>
          <w:bCs/>
          <w:color w:val="000000"/>
          <w:sz w:val="24"/>
          <w:szCs w:val="24"/>
          <w:lang w:val="es-ES"/>
        </w:rPr>
        <w:t>Solicitud</w:t>
      </w:r>
    </w:p>
    <w:p w14:paraId="0AFB10AF" w14:textId="77777777" w:rsidR="00A321E5" w:rsidRPr="00D9783F"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D9783F">
        <w:rPr>
          <w:rFonts w:ascii="Times New Roman" w:eastAsia="Times New Roman" w:hAnsi="Times New Roman" w:cs="Times New Roman"/>
          <w:bCs/>
          <w:color w:val="000000"/>
          <w:sz w:val="24"/>
          <w:szCs w:val="24"/>
          <w:lang w:val="es-ES"/>
        </w:rPr>
        <w:t xml:space="preserve">11. </w:t>
      </w:r>
      <w:r w:rsidR="00207397" w:rsidRPr="00D9783F">
        <w:rPr>
          <w:rFonts w:ascii="Times New Roman" w:eastAsia="Times New Roman" w:hAnsi="Times New Roman" w:cs="Times New Roman"/>
          <w:bCs/>
          <w:sz w:val="24"/>
          <w:szCs w:val="24"/>
          <w:lang w:val="es-ES"/>
        </w:rPr>
        <w:t>Procedimiento de concesión</w:t>
      </w:r>
    </w:p>
    <w:p w14:paraId="5CBBCF08" w14:textId="77777777" w:rsidR="00A321E5" w:rsidRPr="00D9783F"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D9783F">
        <w:rPr>
          <w:rFonts w:ascii="Times New Roman" w:eastAsia="Times New Roman" w:hAnsi="Times New Roman" w:cs="Times New Roman"/>
          <w:bCs/>
          <w:color w:val="000000"/>
          <w:sz w:val="24"/>
          <w:szCs w:val="24"/>
          <w:lang w:val="es-ES"/>
        </w:rPr>
        <w:t xml:space="preserve">12. </w:t>
      </w:r>
      <w:r w:rsidR="00207397" w:rsidRPr="00D9783F">
        <w:rPr>
          <w:rFonts w:ascii="Times New Roman" w:eastAsia="Times New Roman" w:hAnsi="Times New Roman" w:cs="Times New Roman"/>
          <w:bCs/>
          <w:color w:val="000000"/>
          <w:sz w:val="24"/>
          <w:szCs w:val="24"/>
          <w:lang w:val="es-ES"/>
        </w:rPr>
        <w:t>Comisión Evaluadora</w:t>
      </w:r>
    </w:p>
    <w:p w14:paraId="2C024E5C" w14:textId="77777777" w:rsidR="00A321E5" w:rsidRPr="00D9783F"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lang w:val="es-ES"/>
        </w:rPr>
      </w:pPr>
      <w:r w:rsidRPr="00D9783F">
        <w:rPr>
          <w:rFonts w:ascii="Times New Roman" w:eastAsia="Times New Roman" w:hAnsi="Times New Roman" w:cs="Times New Roman"/>
          <w:bCs/>
          <w:sz w:val="24"/>
          <w:szCs w:val="24"/>
          <w:lang w:val="es-ES"/>
        </w:rPr>
        <w:t xml:space="preserve">13. </w:t>
      </w:r>
      <w:r w:rsidR="00207397" w:rsidRPr="00D9783F">
        <w:rPr>
          <w:rFonts w:ascii="Times New Roman" w:eastAsia="Times New Roman" w:hAnsi="Times New Roman" w:cs="Times New Roman"/>
          <w:bCs/>
          <w:sz w:val="24"/>
          <w:szCs w:val="24"/>
          <w:lang w:val="es-ES"/>
        </w:rPr>
        <w:t>Plazo de justificación</w:t>
      </w:r>
    </w:p>
    <w:p w14:paraId="6F84DAD6" w14:textId="77777777" w:rsidR="00A321E5" w:rsidRPr="00D9783F"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D9783F">
        <w:rPr>
          <w:rFonts w:ascii="Times New Roman" w:eastAsia="Times New Roman" w:hAnsi="Times New Roman" w:cs="Times New Roman"/>
          <w:bCs/>
          <w:color w:val="000000"/>
          <w:sz w:val="24"/>
          <w:szCs w:val="24"/>
          <w:lang w:val="es-ES"/>
        </w:rPr>
        <w:t>1</w:t>
      </w:r>
      <w:r w:rsidR="004B3750" w:rsidRPr="00D9783F">
        <w:rPr>
          <w:rFonts w:ascii="Times New Roman" w:eastAsia="Times New Roman" w:hAnsi="Times New Roman" w:cs="Times New Roman"/>
          <w:bCs/>
          <w:color w:val="000000"/>
          <w:sz w:val="24"/>
          <w:szCs w:val="24"/>
          <w:lang w:val="es-ES"/>
        </w:rPr>
        <w:t>4</w:t>
      </w:r>
      <w:r w:rsidRPr="00D9783F">
        <w:rPr>
          <w:rFonts w:ascii="Times New Roman" w:eastAsia="Times New Roman" w:hAnsi="Times New Roman" w:cs="Times New Roman"/>
          <w:bCs/>
          <w:color w:val="000000"/>
          <w:sz w:val="24"/>
          <w:szCs w:val="24"/>
          <w:lang w:val="es-ES"/>
        </w:rPr>
        <w:t xml:space="preserve">. </w:t>
      </w:r>
      <w:r w:rsidR="00207397" w:rsidRPr="00D9783F">
        <w:rPr>
          <w:rFonts w:ascii="Times New Roman" w:eastAsia="Times New Roman" w:hAnsi="Times New Roman" w:cs="Times New Roman"/>
          <w:bCs/>
          <w:color w:val="000000"/>
          <w:sz w:val="24"/>
          <w:szCs w:val="24"/>
          <w:lang w:val="es-ES"/>
        </w:rPr>
        <w:t>Justificación y pago</w:t>
      </w:r>
    </w:p>
    <w:p w14:paraId="56CC4584" w14:textId="77777777" w:rsidR="00A321E5" w:rsidRPr="00D9783F"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D9783F">
        <w:rPr>
          <w:rFonts w:ascii="Times New Roman" w:eastAsia="Times New Roman" w:hAnsi="Times New Roman" w:cs="Times New Roman"/>
          <w:bCs/>
          <w:color w:val="000000"/>
          <w:sz w:val="24"/>
          <w:szCs w:val="24"/>
          <w:lang w:val="es-ES"/>
        </w:rPr>
        <w:t>1</w:t>
      </w:r>
      <w:r w:rsidR="004B3750" w:rsidRPr="00D9783F">
        <w:rPr>
          <w:rFonts w:ascii="Times New Roman" w:eastAsia="Times New Roman" w:hAnsi="Times New Roman" w:cs="Times New Roman"/>
          <w:bCs/>
          <w:color w:val="000000"/>
          <w:sz w:val="24"/>
          <w:szCs w:val="24"/>
          <w:lang w:val="es-ES"/>
        </w:rPr>
        <w:t>5</w:t>
      </w:r>
      <w:r w:rsidRPr="00D9783F">
        <w:rPr>
          <w:rFonts w:ascii="Times New Roman" w:eastAsia="Times New Roman" w:hAnsi="Times New Roman" w:cs="Times New Roman"/>
          <w:bCs/>
          <w:color w:val="000000"/>
          <w:sz w:val="24"/>
          <w:szCs w:val="24"/>
          <w:lang w:val="es-ES"/>
        </w:rPr>
        <w:t xml:space="preserve">. </w:t>
      </w:r>
      <w:r w:rsidR="00207397" w:rsidRPr="00D9783F">
        <w:rPr>
          <w:rFonts w:ascii="Times New Roman" w:eastAsia="Times New Roman" w:hAnsi="Times New Roman" w:cs="Times New Roman"/>
          <w:bCs/>
          <w:color w:val="000000"/>
          <w:sz w:val="24"/>
          <w:szCs w:val="24"/>
          <w:lang w:val="es-ES"/>
        </w:rPr>
        <w:t>Obligaciones de las personas beneficiarias</w:t>
      </w:r>
    </w:p>
    <w:p w14:paraId="7593C9DE" w14:textId="77777777" w:rsidR="00A05B25" w:rsidRPr="00D9783F" w:rsidRDefault="004B3750" w:rsidP="004B3750">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D9783F">
        <w:rPr>
          <w:rFonts w:ascii="Times New Roman" w:eastAsia="Times New Roman" w:hAnsi="Times New Roman" w:cs="Times New Roman"/>
          <w:bCs/>
          <w:color w:val="000000"/>
          <w:sz w:val="24"/>
          <w:szCs w:val="24"/>
          <w:lang w:val="es-ES"/>
        </w:rPr>
        <w:t xml:space="preserve">16. </w:t>
      </w:r>
      <w:r w:rsidR="00A05B25" w:rsidRPr="00D9783F">
        <w:rPr>
          <w:rFonts w:ascii="Times New Roman" w:eastAsia="Times New Roman" w:hAnsi="Times New Roman" w:cs="Times New Roman"/>
          <w:bCs/>
          <w:color w:val="000000"/>
          <w:sz w:val="24"/>
          <w:szCs w:val="24"/>
          <w:lang w:val="es-ES"/>
        </w:rPr>
        <w:t>Modificación del proyecto y reformulación</w:t>
      </w:r>
    </w:p>
    <w:p w14:paraId="41B43F96" w14:textId="77777777" w:rsidR="004B3750" w:rsidRPr="00D9783F" w:rsidRDefault="00A05B25" w:rsidP="004B3750">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D9783F">
        <w:rPr>
          <w:rFonts w:ascii="Times New Roman" w:eastAsia="Times New Roman" w:hAnsi="Times New Roman" w:cs="Times New Roman"/>
          <w:bCs/>
          <w:color w:val="000000"/>
          <w:sz w:val="24"/>
          <w:szCs w:val="24"/>
          <w:lang w:val="es-ES"/>
        </w:rPr>
        <w:t xml:space="preserve">17. </w:t>
      </w:r>
      <w:r w:rsidR="00207397" w:rsidRPr="00D9783F">
        <w:rPr>
          <w:rFonts w:ascii="Times New Roman" w:eastAsia="Times New Roman" w:hAnsi="Times New Roman" w:cs="Times New Roman"/>
          <w:bCs/>
          <w:color w:val="000000"/>
          <w:sz w:val="24"/>
          <w:szCs w:val="24"/>
          <w:lang w:val="es-ES"/>
        </w:rPr>
        <w:t>Revocación y reintegro</w:t>
      </w:r>
    </w:p>
    <w:p w14:paraId="3AF833BC" w14:textId="77777777" w:rsidR="00A321E5" w:rsidRPr="00D9783F"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D9783F">
        <w:rPr>
          <w:rFonts w:ascii="Times New Roman" w:eastAsia="Times New Roman" w:hAnsi="Times New Roman" w:cs="Times New Roman"/>
          <w:bCs/>
          <w:color w:val="000000"/>
          <w:sz w:val="24"/>
          <w:szCs w:val="24"/>
          <w:lang w:val="es-ES"/>
        </w:rPr>
        <w:t>1</w:t>
      </w:r>
      <w:r w:rsidR="00A05B25" w:rsidRPr="00D9783F">
        <w:rPr>
          <w:rFonts w:ascii="Times New Roman" w:eastAsia="Times New Roman" w:hAnsi="Times New Roman" w:cs="Times New Roman"/>
          <w:bCs/>
          <w:color w:val="000000"/>
          <w:sz w:val="24"/>
          <w:szCs w:val="24"/>
          <w:lang w:val="es-ES"/>
        </w:rPr>
        <w:t>8</w:t>
      </w:r>
      <w:r w:rsidRPr="00D9783F">
        <w:rPr>
          <w:rFonts w:ascii="Times New Roman" w:eastAsia="Times New Roman" w:hAnsi="Times New Roman" w:cs="Times New Roman"/>
          <w:bCs/>
          <w:color w:val="000000"/>
          <w:sz w:val="24"/>
          <w:szCs w:val="24"/>
          <w:lang w:val="es-ES"/>
        </w:rPr>
        <w:t xml:space="preserve">. </w:t>
      </w:r>
      <w:r w:rsidR="00207397" w:rsidRPr="00D9783F">
        <w:rPr>
          <w:rFonts w:ascii="Times New Roman" w:eastAsia="Times New Roman" w:hAnsi="Times New Roman" w:cs="Times New Roman"/>
          <w:bCs/>
          <w:color w:val="000000"/>
          <w:sz w:val="24"/>
          <w:szCs w:val="24"/>
          <w:lang w:val="es-ES"/>
        </w:rPr>
        <w:t>Infracciones y sanciones</w:t>
      </w:r>
    </w:p>
    <w:p w14:paraId="5EE58FC2" w14:textId="77777777" w:rsidR="00A321E5" w:rsidRPr="00D9783F"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D9783F">
        <w:rPr>
          <w:rFonts w:ascii="Times New Roman" w:eastAsia="Times New Roman" w:hAnsi="Times New Roman" w:cs="Times New Roman"/>
          <w:bCs/>
          <w:color w:val="000000"/>
          <w:sz w:val="24"/>
          <w:szCs w:val="24"/>
          <w:lang w:val="es-ES"/>
        </w:rPr>
        <w:t>1</w:t>
      </w:r>
      <w:r w:rsidR="00A05B25" w:rsidRPr="00D9783F">
        <w:rPr>
          <w:rFonts w:ascii="Times New Roman" w:eastAsia="Times New Roman" w:hAnsi="Times New Roman" w:cs="Times New Roman"/>
          <w:bCs/>
          <w:color w:val="000000"/>
          <w:sz w:val="24"/>
          <w:szCs w:val="24"/>
          <w:lang w:val="es-ES"/>
        </w:rPr>
        <w:t>9</w:t>
      </w:r>
      <w:r w:rsidRPr="00D9783F">
        <w:rPr>
          <w:rFonts w:ascii="Times New Roman" w:eastAsia="Times New Roman" w:hAnsi="Times New Roman" w:cs="Times New Roman"/>
          <w:bCs/>
          <w:color w:val="000000"/>
          <w:sz w:val="24"/>
          <w:szCs w:val="24"/>
          <w:lang w:val="es-ES"/>
        </w:rPr>
        <w:t xml:space="preserve">. </w:t>
      </w:r>
      <w:r w:rsidR="00207397" w:rsidRPr="00D9783F">
        <w:rPr>
          <w:rFonts w:ascii="Times New Roman" w:eastAsia="Times New Roman" w:hAnsi="Times New Roman" w:cs="Times New Roman"/>
          <w:bCs/>
          <w:color w:val="000000"/>
          <w:sz w:val="24"/>
          <w:szCs w:val="24"/>
          <w:lang w:val="es-ES"/>
        </w:rPr>
        <w:t>Publicación de la convocatoria y la concesión</w:t>
      </w:r>
    </w:p>
    <w:p w14:paraId="27C8E4DD" w14:textId="77777777" w:rsidR="00A05B25" w:rsidRPr="00D9783F" w:rsidRDefault="00A05B2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D9783F">
        <w:rPr>
          <w:rFonts w:ascii="Times New Roman" w:eastAsia="Times New Roman" w:hAnsi="Times New Roman" w:cs="Times New Roman"/>
          <w:bCs/>
          <w:color w:val="000000"/>
          <w:sz w:val="24"/>
          <w:szCs w:val="24"/>
          <w:lang w:val="es-ES"/>
        </w:rPr>
        <w:t xml:space="preserve">20. Recursos ante la </w:t>
      </w:r>
      <w:r w:rsidRPr="00D9783F">
        <w:rPr>
          <w:rFonts w:ascii="Times New Roman" w:eastAsia="Times New Roman" w:hAnsi="Times New Roman" w:cs="Times New Roman"/>
          <w:bCs/>
          <w:sz w:val="24"/>
          <w:szCs w:val="24"/>
          <w:lang w:val="es-ES"/>
        </w:rPr>
        <w:t>resolución de concesión</w:t>
      </w:r>
    </w:p>
    <w:p w14:paraId="6100AE87" w14:textId="77777777" w:rsidR="00A321E5" w:rsidRPr="00D9783F" w:rsidRDefault="00A321E5" w:rsidP="00A321E5">
      <w:pPr>
        <w:pBdr>
          <w:top w:val="nil"/>
          <w:left w:val="nil"/>
          <w:bottom w:val="nil"/>
          <w:right w:val="nil"/>
          <w:between w:val="nil"/>
        </w:pBdr>
        <w:spacing w:before="120" w:after="120" w:line="360" w:lineRule="auto"/>
        <w:jc w:val="center"/>
        <w:rPr>
          <w:rFonts w:ascii="Times New Roman" w:eastAsia="Times New Roman" w:hAnsi="Times New Roman" w:cs="Times New Roman"/>
          <w:b/>
          <w:color w:val="000000"/>
          <w:sz w:val="24"/>
          <w:szCs w:val="24"/>
          <w:lang w:val="es-ES"/>
        </w:rPr>
      </w:pPr>
    </w:p>
    <w:p w14:paraId="72344C61" w14:textId="77777777" w:rsidR="00A321E5" w:rsidRPr="00D9783F" w:rsidRDefault="00A321E5" w:rsidP="00A321E5">
      <w:pPr>
        <w:pBdr>
          <w:top w:val="nil"/>
          <w:left w:val="nil"/>
          <w:bottom w:val="nil"/>
          <w:right w:val="nil"/>
          <w:between w:val="nil"/>
        </w:pBdr>
        <w:spacing w:before="120" w:after="120" w:line="360" w:lineRule="auto"/>
        <w:jc w:val="center"/>
        <w:rPr>
          <w:rFonts w:ascii="Times New Roman" w:eastAsia="Times New Roman" w:hAnsi="Times New Roman" w:cs="Times New Roman"/>
          <w:b/>
          <w:color w:val="000000"/>
          <w:sz w:val="24"/>
          <w:szCs w:val="24"/>
          <w:lang w:val="es-ES"/>
        </w:rPr>
      </w:pPr>
      <w:r w:rsidRPr="00D9783F">
        <w:rPr>
          <w:rFonts w:ascii="Times New Roman" w:eastAsia="Times New Roman" w:hAnsi="Times New Roman" w:cs="Times New Roman"/>
          <w:b/>
          <w:color w:val="000000"/>
          <w:sz w:val="24"/>
          <w:szCs w:val="24"/>
          <w:lang w:val="es-ES"/>
        </w:rPr>
        <w:t>CONVOCATORIA</w:t>
      </w:r>
    </w:p>
    <w:p w14:paraId="5B630F30" w14:textId="77777777" w:rsidR="001F08D9" w:rsidRPr="00D9783F" w:rsidRDefault="001F08D9">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p>
    <w:p w14:paraId="024A7849" w14:textId="77777777" w:rsidR="00A86888" w:rsidRPr="00D9783F" w:rsidRDefault="00F5206F">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r w:rsidRPr="00D9783F">
        <w:rPr>
          <w:rFonts w:ascii="Times New Roman" w:eastAsia="Times New Roman" w:hAnsi="Times New Roman" w:cs="Times New Roman"/>
          <w:b/>
          <w:color w:val="000000"/>
          <w:sz w:val="24"/>
          <w:szCs w:val="24"/>
          <w:lang w:val="es-ES"/>
        </w:rPr>
        <w:t>1. Objeto</w:t>
      </w:r>
    </w:p>
    <w:p w14:paraId="4BF5744E" w14:textId="032AC136" w:rsidR="005047B8" w:rsidRPr="00D9783F"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bookmarkStart w:id="5" w:name="_Hlk95822512"/>
      <w:r w:rsidRPr="00D9783F">
        <w:rPr>
          <w:rFonts w:ascii="Times New Roman" w:eastAsia="Times New Roman" w:hAnsi="Times New Roman" w:cs="Times New Roman"/>
          <w:color w:val="231F20"/>
          <w:sz w:val="24"/>
          <w:szCs w:val="24"/>
          <w:lang w:val="es-ES"/>
        </w:rPr>
        <w:t xml:space="preserve">El objeto de esta convocatoria es convocar </w:t>
      </w:r>
      <w:r w:rsidRPr="00D9783F">
        <w:rPr>
          <w:rFonts w:ascii="Times New Roman" w:eastAsia="Times New Roman" w:hAnsi="Times New Roman" w:cs="Times New Roman"/>
          <w:sz w:val="24"/>
          <w:szCs w:val="24"/>
          <w:lang w:val="es-ES"/>
        </w:rPr>
        <w:t>subvenciones p</w:t>
      </w:r>
      <w:r w:rsidR="00D9783F" w:rsidRPr="00D9783F">
        <w:rPr>
          <w:rFonts w:ascii="Times New Roman" w:eastAsia="Times New Roman" w:hAnsi="Times New Roman" w:cs="Times New Roman"/>
          <w:sz w:val="24"/>
          <w:szCs w:val="24"/>
          <w:lang w:val="es-ES"/>
        </w:rPr>
        <w:t>ara</w:t>
      </w:r>
      <w:r w:rsidRPr="00D9783F">
        <w:rPr>
          <w:rFonts w:ascii="Times New Roman" w:eastAsia="Times New Roman" w:hAnsi="Times New Roman" w:cs="Times New Roman"/>
          <w:vanish/>
          <w:sz w:val="24"/>
          <w:szCs w:val="24"/>
          <w:lang w:val="es-ES"/>
        </w:rPr>
        <w:t>&lt;A[por|para]&gt;</w:t>
      </w:r>
      <w:r w:rsidR="005047B8" w:rsidRPr="00D9783F">
        <w:rPr>
          <w:rFonts w:ascii="Times New Roman" w:eastAsia="Times New Roman" w:hAnsi="Times New Roman" w:cs="Times New Roman"/>
          <w:sz w:val="24"/>
          <w:szCs w:val="24"/>
          <w:lang w:val="es-ES"/>
        </w:rPr>
        <w:t>:</w:t>
      </w:r>
    </w:p>
    <w:p w14:paraId="34E153C6" w14:textId="505CA73F" w:rsidR="005047B8" w:rsidRPr="00D9783F" w:rsidRDefault="005047B8" w:rsidP="005047B8">
      <w:pPr>
        <w:pStyle w:val="Prrafodelista"/>
        <w:numPr>
          <w:ilvl w:val="0"/>
          <w:numId w:val="33"/>
        </w:numPr>
        <w:pBdr>
          <w:top w:val="nil"/>
          <w:left w:val="nil"/>
          <w:bottom w:val="nil"/>
          <w:right w:val="nil"/>
          <w:between w:val="nil"/>
        </w:pBdr>
        <w:spacing w:after="240"/>
        <w:jc w:val="both"/>
        <w:rPr>
          <w:rFonts w:ascii="Times New Roman" w:eastAsia="Times New Roman" w:hAnsi="Times New Roman" w:cs="Times New Roman"/>
          <w:strike/>
          <w:sz w:val="24"/>
          <w:szCs w:val="24"/>
          <w:lang w:val="es-ES"/>
        </w:rPr>
      </w:pPr>
      <w:r w:rsidRPr="00D9783F">
        <w:rPr>
          <w:rFonts w:ascii="Times New Roman" w:eastAsia="Times New Roman" w:hAnsi="Times New Roman" w:cs="Times New Roman"/>
          <w:sz w:val="24"/>
          <w:szCs w:val="24"/>
          <w:lang w:val="es-ES"/>
        </w:rPr>
        <w:t xml:space="preserve">Promover y fomentar la producción cinematográfica y </w:t>
      </w:r>
      <w:r w:rsidR="00D074CF" w:rsidRPr="00D9783F">
        <w:rPr>
          <w:rFonts w:ascii="Times New Roman" w:eastAsia="Times New Roman" w:hAnsi="Times New Roman" w:cs="Times New Roman"/>
          <w:sz w:val="24"/>
          <w:szCs w:val="24"/>
          <w:lang w:val="es-ES"/>
        </w:rPr>
        <w:t xml:space="preserve">en general </w:t>
      </w:r>
      <w:r w:rsidRPr="00D9783F">
        <w:rPr>
          <w:rFonts w:ascii="Times New Roman" w:eastAsia="Times New Roman" w:hAnsi="Times New Roman" w:cs="Times New Roman"/>
          <w:sz w:val="24"/>
          <w:szCs w:val="24"/>
          <w:lang w:val="es-ES"/>
        </w:rPr>
        <w:t>audiovisual en Mallorca</w:t>
      </w:r>
    </w:p>
    <w:p w14:paraId="18A1F0A4" w14:textId="77777777" w:rsidR="005047B8" w:rsidRPr="00D9783F" w:rsidRDefault="005047B8" w:rsidP="005047B8">
      <w:pPr>
        <w:pStyle w:val="Prrafodelista"/>
        <w:numPr>
          <w:ilvl w:val="0"/>
          <w:numId w:val="33"/>
        </w:numPr>
        <w:pBdr>
          <w:top w:val="nil"/>
          <w:left w:val="nil"/>
          <w:bottom w:val="nil"/>
          <w:right w:val="nil"/>
          <w:between w:val="nil"/>
        </w:pBdr>
        <w:spacing w:after="240"/>
        <w:jc w:val="both"/>
        <w:rPr>
          <w:rFonts w:ascii="Times New Roman" w:eastAsia="Times New Roman" w:hAnsi="Times New Roman" w:cs="Times New Roman"/>
          <w:strike/>
          <w:sz w:val="24"/>
          <w:szCs w:val="24"/>
          <w:lang w:val="es-ES"/>
        </w:rPr>
      </w:pPr>
      <w:r w:rsidRPr="00D9783F">
        <w:rPr>
          <w:rFonts w:ascii="Times New Roman" w:eastAsia="Times New Roman" w:hAnsi="Times New Roman" w:cs="Times New Roman"/>
          <w:sz w:val="24"/>
          <w:szCs w:val="24"/>
          <w:lang w:val="es-ES"/>
        </w:rPr>
        <w:t>Impulsar la promoción de la imagen de Mallorca como plató cinematográfico, mediante el cine y otros medios audiovisuales.</w:t>
      </w:r>
    </w:p>
    <w:p w14:paraId="7E936CAD" w14:textId="77777777" w:rsidR="005047B8" w:rsidRPr="00D9783F" w:rsidRDefault="005047B8" w:rsidP="005047B8">
      <w:pPr>
        <w:pStyle w:val="Prrafodelista"/>
        <w:numPr>
          <w:ilvl w:val="0"/>
          <w:numId w:val="33"/>
        </w:numPr>
        <w:pBdr>
          <w:top w:val="nil"/>
          <w:left w:val="nil"/>
          <w:bottom w:val="nil"/>
          <w:right w:val="nil"/>
          <w:between w:val="nil"/>
        </w:pBdr>
        <w:spacing w:after="240"/>
        <w:jc w:val="both"/>
        <w:rPr>
          <w:rFonts w:ascii="Times New Roman" w:eastAsia="Times New Roman" w:hAnsi="Times New Roman" w:cs="Times New Roman"/>
          <w:strike/>
          <w:sz w:val="24"/>
          <w:szCs w:val="24"/>
          <w:lang w:val="es-ES"/>
        </w:rPr>
      </w:pPr>
      <w:r w:rsidRPr="00D9783F">
        <w:rPr>
          <w:rFonts w:ascii="Times New Roman" w:eastAsia="Times New Roman" w:hAnsi="Times New Roman" w:cs="Times New Roman"/>
          <w:sz w:val="24"/>
          <w:szCs w:val="24"/>
          <w:lang w:val="es-ES"/>
        </w:rPr>
        <w:t xml:space="preserve">Fomentar el turismo en Mallorca mediante el sector audiovisual. </w:t>
      </w:r>
    </w:p>
    <w:p w14:paraId="5D0BE85E" w14:textId="77777777" w:rsidR="007361C4" w:rsidRPr="00D9783F" w:rsidRDefault="00F5206F" w:rsidP="00AD25C9">
      <w:pPr>
        <w:widowControl/>
        <w:numPr>
          <w:ilvl w:val="0"/>
          <w:numId w:val="14"/>
        </w:numPr>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 xml:space="preserve">La finalidad es fomentar el desarrollo de proyectos </w:t>
      </w:r>
      <w:r w:rsidR="007361C4" w:rsidRPr="00D9783F">
        <w:rPr>
          <w:rFonts w:ascii="Times New Roman" w:eastAsia="Times New Roman" w:hAnsi="Times New Roman" w:cs="Times New Roman"/>
          <w:color w:val="231F20"/>
          <w:sz w:val="24"/>
          <w:szCs w:val="24"/>
          <w:lang w:val="es-ES"/>
        </w:rPr>
        <w:t xml:space="preserve">locales, nacionales o internacionales </w:t>
      </w:r>
      <w:r w:rsidRPr="00D9783F">
        <w:rPr>
          <w:rFonts w:ascii="Times New Roman" w:eastAsia="Times New Roman" w:hAnsi="Times New Roman" w:cs="Times New Roman"/>
          <w:color w:val="231F20"/>
          <w:sz w:val="24"/>
          <w:szCs w:val="24"/>
          <w:lang w:val="es-ES"/>
        </w:rPr>
        <w:t>audiovisuales vinculados a Mallorca por el impacto que tienen como a mediados de promoción turística.</w:t>
      </w:r>
      <w:r w:rsidR="007361C4" w:rsidRPr="00D9783F">
        <w:rPr>
          <w:rFonts w:ascii="Times New Roman" w:eastAsia="Times New Roman" w:hAnsi="Times New Roman" w:cs="Times New Roman"/>
          <w:color w:val="231F20"/>
          <w:sz w:val="24"/>
          <w:szCs w:val="24"/>
          <w:lang w:val="es-ES"/>
        </w:rPr>
        <w:t xml:space="preserve"> </w:t>
      </w:r>
    </w:p>
    <w:p w14:paraId="4526F076" w14:textId="4E88381C" w:rsidR="007361C4" w:rsidRPr="00D9783F" w:rsidRDefault="007361C4" w:rsidP="007361C4">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 xml:space="preserve">Se entiende por </w:t>
      </w:r>
      <w:r w:rsidRPr="00D9783F">
        <w:rPr>
          <w:rFonts w:ascii="Times New Roman" w:eastAsia="Times New Roman" w:hAnsi="Times New Roman" w:cs="Times New Roman"/>
          <w:i/>
          <w:iCs/>
          <w:color w:val="231F20"/>
          <w:sz w:val="24"/>
          <w:szCs w:val="24"/>
          <w:lang w:val="es-ES"/>
        </w:rPr>
        <w:t>desarrollo</w:t>
      </w:r>
      <w:r w:rsidRPr="00D9783F">
        <w:rPr>
          <w:rFonts w:ascii="Times New Roman" w:eastAsia="Times New Roman" w:hAnsi="Times New Roman" w:cs="Times New Roman"/>
          <w:color w:val="231F20"/>
          <w:sz w:val="24"/>
          <w:szCs w:val="24"/>
          <w:lang w:val="es-ES"/>
        </w:rPr>
        <w:t xml:space="preserve"> aquellas actividades previas al inicio de la producción necesarias para la realización del proyecto audiovisual.</w:t>
      </w:r>
    </w:p>
    <w:bookmarkEnd w:id="5"/>
    <w:p w14:paraId="74F531C4" w14:textId="77777777" w:rsidR="00A86888" w:rsidRPr="00D9783F"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color w:val="231F20"/>
          <w:sz w:val="24"/>
          <w:szCs w:val="24"/>
          <w:lang w:val="es-ES"/>
        </w:rPr>
        <w:t xml:space="preserve">Las bases reguladoras son las establecidas en la Ordenanza general de subvenciones del Consejo Insular de Mallorca </w:t>
      </w:r>
      <w:r w:rsidRPr="00D9783F">
        <w:rPr>
          <w:rFonts w:ascii="Times New Roman" w:eastAsia="Times New Roman" w:hAnsi="Times New Roman" w:cs="Times New Roman"/>
          <w:sz w:val="24"/>
          <w:szCs w:val="24"/>
          <w:lang w:val="es-ES"/>
        </w:rPr>
        <w:t xml:space="preserve">(BOIB </w:t>
      </w:r>
      <w:proofErr w:type="spellStart"/>
      <w:r w:rsidRPr="00D9783F">
        <w:rPr>
          <w:rFonts w:ascii="Times New Roman" w:eastAsia="Times New Roman" w:hAnsi="Times New Roman" w:cs="Times New Roman"/>
          <w:sz w:val="24"/>
          <w:szCs w:val="24"/>
          <w:lang w:val="es-ES"/>
        </w:rPr>
        <w:t>nº</w:t>
      </w:r>
      <w:proofErr w:type="spellEnd"/>
      <w:r w:rsidRPr="00D9783F">
        <w:rPr>
          <w:rFonts w:ascii="Times New Roman" w:eastAsia="Times New Roman" w:hAnsi="Times New Roman" w:cs="Times New Roman"/>
          <w:sz w:val="24"/>
          <w:szCs w:val="24"/>
          <w:lang w:val="es-ES"/>
        </w:rPr>
        <w:t xml:space="preserve">. 21, de 18 de febrero de 2017 con modificación BOIB </w:t>
      </w:r>
      <w:proofErr w:type="spellStart"/>
      <w:r w:rsidRPr="00D9783F">
        <w:rPr>
          <w:rFonts w:ascii="Times New Roman" w:eastAsia="Times New Roman" w:hAnsi="Times New Roman" w:cs="Times New Roman"/>
          <w:sz w:val="24"/>
          <w:szCs w:val="24"/>
          <w:lang w:val="es-ES"/>
        </w:rPr>
        <w:t>nº</w:t>
      </w:r>
      <w:proofErr w:type="spellEnd"/>
      <w:r w:rsidRPr="00D9783F">
        <w:rPr>
          <w:rFonts w:ascii="Times New Roman" w:eastAsia="Times New Roman" w:hAnsi="Times New Roman" w:cs="Times New Roman"/>
          <w:sz w:val="24"/>
          <w:szCs w:val="24"/>
          <w:lang w:val="es-ES"/>
        </w:rPr>
        <w:t>. 96, de 4 de agosto).</w:t>
      </w:r>
    </w:p>
    <w:p w14:paraId="7D832270" w14:textId="77777777" w:rsidR="00A86888" w:rsidRPr="00D9783F" w:rsidRDefault="00F5206F">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bookmarkStart w:id="6" w:name="_heading=h.2et92p0" w:colFirst="0" w:colLast="0"/>
      <w:bookmarkEnd w:id="6"/>
      <w:r w:rsidRPr="00D9783F">
        <w:rPr>
          <w:rFonts w:ascii="Times New Roman" w:eastAsia="Times New Roman" w:hAnsi="Times New Roman" w:cs="Times New Roman"/>
          <w:b/>
          <w:color w:val="000000"/>
          <w:sz w:val="24"/>
          <w:szCs w:val="24"/>
          <w:lang w:val="es-ES"/>
        </w:rPr>
        <w:lastRenderedPageBreak/>
        <w:t xml:space="preserve">2. </w:t>
      </w:r>
      <w:bookmarkStart w:id="7" w:name="_Hlk74746310"/>
      <w:r w:rsidR="00853C62" w:rsidRPr="00D9783F">
        <w:rPr>
          <w:rFonts w:ascii="Times New Roman" w:eastAsia="Times New Roman" w:hAnsi="Times New Roman" w:cs="Times New Roman"/>
          <w:b/>
          <w:sz w:val="24"/>
          <w:szCs w:val="24"/>
          <w:lang w:val="es-ES"/>
        </w:rPr>
        <w:t xml:space="preserve">Importe y </w:t>
      </w:r>
      <w:r w:rsidR="00A42842" w:rsidRPr="00D9783F">
        <w:rPr>
          <w:rFonts w:ascii="Times New Roman" w:eastAsia="Times New Roman" w:hAnsi="Times New Roman" w:cs="Times New Roman"/>
          <w:b/>
          <w:sz w:val="24"/>
          <w:szCs w:val="24"/>
          <w:lang w:val="es-ES"/>
        </w:rPr>
        <w:t>c</w:t>
      </w:r>
      <w:r w:rsidRPr="00D9783F">
        <w:rPr>
          <w:rFonts w:ascii="Times New Roman" w:eastAsia="Times New Roman" w:hAnsi="Times New Roman" w:cs="Times New Roman"/>
          <w:b/>
          <w:color w:val="000000"/>
          <w:sz w:val="24"/>
          <w:szCs w:val="24"/>
          <w:lang w:val="es-ES"/>
        </w:rPr>
        <w:t>rédito presupuestario</w:t>
      </w:r>
      <w:bookmarkEnd w:id="7"/>
      <w:r w:rsidR="00A42842" w:rsidRPr="00D9783F">
        <w:rPr>
          <w:rFonts w:ascii="Times New Roman" w:eastAsia="Times New Roman" w:hAnsi="Times New Roman" w:cs="Times New Roman"/>
          <w:b/>
          <w:color w:val="000000"/>
          <w:sz w:val="24"/>
          <w:szCs w:val="24"/>
          <w:lang w:val="es-ES"/>
        </w:rPr>
        <w:t xml:space="preserve">  </w:t>
      </w:r>
    </w:p>
    <w:p w14:paraId="2ACD14CE" w14:textId="7AB49607" w:rsidR="00A86888" w:rsidRPr="00D9783F" w:rsidRDefault="00F5206F" w:rsidP="00154608">
      <w:pPr>
        <w:widowControl/>
        <w:pBdr>
          <w:top w:val="nil"/>
          <w:left w:val="nil"/>
          <w:bottom w:val="nil"/>
          <w:right w:val="nil"/>
          <w:between w:val="nil"/>
        </w:pBdr>
        <w:spacing w:after="120" w:line="276" w:lineRule="auto"/>
        <w:jc w:val="both"/>
        <w:rPr>
          <w:color w:val="000000"/>
          <w:lang w:val="es-ES"/>
        </w:rPr>
      </w:pPr>
      <w:bookmarkStart w:id="8" w:name="_Hlk76475526"/>
      <w:r w:rsidRPr="00D9783F">
        <w:rPr>
          <w:rFonts w:ascii="Times New Roman" w:eastAsia="Times New Roman" w:hAnsi="Times New Roman" w:cs="Times New Roman"/>
          <w:color w:val="231F20"/>
          <w:sz w:val="24"/>
          <w:szCs w:val="24"/>
          <w:lang w:val="es-ES"/>
        </w:rPr>
        <w:t xml:space="preserve">El presupuesto </w:t>
      </w:r>
      <w:r w:rsidR="001538BF" w:rsidRPr="00D9783F">
        <w:rPr>
          <w:rFonts w:ascii="Times New Roman" w:eastAsia="Times New Roman" w:hAnsi="Times New Roman" w:cs="Times New Roman"/>
          <w:color w:val="231F20"/>
          <w:sz w:val="24"/>
          <w:szCs w:val="24"/>
          <w:lang w:val="es-ES"/>
        </w:rPr>
        <w:t xml:space="preserve">de la convocatoria </w:t>
      </w:r>
      <w:r w:rsidRPr="00D9783F">
        <w:rPr>
          <w:rFonts w:ascii="Times New Roman" w:eastAsia="Times New Roman" w:hAnsi="Times New Roman" w:cs="Times New Roman"/>
          <w:color w:val="231F20"/>
          <w:sz w:val="24"/>
          <w:szCs w:val="24"/>
          <w:lang w:val="es-ES"/>
        </w:rPr>
        <w:t>es de</w:t>
      </w:r>
      <w:r w:rsidR="005047B8" w:rsidRPr="00D9783F">
        <w:rPr>
          <w:rFonts w:ascii="Times New Roman" w:eastAsia="Times New Roman" w:hAnsi="Times New Roman" w:cs="Times New Roman"/>
          <w:color w:val="231F20"/>
          <w:sz w:val="24"/>
          <w:szCs w:val="24"/>
          <w:lang w:val="es-ES"/>
        </w:rPr>
        <w:t xml:space="preserve"> </w:t>
      </w:r>
      <w:r w:rsidR="005047B8" w:rsidRPr="00D9783F">
        <w:rPr>
          <w:rFonts w:ascii="Times New Roman" w:eastAsia="Times New Roman" w:hAnsi="Times New Roman" w:cs="Times New Roman"/>
          <w:sz w:val="24"/>
          <w:szCs w:val="24"/>
          <w:lang w:val="es-ES"/>
        </w:rPr>
        <w:t>200.000</w:t>
      </w:r>
      <w:r w:rsidRPr="00D9783F">
        <w:rPr>
          <w:rFonts w:ascii="Times New Roman" w:eastAsia="Times New Roman" w:hAnsi="Times New Roman" w:cs="Times New Roman"/>
          <w:sz w:val="24"/>
          <w:szCs w:val="24"/>
          <w:lang w:val="es-ES"/>
        </w:rPr>
        <w:t xml:space="preserve"> €,</w:t>
      </w:r>
      <w:r w:rsidR="00011D2E" w:rsidRPr="00D9783F">
        <w:rPr>
          <w:rFonts w:ascii="Times New Roman" w:eastAsia="Times New Roman" w:hAnsi="Times New Roman" w:cs="Times New Roman"/>
          <w:sz w:val="24"/>
          <w:szCs w:val="24"/>
          <w:lang w:val="es-ES"/>
        </w:rPr>
        <w:t xml:space="preserve"> </w:t>
      </w:r>
      <w:r w:rsidR="00011D2E" w:rsidRPr="00D9783F">
        <w:rPr>
          <w:rFonts w:ascii="Times New Roman" w:eastAsia="Times New Roman" w:hAnsi="Times New Roman" w:cs="Times New Roman"/>
          <w:color w:val="231F20"/>
          <w:sz w:val="24"/>
          <w:szCs w:val="24"/>
          <w:lang w:val="es-ES"/>
        </w:rPr>
        <w:t xml:space="preserve">a cargo del presupuesto propio de la </w:t>
      </w:r>
      <w:proofErr w:type="spellStart"/>
      <w:r w:rsidR="00011D2E" w:rsidRPr="00D9783F">
        <w:rPr>
          <w:rFonts w:ascii="Times New Roman" w:eastAsia="Times New Roman" w:hAnsi="Times New Roman" w:cs="Times New Roman"/>
          <w:sz w:val="24"/>
          <w:szCs w:val="24"/>
          <w:lang w:val="es-ES"/>
        </w:rPr>
        <w:t>Fundació</w:t>
      </w:r>
      <w:proofErr w:type="spellEnd"/>
      <w:r w:rsidR="00011D2E" w:rsidRPr="00D9783F">
        <w:rPr>
          <w:rFonts w:ascii="Times New Roman" w:eastAsia="Times New Roman" w:hAnsi="Times New Roman" w:cs="Times New Roman"/>
          <w:sz w:val="24"/>
          <w:szCs w:val="24"/>
          <w:lang w:val="es-ES"/>
        </w:rPr>
        <w:t xml:space="preserve"> Mallorca </w:t>
      </w:r>
      <w:proofErr w:type="spellStart"/>
      <w:r w:rsidR="00011D2E" w:rsidRPr="00D9783F">
        <w:rPr>
          <w:rFonts w:ascii="Times New Roman" w:eastAsia="Times New Roman" w:hAnsi="Times New Roman" w:cs="Times New Roman"/>
          <w:sz w:val="24"/>
          <w:szCs w:val="24"/>
          <w:lang w:val="es-ES"/>
        </w:rPr>
        <w:t>Turisme</w:t>
      </w:r>
      <w:proofErr w:type="spellEnd"/>
      <w:r w:rsidR="007361C4" w:rsidRPr="00D9783F">
        <w:rPr>
          <w:rFonts w:ascii="Times New Roman" w:eastAsia="Times New Roman" w:hAnsi="Times New Roman" w:cs="Times New Roman"/>
          <w:sz w:val="24"/>
          <w:szCs w:val="24"/>
          <w:lang w:val="es-ES"/>
        </w:rPr>
        <w:t>.</w:t>
      </w:r>
    </w:p>
    <w:bookmarkEnd w:id="8"/>
    <w:p w14:paraId="6E85ADAB" w14:textId="77777777" w:rsidR="0098724E" w:rsidRPr="00D9783F" w:rsidRDefault="0098724E">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Si el crédito presupuestario no es suficiente para cubrir el 100% de las solicitudes, el último beneficiario tiene que recibir como máximo el importe remanente.</w:t>
      </w:r>
    </w:p>
    <w:p w14:paraId="1964670B" w14:textId="77777777" w:rsidR="00011D2E" w:rsidRPr="00D9783F" w:rsidRDefault="00F5206F" w:rsidP="00154608">
      <w:pPr>
        <w:widowControl/>
        <w:pBdr>
          <w:top w:val="nil"/>
          <w:left w:val="nil"/>
          <w:bottom w:val="nil"/>
          <w:right w:val="nil"/>
          <w:between w:val="nil"/>
        </w:pBdr>
        <w:spacing w:after="240" w:line="276" w:lineRule="auto"/>
        <w:jc w:val="both"/>
        <w:rPr>
          <w:rFonts w:ascii="Times New Roman" w:eastAsia="Times New Roman" w:hAnsi="Times New Roman" w:cs="Times New Roman"/>
          <w:b/>
          <w:bCs/>
          <w:color w:val="231F20"/>
          <w:sz w:val="24"/>
          <w:szCs w:val="24"/>
          <w:lang w:val="es-ES"/>
        </w:rPr>
      </w:pPr>
      <w:bookmarkStart w:id="9" w:name="_heading=h.erifx6l2z053" w:colFirst="0" w:colLast="0"/>
      <w:bookmarkStart w:id="10" w:name="_heading=h.8p61nj9xjw8u" w:colFirst="0" w:colLast="0"/>
      <w:bookmarkEnd w:id="9"/>
      <w:bookmarkEnd w:id="10"/>
      <w:r w:rsidRPr="00D9783F">
        <w:rPr>
          <w:rFonts w:ascii="Times New Roman" w:eastAsia="Times New Roman" w:hAnsi="Times New Roman" w:cs="Times New Roman"/>
          <w:b/>
          <w:bCs/>
          <w:color w:val="231F20"/>
          <w:sz w:val="24"/>
          <w:szCs w:val="24"/>
          <w:lang w:val="es-ES"/>
        </w:rPr>
        <w:t>3.</w:t>
      </w:r>
      <w:r w:rsidR="00011D2E" w:rsidRPr="00D9783F">
        <w:rPr>
          <w:rFonts w:ascii="Times New Roman" w:eastAsia="Times New Roman" w:hAnsi="Times New Roman" w:cs="Times New Roman"/>
          <w:b/>
          <w:bCs/>
          <w:color w:val="231F20"/>
          <w:sz w:val="24"/>
          <w:szCs w:val="24"/>
          <w:lang w:val="es-ES"/>
        </w:rPr>
        <w:t xml:space="preserve"> </w:t>
      </w:r>
      <w:bookmarkStart w:id="11" w:name="_Hlk74746434"/>
      <w:r w:rsidR="00011D2E" w:rsidRPr="00D9783F">
        <w:rPr>
          <w:rFonts w:ascii="Times New Roman" w:eastAsia="Times New Roman" w:hAnsi="Times New Roman" w:cs="Times New Roman"/>
          <w:b/>
          <w:bCs/>
          <w:color w:val="231F20"/>
          <w:sz w:val="24"/>
          <w:szCs w:val="24"/>
          <w:lang w:val="es-ES"/>
        </w:rPr>
        <w:t xml:space="preserve">Compatibilidad </w:t>
      </w:r>
      <w:r w:rsidR="00A42842" w:rsidRPr="00D9783F">
        <w:rPr>
          <w:rFonts w:ascii="Times New Roman" w:eastAsia="Times New Roman" w:hAnsi="Times New Roman" w:cs="Times New Roman"/>
          <w:b/>
          <w:bCs/>
          <w:color w:val="231F20"/>
          <w:sz w:val="24"/>
          <w:szCs w:val="24"/>
          <w:lang w:val="es-ES"/>
        </w:rPr>
        <w:t xml:space="preserve">de las </w:t>
      </w:r>
      <w:r w:rsidR="00011D2E" w:rsidRPr="00D9783F">
        <w:rPr>
          <w:rFonts w:ascii="Times New Roman" w:eastAsia="Times New Roman" w:hAnsi="Times New Roman" w:cs="Times New Roman"/>
          <w:b/>
          <w:bCs/>
          <w:color w:val="231F20"/>
          <w:sz w:val="24"/>
          <w:szCs w:val="24"/>
          <w:lang w:val="es-ES"/>
        </w:rPr>
        <w:t>a</w:t>
      </w:r>
      <w:r w:rsidR="008A7BA0" w:rsidRPr="00D9783F">
        <w:rPr>
          <w:rFonts w:ascii="Times New Roman" w:eastAsia="Times New Roman" w:hAnsi="Times New Roman" w:cs="Times New Roman"/>
          <w:b/>
          <w:bCs/>
          <w:color w:val="231F20"/>
          <w:sz w:val="24"/>
          <w:szCs w:val="24"/>
          <w:lang w:val="es-ES"/>
        </w:rPr>
        <w:t xml:space="preserve">yudas </w:t>
      </w:r>
      <w:bookmarkEnd w:id="11"/>
    </w:p>
    <w:p w14:paraId="3BD1D675" w14:textId="3825A357" w:rsidR="00011D2E" w:rsidRPr="00D9783F" w:rsidRDefault="00011D2E" w:rsidP="00154608">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bookmarkStart w:id="12" w:name="_Hlk76477087"/>
      <w:r w:rsidRPr="00D9783F">
        <w:rPr>
          <w:rFonts w:ascii="Times New Roman" w:eastAsia="Times New Roman" w:hAnsi="Times New Roman" w:cs="Times New Roman"/>
          <w:color w:val="231F20"/>
          <w:sz w:val="24"/>
          <w:szCs w:val="24"/>
          <w:lang w:val="es-ES"/>
        </w:rPr>
        <w:t>Est</w:t>
      </w:r>
      <w:r w:rsidR="00154608" w:rsidRPr="00D9783F">
        <w:rPr>
          <w:rFonts w:ascii="Times New Roman" w:eastAsia="Times New Roman" w:hAnsi="Times New Roman" w:cs="Times New Roman"/>
          <w:color w:val="231F20"/>
          <w:sz w:val="24"/>
          <w:szCs w:val="24"/>
          <w:lang w:val="es-ES"/>
        </w:rPr>
        <w:t>a</w:t>
      </w:r>
      <w:r w:rsidRPr="00D9783F">
        <w:rPr>
          <w:rFonts w:ascii="Times New Roman" w:eastAsia="Times New Roman" w:hAnsi="Times New Roman" w:cs="Times New Roman"/>
          <w:color w:val="231F20"/>
          <w:sz w:val="24"/>
          <w:szCs w:val="24"/>
          <w:lang w:val="es-ES"/>
        </w:rPr>
        <w:t xml:space="preserve">s </w:t>
      </w:r>
      <w:r w:rsidR="00154608" w:rsidRPr="00D9783F">
        <w:rPr>
          <w:rFonts w:ascii="Times New Roman" w:eastAsia="Times New Roman" w:hAnsi="Times New Roman" w:cs="Times New Roman"/>
          <w:color w:val="231F20"/>
          <w:sz w:val="24"/>
          <w:szCs w:val="24"/>
          <w:lang w:val="es-ES"/>
        </w:rPr>
        <w:t xml:space="preserve">subvenciones </w:t>
      </w:r>
      <w:r w:rsidRPr="00D9783F">
        <w:rPr>
          <w:rFonts w:ascii="Times New Roman" w:eastAsia="Times New Roman" w:hAnsi="Times New Roman" w:cs="Times New Roman"/>
          <w:color w:val="231F20"/>
          <w:sz w:val="24"/>
          <w:szCs w:val="24"/>
          <w:lang w:val="es-ES"/>
        </w:rPr>
        <w:t xml:space="preserve">son incompatibles con la obtención de otras ayudas o </w:t>
      </w:r>
      <w:r w:rsidRPr="00D9783F">
        <w:rPr>
          <w:rFonts w:ascii="Times New Roman" w:eastAsia="Times New Roman" w:hAnsi="Times New Roman" w:cs="Times New Roman"/>
          <w:sz w:val="24"/>
          <w:szCs w:val="24"/>
          <w:lang w:val="es-ES"/>
        </w:rPr>
        <w:t xml:space="preserve">contratos de </w:t>
      </w:r>
      <w:r w:rsidR="007361C4" w:rsidRPr="00D9783F">
        <w:rPr>
          <w:rFonts w:ascii="Times New Roman" w:eastAsia="Times New Roman" w:hAnsi="Times New Roman" w:cs="Times New Roman"/>
          <w:sz w:val="24"/>
          <w:szCs w:val="24"/>
          <w:lang w:val="es-ES"/>
        </w:rPr>
        <w:t xml:space="preserve">patrocinio de </w:t>
      </w:r>
      <w:r w:rsidRPr="00D9783F">
        <w:rPr>
          <w:rFonts w:ascii="Times New Roman" w:eastAsia="Times New Roman" w:hAnsi="Times New Roman" w:cs="Times New Roman"/>
          <w:sz w:val="24"/>
          <w:szCs w:val="24"/>
          <w:lang w:val="es-ES"/>
        </w:rPr>
        <w:t xml:space="preserve">la </w:t>
      </w:r>
      <w:proofErr w:type="spellStart"/>
      <w:r w:rsidRPr="00D9783F">
        <w:rPr>
          <w:rFonts w:ascii="Times New Roman" w:eastAsia="Times New Roman" w:hAnsi="Times New Roman" w:cs="Times New Roman"/>
          <w:sz w:val="24"/>
          <w:szCs w:val="24"/>
          <w:lang w:val="es-ES"/>
        </w:rPr>
        <w:t>Fundació</w:t>
      </w:r>
      <w:proofErr w:type="spellEnd"/>
      <w:r w:rsidRPr="00D9783F">
        <w:rPr>
          <w:rFonts w:ascii="Times New Roman" w:eastAsia="Times New Roman" w:hAnsi="Times New Roman" w:cs="Times New Roman"/>
          <w:sz w:val="24"/>
          <w:szCs w:val="24"/>
          <w:lang w:val="es-ES"/>
        </w:rPr>
        <w:t xml:space="preserve"> Mallorca </w:t>
      </w:r>
      <w:proofErr w:type="spellStart"/>
      <w:r w:rsidRPr="00D9783F">
        <w:rPr>
          <w:rFonts w:ascii="Times New Roman" w:eastAsia="Times New Roman" w:hAnsi="Times New Roman" w:cs="Times New Roman"/>
          <w:sz w:val="24"/>
          <w:szCs w:val="24"/>
          <w:lang w:val="es-ES"/>
        </w:rPr>
        <w:t>Turisme</w:t>
      </w:r>
      <w:proofErr w:type="spellEnd"/>
      <w:r w:rsidR="00CD6BEC" w:rsidRPr="00D9783F">
        <w:rPr>
          <w:rFonts w:ascii="Times New Roman" w:eastAsia="Times New Roman" w:hAnsi="Times New Roman" w:cs="Times New Roman"/>
          <w:color w:val="231F20"/>
          <w:sz w:val="24"/>
          <w:szCs w:val="24"/>
          <w:lang w:val="es-ES"/>
        </w:rPr>
        <w:t xml:space="preserve">, </w:t>
      </w:r>
      <w:r w:rsidR="00650EE9" w:rsidRPr="00D9783F">
        <w:rPr>
          <w:rFonts w:ascii="Times New Roman" w:eastAsia="Times New Roman" w:hAnsi="Times New Roman" w:cs="Times New Roman"/>
          <w:color w:val="231F20"/>
          <w:sz w:val="24"/>
          <w:szCs w:val="24"/>
          <w:lang w:val="es-ES"/>
        </w:rPr>
        <w:t xml:space="preserve">por el mismo objeto o proyecto, aunque </w:t>
      </w:r>
      <w:r w:rsidR="00CD6BEC" w:rsidRPr="00D9783F">
        <w:rPr>
          <w:rFonts w:ascii="Times New Roman" w:eastAsia="Times New Roman" w:hAnsi="Times New Roman" w:cs="Times New Roman"/>
          <w:sz w:val="24"/>
          <w:szCs w:val="24"/>
          <w:lang w:val="es-ES"/>
        </w:rPr>
        <w:t xml:space="preserve">sí pueden obtener ayudas </w:t>
      </w:r>
      <w:r w:rsidR="00650EE9" w:rsidRPr="00D9783F">
        <w:rPr>
          <w:rFonts w:ascii="Times New Roman" w:eastAsia="Times New Roman" w:hAnsi="Times New Roman" w:cs="Times New Roman"/>
          <w:sz w:val="24"/>
          <w:szCs w:val="24"/>
          <w:lang w:val="es-ES"/>
        </w:rPr>
        <w:t xml:space="preserve">de la convocatoria de fomento </w:t>
      </w:r>
      <w:r w:rsidR="00CD6BEC" w:rsidRPr="00D9783F">
        <w:rPr>
          <w:rFonts w:ascii="Times New Roman" w:eastAsia="Times New Roman" w:hAnsi="Times New Roman" w:cs="Times New Roman"/>
          <w:sz w:val="24"/>
          <w:szCs w:val="24"/>
          <w:lang w:val="es-ES"/>
        </w:rPr>
        <w:t>por</w:t>
      </w:r>
      <w:r w:rsidR="00CD6BEC" w:rsidRPr="00D9783F">
        <w:rPr>
          <w:rFonts w:ascii="Times New Roman" w:eastAsia="Times New Roman" w:hAnsi="Times New Roman" w:cs="Times New Roman"/>
          <w:vanish/>
          <w:color w:val="008000"/>
          <w:sz w:val="24"/>
          <w:szCs w:val="24"/>
          <w:lang w:val="es-ES"/>
        </w:rPr>
        <w:t>&lt;A[por|para]&gt;</w:t>
      </w:r>
      <w:r w:rsidR="00CD6BEC" w:rsidRPr="00D9783F">
        <w:rPr>
          <w:rFonts w:ascii="Times New Roman" w:eastAsia="Times New Roman" w:hAnsi="Times New Roman" w:cs="Times New Roman"/>
          <w:sz w:val="24"/>
          <w:szCs w:val="24"/>
          <w:lang w:val="es-ES"/>
        </w:rPr>
        <w:t xml:space="preserve"> coproducciones minoritarias</w:t>
      </w:r>
      <w:r w:rsidR="00650EE9" w:rsidRPr="00D9783F">
        <w:rPr>
          <w:rFonts w:ascii="Times New Roman" w:eastAsia="Times New Roman" w:hAnsi="Times New Roman" w:cs="Times New Roman"/>
          <w:sz w:val="24"/>
          <w:szCs w:val="24"/>
          <w:lang w:val="es-ES"/>
        </w:rPr>
        <w:t xml:space="preserve"> si </w:t>
      </w:r>
      <w:r w:rsidR="00A514E6" w:rsidRPr="00D9783F">
        <w:rPr>
          <w:rFonts w:ascii="Times New Roman" w:eastAsia="Times New Roman" w:hAnsi="Times New Roman" w:cs="Times New Roman"/>
          <w:sz w:val="24"/>
          <w:szCs w:val="24"/>
          <w:lang w:val="es-ES"/>
        </w:rPr>
        <w:t>con</w:t>
      </w:r>
      <w:r w:rsidR="00650EE9" w:rsidRPr="00D9783F">
        <w:rPr>
          <w:rFonts w:ascii="Times New Roman" w:eastAsia="Times New Roman" w:hAnsi="Times New Roman" w:cs="Times New Roman"/>
          <w:sz w:val="24"/>
          <w:szCs w:val="24"/>
          <w:lang w:val="es-ES"/>
        </w:rPr>
        <w:t xml:space="preserve"> posterioridad form</w:t>
      </w:r>
      <w:r w:rsidR="0097587D" w:rsidRPr="00D9783F">
        <w:rPr>
          <w:rFonts w:ascii="Times New Roman" w:eastAsia="Times New Roman" w:hAnsi="Times New Roman" w:cs="Times New Roman"/>
          <w:sz w:val="24"/>
          <w:szCs w:val="24"/>
          <w:lang w:val="es-ES"/>
        </w:rPr>
        <w:t>ar</w:t>
      </w:r>
      <w:r w:rsidR="00650EE9" w:rsidRPr="00D9783F">
        <w:rPr>
          <w:rFonts w:ascii="Times New Roman" w:eastAsia="Times New Roman" w:hAnsi="Times New Roman" w:cs="Times New Roman"/>
          <w:sz w:val="24"/>
          <w:szCs w:val="24"/>
          <w:lang w:val="es-ES"/>
        </w:rPr>
        <w:t>a parte de una gran coproducción audiovisual,</w:t>
      </w:r>
      <w:r w:rsidR="00CD6BEC"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color w:val="231F20"/>
          <w:sz w:val="24"/>
          <w:szCs w:val="24"/>
          <w:lang w:val="es-ES"/>
        </w:rPr>
        <w:t>y son compatibles con otras subvenciones, ayudas, ingresos o recursos para la misma finalidad, procedentes del sector público o privado, siempre que el importe no supere el coste del proyecto o actividad.</w:t>
      </w:r>
      <w:r w:rsidR="00F5206F" w:rsidRPr="00D9783F">
        <w:rPr>
          <w:rFonts w:ascii="Times New Roman" w:eastAsia="Times New Roman" w:hAnsi="Times New Roman" w:cs="Times New Roman"/>
          <w:color w:val="231F20"/>
          <w:sz w:val="24"/>
          <w:szCs w:val="24"/>
          <w:lang w:val="es-ES"/>
        </w:rPr>
        <w:t xml:space="preserve"> </w:t>
      </w:r>
      <w:r w:rsidR="00650EE9" w:rsidRPr="00D9783F">
        <w:rPr>
          <w:rFonts w:ascii="Times New Roman" w:eastAsia="Times New Roman" w:hAnsi="Times New Roman" w:cs="Times New Roman"/>
          <w:color w:val="231F20"/>
          <w:sz w:val="24"/>
          <w:szCs w:val="24"/>
          <w:lang w:val="es-ES"/>
        </w:rPr>
        <w:t>No se acepta la doble financiación.</w:t>
      </w:r>
    </w:p>
    <w:p w14:paraId="7C1D0896" w14:textId="16F8241D" w:rsidR="00154608" w:rsidRPr="00D9783F" w:rsidRDefault="00154608" w:rsidP="00154608">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 xml:space="preserve">Si la persona interesada pide otra colaboración de la </w:t>
      </w:r>
      <w:proofErr w:type="spellStart"/>
      <w:r w:rsidRPr="00D9783F">
        <w:rPr>
          <w:rFonts w:ascii="Times New Roman" w:eastAsia="Times New Roman" w:hAnsi="Times New Roman" w:cs="Times New Roman"/>
          <w:sz w:val="24"/>
          <w:szCs w:val="24"/>
          <w:lang w:val="es-ES"/>
        </w:rPr>
        <w:t>Fundació</w:t>
      </w:r>
      <w:proofErr w:type="spellEnd"/>
      <w:r w:rsidRPr="00D9783F">
        <w:rPr>
          <w:rFonts w:ascii="Times New Roman" w:eastAsia="Times New Roman" w:hAnsi="Times New Roman" w:cs="Times New Roman"/>
          <w:sz w:val="24"/>
          <w:szCs w:val="24"/>
          <w:lang w:val="es-ES"/>
        </w:rPr>
        <w:t xml:space="preserve"> Mallorca </w:t>
      </w:r>
      <w:proofErr w:type="spellStart"/>
      <w:r w:rsidRPr="00D9783F">
        <w:rPr>
          <w:rFonts w:ascii="Times New Roman" w:eastAsia="Times New Roman" w:hAnsi="Times New Roman" w:cs="Times New Roman"/>
          <w:sz w:val="24"/>
          <w:szCs w:val="24"/>
          <w:lang w:val="es-ES"/>
        </w:rPr>
        <w:t>Turisme</w:t>
      </w:r>
      <w:proofErr w:type="spellEnd"/>
      <w:r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color w:val="231F20"/>
          <w:sz w:val="24"/>
          <w:szCs w:val="24"/>
          <w:lang w:val="es-ES"/>
        </w:rPr>
        <w:t xml:space="preserve">para el mismo proyecto o actividad tiene que renunciar a una de ellas en el momento en que </w:t>
      </w:r>
      <w:r w:rsidR="00A739B1" w:rsidRPr="00D9783F">
        <w:rPr>
          <w:rFonts w:ascii="Times New Roman" w:eastAsia="Times New Roman" w:hAnsi="Times New Roman" w:cs="Times New Roman"/>
          <w:color w:val="231F20"/>
          <w:sz w:val="24"/>
          <w:szCs w:val="24"/>
          <w:lang w:val="es-ES"/>
        </w:rPr>
        <w:t xml:space="preserve">se le </w:t>
      </w:r>
      <w:r w:rsidRPr="00D9783F">
        <w:rPr>
          <w:rFonts w:ascii="Times New Roman" w:eastAsia="Times New Roman" w:hAnsi="Times New Roman" w:cs="Times New Roman"/>
          <w:color w:val="231F20"/>
          <w:sz w:val="24"/>
          <w:szCs w:val="24"/>
          <w:lang w:val="es-ES"/>
        </w:rPr>
        <w:t>notifi</w:t>
      </w:r>
      <w:r w:rsidR="00650EE9" w:rsidRPr="00D9783F">
        <w:rPr>
          <w:rFonts w:ascii="Times New Roman" w:eastAsia="Times New Roman" w:hAnsi="Times New Roman" w:cs="Times New Roman"/>
          <w:color w:val="231F20"/>
          <w:sz w:val="24"/>
          <w:szCs w:val="24"/>
          <w:lang w:val="es-ES"/>
        </w:rPr>
        <w:t>ca la doble financiación</w:t>
      </w:r>
      <w:r w:rsidRPr="00D9783F">
        <w:rPr>
          <w:rFonts w:ascii="Times New Roman" w:eastAsia="Times New Roman" w:hAnsi="Times New Roman" w:cs="Times New Roman"/>
          <w:color w:val="231F20"/>
          <w:sz w:val="24"/>
          <w:szCs w:val="24"/>
          <w:lang w:val="es-ES"/>
        </w:rPr>
        <w:t>, en caso contrario queda excluido del derecho a obten</w:t>
      </w:r>
      <w:r w:rsidR="00E13F54" w:rsidRPr="00D9783F">
        <w:rPr>
          <w:rFonts w:ascii="Times New Roman" w:eastAsia="Times New Roman" w:hAnsi="Times New Roman" w:cs="Times New Roman"/>
          <w:color w:val="231F20"/>
          <w:sz w:val="24"/>
          <w:szCs w:val="24"/>
          <w:lang w:val="es-ES"/>
        </w:rPr>
        <w:t xml:space="preserve">er </w:t>
      </w:r>
      <w:r w:rsidRPr="00D9783F">
        <w:rPr>
          <w:rFonts w:ascii="Times New Roman" w:eastAsia="Times New Roman" w:hAnsi="Times New Roman" w:cs="Times New Roman"/>
          <w:color w:val="231F20"/>
          <w:sz w:val="24"/>
          <w:szCs w:val="24"/>
          <w:lang w:val="es-ES"/>
        </w:rPr>
        <w:t>la ayuda.</w:t>
      </w:r>
    </w:p>
    <w:bookmarkEnd w:id="12"/>
    <w:p w14:paraId="00DF6AA4" w14:textId="77777777" w:rsidR="0098724E" w:rsidRPr="00D9783F" w:rsidRDefault="0098724E" w:rsidP="00154608">
      <w:pPr>
        <w:widowControl/>
        <w:pBdr>
          <w:top w:val="nil"/>
          <w:left w:val="nil"/>
          <w:bottom w:val="nil"/>
          <w:right w:val="nil"/>
          <w:between w:val="nil"/>
        </w:pBdr>
        <w:spacing w:after="240" w:line="276" w:lineRule="auto"/>
        <w:jc w:val="both"/>
        <w:rPr>
          <w:rFonts w:ascii="Times New Roman" w:eastAsia="Times New Roman" w:hAnsi="Times New Roman" w:cs="Times New Roman"/>
          <w:b/>
          <w:bCs/>
          <w:sz w:val="24"/>
          <w:szCs w:val="24"/>
          <w:lang w:val="es-ES"/>
        </w:rPr>
      </w:pPr>
      <w:r w:rsidRPr="00D9783F">
        <w:rPr>
          <w:rFonts w:ascii="Times New Roman" w:eastAsia="Times New Roman" w:hAnsi="Times New Roman" w:cs="Times New Roman"/>
          <w:b/>
          <w:bCs/>
          <w:sz w:val="24"/>
          <w:szCs w:val="24"/>
          <w:lang w:val="es-ES"/>
        </w:rPr>
        <w:t xml:space="preserve">4. </w:t>
      </w:r>
      <w:bookmarkStart w:id="13" w:name="_Hlk74746444"/>
      <w:r w:rsidRPr="00D9783F">
        <w:rPr>
          <w:rFonts w:ascii="Times New Roman" w:eastAsia="Times New Roman" w:hAnsi="Times New Roman" w:cs="Times New Roman"/>
          <w:b/>
          <w:bCs/>
          <w:sz w:val="24"/>
          <w:szCs w:val="24"/>
          <w:lang w:val="es-ES"/>
        </w:rPr>
        <w:t xml:space="preserve">Régimen de concurrencia </w:t>
      </w:r>
      <w:bookmarkEnd w:id="13"/>
    </w:p>
    <w:p w14:paraId="160ACAB5" w14:textId="3B7BDF7A" w:rsidR="0098724E" w:rsidRPr="00D9783F" w:rsidRDefault="0098724E" w:rsidP="00154608">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 xml:space="preserve">El </w:t>
      </w:r>
      <w:r w:rsidRPr="00D9783F">
        <w:rPr>
          <w:rFonts w:ascii="Times New Roman" w:eastAsia="Times New Roman" w:hAnsi="Times New Roman" w:cs="Times New Roman"/>
          <w:sz w:val="24"/>
          <w:szCs w:val="24"/>
          <w:lang w:val="es-ES"/>
        </w:rPr>
        <w:t xml:space="preserve">procedimiento de concesión </w:t>
      </w:r>
      <w:r w:rsidRPr="00D9783F">
        <w:rPr>
          <w:rFonts w:ascii="Times New Roman" w:eastAsia="Times New Roman" w:hAnsi="Times New Roman" w:cs="Times New Roman"/>
          <w:color w:val="231F20"/>
          <w:sz w:val="24"/>
          <w:szCs w:val="24"/>
          <w:lang w:val="es-ES"/>
        </w:rPr>
        <w:t xml:space="preserve">es </w:t>
      </w:r>
      <w:r w:rsidR="00F37F31" w:rsidRPr="00D9783F">
        <w:rPr>
          <w:rFonts w:ascii="Times New Roman" w:eastAsia="Times New Roman" w:hAnsi="Times New Roman" w:cs="Times New Roman"/>
          <w:color w:val="231F20"/>
          <w:sz w:val="24"/>
          <w:szCs w:val="24"/>
          <w:lang w:val="es-ES"/>
        </w:rPr>
        <w:t xml:space="preserve">por </w:t>
      </w:r>
      <w:r w:rsidRPr="00D9783F">
        <w:rPr>
          <w:rFonts w:ascii="Times New Roman" w:eastAsia="Times New Roman" w:hAnsi="Times New Roman" w:cs="Times New Roman"/>
          <w:color w:val="231F20"/>
          <w:sz w:val="24"/>
          <w:szCs w:val="24"/>
          <w:lang w:val="es-ES"/>
        </w:rPr>
        <w:t xml:space="preserve">concurrencia competitiva </w:t>
      </w:r>
      <w:r w:rsidR="00F37F31" w:rsidRPr="00D9783F">
        <w:rPr>
          <w:rFonts w:ascii="Times New Roman" w:eastAsia="Times New Roman" w:hAnsi="Times New Roman" w:cs="Times New Roman"/>
          <w:color w:val="231F20"/>
          <w:sz w:val="24"/>
          <w:szCs w:val="24"/>
          <w:lang w:val="es-ES"/>
        </w:rPr>
        <w:t xml:space="preserve">según </w:t>
      </w:r>
      <w:r w:rsidRPr="00D9783F">
        <w:rPr>
          <w:rFonts w:ascii="Times New Roman" w:eastAsia="Times New Roman" w:hAnsi="Times New Roman" w:cs="Times New Roman"/>
          <w:sz w:val="24"/>
          <w:szCs w:val="24"/>
          <w:lang w:val="es-ES"/>
        </w:rPr>
        <w:t xml:space="preserve">los criterios de valoración previstos </w:t>
      </w:r>
      <w:r w:rsidRPr="00D9783F">
        <w:rPr>
          <w:rFonts w:ascii="Times New Roman" w:eastAsia="Times New Roman" w:hAnsi="Times New Roman" w:cs="Times New Roman"/>
          <w:color w:val="231F20"/>
          <w:sz w:val="24"/>
          <w:szCs w:val="24"/>
          <w:lang w:val="es-ES"/>
        </w:rPr>
        <w:t xml:space="preserve">en la convocatoria. Para desempatar </w:t>
      </w:r>
      <w:r w:rsidR="00F37F31" w:rsidRPr="00D9783F">
        <w:rPr>
          <w:rFonts w:ascii="Times New Roman" w:eastAsia="Times New Roman" w:hAnsi="Times New Roman" w:cs="Times New Roman"/>
          <w:color w:val="231F20"/>
          <w:sz w:val="24"/>
          <w:szCs w:val="24"/>
          <w:lang w:val="es-ES"/>
        </w:rPr>
        <w:t xml:space="preserve">tiene </w:t>
      </w:r>
      <w:r w:rsidRPr="00D9783F">
        <w:rPr>
          <w:rFonts w:ascii="Times New Roman" w:eastAsia="Times New Roman" w:hAnsi="Times New Roman" w:cs="Times New Roman"/>
          <w:color w:val="231F20"/>
          <w:sz w:val="24"/>
          <w:szCs w:val="24"/>
          <w:lang w:val="es-ES"/>
        </w:rPr>
        <w:t xml:space="preserve">preferencia la solicitud presentada antes en el registro electrónico de la </w:t>
      </w:r>
      <w:proofErr w:type="spellStart"/>
      <w:r w:rsidRPr="00D9783F">
        <w:rPr>
          <w:rFonts w:ascii="Times New Roman" w:eastAsia="Times New Roman" w:hAnsi="Times New Roman" w:cs="Times New Roman"/>
          <w:sz w:val="24"/>
          <w:szCs w:val="24"/>
          <w:lang w:val="es-ES"/>
        </w:rPr>
        <w:t>Fundació</w:t>
      </w:r>
      <w:proofErr w:type="spellEnd"/>
      <w:r w:rsidRPr="00D9783F">
        <w:rPr>
          <w:rFonts w:ascii="Times New Roman" w:eastAsia="Times New Roman" w:hAnsi="Times New Roman" w:cs="Times New Roman"/>
          <w:sz w:val="24"/>
          <w:szCs w:val="24"/>
          <w:lang w:val="es-ES"/>
        </w:rPr>
        <w:t xml:space="preserve"> Mallorca </w:t>
      </w:r>
      <w:proofErr w:type="spellStart"/>
      <w:r w:rsidRPr="00D9783F">
        <w:rPr>
          <w:rFonts w:ascii="Times New Roman" w:eastAsia="Times New Roman" w:hAnsi="Times New Roman" w:cs="Times New Roman"/>
          <w:sz w:val="24"/>
          <w:szCs w:val="24"/>
          <w:lang w:val="es-ES"/>
        </w:rPr>
        <w:t>Turisme</w:t>
      </w:r>
      <w:proofErr w:type="spellEnd"/>
      <w:r w:rsidRPr="00D9783F">
        <w:rPr>
          <w:rFonts w:ascii="Times New Roman" w:eastAsia="Times New Roman" w:hAnsi="Times New Roman" w:cs="Times New Roman"/>
          <w:color w:val="231F20"/>
          <w:sz w:val="24"/>
          <w:szCs w:val="24"/>
          <w:lang w:val="es-ES"/>
        </w:rPr>
        <w:t xml:space="preserve">, una </w:t>
      </w:r>
      <w:r w:rsidRPr="00D9783F">
        <w:rPr>
          <w:rFonts w:ascii="Times New Roman" w:eastAsia="Times New Roman" w:hAnsi="Times New Roman" w:cs="Times New Roman"/>
          <w:sz w:val="24"/>
          <w:szCs w:val="24"/>
          <w:lang w:val="es-ES"/>
        </w:rPr>
        <w:t>vez</w:t>
      </w:r>
      <w:r w:rsidRPr="00D9783F">
        <w:rPr>
          <w:rFonts w:ascii="Times New Roman" w:eastAsia="Times New Roman" w:hAnsi="Times New Roman" w:cs="Times New Roman"/>
          <w:vanish/>
          <w:sz w:val="24"/>
          <w:szCs w:val="24"/>
          <w:lang w:val="es-ES"/>
        </w:rPr>
        <w:t>&lt;A[vez|golpe]&gt;</w:t>
      </w:r>
      <w:r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color w:val="231F20"/>
          <w:sz w:val="24"/>
          <w:szCs w:val="24"/>
          <w:lang w:val="es-ES"/>
        </w:rPr>
        <w:t>completo el expediente.</w:t>
      </w:r>
    </w:p>
    <w:p w14:paraId="370F2CEA" w14:textId="77777777" w:rsidR="0098724E" w:rsidRPr="00D9783F" w:rsidRDefault="0098724E" w:rsidP="00154608">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 xml:space="preserve">No hay que </w:t>
      </w:r>
      <w:r w:rsidRPr="00D9783F">
        <w:rPr>
          <w:rFonts w:ascii="Times New Roman" w:eastAsia="Times New Roman" w:hAnsi="Times New Roman" w:cs="Times New Roman"/>
          <w:sz w:val="24"/>
          <w:szCs w:val="24"/>
          <w:lang w:val="es-ES"/>
        </w:rPr>
        <w:t xml:space="preserve">establecer un orden de prelación </w:t>
      </w:r>
      <w:r w:rsidRPr="00D9783F">
        <w:rPr>
          <w:rFonts w:ascii="Times New Roman" w:eastAsia="Times New Roman" w:hAnsi="Times New Roman" w:cs="Times New Roman"/>
          <w:color w:val="231F20"/>
          <w:sz w:val="24"/>
          <w:szCs w:val="24"/>
          <w:lang w:val="es-ES"/>
        </w:rPr>
        <w:t xml:space="preserve">si el crédito presupuestario es suficiente para satisfacer todas las </w:t>
      </w:r>
      <w:r w:rsidR="00F37F31" w:rsidRPr="00D9783F">
        <w:rPr>
          <w:rFonts w:ascii="Times New Roman" w:eastAsia="Times New Roman" w:hAnsi="Times New Roman" w:cs="Times New Roman"/>
          <w:color w:val="231F20"/>
          <w:sz w:val="24"/>
          <w:szCs w:val="24"/>
          <w:lang w:val="es-ES"/>
        </w:rPr>
        <w:t xml:space="preserve">solicitudes </w:t>
      </w:r>
      <w:r w:rsidRPr="00D9783F">
        <w:rPr>
          <w:rFonts w:ascii="Times New Roman" w:eastAsia="Times New Roman" w:hAnsi="Times New Roman" w:cs="Times New Roman"/>
          <w:color w:val="231F20"/>
          <w:sz w:val="24"/>
          <w:szCs w:val="24"/>
          <w:lang w:val="es-ES"/>
        </w:rPr>
        <w:t>presentadas.</w:t>
      </w:r>
    </w:p>
    <w:p w14:paraId="5C3AE3F6" w14:textId="77777777" w:rsidR="00A86888" w:rsidRPr="00D9783F" w:rsidRDefault="009B3A90">
      <w:pPr>
        <w:spacing w:before="120" w:after="120" w:line="360" w:lineRule="auto"/>
        <w:jc w:val="both"/>
        <w:rPr>
          <w:rFonts w:ascii="Times New Roman" w:eastAsia="Times New Roman" w:hAnsi="Times New Roman" w:cs="Times New Roman"/>
          <w:b/>
          <w:sz w:val="24"/>
          <w:szCs w:val="24"/>
          <w:lang w:val="es-ES"/>
        </w:rPr>
      </w:pPr>
      <w:r w:rsidRPr="00D9783F">
        <w:rPr>
          <w:rFonts w:ascii="Times New Roman" w:eastAsia="Times New Roman" w:hAnsi="Times New Roman" w:cs="Times New Roman"/>
          <w:b/>
          <w:sz w:val="24"/>
          <w:szCs w:val="24"/>
          <w:lang w:val="es-ES"/>
        </w:rPr>
        <w:t xml:space="preserve">5. </w:t>
      </w:r>
      <w:r w:rsidR="00A42842" w:rsidRPr="00D9783F">
        <w:rPr>
          <w:rFonts w:ascii="Times New Roman" w:eastAsia="Times New Roman" w:hAnsi="Times New Roman" w:cs="Times New Roman"/>
          <w:b/>
          <w:sz w:val="24"/>
          <w:szCs w:val="24"/>
          <w:lang w:val="es-ES"/>
        </w:rPr>
        <w:t xml:space="preserve">Personas </w:t>
      </w:r>
      <w:r w:rsidR="00F5206F" w:rsidRPr="00D9783F">
        <w:rPr>
          <w:rFonts w:ascii="Times New Roman" w:eastAsia="Times New Roman" w:hAnsi="Times New Roman" w:cs="Times New Roman"/>
          <w:b/>
          <w:sz w:val="24"/>
          <w:szCs w:val="24"/>
          <w:lang w:val="es-ES"/>
        </w:rPr>
        <w:t>benefic</w:t>
      </w:r>
      <w:r w:rsidR="00A42842" w:rsidRPr="00D9783F">
        <w:rPr>
          <w:rFonts w:ascii="Times New Roman" w:eastAsia="Times New Roman" w:hAnsi="Times New Roman" w:cs="Times New Roman"/>
          <w:b/>
          <w:sz w:val="24"/>
          <w:szCs w:val="24"/>
          <w:lang w:val="es-ES"/>
        </w:rPr>
        <w:t xml:space="preserve">iarias </w:t>
      </w:r>
    </w:p>
    <w:p w14:paraId="5A483985" w14:textId="77777777" w:rsidR="00A86888" w:rsidRPr="00D9783F" w:rsidRDefault="009B3A90">
      <w:pPr>
        <w:widowControl/>
        <w:spacing w:after="240" w:line="276" w:lineRule="auto"/>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5</w:t>
      </w:r>
      <w:r w:rsidR="00011D2E" w:rsidRPr="00D9783F">
        <w:rPr>
          <w:rFonts w:ascii="Times New Roman" w:eastAsia="Times New Roman" w:hAnsi="Times New Roman" w:cs="Times New Roman"/>
          <w:color w:val="231F20"/>
          <w:sz w:val="24"/>
          <w:szCs w:val="24"/>
          <w:lang w:val="es-ES"/>
        </w:rPr>
        <w:t>.</w:t>
      </w:r>
      <w:r w:rsidR="00F5206F" w:rsidRPr="00D9783F">
        <w:rPr>
          <w:rFonts w:ascii="Times New Roman" w:eastAsia="Times New Roman" w:hAnsi="Times New Roman" w:cs="Times New Roman"/>
          <w:color w:val="231F20"/>
          <w:sz w:val="24"/>
          <w:szCs w:val="24"/>
          <w:lang w:val="es-ES"/>
        </w:rPr>
        <w:t xml:space="preserve">1 </w:t>
      </w:r>
      <w:r w:rsidR="00011D2E" w:rsidRPr="00D9783F">
        <w:rPr>
          <w:rFonts w:ascii="Times New Roman" w:eastAsia="Times New Roman" w:hAnsi="Times New Roman" w:cs="Times New Roman"/>
          <w:color w:val="231F20"/>
          <w:sz w:val="24"/>
          <w:szCs w:val="24"/>
          <w:lang w:val="es-ES"/>
        </w:rPr>
        <w:t xml:space="preserve">Pueden ser personas beneficiarias:  </w:t>
      </w:r>
    </w:p>
    <w:p w14:paraId="1FD38566" w14:textId="77777777" w:rsidR="00A86888" w:rsidRPr="00D9783F" w:rsidRDefault="00F5206F">
      <w:pPr>
        <w:widowControl/>
        <w:spacing w:after="240" w:line="276" w:lineRule="auto"/>
        <w:jc w:val="both"/>
        <w:rPr>
          <w:color w:val="FF0000"/>
          <w:lang w:val="es-ES"/>
        </w:rPr>
      </w:pPr>
      <w:r w:rsidRPr="00D9783F">
        <w:rPr>
          <w:rFonts w:ascii="Times New Roman" w:eastAsia="Times New Roman" w:hAnsi="Times New Roman" w:cs="Times New Roman"/>
          <w:color w:val="231F20"/>
          <w:sz w:val="24"/>
          <w:szCs w:val="24"/>
          <w:lang w:val="es-ES"/>
        </w:rPr>
        <w:t xml:space="preserve">a) Las </w:t>
      </w:r>
      <w:r w:rsidRPr="00D9783F">
        <w:rPr>
          <w:rFonts w:ascii="Times New Roman" w:eastAsia="Times New Roman" w:hAnsi="Times New Roman" w:cs="Times New Roman"/>
          <w:i/>
          <w:sz w:val="24"/>
          <w:szCs w:val="24"/>
          <w:lang w:val="es-ES"/>
        </w:rPr>
        <w:t xml:space="preserve">empresas de producción audiovisual </w:t>
      </w:r>
      <w:r w:rsidRPr="00D9783F">
        <w:rPr>
          <w:rFonts w:ascii="Times New Roman" w:eastAsia="Times New Roman" w:hAnsi="Times New Roman" w:cs="Times New Roman"/>
          <w:i/>
          <w:color w:val="231F20"/>
          <w:sz w:val="24"/>
          <w:szCs w:val="24"/>
          <w:lang w:val="es-ES"/>
        </w:rPr>
        <w:t>independientes</w:t>
      </w:r>
      <w:r w:rsidRPr="00D9783F">
        <w:rPr>
          <w:rFonts w:ascii="Times New Roman" w:eastAsia="Times New Roman" w:hAnsi="Times New Roman" w:cs="Times New Roman"/>
          <w:color w:val="231F20"/>
          <w:sz w:val="24"/>
          <w:szCs w:val="24"/>
          <w:lang w:val="es-ES"/>
        </w:rPr>
        <w:t xml:space="preserve"> </w:t>
      </w:r>
      <w:r w:rsidRPr="00D9783F">
        <w:rPr>
          <w:rFonts w:ascii="Times New Roman" w:eastAsia="Times New Roman" w:hAnsi="Times New Roman" w:cs="Times New Roman"/>
          <w:sz w:val="24"/>
          <w:szCs w:val="24"/>
          <w:lang w:val="es-ES"/>
        </w:rPr>
        <w:t>y las asociaciones relacionadas con el sector audiovisual.</w:t>
      </w:r>
      <w:r w:rsidRPr="00D9783F">
        <w:rPr>
          <w:rFonts w:ascii="Times New Roman" w:eastAsia="Times New Roman" w:hAnsi="Times New Roman" w:cs="Times New Roman"/>
          <w:color w:val="FF0000"/>
          <w:sz w:val="24"/>
          <w:szCs w:val="24"/>
          <w:lang w:val="es-ES"/>
        </w:rPr>
        <w:t xml:space="preserve"> </w:t>
      </w:r>
    </w:p>
    <w:p w14:paraId="10B16AFB" w14:textId="77777777" w:rsidR="00A86888" w:rsidRPr="00D9783F" w:rsidRDefault="00F5206F">
      <w:pPr>
        <w:widowControl/>
        <w:spacing w:after="240" w:line="276" w:lineRule="auto"/>
        <w:jc w:val="both"/>
        <w:rPr>
          <w:lang w:val="es-ES"/>
        </w:rPr>
      </w:pPr>
      <w:r w:rsidRPr="00D9783F">
        <w:rPr>
          <w:rFonts w:ascii="Times New Roman" w:eastAsia="Times New Roman" w:hAnsi="Times New Roman" w:cs="Times New Roman"/>
          <w:color w:val="231F20"/>
          <w:sz w:val="24"/>
          <w:szCs w:val="24"/>
          <w:lang w:val="es-ES"/>
        </w:rPr>
        <w:t xml:space="preserve">b) Las personas físicas dadas de alta de una actividad económica en epígrafes relacionados con el sector audiovisual, empadronadas en Mallorca, </w:t>
      </w:r>
      <w:r w:rsidRPr="00D9783F">
        <w:rPr>
          <w:rFonts w:ascii="Times New Roman" w:eastAsia="Times New Roman" w:hAnsi="Times New Roman" w:cs="Times New Roman"/>
          <w:sz w:val="24"/>
          <w:szCs w:val="24"/>
          <w:lang w:val="es-ES"/>
        </w:rPr>
        <w:t>con un año de antelación en</w:t>
      </w:r>
      <w:r w:rsidRPr="00D9783F">
        <w:rPr>
          <w:rFonts w:ascii="Times New Roman" w:eastAsia="Times New Roman" w:hAnsi="Times New Roman" w:cs="Times New Roman"/>
          <w:color w:val="231F20"/>
          <w:sz w:val="24"/>
          <w:szCs w:val="24"/>
          <w:lang w:val="es-ES"/>
        </w:rPr>
        <w:t xml:space="preserve"> la publicación del extracto de la convocatoria en el </w:t>
      </w:r>
      <w:r w:rsidRPr="00D9783F">
        <w:rPr>
          <w:rFonts w:ascii="Times New Roman" w:eastAsia="Times New Roman" w:hAnsi="Times New Roman" w:cs="Times New Roman"/>
          <w:i/>
          <w:color w:val="231F20"/>
          <w:sz w:val="24"/>
          <w:szCs w:val="24"/>
          <w:lang w:val="es-ES"/>
        </w:rPr>
        <w:t>Boletín Oficial de las Islas Baleares</w:t>
      </w:r>
      <w:r w:rsidRPr="00D9783F">
        <w:rPr>
          <w:rFonts w:ascii="Times New Roman" w:eastAsia="Times New Roman" w:hAnsi="Times New Roman" w:cs="Times New Roman"/>
          <w:color w:val="231F20"/>
          <w:sz w:val="24"/>
          <w:szCs w:val="24"/>
          <w:lang w:val="es-ES"/>
        </w:rPr>
        <w:t>.</w:t>
      </w:r>
    </w:p>
    <w:p w14:paraId="0161D942" w14:textId="198209B9" w:rsidR="00A86888" w:rsidRPr="00D9783F" w:rsidRDefault="00F5206F">
      <w:pPr>
        <w:widowControl/>
        <w:spacing w:after="240" w:line="276" w:lineRule="auto"/>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 xml:space="preserve">c) Solicitantes (personas físicas o jurídicas) de fuera de Mallorca, que sean autores, guionistas, profesionales o </w:t>
      </w:r>
      <w:r w:rsidRPr="00D9783F">
        <w:rPr>
          <w:rFonts w:ascii="Times New Roman" w:eastAsia="Times New Roman" w:hAnsi="Times New Roman" w:cs="Times New Roman"/>
          <w:sz w:val="24"/>
          <w:szCs w:val="24"/>
          <w:lang w:val="es-ES"/>
        </w:rPr>
        <w:t>empresas de producción audiovisual independientes</w:t>
      </w:r>
      <w:r w:rsidRPr="00D9783F">
        <w:rPr>
          <w:rFonts w:ascii="Times New Roman" w:eastAsia="Times New Roman" w:hAnsi="Times New Roman" w:cs="Times New Roman"/>
          <w:color w:val="231F20"/>
          <w:sz w:val="24"/>
          <w:szCs w:val="24"/>
          <w:lang w:val="es-ES"/>
        </w:rPr>
        <w:t xml:space="preserve">, siempre </w:t>
      </w:r>
      <w:r w:rsidRPr="00D9783F">
        <w:rPr>
          <w:rFonts w:ascii="Times New Roman" w:eastAsia="Times New Roman" w:hAnsi="Times New Roman" w:cs="Times New Roman"/>
          <w:color w:val="231F20"/>
          <w:sz w:val="24"/>
          <w:szCs w:val="24"/>
          <w:lang w:val="es-ES"/>
        </w:rPr>
        <w:lastRenderedPageBreak/>
        <w:t xml:space="preserve">que presenten obras vinculadas a Mallorca, contribuyendo a profundizar, dar a conocer, o difundir sus localizaciones o sus valores culturales, históricos, ambientales o patrimoniales, mostrando sus parajes o incluyendo personajes relacionados </w:t>
      </w:r>
      <w:r w:rsidR="00686455" w:rsidRPr="00D9783F">
        <w:rPr>
          <w:rFonts w:ascii="Times New Roman" w:eastAsia="Times New Roman" w:hAnsi="Times New Roman" w:cs="Times New Roman"/>
          <w:color w:val="231F20"/>
          <w:sz w:val="24"/>
          <w:szCs w:val="24"/>
          <w:lang w:val="es-ES"/>
        </w:rPr>
        <w:t>directa o indirectamente</w:t>
      </w:r>
      <w:r w:rsidRPr="00D9783F">
        <w:rPr>
          <w:rFonts w:ascii="Times New Roman" w:eastAsia="Times New Roman" w:hAnsi="Times New Roman" w:cs="Times New Roman"/>
          <w:color w:val="231F20"/>
          <w:sz w:val="24"/>
          <w:szCs w:val="24"/>
          <w:lang w:val="es-ES"/>
        </w:rPr>
        <w:t xml:space="preserve"> con Mallorca.</w:t>
      </w:r>
      <w:r w:rsidR="009B3A90" w:rsidRPr="00D9783F">
        <w:rPr>
          <w:rFonts w:ascii="Times New Roman" w:eastAsia="Times New Roman" w:hAnsi="Times New Roman" w:cs="Times New Roman"/>
          <w:color w:val="231F20"/>
          <w:sz w:val="24"/>
          <w:szCs w:val="24"/>
          <w:lang w:val="es-ES"/>
        </w:rPr>
        <w:t xml:space="preserve"> </w:t>
      </w:r>
      <w:bookmarkStart w:id="14" w:name="_Hlk75256181"/>
      <w:r w:rsidR="009B3A90" w:rsidRPr="00D9783F">
        <w:rPr>
          <w:rFonts w:ascii="Times New Roman" w:eastAsia="Times New Roman" w:hAnsi="Times New Roman" w:cs="Times New Roman"/>
          <w:color w:val="231F20"/>
          <w:sz w:val="24"/>
          <w:szCs w:val="24"/>
          <w:lang w:val="es-ES"/>
        </w:rPr>
        <w:t xml:space="preserve">Si después no se lleva a cabo la obra proyectada o, una vez hecha la obra no se </w:t>
      </w:r>
      <w:r w:rsidR="009B3A90" w:rsidRPr="00D9783F">
        <w:rPr>
          <w:rFonts w:ascii="Times New Roman" w:eastAsia="Times New Roman" w:hAnsi="Times New Roman" w:cs="Times New Roman"/>
          <w:sz w:val="24"/>
          <w:szCs w:val="24"/>
          <w:lang w:val="es-ES"/>
        </w:rPr>
        <w:t xml:space="preserve">cumple el requisito de vinculación con </w:t>
      </w:r>
      <w:r w:rsidR="009B3A90" w:rsidRPr="00D9783F">
        <w:rPr>
          <w:rFonts w:ascii="Times New Roman" w:eastAsia="Times New Roman" w:hAnsi="Times New Roman" w:cs="Times New Roman"/>
          <w:color w:val="231F20"/>
          <w:sz w:val="24"/>
          <w:szCs w:val="24"/>
          <w:lang w:val="es-ES"/>
        </w:rPr>
        <w:t>Mallorca, la persona beneficiaria tiene que reintegrar el importe de la subvención.</w:t>
      </w:r>
    </w:p>
    <w:bookmarkEnd w:id="14"/>
    <w:p w14:paraId="21D863B0" w14:textId="622E5636" w:rsidR="00032F16" w:rsidRPr="00D9783F" w:rsidRDefault="00032F16">
      <w:pPr>
        <w:widowControl/>
        <w:spacing w:after="240" w:line="276" w:lineRule="auto"/>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 xml:space="preserve">d) Es requisito estar de alta de actividades económicas, que se tiene que acreditar con la presentación del </w:t>
      </w:r>
      <w:r w:rsidRPr="00D9783F">
        <w:rPr>
          <w:rFonts w:ascii="Times New Roman" w:eastAsia="Times New Roman" w:hAnsi="Times New Roman" w:cs="Times New Roman"/>
          <w:sz w:val="24"/>
          <w:szCs w:val="24"/>
          <w:lang w:val="es-ES"/>
        </w:rPr>
        <w:t>certificado de situación en el censo de actividades económicas del AEAT (</w:t>
      </w:r>
      <w:r w:rsidRPr="00D9783F">
        <w:rPr>
          <w:rFonts w:ascii="Times New Roman" w:eastAsia="Times New Roman" w:hAnsi="Times New Roman" w:cs="Times New Roman"/>
          <w:color w:val="231F20"/>
          <w:sz w:val="24"/>
          <w:szCs w:val="24"/>
          <w:lang w:val="es-ES"/>
        </w:rPr>
        <w:t xml:space="preserve">Agencia Estatal de la Administración Tributaria) del año en curso, y estar de alta en la Seguridad Social si </w:t>
      </w:r>
      <w:r w:rsidRPr="00D9783F">
        <w:rPr>
          <w:rFonts w:ascii="Times New Roman" w:eastAsia="Times New Roman" w:hAnsi="Times New Roman" w:cs="Times New Roman"/>
          <w:sz w:val="24"/>
          <w:szCs w:val="24"/>
          <w:lang w:val="es-ES"/>
        </w:rPr>
        <w:t>corresponde. P</w:t>
      </w:r>
      <w:r w:rsidR="00A514E6" w:rsidRPr="00D9783F">
        <w:rPr>
          <w:rFonts w:ascii="Times New Roman" w:eastAsia="Times New Roman" w:hAnsi="Times New Roman" w:cs="Times New Roman"/>
          <w:sz w:val="24"/>
          <w:szCs w:val="24"/>
          <w:lang w:val="es-ES"/>
        </w:rPr>
        <w:t>ara</w:t>
      </w:r>
      <w:r w:rsidRPr="00D9783F">
        <w:rPr>
          <w:rFonts w:ascii="Times New Roman" w:eastAsia="Times New Roman" w:hAnsi="Times New Roman" w:cs="Times New Roman"/>
          <w:vanish/>
          <w:sz w:val="24"/>
          <w:szCs w:val="24"/>
          <w:lang w:val="es-ES"/>
        </w:rPr>
        <w:t>&lt;A[Para|Por]&gt;</w:t>
      </w:r>
      <w:r w:rsidRPr="00D9783F">
        <w:rPr>
          <w:rFonts w:ascii="Times New Roman" w:eastAsia="Times New Roman" w:hAnsi="Times New Roman" w:cs="Times New Roman"/>
          <w:sz w:val="24"/>
          <w:szCs w:val="24"/>
          <w:lang w:val="es-ES"/>
        </w:rPr>
        <w:t xml:space="preserve"> solicitantes </w:t>
      </w:r>
      <w:r w:rsidRPr="00D9783F">
        <w:rPr>
          <w:rFonts w:ascii="Times New Roman" w:eastAsia="Times New Roman" w:hAnsi="Times New Roman" w:cs="Times New Roman"/>
          <w:color w:val="231F20"/>
          <w:sz w:val="24"/>
          <w:szCs w:val="24"/>
          <w:lang w:val="es-ES"/>
        </w:rPr>
        <w:t xml:space="preserve">extranjeros o comunitarios tienen que justificar estar de alta de actividades según la normativa de su país de origen. </w:t>
      </w:r>
    </w:p>
    <w:p w14:paraId="05751EF3" w14:textId="3B8DE09F" w:rsidR="00A86888" w:rsidRPr="00D9783F" w:rsidRDefault="00032F16">
      <w:pPr>
        <w:widowControl/>
        <w:spacing w:after="240" w:line="276" w:lineRule="auto"/>
        <w:jc w:val="both"/>
        <w:rPr>
          <w:color w:val="FF0000"/>
          <w:lang w:val="es-ES"/>
        </w:rPr>
      </w:pPr>
      <w:r w:rsidRPr="00D9783F">
        <w:rPr>
          <w:rFonts w:ascii="Times New Roman" w:eastAsia="Times New Roman" w:hAnsi="Times New Roman" w:cs="Times New Roman"/>
          <w:color w:val="231F20"/>
          <w:sz w:val="24"/>
          <w:szCs w:val="24"/>
          <w:lang w:val="es-ES"/>
        </w:rPr>
        <w:t>e</w:t>
      </w:r>
      <w:r w:rsidR="00F5206F" w:rsidRPr="00D9783F">
        <w:rPr>
          <w:rFonts w:ascii="Times New Roman" w:eastAsia="Times New Roman" w:hAnsi="Times New Roman" w:cs="Times New Roman"/>
          <w:color w:val="231F20"/>
          <w:sz w:val="24"/>
          <w:szCs w:val="24"/>
          <w:lang w:val="es-ES"/>
        </w:rPr>
        <w:t xml:space="preserve">) Para las óperas </w:t>
      </w:r>
      <w:r w:rsidR="00A514E6" w:rsidRPr="00D9783F">
        <w:rPr>
          <w:rFonts w:ascii="Times New Roman" w:eastAsia="Times New Roman" w:hAnsi="Times New Roman" w:cs="Times New Roman"/>
          <w:color w:val="231F20"/>
          <w:sz w:val="24"/>
          <w:szCs w:val="24"/>
          <w:lang w:val="es-ES"/>
        </w:rPr>
        <w:t>primas</w:t>
      </w:r>
      <w:r w:rsidR="00F5206F" w:rsidRPr="00D9783F">
        <w:rPr>
          <w:rFonts w:ascii="Times New Roman" w:eastAsia="Times New Roman" w:hAnsi="Times New Roman" w:cs="Times New Roman"/>
          <w:color w:val="231F20"/>
          <w:sz w:val="24"/>
          <w:szCs w:val="24"/>
          <w:lang w:val="es-ES"/>
        </w:rPr>
        <w:t xml:space="preserve"> pueden ser beneficiarios las personas físicas sin necesidad de estar dadas de alta de actividades económicas. </w:t>
      </w:r>
      <w:r w:rsidR="009962D2" w:rsidRPr="00D9783F">
        <w:rPr>
          <w:rFonts w:ascii="Times New Roman" w:eastAsia="Times New Roman" w:hAnsi="Times New Roman" w:cs="Times New Roman"/>
          <w:color w:val="231F20"/>
          <w:sz w:val="24"/>
          <w:szCs w:val="24"/>
          <w:lang w:val="es-ES"/>
        </w:rPr>
        <w:t xml:space="preserve">Son </w:t>
      </w:r>
      <w:r w:rsidR="009962D2" w:rsidRPr="00D9783F">
        <w:rPr>
          <w:rFonts w:ascii="Times New Roman" w:eastAsia="Times New Roman" w:hAnsi="Times New Roman" w:cs="Times New Roman"/>
          <w:sz w:val="24"/>
          <w:szCs w:val="24"/>
          <w:lang w:val="es-ES"/>
        </w:rPr>
        <w:t>autor</w:t>
      </w:r>
      <w:r w:rsidR="00A514E6" w:rsidRPr="00D9783F">
        <w:rPr>
          <w:rFonts w:ascii="Times New Roman" w:eastAsia="Times New Roman" w:hAnsi="Times New Roman" w:cs="Times New Roman"/>
          <w:sz w:val="24"/>
          <w:szCs w:val="24"/>
          <w:lang w:val="es-ES"/>
        </w:rPr>
        <w:t>e</w:t>
      </w:r>
      <w:r w:rsidR="009962D2" w:rsidRPr="00D9783F">
        <w:rPr>
          <w:rFonts w:ascii="Times New Roman" w:eastAsia="Times New Roman" w:hAnsi="Times New Roman" w:cs="Times New Roman"/>
          <w:sz w:val="24"/>
          <w:szCs w:val="24"/>
          <w:lang w:val="es-ES"/>
        </w:rPr>
        <w:t>s novel</w:t>
      </w:r>
      <w:r w:rsidR="00A514E6" w:rsidRPr="00D9783F">
        <w:rPr>
          <w:rFonts w:ascii="Times New Roman" w:eastAsia="Times New Roman" w:hAnsi="Times New Roman" w:cs="Times New Roman"/>
          <w:sz w:val="24"/>
          <w:szCs w:val="24"/>
          <w:lang w:val="es-ES"/>
        </w:rPr>
        <w:t>es</w:t>
      </w:r>
      <w:r w:rsidR="009962D2" w:rsidRPr="00D9783F">
        <w:rPr>
          <w:rFonts w:ascii="Times New Roman" w:eastAsia="Times New Roman" w:hAnsi="Times New Roman" w:cs="Times New Roman"/>
          <w:color w:val="231F20"/>
          <w:sz w:val="24"/>
          <w:szCs w:val="24"/>
          <w:lang w:val="es-ES"/>
        </w:rPr>
        <w:t>, no profesionales, estudiantes, etc., que presentan el primer proyecto en una categoría.</w:t>
      </w:r>
    </w:p>
    <w:p w14:paraId="7930FE3E" w14:textId="77777777" w:rsidR="00A86888" w:rsidRPr="00D9783F" w:rsidRDefault="00A81E64">
      <w:pPr>
        <w:widowControl/>
        <w:spacing w:after="240" w:line="276" w:lineRule="auto"/>
        <w:jc w:val="both"/>
        <w:rPr>
          <w:lang w:val="es-ES"/>
        </w:rPr>
      </w:pPr>
      <w:r w:rsidRPr="00D9783F">
        <w:rPr>
          <w:rFonts w:ascii="Times New Roman" w:eastAsia="Times New Roman" w:hAnsi="Times New Roman" w:cs="Times New Roman"/>
          <w:color w:val="231F20"/>
          <w:sz w:val="24"/>
          <w:szCs w:val="24"/>
          <w:lang w:val="es-ES"/>
        </w:rPr>
        <w:t>5</w:t>
      </w:r>
      <w:r w:rsidR="00F5206F" w:rsidRPr="00D9783F">
        <w:rPr>
          <w:rFonts w:ascii="Times New Roman" w:eastAsia="Times New Roman" w:hAnsi="Times New Roman" w:cs="Times New Roman"/>
          <w:color w:val="231F20"/>
          <w:sz w:val="24"/>
          <w:szCs w:val="24"/>
          <w:lang w:val="es-ES"/>
        </w:rPr>
        <w:t xml:space="preserve">.2 En caso de que las </w:t>
      </w:r>
      <w:r w:rsidR="00F5206F" w:rsidRPr="00D9783F">
        <w:rPr>
          <w:rFonts w:ascii="Times New Roman" w:eastAsia="Times New Roman" w:hAnsi="Times New Roman" w:cs="Times New Roman"/>
          <w:i/>
          <w:sz w:val="24"/>
          <w:szCs w:val="24"/>
          <w:lang w:val="es-ES"/>
        </w:rPr>
        <w:t>comunidades de bienes</w:t>
      </w:r>
      <w:r w:rsidR="00F5206F" w:rsidRPr="00D9783F">
        <w:rPr>
          <w:rFonts w:ascii="Times New Roman" w:eastAsia="Times New Roman" w:hAnsi="Times New Roman" w:cs="Times New Roman"/>
          <w:sz w:val="24"/>
          <w:szCs w:val="24"/>
          <w:lang w:val="es-ES"/>
        </w:rPr>
        <w:t xml:space="preserve"> </w:t>
      </w:r>
      <w:r w:rsidR="00F5206F" w:rsidRPr="00D9783F">
        <w:rPr>
          <w:rFonts w:ascii="Times New Roman" w:eastAsia="Times New Roman" w:hAnsi="Times New Roman" w:cs="Times New Roman"/>
          <w:color w:val="231F20"/>
          <w:sz w:val="24"/>
          <w:szCs w:val="24"/>
          <w:lang w:val="es-ES"/>
        </w:rPr>
        <w:t xml:space="preserve">quieran pedir una subvención tienen que optar entre solicitarla como </w:t>
      </w:r>
      <w:r w:rsidR="00F5206F" w:rsidRPr="00D9783F">
        <w:rPr>
          <w:rFonts w:ascii="Times New Roman" w:eastAsia="Times New Roman" w:hAnsi="Times New Roman" w:cs="Times New Roman"/>
          <w:sz w:val="24"/>
          <w:szCs w:val="24"/>
          <w:lang w:val="es-ES"/>
        </w:rPr>
        <w:t xml:space="preserve">comunidad de bienes </w:t>
      </w:r>
      <w:r w:rsidR="00F5206F" w:rsidRPr="00D9783F">
        <w:rPr>
          <w:rFonts w:ascii="Times New Roman" w:eastAsia="Times New Roman" w:hAnsi="Times New Roman" w:cs="Times New Roman"/>
          <w:color w:val="231F20"/>
          <w:sz w:val="24"/>
          <w:szCs w:val="24"/>
          <w:lang w:val="es-ES"/>
        </w:rPr>
        <w:t xml:space="preserve">o como persona física. Si se presenta como </w:t>
      </w:r>
      <w:r w:rsidR="00F5206F" w:rsidRPr="00D9783F">
        <w:rPr>
          <w:rFonts w:ascii="Times New Roman" w:eastAsia="Times New Roman" w:hAnsi="Times New Roman" w:cs="Times New Roman"/>
          <w:sz w:val="24"/>
          <w:szCs w:val="24"/>
          <w:lang w:val="es-ES"/>
        </w:rPr>
        <w:t xml:space="preserve">comunidad de bienes, </w:t>
      </w:r>
      <w:r w:rsidR="00F5206F" w:rsidRPr="00D9783F">
        <w:rPr>
          <w:rFonts w:ascii="Times New Roman" w:eastAsia="Times New Roman" w:hAnsi="Times New Roman" w:cs="Times New Roman"/>
          <w:color w:val="231F20"/>
          <w:sz w:val="24"/>
          <w:szCs w:val="24"/>
          <w:lang w:val="es-ES"/>
        </w:rPr>
        <w:t xml:space="preserve">se tiene que hacer constar de manera explícita en la solicitud los compromisos de ejecución asumidos por cada miembro de la agrupación que también tienen la </w:t>
      </w:r>
      <w:r w:rsidR="00F5206F" w:rsidRPr="00D9783F">
        <w:rPr>
          <w:rFonts w:ascii="Times New Roman" w:eastAsia="Times New Roman" w:hAnsi="Times New Roman" w:cs="Times New Roman"/>
          <w:sz w:val="24"/>
          <w:szCs w:val="24"/>
          <w:lang w:val="es-ES"/>
        </w:rPr>
        <w:t>consideración de beneficiarios</w:t>
      </w:r>
      <w:r w:rsidR="00F5206F" w:rsidRPr="00D9783F">
        <w:rPr>
          <w:rFonts w:ascii="Times New Roman" w:eastAsia="Times New Roman" w:hAnsi="Times New Roman" w:cs="Times New Roman"/>
          <w:color w:val="231F20"/>
          <w:sz w:val="24"/>
          <w:szCs w:val="24"/>
          <w:lang w:val="es-ES"/>
        </w:rPr>
        <w:t xml:space="preserve">. A la </w:t>
      </w:r>
      <w:r w:rsidR="00F5206F" w:rsidRPr="00D9783F">
        <w:rPr>
          <w:rFonts w:ascii="Times New Roman" w:eastAsia="Times New Roman" w:hAnsi="Times New Roman" w:cs="Times New Roman"/>
          <w:sz w:val="24"/>
          <w:szCs w:val="24"/>
          <w:lang w:val="es-ES"/>
        </w:rPr>
        <w:t xml:space="preserve">resolución de concesión </w:t>
      </w:r>
      <w:r w:rsidR="00F5206F" w:rsidRPr="00D9783F">
        <w:rPr>
          <w:rFonts w:ascii="Times New Roman" w:eastAsia="Times New Roman" w:hAnsi="Times New Roman" w:cs="Times New Roman"/>
          <w:color w:val="231F20"/>
          <w:sz w:val="24"/>
          <w:szCs w:val="24"/>
          <w:lang w:val="es-ES"/>
        </w:rPr>
        <w:t xml:space="preserve">se tiene que indicar el importe de la subvención que se tiene que aplicar en cada uno de ellos. En todo caso, se tiene que nombrar un representante o apoderado único de la agrupación, con poderes suficientes para cumplir las obligaciones que, como beneficiario, corresponde a la agrupación. A las </w:t>
      </w:r>
      <w:r w:rsidR="00F5206F" w:rsidRPr="00D9783F">
        <w:rPr>
          <w:rFonts w:ascii="Times New Roman" w:eastAsia="Times New Roman" w:hAnsi="Times New Roman" w:cs="Times New Roman"/>
          <w:sz w:val="24"/>
          <w:szCs w:val="24"/>
          <w:lang w:val="es-ES"/>
        </w:rPr>
        <w:t xml:space="preserve">comunidades de bienes </w:t>
      </w:r>
      <w:r w:rsidR="00F5206F" w:rsidRPr="00D9783F">
        <w:rPr>
          <w:rFonts w:ascii="Times New Roman" w:eastAsia="Times New Roman" w:hAnsi="Times New Roman" w:cs="Times New Roman"/>
          <w:color w:val="231F20"/>
          <w:sz w:val="24"/>
          <w:szCs w:val="24"/>
          <w:lang w:val="es-ES"/>
        </w:rPr>
        <w:t>les será de aplicación el artículo 7.4 y 7.5 de la Ordenanza general de subvenciones del Consejo Insular de Mallorca.</w:t>
      </w:r>
    </w:p>
    <w:p w14:paraId="67968E4A" w14:textId="77777777" w:rsidR="00A86888" w:rsidRPr="00D9783F" w:rsidRDefault="00A81E64">
      <w:pPr>
        <w:widowControl/>
        <w:spacing w:after="240" w:line="276" w:lineRule="auto"/>
        <w:jc w:val="both"/>
        <w:rPr>
          <w:lang w:val="es-ES"/>
        </w:rPr>
      </w:pPr>
      <w:r w:rsidRPr="00D9783F">
        <w:rPr>
          <w:rFonts w:ascii="Times New Roman" w:eastAsia="Times New Roman" w:hAnsi="Times New Roman" w:cs="Times New Roman"/>
          <w:color w:val="231F20"/>
          <w:sz w:val="24"/>
          <w:szCs w:val="24"/>
          <w:lang w:val="es-ES"/>
        </w:rPr>
        <w:t>5</w:t>
      </w:r>
      <w:r w:rsidR="00F5206F" w:rsidRPr="00D9783F">
        <w:rPr>
          <w:rFonts w:ascii="Times New Roman" w:eastAsia="Times New Roman" w:hAnsi="Times New Roman" w:cs="Times New Roman"/>
          <w:color w:val="231F20"/>
          <w:sz w:val="24"/>
          <w:szCs w:val="24"/>
          <w:lang w:val="es-ES"/>
        </w:rPr>
        <w:t xml:space="preserve">.3 Se entiende por </w:t>
      </w:r>
      <w:r w:rsidR="00F5206F" w:rsidRPr="00D9783F">
        <w:rPr>
          <w:rFonts w:ascii="Times New Roman" w:eastAsia="Times New Roman" w:hAnsi="Times New Roman" w:cs="Times New Roman"/>
          <w:i/>
          <w:sz w:val="24"/>
          <w:szCs w:val="24"/>
          <w:lang w:val="es-ES"/>
        </w:rPr>
        <w:t>empresa de producción audiovisual independiente</w:t>
      </w:r>
      <w:r w:rsidR="00F5206F" w:rsidRPr="00D9783F">
        <w:rPr>
          <w:rFonts w:ascii="Times New Roman" w:eastAsia="Times New Roman" w:hAnsi="Times New Roman" w:cs="Times New Roman"/>
          <w:sz w:val="24"/>
          <w:szCs w:val="24"/>
          <w:lang w:val="es-ES"/>
        </w:rPr>
        <w:t xml:space="preserve"> la </w:t>
      </w:r>
      <w:r w:rsidR="00F5206F" w:rsidRPr="00D9783F">
        <w:rPr>
          <w:rFonts w:ascii="Times New Roman" w:eastAsia="Times New Roman" w:hAnsi="Times New Roman" w:cs="Times New Roman"/>
          <w:color w:val="231F20"/>
          <w:sz w:val="24"/>
          <w:szCs w:val="24"/>
          <w:lang w:val="es-ES"/>
        </w:rPr>
        <w:t xml:space="preserve">persona física o jurídica que tiene una personalidad jurídica diferente de la de una empresa prestamista de </w:t>
      </w:r>
      <w:r w:rsidR="00F5206F" w:rsidRPr="00D9783F">
        <w:rPr>
          <w:rFonts w:ascii="Times New Roman" w:eastAsia="Times New Roman" w:hAnsi="Times New Roman" w:cs="Times New Roman"/>
          <w:sz w:val="24"/>
          <w:szCs w:val="24"/>
          <w:lang w:val="es-ES"/>
        </w:rPr>
        <w:t xml:space="preserve">servicios de comunicación audiovisual; </w:t>
      </w:r>
      <w:r w:rsidR="00F5206F" w:rsidRPr="00D9783F">
        <w:rPr>
          <w:rFonts w:ascii="Times New Roman" w:eastAsia="Times New Roman" w:hAnsi="Times New Roman" w:cs="Times New Roman"/>
          <w:color w:val="231F20"/>
          <w:sz w:val="24"/>
          <w:szCs w:val="24"/>
          <w:lang w:val="es-ES"/>
        </w:rPr>
        <w:t xml:space="preserve">no participa de una manera directa o indirecta en más del 15% del capital social de una o varias empresas prestamistas de </w:t>
      </w:r>
      <w:r w:rsidR="00F5206F" w:rsidRPr="00D9783F">
        <w:rPr>
          <w:rFonts w:ascii="Times New Roman" w:eastAsia="Times New Roman" w:hAnsi="Times New Roman" w:cs="Times New Roman"/>
          <w:sz w:val="24"/>
          <w:szCs w:val="24"/>
          <w:lang w:val="es-ES"/>
        </w:rPr>
        <w:t xml:space="preserve">servicios de comunicación audiovisual; </w:t>
      </w:r>
      <w:r w:rsidR="00F5206F" w:rsidRPr="00D9783F">
        <w:rPr>
          <w:rFonts w:ascii="Times New Roman" w:eastAsia="Times New Roman" w:hAnsi="Times New Roman" w:cs="Times New Roman"/>
          <w:color w:val="231F20"/>
          <w:sz w:val="24"/>
          <w:szCs w:val="24"/>
          <w:lang w:val="es-ES"/>
        </w:rPr>
        <w:t xml:space="preserve">su capital social no tiene una participación directa o indirecta superior al 15% por parte de una o varias empresas prestamistas de </w:t>
      </w:r>
      <w:r w:rsidR="00F5206F" w:rsidRPr="00D9783F">
        <w:rPr>
          <w:rFonts w:ascii="Times New Roman" w:eastAsia="Times New Roman" w:hAnsi="Times New Roman" w:cs="Times New Roman"/>
          <w:sz w:val="24"/>
          <w:szCs w:val="24"/>
          <w:lang w:val="es-ES"/>
        </w:rPr>
        <w:t>servicios de comunicación audiovisual, y en los tre</w:t>
      </w:r>
      <w:r w:rsidR="00F5206F" w:rsidRPr="00D9783F">
        <w:rPr>
          <w:rFonts w:ascii="Times New Roman" w:eastAsia="Times New Roman" w:hAnsi="Times New Roman" w:cs="Times New Roman"/>
          <w:color w:val="231F20"/>
          <w:sz w:val="24"/>
          <w:szCs w:val="24"/>
          <w:lang w:val="es-ES"/>
        </w:rPr>
        <w:t>s últimos ejercicios fiscal</w:t>
      </w:r>
      <w:r w:rsidR="00971BD2" w:rsidRPr="00D9783F">
        <w:rPr>
          <w:rFonts w:ascii="Times New Roman" w:eastAsia="Times New Roman" w:hAnsi="Times New Roman" w:cs="Times New Roman"/>
          <w:color w:val="231F20"/>
          <w:sz w:val="24"/>
          <w:szCs w:val="24"/>
          <w:lang w:val="es-ES"/>
        </w:rPr>
        <w:t>es</w:t>
      </w:r>
      <w:r w:rsidR="00F5206F" w:rsidRPr="00D9783F">
        <w:rPr>
          <w:rFonts w:ascii="Times New Roman" w:eastAsia="Times New Roman" w:hAnsi="Times New Roman" w:cs="Times New Roman"/>
          <w:color w:val="231F20"/>
          <w:sz w:val="24"/>
          <w:szCs w:val="24"/>
          <w:lang w:val="es-ES"/>
        </w:rPr>
        <w:t xml:space="preserve"> no </w:t>
      </w:r>
      <w:r w:rsidR="00971BD2" w:rsidRPr="00D9783F">
        <w:rPr>
          <w:rFonts w:ascii="Times New Roman" w:eastAsia="Times New Roman" w:hAnsi="Times New Roman" w:cs="Times New Roman"/>
          <w:color w:val="231F20"/>
          <w:sz w:val="24"/>
          <w:szCs w:val="24"/>
          <w:lang w:val="es-ES"/>
        </w:rPr>
        <w:t>h</w:t>
      </w:r>
      <w:r w:rsidR="00F5206F" w:rsidRPr="00D9783F">
        <w:rPr>
          <w:rFonts w:ascii="Times New Roman" w:eastAsia="Times New Roman" w:hAnsi="Times New Roman" w:cs="Times New Roman"/>
          <w:color w:val="231F20"/>
          <w:sz w:val="24"/>
          <w:szCs w:val="24"/>
          <w:lang w:val="es-ES"/>
        </w:rPr>
        <w:t xml:space="preserve">a facturado más del 90% de </w:t>
      </w:r>
      <w:r w:rsidR="00F5206F" w:rsidRPr="00D9783F">
        <w:rPr>
          <w:rFonts w:ascii="Times New Roman" w:eastAsia="Times New Roman" w:hAnsi="Times New Roman" w:cs="Times New Roman"/>
          <w:sz w:val="24"/>
          <w:szCs w:val="24"/>
          <w:lang w:val="es-ES"/>
        </w:rPr>
        <w:t xml:space="preserve">su volumen de facturación </w:t>
      </w:r>
      <w:r w:rsidR="00F5206F" w:rsidRPr="00D9783F">
        <w:rPr>
          <w:rFonts w:ascii="Times New Roman" w:eastAsia="Times New Roman" w:hAnsi="Times New Roman" w:cs="Times New Roman"/>
          <w:color w:val="231F20"/>
          <w:sz w:val="24"/>
          <w:szCs w:val="24"/>
          <w:lang w:val="es-ES"/>
        </w:rPr>
        <w:t xml:space="preserve">en una misma empresa prestamista </w:t>
      </w:r>
      <w:r w:rsidR="00F5206F" w:rsidRPr="00D9783F">
        <w:rPr>
          <w:rFonts w:ascii="Times New Roman" w:eastAsia="Times New Roman" w:hAnsi="Times New Roman" w:cs="Times New Roman"/>
          <w:sz w:val="24"/>
          <w:szCs w:val="24"/>
          <w:lang w:val="es-ES"/>
        </w:rPr>
        <w:t>de servicios de comunicación audiovisual.</w:t>
      </w:r>
    </w:p>
    <w:p w14:paraId="15DD958F" w14:textId="3A8AAA11" w:rsidR="00A86888" w:rsidRPr="00D9783F" w:rsidRDefault="00A81E64">
      <w:pPr>
        <w:widowControl/>
        <w:spacing w:after="240" w:line="276" w:lineRule="auto"/>
        <w:jc w:val="both"/>
        <w:rPr>
          <w:lang w:val="es-ES"/>
        </w:rPr>
      </w:pPr>
      <w:r w:rsidRPr="00D9783F">
        <w:rPr>
          <w:rFonts w:ascii="Times New Roman" w:eastAsia="Times New Roman" w:hAnsi="Times New Roman" w:cs="Times New Roman"/>
          <w:color w:val="231F20"/>
          <w:sz w:val="24"/>
          <w:szCs w:val="24"/>
          <w:lang w:val="es-ES"/>
        </w:rPr>
        <w:t>5</w:t>
      </w:r>
      <w:r w:rsidR="00F5206F" w:rsidRPr="00D9783F">
        <w:rPr>
          <w:rFonts w:ascii="Times New Roman" w:eastAsia="Times New Roman" w:hAnsi="Times New Roman" w:cs="Times New Roman"/>
          <w:color w:val="231F20"/>
          <w:sz w:val="24"/>
          <w:szCs w:val="24"/>
          <w:lang w:val="es-ES"/>
        </w:rPr>
        <w:t xml:space="preserve">.4 Se entiende por </w:t>
      </w:r>
      <w:r w:rsidR="00F5206F" w:rsidRPr="00D9783F">
        <w:rPr>
          <w:rFonts w:ascii="Times New Roman" w:eastAsia="Times New Roman" w:hAnsi="Times New Roman" w:cs="Times New Roman"/>
          <w:i/>
          <w:color w:val="231F20"/>
          <w:sz w:val="24"/>
          <w:szCs w:val="24"/>
          <w:lang w:val="es-ES"/>
        </w:rPr>
        <w:t>empresa presta</w:t>
      </w:r>
      <w:r w:rsidR="00AF1399" w:rsidRPr="00D9783F">
        <w:rPr>
          <w:rFonts w:ascii="Times New Roman" w:eastAsia="Times New Roman" w:hAnsi="Times New Roman" w:cs="Times New Roman"/>
          <w:i/>
          <w:color w:val="231F20"/>
          <w:sz w:val="24"/>
          <w:szCs w:val="24"/>
          <w:lang w:val="es-ES"/>
        </w:rPr>
        <w:t>dora</w:t>
      </w:r>
      <w:r w:rsidR="00F5206F" w:rsidRPr="00D9783F">
        <w:rPr>
          <w:rFonts w:ascii="Times New Roman" w:eastAsia="Times New Roman" w:hAnsi="Times New Roman" w:cs="Times New Roman"/>
          <w:i/>
          <w:color w:val="231F20"/>
          <w:sz w:val="24"/>
          <w:szCs w:val="24"/>
          <w:lang w:val="es-ES"/>
        </w:rPr>
        <w:t xml:space="preserve"> de </w:t>
      </w:r>
      <w:r w:rsidR="00F5206F" w:rsidRPr="00D9783F">
        <w:rPr>
          <w:rFonts w:ascii="Times New Roman" w:eastAsia="Times New Roman" w:hAnsi="Times New Roman" w:cs="Times New Roman"/>
          <w:i/>
          <w:sz w:val="24"/>
          <w:szCs w:val="24"/>
          <w:lang w:val="es-ES"/>
        </w:rPr>
        <w:t>servicios de comunicación audiovisual</w:t>
      </w:r>
      <w:r w:rsidR="00F5206F" w:rsidRPr="00D9783F">
        <w:rPr>
          <w:rFonts w:ascii="Times New Roman" w:eastAsia="Times New Roman" w:hAnsi="Times New Roman" w:cs="Times New Roman"/>
          <w:sz w:val="24"/>
          <w:szCs w:val="24"/>
          <w:lang w:val="es-ES"/>
        </w:rPr>
        <w:t xml:space="preserve"> </w:t>
      </w:r>
      <w:r w:rsidR="00F5206F" w:rsidRPr="00D9783F">
        <w:rPr>
          <w:rFonts w:ascii="Times New Roman" w:eastAsia="Times New Roman" w:hAnsi="Times New Roman" w:cs="Times New Roman"/>
          <w:color w:val="231F20"/>
          <w:sz w:val="24"/>
          <w:szCs w:val="24"/>
          <w:lang w:val="es-ES"/>
        </w:rPr>
        <w:t>la persona física o jurídica que asume la responsabilidad editorial de radio o televisión, o de los contenidos audiovisuales de que se trate, y los transmite o les hace transmitir a uno tercero.</w:t>
      </w:r>
    </w:p>
    <w:p w14:paraId="70BF5F45" w14:textId="74AB23AB" w:rsidR="00A86888" w:rsidRPr="00D9783F" w:rsidRDefault="00A81E64">
      <w:pPr>
        <w:widowControl/>
        <w:spacing w:after="240" w:line="276" w:lineRule="auto"/>
        <w:jc w:val="both"/>
        <w:rPr>
          <w:lang w:val="es-ES"/>
        </w:rPr>
      </w:pPr>
      <w:r w:rsidRPr="00D9783F">
        <w:rPr>
          <w:rFonts w:ascii="Times New Roman" w:eastAsia="Times New Roman" w:hAnsi="Times New Roman" w:cs="Times New Roman"/>
          <w:color w:val="231F20"/>
          <w:sz w:val="24"/>
          <w:szCs w:val="24"/>
          <w:lang w:val="es-ES"/>
        </w:rPr>
        <w:t>5</w:t>
      </w:r>
      <w:r w:rsidR="00F5206F" w:rsidRPr="00D9783F">
        <w:rPr>
          <w:rFonts w:ascii="Times New Roman" w:eastAsia="Times New Roman" w:hAnsi="Times New Roman" w:cs="Times New Roman"/>
          <w:color w:val="231F20"/>
          <w:sz w:val="24"/>
          <w:szCs w:val="24"/>
          <w:lang w:val="es-ES"/>
        </w:rPr>
        <w:t xml:space="preserve">.5 Todas las personas o entidades que soliciten estas ayudas tienen que estar al corriente de sus obligaciones con la Seguridad Social, con la Agencia Estatal de la Administración </w:t>
      </w:r>
      <w:r w:rsidR="00F5206F" w:rsidRPr="00D9783F">
        <w:rPr>
          <w:rFonts w:ascii="Times New Roman" w:eastAsia="Times New Roman" w:hAnsi="Times New Roman" w:cs="Times New Roman"/>
          <w:sz w:val="24"/>
          <w:szCs w:val="24"/>
          <w:lang w:val="es-ES"/>
        </w:rPr>
        <w:lastRenderedPageBreak/>
        <w:t>Tributaria (A</w:t>
      </w:r>
      <w:r w:rsidRPr="00D9783F">
        <w:rPr>
          <w:rFonts w:ascii="Times New Roman" w:eastAsia="Times New Roman" w:hAnsi="Times New Roman" w:cs="Times New Roman"/>
          <w:sz w:val="24"/>
          <w:szCs w:val="24"/>
          <w:lang w:val="es-ES"/>
        </w:rPr>
        <w:t>EAT</w:t>
      </w:r>
      <w:r w:rsidR="00F5206F" w:rsidRPr="00D9783F">
        <w:rPr>
          <w:rFonts w:ascii="Times New Roman" w:eastAsia="Times New Roman" w:hAnsi="Times New Roman" w:cs="Times New Roman"/>
          <w:sz w:val="24"/>
          <w:szCs w:val="24"/>
          <w:lang w:val="es-ES"/>
        </w:rPr>
        <w:t xml:space="preserve">), </w:t>
      </w:r>
      <w:r w:rsidR="00F5206F" w:rsidRPr="00D9783F">
        <w:rPr>
          <w:rFonts w:ascii="Times New Roman" w:eastAsia="Times New Roman" w:hAnsi="Times New Roman" w:cs="Times New Roman"/>
          <w:color w:val="231F20"/>
          <w:sz w:val="24"/>
          <w:szCs w:val="24"/>
          <w:lang w:val="es-ES"/>
        </w:rPr>
        <w:t xml:space="preserve">con el Consejo Insular de Mallorca </w:t>
      </w:r>
      <w:r w:rsidRPr="00D9783F">
        <w:rPr>
          <w:rFonts w:ascii="Times New Roman" w:eastAsia="Times New Roman" w:hAnsi="Times New Roman" w:cs="Times New Roman"/>
          <w:color w:val="231F20"/>
          <w:sz w:val="24"/>
          <w:szCs w:val="24"/>
          <w:lang w:val="es-ES"/>
        </w:rPr>
        <w:t xml:space="preserve">y entes dependientes, </w:t>
      </w:r>
      <w:r w:rsidR="00F5206F" w:rsidRPr="00D9783F">
        <w:rPr>
          <w:rFonts w:ascii="Times New Roman" w:eastAsia="Times New Roman" w:hAnsi="Times New Roman" w:cs="Times New Roman"/>
          <w:color w:val="231F20"/>
          <w:sz w:val="24"/>
          <w:szCs w:val="24"/>
          <w:lang w:val="es-ES"/>
        </w:rPr>
        <w:t xml:space="preserve">y con la </w:t>
      </w:r>
      <w:proofErr w:type="spellStart"/>
      <w:r w:rsidR="00F5206F" w:rsidRPr="00D9783F">
        <w:rPr>
          <w:rFonts w:ascii="Times New Roman" w:eastAsia="Times New Roman" w:hAnsi="Times New Roman" w:cs="Times New Roman"/>
          <w:color w:val="231F20"/>
          <w:sz w:val="24"/>
          <w:szCs w:val="24"/>
          <w:lang w:val="es-ES"/>
        </w:rPr>
        <w:t>Fundació</w:t>
      </w:r>
      <w:proofErr w:type="spellEnd"/>
      <w:r w:rsidR="00F5206F" w:rsidRPr="00D9783F">
        <w:rPr>
          <w:rFonts w:ascii="Times New Roman" w:eastAsia="Times New Roman" w:hAnsi="Times New Roman" w:cs="Times New Roman"/>
          <w:color w:val="231F20"/>
          <w:sz w:val="24"/>
          <w:szCs w:val="24"/>
          <w:lang w:val="es-ES"/>
        </w:rPr>
        <w:t xml:space="preserve"> </w:t>
      </w:r>
      <w:r w:rsidR="00F5206F" w:rsidRPr="00D9783F">
        <w:rPr>
          <w:rFonts w:ascii="Times New Roman" w:eastAsia="Times New Roman" w:hAnsi="Times New Roman" w:cs="Times New Roman"/>
          <w:sz w:val="24"/>
          <w:szCs w:val="24"/>
          <w:lang w:val="es-ES"/>
        </w:rPr>
        <w:t xml:space="preserve">Mallorca </w:t>
      </w:r>
      <w:proofErr w:type="spellStart"/>
      <w:r w:rsidR="00F5206F" w:rsidRPr="00D9783F">
        <w:rPr>
          <w:rFonts w:ascii="Times New Roman" w:eastAsia="Times New Roman" w:hAnsi="Times New Roman" w:cs="Times New Roman"/>
          <w:sz w:val="24"/>
          <w:szCs w:val="24"/>
          <w:lang w:val="es-ES"/>
        </w:rPr>
        <w:t>Turisme</w:t>
      </w:r>
      <w:proofErr w:type="spellEnd"/>
      <w:r w:rsidRPr="00D9783F">
        <w:rPr>
          <w:rFonts w:ascii="Times New Roman" w:eastAsia="Times New Roman" w:hAnsi="Times New Roman" w:cs="Times New Roman"/>
          <w:sz w:val="24"/>
          <w:szCs w:val="24"/>
          <w:lang w:val="es-ES"/>
        </w:rPr>
        <w:t xml:space="preserve">. </w:t>
      </w:r>
    </w:p>
    <w:p w14:paraId="78B6CF7A" w14:textId="7B3EC818" w:rsidR="00A86888" w:rsidRPr="00D9783F" w:rsidRDefault="00F5206F">
      <w:pPr>
        <w:widowControl/>
        <w:spacing w:after="240" w:line="276" w:lineRule="auto"/>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 xml:space="preserve">La solicitud de las ayudas comporta la autorización para que el personal de la </w:t>
      </w:r>
      <w:proofErr w:type="spellStart"/>
      <w:r w:rsidRPr="00D9783F">
        <w:rPr>
          <w:rFonts w:ascii="Times New Roman" w:eastAsia="Times New Roman" w:hAnsi="Times New Roman" w:cs="Times New Roman"/>
          <w:color w:val="231F20"/>
          <w:sz w:val="24"/>
          <w:szCs w:val="24"/>
          <w:lang w:val="es-ES"/>
        </w:rPr>
        <w:t>Fundació</w:t>
      </w:r>
      <w:proofErr w:type="spellEnd"/>
      <w:r w:rsidR="00AF1399" w:rsidRPr="00D9783F">
        <w:rPr>
          <w:rFonts w:ascii="Times New Roman" w:eastAsia="Times New Roman" w:hAnsi="Times New Roman" w:cs="Times New Roman"/>
          <w:color w:val="231F20"/>
          <w:sz w:val="24"/>
          <w:szCs w:val="24"/>
          <w:lang w:val="es-ES"/>
        </w:rPr>
        <w:t xml:space="preserve"> </w:t>
      </w:r>
      <w:r w:rsidRPr="00D9783F">
        <w:rPr>
          <w:rFonts w:ascii="Times New Roman" w:eastAsia="Times New Roman" w:hAnsi="Times New Roman" w:cs="Times New Roman"/>
          <w:sz w:val="24"/>
          <w:szCs w:val="24"/>
          <w:lang w:val="es-ES"/>
        </w:rPr>
        <w:t xml:space="preserve">Mallorca </w:t>
      </w:r>
      <w:proofErr w:type="spellStart"/>
      <w:r w:rsidRPr="00D9783F">
        <w:rPr>
          <w:rFonts w:ascii="Times New Roman" w:eastAsia="Times New Roman" w:hAnsi="Times New Roman" w:cs="Times New Roman"/>
          <w:sz w:val="24"/>
          <w:szCs w:val="24"/>
          <w:lang w:val="es-ES"/>
        </w:rPr>
        <w:t>Turisme</w:t>
      </w:r>
      <w:proofErr w:type="spellEnd"/>
      <w:r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color w:val="231F20"/>
          <w:sz w:val="24"/>
          <w:szCs w:val="24"/>
          <w:lang w:val="es-ES"/>
        </w:rPr>
        <w:t xml:space="preserve">y de la Dirección Insular de </w:t>
      </w:r>
      <w:r w:rsidR="00AF1399" w:rsidRPr="00D9783F">
        <w:rPr>
          <w:rFonts w:ascii="Times New Roman" w:eastAsia="Times New Roman" w:hAnsi="Times New Roman" w:cs="Times New Roman"/>
          <w:color w:val="231F20"/>
          <w:sz w:val="24"/>
          <w:szCs w:val="24"/>
          <w:lang w:val="es-ES"/>
        </w:rPr>
        <w:t xml:space="preserve">Transición, </w:t>
      </w:r>
      <w:r w:rsidRPr="00D9783F">
        <w:rPr>
          <w:rFonts w:ascii="Times New Roman" w:eastAsia="Times New Roman" w:hAnsi="Times New Roman" w:cs="Times New Roman"/>
          <w:color w:val="231F20"/>
          <w:sz w:val="24"/>
          <w:szCs w:val="24"/>
          <w:lang w:val="es-ES"/>
        </w:rPr>
        <w:t xml:space="preserve">Turismo y Deportes del Consejo Insular de Mallorca compruebe de oficio </w:t>
      </w:r>
      <w:r w:rsidRPr="00D9783F">
        <w:rPr>
          <w:rFonts w:ascii="Times New Roman" w:eastAsia="Times New Roman" w:hAnsi="Times New Roman" w:cs="Times New Roman"/>
          <w:sz w:val="24"/>
          <w:szCs w:val="24"/>
          <w:lang w:val="es-ES"/>
        </w:rPr>
        <w:t>el cumplimiento</w:t>
      </w:r>
      <w:r w:rsidRPr="00D9783F">
        <w:rPr>
          <w:rFonts w:ascii="Times New Roman" w:eastAsia="Times New Roman" w:hAnsi="Times New Roman" w:cs="Times New Roman"/>
          <w:vanish/>
          <w:sz w:val="24"/>
          <w:szCs w:val="24"/>
          <w:lang w:val="es-ES"/>
        </w:rPr>
        <w:t>&lt;A[cumplimiento|cumplido]&gt;</w:t>
      </w:r>
      <w:r w:rsidRPr="00D9783F">
        <w:rPr>
          <w:rFonts w:ascii="Times New Roman" w:eastAsia="Times New Roman" w:hAnsi="Times New Roman" w:cs="Times New Roman"/>
          <w:sz w:val="24"/>
          <w:szCs w:val="24"/>
          <w:lang w:val="es-ES"/>
        </w:rPr>
        <w:t xml:space="preserve"> de </w:t>
      </w:r>
      <w:r w:rsidRPr="00D9783F">
        <w:rPr>
          <w:rFonts w:ascii="Times New Roman" w:eastAsia="Times New Roman" w:hAnsi="Times New Roman" w:cs="Times New Roman"/>
          <w:color w:val="231F20"/>
          <w:sz w:val="24"/>
          <w:szCs w:val="24"/>
          <w:lang w:val="es-ES"/>
        </w:rPr>
        <w:t>este requisito. Si la persona solicitando deniega la autorización tiene que aportar el certificado correspondiente, junto con la solicitud de las ayudas y cuando sea requerida durante el procedimiento.</w:t>
      </w:r>
    </w:p>
    <w:p w14:paraId="18426D70" w14:textId="67206FFC" w:rsidR="00A86888" w:rsidRPr="00D9783F" w:rsidRDefault="00F5206F">
      <w:pPr>
        <w:widowControl/>
        <w:spacing w:after="240" w:line="276" w:lineRule="auto"/>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El</w:t>
      </w:r>
      <w:r w:rsidRPr="00D9783F">
        <w:rPr>
          <w:rFonts w:ascii="Times New Roman" w:eastAsia="Times New Roman" w:hAnsi="Times New Roman" w:cs="Times New Roman"/>
          <w:sz w:val="24"/>
          <w:szCs w:val="24"/>
          <w:lang w:val="es-ES"/>
        </w:rPr>
        <w:t xml:space="preserve"> cumplimiento</w:t>
      </w:r>
      <w:r w:rsidRPr="00D9783F">
        <w:rPr>
          <w:rFonts w:ascii="Times New Roman" w:eastAsia="Times New Roman" w:hAnsi="Times New Roman" w:cs="Times New Roman"/>
          <w:vanish/>
          <w:sz w:val="24"/>
          <w:szCs w:val="24"/>
          <w:lang w:val="es-ES"/>
        </w:rPr>
        <w:t>&lt;A[cumplimiento|cumplido]&gt;</w:t>
      </w:r>
      <w:r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color w:val="231F20"/>
          <w:sz w:val="24"/>
          <w:szCs w:val="24"/>
          <w:lang w:val="es-ES"/>
        </w:rPr>
        <w:t xml:space="preserve">de las obligaciones ante el Consejo Insular de Mallorca será comprobado de oficio por el personal de la </w:t>
      </w:r>
      <w:proofErr w:type="spellStart"/>
      <w:r w:rsidRPr="00D9783F">
        <w:rPr>
          <w:rFonts w:ascii="Times New Roman" w:eastAsia="Times New Roman" w:hAnsi="Times New Roman" w:cs="Times New Roman"/>
          <w:color w:val="231F20"/>
          <w:sz w:val="24"/>
          <w:szCs w:val="24"/>
          <w:lang w:val="es-ES"/>
        </w:rPr>
        <w:t>Fundació</w:t>
      </w:r>
      <w:proofErr w:type="spellEnd"/>
      <w:r w:rsidRPr="00D9783F">
        <w:rPr>
          <w:rFonts w:ascii="Times New Roman" w:eastAsia="Times New Roman" w:hAnsi="Times New Roman" w:cs="Times New Roman"/>
          <w:color w:val="231F20"/>
          <w:sz w:val="24"/>
          <w:szCs w:val="24"/>
          <w:lang w:val="es-ES"/>
        </w:rPr>
        <w:t xml:space="preserve"> </w:t>
      </w:r>
      <w:r w:rsidRPr="00D9783F">
        <w:rPr>
          <w:rFonts w:ascii="Times New Roman" w:eastAsia="Times New Roman" w:hAnsi="Times New Roman" w:cs="Times New Roman"/>
          <w:sz w:val="24"/>
          <w:szCs w:val="24"/>
          <w:lang w:val="es-ES"/>
        </w:rPr>
        <w:t xml:space="preserve">Mallorca </w:t>
      </w:r>
      <w:proofErr w:type="spellStart"/>
      <w:r w:rsidRPr="00D9783F">
        <w:rPr>
          <w:rFonts w:ascii="Times New Roman" w:eastAsia="Times New Roman" w:hAnsi="Times New Roman" w:cs="Times New Roman"/>
          <w:sz w:val="24"/>
          <w:szCs w:val="24"/>
          <w:lang w:val="es-ES"/>
        </w:rPr>
        <w:t>Turisme</w:t>
      </w:r>
      <w:proofErr w:type="spellEnd"/>
      <w:r w:rsidRPr="00D9783F">
        <w:rPr>
          <w:rFonts w:ascii="Times New Roman" w:eastAsia="Times New Roman" w:hAnsi="Times New Roman" w:cs="Times New Roman"/>
          <w:sz w:val="24"/>
          <w:szCs w:val="24"/>
          <w:lang w:val="es-ES"/>
        </w:rPr>
        <w:t xml:space="preserve">.  </w:t>
      </w:r>
    </w:p>
    <w:p w14:paraId="476D2DBD" w14:textId="0A2B5A06" w:rsidR="00A86888" w:rsidRPr="00D9783F" w:rsidRDefault="00934B43">
      <w:pPr>
        <w:widowControl/>
        <w:spacing w:after="240" w:line="276" w:lineRule="auto"/>
        <w:jc w:val="both"/>
        <w:rPr>
          <w:lang w:val="es-ES"/>
        </w:rPr>
      </w:pPr>
      <w:r w:rsidRPr="00D9783F">
        <w:rPr>
          <w:rFonts w:ascii="Times New Roman" w:eastAsia="Times New Roman" w:hAnsi="Times New Roman" w:cs="Times New Roman"/>
          <w:color w:val="231F20"/>
          <w:sz w:val="24"/>
          <w:szCs w:val="24"/>
          <w:lang w:val="es-ES"/>
        </w:rPr>
        <w:t>5</w:t>
      </w:r>
      <w:r w:rsidR="00F5206F" w:rsidRPr="00D9783F">
        <w:rPr>
          <w:rFonts w:ascii="Times New Roman" w:eastAsia="Times New Roman" w:hAnsi="Times New Roman" w:cs="Times New Roman"/>
          <w:color w:val="231F20"/>
          <w:sz w:val="24"/>
          <w:szCs w:val="24"/>
          <w:lang w:val="es-ES"/>
        </w:rPr>
        <w:t xml:space="preserve">.6 Para optar a las subvenciones </w:t>
      </w:r>
      <w:bookmarkStart w:id="15" w:name="_Hlk121913712"/>
      <w:r w:rsidR="00F5206F" w:rsidRPr="00D9783F">
        <w:rPr>
          <w:rFonts w:ascii="Times New Roman" w:eastAsia="Times New Roman" w:hAnsi="Times New Roman" w:cs="Times New Roman"/>
          <w:color w:val="231F20"/>
          <w:sz w:val="24"/>
          <w:szCs w:val="24"/>
          <w:lang w:val="es-ES"/>
        </w:rPr>
        <w:t>la persona solicita</w:t>
      </w:r>
      <w:r w:rsidR="00686455">
        <w:rPr>
          <w:rFonts w:ascii="Times New Roman" w:eastAsia="Times New Roman" w:hAnsi="Times New Roman" w:cs="Times New Roman"/>
          <w:color w:val="231F20"/>
          <w:sz w:val="24"/>
          <w:szCs w:val="24"/>
          <w:lang w:val="es-ES"/>
        </w:rPr>
        <w:t>nte</w:t>
      </w:r>
      <w:r w:rsidR="00F5206F" w:rsidRPr="00D9783F">
        <w:rPr>
          <w:rFonts w:ascii="Times New Roman" w:eastAsia="Times New Roman" w:hAnsi="Times New Roman" w:cs="Times New Roman"/>
          <w:color w:val="231F20"/>
          <w:sz w:val="24"/>
          <w:szCs w:val="24"/>
          <w:lang w:val="es-ES"/>
        </w:rPr>
        <w:t xml:space="preserve"> tiene que tener los derechos para explotar los contenidos relacionados con el proyecto, </w:t>
      </w:r>
      <w:r w:rsidR="00F5206F" w:rsidRPr="00D9783F">
        <w:rPr>
          <w:rFonts w:ascii="Times New Roman" w:eastAsia="Times New Roman" w:hAnsi="Times New Roman" w:cs="Times New Roman"/>
          <w:sz w:val="24"/>
          <w:szCs w:val="24"/>
          <w:lang w:val="es-ES"/>
        </w:rPr>
        <w:t>por</w:t>
      </w:r>
      <w:r w:rsidR="00F5206F" w:rsidRPr="00D9783F">
        <w:rPr>
          <w:rFonts w:ascii="Times New Roman" w:eastAsia="Times New Roman" w:hAnsi="Times New Roman" w:cs="Times New Roman"/>
          <w:vanish/>
          <w:color w:val="008000"/>
          <w:sz w:val="24"/>
          <w:szCs w:val="24"/>
          <w:lang w:val="es-ES"/>
        </w:rPr>
        <w:t>&lt;A[por|para]&gt;</w:t>
      </w:r>
      <w:r w:rsidR="00F5206F" w:rsidRPr="00D9783F">
        <w:rPr>
          <w:rFonts w:ascii="Times New Roman" w:eastAsia="Times New Roman" w:hAnsi="Times New Roman" w:cs="Times New Roman"/>
          <w:color w:val="231F20"/>
          <w:sz w:val="24"/>
          <w:szCs w:val="24"/>
          <w:lang w:val="es-ES"/>
        </w:rPr>
        <w:t xml:space="preserve"> sí sola o mediante acuerdos con otros titulares de los derechos</w:t>
      </w:r>
      <w:bookmarkEnd w:id="15"/>
      <w:r w:rsidR="003F76A2" w:rsidRPr="00D9783F">
        <w:rPr>
          <w:rFonts w:ascii="Times New Roman" w:eastAsia="Times New Roman" w:hAnsi="Times New Roman" w:cs="Times New Roman"/>
          <w:color w:val="231F20"/>
          <w:sz w:val="24"/>
          <w:szCs w:val="24"/>
          <w:lang w:val="es-ES"/>
        </w:rPr>
        <w:t>.</w:t>
      </w:r>
    </w:p>
    <w:p w14:paraId="42809383" w14:textId="77777777" w:rsidR="00A86888" w:rsidRPr="00D9783F" w:rsidRDefault="00492603">
      <w:pPr>
        <w:spacing w:before="120" w:after="120" w:line="360" w:lineRule="auto"/>
        <w:jc w:val="both"/>
        <w:rPr>
          <w:rFonts w:ascii="Times New Roman" w:eastAsia="Times New Roman" w:hAnsi="Times New Roman" w:cs="Times New Roman"/>
          <w:b/>
          <w:sz w:val="24"/>
          <w:szCs w:val="24"/>
          <w:lang w:val="es-ES"/>
        </w:rPr>
      </w:pPr>
      <w:bookmarkStart w:id="16" w:name="_heading=h.1ci93xb" w:colFirst="0" w:colLast="0"/>
      <w:bookmarkEnd w:id="16"/>
      <w:r w:rsidRPr="00D9783F">
        <w:rPr>
          <w:rFonts w:ascii="Times New Roman" w:eastAsia="Times New Roman" w:hAnsi="Times New Roman" w:cs="Times New Roman"/>
          <w:b/>
          <w:sz w:val="24"/>
          <w:szCs w:val="24"/>
          <w:lang w:val="es-ES"/>
        </w:rPr>
        <w:t>6</w:t>
      </w:r>
      <w:r w:rsidR="00F5206F" w:rsidRPr="00D9783F">
        <w:rPr>
          <w:rFonts w:ascii="Times New Roman" w:eastAsia="Times New Roman" w:hAnsi="Times New Roman" w:cs="Times New Roman"/>
          <w:b/>
          <w:sz w:val="24"/>
          <w:szCs w:val="24"/>
          <w:lang w:val="es-ES"/>
        </w:rPr>
        <w:t xml:space="preserve">. Beneficiarios excluidos  </w:t>
      </w:r>
    </w:p>
    <w:p w14:paraId="59A7D8FD" w14:textId="77777777" w:rsidR="00A86888" w:rsidRPr="00D9783F" w:rsidRDefault="001B3A14" w:rsidP="00207397">
      <w:pPr>
        <w:widowControl/>
        <w:spacing w:after="120" w:line="276" w:lineRule="auto"/>
        <w:jc w:val="both"/>
        <w:rPr>
          <w:lang w:val="es-ES"/>
        </w:rPr>
      </w:pPr>
      <w:r w:rsidRPr="00D9783F">
        <w:rPr>
          <w:rFonts w:ascii="Times New Roman" w:eastAsia="Times New Roman" w:hAnsi="Times New Roman" w:cs="Times New Roman"/>
          <w:color w:val="231F20"/>
          <w:sz w:val="24"/>
          <w:szCs w:val="24"/>
          <w:lang w:val="es-ES"/>
        </w:rPr>
        <w:t>6</w:t>
      </w:r>
      <w:r w:rsidR="00F5206F" w:rsidRPr="00D9783F">
        <w:rPr>
          <w:rFonts w:ascii="Times New Roman" w:eastAsia="Times New Roman" w:hAnsi="Times New Roman" w:cs="Times New Roman"/>
          <w:color w:val="231F20"/>
          <w:sz w:val="24"/>
          <w:szCs w:val="24"/>
          <w:lang w:val="es-ES"/>
        </w:rPr>
        <w:t>.1 No pueden ser beneficiarios de esta convocatoria:</w:t>
      </w:r>
    </w:p>
    <w:p w14:paraId="173C37EE" w14:textId="119A7B3B" w:rsidR="00A86888" w:rsidRPr="00D9783F" w:rsidRDefault="00F5206F" w:rsidP="00DB00FE">
      <w:pPr>
        <w:widowControl/>
        <w:numPr>
          <w:ilvl w:val="0"/>
          <w:numId w:val="12"/>
        </w:numPr>
        <w:spacing w:after="120" w:line="276" w:lineRule="auto"/>
        <w:ind w:left="567"/>
        <w:jc w:val="both"/>
        <w:rPr>
          <w:lang w:val="es-ES"/>
        </w:rPr>
      </w:pPr>
      <w:r w:rsidRPr="00D9783F">
        <w:rPr>
          <w:rFonts w:ascii="Times New Roman" w:eastAsia="Times New Roman" w:hAnsi="Times New Roman" w:cs="Times New Roman"/>
          <w:color w:val="231F20"/>
          <w:sz w:val="24"/>
          <w:szCs w:val="24"/>
          <w:lang w:val="es-ES"/>
        </w:rPr>
        <w:t xml:space="preserve">Las personas o las entidades en las cuales </w:t>
      </w:r>
      <w:r w:rsidR="006239EE" w:rsidRPr="00D9783F">
        <w:rPr>
          <w:rFonts w:ascii="Times New Roman" w:eastAsia="Times New Roman" w:hAnsi="Times New Roman" w:cs="Times New Roman"/>
          <w:color w:val="231F20"/>
          <w:sz w:val="24"/>
          <w:szCs w:val="24"/>
          <w:lang w:val="es-ES"/>
        </w:rPr>
        <w:t xml:space="preserve">se convierta </w:t>
      </w:r>
      <w:r w:rsidRPr="00D9783F">
        <w:rPr>
          <w:rFonts w:ascii="Times New Roman" w:eastAsia="Times New Roman" w:hAnsi="Times New Roman" w:cs="Times New Roman"/>
          <w:color w:val="231F20"/>
          <w:sz w:val="24"/>
          <w:szCs w:val="24"/>
          <w:lang w:val="es-ES"/>
        </w:rPr>
        <w:t xml:space="preserve">alguna de las circunstancias </w:t>
      </w:r>
      <w:r w:rsidR="006239EE" w:rsidRPr="00D9783F">
        <w:rPr>
          <w:rFonts w:ascii="Times New Roman" w:eastAsia="Times New Roman" w:hAnsi="Times New Roman" w:cs="Times New Roman"/>
          <w:color w:val="231F20"/>
          <w:sz w:val="24"/>
          <w:szCs w:val="24"/>
          <w:lang w:val="es-ES"/>
        </w:rPr>
        <w:t>que prevén los</w:t>
      </w:r>
      <w:r w:rsidRPr="00D9783F">
        <w:rPr>
          <w:rFonts w:ascii="Times New Roman" w:eastAsia="Times New Roman" w:hAnsi="Times New Roman" w:cs="Times New Roman"/>
          <w:color w:val="231F20"/>
          <w:sz w:val="24"/>
          <w:szCs w:val="24"/>
          <w:lang w:val="es-ES"/>
        </w:rPr>
        <w:t xml:space="preserve"> artícul</w:t>
      </w:r>
      <w:r w:rsidR="005F648E" w:rsidRPr="00D9783F">
        <w:rPr>
          <w:rFonts w:ascii="Times New Roman" w:eastAsia="Times New Roman" w:hAnsi="Times New Roman" w:cs="Times New Roman"/>
          <w:color w:val="231F20"/>
          <w:sz w:val="24"/>
          <w:szCs w:val="24"/>
          <w:lang w:val="es-ES"/>
        </w:rPr>
        <w:t>os</w:t>
      </w:r>
      <w:r w:rsidRPr="00D9783F">
        <w:rPr>
          <w:rFonts w:ascii="Times New Roman" w:eastAsia="Times New Roman" w:hAnsi="Times New Roman" w:cs="Times New Roman"/>
          <w:color w:val="231F20"/>
          <w:sz w:val="24"/>
          <w:szCs w:val="24"/>
          <w:lang w:val="es-ES"/>
        </w:rPr>
        <w:t xml:space="preserve"> 8.2, </w:t>
      </w:r>
      <w:r w:rsidR="006239EE" w:rsidRPr="00D9783F">
        <w:rPr>
          <w:rFonts w:ascii="Times New Roman" w:eastAsia="Times New Roman" w:hAnsi="Times New Roman" w:cs="Times New Roman"/>
          <w:color w:val="231F20"/>
          <w:sz w:val="24"/>
          <w:szCs w:val="24"/>
          <w:lang w:val="es-ES"/>
        </w:rPr>
        <w:t>8</w:t>
      </w:r>
      <w:r w:rsidRPr="00D9783F">
        <w:rPr>
          <w:rFonts w:ascii="Times New Roman" w:eastAsia="Times New Roman" w:hAnsi="Times New Roman" w:cs="Times New Roman"/>
          <w:color w:val="231F20"/>
          <w:sz w:val="24"/>
          <w:szCs w:val="24"/>
          <w:lang w:val="es-ES"/>
        </w:rPr>
        <w:t xml:space="preserve">.3 </w:t>
      </w:r>
      <w:r w:rsidR="006239EE" w:rsidRPr="00D9783F">
        <w:rPr>
          <w:rFonts w:ascii="Times New Roman" w:eastAsia="Times New Roman" w:hAnsi="Times New Roman" w:cs="Times New Roman"/>
          <w:color w:val="231F20"/>
          <w:sz w:val="24"/>
          <w:szCs w:val="24"/>
          <w:lang w:val="es-ES"/>
        </w:rPr>
        <w:t>o</w:t>
      </w:r>
      <w:r w:rsidRPr="00D9783F">
        <w:rPr>
          <w:rFonts w:ascii="Times New Roman" w:eastAsia="Times New Roman" w:hAnsi="Times New Roman" w:cs="Times New Roman"/>
          <w:color w:val="231F20"/>
          <w:sz w:val="24"/>
          <w:szCs w:val="24"/>
          <w:lang w:val="es-ES"/>
        </w:rPr>
        <w:t xml:space="preserve"> 8.4 de la Ordenanza </w:t>
      </w:r>
      <w:r w:rsidR="00AF1399" w:rsidRPr="00D9783F">
        <w:rPr>
          <w:rFonts w:ascii="Times New Roman" w:eastAsia="Times New Roman" w:hAnsi="Times New Roman" w:cs="Times New Roman"/>
          <w:color w:val="231F20"/>
          <w:sz w:val="24"/>
          <w:szCs w:val="24"/>
          <w:lang w:val="es-ES"/>
        </w:rPr>
        <w:t>G</w:t>
      </w:r>
      <w:r w:rsidRPr="00D9783F">
        <w:rPr>
          <w:rFonts w:ascii="Times New Roman" w:eastAsia="Times New Roman" w:hAnsi="Times New Roman" w:cs="Times New Roman"/>
          <w:color w:val="231F20"/>
          <w:sz w:val="24"/>
          <w:szCs w:val="24"/>
          <w:lang w:val="es-ES"/>
        </w:rPr>
        <w:t xml:space="preserve">eneral de </w:t>
      </w:r>
      <w:r w:rsidR="00AF1399" w:rsidRPr="00D9783F">
        <w:rPr>
          <w:rFonts w:ascii="Times New Roman" w:eastAsia="Times New Roman" w:hAnsi="Times New Roman" w:cs="Times New Roman"/>
          <w:color w:val="231F20"/>
          <w:sz w:val="24"/>
          <w:szCs w:val="24"/>
          <w:lang w:val="es-ES"/>
        </w:rPr>
        <w:t>S</w:t>
      </w:r>
      <w:r w:rsidRPr="00D9783F">
        <w:rPr>
          <w:rFonts w:ascii="Times New Roman" w:eastAsia="Times New Roman" w:hAnsi="Times New Roman" w:cs="Times New Roman"/>
          <w:color w:val="231F20"/>
          <w:sz w:val="24"/>
          <w:szCs w:val="24"/>
          <w:lang w:val="es-ES"/>
        </w:rPr>
        <w:t>ubvenciones del Consejo Insular de Mallorca</w:t>
      </w:r>
      <w:r w:rsidR="006239EE" w:rsidRPr="00D9783F">
        <w:rPr>
          <w:rFonts w:ascii="Times New Roman" w:eastAsia="Times New Roman" w:hAnsi="Times New Roman" w:cs="Times New Roman"/>
          <w:color w:val="231F20"/>
          <w:sz w:val="24"/>
          <w:szCs w:val="24"/>
          <w:lang w:val="es-ES"/>
        </w:rPr>
        <w:t xml:space="preserve"> y el artículo 13 de la Ley 38/2003, de 17 de noviembre, </w:t>
      </w:r>
      <w:r w:rsidR="00AF1399" w:rsidRPr="00D9783F">
        <w:rPr>
          <w:rFonts w:ascii="Times New Roman" w:eastAsia="Times New Roman" w:hAnsi="Times New Roman" w:cs="Times New Roman"/>
          <w:sz w:val="24"/>
          <w:szCs w:val="24"/>
          <w:lang w:val="es-ES"/>
        </w:rPr>
        <w:t>G</w:t>
      </w:r>
      <w:r w:rsidR="006239EE" w:rsidRPr="00D9783F">
        <w:rPr>
          <w:rFonts w:ascii="Times New Roman" w:eastAsia="Times New Roman" w:hAnsi="Times New Roman" w:cs="Times New Roman"/>
          <w:sz w:val="24"/>
          <w:szCs w:val="24"/>
          <w:lang w:val="es-ES"/>
        </w:rPr>
        <w:t xml:space="preserve">eneral de </w:t>
      </w:r>
      <w:r w:rsidR="00AF1399" w:rsidRPr="00D9783F">
        <w:rPr>
          <w:rFonts w:ascii="Times New Roman" w:eastAsia="Times New Roman" w:hAnsi="Times New Roman" w:cs="Times New Roman"/>
          <w:sz w:val="24"/>
          <w:szCs w:val="24"/>
          <w:lang w:val="es-ES"/>
        </w:rPr>
        <w:t>S</w:t>
      </w:r>
      <w:r w:rsidR="006239EE" w:rsidRPr="00D9783F">
        <w:rPr>
          <w:rFonts w:ascii="Times New Roman" w:eastAsia="Times New Roman" w:hAnsi="Times New Roman" w:cs="Times New Roman"/>
          <w:sz w:val="24"/>
          <w:szCs w:val="24"/>
          <w:lang w:val="es-ES"/>
        </w:rPr>
        <w:t>ubvenciones</w:t>
      </w:r>
      <w:r w:rsidRPr="00D9783F">
        <w:rPr>
          <w:rFonts w:ascii="Times New Roman" w:eastAsia="Times New Roman" w:hAnsi="Times New Roman" w:cs="Times New Roman"/>
          <w:sz w:val="24"/>
          <w:szCs w:val="24"/>
          <w:lang w:val="es-ES"/>
        </w:rPr>
        <w:t>.</w:t>
      </w:r>
    </w:p>
    <w:p w14:paraId="7C3A6D04" w14:textId="673B6009" w:rsidR="00A86888" w:rsidRPr="00D9783F" w:rsidRDefault="00F5206F" w:rsidP="00DB00FE">
      <w:pPr>
        <w:widowControl/>
        <w:numPr>
          <w:ilvl w:val="0"/>
          <w:numId w:val="12"/>
        </w:numPr>
        <w:spacing w:after="120" w:line="276" w:lineRule="auto"/>
        <w:ind w:left="567"/>
        <w:jc w:val="both"/>
        <w:rPr>
          <w:lang w:val="es-ES"/>
        </w:rPr>
      </w:pPr>
      <w:r w:rsidRPr="00D9783F">
        <w:rPr>
          <w:rFonts w:ascii="Times New Roman" w:eastAsia="Times New Roman" w:hAnsi="Times New Roman" w:cs="Times New Roman"/>
          <w:color w:val="231F20"/>
          <w:sz w:val="24"/>
          <w:szCs w:val="24"/>
          <w:lang w:val="es-ES"/>
        </w:rPr>
        <w:t>Las personas que ha</w:t>
      </w:r>
      <w:r w:rsidR="001B3A14" w:rsidRPr="00D9783F">
        <w:rPr>
          <w:rFonts w:ascii="Times New Roman" w:eastAsia="Times New Roman" w:hAnsi="Times New Roman" w:cs="Times New Roman"/>
          <w:color w:val="231F20"/>
          <w:sz w:val="24"/>
          <w:szCs w:val="24"/>
          <w:lang w:val="es-ES"/>
        </w:rPr>
        <w:t>n</w:t>
      </w:r>
      <w:r w:rsidRPr="00D9783F">
        <w:rPr>
          <w:rFonts w:ascii="Times New Roman" w:eastAsia="Times New Roman" w:hAnsi="Times New Roman" w:cs="Times New Roman"/>
          <w:color w:val="231F20"/>
          <w:sz w:val="24"/>
          <w:szCs w:val="24"/>
          <w:lang w:val="es-ES"/>
        </w:rPr>
        <w:t xml:space="preserve"> recibido, en los tres últimos ejercicios fiscales (</w:t>
      </w:r>
      <w:r w:rsidRPr="00D9783F">
        <w:rPr>
          <w:rFonts w:ascii="Times New Roman" w:eastAsia="Times New Roman" w:hAnsi="Times New Roman" w:cs="Times New Roman"/>
          <w:sz w:val="24"/>
          <w:szCs w:val="24"/>
          <w:lang w:val="es-ES"/>
        </w:rPr>
        <w:t>20</w:t>
      </w:r>
      <w:r w:rsidR="0007633E" w:rsidRPr="00D9783F">
        <w:rPr>
          <w:rFonts w:ascii="Times New Roman" w:eastAsia="Times New Roman" w:hAnsi="Times New Roman" w:cs="Times New Roman"/>
          <w:sz w:val="24"/>
          <w:szCs w:val="24"/>
          <w:lang w:val="es-ES"/>
        </w:rPr>
        <w:t>2</w:t>
      </w:r>
      <w:r w:rsidR="00B16E9A" w:rsidRPr="00D9783F">
        <w:rPr>
          <w:rFonts w:ascii="Times New Roman" w:eastAsia="Times New Roman" w:hAnsi="Times New Roman" w:cs="Times New Roman"/>
          <w:sz w:val="24"/>
          <w:szCs w:val="24"/>
          <w:lang w:val="es-ES"/>
        </w:rPr>
        <w:t>1</w:t>
      </w:r>
      <w:r w:rsidRPr="00D9783F">
        <w:rPr>
          <w:rFonts w:ascii="Times New Roman" w:eastAsia="Times New Roman" w:hAnsi="Times New Roman" w:cs="Times New Roman"/>
          <w:sz w:val="24"/>
          <w:szCs w:val="24"/>
          <w:lang w:val="es-ES"/>
        </w:rPr>
        <w:t>, 202</w:t>
      </w:r>
      <w:r w:rsidR="00B16E9A" w:rsidRPr="00D9783F">
        <w:rPr>
          <w:rFonts w:ascii="Times New Roman" w:eastAsia="Times New Roman" w:hAnsi="Times New Roman" w:cs="Times New Roman"/>
          <w:sz w:val="24"/>
          <w:szCs w:val="24"/>
          <w:lang w:val="es-ES"/>
        </w:rPr>
        <w:t>2</w:t>
      </w:r>
      <w:r w:rsidRPr="00D9783F">
        <w:rPr>
          <w:rFonts w:ascii="Times New Roman" w:eastAsia="Times New Roman" w:hAnsi="Times New Roman" w:cs="Times New Roman"/>
          <w:sz w:val="24"/>
          <w:szCs w:val="24"/>
          <w:lang w:val="es-ES"/>
        </w:rPr>
        <w:t>, 20</w:t>
      </w:r>
      <w:r w:rsidR="006239EE" w:rsidRPr="00D9783F">
        <w:rPr>
          <w:rFonts w:ascii="Times New Roman" w:eastAsia="Times New Roman" w:hAnsi="Times New Roman" w:cs="Times New Roman"/>
          <w:sz w:val="24"/>
          <w:szCs w:val="24"/>
          <w:lang w:val="es-ES"/>
        </w:rPr>
        <w:t>2</w:t>
      </w:r>
      <w:r w:rsidR="00B16E9A" w:rsidRPr="00D9783F">
        <w:rPr>
          <w:rFonts w:ascii="Times New Roman" w:eastAsia="Times New Roman" w:hAnsi="Times New Roman" w:cs="Times New Roman"/>
          <w:sz w:val="24"/>
          <w:szCs w:val="24"/>
          <w:lang w:val="es-ES"/>
        </w:rPr>
        <w:t>3</w:t>
      </w:r>
      <w:r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color w:val="231F20"/>
          <w:sz w:val="24"/>
          <w:szCs w:val="24"/>
          <w:lang w:val="es-ES"/>
        </w:rPr>
        <w:t xml:space="preserve">ayudas otorgadas en concepto </w:t>
      </w:r>
      <w:r w:rsidRPr="00D9783F">
        <w:rPr>
          <w:rFonts w:ascii="Times New Roman" w:eastAsia="Times New Roman" w:hAnsi="Times New Roman" w:cs="Times New Roman"/>
          <w:sz w:val="24"/>
          <w:szCs w:val="24"/>
          <w:lang w:val="es-ES"/>
        </w:rPr>
        <w:t xml:space="preserve">de </w:t>
      </w:r>
      <w:proofErr w:type="spellStart"/>
      <w:r w:rsidRPr="00D9783F">
        <w:rPr>
          <w:rFonts w:ascii="Times New Roman" w:eastAsia="Times New Roman" w:hAnsi="Times New Roman" w:cs="Times New Roman"/>
          <w:sz w:val="24"/>
          <w:szCs w:val="24"/>
          <w:lang w:val="es-ES"/>
        </w:rPr>
        <w:t>mínimis</w:t>
      </w:r>
      <w:proofErr w:type="spellEnd"/>
      <w:r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color w:val="231F20"/>
          <w:sz w:val="24"/>
          <w:szCs w:val="24"/>
          <w:lang w:val="es-ES"/>
        </w:rPr>
        <w:t>por un importe superior a 200.000 €.</w:t>
      </w:r>
    </w:p>
    <w:p w14:paraId="68751E33" w14:textId="77777777" w:rsidR="00A86888" w:rsidRPr="00D9783F" w:rsidRDefault="00F5206F" w:rsidP="00DB00FE">
      <w:pPr>
        <w:widowControl/>
        <w:numPr>
          <w:ilvl w:val="0"/>
          <w:numId w:val="12"/>
        </w:numPr>
        <w:spacing w:after="240" w:line="276" w:lineRule="auto"/>
        <w:ind w:left="567"/>
        <w:jc w:val="both"/>
        <w:rPr>
          <w:lang w:val="es-ES"/>
        </w:rPr>
      </w:pPr>
      <w:r w:rsidRPr="00D9783F">
        <w:rPr>
          <w:rFonts w:ascii="Times New Roman" w:eastAsia="Times New Roman" w:hAnsi="Times New Roman" w:cs="Times New Roman"/>
          <w:color w:val="231F20"/>
          <w:sz w:val="24"/>
          <w:szCs w:val="24"/>
          <w:lang w:val="es-ES"/>
        </w:rPr>
        <w:t>Las sociedades públicas y las entidades de derecho público, así como cualquier empresa u organización en la cual la participación de estos nos sea mayoritaria.</w:t>
      </w:r>
    </w:p>
    <w:p w14:paraId="70146C28" w14:textId="77777777" w:rsidR="00A86888" w:rsidRPr="00D9783F" w:rsidRDefault="001B3A14" w:rsidP="00984919">
      <w:pPr>
        <w:widowControl/>
        <w:spacing w:after="120" w:line="276" w:lineRule="auto"/>
        <w:jc w:val="both"/>
        <w:rPr>
          <w:lang w:val="es-ES"/>
        </w:rPr>
      </w:pPr>
      <w:r w:rsidRPr="00D9783F">
        <w:rPr>
          <w:rFonts w:ascii="Times New Roman" w:eastAsia="Times New Roman" w:hAnsi="Times New Roman" w:cs="Times New Roman"/>
          <w:color w:val="231F20"/>
          <w:sz w:val="24"/>
          <w:szCs w:val="24"/>
          <w:lang w:val="es-ES"/>
        </w:rPr>
        <w:t>6</w:t>
      </w:r>
      <w:r w:rsidR="00F5206F" w:rsidRPr="00D9783F">
        <w:rPr>
          <w:rFonts w:ascii="Times New Roman" w:eastAsia="Times New Roman" w:hAnsi="Times New Roman" w:cs="Times New Roman"/>
          <w:color w:val="231F20"/>
          <w:sz w:val="24"/>
          <w:szCs w:val="24"/>
          <w:lang w:val="es-ES"/>
        </w:rPr>
        <w:t>.2 Quedan expresamente excluidos de esta convocatoria los proyectos en los cuales se dé cualquiera de las siguientes circunstancias:</w:t>
      </w:r>
    </w:p>
    <w:p w14:paraId="5A862E5E" w14:textId="77777777" w:rsidR="00A86888" w:rsidRPr="00D9783F" w:rsidRDefault="001B3A14" w:rsidP="001B3A14">
      <w:pPr>
        <w:widowControl/>
        <w:spacing w:after="120" w:line="276" w:lineRule="auto"/>
        <w:ind w:left="426" w:hanging="425"/>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color w:val="231F20"/>
          <w:sz w:val="24"/>
          <w:szCs w:val="24"/>
          <w:lang w:val="es-ES"/>
        </w:rPr>
        <w:t xml:space="preserve">- </w:t>
      </w:r>
      <w:r w:rsidR="00F5206F" w:rsidRPr="00D9783F">
        <w:rPr>
          <w:rFonts w:ascii="Times New Roman" w:eastAsia="Times New Roman" w:hAnsi="Times New Roman" w:cs="Times New Roman"/>
          <w:color w:val="231F20"/>
          <w:sz w:val="24"/>
          <w:szCs w:val="24"/>
          <w:lang w:val="es-ES"/>
        </w:rPr>
        <w:t xml:space="preserve">Películas producidas directamente por operadores de televisión u </w:t>
      </w:r>
      <w:r w:rsidR="00F5206F" w:rsidRPr="00D9783F">
        <w:rPr>
          <w:rFonts w:ascii="Times New Roman" w:eastAsia="Times New Roman" w:hAnsi="Times New Roman" w:cs="Times New Roman"/>
          <w:sz w:val="24"/>
          <w:szCs w:val="24"/>
          <w:lang w:val="es-ES"/>
        </w:rPr>
        <w:t>otros prestadores</w:t>
      </w:r>
      <w:r w:rsidR="00F5206F" w:rsidRPr="00D9783F">
        <w:rPr>
          <w:rFonts w:ascii="Times New Roman" w:eastAsia="Times New Roman" w:hAnsi="Times New Roman" w:cs="Times New Roman"/>
          <w:vanish/>
          <w:sz w:val="24"/>
          <w:szCs w:val="24"/>
          <w:lang w:val="es-ES"/>
        </w:rPr>
        <w:t>&lt;A[prestadores|prestamistas]&gt;</w:t>
      </w:r>
      <w:r w:rsidR="00F5206F" w:rsidRPr="00D9783F">
        <w:rPr>
          <w:rFonts w:ascii="Times New Roman" w:eastAsia="Times New Roman" w:hAnsi="Times New Roman" w:cs="Times New Roman"/>
          <w:sz w:val="24"/>
          <w:szCs w:val="24"/>
          <w:lang w:val="es-ES"/>
        </w:rPr>
        <w:t xml:space="preserve"> de servicios de comunicación audiovisual.</w:t>
      </w:r>
    </w:p>
    <w:p w14:paraId="68ADC575" w14:textId="77777777" w:rsidR="00A86888" w:rsidRPr="00D9783F" w:rsidRDefault="00F5206F" w:rsidP="001B3A14">
      <w:pPr>
        <w:widowControl/>
        <w:spacing w:after="120" w:line="276" w:lineRule="auto"/>
        <w:ind w:left="426" w:hanging="425"/>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 Las obras financiadas íntegramente por Administraciones Públicas.</w:t>
      </w:r>
    </w:p>
    <w:p w14:paraId="6D7CF643" w14:textId="77777777" w:rsidR="00A86888" w:rsidRPr="00D9783F" w:rsidRDefault="00F5206F" w:rsidP="001B3A14">
      <w:pPr>
        <w:widowControl/>
        <w:spacing w:after="120" w:line="276" w:lineRule="auto"/>
        <w:ind w:left="426" w:hanging="425"/>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 xml:space="preserve">- </w:t>
      </w:r>
      <w:r w:rsidR="00CE152B" w:rsidRPr="00D9783F">
        <w:rPr>
          <w:rFonts w:ascii="Times New Roman" w:eastAsia="Times New Roman" w:hAnsi="Times New Roman" w:cs="Times New Roman"/>
          <w:color w:val="231F20"/>
          <w:sz w:val="24"/>
          <w:szCs w:val="24"/>
          <w:lang w:val="es-ES"/>
        </w:rPr>
        <w:t>Los</w:t>
      </w:r>
      <w:r w:rsidRPr="00D9783F">
        <w:rPr>
          <w:rFonts w:ascii="Times New Roman" w:eastAsia="Times New Roman" w:hAnsi="Times New Roman" w:cs="Times New Roman"/>
          <w:color w:val="231F20"/>
          <w:sz w:val="24"/>
          <w:szCs w:val="24"/>
          <w:lang w:val="es-ES"/>
        </w:rPr>
        <w:t xml:space="preserve"> que tengan un contenido esencialmente publicitario, </w:t>
      </w:r>
      <w:r w:rsidR="00CE152B" w:rsidRPr="00D9783F">
        <w:rPr>
          <w:rFonts w:ascii="Times New Roman" w:eastAsia="Times New Roman" w:hAnsi="Times New Roman" w:cs="Times New Roman"/>
          <w:color w:val="231F20"/>
          <w:sz w:val="24"/>
          <w:szCs w:val="24"/>
          <w:lang w:val="es-ES"/>
        </w:rPr>
        <w:t xml:space="preserve">los </w:t>
      </w:r>
      <w:r w:rsidRPr="00D9783F">
        <w:rPr>
          <w:rFonts w:ascii="Times New Roman" w:eastAsia="Times New Roman" w:hAnsi="Times New Roman" w:cs="Times New Roman"/>
          <w:color w:val="231F20"/>
          <w:sz w:val="24"/>
          <w:szCs w:val="24"/>
          <w:lang w:val="es-ES"/>
        </w:rPr>
        <w:t>de propaganda política y los noticiarios cinematográficos.</w:t>
      </w:r>
    </w:p>
    <w:p w14:paraId="6E006398" w14:textId="77777777" w:rsidR="00A86888" w:rsidRPr="00D9783F" w:rsidRDefault="00F5206F" w:rsidP="001B3A14">
      <w:pPr>
        <w:widowControl/>
        <w:spacing w:after="120" w:line="276" w:lineRule="auto"/>
        <w:ind w:left="426" w:hanging="425"/>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 xml:space="preserve">- </w:t>
      </w:r>
      <w:r w:rsidR="00CE152B" w:rsidRPr="00D9783F">
        <w:rPr>
          <w:rFonts w:ascii="Times New Roman" w:eastAsia="Times New Roman" w:hAnsi="Times New Roman" w:cs="Times New Roman"/>
          <w:color w:val="231F20"/>
          <w:sz w:val="24"/>
          <w:szCs w:val="24"/>
          <w:lang w:val="es-ES"/>
        </w:rPr>
        <w:t xml:space="preserve">Los </w:t>
      </w:r>
      <w:r w:rsidRPr="00D9783F">
        <w:rPr>
          <w:rFonts w:ascii="Times New Roman" w:eastAsia="Times New Roman" w:hAnsi="Times New Roman" w:cs="Times New Roman"/>
          <w:color w:val="231F20"/>
          <w:sz w:val="24"/>
          <w:szCs w:val="24"/>
          <w:lang w:val="es-ES"/>
        </w:rPr>
        <w:t>que por contenido puedan ser calificadas de «película X».</w:t>
      </w:r>
    </w:p>
    <w:p w14:paraId="1FF9B6C8" w14:textId="77777777" w:rsidR="00A86888" w:rsidRPr="00D9783F" w:rsidRDefault="00F5206F" w:rsidP="001B3A14">
      <w:pPr>
        <w:widowControl/>
        <w:spacing w:after="120" w:line="276" w:lineRule="auto"/>
        <w:ind w:left="426" w:hanging="425"/>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 xml:space="preserve">- </w:t>
      </w:r>
      <w:r w:rsidR="00CE152B" w:rsidRPr="00D9783F">
        <w:rPr>
          <w:rFonts w:ascii="Times New Roman" w:eastAsia="Times New Roman" w:hAnsi="Times New Roman" w:cs="Times New Roman"/>
          <w:color w:val="231F20"/>
          <w:sz w:val="24"/>
          <w:szCs w:val="24"/>
          <w:lang w:val="es-ES"/>
        </w:rPr>
        <w:t xml:space="preserve">Los </w:t>
      </w:r>
      <w:r w:rsidRPr="00D9783F">
        <w:rPr>
          <w:rFonts w:ascii="Times New Roman" w:eastAsia="Times New Roman" w:hAnsi="Times New Roman" w:cs="Times New Roman"/>
          <w:color w:val="231F20"/>
          <w:sz w:val="24"/>
          <w:szCs w:val="24"/>
          <w:lang w:val="es-ES"/>
        </w:rPr>
        <w:t xml:space="preserve">que vulneren o no respeten la normativa sobre </w:t>
      </w:r>
      <w:r w:rsidRPr="00D9783F">
        <w:rPr>
          <w:rFonts w:ascii="Times New Roman" w:eastAsia="Times New Roman" w:hAnsi="Times New Roman" w:cs="Times New Roman"/>
          <w:sz w:val="24"/>
          <w:szCs w:val="24"/>
          <w:lang w:val="es-ES"/>
        </w:rPr>
        <w:t xml:space="preserve">la cesión de derechos de </w:t>
      </w:r>
      <w:r w:rsidRPr="00D9783F">
        <w:rPr>
          <w:rFonts w:ascii="Times New Roman" w:eastAsia="Times New Roman" w:hAnsi="Times New Roman" w:cs="Times New Roman"/>
          <w:color w:val="231F20"/>
          <w:sz w:val="24"/>
          <w:szCs w:val="24"/>
          <w:lang w:val="es-ES"/>
        </w:rPr>
        <w:t>la propiedad intelectual.</w:t>
      </w:r>
    </w:p>
    <w:p w14:paraId="49E5D42C" w14:textId="77777777" w:rsidR="00A86888" w:rsidRPr="00D9783F" w:rsidRDefault="00F5206F" w:rsidP="00984919">
      <w:pPr>
        <w:widowControl/>
        <w:spacing w:after="120" w:line="276" w:lineRule="auto"/>
        <w:ind w:left="426" w:hanging="425"/>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 xml:space="preserve">- </w:t>
      </w:r>
      <w:r w:rsidR="00CE152B" w:rsidRPr="00D9783F">
        <w:rPr>
          <w:rFonts w:ascii="Times New Roman" w:eastAsia="Times New Roman" w:hAnsi="Times New Roman" w:cs="Times New Roman"/>
          <w:color w:val="231F20"/>
          <w:sz w:val="24"/>
          <w:szCs w:val="24"/>
          <w:lang w:val="es-ES"/>
        </w:rPr>
        <w:t xml:space="preserve">Los </w:t>
      </w:r>
      <w:r w:rsidRPr="00D9783F">
        <w:rPr>
          <w:rFonts w:ascii="Times New Roman" w:eastAsia="Times New Roman" w:hAnsi="Times New Roman" w:cs="Times New Roman"/>
          <w:color w:val="231F20"/>
          <w:sz w:val="24"/>
          <w:szCs w:val="24"/>
          <w:lang w:val="es-ES"/>
        </w:rPr>
        <w:t>que por sentencia firme fueran declaradas en algún extremo constitutivas de delito.</w:t>
      </w:r>
    </w:p>
    <w:p w14:paraId="11097AB2" w14:textId="77777777" w:rsidR="00CE152B" w:rsidRPr="00D9783F" w:rsidRDefault="00CE152B" w:rsidP="001B3A14">
      <w:pPr>
        <w:widowControl/>
        <w:spacing w:after="240" w:line="276" w:lineRule="auto"/>
        <w:ind w:left="426" w:hanging="425"/>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lastRenderedPageBreak/>
        <w:t xml:space="preserve">- Los que no cumplen las medidas sanitarias fijadas por la normativa en materia de contención de </w:t>
      </w:r>
      <w:r w:rsidRPr="00D9783F">
        <w:rPr>
          <w:rFonts w:ascii="Times New Roman" w:eastAsia="Times New Roman" w:hAnsi="Times New Roman" w:cs="Times New Roman"/>
          <w:sz w:val="24"/>
          <w:szCs w:val="24"/>
          <w:lang w:val="es-ES"/>
        </w:rPr>
        <w:t>la covid-19.</w:t>
      </w:r>
    </w:p>
    <w:p w14:paraId="33B4C8EB" w14:textId="6979870C" w:rsidR="009870F5" w:rsidRPr="00D9783F" w:rsidRDefault="009870F5">
      <w:pPr>
        <w:widowControl/>
        <w:pBdr>
          <w:top w:val="nil"/>
          <w:left w:val="nil"/>
          <w:bottom w:val="nil"/>
          <w:right w:val="nil"/>
          <w:between w:val="nil"/>
        </w:pBdr>
        <w:spacing w:after="240" w:line="276" w:lineRule="auto"/>
        <w:jc w:val="both"/>
        <w:rPr>
          <w:rFonts w:ascii="Times New Roman" w:eastAsia="Times New Roman" w:hAnsi="Times New Roman" w:cs="Times New Roman"/>
          <w:b/>
          <w:sz w:val="24"/>
          <w:szCs w:val="24"/>
          <w:lang w:val="es-ES"/>
        </w:rPr>
      </w:pPr>
      <w:r w:rsidRPr="00D9783F">
        <w:rPr>
          <w:rFonts w:ascii="Times New Roman" w:eastAsia="Times New Roman" w:hAnsi="Times New Roman" w:cs="Times New Roman"/>
          <w:b/>
          <w:sz w:val="24"/>
          <w:szCs w:val="24"/>
          <w:lang w:val="es-ES"/>
        </w:rPr>
        <w:t xml:space="preserve">7. </w:t>
      </w:r>
      <w:r w:rsidR="00A30959" w:rsidRPr="00D9783F">
        <w:rPr>
          <w:rFonts w:ascii="Times New Roman" w:eastAsia="Times New Roman" w:hAnsi="Times New Roman" w:cs="Times New Roman"/>
          <w:b/>
          <w:sz w:val="24"/>
          <w:szCs w:val="24"/>
          <w:lang w:val="es-ES"/>
        </w:rPr>
        <w:t>S</w:t>
      </w:r>
      <w:r w:rsidRPr="00D9783F">
        <w:rPr>
          <w:rFonts w:ascii="Times New Roman" w:eastAsia="Times New Roman" w:hAnsi="Times New Roman" w:cs="Times New Roman"/>
          <w:b/>
          <w:sz w:val="24"/>
          <w:szCs w:val="24"/>
          <w:lang w:val="es-ES"/>
        </w:rPr>
        <w:t xml:space="preserve">ubvención y </w:t>
      </w:r>
      <w:r w:rsidR="0085688E" w:rsidRPr="00D9783F">
        <w:rPr>
          <w:rFonts w:ascii="Times New Roman" w:eastAsia="Times New Roman" w:hAnsi="Times New Roman" w:cs="Times New Roman"/>
          <w:b/>
          <w:sz w:val="24"/>
          <w:szCs w:val="24"/>
          <w:lang w:val="es-ES"/>
        </w:rPr>
        <w:t>gastos subvencionables</w:t>
      </w:r>
    </w:p>
    <w:p w14:paraId="398CB970" w14:textId="3EE18F80" w:rsidR="00F43A4D" w:rsidRPr="00D9783F" w:rsidRDefault="00F43A4D" w:rsidP="00F43A4D">
      <w:pPr>
        <w:widowControl/>
        <w:pBdr>
          <w:top w:val="nil"/>
          <w:left w:val="nil"/>
          <w:bottom w:val="nil"/>
          <w:right w:val="nil"/>
          <w:between w:val="nil"/>
        </w:pBdr>
        <w:spacing w:after="120" w:line="276" w:lineRule="auto"/>
        <w:jc w:val="both"/>
        <w:rPr>
          <w:rFonts w:ascii="Times New Roman" w:eastAsia="Times New Roman" w:hAnsi="Times New Roman" w:cs="Times New Roman"/>
          <w:bCs/>
          <w:sz w:val="24"/>
          <w:szCs w:val="24"/>
          <w:lang w:val="es-ES"/>
        </w:rPr>
      </w:pPr>
      <w:r w:rsidRPr="00D9783F">
        <w:rPr>
          <w:rFonts w:ascii="Times New Roman" w:eastAsia="Times New Roman" w:hAnsi="Times New Roman" w:cs="Times New Roman"/>
          <w:bCs/>
          <w:sz w:val="24"/>
          <w:szCs w:val="24"/>
          <w:lang w:val="es-ES"/>
        </w:rPr>
        <w:t xml:space="preserve">7.1 </w:t>
      </w:r>
      <w:bookmarkStart w:id="17" w:name="_Hlk76476715"/>
      <w:r w:rsidRPr="00D9783F">
        <w:rPr>
          <w:rFonts w:ascii="Times New Roman" w:eastAsia="Times New Roman" w:hAnsi="Times New Roman" w:cs="Times New Roman"/>
          <w:bCs/>
          <w:sz w:val="24"/>
          <w:szCs w:val="24"/>
          <w:u w:val="single"/>
          <w:lang w:val="es-ES"/>
        </w:rPr>
        <w:t>Aspectos comunes</w:t>
      </w:r>
      <w:r w:rsidR="00A30959" w:rsidRPr="00D9783F">
        <w:rPr>
          <w:rFonts w:ascii="Times New Roman" w:eastAsia="Times New Roman" w:hAnsi="Times New Roman" w:cs="Times New Roman"/>
          <w:bCs/>
          <w:sz w:val="24"/>
          <w:szCs w:val="24"/>
          <w:u w:val="single"/>
          <w:lang w:val="es-ES"/>
        </w:rPr>
        <w:t>:</w:t>
      </w:r>
    </w:p>
    <w:p w14:paraId="66B2BDE6" w14:textId="1AEDB74B" w:rsidR="00F43A4D" w:rsidRPr="00D9783F" w:rsidRDefault="00F43A4D" w:rsidP="00F43A4D">
      <w:pPr>
        <w:widowControl/>
        <w:pBdr>
          <w:top w:val="nil"/>
          <w:left w:val="nil"/>
          <w:bottom w:val="nil"/>
          <w:right w:val="nil"/>
          <w:between w:val="nil"/>
        </w:pBdr>
        <w:spacing w:after="120" w:line="276" w:lineRule="auto"/>
        <w:jc w:val="both"/>
        <w:rPr>
          <w:rFonts w:ascii="Times New Roman" w:eastAsia="Times New Roman" w:hAnsi="Times New Roman" w:cs="Times New Roman"/>
          <w:bCs/>
          <w:strike/>
          <w:sz w:val="24"/>
          <w:szCs w:val="24"/>
          <w:lang w:val="es-ES"/>
        </w:rPr>
      </w:pPr>
      <w:r w:rsidRPr="00D9783F">
        <w:rPr>
          <w:rFonts w:ascii="Times New Roman" w:eastAsia="Times New Roman" w:hAnsi="Times New Roman" w:cs="Times New Roman"/>
          <w:bCs/>
          <w:sz w:val="24"/>
          <w:szCs w:val="24"/>
          <w:lang w:val="es-ES"/>
        </w:rPr>
        <w:t>- No hay límite a la presentación de proyectos p</w:t>
      </w:r>
      <w:r w:rsidR="00F5076C" w:rsidRPr="00D9783F">
        <w:rPr>
          <w:rFonts w:ascii="Times New Roman" w:eastAsia="Times New Roman" w:hAnsi="Times New Roman" w:cs="Times New Roman"/>
          <w:bCs/>
          <w:sz w:val="24"/>
          <w:szCs w:val="24"/>
          <w:lang w:val="es-ES"/>
        </w:rPr>
        <w:t>or</w:t>
      </w:r>
      <w:r w:rsidRPr="00D9783F">
        <w:rPr>
          <w:rFonts w:ascii="Times New Roman" w:eastAsia="Times New Roman" w:hAnsi="Times New Roman" w:cs="Times New Roman"/>
          <w:bCs/>
          <w:vanish/>
          <w:sz w:val="24"/>
          <w:szCs w:val="24"/>
          <w:lang w:val="es-ES"/>
        </w:rPr>
        <w:t>&lt;A[para|por]&gt;</w:t>
      </w:r>
      <w:r w:rsidRPr="00D9783F">
        <w:rPr>
          <w:rFonts w:ascii="Times New Roman" w:eastAsia="Times New Roman" w:hAnsi="Times New Roman" w:cs="Times New Roman"/>
          <w:bCs/>
          <w:sz w:val="24"/>
          <w:szCs w:val="24"/>
          <w:lang w:val="es-ES"/>
        </w:rPr>
        <w:t xml:space="preserve"> una misma persona interesada</w:t>
      </w:r>
      <w:r w:rsidR="00A30959" w:rsidRPr="00D9783F">
        <w:rPr>
          <w:rFonts w:ascii="Times New Roman" w:eastAsia="Times New Roman" w:hAnsi="Times New Roman" w:cs="Times New Roman"/>
          <w:bCs/>
          <w:sz w:val="24"/>
          <w:szCs w:val="24"/>
          <w:lang w:val="es-ES"/>
        </w:rPr>
        <w:t>.</w:t>
      </w:r>
      <w:r w:rsidRPr="00D9783F">
        <w:rPr>
          <w:rFonts w:ascii="Times New Roman" w:eastAsia="Times New Roman" w:hAnsi="Times New Roman" w:cs="Times New Roman"/>
          <w:bCs/>
          <w:sz w:val="24"/>
          <w:szCs w:val="24"/>
          <w:lang w:val="es-ES"/>
        </w:rPr>
        <w:t xml:space="preserve"> </w:t>
      </w:r>
    </w:p>
    <w:bookmarkEnd w:id="17"/>
    <w:p w14:paraId="722C13F1" w14:textId="2CF77E4A" w:rsidR="00F43A4D" w:rsidRPr="00D9783F" w:rsidRDefault="00F43A4D">
      <w:pPr>
        <w:widowControl/>
        <w:pBdr>
          <w:top w:val="nil"/>
          <w:left w:val="nil"/>
          <w:bottom w:val="nil"/>
          <w:right w:val="nil"/>
          <w:between w:val="nil"/>
        </w:pBdr>
        <w:spacing w:after="240" w:line="276" w:lineRule="auto"/>
        <w:jc w:val="both"/>
        <w:rPr>
          <w:rFonts w:ascii="Times New Roman" w:eastAsia="Times New Roman" w:hAnsi="Times New Roman" w:cs="Times New Roman"/>
          <w:bCs/>
          <w:sz w:val="24"/>
          <w:szCs w:val="24"/>
          <w:lang w:val="es-ES"/>
        </w:rPr>
      </w:pPr>
      <w:r w:rsidRPr="00D9783F">
        <w:rPr>
          <w:rFonts w:ascii="Times New Roman" w:eastAsia="Times New Roman" w:hAnsi="Times New Roman" w:cs="Times New Roman"/>
          <w:bCs/>
          <w:sz w:val="24"/>
          <w:szCs w:val="24"/>
          <w:lang w:val="es-ES"/>
        </w:rPr>
        <w:t xml:space="preserve">En caso de que una misma persona presente más de un proyecto, la ayuda se tiene que otorgar al proyecto que obtenga una mayor </w:t>
      </w:r>
      <w:r w:rsidR="00346D80" w:rsidRPr="00D9783F">
        <w:rPr>
          <w:rFonts w:ascii="Times New Roman" w:eastAsia="Times New Roman" w:hAnsi="Times New Roman" w:cs="Times New Roman"/>
          <w:bCs/>
          <w:sz w:val="24"/>
          <w:szCs w:val="24"/>
          <w:lang w:val="es-ES"/>
        </w:rPr>
        <w:t xml:space="preserve">puntuación, según los criterios de </w:t>
      </w:r>
      <w:r w:rsidRPr="00D9783F">
        <w:rPr>
          <w:rFonts w:ascii="Times New Roman" w:eastAsia="Times New Roman" w:hAnsi="Times New Roman" w:cs="Times New Roman"/>
          <w:bCs/>
          <w:sz w:val="24"/>
          <w:szCs w:val="24"/>
          <w:lang w:val="es-ES"/>
        </w:rPr>
        <w:t>valoración.</w:t>
      </w:r>
    </w:p>
    <w:p w14:paraId="2005FA44" w14:textId="58DB64E9" w:rsidR="00F43A4D" w:rsidRPr="00D9783F" w:rsidRDefault="00F43A4D">
      <w:pPr>
        <w:widowControl/>
        <w:pBdr>
          <w:top w:val="nil"/>
          <w:left w:val="nil"/>
          <w:bottom w:val="nil"/>
          <w:right w:val="nil"/>
          <w:between w:val="nil"/>
        </w:pBdr>
        <w:spacing w:after="240" w:line="276" w:lineRule="auto"/>
        <w:jc w:val="both"/>
        <w:rPr>
          <w:rFonts w:ascii="Times New Roman" w:eastAsia="Times New Roman" w:hAnsi="Times New Roman" w:cs="Times New Roman"/>
          <w:bCs/>
          <w:sz w:val="24"/>
          <w:szCs w:val="24"/>
          <w:lang w:val="es-ES"/>
        </w:rPr>
      </w:pPr>
      <w:r w:rsidRPr="00D9783F">
        <w:rPr>
          <w:rFonts w:ascii="Times New Roman" w:eastAsia="Times New Roman" w:hAnsi="Times New Roman" w:cs="Times New Roman"/>
          <w:bCs/>
          <w:sz w:val="24"/>
          <w:szCs w:val="24"/>
          <w:lang w:val="es-ES"/>
        </w:rPr>
        <w:t>- Gastos de 15.000 € o superiores</w:t>
      </w:r>
      <w:r w:rsidR="00A30959" w:rsidRPr="00D9783F">
        <w:rPr>
          <w:rFonts w:ascii="Times New Roman" w:eastAsia="Times New Roman" w:hAnsi="Times New Roman" w:cs="Times New Roman"/>
          <w:bCs/>
          <w:sz w:val="24"/>
          <w:szCs w:val="24"/>
          <w:lang w:val="es-ES"/>
        </w:rPr>
        <w:t xml:space="preserve"> (IVA incluido)</w:t>
      </w:r>
      <w:r w:rsidRPr="00D9783F">
        <w:rPr>
          <w:rFonts w:ascii="Times New Roman" w:eastAsia="Times New Roman" w:hAnsi="Times New Roman" w:cs="Times New Roman"/>
          <w:bCs/>
          <w:sz w:val="24"/>
          <w:szCs w:val="24"/>
          <w:lang w:val="es-ES"/>
        </w:rPr>
        <w:t>: en este caso la persona beneficiaria tiene que solicitar</w:t>
      </w:r>
      <w:r w:rsidR="00640B4C" w:rsidRPr="00D9783F">
        <w:rPr>
          <w:rFonts w:ascii="Times New Roman" w:eastAsia="Times New Roman" w:hAnsi="Times New Roman" w:cs="Times New Roman"/>
          <w:bCs/>
          <w:sz w:val="24"/>
          <w:szCs w:val="24"/>
          <w:lang w:val="es-ES"/>
        </w:rPr>
        <w:t xml:space="preserve">, como mínimo, tres </w:t>
      </w:r>
      <w:r w:rsidR="00640B4C" w:rsidRPr="00D9783F">
        <w:rPr>
          <w:rFonts w:ascii="Times New Roman" w:eastAsia="Times New Roman" w:hAnsi="Times New Roman" w:cs="Times New Roman"/>
          <w:bCs/>
          <w:color w:val="000080"/>
          <w:sz w:val="24"/>
          <w:szCs w:val="24"/>
          <w:lang w:val="es-ES"/>
        </w:rPr>
        <w:t>o</w:t>
      </w:r>
      <w:r w:rsidR="00640B4C" w:rsidRPr="00D9783F">
        <w:rPr>
          <w:rFonts w:ascii="Times New Roman" w:eastAsia="Times New Roman" w:hAnsi="Times New Roman" w:cs="Times New Roman"/>
          <w:bCs/>
          <w:sz w:val="24"/>
          <w:szCs w:val="24"/>
          <w:lang w:val="es-ES"/>
        </w:rPr>
        <w:t xml:space="preserve">fertas de proveedores diferentes, con carácter previo a la contratación del compromiso para prestar el servicio o </w:t>
      </w:r>
      <w:r w:rsidR="007B1B75" w:rsidRPr="00D9783F">
        <w:rPr>
          <w:rFonts w:ascii="Times New Roman" w:eastAsia="Times New Roman" w:hAnsi="Times New Roman" w:cs="Times New Roman"/>
          <w:bCs/>
          <w:sz w:val="24"/>
          <w:szCs w:val="24"/>
          <w:lang w:val="es-ES"/>
        </w:rPr>
        <w:t>entregar el bien, a menos que, por</w:t>
      </w:r>
      <w:r w:rsidR="007B1B75" w:rsidRPr="00D9783F">
        <w:rPr>
          <w:rFonts w:ascii="Times New Roman" w:eastAsia="Times New Roman" w:hAnsi="Times New Roman" w:cs="Times New Roman"/>
          <w:bCs/>
          <w:vanish/>
          <w:sz w:val="24"/>
          <w:szCs w:val="24"/>
          <w:lang w:val="es-ES"/>
        </w:rPr>
        <w:t>&lt;A[por|para]&gt;</w:t>
      </w:r>
      <w:r w:rsidR="007B1B75" w:rsidRPr="00D9783F">
        <w:rPr>
          <w:rFonts w:ascii="Times New Roman" w:eastAsia="Times New Roman" w:hAnsi="Times New Roman" w:cs="Times New Roman"/>
          <w:bCs/>
          <w:sz w:val="24"/>
          <w:szCs w:val="24"/>
          <w:lang w:val="es-ES"/>
        </w:rPr>
        <w:t xml:space="preserve"> las características especiales de los gastos subvencionables, no haya en el mercado un número suficiente de entidades que lo suministren o lo presten, o a menos que el gasto se haya efectuado antes de solicitar la subvención. La elección entre las ofertas </w:t>
      </w:r>
      <w:r w:rsidR="00D9783F" w:rsidRPr="00D9783F">
        <w:rPr>
          <w:rFonts w:ascii="Times New Roman" w:eastAsia="Times New Roman" w:hAnsi="Times New Roman" w:cs="Times New Roman"/>
          <w:bCs/>
          <w:sz w:val="24"/>
          <w:szCs w:val="24"/>
          <w:lang w:val="es-ES"/>
        </w:rPr>
        <w:t>presentadas</w:t>
      </w:r>
      <w:r w:rsidR="007B1B75" w:rsidRPr="00D9783F">
        <w:rPr>
          <w:rFonts w:ascii="Times New Roman" w:eastAsia="Times New Roman" w:hAnsi="Times New Roman" w:cs="Times New Roman"/>
          <w:bCs/>
          <w:sz w:val="24"/>
          <w:szCs w:val="24"/>
          <w:lang w:val="es-ES"/>
        </w:rPr>
        <w:t xml:space="preserve"> se tiene que hacer de acuerdo con criterios de eficiencia y economía, y se tiene que justificar expresamente en una memoria cuándo no recaiga en la elección económica más ventajosa. Esta elección se tiene que aportar en la solicitud de la subvención o en la justificación. Todo eso de acuerdo con el artículo 44.5 de la Ordenanza </w:t>
      </w:r>
      <w:r w:rsidR="00F5076C" w:rsidRPr="00D9783F">
        <w:rPr>
          <w:rFonts w:ascii="Times New Roman" w:eastAsia="Times New Roman" w:hAnsi="Times New Roman" w:cs="Times New Roman"/>
          <w:bCs/>
          <w:sz w:val="24"/>
          <w:szCs w:val="24"/>
          <w:lang w:val="es-ES"/>
        </w:rPr>
        <w:t>G</w:t>
      </w:r>
      <w:r w:rsidR="007B1B75" w:rsidRPr="00D9783F">
        <w:rPr>
          <w:rFonts w:ascii="Times New Roman" w:eastAsia="Times New Roman" w:hAnsi="Times New Roman" w:cs="Times New Roman"/>
          <w:bCs/>
          <w:sz w:val="24"/>
          <w:szCs w:val="24"/>
          <w:lang w:val="es-ES"/>
        </w:rPr>
        <w:t xml:space="preserve">eneral de </w:t>
      </w:r>
      <w:r w:rsidR="00F5076C" w:rsidRPr="00D9783F">
        <w:rPr>
          <w:rFonts w:ascii="Times New Roman" w:eastAsia="Times New Roman" w:hAnsi="Times New Roman" w:cs="Times New Roman"/>
          <w:bCs/>
          <w:sz w:val="24"/>
          <w:szCs w:val="24"/>
          <w:lang w:val="es-ES"/>
        </w:rPr>
        <w:t>S</w:t>
      </w:r>
      <w:r w:rsidR="007B1B75" w:rsidRPr="00D9783F">
        <w:rPr>
          <w:rFonts w:ascii="Times New Roman" w:eastAsia="Times New Roman" w:hAnsi="Times New Roman" w:cs="Times New Roman"/>
          <w:bCs/>
          <w:sz w:val="24"/>
          <w:szCs w:val="24"/>
          <w:lang w:val="es-ES"/>
        </w:rPr>
        <w:t xml:space="preserve">ubvenciones del Consejo Insular de Mallorca. </w:t>
      </w:r>
    </w:p>
    <w:p w14:paraId="205EC3F8" w14:textId="77777777" w:rsidR="002224B1" w:rsidRPr="00D9783F" w:rsidRDefault="002224B1">
      <w:pPr>
        <w:widowControl/>
        <w:pBdr>
          <w:top w:val="nil"/>
          <w:left w:val="nil"/>
          <w:bottom w:val="nil"/>
          <w:right w:val="nil"/>
          <w:between w:val="nil"/>
        </w:pBdr>
        <w:spacing w:after="240" w:line="276" w:lineRule="auto"/>
        <w:jc w:val="both"/>
        <w:rPr>
          <w:rFonts w:ascii="Times New Roman" w:eastAsia="Times New Roman" w:hAnsi="Times New Roman" w:cs="Times New Roman"/>
          <w:bCs/>
          <w:sz w:val="24"/>
          <w:szCs w:val="24"/>
          <w:lang w:val="es-ES"/>
        </w:rPr>
      </w:pPr>
      <w:r w:rsidRPr="00D9783F">
        <w:rPr>
          <w:rFonts w:ascii="Times New Roman" w:eastAsia="Times New Roman" w:hAnsi="Times New Roman" w:cs="Times New Roman"/>
          <w:bCs/>
          <w:sz w:val="24"/>
          <w:szCs w:val="24"/>
          <w:lang w:val="es-ES"/>
        </w:rPr>
        <w:t>- El hecho de recibir la ayuda implica la obligatoriedad de llevar a cabo el proyecto subvencionado y, con el fin de ejecutar la totalidad del presupuesto, la persona beneficiaria tiene que buscar otras fuentes de financiación o bien aportar fundes propios.</w:t>
      </w:r>
    </w:p>
    <w:p w14:paraId="6E90BC96" w14:textId="19CE480A" w:rsidR="009870F5" w:rsidRPr="00D9783F" w:rsidRDefault="001026A6" w:rsidP="00182B47">
      <w:pPr>
        <w:widowControl/>
        <w:pBdr>
          <w:top w:val="nil"/>
          <w:left w:val="nil"/>
          <w:bottom w:val="nil"/>
          <w:right w:val="nil"/>
          <w:between w:val="nil"/>
        </w:pBdr>
        <w:spacing w:after="120" w:line="276" w:lineRule="auto"/>
        <w:jc w:val="both"/>
        <w:rPr>
          <w:rFonts w:ascii="Times New Roman" w:eastAsia="Times New Roman" w:hAnsi="Times New Roman" w:cs="Times New Roman"/>
          <w:b/>
          <w:sz w:val="24"/>
          <w:szCs w:val="24"/>
          <w:lang w:val="es-ES"/>
        </w:rPr>
      </w:pPr>
      <w:bookmarkStart w:id="18" w:name="_Hlk74765867"/>
      <w:r w:rsidRPr="00D9783F">
        <w:rPr>
          <w:rFonts w:ascii="Times New Roman" w:eastAsia="Times New Roman" w:hAnsi="Times New Roman" w:cs="Times New Roman"/>
          <w:bCs/>
          <w:sz w:val="24"/>
          <w:szCs w:val="24"/>
          <w:lang w:val="es-ES"/>
        </w:rPr>
        <w:t>7.</w:t>
      </w:r>
      <w:bookmarkStart w:id="19" w:name="_Hlk76476774"/>
      <w:r w:rsidRPr="00D9783F">
        <w:rPr>
          <w:rFonts w:ascii="Times New Roman" w:eastAsia="Times New Roman" w:hAnsi="Times New Roman" w:cs="Times New Roman"/>
          <w:bCs/>
          <w:sz w:val="24"/>
          <w:szCs w:val="24"/>
          <w:lang w:val="es-ES"/>
        </w:rPr>
        <w:t>2</w:t>
      </w:r>
      <w:r w:rsidRPr="00D9783F">
        <w:rPr>
          <w:rFonts w:ascii="Times New Roman" w:eastAsia="Times New Roman" w:hAnsi="Times New Roman" w:cs="Times New Roman"/>
          <w:b/>
          <w:sz w:val="24"/>
          <w:szCs w:val="24"/>
          <w:lang w:val="es-ES"/>
        </w:rPr>
        <w:t xml:space="preserve"> </w:t>
      </w:r>
      <w:r w:rsidR="00E641D3" w:rsidRPr="00D9783F">
        <w:rPr>
          <w:rFonts w:ascii="Times New Roman" w:eastAsia="Times New Roman" w:hAnsi="Times New Roman" w:cs="Times New Roman"/>
          <w:b/>
          <w:sz w:val="24"/>
          <w:szCs w:val="24"/>
          <w:lang w:val="es-ES"/>
        </w:rPr>
        <w:t>Desarrollo audiovisual</w:t>
      </w:r>
      <w:r w:rsidR="00A045E9" w:rsidRPr="00D9783F">
        <w:rPr>
          <w:rFonts w:ascii="Times New Roman" w:eastAsia="Times New Roman" w:hAnsi="Times New Roman" w:cs="Times New Roman"/>
          <w:b/>
          <w:sz w:val="24"/>
          <w:szCs w:val="24"/>
          <w:lang w:val="es-ES"/>
        </w:rPr>
        <w:t xml:space="preserve"> (200.000 €)</w:t>
      </w:r>
    </w:p>
    <w:p w14:paraId="419FA8E0" w14:textId="77777777" w:rsidR="00207397" w:rsidRPr="00D9783F" w:rsidRDefault="00207397" w:rsidP="00182B47">
      <w:pPr>
        <w:widowControl/>
        <w:pBdr>
          <w:top w:val="nil"/>
          <w:left w:val="nil"/>
          <w:bottom w:val="nil"/>
          <w:right w:val="nil"/>
          <w:between w:val="nil"/>
        </w:pBdr>
        <w:spacing w:after="120" w:line="276" w:lineRule="auto"/>
        <w:jc w:val="both"/>
        <w:rPr>
          <w:rFonts w:ascii="Times New Roman" w:eastAsia="Times New Roman" w:hAnsi="Times New Roman" w:cs="Times New Roman"/>
          <w:bCs/>
          <w:sz w:val="24"/>
          <w:szCs w:val="24"/>
          <w:lang w:val="es-ES"/>
        </w:rPr>
      </w:pPr>
      <w:r w:rsidRPr="00D9783F">
        <w:rPr>
          <w:rFonts w:ascii="Times New Roman" w:eastAsia="Times New Roman" w:hAnsi="Times New Roman" w:cs="Times New Roman"/>
          <w:bCs/>
          <w:sz w:val="24"/>
          <w:szCs w:val="24"/>
          <w:lang w:val="es-ES"/>
        </w:rPr>
        <w:t xml:space="preserve">Es requisito indispensable </w:t>
      </w:r>
      <w:r w:rsidR="00E67860" w:rsidRPr="00D9783F">
        <w:rPr>
          <w:rFonts w:ascii="Times New Roman" w:eastAsia="Times New Roman" w:hAnsi="Times New Roman" w:cs="Times New Roman"/>
          <w:bCs/>
          <w:sz w:val="24"/>
          <w:szCs w:val="24"/>
          <w:lang w:val="es-ES"/>
        </w:rPr>
        <w:t xml:space="preserve">de cada proyecto </w:t>
      </w:r>
      <w:r w:rsidRPr="00D9783F">
        <w:rPr>
          <w:rFonts w:ascii="Times New Roman" w:eastAsia="Times New Roman" w:hAnsi="Times New Roman" w:cs="Times New Roman"/>
          <w:bCs/>
          <w:sz w:val="24"/>
          <w:szCs w:val="24"/>
          <w:lang w:val="es-ES"/>
        </w:rPr>
        <w:t xml:space="preserve">presentar un guion literario </w:t>
      </w:r>
      <w:r w:rsidR="00E67860" w:rsidRPr="00D9783F">
        <w:rPr>
          <w:rFonts w:ascii="Times New Roman" w:eastAsia="Times New Roman" w:hAnsi="Times New Roman" w:cs="Times New Roman"/>
          <w:bCs/>
          <w:sz w:val="24"/>
          <w:szCs w:val="24"/>
          <w:lang w:val="es-ES"/>
        </w:rPr>
        <w:t>en el momento de la justificación,</w:t>
      </w:r>
      <w:r w:rsidRPr="00D9783F">
        <w:rPr>
          <w:rFonts w:ascii="Times New Roman" w:eastAsia="Times New Roman" w:hAnsi="Times New Roman" w:cs="Times New Roman"/>
          <w:bCs/>
          <w:sz w:val="24"/>
          <w:szCs w:val="24"/>
          <w:lang w:val="es-ES"/>
        </w:rPr>
        <w:t xml:space="preserve"> que puede ir acompañado de otros elementos, siempre y cuando estén vinculados a los gastos subvencionables descritos</w:t>
      </w:r>
      <w:r w:rsidR="00E67860" w:rsidRPr="00D9783F">
        <w:rPr>
          <w:rFonts w:ascii="Times New Roman" w:eastAsia="Times New Roman" w:hAnsi="Times New Roman" w:cs="Times New Roman"/>
          <w:bCs/>
          <w:sz w:val="24"/>
          <w:szCs w:val="24"/>
          <w:lang w:val="es-ES"/>
        </w:rPr>
        <w:t xml:space="preserve"> en esta convocatoria</w:t>
      </w:r>
      <w:r w:rsidRPr="00D9783F">
        <w:rPr>
          <w:rFonts w:ascii="Times New Roman" w:eastAsia="Times New Roman" w:hAnsi="Times New Roman" w:cs="Times New Roman"/>
          <w:bCs/>
          <w:sz w:val="24"/>
          <w:szCs w:val="24"/>
          <w:lang w:val="es-ES"/>
        </w:rPr>
        <w:t>. Además, es obligatorio que los proyectos presentados se encuentren en fase de desarrollo, es decir, que únicamente hayan llevado a cabo todas aquellas actividades previas al inicio de la producción necesarias para la realización del proyecto audiovisual.</w:t>
      </w:r>
    </w:p>
    <w:p w14:paraId="251E5FE2" w14:textId="6BC99D2A" w:rsidR="00207397" w:rsidRPr="00D9783F" w:rsidRDefault="00207397" w:rsidP="00182B47">
      <w:pPr>
        <w:widowControl/>
        <w:pBdr>
          <w:top w:val="nil"/>
          <w:left w:val="nil"/>
          <w:bottom w:val="nil"/>
          <w:right w:val="nil"/>
          <w:between w:val="nil"/>
        </w:pBdr>
        <w:spacing w:after="120" w:line="276" w:lineRule="auto"/>
        <w:jc w:val="both"/>
        <w:rPr>
          <w:rFonts w:ascii="Times New Roman" w:eastAsia="Times New Roman" w:hAnsi="Times New Roman" w:cs="Times New Roman"/>
          <w:bCs/>
          <w:sz w:val="24"/>
          <w:szCs w:val="24"/>
          <w:lang w:val="es-ES"/>
        </w:rPr>
      </w:pPr>
      <w:r w:rsidRPr="00D9783F">
        <w:rPr>
          <w:rFonts w:ascii="Times New Roman" w:eastAsia="Times New Roman" w:hAnsi="Times New Roman" w:cs="Times New Roman"/>
          <w:bCs/>
          <w:sz w:val="24"/>
          <w:szCs w:val="24"/>
          <w:lang w:val="es-ES"/>
        </w:rPr>
        <w:t>Son subvencionables las óperas</w:t>
      </w:r>
      <w:r w:rsidR="00F5076C" w:rsidRPr="00D9783F">
        <w:rPr>
          <w:rFonts w:ascii="Times New Roman" w:eastAsia="Times New Roman" w:hAnsi="Times New Roman" w:cs="Times New Roman"/>
          <w:bCs/>
          <w:sz w:val="24"/>
          <w:szCs w:val="24"/>
          <w:lang w:val="es-ES"/>
        </w:rPr>
        <w:t xml:space="preserve"> </w:t>
      </w:r>
      <w:r w:rsidR="00D9783F" w:rsidRPr="00D9783F">
        <w:rPr>
          <w:rFonts w:ascii="Times New Roman" w:eastAsia="Times New Roman" w:hAnsi="Times New Roman" w:cs="Times New Roman"/>
          <w:bCs/>
          <w:sz w:val="24"/>
          <w:szCs w:val="24"/>
          <w:lang w:val="es-ES"/>
        </w:rPr>
        <w:t>primas</w:t>
      </w:r>
      <w:r w:rsidRPr="00D9783F">
        <w:rPr>
          <w:rFonts w:ascii="Times New Roman" w:eastAsia="Times New Roman" w:hAnsi="Times New Roman" w:cs="Times New Roman"/>
          <w:bCs/>
          <w:sz w:val="24"/>
          <w:szCs w:val="24"/>
          <w:lang w:val="es-ES"/>
        </w:rPr>
        <w:t xml:space="preserve">, los largometrajes de ficción, documentales </w:t>
      </w:r>
      <w:proofErr w:type="spellStart"/>
      <w:r w:rsidRPr="00D9783F">
        <w:rPr>
          <w:rFonts w:ascii="Times New Roman" w:eastAsia="Times New Roman" w:hAnsi="Times New Roman" w:cs="Times New Roman"/>
          <w:bCs/>
          <w:sz w:val="24"/>
          <w:szCs w:val="24"/>
          <w:lang w:val="es-ES"/>
        </w:rPr>
        <w:t>ficcionados</w:t>
      </w:r>
      <w:proofErr w:type="spellEnd"/>
      <w:r w:rsidRPr="00D9783F">
        <w:rPr>
          <w:rFonts w:ascii="Times New Roman" w:eastAsia="Times New Roman" w:hAnsi="Times New Roman" w:cs="Times New Roman"/>
          <w:bCs/>
          <w:sz w:val="24"/>
          <w:szCs w:val="24"/>
          <w:lang w:val="es-ES"/>
        </w:rPr>
        <w:t xml:space="preserve">, las series de ficción y las TV </w:t>
      </w:r>
      <w:proofErr w:type="spellStart"/>
      <w:r w:rsidRPr="00D9783F">
        <w:rPr>
          <w:rFonts w:ascii="Times New Roman" w:eastAsia="Times New Roman" w:hAnsi="Times New Roman" w:cs="Times New Roman"/>
          <w:bCs/>
          <w:sz w:val="24"/>
          <w:szCs w:val="24"/>
          <w:lang w:val="es-ES"/>
        </w:rPr>
        <w:t>mov</w:t>
      </w:r>
      <w:r w:rsidR="00F5076C" w:rsidRPr="00D9783F">
        <w:rPr>
          <w:rFonts w:ascii="Times New Roman" w:eastAsia="Times New Roman" w:hAnsi="Times New Roman" w:cs="Times New Roman"/>
          <w:bCs/>
          <w:sz w:val="24"/>
          <w:szCs w:val="24"/>
          <w:lang w:val="es-ES"/>
        </w:rPr>
        <w:t>ies</w:t>
      </w:r>
      <w:proofErr w:type="spellEnd"/>
      <w:r w:rsidRPr="00D9783F">
        <w:rPr>
          <w:rFonts w:ascii="Times New Roman" w:eastAsia="Times New Roman" w:hAnsi="Times New Roman" w:cs="Times New Roman"/>
          <w:bCs/>
          <w:sz w:val="24"/>
          <w:szCs w:val="24"/>
          <w:lang w:val="es-ES"/>
        </w:rPr>
        <w:t>.</w:t>
      </w:r>
    </w:p>
    <w:bookmarkEnd w:id="18"/>
    <w:p w14:paraId="19513805" w14:textId="77777777" w:rsidR="00444C12" w:rsidRPr="00D9783F" w:rsidRDefault="00444C12" w:rsidP="00444C12">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 xml:space="preserve">Se entiende </w:t>
      </w:r>
      <w:r w:rsidRPr="00D9783F">
        <w:rPr>
          <w:rFonts w:ascii="Times New Roman" w:eastAsia="Times New Roman" w:hAnsi="Times New Roman" w:cs="Times New Roman"/>
          <w:sz w:val="24"/>
          <w:szCs w:val="24"/>
          <w:lang w:val="es-ES"/>
        </w:rPr>
        <w:t>por</w:t>
      </w:r>
      <w:r w:rsidRPr="00D9783F">
        <w:rPr>
          <w:rFonts w:ascii="Times New Roman" w:eastAsia="Times New Roman" w:hAnsi="Times New Roman" w:cs="Times New Roman"/>
          <w:vanish/>
          <w:sz w:val="24"/>
          <w:szCs w:val="24"/>
          <w:lang w:val="es-ES"/>
        </w:rPr>
        <w:t>&lt;A[por|para]&gt;</w:t>
      </w:r>
      <w:r w:rsidRPr="00D9783F">
        <w:rPr>
          <w:rFonts w:ascii="Times New Roman" w:eastAsia="Times New Roman" w:hAnsi="Times New Roman" w:cs="Times New Roman"/>
          <w:sz w:val="24"/>
          <w:szCs w:val="24"/>
          <w:lang w:val="es-ES"/>
        </w:rPr>
        <w:t>:</w:t>
      </w:r>
    </w:p>
    <w:p w14:paraId="5BDEE644" w14:textId="4828EB38" w:rsidR="00BB4D6B" w:rsidRPr="00D9783F" w:rsidRDefault="00BB4D6B" w:rsidP="00DB00FE">
      <w:pPr>
        <w:pStyle w:val="Prrafodelista"/>
        <w:numPr>
          <w:ilvl w:val="0"/>
          <w:numId w:val="5"/>
        </w:numPr>
        <w:spacing w:after="120"/>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i/>
          <w:sz w:val="24"/>
          <w:szCs w:val="24"/>
          <w:lang w:val="es-ES"/>
        </w:rPr>
        <w:t xml:space="preserve">Ópera </w:t>
      </w:r>
      <w:r w:rsidR="00F5076C" w:rsidRPr="00D9783F">
        <w:rPr>
          <w:rFonts w:ascii="Times New Roman" w:eastAsia="Times New Roman" w:hAnsi="Times New Roman" w:cs="Times New Roman"/>
          <w:i/>
          <w:sz w:val="24"/>
          <w:szCs w:val="24"/>
          <w:lang w:val="es-ES"/>
        </w:rPr>
        <w:t>prima</w:t>
      </w:r>
      <w:r w:rsidRPr="00D9783F">
        <w:rPr>
          <w:rFonts w:ascii="Times New Roman" w:eastAsia="Times New Roman" w:hAnsi="Times New Roman" w:cs="Times New Roman"/>
          <w:color w:val="231F20"/>
          <w:sz w:val="24"/>
          <w:szCs w:val="24"/>
          <w:lang w:val="es-ES"/>
        </w:rPr>
        <w:t>: película cinematográfica, de duración igual o superior a 60 minutos, que hace una simulación de la realidad presentando un mundo imaginario en el receptor, la autoría de la cual pertenece a una persona que no ha desarrollado previamente ningún otro proyecto audiovisual.</w:t>
      </w:r>
      <w:r w:rsidRPr="00D9783F">
        <w:rPr>
          <w:rFonts w:ascii="Times New Roman" w:eastAsia="Times New Roman" w:hAnsi="Times New Roman" w:cs="Times New Roman"/>
          <w:sz w:val="24"/>
          <w:szCs w:val="24"/>
          <w:lang w:val="es-ES"/>
        </w:rPr>
        <w:t xml:space="preserve"> </w:t>
      </w:r>
    </w:p>
    <w:p w14:paraId="11349F5D" w14:textId="1B3A14C0" w:rsidR="00BB4D6B" w:rsidRPr="00D9783F" w:rsidRDefault="00BB4D6B" w:rsidP="00BB4D6B">
      <w:pPr>
        <w:pStyle w:val="Prrafodelista"/>
        <w:spacing w:after="120"/>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 xml:space="preserve">Se considera “ópera </w:t>
      </w:r>
      <w:r w:rsidR="00F5076C" w:rsidRPr="00D9783F">
        <w:rPr>
          <w:rFonts w:ascii="Times New Roman" w:eastAsia="Times New Roman" w:hAnsi="Times New Roman" w:cs="Times New Roman"/>
          <w:sz w:val="24"/>
          <w:szCs w:val="24"/>
          <w:lang w:val="es-ES"/>
        </w:rPr>
        <w:t>prima</w:t>
      </w:r>
      <w:r w:rsidRPr="00D9783F">
        <w:rPr>
          <w:rFonts w:ascii="Times New Roman" w:eastAsia="Times New Roman" w:hAnsi="Times New Roman" w:cs="Times New Roman"/>
          <w:sz w:val="24"/>
          <w:szCs w:val="24"/>
          <w:lang w:val="es-ES"/>
        </w:rPr>
        <w:t xml:space="preserve">” cualquier obra presentada en esta categoría que sea la primera en esta categoría presentada por el autor/a (es decir, se considera ópera </w:t>
      </w:r>
      <w:r w:rsidR="00F5076C" w:rsidRPr="00D9783F">
        <w:rPr>
          <w:rFonts w:ascii="Times New Roman" w:eastAsia="Times New Roman" w:hAnsi="Times New Roman" w:cs="Times New Roman"/>
          <w:sz w:val="24"/>
          <w:szCs w:val="24"/>
          <w:lang w:val="es-ES"/>
        </w:rPr>
        <w:lastRenderedPageBreak/>
        <w:t>prima</w:t>
      </w:r>
      <w:r w:rsidRPr="00D9783F">
        <w:rPr>
          <w:rFonts w:ascii="Times New Roman" w:eastAsia="Times New Roman" w:hAnsi="Times New Roman" w:cs="Times New Roman"/>
          <w:sz w:val="24"/>
          <w:szCs w:val="24"/>
          <w:lang w:val="es-ES"/>
        </w:rPr>
        <w:t xml:space="preserve"> el primer largometraje, a pesar de haber realizado cortometrajes u otras obras de diferentes categorías </w:t>
      </w:r>
      <w:r w:rsidR="00F5076C" w:rsidRPr="00D9783F">
        <w:rPr>
          <w:rFonts w:ascii="Times New Roman" w:eastAsia="Times New Roman" w:hAnsi="Times New Roman" w:cs="Times New Roman"/>
          <w:sz w:val="24"/>
          <w:szCs w:val="24"/>
          <w:lang w:val="es-ES"/>
        </w:rPr>
        <w:t>a</w:t>
      </w:r>
      <w:r w:rsidRPr="00D9783F">
        <w:rPr>
          <w:rFonts w:ascii="Times New Roman" w:eastAsia="Times New Roman" w:hAnsi="Times New Roman" w:cs="Times New Roman"/>
          <w:sz w:val="24"/>
          <w:szCs w:val="24"/>
          <w:lang w:val="es-ES"/>
        </w:rPr>
        <w:t xml:space="preserve"> la presentada con anterioridad).</w:t>
      </w:r>
    </w:p>
    <w:p w14:paraId="2AD27267" w14:textId="77777777" w:rsidR="00444C12" w:rsidRPr="00D9783F" w:rsidRDefault="00444C12" w:rsidP="00DB00FE">
      <w:pPr>
        <w:widowControl/>
        <w:numPr>
          <w:ilvl w:val="0"/>
          <w:numId w:val="4"/>
        </w:numPr>
        <w:spacing w:after="120" w:line="276" w:lineRule="auto"/>
        <w:jc w:val="both"/>
        <w:rPr>
          <w:lang w:val="es-ES"/>
        </w:rPr>
      </w:pPr>
      <w:r w:rsidRPr="00D9783F">
        <w:rPr>
          <w:rFonts w:ascii="Times New Roman" w:eastAsia="Times New Roman" w:hAnsi="Times New Roman" w:cs="Times New Roman"/>
          <w:i/>
          <w:sz w:val="24"/>
          <w:szCs w:val="24"/>
          <w:lang w:val="es-ES"/>
        </w:rPr>
        <w:t>Serie de ficción</w:t>
      </w:r>
      <w:r w:rsidRPr="00D9783F">
        <w:rPr>
          <w:rFonts w:ascii="Times New Roman" w:eastAsia="Times New Roman" w:hAnsi="Times New Roman" w:cs="Times New Roman"/>
          <w:sz w:val="24"/>
          <w:szCs w:val="24"/>
          <w:lang w:val="es-ES"/>
        </w:rPr>
        <w:t xml:space="preserve">: </w:t>
      </w:r>
      <w:r w:rsidR="00BB4D6B" w:rsidRPr="00D9783F">
        <w:rPr>
          <w:rFonts w:ascii="Times New Roman" w:eastAsia="Times New Roman" w:hAnsi="Times New Roman" w:cs="Times New Roman"/>
          <w:color w:val="231F20"/>
          <w:sz w:val="24"/>
          <w:szCs w:val="24"/>
          <w:lang w:val="es-ES"/>
        </w:rPr>
        <w:t>o</w:t>
      </w:r>
      <w:r w:rsidRPr="00D9783F">
        <w:rPr>
          <w:rFonts w:ascii="Times New Roman" w:eastAsia="Times New Roman" w:hAnsi="Times New Roman" w:cs="Times New Roman"/>
          <w:color w:val="231F20"/>
          <w:sz w:val="24"/>
          <w:szCs w:val="24"/>
          <w:lang w:val="es-ES"/>
        </w:rPr>
        <w:t xml:space="preserve">bra audiovisual formada por un conjunto de </w:t>
      </w:r>
      <w:r w:rsidRPr="00D9783F">
        <w:rPr>
          <w:rFonts w:ascii="Times New Roman" w:eastAsia="Times New Roman" w:hAnsi="Times New Roman" w:cs="Times New Roman"/>
          <w:sz w:val="24"/>
          <w:szCs w:val="24"/>
          <w:lang w:val="es-ES"/>
        </w:rPr>
        <w:t>episodios de ficción, con o sin título genérico c</w:t>
      </w:r>
      <w:r w:rsidRPr="00D9783F">
        <w:rPr>
          <w:rFonts w:ascii="Times New Roman" w:eastAsia="Times New Roman" w:hAnsi="Times New Roman" w:cs="Times New Roman"/>
          <w:color w:val="231F20"/>
          <w:sz w:val="24"/>
          <w:szCs w:val="24"/>
          <w:lang w:val="es-ES"/>
        </w:rPr>
        <w:t>omún, destinada a ser emitida por operadores de televisión u otras plataformas de visionado de forma sucesiva y continuada.</w:t>
      </w:r>
    </w:p>
    <w:p w14:paraId="667B950F" w14:textId="77777777" w:rsidR="00444C12" w:rsidRPr="00D9783F" w:rsidRDefault="00444C12" w:rsidP="00DB00FE">
      <w:pPr>
        <w:widowControl/>
        <w:numPr>
          <w:ilvl w:val="0"/>
          <w:numId w:val="4"/>
        </w:numPr>
        <w:pBdr>
          <w:top w:val="nil"/>
          <w:left w:val="nil"/>
          <w:bottom w:val="nil"/>
          <w:right w:val="nil"/>
          <w:between w:val="nil"/>
        </w:pBdr>
        <w:spacing w:after="120" w:line="276" w:lineRule="auto"/>
        <w:jc w:val="both"/>
        <w:rPr>
          <w:lang w:val="es-ES"/>
        </w:rPr>
      </w:pPr>
      <w:r w:rsidRPr="00D9783F">
        <w:rPr>
          <w:rFonts w:ascii="Times New Roman" w:eastAsia="Times New Roman" w:hAnsi="Times New Roman" w:cs="Times New Roman"/>
          <w:i/>
          <w:sz w:val="24"/>
          <w:szCs w:val="24"/>
          <w:lang w:val="es-ES"/>
        </w:rPr>
        <w:t>Largometraje de ficción</w:t>
      </w:r>
      <w:r w:rsidRPr="00D9783F">
        <w:rPr>
          <w:rFonts w:ascii="Times New Roman" w:eastAsia="Times New Roman" w:hAnsi="Times New Roman" w:cs="Times New Roman"/>
          <w:i/>
          <w:color w:val="231F20"/>
          <w:sz w:val="24"/>
          <w:szCs w:val="24"/>
          <w:lang w:val="es-ES"/>
        </w:rPr>
        <w:t>:</w:t>
      </w:r>
      <w:r w:rsidRPr="00D9783F">
        <w:rPr>
          <w:rFonts w:ascii="Times New Roman" w:eastAsia="Times New Roman" w:hAnsi="Times New Roman" w:cs="Times New Roman"/>
          <w:color w:val="231F20"/>
          <w:sz w:val="24"/>
          <w:szCs w:val="24"/>
          <w:lang w:val="es-ES"/>
        </w:rPr>
        <w:t xml:space="preserve"> película cinematográfica, de duración igual o superior a 60 minutos, que hace una simulación de la realidad presentando un mundo imaginario al receptor.</w:t>
      </w:r>
    </w:p>
    <w:p w14:paraId="2E1250C5" w14:textId="77777777" w:rsidR="00444C12" w:rsidRPr="00D9783F" w:rsidRDefault="00444C12" w:rsidP="00DB00FE">
      <w:pPr>
        <w:widowControl/>
        <w:numPr>
          <w:ilvl w:val="0"/>
          <w:numId w:val="4"/>
        </w:numPr>
        <w:pBdr>
          <w:top w:val="nil"/>
          <w:left w:val="nil"/>
          <w:bottom w:val="nil"/>
          <w:right w:val="nil"/>
          <w:between w:val="nil"/>
        </w:pBdr>
        <w:spacing w:after="120" w:line="276" w:lineRule="auto"/>
        <w:jc w:val="both"/>
        <w:rPr>
          <w:lang w:val="es-ES"/>
        </w:rPr>
      </w:pPr>
      <w:r w:rsidRPr="00D9783F">
        <w:rPr>
          <w:rFonts w:ascii="Times New Roman" w:eastAsia="Times New Roman" w:hAnsi="Times New Roman" w:cs="Times New Roman"/>
          <w:i/>
          <w:color w:val="000000"/>
          <w:sz w:val="24"/>
          <w:szCs w:val="24"/>
          <w:lang w:val="es-ES"/>
        </w:rPr>
        <w:t xml:space="preserve">Documental </w:t>
      </w:r>
      <w:proofErr w:type="spellStart"/>
      <w:r w:rsidRPr="00D9783F">
        <w:rPr>
          <w:rFonts w:ascii="Times New Roman" w:eastAsia="Times New Roman" w:hAnsi="Times New Roman" w:cs="Times New Roman"/>
          <w:i/>
          <w:color w:val="000000"/>
          <w:sz w:val="24"/>
          <w:szCs w:val="24"/>
          <w:lang w:val="es-ES"/>
        </w:rPr>
        <w:t>ficcionado</w:t>
      </w:r>
      <w:proofErr w:type="spellEnd"/>
      <w:r w:rsidRPr="00D9783F">
        <w:rPr>
          <w:rFonts w:ascii="Times New Roman" w:eastAsia="Times New Roman" w:hAnsi="Times New Roman" w:cs="Times New Roman"/>
          <w:i/>
          <w:color w:val="000000"/>
          <w:sz w:val="24"/>
          <w:szCs w:val="24"/>
          <w:lang w:val="es-ES"/>
        </w:rPr>
        <w:t xml:space="preserve">: </w:t>
      </w:r>
      <w:r w:rsidRPr="00D9783F">
        <w:rPr>
          <w:rFonts w:ascii="Times New Roman" w:eastAsia="Times New Roman" w:hAnsi="Times New Roman" w:cs="Times New Roman"/>
          <w:sz w:val="24"/>
          <w:szCs w:val="24"/>
          <w:lang w:val="es-ES"/>
        </w:rPr>
        <w:t xml:space="preserve">pieza de duración igual </w:t>
      </w:r>
      <w:r w:rsidRPr="00D9783F">
        <w:rPr>
          <w:rFonts w:ascii="Times New Roman" w:eastAsia="Times New Roman" w:hAnsi="Times New Roman" w:cs="Times New Roman"/>
          <w:color w:val="000000"/>
          <w:sz w:val="24"/>
          <w:szCs w:val="24"/>
          <w:lang w:val="es-ES"/>
        </w:rPr>
        <w:t>o superior a 60 minutos, a la cual domina la ficción narrativa por encima de la intencionalidad documental.</w:t>
      </w:r>
    </w:p>
    <w:p w14:paraId="0FB153C3" w14:textId="5F540D0B" w:rsidR="00444C12" w:rsidRPr="00D9783F" w:rsidRDefault="00444C12" w:rsidP="00DB00FE">
      <w:pPr>
        <w:widowControl/>
        <w:numPr>
          <w:ilvl w:val="0"/>
          <w:numId w:val="4"/>
        </w:numPr>
        <w:pBdr>
          <w:top w:val="nil"/>
          <w:left w:val="nil"/>
          <w:bottom w:val="nil"/>
          <w:right w:val="nil"/>
          <w:between w:val="nil"/>
        </w:pBdr>
        <w:spacing w:after="240" w:line="276" w:lineRule="auto"/>
        <w:jc w:val="both"/>
        <w:rPr>
          <w:i/>
          <w:sz w:val="24"/>
          <w:szCs w:val="24"/>
          <w:lang w:val="es-ES"/>
        </w:rPr>
      </w:pPr>
      <w:r w:rsidRPr="00D9783F">
        <w:rPr>
          <w:rFonts w:ascii="Times New Roman" w:eastAsia="Times New Roman" w:hAnsi="Times New Roman" w:cs="Times New Roman"/>
          <w:i/>
          <w:sz w:val="24"/>
          <w:szCs w:val="24"/>
          <w:lang w:val="es-ES"/>
        </w:rPr>
        <w:t xml:space="preserve">TV </w:t>
      </w:r>
      <w:proofErr w:type="spellStart"/>
      <w:r w:rsidR="007D1FC1" w:rsidRPr="00D9783F">
        <w:rPr>
          <w:rFonts w:ascii="Times New Roman" w:eastAsia="Times New Roman" w:hAnsi="Times New Roman" w:cs="Times New Roman"/>
          <w:i/>
          <w:sz w:val="24"/>
          <w:szCs w:val="24"/>
          <w:lang w:val="es-ES"/>
        </w:rPr>
        <w:t>Movie</w:t>
      </w:r>
      <w:proofErr w:type="spellEnd"/>
      <w:r w:rsidRPr="00D9783F">
        <w:rPr>
          <w:rFonts w:ascii="Times New Roman" w:eastAsia="Times New Roman" w:hAnsi="Times New Roman" w:cs="Times New Roman"/>
          <w:i/>
          <w:sz w:val="24"/>
          <w:szCs w:val="24"/>
          <w:lang w:val="es-ES"/>
        </w:rPr>
        <w:t xml:space="preserve">: </w:t>
      </w:r>
      <w:r w:rsidRPr="00D9783F">
        <w:rPr>
          <w:rFonts w:ascii="Times New Roman" w:eastAsia="Times New Roman" w:hAnsi="Times New Roman" w:cs="Times New Roman"/>
          <w:sz w:val="24"/>
          <w:szCs w:val="24"/>
          <w:lang w:val="es-ES"/>
        </w:rPr>
        <w:t>película de televisión, largometraje que es producido p</w:t>
      </w:r>
      <w:r w:rsidRPr="00D9783F">
        <w:rPr>
          <w:rFonts w:ascii="Times New Roman" w:eastAsia="Times New Roman" w:hAnsi="Times New Roman" w:cs="Times New Roman"/>
          <w:vanish/>
          <w:sz w:val="24"/>
          <w:szCs w:val="24"/>
          <w:lang w:val="es-ES"/>
        </w:rPr>
        <w:t>&lt;A[para|por]&gt;</w:t>
      </w:r>
      <w:r w:rsidR="00F5076C" w:rsidRPr="00D9783F">
        <w:rPr>
          <w:rFonts w:ascii="Times New Roman" w:eastAsia="Times New Roman" w:hAnsi="Times New Roman" w:cs="Times New Roman"/>
          <w:sz w:val="24"/>
          <w:szCs w:val="24"/>
          <w:lang w:val="es-ES"/>
        </w:rPr>
        <w:t>or</w:t>
      </w:r>
      <w:r w:rsidRPr="00D9783F">
        <w:rPr>
          <w:rFonts w:ascii="Times New Roman" w:eastAsia="Times New Roman" w:hAnsi="Times New Roman" w:cs="Times New Roman"/>
          <w:sz w:val="24"/>
          <w:szCs w:val="24"/>
          <w:lang w:val="es-ES"/>
        </w:rPr>
        <w:t xml:space="preserve"> una cadena de televisión, así como también distribuido por una cadena de televisión.</w:t>
      </w:r>
    </w:p>
    <w:p w14:paraId="20E70A2D" w14:textId="1C6CCE9B" w:rsidR="00444C12" w:rsidRPr="00D9783F" w:rsidRDefault="00444C12" w:rsidP="00444C12">
      <w:pPr>
        <w:widowControl/>
        <w:pBdr>
          <w:top w:val="nil"/>
          <w:left w:val="nil"/>
          <w:bottom w:val="nil"/>
          <w:right w:val="nil"/>
          <w:between w:val="nil"/>
        </w:pBdr>
        <w:spacing w:after="240" w:line="276" w:lineRule="auto"/>
        <w:jc w:val="both"/>
        <w:rPr>
          <w:lang w:val="es-ES"/>
        </w:rPr>
      </w:pPr>
      <w:r w:rsidRPr="00D9783F">
        <w:rPr>
          <w:rFonts w:ascii="Times New Roman" w:eastAsia="Times New Roman" w:hAnsi="Times New Roman" w:cs="Times New Roman"/>
          <w:color w:val="231F20"/>
          <w:sz w:val="24"/>
          <w:szCs w:val="24"/>
          <w:lang w:val="es-ES"/>
        </w:rPr>
        <w:t xml:space="preserve">El </w:t>
      </w:r>
      <w:r w:rsidRPr="00D9783F">
        <w:rPr>
          <w:rFonts w:ascii="Times New Roman" w:eastAsia="Times New Roman" w:hAnsi="Times New Roman" w:cs="Times New Roman"/>
          <w:color w:val="231F20"/>
          <w:sz w:val="24"/>
          <w:szCs w:val="24"/>
          <w:u w:val="single"/>
          <w:lang w:val="es-ES"/>
        </w:rPr>
        <w:t>plazo subvencionable</w:t>
      </w:r>
      <w:r w:rsidRPr="00D9783F">
        <w:rPr>
          <w:rFonts w:ascii="Times New Roman" w:eastAsia="Times New Roman" w:hAnsi="Times New Roman" w:cs="Times New Roman"/>
          <w:color w:val="231F20"/>
          <w:sz w:val="24"/>
          <w:szCs w:val="24"/>
          <w:lang w:val="es-ES"/>
        </w:rPr>
        <w:t xml:space="preserve"> durante el cual se tiene que realizar </w:t>
      </w:r>
      <w:r w:rsidR="00572389" w:rsidRPr="00D9783F">
        <w:rPr>
          <w:rFonts w:ascii="Times New Roman" w:eastAsia="Times New Roman" w:hAnsi="Times New Roman" w:cs="Times New Roman"/>
          <w:color w:val="231F20"/>
          <w:sz w:val="24"/>
          <w:szCs w:val="24"/>
          <w:lang w:val="es-ES"/>
        </w:rPr>
        <w:t xml:space="preserve">la actividad </w:t>
      </w:r>
      <w:r w:rsidRPr="00D9783F">
        <w:rPr>
          <w:rFonts w:ascii="Times New Roman" w:eastAsia="Times New Roman" w:hAnsi="Times New Roman" w:cs="Times New Roman"/>
          <w:color w:val="231F20"/>
          <w:sz w:val="24"/>
          <w:szCs w:val="24"/>
          <w:lang w:val="es-ES"/>
        </w:rPr>
        <w:t>es</w:t>
      </w:r>
      <w:r w:rsidRPr="00D9783F">
        <w:rPr>
          <w:rFonts w:ascii="Times New Roman" w:eastAsia="Times New Roman" w:hAnsi="Times New Roman" w:cs="Times New Roman"/>
          <w:sz w:val="24"/>
          <w:szCs w:val="24"/>
          <w:lang w:val="es-ES"/>
        </w:rPr>
        <w:t xml:space="preserve"> </w:t>
      </w:r>
      <w:bookmarkStart w:id="20" w:name="_Hlk75179168"/>
      <w:r w:rsidRPr="00D9783F">
        <w:rPr>
          <w:rFonts w:ascii="Times New Roman" w:eastAsia="Times New Roman" w:hAnsi="Times New Roman" w:cs="Times New Roman"/>
          <w:sz w:val="24"/>
          <w:szCs w:val="24"/>
          <w:lang w:val="es-ES"/>
        </w:rPr>
        <w:t>del</w:t>
      </w:r>
      <w:r w:rsidR="0007633E" w:rsidRPr="00D9783F">
        <w:rPr>
          <w:rFonts w:ascii="Times New Roman" w:eastAsia="Times New Roman" w:hAnsi="Times New Roman" w:cs="Times New Roman"/>
          <w:sz w:val="24"/>
          <w:szCs w:val="24"/>
          <w:lang w:val="es-ES"/>
        </w:rPr>
        <w:t xml:space="preserve"> 1 de enero de 202</w:t>
      </w:r>
      <w:r w:rsidR="00B16E9A" w:rsidRPr="00D9783F">
        <w:rPr>
          <w:rFonts w:ascii="Times New Roman" w:eastAsia="Times New Roman" w:hAnsi="Times New Roman" w:cs="Times New Roman"/>
          <w:sz w:val="24"/>
          <w:szCs w:val="24"/>
          <w:lang w:val="es-ES"/>
        </w:rPr>
        <w:t>3</w:t>
      </w:r>
      <w:r w:rsidR="0007633E" w:rsidRPr="00D9783F">
        <w:rPr>
          <w:rFonts w:ascii="Times New Roman" w:eastAsia="Times New Roman" w:hAnsi="Times New Roman" w:cs="Times New Roman"/>
          <w:sz w:val="24"/>
          <w:szCs w:val="24"/>
          <w:lang w:val="es-ES"/>
        </w:rPr>
        <w:t xml:space="preserve"> </w:t>
      </w:r>
      <w:r w:rsidR="00E96D3F" w:rsidRPr="00D9783F">
        <w:rPr>
          <w:rFonts w:ascii="Times New Roman" w:eastAsia="Times New Roman" w:hAnsi="Times New Roman" w:cs="Times New Roman"/>
          <w:sz w:val="24"/>
          <w:szCs w:val="24"/>
          <w:lang w:val="es-ES"/>
        </w:rPr>
        <w:t>has</w:t>
      </w:r>
      <w:r w:rsidR="0007633E" w:rsidRPr="00D9783F">
        <w:rPr>
          <w:rFonts w:ascii="Times New Roman" w:eastAsia="Times New Roman" w:hAnsi="Times New Roman" w:cs="Times New Roman"/>
          <w:sz w:val="24"/>
          <w:szCs w:val="24"/>
          <w:lang w:val="es-ES"/>
        </w:rPr>
        <w:t xml:space="preserve">ta el </w:t>
      </w:r>
      <w:r w:rsidR="00E96D3F" w:rsidRPr="00D9783F">
        <w:rPr>
          <w:rFonts w:ascii="Times New Roman" w:eastAsia="Times New Roman" w:hAnsi="Times New Roman" w:cs="Times New Roman"/>
          <w:sz w:val="24"/>
          <w:szCs w:val="24"/>
          <w:lang w:val="es-ES"/>
        </w:rPr>
        <w:t>30</w:t>
      </w:r>
      <w:r w:rsidR="003B6352" w:rsidRPr="00D9783F">
        <w:rPr>
          <w:rFonts w:ascii="Times New Roman" w:eastAsia="Times New Roman" w:hAnsi="Times New Roman" w:cs="Times New Roman"/>
          <w:sz w:val="24"/>
          <w:szCs w:val="24"/>
          <w:lang w:val="es-ES"/>
        </w:rPr>
        <w:t xml:space="preserve"> de octubre</w:t>
      </w:r>
      <w:r w:rsidR="0007633E" w:rsidRPr="00D9783F">
        <w:rPr>
          <w:rFonts w:ascii="Times New Roman" w:eastAsia="Times New Roman" w:hAnsi="Times New Roman" w:cs="Times New Roman"/>
          <w:sz w:val="24"/>
          <w:szCs w:val="24"/>
          <w:lang w:val="es-ES"/>
        </w:rPr>
        <w:t xml:space="preserve"> de 202</w:t>
      </w:r>
      <w:r w:rsidR="00B16E9A" w:rsidRPr="00D9783F">
        <w:rPr>
          <w:rFonts w:ascii="Times New Roman" w:eastAsia="Times New Roman" w:hAnsi="Times New Roman" w:cs="Times New Roman"/>
          <w:sz w:val="24"/>
          <w:szCs w:val="24"/>
          <w:lang w:val="es-ES"/>
        </w:rPr>
        <w:t>3</w:t>
      </w:r>
      <w:r w:rsidR="0007633E"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color w:val="231F20"/>
          <w:sz w:val="24"/>
          <w:szCs w:val="24"/>
          <w:lang w:val="es-ES"/>
        </w:rPr>
        <w:t>(ambos incluidos),</w:t>
      </w:r>
      <w:bookmarkEnd w:id="20"/>
      <w:r w:rsidRPr="00D9783F">
        <w:rPr>
          <w:rFonts w:ascii="Times New Roman" w:eastAsia="Times New Roman" w:hAnsi="Times New Roman" w:cs="Times New Roman"/>
          <w:color w:val="231F20"/>
          <w:sz w:val="24"/>
          <w:szCs w:val="24"/>
          <w:lang w:val="es-ES"/>
        </w:rPr>
        <w:t xml:space="preserve"> </w:t>
      </w:r>
      <w:bookmarkEnd w:id="19"/>
      <w:r w:rsidRPr="00D9783F">
        <w:rPr>
          <w:rFonts w:ascii="Times New Roman" w:eastAsia="Times New Roman" w:hAnsi="Times New Roman" w:cs="Times New Roman"/>
          <w:color w:val="231F20"/>
          <w:sz w:val="24"/>
          <w:szCs w:val="24"/>
          <w:lang w:val="es-ES"/>
        </w:rPr>
        <w:t xml:space="preserve">siempre y cuando en el momento de la presentación del proyecto este todavía no haya entrado </w:t>
      </w:r>
      <w:r w:rsidRPr="00D9783F">
        <w:rPr>
          <w:rFonts w:ascii="Times New Roman" w:eastAsia="Times New Roman" w:hAnsi="Times New Roman" w:cs="Times New Roman"/>
          <w:sz w:val="24"/>
          <w:szCs w:val="24"/>
          <w:lang w:val="es-ES"/>
        </w:rPr>
        <w:t xml:space="preserve">en fase de producción. </w:t>
      </w:r>
    </w:p>
    <w:p w14:paraId="5A7E2BE0" w14:textId="77777777" w:rsidR="00B24710" w:rsidRPr="00D9783F" w:rsidRDefault="00B24710" w:rsidP="00B24710">
      <w:pPr>
        <w:pBdr>
          <w:top w:val="nil"/>
          <w:left w:val="nil"/>
          <w:bottom w:val="nil"/>
          <w:right w:val="nil"/>
          <w:between w:val="nil"/>
        </w:pBdr>
        <w:spacing w:before="120" w:after="120" w:line="360" w:lineRule="auto"/>
        <w:jc w:val="both"/>
        <w:rPr>
          <w:rFonts w:ascii="Times New Roman" w:eastAsia="Times New Roman" w:hAnsi="Times New Roman" w:cs="Times New Roman"/>
          <w:bCs/>
          <w:color w:val="231F20"/>
          <w:sz w:val="24"/>
          <w:szCs w:val="24"/>
          <w:lang w:val="es-ES"/>
        </w:rPr>
      </w:pPr>
      <w:r w:rsidRPr="00D9783F">
        <w:rPr>
          <w:rFonts w:ascii="Times New Roman" w:eastAsia="Times New Roman" w:hAnsi="Times New Roman" w:cs="Times New Roman"/>
          <w:bCs/>
          <w:color w:val="000000"/>
          <w:sz w:val="24"/>
          <w:szCs w:val="24"/>
          <w:u w:val="single"/>
          <w:lang w:val="es-ES"/>
        </w:rPr>
        <w:t>Importe máximo subvencionable por categoría</w:t>
      </w:r>
      <w:r w:rsidRPr="00D9783F">
        <w:rPr>
          <w:rFonts w:ascii="Times New Roman" w:eastAsia="Times New Roman" w:hAnsi="Times New Roman" w:cs="Times New Roman"/>
          <w:bCs/>
          <w:color w:val="000000"/>
          <w:sz w:val="24"/>
          <w:szCs w:val="24"/>
          <w:lang w:val="es-ES"/>
        </w:rPr>
        <w:t>:</w:t>
      </w:r>
    </w:p>
    <w:tbl>
      <w:tblPr>
        <w:tblStyle w:val="a"/>
        <w:tblW w:w="8500" w:type="dxa"/>
        <w:jc w:val="center"/>
        <w:tblInd w:w="0" w:type="dxa"/>
        <w:tblLayout w:type="fixed"/>
        <w:tblLook w:val="0000" w:firstRow="0" w:lastRow="0" w:firstColumn="0" w:lastColumn="0" w:noHBand="0" w:noVBand="0"/>
      </w:tblPr>
      <w:tblGrid>
        <w:gridCol w:w="5524"/>
        <w:gridCol w:w="2976"/>
      </w:tblGrid>
      <w:tr w:rsidR="00B24710" w:rsidRPr="00D9783F" w14:paraId="36CA7068" w14:textId="77777777" w:rsidTr="00616110">
        <w:trPr>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660DD0" w14:textId="75FAFA05" w:rsidR="00B24710" w:rsidRPr="00D9783F" w:rsidRDefault="00B24710" w:rsidP="00E20549">
            <w:pPr>
              <w:widowControl/>
              <w:pBdr>
                <w:top w:val="nil"/>
                <w:left w:val="nil"/>
                <w:bottom w:val="nil"/>
                <w:right w:val="nil"/>
                <w:between w:val="nil"/>
              </w:pBdr>
              <w:jc w:val="both"/>
              <w:rPr>
                <w:rFonts w:ascii="Times New Roman" w:eastAsia="Times New Roman" w:hAnsi="Times New Roman" w:cs="Times New Roman"/>
                <w:b/>
                <w:sz w:val="24"/>
                <w:szCs w:val="24"/>
                <w:lang w:val="es-ES"/>
              </w:rPr>
            </w:pPr>
            <w:r w:rsidRPr="00D9783F">
              <w:rPr>
                <w:rFonts w:ascii="Times New Roman" w:eastAsia="Times New Roman" w:hAnsi="Times New Roman" w:cs="Times New Roman"/>
                <w:b/>
                <w:sz w:val="24"/>
                <w:szCs w:val="24"/>
                <w:lang w:val="es-ES"/>
              </w:rPr>
              <w:t>Series de ficción</w:t>
            </w:r>
          </w:p>
          <w:p w14:paraId="272CAB72" w14:textId="77777777" w:rsidR="00B24710" w:rsidRPr="00D9783F" w:rsidRDefault="00B24710" w:rsidP="00E20549">
            <w:pPr>
              <w:widowControl/>
              <w:pBdr>
                <w:top w:val="nil"/>
                <w:left w:val="nil"/>
                <w:bottom w:val="nil"/>
                <w:right w:val="nil"/>
                <w:between w:val="nil"/>
              </w:pBdr>
              <w:jc w:val="both"/>
              <w:rPr>
                <w:b/>
                <w:color w:val="000000"/>
                <w:lang w:val="es-ES"/>
              </w:rPr>
            </w:pPr>
            <w:r w:rsidRPr="00D9783F">
              <w:rPr>
                <w:rFonts w:ascii="Times New Roman" w:eastAsia="Times New Roman" w:hAnsi="Times New Roman" w:cs="Times New Roman"/>
                <w:color w:val="000000"/>
                <w:sz w:val="24"/>
                <w:szCs w:val="24"/>
                <w:lang w:val="es-ES"/>
              </w:rPr>
              <w:t xml:space="preserve">(máximo </w:t>
            </w:r>
            <w:r w:rsidRPr="00D9783F">
              <w:rPr>
                <w:rFonts w:ascii="Times New Roman" w:eastAsia="Times New Roman" w:hAnsi="Times New Roman" w:cs="Times New Roman"/>
                <w:sz w:val="24"/>
                <w:szCs w:val="24"/>
                <w:lang w:val="es-ES"/>
              </w:rPr>
              <w:t>4</w:t>
            </w:r>
            <w:r w:rsidRPr="00D9783F">
              <w:rPr>
                <w:rFonts w:ascii="Times New Roman" w:eastAsia="Times New Roman" w:hAnsi="Times New Roman" w:cs="Times New Roman"/>
                <w:color w:val="000000"/>
                <w:sz w:val="24"/>
                <w:szCs w:val="24"/>
                <w:lang w:val="es-ES"/>
              </w:rPr>
              <w:t xml:space="preserve"> proyectos, mínimo 1 </w:t>
            </w:r>
            <w:r w:rsidRPr="00D9783F">
              <w:rPr>
                <w:rFonts w:ascii="Times New Roman" w:eastAsia="Times New Roman" w:hAnsi="Times New Roman" w:cs="Times New Roman"/>
                <w:sz w:val="24"/>
                <w:szCs w:val="24"/>
                <w:lang w:val="es-ES"/>
              </w:rPr>
              <w:t>fuera del ámbito autonómico balear</w:t>
            </w:r>
            <w:r w:rsidRPr="00D9783F">
              <w:rPr>
                <w:rFonts w:ascii="Times New Roman" w:eastAsia="Times New Roman" w:hAnsi="Times New Roman" w:cs="Times New Roman"/>
                <w:color w:val="000000"/>
                <w:sz w:val="24"/>
                <w:szCs w:val="24"/>
                <w:lang w:val="es-ES"/>
              </w:rPr>
              <w:t>)</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BA07CE" w14:textId="77777777" w:rsidR="00B24710" w:rsidRPr="00D9783F" w:rsidRDefault="00B24710" w:rsidP="00E20549">
            <w:pPr>
              <w:widowControl/>
              <w:pBdr>
                <w:top w:val="nil"/>
                <w:left w:val="nil"/>
                <w:bottom w:val="nil"/>
                <w:right w:val="nil"/>
                <w:between w:val="nil"/>
              </w:pBdr>
              <w:spacing w:after="240"/>
              <w:jc w:val="both"/>
              <w:rPr>
                <w:rFonts w:ascii="Times New Roman" w:eastAsia="Times New Roman" w:hAnsi="Times New Roman" w:cs="Times New Roman"/>
                <w:strike/>
                <w:color w:val="000000"/>
                <w:sz w:val="24"/>
                <w:szCs w:val="24"/>
                <w:lang w:val="es-ES"/>
              </w:rPr>
            </w:pPr>
            <w:r w:rsidRPr="00D9783F">
              <w:rPr>
                <w:rFonts w:ascii="Times New Roman" w:eastAsia="Times New Roman" w:hAnsi="Times New Roman" w:cs="Times New Roman"/>
                <w:color w:val="000000"/>
                <w:sz w:val="24"/>
                <w:szCs w:val="24"/>
                <w:lang w:val="es-ES"/>
              </w:rPr>
              <w:t xml:space="preserve">Máximo por proyecto: </w:t>
            </w:r>
            <w:r w:rsidRPr="00D9783F">
              <w:rPr>
                <w:rFonts w:ascii="Times New Roman" w:eastAsia="Times New Roman" w:hAnsi="Times New Roman" w:cs="Times New Roman"/>
                <w:lang w:val="es-ES"/>
              </w:rPr>
              <w:t>25.000€</w:t>
            </w:r>
          </w:p>
        </w:tc>
      </w:tr>
      <w:tr w:rsidR="00B24710" w:rsidRPr="00D9783F" w14:paraId="35E6693A" w14:textId="77777777" w:rsidTr="00616110">
        <w:trPr>
          <w:jc w:val="center"/>
        </w:trPr>
        <w:tc>
          <w:tcPr>
            <w:tcW w:w="5524" w:type="dxa"/>
            <w:tcBorders>
              <w:left w:val="single" w:sz="4" w:space="0" w:color="000000"/>
              <w:bottom w:val="single" w:sz="4" w:space="0" w:color="000000"/>
              <w:right w:val="single" w:sz="4" w:space="0" w:color="000000"/>
            </w:tcBorders>
            <w:tcMar>
              <w:top w:w="0" w:type="dxa"/>
              <w:left w:w="108" w:type="dxa"/>
              <w:bottom w:w="0" w:type="dxa"/>
              <w:right w:w="108" w:type="dxa"/>
            </w:tcMar>
          </w:tcPr>
          <w:p w14:paraId="0F472851" w14:textId="77777777" w:rsidR="00B24710" w:rsidRPr="00D9783F" w:rsidRDefault="00B24710" w:rsidP="00E20549">
            <w:pPr>
              <w:widowControl/>
              <w:pBdr>
                <w:top w:val="nil"/>
                <w:left w:val="nil"/>
                <w:bottom w:val="nil"/>
                <w:right w:val="nil"/>
                <w:between w:val="nil"/>
              </w:pBdr>
              <w:jc w:val="both"/>
              <w:rPr>
                <w:rFonts w:ascii="Times New Roman" w:eastAsia="Times New Roman" w:hAnsi="Times New Roman" w:cs="Times New Roman"/>
                <w:b/>
                <w:color w:val="000000"/>
                <w:sz w:val="24"/>
                <w:szCs w:val="24"/>
                <w:lang w:val="es-ES"/>
              </w:rPr>
            </w:pPr>
            <w:r w:rsidRPr="00D9783F">
              <w:rPr>
                <w:rFonts w:ascii="Times New Roman" w:eastAsia="Times New Roman" w:hAnsi="Times New Roman" w:cs="Times New Roman"/>
                <w:b/>
                <w:sz w:val="24"/>
                <w:szCs w:val="24"/>
                <w:lang w:val="es-ES"/>
              </w:rPr>
              <w:t>Largometrajes de ficción</w:t>
            </w:r>
          </w:p>
          <w:p w14:paraId="37E2596F" w14:textId="77777777" w:rsidR="00B24710" w:rsidRPr="00D9783F" w:rsidRDefault="00B24710" w:rsidP="00E20549">
            <w:pPr>
              <w:widowControl/>
              <w:pBdr>
                <w:top w:val="nil"/>
                <w:left w:val="nil"/>
                <w:bottom w:val="nil"/>
                <w:right w:val="nil"/>
                <w:between w:val="nil"/>
              </w:pBdr>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xml:space="preserve">(máximo </w:t>
            </w:r>
            <w:r w:rsidRPr="00D9783F">
              <w:rPr>
                <w:rFonts w:ascii="Times New Roman" w:eastAsia="Times New Roman" w:hAnsi="Times New Roman" w:cs="Times New Roman"/>
                <w:sz w:val="24"/>
                <w:szCs w:val="24"/>
                <w:lang w:val="es-ES"/>
              </w:rPr>
              <w:t>6</w:t>
            </w:r>
            <w:r w:rsidRPr="00D9783F">
              <w:rPr>
                <w:rFonts w:ascii="Times New Roman" w:eastAsia="Times New Roman" w:hAnsi="Times New Roman" w:cs="Times New Roman"/>
                <w:color w:val="000000"/>
                <w:sz w:val="24"/>
                <w:szCs w:val="24"/>
                <w:lang w:val="es-ES"/>
              </w:rPr>
              <w:t xml:space="preserve"> proyectos, </w:t>
            </w:r>
            <w:r w:rsidRPr="00D9783F">
              <w:rPr>
                <w:rFonts w:ascii="Times New Roman" w:eastAsia="Times New Roman" w:hAnsi="Times New Roman" w:cs="Times New Roman"/>
                <w:sz w:val="24"/>
                <w:szCs w:val="24"/>
                <w:lang w:val="es-ES"/>
              </w:rPr>
              <w:t>mínimo 1 fuera del ámbito autonómico balear)</w:t>
            </w:r>
          </w:p>
        </w:tc>
        <w:tc>
          <w:tcPr>
            <w:tcW w:w="2976" w:type="dxa"/>
            <w:tcBorders>
              <w:left w:val="single" w:sz="4" w:space="0" w:color="000000"/>
              <w:bottom w:val="single" w:sz="4" w:space="0" w:color="000000"/>
              <w:right w:val="single" w:sz="4" w:space="0" w:color="000000"/>
            </w:tcBorders>
            <w:tcMar>
              <w:top w:w="0" w:type="dxa"/>
              <w:left w:w="108" w:type="dxa"/>
              <w:bottom w:w="0" w:type="dxa"/>
              <w:right w:w="108" w:type="dxa"/>
            </w:tcMar>
          </w:tcPr>
          <w:p w14:paraId="018DBF09" w14:textId="77777777" w:rsidR="00B24710" w:rsidRPr="00D9783F" w:rsidRDefault="00B24710" w:rsidP="00E20549">
            <w:pPr>
              <w:widowControl/>
              <w:pBdr>
                <w:top w:val="nil"/>
                <w:left w:val="nil"/>
                <w:bottom w:val="nil"/>
                <w:right w:val="nil"/>
                <w:between w:val="nil"/>
              </w:pBdr>
              <w:spacing w:after="240"/>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Máximo por proyecto: 20.000€</w:t>
            </w:r>
          </w:p>
        </w:tc>
      </w:tr>
      <w:tr w:rsidR="00B24710" w:rsidRPr="00D9783F" w14:paraId="4E6EDEFE" w14:textId="77777777" w:rsidTr="00616110">
        <w:trPr>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5FAF4F" w14:textId="77777777" w:rsidR="00B24710" w:rsidRPr="00D9783F" w:rsidRDefault="00B24710" w:rsidP="00E20549">
            <w:pPr>
              <w:widowControl/>
              <w:pBdr>
                <w:top w:val="nil"/>
                <w:left w:val="nil"/>
                <w:bottom w:val="nil"/>
                <w:right w:val="nil"/>
                <w:between w:val="nil"/>
              </w:pBdr>
              <w:jc w:val="both"/>
              <w:rPr>
                <w:rFonts w:ascii="Times New Roman" w:eastAsia="Times New Roman" w:hAnsi="Times New Roman" w:cs="Times New Roman"/>
                <w:b/>
                <w:color w:val="000000"/>
                <w:sz w:val="24"/>
                <w:szCs w:val="24"/>
                <w:lang w:val="es-ES"/>
              </w:rPr>
            </w:pPr>
            <w:r w:rsidRPr="00D9783F">
              <w:rPr>
                <w:rFonts w:ascii="Times New Roman" w:eastAsia="Times New Roman" w:hAnsi="Times New Roman" w:cs="Times New Roman"/>
                <w:b/>
                <w:color w:val="000000"/>
                <w:sz w:val="24"/>
                <w:szCs w:val="24"/>
                <w:lang w:val="es-ES"/>
              </w:rPr>
              <w:t xml:space="preserve">Documentales </w:t>
            </w:r>
            <w:proofErr w:type="spellStart"/>
            <w:r w:rsidRPr="00D9783F">
              <w:rPr>
                <w:rFonts w:ascii="Times New Roman" w:eastAsia="Times New Roman" w:hAnsi="Times New Roman" w:cs="Times New Roman"/>
                <w:b/>
                <w:color w:val="000000"/>
                <w:sz w:val="24"/>
                <w:szCs w:val="24"/>
                <w:lang w:val="es-ES"/>
              </w:rPr>
              <w:t>ficcionados</w:t>
            </w:r>
            <w:proofErr w:type="spellEnd"/>
          </w:p>
          <w:p w14:paraId="68D55BD0" w14:textId="77777777" w:rsidR="00B24710" w:rsidRPr="00D9783F" w:rsidRDefault="00B24710" w:rsidP="00E20549">
            <w:pPr>
              <w:widowControl/>
              <w:pBdr>
                <w:top w:val="nil"/>
                <w:left w:val="nil"/>
                <w:bottom w:val="nil"/>
                <w:right w:val="nil"/>
                <w:between w:val="nil"/>
              </w:pBdr>
              <w:jc w:val="both"/>
              <w:rPr>
                <w:color w:val="000000"/>
                <w:lang w:val="es-ES"/>
              </w:rPr>
            </w:pPr>
            <w:r w:rsidRPr="00D9783F">
              <w:rPr>
                <w:rFonts w:ascii="Times New Roman" w:eastAsia="Times New Roman" w:hAnsi="Times New Roman" w:cs="Times New Roman"/>
                <w:color w:val="000000"/>
                <w:sz w:val="24"/>
                <w:szCs w:val="24"/>
                <w:lang w:val="es-ES"/>
              </w:rPr>
              <w:t xml:space="preserve">(máximo </w:t>
            </w:r>
            <w:r w:rsidRPr="00D9783F">
              <w:rPr>
                <w:rFonts w:ascii="Times New Roman" w:eastAsia="Times New Roman" w:hAnsi="Times New Roman" w:cs="Times New Roman"/>
                <w:sz w:val="24"/>
                <w:szCs w:val="24"/>
                <w:lang w:val="es-ES"/>
              </w:rPr>
              <w:t>2</w:t>
            </w:r>
            <w:r w:rsidRPr="00D9783F">
              <w:rPr>
                <w:rFonts w:ascii="Times New Roman" w:eastAsia="Times New Roman" w:hAnsi="Times New Roman" w:cs="Times New Roman"/>
                <w:color w:val="000000"/>
                <w:sz w:val="24"/>
                <w:szCs w:val="24"/>
                <w:lang w:val="es-ES"/>
              </w:rPr>
              <w:t xml:space="preserve"> proyectos</w:t>
            </w:r>
            <w:r w:rsidRPr="00D9783F">
              <w:rPr>
                <w:rFonts w:ascii="Times New Roman" w:eastAsia="Times New Roman" w:hAnsi="Times New Roman" w:cs="Times New Roman"/>
                <w:sz w:val="24"/>
                <w:szCs w:val="24"/>
                <w:lang w:val="es-ES"/>
              </w:rPr>
              <w:t>, mínimo 1 fuera del ámbito autonómico balear)</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302CE7" w14:textId="77777777" w:rsidR="00B24710" w:rsidRPr="00D9783F" w:rsidRDefault="00B24710" w:rsidP="00E20549">
            <w:pPr>
              <w:widowControl/>
              <w:pBdr>
                <w:top w:val="nil"/>
                <w:left w:val="nil"/>
                <w:bottom w:val="nil"/>
                <w:right w:val="nil"/>
                <w:between w:val="nil"/>
              </w:pBdr>
              <w:spacing w:after="120"/>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Máximo por proyecto: 5.000€</w:t>
            </w:r>
          </w:p>
          <w:p w14:paraId="3F377ACD" w14:textId="77777777" w:rsidR="00B24710" w:rsidRPr="00D9783F" w:rsidRDefault="00B24710" w:rsidP="00E20549">
            <w:pPr>
              <w:widowControl/>
              <w:pBdr>
                <w:top w:val="nil"/>
                <w:left w:val="nil"/>
                <w:bottom w:val="nil"/>
                <w:right w:val="nil"/>
                <w:between w:val="nil"/>
              </w:pBdr>
              <w:spacing w:after="120"/>
              <w:jc w:val="both"/>
              <w:rPr>
                <w:rFonts w:ascii="Times New Roman" w:eastAsia="Times New Roman" w:hAnsi="Times New Roman" w:cs="Times New Roman"/>
                <w:color w:val="000000"/>
                <w:sz w:val="24"/>
                <w:szCs w:val="24"/>
                <w:lang w:val="es-ES"/>
              </w:rPr>
            </w:pPr>
          </w:p>
        </w:tc>
      </w:tr>
      <w:tr w:rsidR="00B24710" w:rsidRPr="00D9783F" w14:paraId="221D28D0" w14:textId="77777777" w:rsidTr="00616110">
        <w:trPr>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6D8BEB" w14:textId="6AA4DAEA" w:rsidR="00B24710" w:rsidRPr="00D9783F" w:rsidRDefault="00B24710" w:rsidP="00E20549">
            <w:pPr>
              <w:widowControl/>
              <w:jc w:val="both"/>
              <w:rPr>
                <w:rFonts w:ascii="Times New Roman" w:eastAsia="Times New Roman" w:hAnsi="Times New Roman" w:cs="Times New Roman"/>
                <w:b/>
                <w:sz w:val="24"/>
                <w:szCs w:val="24"/>
                <w:lang w:val="es-ES"/>
              </w:rPr>
            </w:pPr>
            <w:r w:rsidRPr="00D9783F">
              <w:rPr>
                <w:rFonts w:ascii="Times New Roman" w:eastAsia="Times New Roman" w:hAnsi="Times New Roman" w:cs="Times New Roman"/>
                <w:b/>
                <w:sz w:val="24"/>
                <w:szCs w:val="24"/>
                <w:lang w:val="es-ES"/>
              </w:rPr>
              <w:t xml:space="preserve">TV </w:t>
            </w:r>
            <w:proofErr w:type="spellStart"/>
            <w:r w:rsidRPr="00D9783F">
              <w:rPr>
                <w:rFonts w:ascii="Times New Roman" w:eastAsia="Times New Roman" w:hAnsi="Times New Roman" w:cs="Times New Roman"/>
                <w:b/>
                <w:sz w:val="24"/>
                <w:szCs w:val="24"/>
                <w:lang w:val="es-ES"/>
              </w:rPr>
              <w:t>Mov</w:t>
            </w:r>
            <w:r w:rsidR="00F5076C" w:rsidRPr="00D9783F">
              <w:rPr>
                <w:rFonts w:ascii="Times New Roman" w:eastAsia="Times New Roman" w:hAnsi="Times New Roman" w:cs="Times New Roman"/>
                <w:b/>
                <w:sz w:val="24"/>
                <w:szCs w:val="24"/>
                <w:lang w:val="es-ES"/>
              </w:rPr>
              <w:t>ie</w:t>
            </w:r>
            <w:r w:rsidRPr="00D9783F">
              <w:rPr>
                <w:rFonts w:ascii="Times New Roman" w:eastAsia="Times New Roman" w:hAnsi="Times New Roman" w:cs="Times New Roman"/>
                <w:b/>
                <w:sz w:val="24"/>
                <w:szCs w:val="24"/>
                <w:lang w:val="es-ES"/>
              </w:rPr>
              <w:t>s</w:t>
            </w:r>
            <w:proofErr w:type="spellEnd"/>
          </w:p>
          <w:p w14:paraId="1B9D8174" w14:textId="77777777" w:rsidR="00B24710" w:rsidRPr="00D9783F" w:rsidRDefault="00B24710" w:rsidP="00E20549">
            <w:pPr>
              <w:widowControl/>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(máximo 2 proyectos, mínimo 1 fuera del ámbito autonómico balear)</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7BF2C5" w14:textId="77777777" w:rsidR="00B24710" w:rsidRPr="00D9783F" w:rsidRDefault="00B24710" w:rsidP="00E20549">
            <w:pPr>
              <w:widowControl/>
              <w:spacing w:after="120"/>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Máximo por proyecto: 5.000€</w:t>
            </w:r>
          </w:p>
        </w:tc>
      </w:tr>
      <w:tr w:rsidR="00B24710" w:rsidRPr="00D9783F" w14:paraId="20781F18" w14:textId="77777777" w:rsidTr="00616110">
        <w:trPr>
          <w:trHeight w:val="506"/>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B384B5" w14:textId="4CCBB5F4" w:rsidR="00B24710" w:rsidRPr="00D9783F" w:rsidRDefault="00B24710" w:rsidP="00E20549">
            <w:pPr>
              <w:widowControl/>
              <w:pBdr>
                <w:top w:val="nil"/>
                <w:left w:val="nil"/>
                <w:bottom w:val="nil"/>
                <w:right w:val="nil"/>
                <w:between w:val="nil"/>
              </w:pBdr>
              <w:jc w:val="both"/>
              <w:rPr>
                <w:rFonts w:ascii="Times New Roman" w:eastAsia="Times New Roman" w:hAnsi="Times New Roman" w:cs="Times New Roman"/>
                <w:b/>
                <w:sz w:val="24"/>
                <w:szCs w:val="24"/>
                <w:lang w:val="es-ES"/>
              </w:rPr>
            </w:pPr>
            <w:r w:rsidRPr="00D9783F">
              <w:rPr>
                <w:rFonts w:ascii="Times New Roman" w:eastAsia="Times New Roman" w:hAnsi="Times New Roman" w:cs="Times New Roman"/>
                <w:b/>
                <w:sz w:val="24"/>
                <w:szCs w:val="24"/>
                <w:lang w:val="es-ES"/>
              </w:rPr>
              <w:t xml:space="preserve">Ópera </w:t>
            </w:r>
            <w:r w:rsidR="00F5076C" w:rsidRPr="00D9783F">
              <w:rPr>
                <w:rFonts w:ascii="Times New Roman" w:eastAsia="Times New Roman" w:hAnsi="Times New Roman" w:cs="Times New Roman"/>
                <w:b/>
                <w:sz w:val="24"/>
                <w:szCs w:val="24"/>
                <w:lang w:val="es-ES"/>
              </w:rPr>
              <w:t>prima</w:t>
            </w:r>
          </w:p>
          <w:p w14:paraId="28F70918" w14:textId="77777777" w:rsidR="00B24710" w:rsidRPr="00D9783F" w:rsidRDefault="00B24710" w:rsidP="00E20549">
            <w:pPr>
              <w:widowControl/>
              <w:pBdr>
                <w:top w:val="nil"/>
                <w:left w:val="nil"/>
                <w:bottom w:val="nil"/>
                <w:right w:val="nil"/>
                <w:between w:val="nil"/>
              </w:pBdr>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(máximo 2 proyectos, mínimo 1 fuera del ámbito autonómico balear)</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24A26E" w14:textId="77777777" w:rsidR="00B24710" w:rsidRPr="00D9783F" w:rsidRDefault="00B24710" w:rsidP="00E20549">
            <w:pPr>
              <w:widowControl/>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sz w:val="24"/>
                <w:szCs w:val="24"/>
                <w:lang w:val="es-ES"/>
              </w:rPr>
              <w:t>Máximo por proyecto: 2.500€</w:t>
            </w:r>
          </w:p>
        </w:tc>
      </w:tr>
    </w:tbl>
    <w:p w14:paraId="3B4D99FC" w14:textId="77777777" w:rsidR="00616110" w:rsidRPr="00D9783F" w:rsidRDefault="00616110" w:rsidP="00616110">
      <w:pPr>
        <w:pBdr>
          <w:top w:val="nil"/>
          <w:left w:val="nil"/>
          <w:bottom w:val="nil"/>
          <w:right w:val="nil"/>
          <w:between w:val="nil"/>
        </w:pBdr>
        <w:spacing w:before="240" w:after="120" w:line="360" w:lineRule="auto"/>
        <w:jc w:val="both"/>
        <w:rPr>
          <w:rFonts w:ascii="Times New Roman" w:eastAsia="Times New Roman" w:hAnsi="Times New Roman" w:cs="Times New Roman"/>
          <w:bCs/>
          <w:color w:val="000000"/>
          <w:sz w:val="24"/>
          <w:szCs w:val="24"/>
          <w:lang w:val="es-ES"/>
        </w:rPr>
      </w:pPr>
      <w:r w:rsidRPr="00D9783F">
        <w:rPr>
          <w:rFonts w:ascii="Times New Roman" w:eastAsia="Times New Roman" w:hAnsi="Times New Roman" w:cs="Times New Roman"/>
          <w:bCs/>
          <w:color w:val="000000"/>
          <w:sz w:val="24"/>
          <w:szCs w:val="24"/>
          <w:u w:val="single"/>
          <w:lang w:val="es-ES"/>
        </w:rPr>
        <w:t>Gastos subvencionables</w:t>
      </w:r>
      <w:r w:rsidRPr="00D9783F">
        <w:rPr>
          <w:rFonts w:ascii="Times New Roman" w:eastAsia="Times New Roman" w:hAnsi="Times New Roman" w:cs="Times New Roman"/>
          <w:bCs/>
          <w:color w:val="000000"/>
          <w:sz w:val="24"/>
          <w:szCs w:val="24"/>
          <w:lang w:val="es-ES"/>
        </w:rPr>
        <w:t xml:space="preserve">. Son subvencionables los siguientes gastos:  </w:t>
      </w:r>
    </w:p>
    <w:p w14:paraId="2B193037" w14:textId="77777777" w:rsidR="00616110" w:rsidRPr="00D9783F" w:rsidRDefault="00616110" w:rsidP="00DB00FE">
      <w:pPr>
        <w:widowControl/>
        <w:numPr>
          <w:ilvl w:val="0"/>
          <w:numId w:val="12"/>
        </w:numPr>
        <w:pBdr>
          <w:top w:val="nil"/>
          <w:left w:val="nil"/>
          <w:bottom w:val="nil"/>
          <w:right w:val="nil"/>
          <w:between w:val="nil"/>
        </w:pBdr>
        <w:spacing w:before="120" w:after="120"/>
        <w:jc w:val="both"/>
        <w:rPr>
          <w:rFonts w:ascii="Times New Roman" w:eastAsia="Times New Roman" w:hAnsi="Times New Roman" w:cs="Times New Roman"/>
          <w:sz w:val="24"/>
          <w:szCs w:val="24"/>
          <w:u w:val="single"/>
          <w:lang w:val="es-ES"/>
        </w:rPr>
      </w:pPr>
      <w:proofErr w:type="spellStart"/>
      <w:r w:rsidRPr="00D9783F">
        <w:rPr>
          <w:rFonts w:ascii="Times New Roman" w:eastAsia="Times New Roman" w:hAnsi="Times New Roman" w:cs="Times New Roman"/>
          <w:i/>
          <w:sz w:val="24"/>
          <w:szCs w:val="24"/>
          <w:u w:val="single"/>
          <w:lang w:val="es-ES"/>
        </w:rPr>
        <w:t>Teaser</w:t>
      </w:r>
      <w:proofErr w:type="spellEnd"/>
      <w:r w:rsidRPr="00D9783F">
        <w:rPr>
          <w:rFonts w:ascii="Times New Roman" w:eastAsia="Times New Roman" w:hAnsi="Times New Roman" w:cs="Times New Roman"/>
          <w:sz w:val="24"/>
          <w:szCs w:val="24"/>
          <w:lang w:val="es-ES"/>
        </w:rPr>
        <w:t xml:space="preserve">: </w:t>
      </w:r>
      <w:r w:rsidR="00DF31E5" w:rsidRPr="00D9783F">
        <w:rPr>
          <w:rFonts w:ascii="Times New Roman" w:eastAsia="Times New Roman" w:hAnsi="Times New Roman" w:cs="Times New Roman"/>
          <w:sz w:val="24"/>
          <w:szCs w:val="24"/>
          <w:lang w:val="es-ES"/>
        </w:rPr>
        <w:t>p</w:t>
      </w:r>
      <w:r w:rsidRPr="00D9783F">
        <w:rPr>
          <w:rFonts w:ascii="Times New Roman" w:eastAsia="Times New Roman" w:hAnsi="Times New Roman" w:cs="Times New Roman"/>
          <w:sz w:val="24"/>
          <w:szCs w:val="24"/>
          <w:lang w:val="es-ES"/>
        </w:rPr>
        <w:t xml:space="preserve">lanificación y producción del </w:t>
      </w:r>
      <w:proofErr w:type="spellStart"/>
      <w:r w:rsidRPr="00D9783F">
        <w:rPr>
          <w:rFonts w:ascii="Times New Roman" w:eastAsia="Times New Roman" w:hAnsi="Times New Roman" w:cs="Times New Roman"/>
          <w:i/>
          <w:sz w:val="24"/>
          <w:szCs w:val="24"/>
          <w:lang w:val="es-ES"/>
        </w:rPr>
        <w:t>teaser</w:t>
      </w:r>
      <w:proofErr w:type="spellEnd"/>
      <w:r w:rsidRPr="00D9783F">
        <w:rPr>
          <w:rFonts w:ascii="Times New Roman" w:eastAsia="Times New Roman" w:hAnsi="Times New Roman" w:cs="Times New Roman"/>
          <w:i/>
          <w:sz w:val="24"/>
          <w:szCs w:val="24"/>
          <w:lang w:val="es-ES"/>
        </w:rPr>
        <w:t xml:space="preserve">, </w:t>
      </w:r>
      <w:r w:rsidRPr="00D9783F">
        <w:rPr>
          <w:rFonts w:ascii="Times New Roman" w:eastAsia="Times New Roman" w:hAnsi="Times New Roman" w:cs="Times New Roman"/>
          <w:sz w:val="24"/>
          <w:szCs w:val="24"/>
          <w:lang w:val="es-ES"/>
        </w:rPr>
        <w:t>incluidos rodaje y edición</w:t>
      </w:r>
      <w:r w:rsidR="0065523D" w:rsidRPr="00D9783F">
        <w:rPr>
          <w:rFonts w:ascii="Times New Roman" w:eastAsia="Times New Roman" w:hAnsi="Times New Roman" w:cs="Times New Roman"/>
          <w:sz w:val="24"/>
          <w:szCs w:val="24"/>
          <w:lang w:val="es-ES"/>
        </w:rPr>
        <w:t>.</w:t>
      </w:r>
    </w:p>
    <w:p w14:paraId="005B7564" w14:textId="2F1E1AE1" w:rsidR="00616110" w:rsidRPr="00D9783F" w:rsidRDefault="00616110" w:rsidP="00DB00FE">
      <w:pPr>
        <w:widowControl/>
        <w:numPr>
          <w:ilvl w:val="0"/>
          <w:numId w:val="12"/>
        </w:numPr>
        <w:pBdr>
          <w:top w:val="nil"/>
          <w:left w:val="nil"/>
          <w:bottom w:val="nil"/>
          <w:right w:val="nil"/>
          <w:between w:val="nil"/>
        </w:pBdr>
        <w:spacing w:after="183"/>
        <w:jc w:val="both"/>
        <w:rPr>
          <w:rFonts w:ascii="Times New Roman" w:eastAsia="Times New Roman" w:hAnsi="Times New Roman" w:cs="Times New Roman"/>
          <w:color w:val="000000"/>
          <w:sz w:val="24"/>
          <w:szCs w:val="24"/>
          <w:u w:val="single"/>
          <w:lang w:val="es-ES"/>
        </w:rPr>
      </w:pPr>
      <w:r w:rsidRPr="00D9783F">
        <w:rPr>
          <w:rFonts w:ascii="Times New Roman" w:eastAsia="Times New Roman" w:hAnsi="Times New Roman" w:cs="Times New Roman"/>
          <w:i/>
          <w:iCs/>
          <w:color w:val="000000"/>
          <w:sz w:val="24"/>
          <w:szCs w:val="24"/>
          <w:lang w:val="es-ES"/>
        </w:rPr>
        <w:t>Guion literario</w:t>
      </w:r>
      <w:r w:rsidRPr="00D9783F">
        <w:rPr>
          <w:rFonts w:ascii="Times New Roman" w:eastAsia="Times New Roman" w:hAnsi="Times New Roman" w:cs="Times New Roman"/>
          <w:color w:val="000000"/>
          <w:sz w:val="24"/>
          <w:szCs w:val="24"/>
          <w:lang w:val="es-ES"/>
        </w:rPr>
        <w:t xml:space="preserve">: escritura del guion, </w:t>
      </w:r>
      <w:proofErr w:type="spellStart"/>
      <w:r w:rsidRPr="00D9783F">
        <w:rPr>
          <w:rFonts w:ascii="Times New Roman" w:eastAsia="Times New Roman" w:hAnsi="Times New Roman" w:cs="Times New Roman"/>
          <w:color w:val="000000"/>
          <w:sz w:val="24"/>
          <w:szCs w:val="24"/>
          <w:lang w:val="es-ES"/>
        </w:rPr>
        <w:t>re-escritura</w:t>
      </w:r>
      <w:proofErr w:type="spellEnd"/>
      <w:r w:rsidRPr="00D9783F">
        <w:rPr>
          <w:rFonts w:ascii="Times New Roman" w:eastAsia="Times New Roman" w:hAnsi="Times New Roman" w:cs="Times New Roman"/>
          <w:color w:val="000000"/>
          <w:sz w:val="24"/>
          <w:szCs w:val="24"/>
          <w:lang w:val="es-ES"/>
        </w:rPr>
        <w:t xml:space="preserve"> del guion </w:t>
      </w:r>
      <w:r w:rsidR="00F5076C" w:rsidRPr="00D9783F">
        <w:rPr>
          <w:rFonts w:ascii="Times New Roman" w:eastAsia="Times New Roman" w:hAnsi="Times New Roman" w:cs="Times New Roman"/>
          <w:color w:val="000000"/>
          <w:sz w:val="24"/>
          <w:szCs w:val="24"/>
          <w:lang w:val="es-ES"/>
        </w:rPr>
        <w:t>llevado</w:t>
      </w:r>
      <w:r w:rsidRPr="00D9783F">
        <w:rPr>
          <w:rFonts w:ascii="Times New Roman" w:eastAsia="Times New Roman" w:hAnsi="Times New Roman" w:cs="Times New Roman"/>
          <w:color w:val="000000"/>
          <w:sz w:val="24"/>
          <w:szCs w:val="24"/>
          <w:lang w:val="es-ES"/>
        </w:rPr>
        <w:t xml:space="preserve"> a</w:t>
      </w:r>
      <w:r w:rsidR="00D9783F">
        <w:rPr>
          <w:rFonts w:ascii="Times New Roman" w:eastAsia="Times New Roman" w:hAnsi="Times New Roman" w:cs="Times New Roman"/>
          <w:color w:val="000000"/>
          <w:sz w:val="24"/>
          <w:szCs w:val="24"/>
          <w:lang w:val="es-ES"/>
        </w:rPr>
        <w:t xml:space="preserve"> cabo</w:t>
      </w:r>
      <w:r w:rsidRPr="00D9783F">
        <w:rPr>
          <w:rFonts w:ascii="Times New Roman" w:eastAsia="Times New Roman" w:hAnsi="Times New Roman" w:cs="Times New Roman"/>
          <w:color w:val="000000"/>
          <w:sz w:val="24"/>
          <w:szCs w:val="24"/>
          <w:lang w:val="es-ES"/>
        </w:rPr>
        <w:t xml:space="preserve"> </w:t>
      </w:r>
      <w:r w:rsidRPr="00D9783F">
        <w:rPr>
          <w:rFonts w:ascii="Times New Roman" w:eastAsia="Times New Roman" w:hAnsi="Times New Roman" w:cs="Times New Roman"/>
          <w:sz w:val="24"/>
          <w:szCs w:val="24"/>
          <w:lang w:val="es-ES"/>
        </w:rPr>
        <w:t>p</w:t>
      </w:r>
      <w:r w:rsidR="00F5076C" w:rsidRPr="00D9783F">
        <w:rPr>
          <w:rFonts w:ascii="Times New Roman" w:eastAsia="Times New Roman" w:hAnsi="Times New Roman" w:cs="Times New Roman"/>
          <w:sz w:val="24"/>
          <w:szCs w:val="24"/>
          <w:lang w:val="es-ES"/>
        </w:rPr>
        <w:t>or</w:t>
      </w:r>
      <w:r w:rsidRPr="00D9783F">
        <w:rPr>
          <w:rFonts w:ascii="Times New Roman" w:eastAsia="Times New Roman" w:hAnsi="Times New Roman" w:cs="Times New Roman"/>
          <w:vanish/>
          <w:sz w:val="24"/>
          <w:szCs w:val="24"/>
          <w:lang w:val="es-ES"/>
        </w:rPr>
        <w:t>&lt;A[para|por]&gt;</w:t>
      </w:r>
      <w:r w:rsidRPr="00D9783F">
        <w:rPr>
          <w:rFonts w:ascii="Times New Roman" w:eastAsia="Times New Roman" w:hAnsi="Times New Roman" w:cs="Times New Roman"/>
          <w:sz w:val="24"/>
          <w:szCs w:val="24"/>
          <w:lang w:val="es-ES"/>
        </w:rPr>
        <w:t xml:space="preserve"> el mismo guionista o p</w:t>
      </w:r>
      <w:r w:rsidRPr="00D9783F">
        <w:rPr>
          <w:rFonts w:ascii="Times New Roman" w:eastAsia="Times New Roman" w:hAnsi="Times New Roman" w:cs="Times New Roman"/>
          <w:vanish/>
          <w:sz w:val="24"/>
          <w:szCs w:val="24"/>
          <w:lang w:val="es-ES"/>
        </w:rPr>
        <w:t>&lt;A[para|por]&gt;</w:t>
      </w:r>
      <w:r w:rsidR="00B72581" w:rsidRPr="00D9783F">
        <w:rPr>
          <w:rFonts w:ascii="Times New Roman" w:eastAsia="Times New Roman" w:hAnsi="Times New Roman" w:cs="Times New Roman"/>
          <w:sz w:val="24"/>
          <w:szCs w:val="24"/>
          <w:lang w:val="es-ES"/>
        </w:rPr>
        <w:t>or</w:t>
      </w:r>
      <w:r w:rsidRPr="00D9783F">
        <w:rPr>
          <w:rFonts w:ascii="Times New Roman" w:eastAsia="Times New Roman" w:hAnsi="Times New Roman" w:cs="Times New Roman"/>
          <w:sz w:val="24"/>
          <w:szCs w:val="24"/>
          <w:lang w:val="es-ES"/>
        </w:rPr>
        <w:t xml:space="preserve"> un nuevo guionista contratado posteriormente. Incluye asesoramiento externo para</w:t>
      </w:r>
      <w:r w:rsidRPr="00D9783F">
        <w:rPr>
          <w:rFonts w:ascii="Times New Roman" w:eastAsia="Times New Roman" w:hAnsi="Times New Roman" w:cs="Times New Roman"/>
          <w:vanish/>
          <w:sz w:val="24"/>
          <w:szCs w:val="24"/>
          <w:lang w:val="es-ES"/>
        </w:rPr>
        <w:t>&lt;A[para|por]&gt;</w:t>
      </w:r>
      <w:r w:rsidRPr="00D9783F">
        <w:rPr>
          <w:rFonts w:ascii="Times New Roman" w:eastAsia="Times New Roman" w:hAnsi="Times New Roman" w:cs="Times New Roman"/>
          <w:sz w:val="24"/>
          <w:szCs w:val="24"/>
          <w:lang w:val="es-ES"/>
        </w:rPr>
        <w:t xml:space="preserve"> el guion, contratación de una persona consultora de guion, argumentista </w:t>
      </w:r>
      <w:r w:rsidRPr="00D9783F">
        <w:rPr>
          <w:rFonts w:ascii="Times New Roman" w:eastAsia="Times New Roman" w:hAnsi="Times New Roman" w:cs="Times New Roman"/>
          <w:color w:val="000000"/>
          <w:sz w:val="24"/>
          <w:szCs w:val="24"/>
          <w:lang w:val="es-ES"/>
        </w:rPr>
        <w:t>y/o dialoguista.</w:t>
      </w:r>
    </w:p>
    <w:p w14:paraId="4FB334C6" w14:textId="29AABD5F" w:rsidR="00616110" w:rsidRPr="00D9783F" w:rsidRDefault="00616110" w:rsidP="00DB00FE">
      <w:pPr>
        <w:widowControl/>
        <w:numPr>
          <w:ilvl w:val="0"/>
          <w:numId w:val="12"/>
        </w:numPr>
        <w:pBdr>
          <w:top w:val="nil"/>
          <w:left w:val="nil"/>
          <w:bottom w:val="nil"/>
          <w:right w:val="nil"/>
          <w:between w:val="nil"/>
        </w:pBdr>
        <w:spacing w:after="183"/>
        <w:jc w:val="both"/>
        <w:rPr>
          <w:rFonts w:ascii="Times New Roman" w:eastAsia="Times New Roman" w:hAnsi="Times New Roman" w:cs="Times New Roman"/>
          <w:sz w:val="24"/>
          <w:szCs w:val="24"/>
          <w:u w:val="single"/>
          <w:lang w:val="es-ES"/>
        </w:rPr>
      </w:pPr>
      <w:r w:rsidRPr="00D9783F">
        <w:rPr>
          <w:rFonts w:ascii="Times New Roman" w:eastAsia="Times New Roman" w:hAnsi="Times New Roman" w:cs="Times New Roman"/>
          <w:i/>
          <w:iCs/>
          <w:color w:val="000000"/>
          <w:sz w:val="24"/>
          <w:szCs w:val="24"/>
          <w:lang w:val="es-ES"/>
        </w:rPr>
        <w:lastRenderedPageBreak/>
        <w:t>Guion técnico</w:t>
      </w:r>
      <w:r w:rsidRPr="00D9783F">
        <w:rPr>
          <w:rFonts w:ascii="Times New Roman" w:eastAsia="Times New Roman" w:hAnsi="Times New Roman" w:cs="Times New Roman"/>
          <w:color w:val="000000"/>
          <w:sz w:val="24"/>
          <w:szCs w:val="24"/>
          <w:lang w:val="es-ES"/>
        </w:rPr>
        <w:t xml:space="preserve">: escritura y planificación del guion técnico. Incluye asesoramiento </w:t>
      </w:r>
      <w:r w:rsidRPr="00D9783F">
        <w:rPr>
          <w:rFonts w:ascii="Times New Roman" w:eastAsia="Times New Roman" w:hAnsi="Times New Roman" w:cs="Times New Roman"/>
          <w:sz w:val="24"/>
          <w:szCs w:val="24"/>
          <w:lang w:val="es-ES"/>
        </w:rPr>
        <w:t>externo para</w:t>
      </w:r>
      <w:r w:rsidRPr="00D9783F">
        <w:rPr>
          <w:rFonts w:ascii="Times New Roman" w:eastAsia="Times New Roman" w:hAnsi="Times New Roman" w:cs="Times New Roman"/>
          <w:vanish/>
          <w:sz w:val="24"/>
          <w:szCs w:val="24"/>
          <w:lang w:val="es-ES"/>
        </w:rPr>
        <w:t>&lt;A[para|por]&gt;</w:t>
      </w:r>
      <w:r w:rsidRPr="00D9783F">
        <w:rPr>
          <w:rFonts w:ascii="Times New Roman" w:eastAsia="Times New Roman" w:hAnsi="Times New Roman" w:cs="Times New Roman"/>
          <w:sz w:val="24"/>
          <w:szCs w:val="24"/>
          <w:lang w:val="es-ES"/>
        </w:rPr>
        <w:t xml:space="preserve"> el guion, desarrollo d</w:t>
      </w:r>
      <w:r w:rsidR="00650EE9" w:rsidRPr="00D9783F">
        <w:rPr>
          <w:rFonts w:ascii="Times New Roman" w:eastAsia="Times New Roman" w:hAnsi="Times New Roman" w:cs="Times New Roman"/>
          <w:sz w:val="24"/>
          <w:szCs w:val="24"/>
          <w:lang w:val="es-ES"/>
        </w:rPr>
        <w:t xml:space="preserve">e </w:t>
      </w:r>
      <w:r w:rsidRPr="00D9783F">
        <w:rPr>
          <w:rFonts w:ascii="Times New Roman" w:eastAsia="Times New Roman" w:hAnsi="Times New Roman" w:cs="Times New Roman"/>
          <w:i/>
          <w:sz w:val="24"/>
          <w:szCs w:val="24"/>
          <w:lang w:val="es-ES"/>
        </w:rPr>
        <w:t>storyboard</w:t>
      </w:r>
      <w:r w:rsidRPr="00D9783F">
        <w:rPr>
          <w:rFonts w:ascii="Times New Roman" w:eastAsia="Times New Roman" w:hAnsi="Times New Roman" w:cs="Times New Roman"/>
          <w:sz w:val="24"/>
          <w:szCs w:val="24"/>
          <w:lang w:val="es-ES"/>
        </w:rPr>
        <w:t xml:space="preserve"> y las plantas de acción</w:t>
      </w:r>
      <w:r w:rsidR="00613C19" w:rsidRPr="00D9783F">
        <w:rPr>
          <w:rFonts w:ascii="Times New Roman" w:eastAsia="Times New Roman" w:hAnsi="Times New Roman" w:cs="Times New Roman"/>
          <w:sz w:val="24"/>
          <w:szCs w:val="24"/>
          <w:lang w:val="es-ES"/>
        </w:rPr>
        <w:t>.</w:t>
      </w:r>
    </w:p>
    <w:p w14:paraId="28FC79A8" w14:textId="77777777" w:rsidR="00616110" w:rsidRPr="00D9783F" w:rsidRDefault="00616110" w:rsidP="00DB00FE">
      <w:pPr>
        <w:widowControl/>
        <w:numPr>
          <w:ilvl w:val="0"/>
          <w:numId w:val="12"/>
        </w:numPr>
        <w:pBdr>
          <w:top w:val="nil"/>
          <w:left w:val="nil"/>
          <w:bottom w:val="nil"/>
          <w:right w:val="nil"/>
          <w:between w:val="nil"/>
        </w:pBdr>
        <w:spacing w:after="183"/>
        <w:jc w:val="both"/>
        <w:rPr>
          <w:rFonts w:ascii="Times New Roman" w:eastAsia="Times New Roman" w:hAnsi="Times New Roman" w:cs="Times New Roman"/>
          <w:color w:val="000000"/>
          <w:sz w:val="24"/>
          <w:szCs w:val="24"/>
          <w:u w:val="single"/>
          <w:lang w:val="es-ES"/>
        </w:rPr>
      </w:pPr>
      <w:r w:rsidRPr="00D9783F">
        <w:rPr>
          <w:rFonts w:ascii="Times New Roman" w:eastAsia="Times New Roman" w:hAnsi="Times New Roman" w:cs="Times New Roman"/>
          <w:i/>
          <w:iCs/>
          <w:color w:val="000000"/>
          <w:sz w:val="24"/>
          <w:szCs w:val="24"/>
          <w:lang w:val="es-ES"/>
        </w:rPr>
        <w:t>Diseño y traducción de materiales</w:t>
      </w:r>
      <w:r w:rsidRPr="00D9783F">
        <w:rPr>
          <w:rFonts w:ascii="Times New Roman" w:eastAsia="Times New Roman" w:hAnsi="Times New Roman" w:cs="Times New Roman"/>
          <w:color w:val="000000"/>
          <w:sz w:val="24"/>
          <w:szCs w:val="24"/>
          <w:lang w:val="es-ES"/>
        </w:rPr>
        <w:t xml:space="preserve">: </w:t>
      </w:r>
      <w:r w:rsidR="00DF31E5" w:rsidRPr="00D9783F">
        <w:rPr>
          <w:rFonts w:ascii="Times New Roman" w:eastAsia="Times New Roman" w:hAnsi="Times New Roman" w:cs="Times New Roman"/>
          <w:color w:val="000000"/>
          <w:sz w:val="24"/>
          <w:szCs w:val="24"/>
          <w:lang w:val="es-ES"/>
        </w:rPr>
        <w:t>d</w:t>
      </w:r>
      <w:r w:rsidRPr="00D9783F">
        <w:rPr>
          <w:rFonts w:ascii="Times New Roman" w:eastAsia="Times New Roman" w:hAnsi="Times New Roman" w:cs="Times New Roman"/>
          <w:color w:val="000000"/>
          <w:sz w:val="24"/>
          <w:szCs w:val="24"/>
          <w:lang w:val="es-ES"/>
        </w:rPr>
        <w:t xml:space="preserve">iseño </w:t>
      </w:r>
      <w:r w:rsidRPr="00D9783F">
        <w:rPr>
          <w:rFonts w:ascii="Times New Roman" w:eastAsia="Times New Roman" w:hAnsi="Times New Roman" w:cs="Times New Roman"/>
          <w:sz w:val="24"/>
          <w:szCs w:val="24"/>
          <w:lang w:val="es-ES"/>
        </w:rPr>
        <w:t xml:space="preserve">y producción de materiales gráficos </w:t>
      </w:r>
      <w:r w:rsidRPr="00D9783F">
        <w:rPr>
          <w:rFonts w:ascii="Times New Roman" w:eastAsia="Times New Roman" w:hAnsi="Times New Roman" w:cs="Times New Roman"/>
          <w:color w:val="000000"/>
          <w:sz w:val="24"/>
          <w:szCs w:val="24"/>
          <w:lang w:val="es-ES"/>
        </w:rPr>
        <w:t>(dossier, memoria, biblia, cartelera). Traducción del guion y materiales gráficos en lengua diferente de las lenguas cooficiales de Mallorca o viceversa.</w:t>
      </w:r>
    </w:p>
    <w:p w14:paraId="78D3EF34" w14:textId="77777777" w:rsidR="00616110" w:rsidRPr="00D9783F" w:rsidRDefault="00616110" w:rsidP="00DB00FE">
      <w:pPr>
        <w:widowControl/>
        <w:numPr>
          <w:ilvl w:val="0"/>
          <w:numId w:val="12"/>
        </w:numPr>
        <w:pBdr>
          <w:top w:val="nil"/>
          <w:left w:val="nil"/>
          <w:bottom w:val="nil"/>
          <w:right w:val="nil"/>
          <w:between w:val="nil"/>
        </w:pBdr>
        <w:spacing w:after="183"/>
        <w:jc w:val="both"/>
        <w:rPr>
          <w:rFonts w:ascii="Times New Roman" w:eastAsia="Times New Roman" w:hAnsi="Times New Roman" w:cs="Times New Roman"/>
          <w:color w:val="000000"/>
          <w:sz w:val="24"/>
          <w:szCs w:val="24"/>
          <w:u w:val="single"/>
          <w:lang w:val="es-ES"/>
        </w:rPr>
      </w:pPr>
      <w:r w:rsidRPr="00D9783F">
        <w:rPr>
          <w:rFonts w:ascii="Times New Roman" w:eastAsia="Times New Roman" w:hAnsi="Times New Roman" w:cs="Times New Roman"/>
          <w:i/>
          <w:iCs/>
          <w:color w:val="000000"/>
          <w:sz w:val="24"/>
          <w:szCs w:val="24"/>
          <w:lang w:val="es-ES"/>
        </w:rPr>
        <w:t>Biblia (series):</w:t>
      </w:r>
      <w:r w:rsidRPr="00D9783F">
        <w:rPr>
          <w:rFonts w:ascii="Times New Roman" w:eastAsia="Times New Roman" w:hAnsi="Times New Roman" w:cs="Times New Roman"/>
          <w:color w:val="000000"/>
          <w:sz w:val="24"/>
          <w:szCs w:val="24"/>
          <w:lang w:val="es-ES"/>
        </w:rPr>
        <w:t xml:space="preserve"> desarrollo de la </w:t>
      </w:r>
      <w:r w:rsidRPr="00D9783F">
        <w:rPr>
          <w:rFonts w:ascii="Times New Roman" w:eastAsia="Times New Roman" w:hAnsi="Times New Roman" w:cs="Times New Roman"/>
          <w:sz w:val="24"/>
          <w:szCs w:val="24"/>
          <w:lang w:val="es-ES"/>
        </w:rPr>
        <w:t>biblia</w:t>
      </w:r>
      <w:r w:rsidRPr="00D9783F">
        <w:rPr>
          <w:rFonts w:ascii="Times New Roman" w:eastAsia="Times New Roman" w:hAnsi="Times New Roman" w:cs="Times New Roman"/>
          <w:color w:val="231F20"/>
          <w:sz w:val="24"/>
          <w:szCs w:val="24"/>
          <w:lang w:val="es-ES"/>
        </w:rPr>
        <w:t>.</w:t>
      </w:r>
    </w:p>
    <w:p w14:paraId="473EC29D" w14:textId="77777777" w:rsidR="00C96913" w:rsidRPr="00D9783F" w:rsidRDefault="00C96913" w:rsidP="00C96913">
      <w:pPr>
        <w:widowControl/>
        <w:spacing w:after="240" w:line="276" w:lineRule="auto"/>
        <w:jc w:val="both"/>
        <w:rPr>
          <w:rFonts w:ascii="Times New Roman" w:eastAsia="Times New Roman" w:hAnsi="Times New Roman" w:cs="Times New Roman"/>
          <w:b/>
          <w:bCs/>
          <w:sz w:val="24"/>
          <w:szCs w:val="24"/>
          <w:lang w:val="es-ES"/>
        </w:rPr>
      </w:pPr>
      <w:r w:rsidRPr="00D9783F">
        <w:rPr>
          <w:rFonts w:ascii="Times New Roman" w:eastAsia="Times New Roman" w:hAnsi="Times New Roman" w:cs="Times New Roman"/>
          <w:b/>
          <w:bCs/>
          <w:sz w:val="24"/>
          <w:szCs w:val="24"/>
          <w:lang w:val="es-ES"/>
        </w:rPr>
        <w:t>8. Criterios de valoración</w:t>
      </w:r>
    </w:p>
    <w:p w14:paraId="4DBCD5B4" w14:textId="32CA0D73" w:rsidR="00C96913" w:rsidRPr="00D9783F" w:rsidRDefault="00C96913" w:rsidP="00C96913">
      <w:pPr>
        <w:widowControl/>
        <w:spacing w:after="240" w:line="276" w:lineRule="auto"/>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 xml:space="preserve">Estos criterios se </w:t>
      </w:r>
      <w:proofErr w:type="spellStart"/>
      <w:r w:rsidRPr="00D9783F">
        <w:rPr>
          <w:rFonts w:ascii="Times New Roman" w:eastAsia="Times New Roman" w:hAnsi="Times New Roman" w:cs="Times New Roman"/>
          <w:sz w:val="24"/>
          <w:szCs w:val="24"/>
          <w:lang w:val="es-ES"/>
        </w:rPr>
        <w:t>autobarem</w:t>
      </w:r>
      <w:r w:rsidR="00B72581" w:rsidRPr="00D9783F">
        <w:rPr>
          <w:rFonts w:ascii="Times New Roman" w:eastAsia="Times New Roman" w:hAnsi="Times New Roman" w:cs="Times New Roman"/>
          <w:sz w:val="24"/>
          <w:szCs w:val="24"/>
          <w:lang w:val="es-ES"/>
        </w:rPr>
        <w:t>a</w:t>
      </w:r>
      <w:r w:rsidRPr="00D9783F">
        <w:rPr>
          <w:rFonts w:ascii="Times New Roman" w:eastAsia="Times New Roman" w:hAnsi="Times New Roman" w:cs="Times New Roman"/>
          <w:sz w:val="24"/>
          <w:szCs w:val="24"/>
          <w:lang w:val="es-ES"/>
        </w:rPr>
        <w:t>n</w:t>
      </w:r>
      <w:proofErr w:type="spellEnd"/>
      <w:r w:rsidRPr="00D9783F">
        <w:rPr>
          <w:rFonts w:ascii="Times New Roman" w:eastAsia="Times New Roman" w:hAnsi="Times New Roman" w:cs="Times New Roman"/>
          <w:sz w:val="24"/>
          <w:szCs w:val="24"/>
          <w:lang w:val="es-ES"/>
        </w:rPr>
        <w:t xml:space="preserve"> en el A</w:t>
      </w:r>
      <w:r w:rsidR="00147D92" w:rsidRPr="00D9783F">
        <w:rPr>
          <w:rFonts w:ascii="Times New Roman" w:eastAsia="Times New Roman" w:hAnsi="Times New Roman" w:cs="Times New Roman"/>
          <w:sz w:val="24"/>
          <w:szCs w:val="24"/>
          <w:lang w:val="es-ES"/>
        </w:rPr>
        <w:t>nexo</w:t>
      </w:r>
      <w:r w:rsidRPr="00D9783F">
        <w:rPr>
          <w:rFonts w:ascii="Times New Roman" w:eastAsia="Times New Roman" w:hAnsi="Times New Roman" w:cs="Times New Roman"/>
          <w:sz w:val="24"/>
          <w:szCs w:val="24"/>
          <w:lang w:val="es-ES"/>
        </w:rPr>
        <w:t xml:space="preserve"> V</w:t>
      </w:r>
      <w:r w:rsidR="00012011" w:rsidRPr="00D9783F">
        <w:rPr>
          <w:rFonts w:ascii="Times New Roman" w:eastAsia="Times New Roman" w:hAnsi="Times New Roman" w:cs="Times New Roman"/>
          <w:sz w:val="24"/>
          <w:szCs w:val="24"/>
          <w:lang w:val="es-ES"/>
        </w:rPr>
        <w:t>II</w:t>
      </w:r>
      <w:r w:rsidRPr="00D9783F">
        <w:rPr>
          <w:rFonts w:ascii="Times New Roman" w:eastAsia="Times New Roman" w:hAnsi="Times New Roman" w:cs="Times New Roman"/>
          <w:sz w:val="24"/>
          <w:szCs w:val="24"/>
          <w:lang w:val="es-ES"/>
        </w:rPr>
        <w:t>, que tiene que ir acompañado de toda la documentación acreditativa. Si no se adjunta esta documentación que acredita el cumplimiento</w:t>
      </w:r>
      <w:r w:rsidRPr="00D9783F">
        <w:rPr>
          <w:rFonts w:ascii="Times New Roman" w:eastAsia="Times New Roman" w:hAnsi="Times New Roman" w:cs="Times New Roman"/>
          <w:vanish/>
          <w:sz w:val="24"/>
          <w:szCs w:val="24"/>
          <w:lang w:val="es-ES"/>
        </w:rPr>
        <w:t>&lt;A[cumplimiento|cumplido]&gt;</w:t>
      </w:r>
      <w:r w:rsidRPr="00D9783F">
        <w:rPr>
          <w:rFonts w:ascii="Times New Roman" w:eastAsia="Times New Roman" w:hAnsi="Times New Roman" w:cs="Times New Roman"/>
          <w:sz w:val="24"/>
          <w:szCs w:val="24"/>
          <w:lang w:val="es-ES"/>
        </w:rPr>
        <w:t xml:space="preserve"> de los requisitos no se tendrá en cuenta a la hora de puntuar.</w:t>
      </w:r>
    </w:p>
    <w:p w14:paraId="605F3DF8" w14:textId="4EA2699D" w:rsidR="00C96913" w:rsidRPr="00D9783F" w:rsidRDefault="00C96913" w:rsidP="00DB00FE">
      <w:pPr>
        <w:pStyle w:val="Prrafodelista"/>
        <w:numPr>
          <w:ilvl w:val="1"/>
          <w:numId w:val="22"/>
        </w:numPr>
        <w:spacing w:after="240"/>
        <w:jc w:val="both"/>
        <w:rPr>
          <w:rFonts w:ascii="Times New Roman" w:eastAsia="Times New Roman" w:hAnsi="Times New Roman" w:cs="Times New Roman"/>
          <w:b/>
          <w:bCs/>
          <w:sz w:val="24"/>
          <w:szCs w:val="24"/>
          <w:lang w:val="es-ES"/>
        </w:rPr>
      </w:pPr>
      <w:r w:rsidRPr="00D9783F">
        <w:rPr>
          <w:rFonts w:ascii="Times New Roman" w:eastAsia="Times New Roman" w:hAnsi="Times New Roman" w:cs="Times New Roman"/>
          <w:b/>
          <w:bCs/>
          <w:sz w:val="24"/>
          <w:szCs w:val="24"/>
          <w:lang w:val="es-ES"/>
        </w:rPr>
        <w:t xml:space="preserve">Desarrollo </w:t>
      </w:r>
    </w:p>
    <w:p w14:paraId="40D93C4B" w14:textId="036C29C1" w:rsidR="002B7FB4" w:rsidRPr="00D9783F" w:rsidRDefault="002B7FB4" w:rsidP="002B7FB4">
      <w:pPr>
        <w:widowControl/>
        <w:pBdr>
          <w:top w:val="nil"/>
          <w:left w:val="nil"/>
          <w:bottom w:val="nil"/>
          <w:right w:val="nil"/>
          <w:between w:val="nil"/>
        </w:pBdr>
        <w:tabs>
          <w:tab w:val="left" w:pos="284"/>
        </w:tabs>
        <w:spacing w:after="240" w:line="276" w:lineRule="auto"/>
        <w:jc w:val="both"/>
        <w:rPr>
          <w:rFonts w:ascii="Times New Roman" w:eastAsia="Times New Roman" w:hAnsi="Times New Roman" w:cs="Times New Roman"/>
          <w:sz w:val="24"/>
          <w:szCs w:val="24"/>
          <w:lang w:val="es-ES"/>
        </w:rPr>
      </w:pPr>
      <w:bookmarkStart w:id="21" w:name="_heading=h.35nkun2" w:colFirst="0" w:colLast="0"/>
      <w:bookmarkEnd w:id="21"/>
      <w:r w:rsidRPr="00D9783F">
        <w:rPr>
          <w:rFonts w:ascii="Times New Roman" w:eastAsia="Times New Roman" w:hAnsi="Times New Roman" w:cs="Times New Roman"/>
          <w:sz w:val="24"/>
          <w:szCs w:val="24"/>
          <w:lang w:val="es-ES"/>
        </w:rPr>
        <w:t xml:space="preserve">A) </w:t>
      </w:r>
      <w:r w:rsidRPr="00D9783F">
        <w:rPr>
          <w:rFonts w:ascii="Times New Roman" w:eastAsia="Times New Roman" w:hAnsi="Times New Roman" w:cs="Times New Roman"/>
          <w:sz w:val="24"/>
          <w:szCs w:val="24"/>
          <w:u w:val="single"/>
          <w:lang w:val="es-ES"/>
        </w:rPr>
        <w:t xml:space="preserve">Currículum y profesionalización </w:t>
      </w:r>
      <w:proofErr w:type="spellStart"/>
      <w:r w:rsidRPr="00D9783F">
        <w:rPr>
          <w:rFonts w:ascii="Times New Roman" w:eastAsia="Times New Roman" w:hAnsi="Times New Roman" w:cs="Times New Roman"/>
          <w:sz w:val="24"/>
          <w:szCs w:val="24"/>
          <w:u w:val="single"/>
          <w:lang w:val="es-ES"/>
        </w:rPr>
        <w:t>del</w:t>
      </w:r>
      <w:proofErr w:type="spellEnd"/>
      <w:r w:rsidRPr="00D9783F">
        <w:rPr>
          <w:rFonts w:ascii="Times New Roman" w:eastAsia="Times New Roman" w:hAnsi="Times New Roman" w:cs="Times New Roman"/>
          <w:sz w:val="24"/>
          <w:szCs w:val="24"/>
          <w:u w:val="single"/>
          <w:lang w:val="es-ES"/>
        </w:rPr>
        <w:t xml:space="preserve"> la guionista o productor ejecutivo</w:t>
      </w:r>
      <w:r w:rsidRPr="00D9783F">
        <w:rPr>
          <w:rFonts w:ascii="Times New Roman" w:eastAsia="Times New Roman" w:hAnsi="Times New Roman" w:cs="Times New Roman"/>
          <w:sz w:val="24"/>
          <w:szCs w:val="24"/>
          <w:lang w:val="es-ES"/>
        </w:rPr>
        <w:t>: hasta 35 puntos, distribuidos de la siguiente manera:</w:t>
      </w:r>
    </w:p>
    <w:p w14:paraId="68EAE3FB" w14:textId="77777777" w:rsidR="002B7FB4" w:rsidRPr="00D9783F" w:rsidRDefault="002B7FB4" w:rsidP="002B7FB4">
      <w:pPr>
        <w:widowControl/>
        <w:pBdr>
          <w:top w:val="nil"/>
          <w:left w:val="nil"/>
          <w:bottom w:val="nil"/>
          <w:right w:val="nil"/>
          <w:between w:val="nil"/>
        </w:pBdr>
        <w:spacing w:after="120" w:line="276" w:lineRule="auto"/>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 xml:space="preserve">a) </w:t>
      </w:r>
      <w:r w:rsidRPr="00D9783F">
        <w:rPr>
          <w:rFonts w:ascii="Times New Roman" w:eastAsia="Times New Roman" w:hAnsi="Times New Roman" w:cs="Times New Roman"/>
          <w:i/>
          <w:iCs/>
          <w:sz w:val="24"/>
          <w:szCs w:val="24"/>
          <w:lang w:val="es-ES"/>
        </w:rPr>
        <w:t>Obras anteriores</w:t>
      </w:r>
      <w:r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sz w:val="24"/>
          <w:szCs w:val="24"/>
          <w:u w:val="single"/>
          <w:lang w:val="es-ES"/>
        </w:rPr>
        <w:t>hasta 25 puntos</w:t>
      </w:r>
      <w:r w:rsidRPr="00D9783F">
        <w:rPr>
          <w:rFonts w:ascii="Times New Roman" w:eastAsia="Times New Roman" w:hAnsi="Times New Roman" w:cs="Times New Roman"/>
          <w:sz w:val="24"/>
          <w:szCs w:val="24"/>
          <w:lang w:val="es-ES"/>
        </w:rPr>
        <w:t xml:space="preserve"> (se entiende como obra anterior cualquier pieza de ficción producida).</w:t>
      </w:r>
    </w:p>
    <w:p w14:paraId="1639131D" w14:textId="77777777" w:rsidR="002B7FB4" w:rsidRPr="00D9783F" w:rsidRDefault="002B7FB4" w:rsidP="00DB00FE">
      <w:pPr>
        <w:widowControl/>
        <w:numPr>
          <w:ilvl w:val="0"/>
          <w:numId w:val="8"/>
        </w:numPr>
        <w:pBdr>
          <w:top w:val="nil"/>
          <w:left w:val="nil"/>
          <w:bottom w:val="nil"/>
          <w:right w:val="nil"/>
          <w:between w:val="nil"/>
        </w:pBdr>
        <w:spacing w:after="120" w:line="276" w:lineRule="auto"/>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 xml:space="preserve">Largometraje/Documental </w:t>
      </w:r>
      <w:proofErr w:type="spellStart"/>
      <w:r w:rsidRPr="00D9783F">
        <w:rPr>
          <w:rFonts w:ascii="Times New Roman" w:eastAsia="Times New Roman" w:hAnsi="Times New Roman" w:cs="Times New Roman"/>
          <w:sz w:val="24"/>
          <w:szCs w:val="24"/>
          <w:lang w:val="es-ES"/>
        </w:rPr>
        <w:t>ficcionado</w:t>
      </w:r>
      <w:proofErr w:type="spellEnd"/>
      <w:r w:rsidRPr="00D9783F">
        <w:rPr>
          <w:rFonts w:ascii="Times New Roman" w:eastAsia="Times New Roman" w:hAnsi="Times New Roman" w:cs="Times New Roman"/>
          <w:sz w:val="24"/>
          <w:szCs w:val="24"/>
          <w:lang w:val="es-ES"/>
        </w:rPr>
        <w:t>: 4 puntos por obra</w:t>
      </w:r>
    </w:p>
    <w:p w14:paraId="269F0DD6" w14:textId="77777777" w:rsidR="002B7FB4" w:rsidRPr="00D9783F" w:rsidRDefault="002B7FB4" w:rsidP="00DB00FE">
      <w:pPr>
        <w:widowControl/>
        <w:numPr>
          <w:ilvl w:val="0"/>
          <w:numId w:val="8"/>
        </w:numPr>
        <w:pBdr>
          <w:top w:val="nil"/>
          <w:left w:val="nil"/>
          <w:bottom w:val="nil"/>
          <w:right w:val="nil"/>
          <w:between w:val="nil"/>
        </w:pBdr>
        <w:spacing w:after="120" w:line="276" w:lineRule="auto"/>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Serie: 2 puntos por episodio (30 minutos o más)</w:t>
      </w:r>
    </w:p>
    <w:p w14:paraId="3EE29D77" w14:textId="77777777" w:rsidR="002B7FB4" w:rsidRPr="00D9783F" w:rsidRDefault="002B7FB4" w:rsidP="00DB00FE">
      <w:pPr>
        <w:widowControl/>
        <w:numPr>
          <w:ilvl w:val="0"/>
          <w:numId w:val="8"/>
        </w:numPr>
        <w:pBdr>
          <w:top w:val="nil"/>
          <w:left w:val="nil"/>
          <w:bottom w:val="nil"/>
          <w:right w:val="nil"/>
          <w:between w:val="nil"/>
        </w:pBdr>
        <w:spacing w:after="240" w:line="276" w:lineRule="auto"/>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Serie: 1 punto por episodio (menos de 30 minutos)</w:t>
      </w:r>
    </w:p>
    <w:p w14:paraId="16BFA617" w14:textId="77777777" w:rsidR="00E21B58" w:rsidRPr="00D9783F" w:rsidRDefault="00E21B58" w:rsidP="00E21B58">
      <w:pPr>
        <w:spacing w:after="240"/>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Si después la obra no se lleva a cabo con estas personas que otorgan la puntuación, la persona beneficiaria tiene que reintegrar el importe de la subvención.</w:t>
      </w:r>
    </w:p>
    <w:p w14:paraId="51537B40" w14:textId="77777777" w:rsidR="002B7FB4" w:rsidRPr="00D9783F" w:rsidRDefault="002B7FB4" w:rsidP="00A73556">
      <w:pPr>
        <w:widowControl/>
        <w:pBdr>
          <w:top w:val="nil"/>
          <w:left w:val="nil"/>
          <w:bottom w:val="nil"/>
          <w:right w:val="nil"/>
          <w:between w:val="nil"/>
        </w:pBdr>
        <w:spacing w:after="120" w:line="276" w:lineRule="auto"/>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 xml:space="preserve">b) Acreditación de la realización de </w:t>
      </w:r>
      <w:r w:rsidRPr="00D9783F">
        <w:rPr>
          <w:rFonts w:ascii="Times New Roman" w:eastAsia="Times New Roman" w:hAnsi="Times New Roman" w:cs="Times New Roman"/>
          <w:i/>
          <w:iCs/>
          <w:sz w:val="24"/>
          <w:szCs w:val="24"/>
          <w:lang w:val="es-ES"/>
        </w:rPr>
        <w:t>estudios relacionados con la materia objeto de la convocatoria</w:t>
      </w:r>
      <w:r w:rsidRPr="00D9783F">
        <w:rPr>
          <w:rFonts w:ascii="Times New Roman" w:eastAsia="Times New Roman" w:hAnsi="Times New Roman" w:cs="Times New Roman"/>
          <w:sz w:val="24"/>
          <w:szCs w:val="24"/>
          <w:lang w:val="es-ES"/>
        </w:rPr>
        <w:t xml:space="preserve"> (audiovisual</w:t>
      </w:r>
      <w:r w:rsidRPr="00D9783F">
        <w:rPr>
          <w:rFonts w:ascii="Times New Roman" w:eastAsia="Times New Roman" w:hAnsi="Times New Roman" w:cs="Times New Roman"/>
          <w:i/>
          <w:iCs/>
          <w:sz w:val="24"/>
          <w:szCs w:val="24"/>
          <w:lang w:val="es-ES"/>
        </w:rPr>
        <w:t xml:space="preserve">) </w:t>
      </w:r>
      <w:r w:rsidR="00CE7CF4" w:rsidRPr="00D9783F">
        <w:rPr>
          <w:rFonts w:ascii="Times New Roman" w:eastAsia="Times New Roman" w:hAnsi="Times New Roman" w:cs="Times New Roman"/>
          <w:i/>
          <w:iCs/>
          <w:sz w:val="24"/>
          <w:szCs w:val="24"/>
          <w:lang w:val="es-ES"/>
        </w:rPr>
        <w:t>del</w:t>
      </w:r>
      <w:r w:rsidRPr="00D9783F">
        <w:rPr>
          <w:rFonts w:ascii="Times New Roman" w:eastAsia="Times New Roman" w:hAnsi="Times New Roman" w:cs="Times New Roman"/>
          <w:i/>
          <w:iCs/>
          <w:sz w:val="24"/>
          <w:szCs w:val="24"/>
          <w:lang w:val="es-ES"/>
        </w:rPr>
        <w:t xml:space="preserve"> equipo de guion</w:t>
      </w:r>
      <w:r w:rsidR="000E079B" w:rsidRPr="00D9783F">
        <w:rPr>
          <w:rFonts w:ascii="Times New Roman" w:eastAsia="Times New Roman" w:hAnsi="Times New Roman" w:cs="Times New Roman"/>
          <w:i/>
          <w:iCs/>
          <w:sz w:val="24"/>
          <w:szCs w:val="24"/>
          <w:lang w:val="es-ES"/>
        </w:rPr>
        <w:t xml:space="preserve"> (guionista, director, productor)</w:t>
      </w:r>
      <w:r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sz w:val="24"/>
          <w:szCs w:val="24"/>
          <w:u w:val="single"/>
          <w:lang w:val="es-ES"/>
        </w:rPr>
        <w:t>hasta 10 puntos</w:t>
      </w:r>
      <w:r w:rsidRPr="00D9783F">
        <w:rPr>
          <w:rFonts w:ascii="Times New Roman" w:eastAsia="Times New Roman" w:hAnsi="Times New Roman" w:cs="Times New Roman"/>
          <w:sz w:val="24"/>
          <w:szCs w:val="24"/>
          <w:lang w:val="es-ES"/>
        </w:rPr>
        <w:t xml:space="preserve">: </w:t>
      </w:r>
    </w:p>
    <w:p w14:paraId="0AAC1740" w14:textId="77777777" w:rsidR="002B7FB4" w:rsidRPr="00D9783F" w:rsidRDefault="002B7FB4" w:rsidP="00DB00FE">
      <w:pPr>
        <w:widowControl/>
        <w:numPr>
          <w:ilvl w:val="0"/>
          <w:numId w:val="9"/>
        </w:numPr>
        <w:pBdr>
          <w:top w:val="nil"/>
          <w:left w:val="nil"/>
          <w:bottom w:val="nil"/>
          <w:right w:val="nil"/>
          <w:between w:val="nil"/>
        </w:pBdr>
        <w:spacing w:after="120" w:line="276" w:lineRule="auto"/>
        <w:ind w:left="992"/>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4 puntos para cada titulación de entre las siguientes: diplomatura, licenciatura, grado, doctorado</w:t>
      </w:r>
    </w:p>
    <w:p w14:paraId="0704B34B" w14:textId="77777777" w:rsidR="002B7FB4" w:rsidRPr="00D9783F" w:rsidRDefault="002B7FB4" w:rsidP="00DB00FE">
      <w:pPr>
        <w:widowControl/>
        <w:numPr>
          <w:ilvl w:val="0"/>
          <w:numId w:val="9"/>
        </w:numPr>
        <w:pBdr>
          <w:top w:val="nil"/>
          <w:left w:val="nil"/>
          <w:bottom w:val="nil"/>
          <w:right w:val="nil"/>
          <w:between w:val="nil"/>
        </w:pBdr>
        <w:spacing w:after="120" w:line="276" w:lineRule="auto"/>
        <w:ind w:left="992"/>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 xml:space="preserve">3 puntos para cada titulación de entre las siguientes: </w:t>
      </w:r>
      <w:proofErr w:type="gramStart"/>
      <w:r w:rsidRPr="00D9783F">
        <w:rPr>
          <w:rFonts w:ascii="Times New Roman" w:eastAsia="Times New Roman" w:hAnsi="Times New Roman" w:cs="Times New Roman"/>
          <w:sz w:val="24"/>
          <w:szCs w:val="24"/>
          <w:lang w:val="es-ES"/>
        </w:rPr>
        <w:t>master</w:t>
      </w:r>
      <w:proofErr w:type="gramEnd"/>
      <w:r w:rsidRPr="00D9783F">
        <w:rPr>
          <w:rFonts w:ascii="Times New Roman" w:eastAsia="Times New Roman" w:hAnsi="Times New Roman" w:cs="Times New Roman"/>
          <w:sz w:val="24"/>
          <w:szCs w:val="24"/>
          <w:lang w:val="es-ES"/>
        </w:rPr>
        <w:t xml:space="preserve"> oficial, posgrado oficial, curso oficial de 200 horas o más</w:t>
      </w:r>
    </w:p>
    <w:p w14:paraId="5A5EEAD5" w14:textId="77777777" w:rsidR="002B7FB4" w:rsidRPr="00D9783F" w:rsidRDefault="002B7FB4" w:rsidP="00DB00FE">
      <w:pPr>
        <w:widowControl/>
        <w:numPr>
          <w:ilvl w:val="0"/>
          <w:numId w:val="9"/>
        </w:numPr>
        <w:pBdr>
          <w:top w:val="nil"/>
          <w:left w:val="nil"/>
          <w:bottom w:val="nil"/>
          <w:right w:val="nil"/>
          <w:between w:val="nil"/>
        </w:pBdr>
        <w:spacing w:after="120" w:line="276" w:lineRule="auto"/>
        <w:ind w:left="992"/>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2 puntos por</w:t>
      </w:r>
      <w:r w:rsidRPr="00D9783F">
        <w:rPr>
          <w:rFonts w:ascii="Times New Roman" w:eastAsia="Times New Roman" w:hAnsi="Times New Roman" w:cs="Times New Roman"/>
          <w:vanish/>
          <w:sz w:val="24"/>
          <w:szCs w:val="24"/>
          <w:lang w:val="es-ES"/>
        </w:rPr>
        <w:t>&lt;A[por|para]&gt;</w:t>
      </w:r>
      <w:r w:rsidRPr="00D9783F">
        <w:rPr>
          <w:rFonts w:ascii="Times New Roman" w:eastAsia="Times New Roman" w:hAnsi="Times New Roman" w:cs="Times New Roman"/>
          <w:sz w:val="24"/>
          <w:szCs w:val="24"/>
          <w:lang w:val="es-ES"/>
        </w:rPr>
        <w:t xml:space="preserve"> cada curso, taller o formación de 50 horas o más</w:t>
      </w:r>
    </w:p>
    <w:p w14:paraId="0663DC20" w14:textId="77777777" w:rsidR="002B7FB4" w:rsidRPr="00D9783F" w:rsidRDefault="002B7FB4" w:rsidP="00DB00FE">
      <w:pPr>
        <w:widowControl/>
        <w:numPr>
          <w:ilvl w:val="0"/>
          <w:numId w:val="9"/>
        </w:numPr>
        <w:pBdr>
          <w:top w:val="nil"/>
          <w:left w:val="nil"/>
          <w:bottom w:val="nil"/>
          <w:right w:val="nil"/>
          <w:between w:val="nil"/>
        </w:pBdr>
        <w:spacing w:after="240" w:line="276" w:lineRule="auto"/>
        <w:ind w:left="992"/>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1 punto por</w:t>
      </w:r>
      <w:r w:rsidRPr="00D9783F">
        <w:rPr>
          <w:rFonts w:ascii="Times New Roman" w:eastAsia="Times New Roman" w:hAnsi="Times New Roman" w:cs="Times New Roman"/>
          <w:vanish/>
          <w:sz w:val="24"/>
          <w:szCs w:val="24"/>
          <w:lang w:val="es-ES"/>
        </w:rPr>
        <w:t>&lt;A[por|para]&gt;</w:t>
      </w:r>
      <w:r w:rsidRPr="00D9783F">
        <w:rPr>
          <w:rFonts w:ascii="Times New Roman" w:eastAsia="Times New Roman" w:hAnsi="Times New Roman" w:cs="Times New Roman"/>
          <w:sz w:val="24"/>
          <w:szCs w:val="24"/>
          <w:lang w:val="es-ES"/>
        </w:rPr>
        <w:t xml:space="preserve"> cada curso, taller o formación de menos de 50 horas</w:t>
      </w:r>
    </w:p>
    <w:p w14:paraId="40007CEF" w14:textId="1474ED86" w:rsidR="000E079B" w:rsidRPr="00D9783F" w:rsidRDefault="000E079B" w:rsidP="000E079B">
      <w:pPr>
        <w:spacing w:after="240"/>
        <w:jc w:val="both"/>
        <w:rPr>
          <w:rFonts w:ascii="Times New Roman" w:eastAsia="Times New Roman" w:hAnsi="Times New Roman" w:cs="Times New Roman"/>
          <w:sz w:val="24"/>
          <w:szCs w:val="24"/>
          <w:lang w:val="es-ES"/>
        </w:rPr>
      </w:pPr>
      <w:bookmarkStart w:id="22" w:name="_Hlk75340149"/>
      <w:r w:rsidRPr="00D9783F">
        <w:rPr>
          <w:rFonts w:ascii="Times New Roman" w:eastAsia="Times New Roman" w:hAnsi="Times New Roman" w:cs="Times New Roman"/>
          <w:color w:val="231F20"/>
          <w:sz w:val="24"/>
          <w:szCs w:val="24"/>
          <w:lang w:val="es-ES"/>
        </w:rPr>
        <w:t>Si después la obra no se lleva a cabo con estas personas que otorgan la puntuación, la persona beneficiaria tiene que reintegrar el importe de la subvención</w:t>
      </w:r>
      <w:r w:rsidR="00611E67" w:rsidRPr="00D9783F">
        <w:rPr>
          <w:rFonts w:ascii="Times New Roman" w:eastAsia="Times New Roman" w:hAnsi="Times New Roman" w:cs="Times New Roman"/>
          <w:color w:val="231F20"/>
          <w:sz w:val="24"/>
          <w:szCs w:val="24"/>
          <w:lang w:val="es-ES"/>
        </w:rPr>
        <w:t xml:space="preserve">, </w:t>
      </w:r>
      <w:r w:rsidR="00611E67" w:rsidRPr="00D9783F">
        <w:rPr>
          <w:rFonts w:ascii="Times New Roman" w:eastAsia="Times New Roman" w:hAnsi="Times New Roman" w:cs="Times New Roman"/>
          <w:sz w:val="24"/>
          <w:szCs w:val="24"/>
          <w:lang w:val="es-ES"/>
        </w:rPr>
        <w:t xml:space="preserve">a menos que esté justificado el motivo de la sustitución y la persona encargada pueda demostrar una puntuación equivalente a </w:t>
      </w:r>
      <w:r w:rsidR="00194CC6" w:rsidRPr="00D9783F">
        <w:rPr>
          <w:rFonts w:ascii="Times New Roman" w:eastAsia="Times New Roman" w:hAnsi="Times New Roman" w:cs="Times New Roman"/>
          <w:sz w:val="24"/>
          <w:szCs w:val="24"/>
          <w:lang w:val="es-ES"/>
        </w:rPr>
        <w:t>la o</w:t>
      </w:r>
      <w:r w:rsidR="001455A1" w:rsidRPr="00D9783F">
        <w:rPr>
          <w:rFonts w:ascii="Times New Roman" w:eastAsia="Times New Roman" w:hAnsi="Times New Roman" w:cs="Times New Roman"/>
          <w:sz w:val="24"/>
          <w:szCs w:val="24"/>
          <w:lang w:val="es-ES"/>
        </w:rPr>
        <w:t>torgada al aspirante inicial.</w:t>
      </w:r>
    </w:p>
    <w:p w14:paraId="6DC5B756" w14:textId="77777777" w:rsidR="002B7FB4" w:rsidRPr="00D9783F" w:rsidRDefault="002B7FB4" w:rsidP="002B7FB4">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bookmarkStart w:id="23" w:name="_heading=h.1ksv4uv" w:colFirst="0" w:colLast="0"/>
      <w:bookmarkEnd w:id="22"/>
      <w:bookmarkEnd w:id="23"/>
      <w:r w:rsidRPr="00D9783F">
        <w:rPr>
          <w:rFonts w:ascii="Times New Roman" w:eastAsia="Times New Roman" w:hAnsi="Times New Roman" w:cs="Times New Roman"/>
          <w:sz w:val="24"/>
          <w:szCs w:val="24"/>
          <w:highlight w:val="white"/>
          <w:lang w:val="es-ES"/>
        </w:rPr>
        <w:t>B)</w:t>
      </w:r>
      <w:r w:rsidRPr="00D9783F">
        <w:rPr>
          <w:rFonts w:ascii="Times New Roman" w:eastAsia="Times New Roman" w:hAnsi="Times New Roman" w:cs="Times New Roman"/>
          <w:sz w:val="24"/>
          <w:szCs w:val="24"/>
          <w:highlight w:val="white"/>
          <w:u w:val="single"/>
          <w:lang w:val="es-ES"/>
        </w:rPr>
        <w:t xml:space="preserve"> Contribución a la promoción </w:t>
      </w:r>
      <w:r w:rsidR="00A9210A" w:rsidRPr="00D9783F">
        <w:rPr>
          <w:rFonts w:ascii="Times New Roman" w:eastAsia="Times New Roman" w:hAnsi="Times New Roman" w:cs="Times New Roman"/>
          <w:sz w:val="24"/>
          <w:szCs w:val="24"/>
          <w:highlight w:val="white"/>
          <w:u w:val="single"/>
          <w:lang w:val="es-ES"/>
        </w:rPr>
        <w:t xml:space="preserve">turística </w:t>
      </w:r>
      <w:r w:rsidRPr="00D9783F">
        <w:rPr>
          <w:rFonts w:ascii="Times New Roman" w:eastAsia="Times New Roman" w:hAnsi="Times New Roman" w:cs="Times New Roman"/>
          <w:sz w:val="24"/>
          <w:szCs w:val="24"/>
          <w:highlight w:val="white"/>
          <w:u w:val="single"/>
          <w:lang w:val="es-ES"/>
        </w:rPr>
        <w:t>de</w:t>
      </w:r>
      <w:r w:rsidRPr="00D9783F">
        <w:rPr>
          <w:rFonts w:ascii="Times New Roman" w:eastAsia="Times New Roman" w:hAnsi="Times New Roman" w:cs="Times New Roman"/>
          <w:color w:val="000000"/>
          <w:sz w:val="24"/>
          <w:szCs w:val="24"/>
          <w:highlight w:val="white"/>
          <w:u w:val="single"/>
          <w:lang w:val="es-ES"/>
        </w:rPr>
        <w:t xml:space="preserve"> Mallorca</w:t>
      </w:r>
      <w:r w:rsidRPr="00D9783F">
        <w:rPr>
          <w:rFonts w:ascii="Times New Roman" w:eastAsia="Times New Roman" w:hAnsi="Times New Roman" w:cs="Times New Roman"/>
          <w:color w:val="000000"/>
          <w:sz w:val="24"/>
          <w:szCs w:val="24"/>
          <w:lang w:val="es-ES"/>
        </w:rPr>
        <w:t xml:space="preserve">, </w:t>
      </w:r>
      <w:r w:rsidRPr="00D9783F">
        <w:rPr>
          <w:rFonts w:ascii="Times New Roman" w:eastAsia="Times New Roman" w:hAnsi="Times New Roman" w:cs="Times New Roman"/>
          <w:color w:val="000000"/>
          <w:sz w:val="24"/>
          <w:szCs w:val="24"/>
          <w:u w:val="single"/>
          <w:lang w:val="es-ES"/>
        </w:rPr>
        <w:t>hasta 2</w:t>
      </w:r>
      <w:r w:rsidRPr="00D9783F">
        <w:rPr>
          <w:rFonts w:ascii="Times New Roman" w:eastAsia="Times New Roman" w:hAnsi="Times New Roman" w:cs="Times New Roman"/>
          <w:sz w:val="24"/>
          <w:szCs w:val="24"/>
          <w:u w:val="single"/>
          <w:lang w:val="es-ES"/>
        </w:rPr>
        <w:t>5</w:t>
      </w:r>
      <w:r w:rsidRPr="00D9783F">
        <w:rPr>
          <w:rFonts w:ascii="Times New Roman" w:eastAsia="Times New Roman" w:hAnsi="Times New Roman" w:cs="Times New Roman"/>
          <w:color w:val="000000"/>
          <w:sz w:val="24"/>
          <w:szCs w:val="24"/>
          <w:u w:val="single"/>
          <w:lang w:val="es-ES"/>
        </w:rPr>
        <w:t xml:space="preserve"> puntos</w:t>
      </w:r>
      <w:r w:rsidRPr="00D9783F">
        <w:rPr>
          <w:rFonts w:ascii="Times New Roman" w:eastAsia="Times New Roman" w:hAnsi="Times New Roman" w:cs="Times New Roman"/>
          <w:color w:val="000000"/>
          <w:sz w:val="24"/>
          <w:szCs w:val="24"/>
          <w:lang w:val="es-ES"/>
        </w:rPr>
        <w:t>:</w:t>
      </w:r>
    </w:p>
    <w:p w14:paraId="55174844" w14:textId="77777777" w:rsidR="002B7FB4" w:rsidRPr="00D9783F" w:rsidRDefault="00A73556" w:rsidP="00C23975">
      <w:pPr>
        <w:widowControl/>
        <w:pBdr>
          <w:top w:val="nil"/>
          <w:left w:val="nil"/>
          <w:bottom w:val="nil"/>
          <w:right w:val="nil"/>
          <w:between w:val="nil"/>
        </w:pBdr>
        <w:spacing w:after="120" w:line="276" w:lineRule="auto"/>
        <w:jc w:val="both"/>
        <w:rPr>
          <w:color w:val="000000"/>
          <w:lang w:val="es-ES"/>
        </w:rPr>
      </w:pPr>
      <w:r w:rsidRPr="00D9783F">
        <w:rPr>
          <w:rFonts w:ascii="Times New Roman" w:eastAsia="Times New Roman" w:hAnsi="Times New Roman" w:cs="Times New Roman"/>
          <w:color w:val="000000"/>
          <w:sz w:val="24"/>
          <w:szCs w:val="24"/>
          <w:lang w:val="es-ES"/>
        </w:rPr>
        <w:lastRenderedPageBreak/>
        <w:t xml:space="preserve">a) </w:t>
      </w:r>
      <w:r w:rsidR="002B7FB4" w:rsidRPr="00D9783F">
        <w:rPr>
          <w:rFonts w:ascii="Times New Roman" w:eastAsia="Times New Roman" w:hAnsi="Times New Roman" w:cs="Times New Roman"/>
          <w:i/>
          <w:iCs/>
          <w:color w:val="000000"/>
          <w:sz w:val="24"/>
          <w:szCs w:val="24"/>
          <w:lang w:val="es-ES"/>
        </w:rPr>
        <w:t>Repercusión</w:t>
      </w:r>
      <w:r w:rsidR="002B7FB4" w:rsidRPr="00D9783F">
        <w:rPr>
          <w:rFonts w:ascii="Times New Roman" w:eastAsia="Times New Roman" w:hAnsi="Times New Roman" w:cs="Times New Roman"/>
          <w:color w:val="000000"/>
          <w:sz w:val="24"/>
          <w:szCs w:val="24"/>
          <w:lang w:val="es-ES"/>
        </w:rPr>
        <w:t xml:space="preserve"> </w:t>
      </w:r>
      <w:r w:rsidR="002B7FB4" w:rsidRPr="00D9783F">
        <w:rPr>
          <w:rFonts w:ascii="Times New Roman" w:eastAsia="Times New Roman" w:hAnsi="Times New Roman" w:cs="Times New Roman"/>
          <w:i/>
          <w:iCs/>
          <w:color w:val="000000"/>
          <w:sz w:val="24"/>
          <w:szCs w:val="24"/>
          <w:lang w:val="es-ES"/>
        </w:rPr>
        <w:t>de obras anteriores</w:t>
      </w:r>
      <w:r w:rsidR="002B7FB4" w:rsidRPr="00D9783F">
        <w:rPr>
          <w:rFonts w:ascii="Times New Roman" w:eastAsia="Times New Roman" w:hAnsi="Times New Roman" w:cs="Times New Roman"/>
          <w:color w:val="000000"/>
          <w:sz w:val="24"/>
          <w:szCs w:val="24"/>
          <w:lang w:val="es-ES"/>
        </w:rPr>
        <w:t xml:space="preserve"> realizadas por el director/a, guionista y/o productor/a, </w:t>
      </w:r>
      <w:r w:rsidR="002B7FB4" w:rsidRPr="00D9783F">
        <w:rPr>
          <w:rFonts w:ascii="Times New Roman" w:eastAsia="Times New Roman" w:hAnsi="Times New Roman" w:cs="Times New Roman"/>
          <w:color w:val="000000"/>
          <w:sz w:val="24"/>
          <w:szCs w:val="24"/>
          <w:u w:val="single"/>
          <w:lang w:val="es-ES"/>
        </w:rPr>
        <w:t xml:space="preserve">hasta </w:t>
      </w:r>
      <w:r w:rsidR="002B7FB4" w:rsidRPr="00D9783F">
        <w:rPr>
          <w:rFonts w:ascii="Times New Roman" w:eastAsia="Times New Roman" w:hAnsi="Times New Roman" w:cs="Times New Roman"/>
          <w:sz w:val="24"/>
          <w:szCs w:val="24"/>
          <w:u w:val="single"/>
          <w:lang w:val="es-ES"/>
        </w:rPr>
        <w:t xml:space="preserve">20 </w:t>
      </w:r>
      <w:r w:rsidR="002B7FB4" w:rsidRPr="00D9783F">
        <w:rPr>
          <w:rFonts w:ascii="Times New Roman" w:eastAsia="Times New Roman" w:hAnsi="Times New Roman" w:cs="Times New Roman"/>
          <w:color w:val="000000"/>
          <w:sz w:val="24"/>
          <w:szCs w:val="24"/>
          <w:u w:val="single"/>
          <w:lang w:val="es-ES"/>
        </w:rPr>
        <w:t>puntos</w:t>
      </w:r>
      <w:r w:rsidR="002B7FB4" w:rsidRPr="00D9783F">
        <w:rPr>
          <w:rFonts w:ascii="Times New Roman" w:eastAsia="Times New Roman" w:hAnsi="Times New Roman" w:cs="Times New Roman"/>
          <w:color w:val="000000"/>
          <w:sz w:val="24"/>
          <w:szCs w:val="24"/>
          <w:lang w:val="es-ES"/>
        </w:rPr>
        <w:t>:</w:t>
      </w:r>
    </w:p>
    <w:p w14:paraId="793C3370" w14:textId="77777777" w:rsidR="002B7FB4" w:rsidRPr="00D9783F" w:rsidRDefault="002B7FB4" w:rsidP="00DB00FE">
      <w:pPr>
        <w:widowControl/>
        <w:numPr>
          <w:ilvl w:val="0"/>
          <w:numId w:val="6"/>
        </w:numPr>
        <w:pBdr>
          <w:top w:val="nil"/>
          <w:left w:val="nil"/>
          <w:bottom w:val="nil"/>
          <w:right w:val="nil"/>
          <w:between w:val="nil"/>
        </w:pBdr>
        <w:tabs>
          <w:tab w:val="left" w:pos="2005"/>
        </w:tabs>
        <w:spacing w:after="120" w:line="276" w:lineRule="auto"/>
        <w:ind w:left="993"/>
        <w:jc w:val="both"/>
        <w:rPr>
          <w:lang w:val="es-ES"/>
        </w:rPr>
      </w:pPr>
      <w:r w:rsidRPr="00D9783F">
        <w:rPr>
          <w:rFonts w:ascii="Times New Roman" w:eastAsia="Times New Roman" w:hAnsi="Times New Roman" w:cs="Times New Roman"/>
          <w:color w:val="000000"/>
          <w:sz w:val="24"/>
          <w:szCs w:val="24"/>
          <w:lang w:val="es-ES"/>
        </w:rPr>
        <w:t>Obra premiada en el ámbito local/nacional: 1 punto</w:t>
      </w:r>
    </w:p>
    <w:p w14:paraId="158E4E9E" w14:textId="77777777" w:rsidR="002B7FB4" w:rsidRPr="00D9783F" w:rsidRDefault="002B7FB4" w:rsidP="00DB00FE">
      <w:pPr>
        <w:widowControl/>
        <w:numPr>
          <w:ilvl w:val="0"/>
          <w:numId w:val="6"/>
        </w:numPr>
        <w:pBdr>
          <w:top w:val="nil"/>
          <w:left w:val="nil"/>
          <w:bottom w:val="nil"/>
          <w:right w:val="nil"/>
          <w:between w:val="nil"/>
        </w:pBdr>
        <w:tabs>
          <w:tab w:val="left" w:pos="2005"/>
        </w:tabs>
        <w:spacing w:after="120" w:line="276" w:lineRule="auto"/>
        <w:ind w:left="993"/>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xml:space="preserve">Menciones especiales de jurados internacionales: </w:t>
      </w:r>
      <w:r w:rsidRPr="00D9783F">
        <w:rPr>
          <w:rFonts w:ascii="Times New Roman" w:eastAsia="Times New Roman" w:hAnsi="Times New Roman" w:cs="Times New Roman"/>
          <w:sz w:val="24"/>
          <w:szCs w:val="24"/>
          <w:lang w:val="es-ES"/>
        </w:rPr>
        <w:t>2</w:t>
      </w:r>
      <w:r w:rsidRPr="00D9783F">
        <w:rPr>
          <w:rFonts w:ascii="Times New Roman" w:eastAsia="Times New Roman" w:hAnsi="Times New Roman" w:cs="Times New Roman"/>
          <w:color w:val="000000"/>
          <w:sz w:val="24"/>
          <w:szCs w:val="24"/>
          <w:lang w:val="es-ES"/>
        </w:rPr>
        <w:t xml:space="preserve"> punto</w:t>
      </w:r>
    </w:p>
    <w:p w14:paraId="0F6AD1DA" w14:textId="77777777" w:rsidR="002B7FB4" w:rsidRPr="00D9783F" w:rsidRDefault="002B7FB4" w:rsidP="00DB00FE">
      <w:pPr>
        <w:widowControl/>
        <w:numPr>
          <w:ilvl w:val="0"/>
          <w:numId w:val="6"/>
        </w:numPr>
        <w:pBdr>
          <w:top w:val="nil"/>
          <w:left w:val="nil"/>
          <w:bottom w:val="nil"/>
          <w:right w:val="nil"/>
          <w:between w:val="nil"/>
        </w:pBdr>
        <w:tabs>
          <w:tab w:val="left" w:pos="2005"/>
        </w:tabs>
        <w:spacing w:after="240" w:line="276" w:lineRule="auto"/>
        <w:ind w:left="993"/>
        <w:jc w:val="both"/>
        <w:rPr>
          <w:lang w:val="es-ES"/>
        </w:rPr>
      </w:pPr>
      <w:r w:rsidRPr="00D9783F">
        <w:rPr>
          <w:rFonts w:ascii="Times New Roman" w:eastAsia="Times New Roman" w:hAnsi="Times New Roman" w:cs="Times New Roman"/>
          <w:color w:val="000000"/>
          <w:sz w:val="24"/>
          <w:szCs w:val="24"/>
          <w:lang w:val="es-ES"/>
        </w:rPr>
        <w:t xml:space="preserve">Obra finalista o premiada en el ámbito internacional: </w:t>
      </w:r>
      <w:r w:rsidRPr="00D9783F">
        <w:rPr>
          <w:rFonts w:ascii="Times New Roman" w:eastAsia="Times New Roman" w:hAnsi="Times New Roman" w:cs="Times New Roman"/>
          <w:sz w:val="24"/>
          <w:szCs w:val="24"/>
          <w:lang w:val="es-ES"/>
        </w:rPr>
        <w:t>4</w:t>
      </w:r>
      <w:r w:rsidRPr="00D9783F">
        <w:rPr>
          <w:rFonts w:ascii="Times New Roman" w:eastAsia="Times New Roman" w:hAnsi="Times New Roman" w:cs="Times New Roman"/>
          <w:color w:val="000000"/>
          <w:sz w:val="24"/>
          <w:szCs w:val="24"/>
          <w:lang w:val="es-ES"/>
        </w:rPr>
        <w:t xml:space="preserve"> puntos</w:t>
      </w:r>
    </w:p>
    <w:p w14:paraId="1001527E" w14:textId="77777777" w:rsidR="00BA0552" w:rsidRPr="00D9783F" w:rsidRDefault="00BA0552" w:rsidP="00BA0552">
      <w:pPr>
        <w:spacing w:after="240"/>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Si después la obra no se lleva a cabo con estas personas que otorgan la puntuación, la persona beneficiaria tiene que reintegrar el importe de la subvención.</w:t>
      </w:r>
    </w:p>
    <w:p w14:paraId="1DC66B64" w14:textId="77777777" w:rsidR="002B7FB4" w:rsidRPr="00D9783F" w:rsidRDefault="009F40C1" w:rsidP="002B7FB4">
      <w:pPr>
        <w:widowControl/>
        <w:pBdr>
          <w:top w:val="nil"/>
          <w:left w:val="nil"/>
          <w:bottom w:val="nil"/>
          <w:right w:val="nil"/>
          <w:between w:val="nil"/>
        </w:pBdr>
        <w:tabs>
          <w:tab w:val="left" w:pos="1988"/>
        </w:tabs>
        <w:spacing w:after="240" w:line="276" w:lineRule="auto"/>
        <w:jc w:val="both"/>
        <w:rPr>
          <w:rFonts w:ascii="Times New Roman" w:eastAsia="Times New Roman" w:hAnsi="Times New Roman" w:cs="Times New Roman"/>
          <w:color w:val="000000"/>
          <w:sz w:val="24"/>
          <w:szCs w:val="24"/>
          <w:u w:val="single"/>
          <w:lang w:val="es-ES"/>
        </w:rPr>
      </w:pPr>
      <w:r w:rsidRPr="00D9783F">
        <w:rPr>
          <w:rFonts w:ascii="Times New Roman" w:eastAsia="Times New Roman" w:hAnsi="Times New Roman" w:cs="Times New Roman"/>
          <w:color w:val="000000"/>
          <w:sz w:val="24"/>
          <w:szCs w:val="24"/>
          <w:lang w:val="es-ES"/>
        </w:rPr>
        <w:t xml:space="preserve">b) </w:t>
      </w:r>
      <w:r w:rsidR="002B7FB4" w:rsidRPr="00D9783F">
        <w:rPr>
          <w:rFonts w:ascii="Times New Roman" w:eastAsia="Times New Roman" w:hAnsi="Times New Roman" w:cs="Times New Roman"/>
          <w:i/>
          <w:iCs/>
          <w:color w:val="000000"/>
          <w:sz w:val="24"/>
          <w:szCs w:val="24"/>
          <w:lang w:val="es-ES"/>
        </w:rPr>
        <w:t xml:space="preserve">Traducción </w:t>
      </w:r>
      <w:r w:rsidR="002B7FB4" w:rsidRPr="00D9783F">
        <w:rPr>
          <w:rFonts w:ascii="Times New Roman" w:eastAsia="Times New Roman" w:hAnsi="Times New Roman" w:cs="Times New Roman"/>
          <w:color w:val="000000"/>
          <w:sz w:val="24"/>
          <w:szCs w:val="24"/>
          <w:lang w:val="es-ES"/>
        </w:rPr>
        <w:t>a cualquier idioma diferente</w:t>
      </w:r>
      <w:r w:rsidR="002B7FB4" w:rsidRPr="00D9783F">
        <w:rPr>
          <w:rFonts w:ascii="Times New Roman" w:eastAsia="Times New Roman" w:hAnsi="Times New Roman" w:cs="Times New Roman"/>
          <w:sz w:val="24"/>
          <w:szCs w:val="24"/>
          <w:lang w:val="es-ES"/>
        </w:rPr>
        <w:t xml:space="preserve"> del catalán o castellano del guion</w:t>
      </w:r>
      <w:r w:rsidR="002B7FB4" w:rsidRPr="00D9783F">
        <w:rPr>
          <w:rFonts w:ascii="Times New Roman" w:eastAsia="Times New Roman" w:hAnsi="Times New Roman" w:cs="Times New Roman"/>
          <w:color w:val="000000"/>
          <w:sz w:val="24"/>
          <w:szCs w:val="24"/>
          <w:lang w:val="es-ES"/>
        </w:rPr>
        <w:t xml:space="preserve">: </w:t>
      </w:r>
      <w:r w:rsidR="002B7FB4" w:rsidRPr="00D9783F">
        <w:rPr>
          <w:rFonts w:ascii="Times New Roman" w:eastAsia="Times New Roman" w:hAnsi="Times New Roman" w:cs="Times New Roman"/>
          <w:sz w:val="24"/>
          <w:szCs w:val="24"/>
          <w:u w:val="single"/>
          <w:lang w:val="es-ES"/>
        </w:rPr>
        <w:t>5</w:t>
      </w:r>
      <w:r w:rsidR="002B7FB4" w:rsidRPr="00D9783F">
        <w:rPr>
          <w:rFonts w:ascii="Times New Roman" w:eastAsia="Times New Roman" w:hAnsi="Times New Roman" w:cs="Times New Roman"/>
          <w:color w:val="000000"/>
          <w:sz w:val="24"/>
          <w:szCs w:val="24"/>
          <w:u w:val="single"/>
          <w:lang w:val="es-ES"/>
        </w:rPr>
        <w:t xml:space="preserve"> punt</w:t>
      </w:r>
      <w:r w:rsidR="002B7FB4" w:rsidRPr="00D9783F">
        <w:rPr>
          <w:rFonts w:ascii="Times New Roman" w:eastAsia="Times New Roman" w:hAnsi="Times New Roman" w:cs="Times New Roman"/>
          <w:sz w:val="24"/>
          <w:szCs w:val="24"/>
          <w:u w:val="single"/>
          <w:lang w:val="es-ES"/>
        </w:rPr>
        <w:t>os</w:t>
      </w:r>
    </w:p>
    <w:p w14:paraId="601296F8" w14:textId="77777777" w:rsidR="002B7FB4" w:rsidRPr="00D9783F" w:rsidRDefault="009F40C1" w:rsidP="009F40C1">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u w:val="single"/>
          <w:lang w:val="es-ES"/>
        </w:rPr>
      </w:pPr>
      <w:bookmarkStart w:id="24" w:name="_heading=h.z337ya" w:colFirst="0" w:colLast="0"/>
      <w:bookmarkEnd w:id="24"/>
      <w:r w:rsidRPr="00D9783F">
        <w:rPr>
          <w:rFonts w:ascii="Times New Roman" w:eastAsia="Times New Roman" w:hAnsi="Times New Roman" w:cs="Times New Roman"/>
          <w:color w:val="000000"/>
          <w:sz w:val="24"/>
          <w:szCs w:val="24"/>
          <w:highlight w:val="white"/>
          <w:lang w:val="es-ES"/>
        </w:rPr>
        <w:t>C)</w:t>
      </w:r>
      <w:r w:rsidRPr="00D9783F">
        <w:rPr>
          <w:rFonts w:ascii="Times New Roman" w:eastAsia="Times New Roman" w:hAnsi="Times New Roman" w:cs="Times New Roman"/>
          <w:color w:val="000000"/>
          <w:sz w:val="24"/>
          <w:szCs w:val="24"/>
          <w:highlight w:val="white"/>
          <w:u w:val="single"/>
          <w:lang w:val="es-ES"/>
        </w:rPr>
        <w:t xml:space="preserve"> </w:t>
      </w:r>
      <w:r w:rsidR="002B7FB4" w:rsidRPr="00D9783F">
        <w:rPr>
          <w:rFonts w:ascii="Times New Roman" w:eastAsia="Times New Roman" w:hAnsi="Times New Roman" w:cs="Times New Roman"/>
          <w:color w:val="000000"/>
          <w:sz w:val="24"/>
          <w:szCs w:val="24"/>
          <w:highlight w:val="white"/>
          <w:u w:val="single"/>
          <w:lang w:val="es-ES"/>
        </w:rPr>
        <w:t>Localizaciones en Mallorca</w:t>
      </w:r>
      <w:r w:rsidR="002B7FB4" w:rsidRPr="00D9783F">
        <w:rPr>
          <w:rFonts w:ascii="Times New Roman" w:eastAsia="Times New Roman" w:hAnsi="Times New Roman" w:cs="Times New Roman"/>
          <w:color w:val="000000"/>
          <w:sz w:val="24"/>
          <w:szCs w:val="24"/>
          <w:lang w:val="es-ES"/>
        </w:rPr>
        <w:t xml:space="preserve">: </w:t>
      </w:r>
      <w:r w:rsidR="002B7FB4" w:rsidRPr="00D9783F">
        <w:rPr>
          <w:rFonts w:ascii="Times New Roman" w:eastAsia="Times New Roman" w:hAnsi="Times New Roman" w:cs="Times New Roman"/>
          <w:color w:val="000000"/>
          <w:sz w:val="24"/>
          <w:szCs w:val="24"/>
          <w:u w:val="single"/>
          <w:lang w:val="es-ES"/>
        </w:rPr>
        <w:t xml:space="preserve">hasta </w:t>
      </w:r>
      <w:r w:rsidR="002B7FB4" w:rsidRPr="00D9783F">
        <w:rPr>
          <w:rFonts w:ascii="Times New Roman" w:eastAsia="Times New Roman" w:hAnsi="Times New Roman" w:cs="Times New Roman"/>
          <w:sz w:val="24"/>
          <w:szCs w:val="24"/>
          <w:u w:val="single"/>
          <w:lang w:val="es-ES"/>
        </w:rPr>
        <w:t>25</w:t>
      </w:r>
      <w:r w:rsidR="002B7FB4" w:rsidRPr="00D9783F">
        <w:rPr>
          <w:rFonts w:ascii="Times New Roman" w:eastAsia="Times New Roman" w:hAnsi="Times New Roman" w:cs="Times New Roman"/>
          <w:color w:val="000000"/>
          <w:sz w:val="24"/>
          <w:szCs w:val="24"/>
          <w:u w:val="single"/>
          <w:lang w:val="es-ES"/>
        </w:rPr>
        <w:t xml:space="preserve"> puntos</w:t>
      </w:r>
    </w:p>
    <w:p w14:paraId="44369869" w14:textId="77777777" w:rsidR="002B7FB4" w:rsidRPr="00D9783F" w:rsidRDefault="002B7FB4" w:rsidP="009F40C1">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xml:space="preserve">Se considerarán localizaciones computables todas aquellas que requieran </w:t>
      </w:r>
      <w:r w:rsidRPr="00D9783F">
        <w:rPr>
          <w:rFonts w:ascii="Times New Roman" w:eastAsia="Times New Roman" w:hAnsi="Times New Roman" w:cs="Times New Roman"/>
          <w:sz w:val="24"/>
          <w:szCs w:val="24"/>
          <w:lang w:val="es-ES"/>
        </w:rPr>
        <w:t>un permiso de rodaje diferente</w:t>
      </w:r>
      <w:r w:rsidRPr="00D9783F">
        <w:rPr>
          <w:rFonts w:ascii="Times New Roman" w:eastAsia="Times New Roman" w:hAnsi="Times New Roman" w:cs="Times New Roman"/>
          <w:color w:val="000000"/>
          <w:sz w:val="24"/>
          <w:szCs w:val="24"/>
          <w:lang w:val="es-ES"/>
        </w:rPr>
        <w:t xml:space="preserve"> (municipios, costa y playas, espacios naturales protegidos, edificios patrimoniales, etc.), así como las localizaciones privadas. La puntuación será la siguiente:</w:t>
      </w:r>
    </w:p>
    <w:p w14:paraId="7D81D8B2" w14:textId="77777777" w:rsidR="002B7FB4" w:rsidRPr="00D9783F" w:rsidRDefault="002B7FB4" w:rsidP="00DB00FE">
      <w:pPr>
        <w:widowControl/>
        <w:numPr>
          <w:ilvl w:val="0"/>
          <w:numId w:val="11"/>
        </w:numPr>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Cada localización que no aparezca a la obra claramente identificable, con su nombre real: 1 punto.</w:t>
      </w:r>
    </w:p>
    <w:p w14:paraId="79631BB9" w14:textId="77777777" w:rsidR="002B7FB4" w:rsidRPr="00D9783F" w:rsidRDefault="002B7FB4" w:rsidP="00DB00FE">
      <w:pPr>
        <w:widowControl/>
        <w:numPr>
          <w:ilvl w:val="0"/>
          <w:numId w:val="11"/>
        </w:numPr>
        <w:pBdr>
          <w:top w:val="nil"/>
          <w:left w:val="nil"/>
          <w:bottom w:val="nil"/>
          <w:right w:val="nil"/>
          <w:between w:val="nil"/>
        </w:pBdr>
        <w:spacing w:after="120" w:line="276" w:lineRule="auto"/>
        <w:jc w:val="both"/>
        <w:rPr>
          <w:lang w:val="es-ES"/>
        </w:rPr>
      </w:pPr>
      <w:r w:rsidRPr="00D9783F">
        <w:rPr>
          <w:rFonts w:ascii="Times New Roman" w:eastAsia="Times New Roman" w:hAnsi="Times New Roman" w:cs="Times New Roman"/>
          <w:color w:val="000000"/>
          <w:sz w:val="24"/>
          <w:szCs w:val="24"/>
          <w:lang w:val="es-ES"/>
        </w:rPr>
        <w:t>Cada localización que aparezca a la obra claramente identificable, con su nombre real: 3 puntos.</w:t>
      </w:r>
    </w:p>
    <w:p w14:paraId="6A2B7A2C" w14:textId="77777777" w:rsidR="002B7FB4" w:rsidRPr="00D9783F" w:rsidRDefault="002B7FB4" w:rsidP="00DB00FE">
      <w:pPr>
        <w:widowControl/>
        <w:numPr>
          <w:ilvl w:val="0"/>
          <w:numId w:val="11"/>
        </w:numPr>
        <w:pBdr>
          <w:top w:val="nil"/>
          <w:left w:val="nil"/>
          <w:bottom w:val="nil"/>
          <w:right w:val="nil"/>
          <w:between w:val="nil"/>
        </w:pBdr>
        <w:spacing w:after="240" w:line="276" w:lineRule="auto"/>
        <w:jc w:val="both"/>
        <w:rPr>
          <w:lang w:val="es-ES"/>
        </w:rPr>
      </w:pPr>
      <w:r w:rsidRPr="00D9783F">
        <w:rPr>
          <w:rFonts w:ascii="Times New Roman" w:eastAsia="Times New Roman" w:hAnsi="Times New Roman" w:cs="Times New Roman"/>
          <w:color w:val="000000"/>
          <w:sz w:val="24"/>
          <w:szCs w:val="24"/>
          <w:lang w:val="es-ES"/>
        </w:rPr>
        <w:t>Si la obra está localizada 100% en Mallorca, 5 puntos extra.</w:t>
      </w:r>
    </w:p>
    <w:p w14:paraId="20FACE77" w14:textId="77777777" w:rsidR="002B7FB4" w:rsidRPr="00D9783F" w:rsidRDefault="009F40C1" w:rsidP="009F40C1">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u w:val="single"/>
          <w:lang w:val="es-ES"/>
        </w:rPr>
      </w:pPr>
      <w:bookmarkStart w:id="25" w:name="_heading=h.1y810tw" w:colFirst="0" w:colLast="0"/>
      <w:bookmarkEnd w:id="25"/>
      <w:r w:rsidRPr="00D9783F">
        <w:rPr>
          <w:rFonts w:ascii="Times New Roman" w:eastAsia="Times New Roman" w:hAnsi="Times New Roman" w:cs="Times New Roman"/>
          <w:color w:val="000000"/>
          <w:sz w:val="24"/>
          <w:szCs w:val="24"/>
          <w:highlight w:val="white"/>
          <w:lang w:val="es-ES"/>
        </w:rPr>
        <w:t>D)</w:t>
      </w:r>
      <w:r w:rsidRPr="00D9783F">
        <w:rPr>
          <w:rFonts w:ascii="Times New Roman" w:eastAsia="Times New Roman" w:hAnsi="Times New Roman" w:cs="Times New Roman"/>
          <w:color w:val="000000"/>
          <w:sz w:val="24"/>
          <w:szCs w:val="24"/>
          <w:highlight w:val="white"/>
          <w:u w:val="single"/>
          <w:lang w:val="es-ES"/>
        </w:rPr>
        <w:t xml:space="preserve"> </w:t>
      </w:r>
      <w:r w:rsidR="002B7FB4" w:rsidRPr="00D9783F">
        <w:rPr>
          <w:rFonts w:ascii="Times New Roman" w:eastAsia="Times New Roman" w:hAnsi="Times New Roman" w:cs="Times New Roman"/>
          <w:color w:val="000000"/>
          <w:sz w:val="24"/>
          <w:szCs w:val="24"/>
          <w:highlight w:val="white"/>
          <w:u w:val="single"/>
          <w:lang w:val="es-ES"/>
        </w:rPr>
        <w:t>Contribución a la igualdad de género</w:t>
      </w:r>
      <w:r w:rsidR="002B7FB4" w:rsidRPr="00D9783F">
        <w:rPr>
          <w:rFonts w:ascii="Times New Roman" w:eastAsia="Times New Roman" w:hAnsi="Times New Roman" w:cs="Times New Roman"/>
          <w:color w:val="000000"/>
          <w:sz w:val="24"/>
          <w:szCs w:val="24"/>
          <w:u w:val="single"/>
          <w:lang w:val="es-ES"/>
        </w:rPr>
        <w:t>: hasta 1</w:t>
      </w:r>
      <w:r w:rsidR="002B7FB4" w:rsidRPr="00D9783F">
        <w:rPr>
          <w:rFonts w:ascii="Times New Roman" w:eastAsia="Times New Roman" w:hAnsi="Times New Roman" w:cs="Times New Roman"/>
          <w:sz w:val="24"/>
          <w:szCs w:val="24"/>
          <w:u w:val="single"/>
          <w:lang w:val="es-ES"/>
        </w:rPr>
        <w:t>5</w:t>
      </w:r>
      <w:r w:rsidR="002B7FB4" w:rsidRPr="00D9783F">
        <w:rPr>
          <w:rFonts w:ascii="Times New Roman" w:eastAsia="Times New Roman" w:hAnsi="Times New Roman" w:cs="Times New Roman"/>
          <w:color w:val="000000"/>
          <w:sz w:val="24"/>
          <w:szCs w:val="24"/>
          <w:u w:val="single"/>
          <w:lang w:val="es-ES"/>
        </w:rPr>
        <w:t xml:space="preserve"> puntos </w:t>
      </w:r>
    </w:p>
    <w:p w14:paraId="50CF74F6" w14:textId="77777777" w:rsidR="002B7FB4" w:rsidRPr="00D9783F" w:rsidRDefault="002B7FB4" w:rsidP="002B7FB4">
      <w:pPr>
        <w:widowControl/>
        <w:numPr>
          <w:ilvl w:val="0"/>
          <w:numId w:val="3"/>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lang w:val="es-ES"/>
        </w:rPr>
      </w:pPr>
      <w:bookmarkStart w:id="26" w:name="_heading=h.a26xdzjg9utk" w:colFirst="0" w:colLast="0"/>
      <w:bookmarkEnd w:id="26"/>
      <w:r w:rsidRPr="00D9783F">
        <w:rPr>
          <w:rFonts w:ascii="Times New Roman" w:eastAsia="Times New Roman" w:hAnsi="Times New Roman" w:cs="Times New Roman"/>
          <w:color w:val="000000"/>
          <w:sz w:val="24"/>
          <w:szCs w:val="24"/>
          <w:lang w:val="es-ES"/>
        </w:rPr>
        <w:t xml:space="preserve">Que la autoría del guion sea íntegramente femenina: </w:t>
      </w:r>
      <w:r w:rsidRPr="00D9783F">
        <w:rPr>
          <w:rFonts w:ascii="Times New Roman" w:eastAsia="Times New Roman" w:hAnsi="Times New Roman" w:cs="Times New Roman"/>
          <w:sz w:val="24"/>
          <w:szCs w:val="24"/>
          <w:lang w:val="es-ES"/>
        </w:rPr>
        <w:t>10</w:t>
      </w:r>
      <w:r w:rsidRPr="00D9783F">
        <w:rPr>
          <w:rFonts w:ascii="Times New Roman" w:eastAsia="Times New Roman" w:hAnsi="Times New Roman" w:cs="Times New Roman"/>
          <w:color w:val="000000"/>
          <w:sz w:val="24"/>
          <w:szCs w:val="24"/>
          <w:lang w:val="es-ES"/>
        </w:rPr>
        <w:t xml:space="preserve"> puntos.</w:t>
      </w:r>
    </w:p>
    <w:p w14:paraId="41C6D104" w14:textId="77777777" w:rsidR="002B7FB4" w:rsidRPr="00D9783F" w:rsidRDefault="002B7FB4" w:rsidP="009F40C1">
      <w:pPr>
        <w:widowControl/>
        <w:numPr>
          <w:ilvl w:val="0"/>
          <w:numId w:val="3"/>
        </w:numPr>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xml:space="preserve">Que la autoría del guion sea fruto de </w:t>
      </w:r>
      <w:proofErr w:type="spellStart"/>
      <w:r w:rsidRPr="00D9783F">
        <w:rPr>
          <w:rFonts w:ascii="Times New Roman" w:eastAsia="Times New Roman" w:hAnsi="Times New Roman" w:cs="Times New Roman"/>
          <w:color w:val="000000"/>
          <w:sz w:val="24"/>
          <w:szCs w:val="24"/>
          <w:lang w:val="es-ES"/>
        </w:rPr>
        <w:t>co-participación</w:t>
      </w:r>
      <w:proofErr w:type="spellEnd"/>
      <w:r w:rsidRPr="00D9783F">
        <w:rPr>
          <w:rFonts w:ascii="Times New Roman" w:eastAsia="Times New Roman" w:hAnsi="Times New Roman" w:cs="Times New Roman"/>
          <w:color w:val="000000"/>
          <w:sz w:val="24"/>
          <w:szCs w:val="24"/>
          <w:lang w:val="es-ES"/>
        </w:rPr>
        <w:t xml:space="preserve"> femenina/masculina (a un 50%): </w:t>
      </w:r>
      <w:r w:rsidRPr="00D9783F">
        <w:rPr>
          <w:rFonts w:ascii="Times New Roman" w:eastAsia="Times New Roman" w:hAnsi="Times New Roman" w:cs="Times New Roman"/>
          <w:sz w:val="24"/>
          <w:szCs w:val="24"/>
          <w:lang w:val="es-ES"/>
        </w:rPr>
        <w:t>5</w:t>
      </w:r>
      <w:r w:rsidRPr="00D9783F">
        <w:rPr>
          <w:rFonts w:ascii="Times New Roman" w:eastAsia="Times New Roman" w:hAnsi="Times New Roman" w:cs="Times New Roman"/>
          <w:color w:val="000000"/>
          <w:sz w:val="24"/>
          <w:szCs w:val="24"/>
          <w:lang w:val="es-ES"/>
        </w:rPr>
        <w:t xml:space="preserve"> puntos.</w:t>
      </w:r>
    </w:p>
    <w:p w14:paraId="034D6385" w14:textId="77777777" w:rsidR="002B7FB4" w:rsidRPr="00D9783F" w:rsidRDefault="002B7FB4" w:rsidP="002B7FB4">
      <w:pPr>
        <w:widowControl/>
        <w:numPr>
          <w:ilvl w:val="0"/>
          <w:numId w:val="3"/>
        </w:numPr>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xml:space="preserve">El contenido de la pieza incluye la integración de la perspectiva de género: </w:t>
      </w:r>
      <w:r w:rsidRPr="00D9783F">
        <w:rPr>
          <w:rFonts w:ascii="Times New Roman" w:eastAsia="Times New Roman" w:hAnsi="Times New Roman" w:cs="Times New Roman"/>
          <w:sz w:val="24"/>
          <w:szCs w:val="24"/>
          <w:lang w:val="es-ES"/>
        </w:rPr>
        <w:t>5</w:t>
      </w:r>
      <w:r w:rsidRPr="00D9783F">
        <w:rPr>
          <w:rFonts w:ascii="Times New Roman" w:eastAsia="Times New Roman" w:hAnsi="Times New Roman" w:cs="Times New Roman"/>
          <w:color w:val="000000"/>
          <w:sz w:val="24"/>
          <w:szCs w:val="24"/>
          <w:lang w:val="es-ES"/>
        </w:rPr>
        <w:t xml:space="preserve"> puntos</w:t>
      </w:r>
    </w:p>
    <w:p w14:paraId="4AEF895B" w14:textId="015FD034" w:rsidR="002B7FB4" w:rsidRPr="00D9783F" w:rsidRDefault="002B7FB4" w:rsidP="002B7FB4">
      <w:pPr>
        <w:widowControl/>
        <w:spacing w:after="240" w:line="276" w:lineRule="auto"/>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u w:val="single"/>
          <w:lang w:val="es-ES"/>
        </w:rPr>
        <w:t xml:space="preserve">La puntuación máxima total posible de esta línea es de 100 puntos, excepto en la categoría de ópera </w:t>
      </w:r>
      <w:r w:rsidR="00B72581" w:rsidRPr="00D9783F">
        <w:rPr>
          <w:rFonts w:ascii="Times New Roman" w:eastAsia="Times New Roman" w:hAnsi="Times New Roman" w:cs="Times New Roman"/>
          <w:sz w:val="24"/>
          <w:szCs w:val="24"/>
          <w:u w:val="single"/>
          <w:lang w:val="es-ES"/>
        </w:rPr>
        <w:t>prima</w:t>
      </w:r>
      <w:r w:rsidRPr="00D9783F">
        <w:rPr>
          <w:rFonts w:ascii="Times New Roman" w:eastAsia="Times New Roman" w:hAnsi="Times New Roman" w:cs="Times New Roman"/>
          <w:sz w:val="24"/>
          <w:szCs w:val="24"/>
          <w:u w:val="single"/>
          <w:lang w:val="es-ES"/>
        </w:rPr>
        <w:t>, que es de 75 puntos</w:t>
      </w:r>
      <w:r w:rsidRPr="00D9783F">
        <w:rPr>
          <w:rFonts w:ascii="Times New Roman" w:eastAsia="Times New Roman" w:hAnsi="Times New Roman" w:cs="Times New Roman"/>
          <w:sz w:val="24"/>
          <w:szCs w:val="24"/>
          <w:lang w:val="es-ES"/>
        </w:rPr>
        <w:t>, porque</w:t>
      </w:r>
      <w:r w:rsidRPr="00D9783F">
        <w:rPr>
          <w:rFonts w:ascii="Times New Roman" w:eastAsia="Times New Roman" w:hAnsi="Times New Roman" w:cs="Times New Roman"/>
          <w:vanish/>
          <w:sz w:val="24"/>
          <w:szCs w:val="24"/>
          <w:lang w:val="es-ES"/>
        </w:rPr>
        <w:t>&lt;A[porque|para que]&gt;</w:t>
      </w:r>
      <w:r w:rsidRPr="00D9783F">
        <w:rPr>
          <w:rFonts w:ascii="Times New Roman" w:eastAsia="Times New Roman" w:hAnsi="Times New Roman" w:cs="Times New Roman"/>
          <w:sz w:val="24"/>
          <w:szCs w:val="24"/>
          <w:lang w:val="es-ES"/>
        </w:rPr>
        <w:t xml:space="preserve"> las puntuaciones del apartado </w:t>
      </w:r>
      <w:r w:rsidR="009F40C1" w:rsidRPr="00D9783F">
        <w:rPr>
          <w:rFonts w:ascii="Times New Roman" w:eastAsia="Times New Roman" w:hAnsi="Times New Roman" w:cs="Times New Roman"/>
          <w:sz w:val="24"/>
          <w:szCs w:val="24"/>
          <w:lang w:val="es-ES"/>
        </w:rPr>
        <w:t xml:space="preserve">A) </w:t>
      </w:r>
      <w:r w:rsidRPr="00D9783F">
        <w:rPr>
          <w:rFonts w:ascii="Times New Roman" w:eastAsia="Times New Roman" w:hAnsi="Times New Roman" w:cs="Times New Roman"/>
          <w:sz w:val="24"/>
          <w:szCs w:val="24"/>
          <w:lang w:val="es-ES"/>
        </w:rPr>
        <w:t xml:space="preserve">a) obras anteriores (25 puntos) no computa. </w:t>
      </w:r>
    </w:p>
    <w:p w14:paraId="6275500F" w14:textId="4DC62F66" w:rsidR="002B7FB4" w:rsidRPr="00D9783F" w:rsidRDefault="002B7FB4" w:rsidP="002B7FB4">
      <w:pPr>
        <w:widowControl/>
        <w:spacing w:after="240" w:line="276" w:lineRule="auto"/>
        <w:jc w:val="both"/>
        <w:rPr>
          <w:rFonts w:ascii="Times New Roman" w:eastAsia="Times New Roman" w:hAnsi="Times New Roman" w:cs="Times New Roman"/>
          <w:sz w:val="24"/>
          <w:szCs w:val="24"/>
          <w:u w:val="single"/>
          <w:lang w:val="es-ES"/>
        </w:rPr>
      </w:pPr>
      <w:r w:rsidRPr="00D9783F">
        <w:rPr>
          <w:rFonts w:ascii="Times New Roman" w:eastAsia="Times New Roman" w:hAnsi="Times New Roman" w:cs="Times New Roman"/>
          <w:sz w:val="24"/>
          <w:szCs w:val="24"/>
          <w:u w:val="single"/>
          <w:lang w:val="es-ES"/>
        </w:rPr>
        <w:t xml:space="preserve">La puntuación mínima para poder obtener la ayuda será de 50 puntos, excepto en el caso de ópera </w:t>
      </w:r>
      <w:r w:rsidR="0082777D" w:rsidRPr="00D9783F">
        <w:rPr>
          <w:rFonts w:ascii="Times New Roman" w:eastAsia="Times New Roman" w:hAnsi="Times New Roman" w:cs="Times New Roman"/>
          <w:sz w:val="24"/>
          <w:szCs w:val="24"/>
          <w:u w:val="single"/>
          <w:lang w:val="es-ES"/>
        </w:rPr>
        <w:t>prima</w:t>
      </w:r>
      <w:r w:rsidRPr="00D9783F">
        <w:rPr>
          <w:rFonts w:ascii="Times New Roman" w:eastAsia="Times New Roman" w:hAnsi="Times New Roman" w:cs="Times New Roman"/>
          <w:sz w:val="24"/>
          <w:szCs w:val="24"/>
          <w:u w:val="single"/>
          <w:lang w:val="es-ES"/>
        </w:rPr>
        <w:t xml:space="preserve">, que es de 40 puntos. </w:t>
      </w:r>
    </w:p>
    <w:p w14:paraId="498D44C9" w14:textId="7D03917D" w:rsidR="002B7FB4" w:rsidRPr="00D9783F" w:rsidRDefault="002B7FB4" w:rsidP="002B7FB4">
      <w:pPr>
        <w:widowControl/>
        <w:spacing w:after="240" w:line="276" w:lineRule="auto"/>
        <w:jc w:val="both"/>
        <w:rPr>
          <w:rFonts w:ascii="Times New Roman" w:eastAsia="Times New Roman" w:hAnsi="Times New Roman" w:cs="Times New Roman"/>
          <w:color w:val="FF0000"/>
          <w:sz w:val="24"/>
          <w:szCs w:val="24"/>
          <w:u w:val="single"/>
          <w:lang w:val="es-ES"/>
        </w:rPr>
      </w:pPr>
      <w:r w:rsidRPr="00D9783F">
        <w:rPr>
          <w:rFonts w:ascii="Times New Roman" w:eastAsia="Times New Roman" w:hAnsi="Times New Roman" w:cs="Times New Roman"/>
          <w:sz w:val="24"/>
          <w:szCs w:val="24"/>
          <w:u w:val="single"/>
          <w:lang w:val="es-ES"/>
        </w:rPr>
        <w:t>En caso de empate se tendr</w:t>
      </w:r>
      <w:r w:rsidR="0082777D" w:rsidRPr="00D9783F">
        <w:rPr>
          <w:rFonts w:ascii="Times New Roman" w:eastAsia="Times New Roman" w:hAnsi="Times New Roman" w:cs="Times New Roman"/>
          <w:sz w:val="24"/>
          <w:szCs w:val="24"/>
          <w:u w:val="single"/>
          <w:lang w:val="es-ES"/>
        </w:rPr>
        <w:t>á</w:t>
      </w:r>
      <w:r w:rsidRPr="00D9783F">
        <w:rPr>
          <w:rFonts w:ascii="Times New Roman" w:eastAsia="Times New Roman" w:hAnsi="Times New Roman" w:cs="Times New Roman"/>
          <w:sz w:val="24"/>
          <w:szCs w:val="24"/>
          <w:u w:val="single"/>
          <w:lang w:val="es-ES"/>
        </w:rPr>
        <w:t xml:space="preserve"> en cuenta </w:t>
      </w:r>
      <w:r w:rsidR="0082777D" w:rsidRPr="00D9783F">
        <w:rPr>
          <w:rFonts w:ascii="Times New Roman" w:eastAsia="Times New Roman" w:hAnsi="Times New Roman" w:cs="Times New Roman"/>
          <w:sz w:val="24"/>
          <w:szCs w:val="24"/>
          <w:u w:val="single"/>
          <w:lang w:val="es-ES"/>
        </w:rPr>
        <w:t>el</w:t>
      </w:r>
      <w:r w:rsidRPr="00D9783F">
        <w:rPr>
          <w:rFonts w:ascii="Times New Roman" w:eastAsia="Times New Roman" w:hAnsi="Times New Roman" w:cs="Times New Roman"/>
          <w:sz w:val="24"/>
          <w:szCs w:val="24"/>
          <w:u w:val="single"/>
          <w:lang w:val="es-ES"/>
        </w:rPr>
        <w:t xml:space="preserve"> orden de entrada.</w:t>
      </w:r>
    </w:p>
    <w:p w14:paraId="499AC570" w14:textId="77777777" w:rsidR="0082108B" w:rsidRPr="00D9783F" w:rsidRDefault="0082108B" w:rsidP="0082108B">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r w:rsidRPr="00D9783F">
        <w:rPr>
          <w:rFonts w:ascii="Times New Roman" w:eastAsia="Times New Roman" w:hAnsi="Times New Roman" w:cs="Times New Roman"/>
          <w:b/>
          <w:color w:val="000000"/>
          <w:sz w:val="24"/>
          <w:szCs w:val="24"/>
          <w:lang w:val="es-ES"/>
        </w:rPr>
        <w:t xml:space="preserve">9. </w:t>
      </w:r>
      <w:r w:rsidRPr="00D9783F">
        <w:rPr>
          <w:rFonts w:ascii="Times New Roman" w:eastAsia="Times New Roman" w:hAnsi="Times New Roman" w:cs="Times New Roman"/>
          <w:b/>
          <w:sz w:val="24"/>
          <w:szCs w:val="24"/>
          <w:lang w:val="es-ES"/>
        </w:rPr>
        <w:t>Plazo y lugar</w:t>
      </w:r>
      <w:r w:rsidRPr="00D9783F">
        <w:rPr>
          <w:rFonts w:ascii="Times New Roman" w:eastAsia="Times New Roman" w:hAnsi="Times New Roman" w:cs="Times New Roman"/>
          <w:b/>
          <w:vanish/>
          <w:sz w:val="24"/>
          <w:szCs w:val="24"/>
          <w:lang w:val="es-ES"/>
        </w:rPr>
        <w:t>&lt;A[lugar|sitio]&gt;</w:t>
      </w:r>
      <w:r w:rsidRPr="00D9783F">
        <w:rPr>
          <w:rFonts w:ascii="Times New Roman" w:eastAsia="Times New Roman" w:hAnsi="Times New Roman" w:cs="Times New Roman"/>
          <w:b/>
          <w:sz w:val="24"/>
          <w:szCs w:val="24"/>
          <w:lang w:val="es-ES"/>
        </w:rPr>
        <w:t xml:space="preserve"> de presentación de solicitudes</w:t>
      </w:r>
    </w:p>
    <w:p w14:paraId="51953241" w14:textId="207009AD" w:rsidR="0082108B" w:rsidRPr="00D9783F" w:rsidRDefault="0082108B" w:rsidP="0082108B">
      <w:pPr>
        <w:widowControl/>
        <w:pBdr>
          <w:top w:val="nil"/>
          <w:left w:val="nil"/>
          <w:bottom w:val="nil"/>
          <w:right w:val="nil"/>
          <w:between w:val="nil"/>
        </w:pBdr>
        <w:spacing w:after="240" w:line="276" w:lineRule="auto"/>
        <w:jc w:val="both"/>
        <w:rPr>
          <w:color w:val="000000"/>
          <w:lang w:val="es-ES"/>
        </w:rPr>
      </w:pPr>
      <w:bookmarkStart w:id="27" w:name="_Hlk76476126"/>
      <w:r w:rsidRPr="00D9783F">
        <w:rPr>
          <w:rFonts w:ascii="Times New Roman" w:eastAsia="Times New Roman" w:hAnsi="Times New Roman" w:cs="Times New Roman"/>
          <w:color w:val="000000"/>
          <w:sz w:val="24"/>
          <w:szCs w:val="24"/>
          <w:lang w:val="es-ES"/>
        </w:rPr>
        <w:t xml:space="preserve">El </w:t>
      </w:r>
      <w:r w:rsidRPr="00D9783F">
        <w:rPr>
          <w:rFonts w:ascii="Times New Roman" w:eastAsia="Times New Roman" w:hAnsi="Times New Roman" w:cs="Times New Roman"/>
          <w:i/>
          <w:iCs/>
          <w:color w:val="000000"/>
          <w:sz w:val="24"/>
          <w:szCs w:val="24"/>
          <w:lang w:val="es-ES"/>
        </w:rPr>
        <w:t>plazo</w:t>
      </w:r>
      <w:r w:rsidRPr="00D9783F">
        <w:rPr>
          <w:rFonts w:ascii="Times New Roman" w:eastAsia="Times New Roman" w:hAnsi="Times New Roman" w:cs="Times New Roman"/>
          <w:color w:val="000000"/>
          <w:sz w:val="24"/>
          <w:szCs w:val="24"/>
          <w:lang w:val="es-ES"/>
        </w:rPr>
        <w:t xml:space="preserve"> para presentar la solicitud y toda la documentación anexa es de</w:t>
      </w:r>
      <w:r w:rsidRPr="00D9783F">
        <w:rPr>
          <w:rFonts w:ascii="Times New Roman" w:eastAsia="Times New Roman" w:hAnsi="Times New Roman" w:cs="Times New Roman"/>
          <w:sz w:val="24"/>
          <w:szCs w:val="24"/>
          <w:lang w:val="es-ES"/>
        </w:rPr>
        <w:t xml:space="preserve"> 20 días hábiles </w:t>
      </w:r>
      <w:r w:rsidRPr="00D9783F">
        <w:rPr>
          <w:rFonts w:ascii="Times New Roman" w:eastAsia="Times New Roman" w:hAnsi="Times New Roman" w:cs="Times New Roman"/>
          <w:color w:val="000000"/>
          <w:sz w:val="24"/>
          <w:szCs w:val="24"/>
          <w:lang w:val="es-ES"/>
        </w:rPr>
        <w:t xml:space="preserve">a partir del día siguiente </w:t>
      </w:r>
      <w:r w:rsidR="006977D4" w:rsidRPr="00D9783F">
        <w:rPr>
          <w:rFonts w:ascii="Times New Roman" w:eastAsia="Times New Roman" w:hAnsi="Times New Roman" w:cs="Times New Roman"/>
          <w:color w:val="000000"/>
          <w:sz w:val="24"/>
          <w:szCs w:val="24"/>
          <w:lang w:val="es-ES"/>
        </w:rPr>
        <w:t xml:space="preserve">día hábil a las 9 h </w:t>
      </w:r>
      <w:r w:rsidRPr="00D9783F">
        <w:rPr>
          <w:rFonts w:ascii="Times New Roman" w:eastAsia="Times New Roman" w:hAnsi="Times New Roman" w:cs="Times New Roman"/>
          <w:color w:val="000000"/>
          <w:sz w:val="24"/>
          <w:szCs w:val="24"/>
          <w:lang w:val="es-ES"/>
        </w:rPr>
        <w:t xml:space="preserve">a la publicación del extracto de la convocatoria en el </w:t>
      </w:r>
      <w:r w:rsidRPr="00D9783F">
        <w:rPr>
          <w:rFonts w:ascii="Times New Roman" w:eastAsia="Times New Roman" w:hAnsi="Times New Roman" w:cs="Times New Roman"/>
          <w:i/>
          <w:color w:val="000000"/>
          <w:sz w:val="24"/>
          <w:szCs w:val="24"/>
          <w:lang w:val="es-ES"/>
        </w:rPr>
        <w:t>Boletín Oficial de las Islas Baleares</w:t>
      </w:r>
      <w:r w:rsidRPr="00D9783F">
        <w:rPr>
          <w:rFonts w:ascii="Times New Roman" w:eastAsia="Times New Roman" w:hAnsi="Times New Roman" w:cs="Times New Roman"/>
          <w:color w:val="000000"/>
          <w:sz w:val="24"/>
          <w:szCs w:val="24"/>
          <w:lang w:val="es-ES"/>
        </w:rPr>
        <w:t>.</w:t>
      </w:r>
    </w:p>
    <w:p w14:paraId="63B5B5E9" w14:textId="0CF16B17" w:rsidR="00152A76" w:rsidRPr="00D9783F" w:rsidRDefault="00152A76" w:rsidP="00152A76">
      <w:pPr>
        <w:widowControl/>
        <w:spacing w:after="120" w:line="276" w:lineRule="auto"/>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i/>
          <w:iCs/>
          <w:sz w:val="24"/>
          <w:szCs w:val="24"/>
          <w:lang w:val="es-ES"/>
        </w:rPr>
        <w:lastRenderedPageBreak/>
        <w:t>Lugar</w:t>
      </w:r>
      <w:r w:rsidRPr="00D9783F">
        <w:rPr>
          <w:rFonts w:ascii="Times New Roman" w:eastAsia="Times New Roman" w:hAnsi="Times New Roman" w:cs="Times New Roman"/>
          <w:i/>
          <w:iCs/>
          <w:vanish/>
          <w:sz w:val="24"/>
          <w:szCs w:val="24"/>
          <w:lang w:val="es-ES"/>
        </w:rPr>
        <w:t>&lt;A[Lugar|Sitio]&gt;</w:t>
      </w:r>
      <w:r w:rsidRPr="00D9783F">
        <w:rPr>
          <w:rFonts w:ascii="Times New Roman" w:eastAsia="Times New Roman" w:hAnsi="Times New Roman" w:cs="Times New Roman"/>
          <w:i/>
          <w:iCs/>
          <w:sz w:val="24"/>
          <w:szCs w:val="24"/>
          <w:lang w:val="es-ES"/>
        </w:rPr>
        <w:t xml:space="preserve"> de presentación</w:t>
      </w:r>
      <w:r w:rsidRPr="00D9783F">
        <w:rPr>
          <w:rFonts w:ascii="Times New Roman" w:eastAsia="Times New Roman" w:hAnsi="Times New Roman" w:cs="Times New Roman"/>
          <w:sz w:val="24"/>
          <w:szCs w:val="24"/>
          <w:lang w:val="es-ES"/>
        </w:rPr>
        <w:t>: las solicitudes, los anexas y la documentación se tiene que presentar a través de</w:t>
      </w:r>
      <w:r w:rsidR="00267F81" w:rsidRPr="00D9783F">
        <w:rPr>
          <w:rFonts w:ascii="Times New Roman" w:eastAsia="Times New Roman" w:hAnsi="Times New Roman" w:cs="Times New Roman"/>
          <w:sz w:val="24"/>
          <w:szCs w:val="24"/>
          <w:lang w:val="es-ES"/>
        </w:rPr>
        <w:t xml:space="preserve">l Registro electrónico de la sede electrónica </w:t>
      </w:r>
      <w:r w:rsidRPr="00D9783F">
        <w:rPr>
          <w:rFonts w:ascii="Times New Roman" w:eastAsia="Times New Roman" w:hAnsi="Times New Roman" w:cs="Times New Roman"/>
          <w:sz w:val="24"/>
          <w:szCs w:val="24"/>
          <w:lang w:val="es-ES"/>
        </w:rPr>
        <w:t xml:space="preserve">de la </w:t>
      </w:r>
      <w:proofErr w:type="spellStart"/>
      <w:r w:rsidRPr="00D9783F">
        <w:rPr>
          <w:rFonts w:ascii="Times New Roman" w:eastAsia="Times New Roman" w:hAnsi="Times New Roman" w:cs="Times New Roman"/>
          <w:sz w:val="24"/>
          <w:szCs w:val="24"/>
          <w:lang w:val="es-ES"/>
        </w:rPr>
        <w:t>Fundació</w:t>
      </w:r>
      <w:proofErr w:type="spellEnd"/>
      <w:r w:rsidRPr="00D9783F">
        <w:rPr>
          <w:rFonts w:ascii="Times New Roman" w:eastAsia="Times New Roman" w:hAnsi="Times New Roman" w:cs="Times New Roman"/>
          <w:sz w:val="24"/>
          <w:szCs w:val="24"/>
          <w:lang w:val="es-ES"/>
        </w:rPr>
        <w:t xml:space="preserve"> Mallorca </w:t>
      </w:r>
      <w:proofErr w:type="spellStart"/>
      <w:r w:rsidRPr="00D9783F">
        <w:rPr>
          <w:rFonts w:ascii="Times New Roman" w:eastAsia="Times New Roman" w:hAnsi="Times New Roman" w:cs="Times New Roman"/>
          <w:sz w:val="24"/>
          <w:szCs w:val="24"/>
          <w:lang w:val="es-ES"/>
        </w:rPr>
        <w:t>Turisme</w:t>
      </w:r>
      <w:proofErr w:type="spellEnd"/>
      <w:r w:rsidR="0022223F" w:rsidRPr="00D9783F">
        <w:rPr>
          <w:rFonts w:ascii="Times New Roman" w:eastAsia="Times New Roman" w:hAnsi="Times New Roman" w:cs="Times New Roman"/>
          <w:sz w:val="24"/>
          <w:szCs w:val="24"/>
          <w:lang w:val="es-ES"/>
        </w:rPr>
        <w:t>:</w:t>
      </w:r>
    </w:p>
    <w:p w14:paraId="4D10A4BA" w14:textId="77777777" w:rsidR="00152A76" w:rsidRPr="00D9783F" w:rsidRDefault="00686455" w:rsidP="00152A76">
      <w:pPr>
        <w:widowControl/>
        <w:spacing w:after="240" w:line="276" w:lineRule="auto"/>
        <w:jc w:val="both"/>
        <w:rPr>
          <w:rFonts w:ascii="Times New Roman" w:eastAsia="Times New Roman" w:hAnsi="Times New Roman" w:cs="Times New Roman"/>
          <w:sz w:val="24"/>
          <w:szCs w:val="24"/>
          <w:lang w:val="es-ES"/>
        </w:rPr>
      </w:pPr>
      <w:hyperlink r:id="rId9">
        <w:r w:rsidR="00152A76" w:rsidRPr="00D9783F">
          <w:rPr>
            <w:rFonts w:ascii="Times New Roman" w:eastAsia="Times New Roman" w:hAnsi="Times New Roman" w:cs="Times New Roman"/>
            <w:color w:val="1155CC"/>
            <w:sz w:val="24"/>
            <w:szCs w:val="24"/>
            <w:u w:val="single"/>
            <w:lang w:val="es-ES"/>
          </w:rPr>
          <w:t>https://fundaciomallorcaturisme.sedelectronica.es/</w:t>
        </w:r>
      </w:hyperlink>
      <w:r w:rsidR="00152A76" w:rsidRPr="00D9783F">
        <w:rPr>
          <w:rFonts w:ascii="Times New Roman" w:eastAsia="Times New Roman" w:hAnsi="Times New Roman" w:cs="Times New Roman"/>
          <w:sz w:val="24"/>
          <w:szCs w:val="24"/>
          <w:lang w:val="es-ES"/>
        </w:rPr>
        <w:t xml:space="preserve">  </w:t>
      </w:r>
    </w:p>
    <w:bookmarkEnd w:id="27"/>
    <w:p w14:paraId="128C61CB" w14:textId="475DA50D" w:rsidR="00152A76" w:rsidRPr="00D9783F" w:rsidRDefault="0082108B"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Las solicitudes se tienen que firmar, mediante los sistemas de firma electrónica relacionados en el artículo 10 de la Ley 39/2015, de 1 de octubre, del procedimiento administrativo común de las administraciones públicas, excepto candidaturas extranjeras</w:t>
      </w:r>
      <w:r w:rsidRPr="00D9783F">
        <w:rPr>
          <w:rFonts w:ascii="Times New Roman" w:eastAsia="Times New Roman" w:hAnsi="Times New Roman" w:cs="Times New Roman"/>
          <w:sz w:val="24"/>
          <w:szCs w:val="24"/>
          <w:lang w:val="es-ES"/>
        </w:rPr>
        <w:t xml:space="preserve">. </w:t>
      </w:r>
      <w:r w:rsidR="00893011" w:rsidRPr="00D9783F">
        <w:rPr>
          <w:rFonts w:ascii="Times New Roman" w:eastAsia="Times New Roman" w:hAnsi="Times New Roman" w:cs="Times New Roman"/>
          <w:sz w:val="24"/>
          <w:szCs w:val="24"/>
          <w:lang w:val="es-ES"/>
        </w:rPr>
        <w:t xml:space="preserve">Si </w:t>
      </w:r>
      <w:r w:rsidR="00152A76" w:rsidRPr="00D9783F">
        <w:rPr>
          <w:rFonts w:ascii="Times New Roman" w:eastAsia="Times New Roman" w:hAnsi="Times New Roman" w:cs="Times New Roman"/>
          <w:sz w:val="24"/>
          <w:szCs w:val="24"/>
          <w:lang w:val="es-ES"/>
        </w:rPr>
        <w:t>la persona solicitan</w:t>
      </w:r>
      <w:r w:rsidR="0082777D" w:rsidRPr="00D9783F">
        <w:rPr>
          <w:rFonts w:ascii="Times New Roman" w:eastAsia="Times New Roman" w:hAnsi="Times New Roman" w:cs="Times New Roman"/>
          <w:sz w:val="24"/>
          <w:szCs w:val="24"/>
          <w:lang w:val="es-ES"/>
        </w:rPr>
        <w:t>te</w:t>
      </w:r>
      <w:r w:rsidR="00152A76" w:rsidRPr="00D9783F">
        <w:rPr>
          <w:rFonts w:ascii="Times New Roman" w:eastAsia="Times New Roman" w:hAnsi="Times New Roman" w:cs="Times New Roman"/>
          <w:sz w:val="24"/>
          <w:szCs w:val="24"/>
          <w:lang w:val="es-ES"/>
        </w:rPr>
        <w:t xml:space="preserve"> no t</w:t>
      </w:r>
      <w:r w:rsidR="00893011" w:rsidRPr="00D9783F">
        <w:rPr>
          <w:rFonts w:ascii="Times New Roman" w:eastAsia="Times New Roman" w:hAnsi="Times New Roman" w:cs="Times New Roman"/>
          <w:sz w:val="24"/>
          <w:szCs w:val="24"/>
          <w:lang w:val="es-ES"/>
        </w:rPr>
        <w:t xml:space="preserve">iene </w:t>
      </w:r>
      <w:r w:rsidR="00152A76" w:rsidRPr="00D9783F">
        <w:rPr>
          <w:rFonts w:ascii="Times New Roman" w:eastAsia="Times New Roman" w:hAnsi="Times New Roman" w:cs="Times New Roman"/>
          <w:sz w:val="24"/>
          <w:szCs w:val="24"/>
          <w:lang w:val="es-ES"/>
        </w:rPr>
        <w:t>firma electrónica puede firmar a mano si bien se tiene que presentar la documentación por registro electrónico</w:t>
      </w:r>
      <w:r w:rsidR="00152A76" w:rsidRPr="00D9783F">
        <w:rPr>
          <w:rFonts w:ascii="Times New Roman" w:eastAsia="Times New Roman" w:hAnsi="Times New Roman" w:cs="Times New Roman"/>
          <w:color w:val="FF0000"/>
          <w:sz w:val="24"/>
          <w:szCs w:val="24"/>
          <w:lang w:val="es-ES"/>
        </w:rPr>
        <w:t>.</w:t>
      </w:r>
    </w:p>
    <w:p w14:paraId="2E9063A4" w14:textId="77777777" w:rsidR="00893011" w:rsidRPr="00D9783F" w:rsidRDefault="00893011"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xml:space="preserve">La presentación electrónica de las solicitudes se tiene que hacer con el certificado digital de la persona interesada o la tiene que presentar un representante de la entidad que se acreditará con su certificado digital como representante. </w:t>
      </w:r>
    </w:p>
    <w:p w14:paraId="744B5B93" w14:textId="77777777" w:rsidR="00097CF0" w:rsidRPr="00D9783F" w:rsidRDefault="00097CF0"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En general se ad</w:t>
      </w:r>
      <w:r w:rsidRPr="00D9783F">
        <w:rPr>
          <w:rFonts w:ascii="Times New Roman" w:eastAsia="Times New Roman" w:hAnsi="Times New Roman" w:cs="Times New Roman"/>
          <w:sz w:val="24"/>
          <w:szCs w:val="24"/>
          <w:lang w:val="es-ES"/>
        </w:rPr>
        <w:t xml:space="preserve">mite el DNI </w:t>
      </w:r>
      <w:r w:rsidRPr="00D9783F">
        <w:rPr>
          <w:rFonts w:ascii="Times New Roman" w:eastAsia="Times New Roman" w:hAnsi="Times New Roman" w:cs="Times New Roman"/>
          <w:color w:val="000000"/>
          <w:sz w:val="24"/>
          <w:szCs w:val="24"/>
          <w:lang w:val="es-ES"/>
        </w:rPr>
        <w:t xml:space="preserve">electrónico y todos los certificados que se reconocen en la lista de confianza de </w:t>
      </w:r>
      <w:r w:rsidRPr="00D9783F">
        <w:rPr>
          <w:rFonts w:ascii="Times New Roman" w:eastAsia="Times New Roman" w:hAnsi="Times New Roman" w:cs="Times New Roman"/>
          <w:sz w:val="24"/>
          <w:szCs w:val="24"/>
          <w:lang w:val="es-ES"/>
        </w:rPr>
        <w:t>prestadores</w:t>
      </w:r>
      <w:r w:rsidRPr="00D9783F">
        <w:rPr>
          <w:rFonts w:ascii="Times New Roman" w:eastAsia="Times New Roman" w:hAnsi="Times New Roman" w:cs="Times New Roman"/>
          <w:vanish/>
          <w:sz w:val="24"/>
          <w:szCs w:val="24"/>
          <w:lang w:val="es-ES"/>
        </w:rPr>
        <w:t>&lt;A[prestadores|prestamistas]&gt;</w:t>
      </w:r>
      <w:r w:rsidRPr="00D9783F">
        <w:rPr>
          <w:rFonts w:ascii="Times New Roman" w:eastAsia="Times New Roman" w:hAnsi="Times New Roman" w:cs="Times New Roman"/>
          <w:sz w:val="24"/>
          <w:szCs w:val="24"/>
          <w:lang w:val="es-ES"/>
        </w:rPr>
        <w:t xml:space="preserve"> de servicios de certificación </w:t>
      </w:r>
      <w:r w:rsidRPr="00D9783F">
        <w:rPr>
          <w:rFonts w:ascii="Times New Roman" w:eastAsia="Times New Roman" w:hAnsi="Times New Roman" w:cs="Times New Roman"/>
          <w:color w:val="000000"/>
          <w:sz w:val="24"/>
          <w:szCs w:val="24"/>
          <w:lang w:val="es-ES"/>
        </w:rPr>
        <w:t>establecidos a España, publicada en la sede electrónica del Ministerio de Industria, Energía y Turismo.</w:t>
      </w:r>
    </w:p>
    <w:p w14:paraId="0A04FDCF" w14:textId="54FD99A7" w:rsidR="0082108B" w:rsidRPr="00D9783F" w:rsidRDefault="0082108B"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000000"/>
          <w:sz w:val="24"/>
          <w:szCs w:val="24"/>
          <w:lang w:val="es-ES"/>
        </w:rPr>
        <w:t>El</w:t>
      </w:r>
      <w:r w:rsidRPr="00D9783F">
        <w:rPr>
          <w:rFonts w:ascii="Times New Roman" w:eastAsia="Times New Roman" w:hAnsi="Times New Roman" w:cs="Times New Roman"/>
          <w:sz w:val="24"/>
          <w:szCs w:val="24"/>
          <w:lang w:val="es-ES"/>
        </w:rPr>
        <w:t xml:space="preserve"> DNI </w:t>
      </w:r>
      <w:r w:rsidRPr="00D9783F">
        <w:rPr>
          <w:rFonts w:ascii="Times New Roman" w:eastAsia="Times New Roman" w:hAnsi="Times New Roman" w:cs="Times New Roman"/>
          <w:color w:val="000000"/>
          <w:sz w:val="24"/>
          <w:szCs w:val="24"/>
          <w:lang w:val="es-ES"/>
        </w:rPr>
        <w:t xml:space="preserve">o los certificados electrónicos para presentar la solicitud en el Registro electrónico de la Fundación tienen que ser de persona que ostente </w:t>
      </w:r>
      <w:r w:rsidR="00152A76" w:rsidRPr="00D9783F">
        <w:rPr>
          <w:rFonts w:ascii="Times New Roman" w:eastAsia="Times New Roman" w:hAnsi="Times New Roman" w:cs="Times New Roman"/>
          <w:color w:val="000000"/>
          <w:sz w:val="24"/>
          <w:szCs w:val="24"/>
          <w:lang w:val="es-ES"/>
        </w:rPr>
        <w:t xml:space="preserve">poder </w:t>
      </w:r>
      <w:r w:rsidRPr="00D9783F">
        <w:rPr>
          <w:rFonts w:ascii="Times New Roman" w:eastAsia="Times New Roman" w:hAnsi="Times New Roman" w:cs="Times New Roman"/>
          <w:color w:val="000000"/>
          <w:sz w:val="24"/>
          <w:szCs w:val="24"/>
          <w:lang w:val="es-ES"/>
        </w:rPr>
        <w:t xml:space="preserve">bastante en la entidad que representa. </w:t>
      </w:r>
      <w:r w:rsidRPr="00D9783F">
        <w:rPr>
          <w:rFonts w:ascii="Times New Roman" w:eastAsia="Times New Roman" w:hAnsi="Times New Roman" w:cs="Times New Roman"/>
          <w:color w:val="231F20"/>
          <w:sz w:val="24"/>
          <w:szCs w:val="24"/>
          <w:lang w:val="es-ES"/>
        </w:rPr>
        <w:t>En caso contrario, se tiene</w:t>
      </w:r>
      <w:r w:rsidR="00152A76" w:rsidRPr="00D9783F">
        <w:rPr>
          <w:rFonts w:ascii="Times New Roman" w:eastAsia="Times New Roman" w:hAnsi="Times New Roman" w:cs="Times New Roman"/>
          <w:color w:val="231F20"/>
          <w:sz w:val="24"/>
          <w:szCs w:val="24"/>
          <w:lang w:val="es-ES"/>
        </w:rPr>
        <w:t xml:space="preserve"> </w:t>
      </w:r>
      <w:r w:rsidRPr="00D9783F">
        <w:rPr>
          <w:rFonts w:ascii="Times New Roman" w:eastAsia="Times New Roman" w:hAnsi="Times New Roman" w:cs="Times New Roman"/>
          <w:color w:val="231F20"/>
          <w:sz w:val="24"/>
          <w:szCs w:val="24"/>
          <w:lang w:val="es-ES"/>
        </w:rPr>
        <w:t xml:space="preserve">que aportar la acreditación del poder suficiente con que actúa el </w:t>
      </w:r>
      <w:r w:rsidR="00152A76" w:rsidRPr="00D9783F">
        <w:rPr>
          <w:rFonts w:ascii="Times New Roman" w:eastAsia="Times New Roman" w:hAnsi="Times New Roman" w:cs="Times New Roman"/>
          <w:color w:val="231F20"/>
          <w:sz w:val="24"/>
          <w:szCs w:val="24"/>
          <w:lang w:val="es-ES"/>
        </w:rPr>
        <w:t xml:space="preserve">presentador </w:t>
      </w:r>
      <w:r w:rsidRPr="00D9783F">
        <w:rPr>
          <w:rFonts w:ascii="Times New Roman" w:eastAsia="Times New Roman" w:hAnsi="Times New Roman" w:cs="Times New Roman"/>
          <w:color w:val="231F20"/>
          <w:sz w:val="24"/>
          <w:szCs w:val="24"/>
          <w:lang w:val="es-ES"/>
        </w:rPr>
        <w:t>para ejercer esta representación.</w:t>
      </w:r>
      <w:r w:rsidR="0022223F" w:rsidRPr="00D9783F">
        <w:rPr>
          <w:rFonts w:ascii="Times New Roman" w:eastAsia="Times New Roman" w:hAnsi="Times New Roman" w:cs="Times New Roman"/>
          <w:color w:val="231F20"/>
          <w:sz w:val="24"/>
          <w:szCs w:val="24"/>
          <w:lang w:val="es-ES"/>
        </w:rPr>
        <w:t xml:space="preserve"> Por ejemplo, en caso de candidaturas extranjeras, como no tienen acceso al registro electrónico pueden autorizar a personas españolas a presentar la documentación en </w:t>
      </w:r>
      <w:r w:rsidR="0022223F" w:rsidRPr="00D9783F">
        <w:rPr>
          <w:rFonts w:ascii="Times New Roman" w:eastAsia="Times New Roman" w:hAnsi="Times New Roman" w:cs="Times New Roman"/>
          <w:sz w:val="24"/>
          <w:szCs w:val="24"/>
          <w:lang w:val="es-ES"/>
        </w:rPr>
        <w:t>su lugar</w:t>
      </w:r>
      <w:r w:rsidR="0022223F" w:rsidRPr="00D9783F">
        <w:rPr>
          <w:rFonts w:ascii="Times New Roman" w:eastAsia="Times New Roman" w:hAnsi="Times New Roman" w:cs="Times New Roman"/>
          <w:vanish/>
          <w:sz w:val="24"/>
          <w:szCs w:val="24"/>
          <w:lang w:val="es-ES"/>
        </w:rPr>
        <w:t>&lt;A[lugar|sitio]&gt;</w:t>
      </w:r>
      <w:r w:rsidR="0022223F" w:rsidRPr="00D9783F">
        <w:rPr>
          <w:rFonts w:ascii="Times New Roman" w:eastAsia="Times New Roman" w:hAnsi="Times New Roman" w:cs="Times New Roman"/>
          <w:sz w:val="24"/>
          <w:szCs w:val="24"/>
          <w:lang w:val="es-ES"/>
        </w:rPr>
        <w:t xml:space="preserve">. </w:t>
      </w:r>
      <w:r w:rsidR="0022223F" w:rsidRPr="00D9783F">
        <w:rPr>
          <w:rFonts w:ascii="Times New Roman" w:eastAsia="Times New Roman" w:hAnsi="Times New Roman" w:cs="Times New Roman"/>
          <w:color w:val="231F20"/>
          <w:sz w:val="24"/>
          <w:szCs w:val="24"/>
          <w:lang w:val="es-ES"/>
        </w:rPr>
        <w:t>Se tiene que juntar esta autorización junto con la documentación que acompaña la solicitud.</w:t>
      </w:r>
    </w:p>
    <w:p w14:paraId="7C8994C9" w14:textId="77777777" w:rsidR="00AA41C9" w:rsidRPr="00D9783F" w:rsidRDefault="00AA41C9" w:rsidP="00AA41C9">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 xml:space="preserve">Otras formas de presentar la </w:t>
      </w:r>
      <w:r w:rsidRPr="00D9783F">
        <w:rPr>
          <w:rFonts w:ascii="Times New Roman" w:eastAsia="Times New Roman" w:hAnsi="Times New Roman" w:cs="Times New Roman"/>
          <w:sz w:val="24"/>
          <w:szCs w:val="24"/>
          <w:lang w:val="es-ES"/>
        </w:rPr>
        <w:t>solicitud para</w:t>
      </w:r>
      <w:r w:rsidRPr="00D9783F">
        <w:rPr>
          <w:rFonts w:ascii="Times New Roman" w:eastAsia="Times New Roman" w:hAnsi="Times New Roman" w:cs="Times New Roman"/>
          <w:vanish/>
          <w:sz w:val="24"/>
          <w:szCs w:val="24"/>
          <w:lang w:val="es-ES"/>
        </w:rPr>
        <w:t>&lt;A[para|por]&gt;</w:t>
      </w:r>
      <w:r w:rsidRPr="00D9783F">
        <w:rPr>
          <w:rFonts w:ascii="Times New Roman" w:eastAsia="Times New Roman" w:hAnsi="Times New Roman" w:cs="Times New Roman"/>
          <w:sz w:val="24"/>
          <w:szCs w:val="24"/>
          <w:lang w:val="es-ES"/>
        </w:rPr>
        <w:t xml:space="preserve"> las </w:t>
      </w:r>
      <w:r w:rsidRPr="00D9783F">
        <w:rPr>
          <w:rFonts w:ascii="Times New Roman" w:eastAsia="Times New Roman" w:hAnsi="Times New Roman" w:cs="Times New Roman"/>
          <w:color w:val="231F20"/>
          <w:sz w:val="24"/>
          <w:szCs w:val="24"/>
          <w:lang w:val="es-ES"/>
        </w:rPr>
        <w:t>personas extranjeras:</w:t>
      </w:r>
    </w:p>
    <w:p w14:paraId="451DD1C3" w14:textId="0CABCEC4" w:rsidR="00C23BDA" w:rsidRPr="00D9783F" w:rsidRDefault="00C23BDA" w:rsidP="00DB00FE">
      <w:pPr>
        <w:pStyle w:val="Prrafodelista"/>
        <w:numPr>
          <w:ilvl w:val="0"/>
          <w:numId w:val="13"/>
        </w:numPr>
        <w:pBdr>
          <w:top w:val="nil"/>
          <w:left w:val="nil"/>
          <w:bottom w:val="nil"/>
          <w:right w:val="nil"/>
          <w:between w:val="nil"/>
        </w:pBdr>
        <w:spacing w:after="120"/>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 xml:space="preserve">En las oficinas diplomáticas o consulares españolas del </w:t>
      </w:r>
      <w:r w:rsidRPr="00D9783F">
        <w:rPr>
          <w:rFonts w:ascii="Times New Roman" w:eastAsia="Times New Roman" w:hAnsi="Times New Roman" w:cs="Times New Roman"/>
          <w:sz w:val="24"/>
          <w:szCs w:val="24"/>
          <w:lang w:val="es-ES"/>
        </w:rPr>
        <w:t>lugar</w:t>
      </w:r>
      <w:r w:rsidRPr="00D9783F">
        <w:rPr>
          <w:rFonts w:ascii="Times New Roman" w:eastAsia="Times New Roman" w:hAnsi="Times New Roman" w:cs="Times New Roman"/>
          <w:vanish/>
          <w:sz w:val="24"/>
          <w:szCs w:val="24"/>
          <w:lang w:val="es-ES"/>
        </w:rPr>
        <w:t>&lt;A[lugar|sitio]&gt;</w:t>
      </w:r>
      <w:r w:rsidRPr="00D9783F">
        <w:rPr>
          <w:rFonts w:ascii="Times New Roman" w:eastAsia="Times New Roman" w:hAnsi="Times New Roman" w:cs="Times New Roman"/>
          <w:sz w:val="24"/>
          <w:szCs w:val="24"/>
          <w:lang w:val="es-ES"/>
        </w:rPr>
        <w:t xml:space="preserve"> de origen</w:t>
      </w:r>
      <w:r w:rsidR="00175112" w:rsidRPr="00D9783F">
        <w:rPr>
          <w:rFonts w:ascii="Times New Roman" w:eastAsia="Times New Roman" w:hAnsi="Times New Roman" w:cs="Times New Roman"/>
          <w:sz w:val="24"/>
          <w:szCs w:val="24"/>
          <w:lang w:val="es-ES"/>
        </w:rPr>
        <w:t>.</w:t>
      </w:r>
    </w:p>
    <w:p w14:paraId="240511AA" w14:textId="77777777" w:rsidR="00C23BDA" w:rsidRPr="00D9783F" w:rsidRDefault="00C23BDA" w:rsidP="00DB00FE">
      <w:pPr>
        <w:pStyle w:val="Prrafodelista"/>
        <w:numPr>
          <w:ilvl w:val="0"/>
          <w:numId w:val="13"/>
        </w:numPr>
        <w:pBdr>
          <w:top w:val="nil"/>
          <w:left w:val="nil"/>
          <w:bottom w:val="nil"/>
          <w:right w:val="nil"/>
          <w:between w:val="nil"/>
        </w:pBdr>
        <w:spacing w:after="120"/>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sz w:val="24"/>
          <w:szCs w:val="24"/>
          <w:lang w:val="es-ES"/>
        </w:rPr>
        <w:t>En las oficinas de correos. En este supuesto será válido desde el momento de la entrada en la oficina de correos española</w:t>
      </w:r>
      <w:r w:rsidRPr="00D9783F">
        <w:rPr>
          <w:rFonts w:ascii="Times New Roman" w:eastAsia="Times New Roman" w:hAnsi="Times New Roman" w:cs="Times New Roman"/>
          <w:color w:val="231F20"/>
          <w:sz w:val="24"/>
          <w:szCs w:val="24"/>
          <w:lang w:val="es-ES"/>
        </w:rPr>
        <w:t>.</w:t>
      </w:r>
    </w:p>
    <w:p w14:paraId="718368D8" w14:textId="77777777" w:rsidR="00C23BDA" w:rsidRPr="00D9783F" w:rsidRDefault="00C23BDA" w:rsidP="00DB00FE">
      <w:pPr>
        <w:pStyle w:val="Prrafodelista"/>
        <w:numPr>
          <w:ilvl w:val="0"/>
          <w:numId w:val="13"/>
        </w:numPr>
        <w:pBdr>
          <w:top w:val="nil"/>
          <w:left w:val="nil"/>
          <w:bottom w:val="nil"/>
          <w:right w:val="nil"/>
          <w:between w:val="nil"/>
        </w:pBdr>
        <w:spacing w:after="120"/>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Autorizar por escrito a una persona española a que presente la documentación en el registro electrónico con el certificado digital español. En este caso tiene que aportar el documento escrito de la autorización por persona competente.</w:t>
      </w:r>
    </w:p>
    <w:p w14:paraId="595A0840" w14:textId="6E91BA43" w:rsidR="00C23BDA" w:rsidRPr="00D9783F" w:rsidRDefault="00C23BDA" w:rsidP="00C23BDA">
      <w:pPr>
        <w:pBdr>
          <w:top w:val="nil"/>
          <w:left w:val="nil"/>
          <w:bottom w:val="nil"/>
          <w:right w:val="nil"/>
          <w:between w:val="nil"/>
        </w:pBdr>
        <w:spacing w:after="120"/>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 xml:space="preserve">En estos casos, si la solicitud no se presenta en el registro electrónico de la </w:t>
      </w:r>
      <w:proofErr w:type="spellStart"/>
      <w:r w:rsidRPr="00D9783F">
        <w:rPr>
          <w:rFonts w:ascii="Times New Roman" w:eastAsia="Times New Roman" w:hAnsi="Times New Roman" w:cs="Times New Roman"/>
          <w:color w:val="231F20"/>
          <w:sz w:val="24"/>
          <w:szCs w:val="24"/>
          <w:lang w:val="es-ES"/>
        </w:rPr>
        <w:t>Fundació</w:t>
      </w:r>
      <w:proofErr w:type="spellEnd"/>
      <w:r w:rsidRPr="00D9783F">
        <w:rPr>
          <w:rFonts w:ascii="Times New Roman" w:eastAsia="Times New Roman" w:hAnsi="Times New Roman" w:cs="Times New Roman"/>
          <w:color w:val="231F20"/>
          <w:sz w:val="24"/>
          <w:szCs w:val="24"/>
          <w:lang w:val="es-ES"/>
        </w:rPr>
        <w:t xml:space="preserve"> </w:t>
      </w:r>
      <w:r w:rsidRPr="00D9783F">
        <w:rPr>
          <w:rFonts w:ascii="Times New Roman" w:eastAsia="Times New Roman" w:hAnsi="Times New Roman" w:cs="Times New Roman"/>
          <w:sz w:val="24"/>
          <w:szCs w:val="24"/>
          <w:lang w:val="es-ES"/>
        </w:rPr>
        <w:t xml:space="preserve">Mallorca </w:t>
      </w:r>
      <w:proofErr w:type="spellStart"/>
      <w:r w:rsidRPr="00D9783F">
        <w:rPr>
          <w:rFonts w:ascii="Times New Roman" w:eastAsia="Times New Roman" w:hAnsi="Times New Roman" w:cs="Times New Roman"/>
          <w:sz w:val="24"/>
          <w:szCs w:val="24"/>
          <w:lang w:val="es-ES"/>
        </w:rPr>
        <w:t>Turisme</w:t>
      </w:r>
      <w:proofErr w:type="spellEnd"/>
      <w:r w:rsidRPr="00D9783F">
        <w:rPr>
          <w:rFonts w:ascii="Times New Roman" w:eastAsia="Times New Roman" w:hAnsi="Times New Roman" w:cs="Times New Roman"/>
          <w:sz w:val="24"/>
          <w:szCs w:val="24"/>
          <w:lang w:val="es-ES"/>
        </w:rPr>
        <w:t xml:space="preserve"> </w:t>
      </w:r>
      <w:r w:rsidR="003675A9" w:rsidRPr="00D9783F">
        <w:rPr>
          <w:rFonts w:ascii="Times New Roman" w:eastAsia="Times New Roman" w:hAnsi="Times New Roman" w:cs="Times New Roman"/>
          <w:color w:val="231F20"/>
          <w:sz w:val="24"/>
          <w:szCs w:val="24"/>
          <w:lang w:val="es-ES"/>
        </w:rPr>
        <w:t xml:space="preserve">(cómo está en correos o en oficina diplomática o consular española) </w:t>
      </w:r>
      <w:r w:rsidRPr="00D9783F">
        <w:rPr>
          <w:rFonts w:ascii="Times New Roman" w:eastAsia="Times New Roman" w:hAnsi="Times New Roman" w:cs="Times New Roman"/>
          <w:color w:val="231F20"/>
          <w:sz w:val="24"/>
          <w:szCs w:val="24"/>
          <w:lang w:val="es-ES"/>
        </w:rPr>
        <w:t xml:space="preserve">se tiene que enviar correo electrónico para informar de la presentación a la siguiente dirección </w:t>
      </w:r>
      <w:r w:rsidR="004F3042" w:rsidRPr="00D9783F">
        <w:rPr>
          <w:rFonts w:ascii="Times New Roman" w:eastAsia="Times New Roman" w:hAnsi="Times New Roman" w:cs="Times New Roman"/>
          <w:color w:val="231F20"/>
          <w:sz w:val="24"/>
          <w:szCs w:val="24"/>
          <w:lang w:val="es-ES"/>
        </w:rPr>
        <w:t>de correo electrónico</w:t>
      </w:r>
      <w:r w:rsidR="004F3042" w:rsidRPr="00686455">
        <w:rPr>
          <w:rFonts w:ascii="Times New Roman" w:eastAsia="Times New Roman" w:hAnsi="Times New Roman" w:cs="Times New Roman"/>
          <w:sz w:val="24"/>
          <w:szCs w:val="24"/>
          <w:lang w:val="es-ES"/>
        </w:rPr>
        <w:t>: contact@mallorcafilmcommission.net</w:t>
      </w:r>
    </w:p>
    <w:p w14:paraId="6DFB5ABC" w14:textId="77777777" w:rsidR="0082108B" w:rsidRPr="00D9783F" w:rsidRDefault="0082108B"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xml:space="preserve">Una vez firmada y registrada la solicitud, el solicitante obtendrá del sistema el recibo de la presentación de la solicitud que </w:t>
      </w:r>
      <w:r w:rsidRPr="00D9783F">
        <w:rPr>
          <w:rFonts w:ascii="Times New Roman" w:eastAsia="Times New Roman" w:hAnsi="Times New Roman" w:cs="Times New Roman"/>
          <w:sz w:val="24"/>
          <w:szCs w:val="24"/>
          <w:lang w:val="es-ES"/>
        </w:rPr>
        <w:t>incluye</w:t>
      </w:r>
      <w:r w:rsidRPr="00D9783F">
        <w:rPr>
          <w:rFonts w:ascii="Times New Roman" w:eastAsia="Times New Roman" w:hAnsi="Times New Roman" w:cs="Times New Roman"/>
          <w:color w:val="000000"/>
          <w:sz w:val="24"/>
          <w:szCs w:val="24"/>
          <w:lang w:val="es-ES"/>
        </w:rPr>
        <w:t xml:space="preserve"> la fecha y hora de la presentación.</w:t>
      </w:r>
    </w:p>
    <w:p w14:paraId="5ED4D62E" w14:textId="3E6353D7" w:rsidR="00C23BDA" w:rsidRPr="00D9783F" w:rsidRDefault="00C23BDA"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xml:space="preserve">No son válidas las </w:t>
      </w:r>
      <w:r w:rsidRPr="00D9783F">
        <w:rPr>
          <w:rFonts w:ascii="Times New Roman" w:eastAsia="Times New Roman" w:hAnsi="Times New Roman" w:cs="Times New Roman"/>
          <w:sz w:val="24"/>
          <w:szCs w:val="24"/>
          <w:lang w:val="es-ES"/>
        </w:rPr>
        <w:t>presentaciones de solicitudes por correo electrónico o p</w:t>
      </w:r>
      <w:r w:rsidR="0082777D" w:rsidRPr="00D9783F">
        <w:rPr>
          <w:rFonts w:ascii="Times New Roman" w:eastAsia="Times New Roman" w:hAnsi="Times New Roman" w:cs="Times New Roman"/>
          <w:sz w:val="24"/>
          <w:szCs w:val="24"/>
          <w:lang w:val="es-ES"/>
        </w:rPr>
        <w:t>or</w:t>
      </w:r>
      <w:r w:rsidRPr="00D9783F">
        <w:rPr>
          <w:rFonts w:ascii="Times New Roman" w:eastAsia="Times New Roman" w:hAnsi="Times New Roman" w:cs="Times New Roman"/>
          <w:vanish/>
          <w:sz w:val="24"/>
          <w:szCs w:val="24"/>
          <w:lang w:val="es-ES"/>
        </w:rPr>
        <w:t>&lt;A[para|por]&gt;</w:t>
      </w:r>
      <w:r w:rsidRPr="00D9783F">
        <w:rPr>
          <w:rFonts w:ascii="Times New Roman" w:eastAsia="Times New Roman" w:hAnsi="Times New Roman" w:cs="Times New Roman"/>
          <w:sz w:val="24"/>
          <w:szCs w:val="24"/>
          <w:lang w:val="es-ES"/>
        </w:rPr>
        <w:t xml:space="preserve"> </w:t>
      </w:r>
      <w:proofErr w:type="spellStart"/>
      <w:r w:rsidRPr="00D9783F">
        <w:rPr>
          <w:rFonts w:ascii="Times New Roman" w:eastAsia="Times New Roman" w:hAnsi="Times New Roman" w:cs="Times New Roman"/>
          <w:sz w:val="24"/>
          <w:szCs w:val="24"/>
          <w:lang w:val="es-ES"/>
        </w:rPr>
        <w:t>Wetransfer</w:t>
      </w:r>
      <w:proofErr w:type="spellEnd"/>
      <w:r w:rsidRPr="00D9783F">
        <w:rPr>
          <w:rFonts w:ascii="Times New Roman" w:eastAsia="Times New Roman" w:hAnsi="Times New Roman" w:cs="Times New Roman"/>
          <w:sz w:val="24"/>
          <w:szCs w:val="24"/>
          <w:lang w:val="es-ES"/>
        </w:rPr>
        <w:t xml:space="preserve">. </w:t>
      </w:r>
    </w:p>
    <w:p w14:paraId="26299487" w14:textId="77777777" w:rsidR="0082108B" w:rsidRPr="00D9783F" w:rsidRDefault="00AA41C9" w:rsidP="0082108B">
      <w:pPr>
        <w:widowControl/>
        <w:pBdr>
          <w:top w:val="nil"/>
          <w:left w:val="nil"/>
          <w:bottom w:val="nil"/>
          <w:right w:val="nil"/>
          <w:between w:val="nil"/>
        </w:pBdr>
        <w:spacing w:after="240" w:line="276" w:lineRule="auto"/>
        <w:jc w:val="both"/>
        <w:rPr>
          <w:rFonts w:ascii="Times New Roman" w:eastAsia="Times New Roman" w:hAnsi="Times New Roman" w:cs="Times New Roman"/>
          <w:b/>
          <w:bCs/>
          <w:color w:val="000000"/>
          <w:sz w:val="24"/>
          <w:szCs w:val="24"/>
          <w:lang w:val="es-ES"/>
        </w:rPr>
      </w:pPr>
      <w:r w:rsidRPr="00D9783F">
        <w:rPr>
          <w:rFonts w:ascii="Times New Roman" w:eastAsia="Times New Roman" w:hAnsi="Times New Roman" w:cs="Times New Roman"/>
          <w:b/>
          <w:bCs/>
          <w:color w:val="000000"/>
          <w:sz w:val="24"/>
          <w:szCs w:val="24"/>
          <w:lang w:val="es-ES"/>
        </w:rPr>
        <w:lastRenderedPageBreak/>
        <w:t xml:space="preserve">10. Solicitud. Toda la tramitación se puede hacer en línea. </w:t>
      </w:r>
    </w:p>
    <w:p w14:paraId="2433D583" w14:textId="03943341" w:rsidR="00EE5A06" w:rsidRPr="00D9783F" w:rsidRDefault="00EE5A06" w:rsidP="00EE5A06">
      <w:pPr>
        <w:widowControl/>
        <w:pBdr>
          <w:top w:val="nil"/>
          <w:left w:val="nil"/>
          <w:bottom w:val="nil"/>
          <w:right w:val="nil"/>
          <w:between w:val="nil"/>
        </w:pBdr>
        <w:spacing w:line="276" w:lineRule="auto"/>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color w:val="000000"/>
          <w:sz w:val="24"/>
          <w:szCs w:val="24"/>
          <w:lang w:val="es-ES"/>
        </w:rPr>
        <w:t xml:space="preserve">10.1 </w:t>
      </w:r>
      <w:bookmarkStart w:id="28" w:name="_Hlk76477211"/>
      <w:r w:rsidR="00AA41C9" w:rsidRPr="00D9783F">
        <w:rPr>
          <w:rFonts w:ascii="Times New Roman" w:eastAsia="Times New Roman" w:hAnsi="Times New Roman" w:cs="Times New Roman"/>
          <w:sz w:val="24"/>
          <w:szCs w:val="24"/>
          <w:lang w:val="es-ES"/>
        </w:rPr>
        <w:t xml:space="preserve">El modelo de solicitud </w:t>
      </w:r>
      <w:r w:rsidR="00C43D4D" w:rsidRPr="00D9783F">
        <w:rPr>
          <w:rFonts w:ascii="Times New Roman" w:eastAsia="Times New Roman" w:hAnsi="Times New Roman" w:cs="Times New Roman"/>
          <w:color w:val="000000"/>
          <w:sz w:val="24"/>
          <w:szCs w:val="24"/>
          <w:lang w:val="es-ES"/>
        </w:rPr>
        <w:t>(Anexo I) y demás anex</w:t>
      </w:r>
      <w:r w:rsidR="00E20AFA" w:rsidRPr="00D9783F">
        <w:rPr>
          <w:rFonts w:ascii="Times New Roman" w:eastAsia="Times New Roman" w:hAnsi="Times New Roman" w:cs="Times New Roman"/>
          <w:color w:val="000000"/>
          <w:sz w:val="24"/>
          <w:szCs w:val="24"/>
          <w:lang w:val="es-ES"/>
        </w:rPr>
        <w:t>o</w:t>
      </w:r>
      <w:r w:rsidR="00C43D4D" w:rsidRPr="00D9783F">
        <w:rPr>
          <w:rFonts w:ascii="Times New Roman" w:eastAsia="Times New Roman" w:hAnsi="Times New Roman" w:cs="Times New Roman"/>
          <w:color w:val="000000"/>
          <w:sz w:val="24"/>
          <w:szCs w:val="24"/>
          <w:lang w:val="es-ES"/>
        </w:rPr>
        <w:t>s son</w:t>
      </w:r>
      <w:r w:rsidR="00AA41C9" w:rsidRPr="00D9783F">
        <w:rPr>
          <w:rFonts w:ascii="Times New Roman" w:eastAsia="Times New Roman" w:hAnsi="Times New Roman" w:cs="Times New Roman"/>
          <w:color w:val="000000"/>
          <w:sz w:val="24"/>
          <w:szCs w:val="24"/>
          <w:lang w:val="es-ES"/>
        </w:rPr>
        <w:t xml:space="preserve"> obligatori</w:t>
      </w:r>
      <w:r w:rsidR="00C43D4D" w:rsidRPr="00D9783F">
        <w:rPr>
          <w:rFonts w:ascii="Times New Roman" w:eastAsia="Times New Roman" w:hAnsi="Times New Roman" w:cs="Times New Roman"/>
          <w:color w:val="000000"/>
          <w:sz w:val="24"/>
          <w:szCs w:val="24"/>
          <w:lang w:val="es-ES"/>
        </w:rPr>
        <w:t>os</w:t>
      </w:r>
      <w:r w:rsidR="00AA41C9" w:rsidRPr="00D9783F">
        <w:rPr>
          <w:rFonts w:ascii="Times New Roman" w:eastAsia="Times New Roman" w:hAnsi="Times New Roman" w:cs="Times New Roman"/>
          <w:color w:val="000000"/>
          <w:sz w:val="24"/>
          <w:szCs w:val="24"/>
          <w:lang w:val="es-ES"/>
        </w:rPr>
        <w:t xml:space="preserve"> y no se admiten </w:t>
      </w:r>
      <w:r w:rsidR="00AA41C9" w:rsidRPr="00D9783F">
        <w:rPr>
          <w:rFonts w:ascii="Times New Roman" w:eastAsia="Times New Roman" w:hAnsi="Times New Roman" w:cs="Times New Roman"/>
          <w:sz w:val="24"/>
          <w:szCs w:val="24"/>
          <w:lang w:val="es-ES"/>
        </w:rPr>
        <w:t>otros modelos de presentación</w:t>
      </w:r>
      <w:r w:rsidR="00691FB2" w:rsidRPr="00D9783F">
        <w:rPr>
          <w:rFonts w:ascii="Times New Roman" w:eastAsia="Times New Roman" w:hAnsi="Times New Roman" w:cs="Times New Roman"/>
          <w:color w:val="000000"/>
          <w:sz w:val="24"/>
          <w:szCs w:val="24"/>
          <w:lang w:val="es-ES"/>
        </w:rPr>
        <w:t>.</w:t>
      </w:r>
      <w:r w:rsidR="00AA41C9" w:rsidRPr="00D9783F">
        <w:rPr>
          <w:rFonts w:ascii="Times New Roman" w:eastAsia="Times New Roman" w:hAnsi="Times New Roman" w:cs="Times New Roman"/>
          <w:color w:val="000000"/>
          <w:sz w:val="24"/>
          <w:szCs w:val="24"/>
          <w:lang w:val="es-ES"/>
        </w:rPr>
        <w:t xml:space="preserve"> Se pu</w:t>
      </w:r>
      <w:r w:rsidR="00C43D4D" w:rsidRPr="00D9783F">
        <w:rPr>
          <w:rFonts w:ascii="Times New Roman" w:eastAsia="Times New Roman" w:hAnsi="Times New Roman" w:cs="Times New Roman"/>
          <w:color w:val="000000"/>
          <w:sz w:val="24"/>
          <w:szCs w:val="24"/>
          <w:lang w:val="es-ES"/>
        </w:rPr>
        <w:t xml:space="preserve">eden </w:t>
      </w:r>
      <w:r w:rsidR="00AA41C9" w:rsidRPr="00D9783F">
        <w:rPr>
          <w:rFonts w:ascii="Times New Roman" w:eastAsia="Times New Roman" w:hAnsi="Times New Roman" w:cs="Times New Roman"/>
          <w:color w:val="000000"/>
          <w:sz w:val="24"/>
          <w:szCs w:val="24"/>
          <w:lang w:val="es-ES"/>
        </w:rPr>
        <w:t xml:space="preserve">obtener en la web de la </w:t>
      </w:r>
      <w:proofErr w:type="spellStart"/>
      <w:r w:rsidR="00AA41C9" w:rsidRPr="00D9783F">
        <w:rPr>
          <w:rFonts w:ascii="Times New Roman" w:eastAsia="Times New Roman" w:hAnsi="Times New Roman" w:cs="Times New Roman"/>
          <w:color w:val="000000"/>
          <w:sz w:val="24"/>
          <w:szCs w:val="24"/>
          <w:lang w:val="es-ES"/>
        </w:rPr>
        <w:t>Fundació</w:t>
      </w:r>
      <w:proofErr w:type="spellEnd"/>
      <w:r w:rsidR="00AA41C9" w:rsidRPr="00D9783F">
        <w:rPr>
          <w:rFonts w:ascii="Times New Roman" w:eastAsia="Times New Roman" w:hAnsi="Times New Roman" w:cs="Times New Roman"/>
          <w:color w:val="000000"/>
          <w:sz w:val="24"/>
          <w:szCs w:val="24"/>
          <w:lang w:val="es-ES"/>
        </w:rPr>
        <w:t xml:space="preserve"> </w:t>
      </w:r>
      <w:r w:rsidR="00AA41C9" w:rsidRPr="00D9783F">
        <w:rPr>
          <w:rFonts w:ascii="Times New Roman" w:eastAsia="Times New Roman" w:hAnsi="Times New Roman" w:cs="Times New Roman"/>
          <w:sz w:val="24"/>
          <w:szCs w:val="24"/>
          <w:lang w:val="es-ES"/>
        </w:rPr>
        <w:t xml:space="preserve">Mallorca </w:t>
      </w:r>
      <w:proofErr w:type="spellStart"/>
      <w:r w:rsidR="00AA41C9" w:rsidRPr="00D9783F">
        <w:rPr>
          <w:rFonts w:ascii="Times New Roman" w:eastAsia="Times New Roman" w:hAnsi="Times New Roman" w:cs="Times New Roman"/>
          <w:sz w:val="24"/>
          <w:szCs w:val="24"/>
          <w:lang w:val="es-ES"/>
        </w:rPr>
        <w:t>Turisme</w:t>
      </w:r>
      <w:proofErr w:type="spellEnd"/>
      <w:r w:rsidRPr="00D9783F">
        <w:rPr>
          <w:rFonts w:ascii="Times New Roman" w:eastAsia="Times New Roman" w:hAnsi="Times New Roman" w:cs="Times New Roman"/>
          <w:sz w:val="24"/>
          <w:szCs w:val="24"/>
          <w:lang w:val="es-ES"/>
        </w:rPr>
        <w:t xml:space="preserve">: </w:t>
      </w:r>
    </w:p>
    <w:p w14:paraId="7392CD97" w14:textId="77777777" w:rsidR="00AA41C9" w:rsidRPr="00D9783F" w:rsidRDefault="00AA41C9" w:rsidP="0082108B">
      <w:pPr>
        <w:widowControl/>
        <w:pBdr>
          <w:top w:val="nil"/>
          <w:left w:val="nil"/>
          <w:bottom w:val="nil"/>
          <w:right w:val="nil"/>
          <w:between w:val="nil"/>
        </w:pBdr>
        <w:spacing w:after="240" w:line="276" w:lineRule="auto"/>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w:t>
      </w:r>
      <w:hyperlink r:id="rId10" w:history="1">
        <w:r w:rsidRPr="00D9783F">
          <w:rPr>
            <w:rStyle w:val="Hipervnculo"/>
            <w:rFonts w:ascii="Times New Roman" w:eastAsia="Times New Roman" w:hAnsi="Times New Roman" w:cs="Times New Roman"/>
            <w:color w:val="auto"/>
            <w:sz w:val="24"/>
            <w:szCs w:val="24"/>
            <w:lang w:val="es-ES"/>
          </w:rPr>
          <w:t>www.fundaciomallorcaturisme.net</w:t>
        </w:r>
      </w:hyperlink>
      <w:r w:rsidRPr="00D9783F">
        <w:rPr>
          <w:rFonts w:ascii="Times New Roman" w:eastAsia="Times New Roman" w:hAnsi="Times New Roman" w:cs="Times New Roman"/>
          <w:sz w:val="24"/>
          <w:szCs w:val="24"/>
          <w:lang w:val="es-ES"/>
        </w:rPr>
        <w:t>).</w:t>
      </w:r>
      <w:r w:rsidR="00C43D4D" w:rsidRPr="00D9783F">
        <w:rPr>
          <w:rFonts w:ascii="Times New Roman" w:eastAsia="Times New Roman" w:hAnsi="Times New Roman" w:cs="Times New Roman"/>
          <w:sz w:val="24"/>
          <w:szCs w:val="24"/>
          <w:lang w:val="es-ES"/>
        </w:rPr>
        <w:t xml:space="preserve"> </w:t>
      </w:r>
      <w:bookmarkEnd w:id="28"/>
      <w:r w:rsidR="00C43D4D" w:rsidRPr="00D9783F">
        <w:rPr>
          <w:rFonts w:ascii="Times New Roman" w:eastAsia="Times New Roman" w:hAnsi="Times New Roman" w:cs="Times New Roman"/>
          <w:sz w:val="24"/>
          <w:szCs w:val="24"/>
          <w:lang w:val="es-ES"/>
        </w:rPr>
        <w:t xml:space="preserve">También en la web de la Mallorca Film </w:t>
      </w:r>
      <w:proofErr w:type="spellStart"/>
      <w:r w:rsidR="00C43D4D" w:rsidRPr="00D9783F">
        <w:rPr>
          <w:rFonts w:ascii="Times New Roman" w:eastAsia="Times New Roman" w:hAnsi="Times New Roman" w:cs="Times New Roman"/>
          <w:sz w:val="24"/>
          <w:szCs w:val="24"/>
          <w:lang w:val="es-ES"/>
        </w:rPr>
        <w:t>Commission</w:t>
      </w:r>
      <w:proofErr w:type="spellEnd"/>
      <w:r w:rsidR="00C43D4D" w:rsidRPr="00D9783F">
        <w:rPr>
          <w:rFonts w:ascii="Times New Roman" w:eastAsia="Times New Roman" w:hAnsi="Times New Roman" w:cs="Times New Roman"/>
          <w:sz w:val="24"/>
          <w:szCs w:val="24"/>
          <w:lang w:val="es-ES"/>
        </w:rPr>
        <w:t xml:space="preserve"> </w:t>
      </w:r>
      <w:hyperlink r:id="rId11" w:history="1">
        <w:r w:rsidR="00C43D4D" w:rsidRPr="00D9783F">
          <w:rPr>
            <w:rStyle w:val="Hipervnculo"/>
            <w:rFonts w:ascii="Times New Roman" w:eastAsia="Times New Roman" w:hAnsi="Times New Roman" w:cs="Times New Roman"/>
            <w:color w:val="auto"/>
            <w:sz w:val="24"/>
            <w:szCs w:val="24"/>
            <w:lang w:val="es-ES"/>
          </w:rPr>
          <w:t>http://mfc.mallorcafilmcommission.net/</w:t>
        </w:r>
      </w:hyperlink>
    </w:p>
    <w:p w14:paraId="61E6133D" w14:textId="77777777" w:rsidR="00AA41C9" w:rsidRPr="00D9783F" w:rsidRDefault="00AA41C9"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xml:space="preserve">Presentar la </w:t>
      </w:r>
      <w:r w:rsidRPr="00D9783F">
        <w:rPr>
          <w:rFonts w:ascii="Times New Roman" w:eastAsia="Times New Roman" w:hAnsi="Times New Roman" w:cs="Times New Roman"/>
          <w:sz w:val="24"/>
          <w:szCs w:val="24"/>
          <w:lang w:val="es-ES"/>
        </w:rPr>
        <w:t xml:space="preserve">solicitud de subvención </w:t>
      </w:r>
      <w:r w:rsidRPr="00D9783F">
        <w:rPr>
          <w:rFonts w:ascii="Times New Roman" w:eastAsia="Times New Roman" w:hAnsi="Times New Roman" w:cs="Times New Roman"/>
          <w:color w:val="000000"/>
          <w:sz w:val="24"/>
          <w:szCs w:val="24"/>
          <w:lang w:val="es-ES"/>
        </w:rPr>
        <w:t>fuera del plazo establecido y no utilizar los formularios normalizados de uso obligatorio, son causas para no admitirla.</w:t>
      </w:r>
    </w:p>
    <w:p w14:paraId="527CEEE4" w14:textId="77777777" w:rsidR="00C92376" w:rsidRPr="00D9783F" w:rsidRDefault="00A05E52" w:rsidP="00C92376">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xml:space="preserve">Todos los documentos enviados tienen que estar escritos en catalán o castellano. En el caso de solicitantes extranjeros, el guion, </w:t>
      </w:r>
      <w:proofErr w:type="spellStart"/>
      <w:r w:rsidRPr="00D9783F">
        <w:rPr>
          <w:rFonts w:ascii="Times New Roman" w:eastAsia="Times New Roman" w:hAnsi="Times New Roman" w:cs="Times New Roman"/>
          <w:sz w:val="24"/>
          <w:szCs w:val="24"/>
          <w:lang w:val="es-ES"/>
        </w:rPr>
        <w:t>teaser</w:t>
      </w:r>
      <w:proofErr w:type="spellEnd"/>
      <w:r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color w:val="000000"/>
          <w:sz w:val="24"/>
          <w:szCs w:val="24"/>
          <w:lang w:val="es-ES"/>
        </w:rPr>
        <w:t>biblia, etc., también se puede presentar en inglés, con la obligación de aportar traducción al catalán o castellano en caso de ser beneficiario de la subvención. En caso contrario, pierde la opción a ser beneficiario.</w:t>
      </w:r>
      <w:r w:rsidR="00C92376" w:rsidRPr="00D9783F">
        <w:rPr>
          <w:rFonts w:ascii="Times New Roman" w:eastAsia="Times New Roman" w:hAnsi="Times New Roman" w:cs="Times New Roman"/>
          <w:color w:val="000000"/>
          <w:sz w:val="24"/>
          <w:szCs w:val="24"/>
          <w:lang w:val="es-ES"/>
        </w:rPr>
        <w:t xml:space="preserve"> </w:t>
      </w:r>
    </w:p>
    <w:p w14:paraId="1DE5719A" w14:textId="5FF78AEB" w:rsidR="00C92376" w:rsidRPr="00D9783F" w:rsidRDefault="00C92376" w:rsidP="00C92376">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xml:space="preserve">La solicitud sirve de autorización </w:t>
      </w:r>
      <w:r w:rsidRPr="00D9783F">
        <w:rPr>
          <w:rFonts w:ascii="Times New Roman" w:eastAsia="Times New Roman" w:hAnsi="Times New Roman" w:cs="Times New Roman"/>
          <w:sz w:val="24"/>
          <w:szCs w:val="24"/>
          <w:lang w:val="es-ES"/>
        </w:rPr>
        <w:t>p</w:t>
      </w:r>
      <w:r w:rsidR="0082777D" w:rsidRPr="00D9783F">
        <w:rPr>
          <w:rFonts w:ascii="Times New Roman" w:eastAsia="Times New Roman" w:hAnsi="Times New Roman" w:cs="Times New Roman"/>
          <w:sz w:val="24"/>
          <w:szCs w:val="24"/>
          <w:lang w:val="es-ES"/>
        </w:rPr>
        <w:t>ara que</w:t>
      </w:r>
      <w:r w:rsidRPr="00D9783F">
        <w:rPr>
          <w:rFonts w:ascii="Times New Roman" w:eastAsia="Times New Roman" w:hAnsi="Times New Roman" w:cs="Times New Roman"/>
          <w:vanish/>
          <w:sz w:val="24"/>
          <w:szCs w:val="24"/>
          <w:lang w:val="es-ES"/>
        </w:rPr>
        <w:t>&lt;A[porque|para que]&gt;</w:t>
      </w:r>
      <w:r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color w:val="000000"/>
          <w:sz w:val="24"/>
          <w:szCs w:val="24"/>
          <w:lang w:val="es-ES"/>
        </w:rPr>
        <w:t>el personal del Consejo Insular o de la Fundación puedan comprobar de oficio si la persona interesada está al corriente de obligaciones.</w:t>
      </w:r>
    </w:p>
    <w:p w14:paraId="0643F372" w14:textId="77777777" w:rsidR="00EE5A06" w:rsidRPr="00D9783F" w:rsidRDefault="00EE5A06" w:rsidP="003E5BC3">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u w:val="single"/>
          <w:lang w:val="es-ES"/>
        </w:rPr>
        <w:t>Esta solicitud incluye</w:t>
      </w:r>
      <w:r w:rsidRPr="00D9783F">
        <w:rPr>
          <w:rFonts w:ascii="Times New Roman" w:eastAsia="Times New Roman" w:hAnsi="Times New Roman" w:cs="Times New Roman"/>
          <w:color w:val="000000"/>
          <w:sz w:val="24"/>
          <w:szCs w:val="24"/>
          <w:lang w:val="es-ES"/>
        </w:rPr>
        <w:t>:</w:t>
      </w:r>
    </w:p>
    <w:p w14:paraId="77DF0F5D" w14:textId="77777777" w:rsidR="00D36C7C" w:rsidRPr="00D9783F" w:rsidRDefault="00D36C7C" w:rsidP="00D36C7C">
      <w:pPr>
        <w:widowControl/>
        <w:spacing w:after="120" w:line="276" w:lineRule="auto"/>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 xml:space="preserve">- Declaración responsable de: </w:t>
      </w:r>
    </w:p>
    <w:p w14:paraId="435D5068" w14:textId="77777777" w:rsidR="005B5822" w:rsidRPr="00D9783F" w:rsidRDefault="00D36C7C" w:rsidP="00DB00FE">
      <w:pPr>
        <w:pStyle w:val="Prrafodelista"/>
        <w:numPr>
          <w:ilvl w:val="0"/>
          <w:numId w:val="25"/>
        </w:numPr>
        <w:spacing w:after="120"/>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Cumplir todos los requisitos de la convocatoria (la documentación administrativa se tiene que presentar en una fase posterior, en caso de ser beneficiario de la ayuda).</w:t>
      </w:r>
    </w:p>
    <w:p w14:paraId="6DE275BA" w14:textId="7751AD60" w:rsidR="004F3042" w:rsidRPr="00D9783F" w:rsidRDefault="004F3042" w:rsidP="00DB00FE">
      <w:pPr>
        <w:pStyle w:val="Prrafodelista"/>
        <w:numPr>
          <w:ilvl w:val="0"/>
          <w:numId w:val="25"/>
        </w:numPr>
        <w:spacing w:after="120"/>
        <w:jc w:val="both"/>
        <w:rPr>
          <w:rFonts w:ascii="Times New Roman" w:eastAsia="Times New Roman" w:hAnsi="Times New Roman" w:cs="Times New Roman"/>
          <w:strike/>
          <w:color w:val="000000"/>
          <w:sz w:val="24"/>
          <w:szCs w:val="24"/>
          <w:lang w:val="es-ES"/>
        </w:rPr>
      </w:pPr>
      <w:r w:rsidRPr="00D9783F">
        <w:rPr>
          <w:rFonts w:ascii="Times New Roman" w:eastAsia="Times New Roman" w:hAnsi="Times New Roman" w:cs="Times New Roman"/>
          <w:color w:val="000000"/>
          <w:sz w:val="24"/>
          <w:szCs w:val="24"/>
          <w:lang w:val="es-ES"/>
        </w:rPr>
        <w:t>Tener los derechos para explotar los contenidos relacionados con el proyecto</w:t>
      </w:r>
      <w:r w:rsidR="0082777D" w:rsidRPr="00D9783F">
        <w:rPr>
          <w:rFonts w:ascii="Times New Roman" w:eastAsia="Times New Roman" w:hAnsi="Times New Roman" w:cs="Times New Roman"/>
          <w:color w:val="000000"/>
          <w:sz w:val="24"/>
          <w:szCs w:val="24"/>
          <w:lang w:val="es-ES"/>
        </w:rPr>
        <w:t>.</w:t>
      </w:r>
    </w:p>
    <w:p w14:paraId="23CB5982" w14:textId="77777777" w:rsidR="003A5684" w:rsidRPr="00D9783F" w:rsidRDefault="003A5684" w:rsidP="00DB00FE">
      <w:pPr>
        <w:pStyle w:val="Prrafodelista"/>
        <w:numPr>
          <w:ilvl w:val="0"/>
          <w:numId w:val="25"/>
        </w:numPr>
        <w:spacing w:after="120"/>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xml:space="preserve">Cumplir las medidas sanitarias fijadas por la normativa en materia de contención de la </w:t>
      </w:r>
      <w:r w:rsidRPr="00D9783F">
        <w:rPr>
          <w:rFonts w:ascii="Times New Roman" w:eastAsia="Times New Roman" w:hAnsi="Times New Roman" w:cs="Times New Roman"/>
          <w:sz w:val="24"/>
          <w:szCs w:val="24"/>
          <w:lang w:val="es-ES"/>
        </w:rPr>
        <w:t>covid-19.</w:t>
      </w:r>
    </w:p>
    <w:p w14:paraId="4B358A4C" w14:textId="77777777" w:rsidR="00EE5A06" w:rsidRPr="00D9783F" w:rsidRDefault="00D36C7C" w:rsidP="00DB00FE">
      <w:pPr>
        <w:pStyle w:val="Prrafodelista"/>
        <w:numPr>
          <w:ilvl w:val="0"/>
          <w:numId w:val="25"/>
        </w:numPr>
        <w:pBdr>
          <w:top w:val="nil"/>
          <w:left w:val="nil"/>
          <w:bottom w:val="nil"/>
          <w:right w:val="nil"/>
          <w:between w:val="nil"/>
        </w:pBdr>
        <w:spacing w:after="120"/>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S</w:t>
      </w:r>
      <w:r w:rsidR="00EE5A06" w:rsidRPr="00D9783F">
        <w:rPr>
          <w:rFonts w:ascii="Times New Roman" w:eastAsia="Times New Roman" w:hAnsi="Times New Roman" w:cs="Times New Roman"/>
          <w:color w:val="000000"/>
          <w:sz w:val="24"/>
          <w:szCs w:val="24"/>
          <w:lang w:val="es-ES"/>
        </w:rPr>
        <w:t>i recupera y/o compensa el impuesto indirecto IVA</w:t>
      </w:r>
      <w:r w:rsidRPr="00D9783F">
        <w:rPr>
          <w:rFonts w:ascii="Times New Roman" w:eastAsia="Times New Roman" w:hAnsi="Times New Roman" w:cs="Times New Roman"/>
          <w:color w:val="000000"/>
          <w:sz w:val="24"/>
          <w:szCs w:val="24"/>
          <w:lang w:val="es-ES"/>
        </w:rPr>
        <w:t xml:space="preserve"> o no.</w:t>
      </w:r>
      <w:r w:rsidR="00EE5A06" w:rsidRPr="00D9783F">
        <w:rPr>
          <w:rFonts w:ascii="Times New Roman" w:eastAsia="Times New Roman" w:hAnsi="Times New Roman" w:cs="Times New Roman"/>
          <w:color w:val="000000"/>
          <w:sz w:val="24"/>
          <w:szCs w:val="24"/>
          <w:lang w:val="es-ES"/>
        </w:rPr>
        <w:t xml:space="preserve"> </w:t>
      </w:r>
    </w:p>
    <w:p w14:paraId="600756AE" w14:textId="13753CE8" w:rsidR="00893011" w:rsidRPr="00D9783F" w:rsidRDefault="00D36C7C" w:rsidP="00DB00FE">
      <w:pPr>
        <w:pStyle w:val="Prrafodelista"/>
        <w:numPr>
          <w:ilvl w:val="0"/>
          <w:numId w:val="25"/>
        </w:numPr>
        <w:pBdr>
          <w:top w:val="nil"/>
          <w:left w:val="nil"/>
          <w:bottom w:val="nil"/>
          <w:right w:val="nil"/>
          <w:between w:val="nil"/>
        </w:pBdr>
        <w:spacing w:after="120"/>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xml:space="preserve">De </w:t>
      </w:r>
      <w:r w:rsidR="00EE5A06" w:rsidRPr="00D9783F">
        <w:rPr>
          <w:rFonts w:ascii="Times New Roman" w:eastAsia="Times New Roman" w:hAnsi="Times New Roman" w:cs="Times New Roman"/>
          <w:color w:val="000000"/>
          <w:sz w:val="24"/>
          <w:szCs w:val="24"/>
          <w:lang w:val="es-ES"/>
        </w:rPr>
        <w:t xml:space="preserve">estar al corriente de obligaciones con la </w:t>
      </w:r>
      <w:proofErr w:type="spellStart"/>
      <w:r w:rsidR="00EE5A06" w:rsidRPr="00D9783F">
        <w:rPr>
          <w:rFonts w:ascii="Times New Roman" w:eastAsia="Times New Roman" w:hAnsi="Times New Roman" w:cs="Times New Roman"/>
          <w:color w:val="000000"/>
          <w:sz w:val="24"/>
          <w:szCs w:val="24"/>
          <w:lang w:val="es-ES"/>
        </w:rPr>
        <w:t>Fundació</w:t>
      </w:r>
      <w:proofErr w:type="spellEnd"/>
      <w:r w:rsidR="00EE5A06" w:rsidRPr="00D9783F">
        <w:rPr>
          <w:rFonts w:ascii="Times New Roman" w:eastAsia="Times New Roman" w:hAnsi="Times New Roman" w:cs="Times New Roman"/>
          <w:color w:val="000000"/>
          <w:sz w:val="24"/>
          <w:szCs w:val="24"/>
          <w:lang w:val="es-ES"/>
        </w:rPr>
        <w:t xml:space="preserve"> </w:t>
      </w:r>
      <w:r w:rsidR="00EE5A06" w:rsidRPr="00D9783F">
        <w:rPr>
          <w:rFonts w:ascii="Times New Roman" w:eastAsia="Times New Roman" w:hAnsi="Times New Roman" w:cs="Times New Roman"/>
          <w:sz w:val="24"/>
          <w:szCs w:val="24"/>
          <w:lang w:val="es-ES"/>
        </w:rPr>
        <w:t xml:space="preserve">Mallorca </w:t>
      </w:r>
      <w:proofErr w:type="spellStart"/>
      <w:r w:rsidR="00EE5A06" w:rsidRPr="00D9783F">
        <w:rPr>
          <w:rFonts w:ascii="Times New Roman" w:eastAsia="Times New Roman" w:hAnsi="Times New Roman" w:cs="Times New Roman"/>
          <w:sz w:val="24"/>
          <w:szCs w:val="24"/>
          <w:lang w:val="es-ES"/>
        </w:rPr>
        <w:t>Turisme</w:t>
      </w:r>
      <w:proofErr w:type="spellEnd"/>
      <w:r w:rsidR="00EE5A06" w:rsidRPr="00D9783F">
        <w:rPr>
          <w:rFonts w:ascii="Times New Roman" w:eastAsia="Times New Roman" w:hAnsi="Times New Roman" w:cs="Times New Roman"/>
          <w:sz w:val="24"/>
          <w:szCs w:val="24"/>
          <w:lang w:val="es-ES"/>
        </w:rPr>
        <w:t xml:space="preserve">. </w:t>
      </w:r>
    </w:p>
    <w:p w14:paraId="14953F95" w14:textId="13AE3BAB" w:rsidR="000449C3" w:rsidRPr="00D9783F" w:rsidRDefault="00611E67" w:rsidP="00DB00FE">
      <w:pPr>
        <w:pStyle w:val="Prrafodelista"/>
        <w:numPr>
          <w:ilvl w:val="0"/>
          <w:numId w:val="25"/>
        </w:numPr>
        <w:shd w:val="clear" w:color="auto" w:fill="FFFFFF"/>
        <w:spacing w:before="120"/>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Dec</w:t>
      </w:r>
      <w:r w:rsidR="000449C3" w:rsidRPr="00D9783F">
        <w:rPr>
          <w:rFonts w:ascii="Times New Roman" w:eastAsia="Times New Roman" w:hAnsi="Times New Roman" w:cs="Times New Roman"/>
          <w:sz w:val="24"/>
          <w:szCs w:val="24"/>
          <w:lang w:val="es-ES"/>
        </w:rPr>
        <w:t xml:space="preserve">laración responsable que dice que se compromete a incluir la publicidad de la ayuda de la </w:t>
      </w:r>
      <w:proofErr w:type="spellStart"/>
      <w:r w:rsidR="000449C3" w:rsidRPr="00D9783F">
        <w:rPr>
          <w:rFonts w:ascii="Times New Roman" w:eastAsia="Times New Roman" w:hAnsi="Times New Roman" w:cs="Times New Roman"/>
          <w:sz w:val="24"/>
          <w:szCs w:val="24"/>
          <w:lang w:val="es-ES"/>
        </w:rPr>
        <w:t>Fundació</w:t>
      </w:r>
      <w:proofErr w:type="spellEnd"/>
      <w:r w:rsidR="000449C3" w:rsidRPr="00D9783F">
        <w:rPr>
          <w:rFonts w:ascii="Times New Roman" w:eastAsia="Times New Roman" w:hAnsi="Times New Roman" w:cs="Times New Roman"/>
          <w:sz w:val="24"/>
          <w:szCs w:val="24"/>
          <w:lang w:val="es-ES"/>
        </w:rPr>
        <w:t xml:space="preserve"> Mallorca Turismo y Mallorca Film </w:t>
      </w:r>
      <w:proofErr w:type="spellStart"/>
      <w:r w:rsidR="000449C3" w:rsidRPr="00D9783F">
        <w:rPr>
          <w:rFonts w:ascii="Times New Roman" w:eastAsia="Times New Roman" w:hAnsi="Times New Roman" w:cs="Times New Roman"/>
          <w:sz w:val="24"/>
          <w:szCs w:val="24"/>
          <w:lang w:val="es-ES"/>
        </w:rPr>
        <w:t>Commission</w:t>
      </w:r>
      <w:proofErr w:type="spellEnd"/>
      <w:r w:rsidR="000449C3" w:rsidRPr="00D9783F">
        <w:rPr>
          <w:rFonts w:ascii="Times New Roman" w:eastAsia="Times New Roman" w:hAnsi="Times New Roman" w:cs="Times New Roman"/>
          <w:sz w:val="24"/>
          <w:szCs w:val="24"/>
          <w:lang w:val="es-ES"/>
        </w:rPr>
        <w:t>, mediante la inclusión del logotipo actualizado, en la obra posterior una vez realizada.</w:t>
      </w:r>
      <w:r w:rsidR="000449C3" w:rsidRPr="00D9783F">
        <w:rPr>
          <w:rFonts w:ascii="Times New Roman" w:eastAsia="Times New Roman" w:hAnsi="Times New Roman" w:cs="Times New Roman"/>
          <w:sz w:val="24"/>
          <w:szCs w:val="24"/>
          <w:lang w:val="es-ES"/>
        </w:rPr>
        <w:tab/>
      </w:r>
    </w:p>
    <w:p w14:paraId="06CC4920" w14:textId="00ACA85E" w:rsidR="00C43D4D" w:rsidRPr="00D9783F" w:rsidRDefault="00EE5A06" w:rsidP="00611E67">
      <w:pPr>
        <w:widowControl/>
        <w:pBdr>
          <w:top w:val="nil"/>
          <w:left w:val="nil"/>
          <w:bottom w:val="nil"/>
          <w:right w:val="nil"/>
          <w:between w:val="nil"/>
        </w:pBdr>
        <w:spacing w:before="120" w:after="120" w:line="276" w:lineRule="auto"/>
        <w:ind w:left="284" w:hanging="142"/>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xml:space="preserve">- Si lo considera oportuno la persona interesada, declaración mediante la cual deniega expresamente el consentimiento para que el órgano instructor obtenga de manera directa la acreditación de las circunstancias de estar al corriente de las obligaciones tributarias y con la seguridad social con los certificados telemáticos. En este supuesto, el solicitante los tiene que aportar con la solicitud. El certificado de estar al corriente de obligaciones con el Consejo se expide de oficio por la Fundación. </w:t>
      </w:r>
    </w:p>
    <w:p w14:paraId="7AC3DF1C" w14:textId="77777777" w:rsidR="00611E67" w:rsidRPr="00D9783F" w:rsidRDefault="00611E67" w:rsidP="00611E67">
      <w:pPr>
        <w:widowControl/>
        <w:pBdr>
          <w:top w:val="nil"/>
          <w:left w:val="nil"/>
          <w:bottom w:val="nil"/>
          <w:right w:val="nil"/>
          <w:between w:val="nil"/>
        </w:pBdr>
        <w:spacing w:before="120" w:after="120" w:line="276" w:lineRule="auto"/>
        <w:ind w:left="284" w:hanging="142"/>
        <w:jc w:val="both"/>
        <w:rPr>
          <w:rFonts w:ascii="Times New Roman" w:eastAsia="Times New Roman" w:hAnsi="Times New Roman" w:cs="Times New Roman"/>
          <w:color w:val="000000"/>
          <w:sz w:val="24"/>
          <w:szCs w:val="24"/>
          <w:lang w:val="es-ES"/>
        </w:rPr>
      </w:pPr>
    </w:p>
    <w:p w14:paraId="661E1269" w14:textId="77777777" w:rsidR="00BF5EF8" w:rsidRPr="00D9783F" w:rsidRDefault="00BF5EF8"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lastRenderedPageBreak/>
        <w:t xml:space="preserve">10.2 Tienen que acompañar la solicitud con los siguientes </w:t>
      </w:r>
      <w:r w:rsidRPr="00D9783F">
        <w:rPr>
          <w:rFonts w:ascii="Times New Roman" w:eastAsia="Times New Roman" w:hAnsi="Times New Roman" w:cs="Times New Roman"/>
          <w:b/>
          <w:bCs/>
          <w:color w:val="000000"/>
          <w:sz w:val="24"/>
          <w:szCs w:val="24"/>
          <w:lang w:val="es-ES"/>
        </w:rPr>
        <w:t>anexos</w:t>
      </w:r>
      <w:r w:rsidRPr="00D9783F">
        <w:rPr>
          <w:rFonts w:ascii="Times New Roman" w:eastAsia="Times New Roman" w:hAnsi="Times New Roman" w:cs="Times New Roman"/>
          <w:color w:val="000000"/>
          <w:sz w:val="24"/>
          <w:szCs w:val="24"/>
          <w:lang w:val="es-ES"/>
        </w:rPr>
        <w:t>:</w:t>
      </w:r>
    </w:p>
    <w:p w14:paraId="2AB5326B" w14:textId="77777777" w:rsidR="00BF5EF8" w:rsidRPr="00D9783F" w:rsidRDefault="00BF5EF8"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xml:space="preserve">a) </w:t>
      </w:r>
      <w:r w:rsidRPr="00D9783F">
        <w:rPr>
          <w:rFonts w:ascii="Times New Roman" w:eastAsia="Times New Roman" w:hAnsi="Times New Roman" w:cs="Times New Roman"/>
          <w:b/>
          <w:bCs/>
          <w:color w:val="000000"/>
          <w:sz w:val="24"/>
          <w:szCs w:val="24"/>
          <w:lang w:val="es-ES"/>
        </w:rPr>
        <w:t>Anexo II.</w:t>
      </w:r>
      <w:r w:rsidRPr="00D9783F">
        <w:rPr>
          <w:rFonts w:ascii="Times New Roman" w:eastAsia="Times New Roman" w:hAnsi="Times New Roman" w:cs="Times New Roman"/>
          <w:color w:val="000000"/>
          <w:sz w:val="24"/>
          <w:szCs w:val="24"/>
          <w:lang w:val="es-ES"/>
        </w:rPr>
        <w:t xml:space="preserve"> </w:t>
      </w:r>
      <w:r w:rsidR="004F3042" w:rsidRPr="00D9783F">
        <w:rPr>
          <w:rFonts w:ascii="Times New Roman" w:eastAsia="Times New Roman" w:hAnsi="Times New Roman" w:cs="Times New Roman"/>
          <w:b/>
          <w:bCs/>
          <w:color w:val="000000"/>
          <w:sz w:val="24"/>
          <w:szCs w:val="24"/>
          <w:lang w:val="es-ES"/>
        </w:rPr>
        <w:t>Sólo si es persona jurídica.</w:t>
      </w:r>
      <w:r w:rsidR="004F3042" w:rsidRPr="00D9783F">
        <w:rPr>
          <w:rFonts w:ascii="Times New Roman" w:eastAsia="Times New Roman" w:hAnsi="Times New Roman" w:cs="Times New Roman"/>
          <w:color w:val="000000"/>
          <w:sz w:val="24"/>
          <w:szCs w:val="24"/>
          <w:lang w:val="es-ES"/>
        </w:rPr>
        <w:t xml:space="preserve"> </w:t>
      </w:r>
      <w:r w:rsidRPr="00D9783F">
        <w:rPr>
          <w:rFonts w:ascii="Times New Roman" w:eastAsia="Times New Roman" w:hAnsi="Times New Roman" w:cs="Times New Roman"/>
          <w:color w:val="000000"/>
          <w:sz w:val="24"/>
          <w:szCs w:val="24"/>
          <w:lang w:val="es-ES"/>
        </w:rPr>
        <w:t>Declaración responsable del representante legal de la entidad, si hay.</w:t>
      </w:r>
      <w:r w:rsidR="00A0438E" w:rsidRPr="00D9783F">
        <w:rPr>
          <w:rFonts w:ascii="Times New Roman" w:eastAsia="Times New Roman" w:hAnsi="Times New Roman" w:cs="Times New Roman"/>
          <w:color w:val="000000"/>
          <w:sz w:val="24"/>
          <w:szCs w:val="24"/>
          <w:lang w:val="es-ES"/>
        </w:rPr>
        <w:t xml:space="preserve"> </w:t>
      </w:r>
    </w:p>
    <w:p w14:paraId="045BF869" w14:textId="77777777" w:rsidR="00BF5EF8" w:rsidRPr="00D9783F" w:rsidRDefault="00BF5EF8" w:rsidP="00BF5EF8">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xml:space="preserve">b) </w:t>
      </w:r>
      <w:r w:rsidRPr="00D9783F">
        <w:rPr>
          <w:rFonts w:ascii="Times New Roman" w:eastAsia="Times New Roman" w:hAnsi="Times New Roman" w:cs="Times New Roman"/>
          <w:b/>
          <w:bCs/>
          <w:color w:val="000000"/>
          <w:sz w:val="24"/>
          <w:szCs w:val="24"/>
          <w:lang w:val="es-ES"/>
        </w:rPr>
        <w:t>Anexo III.</w:t>
      </w:r>
      <w:r w:rsidRPr="00D9783F">
        <w:rPr>
          <w:rFonts w:ascii="Times New Roman" w:eastAsia="Times New Roman" w:hAnsi="Times New Roman" w:cs="Times New Roman"/>
          <w:color w:val="000000"/>
          <w:sz w:val="24"/>
          <w:szCs w:val="24"/>
          <w:lang w:val="es-ES"/>
        </w:rPr>
        <w:t xml:space="preserve"> Declaración responsable de:</w:t>
      </w:r>
    </w:p>
    <w:p w14:paraId="575576D6" w14:textId="77777777" w:rsidR="00BF5EF8" w:rsidRPr="00D9783F" w:rsidRDefault="00BF5EF8" w:rsidP="004C2826">
      <w:pPr>
        <w:widowControl/>
        <w:pBdr>
          <w:top w:val="nil"/>
          <w:left w:val="nil"/>
          <w:bottom w:val="nil"/>
          <w:right w:val="nil"/>
          <w:between w:val="nil"/>
        </w:pBdr>
        <w:spacing w:after="120" w:line="276" w:lineRule="auto"/>
        <w:ind w:left="142" w:hanging="142"/>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No incurrir en ninguna de las prohibiciones establecidas en el artículo 8 de la Ordenanza general de subvenciones del Consejo Insular de Mallorca.</w:t>
      </w:r>
    </w:p>
    <w:p w14:paraId="04BCCD68" w14:textId="1E33C91E" w:rsidR="00BF5EF8" w:rsidRPr="00D9783F" w:rsidRDefault="00BF5EF8" w:rsidP="004C2826">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No estar</w:t>
      </w:r>
      <w:r w:rsidRPr="00D9783F">
        <w:rPr>
          <w:rFonts w:ascii="Times New Roman" w:eastAsia="Times New Roman" w:hAnsi="Times New Roman" w:cs="Times New Roman"/>
          <w:sz w:val="24"/>
          <w:szCs w:val="24"/>
          <w:lang w:val="es-ES"/>
        </w:rPr>
        <w:t xml:space="preserve"> incurs</w:t>
      </w:r>
      <w:r w:rsidR="0082777D" w:rsidRPr="00D9783F">
        <w:rPr>
          <w:rFonts w:ascii="Times New Roman" w:eastAsia="Times New Roman" w:hAnsi="Times New Roman" w:cs="Times New Roman"/>
          <w:sz w:val="24"/>
          <w:szCs w:val="24"/>
          <w:lang w:val="es-ES"/>
        </w:rPr>
        <w:t>o</w:t>
      </w:r>
      <w:r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color w:val="000000"/>
          <w:sz w:val="24"/>
          <w:szCs w:val="24"/>
          <w:lang w:val="es-ES"/>
        </w:rPr>
        <w:t>en cualquiera de las causas previstas en el artículo 11 de la Ley 11/2016, de 28 de julio, de igualdad de mujeres y hombres.</w:t>
      </w:r>
    </w:p>
    <w:p w14:paraId="5A20C434" w14:textId="77777777" w:rsidR="00D63FEB" w:rsidRPr="00D9783F" w:rsidRDefault="00BF5EF8" w:rsidP="003D21BE">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xml:space="preserve">- La entidad beneficiaria no ha sido sancionada por resolución administrativa firme o condenada por sentencia judicial firme, en los tres últimos años, por haber ejercido o tolerado prácticas laborales consideradas discriminatorias </w:t>
      </w:r>
      <w:proofErr w:type="gramStart"/>
      <w:r w:rsidRPr="00D9783F">
        <w:rPr>
          <w:rFonts w:ascii="Times New Roman" w:eastAsia="Times New Roman" w:hAnsi="Times New Roman" w:cs="Times New Roman"/>
          <w:color w:val="000000"/>
          <w:sz w:val="24"/>
          <w:szCs w:val="24"/>
          <w:lang w:val="es-ES"/>
        </w:rPr>
        <w:t>en razón de</w:t>
      </w:r>
      <w:proofErr w:type="gramEnd"/>
      <w:r w:rsidRPr="00D9783F">
        <w:rPr>
          <w:rFonts w:ascii="Times New Roman" w:eastAsia="Times New Roman" w:hAnsi="Times New Roman" w:cs="Times New Roman"/>
          <w:color w:val="000000"/>
          <w:sz w:val="24"/>
          <w:szCs w:val="24"/>
          <w:lang w:val="es-ES"/>
        </w:rPr>
        <w:t xml:space="preserve"> sexo o de género.</w:t>
      </w:r>
    </w:p>
    <w:p w14:paraId="3613EC49" w14:textId="77777777" w:rsidR="00D63FEB" w:rsidRPr="00D9783F" w:rsidRDefault="00D63FEB" w:rsidP="00D21E1C">
      <w:pPr>
        <w:widowControl/>
        <w:pBdr>
          <w:top w:val="nil"/>
          <w:left w:val="nil"/>
          <w:bottom w:val="nil"/>
          <w:right w:val="nil"/>
          <w:between w:val="nil"/>
        </w:pBdr>
        <w:spacing w:after="120" w:line="276" w:lineRule="auto"/>
        <w:ind w:left="142" w:hanging="142"/>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xml:space="preserve">- </w:t>
      </w:r>
      <w:r w:rsidR="00147D3B" w:rsidRPr="00D9783F">
        <w:rPr>
          <w:rFonts w:ascii="Times New Roman" w:eastAsia="Times New Roman" w:hAnsi="Times New Roman" w:cs="Times New Roman"/>
          <w:color w:val="000000"/>
          <w:sz w:val="24"/>
          <w:szCs w:val="24"/>
          <w:lang w:val="es-ES"/>
        </w:rPr>
        <w:t>L</w:t>
      </w:r>
      <w:r w:rsidRPr="00D9783F">
        <w:rPr>
          <w:rFonts w:ascii="Times New Roman" w:eastAsia="Times New Roman" w:hAnsi="Times New Roman" w:cs="Times New Roman"/>
          <w:color w:val="000000"/>
          <w:sz w:val="24"/>
          <w:szCs w:val="24"/>
          <w:lang w:val="es-ES"/>
        </w:rPr>
        <w:t xml:space="preserve">as ayudas y subvenciones solicitadas y/o concedidas, con indicación de los importes y de las </w:t>
      </w:r>
      <w:r w:rsidRPr="00D9783F">
        <w:rPr>
          <w:rFonts w:ascii="Times New Roman" w:eastAsia="Times New Roman" w:hAnsi="Times New Roman" w:cs="Times New Roman"/>
          <w:sz w:val="24"/>
          <w:szCs w:val="24"/>
          <w:lang w:val="es-ES"/>
        </w:rPr>
        <w:t xml:space="preserve">entidades concedentes </w:t>
      </w:r>
      <w:r w:rsidRPr="00D9783F">
        <w:rPr>
          <w:rFonts w:ascii="Times New Roman" w:eastAsia="Times New Roman" w:hAnsi="Times New Roman" w:cs="Times New Roman"/>
          <w:color w:val="000000"/>
          <w:sz w:val="24"/>
          <w:szCs w:val="24"/>
          <w:lang w:val="es-ES"/>
        </w:rPr>
        <w:t>de la subvención, o de la obtención de otros recursos que las financien.</w:t>
      </w:r>
    </w:p>
    <w:p w14:paraId="355C8DDA" w14:textId="77777777" w:rsidR="00D21E1C" w:rsidRPr="00D9783F" w:rsidRDefault="00D21E1C" w:rsidP="00D21E1C">
      <w:pPr>
        <w:widowControl/>
        <w:pBdr>
          <w:top w:val="nil"/>
          <w:left w:val="nil"/>
          <w:bottom w:val="nil"/>
          <w:right w:val="nil"/>
          <w:between w:val="nil"/>
        </w:pBdr>
        <w:spacing w:line="276" w:lineRule="auto"/>
        <w:ind w:left="142" w:hanging="142"/>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color w:val="000000"/>
          <w:sz w:val="24"/>
          <w:szCs w:val="24"/>
          <w:lang w:val="es-ES"/>
        </w:rPr>
        <w:t>- Cumplir, tanto como sea posible, con las medidas incluidas en el catálogo (ahorro de papel mediante digitalización, uso de materiales de larga duración</w:t>
      </w:r>
      <w:r w:rsidRPr="00D9783F">
        <w:rPr>
          <w:rFonts w:ascii="Times New Roman" w:eastAsia="Times New Roman" w:hAnsi="Times New Roman" w:cs="Times New Roman"/>
          <w:sz w:val="24"/>
          <w:szCs w:val="24"/>
          <w:lang w:val="es-ES"/>
        </w:rPr>
        <w:t>, compartición de vehículos, uso de materiales de ahorro energético ...)</w:t>
      </w:r>
    </w:p>
    <w:p w14:paraId="3ABABC29" w14:textId="77777777" w:rsidR="00A0438E" w:rsidRPr="00D9783F" w:rsidRDefault="00686455" w:rsidP="003B7D93">
      <w:pPr>
        <w:widowControl/>
        <w:pBdr>
          <w:top w:val="nil"/>
          <w:left w:val="nil"/>
          <w:bottom w:val="nil"/>
          <w:right w:val="nil"/>
          <w:between w:val="nil"/>
        </w:pBdr>
        <w:spacing w:after="120" w:line="276" w:lineRule="auto"/>
        <w:ind w:left="284" w:hanging="142"/>
        <w:jc w:val="both"/>
        <w:rPr>
          <w:rFonts w:ascii="Times New Roman" w:eastAsia="Times New Roman" w:hAnsi="Times New Roman" w:cs="Times New Roman"/>
          <w:color w:val="000000"/>
          <w:sz w:val="24"/>
          <w:szCs w:val="24"/>
          <w:lang w:val="es-ES"/>
        </w:rPr>
      </w:pPr>
      <w:hyperlink r:id="rId12" w:history="1">
        <w:r w:rsidR="00D21E1C" w:rsidRPr="00D9783F">
          <w:rPr>
            <w:rStyle w:val="Hipervnculo"/>
            <w:rFonts w:ascii="Times New Roman" w:eastAsia="Times New Roman" w:hAnsi="Times New Roman" w:cs="Times New Roman"/>
            <w:sz w:val="24"/>
            <w:szCs w:val="24"/>
            <w:lang w:val="es-ES"/>
          </w:rPr>
          <w:t>http://mallorcafilmcommission.net/bones-practiques-i-green-shooting</w:t>
        </w:r>
      </w:hyperlink>
    </w:p>
    <w:p w14:paraId="28D1542D" w14:textId="4BEC2111" w:rsidR="00A0438E" w:rsidRPr="00D9783F" w:rsidRDefault="00A0438E" w:rsidP="00A0438E">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xml:space="preserve">- No le han sido concedidas ayudas </w:t>
      </w:r>
      <w:r w:rsidRPr="00D9783F">
        <w:rPr>
          <w:rFonts w:ascii="Times New Roman" w:eastAsia="Times New Roman" w:hAnsi="Times New Roman" w:cs="Times New Roman"/>
          <w:sz w:val="24"/>
          <w:szCs w:val="24"/>
          <w:lang w:val="es-ES"/>
        </w:rPr>
        <w:t xml:space="preserve">de </w:t>
      </w:r>
      <w:proofErr w:type="spellStart"/>
      <w:r w:rsidRPr="00D9783F">
        <w:rPr>
          <w:rFonts w:ascii="Times New Roman" w:eastAsia="Times New Roman" w:hAnsi="Times New Roman" w:cs="Times New Roman"/>
          <w:i/>
          <w:iCs/>
          <w:sz w:val="24"/>
          <w:szCs w:val="24"/>
          <w:lang w:val="es-ES"/>
        </w:rPr>
        <w:t>mínimis</w:t>
      </w:r>
      <w:proofErr w:type="spellEnd"/>
      <w:r w:rsidRPr="00D9783F">
        <w:rPr>
          <w:rFonts w:ascii="Times New Roman" w:eastAsia="Times New Roman" w:hAnsi="Times New Roman" w:cs="Times New Roman"/>
          <w:sz w:val="24"/>
          <w:szCs w:val="24"/>
          <w:lang w:val="es-ES"/>
        </w:rPr>
        <w:t xml:space="preserve"> </w:t>
      </w:r>
      <w:r w:rsidR="0082777D" w:rsidRPr="00D9783F">
        <w:rPr>
          <w:rFonts w:ascii="Times New Roman" w:eastAsia="Times New Roman" w:hAnsi="Times New Roman" w:cs="Times New Roman"/>
          <w:sz w:val="24"/>
          <w:szCs w:val="24"/>
          <w:lang w:val="es-ES"/>
        </w:rPr>
        <w:t xml:space="preserve">por </w:t>
      </w:r>
      <w:r w:rsidRPr="00D9783F">
        <w:rPr>
          <w:rFonts w:ascii="Times New Roman" w:eastAsia="Times New Roman" w:hAnsi="Times New Roman" w:cs="Times New Roman"/>
          <w:color w:val="000000"/>
          <w:sz w:val="24"/>
          <w:szCs w:val="24"/>
          <w:lang w:val="es-ES"/>
        </w:rPr>
        <w:t xml:space="preserve">un importe superior a los 200.000 € en los últimos tres últimos ejercicios fiscales </w:t>
      </w:r>
      <w:r w:rsidRPr="00D9783F">
        <w:rPr>
          <w:rFonts w:ascii="Times New Roman" w:eastAsia="Times New Roman" w:hAnsi="Times New Roman" w:cs="Times New Roman"/>
          <w:sz w:val="24"/>
          <w:szCs w:val="24"/>
          <w:lang w:val="es-ES"/>
        </w:rPr>
        <w:t>(202</w:t>
      </w:r>
      <w:r w:rsidR="00C5623C" w:rsidRPr="00D9783F">
        <w:rPr>
          <w:rFonts w:ascii="Times New Roman" w:eastAsia="Times New Roman" w:hAnsi="Times New Roman" w:cs="Times New Roman"/>
          <w:sz w:val="24"/>
          <w:szCs w:val="24"/>
          <w:lang w:val="es-ES"/>
        </w:rPr>
        <w:t>3</w:t>
      </w:r>
      <w:r w:rsidRPr="00D9783F">
        <w:rPr>
          <w:rFonts w:ascii="Times New Roman" w:eastAsia="Times New Roman" w:hAnsi="Times New Roman" w:cs="Times New Roman"/>
          <w:sz w:val="24"/>
          <w:szCs w:val="24"/>
          <w:lang w:val="es-ES"/>
        </w:rPr>
        <w:t>, 202</w:t>
      </w:r>
      <w:r w:rsidR="00C5623C" w:rsidRPr="00D9783F">
        <w:rPr>
          <w:rFonts w:ascii="Times New Roman" w:eastAsia="Times New Roman" w:hAnsi="Times New Roman" w:cs="Times New Roman"/>
          <w:sz w:val="24"/>
          <w:szCs w:val="24"/>
          <w:lang w:val="es-ES"/>
        </w:rPr>
        <w:t>2</w:t>
      </w:r>
      <w:r w:rsidRPr="00D9783F">
        <w:rPr>
          <w:rFonts w:ascii="Times New Roman" w:eastAsia="Times New Roman" w:hAnsi="Times New Roman" w:cs="Times New Roman"/>
          <w:sz w:val="24"/>
          <w:szCs w:val="24"/>
          <w:lang w:val="es-ES"/>
        </w:rPr>
        <w:t>, 20</w:t>
      </w:r>
      <w:r w:rsidR="000F777C" w:rsidRPr="00D9783F">
        <w:rPr>
          <w:rFonts w:ascii="Times New Roman" w:eastAsia="Times New Roman" w:hAnsi="Times New Roman" w:cs="Times New Roman"/>
          <w:sz w:val="24"/>
          <w:szCs w:val="24"/>
          <w:lang w:val="es-ES"/>
        </w:rPr>
        <w:t>2</w:t>
      </w:r>
      <w:r w:rsidR="00C5623C" w:rsidRPr="00D9783F">
        <w:rPr>
          <w:rFonts w:ascii="Times New Roman" w:eastAsia="Times New Roman" w:hAnsi="Times New Roman" w:cs="Times New Roman"/>
          <w:sz w:val="24"/>
          <w:szCs w:val="24"/>
          <w:lang w:val="es-ES"/>
        </w:rPr>
        <w:t>1</w:t>
      </w:r>
      <w:r w:rsidRPr="00D9783F">
        <w:rPr>
          <w:rFonts w:ascii="Times New Roman" w:eastAsia="Times New Roman" w:hAnsi="Times New Roman" w:cs="Times New Roman"/>
          <w:sz w:val="24"/>
          <w:szCs w:val="24"/>
          <w:lang w:val="es-ES"/>
        </w:rPr>
        <w:t>).</w:t>
      </w:r>
    </w:p>
    <w:p w14:paraId="01970FAE" w14:textId="561DD12A" w:rsidR="00D63FEB" w:rsidRPr="00D9783F" w:rsidRDefault="003D21BE" w:rsidP="004C2826">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c)</w:t>
      </w:r>
      <w:r w:rsidR="00D63FEB" w:rsidRPr="00D9783F">
        <w:rPr>
          <w:rFonts w:ascii="Times New Roman" w:eastAsia="Times New Roman" w:hAnsi="Times New Roman" w:cs="Times New Roman"/>
          <w:color w:val="000000"/>
          <w:sz w:val="24"/>
          <w:szCs w:val="24"/>
          <w:lang w:val="es-ES"/>
        </w:rPr>
        <w:t xml:space="preserve"> </w:t>
      </w:r>
      <w:r w:rsidR="00D63FEB" w:rsidRPr="00D9783F">
        <w:rPr>
          <w:rFonts w:ascii="Times New Roman" w:eastAsia="Times New Roman" w:hAnsi="Times New Roman" w:cs="Times New Roman"/>
          <w:b/>
          <w:bCs/>
          <w:color w:val="000000"/>
          <w:sz w:val="24"/>
          <w:szCs w:val="24"/>
          <w:lang w:val="es-ES"/>
        </w:rPr>
        <w:t xml:space="preserve">Anexo </w:t>
      </w:r>
      <w:r w:rsidRPr="00D9783F">
        <w:rPr>
          <w:rFonts w:ascii="Times New Roman" w:eastAsia="Times New Roman" w:hAnsi="Times New Roman" w:cs="Times New Roman"/>
          <w:b/>
          <w:bCs/>
          <w:color w:val="000000"/>
          <w:sz w:val="24"/>
          <w:szCs w:val="24"/>
          <w:lang w:val="es-ES"/>
        </w:rPr>
        <w:t>I</w:t>
      </w:r>
      <w:r w:rsidR="00D63FEB" w:rsidRPr="00D9783F">
        <w:rPr>
          <w:rFonts w:ascii="Times New Roman" w:eastAsia="Times New Roman" w:hAnsi="Times New Roman" w:cs="Times New Roman"/>
          <w:b/>
          <w:bCs/>
          <w:color w:val="000000"/>
          <w:sz w:val="24"/>
          <w:szCs w:val="24"/>
          <w:lang w:val="es-ES"/>
        </w:rPr>
        <w:t>V.</w:t>
      </w:r>
      <w:r w:rsidR="00D63FEB" w:rsidRPr="00D9783F">
        <w:rPr>
          <w:rFonts w:ascii="Times New Roman" w:eastAsia="Times New Roman" w:hAnsi="Times New Roman" w:cs="Times New Roman"/>
          <w:color w:val="000000"/>
          <w:sz w:val="24"/>
          <w:szCs w:val="24"/>
          <w:lang w:val="es-ES"/>
        </w:rPr>
        <w:t xml:space="preserve"> Memoria resumida del proyecto, firmada por la persona interesada o </w:t>
      </w:r>
      <w:r w:rsidR="00D63FEB" w:rsidRPr="00D9783F">
        <w:rPr>
          <w:rFonts w:ascii="Times New Roman" w:eastAsia="Times New Roman" w:hAnsi="Times New Roman" w:cs="Times New Roman"/>
          <w:sz w:val="24"/>
          <w:szCs w:val="24"/>
          <w:lang w:val="es-ES"/>
        </w:rPr>
        <w:t>p</w:t>
      </w:r>
      <w:r w:rsidR="0082777D" w:rsidRPr="00D9783F">
        <w:rPr>
          <w:rFonts w:ascii="Times New Roman" w:eastAsia="Times New Roman" w:hAnsi="Times New Roman" w:cs="Times New Roman"/>
          <w:sz w:val="24"/>
          <w:szCs w:val="24"/>
          <w:lang w:val="es-ES"/>
        </w:rPr>
        <w:t>or</w:t>
      </w:r>
      <w:r w:rsidR="00D63FEB" w:rsidRPr="00D9783F">
        <w:rPr>
          <w:rFonts w:ascii="Times New Roman" w:eastAsia="Times New Roman" w:hAnsi="Times New Roman" w:cs="Times New Roman"/>
          <w:vanish/>
          <w:color w:val="008000"/>
          <w:sz w:val="24"/>
          <w:szCs w:val="24"/>
          <w:lang w:val="es-ES"/>
        </w:rPr>
        <w:t>&lt;A[para|por]&gt;</w:t>
      </w:r>
      <w:r w:rsidR="00D63FEB" w:rsidRPr="00D9783F">
        <w:rPr>
          <w:rFonts w:ascii="Times New Roman" w:eastAsia="Times New Roman" w:hAnsi="Times New Roman" w:cs="Times New Roman"/>
          <w:color w:val="000000"/>
          <w:sz w:val="24"/>
          <w:szCs w:val="24"/>
          <w:lang w:val="es-ES"/>
        </w:rPr>
        <w:t xml:space="preserve"> el legal representante</w:t>
      </w:r>
      <w:r w:rsidR="00984358" w:rsidRPr="00D9783F">
        <w:rPr>
          <w:rFonts w:ascii="Times New Roman" w:eastAsia="Times New Roman" w:hAnsi="Times New Roman" w:cs="Times New Roman"/>
          <w:color w:val="000000"/>
          <w:sz w:val="24"/>
          <w:szCs w:val="24"/>
          <w:lang w:val="es-ES"/>
        </w:rPr>
        <w:t xml:space="preserve"> de la entidad</w:t>
      </w:r>
      <w:r w:rsidR="00D63FEB" w:rsidRPr="00D9783F">
        <w:rPr>
          <w:rFonts w:ascii="Times New Roman" w:eastAsia="Times New Roman" w:hAnsi="Times New Roman" w:cs="Times New Roman"/>
          <w:color w:val="000000"/>
          <w:sz w:val="24"/>
          <w:szCs w:val="24"/>
          <w:lang w:val="es-ES"/>
        </w:rPr>
        <w:t xml:space="preserve">. En documento aparte se tiene que adjuntar el proyecto explicativo más detallado del proyecto para poder aplicar </w:t>
      </w:r>
      <w:r w:rsidR="00D63FEB" w:rsidRPr="00D9783F">
        <w:rPr>
          <w:rFonts w:ascii="Times New Roman" w:eastAsia="Times New Roman" w:hAnsi="Times New Roman" w:cs="Times New Roman"/>
          <w:sz w:val="24"/>
          <w:szCs w:val="24"/>
          <w:lang w:val="es-ES"/>
        </w:rPr>
        <w:t>los criterios de valoración.</w:t>
      </w:r>
    </w:p>
    <w:p w14:paraId="1B4124B6" w14:textId="77777777" w:rsidR="00A459DA" w:rsidRPr="00D9783F" w:rsidRDefault="003D21BE" w:rsidP="004C2826">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d</w:t>
      </w:r>
      <w:r w:rsidR="00A459DA" w:rsidRPr="00D9783F">
        <w:rPr>
          <w:rFonts w:ascii="Times New Roman" w:eastAsia="Times New Roman" w:hAnsi="Times New Roman" w:cs="Times New Roman"/>
          <w:color w:val="000000"/>
          <w:sz w:val="24"/>
          <w:szCs w:val="24"/>
          <w:lang w:val="es-ES"/>
        </w:rPr>
        <w:t xml:space="preserve">) </w:t>
      </w:r>
      <w:r w:rsidR="00A459DA" w:rsidRPr="00D9783F">
        <w:rPr>
          <w:rFonts w:ascii="Times New Roman" w:eastAsia="Times New Roman" w:hAnsi="Times New Roman" w:cs="Times New Roman"/>
          <w:b/>
          <w:bCs/>
          <w:color w:val="000000"/>
          <w:sz w:val="24"/>
          <w:szCs w:val="24"/>
          <w:lang w:val="es-ES"/>
        </w:rPr>
        <w:t>Anexo V.</w:t>
      </w:r>
      <w:r w:rsidR="00A459DA" w:rsidRPr="00D9783F">
        <w:rPr>
          <w:rFonts w:ascii="Times New Roman" w:eastAsia="Times New Roman" w:hAnsi="Times New Roman" w:cs="Times New Roman"/>
          <w:color w:val="000000"/>
          <w:sz w:val="24"/>
          <w:szCs w:val="24"/>
          <w:lang w:val="es-ES"/>
        </w:rPr>
        <w:t xml:space="preserve"> Presupuesto del proyecto subvencionado, con indicación de los ingresos y gastos, con el pertinente IVA desglosado. Con fecha y firma del representante </w:t>
      </w:r>
      <w:r w:rsidR="003E2B78" w:rsidRPr="00D9783F">
        <w:rPr>
          <w:rFonts w:ascii="Times New Roman" w:eastAsia="Times New Roman" w:hAnsi="Times New Roman" w:cs="Times New Roman"/>
          <w:color w:val="000000"/>
          <w:sz w:val="24"/>
          <w:szCs w:val="24"/>
          <w:lang w:val="es-ES"/>
        </w:rPr>
        <w:t>legal de la subvención</w:t>
      </w:r>
      <w:r w:rsidR="00C43D4D" w:rsidRPr="00D9783F">
        <w:rPr>
          <w:rFonts w:ascii="Times New Roman" w:eastAsia="Times New Roman" w:hAnsi="Times New Roman" w:cs="Times New Roman"/>
          <w:color w:val="000000"/>
          <w:sz w:val="24"/>
          <w:szCs w:val="24"/>
          <w:lang w:val="es-ES"/>
        </w:rPr>
        <w:t xml:space="preserve"> y bajo su responsabilidad.</w:t>
      </w:r>
      <w:r w:rsidR="00D21E1C" w:rsidRPr="00D9783F">
        <w:rPr>
          <w:rFonts w:ascii="Times New Roman" w:eastAsia="Times New Roman" w:hAnsi="Times New Roman" w:cs="Times New Roman"/>
          <w:color w:val="000000"/>
          <w:sz w:val="24"/>
          <w:szCs w:val="24"/>
          <w:lang w:val="es-ES"/>
        </w:rPr>
        <w:t xml:space="preserve"> </w:t>
      </w:r>
    </w:p>
    <w:p w14:paraId="2D2A0AD3" w14:textId="77777777" w:rsidR="00D535DE" w:rsidRPr="00D9783F" w:rsidRDefault="003D21BE" w:rsidP="00D535DE">
      <w:pPr>
        <w:widowControl/>
        <w:spacing w:after="120" w:line="276" w:lineRule="auto"/>
        <w:jc w:val="both"/>
        <w:rPr>
          <w:rFonts w:ascii="Times New Roman" w:eastAsia="Times New Roman" w:hAnsi="Times New Roman" w:cs="Times New Roman"/>
          <w:b/>
          <w:sz w:val="24"/>
          <w:szCs w:val="24"/>
          <w:lang w:val="es-ES"/>
        </w:rPr>
      </w:pPr>
      <w:r w:rsidRPr="00D9783F">
        <w:rPr>
          <w:rFonts w:ascii="Times New Roman" w:eastAsia="Times New Roman" w:hAnsi="Times New Roman" w:cs="Times New Roman"/>
          <w:color w:val="000000"/>
          <w:sz w:val="24"/>
          <w:szCs w:val="24"/>
          <w:lang w:val="es-ES"/>
        </w:rPr>
        <w:t>e</w:t>
      </w:r>
      <w:r w:rsidR="00C43D4D" w:rsidRPr="00D9783F">
        <w:rPr>
          <w:rFonts w:ascii="Times New Roman" w:eastAsia="Times New Roman" w:hAnsi="Times New Roman" w:cs="Times New Roman"/>
          <w:color w:val="000000"/>
          <w:sz w:val="24"/>
          <w:szCs w:val="24"/>
          <w:lang w:val="es-ES"/>
        </w:rPr>
        <w:t xml:space="preserve">) </w:t>
      </w:r>
      <w:r w:rsidR="00C43D4D" w:rsidRPr="00D9783F">
        <w:rPr>
          <w:rFonts w:ascii="Times New Roman" w:eastAsia="Times New Roman" w:hAnsi="Times New Roman" w:cs="Times New Roman"/>
          <w:b/>
          <w:bCs/>
          <w:color w:val="000000"/>
          <w:sz w:val="24"/>
          <w:szCs w:val="24"/>
          <w:lang w:val="es-ES"/>
        </w:rPr>
        <w:t>Anexo VI.</w:t>
      </w:r>
      <w:r w:rsidR="00C43D4D" w:rsidRPr="00D9783F">
        <w:rPr>
          <w:rFonts w:ascii="Times New Roman" w:eastAsia="Times New Roman" w:hAnsi="Times New Roman" w:cs="Times New Roman"/>
          <w:color w:val="000000"/>
          <w:sz w:val="24"/>
          <w:szCs w:val="24"/>
          <w:lang w:val="es-ES"/>
        </w:rPr>
        <w:t xml:space="preserve"> </w:t>
      </w:r>
      <w:r w:rsidR="00D535DE" w:rsidRPr="00D9783F">
        <w:rPr>
          <w:rFonts w:ascii="Times New Roman" w:eastAsia="Times New Roman" w:hAnsi="Times New Roman" w:cs="Times New Roman"/>
          <w:sz w:val="24"/>
          <w:szCs w:val="24"/>
          <w:lang w:val="es-ES"/>
        </w:rPr>
        <w:t xml:space="preserve">Solicitud de gastos subvencionables. </w:t>
      </w:r>
      <w:r w:rsidR="00D535DE" w:rsidRPr="00D9783F">
        <w:rPr>
          <w:rFonts w:ascii="Times New Roman" w:eastAsia="Times New Roman" w:hAnsi="Times New Roman" w:cs="Times New Roman"/>
          <w:color w:val="000000"/>
          <w:sz w:val="24"/>
          <w:szCs w:val="24"/>
          <w:lang w:val="es-ES"/>
        </w:rPr>
        <w:t xml:space="preserve">Marcar si se solicita la subvención </w:t>
      </w:r>
      <w:r w:rsidR="00D535DE" w:rsidRPr="00D9783F">
        <w:rPr>
          <w:rFonts w:ascii="Times New Roman" w:eastAsia="Times New Roman" w:hAnsi="Times New Roman" w:cs="Times New Roman"/>
          <w:sz w:val="24"/>
          <w:szCs w:val="24"/>
          <w:lang w:val="es-ES"/>
        </w:rPr>
        <w:t>por</w:t>
      </w:r>
      <w:r w:rsidR="00D535DE" w:rsidRPr="00D9783F">
        <w:rPr>
          <w:rFonts w:ascii="Times New Roman" w:eastAsia="Times New Roman" w:hAnsi="Times New Roman" w:cs="Times New Roman"/>
          <w:vanish/>
          <w:sz w:val="24"/>
          <w:szCs w:val="24"/>
          <w:lang w:val="es-ES"/>
        </w:rPr>
        <w:t>&lt;A[por|para]&gt;</w:t>
      </w:r>
      <w:r w:rsidR="00D535DE" w:rsidRPr="00D9783F">
        <w:rPr>
          <w:rFonts w:ascii="Times New Roman" w:eastAsia="Times New Roman" w:hAnsi="Times New Roman" w:cs="Times New Roman"/>
          <w:sz w:val="24"/>
          <w:szCs w:val="24"/>
          <w:lang w:val="es-ES"/>
        </w:rPr>
        <w:t>:</w:t>
      </w:r>
      <w:r w:rsidR="00D535DE" w:rsidRPr="00D9783F">
        <w:rPr>
          <w:rFonts w:ascii="Times New Roman" w:eastAsia="Times New Roman" w:hAnsi="Times New Roman" w:cs="Times New Roman"/>
          <w:b/>
          <w:sz w:val="24"/>
          <w:szCs w:val="24"/>
          <w:lang w:val="es-ES"/>
        </w:rPr>
        <w:t xml:space="preserve"> </w:t>
      </w:r>
    </w:p>
    <w:p w14:paraId="05D65F6A" w14:textId="77777777" w:rsidR="00D535DE" w:rsidRPr="00D9783F" w:rsidRDefault="00D535DE" w:rsidP="00DB00FE">
      <w:pPr>
        <w:widowControl/>
        <w:numPr>
          <w:ilvl w:val="0"/>
          <w:numId w:val="23"/>
        </w:numPr>
        <w:jc w:val="both"/>
        <w:rPr>
          <w:rFonts w:ascii="Times New Roman" w:eastAsia="Times New Roman" w:hAnsi="Times New Roman" w:cs="Times New Roman"/>
          <w:i/>
          <w:sz w:val="24"/>
          <w:szCs w:val="24"/>
          <w:lang w:val="es-ES"/>
        </w:rPr>
      </w:pPr>
      <w:proofErr w:type="spellStart"/>
      <w:r w:rsidRPr="00D9783F">
        <w:rPr>
          <w:rFonts w:ascii="Times New Roman" w:eastAsia="Times New Roman" w:hAnsi="Times New Roman" w:cs="Times New Roman"/>
          <w:i/>
          <w:sz w:val="24"/>
          <w:szCs w:val="24"/>
          <w:lang w:val="es-ES"/>
        </w:rPr>
        <w:t>Teaser</w:t>
      </w:r>
      <w:proofErr w:type="spellEnd"/>
    </w:p>
    <w:p w14:paraId="0C172640" w14:textId="77777777" w:rsidR="00D535DE" w:rsidRPr="00D9783F" w:rsidRDefault="00D535DE" w:rsidP="00DB00FE">
      <w:pPr>
        <w:widowControl/>
        <w:numPr>
          <w:ilvl w:val="0"/>
          <w:numId w:val="23"/>
        </w:numPr>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Guion literario</w:t>
      </w:r>
    </w:p>
    <w:p w14:paraId="6F231653" w14:textId="77777777" w:rsidR="00D535DE" w:rsidRPr="00D9783F" w:rsidRDefault="00D535DE" w:rsidP="00DB00FE">
      <w:pPr>
        <w:widowControl/>
        <w:numPr>
          <w:ilvl w:val="0"/>
          <w:numId w:val="23"/>
        </w:numPr>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Guion técnico</w:t>
      </w:r>
    </w:p>
    <w:p w14:paraId="301C6D62" w14:textId="77777777" w:rsidR="00D535DE" w:rsidRPr="00D9783F" w:rsidRDefault="00D535DE" w:rsidP="00DB00FE">
      <w:pPr>
        <w:widowControl/>
        <w:numPr>
          <w:ilvl w:val="0"/>
          <w:numId w:val="24"/>
        </w:numPr>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Diseño y traducción de materiales</w:t>
      </w:r>
    </w:p>
    <w:p w14:paraId="4D9D0C90" w14:textId="77777777" w:rsidR="00D535DE" w:rsidRPr="00D9783F" w:rsidRDefault="00D535DE" w:rsidP="00DB00FE">
      <w:pPr>
        <w:widowControl/>
        <w:numPr>
          <w:ilvl w:val="0"/>
          <w:numId w:val="24"/>
        </w:numPr>
        <w:spacing w:after="183"/>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Biblia (series)</w:t>
      </w:r>
    </w:p>
    <w:p w14:paraId="2D39B2D1" w14:textId="10F26F59" w:rsidR="000C1F6C" w:rsidRPr="00D9783F" w:rsidRDefault="003D21BE" w:rsidP="000C1F6C">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f</w:t>
      </w:r>
      <w:r w:rsidR="00D535DE" w:rsidRPr="00D9783F">
        <w:rPr>
          <w:rFonts w:ascii="Times New Roman" w:eastAsia="Times New Roman" w:hAnsi="Times New Roman" w:cs="Times New Roman"/>
          <w:color w:val="000000"/>
          <w:sz w:val="24"/>
          <w:szCs w:val="24"/>
          <w:lang w:val="es-ES"/>
        </w:rPr>
        <w:t xml:space="preserve">) </w:t>
      </w:r>
      <w:r w:rsidR="00D535DE" w:rsidRPr="00D9783F">
        <w:rPr>
          <w:rFonts w:ascii="Times New Roman" w:eastAsia="Times New Roman" w:hAnsi="Times New Roman" w:cs="Times New Roman"/>
          <w:b/>
          <w:bCs/>
          <w:color w:val="000000"/>
          <w:sz w:val="24"/>
          <w:szCs w:val="24"/>
          <w:lang w:val="es-ES"/>
        </w:rPr>
        <w:t>Anexo VII</w:t>
      </w:r>
      <w:r w:rsidR="001455A1" w:rsidRPr="00D9783F">
        <w:rPr>
          <w:rFonts w:ascii="Times New Roman" w:eastAsia="Times New Roman" w:hAnsi="Times New Roman" w:cs="Times New Roman"/>
          <w:b/>
          <w:bCs/>
          <w:color w:val="000000"/>
          <w:sz w:val="24"/>
          <w:szCs w:val="24"/>
          <w:lang w:val="es-ES"/>
        </w:rPr>
        <w:t xml:space="preserve">. </w:t>
      </w:r>
      <w:proofErr w:type="spellStart"/>
      <w:r w:rsidR="00C43D4D" w:rsidRPr="00D9783F">
        <w:rPr>
          <w:rFonts w:ascii="Times New Roman" w:eastAsia="Times New Roman" w:hAnsi="Times New Roman" w:cs="Times New Roman"/>
          <w:sz w:val="24"/>
          <w:szCs w:val="24"/>
          <w:lang w:val="es-ES"/>
        </w:rPr>
        <w:t>Autobaremació</w:t>
      </w:r>
      <w:r w:rsidR="0082777D" w:rsidRPr="00D9783F">
        <w:rPr>
          <w:rFonts w:ascii="Times New Roman" w:eastAsia="Times New Roman" w:hAnsi="Times New Roman" w:cs="Times New Roman"/>
          <w:sz w:val="24"/>
          <w:szCs w:val="24"/>
          <w:lang w:val="es-ES"/>
        </w:rPr>
        <w:t>n</w:t>
      </w:r>
      <w:proofErr w:type="spellEnd"/>
      <w:r w:rsidR="002970AD" w:rsidRPr="00D9783F">
        <w:rPr>
          <w:rFonts w:ascii="Times New Roman" w:eastAsia="Times New Roman" w:hAnsi="Times New Roman" w:cs="Times New Roman"/>
          <w:sz w:val="24"/>
          <w:szCs w:val="24"/>
          <w:lang w:val="es-ES"/>
        </w:rPr>
        <w:t>,</w:t>
      </w:r>
      <w:r w:rsidR="000C1F6C" w:rsidRPr="00D9783F">
        <w:rPr>
          <w:rFonts w:ascii="Times New Roman" w:eastAsia="Times New Roman" w:hAnsi="Times New Roman" w:cs="Times New Roman"/>
          <w:sz w:val="24"/>
          <w:szCs w:val="24"/>
          <w:lang w:val="es-ES"/>
        </w:rPr>
        <w:t xml:space="preserve"> </w:t>
      </w:r>
      <w:r w:rsidR="002970AD" w:rsidRPr="00D9783F">
        <w:rPr>
          <w:rFonts w:ascii="Times New Roman" w:eastAsia="Times New Roman" w:hAnsi="Times New Roman" w:cs="Times New Roman"/>
          <w:sz w:val="24"/>
          <w:szCs w:val="24"/>
          <w:lang w:val="es-ES"/>
        </w:rPr>
        <w:t xml:space="preserve">según si se trata de óperas </w:t>
      </w:r>
      <w:r w:rsidR="0082777D" w:rsidRPr="00D9783F">
        <w:rPr>
          <w:rFonts w:ascii="Times New Roman" w:eastAsia="Times New Roman" w:hAnsi="Times New Roman" w:cs="Times New Roman"/>
          <w:sz w:val="24"/>
          <w:szCs w:val="24"/>
          <w:lang w:val="es-ES"/>
        </w:rPr>
        <w:t>primas</w:t>
      </w:r>
      <w:r w:rsidR="002970AD" w:rsidRPr="00D9783F">
        <w:rPr>
          <w:rFonts w:ascii="Times New Roman" w:eastAsia="Times New Roman" w:hAnsi="Times New Roman" w:cs="Times New Roman"/>
          <w:sz w:val="24"/>
          <w:szCs w:val="24"/>
          <w:lang w:val="es-ES"/>
        </w:rPr>
        <w:t xml:space="preserve"> o los otros proyectos</w:t>
      </w:r>
      <w:r w:rsidR="00275205" w:rsidRPr="00D9783F">
        <w:rPr>
          <w:rFonts w:ascii="Times New Roman" w:eastAsia="Times New Roman" w:hAnsi="Times New Roman" w:cs="Times New Roman"/>
          <w:sz w:val="24"/>
          <w:szCs w:val="24"/>
          <w:lang w:val="es-ES"/>
        </w:rPr>
        <w:t xml:space="preserve">, </w:t>
      </w:r>
      <w:r w:rsidR="00275205" w:rsidRPr="00D9783F">
        <w:rPr>
          <w:rFonts w:ascii="Times New Roman" w:eastAsia="Times New Roman" w:hAnsi="Times New Roman" w:cs="Times New Roman"/>
          <w:color w:val="000000"/>
          <w:sz w:val="24"/>
          <w:szCs w:val="24"/>
          <w:lang w:val="es-ES"/>
        </w:rPr>
        <w:t xml:space="preserve">correctamente </w:t>
      </w:r>
      <w:r w:rsidR="00DC0508" w:rsidRPr="00D9783F">
        <w:rPr>
          <w:rFonts w:ascii="Times New Roman" w:eastAsia="Times New Roman" w:hAnsi="Times New Roman" w:cs="Times New Roman"/>
          <w:color w:val="000000"/>
          <w:sz w:val="24"/>
          <w:szCs w:val="24"/>
          <w:lang w:val="es-ES"/>
        </w:rPr>
        <w:t>re</w:t>
      </w:r>
      <w:r w:rsidR="00275205" w:rsidRPr="00D9783F">
        <w:rPr>
          <w:rFonts w:ascii="Times New Roman" w:eastAsia="Times New Roman" w:hAnsi="Times New Roman" w:cs="Times New Roman"/>
          <w:color w:val="000000"/>
          <w:sz w:val="24"/>
          <w:szCs w:val="24"/>
          <w:lang w:val="es-ES"/>
        </w:rPr>
        <w:t xml:space="preserve">llenada, en </w:t>
      </w:r>
      <w:r w:rsidR="00275205" w:rsidRPr="00D9783F">
        <w:rPr>
          <w:rFonts w:ascii="Times New Roman" w:eastAsia="Times New Roman" w:hAnsi="Times New Roman" w:cs="Times New Roman"/>
          <w:sz w:val="24"/>
          <w:szCs w:val="24"/>
          <w:lang w:val="es-ES"/>
        </w:rPr>
        <w:t xml:space="preserve">formato </w:t>
      </w:r>
      <w:r w:rsidR="006E6954" w:rsidRPr="00D9783F">
        <w:rPr>
          <w:rFonts w:ascii="Times New Roman" w:eastAsia="Times New Roman" w:hAnsi="Times New Roman" w:cs="Times New Roman"/>
          <w:sz w:val="24"/>
          <w:szCs w:val="24"/>
          <w:lang w:val="es-ES"/>
        </w:rPr>
        <w:t>Excel</w:t>
      </w:r>
      <w:r w:rsidR="00275205" w:rsidRPr="00D9783F">
        <w:rPr>
          <w:rFonts w:ascii="Times New Roman" w:eastAsia="Times New Roman" w:hAnsi="Times New Roman" w:cs="Times New Roman"/>
          <w:color w:val="000000"/>
          <w:sz w:val="24"/>
          <w:szCs w:val="24"/>
          <w:lang w:val="es-ES"/>
        </w:rPr>
        <w:t xml:space="preserve">. El anexo </w:t>
      </w:r>
      <w:r w:rsidR="00D773FE" w:rsidRPr="00D9783F">
        <w:rPr>
          <w:rFonts w:ascii="Times New Roman" w:eastAsia="Times New Roman" w:hAnsi="Times New Roman" w:cs="Times New Roman"/>
          <w:color w:val="000000"/>
          <w:sz w:val="24"/>
          <w:szCs w:val="24"/>
          <w:lang w:val="es-ES"/>
        </w:rPr>
        <w:t xml:space="preserve">tiene que ir situado al principio del documento, y tiene que ir seguido, de forma ordenada (siguiendo la orden que marca el </w:t>
      </w:r>
      <w:r w:rsidR="00D773FE" w:rsidRPr="00D9783F">
        <w:rPr>
          <w:rFonts w:ascii="Times New Roman" w:eastAsia="Times New Roman" w:hAnsi="Times New Roman" w:cs="Times New Roman"/>
          <w:color w:val="000000"/>
          <w:sz w:val="24"/>
          <w:szCs w:val="24"/>
          <w:lang w:val="es-ES"/>
        </w:rPr>
        <w:lastRenderedPageBreak/>
        <w:t xml:space="preserve">propio anexo) de todos los documentos acreditativos necesarios: currículum, premios, estudios, </w:t>
      </w:r>
      <w:r w:rsidR="00D773FE" w:rsidRPr="00D9783F">
        <w:rPr>
          <w:rFonts w:ascii="Times New Roman" w:eastAsia="Times New Roman" w:hAnsi="Times New Roman" w:cs="Times New Roman"/>
          <w:sz w:val="24"/>
          <w:szCs w:val="24"/>
          <w:lang w:val="es-ES"/>
        </w:rPr>
        <w:t xml:space="preserve">proyecto </w:t>
      </w:r>
      <w:proofErr w:type="spellStart"/>
      <w:r w:rsidR="00D773FE" w:rsidRPr="00D9783F">
        <w:rPr>
          <w:rFonts w:ascii="Times New Roman" w:eastAsia="Times New Roman" w:hAnsi="Times New Roman" w:cs="Times New Roman"/>
          <w:sz w:val="24"/>
          <w:szCs w:val="24"/>
          <w:lang w:val="es-ES"/>
        </w:rPr>
        <w:t>green</w:t>
      </w:r>
      <w:proofErr w:type="spellEnd"/>
      <w:r w:rsidR="00D773FE" w:rsidRPr="00D9783F">
        <w:rPr>
          <w:rFonts w:ascii="Times New Roman" w:eastAsia="Times New Roman" w:hAnsi="Times New Roman" w:cs="Times New Roman"/>
          <w:sz w:val="24"/>
          <w:szCs w:val="24"/>
          <w:lang w:val="es-ES"/>
        </w:rPr>
        <w:t xml:space="preserve"> </w:t>
      </w:r>
      <w:proofErr w:type="gramStart"/>
      <w:r w:rsidR="00D773FE" w:rsidRPr="00D9783F">
        <w:rPr>
          <w:rFonts w:ascii="Times New Roman" w:eastAsia="Times New Roman" w:hAnsi="Times New Roman" w:cs="Times New Roman"/>
          <w:sz w:val="24"/>
          <w:szCs w:val="24"/>
          <w:lang w:val="es-ES"/>
        </w:rPr>
        <w:t>film</w:t>
      </w:r>
      <w:proofErr w:type="gramEnd"/>
      <w:r w:rsidR="00D773FE" w:rsidRPr="00D9783F">
        <w:rPr>
          <w:rFonts w:ascii="Times New Roman" w:eastAsia="Times New Roman" w:hAnsi="Times New Roman" w:cs="Times New Roman"/>
          <w:sz w:val="24"/>
          <w:szCs w:val="24"/>
          <w:lang w:val="es-ES"/>
        </w:rPr>
        <w:t xml:space="preserve"> </w:t>
      </w:r>
      <w:proofErr w:type="spellStart"/>
      <w:r w:rsidR="00D773FE" w:rsidRPr="00D9783F">
        <w:rPr>
          <w:rFonts w:ascii="Times New Roman" w:eastAsia="Times New Roman" w:hAnsi="Times New Roman" w:cs="Times New Roman"/>
          <w:sz w:val="24"/>
          <w:szCs w:val="24"/>
          <w:lang w:val="es-ES"/>
        </w:rPr>
        <w:t>shooting</w:t>
      </w:r>
      <w:proofErr w:type="spellEnd"/>
      <w:r w:rsidR="00D773FE" w:rsidRPr="00D9783F">
        <w:rPr>
          <w:rFonts w:ascii="Times New Roman" w:eastAsia="Times New Roman" w:hAnsi="Times New Roman" w:cs="Times New Roman"/>
          <w:sz w:val="24"/>
          <w:szCs w:val="24"/>
          <w:lang w:val="es-ES"/>
        </w:rPr>
        <w:t xml:space="preserve">, etc. </w:t>
      </w:r>
    </w:p>
    <w:p w14:paraId="198DC32F" w14:textId="77777777" w:rsidR="003A40AC" w:rsidRPr="00D9783F" w:rsidRDefault="003A40AC" w:rsidP="000C1F6C">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10.3 La solicitud y anexos se tienen que entregar con la documentación siguiente:</w:t>
      </w:r>
    </w:p>
    <w:p w14:paraId="6E85B1F2" w14:textId="77777777" w:rsidR="003A40AC" w:rsidRPr="00D9783F" w:rsidRDefault="003A40AC" w:rsidP="00A77198">
      <w:pPr>
        <w:widowControl/>
        <w:pBdr>
          <w:top w:val="nil"/>
          <w:left w:val="nil"/>
          <w:bottom w:val="nil"/>
          <w:right w:val="nil"/>
          <w:between w:val="nil"/>
        </w:pBdr>
        <w:spacing w:after="120" w:line="276" w:lineRule="auto"/>
        <w:ind w:left="142" w:hanging="142"/>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xml:space="preserve">a) </w:t>
      </w:r>
      <w:r w:rsidRPr="00D9783F">
        <w:rPr>
          <w:rFonts w:ascii="Times New Roman" w:eastAsia="Times New Roman" w:hAnsi="Times New Roman" w:cs="Times New Roman"/>
          <w:i/>
          <w:iCs/>
          <w:color w:val="000000"/>
          <w:sz w:val="24"/>
          <w:szCs w:val="24"/>
          <w:lang w:val="es-ES"/>
        </w:rPr>
        <w:t>Proyecto.</w:t>
      </w:r>
      <w:r w:rsidRPr="00D9783F">
        <w:rPr>
          <w:rFonts w:ascii="Times New Roman" w:eastAsia="Times New Roman" w:hAnsi="Times New Roman" w:cs="Times New Roman"/>
          <w:color w:val="000000"/>
          <w:sz w:val="24"/>
          <w:szCs w:val="24"/>
          <w:lang w:val="es-ES"/>
        </w:rPr>
        <w:t xml:space="preserve"> Un solo documento</w:t>
      </w:r>
      <w:r w:rsidR="00A77198" w:rsidRPr="00D9783F">
        <w:rPr>
          <w:rFonts w:ascii="Times New Roman" w:eastAsia="Times New Roman" w:hAnsi="Times New Roman" w:cs="Times New Roman"/>
          <w:color w:val="000000"/>
          <w:sz w:val="24"/>
          <w:szCs w:val="24"/>
          <w:lang w:val="es-ES"/>
        </w:rPr>
        <w:t xml:space="preserve"> PDF con la documentación del proyecto que se considere necesario. Tiene que haber una memoria explicativa detallada del proyecto y la pueden acompañar diferentes versiones del guion técnico/literario, </w:t>
      </w:r>
      <w:r w:rsidR="00A77198" w:rsidRPr="00D9783F">
        <w:rPr>
          <w:rFonts w:ascii="Times New Roman" w:eastAsia="Times New Roman" w:hAnsi="Times New Roman" w:cs="Times New Roman"/>
          <w:sz w:val="24"/>
          <w:szCs w:val="24"/>
          <w:lang w:val="es-ES"/>
        </w:rPr>
        <w:t xml:space="preserve">la propuesta de localizaciones y </w:t>
      </w:r>
      <w:proofErr w:type="spellStart"/>
      <w:r w:rsidR="00A77198" w:rsidRPr="00D9783F">
        <w:rPr>
          <w:rFonts w:ascii="Times New Roman" w:eastAsia="Times New Roman" w:hAnsi="Times New Roman" w:cs="Times New Roman"/>
          <w:sz w:val="24"/>
          <w:szCs w:val="24"/>
          <w:lang w:val="es-ES"/>
        </w:rPr>
        <w:t>scoutings</w:t>
      </w:r>
      <w:proofErr w:type="spellEnd"/>
      <w:r w:rsidR="00A77198" w:rsidRPr="00D9783F">
        <w:rPr>
          <w:rFonts w:ascii="Times New Roman" w:eastAsia="Times New Roman" w:hAnsi="Times New Roman" w:cs="Times New Roman"/>
          <w:sz w:val="24"/>
          <w:szCs w:val="24"/>
          <w:lang w:val="es-ES"/>
        </w:rPr>
        <w:t xml:space="preserve">, </w:t>
      </w:r>
      <w:r w:rsidR="00A77198" w:rsidRPr="00D9783F">
        <w:rPr>
          <w:rFonts w:ascii="Times New Roman" w:eastAsia="Times New Roman" w:hAnsi="Times New Roman" w:cs="Times New Roman"/>
          <w:color w:val="000000"/>
          <w:sz w:val="24"/>
          <w:szCs w:val="24"/>
          <w:lang w:val="es-ES"/>
        </w:rPr>
        <w:t>y todo aquel material subvencionable a que hace referencia el punto 7. El documento, que se tiene q</w:t>
      </w:r>
      <w:r w:rsidR="00A77198" w:rsidRPr="00D9783F">
        <w:rPr>
          <w:rFonts w:ascii="Times New Roman" w:eastAsia="Times New Roman" w:hAnsi="Times New Roman" w:cs="Times New Roman"/>
          <w:sz w:val="24"/>
          <w:szCs w:val="24"/>
          <w:lang w:val="es-ES"/>
        </w:rPr>
        <w:t>ue llamar</w:t>
      </w:r>
      <w:r w:rsidR="00A77198" w:rsidRPr="00D9783F">
        <w:rPr>
          <w:rFonts w:ascii="Times New Roman" w:eastAsia="Times New Roman" w:hAnsi="Times New Roman" w:cs="Times New Roman"/>
          <w:vanish/>
          <w:sz w:val="24"/>
          <w:szCs w:val="24"/>
          <w:lang w:val="es-ES"/>
        </w:rPr>
        <w:t>&lt;A[llamar|nombrar]&gt;</w:t>
      </w:r>
      <w:r w:rsidR="00A77198" w:rsidRPr="00D9783F">
        <w:rPr>
          <w:rFonts w:ascii="Times New Roman" w:eastAsia="Times New Roman" w:hAnsi="Times New Roman" w:cs="Times New Roman"/>
          <w:sz w:val="24"/>
          <w:szCs w:val="24"/>
          <w:lang w:val="es-ES"/>
        </w:rPr>
        <w:t xml:space="preserve"> </w:t>
      </w:r>
      <w:r w:rsidR="00A77198" w:rsidRPr="00D9783F">
        <w:rPr>
          <w:rFonts w:ascii="Times New Roman" w:eastAsia="Times New Roman" w:hAnsi="Times New Roman" w:cs="Times New Roman"/>
          <w:color w:val="000000"/>
          <w:sz w:val="24"/>
          <w:szCs w:val="24"/>
          <w:u w:val="single"/>
          <w:lang w:val="es-ES"/>
        </w:rPr>
        <w:t>“Proyecto”</w:t>
      </w:r>
      <w:r w:rsidR="00A77198" w:rsidRPr="00D9783F">
        <w:rPr>
          <w:rFonts w:ascii="Times New Roman" w:eastAsia="Times New Roman" w:hAnsi="Times New Roman" w:cs="Times New Roman"/>
          <w:color w:val="000000"/>
          <w:sz w:val="24"/>
          <w:szCs w:val="24"/>
          <w:lang w:val="es-ES"/>
        </w:rPr>
        <w:t xml:space="preserve"> tiene que incluir:</w:t>
      </w:r>
    </w:p>
    <w:p w14:paraId="1A0882E2" w14:textId="3627E469" w:rsidR="00A77198" w:rsidRPr="00D9783F" w:rsidRDefault="00A77198" w:rsidP="00A77198">
      <w:pPr>
        <w:widowControl/>
        <w:pBdr>
          <w:top w:val="nil"/>
          <w:left w:val="nil"/>
          <w:bottom w:val="nil"/>
          <w:right w:val="nil"/>
          <w:between w:val="nil"/>
        </w:pBdr>
        <w:spacing w:line="276" w:lineRule="auto"/>
        <w:ind w:left="142" w:hanging="142"/>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Descripción general del proyecto (equipo, sinopsis, etc.)</w:t>
      </w:r>
      <w:r w:rsidR="00175112" w:rsidRPr="00D9783F">
        <w:rPr>
          <w:rFonts w:ascii="Times New Roman" w:eastAsia="Times New Roman" w:hAnsi="Times New Roman" w:cs="Times New Roman"/>
          <w:color w:val="000000"/>
          <w:sz w:val="24"/>
          <w:szCs w:val="24"/>
          <w:lang w:val="es-ES"/>
        </w:rPr>
        <w:t>.</w:t>
      </w:r>
    </w:p>
    <w:p w14:paraId="5391D637" w14:textId="77777777" w:rsidR="00A77198" w:rsidRPr="00D9783F" w:rsidRDefault="00A77198" w:rsidP="00A77198">
      <w:pPr>
        <w:widowControl/>
        <w:pBdr>
          <w:top w:val="nil"/>
          <w:left w:val="nil"/>
          <w:bottom w:val="nil"/>
          <w:right w:val="nil"/>
          <w:between w:val="nil"/>
        </w:pBdr>
        <w:spacing w:line="276" w:lineRule="auto"/>
        <w:ind w:left="142" w:hanging="142"/>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xml:space="preserve">- Los objetivos. Tipo de proyecto, el público objetivo, la duración y </w:t>
      </w:r>
      <w:r w:rsidRPr="00D9783F">
        <w:rPr>
          <w:rFonts w:ascii="Times New Roman" w:eastAsia="Times New Roman" w:hAnsi="Times New Roman" w:cs="Times New Roman"/>
          <w:sz w:val="24"/>
          <w:szCs w:val="24"/>
          <w:lang w:val="es-ES"/>
        </w:rPr>
        <w:t>las fechas de rodaje.</w:t>
      </w:r>
    </w:p>
    <w:p w14:paraId="1CD3EC13" w14:textId="77777777" w:rsidR="00A77198" w:rsidRPr="00D9783F" w:rsidRDefault="00A77198" w:rsidP="00A77198">
      <w:pPr>
        <w:widowControl/>
        <w:pBdr>
          <w:top w:val="nil"/>
          <w:left w:val="nil"/>
          <w:bottom w:val="nil"/>
          <w:right w:val="nil"/>
          <w:between w:val="nil"/>
        </w:pBdr>
        <w:spacing w:line="276" w:lineRule="auto"/>
        <w:ind w:left="142" w:hanging="142"/>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Los propósitos creativos y comunicativos del autor/a.</w:t>
      </w:r>
    </w:p>
    <w:p w14:paraId="0914648E" w14:textId="33725441" w:rsidR="00A77198" w:rsidRPr="00D9783F" w:rsidRDefault="00A77198" w:rsidP="002617E3">
      <w:pPr>
        <w:widowControl/>
        <w:shd w:val="clear" w:color="auto" w:fill="FFFFFF"/>
        <w:spacing w:line="276" w:lineRule="auto"/>
        <w:ind w:left="709" w:hanging="284"/>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 Condiciones en que aparece la isla de Mallorca a la obra (autoría, argumento, nombre, localizaciones, patrimonio, etc.)</w:t>
      </w:r>
      <w:r w:rsidR="00175112" w:rsidRPr="00D9783F">
        <w:rPr>
          <w:rFonts w:ascii="Times New Roman" w:eastAsia="Times New Roman" w:hAnsi="Times New Roman" w:cs="Times New Roman"/>
          <w:sz w:val="24"/>
          <w:szCs w:val="24"/>
          <w:lang w:val="es-ES"/>
        </w:rPr>
        <w:t>.</w:t>
      </w:r>
    </w:p>
    <w:p w14:paraId="6E625248" w14:textId="77777777" w:rsidR="00A77198" w:rsidRPr="00D9783F" w:rsidRDefault="00A77198" w:rsidP="002617E3">
      <w:pPr>
        <w:ind w:left="709" w:hanging="284"/>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 xml:space="preserve">- Currículum del director/a, </w:t>
      </w:r>
      <w:proofErr w:type="spellStart"/>
      <w:r w:rsidRPr="00D9783F">
        <w:rPr>
          <w:rFonts w:ascii="Times New Roman" w:eastAsia="Times New Roman" w:hAnsi="Times New Roman" w:cs="Times New Roman"/>
          <w:sz w:val="24"/>
          <w:szCs w:val="24"/>
          <w:lang w:val="es-ES"/>
        </w:rPr>
        <w:t>realitzador</w:t>
      </w:r>
      <w:proofErr w:type="spellEnd"/>
      <w:r w:rsidRPr="00D9783F">
        <w:rPr>
          <w:rFonts w:ascii="Times New Roman" w:eastAsia="Times New Roman" w:hAnsi="Times New Roman" w:cs="Times New Roman"/>
          <w:sz w:val="24"/>
          <w:szCs w:val="24"/>
          <w:lang w:val="es-ES"/>
        </w:rPr>
        <w:t>/a, creador/a y/o guionista (se recomienda acompañar una obra o muestra de otros trabajos realizados). El currículum académico se tiene que acreditar con certificados y diplomas.</w:t>
      </w:r>
    </w:p>
    <w:p w14:paraId="4CFB84EC" w14:textId="77777777" w:rsidR="00A77198" w:rsidRPr="00D9783F" w:rsidRDefault="00A77198" w:rsidP="00CD7DFA">
      <w:pPr>
        <w:widowControl/>
        <w:shd w:val="clear" w:color="auto" w:fill="FFFFFF"/>
        <w:spacing w:line="276" w:lineRule="auto"/>
        <w:ind w:left="709" w:hanging="284"/>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 xml:space="preserve">- Trayectoria </w:t>
      </w:r>
      <w:r w:rsidR="004F094D" w:rsidRPr="00D9783F">
        <w:rPr>
          <w:rFonts w:ascii="Times New Roman" w:eastAsia="Times New Roman" w:hAnsi="Times New Roman" w:cs="Times New Roman"/>
          <w:sz w:val="24"/>
          <w:szCs w:val="24"/>
          <w:lang w:val="es-ES"/>
        </w:rPr>
        <w:t xml:space="preserve">del </w:t>
      </w:r>
      <w:r w:rsidRPr="00D9783F">
        <w:rPr>
          <w:rFonts w:ascii="Times New Roman" w:eastAsia="Times New Roman" w:hAnsi="Times New Roman" w:cs="Times New Roman"/>
          <w:sz w:val="24"/>
          <w:szCs w:val="24"/>
          <w:lang w:val="es-ES"/>
        </w:rPr>
        <w:t>autor/a o de la productora. En caso de empresas de nueva creación se tiene en cuenta el historial de la persona que realiza la producción ejecutiva. En esta convocatoria, se entiende por empresa productora de nueva creación la que haya sido constituida en los cuatro años anteriores al de concesión de la subvención, excluido el año de concesión.</w:t>
      </w:r>
    </w:p>
    <w:p w14:paraId="43E19F81" w14:textId="77777777" w:rsidR="00297C58" w:rsidRPr="00D9783F" w:rsidRDefault="003A40AC" w:rsidP="00297C58">
      <w:pPr>
        <w:spacing w:after="240"/>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000000"/>
          <w:sz w:val="24"/>
          <w:szCs w:val="24"/>
          <w:lang w:val="es-ES"/>
        </w:rPr>
        <w:t>b)</w:t>
      </w:r>
      <w:r w:rsidR="00297C58" w:rsidRPr="00D9783F">
        <w:rPr>
          <w:rFonts w:ascii="Times New Roman" w:eastAsia="Times New Roman" w:hAnsi="Times New Roman" w:cs="Times New Roman"/>
          <w:color w:val="000000"/>
          <w:sz w:val="24"/>
          <w:szCs w:val="24"/>
          <w:lang w:val="es-ES"/>
        </w:rPr>
        <w:t xml:space="preserve"> </w:t>
      </w:r>
      <w:r w:rsidR="00297C58" w:rsidRPr="00D9783F">
        <w:rPr>
          <w:rFonts w:ascii="Times New Roman" w:eastAsia="Times New Roman" w:hAnsi="Times New Roman" w:cs="Times New Roman"/>
          <w:i/>
          <w:iCs/>
          <w:color w:val="000000"/>
          <w:sz w:val="24"/>
          <w:szCs w:val="24"/>
          <w:lang w:val="es-ES"/>
        </w:rPr>
        <w:t>Documento firmado por las personas que tienen que colaborar con quien pide la subvención como guionistas, productor o director</w:t>
      </w:r>
      <w:r w:rsidR="00297C58" w:rsidRPr="00D9783F">
        <w:rPr>
          <w:rFonts w:ascii="Times New Roman" w:eastAsia="Times New Roman" w:hAnsi="Times New Roman" w:cs="Times New Roman"/>
          <w:color w:val="000000"/>
          <w:sz w:val="24"/>
          <w:szCs w:val="24"/>
          <w:lang w:val="es-ES"/>
        </w:rPr>
        <w:t>. En caso contrario, si no se presenta no se puede valorar la puntuación de personas que no presentan la solicitud, sólo del solicitante.</w:t>
      </w:r>
    </w:p>
    <w:p w14:paraId="41B0E185" w14:textId="77777777" w:rsidR="003A40AC" w:rsidRPr="00D9783F" w:rsidRDefault="00297C58" w:rsidP="000C1F6C">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i/>
          <w:iCs/>
          <w:color w:val="000000"/>
          <w:sz w:val="24"/>
          <w:szCs w:val="24"/>
          <w:lang w:val="es-ES"/>
        </w:rPr>
        <w:t>c)</w:t>
      </w:r>
      <w:r w:rsidR="003A40AC" w:rsidRPr="00D9783F">
        <w:rPr>
          <w:rFonts w:ascii="Times New Roman" w:eastAsia="Times New Roman" w:hAnsi="Times New Roman" w:cs="Times New Roman"/>
          <w:i/>
          <w:iCs/>
          <w:color w:val="000000"/>
          <w:sz w:val="24"/>
          <w:szCs w:val="24"/>
          <w:lang w:val="es-ES"/>
        </w:rPr>
        <w:t xml:space="preserve"> Autorización para presentar la solicitud</w:t>
      </w:r>
      <w:r w:rsidR="009160F3" w:rsidRPr="00D9783F">
        <w:rPr>
          <w:rFonts w:ascii="Times New Roman" w:eastAsia="Times New Roman" w:hAnsi="Times New Roman" w:cs="Times New Roman"/>
          <w:i/>
          <w:iCs/>
          <w:color w:val="000000"/>
          <w:sz w:val="24"/>
          <w:szCs w:val="24"/>
          <w:lang w:val="es-ES"/>
        </w:rPr>
        <w:t xml:space="preserve"> en el registro</w:t>
      </w:r>
      <w:r w:rsidR="003A40AC" w:rsidRPr="00D9783F">
        <w:rPr>
          <w:rFonts w:ascii="Times New Roman" w:eastAsia="Times New Roman" w:hAnsi="Times New Roman" w:cs="Times New Roman"/>
          <w:i/>
          <w:iCs/>
          <w:color w:val="000000"/>
          <w:sz w:val="24"/>
          <w:szCs w:val="24"/>
          <w:lang w:val="es-ES"/>
        </w:rPr>
        <w:t>.</w:t>
      </w:r>
      <w:r w:rsidR="003A40AC" w:rsidRPr="00D9783F">
        <w:rPr>
          <w:rFonts w:ascii="Times New Roman" w:eastAsia="Times New Roman" w:hAnsi="Times New Roman" w:cs="Times New Roman"/>
          <w:color w:val="000000"/>
          <w:sz w:val="24"/>
          <w:szCs w:val="24"/>
          <w:lang w:val="es-ES"/>
        </w:rPr>
        <w:t xml:space="preserve"> Si quien la presenta no es la persona interesada o el representante legal.</w:t>
      </w:r>
    </w:p>
    <w:p w14:paraId="39C873FF" w14:textId="7C243C37" w:rsidR="00A86888" w:rsidRPr="00D9783F" w:rsidRDefault="00BA45DB" w:rsidP="00BA45DB">
      <w:pPr>
        <w:widowControl/>
        <w:pBdr>
          <w:top w:val="nil"/>
          <w:left w:val="nil"/>
          <w:bottom w:val="nil"/>
          <w:right w:val="nil"/>
          <w:between w:val="nil"/>
        </w:pBdr>
        <w:spacing w:after="240" w:line="276" w:lineRule="auto"/>
        <w:jc w:val="both"/>
        <w:rPr>
          <w:rFonts w:ascii="Times New Roman" w:eastAsia="Times New Roman" w:hAnsi="Times New Roman" w:cs="Times New Roman"/>
          <w:bCs/>
          <w:sz w:val="24"/>
          <w:szCs w:val="24"/>
          <w:lang w:val="es-ES"/>
        </w:rPr>
      </w:pPr>
      <w:bookmarkStart w:id="29" w:name="_heading=h.lnxbz9" w:colFirst="0" w:colLast="0"/>
      <w:bookmarkStart w:id="30" w:name="_heading=h.334lvcrjilof" w:colFirst="0" w:colLast="0"/>
      <w:bookmarkStart w:id="31" w:name="_heading=h.4i7ojhp" w:colFirst="0" w:colLast="0"/>
      <w:bookmarkEnd w:id="29"/>
      <w:bookmarkEnd w:id="30"/>
      <w:bookmarkEnd w:id="31"/>
      <w:r w:rsidRPr="00D9783F">
        <w:rPr>
          <w:rFonts w:ascii="Times New Roman" w:eastAsia="Times New Roman" w:hAnsi="Times New Roman" w:cs="Times New Roman"/>
          <w:bCs/>
          <w:sz w:val="24"/>
          <w:szCs w:val="24"/>
          <w:lang w:val="es-ES"/>
        </w:rPr>
        <w:t xml:space="preserve">10.4 </w:t>
      </w:r>
      <w:r w:rsidR="00F5206F" w:rsidRPr="00D9783F">
        <w:rPr>
          <w:rFonts w:ascii="Times New Roman" w:eastAsia="Times New Roman" w:hAnsi="Times New Roman" w:cs="Times New Roman"/>
          <w:sz w:val="24"/>
          <w:szCs w:val="24"/>
          <w:lang w:val="es-ES"/>
        </w:rPr>
        <w:t>De acuerdo con el arte. 28.3 y el arte. 53 c de la LPACAP, las personas interesadas no tienen la obligación de presentar documentos originales, a menos que, con carácter excepcional, la normativa reguladora aplicable ex</w:t>
      </w:r>
      <w:r w:rsidR="005220E6" w:rsidRPr="00D9783F">
        <w:rPr>
          <w:rFonts w:ascii="Times New Roman" w:eastAsia="Times New Roman" w:hAnsi="Times New Roman" w:cs="Times New Roman"/>
          <w:sz w:val="24"/>
          <w:szCs w:val="24"/>
          <w:lang w:val="es-ES"/>
        </w:rPr>
        <w:t xml:space="preserve">ija </w:t>
      </w:r>
      <w:r w:rsidR="00F5206F" w:rsidRPr="00D9783F">
        <w:rPr>
          <w:rFonts w:ascii="Times New Roman" w:eastAsia="Times New Roman" w:hAnsi="Times New Roman" w:cs="Times New Roman"/>
          <w:sz w:val="24"/>
          <w:szCs w:val="24"/>
          <w:lang w:val="es-ES"/>
        </w:rPr>
        <w:t>el contrario. En cualquier caso, las personas interesadas son responsables de la veracidad de los documentos que presenten (art. 28.7 de la LPACAP).</w:t>
      </w:r>
    </w:p>
    <w:p w14:paraId="5A16DED1" w14:textId="77777777" w:rsidR="00A86888" w:rsidRPr="00D9783F" w:rsidRDefault="00F5206F" w:rsidP="005220E6">
      <w:pPr>
        <w:widowControl/>
        <w:spacing w:after="240" w:line="276" w:lineRule="auto"/>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De acuerdo con el arte. 28.5 de la LPACAP, excepcionalmente, cuando</w:t>
      </w:r>
      <w:r w:rsidRPr="00D9783F">
        <w:rPr>
          <w:rFonts w:ascii="Times New Roman" w:eastAsia="Times New Roman" w:hAnsi="Times New Roman" w:cs="Times New Roman"/>
          <w:vanish/>
          <w:sz w:val="24"/>
          <w:szCs w:val="24"/>
          <w:lang w:val="es-ES"/>
        </w:rPr>
        <w:t>&lt;A[cuando|cuándo]&gt;</w:t>
      </w:r>
      <w:r w:rsidRPr="00D9783F">
        <w:rPr>
          <w:rFonts w:ascii="Times New Roman" w:eastAsia="Times New Roman" w:hAnsi="Times New Roman" w:cs="Times New Roman"/>
          <w:sz w:val="24"/>
          <w:szCs w:val="24"/>
          <w:lang w:val="es-ES"/>
        </w:rPr>
        <w:t xml:space="preserve"> la relevancia de un documento del expediente aportado por el interesado lo exija, o haya dudas derivadas de la calidad de la copia, la Fundación puede solicitar la comparación de las copias aportadas por la persona interesada, por</w:t>
      </w:r>
      <w:r w:rsidRPr="00D9783F">
        <w:rPr>
          <w:rFonts w:ascii="Times New Roman" w:eastAsia="Times New Roman" w:hAnsi="Times New Roman" w:cs="Times New Roman"/>
          <w:vanish/>
          <w:sz w:val="24"/>
          <w:szCs w:val="24"/>
          <w:lang w:val="es-ES"/>
        </w:rPr>
        <w:t>&lt;A[por|para]&gt;</w:t>
      </w:r>
      <w:r w:rsidRPr="00D9783F">
        <w:rPr>
          <w:rFonts w:ascii="Times New Roman" w:eastAsia="Times New Roman" w:hAnsi="Times New Roman" w:cs="Times New Roman"/>
          <w:sz w:val="24"/>
          <w:szCs w:val="24"/>
          <w:lang w:val="es-ES"/>
        </w:rPr>
        <w:t xml:space="preserve"> lo cual puede requerir la exhibición del documento </w:t>
      </w:r>
      <w:r w:rsidR="006D4159" w:rsidRPr="00D9783F">
        <w:rPr>
          <w:rFonts w:ascii="Times New Roman" w:eastAsia="Times New Roman" w:hAnsi="Times New Roman" w:cs="Times New Roman"/>
          <w:sz w:val="24"/>
          <w:szCs w:val="24"/>
          <w:lang w:val="es-ES"/>
        </w:rPr>
        <w:t>o</w:t>
      </w:r>
      <w:r w:rsidRPr="00D9783F">
        <w:rPr>
          <w:rFonts w:ascii="Times New Roman" w:eastAsia="Times New Roman" w:hAnsi="Times New Roman" w:cs="Times New Roman"/>
          <w:sz w:val="24"/>
          <w:szCs w:val="24"/>
          <w:lang w:val="es-ES"/>
        </w:rPr>
        <w:t>riginal.</w:t>
      </w:r>
    </w:p>
    <w:p w14:paraId="3A6EE852" w14:textId="526CA9F5" w:rsidR="00967D78" w:rsidRPr="00D9783F" w:rsidRDefault="00967D78" w:rsidP="005220E6">
      <w:pPr>
        <w:widowControl/>
        <w:spacing w:after="240" w:line="276" w:lineRule="auto"/>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 xml:space="preserve">10.5 Según </w:t>
      </w:r>
      <w:r w:rsidR="006D4159" w:rsidRPr="00D9783F">
        <w:rPr>
          <w:rFonts w:ascii="Times New Roman" w:eastAsia="Times New Roman" w:hAnsi="Times New Roman" w:cs="Times New Roman"/>
          <w:sz w:val="24"/>
          <w:szCs w:val="24"/>
          <w:lang w:val="es-ES"/>
        </w:rPr>
        <w:t>el artículo</w:t>
      </w:r>
      <w:r w:rsidRPr="00D9783F">
        <w:rPr>
          <w:rFonts w:ascii="Times New Roman" w:eastAsia="Times New Roman" w:hAnsi="Times New Roman" w:cs="Times New Roman"/>
          <w:sz w:val="24"/>
          <w:szCs w:val="24"/>
          <w:lang w:val="es-ES"/>
        </w:rPr>
        <w:t xml:space="preserve"> 69.4 de la Ley 39/2015, de 1 de octubre, del </w:t>
      </w:r>
      <w:r w:rsidR="00DC0508" w:rsidRPr="00D9783F">
        <w:rPr>
          <w:rFonts w:ascii="Times New Roman" w:eastAsia="Times New Roman" w:hAnsi="Times New Roman" w:cs="Times New Roman"/>
          <w:sz w:val="24"/>
          <w:szCs w:val="24"/>
          <w:lang w:val="es-ES"/>
        </w:rPr>
        <w:t>P</w:t>
      </w:r>
      <w:r w:rsidRPr="00D9783F">
        <w:rPr>
          <w:rFonts w:ascii="Times New Roman" w:eastAsia="Times New Roman" w:hAnsi="Times New Roman" w:cs="Times New Roman"/>
          <w:sz w:val="24"/>
          <w:szCs w:val="24"/>
          <w:lang w:val="es-ES"/>
        </w:rPr>
        <w:t xml:space="preserve">rocedimiento </w:t>
      </w:r>
      <w:r w:rsidR="00DC0508" w:rsidRPr="00D9783F">
        <w:rPr>
          <w:rFonts w:ascii="Times New Roman" w:eastAsia="Times New Roman" w:hAnsi="Times New Roman" w:cs="Times New Roman"/>
          <w:sz w:val="24"/>
          <w:szCs w:val="24"/>
          <w:lang w:val="es-ES"/>
        </w:rPr>
        <w:t>A</w:t>
      </w:r>
      <w:r w:rsidRPr="00D9783F">
        <w:rPr>
          <w:rFonts w:ascii="Times New Roman" w:eastAsia="Times New Roman" w:hAnsi="Times New Roman" w:cs="Times New Roman"/>
          <w:sz w:val="24"/>
          <w:szCs w:val="24"/>
          <w:lang w:val="es-ES"/>
        </w:rPr>
        <w:t xml:space="preserve">dministrativo </w:t>
      </w:r>
      <w:r w:rsidR="00DC0508" w:rsidRPr="00D9783F">
        <w:rPr>
          <w:rFonts w:ascii="Times New Roman" w:eastAsia="Times New Roman" w:hAnsi="Times New Roman" w:cs="Times New Roman"/>
          <w:sz w:val="24"/>
          <w:szCs w:val="24"/>
          <w:lang w:val="es-ES"/>
        </w:rPr>
        <w:t>C</w:t>
      </w:r>
      <w:r w:rsidRPr="00D9783F">
        <w:rPr>
          <w:rFonts w:ascii="Times New Roman" w:eastAsia="Times New Roman" w:hAnsi="Times New Roman" w:cs="Times New Roman"/>
          <w:sz w:val="24"/>
          <w:szCs w:val="24"/>
          <w:lang w:val="es-ES"/>
        </w:rPr>
        <w:t xml:space="preserve">omún de las </w:t>
      </w:r>
      <w:r w:rsidR="00DC0508" w:rsidRPr="00D9783F">
        <w:rPr>
          <w:rFonts w:ascii="Times New Roman" w:eastAsia="Times New Roman" w:hAnsi="Times New Roman" w:cs="Times New Roman"/>
          <w:sz w:val="24"/>
          <w:szCs w:val="24"/>
          <w:lang w:val="es-ES"/>
        </w:rPr>
        <w:t>A</w:t>
      </w:r>
      <w:r w:rsidRPr="00D9783F">
        <w:rPr>
          <w:rFonts w:ascii="Times New Roman" w:eastAsia="Times New Roman" w:hAnsi="Times New Roman" w:cs="Times New Roman"/>
          <w:sz w:val="24"/>
          <w:szCs w:val="24"/>
          <w:lang w:val="es-ES"/>
        </w:rPr>
        <w:t xml:space="preserve">dministraciones </w:t>
      </w:r>
      <w:r w:rsidR="00DC0508" w:rsidRPr="00D9783F">
        <w:rPr>
          <w:rFonts w:ascii="Times New Roman" w:eastAsia="Times New Roman" w:hAnsi="Times New Roman" w:cs="Times New Roman"/>
          <w:sz w:val="24"/>
          <w:szCs w:val="24"/>
          <w:lang w:val="es-ES"/>
        </w:rPr>
        <w:t>P</w:t>
      </w:r>
      <w:r w:rsidRPr="00D9783F">
        <w:rPr>
          <w:rFonts w:ascii="Times New Roman" w:eastAsia="Times New Roman" w:hAnsi="Times New Roman" w:cs="Times New Roman"/>
          <w:sz w:val="24"/>
          <w:szCs w:val="24"/>
          <w:lang w:val="es-ES"/>
        </w:rPr>
        <w:t xml:space="preserve">úblicas, la inexactitud, la falsedad o la </w:t>
      </w:r>
      <w:r w:rsidRPr="00D9783F">
        <w:rPr>
          <w:rFonts w:ascii="Times New Roman" w:eastAsia="Times New Roman" w:hAnsi="Times New Roman" w:cs="Times New Roman"/>
          <w:sz w:val="24"/>
          <w:szCs w:val="24"/>
          <w:lang w:val="es-ES"/>
        </w:rPr>
        <w:lastRenderedPageBreak/>
        <w:t>omisión de cualquier fecha o información que se incorpore a una declaración responsable determina la imposibilidad de continuar con el ejercicio del derecho o actividad afectada desde el momento que se tenga constancia de tales hechos, sin perjuicio de las responsabilidades penales, civiles o administrativas que hubiera lugar</w:t>
      </w:r>
      <w:r w:rsidRPr="00D9783F">
        <w:rPr>
          <w:rFonts w:ascii="Times New Roman" w:eastAsia="Times New Roman" w:hAnsi="Times New Roman" w:cs="Times New Roman"/>
          <w:vanish/>
          <w:sz w:val="24"/>
          <w:szCs w:val="24"/>
          <w:lang w:val="es-ES"/>
        </w:rPr>
        <w:t>&lt;A[lugar|sitio]&gt;</w:t>
      </w:r>
      <w:r w:rsidRPr="00D9783F">
        <w:rPr>
          <w:rFonts w:ascii="Times New Roman" w:eastAsia="Times New Roman" w:hAnsi="Times New Roman" w:cs="Times New Roman"/>
          <w:sz w:val="24"/>
          <w:szCs w:val="24"/>
          <w:lang w:val="es-ES"/>
        </w:rPr>
        <w:t>.</w:t>
      </w:r>
    </w:p>
    <w:p w14:paraId="4BD356F3" w14:textId="77777777" w:rsidR="00967D78" w:rsidRPr="00D9783F" w:rsidRDefault="00967D78" w:rsidP="005220E6">
      <w:pPr>
        <w:widowControl/>
        <w:spacing w:after="240" w:line="276" w:lineRule="auto"/>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Asimismo, la resolución de la Administración Pública que declare tales circunstancias podrá determinar la obligación de la persona interesada en restituir la situación jurídica al momento previo al reconocimiento, así como la imposibilidad de instar un nuevo procedimiento con el mismo objeto durante un período de tiempo determinado por la ley, todo eso conforme a los términos establecidos en las normas sectoriales de aplicación.</w:t>
      </w:r>
    </w:p>
    <w:p w14:paraId="05BB74DC" w14:textId="77777777" w:rsidR="0006184D" w:rsidRPr="00D9783F" w:rsidRDefault="0006184D" w:rsidP="0006184D">
      <w:pPr>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lang w:val="es-ES"/>
        </w:rPr>
      </w:pPr>
      <w:r w:rsidRPr="00D9783F">
        <w:rPr>
          <w:rFonts w:ascii="Times New Roman" w:eastAsia="Times New Roman" w:hAnsi="Times New Roman" w:cs="Times New Roman"/>
          <w:b/>
          <w:sz w:val="24"/>
          <w:szCs w:val="24"/>
          <w:lang w:val="es-ES"/>
        </w:rPr>
        <w:t xml:space="preserve">11. Procedimiento de concesión </w:t>
      </w:r>
    </w:p>
    <w:p w14:paraId="037EC177" w14:textId="18A740F2" w:rsidR="0006184D" w:rsidRPr="00D9783F" w:rsidRDefault="00CF7D5F" w:rsidP="0006184D">
      <w:pPr>
        <w:pStyle w:val="Ttulo1"/>
        <w:keepNext w:val="0"/>
        <w:keepLines w:val="0"/>
        <w:spacing w:before="60" w:after="240"/>
        <w:jc w:val="both"/>
        <w:rPr>
          <w:lang w:val="es-ES"/>
        </w:rPr>
      </w:pPr>
      <w:r w:rsidRPr="00D9783F">
        <w:rPr>
          <w:rFonts w:ascii="Times New Roman" w:eastAsia="Times New Roman" w:hAnsi="Times New Roman" w:cs="Times New Roman"/>
          <w:sz w:val="24"/>
          <w:szCs w:val="24"/>
          <w:lang w:val="es-ES"/>
        </w:rPr>
        <w:t xml:space="preserve">11.1 </w:t>
      </w:r>
      <w:r w:rsidR="0006184D" w:rsidRPr="00D9783F">
        <w:rPr>
          <w:rFonts w:ascii="Times New Roman" w:eastAsia="Times New Roman" w:hAnsi="Times New Roman" w:cs="Times New Roman"/>
          <w:i/>
          <w:iCs/>
          <w:sz w:val="24"/>
          <w:szCs w:val="24"/>
          <w:lang w:val="es-ES"/>
        </w:rPr>
        <w:t>La instrucción</w:t>
      </w:r>
      <w:r w:rsidR="0006184D" w:rsidRPr="00D9783F">
        <w:rPr>
          <w:rFonts w:ascii="Times New Roman" w:eastAsia="Times New Roman" w:hAnsi="Times New Roman" w:cs="Times New Roman"/>
          <w:sz w:val="24"/>
          <w:szCs w:val="24"/>
          <w:lang w:val="es-ES"/>
        </w:rPr>
        <w:t xml:space="preserve"> del expediente administrativo corresponde al director de la </w:t>
      </w:r>
      <w:proofErr w:type="spellStart"/>
      <w:r w:rsidR="0006184D" w:rsidRPr="00D9783F">
        <w:rPr>
          <w:rFonts w:ascii="Times New Roman" w:eastAsia="Times New Roman" w:hAnsi="Times New Roman" w:cs="Times New Roman"/>
          <w:sz w:val="24"/>
          <w:szCs w:val="24"/>
          <w:lang w:val="es-ES"/>
        </w:rPr>
        <w:t>Fundació</w:t>
      </w:r>
      <w:proofErr w:type="spellEnd"/>
      <w:r w:rsidR="00DC0508" w:rsidRPr="00D9783F">
        <w:rPr>
          <w:rFonts w:ascii="Times New Roman" w:eastAsia="Times New Roman" w:hAnsi="Times New Roman" w:cs="Times New Roman"/>
          <w:sz w:val="24"/>
          <w:szCs w:val="24"/>
          <w:lang w:val="es-ES"/>
        </w:rPr>
        <w:t xml:space="preserve"> </w:t>
      </w:r>
      <w:r w:rsidR="0006184D" w:rsidRPr="00D9783F">
        <w:rPr>
          <w:rFonts w:ascii="Times New Roman" w:eastAsia="Times New Roman" w:hAnsi="Times New Roman" w:cs="Times New Roman"/>
          <w:sz w:val="24"/>
          <w:szCs w:val="24"/>
          <w:lang w:val="es-ES"/>
        </w:rPr>
        <w:t xml:space="preserve">Mallorca </w:t>
      </w:r>
      <w:proofErr w:type="spellStart"/>
      <w:r w:rsidR="0006184D" w:rsidRPr="00D9783F">
        <w:rPr>
          <w:rFonts w:ascii="Times New Roman" w:eastAsia="Times New Roman" w:hAnsi="Times New Roman" w:cs="Times New Roman"/>
          <w:sz w:val="24"/>
          <w:szCs w:val="24"/>
          <w:lang w:val="es-ES"/>
        </w:rPr>
        <w:t>Turisme</w:t>
      </w:r>
      <w:proofErr w:type="spellEnd"/>
      <w:r w:rsidR="0006184D" w:rsidRPr="00D9783F">
        <w:rPr>
          <w:rFonts w:ascii="Times New Roman" w:eastAsia="Times New Roman" w:hAnsi="Times New Roman" w:cs="Times New Roman"/>
          <w:sz w:val="24"/>
          <w:szCs w:val="24"/>
          <w:lang w:val="es-ES"/>
        </w:rPr>
        <w:t xml:space="preserve">, que </w:t>
      </w:r>
      <w:r w:rsidR="004F1358" w:rsidRPr="00D9783F">
        <w:rPr>
          <w:rFonts w:ascii="Times New Roman" w:eastAsia="Times New Roman" w:hAnsi="Times New Roman" w:cs="Times New Roman"/>
          <w:sz w:val="24"/>
          <w:szCs w:val="24"/>
          <w:lang w:val="es-ES"/>
        </w:rPr>
        <w:t xml:space="preserve">tiene que realizar </w:t>
      </w:r>
      <w:r w:rsidR="0006184D" w:rsidRPr="00D9783F">
        <w:rPr>
          <w:rFonts w:ascii="Times New Roman" w:eastAsia="Times New Roman" w:hAnsi="Times New Roman" w:cs="Times New Roman"/>
          <w:sz w:val="24"/>
          <w:szCs w:val="24"/>
          <w:lang w:val="es-ES"/>
        </w:rPr>
        <w:t>de oficio todas las actuaciones necesarias para determina</w:t>
      </w:r>
      <w:r w:rsidR="004F1358" w:rsidRPr="00D9783F">
        <w:rPr>
          <w:rFonts w:ascii="Times New Roman" w:eastAsia="Times New Roman" w:hAnsi="Times New Roman" w:cs="Times New Roman"/>
          <w:sz w:val="24"/>
          <w:szCs w:val="24"/>
          <w:lang w:val="es-ES"/>
        </w:rPr>
        <w:t>r</w:t>
      </w:r>
      <w:r w:rsidR="0006184D" w:rsidRPr="00D9783F">
        <w:rPr>
          <w:rFonts w:ascii="Times New Roman" w:eastAsia="Times New Roman" w:hAnsi="Times New Roman" w:cs="Times New Roman"/>
          <w:sz w:val="24"/>
          <w:szCs w:val="24"/>
          <w:lang w:val="es-ES"/>
        </w:rPr>
        <w:t xml:space="preserve">, </w:t>
      </w:r>
      <w:r w:rsidR="007D1FC1" w:rsidRPr="00D9783F">
        <w:rPr>
          <w:rFonts w:ascii="Times New Roman" w:eastAsia="Times New Roman" w:hAnsi="Times New Roman" w:cs="Times New Roman"/>
          <w:sz w:val="24"/>
          <w:szCs w:val="24"/>
          <w:lang w:val="es-ES"/>
        </w:rPr>
        <w:t>conocer</w:t>
      </w:r>
      <w:r w:rsidR="0006184D" w:rsidRPr="00D9783F">
        <w:rPr>
          <w:rFonts w:ascii="Times New Roman" w:eastAsia="Times New Roman" w:hAnsi="Times New Roman" w:cs="Times New Roman"/>
          <w:sz w:val="24"/>
          <w:szCs w:val="24"/>
          <w:lang w:val="es-ES"/>
        </w:rPr>
        <w:t xml:space="preserve"> y comproba</w:t>
      </w:r>
      <w:r w:rsidR="004F1358" w:rsidRPr="00D9783F">
        <w:rPr>
          <w:rFonts w:ascii="Times New Roman" w:eastAsia="Times New Roman" w:hAnsi="Times New Roman" w:cs="Times New Roman"/>
          <w:sz w:val="24"/>
          <w:szCs w:val="24"/>
          <w:lang w:val="es-ES"/>
        </w:rPr>
        <w:t>r</w:t>
      </w:r>
      <w:r w:rsidR="0006184D" w:rsidRPr="00D9783F">
        <w:rPr>
          <w:rFonts w:ascii="Times New Roman" w:eastAsia="Times New Roman" w:hAnsi="Times New Roman" w:cs="Times New Roman"/>
          <w:sz w:val="24"/>
          <w:szCs w:val="24"/>
          <w:lang w:val="es-ES"/>
        </w:rPr>
        <w:t xml:space="preserve"> los datos en virtud de los cuales se tiene que resolver la concesión de las ayudas.</w:t>
      </w:r>
    </w:p>
    <w:p w14:paraId="30D0A5C8" w14:textId="3AEE50EF" w:rsidR="0006184D" w:rsidRPr="00D9783F" w:rsidRDefault="0006184D" w:rsidP="0006184D">
      <w:pPr>
        <w:pStyle w:val="Ttulo1"/>
        <w:keepNext w:val="0"/>
        <w:keepLines w:val="0"/>
        <w:spacing w:before="60" w:after="240"/>
        <w:jc w:val="both"/>
        <w:rPr>
          <w:lang w:val="es-ES"/>
        </w:rPr>
      </w:pPr>
      <w:r w:rsidRPr="00D9783F">
        <w:rPr>
          <w:rFonts w:ascii="Times New Roman" w:eastAsia="Times New Roman" w:hAnsi="Times New Roman" w:cs="Times New Roman"/>
          <w:sz w:val="24"/>
          <w:szCs w:val="24"/>
          <w:lang w:val="es-ES"/>
        </w:rPr>
        <w:t>Si la solicitud o documentación presentada no reúnen los requisitos establecidos en la convocatoria se tiene que requerir la persona interesada para que la complemente, en el plazo máximo e improrrogable de diez días hábiles siguientes, con indicación que, si no lo hace, se le tendrá p</w:t>
      </w:r>
      <w:r w:rsidR="00DC0508" w:rsidRPr="00D9783F">
        <w:rPr>
          <w:rFonts w:ascii="Times New Roman" w:eastAsia="Times New Roman" w:hAnsi="Times New Roman" w:cs="Times New Roman"/>
          <w:sz w:val="24"/>
          <w:szCs w:val="24"/>
          <w:lang w:val="es-ES"/>
        </w:rPr>
        <w:t>or</w:t>
      </w:r>
      <w:r w:rsidRPr="00D9783F">
        <w:rPr>
          <w:rFonts w:ascii="Times New Roman" w:eastAsia="Times New Roman" w:hAnsi="Times New Roman" w:cs="Times New Roman"/>
          <w:vanish/>
          <w:sz w:val="24"/>
          <w:szCs w:val="24"/>
          <w:lang w:val="es-ES"/>
        </w:rPr>
        <w:t>&lt;A[para|por]&gt;</w:t>
      </w:r>
      <w:r w:rsidRPr="00D9783F">
        <w:rPr>
          <w:rFonts w:ascii="Times New Roman" w:eastAsia="Times New Roman" w:hAnsi="Times New Roman" w:cs="Times New Roman"/>
          <w:sz w:val="24"/>
          <w:szCs w:val="24"/>
          <w:lang w:val="es-ES"/>
        </w:rPr>
        <w:t xml:space="preserve"> desistido de su petición, previa resolución dictada en los términos previstos en el arte. 21 de la Ley 39/2015, de 1 de octubre, del </w:t>
      </w:r>
      <w:r w:rsidR="00DC0508" w:rsidRPr="00D9783F">
        <w:rPr>
          <w:rFonts w:ascii="Times New Roman" w:eastAsia="Times New Roman" w:hAnsi="Times New Roman" w:cs="Times New Roman"/>
          <w:sz w:val="24"/>
          <w:szCs w:val="24"/>
          <w:lang w:val="es-ES"/>
        </w:rPr>
        <w:t>P</w:t>
      </w:r>
      <w:r w:rsidRPr="00D9783F">
        <w:rPr>
          <w:rFonts w:ascii="Times New Roman" w:eastAsia="Times New Roman" w:hAnsi="Times New Roman" w:cs="Times New Roman"/>
          <w:sz w:val="24"/>
          <w:szCs w:val="24"/>
          <w:lang w:val="es-ES"/>
        </w:rPr>
        <w:t xml:space="preserve">rocedimiento </w:t>
      </w:r>
      <w:r w:rsidR="00DC0508" w:rsidRPr="00D9783F">
        <w:rPr>
          <w:rFonts w:ascii="Times New Roman" w:eastAsia="Times New Roman" w:hAnsi="Times New Roman" w:cs="Times New Roman"/>
          <w:sz w:val="24"/>
          <w:szCs w:val="24"/>
          <w:lang w:val="es-ES"/>
        </w:rPr>
        <w:t>A</w:t>
      </w:r>
      <w:r w:rsidRPr="00D9783F">
        <w:rPr>
          <w:rFonts w:ascii="Times New Roman" w:eastAsia="Times New Roman" w:hAnsi="Times New Roman" w:cs="Times New Roman"/>
          <w:sz w:val="24"/>
          <w:szCs w:val="24"/>
          <w:lang w:val="es-ES"/>
        </w:rPr>
        <w:t xml:space="preserve">dministrativo </w:t>
      </w:r>
      <w:r w:rsidR="00DC0508" w:rsidRPr="00D9783F">
        <w:rPr>
          <w:rFonts w:ascii="Times New Roman" w:eastAsia="Times New Roman" w:hAnsi="Times New Roman" w:cs="Times New Roman"/>
          <w:sz w:val="24"/>
          <w:szCs w:val="24"/>
          <w:lang w:val="es-ES"/>
        </w:rPr>
        <w:t>C</w:t>
      </w:r>
      <w:r w:rsidRPr="00D9783F">
        <w:rPr>
          <w:rFonts w:ascii="Times New Roman" w:eastAsia="Times New Roman" w:hAnsi="Times New Roman" w:cs="Times New Roman"/>
          <w:sz w:val="24"/>
          <w:szCs w:val="24"/>
          <w:lang w:val="es-ES"/>
        </w:rPr>
        <w:t xml:space="preserve">omún de las </w:t>
      </w:r>
      <w:r w:rsidR="00DC0508" w:rsidRPr="00D9783F">
        <w:rPr>
          <w:rFonts w:ascii="Times New Roman" w:eastAsia="Times New Roman" w:hAnsi="Times New Roman" w:cs="Times New Roman"/>
          <w:sz w:val="24"/>
          <w:szCs w:val="24"/>
          <w:lang w:val="es-ES"/>
        </w:rPr>
        <w:t>A</w:t>
      </w:r>
      <w:r w:rsidRPr="00D9783F">
        <w:rPr>
          <w:rFonts w:ascii="Times New Roman" w:eastAsia="Times New Roman" w:hAnsi="Times New Roman" w:cs="Times New Roman"/>
          <w:sz w:val="24"/>
          <w:szCs w:val="24"/>
          <w:lang w:val="es-ES"/>
        </w:rPr>
        <w:t xml:space="preserve">dministraciones </w:t>
      </w:r>
      <w:r w:rsidR="00DC0508" w:rsidRPr="00D9783F">
        <w:rPr>
          <w:rFonts w:ascii="Times New Roman" w:eastAsia="Times New Roman" w:hAnsi="Times New Roman" w:cs="Times New Roman"/>
          <w:sz w:val="24"/>
          <w:szCs w:val="24"/>
          <w:lang w:val="es-ES"/>
        </w:rPr>
        <w:t>P</w:t>
      </w:r>
      <w:r w:rsidRPr="00D9783F">
        <w:rPr>
          <w:rFonts w:ascii="Times New Roman" w:eastAsia="Times New Roman" w:hAnsi="Times New Roman" w:cs="Times New Roman"/>
          <w:sz w:val="24"/>
          <w:szCs w:val="24"/>
          <w:lang w:val="es-ES"/>
        </w:rPr>
        <w:t>úblicas.</w:t>
      </w:r>
    </w:p>
    <w:p w14:paraId="4F74C24C" w14:textId="77777777" w:rsidR="0006184D" w:rsidRPr="00D9783F" w:rsidRDefault="0006184D" w:rsidP="0006184D">
      <w:pPr>
        <w:pStyle w:val="Ttulo1"/>
        <w:keepNext w:val="0"/>
        <w:keepLines w:val="0"/>
        <w:spacing w:before="60" w:after="240"/>
        <w:jc w:val="both"/>
        <w:rPr>
          <w:lang w:val="es-ES"/>
        </w:rPr>
      </w:pPr>
      <w:r w:rsidRPr="00D9783F">
        <w:rPr>
          <w:rFonts w:ascii="Times New Roman" w:eastAsia="Times New Roman" w:hAnsi="Times New Roman" w:cs="Times New Roman"/>
          <w:sz w:val="24"/>
          <w:szCs w:val="24"/>
          <w:lang w:val="es-ES"/>
        </w:rPr>
        <w:t>El requerimiento de mejora de la solicitud se remitirá vía notificación electrónica a la dirección que ha indicado la persona interesada en el escrito de solicitud de la subvención. Esta notificación por</w:t>
      </w:r>
      <w:r w:rsidRPr="00D9783F">
        <w:rPr>
          <w:rFonts w:ascii="Times New Roman" w:eastAsia="Times New Roman" w:hAnsi="Times New Roman" w:cs="Times New Roman"/>
          <w:vanish/>
          <w:sz w:val="24"/>
          <w:szCs w:val="24"/>
          <w:lang w:val="es-ES"/>
        </w:rPr>
        <w:t>&lt;A[por|para]&gt;</w:t>
      </w:r>
      <w:r w:rsidRPr="00D9783F">
        <w:rPr>
          <w:rFonts w:ascii="Times New Roman" w:eastAsia="Times New Roman" w:hAnsi="Times New Roman" w:cs="Times New Roman"/>
          <w:sz w:val="24"/>
          <w:szCs w:val="24"/>
          <w:lang w:val="es-ES"/>
        </w:rPr>
        <w:t xml:space="preserve"> medios electrónicos se entiende rechazada cuando hayan transcurrido diez días naturales desde que se ha enviado la notificación sin que se acceda.</w:t>
      </w:r>
    </w:p>
    <w:p w14:paraId="4D4EB2E1" w14:textId="77777777" w:rsidR="0006184D" w:rsidRPr="00D9783F" w:rsidRDefault="0006184D" w:rsidP="0006184D">
      <w:pPr>
        <w:pStyle w:val="Ttulo1"/>
        <w:keepNext w:val="0"/>
        <w:keepLines w:val="0"/>
        <w:spacing w:before="60" w:after="240"/>
        <w:jc w:val="both"/>
        <w:rPr>
          <w:lang w:val="es-ES"/>
        </w:rPr>
      </w:pPr>
      <w:r w:rsidRPr="00D9783F">
        <w:rPr>
          <w:rFonts w:ascii="Times New Roman" w:eastAsia="Times New Roman" w:hAnsi="Times New Roman" w:cs="Times New Roman"/>
          <w:sz w:val="24"/>
          <w:szCs w:val="24"/>
          <w:lang w:val="es-ES"/>
        </w:rPr>
        <w:t xml:space="preserve">Las solicitudes aceptadas </w:t>
      </w:r>
      <w:r w:rsidR="004F1358" w:rsidRPr="00D9783F">
        <w:rPr>
          <w:rFonts w:ascii="Times New Roman" w:eastAsia="Times New Roman" w:hAnsi="Times New Roman" w:cs="Times New Roman"/>
          <w:sz w:val="24"/>
          <w:szCs w:val="24"/>
          <w:lang w:val="es-ES"/>
        </w:rPr>
        <w:t xml:space="preserve">se tienen que remitir </w:t>
      </w:r>
      <w:r w:rsidRPr="00D9783F">
        <w:rPr>
          <w:rFonts w:ascii="Times New Roman" w:eastAsia="Times New Roman" w:hAnsi="Times New Roman" w:cs="Times New Roman"/>
          <w:sz w:val="24"/>
          <w:szCs w:val="24"/>
          <w:lang w:val="es-ES"/>
        </w:rPr>
        <w:t>a la Comisión Evaluadora para que emita un informe en el cual se concrete el resultado de la evaluación efectuada.</w:t>
      </w:r>
    </w:p>
    <w:p w14:paraId="5F313056" w14:textId="77777777" w:rsidR="00E31CCC" w:rsidRPr="00D9783F" w:rsidRDefault="00CF7D5F" w:rsidP="0006184D">
      <w:pPr>
        <w:pStyle w:val="Ttulo1"/>
        <w:keepNext w:val="0"/>
        <w:keepLines w:val="0"/>
        <w:spacing w:before="60" w:after="240"/>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 xml:space="preserve">11.2 </w:t>
      </w:r>
      <w:r w:rsidRPr="00D9783F">
        <w:rPr>
          <w:rFonts w:ascii="Times New Roman" w:eastAsia="Times New Roman" w:hAnsi="Times New Roman" w:cs="Times New Roman"/>
          <w:i/>
          <w:iCs/>
          <w:sz w:val="24"/>
          <w:szCs w:val="24"/>
          <w:lang w:val="es-ES"/>
        </w:rPr>
        <w:t>Presentación de la documentación administrativa general:</w:t>
      </w:r>
      <w:r w:rsidRPr="00D9783F">
        <w:rPr>
          <w:rFonts w:ascii="Times New Roman" w:eastAsia="Times New Roman" w:hAnsi="Times New Roman" w:cs="Times New Roman"/>
          <w:sz w:val="24"/>
          <w:szCs w:val="24"/>
          <w:lang w:val="es-ES"/>
        </w:rPr>
        <w:t xml:space="preserve"> </w:t>
      </w:r>
      <w:r w:rsidR="0006184D" w:rsidRPr="00D9783F">
        <w:rPr>
          <w:rFonts w:ascii="Times New Roman" w:eastAsia="Times New Roman" w:hAnsi="Times New Roman" w:cs="Times New Roman"/>
          <w:sz w:val="24"/>
          <w:szCs w:val="24"/>
          <w:lang w:val="es-ES"/>
        </w:rPr>
        <w:t xml:space="preserve">Una vez recibido el informe de la Comisión Evaluadora en el cual se concreta el resultado de la evaluación efectuada, el órgano instructor </w:t>
      </w:r>
      <w:r w:rsidR="00E31CCC" w:rsidRPr="00D9783F">
        <w:rPr>
          <w:rFonts w:ascii="Times New Roman" w:eastAsia="Times New Roman" w:hAnsi="Times New Roman" w:cs="Times New Roman"/>
          <w:sz w:val="24"/>
          <w:szCs w:val="24"/>
          <w:lang w:val="es-ES"/>
        </w:rPr>
        <w:t xml:space="preserve">requerirá en los que resultan beneficiarios la documentación administrativa para comprobar que se cumplen los requisitos de la convocatoria. </w:t>
      </w:r>
      <w:r w:rsidRPr="00D9783F">
        <w:rPr>
          <w:rFonts w:ascii="Times New Roman" w:eastAsia="Times New Roman" w:hAnsi="Times New Roman" w:cs="Times New Roman"/>
          <w:sz w:val="24"/>
          <w:szCs w:val="24"/>
          <w:lang w:val="es-ES"/>
        </w:rPr>
        <w:t>Tienen que aportar la siguiente documentación:</w:t>
      </w:r>
    </w:p>
    <w:p w14:paraId="7D1841D5" w14:textId="77777777" w:rsidR="008475D4" w:rsidRPr="00D9783F" w:rsidRDefault="008475D4" w:rsidP="008475D4">
      <w:pPr>
        <w:widowControl/>
        <w:shd w:val="clear" w:color="auto" w:fill="FFFFFF"/>
        <w:tabs>
          <w:tab w:val="left" w:pos="390"/>
        </w:tabs>
        <w:spacing w:line="276" w:lineRule="auto"/>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ab/>
        <w:t>a. Acreditación de la identidad.</w:t>
      </w:r>
    </w:p>
    <w:p w14:paraId="26A28C7B" w14:textId="77777777" w:rsidR="008475D4" w:rsidRPr="00D9783F" w:rsidRDefault="008475D4" w:rsidP="008475D4">
      <w:pPr>
        <w:widowControl/>
        <w:shd w:val="clear" w:color="auto" w:fill="FFFFFF"/>
        <w:spacing w:line="276" w:lineRule="auto"/>
        <w:ind w:left="851"/>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 Si la persona que la solicita es persona física: fotocopia del DNI, NIE, pasaporte o documento equivalente si es persona extranjera.</w:t>
      </w:r>
    </w:p>
    <w:p w14:paraId="44F40727" w14:textId="77777777" w:rsidR="008475D4" w:rsidRPr="00D9783F" w:rsidRDefault="008475D4" w:rsidP="008475D4">
      <w:pPr>
        <w:widowControl/>
        <w:shd w:val="clear" w:color="auto" w:fill="FFFFFF"/>
        <w:spacing w:line="276" w:lineRule="auto"/>
        <w:ind w:left="851"/>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 xml:space="preserve">- Si quien solicita la subvención es persona jurídica: fotocopia del CIF de la entidad, del DNI, pasaporte o NIE del legal representante de la entidad, con la </w:t>
      </w:r>
      <w:r w:rsidRPr="00D9783F">
        <w:rPr>
          <w:rFonts w:ascii="Times New Roman" w:eastAsia="Times New Roman" w:hAnsi="Times New Roman" w:cs="Times New Roman"/>
          <w:sz w:val="24"/>
          <w:szCs w:val="24"/>
          <w:lang w:val="es-ES"/>
        </w:rPr>
        <w:lastRenderedPageBreak/>
        <w:t>documentación acreditativa de la vigencia del cargo de representante legal en virtud de la cual actúa quien firma la solicitud.</w:t>
      </w:r>
    </w:p>
    <w:p w14:paraId="60C32D0C" w14:textId="77777777" w:rsidR="008475D4" w:rsidRPr="00D9783F" w:rsidRDefault="008475D4" w:rsidP="008475D4">
      <w:pPr>
        <w:widowControl/>
        <w:shd w:val="clear" w:color="auto" w:fill="FFFFFF"/>
        <w:tabs>
          <w:tab w:val="left" w:pos="390"/>
        </w:tabs>
        <w:spacing w:line="276" w:lineRule="auto"/>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ab/>
        <w:t>b. Documentación acreditativa de:</w:t>
      </w:r>
    </w:p>
    <w:p w14:paraId="3AA402F2" w14:textId="77777777" w:rsidR="008475D4" w:rsidRPr="00D9783F" w:rsidRDefault="008475D4" w:rsidP="008475D4">
      <w:pPr>
        <w:widowControl/>
        <w:shd w:val="clear" w:color="auto" w:fill="FFFFFF"/>
        <w:tabs>
          <w:tab w:val="left" w:pos="390"/>
        </w:tabs>
        <w:spacing w:line="276" w:lineRule="auto"/>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ab/>
      </w:r>
      <w:r w:rsidRPr="00D9783F">
        <w:rPr>
          <w:rFonts w:ascii="Times New Roman" w:eastAsia="Times New Roman" w:hAnsi="Times New Roman" w:cs="Times New Roman"/>
          <w:sz w:val="24"/>
          <w:szCs w:val="24"/>
          <w:lang w:val="es-ES"/>
        </w:rPr>
        <w:tab/>
        <w:t>-  Constitución de la empresa, y estatutos debidamente registrados.</w:t>
      </w:r>
    </w:p>
    <w:p w14:paraId="4111D2BC" w14:textId="77777777" w:rsidR="008475D4" w:rsidRPr="00D9783F" w:rsidRDefault="008475D4" w:rsidP="008475D4">
      <w:pPr>
        <w:widowControl/>
        <w:shd w:val="clear" w:color="auto" w:fill="FFFFFF"/>
        <w:tabs>
          <w:tab w:val="left" w:pos="390"/>
        </w:tabs>
        <w:spacing w:line="276" w:lineRule="auto"/>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ab/>
      </w:r>
      <w:r w:rsidRPr="00D9783F">
        <w:rPr>
          <w:rFonts w:ascii="Times New Roman" w:eastAsia="Times New Roman" w:hAnsi="Times New Roman" w:cs="Times New Roman"/>
          <w:sz w:val="24"/>
          <w:szCs w:val="24"/>
          <w:lang w:val="es-ES"/>
        </w:rPr>
        <w:tab/>
        <w:t>- Si el beneficiario es una asociación:</w:t>
      </w:r>
    </w:p>
    <w:p w14:paraId="63CE4173" w14:textId="77777777" w:rsidR="008475D4" w:rsidRPr="00D9783F" w:rsidRDefault="008475D4" w:rsidP="00DB00FE">
      <w:pPr>
        <w:widowControl/>
        <w:numPr>
          <w:ilvl w:val="0"/>
          <w:numId w:val="15"/>
        </w:numPr>
        <w:shd w:val="clear" w:color="auto" w:fill="FFFFFF"/>
        <w:tabs>
          <w:tab w:val="left" w:pos="-6090"/>
          <w:tab w:val="left" w:pos="-4665"/>
        </w:tabs>
        <w:spacing w:line="276" w:lineRule="auto"/>
        <w:jc w:val="both"/>
        <w:rPr>
          <w:lang w:val="es-ES"/>
        </w:rPr>
      </w:pPr>
      <w:r w:rsidRPr="00D9783F">
        <w:rPr>
          <w:rFonts w:ascii="Times New Roman" w:eastAsia="Times New Roman" w:hAnsi="Times New Roman" w:cs="Times New Roman"/>
          <w:sz w:val="24"/>
          <w:szCs w:val="24"/>
          <w:lang w:val="es-ES"/>
        </w:rPr>
        <w:t xml:space="preserve">Documento de constitución </w:t>
      </w:r>
    </w:p>
    <w:p w14:paraId="7AB1B9BB" w14:textId="77777777" w:rsidR="008475D4" w:rsidRPr="00D9783F" w:rsidRDefault="008475D4" w:rsidP="00DB00FE">
      <w:pPr>
        <w:widowControl/>
        <w:numPr>
          <w:ilvl w:val="0"/>
          <w:numId w:val="15"/>
        </w:numPr>
        <w:shd w:val="clear" w:color="auto" w:fill="FFFFFF"/>
        <w:tabs>
          <w:tab w:val="left" w:pos="-6090"/>
          <w:tab w:val="left" w:pos="-4665"/>
        </w:tabs>
        <w:spacing w:line="276" w:lineRule="auto"/>
        <w:jc w:val="both"/>
        <w:rPr>
          <w:lang w:val="es-ES"/>
        </w:rPr>
      </w:pPr>
      <w:r w:rsidRPr="00D9783F">
        <w:rPr>
          <w:rFonts w:ascii="Times New Roman" w:eastAsia="Times New Roman" w:hAnsi="Times New Roman" w:cs="Times New Roman"/>
          <w:sz w:val="24"/>
          <w:szCs w:val="24"/>
          <w:lang w:val="es-ES"/>
        </w:rPr>
        <w:t>Documento que acredite la legal representación y DNI representante</w:t>
      </w:r>
    </w:p>
    <w:p w14:paraId="0F2F3CCA" w14:textId="77777777" w:rsidR="008475D4" w:rsidRPr="00D9783F" w:rsidRDefault="008475D4" w:rsidP="00DB00FE">
      <w:pPr>
        <w:widowControl/>
        <w:numPr>
          <w:ilvl w:val="0"/>
          <w:numId w:val="15"/>
        </w:numPr>
        <w:shd w:val="clear" w:color="auto" w:fill="FFFFFF"/>
        <w:tabs>
          <w:tab w:val="left" w:pos="-6090"/>
          <w:tab w:val="left" w:pos="-4665"/>
        </w:tabs>
        <w:spacing w:line="276" w:lineRule="auto"/>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CIF de la entidad.</w:t>
      </w:r>
    </w:p>
    <w:p w14:paraId="223BBC9E" w14:textId="77777777" w:rsidR="008475D4" w:rsidRPr="00D9783F" w:rsidRDefault="008475D4" w:rsidP="008475D4">
      <w:pPr>
        <w:widowControl/>
        <w:shd w:val="clear" w:color="auto" w:fill="FFFFFF"/>
        <w:spacing w:line="276" w:lineRule="auto"/>
        <w:ind w:left="709" w:hanging="425"/>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c. Certificación administrativa que acredite el epígrafe/</w:t>
      </w:r>
      <w:r w:rsidRPr="00D9783F">
        <w:rPr>
          <w:rFonts w:ascii="Times New Roman" w:eastAsia="Times New Roman" w:hAnsi="Times New Roman" w:cs="Times New Roman"/>
          <w:color w:val="FF0000"/>
          <w:sz w:val="24"/>
          <w:szCs w:val="24"/>
          <w:lang w:val="es-ES"/>
        </w:rPr>
        <w:t>s</w:t>
      </w:r>
      <w:r w:rsidRPr="00D9783F">
        <w:rPr>
          <w:rFonts w:ascii="Times New Roman" w:eastAsia="Times New Roman" w:hAnsi="Times New Roman" w:cs="Times New Roman"/>
          <w:sz w:val="24"/>
          <w:szCs w:val="24"/>
          <w:lang w:val="es-ES"/>
        </w:rPr>
        <w:t xml:space="preserve"> del Censo tributario o Registro del IAE en el cual está inscrita la persona física o jurídica interesada para comprobar que su actividad económica tiene por objeto realizar proyectos audiovisuales.</w:t>
      </w:r>
    </w:p>
    <w:p w14:paraId="68BFCBD1" w14:textId="77777777" w:rsidR="008C5C65" w:rsidRPr="00D9783F" w:rsidRDefault="008C5C65" w:rsidP="008475D4">
      <w:pPr>
        <w:widowControl/>
        <w:shd w:val="clear" w:color="auto" w:fill="FFFFFF"/>
        <w:spacing w:line="276" w:lineRule="auto"/>
        <w:ind w:left="709" w:hanging="425"/>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d. Si es persona física, certificado de empadronamiento que demuestre desde cuándo está empadronado en Mallorca.</w:t>
      </w:r>
    </w:p>
    <w:p w14:paraId="20FB09A3" w14:textId="77777777" w:rsidR="008475D4" w:rsidRPr="00D9783F" w:rsidRDefault="008C5C65" w:rsidP="008475D4">
      <w:pPr>
        <w:widowControl/>
        <w:shd w:val="clear" w:color="auto" w:fill="FFFFFF"/>
        <w:spacing w:line="276" w:lineRule="auto"/>
        <w:ind w:left="709" w:hanging="425"/>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e</w:t>
      </w:r>
      <w:r w:rsidR="008475D4" w:rsidRPr="00D9783F">
        <w:rPr>
          <w:rFonts w:ascii="Times New Roman" w:eastAsia="Times New Roman" w:hAnsi="Times New Roman" w:cs="Times New Roman"/>
          <w:sz w:val="24"/>
          <w:szCs w:val="24"/>
          <w:lang w:val="es-ES"/>
        </w:rPr>
        <w:t xml:space="preserve">. Si el solicitante es una agrupación de personas físicas o jurídicas, </w:t>
      </w:r>
      <w:r w:rsidR="008475D4" w:rsidRPr="00D9783F">
        <w:rPr>
          <w:rFonts w:ascii="Times New Roman" w:eastAsia="Times New Roman" w:hAnsi="Times New Roman" w:cs="Times New Roman"/>
          <w:i/>
          <w:sz w:val="24"/>
          <w:szCs w:val="24"/>
          <w:lang w:val="es-ES"/>
        </w:rPr>
        <w:t>comunidades de bienes</w:t>
      </w:r>
      <w:r w:rsidR="008475D4" w:rsidRPr="00D9783F">
        <w:rPr>
          <w:rFonts w:ascii="Times New Roman" w:eastAsia="Times New Roman" w:hAnsi="Times New Roman" w:cs="Times New Roman"/>
          <w:sz w:val="24"/>
          <w:szCs w:val="24"/>
          <w:lang w:val="es-ES"/>
        </w:rPr>
        <w:t xml:space="preserve"> u otras agrupaciones económicas sin personalidad jurídica, tienen que firmar la solicitud todas las personas que la integran y adjuntar los DNI (en el caso de personas físicas) o la documentación acreditativa de la personalidad jurídica de cada uno de los integrantes. Asimismo, tienen que designar un </w:t>
      </w:r>
      <w:proofErr w:type="gramStart"/>
      <w:r w:rsidR="008475D4" w:rsidRPr="00D9783F">
        <w:rPr>
          <w:rFonts w:ascii="Times New Roman" w:eastAsia="Times New Roman" w:hAnsi="Times New Roman" w:cs="Times New Roman"/>
          <w:sz w:val="24"/>
          <w:szCs w:val="24"/>
          <w:lang w:val="es-ES"/>
        </w:rPr>
        <w:t>único representante y un único domicilio</w:t>
      </w:r>
      <w:proofErr w:type="gramEnd"/>
      <w:r w:rsidR="008475D4" w:rsidRPr="00D9783F">
        <w:rPr>
          <w:rFonts w:ascii="Times New Roman" w:eastAsia="Times New Roman" w:hAnsi="Times New Roman" w:cs="Times New Roman"/>
          <w:sz w:val="24"/>
          <w:szCs w:val="24"/>
          <w:lang w:val="es-ES"/>
        </w:rPr>
        <w:t xml:space="preserve"> a efectos de notificaciones.</w:t>
      </w:r>
    </w:p>
    <w:p w14:paraId="59AD7D97" w14:textId="70F32A56" w:rsidR="008475D4" w:rsidRPr="00D9783F" w:rsidRDefault="008475D4" w:rsidP="008475D4">
      <w:pPr>
        <w:widowControl/>
        <w:shd w:val="clear" w:color="auto" w:fill="FFFFFF"/>
        <w:spacing w:line="276" w:lineRule="auto"/>
        <w:ind w:left="680"/>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 xml:space="preserve">En las </w:t>
      </w:r>
      <w:r w:rsidRPr="00D9783F">
        <w:rPr>
          <w:rFonts w:ascii="Times New Roman" w:eastAsia="Times New Roman" w:hAnsi="Times New Roman" w:cs="Times New Roman"/>
          <w:i/>
          <w:sz w:val="24"/>
          <w:szCs w:val="24"/>
          <w:lang w:val="es-ES"/>
        </w:rPr>
        <w:t>comunidades de bienes</w:t>
      </w:r>
      <w:r w:rsidRPr="00D9783F">
        <w:rPr>
          <w:rFonts w:ascii="Times New Roman" w:eastAsia="Times New Roman" w:hAnsi="Times New Roman" w:cs="Times New Roman"/>
          <w:sz w:val="24"/>
          <w:szCs w:val="24"/>
          <w:lang w:val="es-ES"/>
        </w:rPr>
        <w:t xml:space="preserve"> tiene que quedar reflejado en los estatutos los compromisos de ejecución asumidos por cada miembro de la agrupación con la finalidad de saber el importe de la subvención, </w:t>
      </w:r>
      <w:r w:rsidR="00686455" w:rsidRPr="00D9783F">
        <w:rPr>
          <w:rFonts w:ascii="Times New Roman" w:eastAsia="Times New Roman" w:hAnsi="Times New Roman" w:cs="Times New Roman"/>
          <w:sz w:val="24"/>
          <w:szCs w:val="24"/>
          <w:lang w:val="es-ES"/>
        </w:rPr>
        <w:t>que,</w:t>
      </w:r>
      <w:r w:rsidRPr="00D9783F">
        <w:rPr>
          <w:rFonts w:ascii="Times New Roman" w:eastAsia="Times New Roman" w:hAnsi="Times New Roman" w:cs="Times New Roman"/>
          <w:sz w:val="24"/>
          <w:szCs w:val="24"/>
          <w:lang w:val="es-ES"/>
        </w:rPr>
        <w:t xml:space="preserve"> en calidad de beneficiarios, se les tiene que imputar en cada uno de ellos. Si las comunidades de bienes quieren pedir una subvención tienen que optar entre solicitarla como comunidad de bienes, o bien, como persona física. </w:t>
      </w:r>
      <w:r w:rsidRPr="00D9783F">
        <w:rPr>
          <w:rFonts w:ascii="Open Sans Light" w:eastAsia="Open Sans Light" w:hAnsi="Open Sans Light" w:cs="Open Sans Light"/>
          <w:sz w:val="24"/>
          <w:szCs w:val="24"/>
          <w:lang w:val="es-ES"/>
        </w:rPr>
        <w:t xml:space="preserve"> </w:t>
      </w:r>
    </w:p>
    <w:p w14:paraId="6FB7FFB7" w14:textId="77777777" w:rsidR="008475D4" w:rsidRPr="00D9783F" w:rsidRDefault="008C5C65" w:rsidP="008475D4">
      <w:pPr>
        <w:widowControl/>
        <w:shd w:val="clear" w:color="auto" w:fill="FFFFFF"/>
        <w:spacing w:line="276" w:lineRule="auto"/>
        <w:ind w:left="709" w:hanging="425"/>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f</w:t>
      </w:r>
      <w:r w:rsidR="008475D4" w:rsidRPr="00D9783F">
        <w:rPr>
          <w:rFonts w:ascii="Times New Roman" w:eastAsia="Times New Roman" w:hAnsi="Times New Roman" w:cs="Times New Roman"/>
          <w:sz w:val="24"/>
          <w:szCs w:val="24"/>
          <w:lang w:val="es-ES"/>
        </w:rPr>
        <w:t>. Acreditación de la representación si la solicitud se presenta en nombre de otra persona.</w:t>
      </w:r>
    </w:p>
    <w:p w14:paraId="00DA04F9" w14:textId="4A7E8A11" w:rsidR="008475D4" w:rsidRPr="00D9783F" w:rsidRDefault="008C5C65" w:rsidP="008475D4">
      <w:pPr>
        <w:widowControl/>
        <w:shd w:val="clear" w:color="auto" w:fill="FFFFFF"/>
        <w:spacing w:line="276" w:lineRule="auto"/>
        <w:ind w:left="709" w:hanging="425"/>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g</w:t>
      </w:r>
      <w:r w:rsidR="008475D4" w:rsidRPr="00D9783F">
        <w:rPr>
          <w:rFonts w:ascii="Times New Roman" w:eastAsia="Times New Roman" w:hAnsi="Times New Roman" w:cs="Times New Roman"/>
          <w:sz w:val="24"/>
          <w:szCs w:val="24"/>
          <w:lang w:val="es-ES"/>
        </w:rPr>
        <w:t xml:space="preserve">. Certificado de estar al corriente de las obligaciones tributarias con la Agencia Estatal de la Administración Tributaria y con la Tesorería General de la Seguridad Social, si se ha denegado la autorización para que la </w:t>
      </w:r>
      <w:proofErr w:type="spellStart"/>
      <w:r w:rsidR="008475D4" w:rsidRPr="00D9783F">
        <w:rPr>
          <w:rFonts w:ascii="Times New Roman" w:eastAsia="Times New Roman" w:hAnsi="Times New Roman" w:cs="Times New Roman"/>
          <w:sz w:val="24"/>
          <w:szCs w:val="24"/>
          <w:lang w:val="es-ES"/>
        </w:rPr>
        <w:t>Fundació</w:t>
      </w:r>
      <w:proofErr w:type="spellEnd"/>
      <w:r w:rsidR="008475D4" w:rsidRPr="00D9783F">
        <w:rPr>
          <w:rFonts w:ascii="Times New Roman" w:eastAsia="Times New Roman" w:hAnsi="Times New Roman" w:cs="Times New Roman"/>
          <w:sz w:val="24"/>
          <w:szCs w:val="24"/>
          <w:lang w:val="es-ES"/>
        </w:rPr>
        <w:t xml:space="preserve"> Mallorca </w:t>
      </w:r>
      <w:proofErr w:type="spellStart"/>
      <w:r w:rsidR="008475D4" w:rsidRPr="00D9783F">
        <w:rPr>
          <w:rFonts w:ascii="Times New Roman" w:eastAsia="Times New Roman" w:hAnsi="Times New Roman" w:cs="Times New Roman"/>
          <w:sz w:val="24"/>
          <w:szCs w:val="24"/>
          <w:lang w:val="es-ES"/>
        </w:rPr>
        <w:t>Turisme</w:t>
      </w:r>
      <w:proofErr w:type="spellEnd"/>
      <w:r w:rsidR="008475D4" w:rsidRPr="00D9783F">
        <w:rPr>
          <w:rFonts w:ascii="Times New Roman" w:eastAsia="Times New Roman" w:hAnsi="Times New Roman" w:cs="Times New Roman"/>
          <w:sz w:val="24"/>
          <w:szCs w:val="24"/>
          <w:lang w:val="es-ES"/>
        </w:rPr>
        <w:t xml:space="preserve"> obtenga los certificados por vía telemática. En este supuesto el escrito de solicitud servirá de autorización p</w:t>
      </w:r>
      <w:r w:rsidR="00DC0508" w:rsidRPr="00D9783F">
        <w:rPr>
          <w:rFonts w:ascii="Times New Roman" w:eastAsia="Times New Roman" w:hAnsi="Times New Roman" w:cs="Times New Roman"/>
          <w:sz w:val="24"/>
          <w:szCs w:val="24"/>
          <w:lang w:val="es-ES"/>
        </w:rPr>
        <w:t>ara que</w:t>
      </w:r>
      <w:r w:rsidR="008475D4" w:rsidRPr="00D9783F">
        <w:rPr>
          <w:rFonts w:ascii="Times New Roman" w:eastAsia="Times New Roman" w:hAnsi="Times New Roman" w:cs="Times New Roman"/>
          <w:vanish/>
          <w:sz w:val="24"/>
          <w:szCs w:val="24"/>
          <w:lang w:val="es-ES"/>
        </w:rPr>
        <w:t>&lt;A[porque|para que]&gt;</w:t>
      </w:r>
      <w:r w:rsidR="008475D4" w:rsidRPr="00D9783F">
        <w:rPr>
          <w:rFonts w:ascii="Times New Roman" w:eastAsia="Times New Roman" w:hAnsi="Times New Roman" w:cs="Times New Roman"/>
          <w:sz w:val="24"/>
          <w:szCs w:val="24"/>
          <w:lang w:val="es-ES"/>
        </w:rPr>
        <w:t xml:space="preserve"> el personal del Consejo Insular de Mallorca y entes dependientes comprueben de oficio esta circunstancia. El personal de la </w:t>
      </w:r>
      <w:proofErr w:type="spellStart"/>
      <w:r w:rsidR="008475D4" w:rsidRPr="00D9783F">
        <w:rPr>
          <w:rFonts w:ascii="Times New Roman" w:eastAsia="Times New Roman" w:hAnsi="Times New Roman" w:cs="Times New Roman"/>
          <w:sz w:val="24"/>
          <w:szCs w:val="24"/>
          <w:lang w:val="es-ES"/>
        </w:rPr>
        <w:t>Fundació</w:t>
      </w:r>
      <w:proofErr w:type="spellEnd"/>
      <w:r w:rsidR="008475D4" w:rsidRPr="00D9783F">
        <w:rPr>
          <w:rFonts w:ascii="Times New Roman" w:eastAsia="Times New Roman" w:hAnsi="Times New Roman" w:cs="Times New Roman"/>
          <w:sz w:val="24"/>
          <w:szCs w:val="24"/>
          <w:lang w:val="es-ES"/>
        </w:rPr>
        <w:t xml:space="preserve"> Mallorca </w:t>
      </w:r>
      <w:proofErr w:type="spellStart"/>
      <w:r w:rsidR="008475D4" w:rsidRPr="00D9783F">
        <w:rPr>
          <w:rFonts w:ascii="Times New Roman" w:eastAsia="Times New Roman" w:hAnsi="Times New Roman" w:cs="Times New Roman"/>
          <w:sz w:val="24"/>
          <w:szCs w:val="24"/>
          <w:lang w:val="es-ES"/>
        </w:rPr>
        <w:t>Turisme</w:t>
      </w:r>
      <w:proofErr w:type="spellEnd"/>
      <w:r w:rsidR="008475D4" w:rsidRPr="00D9783F">
        <w:rPr>
          <w:rFonts w:ascii="Times New Roman" w:eastAsia="Times New Roman" w:hAnsi="Times New Roman" w:cs="Times New Roman"/>
          <w:sz w:val="24"/>
          <w:szCs w:val="24"/>
          <w:lang w:val="es-ES"/>
        </w:rPr>
        <w:t xml:space="preserve"> y/o del Consejo Insular de Mallorca comprobará de oficio que la persona interesada con la subvención está al corriente de obligaciones con el Consejo Insular de Mallorca y entes dependientes.</w:t>
      </w:r>
    </w:p>
    <w:p w14:paraId="46FD70BD" w14:textId="5612C309" w:rsidR="008475D4" w:rsidRPr="00D9783F" w:rsidRDefault="008C5C65" w:rsidP="008475D4">
      <w:pPr>
        <w:widowControl/>
        <w:shd w:val="clear" w:color="auto" w:fill="FFFFFF"/>
        <w:spacing w:line="276" w:lineRule="auto"/>
        <w:ind w:left="709" w:hanging="425"/>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h</w:t>
      </w:r>
      <w:r w:rsidR="008475D4" w:rsidRPr="00D9783F">
        <w:rPr>
          <w:rFonts w:ascii="Times New Roman" w:eastAsia="Times New Roman" w:hAnsi="Times New Roman" w:cs="Times New Roman"/>
          <w:sz w:val="24"/>
          <w:szCs w:val="24"/>
          <w:lang w:val="es-ES"/>
        </w:rPr>
        <w:t>. Se exime de presentar la documentación a qué hacen referencia las letras a, b, c, d, e, cuando</w:t>
      </w:r>
      <w:r w:rsidR="008475D4" w:rsidRPr="00D9783F">
        <w:rPr>
          <w:rFonts w:ascii="Times New Roman" w:eastAsia="Times New Roman" w:hAnsi="Times New Roman" w:cs="Times New Roman"/>
          <w:vanish/>
          <w:sz w:val="24"/>
          <w:szCs w:val="24"/>
          <w:lang w:val="es-ES"/>
        </w:rPr>
        <w:t>&lt;A[cuando|cuándo]&gt;</w:t>
      </w:r>
      <w:r w:rsidR="008475D4" w:rsidRPr="00D9783F">
        <w:rPr>
          <w:rFonts w:ascii="Times New Roman" w:eastAsia="Times New Roman" w:hAnsi="Times New Roman" w:cs="Times New Roman"/>
          <w:sz w:val="24"/>
          <w:szCs w:val="24"/>
          <w:lang w:val="es-ES"/>
        </w:rPr>
        <w:t xml:space="preserve"> </w:t>
      </w:r>
      <w:proofErr w:type="spellStart"/>
      <w:r w:rsidR="008475D4" w:rsidRPr="00D9783F">
        <w:rPr>
          <w:rFonts w:ascii="Times New Roman" w:eastAsia="Times New Roman" w:hAnsi="Times New Roman" w:cs="Times New Roman"/>
          <w:sz w:val="24"/>
          <w:szCs w:val="24"/>
          <w:lang w:val="es-ES"/>
        </w:rPr>
        <w:t>esta</w:t>
      </w:r>
      <w:proofErr w:type="spellEnd"/>
      <w:r w:rsidR="008475D4" w:rsidRPr="00D9783F">
        <w:rPr>
          <w:rFonts w:ascii="Times New Roman" w:eastAsia="Times New Roman" w:hAnsi="Times New Roman" w:cs="Times New Roman"/>
          <w:sz w:val="24"/>
          <w:szCs w:val="24"/>
          <w:lang w:val="es-ES"/>
        </w:rPr>
        <w:t xml:space="preserve"> ya </w:t>
      </w:r>
      <w:proofErr w:type="gramStart"/>
      <w:r w:rsidR="008475D4" w:rsidRPr="00D9783F">
        <w:rPr>
          <w:rFonts w:ascii="Times New Roman" w:eastAsia="Times New Roman" w:hAnsi="Times New Roman" w:cs="Times New Roman"/>
          <w:sz w:val="24"/>
          <w:szCs w:val="24"/>
          <w:lang w:val="es-ES"/>
        </w:rPr>
        <w:t>figure</w:t>
      </w:r>
      <w:proofErr w:type="gramEnd"/>
      <w:r w:rsidR="008475D4" w:rsidRPr="00D9783F">
        <w:rPr>
          <w:rFonts w:ascii="Times New Roman" w:eastAsia="Times New Roman" w:hAnsi="Times New Roman" w:cs="Times New Roman"/>
          <w:sz w:val="24"/>
          <w:szCs w:val="24"/>
          <w:lang w:val="es-ES"/>
        </w:rPr>
        <w:t xml:space="preserve"> en los archivos de la </w:t>
      </w:r>
      <w:proofErr w:type="spellStart"/>
      <w:r w:rsidR="008475D4" w:rsidRPr="00D9783F">
        <w:rPr>
          <w:rFonts w:ascii="Times New Roman" w:eastAsia="Times New Roman" w:hAnsi="Times New Roman" w:cs="Times New Roman"/>
          <w:sz w:val="24"/>
          <w:szCs w:val="24"/>
          <w:lang w:val="es-ES"/>
        </w:rPr>
        <w:t>Fundació</w:t>
      </w:r>
      <w:proofErr w:type="spellEnd"/>
      <w:r w:rsidR="008475D4" w:rsidRPr="00D9783F">
        <w:rPr>
          <w:rFonts w:ascii="Times New Roman" w:eastAsia="Times New Roman" w:hAnsi="Times New Roman" w:cs="Times New Roman"/>
          <w:sz w:val="24"/>
          <w:szCs w:val="24"/>
          <w:lang w:val="es-ES"/>
        </w:rPr>
        <w:t xml:space="preserve"> Mallorca </w:t>
      </w:r>
      <w:proofErr w:type="spellStart"/>
      <w:r w:rsidR="008475D4" w:rsidRPr="00D9783F">
        <w:rPr>
          <w:rFonts w:ascii="Times New Roman" w:eastAsia="Times New Roman" w:hAnsi="Times New Roman" w:cs="Times New Roman"/>
          <w:sz w:val="24"/>
          <w:szCs w:val="24"/>
          <w:lang w:val="es-ES"/>
        </w:rPr>
        <w:t>Turisme</w:t>
      </w:r>
      <w:proofErr w:type="spellEnd"/>
      <w:r w:rsidR="008475D4" w:rsidRPr="00D9783F">
        <w:rPr>
          <w:rFonts w:ascii="Times New Roman" w:eastAsia="Times New Roman" w:hAnsi="Times New Roman" w:cs="Times New Roman"/>
          <w:sz w:val="24"/>
          <w:szCs w:val="24"/>
          <w:lang w:val="es-ES"/>
        </w:rPr>
        <w:t>. En este caso se tendrá que hacer constar expresamente en la solicitud el expediente en el cual se encuentra la documentación y declarar la vigencia de la documentación.</w:t>
      </w:r>
    </w:p>
    <w:p w14:paraId="03DAE9EB" w14:textId="77777777" w:rsidR="008475D4" w:rsidRPr="00D9783F" w:rsidRDefault="008475D4" w:rsidP="008475D4">
      <w:pPr>
        <w:widowControl/>
        <w:shd w:val="clear" w:color="auto" w:fill="FFFFFF"/>
        <w:spacing w:line="276" w:lineRule="auto"/>
        <w:jc w:val="both"/>
        <w:rPr>
          <w:rFonts w:ascii="Times New Roman" w:eastAsia="Times New Roman" w:hAnsi="Times New Roman" w:cs="Times New Roman"/>
          <w:sz w:val="24"/>
          <w:szCs w:val="24"/>
          <w:lang w:val="es-ES"/>
        </w:rPr>
      </w:pPr>
    </w:p>
    <w:p w14:paraId="004C807E" w14:textId="77777777" w:rsidR="008475D4" w:rsidRPr="00D9783F" w:rsidRDefault="008475D4" w:rsidP="008475D4">
      <w:pPr>
        <w:widowControl/>
        <w:shd w:val="clear" w:color="auto" w:fill="FFFFFF"/>
        <w:spacing w:line="276" w:lineRule="auto"/>
        <w:jc w:val="both"/>
        <w:rPr>
          <w:rFonts w:ascii="Times New Roman" w:eastAsia="Times New Roman" w:hAnsi="Times New Roman" w:cs="Times New Roman"/>
          <w:i/>
          <w:sz w:val="24"/>
          <w:szCs w:val="24"/>
          <w:lang w:val="es-ES"/>
        </w:rPr>
      </w:pPr>
      <w:r w:rsidRPr="00D9783F">
        <w:rPr>
          <w:rFonts w:ascii="Times New Roman" w:eastAsia="Times New Roman" w:hAnsi="Times New Roman" w:cs="Times New Roman"/>
          <w:i/>
          <w:sz w:val="24"/>
          <w:szCs w:val="24"/>
          <w:lang w:val="es-ES"/>
        </w:rPr>
        <w:lastRenderedPageBreak/>
        <w:t>Si la persona interesada es extranjera o comunitaria:</w:t>
      </w:r>
    </w:p>
    <w:p w14:paraId="11EA0405" w14:textId="2F59C1BB" w:rsidR="008475D4" w:rsidRPr="00D9783F" w:rsidRDefault="008475D4" w:rsidP="005A188C">
      <w:pPr>
        <w:widowControl/>
        <w:numPr>
          <w:ilvl w:val="1"/>
          <w:numId w:val="1"/>
        </w:numPr>
        <w:shd w:val="clear" w:color="auto" w:fill="FFFFFF"/>
        <w:tabs>
          <w:tab w:val="left" w:pos="993"/>
        </w:tabs>
        <w:spacing w:line="276" w:lineRule="auto"/>
        <w:ind w:left="709" w:firstLine="0"/>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En caso de que la entidad pertenezca a un estado miembro de la Unión Europea, la capacidad jurídica de la empresa se acreditará mediante la presentación de la constitución de la entidad de acuerdo con la normativa de su país, haciendo constar los estatutos de la misma y la acreditación correspondiente, así como</w:t>
      </w:r>
      <w:r w:rsidRPr="00D9783F">
        <w:rPr>
          <w:rFonts w:ascii="Times New Roman" w:eastAsia="Times New Roman" w:hAnsi="Times New Roman" w:cs="Times New Roman"/>
          <w:vanish/>
          <w:sz w:val="24"/>
          <w:szCs w:val="24"/>
          <w:lang w:val="es-ES"/>
        </w:rPr>
        <w:t>&lt;A[como|cómo]&gt;</w:t>
      </w:r>
      <w:r w:rsidRPr="00D9783F">
        <w:rPr>
          <w:rFonts w:ascii="Times New Roman" w:eastAsia="Times New Roman" w:hAnsi="Times New Roman" w:cs="Times New Roman"/>
          <w:sz w:val="24"/>
          <w:szCs w:val="24"/>
          <w:lang w:val="es-ES"/>
        </w:rPr>
        <w:t xml:space="preserve"> fotocopia </w:t>
      </w:r>
      <w:r w:rsidR="00D9783F" w:rsidRPr="00D9783F">
        <w:rPr>
          <w:rFonts w:ascii="Times New Roman" w:eastAsia="Times New Roman" w:hAnsi="Times New Roman" w:cs="Times New Roman"/>
          <w:sz w:val="24"/>
          <w:szCs w:val="24"/>
          <w:lang w:val="es-ES"/>
        </w:rPr>
        <w:t>compulsada</w:t>
      </w:r>
      <w:r w:rsidRPr="00D9783F">
        <w:rPr>
          <w:rFonts w:ascii="Times New Roman" w:eastAsia="Times New Roman" w:hAnsi="Times New Roman" w:cs="Times New Roman"/>
          <w:sz w:val="24"/>
          <w:szCs w:val="24"/>
          <w:lang w:val="es-ES"/>
        </w:rPr>
        <w:t xml:space="preserve"> del CIF, los dos traducidos por un intérprete jurado o traducción oficial al catalán o castellano y apostillada de acuerdo con el convenio de la Ha</w:t>
      </w:r>
      <w:r w:rsidR="00295DEF" w:rsidRPr="00D9783F">
        <w:rPr>
          <w:rFonts w:ascii="Times New Roman" w:eastAsia="Times New Roman" w:hAnsi="Times New Roman" w:cs="Times New Roman"/>
          <w:sz w:val="24"/>
          <w:szCs w:val="24"/>
          <w:lang w:val="es-ES"/>
        </w:rPr>
        <w:t>y</w:t>
      </w:r>
      <w:r w:rsidRPr="00D9783F">
        <w:rPr>
          <w:rFonts w:ascii="Times New Roman" w:eastAsia="Times New Roman" w:hAnsi="Times New Roman" w:cs="Times New Roman"/>
          <w:sz w:val="24"/>
          <w:szCs w:val="24"/>
          <w:lang w:val="es-ES"/>
        </w:rPr>
        <w:t>a de 1961.</w:t>
      </w:r>
    </w:p>
    <w:p w14:paraId="59A8E7AB" w14:textId="77777777" w:rsidR="008475D4" w:rsidRPr="00D9783F" w:rsidRDefault="008475D4" w:rsidP="005A188C">
      <w:pPr>
        <w:widowControl/>
        <w:numPr>
          <w:ilvl w:val="1"/>
          <w:numId w:val="1"/>
        </w:numPr>
        <w:shd w:val="clear" w:color="auto" w:fill="FFFFFF"/>
        <w:tabs>
          <w:tab w:val="left" w:pos="993"/>
        </w:tabs>
        <w:spacing w:line="276" w:lineRule="auto"/>
        <w:ind w:left="709" w:firstLine="0"/>
        <w:jc w:val="both"/>
        <w:rPr>
          <w:lang w:val="es-ES"/>
        </w:rPr>
      </w:pPr>
      <w:r w:rsidRPr="00D9783F">
        <w:rPr>
          <w:rFonts w:ascii="Times New Roman" w:eastAsia="Times New Roman" w:hAnsi="Times New Roman" w:cs="Times New Roman"/>
          <w:sz w:val="24"/>
          <w:szCs w:val="24"/>
          <w:lang w:val="es-ES"/>
        </w:rPr>
        <w:t xml:space="preserve">En caso de que la entidad pertenezca a un estado que no es miembro de la Unión Europea, la capacidad jurídica de la entidad se acreditará mediante esta misma documentación </w:t>
      </w:r>
      <w:proofErr w:type="gramStart"/>
      <w:r w:rsidRPr="00D9783F">
        <w:rPr>
          <w:rFonts w:ascii="Times New Roman" w:eastAsia="Times New Roman" w:hAnsi="Times New Roman" w:cs="Times New Roman"/>
          <w:sz w:val="24"/>
          <w:szCs w:val="24"/>
          <w:lang w:val="es-ES"/>
        </w:rPr>
        <w:t>de acuerdo a</w:t>
      </w:r>
      <w:proofErr w:type="gramEnd"/>
      <w:r w:rsidRPr="00D9783F">
        <w:rPr>
          <w:rFonts w:ascii="Times New Roman" w:eastAsia="Times New Roman" w:hAnsi="Times New Roman" w:cs="Times New Roman"/>
          <w:sz w:val="24"/>
          <w:szCs w:val="24"/>
          <w:lang w:val="es-ES"/>
        </w:rPr>
        <w:t xml:space="preserve"> la normativa de su país, debidamente traducida por intérprete jurado o traducción oficial al catalán o castellano.</w:t>
      </w:r>
    </w:p>
    <w:p w14:paraId="3FCC67A4" w14:textId="2739B4A8" w:rsidR="008475D4" w:rsidRPr="00D9783F" w:rsidRDefault="008475D4" w:rsidP="005A188C">
      <w:pPr>
        <w:widowControl/>
        <w:numPr>
          <w:ilvl w:val="1"/>
          <w:numId w:val="1"/>
        </w:numPr>
        <w:shd w:val="clear" w:color="auto" w:fill="FFFFFF"/>
        <w:tabs>
          <w:tab w:val="left" w:pos="993"/>
        </w:tabs>
        <w:spacing w:line="276" w:lineRule="auto"/>
        <w:ind w:left="709" w:firstLine="0"/>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En cualquiera de los dos supuestos anteriores, se tendrá que acreditar la capacidad de la persona que representa legalmente a la entidad solicitando para actuar en nombre suyo, así como copia compulsada de su pasaporte/DNI, traducido por intérprete jurado o traducción oficial y apostillada de acuerdo con el convenio de la Ha</w:t>
      </w:r>
      <w:r w:rsidR="00295DEF" w:rsidRPr="00D9783F">
        <w:rPr>
          <w:rFonts w:ascii="Times New Roman" w:eastAsia="Times New Roman" w:hAnsi="Times New Roman" w:cs="Times New Roman"/>
          <w:sz w:val="24"/>
          <w:szCs w:val="24"/>
          <w:lang w:val="es-ES"/>
        </w:rPr>
        <w:t>y</w:t>
      </w:r>
      <w:r w:rsidRPr="00D9783F">
        <w:rPr>
          <w:rFonts w:ascii="Times New Roman" w:eastAsia="Times New Roman" w:hAnsi="Times New Roman" w:cs="Times New Roman"/>
          <w:sz w:val="24"/>
          <w:szCs w:val="24"/>
          <w:lang w:val="es-ES"/>
        </w:rPr>
        <w:t>a de 1961.</w:t>
      </w:r>
    </w:p>
    <w:p w14:paraId="1FB0C670" w14:textId="77777777" w:rsidR="008475D4" w:rsidRPr="00D9783F" w:rsidRDefault="008475D4" w:rsidP="005A188C">
      <w:pPr>
        <w:widowControl/>
        <w:numPr>
          <w:ilvl w:val="1"/>
          <w:numId w:val="1"/>
        </w:numPr>
        <w:shd w:val="clear" w:color="auto" w:fill="FFFFFF"/>
        <w:tabs>
          <w:tab w:val="left" w:pos="993"/>
        </w:tabs>
        <w:spacing w:line="276" w:lineRule="auto"/>
        <w:ind w:left="709" w:firstLine="0"/>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Las empresas, entidades o personas físicas no españolas de Estados miembros de la Unión Europea y los restantes empresarios extranjeros tendrán que acreditar la documentación que se detalla:</w:t>
      </w:r>
    </w:p>
    <w:p w14:paraId="5BB97194" w14:textId="77777777" w:rsidR="008475D4" w:rsidRPr="00D9783F" w:rsidRDefault="008475D4" w:rsidP="008475D4">
      <w:pPr>
        <w:widowControl/>
        <w:numPr>
          <w:ilvl w:val="2"/>
          <w:numId w:val="1"/>
        </w:numPr>
        <w:shd w:val="clear" w:color="auto" w:fill="FFFFFF"/>
        <w:spacing w:line="276" w:lineRule="auto"/>
        <w:ind w:left="1276" w:firstLine="0"/>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Declaración responsable otorgada ante una autoridad administrativa u organismo profesional calificado</w:t>
      </w:r>
      <w:r w:rsidRPr="00D9783F">
        <w:rPr>
          <w:rFonts w:ascii="Times New Roman" w:eastAsia="Times New Roman" w:hAnsi="Times New Roman" w:cs="Times New Roman"/>
          <w:vanish/>
          <w:sz w:val="24"/>
          <w:szCs w:val="24"/>
          <w:lang w:val="es-ES"/>
        </w:rPr>
        <w:t>&lt;A[calificado|cualificado]&gt;</w:t>
      </w:r>
      <w:r w:rsidRPr="00D9783F">
        <w:rPr>
          <w:rFonts w:ascii="Times New Roman" w:eastAsia="Times New Roman" w:hAnsi="Times New Roman" w:cs="Times New Roman"/>
          <w:sz w:val="24"/>
          <w:szCs w:val="24"/>
          <w:lang w:val="es-ES"/>
        </w:rPr>
        <w:t xml:space="preserve"> o mediante acta de manifestaciones ante</w:t>
      </w:r>
      <w:r w:rsidRPr="00D9783F">
        <w:rPr>
          <w:rFonts w:ascii="Times New Roman" w:eastAsia="Times New Roman" w:hAnsi="Times New Roman" w:cs="Times New Roman"/>
          <w:vanish/>
          <w:sz w:val="24"/>
          <w:szCs w:val="24"/>
          <w:lang w:val="es-ES"/>
        </w:rPr>
        <w:t>&lt;A[ante|delante de]&gt;</w:t>
      </w:r>
      <w:r w:rsidRPr="00D9783F">
        <w:rPr>
          <w:rFonts w:ascii="Times New Roman" w:eastAsia="Times New Roman" w:hAnsi="Times New Roman" w:cs="Times New Roman"/>
          <w:sz w:val="24"/>
          <w:szCs w:val="24"/>
          <w:lang w:val="es-ES"/>
        </w:rPr>
        <w:t xml:space="preserve"> notario público, de no incurrir en prohibición de recibir ayudas públicas (anexo IV) de acuerdo con lo que prevé el artículo 13 de la Ley 38/2003, de 17 de noviembre, General de Subvenciones.</w:t>
      </w:r>
    </w:p>
    <w:p w14:paraId="74473220" w14:textId="77777777" w:rsidR="008475D4" w:rsidRPr="00D9783F" w:rsidRDefault="008475D4" w:rsidP="008475D4">
      <w:pPr>
        <w:widowControl/>
        <w:numPr>
          <w:ilvl w:val="2"/>
          <w:numId w:val="1"/>
        </w:numPr>
        <w:shd w:val="clear" w:color="auto" w:fill="FFFFFF"/>
        <w:spacing w:line="276" w:lineRule="auto"/>
        <w:ind w:left="1276" w:firstLine="0"/>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Una declaración jurada de la persona responsable de la entidad, que la actividad principal de la empresa o entidad se incardina dentro del mundo audiovisual.</w:t>
      </w:r>
    </w:p>
    <w:p w14:paraId="6A5ADD06" w14:textId="7231650F" w:rsidR="008475D4" w:rsidRPr="00D9783F" w:rsidRDefault="008475D4" w:rsidP="008475D4">
      <w:pPr>
        <w:widowControl/>
        <w:numPr>
          <w:ilvl w:val="2"/>
          <w:numId w:val="1"/>
        </w:numPr>
        <w:shd w:val="clear" w:color="auto" w:fill="FFFFFF"/>
        <w:spacing w:line="276" w:lineRule="auto"/>
        <w:ind w:left="1276" w:firstLine="0"/>
        <w:jc w:val="both"/>
        <w:rPr>
          <w:lang w:val="es-ES"/>
        </w:rPr>
      </w:pPr>
      <w:r w:rsidRPr="00D9783F">
        <w:rPr>
          <w:rFonts w:ascii="Times New Roman" w:eastAsia="Times New Roman" w:hAnsi="Times New Roman" w:cs="Times New Roman"/>
          <w:sz w:val="24"/>
          <w:szCs w:val="24"/>
          <w:lang w:val="es-ES"/>
        </w:rPr>
        <w:t>Acreditación que la sucursal/filial, si p</w:t>
      </w:r>
      <w:r w:rsidR="00295DEF" w:rsidRPr="00D9783F">
        <w:rPr>
          <w:rFonts w:ascii="Times New Roman" w:eastAsia="Times New Roman" w:hAnsi="Times New Roman" w:cs="Times New Roman"/>
          <w:sz w:val="24"/>
          <w:szCs w:val="24"/>
          <w:lang w:val="es-ES"/>
        </w:rPr>
        <w:t>rocede</w:t>
      </w:r>
      <w:r w:rsidRPr="00D9783F">
        <w:rPr>
          <w:rFonts w:ascii="Times New Roman" w:eastAsia="Times New Roman" w:hAnsi="Times New Roman" w:cs="Times New Roman"/>
          <w:vanish/>
          <w:sz w:val="24"/>
          <w:szCs w:val="24"/>
          <w:lang w:val="es-ES"/>
        </w:rPr>
        <w:t>&lt;A[pega|ocurre]&gt;</w:t>
      </w:r>
      <w:r w:rsidR="00295DEF" w:rsidRPr="00D9783F">
        <w:rPr>
          <w:rFonts w:ascii="Times New Roman" w:eastAsia="Times New Roman" w:hAnsi="Times New Roman" w:cs="Times New Roman"/>
          <w:sz w:val="24"/>
          <w:szCs w:val="24"/>
          <w:lang w:val="es-ES"/>
        </w:rPr>
        <w:t>,</w:t>
      </w:r>
      <w:r w:rsidRPr="00D9783F">
        <w:rPr>
          <w:rFonts w:ascii="Times New Roman" w:eastAsia="Times New Roman" w:hAnsi="Times New Roman" w:cs="Times New Roman"/>
          <w:sz w:val="24"/>
          <w:szCs w:val="24"/>
          <w:lang w:val="es-ES"/>
        </w:rPr>
        <w:t xml:space="preserve"> está al corriente de las obligaciones tributarias con la administración autonómica, estatal y la Seguridad Social, mediante la presentación de la oportuna certificación, emitida por el órgano competente. En caso de que se tratara de agente autorizado para actuar en nombre de la entidad no residente que opere mediante oficina de representación, tendrá que aportar la correspondiente certificación acreditativa de estar al corriente de obligaciones tributarias con la Agencia Estatal de la Administración Tributaria y la Seguridad Social, emitida por el órgano competente.</w:t>
      </w:r>
    </w:p>
    <w:p w14:paraId="3ADE227F" w14:textId="77777777" w:rsidR="00DE6F38" w:rsidRPr="00D9783F" w:rsidRDefault="00DE6F38" w:rsidP="00DE6F38">
      <w:pPr>
        <w:pStyle w:val="Standard"/>
        <w:rPr>
          <w:lang w:val="es-ES"/>
        </w:rPr>
      </w:pPr>
    </w:p>
    <w:p w14:paraId="76DE2A84" w14:textId="6BFEEFC0" w:rsidR="00DE6F38" w:rsidRPr="00D9783F" w:rsidRDefault="00DE6F38" w:rsidP="00DE6F38">
      <w:pPr>
        <w:pStyle w:val="Standard"/>
        <w:rPr>
          <w:lang w:val="es-ES"/>
        </w:rPr>
      </w:pPr>
      <w:r w:rsidRPr="00D9783F">
        <w:rPr>
          <w:rFonts w:ascii="Times New Roman" w:eastAsia="Times New Roman" w:hAnsi="Times New Roman" w:cs="Times New Roman"/>
          <w:sz w:val="24"/>
          <w:szCs w:val="24"/>
          <w:lang w:val="es-ES"/>
        </w:rPr>
        <w:t xml:space="preserve">Esta documentación se tiene que presentar en el registro electrónico de la </w:t>
      </w:r>
      <w:proofErr w:type="spellStart"/>
      <w:r w:rsidRPr="00D9783F">
        <w:rPr>
          <w:rFonts w:ascii="Times New Roman" w:eastAsia="Times New Roman" w:hAnsi="Times New Roman" w:cs="Times New Roman"/>
          <w:sz w:val="24"/>
          <w:szCs w:val="24"/>
          <w:lang w:val="es-ES"/>
        </w:rPr>
        <w:t>Fundació</w:t>
      </w:r>
      <w:proofErr w:type="spellEnd"/>
      <w:r w:rsidRPr="00D9783F">
        <w:rPr>
          <w:rFonts w:ascii="Times New Roman" w:eastAsia="Times New Roman" w:hAnsi="Times New Roman" w:cs="Times New Roman"/>
          <w:sz w:val="24"/>
          <w:szCs w:val="24"/>
          <w:lang w:val="es-ES"/>
        </w:rPr>
        <w:t xml:space="preserve"> Mallorca </w:t>
      </w:r>
      <w:proofErr w:type="spellStart"/>
      <w:r w:rsidRPr="00D9783F">
        <w:rPr>
          <w:rFonts w:ascii="Times New Roman" w:eastAsia="Times New Roman" w:hAnsi="Times New Roman" w:cs="Times New Roman"/>
          <w:sz w:val="24"/>
          <w:szCs w:val="24"/>
          <w:lang w:val="es-ES"/>
        </w:rPr>
        <w:t>Turisme</w:t>
      </w:r>
      <w:proofErr w:type="spellEnd"/>
      <w:r w:rsidRPr="00D9783F">
        <w:rPr>
          <w:lang w:val="es-ES"/>
        </w:rPr>
        <w:t xml:space="preserve"> </w:t>
      </w:r>
      <w:hyperlink r:id="rId13">
        <w:r w:rsidRPr="00D9783F">
          <w:rPr>
            <w:rFonts w:ascii="Times New Roman" w:eastAsia="Times New Roman" w:hAnsi="Times New Roman" w:cs="Times New Roman"/>
            <w:color w:val="1155CC"/>
            <w:sz w:val="24"/>
            <w:szCs w:val="24"/>
            <w:u w:val="single"/>
            <w:lang w:val="es-ES"/>
          </w:rPr>
          <w:t>https://fundaciomallorcaturisme.sedelectronica.es/info.0</w:t>
        </w:r>
      </w:hyperlink>
    </w:p>
    <w:p w14:paraId="4411F5A0" w14:textId="77777777" w:rsidR="00DE6F38" w:rsidRPr="00D9783F" w:rsidRDefault="00DE6F38" w:rsidP="00DE6F38">
      <w:pPr>
        <w:pStyle w:val="Standard"/>
        <w:rPr>
          <w:lang w:val="es-ES"/>
        </w:rPr>
      </w:pPr>
    </w:p>
    <w:p w14:paraId="0008D5B8" w14:textId="1AAD2830" w:rsidR="0006184D" w:rsidRPr="00D9783F" w:rsidRDefault="0075387B" w:rsidP="0006184D">
      <w:pPr>
        <w:pStyle w:val="Ttulo1"/>
        <w:keepNext w:val="0"/>
        <w:keepLines w:val="0"/>
        <w:spacing w:before="60" w:after="240"/>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 xml:space="preserve">11.3 </w:t>
      </w:r>
      <w:r w:rsidR="00CB013A" w:rsidRPr="00D9783F">
        <w:rPr>
          <w:rFonts w:ascii="Times New Roman" w:eastAsia="Times New Roman" w:hAnsi="Times New Roman" w:cs="Times New Roman"/>
          <w:sz w:val="24"/>
          <w:szCs w:val="24"/>
          <w:lang w:val="es-ES"/>
        </w:rPr>
        <w:t xml:space="preserve">Revisada la documentación administrativa, el director de la </w:t>
      </w:r>
      <w:proofErr w:type="spellStart"/>
      <w:r w:rsidR="00CB013A" w:rsidRPr="00D9783F">
        <w:rPr>
          <w:rFonts w:ascii="Times New Roman" w:eastAsia="Times New Roman" w:hAnsi="Times New Roman" w:cs="Times New Roman"/>
          <w:sz w:val="24"/>
          <w:szCs w:val="24"/>
          <w:lang w:val="es-ES"/>
        </w:rPr>
        <w:t>Fundació</w:t>
      </w:r>
      <w:proofErr w:type="spellEnd"/>
      <w:r w:rsidR="00CB013A" w:rsidRPr="00D9783F">
        <w:rPr>
          <w:rFonts w:ascii="Times New Roman" w:eastAsia="Times New Roman" w:hAnsi="Times New Roman" w:cs="Times New Roman"/>
          <w:sz w:val="24"/>
          <w:szCs w:val="24"/>
          <w:lang w:val="es-ES"/>
        </w:rPr>
        <w:t xml:space="preserve"> Mallorca </w:t>
      </w:r>
      <w:proofErr w:type="spellStart"/>
      <w:r w:rsidR="00CB013A" w:rsidRPr="00D9783F">
        <w:rPr>
          <w:rFonts w:ascii="Times New Roman" w:eastAsia="Times New Roman" w:hAnsi="Times New Roman" w:cs="Times New Roman"/>
          <w:sz w:val="24"/>
          <w:szCs w:val="24"/>
          <w:lang w:val="es-ES"/>
        </w:rPr>
        <w:t>Turisme</w:t>
      </w:r>
      <w:proofErr w:type="spellEnd"/>
      <w:r w:rsidR="00CB013A" w:rsidRPr="00D9783F">
        <w:rPr>
          <w:rFonts w:ascii="Times New Roman" w:eastAsia="Times New Roman" w:hAnsi="Times New Roman" w:cs="Times New Roman"/>
          <w:sz w:val="24"/>
          <w:szCs w:val="24"/>
          <w:lang w:val="es-ES"/>
        </w:rPr>
        <w:t xml:space="preserve"> </w:t>
      </w:r>
      <w:r w:rsidR="0006184D" w:rsidRPr="00D9783F">
        <w:rPr>
          <w:rFonts w:ascii="Times New Roman" w:eastAsia="Times New Roman" w:hAnsi="Times New Roman" w:cs="Times New Roman"/>
          <w:sz w:val="24"/>
          <w:szCs w:val="24"/>
          <w:lang w:val="es-ES"/>
        </w:rPr>
        <w:t xml:space="preserve">tiene que formular </w:t>
      </w:r>
      <w:r w:rsidR="0006184D" w:rsidRPr="00D9783F">
        <w:rPr>
          <w:rFonts w:ascii="Times New Roman" w:eastAsia="Times New Roman" w:hAnsi="Times New Roman" w:cs="Times New Roman"/>
          <w:i/>
          <w:iCs/>
          <w:sz w:val="24"/>
          <w:szCs w:val="24"/>
          <w:lang w:val="es-ES"/>
        </w:rPr>
        <w:t>propuesta de resolución</w:t>
      </w:r>
      <w:r w:rsidR="0006184D" w:rsidRPr="00D9783F">
        <w:rPr>
          <w:rFonts w:ascii="Times New Roman" w:eastAsia="Times New Roman" w:hAnsi="Times New Roman" w:cs="Times New Roman"/>
          <w:sz w:val="24"/>
          <w:szCs w:val="24"/>
          <w:lang w:val="es-ES"/>
        </w:rPr>
        <w:t xml:space="preserve"> que se tiene que notificar a las </w:t>
      </w:r>
      <w:r w:rsidR="0006184D" w:rsidRPr="00D9783F">
        <w:rPr>
          <w:rFonts w:ascii="Times New Roman" w:eastAsia="Times New Roman" w:hAnsi="Times New Roman" w:cs="Times New Roman"/>
          <w:sz w:val="24"/>
          <w:szCs w:val="24"/>
          <w:lang w:val="es-ES"/>
        </w:rPr>
        <w:lastRenderedPageBreak/>
        <w:t xml:space="preserve">personas interesadas, mediante la publicación en el </w:t>
      </w:r>
      <w:r w:rsidR="0006184D" w:rsidRPr="00D9783F">
        <w:rPr>
          <w:rFonts w:ascii="Times New Roman" w:eastAsia="Times New Roman" w:hAnsi="Times New Roman" w:cs="Times New Roman"/>
          <w:i/>
          <w:iCs/>
          <w:sz w:val="24"/>
          <w:szCs w:val="24"/>
          <w:lang w:val="es-ES"/>
        </w:rPr>
        <w:t>Boletín oficial de las Islas Baleares</w:t>
      </w:r>
      <w:r w:rsidR="0006184D" w:rsidRPr="00D9783F">
        <w:rPr>
          <w:rFonts w:ascii="Times New Roman" w:eastAsia="Times New Roman" w:hAnsi="Times New Roman" w:cs="Times New Roman"/>
          <w:sz w:val="24"/>
          <w:szCs w:val="24"/>
          <w:lang w:val="es-ES"/>
        </w:rPr>
        <w:t xml:space="preserve"> y en la web </w:t>
      </w:r>
      <w:r w:rsidR="0006184D" w:rsidRPr="00D9783F">
        <w:rPr>
          <w:rFonts w:ascii="Times New Roman" w:eastAsia="Times New Roman" w:hAnsi="Times New Roman" w:cs="Times New Roman"/>
          <w:sz w:val="24"/>
          <w:szCs w:val="24"/>
          <w:u w:val="single"/>
          <w:lang w:val="es-ES"/>
        </w:rPr>
        <w:t>www.fundaciomallorcaturisme.net</w:t>
      </w:r>
      <w:r w:rsidR="0006184D" w:rsidRPr="00D9783F">
        <w:rPr>
          <w:rFonts w:ascii="Times New Roman" w:eastAsia="Times New Roman" w:hAnsi="Times New Roman" w:cs="Times New Roman"/>
          <w:sz w:val="24"/>
          <w:szCs w:val="24"/>
          <w:lang w:val="es-ES"/>
        </w:rPr>
        <w:t xml:space="preserve">. Esta propuesta de resolución tiene que contener las solicitudes admitidas, con indicación del nombre/apellido o razón social, con indicación del DNI/CIF de los beneficiarios, o ID o pasaporte para los beneficiarios procedentes de otros países, detallando el proyecto presentado, </w:t>
      </w:r>
      <w:r w:rsidR="002970AD" w:rsidRPr="00D9783F">
        <w:rPr>
          <w:rFonts w:ascii="Times New Roman" w:eastAsia="Times New Roman" w:hAnsi="Times New Roman" w:cs="Times New Roman"/>
          <w:sz w:val="24"/>
          <w:szCs w:val="24"/>
          <w:lang w:val="es-ES"/>
        </w:rPr>
        <w:t xml:space="preserve">la </w:t>
      </w:r>
      <w:proofErr w:type="spellStart"/>
      <w:r w:rsidR="002970AD" w:rsidRPr="00D9783F">
        <w:rPr>
          <w:rFonts w:ascii="Times New Roman" w:eastAsia="Times New Roman" w:hAnsi="Times New Roman" w:cs="Times New Roman"/>
          <w:sz w:val="24"/>
          <w:szCs w:val="24"/>
          <w:lang w:val="es-ES"/>
        </w:rPr>
        <w:t>sublínea</w:t>
      </w:r>
      <w:proofErr w:type="spellEnd"/>
      <w:r w:rsidR="002970AD" w:rsidRPr="00D9783F">
        <w:rPr>
          <w:rFonts w:ascii="Times New Roman" w:eastAsia="Times New Roman" w:hAnsi="Times New Roman" w:cs="Times New Roman"/>
          <w:sz w:val="24"/>
          <w:szCs w:val="24"/>
          <w:lang w:val="es-ES"/>
        </w:rPr>
        <w:t xml:space="preserve"> </w:t>
      </w:r>
      <w:r w:rsidR="0006184D" w:rsidRPr="00D9783F">
        <w:rPr>
          <w:rFonts w:ascii="Times New Roman" w:eastAsia="Times New Roman" w:hAnsi="Times New Roman" w:cs="Times New Roman"/>
          <w:sz w:val="24"/>
          <w:szCs w:val="24"/>
          <w:lang w:val="es-ES"/>
        </w:rPr>
        <w:t>de subvención</w:t>
      </w:r>
      <w:r w:rsidR="002970AD" w:rsidRPr="00D9783F">
        <w:rPr>
          <w:rFonts w:ascii="Times New Roman" w:eastAsia="Times New Roman" w:hAnsi="Times New Roman" w:cs="Times New Roman"/>
          <w:sz w:val="24"/>
          <w:szCs w:val="24"/>
          <w:lang w:val="es-ES"/>
        </w:rPr>
        <w:t xml:space="preserve"> </w:t>
      </w:r>
      <w:r w:rsidR="00570B13" w:rsidRPr="00D9783F">
        <w:rPr>
          <w:rFonts w:ascii="Times New Roman" w:eastAsia="Times New Roman" w:hAnsi="Times New Roman" w:cs="Times New Roman"/>
          <w:sz w:val="24"/>
          <w:szCs w:val="24"/>
          <w:lang w:val="es-ES"/>
        </w:rPr>
        <w:t>(opera prima u otros),</w:t>
      </w:r>
      <w:r w:rsidR="002970AD" w:rsidRPr="00D9783F">
        <w:rPr>
          <w:rFonts w:ascii="Times New Roman" w:eastAsia="Times New Roman" w:hAnsi="Times New Roman" w:cs="Times New Roman"/>
          <w:sz w:val="24"/>
          <w:szCs w:val="24"/>
          <w:lang w:val="es-ES"/>
        </w:rPr>
        <w:t xml:space="preserve"> </w:t>
      </w:r>
      <w:r w:rsidR="0006184D" w:rsidRPr="00D9783F">
        <w:rPr>
          <w:rFonts w:ascii="Times New Roman" w:eastAsia="Times New Roman" w:hAnsi="Times New Roman" w:cs="Times New Roman"/>
          <w:sz w:val="24"/>
          <w:szCs w:val="24"/>
          <w:lang w:val="es-ES"/>
        </w:rPr>
        <w:t xml:space="preserve">importe del proyecto, cuantía de la subvención concedida, así como las desestimadas o excluidas, y las no </w:t>
      </w:r>
      <w:r w:rsidR="00295DEF" w:rsidRPr="00D9783F">
        <w:rPr>
          <w:rFonts w:ascii="Times New Roman" w:eastAsia="Times New Roman" w:hAnsi="Times New Roman" w:cs="Times New Roman"/>
          <w:sz w:val="24"/>
          <w:szCs w:val="24"/>
          <w:lang w:val="es-ES"/>
        </w:rPr>
        <w:t>estimadas</w:t>
      </w:r>
      <w:r w:rsidR="0006184D" w:rsidRPr="00D9783F">
        <w:rPr>
          <w:rFonts w:ascii="Times New Roman" w:eastAsia="Times New Roman" w:hAnsi="Times New Roman" w:cs="Times New Roman"/>
          <w:vanish/>
          <w:color w:val="008000"/>
          <w:sz w:val="24"/>
          <w:szCs w:val="24"/>
          <w:lang w:val="es-ES"/>
        </w:rPr>
        <w:t>&lt;A[amadas|estimadas]&gt;</w:t>
      </w:r>
      <w:r w:rsidR="0006184D" w:rsidRPr="00D9783F">
        <w:rPr>
          <w:rFonts w:ascii="Times New Roman" w:eastAsia="Times New Roman" w:hAnsi="Times New Roman" w:cs="Times New Roman"/>
          <w:sz w:val="24"/>
          <w:szCs w:val="24"/>
          <w:lang w:val="es-ES"/>
        </w:rPr>
        <w:t xml:space="preserve"> por agotamiento del crédito, también los desistimientos y las renuncias por parte de los solicitantes.</w:t>
      </w:r>
    </w:p>
    <w:p w14:paraId="6DFB981B" w14:textId="77777777" w:rsidR="0006184D" w:rsidRPr="00D9783F" w:rsidRDefault="0006184D" w:rsidP="0006184D">
      <w:pPr>
        <w:pStyle w:val="Ttulo1"/>
        <w:keepNext w:val="0"/>
        <w:keepLines w:val="0"/>
        <w:spacing w:before="60" w:after="240"/>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 xml:space="preserve">La propuesta de resolución no crea ningún derecho a favor del beneficiario mientras no se notifique la resolución de concesión. </w:t>
      </w:r>
    </w:p>
    <w:p w14:paraId="680740B7" w14:textId="7FEB6B1D" w:rsidR="0006184D" w:rsidRPr="00D9783F" w:rsidRDefault="0075387B" w:rsidP="0006184D">
      <w:pPr>
        <w:pStyle w:val="Ttulo1"/>
        <w:keepNext w:val="0"/>
        <w:keepLines w:val="0"/>
        <w:spacing w:before="60" w:after="240"/>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 xml:space="preserve">11.4 </w:t>
      </w:r>
      <w:r w:rsidR="0006184D" w:rsidRPr="00D9783F">
        <w:rPr>
          <w:rFonts w:ascii="Times New Roman" w:eastAsia="Times New Roman" w:hAnsi="Times New Roman" w:cs="Times New Roman"/>
          <w:sz w:val="24"/>
          <w:szCs w:val="24"/>
          <w:lang w:val="es-ES"/>
        </w:rPr>
        <w:t xml:space="preserve">Las personas interesadas tienen un plazo de diez días para presentar alegaciones. Una vez examinadas las alegaciones presentadas, el director de la </w:t>
      </w:r>
      <w:proofErr w:type="spellStart"/>
      <w:r w:rsidR="0006184D" w:rsidRPr="00D9783F">
        <w:rPr>
          <w:rFonts w:ascii="Times New Roman" w:eastAsia="Times New Roman" w:hAnsi="Times New Roman" w:cs="Times New Roman"/>
          <w:sz w:val="24"/>
          <w:szCs w:val="24"/>
          <w:lang w:val="es-ES"/>
        </w:rPr>
        <w:t>Fundació</w:t>
      </w:r>
      <w:proofErr w:type="spellEnd"/>
      <w:r w:rsidR="0006184D" w:rsidRPr="00D9783F">
        <w:rPr>
          <w:rFonts w:ascii="Times New Roman" w:eastAsia="Times New Roman" w:hAnsi="Times New Roman" w:cs="Times New Roman"/>
          <w:sz w:val="24"/>
          <w:szCs w:val="24"/>
          <w:lang w:val="es-ES"/>
        </w:rPr>
        <w:t xml:space="preserve"> dicta la </w:t>
      </w:r>
      <w:r w:rsidR="0006184D" w:rsidRPr="00D9783F">
        <w:rPr>
          <w:rFonts w:ascii="Times New Roman" w:eastAsia="Times New Roman" w:hAnsi="Times New Roman" w:cs="Times New Roman"/>
          <w:i/>
          <w:iCs/>
          <w:sz w:val="24"/>
          <w:szCs w:val="24"/>
          <w:lang w:val="es-ES"/>
        </w:rPr>
        <w:t>resolución de concesión</w:t>
      </w:r>
      <w:r w:rsidR="0006184D" w:rsidRPr="00D9783F">
        <w:rPr>
          <w:rFonts w:ascii="Times New Roman" w:eastAsia="Times New Roman" w:hAnsi="Times New Roman" w:cs="Times New Roman"/>
          <w:sz w:val="24"/>
          <w:szCs w:val="24"/>
          <w:lang w:val="es-ES"/>
        </w:rPr>
        <w:t xml:space="preserve"> que se tiene que notificar a las personas interesadas. </w:t>
      </w:r>
    </w:p>
    <w:p w14:paraId="794A8C29" w14:textId="16053823" w:rsidR="0006184D" w:rsidRPr="00D9783F" w:rsidRDefault="00D9783F" w:rsidP="0006184D">
      <w:pPr>
        <w:pStyle w:val="Ttulo1"/>
        <w:keepNext w:val="0"/>
        <w:keepLines w:val="0"/>
        <w:spacing w:before="60" w:after="240"/>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Asimismo,</w:t>
      </w:r>
      <w:r w:rsidR="0006184D" w:rsidRPr="00D9783F">
        <w:rPr>
          <w:rFonts w:ascii="Times New Roman" w:eastAsia="Times New Roman" w:hAnsi="Times New Roman" w:cs="Times New Roman"/>
          <w:sz w:val="24"/>
          <w:szCs w:val="24"/>
          <w:lang w:val="es-ES"/>
        </w:rPr>
        <w:t xml:space="preserve"> también se adjuntará un informe de la dirección de la </w:t>
      </w:r>
      <w:proofErr w:type="spellStart"/>
      <w:r w:rsidR="0006184D" w:rsidRPr="00D9783F">
        <w:rPr>
          <w:rFonts w:ascii="Times New Roman" w:eastAsia="Times New Roman" w:hAnsi="Times New Roman" w:cs="Times New Roman"/>
          <w:sz w:val="24"/>
          <w:szCs w:val="24"/>
          <w:lang w:val="es-ES"/>
        </w:rPr>
        <w:t>Fundació</w:t>
      </w:r>
      <w:proofErr w:type="spellEnd"/>
      <w:r w:rsidR="0006184D" w:rsidRPr="00D9783F">
        <w:rPr>
          <w:rFonts w:ascii="Times New Roman" w:eastAsia="Times New Roman" w:hAnsi="Times New Roman" w:cs="Times New Roman"/>
          <w:sz w:val="24"/>
          <w:szCs w:val="24"/>
          <w:lang w:val="es-ES"/>
        </w:rPr>
        <w:t xml:space="preserve"> Mallorca </w:t>
      </w:r>
      <w:proofErr w:type="spellStart"/>
      <w:r w:rsidR="0006184D" w:rsidRPr="00D9783F">
        <w:rPr>
          <w:rFonts w:ascii="Times New Roman" w:eastAsia="Times New Roman" w:hAnsi="Times New Roman" w:cs="Times New Roman"/>
          <w:sz w:val="24"/>
          <w:szCs w:val="24"/>
          <w:lang w:val="es-ES"/>
        </w:rPr>
        <w:t>Turisme</w:t>
      </w:r>
      <w:proofErr w:type="spellEnd"/>
      <w:r w:rsidR="0006184D" w:rsidRPr="00D9783F">
        <w:rPr>
          <w:rFonts w:ascii="Times New Roman" w:eastAsia="Times New Roman" w:hAnsi="Times New Roman" w:cs="Times New Roman"/>
          <w:sz w:val="24"/>
          <w:szCs w:val="24"/>
          <w:lang w:val="es-ES"/>
        </w:rPr>
        <w:t xml:space="preserve"> haciendo constar que de la información que consta en el expediente se desprende que los beneficiarios cumplen todos los requisitos necesarios para acceder (art. 18.2 c de la Ordenanza general de subvenciones del Consejo Insular de Mallorca). </w:t>
      </w:r>
    </w:p>
    <w:p w14:paraId="3BEFFF60" w14:textId="1311E561" w:rsidR="0006184D" w:rsidRPr="00D9783F" w:rsidRDefault="0006184D" w:rsidP="0006184D">
      <w:pPr>
        <w:pStyle w:val="Ttulo1"/>
        <w:keepNext w:val="0"/>
        <w:keepLines w:val="0"/>
        <w:spacing w:before="60" w:after="240"/>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 xml:space="preserve">A la dirección de la </w:t>
      </w:r>
      <w:proofErr w:type="spellStart"/>
      <w:r w:rsidRPr="00D9783F">
        <w:rPr>
          <w:rFonts w:ascii="Times New Roman" w:eastAsia="Times New Roman" w:hAnsi="Times New Roman" w:cs="Times New Roman"/>
          <w:sz w:val="24"/>
          <w:szCs w:val="24"/>
          <w:lang w:val="es-ES"/>
        </w:rPr>
        <w:t>Fundació</w:t>
      </w:r>
      <w:proofErr w:type="spellEnd"/>
      <w:r w:rsidRPr="00D9783F">
        <w:rPr>
          <w:rFonts w:ascii="Times New Roman" w:eastAsia="Times New Roman" w:hAnsi="Times New Roman" w:cs="Times New Roman"/>
          <w:sz w:val="24"/>
          <w:szCs w:val="24"/>
          <w:lang w:val="es-ES"/>
        </w:rPr>
        <w:t xml:space="preserve"> Mallorca </w:t>
      </w:r>
      <w:proofErr w:type="spellStart"/>
      <w:r w:rsidRPr="00D9783F">
        <w:rPr>
          <w:rFonts w:ascii="Times New Roman" w:eastAsia="Times New Roman" w:hAnsi="Times New Roman" w:cs="Times New Roman"/>
          <w:sz w:val="24"/>
          <w:szCs w:val="24"/>
          <w:lang w:val="es-ES"/>
        </w:rPr>
        <w:t>Turisme</w:t>
      </w:r>
      <w:proofErr w:type="spellEnd"/>
      <w:r w:rsidRPr="00D9783F">
        <w:rPr>
          <w:rFonts w:ascii="Times New Roman" w:eastAsia="Times New Roman" w:hAnsi="Times New Roman" w:cs="Times New Roman"/>
          <w:sz w:val="24"/>
          <w:szCs w:val="24"/>
          <w:lang w:val="es-ES"/>
        </w:rPr>
        <w:t xml:space="preserve"> le corresponde reconocer las obligaciones económicas en concepto de subvención.</w:t>
      </w:r>
    </w:p>
    <w:p w14:paraId="0124D0BC" w14:textId="77777777" w:rsidR="0006184D" w:rsidRPr="00D9783F" w:rsidRDefault="0006184D" w:rsidP="0006184D">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r w:rsidRPr="00D9783F">
        <w:rPr>
          <w:rFonts w:ascii="Times New Roman" w:eastAsia="Times New Roman" w:hAnsi="Times New Roman" w:cs="Times New Roman"/>
          <w:color w:val="000000"/>
          <w:sz w:val="24"/>
          <w:szCs w:val="24"/>
          <w:lang w:val="es-ES"/>
        </w:rPr>
        <w:t xml:space="preserve">El plazo máximo para resolver el procedimiento y notificarlo es de seis meses desde la </w:t>
      </w:r>
      <w:r w:rsidRPr="00D9783F">
        <w:rPr>
          <w:rFonts w:ascii="Times New Roman" w:eastAsia="Times New Roman" w:hAnsi="Times New Roman" w:cs="Times New Roman"/>
          <w:sz w:val="24"/>
          <w:szCs w:val="24"/>
          <w:lang w:val="es-ES"/>
        </w:rPr>
        <w:t xml:space="preserve">fecha de publicación </w:t>
      </w:r>
      <w:r w:rsidRPr="00D9783F">
        <w:rPr>
          <w:rFonts w:ascii="Times New Roman" w:eastAsia="Times New Roman" w:hAnsi="Times New Roman" w:cs="Times New Roman"/>
          <w:color w:val="000000"/>
          <w:sz w:val="24"/>
          <w:szCs w:val="24"/>
          <w:lang w:val="es-ES"/>
        </w:rPr>
        <w:t xml:space="preserve">del extracto de la convocatoria en el </w:t>
      </w:r>
      <w:r w:rsidRPr="00D9783F">
        <w:rPr>
          <w:rFonts w:ascii="Times New Roman" w:eastAsia="Times New Roman" w:hAnsi="Times New Roman" w:cs="Times New Roman"/>
          <w:i/>
          <w:color w:val="000000"/>
          <w:sz w:val="24"/>
          <w:szCs w:val="24"/>
          <w:lang w:val="es-ES"/>
        </w:rPr>
        <w:t>Boletín Oficial de las Islas Baleares</w:t>
      </w:r>
      <w:r w:rsidRPr="00D9783F">
        <w:rPr>
          <w:rFonts w:ascii="Times New Roman" w:eastAsia="Times New Roman" w:hAnsi="Times New Roman" w:cs="Times New Roman"/>
          <w:color w:val="000000"/>
          <w:sz w:val="24"/>
          <w:szCs w:val="24"/>
          <w:lang w:val="es-ES"/>
        </w:rPr>
        <w:t>. Una vez acabado el plazo sin que se haya dictado la resolución se entenderán desestimadas todas las solicitudes.</w:t>
      </w:r>
    </w:p>
    <w:p w14:paraId="7C685B04" w14:textId="77777777" w:rsidR="0006184D" w:rsidRPr="00D9783F" w:rsidRDefault="0006184D" w:rsidP="0006184D">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bookmarkStart w:id="32" w:name="_heading=h.2p2csry" w:colFirst="0" w:colLast="0"/>
      <w:bookmarkEnd w:id="32"/>
      <w:r w:rsidRPr="00D9783F">
        <w:rPr>
          <w:rFonts w:ascii="Times New Roman" w:eastAsia="Times New Roman" w:hAnsi="Times New Roman" w:cs="Times New Roman"/>
          <w:b/>
          <w:color w:val="000000"/>
          <w:sz w:val="24"/>
          <w:szCs w:val="24"/>
          <w:lang w:val="es-ES"/>
        </w:rPr>
        <w:t>1</w:t>
      </w:r>
      <w:r w:rsidR="00464A13" w:rsidRPr="00D9783F">
        <w:rPr>
          <w:rFonts w:ascii="Times New Roman" w:eastAsia="Times New Roman" w:hAnsi="Times New Roman" w:cs="Times New Roman"/>
          <w:b/>
          <w:color w:val="000000"/>
          <w:sz w:val="24"/>
          <w:szCs w:val="24"/>
          <w:lang w:val="es-ES"/>
        </w:rPr>
        <w:t>2</w:t>
      </w:r>
      <w:r w:rsidRPr="00D9783F">
        <w:rPr>
          <w:rFonts w:ascii="Times New Roman" w:eastAsia="Times New Roman" w:hAnsi="Times New Roman" w:cs="Times New Roman"/>
          <w:b/>
          <w:color w:val="000000"/>
          <w:sz w:val="24"/>
          <w:szCs w:val="24"/>
          <w:lang w:val="es-ES"/>
        </w:rPr>
        <w:t>. Comisión Evaluadora</w:t>
      </w:r>
    </w:p>
    <w:p w14:paraId="4A78946D" w14:textId="77777777" w:rsidR="0006184D" w:rsidRPr="00D9783F" w:rsidRDefault="0006184D" w:rsidP="0006184D">
      <w:pPr>
        <w:widowControl/>
        <w:pBdr>
          <w:top w:val="nil"/>
          <w:left w:val="nil"/>
          <w:bottom w:val="nil"/>
          <w:right w:val="nil"/>
          <w:between w:val="nil"/>
        </w:pBdr>
        <w:spacing w:after="120" w:line="276" w:lineRule="auto"/>
        <w:jc w:val="both"/>
        <w:rPr>
          <w:color w:val="000000"/>
          <w:lang w:val="es-ES"/>
        </w:rPr>
      </w:pPr>
      <w:r w:rsidRPr="00D9783F">
        <w:rPr>
          <w:rFonts w:ascii="Times New Roman" w:eastAsia="Times New Roman" w:hAnsi="Times New Roman" w:cs="Times New Roman"/>
          <w:color w:val="000000"/>
          <w:sz w:val="24"/>
          <w:szCs w:val="24"/>
          <w:lang w:val="es-ES"/>
        </w:rPr>
        <w:t>1</w:t>
      </w:r>
      <w:r w:rsidR="00464A13" w:rsidRPr="00D9783F">
        <w:rPr>
          <w:rFonts w:ascii="Times New Roman" w:eastAsia="Times New Roman" w:hAnsi="Times New Roman" w:cs="Times New Roman"/>
          <w:color w:val="000000"/>
          <w:sz w:val="24"/>
          <w:szCs w:val="24"/>
          <w:lang w:val="es-ES"/>
        </w:rPr>
        <w:t>2</w:t>
      </w:r>
      <w:r w:rsidRPr="00D9783F">
        <w:rPr>
          <w:rFonts w:ascii="Times New Roman" w:eastAsia="Times New Roman" w:hAnsi="Times New Roman" w:cs="Times New Roman"/>
          <w:color w:val="000000"/>
          <w:sz w:val="24"/>
          <w:szCs w:val="24"/>
          <w:lang w:val="es-ES"/>
        </w:rPr>
        <w:t xml:space="preserve">.1 Se constituye una Comisión Evaluadora con la composición siguiente:  </w:t>
      </w:r>
    </w:p>
    <w:p w14:paraId="0EE2F53D" w14:textId="77777777" w:rsidR="0006184D" w:rsidRPr="00D9783F" w:rsidRDefault="0006184D" w:rsidP="0006184D">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xml:space="preserve">Presidente: el responsable de la </w:t>
      </w:r>
      <w:r w:rsidRPr="00D9783F">
        <w:rPr>
          <w:rFonts w:ascii="Times New Roman" w:eastAsia="Times New Roman" w:hAnsi="Times New Roman" w:cs="Times New Roman"/>
          <w:sz w:val="24"/>
          <w:szCs w:val="24"/>
          <w:lang w:val="es-ES"/>
        </w:rPr>
        <w:t xml:space="preserve">Mallorca Film </w:t>
      </w:r>
      <w:proofErr w:type="spellStart"/>
      <w:r w:rsidRPr="00D9783F">
        <w:rPr>
          <w:rFonts w:ascii="Times New Roman" w:eastAsia="Times New Roman" w:hAnsi="Times New Roman" w:cs="Times New Roman"/>
          <w:sz w:val="24"/>
          <w:szCs w:val="24"/>
          <w:lang w:val="es-ES"/>
        </w:rPr>
        <w:t>Commission</w:t>
      </w:r>
      <w:proofErr w:type="spellEnd"/>
      <w:r w:rsidRPr="00D9783F">
        <w:rPr>
          <w:rFonts w:ascii="Times New Roman" w:eastAsia="Times New Roman" w:hAnsi="Times New Roman" w:cs="Times New Roman"/>
          <w:sz w:val="24"/>
          <w:szCs w:val="24"/>
          <w:lang w:val="es-ES"/>
        </w:rPr>
        <w:t xml:space="preserve">, o </w:t>
      </w:r>
      <w:r w:rsidRPr="00D9783F">
        <w:rPr>
          <w:rFonts w:ascii="Times New Roman" w:eastAsia="Times New Roman" w:hAnsi="Times New Roman" w:cs="Times New Roman"/>
          <w:color w:val="000000"/>
          <w:sz w:val="24"/>
          <w:szCs w:val="24"/>
          <w:lang w:val="es-ES"/>
        </w:rPr>
        <w:t>persona que lo sustituya. Preside y coordina las reuniones. En caso de empate tendrá voto de calidad.</w:t>
      </w:r>
    </w:p>
    <w:p w14:paraId="33E6DE42" w14:textId="77777777" w:rsidR="0006184D" w:rsidRPr="00D9783F" w:rsidRDefault="0006184D" w:rsidP="0006184D">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Vocales:</w:t>
      </w:r>
    </w:p>
    <w:p w14:paraId="3AE94D30" w14:textId="77777777" w:rsidR="0006184D" w:rsidRPr="00D9783F" w:rsidRDefault="0006184D" w:rsidP="0006184D">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xml:space="preserve">- Una persona técnica del área </w:t>
      </w:r>
      <w:r w:rsidRPr="00D9783F">
        <w:rPr>
          <w:rFonts w:ascii="Times New Roman" w:eastAsia="Times New Roman" w:hAnsi="Times New Roman" w:cs="Times New Roman"/>
          <w:sz w:val="24"/>
          <w:szCs w:val="24"/>
          <w:lang w:val="es-ES"/>
        </w:rPr>
        <w:t xml:space="preserve">audiovisual de la Mallorca Film </w:t>
      </w:r>
      <w:proofErr w:type="spellStart"/>
      <w:r w:rsidRPr="00D9783F">
        <w:rPr>
          <w:rFonts w:ascii="Times New Roman" w:eastAsia="Times New Roman" w:hAnsi="Times New Roman" w:cs="Times New Roman"/>
          <w:sz w:val="24"/>
          <w:szCs w:val="24"/>
          <w:lang w:val="es-ES"/>
        </w:rPr>
        <w:t>Commission</w:t>
      </w:r>
      <w:proofErr w:type="spellEnd"/>
      <w:r w:rsidRPr="00D9783F">
        <w:rPr>
          <w:rFonts w:ascii="Times New Roman" w:eastAsia="Times New Roman" w:hAnsi="Times New Roman" w:cs="Times New Roman"/>
          <w:sz w:val="24"/>
          <w:szCs w:val="24"/>
          <w:lang w:val="es-ES"/>
        </w:rPr>
        <w:t xml:space="preserve">, o </w:t>
      </w:r>
      <w:r w:rsidRPr="00D9783F">
        <w:rPr>
          <w:rFonts w:ascii="Times New Roman" w:eastAsia="Times New Roman" w:hAnsi="Times New Roman" w:cs="Times New Roman"/>
          <w:color w:val="000000"/>
          <w:sz w:val="24"/>
          <w:szCs w:val="24"/>
          <w:lang w:val="es-ES"/>
        </w:rPr>
        <w:t>quien la sustituya.</w:t>
      </w:r>
    </w:p>
    <w:p w14:paraId="234301A8" w14:textId="3099670C" w:rsidR="0006184D" w:rsidRPr="00D9783F" w:rsidRDefault="0006184D" w:rsidP="0006184D">
      <w:pPr>
        <w:widowControl/>
        <w:pBdr>
          <w:top w:val="nil"/>
          <w:left w:val="nil"/>
          <w:bottom w:val="nil"/>
          <w:right w:val="nil"/>
          <w:between w:val="nil"/>
        </w:pBdr>
        <w:spacing w:after="120" w:line="276" w:lineRule="auto"/>
        <w:jc w:val="both"/>
        <w:rPr>
          <w:color w:val="000000"/>
          <w:lang w:val="es-ES"/>
        </w:rPr>
      </w:pPr>
      <w:r w:rsidRPr="00D9783F">
        <w:rPr>
          <w:rFonts w:ascii="Times New Roman" w:eastAsia="Times New Roman" w:hAnsi="Times New Roman" w:cs="Times New Roman"/>
          <w:color w:val="000000"/>
          <w:sz w:val="24"/>
          <w:szCs w:val="24"/>
          <w:lang w:val="es-ES"/>
        </w:rPr>
        <w:t xml:space="preserve">- Una persona técnica de turismo de la </w:t>
      </w:r>
      <w:proofErr w:type="spellStart"/>
      <w:r w:rsidRPr="00D9783F">
        <w:rPr>
          <w:rFonts w:ascii="Times New Roman" w:eastAsia="Times New Roman" w:hAnsi="Times New Roman" w:cs="Times New Roman"/>
          <w:color w:val="000000"/>
          <w:sz w:val="24"/>
          <w:szCs w:val="24"/>
          <w:lang w:val="es-ES"/>
        </w:rPr>
        <w:t>Fundació</w:t>
      </w:r>
      <w:proofErr w:type="spellEnd"/>
      <w:r w:rsidRPr="00D9783F">
        <w:rPr>
          <w:rFonts w:ascii="Times New Roman" w:eastAsia="Times New Roman" w:hAnsi="Times New Roman" w:cs="Times New Roman"/>
          <w:color w:val="000000"/>
          <w:sz w:val="24"/>
          <w:szCs w:val="24"/>
          <w:lang w:val="es-ES"/>
        </w:rPr>
        <w:t xml:space="preserve"> </w:t>
      </w:r>
      <w:r w:rsidRPr="00D9783F">
        <w:rPr>
          <w:rFonts w:ascii="Times New Roman" w:eastAsia="Times New Roman" w:hAnsi="Times New Roman" w:cs="Times New Roman"/>
          <w:sz w:val="24"/>
          <w:szCs w:val="24"/>
          <w:lang w:val="es-ES"/>
        </w:rPr>
        <w:t xml:space="preserve">Mallorca </w:t>
      </w:r>
      <w:proofErr w:type="spellStart"/>
      <w:r w:rsidRPr="00D9783F">
        <w:rPr>
          <w:rFonts w:ascii="Times New Roman" w:eastAsia="Times New Roman" w:hAnsi="Times New Roman" w:cs="Times New Roman"/>
          <w:sz w:val="24"/>
          <w:szCs w:val="24"/>
          <w:lang w:val="es-ES"/>
        </w:rPr>
        <w:t>Turisme</w:t>
      </w:r>
      <w:proofErr w:type="spellEnd"/>
      <w:r w:rsidRPr="00D9783F">
        <w:rPr>
          <w:rFonts w:ascii="Times New Roman" w:eastAsia="Times New Roman" w:hAnsi="Times New Roman" w:cs="Times New Roman"/>
          <w:sz w:val="24"/>
          <w:szCs w:val="24"/>
          <w:lang w:val="es-ES"/>
        </w:rPr>
        <w:t xml:space="preserve">, </w:t>
      </w:r>
      <w:r w:rsidR="00884F91" w:rsidRPr="00D9783F">
        <w:rPr>
          <w:rFonts w:ascii="Times New Roman" w:eastAsia="Times New Roman" w:hAnsi="Times New Roman" w:cs="Times New Roman"/>
          <w:color w:val="000000"/>
          <w:sz w:val="24"/>
          <w:szCs w:val="24"/>
          <w:lang w:val="es-ES"/>
        </w:rPr>
        <w:t xml:space="preserve">o de la Dirección insular de Turismo y Deportes del Consejo Insular de Mallorca, </w:t>
      </w:r>
      <w:r w:rsidRPr="00D9783F">
        <w:rPr>
          <w:rFonts w:ascii="Times New Roman" w:eastAsia="Times New Roman" w:hAnsi="Times New Roman" w:cs="Times New Roman"/>
          <w:color w:val="000000"/>
          <w:sz w:val="24"/>
          <w:szCs w:val="24"/>
          <w:lang w:val="es-ES"/>
        </w:rPr>
        <w:t>o quien la sustituya.</w:t>
      </w:r>
    </w:p>
    <w:p w14:paraId="5CA34DFD" w14:textId="081302AB" w:rsidR="0006184D" w:rsidRPr="00D9783F" w:rsidRDefault="0006184D" w:rsidP="0006184D">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xml:space="preserve">- Dos personas externas a la </w:t>
      </w:r>
      <w:proofErr w:type="spellStart"/>
      <w:r w:rsidRPr="00D9783F">
        <w:rPr>
          <w:rFonts w:ascii="Times New Roman" w:eastAsia="Times New Roman" w:hAnsi="Times New Roman" w:cs="Times New Roman"/>
          <w:sz w:val="24"/>
          <w:szCs w:val="24"/>
          <w:lang w:val="es-ES"/>
        </w:rPr>
        <w:t>Fundació</w:t>
      </w:r>
      <w:proofErr w:type="spellEnd"/>
      <w:r w:rsidRPr="00D9783F">
        <w:rPr>
          <w:rFonts w:ascii="Times New Roman" w:eastAsia="Times New Roman" w:hAnsi="Times New Roman" w:cs="Times New Roman"/>
          <w:sz w:val="24"/>
          <w:szCs w:val="24"/>
          <w:lang w:val="es-ES"/>
        </w:rPr>
        <w:t xml:space="preserve"> Mallorca </w:t>
      </w:r>
      <w:proofErr w:type="spellStart"/>
      <w:r w:rsidRPr="00D9783F">
        <w:rPr>
          <w:rFonts w:ascii="Times New Roman" w:eastAsia="Times New Roman" w:hAnsi="Times New Roman" w:cs="Times New Roman"/>
          <w:sz w:val="24"/>
          <w:szCs w:val="24"/>
          <w:lang w:val="es-ES"/>
        </w:rPr>
        <w:t>Turisme</w:t>
      </w:r>
      <w:proofErr w:type="spellEnd"/>
      <w:r w:rsidRPr="00D9783F">
        <w:rPr>
          <w:rFonts w:ascii="Times New Roman" w:eastAsia="Times New Roman" w:hAnsi="Times New Roman" w:cs="Times New Roman"/>
          <w:sz w:val="24"/>
          <w:szCs w:val="24"/>
          <w:lang w:val="es-ES"/>
        </w:rPr>
        <w:t xml:space="preserve">, expertas </w:t>
      </w:r>
      <w:r w:rsidRPr="00D9783F">
        <w:rPr>
          <w:rFonts w:ascii="Times New Roman" w:eastAsia="Times New Roman" w:hAnsi="Times New Roman" w:cs="Times New Roman"/>
          <w:color w:val="000000"/>
          <w:sz w:val="24"/>
          <w:szCs w:val="24"/>
          <w:lang w:val="es-ES"/>
        </w:rPr>
        <w:t xml:space="preserve">en la </w:t>
      </w:r>
      <w:r w:rsidRPr="00D9783F">
        <w:rPr>
          <w:rFonts w:ascii="Times New Roman" w:eastAsia="Times New Roman" w:hAnsi="Times New Roman" w:cs="Times New Roman"/>
          <w:sz w:val="24"/>
          <w:szCs w:val="24"/>
          <w:lang w:val="es-ES"/>
        </w:rPr>
        <w:t xml:space="preserve">materia objeto de </w:t>
      </w:r>
      <w:r w:rsidRPr="00D9783F">
        <w:rPr>
          <w:rFonts w:ascii="Times New Roman" w:eastAsia="Times New Roman" w:hAnsi="Times New Roman" w:cs="Times New Roman"/>
          <w:color w:val="000000"/>
          <w:sz w:val="24"/>
          <w:szCs w:val="24"/>
          <w:lang w:val="es-ES"/>
        </w:rPr>
        <w:t>la ayuda, con voz y voto.</w:t>
      </w:r>
    </w:p>
    <w:p w14:paraId="7FF3D971" w14:textId="77777777" w:rsidR="0006184D" w:rsidRPr="00D9783F" w:rsidRDefault="0006184D" w:rsidP="0006184D">
      <w:pPr>
        <w:widowControl/>
        <w:pBdr>
          <w:top w:val="nil"/>
          <w:left w:val="nil"/>
          <w:bottom w:val="nil"/>
          <w:right w:val="nil"/>
          <w:between w:val="nil"/>
        </w:pBdr>
        <w:spacing w:after="240" w:line="276" w:lineRule="auto"/>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color w:val="000000"/>
          <w:sz w:val="24"/>
          <w:szCs w:val="24"/>
          <w:lang w:val="es-ES"/>
        </w:rPr>
        <w:t xml:space="preserve">- Dos personas observadoras externas, con voz y sin voto, a propuesta de </w:t>
      </w:r>
      <w:r w:rsidRPr="00D9783F">
        <w:rPr>
          <w:rFonts w:ascii="Times New Roman" w:eastAsia="Times New Roman" w:hAnsi="Times New Roman" w:cs="Times New Roman"/>
          <w:sz w:val="24"/>
          <w:szCs w:val="24"/>
          <w:lang w:val="es-ES"/>
        </w:rPr>
        <w:t>las asociaciones de productores audiovisuales.</w:t>
      </w:r>
    </w:p>
    <w:p w14:paraId="48E9D1E4" w14:textId="5C59FC49" w:rsidR="0006184D" w:rsidRPr="00D9783F" w:rsidRDefault="0006184D" w:rsidP="0006184D">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lastRenderedPageBreak/>
        <w:t xml:space="preserve">Secretaría: Una persona técnica jurídica de la </w:t>
      </w:r>
      <w:proofErr w:type="spellStart"/>
      <w:r w:rsidRPr="00D9783F">
        <w:rPr>
          <w:rFonts w:ascii="Times New Roman" w:eastAsia="Times New Roman" w:hAnsi="Times New Roman" w:cs="Times New Roman"/>
          <w:color w:val="000000"/>
          <w:sz w:val="24"/>
          <w:szCs w:val="24"/>
          <w:lang w:val="es-ES"/>
        </w:rPr>
        <w:t>Fundació</w:t>
      </w:r>
      <w:proofErr w:type="spellEnd"/>
      <w:r w:rsidRPr="00D9783F">
        <w:rPr>
          <w:rFonts w:ascii="Times New Roman" w:eastAsia="Times New Roman" w:hAnsi="Times New Roman" w:cs="Times New Roman"/>
          <w:color w:val="000000"/>
          <w:sz w:val="24"/>
          <w:szCs w:val="24"/>
          <w:lang w:val="es-ES"/>
        </w:rPr>
        <w:t xml:space="preserve"> </w:t>
      </w:r>
      <w:r w:rsidRPr="00D9783F">
        <w:rPr>
          <w:rFonts w:ascii="Times New Roman" w:eastAsia="Times New Roman" w:hAnsi="Times New Roman" w:cs="Times New Roman"/>
          <w:sz w:val="24"/>
          <w:szCs w:val="24"/>
          <w:lang w:val="es-ES"/>
        </w:rPr>
        <w:t xml:space="preserve">Mallorca </w:t>
      </w:r>
      <w:proofErr w:type="spellStart"/>
      <w:r w:rsidRPr="00D9783F">
        <w:rPr>
          <w:rFonts w:ascii="Times New Roman" w:eastAsia="Times New Roman" w:hAnsi="Times New Roman" w:cs="Times New Roman"/>
          <w:sz w:val="24"/>
          <w:szCs w:val="24"/>
          <w:lang w:val="es-ES"/>
        </w:rPr>
        <w:t>Turisme</w:t>
      </w:r>
      <w:proofErr w:type="spellEnd"/>
      <w:r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color w:val="000000"/>
          <w:sz w:val="24"/>
          <w:szCs w:val="24"/>
          <w:lang w:val="es-ES"/>
        </w:rPr>
        <w:t xml:space="preserve">o persona que la sustituya, con voz y sin voto. </w:t>
      </w:r>
    </w:p>
    <w:p w14:paraId="4D25EBD2" w14:textId="77777777" w:rsidR="0006184D" w:rsidRPr="00D9783F" w:rsidRDefault="0006184D" w:rsidP="0006184D">
      <w:pPr>
        <w:widowControl/>
        <w:pBdr>
          <w:top w:val="nil"/>
          <w:left w:val="nil"/>
          <w:bottom w:val="nil"/>
          <w:right w:val="nil"/>
          <w:between w:val="nil"/>
        </w:pBdr>
        <w:spacing w:after="240" w:line="276" w:lineRule="auto"/>
        <w:jc w:val="both"/>
        <w:rPr>
          <w:color w:val="000000"/>
          <w:lang w:val="es-ES"/>
        </w:rPr>
      </w:pPr>
      <w:r w:rsidRPr="00D9783F">
        <w:rPr>
          <w:rFonts w:ascii="Times New Roman" w:eastAsia="Times New Roman" w:hAnsi="Times New Roman" w:cs="Times New Roman"/>
          <w:color w:val="000000"/>
          <w:sz w:val="24"/>
          <w:szCs w:val="24"/>
          <w:lang w:val="es-ES"/>
        </w:rPr>
        <w:t>1</w:t>
      </w:r>
      <w:r w:rsidR="00464A13" w:rsidRPr="00D9783F">
        <w:rPr>
          <w:rFonts w:ascii="Times New Roman" w:eastAsia="Times New Roman" w:hAnsi="Times New Roman" w:cs="Times New Roman"/>
          <w:color w:val="000000"/>
          <w:sz w:val="24"/>
          <w:szCs w:val="24"/>
          <w:lang w:val="es-ES"/>
        </w:rPr>
        <w:t>2</w:t>
      </w:r>
      <w:r w:rsidRPr="00D9783F">
        <w:rPr>
          <w:rFonts w:ascii="Times New Roman" w:eastAsia="Times New Roman" w:hAnsi="Times New Roman" w:cs="Times New Roman"/>
          <w:color w:val="000000"/>
          <w:sz w:val="24"/>
          <w:szCs w:val="24"/>
          <w:lang w:val="es-ES"/>
        </w:rPr>
        <w:t xml:space="preserve">.2. La Comisión Evaluadora puede recibir el </w:t>
      </w:r>
      <w:r w:rsidRPr="00D9783F">
        <w:rPr>
          <w:rFonts w:ascii="Times New Roman" w:eastAsia="Times New Roman" w:hAnsi="Times New Roman" w:cs="Times New Roman"/>
          <w:sz w:val="24"/>
          <w:szCs w:val="24"/>
          <w:lang w:val="es-ES"/>
        </w:rPr>
        <w:t>asesoramiento de expertos.</w:t>
      </w:r>
    </w:p>
    <w:p w14:paraId="42D4C8E1" w14:textId="77777777" w:rsidR="0006184D" w:rsidRPr="00D9783F" w:rsidRDefault="0006184D" w:rsidP="0006184D">
      <w:pPr>
        <w:widowControl/>
        <w:pBdr>
          <w:top w:val="nil"/>
          <w:left w:val="nil"/>
          <w:bottom w:val="nil"/>
          <w:right w:val="nil"/>
          <w:between w:val="nil"/>
        </w:pBdr>
        <w:spacing w:after="240" w:line="276" w:lineRule="auto"/>
        <w:jc w:val="both"/>
        <w:rPr>
          <w:color w:val="000000"/>
          <w:lang w:val="es-ES"/>
        </w:rPr>
      </w:pPr>
      <w:r w:rsidRPr="00D9783F">
        <w:rPr>
          <w:rFonts w:ascii="Times New Roman" w:eastAsia="Times New Roman" w:hAnsi="Times New Roman" w:cs="Times New Roman"/>
          <w:color w:val="000000"/>
          <w:sz w:val="24"/>
          <w:szCs w:val="24"/>
          <w:lang w:val="es-ES"/>
        </w:rPr>
        <w:t>1</w:t>
      </w:r>
      <w:r w:rsidR="00464A13" w:rsidRPr="00D9783F">
        <w:rPr>
          <w:rFonts w:ascii="Times New Roman" w:eastAsia="Times New Roman" w:hAnsi="Times New Roman" w:cs="Times New Roman"/>
          <w:color w:val="000000"/>
          <w:sz w:val="24"/>
          <w:szCs w:val="24"/>
          <w:lang w:val="es-ES"/>
        </w:rPr>
        <w:t>2</w:t>
      </w:r>
      <w:r w:rsidRPr="00D9783F">
        <w:rPr>
          <w:rFonts w:ascii="Times New Roman" w:eastAsia="Times New Roman" w:hAnsi="Times New Roman" w:cs="Times New Roman"/>
          <w:color w:val="000000"/>
          <w:sz w:val="24"/>
          <w:szCs w:val="24"/>
          <w:lang w:val="es-ES"/>
        </w:rPr>
        <w:t xml:space="preserve">.3. Esta Comisión Evaluadora emite un informe en que se concreta el resultado de la evaluación efectuada, de acuerdo con los criterios establecidos en la convocatoria, que sirve de base al órgano instructor para elaborar la </w:t>
      </w:r>
      <w:r w:rsidRPr="00D9783F">
        <w:rPr>
          <w:rFonts w:ascii="Times New Roman" w:eastAsia="Times New Roman" w:hAnsi="Times New Roman" w:cs="Times New Roman"/>
          <w:sz w:val="24"/>
          <w:szCs w:val="24"/>
          <w:lang w:val="es-ES"/>
        </w:rPr>
        <w:t xml:space="preserve">propuesta de resolución de concesión definitiva. </w:t>
      </w:r>
      <w:r w:rsidRPr="00D9783F">
        <w:rPr>
          <w:rFonts w:ascii="Times New Roman" w:eastAsia="Times New Roman" w:hAnsi="Times New Roman" w:cs="Times New Roman"/>
          <w:color w:val="000000"/>
          <w:sz w:val="24"/>
          <w:szCs w:val="24"/>
          <w:lang w:val="es-ES"/>
        </w:rPr>
        <w:t>La Comisión puede instar el órgano instructor para que requiera a los solicitantes de las subvenciones los informes o aclaraciones que considere convenientes.</w:t>
      </w:r>
    </w:p>
    <w:p w14:paraId="782B47A9" w14:textId="77777777" w:rsidR="00A86888" w:rsidRPr="00D9783F" w:rsidRDefault="008C7C23" w:rsidP="00956E97">
      <w:pPr>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lang w:val="es-ES"/>
        </w:rPr>
      </w:pPr>
      <w:bookmarkStart w:id="33" w:name="_heading=h.17dp8vu" w:colFirst="0" w:colLast="0"/>
      <w:bookmarkStart w:id="34" w:name="_heading=h.3whwml4" w:colFirst="0" w:colLast="0"/>
      <w:bookmarkStart w:id="35" w:name="_heading=h.2bn6wsx" w:colFirst="0" w:colLast="0"/>
      <w:bookmarkStart w:id="36" w:name="_heading=h.qsh70q" w:colFirst="0" w:colLast="0"/>
      <w:bookmarkStart w:id="37" w:name="_heading=h.3as4poj" w:colFirst="0" w:colLast="0"/>
      <w:bookmarkEnd w:id="33"/>
      <w:bookmarkEnd w:id="34"/>
      <w:bookmarkEnd w:id="35"/>
      <w:bookmarkEnd w:id="36"/>
      <w:bookmarkEnd w:id="37"/>
      <w:r w:rsidRPr="00D9783F">
        <w:rPr>
          <w:rFonts w:ascii="Times New Roman" w:eastAsia="Times New Roman" w:hAnsi="Times New Roman" w:cs="Times New Roman"/>
          <w:b/>
          <w:sz w:val="24"/>
          <w:szCs w:val="24"/>
          <w:lang w:val="es-ES"/>
        </w:rPr>
        <w:t>13</w:t>
      </w:r>
      <w:r w:rsidR="00F5206F" w:rsidRPr="00D9783F">
        <w:rPr>
          <w:rFonts w:ascii="Times New Roman" w:eastAsia="Times New Roman" w:hAnsi="Times New Roman" w:cs="Times New Roman"/>
          <w:b/>
          <w:sz w:val="24"/>
          <w:szCs w:val="24"/>
          <w:lang w:val="es-ES"/>
        </w:rPr>
        <w:t>. Plazo de justificación</w:t>
      </w:r>
    </w:p>
    <w:p w14:paraId="2F691C20" w14:textId="0934FC93" w:rsidR="00A86888" w:rsidRPr="00D9783F" w:rsidRDefault="00F5206F">
      <w:pPr>
        <w:widowControl/>
        <w:pBdr>
          <w:top w:val="nil"/>
          <w:left w:val="nil"/>
          <w:bottom w:val="nil"/>
          <w:right w:val="nil"/>
          <w:between w:val="nil"/>
        </w:pBdr>
        <w:spacing w:after="240" w:line="276" w:lineRule="auto"/>
        <w:jc w:val="both"/>
        <w:rPr>
          <w:rFonts w:ascii="Open Sans" w:eastAsia="Open Sans" w:hAnsi="Open Sans" w:cs="Open Sans"/>
          <w:sz w:val="24"/>
          <w:szCs w:val="24"/>
          <w:lang w:val="es-ES"/>
        </w:rPr>
      </w:pPr>
      <w:r w:rsidRPr="00D9783F">
        <w:rPr>
          <w:rFonts w:ascii="Times New Roman" w:eastAsia="Times New Roman" w:hAnsi="Times New Roman" w:cs="Times New Roman"/>
          <w:color w:val="000000"/>
          <w:sz w:val="24"/>
          <w:szCs w:val="24"/>
          <w:lang w:val="es-ES"/>
        </w:rPr>
        <w:t xml:space="preserve">Una vez publicada </w:t>
      </w:r>
      <w:r w:rsidRPr="00D9783F">
        <w:rPr>
          <w:rFonts w:ascii="Times New Roman" w:eastAsia="Times New Roman" w:hAnsi="Times New Roman" w:cs="Times New Roman"/>
          <w:sz w:val="24"/>
          <w:szCs w:val="24"/>
          <w:lang w:val="es-ES"/>
        </w:rPr>
        <w:t xml:space="preserve">la resolución de concesión </w:t>
      </w:r>
      <w:r w:rsidRPr="00D9783F">
        <w:rPr>
          <w:rFonts w:ascii="Times New Roman" w:eastAsia="Times New Roman" w:hAnsi="Times New Roman" w:cs="Times New Roman"/>
          <w:color w:val="000000"/>
          <w:sz w:val="24"/>
          <w:szCs w:val="24"/>
          <w:lang w:val="es-ES"/>
        </w:rPr>
        <w:t>de las subvenciones los beneficiarios pueden presentar la justificación de la subvención una vez que se haya llevado a cabo el proyecto</w:t>
      </w:r>
      <w:r w:rsidR="00511C52" w:rsidRPr="00D9783F">
        <w:rPr>
          <w:rFonts w:ascii="Times New Roman" w:eastAsia="Times New Roman" w:hAnsi="Times New Roman" w:cs="Times New Roman"/>
          <w:color w:val="000000"/>
          <w:sz w:val="24"/>
          <w:szCs w:val="24"/>
          <w:lang w:val="es-ES"/>
        </w:rPr>
        <w:t>,</w:t>
      </w:r>
      <w:r w:rsidRPr="00D9783F">
        <w:rPr>
          <w:rFonts w:ascii="Times New Roman" w:eastAsia="Times New Roman" w:hAnsi="Times New Roman" w:cs="Times New Roman"/>
          <w:color w:val="000000"/>
          <w:sz w:val="24"/>
          <w:szCs w:val="24"/>
          <w:lang w:val="es-ES"/>
        </w:rPr>
        <w:t xml:space="preserve"> y </w:t>
      </w:r>
      <w:r w:rsidR="00412B4B" w:rsidRPr="00D9783F">
        <w:rPr>
          <w:rFonts w:ascii="Times New Roman" w:eastAsia="Times New Roman" w:hAnsi="Times New Roman" w:cs="Times New Roman"/>
          <w:color w:val="000000"/>
          <w:sz w:val="24"/>
          <w:szCs w:val="24"/>
          <w:lang w:val="es-ES"/>
        </w:rPr>
        <w:t>has</w:t>
      </w:r>
      <w:r w:rsidRPr="00D9783F">
        <w:rPr>
          <w:rFonts w:ascii="Times New Roman" w:eastAsia="Times New Roman" w:hAnsi="Times New Roman" w:cs="Times New Roman"/>
          <w:color w:val="000000"/>
          <w:sz w:val="24"/>
          <w:szCs w:val="24"/>
          <w:lang w:val="es-ES"/>
        </w:rPr>
        <w:t>ta el</w:t>
      </w:r>
      <w:r w:rsidR="003B6352" w:rsidRPr="00D9783F">
        <w:rPr>
          <w:rFonts w:ascii="Times New Roman" w:eastAsia="Times New Roman" w:hAnsi="Times New Roman" w:cs="Times New Roman"/>
          <w:color w:val="000000"/>
          <w:sz w:val="24"/>
          <w:szCs w:val="24"/>
          <w:lang w:val="es-ES"/>
        </w:rPr>
        <w:t xml:space="preserve"> </w:t>
      </w:r>
      <w:r w:rsidR="003B6352" w:rsidRPr="00D9783F">
        <w:rPr>
          <w:rFonts w:ascii="Times New Roman" w:eastAsia="Times New Roman" w:hAnsi="Times New Roman" w:cs="Times New Roman"/>
          <w:sz w:val="24"/>
          <w:szCs w:val="24"/>
          <w:lang w:val="es-ES"/>
        </w:rPr>
        <w:t>30</w:t>
      </w:r>
      <w:r w:rsidRPr="00D9783F">
        <w:rPr>
          <w:rFonts w:ascii="Times New Roman" w:eastAsia="Times New Roman" w:hAnsi="Times New Roman" w:cs="Times New Roman"/>
          <w:sz w:val="24"/>
          <w:szCs w:val="24"/>
          <w:lang w:val="es-ES"/>
        </w:rPr>
        <w:t xml:space="preserve"> </w:t>
      </w:r>
      <w:r w:rsidR="00D2415A" w:rsidRPr="00D9783F">
        <w:rPr>
          <w:rFonts w:ascii="Times New Roman" w:eastAsia="Times New Roman" w:hAnsi="Times New Roman" w:cs="Times New Roman"/>
          <w:sz w:val="24"/>
          <w:szCs w:val="24"/>
          <w:lang w:val="es-ES"/>
        </w:rPr>
        <w:t>de octubre</w:t>
      </w:r>
      <w:r w:rsidRPr="00D9783F">
        <w:rPr>
          <w:rFonts w:ascii="Times New Roman" w:eastAsia="Times New Roman" w:hAnsi="Times New Roman" w:cs="Times New Roman"/>
          <w:sz w:val="24"/>
          <w:szCs w:val="24"/>
          <w:lang w:val="es-ES"/>
        </w:rPr>
        <w:t xml:space="preserve"> de 202</w:t>
      </w:r>
      <w:r w:rsidR="008875FE" w:rsidRPr="00D9783F">
        <w:rPr>
          <w:rFonts w:ascii="Times New Roman" w:eastAsia="Times New Roman" w:hAnsi="Times New Roman" w:cs="Times New Roman"/>
          <w:sz w:val="24"/>
          <w:szCs w:val="24"/>
          <w:lang w:val="es-ES"/>
        </w:rPr>
        <w:t>3</w:t>
      </w:r>
      <w:r w:rsidR="00B452C0"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sz w:val="24"/>
          <w:szCs w:val="24"/>
          <w:lang w:val="es-ES"/>
        </w:rPr>
        <w:t xml:space="preserve">incluido, como máximo. </w:t>
      </w:r>
    </w:p>
    <w:p w14:paraId="6E68C9AB" w14:textId="77777777" w:rsidR="00A86888" w:rsidRPr="00D9783F" w:rsidRDefault="00F5206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r w:rsidRPr="00D9783F">
        <w:rPr>
          <w:rFonts w:ascii="Times New Roman" w:eastAsia="Times New Roman" w:hAnsi="Times New Roman" w:cs="Times New Roman"/>
          <w:color w:val="000000"/>
          <w:sz w:val="24"/>
          <w:szCs w:val="24"/>
          <w:lang w:val="es-ES"/>
        </w:rPr>
        <w:t>De acuerdo con el artículo 36.2 de la Ordenanza general de subvenciones del Consejo Insular de Mallorca, transcurrido el plazo establecido de justificación sin que esta se haya presentado delante del órgano administrativo competente, este tiene que requerir a la persona beneficiaria para que, en el plazo improrrogable de quince días, la presente. La falta de presentación de la justificación en el plazo establecido en este apartado comporta la exigencia del reintegro y otras responsabilidades establecidas en la Ley general de subvenciones.</w:t>
      </w:r>
    </w:p>
    <w:p w14:paraId="450DA15A" w14:textId="77777777" w:rsidR="00A86888" w:rsidRPr="00D9783F"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La presentación de la justificación en el plazo adicional establecido en este apartado no exime a la persona beneficiaria de las sanciones que, de acuerdo con la Ley general de subvenciones, corresponden.</w:t>
      </w:r>
    </w:p>
    <w:p w14:paraId="36F3D9D4" w14:textId="77777777" w:rsidR="00A86888" w:rsidRPr="00D9783F" w:rsidRDefault="00F5206F" w:rsidP="008C7C23">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bookmarkStart w:id="38" w:name="_heading=h.1pxezwc" w:colFirst="0" w:colLast="0"/>
      <w:bookmarkEnd w:id="38"/>
      <w:r w:rsidRPr="00D9783F">
        <w:rPr>
          <w:rFonts w:ascii="Times New Roman" w:eastAsia="Times New Roman" w:hAnsi="Times New Roman" w:cs="Times New Roman"/>
          <w:b/>
          <w:color w:val="000000"/>
          <w:sz w:val="24"/>
          <w:szCs w:val="24"/>
          <w:lang w:val="es-ES"/>
        </w:rPr>
        <w:t>1</w:t>
      </w:r>
      <w:r w:rsidR="008C7C23" w:rsidRPr="00D9783F">
        <w:rPr>
          <w:rFonts w:ascii="Times New Roman" w:eastAsia="Times New Roman" w:hAnsi="Times New Roman" w:cs="Times New Roman"/>
          <w:b/>
          <w:color w:val="000000"/>
          <w:sz w:val="24"/>
          <w:szCs w:val="24"/>
          <w:lang w:val="es-ES"/>
        </w:rPr>
        <w:t>4</w:t>
      </w:r>
      <w:r w:rsidRPr="00D9783F">
        <w:rPr>
          <w:rFonts w:ascii="Times New Roman" w:eastAsia="Times New Roman" w:hAnsi="Times New Roman" w:cs="Times New Roman"/>
          <w:b/>
          <w:color w:val="000000"/>
          <w:sz w:val="24"/>
          <w:szCs w:val="24"/>
          <w:lang w:val="es-ES"/>
        </w:rPr>
        <w:t>. Justificación y pago</w:t>
      </w:r>
    </w:p>
    <w:p w14:paraId="43F87594" w14:textId="77777777" w:rsidR="00A86888" w:rsidRPr="00D9783F" w:rsidRDefault="00F5206F" w:rsidP="006051F2">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1</w:t>
      </w:r>
      <w:r w:rsidR="008C7C23" w:rsidRPr="00D9783F">
        <w:rPr>
          <w:rFonts w:ascii="Times New Roman" w:eastAsia="Times New Roman" w:hAnsi="Times New Roman" w:cs="Times New Roman"/>
          <w:color w:val="000000"/>
          <w:sz w:val="24"/>
          <w:szCs w:val="24"/>
          <w:lang w:val="es-ES"/>
        </w:rPr>
        <w:t>4</w:t>
      </w:r>
      <w:r w:rsidRPr="00D9783F">
        <w:rPr>
          <w:rFonts w:ascii="Times New Roman" w:eastAsia="Times New Roman" w:hAnsi="Times New Roman" w:cs="Times New Roman"/>
          <w:sz w:val="24"/>
          <w:szCs w:val="24"/>
          <w:lang w:val="es-ES"/>
        </w:rPr>
        <w:t>.</w:t>
      </w:r>
      <w:r w:rsidRPr="00D9783F">
        <w:rPr>
          <w:rFonts w:ascii="Times New Roman" w:eastAsia="Times New Roman" w:hAnsi="Times New Roman" w:cs="Times New Roman"/>
          <w:color w:val="000000"/>
          <w:sz w:val="24"/>
          <w:szCs w:val="24"/>
          <w:lang w:val="es-ES"/>
        </w:rPr>
        <w:t xml:space="preserve">1 Es la documentación con la cual el beneficiario demuestra que ha llevado a cabo el proyecto o actividad subvencionada. </w:t>
      </w:r>
    </w:p>
    <w:p w14:paraId="2DC38742" w14:textId="5DEE16E1" w:rsidR="00A86888" w:rsidRPr="00D9783F" w:rsidRDefault="00F5206F" w:rsidP="006051F2">
      <w:pPr>
        <w:widowControl/>
        <w:pBdr>
          <w:top w:val="nil"/>
          <w:left w:val="nil"/>
          <w:bottom w:val="nil"/>
          <w:right w:val="nil"/>
          <w:between w:val="nil"/>
        </w:pBdr>
        <w:spacing w:after="120" w:line="276" w:lineRule="auto"/>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La modalidad de justificación</w:t>
      </w:r>
      <w:r w:rsidR="00570B13" w:rsidRPr="00D9783F">
        <w:rPr>
          <w:rFonts w:ascii="Times New Roman" w:eastAsia="Times New Roman" w:hAnsi="Times New Roman" w:cs="Times New Roman"/>
          <w:sz w:val="24"/>
          <w:szCs w:val="24"/>
          <w:lang w:val="es-ES"/>
        </w:rPr>
        <w:t>:</w:t>
      </w:r>
    </w:p>
    <w:p w14:paraId="4128B64F" w14:textId="29DC61BC" w:rsidR="00A86888" w:rsidRPr="00D9783F" w:rsidRDefault="00F5206F" w:rsidP="000A13AA">
      <w:pPr>
        <w:shd w:val="clear" w:color="auto" w:fill="FFFFFF"/>
        <w:spacing w:before="120" w:after="120"/>
        <w:jc w:val="both"/>
        <w:rPr>
          <w:rFonts w:ascii="Times New Roman" w:eastAsia="Times New Roman" w:hAnsi="Times New Roman" w:cs="Times New Roman"/>
          <w:sz w:val="24"/>
          <w:szCs w:val="24"/>
          <w:u w:val="single"/>
          <w:lang w:val="es-ES"/>
        </w:rPr>
      </w:pPr>
      <w:r w:rsidRPr="00D9783F">
        <w:rPr>
          <w:rFonts w:ascii="Times New Roman" w:eastAsia="Times New Roman" w:hAnsi="Times New Roman" w:cs="Times New Roman"/>
          <w:sz w:val="24"/>
          <w:szCs w:val="24"/>
          <w:u w:val="single"/>
          <w:lang w:val="es-ES"/>
        </w:rPr>
        <w:t>Justificación por</w:t>
      </w:r>
      <w:r w:rsidRPr="00D9783F">
        <w:rPr>
          <w:rFonts w:ascii="Times New Roman" w:eastAsia="Times New Roman" w:hAnsi="Times New Roman" w:cs="Times New Roman"/>
          <w:vanish/>
          <w:color w:val="008000"/>
          <w:sz w:val="24"/>
          <w:szCs w:val="24"/>
          <w:u w:val="single"/>
          <w:lang w:val="es-ES"/>
        </w:rPr>
        <w:t>&lt;A[por|para]&gt;</w:t>
      </w:r>
      <w:r w:rsidRPr="00D9783F">
        <w:rPr>
          <w:rFonts w:ascii="Times New Roman" w:eastAsia="Times New Roman" w:hAnsi="Times New Roman" w:cs="Times New Roman"/>
          <w:sz w:val="24"/>
          <w:szCs w:val="24"/>
          <w:u w:val="single"/>
          <w:lang w:val="es-ES"/>
        </w:rPr>
        <w:t xml:space="preserve"> módulos</w:t>
      </w:r>
    </w:p>
    <w:p w14:paraId="1A7E0D9A" w14:textId="44171FB9" w:rsidR="005D70A8" w:rsidRPr="00D9783F" w:rsidRDefault="005D70A8">
      <w:pPr>
        <w:spacing w:line="276" w:lineRule="auto"/>
        <w:jc w:val="both"/>
        <w:rPr>
          <w:rFonts w:ascii="Times New Roman" w:eastAsia="Times New Roman" w:hAnsi="Times New Roman" w:cs="Times New Roman"/>
          <w:b/>
          <w:bCs/>
          <w:sz w:val="24"/>
          <w:szCs w:val="24"/>
          <w:lang w:val="es-ES"/>
        </w:rPr>
      </w:pPr>
      <w:r w:rsidRPr="00D9783F">
        <w:rPr>
          <w:rFonts w:ascii="Times New Roman" w:eastAsia="Times New Roman" w:hAnsi="Times New Roman" w:cs="Times New Roman"/>
          <w:b/>
          <w:bCs/>
          <w:sz w:val="24"/>
          <w:szCs w:val="24"/>
          <w:lang w:val="es-ES"/>
        </w:rPr>
        <w:t>Desarrollo audiovisual</w:t>
      </w:r>
    </w:p>
    <w:p w14:paraId="70DC8C2F" w14:textId="77777777" w:rsidR="005D70A8" w:rsidRPr="00D9783F" w:rsidRDefault="00F5206F" w:rsidP="009D0C27">
      <w:pPr>
        <w:spacing w:line="276" w:lineRule="auto"/>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 xml:space="preserve">Los gastos subvencionables </w:t>
      </w:r>
      <w:r w:rsidR="005D70A8" w:rsidRPr="00D9783F">
        <w:rPr>
          <w:rFonts w:ascii="Times New Roman" w:eastAsia="Times New Roman" w:hAnsi="Times New Roman" w:cs="Times New Roman"/>
          <w:sz w:val="24"/>
          <w:szCs w:val="24"/>
          <w:lang w:val="es-ES"/>
        </w:rPr>
        <w:t>se tienen que justificar por</w:t>
      </w:r>
      <w:r w:rsidR="005D70A8" w:rsidRPr="00D9783F">
        <w:rPr>
          <w:rFonts w:ascii="Times New Roman" w:eastAsia="Times New Roman" w:hAnsi="Times New Roman" w:cs="Times New Roman"/>
          <w:vanish/>
          <w:sz w:val="24"/>
          <w:szCs w:val="24"/>
          <w:lang w:val="es-ES"/>
        </w:rPr>
        <w:t>&lt;A[por|para]&gt;</w:t>
      </w:r>
      <w:r w:rsidR="005D70A8" w:rsidRPr="00D9783F">
        <w:rPr>
          <w:rFonts w:ascii="Times New Roman" w:eastAsia="Times New Roman" w:hAnsi="Times New Roman" w:cs="Times New Roman"/>
          <w:sz w:val="24"/>
          <w:szCs w:val="24"/>
          <w:lang w:val="es-ES"/>
        </w:rPr>
        <w:t xml:space="preserve"> módulos</w:t>
      </w:r>
      <w:r w:rsidR="00AD7AFA" w:rsidRPr="00D9783F">
        <w:rPr>
          <w:rFonts w:ascii="Times New Roman" w:eastAsia="Times New Roman" w:hAnsi="Times New Roman" w:cs="Times New Roman"/>
          <w:sz w:val="24"/>
          <w:szCs w:val="24"/>
          <w:lang w:val="es-ES"/>
        </w:rPr>
        <w:t xml:space="preserve"> de acuerdo con el artículo 42 de la Ordenanza general de subvenciones del Consejo Insular de Mallorca.</w:t>
      </w:r>
    </w:p>
    <w:p w14:paraId="57FACC9A" w14:textId="096E6F06" w:rsidR="005D70A8" w:rsidRPr="00D9783F" w:rsidRDefault="005D70A8" w:rsidP="009D0C27">
      <w:pPr>
        <w:widowControl/>
        <w:shd w:val="clear" w:color="auto" w:fill="FFFFFF"/>
        <w:spacing w:before="120" w:line="276" w:lineRule="auto"/>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Las cuantías</w:t>
      </w:r>
      <w:r w:rsidR="003C4632" w:rsidRPr="00D9783F">
        <w:rPr>
          <w:rFonts w:ascii="Times New Roman" w:eastAsia="Times New Roman" w:hAnsi="Times New Roman" w:cs="Times New Roman"/>
          <w:sz w:val="24"/>
          <w:szCs w:val="24"/>
          <w:lang w:val="es-ES"/>
        </w:rPr>
        <w:t>,</w:t>
      </w:r>
      <w:r w:rsidRPr="00D9783F">
        <w:rPr>
          <w:rFonts w:ascii="Times New Roman" w:eastAsia="Times New Roman" w:hAnsi="Times New Roman" w:cs="Times New Roman"/>
          <w:sz w:val="24"/>
          <w:szCs w:val="24"/>
          <w:lang w:val="es-ES"/>
        </w:rPr>
        <w:t xml:space="preserve"> por</w:t>
      </w:r>
      <w:r w:rsidRPr="00D9783F">
        <w:rPr>
          <w:rFonts w:ascii="Times New Roman" w:eastAsia="Times New Roman" w:hAnsi="Times New Roman" w:cs="Times New Roman"/>
          <w:vanish/>
          <w:sz w:val="24"/>
          <w:szCs w:val="24"/>
          <w:lang w:val="es-ES"/>
        </w:rPr>
        <w:t>&lt;A[por|para]&gt;</w:t>
      </w:r>
      <w:r w:rsidRPr="00D9783F">
        <w:rPr>
          <w:rFonts w:ascii="Times New Roman" w:eastAsia="Times New Roman" w:hAnsi="Times New Roman" w:cs="Times New Roman"/>
          <w:sz w:val="24"/>
          <w:szCs w:val="24"/>
          <w:lang w:val="es-ES"/>
        </w:rPr>
        <w:t xml:space="preserve"> </w:t>
      </w:r>
      <w:r w:rsidR="00D9783F" w:rsidRPr="00D9783F">
        <w:rPr>
          <w:rFonts w:ascii="Times New Roman" w:eastAsia="Times New Roman" w:hAnsi="Times New Roman" w:cs="Times New Roman"/>
          <w:sz w:val="24"/>
          <w:szCs w:val="24"/>
          <w:lang w:val="es-ES"/>
        </w:rPr>
        <w:t xml:space="preserve">módulos </w:t>
      </w:r>
      <w:proofErr w:type="spellStart"/>
      <w:r w:rsidR="00D9783F" w:rsidRPr="00D9783F">
        <w:rPr>
          <w:rFonts w:ascii="Times New Roman" w:eastAsia="Times New Roman" w:hAnsi="Times New Roman" w:cs="Times New Roman"/>
          <w:sz w:val="24"/>
          <w:szCs w:val="24"/>
          <w:lang w:val="es-ES"/>
        </w:rPr>
        <w:t>pre-determinados</w:t>
      </w:r>
      <w:proofErr w:type="spellEnd"/>
      <w:r w:rsidR="003C4632" w:rsidRPr="00D9783F">
        <w:rPr>
          <w:rFonts w:ascii="Times New Roman" w:eastAsia="Times New Roman" w:hAnsi="Times New Roman" w:cs="Times New Roman"/>
          <w:sz w:val="24"/>
          <w:szCs w:val="24"/>
          <w:lang w:val="es-ES"/>
        </w:rPr>
        <w:t>,</w:t>
      </w:r>
      <w:r w:rsidRPr="00D9783F">
        <w:rPr>
          <w:rFonts w:ascii="Times New Roman" w:eastAsia="Times New Roman" w:hAnsi="Times New Roman" w:cs="Times New Roman"/>
          <w:sz w:val="24"/>
          <w:szCs w:val="24"/>
          <w:lang w:val="es-ES"/>
        </w:rPr>
        <w:t xml:space="preserve"> son idénticas para todos los proyectos, y son las siguientes:</w:t>
      </w:r>
    </w:p>
    <w:p w14:paraId="4B880E94" w14:textId="77777777" w:rsidR="005D70A8" w:rsidRPr="00D9783F" w:rsidRDefault="005D70A8" w:rsidP="005D70A8">
      <w:pPr>
        <w:widowControl/>
        <w:shd w:val="clear" w:color="auto" w:fill="FFFFFF"/>
        <w:spacing w:line="276" w:lineRule="auto"/>
        <w:jc w:val="both"/>
        <w:rPr>
          <w:rFonts w:ascii="Times New Roman" w:eastAsia="Times New Roman" w:hAnsi="Times New Roman" w:cs="Times New Roman"/>
          <w:sz w:val="24"/>
          <w:szCs w:val="24"/>
          <w:lang w:val="es-ES"/>
        </w:rPr>
      </w:pPr>
    </w:p>
    <w:tbl>
      <w:tblPr>
        <w:tblStyle w:val="ac"/>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4"/>
        <w:gridCol w:w="2254"/>
        <w:gridCol w:w="1724"/>
        <w:gridCol w:w="2784"/>
      </w:tblGrid>
      <w:tr w:rsidR="005D70A8" w:rsidRPr="00D9783F" w14:paraId="7AAB5A18" w14:textId="77777777" w:rsidTr="005D70A8">
        <w:tc>
          <w:tcPr>
            <w:tcW w:w="2254" w:type="dxa"/>
            <w:shd w:val="clear" w:color="auto" w:fill="E7E6E6"/>
          </w:tcPr>
          <w:p w14:paraId="3DA42D6A" w14:textId="77777777" w:rsidR="005D70A8" w:rsidRPr="00D9783F" w:rsidRDefault="005D70A8" w:rsidP="00AB003B">
            <w:pPr>
              <w:widowControl/>
              <w:spacing w:line="276" w:lineRule="auto"/>
              <w:jc w:val="center"/>
              <w:rPr>
                <w:rFonts w:ascii="Times New Roman" w:eastAsia="Times New Roman" w:hAnsi="Times New Roman" w:cs="Times New Roman"/>
                <w:b/>
                <w:sz w:val="24"/>
                <w:szCs w:val="24"/>
                <w:lang w:val="es-ES"/>
              </w:rPr>
            </w:pPr>
            <w:r w:rsidRPr="00D9783F">
              <w:rPr>
                <w:rFonts w:ascii="Times New Roman" w:eastAsia="Times New Roman" w:hAnsi="Times New Roman" w:cs="Times New Roman"/>
                <w:b/>
                <w:sz w:val="24"/>
                <w:szCs w:val="24"/>
                <w:lang w:val="es-ES"/>
              </w:rPr>
              <w:t>Gastos subvencionables</w:t>
            </w:r>
          </w:p>
        </w:tc>
        <w:tc>
          <w:tcPr>
            <w:tcW w:w="2254" w:type="dxa"/>
            <w:shd w:val="clear" w:color="auto" w:fill="E7E6E6"/>
          </w:tcPr>
          <w:p w14:paraId="5E6F19B1" w14:textId="77777777" w:rsidR="005D70A8" w:rsidRPr="00D9783F" w:rsidRDefault="005D70A8" w:rsidP="00AB003B">
            <w:pPr>
              <w:widowControl/>
              <w:spacing w:line="276" w:lineRule="auto"/>
              <w:jc w:val="center"/>
              <w:rPr>
                <w:rFonts w:ascii="Times New Roman" w:eastAsia="Times New Roman" w:hAnsi="Times New Roman" w:cs="Times New Roman"/>
                <w:b/>
                <w:sz w:val="24"/>
                <w:szCs w:val="24"/>
                <w:lang w:val="es-ES"/>
              </w:rPr>
            </w:pPr>
            <w:r w:rsidRPr="00D9783F">
              <w:rPr>
                <w:rFonts w:ascii="Times New Roman" w:eastAsia="Times New Roman" w:hAnsi="Times New Roman" w:cs="Times New Roman"/>
                <w:b/>
                <w:sz w:val="24"/>
                <w:szCs w:val="24"/>
                <w:lang w:val="es-ES"/>
              </w:rPr>
              <w:t>Valoración unitaria</w:t>
            </w:r>
          </w:p>
        </w:tc>
        <w:tc>
          <w:tcPr>
            <w:tcW w:w="1724" w:type="dxa"/>
            <w:shd w:val="clear" w:color="auto" w:fill="E7E6E6"/>
          </w:tcPr>
          <w:p w14:paraId="67398180" w14:textId="77777777" w:rsidR="005D70A8" w:rsidRPr="00D9783F" w:rsidRDefault="005D70A8" w:rsidP="00AB003B">
            <w:pPr>
              <w:widowControl/>
              <w:spacing w:line="276" w:lineRule="auto"/>
              <w:jc w:val="center"/>
              <w:rPr>
                <w:rFonts w:ascii="Times New Roman" w:eastAsia="Times New Roman" w:hAnsi="Times New Roman" w:cs="Times New Roman"/>
                <w:b/>
                <w:sz w:val="24"/>
                <w:szCs w:val="24"/>
                <w:lang w:val="es-ES"/>
              </w:rPr>
            </w:pPr>
            <w:r w:rsidRPr="00D9783F">
              <w:rPr>
                <w:rFonts w:ascii="Times New Roman" w:eastAsia="Times New Roman" w:hAnsi="Times New Roman" w:cs="Times New Roman"/>
                <w:b/>
                <w:sz w:val="24"/>
                <w:szCs w:val="24"/>
                <w:lang w:val="es-ES"/>
              </w:rPr>
              <w:t>Cálculo</w:t>
            </w:r>
          </w:p>
        </w:tc>
        <w:tc>
          <w:tcPr>
            <w:tcW w:w="2784" w:type="dxa"/>
            <w:shd w:val="clear" w:color="auto" w:fill="E7E6E6"/>
          </w:tcPr>
          <w:p w14:paraId="242A026A" w14:textId="77777777" w:rsidR="005D70A8" w:rsidRPr="00D9783F" w:rsidRDefault="005D70A8" w:rsidP="00AB003B">
            <w:pPr>
              <w:widowControl/>
              <w:spacing w:line="276" w:lineRule="auto"/>
              <w:jc w:val="center"/>
              <w:rPr>
                <w:rFonts w:ascii="Times New Roman" w:eastAsia="Times New Roman" w:hAnsi="Times New Roman" w:cs="Times New Roman"/>
                <w:b/>
                <w:sz w:val="24"/>
                <w:szCs w:val="24"/>
                <w:lang w:val="es-ES"/>
              </w:rPr>
            </w:pPr>
            <w:r w:rsidRPr="00D9783F">
              <w:rPr>
                <w:rFonts w:ascii="Times New Roman" w:eastAsia="Times New Roman" w:hAnsi="Times New Roman" w:cs="Times New Roman"/>
                <w:b/>
                <w:sz w:val="24"/>
                <w:szCs w:val="24"/>
                <w:lang w:val="es-ES"/>
              </w:rPr>
              <w:t>Cuantía máxima por proyecto</w:t>
            </w:r>
          </w:p>
        </w:tc>
      </w:tr>
      <w:tr w:rsidR="005D70A8" w:rsidRPr="00D9783F" w14:paraId="2408C414" w14:textId="77777777" w:rsidTr="005D70A8">
        <w:tc>
          <w:tcPr>
            <w:tcW w:w="2254" w:type="dxa"/>
          </w:tcPr>
          <w:p w14:paraId="45DFF93C" w14:textId="77777777" w:rsidR="005D70A8" w:rsidRPr="00D9783F" w:rsidRDefault="005D70A8" w:rsidP="00AB003B">
            <w:pPr>
              <w:widowControl/>
              <w:shd w:val="clear" w:color="auto" w:fill="FFFFFF"/>
              <w:spacing w:line="276" w:lineRule="auto"/>
              <w:jc w:val="both"/>
              <w:rPr>
                <w:rFonts w:ascii="Times New Roman" w:eastAsia="Times New Roman" w:hAnsi="Times New Roman" w:cs="Times New Roman"/>
                <w:i/>
                <w:sz w:val="24"/>
                <w:szCs w:val="24"/>
                <w:lang w:val="es-ES"/>
              </w:rPr>
            </w:pPr>
            <w:proofErr w:type="spellStart"/>
            <w:r w:rsidRPr="00D9783F">
              <w:rPr>
                <w:rFonts w:ascii="Times New Roman" w:eastAsia="Times New Roman" w:hAnsi="Times New Roman" w:cs="Times New Roman"/>
                <w:i/>
                <w:sz w:val="24"/>
                <w:szCs w:val="24"/>
                <w:lang w:val="es-ES"/>
              </w:rPr>
              <w:t>Teaser</w:t>
            </w:r>
            <w:proofErr w:type="spellEnd"/>
          </w:p>
          <w:p w14:paraId="1AAC56C3" w14:textId="4E77DE29" w:rsidR="00A20408" w:rsidRPr="00D9783F" w:rsidRDefault="00A20408" w:rsidP="00AB003B">
            <w:pPr>
              <w:widowControl/>
              <w:shd w:val="clear" w:color="auto" w:fill="FFFFFF"/>
              <w:spacing w:line="276" w:lineRule="auto"/>
              <w:jc w:val="both"/>
              <w:rPr>
                <w:rFonts w:ascii="Times New Roman" w:eastAsia="Times New Roman" w:hAnsi="Times New Roman" w:cs="Times New Roman"/>
                <w:iCs/>
                <w:sz w:val="24"/>
                <w:szCs w:val="24"/>
                <w:lang w:val="es-ES"/>
              </w:rPr>
            </w:pPr>
            <w:r w:rsidRPr="00D9783F">
              <w:rPr>
                <w:rFonts w:ascii="Times New Roman" w:eastAsia="Times New Roman" w:hAnsi="Times New Roman" w:cs="Times New Roman"/>
                <w:iCs/>
                <w:sz w:val="24"/>
                <w:szCs w:val="24"/>
                <w:lang w:val="es-ES"/>
              </w:rPr>
              <w:lastRenderedPageBreak/>
              <w:t xml:space="preserve">(Quedan excluidos formados del tipo </w:t>
            </w:r>
            <w:proofErr w:type="spellStart"/>
            <w:r w:rsidRPr="00D9783F">
              <w:rPr>
                <w:rFonts w:ascii="Times New Roman" w:eastAsia="Times New Roman" w:hAnsi="Times New Roman" w:cs="Times New Roman"/>
                <w:iCs/>
                <w:sz w:val="24"/>
                <w:szCs w:val="24"/>
                <w:lang w:val="es-ES"/>
              </w:rPr>
              <w:t>pitching</w:t>
            </w:r>
            <w:proofErr w:type="spellEnd"/>
            <w:r w:rsidRPr="00D9783F">
              <w:rPr>
                <w:rFonts w:ascii="Times New Roman" w:eastAsia="Times New Roman" w:hAnsi="Times New Roman" w:cs="Times New Roman"/>
                <w:iCs/>
                <w:sz w:val="24"/>
                <w:szCs w:val="24"/>
                <w:lang w:val="es-ES"/>
              </w:rPr>
              <w:t xml:space="preserve"> u otras piezas con producción </w:t>
            </w:r>
            <w:proofErr w:type="gramStart"/>
            <w:r w:rsidRPr="00D9783F">
              <w:rPr>
                <w:rFonts w:ascii="Times New Roman" w:eastAsia="Times New Roman" w:hAnsi="Times New Roman" w:cs="Times New Roman"/>
                <w:iCs/>
                <w:sz w:val="24"/>
                <w:szCs w:val="24"/>
                <w:lang w:val="es-ES"/>
              </w:rPr>
              <w:t>amateur</w:t>
            </w:r>
            <w:proofErr w:type="gramEnd"/>
            <w:r w:rsidRPr="00D9783F">
              <w:rPr>
                <w:rFonts w:ascii="Times New Roman" w:eastAsia="Times New Roman" w:hAnsi="Times New Roman" w:cs="Times New Roman"/>
                <w:iCs/>
                <w:sz w:val="24"/>
                <w:szCs w:val="24"/>
                <w:lang w:val="es-ES"/>
              </w:rPr>
              <w:t>)</w:t>
            </w:r>
          </w:p>
        </w:tc>
        <w:tc>
          <w:tcPr>
            <w:tcW w:w="2254" w:type="dxa"/>
          </w:tcPr>
          <w:p w14:paraId="60893D0C" w14:textId="5E985C29" w:rsidR="005D70A8" w:rsidRPr="00D9783F" w:rsidRDefault="005D70A8" w:rsidP="00AB003B">
            <w:pPr>
              <w:widowControl/>
              <w:spacing w:line="276" w:lineRule="auto"/>
              <w:jc w:val="both"/>
              <w:rPr>
                <w:rFonts w:ascii="Times New Roman" w:eastAsia="Times New Roman" w:hAnsi="Times New Roman" w:cs="Times New Roman"/>
                <w:sz w:val="20"/>
                <w:szCs w:val="20"/>
                <w:lang w:val="es-ES"/>
              </w:rPr>
            </w:pPr>
            <w:r w:rsidRPr="00D9783F">
              <w:rPr>
                <w:rFonts w:ascii="Times New Roman" w:eastAsia="Times New Roman" w:hAnsi="Times New Roman" w:cs="Times New Roman"/>
                <w:sz w:val="20"/>
                <w:szCs w:val="20"/>
                <w:lang w:val="es-ES"/>
              </w:rPr>
              <w:lastRenderedPageBreak/>
              <w:t xml:space="preserve">Precio por minuto: </w:t>
            </w:r>
            <w:r w:rsidR="00116BDB" w:rsidRPr="00D9783F">
              <w:rPr>
                <w:rFonts w:ascii="Times New Roman" w:eastAsia="Times New Roman" w:hAnsi="Times New Roman" w:cs="Times New Roman"/>
                <w:sz w:val="20"/>
                <w:szCs w:val="20"/>
                <w:lang w:val="es-ES"/>
              </w:rPr>
              <w:t>5</w:t>
            </w:r>
            <w:r w:rsidRPr="00D9783F">
              <w:rPr>
                <w:rFonts w:ascii="Times New Roman" w:eastAsia="Times New Roman" w:hAnsi="Times New Roman" w:cs="Times New Roman"/>
                <w:sz w:val="20"/>
                <w:szCs w:val="20"/>
                <w:lang w:val="es-ES"/>
              </w:rPr>
              <w:t>00 €</w:t>
            </w:r>
          </w:p>
          <w:p w14:paraId="0BF7D6C5" w14:textId="77777777" w:rsidR="005D70A8" w:rsidRPr="00D9783F" w:rsidRDefault="005D70A8" w:rsidP="00AB003B">
            <w:pPr>
              <w:widowControl/>
              <w:spacing w:line="276" w:lineRule="auto"/>
              <w:jc w:val="both"/>
              <w:rPr>
                <w:rFonts w:ascii="Times New Roman" w:eastAsia="Times New Roman" w:hAnsi="Times New Roman" w:cs="Times New Roman"/>
                <w:sz w:val="20"/>
                <w:szCs w:val="20"/>
                <w:lang w:val="es-ES"/>
              </w:rPr>
            </w:pPr>
          </w:p>
        </w:tc>
        <w:tc>
          <w:tcPr>
            <w:tcW w:w="1724" w:type="dxa"/>
          </w:tcPr>
          <w:p w14:paraId="3DF6FC23" w14:textId="2C8E0F16" w:rsidR="005D70A8" w:rsidRPr="00D9783F" w:rsidRDefault="005D70A8" w:rsidP="00AB003B">
            <w:pPr>
              <w:widowControl/>
              <w:spacing w:line="276" w:lineRule="auto"/>
              <w:jc w:val="both"/>
              <w:rPr>
                <w:rFonts w:ascii="Times New Roman" w:eastAsia="Times New Roman" w:hAnsi="Times New Roman" w:cs="Times New Roman"/>
                <w:sz w:val="20"/>
                <w:szCs w:val="20"/>
                <w:lang w:val="es-ES"/>
              </w:rPr>
            </w:pPr>
            <w:proofErr w:type="spellStart"/>
            <w:r w:rsidRPr="00D9783F">
              <w:rPr>
                <w:rFonts w:ascii="Times New Roman" w:eastAsia="Times New Roman" w:hAnsi="Times New Roman" w:cs="Times New Roman"/>
                <w:sz w:val="20"/>
                <w:szCs w:val="20"/>
                <w:lang w:val="es-ES"/>
              </w:rPr>
              <w:lastRenderedPageBreak/>
              <w:t>Nº</w:t>
            </w:r>
            <w:proofErr w:type="spellEnd"/>
            <w:r w:rsidRPr="00D9783F">
              <w:rPr>
                <w:rFonts w:ascii="Times New Roman" w:eastAsia="Times New Roman" w:hAnsi="Times New Roman" w:cs="Times New Roman"/>
                <w:sz w:val="20"/>
                <w:szCs w:val="20"/>
                <w:lang w:val="es-ES"/>
              </w:rPr>
              <w:t xml:space="preserve"> minutos x </w:t>
            </w:r>
            <w:r w:rsidR="00116BDB" w:rsidRPr="00D9783F">
              <w:rPr>
                <w:rFonts w:ascii="Times New Roman" w:eastAsia="Times New Roman" w:hAnsi="Times New Roman" w:cs="Times New Roman"/>
                <w:sz w:val="20"/>
                <w:szCs w:val="20"/>
                <w:lang w:val="es-ES"/>
              </w:rPr>
              <w:t>5</w:t>
            </w:r>
            <w:r w:rsidRPr="00D9783F">
              <w:rPr>
                <w:rFonts w:ascii="Times New Roman" w:eastAsia="Times New Roman" w:hAnsi="Times New Roman" w:cs="Times New Roman"/>
                <w:sz w:val="20"/>
                <w:szCs w:val="20"/>
                <w:lang w:val="es-ES"/>
              </w:rPr>
              <w:t>00 €</w:t>
            </w:r>
          </w:p>
        </w:tc>
        <w:tc>
          <w:tcPr>
            <w:tcW w:w="2784" w:type="dxa"/>
          </w:tcPr>
          <w:p w14:paraId="4733A9E0" w14:textId="6AD9EEFD" w:rsidR="005D70A8" w:rsidRPr="00D9783F" w:rsidRDefault="00116BDB" w:rsidP="005D70A8">
            <w:pPr>
              <w:widowControl/>
              <w:spacing w:line="276" w:lineRule="auto"/>
              <w:jc w:val="right"/>
              <w:rPr>
                <w:rFonts w:ascii="Times New Roman" w:eastAsia="Times New Roman" w:hAnsi="Times New Roman" w:cs="Times New Roman"/>
                <w:sz w:val="20"/>
                <w:szCs w:val="20"/>
                <w:lang w:val="es-ES"/>
              </w:rPr>
            </w:pPr>
            <w:r w:rsidRPr="00D9783F">
              <w:rPr>
                <w:rFonts w:ascii="Times New Roman" w:eastAsia="Times New Roman" w:hAnsi="Times New Roman" w:cs="Times New Roman"/>
                <w:sz w:val="20"/>
                <w:szCs w:val="20"/>
                <w:lang w:val="es-ES"/>
              </w:rPr>
              <w:t>30</w:t>
            </w:r>
            <w:r w:rsidR="005D70A8" w:rsidRPr="00D9783F">
              <w:rPr>
                <w:rFonts w:ascii="Times New Roman" w:eastAsia="Times New Roman" w:hAnsi="Times New Roman" w:cs="Times New Roman"/>
                <w:sz w:val="20"/>
                <w:szCs w:val="20"/>
                <w:lang w:val="es-ES"/>
              </w:rPr>
              <w:t xml:space="preserve">00 € (equivale a </w:t>
            </w:r>
            <w:r w:rsidRPr="00D9783F">
              <w:rPr>
                <w:rFonts w:ascii="Times New Roman" w:eastAsia="Times New Roman" w:hAnsi="Times New Roman" w:cs="Times New Roman"/>
                <w:sz w:val="20"/>
                <w:szCs w:val="20"/>
                <w:lang w:val="es-ES"/>
              </w:rPr>
              <w:t>6</w:t>
            </w:r>
            <w:r w:rsidR="005D70A8" w:rsidRPr="00D9783F">
              <w:rPr>
                <w:rFonts w:ascii="Times New Roman" w:eastAsia="Times New Roman" w:hAnsi="Times New Roman" w:cs="Times New Roman"/>
                <w:sz w:val="20"/>
                <w:szCs w:val="20"/>
                <w:lang w:val="es-ES"/>
              </w:rPr>
              <w:t xml:space="preserve"> minutos)</w:t>
            </w:r>
          </w:p>
        </w:tc>
      </w:tr>
      <w:tr w:rsidR="005D70A8" w:rsidRPr="00D9783F" w14:paraId="4C5F2EF8" w14:textId="77777777" w:rsidTr="005D70A8">
        <w:tc>
          <w:tcPr>
            <w:tcW w:w="2254" w:type="dxa"/>
          </w:tcPr>
          <w:p w14:paraId="7F56F499" w14:textId="77777777" w:rsidR="005D70A8" w:rsidRPr="00D9783F" w:rsidRDefault="005D70A8" w:rsidP="00AB003B">
            <w:pPr>
              <w:widowControl/>
              <w:shd w:val="clear" w:color="auto" w:fill="FFFFFF"/>
              <w:spacing w:line="276" w:lineRule="auto"/>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Guion literario</w:t>
            </w:r>
          </w:p>
        </w:tc>
        <w:tc>
          <w:tcPr>
            <w:tcW w:w="2254" w:type="dxa"/>
          </w:tcPr>
          <w:p w14:paraId="45F2A0C5" w14:textId="77777777" w:rsidR="005D70A8" w:rsidRPr="00D9783F" w:rsidRDefault="005D70A8" w:rsidP="00AB003B">
            <w:pPr>
              <w:widowControl/>
              <w:spacing w:line="276" w:lineRule="auto"/>
              <w:jc w:val="both"/>
              <w:rPr>
                <w:rFonts w:ascii="Times New Roman" w:eastAsia="Times New Roman" w:hAnsi="Times New Roman" w:cs="Times New Roman"/>
                <w:sz w:val="20"/>
                <w:szCs w:val="20"/>
                <w:lang w:val="es-ES"/>
              </w:rPr>
            </w:pPr>
            <w:r w:rsidRPr="00D9783F">
              <w:rPr>
                <w:rFonts w:ascii="Times New Roman" w:eastAsia="Times New Roman" w:hAnsi="Times New Roman" w:cs="Times New Roman"/>
                <w:sz w:val="20"/>
                <w:szCs w:val="20"/>
                <w:lang w:val="es-ES"/>
              </w:rPr>
              <w:t>Precio por página: 100 €</w:t>
            </w:r>
          </w:p>
        </w:tc>
        <w:tc>
          <w:tcPr>
            <w:tcW w:w="1724" w:type="dxa"/>
          </w:tcPr>
          <w:p w14:paraId="080E83E8" w14:textId="77777777" w:rsidR="005D70A8" w:rsidRPr="00D9783F" w:rsidRDefault="005D70A8" w:rsidP="00AB003B">
            <w:pPr>
              <w:widowControl/>
              <w:spacing w:line="276" w:lineRule="auto"/>
              <w:jc w:val="both"/>
              <w:rPr>
                <w:rFonts w:ascii="Times New Roman" w:eastAsia="Times New Roman" w:hAnsi="Times New Roman" w:cs="Times New Roman"/>
                <w:sz w:val="20"/>
                <w:szCs w:val="20"/>
                <w:lang w:val="es-ES"/>
              </w:rPr>
            </w:pPr>
            <w:proofErr w:type="spellStart"/>
            <w:r w:rsidRPr="00D9783F">
              <w:rPr>
                <w:rFonts w:ascii="Times New Roman" w:eastAsia="Times New Roman" w:hAnsi="Times New Roman" w:cs="Times New Roman"/>
                <w:sz w:val="20"/>
                <w:szCs w:val="20"/>
                <w:lang w:val="es-ES"/>
              </w:rPr>
              <w:t>Nº</w:t>
            </w:r>
            <w:proofErr w:type="spellEnd"/>
            <w:r w:rsidRPr="00D9783F">
              <w:rPr>
                <w:rFonts w:ascii="Times New Roman" w:eastAsia="Times New Roman" w:hAnsi="Times New Roman" w:cs="Times New Roman"/>
                <w:sz w:val="20"/>
                <w:szCs w:val="20"/>
                <w:lang w:val="es-ES"/>
              </w:rPr>
              <w:t xml:space="preserve"> páginas x 100 € </w:t>
            </w:r>
          </w:p>
        </w:tc>
        <w:tc>
          <w:tcPr>
            <w:tcW w:w="2784" w:type="dxa"/>
          </w:tcPr>
          <w:p w14:paraId="2FE702B2" w14:textId="5B2DA8A1" w:rsidR="005D70A8" w:rsidRPr="00D9783F" w:rsidRDefault="005D70A8" w:rsidP="005D70A8">
            <w:pPr>
              <w:widowControl/>
              <w:spacing w:line="276" w:lineRule="auto"/>
              <w:jc w:val="right"/>
              <w:rPr>
                <w:rFonts w:ascii="Times New Roman" w:eastAsia="Times New Roman" w:hAnsi="Times New Roman" w:cs="Times New Roman"/>
                <w:sz w:val="20"/>
                <w:szCs w:val="20"/>
                <w:lang w:val="es-ES"/>
              </w:rPr>
            </w:pPr>
            <w:r w:rsidRPr="00D9783F">
              <w:rPr>
                <w:rFonts w:ascii="Times New Roman" w:eastAsia="Times New Roman" w:hAnsi="Times New Roman" w:cs="Times New Roman"/>
                <w:sz w:val="20"/>
                <w:szCs w:val="20"/>
                <w:lang w:val="es-ES"/>
              </w:rPr>
              <w:t>10.</w:t>
            </w:r>
            <w:r w:rsidR="00570B13" w:rsidRPr="00D9783F">
              <w:rPr>
                <w:rFonts w:ascii="Times New Roman" w:eastAsia="Times New Roman" w:hAnsi="Times New Roman" w:cs="Times New Roman"/>
                <w:sz w:val="20"/>
                <w:szCs w:val="20"/>
                <w:lang w:val="es-ES"/>
              </w:rPr>
              <w:t xml:space="preserve">500 </w:t>
            </w:r>
            <w:r w:rsidRPr="00D9783F">
              <w:rPr>
                <w:rFonts w:ascii="Times New Roman" w:eastAsia="Times New Roman" w:hAnsi="Times New Roman" w:cs="Times New Roman"/>
                <w:sz w:val="20"/>
                <w:szCs w:val="20"/>
                <w:lang w:val="es-ES"/>
              </w:rPr>
              <w:t>€ (equivale a 10</w:t>
            </w:r>
            <w:r w:rsidR="00B452C0" w:rsidRPr="00D9783F">
              <w:rPr>
                <w:rFonts w:ascii="Times New Roman" w:eastAsia="Times New Roman" w:hAnsi="Times New Roman" w:cs="Times New Roman"/>
                <w:sz w:val="20"/>
                <w:szCs w:val="20"/>
                <w:lang w:val="es-ES"/>
              </w:rPr>
              <w:t>5</w:t>
            </w:r>
            <w:r w:rsidRPr="00D9783F">
              <w:rPr>
                <w:rFonts w:ascii="Times New Roman" w:eastAsia="Times New Roman" w:hAnsi="Times New Roman" w:cs="Times New Roman"/>
                <w:sz w:val="20"/>
                <w:szCs w:val="20"/>
                <w:lang w:val="es-ES"/>
              </w:rPr>
              <w:t xml:space="preserve"> minutos)</w:t>
            </w:r>
          </w:p>
        </w:tc>
      </w:tr>
      <w:tr w:rsidR="005D70A8" w:rsidRPr="00D9783F" w14:paraId="5E678A28" w14:textId="77777777" w:rsidTr="005D70A8">
        <w:tc>
          <w:tcPr>
            <w:tcW w:w="2254" w:type="dxa"/>
          </w:tcPr>
          <w:p w14:paraId="7A99C4CB" w14:textId="77777777" w:rsidR="005D70A8" w:rsidRPr="00D9783F" w:rsidRDefault="005D70A8" w:rsidP="00AB003B">
            <w:pPr>
              <w:widowControl/>
              <w:shd w:val="clear" w:color="auto" w:fill="FFFFFF"/>
              <w:spacing w:line="276" w:lineRule="auto"/>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Guion técnico</w:t>
            </w:r>
          </w:p>
        </w:tc>
        <w:tc>
          <w:tcPr>
            <w:tcW w:w="2254" w:type="dxa"/>
          </w:tcPr>
          <w:p w14:paraId="781FA4BE" w14:textId="77777777" w:rsidR="005D70A8" w:rsidRPr="00D9783F" w:rsidRDefault="005D70A8" w:rsidP="00AB003B">
            <w:pPr>
              <w:widowControl/>
              <w:spacing w:line="276" w:lineRule="auto"/>
              <w:jc w:val="both"/>
              <w:rPr>
                <w:rFonts w:ascii="Times New Roman" w:eastAsia="Times New Roman" w:hAnsi="Times New Roman" w:cs="Times New Roman"/>
                <w:sz w:val="20"/>
                <w:szCs w:val="20"/>
                <w:lang w:val="es-ES"/>
              </w:rPr>
            </w:pPr>
          </w:p>
        </w:tc>
        <w:tc>
          <w:tcPr>
            <w:tcW w:w="1724" w:type="dxa"/>
          </w:tcPr>
          <w:p w14:paraId="70FFF6BF" w14:textId="77777777" w:rsidR="005D70A8" w:rsidRPr="00D9783F" w:rsidRDefault="005D70A8" w:rsidP="00AB003B">
            <w:pPr>
              <w:widowControl/>
              <w:spacing w:line="276" w:lineRule="auto"/>
              <w:jc w:val="both"/>
              <w:rPr>
                <w:rFonts w:ascii="Times New Roman" w:eastAsia="Times New Roman" w:hAnsi="Times New Roman" w:cs="Times New Roman"/>
                <w:sz w:val="20"/>
                <w:szCs w:val="20"/>
                <w:lang w:val="es-ES"/>
              </w:rPr>
            </w:pPr>
          </w:p>
        </w:tc>
        <w:tc>
          <w:tcPr>
            <w:tcW w:w="2784" w:type="dxa"/>
          </w:tcPr>
          <w:p w14:paraId="26A9E29E" w14:textId="77777777" w:rsidR="005D70A8" w:rsidRPr="00D9783F" w:rsidRDefault="005D70A8" w:rsidP="005D70A8">
            <w:pPr>
              <w:widowControl/>
              <w:spacing w:line="276" w:lineRule="auto"/>
              <w:jc w:val="right"/>
              <w:rPr>
                <w:rFonts w:ascii="Times New Roman" w:eastAsia="Times New Roman" w:hAnsi="Times New Roman" w:cs="Times New Roman"/>
                <w:sz w:val="20"/>
                <w:szCs w:val="20"/>
                <w:lang w:val="es-ES"/>
              </w:rPr>
            </w:pPr>
            <w:r w:rsidRPr="00D9783F">
              <w:rPr>
                <w:rFonts w:ascii="Times New Roman" w:eastAsia="Times New Roman" w:hAnsi="Times New Roman" w:cs="Times New Roman"/>
                <w:sz w:val="20"/>
                <w:szCs w:val="20"/>
                <w:lang w:val="es-ES"/>
              </w:rPr>
              <w:t>5.000€ por proyecto</w:t>
            </w:r>
          </w:p>
        </w:tc>
      </w:tr>
      <w:tr w:rsidR="005D70A8" w:rsidRPr="00D9783F" w14:paraId="21021C68" w14:textId="77777777" w:rsidTr="005D70A8">
        <w:tc>
          <w:tcPr>
            <w:tcW w:w="2254" w:type="dxa"/>
          </w:tcPr>
          <w:p w14:paraId="452C1AAA" w14:textId="77777777" w:rsidR="005D70A8" w:rsidRPr="00D9783F" w:rsidRDefault="005D70A8" w:rsidP="00AB003B">
            <w:pPr>
              <w:widowControl/>
              <w:shd w:val="clear" w:color="auto" w:fill="FFFFFF"/>
              <w:spacing w:line="276" w:lineRule="auto"/>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Diseño y traducción de materiales</w:t>
            </w:r>
          </w:p>
        </w:tc>
        <w:tc>
          <w:tcPr>
            <w:tcW w:w="2254" w:type="dxa"/>
          </w:tcPr>
          <w:p w14:paraId="4807C872" w14:textId="77777777" w:rsidR="005D70A8" w:rsidRPr="00D9783F" w:rsidRDefault="005D70A8" w:rsidP="00AB003B">
            <w:pPr>
              <w:widowControl/>
              <w:spacing w:line="276" w:lineRule="auto"/>
              <w:jc w:val="both"/>
              <w:rPr>
                <w:rFonts w:ascii="Times New Roman" w:eastAsia="Times New Roman" w:hAnsi="Times New Roman" w:cs="Times New Roman"/>
                <w:sz w:val="20"/>
                <w:szCs w:val="20"/>
                <w:lang w:val="es-ES"/>
              </w:rPr>
            </w:pPr>
            <w:r w:rsidRPr="00D9783F">
              <w:rPr>
                <w:rFonts w:ascii="Times New Roman" w:eastAsia="Times New Roman" w:hAnsi="Times New Roman" w:cs="Times New Roman"/>
                <w:sz w:val="20"/>
                <w:szCs w:val="20"/>
                <w:lang w:val="es-ES"/>
              </w:rPr>
              <w:t>Precio por diseño/ producción de material:</w:t>
            </w:r>
          </w:p>
          <w:p w14:paraId="6DA18B56" w14:textId="77777777" w:rsidR="005D70A8" w:rsidRPr="00D9783F" w:rsidRDefault="005D70A8" w:rsidP="00DB00FE">
            <w:pPr>
              <w:widowControl/>
              <w:numPr>
                <w:ilvl w:val="0"/>
                <w:numId w:val="7"/>
              </w:numPr>
              <w:spacing w:line="276" w:lineRule="auto"/>
              <w:ind w:left="328"/>
              <w:jc w:val="both"/>
              <w:rPr>
                <w:rFonts w:ascii="Times New Roman" w:eastAsia="Times New Roman" w:hAnsi="Times New Roman" w:cs="Times New Roman"/>
                <w:sz w:val="20"/>
                <w:szCs w:val="20"/>
                <w:lang w:val="es-ES"/>
              </w:rPr>
            </w:pPr>
            <w:r w:rsidRPr="00D9783F">
              <w:rPr>
                <w:rFonts w:ascii="Times New Roman" w:eastAsia="Times New Roman" w:hAnsi="Times New Roman" w:cs="Times New Roman"/>
                <w:sz w:val="20"/>
                <w:szCs w:val="20"/>
                <w:lang w:val="es-ES"/>
              </w:rPr>
              <w:t>Cartelería: 200 €</w:t>
            </w:r>
          </w:p>
          <w:p w14:paraId="696B5ED9" w14:textId="77777777" w:rsidR="005D70A8" w:rsidRPr="00D9783F" w:rsidRDefault="005D70A8" w:rsidP="00DB00FE">
            <w:pPr>
              <w:widowControl/>
              <w:numPr>
                <w:ilvl w:val="0"/>
                <w:numId w:val="7"/>
              </w:numPr>
              <w:spacing w:line="276" w:lineRule="auto"/>
              <w:ind w:left="328"/>
              <w:jc w:val="both"/>
              <w:rPr>
                <w:rFonts w:ascii="Times New Roman" w:eastAsia="Times New Roman" w:hAnsi="Times New Roman" w:cs="Times New Roman"/>
                <w:sz w:val="20"/>
                <w:szCs w:val="20"/>
                <w:lang w:val="es-ES"/>
              </w:rPr>
            </w:pPr>
            <w:r w:rsidRPr="00D9783F">
              <w:rPr>
                <w:rFonts w:ascii="Times New Roman" w:eastAsia="Times New Roman" w:hAnsi="Times New Roman" w:cs="Times New Roman"/>
                <w:sz w:val="20"/>
                <w:szCs w:val="20"/>
                <w:lang w:val="es-ES"/>
              </w:rPr>
              <w:t>Web: 500 €</w:t>
            </w:r>
          </w:p>
          <w:p w14:paraId="5722875E" w14:textId="77777777" w:rsidR="005D70A8" w:rsidRPr="00D9783F" w:rsidRDefault="005D70A8" w:rsidP="00DB00FE">
            <w:pPr>
              <w:widowControl/>
              <w:numPr>
                <w:ilvl w:val="0"/>
                <w:numId w:val="7"/>
              </w:numPr>
              <w:spacing w:line="276" w:lineRule="auto"/>
              <w:ind w:left="328"/>
              <w:jc w:val="both"/>
              <w:rPr>
                <w:rFonts w:ascii="Times New Roman" w:eastAsia="Times New Roman" w:hAnsi="Times New Roman" w:cs="Times New Roman"/>
                <w:sz w:val="20"/>
                <w:szCs w:val="20"/>
                <w:lang w:val="es-ES"/>
              </w:rPr>
            </w:pPr>
            <w:r w:rsidRPr="00D9783F">
              <w:rPr>
                <w:rFonts w:ascii="Times New Roman" w:eastAsia="Times New Roman" w:hAnsi="Times New Roman" w:cs="Times New Roman"/>
                <w:sz w:val="20"/>
                <w:szCs w:val="20"/>
                <w:lang w:val="es-ES"/>
              </w:rPr>
              <w:t>Campaña en XXSS: 200 € (para</w:t>
            </w:r>
            <w:r w:rsidRPr="00D9783F">
              <w:rPr>
                <w:rFonts w:ascii="Times New Roman" w:eastAsia="Times New Roman" w:hAnsi="Times New Roman" w:cs="Times New Roman"/>
                <w:vanish/>
                <w:sz w:val="20"/>
                <w:szCs w:val="20"/>
                <w:lang w:val="es-ES"/>
              </w:rPr>
              <w:t>&lt;A[para|por]&gt;</w:t>
            </w:r>
            <w:r w:rsidRPr="00D9783F">
              <w:rPr>
                <w:rFonts w:ascii="Times New Roman" w:eastAsia="Times New Roman" w:hAnsi="Times New Roman" w:cs="Times New Roman"/>
                <w:sz w:val="20"/>
                <w:szCs w:val="20"/>
                <w:lang w:val="es-ES"/>
              </w:rPr>
              <w:t xml:space="preserve"> cada XXSS)</w:t>
            </w:r>
          </w:p>
          <w:p w14:paraId="62B00780" w14:textId="77777777" w:rsidR="005D70A8" w:rsidRPr="00D9783F" w:rsidRDefault="005D70A8" w:rsidP="00AB003B">
            <w:pPr>
              <w:widowControl/>
              <w:spacing w:line="276" w:lineRule="auto"/>
              <w:ind w:left="-32"/>
              <w:jc w:val="both"/>
              <w:rPr>
                <w:rFonts w:ascii="Times New Roman" w:eastAsia="Times New Roman" w:hAnsi="Times New Roman" w:cs="Times New Roman"/>
                <w:sz w:val="20"/>
                <w:szCs w:val="20"/>
                <w:lang w:val="es-ES"/>
              </w:rPr>
            </w:pPr>
            <w:r w:rsidRPr="00D9783F">
              <w:rPr>
                <w:rFonts w:ascii="Times New Roman" w:eastAsia="Times New Roman" w:hAnsi="Times New Roman" w:cs="Times New Roman"/>
                <w:sz w:val="20"/>
                <w:szCs w:val="20"/>
                <w:lang w:val="es-ES"/>
              </w:rPr>
              <w:t>Precio por traducción: 0,08€ por palabra.</w:t>
            </w:r>
          </w:p>
        </w:tc>
        <w:tc>
          <w:tcPr>
            <w:tcW w:w="1724" w:type="dxa"/>
          </w:tcPr>
          <w:p w14:paraId="161C97FD" w14:textId="77777777" w:rsidR="005D70A8" w:rsidRPr="00D9783F" w:rsidRDefault="005D70A8" w:rsidP="00AB003B">
            <w:pPr>
              <w:widowControl/>
              <w:spacing w:line="276" w:lineRule="auto"/>
              <w:jc w:val="both"/>
              <w:rPr>
                <w:rFonts w:ascii="Times New Roman" w:eastAsia="Times New Roman" w:hAnsi="Times New Roman" w:cs="Times New Roman"/>
                <w:sz w:val="20"/>
                <w:szCs w:val="20"/>
                <w:lang w:val="es-ES"/>
              </w:rPr>
            </w:pPr>
          </w:p>
        </w:tc>
        <w:tc>
          <w:tcPr>
            <w:tcW w:w="2784" w:type="dxa"/>
          </w:tcPr>
          <w:p w14:paraId="61FF7A42" w14:textId="77777777" w:rsidR="005D70A8" w:rsidRPr="00D9783F" w:rsidRDefault="005D70A8" w:rsidP="005D70A8">
            <w:pPr>
              <w:widowControl/>
              <w:spacing w:line="276" w:lineRule="auto"/>
              <w:jc w:val="right"/>
              <w:rPr>
                <w:rFonts w:ascii="Times New Roman" w:eastAsia="Times New Roman" w:hAnsi="Times New Roman" w:cs="Times New Roman"/>
                <w:sz w:val="20"/>
                <w:szCs w:val="20"/>
                <w:lang w:val="es-ES"/>
              </w:rPr>
            </w:pPr>
            <w:r w:rsidRPr="00D9783F">
              <w:rPr>
                <w:rFonts w:ascii="Times New Roman" w:eastAsia="Times New Roman" w:hAnsi="Times New Roman" w:cs="Times New Roman"/>
                <w:sz w:val="20"/>
                <w:szCs w:val="20"/>
                <w:lang w:val="es-ES"/>
              </w:rPr>
              <w:t>Máximo 1500€ por proyecto</w:t>
            </w:r>
          </w:p>
        </w:tc>
      </w:tr>
      <w:tr w:rsidR="005D70A8" w:rsidRPr="00D9783F" w14:paraId="440BFDC6" w14:textId="77777777" w:rsidTr="005D70A8">
        <w:trPr>
          <w:trHeight w:val="498"/>
        </w:trPr>
        <w:tc>
          <w:tcPr>
            <w:tcW w:w="2254" w:type="dxa"/>
          </w:tcPr>
          <w:p w14:paraId="690880DE" w14:textId="77777777" w:rsidR="005D70A8" w:rsidRPr="00D9783F" w:rsidRDefault="005D70A8" w:rsidP="00AB003B">
            <w:pPr>
              <w:widowControl/>
              <w:spacing w:line="276" w:lineRule="auto"/>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Biblia</w:t>
            </w:r>
          </w:p>
        </w:tc>
        <w:tc>
          <w:tcPr>
            <w:tcW w:w="2254" w:type="dxa"/>
          </w:tcPr>
          <w:p w14:paraId="0644C29B" w14:textId="77777777" w:rsidR="005D70A8" w:rsidRPr="00D9783F" w:rsidRDefault="005D70A8" w:rsidP="00AB003B">
            <w:pPr>
              <w:widowControl/>
              <w:spacing w:line="276" w:lineRule="auto"/>
              <w:jc w:val="both"/>
              <w:rPr>
                <w:rFonts w:ascii="Times New Roman" w:eastAsia="Times New Roman" w:hAnsi="Times New Roman" w:cs="Times New Roman"/>
                <w:sz w:val="20"/>
                <w:szCs w:val="20"/>
                <w:lang w:val="es-ES"/>
              </w:rPr>
            </w:pPr>
            <w:r w:rsidRPr="00D9783F">
              <w:rPr>
                <w:rFonts w:ascii="Times New Roman" w:eastAsia="Times New Roman" w:hAnsi="Times New Roman" w:cs="Times New Roman"/>
                <w:sz w:val="20"/>
                <w:szCs w:val="20"/>
                <w:lang w:val="es-ES"/>
              </w:rPr>
              <w:t>Precio por página: 100€</w:t>
            </w:r>
          </w:p>
        </w:tc>
        <w:tc>
          <w:tcPr>
            <w:tcW w:w="1724" w:type="dxa"/>
          </w:tcPr>
          <w:p w14:paraId="16EA74C0" w14:textId="77777777" w:rsidR="005D70A8" w:rsidRPr="00D9783F" w:rsidRDefault="005D70A8" w:rsidP="00AB003B">
            <w:pPr>
              <w:widowControl/>
              <w:spacing w:line="276" w:lineRule="auto"/>
              <w:jc w:val="both"/>
              <w:rPr>
                <w:rFonts w:ascii="Times New Roman" w:eastAsia="Times New Roman" w:hAnsi="Times New Roman" w:cs="Times New Roman"/>
                <w:sz w:val="20"/>
                <w:szCs w:val="20"/>
                <w:lang w:val="es-ES"/>
              </w:rPr>
            </w:pPr>
            <w:proofErr w:type="spellStart"/>
            <w:r w:rsidRPr="00D9783F">
              <w:rPr>
                <w:rFonts w:ascii="Times New Roman" w:eastAsia="Times New Roman" w:hAnsi="Times New Roman" w:cs="Times New Roman"/>
                <w:sz w:val="20"/>
                <w:szCs w:val="20"/>
                <w:lang w:val="es-ES"/>
              </w:rPr>
              <w:t>Nº</w:t>
            </w:r>
            <w:proofErr w:type="spellEnd"/>
            <w:r w:rsidRPr="00D9783F">
              <w:rPr>
                <w:rFonts w:ascii="Times New Roman" w:eastAsia="Times New Roman" w:hAnsi="Times New Roman" w:cs="Times New Roman"/>
                <w:sz w:val="20"/>
                <w:szCs w:val="20"/>
                <w:lang w:val="es-ES"/>
              </w:rPr>
              <w:t xml:space="preserve"> páginas x 100€ </w:t>
            </w:r>
          </w:p>
        </w:tc>
        <w:tc>
          <w:tcPr>
            <w:tcW w:w="2784" w:type="dxa"/>
          </w:tcPr>
          <w:p w14:paraId="3B8DA552" w14:textId="77777777" w:rsidR="005D70A8" w:rsidRPr="00D9783F" w:rsidRDefault="005D70A8" w:rsidP="005D70A8">
            <w:pPr>
              <w:widowControl/>
              <w:spacing w:line="276" w:lineRule="auto"/>
              <w:jc w:val="right"/>
              <w:rPr>
                <w:rFonts w:ascii="Times New Roman" w:eastAsia="Times New Roman" w:hAnsi="Times New Roman" w:cs="Times New Roman"/>
                <w:sz w:val="20"/>
                <w:szCs w:val="20"/>
                <w:lang w:val="es-ES"/>
              </w:rPr>
            </w:pPr>
            <w:r w:rsidRPr="00D9783F">
              <w:rPr>
                <w:rFonts w:ascii="Times New Roman" w:eastAsia="Times New Roman" w:hAnsi="Times New Roman" w:cs="Times New Roman"/>
                <w:sz w:val="20"/>
                <w:szCs w:val="20"/>
                <w:lang w:val="es-ES"/>
              </w:rPr>
              <w:t>Máximo 10.000€ por proyecto</w:t>
            </w:r>
          </w:p>
        </w:tc>
      </w:tr>
    </w:tbl>
    <w:p w14:paraId="1B137D9B" w14:textId="77777777" w:rsidR="005D70A8" w:rsidRPr="00D9783F" w:rsidRDefault="005D70A8">
      <w:pPr>
        <w:spacing w:line="276" w:lineRule="auto"/>
        <w:jc w:val="both"/>
        <w:rPr>
          <w:rFonts w:ascii="Times New Roman" w:eastAsia="Times New Roman" w:hAnsi="Times New Roman" w:cs="Times New Roman"/>
          <w:sz w:val="24"/>
          <w:szCs w:val="24"/>
          <w:lang w:val="es-ES"/>
        </w:rPr>
      </w:pPr>
    </w:p>
    <w:p w14:paraId="55C673A1" w14:textId="77777777" w:rsidR="00A86888" w:rsidRPr="00D9783F" w:rsidRDefault="009B03A2" w:rsidP="005E4459">
      <w:pPr>
        <w:widowControl/>
        <w:shd w:val="clear" w:color="auto" w:fill="FFFFFF"/>
        <w:spacing w:before="120" w:line="276" w:lineRule="auto"/>
        <w:jc w:val="both"/>
        <w:rPr>
          <w:rFonts w:ascii="Times New Roman" w:eastAsia="Times New Roman" w:hAnsi="Times New Roman" w:cs="Times New Roman"/>
          <w:sz w:val="24"/>
          <w:szCs w:val="24"/>
          <w:lang w:val="es-ES"/>
        </w:rPr>
      </w:pPr>
      <w:bookmarkStart w:id="39" w:name="_heading=h.26in1rg" w:colFirst="0" w:colLast="0"/>
      <w:bookmarkEnd w:id="39"/>
      <w:r w:rsidRPr="00D9783F">
        <w:rPr>
          <w:rFonts w:ascii="Times New Roman" w:eastAsia="Times New Roman" w:hAnsi="Times New Roman" w:cs="Times New Roman"/>
          <w:sz w:val="24"/>
          <w:szCs w:val="24"/>
          <w:u w:val="single"/>
          <w:lang w:val="es-ES"/>
        </w:rPr>
        <w:t xml:space="preserve">Las personas beneficiarias tienen que presentar la siguiente documentación para la </w:t>
      </w:r>
      <w:r w:rsidR="00AD7AFA" w:rsidRPr="00D9783F">
        <w:rPr>
          <w:rFonts w:ascii="Times New Roman" w:eastAsia="Times New Roman" w:hAnsi="Times New Roman" w:cs="Times New Roman"/>
          <w:sz w:val="24"/>
          <w:szCs w:val="24"/>
          <w:u w:val="single"/>
          <w:lang w:val="es-ES"/>
        </w:rPr>
        <w:t>justificación</w:t>
      </w:r>
      <w:r w:rsidR="00AD7AFA" w:rsidRPr="00D9783F">
        <w:rPr>
          <w:rFonts w:ascii="Times New Roman" w:eastAsia="Times New Roman" w:hAnsi="Times New Roman" w:cs="Times New Roman"/>
          <w:sz w:val="24"/>
          <w:szCs w:val="24"/>
          <w:lang w:val="es-ES"/>
        </w:rPr>
        <w:t>:</w:t>
      </w:r>
    </w:p>
    <w:p w14:paraId="394EDCE7" w14:textId="77777777" w:rsidR="00AD7AFA" w:rsidRPr="00D9783F" w:rsidRDefault="00AD7AFA" w:rsidP="005E4459">
      <w:pPr>
        <w:widowControl/>
        <w:shd w:val="clear" w:color="auto" w:fill="FFFFFF"/>
        <w:spacing w:before="120" w:line="276" w:lineRule="auto"/>
        <w:ind w:left="284" w:hanging="284"/>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 xml:space="preserve">a) </w:t>
      </w:r>
      <w:r w:rsidRPr="00D9783F">
        <w:rPr>
          <w:rFonts w:ascii="Times New Roman" w:eastAsia="Times New Roman" w:hAnsi="Times New Roman" w:cs="Times New Roman"/>
          <w:i/>
          <w:iCs/>
          <w:sz w:val="24"/>
          <w:szCs w:val="24"/>
          <w:lang w:val="es-ES"/>
        </w:rPr>
        <w:t>Entregar todo el material final realizado</w:t>
      </w:r>
      <w:r w:rsidRPr="00D9783F">
        <w:rPr>
          <w:rFonts w:ascii="Times New Roman" w:eastAsia="Times New Roman" w:hAnsi="Times New Roman" w:cs="Times New Roman"/>
          <w:sz w:val="24"/>
          <w:szCs w:val="24"/>
          <w:lang w:val="es-ES"/>
        </w:rPr>
        <w:t xml:space="preserve"> por el cual se pide la subvención</w:t>
      </w:r>
      <w:r w:rsidR="009B03A2" w:rsidRPr="00D9783F">
        <w:rPr>
          <w:rFonts w:ascii="Times New Roman" w:eastAsia="Times New Roman" w:hAnsi="Times New Roman" w:cs="Times New Roman"/>
          <w:sz w:val="24"/>
          <w:szCs w:val="24"/>
          <w:lang w:val="es-ES"/>
        </w:rPr>
        <w:t xml:space="preserve"> y que justifica la aplicación y cálculo de los módulos</w:t>
      </w:r>
      <w:r w:rsidR="00F47241" w:rsidRPr="00D9783F">
        <w:rPr>
          <w:rFonts w:ascii="Times New Roman" w:eastAsia="Times New Roman" w:hAnsi="Times New Roman" w:cs="Times New Roman"/>
          <w:sz w:val="24"/>
          <w:szCs w:val="24"/>
          <w:lang w:val="es-ES"/>
        </w:rPr>
        <w:t xml:space="preserve"> (guion en español, guion traducido si se ha incluido dentro del objeto subvencionable, biblia, </w:t>
      </w:r>
      <w:proofErr w:type="spellStart"/>
      <w:r w:rsidR="00F47241" w:rsidRPr="00D9783F">
        <w:rPr>
          <w:rFonts w:ascii="Times New Roman" w:eastAsia="Times New Roman" w:hAnsi="Times New Roman" w:cs="Times New Roman"/>
          <w:sz w:val="24"/>
          <w:szCs w:val="24"/>
          <w:lang w:val="es-ES"/>
        </w:rPr>
        <w:t>teaser</w:t>
      </w:r>
      <w:proofErr w:type="spellEnd"/>
      <w:r w:rsidR="00F47241" w:rsidRPr="00D9783F">
        <w:rPr>
          <w:rFonts w:ascii="Times New Roman" w:eastAsia="Times New Roman" w:hAnsi="Times New Roman" w:cs="Times New Roman"/>
          <w:sz w:val="24"/>
          <w:szCs w:val="24"/>
          <w:lang w:val="es-ES"/>
        </w:rPr>
        <w:t>, guion técnico, diseño y traducción de materiales).</w:t>
      </w:r>
    </w:p>
    <w:p w14:paraId="217D5599" w14:textId="77777777" w:rsidR="006E3C41" w:rsidRPr="00D9783F" w:rsidRDefault="00AD7AFA" w:rsidP="005E4459">
      <w:pPr>
        <w:widowControl/>
        <w:shd w:val="clear" w:color="auto" w:fill="FFFFFF"/>
        <w:spacing w:before="120" w:after="120" w:line="276" w:lineRule="auto"/>
        <w:ind w:left="284" w:hanging="284"/>
        <w:jc w:val="both"/>
        <w:rPr>
          <w:rFonts w:ascii="Times New Roman" w:eastAsia="Times New Roman" w:hAnsi="Times New Roman" w:cs="Times New Roman"/>
          <w:i/>
          <w:iCs/>
          <w:sz w:val="24"/>
          <w:szCs w:val="24"/>
          <w:lang w:val="es-ES"/>
        </w:rPr>
      </w:pPr>
      <w:r w:rsidRPr="00D9783F">
        <w:rPr>
          <w:rFonts w:ascii="Times New Roman" w:eastAsia="Times New Roman" w:hAnsi="Times New Roman" w:cs="Times New Roman"/>
          <w:sz w:val="24"/>
          <w:szCs w:val="24"/>
          <w:lang w:val="es-ES"/>
        </w:rPr>
        <w:t xml:space="preserve">b) </w:t>
      </w:r>
      <w:r w:rsidR="009B03A2" w:rsidRPr="00D9783F">
        <w:rPr>
          <w:rFonts w:ascii="Times New Roman" w:eastAsia="Times New Roman" w:hAnsi="Times New Roman" w:cs="Times New Roman"/>
          <w:i/>
          <w:iCs/>
          <w:sz w:val="24"/>
          <w:szCs w:val="24"/>
          <w:lang w:val="es-ES"/>
        </w:rPr>
        <w:t xml:space="preserve">Una memoria </w:t>
      </w:r>
      <w:r w:rsidR="006E3C41" w:rsidRPr="00D9783F">
        <w:rPr>
          <w:rFonts w:ascii="Times New Roman" w:eastAsia="Times New Roman" w:hAnsi="Times New Roman" w:cs="Times New Roman"/>
          <w:i/>
          <w:iCs/>
          <w:sz w:val="24"/>
          <w:szCs w:val="24"/>
          <w:lang w:val="es-ES"/>
        </w:rPr>
        <w:t>técnica, que incluye:</w:t>
      </w:r>
    </w:p>
    <w:p w14:paraId="60499397" w14:textId="77777777" w:rsidR="006E3C41" w:rsidRPr="00D9783F" w:rsidRDefault="006E3C41" w:rsidP="006E3C41">
      <w:pPr>
        <w:widowControl/>
        <w:shd w:val="clear" w:color="auto" w:fill="FFFFFF"/>
        <w:spacing w:before="120" w:after="120" w:line="276" w:lineRule="auto"/>
        <w:ind w:left="284"/>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i/>
          <w:iCs/>
          <w:sz w:val="24"/>
          <w:szCs w:val="24"/>
          <w:lang w:val="es-ES"/>
        </w:rPr>
        <w:t xml:space="preserve">Memoria </w:t>
      </w:r>
      <w:r w:rsidR="009B03A2" w:rsidRPr="00D9783F">
        <w:rPr>
          <w:rFonts w:ascii="Times New Roman" w:eastAsia="Times New Roman" w:hAnsi="Times New Roman" w:cs="Times New Roman"/>
          <w:i/>
          <w:iCs/>
          <w:sz w:val="24"/>
          <w:szCs w:val="24"/>
          <w:lang w:val="es-ES"/>
        </w:rPr>
        <w:t>de actuaciones</w:t>
      </w:r>
      <w:r w:rsidR="009B03A2" w:rsidRPr="00D9783F">
        <w:rPr>
          <w:rFonts w:ascii="Times New Roman" w:eastAsia="Times New Roman" w:hAnsi="Times New Roman" w:cs="Times New Roman"/>
          <w:sz w:val="24"/>
          <w:szCs w:val="24"/>
          <w:lang w:val="es-ES"/>
        </w:rPr>
        <w:t xml:space="preserve"> justificativa del cumplimiento</w:t>
      </w:r>
      <w:r w:rsidR="009B03A2" w:rsidRPr="00D9783F">
        <w:rPr>
          <w:rFonts w:ascii="Times New Roman" w:eastAsia="Times New Roman" w:hAnsi="Times New Roman" w:cs="Times New Roman"/>
          <w:vanish/>
          <w:sz w:val="24"/>
          <w:szCs w:val="24"/>
          <w:lang w:val="es-ES"/>
        </w:rPr>
        <w:t>&lt;A[cumplimiento|cumplido]&gt;</w:t>
      </w:r>
      <w:r w:rsidR="009B03A2" w:rsidRPr="00D9783F">
        <w:rPr>
          <w:rFonts w:ascii="Times New Roman" w:eastAsia="Times New Roman" w:hAnsi="Times New Roman" w:cs="Times New Roman"/>
          <w:sz w:val="24"/>
          <w:szCs w:val="24"/>
          <w:lang w:val="es-ES"/>
        </w:rPr>
        <w:t xml:space="preserve"> de las condiciones impuestas en la concesión de la subvención, con indicación de las actividades hechas y los resultados obtenidos.</w:t>
      </w:r>
      <w:r w:rsidR="004433ED" w:rsidRPr="00D9783F">
        <w:rPr>
          <w:rFonts w:ascii="Times New Roman" w:eastAsia="Times New Roman" w:hAnsi="Times New Roman" w:cs="Times New Roman"/>
          <w:sz w:val="24"/>
          <w:szCs w:val="24"/>
          <w:lang w:val="es-ES"/>
        </w:rPr>
        <w:t xml:space="preserve"> Se tiene que explicar que la actuación se ha realizado y si se han alcanzado los objetivos del proyecto. Tiene que ir firmada y fechada</w:t>
      </w:r>
      <w:r w:rsidRPr="00D9783F">
        <w:rPr>
          <w:rFonts w:ascii="Times New Roman" w:eastAsia="Times New Roman" w:hAnsi="Times New Roman" w:cs="Times New Roman"/>
          <w:sz w:val="24"/>
          <w:szCs w:val="24"/>
          <w:lang w:val="es-ES"/>
        </w:rPr>
        <w:t>.</w:t>
      </w:r>
    </w:p>
    <w:p w14:paraId="01AFECDD" w14:textId="77777777" w:rsidR="006E3C41" w:rsidRPr="00D9783F" w:rsidRDefault="006E3C41" w:rsidP="006E3C41">
      <w:pPr>
        <w:widowControl/>
        <w:shd w:val="clear" w:color="auto" w:fill="FFFFFF"/>
        <w:spacing w:before="120" w:after="120" w:line="276" w:lineRule="auto"/>
        <w:ind w:left="284"/>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 xml:space="preserve">- La </w:t>
      </w:r>
      <w:r w:rsidRPr="00D9783F">
        <w:rPr>
          <w:rFonts w:ascii="Times New Roman" w:eastAsia="Times New Roman" w:hAnsi="Times New Roman" w:cs="Times New Roman"/>
          <w:i/>
          <w:iCs/>
          <w:sz w:val="24"/>
          <w:szCs w:val="24"/>
          <w:lang w:val="es-ES"/>
        </w:rPr>
        <w:t>valoración de la promoción turística</w:t>
      </w:r>
      <w:r w:rsidRPr="00D9783F">
        <w:rPr>
          <w:rFonts w:ascii="Times New Roman" w:eastAsia="Times New Roman" w:hAnsi="Times New Roman" w:cs="Times New Roman"/>
          <w:sz w:val="24"/>
          <w:szCs w:val="24"/>
          <w:lang w:val="es-ES"/>
        </w:rPr>
        <w:t xml:space="preserve"> de la marca Mallorca como plató cinematográfico o como destino turístico. </w:t>
      </w:r>
    </w:p>
    <w:p w14:paraId="551E8811" w14:textId="310DF7C0" w:rsidR="004433ED" w:rsidRPr="00D9783F" w:rsidRDefault="006E3C41" w:rsidP="006E3C41">
      <w:pPr>
        <w:widowControl/>
        <w:shd w:val="clear" w:color="auto" w:fill="FFFFFF"/>
        <w:spacing w:before="120" w:after="120" w:line="276" w:lineRule="auto"/>
        <w:ind w:left="284"/>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 xml:space="preserve">- Si no </w:t>
      </w:r>
      <w:r w:rsidR="004433ED" w:rsidRPr="00D9783F">
        <w:rPr>
          <w:rFonts w:ascii="Times New Roman" w:eastAsia="Times New Roman" w:hAnsi="Times New Roman" w:cs="Times New Roman"/>
          <w:sz w:val="24"/>
          <w:szCs w:val="24"/>
          <w:lang w:val="es-ES"/>
        </w:rPr>
        <w:t xml:space="preserve">se ha ejecutado la totalidad del proyecto por causas ajenas o de </w:t>
      </w:r>
      <w:r w:rsidR="00E006DF" w:rsidRPr="00D9783F">
        <w:rPr>
          <w:rFonts w:ascii="Times New Roman" w:eastAsia="Times New Roman" w:hAnsi="Times New Roman" w:cs="Times New Roman"/>
          <w:sz w:val="24"/>
          <w:szCs w:val="24"/>
          <w:lang w:val="es-ES"/>
        </w:rPr>
        <w:t>fuerza</w:t>
      </w:r>
      <w:r w:rsidR="004433ED" w:rsidRPr="00D9783F">
        <w:rPr>
          <w:rFonts w:ascii="Times New Roman" w:eastAsia="Times New Roman" w:hAnsi="Times New Roman" w:cs="Times New Roman"/>
          <w:sz w:val="24"/>
          <w:szCs w:val="24"/>
          <w:lang w:val="es-ES"/>
        </w:rPr>
        <w:t xml:space="preserve"> mayor, </w:t>
      </w:r>
      <w:r w:rsidR="005E4459" w:rsidRPr="00D9783F">
        <w:rPr>
          <w:rFonts w:ascii="Times New Roman" w:eastAsia="Times New Roman" w:hAnsi="Times New Roman" w:cs="Times New Roman"/>
          <w:sz w:val="24"/>
          <w:szCs w:val="24"/>
          <w:lang w:val="es-ES"/>
        </w:rPr>
        <w:t>la memoria tiene que exponer las causas y tiene que explicar el resto del proyecto realizado. También si ha habido modificaciones en relación con el proyecto inicial de la solicitud y los motivos de las modificaciones.</w:t>
      </w:r>
    </w:p>
    <w:p w14:paraId="0F56CD59" w14:textId="77777777" w:rsidR="009B03A2" w:rsidRPr="00D9783F" w:rsidRDefault="009B03A2" w:rsidP="005E4459">
      <w:pPr>
        <w:widowControl/>
        <w:shd w:val="clear" w:color="auto" w:fill="FFFFFF"/>
        <w:spacing w:before="120" w:line="276" w:lineRule="auto"/>
        <w:ind w:left="284" w:hanging="284"/>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 xml:space="preserve">c) </w:t>
      </w:r>
      <w:r w:rsidRPr="00D9783F">
        <w:rPr>
          <w:rFonts w:ascii="Times New Roman" w:eastAsia="Times New Roman" w:hAnsi="Times New Roman" w:cs="Times New Roman"/>
          <w:i/>
          <w:iCs/>
          <w:sz w:val="24"/>
          <w:szCs w:val="24"/>
          <w:lang w:val="es-ES"/>
        </w:rPr>
        <w:t>Una memoria económica</w:t>
      </w:r>
      <w:r w:rsidRPr="00D9783F">
        <w:rPr>
          <w:rFonts w:ascii="Times New Roman" w:eastAsia="Times New Roman" w:hAnsi="Times New Roman" w:cs="Times New Roman"/>
          <w:sz w:val="24"/>
          <w:szCs w:val="24"/>
          <w:lang w:val="es-ES"/>
        </w:rPr>
        <w:t xml:space="preserve"> justificativa, que tiene que contener, como mínimo, los puntos siguientes</w:t>
      </w:r>
      <w:r w:rsidR="004A37A5" w:rsidRPr="00D9783F">
        <w:rPr>
          <w:rFonts w:ascii="Times New Roman" w:eastAsia="Times New Roman" w:hAnsi="Times New Roman" w:cs="Times New Roman"/>
          <w:sz w:val="24"/>
          <w:szCs w:val="24"/>
          <w:lang w:val="es-ES"/>
        </w:rPr>
        <w:t>:</w:t>
      </w:r>
    </w:p>
    <w:p w14:paraId="1010794C" w14:textId="77777777" w:rsidR="004A37A5" w:rsidRPr="00D9783F" w:rsidRDefault="004A37A5" w:rsidP="005E4459">
      <w:pPr>
        <w:widowControl/>
        <w:shd w:val="clear" w:color="auto" w:fill="FFFFFF"/>
        <w:spacing w:before="120" w:line="276" w:lineRule="auto"/>
        <w:ind w:left="567" w:hanging="284"/>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 xml:space="preserve">1. La acreditación </w:t>
      </w:r>
      <w:r w:rsidR="001431B6" w:rsidRPr="00D9783F">
        <w:rPr>
          <w:rFonts w:ascii="Times New Roman" w:eastAsia="Times New Roman" w:hAnsi="Times New Roman" w:cs="Times New Roman"/>
          <w:sz w:val="24"/>
          <w:szCs w:val="24"/>
          <w:lang w:val="es-ES"/>
        </w:rPr>
        <w:t xml:space="preserve">de las </w:t>
      </w:r>
      <w:r w:rsidRPr="00D9783F">
        <w:rPr>
          <w:rFonts w:ascii="Times New Roman" w:eastAsia="Times New Roman" w:hAnsi="Times New Roman" w:cs="Times New Roman"/>
          <w:sz w:val="24"/>
          <w:szCs w:val="24"/>
          <w:lang w:val="es-ES"/>
        </w:rPr>
        <w:t>unidades físicas consideradas módulo por la persona beneficiaria.</w:t>
      </w:r>
    </w:p>
    <w:p w14:paraId="630A014B" w14:textId="77777777" w:rsidR="004433ED" w:rsidRPr="00D9783F" w:rsidRDefault="004433ED" w:rsidP="005E4459">
      <w:pPr>
        <w:widowControl/>
        <w:shd w:val="clear" w:color="auto" w:fill="FFFFFF"/>
        <w:spacing w:line="276" w:lineRule="auto"/>
        <w:ind w:left="567" w:hanging="284"/>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lastRenderedPageBreak/>
        <w:t>2. La cuantía de la subvención calculada sobre las actividades cuantificadas en la memoria de actuación y los módulos previstos en la convocatoria.</w:t>
      </w:r>
    </w:p>
    <w:p w14:paraId="11E08C4A" w14:textId="2A8E7A31" w:rsidR="00AD7AFA" w:rsidRPr="00D9783F" w:rsidRDefault="004433ED" w:rsidP="005E4459">
      <w:pPr>
        <w:widowControl/>
        <w:shd w:val="clear" w:color="auto" w:fill="FFFFFF"/>
        <w:spacing w:line="276" w:lineRule="auto"/>
        <w:ind w:left="567" w:hanging="284"/>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 xml:space="preserve">3. El detalle de otros ingresos o de subvenciones que han financiado la actividad subvencionada con indicación del importe y la procedencia (anexo </w:t>
      </w:r>
      <w:r w:rsidR="003D21BE" w:rsidRPr="00D9783F">
        <w:rPr>
          <w:rFonts w:ascii="Times New Roman" w:eastAsia="Times New Roman" w:hAnsi="Times New Roman" w:cs="Times New Roman"/>
          <w:sz w:val="24"/>
          <w:szCs w:val="24"/>
          <w:lang w:val="es-ES"/>
        </w:rPr>
        <w:t>I</w:t>
      </w:r>
      <w:r w:rsidRPr="00D9783F">
        <w:rPr>
          <w:rFonts w:ascii="Times New Roman" w:eastAsia="Times New Roman" w:hAnsi="Times New Roman" w:cs="Times New Roman"/>
          <w:sz w:val="24"/>
          <w:szCs w:val="24"/>
          <w:lang w:val="es-ES"/>
        </w:rPr>
        <w:t>X).</w:t>
      </w:r>
    </w:p>
    <w:p w14:paraId="6E72B7E4" w14:textId="2ED49EBA" w:rsidR="006D0A67" w:rsidRPr="00D9783F" w:rsidRDefault="006D0A67" w:rsidP="005E4459">
      <w:pPr>
        <w:widowControl/>
        <w:shd w:val="clear" w:color="auto" w:fill="FFFFFF"/>
        <w:spacing w:line="276" w:lineRule="auto"/>
        <w:ind w:left="567" w:hanging="284"/>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 xml:space="preserve">4. Declaración responsable de la persona beneficiaria que incluye (anexo </w:t>
      </w:r>
      <w:r w:rsidR="003D21BE" w:rsidRPr="00D9783F">
        <w:rPr>
          <w:rFonts w:ascii="Times New Roman" w:eastAsia="Times New Roman" w:hAnsi="Times New Roman" w:cs="Times New Roman"/>
          <w:sz w:val="24"/>
          <w:szCs w:val="24"/>
          <w:lang w:val="es-ES"/>
        </w:rPr>
        <w:t>VII</w:t>
      </w:r>
      <w:r w:rsidRPr="00D9783F">
        <w:rPr>
          <w:rFonts w:ascii="Times New Roman" w:eastAsia="Times New Roman" w:hAnsi="Times New Roman" w:cs="Times New Roman"/>
          <w:sz w:val="24"/>
          <w:szCs w:val="24"/>
          <w:lang w:val="es-ES"/>
        </w:rPr>
        <w:t>):</w:t>
      </w:r>
    </w:p>
    <w:p w14:paraId="42058AD5" w14:textId="77777777" w:rsidR="006D0A67" w:rsidRPr="00D9783F" w:rsidRDefault="006D0A67" w:rsidP="001431B6">
      <w:pPr>
        <w:widowControl/>
        <w:shd w:val="clear" w:color="auto" w:fill="FFFFFF"/>
        <w:spacing w:line="276" w:lineRule="auto"/>
        <w:ind w:left="284"/>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ab/>
        <w:t>a. Que se ha realizado el proyecto subvencionado.</w:t>
      </w:r>
    </w:p>
    <w:p w14:paraId="69ABE185" w14:textId="77777777" w:rsidR="006D0A67" w:rsidRPr="00D9783F" w:rsidRDefault="006D0A67" w:rsidP="001431B6">
      <w:pPr>
        <w:widowControl/>
        <w:shd w:val="clear" w:color="auto" w:fill="FFFFFF"/>
        <w:spacing w:line="276" w:lineRule="auto"/>
        <w:ind w:left="709"/>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b. Que el coste del proyecto no supera el valor de mercado.</w:t>
      </w:r>
    </w:p>
    <w:p w14:paraId="01F7AAD9" w14:textId="77777777" w:rsidR="00735B2F" w:rsidRPr="00D9783F" w:rsidRDefault="00735B2F" w:rsidP="00735B2F">
      <w:pPr>
        <w:widowControl/>
        <w:shd w:val="clear" w:color="auto" w:fill="FFFFFF"/>
        <w:spacing w:line="276" w:lineRule="auto"/>
        <w:ind w:left="284"/>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 xml:space="preserve">5. </w:t>
      </w:r>
      <w:r w:rsidRPr="00D9783F">
        <w:rPr>
          <w:rFonts w:ascii="Times New Roman" w:eastAsia="Times New Roman" w:hAnsi="Times New Roman" w:cs="Times New Roman"/>
          <w:i/>
          <w:iCs/>
          <w:sz w:val="24"/>
          <w:szCs w:val="24"/>
          <w:lang w:val="es-ES"/>
        </w:rPr>
        <w:t>Certificado expedido por la entidad bancaria de la titularidad</w:t>
      </w:r>
      <w:r w:rsidRPr="00D9783F">
        <w:rPr>
          <w:rFonts w:ascii="Times New Roman" w:eastAsia="Times New Roman" w:hAnsi="Times New Roman" w:cs="Times New Roman"/>
          <w:sz w:val="24"/>
          <w:szCs w:val="24"/>
          <w:lang w:val="es-ES"/>
        </w:rPr>
        <w:t>. No se admite ningún otro documento para acreditar la titularidad de cuenta bancaria (ni recibos, ni documentos elaborados por la persona interesada, ni capturas de pantalla, etc.).</w:t>
      </w:r>
    </w:p>
    <w:p w14:paraId="15620028" w14:textId="4845AD76" w:rsidR="0035331C" w:rsidRPr="00D9783F" w:rsidRDefault="006812E1" w:rsidP="0035331C">
      <w:pPr>
        <w:widowControl/>
        <w:shd w:val="clear" w:color="auto" w:fill="FFFFFF"/>
        <w:spacing w:before="120" w:line="276" w:lineRule="auto"/>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 xml:space="preserve">d) </w:t>
      </w:r>
      <w:r w:rsidRPr="00D9783F">
        <w:rPr>
          <w:rFonts w:ascii="Times New Roman" w:eastAsia="Times New Roman" w:hAnsi="Times New Roman" w:cs="Times New Roman"/>
          <w:i/>
          <w:iCs/>
          <w:sz w:val="24"/>
          <w:szCs w:val="24"/>
          <w:lang w:val="es-ES"/>
        </w:rPr>
        <w:t>Documentación justificativa de la publicidad</w:t>
      </w:r>
      <w:r w:rsidRPr="00D9783F">
        <w:rPr>
          <w:rFonts w:ascii="Times New Roman" w:eastAsia="Times New Roman" w:hAnsi="Times New Roman" w:cs="Times New Roman"/>
          <w:sz w:val="24"/>
          <w:szCs w:val="24"/>
          <w:lang w:val="es-ES"/>
        </w:rPr>
        <w:t xml:space="preserve"> escrita, gráfic</w:t>
      </w:r>
      <w:r w:rsidR="001524EF" w:rsidRPr="00D9783F">
        <w:rPr>
          <w:rFonts w:ascii="Times New Roman" w:eastAsia="Times New Roman" w:hAnsi="Times New Roman" w:cs="Times New Roman"/>
          <w:sz w:val="24"/>
          <w:szCs w:val="24"/>
          <w:lang w:val="es-ES"/>
        </w:rPr>
        <w:t>a</w:t>
      </w:r>
      <w:r w:rsidRPr="00D9783F">
        <w:rPr>
          <w:rFonts w:ascii="Times New Roman" w:eastAsia="Times New Roman" w:hAnsi="Times New Roman" w:cs="Times New Roman"/>
          <w:sz w:val="24"/>
          <w:szCs w:val="24"/>
          <w:lang w:val="es-ES"/>
        </w:rPr>
        <w:t xml:space="preserve">, digital y/o audiovisual de la publicidad de la ayuda de la </w:t>
      </w:r>
      <w:proofErr w:type="spellStart"/>
      <w:r w:rsidRPr="00D9783F">
        <w:rPr>
          <w:rFonts w:ascii="Times New Roman" w:eastAsia="Times New Roman" w:hAnsi="Times New Roman" w:cs="Times New Roman"/>
          <w:sz w:val="24"/>
          <w:szCs w:val="24"/>
          <w:lang w:val="es-ES"/>
        </w:rPr>
        <w:t>Fundació</w:t>
      </w:r>
      <w:proofErr w:type="spellEnd"/>
      <w:r w:rsidRPr="00D9783F">
        <w:rPr>
          <w:rFonts w:ascii="Times New Roman" w:eastAsia="Times New Roman" w:hAnsi="Times New Roman" w:cs="Times New Roman"/>
          <w:sz w:val="24"/>
          <w:szCs w:val="24"/>
          <w:lang w:val="es-ES"/>
        </w:rPr>
        <w:t xml:space="preserve"> Mallorca </w:t>
      </w:r>
      <w:proofErr w:type="spellStart"/>
      <w:r w:rsidRPr="00D9783F">
        <w:rPr>
          <w:rFonts w:ascii="Times New Roman" w:eastAsia="Times New Roman" w:hAnsi="Times New Roman" w:cs="Times New Roman"/>
          <w:sz w:val="24"/>
          <w:szCs w:val="24"/>
          <w:lang w:val="es-ES"/>
        </w:rPr>
        <w:t>Turisme</w:t>
      </w:r>
      <w:proofErr w:type="spellEnd"/>
      <w:r w:rsidR="007A374D" w:rsidRPr="00D9783F">
        <w:rPr>
          <w:rFonts w:ascii="Times New Roman" w:eastAsia="Times New Roman" w:hAnsi="Times New Roman" w:cs="Times New Roman"/>
          <w:sz w:val="24"/>
          <w:szCs w:val="24"/>
          <w:lang w:val="es-ES"/>
        </w:rPr>
        <w:t xml:space="preserve"> y Mallorca Film </w:t>
      </w:r>
      <w:proofErr w:type="spellStart"/>
      <w:r w:rsidR="007A374D" w:rsidRPr="00D9783F">
        <w:rPr>
          <w:rFonts w:ascii="Times New Roman" w:eastAsia="Times New Roman" w:hAnsi="Times New Roman" w:cs="Times New Roman"/>
          <w:sz w:val="24"/>
          <w:szCs w:val="24"/>
          <w:lang w:val="es-ES"/>
        </w:rPr>
        <w:t>Commission</w:t>
      </w:r>
      <w:proofErr w:type="spellEnd"/>
      <w:r w:rsidR="007A374D" w:rsidRPr="00D9783F">
        <w:rPr>
          <w:rFonts w:ascii="Times New Roman" w:eastAsia="Times New Roman" w:hAnsi="Times New Roman" w:cs="Times New Roman"/>
          <w:sz w:val="24"/>
          <w:szCs w:val="24"/>
          <w:lang w:val="es-ES"/>
        </w:rPr>
        <w:t>, donde consta el apoyo</w:t>
      </w:r>
      <w:r w:rsidR="007A374D" w:rsidRPr="00D9783F">
        <w:rPr>
          <w:rFonts w:ascii="Times New Roman" w:eastAsia="Times New Roman" w:hAnsi="Times New Roman" w:cs="Times New Roman"/>
          <w:vanish/>
          <w:sz w:val="24"/>
          <w:szCs w:val="24"/>
          <w:lang w:val="es-ES"/>
        </w:rPr>
        <w:t>&lt;A[apoyo|soporte]&gt;</w:t>
      </w:r>
      <w:r w:rsidR="007A374D" w:rsidRPr="00D9783F">
        <w:rPr>
          <w:rFonts w:ascii="Times New Roman" w:eastAsia="Times New Roman" w:hAnsi="Times New Roman" w:cs="Times New Roman"/>
          <w:sz w:val="24"/>
          <w:szCs w:val="24"/>
          <w:lang w:val="es-ES"/>
        </w:rPr>
        <w:t xml:space="preserve"> de la Fundación con el logotipo actualizado de la institución</w:t>
      </w:r>
      <w:r w:rsidR="00543090" w:rsidRPr="00D9783F">
        <w:rPr>
          <w:rFonts w:ascii="Times New Roman" w:eastAsia="Times New Roman" w:hAnsi="Times New Roman" w:cs="Times New Roman"/>
          <w:sz w:val="24"/>
          <w:szCs w:val="24"/>
          <w:lang w:val="es-ES"/>
        </w:rPr>
        <w:t xml:space="preserve"> (estampación del logotipo en todas las páginas del guion, </w:t>
      </w:r>
      <w:r w:rsidR="00E006DF" w:rsidRPr="00D9783F">
        <w:rPr>
          <w:rFonts w:ascii="Times New Roman" w:eastAsia="Times New Roman" w:hAnsi="Times New Roman" w:cs="Times New Roman"/>
          <w:sz w:val="24"/>
          <w:szCs w:val="24"/>
          <w:lang w:val="es-ES"/>
        </w:rPr>
        <w:t>en</w:t>
      </w:r>
      <w:r w:rsidR="00543090" w:rsidRPr="00D9783F">
        <w:rPr>
          <w:rFonts w:ascii="Times New Roman" w:eastAsia="Times New Roman" w:hAnsi="Times New Roman" w:cs="Times New Roman"/>
          <w:sz w:val="24"/>
          <w:szCs w:val="24"/>
          <w:lang w:val="es-ES"/>
        </w:rPr>
        <w:t xml:space="preserve"> una parte visible de la página). </w:t>
      </w:r>
      <w:r w:rsidR="007A374D" w:rsidRPr="00D9783F">
        <w:rPr>
          <w:rFonts w:ascii="Times New Roman" w:eastAsia="Times New Roman" w:hAnsi="Times New Roman" w:cs="Times New Roman"/>
          <w:sz w:val="24"/>
          <w:szCs w:val="24"/>
          <w:lang w:val="es-ES"/>
        </w:rPr>
        <w:t>En este caso se tiene que presentar declaración responsable sobre el compromiso de la inclusión de esta publicidad en la obra posterior una vez realizada.</w:t>
      </w:r>
      <w:r w:rsidR="00F5206F" w:rsidRPr="00D9783F">
        <w:rPr>
          <w:rFonts w:ascii="Times New Roman" w:eastAsia="Times New Roman" w:hAnsi="Times New Roman" w:cs="Times New Roman"/>
          <w:sz w:val="24"/>
          <w:szCs w:val="24"/>
          <w:lang w:val="es-ES"/>
        </w:rPr>
        <w:tab/>
      </w:r>
    </w:p>
    <w:p w14:paraId="6BACB049" w14:textId="77777777" w:rsidR="00A86888" w:rsidRPr="00D9783F" w:rsidRDefault="00735B2F" w:rsidP="008E5629">
      <w:pPr>
        <w:widowControl/>
        <w:shd w:val="clear" w:color="auto" w:fill="FFFFFF"/>
        <w:spacing w:before="120" w:line="276" w:lineRule="auto"/>
        <w:ind w:left="284" w:hanging="284"/>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e</w:t>
      </w:r>
      <w:r w:rsidR="0035331C" w:rsidRPr="00D9783F">
        <w:rPr>
          <w:rFonts w:ascii="Times New Roman" w:eastAsia="Times New Roman" w:hAnsi="Times New Roman" w:cs="Times New Roman"/>
          <w:sz w:val="24"/>
          <w:szCs w:val="24"/>
          <w:lang w:val="es-ES"/>
        </w:rPr>
        <w:t xml:space="preserve">) Cualquier otra documentación que le sea requerida </w:t>
      </w:r>
      <w:r w:rsidR="008E5629" w:rsidRPr="00D9783F">
        <w:rPr>
          <w:rFonts w:ascii="Times New Roman" w:eastAsia="Times New Roman" w:hAnsi="Times New Roman" w:cs="Times New Roman"/>
          <w:sz w:val="24"/>
          <w:szCs w:val="24"/>
          <w:lang w:val="es-ES"/>
        </w:rPr>
        <w:t>a efectos de comprobar la realización del proyecto subvencionado.</w:t>
      </w:r>
      <w:r w:rsidR="00F5206F" w:rsidRPr="00D9783F">
        <w:rPr>
          <w:rFonts w:ascii="Times New Roman" w:eastAsia="Times New Roman" w:hAnsi="Times New Roman" w:cs="Times New Roman"/>
          <w:sz w:val="24"/>
          <w:szCs w:val="24"/>
          <w:lang w:val="es-ES"/>
        </w:rPr>
        <w:tab/>
      </w:r>
    </w:p>
    <w:p w14:paraId="061A662D" w14:textId="77777777" w:rsidR="00F74D8D" w:rsidRPr="00D9783F" w:rsidRDefault="00682DB5" w:rsidP="00F74D8D">
      <w:pPr>
        <w:widowControl/>
        <w:pBdr>
          <w:top w:val="nil"/>
          <w:left w:val="nil"/>
          <w:bottom w:val="nil"/>
          <w:right w:val="nil"/>
          <w:between w:val="nil"/>
        </w:pBdr>
        <w:spacing w:before="240" w:after="240" w:line="276" w:lineRule="auto"/>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bCs/>
          <w:sz w:val="24"/>
          <w:szCs w:val="24"/>
          <w:lang w:val="es-ES"/>
        </w:rPr>
        <w:t xml:space="preserve">14.2 </w:t>
      </w:r>
      <w:r w:rsidR="00F74D8D" w:rsidRPr="00D9783F">
        <w:rPr>
          <w:rFonts w:ascii="Times New Roman" w:eastAsia="Times New Roman" w:hAnsi="Times New Roman" w:cs="Times New Roman"/>
          <w:sz w:val="24"/>
          <w:szCs w:val="24"/>
          <w:lang w:val="es-ES"/>
        </w:rPr>
        <w:t xml:space="preserve">Con independencia del criterio de otorgamiento de la subvención aplicado, cuando la persona beneficiaria presente una justificación definitiva por un importe inferior al concedido, el centro gestor podrá cancelar de oficio el remanente de la concesión, con la aceptación previa de la persona beneficiaria.  </w:t>
      </w:r>
    </w:p>
    <w:p w14:paraId="61628A14" w14:textId="191104DB" w:rsidR="0035331C" w:rsidRPr="00D9783F" w:rsidRDefault="008034CD" w:rsidP="0047330E">
      <w:pPr>
        <w:widowControl/>
        <w:shd w:val="clear" w:color="auto" w:fill="FFFFFF"/>
        <w:spacing w:before="240" w:after="120" w:line="276" w:lineRule="auto"/>
        <w:jc w:val="both"/>
        <w:rPr>
          <w:rFonts w:ascii="Times New Roman" w:eastAsia="Times New Roman" w:hAnsi="Times New Roman" w:cs="Times New Roman"/>
          <w:bCs/>
          <w:sz w:val="24"/>
          <w:szCs w:val="24"/>
          <w:lang w:val="es-ES"/>
        </w:rPr>
      </w:pPr>
      <w:r w:rsidRPr="00D9783F">
        <w:rPr>
          <w:rFonts w:ascii="Times New Roman" w:eastAsia="Times New Roman" w:hAnsi="Times New Roman" w:cs="Times New Roman"/>
          <w:bCs/>
          <w:sz w:val="24"/>
          <w:szCs w:val="24"/>
          <w:lang w:val="es-ES"/>
        </w:rPr>
        <w:t>14.</w:t>
      </w:r>
      <w:r w:rsidR="00F82B42" w:rsidRPr="00D9783F">
        <w:rPr>
          <w:rFonts w:ascii="Times New Roman" w:eastAsia="Times New Roman" w:hAnsi="Times New Roman" w:cs="Times New Roman"/>
          <w:bCs/>
          <w:sz w:val="24"/>
          <w:szCs w:val="24"/>
          <w:lang w:val="es-ES"/>
        </w:rPr>
        <w:t>3</w:t>
      </w:r>
      <w:r w:rsidRPr="00D9783F">
        <w:rPr>
          <w:rFonts w:ascii="Times New Roman" w:eastAsia="Times New Roman" w:hAnsi="Times New Roman" w:cs="Times New Roman"/>
          <w:bCs/>
          <w:sz w:val="24"/>
          <w:szCs w:val="24"/>
          <w:lang w:val="es-ES"/>
        </w:rPr>
        <w:t xml:space="preserve"> Se pierde el derecho a cobrar totalmente o parcialmente la subvención </w:t>
      </w:r>
      <w:proofErr w:type="gramStart"/>
      <w:r w:rsidRPr="00D9783F">
        <w:rPr>
          <w:rFonts w:ascii="Times New Roman" w:eastAsia="Times New Roman" w:hAnsi="Times New Roman" w:cs="Times New Roman"/>
          <w:bCs/>
          <w:sz w:val="24"/>
          <w:szCs w:val="24"/>
          <w:lang w:val="es-ES"/>
        </w:rPr>
        <w:t>en caso que</w:t>
      </w:r>
      <w:proofErr w:type="gramEnd"/>
      <w:r w:rsidRPr="00D9783F">
        <w:rPr>
          <w:rFonts w:ascii="Times New Roman" w:eastAsia="Times New Roman" w:hAnsi="Times New Roman" w:cs="Times New Roman"/>
          <w:bCs/>
          <w:sz w:val="24"/>
          <w:szCs w:val="24"/>
          <w:lang w:val="es-ES"/>
        </w:rPr>
        <w:t xml:space="preserve"> falte la justificación o que se convierta alguna de las causas de reintegro previstas en la legislación vigente y en el artículo 56 de la Ordenanza </w:t>
      </w:r>
      <w:r w:rsidR="00E006DF" w:rsidRPr="00D9783F">
        <w:rPr>
          <w:rFonts w:ascii="Times New Roman" w:eastAsia="Times New Roman" w:hAnsi="Times New Roman" w:cs="Times New Roman"/>
          <w:bCs/>
          <w:sz w:val="24"/>
          <w:szCs w:val="24"/>
          <w:lang w:val="es-ES"/>
        </w:rPr>
        <w:t>G</w:t>
      </w:r>
      <w:r w:rsidRPr="00D9783F">
        <w:rPr>
          <w:rFonts w:ascii="Times New Roman" w:eastAsia="Times New Roman" w:hAnsi="Times New Roman" w:cs="Times New Roman"/>
          <w:bCs/>
          <w:sz w:val="24"/>
          <w:szCs w:val="24"/>
          <w:lang w:val="es-ES"/>
        </w:rPr>
        <w:t xml:space="preserve">eneral de </w:t>
      </w:r>
      <w:r w:rsidR="00E006DF" w:rsidRPr="00D9783F">
        <w:rPr>
          <w:rFonts w:ascii="Times New Roman" w:eastAsia="Times New Roman" w:hAnsi="Times New Roman" w:cs="Times New Roman"/>
          <w:bCs/>
          <w:sz w:val="24"/>
          <w:szCs w:val="24"/>
          <w:lang w:val="es-ES"/>
        </w:rPr>
        <w:t>S</w:t>
      </w:r>
      <w:r w:rsidRPr="00D9783F">
        <w:rPr>
          <w:rFonts w:ascii="Times New Roman" w:eastAsia="Times New Roman" w:hAnsi="Times New Roman" w:cs="Times New Roman"/>
          <w:bCs/>
          <w:sz w:val="24"/>
          <w:szCs w:val="24"/>
          <w:lang w:val="es-ES"/>
        </w:rPr>
        <w:t>ubvenciones.</w:t>
      </w:r>
    </w:p>
    <w:p w14:paraId="1C58152F" w14:textId="3B02E3D9" w:rsidR="008034CD" w:rsidRPr="00D9783F" w:rsidRDefault="008034CD" w:rsidP="008034CD">
      <w:pPr>
        <w:widowControl/>
        <w:shd w:val="clear" w:color="auto" w:fill="FFFFFF"/>
        <w:spacing w:before="120" w:after="120" w:line="276" w:lineRule="auto"/>
        <w:jc w:val="both"/>
        <w:rPr>
          <w:rFonts w:ascii="Times New Roman" w:eastAsia="Times New Roman" w:hAnsi="Times New Roman" w:cs="Times New Roman"/>
          <w:bCs/>
          <w:sz w:val="24"/>
          <w:szCs w:val="24"/>
          <w:lang w:val="es-ES"/>
        </w:rPr>
      </w:pPr>
      <w:r w:rsidRPr="00D9783F">
        <w:rPr>
          <w:rFonts w:ascii="Times New Roman" w:eastAsia="Times New Roman" w:hAnsi="Times New Roman" w:cs="Times New Roman"/>
          <w:bCs/>
          <w:sz w:val="24"/>
          <w:szCs w:val="24"/>
          <w:lang w:val="es-ES"/>
        </w:rPr>
        <w:t>14.</w:t>
      </w:r>
      <w:r w:rsidR="00F82B42" w:rsidRPr="00D9783F">
        <w:rPr>
          <w:rFonts w:ascii="Times New Roman" w:eastAsia="Times New Roman" w:hAnsi="Times New Roman" w:cs="Times New Roman"/>
          <w:bCs/>
          <w:sz w:val="24"/>
          <w:szCs w:val="24"/>
          <w:lang w:val="es-ES"/>
        </w:rPr>
        <w:t>4</w:t>
      </w:r>
      <w:r w:rsidRPr="00D9783F">
        <w:rPr>
          <w:rFonts w:ascii="Times New Roman" w:eastAsia="Times New Roman" w:hAnsi="Times New Roman" w:cs="Times New Roman"/>
          <w:bCs/>
          <w:sz w:val="24"/>
          <w:szCs w:val="24"/>
          <w:lang w:val="es-ES"/>
        </w:rPr>
        <w:t xml:space="preserve"> La cuantía de la subvención de esta convocatoria se fija por importe cierto. De conformidad con los principios de eficacia y eficiencia en la asignación y utilización de los recursos públicos regulados en el artículo 5 de la Ordenanza general de subvenciones del Consejo Insular de Mallorca, en caso de que el importe de la pérdida del derecho al cobro de la subvención sea igual o inferior a 100 € y siempre que este importe no supere </w:t>
      </w:r>
      <w:r w:rsidR="00721764" w:rsidRPr="00D9783F">
        <w:rPr>
          <w:rFonts w:ascii="Times New Roman" w:eastAsia="Times New Roman" w:hAnsi="Times New Roman" w:cs="Times New Roman"/>
          <w:bCs/>
          <w:sz w:val="24"/>
          <w:szCs w:val="24"/>
          <w:lang w:val="es-ES"/>
        </w:rPr>
        <w:t>1</w:t>
      </w:r>
      <w:r w:rsidR="00E006DF" w:rsidRPr="00D9783F">
        <w:rPr>
          <w:rFonts w:ascii="Times New Roman" w:eastAsia="Times New Roman" w:hAnsi="Times New Roman" w:cs="Times New Roman"/>
          <w:bCs/>
          <w:sz w:val="24"/>
          <w:szCs w:val="24"/>
          <w:lang w:val="es-ES"/>
        </w:rPr>
        <w:t xml:space="preserve"> </w:t>
      </w:r>
      <w:r w:rsidRPr="00D9783F">
        <w:rPr>
          <w:rFonts w:ascii="Times New Roman" w:eastAsia="Times New Roman" w:hAnsi="Times New Roman" w:cs="Times New Roman"/>
          <w:bCs/>
          <w:sz w:val="24"/>
          <w:szCs w:val="24"/>
          <w:lang w:val="es-ES"/>
        </w:rPr>
        <w:t>% de la subvención concedida, el centro gestor anulará de oficio la diferencia entre el importe de la subvención concedida y el importe de la subvención reconocida, sin necesidad de iniciar el procedimiento y posterior declaración de la pérdida del derecho al cobro de una parte de la subvención, y sin que la persona beneficiaria presente renuncia a cobrar esta cantidad.</w:t>
      </w:r>
    </w:p>
    <w:p w14:paraId="7A315F79" w14:textId="5585BF7C" w:rsidR="008034CD" w:rsidRPr="00D9783F" w:rsidRDefault="008034CD" w:rsidP="008034CD">
      <w:pPr>
        <w:widowControl/>
        <w:shd w:val="clear" w:color="auto" w:fill="FFFFFF"/>
        <w:spacing w:before="120" w:after="120" w:line="276" w:lineRule="auto"/>
        <w:jc w:val="both"/>
        <w:rPr>
          <w:rFonts w:ascii="Times New Roman" w:eastAsia="Times New Roman" w:hAnsi="Times New Roman" w:cs="Times New Roman"/>
          <w:bCs/>
          <w:sz w:val="24"/>
          <w:szCs w:val="24"/>
          <w:lang w:val="es-ES"/>
        </w:rPr>
      </w:pPr>
      <w:r w:rsidRPr="00D9783F">
        <w:rPr>
          <w:rFonts w:ascii="Times New Roman" w:eastAsia="Times New Roman" w:hAnsi="Times New Roman" w:cs="Times New Roman"/>
          <w:bCs/>
          <w:sz w:val="24"/>
          <w:szCs w:val="24"/>
          <w:lang w:val="es-ES"/>
        </w:rPr>
        <w:t>14.</w:t>
      </w:r>
      <w:r w:rsidR="00F82B42" w:rsidRPr="00D9783F">
        <w:rPr>
          <w:rFonts w:ascii="Times New Roman" w:eastAsia="Times New Roman" w:hAnsi="Times New Roman" w:cs="Times New Roman"/>
          <w:bCs/>
          <w:sz w:val="24"/>
          <w:szCs w:val="24"/>
          <w:lang w:val="es-ES"/>
        </w:rPr>
        <w:t>5</w:t>
      </w:r>
      <w:r w:rsidRPr="00D9783F">
        <w:rPr>
          <w:rFonts w:ascii="Times New Roman" w:eastAsia="Times New Roman" w:hAnsi="Times New Roman" w:cs="Times New Roman"/>
          <w:bCs/>
          <w:sz w:val="24"/>
          <w:szCs w:val="24"/>
          <w:lang w:val="es-ES"/>
        </w:rPr>
        <w:t xml:space="preserve"> No se puede hacer el pago de la subvención mientras la persona beneficiaria no esté al corriente de las obligaciones tributarias y de la Seguridad Social ante la Administración del Estado, así como de las obligaciones tributarias ante el Consejo Insular de Mallorca y </w:t>
      </w:r>
      <w:r w:rsidRPr="00D9783F">
        <w:rPr>
          <w:rFonts w:ascii="Times New Roman" w:eastAsia="Times New Roman" w:hAnsi="Times New Roman" w:cs="Times New Roman"/>
          <w:bCs/>
          <w:sz w:val="24"/>
          <w:szCs w:val="24"/>
          <w:lang w:val="es-ES"/>
        </w:rPr>
        <w:lastRenderedPageBreak/>
        <w:t>los organismos autónomos que dependen, impuestas por las disposiciones vigentes, o sea deudor por resolución de procedencia de reintegro.</w:t>
      </w:r>
    </w:p>
    <w:p w14:paraId="53289606" w14:textId="77777777" w:rsidR="008C7C23" w:rsidRPr="00D9783F" w:rsidRDefault="008C7C23" w:rsidP="008C7C23">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bookmarkStart w:id="40" w:name="_heading=h.49x2ik5" w:colFirst="0" w:colLast="0"/>
      <w:bookmarkStart w:id="41" w:name="_heading=h.147n2zr" w:colFirst="0" w:colLast="0"/>
      <w:bookmarkEnd w:id="40"/>
      <w:bookmarkEnd w:id="41"/>
      <w:r w:rsidRPr="00D9783F">
        <w:rPr>
          <w:rFonts w:ascii="Times New Roman" w:eastAsia="Times New Roman" w:hAnsi="Times New Roman" w:cs="Times New Roman"/>
          <w:b/>
          <w:color w:val="000000"/>
          <w:sz w:val="24"/>
          <w:szCs w:val="24"/>
          <w:lang w:val="es-ES"/>
        </w:rPr>
        <w:t>15. Obligaciones del beneficiario</w:t>
      </w:r>
    </w:p>
    <w:p w14:paraId="571041C4" w14:textId="77777777" w:rsidR="008C7C23" w:rsidRPr="00D9783F" w:rsidRDefault="008C7C23" w:rsidP="008C7C23">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Presentar la solicitud implica que el participante acepta las condiciones incluidas en esta convocatoria. Sueño obligaciones:</w:t>
      </w:r>
    </w:p>
    <w:p w14:paraId="25B7D106" w14:textId="259CDAF2" w:rsidR="008C7C23" w:rsidRPr="00D9783F" w:rsidRDefault="008C7C23" w:rsidP="008C7C23">
      <w:pPr>
        <w:widowControl/>
        <w:pBdr>
          <w:top w:val="nil"/>
          <w:left w:val="nil"/>
          <w:bottom w:val="nil"/>
          <w:right w:val="nil"/>
          <w:between w:val="nil"/>
        </w:pBdr>
        <w:spacing w:before="120" w:after="120" w:line="276" w:lineRule="auto"/>
        <w:jc w:val="both"/>
        <w:rPr>
          <w:color w:val="000000"/>
          <w:lang w:val="es-ES"/>
        </w:rPr>
      </w:pPr>
      <w:r w:rsidRPr="00D9783F">
        <w:rPr>
          <w:rFonts w:ascii="Times New Roman" w:eastAsia="Times New Roman" w:hAnsi="Times New Roman" w:cs="Times New Roman"/>
          <w:color w:val="000000"/>
          <w:sz w:val="24"/>
          <w:szCs w:val="24"/>
          <w:lang w:val="es-ES"/>
        </w:rPr>
        <w:t xml:space="preserve">a) Dar publicidad adecuada de la ayuda de la </w:t>
      </w:r>
      <w:proofErr w:type="spellStart"/>
      <w:r w:rsidRPr="00D9783F">
        <w:rPr>
          <w:rFonts w:ascii="Times New Roman" w:eastAsia="Times New Roman" w:hAnsi="Times New Roman" w:cs="Times New Roman"/>
          <w:sz w:val="24"/>
          <w:szCs w:val="24"/>
          <w:lang w:val="es-ES"/>
        </w:rPr>
        <w:t>Fundació</w:t>
      </w:r>
      <w:proofErr w:type="spellEnd"/>
      <w:r w:rsidRPr="00D9783F">
        <w:rPr>
          <w:rFonts w:ascii="Times New Roman" w:eastAsia="Times New Roman" w:hAnsi="Times New Roman" w:cs="Times New Roman"/>
          <w:sz w:val="24"/>
          <w:szCs w:val="24"/>
          <w:lang w:val="es-ES"/>
        </w:rPr>
        <w:t xml:space="preserve"> Mallorca </w:t>
      </w:r>
      <w:proofErr w:type="spellStart"/>
      <w:r w:rsidRPr="00D9783F">
        <w:rPr>
          <w:rFonts w:ascii="Times New Roman" w:eastAsia="Times New Roman" w:hAnsi="Times New Roman" w:cs="Times New Roman"/>
          <w:sz w:val="24"/>
          <w:szCs w:val="24"/>
          <w:lang w:val="es-ES"/>
        </w:rPr>
        <w:t>Turisme</w:t>
      </w:r>
      <w:proofErr w:type="spellEnd"/>
      <w:r w:rsidRPr="00D9783F">
        <w:rPr>
          <w:rFonts w:ascii="Times New Roman" w:eastAsia="Times New Roman" w:hAnsi="Times New Roman" w:cs="Times New Roman"/>
          <w:color w:val="000000"/>
          <w:sz w:val="24"/>
          <w:szCs w:val="24"/>
          <w:lang w:val="es-ES"/>
        </w:rPr>
        <w:t xml:space="preserve">. La difusión se tiene que hacer con la inclusión de la imagen institucional de la </w:t>
      </w:r>
      <w:proofErr w:type="spellStart"/>
      <w:r w:rsidRPr="00D9783F">
        <w:rPr>
          <w:rFonts w:ascii="Times New Roman" w:eastAsia="Times New Roman" w:hAnsi="Times New Roman" w:cs="Times New Roman"/>
          <w:color w:val="000000"/>
          <w:sz w:val="24"/>
          <w:szCs w:val="24"/>
          <w:lang w:val="es-ES"/>
        </w:rPr>
        <w:t>Fundació</w:t>
      </w:r>
      <w:proofErr w:type="spellEnd"/>
      <w:r w:rsidRPr="00D9783F">
        <w:rPr>
          <w:rFonts w:ascii="Times New Roman" w:eastAsia="Times New Roman" w:hAnsi="Times New Roman" w:cs="Times New Roman"/>
          <w:color w:val="000000"/>
          <w:sz w:val="24"/>
          <w:szCs w:val="24"/>
          <w:lang w:val="es-ES"/>
        </w:rPr>
        <w:t xml:space="preserve"> </w:t>
      </w:r>
      <w:r w:rsidRPr="00D9783F">
        <w:rPr>
          <w:rFonts w:ascii="Times New Roman" w:eastAsia="Times New Roman" w:hAnsi="Times New Roman" w:cs="Times New Roman"/>
          <w:sz w:val="24"/>
          <w:szCs w:val="24"/>
          <w:lang w:val="es-ES"/>
        </w:rPr>
        <w:t xml:space="preserve">Mallorca </w:t>
      </w:r>
      <w:proofErr w:type="spellStart"/>
      <w:r w:rsidRPr="00D9783F">
        <w:rPr>
          <w:rFonts w:ascii="Times New Roman" w:eastAsia="Times New Roman" w:hAnsi="Times New Roman" w:cs="Times New Roman"/>
          <w:sz w:val="24"/>
          <w:szCs w:val="24"/>
          <w:lang w:val="es-ES"/>
        </w:rPr>
        <w:t>Turisme</w:t>
      </w:r>
      <w:proofErr w:type="spellEnd"/>
      <w:r w:rsidRPr="00D9783F">
        <w:rPr>
          <w:rFonts w:ascii="Times New Roman" w:eastAsia="Times New Roman" w:hAnsi="Times New Roman" w:cs="Times New Roman"/>
          <w:sz w:val="24"/>
          <w:szCs w:val="24"/>
          <w:lang w:val="es-ES"/>
        </w:rPr>
        <w:t xml:space="preserve"> y de la Mallorca Film </w:t>
      </w:r>
      <w:proofErr w:type="spellStart"/>
      <w:r w:rsidRPr="00D9783F">
        <w:rPr>
          <w:rFonts w:ascii="Times New Roman" w:eastAsia="Times New Roman" w:hAnsi="Times New Roman" w:cs="Times New Roman"/>
          <w:sz w:val="24"/>
          <w:szCs w:val="24"/>
          <w:lang w:val="es-ES"/>
        </w:rPr>
        <w:t>Commission</w:t>
      </w:r>
      <w:proofErr w:type="spellEnd"/>
      <w:r w:rsidRPr="00D9783F">
        <w:rPr>
          <w:rFonts w:ascii="Times New Roman" w:eastAsia="Times New Roman" w:hAnsi="Times New Roman" w:cs="Times New Roman"/>
          <w:sz w:val="24"/>
          <w:szCs w:val="24"/>
          <w:lang w:val="es-ES"/>
        </w:rPr>
        <w:t xml:space="preserve"> a los </w:t>
      </w:r>
      <w:r w:rsidRPr="00D9783F">
        <w:rPr>
          <w:rFonts w:ascii="Times New Roman" w:eastAsia="Times New Roman" w:hAnsi="Times New Roman" w:cs="Times New Roman"/>
          <w:color w:val="000000"/>
          <w:sz w:val="24"/>
          <w:szCs w:val="24"/>
          <w:lang w:val="es-ES"/>
        </w:rPr>
        <w:t xml:space="preserve">web, publicaciones, folletos, libros, medios electrónicos o audiovisuales de difusión, menciones en medios de comunicación, </w:t>
      </w:r>
      <w:r w:rsidRPr="00D9783F">
        <w:rPr>
          <w:rFonts w:ascii="Times New Roman" w:eastAsia="Times New Roman" w:hAnsi="Times New Roman" w:cs="Times New Roman"/>
          <w:strike/>
          <w:sz w:val="24"/>
          <w:szCs w:val="24"/>
          <w:lang w:val="es-ES"/>
        </w:rPr>
        <w:t>acto de presentación del acontecimiento</w:t>
      </w:r>
      <w:r w:rsidRPr="00D9783F">
        <w:rPr>
          <w:rFonts w:ascii="Times New Roman" w:eastAsia="Times New Roman" w:hAnsi="Times New Roman" w:cs="Times New Roman"/>
          <w:color w:val="000000"/>
          <w:sz w:val="24"/>
          <w:szCs w:val="24"/>
          <w:lang w:val="es-ES"/>
        </w:rPr>
        <w:t xml:space="preserve">, u otros que puedan servir para dar publicidad </w:t>
      </w:r>
      <w:r w:rsidRPr="00D9783F">
        <w:rPr>
          <w:rFonts w:ascii="Times New Roman" w:eastAsia="Times New Roman" w:hAnsi="Times New Roman" w:cs="Times New Roman"/>
          <w:sz w:val="24"/>
          <w:szCs w:val="24"/>
          <w:lang w:val="es-ES"/>
        </w:rPr>
        <w:t>del apoyo</w:t>
      </w:r>
      <w:r w:rsidRPr="00D9783F">
        <w:rPr>
          <w:rFonts w:ascii="Times New Roman" w:eastAsia="Times New Roman" w:hAnsi="Times New Roman" w:cs="Times New Roman"/>
          <w:vanish/>
          <w:sz w:val="24"/>
          <w:szCs w:val="24"/>
          <w:lang w:val="es-ES"/>
        </w:rPr>
        <w:t>&lt;A[apoyo|soporte]&gt;</w:t>
      </w:r>
      <w:r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color w:val="000000"/>
          <w:sz w:val="24"/>
          <w:szCs w:val="24"/>
          <w:lang w:val="es-ES"/>
        </w:rPr>
        <w:t xml:space="preserve">de la </w:t>
      </w:r>
      <w:proofErr w:type="spellStart"/>
      <w:r w:rsidRPr="00D9783F">
        <w:rPr>
          <w:rFonts w:ascii="Times New Roman" w:eastAsia="Times New Roman" w:hAnsi="Times New Roman" w:cs="Times New Roman"/>
          <w:sz w:val="24"/>
          <w:szCs w:val="24"/>
          <w:lang w:val="es-ES"/>
        </w:rPr>
        <w:t>Fundació</w:t>
      </w:r>
      <w:proofErr w:type="spellEnd"/>
      <w:r w:rsidRPr="00D9783F">
        <w:rPr>
          <w:rFonts w:ascii="Times New Roman" w:eastAsia="Times New Roman" w:hAnsi="Times New Roman" w:cs="Times New Roman"/>
          <w:sz w:val="24"/>
          <w:szCs w:val="24"/>
          <w:lang w:val="es-ES"/>
        </w:rPr>
        <w:t xml:space="preserve"> Mallorca </w:t>
      </w:r>
      <w:proofErr w:type="spellStart"/>
      <w:r w:rsidRPr="00D9783F">
        <w:rPr>
          <w:rFonts w:ascii="Times New Roman" w:eastAsia="Times New Roman" w:hAnsi="Times New Roman" w:cs="Times New Roman"/>
          <w:sz w:val="24"/>
          <w:szCs w:val="24"/>
          <w:lang w:val="es-ES"/>
        </w:rPr>
        <w:t>Turisme</w:t>
      </w:r>
      <w:proofErr w:type="spellEnd"/>
      <w:r w:rsidRPr="00D9783F">
        <w:rPr>
          <w:rFonts w:ascii="Times New Roman" w:eastAsia="Times New Roman" w:hAnsi="Times New Roman" w:cs="Times New Roman"/>
          <w:sz w:val="24"/>
          <w:szCs w:val="24"/>
          <w:lang w:val="es-ES"/>
        </w:rPr>
        <w:t xml:space="preserve"> y de la Mallorca Film </w:t>
      </w:r>
      <w:proofErr w:type="spellStart"/>
      <w:r w:rsidRPr="00D9783F">
        <w:rPr>
          <w:rFonts w:ascii="Times New Roman" w:eastAsia="Times New Roman" w:hAnsi="Times New Roman" w:cs="Times New Roman"/>
          <w:sz w:val="24"/>
          <w:szCs w:val="24"/>
          <w:lang w:val="es-ES"/>
        </w:rPr>
        <w:t>Commission</w:t>
      </w:r>
      <w:proofErr w:type="spellEnd"/>
      <w:r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color w:val="000000"/>
          <w:sz w:val="24"/>
          <w:szCs w:val="24"/>
          <w:lang w:val="es-ES"/>
        </w:rPr>
        <w:t xml:space="preserve">conforme a lo que se establece en el </w:t>
      </w:r>
      <w:r w:rsidRPr="00D9783F">
        <w:rPr>
          <w:rFonts w:ascii="Times New Roman" w:eastAsia="Times New Roman" w:hAnsi="Times New Roman" w:cs="Times New Roman"/>
          <w:sz w:val="24"/>
          <w:szCs w:val="24"/>
          <w:lang w:val="es-ES"/>
        </w:rPr>
        <w:t xml:space="preserve">manual de identidad corporativa. </w:t>
      </w:r>
      <w:r w:rsidRPr="00D9783F">
        <w:rPr>
          <w:rFonts w:ascii="Times New Roman" w:eastAsia="Times New Roman" w:hAnsi="Times New Roman" w:cs="Times New Roman"/>
          <w:color w:val="000000"/>
          <w:sz w:val="24"/>
          <w:szCs w:val="24"/>
          <w:lang w:val="es-ES"/>
        </w:rPr>
        <w:t xml:space="preserve">Para más información podéis consultar la dirección </w:t>
      </w:r>
      <w:hyperlink r:id="rId14">
        <w:r w:rsidRPr="00D9783F">
          <w:rPr>
            <w:rFonts w:ascii="Times New Roman" w:eastAsia="Times New Roman" w:hAnsi="Times New Roman" w:cs="Times New Roman"/>
            <w:color w:val="000000"/>
            <w:sz w:val="24"/>
            <w:szCs w:val="24"/>
            <w:lang w:val="es-ES"/>
          </w:rPr>
          <w:t>http://mallorcafilmcommission.net/grafics-descargables/</w:t>
        </w:r>
      </w:hyperlink>
      <w:r w:rsidRPr="00D9783F">
        <w:rPr>
          <w:rFonts w:ascii="Times New Roman" w:eastAsia="Times New Roman" w:hAnsi="Times New Roman" w:cs="Times New Roman"/>
          <w:color w:val="000000"/>
          <w:sz w:val="24"/>
          <w:szCs w:val="24"/>
          <w:lang w:val="es-ES"/>
        </w:rPr>
        <w:t>.</w:t>
      </w:r>
    </w:p>
    <w:p w14:paraId="17DA9E56" w14:textId="4596EAA1" w:rsidR="008C7C23" w:rsidRPr="00D9783F" w:rsidRDefault="008C7C23" w:rsidP="008C7C23">
      <w:pPr>
        <w:widowControl/>
        <w:pBdr>
          <w:top w:val="nil"/>
          <w:left w:val="nil"/>
          <w:bottom w:val="nil"/>
          <w:right w:val="nil"/>
          <w:between w:val="nil"/>
        </w:pBdr>
        <w:spacing w:before="120" w:after="120" w:line="276" w:lineRule="auto"/>
        <w:jc w:val="both"/>
        <w:rPr>
          <w:color w:val="000000"/>
          <w:lang w:val="es-ES"/>
        </w:rPr>
      </w:pPr>
      <w:r w:rsidRPr="00D9783F">
        <w:rPr>
          <w:rFonts w:ascii="Times New Roman" w:eastAsia="Times New Roman" w:hAnsi="Times New Roman" w:cs="Times New Roman"/>
          <w:color w:val="000000"/>
          <w:sz w:val="24"/>
          <w:szCs w:val="24"/>
          <w:lang w:val="es-ES"/>
        </w:rPr>
        <w:t xml:space="preserve">Específicamente, los beneficiarios tendrán que incluir, en </w:t>
      </w:r>
      <w:r w:rsidRPr="00D9783F">
        <w:rPr>
          <w:rFonts w:ascii="Times New Roman" w:eastAsia="Times New Roman" w:hAnsi="Times New Roman" w:cs="Times New Roman"/>
          <w:sz w:val="24"/>
          <w:szCs w:val="24"/>
          <w:lang w:val="es-ES"/>
        </w:rPr>
        <w:t xml:space="preserve">los títulos de crédito de </w:t>
      </w:r>
      <w:r w:rsidRPr="00D9783F">
        <w:rPr>
          <w:rFonts w:ascii="Times New Roman" w:eastAsia="Times New Roman" w:hAnsi="Times New Roman" w:cs="Times New Roman"/>
          <w:color w:val="000000"/>
          <w:sz w:val="24"/>
          <w:szCs w:val="24"/>
          <w:lang w:val="es-ES"/>
        </w:rPr>
        <w:t xml:space="preserve">la obra audiovisual, los logotipos de la </w:t>
      </w:r>
      <w:proofErr w:type="spellStart"/>
      <w:r w:rsidRPr="00D9783F">
        <w:rPr>
          <w:rFonts w:ascii="Times New Roman" w:eastAsia="Times New Roman" w:hAnsi="Times New Roman" w:cs="Times New Roman"/>
          <w:sz w:val="24"/>
          <w:szCs w:val="24"/>
          <w:lang w:val="es-ES"/>
        </w:rPr>
        <w:t>Fundació</w:t>
      </w:r>
      <w:proofErr w:type="spellEnd"/>
      <w:r w:rsidRPr="00D9783F">
        <w:rPr>
          <w:rFonts w:ascii="Times New Roman" w:eastAsia="Times New Roman" w:hAnsi="Times New Roman" w:cs="Times New Roman"/>
          <w:sz w:val="24"/>
          <w:szCs w:val="24"/>
          <w:lang w:val="es-ES"/>
        </w:rPr>
        <w:t xml:space="preserve"> Mallorca </w:t>
      </w:r>
      <w:proofErr w:type="spellStart"/>
      <w:r w:rsidRPr="00D9783F">
        <w:rPr>
          <w:rFonts w:ascii="Times New Roman" w:eastAsia="Times New Roman" w:hAnsi="Times New Roman" w:cs="Times New Roman"/>
          <w:sz w:val="24"/>
          <w:szCs w:val="24"/>
          <w:lang w:val="es-ES"/>
        </w:rPr>
        <w:t>Turisme</w:t>
      </w:r>
      <w:proofErr w:type="spellEnd"/>
      <w:r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color w:val="000000"/>
          <w:sz w:val="24"/>
          <w:szCs w:val="24"/>
          <w:lang w:val="es-ES"/>
        </w:rPr>
        <w:t xml:space="preserve">y de la </w:t>
      </w:r>
      <w:r w:rsidRPr="00D9783F">
        <w:rPr>
          <w:rFonts w:ascii="Times New Roman" w:eastAsia="Times New Roman" w:hAnsi="Times New Roman" w:cs="Times New Roman"/>
          <w:sz w:val="24"/>
          <w:szCs w:val="24"/>
          <w:lang w:val="es-ES"/>
        </w:rPr>
        <w:t xml:space="preserve">Mallorca Film </w:t>
      </w:r>
      <w:proofErr w:type="spellStart"/>
      <w:r w:rsidRPr="00D9783F">
        <w:rPr>
          <w:rFonts w:ascii="Times New Roman" w:eastAsia="Times New Roman" w:hAnsi="Times New Roman" w:cs="Times New Roman"/>
          <w:sz w:val="24"/>
          <w:szCs w:val="24"/>
          <w:lang w:val="es-ES"/>
        </w:rPr>
        <w:t>Commission</w:t>
      </w:r>
      <w:proofErr w:type="spellEnd"/>
      <w:r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color w:val="000000"/>
          <w:sz w:val="24"/>
          <w:szCs w:val="24"/>
          <w:lang w:val="es-ES"/>
        </w:rPr>
        <w:t xml:space="preserve">Con el apoyo de la </w:t>
      </w:r>
      <w:proofErr w:type="spellStart"/>
      <w:r w:rsidRPr="00D9783F">
        <w:rPr>
          <w:rFonts w:ascii="Times New Roman" w:eastAsia="Times New Roman" w:hAnsi="Times New Roman" w:cs="Times New Roman"/>
          <w:sz w:val="24"/>
          <w:szCs w:val="24"/>
          <w:lang w:val="es-ES"/>
        </w:rPr>
        <w:t>Fundació</w:t>
      </w:r>
      <w:proofErr w:type="spellEnd"/>
      <w:r w:rsidRPr="00D9783F">
        <w:rPr>
          <w:rFonts w:ascii="Times New Roman" w:eastAsia="Times New Roman" w:hAnsi="Times New Roman" w:cs="Times New Roman"/>
          <w:sz w:val="24"/>
          <w:szCs w:val="24"/>
          <w:lang w:val="es-ES"/>
        </w:rPr>
        <w:t xml:space="preserve"> Mallorca </w:t>
      </w:r>
      <w:proofErr w:type="spellStart"/>
      <w:r w:rsidRPr="00D9783F">
        <w:rPr>
          <w:rFonts w:ascii="Times New Roman" w:eastAsia="Times New Roman" w:hAnsi="Times New Roman" w:cs="Times New Roman"/>
          <w:sz w:val="24"/>
          <w:szCs w:val="24"/>
          <w:lang w:val="es-ES"/>
        </w:rPr>
        <w:t>Turisme</w:t>
      </w:r>
      <w:proofErr w:type="spellEnd"/>
      <w:r w:rsidRPr="00D9783F">
        <w:rPr>
          <w:rFonts w:ascii="Times New Roman" w:eastAsia="Times New Roman" w:hAnsi="Times New Roman" w:cs="Times New Roman"/>
          <w:sz w:val="24"/>
          <w:szCs w:val="24"/>
          <w:lang w:val="es-ES"/>
        </w:rPr>
        <w:t xml:space="preserve">, Mallorca Film </w:t>
      </w:r>
      <w:proofErr w:type="spellStart"/>
      <w:r w:rsidRPr="00D9783F">
        <w:rPr>
          <w:rFonts w:ascii="Times New Roman" w:eastAsia="Times New Roman" w:hAnsi="Times New Roman" w:cs="Times New Roman"/>
          <w:sz w:val="24"/>
          <w:szCs w:val="24"/>
          <w:lang w:val="es-ES"/>
        </w:rPr>
        <w:t>Commission</w:t>
      </w:r>
      <w:proofErr w:type="spellEnd"/>
      <w:r w:rsidRPr="00D9783F">
        <w:rPr>
          <w:rFonts w:ascii="Times New Roman" w:eastAsia="Times New Roman" w:hAnsi="Times New Roman" w:cs="Times New Roman"/>
          <w:color w:val="000000"/>
          <w:sz w:val="24"/>
          <w:szCs w:val="24"/>
          <w:lang w:val="es-ES"/>
        </w:rPr>
        <w:t xml:space="preserve">” siempre que se mencionen las empresas productoras del proyecto. Asimismo, </w:t>
      </w:r>
      <w:r w:rsidRPr="00D9783F">
        <w:rPr>
          <w:rFonts w:ascii="Times New Roman" w:eastAsia="Times New Roman" w:hAnsi="Times New Roman" w:cs="Times New Roman"/>
          <w:sz w:val="24"/>
          <w:szCs w:val="24"/>
          <w:lang w:val="es-ES"/>
        </w:rPr>
        <w:t>estos logotipos se tienen que incluir en toda la cartelería de la película que contenga los títulos de crédito principales.</w:t>
      </w:r>
    </w:p>
    <w:p w14:paraId="38F903D6" w14:textId="7A8004B9" w:rsidR="008C7C23" w:rsidRPr="00D9783F" w:rsidRDefault="008C7C23" w:rsidP="008C7C23">
      <w:pPr>
        <w:widowControl/>
        <w:pBdr>
          <w:top w:val="nil"/>
          <w:left w:val="nil"/>
          <w:bottom w:val="nil"/>
          <w:right w:val="nil"/>
          <w:between w:val="nil"/>
        </w:pBdr>
        <w:spacing w:before="60" w:after="240" w:line="276" w:lineRule="auto"/>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color w:val="000000"/>
          <w:sz w:val="24"/>
          <w:szCs w:val="24"/>
          <w:lang w:val="es-ES"/>
        </w:rPr>
        <w:t xml:space="preserve">Los autores o guionistas tendrán que incluir en los créditos de su obra la mención y logotipos de la </w:t>
      </w:r>
      <w:proofErr w:type="spellStart"/>
      <w:r w:rsidRPr="00D9783F">
        <w:rPr>
          <w:rFonts w:ascii="Times New Roman" w:eastAsia="Times New Roman" w:hAnsi="Times New Roman" w:cs="Times New Roman"/>
          <w:sz w:val="24"/>
          <w:szCs w:val="24"/>
          <w:lang w:val="es-ES"/>
        </w:rPr>
        <w:t>Fundació</w:t>
      </w:r>
      <w:proofErr w:type="spellEnd"/>
      <w:r w:rsidRPr="00D9783F">
        <w:rPr>
          <w:rFonts w:ascii="Times New Roman" w:eastAsia="Times New Roman" w:hAnsi="Times New Roman" w:cs="Times New Roman"/>
          <w:sz w:val="24"/>
          <w:szCs w:val="24"/>
          <w:lang w:val="es-ES"/>
        </w:rPr>
        <w:t xml:space="preserve"> Mallorca </w:t>
      </w:r>
      <w:proofErr w:type="spellStart"/>
      <w:r w:rsidRPr="00D9783F">
        <w:rPr>
          <w:rFonts w:ascii="Times New Roman" w:eastAsia="Times New Roman" w:hAnsi="Times New Roman" w:cs="Times New Roman"/>
          <w:sz w:val="24"/>
          <w:szCs w:val="24"/>
          <w:lang w:val="es-ES"/>
        </w:rPr>
        <w:t>Turisme</w:t>
      </w:r>
      <w:proofErr w:type="spellEnd"/>
      <w:r w:rsidRPr="00D9783F">
        <w:rPr>
          <w:rFonts w:ascii="Times New Roman" w:eastAsia="Times New Roman" w:hAnsi="Times New Roman" w:cs="Times New Roman"/>
          <w:sz w:val="24"/>
          <w:szCs w:val="24"/>
          <w:lang w:val="es-ES"/>
        </w:rPr>
        <w:t xml:space="preserve"> y de la Mallorca Film </w:t>
      </w:r>
      <w:proofErr w:type="spellStart"/>
      <w:r w:rsidRPr="00D9783F">
        <w:rPr>
          <w:rFonts w:ascii="Times New Roman" w:eastAsia="Times New Roman" w:hAnsi="Times New Roman" w:cs="Times New Roman"/>
          <w:sz w:val="24"/>
          <w:szCs w:val="24"/>
          <w:lang w:val="es-ES"/>
        </w:rPr>
        <w:t>Commission</w:t>
      </w:r>
      <w:proofErr w:type="spellEnd"/>
      <w:r w:rsidRPr="00D9783F">
        <w:rPr>
          <w:rFonts w:ascii="Times New Roman" w:eastAsia="Times New Roman" w:hAnsi="Times New Roman" w:cs="Times New Roman"/>
          <w:sz w:val="24"/>
          <w:szCs w:val="24"/>
          <w:lang w:val="es-ES"/>
        </w:rPr>
        <w:t xml:space="preserve">, especificando “Con el apoyo de la Fundación Mallorca </w:t>
      </w:r>
      <w:proofErr w:type="spellStart"/>
      <w:r w:rsidRPr="00D9783F">
        <w:rPr>
          <w:rFonts w:ascii="Times New Roman" w:eastAsia="Times New Roman" w:hAnsi="Times New Roman" w:cs="Times New Roman"/>
          <w:sz w:val="24"/>
          <w:szCs w:val="24"/>
          <w:lang w:val="es-ES"/>
        </w:rPr>
        <w:t>Turisme</w:t>
      </w:r>
      <w:proofErr w:type="spellEnd"/>
      <w:r w:rsidRPr="00D9783F">
        <w:rPr>
          <w:rFonts w:ascii="Times New Roman" w:eastAsia="Times New Roman" w:hAnsi="Times New Roman" w:cs="Times New Roman"/>
          <w:sz w:val="24"/>
          <w:szCs w:val="24"/>
          <w:lang w:val="es-ES"/>
        </w:rPr>
        <w:t xml:space="preserve">, Mallorca Film </w:t>
      </w:r>
      <w:proofErr w:type="spellStart"/>
      <w:r w:rsidRPr="00D9783F">
        <w:rPr>
          <w:rFonts w:ascii="Times New Roman" w:eastAsia="Times New Roman" w:hAnsi="Times New Roman" w:cs="Times New Roman"/>
          <w:sz w:val="24"/>
          <w:szCs w:val="24"/>
          <w:lang w:val="es-ES"/>
        </w:rPr>
        <w:t>Commission</w:t>
      </w:r>
      <w:proofErr w:type="spellEnd"/>
      <w:r w:rsidRPr="00D9783F">
        <w:rPr>
          <w:rFonts w:ascii="Times New Roman" w:eastAsia="Times New Roman" w:hAnsi="Times New Roman" w:cs="Times New Roman"/>
          <w:sz w:val="24"/>
          <w:szCs w:val="24"/>
          <w:lang w:val="es-ES"/>
        </w:rPr>
        <w:t>.”</w:t>
      </w:r>
    </w:p>
    <w:p w14:paraId="4415043B" w14:textId="77777777" w:rsidR="008C7C23" w:rsidRPr="00D9783F" w:rsidRDefault="008C7C23" w:rsidP="008C7C23">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xml:space="preserve">b) Acreditar, antes de dictarse </w:t>
      </w:r>
      <w:r w:rsidRPr="00D9783F">
        <w:rPr>
          <w:rFonts w:ascii="Times New Roman" w:eastAsia="Times New Roman" w:hAnsi="Times New Roman" w:cs="Times New Roman"/>
          <w:sz w:val="24"/>
          <w:szCs w:val="24"/>
          <w:lang w:val="es-ES"/>
        </w:rPr>
        <w:t>la propuesta de resolución de concesión</w:t>
      </w:r>
      <w:r w:rsidRPr="00D9783F">
        <w:rPr>
          <w:rFonts w:ascii="Times New Roman" w:eastAsia="Times New Roman" w:hAnsi="Times New Roman" w:cs="Times New Roman"/>
          <w:color w:val="000000"/>
          <w:sz w:val="24"/>
          <w:szCs w:val="24"/>
          <w:lang w:val="es-ES"/>
        </w:rPr>
        <w:t xml:space="preserve">, que está al corriente </w:t>
      </w:r>
      <w:r w:rsidRPr="00D9783F">
        <w:rPr>
          <w:rFonts w:ascii="Times New Roman" w:eastAsia="Times New Roman" w:hAnsi="Times New Roman" w:cs="Times New Roman"/>
          <w:sz w:val="24"/>
          <w:szCs w:val="24"/>
          <w:lang w:val="es-ES"/>
        </w:rPr>
        <w:t>del cumplimiento</w:t>
      </w:r>
      <w:r w:rsidRPr="00D9783F">
        <w:rPr>
          <w:rFonts w:ascii="Times New Roman" w:eastAsia="Times New Roman" w:hAnsi="Times New Roman" w:cs="Times New Roman"/>
          <w:vanish/>
          <w:sz w:val="24"/>
          <w:szCs w:val="24"/>
          <w:lang w:val="es-ES"/>
        </w:rPr>
        <w:t>&lt;A[cumplimiento|cumplido]&gt;</w:t>
      </w:r>
      <w:r w:rsidRPr="00D9783F">
        <w:rPr>
          <w:rFonts w:ascii="Times New Roman" w:eastAsia="Times New Roman" w:hAnsi="Times New Roman" w:cs="Times New Roman"/>
          <w:sz w:val="24"/>
          <w:szCs w:val="24"/>
          <w:lang w:val="es-ES"/>
        </w:rPr>
        <w:t xml:space="preserve"> de las </w:t>
      </w:r>
      <w:r w:rsidRPr="00D9783F">
        <w:rPr>
          <w:rFonts w:ascii="Times New Roman" w:eastAsia="Times New Roman" w:hAnsi="Times New Roman" w:cs="Times New Roman"/>
          <w:color w:val="000000"/>
          <w:sz w:val="24"/>
          <w:szCs w:val="24"/>
          <w:lang w:val="es-ES"/>
        </w:rPr>
        <w:t>obligaciones tributarias con el Estado y con el Consejo Insular de Mallorca y los organismos autónomos que dependen, y de las obligaciones con la Seguridad Social.</w:t>
      </w:r>
    </w:p>
    <w:p w14:paraId="75501CF4" w14:textId="77777777" w:rsidR="008C7C23" w:rsidRPr="00D9783F" w:rsidRDefault="008C7C23" w:rsidP="008C7C23">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c) Conservar los documentos justificativos de la aplicación de los fondos recibidos, incluyendo los documentos electrónicos, mientras puedan ser objeto de las actuaciones de comprobación y control.</w:t>
      </w:r>
    </w:p>
    <w:p w14:paraId="1D73AE76" w14:textId="1C42314F" w:rsidR="008C7C23" w:rsidRPr="00D9783F" w:rsidRDefault="008C7C23" w:rsidP="008C7C23">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d) Reintegrar los fondos percibidos en los casos que se prevén en el art. 56 de la Ordenanza general de subvenciones del Consejo Insular de Mallorca.</w:t>
      </w:r>
    </w:p>
    <w:p w14:paraId="79F8950B" w14:textId="326A602B" w:rsidR="008C7C23" w:rsidRPr="00D9783F" w:rsidRDefault="008C7C23" w:rsidP="008C7C23">
      <w:pPr>
        <w:widowControl/>
        <w:pBdr>
          <w:top w:val="nil"/>
          <w:left w:val="nil"/>
          <w:bottom w:val="nil"/>
          <w:right w:val="nil"/>
          <w:between w:val="nil"/>
        </w:pBdr>
        <w:spacing w:after="240" w:line="276" w:lineRule="auto"/>
        <w:jc w:val="both"/>
        <w:rPr>
          <w:rFonts w:ascii="Open Sans" w:eastAsia="Open Sans" w:hAnsi="Open Sans" w:cs="Open Sans"/>
          <w:sz w:val="24"/>
          <w:szCs w:val="24"/>
          <w:lang w:val="es-ES"/>
        </w:rPr>
      </w:pPr>
      <w:r w:rsidRPr="00D9783F">
        <w:rPr>
          <w:rFonts w:ascii="Times New Roman" w:eastAsia="Times New Roman" w:hAnsi="Times New Roman" w:cs="Times New Roman"/>
          <w:color w:val="000000"/>
          <w:sz w:val="24"/>
          <w:szCs w:val="24"/>
          <w:lang w:val="es-ES"/>
        </w:rPr>
        <w:t xml:space="preserve">e) Comunicar a la </w:t>
      </w:r>
      <w:proofErr w:type="spellStart"/>
      <w:r w:rsidRPr="00D9783F">
        <w:rPr>
          <w:rFonts w:ascii="Times New Roman" w:eastAsia="Times New Roman" w:hAnsi="Times New Roman" w:cs="Times New Roman"/>
          <w:color w:val="000000"/>
          <w:sz w:val="24"/>
          <w:szCs w:val="24"/>
          <w:lang w:val="es-ES"/>
        </w:rPr>
        <w:t>Fundació</w:t>
      </w:r>
      <w:proofErr w:type="spellEnd"/>
      <w:r w:rsidRPr="00D9783F">
        <w:rPr>
          <w:rFonts w:ascii="Times New Roman" w:eastAsia="Times New Roman" w:hAnsi="Times New Roman" w:cs="Times New Roman"/>
          <w:color w:val="000000"/>
          <w:sz w:val="24"/>
          <w:szCs w:val="24"/>
          <w:lang w:val="es-ES"/>
        </w:rPr>
        <w:t xml:space="preserve"> </w:t>
      </w:r>
      <w:r w:rsidRPr="00D9783F">
        <w:rPr>
          <w:rFonts w:ascii="Times New Roman" w:eastAsia="Times New Roman" w:hAnsi="Times New Roman" w:cs="Times New Roman"/>
          <w:sz w:val="24"/>
          <w:szCs w:val="24"/>
          <w:lang w:val="es-ES"/>
        </w:rPr>
        <w:t xml:space="preserve">Mallorca </w:t>
      </w:r>
      <w:proofErr w:type="spellStart"/>
      <w:r w:rsidRPr="00D9783F">
        <w:rPr>
          <w:rFonts w:ascii="Times New Roman" w:eastAsia="Times New Roman" w:hAnsi="Times New Roman" w:cs="Times New Roman"/>
          <w:sz w:val="24"/>
          <w:szCs w:val="24"/>
          <w:lang w:val="es-ES"/>
        </w:rPr>
        <w:t>Turisme</w:t>
      </w:r>
      <w:proofErr w:type="spellEnd"/>
      <w:r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color w:val="000000"/>
          <w:sz w:val="24"/>
          <w:szCs w:val="24"/>
          <w:lang w:val="es-ES"/>
        </w:rPr>
        <w:t xml:space="preserve">la aceptación de la subvención en los términos de la </w:t>
      </w:r>
      <w:r w:rsidRPr="00D9783F">
        <w:rPr>
          <w:rFonts w:ascii="Times New Roman" w:eastAsia="Times New Roman" w:hAnsi="Times New Roman" w:cs="Times New Roman"/>
          <w:sz w:val="24"/>
          <w:szCs w:val="24"/>
          <w:lang w:val="es-ES"/>
        </w:rPr>
        <w:t xml:space="preserve">propuesta de resolución </w:t>
      </w:r>
      <w:r w:rsidRPr="00D9783F">
        <w:rPr>
          <w:rFonts w:ascii="Times New Roman" w:eastAsia="Times New Roman" w:hAnsi="Times New Roman" w:cs="Times New Roman"/>
          <w:color w:val="000000"/>
          <w:sz w:val="24"/>
          <w:szCs w:val="24"/>
          <w:lang w:val="es-ES"/>
        </w:rPr>
        <w:t xml:space="preserve">de la concesión. En todo caso, esta comunicación se entenderá producida automáticamente si, en el plazo de 10 días naturales desde la publicación en el </w:t>
      </w:r>
      <w:r w:rsidRPr="00D9783F">
        <w:rPr>
          <w:rFonts w:ascii="Times New Roman" w:eastAsia="Times New Roman" w:hAnsi="Times New Roman" w:cs="Times New Roman"/>
          <w:i/>
          <w:color w:val="000000"/>
          <w:sz w:val="24"/>
          <w:szCs w:val="24"/>
          <w:lang w:val="es-ES"/>
        </w:rPr>
        <w:t xml:space="preserve">Boletín Oficial de las Islas Baleares </w:t>
      </w:r>
      <w:r w:rsidRPr="00D9783F">
        <w:rPr>
          <w:rFonts w:ascii="Times New Roman" w:eastAsia="Times New Roman" w:hAnsi="Times New Roman" w:cs="Times New Roman"/>
          <w:color w:val="000000"/>
          <w:sz w:val="24"/>
          <w:szCs w:val="24"/>
          <w:lang w:val="es-ES"/>
        </w:rPr>
        <w:t xml:space="preserve">de </w:t>
      </w:r>
      <w:r w:rsidRPr="00D9783F">
        <w:rPr>
          <w:rFonts w:ascii="Times New Roman" w:eastAsia="Times New Roman" w:hAnsi="Times New Roman" w:cs="Times New Roman"/>
          <w:sz w:val="24"/>
          <w:szCs w:val="24"/>
          <w:lang w:val="es-ES"/>
        </w:rPr>
        <w:t xml:space="preserve">la propuesta de resolución de concesión, no se hace constar el contrario. </w:t>
      </w:r>
    </w:p>
    <w:p w14:paraId="507ABF55" w14:textId="77777777" w:rsidR="008C7C23" w:rsidRPr="00D9783F" w:rsidRDefault="008C7C23" w:rsidP="008C7C23">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lastRenderedPageBreak/>
        <w:t>f) Comunicar en el órgano que concede la subvención la obtención de otras subvenciones, ayudas, ingresos o recursos que financien las actividades subvencionadas. Esta comunicación se tiene que efectuar tan pronto como se conozca y, en todo caso, antes de la justificación de la aplicación dada en los fondos percibidos.</w:t>
      </w:r>
    </w:p>
    <w:p w14:paraId="100AEEEE" w14:textId="77777777" w:rsidR="00A86888" w:rsidRPr="00D9783F" w:rsidRDefault="00F5206F" w:rsidP="00420CA8">
      <w:pPr>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lang w:val="es-ES"/>
        </w:rPr>
      </w:pPr>
      <w:r w:rsidRPr="00D9783F">
        <w:rPr>
          <w:rFonts w:ascii="Times New Roman" w:eastAsia="Times New Roman" w:hAnsi="Times New Roman" w:cs="Times New Roman"/>
          <w:b/>
          <w:color w:val="000000"/>
          <w:sz w:val="24"/>
          <w:szCs w:val="24"/>
          <w:lang w:val="es-ES"/>
        </w:rPr>
        <w:t>1</w:t>
      </w:r>
      <w:r w:rsidR="008C7C23" w:rsidRPr="00D9783F">
        <w:rPr>
          <w:rFonts w:ascii="Times New Roman" w:eastAsia="Times New Roman" w:hAnsi="Times New Roman" w:cs="Times New Roman"/>
          <w:b/>
          <w:color w:val="000000"/>
          <w:sz w:val="24"/>
          <w:szCs w:val="24"/>
          <w:lang w:val="es-ES"/>
        </w:rPr>
        <w:t>6</w:t>
      </w:r>
      <w:r w:rsidRPr="00D9783F">
        <w:rPr>
          <w:rFonts w:ascii="Times New Roman" w:eastAsia="Times New Roman" w:hAnsi="Times New Roman" w:cs="Times New Roman"/>
          <w:b/>
          <w:color w:val="000000"/>
          <w:sz w:val="24"/>
          <w:szCs w:val="24"/>
          <w:lang w:val="es-ES"/>
        </w:rPr>
        <w:t>. Modificación del proyecto y reformulación</w:t>
      </w:r>
    </w:p>
    <w:p w14:paraId="0E7CEC24" w14:textId="35F81B80" w:rsidR="00A86888" w:rsidRPr="00D9783F"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sz w:val="24"/>
          <w:szCs w:val="24"/>
          <w:lang w:val="es-ES"/>
        </w:rPr>
        <w:t xml:space="preserve">Las personas beneficiarias pueden solicitar a la </w:t>
      </w:r>
      <w:proofErr w:type="spellStart"/>
      <w:r w:rsidRPr="00D9783F">
        <w:rPr>
          <w:rFonts w:ascii="Times New Roman" w:eastAsia="Times New Roman" w:hAnsi="Times New Roman" w:cs="Times New Roman"/>
          <w:sz w:val="24"/>
          <w:szCs w:val="24"/>
          <w:lang w:val="es-ES"/>
        </w:rPr>
        <w:t>Fundació</w:t>
      </w:r>
      <w:proofErr w:type="spellEnd"/>
      <w:r w:rsidRPr="00D9783F">
        <w:rPr>
          <w:rFonts w:ascii="Times New Roman" w:eastAsia="Times New Roman" w:hAnsi="Times New Roman" w:cs="Times New Roman"/>
          <w:sz w:val="24"/>
          <w:szCs w:val="24"/>
          <w:lang w:val="es-ES"/>
        </w:rPr>
        <w:t xml:space="preserve"> Mallorca </w:t>
      </w:r>
      <w:proofErr w:type="spellStart"/>
      <w:r w:rsidRPr="00D9783F">
        <w:rPr>
          <w:rFonts w:ascii="Times New Roman" w:eastAsia="Times New Roman" w:hAnsi="Times New Roman" w:cs="Times New Roman"/>
          <w:sz w:val="24"/>
          <w:szCs w:val="24"/>
          <w:lang w:val="es-ES"/>
        </w:rPr>
        <w:t>Turisme</w:t>
      </w:r>
      <w:proofErr w:type="spellEnd"/>
      <w:r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color w:val="000000"/>
          <w:sz w:val="24"/>
          <w:szCs w:val="24"/>
          <w:lang w:val="es-ES"/>
        </w:rPr>
        <w:t xml:space="preserve">antes que de acabar el plazo para llevar a cabo la actividad subvencionada, modificaciones de la </w:t>
      </w:r>
      <w:r w:rsidRPr="00D9783F">
        <w:rPr>
          <w:rFonts w:ascii="Times New Roman" w:eastAsia="Times New Roman" w:hAnsi="Times New Roman" w:cs="Times New Roman"/>
          <w:sz w:val="24"/>
          <w:szCs w:val="24"/>
          <w:lang w:val="es-ES"/>
        </w:rPr>
        <w:t xml:space="preserve">resolución de concesión que </w:t>
      </w:r>
      <w:r w:rsidRPr="00D9783F">
        <w:rPr>
          <w:rFonts w:ascii="Times New Roman" w:eastAsia="Times New Roman" w:hAnsi="Times New Roman" w:cs="Times New Roman"/>
          <w:color w:val="000000"/>
          <w:sz w:val="24"/>
          <w:szCs w:val="24"/>
          <w:lang w:val="es-ES"/>
        </w:rPr>
        <w:t>supongan la ampliación de los plazos fijados, reducción del importe concedido o alteración de las acciones que se integran en la actividad, que se autorizan, cuando tienen causa en circunstancias imprevistas o son necesarias para el buen final de la actuación, siempre que no se altere el objeto o la finalidad de la subvención y no se dañe el derecho de terceros.</w:t>
      </w:r>
    </w:p>
    <w:p w14:paraId="697BE616" w14:textId="77777777" w:rsidR="00A86888" w:rsidRPr="00D9783F"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xml:space="preserve">Es de aplicación el artículo 28 de la Ordenanza general de subvenciones en relación con la alteración de las condiciones de la subvención. </w:t>
      </w:r>
      <w:r w:rsidRPr="00D9783F">
        <w:rPr>
          <w:rFonts w:ascii="Times New Roman" w:eastAsia="Times New Roman" w:hAnsi="Times New Roman" w:cs="Times New Roman"/>
          <w:sz w:val="24"/>
          <w:szCs w:val="24"/>
          <w:lang w:val="es-ES"/>
        </w:rPr>
        <w:t>La aceptación de las alteraciones por</w:t>
      </w:r>
      <w:r w:rsidRPr="00D9783F">
        <w:rPr>
          <w:rFonts w:ascii="Times New Roman" w:eastAsia="Times New Roman" w:hAnsi="Times New Roman" w:cs="Times New Roman"/>
          <w:vanish/>
          <w:sz w:val="24"/>
          <w:szCs w:val="24"/>
          <w:lang w:val="es-ES"/>
        </w:rPr>
        <w:t>&lt;A[por|para]&gt;</w:t>
      </w:r>
      <w:r w:rsidRPr="00D9783F">
        <w:rPr>
          <w:rFonts w:ascii="Times New Roman" w:eastAsia="Times New Roman" w:hAnsi="Times New Roman" w:cs="Times New Roman"/>
          <w:sz w:val="24"/>
          <w:szCs w:val="24"/>
          <w:lang w:val="es-ES"/>
        </w:rPr>
        <w:t xml:space="preserve"> el órgano concedente en el acto de comprobación no </w:t>
      </w:r>
      <w:r w:rsidRPr="00D9783F">
        <w:rPr>
          <w:rFonts w:ascii="Times New Roman" w:eastAsia="Times New Roman" w:hAnsi="Times New Roman" w:cs="Times New Roman"/>
          <w:color w:val="000000"/>
          <w:sz w:val="24"/>
          <w:szCs w:val="24"/>
          <w:lang w:val="es-ES"/>
        </w:rPr>
        <w:t xml:space="preserve">exime al beneficiario de las sanciones aplicables según artículos 63 y 64 de la Ordenanza general de subvenciones.  </w:t>
      </w:r>
    </w:p>
    <w:p w14:paraId="5136BEFF" w14:textId="77777777" w:rsidR="00A86888" w:rsidRPr="00D9783F" w:rsidRDefault="00F5206F" w:rsidP="00354923">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bookmarkStart w:id="42" w:name="_heading=h.3o7alnk" w:colFirst="0" w:colLast="0"/>
      <w:bookmarkStart w:id="43" w:name="_heading=h.23ckvvd" w:colFirst="0" w:colLast="0"/>
      <w:bookmarkEnd w:id="42"/>
      <w:bookmarkEnd w:id="43"/>
      <w:r w:rsidRPr="00D9783F">
        <w:rPr>
          <w:rFonts w:ascii="Times New Roman" w:eastAsia="Times New Roman" w:hAnsi="Times New Roman" w:cs="Times New Roman"/>
          <w:b/>
          <w:color w:val="000000"/>
          <w:sz w:val="24"/>
          <w:szCs w:val="24"/>
          <w:lang w:val="es-ES"/>
        </w:rPr>
        <w:t>1</w:t>
      </w:r>
      <w:r w:rsidR="008C7C23" w:rsidRPr="00D9783F">
        <w:rPr>
          <w:rFonts w:ascii="Times New Roman" w:eastAsia="Times New Roman" w:hAnsi="Times New Roman" w:cs="Times New Roman"/>
          <w:b/>
          <w:color w:val="000000"/>
          <w:sz w:val="24"/>
          <w:szCs w:val="24"/>
          <w:lang w:val="es-ES"/>
        </w:rPr>
        <w:t>7</w:t>
      </w:r>
      <w:r w:rsidRPr="00D9783F">
        <w:rPr>
          <w:rFonts w:ascii="Times New Roman" w:eastAsia="Times New Roman" w:hAnsi="Times New Roman" w:cs="Times New Roman"/>
          <w:b/>
          <w:color w:val="000000"/>
          <w:sz w:val="24"/>
          <w:szCs w:val="24"/>
          <w:lang w:val="es-ES"/>
        </w:rPr>
        <w:t>. Revocación y reintegro</w:t>
      </w:r>
    </w:p>
    <w:p w14:paraId="3C4A10C8" w14:textId="77777777" w:rsidR="00A86888" w:rsidRPr="00D9783F" w:rsidRDefault="00354923" w:rsidP="003D5832">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xml:space="preserve">Son aplicables los </w:t>
      </w:r>
      <w:r w:rsidR="00F5206F" w:rsidRPr="00D9783F">
        <w:rPr>
          <w:rFonts w:ascii="Times New Roman" w:eastAsia="Times New Roman" w:hAnsi="Times New Roman" w:cs="Times New Roman"/>
          <w:color w:val="000000"/>
          <w:sz w:val="24"/>
          <w:szCs w:val="24"/>
          <w:lang w:val="es-ES"/>
        </w:rPr>
        <w:t>artícul</w:t>
      </w:r>
      <w:r w:rsidRPr="00D9783F">
        <w:rPr>
          <w:rFonts w:ascii="Times New Roman" w:eastAsia="Times New Roman" w:hAnsi="Times New Roman" w:cs="Times New Roman"/>
          <w:color w:val="000000"/>
          <w:sz w:val="24"/>
          <w:szCs w:val="24"/>
          <w:lang w:val="es-ES"/>
        </w:rPr>
        <w:t>os</w:t>
      </w:r>
      <w:r w:rsidR="00F5206F" w:rsidRPr="00D9783F">
        <w:rPr>
          <w:rFonts w:ascii="Times New Roman" w:eastAsia="Times New Roman" w:hAnsi="Times New Roman" w:cs="Times New Roman"/>
          <w:color w:val="000000"/>
          <w:sz w:val="24"/>
          <w:szCs w:val="24"/>
          <w:lang w:val="es-ES"/>
        </w:rPr>
        <w:t xml:space="preserve"> 56 y 57 de la Ordenanza general de subvenciones del Consejo Insular de Mallorca.</w:t>
      </w:r>
    </w:p>
    <w:p w14:paraId="0072A1D3" w14:textId="77777777" w:rsidR="00A86888" w:rsidRPr="00D9783F" w:rsidRDefault="00F5206F" w:rsidP="00354923">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bookmarkStart w:id="44" w:name="_heading=h.ihv636" w:colFirst="0" w:colLast="0"/>
      <w:bookmarkEnd w:id="44"/>
      <w:r w:rsidRPr="00D9783F">
        <w:rPr>
          <w:rFonts w:ascii="Times New Roman" w:eastAsia="Times New Roman" w:hAnsi="Times New Roman" w:cs="Times New Roman"/>
          <w:b/>
          <w:sz w:val="24"/>
          <w:szCs w:val="24"/>
          <w:lang w:val="es-ES"/>
        </w:rPr>
        <w:t>1</w:t>
      </w:r>
      <w:r w:rsidR="008C7C23" w:rsidRPr="00D9783F">
        <w:rPr>
          <w:rFonts w:ascii="Times New Roman" w:eastAsia="Times New Roman" w:hAnsi="Times New Roman" w:cs="Times New Roman"/>
          <w:b/>
          <w:sz w:val="24"/>
          <w:szCs w:val="24"/>
          <w:lang w:val="es-ES"/>
        </w:rPr>
        <w:t>8</w:t>
      </w:r>
      <w:r w:rsidRPr="00D9783F">
        <w:rPr>
          <w:rFonts w:ascii="Times New Roman" w:eastAsia="Times New Roman" w:hAnsi="Times New Roman" w:cs="Times New Roman"/>
          <w:b/>
          <w:color w:val="000000"/>
          <w:sz w:val="24"/>
          <w:szCs w:val="24"/>
          <w:lang w:val="es-ES"/>
        </w:rPr>
        <w:t>. Infracciones y sanciones</w:t>
      </w:r>
    </w:p>
    <w:p w14:paraId="48B6D4F9" w14:textId="77777777" w:rsidR="00A86888" w:rsidRPr="00D9783F"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Se aplica el régimen previsto en los artículos 63 y 64 de la Ordenanza general de subvenciones del Consejo Insular de Mallorca.</w:t>
      </w:r>
    </w:p>
    <w:p w14:paraId="29152C93" w14:textId="77777777" w:rsidR="00A86888" w:rsidRPr="00D9783F" w:rsidRDefault="00F5206F" w:rsidP="00354923">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bookmarkStart w:id="45" w:name="_heading=h.32hioqz" w:colFirst="0" w:colLast="0"/>
      <w:bookmarkEnd w:id="45"/>
      <w:r w:rsidRPr="00D9783F">
        <w:rPr>
          <w:rFonts w:ascii="Times New Roman" w:eastAsia="Times New Roman" w:hAnsi="Times New Roman" w:cs="Times New Roman"/>
          <w:b/>
          <w:sz w:val="24"/>
          <w:szCs w:val="24"/>
          <w:lang w:val="es-ES"/>
        </w:rPr>
        <w:t>1</w:t>
      </w:r>
      <w:r w:rsidR="008C7C23" w:rsidRPr="00D9783F">
        <w:rPr>
          <w:rFonts w:ascii="Times New Roman" w:eastAsia="Times New Roman" w:hAnsi="Times New Roman" w:cs="Times New Roman"/>
          <w:b/>
          <w:sz w:val="24"/>
          <w:szCs w:val="24"/>
          <w:lang w:val="es-ES"/>
        </w:rPr>
        <w:t>9</w:t>
      </w:r>
      <w:r w:rsidRPr="00D9783F">
        <w:rPr>
          <w:rFonts w:ascii="Times New Roman" w:eastAsia="Times New Roman" w:hAnsi="Times New Roman" w:cs="Times New Roman"/>
          <w:b/>
          <w:color w:val="000000"/>
          <w:sz w:val="24"/>
          <w:szCs w:val="24"/>
          <w:lang w:val="es-ES"/>
        </w:rPr>
        <w:t>. Publicación de la convocatoria y de la concesión</w:t>
      </w:r>
    </w:p>
    <w:p w14:paraId="2C5BD9B9" w14:textId="0A43DB17" w:rsidR="00A86888" w:rsidRPr="00D9783F" w:rsidRDefault="00F5206F" w:rsidP="003D5832">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sz w:val="24"/>
          <w:szCs w:val="24"/>
          <w:lang w:val="es-ES"/>
        </w:rPr>
        <w:t>En cumplimiento</w:t>
      </w:r>
      <w:r w:rsidRPr="00D9783F">
        <w:rPr>
          <w:rFonts w:ascii="Times New Roman" w:eastAsia="Times New Roman" w:hAnsi="Times New Roman" w:cs="Times New Roman"/>
          <w:vanish/>
          <w:sz w:val="24"/>
          <w:szCs w:val="24"/>
          <w:lang w:val="es-ES"/>
        </w:rPr>
        <w:t>&lt;A[cumplimiento|cumplido]&gt;</w:t>
      </w:r>
      <w:r w:rsidRPr="00D9783F">
        <w:rPr>
          <w:rFonts w:ascii="Times New Roman" w:eastAsia="Times New Roman" w:hAnsi="Times New Roman" w:cs="Times New Roman"/>
          <w:sz w:val="24"/>
          <w:szCs w:val="24"/>
          <w:lang w:val="es-ES"/>
        </w:rPr>
        <w:t xml:space="preserve"> de lo que prevén los artículos 19.2 y 14 de la Ordenanza general de subvenciones del Consejo Insular de Mallorca</w:t>
      </w:r>
      <w:r w:rsidR="00354923" w:rsidRPr="00D9783F">
        <w:rPr>
          <w:rFonts w:ascii="Times New Roman" w:eastAsia="Times New Roman" w:hAnsi="Times New Roman" w:cs="Times New Roman"/>
          <w:sz w:val="24"/>
          <w:szCs w:val="24"/>
          <w:lang w:val="es-ES"/>
        </w:rPr>
        <w:t>,</w:t>
      </w:r>
      <w:r w:rsidRPr="00D9783F">
        <w:rPr>
          <w:rFonts w:ascii="Times New Roman" w:eastAsia="Times New Roman" w:hAnsi="Times New Roman" w:cs="Times New Roman"/>
          <w:sz w:val="24"/>
          <w:szCs w:val="24"/>
          <w:lang w:val="es-ES"/>
        </w:rPr>
        <w:t xml:space="preserve"> la </w:t>
      </w:r>
      <w:proofErr w:type="spellStart"/>
      <w:r w:rsidRPr="00D9783F">
        <w:rPr>
          <w:rFonts w:ascii="Times New Roman" w:eastAsia="Times New Roman" w:hAnsi="Times New Roman" w:cs="Times New Roman"/>
          <w:sz w:val="24"/>
          <w:szCs w:val="24"/>
          <w:lang w:val="es-ES"/>
        </w:rPr>
        <w:t>Fundació</w:t>
      </w:r>
      <w:proofErr w:type="spellEnd"/>
      <w:r w:rsidRPr="00D9783F">
        <w:rPr>
          <w:rFonts w:ascii="Times New Roman" w:eastAsia="Times New Roman" w:hAnsi="Times New Roman" w:cs="Times New Roman"/>
          <w:sz w:val="24"/>
          <w:szCs w:val="24"/>
          <w:lang w:val="es-ES"/>
        </w:rPr>
        <w:t xml:space="preserve"> Mallorca </w:t>
      </w:r>
      <w:proofErr w:type="spellStart"/>
      <w:r w:rsidRPr="00D9783F">
        <w:rPr>
          <w:rFonts w:ascii="Times New Roman" w:eastAsia="Times New Roman" w:hAnsi="Times New Roman" w:cs="Times New Roman"/>
          <w:sz w:val="24"/>
          <w:szCs w:val="24"/>
          <w:lang w:val="es-ES"/>
        </w:rPr>
        <w:t>Turisme</w:t>
      </w:r>
      <w:proofErr w:type="spellEnd"/>
      <w:r w:rsidRPr="00D9783F">
        <w:rPr>
          <w:rFonts w:ascii="Times New Roman" w:eastAsia="Times New Roman" w:hAnsi="Times New Roman" w:cs="Times New Roman"/>
          <w:sz w:val="24"/>
          <w:szCs w:val="24"/>
          <w:lang w:val="es-ES"/>
        </w:rPr>
        <w:t xml:space="preserve"> </w:t>
      </w:r>
      <w:r w:rsidR="00354923" w:rsidRPr="00D9783F">
        <w:rPr>
          <w:rFonts w:ascii="Times New Roman" w:eastAsia="Times New Roman" w:hAnsi="Times New Roman" w:cs="Times New Roman"/>
          <w:color w:val="000000"/>
          <w:sz w:val="24"/>
          <w:szCs w:val="24"/>
          <w:lang w:val="es-ES"/>
        </w:rPr>
        <w:t xml:space="preserve">tiene que enviar información sobre esta convocatoria y sobre las </w:t>
      </w:r>
      <w:r w:rsidR="00354923" w:rsidRPr="00D9783F">
        <w:rPr>
          <w:rFonts w:ascii="Times New Roman" w:eastAsia="Times New Roman" w:hAnsi="Times New Roman" w:cs="Times New Roman"/>
          <w:sz w:val="24"/>
          <w:szCs w:val="24"/>
          <w:lang w:val="es-ES"/>
        </w:rPr>
        <w:t xml:space="preserve">resoluciones de concesión </w:t>
      </w:r>
      <w:r w:rsidR="00354923" w:rsidRPr="00D9783F">
        <w:rPr>
          <w:rFonts w:ascii="Times New Roman" w:eastAsia="Times New Roman" w:hAnsi="Times New Roman" w:cs="Times New Roman"/>
          <w:color w:val="000000"/>
          <w:sz w:val="24"/>
          <w:szCs w:val="24"/>
          <w:lang w:val="es-ES"/>
        </w:rPr>
        <w:t xml:space="preserve">que deriven en la Base de Datos Nacional de Subvenciones. </w:t>
      </w:r>
    </w:p>
    <w:p w14:paraId="5ABC4B46" w14:textId="6838AFCF" w:rsidR="00A86888" w:rsidRPr="00D9783F" w:rsidRDefault="00F5206F" w:rsidP="003D5832">
      <w:pPr>
        <w:widowControl/>
        <w:pBdr>
          <w:top w:val="nil"/>
          <w:left w:val="nil"/>
          <w:bottom w:val="nil"/>
          <w:right w:val="nil"/>
          <w:between w:val="nil"/>
        </w:pBdr>
        <w:spacing w:after="120" w:line="276" w:lineRule="auto"/>
        <w:jc w:val="both"/>
        <w:rPr>
          <w:rFonts w:ascii="Open Sans" w:eastAsia="Open Sans" w:hAnsi="Open Sans" w:cs="Open Sans"/>
          <w:color w:val="000000"/>
          <w:sz w:val="24"/>
          <w:szCs w:val="24"/>
          <w:lang w:val="es-ES"/>
        </w:rPr>
      </w:pPr>
      <w:r w:rsidRPr="00D9783F">
        <w:rPr>
          <w:rFonts w:ascii="Times New Roman" w:eastAsia="Times New Roman" w:hAnsi="Times New Roman" w:cs="Times New Roman"/>
          <w:color w:val="000000"/>
          <w:sz w:val="24"/>
          <w:szCs w:val="24"/>
          <w:lang w:val="es-ES"/>
        </w:rPr>
        <w:t xml:space="preserve">El extracto de la convocatoria se tiene que publicar en el </w:t>
      </w:r>
      <w:r w:rsidRPr="00D9783F">
        <w:rPr>
          <w:rFonts w:ascii="Times New Roman" w:eastAsia="Times New Roman" w:hAnsi="Times New Roman" w:cs="Times New Roman"/>
          <w:i/>
          <w:color w:val="000000"/>
          <w:sz w:val="24"/>
          <w:szCs w:val="24"/>
          <w:lang w:val="es-ES"/>
        </w:rPr>
        <w:t>Boletín Oficial de las Islas Baleares</w:t>
      </w:r>
      <w:r w:rsidRPr="00D9783F">
        <w:rPr>
          <w:rFonts w:ascii="Times New Roman" w:eastAsia="Times New Roman" w:hAnsi="Times New Roman" w:cs="Times New Roman"/>
          <w:color w:val="000000"/>
          <w:sz w:val="24"/>
          <w:szCs w:val="24"/>
          <w:lang w:val="es-ES"/>
        </w:rPr>
        <w:t xml:space="preserve"> por conducto de la Base de Datos Nacional de Subvenciones, se tiene que colgar en la web de la </w:t>
      </w:r>
      <w:proofErr w:type="spellStart"/>
      <w:r w:rsidRPr="00D9783F">
        <w:rPr>
          <w:rFonts w:ascii="Times New Roman" w:eastAsia="Times New Roman" w:hAnsi="Times New Roman" w:cs="Times New Roman"/>
          <w:color w:val="000000"/>
          <w:sz w:val="24"/>
          <w:szCs w:val="24"/>
          <w:lang w:val="es-ES"/>
        </w:rPr>
        <w:t>Fundació</w:t>
      </w:r>
      <w:proofErr w:type="spellEnd"/>
      <w:r w:rsidRPr="00D9783F">
        <w:rPr>
          <w:rFonts w:ascii="Times New Roman" w:eastAsia="Times New Roman" w:hAnsi="Times New Roman" w:cs="Times New Roman"/>
          <w:color w:val="000000"/>
          <w:sz w:val="24"/>
          <w:szCs w:val="24"/>
          <w:lang w:val="es-ES"/>
        </w:rPr>
        <w:t xml:space="preserve"> </w:t>
      </w:r>
      <w:r w:rsidRPr="00D9783F">
        <w:rPr>
          <w:rFonts w:ascii="Times New Roman" w:eastAsia="Times New Roman" w:hAnsi="Times New Roman" w:cs="Times New Roman"/>
          <w:sz w:val="24"/>
          <w:szCs w:val="24"/>
          <w:lang w:val="es-ES"/>
        </w:rPr>
        <w:t xml:space="preserve">Mallorca </w:t>
      </w:r>
      <w:proofErr w:type="spellStart"/>
      <w:r w:rsidRPr="00D9783F">
        <w:rPr>
          <w:rFonts w:ascii="Times New Roman" w:eastAsia="Times New Roman" w:hAnsi="Times New Roman" w:cs="Times New Roman"/>
          <w:sz w:val="24"/>
          <w:szCs w:val="24"/>
          <w:lang w:val="es-ES"/>
        </w:rPr>
        <w:t>Turisme</w:t>
      </w:r>
      <w:proofErr w:type="spellEnd"/>
      <w:r w:rsidRPr="00D9783F">
        <w:rPr>
          <w:rFonts w:ascii="Times New Roman" w:eastAsia="Times New Roman" w:hAnsi="Times New Roman" w:cs="Times New Roman"/>
          <w:sz w:val="24"/>
          <w:szCs w:val="24"/>
          <w:lang w:val="es-ES"/>
        </w:rPr>
        <w:t xml:space="preserve"> </w:t>
      </w:r>
      <w:hyperlink r:id="rId15">
        <w:r w:rsidRPr="00D9783F">
          <w:rPr>
            <w:rFonts w:ascii="Times New Roman" w:eastAsia="Times New Roman" w:hAnsi="Times New Roman" w:cs="Times New Roman"/>
            <w:color w:val="0000FF"/>
            <w:sz w:val="24"/>
            <w:szCs w:val="24"/>
            <w:u w:val="single"/>
            <w:lang w:val="es-ES"/>
          </w:rPr>
          <w:t>www.fundaciomallorcaturisme.net</w:t>
        </w:r>
      </w:hyperlink>
      <w:r w:rsidRPr="00D9783F">
        <w:rPr>
          <w:rFonts w:ascii="Times New Roman" w:eastAsia="Times New Roman" w:hAnsi="Times New Roman" w:cs="Times New Roman"/>
          <w:color w:val="000000"/>
          <w:sz w:val="24"/>
          <w:szCs w:val="24"/>
          <w:lang w:val="es-ES"/>
        </w:rPr>
        <w:t xml:space="preserve">, </w:t>
      </w:r>
      <w:r w:rsidR="00354923" w:rsidRPr="00D9783F">
        <w:rPr>
          <w:rFonts w:ascii="Times New Roman" w:eastAsia="Times New Roman" w:hAnsi="Times New Roman" w:cs="Times New Roman"/>
          <w:color w:val="000000"/>
          <w:sz w:val="24"/>
          <w:szCs w:val="24"/>
          <w:lang w:val="es-ES"/>
        </w:rPr>
        <w:t>y en la web</w:t>
      </w:r>
      <w:r w:rsidR="003D21BE" w:rsidRPr="00D9783F">
        <w:rPr>
          <w:rFonts w:ascii="Times New Roman" w:eastAsia="Times New Roman" w:hAnsi="Times New Roman" w:cs="Times New Roman"/>
          <w:color w:val="000000"/>
          <w:sz w:val="24"/>
          <w:szCs w:val="24"/>
          <w:lang w:val="es-ES"/>
        </w:rPr>
        <w:t xml:space="preserve"> </w:t>
      </w:r>
      <w:r w:rsidR="003D21BE" w:rsidRPr="00D9783F">
        <w:rPr>
          <w:rFonts w:ascii="Times New Roman" w:eastAsia="Times New Roman" w:hAnsi="Times New Roman" w:cs="Times New Roman"/>
          <w:sz w:val="24"/>
          <w:szCs w:val="24"/>
          <w:lang w:val="es-ES"/>
        </w:rPr>
        <w:t xml:space="preserve">de la Mallorca Film </w:t>
      </w:r>
      <w:proofErr w:type="spellStart"/>
      <w:r w:rsidR="003D21BE" w:rsidRPr="00D9783F">
        <w:rPr>
          <w:rFonts w:ascii="Times New Roman" w:eastAsia="Times New Roman" w:hAnsi="Times New Roman" w:cs="Times New Roman"/>
          <w:sz w:val="24"/>
          <w:szCs w:val="24"/>
          <w:lang w:val="es-ES"/>
        </w:rPr>
        <w:t>Commission</w:t>
      </w:r>
      <w:proofErr w:type="spellEnd"/>
      <w:r w:rsidR="003D21BE" w:rsidRPr="00D9783F">
        <w:rPr>
          <w:rFonts w:ascii="Times New Roman" w:eastAsia="Times New Roman" w:hAnsi="Times New Roman" w:cs="Times New Roman"/>
          <w:sz w:val="24"/>
          <w:szCs w:val="24"/>
          <w:lang w:val="es-ES"/>
        </w:rPr>
        <w:t xml:space="preserve"> https://www.mallorcafilmcommission.net</w:t>
      </w:r>
      <w:r w:rsidR="00354923"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sz w:val="24"/>
          <w:szCs w:val="24"/>
          <w:lang w:val="es-ES"/>
        </w:rPr>
        <w:t xml:space="preserve">y </w:t>
      </w:r>
      <w:r w:rsidRPr="00D9783F">
        <w:rPr>
          <w:rFonts w:ascii="Times New Roman" w:eastAsia="Times New Roman" w:hAnsi="Times New Roman" w:cs="Times New Roman"/>
          <w:color w:val="000000"/>
          <w:sz w:val="24"/>
          <w:szCs w:val="24"/>
          <w:lang w:val="es-ES"/>
        </w:rPr>
        <w:t>se le dará máxima difusión posible entre las personas que pueden estar interesadas.</w:t>
      </w:r>
    </w:p>
    <w:p w14:paraId="04A097B2" w14:textId="61BD89B7" w:rsidR="00A86888" w:rsidRPr="00D9783F"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 xml:space="preserve">La Resolución de concesión de </w:t>
      </w:r>
      <w:r w:rsidRPr="00D9783F">
        <w:rPr>
          <w:rFonts w:ascii="Times New Roman" w:eastAsia="Times New Roman" w:hAnsi="Times New Roman" w:cs="Times New Roman"/>
          <w:color w:val="000000"/>
          <w:sz w:val="24"/>
          <w:szCs w:val="24"/>
          <w:lang w:val="es-ES"/>
        </w:rPr>
        <w:t>las ayudas</w:t>
      </w:r>
      <w:r w:rsidR="003D5832" w:rsidRPr="00D9783F">
        <w:rPr>
          <w:rFonts w:ascii="Times New Roman" w:eastAsia="Times New Roman" w:hAnsi="Times New Roman" w:cs="Times New Roman"/>
          <w:color w:val="000000"/>
          <w:sz w:val="24"/>
          <w:szCs w:val="24"/>
          <w:lang w:val="es-ES"/>
        </w:rPr>
        <w:t xml:space="preserve"> se tiene que publicar </w:t>
      </w:r>
      <w:r w:rsidRPr="00D9783F">
        <w:rPr>
          <w:rFonts w:ascii="Times New Roman" w:eastAsia="Times New Roman" w:hAnsi="Times New Roman" w:cs="Times New Roman"/>
          <w:color w:val="000000"/>
          <w:sz w:val="24"/>
          <w:szCs w:val="24"/>
          <w:lang w:val="es-ES"/>
        </w:rPr>
        <w:t xml:space="preserve">en el </w:t>
      </w:r>
      <w:r w:rsidRPr="00D9783F">
        <w:rPr>
          <w:rFonts w:ascii="Times New Roman" w:eastAsia="Times New Roman" w:hAnsi="Times New Roman" w:cs="Times New Roman"/>
          <w:i/>
          <w:color w:val="000000"/>
          <w:sz w:val="24"/>
          <w:szCs w:val="24"/>
          <w:lang w:val="es-ES"/>
        </w:rPr>
        <w:t xml:space="preserve">Boletín Oficial de las Islas Baleares, </w:t>
      </w:r>
      <w:r w:rsidRPr="00D9783F">
        <w:rPr>
          <w:rFonts w:ascii="Times New Roman" w:eastAsia="Times New Roman" w:hAnsi="Times New Roman" w:cs="Times New Roman"/>
          <w:color w:val="000000"/>
          <w:sz w:val="24"/>
          <w:szCs w:val="24"/>
          <w:lang w:val="es-ES"/>
        </w:rPr>
        <w:t xml:space="preserve">y en la web de la </w:t>
      </w:r>
      <w:proofErr w:type="spellStart"/>
      <w:r w:rsidRPr="00D9783F">
        <w:rPr>
          <w:rFonts w:ascii="Times New Roman" w:eastAsia="Times New Roman" w:hAnsi="Times New Roman" w:cs="Times New Roman"/>
          <w:color w:val="000000"/>
          <w:sz w:val="24"/>
          <w:szCs w:val="24"/>
          <w:lang w:val="es-ES"/>
        </w:rPr>
        <w:t>Fundació</w:t>
      </w:r>
      <w:proofErr w:type="spellEnd"/>
      <w:r w:rsidRPr="00D9783F">
        <w:rPr>
          <w:rFonts w:ascii="Times New Roman" w:eastAsia="Times New Roman" w:hAnsi="Times New Roman" w:cs="Times New Roman"/>
          <w:color w:val="000000"/>
          <w:sz w:val="24"/>
          <w:szCs w:val="24"/>
          <w:lang w:val="es-ES"/>
        </w:rPr>
        <w:t xml:space="preserve"> </w:t>
      </w:r>
      <w:r w:rsidRPr="00D9783F">
        <w:rPr>
          <w:rFonts w:ascii="Times New Roman" w:eastAsia="Times New Roman" w:hAnsi="Times New Roman" w:cs="Times New Roman"/>
          <w:sz w:val="24"/>
          <w:szCs w:val="24"/>
          <w:lang w:val="es-ES"/>
        </w:rPr>
        <w:t xml:space="preserve">Mallorca </w:t>
      </w:r>
      <w:proofErr w:type="spellStart"/>
      <w:r w:rsidRPr="00D9783F">
        <w:rPr>
          <w:rFonts w:ascii="Times New Roman" w:eastAsia="Times New Roman" w:hAnsi="Times New Roman" w:cs="Times New Roman"/>
          <w:sz w:val="24"/>
          <w:szCs w:val="24"/>
          <w:lang w:val="es-ES"/>
        </w:rPr>
        <w:t>Turisme</w:t>
      </w:r>
      <w:proofErr w:type="spellEnd"/>
      <w:r w:rsidRPr="00D9783F">
        <w:rPr>
          <w:rFonts w:ascii="Times New Roman" w:eastAsia="Times New Roman" w:hAnsi="Times New Roman" w:cs="Times New Roman"/>
          <w:sz w:val="24"/>
          <w:szCs w:val="24"/>
          <w:lang w:val="es-ES"/>
        </w:rPr>
        <w:t xml:space="preserve">, </w:t>
      </w:r>
      <w:hyperlink r:id="rId16" w:history="1">
        <w:r w:rsidR="00A05B25" w:rsidRPr="00D9783F">
          <w:rPr>
            <w:rStyle w:val="Hipervnculo"/>
            <w:rFonts w:ascii="Times New Roman" w:eastAsia="Times New Roman" w:hAnsi="Times New Roman" w:cs="Times New Roman"/>
            <w:color w:val="auto"/>
            <w:sz w:val="24"/>
            <w:szCs w:val="24"/>
            <w:lang w:val="es-ES"/>
          </w:rPr>
          <w:t>www.fundaciomallorcaturisme.net</w:t>
        </w:r>
      </w:hyperlink>
    </w:p>
    <w:p w14:paraId="1FE84449" w14:textId="77777777" w:rsidR="00A05B25" w:rsidRPr="00D9783F" w:rsidRDefault="00A05B25">
      <w:pPr>
        <w:widowControl/>
        <w:pBdr>
          <w:top w:val="nil"/>
          <w:left w:val="nil"/>
          <w:bottom w:val="nil"/>
          <w:right w:val="nil"/>
          <w:between w:val="nil"/>
        </w:pBdr>
        <w:spacing w:after="240" w:line="276" w:lineRule="auto"/>
        <w:jc w:val="both"/>
        <w:rPr>
          <w:rFonts w:ascii="Times New Roman" w:eastAsia="Times New Roman" w:hAnsi="Times New Roman" w:cs="Times New Roman"/>
          <w:b/>
          <w:bCs/>
          <w:color w:val="000000"/>
          <w:sz w:val="24"/>
          <w:szCs w:val="24"/>
          <w:lang w:val="es-ES"/>
        </w:rPr>
      </w:pPr>
      <w:r w:rsidRPr="00D9783F">
        <w:rPr>
          <w:rFonts w:ascii="Times New Roman" w:eastAsia="Times New Roman" w:hAnsi="Times New Roman" w:cs="Times New Roman"/>
          <w:b/>
          <w:bCs/>
          <w:color w:val="000000"/>
          <w:sz w:val="24"/>
          <w:szCs w:val="24"/>
          <w:lang w:val="es-ES"/>
        </w:rPr>
        <w:t xml:space="preserve">20. Recursos ante la </w:t>
      </w:r>
      <w:r w:rsidRPr="00D9783F">
        <w:rPr>
          <w:rFonts w:ascii="Times New Roman" w:eastAsia="Times New Roman" w:hAnsi="Times New Roman" w:cs="Times New Roman"/>
          <w:b/>
          <w:bCs/>
          <w:sz w:val="24"/>
          <w:szCs w:val="24"/>
          <w:lang w:val="es-ES"/>
        </w:rPr>
        <w:t>resolución de concesión</w:t>
      </w:r>
    </w:p>
    <w:p w14:paraId="2C9055F9" w14:textId="14C0D7BE" w:rsidR="00892A4E" w:rsidRPr="00D9783F" w:rsidRDefault="00892A4E" w:rsidP="00892A4E">
      <w:pPr>
        <w:widowControl/>
        <w:pBdr>
          <w:top w:val="nil"/>
          <w:left w:val="nil"/>
          <w:bottom w:val="nil"/>
          <w:right w:val="nil"/>
          <w:between w:val="nil"/>
        </w:pBdr>
        <w:spacing w:after="120" w:line="276" w:lineRule="auto"/>
        <w:jc w:val="both"/>
        <w:rPr>
          <w:color w:val="000000"/>
          <w:lang w:val="es-ES"/>
        </w:rPr>
      </w:pPr>
      <w:r w:rsidRPr="00D9783F">
        <w:rPr>
          <w:rFonts w:ascii="Times New Roman" w:eastAsia="Times New Roman" w:hAnsi="Times New Roman" w:cs="Times New Roman"/>
          <w:color w:val="231F20"/>
          <w:sz w:val="24"/>
          <w:szCs w:val="24"/>
          <w:lang w:val="es-ES"/>
        </w:rPr>
        <w:lastRenderedPageBreak/>
        <w:t xml:space="preserve">Contra la </w:t>
      </w:r>
      <w:r w:rsidRPr="00D9783F">
        <w:rPr>
          <w:rFonts w:ascii="Times New Roman" w:eastAsia="Times New Roman" w:hAnsi="Times New Roman" w:cs="Times New Roman"/>
          <w:sz w:val="24"/>
          <w:szCs w:val="24"/>
          <w:lang w:val="es-ES"/>
        </w:rPr>
        <w:t xml:space="preserve">resolución de concesión, </w:t>
      </w:r>
      <w:r w:rsidRPr="00D9783F">
        <w:rPr>
          <w:rFonts w:ascii="Times New Roman" w:eastAsia="Times New Roman" w:hAnsi="Times New Roman" w:cs="Times New Roman"/>
          <w:color w:val="231F20"/>
          <w:sz w:val="24"/>
          <w:szCs w:val="24"/>
          <w:lang w:val="es-ES"/>
        </w:rPr>
        <w:t xml:space="preserve">que no agota la vía administrativa, se puede interponer un recurso de alzada delante </w:t>
      </w:r>
      <w:r w:rsidR="00FA341D" w:rsidRPr="00D9783F">
        <w:rPr>
          <w:rFonts w:ascii="Times New Roman" w:eastAsia="Times New Roman" w:hAnsi="Times New Roman" w:cs="Times New Roman"/>
          <w:color w:val="231F20"/>
          <w:sz w:val="24"/>
          <w:szCs w:val="24"/>
          <w:lang w:val="es-ES"/>
        </w:rPr>
        <w:t xml:space="preserve">Consejo Ejecutivo </w:t>
      </w:r>
      <w:r w:rsidRPr="00D9783F">
        <w:rPr>
          <w:rFonts w:ascii="Times New Roman" w:eastAsia="Times New Roman" w:hAnsi="Times New Roman" w:cs="Times New Roman"/>
          <w:color w:val="231F20"/>
          <w:sz w:val="24"/>
          <w:szCs w:val="24"/>
          <w:lang w:val="es-ES"/>
        </w:rPr>
        <w:t>en el plazo de un mes, a partir del día siguiente de la publicación de</w:t>
      </w:r>
      <w:r w:rsidRPr="00D9783F">
        <w:rPr>
          <w:rFonts w:ascii="Times New Roman" w:eastAsia="Times New Roman" w:hAnsi="Times New Roman" w:cs="Times New Roman"/>
          <w:sz w:val="24"/>
          <w:szCs w:val="24"/>
          <w:lang w:val="es-ES"/>
        </w:rPr>
        <w:t xml:space="preserve"> la resolución de concesión </w:t>
      </w:r>
      <w:r w:rsidRPr="00D9783F">
        <w:rPr>
          <w:rFonts w:ascii="Times New Roman" w:eastAsia="Times New Roman" w:hAnsi="Times New Roman" w:cs="Times New Roman"/>
          <w:color w:val="231F20"/>
          <w:sz w:val="24"/>
          <w:szCs w:val="24"/>
          <w:lang w:val="es-ES"/>
        </w:rPr>
        <w:t xml:space="preserve">en el </w:t>
      </w:r>
      <w:r w:rsidRPr="00D9783F">
        <w:rPr>
          <w:rFonts w:ascii="Times New Roman" w:eastAsia="Times New Roman" w:hAnsi="Times New Roman" w:cs="Times New Roman"/>
          <w:i/>
          <w:color w:val="231F20"/>
          <w:sz w:val="24"/>
          <w:szCs w:val="24"/>
          <w:lang w:val="es-ES"/>
        </w:rPr>
        <w:t>Boletín Oficial de las Islas Baleares</w:t>
      </w:r>
      <w:r w:rsidRPr="00D9783F">
        <w:rPr>
          <w:rFonts w:ascii="Times New Roman" w:eastAsia="Times New Roman" w:hAnsi="Times New Roman" w:cs="Times New Roman"/>
          <w:color w:val="231F20"/>
          <w:sz w:val="24"/>
          <w:szCs w:val="24"/>
          <w:lang w:val="es-ES"/>
        </w:rPr>
        <w:t>, de acuerdo con el artículo 121 de la Ley 39/2015, de 1 de octubre, del procedimiento administrativo común de las administraciones públicas y el artículo 12 de los estatutos de la Fundación.</w:t>
      </w:r>
    </w:p>
    <w:p w14:paraId="383F06CD" w14:textId="77777777" w:rsidR="00892A4E" w:rsidRPr="00D9783F" w:rsidRDefault="00892A4E" w:rsidP="00892A4E">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Contra la desestimación expresa del recurso de alzada se puede interponer un recurso contencioso administrativo ante el juzgado contencioso administrativo de Palma que corresponda, en el plazo de dos meses, a partir del día siguiente de recibir la notificación de la desestimación del recurso.</w:t>
      </w:r>
    </w:p>
    <w:p w14:paraId="64F4BC0A" w14:textId="77777777" w:rsidR="00892A4E" w:rsidRPr="00D9783F" w:rsidRDefault="00892A4E" w:rsidP="00892A4E">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Contra la desestimación por silencio del recurso de alzada, se puede interponer un recurso contencioso administrativo ante el juzgado contencioso administrativo de Palma que corresponda, en el plazo de seis meses, a partir del día siguiente de la desestimación presunta, que se produce tres meses después de interponer el recurso de alzada sin que se haya notificado la resolución.</w:t>
      </w:r>
    </w:p>
    <w:p w14:paraId="1BDEB61C" w14:textId="6EBEE262" w:rsidR="00892A4E" w:rsidRPr="00D9783F" w:rsidRDefault="00892A4E" w:rsidP="00892A4E">
      <w:pPr>
        <w:widowControl/>
        <w:pBdr>
          <w:top w:val="nil"/>
          <w:left w:val="nil"/>
          <w:bottom w:val="nil"/>
          <w:right w:val="nil"/>
          <w:between w:val="nil"/>
        </w:pBdr>
        <w:spacing w:line="276" w:lineRule="auto"/>
        <w:jc w:val="both"/>
        <w:rPr>
          <w:rFonts w:ascii="Times New Roman" w:eastAsia="Times New Roman" w:hAnsi="Times New Roman" w:cs="Times New Roman"/>
          <w:color w:val="231F20"/>
          <w:sz w:val="24"/>
          <w:szCs w:val="24"/>
          <w:lang w:val="es-ES"/>
        </w:rPr>
      </w:pPr>
      <w:r w:rsidRPr="00D9783F">
        <w:rPr>
          <w:rFonts w:ascii="Times New Roman" w:eastAsia="Times New Roman" w:hAnsi="Times New Roman" w:cs="Times New Roman"/>
          <w:color w:val="231F20"/>
          <w:sz w:val="24"/>
          <w:szCs w:val="24"/>
          <w:lang w:val="es-ES"/>
        </w:rPr>
        <w:t xml:space="preserve">No </w:t>
      </w:r>
      <w:proofErr w:type="gramStart"/>
      <w:r w:rsidRPr="00D9783F">
        <w:rPr>
          <w:rFonts w:ascii="Times New Roman" w:eastAsia="Times New Roman" w:hAnsi="Times New Roman" w:cs="Times New Roman"/>
          <w:color w:val="231F20"/>
          <w:sz w:val="24"/>
          <w:szCs w:val="24"/>
          <w:lang w:val="es-ES"/>
        </w:rPr>
        <w:t>obstante</w:t>
      </w:r>
      <w:proofErr w:type="gramEnd"/>
      <w:r w:rsidRPr="00D9783F">
        <w:rPr>
          <w:rFonts w:ascii="Times New Roman" w:eastAsia="Times New Roman" w:hAnsi="Times New Roman" w:cs="Times New Roman"/>
          <w:color w:val="231F20"/>
          <w:sz w:val="24"/>
          <w:szCs w:val="24"/>
          <w:lang w:val="es-ES"/>
        </w:rPr>
        <w:t xml:space="preserve"> </w:t>
      </w:r>
      <w:r w:rsidR="00686455">
        <w:rPr>
          <w:rFonts w:ascii="Times New Roman" w:eastAsia="Times New Roman" w:hAnsi="Times New Roman" w:cs="Times New Roman"/>
          <w:color w:val="231F20"/>
          <w:sz w:val="24"/>
          <w:szCs w:val="24"/>
          <w:lang w:val="es-ES"/>
        </w:rPr>
        <w:t>lo</w:t>
      </w:r>
      <w:r w:rsidRPr="00D9783F">
        <w:rPr>
          <w:rFonts w:ascii="Times New Roman" w:eastAsia="Times New Roman" w:hAnsi="Times New Roman" w:cs="Times New Roman"/>
          <w:color w:val="231F20"/>
          <w:sz w:val="24"/>
          <w:szCs w:val="24"/>
          <w:lang w:val="es-ES"/>
        </w:rPr>
        <w:t xml:space="preserve"> anterior, se puede interponer, </w:t>
      </w:r>
      <w:r w:rsidRPr="00D9783F">
        <w:rPr>
          <w:rFonts w:ascii="Times New Roman" w:eastAsia="Times New Roman" w:hAnsi="Times New Roman" w:cs="Times New Roman"/>
          <w:sz w:val="24"/>
          <w:szCs w:val="24"/>
          <w:lang w:val="es-ES"/>
        </w:rPr>
        <w:t>si p</w:t>
      </w:r>
      <w:r w:rsidR="0074757B" w:rsidRPr="00D9783F">
        <w:rPr>
          <w:rFonts w:ascii="Times New Roman" w:eastAsia="Times New Roman" w:hAnsi="Times New Roman" w:cs="Times New Roman"/>
          <w:sz w:val="24"/>
          <w:szCs w:val="24"/>
          <w:lang w:val="es-ES"/>
        </w:rPr>
        <w:t>rocede</w:t>
      </w:r>
      <w:r w:rsidRPr="00D9783F">
        <w:rPr>
          <w:rFonts w:ascii="Times New Roman" w:eastAsia="Times New Roman" w:hAnsi="Times New Roman" w:cs="Times New Roman"/>
          <w:vanish/>
          <w:sz w:val="24"/>
          <w:szCs w:val="24"/>
          <w:lang w:val="es-ES"/>
        </w:rPr>
        <w:t>&lt;A[pega|ocurre]&gt;</w:t>
      </w:r>
      <w:r w:rsidRPr="00D9783F">
        <w:rPr>
          <w:rFonts w:ascii="Times New Roman" w:eastAsia="Times New Roman" w:hAnsi="Times New Roman" w:cs="Times New Roman"/>
          <w:sz w:val="24"/>
          <w:szCs w:val="24"/>
          <w:lang w:val="es-ES"/>
        </w:rPr>
        <w:t xml:space="preserve">, cualquier </w:t>
      </w:r>
      <w:r w:rsidRPr="00D9783F">
        <w:rPr>
          <w:rFonts w:ascii="Times New Roman" w:eastAsia="Times New Roman" w:hAnsi="Times New Roman" w:cs="Times New Roman"/>
          <w:color w:val="231F20"/>
          <w:sz w:val="24"/>
          <w:szCs w:val="24"/>
          <w:lang w:val="es-ES"/>
        </w:rPr>
        <w:t xml:space="preserve">otro recurso que se considere oportuno. Todo eso de acuerdo con la Ley 29/1998, de 13 de julio, reguladora de la jurisdicción contenciosa administrativa, y la Ley 39/2015, mencionada. </w:t>
      </w:r>
    </w:p>
    <w:p w14:paraId="49FD07EB" w14:textId="77777777" w:rsidR="00A05B25" w:rsidRPr="00D9783F" w:rsidRDefault="00A05B25">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3D363C4B" w14:textId="77777777" w:rsidR="00F6674C" w:rsidRPr="00D9783F" w:rsidRDefault="00F6674C">
      <w:pPr>
        <w:suppressAutoHyphens w:val="0"/>
        <w:rPr>
          <w:rFonts w:ascii="Times New Roman" w:eastAsia="Times New Roman" w:hAnsi="Times New Roman" w:cs="Times New Roman"/>
          <w:b/>
          <w:color w:val="000000"/>
          <w:sz w:val="24"/>
          <w:szCs w:val="24"/>
          <w:lang w:val="es-ES"/>
        </w:rPr>
      </w:pPr>
      <w:r w:rsidRPr="00D9783F">
        <w:rPr>
          <w:rFonts w:ascii="Times New Roman" w:eastAsia="Times New Roman" w:hAnsi="Times New Roman" w:cs="Times New Roman"/>
          <w:b/>
          <w:color w:val="000000"/>
          <w:sz w:val="24"/>
          <w:szCs w:val="24"/>
          <w:lang w:val="es-ES"/>
        </w:rPr>
        <w:br w:type="page"/>
      </w:r>
    </w:p>
    <w:p w14:paraId="565F6A94" w14:textId="77777777" w:rsidR="00961857" w:rsidRPr="00D9783F" w:rsidRDefault="00961857">
      <w:pPr>
        <w:suppressAutoHyphens w:val="0"/>
        <w:rPr>
          <w:rFonts w:ascii="Times New Roman" w:eastAsia="Times New Roman" w:hAnsi="Times New Roman" w:cs="Times New Roman"/>
          <w:b/>
          <w:color w:val="000000"/>
          <w:sz w:val="24"/>
          <w:szCs w:val="24"/>
          <w:lang w:val="es-ES"/>
        </w:rPr>
      </w:pPr>
      <w:r w:rsidRPr="00D9783F">
        <w:rPr>
          <w:rFonts w:ascii="Times New Roman" w:eastAsia="Times New Roman" w:hAnsi="Times New Roman" w:cs="Times New Roman"/>
          <w:b/>
          <w:color w:val="000000"/>
          <w:sz w:val="24"/>
          <w:szCs w:val="24"/>
          <w:lang w:val="es-ES"/>
        </w:rPr>
        <w:lastRenderedPageBreak/>
        <w:br w:type="page"/>
      </w:r>
    </w:p>
    <w:p w14:paraId="6ADF2359" w14:textId="10DBABED" w:rsidR="00732CAF" w:rsidRPr="00D9783F" w:rsidRDefault="00732CAF" w:rsidP="00732CAF">
      <w:pPr>
        <w:keepNext/>
        <w:widowControl/>
        <w:pBdr>
          <w:top w:val="nil"/>
          <w:left w:val="nil"/>
          <w:bottom w:val="nil"/>
          <w:right w:val="nil"/>
          <w:between w:val="nil"/>
        </w:pBdr>
        <w:suppressAutoHyphens w:val="0"/>
        <w:jc w:val="center"/>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b/>
          <w:color w:val="000000"/>
          <w:sz w:val="24"/>
          <w:szCs w:val="24"/>
          <w:lang w:val="es-ES"/>
        </w:rPr>
        <w:lastRenderedPageBreak/>
        <w:t xml:space="preserve">ANEXO </w:t>
      </w:r>
      <w:r w:rsidR="00961857" w:rsidRPr="00D9783F">
        <w:rPr>
          <w:rFonts w:ascii="Times New Roman" w:eastAsia="Times New Roman" w:hAnsi="Times New Roman" w:cs="Times New Roman"/>
          <w:b/>
          <w:color w:val="000000"/>
          <w:sz w:val="24"/>
          <w:szCs w:val="24"/>
          <w:lang w:val="es-ES"/>
        </w:rPr>
        <w:t>I</w:t>
      </w:r>
      <w:r w:rsidRPr="00D9783F">
        <w:rPr>
          <w:rFonts w:ascii="Times New Roman" w:eastAsia="Times New Roman" w:hAnsi="Times New Roman" w:cs="Times New Roman"/>
          <w:b/>
          <w:color w:val="000000"/>
          <w:sz w:val="24"/>
          <w:szCs w:val="24"/>
          <w:lang w:val="es-ES"/>
        </w:rPr>
        <w:t xml:space="preserve"> - SOLICITUD</w:t>
      </w:r>
    </w:p>
    <w:p w14:paraId="0D5C0C44" w14:textId="77777777" w:rsidR="00732CAF" w:rsidRPr="00D9783F" w:rsidRDefault="00732CAF" w:rsidP="00732CAF">
      <w:pPr>
        <w:keepNext/>
        <w:widowControl/>
        <w:pBdr>
          <w:top w:val="nil"/>
          <w:left w:val="nil"/>
          <w:bottom w:val="nil"/>
          <w:right w:val="nil"/>
          <w:between w:val="nil"/>
        </w:pBdr>
        <w:suppressAutoHyphens w:val="0"/>
        <w:jc w:val="center"/>
        <w:rPr>
          <w:rFonts w:ascii="Times New Roman" w:eastAsia="Times New Roman" w:hAnsi="Times New Roman" w:cs="Times New Roman"/>
          <w:b/>
          <w:color w:val="000000"/>
          <w:sz w:val="24"/>
          <w:szCs w:val="24"/>
          <w:lang w:val="es-ES"/>
        </w:rPr>
      </w:pPr>
    </w:p>
    <w:p w14:paraId="1F4F34CB" w14:textId="77777777" w:rsidR="00732CAF" w:rsidRPr="00D9783F" w:rsidRDefault="00732CAF" w:rsidP="00732CAF">
      <w:pPr>
        <w:widowControl/>
        <w:pBdr>
          <w:top w:val="nil"/>
          <w:left w:val="nil"/>
          <w:bottom w:val="nil"/>
          <w:right w:val="nil"/>
          <w:between w:val="nil"/>
        </w:pBdr>
        <w:suppressAutoHyphens w:val="0"/>
        <w:spacing w:before="280" w:after="238"/>
        <w:jc w:val="center"/>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b/>
          <w:sz w:val="24"/>
          <w:szCs w:val="24"/>
          <w:lang w:val="es-ES"/>
        </w:rPr>
        <w:t xml:space="preserve">Convocatoria de subvenciones para </w:t>
      </w:r>
      <w:r w:rsidRPr="00D9783F">
        <w:rPr>
          <w:rFonts w:ascii="Times New Roman" w:eastAsia="Times New Roman" w:hAnsi="Times New Roman" w:cs="Times New Roman"/>
          <w:b/>
          <w:color w:val="000000"/>
          <w:sz w:val="24"/>
          <w:szCs w:val="24"/>
          <w:lang w:val="es-ES"/>
        </w:rPr>
        <w:t xml:space="preserve">dar apoyo al </w:t>
      </w:r>
      <w:r w:rsidRPr="00D9783F">
        <w:rPr>
          <w:rFonts w:ascii="Times New Roman" w:eastAsia="Times New Roman" w:hAnsi="Times New Roman" w:cs="Times New Roman"/>
          <w:b/>
          <w:color w:val="231F20"/>
          <w:sz w:val="24"/>
          <w:szCs w:val="24"/>
          <w:lang w:val="es-ES"/>
        </w:rPr>
        <w:t>desarrollo y difusión de obras audiovisuales vinculadas a Mallorca</w:t>
      </w:r>
    </w:p>
    <w:p w14:paraId="3CA90A0A" w14:textId="77777777" w:rsidR="00732CAF" w:rsidRPr="00D9783F" w:rsidRDefault="00732CAF" w:rsidP="00732CAF">
      <w:pPr>
        <w:widowControl/>
        <w:pBdr>
          <w:top w:val="nil"/>
          <w:left w:val="nil"/>
          <w:bottom w:val="nil"/>
          <w:right w:val="nil"/>
          <w:between w:val="nil"/>
        </w:pBdr>
        <w:suppressAutoHyphens w:val="0"/>
        <w:jc w:val="center"/>
        <w:rPr>
          <w:rFonts w:ascii="Times New Roman" w:eastAsia="Times New Roman" w:hAnsi="Times New Roman" w:cs="Times New Roman"/>
          <w:b/>
          <w:color w:val="000000"/>
          <w:sz w:val="24"/>
          <w:szCs w:val="24"/>
          <w:lang w:val="es-ES"/>
        </w:rPr>
      </w:pPr>
    </w:p>
    <w:p w14:paraId="3BF3079C" w14:textId="77777777" w:rsidR="00732CAF" w:rsidRPr="00D9783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color w:val="000000"/>
          <w:sz w:val="24"/>
          <w:szCs w:val="24"/>
          <w:u w:val="single"/>
          <w:lang w:val="es-ES"/>
        </w:rPr>
      </w:pPr>
      <w:r w:rsidRPr="00D9783F">
        <w:rPr>
          <w:rFonts w:ascii="Times New Roman" w:eastAsia="Times New Roman" w:hAnsi="Times New Roman" w:cs="Times New Roman"/>
          <w:color w:val="000000"/>
          <w:sz w:val="24"/>
          <w:szCs w:val="24"/>
          <w:u w:val="single"/>
          <w:lang w:val="es-ES"/>
        </w:rPr>
        <w:t>DATOS DEL SOLICITANTE</w:t>
      </w:r>
    </w:p>
    <w:p w14:paraId="7577CDAD" w14:textId="2814224D" w:rsidR="00732CAF" w:rsidRPr="00D9783F" w:rsidRDefault="00732CAF" w:rsidP="00732CAF">
      <w:pPr>
        <w:widowControl/>
        <w:pBdr>
          <w:top w:val="nil"/>
          <w:left w:val="nil"/>
          <w:bottom w:val="nil"/>
          <w:right w:val="nil"/>
          <w:between w:val="nil"/>
        </w:pBdr>
        <w:suppressAutoHyphens w:val="0"/>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Nom</w:t>
      </w:r>
      <w:r w:rsidR="0074757B" w:rsidRPr="00D9783F">
        <w:rPr>
          <w:rFonts w:ascii="Times New Roman" w:eastAsia="Times New Roman" w:hAnsi="Times New Roman" w:cs="Times New Roman"/>
          <w:sz w:val="24"/>
          <w:szCs w:val="24"/>
          <w:lang w:val="es-ES"/>
        </w:rPr>
        <w:t>bre</w:t>
      </w:r>
      <w:r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color w:val="000000"/>
          <w:sz w:val="24"/>
          <w:szCs w:val="24"/>
          <w:lang w:val="es-ES"/>
        </w:rPr>
        <w:t>y</w:t>
      </w:r>
      <w:r w:rsidR="0074757B" w:rsidRPr="00D9783F">
        <w:rPr>
          <w:rFonts w:ascii="Times New Roman" w:eastAsia="Times New Roman" w:hAnsi="Times New Roman" w:cs="Times New Roman"/>
          <w:color w:val="000000"/>
          <w:sz w:val="24"/>
          <w:szCs w:val="24"/>
          <w:lang w:val="es-ES"/>
        </w:rPr>
        <w:t xml:space="preserve"> apellidos</w:t>
      </w:r>
      <w:r w:rsidRPr="00D9783F">
        <w:rPr>
          <w:rFonts w:ascii="Times New Roman" w:eastAsia="Times New Roman" w:hAnsi="Times New Roman" w:cs="Times New Roman"/>
          <w:color w:val="000000"/>
          <w:sz w:val="24"/>
          <w:szCs w:val="24"/>
          <w:lang w:val="es-ES"/>
        </w:rPr>
        <w:t xml:space="preserve"> / Nombre o razón social: </w:t>
      </w:r>
      <w:r w:rsidRPr="00D9783F">
        <w:rPr>
          <w:rFonts w:ascii="Times New Roman" w:eastAsia="Times New Roman" w:hAnsi="Times New Roman" w:cs="Times New Roman"/>
          <w:sz w:val="24"/>
          <w:szCs w:val="24"/>
          <w:lang w:val="es-ES"/>
        </w:rPr>
        <w:t>...................................................................................</w:t>
      </w:r>
    </w:p>
    <w:p w14:paraId="101A562B" w14:textId="77777777" w:rsidR="00732CAF" w:rsidRPr="00D9783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sz w:val="24"/>
          <w:szCs w:val="24"/>
          <w:lang w:val="es-ES"/>
        </w:rPr>
        <w:t>DNI/CIF</w:t>
      </w:r>
      <w:r w:rsidRPr="00D9783F">
        <w:rPr>
          <w:rFonts w:ascii="Times New Roman" w:eastAsia="Times New Roman" w:hAnsi="Times New Roman" w:cs="Times New Roman"/>
          <w:color w:val="000000"/>
          <w:sz w:val="24"/>
          <w:szCs w:val="24"/>
          <w:lang w:val="es-ES"/>
        </w:rPr>
        <w:t>:  ....................................</w:t>
      </w:r>
    </w:p>
    <w:p w14:paraId="5D686DE3" w14:textId="77777777" w:rsidR="00732CAF" w:rsidRPr="00D9783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sz w:val="24"/>
          <w:szCs w:val="24"/>
          <w:lang w:val="es-ES"/>
        </w:rPr>
        <w:t xml:space="preserve">Domicilio (a los efectos de notificaciones): </w:t>
      </w:r>
      <w:r w:rsidRPr="00D9783F">
        <w:rPr>
          <w:rFonts w:ascii="Times New Roman" w:eastAsia="Times New Roman" w:hAnsi="Times New Roman" w:cs="Times New Roman"/>
          <w:color w:val="000000"/>
          <w:sz w:val="24"/>
          <w:szCs w:val="24"/>
          <w:lang w:val="es-ES"/>
        </w:rPr>
        <w:t xml:space="preserve">.............................................................................. </w:t>
      </w:r>
      <w:proofErr w:type="spellStart"/>
      <w:r w:rsidRPr="00D9783F">
        <w:rPr>
          <w:rFonts w:ascii="Times New Roman" w:eastAsia="Times New Roman" w:hAnsi="Times New Roman" w:cs="Times New Roman"/>
          <w:color w:val="000000"/>
          <w:sz w:val="24"/>
          <w:szCs w:val="24"/>
          <w:lang w:val="es-ES"/>
        </w:rPr>
        <w:t>Nº</w:t>
      </w:r>
      <w:proofErr w:type="spellEnd"/>
      <w:r w:rsidRPr="00D9783F">
        <w:rPr>
          <w:rFonts w:ascii="Times New Roman" w:eastAsia="Times New Roman" w:hAnsi="Times New Roman" w:cs="Times New Roman"/>
          <w:color w:val="000000"/>
          <w:sz w:val="24"/>
          <w:szCs w:val="24"/>
          <w:lang w:val="es-ES"/>
        </w:rPr>
        <w:t>: ........ Piso: ..........  Localidad: .......................................................... CP: ....................</w:t>
      </w:r>
    </w:p>
    <w:p w14:paraId="0A4C7522" w14:textId="40D9F1D1" w:rsidR="00732CAF" w:rsidRPr="00D9783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sz w:val="24"/>
          <w:szCs w:val="24"/>
          <w:lang w:val="es-ES"/>
        </w:rPr>
        <w:t>Teléfono de contacto</w:t>
      </w:r>
      <w:r w:rsidRPr="00D9783F">
        <w:rPr>
          <w:rFonts w:ascii="Times New Roman" w:eastAsia="Times New Roman" w:hAnsi="Times New Roman" w:cs="Times New Roman"/>
          <w:color w:val="000000"/>
          <w:sz w:val="24"/>
          <w:szCs w:val="24"/>
          <w:lang w:val="es-ES"/>
        </w:rPr>
        <w:t>:  ................................................................. Fax: ..............................</w:t>
      </w:r>
    </w:p>
    <w:p w14:paraId="323660C2" w14:textId="2AB9DC55" w:rsidR="00732CAF" w:rsidRPr="00D9783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Correo electrónico: .............................................................................................................</w:t>
      </w:r>
    </w:p>
    <w:p w14:paraId="6B2AD049" w14:textId="2C87667F" w:rsidR="00732CAF" w:rsidRPr="00D9783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Web de la entidad/persona solicitan</w:t>
      </w:r>
      <w:r w:rsidR="0074757B" w:rsidRPr="00D9783F">
        <w:rPr>
          <w:rFonts w:ascii="Times New Roman" w:eastAsia="Times New Roman" w:hAnsi="Times New Roman" w:cs="Times New Roman"/>
          <w:color w:val="000000"/>
          <w:sz w:val="24"/>
          <w:szCs w:val="24"/>
          <w:lang w:val="es-ES"/>
        </w:rPr>
        <w:t>te</w:t>
      </w:r>
      <w:r w:rsidRPr="00D9783F">
        <w:rPr>
          <w:rFonts w:ascii="Times New Roman" w:eastAsia="Times New Roman" w:hAnsi="Times New Roman" w:cs="Times New Roman"/>
          <w:color w:val="000000"/>
          <w:sz w:val="24"/>
          <w:szCs w:val="24"/>
          <w:lang w:val="es-ES"/>
        </w:rPr>
        <w:t>................................................................................</w:t>
      </w:r>
    </w:p>
    <w:p w14:paraId="64856A3E" w14:textId="77777777" w:rsidR="00732CAF" w:rsidRPr="00D9783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color w:val="000000"/>
          <w:sz w:val="24"/>
          <w:szCs w:val="24"/>
          <w:u w:val="single"/>
          <w:lang w:val="es-ES"/>
        </w:rPr>
      </w:pPr>
      <w:r w:rsidRPr="00D9783F">
        <w:rPr>
          <w:rFonts w:ascii="Times New Roman" w:eastAsia="Times New Roman" w:hAnsi="Times New Roman" w:cs="Times New Roman"/>
          <w:color w:val="000000"/>
          <w:sz w:val="24"/>
          <w:szCs w:val="24"/>
          <w:u w:val="single"/>
          <w:lang w:val="es-ES"/>
        </w:rPr>
        <w:t>DATOS DEL REPRESENTANTE LEGAL/PERSONA AUTORIZADA</w:t>
      </w:r>
    </w:p>
    <w:p w14:paraId="6D49B1C0" w14:textId="37F6A7EF" w:rsidR="00732CAF" w:rsidRPr="00D9783F" w:rsidRDefault="00732CAF" w:rsidP="00732CAF">
      <w:pPr>
        <w:widowControl/>
        <w:pBdr>
          <w:top w:val="nil"/>
          <w:left w:val="nil"/>
          <w:bottom w:val="nil"/>
          <w:right w:val="nil"/>
          <w:between w:val="nil"/>
        </w:pBdr>
        <w:suppressAutoHyphens w:val="0"/>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Nombre y apellidos: ...........................................................................................................</w:t>
      </w:r>
    </w:p>
    <w:p w14:paraId="3F34FBCD" w14:textId="5638411F" w:rsidR="00732CAF" w:rsidRPr="00D9783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sz w:val="24"/>
          <w:szCs w:val="24"/>
          <w:lang w:val="es-ES"/>
        </w:rPr>
        <w:t>DNI/NIE</w:t>
      </w:r>
      <w:r w:rsidRPr="00D9783F">
        <w:rPr>
          <w:rFonts w:ascii="Times New Roman" w:eastAsia="Times New Roman" w:hAnsi="Times New Roman" w:cs="Times New Roman"/>
          <w:color w:val="000000"/>
          <w:sz w:val="24"/>
          <w:szCs w:val="24"/>
          <w:lang w:val="es-ES"/>
        </w:rPr>
        <w:t>:  .......................................... Teléfono: ................................................................</w:t>
      </w:r>
    </w:p>
    <w:p w14:paraId="6EACB46C" w14:textId="485C6D22" w:rsidR="00732CAF" w:rsidRPr="00D9783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Represente la entidad solicitando en calidad de: ...............................................................</w:t>
      </w:r>
    </w:p>
    <w:p w14:paraId="729281FA" w14:textId="77777777" w:rsidR="00732CAF" w:rsidRPr="00D9783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b/>
          <w:i/>
          <w:color w:val="000000"/>
          <w:sz w:val="24"/>
          <w:szCs w:val="24"/>
          <w:u w:val="single"/>
          <w:lang w:val="es-ES"/>
        </w:rPr>
      </w:pPr>
    </w:p>
    <w:p w14:paraId="79913FA4" w14:textId="77777777" w:rsidR="00732CAF" w:rsidRPr="00D9783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b/>
          <w:color w:val="000000"/>
          <w:sz w:val="24"/>
          <w:szCs w:val="24"/>
          <w:lang w:val="es-ES"/>
        </w:rPr>
      </w:pPr>
      <w:r w:rsidRPr="00D9783F">
        <w:rPr>
          <w:rFonts w:ascii="Times New Roman" w:eastAsia="Times New Roman" w:hAnsi="Times New Roman" w:cs="Times New Roman"/>
          <w:b/>
          <w:color w:val="000000"/>
          <w:sz w:val="24"/>
          <w:szCs w:val="24"/>
          <w:lang w:val="es-ES"/>
        </w:rPr>
        <w:t>AUTORIZACIÓN para acreditar de oficio estar al corriente de obligaciones tributarias y con la Seguridad Social</w:t>
      </w:r>
    </w:p>
    <w:p w14:paraId="54435F1A" w14:textId="4C9ECCE6" w:rsidR="00732CAF" w:rsidRPr="00D9783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xml:space="preserve">La presentación de </w:t>
      </w:r>
      <w:r w:rsidRPr="00D9783F">
        <w:rPr>
          <w:rFonts w:ascii="Times New Roman" w:eastAsia="Times New Roman" w:hAnsi="Times New Roman" w:cs="Times New Roman"/>
          <w:sz w:val="24"/>
          <w:szCs w:val="24"/>
          <w:lang w:val="es-ES"/>
        </w:rPr>
        <w:t xml:space="preserve">esta solicitud de subvención comporta </w:t>
      </w:r>
      <w:r w:rsidRPr="00D9783F">
        <w:rPr>
          <w:rFonts w:ascii="Times New Roman" w:eastAsia="Times New Roman" w:hAnsi="Times New Roman" w:cs="Times New Roman"/>
          <w:color w:val="000000"/>
          <w:sz w:val="24"/>
          <w:szCs w:val="24"/>
          <w:lang w:val="es-ES"/>
        </w:rPr>
        <w:t xml:space="preserve">la autorización </w:t>
      </w:r>
      <w:r w:rsidR="0074757B" w:rsidRPr="00D9783F">
        <w:rPr>
          <w:rFonts w:ascii="Times New Roman" w:eastAsia="Times New Roman" w:hAnsi="Times New Roman" w:cs="Times New Roman"/>
          <w:color w:val="000000"/>
          <w:sz w:val="24"/>
          <w:szCs w:val="24"/>
          <w:lang w:val="es-ES"/>
        </w:rPr>
        <w:t>para que</w:t>
      </w:r>
      <w:r w:rsidRPr="00D9783F">
        <w:rPr>
          <w:rFonts w:ascii="Times New Roman" w:eastAsia="Times New Roman" w:hAnsi="Times New Roman" w:cs="Times New Roman"/>
          <w:vanish/>
          <w:color w:val="008000"/>
          <w:sz w:val="24"/>
          <w:szCs w:val="24"/>
          <w:lang w:val="es-ES"/>
        </w:rPr>
        <w:t>&lt;A[porque|para que]&gt;</w:t>
      </w:r>
      <w:r w:rsidRPr="00D9783F">
        <w:rPr>
          <w:rFonts w:ascii="Times New Roman" w:eastAsia="Times New Roman" w:hAnsi="Times New Roman" w:cs="Times New Roman"/>
          <w:color w:val="000000"/>
          <w:sz w:val="24"/>
          <w:szCs w:val="24"/>
          <w:lang w:val="es-ES"/>
        </w:rPr>
        <w:t xml:space="preserve"> el personal de la </w:t>
      </w:r>
      <w:proofErr w:type="spellStart"/>
      <w:r w:rsidRPr="00D9783F">
        <w:rPr>
          <w:rFonts w:ascii="Times New Roman" w:eastAsia="Times New Roman" w:hAnsi="Times New Roman" w:cs="Times New Roman"/>
          <w:color w:val="000000"/>
          <w:sz w:val="24"/>
          <w:szCs w:val="24"/>
          <w:lang w:val="es-ES"/>
        </w:rPr>
        <w:t>Fundació</w:t>
      </w:r>
      <w:proofErr w:type="spellEnd"/>
      <w:r w:rsidRPr="00D9783F">
        <w:rPr>
          <w:rFonts w:ascii="Times New Roman" w:eastAsia="Times New Roman" w:hAnsi="Times New Roman" w:cs="Times New Roman"/>
          <w:sz w:val="24"/>
          <w:szCs w:val="24"/>
          <w:lang w:val="es-ES"/>
        </w:rPr>
        <w:t xml:space="preserve"> Mallorca </w:t>
      </w:r>
      <w:proofErr w:type="spellStart"/>
      <w:r w:rsidRPr="00D9783F">
        <w:rPr>
          <w:rFonts w:ascii="Times New Roman" w:eastAsia="Times New Roman" w:hAnsi="Times New Roman" w:cs="Times New Roman"/>
          <w:sz w:val="24"/>
          <w:szCs w:val="24"/>
          <w:lang w:val="es-ES"/>
        </w:rPr>
        <w:t>Turisme</w:t>
      </w:r>
      <w:proofErr w:type="spellEnd"/>
      <w:r w:rsidRPr="00D9783F">
        <w:rPr>
          <w:rFonts w:ascii="Times New Roman" w:eastAsia="Times New Roman" w:hAnsi="Times New Roman" w:cs="Times New Roman"/>
          <w:sz w:val="24"/>
          <w:szCs w:val="24"/>
          <w:lang w:val="es-ES"/>
        </w:rPr>
        <w:t xml:space="preserve"> y </w:t>
      </w:r>
      <w:r w:rsidRPr="00D9783F">
        <w:rPr>
          <w:rFonts w:ascii="Times New Roman" w:eastAsia="Times New Roman" w:hAnsi="Times New Roman" w:cs="Times New Roman"/>
          <w:color w:val="000000"/>
          <w:sz w:val="24"/>
          <w:szCs w:val="24"/>
          <w:lang w:val="es-ES"/>
        </w:rPr>
        <w:t>del Consejo Insular de Mallo</w:t>
      </w:r>
      <w:r w:rsidRPr="00D9783F">
        <w:rPr>
          <w:rFonts w:ascii="Times New Roman" w:eastAsia="Times New Roman" w:hAnsi="Times New Roman" w:cs="Times New Roman"/>
          <w:sz w:val="24"/>
          <w:szCs w:val="24"/>
          <w:lang w:val="es-ES"/>
        </w:rPr>
        <w:t>rca obteng</w:t>
      </w:r>
      <w:r w:rsidR="0074757B" w:rsidRPr="00D9783F">
        <w:rPr>
          <w:rFonts w:ascii="Times New Roman" w:eastAsia="Times New Roman" w:hAnsi="Times New Roman" w:cs="Times New Roman"/>
          <w:sz w:val="24"/>
          <w:szCs w:val="24"/>
          <w:lang w:val="es-ES"/>
        </w:rPr>
        <w:t>a</w:t>
      </w:r>
      <w:r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color w:val="000000"/>
          <w:sz w:val="24"/>
          <w:szCs w:val="24"/>
          <w:lang w:val="es-ES"/>
        </w:rPr>
        <w:t>de manera directa la acreditación de las circunstancias de estar al corriente de las obligaciones con la Agencia estatal de la administración tributaria del Estado y con la Seguridad Social a través de certificados telemáticos y, en este caso, la persona solicitando no tiene que aportar el certificado correspondiente.</w:t>
      </w:r>
    </w:p>
    <w:p w14:paraId="37A45145" w14:textId="1CFB1214" w:rsidR="00732CAF" w:rsidRPr="00D9783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color w:val="000000"/>
          <w:sz w:val="24"/>
          <w:szCs w:val="24"/>
          <w:lang w:val="es-ES"/>
        </w:rPr>
      </w:pPr>
      <w:r w:rsidRPr="00D9783F">
        <w:rPr>
          <w:rFonts w:ascii="Segoe UI Symbol" w:eastAsia="Times New Roman" w:hAnsi="Segoe UI Symbol" w:cs="Segoe UI Symbol"/>
          <w:color w:val="000000"/>
          <w:sz w:val="24"/>
          <w:szCs w:val="24"/>
          <w:lang w:val="es-ES"/>
        </w:rPr>
        <w:t>☐</w:t>
      </w:r>
      <w:r w:rsidR="00570B13" w:rsidRPr="00D9783F">
        <w:rPr>
          <w:rFonts w:ascii="Segoe UI Symbol" w:eastAsia="Times New Roman" w:hAnsi="Segoe UI Symbol" w:cs="Segoe UI Symbol"/>
          <w:color w:val="000000"/>
          <w:sz w:val="24"/>
          <w:szCs w:val="24"/>
          <w:lang w:val="es-ES"/>
        </w:rPr>
        <w:t xml:space="preserve"> </w:t>
      </w:r>
      <w:r w:rsidRPr="00D9783F">
        <w:rPr>
          <w:rFonts w:ascii="Times New Roman" w:eastAsia="Times New Roman" w:hAnsi="Times New Roman" w:cs="Times New Roman"/>
          <w:color w:val="000000"/>
          <w:sz w:val="24"/>
          <w:szCs w:val="24"/>
          <w:lang w:val="es-ES"/>
        </w:rPr>
        <w:t xml:space="preserve">No </w:t>
      </w:r>
      <w:r w:rsidRPr="00D9783F">
        <w:rPr>
          <w:rFonts w:ascii="Times New Roman" w:eastAsia="Times New Roman" w:hAnsi="Times New Roman" w:cs="Times New Roman"/>
          <w:sz w:val="24"/>
          <w:szCs w:val="24"/>
          <w:lang w:val="es-ES"/>
        </w:rPr>
        <w:t>lo AUTORIZ</w:t>
      </w:r>
      <w:r w:rsidR="0074757B" w:rsidRPr="00D9783F">
        <w:rPr>
          <w:rFonts w:ascii="Times New Roman" w:eastAsia="Times New Roman" w:hAnsi="Times New Roman" w:cs="Times New Roman"/>
          <w:sz w:val="24"/>
          <w:szCs w:val="24"/>
          <w:lang w:val="es-ES"/>
        </w:rPr>
        <w:t>O</w:t>
      </w:r>
      <w:r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color w:val="000000"/>
          <w:sz w:val="24"/>
          <w:szCs w:val="24"/>
          <w:lang w:val="es-ES"/>
        </w:rPr>
        <w:t>(En este caso se tiene que aportar el certificado junto con la solicitud).</w:t>
      </w:r>
    </w:p>
    <w:p w14:paraId="35CEA254" w14:textId="77777777" w:rsidR="00732CAF" w:rsidRPr="00D9783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color w:val="000000"/>
          <w:sz w:val="24"/>
          <w:szCs w:val="24"/>
          <w:lang w:val="es-ES"/>
        </w:rPr>
      </w:pPr>
    </w:p>
    <w:p w14:paraId="53363752" w14:textId="66F1491B" w:rsidR="00732CAF" w:rsidRPr="00D9783F" w:rsidRDefault="00732CAF" w:rsidP="00732CAF">
      <w:pPr>
        <w:widowControl/>
        <w:pBdr>
          <w:top w:val="nil"/>
          <w:left w:val="nil"/>
          <w:bottom w:val="nil"/>
          <w:right w:val="nil"/>
          <w:between w:val="nil"/>
        </w:pBdr>
        <w:suppressAutoHyphens w:val="0"/>
        <w:jc w:val="both"/>
        <w:rPr>
          <w:rFonts w:ascii="Times New Roman" w:eastAsia="Times New Roman" w:hAnsi="Times New Roman" w:cs="Times New Roman"/>
          <w:b/>
          <w:i/>
          <w:color w:val="000000"/>
          <w:sz w:val="24"/>
          <w:szCs w:val="24"/>
          <w:lang w:val="es-ES"/>
        </w:rPr>
      </w:pPr>
      <w:r w:rsidRPr="00D9783F">
        <w:rPr>
          <w:rFonts w:ascii="Times New Roman" w:eastAsia="Times New Roman" w:hAnsi="Times New Roman" w:cs="Times New Roman"/>
          <w:b/>
          <w:i/>
          <w:sz w:val="24"/>
          <w:szCs w:val="24"/>
          <w:lang w:val="es-ES"/>
        </w:rPr>
        <w:t>DECLAR</w:t>
      </w:r>
      <w:r w:rsidR="0074757B" w:rsidRPr="00D9783F">
        <w:rPr>
          <w:rFonts w:ascii="Times New Roman" w:eastAsia="Times New Roman" w:hAnsi="Times New Roman" w:cs="Times New Roman"/>
          <w:b/>
          <w:i/>
          <w:sz w:val="24"/>
          <w:szCs w:val="24"/>
          <w:lang w:val="es-ES"/>
        </w:rPr>
        <w:t>O</w:t>
      </w:r>
      <w:r w:rsidRPr="00D9783F">
        <w:rPr>
          <w:rFonts w:ascii="Times New Roman" w:eastAsia="Times New Roman" w:hAnsi="Times New Roman" w:cs="Times New Roman"/>
          <w:b/>
          <w:i/>
          <w:sz w:val="24"/>
          <w:szCs w:val="24"/>
          <w:lang w:val="es-ES"/>
        </w:rPr>
        <w:t xml:space="preserve"> BAJO </w:t>
      </w:r>
      <w:r w:rsidRPr="00D9783F">
        <w:rPr>
          <w:rFonts w:ascii="Times New Roman" w:eastAsia="Times New Roman" w:hAnsi="Times New Roman" w:cs="Times New Roman"/>
          <w:b/>
          <w:i/>
          <w:color w:val="000000"/>
          <w:sz w:val="24"/>
          <w:szCs w:val="24"/>
          <w:lang w:val="es-ES"/>
        </w:rPr>
        <w:t>MI RESPONSABILIDAD</w:t>
      </w:r>
    </w:p>
    <w:p w14:paraId="61F53794" w14:textId="61AC3C4F" w:rsidR="00732CAF" w:rsidRPr="00D9783F" w:rsidRDefault="00732CAF" w:rsidP="00DB00FE">
      <w:pPr>
        <w:numPr>
          <w:ilvl w:val="0"/>
          <w:numId w:val="26"/>
        </w:numPr>
        <w:pBdr>
          <w:top w:val="nil"/>
          <w:left w:val="nil"/>
          <w:bottom w:val="nil"/>
          <w:right w:val="nil"/>
          <w:between w:val="nil"/>
        </w:pBdr>
        <w:tabs>
          <w:tab w:val="left" w:pos="852"/>
        </w:tabs>
        <w:suppressAutoHyphens w:val="0"/>
        <w:spacing w:before="120" w:after="120"/>
        <w:ind w:left="426" w:right="44"/>
        <w:jc w:val="both"/>
        <w:rPr>
          <w:rFonts w:ascii="Liberation Serif" w:eastAsia="Liberation Serif" w:hAnsi="Liberation Serif" w:cs="Liberation Serif"/>
          <w:sz w:val="24"/>
          <w:szCs w:val="24"/>
          <w:lang w:val="es-ES"/>
        </w:rPr>
      </w:pPr>
      <w:r w:rsidRPr="00D9783F">
        <w:rPr>
          <w:rFonts w:ascii="Times New Roman" w:eastAsia="Times New Roman" w:hAnsi="Times New Roman" w:cs="Times New Roman"/>
          <w:color w:val="000000"/>
          <w:sz w:val="24"/>
          <w:szCs w:val="24"/>
          <w:lang w:val="es-ES"/>
        </w:rPr>
        <w:t xml:space="preserve">Que conozco </w:t>
      </w:r>
      <w:r w:rsidRPr="00D9783F">
        <w:rPr>
          <w:rFonts w:ascii="Times New Roman" w:eastAsia="Times New Roman" w:hAnsi="Times New Roman" w:cs="Times New Roman"/>
          <w:sz w:val="24"/>
          <w:szCs w:val="24"/>
          <w:lang w:val="es-ES"/>
        </w:rPr>
        <w:t>y acept</w:t>
      </w:r>
      <w:r w:rsidR="0074757B" w:rsidRPr="00D9783F">
        <w:rPr>
          <w:rFonts w:ascii="Times New Roman" w:eastAsia="Times New Roman" w:hAnsi="Times New Roman" w:cs="Times New Roman"/>
          <w:sz w:val="24"/>
          <w:szCs w:val="24"/>
          <w:lang w:val="es-ES"/>
        </w:rPr>
        <w:t>o</w:t>
      </w:r>
      <w:r w:rsidRPr="00D9783F">
        <w:rPr>
          <w:rFonts w:ascii="Times New Roman" w:eastAsia="Times New Roman" w:hAnsi="Times New Roman" w:cs="Times New Roman"/>
          <w:sz w:val="24"/>
          <w:szCs w:val="24"/>
          <w:lang w:val="es-ES"/>
        </w:rPr>
        <w:t xml:space="preserve"> las </w:t>
      </w:r>
      <w:r w:rsidRPr="00D9783F">
        <w:rPr>
          <w:rFonts w:ascii="Times New Roman" w:eastAsia="Times New Roman" w:hAnsi="Times New Roman" w:cs="Times New Roman"/>
          <w:color w:val="000000"/>
          <w:sz w:val="24"/>
          <w:szCs w:val="24"/>
          <w:lang w:val="es-ES"/>
        </w:rPr>
        <w:t xml:space="preserve">condiciones de </w:t>
      </w:r>
      <w:r w:rsidRPr="00D9783F">
        <w:rPr>
          <w:rFonts w:ascii="Times New Roman" w:eastAsia="Times New Roman" w:hAnsi="Times New Roman" w:cs="Times New Roman"/>
          <w:sz w:val="24"/>
          <w:szCs w:val="24"/>
          <w:lang w:val="es-ES"/>
        </w:rPr>
        <w:t xml:space="preserve">la convocatoria de subvenciones </w:t>
      </w:r>
      <w:r w:rsidRPr="00D9783F">
        <w:rPr>
          <w:rFonts w:ascii="Times New Roman" w:eastAsia="Times New Roman" w:hAnsi="Times New Roman" w:cs="Times New Roman"/>
          <w:color w:val="000000"/>
          <w:sz w:val="24"/>
          <w:szCs w:val="24"/>
          <w:lang w:val="es-ES"/>
        </w:rPr>
        <w:t xml:space="preserve">para dar apoyo al desarrollo y difusión de obras audiovisuales vinculadas a Mallorca.    </w:t>
      </w:r>
    </w:p>
    <w:p w14:paraId="17620D19" w14:textId="77777777" w:rsidR="00732CAF" w:rsidRPr="00D9783F" w:rsidRDefault="00732CAF" w:rsidP="00DB00FE">
      <w:pPr>
        <w:numPr>
          <w:ilvl w:val="0"/>
          <w:numId w:val="26"/>
        </w:numPr>
        <w:pBdr>
          <w:top w:val="nil"/>
          <w:left w:val="nil"/>
          <w:bottom w:val="nil"/>
          <w:right w:val="nil"/>
          <w:between w:val="nil"/>
        </w:pBdr>
        <w:tabs>
          <w:tab w:val="left" w:pos="852"/>
        </w:tabs>
        <w:suppressAutoHyphens w:val="0"/>
        <w:spacing w:before="120" w:after="120"/>
        <w:ind w:left="426" w:right="44"/>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Que adjunto la documentación exigida.</w:t>
      </w:r>
    </w:p>
    <w:p w14:paraId="279D33E0" w14:textId="58746C90" w:rsidR="00732CAF" w:rsidRPr="00D9783F" w:rsidRDefault="00732CAF" w:rsidP="00DB00FE">
      <w:pPr>
        <w:numPr>
          <w:ilvl w:val="0"/>
          <w:numId w:val="26"/>
        </w:numPr>
        <w:pBdr>
          <w:top w:val="nil"/>
          <w:left w:val="nil"/>
          <w:bottom w:val="nil"/>
          <w:right w:val="nil"/>
          <w:between w:val="nil"/>
        </w:pBdr>
        <w:tabs>
          <w:tab w:val="left" w:pos="786"/>
        </w:tabs>
        <w:suppressAutoHyphens w:val="0"/>
        <w:spacing w:before="120" w:after="120"/>
        <w:ind w:left="426" w:right="44"/>
        <w:jc w:val="both"/>
        <w:rPr>
          <w:rFonts w:ascii="Liberation Serif" w:eastAsia="Liberation Serif" w:hAnsi="Liberation Serif" w:cs="Liberation Serif"/>
          <w:sz w:val="24"/>
          <w:szCs w:val="24"/>
          <w:lang w:val="es-ES"/>
        </w:rPr>
      </w:pPr>
      <w:r w:rsidRPr="00D9783F">
        <w:rPr>
          <w:rFonts w:ascii="Times New Roman" w:eastAsia="Times New Roman" w:hAnsi="Times New Roman" w:cs="Times New Roman"/>
          <w:color w:val="000000"/>
          <w:sz w:val="24"/>
          <w:szCs w:val="24"/>
          <w:lang w:val="es-ES"/>
        </w:rPr>
        <w:t>Que la persona solicitan</w:t>
      </w:r>
      <w:r w:rsidR="0074757B" w:rsidRPr="00D9783F">
        <w:rPr>
          <w:rFonts w:ascii="Times New Roman" w:eastAsia="Times New Roman" w:hAnsi="Times New Roman" w:cs="Times New Roman"/>
          <w:color w:val="000000"/>
          <w:sz w:val="24"/>
          <w:szCs w:val="24"/>
          <w:lang w:val="es-ES"/>
        </w:rPr>
        <w:t>te</w:t>
      </w:r>
      <w:r w:rsidRPr="00D9783F">
        <w:rPr>
          <w:rFonts w:ascii="Times New Roman" w:eastAsia="Times New Roman" w:hAnsi="Times New Roman" w:cs="Times New Roman"/>
          <w:color w:val="000000"/>
          <w:sz w:val="24"/>
          <w:szCs w:val="24"/>
          <w:lang w:val="es-ES"/>
        </w:rPr>
        <w:t xml:space="preserve"> o entidad beneficiaria no ha sido sancionada o condenada por resolución administrativa firme o por sentencia judicial firme, en los tres últimos años, por haber ejercido o tolerado prácticas laborales consideradas discriminatorias </w:t>
      </w:r>
      <w:proofErr w:type="gramStart"/>
      <w:r w:rsidRPr="00D9783F">
        <w:rPr>
          <w:rFonts w:ascii="Times New Roman" w:eastAsia="Times New Roman" w:hAnsi="Times New Roman" w:cs="Times New Roman"/>
          <w:color w:val="000000"/>
          <w:sz w:val="24"/>
          <w:szCs w:val="24"/>
          <w:lang w:val="es-ES"/>
        </w:rPr>
        <w:t>en razón de</w:t>
      </w:r>
      <w:proofErr w:type="gramEnd"/>
      <w:r w:rsidRPr="00D9783F">
        <w:rPr>
          <w:rFonts w:ascii="Times New Roman" w:eastAsia="Times New Roman" w:hAnsi="Times New Roman" w:cs="Times New Roman"/>
          <w:color w:val="000000"/>
          <w:sz w:val="24"/>
          <w:szCs w:val="24"/>
          <w:lang w:val="es-ES"/>
        </w:rPr>
        <w:t xml:space="preserve"> sexo o de género.</w:t>
      </w:r>
    </w:p>
    <w:p w14:paraId="54DBF044" w14:textId="082E126B" w:rsidR="00732CAF" w:rsidRPr="00D9783F" w:rsidRDefault="00732CAF" w:rsidP="00DB00FE">
      <w:pPr>
        <w:numPr>
          <w:ilvl w:val="0"/>
          <w:numId w:val="26"/>
        </w:numPr>
        <w:pBdr>
          <w:top w:val="nil"/>
          <w:left w:val="nil"/>
          <w:bottom w:val="nil"/>
          <w:right w:val="nil"/>
          <w:between w:val="nil"/>
        </w:pBdr>
        <w:tabs>
          <w:tab w:val="left" w:pos="852"/>
        </w:tabs>
        <w:suppressAutoHyphens w:val="0"/>
        <w:spacing w:before="120" w:after="120"/>
        <w:ind w:left="426" w:right="44"/>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color w:val="000000"/>
          <w:sz w:val="24"/>
          <w:szCs w:val="24"/>
          <w:lang w:val="es-ES"/>
        </w:rPr>
        <w:t>Que la persona solicitan</w:t>
      </w:r>
      <w:r w:rsidR="0074757B" w:rsidRPr="00D9783F">
        <w:rPr>
          <w:rFonts w:ascii="Times New Roman" w:eastAsia="Times New Roman" w:hAnsi="Times New Roman" w:cs="Times New Roman"/>
          <w:color w:val="000000"/>
          <w:sz w:val="24"/>
          <w:szCs w:val="24"/>
          <w:lang w:val="es-ES"/>
        </w:rPr>
        <w:t>te</w:t>
      </w:r>
      <w:r w:rsidRPr="00D9783F">
        <w:rPr>
          <w:rFonts w:ascii="Times New Roman" w:eastAsia="Times New Roman" w:hAnsi="Times New Roman" w:cs="Times New Roman"/>
          <w:color w:val="000000"/>
          <w:sz w:val="24"/>
          <w:szCs w:val="24"/>
          <w:lang w:val="es-ES"/>
        </w:rPr>
        <w:t xml:space="preserve"> o entidad beneficiaria está al corriente de obligaciones con la </w:t>
      </w:r>
      <w:proofErr w:type="spellStart"/>
      <w:r w:rsidRPr="00D9783F">
        <w:rPr>
          <w:rFonts w:ascii="Times New Roman" w:eastAsia="Times New Roman" w:hAnsi="Times New Roman" w:cs="Times New Roman"/>
          <w:color w:val="000000"/>
          <w:sz w:val="24"/>
          <w:szCs w:val="24"/>
          <w:lang w:val="es-ES"/>
        </w:rPr>
        <w:t>Fundaci</w:t>
      </w:r>
      <w:r w:rsidRPr="00D9783F">
        <w:rPr>
          <w:rFonts w:ascii="Times New Roman" w:eastAsia="Times New Roman" w:hAnsi="Times New Roman" w:cs="Times New Roman"/>
          <w:sz w:val="24"/>
          <w:szCs w:val="24"/>
          <w:lang w:val="es-ES"/>
        </w:rPr>
        <w:t>ó</w:t>
      </w:r>
      <w:proofErr w:type="spellEnd"/>
      <w:r w:rsidRPr="00D9783F">
        <w:rPr>
          <w:rFonts w:ascii="Times New Roman" w:eastAsia="Times New Roman" w:hAnsi="Times New Roman" w:cs="Times New Roman"/>
          <w:sz w:val="24"/>
          <w:szCs w:val="24"/>
          <w:lang w:val="es-ES"/>
        </w:rPr>
        <w:t xml:space="preserve"> Mallorca </w:t>
      </w:r>
      <w:proofErr w:type="spellStart"/>
      <w:r w:rsidRPr="00D9783F">
        <w:rPr>
          <w:rFonts w:ascii="Times New Roman" w:eastAsia="Times New Roman" w:hAnsi="Times New Roman" w:cs="Times New Roman"/>
          <w:sz w:val="24"/>
          <w:szCs w:val="24"/>
          <w:lang w:val="es-ES"/>
        </w:rPr>
        <w:t>Turisme</w:t>
      </w:r>
      <w:proofErr w:type="spellEnd"/>
      <w:r w:rsidRPr="00D9783F">
        <w:rPr>
          <w:rFonts w:ascii="Times New Roman" w:eastAsia="Times New Roman" w:hAnsi="Times New Roman" w:cs="Times New Roman"/>
          <w:sz w:val="24"/>
          <w:szCs w:val="24"/>
          <w:lang w:val="es-ES"/>
        </w:rPr>
        <w:t>.</w:t>
      </w:r>
    </w:p>
    <w:p w14:paraId="38BDB678" w14:textId="6BAA566A" w:rsidR="00C45F50" w:rsidRPr="00D9783F" w:rsidRDefault="00C45F50" w:rsidP="00DB00FE">
      <w:pPr>
        <w:numPr>
          <w:ilvl w:val="0"/>
          <w:numId w:val="26"/>
        </w:numPr>
        <w:pBdr>
          <w:top w:val="nil"/>
          <w:left w:val="nil"/>
          <w:bottom w:val="nil"/>
          <w:right w:val="nil"/>
          <w:between w:val="nil"/>
        </w:pBdr>
        <w:tabs>
          <w:tab w:val="left" w:pos="852"/>
        </w:tabs>
        <w:suppressAutoHyphens w:val="0"/>
        <w:spacing w:before="120" w:after="120"/>
        <w:ind w:left="426" w:right="44"/>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Que la persona solicitan</w:t>
      </w:r>
      <w:r w:rsidR="0074757B" w:rsidRPr="00D9783F">
        <w:rPr>
          <w:rFonts w:ascii="Times New Roman" w:eastAsia="Times New Roman" w:hAnsi="Times New Roman" w:cs="Times New Roman"/>
          <w:color w:val="000000"/>
          <w:sz w:val="24"/>
          <w:szCs w:val="24"/>
          <w:lang w:val="es-ES"/>
        </w:rPr>
        <w:t>te</w:t>
      </w:r>
      <w:r w:rsidRPr="00D9783F">
        <w:rPr>
          <w:rFonts w:ascii="Times New Roman" w:eastAsia="Times New Roman" w:hAnsi="Times New Roman" w:cs="Times New Roman"/>
          <w:color w:val="000000"/>
          <w:sz w:val="24"/>
          <w:szCs w:val="24"/>
          <w:lang w:val="es-ES"/>
        </w:rPr>
        <w:t xml:space="preserve"> tiene los derechos para explotar los contenidos relacionados con el proyecto</w:t>
      </w:r>
      <w:r w:rsidRPr="00D9783F">
        <w:rPr>
          <w:rFonts w:ascii="Times New Roman" w:eastAsia="Times New Roman" w:hAnsi="Times New Roman" w:cs="Times New Roman"/>
          <w:sz w:val="24"/>
          <w:szCs w:val="24"/>
          <w:lang w:val="es-ES"/>
        </w:rPr>
        <w:t>, por</w:t>
      </w:r>
      <w:r w:rsidRPr="00D9783F">
        <w:rPr>
          <w:rFonts w:ascii="Times New Roman" w:eastAsia="Times New Roman" w:hAnsi="Times New Roman" w:cs="Times New Roman"/>
          <w:vanish/>
          <w:sz w:val="24"/>
          <w:szCs w:val="24"/>
          <w:lang w:val="es-ES"/>
        </w:rPr>
        <w:t>&lt;A[por|para]&gt;</w:t>
      </w:r>
      <w:r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color w:val="000000"/>
          <w:sz w:val="24"/>
          <w:szCs w:val="24"/>
          <w:lang w:val="es-ES"/>
        </w:rPr>
        <w:t>sí sola o mediante acuerdos con otros titulares de los derechos.</w:t>
      </w:r>
    </w:p>
    <w:p w14:paraId="149D3D05" w14:textId="77777777" w:rsidR="00732CAF" w:rsidRPr="00D9783F" w:rsidRDefault="00732CAF" w:rsidP="00DB00FE">
      <w:pPr>
        <w:numPr>
          <w:ilvl w:val="0"/>
          <w:numId w:val="26"/>
        </w:numPr>
        <w:pBdr>
          <w:top w:val="nil"/>
          <w:left w:val="nil"/>
          <w:bottom w:val="nil"/>
          <w:right w:val="nil"/>
          <w:between w:val="nil"/>
        </w:pBdr>
        <w:tabs>
          <w:tab w:val="left" w:pos="852"/>
        </w:tabs>
        <w:suppressAutoHyphens w:val="0"/>
        <w:spacing w:before="120" w:after="120"/>
        <w:ind w:left="426" w:right="44"/>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xml:space="preserve">Que en relación con el IVA soportado en el gasto subvencionable de la ejecución del </w:t>
      </w:r>
      <w:r w:rsidRPr="00D9783F">
        <w:rPr>
          <w:rFonts w:ascii="Times New Roman" w:eastAsia="Times New Roman" w:hAnsi="Times New Roman" w:cs="Times New Roman"/>
          <w:color w:val="000000"/>
          <w:sz w:val="24"/>
          <w:szCs w:val="24"/>
          <w:lang w:val="es-ES"/>
        </w:rPr>
        <w:lastRenderedPageBreak/>
        <w:t>proyecto:</w:t>
      </w:r>
    </w:p>
    <w:p w14:paraId="6F3A93E6" w14:textId="0856AEE4" w:rsidR="00732CAF" w:rsidRPr="00D9783F" w:rsidRDefault="00732CAF" w:rsidP="00732CAF">
      <w:pPr>
        <w:pBdr>
          <w:top w:val="nil"/>
          <w:left w:val="nil"/>
          <w:bottom w:val="nil"/>
          <w:right w:val="nil"/>
          <w:between w:val="nil"/>
        </w:pBdr>
        <w:suppressAutoHyphens w:val="0"/>
        <w:spacing w:before="120" w:after="120"/>
        <w:ind w:right="44"/>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xml:space="preserve"> </w:t>
      </w:r>
      <w:r w:rsidR="004B6CCA" w:rsidRPr="00D9783F">
        <w:rPr>
          <w:rFonts w:ascii="Times New Roman" w:eastAsia="Times New Roman" w:hAnsi="Times New Roman" w:cs="Times New Roman"/>
          <w:color w:val="000000"/>
          <w:lang w:val="es-ES"/>
        </w:rPr>
        <w:t xml:space="preserve"> </w:t>
      </w:r>
      <w:r w:rsidR="004B6CCA" w:rsidRPr="00D9783F">
        <w:rPr>
          <w:rFonts w:ascii="Segoe UI Symbol" w:eastAsia="Times New Roman" w:hAnsi="Segoe UI Symbol" w:cs="Segoe UI Symbol"/>
          <w:color w:val="000000"/>
          <w:lang w:val="es-ES"/>
        </w:rPr>
        <w:t>☐</w:t>
      </w:r>
      <w:r w:rsidR="004B6CCA" w:rsidRPr="00D9783F">
        <w:rPr>
          <w:rFonts w:ascii="Times New Roman" w:eastAsia="Times New Roman" w:hAnsi="Times New Roman" w:cs="Times New Roman"/>
          <w:color w:val="000000"/>
          <w:lang w:val="es-ES"/>
        </w:rPr>
        <w:t xml:space="preserve"> </w:t>
      </w:r>
      <w:r w:rsidRPr="00D9783F">
        <w:rPr>
          <w:rFonts w:ascii="Times New Roman" w:eastAsia="Times New Roman" w:hAnsi="Times New Roman" w:cs="Times New Roman"/>
          <w:color w:val="000000"/>
          <w:sz w:val="24"/>
          <w:szCs w:val="24"/>
          <w:lang w:val="es-ES"/>
        </w:rPr>
        <w:t>Sí se recuperará y compensará.</w:t>
      </w:r>
    </w:p>
    <w:p w14:paraId="3548C967" w14:textId="14B7454C" w:rsidR="00732CAF" w:rsidRPr="00D9783F" w:rsidRDefault="00B704B7" w:rsidP="00732CAF">
      <w:pPr>
        <w:pBdr>
          <w:top w:val="nil"/>
          <w:left w:val="nil"/>
          <w:bottom w:val="nil"/>
          <w:right w:val="nil"/>
          <w:between w:val="nil"/>
        </w:pBdr>
        <w:suppressAutoHyphens w:val="0"/>
        <w:spacing w:before="120" w:after="120"/>
        <w:ind w:right="44"/>
        <w:jc w:val="both"/>
        <w:rPr>
          <w:rFonts w:ascii="Times New Roman" w:eastAsia="Times New Roman" w:hAnsi="Times New Roman" w:cs="Times New Roman"/>
          <w:color w:val="000000"/>
          <w:sz w:val="24"/>
          <w:szCs w:val="24"/>
          <w:lang w:val="es-ES"/>
        </w:rPr>
      </w:pPr>
      <w:r w:rsidRPr="00D9783F">
        <w:rPr>
          <w:rFonts w:ascii="Segoe UI Symbol" w:eastAsia="Times New Roman" w:hAnsi="Segoe UI Symbol" w:cs="Segoe UI Symbol"/>
          <w:color w:val="000000"/>
          <w:lang w:val="es-ES"/>
        </w:rPr>
        <w:t>☐</w:t>
      </w:r>
      <w:r w:rsidRPr="00D9783F">
        <w:rPr>
          <w:rFonts w:ascii="Times New Roman" w:eastAsia="Times New Roman" w:hAnsi="Times New Roman" w:cs="Times New Roman"/>
          <w:color w:val="000000"/>
          <w:lang w:val="es-ES"/>
        </w:rPr>
        <w:t xml:space="preserve"> </w:t>
      </w:r>
      <w:r w:rsidRPr="00D9783F">
        <w:rPr>
          <w:rFonts w:ascii="Times New Roman" w:eastAsia="Times New Roman" w:hAnsi="Times New Roman" w:cs="Times New Roman"/>
          <w:color w:val="000000"/>
          <w:sz w:val="24"/>
          <w:szCs w:val="24"/>
          <w:lang w:val="es-ES"/>
        </w:rPr>
        <w:t>No</w:t>
      </w:r>
      <w:r w:rsidR="00732CAF" w:rsidRPr="00D9783F">
        <w:rPr>
          <w:rFonts w:ascii="Times New Roman" w:eastAsia="Times New Roman" w:hAnsi="Times New Roman" w:cs="Times New Roman"/>
          <w:color w:val="000000"/>
          <w:sz w:val="24"/>
          <w:szCs w:val="24"/>
          <w:lang w:val="es-ES"/>
        </w:rPr>
        <w:t xml:space="preserve"> se recuperará o compensará.</w:t>
      </w:r>
    </w:p>
    <w:p w14:paraId="44634F28" w14:textId="77777777" w:rsidR="00732CAF" w:rsidRPr="00D9783F" w:rsidRDefault="00732CAF" w:rsidP="00732CAF">
      <w:pPr>
        <w:widowControl/>
        <w:pBdr>
          <w:top w:val="nil"/>
          <w:left w:val="nil"/>
          <w:bottom w:val="nil"/>
          <w:right w:val="nil"/>
          <w:between w:val="nil"/>
        </w:pBdr>
        <w:suppressAutoHyphens w:val="0"/>
        <w:jc w:val="center"/>
        <w:rPr>
          <w:rFonts w:ascii="Times New Roman" w:eastAsia="Times New Roman" w:hAnsi="Times New Roman" w:cs="Times New Roman"/>
          <w:color w:val="000080"/>
          <w:sz w:val="24"/>
          <w:szCs w:val="24"/>
          <w:lang w:val="es-ES"/>
        </w:rPr>
      </w:pPr>
    </w:p>
    <w:p w14:paraId="30E08A19" w14:textId="014211AA" w:rsidR="00732CAF" w:rsidRPr="00D9783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xml:space="preserve">Y por todo eso, </w:t>
      </w:r>
      <w:r w:rsidRPr="00D9783F">
        <w:rPr>
          <w:rFonts w:ascii="Times New Roman" w:eastAsia="Times New Roman" w:hAnsi="Times New Roman" w:cs="Times New Roman"/>
          <w:b/>
          <w:sz w:val="24"/>
          <w:szCs w:val="24"/>
          <w:lang w:val="es-ES"/>
        </w:rPr>
        <w:t>SOLICIT</w:t>
      </w:r>
      <w:r w:rsidR="0074757B" w:rsidRPr="00D9783F">
        <w:rPr>
          <w:rFonts w:ascii="Times New Roman" w:eastAsia="Times New Roman" w:hAnsi="Times New Roman" w:cs="Times New Roman"/>
          <w:b/>
          <w:sz w:val="24"/>
          <w:szCs w:val="24"/>
          <w:lang w:val="es-ES"/>
        </w:rPr>
        <w:t>O</w:t>
      </w:r>
      <w:r w:rsidRPr="00D9783F">
        <w:rPr>
          <w:rFonts w:ascii="Times New Roman" w:eastAsia="Times New Roman" w:hAnsi="Times New Roman" w:cs="Times New Roman"/>
          <w:sz w:val="24"/>
          <w:szCs w:val="24"/>
          <w:lang w:val="es-ES"/>
        </w:rPr>
        <w:t xml:space="preserve">, </w:t>
      </w:r>
      <w:r w:rsidRPr="00D9783F">
        <w:rPr>
          <w:rFonts w:ascii="Times New Roman" w:eastAsia="Times New Roman" w:hAnsi="Times New Roman" w:cs="Times New Roman"/>
          <w:color w:val="000000"/>
          <w:sz w:val="24"/>
          <w:szCs w:val="24"/>
          <w:lang w:val="es-ES"/>
        </w:rPr>
        <w:t xml:space="preserve">acogerme a la </w:t>
      </w:r>
      <w:r w:rsidRPr="00D9783F">
        <w:rPr>
          <w:rFonts w:ascii="Times New Roman" w:eastAsia="Times New Roman" w:hAnsi="Times New Roman" w:cs="Times New Roman"/>
          <w:sz w:val="24"/>
          <w:szCs w:val="24"/>
          <w:lang w:val="es-ES"/>
        </w:rPr>
        <w:t xml:space="preserve">convocatoria de subvenciones </w:t>
      </w:r>
      <w:r w:rsidRPr="00D9783F">
        <w:rPr>
          <w:rFonts w:ascii="Times New Roman" w:eastAsia="Times New Roman" w:hAnsi="Times New Roman" w:cs="Times New Roman"/>
          <w:color w:val="000000"/>
          <w:sz w:val="24"/>
          <w:szCs w:val="24"/>
          <w:lang w:val="es-ES"/>
        </w:rPr>
        <w:t>con el proyecto siguiente:</w:t>
      </w:r>
    </w:p>
    <w:p w14:paraId="311EAF62" w14:textId="77777777" w:rsidR="00732CAF" w:rsidRPr="00D9783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color w:val="000000"/>
          <w:sz w:val="24"/>
          <w:szCs w:val="24"/>
          <w:lang w:val="es-ES"/>
        </w:rPr>
      </w:pPr>
    </w:p>
    <w:p w14:paraId="013B1554" w14:textId="77777777" w:rsidR="00732CAF" w:rsidRPr="00D9783F" w:rsidRDefault="00732CAF" w:rsidP="00DB00FE">
      <w:pPr>
        <w:keepNext/>
        <w:widowControl/>
        <w:numPr>
          <w:ilvl w:val="0"/>
          <w:numId w:val="27"/>
        </w:numPr>
        <w:pBdr>
          <w:top w:val="nil"/>
          <w:left w:val="nil"/>
          <w:bottom w:val="nil"/>
          <w:right w:val="nil"/>
          <w:between w:val="nil"/>
        </w:pBdr>
        <w:suppressAutoHyphens w:val="0"/>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Nombre del proyecto:</w:t>
      </w:r>
    </w:p>
    <w:p w14:paraId="52ADD902" w14:textId="77777777" w:rsidR="00732CAF" w:rsidRPr="00D9783F" w:rsidRDefault="00732CAF" w:rsidP="00732CAF">
      <w:pPr>
        <w:keepNext/>
        <w:widowControl/>
        <w:pBdr>
          <w:top w:val="nil"/>
          <w:left w:val="nil"/>
          <w:bottom w:val="nil"/>
          <w:right w:val="nil"/>
          <w:between w:val="nil"/>
        </w:pBdr>
        <w:suppressAutoHyphens w:val="0"/>
        <w:ind w:left="426"/>
        <w:jc w:val="both"/>
        <w:rPr>
          <w:rFonts w:ascii="Times New Roman" w:eastAsia="Times New Roman" w:hAnsi="Times New Roman" w:cs="Times New Roman"/>
          <w:color w:val="000000"/>
          <w:sz w:val="24"/>
          <w:szCs w:val="24"/>
          <w:lang w:val="es-ES"/>
        </w:rPr>
      </w:pPr>
    </w:p>
    <w:p w14:paraId="726B02FB" w14:textId="354645CE" w:rsidR="00732CAF" w:rsidRPr="00D9783F" w:rsidRDefault="00763199" w:rsidP="00DB00FE">
      <w:pPr>
        <w:keepNext/>
        <w:widowControl/>
        <w:numPr>
          <w:ilvl w:val="0"/>
          <w:numId w:val="27"/>
        </w:numPr>
        <w:pBdr>
          <w:top w:val="nil"/>
          <w:left w:val="nil"/>
          <w:bottom w:val="nil"/>
          <w:right w:val="nil"/>
          <w:between w:val="nil"/>
        </w:pBdr>
        <w:suppressAutoHyphens w:val="0"/>
        <w:spacing w:before="120"/>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sz w:val="24"/>
          <w:szCs w:val="24"/>
          <w:lang w:val="es-ES"/>
        </w:rPr>
        <w:t xml:space="preserve">Proyecto </w:t>
      </w:r>
      <w:r w:rsidRPr="00D9783F">
        <w:rPr>
          <w:rFonts w:ascii="Times New Roman" w:eastAsia="Times New Roman" w:hAnsi="Times New Roman" w:cs="Times New Roman"/>
          <w:color w:val="000000"/>
          <w:sz w:val="24"/>
          <w:szCs w:val="24"/>
          <w:lang w:val="es-ES"/>
        </w:rPr>
        <w:t>al cual</w:t>
      </w:r>
      <w:r w:rsidR="00732CAF" w:rsidRPr="00D9783F">
        <w:rPr>
          <w:rFonts w:ascii="Times New Roman" w:eastAsia="Times New Roman" w:hAnsi="Times New Roman" w:cs="Times New Roman"/>
          <w:color w:val="000000"/>
          <w:sz w:val="24"/>
          <w:szCs w:val="24"/>
          <w:lang w:val="es-ES"/>
        </w:rPr>
        <w:t xml:space="preserve"> pertenece:</w:t>
      </w:r>
    </w:p>
    <w:p w14:paraId="0E5E5A03" w14:textId="1359D4BD" w:rsidR="00732CAF" w:rsidRPr="00D9783F" w:rsidRDefault="00732CAF" w:rsidP="00732CAF">
      <w:pPr>
        <w:widowControl/>
        <w:pBdr>
          <w:top w:val="nil"/>
          <w:left w:val="nil"/>
          <w:bottom w:val="nil"/>
          <w:right w:val="nil"/>
          <w:between w:val="nil"/>
        </w:pBdr>
        <w:suppressAutoHyphens w:val="0"/>
        <w:spacing w:before="120"/>
        <w:ind w:left="567"/>
        <w:jc w:val="both"/>
        <w:rPr>
          <w:rFonts w:ascii="Times New Roman" w:eastAsia="Times New Roman" w:hAnsi="Times New Roman" w:cs="Times New Roman"/>
          <w:color w:val="000000"/>
          <w:sz w:val="24"/>
          <w:szCs w:val="24"/>
          <w:lang w:val="es-ES"/>
        </w:rPr>
      </w:pPr>
      <w:r w:rsidRPr="00D9783F">
        <w:rPr>
          <w:rFonts w:ascii="Segoe UI Symbol" w:eastAsia="Times New Roman" w:hAnsi="Segoe UI Symbol" w:cs="Segoe UI Symbol"/>
          <w:color w:val="000000"/>
          <w:sz w:val="24"/>
          <w:szCs w:val="24"/>
          <w:lang w:val="es-ES"/>
        </w:rPr>
        <w:t>☐</w:t>
      </w:r>
      <w:r w:rsidRPr="00D9783F">
        <w:rPr>
          <w:rFonts w:ascii="Times New Roman" w:eastAsia="Times New Roman" w:hAnsi="Times New Roman" w:cs="Times New Roman"/>
          <w:color w:val="000000"/>
          <w:sz w:val="24"/>
          <w:szCs w:val="24"/>
          <w:lang w:val="es-ES"/>
        </w:rPr>
        <w:t xml:space="preserve"> </w:t>
      </w:r>
      <w:r w:rsidR="004C088C" w:rsidRPr="00D9783F">
        <w:rPr>
          <w:rFonts w:ascii="Times New Roman" w:eastAsia="Times New Roman" w:hAnsi="Times New Roman" w:cs="Times New Roman"/>
          <w:b/>
          <w:color w:val="000000"/>
          <w:sz w:val="24"/>
          <w:szCs w:val="24"/>
          <w:lang w:val="es-ES"/>
        </w:rPr>
        <w:t>1.1</w:t>
      </w:r>
      <w:r w:rsidRPr="00D9783F">
        <w:rPr>
          <w:rFonts w:ascii="Times New Roman" w:eastAsia="Times New Roman" w:hAnsi="Times New Roman" w:cs="Times New Roman"/>
          <w:b/>
          <w:color w:val="000000"/>
          <w:sz w:val="24"/>
          <w:szCs w:val="24"/>
          <w:lang w:val="es-ES"/>
        </w:rPr>
        <w:t xml:space="preserve"> Desarrollo de proyectos nacionales e internacionales</w:t>
      </w:r>
    </w:p>
    <w:p w14:paraId="54AFDE42" w14:textId="77777777" w:rsidR="00732CAF" w:rsidRPr="00D9783F" w:rsidRDefault="00732CAF" w:rsidP="00732CAF">
      <w:pPr>
        <w:widowControl/>
        <w:pBdr>
          <w:top w:val="nil"/>
          <w:left w:val="nil"/>
          <w:bottom w:val="nil"/>
          <w:right w:val="nil"/>
          <w:between w:val="nil"/>
        </w:pBdr>
        <w:suppressAutoHyphens w:val="0"/>
        <w:ind w:left="567"/>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xml:space="preserve"> Largometraje</w:t>
      </w:r>
    </w:p>
    <w:p w14:paraId="79EE7A84" w14:textId="77777777" w:rsidR="00732CAF" w:rsidRPr="00D9783F" w:rsidRDefault="00732CAF" w:rsidP="00732CAF">
      <w:pPr>
        <w:widowControl/>
        <w:pBdr>
          <w:top w:val="nil"/>
          <w:left w:val="nil"/>
          <w:bottom w:val="nil"/>
          <w:right w:val="nil"/>
          <w:between w:val="nil"/>
        </w:pBdr>
        <w:suppressAutoHyphens w:val="0"/>
        <w:ind w:left="567"/>
        <w:jc w:val="both"/>
        <w:rPr>
          <w:rFonts w:ascii="Times New Roman" w:eastAsia="Times New Roman" w:hAnsi="Times New Roman" w:cs="Times New Roman"/>
          <w:sz w:val="24"/>
          <w:szCs w:val="24"/>
          <w:lang w:val="es-ES"/>
        </w:rPr>
      </w:pPr>
      <w:r w:rsidRPr="00D9783F">
        <w:rPr>
          <w:rFonts w:ascii="Times New Roman" w:eastAsia="Times New Roman" w:hAnsi="Times New Roman" w:cs="Times New Roman"/>
          <w:color w:val="000000"/>
          <w:sz w:val="24"/>
          <w:szCs w:val="24"/>
          <w:lang w:val="es-ES"/>
        </w:rPr>
        <w:t xml:space="preserve"> </w:t>
      </w:r>
      <w:r w:rsidRPr="00D9783F">
        <w:rPr>
          <w:rFonts w:ascii="Times New Roman" w:eastAsia="Times New Roman" w:hAnsi="Times New Roman" w:cs="Times New Roman"/>
          <w:sz w:val="24"/>
          <w:szCs w:val="24"/>
          <w:lang w:val="es-ES"/>
        </w:rPr>
        <w:t>Serie de ficción</w:t>
      </w:r>
    </w:p>
    <w:p w14:paraId="4CDF1369" w14:textId="08679F29" w:rsidR="00732CAF" w:rsidRPr="00D9783F" w:rsidRDefault="00732CAF" w:rsidP="00732CAF">
      <w:pPr>
        <w:widowControl/>
        <w:pBdr>
          <w:top w:val="nil"/>
          <w:left w:val="nil"/>
          <w:bottom w:val="nil"/>
          <w:right w:val="nil"/>
          <w:between w:val="nil"/>
        </w:pBdr>
        <w:suppressAutoHyphens w:val="0"/>
        <w:ind w:left="567"/>
        <w:jc w:val="both"/>
        <w:rPr>
          <w:rFonts w:ascii="Times New Roman" w:eastAsia="Times New Roman" w:hAnsi="Times New Roman" w:cs="Times New Roman"/>
          <w:strike/>
          <w:color w:val="000000"/>
          <w:sz w:val="24"/>
          <w:szCs w:val="24"/>
          <w:lang w:val="es-ES"/>
        </w:rPr>
      </w:pPr>
      <w:r w:rsidRPr="00D9783F">
        <w:rPr>
          <w:rFonts w:ascii="Times New Roman" w:eastAsia="Times New Roman" w:hAnsi="Times New Roman" w:cs="Times New Roman"/>
          <w:color w:val="000000"/>
          <w:sz w:val="24"/>
          <w:szCs w:val="24"/>
          <w:lang w:val="es-ES"/>
        </w:rPr>
        <w:t xml:space="preserve"> </w:t>
      </w:r>
    </w:p>
    <w:p w14:paraId="24F88DEB" w14:textId="77777777" w:rsidR="00732CAF" w:rsidRPr="00D9783F" w:rsidRDefault="00732CAF" w:rsidP="00732CAF">
      <w:pPr>
        <w:widowControl/>
        <w:pBdr>
          <w:top w:val="nil"/>
          <w:left w:val="nil"/>
          <w:bottom w:val="nil"/>
          <w:right w:val="nil"/>
          <w:between w:val="nil"/>
        </w:pBdr>
        <w:suppressAutoHyphens w:val="0"/>
        <w:ind w:left="567"/>
        <w:jc w:val="both"/>
        <w:rPr>
          <w:rFonts w:ascii="Times New Roman" w:eastAsia="Times New Roman" w:hAnsi="Times New Roman" w:cs="Times New Roman"/>
          <w:b/>
          <w:color w:val="000000"/>
          <w:sz w:val="24"/>
          <w:szCs w:val="24"/>
          <w:lang w:val="es-ES"/>
        </w:rPr>
      </w:pPr>
    </w:p>
    <w:p w14:paraId="6E6943FD" w14:textId="669C6F9D" w:rsidR="00732CAF" w:rsidRPr="00D9783F" w:rsidRDefault="00D9783F" w:rsidP="00732CAF">
      <w:pPr>
        <w:widowControl/>
        <w:pBdr>
          <w:top w:val="nil"/>
          <w:left w:val="nil"/>
          <w:bottom w:val="nil"/>
          <w:right w:val="nil"/>
          <w:between w:val="nil"/>
        </w:pBdr>
        <w:suppressAutoHyphens w:val="0"/>
        <w:ind w:left="567"/>
        <w:jc w:val="both"/>
        <w:rPr>
          <w:rFonts w:ascii="Times New Roman" w:eastAsia="Times New Roman" w:hAnsi="Times New Roman" w:cs="Times New Roman"/>
          <w:color w:val="000000"/>
          <w:sz w:val="24"/>
          <w:szCs w:val="24"/>
          <w:lang w:val="es-ES"/>
        </w:rPr>
      </w:pPr>
      <w:r w:rsidRPr="00D9783F">
        <w:rPr>
          <w:rFonts w:ascii="Segoe UI Symbol" w:eastAsia="Times New Roman" w:hAnsi="Segoe UI Symbol" w:cs="Segoe UI Symbol"/>
          <w:color w:val="000000"/>
          <w:sz w:val="24"/>
          <w:szCs w:val="24"/>
          <w:lang w:val="es-ES"/>
        </w:rPr>
        <w:t>☐</w:t>
      </w:r>
      <w:r w:rsidRPr="00D9783F">
        <w:rPr>
          <w:rFonts w:ascii="Times New Roman" w:eastAsia="Times New Roman" w:hAnsi="Times New Roman" w:cs="Times New Roman"/>
          <w:color w:val="000000"/>
          <w:sz w:val="24"/>
          <w:szCs w:val="24"/>
          <w:lang w:val="es-ES"/>
        </w:rPr>
        <w:t xml:space="preserve"> </w:t>
      </w:r>
      <w:r w:rsidRPr="00D9783F">
        <w:rPr>
          <w:rFonts w:ascii="Times New Roman" w:eastAsia="Times New Roman" w:hAnsi="Times New Roman" w:cs="Times New Roman"/>
          <w:b/>
          <w:color w:val="000000"/>
          <w:sz w:val="24"/>
          <w:szCs w:val="24"/>
          <w:lang w:val="es-ES"/>
        </w:rPr>
        <w:t>1.2</w:t>
      </w:r>
      <w:r w:rsidR="00732CAF" w:rsidRPr="00D9783F">
        <w:rPr>
          <w:rFonts w:ascii="Times New Roman" w:eastAsia="Times New Roman" w:hAnsi="Times New Roman" w:cs="Times New Roman"/>
          <w:b/>
          <w:color w:val="000000"/>
          <w:sz w:val="24"/>
          <w:szCs w:val="24"/>
          <w:lang w:val="es-ES"/>
        </w:rPr>
        <w:t xml:space="preserve">: Desarrollo para óperas </w:t>
      </w:r>
      <w:r w:rsidR="0074757B" w:rsidRPr="00D9783F">
        <w:rPr>
          <w:rFonts w:ascii="Times New Roman" w:eastAsia="Times New Roman" w:hAnsi="Times New Roman" w:cs="Times New Roman"/>
          <w:b/>
          <w:color w:val="000000"/>
          <w:sz w:val="24"/>
          <w:szCs w:val="24"/>
          <w:lang w:val="es-ES"/>
        </w:rPr>
        <w:t>primas</w:t>
      </w:r>
    </w:p>
    <w:p w14:paraId="57623606" w14:textId="77777777" w:rsidR="00732CAF" w:rsidRPr="00D9783F" w:rsidRDefault="00732CAF" w:rsidP="00732CAF">
      <w:pPr>
        <w:widowControl/>
        <w:pBdr>
          <w:top w:val="nil"/>
          <w:left w:val="nil"/>
          <w:bottom w:val="nil"/>
          <w:right w:val="nil"/>
          <w:between w:val="nil"/>
        </w:pBdr>
        <w:suppressAutoHyphens w:val="0"/>
        <w:ind w:left="567"/>
        <w:jc w:val="both"/>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xml:space="preserve"> Largometrajes</w:t>
      </w:r>
    </w:p>
    <w:p w14:paraId="5B063532" w14:textId="77777777" w:rsidR="00732CAF" w:rsidRPr="00D9783F" w:rsidRDefault="00732CAF" w:rsidP="00732CAF">
      <w:pPr>
        <w:widowControl/>
        <w:pBdr>
          <w:top w:val="nil"/>
          <w:left w:val="nil"/>
          <w:bottom w:val="nil"/>
          <w:right w:val="nil"/>
          <w:between w:val="nil"/>
        </w:pBdr>
        <w:suppressAutoHyphens w:val="0"/>
        <w:ind w:left="567"/>
        <w:jc w:val="both"/>
        <w:rPr>
          <w:rFonts w:ascii="Times New Roman" w:eastAsia="Times New Roman" w:hAnsi="Times New Roman" w:cs="Times New Roman"/>
          <w:color w:val="000000"/>
          <w:sz w:val="24"/>
          <w:szCs w:val="24"/>
          <w:lang w:val="es-ES"/>
        </w:rPr>
      </w:pPr>
    </w:p>
    <w:p w14:paraId="11E885DA" w14:textId="77777777" w:rsidR="00732CAF" w:rsidRPr="00D9783F" w:rsidRDefault="00732CAF" w:rsidP="00732CAF">
      <w:pPr>
        <w:widowControl/>
        <w:pBdr>
          <w:top w:val="nil"/>
          <w:left w:val="nil"/>
          <w:bottom w:val="nil"/>
          <w:right w:val="nil"/>
          <w:between w:val="nil"/>
        </w:pBdr>
        <w:suppressAutoHyphens w:val="0"/>
        <w:rPr>
          <w:rFonts w:ascii="Times New Roman" w:eastAsia="Times New Roman" w:hAnsi="Times New Roman" w:cs="Times New Roman"/>
          <w:b/>
          <w:color w:val="000000"/>
          <w:sz w:val="24"/>
          <w:szCs w:val="24"/>
          <w:lang w:val="es-ES"/>
        </w:rPr>
      </w:pPr>
    </w:p>
    <w:p w14:paraId="2063C088" w14:textId="77777777" w:rsidR="00732CAF" w:rsidRPr="00D9783F" w:rsidRDefault="00732CAF" w:rsidP="00DB00FE">
      <w:pPr>
        <w:widowControl/>
        <w:numPr>
          <w:ilvl w:val="0"/>
          <w:numId w:val="27"/>
        </w:numPr>
        <w:pBdr>
          <w:top w:val="nil"/>
          <w:left w:val="nil"/>
          <w:bottom w:val="nil"/>
          <w:right w:val="nil"/>
          <w:between w:val="nil"/>
        </w:pBdr>
        <w:suppressAutoHyphens w:val="0"/>
        <w:ind w:left="426"/>
        <w:rPr>
          <w:rFonts w:ascii="Liberation Serif" w:eastAsia="Liberation Serif" w:hAnsi="Liberation Serif" w:cs="Liberation Serif"/>
          <w:sz w:val="24"/>
          <w:szCs w:val="24"/>
          <w:lang w:val="es-ES"/>
        </w:rPr>
      </w:pPr>
      <w:r w:rsidRPr="00D9783F">
        <w:rPr>
          <w:rFonts w:ascii="Times New Roman" w:eastAsia="Times New Roman" w:hAnsi="Times New Roman" w:cs="Times New Roman"/>
          <w:color w:val="000000"/>
          <w:sz w:val="24"/>
          <w:szCs w:val="24"/>
          <w:lang w:val="es-ES"/>
        </w:rPr>
        <w:t>Presupuesto del proyecto (No incluir IVA si se recupera o compensa):</w:t>
      </w:r>
    </w:p>
    <w:p w14:paraId="2DDDEE0F" w14:textId="77777777" w:rsidR="00732CAF" w:rsidRPr="00D9783F" w:rsidRDefault="00732CAF" w:rsidP="00732CAF">
      <w:pPr>
        <w:widowControl/>
        <w:pBdr>
          <w:top w:val="nil"/>
          <w:left w:val="nil"/>
          <w:bottom w:val="nil"/>
          <w:right w:val="nil"/>
          <w:between w:val="nil"/>
        </w:pBdr>
        <w:suppressAutoHyphens w:val="0"/>
        <w:ind w:left="426"/>
        <w:rPr>
          <w:rFonts w:ascii="Times New Roman" w:eastAsia="Times New Roman" w:hAnsi="Times New Roman" w:cs="Times New Roman"/>
          <w:color w:val="000000"/>
          <w:sz w:val="24"/>
          <w:szCs w:val="24"/>
          <w:lang w:val="es-ES"/>
        </w:rPr>
      </w:pPr>
    </w:p>
    <w:p w14:paraId="36028852" w14:textId="77777777" w:rsidR="00732CAF" w:rsidRPr="00D9783F" w:rsidRDefault="00732CAF" w:rsidP="00732CAF">
      <w:pPr>
        <w:widowControl/>
        <w:pBdr>
          <w:top w:val="nil"/>
          <w:left w:val="nil"/>
          <w:bottom w:val="nil"/>
          <w:right w:val="nil"/>
          <w:between w:val="nil"/>
        </w:pBdr>
        <w:suppressAutoHyphens w:val="0"/>
        <w:ind w:left="567"/>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Base imponible:</w:t>
      </w:r>
    </w:p>
    <w:p w14:paraId="1A348796" w14:textId="77777777" w:rsidR="00732CAF" w:rsidRPr="00D9783F" w:rsidRDefault="00732CAF" w:rsidP="00732CAF">
      <w:pPr>
        <w:widowControl/>
        <w:pBdr>
          <w:top w:val="nil"/>
          <w:left w:val="nil"/>
          <w:bottom w:val="nil"/>
          <w:right w:val="nil"/>
          <w:between w:val="nil"/>
        </w:pBdr>
        <w:suppressAutoHyphens w:val="0"/>
        <w:ind w:left="567"/>
        <w:rPr>
          <w:rFonts w:ascii="Times New Roman" w:eastAsia="Times New Roman" w:hAnsi="Times New Roman" w:cs="Times New Roman"/>
          <w:color w:val="000000"/>
          <w:sz w:val="24"/>
          <w:szCs w:val="24"/>
          <w:lang w:val="es-ES"/>
        </w:rPr>
      </w:pPr>
    </w:p>
    <w:p w14:paraId="6C423824" w14:textId="77777777" w:rsidR="00732CAF" w:rsidRPr="00D9783F" w:rsidRDefault="00732CAF" w:rsidP="00732CAF">
      <w:pPr>
        <w:widowControl/>
        <w:pBdr>
          <w:top w:val="nil"/>
          <w:left w:val="nil"/>
          <w:bottom w:val="nil"/>
          <w:right w:val="nil"/>
          <w:between w:val="nil"/>
        </w:pBdr>
        <w:suppressAutoHyphens w:val="0"/>
        <w:ind w:left="567"/>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IVA:</w:t>
      </w:r>
      <w:r w:rsidRPr="00D9783F">
        <w:rPr>
          <w:rFonts w:ascii="Times New Roman" w:eastAsia="Times New Roman" w:hAnsi="Times New Roman" w:cs="Times New Roman"/>
          <w:color w:val="000000"/>
          <w:sz w:val="24"/>
          <w:szCs w:val="24"/>
          <w:lang w:val="es-ES"/>
        </w:rPr>
        <w:tab/>
      </w:r>
    </w:p>
    <w:p w14:paraId="4370B530" w14:textId="77777777" w:rsidR="00732CAF" w:rsidRPr="00D9783F" w:rsidRDefault="00732CAF" w:rsidP="00732CAF">
      <w:pPr>
        <w:widowControl/>
        <w:pBdr>
          <w:top w:val="nil"/>
          <w:left w:val="nil"/>
          <w:bottom w:val="nil"/>
          <w:right w:val="nil"/>
          <w:between w:val="nil"/>
        </w:pBdr>
        <w:suppressAutoHyphens w:val="0"/>
        <w:ind w:left="426"/>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ab/>
      </w:r>
      <w:r w:rsidRPr="00D9783F">
        <w:rPr>
          <w:rFonts w:ascii="Times New Roman" w:eastAsia="Times New Roman" w:hAnsi="Times New Roman" w:cs="Times New Roman"/>
          <w:color w:val="000000"/>
          <w:sz w:val="24"/>
          <w:szCs w:val="24"/>
          <w:lang w:val="es-ES"/>
        </w:rPr>
        <w:tab/>
      </w:r>
    </w:p>
    <w:p w14:paraId="55E3D2DF" w14:textId="77777777" w:rsidR="00732CAF" w:rsidRPr="00D9783F" w:rsidRDefault="00732CAF" w:rsidP="00DB00FE">
      <w:pPr>
        <w:widowControl/>
        <w:numPr>
          <w:ilvl w:val="0"/>
          <w:numId w:val="27"/>
        </w:numPr>
        <w:pBdr>
          <w:top w:val="nil"/>
          <w:left w:val="nil"/>
          <w:bottom w:val="nil"/>
          <w:right w:val="nil"/>
          <w:between w:val="nil"/>
        </w:pBdr>
        <w:suppressAutoHyphens w:val="0"/>
        <w:ind w:left="426"/>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Importe que se solicita:</w:t>
      </w:r>
      <w:r w:rsidRPr="00D9783F">
        <w:rPr>
          <w:rFonts w:ascii="Times New Roman" w:eastAsia="Times New Roman" w:hAnsi="Times New Roman" w:cs="Times New Roman"/>
          <w:color w:val="000000"/>
          <w:sz w:val="24"/>
          <w:szCs w:val="24"/>
          <w:lang w:val="es-ES"/>
        </w:rPr>
        <w:tab/>
      </w:r>
    </w:p>
    <w:p w14:paraId="201D8616" w14:textId="77777777" w:rsidR="00732CAF" w:rsidRPr="00D9783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lang w:val="es-ES"/>
        </w:rPr>
      </w:pPr>
    </w:p>
    <w:p w14:paraId="27ADC200" w14:textId="77777777" w:rsidR="00732CAF" w:rsidRPr="00D9783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lang w:val="es-ES"/>
        </w:rPr>
      </w:pPr>
    </w:p>
    <w:p w14:paraId="4FF842D4" w14:textId="77777777" w:rsidR="00732CAF" w:rsidRPr="00D9783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lang w:val="es-ES"/>
        </w:rPr>
      </w:pPr>
    </w:p>
    <w:p w14:paraId="0228AE23" w14:textId="77777777" w:rsidR="00732CAF" w:rsidRPr="00D9783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lang w:val="es-ES"/>
        </w:rPr>
      </w:pPr>
    </w:p>
    <w:p w14:paraId="6DAD3680" w14:textId="77777777" w:rsidR="00732CAF" w:rsidRPr="00D9783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lang w:val="es-ES"/>
        </w:rPr>
      </w:pPr>
    </w:p>
    <w:p w14:paraId="2910B8C7" w14:textId="77777777" w:rsidR="00732CAF" w:rsidRPr="00D9783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lang w:val="es-ES"/>
        </w:rPr>
      </w:pPr>
    </w:p>
    <w:p w14:paraId="018D6078" w14:textId="77777777" w:rsidR="00732CAF" w:rsidRPr="00D9783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lang w:val="es-ES"/>
        </w:rPr>
      </w:pPr>
    </w:p>
    <w:p w14:paraId="27BA9B96" w14:textId="77777777" w:rsidR="00732CAF" w:rsidRPr="00D9783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lang w:val="es-ES"/>
        </w:rPr>
      </w:pPr>
    </w:p>
    <w:p w14:paraId="3CEF819D" w14:textId="7E24D32A" w:rsidR="00732CAF" w:rsidRPr="00D9783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lang w:val="es-ES"/>
        </w:rPr>
      </w:pPr>
      <w:r w:rsidRPr="00D9783F">
        <w:rPr>
          <w:rFonts w:ascii="Times New Roman" w:eastAsia="Times New Roman" w:hAnsi="Times New Roman" w:cs="Times New Roman"/>
          <w:color w:val="000000"/>
          <w:sz w:val="24"/>
          <w:szCs w:val="24"/>
          <w:lang w:val="es-ES"/>
        </w:rPr>
        <w:t>........................................................., .............. de ................................. de 20</w:t>
      </w:r>
      <w:r w:rsidR="00686455">
        <w:rPr>
          <w:rFonts w:ascii="Times New Roman" w:eastAsia="Times New Roman" w:hAnsi="Times New Roman" w:cs="Times New Roman"/>
          <w:color w:val="000000"/>
          <w:sz w:val="24"/>
          <w:szCs w:val="24"/>
          <w:lang w:val="es-ES"/>
        </w:rPr>
        <w:t>23</w:t>
      </w:r>
    </w:p>
    <w:p w14:paraId="4B4C4B40" w14:textId="77777777" w:rsidR="00732CAF" w:rsidRPr="00D9783F" w:rsidRDefault="00732CAF" w:rsidP="00732CAF">
      <w:pPr>
        <w:widowControl/>
        <w:pBdr>
          <w:top w:val="nil"/>
          <w:left w:val="nil"/>
          <w:bottom w:val="nil"/>
          <w:right w:val="nil"/>
          <w:between w:val="nil"/>
        </w:pBdr>
        <w:suppressAutoHyphens w:val="0"/>
        <w:rPr>
          <w:rFonts w:ascii="Times New Roman" w:eastAsia="Times New Roman" w:hAnsi="Times New Roman" w:cs="Times New Roman"/>
          <w:i/>
          <w:color w:val="000000"/>
          <w:sz w:val="24"/>
          <w:szCs w:val="24"/>
          <w:lang w:val="es-ES"/>
        </w:rPr>
      </w:pPr>
    </w:p>
    <w:p w14:paraId="48EFA4ED" w14:textId="77777777" w:rsidR="00732CAF" w:rsidRPr="00D9783F" w:rsidRDefault="00732CAF" w:rsidP="00732CAF">
      <w:pPr>
        <w:widowControl/>
        <w:pBdr>
          <w:top w:val="nil"/>
          <w:left w:val="nil"/>
          <w:bottom w:val="nil"/>
          <w:right w:val="nil"/>
          <w:between w:val="nil"/>
        </w:pBdr>
        <w:suppressAutoHyphens w:val="0"/>
        <w:rPr>
          <w:rFonts w:ascii="Times New Roman" w:eastAsia="Times New Roman" w:hAnsi="Times New Roman" w:cs="Times New Roman"/>
          <w:i/>
          <w:color w:val="000000"/>
          <w:sz w:val="24"/>
          <w:szCs w:val="24"/>
          <w:lang w:val="es-ES"/>
        </w:rPr>
      </w:pPr>
      <w:r w:rsidRPr="00D9783F">
        <w:rPr>
          <w:rFonts w:ascii="Times New Roman" w:eastAsia="Times New Roman" w:hAnsi="Times New Roman" w:cs="Times New Roman"/>
          <w:i/>
          <w:color w:val="000000"/>
          <w:sz w:val="24"/>
          <w:szCs w:val="24"/>
          <w:lang w:val="es-ES"/>
        </w:rPr>
        <w:t>(Firma)</w:t>
      </w:r>
    </w:p>
    <w:p w14:paraId="099A07C3" w14:textId="77777777" w:rsidR="00036001" w:rsidRPr="00D9783F" w:rsidRDefault="00036001">
      <w:pPr>
        <w:suppressAutoHyphens w:val="0"/>
        <w:rPr>
          <w:rFonts w:ascii="Times New Roman" w:eastAsia="Times New Roman" w:hAnsi="Times New Roman" w:cs="Times New Roman"/>
          <w:i/>
          <w:color w:val="000000"/>
          <w:sz w:val="24"/>
          <w:szCs w:val="24"/>
          <w:lang w:val="es-ES"/>
        </w:rPr>
      </w:pPr>
      <w:r w:rsidRPr="00D9783F">
        <w:rPr>
          <w:rFonts w:ascii="Times New Roman" w:eastAsia="Times New Roman" w:hAnsi="Times New Roman" w:cs="Times New Roman"/>
          <w:i/>
          <w:color w:val="000000"/>
          <w:sz w:val="24"/>
          <w:szCs w:val="24"/>
          <w:lang w:val="es-ES"/>
        </w:rPr>
        <w:br w:type="page"/>
      </w:r>
    </w:p>
    <w:p w14:paraId="3434283A" w14:textId="77777777" w:rsidR="00D15A3D" w:rsidRPr="00D9783F" w:rsidRDefault="00D15A3D" w:rsidP="00D15A3D">
      <w:pPr>
        <w:suppressAutoHyphens w:val="0"/>
        <w:rPr>
          <w:rFonts w:ascii="Times New Roman" w:eastAsia="Times New Roman" w:hAnsi="Times New Roman" w:cs="Times New Roman"/>
          <w:i/>
          <w:color w:val="000000"/>
          <w:sz w:val="24"/>
          <w:szCs w:val="24"/>
          <w:lang w:val="es-ES"/>
        </w:rPr>
      </w:pPr>
    </w:p>
    <w:p w14:paraId="4FF7F5D6" w14:textId="77777777" w:rsidR="00732CAF" w:rsidRPr="00D9783F" w:rsidRDefault="00732CAF" w:rsidP="00732CAF">
      <w:pPr>
        <w:keepNext/>
        <w:widowControl/>
        <w:pBdr>
          <w:top w:val="nil"/>
          <w:left w:val="nil"/>
          <w:bottom w:val="nil"/>
          <w:right w:val="nil"/>
          <w:between w:val="nil"/>
        </w:pBdr>
        <w:tabs>
          <w:tab w:val="left" w:pos="4962"/>
        </w:tabs>
        <w:suppressAutoHyphens w:val="0"/>
        <w:jc w:val="center"/>
        <w:rPr>
          <w:rFonts w:ascii="Times New Roman" w:eastAsia="Times New Roman" w:hAnsi="Times New Roman" w:cs="Times New Roman"/>
          <w:color w:val="000000"/>
          <w:sz w:val="24"/>
          <w:szCs w:val="24"/>
          <w:lang w:val="es-ES"/>
        </w:rPr>
      </w:pPr>
    </w:p>
    <w:p w14:paraId="769EF87E" w14:textId="77777777" w:rsidR="00732CAF" w:rsidRPr="00D9783F" w:rsidRDefault="00732CAF" w:rsidP="00732CAF">
      <w:pPr>
        <w:keepNext/>
        <w:widowControl/>
        <w:pBdr>
          <w:top w:val="nil"/>
          <w:left w:val="nil"/>
          <w:bottom w:val="nil"/>
          <w:right w:val="nil"/>
          <w:between w:val="nil"/>
        </w:pBdr>
        <w:tabs>
          <w:tab w:val="left" w:pos="4962"/>
        </w:tabs>
        <w:suppressAutoHyphens w:val="0"/>
        <w:jc w:val="center"/>
        <w:rPr>
          <w:rFonts w:ascii="Times New Roman" w:eastAsia="Times New Roman" w:hAnsi="Times New Roman" w:cs="Times New Roman"/>
          <w:color w:val="000000"/>
          <w:sz w:val="24"/>
          <w:szCs w:val="24"/>
          <w:lang w:val="es-ES"/>
        </w:rPr>
      </w:pPr>
    </w:p>
    <w:p w14:paraId="4BAFED3D" w14:textId="77777777" w:rsidR="00732CAF" w:rsidRPr="00D9783F" w:rsidRDefault="00732CAF" w:rsidP="00732CAF">
      <w:pPr>
        <w:ind w:left="2" w:hanging="2"/>
        <w:jc w:val="center"/>
        <w:rPr>
          <w:lang w:val="es-ES"/>
        </w:rPr>
      </w:pPr>
      <w:r w:rsidRPr="00D9783F">
        <w:rPr>
          <w:b/>
          <w:lang w:val="es-ES"/>
        </w:rPr>
        <w:t xml:space="preserve">ANEXO II  </w:t>
      </w:r>
    </w:p>
    <w:p w14:paraId="372D138E" w14:textId="77777777" w:rsidR="00732CAF" w:rsidRPr="00D9783F" w:rsidRDefault="00732CAF" w:rsidP="00732CAF">
      <w:pPr>
        <w:ind w:left="2" w:hanging="2"/>
        <w:jc w:val="both"/>
        <w:rPr>
          <w:lang w:val="es-ES"/>
        </w:rPr>
      </w:pPr>
      <w:r w:rsidRPr="00D9783F">
        <w:rPr>
          <w:b/>
          <w:lang w:val="es-ES"/>
        </w:rPr>
        <w:t>Declaración responsable I</w:t>
      </w:r>
    </w:p>
    <w:p w14:paraId="5753F29F" w14:textId="77777777" w:rsidR="00732CAF" w:rsidRPr="00D9783F" w:rsidRDefault="00732CAF" w:rsidP="00732CAF">
      <w:pPr>
        <w:ind w:left="2" w:hanging="2"/>
        <w:jc w:val="both"/>
        <w:rPr>
          <w:u w:val="single"/>
          <w:lang w:val="es-ES"/>
        </w:rPr>
      </w:pPr>
    </w:p>
    <w:p w14:paraId="4A8F94E7" w14:textId="77777777" w:rsidR="00732CAF" w:rsidRPr="00D9783F" w:rsidRDefault="00732CAF" w:rsidP="00732CAF">
      <w:pPr>
        <w:ind w:left="2" w:hanging="2"/>
        <w:jc w:val="both"/>
        <w:rPr>
          <w:u w:val="single"/>
          <w:lang w:val="es-ES"/>
        </w:rPr>
      </w:pPr>
      <w:r w:rsidRPr="00D9783F">
        <w:rPr>
          <w:u w:val="single"/>
          <w:lang w:val="es-ES"/>
        </w:rPr>
        <w:t xml:space="preserve">DATOS DEL SOLICITANTE </w:t>
      </w:r>
    </w:p>
    <w:p w14:paraId="77552A4D" w14:textId="58ACB974" w:rsidR="00463691" w:rsidRPr="00D9783F" w:rsidRDefault="00732CAF" w:rsidP="00732CAF">
      <w:pPr>
        <w:ind w:left="2" w:hanging="2"/>
        <w:rPr>
          <w:lang w:val="es-ES"/>
        </w:rPr>
      </w:pPr>
      <w:r w:rsidRPr="00D9783F">
        <w:rPr>
          <w:lang w:val="es-ES"/>
        </w:rPr>
        <w:t>Nom</w:t>
      </w:r>
      <w:r w:rsidR="00961857" w:rsidRPr="00D9783F">
        <w:rPr>
          <w:lang w:val="es-ES"/>
        </w:rPr>
        <w:t>bre</w:t>
      </w:r>
      <w:r w:rsidRPr="00D9783F">
        <w:rPr>
          <w:lang w:val="es-ES"/>
        </w:rPr>
        <w:t xml:space="preserve"> y </w:t>
      </w:r>
      <w:r w:rsidR="00961857" w:rsidRPr="00D9783F">
        <w:rPr>
          <w:lang w:val="es-ES"/>
        </w:rPr>
        <w:t>apellidos</w:t>
      </w:r>
      <w:r w:rsidRPr="00D9783F">
        <w:rPr>
          <w:lang w:val="es-ES"/>
        </w:rPr>
        <w:t xml:space="preserve">/ Nombre o razón </w:t>
      </w:r>
      <w:r w:rsidR="00D9783F" w:rsidRPr="00D9783F">
        <w:rPr>
          <w:lang w:val="es-ES"/>
        </w:rPr>
        <w:t>social: ..................................................................</w:t>
      </w:r>
    </w:p>
    <w:p w14:paraId="01504547" w14:textId="34D8AC42" w:rsidR="00732CAF" w:rsidRPr="00D9783F" w:rsidRDefault="00732CAF" w:rsidP="00732CAF">
      <w:pPr>
        <w:ind w:left="2" w:hanging="2"/>
        <w:rPr>
          <w:lang w:val="es-ES"/>
        </w:rPr>
      </w:pPr>
      <w:r w:rsidRPr="00D9783F">
        <w:rPr>
          <w:lang w:val="es-ES"/>
        </w:rPr>
        <w:t>con DNI/CIF ..............................</w:t>
      </w:r>
    </w:p>
    <w:p w14:paraId="7F7E62B8" w14:textId="366FE08A" w:rsidR="00732CAF" w:rsidRPr="00D9783F" w:rsidRDefault="00732CAF" w:rsidP="00732CAF">
      <w:pPr>
        <w:ind w:left="2" w:hanging="2"/>
        <w:rPr>
          <w:lang w:val="es-ES"/>
        </w:rPr>
      </w:pPr>
      <w:r w:rsidRPr="00D9783F">
        <w:rPr>
          <w:lang w:val="es-ES"/>
        </w:rPr>
        <w:t xml:space="preserve">En representación de: .....................................................................................................  </w:t>
      </w:r>
    </w:p>
    <w:p w14:paraId="2E9E3A50" w14:textId="77777777" w:rsidR="00732CAF" w:rsidRPr="00D9783F" w:rsidRDefault="00732CAF" w:rsidP="00732CAF">
      <w:pPr>
        <w:keepNext/>
        <w:tabs>
          <w:tab w:val="left" w:pos="708"/>
        </w:tabs>
        <w:ind w:left="2" w:hanging="2"/>
        <w:jc w:val="both"/>
        <w:rPr>
          <w:lang w:val="es-ES"/>
        </w:rPr>
      </w:pPr>
    </w:p>
    <w:p w14:paraId="072FCBAF" w14:textId="6BBB3D48" w:rsidR="00732CAF" w:rsidRPr="00D9783F" w:rsidRDefault="00732CAF" w:rsidP="00732CAF">
      <w:pPr>
        <w:keepNext/>
        <w:tabs>
          <w:tab w:val="left" w:pos="708"/>
        </w:tabs>
        <w:ind w:left="2" w:hanging="2"/>
        <w:jc w:val="both"/>
        <w:rPr>
          <w:lang w:val="es-ES"/>
        </w:rPr>
      </w:pPr>
      <w:r w:rsidRPr="00D9783F">
        <w:rPr>
          <w:lang w:val="es-ES"/>
        </w:rPr>
        <w:t>Bajo mi responsabilidad, para que el órgano concedente de la subvención tenga conocimiento,</w:t>
      </w:r>
    </w:p>
    <w:p w14:paraId="092AF397" w14:textId="77777777" w:rsidR="007429A2" w:rsidRPr="00D9783F" w:rsidRDefault="007429A2" w:rsidP="00732CAF">
      <w:pPr>
        <w:keepNext/>
        <w:tabs>
          <w:tab w:val="left" w:pos="708"/>
        </w:tabs>
        <w:ind w:left="2" w:hanging="2"/>
        <w:jc w:val="both"/>
        <w:rPr>
          <w:lang w:val="es-ES"/>
        </w:rPr>
      </w:pPr>
    </w:p>
    <w:p w14:paraId="4FA5AA07" w14:textId="7D05D982" w:rsidR="00732CAF" w:rsidRPr="00D9783F" w:rsidRDefault="00732CAF" w:rsidP="00732CAF">
      <w:pPr>
        <w:keepNext/>
        <w:tabs>
          <w:tab w:val="left" w:pos="708"/>
        </w:tabs>
        <w:ind w:left="2" w:hanging="2"/>
        <w:jc w:val="both"/>
        <w:rPr>
          <w:b/>
          <w:i/>
          <w:lang w:val="es-ES"/>
        </w:rPr>
      </w:pPr>
      <w:r w:rsidRPr="00D9783F">
        <w:rPr>
          <w:b/>
          <w:i/>
          <w:lang w:val="es-ES"/>
        </w:rPr>
        <w:t>DECLAR</w:t>
      </w:r>
      <w:r w:rsidR="00961857" w:rsidRPr="00D9783F">
        <w:rPr>
          <w:b/>
          <w:i/>
          <w:lang w:val="es-ES"/>
        </w:rPr>
        <w:t>O</w:t>
      </w:r>
    </w:p>
    <w:p w14:paraId="6A2521F2" w14:textId="77777777" w:rsidR="007429A2" w:rsidRPr="00D9783F" w:rsidRDefault="007429A2" w:rsidP="00732CAF">
      <w:pPr>
        <w:keepNext/>
        <w:tabs>
          <w:tab w:val="left" w:pos="708"/>
        </w:tabs>
        <w:ind w:left="2" w:hanging="2"/>
        <w:jc w:val="both"/>
        <w:rPr>
          <w:lang w:val="es-ES"/>
        </w:rPr>
      </w:pPr>
    </w:p>
    <w:p w14:paraId="2178A3E3" w14:textId="77777777" w:rsidR="00732CAF" w:rsidRPr="00D9783F" w:rsidRDefault="00732CAF" w:rsidP="00463691">
      <w:pPr>
        <w:tabs>
          <w:tab w:val="left" w:pos="852"/>
        </w:tabs>
        <w:ind w:left="2" w:right="44"/>
        <w:jc w:val="both"/>
        <w:outlineLvl w:val="0"/>
        <w:rPr>
          <w:color w:val="000000"/>
          <w:lang w:val="es-ES"/>
        </w:rPr>
      </w:pPr>
      <w:r w:rsidRPr="00D9783F">
        <w:rPr>
          <w:color w:val="000000"/>
          <w:lang w:val="es-ES"/>
        </w:rPr>
        <w:t>Que en relación con el IVA soportado en el gasto subvencionable de la ejecución del proyecto:</w:t>
      </w:r>
    </w:p>
    <w:p w14:paraId="2C341109" w14:textId="15CBBA8B" w:rsidR="00732CAF" w:rsidRPr="00D9783F" w:rsidRDefault="00732CAF" w:rsidP="00732CAF">
      <w:pPr>
        <w:ind w:left="2" w:right="44" w:hanging="2"/>
        <w:jc w:val="both"/>
        <w:rPr>
          <w:color w:val="000000"/>
          <w:lang w:val="es-ES"/>
        </w:rPr>
      </w:pPr>
      <w:r w:rsidRPr="00D9783F">
        <w:rPr>
          <w:color w:val="000000"/>
          <w:lang w:val="es-ES"/>
        </w:rPr>
        <w:t xml:space="preserve"> </w:t>
      </w:r>
      <w:r w:rsidRPr="00D9783F">
        <w:rPr>
          <w:color w:val="000000"/>
          <w:lang w:val="es-ES"/>
        </w:rPr>
        <w:tab/>
      </w:r>
      <w:r w:rsidRPr="00D9783F">
        <w:rPr>
          <w:rFonts w:ascii="Segoe UI Symbol" w:hAnsi="Segoe UI Symbol" w:cs="Segoe UI Symbol"/>
          <w:color w:val="000000"/>
          <w:lang w:val="es-ES"/>
        </w:rPr>
        <w:t>☐</w:t>
      </w:r>
      <w:r w:rsidR="00863345" w:rsidRPr="00D9783F">
        <w:rPr>
          <w:rFonts w:ascii="Segoe UI Symbol" w:hAnsi="Segoe UI Symbol" w:cs="Segoe UI Symbol"/>
          <w:color w:val="000000"/>
          <w:lang w:val="es-ES"/>
        </w:rPr>
        <w:t xml:space="preserve"> </w:t>
      </w:r>
      <w:r w:rsidRPr="00D9783F">
        <w:rPr>
          <w:color w:val="000000"/>
          <w:lang w:val="es-ES"/>
        </w:rPr>
        <w:t>Sí se recuperará y compensará.</w:t>
      </w:r>
    </w:p>
    <w:p w14:paraId="647E4A61" w14:textId="43C012DB" w:rsidR="00732CAF" w:rsidRPr="00D9783F" w:rsidRDefault="00732CAF" w:rsidP="00732CAF">
      <w:pPr>
        <w:keepNext/>
        <w:tabs>
          <w:tab w:val="left" w:pos="708"/>
        </w:tabs>
        <w:ind w:left="2" w:hanging="2"/>
        <w:jc w:val="both"/>
        <w:rPr>
          <w:lang w:val="es-ES"/>
        </w:rPr>
      </w:pPr>
      <w:r w:rsidRPr="00D9783F">
        <w:rPr>
          <w:lang w:val="es-ES"/>
        </w:rPr>
        <w:t xml:space="preserve"> </w:t>
      </w:r>
      <w:r w:rsidRPr="00D9783F">
        <w:rPr>
          <w:lang w:val="es-ES"/>
        </w:rPr>
        <w:tab/>
      </w:r>
      <w:r w:rsidRPr="00D9783F">
        <w:rPr>
          <w:rFonts w:ascii="Segoe UI Symbol" w:hAnsi="Segoe UI Symbol" w:cs="Segoe UI Symbol"/>
          <w:lang w:val="es-ES"/>
        </w:rPr>
        <w:t>☐</w:t>
      </w:r>
      <w:r w:rsidR="00863345" w:rsidRPr="00D9783F">
        <w:rPr>
          <w:rFonts w:ascii="Segoe UI Symbol" w:hAnsi="Segoe UI Symbol" w:cs="Segoe UI Symbol"/>
          <w:lang w:val="es-ES"/>
        </w:rPr>
        <w:t xml:space="preserve"> </w:t>
      </w:r>
      <w:r w:rsidRPr="00D9783F">
        <w:rPr>
          <w:lang w:val="es-ES"/>
        </w:rPr>
        <w:t>No se recuperará o compensará.</w:t>
      </w:r>
    </w:p>
    <w:p w14:paraId="2982055E" w14:textId="77777777" w:rsidR="007429A2" w:rsidRPr="00D9783F" w:rsidRDefault="007429A2" w:rsidP="00732CAF">
      <w:pPr>
        <w:keepNext/>
        <w:tabs>
          <w:tab w:val="left" w:pos="708"/>
        </w:tabs>
        <w:ind w:left="2" w:hanging="2"/>
        <w:jc w:val="both"/>
        <w:rPr>
          <w:lang w:val="es-ES"/>
        </w:rPr>
      </w:pPr>
    </w:p>
    <w:p w14:paraId="5BF84959" w14:textId="7C14B78B" w:rsidR="00732CAF" w:rsidRPr="00D9783F" w:rsidRDefault="00732CAF" w:rsidP="00732CAF">
      <w:pPr>
        <w:ind w:left="2" w:hanging="2"/>
        <w:jc w:val="both"/>
        <w:rPr>
          <w:color w:val="231F20"/>
          <w:lang w:val="es-ES"/>
        </w:rPr>
      </w:pPr>
      <w:r w:rsidRPr="00D9783F">
        <w:rPr>
          <w:rFonts w:ascii="Segoe UI Symbol" w:hAnsi="Segoe UI Symbol" w:cs="Segoe UI Symbol"/>
          <w:color w:val="000000"/>
          <w:lang w:val="es-ES"/>
        </w:rPr>
        <w:t>☐</w:t>
      </w:r>
      <w:r w:rsidRPr="00D9783F">
        <w:rPr>
          <w:color w:val="000000"/>
          <w:lang w:val="es-ES"/>
        </w:rPr>
        <w:t xml:space="preserve"> </w:t>
      </w:r>
      <w:r w:rsidRPr="00D9783F">
        <w:rPr>
          <w:color w:val="231F20"/>
          <w:lang w:val="es-ES"/>
        </w:rPr>
        <w:t xml:space="preserve">No he sido sancionado o condenado, en los tres últimos ejercicios, por haber ejercido o tolerado prácticas laborales consideradas discriminatorias </w:t>
      </w:r>
      <w:proofErr w:type="gramStart"/>
      <w:r w:rsidRPr="00D9783F">
        <w:rPr>
          <w:color w:val="231F20"/>
          <w:lang w:val="es-ES"/>
        </w:rPr>
        <w:t>en razón de</w:t>
      </w:r>
      <w:proofErr w:type="gramEnd"/>
      <w:r w:rsidRPr="00D9783F">
        <w:rPr>
          <w:color w:val="231F20"/>
          <w:lang w:val="es-ES"/>
        </w:rPr>
        <w:t xml:space="preserve"> sexo o de género, sancionadas por resolución administrativa firme o condenadas por sentencia judicial firme.</w:t>
      </w:r>
    </w:p>
    <w:p w14:paraId="41D24BE1" w14:textId="77777777" w:rsidR="007429A2" w:rsidRPr="00D9783F" w:rsidRDefault="007429A2" w:rsidP="00732CAF">
      <w:pPr>
        <w:ind w:left="2" w:hanging="2"/>
        <w:jc w:val="both"/>
        <w:rPr>
          <w:color w:val="000000"/>
          <w:lang w:val="es-ES"/>
        </w:rPr>
      </w:pPr>
    </w:p>
    <w:p w14:paraId="5F22BA90" w14:textId="64764616" w:rsidR="00732CAF" w:rsidRPr="00D9783F" w:rsidRDefault="00732CAF" w:rsidP="00732CAF">
      <w:pPr>
        <w:keepNext/>
        <w:tabs>
          <w:tab w:val="left" w:pos="708"/>
        </w:tabs>
        <w:ind w:left="2" w:hanging="2"/>
        <w:jc w:val="both"/>
        <w:rPr>
          <w:lang w:val="es-ES"/>
        </w:rPr>
      </w:pPr>
      <w:r w:rsidRPr="00D9783F">
        <w:rPr>
          <w:rFonts w:ascii="Segoe UI Symbol" w:hAnsi="Segoe UI Symbol" w:cs="Segoe UI Symbol"/>
          <w:lang w:val="es-ES"/>
        </w:rPr>
        <w:t>☐</w:t>
      </w:r>
      <w:r w:rsidRPr="00D9783F">
        <w:rPr>
          <w:lang w:val="es-ES"/>
        </w:rPr>
        <w:t xml:space="preserve"> Estar al corriente de pagos con la </w:t>
      </w:r>
      <w:proofErr w:type="spellStart"/>
      <w:r w:rsidRPr="00D9783F">
        <w:rPr>
          <w:lang w:val="es-ES"/>
        </w:rPr>
        <w:t>Fundació</w:t>
      </w:r>
      <w:proofErr w:type="spellEnd"/>
      <w:r w:rsidRPr="00D9783F">
        <w:rPr>
          <w:lang w:val="es-ES"/>
        </w:rPr>
        <w:t xml:space="preserve"> Mallorca </w:t>
      </w:r>
      <w:proofErr w:type="spellStart"/>
      <w:proofErr w:type="gramStart"/>
      <w:r w:rsidRPr="00D9783F">
        <w:rPr>
          <w:lang w:val="es-ES"/>
        </w:rPr>
        <w:t>Turisme</w:t>
      </w:r>
      <w:proofErr w:type="spellEnd"/>
      <w:proofErr w:type="gramEnd"/>
      <w:r w:rsidRPr="00D9783F">
        <w:rPr>
          <w:lang w:val="es-ES"/>
        </w:rPr>
        <w:t xml:space="preserve"> así como de la justificación de otros contratos hechos con la Fundación.</w:t>
      </w:r>
    </w:p>
    <w:p w14:paraId="46522EFE" w14:textId="77777777" w:rsidR="007429A2" w:rsidRPr="00D9783F" w:rsidRDefault="007429A2" w:rsidP="00732CAF">
      <w:pPr>
        <w:keepNext/>
        <w:tabs>
          <w:tab w:val="left" w:pos="708"/>
        </w:tabs>
        <w:ind w:left="2" w:hanging="2"/>
        <w:jc w:val="both"/>
        <w:rPr>
          <w:lang w:val="es-ES"/>
        </w:rPr>
      </w:pPr>
    </w:p>
    <w:p w14:paraId="525C2158" w14:textId="41F7CE96" w:rsidR="00732CAF" w:rsidRPr="00D9783F" w:rsidRDefault="00732CAF" w:rsidP="00732CAF">
      <w:pPr>
        <w:ind w:left="2" w:hanging="2"/>
        <w:jc w:val="both"/>
        <w:rPr>
          <w:color w:val="000000"/>
          <w:lang w:val="es-ES"/>
        </w:rPr>
      </w:pPr>
      <w:r w:rsidRPr="00D9783F">
        <w:rPr>
          <w:rFonts w:ascii="Segoe UI Symbol" w:hAnsi="Segoe UI Symbol" w:cs="Segoe UI Symbol"/>
          <w:lang w:val="es-ES"/>
        </w:rPr>
        <w:t>☐</w:t>
      </w:r>
      <w:r w:rsidRPr="00D9783F">
        <w:rPr>
          <w:lang w:val="es-ES"/>
        </w:rPr>
        <w:t xml:space="preserve"> Den</w:t>
      </w:r>
      <w:r w:rsidR="00961857" w:rsidRPr="00D9783F">
        <w:rPr>
          <w:lang w:val="es-ES"/>
        </w:rPr>
        <w:t xml:space="preserve">iego </w:t>
      </w:r>
      <w:r w:rsidRPr="00D9783F">
        <w:rPr>
          <w:color w:val="231F20"/>
          <w:lang w:val="es-ES"/>
        </w:rPr>
        <w:t xml:space="preserve">expresamente el </w:t>
      </w:r>
      <w:r w:rsidRPr="00D9783F">
        <w:rPr>
          <w:lang w:val="es-ES"/>
        </w:rPr>
        <w:t>consentimiento p</w:t>
      </w:r>
      <w:r w:rsidR="00961857" w:rsidRPr="00D9783F">
        <w:rPr>
          <w:lang w:val="es-ES"/>
        </w:rPr>
        <w:t>ara que</w:t>
      </w:r>
      <w:r w:rsidRPr="00D9783F">
        <w:rPr>
          <w:vanish/>
          <w:lang w:val="es-ES"/>
        </w:rPr>
        <w:t>&lt;A[porque|para que]&gt;</w:t>
      </w:r>
      <w:r w:rsidRPr="00D9783F">
        <w:rPr>
          <w:lang w:val="es-ES"/>
        </w:rPr>
        <w:t xml:space="preserve"> </w:t>
      </w:r>
      <w:r w:rsidRPr="00D9783F">
        <w:rPr>
          <w:color w:val="231F20"/>
          <w:lang w:val="es-ES"/>
        </w:rPr>
        <w:t>el órgano instructor</w:t>
      </w:r>
      <w:r w:rsidRPr="00D9783F">
        <w:rPr>
          <w:lang w:val="es-ES"/>
        </w:rPr>
        <w:t xml:space="preserve"> obten</w:t>
      </w:r>
      <w:r w:rsidR="00961857" w:rsidRPr="00D9783F">
        <w:rPr>
          <w:lang w:val="es-ES"/>
        </w:rPr>
        <w:t xml:space="preserve">ga </w:t>
      </w:r>
      <w:r w:rsidRPr="00D9783F">
        <w:rPr>
          <w:color w:val="231F20"/>
          <w:lang w:val="es-ES"/>
        </w:rPr>
        <w:t>de manera directa la acreditación de las circunstancias de estar al corriente de las obligaciones tributarias y con la seguridad social con los certificados telemáticos. En este supuesto, el solicitante los tiene que aportar con la solicitud.</w:t>
      </w:r>
    </w:p>
    <w:p w14:paraId="3378108D" w14:textId="77777777" w:rsidR="00732CAF" w:rsidRPr="00D9783F" w:rsidRDefault="00732CAF" w:rsidP="00732CAF">
      <w:pPr>
        <w:keepNext/>
        <w:tabs>
          <w:tab w:val="left" w:pos="708"/>
        </w:tabs>
        <w:ind w:left="2" w:hanging="2"/>
        <w:jc w:val="both"/>
        <w:rPr>
          <w:lang w:val="es-ES"/>
        </w:rPr>
      </w:pPr>
    </w:p>
    <w:p w14:paraId="201FB410" w14:textId="627DAA54" w:rsidR="00732CAF" w:rsidRPr="00D9783F" w:rsidRDefault="00732CAF" w:rsidP="00732CAF">
      <w:pPr>
        <w:ind w:left="2" w:hanging="2"/>
        <w:rPr>
          <w:color w:val="000000"/>
          <w:lang w:val="es-ES"/>
        </w:rPr>
      </w:pPr>
      <w:r w:rsidRPr="00D9783F">
        <w:rPr>
          <w:color w:val="000000"/>
          <w:lang w:val="es-ES"/>
        </w:rPr>
        <w:t>............................, ................... de ..................................... de 20</w:t>
      </w:r>
      <w:r w:rsidR="00686455">
        <w:rPr>
          <w:color w:val="000000"/>
          <w:lang w:val="es-ES"/>
        </w:rPr>
        <w:t>23</w:t>
      </w:r>
      <w:r w:rsidRPr="00D9783F">
        <w:rPr>
          <w:color w:val="000000"/>
          <w:lang w:val="es-ES"/>
        </w:rPr>
        <w:t xml:space="preserve"> </w:t>
      </w:r>
    </w:p>
    <w:p w14:paraId="7B4B7E2F" w14:textId="77777777" w:rsidR="00732CAF" w:rsidRPr="00D9783F" w:rsidRDefault="00732CAF" w:rsidP="00732CAF">
      <w:pPr>
        <w:ind w:left="2" w:hanging="2"/>
        <w:rPr>
          <w:color w:val="000000"/>
          <w:lang w:val="es-ES"/>
        </w:rPr>
      </w:pPr>
      <w:r w:rsidRPr="00D9783F">
        <w:rPr>
          <w:i/>
          <w:color w:val="000000"/>
          <w:lang w:val="es-ES"/>
        </w:rPr>
        <w:t xml:space="preserve">(Firma) </w:t>
      </w:r>
    </w:p>
    <w:p w14:paraId="1A34D001" w14:textId="77777777" w:rsidR="00732CAF" w:rsidRPr="00D9783F" w:rsidRDefault="00732CAF" w:rsidP="00732CAF">
      <w:pPr>
        <w:ind w:left="2" w:hanging="2"/>
        <w:rPr>
          <w:color w:val="000000"/>
          <w:lang w:val="es-ES"/>
        </w:rPr>
      </w:pPr>
    </w:p>
    <w:p w14:paraId="771C84CF" w14:textId="77777777" w:rsidR="00732CAF" w:rsidRPr="00D9783F" w:rsidRDefault="00732CAF" w:rsidP="00732CAF">
      <w:pPr>
        <w:ind w:left="2" w:hanging="2"/>
        <w:rPr>
          <w:color w:val="000000"/>
          <w:lang w:val="es-ES"/>
        </w:rPr>
      </w:pPr>
    </w:p>
    <w:p w14:paraId="1C200039" w14:textId="77777777" w:rsidR="00732CAF" w:rsidRPr="00D9783F" w:rsidRDefault="00732CAF" w:rsidP="00732CAF">
      <w:pPr>
        <w:ind w:left="2" w:hanging="2"/>
        <w:rPr>
          <w:color w:val="000000"/>
          <w:lang w:val="es-ES"/>
        </w:rPr>
      </w:pPr>
    </w:p>
    <w:p w14:paraId="12B54A79" w14:textId="77777777" w:rsidR="00732CAF" w:rsidRPr="00D9783F" w:rsidRDefault="00732CAF" w:rsidP="00732CAF">
      <w:pPr>
        <w:ind w:left="2" w:hanging="2"/>
        <w:rPr>
          <w:color w:val="000000"/>
          <w:lang w:val="es-ES"/>
        </w:rPr>
      </w:pPr>
    </w:p>
    <w:p w14:paraId="4FF6CD89" w14:textId="77777777" w:rsidR="00732CAF" w:rsidRPr="00D9783F" w:rsidRDefault="00732CAF" w:rsidP="00732CAF">
      <w:pPr>
        <w:ind w:left="2" w:hanging="2"/>
        <w:rPr>
          <w:color w:val="000000"/>
          <w:lang w:val="es-ES"/>
        </w:rPr>
      </w:pPr>
    </w:p>
    <w:p w14:paraId="4A37E8D8" w14:textId="77777777" w:rsidR="00732CAF" w:rsidRPr="00D9783F" w:rsidRDefault="00732CAF" w:rsidP="00732CAF">
      <w:pPr>
        <w:ind w:left="2" w:hanging="2"/>
        <w:rPr>
          <w:color w:val="000000"/>
          <w:lang w:val="es-ES"/>
        </w:rPr>
      </w:pPr>
    </w:p>
    <w:p w14:paraId="5DEC8BC5" w14:textId="77777777" w:rsidR="00732CAF" w:rsidRPr="00D9783F" w:rsidRDefault="00732CAF" w:rsidP="00732CAF">
      <w:pPr>
        <w:ind w:left="2" w:hanging="2"/>
        <w:rPr>
          <w:color w:val="000000"/>
          <w:lang w:val="es-ES"/>
        </w:rPr>
      </w:pPr>
    </w:p>
    <w:p w14:paraId="56BAF495" w14:textId="77777777" w:rsidR="00732CAF" w:rsidRPr="00D9783F" w:rsidRDefault="00732CAF" w:rsidP="00732CAF">
      <w:pPr>
        <w:ind w:left="2" w:hanging="2"/>
        <w:rPr>
          <w:color w:val="000000"/>
          <w:lang w:val="es-ES"/>
        </w:rPr>
      </w:pPr>
    </w:p>
    <w:p w14:paraId="5D45E72C" w14:textId="77777777" w:rsidR="00732CAF" w:rsidRPr="00D9783F" w:rsidRDefault="00732CAF" w:rsidP="00732CAF">
      <w:pPr>
        <w:ind w:left="2" w:hanging="2"/>
        <w:rPr>
          <w:color w:val="000000"/>
          <w:lang w:val="es-ES"/>
        </w:rPr>
      </w:pPr>
    </w:p>
    <w:p w14:paraId="5DC2642A" w14:textId="77777777" w:rsidR="00732CAF" w:rsidRPr="00D9783F" w:rsidRDefault="00732CAF" w:rsidP="00732CAF">
      <w:pPr>
        <w:ind w:left="2" w:hanging="2"/>
        <w:rPr>
          <w:color w:val="000000"/>
          <w:lang w:val="es-ES"/>
        </w:rPr>
      </w:pPr>
    </w:p>
    <w:p w14:paraId="05898FA7" w14:textId="77777777" w:rsidR="00732CAF" w:rsidRPr="00D9783F" w:rsidRDefault="00732CAF" w:rsidP="00732CAF">
      <w:pPr>
        <w:ind w:left="2" w:hanging="2"/>
        <w:jc w:val="center"/>
        <w:rPr>
          <w:color w:val="000000"/>
          <w:lang w:val="es-ES"/>
        </w:rPr>
      </w:pPr>
    </w:p>
    <w:p w14:paraId="0958BED5" w14:textId="5ABD2C0E" w:rsidR="00732CAF" w:rsidRPr="00D9783F" w:rsidRDefault="00732CAF" w:rsidP="00732CAF">
      <w:pPr>
        <w:ind w:left="2" w:hanging="2"/>
        <w:jc w:val="center"/>
        <w:rPr>
          <w:lang w:val="es-ES"/>
        </w:rPr>
      </w:pPr>
      <w:r w:rsidRPr="00D9783F">
        <w:rPr>
          <w:color w:val="000000"/>
          <w:lang w:val="es-ES"/>
        </w:rPr>
        <w:t xml:space="preserve">FUNDACIÓN MALLORCA TURISMO – MALLORCA </w:t>
      </w:r>
      <w:r w:rsidRPr="00D9783F">
        <w:rPr>
          <w:lang w:val="es-ES"/>
        </w:rPr>
        <w:t>FILM COMMISSION</w:t>
      </w:r>
    </w:p>
    <w:p w14:paraId="2C9D9798" w14:textId="77777777" w:rsidR="00732CAF" w:rsidRPr="00D9783F" w:rsidRDefault="00732CAF" w:rsidP="00732CAF">
      <w:pPr>
        <w:ind w:left="2" w:hanging="2"/>
        <w:jc w:val="center"/>
        <w:rPr>
          <w:b/>
          <w:lang w:val="es-ES"/>
        </w:rPr>
      </w:pPr>
    </w:p>
    <w:p w14:paraId="4806752D" w14:textId="77777777" w:rsidR="00732CAF" w:rsidRPr="00D9783F" w:rsidRDefault="00732CAF" w:rsidP="00732CAF">
      <w:pPr>
        <w:ind w:left="2" w:hanging="2"/>
        <w:jc w:val="center"/>
        <w:rPr>
          <w:b/>
          <w:lang w:val="es-ES"/>
        </w:rPr>
      </w:pPr>
    </w:p>
    <w:p w14:paraId="3ACA17FD" w14:textId="77777777" w:rsidR="00732CAF" w:rsidRPr="00D9783F" w:rsidRDefault="00732CAF" w:rsidP="00732CAF">
      <w:pPr>
        <w:ind w:left="2" w:hanging="2"/>
        <w:jc w:val="center"/>
        <w:rPr>
          <w:b/>
          <w:lang w:val="es-ES"/>
        </w:rPr>
      </w:pPr>
    </w:p>
    <w:p w14:paraId="76071A2D" w14:textId="77777777" w:rsidR="00732CAF" w:rsidRPr="00D9783F" w:rsidRDefault="00732CAF" w:rsidP="00732CAF">
      <w:pPr>
        <w:ind w:left="2" w:hanging="2"/>
        <w:jc w:val="center"/>
        <w:rPr>
          <w:b/>
          <w:lang w:val="es-ES"/>
        </w:rPr>
      </w:pPr>
    </w:p>
    <w:p w14:paraId="26FCDD8F" w14:textId="77777777" w:rsidR="00036001" w:rsidRPr="00D9783F" w:rsidRDefault="00036001">
      <w:pPr>
        <w:suppressAutoHyphens w:val="0"/>
        <w:rPr>
          <w:b/>
          <w:lang w:val="es-ES"/>
        </w:rPr>
      </w:pPr>
      <w:r w:rsidRPr="00D9783F">
        <w:rPr>
          <w:b/>
          <w:lang w:val="es-ES"/>
        </w:rPr>
        <w:br w:type="page"/>
      </w:r>
    </w:p>
    <w:p w14:paraId="09842550" w14:textId="666F130B" w:rsidR="009E0819" w:rsidRPr="00D9783F" w:rsidRDefault="009E0819">
      <w:pPr>
        <w:suppressAutoHyphens w:val="0"/>
        <w:rPr>
          <w:b/>
          <w:lang w:val="es-ES"/>
        </w:rPr>
      </w:pPr>
      <w:r w:rsidRPr="00D9783F">
        <w:rPr>
          <w:b/>
          <w:lang w:val="es-ES"/>
        </w:rPr>
        <w:lastRenderedPageBreak/>
        <w:br w:type="page"/>
      </w:r>
    </w:p>
    <w:p w14:paraId="4E3A8268" w14:textId="77777777" w:rsidR="00D15A3D" w:rsidRPr="00D9783F" w:rsidRDefault="00D15A3D">
      <w:pPr>
        <w:suppressAutoHyphens w:val="0"/>
        <w:rPr>
          <w:b/>
          <w:lang w:val="es-ES"/>
        </w:rPr>
      </w:pPr>
    </w:p>
    <w:p w14:paraId="2D98365F" w14:textId="77777777" w:rsidR="00732CAF" w:rsidRPr="00D9783F" w:rsidRDefault="00732CAF" w:rsidP="00732CAF">
      <w:pPr>
        <w:ind w:left="2" w:hanging="2"/>
        <w:jc w:val="center"/>
        <w:rPr>
          <w:b/>
          <w:lang w:val="es-ES"/>
        </w:rPr>
      </w:pPr>
    </w:p>
    <w:p w14:paraId="436A98DA" w14:textId="77777777" w:rsidR="00732CAF" w:rsidRPr="00D9783F" w:rsidRDefault="00732CAF" w:rsidP="00732CAF">
      <w:pPr>
        <w:ind w:left="2" w:hanging="2"/>
        <w:jc w:val="center"/>
        <w:rPr>
          <w:lang w:val="es-ES"/>
        </w:rPr>
      </w:pPr>
      <w:r w:rsidRPr="00D9783F">
        <w:rPr>
          <w:b/>
          <w:lang w:val="es-ES"/>
        </w:rPr>
        <w:t xml:space="preserve">ANEXO III  </w:t>
      </w:r>
    </w:p>
    <w:p w14:paraId="6B76C1D4" w14:textId="77777777" w:rsidR="00732CAF" w:rsidRPr="00D9783F" w:rsidRDefault="00732CAF" w:rsidP="00732CAF">
      <w:pPr>
        <w:ind w:left="2" w:hanging="2"/>
        <w:jc w:val="both"/>
        <w:rPr>
          <w:u w:val="single"/>
          <w:lang w:val="es-ES"/>
        </w:rPr>
      </w:pPr>
      <w:r w:rsidRPr="00D9783F">
        <w:rPr>
          <w:b/>
          <w:lang w:val="es-ES"/>
        </w:rPr>
        <w:t>Declaración responsable II</w:t>
      </w:r>
    </w:p>
    <w:p w14:paraId="45F6CBAA" w14:textId="77777777" w:rsidR="00732CAF" w:rsidRPr="00D9783F" w:rsidRDefault="00732CAF" w:rsidP="00732CAF">
      <w:pPr>
        <w:ind w:left="2" w:hanging="2"/>
        <w:jc w:val="both"/>
        <w:rPr>
          <w:u w:val="single"/>
          <w:lang w:val="es-ES"/>
        </w:rPr>
      </w:pPr>
      <w:r w:rsidRPr="00D9783F">
        <w:rPr>
          <w:u w:val="single"/>
          <w:lang w:val="es-ES"/>
        </w:rPr>
        <w:t xml:space="preserve">DATOS DEL SOLICITANTE </w:t>
      </w:r>
    </w:p>
    <w:p w14:paraId="3EC421DA" w14:textId="59B84A86" w:rsidR="00463691" w:rsidRPr="00D9783F" w:rsidRDefault="00732CAF" w:rsidP="00732CAF">
      <w:pPr>
        <w:ind w:left="2" w:hanging="2"/>
        <w:rPr>
          <w:lang w:val="es-ES"/>
        </w:rPr>
      </w:pPr>
      <w:r w:rsidRPr="00D9783F">
        <w:rPr>
          <w:lang w:val="es-ES"/>
        </w:rPr>
        <w:t>Nom</w:t>
      </w:r>
      <w:r w:rsidR="00961857" w:rsidRPr="00D9783F">
        <w:rPr>
          <w:lang w:val="es-ES"/>
        </w:rPr>
        <w:t>bre</w:t>
      </w:r>
      <w:r w:rsidRPr="00D9783F">
        <w:rPr>
          <w:lang w:val="es-ES"/>
        </w:rPr>
        <w:t xml:space="preserve"> y </w:t>
      </w:r>
      <w:r w:rsidR="00961857" w:rsidRPr="00D9783F">
        <w:rPr>
          <w:lang w:val="es-ES"/>
        </w:rPr>
        <w:t>apellidos</w:t>
      </w:r>
      <w:r w:rsidRPr="00D9783F">
        <w:rPr>
          <w:lang w:val="es-ES"/>
        </w:rPr>
        <w:t xml:space="preserve">/ Nombre o razón social: ................................................................... </w:t>
      </w:r>
    </w:p>
    <w:p w14:paraId="27F01718" w14:textId="4E30BCB4" w:rsidR="00732CAF" w:rsidRPr="00D9783F" w:rsidRDefault="00732CAF" w:rsidP="00732CAF">
      <w:pPr>
        <w:ind w:left="2" w:hanging="2"/>
        <w:rPr>
          <w:lang w:val="es-ES"/>
        </w:rPr>
      </w:pPr>
      <w:r w:rsidRPr="00D9783F">
        <w:rPr>
          <w:lang w:val="es-ES"/>
        </w:rPr>
        <w:t>con DNI/CIF ..............................</w:t>
      </w:r>
    </w:p>
    <w:p w14:paraId="40B2C17F" w14:textId="199F0D08" w:rsidR="00732CAF" w:rsidRPr="00D9783F" w:rsidRDefault="00732CAF" w:rsidP="00732CAF">
      <w:pPr>
        <w:ind w:left="2" w:hanging="2"/>
        <w:rPr>
          <w:lang w:val="es-ES"/>
        </w:rPr>
      </w:pPr>
      <w:r w:rsidRPr="00D9783F">
        <w:rPr>
          <w:lang w:val="es-ES"/>
        </w:rPr>
        <w:t xml:space="preserve">En representación de: ......................................................................................................  </w:t>
      </w:r>
    </w:p>
    <w:p w14:paraId="24B5ED72" w14:textId="77777777" w:rsidR="00732CAF" w:rsidRPr="00D9783F" w:rsidRDefault="00732CAF" w:rsidP="00732CAF">
      <w:pPr>
        <w:keepNext/>
        <w:tabs>
          <w:tab w:val="left" w:pos="708"/>
        </w:tabs>
        <w:ind w:left="2" w:hanging="2"/>
        <w:jc w:val="both"/>
        <w:rPr>
          <w:lang w:val="es-ES"/>
        </w:rPr>
      </w:pPr>
    </w:p>
    <w:p w14:paraId="7262ECC0" w14:textId="1D2D3180" w:rsidR="00732CAF" w:rsidRPr="00D9783F" w:rsidRDefault="00732CAF" w:rsidP="00732CAF">
      <w:pPr>
        <w:keepNext/>
        <w:tabs>
          <w:tab w:val="left" w:pos="708"/>
        </w:tabs>
        <w:ind w:left="2" w:hanging="2"/>
        <w:jc w:val="both"/>
        <w:rPr>
          <w:lang w:val="es-ES"/>
        </w:rPr>
      </w:pPr>
      <w:r w:rsidRPr="00D9783F">
        <w:rPr>
          <w:lang w:val="es-ES"/>
        </w:rPr>
        <w:t>Bajo mi responsabilidad, para que el órgano concedente de la subvención tenga conocimiento,</w:t>
      </w:r>
    </w:p>
    <w:p w14:paraId="69D0ACBA" w14:textId="77777777" w:rsidR="007429A2" w:rsidRPr="00D9783F" w:rsidRDefault="007429A2" w:rsidP="00732CAF">
      <w:pPr>
        <w:keepNext/>
        <w:tabs>
          <w:tab w:val="left" w:pos="708"/>
        </w:tabs>
        <w:ind w:left="2" w:hanging="2"/>
        <w:jc w:val="both"/>
        <w:rPr>
          <w:lang w:val="es-ES"/>
        </w:rPr>
      </w:pPr>
    </w:p>
    <w:p w14:paraId="582186BF" w14:textId="0E0FCF40" w:rsidR="00732CAF" w:rsidRPr="00D9783F" w:rsidRDefault="00732CAF" w:rsidP="00732CAF">
      <w:pPr>
        <w:keepNext/>
        <w:tabs>
          <w:tab w:val="left" w:pos="708"/>
        </w:tabs>
        <w:ind w:left="2" w:hanging="2"/>
        <w:jc w:val="both"/>
        <w:rPr>
          <w:b/>
          <w:i/>
          <w:lang w:val="es-ES"/>
        </w:rPr>
      </w:pPr>
      <w:r w:rsidRPr="00D9783F">
        <w:rPr>
          <w:b/>
          <w:i/>
          <w:lang w:val="es-ES"/>
        </w:rPr>
        <w:t>DECLAR</w:t>
      </w:r>
      <w:r w:rsidR="00961857" w:rsidRPr="00D9783F">
        <w:rPr>
          <w:b/>
          <w:i/>
          <w:lang w:val="es-ES"/>
        </w:rPr>
        <w:t>O</w:t>
      </w:r>
    </w:p>
    <w:p w14:paraId="7E221871" w14:textId="77777777" w:rsidR="007429A2" w:rsidRPr="00D9783F" w:rsidRDefault="007429A2" w:rsidP="00732CAF">
      <w:pPr>
        <w:keepNext/>
        <w:tabs>
          <w:tab w:val="left" w:pos="708"/>
        </w:tabs>
        <w:ind w:left="2" w:hanging="2"/>
        <w:jc w:val="both"/>
        <w:rPr>
          <w:lang w:val="es-ES"/>
        </w:rPr>
      </w:pPr>
    </w:p>
    <w:p w14:paraId="193B371D" w14:textId="77777777" w:rsidR="00732CAF" w:rsidRPr="00D9783F" w:rsidRDefault="00732CAF" w:rsidP="00732CAF">
      <w:pPr>
        <w:keepNext/>
        <w:tabs>
          <w:tab w:val="left" w:pos="708"/>
        </w:tabs>
        <w:ind w:left="2" w:hanging="2"/>
        <w:jc w:val="both"/>
        <w:rPr>
          <w:color w:val="231F20"/>
          <w:lang w:val="es-ES"/>
        </w:rPr>
      </w:pPr>
      <w:r w:rsidRPr="00D9783F">
        <w:rPr>
          <w:rFonts w:ascii="Segoe UI Symbol" w:hAnsi="Segoe UI Symbol" w:cs="Segoe UI Symbol"/>
          <w:lang w:val="es-ES"/>
        </w:rPr>
        <w:t>☐</w:t>
      </w:r>
      <w:r w:rsidRPr="00D9783F">
        <w:rPr>
          <w:lang w:val="es-ES"/>
        </w:rPr>
        <w:t xml:space="preserve"> </w:t>
      </w:r>
      <w:r w:rsidRPr="00D9783F">
        <w:rPr>
          <w:color w:val="231F20"/>
          <w:lang w:val="es-ES"/>
        </w:rPr>
        <w:t xml:space="preserve">Cumplimiento de todos los requisitos de la convocatoria, la documentación de los cuales se tendrá que aportar en la </w:t>
      </w:r>
      <w:r w:rsidRPr="00D9783F">
        <w:rPr>
          <w:lang w:val="es-ES"/>
        </w:rPr>
        <w:t xml:space="preserve">fase “2º </w:t>
      </w:r>
      <w:r w:rsidRPr="00D9783F">
        <w:rPr>
          <w:color w:val="231F20"/>
          <w:lang w:val="es-ES"/>
        </w:rPr>
        <w:t>Documentación”.</w:t>
      </w:r>
    </w:p>
    <w:p w14:paraId="0FBE1254" w14:textId="294623EA" w:rsidR="00732CAF" w:rsidRPr="00D9783F" w:rsidRDefault="00732CAF" w:rsidP="00732CAF">
      <w:pPr>
        <w:ind w:left="2" w:hanging="2"/>
        <w:jc w:val="both"/>
        <w:rPr>
          <w:color w:val="FF0000"/>
          <w:lang w:val="es-ES"/>
        </w:rPr>
      </w:pPr>
      <w:r w:rsidRPr="00D9783F">
        <w:rPr>
          <w:rFonts w:ascii="Segoe UI Symbol" w:hAnsi="Segoe UI Symbol" w:cs="Segoe UI Symbol"/>
          <w:color w:val="000000"/>
          <w:lang w:val="es-ES"/>
        </w:rPr>
        <w:t>☐</w:t>
      </w:r>
      <w:r w:rsidRPr="00D9783F">
        <w:rPr>
          <w:color w:val="000000"/>
          <w:lang w:val="es-ES"/>
        </w:rPr>
        <w:t xml:space="preserve"> </w:t>
      </w:r>
      <w:r w:rsidRPr="00D9783F">
        <w:rPr>
          <w:color w:val="231F20"/>
          <w:lang w:val="es-ES"/>
        </w:rPr>
        <w:t xml:space="preserve">No le han sido concedidas ayudas </w:t>
      </w:r>
      <w:r w:rsidRPr="00D9783F">
        <w:rPr>
          <w:lang w:val="es-ES"/>
        </w:rPr>
        <w:t xml:space="preserve">de </w:t>
      </w:r>
      <w:proofErr w:type="spellStart"/>
      <w:r w:rsidRPr="00D9783F">
        <w:rPr>
          <w:i/>
          <w:lang w:val="es-ES"/>
        </w:rPr>
        <w:t>mínimis</w:t>
      </w:r>
      <w:proofErr w:type="spellEnd"/>
      <w:r w:rsidRPr="00D9783F">
        <w:rPr>
          <w:lang w:val="es-ES"/>
        </w:rPr>
        <w:t xml:space="preserve"> en </w:t>
      </w:r>
      <w:r w:rsidRPr="00D9783F">
        <w:rPr>
          <w:color w:val="231F20"/>
          <w:lang w:val="es-ES"/>
        </w:rPr>
        <w:t>un importe superior a los 200.000 € en los últimos tres últimos ejercicios fiscales</w:t>
      </w:r>
      <w:r w:rsidRPr="00D9783F">
        <w:rPr>
          <w:lang w:val="es-ES"/>
        </w:rPr>
        <w:t xml:space="preserve"> (202</w:t>
      </w:r>
      <w:r w:rsidR="002A2E50" w:rsidRPr="00D9783F">
        <w:rPr>
          <w:lang w:val="es-ES"/>
        </w:rPr>
        <w:t>3</w:t>
      </w:r>
      <w:r w:rsidRPr="00D9783F">
        <w:rPr>
          <w:lang w:val="es-ES"/>
        </w:rPr>
        <w:t>, 202</w:t>
      </w:r>
      <w:r w:rsidR="002A2E50" w:rsidRPr="00D9783F">
        <w:rPr>
          <w:lang w:val="es-ES"/>
        </w:rPr>
        <w:t>2</w:t>
      </w:r>
      <w:r w:rsidRPr="00D9783F">
        <w:rPr>
          <w:lang w:val="es-ES"/>
        </w:rPr>
        <w:t>, 20</w:t>
      </w:r>
      <w:r w:rsidR="008605AD" w:rsidRPr="00D9783F">
        <w:rPr>
          <w:lang w:val="es-ES"/>
        </w:rPr>
        <w:t>2</w:t>
      </w:r>
      <w:r w:rsidR="002A2E50" w:rsidRPr="00D9783F">
        <w:rPr>
          <w:lang w:val="es-ES"/>
        </w:rPr>
        <w:t>1</w:t>
      </w:r>
      <w:r w:rsidRPr="00D9783F">
        <w:rPr>
          <w:lang w:val="es-ES"/>
        </w:rPr>
        <w:t>).</w:t>
      </w:r>
    </w:p>
    <w:p w14:paraId="09D1DC3D" w14:textId="28DFA8BD" w:rsidR="00732CAF" w:rsidRPr="00D9783F" w:rsidRDefault="00732CAF" w:rsidP="00732CAF">
      <w:pPr>
        <w:ind w:left="2" w:hanging="2"/>
        <w:jc w:val="both"/>
        <w:rPr>
          <w:color w:val="231F20"/>
          <w:lang w:val="es-ES"/>
        </w:rPr>
      </w:pPr>
      <w:r w:rsidRPr="00D9783F">
        <w:rPr>
          <w:rFonts w:ascii="Segoe UI Symbol" w:hAnsi="Segoe UI Symbol" w:cs="Segoe UI Symbol"/>
          <w:color w:val="000000"/>
          <w:lang w:val="es-ES"/>
        </w:rPr>
        <w:t>☐</w:t>
      </w:r>
      <w:r w:rsidRPr="00D9783F">
        <w:rPr>
          <w:color w:val="000000"/>
          <w:lang w:val="es-ES"/>
        </w:rPr>
        <w:t xml:space="preserve"> </w:t>
      </w:r>
      <w:r w:rsidRPr="00D9783F">
        <w:rPr>
          <w:color w:val="231F20"/>
          <w:lang w:val="es-ES"/>
        </w:rPr>
        <w:t xml:space="preserve">Las ayudas y subvenciones solicitadas y/o concedidas, con indicación de los importes y de </w:t>
      </w:r>
      <w:r w:rsidRPr="00D9783F">
        <w:rPr>
          <w:lang w:val="es-ES"/>
        </w:rPr>
        <w:t xml:space="preserve">las entidades concedentes </w:t>
      </w:r>
      <w:r w:rsidRPr="00D9783F">
        <w:rPr>
          <w:color w:val="231F20"/>
          <w:lang w:val="es-ES"/>
        </w:rPr>
        <w:t xml:space="preserve">de la subvención, o de la obtención de otros recursos que las </w:t>
      </w:r>
      <w:r w:rsidR="002A2E50" w:rsidRPr="00D9783F">
        <w:rPr>
          <w:color w:val="231F20"/>
          <w:lang w:val="es-ES"/>
        </w:rPr>
        <w:t>financien</w:t>
      </w:r>
      <w:r w:rsidRPr="00D9783F">
        <w:rPr>
          <w:color w:val="231F20"/>
          <w:lang w:val="es-ES"/>
        </w:rPr>
        <w:t xml:space="preserve"> (anexo IX)</w:t>
      </w:r>
      <w:r w:rsidR="009353EF" w:rsidRPr="00D9783F">
        <w:rPr>
          <w:color w:val="231F20"/>
          <w:lang w:val="es-ES"/>
        </w:rPr>
        <w:t>.</w:t>
      </w:r>
    </w:p>
    <w:p w14:paraId="52FABAB8" w14:textId="14304403" w:rsidR="00732CAF" w:rsidRPr="00D9783F" w:rsidRDefault="00732CAF" w:rsidP="00732CAF">
      <w:pPr>
        <w:ind w:left="2" w:hanging="2"/>
        <w:jc w:val="both"/>
        <w:rPr>
          <w:lang w:val="es-ES"/>
        </w:rPr>
      </w:pPr>
      <w:r w:rsidRPr="00D9783F">
        <w:rPr>
          <w:rFonts w:ascii="Segoe UI Symbol" w:hAnsi="Segoe UI Symbol" w:cs="Segoe UI Symbol"/>
          <w:color w:val="000000"/>
          <w:lang w:val="es-ES"/>
        </w:rPr>
        <w:t>☐</w:t>
      </w:r>
      <w:r w:rsidRPr="00D9783F">
        <w:rPr>
          <w:color w:val="000000"/>
          <w:lang w:val="es-ES"/>
        </w:rPr>
        <w:t xml:space="preserve"> </w:t>
      </w:r>
      <w:r w:rsidRPr="00D9783F">
        <w:rPr>
          <w:color w:val="231F20"/>
          <w:lang w:val="es-ES"/>
        </w:rPr>
        <w:t>Cumplir, tanto como sea posible, con las medidas incluidas al decálogo (</w:t>
      </w:r>
      <w:r w:rsidRPr="00D9783F">
        <w:rPr>
          <w:lang w:val="es-ES"/>
        </w:rPr>
        <w:t xml:space="preserve">ahorro de papel mediante digitalización, uso de materiales de larga duración, compartición de vehículos, uso de materiales de ahorro energético...): </w:t>
      </w:r>
    </w:p>
    <w:p w14:paraId="77DA0546" w14:textId="77777777" w:rsidR="00732CAF" w:rsidRPr="00D9783F" w:rsidRDefault="00686455" w:rsidP="00732CAF">
      <w:pPr>
        <w:ind w:left="2" w:hanging="2"/>
        <w:jc w:val="both"/>
        <w:rPr>
          <w:color w:val="000000"/>
          <w:lang w:val="es-ES"/>
        </w:rPr>
      </w:pPr>
      <w:hyperlink r:id="rId17" w:history="1">
        <w:r w:rsidR="00732CAF" w:rsidRPr="00D9783F">
          <w:rPr>
            <w:rStyle w:val="Hipervnculo"/>
            <w:color w:val="1155CC"/>
            <w:lang w:val="es-ES"/>
          </w:rPr>
          <w:t>http://mallorcafilmcommission.net/bones-practicas-y-green-shooting/</w:t>
        </w:r>
      </w:hyperlink>
    </w:p>
    <w:p w14:paraId="020945DF" w14:textId="77777777" w:rsidR="00732CAF" w:rsidRPr="00D9783F" w:rsidRDefault="00732CAF" w:rsidP="00732CAF">
      <w:pPr>
        <w:keepNext/>
        <w:tabs>
          <w:tab w:val="left" w:pos="708"/>
        </w:tabs>
        <w:ind w:left="2" w:hanging="2"/>
        <w:jc w:val="both"/>
        <w:rPr>
          <w:color w:val="231F20"/>
          <w:lang w:val="es-ES"/>
        </w:rPr>
      </w:pPr>
    </w:p>
    <w:p w14:paraId="38CA1DCE" w14:textId="77777777" w:rsidR="00732CAF" w:rsidRPr="00D9783F" w:rsidRDefault="00732CAF" w:rsidP="00732CAF">
      <w:pPr>
        <w:ind w:left="2" w:hanging="2"/>
        <w:jc w:val="both"/>
        <w:rPr>
          <w:lang w:val="es-ES"/>
        </w:rPr>
      </w:pPr>
      <w:r w:rsidRPr="00D9783F">
        <w:rPr>
          <w:rFonts w:ascii="Segoe UI Symbol" w:hAnsi="Segoe UI Symbol" w:cs="Segoe UI Symbol"/>
          <w:lang w:val="es-ES"/>
        </w:rPr>
        <w:t>☐</w:t>
      </w:r>
      <w:r w:rsidRPr="00D9783F">
        <w:rPr>
          <w:lang w:val="es-ES"/>
        </w:rPr>
        <w:t xml:space="preserve"> No incurrir en ninguna de las prohibiciones establecidas en el artículo 13 de la Ley 38/2003, de 17 de noviembre, general de subvenciones, y en el artículo 8 de la Ordenanza general de subvenciones del Consejo Insular de Mallorca, en concreto: </w:t>
      </w:r>
    </w:p>
    <w:p w14:paraId="3CE63E9B" w14:textId="77777777" w:rsidR="00732CAF" w:rsidRPr="00D9783F" w:rsidRDefault="00732CAF" w:rsidP="00732CAF">
      <w:pPr>
        <w:ind w:left="2" w:hanging="2"/>
        <w:jc w:val="both"/>
        <w:rPr>
          <w:lang w:val="es-ES"/>
        </w:rPr>
      </w:pPr>
      <w:r w:rsidRPr="00D9783F">
        <w:rPr>
          <w:lang w:val="es-ES"/>
        </w:rPr>
        <w:t xml:space="preserve"> </w:t>
      </w:r>
    </w:p>
    <w:p w14:paraId="67FC97D3" w14:textId="77777777" w:rsidR="00732CAF" w:rsidRPr="00D9783F" w:rsidRDefault="00732CAF" w:rsidP="00732CAF">
      <w:pPr>
        <w:ind w:left="2" w:hanging="2"/>
        <w:jc w:val="both"/>
        <w:rPr>
          <w:lang w:val="es-ES"/>
        </w:rPr>
      </w:pPr>
      <w:r w:rsidRPr="00D9783F">
        <w:rPr>
          <w:lang w:val="es-ES"/>
        </w:rPr>
        <w:t xml:space="preserve">a) Haber sido condenado, mediante una sentencia firme, a la pena de pérdida de la posibilidad de obtener subvenciones o ayudas públicas. </w:t>
      </w:r>
    </w:p>
    <w:p w14:paraId="6059597C" w14:textId="77777777" w:rsidR="00732CAF" w:rsidRPr="00D9783F" w:rsidRDefault="00732CAF" w:rsidP="00732CAF">
      <w:pPr>
        <w:ind w:left="2" w:hanging="2"/>
        <w:jc w:val="both"/>
        <w:rPr>
          <w:lang w:val="es-ES"/>
        </w:rPr>
      </w:pPr>
    </w:p>
    <w:p w14:paraId="5ECAD019" w14:textId="77777777" w:rsidR="00732CAF" w:rsidRPr="00D9783F" w:rsidRDefault="00732CAF" w:rsidP="00732CAF">
      <w:pPr>
        <w:ind w:left="2" w:hanging="2"/>
        <w:jc w:val="both"/>
        <w:rPr>
          <w:lang w:val="es-ES"/>
        </w:rPr>
      </w:pPr>
      <w:r w:rsidRPr="00D9783F">
        <w:rPr>
          <w:lang w:val="es-ES"/>
        </w:rPr>
        <w:t>b) Haber solicitado la declaración de concurso voluntario, haber sido declarado insolvente en cualquier procedimiento, estar declarado en concurso (a menos que en este un convenio haya adquirido la eficacia), estar sujetos a la intervención judicial o haber sido inhabilitado de acuerdo con la Ley 22/2003, de 9 de julio, concursal, sin que haya acabado el periodo de inhabilitación fijado en la sentencia de calificación del concurso.</w:t>
      </w:r>
    </w:p>
    <w:p w14:paraId="259E380F" w14:textId="77777777" w:rsidR="00732CAF" w:rsidRPr="00D9783F" w:rsidRDefault="00732CAF" w:rsidP="00732CAF">
      <w:pPr>
        <w:ind w:left="2" w:hanging="2"/>
        <w:jc w:val="both"/>
        <w:rPr>
          <w:lang w:val="es-ES"/>
        </w:rPr>
      </w:pPr>
    </w:p>
    <w:p w14:paraId="41D95D48" w14:textId="77777777" w:rsidR="00732CAF" w:rsidRPr="00D9783F" w:rsidRDefault="00732CAF" w:rsidP="00732CAF">
      <w:pPr>
        <w:ind w:left="2" w:hanging="2"/>
        <w:jc w:val="both"/>
        <w:rPr>
          <w:lang w:val="es-ES"/>
        </w:rPr>
      </w:pPr>
      <w:r w:rsidRPr="00D9783F">
        <w:rPr>
          <w:lang w:val="es-ES"/>
        </w:rPr>
        <w:t xml:space="preserve">c) Haber dado lugar, por una causa de la cual han sido declaradas culpables, a la resolución firme de cualquier contrato suscrito con la Administración. </w:t>
      </w:r>
    </w:p>
    <w:p w14:paraId="4ADC7816" w14:textId="77777777" w:rsidR="00732CAF" w:rsidRPr="00D9783F" w:rsidRDefault="00732CAF" w:rsidP="00732CAF">
      <w:pPr>
        <w:ind w:left="2" w:hanging="2"/>
        <w:jc w:val="both"/>
        <w:rPr>
          <w:lang w:val="es-ES"/>
        </w:rPr>
      </w:pPr>
    </w:p>
    <w:p w14:paraId="06F7B12C" w14:textId="760AD79F" w:rsidR="00732CAF" w:rsidRPr="00D9783F" w:rsidRDefault="00732CAF" w:rsidP="00732CAF">
      <w:pPr>
        <w:ind w:left="2" w:hanging="2"/>
        <w:jc w:val="both"/>
        <w:rPr>
          <w:lang w:val="es-ES"/>
        </w:rPr>
      </w:pPr>
      <w:r w:rsidRPr="00D9783F">
        <w:rPr>
          <w:lang w:val="es-ES"/>
        </w:rPr>
        <w:t>d) Que la persona física, los administradores de las sociedades mercantiles o los que teng</w:t>
      </w:r>
      <w:r w:rsidR="00961857" w:rsidRPr="00D9783F">
        <w:rPr>
          <w:lang w:val="es-ES"/>
        </w:rPr>
        <w:t>an</w:t>
      </w:r>
      <w:r w:rsidRPr="00D9783F">
        <w:rPr>
          <w:lang w:val="es-ES"/>
        </w:rPr>
        <w:t xml:space="preserve"> la representación legal de otras personas jurídicas, estén sometidos en alguno de los supuestos de la Ley 3/2015, de 30 de marzo, reguladora del ejercicio del alto cargo de la Administración general del Estado; de la Ley 2/1996, de 19 de noviembre, de incompatibilidades de los miembros del Gobierno de las Islas Baleares y de los altos cargos; de la Ley 53/1984, de 26 de diciembre, de incompatibilidades del personal al servicio de las administraciones públicas, o que se trate de cualquiera de los cargos electivos que se regulan en la Ley orgánica 5/1985, de 19 de junio, del régimen electoral general, en los términos que se establecen en esta normativa o en la normativa autonómica por la cual se regulan estas materias. </w:t>
      </w:r>
    </w:p>
    <w:p w14:paraId="67549BE8" w14:textId="77777777" w:rsidR="00732CAF" w:rsidRPr="00D9783F" w:rsidRDefault="00732CAF" w:rsidP="00732CAF">
      <w:pPr>
        <w:ind w:left="2" w:hanging="2"/>
        <w:jc w:val="both"/>
        <w:rPr>
          <w:lang w:val="es-ES"/>
        </w:rPr>
      </w:pPr>
    </w:p>
    <w:p w14:paraId="33EDF297" w14:textId="77777777" w:rsidR="00732CAF" w:rsidRPr="00D9783F" w:rsidRDefault="00732CAF" w:rsidP="00732CAF">
      <w:pPr>
        <w:ind w:left="2" w:hanging="2"/>
        <w:jc w:val="both"/>
        <w:rPr>
          <w:lang w:val="es-ES"/>
        </w:rPr>
      </w:pPr>
      <w:r w:rsidRPr="00D9783F">
        <w:rPr>
          <w:lang w:val="es-ES"/>
        </w:rPr>
        <w:lastRenderedPageBreak/>
        <w:t>e) No estar al corriente en el cumplimiento</w:t>
      </w:r>
      <w:r w:rsidRPr="00D9783F">
        <w:rPr>
          <w:vanish/>
          <w:lang w:val="es-ES"/>
        </w:rPr>
        <w:t>&lt;A[cumplimiento|cumplido]&gt;</w:t>
      </w:r>
      <w:r w:rsidRPr="00D9783F">
        <w:rPr>
          <w:lang w:val="es-ES"/>
        </w:rPr>
        <w:t xml:space="preserve"> de las obligaciones tributarias o de la Seguridad Social ante la Administración del Estado, así como de las obligaciones tributarias ante el Consejo Insular de Mallorca y los organismos autónomos que dependen impuestas por las disposiciones vigentes, en la forma que se determina en el Real decreto 887/2006, de 21 de julio, por el cual se aprueba el Reglamento de la Ley 38/2003, de 17 de noviembre, general de subvenciones (en adelante RLGS). </w:t>
      </w:r>
    </w:p>
    <w:p w14:paraId="4A80667E" w14:textId="77777777" w:rsidR="00732CAF" w:rsidRPr="00D9783F" w:rsidRDefault="00732CAF" w:rsidP="00732CAF">
      <w:pPr>
        <w:ind w:left="2" w:hanging="2"/>
        <w:jc w:val="both"/>
        <w:rPr>
          <w:lang w:val="es-ES"/>
        </w:rPr>
      </w:pPr>
    </w:p>
    <w:p w14:paraId="3AE8CF3C" w14:textId="77777777" w:rsidR="00732CAF" w:rsidRPr="00D9783F" w:rsidRDefault="00732CAF" w:rsidP="00732CAF">
      <w:pPr>
        <w:ind w:left="2" w:hanging="2"/>
        <w:jc w:val="both"/>
        <w:rPr>
          <w:lang w:val="es-ES"/>
        </w:rPr>
      </w:pPr>
      <w:r w:rsidRPr="00D9783F">
        <w:rPr>
          <w:lang w:val="es-ES"/>
        </w:rPr>
        <w:t xml:space="preserve">f) Tener la residencia fiscal en un país o un territorio calificado de paraíso fiscal por la normativa vigente. </w:t>
      </w:r>
    </w:p>
    <w:p w14:paraId="1062F403" w14:textId="77777777" w:rsidR="00732CAF" w:rsidRPr="00D9783F" w:rsidRDefault="00732CAF" w:rsidP="00732CAF">
      <w:pPr>
        <w:ind w:left="2" w:hanging="2"/>
        <w:jc w:val="both"/>
        <w:rPr>
          <w:lang w:val="es-ES"/>
        </w:rPr>
      </w:pPr>
    </w:p>
    <w:p w14:paraId="3F37C7F2" w14:textId="77777777" w:rsidR="00732CAF" w:rsidRPr="00D9783F" w:rsidRDefault="00732CAF" w:rsidP="00732CAF">
      <w:pPr>
        <w:ind w:left="2" w:hanging="2"/>
        <w:jc w:val="both"/>
        <w:rPr>
          <w:lang w:val="es-ES"/>
        </w:rPr>
      </w:pPr>
      <w:r w:rsidRPr="00D9783F">
        <w:rPr>
          <w:lang w:val="es-ES"/>
        </w:rPr>
        <w:t xml:space="preserve">g) No estar al corriente de pago de obligaciones por reintegro de subvenciones en los términos que se determinan en el RLGS. </w:t>
      </w:r>
    </w:p>
    <w:p w14:paraId="59FE52DF" w14:textId="77777777" w:rsidR="00732CAF" w:rsidRPr="00D9783F" w:rsidRDefault="00732CAF" w:rsidP="00732CAF">
      <w:pPr>
        <w:ind w:left="2" w:hanging="2"/>
        <w:jc w:val="both"/>
        <w:rPr>
          <w:lang w:val="es-ES"/>
        </w:rPr>
      </w:pPr>
    </w:p>
    <w:p w14:paraId="0CBE2B8D" w14:textId="77777777" w:rsidR="00732CAF" w:rsidRPr="00D9783F" w:rsidRDefault="00732CAF" w:rsidP="00732CAF">
      <w:pPr>
        <w:ind w:left="2" w:hanging="2"/>
        <w:jc w:val="both"/>
        <w:rPr>
          <w:lang w:val="es-ES"/>
        </w:rPr>
      </w:pPr>
      <w:r w:rsidRPr="00D9783F">
        <w:rPr>
          <w:lang w:val="es-ES"/>
        </w:rPr>
        <w:t xml:space="preserve">h) Haber sido sancionadas mediante resolución firme con la pérdida de la posibilidad de obtener subvenciones según la legislación de subvenciones vigente o la Ley general tributaria. </w:t>
      </w:r>
    </w:p>
    <w:p w14:paraId="76998155" w14:textId="77777777" w:rsidR="00732CAF" w:rsidRPr="00D9783F" w:rsidRDefault="00732CAF" w:rsidP="00732CAF">
      <w:pPr>
        <w:ind w:left="2" w:hanging="2"/>
        <w:jc w:val="both"/>
        <w:rPr>
          <w:lang w:val="es-ES"/>
        </w:rPr>
      </w:pPr>
    </w:p>
    <w:p w14:paraId="7A039429" w14:textId="77777777" w:rsidR="00732CAF" w:rsidRPr="00D9783F" w:rsidRDefault="00732CAF" w:rsidP="00732CAF">
      <w:pPr>
        <w:ind w:left="2" w:hanging="2"/>
        <w:jc w:val="both"/>
        <w:rPr>
          <w:lang w:val="es-ES"/>
        </w:rPr>
      </w:pPr>
      <w:r w:rsidRPr="00D9783F">
        <w:rPr>
          <w:lang w:val="es-ES"/>
        </w:rPr>
        <w:t xml:space="preserve">i) Que se pueda presumir, </w:t>
      </w:r>
      <w:proofErr w:type="gramStart"/>
      <w:r w:rsidRPr="00D9783F">
        <w:rPr>
          <w:lang w:val="es-ES"/>
        </w:rPr>
        <w:t>en razón de</w:t>
      </w:r>
      <w:proofErr w:type="gramEnd"/>
      <w:r w:rsidRPr="00D9783F">
        <w:rPr>
          <w:lang w:val="es-ES"/>
        </w:rPr>
        <w:t xml:space="preserve"> las personas que las rigen o por</w:t>
      </w:r>
      <w:r w:rsidRPr="00D9783F">
        <w:rPr>
          <w:vanish/>
          <w:lang w:val="es-ES"/>
        </w:rPr>
        <w:t>&lt;A[por|para]&gt;</w:t>
      </w:r>
      <w:r w:rsidRPr="00D9783F">
        <w:rPr>
          <w:lang w:val="es-ES"/>
        </w:rPr>
        <w:t xml:space="preserve"> otras circunstancias, de que son continuación o que derivan, por</w:t>
      </w:r>
      <w:r w:rsidRPr="00D9783F">
        <w:rPr>
          <w:vanish/>
          <w:lang w:val="es-ES"/>
        </w:rPr>
        <w:t>&lt;A[por|para]&gt;</w:t>
      </w:r>
      <w:r w:rsidRPr="00D9783F">
        <w:rPr>
          <w:lang w:val="es-ES"/>
        </w:rPr>
        <w:t xml:space="preserve"> transformación, fusión o sucesión, de otras empresas en las cuales ha ocurrido la prohibición de obtener subvenciones.</w:t>
      </w:r>
    </w:p>
    <w:p w14:paraId="7657D384" w14:textId="77777777" w:rsidR="00732CAF" w:rsidRPr="00D9783F" w:rsidRDefault="00732CAF" w:rsidP="00732CAF">
      <w:pPr>
        <w:ind w:left="2" w:hanging="2"/>
        <w:jc w:val="both"/>
        <w:rPr>
          <w:lang w:val="es-ES"/>
        </w:rPr>
      </w:pPr>
    </w:p>
    <w:p w14:paraId="225A5B14" w14:textId="77777777" w:rsidR="00732CAF" w:rsidRPr="00D9783F" w:rsidRDefault="00732CAF" w:rsidP="00732CAF">
      <w:pPr>
        <w:ind w:left="2" w:hanging="2"/>
        <w:jc w:val="both"/>
        <w:rPr>
          <w:lang w:val="es-ES"/>
        </w:rPr>
      </w:pPr>
      <w:r w:rsidRPr="00D9783F">
        <w:rPr>
          <w:lang w:val="es-ES"/>
        </w:rPr>
        <w:t>j) Ser agrupaciones previstas en el apartado 2 del arte. 7 de la Ordenanza general de subvenciones, cuando</w:t>
      </w:r>
      <w:r w:rsidRPr="00D9783F">
        <w:rPr>
          <w:vanish/>
          <w:lang w:val="es-ES"/>
        </w:rPr>
        <w:t>&lt;A[cuando|cuándo]&gt;</w:t>
      </w:r>
      <w:r w:rsidRPr="00D9783F">
        <w:rPr>
          <w:lang w:val="es-ES"/>
        </w:rPr>
        <w:t xml:space="preserve"> se dé alguna de las prohibiciones anteriores en cualquiera de sus miembros. </w:t>
      </w:r>
    </w:p>
    <w:p w14:paraId="7F64C5EF" w14:textId="77777777" w:rsidR="00732CAF" w:rsidRPr="00D9783F" w:rsidRDefault="00732CAF" w:rsidP="00732CAF">
      <w:pPr>
        <w:ind w:left="2" w:hanging="2"/>
        <w:jc w:val="both"/>
        <w:rPr>
          <w:lang w:val="es-ES"/>
        </w:rPr>
      </w:pPr>
    </w:p>
    <w:p w14:paraId="580A6074" w14:textId="77777777" w:rsidR="00732CAF" w:rsidRPr="00D9783F" w:rsidRDefault="00732CAF" w:rsidP="00732CAF">
      <w:pPr>
        <w:ind w:left="2" w:hanging="2"/>
        <w:jc w:val="both"/>
        <w:rPr>
          <w:lang w:val="es-ES"/>
        </w:rPr>
      </w:pPr>
      <w:r w:rsidRPr="00D9783F">
        <w:rPr>
          <w:lang w:val="es-ES"/>
        </w:rPr>
        <w:t xml:space="preserve">k) Ser asociación sometida a las causas de prohibición que se prevén en los apartados 5 y 6 del arte. 4 de la Ley orgánica 1/2002, de 22 de marzo, reguladora del derecho de asociación. </w:t>
      </w:r>
    </w:p>
    <w:p w14:paraId="21231B15" w14:textId="77777777" w:rsidR="00732CAF" w:rsidRPr="00D9783F" w:rsidRDefault="00732CAF" w:rsidP="00732CAF">
      <w:pPr>
        <w:ind w:left="2" w:hanging="2"/>
        <w:jc w:val="both"/>
        <w:rPr>
          <w:lang w:val="es-ES"/>
        </w:rPr>
      </w:pPr>
    </w:p>
    <w:p w14:paraId="5AD2BF68" w14:textId="77777777" w:rsidR="00732CAF" w:rsidRPr="00D9783F" w:rsidRDefault="00732CAF" w:rsidP="00732CAF">
      <w:pPr>
        <w:ind w:left="2" w:hanging="2"/>
        <w:jc w:val="both"/>
        <w:rPr>
          <w:lang w:val="es-ES"/>
        </w:rPr>
      </w:pPr>
      <w:r w:rsidRPr="00D9783F">
        <w:rPr>
          <w:lang w:val="es-ES"/>
        </w:rPr>
        <w:t xml:space="preserve">l) Ser asociación respecto de la cual se ha suspendido el procedimiento administrativo de inscripción porque se han encontrado indicios racionales de ilicitud penal, en aplicación de lo que se dispone en el arte. 30.4 de la Ley orgánica 1/2002, de 22 de marzo, reguladora del derecho de asociación, mientras no recaiga resolución judicial firme en virtud de la cual se pueda practicar la inscripción al registro correspondiente. </w:t>
      </w:r>
    </w:p>
    <w:p w14:paraId="6205DD42" w14:textId="77777777" w:rsidR="00732CAF" w:rsidRPr="00D9783F" w:rsidRDefault="00732CAF" w:rsidP="00732CAF">
      <w:pPr>
        <w:ind w:left="2" w:hanging="2"/>
        <w:jc w:val="both"/>
        <w:rPr>
          <w:lang w:val="es-ES"/>
        </w:rPr>
      </w:pPr>
    </w:p>
    <w:p w14:paraId="16061D12" w14:textId="4F445E4F" w:rsidR="00732CAF" w:rsidRPr="00D9783F" w:rsidRDefault="00732CAF" w:rsidP="00732CAF">
      <w:pPr>
        <w:ind w:left="2" w:hanging="2"/>
        <w:jc w:val="both"/>
        <w:rPr>
          <w:lang w:val="es-ES"/>
        </w:rPr>
      </w:pPr>
      <w:r w:rsidRPr="00D9783F">
        <w:rPr>
          <w:lang w:val="es-ES"/>
        </w:rPr>
        <w:t>m) Estar incurs</w:t>
      </w:r>
      <w:r w:rsidR="00961857" w:rsidRPr="00D9783F">
        <w:rPr>
          <w:lang w:val="es-ES"/>
        </w:rPr>
        <w:t>o</w:t>
      </w:r>
      <w:r w:rsidRPr="00D9783F">
        <w:rPr>
          <w:lang w:val="es-ES"/>
        </w:rPr>
        <w:t xml:space="preserve"> en </w:t>
      </w:r>
      <w:r w:rsidR="00961857" w:rsidRPr="00D9783F">
        <w:rPr>
          <w:lang w:val="es-ES"/>
        </w:rPr>
        <w:t>algún</w:t>
      </w:r>
      <w:r w:rsidRPr="00D9783F">
        <w:rPr>
          <w:lang w:val="es-ES"/>
        </w:rPr>
        <w:t xml:space="preserve"> supuesto de los previstos en el artículo 11 de la Ley 11/2016, de 28 de julio, de igualdad de mujeres y hombres.  </w:t>
      </w:r>
    </w:p>
    <w:p w14:paraId="03960B31" w14:textId="77777777" w:rsidR="00732CAF" w:rsidRPr="00D9783F" w:rsidRDefault="00732CAF" w:rsidP="00732CAF">
      <w:pPr>
        <w:ind w:left="2" w:hanging="2"/>
        <w:jc w:val="both"/>
        <w:rPr>
          <w:lang w:val="es-ES"/>
        </w:rPr>
      </w:pPr>
    </w:p>
    <w:p w14:paraId="2E380D80" w14:textId="67169C09" w:rsidR="00732CAF" w:rsidRPr="00D9783F" w:rsidRDefault="00732CAF" w:rsidP="00732CAF">
      <w:pPr>
        <w:ind w:left="2" w:hanging="2"/>
        <w:rPr>
          <w:color w:val="000000"/>
          <w:lang w:val="es-ES"/>
        </w:rPr>
      </w:pPr>
      <w:r w:rsidRPr="00D9783F">
        <w:rPr>
          <w:color w:val="000000"/>
          <w:lang w:val="es-ES"/>
        </w:rPr>
        <w:t>............................, ................... de ..................................... de 20</w:t>
      </w:r>
      <w:r w:rsidR="00686455">
        <w:rPr>
          <w:color w:val="000000"/>
          <w:lang w:val="es-ES"/>
        </w:rPr>
        <w:t>23</w:t>
      </w:r>
      <w:r w:rsidRPr="00D9783F">
        <w:rPr>
          <w:color w:val="000000"/>
          <w:lang w:val="es-ES"/>
        </w:rPr>
        <w:t xml:space="preserve"> </w:t>
      </w:r>
    </w:p>
    <w:p w14:paraId="376AB1E8" w14:textId="77777777" w:rsidR="00732CAF" w:rsidRPr="00D9783F" w:rsidRDefault="00732CAF" w:rsidP="00732CAF">
      <w:pPr>
        <w:ind w:left="2" w:hanging="2"/>
        <w:rPr>
          <w:color w:val="000000"/>
          <w:lang w:val="es-ES"/>
        </w:rPr>
      </w:pPr>
      <w:r w:rsidRPr="00D9783F">
        <w:rPr>
          <w:i/>
          <w:color w:val="000000"/>
          <w:lang w:val="es-ES"/>
        </w:rPr>
        <w:t xml:space="preserve">(Firma) </w:t>
      </w:r>
    </w:p>
    <w:p w14:paraId="1337D2EC" w14:textId="77777777" w:rsidR="00732CAF" w:rsidRPr="00D9783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5FA35FB4" w14:textId="77777777" w:rsidR="00732CAF" w:rsidRPr="00D9783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199B7088" w14:textId="77777777" w:rsidR="00732CAF" w:rsidRPr="00D9783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7B38D9B5" w14:textId="77777777" w:rsidR="00732CAF" w:rsidRPr="00D9783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4F04FFD2" w14:textId="77777777" w:rsidR="00732CAF" w:rsidRPr="00D9783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0CD7DFD9" w14:textId="77777777" w:rsidR="00036001" w:rsidRPr="00D9783F" w:rsidRDefault="00036001">
      <w:pPr>
        <w:suppressAutoHyphens w:val="0"/>
        <w:rPr>
          <w:rFonts w:ascii="Open Sans" w:eastAsia="Open Sans" w:hAnsi="Open Sans" w:cs="Open Sans"/>
          <w:color w:val="000000"/>
          <w:sz w:val="24"/>
          <w:szCs w:val="24"/>
          <w:lang w:val="es-ES"/>
        </w:rPr>
      </w:pPr>
      <w:r w:rsidRPr="00D9783F">
        <w:rPr>
          <w:rFonts w:ascii="Open Sans" w:eastAsia="Open Sans" w:hAnsi="Open Sans" w:cs="Open Sans"/>
          <w:color w:val="000000"/>
          <w:sz w:val="24"/>
          <w:szCs w:val="24"/>
          <w:lang w:val="es-ES"/>
        </w:rPr>
        <w:br w:type="page"/>
      </w:r>
    </w:p>
    <w:p w14:paraId="0B3EBC63" w14:textId="4C7D80A9" w:rsidR="00732CAF" w:rsidRPr="00D9783F" w:rsidRDefault="00732CAF" w:rsidP="009E0819">
      <w:pPr>
        <w:suppressAutoHyphens w:val="0"/>
        <w:rPr>
          <w:rFonts w:ascii="Open Sans" w:eastAsia="Open Sans" w:hAnsi="Open Sans" w:cs="Open Sans"/>
          <w:color w:val="000000"/>
          <w:sz w:val="24"/>
          <w:szCs w:val="24"/>
          <w:lang w:val="es-ES"/>
        </w:rPr>
      </w:pPr>
    </w:p>
    <w:p w14:paraId="00CDD9CA" w14:textId="41B6D785" w:rsidR="00732CAF" w:rsidRPr="00D9783F" w:rsidRDefault="00732CAF" w:rsidP="00732CAF">
      <w:pPr>
        <w:ind w:left="2" w:hanging="2"/>
        <w:jc w:val="center"/>
        <w:rPr>
          <w:sz w:val="20"/>
          <w:szCs w:val="20"/>
          <w:lang w:val="es-ES"/>
        </w:rPr>
      </w:pPr>
      <w:r w:rsidRPr="00D9783F">
        <w:rPr>
          <w:b/>
          <w:sz w:val="20"/>
          <w:szCs w:val="20"/>
          <w:lang w:val="es-ES"/>
        </w:rPr>
        <w:t>ANEX</w:t>
      </w:r>
      <w:r w:rsidR="00961857" w:rsidRPr="00D9783F">
        <w:rPr>
          <w:b/>
          <w:sz w:val="20"/>
          <w:szCs w:val="20"/>
          <w:lang w:val="es-ES"/>
        </w:rPr>
        <w:t>O</w:t>
      </w:r>
      <w:r w:rsidRPr="00D9783F">
        <w:rPr>
          <w:b/>
          <w:sz w:val="20"/>
          <w:szCs w:val="20"/>
          <w:lang w:val="es-ES"/>
        </w:rPr>
        <w:t xml:space="preserve"> IV</w:t>
      </w:r>
      <w:r w:rsidRPr="00D9783F">
        <w:rPr>
          <w:sz w:val="20"/>
          <w:szCs w:val="20"/>
          <w:lang w:val="es-ES"/>
        </w:rPr>
        <w:t xml:space="preserve">                                                                                         </w:t>
      </w:r>
    </w:p>
    <w:p w14:paraId="7428DA38" w14:textId="77777777" w:rsidR="00732CAF" w:rsidRPr="00D9783F" w:rsidRDefault="00732CAF" w:rsidP="00732CAF">
      <w:pPr>
        <w:ind w:left="2" w:hanging="2"/>
        <w:jc w:val="center"/>
        <w:rPr>
          <w:sz w:val="24"/>
          <w:szCs w:val="24"/>
          <w:lang w:val="es-ES"/>
        </w:rPr>
      </w:pPr>
      <w:r w:rsidRPr="00D9783F">
        <w:rPr>
          <w:b/>
          <w:lang w:val="es-ES"/>
        </w:rPr>
        <w:t xml:space="preserve">Proyecto  </w:t>
      </w:r>
    </w:p>
    <w:p w14:paraId="5E488D41" w14:textId="5E655AE0" w:rsidR="00732CAF" w:rsidRPr="00D9783F" w:rsidRDefault="00732CAF" w:rsidP="00732CAF">
      <w:pPr>
        <w:shd w:val="clear" w:color="auto" w:fill="FFFFFF"/>
        <w:spacing w:line="276" w:lineRule="auto"/>
        <w:ind w:left="2" w:hanging="2"/>
        <w:jc w:val="both"/>
        <w:rPr>
          <w:color w:val="231F20"/>
          <w:lang w:val="es-ES"/>
        </w:rPr>
      </w:pPr>
      <w:r w:rsidRPr="00D9783F">
        <w:rPr>
          <w:color w:val="231F20"/>
          <w:lang w:val="es-ES"/>
        </w:rPr>
        <w:t>A continuación de esta hoja, adjunt</w:t>
      </w:r>
      <w:r w:rsidR="00961857" w:rsidRPr="00D9783F">
        <w:rPr>
          <w:color w:val="231F20"/>
          <w:lang w:val="es-ES"/>
        </w:rPr>
        <w:t>e</w:t>
      </w:r>
      <w:r w:rsidRPr="00D9783F">
        <w:rPr>
          <w:color w:val="231F20"/>
          <w:lang w:val="es-ES"/>
        </w:rPr>
        <w:t xml:space="preserve"> una descripción general del proyecto que contenga:</w:t>
      </w:r>
    </w:p>
    <w:p w14:paraId="28FC590C" w14:textId="77777777" w:rsidR="005C045A" w:rsidRPr="00D9783F" w:rsidRDefault="005C045A" w:rsidP="00732CAF">
      <w:pPr>
        <w:shd w:val="clear" w:color="auto" w:fill="FFFFFF"/>
        <w:spacing w:line="276" w:lineRule="auto"/>
        <w:ind w:left="2" w:hanging="2"/>
        <w:jc w:val="both"/>
        <w:rPr>
          <w:lang w:val="es-ES"/>
        </w:rPr>
      </w:pPr>
    </w:p>
    <w:p w14:paraId="205FE62F" w14:textId="77777777" w:rsidR="00732CAF" w:rsidRPr="00D9783F" w:rsidRDefault="00732CAF" w:rsidP="00DB00FE">
      <w:pPr>
        <w:widowControl/>
        <w:numPr>
          <w:ilvl w:val="1"/>
          <w:numId w:val="29"/>
        </w:numPr>
        <w:shd w:val="clear" w:color="auto" w:fill="FFFFFF"/>
        <w:spacing w:line="276" w:lineRule="auto"/>
        <w:ind w:left="2" w:hangingChars="1" w:hanging="2"/>
        <w:jc w:val="both"/>
        <w:outlineLvl w:val="0"/>
        <w:rPr>
          <w:lang w:val="es-ES"/>
        </w:rPr>
      </w:pPr>
      <w:r w:rsidRPr="00D9783F">
        <w:rPr>
          <w:lang w:val="es-ES"/>
        </w:rPr>
        <w:t>Los objetivos. Tipo de proyecto, el público objetivo, la duración y las fechas de rodaje.</w:t>
      </w:r>
    </w:p>
    <w:p w14:paraId="1A0E5E50" w14:textId="77777777" w:rsidR="00732CAF" w:rsidRPr="00D9783F" w:rsidRDefault="00732CAF" w:rsidP="00DB00FE">
      <w:pPr>
        <w:widowControl/>
        <w:numPr>
          <w:ilvl w:val="1"/>
          <w:numId w:val="29"/>
        </w:numPr>
        <w:shd w:val="clear" w:color="auto" w:fill="FFFFFF"/>
        <w:spacing w:line="276" w:lineRule="auto"/>
        <w:ind w:left="2" w:hangingChars="1" w:hanging="2"/>
        <w:jc w:val="both"/>
        <w:outlineLvl w:val="0"/>
        <w:rPr>
          <w:lang w:val="es-ES"/>
        </w:rPr>
      </w:pPr>
      <w:r w:rsidRPr="00D9783F">
        <w:rPr>
          <w:lang w:val="es-ES"/>
        </w:rPr>
        <w:t>Los propósitos creativos y comunicativos del autor/a.</w:t>
      </w:r>
    </w:p>
    <w:p w14:paraId="3444D03F" w14:textId="77777777" w:rsidR="00732CAF" w:rsidRPr="00D9783F" w:rsidRDefault="00732CAF" w:rsidP="00DB00FE">
      <w:pPr>
        <w:widowControl/>
        <w:numPr>
          <w:ilvl w:val="1"/>
          <w:numId w:val="29"/>
        </w:numPr>
        <w:shd w:val="clear" w:color="auto" w:fill="FFFFFF"/>
        <w:spacing w:line="276" w:lineRule="auto"/>
        <w:ind w:left="2" w:hangingChars="1" w:hanging="2"/>
        <w:jc w:val="both"/>
        <w:outlineLvl w:val="0"/>
        <w:rPr>
          <w:lang w:val="es-ES"/>
        </w:rPr>
      </w:pPr>
      <w:r w:rsidRPr="00D9783F">
        <w:rPr>
          <w:lang w:val="es-ES"/>
        </w:rPr>
        <w:t>Condiciones en que aparece la isla de Mallorca a la obra (autoría, argumento, nombre, localizaciones, patrimonio, etc.)</w:t>
      </w:r>
    </w:p>
    <w:p w14:paraId="4EF5C8AB" w14:textId="77777777" w:rsidR="00732CAF" w:rsidRPr="00D9783F" w:rsidRDefault="00732CAF" w:rsidP="00DB00FE">
      <w:pPr>
        <w:numPr>
          <w:ilvl w:val="1"/>
          <w:numId w:val="29"/>
        </w:numPr>
        <w:spacing w:line="1" w:lineRule="atLeast"/>
        <w:ind w:left="2" w:hangingChars="1" w:hanging="2"/>
        <w:jc w:val="both"/>
        <w:outlineLvl w:val="0"/>
        <w:rPr>
          <w:lang w:val="es-ES"/>
        </w:rPr>
      </w:pPr>
      <w:r w:rsidRPr="00D9783F">
        <w:rPr>
          <w:lang w:val="es-ES"/>
        </w:rPr>
        <w:t xml:space="preserve">Currículum del director/a, </w:t>
      </w:r>
      <w:proofErr w:type="spellStart"/>
      <w:r w:rsidRPr="00D9783F">
        <w:rPr>
          <w:lang w:val="es-ES"/>
        </w:rPr>
        <w:t>realitzador</w:t>
      </w:r>
      <w:proofErr w:type="spellEnd"/>
      <w:r w:rsidRPr="00D9783F">
        <w:rPr>
          <w:lang w:val="es-ES"/>
        </w:rPr>
        <w:t>/a, creador/a y/o guionista (se recomienda acompañar una obra o muestra de otros trabajos realizados). El currículum académico se tiene que acreditar con certificados y diplomas.</w:t>
      </w:r>
    </w:p>
    <w:p w14:paraId="46202269" w14:textId="77777777" w:rsidR="00732CAF" w:rsidRPr="00D9783F" w:rsidRDefault="00732CAF" w:rsidP="00DB00FE">
      <w:pPr>
        <w:widowControl/>
        <w:numPr>
          <w:ilvl w:val="1"/>
          <w:numId w:val="29"/>
        </w:numPr>
        <w:shd w:val="clear" w:color="auto" w:fill="FFFFFF"/>
        <w:spacing w:line="276" w:lineRule="auto"/>
        <w:ind w:left="2" w:hangingChars="1" w:hanging="2"/>
        <w:jc w:val="both"/>
        <w:outlineLvl w:val="0"/>
        <w:rPr>
          <w:lang w:val="es-ES"/>
        </w:rPr>
      </w:pPr>
      <w:r w:rsidRPr="00D9783F">
        <w:rPr>
          <w:lang w:val="es-ES"/>
        </w:rPr>
        <w:t>Trayectoria el autor/a o de la productora. En caso de empresas de nueva creación se tiene en cuenta el historial de la persona que realiza la producción ejecutiva. En esta convocatoria, se entiende por empresa productora de nueva creación la que haya sido constituida en los cuatro años anteriores al de concesión de la subvención, excluido el año de concesión.</w:t>
      </w:r>
    </w:p>
    <w:p w14:paraId="59D4EB43" w14:textId="77777777" w:rsidR="00732CAF" w:rsidRPr="00D9783F" w:rsidRDefault="00732CAF" w:rsidP="00732CAF">
      <w:pPr>
        <w:shd w:val="clear" w:color="auto" w:fill="FFFFFF"/>
        <w:spacing w:line="276" w:lineRule="auto"/>
        <w:ind w:left="2" w:hanging="2"/>
        <w:jc w:val="both"/>
        <w:rPr>
          <w:lang w:val="es-ES"/>
        </w:rPr>
      </w:pPr>
    </w:p>
    <w:p w14:paraId="5852505D" w14:textId="77777777" w:rsidR="00732CAF" w:rsidRPr="00D9783F" w:rsidRDefault="00732CAF" w:rsidP="00732CAF">
      <w:pPr>
        <w:shd w:val="clear" w:color="auto" w:fill="FFFFFF"/>
        <w:spacing w:line="276" w:lineRule="auto"/>
        <w:ind w:left="2" w:hanging="2"/>
        <w:jc w:val="both"/>
        <w:rPr>
          <w:lang w:val="es-ES"/>
        </w:rPr>
      </w:pPr>
    </w:p>
    <w:p w14:paraId="68E1F69F" w14:textId="77777777" w:rsidR="00732CAF" w:rsidRPr="00D9783F" w:rsidRDefault="00732CAF" w:rsidP="00732CAF">
      <w:pPr>
        <w:shd w:val="clear" w:color="auto" w:fill="FFFFFF"/>
        <w:spacing w:line="276" w:lineRule="auto"/>
        <w:ind w:left="2" w:hanging="2"/>
        <w:jc w:val="both"/>
        <w:rPr>
          <w:lang w:val="es-ES"/>
        </w:rPr>
      </w:pPr>
    </w:p>
    <w:p w14:paraId="3FBF0EC0" w14:textId="77777777" w:rsidR="00732CAF" w:rsidRPr="00D9783F" w:rsidRDefault="00732CAF" w:rsidP="00732CAF">
      <w:pPr>
        <w:shd w:val="clear" w:color="auto" w:fill="FFFFFF"/>
        <w:spacing w:line="276" w:lineRule="auto"/>
        <w:ind w:left="2" w:hanging="2"/>
        <w:jc w:val="both"/>
        <w:rPr>
          <w:lang w:val="es-ES"/>
        </w:rPr>
      </w:pPr>
    </w:p>
    <w:p w14:paraId="1FA59F30" w14:textId="77777777" w:rsidR="00732CAF" w:rsidRPr="00D9783F" w:rsidRDefault="00732CAF" w:rsidP="00732CAF">
      <w:pPr>
        <w:shd w:val="clear" w:color="auto" w:fill="FFFFFF"/>
        <w:spacing w:line="276" w:lineRule="auto"/>
        <w:ind w:left="2" w:hanging="2"/>
        <w:jc w:val="both"/>
        <w:rPr>
          <w:lang w:val="es-ES"/>
        </w:rPr>
      </w:pPr>
    </w:p>
    <w:p w14:paraId="2FD8BA32" w14:textId="77777777" w:rsidR="00732CAF" w:rsidRPr="00D9783F" w:rsidRDefault="00732CAF" w:rsidP="00732CAF">
      <w:pPr>
        <w:shd w:val="clear" w:color="auto" w:fill="FFFFFF"/>
        <w:spacing w:line="276" w:lineRule="auto"/>
        <w:ind w:left="2" w:hanging="2"/>
        <w:jc w:val="both"/>
        <w:rPr>
          <w:lang w:val="es-ES"/>
        </w:rPr>
      </w:pPr>
    </w:p>
    <w:p w14:paraId="286BEE20" w14:textId="77777777" w:rsidR="00732CAF" w:rsidRPr="00D9783F" w:rsidRDefault="00732CAF" w:rsidP="00732CAF">
      <w:pPr>
        <w:shd w:val="clear" w:color="auto" w:fill="FFFFFF"/>
        <w:spacing w:line="276" w:lineRule="auto"/>
        <w:ind w:left="2" w:hanging="2"/>
        <w:jc w:val="both"/>
        <w:rPr>
          <w:lang w:val="es-ES"/>
        </w:rPr>
      </w:pPr>
    </w:p>
    <w:p w14:paraId="4F9B12EC" w14:textId="77777777" w:rsidR="00732CAF" w:rsidRPr="00D9783F" w:rsidRDefault="00732CAF" w:rsidP="00732CAF">
      <w:pPr>
        <w:shd w:val="clear" w:color="auto" w:fill="FFFFFF"/>
        <w:spacing w:line="276" w:lineRule="auto"/>
        <w:ind w:left="2" w:hanging="2"/>
        <w:jc w:val="both"/>
        <w:rPr>
          <w:lang w:val="es-ES"/>
        </w:rPr>
      </w:pPr>
    </w:p>
    <w:p w14:paraId="0B31C4A6" w14:textId="77777777" w:rsidR="00732CAF" w:rsidRPr="00D9783F" w:rsidRDefault="00732CAF" w:rsidP="00732CAF">
      <w:pPr>
        <w:shd w:val="clear" w:color="auto" w:fill="FFFFFF"/>
        <w:spacing w:line="276" w:lineRule="auto"/>
        <w:ind w:left="2" w:hanging="2"/>
        <w:jc w:val="both"/>
        <w:rPr>
          <w:lang w:val="es-ES"/>
        </w:rPr>
      </w:pPr>
    </w:p>
    <w:p w14:paraId="0F51D0C6" w14:textId="77777777" w:rsidR="00732CAF" w:rsidRPr="00D9783F" w:rsidRDefault="00732CAF" w:rsidP="00732CAF">
      <w:pPr>
        <w:shd w:val="clear" w:color="auto" w:fill="FFFFFF"/>
        <w:spacing w:line="276" w:lineRule="auto"/>
        <w:ind w:left="2" w:hanging="2"/>
        <w:jc w:val="both"/>
        <w:rPr>
          <w:lang w:val="es-ES"/>
        </w:rPr>
      </w:pPr>
    </w:p>
    <w:p w14:paraId="50C305CF" w14:textId="77777777" w:rsidR="00732CAF" w:rsidRPr="00D9783F" w:rsidRDefault="00732CAF" w:rsidP="00732CAF">
      <w:pPr>
        <w:shd w:val="clear" w:color="auto" w:fill="FFFFFF"/>
        <w:spacing w:line="276" w:lineRule="auto"/>
        <w:ind w:left="2" w:hanging="2"/>
        <w:jc w:val="both"/>
        <w:rPr>
          <w:lang w:val="es-ES"/>
        </w:rPr>
      </w:pPr>
    </w:p>
    <w:p w14:paraId="64C2B3C8" w14:textId="77777777" w:rsidR="00732CAF" w:rsidRPr="00D9783F" w:rsidRDefault="00732CAF" w:rsidP="00732CAF">
      <w:pPr>
        <w:shd w:val="clear" w:color="auto" w:fill="FFFFFF"/>
        <w:spacing w:line="276" w:lineRule="auto"/>
        <w:ind w:left="2" w:hanging="2"/>
        <w:jc w:val="both"/>
        <w:rPr>
          <w:lang w:val="es-ES"/>
        </w:rPr>
      </w:pPr>
    </w:p>
    <w:p w14:paraId="1C77FAD7" w14:textId="77777777" w:rsidR="00732CAF" w:rsidRPr="00D9783F" w:rsidRDefault="00732CAF" w:rsidP="00732CAF">
      <w:pPr>
        <w:shd w:val="clear" w:color="auto" w:fill="FFFFFF"/>
        <w:spacing w:line="276" w:lineRule="auto"/>
        <w:ind w:left="2" w:hanging="2"/>
        <w:jc w:val="both"/>
        <w:rPr>
          <w:lang w:val="es-ES"/>
        </w:rPr>
      </w:pPr>
    </w:p>
    <w:p w14:paraId="41DED542" w14:textId="77777777" w:rsidR="00732CAF" w:rsidRPr="00D9783F" w:rsidRDefault="00732CAF" w:rsidP="00732CAF">
      <w:pPr>
        <w:shd w:val="clear" w:color="auto" w:fill="FFFFFF"/>
        <w:spacing w:line="276" w:lineRule="auto"/>
        <w:ind w:left="2" w:hanging="2"/>
        <w:jc w:val="both"/>
        <w:rPr>
          <w:lang w:val="es-ES"/>
        </w:rPr>
      </w:pPr>
    </w:p>
    <w:p w14:paraId="1CA825F0" w14:textId="77777777" w:rsidR="00732CAF" w:rsidRPr="00D9783F" w:rsidRDefault="00732CAF" w:rsidP="00732CAF">
      <w:pPr>
        <w:shd w:val="clear" w:color="auto" w:fill="FFFFFF"/>
        <w:spacing w:line="276" w:lineRule="auto"/>
        <w:ind w:left="2" w:hanging="2"/>
        <w:jc w:val="both"/>
        <w:rPr>
          <w:lang w:val="es-ES"/>
        </w:rPr>
      </w:pPr>
    </w:p>
    <w:p w14:paraId="79C41D4F" w14:textId="77777777" w:rsidR="00732CAF" w:rsidRPr="00D9783F" w:rsidRDefault="00732CAF" w:rsidP="00732CAF">
      <w:pPr>
        <w:shd w:val="clear" w:color="auto" w:fill="FFFFFF"/>
        <w:spacing w:line="276" w:lineRule="auto"/>
        <w:ind w:left="2" w:hanging="2"/>
        <w:jc w:val="both"/>
        <w:rPr>
          <w:lang w:val="es-ES"/>
        </w:rPr>
      </w:pPr>
    </w:p>
    <w:p w14:paraId="73A55795" w14:textId="05AF610C" w:rsidR="00732CAF" w:rsidRPr="00D9783F" w:rsidRDefault="00732CAF" w:rsidP="00732CAF">
      <w:pPr>
        <w:ind w:left="2" w:hanging="2"/>
        <w:rPr>
          <w:lang w:val="es-ES"/>
        </w:rPr>
      </w:pPr>
      <w:r w:rsidRPr="00D9783F">
        <w:rPr>
          <w:lang w:val="es-ES"/>
        </w:rPr>
        <w:t>........................................................., .............. de ................................. de 20</w:t>
      </w:r>
      <w:r w:rsidR="00686455">
        <w:rPr>
          <w:lang w:val="es-ES"/>
        </w:rPr>
        <w:t>23</w:t>
      </w:r>
    </w:p>
    <w:p w14:paraId="291DE0F2" w14:textId="77777777" w:rsidR="00732CAF" w:rsidRPr="00D9783F" w:rsidRDefault="00732CAF" w:rsidP="00732CAF">
      <w:pPr>
        <w:ind w:left="2" w:hanging="2"/>
        <w:rPr>
          <w:i/>
          <w:lang w:val="es-ES"/>
        </w:rPr>
      </w:pPr>
    </w:p>
    <w:p w14:paraId="7A4B7A74" w14:textId="77777777" w:rsidR="00732CAF" w:rsidRPr="00D9783F" w:rsidRDefault="00732CAF" w:rsidP="00732CAF">
      <w:pPr>
        <w:ind w:left="2" w:hanging="2"/>
        <w:rPr>
          <w:lang w:val="es-ES"/>
        </w:rPr>
      </w:pPr>
      <w:r w:rsidRPr="00D9783F">
        <w:rPr>
          <w:i/>
          <w:lang w:val="es-ES"/>
        </w:rPr>
        <w:t>(Firma)</w:t>
      </w:r>
    </w:p>
    <w:p w14:paraId="3CA5AC7A" w14:textId="77777777" w:rsidR="00732CAF" w:rsidRPr="00D9783F" w:rsidRDefault="00732CAF" w:rsidP="00732CAF">
      <w:pPr>
        <w:ind w:left="2" w:hanging="2"/>
        <w:jc w:val="both"/>
        <w:rPr>
          <w:u w:val="single"/>
          <w:lang w:val="es-ES"/>
        </w:rPr>
      </w:pPr>
    </w:p>
    <w:p w14:paraId="3AD6935F" w14:textId="77777777" w:rsidR="00732CAF" w:rsidRPr="00D9783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54E06F30" w14:textId="77777777" w:rsidR="00732CAF" w:rsidRPr="00D9783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41166FCF" w14:textId="77777777" w:rsidR="00732CAF" w:rsidRPr="00D9783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14CC3D35" w14:textId="77777777" w:rsidR="00D15A3D" w:rsidRPr="00D9783F" w:rsidRDefault="00D15A3D">
      <w:pPr>
        <w:suppressAutoHyphens w:val="0"/>
        <w:rPr>
          <w:rFonts w:ascii="Open Sans" w:eastAsia="Open Sans" w:hAnsi="Open Sans" w:cs="Open Sans"/>
          <w:color w:val="000000"/>
          <w:sz w:val="24"/>
          <w:szCs w:val="24"/>
          <w:lang w:val="es-ES"/>
        </w:rPr>
      </w:pPr>
      <w:r w:rsidRPr="00D9783F">
        <w:rPr>
          <w:rFonts w:ascii="Open Sans" w:eastAsia="Open Sans" w:hAnsi="Open Sans" w:cs="Open Sans"/>
          <w:color w:val="000000"/>
          <w:sz w:val="24"/>
          <w:szCs w:val="24"/>
          <w:lang w:val="es-ES"/>
        </w:rPr>
        <w:br w:type="page"/>
      </w:r>
    </w:p>
    <w:p w14:paraId="7A54C808" w14:textId="4D221045" w:rsidR="008D58EE" w:rsidRPr="00D9783F" w:rsidRDefault="008D58EE">
      <w:pPr>
        <w:suppressAutoHyphens w:val="0"/>
        <w:rPr>
          <w:rFonts w:ascii="Open Sans" w:eastAsia="Open Sans" w:hAnsi="Open Sans" w:cs="Open Sans"/>
          <w:color w:val="000000"/>
          <w:sz w:val="24"/>
          <w:szCs w:val="24"/>
          <w:lang w:val="es-ES"/>
        </w:rPr>
      </w:pPr>
      <w:r w:rsidRPr="00D9783F">
        <w:rPr>
          <w:rFonts w:ascii="Open Sans" w:eastAsia="Open Sans" w:hAnsi="Open Sans" w:cs="Open Sans"/>
          <w:color w:val="000000"/>
          <w:sz w:val="24"/>
          <w:szCs w:val="24"/>
          <w:lang w:val="es-ES"/>
        </w:rPr>
        <w:lastRenderedPageBreak/>
        <w:br w:type="page"/>
      </w:r>
    </w:p>
    <w:p w14:paraId="2ED6FD03" w14:textId="77777777" w:rsidR="00732CAF" w:rsidRPr="00D9783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218ADA70" w14:textId="77777777" w:rsidR="00732CAF" w:rsidRPr="00D9783F" w:rsidRDefault="00732CAF" w:rsidP="00732CAF">
      <w:pPr>
        <w:keepNext/>
        <w:widowControl/>
        <w:spacing w:line="1" w:lineRule="atLeast"/>
        <w:ind w:leftChars="-1" w:hangingChars="1" w:hanging="2"/>
        <w:jc w:val="center"/>
        <w:textDirection w:val="btLr"/>
        <w:textAlignment w:val="top"/>
        <w:outlineLvl w:val="0"/>
        <w:rPr>
          <w:rFonts w:ascii="Times New Roman" w:eastAsia="Times New Roman" w:hAnsi="Times New Roman" w:cs="Times New Roman"/>
          <w:position w:val="-1"/>
          <w:sz w:val="24"/>
          <w:szCs w:val="24"/>
          <w:lang w:val="es-ES" w:eastAsia="es-ES"/>
        </w:rPr>
      </w:pPr>
      <w:r w:rsidRPr="00D9783F">
        <w:rPr>
          <w:rFonts w:ascii="Times New Roman" w:eastAsia="Times New Roman" w:hAnsi="Times New Roman" w:cs="Times New Roman"/>
          <w:b/>
          <w:position w:val="-1"/>
          <w:sz w:val="24"/>
          <w:szCs w:val="24"/>
          <w:lang w:val="es-ES" w:eastAsia="es-ES"/>
        </w:rPr>
        <w:t>ANEXO V</w:t>
      </w:r>
    </w:p>
    <w:p w14:paraId="66EAB428" w14:textId="77777777" w:rsidR="00732CAF" w:rsidRPr="00D9783F" w:rsidRDefault="00732CAF" w:rsidP="00732CAF">
      <w:pPr>
        <w:widowControl/>
        <w:spacing w:line="1" w:lineRule="atLeast"/>
        <w:ind w:leftChars="-1" w:hangingChars="1" w:hanging="2"/>
        <w:jc w:val="center"/>
        <w:textDirection w:val="btLr"/>
        <w:textAlignment w:val="top"/>
        <w:outlineLvl w:val="0"/>
        <w:rPr>
          <w:rFonts w:ascii="Times New Roman" w:eastAsia="Times New Roman" w:hAnsi="Times New Roman" w:cs="Times New Roman"/>
          <w:position w:val="-1"/>
          <w:sz w:val="24"/>
          <w:szCs w:val="24"/>
          <w:lang w:val="es-ES" w:eastAsia="es-ES"/>
        </w:rPr>
      </w:pPr>
      <w:r w:rsidRPr="00D9783F">
        <w:rPr>
          <w:rFonts w:ascii="Times New Roman" w:eastAsia="Times New Roman" w:hAnsi="Times New Roman" w:cs="Times New Roman"/>
          <w:b/>
          <w:position w:val="-1"/>
          <w:sz w:val="24"/>
          <w:szCs w:val="24"/>
          <w:lang w:val="es-ES" w:eastAsia="es-ES"/>
        </w:rPr>
        <w:t xml:space="preserve">Presupuesto detallado del proyecto </w:t>
      </w:r>
    </w:p>
    <w:p w14:paraId="550E4895" w14:textId="77777777" w:rsidR="00732CAF" w:rsidRPr="00D9783F" w:rsidRDefault="00732CAF" w:rsidP="00732CAF">
      <w:pPr>
        <w:widowControl/>
        <w:spacing w:line="1" w:lineRule="atLeast"/>
        <w:ind w:leftChars="-1" w:hangingChars="1" w:hanging="2"/>
        <w:jc w:val="center"/>
        <w:textDirection w:val="btLr"/>
        <w:textAlignment w:val="top"/>
        <w:outlineLvl w:val="0"/>
        <w:rPr>
          <w:rFonts w:ascii="Times New Roman" w:eastAsia="Times New Roman" w:hAnsi="Times New Roman" w:cs="Times New Roman"/>
          <w:position w:val="-1"/>
          <w:sz w:val="24"/>
          <w:szCs w:val="24"/>
          <w:lang w:val="es-ES" w:eastAsia="es-ES"/>
        </w:rPr>
      </w:pPr>
    </w:p>
    <w:p w14:paraId="2003651B" w14:textId="77777777" w:rsidR="00732CAF" w:rsidRPr="00D9783F" w:rsidRDefault="00732CAF" w:rsidP="00732CAF">
      <w:pPr>
        <w:widowControl/>
        <w:shd w:val="clear" w:color="auto" w:fill="FFFFFF"/>
        <w:spacing w:before="120" w:line="1" w:lineRule="atLeast"/>
        <w:ind w:leftChars="-1" w:hangingChars="1" w:hanging="2"/>
        <w:jc w:val="both"/>
        <w:textDirection w:val="btLr"/>
        <w:textAlignment w:val="top"/>
        <w:outlineLvl w:val="0"/>
        <w:rPr>
          <w:rFonts w:ascii="Times New Roman" w:eastAsia="Times New Roman" w:hAnsi="Times New Roman" w:cs="Times New Roman"/>
          <w:position w:val="-1"/>
          <w:sz w:val="24"/>
          <w:szCs w:val="24"/>
          <w:lang w:val="es-ES" w:eastAsia="es-ES"/>
        </w:rPr>
      </w:pPr>
      <w:r w:rsidRPr="00D9783F">
        <w:rPr>
          <w:rFonts w:ascii="Times New Roman" w:eastAsia="Times New Roman" w:hAnsi="Times New Roman" w:cs="Times New Roman"/>
          <w:position w:val="-1"/>
          <w:sz w:val="24"/>
          <w:szCs w:val="24"/>
          <w:lang w:val="es-ES" w:eastAsia="es-ES"/>
        </w:rPr>
        <w:t>Este presupuesto tiene que detallar ingresos y gastos con el pertinente IVA desglosado</w:t>
      </w:r>
      <w:r w:rsidRPr="00D9783F">
        <w:rPr>
          <w:rFonts w:ascii="Times New Roman" w:eastAsia="Times New Roman" w:hAnsi="Times New Roman" w:cs="Times New Roman"/>
          <w:position w:val="-1"/>
          <w:sz w:val="24"/>
          <w:szCs w:val="24"/>
          <w:vertAlign w:val="superscript"/>
          <w:lang w:val="es-ES" w:eastAsia="es-ES"/>
        </w:rPr>
        <w:footnoteReference w:id="1"/>
      </w:r>
      <w:r w:rsidRPr="00D9783F">
        <w:rPr>
          <w:rFonts w:ascii="Times New Roman" w:eastAsia="Times New Roman" w:hAnsi="Times New Roman" w:cs="Times New Roman"/>
          <w:position w:val="-1"/>
          <w:sz w:val="24"/>
          <w:szCs w:val="24"/>
          <w:lang w:val="es-ES" w:eastAsia="es-ES"/>
        </w:rPr>
        <w:t xml:space="preserve">. </w:t>
      </w:r>
    </w:p>
    <w:p w14:paraId="3D4A82A4" w14:textId="77777777" w:rsidR="00732CAF" w:rsidRPr="00D9783F" w:rsidRDefault="00732CAF" w:rsidP="00732CAF">
      <w:pPr>
        <w:widowControl/>
        <w:shd w:val="clear" w:color="auto" w:fill="FFFFFF"/>
        <w:spacing w:before="120" w:line="1" w:lineRule="atLeast"/>
        <w:ind w:leftChars="-1" w:hangingChars="1" w:hanging="2"/>
        <w:jc w:val="both"/>
        <w:textDirection w:val="btLr"/>
        <w:textAlignment w:val="top"/>
        <w:outlineLvl w:val="0"/>
        <w:rPr>
          <w:rFonts w:ascii="Times New Roman" w:eastAsia="Times New Roman" w:hAnsi="Times New Roman" w:cs="Times New Roman"/>
          <w:position w:val="-1"/>
          <w:sz w:val="24"/>
          <w:szCs w:val="24"/>
          <w:lang w:val="es-ES" w:eastAsia="es-ES"/>
        </w:rPr>
      </w:pPr>
    </w:p>
    <w:p w14:paraId="6E82B281" w14:textId="77777777" w:rsidR="00732CAF" w:rsidRPr="00D9783F" w:rsidRDefault="00732CAF" w:rsidP="00732CAF">
      <w:pPr>
        <w:widowControl/>
        <w:shd w:val="clear" w:color="auto" w:fill="FFFFFF"/>
        <w:spacing w:line="1" w:lineRule="atLeast"/>
        <w:ind w:leftChars="-1" w:hangingChars="1" w:hanging="2"/>
        <w:jc w:val="both"/>
        <w:textDirection w:val="btLr"/>
        <w:textAlignment w:val="top"/>
        <w:outlineLvl w:val="0"/>
        <w:rPr>
          <w:rFonts w:ascii="Times New Roman" w:eastAsia="Times New Roman" w:hAnsi="Times New Roman" w:cs="Times New Roman"/>
          <w:position w:val="-1"/>
          <w:sz w:val="24"/>
          <w:szCs w:val="24"/>
          <w:lang w:val="es-ES" w:eastAsia="es-ES"/>
        </w:rPr>
      </w:pPr>
      <w:r w:rsidRPr="00D9783F">
        <w:rPr>
          <w:rFonts w:ascii="Times New Roman" w:eastAsia="Times New Roman" w:hAnsi="Times New Roman" w:cs="Times New Roman"/>
          <w:position w:val="-1"/>
          <w:sz w:val="24"/>
          <w:szCs w:val="24"/>
          <w:lang w:val="es-ES" w:eastAsia="es-ES"/>
        </w:rPr>
        <w:t>A continuación, adjuntad un presupuesto que contenga todos los datos correspondientes a los gastos subvencionables.</w:t>
      </w:r>
    </w:p>
    <w:p w14:paraId="2706F268" w14:textId="77777777" w:rsidR="00732CAF" w:rsidRPr="00D9783F" w:rsidRDefault="00732CAF" w:rsidP="00732CAF">
      <w:pPr>
        <w:keepNext/>
        <w:widowControl/>
        <w:spacing w:after="240" w:line="276" w:lineRule="auto"/>
        <w:ind w:leftChars="-1" w:hangingChars="1" w:hanging="2"/>
        <w:jc w:val="both"/>
        <w:textDirection w:val="btLr"/>
        <w:textAlignment w:val="top"/>
        <w:outlineLvl w:val="0"/>
        <w:rPr>
          <w:rFonts w:ascii="Times New Roman" w:eastAsia="Times New Roman" w:hAnsi="Times New Roman" w:cs="Times New Roman"/>
          <w:position w:val="-1"/>
          <w:sz w:val="24"/>
          <w:szCs w:val="24"/>
          <w:lang w:val="es-ES" w:eastAsia="es-ES"/>
        </w:rPr>
      </w:pPr>
    </w:p>
    <w:p w14:paraId="508E36DA" w14:textId="77777777" w:rsidR="00732CAF" w:rsidRPr="00D9783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7ADB3670" w14:textId="77777777" w:rsidR="00732CAF" w:rsidRPr="00D9783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46C46072" w14:textId="77777777" w:rsidR="00732CAF" w:rsidRPr="00D9783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76B4D5B2" w14:textId="77777777" w:rsidR="00732CAF" w:rsidRPr="00D9783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1276F72B" w14:textId="77777777" w:rsidR="00732CAF" w:rsidRPr="00D9783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78F4D681" w14:textId="77777777" w:rsidR="00732CAF" w:rsidRPr="00D9783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63D6014E" w14:textId="77777777" w:rsidR="00732CAF" w:rsidRPr="00D9783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23FD03A6" w14:textId="77777777" w:rsidR="00732CAF" w:rsidRPr="00D9783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3C81C9E0" w14:textId="77777777" w:rsidR="00732CAF" w:rsidRPr="00D9783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5A2A76A8" w14:textId="77777777" w:rsidR="00732CAF" w:rsidRPr="00D9783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2A16F488" w14:textId="77777777" w:rsidR="00732CAF" w:rsidRPr="00D9783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4DAFD5A7" w14:textId="53EF1605" w:rsidR="00732CAF" w:rsidRPr="00D9783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r w:rsidRPr="00D9783F">
        <w:rPr>
          <w:rFonts w:ascii="Times New Roman" w:eastAsia="Times New Roman" w:hAnsi="Times New Roman" w:cs="Times New Roman"/>
          <w:position w:val="-1"/>
          <w:sz w:val="24"/>
          <w:szCs w:val="24"/>
          <w:lang w:val="es-ES" w:eastAsia="es-ES"/>
        </w:rPr>
        <w:t>........................................................., .............. de ................................. de 20</w:t>
      </w:r>
      <w:r w:rsidR="00686455">
        <w:rPr>
          <w:rFonts w:ascii="Times New Roman" w:eastAsia="Times New Roman" w:hAnsi="Times New Roman" w:cs="Times New Roman"/>
          <w:position w:val="-1"/>
          <w:sz w:val="24"/>
          <w:szCs w:val="24"/>
          <w:lang w:val="es-ES" w:eastAsia="es-ES"/>
        </w:rPr>
        <w:t>23</w:t>
      </w:r>
    </w:p>
    <w:p w14:paraId="6DA4561C" w14:textId="77777777" w:rsidR="00732CAF" w:rsidRPr="00D9783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i/>
          <w:position w:val="-1"/>
          <w:sz w:val="24"/>
          <w:szCs w:val="24"/>
          <w:lang w:val="es-ES" w:eastAsia="es-ES"/>
        </w:rPr>
      </w:pPr>
    </w:p>
    <w:p w14:paraId="54886655" w14:textId="77777777" w:rsidR="00732CAF" w:rsidRPr="00D9783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r w:rsidRPr="00D9783F">
        <w:rPr>
          <w:rFonts w:ascii="Times New Roman" w:eastAsia="Times New Roman" w:hAnsi="Times New Roman" w:cs="Times New Roman"/>
          <w:i/>
          <w:position w:val="-1"/>
          <w:sz w:val="24"/>
          <w:szCs w:val="24"/>
          <w:lang w:val="es-ES" w:eastAsia="es-ES"/>
        </w:rPr>
        <w:t>(Firma)</w:t>
      </w:r>
    </w:p>
    <w:p w14:paraId="0FCAB5F4" w14:textId="77777777" w:rsidR="00732CAF" w:rsidRPr="00D9783F" w:rsidRDefault="00732CAF" w:rsidP="00732CAF">
      <w:pPr>
        <w:widowControl/>
        <w:spacing w:line="1" w:lineRule="atLeast"/>
        <w:ind w:leftChars="-1" w:left="-1" w:hangingChars="1" w:hanging="1"/>
        <w:jc w:val="center"/>
        <w:textDirection w:val="btLr"/>
        <w:textAlignment w:val="top"/>
        <w:outlineLvl w:val="0"/>
        <w:rPr>
          <w:rFonts w:ascii="Times New Roman" w:eastAsia="Times New Roman" w:hAnsi="Times New Roman" w:cs="Times New Roman"/>
          <w:color w:val="000080"/>
          <w:position w:val="-1"/>
          <w:sz w:val="14"/>
          <w:szCs w:val="14"/>
          <w:lang w:val="es-ES" w:eastAsia="es-ES"/>
        </w:rPr>
      </w:pPr>
    </w:p>
    <w:p w14:paraId="6EB31AC5" w14:textId="77777777" w:rsidR="00732CAF" w:rsidRPr="00D9783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6816DC31" w14:textId="77777777" w:rsidR="00732CAF" w:rsidRPr="00D9783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500A41E8" w14:textId="77777777" w:rsidR="00732CAF" w:rsidRPr="00D9783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348F2FA8" w14:textId="77777777" w:rsidR="00732CAF" w:rsidRPr="00D9783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742419B8" w14:textId="77777777" w:rsidR="00732CAF" w:rsidRPr="00D9783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27FB91F2" w14:textId="77777777" w:rsidR="00732CAF" w:rsidRPr="00D9783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791AAC2E" w14:textId="77777777" w:rsidR="00732CAF" w:rsidRPr="00D9783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0F4C548E" w14:textId="77777777" w:rsidR="00732CAF" w:rsidRPr="00D9783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7E54782A" w14:textId="77777777" w:rsidR="00732CAF" w:rsidRPr="00D9783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0992E663" w14:textId="77777777" w:rsidR="00732CAF" w:rsidRPr="00D9783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639D12A5" w14:textId="77777777" w:rsidR="00732CAF" w:rsidRPr="00D9783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1BE12401" w14:textId="77777777" w:rsidR="00732CAF" w:rsidRPr="00D9783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272EE899" w14:textId="77777777" w:rsidR="00732CAF" w:rsidRPr="00D9783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4D9DEBD4" w14:textId="77777777" w:rsidR="00D15A3D" w:rsidRPr="00D9783F" w:rsidRDefault="00D15A3D"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3E6D1156" w14:textId="77777777" w:rsidR="00D15A3D" w:rsidRPr="00D9783F" w:rsidRDefault="00D15A3D"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793EEA9A" w14:textId="77777777" w:rsidR="00D15A3D" w:rsidRPr="00D9783F" w:rsidRDefault="00D15A3D"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7DBB1864" w14:textId="77777777" w:rsidR="00D15A3D" w:rsidRPr="00D9783F" w:rsidRDefault="00D15A3D">
      <w:pPr>
        <w:suppressAutoHyphens w:val="0"/>
        <w:rPr>
          <w:rFonts w:ascii="Times New Roman" w:eastAsia="Times New Roman" w:hAnsi="Times New Roman" w:cs="Times New Roman"/>
          <w:position w:val="-1"/>
          <w:sz w:val="24"/>
          <w:szCs w:val="24"/>
          <w:lang w:val="es-ES" w:eastAsia="es-ES"/>
        </w:rPr>
      </w:pPr>
      <w:r w:rsidRPr="00D9783F">
        <w:rPr>
          <w:rFonts w:ascii="Times New Roman" w:eastAsia="Times New Roman" w:hAnsi="Times New Roman" w:cs="Times New Roman"/>
          <w:position w:val="-1"/>
          <w:sz w:val="24"/>
          <w:szCs w:val="24"/>
          <w:lang w:val="es-ES" w:eastAsia="es-ES"/>
        </w:rPr>
        <w:br w:type="page"/>
      </w:r>
    </w:p>
    <w:p w14:paraId="271A08B8" w14:textId="77777777" w:rsidR="008D58EE" w:rsidRPr="00D9783F" w:rsidRDefault="008D58EE">
      <w:pPr>
        <w:suppressAutoHyphens w:val="0"/>
        <w:rPr>
          <w:rFonts w:ascii="Times New Roman" w:eastAsia="Times New Roman" w:hAnsi="Times New Roman" w:cs="Times New Roman"/>
          <w:b/>
          <w:sz w:val="26"/>
          <w:szCs w:val="26"/>
          <w:lang w:val="es-ES"/>
        </w:rPr>
      </w:pPr>
      <w:r w:rsidRPr="00D9783F">
        <w:rPr>
          <w:rFonts w:ascii="Times New Roman" w:eastAsia="Times New Roman" w:hAnsi="Times New Roman" w:cs="Times New Roman"/>
          <w:b/>
          <w:sz w:val="26"/>
          <w:szCs w:val="26"/>
          <w:lang w:val="es-ES"/>
        </w:rPr>
        <w:lastRenderedPageBreak/>
        <w:br w:type="page"/>
      </w:r>
    </w:p>
    <w:p w14:paraId="0DA3BDAD" w14:textId="08B51CAF" w:rsidR="00732CAF" w:rsidRPr="00D9783F" w:rsidRDefault="00732CAF" w:rsidP="00732CAF">
      <w:pPr>
        <w:spacing w:before="120" w:after="120"/>
        <w:jc w:val="center"/>
        <w:rPr>
          <w:rFonts w:ascii="Times New Roman" w:eastAsia="Times New Roman" w:hAnsi="Times New Roman" w:cs="Times New Roman"/>
          <w:b/>
          <w:sz w:val="24"/>
          <w:szCs w:val="24"/>
          <w:lang w:val="es-ES"/>
        </w:rPr>
      </w:pPr>
      <w:r w:rsidRPr="00D9783F">
        <w:rPr>
          <w:rFonts w:ascii="Times New Roman" w:eastAsia="Times New Roman" w:hAnsi="Times New Roman" w:cs="Times New Roman"/>
          <w:b/>
          <w:sz w:val="26"/>
          <w:szCs w:val="26"/>
          <w:lang w:val="es-ES"/>
        </w:rPr>
        <w:lastRenderedPageBreak/>
        <w:t xml:space="preserve">ANEXO VI </w:t>
      </w:r>
    </w:p>
    <w:p w14:paraId="5DB04760" w14:textId="746BA34F" w:rsidR="00732CAF" w:rsidRPr="00D9783F" w:rsidRDefault="00732CAF" w:rsidP="00732CAF">
      <w:pPr>
        <w:rPr>
          <w:rFonts w:ascii="Times New Roman" w:eastAsia="Times New Roman" w:hAnsi="Times New Roman" w:cs="Times New Roman"/>
          <w:b/>
          <w:sz w:val="24"/>
          <w:szCs w:val="24"/>
          <w:lang w:val="es-ES"/>
        </w:rPr>
      </w:pPr>
      <w:r w:rsidRPr="00D9783F">
        <w:rPr>
          <w:rFonts w:ascii="Times New Roman" w:eastAsia="Times New Roman" w:hAnsi="Times New Roman" w:cs="Times New Roman"/>
          <w:b/>
          <w:sz w:val="24"/>
          <w:szCs w:val="24"/>
          <w:lang w:val="es-ES"/>
        </w:rPr>
        <w:t>Solicitud de gastos subvencionables</w:t>
      </w:r>
    </w:p>
    <w:p w14:paraId="60650D73" w14:textId="77777777" w:rsidR="004C088C" w:rsidRPr="00D9783F" w:rsidRDefault="004C088C" w:rsidP="00732CAF">
      <w:pPr>
        <w:rPr>
          <w:rFonts w:ascii="Times New Roman" w:eastAsia="Times New Roman" w:hAnsi="Times New Roman" w:cs="Times New Roman"/>
          <w:b/>
          <w:color w:val="000000"/>
          <w:sz w:val="24"/>
          <w:szCs w:val="24"/>
          <w:lang w:val="es-ES"/>
        </w:rPr>
      </w:pPr>
    </w:p>
    <w:p w14:paraId="2C26A4E3" w14:textId="6D2566C5" w:rsidR="00732CAF" w:rsidRPr="00D9783F" w:rsidRDefault="00732CAF" w:rsidP="00732CAF">
      <w:pPr>
        <w:spacing w:after="240" w:line="276" w:lineRule="auto"/>
        <w:jc w:val="both"/>
        <w:rPr>
          <w:rFonts w:ascii="Times New Roman" w:eastAsia="Times New Roman" w:hAnsi="Times New Roman" w:cs="Times New Roman"/>
          <w:i/>
          <w:strike/>
          <w:sz w:val="24"/>
          <w:szCs w:val="24"/>
          <w:lang w:val="es-ES"/>
        </w:rPr>
      </w:pPr>
    </w:p>
    <w:tbl>
      <w:tblPr>
        <w:tblW w:w="858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300"/>
        <w:gridCol w:w="2280"/>
      </w:tblGrid>
      <w:tr w:rsidR="00732CAF" w:rsidRPr="00D9783F" w14:paraId="1E6FFF48" w14:textId="77777777" w:rsidTr="00732CAF">
        <w:trPr>
          <w:trHeight w:val="226"/>
        </w:trPr>
        <w:tc>
          <w:tcPr>
            <w:tcW w:w="6300" w:type="dxa"/>
            <w:tcBorders>
              <w:top w:val="single" w:sz="8" w:space="0" w:color="000000"/>
              <w:left w:val="single" w:sz="8" w:space="0" w:color="000000"/>
              <w:bottom w:val="single" w:sz="8" w:space="0" w:color="000000"/>
              <w:right w:val="single" w:sz="8" w:space="0" w:color="000000"/>
            </w:tcBorders>
            <w:hideMark/>
          </w:tcPr>
          <w:p w14:paraId="61905CF3" w14:textId="77777777" w:rsidR="00732CAF" w:rsidRPr="00D9783F" w:rsidRDefault="00732CAF">
            <w:pPr>
              <w:jc w:val="center"/>
              <w:rPr>
                <w:rFonts w:ascii="Times New Roman" w:eastAsia="Times New Roman" w:hAnsi="Times New Roman" w:cs="Times New Roman"/>
                <w:b/>
                <w:sz w:val="24"/>
                <w:szCs w:val="24"/>
                <w:lang w:val="es-ES"/>
              </w:rPr>
            </w:pPr>
            <w:r w:rsidRPr="00D9783F">
              <w:rPr>
                <w:rFonts w:ascii="Times New Roman" w:eastAsia="Times New Roman" w:hAnsi="Times New Roman" w:cs="Times New Roman"/>
                <w:b/>
                <w:sz w:val="24"/>
                <w:szCs w:val="24"/>
                <w:lang w:val="es-ES"/>
              </w:rPr>
              <w:t>CONCEPTO</w:t>
            </w:r>
          </w:p>
        </w:tc>
        <w:tc>
          <w:tcPr>
            <w:tcW w:w="2280" w:type="dxa"/>
            <w:tcBorders>
              <w:top w:val="single" w:sz="8" w:space="0" w:color="000000"/>
              <w:left w:val="single" w:sz="8" w:space="0" w:color="000000"/>
              <w:bottom w:val="single" w:sz="8" w:space="0" w:color="000000"/>
              <w:right w:val="single" w:sz="8" w:space="0" w:color="000000"/>
            </w:tcBorders>
            <w:hideMark/>
          </w:tcPr>
          <w:p w14:paraId="7A4AB0DD" w14:textId="77777777" w:rsidR="00732CAF" w:rsidRPr="00D9783F" w:rsidRDefault="00732CAF">
            <w:pPr>
              <w:jc w:val="center"/>
              <w:rPr>
                <w:rFonts w:ascii="Times New Roman" w:eastAsia="Times New Roman" w:hAnsi="Times New Roman" w:cs="Times New Roman"/>
                <w:b/>
                <w:sz w:val="24"/>
                <w:szCs w:val="24"/>
                <w:lang w:val="es-ES"/>
              </w:rPr>
            </w:pPr>
            <w:r w:rsidRPr="00D9783F">
              <w:rPr>
                <w:rFonts w:ascii="Times New Roman" w:eastAsia="Times New Roman" w:hAnsi="Times New Roman" w:cs="Times New Roman"/>
                <w:b/>
                <w:sz w:val="24"/>
                <w:szCs w:val="24"/>
                <w:lang w:val="es-ES"/>
              </w:rPr>
              <w:t>IMPORTE</w:t>
            </w:r>
          </w:p>
        </w:tc>
      </w:tr>
      <w:tr w:rsidR="00732CAF" w:rsidRPr="00D9783F" w14:paraId="293292E2" w14:textId="77777777" w:rsidTr="00732CAF">
        <w:trPr>
          <w:trHeight w:val="226"/>
        </w:trPr>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A11D56" w14:textId="77777777" w:rsidR="00732CAF" w:rsidRPr="00D9783F" w:rsidRDefault="00732CAF">
            <w:pPr>
              <w:spacing w:after="183"/>
              <w:jc w:val="both"/>
              <w:rPr>
                <w:rFonts w:ascii="Times New Roman" w:eastAsia="Times New Roman" w:hAnsi="Times New Roman" w:cs="Times New Roman"/>
                <w:i/>
                <w:sz w:val="24"/>
                <w:szCs w:val="24"/>
                <w:lang w:val="es-ES"/>
              </w:rPr>
            </w:pPr>
            <w:proofErr w:type="spellStart"/>
            <w:r w:rsidRPr="00D9783F">
              <w:rPr>
                <w:rFonts w:ascii="Times New Roman" w:eastAsia="Times New Roman" w:hAnsi="Times New Roman" w:cs="Times New Roman"/>
                <w:i/>
                <w:sz w:val="24"/>
                <w:szCs w:val="24"/>
                <w:lang w:val="es-ES"/>
              </w:rPr>
              <w:t>Teaser</w:t>
            </w:r>
            <w:proofErr w:type="spellEnd"/>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EF3E37" w14:textId="77777777" w:rsidR="00732CAF" w:rsidRPr="00D9783F" w:rsidRDefault="00732CAF">
            <w:pPr>
              <w:rPr>
                <w:rFonts w:ascii="Times New Roman" w:eastAsia="Times New Roman" w:hAnsi="Times New Roman" w:cs="Times New Roman"/>
                <w:i/>
                <w:sz w:val="24"/>
                <w:szCs w:val="24"/>
                <w:lang w:val="es-ES"/>
              </w:rPr>
            </w:pPr>
          </w:p>
        </w:tc>
      </w:tr>
      <w:tr w:rsidR="00732CAF" w:rsidRPr="00D9783F" w14:paraId="3A06A319" w14:textId="77777777" w:rsidTr="00732CAF">
        <w:trPr>
          <w:trHeight w:val="226"/>
        </w:trPr>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39A5D8" w14:textId="77777777" w:rsidR="00732CAF" w:rsidRPr="00D9783F" w:rsidRDefault="00732CAF">
            <w:pPr>
              <w:spacing w:after="183"/>
              <w:jc w:val="both"/>
              <w:rPr>
                <w:rFonts w:ascii="Times New Roman" w:eastAsia="Times New Roman" w:hAnsi="Times New Roman" w:cs="Times New Roman"/>
                <w:i/>
                <w:sz w:val="24"/>
                <w:szCs w:val="24"/>
                <w:lang w:val="es-ES"/>
              </w:rPr>
            </w:pPr>
            <w:r w:rsidRPr="00D9783F">
              <w:rPr>
                <w:rFonts w:ascii="Times New Roman" w:eastAsia="Times New Roman" w:hAnsi="Times New Roman" w:cs="Times New Roman"/>
                <w:sz w:val="24"/>
                <w:szCs w:val="24"/>
                <w:lang w:val="es-ES"/>
              </w:rPr>
              <w:t>Guion literario</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9C1CB9" w14:textId="77777777" w:rsidR="00732CAF" w:rsidRPr="00D9783F" w:rsidRDefault="00732CAF">
            <w:pPr>
              <w:rPr>
                <w:rFonts w:ascii="Times New Roman" w:eastAsia="Times New Roman" w:hAnsi="Times New Roman" w:cs="Times New Roman"/>
                <w:i/>
                <w:sz w:val="24"/>
                <w:szCs w:val="24"/>
                <w:lang w:val="es-ES"/>
              </w:rPr>
            </w:pPr>
          </w:p>
        </w:tc>
      </w:tr>
      <w:tr w:rsidR="00732CAF" w:rsidRPr="00D9783F" w14:paraId="79B5F37F" w14:textId="77777777" w:rsidTr="00732CAF">
        <w:trPr>
          <w:trHeight w:val="226"/>
        </w:trPr>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ABD146" w14:textId="77777777" w:rsidR="00732CAF" w:rsidRPr="00D9783F" w:rsidRDefault="00732CAF">
            <w:pPr>
              <w:spacing w:after="183"/>
              <w:jc w:val="both"/>
              <w:rPr>
                <w:rFonts w:ascii="Times New Roman" w:eastAsia="Times New Roman" w:hAnsi="Times New Roman" w:cs="Times New Roman"/>
                <w:i/>
                <w:sz w:val="24"/>
                <w:szCs w:val="24"/>
                <w:lang w:val="es-ES"/>
              </w:rPr>
            </w:pPr>
            <w:r w:rsidRPr="00D9783F">
              <w:rPr>
                <w:rFonts w:ascii="Times New Roman" w:eastAsia="Times New Roman" w:hAnsi="Times New Roman" w:cs="Times New Roman"/>
                <w:sz w:val="24"/>
                <w:szCs w:val="24"/>
                <w:lang w:val="es-ES"/>
              </w:rPr>
              <w:t>Guion técnico</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883714" w14:textId="77777777" w:rsidR="00732CAF" w:rsidRPr="00D9783F" w:rsidRDefault="00732CAF">
            <w:pPr>
              <w:rPr>
                <w:rFonts w:ascii="Times New Roman" w:eastAsia="Times New Roman" w:hAnsi="Times New Roman" w:cs="Times New Roman"/>
                <w:i/>
                <w:sz w:val="24"/>
                <w:szCs w:val="24"/>
                <w:lang w:val="es-ES"/>
              </w:rPr>
            </w:pPr>
          </w:p>
        </w:tc>
      </w:tr>
      <w:tr w:rsidR="00732CAF" w:rsidRPr="00D9783F" w14:paraId="1D2770BE" w14:textId="77777777" w:rsidTr="00732CAF">
        <w:trPr>
          <w:trHeight w:val="226"/>
        </w:trPr>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4B4B71" w14:textId="77777777" w:rsidR="00732CAF" w:rsidRPr="00D9783F" w:rsidRDefault="00732CAF">
            <w:pPr>
              <w:spacing w:after="183"/>
              <w:jc w:val="both"/>
              <w:rPr>
                <w:rFonts w:ascii="Times New Roman" w:eastAsia="Times New Roman" w:hAnsi="Times New Roman" w:cs="Times New Roman"/>
                <w:i/>
                <w:sz w:val="24"/>
                <w:szCs w:val="24"/>
                <w:lang w:val="es-ES"/>
              </w:rPr>
            </w:pPr>
            <w:r w:rsidRPr="00D9783F">
              <w:rPr>
                <w:rFonts w:ascii="Times New Roman" w:eastAsia="Times New Roman" w:hAnsi="Times New Roman" w:cs="Times New Roman"/>
                <w:sz w:val="24"/>
                <w:szCs w:val="24"/>
                <w:lang w:val="es-ES"/>
              </w:rPr>
              <w:t>Diseño y traducción de materiales</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9A1513" w14:textId="77777777" w:rsidR="00732CAF" w:rsidRPr="00D9783F" w:rsidRDefault="00732CAF">
            <w:pPr>
              <w:rPr>
                <w:rFonts w:ascii="Times New Roman" w:eastAsia="Times New Roman" w:hAnsi="Times New Roman" w:cs="Times New Roman"/>
                <w:i/>
                <w:sz w:val="24"/>
                <w:szCs w:val="24"/>
                <w:lang w:val="es-ES"/>
              </w:rPr>
            </w:pPr>
          </w:p>
        </w:tc>
      </w:tr>
      <w:tr w:rsidR="00732CAF" w:rsidRPr="00D9783F" w14:paraId="0B558CC9" w14:textId="77777777" w:rsidTr="00732CAF">
        <w:trPr>
          <w:trHeight w:val="226"/>
        </w:trPr>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1CDFA6" w14:textId="77777777" w:rsidR="00732CAF" w:rsidRPr="00D9783F" w:rsidRDefault="00732CAF">
            <w:pPr>
              <w:spacing w:after="183"/>
              <w:jc w:val="both"/>
              <w:rPr>
                <w:rFonts w:ascii="Times New Roman" w:eastAsia="Times New Roman" w:hAnsi="Times New Roman" w:cs="Times New Roman"/>
                <w:i/>
                <w:sz w:val="24"/>
                <w:szCs w:val="24"/>
                <w:lang w:val="es-ES"/>
              </w:rPr>
            </w:pPr>
            <w:r w:rsidRPr="00D9783F">
              <w:rPr>
                <w:rFonts w:ascii="Times New Roman" w:eastAsia="Times New Roman" w:hAnsi="Times New Roman" w:cs="Times New Roman"/>
                <w:sz w:val="24"/>
                <w:szCs w:val="24"/>
                <w:lang w:val="es-ES"/>
              </w:rPr>
              <w:t>Biblia (series)</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BCA6BE" w14:textId="77777777" w:rsidR="00732CAF" w:rsidRPr="00D9783F" w:rsidRDefault="00732CAF">
            <w:pPr>
              <w:rPr>
                <w:rFonts w:ascii="Times New Roman" w:eastAsia="Times New Roman" w:hAnsi="Times New Roman" w:cs="Times New Roman"/>
                <w:i/>
                <w:sz w:val="24"/>
                <w:szCs w:val="24"/>
                <w:lang w:val="es-ES"/>
              </w:rPr>
            </w:pPr>
          </w:p>
        </w:tc>
      </w:tr>
    </w:tbl>
    <w:p w14:paraId="6C06B29D" w14:textId="77777777" w:rsidR="00732CAF" w:rsidRPr="00D9783F" w:rsidRDefault="00732CAF" w:rsidP="00732CAF">
      <w:pPr>
        <w:spacing w:after="183"/>
        <w:jc w:val="both"/>
        <w:rPr>
          <w:rFonts w:ascii="Times New Roman" w:eastAsia="Times New Roman" w:hAnsi="Times New Roman" w:cs="Times New Roman"/>
          <w:i/>
          <w:sz w:val="24"/>
          <w:szCs w:val="24"/>
          <w:lang w:val="es-ES"/>
        </w:rPr>
      </w:pPr>
    </w:p>
    <w:p w14:paraId="6A70106D" w14:textId="77777777" w:rsidR="00732CAF" w:rsidRPr="00D9783F" w:rsidRDefault="00732CAF" w:rsidP="00732CAF">
      <w:pPr>
        <w:rPr>
          <w:rFonts w:ascii="Times New Roman" w:eastAsia="Times New Roman" w:hAnsi="Times New Roman" w:cs="Times New Roman"/>
          <w:sz w:val="24"/>
          <w:szCs w:val="24"/>
          <w:lang w:val="es-ES"/>
        </w:rPr>
      </w:pPr>
    </w:p>
    <w:p w14:paraId="68332580" w14:textId="77777777" w:rsidR="00732CAF" w:rsidRPr="00D9783F" w:rsidRDefault="00732CAF" w:rsidP="00732CAF">
      <w:pPr>
        <w:rPr>
          <w:rFonts w:ascii="Times New Roman" w:eastAsia="Times New Roman" w:hAnsi="Times New Roman" w:cs="Times New Roman"/>
          <w:sz w:val="24"/>
          <w:szCs w:val="24"/>
          <w:lang w:val="es-ES"/>
        </w:rPr>
      </w:pPr>
    </w:p>
    <w:p w14:paraId="0D327BAA" w14:textId="77777777" w:rsidR="00732CAF" w:rsidRPr="00D9783F" w:rsidRDefault="00732CAF" w:rsidP="00732CAF">
      <w:pPr>
        <w:rPr>
          <w:rFonts w:ascii="Times New Roman" w:eastAsia="Times New Roman" w:hAnsi="Times New Roman" w:cs="Times New Roman"/>
          <w:sz w:val="24"/>
          <w:szCs w:val="24"/>
          <w:lang w:val="es-ES"/>
        </w:rPr>
      </w:pPr>
    </w:p>
    <w:p w14:paraId="64BEEC44" w14:textId="25DFCF88" w:rsidR="00732CAF" w:rsidRPr="00D9783F" w:rsidRDefault="00732CAF" w:rsidP="00732CAF">
      <w:pPr>
        <w:rPr>
          <w:rFonts w:ascii="Times New Roman" w:eastAsia="Times New Roman" w:hAnsi="Times New Roman" w:cs="Times New Roman"/>
          <w:sz w:val="24"/>
          <w:szCs w:val="24"/>
          <w:lang w:val="es-ES"/>
        </w:rPr>
      </w:pPr>
      <w:r w:rsidRPr="00D9783F">
        <w:rPr>
          <w:rFonts w:ascii="Times New Roman" w:eastAsia="Times New Roman" w:hAnsi="Times New Roman" w:cs="Times New Roman"/>
          <w:sz w:val="24"/>
          <w:szCs w:val="24"/>
          <w:lang w:val="es-ES"/>
        </w:rPr>
        <w:t>........................................................., .............. de ................................. de 20</w:t>
      </w:r>
      <w:r w:rsidR="00686455">
        <w:rPr>
          <w:rFonts w:ascii="Times New Roman" w:eastAsia="Times New Roman" w:hAnsi="Times New Roman" w:cs="Times New Roman"/>
          <w:sz w:val="24"/>
          <w:szCs w:val="24"/>
          <w:lang w:val="es-ES"/>
        </w:rPr>
        <w:t>23</w:t>
      </w:r>
    </w:p>
    <w:p w14:paraId="0B7ADFCC" w14:textId="77777777" w:rsidR="00732CAF" w:rsidRPr="00D9783F" w:rsidRDefault="00732CAF" w:rsidP="00732CAF">
      <w:pPr>
        <w:rPr>
          <w:rFonts w:ascii="Times New Roman" w:eastAsia="Times New Roman" w:hAnsi="Times New Roman" w:cs="Times New Roman"/>
          <w:i/>
          <w:sz w:val="24"/>
          <w:szCs w:val="24"/>
          <w:lang w:val="es-ES"/>
        </w:rPr>
      </w:pPr>
    </w:p>
    <w:p w14:paraId="03E84897" w14:textId="77777777" w:rsidR="00732CAF" w:rsidRPr="00D9783F" w:rsidRDefault="00732CAF" w:rsidP="00732CAF">
      <w:pPr>
        <w:rPr>
          <w:rFonts w:ascii="Times New Roman" w:eastAsia="Times New Roman" w:hAnsi="Times New Roman" w:cs="Times New Roman"/>
          <w:sz w:val="24"/>
          <w:szCs w:val="24"/>
          <w:lang w:val="es-ES"/>
        </w:rPr>
      </w:pPr>
      <w:r w:rsidRPr="00D9783F">
        <w:rPr>
          <w:rFonts w:ascii="Times New Roman" w:eastAsia="Times New Roman" w:hAnsi="Times New Roman" w:cs="Times New Roman"/>
          <w:i/>
          <w:sz w:val="24"/>
          <w:szCs w:val="24"/>
          <w:lang w:val="es-ES"/>
        </w:rPr>
        <w:t>(Firma)</w:t>
      </w:r>
    </w:p>
    <w:p w14:paraId="0135742B" w14:textId="77777777" w:rsidR="00732CAF" w:rsidRPr="00D9783F" w:rsidRDefault="00732CAF" w:rsidP="00732CAF">
      <w:pPr>
        <w:rPr>
          <w:rFonts w:ascii="Times New Roman" w:eastAsia="Times New Roman" w:hAnsi="Times New Roman" w:cs="Times New Roman"/>
          <w:sz w:val="24"/>
          <w:szCs w:val="24"/>
          <w:lang w:val="es-ES"/>
        </w:rPr>
      </w:pPr>
    </w:p>
    <w:p w14:paraId="7AB648A5" w14:textId="77777777" w:rsidR="00732CAF" w:rsidRPr="00D9783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3E0DD688" w14:textId="77777777" w:rsidR="00732CAF" w:rsidRPr="00D9783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33EBF6B3" w14:textId="77777777" w:rsidR="00732CAF" w:rsidRPr="00D9783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7E63FBF4" w14:textId="77777777" w:rsidR="00732CAF" w:rsidRPr="00D9783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5CC5B20E" w14:textId="77777777" w:rsidR="00732CAF" w:rsidRPr="00D9783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274CAB03" w14:textId="77777777" w:rsidR="00732CAF" w:rsidRPr="00D9783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43496975" w14:textId="77777777" w:rsidR="00732CAF" w:rsidRPr="00D9783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3341F08F" w14:textId="77777777" w:rsidR="00732CAF" w:rsidRPr="00D9783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03B66AD4" w14:textId="77777777" w:rsidR="00D15A3D" w:rsidRPr="00D9783F" w:rsidRDefault="00D15A3D">
      <w:pPr>
        <w:suppressAutoHyphens w:val="0"/>
        <w:rPr>
          <w:rFonts w:ascii="Open Sans" w:eastAsia="Open Sans" w:hAnsi="Open Sans" w:cs="Open Sans"/>
          <w:color w:val="000000"/>
          <w:sz w:val="24"/>
          <w:szCs w:val="24"/>
          <w:lang w:val="es-ES"/>
        </w:rPr>
      </w:pPr>
      <w:r w:rsidRPr="00D9783F">
        <w:rPr>
          <w:rFonts w:ascii="Open Sans" w:eastAsia="Open Sans" w:hAnsi="Open Sans" w:cs="Open Sans"/>
          <w:color w:val="000000"/>
          <w:sz w:val="24"/>
          <w:szCs w:val="24"/>
          <w:lang w:val="es-ES"/>
        </w:rPr>
        <w:br w:type="page"/>
      </w:r>
    </w:p>
    <w:p w14:paraId="13EBF439" w14:textId="77777777" w:rsidR="00D05109" w:rsidRPr="00D9783F" w:rsidRDefault="00D05109">
      <w:pPr>
        <w:suppressAutoHyphens w:val="0"/>
        <w:rPr>
          <w:rFonts w:ascii="Open Sans" w:eastAsia="Open Sans" w:hAnsi="Open Sans" w:cs="Open Sans"/>
          <w:color w:val="000000"/>
          <w:sz w:val="24"/>
          <w:szCs w:val="24"/>
          <w:lang w:val="es-ES"/>
        </w:rPr>
      </w:pPr>
      <w:r w:rsidRPr="00D9783F">
        <w:rPr>
          <w:rFonts w:ascii="Open Sans" w:eastAsia="Open Sans" w:hAnsi="Open Sans" w:cs="Open Sans"/>
          <w:color w:val="000000"/>
          <w:sz w:val="24"/>
          <w:szCs w:val="24"/>
          <w:lang w:val="es-ES"/>
        </w:rPr>
        <w:lastRenderedPageBreak/>
        <w:br w:type="page"/>
      </w:r>
    </w:p>
    <w:p w14:paraId="082D086F" w14:textId="1FF4F872" w:rsidR="00D15A3D" w:rsidRPr="00D9783F" w:rsidRDefault="00652F24">
      <w:pPr>
        <w:suppressAutoHyphens w:val="0"/>
        <w:rPr>
          <w:rFonts w:ascii="Open Sans" w:eastAsia="Open Sans" w:hAnsi="Open Sans" w:cs="Open Sans"/>
          <w:color w:val="000000"/>
          <w:sz w:val="24"/>
          <w:szCs w:val="24"/>
          <w:lang w:val="es-ES"/>
        </w:rPr>
      </w:pPr>
      <w:r w:rsidRPr="00D9783F">
        <w:rPr>
          <w:rFonts w:ascii="Open Sans" w:eastAsia="Open Sans" w:hAnsi="Open Sans" w:cs="Open Sans"/>
          <w:noProof/>
          <w:color w:val="000000"/>
          <w:sz w:val="24"/>
          <w:szCs w:val="24"/>
          <w:lang w:val="es-ES"/>
        </w:rPr>
        <w:lastRenderedPageBreak/>
        <w:drawing>
          <wp:inline distT="0" distB="0" distL="0" distR="0" wp14:anchorId="7A77360F" wp14:editId="4A61C7B2">
            <wp:extent cx="5906570" cy="805815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2184" cy="8093094"/>
                    </a:xfrm>
                    <a:prstGeom prst="rect">
                      <a:avLst/>
                    </a:prstGeom>
                    <a:noFill/>
                    <a:ln>
                      <a:noFill/>
                    </a:ln>
                  </pic:spPr>
                </pic:pic>
              </a:graphicData>
            </a:graphic>
          </wp:inline>
        </w:drawing>
      </w:r>
      <w:r w:rsidR="00D15A3D" w:rsidRPr="00D9783F">
        <w:rPr>
          <w:rFonts w:ascii="Open Sans" w:eastAsia="Open Sans" w:hAnsi="Open Sans" w:cs="Open Sans"/>
          <w:color w:val="000000"/>
          <w:sz w:val="24"/>
          <w:szCs w:val="24"/>
          <w:lang w:val="es-ES"/>
        </w:rPr>
        <w:br w:type="page"/>
      </w:r>
    </w:p>
    <w:p w14:paraId="42A92D64" w14:textId="77777777" w:rsidR="00732CAF" w:rsidRPr="00D9783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6F3F2F77" w14:textId="77777777" w:rsidR="00652F24"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r w:rsidRPr="00D9783F">
        <w:rPr>
          <w:rFonts w:ascii="Open Sans" w:eastAsia="Open Sans" w:hAnsi="Open Sans" w:cs="Open Sans"/>
          <w:noProof/>
          <w:color w:val="000000"/>
          <w:sz w:val="24"/>
          <w:szCs w:val="24"/>
          <w:lang w:val="es-ES"/>
        </w:rPr>
        <w:drawing>
          <wp:inline distT="0" distB="0" distL="0" distR="0" wp14:anchorId="2436E762" wp14:editId="69576DC5">
            <wp:extent cx="6011045" cy="7658100"/>
            <wp:effectExtent l="0" t="0" r="889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23059" cy="7673406"/>
                    </a:xfrm>
                    <a:prstGeom prst="rect">
                      <a:avLst/>
                    </a:prstGeom>
                    <a:noFill/>
                    <a:ln>
                      <a:noFill/>
                    </a:ln>
                  </pic:spPr>
                </pic:pic>
              </a:graphicData>
            </a:graphic>
          </wp:inline>
        </w:drawing>
      </w:r>
    </w:p>
    <w:p w14:paraId="660CD5C6" w14:textId="77777777" w:rsidR="00652F24"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1571FC5A" w14:textId="77777777" w:rsidR="00652F24"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50EABFFE" w14:textId="77777777" w:rsidR="00652F24"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r w:rsidRPr="00D9783F">
        <w:rPr>
          <w:rFonts w:ascii="Open Sans" w:eastAsia="Open Sans" w:hAnsi="Open Sans" w:cs="Open Sans"/>
          <w:noProof/>
          <w:color w:val="000000"/>
          <w:sz w:val="24"/>
          <w:szCs w:val="24"/>
          <w:lang w:val="es-ES"/>
        </w:rPr>
        <w:drawing>
          <wp:inline distT="0" distB="0" distL="0" distR="0" wp14:anchorId="5A1B103B" wp14:editId="5B4A9653">
            <wp:extent cx="5452002" cy="379095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60223" cy="3796666"/>
                    </a:xfrm>
                    <a:prstGeom prst="rect">
                      <a:avLst/>
                    </a:prstGeom>
                    <a:noFill/>
                    <a:ln>
                      <a:noFill/>
                    </a:ln>
                  </pic:spPr>
                </pic:pic>
              </a:graphicData>
            </a:graphic>
          </wp:inline>
        </w:drawing>
      </w:r>
    </w:p>
    <w:p w14:paraId="58D44F0F" w14:textId="77777777" w:rsidR="00652F24"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63E9DFD8" w14:textId="77777777" w:rsidR="00652F24"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1E3D42CE" w14:textId="77777777" w:rsidR="00652F24"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2F388A71" w14:textId="77777777" w:rsidR="00652F24"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2723CDF8" w14:textId="77777777" w:rsidR="00652F24"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23A1706C" w14:textId="77777777" w:rsidR="00652F24"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0362A419" w14:textId="77777777" w:rsidR="00652F24"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7A3E03C8" w14:textId="77777777" w:rsidR="00652F24"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38241268" w14:textId="77777777" w:rsidR="00652F24"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5AE2F845" w14:textId="77777777" w:rsidR="00652F24"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505B5CC3" w14:textId="77777777" w:rsidR="002C048D" w:rsidRPr="00D9783F" w:rsidRDefault="002C048D">
      <w:pPr>
        <w:suppressAutoHyphens w:val="0"/>
        <w:rPr>
          <w:rFonts w:ascii="Open Sans" w:eastAsia="Open Sans" w:hAnsi="Open Sans" w:cs="Open Sans"/>
          <w:color w:val="000000"/>
          <w:sz w:val="24"/>
          <w:szCs w:val="24"/>
          <w:lang w:val="es-ES"/>
        </w:rPr>
      </w:pPr>
      <w:r w:rsidRPr="00D9783F">
        <w:rPr>
          <w:rFonts w:ascii="Open Sans" w:eastAsia="Open Sans" w:hAnsi="Open Sans" w:cs="Open Sans"/>
          <w:color w:val="000000"/>
          <w:sz w:val="24"/>
          <w:szCs w:val="24"/>
          <w:lang w:val="es-ES"/>
        </w:rPr>
        <w:br w:type="page"/>
      </w:r>
    </w:p>
    <w:p w14:paraId="00232BAF" w14:textId="77777777" w:rsidR="00D05109" w:rsidRPr="00D9783F" w:rsidRDefault="00D05109">
      <w:pPr>
        <w:suppressAutoHyphens w:val="0"/>
        <w:rPr>
          <w:rFonts w:ascii="Open Sans" w:eastAsia="Open Sans" w:hAnsi="Open Sans" w:cs="Open Sans"/>
          <w:color w:val="000000"/>
          <w:sz w:val="24"/>
          <w:szCs w:val="24"/>
          <w:lang w:val="es-ES"/>
        </w:rPr>
      </w:pPr>
      <w:r w:rsidRPr="00D9783F">
        <w:rPr>
          <w:rFonts w:ascii="Open Sans" w:eastAsia="Open Sans" w:hAnsi="Open Sans" w:cs="Open Sans"/>
          <w:color w:val="000000"/>
          <w:sz w:val="24"/>
          <w:szCs w:val="24"/>
          <w:lang w:val="es-ES"/>
        </w:rPr>
        <w:lastRenderedPageBreak/>
        <w:br w:type="page"/>
      </w:r>
    </w:p>
    <w:p w14:paraId="5C027BAE" w14:textId="5E04FB22" w:rsidR="00652F24"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r w:rsidRPr="00D9783F">
        <w:rPr>
          <w:rFonts w:ascii="Open Sans" w:eastAsia="Open Sans" w:hAnsi="Open Sans" w:cs="Open Sans"/>
          <w:noProof/>
          <w:color w:val="000000"/>
          <w:sz w:val="24"/>
          <w:szCs w:val="24"/>
          <w:lang w:val="es-ES"/>
        </w:rPr>
        <w:lastRenderedPageBreak/>
        <w:drawing>
          <wp:inline distT="0" distB="0" distL="0" distR="0" wp14:anchorId="5775E7C3" wp14:editId="6148F61C">
            <wp:extent cx="5200650" cy="8120075"/>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14961" cy="8142420"/>
                    </a:xfrm>
                    <a:prstGeom prst="rect">
                      <a:avLst/>
                    </a:prstGeom>
                    <a:noFill/>
                    <a:ln>
                      <a:noFill/>
                    </a:ln>
                  </pic:spPr>
                </pic:pic>
              </a:graphicData>
            </a:graphic>
          </wp:inline>
        </w:drawing>
      </w:r>
    </w:p>
    <w:p w14:paraId="664FB00E" w14:textId="77777777" w:rsidR="00652F24"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r w:rsidRPr="00D9783F">
        <w:rPr>
          <w:rFonts w:ascii="Open Sans" w:eastAsia="Open Sans" w:hAnsi="Open Sans" w:cs="Open Sans"/>
          <w:noProof/>
          <w:color w:val="000000"/>
          <w:sz w:val="24"/>
          <w:szCs w:val="24"/>
          <w:lang w:val="es-ES"/>
        </w:rPr>
        <w:lastRenderedPageBreak/>
        <w:drawing>
          <wp:inline distT="0" distB="0" distL="0" distR="0" wp14:anchorId="47167AF2" wp14:editId="44776989">
            <wp:extent cx="5344418" cy="7715250"/>
            <wp:effectExtent l="0" t="0" r="889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53920" cy="7728968"/>
                    </a:xfrm>
                    <a:prstGeom prst="rect">
                      <a:avLst/>
                    </a:prstGeom>
                    <a:noFill/>
                    <a:ln>
                      <a:noFill/>
                    </a:ln>
                  </pic:spPr>
                </pic:pic>
              </a:graphicData>
            </a:graphic>
          </wp:inline>
        </w:drawing>
      </w:r>
    </w:p>
    <w:p w14:paraId="1A21EDDE" w14:textId="77777777" w:rsidR="00652F24"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22AF1CE4" w14:textId="77777777" w:rsidR="00652F24"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32F415FE" w14:textId="77777777" w:rsidR="00652F24"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58FC8FD5" w14:textId="77777777" w:rsidR="00652F24"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r w:rsidRPr="00D9783F">
        <w:rPr>
          <w:rFonts w:ascii="Open Sans" w:eastAsia="Open Sans" w:hAnsi="Open Sans" w:cs="Open Sans"/>
          <w:noProof/>
          <w:color w:val="000000"/>
          <w:sz w:val="24"/>
          <w:szCs w:val="24"/>
          <w:lang w:val="es-ES"/>
        </w:rPr>
        <w:drawing>
          <wp:inline distT="0" distB="0" distL="0" distR="0" wp14:anchorId="34187B85" wp14:editId="2A47737C">
            <wp:extent cx="5138555" cy="2619375"/>
            <wp:effectExtent l="0" t="0" r="508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43606" cy="2621950"/>
                    </a:xfrm>
                    <a:prstGeom prst="rect">
                      <a:avLst/>
                    </a:prstGeom>
                    <a:noFill/>
                    <a:ln>
                      <a:noFill/>
                    </a:ln>
                  </pic:spPr>
                </pic:pic>
              </a:graphicData>
            </a:graphic>
          </wp:inline>
        </w:drawing>
      </w:r>
    </w:p>
    <w:p w14:paraId="6C26C10F" w14:textId="77777777" w:rsidR="00652F24"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25C93EC2" w14:textId="77777777" w:rsidR="00652F24"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347957F1" w14:textId="77777777" w:rsidR="00652F24"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2E2F8C9F" w14:textId="77777777" w:rsidR="00652F24"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713281F5" w14:textId="77777777" w:rsidR="00652F24"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39B077CF" w14:textId="77777777" w:rsidR="00652F24"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41F117F1" w14:textId="77777777" w:rsidR="00652F24"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593046ED" w14:textId="77777777" w:rsidR="00652F24"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2C1DCBCA" w14:textId="77777777" w:rsidR="00652F24"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0E1FC81F" w14:textId="77777777" w:rsidR="00652F24"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744D0887" w14:textId="77777777" w:rsidR="00652F24"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4A4D16E2" w14:textId="77777777" w:rsidR="00652F24"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0A73AF0D" w14:textId="77777777" w:rsidR="00652F24"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130F3C20" w14:textId="77777777" w:rsidR="002C048D" w:rsidRPr="00D9783F" w:rsidRDefault="002C048D">
      <w:pPr>
        <w:suppressAutoHyphens w:val="0"/>
        <w:rPr>
          <w:rFonts w:ascii="Open Sans" w:eastAsia="Open Sans" w:hAnsi="Open Sans" w:cs="Open Sans"/>
          <w:color w:val="000000"/>
          <w:sz w:val="24"/>
          <w:szCs w:val="24"/>
          <w:lang w:val="es-ES"/>
        </w:rPr>
      </w:pPr>
      <w:r w:rsidRPr="00D9783F">
        <w:rPr>
          <w:rFonts w:ascii="Open Sans" w:eastAsia="Open Sans" w:hAnsi="Open Sans" w:cs="Open Sans"/>
          <w:color w:val="000000"/>
          <w:sz w:val="24"/>
          <w:szCs w:val="24"/>
          <w:lang w:val="es-ES"/>
        </w:rPr>
        <w:br w:type="page"/>
      </w:r>
    </w:p>
    <w:p w14:paraId="71F1E48F" w14:textId="77777777" w:rsidR="003C25F6" w:rsidRPr="00D9783F" w:rsidRDefault="003C25F6" w:rsidP="003C25F6">
      <w:pPr>
        <w:keepNext/>
        <w:jc w:val="center"/>
        <w:rPr>
          <w:b/>
          <w:lang w:val="es-ES"/>
        </w:rPr>
      </w:pPr>
    </w:p>
    <w:p w14:paraId="67FBB20A" w14:textId="77777777" w:rsidR="00D05109" w:rsidRPr="00D9783F" w:rsidRDefault="00D05109">
      <w:pPr>
        <w:suppressAutoHyphens w:val="0"/>
        <w:rPr>
          <w:b/>
          <w:lang w:val="es-ES"/>
        </w:rPr>
      </w:pPr>
      <w:r w:rsidRPr="00D9783F">
        <w:rPr>
          <w:b/>
          <w:lang w:val="es-ES"/>
        </w:rPr>
        <w:br w:type="page"/>
      </w:r>
    </w:p>
    <w:p w14:paraId="67DA3855" w14:textId="604F945E" w:rsidR="003C25F6" w:rsidRPr="00D9783F" w:rsidRDefault="003C25F6" w:rsidP="003C25F6">
      <w:pPr>
        <w:keepNext/>
        <w:jc w:val="center"/>
        <w:rPr>
          <w:lang w:val="es-ES"/>
        </w:rPr>
      </w:pPr>
      <w:r w:rsidRPr="00D9783F">
        <w:rPr>
          <w:b/>
          <w:lang w:val="es-ES"/>
        </w:rPr>
        <w:lastRenderedPageBreak/>
        <w:t xml:space="preserve">ANEXO VIII –DECLARACIÓN RESPONSABLE- </w:t>
      </w:r>
    </w:p>
    <w:p w14:paraId="39B014C8" w14:textId="77777777" w:rsidR="003C25F6" w:rsidRPr="00D9783F" w:rsidRDefault="003C25F6" w:rsidP="003C25F6">
      <w:pPr>
        <w:jc w:val="center"/>
        <w:rPr>
          <w:lang w:val="es-ES"/>
        </w:rPr>
      </w:pPr>
      <w:r w:rsidRPr="00D9783F">
        <w:rPr>
          <w:b/>
          <w:lang w:val="es-ES"/>
        </w:rPr>
        <w:t xml:space="preserve">Justificación: Declaración responsable de la realización del </w:t>
      </w:r>
    </w:p>
    <w:p w14:paraId="331A18D2" w14:textId="77777777" w:rsidR="003C25F6" w:rsidRPr="00D9783F" w:rsidRDefault="003C25F6" w:rsidP="003C25F6">
      <w:pPr>
        <w:jc w:val="center"/>
        <w:rPr>
          <w:lang w:val="es-ES"/>
        </w:rPr>
      </w:pPr>
      <w:r w:rsidRPr="00D9783F">
        <w:rPr>
          <w:b/>
          <w:lang w:val="es-ES"/>
        </w:rPr>
        <w:t>proyecto subvencionado y de sus ingresos y gastos</w:t>
      </w:r>
    </w:p>
    <w:p w14:paraId="0B36F3CE" w14:textId="77777777" w:rsidR="003C25F6" w:rsidRPr="00D9783F" w:rsidRDefault="003C25F6" w:rsidP="003C25F6">
      <w:pPr>
        <w:keepNext/>
        <w:jc w:val="center"/>
        <w:rPr>
          <w:b/>
          <w:sz w:val="20"/>
          <w:szCs w:val="20"/>
          <w:lang w:val="es-ES"/>
        </w:rPr>
      </w:pPr>
    </w:p>
    <w:p w14:paraId="5633CC33" w14:textId="77777777" w:rsidR="003C25F6" w:rsidRPr="00D9783F" w:rsidRDefault="003C25F6" w:rsidP="003C25F6">
      <w:pPr>
        <w:keepNext/>
        <w:jc w:val="both"/>
        <w:rPr>
          <w:b/>
          <w:sz w:val="20"/>
          <w:szCs w:val="20"/>
          <w:u w:val="single"/>
          <w:lang w:val="es-ES"/>
        </w:rPr>
      </w:pPr>
    </w:p>
    <w:p w14:paraId="1C2D9A5E" w14:textId="77777777" w:rsidR="003C25F6" w:rsidRPr="00D9783F" w:rsidRDefault="003C25F6" w:rsidP="003C25F6">
      <w:pPr>
        <w:keepNext/>
        <w:jc w:val="both"/>
        <w:rPr>
          <w:rFonts w:ascii="Times New Roman" w:eastAsia="Times New Roman" w:hAnsi="Times New Roman" w:cs="Times New Roman"/>
          <w:sz w:val="24"/>
          <w:szCs w:val="24"/>
          <w:lang w:val="es-ES"/>
        </w:rPr>
      </w:pPr>
      <w:r w:rsidRPr="00D9783F">
        <w:rPr>
          <w:u w:val="single"/>
          <w:lang w:val="es-ES"/>
        </w:rPr>
        <w:t xml:space="preserve">DATOS DEL SOLICITANTE </w:t>
      </w:r>
    </w:p>
    <w:p w14:paraId="1C87D9D3" w14:textId="50F8601A" w:rsidR="003C25F6" w:rsidRPr="00D9783F" w:rsidRDefault="003C25F6" w:rsidP="003C25F6">
      <w:pPr>
        <w:rPr>
          <w:lang w:val="es-ES"/>
        </w:rPr>
      </w:pPr>
      <w:r w:rsidRPr="00D9783F">
        <w:rPr>
          <w:lang w:val="es-ES"/>
        </w:rPr>
        <w:t>No</w:t>
      </w:r>
      <w:r w:rsidR="00A603B9" w:rsidRPr="00D9783F">
        <w:rPr>
          <w:lang w:val="es-ES"/>
        </w:rPr>
        <w:t>m</w:t>
      </w:r>
      <w:r w:rsidR="00961857" w:rsidRPr="00D9783F">
        <w:rPr>
          <w:lang w:val="es-ES"/>
        </w:rPr>
        <w:t>bre</w:t>
      </w:r>
      <w:r w:rsidR="00A603B9" w:rsidRPr="00D9783F">
        <w:rPr>
          <w:lang w:val="es-ES"/>
        </w:rPr>
        <w:t xml:space="preserve"> </w:t>
      </w:r>
      <w:r w:rsidRPr="00D9783F">
        <w:rPr>
          <w:lang w:val="es-ES"/>
        </w:rPr>
        <w:t>y</w:t>
      </w:r>
      <w:r w:rsidR="00A603B9" w:rsidRPr="00D9783F">
        <w:rPr>
          <w:lang w:val="es-ES"/>
        </w:rPr>
        <w:t xml:space="preserve"> apellidos</w:t>
      </w:r>
      <w:r w:rsidRPr="00D9783F">
        <w:rPr>
          <w:lang w:val="es-ES"/>
        </w:rPr>
        <w:t xml:space="preserve">/ Nombre o razón </w:t>
      </w:r>
      <w:r w:rsidR="00D9783F" w:rsidRPr="00D9783F">
        <w:rPr>
          <w:lang w:val="es-ES"/>
        </w:rPr>
        <w:t>social: ..................................................................</w:t>
      </w:r>
    </w:p>
    <w:p w14:paraId="22BC26AE" w14:textId="77777777" w:rsidR="003C25F6" w:rsidRPr="00D9783F" w:rsidRDefault="003C25F6" w:rsidP="003C25F6">
      <w:pPr>
        <w:rPr>
          <w:lang w:val="es-ES"/>
        </w:rPr>
      </w:pPr>
      <w:r w:rsidRPr="00D9783F">
        <w:rPr>
          <w:lang w:val="es-ES"/>
        </w:rPr>
        <w:t xml:space="preserve">DNI/CIF:  .............................. </w:t>
      </w:r>
    </w:p>
    <w:p w14:paraId="2724AF70" w14:textId="7850C618" w:rsidR="003C25F6" w:rsidRPr="00D9783F" w:rsidRDefault="003C25F6" w:rsidP="003C25F6">
      <w:pPr>
        <w:rPr>
          <w:lang w:val="es-ES"/>
        </w:rPr>
      </w:pPr>
      <w:r w:rsidRPr="00D9783F">
        <w:rPr>
          <w:lang w:val="es-ES"/>
        </w:rPr>
        <w:t>Nombre del PROYECTO: ...............................................................................................</w:t>
      </w:r>
    </w:p>
    <w:p w14:paraId="456B2771" w14:textId="77777777" w:rsidR="003C25F6" w:rsidRPr="00D9783F" w:rsidRDefault="003C25F6" w:rsidP="003C25F6">
      <w:pPr>
        <w:rPr>
          <w:lang w:val="es-ES"/>
        </w:rPr>
      </w:pPr>
    </w:p>
    <w:p w14:paraId="3AD4E607" w14:textId="77777777" w:rsidR="003C25F6" w:rsidRPr="00D9783F" w:rsidRDefault="003C25F6" w:rsidP="003C25F6">
      <w:pPr>
        <w:rPr>
          <w:lang w:val="es-ES"/>
        </w:rPr>
      </w:pPr>
      <w:r w:rsidRPr="00D9783F">
        <w:rPr>
          <w:lang w:val="es-ES"/>
        </w:rPr>
        <w:t>DATOS DEL EXPEDIENTE</w:t>
      </w:r>
    </w:p>
    <w:p w14:paraId="14897B6E" w14:textId="4CAE2C6A" w:rsidR="003C25F6" w:rsidRPr="00D9783F" w:rsidRDefault="003C25F6" w:rsidP="003C25F6">
      <w:pPr>
        <w:rPr>
          <w:lang w:val="es-ES"/>
        </w:rPr>
      </w:pPr>
      <w:proofErr w:type="spellStart"/>
      <w:r w:rsidRPr="00D9783F">
        <w:rPr>
          <w:lang w:val="es-ES"/>
        </w:rPr>
        <w:t>Nº</w:t>
      </w:r>
      <w:proofErr w:type="spellEnd"/>
      <w:r w:rsidRPr="00D9783F">
        <w:rPr>
          <w:lang w:val="es-ES"/>
        </w:rPr>
        <w:t xml:space="preserve">. </w:t>
      </w:r>
      <w:proofErr w:type="spellStart"/>
      <w:r w:rsidRPr="00D9783F">
        <w:rPr>
          <w:lang w:val="es-ES"/>
        </w:rPr>
        <w:t>Exp</w:t>
      </w:r>
      <w:proofErr w:type="spellEnd"/>
      <w:r w:rsidRPr="00D9783F">
        <w:rPr>
          <w:lang w:val="es-ES"/>
        </w:rPr>
        <w:t xml:space="preserve">. ................................... </w:t>
      </w:r>
      <w:r w:rsidR="002B16EE" w:rsidRPr="00D9783F">
        <w:rPr>
          <w:lang w:val="es-ES"/>
        </w:rPr>
        <w:tab/>
      </w:r>
      <w:bookmarkStart w:id="46" w:name="_Hlk101343205"/>
      <w:r w:rsidR="00F20068" w:rsidRPr="00D9783F">
        <w:rPr>
          <w:rFonts w:ascii="Segoe UI Symbol" w:hAnsi="Segoe UI Symbol" w:cs="Segoe UI Symbol"/>
          <w:lang w:val="es-ES"/>
        </w:rPr>
        <w:t xml:space="preserve"> ☐ otros</w:t>
      </w:r>
    </w:p>
    <w:p w14:paraId="02EC133A" w14:textId="22D22B9C" w:rsidR="00F20068" w:rsidRPr="00D9783F" w:rsidRDefault="00F20068" w:rsidP="003C25F6">
      <w:pPr>
        <w:rPr>
          <w:lang w:val="es-ES"/>
        </w:rPr>
      </w:pPr>
      <w:r w:rsidRPr="00D9783F">
        <w:rPr>
          <w:lang w:val="es-ES"/>
        </w:rPr>
        <w:tab/>
      </w:r>
      <w:r w:rsidRPr="00D9783F">
        <w:rPr>
          <w:lang w:val="es-ES"/>
        </w:rPr>
        <w:tab/>
      </w:r>
      <w:r w:rsidRPr="00D9783F">
        <w:rPr>
          <w:lang w:val="es-ES"/>
        </w:rPr>
        <w:tab/>
      </w:r>
      <w:r w:rsidRPr="00D9783F">
        <w:rPr>
          <w:lang w:val="es-ES"/>
        </w:rPr>
        <w:tab/>
      </w:r>
      <w:r w:rsidRPr="00D9783F">
        <w:rPr>
          <w:lang w:val="es-ES"/>
        </w:rPr>
        <w:tab/>
        <w:t xml:space="preserve"> </w:t>
      </w:r>
      <w:r w:rsidRPr="00D9783F">
        <w:rPr>
          <w:rFonts w:ascii="Segoe UI Symbol" w:hAnsi="Segoe UI Symbol" w:cs="Segoe UI Symbol"/>
          <w:lang w:val="es-ES"/>
        </w:rPr>
        <w:t xml:space="preserve">☐ ópera </w:t>
      </w:r>
      <w:r w:rsidR="00A603B9" w:rsidRPr="00D9783F">
        <w:rPr>
          <w:rFonts w:ascii="Segoe UI Symbol" w:hAnsi="Segoe UI Symbol" w:cs="Segoe UI Symbol"/>
          <w:lang w:val="es-ES"/>
        </w:rPr>
        <w:t>prima</w:t>
      </w:r>
    </w:p>
    <w:p w14:paraId="7950D91D" w14:textId="77777777" w:rsidR="003C25F6" w:rsidRPr="00D9783F" w:rsidRDefault="003C25F6" w:rsidP="003C25F6">
      <w:pPr>
        <w:rPr>
          <w:b/>
          <w:lang w:val="es-ES"/>
        </w:rPr>
      </w:pPr>
    </w:p>
    <w:bookmarkEnd w:id="46"/>
    <w:p w14:paraId="2DA6298B" w14:textId="17BE43EF" w:rsidR="003C25F6" w:rsidRPr="00D9783F" w:rsidRDefault="003C25F6" w:rsidP="003C25F6">
      <w:pPr>
        <w:jc w:val="both"/>
        <w:rPr>
          <w:lang w:val="es-ES"/>
        </w:rPr>
      </w:pPr>
      <w:r w:rsidRPr="00D9783F">
        <w:rPr>
          <w:lang w:val="es-ES"/>
        </w:rPr>
        <w:t>En relación con la convocatoria de subvenciones para dar apoyo a</w:t>
      </w:r>
      <w:r w:rsidR="009B77B1" w:rsidRPr="00D9783F">
        <w:rPr>
          <w:lang w:val="es-ES"/>
        </w:rPr>
        <w:t>l proyecto</w:t>
      </w:r>
      <w:r w:rsidRPr="00D9783F">
        <w:rPr>
          <w:lang w:val="es-ES"/>
        </w:rPr>
        <w:t xml:space="preserve"> audiovisual en Mallorca, bajo mi responsabilidad,</w:t>
      </w:r>
    </w:p>
    <w:p w14:paraId="5A9484A6" w14:textId="77777777" w:rsidR="003C25F6" w:rsidRPr="00D9783F" w:rsidRDefault="003C25F6" w:rsidP="003C25F6">
      <w:pPr>
        <w:rPr>
          <w:lang w:val="es-ES"/>
        </w:rPr>
      </w:pPr>
    </w:p>
    <w:p w14:paraId="0EB1B544" w14:textId="186CCD7A" w:rsidR="003C25F6" w:rsidRPr="00D9783F" w:rsidRDefault="003C25F6" w:rsidP="003C25F6">
      <w:pPr>
        <w:rPr>
          <w:lang w:val="es-ES"/>
        </w:rPr>
      </w:pPr>
      <w:r w:rsidRPr="00D9783F">
        <w:rPr>
          <w:lang w:val="es-ES"/>
        </w:rPr>
        <w:t>DECLAR</w:t>
      </w:r>
      <w:r w:rsidR="00A603B9" w:rsidRPr="00D9783F">
        <w:rPr>
          <w:lang w:val="es-ES"/>
        </w:rPr>
        <w:t>O</w:t>
      </w:r>
    </w:p>
    <w:p w14:paraId="5283A6D4" w14:textId="77777777" w:rsidR="003C25F6" w:rsidRPr="00D9783F" w:rsidRDefault="003C25F6" w:rsidP="003C25F6">
      <w:pPr>
        <w:rPr>
          <w:lang w:val="es-ES"/>
        </w:rPr>
      </w:pPr>
    </w:p>
    <w:p w14:paraId="1FA3E48A" w14:textId="77777777" w:rsidR="003C25F6" w:rsidRPr="00D9783F" w:rsidRDefault="003C25F6" w:rsidP="00DB00FE">
      <w:pPr>
        <w:widowControl/>
        <w:numPr>
          <w:ilvl w:val="0"/>
          <w:numId w:val="30"/>
        </w:numPr>
        <w:ind w:left="426"/>
        <w:jc w:val="both"/>
        <w:rPr>
          <w:lang w:val="es-ES"/>
        </w:rPr>
      </w:pPr>
      <w:r w:rsidRPr="00D9783F">
        <w:rPr>
          <w:lang w:val="es-ES"/>
        </w:rPr>
        <w:t>Que el mencionado proyecto se ha realizado.</w:t>
      </w:r>
    </w:p>
    <w:p w14:paraId="6D834D95" w14:textId="27D0C9A5" w:rsidR="003C25F6" w:rsidRPr="00D9783F" w:rsidRDefault="003C25F6" w:rsidP="00DB00FE">
      <w:pPr>
        <w:widowControl/>
        <w:numPr>
          <w:ilvl w:val="0"/>
          <w:numId w:val="30"/>
        </w:numPr>
        <w:ind w:left="426"/>
        <w:jc w:val="both"/>
        <w:rPr>
          <w:lang w:val="es-ES"/>
        </w:rPr>
      </w:pPr>
      <w:r w:rsidRPr="00D9783F">
        <w:rPr>
          <w:lang w:val="es-ES"/>
        </w:rPr>
        <w:t>Que la subvención otorgada p</w:t>
      </w:r>
      <w:r w:rsidR="00A603B9" w:rsidRPr="00D9783F">
        <w:rPr>
          <w:lang w:val="es-ES"/>
        </w:rPr>
        <w:t>or</w:t>
      </w:r>
      <w:r w:rsidRPr="00D9783F">
        <w:rPr>
          <w:vanish/>
          <w:lang w:val="es-ES"/>
        </w:rPr>
        <w:t>&lt;A[para|por]&gt;</w:t>
      </w:r>
      <w:r w:rsidRPr="00D9783F">
        <w:rPr>
          <w:lang w:val="es-ES"/>
        </w:rPr>
        <w:t xml:space="preserve"> la </w:t>
      </w:r>
      <w:proofErr w:type="spellStart"/>
      <w:r w:rsidRPr="00D9783F">
        <w:rPr>
          <w:lang w:val="es-ES"/>
        </w:rPr>
        <w:t>Fundació</w:t>
      </w:r>
      <w:proofErr w:type="spellEnd"/>
      <w:r w:rsidRPr="00D9783F">
        <w:rPr>
          <w:lang w:val="es-ES"/>
        </w:rPr>
        <w:t xml:space="preserve"> Mallorca </w:t>
      </w:r>
      <w:proofErr w:type="spellStart"/>
      <w:r w:rsidRPr="00D9783F">
        <w:rPr>
          <w:lang w:val="es-ES"/>
        </w:rPr>
        <w:t>Turisme</w:t>
      </w:r>
      <w:proofErr w:type="spellEnd"/>
      <w:r w:rsidRPr="00D9783F">
        <w:rPr>
          <w:lang w:val="es-ES"/>
        </w:rPr>
        <w:t xml:space="preserve"> se ha aplicado a la finalidad por la cual se concedió y que no supera – con las subvenciones y otros ingresos concurrentes, si es el caso- el coste del proyecto subvencionado.</w:t>
      </w:r>
    </w:p>
    <w:p w14:paraId="614449F5" w14:textId="1628EA2E" w:rsidR="003C25F6" w:rsidRPr="00D9783F" w:rsidRDefault="003C25F6" w:rsidP="00DB00FE">
      <w:pPr>
        <w:widowControl/>
        <w:numPr>
          <w:ilvl w:val="0"/>
          <w:numId w:val="30"/>
        </w:numPr>
        <w:ind w:left="426"/>
        <w:jc w:val="both"/>
        <w:rPr>
          <w:lang w:val="es-ES"/>
        </w:rPr>
      </w:pPr>
      <w:r w:rsidRPr="00D9783F">
        <w:rPr>
          <w:lang w:val="es-ES"/>
        </w:rPr>
        <w:t>Que se adjunta una memoria de actuaciones del proyecto realizado (donde</w:t>
      </w:r>
      <w:r w:rsidRPr="00D9783F">
        <w:rPr>
          <w:vanish/>
          <w:lang w:val="es-ES"/>
        </w:rPr>
        <w:t>&lt;A[donde|dónde]&gt;</w:t>
      </w:r>
      <w:r w:rsidRPr="00D9783F">
        <w:rPr>
          <w:lang w:val="es-ES"/>
        </w:rPr>
        <w:t xml:space="preserve"> consta la evaluación de los objetivos y finalidades conseguidos y cualquier otro aspecto que sea relevante), firmada por el beneficiario o para</w:t>
      </w:r>
      <w:r w:rsidRPr="00D9783F">
        <w:rPr>
          <w:vanish/>
          <w:lang w:val="es-ES"/>
        </w:rPr>
        <w:t>&lt;A[para|por]&gt;</w:t>
      </w:r>
      <w:r w:rsidRPr="00D9783F">
        <w:rPr>
          <w:lang w:val="es-ES"/>
        </w:rPr>
        <w:t xml:space="preserve"> el representante legal de la entidad.</w:t>
      </w:r>
    </w:p>
    <w:p w14:paraId="13D62D86" w14:textId="77777777" w:rsidR="003C25F6" w:rsidRPr="00D9783F" w:rsidRDefault="003C25F6" w:rsidP="00DB00FE">
      <w:pPr>
        <w:widowControl/>
        <w:numPr>
          <w:ilvl w:val="0"/>
          <w:numId w:val="30"/>
        </w:numPr>
        <w:ind w:left="426"/>
        <w:jc w:val="both"/>
        <w:rPr>
          <w:lang w:val="es-ES"/>
        </w:rPr>
      </w:pPr>
      <w:r w:rsidRPr="00D9783F">
        <w:rPr>
          <w:lang w:val="es-ES"/>
        </w:rPr>
        <w:t>Que se adjuntan las facturas originales de los gastos realizados y que estas no superan el valor de mercado.</w:t>
      </w:r>
    </w:p>
    <w:p w14:paraId="1A9D2847" w14:textId="77777777" w:rsidR="003C25F6" w:rsidRPr="00D9783F" w:rsidRDefault="003C25F6" w:rsidP="00DB00FE">
      <w:pPr>
        <w:widowControl/>
        <w:numPr>
          <w:ilvl w:val="0"/>
          <w:numId w:val="30"/>
        </w:numPr>
        <w:ind w:left="426"/>
        <w:jc w:val="both"/>
        <w:rPr>
          <w:lang w:val="es-ES"/>
        </w:rPr>
      </w:pPr>
      <w:r w:rsidRPr="00D9783F">
        <w:rPr>
          <w:lang w:val="es-ES"/>
        </w:rPr>
        <w:t>Que la relación final de gastos e ingresos que integran el presupuesto ejecutado del proyecto señalado es la que se adjunta (anexo IX – donde</w:t>
      </w:r>
      <w:r w:rsidRPr="00D9783F">
        <w:rPr>
          <w:vanish/>
          <w:lang w:val="es-ES"/>
        </w:rPr>
        <w:t>&lt;A[donde|dónde]&gt;</w:t>
      </w:r>
      <w:r w:rsidRPr="00D9783F">
        <w:rPr>
          <w:lang w:val="es-ES"/>
        </w:rPr>
        <w:t xml:space="preserve"> consta una relación con todas las facturas y/o documentos justificativos) y corresponde </w:t>
      </w:r>
      <w:proofErr w:type="gramStart"/>
      <w:r w:rsidRPr="00D9783F">
        <w:rPr>
          <w:lang w:val="es-ES"/>
        </w:rPr>
        <w:t>sin lugar a dudas</w:t>
      </w:r>
      <w:proofErr w:type="gramEnd"/>
      <w:r w:rsidRPr="00D9783F">
        <w:rPr>
          <w:lang w:val="es-ES"/>
        </w:rPr>
        <w:t xml:space="preserve"> a la actividad subvencionada y se incluyen gastos financieros.</w:t>
      </w:r>
    </w:p>
    <w:p w14:paraId="1A1EE0EB" w14:textId="77777777" w:rsidR="003C25F6" w:rsidRPr="00D9783F" w:rsidRDefault="003C25F6" w:rsidP="00DB00FE">
      <w:pPr>
        <w:widowControl/>
        <w:numPr>
          <w:ilvl w:val="0"/>
          <w:numId w:val="30"/>
        </w:numPr>
        <w:ind w:left="426"/>
        <w:jc w:val="both"/>
        <w:rPr>
          <w:lang w:val="es-ES"/>
        </w:rPr>
      </w:pPr>
      <w:proofErr w:type="gramStart"/>
      <w:r w:rsidRPr="00D9783F">
        <w:rPr>
          <w:lang w:val="es-ES"/>
        </w:rPr>
        <w:t>Que</w:t>
      </w:r>
      <w:proofErr w:type="gramEnd"/>
      <w:r w:rsidRPr="00D9783F">
        <w:rPr>
          <w:lang w:val="es-ES"/>
        </w:rPr>
        <w:t xml:space="preserve"> en relación con el IVA soportado en el gasto subvencionable de la ejecución del proyecto, este</w:t>
      </w:r>
    </w:p>
    <w:p w14:paraId="2DA768E5" w14:textId="77777777" w:rsidR="003C25F6" w:rsidRPr="00D9783F" w:rsidRDefault="003C25F6" w:rsidP="003C25F6">
      <w:pPr>
        <w:ind w:left="426"/>
        <w:jc w:val="both"/>
        <w:rPr>
          <w:lang w:val="es-ES"/>
        </w:rPr>
      </w:pPr>
    </w:p>
    <w:p w14:paraId="0A6FE4A6" w14:textId="77777777" w:rsidR="003C25F6" w:rsidRPr="00D9783F" w:rsidRDefault="003C25F6" w:rsidP="003C25F6">
      <w:pPr>
        <w:ind w:left="426"/>
        <w:jc w:val="both"/>
        <w:rPr>
          <w:lang w:val="es-ES"/>
        </w:rPr>
      </w:pPr>
      <w:r w:rsidRPr="00D9783F">
        <w:rPr>
          <w:rFonts w:ascii="Segoe UI Symbol" w:hAnsi="Segoe UI Symbol" w:cs="Segoe UI Symbol"/>
          <w:lang w:val="es-ES"/>
        </w:rPr>
        <w:t>☐</w:t>
      </w:r>
      <w:r w:rsidRPr="00D9783F">
        <w:rPr>
          <w:lang w:val="es-ES"/>
        </w:rPr>
        <w:t xml:space="preserve"> es recuperado y compensado.</w:t>
      </w:r>
    </w:p>
    <w:p w14:paraId="01A3646A" w14:textId="77777777" w:rsidR="003C25F6" w:rsidRPr="00D9783F" w:rsidRDefault="003C25F6" w:rsidP="003C25F6">
      <w:pPr>
        <w:ind w:left="426"/>
        <w:jc w:val="both"/>
        <w:rPr>
          <w:lang w:val="es-ES"/>
        </w:rPr>
      </w:pPr>
      <w:r w:rsidRPr="00D9783F">
        <w:rPr>
          <w:rFonts w:ascii="Segoe UI Symbol" w:hAnsi="Segoe UI Symbol" w:cs="Segoe UI Symbol"/>
          <w:lang w:val="es-ES"/>
        </w:rPr>
        <w:t>☐</w:t>
      </w:r>
      <w:r w:rsidRPr="00D9783F">
        <w:rPr>
          <w:lang w:val="es-ES"/>
        </w:rPr>
        <w:t xml:space="preserve"> No es recuperado ni compensado.</w:t>
      </w:r>
    </w:p>
    <w:p w14:paraId="744FDB25" w14:textId="77777777" w:rsidR="003C25F6" w:rsidRPr="00D9783F" w:rsidRDefault="003C25F6" w:rsidP="003C25F6">
      <w:pPr>
        <w:ind w:left="426"/>
        <w:jc w:val="both"/>
        <w:rPr>
          <w:lang w:val="es-ES"/>
        </w:rPr>
      </w:pPr>
    </w:p>
    <w:p w14:paraId="369713D4" w14:textId="77777777" w:rsidR="003C25F6" w:rsidRPr="00D9783F" w:rsidRDefault="003C25F6" w:rsidP="00DB00FE">
      <w:pPr>
        <w:widowControl/>
        <w:numPr>
          <w:ilvl w:val="0"/>
          <w:numId w:val="30"/>
        </w:numPr>
        <w:ind w:left="426"/>
        <w:jc w:val="both"/>
        <w:rPr>
          <w:lang w:val="es-ES"/>
        </w:rPr>
      </w:pPr>
      <w:r w:rsidRPr="00D9783F">
        <w:rPr>
          <w:lang w:val="es-ES"/>
        </w:rPr>
        <w:t>De acuerdo con el artículo 58.2 de la Ordenanza general de subvenciones del Consejo Insular de Mallorca en el caso que la justificación definitiva presentada sea de un importe inferior al de la subvención concedida.</w:t>
      </w:r>
    </w:p>
    <w:p w14:paraId="5CE074EB" w14:textId="77777777" w:rsidR="003C25F6" w:rsidRPr="00D9783F" w:rsidRDefault="003C25F6" w:rsidP="003C25F6">
      <w:pPr>
        <w:ind w:left="426"/>
        <w:jc w:val="both"/>
        <w:rPr>
          <w:lang w:val="es-ES"/>
        </w:rPr>
      </w:pPr>
    </w:p>
    <w:p w14:paraId="29F25176" w14:textId="77777777" w:rsidR="003C25F6" w:rsidRPr="00D9783F" w:rsidRDefault="003C25F6" w:rsidP="003C25F6">
      <w:pPr>
        <w:ind w:left="426"/>
        <w:jc w:val="both"/>
        <w:rPr>
          <w:lang w:val="es-ES"/>
        </w:rPr>
      </w:pPr>
      <w:bookmarkStart w:id="47" w:name="_Hlk97281426"/>
      <w:r w:rsidRPr="00D9783F">
        <w:rPr>
          <w:rFonts w:ascii="Segoe UI Symbol" w:hAnsi="Segoe UI Symbol" w:cs="Segoe UI Symbol"/>
          <w:lang w:val="es-ES"/>
        </w:rPr>
        <w:t>☐</w:t>
      </w:r>
      <w:r w:rsidRPr="00D9783F">
        <w:rPr>
          <w:lang w:val="es-ES"/>
        </w:rPr>
        <w:t xml:space="preserve"> </w:t>
      </w:r>
      <w:bookmarkEnd w:id="47"/>
      <w:r w:rsidRPr="00D9783F">
        <w:rPr>
          <w:lang w:val="es-ES"/>
        </w:rPr>
        <w:t>ACEPTO renunciar al remanente de la subvención concedida no justificada.</w:t>
      </w:r>
    </w:p>
    <w:p w14:paraId="502BD988" w14:textId="77777777" w:rsidR="003C25F6" w:rsidRPr="00D9783F" w:rsidRDefault="003C25F6" w:rsidP="003C25F6">
      <w:pPr>
        <w:ind w:left="426"/>
        <w:jc w:val="both"/>
        <w:rPr>
          <w:lang w:val="es-ES"/>
        </w:rPr>
      </w:pPr>
    </w:p>
    <w:p w14:paraId="3D45230E" w14:textId="77777777" w:rsidR="003C25F6" w:rsidRPr="00D9783F" w:rsidRDefault="003C25F6" w:rsidP="003C25F6">
      <w:pPr>
        <w:ind w:left="426"/>
        <w:jc w:val="both"/>
        <w:rPr>
          <w:lang w:val="es-ES"/>
        </w:rPr>
      </w:pPr>
    </w:p>
    <w:p w14:paraId="10F767BA" w14:textId="1F521E0C" w:rsidR="003C25F6" w:rsidRPr="00D9783F" w:rsidRDefault="003C25F6" w:rsidP="00DB00FE">
      <w:pPr>
        <w:keepNext/>
        <w:widowControl/>
        <w:numPr>
          <w:ilvl w:val="0"/>
          <w:numId w:val="30"/>
        </w:numPr>
        <w:jc w:val="both"/>
        <w:rPr>
          <w:sz w:val="24"/>
          <w:szCs w:val="24"/>
          <w:lang w:val="es-ES"/>
        </w:rPr>
      </w:pPr>
      <w:r w:rsidRPr="00D9783F">
        <w:rPr>
          <w:lang w:val="es-ES"/>
        </w:rPr>
        <w:t xml:space="preserve">Que la ayuda de </w:t>
      </w:r>
      <w:proofErr w:type="spellStart"/>
      <w:r w:rsidRPr="00D9783F">
        <w:rPr>
          <w:i/>
          <w:lang w:val="es-ES"/>
        </w:rPr>
        <w:t>mínimis</w:t>
      </w:r>
      <w:proofErr w:type="spellEnd"/>
      <w:r w:rsidRPr="00D9783F">
        <w:rPr>
          <w:lang w:val="es-ES"/>
        </w:rPr>
        <w:t xml:space="preserve"> otorgada por la </w:t>
      </w:r>
      <w:proofErr w:type="spellStart"/>
      <w:r w:rsidRPr="00D9783F">
        <w:rPr>
          <w:lang w:val="es-ES"/>
        </w:rPr>
        <w:t>Fundació</w:t>
      </w:r>
      <w:proofErr w:type="spellEnd"/>
      <w:r w:rsidRPr="00D9783F">
        <w:rPr>
          <w:lang w:val="es-ES"/>
        </w:rPr>
        <w:t xml:space="preserve"> Mallorca </w:t>
      </w:r>
      <w:proofErr w:type="spellStart"/>
      <w:r w:rsidRPr="00D9783F">
        <w:rPr>
          <w:lang w:val="es-ES"/>
        </w:rPr>
        <w:t>Turisme</w:t>
      </w:r>
      <w:proofErr w:type="spellEnd"/>
      <w:r w:rsidRPr="00D9783F">
        <w:rPr>
          <w:lang w:val="es-ES"/>
        </w:rPr>
        <w:t xml:space="preserve"> se ha aplicado a la finalidad para la cual se concedió y que no supera con las subvenciones y otros ingresos concurrentes el presupuesto de ejecución del proyecto subvencionado.</w:t>
      </w:r>
    </w:p>
    <w:p w14:paraId="7E5314BF" w14:textId="77777777" w:rsidR="003C25F6" w:rsidRPr="00D9783F" w:rsidRDefault="003C25F6" w:rsidP="003C25F6">
      <w:pPr>
        <w:rPr>
          <w:lang w:val="es-ES"/>
        </w:rPr>
      </w:pPr>
    </w:p>
    <w:p w14:paraId="544FDCD8" w14:textId="77777777" w:rsidR="003C25F6" w:rsidRPr="00D9783F" w:rsidRDefault="003C25F6" w:rsidP="003C25F6">
      <w:pPr>
        <w:rPr>
          <w:i/>
          <w:lang w:val="es-ES"/>
        </w:rPr>
      </w:pPr>
    </w:p>
    <w:p w14:paraId="16D8353F" w14:textId="77777777" w:rsidR="003C25F6" w:rsidRPr="00D9783F" w:rsidRDefault="003C25F6" w:rsidP="003C25F6">
      <w:pPr>
        <w:rPr>
          <w:lang w:val="es-ES"/>
        </w:rPr>
      </w:pPr>
    </w:p>
    <w:p w14:paraId="7F7F5F24" w14:textId="2F645C0A" w:rsidR="003C25F6" w:rsidRPr="00D9783F" w:rsidRDefault="003C25F6" w:rsidP="003C25F6">
      <w:pPr>
        <w:rPr>
          <w:lang w:val="es-ES"/>
        </w:rPr>
      </w:pPr>
    </w:p>
    <w:p w14:paraId="382BB06B" w14:textId="77777777" w:rsidR="00036001" w:rsidRPr="00D9783F" w:rsidRDefault="00036001" w:rsidP="003C25F6">
      <w:pPr>
        <w:rPr>
          <w:lang w:val="es-ES"/>
        </w:rPr>
      </w:pPr>
    </w:p>
    <w:tbl>
      <w:tblPr>
        <w:tblW w:w="8715" w:type="dxa"/>
        <w:tblInd w:w="-5" w:type="dxa"/>
        <w:tblLayout w:type="fixed"/>
        <w:tblLook w:val="04A0" w:firstRow="1" w:lastRow="0" w:firstColumn="1" w:lastColumn="0" w:noHBand="0" w:noVBand="1"/>
      </w:tblPr>
      <w:tblGrid>
        <w:gridCol w:w="8479"/>
        <w:gridCol w:w="236"/>
      </w:tblGrid>
      <w:tr w:rsidR="003C25F6" w:rsidRPr="00D9783F" w14:paraId="2FFB4658" w14:textId="77777777" w:rsidTr="003C25F6">
        <w:tc>
          <w:tcPr>
            <w:tcW w:w="8472" w:type="dxa"/>
            <w:tcBorders>
              <w:top w:val="single" w:sz="4" w:space="0" w:color="000000"/>
              <w:left w:val="single" w:sz="4" w:space="0" w:color="000000"/>
              <w:bottom w:val="single" w:sz="4" w:space="0" w:color="000000"/>
              <w:right w:val="nil"/>
            </w:tcBorders>
          </w:tcPr>
          <w:p w14:paraId="5471DD31" w14:textId="77777777" w:rsidR="003C25F6" w:rsidRPr="00D9783F" w:rsidRDefault="003C25F6">
            <w:pPr>
              <w:jc w:val="both"/>
              <w:rPr>
                <w:lang w:val="es-ES"/>
              </w:rPr>
            </w:pPr>
            <w:r w:rsidRPr="00D9783F">
              <w:rPr>
                <w:b/>
                <w:lang w:val="es-ES"/>
              </w:rPr>
              <w:t>Para que se haga efectivo el pago de la subvención otorgada es necesario presentar esta instancia llenada y firmada junto con:</w:t>
            </w:r>
          </w:p>
          <w:p w14:paraId="2F3F770B" w14:textId="77777777" w:rsidR="003C25F6" w:rsidRPr="00D9783F" w:rsidRDefault="003C25F6">
            <w:pPr>
              <w:jc w:val="both"/>
              <w:rPr>
                <w:b/>
                <w:lang w:val="es-ES"/>
              </w:rPr>
            </w:pPr>
          </w:p>
          <w:p w14:paraId="30C6BD75" w14:textId="77777777" w:rsidR="003C25F6" w:rsidRPr="00D9783F" w:rsidRDefault="003C25F6" w:rsidP="00DB00FE">
            <w:pPr>
              <w:widowControl/>
              <w:numPr>
                <w:ilvl w:val="0"/>
                <w:numId w:val="31"/>
              </w:numPr>
              <w:jc w:val="both"/>
              <w:rPr>
                <w:lang w:val="es-ES"/>
              </w:rPr>
            </w:pPr>
            <w:r w:rsidRPr="00D9783F">
              <w:rPr>
                <w:b/>
                <w:lang w:val="es-ES"/>
              </w:rPr>
              <w:t>Memoria de actuaciones</w:t>
            </w:r>
          </w:p>
          <w:p w14:paraId="535F10E3" w14:textId="77777777" w:rsidR="003C25F6" w:rsidRPr="00D9783F" w:rsidRDefault="003C25F6" w:rsidP="00DB00FE">
            <w:pPr>
              <w:widowControl/>
              <w:numPr>
                <w:ilvl w:val="0"/>
                <w:numId w:val="31"/>
              </w:numPr>
              <w:jc w:val="both"/>
              <w:rPr>
                <w:lang w:val="es-ES"/>
              </w:rPr>
            </w:pPr>
            <w:r w:rsidRPr="00D9783F">
              <w:rPr>
                <w:b/>
                <w:lang w:val="es-ES"/>
              </w:rPr>
              <w:t>Facturas originales correspondientes a la totalidad del proyecto subvencionado</w:t>
            </w:r>
          </w:p>
          <w:p w14:paraId="0117B713" w14:textId="77777777" w:rsidR="003C25F6" w:rsidRPr="00D9783F" w:rsidRDefault="003C25F6" w:rsidP="00DB00FE">
            <w:pPr>
              <w:widowControl/>
              <w:numPr>
                <w:ilvl w:val="0"/>
                <w:numId w:val="31"/>
              </w:numPr>
              <w:jc w:val="both"/>
              <w:rPr>
                <w:lang w:val="es-ES"/>
              </w:rPr>
            </w:pPr>
            <w:r w:rsidRPr="00D9783F">
              <w:rPr>
                <w:b/>
                <w:lang w:val="es-ES"/>
              </w:rPr>
              <w:t>Relación final de ingresos y gastos (firmada por el representante legal)</w:t>
            </w:r>
          </w:p>
          <w:p w14:paraId="05D708E1" w14:textId="77777777" w:rsidR="003C25F6" w:rsidRPr="00D9783F" w:rsidRDefault="003C25F6">
            <w:pPr>
              <w:rPr>
                <w:b/>
                <w:lang w:val="es-ES"/>
              </w:rPr>
            </w:pPr>
          </w:p>
        </w:tc>
        <w:tc>
          <w:tcPr>
            <w:tcW w:w="236" w:type="dxa"/>
            <w:tcBorders>
              <w:top w:val="nil"/>
              <w:left w:val="single" w:sz="4" w:space="0" w:color="000000"/>
              <w:bottom w:val="nil"/>
              <w:right w:val="nil"/>
            </w:tcBorders>
          </w:tcPr>
          <w:p w14:paraId="257C6354" w14:textId="77777777" w:rsidR="003C25F6" w:rsidRPr="00D9783F" w:rsidRDefault="003C25F6">
            <w:pPr>
              <w:rPr>
                <w:b/>
                <w:lang w:val="es-ES"/>
              </w:rPr>
            </w:pPr>
          </w:p>
        </w:tc>
      </w:tr>
    </w:tbl>
    <w:p w14:paraId="55C67AB1" w14:textId="77777777" w:rsidR="003C25F6" w:rsidRPr="00D9783F" w:rsidRDefault="003C25F6" w:rsidP="003C25F6">
      <w:pPr>
        <w:rPr>
          <w:lang w:val="es-ES" w:eastAsia="zh-CN"/>
        </w:rPr>
      </w:pPr>
    </w:p>
    <w:p w14:paraId="3A5DBCE5" w14:textId="77777777" w:rsidR="003C25F6" w:rsidRPr="00D9783F" w:rsidRDefault="003C25F6" w:rsidP="003C25F6">
      <w:pPr>
        <w:rPr>
          <w:lang w:val="es-ES"/>
        </w:rPr>
      </w:pPr>
    </w:p>
    <w:p w14:paraId="39245E3B" w14:textId="77777777" w:rsidR="003C25F6" w:rsidRPr="00D9783F" w:rsidRDefault="003C25F6" w:rsidP="003C25F6">
      <w:pPr>
        <w:rPr>
          <w:lang w:val="es-ES"/>
        </w:rPr>
      </w:pPr>
    </w:p>
    <w:p w14:paraId="433FCA63" w14:textId="77777777" w:rsidR="003C25F6" w:rsidRPr="00D9783F" w:rsidRDefault="003C25F6" w:rsidP="003C25F6">
      <w:pPr>
        <w:rPr>
          <w:lang w:val="es-ES"/>
        </w:rPr>
      </w:pPr>
    </w:p>
    <w:p w14:paraId="0144005A" w14:textId="77777777" w:rsidR="003C25F6" w:rsidRPr="00D9783F" w:rsidRDefault="003C25F6" w:rsidP="003C25F6">
      <w:pPr>
        <w:rPr>
          <w:lang w:val="es-ES"/>
        </w:rPr>
      </w:pPr>
    </w:p>
    <w:p w14:paraId="28CE1BA4" w14:textId="77777777" w:rsidR="003C25F6" w:rsidRPr="00D9783F" w:rsidRDefault="003C25F6" w:rsidP="003C25F6">
      <w:pPr>
        <w:rPr>
          <w:lang w:val="es-ES"/>
        </w:rPr>
      </w:pPr>
    </w:p>
    <w:p w14:paraId="06073D19" w14:textId="77777777" w:rsidR="003C25F6" w:rsidRPr="00D9783F" w:rsidRDefault="003C25F6" w:rsidP="003C25F6">
      <w:pPr>
        <w:rPr>
          <w:i/>
          <w:lang w:val="es-ES"/>
        </w:rPr>
      </w:pPr>
    </w:p>
    <w:p w14:paraId="5EBF90E1" w14:textId="34CEB81A" w:rsidR="003C25F6" w:rsidRPr="00D9783F" w:rsidRDefault="003C25F6" w:rsidP="003C25F6">
      <w:pPr>
        <w:rPr>
          <w:lang w:val="es-ES"/>
        </w:rPr>
      </w:pPr>
      <w:r w:rsidRPr="00D9783F">
        <w:rPr>
          <w:lang w:val="es-ES"/>
        </w:rPr>
        <w:t>........................................................., .............. de ................................. de 20</w:t>
      </w:r>
      <w:r w:rsidR="00686455">
        <w:rPr>
          <w:lang w:val="es-ES"/>
        </w:rPr>
        <w:t>23</w:t>
      </w:r>
    </w:p>
    <w:p w14:paraId="7625F10C" w14:textId="77777777" w:rsidR="003C25F6" w:rsidRPr="00D9783F" w:rsidRDefault="003C25F6" w:rsidP="003C25F6">
      <w:pPr>
        <w:rPr>
          <w:lang w:val="es-ES"/>
        </w:rPr>
      </w:pPr>
    </w:p>
    <w:p w14:paraId="289D51B2" w14:textId="77777777" w:rsidR="003C25F6" w:rsidRPr="00D9783F" w:rsidRDefault="003C25F6" w:rsidP="003C25F6">
      <w:pPr>
        <w:rPr>
          <w:lang w:val="es-ES"/>
        </w:rPr>
      </w:pPr>
      <w:r w:rsidRPr="00D9783F">
        <w:rPr>
          <w:i/>
          <w:lang w:val="es-ES"/>
        </w:rPr>
        <w:t>(Firma)</w:t>
      </w:r>
    </w:p>
    <w:p w14:paraId="3653E8B7" w14:textId="77777777" w:rsidR="003C25F6" w:rsidRPr="00D9783F" w:rsidRDefault="003C25F6" w:rsidP="003C25F6">
      <w:pPr>
        <w:rPr>
          <w:i/>
          <w:lang w:val="es-ES"/>
        </w:rPr>
      </w:pPr>
    </w:p>
    <w:p w14:paraId="4C138028" w14:textId="77777777" w:rsidR="003C25F6" w:rsidRPr="00D9783F" w:rsidRDefault="003C25F6" w:rsidP="003C25F6">
      <w:pPr>
        <w:rPr>
          <w:lang w:val="es-ES"/>
        </w:rPr>
      </w:pPr>
    </w:p>
    <w:p w14:paraId="232869E8" w14:textId="77777777" w:rsidR="003C25F6" w:rsidRPr="00D9783F" w:rsidRDefault="003C25F6" w:rsidP="003C25F6">
      <w:pPr>
        <w:rPr>
          <w:lang w:val="es-ES"/>
        </w:rPr>
      </w:pPr>
    </w:p>
    <w:p w14:paraId="6073A7EB" w14:textId="77777777" w:rsidR="003C25F6" w:rsidRPr="00D9783F" w:rsidRDefault="003C25F6" w:rsidP="003C25F6">
      <w:pPr>
        <w:rPr>
          <w:lang w:val="es-ES"/>
        </w:rPr>
      </w:pPr>
    </w:p>
    <w:p w14:paraId="4FFDDCE1" w14:textId="77777777" w:rsidR="003C25F6" w:rsidRPr="00D9783F" w:rsidRDefault="003C25F6" w:rsidP="003C25F6">
      <w:pPr>
        <w:rPr>
          <w:lang w:val="es-ES"/>
        </w:rPr>
      </w:pPr>
    </w:p>
    <w:p w14:paraId="590F7CE7" w14:textId="77777777" w:rsidR="003C25F6" w:rsidRPr="00D9783F" w:rsidRDefault="003C25F6" w:rsidP="003C25F6">
      <w:pPr>
        <w:rPr>
          <w:lang w:val="es-ES"/>
        </w:rPr>
      </w:pPr>
    </w:p>
    <w:p w14:paraId="4237899A" w14:textId="77777777" w:rsidR="003C25F6" w:rsidRPr="00D9783F" w:rsidRDefault="003C25F6" w:rsidP="003C25F6">
      <w:pPr>
        <w:rPr>
          <w:lang w:val="es-ES"/>
        </w:rPr>
      </w:pPr>
    </w:p>
    <w:p w14:paraId="67A6B10F" w14:textId="77777777" w:rsidR="003C25F6" w:rsidRPr="00D9783F" w:rsidRDefault="003C25F6" w:rsidP="003C25F6">
      <w:pPr>
        <w:rPr>
          <w:lang w:val="es-ES"/>
        </w:rPr>
      </w:pPr>
    </w:p>
    <w:p w14:paraId="00E37DAC" w14:textId="77777777" w:rsidR="003C25F6" w:rsidRPr="00D9783F" w:rsidRDefault="003C25F6" w:rsidP="003C25F6">
      <w:pPr>
        <w:rPr>
          <w:lang w:val="es-ES"/>
        </w:rPr>
      </w:pPr>
    </w:p>
    <w:p w14:paraId="3258CE35" w14:textId="77777777" w:rsidR="003C25F6" w:rsidRPr="00D9783F" w:rsidRDefault="003C25F6" w:rsidP="003C25F6">
      <w:pPr>
        <w:rPr>
          <w:lang w:val="es-ES"/>
        </w:rPr>
      </w:pPr>
    </w:p>
    <w:p w14:paraId="13EB8CDE" w14:textId="77777777" w:rsidR="003C25F6" w:rsidRPr="00D9783F" w:rsidRDefault="003C25F6" w:rsidP="003C25F6">
      <w:pPr>
        <w:rPr>
          <w:lang w:val="es-ES"/>
        </w:rPr>
      </w:pPr>
    </w:p>
    <w:p w14:paraId="4E87D5CF" w14:textId="77777777" w:rsidR="003C25F6" w:rsidRPr="00D9783F" w:rsidRDefault="003C25F6" w:rsidP="003C25F6">
      <w:pPr>
        <w:rPr>
          <w:lang w:val="es-ES"/>
        </w:rPr>
      </w:pPr>
    </w:p>
    <w:p w14:paraId="4C224E63" w14:textId="77777777" w:rsidR="003C25F6" w:rsidRPr="00D9783F" w:rsidRDefault="003C25F6" w:rsidP="003C25F6">
      <w:pPr>
        <w:rPr>
          <w:lang w:val="es-ES"/>
        </w:rPr>
      </w:pPr>
    </w:p>
    <w:p w14:paraId="5B260893" w14:textId="77777777" w:rsidR="003C25F6" w:rsidRPr="00D9783F" w:rsidRDefault="003C25F6" w:rsidP="003C25F6">
      <w:pPr>
        <w:rPr>
          <w:lang w:val="es-ES"/>
        </w:rPr>
      </w:pPr>
    </w:p>
    <w:p w14:paraId="5D23DCB9" w14:textId="77777777" w:rsidR="003C25F6" w:rsidRPr="00D9783F" w:rsidRDefault="003C25F6" w:rsidP="003C25F6">
      <w:pPr>
        <w:rPr>
          <w:lang w:val="es-ES"/>
        </w:rPr>
      </w:pPr>
    </w:p>
    <w:p w14:paraId="43D77F92" w14:textId="77777777" w:rsidR="003C25F6" w:rsidRPr="00D9783F" w:rsidRDefault="003C25F6" w:rsidP="003C25F6">
      <w:pPr>
        <w:rPr>
          <w:lang w:val="es-ES"/>
        </w:rPr>
      </w:pPr>
    </w:p>
    <w:p w14:paraId="3D45E020" w14:textId="77777777" w:rsidR="003C25F6" w:rsidRPr="00D9783F" w:rsidRDefault="003C25F6" w:rsidP="003C25F6">
      <w:pPr>
        <w:rPr>
          <w:lang w:val="es-ES"/>
        </w:rPr>
      </w:pPr>
    </w:p>
    <w:p w14:paraId="3CB40E88" w14:textId="77777777" w:rsidR="003C25F6" w:rsidRPr="00D9783F" w:rsidRDefault="003C25F6" w:rsidP="003C25F6">
      <w:pPr>
        <w:rPr>
          <w:lang w:val="es-ES"/>
        </w:rPr>
      </w:pPr>
    </w:p>
    <w:p w14:paraId="629E4841" w14:textId="77777777" w:rsidR="003C25F6" w:rsidRPr="00D9783F" w:rsidRDefault="003C25F6" w:rsidP="003C25F6">
      <w:pPr>
        <w:rPr>
          <w:lang w:val="es-ES"/>
        </w:rPr>
      </w:pPr>
    </w:p>
    <w:p w14:paraId="6D46BF13" w14:textId="77777777" w:rsidR="003C25F6" w:rsidRPr="00D9783F" w:rsidRDefault="003C25F6" w:rsidP="003C25F6">
      <w:pPr>
        <w:rPr>
          <w:lang w:val="es-ES"/>
        </w:rPr>
      </w:pPr>
    </w:p>
    <w:p w14:paraId="4E1D3775" w14:textId="77777777" w:rsidR="003C25F6" w:rsidRPr="00D9783F" w:rsidRDefault="003C25F6" w:rsidP="003C25F6">
      <w:pPr>
        <w:rPr>
          <w:lang w:val="es-ES"/>
        </w:rPr>
      </w:pPr>
    </w:p>
    <w:p w14:paraId="51E57193" w14:textId="2C5779FE" w:rsidR="003C25F6" w:rsidRPr="00D9783F" w:rsidRDefault="003C25F6" w:rsidP="003C25F6">
      <w:pPr>
        <w:keepNext/>
        <w:tabs>
          <w:tab w:val="left" w:pos="4962"/>
        </w:tabs>
        <w:jc w:val="center"/>
        <w:rPr>
          <w:lang w:val="es-ES"/>
        </w:rPr>
      </w:pPr>
      <w:r w:rsidRPr="00D9783F">
        <w:rPr>
          <w:lang w:val="es-ES"/>
        </w:rPr>
        <w:t>FUNDACIÓN MALLORCA TURISMO – MALLORCA FILM COMMISSION</w:t>
      </w:r>
    </w:p>
    <w:p w14:paraId="6A42E7B8" w14:textId="77777777" w:rsidR="003C25F6" w:rsidRPr="00D9783F" w:rsidRDefault="003C25F6" w:rsidP="003C25F6">
      <w:pPr>
        <w:rPr>
          <w:lang w:val="es-ES"/>
        </w:rPr>
      </w:pPr>
    </w:p>
    <w:p w14:paraId="23C07D73" w14:textId="77777777" w:rsidR="00732CAF" w:rsidRPr="00D9783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2A996511" w14:textId="77777777" w:rsidR="00732CAF" w:rsidRPr="00D9783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59C7112B" w14:textId="77777777" w:rsidR="00732CAF" w:rsidRPr="00D9783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44EA9036" w14:textId="77777777" w:rsidR="001C1B49" w:rsidRPr="00D9783F" w:rsidRDefault="001C1B49">
      <w:pPr>
        <w:suppressAutoHyphens w:val="0"/>
        <w:rPr>
          <w:rFonts w:ascii="Open Sans" w:eastAsia="Open Sans" w:hAnsi="Open Sans" w:cs="Open Sans"/>
          <w:color w:val="000000"/>
          <w:sz w:val="24"/>
          <w:szCs w:val="24"/>
          <w:lang w:val="es-ES"/>
        </w:rPr>
      </w:pPr>
      <w:r w:rsidRPr="00D9783F">
        <w:rPr>
          <w:rFonts w:ascii="Open Sans" w:eastAsia="Open Sans" w:hAnsi="Open Sans" w:cs="Open Sans"/>
          <w:color w:val="000000"/>
          <w:sz w:val="24"/>
          <w:szCs w:val="24"/>
          <w:lang w:val="es-ES"/>
        </w:rPr>
        <w:br w:type="page"/>
      </w:r>
    </w:p>
    <w:p w14:paraId="75AB4F8A" w14:textId="77777777" w:rsidR="003C25F6" w:rsidRPr="00D9783F" w:rsidRDefault="003C25F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48175EDD" w14:textId="77777777" w:rsidR="00D15A3D" w:rsidRPr="00D9783F" w:rsidRDefault="00D15A3D" w:rsidP="00D15A3D">
      <w:pPr>
        <w:keepNext/>
        <w:jc w:val="center"/>
        <w:rPr>
          <w:b/>
          <w:lang w:val="es-ES"/>
        </w:rPr>
      </w:pPr>
      <w:r w:rsidRPr="00D9783F">
        <w:rPr>
          <w:b/>
          <w:lang w:val="es-ES"/>
        </w:rPr>
        <w:t>ANEXO IX</w:t>
      </w:r>
    </w:p>
    <w:p w14:paraId="439F1655" w14:textId="77777777" w:rsidR="00D15A3D" w:rsidRPr="00D9783F" w:rsidRDefault="00D15A3D" w:rsidP="00D15A3D">
      <w:pPr>
        <w:keepNext/>
        <w:jc w:val="center"/>
        <w:rPr>
          <w:b/>
          <w:lang w:val="es-ES"/>
        </w:rPr>
      </w:pPr>
      <w:r w:rsidRPr="00D9783F">
        <w:rPr>
          <w:b/>
          <w:lang w:val="es-ES"/>
        </w:rPr>
        <w:t>Justificación: Declaración responsable de los ingresos y gastos</w:t>
      </w:r>
    </w:p>
    <w:p w14:paraId="492890BF" w14:textId="77777777" w:rsidR="00D15A3D" w:rsidRPr="00D9783F" w:rsidRDefault="00D15A3D" w:rsidP="00D15A3D">
      <w:pPr>
        <w:keepNext/>
        <w:jc w:val="center"/>
        <w:rPr>
          <w:b/>
          <w:lang w:val="es-ES"/>
        </w:rPr>
      </w:pPr>
    </w:p>
    <w:p w14:paraId="3445CF5F" w14:textId="77777777" w:rsidR="00D15A3D" w:rsidRPr="00D9783F" w:rsidRDefault="00D15A3D" w:rsidP="00D15A3D">
      <w:pPr>
        <w:keepNext/>
        <w:jc w:val="both"/>
        <w:rPr>
          <w:u w:val="single"/>
          <w:lang w:val="es-ES"/>
        </w:rPr>
      </w:pPr>
      <w:r w:rsidRPr="00D9783F">
        <w:rPr>
          <w:u w:val="single"/>
          <w:lang w:val="es-ES"/>
        </w:rPr>
        <w:t xml:space="preserve">DATOS DEL SOLICITANTE </w:t>
      </w:r>
    </w:p>
    <w:p w14:paraId="75313D22" w14:textId="0AA72B7C" w:rsidR="00D15A3D" w:rsidRPr="00D9783F" w:rsidRDefault="00D15A3D" w:rsidP="00D15A3D">
      <w:pPr>
        <w:rPr>
          <w:lang w:val="es-ES"/>
        </w:rPr>
      </w:pPr>
      <w:r w:rsidRPr="00D9783F">
        <w:rPr>
          <w:lang w:val="es-ES"/>
        </w:rPr>
        <w:t>Nom</w:t>
      </w:r>
      <w:r w:rsidR="00FE0E26" w:rsidRPr="00D9783F">
        <w:rPr>
          <w:lang w:val="es-ES"/>
        </w:rPr>
        <w:t>bre</w:t>
      </w:r>
      <w:r w:rsidRPr="00D9783F">
        <w:rPr>
          <w:lang w:val="es-ES"/>
        </w:rPr>
        <w:t xml:space="preserve"> y </w:t>
      </w:r>
      <w:r w:rsidR="00FE0E26" w:rsidRPr="00D9783F">
        <w:rPr>
          <w:lang w:val="es-ES"/>
        </w:rPr>
        <w:t>apellidos</w:t>
      </w:r>
      <w:r w:rsidRPr="00D9783F">
        <w:rPr>
          <w:lang w:val="es-ES"/>
        </w:rPr>
        <w:t>/ Nombre o razón social: ..................................................................</w:t>
      </w:r>
    </w:p>
    <w:p w14:paraId="7D034872" w14:textId="77777777" w:rsidR="00D15A3D" w:rsidRPr="00D9783F" w:rsidRDefault="00D15A3D" w:rsidP="00D15A3D">
      <w:pPr>
        <w:rPr>
          <w:lang w:val="es-ES"/>
        </w:rPr>
      </w:pPr>
      <w:r w:rsidRPr="00D9783F">
        <w:rPr>
          <w:lang w:val="es-ES"/>
        </w:rPr>
        <w:t xml:space="preserve">DNI/CIF:  .............................. </w:t>
      </w:r>
    </w:p>
    <w:p w14:paraId="01FF2A70" w14:textId="7EE95001" w:rsidR="00D15A3D" w:rsidRPr="00D9783F" w:rsidRDefault="00D15A3D" w:rsidP="00D15A3D">
      <w:pPr>
        <w:rPr>
          <w:lang w:val="es-ES"/>
        </w:rPr>
      </w:pPr>
      <w:r w:rsidRPr="00D9783F">
        <w:rPr>
          <w:lang w:val="es-ES"/>
        </w:rPr>
        <w:t>Nombre del PROYECTO: ..............................................................................................</w:t>
      </w:r>
    </w:p>
    <w:p w14:paraId="1597CECC" w14:textId="77777777" w:rsidR="00036001" w:rsidRPr="00D9783F" w:rsidRDefault="00036001" w:rsidP="00D15A3D">
      <w:pPr>
        <w:rPr>
          <w:lang w:val="es-ES"/>
        </w:rPr>
      </w:pPr>
    </w:p>
    <w:p w14:paraId="350BC941" w14:textId="77777777" w:rsidR="00D15A3D" w:rsidRPr="00D9783F" w:rsidRDefault="00D15A3D" w:rsidP="00D15A3D">
      <w:pPr>
        <w:rPr>
          <w:u w:val="single"/>
          <w:lang w:val="es-ES"/>
        </w:rPr>
      </w:pPr>
      <w:r w:rsidRPr="00D9783F">
        <w:rPr>
          <w:u w:val="single"/>
          <w:lang w:val="es-ES"/>
        </w:rPr>
        <w:t>DATOS DEL EXPEDIENTE</w:t>
      </w:r>
    </w:p>
    <w:p w14:paraId="20348FCB" w14:textId="2763200A" w:rsidR="00D15A3D" w:rsidRPr="00D9783F" w:rsidRDefault="00D15A3D" w:rsidP="00D15A3D">
      <w:pPr>
        <w:rPr>
          <w:rFonts w:ascii="Segoe UI Symbol" w:hAnsi="Segoe UI Symbol" w:cs="Segoe UI Symbol"/>
          <w:lang w:val="es-ES"/>
        </w:rPr>
      </w:pPr>
      <w:proofErr w:type="spellStart"/>
      <w:r w:rsidRPr="00D9783F">
        <w:rPr>
          <w:lang w:val="es-ES"/>
        </w:rPr>
        <w:t>Nº</w:t>
      </w:r>
      <w:proofErr w:type="spellEnd"/>
      <w:r w:rsidRPr="00D9783F">
        <w:rPr>
          <w:lang w:val="es-ES"/>
        </w:rPr>
        <w:t xml:space="preserve">. </w:t>
      </w:r>
      <w:proofErr w:type="spellStart"/>
      <w:r w:rsidRPr="00D9783F">
        <w:rPr>
          <w:lang w:val="es-ES"/>
        </w:rPr>
        <w:t>Exp</w:t>
      </w:r>
      <w:proofErr w:type="spellEnd"/>
      <w:r w:rsidRPr="00D9783F">
        <w:rPr>
          <w:lang w:val="es-ES"/>
        </w:rPr>
        <w:t>. ...................................</w:t>
      </w:r>
      <w:r w:rsidR="00036001" w:rsidRPr="00D9783F">
        <w:rPr>
          <w:lang w:val="es-ES"/>
        </w:rPr>
        <w:t xml:space="preserve">           </w:t>
      </w:r>
      <w:bookmarkStart w:id="48" w:name="_Hlk101343303"/>
      <w:r w:rsidR="00F20068" w:rsidRPr="00D9783F">
        <w:rPr>
          <w:rFonts w:ascii="Segoe UI Symbol" w:hAnsi="Segoe UI Symbol" w:cs="Segoe UI Symbol"/>
          <w:lang w:val="es-ES"/>
        </w:rPr>
        <w:t>☐ otros</w:t>
      </w:r>
    </w:p>
    <w:p w14:paraId="702398D3" w14:textId="1C9696BC" w:rsidR="00F20068" w:rsidRPr="00D9783F" w:rsidRDefault="00F20068" w:rsidP="00D15A3D">
      <w:pPr>
        <w:rPr>
          <w:lang w:val="es-ES"/>
        </w:rPr>
      </w:pPr>
      <w:r w:rsidRPr="00D9783F">
        <w:rPr>
          <w:rFonts w:ascii="Segoe UI Symbol" w:hAnsi="Segoe UI Symbol" w:cs="Segoe UI Symbol"/>
          <w:lang w:val="es-ES"/>
        </w:rPr>
        <w:tab/>
      </w:r>
      <w:r w:rsidRPr="00D9783F">
        <w:rPr>
          <w:rFonts w:ascii="Segoe UI Symbol" w:hAnsi="Segoe UI Symbol" w:cs="Segoe UI Symbol"/>
          <w:lang w:val="es-ES"/>
        </w:rPr>
        <w:tab/>
      </w:r>
      <w:r w:rsidRPr="00D9783F">
        <w:rPr>
          <w:rFonts w:ascii="Segoe UI Symbol" w:hAnsi="Segoe UI Symbol" w:cs="Segoe UI Symbol"/>
          <w:lang w:val="es-ES"/>
        </w:rPr>
        <w:tab/>
      </w:r>
      <w:r w:rsidRPr="00D9783F">
        <w:rPr>
          <w:rFonts w:ascii="Segoe UI Symbol" w:hAnsi="Segoe UI Symbol" w:cs="Segoe UI Symbol"/>
          <w:lang w:val="es-ES"/>
        </w:rPr>
        <w:tab/>
      </w:r>
      <w:r w:rsidRPr="00D9783F">
        <w:rPr>
          <w:rFonts w:ascii="Segoe UI Symbol" w:hAnsi="Segoe UI Symbol" w:cs="Segoe UI Symbol"/>
          <w:lang w:val="es-ES"/>
        </w:rPr>
        <w:tab/>
        <w:t xml:space="preserve"> ☐ ópera delgada</w:t>
      </w:r>
    </w:p>
    <w:bookmarkEnd w:id="48"/>
    <w:p w14:paraId="1B7D2CAD" w14:textId="77777777" w:rsidR="00D15A3D" w:rsidRPr="00D9783F" w:rsidRDefault="00D15A3D" w:rsidP="00D15A3D">
      <w:pPr>
        <w:rPr>
          <w:b/>
          <w:lang w:val="es-ES"/>
        </w:rPr>
      </w:pPr>
    </w:p>
    <w:p w14:paraId="2C2798BA" w14:textId="1C66FED6" w:rsidR="00D15A3D" w:rsidRPr="00D9783F" w:rsidRDefault="00D15A3D" w:rsidP="00D15A3D">
      <w:pPr>
        <w:jc w:val="both"/>
        <w:rPr>
          <w:lang w:val="es-ES"/>
        </w:rPr>
      </w:pPr>
      <w:r w:rsidRPr="00D9783F">
        <w:rPr>
          <w:lang w:val="es-ES"/>
        </w:rPr>
        <w:t xml:space="preserve">En relación con la convocatoria de subvenciones para dar apoyo a </w:t>
      </w:r>
      <w:r w:rsidR="00E203BE" w:rsidRPr="00D9783F">
        <w:rPr>
          <w:lang w:val="es-ES"/>
        </w:rPr>
        <w:t xml:space="preserve">los proyectos </w:t>
      </w:r>
      <w:r w:rsidRPr="00D9783F">
        <w:rPr>
          <w:lang w:val="es-ES"/>
        </w:rPr>
        <w:t xml:space="preserve">audiovisuales, bajo mi responsabilidad, </w:t>
      </w:r>
    </w:p>
    <w:p w14:paraId="061AF409" w14:textId="77777777" w:rsidR="00D15A3D" w:rsidRPr="00D9783F" w:rsidRDefault="00D15A3D" w:rsidP="00D15A3D">
      <w:pPr>
        <w:jc w:val="both"/>
        <w:rPr>
          <w:lang w:val="es-ES"/>
        </w:rPr>
      </w:pPr>
    </w:p>
    <w:p w14:paraId="5310B64A" w14:textId="58215DB2" w:rsidR="00D15A3D" w:rsidRPr="00D9783F" w:rsidRDefault="00D15A3D" w:rsidP="00D15A3D">
      <w:pPr>
        <w:jc w:val="both"/>
        <w:rPr>
          <w:b/>
          <w:lang w:val="es-ES"/>
        </w:rPr>
      </w:pPr>
      <w:r w:rsidRPr="00D9783F">
        <w:rPr>
          <w:b/>
          <w:lang w:val="es-ES"/>
        </w:rPr>
        <w:t>DECLAR</w:t>
      </w:r>
      <w:r w:rsidR="00FE0E26" w:rsidRPr="00D9783F">
        <w:rPr>
          <w:b/>
          <w:lang w:val="es-ES"/>
        </w:rPr>
        <w:t>O</w:t>
      </w:r>
    </w:p>
    <w:p w14:paraId="432E177D" w14:textId="77777777" w:rsidR="00D15A3D" w:rsidRPr="00D9783F" w:rsidRDefault="00D15A3D" w:rsidP="00D15A3D">
      <w:pPr>
        <w:jc w:val="both"/>
        <w:rPr>
          <w:lang w:val="es-ES"/>
        </w:rPr>
      </w:pPr>
      <w:r w:rsidRPr="00D9783F">
        <w:rPr>
          <w:lang w:val="es-ES"/>
        </w:rPr>
        <w:t>Que el coste para llevar a cabo el proyecto indicado ha sido el siguiente:</w:t>
      </w:r>
    </w:p>
    <w:p w14:paraId="5A47F1BF" w14:textId="77777777" w:rsidR="00D15A3D" w:rsidRPr="00D9783F" w:rsidRDefault="00D15A3D" w:rsidP="00D15A3D">
      <w:pPr>
        <w:jc w:val="both"/>
        <w:rPr>
          <w:lang w:val="es-ES"/>
        </w:rPr>
      </w:pPr>
    </w:p>
    <w:p w14:paraId="15121657" w14:textId="77777777" w:rsidR="00D15A3D" w:rsidRPr="00D9783F" w:rsidRDefault="00D15A3D" w:rsidP="00D15A3D">
      <w:pPr>
        <w:jc w:val="both"/>
        <w:rPr>
          <w:b/>
          <w:lang w:val="es-ES"/>
        </w:rPr>
      </w:pPr>
      <w:r w:rsidRPr="00D9783F">
        <w:rPr>
          <w:b/>
          <w:lang w:val="es-ES"/>
        </w:rPr>
        <w:t>A) INGRESOS</w:t>
      </w:r>
    </w:p>
    <w:p w14:paraId="71EFB4EF" w14:textId="131466BC" w:rsidR="00D15A3D" w:rsidRPr="00D9783F" w:rsidRDefault="00D15A3D" w:rsidP="00DB00FE">
      <w:pPr>
        <w:widowControl/>
        <w:numPr>
          <w:ilvl w:val="0"/>
          <w:numId w:val="32"/>
        </w:numPr>
        <w:suppressAutoHyphens w:val="0"/>
        <w:ind w:left="426"/>
        <w:jc w:val="both"/>
        <w:rPr>
          <w:lang w:val="es-ES"/>
        </w:rPr>
      </w:pPr>
      <w:proofErr w:type="spellStart"/>
      <w:r w:rsidRPr="00D9783F">
        <w:rPr>
          <w:u w:val="single"/>
          <w:lang w:val="es-ES"/>
        </w:rPr>
        <w:t>Fundació</w:t>
      </w:r>
      <w:proofErr w:type="spellEnd"/>
      <w:r w:rsidRPr="00D9783F">
        <w:rPr>
          <w:u w:val="single"/>
          <w:lang w:val="es-ES"/>
        </w:rPr>
        <w:t xml:space="preserve"> Mallorca Turisme</w:t>
      </w:r>
      <w:r w:rsidRPr="00D9783F">
        <w:rPr>
          <w:lang w:val="es-ES"/>
        </w:rPr>
        <w:t>: .................................</w:t>
      </w:r>
      <w:r w:rsidRPr="00D9783F">
        <w:rPr>
          <w:lang w:val="es-ES"/>
        </w:rPr>
        <w:tab/>
        <w:t>Cuantía:</w:t>
      </w:r>
      <w:r w:rsidRPr="00D9783F">
        <w:rPr>
          <w:lang w:val="es-ES"/>
        </w:rPr>
        <w:tab/>
        <w:t>.....................</w:t>
      </w:r>
    </w:p>
    <w:p w14:paraId="13FD30E9" w14:textId="77777777" w:rsidR="00D15A3D" w:rsidRPr="00D9783F" w:rsidRDefault="00D15A3D" w:rsidP="00D15A3D">
      <w:pPr>
        <w:jc w:val="both"/>
        <w:rPr>
          <w:lang w:val="es-ES"/>
        </w:rPr>
      </w:pPr>
    </w:p>
    <w:p w14:paraId="734A0653" w14:textId="77777777" w:rsidR="00D15A3D" w:rsidRPr="00D9783F" w:rsidRDefault="00D15A3D" w:rsidP="00DB00FE">
      <w:pPr>
        <w:widowControl/>
        <w:numPr>
          <w:ilvl w:val="0"/>
          <w:numId w:val="32"/>
        </w:numPr>
        <w:suppressAutoHyphens w:val="0"/>
        <w:ind w:left="426"/>
        <w:jc w:val="both"/>
        <w:rPr>
          <w:u w:val="single"/>
          <w:lang w:val="es-ES"/>
        </w:rPr>
      </w:pPr>
      <w:r w:rsidRPr="00D9783F">
        <w:rPr>
          <w:u w:val="single"/>
          <w:lang w:val="es-ES"/>
        </w:rPr>
        <w:t>Solicitud en el Consejo Insular de Mallorca</w:t>
      </w:r>
    </w:p>
    <w:p w14:paraId="79E19A61" w14:textId="49745819" w:rsidR="00D15A3D" w:rsidRPr="00D9783F" w:rsidRDefault="00D15A3D" w:rsidP="00D15A3D">
      <w:pPr>
        <w:spacing w:before="120"/>
        <w:jc w:val="both"/>
        <w:rPr>
          <w:lang w:val="es-ES"/>
        </w:rPr>
      </w:pPr>
      <w:r w:rsidRPr="00D9783F">
        <w:rPr>
          <w:lang w:val="es-ES"/>
        </w:rPr>
        <w:t>Cultura: .........................................................................</w:t>
      </w:r>
      <w:r w:rsidRPr="00D9783F">
        <w:rPr>
          <w:lang w:val="es-ES"/>
        </w:rPr>
        <w:tab/>
        <w:t>Cuantía:</w:t>
      </w:r>
      <w:r w:rsidRPr="00D9783F">
        <w:rPr>
          <w:lang w:val="es-ES"/>
        </w:rPr>
        <w:tab/>
        <w:t>....................</w:t>
      </w:r>
    </w:p>
    <w:p w14:paraId="5EEC81BC" w14:textId="1FD71CA1" w:rsidR="00D15A3D" w:rsidRPr="00D9783F" w:rsidRDefault="00D15A3D" w:rsidP="00D15A3D">
      <w:pPr>
        <w:spacing w:before="120"/>
        <w:jc w:val="both"/>
        <w:rPr>
          <w:lang w:val="es-ES"/>
        </w:rPr>
      </w:pPr>
      <w:r w:rsidRPr="00D9783F">
        <w:rPr>
          <w:lang w:val="es-ES"/>
        </w:rPr>
        <w:t>Altas Departamentos: .....................................................</w:t>
      </w:r>
      <w:r w:rsidRPr="00D9783F">
        <w:rPr>
          <w:lang w:val="es-ES"/>
        </w:rPr>
        <w:tab/>
        <w:t>Cuantía:</w:t>
      </w:r>
      <w:r w:rsidRPr="00D9783F">
        <w:rPr>
          <w:lang w:val="es-ES"/>
        </w:rPr>
        <w:tab/>
        <w:t>....................</w:t>
      </w:r>
    </w:p>
    <w:p w14:paraId="3239E4EF" w14:textId="24979FD5" w:rsidR="00D15A3D" w:rsidRPr="00D9783F" w:rsidRDefault="00D15A3D" w:rsidP="00D15A3D">
      <w:pPr>
        <w:spacing w:before="120"/>
        <w:jc w:val="both"/>
        <w:rPr>
          <w:lang w:val="es-ES"/>
        </w:rPr>
      </w:pPr>
      <w:r w:rsidRPr="00D9783F">
        <w:rPr>
          <w:lang w:val="es-ES"/>
        </w:rPr>
        <w:t>.......................................................................................</w:t>
      </w:r>
      <w:r w:rsidRPr="00D9783F">
        <w:rPr>
          <w:lang w:val="es-ES"/>
        </w:rPr>
        <w:tab/>
        <w:t xml:space="preserve">Cuantía: </w:t>
      </w:r>
      <w:r w:rsidRPr="00D9783F">
        <w:rPr>
          <w:lang w:val="es-ES"/>
        </w:rPr>
        <w:tab/>
        <w:t>....................</w:t>
      </w:r>
    </w:p>
    <w:p w14:paraId="72108448" w14:textId="77777777" w:rsidR="00D15A3D" w:rsidRPr="00D9783F" w:rsidRDefault="00D15A3D" w:rsidP="00DB00FE">
      <w:pPr>
        <w:widowControl/>
        <w:numPr>
          <w:ilvl w:val="0"/>
          <w:numId w:val="32"/>
        </w:numPr>
        <w:suppressAutoHyphens w:val="0"/>
        <w:spacing w:before="120"/>
        <w:ind w:left="426"/>
        <w:jc w:val="both"/>
        <w:rPr>
          <w:u w:val="single"/>
          <w:lang w:val="es-ES"/>
        </w:rPr>
      </w:pPr>
      <w:proofErr w:type="spellStart"/>
      <w:r w:rsidRPr="00D9783F">
        <w:rPr>
          <w:u w:val="single"/>
          <w:lang w:val="es-ES"/>
        </w:rPr>
        <w:t>Govern</w:t>
      </w:r>
      <w:proofErr w:type="spellEnd"/>
      <w:r w:rsidRPr="00D9783F">
        <w:rPr>
          <w:u w:val="single"/>
          <w:lang w:val="es-ES"/>
        </w:rPr>
        <w:t xml:space="preserve"> CAIB</w:t>
      </w:r>
    </w:p>
    <w:p w14:paraId="7EAFA7BA" w14:textId="161AEAC6" w:rsidR="00D15A3D" w:rsidRPr="00D9783F" w:rsidRDefault="00D15A3D" w:rsidP="00D15A3D">
      <w:pPr>
        <w:spacing w:before="120"/>
        <w:jc w:val="both"/>
        <w:rPr>
          <w:lang w:val="es-ES"/>
        </w:rPr>
      </w:pPr>
      <w:proofErr w:type="spellStart"/>
      <w:r w:rsidRPr="00D9783F">
        <w:rPr>
          <w:lang w:val="es-ES"/>
        </w:rPr>
        <w:t>Institut</w:t>
      </w:r>
      <w:proofErr w:type="spellEnd"/>
      <w:r w:rsidRPr="00D9783F">
        <w:rPr>
          <w:lang w:val="es-ES"/>
        </w:rPr>
        <w:t xml:space="preserve"> d</w:t>
      </w:r>
      <w:r w:rsidR="00FE0E26" w:rsidRPr="00D9783F">
        <w:rPr>
          <w:lang w:val="es-ES"/>
        </w:rPr>
        <w:t>’</w:t>
      </w:r>
      <w:r w:rsidRPr="00D9783F">
        <w:rPr>
          <w:lang w:val="es-ES"/>
        </w:rPr>
        <w:t xml:space="preserve"> </w:t>
      </w:r>
      <w:proofErr w:type="spellStart"/>
      <w:r w:rsidRPr="00D9783F">
        <w:rPr>
          <w:lang w:val="es-ES"/>
        </w:rPr>
        <w:t>Estudis</w:t>
      </w:r>
      <w:proofErr w:type="spellEnd"/>
      <w:r w:rsidRPr="00D9783F">
        <w:rPr>
          <w:lang w:val="es-ES"/>
        </w:rPr>
        <w:t xml:space="preserve"> </w:t>
      </w:r>
      <w:proofErr w:type="spellStart"/>
      <w:r w:rsidRPr="00D9783F">
        <w:rPr>
          <w:lang w:val="es-ES"/>
        </w:rPr>
        <w:t>Balear</w:t>
      </w:r>
      <w:r w:rsidR="00FE0E26" w:rsidRPr="00D9783F">
        <w:rPr>
          <w:lang w:val="es-ES"/>
        </w:rPr>
        <w:t>ics</w:t>
      </w:r>
      <w:proofErr w:type="spellEnd"/>
      <w:r w:rsidRPr="00D9783F">
        <w:rPr>
          <w:lang w:val="es-ES"/>
        </w:rPr>
        <w:t>: ..........................................</w:t>
      </w:r>
      <w:r w:rsidRPr="00D9783F">
        <w:rPr>
          <w:lang w:val="es-ES"/>
        </w:rPr>
        <w:tab/>
        <w:t xml:space="preserve">Cuantía: </w:t>
      </w:r>
      <w:r w:rsidRPr="00D9783F">
        <w:rPr>
          <w:lang w:val="es-ES"/>
        </w:rPr>
        <w:tab/>
        <w:t>.....................</w:t>
      </w:r>
    </w:p>
    <w:p w14:paraId="33C2883A" w14:textId="01E700EB" w:rsidR="00D15A3D" w:rsidRPr="00D9783F" w:rsidRDefault="00D15A3D" w:rsidP="00D15A3D">
      <w:pPr>
        <w:spacing w:before="120"/>
        <w:jc w:val="both"/>
        <w:rPr>
          <w:lang w:val="es-ES"/>
        </w:rPr>
      </w:pPr>
      <w:proofErr w:type="spellStart"/>
      <w:r w:rsidRPr="00D9783F">
        <w:rPr>
          <w:lang w:val="es-ES"/>
        </w:rPr>
        <w:t>Institut</w:t>
      </w:r>
      <w:proofErr w:type="spellEnd"/>
      <w:r w:rsidRPr="00D9783F">
        <w:rPr>
          <w:lang w:val="es-ES"/>
        </w:rPr>
        <w:t xml:space="preserve"> </w:t>
      </w:r>
      <w:proofErr w:type="spellStart"/>
      <w:r w:rsidRPr="00D9783F">
        <w:rPr>
          <w:lang w:val="es-ES"/>
        </w:rPr>
        <w:t>d</w:t>
      </w:r>
      <w:r w:rsidR="00D9783F">
        <w:rPr>
          <w:lang w:val="es-ES"/>
        </w:rPr>
        <w:t>’</w:t>
      </w:r>
      <w:r w:rsidRPr="00D9783F">
        <w:rPr>
          <w:lang w:val="es-ES"/>
        </w:rPr>
        <w:t>Estudis</w:t>
      </w:r>
      <w:proofErr w:type="spellEnd"/>
      <w:r w:rsidRPr="00D9783F">
        <w:rPr>
          <w:lang w:val="es-ES"/>
        </w:rPr>
        <w:t xml:space="preserve"> </w:t>
      </w:r>
      <w:proofErr w:type="spellStart"/>
      <w:r w:rsidRPr="00D9783F">
        <w:rPr>
          <w:lang w:val="es-ES"/>
        </w:rPr>
        <w:t>Balear</w:t>
      </w:r>
      <w:r w:rsidR="00FE0E26" w:rsidRPr="00D9783F">
        <w:rPr>
          <w:lang w:val="es-ES"/>
        </w:rPr>
        <w:t>ics</w:t>
      </w:r>
      <w:proofErr w:type="spellEnd"/>
      <w:r w:rsidRPr="00D9783F">
        <w:rPr>
          <w:lang w:val="es-ES"/>
        </w:rPr>
        <w:t>: ..........................................</w:t>
      </w:r>
      <w:r w:rsidRPr="00D9783F">
        <w:rPr>
          <w:lang w:val="es-ES"/>
        </w:rPr>
        <w:tab/>
        <w:t xml:space="preserve">Cuantía: </w:t>
      </w:r>
      <w:r w:rsidRPr="00D9783F">
        <w:rPr>
          <w:lang w:val="es-ES"/>
        </w:rPr>
        <w:tab/>
        <w:t>.....................</w:t>
      </w:r>
    </w:p>
    <w:p w14:paraId="48F0E413" w14:textId="7DA6F8E5" w:rsidR="00D15A3D" w:rsidRPr="00D9783F" w:rsidRDefault="00D15A3D" w:rsidP="00D15A3D">
      <w:pPr>
        <w:spacing w:before="120"/>
        <w:jc w:val="both"/>
        <w:rPr>
          <w:lang w:val="es-ES"/>
        </w:rPr>
      </w:pPr>
      <w:r w:rsidRPr="00D9783F">
        <w:rPr>
          <w:lang w:val="es-ES"/>
        </w:rPr>
        <w:t>.......................................................................................</w:t>
      </w:r>
      <w:r w:rsidRPr="00D9783F">
        <w:rPr>
          <w:lang w:val="es-ES"/>
        </w:rPr>
        <w:tab/>
        <w:t xml:space="preserve">Cuantía: </w:t>
      </w:r>
      <w:r w:rsidRPr="00D9783F">
        <w:rPr>
          <w:lang w:val="es-ES"/>
        </w:rPr>
        <w:tab/>
        <w:t>.....................</w:t>
      </w:r>
    </w:p>
    <w:p w14:paraId="5C6A7FEC" w14:textId="77777777" w:rsidR="00D15A3D" w:rsidRPr="00D9783F" w:rsidRDefault="00D15A3D" w:rsidP="00DB00FE">
      <w:pPr>
        <w:widowControl/>
        <w:numPr>
          <w:ilvl w:val="0"/>
          <w:numId w:val="32"/>
        </w:numPr>
        <w:suppressAutoHyphens w:val="0"/>
        <w:spacing w:before="120"/>
        <w:ind w:left="426"/>
        <w:jc w:val="both"/>
        <w:rPr>
          <w:lang w:val="es-ES"/>
        </w:rPr>
      </w:pPr>
      <w:r w:rsidRPr="00D9783F">
        <w:rPr>
          <w:u w:val="single"/>
          <w:lang w:val="es-ES"/>
        </w:rPr>
        <w:t>Recursos propios</w:t>
      </w:r>
      <w:r w:rsidRPr="00D9783F">
        <w:rPr>
          <w:lang w:val="es-ES"/>
        </w:rPr>
        <w:t>:</w:t>
      </w:r>
      <w:r w:rsidRPr="00D9783F">
        <w:rPr>
          <w:lang w:val="es-ES"/>
        </w:rPr>
        <w:tab/>
      </w:r>
      <w:r w:rsidRPr="00D9783F">
        <w:rPr>
          <w:lang w:val="es-ES"/>
        </w:rPr>
        <w:tab/>
      </w:r>
      <w:r w:rsidRPr="00D9783F">
        <w:rPr>
          <w:lang w:val="es-ES"/>
        </w:rPr>
        <w:tab/>
      </w:r>
      <w:r w:rsidRPr="00D9783F">
        <w:rPr>
          <w:lang w:val="es-ES"/>
        </w:rPr>
        <w:tab/>
      </w:r>
      <w:r w:rsidRPr="00D9783F">
        <w:rPr>
          <w:lang w:val="es-ES"/>
        </w:rPr>
        <w:tab/>
      </w:r>
      <w:r w:rsidRPr="00D9783F">
        <w:rPr>
          <w:lang w:val="es-ES"/>
        </w:rPr>
        <w:tab/>
        <w:t>Cuantía:</w:t>
      </w:r>
      <w:r w:rsidRPr="00D9783F">
        <w:rPr>
          <w:lang w:val="es-ES"/>
        </w:rPr>
        <w:tab/>
        <w:t>.....................</w:t>
      </w:r>
    </w:p>
    <w:p w14:paraId="7CBA6476" w14:textId="77777777" w:rsidR="00D15A3D" w:rsidRPr="00D9783F" w:rsidRDefault="00D15A3D" w:rsidP="00DB00FE">
      <w:pPr>
        <w:widowControl/>
        <w:numPr>
          <w:ilvl w:val="0"/>
          <w:numId w:val="32"/>
        </w:numPr>
        <w:suppressAutoHyphens w:val="0"/>
        <w:spacing w:before="120"/>
        <w:ind w:left="426"/>
        <w:jc w:val="both"/>
        <w:rPr>
          <w:lang w:val="es-ES"/>
        </w:rPr>
      </w:pPr>
      <w:r w:rsidRPr="00D9783F">
        <w:rPr>
          <w:u w:val="single"/>
          <w:lang w:val="es-ES"/>
        </w:rPr>
        <w:t>Otras subvenciones o ayudas</w:t>
      </w:r>
      <w:r w:rsidRPr="00D9783F">
        <w:rPr>
          <w:lang w:val="es-ES"/>
        </w:rPr>
        <w:t>:</w:t>
      </w:r>
    </w:p>
    <w:p w14:paraId="15ACFA02" w14:textId="77777777" w:rsidR="00D15A3D" w:rsidRPr="00D9783F" w:rsidRDefault="00D15A3D" w:rsidP="00D15A3D">
      <w:pPr>
        <w:spacing w:before="120"/>
        <w:ind w:left="66"/>
        <w:jc w:val="both"/>
        <w:rPr>
          <w:lang w:val="es-ES"/>
        </w:rPr>
      </w:pPr>
      <w:r w:rsidRPr="00D9783F">
        <w:rPr>
          <w:lang w:val="es-ES"/>
        </w:rPr>
        <w:t>Entidad/concepto: ..........................................................</w:t>
      </w:r>
      <w:r w:rsidRPr="00D9783F">
        <w:rPr>
          <w:lang w:val="es-ES"/>
        </w:rPr>
        <w:tab/>
        <w:t xml:space="preserve">Cuantía: </w:t>
      </w:r>
      <w:r w:rsidRPr="00D9783F">
        <w:rPr>
          <w:lang w:val="es-ES"/>
        </w:rPr>
        <w:tab/>
        <w:t>.....................</w:t>
      </w:r>
    </w:p>
    <w:p w14:paraId="27FFCB03" w14:textId="77777777" w:rsidR="00D15A3D" w:rsidRPr="00D9783F" w:rsidRDefault="00D15A3D" w:rsidP="00D15A3D">
      <w:pPr>
        <w:spacing w:before="120"/>
        <w:ind w:left="66"/>
        <w:jc w:val="both"/>
        <w:rPr>
          <w:lang w:val="es-ES"/>
        </w:rPr>
      </w:pPr>
      <w:r w:rsidRPr="00D9783F">
        <w:rPr>
          <w:lang w:val="es-ES"/>
        </w:rPr>
        <w:t>Entidad/concepto: ..........................................................</w:t>
      </w:r>
      <w:r w:rsidRPr="00D9783F">
        <w:rPr>
          <w:lang w:val="es-ES"/>
        </w:rPr>
        <w:tab/>
        <w:t xml:space="preserve">Cuantía: </w:t>
      </w:r>
      <w:r w:rsidRPr="00D9783F">
        <w:rPr>
          <w:lang w:val="es-ES"/>
        </w:rPr>
        <w:tab/>
        <w:t>.....................</w:t>
      </w:r>
    </w:p>
    <w:p w14:paraId="1B1BF2FB" w14:textId="77777777" w:rsidR="00D15A3D" w:rsidRPr="00D9783F" w:rsidRDefault="00D15A3D" w:rsidP="00D15A3D">
      <w:pPr>
        <w:jc w:val="both"/>
        <w:rPr>
          <w:lang w:val="es-ES"/>
        </w:rPr>
      </w:pPr>
      <w:r w:rsidRPr="00D9783F">
        <w:rPr>
          <w:lang w:val="es-ES"/>
        </w:rPr>
        <w:tab/>
      </w:r>
    </w:p>
    <w:p w14:paraId="1A454633" w14:textId="346121EA" w:rsidR="00D15A3D" w:rsidRPr="00D9783F" w:rsidRDefault="00D15A3D" w:rsidP="00D15A3D">
      <w:pPr>
        <w:ind w:left="720"/>
        <w:jc w:val="both"/>
        <w:rPr>
          <w:b/>
          <w:lang w:val="es-ES"/>
        </w:rPr>
      </w:pPr>
      <w:proofErr w:type="gramStart"/>
      <w:r w:rsidRPr="00D9783F">
        <w:rPr>
          <w:b/>
          <w:lang w:val="es-ES"/>
        </w:rPr>
        <w:t>TOTAL</w:t>
      </w:r>
      <w:proofErr w:type="gramEnd"/>
      <w:r w:rsidRPr="00D9783F">
        <w:rPr>
          <w:b/>
          <w:lang w:val="es-ES"/>
        </w:rPr>
        <w:t xml:space="preserve"> </w:t>
      </w:r>
      <w:r w:rsidR="000D7C7E" w:rsidRPr="00D9783F">
        <w:rPr>
          <w:b/>
          <w:lang w:val="es-ES"/>
        </w:rPr>
        <w:t>DE I</w:t>
      </w:r>
      <w:r w:rsidRPr="00D9783F">
        <w:rPr>
          <w:b/>
          <w:lang w:val="es-ES"/>
        </w:rPr>
        <w:t>NGRESOS</w:t>
      </w:r>
      <w:r w:rsidRPr="00D9783F">
        <w:rPr>
          <w:b/>
          <w:lang w:val="es-ES"/>
        </w:rPr>
        <w:tab/>
      </w:r>
      <w:r w:rsidRPr="00D9783F">
        <w:rPr>
          <w:b/>
          <w:lang w:val="es-ES"/>
        </w:rPr>
        <w:tab/>
      </w:r>
      <w:r w:rsidRPr="00D9783F">
        <w:rPr>
          <w:b/>
          <w:lang w:val="es-ES"/>
        </w:rPr>
        <w:tab/>
      </w:r>
      <w:r w:rsidRPr="00D9783F">
        <w:rPr>
          <w:b/>
          <w:lang w:val="es-ES"/>
        </w:rPr>
        <w:tab/>
        <w:t>...........................................</w:t>
      </w:r>
    </w:p>
    <w:p w14:paraId="6EA2E326" w14:textId="77777777" w:rsidR="00D15A3D" w:rsidRPr="00D9783F" w:rsidRDefault="00D15A3D" w:rsidP="00D15A3D">
      <w:pPr>
        <w:jc w:val="both"/>
        <w:rPr>
          <w:lang w:val="es-ES"/>
        </w:rPr>
      </w:pPr>
    </w:p>
    <w:p w14:paraId="79F113B9" w14:textId="092E81F0" w:rsidR="00D15A3D" w:rsidRPr="00D9783F" w:rsidRDefault="00D15A3D" w:rsidP="00D15A3D">
      <w:pPr>
        <w:keepNext/>
        <w:tabs>
          <w:tab w:val="left" w:pos="4962"/>
        </w:tabs>
        <w:jc w:val="both"/>
        <w:rPr>
          <w:b/>
          <w:lang w:val="es-ES"/>
        </w:rPr>
      </w:pPr>
      <w:r w:rsidRPr="00D9783F">
        <w:rPr>
          <w:lang w:val="es-ES"/>
        </w:rPr>
        <w:t xml:space="preserve">(Nota: la </w:t>
      </w:r>
      <w:r w:rsidRPr="00D9783F">
        <w:rPr>
          <w:u w:val="single"/>
          <w:lang w:val="es-ES"/>
        </w:rPr>
        <w:t>relación de gastos</w:t>
      </w:r>
      <w:r w:rsidRPr="00D9783F">
        <w:rPr>
          <w:lang w:val="es-ES"/>
        </w:rPr>
        <w:t xml:space="preserve">, que se tiene que estructurar de acuerdo con las partidas del presupuesto presentado, tiene que indicar los siguientes datos de las facturas o documentos acreditativos: nombre y NIF del proveedor, el número y concepto de la factura o documento similar, su importe y la fecha de emisión y su fecha de pago. La </w:t>
      </w:r>
      <w:r w:rsidRPr="00D9783F">
        <w:rPr>
          <w:u w:val="single"/>
          <w:lang w:val="es-ES"/>
        </w:rPr>
        <w:t>relación de ingresos</w:t>
      </w:r>
      <w:r w:rsidRPr="00D9783F">
        <w:rPr>
          <w:lang w:val="es-ES"/>
        </w:rPr>
        <w:t xml:space="preserve"> tiene que señalar la subvención del Consejo Insular de Mallorca, otras subvenciones solicitadas y/o recibimientos, y el resto de </w:t>
      </w:r>
      <w:r w:rsidR="00D9783F" w:rsidRPr="00D9783F">
        <w:rPr>
          <w:lang w:val="es-ES"/>
        </w:rPr>
        <w:t>las ayudas</w:t>
      </w:r>
      <w:r w:rsidRPr="00D9783F">
        <w:rPr>
          <w:lang w:val="es-ES"/>
        </w:rPr>
        <w:t xml:space="preserve"> o ingresos que hayan financiado el mismo proyecto subvencionado, con indicación del importe y la procedencia. </w:t>
      </w:r>
      <w:r w:rsidRPr="00D9783F">
        <w:rPr>
          <w:b/>
          <w:lang w:val="es-ES"/>
        </w:rPr>
        <w:t xml:space="preserve">El importe total de los gastos tiene que coincidir con el de los ingresos y se tienen que explicar las desviaciones significativas con respecto al </w:t>
      </w:r>
      <w:r w:rsidRPr="00D9783F">
        <w:rPr>
          <w:b/>
          <w:lang w:val="es-ES"/>
        </w:rPr>
        <w:lastRenderedPageBreak/>
        <w:t>presupuesto inicial).</w:t>
      </w:r>
    </w:p>
    <w:p w14:paraId="308EA834" w14:textId="77777777" w:rsidR="00D15A3D" w:rsidRPr="00D9783F" w:rsidRDefault="00D15A3D" w:rsidP="00D15A3D">
      <w:pPr>
        <w:keepNext/>
        <w:tabs>
          <w:tab w:val="left" w:pos="4962"/>
        </w:tabs>
        <w:jc w:val="center"/>
        <w:rPr>
          <w:lang w:val="es-ES"/>
        </w:rPr>
      </w:pPr>
    </w:p>
    <w:p w14:paraId="6BD7A070" w14:textId="75FD6C00" w:rsidR="00D15A3D" w:rsidRPr="00D9783F" w:rsidRDefault="00D15A3D" w:rsidP="00D15A3D">
      <w:pPr>
        <w:keepNext/>
        <w:tabs>
          <w:tab w:val="left" w:pos="4962"/>
        </w:tabs>
        <w:jc w:val="center"/>
        <w:rPr>
          <w:b/>
          <w:u w:val="single"/>
          <w:lang w:val="es-ES"/>
        </w:rPr>
      </w:pPr>
      <w:r w:rsidRPr="00D9783F">
        <w:rPr>
          <w:lang w:val="es-ES"/>
        </w:rPr>
        <w:t>FUNDACIÓN MALLORCA TURISMO – MALLORCA FILM COMMISSION</w:t>
      </w:r>
    </w:p>
    <w:p w14:paraId="4A32E8D1" w14:textId="79459D79" w:rsidR="003C25F6" w:rsidRPr="00D9783F" w:rsidRDefault="003C25F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7EB72097" w14:textId="07C9CC82" w:rsidR="00FE0E26" w:rsidRPr="00D9783F" w:rsidRDefault="00FE0E2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63B7441B" w14:textId="08BCB872" w:rsidR="00FE0E26" w:rsidRPr="00D9783F" w:rsidRDefault="00FE0E2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4AFCB1D3" w14:textId="5B3EBF45" w:rsidR="00FE0E26" w:rsidRPr="00D9783F" w:rsidRDefault="00FE0E2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113CAF2F" w14:textId="60194DE0" w:rsidR="00FE0E26" w:rsidRPr="00D9783F" w:rsidRDefault="00FE0E2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45CD863B" w14:textId="78A368EF" w:rsidR="00FE0E26" w:rsidRPr="00D9783F" w:rsidRDefault="00FE0E2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2FFDA16B" w14:textId="302664CE" w:rsidR="00FE0E26" w:rsidRPr="00D9783F" w:rsidRDefault="00FE0E2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4BF611FF" w14:textId="3A1D3157" w:rsidR="00FE0E26" w:rsidRPr="00D9783F" w:rsidRDefault="00FE0E2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0CFA97F2" w14:textId="04A3E161" w:rsidR="00FE0E26" w:rsidRPr="00D9783F" w:rsidRDefault="00FE0E2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1E09FE23" w14:textId="00674B87" w:rsidR="00FE0E26" w:rsidRPr="00D9783F" w:rsidRDefault="00FE0E2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15C9201C" w14:textId="5FE19023" w:rsidR="00FE0E26" w:rsidRPr="00D9783F" w:rsidRDefault="00FE0E2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6B637F3C" w14:textId="6315221F" w:rsidR="00FE0E26" w:rsidRPr="00D9783F" w:rsidRDefault="00FE0E2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3CCAECE2" w14:textId="4FEE69F9" w:rsidR="00FE0E26" w:rsidRPr="00D9783F" w:rsidRDefault="00FE0E2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0864676D" w14:textId="0EE07EA4" w:rsidR="00FE0E26" w:rsidRPr="00D9783F" w:rsidRDefault="00FE0E2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55671C57" w14:textId="6FB7095F" w:rsidR="00FE0E26" w:rsidRPr="00D9783F" w:rsidRDefault="00FE0E2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5BEF848F" w14:textId="0EBD5651" w:rsidR="00FE0E26" w:rsidRPr="00D9783F" w:rsidRDefault="00FE0E2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10A51847" w14:textId="28A10DC6" w:rsidR="00FE0E26" w:rsidRPr="00D9783F" w:rsidRDefault="00FE0E2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459A1E53" w14:textId="448A353D" w:rsidR="00FE0E26" w:rsidRPr="00D9783F" w:rsidRDefault="00FE0E2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05292BE5" w14:textId="1785B5A7" w:rsidR="00FE0E26" w:rsidRPr="00D9783F" w:rsidRDefault="00FE0E2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7F9689C0" w14:textId="4D2F92E5" w:rsidR="00FE0E26" w:rsidRPr="00D9783F" w:rsidRDefault="00FE0E2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352336AE" w14:textId="22F582BC" w:rsidR="00FE0E26" w:rsidRPr="00D9783F" w:rsidRDefault="00FE0E2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3FA531C0" w14:textId="3F726938" w:rsidR="00FE0E26" w:rsidRPr="00D9783F" w:rsidRDefault="00FE0E2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233B5459" w14:textId="361FAD5A" w:rsidR="00FE0E26" w:rsidRPr="00D9783F" w:rsidRDefault="00FE0E2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784A396C" w14:textId="5289DB5F" w:rsidR="00FE0E26" w:rsidRPr="00D9783F" w:rsidRDefault="00FE0E2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0DB19E29" w14:textId="720D4BC8" w:rsidR="00FE0E26" w:rsidRPr="00D9783F" w:rsidRDefault="00FE0E2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03211D0A" w14:textId="2863B2F8" w:rsidR="00FE0E26" w:rsidRPr="00D9783F" w:rsidRDefault="00FE0E2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13D59FA0" w14:textId="05598B34" w:rsidR="00FE0E26" w:rsidRPr="00D9783F" w:rsidRDefault="00FE0E2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573E07B5" w14:textId="77777777" w:rsidR="00FE0E26" w:rsidRPr="00D9783F" w:rsidRDefault="00FE0E2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5257224C" w14:textId="77777777" w:rsidR="00FE0E26" w:rsidRPr="00D9783F" w:rsidRDefault="00FE0E2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1E1A64C8" w14:textId="77777777" w:rsidR="003C25F6" w:rsidRPr="00D9783F"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r w:rsidRPr="00D9783F">
        <w:rPr>
          <w:rFonts w:ascii="Open Sans" w:eastAsia="Open Sans" w:hAnsi="Open Sans" w:cs="Open Sans"/>
          <w:noProof/>
          <w:color w:val="000000"/>
          <w:sz w:val="24"/>
          <w:szCs w:val="24"/>
          <w:lang w:val="es-ES"/>
        </w:rPr>
        <w:drawing>
          <wp:inline distT="0" distB="0" distL="0" distR="0" wp14:anchorId="56AACEA6" wp14:editId="71C69ED4">
            <wp:extent cx="5759450" cy="3104870"/>
            <wp:effectExtent l="0" t="0" r="0" b="63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70082" cy="3110602"/>
                    </a:xfrm>
                    <a:prstGeom prst="rect">
                      <a:avLst/>
                    </a:prstGeom>
                    <a:noFill/>
                    <a:ln>
                      <a:noFill/>
                    </a:ln>
                  </pic:spPr>
                </pic:pic>
              </a:graphicData>
            </a:graphic>
          </wp:inline>
        </w:drawing>
      </w:r>
    </w:p>
    <w:sectPr w:rsidR="003C25F6" w:rsidRPr="00D9783F" w:rsidSect="001E4D8A">
      <w:headerReference w:type="default" r:id="rId25"/>
      <w:footerReference w:type="default" r:id="rId26"/>
      <w:pgSz w:w="11906" w:h="16838"/>
      <w:pgMar w:top="1417" w:right="1701" w:bottom="851" w:left="1701" w:header="708" w:footer="708"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DB716" w14:textId="77777777" w:rsidR="002917A3" w:rsidRDefault="002917A3">
      <w:r>
        <w:separator/>
      </w:r>
    </w:p>
  </w:endnote>
  <w:endnote w:type="continuationSeparator" w:id="0">
    <w:p w14:paraId="07EF7DC2" w14:textId="77777777" w:rsidR="002917A3" w:rsidRDefault="00291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1"/>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OpenSymbol">
    <w:panose1 w:val="05010000000000000000"/>
    <w:charset w:val="00"/>
    <w:family w:val="auto"/>
    <w:pitch w:val="variable"/>
    <w:sig w:usb0="800000AF" w:usb1="1001ECEA" w:usb2="00000000" w:usb3="00000000" w:csb0="00000001" w:csb1="00000000"/>
  </w:font>
  <w:font w:name="Open Sans Light">
    <w:panose1 w:val="020B0306030504020204"/>
    <w:charset w:val="00"/>
    <w:family w:val="swiss"/>
    <w:pitch w:val="variable"/>
    <w:sig w:usb0="E00002EF" w:usb1="4000205B" w:usb2="00000028" w:usb3="00000000" w:csb0="0000019F" w:csb1="00000000"/>
  </w:font>
  <w:font w:name="Segoe UI Symbol">
    <w:panose1 w:val="020B0502040204020203"/>
    <w:charset w:val="00"/>
    <w:family w:val="swiss"/>
    <w:pitch w:val="variable"/>
    <w:sig w:usb0="800001E3" w:usb1="1200FFEF" w:usb2="0004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6524C" w14:textId="77777777" w:rsidR="00A86888" w:rsidRDefault="00F5206F">
    <w:pPr>
      <w:widowControl/>
      <w:pBdr>
        <w:top w:val="nil"/>
        <w:left w:val="nil"/>
        <w:bottom w:val="nil"/>
        <w:right w:val="nil"/>
        <w:between w:val="nil"/>
      </w:pBdr>
      <w:tabs>
        <w:tab w:val="center" w:pos="4419"/>
        <w:tab w:val="right" w:pos="8838"/>
      </w:tabs>
      <w:jc w:val="center"/>
      <w:rPr>
        <w:color w:val="000000"/>
      </w:rPr>
    </w:pPr>
    <w:r>
      <w:rPr>
        <w:color w:val="000000"/>
      </w:rPr>
      <w:fldChar w:fldCharType="begin"/>
    </w:r>
    <w:r>
      <w:rPr>
        <w:color w:val="000000"/>
      </w:rPr>
      <w:instrText>PAGE</w:instrText>
    </w:r>
    <w:r>
      <w:rPr>
        <w:color w:val="000000"/>
      </w:rPr>
      <w:fldChar w:fldCharType="separate"/>
    </w:r>
    <w:r w:rsidR="004C6A42">
      <w:rPr>
        <w:noProof/>
        <w:color w:val="000000"/>
      </w:rPr>
      <w:t>1</w:t>
    </w:r>
    <w:r>
      <w:rPr>
        <w:color w:val="000000"/>
      </w:rPr>
      <w:fldChar w:fldCharType="end"/>
    </w:r>
  </w:p>
  <w:p w14:paraId="49DFFB29" w14:textId="77777777" w:rsidR="00A86888" w:rsidRDefault="00A86888">
    <w:pPr>
      <w:widowControl/>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813C3" w14:textId="77777777" w:rsidR="002917A3" w:rsidRDefault="002917A3">
      <w:r>
        <w:separator/>
      </w:r>
    </w:p>
  </w:footnote>
  <w:footnote w:type="continuationSeparator" w:id="0">
    <w:p w14:paraId="409D1BE2" w14:textId="77777777" w:rsidR="002917A3" w:rsidRDefault="002917A3">
      <w:r>
        <w:continuationSeparator/>
      </w:r>
    </w:p>
  </w:footnote>
  <w:footnote w:id="1">
    <w:p w14:paraId="1F032946" w14:textId="77777777" w:rsidR="00732CAF" w:rsidRDefault="00732CAF" w:rsidP="00732CAF">
      <w:pPr>
        <w:keepNext/>
        <w:tabs>
          <w:tab w:val="left" w:pos="4962"/>
        </w:tabs>
        <w:ind w:hanging="2"/>
        <w:jc w:val="center"/>
      </w:pPr>
      <w:r>
        <w:rPr>
          <w:vertAlign w:val="superscript"/>
        </w:rPr>
        <w:footnoteRef/>
      </w:r>
      <w:r>
        <w:t xml:space="preserve"> Podéis encontrar la información completa sobre los gastos subvencionables al punto 7 de esta convocatoria  </w:t>
      </w:r>
    </w:p>
    <w:p w14:paraId="575315D4" w14:textId="77777777" w:rsidR="00732CAF" w:rsidRDefault="00732CAF" w:rsidP="00732CAF">
      <w:pPr>
        <w:keepNext/>
        <w:tabs>
          <w:tab w:val="left" w:pos="4962"/>
        </w:tabs>
        <w:ind w:hanging="2"/>
        <w:jc w:val="center"/>
      </w:pPr>
    </w:p>
    <w:p w14:paraId="29795716" w14:textId="715C1D49" w:rsidR="00732CAF" w:rsidRDefault="00732CAF" w:rsidP="00732CAF">
      <w:pPr>
        <w:keepNext/>
        <w:tabs>
          <w:tab w:val="left" w:pos="4962"/>
        </w:tabs>
        <w:ind w:hanging="2"/>
        <w:jc w:val="center"/>
      </w:pPr>
      <w:r>
        <w:t xml:space="preserve">FUNDACIÓN MALLORCA TURISMO – MALLORCA FILM </w:t>
      </w:r>
      <w:r w:rsidRPr="00961857">
        <w:t>COMMISSION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298D4" w14:textId="77777777" w:rsidR="00A86888" w:rsidRDefault="00F5206F">
    <w:pPr>
      <w:widowControl/>
      <w:pBdr>
        <w:top w:val="nil"/>
        <w:left w:val="nil"/>
        <w:bottom w:val="nil"/>
        <w:right w:val="nil"/>
        <w:between w:val="nil"/>
      </w:pBdr>
      <w:tabs>
        <w:tab w:val="center" w:pos="4819"/>
        <w:tab w:val="right" w:pos="9638"/>
      </w:tabs>
      <w:spacing w:line="276" w:lineRule="auto"/>
      <w:rPr>
        <w:color w:val="000000"/>
      </w:rPr>
    </w:pPr>
    <w:r>
      <w:rPr>
        <w:noProof/>
        <w:color w:val="000000"/>
      </w:rPr>
      <w:drawing>
        <wp:inline distT="0" distB="0" distL="0" distR="0" wp14:anchorId="205A20DE" wp14:editId="3CAB9F18">
          <wp:extent cx="3981600" cy="44784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3981600" cy="447840"/>
                  </a:xfrm>
                  <a:prstGeom prst="rect">
                    <a:avLst/>
                  </a:prstGeom>
                  <a:ln/>
                </pic:spPr>
              </pic:pic>
            </a:graphicData>
          </a:graphic>
        </wp:inline>
      </w:drawing>
    </w:r>
  </w:p>
  <w:p w14:paraId="050DE6E5" w14:textId="77777777" w:rsidR="00A86888" w:rsidRDefault="00A86888">
    <w:pPr>
      <w:widowControl/>
      <w:pBdr>
        <w:top w:val="nil"/>
        <w:left w:val="nil"/>
        <w:bottom w:val="nil"/>
        <w:right w:val="nil"/>
        <w:between w:val="nil"/>
      </w:pBdr>
      <w:tabs>
        <w:tab w:val="center" w:pos="4819"/>
        <w:tab w:val="right" w:pos="9638"/>
      </w:tabs>
      <w:spacing w:line="276"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A6151"/>
    <w:multiLevelType w:val="hybridMultilevel"/>
    <w:tmpl w:val="71F6751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2EC415A"/>
    <w:multiLevelType w:val="multilevel"/>
    <w:tmpl w:val="A7BC584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130D01E7"/>
    <w:multiLevelType w:val="multilevel"/>
    <w:tmpl w:val="63485ACC"/>
    <w:lvl w:ilvl="0">
      <w:start w:val="5"/>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2"/>
      <w:numFmt w:val="upperLetter"/>
      <w:lvlText w:val="%5)"/>
      <w:lvlJc w:val="left"/>
      <w:pPr>
        <w:ind w:left="3600" w:hanging="360"/>
      </w:pPr>
      <w:rPr>
        <w:u w:val="single"/>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45F2A2F"/>
    <w:multiLevelType w:val="multilevel"/>
    <w:tmpl w:val="29D09FD6"/>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15C900C6"/>
    <w:multiLevelType w:val="multilevel"/>
    <w:tmpl w:val="A54A8380"/>
    <w:lvl w:ilvl="0">
      <w:start w:val="1"/>
      <w:numFmt w:val="bullet"/>
      <w:lvlText w:val="-"/>
      <w:lvlJc w:val="left"/>
      <w:pPr>
        <w:ind w:left="720" w:hanging="360"/>
      </w:pPr>
      <w:rPr>
        <w:rFonts w:ascii="Times New Roman" w:eastAsia="Times New Roman" w:hAnsi="Times New Roman" w:cs="Times New Roman"/>
        <w:color w:val="231F2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29B5733"/>
    <w:multiLevelType w:val="multilevel"/>
    <w:tmpl w:val="29062DC8"/>
    <w:lvl w:ilvl="0">
      <w:start w:val="1"/>
      <w:numFmt w:val="bullet"/>
      <w:lvlText w:val="-"/>
      <w:lvlJc w:val="left"/>
      <w:pPr>
        <w:ind w:left="1068" w:hanging="360"/>
      </w:pPr>
      <w:rPr>
        <w:rFonts w:ascii="Times New Roman" w:eastAsia="Times New Roman" w:hAnsi="Times New Roman" w:cs="Times New Roman"/>
        <w:color w:val="231F2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3D5546E"/>
    <w:multiLevelType w:val="multilevel"/>
    <w:tmpl w:val="70CE0874"/>
    <w:lvl w:ilvl="0">
      <w:start w:val="1"/>
      <w:numFmt w:val="bullet"/>
      <w:lvlText w:val="-"/>
      <w:lvlJc w:val="left"/>
      <w:pPr>
        <w:ind w:left="720" w:hanging="360"/>
      </w:pPr>
      <w:rPr>
        <w:rFonts w:ascii="Times New Roman" w:eastAsia="Times New Roman" w:hAnsi="Times New Roman" w:cs="Times New Roman"/>
        <w:color w:val="231F2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5CE0D08"/>
    <w:multiLevelType w:val="multilevel"/>
    <w:tmpl w:val="4E28D6C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sz w:val="24"/>
        <w:szCs w:val="24"/>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 w15:restartNumberingAfterBreak="0">
    <w:nsid w:val="31096022"/>
    <w:multiLevelType w:val="multilevel"/>
    <w:tmpl w:val="92EE398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2A1784F"/>
    <w:multiLevelType w:val="multilevel"/>
    <w:tmpl w:val="60864F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2D00EBA"/>
    <w:multiLevelType w:val="multilevel"/>
    <w:tmpl w:val="2B00E41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3BE2CF6"/>
    <w:multiLevelType w:val="multilevel"/>
    <w:tmpl w:val="44B8A0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A6C7F1F"/>
    <w:multiLevelType w:val="hybridMultilevel"/>
    <w:tmpl w:val="65002C46"/>
    <w:lvl w:ilvl="0" w:tplc="58F4F56A">
      <w:start w:val="1"/>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3D2200A3"/>
    <w:multiLevelType w:val="multilevel"/>
    <w:tmpl w:val="3C060908"/>
    <w:lvl w:ilvl="0">
      <w:start w:val="1"/>
      <w:numFmt w:val="bullet"/>
      <w:lvlText w:val="-"/>
      <w:lvlJc w:val="left"/>
      <w:pPr>
        <w:ind w:left="1068" w:hanging="360"/>
      </w:pPr>
      <w:rPr>
        <w:rFonts w:ascii="Times New Roman" w:eastAsia="Times New Roman" w:hAnsi="Times New Roman" w:cs="Times New Roman"/>
        <w:color w:val="231F2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0844C95"/>
    <w:multiLevelType w:val="hybridMultilevel"/>
    <w:tmpl w:val="5A4C95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45DA703C"/>
    <w:multiLevelType w:val="multilevel"/>
    <w:tmpl w:val="D6ECDE1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6E5718C"/>
    <w:multiLevelType w:val="multilevel"/>
    <w:tmpl w:val="9F981AD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sz w:val="24"/>
        <w:szCs w:val="24"/>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7" w15:restartNumberingAfterBreak="0">
    <w:nsid w:val="4A3463E5"/>
    <w:multiLevelType w:val="multilevel"/>
    <w:tmpl w:val="076AE156"/>
    <w:lvl w:ilvl="0">
      <w:start w:val="1"/>
      <w:numFmt w:val="bullet"/>
      <w:lvlText w:val="-"/>
      <w:lvlJc w:val="left"/>
      <w:pPr>
        <w:ind w:left="720" w:hanging="360"/>
      </w:pPr>
      <w:rPr>
        <w:rFonts w:ascii="Times New Roman" w:eastAsia="Times New Roman" w:hAnsi="Times New Roman" w:cs="Times New Roman"/>
        <w:color w:val="231F2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50157A8E"/>
    <w:multiLevelType w:val="multilevel"/>
    <w:tmpl w:val="F2F2CB46"/>
    <w:lvl w:ilvl="0">
      <w:start w:val="1"/>
      <w:numFmt w:val="lowerLetter"/>
      <w:lvlText w:val="%1)"/>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528042BD"/>
    <w:multiLevelType w:val="multilevel"/>
    <w:tmpl w:val="FA8442B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29C7CC6"/>
    <w:multiLevelType w:val="multilevel"/>
    <w:tmpl w:val="18700A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4644E4F"/>
    <w:multiLevelType w:val="multilevel"/>
    <w:tmpl w:val="C80615EE"/>
    <w:lvl w:ilvl="0">
      <w:start w:val="1"/>
      <w:numFmt w:val="bullet"/>
      <w:lvlText w:val="▪"/>
      <w:lvlJc w:val="left"/>
      <w:pPr>
        <w:ind w:left="1476" w:hanging="360"/>
      </w:pPr>
      <w:rPr>
        <w:rFonts w:ascii="Noto Sans Symbols" w:eastAsia="Noto Sans Symbols" w:hAnsi="Noto Sans Symbols" w:cs="Noto Sans Symbols"/>
      </w:rPr>
    </w:lvl>
    <w:lvl w:ilvl="1">
      <w:start w:val="1"/>
      <w:numFmt w:val="bullet"/>
      <w:lvlText w:val="◦"/>
      <w:lvlJc w:val="left"/>
      <w:pPr>
        <w:ind w:left="1836" w:hanging="360"/>
      </w:pPr>
      <w:rPr>
        <w:rFonts w:ascii="Noto Sans Symbols" w:eastAsia="Noto Sans Symbols" w:hAnsi="Noto Sans Symbols" w:cs="Noto Sans Symbols"/>
      </w:rPr>
    </w:lvl>
    <w:lvl w:ilvl="2">
      <w:start w:val="1"/>
      <w:numFmt w:val="bullet"/>
      <w:lvlText w:val="▪"/>
      <w:lvlJc w:val="left"/>
      <w:pPr>
        <w:ind w:left="2196" w:hanging="360"/>
      </w:pPr>
      <w:rPr>
        <w:rFonts w:ascii="Noto Sans Symbols" w:eastAsia="Noto Sans Symbols" w:hAnsi="Noto Sans Symbols" w:cs="Noto Sans Symbols"/>
      </w:rPr>
    </w:lvl>
    <w:lvl w:ilvl="3">
      <w:start w:val="1"/>
      <w:numFmt w:val="bullet"/>
      <w:lvlText w:val="•"/>
      <w:lvlJc w:val="left"/>
      <w:pPr>
        <w:ind w:left="2556" w:hanging="360"/>
      </w:pPr>
      <w:rPr>
        <w:rFonts w:ascii="Noto Sans Symbols" w:eastAsia="Noto Sans Symbols" w:hAnsi="Noto Sans Symbols" w:cs="Noto Sans Symbols"/>
      </w:rPr>
    </w:lvl>
    <w:lvl w:ilvl="4">
      <w:start w:val="1"/>
      <w:numFmt w:val="bullet"/>
      <w:lvlText w:val="◦"/>
      <w:lvlJc w:val="left"/>
      <w:pPr>
        <w:ind w:left="2916" w:hanging="360"/>
      </w:pPr>
      <w:rPr>
        <w:rFonts w:ascii="Noto Sans Symbols" w:eastAsia="Noto Sans Symbols" w:hAnsi="Noto Sans Symbols" w:cs="Noto Sans Symbols"/>
      </w:rPr>
    </w:lvl>
    <w:lvl w:ilvl="5">
      <w:start w:val="1"/>
      <w:numFmt w:val="bullet"/>
      <w:lvlText w:val="▪"/>
      <w:lvlJc w:val="left"/>
      <w:pPr>
        <w:ind w:left="3276" w:hanging="360"/>
      </w:pPr>
      <w:rPr>
        <w:rFonts w:ascii="Noto Sans Symbols" w:eastAsia="Noto Sans Symbols" w:hAnsi="Noto Sans Symbols" w:cs="Noto Sans Symbols"/>
      </w:rPr>
    </w:lvl>
    <w:lvl w:ilvl="6">
      <w:start w:val="1"/>
      <w:numFmt w:val="bullet"/>
      <w:lvlText w:val="•"/>
      <w:lvlJc w:val="left"/>
      <w:pPr>
        <w:ind w:left="3636" w:hanging="360"/>
      </w:pPr>
      <w:rPr>
        <w:rFonts w:ascii="Noto Sans Symbols" w:eastAsia="Noto Sans Symbols" w:hAnsi="Noto Sans Symbols" w:cs="Noto Sans Symbols"/>
      </w:rPr>
    </w:lvl>
    <w:lvl w:ilvl="7">
      <w:start w:val="1"/>
      <w:numFmt w:val="bullet"/>
      <w:lvlText w:val="◦"/>
      <w:lvlJc w:val="left"/>
      <w:pPr>
        <w:ind w:left="3996" w:hanging="360"/>
      </w:pPr>
      <w:rPr>
        <w:rFonts w:ascii="Noto Sans Symbols" w:eastAsia="Noto Sans Symbols" w:hAnsi="Noto Sans Symbols" w:cs="Noto Sans Symbols"/>
      </w:rPr>
    </w:lvl>
    <w:lvl w:ilvl="8">
      <w:start w:val="1"/>
      <w:numFmt w:val="bullet"/>
      <w:lvlText w:val="▪"/>
      <w:lvlJc w:val="left"/>
      <w:pPr>
        <w:ind w:left="4356" w:hanging="360"/>
      </w:pPr>
      <w:rPr>
        <w:rFonts w:ascii="Noto Sans Symbols" w:eastAsia="Noto Sans Symbols" w:hAnsi="Noto Sans Symbols" w:cs="Noto Sans Symbols"/>
      </w:rPr>
    </w:lvl>
  </w:abstractNum>
  <w:abstractNum w:abstractNumId="22" w15:restartNumberingAfterBreak="0">
    <w:nsid w:val="560B1EB8"/>
    <w:multiLevelType w:val="hybridMultilevel"/>
    <w:tmpl w:val="96723AC8"/>
    <w:lvl w:ilvl="0" w:tplc="0C0A000F">
      <w:start w:val="1"/>
      <w:numFmt w:val="decimal"/>
      <w:lvlText w:val="%1."/>
      <w:lvlJc w:val="left"/>
      <w:pPr>
        <w:ind w:left="1004" w:hanging="360"/>
      </w:pPr>
      <w:rPr>
        <w:rFonts w:hint="default"/>
      </w:rPr>
    </w:lvl>
    <w:lvl w:ilvl="1" w:tplc="0C0A000F">
      <w:start w:val="1"/>
      <w:numFmt w:val="decimal"/>
      <w:lvlText w:val="%2."/>
      <w:lvlJc w:val="left"/>
      <w:pPr>
        <w:ind w:left="1724" w:hanging="360"/>
      </w:pPr>
      <w:rPr>
        <w:rFonts w:hint="default"/>
      </w:rPr>
    </w:lvl>
    <w:lvl w:ilvl="2" w:tplc="DD7A4A84">
      <w:start w:val="1"/>
      <w:numFmt w:val="lowerLetter"/>
      <w:lvlText w:val="%3)"/>
      <w:lvlJc w:val="left"/>
      <w:pPr>
        <w:ind w:left="2444" w:hanging="360"/>
      </w:pPr>
      <w:rPr>
        <w:rFonts w:hint="default"/>
      </w:rPr>
    </w:lvl>
    <w:lvl w:ilvl="3" w:tplc="BD6082CA">
      <w:start w:val="1"/>
      <w:numFmt w:val="lowerLetter"/>
      <w:lvlText w:val="%4)"/>
      <w:lvlJc w:val="left"/>
      <w:pPr>
        <w:ind w:left="3164" w:hanging="360"/>
      </w:pPr>
      <w:rPr>
        <w:rFonts w:ascii="Times New Roman" w:eastAsia="Calibri" w:hAnsi="Times New Roman" w:cs="Times New Roman"/>
      </w:rPr>
    </w:lvl>
    <w:lvl w:ilvl="4" w:tplc="6C64A76E">
      <w:start w:val="2"/>
      <w:numFmt w:val="upperLetter"/>
      <w:lvlText w:val="%5)"/>
      <w:lvlJc w:val="left"/>
      <w:pPr>
        <w:ind w:left="3884" w:hanging="360"/>
      </w:pPr>
      <w:rPr>
        <w:rFonts w:hint="default"/>
      </w:rPr>
    </w:lvl>
    <w:lvl w:ilvl="5" w:tplc="857EDCD6">
      <w:start w:val="5"/>
      <w:numFmt w:val="lowerLetter"/>
      <w:lvlText w:val="%6."/>
      <w:lvlJc w:val="left"/>
      <w:pPr>
        <w:ind w:left="4604" w:hanging="360"/>
      </w:pPr>
      <w:rPr>
        <w:rFont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3" w15:restartNumberingAfterBreak="0">
    <w:nsid w:val="566077C3"/>
    <w:multiLevelType w:val="multilevel"/>
    <w:tmpl w:val="94B8D14C"/>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
      <w:lvlJc w:val="left"/>
      <w:pPr>
        <w:ind w:left="2520" w:hanging="360"/>
      </w:pPr>
      <w:rPr>
        <w:rFonts w:ascii="Noto Sans Symbols" w:eastAsia="Noto Sans Symbols" w:hAnsi="Noto Sans Symbols" w:cs="Noto Sans Symbols"/>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320" w:hanging="360"/>
      </w:pPr>
      <w:rPr>
        <w:rFonts w:ascii="Noto Sans Symbols" w:eastAsia="Noto Sans Symbols" w:hAnsi="Noto Sans Symbols" w:cs="Noto Sans Symbols"/>
      </w:rPr>
    </w:lvl>
    <w:lvl w:ilvl="7">
      <w:start w:val="1"/>
      <w:numFmt w:val="bullet"/>
      <w:lvlText w:val="◦"/>
      <w:lvlJc w:val="left"/>
      <w:pPr>
        <w:ind w:left="4680" w:hanging="360"/>
      </w:pPr>
      <w:rPr>
        <w:rFonts w:ascii="Noto Sans Symbols" w:eastAsia="Noto Sans Symbols" w:hAnsi="Noto Sans Symbols" w:cs="Noto Sans Symbols"/>
      </w:rPr>
    </w:lvl>
    <w:lvl w:ilvl="8">
      <w:start w:val="1"/>
      <w:numFmt w:val="bullet"/>
      <w:lvlText w:val="▪"/>
      <w:lvlJc w:val="left"/>
      <w:pPr>
        <w:ind w:left="5040" w:hanging="360"/>
      </w:pPr>
      <w:rPr>
        <w:rFonts w:ascii="Noto Sans Symbols" w:eastAsia="Noto Sans Symbols" w:hAnsi="Noto Sans Symbols" w:cs="Noto Sans Symbols"/>
      </w:rPr>
    </w:lvl>
  </w:abstractNum>
  <w:abstractNum w:abstractNumId="24" w15:restartNumberingAfterBreak="0">
    <w:nsid w:val="58C65F43"/>
    <w:multiLevelType w:val="multilevel"/>
    <w:tmpl w:val="A9DE3E60"/>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654B4BF8"/>
    <w:multiLevelType w:val="multilevel"/>
    <w:tmpl w:val="80FCD85C"/>
    <w:lvl w:ilvl="0">
      <w:start w:val="1"/>
      <w:numFmt w:val="decimal"/>
      <w:lvlText w:val="%1."/>
      <w:lvlJc w:val="left"/>
      <w:pPr>
        <w:ind w:left="720" w:hanging="360"/>
      </w:pPr>
    </w:lvl>
    <w:lvl w:ilvl="1">
      <w:start w:val="3"/>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6" w15:restartNumberingAfterBreak="0">
    <w:nsid w:val="66230F22"/>
    <w:multiLevelType w:val="multilevel"/>
    <w:tmpl w:val="69F442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9F93119"/>
    <w:multiLevelType w:val="multilevel"/>
    <w:tmpl w:val="8AEAADBC"/>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6A922F30"/>
    <w:multiLevelType w:val="multilevel"/>
    <w:tmpl w:val="1B7CA8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6ECC5ACB"/>
    <w:multiLevelType w:val="multilevel"/>
    <w:tmpl w:val="E33ACB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30" w15:restartNumberingAfterBreak="0">
    <w:nsid w:val="765205B0"/>
    <w:multiLevelType w:val="multilevel"/>
    <w:tmpl w:val="B060F10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15:restartNumberingAfterBreak="0">
    <w:nsid w:val="78203D0D"/>
    <w:multiLevelType w:val="multilevel"/>
    <w:tmpl w:val="D3AE466A"/>
    <w:lvl w:ilvl="0">
      <w:start w:val="1"/>
      <w:numFmt w:val="decimal"/>
      <w:pStyle w:val="Estilo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7CCB47BF"/>
    <w:multiLevelType w:val="multilevel"/>
    <w:tmpl w:val="4088FC16"/>
    <w:lvl w:ilvl="0">
      <w:start w:val="1"/>
      <w:numFmt w:val="decimal"/>
      <w:lvlText w:val="%1."/>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228295765">
    <w:abstractNumId w:val="2"/>
  </w:num>
  <w:num w:numId="2" w16cid:durableId="96490502">
    <w:abstractNumId w:val="25"/>
  </w:num>
  <w:num w:numId="3" w16cid:durableId="1336882125">
    <w:abstractNumId w:val="29"/>
  </w:num>
  <w:num w:numId="4" w16cid:durableId="171843871">
    <w:abstractNumId w:val="4"/>
  </w:num>
  <w:num w:numId="5" w16cid:durableId="1517429147">
    <w:abstractNumId w:val="9"/>
  </w:num>
  <w:num w:numId="6" w16cid:durableId="518667298">
    <w:abstractNumId w:val="21"/>
  </w:num>
  <w:num w:numId="7" w16cid:durableId="1482888080">
    <w:abstractNumId w:val="11"/>
  </w:num>
  <w:num w:numId="8" w16cid:durableId="439106218">
    <w:abstractNumId w:val="7"/>
  </w:num>
  <w:num w:numId="9" w16cid:durableId="1658263545">
    <w:abstractNumId w:val="16"/>
  </w:num>
  <w:num w:numId="10" w16cid:durableId="732391642">
    <w:abstractNumId w:val="13"/>
  </w:num>
  <w:num w:numId="11" w16cid:durableId="84571330">
    <w:abstractNumId w:val="28"/>
  </w:num>
  <w:num w:numId="12" w16cid:durableId="819660969">
    <w:abstractNumId w:val="5"/>
  </w:num>
  <w:num w:numId="13" w16cid:durableId="1836721701">
    <w:abstractNumId w:val="17"/>
  </w:num>
  <w:num w:numId="14" w16cid:durableId="1913537847">
    <w:abstractNumId w:val="6"/>
  </w:num>
  <w:num w:numId="15" w16cid:durableId="1227302641">
    <w:abstractNumId w:val="23"/>
  </w:num>
  <w:num w:numId="16" w16cid:durableId="6849386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33395500">
    <w:abstractNumId w:val="24"/>
  </w:num>
  <w:num w:numId="18" w16cid:durableId="478691347">
    <w:abstractNumId w:val="10"/>
  </w:num>
  <w:num w:numId="19" w16cid:durableId="1842546086">
    <w:abstractNumId w:val="8"/>
  </w:num>
  <w:num w:numId="20" w16cid:durableId="1289821199">
    <w:abstractNumId w:val="19"/>
  </w:num>
  <w:num w:numId="21" w16cid:durableId="1535655252">
    <w:abstractNumId w:val="22"/>
  </w:num>
  <w:num w:numId="22" w16cid:durableId="787966765">
    <w:abstractNumId w:val="3"/>
  </w:num>
  <w:num w:numId="23" w16cid:durableId="1670864930">
    <w:abstractNumId w:val="15"/>
  </w:num>
  <w:num w:numId="24" w16cid:durableId="936905879">
    <w:abstractNumId w:val="0"/>
  </w:num>
  <w:num w:numId="25" w16cid:durableId="321157223">
    <w:abstractNumId w:val="14"/>
  </w:num>
  <w:num w:numId="26" w16cid:durableId="36126524">
    <w:abstractNumId w:val="20"/>
  </w:num>
  <w:num w:numId="27" w16cid:durableId="1347945880">
    <w:abstractNumId w:val="26"/>
  </w:num>
  <w:num w:numId="28" w16cid:durableId="171102975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95352959">
    <w:abstractNumId w:val="1"/>
  </w:num>
  <w:num w:numId="30" w16cid:durableId="386102117">
    <w:abstractNumId w:val="32"/>
    <w:lvlOverride w:ilvl="0">
      <w:startOverride w:val="1"/>
    </w:lvlOverride>
    <w:lvlOverride w:ilvl="1"/>
    <w:lvlOverride w:ilvl="2"/>
    <w:lvlOverride w:ilvl="3"/>
    <w:lvlOverride w:ilvl="4"/>
    <w:lvlOverride w:ilvl="5"/>
    <w:lvlOverride w:ilvl="6"/>
    <w:lvlOverride w:ilvl="7"/>
    <w:lvlOverride w:ilvl="8"/>
  </w:num>
  <w:num w:numId="31" w16cid:durableId="1522086072">
    <w:abstractNumId w:val="18"/>
    <w:lvlOverride w:ilvl="0">
      <w:startOverride w:val="1"/>
    </w:lvlOverride>
    <w:lvlOverride w:ilvl="1"/>
    <w:lvlOverride w:ilvl="2"/>
    <w:lvlOverride w:ilvl="3"/>
    <w:lvlOverride w:ilvl="4"/>
    <w:lvlOverride w:ilvl="5"/>
    <w:lvlOverride w:ilvl="6"/>
    <w:lvlOverride w:ilvl="7"/>
    <w:lvlOverride w:ilvl="8"/>
  </w:num>
  <w:num w:numId="32" w16cid:durableId="1166896259">
    <w:abstractNumId w:val="27"/>
  </w:num>
  <w:num w:numId="33" w16cid:durableId="631521870">
    <w:abstractNumId w:val="1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888"/>
    <w:rsid w:val="00011D2E"/>
    <w:rsid w:val="00011DEA"/>
    <w:rsid w:val="00012011"/>
    <w:rsid w:val="000168A0"/>
    <w:rsid w:val="0002182A"/>
    <w:rsid w:val="00025613"/>
    <w:rsid w:val="0003250D"/>
    <w:rsid w:val="00032F16"/>
    <w:rsid w:val="00036001"/>
    <w:rsid w:val="00036E37"/>
    <w:rsid w:val="00043BA6"/>
    <w:rsid w:val="000449C3"/>
    <w:rsid w:val="000450CD"/>
    <w:rsid w:val="0006184D"/>
    <w:rsid w:val="00071940"/>
    <w:rsid w:val="00075057"/>
    <w:rsid w:val="0007633E"/>
    <w:rsid w:val="000968A7"/>
    <w:rsid w:val="00097CF0"/>
    <w:rsid w:val="000A04DF"/>
    <w:rsid w:val="000A13AA"/>
    <w:rsid w:val="000B6CCA"/>
    <w:rsid w:val="000C1F6C"/>
    <w:rsid w:val="000C1FC7"/>
    <w:rsid w:val="000D02E9"/>
    <w:rsid w:val="000D0FFE"/>
    <w:rsid w:val="000D1401"/>
    <w:rsid w:val="000D2683"/>
    <w:rsid w:val="000D7C7E"/>
    <w:rsid w:val="000E079B"/>
    <w:rsid w:val="000E4031"/>
    <w:rsid w:val="000F1926"/>
    <w:rsid w:val="000F43A4"/>
    <w:rsid w:val="000F4AA1"/>
    <w:rsid w:val="000F609D"/>
    <w:rsid w:val="000F777C"/>
    <w:rsid w:val="001012C1"/>
    <w:rsid w:val="001026A6"/>
    <w:rsid w:val="00103960"/>
    <w:rsid w:val="00116A36"/>
    <w:rsid w:val="00116BDB"/>
    <w:rsid w:val="00125F89"/>
    <w:rsid w:val="001425D0"/>
    <w:rsid w:val="001431B6"/>
    <w:rsid w:val="001455A1"/>
    <w:rsid w:val="00147D3B"/>
    <w:rsid w:val="00147D92"/>
    <w:rsid w:val="001524EF"/>
    <w:rsid w:val="00152A76"/>
    <w:rsid w:val="001538BF"/>
    <w:rsid w:val="00154608"/>
    <w:rsid w:val="001625B7"/>
    <w:rsid w:val="0016781C"/>
    <w:rsid w:val="00175112"/>
    <w:rsid w:val="00182B47"/>
    <w:rsid w:val="00194CC6"/>
    <w:rsid w:val="0019663B"/>
    <w:rsid w:val="001B2252"/>
    <w:rsid w:val="001B3465"/>
    <w:rsid w:val="001B3A14"/>
    <w:rsid w:val="001B3ECF"/>
    <w:rsid w:val="001B75C0"/>
    <w:rsid w:val="001B7F04"/>
    <w:rsid w:val="001C1B49"/>
    <w:rsid w:val="001E4D8A"/>
    <w:rsid w:val="001F08D9"/>
    <w:rsid w:val="001F3E57"/>
    <w:rsid w:val="00207397"/>
    <w:rsid w:val="00213405"/>
    <w:rsid w:val="0022223F"/>
    <w:rsid w:val="002224B1"/>
    <w:rsid w:val="00244072"/>
    <w:rsid w:val="002548C6"/>
    <w:rsid w:val="002617E3"/>
    <w:rsid w:val="00261EE4"/>
    <w:rsid w:val="00267F81"/>
    <w:rsid w:val="00275205"/>
    <w:rsid w:val="00281A1A"/>
    <w:rsid w:val="002863D5"/>
    <w:rsid w:val="002917A3"/>
    <w:rsid w:val="00291BE7"/>
    <w:rsid w:val="00292419"/>
    <w:rsid w:val="00295DEF"/>
    <w:rsid w:val="002970AD"/>
    <w:rsid w:val="00297C58"/>
    <w:rsid w:val="00297FD4"/>
    <w:rsid w:val="002A2E50"/>
    <w:rsid w:val="002A3BFB"/>
    <w:rsid w:val="002B16EE"/>
    <w:rsid w:val="002B2F4C"/>
    <w:rsid w:val="002B431C"/>
    <w:rsid w:val="002B7FB4"/>
    <w:rsid w:val="002C048D"/>
    <w:rsid w:val="002C523F"/>
    <w:rsid w:val="002D19B6"/>
    <w:rsid w:val="002E00D1"/>
    <w:rsid w:val="00304431"/>
    <w:rsid w:val="00310208"/>
    <w:rsid w:val="003106C2"/>
    <w:rsid w:val="003161DE"/>
    <w:rsid w:val="00346D80"/>
    <w:rsid w:val="0035331C"/>
    <w:rsid w:val="00354923"/>
    <w:rsid w:val="003675A9"/>
    <w:rsid w:val="0038429B"/>
    <w:rsid w:val="0038481D"/>
    <w:rsid w:val="00386CD5"/>
    <w:rsid w:val="00391267"/>
    <w:rsid w:val="003A2063"/>
    <w:rsid w:val="003A40AC"/>
    <w:rsid w:val="003A5684"/>
    <w:rsid w:val="003B59D6"/>
    <w:rsid w:val="003B6352"/>
    <w:rsid w:val="003B7D93"/>
    <w:rsid w:val="003C25F6"/>
    <w:rsid w:val="003C4632"/>
    <w:rsid w:val="003C72D7"/>
    <w:rsid w:val="003D21BE"/>
    <w:rsid w:val="003D3927"/>
    <w:rsid w:val="003D5832"/>
    <w:rsid w:val="003D58C2"/>
    <w:rsid w:val="003E2B78"/>
    <w:rsid w:val="003E5BC3"/>
    <w:rsid w:val="003F7401"/>
    <w:rsid w:val="003F76A2"/>
    <w:rsid w:val="003F7FBC"/>
    <w:rsid w:val="00410079"/>
    <w:rsid w:val="00412B4B"/>
    <w:rsid w:val="00420CA8"/>
    <w:rsid w:val="004218FD"/>
    <w:rsid w:val="004433ED"/>
    <w:rsid w:val="00444C12"/>
    <w:rsid w:val="0046094F"/>
    <w:rsid w:val="00463691"/>
    <w:rsid w:val="00464A13"/>
    <w:rsid w:val="0047231A"/>
    <w:rsid w:val="0047330E"/>
    <w:rsid w:val="00492603"/>
    <w:rsid w:val="004A37A5"/>
    <w:rsid w:val="004B348D"/>
    <w:rsid w:val="004B3750"/>
    <w:rsid w:val="004B3A91"/>
    <w:rsid w:val="004B514B"/>
    <w:rsid w:val="004B6CCA"/>
    <w:rsid w:val="004C088C"/>
    <w:rsid w:val="004C2826"/>
    <w:rsid w:val="004C6A42"/>
    <w:rsid w:val="004D314E"/>
    <w:rsid w:val="004D3A83"/>
    <w:rsid w:val="004F094D"/>
    <w:rsid w:val="004F1358"/>
    <w:rsid w:val="004F3042"/>
    <w:rsid w:val="00501269"/>
    <w:rsid w:val="005047B8"/>
    <w:rsid w:val="00511C52"/>
    <w:rsid w:val="005220E6"/>
    <w:rsid w:val="005257D5"/>
    <w:rsid w:val="00543090"/>
    <w:rsid w:val="005465FD"/>
    <w:rsid w:val="00556351"/>
    <w:rsid w:val="00560739"/>
    <w:rsid w:val="00570B13"/>
    <w:rsid w:val="00572389"/>
    <w:rsid w:val="00583EBE"/>
    <w:rsid w:val="00585BB6"/>
    <w:rsid w:val="005A188C"/>
    <w:rsid w:val="005A3D00"/>
    <w:rsid w:val="005A56A3"/>
    <w:rsid w:val="005B5822"/>
    <w:rsid w:val="005B7385"/>
    <w:rsid w:val="005C045A"/>
    <w:rsid w:val="005C2B81"/>
    <w:rsid w:val="005D70A8"/>
    <w:rsid w:val="005E4459"/>
    <w:rsid w:val="005E48BC"/>
    <w:rsid w:val="005F2F75"/>
    <w:rsid w:val="005F648E"/>
    <w:rsid w:val="00602332"/>
    <w:rsid w:val="006051F2"/>
    <w:rsid w:val="00611E67"/>
    <w:rsid w:val="00613C19"/>
    <w:rsid w:val="00615BCB"/>
    <w:rsid w:val="00616110"/>
    <w:rsid w:val="0061723F"/>
    <w:rsid w:val="006239EE"/>
    <w:rsid w:val="0062470D"/>
    <w:rsid w:val="00637C9F"/>
    <w:rsid w:val="00640B4C"/>
    <w:rsid w:val="00642287"/>
    <w:rsid w:val="00650EE9"/>
    <w:rsid w:val="00652F24"/>
    <w:rsid w:val="006545A6"/>
    <w:rsid w:val="0065523D"/>
    <w:rsid w:val="00656F6D"/>
    <w:rsid w:val="0066256E"/>
    <w:rsid w:val="00677EED"/>
    <w:rsid w:val="006812E1"/>
    <w:rsid w:val="00681B9A"/>
    <w:rsid w:val="00682DB5"/>
    <w:rsid w:val="0068419F"/>
    <w:rsid w:val="00686455"/>
    <w:rsid w:val="00691FB2"/>
    <w:rsid w:val="006926D2"/>
    <w:rsid w:val="0069668B"/>
    <w:rsid w:val="006977D4"/>
    <w:rsid w:val="006A4806"/>
    <w:rsid w:val="006B1878"/>
    <w:rsid w:val="006B1D62"/>
    <w:rsid w:val="006B4F12"/>
    <w:rsid w:val="006D0A67"/>
    <w:rsid w:val="006D4159"/>
    <w:rsid w:val="006E3C41"/>
    <w:rsid w:val="006E6954"/>
    <w:rsid w:val="006F6CFC"/>
    <w:rsid w:val="007052EB"/>
    <w:rsid w:val="00721764"/>
    <w:rsid w:val="00732CAF"/>
    <w:rsid w:val="0073364E"/>
    <w:rsid w:val="00735B2F"/>
    <w:rsid w:val="007361C4"/>
    <w:rsid w:val="007429A2"/>
    <w:rsid w:val="0074757B"/>
    <w:rsid w:val="0075387B"/>
    <w:rsid w:val="00762FCC"/>
    <w:rsid w:val="00763199"/>
    <w:rsid w:val="007640CA"/>
    <w:rsid w:val="007665F5"/>
    <w:rsid w:val="00767079"/>
    <w:rsid w:val="0077333A"/>
    <w:rsid w:val="0077493C"/>
    <w:rsid w:val="00775016"/>
    <w:rsid w:val="0079029B"/>
    <w:rsid w:val="00790F67"/>
    <w:rsid w:val="00795ADB"/>
    <w:rsid w:val="007A374D"/>
    <w:rsid w:val="007B1B75"/>
    <w:rsid w:val="007C4D1A"/>
    <w:rsid w:val="007C70BA"/>
    <w:rsid w:val="007D1FC1"/>
    <w:rsid w:val="007E2278"/>
    <w:rsid w:val="007E6B9E"/>
    <w:rsid w:val="007F50FE"/>
    <w:rsid w:val="008034CD"/>
    <w:rsid w:val="00814F83"/>
    <w:rsid w:val="00820BB6"/>
    <w:rsid w:val="0082108B"/>
    <w:rsid w:val="0082435C"/>
    <w:rsid w:val="0082777D"/>
    <w:rsid w:val="0083660F"/>
    <w:rsid w:val="0084739C"/>
    <w:rsid w:val="008475D4"/>
    <w:rsid w:val="00853C62"/>
    <w:rsid w:val="00853DD5"/>
    <w:rsid w:val="008562E3"/>
    <w:rsid w:val="0085688E"/>
    <w:rsid w:val="008605AD"/>
    <w:rsid w:val="00861786"/>
    <w:rsid w:val="00863345"/>
    <w:rsid w:val="00863A50"/>
    <w:rsid w:val="00867590"/>
    <w:rsid w:val="0087720C"/>
    <w:rsid w:val="00882FA6"/>
    <w:rsid w:val="00884F91"/>
    <w:rsid w:val="00887594"/>
    <w:rsid w:val="008875FE"/>
    <w:rsid w:val="00892A4E"/>
    <w:rsid w:val="00893011"/>
    <w:rsid w:val="00893028"/>
    <w:rsid w:val="008A69B9"/>
    <w:rsid w:val="008A7BA0"/>
    <w:rsid w:val="008C0D65"/>
    <w:rsid w:val="008C5C65"/>
    <w:rsid w:val="008C7C23"/>
    <w:rsid w:val="008D58EE"/>
    <w:rsid w:val="008E5629"/>
    <w:rsid w:val="008E772B"/>
    <w:rsid w:val="00911C59"/>
    <w:rsid w:val="009160F3"/>
    <w:rsid w:val="00922197"/>
    <w:rsid w:val="009241B0"/>
    <w:rsid w:val="00930271"/>
    <w:rsid w:val="00934B43"/>
    <w:rsid w:val="009353EF"/>
    <w:rsid w:val="00935F9F"/>
    <w:rsid w:val="00956E97"/>
    <w:rsid w:val="009606FE"/>
    <w:rsid w:val="00961857"/>
    <w:rsid w:val="00964BB8"/>
    <w:rsid w:val="00967D78"/>
    <w:rsid w:val="00971BD2"/>
    <w:rsid w:val="0097411F"/>
    <w:rsid w:val="0097587D"/>
    <w:rsid w:val="00984358"/>
    <w:rsid w:val="0098435E"/>
    <w:rsid w:val="00984919"/>
    <w:rsid w:val="009870F5"/>
    <w:rsid w:val="0098724E"/>
    <w:rsid w:val="0098795B"/>
    <w:rsid w:val="009962D2"/>
    <w:rsid w:val="009A317C"/>
    <w:rsid w:val="009A5CDF"/>
    <w:rsid w:val="009B03A2"/>
    <w:rsid w:val="009B099E"/>
    <w:rsid w:val="009B3A90"/>
    <w:rsid w:val="009B44E4"/>
    <w:rsid w:val="009B77B1"/>
    <w:rsid w:val="009C7107"/>
    <w:rsid w:val="009D0C27"/>
    <w:rsid w:val="009D21DD"/>
    <w:rsid w:val="009E0819"/>
    <w:rsid w:val="009E2DD9"/>
    <w:rsid w:val="009E65AB"/>
    <w:rsid w:val="009F0F93"/>
    <w:rsid w:val="009F40C1"/>
    <w:rsid w:val="009F4860"/>
    <w:rsid w:val="009F5E0E"/>
    <w:rsid w:val="00A0438E"/>
    <w:rsid w:val="00A045E9"/>
    <w:rsid w:val="00A05B25"/>
    <w:rsid w:val="00A05E52"/>
    <w:rsid w:val="00A20408"/>
    <w:rsid w:val="00A30959"/>
    <w:rsid w:val="00A321E5"/>
    <w:rsid w:val="00A37461"/>
    <w:rsid w:val="00A42842"/>
    <w:rsid w:val="00A459DA"/>
    <w:rsid w:val="00A514E6"/>
    <w:rsid w:val="00A603B9"/>
    <w:rsid w:val="00A65E49"/>
    <w:rsid w:val="00A73556"/>
    <w:rsid w:val="00A739B1"/>
    <w:rsid w:val="00A76FD1"/>
    <w:rsid w:val="00A77198"/>
    <w:rsid w:val="00A81E64"/>
    <w:rsid w:val="00A86888"/>
    <w:rsid w:val="00A9210A"/>
    <w:rsid w:val="00AA0369"/>
    <w:rsid w:val="00AA41C9"/>
    <w:rsid w:val="00AD696F"/>
    <w:rsid w:val="00AD7AFA"/>
    <w:rsid w:val="00AE60AA"/>
    <w:rsid w:val="00AF1399"/>
    <w:rsid w:val="00AF3510"/>
    <w:rsid w:val="00AF51AA"/>
    <w:rsid w:val="00B035AF"/>
    <w:rsid w:val="00B05689"/>
    <w:rsid w:val="00B16E9A"/>
    <w:rsid w:val="00B235A1"/>
    <w:rsid w:val="00B24710"/>
    <w:rsid w:val="00B26297"/>
    <w:rsid w:val="00B278A8"/>
    <w:rsid w:val="00B452C0"/>
    <w:rsid w:val="00B47388"/>
    <w:rsid w:val="00B54EA4"/>
    <w:rsid w:val="00B6075C"/>
    <w:rsid w:val="00B62C36"/>
    <w:rsid w:val="00B704B7"/>
    <w:rsid w:val="00B72581"/>
    <w:rsid w:val="00B82951"/>
    <w:rsid w:val="00B83965"/>
    <w:rsid w:val="00B92882"/>
    <w:rsid w:val="00BA0552"/>
    <w:rsid w:val="00BA45DB"/>
    <w:rsid w:val="00BB3426"/>
    <w:rsid w:val="00BB4D6B"/>
    <w:rsid w:val="00BD2AA3"/>
    <w:rsid w:val="00BE03FC"/>
    <w:rsid w:val="00BE1FD5"/>
    <w:rsid w:val="00BE5BD2"/>
    <w:rsid w:val="00BF5326"/>
    <w:rsid w:val="00BF5EF8"/>
    <w:rsid w:val="00BF61F2"/>
    <w:rsid w:val="00C00BE6"/>
    <w:rsid w:val="00C13511"/>
    <w:rsid w:val="00C20AF4"/>
    <w:rsid w:val="00C23975"/>
    <w:rsid w:val="00C23BDA"/>
    <w:rsid w:val="00C3161D"/>
    <w:rsid w:val="00C35DEB"/>
    <w:rsid w:val="00C43D4D"/>
    <w:rsid w:val="00C4542A"/>
    <w:rsid w:val="00C45F50"/>
    <w:rsid w:val="00C5623C"/>
    <w:rsid w:val="00C62967"/>
    <w:rsid w:val="00C64F38"/>
    <w:rsid w:val="00C71CA0"/>
    <w:rsid w:val="00C72436"/>
    <w:rsid w:val="00C73479"/>
    <w:rsid w:val="00C73844"/>
    <w:rsid w:val="00C86F59"/>
    <w:rsid w:val="00C92376"/>
    <w:rsid w:val="00C93EEA"/>
    <w:rsid w:val="00C96913"/>
    <w:rsid w:val="00CB013A"/>
    <w:rsid w:val="00CB0ED5"/>
    <w:rsid w:val="00CD6BEC"/>
    <w:rsid w:val="00CD7DFA"/>
    <w:rsid w:val="00CE152B"/>
    <w:rsid w:val="00CE7CF4"/>
    <w:rsid w:val="00CF7D5F"/>
    <w:rsid w:val="00D05109"/>
    <w:rsid w:val="00D074CF"/>
    <w:rsid w:val="00D11A82"/>
    <w:rsid w:val="00D15A3D"/>
    <w:rsid w:val="00D21E1C"/>
    <w:rsid w:val="00D23FF9"/>
    <w:rsid w:val="00D2415A"/>
    <w:rsid w:val="00D2630D"/>
    <w:rsid w:val="00D26980"/>
    <w:rsid w:val="00D32A67"/>
    <w:rsid w:val="00D35BA3"/>
    <w:rsid w:val="00D36C7C"/>
    <w:rsid w:val="00D535DE"/>
    <w:rsid w:val="00D622B3"/>
    <w:rsid w:val="00D63FEB"/>
    <w:rsid w:val="00D7210F"/>
    <w:rsid w:val="00D773FE"/>
    <w:rsid w:val="00D7741E"/>
    <w:rsid w:val="00D85406"/>
    <w:rsid w:val="00D86578"/>
    <w:rsid w:val="00D94EFD"/>
    <w:rsid w:val="00D9783F"/>
    <w:rsid w:val="00DB00FE"/>
    <w:rsid w:val="00DB5456"/>
    <w:rsid w:val="00DC0508"/>
    <w:rsid w:val="00DC251B"/>
    <w:rsid w:val="00DC67E0"/>
    <w:rsid w:val="00DD5172"/>
    <w:rsid w:val="00DE6F38"/>
    <w:rsid w:val="00DF31E5"/>
    <w:rsid w:val="00E006DF"/>
    <w:rsid w:val="00E07F61"/>
    <w:rsid w:val="00E13F54"/>
    <w:rsid w:val="00E203BE"/>
    <w:rsid w:val="00E208A9"/>
    <w:rsid w:val="00E20AFA"/>
    <w:rsid w:val="00E21B58"/>
    <w:rsid w:val="00E237CE"/>
    <w:rsid w:val="00E31CCC"/>
    <w:rsid w:val="00E36D59"/>
    <w:rsid w:val="00E416A4"/>
    <w:rsid w:val="00E54926"/>
    <w:rsid w:val="00E62B59"/>
    <w:rsid w:val="00E641D3"/>
    <w:rsid w:val="00E67860"/>
    <w:rsid w:val="00E71A1A"/>
    <w:rsid w:val="00E74B78"/>
    <w:rsid w:val="00E77AE3"/>
    <w:rsid w:val="00E81C79"/>
    <w:rsid w:val="00E85285"/>
    <w:rsid w:val="00E87DBD"/>
    <w:rsid w:val="00E96209"/>
    <w:rsid w:val="00E96D3F"/>
    <w:rsid w:val="00EB111D"/>
    <w:rsid w:val="00EB6F37"/>
    <w:rsid w:val="00EC2093"/>
    <w:rsid w:val="00EC7D0C"/>
    <w:rsid w:val="00ED1611"/>
    <w:rsid w:val="00EE33B8"/>
    <w:rsid w:val="00EE5A06"/>
    <w:rsid w:val="00EF0DB9"/>
    <w:rsid w:val="00F15ACA"/>
    <w:rsid w:val="00F20068"/>
    <w:rsid w:val="00F37F31"/>
    <w:rsid w:val="00F43A4D"/>
    <w:rsid w:val="00F45A10"/>
    <w:rsid w:val="00F47241"/>
    <w:rsid w:val="00F5076C"/>
    <w:rsid w:val="00F5206F"/>
    <w:rsid w:val="00F6272F"/>
    <w:rsid w:val="00F6674C"/>
    <w:rsid w:val="00F71293"/>
    <w:rsid w:val="00F74D8D"/>
    <w:rsid w:val="00F82B42"/>
    <w:rsid w:val="00F82EC0"/>
    <w:rsid w:val="00FA341D"/>
    <w:rsid w:val="00FA5EC9"/>
    <w:rsid w:val="00FB33C9"/>
    <w:rsid w:val="00FD2241"/>
    <w:rsid w:val="00FD276C"/>
    <w:rsid w:val="00FD2C59"/>
    <w:rsid w:val="00FE0E26"/>
    <w:rsid w:val="00FF50E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0DA6E"/>
  <w15:docId w15:val="{96A8206A-3CE0-47B8-8E8B-1CC246397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a-ES" w:eastAsia="ca-E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61C4"/>
    <w:pPr>
      <w:suppressAutoHyphens/>
    </w:pPr>
  </w:style>
  <w:style w:type="paragraph" w:styleId="Ttulo1">
    <w:name w:val="heading 1"/>
    <w:basedOn w:val="Standard"/>
    <w:next w:val="Standard"/>
    <w:uiPriority w:val="9"/>
    <w:qFormat/>
    <w:pPr>
      <w:keepNext/>
      <w:keepLines/>
      <w:spacing w:before="400" w:after="120"/>
      <w:outlineLvl w:val="0"/>
    </w:pPr>
    <w:rPr>
      <w:sz w:val="40"/>
      <w:szCs w:val="40"/>
    </w:rPr>
  </w:style>
  <w:style w:type="paragraph" w:styleId="Ttulo2">
    <w:name w:val="heading 2"/>
    <w:basedOn w:val="Standard"/>
    <w:next w:val="Standard"/>
    <w:uiPriority w:val="9"/>
    <w:semiHidden/>
    <w:unhideWhenUsed/>
    <w:qFormat/>
    <w:pPr>
      <w:keepNext/>
      <w:keepLines/>
      <w:spacing w:before="360" w:after="120"/>
      <w:outlineLvl w:val="1"/>
    </w:pPr>
    <w:rPr>
      <w:sz w:val="32"/>
      <w:szCs w:val="32"/>
    </w:rPr>
  </w:style>
  <w:style w:type="paragraph" w:styleId="Ttulo3">
    <w:name w:val="heading 3"/>
    <w:basedOn w:val="Standard"/>
    <w:next w:val="Standard"/>
    <w:uiPriority w:val="9"/>
    <w:semiHidden/>
    <w:unhideWhenUsed/>
    <w:qFormat/>
    <w:pPr>
      <w:keepNext/>
      <w:keepLines/>
      <w:spacing w:before="320" w:after="80"/>
      <w:outlineLvl w:val="2"/>
    </w:pPr>
    <w:rPr>
      <w:color w:val="434343"/>
      <w:sz w:val="28"/>
      <w:szCs w:val="28"/>
    </w:rPr>
  </w:style>
  <w:style w:type="paragraph" w:styleId="Ttulo4">
    <w:name w:val="heading 4"/>
    <w:basedOn w:val="Standard"/>
    <w:next w:val="Standard"/>
    <w:uiPriority w:val="9"/>
    <w:semiHidden/>
    <w:unhideWhenUsed/>
    <w:qFormat/>
    <w:pPr>
      <w:keepNext/>
      <w:keepLines/>
      <w:spacing w:before="280" w:after="80"/>
      <w:outlineLvl w:val="3"/>
    </w:pPr>
    <w:rPr>
      <w:color w:val="666666"/>
      <w:sz w:val="24"/>
      <w:szCs w:val="24"/>
    </w:rPr>
  </w:style>
  <w:style w:type="paragraph" w:styleId="Ttulo5">
    <w:name w:val="heading 5"/>
    <w:basedOn w:val="Standard"/>
    <w:next w:val="Standard"/>
    <w:uiPriority w:val="9"/>
    <w:semiHidden/>
    <w:unhideWhenUsed/>
    <w:qFormat/>
    <w:pPr>
      <w:keepNext/>
      <w:keepLines/>
      <w:spacing w:before="240" w:after="80"/>
      <w:outlineLvl w:val="4"/>
    </w:pPr>
    <w:rPr>
      <w:color w:val="666666"/>
    </w:rPr>
  </w:style>
  <w:style w:type="paragraph" w:styleId="Ttulo6">
    <w:name w:val="heading 6"/>
    <w:basedOn w:val="Standard"/>
    <w:next w:val="Standard"/>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D7797C"/>
    <w:pPr>
      <w:contextualSpacing/>
    </w:pPr>
    <w:rPr>
      <w:rFonts w:asciiTheme="majorHAnsi" w:eastAsiaTheme="majorEastAsia" w:hAnsiTheme="majorHAnsi" w:cstheme="majorBidi"/>
      <w:spacing w:val="-10"/>
      <w:kern w:val="28"/>
      <w:sz w:val="56"/>
      <w:szCs w:val="56"/>
    </w:rPr>
  </w:style>
  <w:style w:type="paragraph" w:customStyle="1" w:styleId="Standard">
    <w:name w:val="Standard"/>
    <w:link w:val="StandardCar"/>
    <w:pPr>
      <w:widowControl/>
      <w:suppressAutoHyphens/>
      <w:spacing w:line="276" w:lineRule="auto"/>
    </w:pPr>
  </w:style>
  <w:style w:type="paragraph" w:customStyle="1" w:styleId="Heading">
    <w:name w:val="Heading"/>
    <w:basedOn w:val="Standard"/>
    <w:next w:val="Standard"/>
    <w:pPr>
      <w:keepNext/>
      <w:keepLines/>
      <w:spacing w:after="60"/>
    </w:pPr>
    <w:rPr>
      <w:sz w:val="52"/>
      <w:szCs w:val="52"/>
    </w:rPr>
  </w:style>
  <w:style w:type="paragraph" w:customStyle="1" w:styleId="Textbody">
    <w:name w:val="Text body"/>
    <w:basedOn w:val="Standard"/>
    <w:pPr>
      <w:spacing w:after="140"/>
    </w:pPr>
  </w:style>
  <w:style w:type="paragraph" w:styleId="Lista">
    <w:name w:val="List"/>
    <w:basedOn w:val="Textbody"/>
    <w:rPr>
      <w:sz w:val="24"/>
    </w:rPr>
  </w:style>
  <w:style w:type="paragraph" w:styleId="Descripcin">
    <w:name w:val="caption"/>
    <w:basedOn w:val="Standard"/>
    <w:pPr>
      <w:suppressLineNumbers/>
      <w:spacing w:before="120" w:after="120"/>
    </w:pPr>
    <w:rPr>
      <w:i/>
      <w:iCs/>
      <w:sz w:val="24"/>
      <w:szCs w:val="24"/>
    </w:rPr>
  </w:style>
  <w:style w:type="paragraph" w:customStyle="1" w:styleId="Index">
    <w:name w:val="Index"/>
    <w:basedOn w:val="Standard"/>
    <w:pPr>
      <w:suppressLineNumbers/>
    </w:pPr>
    <w:rPr>
      <w:sz w:val="24"/>
    </w:rPr>
  </w:style>
  <w:style w:type="paragraph" w:styleId="Subttulo">
    <w:name w:val="Subtitle"/>
    <w:basedOn w:val="Normal"/>
    <w:next w:val="Normal"/>
    <w:uiPriority w:val="11"/>
    <w:qFormat/>
    <w:pPr>
      <w:keepNext/>
      <w:keepLines/>
      <w:widowControl/>
      <w:pBdr>
        <w:top w:val="nil"/>
        <w:left w:val="nil"/>
        <w:bottom w:val="nil"/>
        <w:right w:val="nil"/>
        <w:between w:val="nil"/>
      </w:pBdr>
      <w:spacing w:after="320" w:line="276" w:lineRule="auto"/>
    </w:pPr>
    <w:rPr>
      <w:color w:val="666666"/>
      <w:sz w:val="30"/>
      <w:szCs w:val="30"/>
    </w:rPr>
  </w:style>
  <w:style w:type="paragraph" w:styleId="Textodeglobo">
    <w:name w:val="Balloon Text"/>
    <w:basedOn w:val="Standard"/>
    <w:pPr>
      <w:spacing w:line="240" w:lineRule="auto"/>
    </w:pPr>
    <w:rPr>
      <w:rFonts w:ascii="Segoe UI" w:eastAsia="Segoe UI" w:hAnsi="Segoe UI" w:cs="Segoe UI"/>
      <w:sz w:val="18"/>
      <w:szCs w:val="18"/>
    </w:rPr>
  </w:style>
  <w:style w:type="paragraph" w:styleId="Prrafodelista">
    <w:name w:val="List Paragraph"/>
    <w:basedOn w:val="Standard"/>
    <w:pPr>
      <w:ind w:left="720"/>
    </w:pPr>
  </w:style>
  <w:style w:type="paragraph" w:customStyle="1" w:styleId="HeaderandFooter">
    <w:name w:val="Header and Footer"/>
    <w:basedOn w:val="Standard"/>
  </w:style>
  <w:style w:type="paragraph" w:styleId="Encabezado">
    <w:name w:val="header"/>
    <w:basedOn w:val="HeaderandFooter"/>
    <w:pPr>
      <w:suppressLineNumbers/>
      <w:tabs>
        <w:tab w:val="center" w:pos="4819"/>
        <w:tab w:val="right" w:pos="9638"/>
      </w:tabs>
    </w:pPr>
  </w:style>
  <w:style w:type="paragraph" w:styleId="Piedepgina">
    <w:name w:val="footer"/>
    <w:basedOn w:val="Standard"/>
    <w:pPr>
      <w:tabs>
        <w:tab w:val="center" w:pos="4419"/>
        <w:tab w:val="right" w:pos="8838"/>
      </w:tabs>
      <w:spacing w:line="240" w:lineRule="auto"/>
    </w:pPr>
  </w:style>
  <w:style w:type="paragraph" w:customStyle="1" w:styleId="Default">
    <w:name w:val="Default"/>
    <w:pPr>
      <w:widowControl/>
      <w:suppressAutoHyphens/>
    </w:pPr>
    <w:rPr>
      <w:rFonts w:ascii="Open Sans" w:eastAsia="Open Sans" w:hAnsi="Open Sans" w:cs="Open Sans"/>
      <w:color w:val="000000"/>
      <w:sz w:val="24"/>
      <w:szCs w:val="24"/>
      <w:lang w:val="en-US"/>
    </w:rPr>
  </w:style>
  <w:style w:type="paragraph" w:styleId="NormalWeb">
    <w:name w:val="Normal (Web)"/>
    <w:basedOn w:val="Standard"/>
    <w:link w:val="NormalWebCar"/>
    <w:pPr>
      <w:spacing w:before="280" w:after="280" w:line="240" w:lineRule="auto"/>
    </w:pPr>
    <w:rPr>
      <w:rFonts w:ascii="Times New Roman" w:eastAsia="Times New Roman" w:hAnsi="Times New Roman" w:cs="Times New Roman"/>
      <w:sz w:val="24"/>
      <w:szCs w:val="24"/>
      <w:lang w:eastAsia="es-ES"/>
    </w:rPr>
  </w:style>
  <w:style w:type="paragraph" w:customStyle="1" w:styleId="TableContents">
    <w:name w:val="Table Contents"/>
    <w:basedOn w:val="Standard"/>
    <w:pPr>
      <w:suppressLineNumbers/>
    </w:pPr>
  </w:style>
  <w:style w:type="paragraph" w:customStyle="1" w:styleId="DocumentMap">
    <w:name w:val="DocumentMap"/>
    <w:pPr>
      <w:widowControl/>
      <w:spacing w:line="276" w:lineRule="auto"/>
    </w:pPr>
  </w:style>
  <w:style w:type="paragraph" w:customStyle="1" w:styleId="TableHeading">
    <w:name w:val="Table Heading"/>
    <w:basedOn w:val="TableContents"/>
    <w:pPr>
      <w:jc w:val="center"/>
    </w:pPr>
    <w:rPr>
      <w:b/>
      <w:bCs/>
    </w:rPr>
  </w:style>
  <w:style w:type="character" w:customStyle="1" w:styleId="TextodegloboCar">
    <w:name w:val="Texto de globo Car"/>
    <w:basedOn w:val="Fuentedeprrafopredeter"/>
    <w:rPr>
      <w:rFonts w:ascii="Segoe UI" w:eastAsia="Segoe UI" w:hAnsi="Segoe UI" w:cs="Segoe UI"/>
      <w:sz w:val="18"/>
      <w:szCs w:val="18"/>
    </w:rPr>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Internetlink">
    <w:name w:val="Internet link"/>
    <w:basedOn w:val="Fuentedeprrafopredeter"/>
    <w:rPr>
      <w:color w:val="0000FF"/>
      <w:u w:val="single"/>
    </w:rPr>
  </w:style>
  <w:style w:type="character" w:styleId="Hipervnculovisitado">
    <w:name w:val="FollowedHyperlink"/>
    <w:basedOn w:val="Fuentedeprrafopredeter"/>
    <w:rPr>
      <w:color w:val="800080"/>
      <w:u w:val="single"/>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ascii="Times New Roman" w:eastAsia="Arial" w:hAnsi="Times New Roman" w:cs="Arial"/>
      <w:sz w:val="24"/>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eastAsia="Arial" w:cs="Arial"/>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cs="Courier New"/>
    </w:rPr>
  </w:style>
  <w:style w:type="character" w:customStyle="1" w:styleId="ListLabel12">
    <w:name w:val="ListLabel 12"/>
    <w:rPr>
      <w:rFonts w:eastAsia="Arial" w:cs="Arial"/>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cs="Courier New"/>
    </w:rPr>
  </w:style>
  <w:style w:type="character" w:customStyle="1" w:styleId="ListLabel16">
    <w:name w:val="ListLabel 16"/>
    <w:rPr>
      <w:rFonts w:eastAsia="Arial" w:cs="Arial"/>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ListLabel22">
    <w:name w:val="ListLabel 22"/>
    <w:rPr>
      <w:rFonts w:cs="Courier New"/>
    </w:rPr>
  </w:style>
  <w:style w:type="character" w:customStyle="1" w:styleId="ListLabel23">
    <w:name w:val="ListLabel 23"/>
    <w:rPr>
      <w:rFonts w:cs="Courier New"/>
    </w:rPr>
  </w:style>
  <w:style w:type="character" w:customStyle="1" w:styleId="ListLabel24">
    <w:name w:val="ListLabel 24"/>
    <w:rPr>
      <w:rFonts w:cs="Courier New"/>
    </w:rPr>
  </w:style>
  <w:style w:type="character" w:customStyle="1" w:styleId="ListLabel25">
    <w:name w:val="ListLabel 25"/>
    <w:rPr>
      <w:rFonts w:cs="Courier New"/>
    </w:rPr>
  </w:style>
  <w:style w:type="character" w:customStyle="1" w:styleId="ListLabel26">
    <w:name w:val="ListLabel 26"/>
    <w:rPr>
      <w:rFonts w:eastAsia="Arial" w:cs="Times New Roman"/>
      <w:sz w:val="22"/>
    </w:rPr>
  </w:style>
  <w:style w:type="character" w:customStyle="1" w:styleId="ListLabel27">
    <w:name w:val="ListLabel 27"/>
    <w:rPr>
      <w:rFonts w:eastAsia="Arial" w:cs="Times New Roman"/>
    </w:rPr>
  </w:style>
  <w:style w:type="character" w:customStyle="1" w:styleId="ListLabel28">
    <w:name w:val="ListLabel 28"/>
    <w:rPr>
      <w:rFonts w:cs="Courier New"/>
    </w:rPr>
  </w:style>
  <w:style w:type="character" w:customStyle="1" w:styleId="ListLabel29">
    <w:name w:val="ListLabel 29"/>
    <w:rPr>
      <w:rFonts w:cs="Courier New"/>
    </w:rPr>
  </w:style>
  <w:style w:type="character" w:customStyle="1" w:styleId="ListLabel30">
    <w:name w:val="ListLabel 30"/>
    <w:rPr>
      <w:rFonts w:eastAsia="Arial" w:cs="Times New Roman"/>
      <w:sz w:val="22"/>
    </w:rPr>
  </w:style>
  <w:style w:type="character" w:customStyle="1" w:styleId="ListLabel31">
    <w:name w:val="ListLabel 31"/>
    <w:rPr>
      <w:rFonts w:cs="Courier New"/>
    </w:rPr>
  </w:style>
  <w:style w:type="character" w:customStyle="1" w:styleId="ListLabel32">
    <w:name w:val="ListLabel 32"/>
    <w:rPr>
      <w:rFonts w:cs="Courier New"/>
    </w:rPr>
  </w:style>
  <w:style w:type="character" w:customStyle="1" w:styleId="ListLabel33">
    <w:name w:val="ListLabel 33"/>
    <w:rPr>
      <w:rFonts w:cs="Courier New"/>
    </w:rPr>
  </w:style>
  <w:style w:type="character" w:customStyle="1" w:styleId="ListLabel34">
    <w:name w:val="ListLabel 34"/>
    <w:rPr>
      <w:rFonts w:eastAsia="Arial" w:cs="Times New Roman"/>
      <w:sz w:val="22"/>
    </w:rPr>
  </w:style>
  <w:style w:type="character" w:customStyle="1" w:styleId="ListLabel35">
    <w:name w:val="ListLabel 35"/>
    <w:rPr>
      <w:rFonts w:cs="Courier New"/>
    </w:rPr>
  </w:style>
  <w:style w:type="character" w:customStyle="1" w:styleId="ListLabel36">
    <w:name w:val="ListLabel 36"/>
    <w:rPr>
      <w:rFonts w:cs="Courier New"/>
    </w:rPr>
  </w:style>
  <w:style w:type="character" w:customStyle="1" w:styleId="ListLabel37">
    <w:name w:val="ListLabel 37"/>
    <w:rPr>
      <w:rFonts w:cs="Courier New"/>
    </w:rPr>
  </w:style>
  <w:style w:type="character" w:customStyle="1" w:styleId="ListLabel38">
    <w:name w:val="ListLabel 38"/>
    <w:rPr>
      <w:rFonts w:eastAsia="Arial" w:cs="Times New Roman"/>
      <w:sz w:val="22"/>
    </w:rPr>
  </w:style>
  <w:style w:type="character" w:customStyle="1" w:styleId="ListLabel39">
    <w:name w:val="ListLabel 39"/>
    <w:rPr>
      <w:rFonts w:cs="Courier New"/>
    </w:rPr>
  </w:style>
  <w:style w:type="character" w:customStyle="1" w:styleId="ListLabel40">
    <w:name w:val="ListLabel 40"/>
    <w:rPr>
      <w:rFonts w:cs="Courier New"/>
    </w:rPr>
  </w:style>
  <w:style w:type="character" w:customStyle="1" w:styleId="ListLabel41">
    <w:name w:val="ListLabel 41"/>
    <w:rPr>
      <w:rFonts w:cs="Courier New"/>
    </w:rPr>
  </w:style>
  <w:style w:type="character" w:customStyle="1" w:styleId="ListLabel42">
    <w:name w:val="ListLabel 42"/>
    <w:rPr>
      <w:rFonts w:eastAsia="Arial" w:cs="Arial"/>
    </w:rPr>
  </w:style>
  <w:style w:type="character" w:customStyle="1" w:styleId="ListLabel43">
    <w:name w:val="ListLabel 43"/>
    <w:rPr>
      <w:rFonts w:cs="Courier New"/>
    </w:rPr>
  </w:style>
  <w:style w:type="character" w:customStyle="1" w:styleId="ListLabel44">
    <w:name w:val="ListLabel 44"/>
    <w:rPr>
      <w:rFonts w:cs="Courier New"/>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ascii="Times New Roman" w:eastAsia="Times New Roman" w:hAnsi="Times New Roman" w:cs="Courier New"/>
      <w:sz w:val="24"/>
    </w:rPr>
  </w:style>
  <w:style w:type="character" w:customStyle="1" w:styleId="ListLabel50">
    <w:name w:val="ListLabel 50"/>
    <w:rPr>
      <w:rFonts w:cs="Courier New"/>
    </w:rPr>
  </w:style>
  <w:style w:type="character" w:customStyle="1" w:styleId="ListLabel51">
    <w:name w:val="ListLabel 51"/>
    <w:rPr>
      <w:rFonts w:cs="Courier New"/>
    </w:rPr>
  </w:style>
  <w:style w:type="character" w:customStyle="1" w:styleId="ListLabel52">
    <w:name w:val="ListLabel 52"/>
    <w:rPr>
      <w:rFonts w:cs="Courier New"/>
    </w:rPr>
  </w:style>
  <w:style w:type="character" w:customStyle="1" w:styleId="ListLabel53">
    <w:name w:val="ListLabel 53"/>
    <w:rPr>
      <w:rFonts w:cs="Courier New"/>
    </w:rPr>
  </w:style>
  <w:style w:type="character" w:customStyle="1" w:styleId="ListLabel54">
    <w:name w:val="ListLabel 54"/>
    <w:rPr>
      <w:rFonts w:cs="Courier New"/>
    </w:rPr>
  </w:style>
  <w:style w:type="character" w:customStyle="1" w:styleId="ListLabel55">
    <w:name w:val="ListLabel 55"/>
    <w:rPr>
      <w:rFonts w:eastAsia="Arial" w:cs="Times New Roman"/>
    </w:rPr>
  </w:style>
  <w:style w:type="character" w:customStyle="1" w:styleId="ListLabel56">
    <w:name w:val="ListLabel 56"/>
    <w:rPr>
      <w:rFonts w:eastAsia="Calibri" w:cs="Times New Roman"/>
    </w:rPr>
  </w:style>
  <w:style w:type="character" w:customStyle="1" w:styleId="ListLabel57">
    <w:name w:val="ListLabel 57"/>
    <w:rPr>
      <w:rFonts w:cs="Courier New"/>
    </w:rPr>
  </w:style>
  <w:style w:type="character" w:customStyle="1" w:styleId="ListLabel58">
    <w:name w:val="ListLabel 58"/>
    <w:rPr>
      <w:rFonts w:eastAsia="Times New Roman" w:cs="Times New Roman"/>
    </w:rPr>
  </w:style>
  <w:style w:type="character" w:customStyle="1" w:styleId="ListLabel59">
    <w:name w:val="ListLabel 59"/>
    <w:rPr>
      <w:rFonts w:cs="Courier New"/>
    </w:rPr>
  </w:style>
  <w:style w:type="character" w:customStyle="1" w:styleId="ListLabel60">
    <w:name w:val="ListLabel 60"/>
    <w:rPr>
      <w:rFonts w:cs="Courier New"/>
    </w:rPr>
  </w:style>
  <w:style w:type="character" w:customStyle="1" w:styleId="ListLabel61">
    <w:name w:val="ListLabel 61"/>
    <w:rPr>
      <w:rFonts w:cs="Courier New"/>
    </w:rPr>
  </w:style>
  <w:style w:type="character" w:customStyle="1" w:styleId="ListLabel62">
    <w:name w:val="ListLabel 62"/>
    <w:rPr>
      <w:u w:val="single"/>
    </w:rPr>
  </w:style>
  <w:style w:type="character" w:customStyle="1" w:styleId="ListLabel63">
    <w:name w:val="ListLabel 63"/>
    <w:rPr>
      <w:rFonts w:ascii="Times New Roman" w:eastAsia="Times New Roman" w:hAnsi="Times New Roman" w:cs="Times New Roman"/>
      <w:sz w:val="24"/>
      <w:u w:val="single"/>
    </w:rPr>
  </w:style>
  <w:style w:type="character" w:customStyle="1" w:styleId="BulletSymbols">
    <w:name w:val="Bullet Symbols"/>
    <w:rPr>
      <w:rFonts w:ascii="OpenSymbol" w:eastAsia="OpenSymbol" w:hAnsi="OpenSymbol" w:cs="OpenSymbol"/>
    </w:rPr>
  </w:style>
  <w:style w:type="character" w:customStyle="1" w:styleId="unknown">
    <w:name w:val="unknown"/>
    <w:basedOn w:val="Fuentedeprrafopredeter"/>
  </w:style>
  <w:style w:type="character" w:customStyle="1" w:styleId="compound">
    <w:name w:val="compound"/>
    <w:basedOn w:val="Fuentedeprrafopredeter"/>
  </w:style>
  <w:style w:type="numbering" w:customStyle="1" w:styleId="Sinlista1">
    <w:name w:val="Sin lista1"/>
    <w:basedOn w:val="Sinlista"/>
  </w:style>
  <w:style w:type="numbering" w:customStyle="1" w:styleId="WWNum1">
    <w:name w:val="WWNum1"/>
    <w:basedOn w:val="Sinlista"/>
  </w:style>
  <w:style w:type="numbering" w:customStyle="1" w:styleId="WWNum2">
    <w:name w:val="WWNum2"/>
    <w:basedOn w:val="Sinlista"/>
  </w:style>
  <w:style w:type="numbering" w:customStyle="1" w:styleId="WWNum3">
    <w:name w:val="WWNum3"/>
    <w:basedOn w:val="Sinlista"/>
  </w:style>
  <w:style w:type="numbering" w:customStyle="1" w:styleId="WWNum4">
    <w:name w:val="WWNum4"/>
    <w:basedOn w:val="Sinlista"/>
  </w:style>
  <w:style w:type="numbering" w:customStyle="1" w:styleId="WWNum5">
    <w:name w:val="WWNum5"/>
    <w:basedOn w:val="Sinlista"/>
  </w:style>
  <w:style w:type="numbering" w:customStyle="1" w:styleId="WWNum6">
    <w:name w:val="WWNum6"/>
    <w:basedOn w:val="Sinlista"/>
  </w:style>
  <w:style w:type="numbering" w:customStyle="1" w:styleId="WWNum7">
    <w:name w:val="WWNum7"/>
    <w:basedOn w:val="Sinlista"/>
  </w:style>
  <w:style w:type="numbering" w:customStyle="1" w:styleId="WWNum8">
    <w:name w:val="WWNum8"/>
    <w:basedOn w:val="Sinlista"/>
  </w:style>
  <w:style w:type="numbering" w:customStyle="1" w:styleId="WWNum9">
    <w:name w:val="WWNum9"/>
    <w:basedOn w:val="Sinlista"/>
  </w:style>
  <w:style w:type="numbering" w:customStyle="1" w:styleId="WWNum10">
    <w:name w:val="WWNum10"/>
    <w:basedOn w:val="Sinlista"/>
  </w:style>
  <w:style w:type="numbering" w:customStyle="1" w:styleId="WWNum11">
    <w:name w:val="WWNum11"/>
    <w:basedOn w:val="Sinlista"/>
  </w:style>
  <w:style w:type="numbering" w:customStyle="1" w:styleId="WWNum12">
    <w:name w:val="WWNum12"/>
    <w:basedOn w:val="Sinlista"/>
  </w:style>
  <w:style w:type="numbering" w:customStyle="1" w:styleId="WWNum13">
    <w:name w:val="WWNum13"/>
    <w:basedOn w:val="Sinlista"/>
  </w:style>
  <w:style w:type="numbering" w:customStyle="1" w:styleId="WWNum14">
    <w:name w:val="WWNum14"/>
    <w:basedOn w:val="Sinlista"/>
  </w:style>
  <w:style w:type="numbering" w:customStyle="1" w:styleId="WWNum15">
    <w:name w:val="WWNum15"/>
    <w:basedOn w:val="Sinlista"/>
  </w:style>
  <w:style w:type="numbering" w:customStyle="1" w:styleId="WWNum16">
    <w:name w:val="WWNum16"/>
    <w:basedOn w:val="Sinlista"/>
  </w:style>
  <w:style w:type="numbering" w:customStyle="1" w:styleId="WWNum17">
    <w:name w:val="WWNum17"/>
    <w:basedOn w:val="Sinlista"/>
  </w:style>
  <w:style w:type="numbering" w:customStyle="1" w:styleId="WWNum18">
    <w:name w:val="WWNum18"/>
    <w:basedOn w:val="Sinlista"/>
  </w:style>
  <w:style w:type="numbering" w:customStyle="1" w:styleId="WWNum19">
    <w:name w:val="WWNum19"/>
    <w:basedOn w:val="Sinlista"/>
  </w:style>
  <w:style w:type="numbering" w:customStyle="1" w:styleId="WWNum20">
    <w:name w:val="WWNum20"/>
    <w:basedOn w:val="Sinlista"/>
  </w:style>
  <w:style w:type="numbering" w:customStyle="1" w:styleId="WWNum21">
    <w:name w:val="WWNum21"/>
    <w:basedOn w:val="Sinlista"/>
  </w:style>
  <w:style w:type="numbering" w:customStyle="1" w:styleId="WWNum22">
    <w:name w:val="WWNum22"/>
    <w:basedOn w:val="Sinlista"/>
  </w:style>
  <w:style w:type="numbering" w:customStyle="1" w:styleId="WWNum23">
    <w:name w:val="WWNum23"/>
    <w:basedOn w:val="Sinlista"/>
  </w:style>
  <w:style w:type="numbering" w:customStyle="1" w:styleId="WWNum24">
    <w:name w:val="WWNum24"/>
    <w:basedOn w:val="Sinlista"/>
  </w:style>
  <w:style w:type="numbering" w:customStyle="1" w:styleId="WWNum25">
    <w:name w:val="WWNum25"/>
    <w:basedOn w:val="Sinlista"/>
  </w:style>
  <w:style w:type="numbering" w:customStyle="1" w:styleId="WWNum26">
    <w:name w:val="WWNum26"/>
    <w:basedOn w:val="Sinlista"/>
  </w:style>
  <w:style w:type="numbering" w:customStyle="1" w:styleId="WWNum27">
    <w:name w:val="WWNum27"/>
    <w:basedOn w:val="Sinlista"/>
  </w:style>
  <w:style w:type="numbering" w:customStyle="1" w:styleId="WWNum28">
    <w:name w:val="WWNum28"/>
    <w:basedOn w:val="Sinlista"/>
  </w:style>
  <w:style w:type="numbering" w:customStyle="1" w:styleId="WWNum29">
    <w:name w:val="WWNum29"/>
    <w:basedOn w:val="Sinlista"/>
  </w:style>
  <w:style w:type="numbering" w:customStyle="1" w:styleId="WWNum30">
    <w:name w:val="WWNum30"/>
    <w:basedOn w:val="Sinlista"/>
  </w:style>
  <w:style w:type="numbering" w:customStyle="1" w:styleId="WWNum31">
    <w:name w:val="WWNum31"/>
    <w:basedOn w:val="Sinlista"/>
  </w:style>
  <w:style w:type="character" w:customStyle="1" w:styleId="TtuloCar">
    <w:name w:val="Título Car"/>
    <w:basedOn w:val="Fuentedeprrafopredeter"/>
    <w:link w:val="Ttulo"/>
    <w:uiPriority w:val="10"/>
    <w:rsid w:val="00D7797C"/>
    <w:rPr>
      <w:rFonts w:asciiTheme="majorHAnsi" w:eastAsiaTheme="majorEastAsia" w:hAnsiTheme="majorHAnsi" w:cstheme="majorBidi"/>
      <w:spacing w:val="-10"/>
      <w:kern w:val="28"/>
      <w:sz w:val="56"/>
      <w:szCs w:val="56"/>
    </w:rPr>
  </w:style>
  <w:style w:type="paragraph" w:customStyle="1" w:styleId="Estilo1">
    <w:name w:val="Estilo1"/>
    <w:basedOn w:val="Ttulo"/>
    <w:link w:val="Estilo1Car"/>
    <w:qFormat/>
    <w:rsid w:val="00D7797C"/>
    <w:pPr>
      <w:spacing w:before="120" w:after="120" w:line="360" w:lineRule="auto"/>
      <w:ind w:left="708"/>
      <w:jc w:val="both"/>
    </w:pPr>
    <w:rPr>
      <w:rFonts w:ascii="Times New Roman" w:eastAsia="Times New Roman" w:hAnsi="Times New Roman"/>
      <w:b/>
      <w:sz w:val="24"/>
    </w:rPr>
  </w:style>
  <w:style w:type="character" w:styleId="Hipervnculo">
    <w:name w:val="Hyperlink"/>
    <w:basedOn w:val="Fuentedeprrafopredeter"/>
    <w:uiPriority w:val="99"/>
    <w:unhideWhenUsed/>
    <w:rsid w:val="00D8611A"/>
    <w:rPr>
      <w:color w:val="0563C1" w:themeColor="hyperlink"/>
      <w:u w:val="single"/>
    </w:rPr>
  </w:style>
  <w:style w:type="character" w:customStyle="1" w:styleId="Estilo1Car">
    <w:name w:val="Estilo1 Car"/>
    <w:basedOn w:val="TtuloCar"/>
    <w:link w:val="Estilo1"/>
    <w:rsid w:val="00D7797C"/>
    <w:rPr>
      <w:rFonts w:ascii="Times New Roman" w:eastAsia="Times New Roman" w:hAnsi="Times New Roman" w:cstheme="majorBidi"/>
      <w:b/>
      <w:spacing w:val="-10"/>
      <w:kern w:val="28"/>
      <w:sz w:val="24"/>
      <w:szCs w:val="56"/>
      <w:lang w:val="ca-ES"/>
    </w:rPr>
  </w:style>
  <w:style w:type="paragraph" w:customStyle="1" w:styleId="Estilo2">
    <w:name w:val="Estilo2"/>
    <w:basedOn w:val="NormalWeb"/>
    <w:link w:val="Estilo2Car"/>
    <w:qFormat/>
    <w:rsid w:val="00E04B11"/>
    <w:pPr>
      <w:numPr>
        <w:numId w:val="16"/>
      </w:numPr>
      <w:shd w:val="clear" w:color="auto" w:fill="FFFFFF"/>
      <w:spacing w:before="120" w:after="120" w:line="276" w:lineRule="auto"/>
      <w:ind w:left="708" w:firstLine="0"/>
      <w:jc w:val="both"/>
    </w:pPr>
    <w:rPr>
      <w:u w:val="single"/>
    </w:rPr>
  </w:style>
  <w:style w:type="paragraph" w:styleId="TtuloTDC">
    <w:name w:val="TOC Heading"/>
    <w:basedOn w:val="Ttulo1"/>
    <w:next w:val="Normal"/>
    <w:uiPriority w:val="39"/>
    <w:unhideWhenUsed/>
    <w:qFormat/>
    <w:rsid w:val="00257FE0"/>
    <w:pPr>
      <w:suppressAutoHyphens w:val="0"/>
      <w:spacing w:before="240" w:after="0" w:line="259" w:lineRule="auto"/>
      <w:outlineLvl w:val="9"/>
    </w:pPr>
    <w:rPr>
      <w:rFonts w:asciiTheme="majorHAnsi" w:eastAsiaTheme="majorEastAsia" w:hAnsiTheme="majorHAnsi" w:cstheme="majorBidi"/>
      <w:color w:val="2E74B5" w:themeColor="accent1" w:themeShade="BF"/>
      <w:sz w:val="32"/>
      <w:szCs w:val="32"/>
      <w:lang w:eastAsia="es-ES"/>
    </w:rPr>
  </w:style>
  <w:style w:type="character" w:customStyle="1" w:styleId="StandardCar">
    <w:name w:val="Standard Car"/>
    <w:basedOn w:val="Fuentedeprrafopredeter"/>
    <w:link w:val="Standard"/>
    <w:rsid w:val="00E04B11"/>
  </w:style>
  <w:style w:type="character" w:customStyle="1" w:styleId="NormalWebCar">
    <w:name w:val="Normal (Web) Car"/>
    <w:basedOn w:val="StandardCar"/>
    <w:link w:val="NormalWeb"/>
    <w:rsid w:val="00E04B11"/>
    <w:rPr>
      <w:rFonts w:ascii="Times New Roman" w:eastAsia="Times New Roman" w:hAnsi="Times New Roman" w:cs="Times New Roman"/>
      <w:sz w:val="24"/>
      <w:szCs w:val="24"/>
      <w:lang w:eastAsia="es-ES"/>
    </w:rPr>
  </w:style>
  <w:style w:type="character" w:customStyle="1" w:styleId="Estilo2Car">
    <w:name w:val="Estilo2 Car"/>
    <w:basedOn w:val="NormalWebCar"/>
    <w:link w:val="Estilo2"/>
    <w:rsid w:val="00E04B11"/>
    <w:rPr>
      <w:rFonts w:ascii="Times New Roman" w:eastAsia="Times New Roman" w:hAnsi="Times New Roman" w:cs="Times New Roman"/>
      <w:sz w:val="24"/>
      <w:szCs w:val="24"/>
      <w:u w:val="single"/>
      <w:shd w:val="clear" w:color="auto" w:fill="FFFFFF"/>
      <w:lang w:eastAsia="es-ES"/>
    </w:rPr>
  </w:style>
  <w:style w:type="paragraph" w:styleId="TDC1">
    <w:name w:val="toc 1"/>
    <w:basedOn w:val="Normal"/>
    <w:next w:val="Normal"/>
    <w:autoRedefine/>
    <w:uiPriority w:val="39"/>
    <w:unhideWhenUsed/>
    <w:rsid w:val="00257FE0"/>
    <w:pPr>
      <w:spacing w:after="100"/>
    </w:pPr>
  </w:style>
  <w:style w:type="paragraph" w:styleId="TDC2">
    <w:name w:val="toc 2"/>
    <w:basedOn w:val="Normal"/>
    <w:next w:val="Normal"/>
    <w:autoRedefine/>
    <w:uiPriority w:val="39"/>
    <w:unhideWhenUsed/>
    <w:rsid w:val="00257FE0"/>
    <w:pPr>
      <w:spacing w:after="100"/>
      <w:ind w:left="220"/>
    </w:pPr>
  </w:style>
  <w:style w:type="table" w:styleId="Tablaconcuadrcula">
    <w:name w:val="Table Grid"/>
    <w:basedOn w:val="Tablanormal"/>
    <w:uiPriority w:val="39"/>
    <w:rsid w:val="002210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left w:w="108" w:type="dxa"/>
        <w:right w:w="108" w:type="dxa"/>
      </w:tblCellMar>
    </w:tblPr>
  </w:style>
  <w:style w:type="paragraph" w:customStyle="1" w:styleId="parrafo">
    <w:name w:val="parrafo"/>
    <w:basedOn w:val="Normal"/>
    <w:rsid w:val="000B6CCA"/>
    <w:pPr>
      <w:widowControl/>
      <w:suppressAutoHyphens w:val="0"/>
      <w:spacing w:before="100" w:beforeAutospacing="1" w:after="100" w:afterAutospacing="1"/>
    </w:pPr>
    <w:rPr>
      <w:rFonts w:ascii="Times New Roman" w:eastAsia="Times New Roman" w:hAnsi="Times New Roman" w:cs="Times New Roman"/>
      <w:sz w:val="24"/>
      <w:szCs w:val="24"/>
    </w:rPr>
  </w:style>
  <w:style w:type="character" w:styleId="Mencinsinresolver">
    <w:name w:val="Unresolved Mention"/>
    <w:basedOn w:val="Fuentedeprrafopredeter"/>
    <w:uiPriority w:val="99"/>
    <w:semiHidden/>
    <w:unhideWhenUsed/>
    <w:rsid w:val="00AA41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726625">
      <w:bodyDiv w:val="1"/>
      <w:marLeft w:val="0"/>
      <w:marRight w:val="0"/>
      <w:marTop w:val="0"/>
      <w:marBottom w:val="0"/>
      <w:divBdr>
        <w:top w:val="none" w:sz="0" w:space="0" w:color="auto"/>
        <w:left w:val="none" w:sz="0" w:space="0" w:color="auto"/>
        <w:bottom w:val="none" w:sz="0" w:space="0" w:color="auto"/>
        <w:right w:val="none" w:sz="0" w:space="0" w:color="auto"/>
      </w:divBdr>
    </w:div>
    <w:div w:id="652173698">
      <w:bodyDiv w:val="1"/>
      <w:marLeft w:val="0"/>
      <w:marRight w:val="0"/>
      <w:marTop w:val="0"/>
      <w:marBottom w:val="0"/>
      <w:divBdr>
        <w:top w:val="none" w:sz="0" w:space="0" w:color="auto"/>
        <w:left w:val="none" w:sz="0" w:space="0" w:color="auto"/>
        <w:bottom w:val="none" w:sz="0" w:space="0" w:color="auto"/>
        <w:right w:val="none" w:sz="0" w:space="0" w:color="auto"/>
      </w:divBdr>
    </w:div>
    <w:div w:id="741876925">
      <w:bodyDiv w:val="1"/>
      <w:marLeft w:val="0"/>
      <w:marRight w:val="0"/>
      <w:marTop w:val="0"/>
      <w:marBottom w:val="0"/>
      <w:divBdr>
        <w:top w:val="none" w:sz="0" w:space="0" w:color="auto"/>
        <w:left w:val="none" w:sz="0" w:space="0" w:color="auto"/>
        <w:bottom w:val="none" w:sz="0" w:space="0" w:color="auto"/>
        <w:right w:val="none" w:sz="0" w:space="0" w:color="auto"/>
      </w:divBdr>
    </w:div>
    <w:div w:id="1101142080">
      <w:bodyDiv w:val="1"/>
      <w:marLeft w:val="0"/>
      <w:marRight w:val="0"/>
      <w:marTop w:val="0"/>
      <w:marBottom w:val="0"/>
      <w:divBdr>
        <w:top w:val="none" w:sz="0" w:space="0" w:color="auto"/>
        <w:left w:val="none" w:sz="0" w:space="0" w:color="auto"/>
        <w:bottom w:val="none" w:sz="0" w:space="0" w:color="auto"/>
        <w:right w:val="none" w:sz="0" w:space="0" w:color="auto"/>
      </w:divBdr>
    </w:div>
    <w:div w:id="1605304854">
      <w:bodyDiv w:val="1"/>
      <w:marLeft w:val="0"/>
      <w:marRight w:val="0"/>
      <w:marTop w:val="0"/>
      <w:marBottom w:val="0"/>
      <w:divBdr>
        <w:top w:val="none" w:sz="0" w:space="0" w:color="auto"/>
        <w:left w:val="none" w:sz="0" w:space="0" w:color="auto"/>
        <w:bottom w:val="none" w:sz="0" w:space="0" w:color="auto"/>
        <w:right w:val="none" w:sz="0" w:space="0" w:color="auto"/>
      </w:divBdr>
    </w:div>
    <w:div w:id="1608544471">
      <w:bodyDiv w:val="1"/>
      <w:marLeft w:val="0"/>
      <w:marRight w:val="0"/>
      <w:marTop w:val="0"/>
      <w:marBottom w:val="0"/>
      <w:divBdr>
        <w:top w:val="none" w:sz="0" w:space="0" w:color="auto"/>
        <w:left w:val="none" w:sz="0" w:space="0" w:color="auto"/>
        <w:bottom w:val="none" w:sz="0" w:space="0" w:color="auto"/>
        <w:right w:val="none" w:sz="0" w:space="0" w:color="auto"/>
      </w:divBdr>
    </w:div>
    <w:div w:id="1975406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fundaciomallorcaturisme.sedelectronica.es/info.0" TargetMode="External"/><Relationship Id="rId18" Type="http://schemas.openxmlformats.org/officeDocument/2006/relationships/image" Target="media/image1.emf"/><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4.emf"/><Relationship Id="rId7" Type="http://schemas.openxmlformats.org/officeDocument/2006/relationships/footnotes" Target="footnotes.xml"/><Relationship Id="rId12" Type="http://schemas.openxmlformats.org/officeDocument/2006/relationships/hyperlink" Target="http://mallorcafilmcommission.net/bones-practiques-i-green-shooting" TargetMode="External"/><Relationship Id="rId17" Type="http://schemas.openxmlformats.org/officeDocument/2006/relationships/hyperlink" Target="http://mallorcafilmcommission.net/bones-practiques-i-green-shooting/"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fundaciomallorcaturisme.net" TargetMode="External"/><Relationship Id="rId20"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fc.mallorcafilmcommission.net/" TargetMode="External"/><Relationship Id="rId24" Type="http://schemas.openxmlformats.org/officeDocument/2006/relationships/image" Target="media/image7.emf"/><Relationship Id="rId5" Type="http://schemas.openxmlformats.org/officeDocument/2006/relationships/settings" Target="settings.xml"/><Relationship Id="rId15" Type="http://schemas.openxmlformats.org/officeDocument/2006/relationships/hyperlink" Target="http://www.fundaciomallorcaturisme.net/" TargetMode="External"/><Relationship Id="rId23" Type="http://schemas.openxmlformats.org/officeDocument/2006/relationships/image" Target="media/image6.emf"/><Relationship Id="rId28" Type="http://schemas.openxmlformats.org/officeDocument/2006/relationships/theme" Target="theme/theme1.xml"/><Relationship Id="rId10" Type="http://schemas.openxmlformats.org/officeDocument/2006/relationships/hyperlink" Target="http://www.fundaciomallorcaturisme.net" TargetMode="External"/><Relationship Id="rId19" Type="http://schemas.openxmlformats.org/officeDocument/2006/relationships/image" Target="media/image2.emf"/><Relationship Id="rId4" Type="http://schemas.openxmlformats.org/officeDocument/2006/relationships/styles" Target="styles.xml"/><Relationship Id="rId9" Type="http://schemas.openxmlformats.org/officeDocument/2006/relationships/hyperlink" Target="https://fundaciomallorcaturisme.sedelectronica.es/" TargetMode="External"/><Relationship Id="rId14" Type="http://schemas.openxmlformats.org/officeDocument/2006/relationships/hyperlink" Target="http://mallorcafilmcommission.net/grafics-descargables/" TargetMode="External"/><Relationship Id="rId22" Type="http://schemas.openxmlformats.org/officeDocument/2006/relationships/image" Target="media/image5.emf"/><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PYqPBpEKRhvWhexQwgvFjkaiTFw==">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EC366DC-D7A9-4C6D-B098-CA645D79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51</Pages>
  <Words>12054</Words>
  <Characters>68708</Characters>
  <Application>Microsoft Office Word</Application>
  <DocSecurity>0</DocSecurity>
  <Lines>572</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MACBOOK</dc:creator>
  <cp:lastModifiedBy>Joana Reig Morro</cp:lastModifiedBy>
  <cp:revision>4</cp:revision>
  <cp:lastPrinted>2022-12-22T12:51:00Z</cp:lastPrinted>
  <dcterms:created xsi:type="dcterms:W3CDTF">2023-01-03T14:04:00Z</dcterms:created>
  <dcterms:modified xsi:type="dcterms:W3CDTF">2023-01-27T12:07:00Z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