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D9D2A" w14:textId="77777777" w:rsidR="00181CAD" w:rsidRDefault="00181CAD" w:rsidP="00181C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52788537"/>
      <w:r>
        <w:rPr>
          <w:rFonts w:ascii="Times New Roman" w:hAnsi="Times New Roman" w:cs="Times New Roman"/>
          <w:b/>
          <w:sz w:val="24"/>
          <w:szCs w:val="24"/>
        </w:rPr>
        <w:t>ANUNCIO</w:t>
      </w:r>
    </w:p>
    <w:p w14:paraId="790B08CE" w14:textId="37B02394" w:rsidR="00D755D6" w:rsidRPr="00D755D6" w:rsidRDefault="00D755D6" w:rsidP="00D755D6">
      <w:pPr>
        <w:pStyle w:val="Textoindependiente"/>
        <w:spacing w:line="360" w:lineRule="auto"/>
        <w:ind w:firstLine="708"/>
        <w:jc w:val="both"/>
        <w:rPr>
          <w:b w:val="0"/>
          <w:lang w:val="gl-ES"/>
        </w:rPr>
      </w:pPr>
      <w:r w:rsidRPr="00D755D6">
        <w:rPr>
          <w:b w:val="0"/>
          <w:lang w:val="gl-ES"/>
        </w:rPr>
        <w:t xml:space="preserve">Elevado a definitivo o acordo de aprobación inicial das bases </w:t>
      </w:r>
      <w:r w:rsidRPr="00D755D6">
        <w:rPr>
          <w:b w:val="0"/>
          <w:snapToGrid w:val="0"/>
          <w:spacing w:val="-3"/>
          <w:lang w:val="gl-ES"/>
        </w:rPr>
        <w:t>reguladoras do Programa provincial de cooperación cos concellos e a Entidade Local Menor de Berán en materia de empregabilidade para o exercicio 20</w:t>
      </w:r>
      <w:r>
        <w:rPr>
          <w:b w:val="0"/>
          <w:snapToGrid w:val="0"/>
          <w:spacing w:val="-3"/>
          <w:lang w:val="gl-ES"/>
        </w:rPr>
        <w:t>2</w:t>
      </w:r>
      <w:r w:rsidR="00E528C3">
        <w:rPr>
          <w:b w:val="0"/>
          <w:snapToGrid w:val="0"/>
          <w:spacing w:val="-3"/>
          <w:lang w:val="gl-ES"/>
        </w:rPr>
        <w:t>3</w:t>
      </w:r>
      <w:r w:rsidRPr="00D755D6">
        <w:rPr>
          <w:b w:val="0"/>
          <w:lang w:val="gl-ES"/>
        </w:rPr>
        <w:t xml:space="preserve">, adoptado pola Corporación Provincial na sesión ordinaria do </w:t>
      </w:r>
      <w:r w:rsidR="00A503A7">
        <w:rPr>
          <w:b w:val="0"/>
          <w:lang w:val="gl-ES"/>
        </w:rPr>
        <w:t>2</w:t>
      </w:r>
      <w:r w:rsidR="00E528C3">
        <w:rPr>
          <w:b w:val="0"/>
          <w:lang w:val="gl-ES"/>
        </w:rPr>
        <w:t>5</w:t>
      </w:r>
      <w:r w:rsidRPr="00D755D6">
        <w:rPr>
          <w:b w:val="0"/>
          <w:lang w:val="gl-ES"/>
        </w:rPr>
        <w:t xml:space="preserve"> de </w:t>
      </w:r>
      <w:r w:rsidR="00E528C3">
        <w:rPr>
          <w:b w:val="0"/>
          <w:lang w:val="gl-ES"/>
        </w:rPr>
        <w:t>novembro</w:t>
      </w:r>
      <w:r w:rsidRPr="00D755D6">
        <w:rPr>
          <w:b w:val="0"/>
          <w:lang w:val="gl-ES"/>
        </w:rPr>
        <w:t xml:space="preserve"> de 20</w:t>
      </w:r>
      <w:r>
        <w:rPr>
          <w:b w:val="0"/>
          <w:lang w:val="gl-ES"/>
        </w:rPr>
        <w:t>2</w:t>
      </w:r>
      <w:r w:rsidR="00E528C3">
        <w:rPr>
          <w:b w:val="0"/>
          <w:lang w:val="gl-ES"/>
        </w:rPr>
        <w:t>2</w:t>
      </w:r>
      <w:r w:rsidRPr="00D755D6">
        <w:rPr>
          <w:b w:val="0"/>
          <w:lang w:val="gl-ES"/>
        </w:rPr>
        <w:t>, ao non terse formulada reclamación ou suxestión algunha contra daquel no trámite de información pública, procédese á publicación íntegra das bases, co seguinte contido:</w:t>
      </w:r>
    </w:p>
    <w:p w14:paraId="40C6B57B" w14:textId="77777777" w:rsidR="00181CAD" w:rsidRPr="00D755D6" w:rsidRDefault="00181CAD" w:rsidP="00181CAD">
      <w:pPr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</w:p>
    <w:p w14:paraId="759022F8" w14:textId="672D9D3A" w:rsidR="000E6E80" w:rsidRPr="007C27C5" w:rsidRDefault="000E6E80" w:rsidP="000E6E80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7C27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ES"/>
        </w:rPr>
        <w:t xml:space="preserve">BASES REGULADORAS DO PROGRAMA PROVINCIAL DE COOPERACIÓN COS CONCELLOS E A ENTIDADE LOCAL MENOR DE BERÁN EN MATERIA DE EMPREGABILIDADE PARA O EXERCICIO </w:t>
      </w:r>
      <w:r w:rsidR="00217AC6" w:rsidRPr="007C27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ES"/>
        </w:rPr>
        <w:t>202</w:t>
      </w:r>
      <w:r w:rsidR="00884174" w:rsidRPr="007C27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ES"/>
        </w:rPr>
        <w:t>3</w:t>
      </w:r>
      <w:r w:rsidRPr="007C27C5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.-</w:t>
      </w:r>
    </w:p>
    <w:p w14:paraId="359A7C34" w14:textId="77777777" w:rsidR="000E6E80" w:rsidRPr="00930D63" w:rsidRDefault="000E6E80" w:rsidP="000E6E80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es-ES"/>
        </w:rPr>
      </w:pPr>
    </w:p>
    <w:p w14:paraId="029BB754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lang w:eastAsia="es-ES"/>
        </w:rPr>
        <w:t xml:space="preserve">1ª) </w:t>
      </w:r>
      <w:proofErr w:type="spellStart"/>
      <w:r w:rsidRPr="00930D63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Obxecto</w:t>
      </w:r>
      <w:proofErr w:type="spellEnd"/>
      <w:r w:rsidRPr="00930D63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lang w:eastAsia="es-ES"/>
        </w:rPr>
        <w:t xml:space="preserve">: </w:t>
      </w:r>
    </w:p>
    <w:p w14:paraId="2AD4BC3A" w14:textId="07D3CB76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Constitúe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obxecto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das presentes bases a regulación do Programa provincial de cooperación cos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concellos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 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local menor de Berán en materia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empregabilidade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para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</w:t>
      </w:r>
    </w:p>
    <w:p w14:paraId="3E45C514" w14:textId="77777777" w:rsid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finalidade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deste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Programa é a contribución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sostemento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económico dos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servizos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competencia municipal e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local menor de Berán posibilitando o complemento dos recursos humanos necesarios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fin, tanto a través das figuras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contractuais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propias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lexislación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laboral como a través de contratos administrativos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>nomeamentos</w:t>
      </w:r>
      <w:proofErr w:type="spellEnd"/>
      <w:r w:rsidRPr="00930D63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 xml:space="preserve"> de </w:t>
      </w:r>
      <w:proofErr w:type="spellStart"/>
      <w:r w:rsidRPr="00930D63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>persoal</w:t>
      </w:r>
      <w:proofErr w:type="spellEnd"/>
      <w:r w:rsidRPr="00930D63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 xml:space="preserve"> funcionario interino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de ser o caso, mediante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concesión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en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réxime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concorrencia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non competitiva, para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financiamento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ditos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contratos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nomeamentos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.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</w:p>
    <w:p w14:paraId="2D275523" w14:textId="77777777" w:rsidR="00217AC6" w:rsidRPr="000E6E80" w:rsidRDefault="00217AC6" w:rsidP="00555EC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58F9E253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u w:val="single"/>
          <w:lang w:eastAsia="es-ES"/>
        </w:rPr>
      </w:pPr>
      <w:r w:rsidRPr="00930D63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2ª) Beneficiarios. Gastos subvencionables.  </w:t>
      </w:r>
    </w:p>
    <w:p w14:paraId="056C765A" w14:textId="26A5ADCC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1.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Poderán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obter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subvención no marco do programa regulado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presentes bases 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concellos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provincia de menos de 20.000 habitantes e 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local menor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Berán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cando contraten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persoal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en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réxime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dereito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laboral, </w:t>
      </w:r>
      <w:r w:rsidRPr="00930D63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 xml:space="preserve">efectúen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>nomeamentos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 xml:space="preserve"> de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>persoal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 xml:space="preserve"> funcionario interino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subscriban contratos administrativos, típicos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especiais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con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persoas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físicas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suxeitas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réxime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autónomos, para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realización de actividades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súa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competencia durante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Considéranse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subvencionables as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contratacións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lastRenderedPageBreak/>
        <w:t>nomeamentos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que se realicen a partir do 1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xaneiro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Igualmente serán subvencionables as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contratacións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nomeamentos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procedentes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anos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anteriores que subsistan no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exclusivamente en canto 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custes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devengados a partir do 1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xaneiro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.</w:t>
      </w:r>
    </w:p>
    <w:p w14:paraId="2D051943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2. Terán a consideración de gastos subvencionables todos os que,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tendo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este carácter conforme coa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lexislación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vixente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en materia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financien as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anteditas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contratacións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>nomeamentos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incluíndo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gastos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salariais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Seguridade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Social, así como os honorarios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contraprestacións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económicas por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servizos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profesionais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prestados por autónomos.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</w:p>
    <w:p w14:paraId="37A6EC84" w14:textId="77777777" w:rsidR="000E6E80" w:rsidRPr="000E6E80" w:rsidRDefault="000E6E80" w:rsidP="00217AC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19CC613E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3ª)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Contía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 das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:</w:t>
      </w:r>
    </w:p>
    <w:p w14:paraId="50BB4078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 subvención concedida a cada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concello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poderá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acadar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 contía máxima de </w:t>
      </w:r>
      <w:r w:rsidRPr="00FE21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20.000,00 €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 ata o 100% dos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custos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indisolublemente vinculados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contratos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>nomeamentos</w:t>
      </w:r>
      <w:proofErr w:type="spellEnd"/>
      <w:r w:rsidRPr="000E6E80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 xml:space="preserve"> 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subvencionados. A subvención concedida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entidade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local menor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Berán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poderá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acadar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contía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máxima </w:t>
      </w:r>
      <w:r w:rsidRPr="00FE21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 10.000,00 € e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ata o 100% dos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custos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indisolublemente vinculados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contratos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eastAsia="es-ES"/>
        </w:rPr>
        <w:t>nomeamentos</w:t>
      </w:r>
      <w:proofErr w:type="spellEnd"/>
      <w:r w:rsidRPr="000E6E80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es-ES"/>
        </w:rPr>
        <w:t xml:space="preserve"> 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subvencionados. </w:t>
      </w:r>
    </w:p>
    <w:p w14:paraId="3AA5173B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6A7911E4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4ª)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Dispoñibilidades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orzamentarias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: </w:t>
      </w:r>
    </w:p>
    <w:p w14:paraId="41B04167" w14:textId="7D05FC04" w:rsidR="000E6E80" w:rsidRPr="000E6E80" w:rsidRDefault="0004548D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financiamento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reguladas no presente Programa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realizarase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 cargo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aplicación 46207/24111 dos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orzamentos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Deputación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Provincial de Ourense para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202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</w:t>
      </w:r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tramitándose con carácter anticipado o Programa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ó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abeiro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disposto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no artigo 56.1 do Real decreto 887/2006, do 21 de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xullo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polo que se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aprobou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o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Regulamento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Lei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xeral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Para estes efectos, serán de aplicación as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seguintes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regras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especiais</w:t>
      </w:r>
      <w:proofErr w:type="spellEnd"/>
      <w:r w:rsidR="000E6E80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:</w:t>
      </w:r>
    </w:p>
    <w:p w14:paraId="21C9E3A3" w14:textId="260622B4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ab/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1ª) 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execución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 Programa queda condicionada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existencia de crédito adecuado e suficiente nos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orzamentos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Deputación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Provincial para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,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tendo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carácter puramente estimatorio a contía total máxima prevista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presentes bases.</w:t>
      </w:r>
    </w:p>
    <w:p w14:paraId="592EA82C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ab/>
        <w:t xml:space="preserve">2ª) A contía total máxima estimada é </w:t>
      </w:r>
      <w:r w:rsidRPr="00FE21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 1.830.000,00 €.</w:t>
      </w:r>
    </w:p>
    <w:p w14:paraId="6DF69685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ab/>
        <w:t xml:space="preserve">3ª) No expediente de gasto que se tramite para a aprobación do Programa, a certificación de existencia de crédito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substituirase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por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unha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certificación relativa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concorrencia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dalgunha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das circunstancias previstas no artigo 56.1 do RD 887/2006.</w:t>
      </w:r>
    </w:p>
    <w:p w14:paraId="27F953CB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lastRenderedPageBreak/>
        <w:tab/>
        <w:t xml:space="preserve">4ª) Os efectos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tódolos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actos de trámite ditados no expediente de gasto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entenderanse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condicionados a que,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ó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ditarse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 resolución de concesión, subsistan as mesmas circunstancias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feito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dereito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existentes no momento en que se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produciron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eses actos.</w:t>
      </w:r>
    </w:p>
    <w:p w14:paraId="231066BE" w14:textId="1F48FEF3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ab/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5ª) A resolución de concesión deberá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ditarse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no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unha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vez aprobado definitivamente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publicado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forma legalmente prevista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orzamento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Deputación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Provincial para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.</w:t>
      </w:r>
    </w:p>
    <w:p w14:paraId="47425240" w14:textId="77777777" w:rsidR="000E6E80" w:rsidRPr="000E6E80" w:rsidRDefault="000E6E80" w:rsidP="00217AC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565A492D" w14:textId="77777777" w:rsidR="000E6E80" w:rsidRPr="000E6E80" w:rsidRDefault="000E6E80" w:rsidP="000E6E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5ª)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Resolucións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 de adhesión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ó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 programa e solicitudes de subvención: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prazos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, lugar de presentación e documentación a presentar: </w:t>
      </w:r>
    </w:p>
    <w:p w14:paraId="60B61AB6" w14:textId="77777777" w:rsidR="000E6E80" w:rsidRPr="000E6E80" w:rsidRDefault="000E6E80" w:rsidP="000E6E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452BB061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resolucións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adhesión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ó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programa -que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inclúen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as solicitudes de subvención- subscritas polo alcalde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representante legal interesado,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concelleiro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no que delegue, irán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dirixidas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á Presidencia 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Deputación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Provincial e deberán </w:t>
      </w:r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presentarse no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Rexistro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Electrónico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Xeral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da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Deputación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,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en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calquera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dos lugares previstos no artigo 16.4 da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Lei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39/2015, de 1 de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outubro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, do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Procedemento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Administrativo Común das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Administracións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Públicas,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consonte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como modelo que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achégase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como anexo I a estas bases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</w:t>
      </w:r>
    </w:p>
    <w:p w14:paraId="381A412C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prazo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presentación será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dun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mes, contado a partir do día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seguinte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data de publicación das presentes bases no Boletín Oficial da Provincia. 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prazo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terá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carácter improrrogable. </w:t>
      </w:r>
    </w:p>
    <w:p w14:paraId="6242F6D8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As solicitudes irán acompañadas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dunha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declaración do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conxunto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axudas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públicas solicitadas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pola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entidade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que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lle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fosen concedidas para 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financiamento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das actividades para as que se solicita subvención que se presentará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consonte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como modelo que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achégase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como anexo II a estas bases.</w:t>
      </w:r>
    </w:p>
    <w:p w14:paraId="3E04AFB5" w14:textId="77777777" w:rsidR="000E6E80" w:rsidRPr="000E6E80" w:rsidRDefault="000E6E80" w:rsidP="000E6E8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54D59A87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</w:pPr>
      <w:r w:rsidRPr="00930D63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6ª) </w:t>
      </w:r>
      <w:proofErr w:type="spellStart"/>
      <w:r w:rsidRPr="00930D63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Procedemento</w:t>
      </w:r>
      <w:proofErr w:type="spellEnd"/>
      <w:r w:rsidRPr="00930D63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 de adhesión. Resolución de adhesión. Publicación. </w:t>
      </w:r>
    </w:p>
    <w:p w14:paraId="21961CD7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As solicitudes de adhesión presentadas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remitiránselle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ao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Servizo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de Investimentos, Contratación e Patrimonio da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Deputación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, para a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instrución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do expediente. </w:t>
      </w:r>
    </w:p>
    <w:p w14:paraId="16DD17E2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</w:pP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Unha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vez examinada a documentación, a Presidencia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poderá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conceder un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prazo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de ata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dez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días hábiles para a emenda de deficiencias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materiais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na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documentación presentada. </w:t>
      </w:r>
    </w:p>
    <w:p w14:paraId="3AEA0049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lastRenderedPageBreak/>
        <w:t xml:space="preserve">Comprobada a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regularidade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do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procedemento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seguido e a corrección da documentación presentada, mediante resolución da Presidencia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autorizarase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a adhesión das entidades solicitantes, agás nos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seguintes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casos:</w:t>
      </w:r>
    </w:p>
    <w:p w14:paraId="3E19B96D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a) Que a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solicitude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se formulase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fóra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prazo</w:t>
      </w:r>
      <w:proofErr w:type="spellEnd"/>
    </w:p>
    <w:p w14:paraId="7BEB5A51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b) Que a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solicitude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non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reunise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os requisitos establecidos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na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base 5ª, e non se emendasen as deficiencia advertidas no </w:t>
      </w:r>
      <w:proofErr w:type="spellStart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prazo</w:t>
      </w:r>
      <w:proofErr w:type="spellEnd"/>
      <w:r w:rsidRPr="00930D63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concedido. </w:t>
      </w:r>
    </w:p>
    <w:p w14:paraId="0EF4DFD2" w14:textId="3BD15889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 resolución de concesión das </w:t>
      </w:r>
      <w:proofErr w:type="spellStart"/>
      <w:r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adoptarase</w:t>
      </w:r>
      <w:proofErr w:type="spellEnd"/>
      <w:r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antes do </w:t>
      </w:r>
      <w:r w:rsidR="00217AC6"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19</w:t>
      </w:r>
      <w:r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marzo de </w:t>
      </w:r>
      <w:r w:rsidR="00217AC6"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="00217AC6"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r w:rsidRPr="000454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e 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será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obxecto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publicación no Boletín Oficial da Provincia, con expresión dos beneficiarios 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contía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axudas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concedidas. Esta publicación substituirá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notificación individual para todos os efectos,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abeiro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 establecido no artigo 45.1.b)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Lei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39/2015, de 1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outubro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.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 </w:t>
      </w:r>
    </w:p>
    <w:p w14:paraId="633B41A5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73524648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7</w:t>
      </w:r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ª)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Contía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 das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: </w:t>
      </w:r>
    </w:p>
    <w:p w14:paraId="365F3536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Cada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concello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adherido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disporá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dunha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axuda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por importe </w:t>
      </w:r>
      <w:r w:rsidRPr="00FE21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 20.000,00 €. A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entidade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local menor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Berán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disporá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dunha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axuda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por importe </w:t>
      </w:r>
      <w:r w:rsidRPr="00FE218D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 10.000,00 €. Esta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subvención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entenderase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concedida, 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tódolos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efectos, polo mero acto de aprobación da adhesión.</w:t>
      </w:r>
    </w:p>
    <w:p w14:paraId="7D893899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Non obstante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anterior, 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achega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minorarase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contía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que corresponda nos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seguintes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supostos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:</w:t>
      </w:r>
    </w:p>
    <w:p w14:paraId="144D3993" w14:textId="77777777" w:rsidR="000E6E80" w:rsidRPr="000E6E80" w:rsidRDefault="000E6E80" w:rsidP="000E6E80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Se o gasto efectivo do contrato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nomeamento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subvencionado fose inferior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á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dita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cantidade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.</w:t>
      </w:r>
    </w:p>
    <w:p w14:paraId="71A676C5" w14:textId="77777777" w:rsidR="000E6E80" w:rsidRPr="000E6E80" w:rsidRDefault="000E6E80" w:rsidP="000E6E80">
      <w:pPr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Se as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achegas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doutras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administracións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públicas que financian a actuación exceden, en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conxunto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coa concedida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pola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Deputación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, do 100% do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custo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da contratación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nomeamento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subvencionado.</w:t>
      </w:r>
    </w:p>
    <w:p w14:paraId="1A275084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A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redución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da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contía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das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declarase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na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resolución da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peza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separada de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xustificación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da subvención.</w:t>
      </w:r>
    </w:p>
    <w:p w14:paraId="71488F9F" w14:textId="77777777" w:rsid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Os remanentes que se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produzan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como consecuencia da aplicación das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regras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anteriores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reintegraranse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arcas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provinciais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sen aumentar 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achegas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para percibir polos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concellos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beneficiarios.</w:t>
      </w:r>
    </w:p>
    <w:p w14:paraId="07BAC565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23336645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lang w:eastAsia="es-ES"/>
        </w:rPr>
        <w:t>8</w:t>
      </w:r>
      <w:r w:rsidRPr="000E6E80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u w:val="single"/>
          <w:lang w:eastAsia="es-ES"/>
        </w:rPr>
        <w:t xml:space="preserve">ª) </w:t>
      </w:r>
      <w:proofErr w:type="spellStart"/>
      <w:r w:rsidRPr="000E6E80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u w:val="single"/>
          <w:lang w:eastAsia="es-ES"/>
        </w:rPr>
        <w:t>Xustificación</w:t>
      </w:r>
      <w:proofErr w:type="spellEnd"/>
      <w:r w:rsidRPr="000E6E80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u w:val="single"/>
          <w:lang w:eastAsia="es-ES"/>
        </w:rPr>
        <w:t xml:space="preserve"> da subvención:</w:t>
      </w:r>
    </w:p>
    <w:p w14:paraId="05E72FD9" w14:textId="17175478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lastRenderedPageBreak/>
        <w:t xml:space="preserve">As entidades beneficiarias deberán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xustificar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 subvención ante 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Deputación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antes de que remate o día 30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novembro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Este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prazo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terá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carácter improrrogable, agás causas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forza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maior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debidamente acreditadas. En todo caso, a prórroga deberá solicitarse expresamente antes de que remate o día 30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novembro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poderá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concederse, como máximo, ata o día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10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decembro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.</w:t>
      </w:r>
    </w:p>
    <w:p w14:paraId="112355F3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xustificación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realizarase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mediante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presentación dos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seguintes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documentos:</w:t>
      </w:r>
    </w:p>
    <w:p w14:paraId="13A51503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A) Certificación expedida polo secretario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que se indique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seguinte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:  </w:t>
      </w:r>
    </w:p>
    <w:p w14:paraId="3F23BD60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- Relación de contratos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nomeamentos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realizados con cargo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subvención, indicando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obxecto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 duración. </w:t>
      </w:r>
    </w:p>
    <w:p w14:paraId="5924E8EF" w14:textId="6E63ACBC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- Contía do gasto subvencionable que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foi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obxecto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recoñecemento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obrigación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no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202</w:t>
      </w:r>
      <w:r w:rsidR="00A503A7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2</w:t>
      </w: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</w:t>
      </w:r>
    </w:p>
    <w:p w14:paraId="78090997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- Importe das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ou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axudas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públicas concedidas para 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financiamento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dos contratos subvencionados.</w:t>
      </w:r>
    </w:p>
    <w:p w14:paraId="0DC1CDDC" w14:textId="77777777" w:rsidR="000E6E80" w:rsidRPr="00930D63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B) Certificación da conta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corrente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para a realización do pagamento da subvención. </w:t>
      </w:r>
    </w:p>
    <w:p w14:paraId="5F0328E4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C)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Unha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fotografía do cartel informativo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que se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refire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 base 9ª, no que se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reflicta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súa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localización e a mención expresa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financiamento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por parte da </w:t>
      </w:r>
      <w:proofErr w:type="spellStart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Deputación</w:t>
      </w:r>
      <w:proofErr w:type="spellEnd"/>
      <w:r w:rsidRPr="00930D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Ourense.</w:t>
      </w:r>
    </w:p>
    <w:p w14:paraId="1744A6F8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3.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abeiro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 establecido no artigo 31.2 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Lei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xeral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considerarase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como gasto efectivamente realizado aquel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cuxa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obriga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pago fose contraída antes do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vencemento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prazo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xustificación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subvención. En consecuencia, non será preciso acreditar a realización do pago no acto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xustificación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</w:t>
      </w:r>
    </w:p>
    <w:p w14:paraId="3FC64066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Non obstante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anterior, e no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exercicio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súas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facultades de control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financeiro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a Intervención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poderá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realizar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procedementos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simplificados de control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financeiro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consistentes en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esixir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a partir do mes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seguinte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ao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 pagamento da subvención, a acreditación do pago 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totalidade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dos gastos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xustificados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incumprimento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desta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obriga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dará lugar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obriga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reintegro por parte do beneficiario, así como a imposición das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sancións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que procedan. </w:t>
      </w: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ab/>
      </w:r>
    </w:p>
    <w:p w14:paraId="33A16DC2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4.</w:t>
      </w:r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Para considerar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xustificada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a subvención os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concellos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beneficiarios deberán acreditar a realización de gasto por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unha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contía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igual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r w:rsidRPr="00FE218D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superior a 20.000,00 euros e a</w:t>
      </w:r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entidade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local menor de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Berán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por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unha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contía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igual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superior </w:t>
      </w:r>
      <w:r w:rsidRPr="00FE218D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a 10.000,00 euros. No</w:t>
      </w:r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suposto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en que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só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se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xustifique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unha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contía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inferior, a subvención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reducirase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lastRenderedPageBreak/>
        <w:t xml:space="preserve">proporcionalmente. Igualmente, no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suposto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no que a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entidade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beneficiaria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percibise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axudas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que, en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conxunto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coa concedida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ao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abeiro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do presente programa, excedan do 100% do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custe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soportado, a subvención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>reducirase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spacing w:val="-3"/>
          <w:sz w:val="24"/>
          <w:szCs w:val="24"/>
          <w:lang w:eastAsia="es-ES"/>
        </w:rPr>
        <w:t xml:space="preserve"> ata alcanzar o dito límite do 100 %. </w:t>
      </w:r>
    </w:p>
    <w:p w14:paraId="52FC8A1C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 falla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xustificación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prazo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dará lugar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perda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total do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dereito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á subvención, que será declarada pola Presidencia. </w:t>
      </w:r>
    </w:p>
    <w:p w14:paraId="3D4B3DD2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A falla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xustificación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obriga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publicidade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establecida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base 9ª dará lugar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unha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redución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do importe da subvención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nun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20 %. </w:t>
      </w:r>
    </w:p>
    <w:p w14:paraId="0A8F7F7A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3E1A2B29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9ª) </w:t>
      </w:r>
      <w:proofErr w:type="spellStart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Obrigas</w:t>
      </w:r>
      <w:proofErr w:type="spellEnd"/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 xml:space="preserve"> dos beneficiarios: </w:t>
      </w:r>
    </w:p>
    <w:p w14:paraId="0CF69472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Con carácter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xeral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as entidades beneficiarias asumirán todas 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obrigas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impostas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pola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Lei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xeral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En particular, quedan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suxeitos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obrigas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control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financeiro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 reintegro nos casos previstos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nestas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bases 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lexislación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vixente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. </w:t>
      </w:r>
    </w:p>
    <w:p w14:paraId="6AA99701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No local onde se realicen os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servizos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subvencionados deberá figurar,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xeito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visible, un cartel informativo -no modelo normalizado que se publicará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web 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Deputación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- no cal constará 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financiamento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por parte 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Deputación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Provincial de Ourense.</w:t>
      </w:r>
    </w:p>
    <w:p w14:paraId="0712E70B" w14:textId="77777777" w:rsidR="000E6E80" w:rsidRPr="000E6E80" w:rsidRDefault="000E6E80" w:rsidP="000E6E8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7B365720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  <w:u w:val="single"/>
          <w:lang w:eastAsia="es-ES"/>
        </w:rPr>
        <w:t>10ª) Normativa supletoria:</w:t>
      </w:r>
    </w:p>
    <w:p w14:paraId="6EB9676D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conformidade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co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establecido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Disposición adicional 8ª da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Lei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xeral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, esta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lei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será de aplicación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subvencións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reguladas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nestas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bases exclusivamente como norma supletoria, para integrar posibles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baleiros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de regulación, así como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naqueles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casos nos que as bases remiten </w:t>
      </w:r>
      <w:proofErr w:type="spellStart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>á</w:t>
      </w:r>
      <w:proofErr w:type="spellEnd"/>
      <w:r w:rsidRPr="000E6E80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  <w:t xml:space="preserve"> dita normativa. </w:t>
      </w:r>
    </w:p>
    <w:p w14:paraId="59C1A3BA" w14:textId="77777777" w:rsidR="000E6E80" w:rsidRPr="000E6E80" w:rsidRDefault="000E6E80" w:rsidP="000E6E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es-ES"/>
        </w:rPr>
      </w:pPr>
    </w:p>
    <w:p w14:paraId="74B2FC65" w14:textId="6AFBA5E5" w:rsidR="00D755D6" w:rsidRDefault="00D755D6">
      <w:pPr>
        <w:rPr>
          <w:rFonts w:ascii="Times New Roman" w:eastAsia="Times New Roman" w:hAnsi="Times New Roman" w:cs="Times New Roman"/>
          <w:i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gl-ES" w:eastAsia="es-ES"/>
        </w:rPr>
        <w:br w:type="page"/>
      </w:r>
    </w:p>
    <w:p w14:paraId="531831C2" w14:textId="77777777" w:rsidR="000E6E80" w:rsidRDefault="000E6E80" w:rsidP="000E6E8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gl-ES" w:eastAsia="es-ES"/>
        </w:rPr>
      </w:pPr>
    </w:p>
    <w:bookmarkEnd w:id="0"/>
    <w:p w14:paraId="1189A921" w14:textId="77777777" w:rsidR="00217AC6" w:rsidRDefault="00217AC6" w:rsidP="000E6E8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gl-ES" w:eastAsia="es-ES"/>
        </w:rPr>
      </w:pPr>
    </w:p>
    <w:p w14:paraId="692A02F8" w14:textId="77777777" w:rsidR="000E6E80" w:rsidRPr="000E6E80" w:rsidRDefault="000E6E80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  <w:bookmarkStart w:id="1" w:name="_Hlk52788677"/>
      <w:r w:rsidRPr="000E6E8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  <w:t>ANEXO I</w:t>
      </w:r>
    </w:p>
    <w:p w14:paraId="0BC0D5D7" w14:textId="77777777" w:rsidR="000E6E80" w:rsidRPr="000E6E80" w:rsidRDefault="000E6E80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  <w:t xml:space="preserve">MODELO DE RESOLUCIÓN DE ADHESIÓN AO PROGRAMA DE COOPERACIÓN </w:t>
      </w:r>
    </w:p>
    <w:p w14:paraId="7FD8423D" w14:textId="0DF37821" w:rsidR="000E6E80" w:rsidRPr="00930D63" w:rsidRDefault="000E6E80" w:rsidP="000E6E80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  <w:tab/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Unha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vez vistas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as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bases reguladoras do Programa provincial de cooperación cos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concellos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e a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local menor de Berán en materia de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empregabilidade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para o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r w:rsidR="00217AC6" w:rsidRPr="00930D63">
        <w:rPr>
          <w:rFonts w:ascii="Times New Roman" w:eastAsia="Times New Roman" w:hAnsi="Times New Roman" w:cs="Times New Roman"/>
          <w:i/>
          <w:spacing w:val="-3"/>
          <w:sz w:val="20"/>
          <w:szCs w:val="20"/>
          <w:lang w:eastAsia="es-ES"/>
        </w:rPr>
        <w:t>202</w:t>
      </w:r>
      <w:r w:rsidR="00E528C3">
        <w:rPr>
          <w:rFonts w:ascii="Times New Roman" w:eastAsia="Times New Roman" w:hAnsi="Times New Roman" w:cs="Times New Roman"/>
          <w:i/>
          <w:spacing w:val="-3"/>
          <w:sz w:val="20"/>
          <w:szCs w:val="20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, e no uso das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atribucións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que me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confire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o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ordenamento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xurídico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,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dispoño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:</w:t>
      </w:r>
    </w:p>
    <w:p w14:paraId="267213A6" w14:textId="4DFCEAEA" w:rsidR="000E6E80" w:rsidRPr="00930D63" w:rsidRDefault="000E6E80" w:rsidP="000E6E80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930D63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  <w:tab/>
        <w:t>1º)</w:t>
      </w:r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Aprobar a adhesión do Concello /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de________________________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ao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Programa provincial de cooperación cos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concellos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e a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local menor de Berán en materia de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empregabilidade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para o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exercicio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20</w:t>
      </w:r>
      <w:r w:rsidR="00217AC6"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2</w:t>
      </w:r>
      <w:r w:rsidR="00E528C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3</w:t>
      </w:r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, solicitando a concesión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dunha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subvención por importe de ............... euros.</w:t>
      </w:r>
    </w:p>
    <w:p w14:paraId="016899F4" w14:textId="77777777" w:rsidR="000E6E80" w:rsidRPr="00930D63" w:rsidRDefault="000E6E80" w:rsidP="000E6E80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930D63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  <w:tab/>
        <w:t>2º)</w:t>
      </w:r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Asumir expresamente as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obrigas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que como beneficiario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lle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corresponden no programa de cooperación.</w:t>
      </w:r>
    </w:p>
    <w:p w14:paraId="24E6E688" w14:textId="77777777" w:rsidR="000E6E80" w:rsidRPr="000E6E80" w:rsidRDefault="000E6E80" w:rsidP="000E6E80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930D63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  <w:tab/>
        <w:t>3º)</w:t>
      </w:r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Declarar que o Concello/ a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Entidade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de________________________________ non se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atopa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incurso en prohibición de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obter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subvencións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da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Deputación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Provincial conforme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co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que dispón o artigo 13 da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Lei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xeral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de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subvencións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, manifestando, igualmente, estar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ao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corrente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das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obrigas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tributarias e de </w:t>
      </w:r>
      <w:proofErr w:type="spellStart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Seguridade</w:t>
      </w:r>
      <w:proofErr w:type="spellEnd"/>
      <w:r w:rsidRPr="00930D6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Social.</w:t>
      </w:r>
    </w:p>
    <w:p w14:paraId="4926AE6C" w14:textId="77777777" w:rsidR="000E6E80" w:rsidRPr="000E6E80" w:rsidRDefault="000E6E80" w:rsidP="000E6E80">
      <w:pPr>
        <w:widowControl w:val="0"/>
        <w:spacing w:after="0" w:line="48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</w:p>
    <w:p w14:paraId="6BFE415B" w14:textId="5062B017" w:rsidR="000E6E80" w:rsidRPr="000E6E80" w:rsidRDefault="000E6E80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Ourense, ____ de ________________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de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20</w:t>
      </w:r>
      <w:r w:rsidR="00065D0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2_</w:t>
      </w:r>
    </w:p>
    <w:p w14:paraId="141E3998" w14:textId="77777777" w:rsidR="000E6E80" w:rsidRPr="000E6E80" w:rsidRDefault="000E6E80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Asdo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.:________________________________</w:t>
      </w:r>
    </w:p>
    <w:p w14:paraId="669447AB" w14:textId="4E4C3B57" w:rsidR="000E6E80" w:rsidRDefault="000E6E80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</w:p>
    <w:p w14:paraId="5D8D5AAF" w14:textId="12DCE2DD" w:rsidR="00555ECE" w:rsidRDefault="00555ECE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</w:p>
    <w:p w14:paraId="3EF7F25B" w14:textId="49195E21" w:rsidR="00555ECE" w:rsidRDefault="00555ECE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</w:p>
    <w:p w14:paraId="6D3D065B" w14:textId="5929C040" w:rsidR="00555ECE" w:rsidRDefault="00555ECE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</w:p>
    <w:p w14:paraId="31C1465F" w14:textId="5EB56C4C" w:rsidR="00555ECE" w:rsidRDefault="00555ECE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</w:p>
    <w:p w14:paraId="71088BE1" w14:textId="77777777" w:rsidR="00555ECE" w:rsidRPr="000E6E80" w:rsidRDefault="00555ECE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</w:p>
    <w:p w14:paraId="618E67F3" w14:textId="77777777" w:rsidR="000E6E80" w:rsidRPr="000E6E80" w:rsidRDefault="000E6E80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  <w:t>SR. PRESIDENTE DA DEPUTACIÓN PROVINCIAL DE OURENSE.</w:t>
      </w:r>
    </w:p>
    <w:p w14:paraId="46CD1319" w14:textId="77777777" w:rsidR="000E6E80" w:rsidRPr="000E6E80" w:rsidRDefault="000E6E80" w:rsidP="000E6E80">
      <w:pPr>
        <w:widowControl w:val="0"/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es-ES"/>
        </w:rPr>
      </w:pPr>
    </w:p>
    <w:p w14:paraId="74CAB270" w14:textId="77777777" w:rsidR="00D755D6" w:rsidRPr="000E6E80" w:rsidRDefault="00D755D6" w:rsidP="000E6E80">
      <w:pPr>
        <w:widowControl w:val="0"/>
        <w:spacing w:after="0" w:line="48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es-ES"/>
        </w:rPr>
      </w:pPr>
    </w:p>
    <w:p w14:paraId="289012D0" w14:textId="77777777" w:rsidR="000E6E80" w:rsidRPr="000E6E80" w:rsidRDefault="000E6E80" w:rsidP="000E6E80">
      <w:pPr>
        <w:widowControl w:val="0"/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  <w:t>ANEXO II</w:t>
      </w:r>
    </w:p>
    <w:p w14:paraId="3A2E739B" w14:textId="77777777" w:rsidR="000E6E80" w:rsidRPr="000E6E80" w:rsidRDefault="000E6E80" w:rsidP="000E6E80">
      <w:pPr>
        <w:widowControl w:val="0"/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</w:pPr>
      <w:proofErr w:type="gramStart"/>
      <w:r w:rsidRPr="000E6E80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  <w:lastRenderedPageBreak/>
        <w:t>DECLARACIÓN  AXUDAS</w:t>
      </w:r>
      <w:proofErr w:type="gramEnd"/>
    </w:p>
    <w:p w14:paraId="2315C412" w14:textId="77777777" w:rsidR="000E6E80" w:rsidRPr="000E6E80" w:rsidRDefault="000E6E80" w:rsidP="000E6E80">
      <w:pPr>
        <w:widowControl w:val="0"/>
        <w:spacing w:after="0" w:line="48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ab/>
        <w:t xml:space="preserve">Don/Dona _________________________________________________________, </w:t>
      </w:r>
      <w:r w:rsidRPr="000E6E80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es-ES"/>
        </w:rPr>
        <w:t xml:space="preserve"> alcalde do Concello/presidente </w:t>
      </w:r>
      <w:proofErr w:type="spellStart"/>
      <w:r w:rsidRPr="000E6E80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es-ES"/>
        </w:rPr>
        <w:t>Entidade</w:t>
      </w:r>
      <w:proofErr w:type="spellEnd"/>
      <w:r w:rsidRPr="000E6E80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eastAsia="es-ES"/>
        </w:rPr>
        <w:t xml:space="preserve"> de</w:t>
      </w:r>
      <w:r w:rsidRPr="000E6E8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  <w:t xml:space="preserve"> </w:t>
      </w: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_________________________, con CIF ______________________, </w:t>
      </w:r>
      <w:r w:rsidRPr="000E6E80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es-ES"/>
        </w:rPr>
        <w:t>DECLARA</w:t>
      </w:r>
    </w:p>
    <w:p w14:paraId="176B4563" w14:textId="77777777" w:rsidR="000E6E80" w:rsidRPr="000E6E80" w:rsidRDefault="000E6E80" w:rsidP="000E6E80">
      <w:pPr>
        <w:widowControl w:val="0"/>
        <w:spacing w:after="0" w:line="480" w:lineRule="auto"/>
        <w:ind w:firstLine="180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instrText xml:space="preserve"> FORMCHECKBOX </w:instrText>
      </w:r>
      <w:r w:rsidR="007C27C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r>
      <w:r w:rsidR="007C27C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fldChar w:fldCharType="separate"/>
      </w:r>
      <w:r w:rsidRPr="000E6E80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fldChar w:fldCharType="end"/>
      </w:r>
      <w:bookmarkEnd w:id="2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ab/>
        <w:t xml:space="preserve"> Non ter solicitada,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nin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en consecuencia, ter concedida,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ningunha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axuda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proofErr w:type="gram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para  a</w:t>
      </w:r>
      <w:proofErr w:type="gram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ab/>
        <w:t xml:space="preserve">mesma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finalidade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, sexa pública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ou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privada.</w:t>
      </w:r>
    </w:p>
    <w:p w14:paraId="0951B4E5" w14:textId="77777777" w:rsidR="000E6E80" w:rsidRPr="000E6E80" w:rsidRDefault="000E6E80" w:rsidP="000E6E80">
      <w:pPr>
        <w:widowControl w:val="0"/>
        <w:spacing w:after="0" w:line="480" w:lineRule="auto"/>
        <w:ind w:firstLine="180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instrText xml:space="preserve"> FORMCHECKBOX </w:instrText>
      </w:r>
      <w:r w:rsidR="007C27C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r>
      <w:r w:rsidR="007C27C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fldChar w:fldCharType="separate"/>
      </w:r>
      <w:r w:rsidRPr="000E6E80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fldChar w:fldCharType="end"/>
      </w:r>
      <w:bookmarkEnd w:id="3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ab/>
        <w:t xml:space="preserve">Que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presentou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a/as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solicitude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/s e que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lle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foi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/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foron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concedida/s, se é o caso, a/s </w:t>
      </w: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ab/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seguinte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/s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axuda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/s para a mesma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finalidade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:</w:t>
      </w:r>
    </w:p>
    <w:p w14:paraId="1E956513" w14:textId="77777777" w:rsidR="000E6E80" w:rsidRPr="000E6E80" w:rsidRDefault="000E6E80" w:rsidP="000E6E80">
      <w:pPr>
        <w:widowControl w:val="0"/>
        <w:spacing w:after="0" w:line="48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440"/>
        <w:gridCol w:w="1440"/>
        <w:gridCol w:w="1440"/>
      </w:tblGrid>
      <w:tr w:rsidR="000E6E80" w:rsidRPr="000E6E80" w14:paraId="1E682989" w14:textId="77777777" w:rsidTr="0094595B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4000" w14:textId="77777777" w:rsidR="000E6E80" w:rsidRPr="000E6E80" w:rsidRDefault="000E6E80" w:rsidP="000E6E80">
            <w:pPr>
              <w:widowControl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 xml:space="preserve">Organismo </w:t>
            </w:r>
            <w:proofErr w:type="spellStart"/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>entidade</w:t>
            </w:r>
            <w:proofErr w:type="spellEnd"/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>ao</w:t>
            </w:r>
            <w:proofErr w:type="spellEnd"/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 xml:space="preserve"> que solicita</w:t>
            </w:r>
          </w:p>
          <w:p w14:paraId="68CB1F62" w14:textId="77777777" w:rsidR="000E6E80" w:rsidRPr="000E6E80" w:rsidRDefault="000E6E80" w:rsidP="000E6E80">
            <w:pPr>
              <w:widowControl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FD535" w14:textId="77777777" w:rsidR="000E6E80" w:rsidRPr="000E6E80" w:rsidRDefault="000E6E80" w:rsidP="000E6E80">
            <w:pPr>
              <w:widowControl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 xml:space="preserve">Data </w:t>
            </w:r>
            <w:proofErr w:type="spellStart"/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>solicitude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2D97" w14:textId="77777777" w:rsidR="000E6E80" w:rsidRPr="000E6E80" w:rsidRDefault="000E6E80" w:rsidP="000E6E80">
            <w:pPr>
              <w:widowControl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>Concesión*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E3CD" w14:textId="77777777" w:rsidR="000E6E80" w:rsidRPr="000E6E80" w:rsidRDefault="000E6E80" w:rsidP="000E6E80">
            <w:pPr>
              <w:widowControl w:val="0"/>
              <w:spacing w:after="0" w:line="480" w:lineRule="auto"/>
              <w:ind w:hanging="108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  <w:r w:rsidRPr="000E6E80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  <w:t>Contía</w:t>
            </w:r>
          </w:p>
        </w:tc>
      </w:tr>
      <w:tr w:rsidR="000E6E80" w:rsidRPr="000E6E80" w14:paraId="7EF7B379" w14:textId="77777777" w:rsidTr="0094595B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1C20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  <w:p w14:paraId="4159C9AC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A15B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D9AE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B5D7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</w:tr>
      <w:tr w:rsidR="000E6E80" w:rsidRPr="000E6E80" w14:paraId="7FA7FFF2" w14:textId="77777777" w:rsidTr="0094595B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15E6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  <w:p w14:paraId="2E2E1CF4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94FB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40F2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3CA2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</w:tr>
      <w:tr w:rsidR="000E6E80" w:rsidRPr="000E6E80" w14:paraId="0A88D830" w14:textId="77777777" w:rsidTr="0094595B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E9BD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  <w:p w14:paraId="4F9DD731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636A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D9EF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8C8D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</w:tr>
      <w:tr w:rsidR="000E6E80" w:rsidRPr="000E6E80" w14:paraId="13744B21" w14:textId="77777777" w:rsidTr="0094595B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708B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  <w:p w14:paraId="5D1C6CCB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A1F5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F14C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BA6B" w14:textId="77777777" w:rsidR="000E6E80" w:rsidRPr="000E6E80" w:rsidRDefault="000E6E80" w:rsidP="000E6E80">
            <w:pPr>
              <w:widowControl w:val="0"/>
              <w:spacing w:after="0" w:line="48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6F72E390" w14:textId="77777777" w:rsidR="000E6E80" w:rsidRPr="000E6E80" w:rsidRDefault="000E6E80" w:rsidP="000E6E80">
      <w:pPr>
        <w:widowControl w:val="0"/>
        <w:spacing w:after="0" w:line="480" w:lineRule="auto"/>
        <w:ind w:firstLine="180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ab/>
        <w:t xml:space="preserve">*No caso de estar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pendente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a resolución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dalgunha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solicitude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,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indicarase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“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pendente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”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na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columna. </w:t>
      </w:r>
    </w:p>
    <w:p w14:paraId="2590FC75" w14:textId="77777777" w:rsidR="000E6E80" w:rsidRPr="000E6E80" w:rsidRDefault="000E6E80" w:rsidP="000E6E80">
      <w:pPr>
        <w:widowControl w:val="0"/>
        <w:spacing w:after="0" w:line="480" w:lineRule="auto"/>
        <w:ind w:firstLine="180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ab/>
        <w:t xml:space="preserve">   No caso de solicitudes denegadas,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farase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constar “denegada”.</w:t>
      </w:r>
    </w:p>
    <w:p w14:paraId="4631D2C5" w14:textId="238EE907" w:rsidR="000E6E80" w:rsidRPr="000E6E80" w:rsidRDefault="000E6E80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ab/>
        <w:t xml:space="preserve">Ourense, ____ de ________________ </w:t>
      </w: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de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 xml:space="preserve"> 20</w:t>
      </w:r>
      <w:r w:rsidR="00065D0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2_</w:t>
      </w:r>
    </w:p>
    <w:p w14:paraId="006FA73D" w14:textId="6AD55E6F" w:rsidR="000E6E80" w:rsidRDefault="000E6E80" w:rsidP="000E6E80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proofErr w:type="spellStart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Asdo</w:t>
      </w:r>
      <w:proofErr w:type="spellEnd"/>
      <w:r w:rsidRPr="000E6E8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t>.:________________________________</w:t>
      </w:r>
      <w:bookmarkEnd w:id="1"/>
    </w:p>
    <w:p w14:paraId="4ED381D4" w14:textId="29D2D05D" w:rsidR="0060331F" w:rsidRDefault="0060331F" w:rsidP="0060331F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  <w:r w:rsidRPr="000E6E8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  <w:t>SR. PRESIDENTE DA DEPUTACIÓN PROVINCIAL DE OURENSE.</w:t>
      </w:r>
    </w:p>
    <w:p w14:paraId="17905B5A" w14:textId="180D3DD3" w:rsidR="0096113C" w:rsidRDefault="0096113C" w:rsidP="0060331F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</w:p>
    <w:p w14:paraId="4F098EFC" w14:textId="3CBF3064" w:rsidR="0096113C" w:rsidRDefault="0096113C" w:rsidP="0060331F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es-ES"/>
        </w:rPr>
      </w:pPr>
    </w:p>
    <w:p w14:paraId="72BE9058" w14:textId="77777777" w:rsidR="0096113C" w:rsidRPr="00B63B5F" w:rsidRDefault="0096113C" w:rsidP="0096113C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bookmarkStart w:id="4" w:name="_Hlk58242810"/>
      <w:r w:rsidRPr="00B63B5F">
        <w:rPr>
          <w:rFonts w:ascii="Times New Roman" w:hAnsi="Times New Roman" w:cs="Times New Roman"/>
          <w:sz w:val="24"/>
          <w:szCs w:val="24"/>
          <w:lang w:val="pt-BR"/>
        </w:rPr>
        <w:lastRenderedPageBreak/>
        <w:t xml:space="preserve">2º.- Someter a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trámite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información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pública, mediante anuncio publicado no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Boletín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Oficial da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Provincia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de Ourense, as bases inicialmente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aprobadas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polo prazo de 10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días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hábiles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, durante os cales as entidades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interesadas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poderán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formular as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alegacións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ou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suxestións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que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consideren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oportunas, que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deberán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ser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resoltas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motivadamente no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acto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proofErr w:type="spellStart"/>
      <w:r w:rsidRPr="00B63B5F">
        <w:rPr>
          <w:rFonts w:ascii="Times New Roman" w:hAnsi="Times New Roman" w:cs="Times New Roman"/>
          <w:sz w:val="24"/>
          <w:szCs w:val="24"/>
          <w:lang w:val="pt-BR"/>
        </w:rPr>
        <w:t>aprobación</w:t>
      </w:r>
      <w:proofErr w:type="spellEnd"/>
      <w:r w:rsidRPr="00B63B5F">
        <w:rPr>
          <w:rFonts w:ascii="Times New Roman" w:hAnsi="Times New Roman" w:cs="Times New Roman"/>
          <w:sz w:val="24"/>
          <w:szCs w:val="24"/>
          <w:lang w:val="pt-BR"/>
        </w:rPr>
        <w:t xml:space="preserve"> definitiva.</w:t>
      </w:r>
    </w:p>
    <w:p w14:paraId="13B483FF" w14:textId="77777777" w:rsidR="0096113C" w:rsidRPr="00B63B5F" w:rsidRDefault="0096113C" w:rsidP="0096113C">
      <w:pPr>
        <w:widowControl w:val="0"/>
        <w:spacing w:line="480" w:lineRule="auto"/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63B5F">
        <w:rPr>
          <w:rFonts w:ascii="Times New Roman" w:hAnsi="Times New Roman" w:cs="Times New Roman"/>
          <w:sz w:val="24"/>
          <w:szCs w:val="24"/>
        </w:rPr>
        <w:t xml:space="preserve">No caso de non formularse </w:t>
      </w:r>
      <w:proofErr w:type="spellStart"/>
      <w:r w:rsidRPr="00B63B5F">
        <w:rPr>
          <w:rFonts w:ascii="Times New Roman" w:hAnsi="Times New Roman" w:cs="Times New Roman"/>
          <w:sz w:val="24"/>
          <w:szCs w:val="24"/>
        </w:rPr>
        <w:t>alegacións</w:t>
      </w:r>
      <w:proofErr w:type="spellEnd"/>
      <w:r w:rsidRPr="00B63B5F">
        <w:rPr>
          <w:rFonts w:ascii="Times New Roman" w:hAnsi="Times New Roman" w:cs="Times New Roman"/>
          <w:sz w:val="24"/>
          <w:szCs w:val="24"/>
        </w:rPr>
        <w:t xml:space="preserve"> en </w:t>
      </w:r>
      <w:proofErr w:type="spellStart"/>
      <w:r w:rsidRPr="00B63B5F">
        <w:rPr>
          <w:rFonts w:ascii="Times New Roman" w:hAnsi="Times New Roman" w:cs="Times New Roman"/>
          <w:sz w:val="24"/>
          <w:szCs w:val="24"/>
        </w:rPr>
        <w:t>prazo</w:t>
      </w:r>
      <w:proofErr w:type="spellEnd"/>
      <w:r w:rsidRPr="00B63B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3B5F">
        <w:rPr>
          <w:rFonts w:ascii="Times New Roman" w:hAnsi="Times New Roman" w:cs="Times New Roman"/>
          <w:sz w:val="24"/>
          <w:szCs w:val="24"/>
        </w:rPr>
        <w:t>entenderanse</w:t>
      </w:r>
      <w:proofErr w:type="spellEnd"/>
      <w:r w:rsidRPr="00B63B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B5F">
        <w:rPr>
          <w:rFonts w:ascii="Times New Roman" w:hAnsi="Times New Roman" w:cs="Times New Roman"/>
          <w:sz w:val="24"/>
          <w:szCs w:val="24"/>
        </w:rPr>
        <w:t>automaticamente</w:t>
      </w:r>
      <w:proofErr w:type="spellEnd"/>
      <w:r w:rsidRPr="00B63B5F">
        <w:rPr>
          <w:rFonts w:ascii="Times New Roman" w:hAnsi="Times New Roman" w:cs="Times New Roman"/>
          <w:sz w:val="24"/>
          <w:szCs w:val="24"/>
        </w:rPr>
        <w:t xml:space="preserve"> aprobadas de forma definitiva, </w:t>
      </w:r>
      <w:proofErr w:type="spellStart"/>
      <w:r w:rsidRPr="00B63B5F">
        <w:rPr>
          <w:rFonts w:ascii="Times New Roman" w:hAnsi="Times New Roman" w:cs="Times New Roman"/>
          <w:sz w:val="24"/>
          <w:szCs w:val="24"/>
        </w:rPr>
        <w:t>procedendo</w:t>
      </w:r>
      <w:proofErr w:type="spellEnd"/>
      <w:r w:rsidRPr="00B63B5F">
        <w:rPr>
          <w:rFonts w:ascii="Times New Roman" w:hAnsi="Times New Roman" w:cs="Times New Roman"/>
          <w:sz w:val="24"/>
          <w:szCs w:val="24"/>
        </w:rPr>
        <w:t xml:space="preserve"> á </w:t>
      </w:r>
      <w:proofErr w:type="spellStart"/>
      <w:r w:rsidRPr="00B63B5F">
        <w:rPr>
          <w:rFonts w:ascii="Times New Roman" w:hAnsi="Times New Roman" w:cs="Times New Roman"/>
          <w:sz w:val="24"/>
          <w:szCs w:val="24"/>
        </w:rPr>
        <w:t>súa</w:t>
      </w:r>
      <w:proofErr w:type="spellEnd"/>
      <w:r w:rsidRPr="00B63B5F">
        <w:rPr>
          <w:rFonts w:ascii="Times New Roman" w:hAnsi="Times New Roman" w:cs="Times New Roman"/>
          <w:sz w:val="24"/>
          <w:szCs w:val="24"/>
        </w:rPr>
        <w:t xml:space="preserve"> publicación no Boletín Oficial da Provincia.</w:t>
      </w:r>
    </w:p>
    <w:bookmarkEnd w:id="4"/>
    <w:p w14:paraId="28E4B877" w14:textId="0F388337" w:rsidR="0096113C" w:rsidRDefault="0096113C">
      <w:pP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  <w:br w:type="page"/>
      </w:r>
    </w:p>
    <w:p w14:paraId="060E8397" w14:textId="77777777" w:rsidR="0060331F" w:rsidRDefault="0060331F">
      <w:pP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</w:p>
    <w:p w14:paraId="3CBAF536" w14:textId="4BD6DA5B" w:rsidR="00403AC5" w:rsidRDefault="00403AC5" w:rsidP="00403AC5">
      <w:pP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es-ES"/>
        </w:rPr>
      </w:pPr>
      <w:bookmarkStart w:id="5" w:name="_GoBack"/>
      <w:bookmarkEnd w:id="5"/>
    </w:p>
    <w:p w14:paraId="31BB1FFE" w14:textId="6B5DE3C5" w:rsidR="00D755D6" w:rsidRPr="00D755D6" w:rsidRDefault="00D755D6" w:rsidP="00403AC5">
      <w:pPr>
        <w:pStyle w:val="Textoindependiente"/>
        <w:spacing w:line="360" w:lineRule="auto"/>
        <w:ind w:firstLine="708"/>
        <w:jc w:val="center"/>
        <w:rPr>
          <w:b w:val="0"/>
          <w:sz w:val="22"/>
          <w:szCs w:val="22"/>
        </w:rPr>
      </w:pPr>
    </w:p>
    <w:sectPr w:rsidR="00D755D6" w:rsidRPr="00D755D6">
      <w:pgSz w:w="11906" w:h="16838"/>
      <w:pgMar w:top="3055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84837"/>
    <w:multiLevelType w:val="hybridMultilevel"/>
    <w:tmpl w:val="FC8C0C88"/>
    <w:lvl w:ilvl="0" w:tplc="405EAE16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74E3C55"/>
    <w:multiLevelType w:val="hybridMultilevel"/>
    <w:tmpl w:val="530434E0"/>
    <w:lvl w:ilvl="0" w:tplc="3D58C4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E80"/>
    <w:rsid w:val="0004548D"/>
    <w:rsid w:val="00065D03"/>
    <w:rsid w:val="000C0AA2"/>
    <w:rsid w:val="000E6E80"/>
    <w:rsid w:val="0010346E"/>
    <w:rsid w:val="00181CAD"/>
    <w:rsid w:val="00217AC6"/>
    <w:rsid w:val="00236AC8"/>
    <w:rsid w:val="00385DE2"/>
    <w:rsid w:val="00402927"/>
    <w:rsid w:val="00403AC5"/>
    <w:rsid w:val="004B29D8"/>
    <w:rsid w:val="00555ECE"/>
    <w:rsid w:val="005F58D2"/>
    <w:rsid w:val="0060331F"/>
    <w:rsid w:val="006036C8"/>
    <w:rsid w:val="006A67E5"/>
    <w:rsid w:val="00796FD5"/>
    <w:rsid w:val="007C27C5"/>
    <w:rsid w:val="00884174"/>
    <w:rsid w:val="008C3E26"/>
    <w:rsid w:val="008C60EE"/>
    <w:rsid w:val="00930D63"/>
    <w:rsid w:val="00957B2A"/>
    <w:rsid w:val="0096113C"/>
    <w:rsid w:val="00A14A03"/>
    <w:rsid w:val="00A503A7"/>
    <w:rsid w:val="00AA2ECC"/>
    <w:rsid w:val="00AB182D"/>
    <w:rsid w:val="00B04061"/>
    <w:rsid w:val="00B80C9B"/>
    <w:rsid w:val="00C069E7"/>
    <w:rsid w:val="00C62113"/>
    <w:rsid w:val="00CC6FF4"/>
    <w:rsid w:val="00D32E64"/>
    <w:rsid w:val="00D74945"/>
    <w:rsid w:val="00D755D6"/>
    <w:rsid w:val="00D87FFC"/>
    <w:rsid w:val="00DE78C8"/>
    <w:rsid w:val="00E03C1E"/>
    <w:rsid w:val="00E1480C"/>
    <w:rsid w:val="00E528C3"/>
    <w:rsid w:val="00E578A1"/>
    <w:rsid w:val="00E624CA"/>
    <w:rsid w:val="00E73EB8"/>
    <w:rsid w:val="00F06E6E"/>
    <w:rsid w:val="00FA6A81"/>
    <w:rsid w:val="00FE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058B5"/>
  <w15:docId w15:val="{7D1C25D5-FE43-4FF0-812B-4C84F14D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755D6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755D6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1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2150</Words>
  <Characters>11830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MOURIÑO  VAZQUEZ</dc:creator>
  <cp:lastModifiedBy>LAURA DOMARCO ALVAREZ</cp:lastModifiedBy>
  <cp:revision>2</cp:revision>
  <dcterms:created xsi:type="dcterms:W3CDTF">2023-01-17T11:26:00Z</dcterms:created>
  <dcterms:modified xsi:type="dcterms:W3CDTF">2023-01-17T11:26:00Z</dcterms:modified>
</cp:coreProperties>
</file>