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35CEADCB" w:rsidR="006D1B17" w:rsidRPr="006D1B17" w:rsidRDefault="006D1B17" w:rsidP="007E512D">
      <w:pPr>
        <w:jc w:val="both"/>
        <w:rPr>
          <w:b/>
        </w:rPr>
      </w:pPr>
      <w:r w:rsidRPr="006D1B17">
        <w:rPr>
          <w:b/>
        </w:rPr>
        <w:t>Extracto de la Convocatoria para la concesión de Subvenciones para el Patrocinio Publicitario del municipio de Deltebre para el ejercicio 2023</w:t>
      </w:r>
    </w:p>
    <w:p w14:paraId="13DCF6BA" w14:textId="6D63AED2" w:rsidR="006D1B17" w:rsidRDefault="006D1B17" w:rsidP="002C1522">
      <w:pPr>
        <w:spacing w:before="240"/>
      </w:pPr>
      <w:r>
        <w:t>De conformidad con lo que se prevé en los artículos 17.3.by 20.8.a de la Ley 38/2003, de 17 de noviembre, General de Subvenciones, se publica el extracto de la convocatoria cuyo texto completo se puede consultar en la Base de Datos Nacional de Subvenciones.</w:t>
      </w:r>
    </w:p>
    <w:p w14:paraId="28B0709D" w14:textId="1690EFC2" w:rsidR="006D1B17" w:rsidRDefault="006D1B17" w:rsidP="002C1522">
      <w:pPr>
        <w:spacing w:before="240"/>
        <w:rPr>
          <w:b/>
        </w:rPr>
      </w:pPr>
      <w:r w:rsidRPr="005C0ADA">
        <w:rPr>
          <w:b/>
        </w:rPr>
        <w:t>1.- Beneficiarios</w:t>
      </w:r>
    </w:p>
    <w:p w14:paraId="0D9020CA" w14:textId="77777777" w:rsidR="00334A72" w:rsidRPr="000419D4" w:rsidRDefault="00334A72" w:rsidP="00334A72">
      <w:pPr>
        <w:pStyle w:val="Textoindependiente"/>
        <w:spacing w:before="240" w:after="240" w:line="276" w:lineRule="auto"/>
        <w:jc w:val="both"/>
        <w:rPr>
          <w:rFonts w:ascii="Calibri" w:hAnsi="Calibri"/>
        </w:rPr>
      </w:pPr>
      <w:r w:rsidRPr="000419D4">
        <w:rPr>
          <w:rFonts w:ascii="Calibri" w:hAnsi="Calibri"/>
        </w:rPr>
        <w:t>Podrán ser destinatarios de las subvenciones reguladas en las presentes bases aquellas personas físicas o jurídicas que, empadronadas o con sede social en el municipio de Deltebre, reúnan los siguientes requisitos:</w:t>
      </w:r>
    </w:p>
    <w:p w14:paraId="6D4694CF"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Sean titulares de los vehículos, o en cualquier caso que sean socios de las cooperativas que tienen la titularidad de los vehículos.</w:t>
      </w:r>
    </w:p>
    <w:p w14:paraId="47C7C894"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Sean titulares de los vehículos, o formen parte de cooperativas y asociaciones titulares de los vehículos, destinados a cualquier actividad en el ámbito lúdico o turístico que fomenten o promuevan una repercusión publicitaria, dentro o fuera de nuestro ámbito, en función de la puntuación del proyecto.</w:t>
      </w:r>
    </w:p>
    <w:p w14:paraId="5666A783"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En caso de no ser los titulares de los vehículos, que dispongan de la autorización, por parte representante o la persona con poderes para contratar de la cooperativa titular de los vehículos, a efectos de poder insertar la publicidad en el vehículo.</w:t>
      </w:r>
    </w:p>
    <w:p w14:paraId="3B352CF3" w14:textId="77777777" w:rsidR="00334A72"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Que los vehículos reúnan todas las condiciones legales necesarias para llevar a cabo el transporte terrestre de mercancías y que estén actualmente en activo/en</w:t>
      </w:r>
      <w:r w:rsidRPr="000419D4">
        <w:rPr>
          <w:rFonts w:ascii="Calibri" w:hAnsi="Calibri"/>
          <w:spacing w:val="-25"/>
        </w:rPr>
        <w:t xml:space="preserve"> </w:t>
      </w:r>
      <w:r w:rsidRPr="000419D4">
        <w:rPr>
          <w:rFonts w:ascii="Calibri" w:hAnsi="Calibri"/>
        </w:rPr>
        <w:t>uso.</w:t>
      </w:r>
    </w:p>
    <w:p w14:paraId="020A3063" w14:textId="77777777" w:rsidR="00334A72" w:rsidRPr="006F70D2"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Pr>
          <w:rFonts w:ascii="Calibri" w:hAnsi="Calibri"/>
        </w:rPr>
        <w:t>Sean titulares de las actividades empresariales, de carácter lúdico, turístico o alimentario, que fomenten o promuevan una repercusión publicitaria, dentro o fuera de nuestro ámbito, en función de la puntuación del proyecto.</w:t>
      </w:r>
    </w:p>
    <w:p w14:paraId="5BEEEBBA" w14:textId="77777777" w:rsidR="00334A72" w:rsidRPr="006F70D2"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6F70D2">
        <w:rPr>
          <w:rFonts w:ascii="Calibri" w:hAnsi="Calibri"/>
        </w:rPr>
        <w:t>Sean titulares de las actividades empresariales, establecimientos comerciales y/o de servicios, que se adhieran, durante el plazo mínimo de un año, a la plataforma de comercio online MarketPlace (deltamarket.cat).</w:t>
      </w:r>
    </w:p>
    <w:p w14:paraId="77D62D63" w14:textId="77777777" w:rsidR="00334A72" w:rsidRPr="000419D4" w:rsidRDefault="00334A72" w:rsidP="00334A72">
      <w:pPr>
        <w:pStyle w:val="Prrafodelista"/>
        <w:widowControl w:val="0"/>
        <w:numPr>
          <w:ilvl w:val="0"/>
          <w:numId w:val="10"/>
        </w:numPr>
        <w:tabs>
          <w:tab w:val="left" w:pos="709"/>
        </w:tabs>
        <w:spacing w:after="0" w:line="276" w:lineRule="auto"/>
        <w:ind w:left="709"/>
        <w:contextualSpacing w:val="0"/>
        <w:jc w:val="both"/>
        <w:rPr>
          <w:rFonts w:ascii="Calibri" w:hAnsi="Calibri"/>
        </w:rPr>
      </w:pPr>
      <w:r w:rsidRPr="000419D4">
        <w:rPr>
          <w:rFonts w:ascii="Calibri" w:hAnsi="Calibri"/>
        </w:rPr>
        <w:t>Tener sede social o estar, la persona socia o titular, empadronada en</w:t>
      </w:r>
      <w:r w:rsidRPr="000419D4">
        <w:rPr>
          <w:rFonts w:ascii="Calibri" w:hAnsi="Calibri"/>
          <w:spacing w:val="-21"/>
        </w:rPr>
        <w:t xml:space="preserve"> </w:t>
      </w:r>
      <w:r w:rsidRPr="000419D4">
        <w:rPr>
          <w:rFonts w:ascii="Calibri" w:hAnsi="Calibri"/>
        </w:rPr>
        <w:t>Deltebre.</w:t>
      </w:r>
    </w:p>
    <w:p w14:paraId="6E98389B"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Tomar el compromiso de insertar en un sitio visible del vehículo/s, el patrocinio publicitario por medio del material gráfico (emblema) del Ayuntamiento de Deltebre durante el plazo mínimo de un año. El diseño será proporcionado por el Ayuntamiento de Deltebre, y su impresión e instalación se llevará a cabo por parte del beneficiario de la subvención.</w:t>
      </w:r>
    </w:p>
    <w:p w14:paraId="60C08612"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Acreditar, mediante correspondientes certificados, estar al corriente de las obligaciones tributarias con el Estado, con la Generalidad de Cataluña, así como de las obligaciones con la Seguridad Social y con el Ayuntamiento de Deltebre, en el momento de la solicitud.</w:t>
      </w:r>
    </w:p>
    <w:p w14:paraId="54E452CE"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lastRenderedPageBreak/>
        <w:t>Nunca haber sido objeto de sanciones administrativas firmes ni de sentencias firmes condenatorias por haber ejercido o tolerado prácticas discriminatorias por razón de sexo o género de acuerdo con el art. 11 de la Ley 17/2015 de Igualdad efectiva de mujeres y</w:t>
      </w:r>
      <w:r w:rsidRPr="000419D4">
        <w:rPr>
          <w:rFonts w:ascii="Calibri" w:hAnsi="Calibri"/>
          <w:spacing w:val="-2"/>
        </w:rPr>
        <w:t xml:space="preserve"> </w:t>
      </w:r>
      <w:r w:rsidRPr="000419D4">
        <w:rPr>
          <w:rFonts w:ascii="Calibri" w:hAnsi="Calibri"/>
        </w:rPr>
        <w:t>hombres.</w:t>
      </w:r>
    </w:p>
    <w:p w14:paraId="564982C0" w14:textId="77777777" w:rsidR="00334A72" w:rsidRPr="00D679BA"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No podrá realizarse el pago de la subvención en tanto que el beneficiario sea deudor por resolución de procedencia de</w:t>
      </w:r>
      <w:r w:rsidRPr="000419D4">
        <w:rPr>
          <w:rFonts w:ascii="Calibri" w:hAnsi="Calibri"/>
          <w:spacing w:val="-15"/>
        </w:rPr>
        <w:t xml:space="preserve"> </w:t>
      </w:r>
      <w:r w:rsidRPr="000419D4">
        <w:rPr>
          <w:rFonts w:ascii="Calibri" w:hAnsi="Calibri"/>
        </w:rPr>
        <w:t>reintegro.</w:t>
      </w:r>
    </w:p>
    <w:p w14:paraId="484A3BEA" w14:textId="63046617" w:rsidR="00840684" w:rsidRPr="005C0ADA" w:rsidRDefault="00840684" w:rsidP="002C1522">
      <w:pPr>
        <w:spacing w:before="240"/>
        <w:rPr>
          <w:b/>
        </w:rPr>
      </w:pPr>
      <w:r>
        <w:rPr>
          <w:b/>
        </w:rPr>
        <w:t>2.- Objeto</w:t>
      </w:r>
    </w:p>
    <w:p w14:paraId="4B7F897F" w14:textId="77777777" w:rsidR="00334A72" w:rsidRDefault="00334A72" w:rsidP="00334A72">
      <w:pPr>
        <w:pStyle w:val="Textoindependiente"/>
        <w:spacing w:before="240" w:line="276" w:lineRule="auto"/>
        <w:jc w:val="both"/>
        <w:rPr>
          <w:rFonts w:ascii="Calibri" w:hAnsi="Calibri"/>
          <w:color w:val="000000"/>
        </w:rPr>
      </w:pPr>
      <w:r>
        <w:rPr>
          <w:rFonts w:asciiTheme="minorHAnsi" w:hAnsiTheme="minorHAnsi"/>
        </w:rPr>
        <w:t xml:space="preserve">Objeto: regular las subvenciones otorgadas por actividades de patrocinio publicitario del municipio de Deltebre, las cuales fomenten y hagan difusión del municipio de Deltebre en el ámbito de Cataluña, del Estado y en el europeo, mediante la incorporación de publicidad estática </w:t>
      </w:r>
      <w:r w:rsidRPr="00196831">
        <w:rPr>
          <w:rFonts w:asciiTheme="minorHAnsi" w:hAnsiTheme="minorHAnsi"/>
          <w:color w:val="000000" w:themeColor="text1"/>
        </w:rPr>
        <w:t xml:space="preserve">en la carrocería de vehículos de cualquier actividad, en el ámbito lúdico o turístico, </w:t>
      </w:r>
      <w:r>
        <w:rPr>
          <w:rFonts w:ascii="Calibri" w:hAnsi="Calibri"/>
          <w:color w:val="000000"/>
        </w:rPr>
        <w:t xml:space="preserve">así como por la participación en ferias y/o muestras y la inclusión de los logotipos y links del Ayuntamiento de Deltebre en el </w:t>
      </w:r>
      <w:r>
        <w:rPr>
          <w:rFonts w:ascii="Calibri" w:hAnsi="Calibri"/>
        </w:rPr>
        <w:t xml:space="preserve">material de información turística </w:t>
      </w:r>
      <w:r>
        <w:rPr>
          <w:rFonts w:ascii="Calibri" w:hAnsi="Calibri"/>
          <w:color w:val="000000"/>
        </w:rPr>
        <w:t xml:space="preserve">, </w:t>
      </w:r>
      <w:r>
        <w:rPr>
          <w:rFonts w:ascii="Calibri" w:hAnsi="Calibri"/>
        </w:rPr>
        <w:t xml:space="preserve">webs </w:t>
      </w:r>
      <w:r>
        <w:rPr>
          <w:rFonts w:ascii="Calibri" w:hAnsi="Calibri"/>
          <w:color w:val="000000"/>
        </w:rPr>
        <w:t>y en los escaparates de los establecimientos comerciales y/o de servicios, así como, en su caso, en las redes sociales.</w:t>
      </w:r>
    </w:p>
    <w:p w14:paraId="76CAA194" w14:textId="77777777" w:rsidR="00334A72" w:rsidRPr="00196831" w:rsidRDefault="00334A72" w:rsidP="00334A72">
      <w:pPr>
        <w:pStyle w:val="Textoindependiente"/>
        <w:spacing w:before="240" w:line="276" w:lineRule="auto"/>
        <w:jc w:val="both"/>
        <w:rPr>
          <w:rFonts w:asciiTheme="minorHAnsi" w:hAnsiTheme="minorHAnsi"/>
        </w:rPr>
      </w:pPr>
      <w:r>
        <w:rPr>
          <w:rFonts w:asciiTheme="minorHAnsi" w:hAnsiTheme="minorHAnsi"/>
          <w:color w:val="000000" w:themeColor="text1"/>
        </w:rPr>
        <w:t xml:space="preserve">Finalidad: </w:t>
      </w:r>
      <w:r w:rsidRPr="00196831">
        <w:rPr>
          <w:rFonts w:asciiTheme="minorHAnsi" w:hAnsiTheme="minorHAnsi"/>
        </w:rPr>
        <w:t>fomentar la proyección del municipio hacia el exterior por medio del patrocinio</w:t>
      </w:r>
      <w:r w:rsidRPr="00196831">
        <w:rPr>
          <w:rFonts w:asciiTheme="minorHAnsi" w:hAnsiTheme="minorHAnsi"/>
          <w:spacing w:val="-13"/>
        </w:rPr>
        <w:t xml:space="preserve"> </w:t>
      </w:r>
      <w:r w:rsidRPr="00196831">
        <w:rPr>
          <w:rFonts w:asciiTheme="minorHAnsi" w:hAnsiTheme="minorHAnsi"/>
        </w:rPr>
        <w:t>publicitario.</w:t>
      </w:r>
    </w:p>
    <w:p w14:paraId="3A7B5119" w14:textId="4C1C1842" w:rsidR="00840684" w:rsidRDefault="00840684" w:rsidP="002C1522">
      <w:pPr>
        <w:spacing w:before="240"/>
        <w:jc w:val="both"/>
        <w:rPr>
          <w:b/>
        </w:rPr>
      </w:pPr>
      <w:r w:rsidRPr="00840684">
        <w:rPr>
          <w:b/>
        </w:rPr>
        <w:t>3.- Bases reguladoras</w:t>
      </w:r>
    </w:p>
    <w:p w14:paraId="4A132076" w14:textId="794A3AB6" w:rsidR="00334A72" w:rsidRDefault="00840684" w:rsidP="002C1522">
      <w:pPr>
        <w:spacing w:before="240"/>
        <w:jc w:val="both"/>
      </w:pPr>
      <w:r>
        <w:t xml:space="preserve">Bases reguladoras para la concesión de Subvenciones para el Patrocinio Publicitario del municipio de Deltebre para el ejercicio 2023 publicadas en </w:t>
      </w:r>
      <w:hyperlink r:id="rId8" w:history="1">
        <w:r w:rsidR="00334A72" w:rsidRPr="00334A72">
          <w:rPr>
            <w:rStyle w:val="Hipervnculo"/>
          </w:rPr>
          <w:t>chrome-extension://efaidnbmnnnibpcajpcglclefindmkaj/https://deltebre.cat/wordpress/wp-content/uploads/202 01/BASES-PATROCINIO-PUBLICITARIO_2023_1.pdf</w:t>
        </w:r>
      </w:hyperlink>
    </w:p>
    <w:p w14:paraId="75FE67C4" w14:textId="207F0118" w:rsidR="00541256" w:rsidRPr="00541256" w:rsidRDefault="00541256" w:rsidP="002C1522">
      <w:pPr>
        <w:spacing w:before="240"/>
        <w:rPr>
          <w:b/>
        </w:rPr>
      </w:pPr>
      <w:r>
        <w:rPr>
          <w:b/>
        </w:rPr>
        <w:t>4.- Cuantía</w:t>
      </w:r>
    </w:p>
    <w:p w14:paraId="09FA1EED" w14:textId="77777777" w:rsidR="007429C7" w:rsidRDefault="007429C7" w:rsidP="007429C7">
      <w:pPr>
        <w:spacing w:after="240"/>
        <w:jc w:val="both"/>
      </w:pPr>
      <w:r>
        <w:t>Cuantía total máxima de las subvenciones convocadas: 3.000,00 €. Este importe máximo podrá ser ampliado de acuerdo a las solicitudes recibidas y las disponibilidades presupuestarias.</w:t>
      </w:r>
    </w:p>
    <w:p w14:paraId="5B8114E1" w14:textId="77777777" w:rsidR="007429C7" w:rsidRDefault="007429C7" w:rsidP="007429C7">
      <w:pPr>
        <w:jc w:val="both"/>
      </w:pPr>
      <w:r>
        <w:t>Crédito presupuestario al que se imputan las subvenciones: Aplicación Presupuestaria 480.00-23103 Incentivos en la Dinamización Económica y para la Mejora Imagen de Pueblo. De lo contrario, quedarán automáticamente sin aplicación.</w:t>
      </w:r>
    </w:p>
    <w:p w14:paraId="06B9FCC9" w14:textId="77777777" w:rsidR="007429C7" w:rsidRDefault="007429C7" w:rsidP="007429C7">
      <w:pPr>
        <w:pStyle w:val="Textoindependiente"/>
        <w:tabs>
          <w:tab w:val="left" w:pos="8505"/>
        </w:tabs>
        <w:spacing w:before="240" w:line="276" w:lineRule="auto"/>
        <w:jc w:val="both"/>
        <w:rPr>
          <w:rFonts w:ascii="Calibri" w:hAnsi="Calibri"/>
        </w:rPr>
      </w:pPr>
      <w:r w:rsidRPr="000419D4">
        <w:rPr>
          <w:rFonts w:ascii="Calibri" w:hAnsi="Calibri"/>
        </w:rPr>
        <w:t>La cuantía de la subvención máxima que se otorgará por proyecto será aquélla que resulte del reparto de la consignación presupuestaria de forma proporcional a la puntuación obtenida.</w:t>
      </w:r>
    </w:p>
    <w:p w14:paraId="28236132" w14:textId="77777777" w:rsidR="007429C7" w:rsidRDefault="007429C7" w:rsidP="007429C7">
      <w:pPr>
        <w:pStyle w:val="Textoindependiente"/>
        <w:spacing w:before="240" w:line="276" w:lineRule="auto"/>
        <w:jc w:val="both"/>
        <w:rPr>
          <w:rFonts w:ascii="Calibri" w:hAnsi="Calibri"/>
        </w:rPr>
      </w:pPr>
      <w:r w:rsidRPr="000419D4">
        <w:rPr>
          <w:rFonts w:ascii="Calibri" w:hAnsi="Calibri"/>
        </w:rPr>
        <w:t>El procedimiento para la concesión de las subvenciones se tramitará en régimen de adjudicación directa, resolviéndose por orden de entrada de las solicitudes y hasta agotar la partida presupuestaria destinada a tal efecto.</w:t>
      </w:r>
    </w:p>
    <w:p w14:paraId="6C25B002" w14:textId="77777777" w:rsidR="007429C7" w:rsidRDefault="007429C7" w:rsidP="002C1522">
      <w:pPr>
        <w:pStyle w:val="Textoindependiente"/>
        <w:tabs>
          <w:tab w:val="left" w:pos="8505"/>
        </w:tabs>
        <w:spacing w:before="240" w:line="276" w:lineRule="auto"/>
        <w:jc w:val="both"/>
        <w:rPr>
          <w:rFonts w:ascii="Calibri" w:hAnsi="Calibri"/>
        </w:rPr>
      </w:pPr>
    </w:p>
    <w:p w14:paraId="6FB862F9" w14:textId="77777777" w:rsidR="007429C7" w:rsidRDefault="007429C7" w:rsidP="002C1522">
      <w:pPr>
        <w:pStyle w:val="Textoindependiente"/>
        <w:tabs>
          <w:tab w:val="left" w:pos="8505"/>
        </w:tabs>
        <w:spacing w:before="240" w:line="276" w:lineRule="auto"/>
        <w:jc w:val="both"/>
        <w:rPr>
          <w:rFonts w:ascii="Calibri" w:hAnsi="Calibri"/>
        </w:rPr>
      </w:pPr>
    </w:p>
    <w:p w14:paraId="656228EA" w14:textId="77777777" w:rsidR="007429C7" w:rsidRPr="00D679BA" w:rsidRDefault="007429C7" w:rsidP="007429C7">
      <w:pPr>
        <w:pStyle w:val="Textoindependiente"/>
        <w:spacing w:before="240" w:line="276" w:lineRule="auto"/>
        <w:jc w:val="both"/>
        <w:rPr>
          <w:rFonts w:ascii="Calibri" w:hAnsi="Calibri"/>
        </w:rPr>
      </w:pPr>
      <w:r w:rsidRPr="000419D4">
        <w:rPr>
          <w:rFonts w:ascii="Calibri" w:hAnsi="Calibri"/>
        </w:rPr>
        <w:t xml:space="preserve">La actividad subvencionable consiste en la realización de un patrocinio publicitario del municipio de Deltebre, de forma voluntaria, mediante la instalación de imágenes visibles </w:t>
      </w:r>
      <w:r w:rsidRPr="000419D4">
        <w:rPr>
          <w:rFonts w:ascii="Calibri" w:hAnsi="Calibri"/>
          <w:color w:val="000000"/>
        </w:rPr>
        <w:t xml:space="preserve">en las carrocerías de los vehículos, así como en el </w:t>
      </w:r>
      <w:r>
        <w:rPr>
          <w:rFonts w:ascii="Calibri" w:hAnsi="Calibri"/>
        </w:rPr>
        <w:t>material de información turística, webs</w:t>
      </w:r>
      <w:r>
        <w:rPr>
          <w:rFonts w:ascii="Calibri" w:hAnsi="Calibri"/>
          <w:color w:val="000000"/>
        </w:rPr>
        <w:t xml:space="preserve"> </w:t>
      </w:r>
      <w:r w:rsidRPr="000419D4">
        <w:rPr>
          <w:rFonts w:ascii="Calibri" w:hAnsi="Calibri"/>
        </w:rPr>
        <w:t xml:space="preserve">de cualquier actividad en el ámbito lúdico, turístico o alimentario y en los escaparates de los establecimientos comerciales y/o de servicios, </w:t>
      </w:r>
      <w:r w:rsidRPr="00001A77">
        <w:rPr>
          <w:rFonts w:ascii="Calibri" w:hAnsi="Calibri"/>
          <w:color w:val="000000"/>
        </w:rPr>
        <w:t xml:space="preserve">así como, en su caso, en las redes sociales, </w:t>
      </w:r>
      <w:r w:rsidRPr="00AF5B09">
        <w:rPr>
          <w:rFonts w:ascii="Calibri" w:hAnsi="Calibri"/>
        </w:rPr>
        <w:t xml:space="preserve">del municipio de Deltebre. Las imágenes, </w:t>
      </w:r>
      <w:r w:rsidRPr="000419D4">
        <w:rPr>
          <w:rFonts w:ascii="Calibri" w:hAnsi="Calibri"/>
          <w:color w:val="000000"/>
        </w:rPr>
        <w:t xml:space="preserve">logos </w:t>
      </w:r>
      <w:r w:rsidRPr="000419D4">
        <w:rPr>
          <w:rFonts w:ascii="Calibri" w:hAnsi="Calibri"/>
        </w:rPr>
        <w:t>u otras que deben servir para hacer el patrocinio publicitario del municipio de Deltebre, tendrán que ser autorizadas expresamente por parte del Ayuntamiento de Deltebre para ser aptas a los efectos de otorgar la</w:t>
      </w:r>
      <w:r w:rsidRPr="000419D4">
        <w:rPr>
          <w:rFonts w:ascii="Calibri" w:hAnsi="Calibri"/>
          <w:spacing w:val="-12"/>
        </w:rPr>
        <w:t xml:space="preserve"> </w:t>
      </w:r>
      <w:r w:rsidRPr="000419D4">
        <w:rPr>
          <w:rFonts w:ascii="Calibri" w:hAnsi="Calibri"/>
        </w:rPr>
        <w:t>subvención.</w:t>
      </w:r>
    </w:p>
    <w:p w14:paraId="01C88EA6" w14:textId="77777777" w:rsidR="007429C7" w:rsidRDefault="007429C7" w:rsidP="007429C7">
      <w:pPr>
        <w:pStyle w:val="Textoindependiente"/>
        <w:spacing w:before="240" w:line="276" w:lineRule="auto"/>
        <w:jc w:val="both"/>
        <w:rPr>
          <w:rFonts w:ascii="Calibri" w:hAnsi="Calibri"/>
        </w:rPr>
      </w:pPr>
      <w:r>
        <w:rPr>
          <w:rFonts w:ascii="Calibri" w:hAnsi="Calibri"/>
        </w:rPr>
        <w:t>Será subvencionable parte proporcional del coste de la actividad subvencionable. Para el reparto de la dotación asignada a esta subvención, se tendrá en cuenta la puntuación obtenida por cada solicitante y se realizará el prorrateo directamente proporcional sobre el importe total de la partida presupuestaria habilitada a efectos de dotar a la subvención regulada en las presentes bases, teniendo en cuenta que las subvenciones se otorgarán hasta el agotamiento de la dotación reservada en la partida presupuestaria asignada.</w:t>
      </w:r>
    </w:p>
    <w:p w14:paraId="06153087" w14:textId="77777777" w:rsidR="007429C7" w:rsidRDefault="007429C7" w:rsidP="007429C7">
      <w:pPr>
        <w:pStyle w:val="Textoindependiente"/>
        <w:spacing w:before="240" w:line="276" w:lineRule="auto"/>
        <w:jc w:val="both"/>
        <w:rPr>
          <w:rFonts w:ascii="Calibri" w:hAnsi="Calibri"/>
        </w:rPr>
      </w:pPr>
      <w:r w:rsidRPr="001C708C">
        <w:rPr>
          <w:rFonts w:ascii="Calibri" w:hAnsi="Calibri"/>
        </w:rPr>
        <w:t>Para las solicitudes por la difusión del municipio de Deltebre</w:t>
      </w:r>
      <w:r w:rsidRPr="00A56F53">
        <w:rPr>
          <w:rFonts w:ascii="Calibri" w:hAnsi="Calibri"/>
          <w:color w:val="FF0000"/>
        </w:rPr>
        <w:t xml:space="preserve"> </w:t>
      </w:r>
      <w:r w:rsidRPr="00DB49A9">
        <w:rPr>
          <w:rFonts w:ascii="Calibri" w:hAnsi="Calibri"/>
        </w:rPr>
        <w:t>mediante las siguientes líneas:</w:t>
      </w:r>
    </w:p>
    <w:p w14:paraId="75F363B0" w14:textId="77777777" w:rsidR="007429C7" w:rsidRPr="00DB49A9" w:rsidRDefault="007429C7" w:rsidP="007429C7">
      <w:pPr>
        <w:pStyle w:val="Textoindependiente"/>
        <w:spacing w:before="240" w:line="276" w:lineRule="auto"/>
        <w:jc w:val="both"/>
        <w:rPr>
          <w:rFonts w:ascii="Calibri" w:hAnsi="Calibri"/>
          <w:b/>
        </w:rPr>
      </w:pPr>
      <w:r w:rsidRPr="00DB49A9">
        <w:rPr>
          <w:rFonts w:ascii="Calibri" w:hAnsi="Calibri"/>
          <w:b/>
        </w:rPr>
        <w:t xml:space="preserve">Línea 1 </w:t>
      </w:r>
      <w:r w:rsidRPr="00DB49A9">
        <w:rPr>
          <w:rFonts w:ascii="Calibri" w:hAnsi="Calibri"/>
          <w:b/>
        </w:rPr>
        <w:sym w:font="Wingdings" w:char="F0E0"/>
      </w:r>
      <w:r w:rsidRPr="00DB49A9">
        <w:rPr>
          <w:rFonts w:ascii="Calibri" w:hAnsi="Calibri"/>
          <w:b/>
        </w:rPr>
        <w:t>Rotulación de vehículos:</w:t>
      </w:r>
    </w:p>
    <w:p w14:paraId="15445410" w14:textId="77777777" w:rsidR="007429C7" w:rsidRPr="001C708C" w:rsidRDefault="007429C7" w:rsidP="007429C7">
      <w:pPr>
        <w:pStyle w:val="Textoindependiente"/>
        <w:numPr>
          <w:ilvl w:val="0"/>
          <w:numId w:val="11"/>
        </w:numPr>
        <w:spacing w:before="240" w:line="276" w:lineRule="auto"/>
        <w:jc w:val="both"/>
        <w:rPr>
          <w:rFonts w:ascii="Calibri" w:hAnsi="Calibri"/>
        </w:rPr>
      </w:pPr>
      <w:r w:rsidRPr="00B12036">
        <w:rPr>
          <w:rFonts w:ascii="Calibri" w:hAnsi="Calibri"/>
          <w:b/>
        </w:rPr>
        <w:t xml:space="preserve">Supuesto 1 </w:t>
      </w:r>
      <w:r w:rsidRPr="001C708C">
        <w:rPr>
          <w:rFonts w:ascii="Calibri" w:hAnsi="Calibri"/>
        </w:rPr>
        <w:t>: Se subvencionará hasta el 100% del coste de la actividad subvencionable, con un máximo de 600,00.-€. La rotulación del logotipo proporcionado por el Ayuntamiento debe ser dimensionada en la propia rotulación del beneficiario, ocupando un mínimo del 10% de la superficie a rotular.</w:t>
      </w:r>
    </w:p>
    <w:p w14:paraId="79599B30" w14:textId="77777777" w:rsidR="007429C7" w:rsidRPr="001C708C" w:rsidRDefault="007429C7" w:rsidP="007429C7">
      <w:pPr>
        <w:pStyle w:val="Textoindependiente"/>
        <w:numPr>
          <w:ilvl w:val="0"/>
          <w:numId w:val="11"/>
        </w:numPr>
        <w:spacing w:before="240" w:line="276" w:lineRule="auto"/>
        <w:jc w:val="both"/>
        <w:rPr>
          <w:rFonts w:ascii="Calibri" w:hAnsi="Calibri"/>
        </w:rPr>
      </w:pPr>
      <w:r w:rsidRPr="00B12036">
        <w:rPr>
          <w:rFonts w:ascii="Calibri" w:hAnsi="Calibri"/>
          <w:b/>
        </w:rPr>
        <w:t xml:space="preserve">Supuesto 2 </w:t>
      </w:r>
      <w:r w:rsidRPr="001C708C">
        <w:rPr>
          <w:rFonts w:ascii="Calibri" w:hAnsi="Calibri"/>
        </w:rPr>
        <w:t xml:space="preserve">: Si el vehículo ya está rotulado, se subvencionará la rotulación, dimensionada a la ya existente, del logotipo proporcionado por parte del Ayuntamiento de Deltebre, ocupando un mínimo del 10% de la superficie a </w:t>
      </w:r>
      <w:r>
        <w:rPr>
          <w:rFonts w:ascii="Calibri" w:hAnsi="Calibri"/>
        </w:rPr>
        <w:t>reolar , y el incentivo que se otorgará será del doble del coste de esta rotulación, con un máximo de 600,00.-€</w:t>
      </w:r>
    </w:p>
    <w:p w14:paraId="7DA3752C"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t>Línea 2</w:t>
      </w:r>
      <w:r w:rsidRPr="00DB49A9">
        <w:rPr>
          <w:rFonts w:ascii="Calibri" w:hAnsi="Calibri"/>
          <w:b/>
        </w:rPr>
        <w:sym w:font="Wingdings" w:char="F0E0"/>
      </w:r>
      <w:r w:rsidRPr="00DB49A9">
        <w:rPr>
          <w:rFonts w:ascii="Calibri" w:hAnsi="Calibri"/>
        </w:rPr>
        <w:t xml:space="preserve"> </w:t>
      </w:r>
      <w:r w:rsidRPr="00DB49A9">
        <w:rPr>
          <w:rFonts w:ascii="Calibri" w:hAnsi="Calibri"/>
          <w:b/>
        </w:rPr>
        <w:t>Web de la actividad económica solicitante:</w:t>
      </w:r>
    </w:p>
    <w:p w14:paraId="02D31931" w14:textId="77777777" w:rsidR="007429C7" w:rsidRDefault="007429C7" w:rsidP="007429C7">
      <w:pPr>
        <w:pStyle w:val="Textoindependiente"/>
        <w:spacing w:before="240" w:line="276" w:lineRule="auto"/>
        <w:jc w:val="both"/>
        <w:rPr>
          <w:rFonts w:ascii="Calibri" w:hAnsi="Calibri"/>
        </w:rPr>
      </w:pPr>
      <w:r>
        <w:rPr>
          <w:rFonts w:ascii="Calibri" w:hAnsi="Calibri"/>
        </w:rPr>
        <w:t xml:space="preserve">Para las solicitudes por la difusión del municipio de Deltebre mediante </w:t>
      </w:r>
      <w:r w:rsidRPr="00B12036">
        <w:rPr>
          <w:rFonts w:ascii="Calibri" w:hAnsi="Calibri"/>
          <w:b/>
        </w:rPr>
        <w:t xml:space="preserve">la web de la actividad económica solicitante </w:t>
      </w:r>
      <w:r>
        <w:rPr>
          <w:rFonts w:ascii="Calibri" w:hAnsi="Calibri"/>
        </w:rPr>
        <w:t>, se subvencionará hasta el 100% del coste de la actividad subvencionable, con un máximo de 100,00.-€.</w:t>
      </w:r>
    </w:p>
    <w:p w14:paraId="777A182E"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t>Línea 3</w:t>
      </w:r>
      <w:r w:rsidRPr="00DB49A9">
        <w:rPr>
          <w:rFonts w:ascii="Calibri" w:hAnsi="Calibri"/>
          <w:b/>
        </w:rPr>
        <w:sym w:font="Wingdings" w:char="F0E0"/>
      </w:r>
      <w:r w:rsidRPr="00DB49A9">
        <w:rPr>
          <w:rFonts w:ascii="Calibri" w:hAnsi="Calibri"/>
        </w:rPr>
        <w:t xml:space="preserve"> </w:t>
      </w:r>
      <w:r w:rsidRPr="00DB49A9">
        <w:rPr>
          <w:rFonts w:ascii="Calibri" w:hAnsi="Calibri"/>
          <w:b/>
        </w:rPr>
        <w:t>Resto de actividades subvencionables:</w:t>
      </w:r>
    </w:p>
    <w:p w14:paraId="21FEA370" w14:textId="77777777" w:rsidR="007429C7" w:rsidRDefault="007429C7" w:rsidP="007429C7">
      <w:pPr>
        <w:pStyle w:val="Textoindependiente"/>
        <w:spacing w:before="240" w:line="276" w:lineRule="auto"/>
        <w:jc w:val="both"/>
        <w:rPr>
          <w:rFonts w:ascii="Calibri" w:hAnsi="Calibri"/>
        </w:rPr>
      </w:pPr>
      <w:r>
        <w:rPr>
          <w:rFonts w:ascii="Calibri" w:hAnsi="Calibri"/>
        </w:rPr>
        <w:lastRenderedPageBreak/>
        <w:t xml:space="preserve">Para la solicitud por la difusión del municipio de Deltebre mediante </w:t>
      </w:r>
      <w:r w:rsidRPr="00B12036">
        <w:rPr>
          <w:rFonts w:ascii="Calibri" w:hAnsi="Calibri"/>
          <w:b/>
        </w:rPr>
        <w:t xml:space="preserve">el resto de actividades subvencionables, </w:t>
      </w:r>
      <w:r>
        <w:rPr>
          <w:rFonts w:ascii="Calibri" w:hAnsi="Calibri"/>
        </w:rPr>
        <w:t>se subvencionará hasta el 100% del coste de la actividad subvencionable, con un máximo de 200,00 €.</w:t>
      </w:r>
    </w:p>
    <w:p w14:paraId="40D0BA82"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t>Línea 4</w:t>
      </w:r>
      <w:r w:rsidRPr="00DB49A9">
        <w:rPr>
          <w:rFonts w:ascii="Calibri" w:hAnsi="Calibri"/>
          <w:b/>
        </w:rPr>
        <w:sym w:font="Wingdings" w:char="F0E0"/>
      </w:r>
      <w:r w:rsidRPr="00DB49A9">
        <w:rPr>
          <w:rFonts w:ascii="Calibri" w:hAnsi="Calibri"/>
        </w:rPr>
        <w:t xml:space="preserve"> </w:t>
      </w:r>
      <w:r w:rsidRPr="00DB49A9">
        <w:rPr>
          <w:rFonts w:ascii="Calibri" w:hAnsi="Calibri"/>
          <w:b/>
        </w:rPr>
        <w:t>Adhesión a la plataforma MarketPlace</w:t>
      </w:r>
    </w:p>
    <w:p w14:paraId="228FD742" w14:textId="77777777" w:rsidR="007429C7" w:rsidRDefault="007429C7" w:rsidP="007429C7">
      <w:pPr>
        <w:pStyle w:val="Textoindependiente"/>
        <w:spacing w:before="240" w:line="276" w:lineRule="auto"/>
        <w:jc w:val="both"/>
        <w:rPr>
          <w:rFonts w:ascii="Calibri" w:hAnsi="Calibri"/>
        </w:rPr>
      </w:pPr>
      <w:r w:rsidRPr="006F70D2">
        <w:rPr>
          <w:rFonts w:ascii="Calibri" w:hAnsi="Calibri"/>
        </w:rPr>
        <w:t xml:space="preserve">Para la solicitud por la difusión del municipio de Deltebre mediante </w:t>
      </w:r>
      <w:r w:rsidRPr="00B12036">
        <w:rPr>
          <w:rFonts w:ascii="Calibri" w:hAnsi="Calibri"/>
          <w:b/>
        </w:rPr>
        <w:t xml:space="preserve">adhesión a la plataforma de comercio online MarketPlace </w:t>
      </w:r>
      <w:r w:rsidRPr="006F70D2">
        <w:rPr>
          <w:rFonts w:ascii="Calibri" w:hAnsi="Calibri"/>
        </w:rPr>
        <w:t>(deltamarket.cat), se subvencionará el 50% de la cuota de inscripción, con un máximo de 50,00. -€.</w:t>
      </w:r>
    </w:p>
    <w:p w14:paraId="0341C424"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t>Línea 5</w:t>
      </w:r>
      <w:r w:rsidRPr="00DB49A9">
        <w:rPr>
          <w:rFonts w:ascii="Calibri" w:hAnsi="Calibri"/>
          <w:b/>
        </w:rPr>
        <w:sym w:font="Wingdings" w:char="F0E0"/>
      </w:r>
      <w:r w:rsidRPr="00DB49A9">
        <w:rPr>
          <w:rFonts w:ascii="Calibri" w:hAnsi="Calibri"/>
        </w:rPr>
        <w:t xml:space="preserve"> </w:t>
      </w:r>
      <w:r w:rsidRPr="00DB49A9">
        <w:rPr>
          <w:rFonts w:ascii="Calibri" w:hAnsi="Calibri"/>
          <w:b/>
        </w:rPr>
        <w:t>Publicidad en las pantallas LED del municipio de Deltebre:</w:t>
      </w:r>
    </w:p>
    <w:p w14:paraId="0D0E3F4C" w14:textId="77777777" w:rsidR="007429C7" w:rsidRPr="00DB49A9" w:rsidRDefault="007429C7" w:rsidP="007429C7">
      <w:pPr>
        <w:pStyle w:val="Textoindependiente"/>
        <w:numPr>
          <w:ilvl w:val="0"/>
          <w:numId w:val="11"/>
        </w:numPr>
        <w:spacing w:before="240" w:line="276" w:lineRule="auto"/>
        <w:jc w:val="both"/>
        <w:rPr>
          <w:rFonts w:ascii="Calibri" w:hAnsi="Calibri"/>
        </w:rPr>
      </w:pPr>
      <w:r w:rsidRPr="00DB49A9">
        <w:rPr>
          <w:rFonts w:ascii="Calibri" w:hAnsi="Calibri"/>
          <w:b/>
        </w:rPr>
        <w:t xml:space="preserve">Supuesto 1 </w:t>
      </w:r>
      <w:r w:rsidRPr="00DB49A9">
        <w:rPr>
          <w:rFonts w:ascii="Calibri" w:hAnsi="Calibri"/>
        </w:rPr>
        <w:t>: Incentivo de 131,25.-€ (el 75%) de la tarifa de inserción de espacios durante 4 semanas. El servicio incluye:</w:t>
      </w:r>
    </w:p>
    <w:p w14:paraId="769EEC26"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Imagen fija 10”</w:t>
      </w:r>
    </w:p>
    <w:p w14:paraId="49D65EB6"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Programación</w:t>
      </w:r>
    </w:p>
    <w:p w14:paraId="3FFC52D8"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Tarifa 4 semanas</w:t>
      </w:r>
    </w:p>
    <w:p w14:paraId="4E03036E" w14:textId="77777777" w:rsidR="007429C7" w:rsidRPr="00DB49A9" w:rsidRDefault="007429C7" w:rsidP="007429C7">
      <w:pPr>
        <w:pStyle w:val="Textoindependiente"/>
        <w:numPr>
          <w:ilvl w:val="0"/>
          <w:numId w:val="11"/>
        </w:numPr>
        <w:spacing w:before="240" w:line="276" w:lineRule="auto"/>
        <w:jc w:val="both"/>
        <w:rPr>
          <w:rFonts w:ascii="Calibri" w:hAnsi="Calibri"/>
        </w:rPr>
      </w:pPr>
      <w:r w:rsidRPr="00DB49A9">
        <w:rPr>
          <w:rFonts w:ascii="Calibri" w:hAnsi="Calibri"/>
          <w:b/>
        </w:rPr>
        <w:t xml:space="preserve">Supuesto 2 </w:t>
      </w:r>
      <w:r w:rsidRPr="00DB49A9">
        <w:rPr>
          <w:rFonts w:ascii="Calibri" w:hAnsi="Calibri"/>
        </w:rPr>
        <w:t>: Incentivo de 75,75.-€ (el 75%) de la tarifa de inserción de espacios durante 4 fines de semana. El servicio incluye:</w:t>
      </w:r>
    </w:p>
    <w:p w14:paraId="64A7806E"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Imagen fija 10”</w:t>
      </w:r>
    </w:p>
    <w:p w14:paraId="08F6E444"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Programación</w:t>
      </w:r>
    </w:p>
    <w:p w14:paraId="029FB230"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Tarifa 4 fines de semana</w:t>
      </w:r>
    </w:p>
    <w:p w14:paraId="4AB635F7" w14:textId="77777777" w:rsidR="002C1522" w:rsidRDefault="002C1522" w:rsidP="002C1522">
      <w:pPr>
        <w:pStyle w:val="Textoindependiente"/>
        <w:spacing w:line="276" w:lineRule="auto"/>
        <w:ind w:right="113"/>
        <w:jc w:val="both"/>
        <w:rPr>
          <w:rFonts w:asciiTheme="minorHAnsi" w:hAnsiTheme="minorHAnsi"/>
        </w:rPr>
      </w:pPr>
    </w:p>
    <w:p w14:paraId="1270A23F" w14:textId="77777777" w:rsidR="002C1522" w:rsidRDefault="002C1522" w:rsidP="002C1522">
      <w:pPr>
        <w:pStyle w:val="Textoindependiente"/>
        <w:spacing w:line="276" w:lineRule="auto"/>
        <w:ind w:right="113"/>
        <w:jc w:val="both"/>
        <w:rPr>
          <w:rFonts w:asciiTheme="minorHAnsi" w:hAnsiTheme="minorHAnsi"/>
        </w:rPr>
      </w:pPr>
      <w:r w:rsidRPr="00196831">
        <w:rPr>
          <w:rFonts w:asciiTheme="minorHAnsi" w:hAnsiTheme="minorHAnsi"/>
        </w:rPr>
        <w:t>Para la adjudicación se tendrá en cuenta los siguientes criterios objetivos:</w:t>
      </w:r>
    </w:p>
    <w:p w14:paraId="060D0449" w14:textId="77777777" w:rsidR="002C1522" w:rsidRDefault="002C1522" w:rsidP="002C1522">
      <w:pPr>
        <w:pStyle w:val="Textoindependiente"/>
        <w:spacing w:line="276" w:lineRule="auto"/>
        <w:ind w:right="113"/>
        <w:jc w:val="both"/>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265"/>
        <w:gridCol w:w="2265"/>
      </w:tblGrid>
      <w:tr w:rsidR="007429C7" w:rsidRPr="00357EE2" w14:paraId="608F3631" w14:textId="77777777" w:rsidTr="000039D5">
        <w:trPr>
          <w:trHeight w:val="629"/>
        </w:trPr>
        <w:tc>
          <w:tcPr>
            <w:tcW w:w="3964" w:type="dxa"/>
            <w:shd w:val="clear" w:color="auto" w:fill="auto"/>
            <w:vAlign w:val="center"/>
          </w:tcPr>
          <w:p w14:paraId="4C2621C7" w14:textId="77777777" w:rsidR="007429C7" w:rsidRPr="00357EE2" w:rsidRDefault="007429C7" w:rsidP="000039D5">
            <w:pPr>
              <w:pStyle w:val="Textoindependiente"/>
              <w:spacing w:line="276" w:lineRule="auto"/>
              <w:ind w:right="113"/>
              <w:rPr>
                <w:rFonts w:ascii="Calibri" w:hAnsi="Calibri"/>
                <w:b/>
              </w:rPr>
            </w:pPr>
            <w:r w:rsidRPr="00357EE2">
              <w:rPr>
                <w:rFonts w:ascii="Calibri" w:hAnsi="Calibri"/>
                <w:b/>
              </w:rPr>
              <w:t>Criterios</w:t>
            </w:r>
          </w:p>
        </w:tc>
        <w:tc>
          <w:tcPr>
            <w:tcW w:w="4530" w:type="dxa"/>
            <w:gridSpan w:val="2"/>
            <w:shd w:val="clear" w:color="auto" w:fill="auto"/>
            <w:vAlign w:val="center"/>
          </w:tcPr>
          <w:p w14:paraId="6DEAB784" w14:textId="77777777" w:rsidR="007429C7" w:rsidRPr="00357EE2" w:rsidRDefault="007429C7" w:rsidP="000039D5">
            <w:pPr>
              <w:pStyle w:val="Textoindependiente"/>
              <w:spacing w:line="276" w:lineRule="auto"/>
              <w:ind w:right="113"/>
              <w:jc w:val="right"/>
              <w:rPr>
                <w:rFonts w:ascii="Calibri" w:hAnsi="Calibri"/>
                <w:b/>
              </w:rPr>
            </w:pPr>
            <w:r w:rsidRPr="00357EE2">
              <w:rPr>
                <w:rFonts w:ascii="Calibri" w:hAnsi="Calibri"/>
                <w:b/>
              </w:rPr>
              <w:t>Puntuación</w:t>
            </w:r>
          </w:p>
        </w:tc>
      </w:tr>
      <w:tr w:rsidR="007429C7" w:rsidRPr="00357EE2" w14:paraId="01636C3D" w14:textId="77777777" w:rsidTr="000039D5">
        <w:trPr>
          <w:trHeight w:val="236"/>
        </w:trPr>
        <w:tc>
          <w:tcPr>
            <w:tcW w:w="3964" w:type="dxa"/>
            <w:vMerge w:val="restart"/>
            <w:shd w:val="clear" w:color="auto" w:fill="auto"/>
            <w:vAlign w:val="center"/>
          </w:tcPr>
          <w:p w14:paraId="711EDDB9"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Imagen del vehículo (volumen y superficie a aplicar publicidad)</w:t>
            </w:r>
          </w:p>
        </w:tc>
        <w:tc>
          <w:tcPr>
            <w:tcW w:w="4530" w:type="dxa"/>
            <w:gridSpan w:val="2"/>
            <w:shd w:val="clear" w:color="auto" w:fill="auto"/>
            <w:vAlign w:val="center"/>
          </w:tcPr>
          <w:p w14:paraId="482CFFF0"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10 puntos si es semi-remolque</w:t>
            </w:r>
          </w:p>
        </w:tc>
      </w:tr>
      <w:tr w:rsidR="007429C7" w:rsidRPr="00357EE2" w14:paraId="2E886E1D" w14:textId="77777777" w:rsidTr="000039D5">
        <w:trPr>
          <w:trHeight w:val="236"/>
        </w:trPr>
        <w:tc>
          <w:tcPr>
            <w:tcW w:w="3964" w:type="dxa"/>
            <w:vMerge/>
            <w:shd w:val="clear" w:color="auto" w:fill="auto"/>
            <w:vAlign w:val="center"/>
          </w:tcPr>
          <w:p w14:paraId="5E3C0FAA"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4131CCB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5 puntos si es un vehículo rígido</w:t>
            </w:r>
          </w:p>
        </w:tc>
      </w:tr>
      <w:tr w:rsidR="007429C7" w:rsidRPr="00357EE2" w14:paraId="709FEBE3" w14:textId="77777777" w:rsidTr="000039D5">
        <w:trPr>
          <w:trHeight w:val="121"/>
        </w:trPr>
        <w:tc>
          <w:tcPr>
            <w:tcW w:w="3964" w:type="dxa"/>
            <w:vMerge w:val="restart"/>
            <w:shd w:val="clear" w:color="auto" w:fill="auto"/>
            <w:vAlign w:val="center"/>
          </w:tcPr>
          <w:p w14:paraId="42F52740"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Antigüedad del vehículo a rotular</w:t>
            </w:r>
          </w:p>
        </w:tc>
        <w:tc>
          <w:tcPr>
            <w:tcW w:w="4530" w:type="dxa"/>
            <w:gridSpan w:val="2"/>
            <w:shd w:val="clear" w:color="auto" w:fill="auto"/>
            <w:vAlign w:val="center"/>
          </w:tcPr>
          <w:p w14:paraId="51EF9E7C"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10 puntos vehículos hasta 5</w:t>
            </w:r>
            <w:r w:rsidRPr="00357EE2">
              <w:rPr>
                <w:rFonts w:ascii="Calibri" w:hAnsi="Calibri"/>
                <w:spacing w:val="-1"/>
              </w:rPr>
              <w:t xml:space="preserve"> </w:t>
            </w:r>
            <w:r w:rsidRPr="00357EE2">
              <w:rPr>
                <w:rFonts w:ascii="Calibri" w:hAnsi="Calibri"/>
              </w:rPr>
              <w:t>años</w:t>
            </w:r>
          </w:p>
        </w:tc>
      </w:tr>
      <w:tr w:rsidR="007429C7" w:rsidRPr="00357EE2" w14:paraId="773DCA27" w14:textId="77777777" w:rsidTr="000039D5">
        <w:trPr>
          <w:trHeight w:val="121"/>
        </w:trPr>
        <w:tc>
          <w:tcPr>
            <w:tcW w:w="3964" w:type="dxa"/>
            <w:vMerge/>
            <w:shd w:val="clear" w:color="auto" w:fill="auto"/>
            <w:vAlign w:val="center"/>
          </w:tcPr>
          <w:p w14:paraId="4229526F"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464C469D"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5 puntos vehículos de 5 a 10 años</w:t>
            </w:r>
          </w:p>
        </w:tc>
      </w:tr>
      <w:tr w:rsidR="007429C7" w:rsidRPr="00357EE2" w14:paraId="26DC6913" w14:textId="77777777" w:rsidTr="000039D5">
        <w:tc>
          <w:tcPr>
            <w:tcW w:w="3964" w:type="dxa"/>
            <w:shd w:val="clear" w:color="auto" w:fill="auto"/>
            <w:vAlign w:val="center"/>
          </w:tcPr>
          <w:p w14:paraId="18812132"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Destinos/rutas habituales del vehículo (ámbito de Cataluña)</w:t>
            </w:r>
          </w:p>
        </w:tc>
        <w:tc>
          <w:tcPr>
            <w:tcW w:w="4530" w:type="dxa"/>
            <w:gridSpan w:val="2"/>
            <w:shd w:val="clear" w:color="auto" w:fill="auto"/>
            <w:vAlign w:val="center"/>
          </w:tcPr>
          <w:p w14:paraId="2CE34BB7"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5 punto por cada provincia</w:t>
            </w:r>
          </w:p>
        </w:tc>
      </w:tr>
      <w:tr w:rsidR="007429C7" w:rsidRPr="00357EE2" w14:paraId="3FD7C9C2" w14:textId="77777777" w:rsidTr="000039D5">
        <w:tc>
          <w:tcPr>
            <w:tcW w:w="3964" w:type="dxa"/>
            <w:shd w:val="clear" w:color="auto" w:fill="auto"/>
            <w:vAlign w:val="center"/>
          </w:tcPr>
          <w:p w14:paraId="70B7BD37"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Destinos/rutas habituales del vehículo (ámbito estatal)</w:t>
            </w:r>
          </w:p>
        </w:tc>
        <w:tc>
          <w:tcPr>
            <w:tcW w:w="4530" w:type="dxa"/>
            <w:gridSpan w:val="2"/>
            <w:shd w:val="clear" w:color="auto" w:fill="auto"/>
            <w:vAlign w:val="center"/>
          </w:tcPr>
          <w:p w14:paraId="53E2D37A"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10 puntos por cada CA</w:t>
            </w:r>
          </w:p>
        </w:tc>
      </w:tr>
      <w:tr w:rsidR="007429C7" w:rsidRPr="00357EE2" w14:paraId="7DB9B305" w14:textId="77777777" w:rsidTr="000039D5">
        <w:trPr>
          <w:trHeight w:val="236"/>
        </w:trPr>
        <w:tc>
          <w:tcPr>
            <w:tcW w:w="3964" w:type="dxa"/>
            <w:vMerge w:val="restart"/>
            <w:shd w:val="clear" w:color="auto" w:fill="auto"/>
            <w:vAlign w:val="center"/>
          </w:tcPr>
          <w:p w14:paraId="5463FA88"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Destinos/rutas habituales del vehículo (ámbito europeo)</w:t>
            </w:r>
          </w:p>
        </w:tc>
        <w:tc>
          <w:tcPr>
            <w:tcW w:w="4530" w:type="dxa"/>
            <w:gridSpan w:val="2"/>
            <w:shd w:val="clear" w:color="auto" w:fill="auto"/>
            <w:vAlign w:val="center"/>
          </w:tcPr>
          <w:p w14:paraId="1A8F1231"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Hasta 3 puntos según el nº de viajes a realizar</w:t>
            </w:r>
          </w:p>
        </w:tc>
      </w:tr>
      <w:tr w:rsidR="007429C7" w:rsidRPr="00357EE2" w14:paraId="424CDE5B" w14:textId="77777777" w:rsidTr="000039D5">
        <w:trPr>
          <w:trHeight w:val="236"/>
        </w:trPr>
        <w:tc>
          <w:tcPr>
            <w:tcW w:w="3964" w:type="dxa"/>
            <w:vMerge/>
            <w:shd w:val="clear" w:color="auto" w:fill="auto"/>
            <w:vAlign w:val="center"/>
          </w:tcPr>
          <w:p w14:paraId="5815C31F"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55EB6349"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Hasta 3 puntos según los países visitados</w:t>
            </w:r>
          </w:p>
        </w:tc>
      </w:tr>
      <w:tr w:rsidR="007429C7" w:rsidRPr="00357EE2" w14:paraId="216FC29C" w14:textId="77777777" w:rsidTr="000039D5">
        <w:trPr>
          <w:trHeight w:val="68"/>
        </w:trPr>
        <w:tc>
          <w:tcPr>
            <w:tcW w:w="3964" w:type="dxa"/>
            <w:vMerge w:val="restart"/>
            <w:shd w:val="clear" w:color="auto" w:fill="auto"/>
            <w:vAlign w:val="center"/>
          </w:tcPr>
          <w:p w14:paraId="19FB260C" w14:textId="77777777" w:rsidR="007429C7" w:rsidRPr="00357EE2" w:rsidRDefault="007429C7" w:rsidP="000039D5">
            <w:pPr>
              <w:pStyle w:val="Textoindependiente"/>
              <w:spacing w:line="276" w:lineRule="auto"/>
              <w:ind w:right="113"/>
              <w:rPr>
                <w:rFonts w:ascii="Calibri" w:hAnsi="Calibri"/>
              </w:rPr>
            </w:pPr>
            <w:r>
              <w:rPr>
                <w:rFonts w:ascii="Calibri" w:hAnsi="Calibri"/>
              </w:rPr>
              <w:t>Impacto ambiental del vehículo</w:t>
            </w:r>
          </w:p>
        </w:tc>
        <w:tc>
          <w:tcPr>
            <w:tcW w:w="2265" w:type="dxa"/>
            <w:shd w:val="clear" w:color="auto" w:fill="auto"/>
            <w:vAlign w:val="center"/>
          </w:tcPr>
          <w:p w14:paraId="52EF5DCB" w14:textId="77777777" w:rsidR="007429C7" w:rsidRDefault="007429C7" w:rsidP="000039D5">
            <w:pPr>
              <w:pStyle w:val="Textoindependiente"/>
              <w:spacing w:line="276" w:lineRule="auto"/>
              <w:ind w:right="113"/>
              <w:jc w:val="right"/>
              <w:rPr>
                <w:rFonts w:ascii="Calibri" w:hAnsi="Calibri"/>
              </w:rPr>
            </w:pPr>
            <w:r>
              <w:rPr>
                <w:rFonts w:ascii="Calibri" w:hAnsi="Calibri"/>
              </w:rPr>
              <w:t>Cero emisiones – Vehículos eléctricos</w:t>
            </w:r>
          </w:p>
        </w:tc>
        <w:tc>
          <w:tcPr>
            <w:tcW w:w="2265" w:type="dxa"/>
            <w:shd w:val="clear" w:color="auto" w:fill="auto"/>
            <w:vAlign w:val="center"/>
          </w:tcPr>
          <w:p w14:paraId="43EE20DE" w14:textId="77777777" w:rsidR="007429C7" w:rsidRDefault="007429C7" w:rsidP="000039D5">
            <w:pPr>
              <w:pStyle w:val="Textoindependiente"/>
              <w:spacing w:line="276" w:lineRule="auto"/>
              <w:ind w:right="113"/>
              <w:jc w:val="right"/>
              <w:rPr>
                <w:rFonts w:ascii="Calibri" w:hAnsi="Calibri"/>
              </w:rPr>
            </w:pPr>
            <w:r>
              <w:rPr>
                <w:rFonts w:ascii="Calibri" w:hAnsi="Calibri"/>
              </w:rPr>
              <w:t>20 puntos</w:t>
            </w:r>
          </w:p>
        </w:tc>
      </w:tr>
      <w:tr w:rsidR="007429C7" w:rsidRPr="00357EE2" w14:paraId="14E1630C" w14:textId="77777777" w:rsidTr="000039D5">
        <w:trPr>
          <w:trHeight w:val="65"/>
        </w:trPr>
        <w:tc>
          <w:tcPr>
            <w:tcW w:w="3964" w:type="dxa"/>
            <w:vMerge/>
            <w:shd w:val="clear" w:color="auto" w:fill="auto"/>
            <w:vAlign w:val="center"/>
          </w:tcPr>
          <w:p w14:paraId="5789ABF8" w14:textId="77777777" w:rsidR="007429C7" w:rsidRDefault="007429C7" w:rsidP="000039D5">
            <w:pPr>
              <w:pStyle w:val="Textoindependiente"/>
              <w:spacing w:line="276" w:lineRule="auto"/>
              <w:ind w:right="113"/>
              <w:rPr>
                <w:rFonts w:ascii="Calibri" w:hAnsi="Calibri"/>
              </w:rPr>
            </w:pPr>
          </w:p>
        </w:tc>
        <w:tc>
          <w:tcPr>
            <w:tcW w:w="2265" w:type="dxa"/>
            <w:shd w:val="clear" w:color="auto" w:fill="auto"/>
            <w:vAlign w:val="center"/>
          </w:tcPr>
          <w:p w14:paraId="57972601" w14:textId="77777777" w:rsidR="007429C7" w:rsidRDefault="007429C7" w:rsidP="000039D5">
            <w:pPr>
              <w:pStyle w:val="Textoindependiente"/>
              <w:spacing w:line="276" w:lineRule="auto"/>
              <w:ind w:right="113"/>
              <w:jc w:val="right"/>
              <w:rPr>
                <w:rFonts w:ascii="Calibri" w:hAnsi="Calibri"/>
              </w:rPr>
            </w:pPr>
            <w:r>
              <w:rPr>
                <w:rFonts w:ascii="Calibri" w:hAnsi="Calibri"/>
              </w:rPr>
              <w:t>ECO – Vehículos híbridos enchufables o no enchufables</w:t>
            </w:r>
          </w:p>
        </w:tc>
        <w:tc>
          <w:tcPr>
            <w:tcW w:w="2265" w:type="dxa"/>
            <w:shd w:val="clear" w:color="auto" w:fill="auto"/>
            <w:vAlign w:val="center"/>
          </w:tcPr>
          <w:p w14:paraId="5C99D731" w14:textId="77777777" w:rsidR="007429C7" w:rsidRDefault="007429C7" w:rsidP="000039D5">
            <w:pPr>
              <w:pStyle w:val="Textoindependiente"/>
              <w:spacing w:line="276" w:lineRule="auto"/>
              <w:ind w:right="113"/>
              <w:jc w:val="right"/>
              <w:rPr>
                <w:rFonts w:ascii="Calibri" w:hAnsi="Calibri"/>
              </w:rPr>
            </w:pPr>
            <w:r>
              <w:rPr>
                <w:rFonts w:ascii="Calibri" w:hAnsi="Calibri"/>
              </w:rPr>
              <w:t>15 puntos</w:t>
            </w:r>
          </w:p>
        </w:tc>
      </w:tr>
      <w:tr w:rsidR="007429C7" w:rsidRPr="00357EE2" w14:paraId="567567EB" w14:textId="77777777" w:rsidTr="000039D5">
        <w:trPr>
          <w:trHeight w:val="65"/>
        </w:trPr>
        <w:tc>
          <w:tcPr>
            <w:tcW w:w="3964" w:type="dxa"/>
            <w:vMerge/>
            <w:shd w:val="clear" w:color="auto" w:fill="auto"/>
            <w:vAlign w:val="center"/>
          </w:tcPr>
          <w:p w14:paraId="25A17A95" w14:textId="77777777" w:rsidR="007429C7" w:rsidRDefault="007429C7" w:rsidP="000039D5">
            <w:pPr>
              <w:pStyle w:val="Textoindependiente"/>
              <w:spacing w:line="276" w:lineRule="auto"/>
              <w:ind w:right="113"/>
              <w:rPr>
                <w:rFonts w:ascii="Calibri" w:hAnsi="Calibri"/>
              </w:rPr>
            </w:pPr>
          </w:p>
        </w:tc>
        <w:tc>
          <w:tcPr>
            <w:tcW w:w="2265" w:type="dxa"/>
            <w:shd w:val="clear" w:color="auto" w:fill="auto"/>
            <w:vAlign w:val="center"/>
          </w:tcPr>
          <w:p w14:paraId="3EE87AF3" w14:textId="77777777" w:rsidR="007429C7" w:rsidRDefault="007429C7" w:rsidP="000039D5">
            <w:pPr>
              <w:pStyle w:val="Textoindependiente"/>
              <w:spacing w:line="276" w:lineRule="auto"/>
              <w:ind w:right="113"/>
              <w:jc w:val="right"/>
              <w:rPr>
                <w:rFonts w:ascii="Calibri" w:hAnsi="Calibri"/>
              </w:rPr>
            </w:pPr>
            <w:r>
              <w:rPr>
                <w:rFonts w:ascii="Calibri" w:hAnsi="Calibri"/>
              </w:rPr>
              <w:t>C – Turismos y furgonetas ligeras (gasolina a partir de enero 2006 y diesel a partir de 2014)</w:t>
            </w:r>
          </w:p>
        </w:tc>
        <w:tc>
          <w:tcPr>
            <w:tcW w:w="2265" w:type="dxa"/>
            <w:shd w:val="clear" w:color="auto" w:fill="auto"/>
            <w:vAlign w:val="center"/>
          </w:tcPr>
          <w:p w14:paraId="77C1876D" w14:textId="77777777" w:rsidR="007429C7" w:rsidRDefault="007429C7" w:rsidP="000039D5">
            <w:pPr>
              <w:pStyle w:val="Textoindependiente"/>
              <w:spacing w:line="276" w:lineRule="auto"/>
              <w:ind w:right="113"/>
              <w:jc w:val="right"/>
              <w:rPr>
                <w:rFonts w:ascii="Calibri" w:hAnsi="Calibri"/>
              </w:rPr>
            </w:pPr>
            <w:r>
              <w:rPr>
                <w:rFonts w:ascii="Calibri" w:hAnsi="Calibri"/>
              </w:rPr>
              <w:t>10 puntos</w:t>
            </w:r>
          </w:p>
        </w:tc>
      </w:tr>
      <w:tr w:rsidR="007429C7" w:rsidRPr="00357EE2" w14:paraId="24891D44" w14:textId="77777777" w:rsidTr="000039D5">
        <w:trPr>
          <w:trHeight w:val="65"/>
        </w:trPr>
        <w:tc>
          <w:tcPr>
            <w:tcW w:w="3964" w:type="dxa"/>
            <w:vMerge/>
            <w:shd w:val="clear" w:color="auto" w:fill="auto"/>
            <w:vAlign w:val="center"/>
          </w:tcPr>
          <w:p w14:paraId="71207E01" w14:textId="77777777" w:rsidR="007429C7" w:rsidRDefault="007429C7" w:rsidP="000039D5">
            <w:pPr>
              <w:pStyle w:val="Textoindependiente"/>
              <w:spacing w:line="276" w:lineRule="auto"/>
              <w:ind w:right="113"/>
              <w:rPr>
                <w:rFonts w:ascii="Calibri" w:hAnsi="Calibri"/>
              </w:rPr>
            </w:pPr>
          </w:p>
        </w:tc>
        <w:tc>
          <w:tcPr>
            <w:tcW w:w="2265" w:type="dxa"/>
            <w:shd w:val="clear" w:color="auto" w:fill="auto"/>
            <w:vAlign w:val="center"/>
          </w:tcPr>
          <w:p w14:paraId="068EF230" w14:textId="77777777" w:rsidR="007429C7" w:rsidRDefault="007429C7" w:rsidP="000039D5">
            <w:pPr>
              <w:pStyle w:val="Textoindependiente"/>
              <w:spacing w:line="276" w:lineRule="auto"/>
              <w:ind w:right="113"/>
              <w:jc w:val="right"/>
              <w:rPr>
                <w:rFonts w:ascii="Calibri" w:hAnsi="Calibri"/>
              </w:rPr>
            </w:pPr>
            <w:r>
              <w:rPr>
                <w:rFonts w:ascii="Calibri" w:hAnsi="Calibri"/>
              </w:rPr>
              <w:t>B- Turismos y furgonetas ligeras (gasolina a partir de enero de 2000 y diesel a partir de 2006</w:t>
            </w:r>
          </w:p>
        </w:tc>
        <w:tc>
          <w:tcPr>
            <w:tcW w:w="2265" w:type="dxa"/>
            <w:shd w:val="clear" w:color="auto" w:fill="auto"/>
            <w:vAlign w:val="center"/>
          </w:tcPr>
          <w:p w14:paraId="34EDDECD" w14:textId="77777777" w:rsidR="007429C7" w:rsidRDefault="007429C7" w:rsidP="000039D5">
            <w:pPr>
              <w:pStyle w:val="Textoindependiente"/>
              <w:spacing w:line="276" w:lineRule="auto"/>
              <w:ind w:right="113"/>
              <w:jc w:val="right"/>
              <w:rPr>
                <w:rFonts w:ascii="Calibri" w:hAnsi="Calibri"/>
              </w:rPr>
            </w:pPr>
            <w:r>
              <w:rPr>
                <w:rFonts w:ascii="Calibri" w:hAnsi="Calibri"/>
              </w:rPr>
              <w:t>5 puntos</w:t>
            </w:r>
          </w:p>
        </w:tc>
      </w:tr>
      <w:tr w:rsidR="007429C7" w:rsidRPr="00357EE2" w14:paraId="442CBBF7" w14:textId="77777777" w:rsidTr="000039D5">
        <w:tc>
          <w:tcPr>
            <w:tcW w:w="3964" w:type="dxa"/>
            <w:shd w:val="clear" w:color="auto" w:fill="auto"/>
            <w:vAlign w:val="center"/>
          </w:tcPr>
          <w:p w14:paraId="3B34756C"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creación de nuevas experiencias turísticas en Deltebre. (Se entiende por “nueva experiencia turística” una actividad o servicio que hasta ahora no se ha realizado en el municipio de Deltebre)</w:t>
            </w:r>
          </w:p>
        </w:tc>
        <w:tc>
          <w:tcPr>
            <w:tcW w:w="4530" w:type="dxa"/>
            <w:gridSpan w:val="2"/>
            <w:shd w:val="clear" w:color="auto" w:fill="auto"/>
            <w:vAlign w:val="center"/>
          </w:tcPr>
          <w:p w14:paraId="66898128" w14:textId="77777777" w:rsidR="007429C7" w:rsidRPr="00357EE2" w:rsidRDefault="007429C7" w:rsidP="000039D5">
            <w:pPr>
              <w:pStyle w:val="Textoindependiente"/>
              <w:spacing w:line="276" w:lineRule="auto"/>
              <w:ind w:right="113"/>
              <w:jc w:val="right"/>
              <w:rPr>
                <w:rFonts w:ascii="Calibri" w:hAnsi="Calibri"/>
              </w:rPr>
            </w:pPr>
            <w:r>
              <w:rPr>
                <w:rFonts w:ascii="Calibri" w:hAnsi="Calibri"/>
              </w:rPr>
              <w:t>Hasta 48 puntos</w:t>
            </w:r>
          </w:p>
        </w:tc>
      </w:tr>
      <w:tr w:rsidR="007429C7" w:rsidRPr="00357EE2" w14:paraId="2C47904E" w14:textId="77777777" w:rsidTr="000039D5">
        <w:tc>
          <w:tcPr>
            <w:tcW w:w="3964" w:type="dxa"/>
            <w:shd w:val="clear" w:color="auto" w:fill="auto"/>
            <w:vAlign w:val="center"/>
          </w:tcPr>
          <w:p w14:paraId="0333C3CF"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creación de paquetes turísticos en los que las empresas que ofrecen el servicio sean de Deltebre</w:t>
            </w:r>
          </w:p>
        </w:tc>
        <w:tc>
          <w:tcPr>
            <w:tcW w:w="4530" w:type="dxa"/>
            <w:gridSpan w:val="2"/>
            <w:shd w:val="clear" w:color="auto" w:fill="auto"/>
            <w:vAlign w:val="center"/>
          </w:tcPr>
          <w:p w14:paraId="73EB7DD7"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Hasta 36 puntos</w:t>
            </w:r>
          </w:p>
        </w:tc>
      </w:tr>
      <w:tr w:rsidR="007429C7" w:rsidRPr="00357EE2" w14:paraId="11C26271" w14:textId="77777777" w:rsidTr="000039D5">
        <w:tc>
          <w:tcPr>
            <w:tcW w:w="3964" w:type="dxa"/>
            <w:shd w:val="clear" w:color="auto" w:fill="auto"/>
            <w:vAlign w:val="center"/>
          </w:tcPr>
          <w:p w14:paraId="5077B9CE"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Edición de material de promoción turística de la empresa ( flyers , folletos, planos, etc )</w:t>
            </w:r>
          </w:p>
        </w:tc>
        <w:tc>
          <w:tcPr>
            <w:tcW w:w="4530" w:type="dxa"/>
            <w:gridSpan w:val="2"/>
            <w:shd w:val="clear" w:color="auto" w:fill="auto"/>
            <w:vAlign w:val="center"/>
          </w:tcPr>
          <w:p w14:paraId="1C1FF9E4"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Hasta 15 puntos</w:t>
            </w:r>
          </w:p>
        </w:tc>
      </w:tr>
      <w:tr w:rsidR="007429C7" w:rsidRPr="00357EE2" w14:paraId="6B8F1514" w14:textId="77777777" w:rsidTr="000039D5">
        <w:tc>
          <w:tcPr>
            <w:tcW w:w="3964" w:type="dxa"/>
            <w:shd w:val="clear" w:color="auto" w:fill="auto"/>
            <w:vAlign w:val="center"/>
          </w:tcPr>
          <w:p w14:paraId="69474EE2"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creación o actualización de webs o microsites de las empresas</w:t>
            </w:r>
          </w:p>
        </w:tc>
        <w:tc>
          <w:tcPr>
            <w:tcW w:w="4530" w:type="dxa"/>
            <w:gridSpan w:val="2"/>
            <w:shd w:val="clear" w:color="auto" w:fill="auto"/>
            <w:vAlign w:val="center"/>
          </w:tcPr>
          <w:p w14:paraId="6FAA1907"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Hasta 15 puntos</w:t>
            </w:r>
          </w:p>
        </w:tc>
      </w:tr>
      <w:tr w:rsidR="007429C7" w:rsidRPr="00357EE2" w14:paraId="35F1DDCA" w14:textId="77777777" w:rsidTr="000039D5">
        <w:trPr>
          <w:trHeight w:val="62"/>
        </w:trPr>
        <w:tc>
          <w:tcPr>
            <w:tcW w:w="3964" w:type="dxa"/>
            <w:vMerge w:val="restart"/>
            <w:shd w:val="clear" w:color="auto" w:fill="auto"/>
            <w:vAlign w:val="center"/>
          </w:tcPr>
          <w:p w14:paraId="6B28A410"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participación en ferias o promociones turísticas en las que no participe directamente el Ayuntamiento</w:t>
            </w:r>
          </w:p>
        </w:tc>
        <w:tc>
          <w:tcPr>
            <w:tcW w:w="4530" w:type="dxa"/>
            <w:gridSpan w:val="2"/>
            <w:shd w:val="clear" w:color="auto" w:fill="auto"/>
            <w:vAlign w:val="center"/>
          </w:tcPr>
          <w:p w14:paraId="112AE723"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Internacional 32 puntos</w:t>
            </w:r>
          </w:p>
        </w:tc>
      </w:tr>
      <w:tr w:rsidR="007429C7" w:rsidRPr="00357EE2" w14:paraId="0E7A572F" w14:textId="77777777" w:rsidTr="000039D5">
        <w:trPr>
          <w:trHeight w:val="60"/>
        </w:trPr>
        <w:tc>
          <w:tcPr>
            <w:tcW w:w="3964" w:type="dxa"/>
            <w:vMerge/>
            <w:shd w:val="clear" w:color="auto" w:fill="auto"/>
            <w:vAlign w:val="center"/>
          </w:tcPr>
          <w:p w14:paraId="1AD67171"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2FCAB479"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Estatal 16 puntos</w:t>
            </w:r>
          </w:p>
        </w:tc>
      </w:tr>
      <w:tr w:rsidR="007429C7" w:rsidRPr="00357EE2" w14:paraId="43447344" w14:textId="77777777" w:rsidTr="000039D5">
        <w:trPr>
          <w:trHeight w:val="60"/>
        </w:trPr>
        <w:tc>
          <w:tcPr>
            <w:tcW w:w="3964" w:type="dxa"/>
            <w:vMerge/>
            <w:shd w:val="clear" w:color="auto" w:fill="auto"/>
            <w:vAlign w:val="center"/>
          </w:tcPr>
          <w:p w14:paraId="066F55A8"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7835CE9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Autonómica 8 puntos</w:t>
            </w:r>
          </w:p>
        </w:tc>
      </w:tr>
      <w:tr w:rsidR="007429C7" w:rsidRPr="00357EE2" w14:paraId="7C8C3B4B" w14:textId="77777777" w:rsidTr="000039D5">
        <w:trPr>
          <w:trHeight w:val="60"/>
        </w:trPr>
        <w:tc>
          <w:tcPr>
            <w:tcW w:w="3964" w:type="dxa"/>
            <w:vMerge/>
            <w:shd w:val="clear" w:color="auto" w:fill="auto"/>
            <w:vAlign w:val="center"/>
          </w:tcPr>
          <w:p w14:paraId="3406D8E3"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05BB467F"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Provincial 4 puntos</w:t>
            </w:r>
          </w:p>
        </w:tc>
      </w:tr>
      <w:tr w:rsidR="007429C7" w:rsidRPr="00357EE2" w14:paraId="78336342" w14:textId="77777777" w:rsidTr="000039D5">
        <w:tc>
          <w:tcPr>
            <w:tcW w:w="3964" w:type="dxa"/>
            <w:shd w:val="clear" w:color="auto" w:fill="auto"/>
            <w:vAlign w:val="center"/>
          </w:tcPr>
          <w:p w14:paraId="2ACB9F30"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participación en acciones de promoción turística organizadas por el Ayuntamiento</w:t>
            </w:r>
          </w:p>
        </w:tc>
        <w:tc>
          <w:tcPr>
            <w:tcW w:w="4530" w:type="dxa"/>
            <w:gridSpan w:val="2"/>
            <w:shd w:val="clear" w:color="auto" w:fill="auto"/>
            <w:vAlign w:val="center"/>
          </w:tcPr>
          <w:p w14:paraId="60A6C07D"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Hasta 36 puntos</w:t>
            </w:r>
          </w:p>
        </w:tc>
      </w:tr>
      <w:tr w:rsidR="007429C7" w:rsidRPr="00357EE2" w14:paraId="76495BA3" w14:textId="77777777" w:rsidTr="000039D5">
        <w:tc>
          <w:tcPr>
            <w:tcW w:w="3964" w:type="dxa"/>
            <w:shd w:val="clear" w:color="auto" w:fill="auto"/>
            <w:vAlign w:val="center"/>
          </w:tcPr>
          <w:p w14:paraId="6673D1BC"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 xml:space="preserve">La formación en materia de turismo (cursos específicos de turismo, restauración, idiomas) del personal que </w:t>
            </w:r>
            <w:r w:rsidRPr="00357EE2">
              <w:rPr>
                <w:rFonts w:ascii="Calibri" w:hAnsi="Calibri"/>
              </w:rPr>
              <w:lastRenderedPageBreak/>
              <w:t>trabajo en la empresa y que se realicen durante el ejercicio anual vigente</w:t>
            </w:r>
          </w:p>
        </w:tc>
        <w:tc>
          <w:tcPr>
            <w:tcW w:w="4530" w:type="dxa"/>
            <w:gridSpan w:val="2"/>
            <w:shd w:val="clear" w:color="auto" w:fill="auto"/>
            <w:vAlign w:val="center"/>
          </w:tcPr>
          <w:p w14:paraId="044215C2"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lastRenderedPageBreak/>
              <w:t>2 puntos/curso, hasta un máximo de 10 puntos</w:t>
            </w:r>
          </w:p>
        </w:tc>
      </w:tr>
      <w:tr w:rsidR="007429C7" w:rsidRPr="00357EE2" w14:paraId="57266FB1" w14:textId="77777777" w:rsidTr="000039D5">
        <w:tc>
          <w:tcPr>
            <w:tcW w:w="3964" w:type="dxa"/>
            <w:shd w:val="clear" w:color="auto" w:fill="auto"/>
            <w:vAlign w:val="center"/>
          </w:tcPr>
          <w:p w14:paraId="774D63D6"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Estar asociados a FECOTUR</w:t>
            </w:r>
          </w:p>
        </w:tc>
        <w:tc>
          <w:tcPr>
            <w:tcW w:w="4530" w:type="dxa"/>
            <w:gridSpan w:val="2"/>
            <w:shd w:val="clear" w:color="auto" w:fill="auto"/>
            <w:vAlign w:val="center"/>
          </w:tcPr>
          <w:p w14:paraId="6EFC1109"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15 puntos</w:t>
            </w:r>
          </w:p>
        </w:tc>
      </w:tr>
      <w:tr w:rsidR="007429C7" w:rsidRPr="00357EE2" w14:paraId="285E905D" w14:textId="77777777" w:rsidTr="000039D5">
        <w:tc>
          <w:tcPr>
            <w:tcW w:w="3964" w:type="dxa"/>
            <w:shd w:val="clear" w:color="auto" w:fill="auto"/>
            <w:vAlign w:val="center"/>
          </w:tcPr>
          <w:p w14:paraId="7897C904"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Estar asociados a la Asociación de Empresarios Turísticos del Delta del Ebro</w:t>
            </w:r>
          </w:p>
        </w:tc>
        <w:tc>
          <w:tcPr>
            <w:tcW w:w="4530" w:type="dxa"/>
            <w:gridSpan w:val="2"/>
            <w:shd w:val="clear" w:color="auto" w:fill="auto"/>
            <w:vAlign w:val="center"/>
          </w:tcPr>
          <w:p w14:paraId="720797FC" w14:textId="77777777" w:rsidR="007429C7" w:rsidRPr="00357EE2" w:rsidRDefault="007429C7" w:rsidP="000039D5">
            <w:pPr>
              <w:pStyle w:val="Textoindependiente"/>
              <w:spacing w:line="276" w:lineRule="auto"/>
              <w:ind w:right="113"/>
              <w:jc w:val="right"/>
              <w:rPr>
                <w:rFonts w:ascii="Calibri" w:hAnsi="Calibri"/>
              </w:rPr>
            </w:pPr>
            <w:r>
              <w:rPr>
                <w:rFonts w:ascii="Calibri" w:hAnsi="Calibri"/>
              </w:rPr>
              <w:t>12 puntos</w:t>
            </w:r>
          </w:p>
        </w:tc>
      </w:tr>
      <w:tr w:rsidR="007429C7" w:rsidRPr="00357EE2" w14:paraId="5956984F" w14:textId="77777777" w:rsidTr="000039D5">
        <w:tc>
          <w:tcPr>
            <w:tcW w:w="3964" w:type="dxa"/>
            <w:shd w:val="clear" w:color="auto" w:fill="auto"/>
            <w:vAlign w:val="center"/>
          </w:tcPr>
          <w:p w14:paraId="4ED51654"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Estar adheridos a la Carta Europea del Turismo Sostenible</w:t>
            </w:r>
          </w:p>
        </w:tc>
        <w:tc>
          <w:tcPr>
            <w:tcW w:w="4530" w:type="dxa"/>
            <w:gridSpan w:val="2"/>
            <w:shd w:val="clear" w:color="auto" w:fill="auto"/>
            <w:vAlign w:val="center"/>
          </w:tcPr>
          <w:p w14:paraId="5FC6667C"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8 puntos</w:t>
            </w:r>
          </w:p>
        </w:tc>
      </w:tr>
      <w:tr w:rsidR="007429C7" w:rsidRPr="00357EE2" w14:paraId="70A2AE3E" w14:textId="77777777" w:rsidTr="000039D5">
        <w:tc>
          <w:tcPr>
            <w:tcW w:w="3964" w:type="dxa"/>
            <w:shd w:val="clear" w:color="auto" w:fill="auto"/>
            <w:vAlign w:val="center"/>
          </w:tcPr>
          <w:p w14:paraId="6A1DF2CD" w14:textId="77777777" w:rsidR="007429C7" w:rsidRPr="00357EE2" w:rsidRDefault="007429C7" w:rsidP="000039D5">
            <w:pPr>
              <w:pStyle w:val="Textoindependiente"/>
              <w:spacing w:line="276" w:lineRule="auto"/>
              <w:ind w:right="113"/>
              <w:rPr>
                <w:rFonts w:ascii="Calibri" w:hAnsi="Calibri"/>
              </w:rPr>
            </w:pPr>
            <w:r>
              <w:rPr>
                <w:rFonts w:ascii="Calibri" w:hAnsi="Calibri"/>
              </w:rPr>
              <w:t>Actividad o producto marca Reserva de la Biosfera</w:t>
            </w:r>
          </w:p>
        </w:tc>
        <w:tc>
          <w:tcPr>
            <w:tcW w:w="4530" w:type="dxa"/>
            <w:gridSpan w:val="2"/>
            <w:shd w:val="clear" w:color="auto" w:fill="auto"/>
            <w:vAlign w:val="center"/>
          </w:tcPr>
          <w:p w14:paraId="19F89617" w14:textId="77777777" w:rsidR="007429C7" w:rsidRPr="00357EE2" w:rsidRDefault="007429C7" w:rsidP="000039D5">
            <w:pPr>
              <w:pStyle w:val="Textoindependiente"/>
              <w:spacing w:line="276" w:lineRule="auto"/>
              <w:ind w:right="113"/>
              <w:jc w:val="right"/>
              <w:rPr>
                <w:rFonts w:ascii="Calibri" w:hAnsi="Calibri"/>
              </w:rPr>
            </w:pPr>
            <w:r>
              <w:rPr>
                <w:rFonts w:ascii="Calibri" w:hAnsi="Calibri"/>
              </w:rPr>
              <w:t>8 puntos</w:t>
            </w:r>
          </w:p>
        </w:tc>
      </w:tr>
      <w:tr w:rsidR="007429C7" w:rsidRPr="00357EE2" w14:paraId="685A42D0" w14:textId="77777777" w:rsidTr="000039D5">
        <w:tc>
          <w:tcPr>
            <w:tcW w:w="3964" w:type="dxa"/>
            <w:shd w:val="clear" w:color="auto" w:fill="auto"/>
            <w:vAlign w:val="center"/>
          </w:tcPr>
          <w:p w14:paraId="2C038213"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Disponer del título de Punto de Información Turística del Parque Natural (se ha realizado el curso de formación para conocer mejor el Delta)</w:t>
            </w:r>
          </w:p>
        </w:tc>
        <w:tc>
          <w:tcPr>
            <w:tcW w:w="4530" w:type="dxa"/>
            <w:gridSpan w:val="2"/>
            <w:shd w:val="clear" w:color="auto" w:fill="auto"/>
            <w:vAlign w:val="center"/>
          </w:tcPr>
          <w:p w14:paraId="1DA1EEF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4 puntos</w:t>
            </w:r>
          </w:p>
        </w:tc>
      </w:tr>
      <w:tr w:rsidR="007429C7" w:rsidRPr="00357EE2" w14:paraId="056044E4" w14:textId="77777777" w:rsidTr="000039D5">
        <w:tc>
          <w:tcPr>
            <w:tcW w:w="3964" w:type="dxa"/>
            <w:shd w:val="clear" w:color="auto" w:fill="auto"/>
            <w:vAlign w:val="center"/>
          </w:tcPr>
          <w:p w14:paraId="69C21CC5"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Disponer del título de Experto en el Parque Natural (que es el mismo curso pero mucho más extenso)</w:t>
            </w:r>
          </w:p>
        </w:tc>
        <w:tc>
          <w:tcPr>
            <w:tcW w:w="4530" w:type="dxa"/>
            <w:gridSpan w:val="2"/>
            <w:shd w:val="clear" w:color="auto" w:fill="auto"/>
            <w:vAlign w:val="center"/>
          </w:tcPr>
          <w:p w14:paraId="56D6B165"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6 puntos</w:t>
            </w:r>
          </w:p>
        </w:tc>
      </w:tr>
      <w:tr w:rsidR="007429C7" w:rsidRPr="00357EE2" w14:paraId="591D7EAF" w14:textId="77777777" w:rsidTr="000039D5">
        <w:tc>
          <w:tcPr>
            <w:tcW w:w="3964" w:type="dxa"/>
            <w:shd w:val="clear" w:color="auto" w:fill="auto"/>
            <w:vAlign w:val="center"/>
          </w:tcPr>
          <w:p w14:paraId="593F8018"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Que el establecimiento disponga de algún sello de calidad</w:t>
            </w:r>
          </w:p>
        </w:tc>
        <w:tc>
          <w:tcPr>
            <w:tcW w:w="4530" w:type="dxa"/>
            <w:gridSpan w:val="2"/>
            <w:shd w:val="clear" w:color="auto" w:fill="auto"/>
            <w:vAlign w:val="center"/>
          </w:tcPr>
          <w:p w14:paraId="74220B6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8 puntos/sello</w:t>
            </w:r>
          </w:p>
        </w:tc>
      </w:tr>
      <w:tr w:rsidR="007429C7" w:rsidRPr="00357EE2" w14:paraId="0F2700BC" w14:textId="77777777" w:rsidTr="000039D5">
        <w:tc>
          <w:tcPr>
            <w:tcW w:w="3964" w:type="dxa"/>
            <w:shd w:val="clear" w:color="auto" w:fill="auto"/>
            <w:vAlign w:val="center"/>
          </w:tcPr>
          <w:p w14:paraId="5B91E600" w14:textId="77777777" w:rsidR="007429C7" w:rsidRPr="00DE730C" w:rsidRDefault="007429C7" w:rsidP="000039D5">
            <w:pPr>
              <w:pStyle w:val="Textoindependiente"/>
              <w:spacing w:line="276" w:lineRule="auto"/>
              <w:ind w:right="113"/>
              <w:rPr>
                <w:rFonts w:ascii="Calibri" w:hAnsi="Calibri"/>
              </w:rPr>
            </w:pPr>
            <w:r w:rsidRPr="00DE730C">
              <w:rPr>
                <w:rFonts w:ascii="Calibri" w:hAnsi="Calibri"/>
              </w:rPr>
              <w:t>Certificado de adhesión a la plataforma de comercio online MarketPlace</w:t>
            </w:r>
          </w:p>
        </w:tc>
        <w:tc>
          <w:tcPr>
            <w:tcW w:w="4530" w:type="dxa"/>
            <w:gridSpan w:val="2"/>
            <w:shd w:val="clear" w:color="auto" w:fill="auto"/>
            <w:vAlign w:val="center"/>
          </w:tcPr>
          <w:p w14:paraId="07317375" w14:textId="77777777" w:rsidR="007429C7" w:rsidRPr="00357EE2" w:rsidRDefault="007429C7" w:rsidP="000039D5">
            <w:pPr>
              <w:pStyle w:val="Textoindependiente"/>
              <w:spacing w:line="276" w:lineRule="auto"/>
              <w:ind w:right="113"/>
              <w:jc w:val="right"/>
              <w:rPr>
                <w:rFonts w:ascii="Calibri" w:hAnsi="Calibri"/>
              </w:rPr>
            </w:pPr>
            <w:r w:rsidRPr="00DE730C">
              <w:rPr>
                <w:rFonts w:ascii="Calibri" w:hAnsi="Calibri"/>
              </w:rPr>
              <w:t>36 puntos</w:t>
            </w:r>
          </w:p>
        </w:tc>
      </w:tr>
    </w:tbl>
    <w:p w14:paraId="691D2267" w14:textId="77777777" w:rsidR="002C1522" w:rsidRDefault="002C1522" w:rsidP="002C1522">
      <w:pPr>
        <w:pStyle w:val="Textoindependiente"/>
        <w:spacing w:line="276" w:lineRule="auto"/>
        <w:ind w:right="113"/>
        <w:jc w:val="both"/>
        <w:rPr>
          <w:rFonts w:asciiTheme="minorHAnsi" w:hAnsiTheme="minorHAnsi"/>
        </w:rPr>
      </w:pPr>
    </w:p>
    <w:p w14:paraId="06899FF6" w14:textId="68CA4767" w:rsidR="002C1522" w:rsidRPr="002C1522" w:rsidRDefault="002C1522" w:rsidP="002C1522">
      <w:pPr>
        <w:pStyle w:val="Textoindependiente"/>
        <w:spacing w:before="240" w:after="240" w:line="276" w:lineRule="auto"/>
        <w:jc w:val="both"/>
        <w:rPr>
          <w:rFonts w:asciiTheme="minorHAnsi" w:hAnsiTheme="minorHAnsi"/>
        </w:rPr>
      </w:pPr>
      <w:r w:rsidRPr="00196831">
        <w:rPr>
          <w:rFonts w:asciiTheme="minorHAnsi" w:hAnsiTheme="minorHAnsi"/>
        </w:rPr>
        <w:t>La valoración final que se otorgará en el proyecto resultará de la suma de la puntuación obtenida en cada criterio. La valoración se realizará mediante informe técnico donde se reflejará la aplicación de los criterios que dan lugar a la conclusión del mismo.</w:t>
      </w:r>
    </w:p>
    <w:p w14:paraId="567A8252" w14:textId="0EE0FA29" w:rsidR="00541256" w:rsidRPr="005C0ADA" w:rsidRDefault="00541256" w:rsidP="002C1522">
      <w:pPr>
        <w:spacing w:after="240"/>
        <w:rPr>
          <w:b/>
        </w:rPr>
      </w:pPr>
      <w:r>
        <w:rPr>
          <w:b/>
        </w:rPr>
        <w:t>5.- Plazo de presentación de solicitud</w:t>
      </w:r>
    </w:p>
    <w:p w14:paraId="6FC972FA" w14:textId="77777777" w:rsidR="007429C7" w:rsidRPr="00DF3BDE" w:rsidRDefault="007429C7" w:rsidP="007429C7">
      <w:pPr>
        <w:jc w:val="both"/>
        <w:rPr>
          <w:strike/>
        </w:rPr>
      </w:pPr>
      <w:r w:rsidRPr="00AF4464">
        <w:t>La subvención se concederá a instancia de la parte, y el período para presentar las solicitudes se iniciará al día siguiente de la publicación de esta convocatoria y hasta el 31 de octubre de 2023.</w:t>
      </w:r>
    </w:p>
    <w:p w14:paraId="1E4CDB1B" w14:textId="77777777" w:rsidR="007429C7" w:rsidRDefault="007429C7" w:rsidP="007429C7">
      <w:pPr>
        <w:jc w:val="both"/>
      </w:pPr>
      <w:r>
        <w:t xml:space="preserve">La solicitud se presentará mediante el modelo normalizado que se puede encontrar en la web del Ayuntamiento de Deltebre </w:t>
      </w:r>
      <w:hyperlink r:id="rId9" w:history="1">
        <w:r w:rsidRPr="005523F1">
          <w:rPr>
            <w:rStyle w:val="Hipervnculo"/>
          </w:rPr>
          <w:t>www.deltebre.cat</w:t>
        </w:r>
      </w:hyperlink>
    </w:p>
    <w:p w14:paraId="057E5F12" w14:textId="77777777" w:rsidR="007429C7" w:rsidRPr="00C322D0" w:rsidRDefault="007429C7" w:rsidP="007429C7">
      <w:pPr>
        <w:spacing w:before="240" w:line="276" w:lineRule="auto"/>
        <w:jc w:val="both"/>
        <w:rPr>
          <w:rFonts w:ascii="Calibri" w:hAnsi="Calibri"/>
        </w:rPr>
      </w:pPr>
      <w:r w:rsidRPr="00C322D0">
        <w:rPr>
          <w:rFonts w:ascii="Calibri" w:hAnsi="Calibri"/>
        </w:rPr>
        <w:t xml:space="preserve">Las solicitudes se presentarán, preferentemente, </w:t>
      </w:r>
      <w:r w:rsidRPr="00C322D0">
        <w:rPr>
          <w:rFonts w:ascii="Calibri" w:hAnsi="Calibri"/>
          <w:color w:val="000000"/>
        </w:rPr>
        <w:t xml:space="preserve">en el Espacio de Reactivación Socioeconómica (con cita previa) del Ayuntamiento de Deltebre, </w:t>
      </w:r>
      <w:r w:rsidRPr="00C322D0">
        <w:rPr>
          <w:rFonts w:ascii="Calibri" w:hAnsi="Calibri"/>
        </w:rPr>
        <w:t>no obstante, podrán presentarse por cualquiera de los medios que prevé la Ley 39/2015, de 1 de octubre, e irán acompañadas de la siguiente documentación:</w:t>
      </w:r>
    </w:p>
    <w:p w14:paraId="5C11FB39" w14:textId="77777777" w:rsidR="007429C7" w:rsidRPr="000419D4" w:rsidRDefault="007429C7" w:rsidP="007429C7">
      <w:pPr>
        <w:pStyle w:val="Prrafodelista"/>
        <w:widowControl w:val="0"/>
        <w:numPr>
          <w:ilvl w:val="0"/>
          <w:numId w:val="10"/>
        </w:numPr>
        <w:spacing w:after="0" w:line="276" w:lineRule="auto"/>
        <w:ind w:left="709"/>
        <w:contextualSpacing w:val="0"/>
        <w:jc w:val="both"/>
        <w:rPr>
          <w:rFonts w:ascii="Calibri" w:hAnsi="Calibri"/>
        </w:rPr>
      </w:pPr>
      <w:r w:rsidRPr="000419D4">
        <w:rPr>
          <w:rFonts w:ascii="Calibri" w:hAnsi="Calibri"/>
        </w:rPr>
        <w:t>Instancia de solicitud de</w:t>
      </w:r>
      <w:r w:rsidRPr="000419D4">
        <w:rPr>
          <w:rFonts w:ascii="Calibri" w:hAnsi="Calibri"/>
          <w:spacing w:val="-11"/>
        </w:rPr>
        <w:t xml:space="preserve"> </w:t>
      </w:r>
      <w:r w:rsidRPr="000419D4">
        <w:rPr>
          <w:rFonts w:ascii="Calibri" w:hAnsi="Calibri"/>
        </w:rPr>
        <w:t>subvención.</w:t>
      </w:r>
    </w:p>
    <w:p w14:paraId="38DF90B3" w14:textId="77777777" w:rsidR="007429C7" w:rsidRDefault="007429C7" w:rsidP="007429C7">
      <w:pPr>
        <w:pStyle w:val="Prrafodelista"/>
        <w:widowControl w:val="0"/>
        <w:numPr>
          <w:ilvl w:val="0"/>
          <w:numId w:val="10"/>
        </w:numPr>
        <w:spacing w:after="0" w:line="276" w:lineRule="auto"/>
        <w:ind w:left="709" w:right="232" w:hanging="360"/>
        <w:contextualSpacing w:val="0"/>
        <w:jc w:val="both"/>
        <w:rPr>
          <w:rFonts w:ascii="Calibri" w:hAnsi="Calibri"/>
        </w:rPr>
      </w:pPr>
      <w:r w:rsidRPr="000419D4">
        <w:rPr>
          <w:rFonts w:ascii="Calibri" w:hAnsi="Calibri"/>
        </w:rPr>
        <w:lastRenderedPageBreak/>
        <w:t>Declaración responsable que indique el compromiso de llevar a cabo el patrocinio publicitario como mínimo durante el período de un</w:t>
      </w:r>
      <w:r w:rsidRPr="000419D4">
        <w:rPr>
          <w:rFonts w:ascii="Calibri" w:hAnsi="Calibri"/>
          <w:spacing w:val="-15"/>
        </w:rPr>
        <w:t xml:space="preserve"> </w:t>
      </w:r>
      <w:r w:rsidRPr="000419D4">
        <w:rPr>
          <w:rFonts w:ascii="Calibri" w:hAnsi="Calibri"/>
        </w:rPr>
        <w:t>año.</w:t>
      </w:r>
    </w:p>
    <w:p w14:paraId="73BEF871" w14:textId="77777777" w:rsidR="007429C7" w:rsidRPr="001C708C" w:rsidRDefault="007429C7" w:rsidP="007429C7">
      <w:pPr>
        <w:pStyle w:val="Prrafodelista"/>
        <w:widowControl w:val="0"/>
        <w:numPr>
          <w:ilvl w:val="0"/>
          <w:numId w:val="10"/>
        </w:numPr>
        <w:spacing w:after="0" w:line="276" w:lineRule="auto"/>
        <w:ind w:left="709" w:right="232" w:hanging="360"/>
        <w:contextualSpacing w:val="0"/>
        <w:jc w:val="both"/>
        <w:rPr>
          <w:rFonts w:ascii="Calibri" w:hAnsi="Calibri"/>
        </w:rPr>
      </w:pPr>
      <w:r w:rsidRPr="001C708C">
        <w:rPr>
          <w:rFonts w:ascii="Calibri" w:hAnsi="Calibri"/>
        </w:rPr>
        <w:t>Declaración responsable que indique el compromiso de adhesión a la plataforma de MarketPlace del Ayuntamiento de Deltebre como mínimo durante el período de un</w:t>
      </w:r>
      <w:r w:rsidRPr="001C708C">
        <w:rPr>
          <w:rFonts w:ascii="Calibri" w:hAnsi="Calibri"/>
          <w:spacing w:val="-15"/>
        </w:rPr>
        <w:t xml:space="preserve"> </w:t>
      </w:r>
      <w:r w:rsidRPr="001C708C">
        <w:rPr>
          <w:rFonts w:ascii="Calibri" w:hAnsi="Calibri"/>
        </w:rPr>
        <w:t>año.</w:t>
      </w:r>
    </w:p>
    <w:p w14:paraId="004E09F4" w14:textId="77777777" w:rsidR="007429C7"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sidRPr="000419D4">
        <w:rPr>
          <w:rFonts w:ascii="Calibri" w:hAnsi="Calibri"/>
        </w:rPr>
        <w:t>Documentación del vehículo por medio del cual se realizará la actividad de patrocinio publicitario, en caso de vehículo articulado se requerirá la documentación de los dos vehículos (fija técnica, permiso de circulación y tarjeta de</w:t>
      </w:r>
      <w:r w:rsidRPr="000419D4">
        <w:rPr>
          <w:rFonts w:ascii="Calibri" w:hAnsi="Calibri"/>
          <w:spacing w:val="-22"/>
        </w:rPr>
        <w:t xml:space="preserve"> </w:t>
      </w:r>
      <w:r w:rsidRPr="000419D4">
        <w:rPr>
          <w:rFonts w:ascii="Calibri" w:hAnsi="Calibri"/>
        </w:rPr>
        <w:t>transporte).</w:t>
      </w:r>
    </w:p>
    <w:p w14:paraId="4CE095B4" w14:textId="77777777" w:rsidR="007429C7" w:rsidRPr="002833F0" w:rsidRDefault="007429C7" w:rsidP="007429C7">
      <w:pPr>
        <w:pStyle w:val="Prrafodelista"/>
        <w:widowControl w:val="0"/>
        <w:numPr>
          <w:ilvl w:val="0"/>
          <w:numId w:val="10"/>
        </w:numPr>
        <w:spacing w:after="0" w:line="276" w:lineRule="auto"/>
        <w:ind w:left="709" w:right="233" w:hanging="360"/>
        <w:contextualSpacing w:val="0"/>
        <w:jc w:val="both"/>
        <w:rPr>
          <w:rFonts w:ascii="Calibri" w:hAnsi="Calibri"/>
        </w:rPr>
      </w:pPr>
      <w:r w:rsidRPr="000419D4">
        <w:rPr>
          <w:rFonts w:ascii="Calibri" w:hAnsi="Calibri"/>
        </w:rPr>
        <w:t>Autorización expresa, por parte del titular del vehículo o representante legal de la cooperativa, para el caso de que el Ayuntamiento sea requerido por otra administración con el fin de aportar los datos del vehículo lo pueda</w:t>
      </w:r>
      <w:r w:rsidRPr="000419D4">
        <w:rPr>
          <w:rFonts w:ascii="Calibri" w:hAnsi="Calibri"/>
          <w:spacing w:val="-20"/>
        </w:rPr>
        <w:t xml:space="preserve"> </w:t>
      </w:r>
      <w:r w:rsidRPr="000419D4">
        <w:rPr>
          <w:rFonts w:ascii="Calibri" w:hAnsi="Calibri"/>
        </w:rPr>
        <w:t>hacer.</w:t>
      </w:r>
    </w:p>
    <w:p w14:paraId="5EDBFFD8" w14:textId="77777777" w:rsidR="007429C7"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Pr>
          <w:rFonts w:ascii="Calibri" w:hAnsi="Calibri"/>
        </w:rPr>
        <w:t>Documentación que acredite la titularidad de la actividad que desarrolla el objeto de la subvención.</w:t>
      </w:r>
    </w:p>
    <w:p w14:paraId="38F2E772" w14:textId="77777777" w:rsidR="007429C7"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Pr>
          <w:rFonts w:ascii="Calibri" w:hAnsi="Calibri"/>
        </w:rPr>
        <w:t>Factura que acredite la ejecución de la actividad para la línea 5.</w:t>
      </w:r>
    </w:p>
    <w:p w14:paraId="59A5E26B" w14:textId="77777777" w:rsidR="007429C7" w:rsidRPr="00A43D76"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Pr>
          <w:rFonts w:ascii="Calibri" w:hAnsi="Calibri"/>
        </w:rPr>
        <w:t>Documentación que acredite que se cumplen los criterios de concesión (base 10 de las presentes bases).</w:t>
      </w:r>
    </w:p>
    <w:p w14:paraId="4BEC1330" w14:textId="77777777" w:rsidR="007429C7" w:rsidRPr="000419D4" w:rsidRDefault="007429C7" w:rsidP="007429C7">
      <w:pPr>
        <w:pStyle w:val="Prrafodelista"/>
        <w:widowControl w:val="0"/>
        <w:numPr>
          <w:ilvl w:val="0"/>
          <w:numId w:val="10"/>
        </w:numPr>
        <w:spacing w:after="0" w:line="276" w:lineRule="auto"/>
        <w:ind w:left="709" w:right="230" w:hanging="360"/>
        <w:contextualSpacing w:val="0"/>
        <w:jc w:val="both"/>
        <w:rPr>
          <w:rFonts w:ascii="Calibri" w:hAnsi="Calibri"/>
        </w:rPr>
      </w:pPr>
      <w:r w:rsidRPr="000419D4">
        <w:rPr>
          <w:rFonts w:ascii="Calibri" w:hAnsi="Calibri"/>
        </w:rPr>
        <w:t>Certificado de que la persona solicitante se encuentra al corriente de sus obligaciones tributarias con la Agencia Estatal de Administración Tributaria, con la Generalidad de Cataluña y la Seguridad Social así como con el Ayuntamiento de Deltebre.</w:t>
      </w:r>
    </w:p>
    <w:p w14:paraId="3AA8FCFE" w14:textId="77777777" w:rsidR="007429C7" w:rsidRPr="000419D4" w:rsidRDefault="007429C7" w:rsidP="007429C7">
      <w:pPr>
        <w:pStyle w:val="Prrafodelista"/>
        <w:widowControl w:val="0"/>
        <w:numPr>
          <w:ilvl w:val="0"/>
          <w:numId w:val="10"/>
        </w:numPr>
        <w:spacing w:after="0" w:line="276" w:lineRule="auto"/>
        <w:ind w:left="709" w:right="232" w:hanging="360"/>
        <w:contextualSpacing w:val="0"/>
        <w:jc w:val="both"/>
        <w:rPr>
          <w:rFonts w:ascii="Calibri" w:hAnsi="Calibri"/>
        </w:rPr>
      </w:pPr>
      <w:r w:rsidRPr="000419D4">
        <w:rPr>
          <w:rFonts w:ascii="Calibri" w:hAnsi="Calibri"/>
        </w:rPr>
        <w:t>Copia de la siguiente documentación (únicamente si ésta no está en poder del Ayuntamiento de</w:t>
      </w:r>
      <w:r w:rsidRPr="000419D4">
        <w:rPr>
          <w:rFonts w:ascii="Calibri" w:hAnsi="Calibri"/>
          <w:spacing w:val="-18"/>
        </w:rPr>
        <w:t xml:space="preserve"> </w:t>
      </w:r>
      <w:r w:rsidRPr="000419D4">
        <w:rPr>
          <w:rFonts w:ascii="Calibri" w:hAnsi="Calibri"/>
        </w:rPr>
        <w:t>Deltebre):</w:t>
      </w:r>
    </w:p>
    <w:p w14:paraId="7FFE6CF8" w14:textId="77777777" w:rsidR="007429C7" w:rsidRPr="000419D4" w:rsidRDefault="007429C7" w:rsidP="007429C7">
      <w:pPr>
        <w:pStyle w:val="Prrafodelista"/>
        <w:widowControl w:val="0"/>
        <w:numPr>
          <w:ilvl w:val="1"/>
          <w:numId w:val="10"/>
        </w:numPr>
        <w:spacing w:before="2" w:after="0" w:line="276" w:lineRule="auto"/>
        <w:ind w:left="1134" w:hanging="360"/>
        <w:contextualSpacing w:val="0"/>
        <w:jc w:val="both"/>
        <w:rPr>
          <w:rFonts w:ascii="Calibri" w:hAnsi="Calibri"/>
        </w:rPr>
      </w:pPr>
      <w:r w:rsidRPr="000419D4">
        <w:rPr>
          <w:rFonts w:ascii="Calibri" w:hAnsi="Calibri"/>
        </w:rPr>
        <w:t>Personas físicas: DNI de la persona</w:t>
      </w:r>
      <w:r w:rsidRPr="000419D4">
        <w:rPr>
          <w:rFonts w:ascii="Calibri" w:hAnsi="Calibri"/>
          <w:spacing w:val="-15"/>
        </w:rPr>
        <w:t xml:space="preserve"> </w:t>
      </w:r>
      <w:r w:rsidRPr="000419D4">
        <w:rPr>
          <w:rFonts w:ascii="Calibri" w:hAnsi="Calibri"/>
        </w:rPr>
        <w:t>solicitante</w:t>
      </w:r>
    </w:p>
    <w:p w14:paraId="5EA757FC" w14:textId="77777777" w:rsidR="007429C7" w:rsidRPr="00DB46A2" w:rsidRDefault="007429C7" w:rsidP="007429C7">
      <w:pPr>
        <w:pStyle w:val="Prrafodelista"/>
        <w:widowControl w:val="0"/>
        <w:numPr>
          <w:ilvl w:val="1"/>
          <w:numId w:val="10"/>
        </w:numPr>
        <w:spacing w:before="2" w:after="0" w:line="276" w:lineRule="auto"/>
        <w:ind w:left="1134" w:right="233" w:hanging="360"/>
        <w:contextualSpacing w:val="0"/>
        <w:jc w:val="both"/>
        <w:rPr>
          <w:rFonts w:ascii="Calibri" w:hAnsi="Calibri"/>
        </w:rPr>
      </w:pPr>
      <w:r w:rsidRPr="000419D4">
        <w:rPr>
          <w:rFonts w:ascii="Calibri" w:hAnsi="Calibri"/>
        </w:rPr>
        <w:t>Personas jurídicas: CIF de la persona solicitante y DNI/NIE del representante legal</w:t>
      </w:r>
    </w:p>
    <w:p w14:paraId="54E73BFB" w14:textId="77777777" w:rsidR="007429C7" w:rsidRDefault="007429C7" w:rsidP="007429C7">
      <w:pPr>
        <w:pStyle w:val="Textoindependiente"/>
        <w:tabs>
          <w:tab w:val="left" w:pos="8505"/>
        </w:tabs>
        <w:spacing w:before="240" w:line="276" w:lineRule="auto"/>
        <w:jc w:val="both"/>
        <w:rPr>
          <w:rFonts w:ascii="Calibri" w:hAnsi="Calibri"/>
        </w:rPr>
      </w:pPr>
      <w:r w:rsidRPr="000419D4">
        <w:rPr>
          <w:rFonts w:ascii="Calibri" w:hAnsi="Calibri"/>
        </w:rPr>
        <w:t>En caso de resultar beneficiario o beneficiaria, se requerirá la presentación de la documentación acreditativa ya referenciada en la declaración responsable, siempre y cuando no conste en los registros del Ayuntamiento o haya podido ser consultada por éste.</w:t>
      </w:r>
    </w:p>
    <w:p w14:paraId="45F4F96E" w14:textId="77777777" w:rsidR="007429C7" w:rsidRPr="005E7830" w:rsidRDefault="007429C7" w:rsidP="007429C7">
      <w:pPr>
        <w:pStyle w:val="Textoindependiente"/>
        <w:tabs>
          <w:tab w:val="left" w:pos="8505"/>
        </w:tabs>
        <w:spacing w:before="240" w:after="240" w:line="276" w:lineRule="auto"/>
        <w:jc w:val="both"/>
        <w:rPr>
          <w:rFonts w:asciiTheme="minorHAnsi" w:hAnsiTheme="minorHAnsi"/>
        </w:rPr>
      </w:pPr>
      <w:r>
        <w:rPr>
          <w:rFonts w:asciiTheme="minorHAnsi" w:hAnsiTheme="minorHAnsi"/>
        </w:rPr>
        <w:t>El criterio para determinar el orden de acceso a la subvención, cuando sea necesario, será el orden de presentación de las solicitudes, con toda la documentación completa y correcta, y hasta el agotamiento de la partida presupuestaria asignada.</w:t>
      </w:r>
    </w:p>
    <w:p w14:paraId="6211C45B" w14:textId="77777777" w:rsidR="007429C7" w:rsidRDefault="007429C7" w:rsidP="007429C7">
      <w:pPr>
        <w:spacing w:before="240" w:line="276" w:lineRule="auto"/>
        <w:jc w:val="both"/>
      </w:pPr>
      <w:r>
        <w:t xml:space="preserve">Agotado el plazo de presentación de las solicitudes de subvenciones, desde el Área de #DeltebreProyección del Ayuntamiento de Deltebre, una vez examinada la documentación aportada, se emitirá la relación de personas que tienen derecho a la subvención y importe individual de ésta. Vista la relación de personas con derecho a la subvención, se elevará propuesta a la Junta de Gobierno Local, este órgano acordará en virtud de la propuesta y en el plazo de 2 meses desde la fecha </w:t>
      </w:r>
      <w:r w:rsidRPr="005630C5">
        <w:rPr>
          <w:rFonts w:ascii="Calibri" w:hAnsi="Calibri"/>
        </w:rPr>
        <w:t xml:space="preserve">de presentación de las solicitudes, </w:t>
      </w:r>
      <w:r>
        <w:t>entendiendo se desestimada sino se resuelve en ese plazo.</w:t>
      </w:r>
    </w:p>
    <w:p w14:paraId="5EA6B744" w14:textId="77777777" w:rsidR="007429C7" w:rsidRDefault="007429C7" w:rsidP="007429C7">
      <w:pPr>
        <w:jc w:val="both"/>
      </w:pPr>
      <w:r>
        <w:lastRenderedPageBreak/>
        <w:t>La subsanación de defectos o la aportación de documentación debe realizarse, previo requerimiento y con advertencia de desistimiento, en el plazo máximo de 10 días desde su notificación.</w:t>
      </w:r>
    </w:p>
    <w:p w14:paraId="093EDB4B" w14:textId="219DECA5" w:rsidR="00840684" w:rsidRDefault="00541256" w:rsidP="009827D1">
      <w:pPr>
        <w:jc w:val="both"/>
        <w:rPr>
          <w:b/>
        </w:rPr>
      </w:pPr>
      <w:r w:rsidRPr="00541256">
        <w:rPr>
          <w:b/>
        </w:rPr>
        <w:t>6.- Otros datos</w:t>
      </w:r>
    </w:p>
    <w:p w14:paraId="78B956C4" w14:textId="515BFCD8" w:rsidR="00541256" w:rsidRPr="005C0ADA" w:rsidRDefault="00541256" w:rsidP="007E512D">
      <w:pPr>
        <w:rPr>
          <w:b/>
        </w:rPr>
      </w:pPr>
      <w:r>
        <w:rPr>
          <w:b/>
        </w:rPr>
        <w:t>6.1.- Régimen de compatibilidades</w:t>
      </w:r>
    </w:p>
    <w:p w14:paraId="13DED8FC" w14:textId="77777777" w:rsidR="007429C7" w:rsidRDefault="007429C7" w:rsidP="007429C7">
      <w:pPr>
        <w:tabs>
          <w:tab w:val="left" w:pos="2300"/>
        </w:tabs>
        <w:jc w:val="both"/>
      </w:pPr>
      <w:r>
        <w:t>Esta subvención no es compatible con las demás subvenciones, ayudas, incentivos, ingresos o recursos por la misma finalidad procedentes del Ayuntamiento de Deltebre.</w:t>
      </w:r>
    </w:p>
    <w:p w14:paraId="6736FBD5" w14:textId="77777777" w:rsidR="007429C7" w:rsidRDefault="007429C7" w:rsidP="007429C7">
      <w:pPr>
        <w:tabs>
          <w:tab w:val="left" w:pos="2300"/>
        </w:tabs>
        <w:jc w:val="both"/>
      </w:pPr>
      <w:r>
        <w:t>Las subvenciones objeto de las bases correspondientes a esta convocatoria se otorgarán hasta agotar la correspondiente partida presupuestaria.</w:t>
      </w:r>
    </w:p>
    <w:p w14:paraId="40D656E1" w14:textId="79CFDD5C" w:rsidR="00541256" w:rsidRDefault="00541256" w:rsidP="007E512D">
      <w:r>
        <w:rPr>
          <w:b/>
        </w:rPr>
        <w:t>6.2.-Régimen de concesión</w:t>
      </w:r>
    </w:p>
    <w:p w14:paraId="5F88B8B1" w14:textId="77777777" w:rsidR="007429C7" w:rsidRDefault="007429C7" w:rsidP="007429C7">
      <w:pPr>
        <w:pStyle w:val="Textoindependiente"/>
        <w:spacing w:before="240" w:line="276" w:lineRule="auto"/>
        <w:jc w:val="both"/>
        <w:rPr>
          <w:noProof/>
          <w:lang w:eastAsia="ca-ES"/>
        </w:rPr>
      </w:pPr>
      <w:r w:rsidRPr="000419D4">
        <w:rPr>
          <w:rFonts w:ascii="Calibri" w:hAnsi="Calibri"/>
        </w:rPr>
        <w:t>La concesión se efectuará mediante régimen de adjudicación directa, resolviéndose por orden de entrada de las solicitudes y hasta agotar la partida presupuestaria destinada a tal efecto.</w:t>
      </w:r>
      <w:r>
        <w:rPr>
          <w:noProof/>
          <w:lang w:eastAsia="ca-ES"/>
        </w:rPr>
        <w:t xml:space="preserve"> </w:t>
      </w:r>
    </w:p>
    <w:p w14:paraId="619BF014" w14:textId="77777777" w:rsidR="00056BE6" w:rsidRDefault="00056BE6" w:rsidP="009827D1">
      <w:pPr>
        <w:jc w:val="both"/>
      </w:pPr>
    </w:p>
    <w:p w14:paraId="014C26E1" w14:textId="5CBF170B" w:rsidR="002E62CA" w:rsidRDefault="00DA058D" w:rsidP="009827D1">
      <w:pPr>
        <w:tabs>
          <w:tab w:val="left" w:pos="2300"/>
        </w:tabs>
        <w:jc w:val="both"/>
      </w:pPr>
      <w:r>
        <w:t xml:space="preserve">Deltebre (Delta del Ebro), </w:t>
      </w:r>
      <w:r w:rsidR="004F0E0F">
        <w:t>E</w:t>
      </w:r>
      <w:r>
        <w:t>nero 2023.</w:t>
      </w:r>
    </w:p>
    <w:p w14:paraId="0E5B93E6" w14:textId="47629840" w:rsidR="00551B74" w:rsidRDefault="00551B74" w:rsidP="009827D1">
      <w:pPr>
        <w:tabs>
          <w:tab w:val="left" w:pos="2300"/>
        </w:tabs>
        <w:jc w:val="both"/>
      </w:pPr>
      <w:r>
        <w:t>EL SECRETARIO ACCTAL.,</w:t>
      </w:r>
    </w:p>
    <w:p w14:paraId="2C77B1B5" w14:textId="06E93A29" w:rsidR="00551B74" w:rsidRDefault="00551B74" w:rsidP="009827D1">
      <w:pPr>
        <w:tabs>
          <w:tab w:val="left" w:pos="2300"/>
        </w:tabs>
        <w:jc w:val="both"/>
      </w:pPr>
    </w:p>
    <w:p w14:paraId="3C68DC5C" w14:textId="1DDA885F" w:rsidR="00551B74" w:rsidRDefault="00551B74" w:rsidP="009827D1">
      <w:pPr>
        <w:tabs>
          <w:tab w:val="left" w:pos="2300"/>
        </w:tabs>
        <w:jc w:val="both"/>
      </w:pPr>
    </w:p>
    <w:p w14:paraId="63AE5AE8" w14:textId="32E2718A" w:rsidR="00551B74" w:rsidRDefault="00551B74" w:rsidP="009827D1">
      <w:pPr>
        <w:tabs>
          <w:tab w:val="left" w:pos="2300"/>
        </w:tabs>
        <w:jc w:val="both"/>
      </w:pPr>
    </w:p>
    <w:p w14:paraId="342A8D41" w14:textId="4B4F3445" w:rsidR="00551B74" w:rsidRDefault="00551B74" w:rsidP="009827D1">
      <w:pPr>
        <w:tabs>
          <w:tab w:val="left" w:pos="2300"/>
        </w:tabs>
        <w:jc w:val="both"/>
      </w:pPr>
      <w:r>
        <w:t>David Torres Fabra</w:t>
      </w:r>
    </w:p>
    <w:p w14:paraId="011503D0" w14:textId="1E4004A7" w:rsidR="00551B74" w:rsidRDefault="00551B74" w:rsidP="009827D1">
      <w:pPr>
        <w:tabs>
          <w:tab w:val="left" w:pos="2300"/>
        </w:tabs>
        <w:jc w:val="both"/>
      </w:pPr>
    </w:p>
    <w:p w14:paraId="18FF3617" w14:textId="11CAD0E9" w:rsidR="00551B74" w:rsidRDefault="00551B74" w:rsidP="009827D1">
      <w:pPr>
        <w:tabs>
          <w:tab w:val="left" w:pos="2300"/>
        </w:tabs>
        <w:jc w:val="both"/>
      </w:pPr>
    </w:p>
    <w:p w14:paraId="2CBD2D7C" w14:textId="7086BE08" w:rsidR="00551B74" w:rsidRDefault="00551B74" w:rsidP="009827D1">
      <w:pPr>
        <w:tabs>
          <w:tab w:val="left" w:pos="2300"/>
        </w:tabs>
        <w:jc w:val="both"/>
      </w:pPr>
    </w:p>
    <w:p w14:paraId="7C352224" w14:textId="77777777" w:rsidR="00551B74" w:rsidRPr="003C560F" w:rsidRDefault="00551B74" w:rsidP="009827D1">
      <w:pPr>
        <w:tabs>
          <w:tab w:val="left" w:pos="2300"/>
        </w:tabs>
        <w:jc w:val="both"/>
      </w:pPr>
    </w:p>
    <w:sectPr w:rsidR="00551B74" w:rsidRPr="003C560F">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666BF2" w:rsidRPr="00666BF2">
          <w:rPr>
            <w:noProof/>
            <w:lang w:val="es-ES"/>
          </w:rPr>
          <w:t>6</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l </w:t>
    </w:r>
    <w:r>
      <w:rPr>
        <w:sz w:val="16"/>
        <w:szCs w:val="16"/>
      </w:rPr>
      <w:t xml:space="preserve">www.deltebre.cat </w:t>
    </w:r>
    <w:r w:rsidRPr="00E46A7D">
      <w:rPr>
        <w:b/>
        <w:sz w:val="16"/>
        <w:szCs w:val="16"/>
      </w:rPr>
      <w:t xml:space="preserve">l </w:t>
    </w:r>
    <w:r>
      <w:rPr>
        <w:sz w:val="16"/>
        <w:szCs w:val="16"/>
      </w:rPr>
      <w:t xml:space="preserve">Tel. 977 489 309 </w:t>
    </w:r>
    <w:r w:rsidRPr="00E46A7D">
      <w:rPr>
        <w:b/>
        <w:sz w:val="16"/>
        <w:szCs w:val="16"/>
      </w:rPr>
      <w:t xml:space="preserve">l </w:t>
    </w:r>
    <w:r>
      <w:rPr>
        <w:sz w:val="16"/>
        <w:szCs w:val="16"/>
      </w:rPr>
      <w:t xml:space="preserve">Plaza Veinte de Mayo,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eastAsia="ca-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106407F2" w14:textId="77777777" w:rsidR="00280C77" w:rsidRPr="00E46A7D" w:rsidRDefault="00280C77" w:rsidP="003D6A87">
    <w:pPr>
      <w:pStyle w:val="Encabezado"/>
    </w:pPr>
    <w:r>
      <w:rPr>
        <w:b/>
      </w:rPr>
      <w:t>Área de #DeltebreProyección</w:t>
    </w:r>
  </w:p>
  <w:p w14:paraId="6891896E" w14:textId="77777777" w:rsidR="00280C77" w:rsidRPr="00E46A7D" w:rsidRDefault="00280C77" w:rsidP="003D6A87">
    <w:pPr>
      <w:pStyle w:val="Encabezado"/>
    </w:pPr>
    <w:r>
      <w:t>Revalorización económica</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CC4B7E"/>
    <w:multiLevelType w:val="hybridMultilevel"/>
    <w:tmpl w:val="EA42A1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8A22412"/>
    <w:multiLevelType w:val="hybridMultilevel"/>
    <w:tmpl w:val="191816C8"/>
    <w:lvl w:ilvl="0" w:tplc="7EEA3AEC">
      <w:numFmt w:val="bullet"/>
      <w:lvlText w:val=""/>
      <w:lvlJc w:val="left"/>
      <w:pPr>
        <w:ind w:left="1402" w:hanging="348"/>
      </w:pPr>
      <w:rPr>
        <w:rFonts w:ascii="Symbol" w:eastAsia="Symbol" w:hAnsi="Symbol" w:cs="Symbol" w:hint="default"/>
        <w:w w:val="100"/>
        <w:sz w:val="22"/>
        <w:szCs w:val="22"/>
      </w:rPr>
    </w:lvl>
    <w:lvl w:ilvl="1" w:tplc="FD52E81A">
      <w:numFmt w:val="bullet"/>
      <w:lvlText w:val="o"/>
      <w:lvlJc w:val="left"/>
      <w:pPr>
        <w:ind w:left="2122" w:hanging="336"/>
      </w:pPr>
      <w:rPr>
        <w:rFonts w:ascii="Courier New" w:eastAsia="Courier New" w:hAnsi="Courier New" w:cs="Courier New" w:hint="default"/>
        <w:w w:val="100"/>
        <w:sz w:val="22"/>
        <w:szCs w:val="22"/>
      </w:rPr>
    </w:lvl>
    <w:lvl w:ilvl="2" w:tplc="AAEE1F44">
      <w:numFmt w:val="bullet"/>
      <w:lvlText w:val="•"/>
      <w:lvlJc w:val="left"/>
      <w:pPr>
        <w:ind w:left="2978" w:hanging="336"/>
      </w:pPr>
      <w:rPr>
        <w:rFonts w:hint="default"/>
      </w:rPr>
    </w:lvl>
    <w:lvl w:ilvl="3" w:tplc="EDF8FED6">
      <w:numFmt w:val="bullet"/>
      <w:lvlText w:val="•"/>
      <w:lvlJc w:val="left"/>
      <w:pPr>
        <w:ind w:left="3836" w:hanging="336"/>
      </w:pPr>
      <w:rPr>
        <w:rFonts w:hint="default"/>
      </w:rPr>
    </w:lvl>
    <w:lvl w:ilvl="4" w:tplc="215289E8">
      <w:numFmt w:val="bullet"/>
      <w:lvlText w:val="•"/>
      <w:lvlJc w:val="left"/>
      <w:pPr>
        <w:ind w:left="4695" w:hanging="336"/>
      </w:pPr>
      <w:rPr>
        <w:rFonts w:hint="default"/>
      </w:rPr>
    </w:lvl>
    <w:lvl w:ilvl="5" w:tplc="08C8265E">
      <w:numFmt w:val="bullet"/>
      <w:lvlText w:val="•"/>
      <w:lvlJc w:val="left"/>
      <w:pPr>
        <w:ind w:left="5553" w:hanging="336"/>
      </w:pPr>
      <w:rPr>
        <w:rFonts w:hint="default"/>
      </w:rPr>
    </w:lvl>
    <w:lvl w:ilvl="6" w:tplc="601C9530">
      <w:numFmt w:val="bullet"/>
      <w:lvlText w:val="•"/>
      <w:lvlJc w:val="left"/>
      <w:pPr>
        <w:ind w:left="6412" w:hanging="336"/>
      </w:pPr>
      <w:rPr>
        <w:rFonts w:hint="default"/>
      </w:rPr>
    </w:lvl>
    <w:lvl w:ilvl="7" w:tplc="E154F834">
      <w:numFmt w:val="bullet"/>
      <w:lvlText w:val="•"/>
      <w:lvlJc w:val="left"/>
      <w:pPr>
        <w:ind w:left="7270" w:hanging="336"/>
      </w:pPr>
      <w:rPr>
        <w:rFonts w:hint="default"/>
      </w:rPr>
    </w:lvl>
    <w:lvl w:ilvl="8" w:tplc="6A90B140">
      <w:numFmt w:val="bullet"/>
      <w:lvlText w:val="•"/>
      <w:lvlJc w:val="left"/>
      <w:pPr>
        <w:ind w:left="8129" w:hanging="336"/>
      </w:pPr>
      <w:rPr>
        <w:rFonts w:hint="default"/>
      </w:rPr>
    </w:lvl>
  </w:abstractNum>
  <w:abstractNum w:abstractNumId="4"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6"/>
  </w:num>
  <w:num w:numId="6">
    <w:abstractNumId w:val="5"/>
  </w:num>
  <w:num w:numId="7">
    <w:abstractNumId w:val="9"/>
  </w:num>
  <w:num w:numId="8">
    <w:abstractNumId w:val="1"/>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BA3"/>
    <w:rsid w:val="001C7CC5"/>
    <w:rsid w:val="001D07FA"/>
    <w:rsid w:val="001D7FBE"/>
    <w:rsid w:val="001E2B1F"/>
    <w:rsid w:val="001F245E"/>
    <w:rsid w:val="001F712F"/>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C1522"/>
    <w:rsid w:val="002C7F02"/>
    <w:rsid w:val="002D196F"/>
    <w:rsid w:val="002D55A4"/>
    <w:rsid w:val="002E468B"/>
    <w:rsid w:val="002E62CA"/>
    <w:rsid w:val="002E71E2"/>
    <w:rsid w:val="002F2143"/>
    <w:rsid w:val="002F5A8B"/>
    <w:rsid w:val="002F5C05"/>
    <w:rsid w:val="003116C2"/>
    <w:rsid w:val="00314D7E"/>
    <w:rsid w:val="00334A72"/>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0E0F"/>
    <w:rsid w:val="004F3613"/>
    <w:rsid w:val="004F4DC6"/>
    <w:rsid w:val="00531E91"/>
    <w:rsid w:val="0053533C"/>
    <w:rsid w:val="00535E94"/>
    <w:rsid w:val="00536E17"/>
    <w:rsid w:val="0053777B"/>
    <w:rsid w:val="00541256"/>
    <w:rsid w:val="005420D2"/>
    <w:rsid w:val="00551B74"/>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66BF2"/>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448"/>
    <w:rsid w:val="00732C14"/>
    <w:rsid w:val="00734334"/>
    <w:rsid w:val="007429C7"/>
    <w:rsid w:val="007436E2"/>
    <w:rsid w:val="00744807"/>
    <w:rsid w:val="00747903"/>
    <w:rsid w:val="00770FF8"/>
    <w:rsid w:val="007A115B"/>
    <w:rsid w:val="007B2F33"/>
    <w:rsid w:val="007B45C4"/>
    <w:rsid w:val="007B76F3"/>
    <w:rsid w:val="007C17B6"/>
    <w:rsid w:val="007D06DE"/>
    <w:rsid w:val="007E512D"/>
    <w:rsid w:val="007F154E"/>
    <w:rsid w:val="007F7A57"/>
    <w:rsid w:val="00836111"/>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31D47"/>
    <w:rsid w:val="00950310"/>
    <w:rsid w:val="00952575"/>
    <w:rsid w:val="0097468B"/>
    <w:rsid w:val="009827D1"/>
    <w:rsid w:val="0099010F"/>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0136"/>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B7B5E"/>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chartTrackingRefBased/>
  <w15:docId w15:val="{E89F73E8-44CF-418F-926C-23817BAC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1C7BA3"/>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1C7BA3"/>
    <w:rPr>
      <w:rFonts w:ascii="Arial" w:eastAsia="Arial" w:hAnsi="Arial" w:cs="Arial"/>
      <w:lang w:val="es"/>
    </w:rPr>
  </w:style>
  <w:style w:type="character" w:styleId="Mencinsinresolver">
    <w:name w:val="Unresolved Mention"/>
    <w:basedOn w:val="Fuentedeprrafopredeter"/>
    <w:uiPriority w:val="99"/>
    <w:semiHidden/>
    <w:unhideWhenUsed/>
    <w:rsid w:val="00334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Objecte:%20regular%20les%20subvencions%20atorgades%20per%20activitats%20de%20patrocini%20publicitari%20del%20municipi%20de%20Deltebre,%20les%20quals%20fomentin%20i%20facin%20difusi&#243;%20del%20municipi%20de%20Deltebre%20en%20l&#8217;&#224;mbit%20de%20Catalunya,%20de%20l&#8217;Estat%20i%20en%20l&#8217;europeu,%20per%20mig%20de%20la%20incorporaci&#243;%20de%20publicitat%20est&#224;tica%20a%20la%20carrosseria%20de%20vehicles%20de%20qualsevol%20activitat,%20en%20el%20caire%20l&#250;dic%20o%20tur&#237;stic,%20aix&#237;%20com%20per%20la%20participaci&#243;%20en%20fires%20i/o%20mostres%20i%20la%20inclusi&#243;%20dels%20logotips%20i%20links%20de%20l&#8217;Ajuntament%20de%20Deltebre%20en%20el%20material%20d&#8217;informaci&#243;%20tur&#237;stica,%20webs%20i%20als%20aparadors%20dels%20establiments%20comercials%20i/o%20de%20serveis,%20aix&#237;%20com,%20si%20escau,%20a%20les%20xarxes%20socia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E18D5-F5C5-4ED0-BA07-C1AAFA3BA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2491</Words>
  <Characters>13705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 Pulido</cp:lastModifiedBy>
  <cp:revision>3</cp:revision>
  <cp:lastPrinted>2022-01-13T08:14:00Z</cp:lastPrinted>
  <dcterms:created xsi:type="dcterms:W3CDTF">2023-01-19T12:31:00Z</dcterms:created>
  <dcterms:modified xsi:type="dcterms:W3CDTF">2023-01-19T13:18:00Z</dcterms:modified>
</cp:coreProperties>
</file>