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120901" w14:textId="2C6A99C7" w:rsidR="00DC066C" w:rsidRPr="00DC066C" w:rsidRDefault="00DC066C" w:rsidP="004E68BA">
      <w:pPr>
        <w:pStyle w:val="Sinespaciado"/>
        <w:jc w:val="center"/>
        <w:rPr>
          <w:rFonts w:ascii="Arial Narrow" w:hAnsi="Arial Narrow" w:cs="Arial"/>
          <w:sz w:val="24"/>
          <w:szCs w:val="24"/>
        </w:rPr>
      </w:pPr>
      <w:r w:rsidRPr="00DC066C">
        <w:rPr>
          <w:rFonts w:asciiTheme="minorHAnsi" w:hAnsiTheme="minorHAnsi" w:cstheme="minorHAnsi"/>
          <w:b/>
          <w:sz w:val="36"/>
          <w:szCs w:val="36"/>
        </w:rPr>
        <w:t xml:space="preserve">ANEXO </w:t>
      </w:r>
      <w:r w:rsidR="00B25378">
        <w:rPr>
          <w:rFonts w:asciiTheme="minorHAnsi" w:hAnsiTheme="minorHAnsi" w:cstheme="minorHAnsi"/>
          <w:b/>
          <w:sz w:val="36"/>
          <w:szCs w:val="36"/>
        </w:rPr>
        <w:t>III</w:t>
      </w:r>
    </w:p>
    <w:p w14:paraId="62923BAF" w14:textId="33D08A4E"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CONVENIO DE PARTICIPACIÓN DE EMPRESA EN EL</w:t>
      </w:r>
    </w:p>
    <w:p w14:paraId="39F05F0E" w14:textId="1F089AB1"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PROGRAMA SOSTENIBILIDAD (DECA)</w:t>
      </w:r>
    </w:p>
    <w:p w14:paraId="5F0B99FE" w14:textId="71A59009" w:rsidR="00902E2C" w:rsidRPr="00DC066C" w:rsidRDefault="00DC066C" w:rsidP="004E68BA">
      <w:pPr>
        <w:pStyle w:val="Sinespaciado"/>
        <w:jc w:val="center"/>
        <w:rPr>
          <w:rFonts w:asciiTheme="minorHAnsi" w:hAnsiTheme="minorHAnsi" w:cstheme="minorHAnsi"/>
          <w:b/>
          <w:sz w:val="24"/>
          <w:szCs w:val="24"/>
        </w:rPr>
      </w:pPr>
      <w:r w:rsidRPr="00DC066C">
        <w:rPr>
          <w:rFonts w:asciiTheme="minorHAnsi" w:hAnsiTheme="minorHAnsi" w:cstheme="minorHAnsi"/>
          <w:b/>
          <w:sz w:val="24"/>
          <w:szCs w:val="24"/>
        </w:rPr>
        <w:t>PROGRAMA SOSTENIBILIDAD 202</w:t>
      </w:r>
      <w:r w:rsidR="001443A0">
        <w:rPr>
          <w:rFonts w:asciiTheme="minorHAnsi" w:hAnsiTheme="minorHAnsi" w:cstheme="minorHAnsi"/>
          <w:b/>
          <w:sz w:val="24"/>
          <w:szCs w:val="24"/>
        </w:rPr>
        <w:t>3</w:t>
      </w:r>
    </w:p>
    <w:p w14:paraId="5B1F931E" w14:textId="77777777" w:rsidR="00902E2C" w:rsidRDefault="00902E2C" w:rsidP="00902E2C">
      <w:pPr>
        <w:pStyle w:val="Sinespaciado"/>
        <w:ind w:hanging="1134"/>
        <w:rPr>
          <w:rFonts w:ascii="Arial Narrow" w:hAnsi="Arial Narrow" w:cs="Arial"/>
          <w:color w:val="FFFFFF"/>
          <w:sz w:val="24"/>
          <w:szCs w:val="24"/>
        </w:rPr>
      </w:pPr>
    </w:p>
    <w:p w14:paraId="7109BD08" w14:textId="77777777" w:rsidR="00982FA1" w:rsidRPr="00E04A89" w:rsidRDefault="00982FA1" w:rsidP="00982FA1">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Pr="00BA6836">
        <w:rPr>
          <w:rFonts w:ascii="Calibri" w:hAnsi="Calibri"/>
          <w:sz w:val="20"/>
          <w:highlight w:val="yellow"/>
          <w:lang w:val="es-ES"/>
        </w:rPr>
        <w:t>……</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52B187B" w14:textId="50826755" w:rsidR="00A613E7" w:rsidRDefault="00A613E7" w:rsidP="00A613E7">
      <w:pPr>
        <w:widowControl/>
        <w:suppressAutoHyphens w:val="0"/>
        <w:spacing w:before="120" w:after="120" w:line="360" w:lineRule="auto"/>
        <w:jc w:val="both"/>
        <w:rPr>
          <w:rFonts w:ascii="Calibri" w:hAnsi="Calibri" w:cs="Arial"/>
          <w:bCs/>
          <w:sz w:val="20"/>
          <w:lang w:val="es-ES" w:eastAsia="es-ES"/>
        </w:rPr>
      </w:pPr>
      <w:r>
        <w:rPr>
          <w:rFonts w:ascii="Calibri" w:hAnsi="Calibri" w:cs="Arial"/>
          <w:bCs/>
          <w:sz w:val="20"/>
          <w:lang w:val="es-ES" w:eastAsia="es-ES"/>
        </w:rPr>
        <w:t xml:space="preserve">Dª. María de los Ángeles Martínez Hurtado con DNI </w:t>
      </w:r>
      <w:proofErr w:type="spellStart"/>
      <w:r>
        <w:rPr>
          <w:rFonts w:ascii="Calibri" w:hAnsi="Calibri" w:cs="Arial"/>
          <w:bCs/>
          <w:sz w:val="20"/>
          <w:lang w:val="es-ES" w:eastAsia="es-ES"/>
        </w:rPr>
        <w:t>nº</w:t>
      </w:r>
      <w:proofErr w:type="spellEnd"/>
      <w:r>
        <w:rPr>
          <w:rFonts w:ascii="Calibri" w:hAnsi="Calibri" w:cs="Arial"/>
          <w:bCs/>
          <w:sz w:val="20"/>
          <w:lang w:val="es-ES" w:eastAsia="es-ES"/>
        </w:rPr>
        <w:t>: __________, en nombre y representación de la Cámara Oficial de Comercio, Industria y Servicios de Toledo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00D45180"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1190D4DB"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902B7D">
        <w:rPr>
          <w:rFonts w:ascii="Calibri" w:hAnsi="Calibri" w:cs="Arial"/>
          <w:bCs/>
          <w:sz w:val="20"/>
          <w:lang w:val="es-ES"/>
        </w:rPr>
        <w:t>Sostenibilidad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4FBA8D4F"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902B7D">
        <w:rPr>
          <w:rFonts w:ascii="Calibri" w:hAnsi="Calibri" w:cs="Arial"/>
          <w:bCs/>
          <w:sz w:val="20"/>
          <w:lang w:val="es-ES"/>
        </w:rPr>
        <w:t>Sostenibilidad</w:t>
      </w:r>
      <w:r w:rsidR="00FF2431" w:rsidRPr="00FF2431">
        <w:rPr>
          <w:rFonts w:ascii="Calibri" w:hAnsi="Calibri" w:cs="Arial"/>
          <w:bCs/>
          <w:sz w:val="20"/>
          <w:lang w:val="es-ES"/>
        </w:rPr>
        <w:t xml:space="preserve"> figuran la Cámara de Comercio, Industria, Servicios y Navegación de España (en adelante Cámara de Comercio de España),</w:t>
      </w:r>
      <w:r w:rsidR="00A613E7">
        <w:rPr>
          <w:rFonts w:ascii="Calibri" w:hAnsi="Calibri" w:cs="Arial"/>
          <w:bCs/>
          <w:sz w:val="20"/>
          <w:lang w:val="es-ES"/>
        </w:rPr>
        <w:t xml:space="preserve"> y</w:t>
      </w:r>
      <w:r w:rsidR="00FF2431" w:rsidRPr="00FF2431">
        <w:rPr>
          <w:rFonts w:ascii="Calibri" w:hAnsi="Calibri" w:cs="Arial"/>
          <w:bCs/>
          <w:sz w:val="20"/>
          <w:lang w:val="es-ES"/>
        </w:rPr>
        <w:t xml:space="preserve"> las Cámaras Oficiales de Comercio, Industria, Servicios y Navegación de las regiones participantes</w:t>
      </w:r>
      <w:r w:rsidR="00A613E7">
        <w:rPr>
          <w:rFonts w:ascii="Calibri" w:hAnsi="Calibri" w:cs="Arial"/>
          <w:bCs/>
          <w:sz w:val="20"/>
          <w:lang w:val="es-ES"/>
        </w:rPr>
        <w:t>.</w:t>
      </w:r>
    </w:p>
    <w:p w14:paraId="47B29229" w14:textId="64F49934"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A613E7">
        <w:rPr>
          <w:rFonts w:ascii="Calibri" w:hAnsi="Calibri" w:cs="Arial"/>
          <w:bCs/>
          <w:sz w:val="20"/>
          <w:lang w:val="es-ES"/>
        </w:rPr>
        <w:t>Toledo</w:t>
      </w:r>
      <w:r w:rsidRPr="00FF2431">
        <w:rPr>
          <w:rFonts w:ascii="Calibri" w:hAnsi="Calibri" w:cs="Arial"/>
          <w:bCs/>
          <w:sz w:val="20"/>
          <w:lang w:val="es-ES"/>
        </w:rPr>
        <w:t xml:space="preserve"> han suscrito un convenio de colaboración para el desarrollo del Programa </w:t>
      </w:r>
      <w:r w:rsidR="00902B7D">
        <w:rPr>
          <w:rFonts w:ascii="Calibri" w:hAnsi="Calibri" w:cs="Arial"/>
          <w:bCs/>
          <w:sz w:val="20"/>
          <w:lang w:val="es-ES"/>
        </w:rPr>
        <w:t>Sostenibilidad</w:t>
      </w:r>
      <w:r w:rsidRPr="00FF2431">
        <w:rPr>
          <w:rFonts w:ascii="Calibri" w:hAnsi="Calibri" w:cs="Arial"/>
          <w:bCs/>
          <w:sz w:val="20"/>
          <w:lang w:val="es-ES"/>
        </w:rPr>
        <w:t xml:space="preserve"> por el que la Cámara de Comercio de </w:t>
      </w:r>
      <w:r w:rsidR="00A613E7">
        <w:rPr>
          <w:rFonts w:ascii="Calibri" w:hAnsi="Calibri" w:cs="Arial"/>
          <w:bCs/>
          <w:sz w:val="20"/>
          <w:lang w:val="es-ES"/>
        </w:rPr>
        <w:t>Toledo</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4D60A8C" w14:textId="77777777" w:rsidR="00E8765D"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900EDD" w:rsidRPr="00A613E7">
        <w:rPr>
          <w:lang w:val="es-ES"/>
        </w:rPr>
        <w:t xml:space="preserve"> </w:t>
      </w:r>
      <w:r w:rsidR="00900EDD" w:rsidRPr="00900EDD">
        <w:rPr>
          <w:rFonts w:ascii="Calibri" w:hAnsi="Calibri" w:cs="Arial"/>
          <w:bCs/>
          <w:sz w:val="20"/>
          <w:lang w:val="es-ES"/>
        </w:rPr>
        <w:t>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w:t>
      </w:r>
      <w:r w:rsidR="00E30E7B">
        <w:rPr>
          <w:rFonts w:ascii="Calibri" w:hAnsi="Calibri" w:cs="Arial"/>
          <w:bCs/>
          <w:sz w:val="20"/>
          <w:lang w:val="es-ES"/>
        </w:rPr>
        <w:t>.</w:t>
      </w:r>
      <w:r w:rsidR="00D4435E">
        <w:rPr>
          <w:rFonts w:ascii="Calibri" w:hAnsi="Calibri" w:cs="Arial"/>
          <w:bCs/>
          <w:sz w:val="20"/>
          <w:lang w:val="es-ES"/>
        </w:rPr>
        <w:t xml:space="preserve"> </w:t>
      </w:r>
    </w:p>
    <w:p w14:paraId="289E1B51" w14:textId="2557654D" w:rsidR="00F0007F" w:rsidRDefault="00077F51" w:rsidP="00207E23">
      <w:pPr>
        <w:spacing w:before="120" w:after="120" w:line="360" w:lineRule="auto"/>
        <w:jc w:val="both"/>
        <w:rPr>
          <w:rFonts w:ascii="Calibri" w:hAnsi="Calibri" w:cs="Arial"/>
          <w:bCs/>
          <w:sz w:val="20"/>
          <w:lang w:val="es-ES"/>
        </w:rPr>
      </w:pPr>
      <w:r>
        <w:rPr>
          <w:rFonts w:ascii="Calibri" w:hAnsi="Calibri" w:cs="Arial"/>
          <w:bCs/>
          <w:sz w:val="20"/>
          <w:lang w:val="es-ES"/>
        </w:rPr>
        <w:lastRenderedPageBreak/>
        <w:t xml:space="preserve">Para </w:t>
      </w:r>
      <w:r w:rsidRPr="00077F51">
        <w:rPr>
          <w:rFonts w:ascii="Calibri" w:hAnsi="Calibri" w:cs="Arial"/>
          <w:bCs/>
          <w:sz w:val="20"/>
          <w:lang w:val="es-ES"/>
        </w:rPr>
        <w:t>ello</w:t>
      </w:r>
      <w:r w:rsidR="0079405F">
        <w:rPr>
          <w:rFonts w:ascii="Calibri" w:hAnsi="Calibri" w:cs="Arial"/>
          <w:bCs/>
          <w:sz w:val="20"/>
          <w:lang w:val="es-ES"/>
        </w:rPr>
        <w:t>,</w:t>
      </w:r>
      <w:r w:rsidRPr="00077F51">
        <w:rPr>
          <w:rFonts w:ascii="Calibri" w:hAnsi="Calibri" w:cs="Arial"/>
          <w:bCs/>
          <w:sz w:val="20"/>
          <w:lang w:val="es-ES"/>
        </w:rPr>
        <w:t xml:space="preserve"> el Programa contempla dos fases diferenciadas: </w:t>
      </w:r>
      <w:r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902B7D">
        <w:rPr>
          <w:rFonts w:ascii="Calibri" w:hAnsi="Calibri" w:cs="Arial"/>
          <w:bCs/>
          <w:sz w:val="20"/>
          <w:lang w:val="es-ES"/>
        </w:rPr>
        <w:t>Sostenibilidad</w:t>
      </w:r>
      <w:r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4DA391A1"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902B7D">
        <w:rPr>
          <w:rFonts w:ascii="Calibri" w:hAnsi="Calibri" w:cs="Arial"/>
          <w:bCs/>
          <w:sz w:val="20"/>
          <w:lang w:val="es-ES"/>
        </w:rPr>
        <w:t>Sostenibilidad</w:t>
      </w:r>
      <w:r w:rsidRPr="006B0594">
        <w:rPr>
          <w:rFonts w:ascii="Calibri" w:hAnsi="Calibri" w:cs="Arial"/>
          <w:bCs/>
          <w:sz w:val="20"/>
          <w:lang w:val="es-ES"/>
        </w:rPr>
        <w:t>.</w:t>
      </w:r>
    </w:p>
    <w:p w14:paraId="6AD6C95E" w14:textId="08BEBDF1"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 xml:space="preserve">en </w:t>
      </w:r>
      <w:r w:rsidR="00902B7D">
        <w:rPr>
          <w:rFonts w:ascii="Calibri" w:hAnsi="Calibri" w:cs="Arial"/>
          <w:bCs/>
          <w:sz w:val="20"/>
          <w:lang w:val="es-ES"/>
        </w:rPr>
        <w:t>Sostenibilidad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w:t>
      </w:r>
      <w:r w:rsidR="00902B7D">
        <w:rPr>
          <w:rFonts w:ascii="Calibri" w:hAnsi="Calibri" w:cs="Arial"/>
          <w:bCs/>
          <w:sz w:val="20"/>
          <w:lang w:val="es-ES"/>
        </w:rPr>
        <w:t>Sostenibilidad</w:t>
      </w:r>
      <w:r w:rsidR="000610E0">
        <w:rPr>
          <w:rFonts w:ascii="Calibri" w:hAnsi="Calibri" w:cs="Arial"/>
          <w:bCs/>
          <w:sz w:val="20"/>
          <w:lang w:val="es-ES"/>
        </w:rPr>
        <w:t xml:space="preserve">,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3FA9D8C9"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w:t>
      </w:r>
      <w:r w:rsidR="00900EDD" w:rsidRPr="0035438C">
        <w:rPr>
          <w:rFonts w:ascii="Calibri" w:hAnsi="Calibri" w:cs="Arial"/>
          <w:bCs/>
          <w:sz w:val="20"/>
          <w:lang w:val="es-ES"/>
        </w:rPr>
        <w:t>Asesor</w:t>
      </w:r>
      <w:r w:rsidR="00900EDD">
        <w:rPr>
          <w:rFonts w:ascii="Calibri" w:hAnsi="Calibri" w:cs="Arial"/>
          <w:bCs/>
          <w:sz w:val="20"/>
          <w:lang w:val="es-ES"/>
        </w:rPr>
        <w:t xml:space="preserve"> </w:t>
      </w:r>
      <w:r w:rsidR="00900EDD" w:rsidRPr="0035438C">
        <w:rPr>
          <w:rFonts w:ascii="Calibri" w:hAnsi="Calibri" w:cs="Arial"/>
          <w:bCs/>
          <w:sz w:val="20"/>
          <w:lang w:val="es-ES"/>
        </w:rPr>
        <w:t>que</w:t>
      </w:r>
      <w:r w:rsidR="0035438C" w:rsidRPr="0035438C">
        <w:rPr>
          <w:rFonts w:ascii="Calibri" w:hAnsi="Calibri" w:cs="Arial"/>
          <w:bCs/>
          <w:sz w:val="20"/>
          <w:lang w:val="es-ES"/>
        </w:rPr>
        <w:t xml:space="preserv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6C474C3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w:t>
      </w:r>
      <w:r w:rsidR="00902B7D">
        <w:rPr>
          <w:rFonts w:ascii="Calibri" w:hAnsi="Calibri" w:cs="Arial"/>
          <w:bCs/>
          <w:sz w:val="20"/>
          <w:lang w:val="es-ES"/>
        </w:rPr>
        <w:t>Sostenibilidad</w:t>
      </w:r>
      <w:r w:rsidR="000610E0" w:rsidRPr="000610E0">
        <w:rPr>
          <w:rFonts w:ascii="Calibri" w:hAnsi="Calibri" w:cs="Arial"/>
          <w:bCs/>
          <w:sz w:val="20"/>
          <w:lang w:val="es-ES"/>
        </w:rPr>
        <w:t xml:space="preserve"> en las pymes,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406107EA"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902B7D">
        <w:rPr>
          <w:rFonts w:ascii="Calibri" w:hAnsi="Calibri" w:cs="Arial"/>
          <w:bCs/>
          <w:sz w:val="20"/>
          <w:lang w:val="es-ES"/>
        </w:rPr>
        <w:t>Sostenibilidad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3951D96A"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902B7D">
        <w:rPr>
          <w:rFonts w:ascii="Calibri" w:hAnsi="Calibri" w:cs="Arial"/>
          <w:bCs/>
          <w:sz w:val="20"/>
          <w:lang w:val="es-ES"/>
        </w:rPr>
        <w:t>Sostenibilidad</w:t>
      </w:r>
      <w:r w:rsidR="00FD2F83">
        <w:rPr>
          <w:rFonts w:ascii="Calibri" w:hAnsi="Calibri" w:cs="Arial"/>
          <w:bCs/>
          <w:sz w:val="20"/>
          <w:lang w:val="es-ES"/>
        </w:rPr>
        <w:t>.</w:t>
      </w:r>
    </w:p>
    <w:p w14:paraId="736AE5BF" w14:textId="77777777" w:rsidR="00900EDD" w:rsidRPr="00C11BDE" w:rsidRDefault="00900EDD" w:rsidP="00900EDD">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lideradas por las empresas, apoyo a la creación y consolidación de empresas innovadoras y apoyo a la </w:t>
      </w:r>
      <w:r w:rsidRPr="00C11BDE">
        <w:rPr>
          <w:rFonts w:ascii="Calibri" w:hAnsi="Calibri" w:cs="Arial"/>
          <w:bCs/>
          <w:sz w:val="20"/>
          <w:lang w:val="es-ES"/>
        </w:rPr>
        <w:lastRenderedPageBreak/>
        <w:t xml:space="preserve">compra pública innovadora”.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3FA64708" w14:textId="4F64C6C9"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68FFD592" w14:textId="77777777"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39B12FCF" w14:textId="77777777" w:rsidR="00900EDD" w:rsidRDefault="00900EDD" w:rsidP="00900EDD">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Pr="00C11BDE">
        <w:rPr>
          <w:rFonts w:ascii="Calibri" w:hAnsi="Calibri" w:cs="Arial"/>
          <w:bCs/>
          <w:sz w:val="20"/>
          <w:lang w:val="es-ES"/>
        </w:rPr>
        <w:t>a operación corresponde a la categoría de intervención 064 “Procesos de investigación e innovación en las PYME (incluyendo sistemas de vales, procesos, diseño, servicios e innovación social)”, conforme al Reglamento 288/2014 y establecida en Fondos 2020</w:t>
      </w:r>
      <w:r>
        <w:rPr>
          <w:rFonts w:ascii="Calibri" w:hAnsi="Calibri" w:cs="Arial"/>
          <w:bCs/>
          <w:sz w:val="20"/>
          <w:lang w:val="es-ES"/>
        </w:rPr>
        <w:t>.</w:t>
      </w:r>
    </w:p>
    <w:p w14:paraId="4820D0B1" w14:textId="48E597ED"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902B7D">
        <w:rPr>
          <w:rFonts w:ascii="Calibri" w:hAnsi="Calibri" w:cs="Arial"/>
          <w:bCs/>
          <w:sz w:val="20"/>
          <w:lang w:val="es-ES"/>
        </w:rPr>
        <w:t>Sostenibilidad</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w:t>
      </w:r>
      <w:r w:rsidR="00902B7D">
        <w:rPr>
          <w:rFonts w:ascii="Calibri" w:hAnsi="Calibri" w:cs="Arial"/>
          <w:bCs/>
          <w:sz w:val="20"/>
          <w:highlight w:val="yellow"/>
          <w:lang w:val="es-ES"/>
        </w:rPr>
        <w:t>Sostenibilidad</w:t>
      </w:r>
      <w:r w:rsidR="00C0018F">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w:t>
      </w:r>
      <w:r w:rsidR="00902B7D">
        <w:rPr>
          <w:rFonts w:ascii="Calibri" w:hAnsi="Calibri" w:cs="Arial"/>
          <w:bCs/>
          <w:sz w:val="20"/>
          <w:highlight w:val="yellow"/>
          <w:lang w:val="es-ES"/>
        </w:rPr>
        <w:t>Sostenibilidad</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45308">
        <w:rPr>
          <w:rFonts w:ascii="Calibri" w:hAnsi="Calibri" w:cs="Arial"/>
          <w:bCs/>
          <w:sz w:val="20"/>
          <w:lang w:val="es-ES"/>
        </w:rPr>
        <w:t xml:space="preserve">y se compromete a participar en el Programa de acuerdo a sus condiciones, que la empresa declara conocer y que son las siguientes: </w:t>
      </w:r>
    </w:p>
    <w:p w14:paraId="2DF2EBDF" w14:textId="25BB1282" w:rsidR="00360CF5" w:rsidRPr="00360CF5" w:rsidRDefault="0026390D" w:rsidP="00E8765D">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E8765D" w:rsidRPr="00E8765D">
        <w:rPr>
          <w:rFonts w:ascii="Calibri" w:hAnsi="Calibri" w:cs="Arial"/>
          <w:bCs/>
          <w:sz w:val="20"/>
          <w:lang w:val="es-ES"/>
        </w:rPr>
        <w:t>que permitirá a la Pyme analizar su nivel de desarrollo sostenible y sus posibilidades de mejora mediante el estudio de su huella de carbono, del uso eficiente de la energía, del desarrollo del modelo de economía circular, y de la implementación de los ODS.</w:t>
      </w:r>
    </w:p>
    <w:p w14:paraId="1282AC6B" w14:textId="77777777" w:rsidR="00E8765D" w:rsidRDefault="00E8765D" w:rsidP="00552717">
      <w:pPr>
        <w:spacing w:before="120" w:after="120" w:line="360" w:lineRule="auto"/>
        <w:ind w:left="709"/>
        <w:jc w:val="both"/>
        <w:rPr>
          <w:rFonts w:ascii="Calibri" w:hAnsi="Calibri" w:cs="Arial"/>
          <w:bCs/>
          <w:sz w:val="20"/>
          <w:lang w:val="es-ES"/>
        </w:rPr>
      </w:pPr>
      <w:r w:rsidRPr="00E8765D">
        <w:rPr>
          <w:rFonts w:ascii="Calibri" w:hAnsi="Calibri" w:cs="Arial"/>
          <w:bCs/>
          <w:sz w:val="20"/>
          <w:lang w:val="es-ES"/>
        </w:rPr>
        <w:t>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14:paraId="160C1960" w14:textId="10571408"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3E30F3">
        <w:rPr>
          <w:rFonts w:ascii="Calibri" w:hAnsi="Calibri" w:cs="Arial"/>
          <w:bCs/>
          <w:sz w:val="20"/>
          <w:lang w:val="es-ES"/>
        </w:rPr>
        <w:t>7</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2EEFAF3F"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902B7D">
        <w:rPr>
          <w:rFonts w:ascii="Calibri" w:hAnsi="Calibri" w:cs="Arial"/>
          <w:b/>
          <w:bCs/>
          <w:sz w:val="20"/>
          <w:lang w:val="es-ES"/>
        </w:rPr>
        <w:t>Sostenibilidad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A613E7" w:rsidRPr="00A45308">
        <w:rPr>
          <w:rFonts w:ascii="Calibri" w:hAnsi="Calibri" w:cs="Arial"/>
          <w:bCs/>
          <w:sz w:val="20"/>
          <w:lang w:val="es-ES"/>
        </w:rPr>
        <w:t>por</w:t>
      </w:r>
      <w:r w:rsidR="00A613E7">
        <w:rPr>
          <w:rFonts w:ascii="Calibri" w:hAnsi="Calibri" w:cs="Arial"/>
          <w:bCs/>
          <w:sz w:val="20"/>
          <w:lang w:val="es-ES"/>
        </w:rPr>
        <w:t xml:space="preserve"> la Cámara de Comercio de Toledo</w:t>
      </w:r>
      <w:r w:rsidR="00A613E7"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6296CE9C"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9669DC">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A613E7">
        <w:rPr>
          <w:rFonts w:ascii="Calibri" w:hAnsi="Calibri" w:cs="Arial"/>
          <w:bCs/>
          <w:sz w:val="20"/>
          <w:lang w:val="es-ES"/>
        </w:rPr>
        <w:t xml:space="preserve"> 80%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A613E7">
        <w:rPr>
          <w:rFonts w:ascii="Calibri" w:hAnsi="Calibri" w:cs="Arial"/>
          <w:bCs/>
          <w:sz w:val="20"/>
          <w:lang w:val="es-ES"/>
        </w:rPr>
        <w:t xml:space="preserve"> 20%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w:t>
      </w:r>
      <w:r w:rsidRPr="00F3276C">
        <w:rPr>
          <w:rFonts w:ascii="Calibri" w:hAnsi="Calibri" w:cs="Arial"/>
          <w:bCs/>
          <w:sz w:val="20"/>
          <w:lang w:val="es-ES"/>
        </w:rPr>
        <w:lastRenderedPageBreak/>
        <w:t>los gastos y deberá solicitar autorización a la Cámara de Comercio de aquellos gastos no incluidos en la relación de gastos elegibles. La Cámara de Comercio deberá dar su conformidad por escrito.</w:t>
      </w:r>
    </w:p>
    <w:p w14:paraId="6E3BAE3D" w14:textId="77777777" w:rsidR="0050384F" w:rsidRPr="00A45308" w:rsidRDefault="0050384F" w:rsidP="0050384F">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56BAFFAF"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w:t>
      </w:r>
      <w:r w:rsidR="00A613E7" w:rsidRPr="00A45308">
        <w:rPr>
          <w:rFonts w:ascii="Calibri" w:hAnsi="Calibri" w:cs="Arial"/>
          <w:bCs/>
          <w:sz w:val="20"/>
          <w:lang w:val="es-ES"/>
        </w:rPr>
        <w:t xml:space="preserve">y </w:t>
      </w:r>
      <w:r w:rsidR="00A613E7" w:rsidRPr="00DC5344">
        <w:rPr>
          <w:rFonts w:ascii="Calibri" w:hAnsi="Calibri" w:cs="Arial"/>
          <w:bCs/>
          <w:sz w:val="20"/>
          <w:lang w:val="es-ES"/>
        </w:rPr>
        <w:t>por la Cámara de Comercio de Toledo.</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FE78A2" w:rsidRDefault="005210D0" w:rsidP="00207E23">
      <w:pPr>
        <w:spacing w:before="120" w:after="120"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FE78A2">
        <w:rPr>
          <w:rFonts w:ascii="Calibri" w:hAnsi="Calibri" w:cs="Arial"/>
          <w:bCs/>
          <w:sz w:val="20"/>
          <w:u w:val="single"/>
          <w:lang w:val="es-ES"/>
        </w:rPr>
        <w:t xml:space="preserve">en todo caso, deberá finalizar antes de la fecha de justificación máxima que cada organismo </w:t>
      </w:r>
      <w:proofErr w:type="spellStart"/>
      <w:r w:rsidR="00753D9E" w:rsidRPr="00FE78A2">
        <w:rPr>
          <w:rFonts w:ascii="Calibri" w:hAnsi="Calibri" w:cs="Arial"/>
          <w:bCs/>
          <w:sz w:val="20"/>
          <w:u w:val="single"/>
          <w:lang w:val="es-ES"/>
        </w:rPr>
        <w:t>cofinanciador</w:t>
      </w:r>
      <w:proofErr w:type="spellEnd"/>
      <w:r w:rsidR="00753D9E" w:rsidRPr="00FE78A2">
        <w:rPr>
          <w:rFonts w:ascii="Calibri" w:hAnsi="Calibri" w:cs="Arial"/>
          <w:bCs/>
          <w:sz w:val="20"/>
          <w:u w:val="single"/>
          <w:lang w:val="es-ES"/>
        </w:rPr>
        <w:t xml:space="preserve"> autonómico establezca, que le será indicada por la Cámara de Comercio.</w:t>
      </w:r>
    </w:p>
    <w:p w14:paraId="377E71DA" w14:textId="7AEE2260"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902B7D">
        <w:rPr>
          <w:rFonts w:ascii="Calibri" w:hAnsi="Calibri" w:cs="Arial"/>
          <w:bCs/>
          <w:sz w:val="20"/>
          <w:lang w:val="es-ES"/>
        </w:rPr>
        <w:t>Sostenibilidad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Si la empresa no termina las fases mencionadas en los plazos previstos, la Unidad de Gestión del Programa en la Cámara de España analizará la situación pudiendo excluir a la empresa del Programa por no cumplir </w:t>
      </w:r>
      <w:r w:rsidRPr="00753D9E">
        <w:rPr>
          <w:rFonts w:ascii="Calibri" w:hAnsi="Calibri" w:cs="Arial"/>
          <w:bCs/>
          <w:sz w:val="20"/>
          <w:lang w:val="es-ES"/>
        </w:rPr>
        <w:lastRenderedPageBreak/>
        <w:t>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73037E1"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902B7D">
        <w:rPr>
          <w:rFonts w:ascii="Calibri" w:hAnsi="Calibri" w:cs="Arial"/>
          <w:bCs/>
          <w:sz w:val="20"/>
          <w:lang w:val="es-ES"/>
        </w:rPr>
        <w:t>Sostenibilidad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88889D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r w:rsidR="00900EDD">
        <w:rPr>
          <w:rFonts w:ascii="Calibri" w:hAnsi="Calibri" w:cs="Arial"/>
          <w:bCs/>
          <w:sz w:val="20"/>
          <w:lang w:val="es-ES"/>
        </w:rPr>
        <w:t xml:space="preserve"> </w:t>
      </w:r>
      <w:r w:rsidR="009669DC">
        <w:rPr>
          <w:rFonts w:ascii="Calibri" w:hAnsi="Calibri" w:cs="Arial"/>
          <w:bCs/>
          <w:sz w:val="20"/>
          <w:lang w:val="es-ES"/>
        </w:rPr>
        <w:t>en materia de sostenibilidad</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w:t>
      </w:r>
      <w:r w:rsidR="00C80A24" w:rsidRPr="00753D9E">
        <w:rPr>
          <w:rFonts w:ascii="Calibri" w:hAnsi="Calibri" w:cs="Arial"/>
          <w:bCs/>
          <w:sz w:val="20"/>
          <w:lang w:val="es-ES"/>
        </w:rPr>
        <w:lastRenderedPageBreak/>
        <w:t>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lastRenderedPageBreak/>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058C2A46"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902B7D">
        <w:rPr>
          <w:rFonts w:ascii="Calibri" w:hAnsi="Calibri" w:cs="Arial"/>
          <w:bCs/>
          <w:sz w:val="20"/>
          <w:lang w:val="es-ES"/>
        </w:rPr>
        <w:t>Sostenibilidad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9BB2883"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8493" w:type="dxa"/>
        <w:shd w:val="clear" w:color="auto" w:fill="DBDBDB" w:themeFill="accent3" w:themeFillTint="66"/>
        <w:tblLook w:val="04A0" w:firstRow="1" w:lastRow="0" w:firstColumn="1" w:lastColumn="0" w:noHBand="0" w:noVBand="1"/>
      </w:tblPr>
      <w:tblGrid>
        <w:gridCol w:w="3539"/>
        <w:gridCol w:w="4954"/>
      </w:tblGrid>
      <w:tr w:rsidR="00E8765D" w:rsidRPr="00160760" w14:paraId="2FF0EB01" w14:textId="77777777" w:rsidTr="00E8765D">
        <w:trPr>
          <w:trHeight w:val="585"/>
        </w:trPr>
        <w:tc>
          <w:tcPr>
            <w:tcW w:w="3539" w:type="dxa"/>
            <w:shd w:val="clear" w:color="auto" w:fill="DBDBDB" w:themeFill="accent3" w:themeFillTint="66"/>
          </w:tcPr>
          <w:p w14:paraId="4ACFAB8F" w14:textId="77777777" w:rsidR="00E8765D" w:rsidRPr="00950317" w:rsidRDefault="00E8765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shd w:val="clear" w:color="auto" w:fill="DBDBDB" w:themeFill="accent3" w:themeFillTint="66"/>
          </w:tcPr>
          <w:p w14:paraId="602F4038" w14:textId="67EB4611" w:rsidR="00E8765D" w:rsidRPr="00810432" w:rsidRDefault="00E8765D" w:rsidP="00E8765D">
            <w:pPr>
              <w:spacing w:before="120" w:after="120" w:line="360" w:lineRule="auto"/>
              <w:jc w:val="both"/>
              <w:rPr>
                <w:rFonts w:ascii="Calibri" w:hAnsi="Calibri" w:cs="Arial"/>
                <w:b/>
                <w:bCs/>
                <w:sz w:val="20"/>
                <w:lang w:val="es-ES"/>
              </w:rPr>
            </w:pPr>
            <w:r w:rsidRPr="00810432">
              <w:rPr>
                <w:rFonts w:ascii="Calibri" w:hAnsi="Calibri" w:cs="Arial"/>
                <w:b/>
                <w:bCs/>
                <w:color w:val="FF0000"/>
                <w:sz w:val="20"/>
                <w:lang w:val="es-ES"/>
              </w:rPr>
              <w:t>[Fecha de firma del DECA- empresa]</w:t>
            </w:r>
          </w:p>
        </w:tc>
      </w:tr>
      <w:tr w:rsidR="00E8765D" w:rsidRPr="00AD6FC1" w14:paraId="21F8DF84" w14:textId="77777777" w:rsidTr="00E8765D">
        <w:tc>
          <w:tcPr>
            <w:tcW w:w="3539" w:type="dxa"/>
            <w:shd w:val="clear" w:color="auto" w:fill="DBDBDB" w:themeFill="accent3" w:themeFillTint="66"/>
          </w:tcPr>
          <w:p w14:paraId="1BF47052" w14:textId="0D04A46A" w:rsidR="00E8765D" w:rsidRPr="00950317" w:rsidRDefault="00E8765D"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FECHA FIN DE </w:t>
            </w:r>
            <w:r w:rsidR="002D7954" w:rsidRPr="00950317">
              <w:rPr>
                <w:rFonts w:ascii="Calibri" w:hAnsi="Calibri" w:cs="Arial"/>
                <w:b/>
                <w:bCs/>
                <w:sz w:val="20"/>
                <w:u w:val="single"/>
                <w:lang w:val="es-ES"/>
              </w:rPr>
              <w:t xml:space="preserve">EJECUCIÓN Y PAGOS </w:t>
            </w:r>
          </w:p>
        </w:tc>
        <w:tc>
          <w:tcPr>
            <w:tcW w:w="4954" w:type="dxa"/>
            <w:shd w:val="clear" w:color="auto" w:fill="DBDBDB" w:themeFill="accent3" w:themeFillTint="66"/>
          </w:tcPr>
          <w:p w14:paraId="53425FCE" w14:textId="62BEE59D" w:rsidR="00E8765D" w:rsidRPr="00810432" w:rsidRDefault="00E8765D" w:rsidP="00DC066C">
            <w:pPr>
              <w:spacing w:before="120" w:after="120" w:line="360" w:lineRule="auto"/>
              <w:jc w:val="both"/>
              <w:rPr>
                <w:rFonts w:ascii="Calibri" w:hAnsi="Calibri" w:cs="Arial"/>
                <w:b/>
                <w:bCs/>
                <w:sz w:val="20"/>
                <w:lang w:val="es-ES"/>
              </w:rPr>
            </w:pPr>
            <w:r w:rsidRPr="00810432">
              <w:rPr>
                <w:rFonts w:ascii="Calibri" w:hAnsi="Calibri" w:cs="Arial"/>
                <w:b/>
                <w:bCs/>
                <w:sz w:val="20"/>
                <w:lang w:val="es-ES"/>
              </w:rPr>
              <w:t>31</w:t>
            </w:r>
            <w:r w:rsidR="00B72637" w:rsidRPr="00810432">
              <w:rPr>
                <w:rFonts w:ascii="Calibri" w:hAnsi="Calibri" w:cs="Arial"/>
                <w:b/>
                <w:bCs/>
                <w:sz w:val="20"/>
                <w:lang w:val="es-ES"/>
              </w:rPr>
              <w:t xml:space="preserve"> de agosto de </w:t>
            </w:r>
            <w:r w:rsidRPr="00810432">
              <w:rPr>
                <w:rFonts w:ascii="Calibri" w:hAnsi="Calibri" w:cs="Arial"/>
                <w:b/>
                <w:bCs/>
                <w:sz w:val="20"/>
                <w:lang w:val="es-ES"/>
              </w:rPr>
              <w:t>202</w:t>
            </w:r>
            <w:r w:rsidR="00DC066C" w:rsidRPr="00810432">
              <w:rPr>
                <w:rFonts w:ascii="Calibri" w:hAnsi="Calibri" w:cs="Arial"/>
                <w:b/>
                <w:bCs/>
                <w:sz w:val="20"/>
                <w:lang w:val="es-ES"/>
              </w:rPr>
              <w:t>3</w:t>
            </w:r>
          </w:p>
        </w:tc>
      </w:tr>
      <w:tr w:rsidR="00E8765D" w:rsidRPr="00AD6FC1" w14:paraId="2ECAEFF4" w14:textId="77777777" w:rsidTr="00E8765D">
        <w:tc>
          <w:tcPr>
            <w:tcW w:w="3539" w:type="dxa"/>
            <w:shd w:val="clear" w:color="auto" w:fill="DBDBDB" w:themeFill="accent3" w:themeFillTint="66"/>
          </w:tcPr>
          <w:p w14:paraId="63A38EC3" w14:textId="539AFCF7" w:rsidR="00E8765D" w:rsidRPr="00950317" w:rsidRDefault="00B72637"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PLAZO MÁXIMO JUSTIFICACIÓN </w:t>
            </w:r>
          </w:p>
        </w:tc>
        <w:tc>
          <w:tcPr>
            <w:tcW w:w="4954" w:type="dxa"/>
            <w:shd w:val="clear" w:color="auto" w:fill="DBDBDB" w:themeFill="accent3" w:themeFillTint="66"/>
          </w:tcPr>
          <w:p w14:paraId="04C38F3F" w14:textId="2B548855" w:rsidR="00E8765D" w:rsidRPr="00810432" w:rsidRDefault="00B72637" w:rsidP="00E8765D">
            <w:pPr>
              <w:spacing w:before="120"/>
              <w:rPr>
                <w:rFonts w:ascii="Calibri" w:hAnsi="Calibri" w:cs="Arial"/>
                <w:b/>
                <w:bCs/>
                <w:sz w:val="20"/>
                <w:lang w:val="es-ES"/>
              </w:rPr>
            </w:pPr>
            <w:r w:rsidRPr="00810432">
              <w:rPr>
                <w:rFonts w:ascii="Calibri" w:hAnsi="Calibri" w:cs="Arial"/>
                <w:b/>
                <w:bCs/>
                <w:sz w:val="20"/>
                <w:lang w:val="es-ES"/>
              </w:rPr>
              <w:t>15 de septiembre de 2023</w:t>
            </w:r>
          </w:p>
          <w:p w14:paraId="5FB5ED92" w14:textId="77777777" w:rsidR="00E8765D" w:rsidRPr="00810432" w:rsidRDefault="00E8765D" w:rsidP="00E8765D">
            <w:pPr>
              <w:spacing w:before="120" w:after="120" w:line="360" w:lineRule="auto"/>
              <w:rPr>
                <w:rFonts w:ascii="Calibri" w:hAnsi="Calibri" w:cs="Arial"/>
                <w:b/>
                <w:bCs/>
                <w:sz w:val="20"/>
                <w:lang w:val="es-ES"/>
              </w:rPr>
            </w:pPr>
          </w:p>
        </w:tc>
      </w:tr>
    </w:tbl>
    <w:p w14:paraId="61A89700" w14:textId="4D5BCD9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8" w:history="1">
        <w:r w:rsidR="00934C75"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1BB5B5F7" w14:textId="6B192F4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Cámara de Comercio comprobará la adecuada justificación de los gastos incurridos, concediendo – en </w:t>
      </w:r>
      <w:r w:rsidRPr="000F3020">
        <w:rPr>
          <w:rFonts w:ascii="Calibri" w:hAnsi="Calibri" w:cs="Arial"/>
          <w:sz w:val="20"/>
          <w:lang w:val="es-ES"/>
        </w:rPr>
        <w:lastRenderedPageBreak/>
        <w:t>su caso – un plazo máximo de 10 días para subsanar posibles incidencias.</w:t>
      </w:r>
      <w:r w:rsidR="00927567">
        <w:rPr>
          <w:rFonts w:ascii="Calibri" w:hAnsi="Calibri" w:cs="Arial"/>
          <w:sz w:val="20"/>
          <w:lang w:val="es-ES"/>
        </w:rPr>
        <w:t xml:space="preserve"> </w:t>
      </w:r>
      <w:r w:rsidRPr="000F3020">
        <w:rPr>
          <w:rFonts w:ascii="Calibri" w:hAnsi="Calibri" w:cs="Arial"/>
          <w:sz w:val="20"/>
          <w:lang w:val="es-ES"/>
        </w:rPr>
        <w:t>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160760"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0A326959" w:rsidR="004A42AC" w:rsidRPr="000B4F3F" w:rsidRDefault="00900EDD" w:rsidP="00207E23">
            <w:pPr>
              <w:spacing w:before="120" w:after="120" w:line="360" w:lineRule="auto"/>
              <w:jc w:val="both"/>
              <w:rPr>
                <w:rFonts w:ascii="Calibri" w:hAnsi="Calibri" w:cs="Arial"/>
                <w:b/>
                <w:bCs/>
                <w:sz w:val="20"/>
                <w:lang w:val="es-ES"/>
              </w:rPr>
            </w:pPr>
            <w:r>
              <w:rPr>
                <w:rFonts w:ascii="Calibri" w:hAnsi="Calibri" w:cs="Arial"/>
                <w:b/>
                <w:bCs/>
                <w:sz w:val="20"/>
                <w:lang w:val="es-ES"/>
              </w:rPr>
              <w:t>7</w:t>
            </w:r>
            <w:r w:rsidR="009503B6" w:rsidRPr="000B4F3F">
              <w:rPr>
                <w:rFonts w:ascii="Calibri" w:hAnsi="Calibri" w:cs="Arial"/>
                <w:b/>
                <w:bCs/>
                <w:sz w:val="20"/>
                <w:lang w:val="es-ES"/>
              </w:rPr>
              <w:t xml:space="preserve">.000 euros </w:t>
            </w:r>
          </w:p>
          <w:p w14:paraId="0FE3C789" w14:textId="77777777" w:rsidR="009503B6" w:rsidRPr="00A613E7" w:rsidRDefault="009503B6" w:rsidP="00207E23">
            <w:pPr>
              <w:spacing w:before="120" w:after="120" w:line="360" w:lineRule="auto"/>
              <w:jc w:val="both"/>
              <w:rPr>
                <w:rFonts w:asciiTheme="minorHAnsi" w:hAnsiTheme="minorHAnsi" w:cs="Arial"/>
                <w:sz w:val="20"/>
                <w:lang w:val="es-ES"/>
              </w:rPr>
            </w:pPr>
            <w:r w:rsidRPr="00A613E7">
              <w:rPr>
                <w:rFonts w:asciiTheme="minorHAnsi" w:hAnsiTheme="minorHAnsi" w:cs="Arial"/>
                <w:sz w:val="20"/>
                <w:lang w:val="es-ES"/>
              </w:rPr>
              <w:t xml:space="preserve">El IVA, IGIC e impuestos de naturaleza similar </w:t>
            </w:r>
            <w:r w:rsidRPr="00A613E7">
              <w:rPr>
                <w:rFonts w:asciiTheme="minorHAnsi" w:hAnsiTheme="minorHAnsi" w:cs="Arial"/>
                <w:b/>
                <w:sz w:val="20"/>
                <w:u w:val="single"/>
                <w:lang w:val="es-ES"/>
              </w:rPr>
              <w:t>no serán elegibles</w:t>
            </w:r>
            <w:r w:rsidRPr="00A613E7">
              <w:rPr>
                <w:rFonts w:asciiTheme="minorHAnsi" w:hAnsiTheme="minorHAnsi" w:cs="Arial"/>
                <w:sz w:val="20"/>
                <w:lang w:val="es-ES"/>
              </w:rPr>
              <w:t xml:space="preserve"> conforme a las normas del programa recogidas en el Anexo. </w:t>
            </w:r>
          </w:p>
        </w:tc>
      </w:tr>
      <w:tr w:rsidR="004A42AC" w:rsidRPr="00160760"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6378A867" w14:textId="77777777" w:rsidR="00A613E7" w:rsidRPr="00581E5A" w:rsidRDefault="00A613E7" w:rsidP="00A613E7">
            <w:pPr>
              <w:widowControl/>
              <w:suppressAutoHyphens w:val="0"/>
              <w:spacing w:before="120" w:after="120" w:line="360" w:lineRule="auto"/>
              <w:rPr>
                <w:rFonts w:asciiTheme="minorHAnsi" w:hAnsiTheme="minorHAnsi" w:cs="Arial"/>
                <w:b/>
                <w:color w:val="000000" w:themeColor="text1"/>
                <w:sz w:val="20"/>
                <w:lang w:val="es-ES_tradnl"/>
              </w:rPr>
            </w:pPr>
            <w:r>
              <w:rPr>
                <w:rFonts w:asciiTheme="minorHAnsi" w:hAnsiTheme="minorHAnsi" w:cs="Arial"/>
                <w:b/>
                <w:color w:val="000000" w:themeColor="text1"/>
                <w:sz w:val="20"/>
                <w:lang w:val="es-ES_tradnl"/>
              </w:rPr>
              <w:t>5.600</w:t>
            </w:r>
            <w:r w:rsidRPr="00581E5A">
              <w:rPr>
                <w:rFonts w:asciiTheme="minorHAnsi" w:hAnsiTheme="minorHAnsi" w:cs="Arial"/>
                <w:b/>
                <w:color w:val="000000" w:themeColor="text1"/>
                <w:sz w:val="20"/>
                <w:lang w:val="es-ES_tradnl"/>
              </w:rPr>
              <w:t xml:space="preserve"> euros  </w:t>
            </w:r>
          </w:p>
          <w:p w14:paraId="09521201" w14:textId="26E155E8" w:rsidR="004A42AC" w:rsidRPr="00AE6D60" w:rsidRDefault="00A613E7" w:rsidP="00A613E7">
            <w:pPr>
              <w:widowControl/>
              <w:suppressAutoHyphens w:val="0"/>
              <w:spacing w:before="120" w:after="120" w:line="360" w:lineRule="auto"/>
              <w:rPr>
                <w:rFonts w:asciiTheme="minorHAnsi" w:hAnsiTheme="minorHAnsi" w:cs="Arial"/>
                <w:color w:val="FF0000"/>
                <w:sz w:val="20"/>
                <w:highlight w:val="yellow"/>
                <w:lang w:val="es-ES_tradnl"/>
              </w:rPr>
            </w:pPr>
            <w:r w:rsidRPr="00581E5A">
              <w:rPr>
                <w:rFonts w:asciiTheme="minorHAnsi" w:hAnsiTheme="minorHAnsi" w:cs="Arial"/>
                <w:color w:val="000000" w:themeColor="text1"/>
                <w:sz w:val="20"/>
                <w:lang w:val="es-ES_tradnl"/>
              </w:rPr>
              <w:t>[7.000€ * % FEDER de ayuda a empresas (80%)</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13E358E"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6E348E"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A613E7" w:rsidRPr="004A42AC" w14:paraId="1F2DD4E0" w14:textId="77777777" w:rsidTr="00AD6FC1">
        <w:tc>
          <w:tcPr>
            <w:tcW w:w="3539" w:type="dxa"/>
            <w:shd w:val="clear" w:color="auto" w:fill="DBDBDB" w:themeFill="accent3" w:themeFillTint="66"/>
          </w:tcPr>
          <w:p w14:paraId="55DA1C14" w14:textId="77777777" w:rsidR="00A613E7" w:rsidRPr="000B4F3F" w:rsidRDefault="00A613E7" w:rsidP="00A613E7">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2B7413F1" w14:textId="0B0BFBA7" w:rsidR="00A613E7" w:rsidRPr="000B4F3F" w:rsidRDefault="00A613E7" w:rsidP="00A613E7">
            <w:pPr>
              <w:spacing w:before="120" w:after="120" w:line="360" w:lineRule="auto"/>
              <w:jc w:val="both"/>
              <w:rPr>
                <w:rFonts w:ascii="Calibri" w:hAnsi="Calibri" w:cs="Arial"/>
                <w:bCs/>
                <w:sz w:val="20"/>
                <w:lang w:val="es-ES"/>
              </w:rPr>
            </w:pPr>
            <w:r>
              <w:rPr>
                <w:rFonts w:ascii="Calibri" w:hAnsi="Calibri" w:cs="Arial"/>
                <w:bCs/>
                <w:sz w:val="20"/>
                <w:lang w:val="es-ES"/>
              </w:rPr>
              <w:t>80%</w:t>
            </w:r>
            <w:r w:rsidRPr="000B4F3F">
              <w:rPr>
                <w:rFonts w:ascii="Calibri" w:hAnsi="Calibri" w:cs="Arial"/>
                <w:bCs/>
                <w:sz w:val="20"/>
                <w:lang w:val="es-ES"/>
              </w:rPr>
              <w:t xml:space="preserve"> Cofinanciación FEDER / </w:t>
            </w:r>
            <w:r>
              <w:rPr>
                <w:rFonts w:ascii="Calibri" w:hAnsi="Calibri" w:cs="Arial"/>
                <w:bCs/>
                <w:sz w:val="20"/>
                <w:lang w:val="es-ES"/>
              </w:rPr>
              <w:t>20%</w:t>
            </w:r>
            <w:r w:rsidRPr="000B4F3F">
              <w:rPr>
                <w:rFonts w:ascii="Calibri" w:hAnsi="Calibri" w:cs="Arial"/>
                <w:bCs/>
                <w:sz w:val="20"/>
                <w:lang w:val="es-ES"/>
              </w:rPr>
              <w:t xml:space="preserve"> Cofinanciación empresa </w:t>
            </w:r>
          </w:p>
        </w:tc>
      </w:tr>
    </w:tbl>
    <w:p w14:paraId="5B2E1547" w14:textId="0EF81B8E" w:rsidR="00383A16" w:rsidRDefault="003C321E" w:rsidP="003C321E">
      <w:pPr>
        <w:spacing w:before="100" w:beforeAutospacing="1" w:after="100" w:afterAutospacing="1" w:line="360" w:lineRule="auto"/>
        <w:jc w:val="both"/>
        <w:rPr>
          <w:rFonts w:ascii="Calibri" w:hAnsi="Calibri" w:cs="Arial"/>
          <w:b/>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2AED28E4" w14:textId="216FDAEA" w:rsidR="00E8765D" w:rsidRDefault="00E8765D" w:rsidP="00E8765D">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2739DB41" w14:textId="77777777" w:rsidR="0011797F"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719D1F2E" w14:textId="77777777" w:rsidR="0011797F"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3C22E5C" w14:textId="77777777" w:rsidR="0011797F" w:rsidRPr="00DA085C"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B7942A2" w14:textId="77777777" w:rsidR="0011797F" w:rsidRPr="00D436FA"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w:t>
      </w:r>
      <w:r w:rsidR="00B65B61" w:rsidRPr="00753D9E">
        <w:rPr>
          <w:rFonts w:ascii="Calibri" w:hAnsi="Calibri" w:cs="Arial"/>
          <w:bCs/>
          <w:sz w:val="20"/>
          <w:lang w:val="es-ES"/>
        </w:rPr>
        <w:lastRenderedPageBreak/>
        <w:t>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2C6DE571" w:rsidR="0092174D" w:rsidRPr="00753D9E" w:rsidRDefault="00195DAF" w:rsidP="00043B0B">
      <w:pPr>
        <w:spacing w:before="120" w:after="120" w:line="360" w:lineRule="auto"/>
        <w:ind w:left="141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Pr="00DD1C19">
        <w:rPr>
          <w:rFonts w:ascii="Calibri" w:hAnsi="Calibri" w:cs="Arial"/>
          <w:bCs/>
          <w:sz w:val="20"/>
          <w:lang w:val="es-ES"/>
        </w:rPr>
        <w:t>Potenciar la investigación, el desarrollo tecnológico y la innovación</w:t>
      </w:r>
      <w:r>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Pr>
          <w:rFonts w:ascii="Calibri" w:hAnsi="Calibri" w:cs="Arial"/>
          <w:bCs/>
          <w:sz w:val="20"/>
          <w:lang w:val="es-ES"/>
        </w:rPr>
        <w:t>apoyar la creación y consolidación de empresas innovadoras</w:t>
      </w:r>
      <w:r w:rsidRPr="00C11BDE">
        <w:rPr>
          <w:rFonts w:ascii="Calibri" w:hAnsi="Calibri" w:cs="Arial"/>
          <w:bCs/>
          <w:sz w:val="20"/>
          <w:lang w:val="es-ES"/>
        </w:rPr>
        <w:t xml:space="preserve">. [Fecha de la acción]. Para ello ha contado con el apoyo </w:t>
      </w:r>
      <w:r w:rsidR="0092174D" w:rsidRPr="00753D9E">
        <w:rPr>
          <w:rFonts w:ascii="Calibri" w:hAnsi="Calibri" w:cs="Arial"/>
          <w:bCs/>
          <w:sz w:val="20"/>
          <w:lang w:val="es-ES"/>
        </w:rPr>
        <w:t xml:space="preserve">del [nombre del programa] de la Cámara de Comercio de [nombre de la Cámara].”   </w:t>
      </w:r>
    </w:p>
    <w:p w14:paraId="6819AD81" w14:textId="52F55B33" w:rsidR="0092174D" w:rsidRPr="00753D9E" w:rsidRDefault="0092174D" w:rsidP="00043B0B">
      <w:pPr>
        <w:spacing w:before="120" w:after="120" w:line="360" w:lineRule="auto"/>
        <w:ind w:left="720" w:firstLine="696"/>
        <w:jc w:val="both"/>
        <w:rPr>
          <w:rFonts w:ascii="Calibri" w:hAnsi="Calibri" w:cs="Arial"/>
          <w:bCs/>
          <w:sz w:val="20"/>
          <w:lang w:val="es-ES"/>
        </w:rPr>
      </w:pPr>
      <w:r w:rsidRPr="00753D9E">
        <w:rPr>
          <w:rFonts w:ascii="Calibri" w:hAnsi="Calibri" w:cs="Arial"/>
          <w:bCs/>
          <w:sz w:val="20"/>
          <w:lang w:val="es-ES"/>
        </w:rPr>
        <w:t>Una manera de hacer Europa</w:t>
      </w:r>
    </w:p>
    <w:p w14:paraId="47030B55" w14:textId="77777777" w:rsidR="00154585" w:rsidRDefault="0092174D" w:rsidP="00154585">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90000F1" w14:textId="77777777" w:rsidR="0062545E" w:rsidRDefault="0062545E" w:rsidP="0062545E">
      <w:pPr>
        <w:numPr>
          <w:ilvl w:val="0"/>
          <w:numId w:val="4"/>
        </w:numPr>
        <w:spacing w:before="120" w:after="120" w:line="360" w:lineRule="auto"/>
        <w:jc w:val="both"/>
        <w:rPr>
          <w:rFonts w:ascii="Calibri" w:hAnsi="Calibri" w:cs="Arial"/>
          <w:bCs/>
          <w:sz w:val="20"/>
          <w:lang w:val="es-ES"/>
        </w:rPr>
      </w:pPr>
      <w:r w:rsidRPr="0062545E">
        <w:rPr>
          <w:rFonts w:ascii="Calibri" w:hAnsi="Calibri" w:cs="Arial"/>
          <w:bCs/>
          <w:sz w:val="20"/>
          <w:lang w:val="es-ES"/>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w:t>
      </w:r>
      <w:r w:rsidRPr="0062545E">
        <w:rPr>
          <w:rFonts w:ascii="Calibri" w:hAnsi="Calibri" w:cs="Arial"/>
          <w:bCs/>
          <w:sz w:val="20"/>
          <w:lang w:val="es-ES"/>
        </w:rPr>
        <w:lastRenderedPageBreak/>
        <w:t>la financiación de dichos elementos por los Fondos comunitarios.</w:t>
      </w:r>
    </w:p>
    <w:p w14:paraId="2ED740DB" w14:textId="77777777" w:rsidR="00160E09" w:rsidRPr="00980A87" w:rsidRDefault="00160E09" w:rsidP="00160E09">
      <w:pPr>
        <w:pStyle w:val="Default"/>
        <w:spacing w:before="240" w:after="120" w:line="360" w:lineRule="auto"/>
        <w:ind w:left="720"/>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031AD8B6" w14:textId="7C61813B" w:rsidR="0077113B" w:rsidRPr="0062545E" w:rsidRDefault="00FF64E0" w:rsidP="0062545E">
      <w:pPr>
        <w:spacing w:before="120" w:after="120" w:line="360" w:lineRule="auto"/>
        <w:rPr>
          <w:rFonts w:ascii="Calibri" w:hAnsi="Calibri" w:cs="Arial"/>
          <w:bCs/>
          <w:sz w:val="20"/>
          <w:lang w:val="es-ES"/>
        </w:rPr>
      </w:pPr>
      <w:r w:rsidRPr="0062545E">
        <w:rPr>
          <w:rFonts w:ascii="Calibri" w:hAnsi="Calibri" w:cs="Arial"/>
          <w:b/>
          <w:bCs/>
          <w:sz w:val="20"/>
          <w:lang w:val="es-ES"/>
        </w:rPr>
        <w:t>DECIMOTERCERA</w:t>
      </w:r>
      <w:r w:rsidR="0077113B" w:rsidRPr="0062545E">
        <w:rPr>
          <w:rFonts w:ascii="Calibri" w:hAnsi="Calibri" w:cs="Arial"/>
          <w:b/>
          <w:bCs/>
          <w:sz w:val="20"/>
          <w:lang w:val="es-ES"/>
        </w:rPr>
        <w:t>:</w:t>
      </w:r>
      <w:r w:rsidR="0077113B" w:rsidRPr="0062545E">
        <w:rPr>
          <w:rFonts w:ascii="Calibri" w:hAnsi="Calibri" w:cs="Arial"/>
          <w:bCs/>
          <w:sz w:val="20"/>
          <w:lang w:val="es-ES"/>
        </w:rPr>
        <w:t xml:space="preserve"> </w:t>
      </w:r>
      <w:r w:rsidR="0012413E" w:rsidRPr="0062545E">
        <w:rPr>
          <w:rFonts w:ascii="Calibri" w:hAnsi="Calibri" w:cs="Arial"/>
          <w:bCs/>
          <w:sz w:val="20"/>
          <w:lang w:val="es-ES"/>
        </w:rPr>
        <w:t>i</w:t>
      </w:r>
      <w:r w:rsidR="0077113B" w:rsidRPr="0062545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2B2321FE"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w:t>
      </w:r>
      <w:r w:rsidR="00A613E7">
        <w:rPr>
          <w:rFonts w:ascii="Calibri" w:hAnsi="Calibri" w:cs="Calibri"/>
          <w:bCs/>
          <w:sz w:val="20"/>
          <w:lang w:val="es-ES"/>
        </w:rPr>
        <w:t xml:space="preserve">y Cámara de Comercio </w:t>
      </w:r>
      <w:r w:rsidR="00A613E7" w:rsidRPr="00B05A7F">
        <w:rPr>
          <w:rFonts w:ascii="Calibri" w:hAnsi="Calibri" w:cs="Calibri"/>
          <w:bCs/>
          <w:sz w:val="20"/>
          <w:lang w:val="es-ES"/>
        </w:rPr>
        <w:t xml:space="preserve">de Toledo, con dirección en </w:t>
      </w:r>
      <w:proofErr w:type="spellStart"/>
      <w:r w:rsidR="00A613E7" w:rsidRPr="00B05A7F">
        <w:rPr>
          <w:rFonts w:ascii="Calibri" w:hAnsi="Calibri" w:cs="Calibri"/>
          <w:bCs/>
          <w:sz w:val="20"/>
          <w:lang w:val="es-ES"/>
        </w:rPr>
        <w:t>Pza</w:t>
      </w:r>
      <w:proofErr w:type="spellEnd"/>
      <w:r w:rsidR="00A613E7" w:rsidRPr="00B05A7F">
        <w:rPr>
          <w:rFonts w:ascii="Calibri" w:hAnsi="Calibri" w:cs="Calibri"/>
          <w:bCs/>
          <w:sz w:val="20"/>
          <w:lang w:val="es-ES"/>
        </w:rPr>
        <w:t xml:space="preserve"> San Vicente 3, 45001 Toledo</w:t>
      </w:r>
      <w:r w:rsidR="00A613E7">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902B7D">
        <w:rPr>
          <w:rFonts w:ascii="Calibri" w:hAnsi="Calibri" w:cs="Calibri"/>
          <w:bCs/>
          <w:sz w:val="20"/>
          <w:lang w:val="es-ES"/>
        </w:rPr>
        <w:t>Sostenibilidad</w:t>
      </w:r>
      <w:r>
        <w:rPr>
          <w:rFonts w:ascii="Calibri" w:hAnsi="Calibri" w:cs="Calibri"/>
          <w:bCs/>
          <w:sz w:val="20"/>
          <w:lang w:val="es-ES"/>
        </w:rPr>
        <w:t xml:space="preserve">. La finalidad de dicho tratamiento es posibilitar la ejecución, desarrollo, seguimiento y control del Programa </w:t>
      </w:r>
      <w:r w:rsidR="00902B7D">
        <w:rPr>
          <w:rFonts w:ascii="Calibri" w:hAnsi="Calibri" w:cs="Calibri"/>
          <w:bCs/>
          <w:sz w:val="20"/>
          <w:lang w:val="es-ES"/>
        </w:rPr>
        <w:t>Sostenibilidad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902B7D">
        <w:rPr>
          <w:rFonts w:ascii="Calibri" w:hAnsi="Calibri" w:cs="Calibri"/>
          <w:bCs/>
          <w:sz w:val="20"/>
          <w:lang w:val="es-ES"/>
        </w:rPr>
        <w:t>Sostenibilidad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5A1DD97A" w14:textId="6135DF69" w:rsidR="00B76D15" w:rsidRPr="00032426" w:rsidRDefault="007819C0" w:rsidP="00207E23">
      <w:pPr>
        <w:tabs>
          <w:tab w:val="left" w:pos="1155"/>
        </w:tabs>
        <w:spacing w:before="120" w:after="120" w:line="360" w:lineRule="auto"/>
        <w:jc w:val="both"/>
        <w:rPr>
          <w:rFonts w:ascii="Calibri" w:hAnsi="Calibri" w:cs="Calibri"/>
          <w:bCs/>
          <w:sz w:val="20"/>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09F13AB8"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A613E7">
        <w:rPr>
          <w:rFonts w:ascii="Calibri" w:hAnsi="Calibri" w:cs="Calibri"/>
          <w:bCs/>
          <w:sz w:val="20"/>
          <w:lang w:val="es-ES" w:eastAsia="zh-CN"/>
        </w:rPr>
        <w:t>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lastRenderedPageBreak/>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DCA0609" w14:textId="77777777" w:rsidR="00E10B21" w:rsidRDefault="0077113B" w:rsidP="00E10B21">
      <w:pPr>
        <w:numPr>
          <w:ilvl w:val="0"/>
          <w:numId w:val="5"/>
        </w:numPr>
        <w:spacing w:before="120" w:after="120" w:line="360" w:lineRule="auto"/>
        <w:jc w:val="both"/>
        <w:rPr>
          <w:rFonts w:ascii="Calibri" w:hAnsi="Calibri" w:cs="Arial"/>
          <w:bCs/>
          <w:sz w:val="20"/>
          <w:lang w:val="es-ES"/>
        </w:rPr>
      </w:pPr>
      <w:r w:rsidRPr="00E10B21">
        <w:rPr>
          <w:rFonts w:ascii="Calibri" w:hAnsi="Calibri" w:cs="Arial"/>
          <w:bCs/>
          <w:sz w:val="20"/>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r w:rsidR="00E10B21">
        <w:rPr>
          <w:rFonts w:ascii="Calibri" w:hAnsi="Calibri" w:cs="Arial"/>
          <w:bCs/>
          <w:sz w:val="20"/>
          <w:lang w:val="es-ES"/>
        </w:rPr>
        <w:t xml:space="preserve"> </w:t>
      </w:r>
      <w:r w:rsidRPr="00E10B21">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07CEA62F" w:rsidR="00C72982" w:rsidRPr="00E10B21" w:rsidRDefault="00C72982" w:rsidP="00E10B21">
      <w:pPr>
        <w:spacing w:before="120" w:after="120" w:line="360" w:lineRule="auto"/>
        <w:ind w:left="720"/>
        <w:jc w:val="both"/>
        <w:rPr>
          <w:rFonts w:ascii="Calibri" w:hAnsi="Calibri" w:cs="Arial"/>
          <w:bCs/>
          <w:sz w:val="20"/>
          <w:lang w:val="es-ES"/>
        </w:rPr>
      </w:pPr>
      <w:r w:rsidRPr="00E10B21">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2B6045B8" w14:textId="5F3BECC8" w:rsidR="009A79FD" w:rsidRPr="00704574" w:rsidRDefault="0077113B" w:rsidP="0070457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067EF5C9" w14:textId="77777777" w:rsidR="00704574" w:rsidRDefault="00704574" w:rsidP="00704574">
      <w:pPr>
        <w:spacing w:before="100" w:beforeAutospacing="1" w:after="100" w:afterAutospacing="1" w:line="360" w:lineRule="auto"/>
        <w:jc w:val="both"/>
        <w:rPr>
          <w:rFonts w:ascii="Calibri" w:hAnsi="Calibri" w:cs="Arial"/>
          <w:bCs/>
          <w:sz w:val="20"/>
          <w:lang w:val="es-ES"/>
        </w:rPr>
      </w:pPr>
      <w:r>
        <w:rPr>
          <w:rFonts w:ascii="Calibri" w:hAnsi="Calibri" w:cs="Arial"/>
          <w:b/>
          <w:sz w:val="20"/>
          <w:lang w:val="es-ES"/>
        </w:rPr>
        <w:t>DECIMOSEXTA</w:t>
      </w:r>
      <w:r>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1723BB98" w14:textId="77777777" w:rsidR="00704574" w:rsidRDefault="00704574" w:rsidP="00704574">
      <w:pPr>
        <w:spacing w:before="120" w:after="120" w:line="360" w:lineRule="auto"/>
        <w:jc w:val="both"/>
        <w:rPr>
          <w:rFonts w:ascii="Calibri" w:hAnsi="Calibri" w:cs="Arial"/>
          <w:bCs/>
          <w:sz w:val="20"/>
          <w:lang w:val="es-ES"/>
        </w:rPr>
      </w:pPr>
    </w:p>
    <w:p w14:paraId="7F7D770C" w14:textId="39468D5B"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704574">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4CE0927" w14:textId="73DF834A" w:rsidR="0015458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lastRenderedPageBreak/>
        <w:t>DECIMO</w:t>
      </w:r>
      <w:r w:rsidR="00704574">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902B7D">
        <w:rPr>
          <w:rFonts w:ascii="Calibri" w:hAnsi="Calibri" w:cs="Arial"/>
          <w:bCs/>
          <w:sz w:val="20"/>
          <w:lang w:val="es-ES"/>
        </w:rPr>
        <w:t>Sostenibilidad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D226437" w14:textId="77777777" w:rsidR="0047045D" w:rsidRDefault="0047045D"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3F7FB9BA" w14:textId="2D40A827"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D</w:t>
      </w:r>
      <w:r w:rsidR="00154585">
        <w:rPr>
          <w:rFonts w:ascii="Calibri" w:hAnsi="Calibri" w:cs="Arial"/>
          <w:bCs/>
          <w:sz w:val="20"/>
          <w:highlight w:val="yellow"/>
          <w:lang w:val="es-ES"/>
        </w:rPr>
        <w:t>. /Dª…</w:t>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Pr>
          <w:rFonts w:ascii="Calibri" w:hAnsi="Calibri" w:cs="Arial"/>
          <w:bCs/>
          <w:sz w:val="20"/>
          <w:highlight w:val="yellow"/>
          <w:lang w:val="es-ES"/>
        </w:rPr>
        <w:t>D. /Dª</w:t>
      </w:r>
      <w:r w:rsidRPr="00AB405C">
        <w:rPr>
          <w:rFonts w:ascii="Calibri" w:hAnsi="Calibri" w:cs="Arial"/>
          <w:bCs/>
          <w:sz w:val="20"/>
          <w:highlight w:val="yellow"/>
          <w:lang w:val="es-ES"/>
        </w:rPr>
        <w:t>….</w:t>
      </w:r>
    </w:p>
    <w:p w14:paraId="2204E964" w14:textId="627FF313"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Responsable de la Cámara</w:t>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t xml:space="preserve"> </w:t>
      </w:r>
      <w:r w:rsidRPr="00154585">
        <w:rPr>
          <w:rFonts w:ascii="Calibri" w:hAnsi="Calibri" w:cs="Arial"/>
          <w:bCs/>
          <w:sz w:val="20"/>
          <w:lang w:val="es-ES"/>
        </w:rPr>
        <w:tab/>
      </w:r>
      <w:r w:rsidRPr="00AB405C">
        <w:rPr>
          <w:rFonts w:ascii="Calibri" w:hAnsi="Calibri" w:cs="Arial"/>
          <w:bCs/>
          <w:sz w:val="20"/>
          <w:highlight w:val="yellow"/>
          <w:lang w:val="es-ES"/>
        </w:rPr>
        <w:t xml:space="preserve">Responsable de la </w:t>
      </w:r>
      <w:r w:rsidR="00154585">
        <w:rPr>
          <w:rFonts w:ascii="Calibri" w:hAnsi="Calibri" w:cs="Arial"/>
          <w:bCs/>
          <w:sz w:val="20"/>
          <w:highlight w:val="yellow"/>
          <w:lang w:val="es-ES"/>
        </w:rPr>
        <w:t>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highlight w:val="yellow"/>
          <w:lang w:val="es-ES"/>
        </w:rPr>
        <w:t>Firma</w:t>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proofErr w:type="spellStart"/>
      <w:r w:rsidRPr="00AB405C">
        <w:rPr>
          <w:rFonts w:ascii="Calibri" w:hAnsi="Calibri" w:cs="Arial"/>
          <w:bCs/>
          <w:sz w:val="20"/>
          <w:highlight w:val="yellow"/>
          <w:lang w:val="es-ES"/>
        </w:rPr>
        <w:t>Firma</w:t>
      </w:r>
      <w:proofErr w:type="spellEnd"/>
      <w:r w:rsidRPr="00AB405C">
        <w:rPr>
          <w:rFonts w:ascii="Calibri" w:hAnsi="Calibri" w:cs="Arial"/>
          <w:bCs/>
          <w:sz w:val="20"/>
          <w:lang w:val="es-ES"/>
        </w:rPr>
        <w:tab/>
      </w:r>
    </w:p>
    <w:sectPr w:rsidR="005210D0" w:rsidRPr="00AB405C" w:rsidSect="007A294F">
      <w:headerReference w:type="default" r:id="rId9"/>
      <w:footerReference w:type="default" r:id="rId10"/>
      <w:pgSz w:w="11905" w:h="16837"/>
      <w:pgMar w:top="1702" w:right="1701" w:bottom="1417" w:left="1701" w:header="68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ABCB5" w14:textId="77777777" w:rsidR="0017665C" w:rsidRDefault="0017665C">
      <w:r>
        <w:separator/>
      </w:r>
    </w:p>
  </w:endnote>
  <w:endnote w:type="continuationSeparator" w:id="0">
    <w:p w14:paraId="646BE0C8" w14:textId="77777777" w:rsidR="0017665C" w:rsidRDefault="0017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59154170" w14:textId="6394BEDA" w:rsidR="00FA227E" w:rsidRDefault="00FA227E" w:rsidP="003F3F47">
    <w:pPr>
      <w:pBdr>
        <w:top w:val="single" w:sz="4" w:space="1" w:color="auto"/>
      </w:pBdr>
      <w:rPr>
        <w:rFonts w:ascii="Calibri" w:hAnsi="Calibri"/>
        <w:b/>
        <w:sz w:val="22"/>
        <w:szCs w:val="22"/>
        <w:lang w:val="es-ES"/>
      </w:rPr>
    </w:pPr>
    <w:r w:rsidRPr="000F3020">
      <w:rPr>
        <w:rFonts w:ascii="Calibri" w:hAnsi="Calibri"/>
        <w:b/>
        <w:sz w:val="20"/>
      </w:rPr>
      <w:t>MOB 2023</w:t>
    </w:r>
  </w:p>
  <w:tbl>
    <w:tblPr>
      <w:tblW w:w="0" w:type="auto"/>
      <w:tblBorders>
        <w:insideH w:val="single" w:sz="4" w:space="0" w:color="auto"/>
      </w:tblBorders>
      <w:tblLook w:val="04A0" w:firstRow="1" w:lastRow="0" w:firstColumn="1" w:lastColumn="0" w:noHBand="0" w:noVBand="1"/>
    </w:tblPr>
    <w:tblGrid>
      <w:gridCol w:w="4240"/>
      <w:gridCol w:w="4263"/>
    </w:tblGrid>
    <w:tr w:rsidR="003F3F47" w:rsidRPr="00AF1511" w14:paraId="4E53200A" w14:textId="77777777" w:rsidTr="00AF1511">
      <w:trPr>
        <w:trHeight w:val="274"/>
      </w:trPr>
      <w:tc>
        <w:tcPr>
          <w:tcW w:w="4855" w:type="dxa"/>
          <w:shd w:val="clear" w:color="auto" w:fill="auto"/>
        </w:tcPr>
        <w:p w14:paraId="19C1507F" w14:textId="520086D6" w:rsidR="003F3F47" w:rsidRPr="00AF1511" w:rsidRDefault="003F3F47" w:rsidP="00F909BC">
          <w:pPr>
            <w:rPr>
              <w:rFonts w:ascii="Calibri" w:hAnsi="Calibri"/>
              <w:b/>
              <w:sz w:val="22"/>
              <w:szCs w:val="22"/>
            </w:rPr>
          </w:pPr>
        </w:p>
      </w:tc>
      <w:tc>
        <w:tcPr>
          <w:tcW w:w="4856" w:type="dxa"/>
          <w:shd w:val="clear" w:color="auto" w:fill="auto"/>
        </w:tcPr>
        <w:p w14:paraId="2839D953" w14:textId="415C2C6D"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47045D">
            <w:rPr>
              <w:rStyle w:val="Nmerodepgina"/>
              <w:noProof/>
              <w:sz w:val="18"/>
              <w:szCs w:val="18"/>
            </w:rPr>
            <w:t>10</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47045D">
            <w:rPr>
              <w:rStyle w:val="Nmerodepgina"/>
              <w:noProof/>
              <w:sz w:val="18"/>
              <w:szCs w:val="18"/>
            </w:rPr>
            <w:t>11</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59CC5" w14:textId="77777777" w:rsidR="0017665C" w:rsidRDefault="0017665C">
      <w:r>
        <w:separator/>
      </w:r>
    </w:p>
  </w:footnote>
  <w:footnote w:type="continuationSeparator" w:id="0">
    <w:p w14:paraId="7B2EDE94" w14:textId="77777777" w:rsidR="0017665C" w:rsidRDefault="0017665C">
      <w:r>
        <w:continuationSeparator/>
      </w:r>
    </w:p>
  </w:footnote>
  <w:footnote w:id="1">
    <w:p w14:paraId="35FE1812" w14:textId="77777777" w:rsidR="0011797F" w:rsidRPr="003E12FE" w:rsidRDefault="0011797F" w:rsidP="00396574">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BA300" w14:textId="789FF52D" w:rsidR="00160760" w:rsidRDefault="00160760" w:rsidP="00160760">
    <w:pPr>
      <w:pStyle w:val="Encabezado"/>
      <w:tabs>
        <w:tab w:val="center" w:pos="4860"/>
      </w:tabs>
    </w:pPr>
    <w:r>
      <w:rPr>
        <w:noProof/>
      </w:rPr>
      <w:drawing>
        <wp:anchor distT="0" distB="0" distL="114300" distR="114300" simplePos="0" relativeHeight="251659264" behindDoc="0" locked="0" layoutInCell="1" allowOverlap="1" wp14:anchorId="297D4DB3" wp14:editId="2980FD29">
          <wp:simplePos x="0" y="0"/>
          <wp:positionH relativeFrom="column">
            <wp:posOffset>4486275</wp:posOffset>
          </wp:positionH>
          <wp:positionV relativeFrom="paragraph">
            <wp:posOffset>-43815</wp:posOffset>
          </wp:positionV>
          <wp:extent cx="1266825" cy="395605"/>
          <wp:effectExtent l="0" t="0" r="9525" b="4445"/>
          <wp:wrapSquare wrapText="bothSides"/>
          <wp:docPr id="6" name="Imagen 6"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Un dibujo de un perr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3956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5D8FD0E" wp14:editId="2A4E6679">
          <wp:simplePos x="0" y="0"/>
          <wp:positionH relativeFrom="page">
            <wp:posOffset>3985260</wp:posOffset>
          </wp:positionH>
          <wp:positionV relativeFrom="paragraph">
            <wp:posOffset>-26035</wp:posOffset>
          </wp:positionV>
          <wp:extent cx="1273175" cy="397510"/>
          <wp:effectExtent l="0" t="0" r="3175" b="2540"/>
          <wp:wrapSquare wrapText="bothSides"/>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3175" cy="3975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604997" wp14:editId="5E3ECD0C">
          <wp:simplePos x="0" y="0"/>
          <wp:positionH relativeFrom="column">
            <wp:posOffset>866775</wp:posOffset>
          </wp:positionH>
          <wp:positionV relativeFrom="paragraph">
            <wp:posOffset>47625</wp:posOffset>
          </wp:positionV>
          <wp:extent cx="1778635" cy="287655"/>
          <wp:effectExtent l="0" t="0" r="0" b="0"/>
          <wp:wrapSquare wrapText="bothSides"/>
          <wp:docPr id="8" name="Imagen 8"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n dibujo de una cara feliz&#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8635" cy="2876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F42E334" wp14:editId="04131A29">
          <wp:simplePos x="0" y="0"/>
          <wp:positionH relativeFrom="margin">
            <wp:align>left</wp:align>
          </wp:positionH>
          <wp:positionV relativeFrom="paragraph">
            <wp:posOffset>-85725</wp:posOffset>
          </wp:positionV>
          <wp:extent cx="669925" cy="539750"/>
          <wp:effectExtent l="0" t="0" r="0" b="0"/>
          <wp:wrapSquare wrapText="bothSides"/>
          <wp:docPr id="9" name="Imagen 9"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Un dibujo de una persona&#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9925" cy="539750"/>
                  </a:xfrm>
                  <a:prstGeom prst="rect">
                    <a:avLst/>
                  </a:prstGeom>
                  <a:noFill/>
                </pic:spPr>
              </pic:pic>
            </a:graphicData>
          </a:graphic>
          <wp14:sizeRelH relativeFrom="page">
            <wp14:pctWidth>0</wp14:pctWidth>
          </wp14:sizeRelH>
          <wp14:sizeRelV relativeFrom="page">
            <wp14:pctHeight>0</wp14:pctHeight>
          </wp14:sizeRelV>
        </wp:anchor>
      </w:drawing>
    </w:r>
  </w:p>
  <w:p w14:paraId="01D8066D" w14:textId="03E27CB7" w:rsidR="001E312E" w:rsidRPr="00160760" w:rsidRDefault="001E312E" w:rsidP="001607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E806ADB"/>
    <w:multiLevelType w:val="hybridMultilevel"/>
    <w:tmpl w:val="1F8E09B2"/>
    <w:lvl w:ilvl="0" w:tplc="0C0A000F">
      <w:start w:val="1"/>
      <w:numFmt w:val="decimal"/>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18"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34051507">
    <w:abstractNumId w:val="0"/>
  </w:num>
  <w:num w:numId="2" w16cid:durableId="1976445662">
    <w:abstractNumId w:val="15"/>
  </w:num>
  <w:num w:numId="3" w16cid:durableId="1874491914">
    <w:abstractNumId w:val="14"/>
  </w:num>
  <w:num w:numId="4" w16cid:durableId="105659669">
    <w:abstractNumId w:val="11"/>
  </w:num>
  <w:num w:numId="5" w16cid:durableId="923613212">
    <w:abstractNumId w:val="10"/>
  </w:num>
  <w:num w:numId="6" w16cid:durableId="130482941">
    <w:abstractNumId w:val="18"/>
  </w:num>
  <w:num w:numId="7" w16cid:durableId="1061253001">
    <w:abstractNumId w:val="8"/>
  </w:num>
  <w:num w:numId="8" w16cid:durableId="1265727139">
    <w:abstractNumId w:val="12"/>
  </w:num>
  <w:num w:numId="9" w16cid:durableId="1938099486">
    <w:abstractNumId w:val="13"/>
  </w:num>
  <w:num w:numId="10" w16cid:durableId="544414155">
    <w:abstractNumId w:val="16"/>
  </w:num>
  <w:num w:numId="11" w16cid:durableId="16630025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0959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73097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49313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26188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83952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7351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611261">
    <w:abstractNumId w:val="5"/>
  </w:num>
  <w:num w:numId="19" w16cid:durableId="2010980203">
    <w:abstractNumId w:val="7"/>
  </w:num>
  <w:num w:numId="20" w16cid:durableId="1158570803">
    <w:abstractNumId w:val="17"/>
  </w:num>
  <w:num w:numId="21" w16cid:durableId="179564023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2426"/>
    <w:rsid w:val="00036D05"/>
    <w:rsid w:val="00041A82"/>
    <w:rsid w:val="000427EF"/>
    <w:rsid w:val="00043B0B"/>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B59BA"/>
    <w:rsid w:val="000B6341"/>
    <w:rsid w:val="000D5131"/>
    <w:rsid w:val="000D717F"/>
    <w:rsid w:val="000E4256"/>
    <w:rsid w:val="000F082C"/>
    <w:rsid w:val="000F56C7"/>
    <w:rsid w:val="000F5C79"/>
    <w:rsid w:val="00105A7C"/>
    <w:rsid w:val="00111E18"/>
    <w:rsid w:val="001133D1"/>
    <w:rsid w:val="00113601"/>
    <w:rsid w:val="0011797F"/>
    <w:rsid w:val="0012107C"/>
    <w:rsid w:val="0012413E"/>
    <w:rsid w:val="00124547"/>
    <w:rsid w:val="001271DD"/>
    <w:rsid w:val="0013149A"/>
    <w:rsid w:val="00133FE2"/>
    <w:rsid w:val="001443A0"/>
    <w:rsid w:val="00151764"/>
    <w:rsid w:val="00151D8B"/>
    <w:rsid w:val="00152514"/>
    <w:rsid w:val="00154585"/>
    <w:rsid w:val="00160760"/>
    <w:rsid w:val="00160E09"/>
    <w:rsid w:val="00165051"/>
    <w:rsid w:val="0017665C"/>
    <w:rsid w:val="00177100"/>
    <w:rsid w:val="00183523"/>
    <w:rsid w:val="00183970"/>
    <w:rsid w:val="00187293"/>
    <w:rsid w:val="00191B52"/>
    <w:rsid w:val="00195DAF"/>
    <w:rsid w:val="001A6F56"/>
    <w:rsid w:val="001A7643"/>
    <w:rsid w:val="001B07FF"/>
    <w:rsid w:val="001B1DD1"/>
    <w:rsid w:val="001B4A25"/>
    <w:rsid w:val="001B686C"/>
    <w:rsid w:val="001D27B6"/>
    <w:rsid w:val="001D391A"/>
    <w:rsid w:val="001D7565"/>
    <w:rsid w:val="001E13C4"/>
    <w:rsid w:val="001E1481"/>
    <w:rsid w:val="001E1A89"/>
    <w:rsid w:val="001E312E"/>
    <w:rsid w:val="001E4841"/>
    <w:rsid w:val="001E6E69"/>
    <w:rsid w:val="001F18EE"/>
    <w:rsid w:val="00207E23"/>
    <w:rsid w:val="002114C7"/>
    <w:rsid w:val="002119BC"/>
    <w:rsid w:val="00212FC8"/>
    <w:rsid w:val="00234196"/>
    <w:rsid w:val="0024078C"/>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D7954"/>
    <w:rsid w:val="002E34C2"/>
    <w:rsid w:val="002F10AA"/>
    <w:rsid w:val="002F5A53"/>
    <w:rsid w:val="002F7424"/>
    <w:rsid w:val="003038C9"/>
    <w:rsid w:val="00305D59"/>
    <w:rsid w:val="00314D4A"/>
    <w:rsid w:val="00320A80"/>
    <w:rsid w:val="00326F64"/>
    <w:rsid w:val="003358B4"/>
    <w:rsid w:val="00340D54"/>
    <w:rsid w:val="0034249F"/>
    <w:rsid w:val="00345554"/>
    <w:rsid w:val="0035438C"/>
    <w:rsid w:val="003552CA"/>
    <w:rsid w:val="003575DE"/>
    <w:rsid w:val="00360CF5"/>
    <w:rsid w:val="0036279B"/>
    <w:rsid w:val="003664DD"/>
    <w:rsid w:val="0036659F"/>
    <w:rsid w:val="00366A77"/>
    <w:rsid w:val="00366CD8"/>
    <w:rsid w:val="0036725E"/>
    <w:rsid w:val="003703D1"/>
    <w:rsid w:val="00370E71"/>
    <w:rsid w:val="00372733"/>
    <w:rsid w:val="00372D96"/>
    <w:rsid w:val="00380887"/>
    <w:rsid w:val="00383A16"/>
    <w:rsid w:val="0039087D"/>
    <w:rsid w:val="003930A3"/>
    <w:rsid w:val="00396574"/>
    <w:rsid w:val="00397638"/>
    <w:rsid w:val="003A0C82"/>
    <w:rsid w:val="003A4DEA"/>
    <w:rsid w:val="003B139E"/>
    <w:rsid w:val="003B5126"/>
    <w:rsid w:val="003C0E12"/>
    <w:rsid w:val="003C321E"/>
    <w:rsid w:val="003C427D"/>
    <w:rsid w:val="003C60B7"/>
    <w:rsid w:val="003D255D"/>
    <w:rsid w:val="003E06DD"/>
    <w:rsid w:val="003E27F4"/>
    <w:rsid w:val="003E2CDD"/>
    <w:rsid w:val="003E30F3"/>
    <w:rsid w:val="003F3D4D"/>
    <w:rsid w:val="003F3F47"/>
    <w:rsid w:val="003F649F"/>
    <w:rsid w:val="004036C6"/>
    <w:rsid w:val="0040505C"/>
    <w:rsid w:val="0043593A"/>
    <w:rsid w:val="00450680"/>
    <w:rsid w:val="004509CC"/>
    <w:rsid w:val="004565C1"/>
    <w:rsid w:val="00461178"/>
    <w:rsid w:val="004632A4"/>
    <w:rsid w:val="004643F7"/>
    <w:rsid w:val="00465F77"/>
    <w:rsid w:val="0047045D"/>
    <w:rsid w:val="00471AFA"/>
    <w:rsid w:val="004758B4"/>
    <w:rsid w:val="00480792"/>
    <w:rsid w:val="00481697"/>
    <w:rsid w:val="00486C0F"/>
    <w:rsid w:val="004878DC"/>
    <w:rsid w:val="00490A5D"/>
    <w:rsid w:val="004963CB"/>
    <w:rsid w:val="004A0B0F"/>
    <w:rsid w:val="004A1396"/>
    <w:rsid w:val="004A42AC"/>
    <w:rsid w:val="004B5275"/>
    <w:rsid w:val="004C1C5F"/>
    <w:rsid w:val="004D1CE2"/>
    <w:rsid w:val="004D5990"/>
    <w:rsid w:val="004E175C"/>
    <w:rsid w:val="004E5EC6"/>
    <w:rsid w:val="004E68BA"/>
    <w:rsid w:val="004E7138"/>
    <w:rsid w:val="004E7C9B"/>
    <w:rsid w:val="004F13F9"/>
    <w:rsid w:val="004F7044"/>
    <w:rsid w:val="00500384"/>
    <w:rsid w:val="0050384F"/>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545E"/>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2225"/>
    <w:rsid w:val="006A4A39"/>
    <w:rsid w:val="006B0594"/>
    <w:rsid w:val="006B0854"/>
    <w:rsid w:val="006B2AD4"/>
    <w:rsid w:val="006B4C3F"/>
    <w:rsid w:val="006B7535"/>
    <w:rsid w:val="006C335C"/>
    <w:rsid w:val="006D61B7"/>
    <w:rsid w:val="006E348E"/>
    <w:rsid w:val="006E79AE"/>
    <w:rsid w:val="006F0C04"/>
    <w:rsid w:val="006F4B0C"/>
    <w:rsid w:val="006F5600"/>
    <w:rsid w:val="006F74C2"/>
    <w:rsid w:val="00702BA4"/>
    <w:rsid w:val="0070457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877AA"/>
    <w:rsid w:val="00793330"/>
    <w:rsid w:val="0079405F"/>
    <w:rsid w:val="00796EE3"/>
    <w:rsid w:val="007A294F"/>
    <w:rsid w:val="007A59D0"/>
    <w:rsid w:val="007B593E"/>
    <w:rsid w:val="007C3F23"/>
    <w:rsid w:val="007C4625"/>
    <w:rsid w:val="007C738D"/>
    <w:rsid w:val="007D3524"/>
    <w:rsid w:val="007D7A02"/>
    <w:rsid w:val="007E17B6"/>
    <w:rsid w:val="007E263A"/>
    <w:rsid w:val="007E2D76"/>
    <w:rsid w:val="007F3FAF"/>
    <w:rsid w:val="00800FE7"/>
    <w:rsid w:val="008047A7"/>
    <w:rsid w:val="008053AB"/>
    <w:rsid w:val="00810432"/>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0EDD"/>
    <w:rsid w:val="00902542"/>
    <w:rsid w:val="00902B7D"/>
    <w:rsid w:val="00902E2C"/>
    <w:rsid w:val="0092174D"/>
    <w:rsid w:val="00921A73"/>
    <w:rsid w:val="00927567"/>
    <w:rsid w:val="00930756"/>
    <w:rsid w:val="009336DF"/>
    <w:rsid w:val="00934C75"/>
    <w:rsid w:val="00934E0F"/>
    <w:rsid w:val="00950064"/>
    <w:rsid w:val="00950317"/>
    <w:rsid w:val="009503B6"/>
    <w:rsid w:val="00956685"/>
    <w:rsid w:val="00960D6E"/>
    <w:rsid w:val="00962207"/>
    <w:rsid w:val="00965D31"/>
    <w:rsid w:val="009667FB"/>
    <w:rsid w:val="009669DC"/>
    <w:rsid w:val="00970064"/>
    <w:rsid w:val="0097705D"/>
    <w:rsid w:val="00981FEB"/>
    <w:rsid w:val="00982FA1"/>
    <w:rsid w:val="00985323"/>
    <w:rsid w:val="0098759B"/>
    <w:rsid w:val="00996A74"/>
    <w:rsid w:val="009A3BD6"/>
    <w:rsid w:val="009A6B4F"/>
    <w:rsid w:val="009A79FD"/>
    <w:rsid w:val="009B7256"/>
    <w:rsid w:val="009C44DF"/>
    <w:rsid w:val="009C74D7"/>
    <w:rsid w:val="009D2C92"/>
    <w:rsid w:val="009D619C"/>
    <w:rsid w:val="009D7678"/>
    <w:rsid w:val="009E3697"/>
    <w:rsid w:val="009E370D"/>
    <w:rsid w:val="009E3F3C"/>
    <w:rsid w:val="009E44DA"/>
    <w:rsid w:val="009F05FD"/>
    <w:rsid w:val="00A03D10"/>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13E7"/>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1678"/>
    <w:rsid w:val="00AF3528"/>
    <w:rsid w:val="00AF4AAD"/>
    <w:rsid w:val="00AF5A08"/>
    <w:rsid w:val="00B10FC7"/>
    <w:rsid w:val="00B11BAA"/>
    <w:rsid w:val="00B11C16"/>
    <w:rsid w:val="00B21FF5"/>
    <w:rsid w:val="00B24243"/>
    <w:rsid w:val="00B25378"/>
    <w:rsid w:val="00B27416"/>
    <w:rsid w:val="00B27864"/>
    <w:rsid w:val="00B27892"/>
    <w:rsid w:val="00B35B9D"/>
    <w:rsid w:val="00B37A35"/>
    <w:rsid w:val="00B40264"/>
    <w:rsid w:val="00B411F6"/>
    <w:rsid w:val="00B42866"/>
    <w:rsid w:val="00B4297B"/>
    <w:rsid w:val="00B46764"/>
    <w:rsid w:val="00B52103"/>
    <w:rsid w:val="00B56AA7"/>
    <w:rsid w:val="00B605AA"/>
    <w:rsid w:val="00B65B61"/>
    <w:rsid w:val="00B72637"/>
    <w:rsid w:val="00B76D15"/>
    <w:rsid w:val="00B820C9"/>
    <w:rsid w:val="00B82D26"/>
    <w:rsid w:val="00B82D33"/>
    <w:rsid w:val="00BA28AA"/>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9C4"/>
    <w:rsid w:val="00C63B05"/>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E7E72"/>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0FE3"/>
    <w:rsid w:val="00D81D32"/>
    <w:rsid w:val="00D92624"/>
    <w:rsid w:val="00D9554D"/>
    <w:rsid w:val="00D97101"/>
    <w:rsid w:val="00DA4814"/>
    <w:rsid w:val="00DA5AC4"/>
    <w:rsid w:val="00DA5BD8"/>
    <w:rsid w:val="00DA7D3B"/>
    <w:rsid w:val="00DC066C"/>
    <w:rsid w:val="00DC087B"/>
    <w:rsid w:val="00DC1480"/>
    <w:rsid w:val="00DC3AF7"/>
    <w:rsid w:val="00DD0E7B"/>
    <w:rsid w:val="00DD3247"/>
    <w:rsid w:val="00DE0D6D"/>
    <w:rsid w:val="00DE12C8"/>
    <w:rsid w:val="00DE762D"/>
    <w:rsid w:val="00E03E40"/>
    <w:rsid w:val="00E04A89"/>
    <w:rsid w:val="00E10B21"/>
    <w:rsid w:val="00E11AB7"/>
    <w:rsid w:val="00E137A3"/>
    <w:rsid w:val="00E14170"/>
    <w:rsid w:val="00E1429D"/>
    <w:rsid w:val="00E15791"/>
    <w:rsid w:val="00E30E7B"/>
    <w:rsid w:val="00E416D5"/>
    <w:rsid w:val="00E43CB1"/>
    <w:rsid w:val="00E534BD"/>
    <w:rsid w:val="00E54283"/>
    <w:rsid w:val="00E54D3E"/>
    <w:rsid w:val="00E5666E"/>
    <w:rsid w:val="00E6105D"/>
    <w:rsid w:val="00E67966"/>
    <w:rsid w:val="00E7368E"/>
    <w:rsid w:val="00E74772"/>
    <w:rsid w:val="00E82E90"/>
    <w:rsid w:val="00E847BE"/>
    <w:rsid w:val="00E85A21"/>
    <w:rsid w:val="00E862AE"/>
    <w:rsid w:val="00E8765D"/>
    <w:rsid w:val="00E90F71"/>
    <w:rsid w:val="00E922AD"/>
    <w:rsid w:val="00EA5228"/>
    <w:rsid w:val="00EA7041"/>
    <w:rsid w:val="00EB134C"/>
    <w:rsid w:val="00EB5F3A"/>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9BC"/>
    <w:rsid w:val="00F90FA7"/>
    <w:rsid w:val="00F93A47"/>
    <w:rsid w:val="00F946E2"/>
    <w:rsid w:val="00F94A03"/>
    <w:rsid w:val="00F94EA9"/>
    <w:rsid w:val="00FA227E"/>
    <w:rsid w:val="00FA6FA6"/>
    <w:rsid w:val="00FB66AA"/>
    <w:rsid w:val="00FC09A4"/>
    <w:rsid w:val="00FC40ED"/>
    <w:rsid w:val="00FC41BD"/>
    <w:rsid w:val="00FD2F83"/>
    <w:rsid w:val="00FD6AAD"/>
    <w:rsid w:val="00FE061F"/>
    <w:rsid w:val="00FE78A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934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6210742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627128430">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0E6AF0-7145-4616-A273-A22710708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12</Pages>
  <Words>4461</Words>
  <Characters>24537</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Beatriz Vicente Picó</cp:lastModifiedBy>
  <cp:revision>78</cp:revision>
  <cp:lastPrinted>2023-01-10T09:01:00Z</cp:lastPrinted>
  <dcterms:created xsi:type="dcterms:W3CDTF">2020-04-06T08:25:00Z</dcterms:created>
  <dcterms:modified xsi:type="dcterms:W3CDTF">2023-01-10T09:01:00Z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