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
        <w:tblW w:w="9430" w:type="dxa"/>
        <w:tblInd w:w="-70" w:type="dxa"/>
        <w:tblLayout w:type="fixed"/>
        <w:tblLook w:val="0000" w:firstRow="0" w:lastRow="0" w:firstColumn="0" w:lastColumn="0" w:noHBand="0" w:noVBand="0"/>
      </w:tblPr>
      <w:tblGrid>
        <w:gridCol w:w="9430"/>
      </w:tblGrid>
      <w:tr w:rsidR="00FF1F9B" w14:paraId="28F5BA1C" w14:textId="77777777">
        <w:trPr>
          <w:cantSplit/>
          <w:trHeight w:val="1223"/>
        </w:trPr>
        <w:tc>
          <w:tcPr>
            <w:tcW w:w="9430" w:type="dxa"/>
            <w:shd w:val="clear" w:color="auto" w:fill="00B0F0"/>
            <w:vAlign w:val="center"/>
          </w:tcPr>
          <w:p w14:paraId="75B33501" w14:textId="77777777" w:rsidR="00FF1F9B" w:rsidRDefault="00000000">
            <w:pPr>
              <w:pBdr>
                <w:top w:val="nil"/>
                <w:left w:val="nil"/>
                <w:bottom w:val="nil"/>
                <w:right w:val="nil"/>
                <w:between w:val="nil"/>
              </w:pBdr>
              <w:tabs>
                <w:tab w:val="center" w:pos="4252"/>
                <w:tab w:val="right" w:pos="8504"/>
              </w:tabs>
              <w:spacing w:line="240" w:lineRule="auto"/>
              <w:rPr>
                <w:rFonts w:ascii="Calibri" w:eastAsia="Calibri" w:hAnsi="Calibri" w:cs="Calibri"/>
                <w:b/>
                <w:color w:val="FFFFFF"/>
              </w:rPr>
            </w:pPr>
            <w:r>
              <w:rPr>
                <w:rFonts w:ascii="Calibri" w:eastAsia="Calibri" w:hAnsi="Calibri" w:cs="Calibri"/>
                <w:b/>
                <w:color w:val="FFFFFF"/>
                <w:sz w:val="32"/>
                <w:szCs w:val="32"/>
              </w:rPr>
              <w:t>Solicitud de Participación en la actuación Visita a la Feria ITB 2023</w:t>
            </w:r>
          </w:p>
          <w:p w14:paraId="77055F52" w14:textId="77777777" w:rsidR="00FF1F9B" w:rsidRDefault="00FF1F9B">
            <w:pPr>
              <w:pBdr>
                <w:top w:val="nil"/>
                <w:left w:val="nil"/>
                <w:bottom w:val="nil"/>
                <w:right w:val="nil"/>
                <w:between w:val="nil"/>
              </w:pBdr>
              <w:tabs>
                <w:tab w:val="center" w:pos="4252"/>
                <w:tab w:val="right" w:pos="8504"/>
              </w:tabs>
              <w:spacing w:line="240" w:lineRule="auto"/>
              <w:rPr>
                <w:rFonts w:ascii="Calibri" w:eastAsia="Calibri" w:hAnsi="Calibri" w:cs="Calibri"/>
                <w:b/>
                <w:color w:val="FFFFFF"/>
                <w:sz w:val="6"/>
                <w:szCs w:val="6"/>
              </w:rPr>
            </w:pPr>
          </w:p>
          <w:p w14:paraId="2426C5A7" w14:textId="77777777" w:rsidR="00FF1F9B" w:rsidRDefault="00000000">
            <w:pPr>
              <w:pBdr>
                <w:top w:val="nil"/>
                <w:left w:val="nil"/>
                <w:bottom w:val="nil"/>
                <w:right w:val="nil"/>
                <w:between w:val="nil"/>
              </w:pBdr>
              <w:tabs>
                <w:tab w:val="center" w:pos="4252"/>
                <w:tab w:val="right" w:pos="8504"/>
              </w:tabs>
              <w:spacing w:line="240" w:lineRule="auto"/>
              <w:rPr>
                <w:rFonts w:ascii="Calibri" w:eastAsia="Calibri" w:hAnsi="Calibri" w:cs="Calibri"/>
                <w:b/>
                <w:color w:val="FFFFFF"/>
                <w:sz w:val="22"/>
                <w:szCs w:val="22"/>
              </w:rPr>
            </w:pPr>
            <w:r>
              <w:rPr>
                <w:rFonts w:ascii="Calibri" w:eastAsia="Calibri" w:hAnsi="Calibri" w:cs="Calibri"/>
                <w:b/>
                <w:color w:val="FFFFFF"/>
                <w:sz w:val="22"/>
                <w:szCs w:val="22"/>
              </w:rPr>
              <w:t xml:space="preserve">(Exclusivamente para aquellos casos en los que </w:t>
            </w:r>
            <w:r>
              <w:rPr>
                <w:rFonts w:ascii="Calibri" w:eastAsia="Calibri" w:hAnsi="Calibri" w:cs="Calibri"/>
                <w:b/>
                <w:color w:val="FFFFFF"/>
                <w:sz w:val="24"/>
                <w:szCs w:val="24"/>
                <w:u w:val="single"/>
              </w:rPr>
              <w:t>la solicitud tenga que ir firmada por más de una persona</w:t>
            </w:r>
            <w:r>
              <w:rPr>
                <w:rFonts w:ascii="Calibri" w:eastAsia="Calibri" w:hAnsi="Calibri" w:cs="Calibri"/>
                <w:b/>
                <w:color w:val="FFFFFF"/>
                <w:sz w:val="24"/>
                <w:szCs w:val="24"/>
              </w:rPr>
              <w:t xml:space="preserve"> </w:t>
            </w:r>
            <w:r>
              <w:rPr>
                <w:rFonts w:ascii="Calibri" w:eastAsia="Calibri" w:hAnsi="Calibri" w:cs="Calibri"/>
                <w:b/>
                <w:color w:val="FFFFFF"/>
                <w:sz w:val="22"/>
                <w:szCs w:val="22"/>
              </w:rPr>
              <w:t>de la empresa solicitante –persona jurídica–, en virtud de lo establecido en los poderes de representación aportados)</w:t>
            </w:r>
          </w:p>
          <w:p w14:paraId="7E794AB1" w14:textId="77777777" w:rsidR="00FF1F9B" w:rsidRDefault="00FF1F9B">
            <w:pPr>
              <w:pBdr>
                <w:top w:val="nil"/>
                <w:left w:val="nil"/>
                <w:bottom w:val="nil"/>
                <w:right w:val="nil"/>
                <w:between w:val="nil"/>
              </w:pBdr>
              <w:tabs>
                <w:tab w:val="center" w:pos="4252"/>
                <w:tab w:val="right" w:pos="8504"/>
              </w:tabs>
              <w:spacing w:line="240" w:lineRule="auto"/>
              <w:rPr>
                <w:rFonts w:ascii="Calibri" w:eastAsia="Calibri" w:hAnsi="Calibri" w:cs="Calibri"/>
                <w:b/>
                <w:color w:val="FFFFFF"/>
                <w:sz w:val="10"/>
                <w:szCs w:val="10"/>
              </w:rPr>
            </w:pPr>
          </w:p>
          <w:p w14:paraId="0E335CE4" w14:textId="77777777" w:rsidR="00FF1F9B" w:rsidRDefault="00000000">
            <w:pPr>
              <w:pBdr>
                <w:top w:val="nil"/>
                <w:left w:val="nil"/>
                <w:bottom w:val="nil"/>
                <w:right w:val="nil"/>
                <w:between w:val="nil"/>
              </w:pBdr>
              <w:tabs>
                <w:tab w:val="center" w:pos="4252"/>
                <w:tab w:val="right" w:pos="8504"/>
              </w:tabs>
              <w:spacing w:line="240" w:lineRule="auto"/>
              <w:rPr>
                <w:rFonts w:ascii="Calibri" w:eastAsia="Calibri" w:hAnsi="Calibri" w:cs="Calibri"/>
                <w:b/>
                <w:color w:val="FFFFFF"/>
              </w:rPr>
            </w:pPr>
            <w:r>
              <w:rPr>
                <w:rFonts w:ascii="Calibri" w:eastAsia="Calibri" w:hAnsi="Calibri" w:cs="Calibri"/>
                <w:b/>
                <w:color w:val="FFFFFF"/>
                <w:sz w:val="24"/>
                <w:szCs w:val="24"/>
              </w:rPr>
              <w:t>Programa Plan Internacional de Promoción</w:t>
            </w:r>
          </w:p>
          <w:p w14:paraId="637F6294" w14:textId="77777777" w:rsidR="00FF1F9B" w:rsidRDefault="00000000">
            <w:pPr>
              <w:pBdr>
                <w:top w:val="nil"/>
                <w:left w:val="nil"/>
                <w:bottom w:val="nil"/>
                <w:right w:val="nil"/>
                <w:between w:val="nil"/>
              </w:pBdr>
              <w:tabs>
                <w:tab w:val="center" w:pos="4252"/>
                <w:tab w:val="right" w:pos="8504"/>
              </w:tabs>
              <w:spacing w:line="240" w:lineRule="auto"/>
              <w:rPr>
                <w:rFonts w:ascii="Times New Roman" w:eastAsia="Times New Roman" w:hAnsi="Times New Roman" w:cs="Times New Roman"/>
                <w:b/>
                <w:color w:val="FFFFFF"/>
                <w:sz w:val="24"/>
                <w:szCs w:val="24"/>
              </w:rPr>
            </w:pPr>
            <w:r>
              <w:rPr>
                <w:rFonts w:ascii="Calibri" w:eastAsia="Calibri" w:hAnsi="Calibri" w:cs="Calibri"/>
                <w:color w:val="FFFFFF"/>
                <w:sz w:val="24"/>
                <w:szCs w:val="24"/>
              </w:rPr>
              <w:t>Periodo 2014-2020</w:t>
            </w:r>
          </w:p>
        </w:tc>
      </w:tr>
    </w:tbl>
    <w:p w14:paraId="75F17EB0" w14:textId="77777777" w:rsidR="00FF1F9B" w:rsidRDefault="00FF1F9B">
      <w:pPr>
        <w:pBdr>
          <w:top w:val="nil"/>
          <w:left w:val="nil"/>
          <w:bottom w:val="nil"/>
          <w:right w:val="nil"/>
          <w:between w:val="nil"/>
        </w:pBdr>
        <w:spacing w:before="120" w:after="120" w:line="240" w:lineRule="auto"/>
        <w:ind w:right="507"/>
        <w:rPr>
          <w:rFonts w:ascii="Calibri" w:eastAsia="Calibri" w:hAnsi="Calibri" w:cs="Calibri"/>
          <w:b/>
          <w:color w:val="000000"/>
          <w:sz w:val="6"/>
          <w:szCs w:val="6"/>
        </w:rPr>
      </w:pPr>
    </w:p>
    <w:tbl>
      <w:tblPr>
        <w:tblStyle w:val="a0"/>
        <w:tblW w:w="9426"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26"/>
      </w:tblGrid>
      <w:tr w:rsidR="00FF1F9B" w14:paraId="55332368" w14:textId="77777777">
        <w:trPr>
          <w:trHeight w:val="3881"/>
        </w:trPr>
        <w:tc>
          <w:tcPr>
            <w:tcW w:w="9426" w:type="dxa"/>
            <w:tcBorders>
              <w:bottom w:val="single" w:sz="4" w:space="0" w:color="000000"/>
            </w:tcBorders>
          </w:tcPr>
          <w:p w14:paraId="4C9620D2" w14:textId="77777777" w:rsidR="00FF1F9B" w:rsidRDefault="00000000">
            <w:pPr>
              <w:pBdr>
                <w:top w:val="nil"/>
                <w:left w:val="nil"/>
                <w:bottom w:val="nil"/>
                <w:right w:val="nil"/>
                <w:between w:val="nil"/>
              </w:pBdr>
              <w:rPr>
                <w:rFonts w:ascii="Calibri" w:eastAsia="Calibri" w:hAnsi="Calibri" w:cs="Calibri"/>
                <w:i/>
                <w:color w:val="000000"/>
                <w:sz w:val="18"/>
                <w:szCs w:val="18"/>
              </w:rPr>
            </w:pPr>
            <w:r>
              <w:rPr>
                <w:rFonts w:ascii="Calibri" w:eastAsia="Calibri" w:hAnsi="Calibri" w:cs="Calibri"/>
                <w:b/>
                <w:color w:val="000000"/>
                <w:sz w:val="18"/>
                <w:szCs w:val="18"/>
              </w:rPr>
              <w:t xml:space="preserve">IMPORTANTE: PARA QUE EL EXPEDIENTE DE ESTA SOLICITUD PUEDA SER TRAMITADO, ES IMPRESCINDIBLE </w:t>
            </w:r>
            <w:r>
              <w:rPr>
                <w:rFonts w:ascii="Calibri" w:eastAsia="Calibri" w:hAnsi="Calibri" w:cs="Calibri"/>
                <w:b/>
                <w:color w:val="000000"/>
                <w:sz w:val="18"/>
                <w:szCs w:val="18"/>
                <w:u w:val="single"/>
              </w:rPr>
              <w:t>FIRMAR Y CUMPLIMENTAR DEBIDAMENTE TODOS SUS APARTADOS</w:t>
            </w:r>
            <w:r>
              <w:rPr>
                <w:rFonts w:ascii="Calibri" w:eastAsia="Calibri" w:hAnsi="Calibri" w:cs="Calibri"/>
                <w:b/>
                <w:color w:val="000000"/>
                <w:sz w:val="18"/>
                <w:szCs w:val="18"/>
              </w:rPr>
              <w:t xml:space="preserve"> </w:t>
            </w:r>
            <w:r>
              <w:rPr>
                <w:rFonts w:ascii="Calibri" w:eastAsia="Calibri" w:hAnsi="Calibri" w:cs="Calibri"/>
                <w:i/>
                <w:color w:val="000000"/>
                <w:sz w:val="18"/>
                <w:szCs w:val="18"/>
              </w:rPr>
              <w:t>(Las personas firmantes deberán tener la condición de representante legal de la entidad y este documento se deberá acompañar a la solicitud registrada a través de SEDE electrónica)</w:t>
            </w:r>
          </w:p>
          <w:p w14:paraId="3675EDEF" w14:textId="77777777" w:rsidR="00FF1F9B" w:rsidRDefault="00000000">
            <w:pPr>
              <w:pBdr>
                <w:top w:val="nil"/>
                <w:left w:val="nil"/>
                <w:bottom w:val="nil"/>
                <w:right w:val="nil"/>
                <w:between w:val="nil"/>
              </w:pBdr>
              <w:spacing w:before="60" w:after="60" w:line="240" w:lineRule="auto"/>
              <w:jc w:val="left"/>
              <w:rPr>
                <w:rFonts w:ascii="Calibri" w:eastAsia="Calibri" w:hAnsi="Calibri" w:cs="Calibri"/>
                <w:i/>
                <w:color w:val="000000"/>
                <w:sz w:val="18"/>
                <w:szCs w:val="18"/>
              </w:rPr>
            </w:pPr>
            <w:r>
              <w:rPr>
                <w:rFonts w:ascii="Calibri" w:eastAsia="Calibri" w:hAnsi="Calibri" w:cs="Calibri"/>
                <w:i/>
                <w:color w:val="000000"/>
                <w:sz w:val="18"/>
                <w:szCs w:val="18"/>
              </w:rPr>
              <w:t xml:space="preserve">NO OLVIDAR ACOMPAÑAR CON DOCUMENTACIÓN ACREDITATIVA DEL SOLICITANTE: </w:t>
            </w:r>
          </w:p>
          <w:p w14:paraId="6535B4E7" w14:textId="77777777" w:rsidR="00FF1F9B" w:rsidRDefault="00000000">
            <w:pPr>
              <w:widowControl w:val="0"/>
              <w:numPr>
                <w:ilvl w:val="0"/>
                <w:numId w:val="1"/>
              </w:numPr>
              <w:pBdr>
                <w:top w:val="nil"/>
                <w:left w:val="nil"/>
                <w:bottom w:val="nil"/>
                <w:right w:val="nil"/>
                <w:between w:val="nil"/>
              </w:pBdr>
              <w:spacing w:before="60" w:after="60" w:line="240" w:lineRule="auto"/>
              <w:jc w:val="left"/>
              <w:rPr>
                <w:b/>
              </w:rPr>
            </w:pPr>
            <w:r>
              <w:rPr>
                <w:rFonts w:ascii="Calibri" w:eastAsia="Calibri" w:hAnsi="Calibri" w:cs="Calibri"/>
                <w:b/>
                <w:color w:val="000000"/>
                <w:sz w:val="18"/>
                <w:szCs w:val="18"/>
              </w:rPr>
              <w:t xml:space="preserve">Declaración responsable del cumplimiento de las condiciones de participación y de ayudas </w:t>
            </w:r>
          </w:p>
          <w:p w14:paraId="5869DBE8" w14:textId="77777777" w:rsidR="00FF1F9B" w:rsidRDefault="00000000">
            <w:pPr>
              <w:widowControl w:val="0"/>
              <w:numPr>
                <w:ilvl w:val="0"/>
                <w:numId w:val="1"/>
              </w:numPr>
              <w:pBdr>
                <w:top w:val="nil"/>
                <w:left w:val="nil"/>
                <w:bottom w:val="nil"/>
                <w:right w:val="nil"/>
                <w:between w:val="nil"/>
              </w:pBdr>
              <w:spacing w:before="60" w:after="60" w:line="240" w:lineRule="auto"/>
              <w:jc w:val="left"/>
              <w:rPr>
                <w:b/>
              </w:rPr>
            </w:pPr>
            <w:r>
              <w:rPr>
                <w:rFonts w:ascii="Calibri" w:eastAsia="Calibri" w:hAnsi="Calibri" w:cs="Calibri"/>
                <w:b/>
                <w:color w:val="000000"/>
                <w:sz w:val="18"/>
                <w:szCs w:val="18"/>
              </w:rPr>
              <w:t>Documentación acreditativa del solicitante:</w:t>
            </w:r>
          </w:p>
          <w:p w14:paraId="702632E3" w14:textId="77777777" w:rsidR="00FF1F9B" w:rsidRDefault="00000000">
            <w:pPr>
              <w:widowControl w:val="0"/>
              <w:numPr>
                <w:ilvl w:val="1"/>
                <w:numId w:val="1"/>
              </w:numPr>
              <w:pBdr>
                <w:top w:val="nil"/>
                <w:left w:val="nil"/>
                <w:bottom w:val="nil"/>
                <w:right w:val="nil"/>
                <w:between w:val="nil"/>
              </w:pBdr>
              <w:spacing w:before="60" w:after="60" w:line="240" w:lineRule="auto"/>
              <w:jc w:val="left"/>
              <w:rPr>
                <w:i/>
                <w:color w:val="000000"/>
                <w:sz w:val="16"/>
                <w:szCs w:val="16"/>
              </w:rPr>
            </w:pPr>
            <w:r>
              <w:rPr>
                <w:rFonts w:ascii="Calibri" w:eastAsia="Calibri" w:hAnsi="Calibri" w:cs="Calibri"/>
                <w:i/>
                <w:color w:val="000000"/>
                <w:sz w:val="16"/>
                <w:szCs w:val="16"/>
              </w:rPr>
              <w:t>Persona Física: Copia del DNI del solicitante</w:t>
            </w:r>
          </w:p>
          <w:p w14:paraId="047B25FB" w14:textId="77777777" w:rsidR="00FF1F9B" w:rsidRDefault="00000000">
            <w:pPr>
              <w:widowControl w:val="0"/>
              <w:numPr>
                <w:ilvl w:val="1"/>
                <w:numId w:val="1"/>
              </w:numPr>
              <w:pBdr>
                <w:top w:val="nil"/>
                <w:left w:val="nil"/>
                <w:bottom w:val="nil"/>
                <w:right w:val="nil"/>
                <w:between w:val="nil"/>
              </w:pBdr>
              <w:spacing w:before="60" w:after="60" w:line="240" w:lineRule="auto"/>
              <w:jc w:val="left"/>
              <w:rPr>
                <w:i/>
                <w:color w:val="000000"/>
                <w:sz w:val="16"/>
                <w:szCs w:val="16"/>
              </w:rPr>
            </w:pPr>
            <w:r>
              <w:rPr>
                <w:rFonts w:ascii="Calibri" w:eastAsia="Calibri" w:hAnsi="Calibri" w:cs="Calibri"/>
                <w:i/>
                <w:color w:val="000000"/>
                <w:sz w:val="16"/>
                <w:szCs w:val="16"/>
              </w:rPr>
              <w:t>Persona Jurídica: Copia del DNI de</w:t>
            </w:r>
            <w:r>
              <w:rPr>
                <w:b/>
                <w:color w:val="31708F"/>
                <w:sz w:val="22"/>
                <w:szCs w:val="22"/>
              </w:rPr>
              <w:t xml:space="preserve"> </w:t>
            </w:r>
            <w:r>
              <w:rPr>
                <w:rFonts w:ascii="Calibri" w:eastAsia="Calibri" w:hAnsi="Calibri" w:cs="Calibri"/>
                <w:i/>
                <w:color w:val="000000"/>
                <w:sz w:val="16"/>
                <w:szCs w:val="16"/>
              </w:rPr>
              <w:t>del firmante de la solicitud con poderes suficientes.</w:t>
            </w:r>
          </w:p>
          <w:p w14:paraId="036CB6E0" w14:textId="77777777" w:rsidR="00FF1F9B" w:rsidRDefault="00000000">
            <w:pPr>
              <w:widowControl w:val="0"/>
              <w:numPr>
                <w:ilvl w:val="1"/>
                <w:numId w:val="1"/>
              </w:numPr>
              <w:pBdr>
                <w:top w:val="nil"/>
                <w:left w:val="nil"/>
                <w:bottom w:val="nil"/>
                <w:right w:val="nil"/>
                <w:between w:val="nil"/>
              </w:pBdr>
              <w:spacing w:before="60" w:after="60" w:line="240" w:lineRule="auto"/>
              <w:jc w:val="left"/>
              <w:rPr>
                <w:i/>
                <w:color w:val="000000"/>
                <w:sz w:val="16"/>
                <w:szCs w:val="16"/>
              </w:rPr>
            </w:pPr>
            <w:r>
              <w:rPr>
                <w:rFonts w:ascii="Calibri" w:eastAsia="Calibri" w:hAnsi="Calibri" w:cs="Calibri"/>
                <w:i/>
                <w:color w:val="000000"/>
                <w:sz w:val="16"/>
                <w:szCs w:val="16"/>
              </w:rPr>
              <w:t>Persona Jurídica: Copia tarjeta de Identificación Fiscal de la empresa</w:t>
            </w:r>
          </w:p>
          <w:p w14:paraId="7CB054B0" w14:textId="77777777" w:rsidR="00FF1F9B" w:rsidRDefault="00000000">
            <w:pPr>
              <w:widowControl w:val="0"/>
              <w:numPr>
                <w:ilvl w:val="1"/>
                <w:numId w:val="1"/>
              </w:numPr>
              <w:pBdr>
                <w:top w:val="nil"/>
                <w:left w:val="nil"/>
                <w:bottom w:val="nil"/>
                <w:right w:val="nil"/>
                <w:between w:val="nil"/>
              </w:pBdr>
              <w:spacing w:before="60" w:after="60" w:line="240" w:lineRule="auto"/>
              <w:jc w:val="left"/>
              <w:rPr>
                <w:color w:val="000000"/>
                <w:sz w:val="18"/>
                <w:szCs w:val="18"/>
              </w:rPr>
            </w:pPr>
            <w:r>
              <w:rPr>
                <w:rFonts w:ascii="Calibri" w:eastAsia="Calibri" w:hAnsi="Calibri" w:cs="Calibri"/>
                <w:i/>
                <w:color w:val="000000"/>
                <w:sz w:val="16"/>
                <w:szCs w:val="16"/>
              </w:rPr>
              <w:t>Persona Jurídica: Copia de poderes de representación de la persona que firma la solicitud</w:t>
            </w:r>
          </w:p>
          <w:p w14:paraId="13ADCF50" w14:textId="77777777" w:rsidR="00FF1F9B" w:rsidRDefault="00000000">
            <w:pPr>
              <w:widowControl w:val="0"/>
              <w:numPr>
                <w:ilvl w:val="1"/>
                <w:numId w:val="1"/>
              </w:numPr>
              <w:pBdr>
                <w:top w:val="nil"/>
                <w:left w:val="nil"/>
                <w:bottom w:val="nil"/>
                <w:right w:val="nil"/>
                <w:between w:val="nil"/>
              </w:pBdr>
              <w:spacing w:before="60" w:after="60" w:line="240" w:lineRule="auto"/>
              <w:jc w:val="left"/>
              <w:rPr>
                <w:b/>
                <w:i/>
                <w:color w:val="000000"/>
                <w:sz w:val="16"/>
                <w:szCs w:val="16"/>
              </w:rPr>
            </w:pPr>
            <w:r>
              <w:rPr>
                <w:rFonts w:ascii="Calibri" w:eastAsia="Calibri" w:hAnsi="Calibri" w:cs="Calibri"/>
                <w:i/>
                <w:color w:val="000000"/>
                <w:sz w:val="16"/>
                <w:szCs w:val="16"/>
              </w:rPr>
              <w:t>Persona Jurídica: Acta de titularidad real de la empresa, en su defecto, escritura pública en la que se pueda identificar al titular real de la empresa solicitante.</w:t>
            </w:r>
          </w:p>
          <w:p w14:paraId="0DF6EEC8" w14:textId="77777777" w:rsidR="00FF1F9B" w:rsidRDefault="00000000">
            <w:pPr>
              <w:widowControl w:val="0"/>
              <w:numPr>
                <w:ilvl w:val="0"/>
                <w:numId w:val="1"/>
              </w:numPr>
              <w:pBdr>
                <w:top w:val="nil"/>
                <w:left w:val="nil"/>
                <w:bottom w:val="nil"/>
                <w:right w:val="nil"/>
                <w:between w:val="nil"/>
              </w:pBdr>
              <w:spacing w:before="60" w:after="60" w:line="240" w:lineRule="auto"/>
              <w:jc w:val="left"/>
            </w:pPr>
            <w:r>
              <w:rPr>
                <w:rFonts w:ascii="Calibri" w:eastAsia="Calibri" w:hAnsi="Calibri" w:cs="Calibri"/>
                <w:b/>
                <w:color w:val="000000"/>
                <w:sz w:val="18"/>
                <w:szCs w:val="18"/>
              </w:rPr>
              <w:t>Resto de documentación que se solicite en la convocatoria, en su caso.</w:t>
            </w:r>
          </w:p>
        </w:tc>
      </w:tr>
      <w:tr w:rsidR="00FF1F9B" w14:paraId="6F387BB5" w14:textId="77777777">
        <w:tc>
          <w:tcPr>
            <w:tcW w:w="9426" w:type="dxa"/>
            <w:tcBorders>
              <w:top w:val="single" w:sz="4" w:space="0" w:color="000000"/>
              <w:left w:val="single" w:sz="4" w:space="0" w:color="000000"/>
              <w:bottom w:val="single" w:sz="4" w:space="0" w:color="000000"/>
              <w:right w:val="single" w:sz="4" w:space="0" w:color="000000"/>
            </w:tcBorders>
          </w:tcPr>
          <w:p w14:paraId="25E221D4" w14:textId="77777777" w:rsidR="00FF1F9B" w:rsidRDefault="00000000">
            <w:pPr>
              <w:ind w:left="142"/>
              <w:rPr>
                <w:rFonts w:ascii="Calibri" w:eastAsia="Calibri" w:hAnsi="Calibri" w:cs="Calibri"/>
                <w:i/>
                <w:sz w:val="18"/>
                <w:szCs w:val="18"/>
              </w:rPr>
            </w:pPr>
            <w:r>
              <w:rPr>
                <w:rFonts w:ascii="Calibri" w:eastAsia="Calibri" w:hAnsi="Calibri" w:cs="Calibri"/>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FF1F9B" w14:paraId="37BD27CE" w14:textId="77777777">
        <w:tc>
          <w:tcPr>
            <w:tcW w:w="9426" w:type="dxa"/>
            <w:tcBorders>
              <w:top w:val="single" w:sz="4" w:space="0" w:color="000000"/>
              <w:left w:val="nil"/>
              <w:bottom w:val="nil"/>
              <w:right w:val="nil"/>
            </w:tcBorders>
          </w:tcPr>
          <w:p w14:paraId="64EEC9B6" w14:textId="77777777" w:rsidR="00FF1F9B" w:rsidRDefault="00FF1F9B">
            <w:pPr>
              <w:pBdr>
                <w:top w:val="nil"/>
                <w:left w:val="nil"/>
                <w:bottom w:val="nil"/>
                <w:right w:val="nil"/>
                <w:between w:val="nil"/>
              </w:pBdr>
              <w:spacing w:line="240" w:lineRule="auto"/>
              <w:rPr>
                <w:rFonts w:ascii="Calibri" w:eastAsia="Calibri" w:hAnsi="Calibri" w:cs="Calibri"/>
                <w:i/>
                <w:color w:val="000000"/>
                <w:sz w:val="24"/>
                <w:szCs w:val="24"/>
              </w:rPr>
            </w:pPr>
          </w:p>
        </w:tc>
      </w:tr>
      <w:tr w:rsidR="00FF1F9B" w14:paraId="77DE2A14" w14:textId="77777777">
        <w:trPr>
          <w:trHeight w:val="410"/>
        </w:trPr>
        <w:tc>
          <w:tcPr>
            <w:tcW w:w="9426" w:type="dxa"/>
            <w:tcBorders>
              <w:top w:val="single" w:sz="4" w:space="0" w:color="000000"/>
              <w:left w:val="single" w:sz="4" w:space="0" w:color="000000"/>
              <w:bottom w:val="single" w:sz="4" w:space="0" w:color="000000"/>
              <w:right w:val="single" w:sz="4" w:space="0" w:color="000000"/>
            </w:tcBorders>
            <w:shd w:val="clear" w:color="auto" w:fill="D9D9D9"/>
          </w:tcPr>
          <w:p w14:paraId="6EACD7C2" w14:textId="77777777" w:rsidR="00FF1F9B" w:rsidRDefault="00000000">
            <w:pPr>
              <w:spacing w:before="60" w:after="60" w:line="276" w:lineRule="auto"/>
              <w:rPr>
                <w:rFonts w:ascii="Calibri" w:eastAsia="Calibri" w:hAnsi="Calibri" w:cs="Calibri"/>
                <w:b/>
                <w:sz w:val="18"/>
                <w:szCs w:val="18"/>
              </w:rPr>
            </w:pPr>
            <w:r>
              <w:rPr>
                <w:rFonts w:ascii="Calibri" w:eastAsia="Calibri" w:hAnsi="Calibri" w:cs="Calibri"/>
                <w:b/>
                <w:sz w:val="18"/>
                <w:szCs w:val="18"/>
              </w:rPr>
              <w:t>Información para evaluar los indicadores de resultado (DATOS DEL EJERCICIO ANTERIOR AL DE PARTICIPACIÓN):</w:t>
            </w:r>
          </w:p>
        </w:tc>
      </w:tr>
      <w:tr w:rsidR="00FF1F9B" w14:paraId="6F87A5A2" w14:textId="77777777">
        <w:trPr>
          <w:trHeight w:val="410"/>
        </w:trPr>
        <w:tc>
          <w:tcPr>
            <w:tcW w:w="9426" w:type="dxa"/>
            <w:tcBorders>
              <w:top w:val="single" w:sz="4" w:space="0" w:color="000000"/>
              <w:left w:val="single" w:sz="4" w:space="0" w:color="000000"/>
              <w:bottom w:val="single" w:sz="4" w:space="0" w:color="000000"/>
              <w:right w:val="single" w:sz="4" w:space="0" w:color="000000"/>
            </w:tcBorders>
          </w:tcPr>
          <w:p w14:paraId="2101442B" w14:textId="77777777" w:rsidR="00FF1F9B" w:rsidRDefault="00000000">
            <w:pPr>
              <w:spacing w:before="60" w:after="60" w:line="276" w:lineRule="auto"/>
              <w:rPr>
                <w:rFonts w:ascii="Calibri" w:eastAsia="Calibri" w:hAnsi="Calibri" w:cs="Calibri"/>
                <w:sz w:val="18"/>
                <w:szCs w:val="18"/>
              </w:rPr>
            </w:pPr>
            <w:r>
              <w:rPr>
                <w:rFonts w:ascii="Calibri" w:eastAsia="Calibri" w:hAnsi="Calibri" w:cs="Calibri"/>
                <w:b/>
                <w:sz w:val="18"/>
                <w:szCs w:val="18"/>
              </w:rPr>
              <w:t>Nº de trabajadores en la plantilla de la empresa:</w:t>
            </w:r>
            <w:r>
              <w:rPr>
                <w:rFonts w:ascii="Calibri" w:eastAsia="Calibri" w:hAnsi="Calibri" w:cs="Calibri"/>
                <w:sz w:val="18"/>
                <w:szCs w:val="18"/>
              </w:rPr>
              <w:t>     </w:t>
            </w:r>
          </w:p>
          <w:p w14:paraId="48A0E5AF" w14:textId="77777777" w:rsidR="00FF1F9B" w:rsidRDefault="00000000">
            <w:pPr>
              <w:spacing w:before="60" w:after="60" w:line="276" w:lineRule="auto"/>
              <w:rPr>
                <w:rFonts w:ascii="Calibri" w:eastAsia="Calibri" w:hAnsi="Calibri" w:cs="Calibri"/>
                <w:sz w:val="18"/>
                <w:szCs w:val="18"/>
              </w:rPr>
            </w:pPr>
            <w:r>
              <w:rPr>
                <w:rFonts w:ascii="Calibri" w:eastAsia="Calibri" w:hAnsi="Calibri" w:cs="Calibri"/>
                <w:b/>
                <w:sz w:val="18"/>
                <w:szCs w:val="18"/>
              </w:rPr>
              <w:t>Nº de mujeres en la plantilla de la empresa:</w:t>
            </w:r>
            <w:r>
              <w:rPr>
                <w:rFonts w:ascii="Calibri" w:eastAsia="Calibri" w:hAnsi="Calibri" w:cs="Calibri"/>
                <w:sz w:val="18"/>
                <w:szCs w:val="18"/>
              </w:rPr>
              <w:t>     </w:t>
            </w:r>
          </w:p>
          <w:p w14:paraId="5F985007" w14:textId="77777777" w:rsidR="00FF1F9B" w:rsidRDefault="00000000">
            <w:pPr>
              <w:spacing w:before="60" w:after="60" w:line="276" w:lineRule="auto"/>
              <w:rPr>
                <w:rFonts w:ascii="Calibri" w:eastAsia="Calibri" w:hAnsi="Calibri" w:cs="Calibri"/>
                <w:sz w:val="18"/>
                <w:szCs w:val="18"/>
              </w:rPr>
            </w:pPr>
            <w:r>
              <w:rPr>
                <w:rFonts w:ascii="Calibri" w:eastAsia="Calibri" w:hAnsi="Calibri" w:cs="Calibri"/>
                <w:b/>
                <w:sz w:val="18"/>
                <w:szCs w:val="18"/>
              </w:rPr>
              <w:t>Porcentaje de trabajadores vinculados directamente a exportación:</w:t>
            </w:r>
            <w:r>
              <w:rPr>
                <w:rFonts w:ascii="Calibri" w:eastAsia="Calibri" w:hAnsi="Calibri" w:cs="Calibri"/>
                <w:sz w:val="18"/>
                <w:szCs w:val="18"/>
              </w:rPr>
              <w:t xml:space="preserve">      </w:t>
            </w:r>
          </w:p>
          <w:p w14:paraId="7142F422" w14:textId="77777777" w:rsidR="00FF1F9B" w:rsidRDefault="00000000">
            <w:pPr>
              <w:spacing w:before="60" w:after="60" w:line="276" w:lineRule="auto"/>
              <w:rPr>
                <w:rFonts w:ascii="Calibri" w:eastAsia="Calibri" w:hAnsi="Calibri" w:cs="Calibri"/>
                <w:sz w:val="18"/>
                <w:szCs w:val="18"/>
              </w:rPr>
            </w:pPr>
            <w:r>
              <w:rPr>
                <w:rFonts w:ascii="Calibri" w:eastAsia="Calibri" w:hAnsi="Calibri" w:cs="Calibri"/>
                <w:b/>
                <w:sz w:val="18"/>
                <w:szCs w:val="18"/>
              </w:rPr>
              <w:t xml:space="preserve">Cifra de negocios (euros) </w:t>
            </w:r>
            <w:r>
              <w:rPr>
                <w:rFonts w:ascii="Calibri" w:eastAsia="Calibri" w:hAnsi="Calibri" w:cs="Calibri"/>
                <w:sz w:val="18"/>
                <w:szCs w:val="18"/>
              </w:rPr>
              <w:t>     </w:t>
            </w:r>
          </w:p>
          <w:p w14:paraId="309CA328" w14:textId="77777777" w:rsidR="00FF1F9B" w:rsidRDefault="00000000">
            <w:pPr>
              <w:spacing w:before="60" w:after="60" w:line="276" w:lineRule="auto"/>
              <w:rPr>
                <w:rFonts w:ascii="Calibri" w:eastAsia="Calibri" w:hAnsi="Calibri" w:cs="Calibri"/>
                <w:sz w:val="18"/>
                <w:szCs w:val="18"/>
              </w:rPr>
            </w:pPr>
            <w:r>
              <w:rPr>
                <w:rFonts w:ascii="Calibri" w:eastAsia="Calibri" w:hAnsi="Calibri" w:cs="Calibri"/>
                <w:b/>
                <w:sz w:val="18"/>
                <w:szCs w:val="18"/>
              </w:rPr>
              <w:t xml:space="preserve">Cifra de exportación (euros) </w:t>
            </w:r>
            <w:r>
              <w:rPr>
                <w:rFonts w:ascii="Calibri" w:eastAsia="Calibri" w:hAnsi="Calibri" w:cs="Calibri"/>
                <w:sz w:val="18"/>
                <w:szCs w:val="18"/>
              </w:rPr>
              <w:t>     </w:t>
            </w:r>
          </w:p>
          <w:p w14:paraId="042BF11A" w14:textId="77777777" w:rsidR="00FF1F9B" w:rsidRDefault="00000000">
            <w:pPr>
              <w:spacing w:before="60" w:after="60" w:line="276" w:lineRule="auto"/>
              <w:rPr>
                <w:rFonts w:ascii="Calibri" w:eastAsia="Calibri" w:hAnsi="Calibri" w:cs="Calibri"/>
                <w:sz w:val="18"/>
                <w:szCs w:val="18"/>
              </w:rPr>
            </w:pPr>
            <w:r>
              <w:rPr>
                <w:rFonts w:ascii="Calibri" w:eastAsia="Calibri" w:hAnsi="Calibri" w:cs="Calibri"/>
                <w:b/>
                <w:sz w:val="18"/>
                <w:szCs w:val="18"/>
              </w:rPr>
              <w:t>Porcentaje de cifra de negocio procedente de exportación:</w:t>
            </w:r>
            <w:r>
              <w:rPr>
                <w:rFonts w:ascii="Calibri" w:eastAsia="Calibri" w:hAnsi="Calibri" w:cs="Calibri"/>
                <w:sz w:val="18"/>
                <w:szCs w:val="18"/>
              </w:rPr>
              <w:t xml:space="preserve">      </w:t>
            </w:r>
          </w:p>
          <w:p w14:paraId="24CD356F" w14:textId="77777777" w:rsidR="00FF1F9B" w:rsidRDefault="00000000">
            <w:pPr>
              <w:pBdr>
                <w:top w:val="nil"/>
                <w:left w:val="nil"/>
                <w:bottom w:val="nil"/>
                <w:right w:val="nil"/>
                <w:between w:val="nil"/>
              </w:pBdr>
              <w:spacing w:line="276" w:lineRule="auto"/>
              <w:rPr>
                <w:rFonts w:ascii="Calibri" w:eastAsia="Calibri" w:hAnsi="Calibri" w:cs="Calibri"/>
                <w:b/>
                <w:color w:val="000000"/>
                <w:sz w:val="18"/>
                <w:szCs w:val="18"/>
              </w:rPr>
            </w:pPr>
            <w:r>
              <w:rPr>
                <w:rFonts w:ascii="Calibri" w:eastAsia="Calibri" w:hAnsi="Calibri" w:cs="Calibri"/>
                <w:b/>
                <w:color w:val="000000"/>
                <w:sz w:val="18"/>
                <w:szCs w:val="18"/>
              </w:rPr>
              <w:t>Porcentaje de cifra de negocio que dedica a exportación:</w:t>
            </w:r>
            <w:r>
              <w:rPr>
                <w:rFonts w:ascii="Calibri" w:eastAsia="Calibri" w:hAnsi="Calibri" w:cs="Calibri"/>
                <w:color w:val="000000"/>
                <w:sz w:val="18"/>
                <w:szCs w:val="18"/>
              </w:rPr>
              <w:t xml:space="preserve">      </w:t>
            </w:r>
          </w:p>
        </w:tc>
      </w:tr>
      <w:tr w:rsidR="00FF1F9B" w14:paraId="5008332E" w14:textId="77777777">
        <w:trPr>
          <w:trHeight w:val="154"/>
        </w:trPr>
        <w:tc>
          <w:tcPr>
            <w:tcW w:w="9426" w:type="dxa"/>
            <w:tcBorders>
              <w:top w:val="single" w:sz="4" w:space="0" w:color="000000"/>
              <w:left w:val="nil"/>
              <w:bottom w:val="single" w:sz="4" w:space="0" w:color="000000"/>
              <w:right w:val="nil"/>
            </w:tcBorders>
          </w:tcPr>
          <w:p w14:paraId="41EA2E8A" w14:textId="77777777" w:rsidR="00FF1F9B" w:rsidRDefault="00FF1F9B">
            <w:pPr>
              <w:spacing w:line="276" w:lineRule="auto"/>
              <w:rPr>
                <w:rFonts w:ascii="Calibri" w:eastAsia="Calibri" w:hAnsi="Calibri" w:cs="Calibri"/>
                <w:b/>
                <w:sz w:val="24"/>
                <w:szCs w:val="24"/>
              </w:rPr>
            </w:pPr>
          </w:p>
        </w:tc>
      </w:tr>
      <w:tr w:rsidR="00FF1F9B" w14:paraId="3C0EDC44" w14:textId="77777777">
        <w:trPr>
          <w:trHeight w:val="359"/>
        </w:trPr>
        <w:tc>
          <w:tcPr>
            <w:tcW w:w="9426" w:type="dxa"/>
            <w:tcBorders>
              <w:top w:val="single" w:sz="4" w:space="0" w:color="000000"/>
            </w:tcBorders>
            <w:shd w:val="clear" w:color="auto" w:fill="auto"/>
          </w:tcPr>
          <w:p w14:paraId="65A05DC0" w14:textId="77777777" w:rsidR="00FF1F9B" w:rsidRDefault="00000000">
            <w:pPr>
              <w:pBdr>
                <w:top w:val="nil"/>
                <w:left w:val="nil"/>
                <w:bottom w:val="nil"/>
                <w:right w:val="nil"/>
                <w:between w:val="nil"/>
              </w:pBdr>
              <w:spacing w:before="120" w:after="120" w:line="240" w:lineRule="auto"/>
              <w:rPr>
                <w:rFonts w:ascii="Calibri" w:eastAsia="Calibri" w:hAnsi="Calibri" w:cs="Calibri"/>
                <w:b/>
                <w:color w:val="000000"/>
                <w:sz w:val="18"/>
                <w:szCs w:val="18"/>
              </w:rPr>
            </w:pPr>
            <w:r>
              <w:rPr>
                <w:rFonts w:ascii="Calibri" w:eastAsia="Calibri" w:hAnsi="Calibri" w:cs="Calibri"/>
                <w:b/>
                <w:color w:val="000000"/>
                <w:sz w:val="18"/>
                <w:szCs w:val="18"/>
              </w:rPr>
              <w:t xml:space="preserve">La empresa autoriza a la Cámara de Comercio y a la Cámara de Comercio de España para que verifiquen la autenticidad de la información suministrada. </w:t>
            </w:r>
          </w:p>
          <w:p w14:paraId="54397A1F" w14:textId="77777777" w:rsidR="00FF1F9B" w:rsidRDefault="00000000">
            <w:pPr>
              <w:spacing w:before="60" w:after="60" w:line="276" w:lineRule="auto"/>
              <w:rPr>
                <w:rFonts w:ascii="Calibri" w:eastAsia="Calibri" w:hAnsi="Calibri" w:cs="Calibri"/>
                <w:sz w:val="18"/>
                <w:szCs w:val="18"/>
              </w:rPr>
            </w:pPr>
            <w:r>
              <w:rPr>
                <w:rFonts w:ascii="Calibri" w:eastAsia="Calibri" w:hAnsi="Calibri" w:cs="Calibri"/>
                <w:b/>
                <w:sz w:val="18"/>
                <w:szCs w:val="18"/>
              </w:rPr>
              <w:t>☐ Sí</w:t>
            </w:r>
          </w:p>
        </w:tc>
      </w:tr>
      <w:tr w:rsidR="00FF1F9B" w14:paraId="11AC4F53" w14:textId="77777777">
        <w:trPr>
          <w:trHeight w:val="411"/>
        </w:trPr>
        <w:tc>
          <w:tcPr>
            <w:tcW w:w="9426" w:type="dxa"/>
            <w:tcBorders>
              <w:bottom w:val="single" w:sz="4" w:space="0" w:color="000000"/>
            </w:tcBorders>
            <w:vAlign w:val="center"/>
          </w:tcPr>
          <w:p w14:paraId="2124F0DA" w14:textId="77777777" w:rsidR="00FF1F9B" w:rsidRDefault="00000000">
            <w:pPr>
              <w:spacing w:before="120" w:line="240" w:lineRule="auto"/>
              <w:rPr>
                <w:rFonts w:ascii="Calibri" w:eastAsia="Calibri" w:hAnsi="Calibri" w:cs="Calibri"/>
                <w:b/>
              </w:rPr>
            </w:pPr>
            <w:r>
              <w:rPr>
                <w:rFonts w:ascii="Calibri" w:eastAsia="Calibri" w:hAnsi="Calibri" w:cs="Calibri"/>
                <w:b/>
              </w:rPr>
              <w:lastRenderedPageBreak/>
              <w:t>¿Conoce y está dispuesto el solicitante a cumplir las condiciones del Programa que se recogen en la convocatoria de ayudas publicada y en sus anexos?</w:t>
            </w:r>
          </w:p>
          <w:p w14:paraId="21388E00" w14:textId="77777777" w:rsidR="00FF1F9B" w:rsidRDefault="00000000">
            <w:pPr>
              <w:spacing w:before="120"/>
              <w:rPr>
                <w:rFonts w:ascii="Calibri" w:eastAsia="Calibri" w:hAnsi="Calibri" w:cs="Calibri"/>
                <w:b/>
                <w:sz w:val="18"/>
                <w:szCs w:val="18"/>
                <w:highlight w:val="cyan"/>
              </w:rPr>
            </w:pPr>
            <w:r>
              <w:rPr>
                <w:rFonts w:ascii="Calibri" w:eastAsia="Calibri" w:hAnsi="Calibri" w:cs="Calibri"/>
                <w:b/>
                <w:sz w:val="18"/>
                <w:szCs w:val="18"/>
              </w:rPr>
              <w:t>☐ Sí, estoy de acuerdo</w:t>
            </w:r>
          </w:p>
        </w:tc>
      </w:tr>
      <w:tr w:rsidR="00FF1F9B" w14:paraId="40CE0015" w14:textId="77777777">
        <w:trPr>
          <w:trHeight w:val="411"/>
        </w:trPr>
        <w:tc>
          <w:tcPr>
            <w:tcW w:w="9426" w:type="dxa"/>
            <w:tcBorders>
              <w:bottom w:val="single" w:sz="4" w:space="0" w:color="000000"/>
            </w:tcBorders>
            <w:vAlign w:val="center"/>
          </w:tcPr>
          <w:p w14:paraId="1A6BD4E8" w14:textId="77777777" w:rsidR="00FF1F9B" w:rsidRDefault="00000000">
            <w:pPr>
              <w:spacing w:before="120"/>
              <w:rPr>
                <w:rFonts w:ascii="Calibri" w:eastAsia="Calibri" w:hAnsi="Calibri" w:cs="Calibri"/>
                <w:b/>
                <w:sz w:val="18"/>
                <w:szCs w:val="18"/>
              </w:rPr>
            </w:pPr>
            <w:r>
              <w:rPr>
                <w:rFonts w:ascii="Calibri" w:eastAsia="Calibri" w:hAnsi="Calibri" w:cs="Calibri"/>
                <w:b/>
                <w:sz w:val="18"/>
                <w:szCs w:val="18"/>
              </w:rPr>
              <w:t>PAGO DE LA AYUDA:</w:t>
            </w:r>
          </w:p>
          <w:p w14:paraId="35D39323" w14:textId="77777777" w:rsidR="00FF1F9B" w:rsidRDefault="00000000">
            <w:pPr>
              <w:spacing w:before="120" w:line="240" w:lineRule="auto"/>
              <w:rPr>
                <w:rFonts w:ascii="Calibri" w:eastAsia="Calibri" w:hAnsi="Calibri" w:cs="Calibri"/>
                <w:sz w:val="18"/>
                <w:szCs w:val="18"/>
              </w:rPr>
            </w:pPr>
            <w:r>
              <w:rPr>
                <w:rFonts w:ascii="Calibri" w:eastAsia="Calibri" w:hAnsi="Calibri" w:cs="Calibri"/>
                <w:sz w:val="18"/>
                <w:szCs w:val="18"/>
              </w:rPr>
              <w:t xml:space="preserve">La empresa autoriza a la Cámara de Comercio de España para que verifique, de manera telemática, su situación con la AEAT y con la Seguridad Social, </w:t>
            </w:r>
            <w:r>
              <w:rPr>
                <w:rFonts w:ascii="Calibri" w:eastAsia="Calibri" w:hAnsi="Calibri" w:cs="Calibri"/>
                <w:b/>
                <w:sz w:val="18"/>
                <w:szCs w:val="18"/>
              </w:rPr>
              <w:t>en el momento de la tramitación del pago</w:t>
            </w:r>
            <w:r>
              <w:rPr>
                <w:rFonts w:ascii="Calibri" w:eastAsia="Calibri" w:hAnsi="Calibri" w:cs="Calibri"/>
                <w:sz w:val="22"/>
                <w:szCs w:val="22"/>
              </w:rPr>
              <w:t xml:space="preserve">, </w:t>
            </w:r>
            <w:r>
              <w:rPr>
                <w:rFonts w:ascii="Calibri" w:eastAsia="Calibri" w:hAnsi="Calibri" w:cs="Calibri"/>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10C06ACD" w14:textId="77777777" w:rsidR="00FF1F9B" w:rsidRDefault="00FF1F9B">
            <w:pPr>
              <w:spacing w:before="60" w:after="60" w:line="276" w:lineRule="auto"/>
              <w:rPr>
                <w:sz w:val="16"/>
                <w:szCs w:val="16"/>
              </w:rPr>
            </w:pPr>
          </w:p>
        </w:tc>
      </w:tr>
      <w:tr w:rsidR="00FF1F9B" w14:paraId="460DE135" w14:textId="77777777">
        <w:trPr>
          <w:trHeight w:val="272"/>
        </w:trPr>
        <w:tc>
          <w:tcPr>
            <w:tcW w:w="9426" w:type="dxa"/>
            <w:tcBorders>
              <w:left w:val="nil"/>
              <w:right w:val="nil"/>
            </w:tcBorders>
          </w:tcPr>
          <w:p w14:paraId="39E5F5A7" w14:textId="77777777" w:rsidR="00FF1F9B" w:rsidRDefault="00FF1F9B">
            <w:pPr>
              <w:spacing w:line="240" w:lineRule="auto"/>
              <w:rPr>
                <w:rFonts w:ascii="Calibri" w:eastAsia="Calibri" w:hAnsi="Calibri" w:cs="Calibri"/>
                <w:sz w:val="18"/>
                <w:szCs w:val="18"/>
              </w:rPr>
            </w:pPr>
          </w:p>
        </w:tc>
      </w:tr>
      <w:tr w:rsidR="00FF1F9B" w14:paraId="4ACCE568" w14:textId="77777777">
        <w:trPr>
          <w:trHeight w:val="411"/>
        </w:trPr>
        <w:tc>
          <w:tcPr>
            <w:tcW w:w="9426" w:type="dxa"/>
          </w:tcPr>
          <w:p w14:paraId="1D858A6B" w14:textId="77777777" w:rsidR="00FF1F9B" w:rsidRDefault="00000000">
            <w:pPr>
              <w:spacing w:before="120"/>
              <w:rPr>
                <w:rFonts w:ascii="Calibri" w:eastAsia="Calibri" w:hAnsi="Calibri" w:cs="Calibri"/>
                <w:sz w:val="18"/>
                <w:szCs w:val="18"/>
              </w:rPr>
            </w:pPr>
            <w:r>
              <w:rPr>
                <w:rFonts w:ascii="Calibri" w:eastAsia="Calibri" w:hAnsi="Calibri" w:cs="Calibri"/>
                <w:sz w:val="18"/>
                <w:szCs w:val="18"/>
              </w:rPr>
              <w:t>Nombres completos y firma de cada solicitante (representantes de la empresa):</w:t>
            </w:r>
          </w:p>
          <w:p w14:paraId="271BEE62" w14:textId="77777777" w:rsidR="00FF1F9B" w:rsidRDefault="00000000">
            <w:pPr>
              <w:rPr>
                <w:rFonts w:ascii="Calibri" w:eastAsia="Calibri" w:hAnsi="Calibri" w:cs="Calibri"/>
                <w:sz w:val="18"/>
                <w:szCs w:val="18"/>
              </w:rPr>
            </w:pPr>
            <w:r>
              <w:rPr>
                <w:rFonts w:ascii="Calibri" w:eastAsia="Calibri" w:hAnsi="Calibri" w:cs="Calibri"/>
                <w:sz w:val="18"/>
                <w:szCs w:val="18"/>
              </w:rPr>
              <w:t xml:space="preserve">D/Dña. </w:t>
            </w:r>
            <w:bookmarkStart w:id="0" w:name="gjdgxs" w:colFirst="0" w:colLast="0"/>
            <w:bookmarkEnd w:id="0"/>
            <w:r>
              <w:rPr>
                <w:rFonts w:ascii="Calibri" w:eastAsia="Calibri" w:hAnsi="Calibri" w:cs="Calibri"/>
                <w:sz w:val="18"/>
                <w:szCs w:val="18"/>
              </w:rPr>
              <w:t>                                                                         D/Dña.                                                                  D/Dña.      </w:t>
            </w:r>
          </w:p>
          <w:p w14:paraId="7594F253" w14:textId="77777777" w:rsidR="00FF1F9B" w:rsidRDefault="00FF1F9B">
            <w:pPr>
              <w:rPr>
                <w:rFonts w:ascii="Calibri" w:eastAsia="Calibri" w:hAnsi="Calibri" w:cs="Calibri"/>
                <w:sz w:val="18"/>
                <w:szCs w:val="18"/>
              </w:rPr>
            </w:pPr>
          </w:p>
          <w:p w14:paraId="6E215A5A" w14:textId="77777777" w:rsidR="00FF1F9B" w:rsidRDefault="00FF1F9B">
            <w:pPr>
              <w:rPr>
                <w:rFonts w:ascii="Calibri" w:eastAsia="Calibri" w:hAnsi="Calibri" w:cs="Calibri"/>
                <w:sz w:val="18"/>
                <w:szCs w:val="18"/>
              </w:rPr>
            </w:pPr>
          </w:p>
          <w:p w14:paraId="109426CF" w14:textId="77777777" w:rsidR="00FF1F9B" w:rsidRDefault="00FF1F9B">
            <w:pPr>
              <w:rPr>
                <w:rFonts w:ascii="Calibri" w:eastAsia="Calibri" w:hAnsi="Calibri" w:cs="Calibri"/>
                <w:sz w:val="10"/>
                <w:szCs w:val="10"/>
              </w:rPr>
            </w:pPr>
          </w:p>
          <w:p w14:paraId="1EA18D45" w14:textId="77777777" w:rsidR="00FF1F9B" w:rsidRDefault="00FF1F9B">
            <w:pPr>
              <w:rPr>
                <w:rFonts w:ascii="Calibri" w:eastAsia="Calibri" w:hAnsi="Calibri" w:cs="Calibri"/>
                <w:sz w:val="10"/>
                <w:szCs w:val="10"/>
              </w:rPr>
            </w:pPr>
          </w:p>
          <w:p w14:paraId="36B56124" w14:textId="77777777" w:rsidR="00FF1F9B" w:rsidRDefault="00FF1F9B">
            <w:pPr>
              <w:rPr>
                <w:rFonts w:ascii="Calibri" w:eastAsia="Calibri" w:hAnsi="Calibri" w:cs="Calibri"/>
                <w:sz w:val="10"/>
                <w:szCs w:val="10"/>
              </w:rPr>
            </w:pPr>
          </w:p>
          <w:p w14:paraId="675C6A15" w14:textId="77777777" w:rsidR="00FF1F9B" w:rsidRDefault="00FF1F9B">
            <w:pPr>
              <w:rPr>
                <w:rFonts w:ascii="Calibri" w:eastAsia="Calibri" w:hAnsi="Calibri" w:cs="Calibri"/>
                <w:sz w:val="10"/>
                <w:szCs w:val="10"/>
              </w:rPr>
            </w:pPr>
          </w:p>
          <w:p w14:paraId="5F5E96D2" w14:textId="13865320" w:rsidR="00FF1F9B" w:rsidRDefault="00000000">
            <w:pPr>
              <w:rPr>
                <w:rFonts w:ascii="Calibri" w:eastAsia="Calibri" w:hAnsi="Calibri" w:cs="Calibri"/>
                <w:sz w:val="18"/>
                <w:szCs w:val="18"/>
              </w:rPr>
            </w:pPr>
            <w:r>
              <w:rPr>
                <w:rFonts w:ascii="Calibri" w:eastAsia="Calibri" w:hAnsi="Calibri" w:cs="Calibri"/>
                <w:sz w:val="18"/>
                <w:szCs w:val="18"/>
              </w:rPr>
              <w:t>En    </w:t>
            </w:r>
            <w:proofErr w:type="gramStart"/>
            <w:r>
              <w:rPr>
                <w:rFonts w:ascii="Calibri" w:eastAsia="Calibri" w:hAnsi="Calibri" w:cs="Calibri"/>
                <w:sz w:val="18"/>
                <w:szCs w:val="18"/>
              </w:rPr>
              <w:t>  ,</w:t>
            </w:r>
            <w:proofErr w:type="gramEnd"/>
            <w:r>
              <w:rPr>
                <w:rFonts w:ascii="Calibri" w:eastAsia="Calibri" w:hAnsi="Calibri" w:cs="Calibri"/>
                <w:sz w:val="18"/>
                <w:szCs w:val="18"/>
              </w:rPr>
              <w:t xml:space="preserve"> a </w:t>
            </w:r>
            <w:bookmarkStart w:id="1" w:name="30j0zll" w:colFirst="0" w:colLast="0"/>
            <w:bookmarkEnd w:id="1"/>
            <w:r>
              <w:rPr>
                <w:rFonts w:ascii="Calibri" w:eastAsia="Calibri" w:hAnsi="Calibri" w:cs="Calibri"/>
                <w:sz w:val="18"/>
                <w:szCs w:val="18"/>
              </w:rPr>
              <w:t>      de     </w:t>
            </w:r>
            <w:proofErr w:type="spellStart"/>
            <w:r>
              <w:rPr>
                <w:rFonts w:ascii="Calibri" w:eastAsia="Calibri" w:hAnsi="Calibri" w:cs="Calibri"/>
                <w:sz w:val="18"/>
                <w:szCs w:val="18"/>
              </w:rPr>
              <w:t>de</w:t>
            </w:r>
            <w:proofErr w:type="spellEnd"/>
            <w:r w:rsidR="00342B55">
              <w:rPr>
                <w:rFonts w:ascii="Calibri" w:eastAsia="Calibri" w:hAnsi="Calibri" w:cs="Calibri"/>
                <w:sz w:val="18"/>
                <w:szCs w:val="18"/>
              </w:rPr>
              <w:t xml:space="preserve"> 2023</w:t>
            </w:r>
            <w:r>
              <w:rPr>
                <w:rFonts w:ascii="Calibri" w:eastAsia="Calibri" w:hAnsi="Calibri" w:cs="Calibri"/>
                <w:sz w:val="18"/>
                <w:szCs w:val="18"/>
              </w:rPr>
              <w:t xml:space="preserve">      </w:t>
            </w:r>
          </w:p>
        </w:tc>
      </w:tr>
    </w:tbl>
    <w:p w14:paraId="3189AEEF" w14:textId="77777777" w:rsidR="00FF1F9B" w:rsidRDefault="00FF1F9B">
      <w:pPr>
        <w:pBdr>
          <w:top w:val="nil"/>
          <w:left w:val="nil"/>
          <w:bottom w:val="nil"/>
          <w:right w:val="nil"/>
          <w:between w:val="nil"/>
        </w:pBdr>
        <w:spacing w:before="120" w:after="120" w:line="240" w:lineRule="auto"/>
        <w:rPr>
          <w:b/>
          <w:color w:val="000000"/>
          <w:sz w:val="6"/>
          <w:szCs w:val="6"/>
        </w:rPr>
      </w:pPr>
    </w:p>
    <w:p w14:paraId="0A08CCBC" w14:textId="77777777" w:rsidR="00FF1F9B" w:rsidRDefault="00FF1F9B">
      <w:pPr>
        <w:pBdr>
          <w:top w:val="nil"/>
          <w:left w:val="nil"/>
          <w:bottom w:val="nil"/>
          <w:right w:val="nil"/>
          <w:between w:val="nil"/>
        </w:pBdr>
        <w:spacing w:before="120" w:after="120" w:line="240" w:lineRule="auto"/>
        <w:rPr>
          <w:b/>
          <w:color w:val="000000"/>
          <w:sz w:val="6"/>
          <w:szCs w:val="6"/>
        </w:rPr>
      </w:pPr>
    </w:p>
    <w:p w14:paraId="0EA30DD5" w14:textId="77777777" w:rsidR="00FF1F9B" w:rsidRDefault="00000000">
      <w:pPr>
        <w:tabs>
          <w:tab w:val="left" w:pos="1155"/>
        </w:tabs>
        <w:spacing w:line="276" w:lineRule="auto"/>
        <w:ind w:left="-142" w:right="365"/>
      </w:pPr>
      <w:r>
        <w:rPr>
          <w:b/>
          <w:sz w:val="16"/>
          <w:szCs w:val="16"/>
        </w:rPr>
        <w:t xml:space="preserve">Nota: </w:t>
      </w:r>
      <w:r>
        <w:rPr>
          <w:sz w:val="16"/>
          <w:szCs w:val="16"/>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Sevilla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0566D70" w14:textId="77777777" w:rsidR="00FF1F9B" w:rsidRDefault="00000000">
      <w:pPr>
        <w:tabs>
          <w:tab w:val="left" w:pos="1155"/>
        </w:tabs>
        <w:spacing w:before="120" w:line="276" w:lineRule="auto"/>
        <w:ind w:left="-142" w:right="365"/>
      </w:pPr>
      <w:r>
        <w:rPr>
          <w:sz w:val="16"/>
          <w:szCs w:val="16"/>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2EB118FC" w14:textId="77777777" w:rsidR="00FF1F9B" w:rsidRDefault="00FF1F9B">
      <w:pPr>
        <w:tabs>
          <w:tab w:val="left" w:pos="1155"/>
        </w:tabs>
        <w:spacing w:line="276" w:lineRule="auto"/>
        <w:ind w:left="-142" w:right="365"/>
        <w:rPr>
          <w:sz w:val="16"/>
          <w:szCs w:val="16"/>
        </w:rPr>
      </w:pPr>
    </w:p>
    <w:p w14:paraId="5B185755" w14:textId="77777777" w:rsidR="00FF1F9B" w:rsidRDefault="00000000">
      <w:pPr>
        <w:tabs>
          <w:tab w:val="left" w:pos="1155"/>
        </w:tabs>
        <w:spacing w:line="276" w:lineRule="auto"/>
        <w:ind w:left="-142" w:right="365"/>
        <w:rPr>
          <w:rFonts w:ascii="Calibri" w:eastAsia="Calibri" w:hAnsi="Calibri" w:cs="Calibri"/>
          <w:sz w:val="18"/>
          <w:szCs w:val="18"/>
        </w:rPr>
      </w:pPr>
      <w:r>
        <w:rPr>
          <w:sz w:val="16"/>
          <w:szCs w:val="16"/>
        </w:rPr>
        <w:t xml:space="preserve">Puede ejercer sus derechos de </w:t>
      </w:r>
      <w:r>
        <w:rPr>
          <w:color w:val="000000"/>
          <w:sz w:val="16"/>
          <w:szCs w:val="16"/>
        </w:rPr>
        <w:t>acceso, rectificación, supresión, portabilidad, limitación u oposición,</w:t>
      </w:r>
      <w:r>
        <w:rPr>
          <w:sz w:val="16"/>
          <w:szCs w:val="16"/>
        </w:rPr>
        <w:t xml:space="preserve"> escribiendo a </w:t>
      </w:r>
      <w:hyperlink r:id="rId7">
        <w:r>
          <w:rPr>
            <w:color w:val="0000FF"/>
            <w:sz w:val="16"/>
            <w:szCs w:val="16"/>
            <w:u w:val="single"/>
          </w:rPr>
          <w:t>dpo.corporacion@eusa.es</w:t>
        </w:r>
      </w:hyperlink>
      <w:r>
        <w:rPr>
          <w:sz w:val="16"/>
          <w:szCs w:val="16"/>
        </w:rPr>
        <w:t xml:space="preserve">. Deberá incluir una copia de su documento de identidad o documento oficial análogo que le identifique. </w:t>
      </w:r>
      <w:r>
        <w:rPr>
          <w:color w:val="000000"/>
          <w:sz w:val="16"/>
          <w:szCs w:val="16"/>
        </w:rPr>
        <w:t>Si lo considera oportuno, puede presentar una reclamación ante la Agencia Española de Protección de Datos.</w:t>
      </w:r>
    </w:p>
    <w:p w14:paraId="4FDB4546" w14:textId="77777777" w:rsidR="00FF1F9B" w:rsidRDefault="00FF1F9B">
      <w:pPr>
        <w:pBdr>
          <w:top w:val="nil"/>
          <w:left w:val="nil"/>
          <w:bottom w:val="nil"/>
          <w:right w:val="nil"/>
          <w:between w:val="nil"/>
        </w:pBdr>
        <w:spacing w:before="120" w:after="120" w:line="240" w:lineRule="auto"/>
        <w:rPr>
          <w:color w:val="000000"/>
          <w:sz w:val="6"/>
          <w:szCs w:val="6"/>
        </w:rPr>
      </w:pPr>
    </w:p>
    <w:p w14:paraId="29FD6FC3" w14:textId="77777777" w:rsidR="00FF1F9B" w:rsidRDefault="00FF1F9B">
      <w:pPr>
        <w:pBdr>
          <w:top w:val="nil"/>
          <w:left w:val="nil"/>
          <w:bottom w:val="nil"/>
          <w:right w:val="nil"/>
          <w:between w:val="nil"/>
        </w:pBdr>
        <w:spacing w:before="120" w:after="120" w:line="240" w:lineRule="auto"/>
        <w:rPr>
          <w:color w:val="000000"/>
          <w:sz w:val="6"/>
          <w:szCs w:val="6"/>
        </w:rPr>
      </w:pPr>
    </w:p>
    <w:p w14:paraId="7AB563CD" w14:textId="77777777" w:rsidR="00FF1F9B" w:rsidRDefault="00FF1F9B">
      <w:pPr>
        <w:pBdr>
          <w:top w:val="nil"/>
          <w:left w:val="nil"/>
          <w:bottom w:val="nil"/>
          <w:right w:val="nil"/>
          <w:between w:val="nil"/>
        </w:pBdr>
        <w:spacing w:before="120" w:after="120" w:line="240" w:lineRule="auto"/>
        <w:rPr>
          <w:color w:val="000000"/>
          <w:sz w:val="6"/>
          <w:szCs w:val="6"/>
        </w:rPr>
      </w:pPr>
    </w:p>
    <w:p w14:paraId="1BC2B91E" w14:textId="232FB6BD" w:rsidR="00FF1F9B" w:rsidRDefault="00FF1F9B">
      <w:pPr>
        <w:pBdr>
          <w:top w:val="nil"/>
          <w:left w:val="nil"/>
          <w:bottom w:val="nil"/>
          <w:right w:val="nil"/>
          <w:between w:val="nil"/>
        </w:pBdr>
        <w:spacing w:before="120" w:after="120" w:line="240" w:lineRule="auto"/>
        <w:rPr>
          <w:color w:val="000000"/>
          <w:sz w:val="6"/>
          <w:szCs w:val="6"/>
        </w:rPr>
      </w:pPr>
    </w:p>
    <w:p w14:paraId="78822867" w14:textId="3454FD04" w:rsidR="00342B55" w:rsidRDefault="00342B55">
      <w:pPr>
        <w:pBdr>
          <w:top w:val="nil"/>
          <w:left w:val="nil"/>
          <w:bottom w:val="nil"/>
          <w:right w:val="nil"/>
          <w:between w:val="nil"/>
        </w:pBdr>
        <w:spacing w:before="120" w:after="120" w:line="240" w:lineRule="auto"/>
        <w:rPr>
          <w:color w:val="000000"/>
          <w:sz w:val="6"/>
          <w:szCs w:val="6"/>
        </w:rPr>
      </w:pPr>
    </w:p>
    <w:p w14:paraId="3B7B5733" w14:textId="77777777" w:rsidR="00342B55" w:rsidRDefault="00342B55">
      <w:pPr>
        <w:pBdr>
          <w:top w:val="nil"/>
          <w:left w:val="nil"/>
          <w:bottom w:val="nil"/>
          <w:right w:val="nil"/>
          <w:between w:val="nil"/>
        </w:pBdr>
        <w:spacing w:before="120" w:after="120" w:line="240" w:lineRule="auto"/>
        <w:rPr>
          <w:color w:val="000000"/>
          <w:sz w:val="6"/>
          <w:szCs w:val="6"/>
        </w:rPr>
      </w:pPr>
    </w:p>
    <w:p w14:paraId="1844814D" w14:textId="77777777" w:rsidR="00FF1F9B" w:rsidRDefault="00FF1F9B">
      <w:pPr>
        <w:pBdr>
          <w:top w:val="nil"/>
          <w:left w:val="nil"/>
          <w:bottom w:val="nil"/>
          <w:right w:val="nil"/>
          <w:between w:val="nil"/>
        </w:pBdr>
        <w:spacing w:before="120" w:after="120" w:line="240" w:lineRule="auto"/>
        <w:rPr>
          <w:color w:val="000000"/>
          <w:sz w:val="6"/>
          <w:szCs w:val="6"/>
        </w:rPr>
      </w:pPr>
    </w:p>
    <w:p w14:paraId="172132CE" w14:textId="77777777" w:rsidR="00FF1F9B" w:rsidRDefault="00FF1F9B">
      <w:pPr>
        <w:pBdr>
          <w:top w:val="nil"/>
          <w:left w:val="nil"/>
          <w:bottom w:val="nil"/>
          <w:right w:val="nil"/>
          <w:between w:val="nil"/>
        </w:pBdr>
        <w:spacing w:before="120" w:after="120" w:line="240" w:lineRule="auto"/>
        <w:rPr>
          <w:color w:val="000000"/>
          <w:sz w:val="6"/>
          <w:szCs w:val="6"/>
        </w:rPr>
      </w:pPr>
    </w:p>
    <w:p w14:paraId="6FA6B56A" w14:textId="77777777" w:rsidR="00FF1F9B" w:rsidRDefault="00FF1F9B">
      <w:pPr>
        <w:pBdr>
          <w:top w:val="nil"/>
          <w:left w:val="nil"/>
          <w:bottom w:val="nil"/>
          <w:right w:val="nil"/>
          <w:between w:val="nil"/>
        </w:pBdr>
        <w:spacing w:before="120" w:after="120" w:line="240" w:lineRule="auto"/>
        <w:rPr>
          <w:color w:val="000000"/>
          <w:sz w:val="6"/>
          <w:szCs w:val="6"/>
        </w:rPr>
      </w:pPr>
    </w:p>
    <w:p w14:paraId="698AA6A1" w14:textId="77777777" w:rsidR="00FF1F9B" w:rsidRDefault="00FF1F9B">
      <w:pPr>
        <w:pBdr>
          <w:top w:val="nil"/>
          <w:left w:val="nil"/>
          <w:bottom w:val="nil"/>
          <w:right w:val="nil"/>
          <w:between w:val="nil"/>
        </w:pBdr>
        <w:spacing w:before="120" w:after="120" w:line="240" w:lineRule="auto"/>
        <w:rPr>
          <w:color w:val="000000"/>
          <w:sz w:val="6"/>
          <w:szCs w:val="6"/>
        </w:rPr>
      </w:pPr>
    </w:p>
    <w:p w14:paraId="072769E6" w14:textId="77777777" w:rsidR="00FF1F9B" w:rsidRDefault="00000000">
      <w:pPr>
        <w:pBdr>
          <w:top w:val="nil"/>
          <w:left w:val="nil"/>
          <w:bottom w:val="nil"/>
          <w:right w:val="nil"/>
          <w:between w:val="nil"/>
        </w:pBdr>
        <w:spacing w:before="120" w:after="120" w:line="240" w:lineRule="auto"/>
        <w:rPr>
          <w:b/>
          <w:color w:val="000000"/>
          <w:sz w:val="24"/>
          <w:szCs w:val="24"/>
        </w:rPr>
      </w:pPr>
      <w:r>
        <w:rPr>
          <w:b/>
          <w:color w:val="000000"/>
          <w:sz w:val="24"/>
          <w:szCs w:val="24"/>
        </w:rPr>
        <w:lastRenderedPageBreak/>
        <w:t>Anexo 1: Listado epígrafes “Dimensión económica”</w:t>
      </w:r>
    </w:p>
    <w:p w14:paraId="0E165641" w14:textId="77777777" w:rsidR="00FF1F9B" w:rsidRDefault="00FF1F9B">
      <w:pPr>
        <w:pBdr>
          <w:top w:val="nil"/>
          <w:left w:val="nil"/>
          <w:bottom w:val="nil"/>
          <w:right w:val="nil"/>
          <w:between w:val="nil"/>
        </w:pBdr>
        <w:spacing w:before="120" w:after="120" w:line="240" w:lineRule="auto"/>
        <w:rPr>
          <w:b/>
          <w:color w:val="000000"/>
          <w:sz w:val="6"/>
          <w:szCs w:val="6"/>
        </w:rPr>
      </w:pPr>
    </w:p>
    <w:tbl>
      <w:tblPr>
        <w:tblStyle w:val="a1"/>
        <w:tblW w:w="900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9"/>
        <w:gridCol w:w="4494"/>
      </w:tblGrid>
      <w:tr w:rsidR="00FF1F9B" w14:paraId="02932E65" w14:textId="77777777">
        <w:trPr>
          <w:jc w:val="center"/>
        </w:trPr>
        <w:tc>
          <w:tcPr>
            <w:tcW w:w="4509" w:type="dxa"/>
            <w:shd w:val="clear" w:color="auto" w:fill="auto"/>
            <w:vAlign w:val="center"/>
          </w:tcPr>
          <w:p w14:paraId="09F7A9D9" w14:textId="77777777" w:rsidR="00FF1F9B" w:rsidRDefault="00000000">
            <w:pPr>
              <w:spacing w:before="60" w:after="6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Agricultura y silvicultura</w:t>
            </w:r>
          </w:p>
          <w:p w14:paraId="7D3BA014" w14:textId="77777777" w:rsidR="00FF1F9B" w:rsidRDefault="00000000">
            <w:pPr>
              <w:spacing w:before="60" w:after="6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Pesca y acuicultura</w:t>
            </w:r>
          </w:p>
          <w:p w14:paraId="73790C95" w14:textId="77777777" w:rsidR="00FF1F9B" w:rsidRDefault="00000000">
            <w:pPr>
              <w:spacing w:before="60" w:after="6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Elaboración de productos alimenticios y bebidas</w:t>
            </w:r>
          </w:p>
          <w:p w14:paraId="05E4B0EF" w14:textId="77777777" w:rsidR="00FF1F9B" w:rsidRDefault="00000000">
            <w:pPr>
              <w:spacing w:before="60" w:after="6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Industria textil y de la confección</w:t>
            </w:r>
          </w:p>
          <w:p w14:paraId="31647D98" w14:textId="77777777" w:rsidR="00FF1F9B" w:rsidRDefault="00000000">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Fabricación de material de transporte</w:t>
            </w:r>
          </w:p>
          <w:p w14:paraId="7732EF9B" w14:textId="77777777" w:rsidR="00FF1F9B" w:rsidRDefault="00000000">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Fabricación de productos informáticos, electrónicos y ópticos</w:t>
            </w:r>
          </w:p>
          <w:p w14:paraId="781F00C5" w14:textId="77777777" w:rsidR="00FF1F9B" w:rsidRDefault="00000000">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Otras industrias manufactureras no especificadas</w:t>
            </w:r>
          </w:p>
          <w:p w14:paraId="586D8252" w14:textId="77777777" w:rsidR="00FF1F9B" w:rsidRDefault="00000000">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Construcción</w:t>
            </w:r>
          </w:p>
          <w:p w14:paraId="7C2D6E42" w14:textId="77777777" w:rsidR="00FF1F9B" w:rsidRDefault="00000000">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Industrias de extracción (incluida la extracción de productos energéticos)</w:t>
            </w:r>
          </w:p>
          <w:p w14:paraId="75EBDE72" w14:textId="77777777" w:rsidR="00FF1F9B" w:rsidRDefault="00000000">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Energía eléctrica, gas, vapor, agua caliente y aire acondicionado</w:t>
            </w:r>
          </w:p>
          <w:p w14:paraId="74C1C102" w14:textId="77777777" w:rsidR="00FF1F9B" w:rsidRDefault="00000000">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Suministro de agua, actividades de saneamiento, gestión de residuos y descontaminación</w:t>
            </w:r>
          </w:p>
          <w:p w14:paraId="481664D5" w14:textId="77777777" w:rsidR="00FF1F9B" w:rsidRDefault="00000000">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Transporte y almacenamiento</w:t>
            </w:r>
          </w:p>
        </w:tc>
        <w:tc>
          <w:tcPr>
            <w:tcW w:w="4494" w:type="dxa"/>
            <w:shd w:val="clear" w:color="auto" w:fill="auto"/>
            <w:vAlign w:val="center"/>
          </w:tcPr>
          <w:p w14:paraId="1E272A01" w14:textId="77777777" w:rsidR="00FF1F9B" w:rsidRDefault="00000000">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Actividades de información y comunicaciones, incluidas las telecomunicaciones, los servicios de información…</w:t>
            </w:r>
          </w:p>
          <w:p w14:paraId="5F832E0C" w14:textId="77777777" w:rsidR="00FF1F9B" w:rsidRDefault="00000000">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Comercio al por mayor y al por menor</w:t>
            </w:r>
          </w:p>
          <w:p w14:paraId="468A595A" w14:textId="77777777" w:rsidR="00FF1F9B" w:rsidRDefault="00000000">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Turismo y hostelería</w:t>
            </w:r>
          </w:p>
          <w:p w14:paraId="4492A71D" w14:textId="77777777" w:rsidR="00FF1F9B" w:rsidRDefault="00000000">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Actividades financieras y de seguros</w:t>
            </w:r>
          </w:p>
          <w:p w14:paraId="4921E012" w14:textId="77777777" w:rsidR="00FF1F9B" w:rsidRDefault="00000000">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Actividades inmobiliarias y de alquiles; servicios prestados a las empresas</w:t>
            </w:r>
          </w:p>
          <w:p w14:paraId="339DF8E4" w14:textId="77777777" w:rsidR="00FF1F9B" w:rsidRDefault="00000000">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Administración pública</w:t>
            </w:r>
          </w:p>
          <w:p w14:paraId="4E622150" w14:textId="77777777" w:rsidR="00FF1F9B" w:rsidRDefault="00000000">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Enseñanza</w:t>
            </w:r>
          </w:p>
          <w:p w14:paraId="25A4D5C7" w14:textId="77777777" w:rsidR="00FF1F9B" w:rsidRDefault="00000000">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Actividades sanitarias</w:t>
            </w:r>
          </w:p>
          <w:p w14:paraId="3FA9F35B" w14:textId="77777777" w:rsidR="00FF1F9B" w:rsidRDefault="00000000">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Asistencia social, servicios prestados a la comunidad y servicios sociales y personales</w:t>
            </w:r>
          </w:p>
          <w:p w14:paraId="75E9CF82" w14:textId="77777777" w:rsidR="00FF1F9B" w:rsidRDefault="00000000">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Actividades relacionadas con el medioambiente y el cambio climático</w:t>
            </w:r>
          </w:p>
          <w:p w14:paraId="25CAAC2F" w14:textId="77777777" w:rsidR="00FF1F9B" w:rsidRDefault="00000000">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Artes, espectáculos, industrias creativas y ocio</w:t>
            </w:r>
          </w:p>
          <w:p w14:paraId="6B3C4796" w14:textId="77777777" w:rsidR="00FF1F9B" w:rsidRDefault="00000000">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Otros servicios no especificados</w:t>
            </w:r>
          </w:p>
        </w:tc>
      </w:tr>
    </w:tbl>
    <w:p w14:paraId="6367978E" w14:textId="77777777" w:rsidR="00FF1F9B" w:rsidRDefault="00FF1F9B">
      <w:pPr>
        <w:pBdr>
          <w:top w:val="nil"/>
          <w:left w:val="nil"/>
          <w:bottom w:val="nil"/>
          <w:right w:val="nil"/>
          <w:between w:val="nil"/>
        </w:pBdr>
        <w:spacing w:before="120" w:after="120" w:line="240" w:lineRule="auto"/>
        <w:rPr>
          <w:b/>
          <w:color w:val="000000"/>
          <w:sz w:val="6"/>
          <w:szCs w:val="6"/>
        </w:rPr>
      </w:pPr>
    </w:p>
    <w:sectPr w:rsidR="00FF1F9B">
      <w:headerReference w:type="default" r:id="rId8"/>
      <w:footerReference w:type="even" r:id="rId9"/>
      <w:footerReference w:type="default" r:id="rId10"/>
      <w:pgSz w:w="11907" w:h="16840"/>
      <w:pgMar w:top="1843" w:right="926" w:bottom="1418" w:left="1260" w:header="426" w:footer="33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38C96D" w14:textId="77777777" w:rsidR="00DF1EE4" w:rsidRDefault="00DF1EE4">
      <w:pPr>
        <w:spacing w:line="240" w:lineRule="auto"/>
      </w:pPr>
      <w:r>
        <w:separator/>
      </w:r>
    </w:p>
  </w:endnote>
  <w:endnote w:type="continuationSeparator" w:id="0">
    <w:p w14:paraId="60087A38" w14:textId="77777777" w:rsidR="00DF1EE4" w:rsidRDefault="00DF1EE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8536E" w14:textId="77777777" w:rsidR="00FF1F9B" w:rsidRDefault="00000000">
    <w:pPr>
      <w:widowControl w:val="0"/>
      <w:pBdr>
        <w:top w:val="nil"/>
        <w:left w:val="nil"/>
        <w:bottom w:val="nil"/>
        <w:right w:val="nil"/>
        <w:between w:val="nil"/>
      </w:pBdr>
      <w:tabs>
        <w:tab w:val="center" w:pos="4252"/>
        <w:tab w:val="right" w:pos="8504"/>
      </w:tabs>
      <w:jc w:val="right"/>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separate"/>
    </w:r>
    <w:r>
      <w:rPr>
        <w:color w:val="000000"/>
        <w:sz w:val="22"/>
        <w:szCs w:val="22"/>
      </w:rPr>
      <w:fldChar w:fldCharType="end"/>
    </w:r>
  </w:p>
  <w:p w14:paraId="6D05632C" w14:textId="77777777" w:rsidR="00FF1F9B" w:rsidRDefault="00FF1F9B">
    <w:pPr>
      <w:widowControl w:val="0"/>
      <w:pBdr>
        <w:top w:val="nil"/>
        <w:left w:val="nil"/>
        <w:bottom w:val="nil"/>
        <w:right w:val="nil"/>
        <w:between w:val="nil"/>
      </w:pBdr>
      <w:tabs>
        <w:tab w:val="center" w:pos="4252"/>
        <w:tab w:val="right" w:pos="8504"/>
      </w:tabs>
      <w:ind w:right="360"/>
      <w:rPr>
        <w:color w:val="000000"/>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86C39" w14:textId="77777777" w:rsidR="00FF1F9B" w:rsidRDefault="00FF1F9B">
    <w:pPr>
      <w:widowControl w:val="0"/>
      <w:pBdr>
        <w:top w:val="nil"/>
        <w:left w:val="nil"/>
        <w:bottom w:val="nil"/>
        <w:right w:val="nil"/>
        <w:between w:val="nil"/>
      </w:pBdr>
      <w:spacing w:line="276" w:lineRule="auto"/>
      <w:jc w:val="left"/>
      <w:rPr>
        <w:color w:val="000000"/>
        <w:sz w:val="22"/>
        <w:szCs w:val="22"/>
      </w:rPr>
    </w:pPr>
  </w:p>
  <w:tbl>
    <w:tblPr>
      <w:tblStyle w:val="a3"/>
      <w:tblW w:w="9568" w:type="dxa"/>
      <w:tblInd w:w="-70" w:type="dxa"/>
      <w:tblBorders>
        <w:top w:val="single" w:sz="4" w:space="0" w:color="000000"/>
      </w:tblBorders>
      <w:tblLayout w:type="fixed"/>
      <w:tblLook w:val="0000" w:firstRow="0" w:lastRow="0" w:firstColumn="0" w:lastColumn="0" w:noHBand="0" w:noVBand="0"/>
    </w:tblPr>
    <w:tblGrid>
      <w:gridCol w:w="4322"/>
      <w:gridCol w:w="5246"/>
    </w:tblGrid>
    <w:tr w:rsidR="00FF1F9B" w14:paraId="7E422115" w14:textId="77777777">
      <w:tc>
        <w:tcPr>
          <w:tcW w:w="4322" w:type="dxa"/>
        </w:tcPr>
        <w:p w14:paraId="51CCAE42" w14:textId="77777777" w:rsidR="00FF1F9B" w:rsidRDefault="00000000">
          <w:pPr>
            <w:widowControl w:val="0"/>
            <w:pBdr>
              <w:top w:val="nil"/>
              <w:left w:val="nil"/>
              <w:bottom w:val="nil"/>
              <w:right w:val="nil"/>
              <w:between w:val="nil"/>
            </w:pBdr>
            <w:tabs>
              <w:tab w:val="center" w:pos="4252"/>
              <w:tab w:val="right" w:pos="8504"/>
            </w:tabs>
            <w:rPr>
              <w:color w:val="000000"/>
              <w:sz w:val="22"/>
              <w:szCs w:val="22"/>
            </w:rPr>
          </w:pPr>
          <w:r>
            <w:rPr>
              <w:rFonts w:ascii="Calibri" w:eastAsia="Calibri" w:hAnsi="Calibri" w:cs="Calibri"/>
              <w:color w:val="000000"/>
              <w:sz w:val="22"/>
              <w:szCs w:val="22"/>
            </w:rPr>
            <w:t>Fondo Europeo de Desarrollo Regional</w:t>
          </w:r>
        </w:p>
      </w:tc>
      <w:tc>
        <w:tcPr>
          <w:tcW w:w="5246" w:type="dxa"/>
        </w:tcPr>
        <w:p w14:paraId="34460BDE" w14:textId="77777777" w:rsidR="00FF1F9B" w:rsidRDefault="00000000">
          <w:pPr>
            <w:widowControl w:val="0"/>
            <w:pBdr>
              <w:top w:val="nil"/>
              <w:left w:val="nil"/>
              <w:bottom w:val="nil"/>
              <w:right w:val="nil"/>
              <w:between w:val="nil"/>
            </w:pBdr>
            <w:tabs>
              <w:tab w:val="center" w:pos="4252"/>
              <w:tab w:val="right" w:pos="8504"/>
            </w:tabs>
            <w:jc w:val="right"/>
            <w:rPr>
              <w:color w:val="000000"/>
              <w:sz w:val="22"/>
              <w:szCs w:val="22"/>
            </w:rPr>
          </w:pPr>
          <w:r>
            <w:rPr>
              <w:rFonts w:ascii="Calibri" w:eastAsia="Calibri" w:hAnsi="Calibri" w:cs="Calibri"/>
              <w:color w:val="000000"/>
              <w:sz w:val="22"/>
              <w:szCs w:val="22"/>
            </w:rPr>
            <w:t>Una manera de hacer Europa</w:t>
          </w:r>
        </w:p>
      </w:tc>
    </w:tr>
    <w:tr w:rsidR="00FF1F9B" w14:paraId="3CDD4084" w14:textId="77777777">
      <w:tc>
        <w:tcPr>
          <w:tcW w:w="4322" w:type="dxa"/>
        </w:tcPr>
        <w:p w14:paraId="49FC0FE0" w14:textId="77777777" w:rsidR="00FF1F9B" w:rsidRDefault="00000000">
          <w:pPr>
            <w:widowControl w:val="0"/>
            <w:pBdr>
              <w:top w:val="nil"/>
              <w:left w:val="nil"/>
              <w:bottom w:val="nil"/>
              <w:right w:val="nil"/>
              <w:between w:val="nil"/>
            </w:pBdr>
            <w:tabs>
              <w:tab w:val="center" w:pos="4252"/>
              <w:tab w:val="right" w:pos="8504"/>
            </w:tabs>
            <w:rPr>
              <w:color w:val="000000"/>
              <w:sz w:val="22"/>
              <w:szCs w:val="22"/>
            </w:rPr>
          </w:pPr>
          <w:r>
            <w:rPr>
              <w:rFonts w:ascii="Calibri" w:eastAsia="Calibri" w:hAnsi="Calibri" w:cs="Calibri"/>
              <w:color w:val="000000"/>
              <w:sz w:val="22"/>
              <w:szCs w:val="22"/>
            </w:rPr>
            <w:t>MOB 2023</w:t>
          </w:r>
        </w:p>
      </w:tc>
      <w:tc>
        <w:tcPr>
          <w:tcW w:w="5246" w:type="dxa"/>
        </w:tcPr>
        <w:p w14:paraId="65F9D7EB" w14:textId="77777777" w:rsidR="00FF1F9B" w:rsidRDefault="00000000">
          <w:pPr>
            <w:widowControl w:val="0"/>
            <w:pBdr>
              <w:top w:val="nil"/>
              <w:left w:val="nil"/>
              <w:bottom w:val="nil"/>
              <w:right w:val="nil"/>
              <w:between w:val="nil"/>
            </w:pBdr>
            <w:tabs>
              <w:tab w:val="center" w:pos="4252"/>
              <w:tab w:val="right" w:pos="8504"/>
            </w:tabs>
            <w:jc w:val="right"/>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separate"/>
          </w:r>
          <w:r w:rsidR="00342B55">
            <w:rPr>
              <w:noProof/>
              <w:color w:val="000000"/>
              <w:sz w:val="22"/>
              <w:szCs w:val="22"/>
            </w:rPr>
            <w:t>1</w:t>
          </w:r>
          <w:r>
            <w:rPr>
              <w:color w:val="000000"/>
              <w:sz w:val="22"/>
              <w:szCs w:val="22"/>
            </w:rPr>
            <w:fldChar w:fldCharType="end"/>
          </w:r>
        </w:p>
      </w:tc>
    </w:tr>
  </w:tbl>
  <w:p w14:paraId="0F00E23F" w14:textId="77777777" w:rsidR="00FF1F9B" w:rsidRDefault="00FF1F9B">
    <w:pPr>
      <w:widowControl w:val="0"/>
      <w:pBdr>
        <w:top w:val="nil"/>
        <w:left w:val="nil"/>
        <w:bottom w:val="nil"/>
        <w:right w:val="nil"/>
        <w:between w:val="nil"/>
      </w:pBdr>
      <w:tabs>
        <w:tab w:val="center" w:pos="4252"/>
        <w:tab w:val="right" w:pos="8504"/>
        <w:tab w:val="left" w:pos="3792"/>
      </w:tabs>
      <w:ind w:right="360"/>
      <w:jc w:val="left"/>
      <w:rPr>
        <w:color w:val="000000"/>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D9CF8" w14:textId="77777777" w:rsidR="00DF1EE4" w:rsidRDefault="00DF1EE4">
      <w:pPr>
        <w:spacing w:line="240" w:lineRule="auto"/>
      </w:pPr>
      <w:r>
        <w:separator/>
      </w:r>
    </w:p>
  </w:footnote>
  <w:footnote w:type="continuationSeparator" w:id="0">
    <w:p w14:paraId="6DAF719D" w14:textId="77777777" w:rsidR="00DF1EE4" w:rsidRDefault="00DF1EE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E1554" w14:textId="20D6A8A9" w:rsidR="00FF1F9B" w:rsidRDefault="00342B55">
    <w:pPr>
      <w:widowControl w:val="0"/>
      <w:pBdr>
        <w:top w:val="nil"/>
        <w:left w:val="nil"/>
        <w:bottom w:val="nil"/>
        <w:right w:val="nil"/>
        <w:between w:val="nil"/>
      </w:pBdr>
      <w:spacing w:line="276" w:lineRule="auto"/>
      <w:jc w:val="left"/>
      <w:rPr>
        <w:b/>
        <w:color w:val="000000"/>
        <w:sz w:val="6"/>
        <w:szCs w:val="6"/>
      </w:rPr>
    </w:pPr>
    <w:r>
      <w:rPr>
        <w:noProof/>
      </w:rPr>
      <w:drawing>
        <wp:anchor distT="0" distB="0" distL="114300" distR="114300" simplePos="0" relativeHeight="251660288" behindDoc="0" locked="0" layoutInCell="1" hidden="0" allowOverlap="1" wp14:anchorId="058E659A" wp14:editId="56E14D0B">
          <wp:simplePos x="0" y="0"/>
          <wp:positionH relativeFrom="column">
            <wp:posOffset>4857750</wp:posOffset>
          </wp:positionH>
          <wp:positionV relativeFrom="paragraph">
            <wp:posOffset>64429</wp:posOffset>
          </wp:positionV>
          <wp:extent cx="1164590" cy="439126"/>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174453" cy="442845"/>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hidden="0" allowOverlap="1" wp14:anchorId="1C5DA361" wp14:editId="377A6F53">
          <wp:simplePos x="0" y="0"/>
          <wp:positionH relativeFrom="margin">
            <wp:align>center</wp:align>
          </wp:positionH>
          <wp:positionV relativeFrom="paragraph">
            <wp:posOffset>53340</wp:posOffset>
          </wp:positionV>
          <wp:extent cx="1466850" cy="416719"/>
          <wp:effectExtent l="0" t="0" r="0" b="254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466850" cy="416719"/>
                  </a:xfrm>
                  <a:prstGeom prst="rect">
                    <a:avLst/>
                  </a:prstGeom>
                  <a:ln/>
                </pic:spPr>
              </pic:pic>
            </a:graphicData>
          </a:graphic>
          <wp14:sizeRelH relativeFrom="margin">
            <wp14:pctWidth>0</wp14:pctWidth>
          </wp14:sizeRelH>
          <wp14:sizeRelV relativeFrom="margin">
            <wp14:pctHeight>0</wp14:pctHeight>
          </wp14:sizeRelV>
        </wp:anchor>
      </w:drawing>
    </w:r>
  </w:p>
  <w:tbl>
    <w:tblPr>
      <w:tblStyle w:val="a2"/>
      <w:tblW w:w="9923" w:type="dxa"/>
      <w:tblInd w:w="-687" w:type="dxa"/>
      <w:tblLayout w:type="fixed"/>
      <w:tblLook w:val="0400" w:firstRow="0" w:lastRow="0" w:firstColumn="0" w:lastColumn="0" w:noHBand="0" w:noVBand="1"/>
    </w:tblPr>
    <w:tblGrid>
      <w:gridCol w:w="2410"/>
      <w:gridCol w:w="4536"/>
      <w:gridCol w:w="2977"/>
    </w:tblGrid>
    <w:tr w:rsidR="00FF1F9B" w14:paraId="5BD49C92" w14:textId="77777777">
      <w:tc>
        <w:tcPr>
          <w:tcW w:w="2410" w:type="dxa"/>
          <w:shd w:val="clear" w:color="auto" w:fill="auto"/>
        </w:tcPr>
        <w:p w14:paraId="60950657" w14:textId="77777777" w:rsidR="00FF1F9B" w:rsidRDefault="00FF1F9B">
          <w:pPr>
            <w:pBdr>
              <w:top w:val="nil"/>
              <w:left w:val="nil"/>
              <w:bottom w:val="nil"/>
              <w:right w:val="nil"/>
              <w:between w:val="nil"/>
            </w:pBdr>
            <w:tabs>
              <w:tab w:val="center" w:pos="4252"/>
              <w:tab w:val="right" w:pos="8504"/>
            </w:tabs>
            <w:spacing w:line="240" w:lineRule="auto"/>
            <w:jc w:val="left"/>
            <w:rPr>
              <w:rFonts w:ascii="Calibri" w:eastAsia="Calibri" w:hAnsi="Calibri" w:cs="Calibri"/>
              <w:color w:val="000000"/>
            </w:rPr>
          </w:pPr>
        </w:p>
      </w:tc>
      <w:tc>
        <w:tcPr>
          <w:tcW w:w="4536" w:type="dxa"/>
          <w:shd w:val="clear" w:color="auto" w:fill="auto"/>
          <w:vAlign w:val="center"/>
        </w:tcPr>
        <w:p w14:paraId="502114BE" w14:textId="6A0EC182" w:rsidR="00FF1F9B" w:rsidRDefault="00FF1F9B">
          <w:pPr>
            <w:pBdr>
              <w:top w:val="nil"/>
              <w:left w:val="nil"/>
              <w:bottom w:val="nil"/>
              <w:right w:val="nil"/>
              <w:between w:val="nil"/>
            </w:pBdr>
            <w:tabs>
              <w:tab w:val="center" w:pos="4252"/>
              <w:tab w:val="right" w:pos="8504"/>
            </w:tabs>
            <w:spacing w:line="240" w:lineRule="auto"/>
            <w:jc w:val="center"/>
            <w:rPr>
              <w:rFonts w:ascii="Times New Roman" w:eastAsia="Times New Roman" w:hAnsi="Times New Roman" w:cs="Times New Roman"/>
              <w:b/>
              <w:color w:val="404040"/>
              <w:sz w:val="24"/>
              <w:szCs w:val="24"/>
            </w:rPr>
          </w:pPr>
        </w:p>
      </w:tc>
      <w:tc>
        <w:tcPr>
          <w:tcW w:w="2977" w:type="dxa"/>
          <w:shd w:val="clear" w:color="auto" w:fill="auto"/>
        </w:tcPr>
        <w:p w14:paraId="20258E66" w14:textId="77777777" w:rsidR="00FF1F9B" w:rsidRDefault="00FF1F9B">
          <w:pPr>
            <w:pBdr>
              <w:top w:val="nil"/>
              <w:left w:val="nil"/>
              <w:bottom w:val="nil"/>
              <w:right w:val="nil"/>
              <w:between w:val="nil"/>
            </w:pBdr>
            <w:tabs>
              <w:tab w:val="center" w:pos="4252"/>
              <w:tab w:val="right" w:pos="8504"/>
            </w:tabs>
            <w:spacing w:line="240" w:lineRule="auto"/>
            <w:jc w:val="left"/>
            <w:rPr>
              <w:rFonts w:ascii="Times New Roman" w:eastAsia="Times New Roman" w:hAnsi="Times New Roman" w:cs="Times New Roman"/>
              <w:color w:val="000000"/>
              <w:sz w:val="22"/>
              <w:szCs w:val="22"/>
            </w:rPr>
          </w:pPr>
        </w:p>
      </w:tc>
    </w:tr>
  </w:tbl>
  <w:p w14:paraId="06876BC1" w14:textId="0C2C76CF" w:rsidR="00FF1F9B" w:rsidRDefault="00000000">
    <w:pPr>
      <w:pBdr>
        <w:top w:val="nil"/>
        <w:left w:val="nil"/>
        <w:bottom w:val="nil"/>
        <w:right w:val="nil"/>
        <w:between w:val="nil"/>
      </w:pBdr>
      <w:tabs>
        <w:tab w:val="center" w:pos="4252"/>
        <w:tab w:val="right" w:pos="8504"/>
      </w:tabs>
      <w:spacing w:line="240" w:lineRule="auto"/>
      <w:jc w:val="left"/>
      <w:rPr>
        <w:rFonts w:ascii="Times New Roman" w:eastAsia="Times New Roman" w:hAnsi="Times New Roman" w:cs="Times New Roman"/>
        <w:color w:val="000000"/>
      </w:rPr>
    </w:pPr>
    <w:r>
      <w:rPr>
        <w:noProof/>
      </w:rPr>
      <w:drawing>
        <wp:anchor distT="0" distB="0" distL="114300" distR="114300" simplePos="0" relativeHeight="251658240" behindDoc="0" locked="0" layoutInCell="1" hidden="0" allowOverlap="1" wp14:anchorId="03B31DC9" wp14:editId="532BE258">
          <wp:simplePos x="0" y="0"/>
          <wp:positionH relativeFrom="column">
            <wp:posOffset>108586</wp:posOffset>
          </wp:positionH>
          <wp:positionV relativeFrom="paragraph">
            <wp:posOffset>-268604</wp:posOffset>
          </wp:positionV>
          <wp:extent cx="837564" cy="708660"/>
          <wp:effectExtent l="0" t="0" r="0" b="0"/>
          <wp:wrapNone/>
          <wp:docPr id="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3"/>
                  <a:srcRect/>
                  <a:stretch>
                    <a:fillRect/>
                  </a:stretch>
                </pic:blipFill>
                <pic:spPr>
                  <a:xfrm>
                    <a:off x="0" y="0"/>
                    <a:ext cx="837564" cy="70866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A01FCB"/>
    <w:multiLevelType w:val="multilevel"/>
    <w:tmpl w:val="C1DC965E"/>
    <w:lvl w:ilvl="0">
      <w:start w:val="1"/>
      <w:numFmt w:val="bullet"/>
      <w:lvlText w:val="❑"/>
      <w:lvlJc w:val="left"/>
      <w:pPr>
        <w:ind w:left="720" w:hanging="360"/>
      </w:pPr>
      <w:rPr>
        <w:rFonts w:ascii="Noto Sans Symbols" w:eastAsia="Noto Sans Symbols" w:hAnsi="Noto Sans Symbols" w:cs="Noto Sans Symbols"/>
        <w:color w:val="333399"/>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7789851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F9B"/>
    <w:rsid w:val="00342B55"/>
    <w:rsid w:val="00DF1EE4"/>
    <w:rsid w:val="00FF1F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FAE22"/>
  <w15:docId w15:val="{E5F0FE16-AC41-411C-BE10-885FB501F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s-ES" w:eastAsia="es-E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after="240" w:line="240" w:lineRule="auto"/>
      <w:jc w:val="left"/>
      <w:outlineLvl w:val="0"/>
    </w:pPr>
    <w:rPr>
      <w:b/>
      <w:color w:val="800000"/>
      <w:sz w:val="34"/>
      <w:szCs w:val="34"/>
    </w:rPr>
  </w:style>
  <w:style w:type="paragraph" w:styleId="Ttulo2">
    <w:name w:val="heading 2"/>
    <w:basedOn w:val="Normal"/>
    <w:next w:val="Normal"/>
    <w:uiPriority w:val="9"/>
    <w:semiHidden/>
    <w:unhideWhenUsed/>
    <w:qFormat/>
    <w:pPr>
      <w:keepNext/>
      <w:outlineLvl w:val="1"/>
    </w:pPr>
    <w:rPr>
      <w:sz w:val="24"/>
      <w:szCs w:val="24"/>
    </w:rPr>
  </w:style>
  <w:style w:type="paragraph" w:styleId="Ttulo3">
    <w:name w:val="heading 3"/>
    <w:basedOn w:val="Normal"/>
    <w:next w:val="Normal"/>
    <w:uiPriority w:val="9"/>
    <w:semiHidden/>
    <w:unhideWhenUsed/>
    <w:qFormat/>
    <w:pPr>
      <w:keepNext/>
      <w:spacing w:before="40" w:after="40"/>
      <w:jc w:val="center"/>
      <w:outlineLvl w:val="2"/>
    </w:pPr>
    <w:rPr>
      <w:b/>
      <w:sz w:val="30"/>
      <w:szCs w:val="30"/>
    </w:rPr>
  </w:style>
  <w:style w:type="paragraph" w:styleId="Ttulo4">
    <w:name w:val="heading 4"/>
    <w:basedOn w:val="Normal"/>
    <w:next w:val="Normal"/>
    <w:uiPriority w:val="9"/>
    <w:semiHidden/>
    <w:unhideWhenUsed/>
    <w:qFormat/>
    <w:pPr>
      <w:keepNext/>
      <w:spacing w:before="40" w:after="40"/>
      <w:jc w:val="center"/>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70" w:type="dxa"/>
        <w:bottom w:w="0" w:type="dxa"/>
        <w:right w:w="70" w:type="dxa"/>
      </w:tblCellMar>
    </w:tblPr>
  </w:style>
  <w:style w:type="paragraph" w:styleId="Encabezado">
    <w:name w:val="header"/>
    <w:basedOn w:val="Normal"/>
    <w:link w:val="EncabezadoCar"/>
    <w:uiPriority w:val="99"/>
    <w:unhideWhenUsed/>
    <w:rsid w:val="00342B55"/>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342B55"/>
  </w:style>
  <w:style w:type="paragraph" w:styleId="Piedepgina">
    <w:name w:val="footer"/>
    <w:basedOn w:val="Normal"/>
    <w:link w:val="PiedepginaCar"/>
    <w:uiPriority w:val="99"/>
    <w:unhideWhenUsed/>
    <w:rsid w:val="00342B55"/>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342B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po.corporacion@eusa.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1207</Words>
  <Characters>6642</Characters>
  <Application>Microsoft Office Word</Application>
  <DocSecurity>0</DocSecurity>
  <Lines>55</Lines>
  <Paragraphs>15</Paragraphs>
  <ScaleCrop>false</ScaleCrop>
  <Company/>
  <LinksUpToDate>false</LinksUpToDate>
  <CharactersWithSpaces>7834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JOSE MARIA VEGA</cp:lastModifiedBy>
  <cp:revision>2</cp:revision>
  <dcterms:created xsi:type="dcterms:W3CDTF">2022-12-29T09:17:00Z</dcterms:created>
  <dcterms:modified xsi:type="dcterms:W3CDTF">2022-12-29T09:18:00Z</dcterms:modified>
</cp:coreProperties>
</file>