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DEF2B18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55EACA94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2169158124307421191102119269622"/>
              <w:id w:val="54904741"/>
              <w:picture/>
            </w:sdtPr>
            <w:sdtEndPr/>
            <w:sdtContent>
              <w:p w14:paraId="2B6A7CFA" w14:textId="143C96E3" w:rsidR="005E3D66" w:rsidRPr="00E452C1" w:rsidRDefault="00832A33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737542FA" wp14:editId="3E395417">
                      <wp:extent cx="2159000" cy="381000"/>
                      <wp:effectExtent l="0" t="0" r="0" b="0"/>
                      <wp:docPr id="10" name="Imagen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F493F83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166360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64D00EBA" w14:textId="77777777" w:rsidTr="001E0EAC">
        <w:tc>
          <w:tcPr>
            <w:tcW w:w="1121" w:type="dxa"/>
          </w:tcPr>
          <w:p w14:paraId="5B553406" w14:textId="77777777" w:rsidR="00744657" w:rsidRPr="00A86FCF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EB9B134" w14:textId="77777777" w:rsidR="00744657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1D221E82" w14:textId="77777777" w:rsidTr="001E0EAC">
        <w:tc>
          <w:tcPr>
            <w:tcW w:w="1121" w:type="dxa"/>
            <w:hideMark/>
          </w:tcPr>
          <w:p w14:paraId="1CD1D2B5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88D3B20" w14:textId="33E43414" w:rsidR="005E3D66" w:rsidRPr="00A86FCF" w:rsidRDefault="00D073EF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F7BDA71C8FA24B3AA6F9593F2990E2D3"/>
                </w:placeholder>
              </w:sdtPr>
              <w:sdtEndPr/>
              <w:sdtContent>
                <w:r w:rsidR="00BC6C2A">
                  <w:rPr>
                    <w:rFonts w:ascii="Arial" w:hAnsi="Arial" w:cs="Arial"/>
                    <w:sz w:val="20"/>
                  </w:rPr>
                  <w:t>e-658/2022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B0B1BB66A2A24101BEDA50F82C2ED750"/>
                </w:placeholder>
              </w:sdtPr>
              <w:sdtEndPr/>
              <w:sdtContent>
                <w:r w:rsidR="00BC6C2A">
                  <w:rPr>
                    <w:rFonts w:ascii="Arial" w:hAnsi="Arial" w:cs="Arial"/>
                    <w:sz w:val="20"/>
                  </w:rPr>
                  <w:t>Conveni de col·laboració 2022 - Unió Deportiva Taradell</w:t>
                </w:r>
              </w:sdtContent>
            </w:sdt>
          </w:p>
        </w:tc>
      </w:tr>
      <w:tr w:rsidR="005E3D66" w:rsidRPr="00A86FCF" w14:paraId="33DB9519" w14:textId="77777777" w:rsidTr="001E0EAC">
        <w:tc>
          <w:tcPr>
            <w:tcW w:w="1121" w:type="dxa"/>
            <w:hideMark/>
          </w:tcPr>
          <w:p w14:paraId="40F91993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  <w:placeholder>
              <w:docPart w:val="C1516B1E232B466A9F6D83E8A9147399"/>
            </w:placeholder>
          </w:sdtPr>
          <w:sdtEndPr/>
          <w:sdtContent>
            <w:tc>
              <w:tcPr>
                <w:tcW w:w="7951" w:type="dxa"/>
                <w:gridSpan w:val="2"/>
                <w:hideMark/>
              </w:tcPr>
              <w:p w14:paraId="2F56E6A8" w14:textId="45870B68" w:rsidR="005E3D66" w:rsidRPr="00A86FCF" w:rsidRDefault="00BC6C2A" w:rsidP="001E0EAC">
                <w:pPr>
                  <w:pStyle w:val="Sinespaciado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2022</w:t>
                </w:r>
              </w:p>
            </w:tc>
          </w:sdtContent>
        </w:sdt>
      </w:tr>
    </w:tbl>
    <w:p w14:paraId="09F3A04D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3A8350DD" w14:textId="77777777" w:rsidR="005D491A" w:rsidRDefault="005D491A" w:rsidP="005D491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915F4D3" w14:textId="5D8D609E" w:rsidR="005D491A" w:rsidRPr="00FF6350" w:rsidRDefault="005D491A" w:rsidP="005D491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93443D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267209953"/>
          <w:placeholder>
            <w:docPart w:val="6D230B46827A4F64BD5A4024921B10FB"/>
          </w:placeholder>
        </w:sdtPr>
        <w:sdtEndPr/>
        <w:sdtContent>
          <w:r w:rsidR="00D073EF">
            <w:rPr>
              <w:rFonts w:ascii="Arial" w:hAnsi="Arial" w:cs="Arial"/>
              <w:szCs w:val="24"/>
              <w:lang w:val="ca-ES"/>
            </w:rPr>
            <w:t>15 de juny 2022</w:t>
          </w:r>
        </w:sdtContent>
      </w:sdt>
    </w:p>
    <w:p w14:paraId="74ACD5CC" w14:textId="4123928D" w:rsidR="00F52DF7" w:rsidRDefault="00F52DF7" w:rsidP="005D491A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u w:val="single"/>
          <w:lang w:val="ca-ES"/>
        </w:rPr>
      </w:pPr>
    </w:p>
    <w:p w14:paraId="0CBA1074" w14:textId="77777777" w:rsidR="005D491A" w:rsidRDefault="005D491A" w:rsidP="001D3B6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</w:p>
    <w:p w14:paraId="26916ECC" w14:textId="6D9E804C" w:rsidR="001D3B62" w:rsidRDefault="001D3B62" w:rsidP="001D3B6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CONVENI DE COL·LABORACIÓ ENTRE </w:t>
      </w:r>
    </w:p>
    <w:p w14:paraId="3454482D" w14:textId="75B08A04" w:rsidR="001D3B62" w:rsidRPr="00FF6350" w:rsidRDefault="001D3B62" w:rsidP="001D3B6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L’AJUNTAMENT DE TARADELL I </w:t>
      </w:r>
      <w:r>
        <w:rPr>
          <w:rFonts w:ascii="Arial" w:hAnsi="Arial" w:cs="Arial"/>
          <w:b/>
          <w:bCs/>
          <w:szCs w:val="24"/>
          <w:u w:val="single"/>
          <w:lang w:val="ca-ES"/>
        </w:rPr>
        <w:t>UNIÓ DEPORTIVA TARADELL - 202</w:t>
      </w:r>
      <w:r w:rsidR="00BC6C2A">
        <w:rPr>
          <w:rFonts w:ascii="Arial" w:hAnsi="Arial" w:cs="Arial"/>
          <w:b/>
          <w:bCs/>
          <w:szCs w:val="24"/>
          <w:u w:val="single"/>
          <w:lang w:val="ca-ES"/>
        </w:rPr>
        <w:t>2</w:t>
      </w:r>
    </w:p>
    <w:p w14:paraId="625950A2" w14:textId="77777777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253027D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5933B77" w14:textId="1B59CC56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D’una part el Sr.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5B2CF3">
        <w:rPr>
          <w:rFonts w:ascii="Arial" w:eastAsiaTheme="minorHAnsi" w:hAnsi="Arial" w:cs="Arial"/>
          <w:szCs w:val="24"/>
          <w:lang w:val="ca-ES" w:eastAsia="en-US"/>
        </w:rPr>
        <w:t>Lluís Rodríguez Rufart</w:t>
      </w:r>
      <w:r w:rsidRPr="0093443D">
        <w:rPr>
          <w:rFonts w:ascii="Arial" w:eastAsiaTheme="minorHAnsi" w:hAnsi="Arial" w:cs="Arial"/>
          <w:szCs w:val="24"/>
          <w:lang w:val="ca-ES" w:eastAsia="en-US"/>
        </w:rPr>
        <w:t>, en nom i representació de l’ajuntament de Taradell amb NIF P-0827800D, actuant en qualitat de legal representant.</w:t>
      </w:r>
    </w:p>
    <w:p w14:paraId="5C5D3E10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022D2FE" w14:textId="14E740AA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De l’altra part, el Sr</w:t>
      </w:r>
      <w:r w:rsidRPr="00265656">
        <w:rPr>
          <w:rFonts w:ascii="Arial" w:eastAsiaTheme="minorHAnsi" w:hAnsi="Arial" w:cs="Arial"/>
          <w:szCs w:val="24"/>
          <w:lang w:val="ca-ES" w:eastAsia="en-US"/>
        </w:rPr>
        <w:t xml:space="preserve">. </w:t>
      </w:r>
      <w:r w:rsidR="00636221" w:rsidRPr="00265656">
        <w:rPr>
          <w:rFonts w:ascii="Arial" w:eastAsiaTheme="minorHAnsi" w:hAnsi="Arial" w:cs="Arial"/>
          <w:szCs w:val="24"/>
          <w:lang w:val="ca-ES" w:eastAsia="en-US"/>
        </w:rPr>
        <w:t>Joaq</w:t>
      </w:r>
      <w:r w:rsidR="00BC6C2A" w:rsidRPr="00265656">
        <w:rPr>
          <w:rFonts w:ascii="Arial" w:eastAsiaTheme="minorHAnsi" w:hAnsi="Arial" w:cs="Arial"/>
          <w:szCs w:val="24"/>
          <w:lang w:val="ca-ES" w:eastAsia="en-US"/>
        </w:rPr>
        <w:t xml:space="preserve">uim Molas </w:t>
      </w:r>
      <w:r w:rsidR="00265656" w:rsidRPr="00265656">
        <w:rPr>
          <w:rFonts w:ascii="Arial" w:eastAsiaTheme="minorHAnsi" w:hAnsi="Arial" w:cs="Arial"/>
          <w:szCs w:val="24"/>
          <w:lang w:val="ca-ES" w:eastAsia="en-US"/>
        </w:rPr>
        <w:t>Font</w:t>
      </w:r>
      <w:r w:rsidRPr="0093443D">
        <w:rPr>
          <w:rFonts w:ascii="Arial" w:eastAsiaTheme="minorHAnsi" w:hAnsi="Arial" w:cs="Arial"/>
          <w:szCs w:val="24"/>
          <w:lang w:val="ca-ES" w:eastAsia="en-US"/>
        </w:rPr>
        <w:t>, amb DNI</w:t>
      </w:r>
      <w:r w:rsidR="005B2CF3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265656" w:rsidRPr="00265656">
        <w:rPr>
          <w:rFonts w:ascii="Arial" w:eastAsiaTheme="minorHAnsi" w:hAnsi="Arial" w:cs="Arial"/>
          <w:szCs w:val="24"/>
          <w:lang w:val="ca-ES" w:eastAsia="en-US"/>
        </w:rPr>
        <w:t>33951716J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, actuant en nom i representació de 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 xml:space="preserve">del </w:t>
      </w:r>
      <w:r w:rsidR="0057730F">
        <w:rPr>
          <w:rFonts w:ascii="Arial" w:eastAsiaTheme="minorHAnsi" w:hAnsi="Arial" w:cs="Arial"/>
          <w:bCs/>
          <w:szCs w:val="24"/>
          <w:lang w:val="ca-ES" w:eastAsia="en-US"/>
        </w:rPr>
        <w:t>Unió Deportiva Taradell</w:t>
      </w:r>
      <w:r w:rsidRPr="0093443D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53051252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49CA88A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Les parts reconeixent-se mútuament capacitat per obrar, acorden subscriure aquest conveni i</w:t>
      </w:r>
    </w:p>
    <w:p w14:paraId="08FA6258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44CECC68" w14:textId="77777777" w:rsidR="00FC6943" w:rsidRDefault="00FC6943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511F84F7" w14:textId="4C84785D" w:rsidR="00626C8F" w:rsidRPr="00FC6943" w:rsidRDefault="00626C8F" w:rsidP="00FC6943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bCs/>
          <w:szCs w:val="24"/>
          <w:lang w:val="ca-ES" w:eastAsia="en-US"/>
        </w:rPr>
        <w:t>MANIFESTEN</w:t>
      </w:r>
    </w:p>
    <w:p w14:paraId="413CC7FB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62175AA" w14:textId="6C0E63A7" w:rsidR="00626C8F" w:rsidRPr="00294050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I.-</w:t>
      </w:r>
      <w:r w:rsidR="00C334DD"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 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 xml:space="preserve">A l’entitat </w:t>
      </w:r>
      <w:r w:rsidR="005B2CF3">
        <w:rPr>
          <w:rFonts w:ascii="Arial" w:eastAsiaTheme="minorHAnsi" w:hAnsi="Arial" w:cs="Arial"/>
          <w:bCs/>
          <w:szCs w:val="24"/>
          <w:lang w:val="ca-ES" w:eastAsia="en-US"/>
        </w:rPr>
        <w:t>Unió Deportiva Taradell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>, realitza diverses activitats esportives dirigides als ciutadans de Taradell en particular i sense ànim de lucre, amb la finalitat de fomentar l’esport a la localitat.</w:t>
      </w:r>
    </w:p>
    <w:p w14:paraId="3CABBD25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AD22DF" w14:textId="182F2B30" w:rsidR="00285F93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II.-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C334DD" w:rsidRPr="00294050">
        <w:rPr>
          <w:rFonts w:ascii="Arial" w:eastAsiaTheme="minorHAnsi" w:hAnsi="Arial" w:cs="Arial"/>
          <w:szCs w:val="24"/>
          <w:lang w:val="ca-ES" w:eastAsia="en-US"/>
        </w:rPr>
        <w:t>L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’Ajuntament de Taradell vol col·laborar amb aquesta entitat en les diferents actuacions que realitza per la promoció i impuls d’activitats </w:t>
      </w:r>
      <w:r w:rsidR="007521AA" w:rsidRPr="00294050">
        <w:rPr>
          <w:rFonts w:ascii="Arial" w:eastAsiaTheme="minorHAnsi" w:hAnsi="Arial" w:cs="Arial"/>
          <w:szCs w:val="24"/>
          <w:lang w:val="ca-ES" w:eastAsia="en-US"/>
        </w:rPr>
        <w:t>esportives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com a instrument educatiu de valors personals i socials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en el municipi de Taradell i la col·laboració es fa efectiva a través de la signatura del present conveni ja  que 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es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activitat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principal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de l’entitat anteriorment esmentad</w:t>
      </w:r>
      <w:r w:rsidR="002C6B03" w:rsidRPr="00294050">
        <w:rPr>
          <w:rFonts w:ascii="Arial" w:eastAsiaTheme="minorHAnsi" w:hAnsi="Arial" w:cs="Arial"/>
          <w:szCs w:val="24"/>
          <w:lang w:val="ca-ES" w:eastAsia="en-US"/>
        </w:rPr>
        <w:t>es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 promocionen el nom de la vila fora del municipi i alhora fomenten els valors esmentats i adopten un compromís social amb el municipi.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5B2CF3" w:rsidRPr="00FC1C7F">
        <w:rPr>
          <w:rFonts w:ascii="Arial" w:eastAsiaTheme="minorHAnsi" w:hAnsi="Arial" w:cs="Arial"/>
          <w:szCs w:val="24"/>
          <w:lang w:val="ca-ES" w:eastAsia="en-US"/>
        </w:rPr>
        <w:t>I també és l</w:t>
      </w:r>
      <w:r w:rsidR="005B2CF3">
        <w:rPr>
          <w:rFonts w:ascii="Arial" w:eastAsiaTheme="minorHAnsi" w:hAnsi="Arial" w:cs="Arial"/>
          <w:szCs w:val="24"/>
          <w:lang w:val="ca-ES" w:eastAsia="en-US"/>
        </w:rPr>
        <w:t>’</w:t>
      </w:r>
      <w:r w:rsidR="005B2CF3" w:rsidRPr="00FC1C7F">
        <w:rPr>
          <w:rFonts w:ascii="Arial" w:eastAsiaTheme="minorHAnsi" w:hAnsi="Arial" w:cs="Arial"/>
          <w:szCs w:val="24"/>
          <w:lang w:val="ca-ES" w:eastAsia="en-US"/>
        </w:rPr>
        <w:t xml:space="preserve">única entitat que </w:t>
      </w:r>
      <w:r w:rsidR="005B2CF3">
        <w:rPr>
          <w:rFonts w:ascii="Arial" w:eastAsiaTheme="minorHAnsi" w:hAnsi="Arial" w:cs="Arial"/>
          <w:szCs w:val="24"/>
          <w:lang w:val="ca-ES" w:eastAsia="en-US"/>
        </w:rPr>
        <w:t>realitza diverses activitats esportives que cap altra entitat realitza al municipi, com és l’ensenyament i pràctica de futbol.</w:t>
      </w:r>
    </w:p>
    <w:p w14:paraId="216CDB20" w14:textId="77777777" w:rsidR="00CA5A5B" w:rsidRPr="0093443D" w:rsidRDefault="00CA5A5B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81F1C1C" w14:textId="772DE0B8" w:rsidR="00626C8F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III.- 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Que per acord de Junta de Govern Local de data </w:t>
      </w:r>
      <w:sdt>
        <w:sdtPr>
          <w:rPr>
            <w:rFonts w:ascii="Arial" w:eastAsiaTheme="minorHAnsi" w:hAnsi="Arial" w:cs="Arial"/>
            <w:szCs w:val="24"/>
            <w:lang w:val="ca-ES" w:eastAsia="en-US"/>
          </w:rPr>
          <w:alias w:val="campsGenerics_dataAlfa1"/>
          <w:tag w:val="campsGenerics_dataAlfa1"/>
          <w:id w:val="-201630138"/>
          <w:placeholder>
            <w:docPart w:val="1938774648854344B8A0491B0B1E9277"/>
          </w:placeholder>
        </w:sdtPr>
        <w:sdtEndPr/>
        <w:sdtContent>
          <w:r w:rsidR="00636221">
            <w:rPr>
              <w:rFonts w:ascii="Arial" w:eastAsiaTheme="minorHAnsi" w:hAnsi="Arial" w:cs="Arial"/>
              <w:szCs w:val="24"/>
              <w:lang w:val="ca-ES" w:eastAsia="en-US"/>
            </w:rPr>
            <w:t xml:space="preserve">23 de maig de 2022 </w:t>
          </w:r>
        </w:sdtContent>
      </w:sdt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s’ha acordat aprovar el present conveni que es regirà per les següents: </w:t>
      </w:r>
    </w:p>
    <w:p w14:paraId="0C8654F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369FA342" w14:textId="01B87D5C" w:rsidR="005506F6" w:rsidRDefault="005506F6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34A71E44" w14:textId="77777777" w:rsidR="00D41F07" w:rsidRDefault="00D41F07" w:rsidP="00F52DF7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8752AD8" w14:textId="67B20CEF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lastRenderedPageBreak/>
        <w:t>CLÀUSULES</w:t>
      </w:r>
    </w:p>
    <w:p w14:paraId="381899E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2D5FA95" w14:textId="316C95C0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Primer.-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L’objecte del conveni és establir els termes col·laboració entre l’Ajuntament de Taradell i</w:t>
      </w:r>
      <w:r w:rsidR="00514C89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5B2CF3">
        <w:rPr>
          <w:rFonts w:ascii="Arial" w:eastAsiaTheme="minorHAnsi" w:hAnsi="Arial" w:cs="Arial"/>
          <w:bCs/>
          <w:szCs w:val="24"/>
          <w:lang w:val="ca-ES" w:eastAsia="en-US"/>
        </w:rPr>
        <w:t>Unió Deportiva Taradell</w:t>
      </w:r>
      <w:r w:rsidR="005B2CF3" w:rsidRP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per dur a terme les activitats relacionades als antecedents I i II d’aquest document.</w:t>
      </w:r>
    </w:p>
    <w:p w14:paraId="05FAE5A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FD4E72E" w14:textId="77777777" w:rsidR="00636221" w:rsidRDefault="00636221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549AC2A" w14:textId="3612F1D9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Segon.-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a preveure una partida al pressupost municipal per finançar diferents activitats sorgides de les propostes que s’acordin per mutu acord de les dues parts.</w:t>
      </w:r>
    </w:p>
    <w:p w14:paraId="765E6EF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FD40446" w14:textId="7DD16859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Pel que fa a l’exercici pressupostari </w:t>
      </w:r>
      <w:r w:rsidR="005B2CF3">
        <w:rPr>
          <w:rFonts w:ascii="Arial" w:eastAsiaTheme="minorHAnsi" w:hAnsi="Arial" w:cs="Arial"/>
          <w:szCs w:val="24"/>
          <w:lang w:val="ca-ES" w:eastAsia="en-US"/>
        </w:rPr>
        <w:t>202</w:t>
      </w:r>
      <w:r w:rsidR="00BC6C2A">
        <w:rPr>
          <w:rFonts w:ascii="Arial" w:eastAsiaTheme="minorHAnsi" w:hAnsi="Arial" w:cs="Arial"/>
          <w:szCs w:val="24"/>
          <w:lang w:val="ca-ES" w:eastAsia="en-US"/>
        </w:rPr>
        <w:t>2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, l’ajuntament es compromet a posar a disposició de l’entitat, respectant els termes d’aquest conveni, la quantitat de </w:t>
      </w:r>
      <w:r w:rsidR="005B2CF3">
        <w:rPr>
          <w:rFonts w:ascii="Arial" w:eastAsiaTheme="minorHAnsi" w:hAnsi="Arial" w:cs="Arial"/>
          <w:szCs w:val="24"/>
          <w:lang w:val="ca-ES" w:eastAsia="en-US"/>
        </w:rPr>
        <w:t>4.000 € amb càrrec a la partida pressupostària 00012 34201 48905.</w:t>
      </w:r>
    </w:p>
    <w:p w14:paraId="23B4C5B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12314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FA7B23" w14:textId="010060B1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Tercer.-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també, a donar suport i assessorament a l’entitat mitjançant el personal tècnic de qu</w:t>
      </w:r>
      <w:r w:rsidR="00266608">
        <w:rPr>
          <w:rFonts w:ascii="Arial" w:eastAsiaTheme="minorHAnsi" w:hAnsi="Arial" w:cs="Arial"/>
          <w:szCs w:val="24"/>
          <w:lang w:val="ca-ES" w:eastAsia="en-US"/>
        </w:rPr>
        <w:t>è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disposi, i a garantir, segons la seva disponibilitat, les infraestructures i recursos materials existents, perquè l’entitat pugui tirar endavant les activitats programades, segons es relaciona a continuació: material, cessió d’espais,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etc.</w:t>
      </w:r>
    </w:p>
    <w:p w14:paraId="1952ECF2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D58C3E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15F388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Quart.- L’Ajuntament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es compromet a efectuar el pagament de la subvenció de la següent forma: </w:t>
      </w:r>
    </w:p>
    <w:p w14:paraId="6D093A5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60FC93D" w14:textId="75DE8116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76A7F47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45A41C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segon pagament, del 30 % restant, es realitzarà en un termini màxim d’un mes a comptar des de la justificació deguda i correcta de l’activitat.</w:t>
      </w:r>
    </w:p>
    <w:p w14:paraId="3599A91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2F8834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2D08C1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Cinquè.- L’entitat es compromet a: </w:t>
      </w:r>
    </w:p>
    <w:p w14:paraId="459C082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DF1B549" w14:textId="55E03401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s</w:t>
      </w:r>
      <w:r w:rsidR="001311A1">
        <w:rPr>
          <w:rFonts w:ascii="Arial" w:eastAsiaTheme="minorHAnsi" w:hAnsi="Arial" w:cs="Arial"/>
          <w:szCs w:val="24"/>
          <w:lang w:val="ca-ES" w:eastAsia="en-US"/>
        </w:rPr>
        <w:t>e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signa aquest conveni durant l’any </w:t>
      </w:r>
      <w:r w:rsidR="005B2CF3">
        <w:rPr>
          <w:rFonts w:ascii="Arial" w:eastAsiaTheme="minorHAnsi" w:hAnsi="Arial" w:cs="Arial"/>
          <w:szCs w:val="24"/>
          <w:lang w:val="ca-ES" w:eastAsia="en-US"/>
        </w:rPr>
        <w:t>202</w:t>
      </w:r>
      <w:r w:rsidR="00BC6C2A">
        <w:rPr>
          <w:rFonts w:ascii="Arial" w:eastAsiaTheme="minorHAnsi" w:hAnsi="Arial" w:cs="Arial"/>
          <w:szCs w:val="24"/>
          <w:lang w:val="ca-ES" w:eastAsia="en-US"/>
        </w:rPr>
        <w:t>2</w:t>
      </w:r>
      <w:r w:rsidR="005B2CF3">
        <w:rPr>
          <w:rFonts w:ascii="Arial" w:eastAsiaTheme="minorHAnsi" w:hAnsi="Arial" w:cs="Arial"/>
          <w:szCs w:val="24"/>
          <w:lang w:val="ca-ES" w:eastAsia="en-US"/>
        </w:rPr>
        <w:t>.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</w:p>
    <w:p w14:paraId="0CC46154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4D682A5" w14:textId="381E7448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B)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C</w:t>
      </w:r>
      <w:r w:rsidRPr="00626C8F">
        <w:rPr>
          <w:rFonts w:ascii="Arial" w:eastAsiaTheme="minorHAnsi" w:hAnsi="Arial" w:cs="Arial"/>
          <w:szCs w:val="24"/>
          <w:lang w:val="ca-ES" w:eastAsia="en-US"/>
        </w:rPr>
        <w:t>omunicar per escrit a l’Ajuntament la programació detallada de les diferents activitats amb una anticipació de 3 mesos i/o abans que se’n faci difusió.</w:t>
      </w:r>
    </w:p>
    <w:p w14:paraId="145ED773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5C48D61" w14:textId="0EEDFA1A" w:rsidR="009A5FAE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C)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9A5FAE">
        <w:rPr>
          <w:rFonts w:ascii="Arial" w:eastAsiaTheme="minorHAnsi" w:hAnsi="Arial" w:cs="Arial"/>
          <w:szCs w:val="24"/>
          <w:lang w:val="ca-ES" w:eastAsia="en-US"/>
        </w:rPr>
        <w:t>Vetllar per a la promoció de l’esport femení en tots els seus vessants, amb actitud proactiva per assolir una real participació femenina en la pràctica esportiva</w:t>
      </w:r>
      <w:r w:rsidR="00636221">
        <w:rPr>
          <w:rFonts w:ascii="Arial" w:eastAsiaTheme="minorHAnsi" w:hAnsi="Arial" w:cs="Arial"/>
          <w:szCs w:val="24"/>
          <w:lang w:val="ca-ES" w:eastAsia="en-US"/>
        </w:rPr>
        <w:t>, realitzant les seves activitats tenint en compte el respecte pe a la igualtat i no discriminació per raó de sexe i orientació sexual.</w:t>
      </w:r>
    </w:p>
    <w:p w14:paraId="4ED2C17B" w14:textId="77777777" w:rsidR="00636221" w:rsidRDefault="00636221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8DD261B" w14:textId="75B57EEA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D) Valorant l’esport com una eina/mitjà d’inclusió i cohesió social, l’entitat col·laborarà amb especial interès a donar suport participatiu a les persones amb risc d’exclusió social.</w:t>
      </w:r>
    </w:p>
    <w:p w14:paraId="1DCF7E08" w14:textId="77777777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57C12A6" w14:textId="7D12DBD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E)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53E422CD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17EAA9" w14:textId="57894C3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F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Disposar d’una pòlissa de responsabilitat civil en vigor per a l’activitat en la qual s’inclogui l’activitat subvencionada, amb una cobertura mínima de 150.000€.</w:t>
      </w:r>
    </w:p>
    <w:p w14:paraId="1A924D95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B70E17" w14:textId="493E4E06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G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En el transcurs màxim d’un mes a partir de la signatura del conveni, aportar la documentació següent: </w:t>
      </w:r>
    </w:p>
    <w:p w14:paraId="7EA474B3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061DEA0C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44A87AF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0E814C5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1596DF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EDC2220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4E16027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3D6944BB" w14:textId="77777777" w:rsidR="00626C8F" w:rsidRP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0A7E87F0" w14:textId="77777777" w:rsid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L’esmentada documentació haurà de presentar-se en qualsevol de les llengües cooficials de Catalunya, anirà degudament signada per la persona sol·licitant i serà original o còpia degudament autenticada.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No serà necessari presentar la dels apartats 1 a 4 si ja consta a les oficines municipals i no ha estat modificada.</w:t>
      </w:r>
    </w:p>
    <w:p w14:paraId="3331B909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626C8F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1594669D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</w:p>
    <w:p w14:paraId="79314E6D" w14:textId="77777777" w:rsidR="00626C8F" w:rsidRPr="007577EA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1086E02B" w14:textId="0ABBCC36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lastRenderedPageBreak/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21529E2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988F68E" w14:textId="2BA74067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H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No concórrer a les subvencions dineràries que atorgui l’Ajuntament de Taradell. </w:t>
      </w:r>
    </w:p>
    <w:p w14:paraId="1667A9FD" w14:textId="4A5E8A88" w:rsidR="00626C8F" w:rsidRPr="00626C8F" w:rsidRDefault="009A5FAE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>
        <w:rPr>
          <w:rFonts w:ascii="Arial" w:eastAsia="Times New Roman" w:hAnsi="Arial" w:cs="Arial"/>
          <w:szCs w:val="24"/>
          <w:lang w:val="ca-ES" w:eastAsia="es-ES"/>
        </w:rPr>
        <w:t>I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>)</w:t>
      </w:r>
      <w:r w:rsidR="0093443D">
        <w:rPr>
          <w:rFonts w:ascii="Arial" w:eastAsia="Times New Roman" w:hAnsi="Arial" w:cs="Arial"/>
          <w:szCs w:val="24"/>
          <w:lang w:val="ca-ES" w:eastAsia="es-ES"/>
        </w:rPr>
        <w:t xml:space="preserve"> 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21F100E4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35BBE439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042F3DCC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3625B7B" w14:textId="27F55874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J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Justificar pel valor atorgat en el conveni i justificar únicament les despeses que responguin a la naturalesa de l’activitat objecte del conveni.</w:t>
      </w:r>
    </w:p>
    <w:p w14:paraId="0F5C432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6188A487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21CB0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lang w:val="ca-ES" w:eastAsia="es-ES"/>
        </w:rPr>
      </w:pPr>
      <w:r w:rsidRPr="00626C8F">
        <w:rPr>
          <w:rFonts w:ascii="Arial" w:eastAsia="Times New Roman" w:hAnsi="Arial" w:cs="Arial"/>
          <w:b/>
          <w:szCs w:val="24"/>
          <w:lang w:val="ca-ES" w:eastAsia="es-ES"/>
        </w:rPr>
        <w:t>Sisè.-Despeses subvencionables i justificació.</w:t>
      </w:r>
    </w:p>
    <w:p w14:paraId="31B86A1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0AC9D8B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Amb caràcter general es consideraran despeses subvencionables les següents:</w:t>
      </w:r>
    </w:p>
    <w:p w14:paraId="7C8C4D8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D864A52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material fungible o no inventariable directament relacionats amb l’activitat</w:t>
      </w:r>
    </w:p>
    <w:p w14:paraId="13DDFA6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béns mobles directament relacionats amb l’activitat</w:t>
      </w:r>
    </w:p>
    <w:p w14:paraId="45DB968F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publicitat i propaganda dirigida a la difusió de les activitats</w:t>
      </w:r>
    </w:p>
    <w:p w14:paraId="142BC9B0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lloguer d’equips de so, llums, taules, cadires, etc...</w:t>
      </w:r>
    </w:p>
    <w:p w14:paraId="6EE5215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contractació de serveis externs, contractació d’espectacles, etc...</w:t>
      </w:r>
    </w:p>
    <w:p w14:paraId="673C7CCA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8C332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En cap cas seran despeses subvencionables les següents:</w:t>
      </w:r>
    </w:p>
    <w:p w14:paraId="1B93ADAC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Interessos, recàrrecs i sancions administratives</w:t>
      </w:r>
    </w:p>
    <w:p w14:paraId="0B7A6A0B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Dietes i despeses per desplaçaments dels membres de l’entitat, associació o col·lectiu</w:t>
      </w:r>
    </w:p>
    <w:p w14:paraId="7242D134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emeses per persones que formin part de la Junta directiva de l’entitat o associació.</w:t>
      </w:r>
    </w:p>
    <w:p w14:paraId="0860B45A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referents a begudes alcohòliques</w:t>
      </w:r>
    </w:p>
    <w:p w14:paraId="00F388F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u w:val="single"/>
          <w:lang w:val="ca-ES" w:eastAsia="es-ES"/>
        </w:rPr>
      </w:pPr>
    </w:p>
    <w:p w14:paraId="19D9010F" w14:textId="1C9F0C0A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1.- La justificació es presentarà, a les oficines de l’Ajuntament, com a màxim el 31 de gener de </w:t>
      </w:r>
      <w:r w:rsidR="005B2CF3">
        <w:rPr>
          <w:rFonts w:ascii="Arial" w:eastAsia="Times New Roman" w:hAnsi="Arial" w:cs="Arial"/>
          <w:szCs w:val="24"/>
          <w:lang w:val="ca-ES" w:eastAsia="es-ES"/>
        </w:rPr>
        <w:t>202</w:t>
      </w:r>
      <w:r w:rsidR="00BC6C2A">
        <w:rPr>
          <w:rFonts w:ascii="Arial" w:eastAsia="Times New Roman" w:hAnsi="Arial" w:cs="Arial"/>
          <w:szCs w:val="24"/>
          <w:lang w:val="ca-ES" w:eastAsia="es-ES"/>
        </w:rPr>
        <w:t>3</w:t>
      </w:r>
      <w:r w:rsidR="005B2CF3">
        <w:rPr>
          <w:rFonts w:ascii="Arial" w:eastAsia="Times New Roman" w:hAnsi="Arial" w:cs="Arial"/>
          <w:szCs w:val="24"/>
          <w:lang w:val="ca-ES" w:eastAsia="es-ES"/>
        </w:rPr>
        <w:t>.</w:t>
      </w:r>
    </w:p>
    <w:p w14:paraId="350A53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83E8D8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2.-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La justificació de la subvenció es farà a través del mètode de compta justificativa simplificada establerta a l’article 75 del Reglament de la Llei General de Subvencions, </w:t>
      </w: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i a tal fi s’haurà de complimentar el model normalitzat que es podran obtenir al Registre General i a la Web de l’Ajuntament  i s’hi hauran de fer constar els extrems següents:</w:t>
      </w:r>
    </w:p>
    <w:p w14:paraId="42C9056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4E1BC07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Memòria de les activitats realitzades, dels resultats obtinguts i del compliment de les condicions imposades a la concessió de la subvenció. (annex 5)</w:t>
      </w:r>
    </w:p>
    <w:p w14:paraId="52F7306F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 les despeses produïdes per l’execució de l’actuació i cost total de la mateixa, indicant les variacions produïdes respecte el projecte inicial. (annex 4)</w:t>
      </w:r>
    </w:p>
    <w:p w14:paraId="7009EEA2" w14:textId="19959907" w:rsid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dels ingressos i subvencions rebudes per l’entitat i que hagin contribuït al finançament de l’activitat subvencionada, amb indicació de l’import i procedència. (annex 4)</w:t>
      </w:r>
    </w:p>
    <w:p w14:paraId="1B1C5087" w14:textId="3A54635D" w:rsidR="001D3B62" w:rsidRPr="001D3B62" w:rsidRDefault="001D3B62" w:rsidP="001D3B62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0" w:name="_Hlk70433932"/>
      <w:r w:rsidRPr="001D3B62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subvenció.</w:t>
      </w:r>
      <w:bookmarkEnd w:id="0"/>
    </w:p>
    <w:p w14:paraId="4814B4A9" w14:textId="77777777" w:rsidR="00626C8F" w:rsidRPr="00626C8F" w:rsidRDefault="00626C8F" w:rsidP="00626C8F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256DEFB" w14:textId="64D847B6" w:rsidR="00626C8F" w:rsidRPr="00626C8F" w:rsidRDefault="001D3B62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3.-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Per a l’acceptació de les justificacions, caldrà que la despesa hagi estat efectuada i pagada abans del 31 de desembre de</w:t>
      </w:r>
      <w:r w:rsidR="005B2CF3">
        <w:rPr>
          <w:rFonts w:ascii="Arial" w:eastAsiaTheme="minorHAnsi" w:hAnsi="Arial" w:cs="Arial"/>
          <w:szCs w:val="24"/>
          <w:lang w:val="ca-ES" w:eastAsia="en-US"/>
        </w:rPr>
        <w:t xml:space="preserve"> 202</w:t>
      </w:r>
      <w:r w:rsidR="00BC6C2A">
        <w:rPr>
          <w:rFonts w:ascii="Arial" w:eastAsiaTheme="minorHAnsi" w:hAnsi="Arial" w:cs="Arial"/>
          <w:szCs w:val="24"/>
          <w:lang w:val="ca-ES" w:eastAsia="en-US"/>
        </w:rPr>
        <w:t>2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69B5300D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701600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el cas que els documents presentats com a justificació fossin incorrectes o incomplets, es comunicarà a l’interessat/ada la necessitat de subsanar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ACCD4D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F0D1038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13341A53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0E29DCB" w14:textId="77777777" w:rsid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20CC6511" w14:textId="77777777" w:rsidR="00FF0473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6B115D9" w14:textId="263CFB9F" w:rsidR="00626C8F" w:rsidRPr="00626C8F" w:rsidRDefault="00BD3CE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Setè.-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El present c</w:t>
      </w:r>
      <w:r w:rsidR="00FF0473">
        <w:rPr>
          <w:rFonts w:ascii="Arial" w:eastAsiaTheme="minorHAnsi" w:hAnsi="Arial" w:cs="Arial"/>
          <w:szCs w:val="24"/>
          <w:lang w:val="ca-ES" w:eastAsia="en-US"/>
        </w:rPr>
        <w:t>onveni tindrà una de vigència d’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1 any a comptar a partir del dia de la seva signatura o pròrrogues en el seu cas.</w:t>
      </w:r>
    </w:p>
    <w:p w14:paraId="429FF15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CFB33D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color w:val="FF0000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Vuitè.- Modificació del conveni. </w:t>
      </w:r>
    </w:p>
    <w:p w14:paraId="1C0145CE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Amb posterioritat a la signatura del conveni i abans de la finalització de la seva vigència, es podrà modificar, d’ofici o prèvia sol·licitud del/de la beneficiari/ària, </w:t>
      </w: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l’import, l’activitat, el termini d’execució, el de justificació i altres obligacions, quan no es perjudiquin els interessos de tercers i es doni algun dels supòsits següents:</w:t>
      </w:r>
    </w:p>
    <w:p w14:paraId="77DFC33A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es produeixi una alteració en les condicions que es van determinar en la signatura  del conveni.</w:t>
      </w:r>
    </w:p>
    <w:p w14:paraId="5E518EA4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79DA0C1B" w14:textId="77777777" w:rsidR="00626C8F" w:rsidRPr="00626C8F" w:rsidRDefault="00626C8F" w:rsidP="00626C8F">
      <w:pPr>
        <w:numPr>
          <w:ilvl w:val="1"/>
          <w:numId w:val="4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Quan el/la beneficiari/ària no hagi justificat en temps i forma la totalitat de l’import concedit en el present conveni. </w:t>
      </w:r>
    </w:p>
    <w:p w14:paraId="3D0F628B" w14:textId="77777777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244365B" w14:textId="77777777" w:rsidR="00CA5A5B" w:rsidRPr="00626C8F" w:rsidRDefault="00CA5A5B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E5FBF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Novè.- Resolució.</w:t>
      </w:r>
    </w:p>
    <w:p w14:paraId="5AFF90A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95CA49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Seran causes de rescissió d’aquest conveni:</w:t>
      </w:r>
    </w:p>
    <w:p w14:paraId="12240E5A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El mutu acord de totes les parts</w:t>
      </w:r>
    </w:p>
    <w:p w14:paraId="0C475B14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Incompliment de les clàusules del contracte</w:t>
      </w:r>
    </w:p>
    <w:p w14:paraId="7442E7FD" w14:textId="6D349E8D" w:rsidR="008C6E70" w:rsidRPr="00BC11CB" w:rsidRDefault="00626C8F" w:rsidP="008C6E70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 les generals establertes en la legislació vigent.</w:t>
      </w:r>
    </w:p>
    <w:p w14:paraId="3CA3A732" w14:textId="1951206B" w:rsidR="008C6E70" w:rsidRDefault="008C6E70" w:rsidP="008C6E70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37EDE7" w14:textId="77777777" w:rsidR="005D491A" w:rsidRDefault="005D491A" w:rsidP="005D491A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En prova de conformitat, ambdues parts es ratifiquen en el contingut del conveni i el signen </w:t>
      </w:r>
      <w:r>
        <w:rPr>
          <w:rFonts w:ascii="Arial" w:eastAsiaTheme="minorHAnsi" w:hAnsi="Arial" w:cs="Arial"/>
          <w:szCs w:val="24"/>
          <w:lang w:val="ca-ES" w:eastAsia="en-US"/>
        </w:rPr>
        <w:t>per duplicat exemplar i a un sol efecte, al lloc i data que figuren a l’encapçalament.</w:t>
      </w:r>
    </w:p>
    <w:p w14:paraId="117FD655" w14:textId="0A40F0B2" w:rsidR="00F3616C" w:rsidRDefault="00F3616C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8539121" w14:textId="0CF3940B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78331C6" w14:textId="7F197994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F5A1E53" w14:textId="0F4A1DDD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968543E" w14:textId="2274A7C4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054CA7D" w14:textId="7FE917C4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C41ABDF" w14:textId="6E6B529D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64D519D" w14:textId="7F40C22F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667038" w14:textId="732D8F0A" w:rsidR="00D41F07" w:rsidRDefault="00D41F0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Lluís Rodríguez Rufart   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 w:rsidR="00265656" w:rsidRPr="00265656">
        <w:rPr>
          <w:rFonts w:ascii="Arial" w:eastAsiaTheme="minorHAnsi" w:hAnsi="Arial" w:cs="Arial"/>
          <w:szCs w:val="24"/>
          <w:lang w:val="ca-ES" w:eastAsia="en-US"/>
        </w:rPr>
        <w:t>Joaquim Molas Font</w:t>
      </w:r>
    </w:p>
    <w:p w14:paraId="57EA4E29" w14:textId="69A1DE8C" w:rsidR="00D41F07" w:rsidRDefault="008D51BE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Ajuntament de Taradell</w:t>
      </w:r>
      <w:r w:rsidR="00D41F07">
        <w:rPr>
          <w:rFonts w:ascii="Arial" w:eastAsiaTheme="minorHAnsi" w:hAnsi="Arial" w:cs="Arial"/>
          <w:szCs w:val="24"/>
          <w:lang w:val="ca-ES" w:eastAsia="en-US"/>
        </w:rPr>
        <w:tab/>
      </w:r>
      <w:r w:rsidR="00D41F07">
        <w:rPr>
          <w:rFonts w:ascii="Arial" w:eastAsiaTheme="minorHAnsi" w:hAnsi="Arial" w:cs="Arial"/>
          <w:szCs w:val="24"/>
          <w:lang w:val="ca-ES" w:eastAsia="en-US"/>
        </w:rPr>
        <w:tab/>
      </w:r>
      <w:r w:rsidR="00D41F07">
        <w:rPr>
          <w:rFonts w:ascii="Arial" w:eastAsiaTheme="minorHAnsi" w:hAnsi="Arial" w:cs="Arial"/>
          <w:szCs w:val="24"/>
          <w:lang w:val="ca-ES" w:eastAsia="en-US"/>
        </w:rPr>
        <w:tab/>
      </w:r>
      <w:r w:rsidR="00D41F07">
        <w:rPr>
          <w:rFonts w:ascii="Arial" w:eastAsiaTheme="minorHAnsi" w:hAnsi="Arial" w:cs="Arial"/>
          <w:szCs w:val="24"/>
          <w:lang w:val="ca-ES" w:eastAsia="en-US"/>
        </w:rPr>
        <w:tab/>
      </w:r>
      <w:r w:rsidR="00D41F07">
        <w:rPr>
          <w:rFonts w:ascii="Arial" w:eastAsiaTheme="minorHAnsi" w:hAnsi="Arial" w:cs="Arial"/>
          <w:szCs w:val="24"/>
          <w:lang w:val="ca-ES" w:eastAsia="en-US"/>
        </w:rPr>
        <w:tab/>
        <w:t>Unió Deportiva Taradell</w:t>
      </w:r>
    </w:p>
    <w:p w14:paraId="088B04A6" w14:textId="77777777" w:rsidR="00626C8F" w:rsidRDefault="00626C8F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583E0681" w14:textId="77777777" w:rsidR="00C83166" w:rsidRDefault="00C83166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4C6BD3B5" w14:textId="77777777" w:rsidR="00E23E05" w:rsidRPr="00626C8F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sectPr w:rsidR="00E23E05" w:rsidRPr="00626C8F" w:rsidSect="00152FE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10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D9985" w14:textId="77777777" w:rsidR="00734CED" w:rsidRDefault="00734CED" w:rsidP="000C7A61">
      <w:r>
        <w:separator/>
      </w:r>
    </w:p>
  </w:endnote>
  <w:endnote w:type="continuationSeparator" w:id="0">
    <w:p w14:paraId="305A2C67" w14:textId="77777777" w:rsidR="00734CED" w:rsidRDefault="00734CED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FAFA" w14:textId="77777777" w:rsidR="001D3B62" w:rsidRDefault="001D3B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4D759" w14:textId="77777777" w:rsidR="007F43F0" w:rsidRPr="002A536C" w:rsidRDefault="007F43F0" w:rsidP="00BC7C7A">
    <w:pPr>
      <w:pStyle w:val="Piedepgina"/>
      <w:rPr>
        <w:sz w:val="2"/>
        <w:szCs w:val="2"/>
      </w:rPr>
    </w:pPr>
  </w:p>
  <w:tbl>
    <w:tblPr>
      <w:tblStyle w:val="Tablaconc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746FA7" w14:paraId="2A74323D" w14:textId="77777777" w:rsidTr="00B66E88">
      <w:tc>
        <w:tcPr>
          <w:tcW w:w="283" w:type="dxa"/>
          <w:tcBorders>
            <w:top w:val="single" w:sz="8" w:space="0" w:color="006EB6"/>
          </w:tcBorders>
        </w:tcPr>
        <w:p w14:paraId="74F5E5E2" w14:textId="77777777" w:rsidR="00746FA7" w:rsidRDefault="00746FA7" w:rsidP="00746FA7">
          <w:pPr>
            <w:pStyle w:val="Piedepgina"/>
          </w:pPr>
          <w:bookmarkStart w:id="1" w:name="_Hlk101525129"/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188110F4" w14:textId="77777777" w:rsidR="00746FA7" w:rsidRPr="00392698" w:rsidRDefault="00746FA7" w:rsidP="00746FA7">
          <w:pPr>
            <w:pStyle w:val="Piedepgina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  <w:bookmarkEnd w:id="1"/>
  </w:tbl>
  <w:p w14:paraId="18F63C7D" w14:textId="34712DC6" w:rsidR="005E3D66" w:rsidRDefault="005E3D66" w:rsidP="00BC7C7A">
    <w:pPr>
      <w:pStyle w:val="Piedepgina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DEA6A" w14:textId="77777777" w:rsidR="001D3B62" w:rsidRDefault="001D3B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99B3B" w14:textId="77777777" w:rsidR="00734CED" w:rsidRDefault="00734CED" w:rsidP="000C7A61">
      <w:r>
        <w:separator/>
      </w:r>
    </w:p>
  </w:footnote>
  <w:footnote w:type="continuationSeparator" w:id="0">
    <w:p w14:paraId="5817714D" w14:textId="77777777" w:rsidR="00734CED" w:rsidRDefault="00734CED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6FA19" w14:textId="77777777" w:rsidR="001D3B62" w:rsidRDefault="001D3B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272C6" w14:textId="36824D08" w:rsidR="00C441D3" w:rsidRDefault="00152FE2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3FD1F290" wp14:editId="130ED508">
          <wp:simplePos x="0" y="0"/>
          <wp:positionH relativeFrom="column">
            <wp:posOffset>-1118235</wp:posOffset>
          </wp:positionH>
          <wp:positionV relativeFrom="paragraph">
            <wp:posOffset>-374015</wp:posOffset>
          </wp:positionV>
          <wp:extent cx="2545200" cy="1800000"/>
          <wp:effectExtent l="0" t="0" r="7620" b="0"/>
          <wp:wrapNone/>
          <wp:docPr id="4" name="Imagen 4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200" cy="18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7F928161" wp14:editId="78AA40BB">
          <wp:simplePos x="0" y="0"/>
          <wp:positionH relativeFrom="column">
            <wp:posOffset>-1384935</wp:posOffset>
          </wp:positionH>
          <wp:positionV relativeFrom="paragraph">
            <wp:posOffset>10445750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58335" w14:textId="77777777" w:rsidR="001D3B62" w:rsidRDefault="001D3B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54965"/>
    <w:multiLevelType w:val="hybridMultilevel"/>
    <w:tmpl w:val="D3F033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A7753BB"/>
    <w:multiLevelType w:val="hybridMultilevel"/>
    <w:tmpl w:val="1DBE5FB0"/>
    <w:lvl w:ilvl="0" w:tplc="6ED4381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96DEA"/>
    <w:multiLevelType w:val="hybridMultilevel"/>
    <w:tmpl w:val="DC7AB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378475378">
    <w:abstractNumId w:val="0"/>
  </w:num>
  <w:num w:numId="2" w16cid:durableId="1908417340">
    <w:abstractNumId w:val="6"/>
  </w:num>
  <w:num w:numId="3" w16cid:durableId="1017345080">
    <w:abstractNumId w:val="2"/>
  </w:num>
  <w:num w:numId="4" w16cid:durableId="136581236">
    <w:abstractNumId w:val="8"/>
  </w:num>
  <w:num w:numId="5" w16cid:durableId="445388021">
    <w:abstractNumId w:val="4"/>
  </w:num>
  <w:num w:numId="6" w16cid:durableId="21321448">
    <w:abstractNumId w:val="3"/>
  </w:num>
  <w:num w:numId="7" w16cid:durableId="819494111">
    <w:abstractNumId w:val="1"/>
  </w:num>
  <w:num w:numId="8" w16cid:durableId="82457289">
    <w:abstractNumId w:val="5"/>
  </w:num>
  <w:num w:numId="9" w16cid:durableId="18375298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15A7C"/>
    <w:rsid w:val="000238AE"/>
    <w:rsid w:val="00036FC8"/>
    <w:rsid w:val="00037B3A"/>
    <w:rsid w:val="00067B79"/>
    <w:rsid w:val="00076254"/>
    <w:rsid w:val="000C1BEB"/>
    <w:rsid w:val="000C7A61"/>
    <w:rsid w:val="000E3166"/>
    <w:rsid w:val="000E7BC3"/>
    <w:rsid w:val="00111E48"/>
    <w:rsid w:val="0011234F"/>
    <w:rsid w:val="001311A1"/>
    <w:rsid w:val="00152FE2"/>
    <w:rsid w:val="00180B0B"/>
    <w:rsid w:val="00182DFE"/>
    <w:rsid w:val="00191177"/>
    <w:rsid w:val="001A26A0"/>
    <w:rsid w:val="001A2C69"/>
    <w:rsid w:val="001A7113"/>
    <w:rsid w:val="001D3B62"/>
    <w:rsid w:val="001F1254"/>
    <w:rsid w:val="001F1448"/>
    <w:rsid w:val="001F1684"/>
    <w:rsid w:val="001F45AE"/>
    <w:rsid w:val="00207DC1"/>
    <w:rsid w:val="00226783"/>
    <w:rsid w:val="00265656"/>
    <w:rsid w:val="00266608"/>
    <w:rsid w:val="00285F93"/>
    <w:rsid w:val="00294050"/>
    <w:rsid w:val="00294B1D"/>
    <w:rsid w:val="002A536C"/>
    <w:rsid w:val="002C6B03"/>
    <w:rsid w:val="0030263F"/>
    <w:rsid w:val="00342BAD"/>
    <w:rsid w:val="00384296"/>
    <w:rsid w:val="0039690B"/>
    <w:rsid w:val="003E17A6"/>
    <w:rsid w:val="003E5151"/>
    <w:rsid w:val="003F12E3"/>
    <w:rsid w:val="0041356A"/>
    <w:rsid w:val="004422FE"/>
    <w:rsid w:val="00447438"/>
    <w:rsid w:val="004C48FD"/>
    <w:rsid w:val="004C60D9"/>
    <w:rsid w:val="004D0166"/>
    <w:rsid w:val="004D0AF0"/>
    <w:rsid w:val="004F38E8"/>
    <w:rsid w:val="004F5A0D"/>
    <w:rsid w:val="005113E5"/>
    <w:rsid w:val="00514C89"/>
    <w:rsid w:val="00530092"/>
    <w:rsid w:val="005506F6"/>
    <w:rsid w:val="00551D34"/>
    <w:rsid w:val="00572FBC"/>
    <w:rsid w:val="0057730F"/>
    <w:rsid w:val="00593F84"/>
    <w:rsid w:val="00597E1F"/>
    <w:rsid w:val="005B2ADA"/>
    <w:rsid w:val="005B2CF3"/>
    <w:rsid w:val="005D491A"/>
    <w:rsid w:val="005E3D66"/>
    <w:rsid w:val="005E5A94"/>
    <w:rsid w:val="0062577D"/>
    <w:rsid w:val="00626C8F"/>
    <w:rsid w:val="00636158"/>
    <w:rsid w:val="00636221"/>
    <w:rsid w:val="00657F7D"/>
    <w:rsid w:val="006603DB"/>
    <w:rsid w:val="006675E0"/>
    <w:rsid w:val="006B55F8"/>
    <w:rsid w:val="006D0703"/>
    <w:rsid w:val="006E4DCF"/>
    <w:rsid w:val="00734CED"/>
    <w:rsid w:val="00744657"/>
    <w:rsid w:val="00746FA7"/>
    <w:rsid w:val="007520B7"/>
    <w:rsid w:val="007521AA"/>
    <w:rsid w:val="007A5549"/>
    <w:rsid w:val="007F43F0"/>
    <w:rsid w:val="007F7717"/>
    <w:rsid w:val="00832A33"/>
    <w:rsid w:val="008461AA"/>
    <w:rsid w:val="00857B27"/>
    <w:rsid w:val="0088206B"/>
    <w:rsid w:val="008916B6"/>
    <w:rsid w:val="008A7DFE"/>
    <w:rsid w:val="008C3E1A"/>
    <w:rsid w:val="008C6E70"/>
    <w:rsid w:val="008D01D0"/>
    <w:rsid w:val="008D51BE"/>
    <w:rsid w:val="009014B9"/>
    <w:rsid w:val="0093443D"/>
    <w:rsid w:val="00934DE4"/>
    <w:rsid w:val="00954511"/>
    <w:rsid w:val="009832C2"/>
    <w:rsid w:val="009A5FAE"/>
    <w:rsid w:val="009E7A66"/>
    <w:rsid w:val="009F115A"/>
    <w:rsid w:val="00A06F01"/>
    <w:rsid w:val="00A15D25"/>
    <w:rsid w:val="00A17C39"/>
    <w:rsid w:val="00A2469C"/>
    <w:rsid w:val="00A278BF"/>
    <w:rsid w:val="00A3370D"/>
    <w:rsid w:val="00A549ED"/>
    <w:rsid w:val="00A76594"/>
    <w:rsid w:val="00A8496B"/>
    <w:rsid w:val="00A86A51"/>
    <w:rsid w:val="00A86FCF"/>
    <w:rsid w:val="00A87940"/>
    <w:rsid w:val="00AA467A"/>
    <w:rsid w:val="00B0724E"/>
    <w:rsid w:val="00B50CFF"/>
    <w:rsid w:val="00B53A59"/>
    <w:rsid w:val="00B97419"/>
    <w:rsid w:val="00BA092A"/>
    <w:rsid w:val="00BC11CB"/>
    <w:rsid w:val="00BC6C2A"/>
    <w:rsid w:val="00BC7C7A"/>
    <w:rsid w:val="00BD3CE7"/>
    <w:rsid w:val="00C334DD"/>
    <w:rsid w:val="00C441D3"/>
    <w:rsid w:val="00C83166"/>
    <w:rsid w:val="00C854AD"/>
    <w:rsid w:val="00CA31C2"/>
    <w:rsid w:val="00CA5A5B"/>
    <w:rsid w:val="00CF755F"/>
    <w:rsid w:val="00D073EF"/>
    <w:rsid w:val="00D41F07"/>
    <w:rsid w:val="00D64372"/>
    <w:rsid w:val="00D844A8"/>
    <w:rsid w:val="00DF27FF"/>
    <w:rsid w:val="00E068D6"/>
    <w:rsid w:val="00E23E05"/>
    <w:rsid w:val="00EB3E65"/>
    <w:rsid w:val="00EC16C0"/>
    <w:rsid w:val="00EC726E"/>
    <w:rsid w:val="00ED4656"/>
    <w:rsid w:val="00ED534D"/>
    <w:rsid w:val="00EE6BB9"/>
    <w:rsid w:val="00EF36E0"/>
    <w:rsid w:val="00EF74FB"/>
    <w:rsid w:val="00F0728F"/>
    <w:rsid w:val="00F3616C"/>
    <w:rsid w:val="00F52DF7"/>
    <w:rsid w:val="00F543E9"/>
    <w:rsid w:val="00F574C9"/>
    <w:rsid w:val="00F93FBF"/>
    <w:rsid w:val="00F9538F"/>
    <w:rsid w:val="00FA32FE"/>
    <w:rsid w:val="00FB6383"/>
    <w:rsid w:val="00FC6943"/>
    <w:rsid w:val="00FD41A7"/>
    <w:rsid w:val="00FF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1A09EC4D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626C8F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626C8F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26C8F"/>
    <w:rPr>
      <w:rFonts w:ascii="Bookman Old Style" w:eastAsia="Times New Roman" w:hAnsi="Bookman Old Style"/>
      <w:b/>
      <w:sz w:val="22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574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74C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74C9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74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74C9"/>
    <w:rPr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7BDA71C8FA24B3AA6F9593F2990E2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81EE8-78D9-4BCF-A95C-4800284878FE}"/>
      </w:docPartPr>
      <w:docPartBody>
        <w:p w:rsidR="00155A57" w:rsidRDefault="00D36B6D">
          <w:r w:rsidRPr="002F60B6"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B0B1BB66A2A24101BEDA50F82C2ED7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907EF8-CF91-40EB-BD9F-B72026B84608}"/>
      </w:docPartPr>
      <w:docPartBody>
        <w:p w:rsidR="00155A57" w:rsidRDefault="00D36B6D">
          <w:r w:rsidRPr="002F60B6"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C1516B1E232B466A9F6D83E8A91473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120B6-6CBF-4E7A-8F15-55AFB6E4117E}"/>
      </w:docPartPr>
      <w:docPartBody>
        <w:p w:rsidR="00155A57" w:rsidRDefault="00D36B6D">
          <w:r w:rsidRPr="002F60B6">
            <w:rPr>
              <w:rStyle w:val="Textodelmarcadordeposicin"/>
            </w:rPr>
            <w:t>[Assumpte]</w:t>
          </w:r>
        </w:p>
      </w:docPartBody>
    </w:docPart>
    <w:docPart>
      <w:docPartPr>
        <w:name w:val="1938774648854344B8A0491B0B1E92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21AC4-8983-47B5-A1CB-B16B19C2F97C}"/>
      </w:docPartPr>
      <w:docPartBody>
        <w:p w:rsidR="00155A57" w:rsidRDefault="00D36B6D">
          <w:r w:rsidRPr="002F60B6">
            <w:rPr>
              <w:rStyle w:val="Textodelmarcadordeposicin"/>
            </w:rPr>
            <w:t>[Data alfanumèrica 1]</w:t>
          </w:r>
        </w:p>
      </w:docPartBody>
    </w:docPart>
    <w:docPart>
      <w:docPartPr>
        <w:name w:val="6D230B46827A4F64BD5A4024921B10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D67CA-AFC1-4FCA-95D4-A3078A1CB9D0}"/>
      </w:docPartPr>
      <w:docPartBody>
        <w:p w:rsidR="000A448A" w:rsidRDefault="00166991" w:rsidP="00166991">
          <w:pPr>
            <w:pStyle w:val="6D230B46827A4F64BD5A4024921B10FB"/>
          </w:pPr>
          <w:r w:rsidRPr="002F60B6">
            <w:rPr>
              <w:rStyle w:val="Textodelmarcadordeposicin"/>
            </w:rPr>
            <w:t>[Data alfanumèrica]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0A448A"/>
    <w:rsid w:val="000F05C5"/>
    <w:rsid w:val="00155A57"/>
    <w:rsid w:val="00166991"/>
    <w:rsid w:val="001D6EAD"/>
    <w:rsid w:val="002550D7"/>
    <w:rsid w:val="003E7714"/>
    <w:rsid w:val="00405F17"/>
    <w:rsid w:val="0044197B"/>
    <w:rsid w:val="004804B8"/>
    <w:rsid w:val="004D538B"/>
    <w:rsid w:val="005901F5"/>
    <w:rsid w:val="006179D9"/>
    <w:rsid w:val="0064061B"/>
    <w:rsid w:val="007A6B8F"/>
    <w:rsid w:val="00864EEB"/>
    <w:rsid w:val="008E4504"/>
    <w:rsid w:val="008F1536"/>
    <w:rsid w:val="00915A89"/>
    <w:rsid w:val="00A117C2"/>
    <w:rsid w:val="00A51D37"/>
    <w:rsid w:val="00A668F3"/>
    <w:rsid w:val="00B40D39"/>
    <w:rsid w:val="00D04C50"/>
    <w:rsid w:val="00D3570E"/>
    <w:rsid w:val="00D36B6D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076BE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6991"/>
    <w:rPr>
      <w:color w:val="808080"/>
    </w:rPr>
  </w:style>
  <w:style w:type="paragraph" w:customStyle="1" w:styleId="6D230B46827A4F64BD5A4024921B10FB">
    <w:name w:val="6D230B46827A4F64BD5A4024921B10FB"/>
    <w:rsid w:val="00166991"/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37414-CA6C-497F-9321-DA27DF5A2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1717</Words>
  <Characters>9533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11228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11</cp:revision>
  <cp:lastPrinted>2020-11-19T14:50:00Z</cp:lastPrinted>
  <dcterms:created xsi:type="dcterms:W3CDTF">2021-04-29T07:45:00Z</dcterms:created>
  <dcterms:modified xsi:type="dcterms:W3CDTF">2022-06-15T07:55:00Z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16456</vt:lpwstr>
  </property>
  <property fmtid="{D5CDD505-2E9C-101B-9397-08002B2CF9AE}" pid="9" name="expedient_num">
    <vt:lpwstr>e-658/2022</vt:lpwstr>
  </property>
  <property fmtid="{D5CDD505-2E9C-101B-9397-08002B2CF9AE}" pid="10" name="expedient_descripcio">
    <vt:lpwstr>Conveni de col·laboració 2022 - Unió Deportiva Taradell</vt:lpwstr>
  </property>
  <property fmtid="{D5CDD505-2E9C-101B-9397-08002B2CF9AE}" pid="11" name="assumpte">
    <vt:lpwstr>Conveni de col·laboració 2022</vt:lpwstr>
  </property>
  <property fmtid="{D5CDD505-2E9C-101B-9397-08002B2CF9AE}" pid="12" name="data_alfa">
    <vt:lpwstr>15 de juny 2022</vt:lpwstr>
  </property>
  <property fmtid="{D5CDD505-2E9C-101B-9397-08002B2CF9AE}" pid="13" name="campsGenerics_dataAlfa1">
    <vt:lpwstr>23 de maig de 2022 </vt:lpwstr>
  </property>
</Properties>
</file>