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ulaambq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7DEF2B18" w14:textId="77777777" w:rsidTr="00EA70DF">
        <w:trPr>
          <w:trHeight w:hRule="exact" w:val="851"/>
        </w:trPr>
        <w:tc>
          <w:tcPr>
            <w:tcW w:w="4536" w:type="dxa"/>
            <w:gridSpan w:val="2"/>
            <w:hideMark/>
          </w:tcPr>
          <w:p w14:paraId="55EACA94" w14:textId="77777777" w:rsidR="005E3D66" w:rsidRDefault="005E3D66" w:rsidP="00EA70DF">
            <w:pPr>
              <w:pStyle w:val="Senseespaia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2571051072322028514114922124812"/>
              <w:id w:val="54904741"/>
              <w:picture/>
            </w:sdtPr>
            <w:sdtContent>
              <w:p w14:paraId="2B6A7CFA" w14:textId="770AE8C4" w:rsidR="005E3D66" w:rsidRPr="00E452C1" w:rsidRDefault="00C60005" w:rsidP="00EA70DF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789092CC" wp14:editId="68B5B294">
                      <wp:extent cx="2159000" cy="381000"/>
                      <wp:effectExtent l="0" t="0" r="0" b="0"/>
                      <wp:docPr id="4" name="Imagen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F493F83" w14:textId="77777777" w:rsidR="005E3D66" w:rsidRDefault="005E3D66" w:rsidP="00EA70DF">
            <w:pPr>
              <w:pStyle w:val="Senseespaia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166360" w14:textId="77777777" w:rsidR="005E3D66" w:rsidRPr="00A86FCF" w:rsidRDefault="005E3D66" w:rsidP="00EA70DF">
            <w:pPr>
              <w:pStyle w:val="Senseespaia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64D00EBA" w14:textId="77777777" w:rsidTr="00EA70DF">
        <w:tc>
          <w:tcPr>
            <w:tcW w:w="1121" w:type="dxa"/>
          </w:tcPr>
          <w:p w14:paraId="5B553406" w14:textId="77777777" w:rsidR="00744657" w:rsidRPr="00A86FCF" w:rsidRDefault="00744657" w:rsidP="00EA70DF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6EB9B134" w14:textId="77777777" w:rsidR="00744657" w:rsidRDefault="00744657" w:rsidP="00EA70DF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1D221E82" w14:textId="77777777" w:rsidTr="00EA70DF">
        <w:tc>
          <w:tcPr>
            <w:tcW w:w="1121" w:type="dxa"/>
            <w:hideMark/>
          </w:tcPr>
          <w:p w14:paraId="1CD1D2B5" w14:textId="77777777" w:rsidR="005E3D66" w:rsidRPr="00A86FCF" w:rsidRDefault="005E3D66" w:rsidP="00EA70DF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388D3B20" w14:textId="28971FA5" w:rsidR="005E3D66" w:rsidRPr="00A86FCF" w:rsidRDefault="00000000" w:rsidP="00EA70DF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E4531833B55D49E5BB4F0C4DC71306B4"/>
                </w:placeholder>
                <w:text/>
              </w:sdtPr>
              <w:sdtContent>
                <w:r w:rsidR="00C60005">
                  <w:rPr>
                    <w:rFonts w:ascii="Arial" w:hAnsi="Arial" w:cs="Arial"/>
                    <w:sz w:val="20"/>
                  </w:rPr>
                  <w:t>e-654/2022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B3D7CF575BD7437792601F2E03755400"/>
                </w:placeholder>
                <w:text w:multiLine="1"/>
              </w:sdtPr>
              <w:sdtContent>
                <w:r w:rsidR="00C60005">
                  <w:rPr>
                    <w:rFonts w:ascii="Arial" w:hAnsi="Arial" w:cs="Arial"/>
                    <w:sz w:val="20"/>
                  </w:rPr>
                  <w:t>Conveni de col·laboració 2022  - Club del Parc d'Esports</w:t>
                </w:r>
              </w:sdtContent>
            </w:sdt>
          </w:p>
        </w:tc>
      </w:tr>
      <w:tr w:rsidR="005E3D66" w:rsidRPr="00A86FCF" w14:paraId="33DB9519" w14:textId="77777777" w:rsidTr="00EA70DF">
        <w:tc>
          <w:tcPr>
            <w:tcW w:w="1121" w:type="dxa"/>
            <w:hideMark/>
          </w:tcPr>
          <w:p w14:paraId="40F91993" w14:textId="77777777" w:rsidR="005E3D66" w:rsidRPr="00A86FCF" w:rsidRDefault="005E3D66" w:rsidP="00EA70DF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  <w:placeholder>
              <w:docPart w:val="AC770D8259A540DD988FCBC34BE26773"/>
            </w:placeholder>
          </w:sdtPr>
          <w:sdtContent>
            <w:tc>
              <w:tcPr>
                <w:tcW w:w="7951" w:type="dxa"/>
                <w:gridSpan w:val="2"/>
                <w:hideMark/>
              </w:tcPr>
              <w:p w14:paraId="2F56E6A8" w14:textId="63063DA3" w:rsidR="005E3D66" w:rsidRPr="00A86FCF" w:rsidRDefault="00C60005" w:rsidP="00EA70DF">
                <w:pPr>
                  <w:pStyle w:val="Senseespaiat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2022</w:t>
                </w:r>
              </w:p>
            </w:tc>
          </w:sdtContent>
        </w:sdt>
      </w:tr>
    </w:tbl>
    <w:p w14:paraId="09F3A04D" w14:textId="16E9BBC3" w:rsidR="00E23E05" w:rsidRDefault="00E23E05" w:rsidP="00E23E05">
      <w:pPr>
        <w:pStyle w:val="Senseespaiat"/>
        <w:jc w:val="both"/>
        <w:rPr>
          <w:rFonts w:ascii="Arial" w:hAnsi="Arial" w:cs="Arial"/>
          <w:sz w:val="24"/>
          <w:szCs w:val="24"/>
        </w:rPr>
      </w:pPr>
    </w:p>
    <w:p w14:paraId="0B3CF0A8" w14:textId="77777777" w:rsidR="007A427F" w:rsidRDefault="007A427F" w:rsidP="007A427F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62588AA" w14:textId="77777777" w:rsidR="007A427F" w:rsidRDefault="007A427F" w:rsidP="007A427F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CB1ECD1" w14:textId="07E5A457" w:rsidR="007A427F" w:rsidRPr="00FF6350" w:rsidRDefault="007A427F" w:rsidP="007A427F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93443D"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267209953"/>
          <w:placeholder>
            <w:docPart w:val="1F292BFA2FA04A15B717FB07FF0B98FA"/>
          </w:placeholder>
        </w:sdtPr>
        <w:sdtContent>
          <w:r w:rsidR="00523C47">
            <w:rPr>
              <w:rFonts w:ascii="Arial" w:hAnsi="Arial" w:cs="Arial"/>
              <w:szCs w:val="24"/>
              <w:lang w:val="ca-ES"/>
            </w:rPr>
            <w:t>10 de juny de 2022</w:t>
          </w:r>
        </w:sdtContent>
      </w:sdt>
    </w:p>
    <w:p w14:paraId="21220D9E" w14:textId="0B7F7AED" w:rsidR="00FF6350" w:rsidRDefault="00FF6350" w:rsidP="0018796F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u w:val="single"/>
          <w:lang w:val="ca-ES"/>
        </w:rPr>
      </w:pPr>
    </w:p>
    <w:p w14:paraId="349B8108" w14:textId="77777777" w:rsidR="007A427F" w:rsidRPr="0018796F" w:rsidRDefault="007A427F" w:rsidP="00FF635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625950A2" w14:textId="72485BE4" w:rsidR="00037B3A" w:rsidRPr="0018796F" w:rsidRDefault="0018796F" w:rsidP="00FF635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18796F">
        <w:rPr>
          <w:rFonts w:ascii="Arial" w:hAnsi="Arial" w:cs="Arial"/>
          <w:b/>
          <w:bCs/>
          <w:szCs w:val="24"/>
          <w:lang w:val="ca-ES"/>
        </w:rPr>
        <w:t>REUNITS</w:t>
      </w:r>
    </w:p>
    <w:p w14:paraId="56C117DD" w14:textId="77777777" w:rsidR="00037B3A" w:rsidRPr="0093443D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253027D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5933B77" w14:textId="77612A32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D’una part el Sr.</w:t>
      </w:r>
      <w:r w:rsidR="00D3653F">
        <w:rPr>
          <w:rFonts w:ascii="Arial" w:eastAsiaTheme="minorHAnsi" w:hAnsi="Arial" w:cs="Arial"/>
          <w:szCs w:val="24"/>
          <w:lang w:val="ca-ES" w:eastAsia="en-US"/>
        </w:rPr>
        <w:t xml:space="preserve"> Lluís Rodríguez </w:t>
      </w:r>
      <w:proofErr w:type="spellStart"/>
      <w:r w:rsidR="00D3653F">
        <w:rPr>
          <w:rFonts w:ascii="Arial" w:eastAsiaTheme="minorHAnsi" w:hAnsi="Arial" w:cs="Arial"/>
          <w:szCs w:val="24"/>
          <w:lang w:val="ca-ES" w:eastAsia="en-US"/>
        </w:rPr>
        <w:t>Rufart</w:t>
      </w:r>
      <w:proofErr w:type="spellEnd"/>
      <w:r w:rsidRPr="0093443D">
        <w:rPr>
          <w:rFonts w:ascii="Arial" w:eastAsiaTheme="minorHAnsi" w:hAnsi="Arial" w:cs="Arial"/>
          <w:szCs w:val="24"/>
          <w:lang w:val="ca-ES" w:eastAsia="en-US"/>
        </w:rPr>
        <w:t>, en nom i representació de l’</w:t>
      </w:r>
      <w:r w:rsidR="00CC4616">
        <w:rPr>
          <w:rFonts w:ascii="Arial" w:eastAsiaTheme="minorHAnsi" w:hAnsi="Arial" w:cs="Arial"/>
          <w:szCs w:val="24"/>
          <w:lang w:val="ca-ES" w:eastAsia="en-US"/>
        </w:rPr>
        <w:t>A</w:t>
      </w:r>
      <w:r w:rsidRPr="0093443D">
        <w:rPr>
          <w:rFonts w:ascii="Arial" w:eastAsiaTheme="minorHAnsi" w:hAnsi="Arial" w:cs="Arial"/>
          <w:szCs w:val="24"/>
          <w:lang w:val="ca-ES" w:eastAsia="en-US"/>
        </w:rPr>
        <w:t>juntament de Taradell amb NIF P-0827800D, actuant en qualitat de legal representant.</w:t>
      </w:r>
    </w:p>
    <w:p w14:paraId="5C5D3E10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022D2FE" w14:textId="13E30968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De l’altra part, el Sr. </w:t>
      </w:r>
      <w:r w:rsidR="00FC1C7F" w:rsidRPr="00C642CE">
        <w:rPr>
          <w:rFonts w:ascii="Arial" w:eastAsiaTheme="minorHAnsi" w:hAnsi="Arial" w:cs="Arial"/>
          <w:color w:val="000000" w:themeColor="text1"/>
          <w:szCs w:val="24"/>
          <w:lang w:val="ca-ES" w:eastAsia="en-US"/>
        </w:rPr>
        <w:t xml:space="preserve">Jordi </w:t>
      </w:r>
      <w:r w:rsidR="00C669F3" w:rsidRPr="00C642CE">
        <w:rPr>
          <w:rFonts w:ascii="Arial" w:eastAsiaTheme="minorHAnsi" w:hAnsi="Arial" w:cs="Arial"/>
          <w:color w:val="000000" w:themeColor="text1"/>
          <w:szCs w:val="24"/>
          <w:lang w:val="ca-ES" w:eastAsia="en-US"/>
        </w:rPr>
        <w:t xml:space="preserve">Molist </w:t>
      </w:r>
      <w:r w:rsidR="00C642CE" w:rsidRPr="00C642CE">
        <w:rPr>
          <w:rFonts w:ascii="Arial" w:eastAsiaTheme="minorHAnsi" w:hAnsi="Arial" w:cs="Arial"/>
          <w:color w:val="000000" w:themeColor="text1"/>
          <w:szCs w:val="24"/>
          <w:lang w:val="ca-ES" w:eastAsia="en-US"/>
        </w:rPr>
        <w:t>Arenas</w:t>
      </w:r>
      <w:r w:rsidRPr="0093443D">
        <w:rPr>
          <w:rFonts w:ascii="Arial" w:eastAsiaTheme="minorHAnsi" w:hAnsi="Arial" w:cs="Arial"/>
          <w:szCs w:val="24"/>
          <w:lang w:val="ca-ES" w:eastAsia="en-US"/>
        </w:rPr>
        <w:t>, amb DNI</w:t>
      </w:r>
      <w:r w:rsidR="00C642CE">
        <w:rPr>
          <w:rFonts w:ascii="Arial" w:eastAsiaTheme="minorHAnsi" w:hAnsi="Arial" w:cs="Arial"/>
          <w:color w:val="FF0000"/>
          <w:szCs w:val="24"/>
          <w:lang w:val="ca-ES" w:eastAsia="en-US"/>
        </w:rPr>
        <w:t xml:space="preserve"> </w:t>
      </w:r>
      <w:r w:rsidR="00C642CE" w:rsidRPr="000358B4">
        <w:rPr>
          <w:rFonts w:ascii="Arial" w:eastAsiaTheme="minorHAnsi" w:hAnsi="Arial" w:cs="Arial"/>
          <w:color w:val="000000" w:themeColor="text1"/>
          <w:szCs w:val="24"/>
          <w:lang w:val="ca-ES" w:eastAsia="en-US"/>
        </w:rPr>
        <w:t>77311708Z</w:t>
      </w:r>
      <w:r w:rsidR="00C642CE">
        <w:rPr>
          <w:rFonts w:ascii="Arial" w:eastAsiaTheme="minorHAnsi" w:hAnsi="Arial" w:cs="Arial"/>
          <w:color w:val="FF0000"/>
          <w:szCs w:val="24"/>
          <w:lang w:val="ca-ES" w:eastAsia="en-US"/>
        </w:rPr>
        <w:t xml:space="preserve"> 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, actuant en nom i representació de </w:t>
      </w:r>
      <w:r w:rsidR="00572FBC" w:rsidRPr="0093443D">
        <w:rPr>
          <w:rFonts w:ascii="Arial" w:eastAsiaTheme="minorHAnsi" w:hAnsi="Arial" w:cs="Arial"/>
          <w:szCs w:val="24"/>
          <w:lang w:val="ca-ES" w:eastAsia="en-US"/>
        </w:rPr>
        <w:t>del Club del Parc d’Esports</w:t>
      </w:r>
      <w:r w:rsidRPr="0093443D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53051252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8FA6258" w14:textId="13BAA322" w:rsidR="00626C8F" w:rsidRPr="00FF6350" w:rsidRDefault="00626C8F" w:rsidP="00FF6350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Les parts reconeixent-se mútuament capacitat per obrar, acorden subscriure aquest conveni i</w:t>
      </w:r>
    </w:p>
    <w:p w14:paraId="6217A181" w14:textId="2D942139" w:rsidR="002A7565" w:rsidRDefault="002A7565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6CB429A" w14:textId="77777777" w:rsidR="00FF6350" w:rsidRDefault="00FF6350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89B83E4" w14:textId="43279F50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bCs/>
          <w:szCs w:val="24"/>
          <w:lang w:val="ca-ES" w:eastAsia="en-US"/>
        </w:rPr>
        <w:t>MANIFESTEN</w:t>
      </w:r>
    </w:p>
    <w:p w14:paraId="413CC7FB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62175AA" w14:textId="5BD46D4E" w:rsidR="00626C8F" w:rsidRPr="00294050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I.-</w:t>
      </w:r>
      <w:r w:rsidR="00C334DD"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 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 xml:space="preserve">A l’entitat </w:t>
      </w:r>
      <w:r w:rsidR="00FC1C7F">
        <w:rPr>
          <w:rFonts w:ascii="Arial" w:eastAsiaTheme="minorHAnsi" w:hAnsi="Arial" w:cs="Arial"/>
          <w:bCs/>
          <w:szCs w:val="24"/>
          <w:lang w:val="ca-ES" w:eastAsia="en-US"/>
        </w:rPr>
        <w:t>Club del Parc d’Esports de Taradell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>, realitza diverses activitats esportives dirigides als ciutadans de Taradell en particular i sense ànim de lucre, amb la finalitat de fomentar l’esport a la localitat.</w:t>
      </w:r>
    </w:p>
    <w:p w14:paraId="3CABBD25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AD22DF" w14:textId="0F053104" w:rsidR="00285F93" w:rsidRPr="0093443D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II.-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C334DD" w:rsidRPr="00294050">
        <w:rPr>
          <w:rFonts w:ascii="Arial" w:eastAsiaTheme="minorHAnsi" w:hAnsi="Arial" w:cs="Arial"/>
          <w:szCs w:val="24"/>
          <w:lang w:val="ca-ES" w:eastAsia="en-US"/>
        </w:rPr>
        <w:t>L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’Ajuntament de Taradell vol col·laborar amb aquesta entitat en les diferents actuacions que realitza per la promoció i impuls d’activitats </w:t>
      </w:r>
      <w:r w:rsidR="007521AA" w:rsidRPr="00294050">
        <w:rPr>
          <w:rFonts w:ascii="Arial" w:eastAsiaTheme="minorHAnsi" w:hAnsi="Arial" w:cs="Arial"/>
          <w:szCs w:val="24"/>
          <w:lang w:val="ca-ES" w:eastAsia="en-US"/>
        </w:rPr>
        <w:t>esportives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com a instrument educatiu de valors personals i socials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en el municipi de Taradell i la col·laboració es fa efectiva a través de la signatura del present conveni ja  que 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es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activitat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principal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de l’entitat 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promocionen el nom de la vila fora del </w:t>
      </w:r>
      <w:r w:rsidR="00285F93" w:rsidRPr="00FC1C7F">
        <w:rPr>
          <w:rFonts w:ascii="Arial" w:eastAsiaTheme="minorHAnsi" w:hAnsi="Arial" w:cs="Arial"/>
          <w:szCs w:val="24"/>
          <w:lang w:val="ca-ES" w:eastAsia="en-US"/>
        </w:rPr>
        <w:t>municipi i alhora fomenten els valors esmentats i adopten un compromís social amb el municipi.</w:t>
      </w:r>
      <w:r w:rsidRPr="00FC1C7F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bookmarkStart w:id="0" w:name="_Hlk42605865"/>
      <w:r w:rsidRPr="00FC1C7F">
        <w:rPr>
          <w:rFonts w:ascii="Arial" w:eastAsiaTheme="minorHAnsi" w:hAnsi="Arial" w:cs="Arial"/>
          <w:szCs w:val="24"/>
          <w:lang w:val="ca-ES" w:eastAsia="en-US"/>
        </w:rPr>
        <w:t>I també és l</w:t>
      </w:r>
      <w:r w:rsidR="00DE1B99">
        <w:rPr>
          <w:rFonts w:ascii="Arial" w:eastAsiaTheme="minorHAnsi" w:hAnsi="Arial" w:cs="Arial"/>
          <w:szCs w:val="24"/>
          <w:lang w:val="ca-ES" w:eastAsia="en-US"/>
        </w:rPr>
        <w:t>’</w:t>
      </w:r>
      <w:r w:rsidRPr="00FC1C7F">
        <w:rPr>
          <w:rFonts w:ascii="Arial" w:eastAsiaTheme="minorHAnsi" w:hAnsi="Arial" w:cs="Arial"/>
          <w:szCs w:val="24"/>
          <w:lang w:val="ca-ES" w:eastAsia="en-US"/>
        </w:rPr>
        <w:t xml:space="preserve">única entitat que </w:t>
      </w:r>
      <w:r w:rsidR="00FC1C7F">
        <w:rPr>
          <w:rFonts w:ascii="Arial" w:eastAsiaTheme="minorHAnsi" w:hAnsi="Arial" w:cs="Arial"/>
          <w:szCs w:val="24"/>
          <w:lang w:val="ca-ES" w:eastAsia="en-US"/>
        </w:rPr>
        <w:t>realitza diverses activitats esportives que cap altr</w:t>
      </w:r>
      <w:r w:rsidR="00DE1B99">
        <w:rPr>
          <w:rFonts w:ascii="Arial" w:eastAsiaTheme="minorHAnsi" w:hAnsi="Arial" w:cs="Arial"/>
          <w:szCs w:val="24"/>
          <w:lang w:val="ca-ES" w:eastAsia="en-US"/>
        </w:rPr>
        <w:t>a</w:t>
      </w:r>
      <w:r w:rsidR="00FC1C7F">
        <w:rPr>
          <w:rFonts w:ascii="Arial" w:eastAsiaTheme="minorHAnsi" w:hAnsi="Arial" w:cs="Arial"/>
          <w:szCs w:val="24"/>
          <w:lang w:val="ca-ES" w:eastAsia="en-US"/>
        </w:rPr>
        <w:t xml:space="preserve"> entitat realitza al municipi, com és </w:t>
      </w:r>
      <w:r w:rsidR="00515FD2">
        <w:rPr>
          <w:rFonts w:ascii="Arial" w:eastAsiaTheme="minorHAnsi" w:hAnsi="Arial" w:cs="Arial"/>
          <w:szCs w:val="24"/>
          <w:lang w:val="ca-ES" w:eastAsia="en-US"/>
        </w:rPr>
        <w:t xml:space="preserve">l’ensenyament i pràctica de tennis, </w:t>
      </w:r>
      <w:r w:rsidR="00FC1C7F">
        <w:rPr>
          <w:rFonts w:ascii="Arial" w:eastAsiaTheme="minorHAnsi" w:hAnsi="Arial" w:cs="Arial"/>
          <w:szCs w:val="24"/>
          <w:lang w:val="ca-ES" w:eastAsia="en-US"/>
        </w:rPr>
        <w:t>pàdel,</w:t>
      </w:r>
      <w:r w:rsidR="00515FD2">
        <w:rPr>
          <w:rFonts w:ascii="Arial" w:eastAsiaTheme="minorHAnsi" w:hAnsi="Arial" w:cs="Arial"/>
          <w:szCs w:val="24"/>
          <w:lang w:val="ca-ES" w:eastAsia="en-US"/>
        </w:rPr>
        <w:t xml:space="preserve"> patinatge, bici trial i</w:t>
      </w:r>
      <w:r w:rsidR="00FC1C7F">
        <w:rPr>
          <w:rFonts w:ascii="Arial" w:eastAsiaTheme="minorHAnsi" w:hAnsi="Arial" w:cs="Arial"/>
          <w:szCs w:val="24"/>
          <w:lang w:val="ca-ES" w:eastAsia="en-US"/>
        </w:rPr>
        <w:t xml:space="preserve"> la piscina d’estiu etc.</w:t>
      </w:r>
    </w:p>
    <w:bookmarkEnd w:id="0"/>
    <w:p w14:paraId="216CDB20" w14:textId="77777777" w:rsidR="00CA5A5B" w:rsidRPr="0093443D" w:rsidRDefault="00CA5A5B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81F1C1C" w14:textId="15152026" w:rsidR="00626C8F" w:rsidRPr="0093443D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III.- 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Que per acord de Junta de Govern Local de data </w:t>
      </w:r>
      <w:sdt>
        <w:sdtPr>
          <w:rPr>
            <w:rFonts w:ascii="Arial" w:eastAsiaTheme="minorHAnsi" w:hAnsi="Arial" w:cs="Arial"/>
            <w:szCs w:val="24"/>
            <w:lang w:val="ca-ES" w:eastAsia="en-US"/>
          </w:rPr>
          <w:alias w:val="campsGenerics_dataAlfa1"/>
          <w:tag w:val="campsGenerics_dataAlfa1"/>
          <w:id w:val="-201630138"/>
          <w:placeholder>
            <w:docPart w:val="8A7F0AC33D73413295A60391785F7411"/>
          </w:placeholder>
        </w:sdtPr>
        <w:sdtContent>
          <w:r w:rsidR="00C642CE">
            <w:rPr>
              <w:rFonts w:ascii="Arial" w:eastAsiaTheme="minorHAnsi" w:hAnsi="Arial" w:cs="Arial"/>
              <w:szCs w:val="24"/>
              <w:lang w:val="ca-ES" w:eastAsia="en-US"/>
            </w:rPr>
            <w:t xml:space="preserve">23 de maig 2022 </w:t>
          </w:r>
        </w:sdtContent>
      </w:sdt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s’ha acordat aprovar el present conveni que es regirà per les següents: </w:t>
      </w:r>
    </w:p>
    <w:p w14:paraId="0C8654F0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EF0DC9A" w14:textId="77777777" w:rsidR="001024E4" w:rsidRDefault="001024E4" w:rsidP="00EB7A40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8752AD8" w14:textId="145C2B2B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lastRenderedPageBreak/>
        <w:t>CLÀUSULES</w:t>
      </w:r>
    </w:p>
    <w:p w14:paraId="381899ED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2D5FA95" w14:textId="19F85B8D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Primer.-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L’objecte del conveni és establir els termes col·laboració entre l’Ajuntament de Taradell i </w:t>
      </w:r>
      <w:r w:rsidR="00FC1C7F">
        <w:rPr>
          <w:rFonts w:ascii="Arial" w:eastAsiaTheme="minorHAnsi" w:hAnsi="Arial" w:cs="Arial"/>
          <w:szCs w:val="24"/>
          <w:lang w:val="ca-ES" w:eastAsia="en-US"/>
        </w:rPr>
        <w:t xml:space="preserve">el </w:t>
      </w:r>
      <w:r w:rsidR="00FC1C7F">
        <w:rPr>
          <w:rFonts w:ascii="Arial" w:eastAsiaTheme="minorHAnsi" w:hAnsi="Arial" w:cs="Arial"/>
          <w:bCs/>
          <w:szCs w:val="24"/>
          <w:lang w:val="ca-ES" w:eastAsia="en-US"/>
        </w:rPr>
        <w:t>Club del Parc d’Esports de Taradell</w:t>
      </w:r>
      <w:r w:rsidR="00514C89" w:rsidRP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per dur a terme les activitats relacionades als antecedents I </w:t>
      </w:r>
      <w:proofErr w:type="spellStart"/>
      <w:r w:rsidRPr="00626C8F">
        <w:rPr>
          <w:rFonts w:ascii="Arial" w:eastAsiaTheme="minorHAnsi" w:hAnsi="Arial" w:cs="Arial"/>
          <w:szCs w:val="24"/>
          <w:lang w:val="ca-ES" w:eastAsia="en-US"/>
        </w:rPr>
        <w:t>i</w:t>
      </w:r>
      <w:proofErr w:type="spellEnd"/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II d’aquest document.</w:t>
      </w:r>
    </w:p>
    <w:p w14:paraId="05FAE5A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549AC2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Segon.-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a preveure una partida al pressupost municipal per finançar diferents activitats sorgides de les propostes que s’acordin per mutu acord de les dues parts.</w:t>
      </w:r>
    </w:p>
    <w:p w14:paraId="765E6EF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FD40446" w14:textId="51B37D03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Pel que fa a l’exercici pressupostari </w:t>
      </w:r>
      <w:r w:rsidRPr="00FC1C7F">
        <w:rPr>
          <w:rFonts w:ascii="Arial" w:eastAsiaTheme="minorHAnsi" w:hAnsi="Arial" w:cs="Arial"/>
          <w:szCs w:val="24"/>
          <w:lang w:val="ca-ES" w:eastAsia="en-US"/>
        </w:rPr>
        <w:t>2</w:t>
      </w:r>
      <w:r w:rsidR="0093443D" w:rsidRPr="00FC1C7F">
        <w:rPr>
          <w:rFonts w:ascii="Arial" w:eastAsiaTheme="minorHAnsi" w:hAnsi="Arial" w:cs="Arial"/>
          <w:szCs w:val="24"/>
          <w:lang w:val="ca-ES" w:eastAsia="en-US"/>
        </w:rPr>
        <w:t>0</w:t>
      </w:r>
      <w:r w:rsidR="00FC1C7F">
        <w:rPr>
          <w:rFonts w:ascii="Arial" w:eastAsiaTheme="minorHAnsi" w:hAnsi="Arial" w:cs="Arial"/>
          <w:szCs w:val="24"/>
          <w:lang w:val="ca-ES" w:eastAsia="en-US"/>
        </w:rPr>
        <w:t>2</w:t>
      </w:r>
      <w:r w:rsidR="00C669F3">
        <w:rPr>
          <w:rFonts w:ascii="Arial" w:eastAsiaTheme="minorHAnsi" w:hAnsi="Arial" w:cs="Arial"/>
          <w:szCs w:val="24"/>
          <w:lang w:val="ca-ES" w:eastAsia="en-US"/>
        </w:rPr>
        <w:t>2</w:t>
      </w:r>
      <w:r w:rsidRPr="00626C8F">
        <w:rPr>
          <w:rFonts w:ascii="Arial" w:eastAsiaTheme="minorHAnsi" w:hAnsi="Arial" w:cs="Arial"/>
          <w:szCs w:val="24"/>
          <w:lang w:val="ca-ES" w:eastAsia="en-US"/>
        </w:rPr>
        <w:t>, l’ajuntament es compromet a posar a disposició de l’entitat, respectant els termes d’aquest conveni, la quantitat de</w:t>
      </w:r>
      <w:r w:rsidR="00FC1C7F">
        <w:rPr>
          <w:rFonts w:ascii="Arial" w:eastAsiaTheme="minorHAnsi" w:hAnsi="Arial" w:cs="Arial"/>
          <w:szCs w:val="24"/>
          <w:lang w:val="ca-ES" w:eastAsia="en-US"/>
        </w:rPr>
        <w:t xml:space="preserve"> 4.000 €</w:t>
      </w:r>
      <w:r w:rsidR="00FD3384">
        <w:rPr>
          <w:rFonts w:ascii="Arial" w:eastAsiaTheme="minorHAnsi" w:hAnsi="Arial" w:cs="Arial"/>
          <w:szCs w:val="24"/>
          <w:lang w:val="ca-ES" w:eastAsia="en-US"/>
        </w:rPr>
        <w:t xml:space="preserve"> amb càrrec a la partida pressupostària 00012 34201 48905. </w:t>
      </w:r>
    </w:p>
    <w:p w14:paraId="23B4C5B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FA7B23" w14:textId="4030629C" w:rsidR="00626C8F" w:rsidRPr="00626C8F" w:rsidRDefault="00FD3384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Tercer.- </w:t>
      </w:r>
      <w:r w:rsidR="00626C8F"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</w:t>
      </w:r>
      <w:r w:rsid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etc.</w:t>
      </w:r>
    </w:p>
    <w:p w14:paraId="1952ECF2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D58C3E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15F388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Quart.- L’Ajuntament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es compromet a efectuar el pagament de la subvenció de la següent forma: </w:t>
      </w:r>
    </w:p>
    <w:p w14:paraId="6D093A5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60FC93D" w14:textId="75DE8116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76A7F47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45A41C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segon pagament, del 30 % restant, es realitzarà en un termini màxim d’un mes a comptar des de la justificació deguda i correcta de l’activitat.</w:t>
      </w:r>
    </w:p>
    <w:p w14:paraId="3599A91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2F8834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2D08C1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Cinquè.- L’entitat es compromet a: </w:t>
      </w:r>
    </w:p>
    <w:p w14:paraId="459C082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DF1B549" w14:textId="71435E0B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Executar les activitats per al desenvolupament de les quals es signa aquest conveni durant l’any </w:t>
      </w:r>
      <w:r w:rsidR="00FC1C7F">
        <w:rPr>
          <w:rFonts w:ascii="Arial" w:eastAsiaTheme="minorHAnsi" w:hAnsi="Arial" w:cs="Arial"/>
          <w:szCs w:val="24"/>
          <w:lang w:val="ca-ES" w:eastAsia="en-US"/>
        </w:rPr>
        <w:t>202</w:t>
      </w:r>
      <w:r w:rsidR="00B4201E">
        <w:rPr>
          <w:rFonts w:ascii="Arial" w:eastAsiaTheme="minorHAnsi" w:hAnsi="Arial" w:cs="Arial"/>
          <w:szCs w:val="24"/>
          <w:lang w:val="ca-ES" w:eastAsia="en-US"/>
        </w:rPr>
        <w:t>2</w:t>
      </w:r>
      <w:r w:rsidR="00FC1C7F">
        <w:rPr>
          <w:rFonts w:ascii="Arial" w:eastAsiaTheme="minorHAnsi" w:hAnsi="Arial" w:cs="Arial"/>
          <w:szCs w:val="24"/>
          <w:lang w:val="ca-ES" w:eastAsia="en-US"/>
        </w:rPr>
        <w:t>.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</w:p>
    <w:p w14:paraId="0CC46154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4D682A5" w14:textId="4E6D34AC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B)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C</w:t>
      </w:r>
      <w:r w:rsidRPr="00626C8F">
        <w:rPr>
          <w:rFonts w:ascii="Arial" w:eastAsiaTheme="minorHAnsi" w:hAnsi="Arial" w:cs="Arial"/>
          <w:szCs w:val="24"/>
          <w:lang w:val="ca-ES" w:eastAsia="en-US"/>
        </w:rPr>
        <w:t>omunicar per escrit a l’Ajuntament la programació detallada de les diferents activitats amb una anticipació de 3 mesos i/o abans de que se’n faci difusió.</w:t>
      </w:r>
    </w:p>
    <w:p w14:paraId="145ED773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5C48D61" w14:textId="7208F696" w:rsidR="009A5FAE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C)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9A5FAE">
        <w:rPr>
          <w:rFonts w:ascii="Arial" w:eastAsiaTheme="minorHAnsi" w:hAnsi="Arial" w:cs="Arial"/>
          <w:szCs w:val="24"/>
          <w:lang w:val="ca-ES" w:eastAsia="en-US"/>
        </w:rPr>
        <w:t>Vetllar per a la promoció de l’esport femení en tots els seus vessants, amb actitud proactiva per assolir una real participació femenina en la pràctica esportiva</w:t>
      </w:r>
      <w:r w:rsidR="00EB7A40">
        <w:rPr>
          <w:rFonts w:ascii="Arial" w:eastAsiaTheme="minorHAnsi" w:hAnsi="Arial" w:cs="Arial"/>
          <w:szCs w:val="24"/>
          <w:lang w:val="ca-ES" w:eastAsia="en-US"/>
        </w:rPr>
        <w:t>, realitzant les seves activitats tenint en compte el respecte per a la igualtat i no discriminació per raó de sexe i orientació sexual.</w:t>
      </w:r>
    </w:p>
    <w:p w14:paraId="18DD261B" w14:textId="407BCC6C" w:rsidR="009A5FAE" w:rsidRDefault="00B4201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br/>
      </w:r>
      <w:r w:rsidR="009A5FAE">
        <w:rPr>
          <w:rFonts w:ascii="Arial" w:eastAsiaTheme="minorHAnsi" w:hAnsi="Arial" w:cs="Arial"/>
          <w:szCs w:val="24"/>
          <w:lang w:val="ca-ES" w:eastAsia="en-US"/>
        </w:rPr>
        <w:t>D) Valorant l’esport com una eina/mitjà d’inclusió i cohesió social, l’entitat col·laborarà amb especial interès a donar suport participatiu a les persones amb risc d’exclusió social.</w:t>
      </w:r>
    </w:p>
    <w:p w14:paraId="1DCF7E08" w14:textId="77777777" w:rsidR="009A5FAE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57C12A6" w14:textId="7D12DBDB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E)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53E422CD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217EAA9" w14:textId="57894C3B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F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Disposar d’una pòlissa de responsabilitat civil en vigor per a l’activitat en la qual s’inclogui l’activitat subvencionada, amb una cobertura mínima de 150.000€.</w:t>
      </w:r>
    </w:p>
    <w:p w14:paraId="1A924D95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B70E17" w14:textId="493E4E06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G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En el transcurs màxim d’un mes a partir de la signatura del conveni, aportar la documentació següent: </w:t>
      </w:r>
    </w:p>
    <w:p w14:paraId="7EA474B3" w14:textId="77777777" w:rsidR="00626C8F" w:rsidRDefault="00626C8F" w:rsidP="00626C8F">
      <w:pPr>
        <w:pStyle w:val="Pargrafdel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061DEA0C" w14:textId="77777777" w:rsidR="00626C8F" w:rsidRDefault="00626C8F" w:rsidP="00626C8F">
      <w:pPr>
        <w:pStyle w:val="Pargrafdel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44A87AF1" w14:textId="77777777" w:rsidR="00626C8F" w:rsidRDefault="00626C8F" w:rsidP="00626C8F">
      <w:pPr>
        <w:pStyle w:val="Pargrafdel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0E814C51" w14:textId="77777777" w:rsidR="00626C8F" w:rsidRDefault="00626C8F" w:rsidP="00626C8F">
      <w:pPr>
        <w:pStyle w:val="Pargrafdel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11596DF6" w14:textId="77777777" w:rsidR="00626C8F" w:rsidRDefault="00626C8F" w:rsidP="00626C8F">
      <w:pPr>
        <w:pStyle w:val="Pargrafdel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EDC2220" w14:textId="77777777" w:rsidR="00626C8F" w:rsidRDefault="00626C8F" w:rsidP="00626C8F">
      <w:pPr>
        <w:pStyle w:val="Pargrafdel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4E160276" w14:textId="77777777" w:rsidR="00626C8F" w:rsidRDefault="00626C8F" w:rsidP="00626C8F">
      <w:pPr>
        <w:pStyle w:val="Pargrafdel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3D6944BB" w14:textId="77777777" w:rsidR="00626C8F" w:rsidRPr="00626C8F" w:rsidRDefault="00626C8F" w:rsidP="00626C8F">
      <w:pPr>
        <w:pStyle w:val="Pargrafdel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0A7E87F0" w14:textId="77777777" w:rsid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L’esmentada documentació haurà de presentar-se en qualsevol de les llengües cooficials de Catalunya, anirà degudament signada per la persona sol·licitant i serà original o còpia degudament autenticada.</w:t>
      </w:r>
      <w:r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No serà necessari presentar la dels apartats 1 a 4 si ja consta a les oficines municipals i no ha estat modificada.</w:t>
      </w:r>
    </w:p>
    <w:p w14:paraId="3331B909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626C8F">
          <w:rPr>
            <w:rStyle w:val="Enlla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1594669D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</w:p>
    <w:p w14:paraId="79314E6D" w14:textId="77777777" w:rsidR="00626C8F" w:rsidRPr="007577EA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1086E02B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lastRenderedPageBreak/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21529E2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988F68E" w14:textId="2BA74067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H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No concórrer a les subvencions dineràries que atorgui l’Ajuntament de Taradell. </w:t>
      </w:r>
    </w:p>
    <w:p w14:paraId="1667A9FD" w14:textId="4A5E8A88" w:rsidR="00626C8F" w:rsidRPr="00626C8F" w:rsidRDefault="009A5FAE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>
        <w:rPr>
          <w:rFonts w:ascii="Arial" w:eastAsia="Times New Roman" w:hAnsi="Arial" w:cs="Arial"/>
          <w:szCs w:val="24"/>
          <w:lang w:val="ca-ES" w:eastAsia="es-ES"/>
        </w:rPr>
        <w:t>I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>)</w:t>
      </w:r>
      <w:r w:rsidR="0093443D">
        <w:rPr>
          <w:rFonts w:ascii="Arial" w:eastAsia="Times New Roman" w:hAnsi="Arial" w:cs="Arial"/>
          <w:szCs w:val="24"/>
          <w:lang w:val="ca-ES" w:eastAsia="es-ES"/>
        </w:rPr>
        <w:t xml:space="preserve"> 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21F100E4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35BBE439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042F3DCC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3625B7B" w14:textId="27F55874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J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Justificar pel valor atorgat en el conveni i justificar únicament les despeses que responguin a la naturalesa de l’activitat objecte del conveni.</w:t>
      </w:r>
    </w:p>
    <w:p w14:paraId="0F5C432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6188A487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21CB0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lang w:val="ca-ES" w:eastAsia="es-ES"/>
        </w:rPr>
      </w:pPr>
      <w:r w:rsidRPr="00626C8F">
        <w:rPr>
          <w:rFonts w:ascii="Arial" w:eastAsia="Times New Roman" w:hAnsi="Arial" w:cs="Arial"/>
          <w:b/>
          <w:szCs w:val="24"/>
          <w:lang w:val="ca-ES" w:eastAsia="es-ES"/>
        </w:rPr>
        <w:t>Sisè.-Despeses subvencionables i justificació.</w:t>
      </w:r>
    </w:p>
    <w:p w14:paraId="31B86A1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0AC9D8B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Amb caràcter general es consideraran despeses subvencionables les següents:</w:t>
      </w:r>
    </w:p>
    <w:p w14:paraId="7C8C4D8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D864A52" w14:textId="3F7E122A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material fungible o no inventariable directament relacionats amb l’activitat</w:t>
      </w:r>
      <w:r w:rsidR="0020367B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13DDFA64" w14:textId="21060392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béns mobles directament relacionats amb l’activitat</w:t>
      </w:r>
    </w:p>
    <w:p w14:paraId="45DB968F" w14:textId="7EC3BB65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publicitat i propaganda dirigida a la difusió de les activitats</w:t>
      </w:r>
      <w:r w:rsidR="0020367B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142BC9B0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lloguer d’equips de so, llums, taules, cadires, etc...</w:t>
      </w:r>
    </w:p>
    <w:p w14:paraId="6EE5215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contractació de serveis externs, contractació d’espectacles, etc...</w:t>
      </w:r>
    </w:p>
    <w:p w14:paraId="673C7CCA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68C332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En cap cas seran despeses subvencionables les següents:</w:t>
      </w:r>
    </w:p>
    <w:p w14:paraId="1B93ADAC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Interessos, recàrrecs i sancions administratives</w:t>
      </w:r>
    </w:p>
    <w:p w14:paraId="0B7A6A0B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Dietes i despeses per desplaçaments dels membres de l’entitat, associació o col·lectiu</w:t>
      </w:r>
    </w:p>
    <w:p w14:paraId="7242D134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1" w:name="_Hlk120189920"/>
      <w:r w:rsidRPr="00626C8F">
        <w:rPr>
          <w:rFonts w:ascii="Arial" w:eastAsiaTheme="minorHAnsi" w:hAnsi="Arial" w:cs="Arial"/>
          <w:szCs w:val="24"/>
          <w:lang w:val="ca-ES" w:eastAsia="en-US"/>
        </w:rPr>
        <w:t>Les factures emeses per persones que formin part de la Junta directiva de l’entitat o associació.</w:t>
      </w:r>
    </w:p>
    <w:p w14:paraId="0860B45A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referents a begudes alcohòliques</w:t>
      </w:r>
    </w:p>
    <w:bookmarkEnd w:id="1"/>
    <w:p w14:paraId="00F388F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u w:val="single"/>
          <w:lang w:val="ca-ES" w:eastAsia="es-ES"/>
        </w:rPr>
      </w:pPr>
    </w:p>
    <w:p w14:paraId="19D9010F" w14:textId="30E25C7C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1.- La justificació es presentarà, a les oficines de l’Ajuntament, com a màxim el 31 de gener de</w:t>
      </w:r>
      <w:r w:rsidR="00FC1C7F">
        <w:rPr>
          <w:rFonts w:ascii="Arial" w:eastAsia="Times New Roman" w:hAnsi="Arial" w:cs="Arial"/>
          <w:szCs w:val="24"/>
          <w:lang w:val="ca-ES" w:eastAsia="es-ES"/>
        </w:rPr>
        <w:t xml:space="preserve"> 202</w:t>
      </w:r>
      <w:r w:rsidR="0020367B">
        <w:rPr>
          <w:rFonts w:ascii="Arial" w:eastAsia="Times New Roman" w:hAnsi="Arial" w:cs="Arial"/>
          <w:szCs w:val="24"/>
          <w:lang w:val="ca-ES" w:eastAsia="es-ES"/>
        </w:rPr>
        <w:t>3</w:t>
      </w:r>
      <w:r w:rsidR="00FC1C7F">
        <w:rPr>
          <w:rFonts w:ascii="Arial" w:eastAsia="Times New Roman" w:hAnsi="Arial" w:cs="Arial"/>
          <w:szCs w:val="24"/>
          <w:lang w:val="ca-ES" w:eastAsia="es-ES"/>
        </w:rPr>
        <w:t>.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350A53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83E8D8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2.-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La justificació de la subvenció es farà a través del mètode de compta justificativa simplificada establerta a l’article 75 del Reglament de la Llei General de Subvencions, </w:t>
      </w: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i a tal fi s’haurà de complimentar el model normalitzat que es podran obtenir al Registre General i a la Web de l’Ajuntament  i s’hi hauran de fer constar els extrems següents:</w:t>
      </w:r>
    </w:p>
    <w:p w14:paraId="42C9056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4E1BC07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Memòria de les activitats realitzades, dels resultats obtinguts i del compliment de les condicions imposades a la concessió de la subvenció. (annex 5)</w:t>
      </w:r>
    </w:p>
    <w:p w14:paraId="52F7306F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 les despeses produïdes per l’execució de l’actuació i cost total de la mateixa, indicant les variacions produïdes respecte el projecte inicial. (annex 4)</w:t>
      </w:r>
    </w:p>
    <w:p w14:paraId="7009EEA2" w14:textId="375FF7CC" w:rsid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dels ingressos i subvencions rebudes per l’entitat i que hagin contribuït al finançament de l’activitat subvencionada, amb indicació de l’import i procedència. (annex 4)</w:t>
      </w:r>
    </w:p>
    <w:p w14:paraId="34CD30FC" w14:textId="77777777" w:rsidR="00480C46" w:rsidRPr="00480C46" w:rsidRDefault="00480C46" w:rsidP="00480C46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2" w:name="_Hlk70433932"/>
      <w:r w:rsidRPr="00480C46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subvenció.</w:t>
      </w:r>
    </w:p>
    <w:bookmarkEnd w:id="2"/>
    <w:p w14:paraId="4814B4A9" w14:textId="77777777" w:rsidR="00626C8F" w:rsidRPr="00626C8F" w:rsidRDefault="00626C8F" w:rsidP="00626C8F">
      <w:pPr>
        <w:spacing w:after="200" w:line="276" w:lineRule="auto"/>
        <w:ind w:left="1065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B5300D" w14:textId="44549F79" w:rsidR="00626C8F" w:rsidRPr="00FF6350" w:rsidRDefault="00626C8F" w:rsidP="00FF6350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3.-Per a l’acceptació de les justificacions, caldrà que la despesa hagi estat efectuada i pagada abans del 31 de desembre </w:t>
      </w:r>
      <w:r w:rsidR="00FC1C7F">
        <w:rPr>
          <w:rFonts w:ascii="Arial" w:eastAsiaTheme="minorHAnsi" w:hAnsi="Arial" w:cs="Arial"/>
          <w:szCs w:val="24"/>
          <w:lang w:val="ca-ES" w:eastAsia="en-US"/>
        </w:rPr>
        <w:t>de 202</w:t>
      </w:r>
      <w:r w:rsidR="0020367B">
        <w:rPr>
          <w:rFonts w:ascii="Arial" w:eastAsiaTheme="minorHAnsi" w:hAnsi="Arial" w:cs="Arial"/>
          <w:szCs w:val="24"/>
          <w:lang w:val="ca-ES" w:eastAsia="en-US"/>
        </w:rPr>
        <w:t>2</w:t>
      </w:r>
      <w:r w:rsidR="00FD3384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6701600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el cas que els documents presentats com a justificació fossin incorrectes o incomplets, es comunicarà a l’interessat/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ada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la necessitat de 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subsanar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3ACCD4D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F0D1038" w14:textId="77777777" w:rsidR="00626C8F" w:rsidRPr="00626C8F" w:rsidRDefault="00626C8F" w:rsidP="00626C8F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13341A53" w14:textId="77777777" w:rsidR="00626C8F" w:rsidRPr="00626C8F" w:rsidRDefault="00626C8F" w:rsidP="00626C8F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0E29DCB" w14:textId="77777777" w:rsidR="00626C8F" w:rsidRDefault="00626C8F" w:rsidP="00626C8F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20CC6511" w14:textId="77777777" w:rsidR="00FF0473" w:rsidRDefault="00FF0473" w:rsidP="00626C8F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6B115D9" w14:textId="263CFB9F" w:rsidR="00626C8F" w:rsidRPr="00626C8F" w:rsidRDefault="00BD3CE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b/>
          <w:bCs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Setè.-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El present c</w:t>
      </w:r>
      <w:r w:rsidR="00FF0473">
        <w:rPr>
          <w:rFonts w:ascii="Arial" w:eastAsiaTheme="minorHAnsi" w:hAnsi="Arial" w:cs="Arial"/>
          <w:szCs w:val="24"/>
          <w:lang w:val="ca-ES" w:eastAsia="en-US"/>
        </w:rPr>
        <w:t>onveni tindrà una de vigència d’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1 any a comptar a partir del dia de la seva signatura o pròrrogues en el seu cas.</w:t>
      </w:r>
    </w:p>
    <w:p w14:paraId="4CDDC8C3" w14:textId="77777777" w:rsidR="008E42D4" w:rsidRDefault="008E42D4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CFB33DC" w14:textId="62FC714B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color w:val="FF0000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Vuitè.- Modificació del conveni. </w:t>
      </w:r>
    </w:p>
    <w:p w14:paraId="1C0145CE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77DFC33A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Quan es produeixi una alteració en les condicions que es van determinar en la signatura  del conveni.</w:t>
      </w:r>
    </w:p>
    <w:p w14:paraId="5E518EA4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79DA0C1B" w14:textId="77777777" w:rsidR="00626C8F" w:rsidRPr="00626C8F" w:rsidRDefault="00626C8F" w:rsidP="00626C8F">
      <w:pPr>
        <w:numPr>
          <w:ilvl w:val="1"/>
          <w:numId w:val="4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Quan el/la beneficiari/ària no hagi justificat en temps i forma la totalitat de l’import concedit en el present conveni. </w:t>
      </w:r>
    </w:p>
    <w:p w14:paraId="1244365B" w14:textId="77777777" w:rsidR="00CA5A5B" w:rsidRPr="00626C8F" w:rsidRDefault="00CA5A5B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DE5FBF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Novè.- Resolució.</w:t>
      </w:r>
    </w:p>
    <w:p w14:paraId="5AFF90A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95CA49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Seran causes de rescissió d’aquest conveni:</w:t>
      </w:r>
    </w:p>
    <w:p w14:paraId="12240E5A" w14:textId="77777777" w:rsidR="00626C8F" w:rsidRPr="006E4DCF" w:rsidRDefault="00626C8F" w:rsidP="006E4DCF">
      <w:pPr>
        <w:pStyle w:val="Pargrafdel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El mutu acord de totes les parts</w:t>
      </w:r>
    </w:p>
    <w:p w14:paraId="0C475B14" w14:textId="77777777" w:rsidR="00626C8F" w:rsidRPr="006E4DCF" w:rsidRDefault="00626C8F" w:rsidP="006E4DCF">
      <w:pPr>
        <w:pStyle w:val="Pargrafdel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Incompliment de les clàusules del contracte</w:t>
      </w:r>
    </w:p>
    <w:p w14:paraId="287DD393" w14:textId="4B6F5DA8" w:rsidR="00626C8F" w:rsidRDefault="00626C8F" w:rsidP="006E4DCF">
      <w:pPr>
        <w:pStyle w:val="Pargrafdel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 les generals establertes en la legislació vigent.</w:t>
      </w:r>
    </w:p>
    <w:p w14:paraId="0A68D2DF" w14:textId="4A59DB67" w:rsidR="008C6E70" w:rsidRDefault="008C6E70" w:rsidP="008C6E70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E2A88E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8F77DC3" w14:textId="65E4D5C4" w:rsidR="00D41CA4" w:rsidRDefault="00D41CA4" w:rsidP="00D41CA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En prova de conformitat, ambdues parts es ratifiquen en el contingut del conveni i el signen </w:t>
      </w:r>
      <w:r w:rsidR="007A427F">
        <w:rPr>
          <w:rFonts w:ascii="Arial" w:eastAsiaTheme="minorHAnsi" w:hAnsi="Arial" w:cs="Arial"/>
          <w:szCs w:val="24"/>
          <w:lang w:val="ca-ES" w:eastAsia="en-US"/>
        </w:rPr>
        <w:t>per duplicat exemplar i a un sol efecte, al lloc i data que figuren a l’encapçalament.</w:t>
      </w:r>
    </w:p>
    <w:p w14:paraId="4E71D9ED" w14:textId="00C22F32" w:rsidR="00FF6350" w:rsidRDefault="00FF6350" w:rsidP="00D41CA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88B04A6" w14:textId="173740D9" w:rsidR="00626C8F" w:rsidRDefault="00626C8F" w:rsidP="00626C8F">
      <w:pPr>
        <w:spacing w:after="200" w:line="276" w:lineRule="auto"/>
        <w:rPr>
          <w:rFonts w:ascii="Arial" w:eastAsiaTheme="minorHAnsi" w:hAnsi="Arial" w:cs="Arial"/>
          <w:szCs w:val="24"/>
          <w:lang w:val="ca-ES" w:eastAsia="en-US"/>
        </w:rPr>
      </w:pPr>
    </w:p>
    <w:p w14:paraId="008B1BE0" w14:textId="77777777" w:rsidR="009B26FC" w:rsidRDefault="009B26FC" w:rsidP="009B26FC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3B92109" w14:textId="77777777" w:rsidR="009B26FC" w:rsidRDefault="009B26FC" w:rsidP="009B26FC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0354D1C" w14:textId="77777777" w:rsidR="009B26FC" w:rsidRDefault="009B26FC" w:rsidP="009B26FC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7DBED56" w14:textId="77777777" w:rsidR="009B26FC" w:rsidRDefault="009B26FC" w:rsidP="009B26FC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B2CBEA2" w14:textId="77777777" w:rsidR="009B26FC" w:rsidRDefault="009B26FC" w:rsidP="009B26FC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E99FDC7" w14:textId="664A77B7" w:rsidR="009B26FC" w:rsidRDefault="009B26FC" w:rsidP="009B26FC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Lluís Rodríguez </w:t>
      </w:r>
      <w:proofErr w:type="spellStart"/>
      <w:r>
        <w:rPr>
          <w:rFonts w:ascii="Arial" w:eastAsiaTheme="minorHAnsi" w:hAnsi="Arial" w:cs="Arial"/>
          <w:szCs w:val="24"/>
          <w:lang w:val="ca-ES" w:eastAsia="en-US"/>
        </w:rPr>
        <w:t>Rufart</w:t>
      </w:r>
      <w:proofErr w:type="spellEnd"/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  <w:t xml:space="preserve">Jordi </w:t>
      </w:r>
      <w:r w:rsidR="00C60005">
        <w:rPr>
          <w:rFonts w:ascii="Arial" w:eastAsiaTheme="minorHAnsi" w:hAnsi="Arial" w:cs="Arial"/>
          <w:szCs w:val="24"/>
          <w:lang w:val="ca-ES" w:eastAsia="en-US"/>
        </w:rPr>
        <w:t xml:space="preserve">Molist </w:t>
      </w:r>
      <w:r w:rsidR="00C642CE" w:rsidRPr="00F1139F">
        <w:rPr>
          <w:rFonts w:ascii="Arial" w:eastAsiaTheme="minorHAnsi" w:hAnsi="Arial" w:cs="Arial"/>
          <w:color w:val="000000" w:themeColor="text1"/>
          <w:szCs w:val="24"/>
          <w:lang w:val="ca-ES" w:eastAsia="en-US"/>
        </w:rPr>
        <w:t>A</w:t>
      </w:r>
      <w:r w:rsidR="00F1139F" w:rsidRPr="00F1139F">
        <w:rPr>
          <w:rFonts w:ascii="Arial" w:eastAsiaTheme="minorHAnsi" w:hAnsi="Arial" w:cs="Arial"/>
          <w:color w:val="000000" w:themeColor="text1"/>
          <w:szCs w:val="24"/>
          <w:lang w:val="ca-ES" w:eastAsia="en-US"/>
        </w:rPr>
        <w:t>renas</w:t>
      </w:r>
    </w:p>
    <w:p w14:paraId="4C6BD3B5" w14:textId="2EE9DA0D" w:rsidR="00E23E05" w:rsidRPr="009B26FC" w:rsidRDefault="009B26FC" w:rsidP="009B26FC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Regidor d’Esports</w:t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 w:rsidRPr="0093443D">
        <w:rPr>
          <w:rFonts w:ascii="Arial" w:eastAsiaTheme="minorHAnsi" w:hAnsi="Arial" w:cs="Arial"/>
          <w:szCs w:val="24"/>
          <w:lang w:val="ca-ES" w:eastAsia="en-US"/>
        </w:rPr>
        <w:t>Club del Parc d’Esports</w:t>
      </w:r>
    </w:p>
    <w:sectPr w:rsidR="00E23E05" w:rsidRPr="009B26FC" w:rsidSect="00DB598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10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6CBEE" w14:textId="77777777" w:rsidR="00CB5947" w:rsidRDefault="00CB5947" w:rsidP="000C7A61">
      <w:r>
        <w:separator/>
      </w:r>
    </w:p>
  </w:endnote>
  <w:endnote w:type="continuationSeparator" w:id="0">
    <w:p w14:paraId="5C6AEEC3" w14:textId="77777777" w:rsidR="00CB5947" w:rsidRDefault="00CB5947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454B1" w14:textId="77777777" w:rsidR="00DB598C" w:rsidRDefault="00DB598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4D759" w14:textId="77777777" w:rsidR="007F43F0" w:rsidRPr="002A536C" w:rsidRDefault="007F43F0" w:rsidP="00BC7C7A">
    <w:pPr>
      <w:pStyle w:val="Peu"/>
      <w:rPr>
        <w:sz w:val="2"/>
        <w:szCs w:val="2"/>
      </w:rPr>
    </w:pPr>
  </w:p>
  <w:tbl>
    <w:tblPr>
      <w:tblStyle w:val="Taulaambq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1B3894" w14:paraId="189A5E6A" w14:textId="77777777" w:rsidTr="00B66E88">
      <w:tc>
        <w:tcPr>
          <w:tcW w:w="283" w:type="dxa"/>
          <w:tcBorders>
            <w:top w:val="single" w:sz="8" w:space="0" w:color="006EB6"/>
          </w:tcBorders>
        </w:tcPr>
        <w:p w14:paraId="1BB09864" w14:textId="77777777" w:rsidR="001B3894" w:rsidRDefault="001B3894" w:rsidP="001B3894">
          <w:pPr>
            <w:pStyle w:val="Peu"/>
          </w:pPr>
          <w:bookmarkStart w:id="3" w:name="_Hlk101525129"/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60D2F8A9" w14:textId="77777777" w:rsidR="001B3894" w:rsidRPr="00392698" w:rsidRDefault="001B3894" w:rsidP="001B3894">
          <w:pPr>
            <w:pStyle w:val="Peu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  <w:bookmarkEnd w:id="3"/>
  </w:tbl>
  <w:p w14:paraId="18F63C7D" w14:textId="35F88FC7" w:rsidR="005E3D66" w:rsidRDefault="005E3D66" w:rsidP="001B3894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063A9" w14:textId="77777777" w:rsidR="00DB598C" w:rsidRDefault="00DB598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787E3" w14:textId="77777777" w:rsidR="00CB5947" w:rsidRDefault="00CB5947" w:rsidP="000C7A61">
      <w:r>
        <w:separator/>
      </w:r>
    </w:p>
  </w:footnote>
  <w:footnote w:type="continuationSeparator" w:id="0">
    <w:p w14:paraId="26CDF010" w14:textId="77777777" w:rsidR="00CB5947" w:rsidRDefault="00CB5947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BE3CB" w14:textId="77777777" w:rsidR="00DB598C" w:rsidRDefault="00DB598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272C6" w14:textId="1B6959E0" w:rsidR="00C441D3" w:rsidRDefault="0042499C" w:rsidP="00A76594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33A9A82A" wp14:editId="2A921CAB">
          <wp:simplePos x="0" y="0"/>
          <wp:positionH relativeFrom="column">
            <wp:posOffset>-1133475</wp:posOffset>
          </wp:positionH>
          <wp:positionV relativeFrom="paragraph">
            <wp:posOffset>-372110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B7BA3" w14:textId="77777777" w:rsidR="00DB598C" w:rsidRDefault="00DB598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54965"/>
    <w:multiLevelType w:val="hybridMultilevel"/>
    <w:tmpl w:val="D3F033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A7753BB"/>
    <w:multiLevelType w:val="hybridMultilevel"/>
    <w:tmpl w:val="1DBE5FB0"/>
    <w:lvl w:ilvl="0" w:tplc="6ED4381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96DEA"/>
    <w:multiLevelType w:val="hybridMultilevel"/>
    <w:tmpl w:val="DC7AB6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970751311">
    <w:abstractNumId w:val="0"/>
  </w:num>
  <w:num w:numId="2" w16cid:durableId="1986083431">
    <w:abstractNumId w:val="6"/>
  </w:num>
  <w:num w:numId="3" w16cid:durableId="552815872">
    <w:abstractNumId w:val="2"/>
  </w:num>
  <w:num w:numId="4" w16cid:durableId="1942519581">
    <w:abstractNumId w:val="8"/>
  </w:num>
  <w:num w:numId="5" w16cid:durableId="511458191">
    <w:abstractNumId w:val="4"/>
  </w:num>
  <w:num w:numId="6" w16cid:durableId="880358462">
    <w:abstractNumId w:val="3"/>
  </w:num>
  <w:num w:numId="7" w16cid:durableId="1932933041">
    <w:abstractNumId w:val="1"/>
  </w:num>
  <w:num w:numId="8" w16cid:durableId="1213888050">
    <w:abstractNumId w:val="5"/>
  </w:num>
  <w:num w:numId="9" w16cid:durableId="6549926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15A7C"/>
    <w:rsid w:val="000238AE"/>
    <w:rsid w:val="000358B4"/>
    <w:rsid w:val="00036FC8"/>
    <w:rsid w:val="00037B3A"/>
    <w:rsid w:val="00067B79"/>
    <w:rsid w:val="00076254"/>
    <w:rsid w:val="000C7A61"/>
    <w:rsid w:val="000E3166"/>
    <w:rsid w:val="000E622F"/>
    <w:rsid w:val="000E7BC3"/>
    <w:rsid w:val="001024E4"/>
    <w:rsid w:val="00111E48"/>
    <w:rsid w:val="0011234F"/>
    <w:rsid w:val="001379CE"/>
    <w:rsid w:val="00180B0B"/>
    <w:rsid w:val="00182DFE"/>
    <w:rsid w:val="0018796F"/>
    <w:rsid w:val="00191177"/>
    <w:rsid w:val="001A26A0"/>
    <w:rsid w:val="001A2C69"/>
    <w:rsid w:val="001A7113"/>
    <w:rsid w:val="001B3894"/>
    <w:rsid w:val="001F1254"/>
    <w:rsid w:val="001F1448"/>
    <w:rsid w:val="001F1684"/>
    <w:rsid w:val="001F45AE"/>
    <w:rsid w:val="0020367B"/>
    <w:rsid w:val="00207DC1"/>
    <w:rsid w:val="00226783"/>
    <w:rsid w:val="00285F93"/>
    <w:rsid w:val="00294050"/>
    <w:rsid w:val="002A536C"/>
    <w:rsid w:val="002A7565"/>
    <w:rsid w:val="002C6B03"/>
    <w:rsid w:val="0030263F"/>
    <w:rsid w:val="0033037E"/>
    <w:rsid w:val="00342BAD"/>
    <w:rsid w:val="00384296"/>
    <w:rsid w:val="0039690B"/>
    <w:rsid w:val="003E17A6"/>
    <w:rsid w:val="003E5151"/>
    <w:rsid w:val="003F12E3"/>
    <w:rsid w:val="003F641B"/>
    <w:rsid w:val="0041356A"/>
    <w:rsid w:val="0042499C"/>
    <w:rsid w:val="004422FE"/>
    <w:rsid w:val="00447438"/>
    <w:rsid w:val="00480C46"/>
    <w:rsid w:val="004C48FD"/>
    <w:rsid w:val="004C60D9"/>
    <w:rsid w:val="004D0166"/>
    <w:rsid w:val="004D0AF0"/>
    <w:rsid w:val="004F38E8"/>
    <w:rsid w:val="004F5A0D"/>
    <w:rsid w:val="005113E5"/>
    <w:rsid w:val="00514C89"/>
    <w:rsid w:val="00515FD2"/>
    <w:rsid w:val="00523C47"/>
    <w:rsid w:val="00530092"/>
    <w:rsid w:val="005506F6"/>
    <w:rsid w:val="00551D34"/>
    <w:rsid w:val="00572FBC"/>
    <w:rsid w:val="00593F84"/>
    <w:rsid w:val="00597E1F"/>
    <w:rsid w:val="005B2ADA"/>
    <w:rsid w:val="005C394C"/>
    <w:rsid w:val="005E3D66"/>
    <w:rsid w:val="005E5A94"/>
    <w:rsid w:val="0062577D"/>
    <w:rsid w:val="00626C8F"/>
    <w:rsid w:val="00636158"/>
    <w:rsid w:val="00657F7D"/>
    <w:rsid w:val="006603DB"/>
    <w:rsid w:val="006675E0"/>
    <w:rsid w:val="006E4DCF"/>
    <w:rsid w:val="00734CED"/>
    <w:rsid w:val="00744657"/>
    <w:rsid w:val="007465CF"/>
    <w:rsid w:val="007521AA"/>
    <w:rsid w:val="007A427F"/>
    <w:rsid w:val="007F43F0"/>
    <w:rsid w:val="007F7717"/>
    <w:rsid w:val="008461AA"/>
    <w:rsid w:val="00857B27"/>
    <w:rsid w:val="0088206B"/>
    <w:rsid w:val="008916B6"/>
    <w:rsid w:val="008A7DFE"/>
    <w:rsid w:val="008C3E1A"/>
    <w:rsid w:val="008C6E70"/>
    <w:rsid w:val="008D01D0"/>
    <w:rsid w:val="008E42D4"/>
    <w:rsid w:val="009014B9"/>
    <w:rsid w:val="0093443D"/>
    <w:rsid w:val="00934DE4"/>
    <w:rsid w:val="00954511"/>
    <w:rsid w:val="009832C2"/>
    <w:rsid w:val="009A5FAE"/>
    <w:rsid w:val="009B26FC"/>
    <w:rsid w:val="009E7A66"/>
    <w:rsid w:val="00A06F01"/>
    <w:rsid w:val="00A15D25"/>
    <w:rsid w:val="00A17C39"/>
    <w:rsid w:val="00A2469C"/>
    <w:rsid w:val="00A278BF"/>
    <w:rsid w:val="00A3370D"/>
    <w:rsid w:val="00A549ED"/>
    <w:rsid w:val="00A76594"/>
    <w:rsid w:val="00A8496B"/>
    <w:rsid w:val="00A86FCF"/>
    <w:rsid w:val="00A87940"/>
    <w:rsid w:val="00AA467A"/>
    <w:rsid w:val="00AC7848"/>
    <w:rsid w:val="00B4201E"/>
    <w:rsid w:val="00B50CFF"/>
    <w:rsid w:val="00B53A59"/>
    <w:rsid w:val="00B97419"/>
    <w:rsid w:val="00BA092A"/>
    <w:rsid w:val="00BC7C7A"/>
    <w:rsid w:val="00BD3CE7"/>
    <w:rsid w:val="00C334DD"/>
    <w:rsid w:val="00C441D3"/>
    <w:rsid w:val="00C60005"/>
    <w:rsid w:val="00C609FB"/>
    <w:rsid w:val="00C642CE"/>
    <w:rsid w:val="00C669F3"/>
    <w:rsid w:val="00C83166"/>
    <w:rsid w:val="00C841A9"/>
    <w:rsid w:val="00C854AD"/>
    <w:rsid w:val="00CA31C2"/>
    <w:rsid w:val="00CA5A5B"/>
    <w:rsid w:val="00CB5947"/>
    <w:rsid w:val="00CC4616"/>
    <w:rsid w:val="00CF755F"/>
    <w:rsid w:val="00D3653F"/>
    <w:rsid w:val="00D41CA4"/>
    <w:rsid w:val="00D64372"/>
    <w:rsid w:val="00D844A8"/>
    <w:rsid w:val="00DB598C"/>
    <w:rsid w:val="00DE1B99"/>
    <w:rsid w:val="00DF27FF"/>
    <w:rsid w:val="00E068D6"/>
    <w:rsid w:val="00E20E39"/>
    <w:rsid w:val="00E23E05"/>
    <w:rsid w:val="00EA70DF"/>
    <w:rsid w:val="00EB3E65"/>
    <w:rsid w:val="00EB7A40"/>
    <w:rsid w:val="00EC16C0"/>
    <w:rsid w:val="00EC726E"/>
    <w:rsid w:val="00ED4656"/>
    <w:rsid w:val="00ED534D"/>
    <w:rsid w:val="00EE6BB9"/>
    <w:rsid w:val="00EF36E0"/>
    <w:rsid w:val="00EF74FB"/>
    <w:rsid w:val="00F0728F"/>
    <w:rsid w:val="00F1139F"/>
    <w:rsid w:val="00F543E9"/>
    <w:rsid w:val="00F56978"/>
    <w:rsid w:val="00F574C9"/>
    <w:rsid w:val="00F93FBF"/>
    <w:rsid w:val="00F9538F"/>
    <w:rsid w:val="00FA32FE"/>
    <w:rsid w:val="00FB6383"/>
    <w:rsid w:val="00FC1C7F"/>
    <w:rsid w:val="00FD3384"/>
    <w:rsid w:val="00FD41A7"/>
    <w:rsid w:val="00FF0473"/>
    <w:rsid w:val="00FF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09EC4D"/>
  <w15:docId w15:val="{1437F37F-8DB1-4515-981D-A3420F548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ol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A61"/>
    <w:rPr>
      <w:sz w:val="24"/>
      <w:lang w:val="es-ES_tradnl"/>
    </w:rPr>
  </w:style>
  <w:style w:type="paragraph" w:styleId="Peu">
    <w:name w:val="footer"/>
    <w:basedOn w:val="Normal"/>
    <w:link w:val="Peu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7A61"/>
    <w:rPr>
      <w:sz w:val="24"/>
      <w:lang w:val="es-ES_tradnl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Enlla">
    <w:name w:val="Hyperlink"/>
    <w:basedOn w:val="Lletraperdefectedelpargraf"/>
    <w:uiPriority w:val="99"/>
    <w:unhideWhenUsed/>
    <w:rsid w:val="005B2ADA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A86FCF"/>
    <w:rPr>
      <w:color w:val="808080"/>
    </w:rPr>
  </w:style>
  <w:style w:type="paragraph" w:styleId="Pargrafdellista">
    <w:name w:val="List Paragraph"/>
    <w:basedOn w:val="Normal"/>
    <w:uiPriority w:val="34"/>
    <w:qFormat/>
    <w:rsid w:val="00626C8F"/>
    <w:pPr>
      <w:ind w:left="720"/>
      <w:contextualSpacing/>
    </w:pPr>
  </w:style>
  <w:style w:type="paragraph" w:styleId="Textindependent3">
    <w:name w:val="Body Text 3"/>
    <w:basedOn w:val="Normal"/>
    <w:link w:val="Textindependent3Car"/>
    <w:rsid w:val="00626C8F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independent3Car">
    <w:name w:val="Text independent 3 Car"/>
    <w:basedOn w:val="Lletraperdefectedelpargraf"/>
    <w:link w:val="Textindependent3"/>
    <w:rsid w:val="00626C8F"/>
    <w:rPr>
      <w:rFonts w:ascii="Bookman Old Style" w:eastAsia="Times New Roman" w:hAnsi="Bookman Old Style"/>
      <w:b/>
      <w:sz w:val="22"/>
      <w:lang w:eastAsia="es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F574C9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F574C9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F574C9"/>
    <w:rPr>
      <w:lang w:val="es-ES_tradnl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F574C9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F574C9"/>
    <w:rPr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4531833B55D49E5BB4F0C4DC71306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476A8-1BC4-4CAA-AB95-C06618DFDB54}"/>
      </w:docPartPr>
      <w:docPartBody>
        <w:p w:rsidR="00222118" w:rsidRDefault="00B26212">
          <w:r w:rsidRPr="002F60B6">
            <w:rPr>
              <w:rStyle w:val="Textdelcontenidor"/>
            </w:rPr>
            <w:t>[Número de l'expedient]</w:t>
          </w:r>
        </w:p>
      </w:docPartBody>
    </w:docPart>
    <w:docPart>
      <w:docPartPr>
        <w:name w:val="B3D7CF575BD7437792601F2E03755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9EAC13-56A0-4015-88BC-4E45B300A305}"/>
      </w:docPartPr>
      <w:docPartBody>
        <w:p w:rsidR="00222118" w:rsidRDefault="00B26212">
          <w:r w:rsidRPr="002F60B6">
            <w:rPr>
              <w:rStyle w:val="Textdelcontenidor"/>
            </w:rPr>
            <w:t>[Descripció de l'expedient]</w:t>
          </w:r>
        </w:p>
      </w:docPartBody>
    </w:docPart>
    <w:docPart>
      <w:docPartPr>
        <w:name w:val="AC770D8259A540DD988FCBC34BE26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34D088-1EF3-4CDD-845C-CDCF69A432DF}"/>
      </w:docPartPr>
      <w:docPartBody>
        <w:p w:rsidR="00222118" w:rsidRDefault="00B26212">
          <w:r w:rsidRPr="002F60B6">
            <w:rPr>
              <w:rStyle w:val="Textdelcontenidor"/>
            </w:rPr>
            <w:t>[Assumpte]</w:t>
          </w:r>
        </w:p>
      </w:docPartBody>
    </w:docPart>
    <w:docPart>
      <w:docPartPr>
        <w:name w:val="8A7F0AC33D73413295A60391785F7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2A6E83-053C-42CD-ABE2-52E3E3B91C78}"/>
      </w:docPartPr>
      <w:docPartBody>
        <w:p w:rsidR="00222118" w:rsidRDefault="00B26212">
          <w:r w:rsidRPr="002F60B6">
            <w:rPr>
              <w:rStyle w:val="Textdelcontenidor"/>
            </w:rPr>
            <w:t>[Data alfanumèrica 1]</w:t>
          </w:r>
        </w:p>
      </w:docPartBody>
    </w:docPart>
    <w:docPart>
      <w:docPartPr>
        <w:name w:val="1F292BFA2FA04A15B717FB07FF0B98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FDB5DE-A6C3-403A-B606-56A42C455B07}"/>
      </w:docPartPr>
      <w:docPartBody>
        <w:p w:rsidR="005A6EFE" w:rsidRDefault="00AB07AC" w:rsidP="00AB07AC">
          <w:pPr>
            <w:pStyle w:val="1F292BFA2FA04A15B717FB07FF0B98FA"/>
          </w:pPr>
          <w:r w:rsidRPr="002F60B6">
            <w:rPr>
              <w:rStyle w:val="Textdelcontenidor"/>
            </w:rPr>
            <w:t>[Data alfanumèrica]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0F05C5"/>
    <w:rsid w:val="001D6EAD"/>
    <w:rsid w:val="00222118"/>
    <w:rsid w:val="002550D7"/>
    <w:rsid w:val="002F3429"/>
    <w:rsid w:val="003826AC"/>
    <w:rsid w:val="003E7714"/>
    <w:rsid w:val="00405F17"/>
    <w:rsid w:val="004804B8"/>
    <w:rsid w:val="004D538B"/>
    <w:rsid w:val="0056502C"/>
    <w:rsid w:val="005901F5"/>
    <w:rsid w:val="005A6EFE"/>
    <w:rsid w:val="0064061B"/>
    <w:rsid w:val="00734801"/>
    <w:rsid w:val="00806BF7"/>
    <w:rsid w:val="00864EEB"/>
    <w:rsid w:val="00871E97"/>
    <w:rsid w:val="008E4504"/>
    <w:rsid w:val="008F1536"/>
    <w:rsid w:val="00915A89"/>
    <w:rsid w:val="00A117C2"/>
    <w:rsid w:val="00A51D37"/>
    <w:rsid w:val="00A668F3"/>
    <w:rsid w:val="00AB07AC"/>
    <w:rsid w:val="00B26212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076BE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AB07AC"/>
    <w:rPr>
      <w:color w:val="808080"/>
    </w:rPr>
  </w:style>
  <w:style w:type="paragraph" w:customStyle="1" w:styleId="1F292BFA2FA04A15B717FB07FF0B98FA">
    <w:name w:val="1F292BFA2FA04A15B717FB07FF0B98FA"/>
    <w:rsid w:val="00AB07AC"/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71DC9-44AA-499E-9CA1-E8E51D024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1726</Words>
  <Characters>9495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11199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Teresa Muntal</cp:lastModifiedBy>
  <cp:revision>19</cp:revision>
  <cp:lastPrinted>2022-06-10T08:03:00Z</cp:lastPrinted>
  <dcterms:created xsi:type="dcterms:W3CDTF">2021-04-27T14:41:00Z</dcterms:created>
  <dcterms:modified xsi:type="dcterms:W3CDTF">2022-11-24T12:48:00Z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16452</vt:lpwstr>
  </property>
  <property fmtid="{D5CDD505-2E9C-101B-9397-08002B2CF9AE}" pid="9" name="ap_mostrarPanellCamps">
    <vt:lpwstr>False</vt:lpwstr>
  </property>
  <property fmtid="{D5CDD505-2E9C-101B-9397-08002B2CF9AE}" pid="10" name="ap_mostrarPanellAccions">
    <vt:lpwstr>True</vt:lpwstr>
  </property>
  <property fmtid="{D5CDD505-2E9C-101B-9397-08002B2CF9AE}" pid="11" name="expedient_num">
    <vt:lpwstr>e-654/2022</vt:lpwstr>
  </property>
  <property fmtid="{D5CDD505-2E9C-101B-9397-08002B2CF9AE}" pid="12" name="expedient_descripcio">
    <vt:lpwstr>Conveni de col·laboració 2022  - Club del Parc d'Esports</vt:lpwstr>
  </property>
  <property fmtid="{D5CDD505-2E9C-101B-9397-08002B2CF9AE}" pid="13" name="assumpte">
    <vt:lpwstr>Conveni de col·laboració 2022</vt:lpwstr>
  </property>
  <property fmtid="{D5CDD505-2E9C-101B-9397-08002B2CF9AE}" pid="14" name="data_alfa">
    <vt:lpwstr>10 de juny de 2022</vt:lpwstr>
  </property>
  <property fmtid="{D5CDD505-2E9C-101B-9397-08002B2CF9AE}" pid="15" name="campsGenerics_dataAlfa1">
    <vt:lpwstr>23 de maig 2022 </vt:lpwstr>
  </property>
  <property fmtid="{D5CDD505-2E9C-101B-9397-08002B2CF9AE}" pid="16" name="AP_CODI_APEIRON">
    <vt:lpwstr>2022571051072322028514114922124812</vt:lpwstr>
  </property>
</Properties>
</file>