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D3AC6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tbl>
      <w:tblPr>
        <w:tblStyle w:val="Taulaambq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7951"/>
      </w:tblGrid>
      <w:tr w:rsidR="00457115" w:rsidRPr="00A86FCF" w14:paraId="652C0A46" w14:textId="77777777" w:rsidTr="00783C49">
        <w:tc>
          <w:tcPr>
            <w:tcW w:w="1121" w:type="dxa"/>
            <w:hideMark/>
          </w:tcPr>
          <w:p w14:paraId="3B4EDBAD" w14:textId="7DF910FD" w:rsidR="00457115" w:rsidRPr="00A86FCF" w:rsidRDefault="00457115" w:rsidP="00783C49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Expedient</w:t>
            </w:r>
            <w:r>
              <w:rPr>
                <w:rFonts w:ascii="Arial" w:hAnsi="Arial" w:cs="Arial"/>
                <w:b/>
                <w:bCs/>
                <w:sz w:val="20"/>
              </w:rPr>
              <w:t>e</w:t>
            </w:r>
          </w:p>
        </w:tc>
        <w:tc>
          <w:tcPr>
            <w:tcW w:w="7951" w:type="dxa"/>
            <w:hideMark/>
          </w:tcPr>
          <w:p w14:paraId="5B4E47F9" w14:textId="6EC12958" w:rsidR="00457115" w:rsidRPr="00A86FCF" w:rsidRDefault="00000000" w:rsidP="00783C49">
            <w:pPr>
              <w:pStyle w:val="Senseespaiat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A09BBB4108C043DBA53D81ABE403B7DB"/>
                </w:placeholder>
                <w:text/>
              </w:sdtPr>
              <w:sdtContent>
                <w:r w:rsidR="00A4544D">
                  <w:rPr>
                    <w:rFonts w:ascii="Arial" w:hAnsi="Arial" w:cs="Arial"/>
                    <w:sz w:val="20"/>
                  </w:rPr>
                  <w:t>654/2022</w:t>
                </w:r>
              </w:sdtContent>
            </w:sdt>
            <w:r w:rsidR="00457115" w:rsidRPr="00A86FCF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3BBBD78403A84844BE812C0CE5BA8FCA"/>
                </w:placeholder>
                <w:text w:multiLine="1"/>
              </w:sdtPr>
              <w:sdtContent>
                <w:r w:rsidR="00A4544D">
                  <w:rPr>
                    <w:rFonts w:ascii="Arial" w:hAnsi="Arial" w:cs="Arial"/>
                    <w:sz w:val="20"/>
                  </w:rPr>
                  <w:t>Convenio de colaboración 2022  - Club del Parc d'Esports</w:t>
                </w:r>
              </w:sdtContent>
            </w:sdt>
          </w:p>
        </w:tc>
      </w:tr>
      <w:tr w:rsidR="00457115" w:rsidRPr="00A86FCF" w14:paraId="00C81EDD" w14:textId="77777777" w:rsidTr="00783C49">
        <w:tc>
          <w:tcPr>
            <w:tcW w:w="1121" w:type="dxa"/>
            <w:hideMark/>
          </w:tcPr>
          <w:p w14:paraId="65931211" w14:textId="3E35655C" w:rsidR="00457115" w:rsidRPr="00A86FCF" w:rsidRDefault="00457115" w:rsidP="00783C49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As</w:t>
            </w:r>
            <w:r>
              <w:rPr>
                <w:rFonts w:ascii="Arial" w:hAnsi="Arial" w:cs="Arial"/>
                <w:b/>
                <w:bCs/>
                <w:sz w:val="20"/>
              </w:rPr>
              <w:t>unto</w:t>
            </w:r>
            <w:r w:rsidRPr="00A86FCF"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Content>
            <w:tc>
              <w:tcPr>
                <w:tcW w:w="7951" w:type="dxa"/>
                <w:hideMark/>
              </w:tcPr>
              <w:p w14:paraId="562912EE" w14:textId="7D887775" w:rsidR="00457115" w:rsidRPr="00A86FCF" w:rsidRDefault="00457115" w:rsidP="00783C49">
                <w:pPr>
                  <w:pStyle w:val="Senseespaiat"/>
                  <w:jc w:val="both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Arial" w:hAnsi="Arial" w:cs="Arial"/>
                    <w:sz w:val="20"/>
                  </w:rPr>
                  <w:t>Convenio de col·laboración 202</w:t>
                </w:r>
                <w:r w:rsidR="00A4544D">
                  <w:rPr>
                    <w:rFonts w:ascii="Arial" w:hAnsi="Arial" w:cs="Arial"/>
                    <w:sz w:val="20"/>
                  </w:rPr>
                  <w:t>2</w:t>
                </w:r>
              </w:p>
            </w:tc>
          </w:sdtContent>
        </w:sdt>
      </w:tr>
    </w:tbl>
    <w:p w14:paraId="3BC5C561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6FC6BC70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0EE12D80" w14:textId="5D78CC33" w:rsidR="00457115" w:rsidRDefault="00A4544D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Taradell, 10 de junio de 2022</w:t>
      </w:r>
    </w:p>
    <w:p w14:paraId="7E3EACF2" w14:textId="34D25886" w:rsidR="00A4544D" w:rsidRDefault="00A4544D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49AE267" w14:textId="77777777" w:rsidR="00A4544D" w:rsidRDefault="00A4544D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34BBBB8" w14:textId="22D9D508" w:rsidR="00A4544D" w:rsidRPr="00A4544D" w:rsidRDefault="00A4544D" w:rsidP="00A4544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A4544D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REUNIDOS</w:t>
      </w:r>
    </w:p>
    <w:p w14:paraId="6F9B3009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F8EAD60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>De una parte el sr. Lluís Rodríguez Rufart, en nombre y representación del Ayuntamiento de Taradell con NIF P-0827800D, actuando en calidad de legal representante.</w:t>
      </w:r>
    </w:p>
    <w:p w14:paraId="0F9E0921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CD0F4E1" w14:textId="76E9FA8B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>De la otra parte, S</w:t>
      </w:r>
      <w:r w:rsidR="00A4544D">
        <w:rPr>
          <w:rFonts w:ascii="Arial" w:eastAsia="Times New Roman" w:hAnsi="Arial" w:cs="Arial"/>
          <w:color w:val="202124"/>
          <w:szCs w:val="24"/>
          <w:lang w:val="es-ES" w:eastAsia="es-ES"/>
        </w:rPr>
        <w:t>r.</w:t>
      </w:r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</w:t>
      </w:r>
      <w:r w:rsidR="00A4544D" w:rsidRPr="00C642CE">
        <w:rPr>
          <w:rFonts w:ascii="Arial" w:eastAsiaTheme="minorHAnsi" w:hAnsi="Arial" w:cs="Arial"/>
          <w:color w:val="000000" w:themeColor="text1"/>
          <w:szCs w:val="24"/>
          <w:lang w:val="ca-ES" w:eastAsia="en-US"/>
        </w:rPr>
        <w:t>Jordi Molist Arenas</w:t>
      </w:r>
      <w:r w:rsidR="00A4544D" w:rsidRPr="0093443D">
        <w:rPr>
          <w:rFonts w:ascii="Arial" w:eastAsiaTheme="minorHAnsi" w:hAnsi="Arial" w:cs="Arial"/>
          <w:szCs w:val="24"/>
          <w:lang w:val="ca-ES" w:eastAsia="en-US"/>
        </w:rPr>
        <w:t>, amb DNI</w:t>
      </w:r>
      <w:r w:rsidR="00A4544D">
        <w:rPr>
          <w:rFonts w:ascii="Arial" w:eastAsiaTheme="minorHAnsi" w:hAnsi="Arial" w:cs="Arial"/>
          <w:color w:val="FF0000"/>
          <w:szCs w:val="24"/>
          <w:lang w:val="ca-ES" w:eastAsia="en-US"/>
        </w:rPr>
        <w:t xml:space="preserve"> </w:t>
      </w:r>
      <w:r w:rsidR="00A4544D" w:rsidRPr="000358B4">
        <w:rPr>
          <w:rFonts w:ascii="Arial" w:eastAsiaTheme="minorHAnsi" w:hAnsi="Arial" w:cs="Arial"/>
          <w:color w:val="000000" w:themeColor="text1"/>
          <w:szCs w:val="24"/>
          <w:lang w:val="ca-ES" w:eastAsia="en-US"/>
        </w:rPr>
        <w:t>77311708Z</w:t>
      </w:r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>, actuando en nombre y representación del Club del Parque de Deportes.</w:t>
      </w:r>
    </w:p>
    <w:p w14:paraId="374F36ED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4FAFE1B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>Las partes reconociéndose mutuamente capacitado para obrar, acuerdan suscribir este convenio y</w:t>
      </w:r>
    </w:p>
    <w:p w14:paraId="5BF3541C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0EE8B38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A5F9D09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45711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MANIFIESTAN</w:t>
      </w:r>
    </w:p>
    <w:p w14:paraId="41185D3A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EBD56C1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45711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I.-</w:t>
      </w:r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En la entidad Club del Parque de Deportes de Taradell, realiza diversas actividades deportivas dirigidas a los ciudadanos de Taradell en particular y sin ánimo de lucro, con el fin de fomentar el deporte en la localidad.</w:t>
      </w:r>
    </w:p>
    <w:p w14:paraId="20B61E67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5B92BAA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45711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II.-</w:t>
      </w:r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Ayuntamiento de Taradell quiere colaborar con esta entidad en las diferentes actuaciones que realiza por la promoción e impulso de actividades deportivas como instrumento educativo de valores personales y sociales en el municipio de Taradell y la colaboración se hace efectiva a través de la firma del presente convenio ya que las actividades principales de la entidad promocionan el nombre de la villa fuera del municipio y al mismo tiempo fomentan los valores mencionados y adoptan un compromiso social con el municipio. Y también es la única entidad que realiza diversas actividades deportivas que ninguna otra entidad realiza en el municipio, como es la enseñanza y práctica de tenis, pádel, patinaje, bici trial y la piscina de verano etc.</w:t>
      </w:r>
    </w:p>
    <w:p w14:paraId="2BCCCEDC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B2886F1" w14:textId="6E53E55C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45711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III.-</w:t>
      </w:r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Que por acuerdo de Junta de Gobierno Local de fecha </w:t>
      </w:r>
      <w:r w:rsidR="00A4544D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>3 de mayo de 202</w:t>
      </w:r>
      <w:r w:rsidR="00A4544D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ha acordado aprobar el presente convenio que se regirá por las siguientes:</w:t>
      </w:r>
    </w:p>
    <w:p w14:paraId="0CCDAE29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630A198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2B43E47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7C5FF97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45711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CLÁUSULAS</w:t>
      </w:r>
    </w:p>
    <w:p w14:paraId="21EAF682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DFFAAF9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45711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Primero.-</w:t>
      </w:r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objeto del convenio es establecer los términos colaboración entre el Ayuntamiento de Taradell y el Club del Parque de Deportes de Taradell para llevar a cabo las actividades relacionadas en los antecedentes I y II de este documento.</w:t>
      </w:r>
    </w:p>
    <w:p w14:paraId="644EF2D0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3C60608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C677C4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lastRenderedPageBreak/>
        <w:t>Segundo.- El Ayuntamiento</w:t>
      </w:r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a prever una partida en el presupuesto municipal para financiar diferentes actividades surgidas de las propuestas que se acuerden por mutuo acuerdo de las dos partes.</w:t>
      </w:r>
    </w:p>
    <w:p w14:paraId="1EE22D09" w14:textId="77777777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5E67AB9" w14:textId="541C521E" w:rsidR="00457115" w:rsidRP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>Por lo que respecta al ejercicio presupuestario 202</w:t>
      </w:r>
      <w:r w:rsidR="00A4544D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 w:rsidRPr="00457115">
        <w:rPr>
          <w:rFonts w:ascii="Arial" w:eastAsia="Times New Roman" w:hAnsi="Arial" w:cs="Arial"/>
          <w:color w:val="202124"/>
          <w:szCs w:val="24"/>
          <w:lang w:val="es-ES" w:eastAsia="es-ES"/>
        </w:rPr>
        <w:t>, el ayuntamiento se compromete a poner a disposición de la entidad, respetando los términos de este convenio, la cantidad de 4.000 € con cargo a la partida presupuestaria 00012 34201 48905.</w:t>
      </w:r>
    </w:p>
    <w:p w14:paraId="1C08744F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6587BC78" w14:textId="0AB457A3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Tercero.- El Ayuntamiento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también, a dar apoyo y asesoramiento a la entidad mediante el personal técnico de que disponga, ya garantizar, según su disponibilidad, las infraestructuras y recursos materiales existentes, para que la entidad pueda sacar adelante las actividades programadas, según se relaciona a continuación: material, cesión de espacios, etc.</w:t>
      </w:r>
    </w:p>
    <w:p w14:paraId="23562688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B10E834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Cuarto.- El Ayuntamiento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a efectuar el pago de la subvención de la siguiente forma:</w:t>
      </w:r>
    </w:p>
    <w:p w14:paraId="12A8E098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3BCE88E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El primer pago, en forma de anticipo, será del 70% del importe total de la subvención otorgada y se efectuará en un plazo máximo de un mes a contar desde la presentación de la documentación solicitada.</w:t>
      </w:r>
    </w:p>
    <w:p w14:paraId="31327869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842327A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El segundo pago, del 30% restante, se realizará en un plazo máximo de un mes a contar desde la debida y correcta justificación de la actividad.</w:t>
      </w:r>
    </w:p>
    <w:p w14:paraId="1E976676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1428553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Quinto.- La entidad se compromete a:</w:t>
      </w:r>
    </w:p>
    <w:p w14:paraId="60018D6D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69B8B5B" w14:textId="51968673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A</w:t>
      </w:r>
      <w:r w:rsidR="00A4544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. 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>Ejecutar las actividades para cuyo desarrollo se firma este convenio durante el año 202</w:t>
      </w:r>
      <w:r w:rsidR="00A4544D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</w:p>
    <w:p w14:paraId="083DE619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9B0FDDC" w14:textId="21A2A4A1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B</w:t>
      </w:r>
      <w:r w:rsidR="00A4544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. 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>Comunicar por escrito al Ayuntamiento la programación detallada de las diferentes actividades con una anticipación de 3 meses y/o antes de que se haga difusión.</w:t>
      </w:r>
    </w:p>
    <w:p w14:paraId="1A913156" w14:textId="4F1E7015" w:rsidR="00C677C4" w:rsidRDefault="00C677C4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1C3AF28" w14:textId="47226925" w:rsidR="00C677C4" w:rsidRDefault="00C677C4" w:rsidP="00C677C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C677C4">
        <w:rPr>
          <w:rFonts w:ascii="Arial" w:eastAsia="Times New Roman" w:hAnsi="Arial" w:cs="Arial"/>
          <w:color w:val="202124"/>
          <w:szCs w:val="24"/>
          <w:lang w:val="es-ES" w:eastAsia="es-ES"/>
        </w:rPr>
        <w:t>C</w:t>
      </w:r>
      <w:r w:rsidR="00A4544D"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  <w:r w:rsidRPr="00C677C4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Velar por la promoción del deporte femenino en todas sus vertientes, con actitud proactiva para lograr una real participación femenina en la práctica deportiva</w:t>
      </w:r>
      <w:r w:rsidR="00A4544D">
        <w:rPr>
          <w:rFonts w:ascii="Arial" w:eastAsia="Times New Roman" w:hAnsi="Arial" w:cs="Arial"/>
          <w:color w:val="202124"/>
          <w:szCs w:val="24"/>
          <w:lang w:val="es-ES" w:eastAsia="es-ES"/>
        </w:rPr>
        <w:t>, realizando sus actividades teniendo en cuenta el respeto para a la igualdad y no discriminación por razón de sexo y orientación sexual.</w:t>
      </w:r>
    </w:p>
    <w:p w14:paraId="45A462E6" w14:textId="77777777" w:rsidR="00C677C4" w:rsidRPr="00C677C4" w:rsidRDefault="00C677C4" w:rsidP="00C677C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B2352F1" w14:textId="43EC023A" w:rsidR="00C677C4" w:rsidRPr="00C677C4" w:rsidRDefault="00C677C4" w:rsidP="00C677C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C677C4">
        <w:rPr>
          <w:rFonts w:ascii="Arial" w:eastAsia="Times New Roman" w:hAnsi="Arial" w:cs="Arial"/>
          <w:color w:val="202124"/>
          <w:szCs w:val="24"/>
          <w:lang w:val="es-ES" w:eastAsia="es-ES"/>
        </w:rPr>
        <w:t>D</w:t>
      </w:r>
      <w:r w:rsidR="00A4544D"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  <w:r w:rsidRPr="00C677C4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Valorando el deporte como una herramienta/medio de inclusión y cohesión social, la entidad colaborará con especial interés en apoyar participativo a las personas con riesgo de exclusión social.</w:t>
      </w:r>
    </w:p>
    <w:p w14:paraId="5DBEA62D" w14:textId="77777777" w:rsidR="00C677C4" w:rsidRDefault="00C677C4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301AC17" w14:textId="3235881D" w:rsidR="00457115" w:rsidRDefault="00C677C4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</w:t>
      </w:r>
      <w:r w:rsidR="00A4544D"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</w:t>
      </w:r>
      <w:r w:rsidR="00457115">
        <w:rPr>
          <w:rFonts w:ascii="Arial" w:eastAsia="Times New Roman" w:hAnsi="Arial" w:cs="Arial"/>
          <w:color w:val="202124"/>
          <w:szCs w:val="24"/>
          <w:lang w:val="es-ES" w:eastAsia="es-ES"/>
        </w:rPr>
        <w:t>Ejecutar las actividades para cuyo desarrollo se firma este convenio, de conformidad con los principios de buena administración, buena fe y presunción de legalidad, así como a su justificación de acuerdo con lo establecido en la Cláusula sexta.</w:t>
      </w:r>
    </w:p>
    <w:p w14:paraId="4233AF18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3D10329" w14:textId="65CBF6D7" w:rsidR="00457115" w:rsidRDefault="00C677C4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F</w:t>
      </w:r>
      <w:r w:rsidR="00A4544D"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</w:t>
      </w:r>
      <w:r w:rsidR="00457115">
        <w:rPr>
          <w:rFonts w:ascii="Arial" w:eastAsia="Times New Roman" w:hAnsi="Arial" w:cs="Arial"/>
          <w:color w:val="202124"/>
          <w:szCs w:val="24"/>
          <w:lang w:val="es-ES" w:eastAsia="es-ES"/>
        </w:rPr>
        <w:t>Disponer de una póliza de responsabilidad civil en vigor para la actividad en la que se incluya la actividad subvencionada, con una cobertura mínima de 150.000 €.</w:t>
      </w:r>
    </w:p>
    <w:p w14:paraId="147314C3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DF040A7" w14:textId="18E7F695" w:rsidR="00457115" w:rsidRDefault="00C677C4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>G</w:t>
      </w:r>
      <w:r w:rsidR="00A4544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. </w:t>
      </w:r>
      <w:r w:rsidR="00457115">
        <w:rPr>
          <w:rFonts w:ascii="Arial" w:eastAsia="Times New Roman" w:hAnsi="Arial" w:cs="Arial"/>
          <w:color w:val="202124"/>
          <w:szCs w:val="24"/>
          <w:lang w:val="es-ES" w:eastAsia="es-ES"/>
        </w:rPr>
        <w:t>En el transcurso máximo de un mes a partir de la firma del convenio, aportar la siguiente documentación:</w:t>
      </w:r>
    </w:p>
    <w:p w14:paraId="24ED08E8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47B75A3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1) Copia del DNI del/de la representante legal.</w:t>
      </w:r>
    </w:p>
    <w:p w14:paraId="7F5CC162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2) Escritura de constitución o Estatutos.</w:t>
      </w:r>
    </w:p>
    <w:p w14:paraId="2473BE45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3) Poderes de representación y/o certificado expedido por el/por la Secretario/a de la entidad que acredite la representación legal del/de la solicitante.</w:t>
      </w:r>
    </w:p>
    <w:p w14:paraId="075725AD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4) Copia del Número de Identificación Fiscal de la entidad beneficiaría.</w:t>
      </w:r>
    </w:p>
    <w:p w14:paraId="354D11B3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5) Declaración de las subvenciones u otros ingresos obtenidos para la misma finalidad y compromiso de comunicar las que se obtengan en el futuro, de acuerdo con el modelo normalizado. (anexo 3)</w:t>
      </w:r>
    </w:p>
    <w:p w14:paraId="68ACCE2D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6) Proyecto de actividades a realizar por lo que se firma el convenio, de acuerdo con el modelo normalizado. (anexo 1)</w:t>
      </w:r>
    </w:p>
    <w:p w14:paraId="486E7F7F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7) Presupuesto previsto para el proyecto por el que se firma el convenio, de acuerdo con el modelo normalizado. (anexo 2)</w:t>
      </w:r>
    </w:p>
    <w:p w14:paraId="521DFB3C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8) Copia de la póliza de seguro de responsabilidad civil y recibo de pago vigente.</w:t>
      </w:r>
    </w:p>
    <w:p w14:paraId="633C0D4D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1D74161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Dicha documentación deberá presentarse electrónicamente en cualquiera de las lenguas cooficiales de Cataluña, irá debidamente firmada por la persona solicitante y será original o copia debidamente autenticada. No será necesario presentar la de los apartados 1 a 4 si ya consta en las oficinas municipales y no ha sido modificada.</w:t>
      </w:r>
    </w:p>
    <w:p w14:paraId="09F3EA20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D6996D4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Dicha documentación deberá presentarse telemáticamente a través de la sede electrónica </w:t>
      </w:r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https://seuelectronica.taradell.cat/</w:t>
      </w:r>
    </w:p>
    <w:p w14:paraId="06CC2E9E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2251094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El modelo normalizado de solicitud, así como el de todos los documentos exigidos, pueden encontrarse también en la misma sede electrónica.</w:t>
      </w:r>
    </w:p>
    <w:p w14:paraId="42F9EBE9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8DC23F0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En caso de que la documentación presentada sea incorrecta o incompleta, se requerirá al/a la beneficiario/a, a fin de que en el plazo de diez días hábiles a partir del día siguiente a la notificación, proceda a su rectificación oa las enmiendas necesarias, con la indicación de que si no lo hace así se entenderá la rescisión del convenio.</w:t>
      </w:r>
    </w:p>
    <w:p w14:paraId="005B5CF2" w14:textId="77777777" w:rsidR="00457115" w:rsidRDefault="00457115" w:rsidP="00457115">
      <w:pPr>
        <w:jc w:val="both"/>
        <w:rPr>
          <w:rFonts w:ascii="Arial" w:hAnsi="Arial" w:cs="Arial"/>
          <w:szCs w:val="24"/>
          <w:lang w:val="es-ES"/>
        </w:rPr>
      </w:pPr>
    </w:p>
    <w:p w14:paraId="4C097094" w14:textId="3725C18E" w:rsidR="00457115" w:rsidRDefault="00C677C4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H</w:t>
      </w:r>
      <w:r w:rsidR="00FA3581"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</w:t>
      </w:r>
      <w:r w:rsidR="00457115">
        <w:rPr>
          <w:rFonts w:ascii="Arial" w:eastAsia="Times New Roman" w:hAnsi="Arial" w:cs="Arial"/>
          <w:color w:val="202124"/>
          <w:szCs w:val="24"/>
          <w:lang w:val="es-ES" w:eastAsia="es-ES"/>
        </w:rPr>
        <w:t>No concurrir a las subvenciones dinerarias que otorgue el Ayuntamiento de Taradell.</w:t>
      </w:r>
    </w:p>
    <w:p w14:paraId="2130AE3E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3994588" w14:textId="1CF8BB81" w:rsidR="00457115" w:rsidRPr="00C677C4" w:rsidRDefault="00C677C4" w:rsidP="00C677C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C677C4">
        <w:rPr>
          <w:rFonts w:ascii="Arial" w:eastAsia="Times New Roman" w:hAnsi="Arial" w:cs="Arial"/>
          <w:color w:val="202124"/>
          <w:szCs w:val="24"/>
          <w:lang w:val="es-ES" w:eastAsia="es-ES"/>
        </w:rPr>
        <w:t>I</w:t>
      </w:r>
      <w:r w:rsidR="00FA3581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. 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</w:t>
      </w:r>
      <w:r w:rsidR="00457115" w:rsidRPr="00C677C4">
        <w:rPr>
          <w:rFonts w:ascii="Arial" w:eastAsia="Times New Roman" w:hAnsi="Arial" w:cs="Arial"/>
          <w:color w:val="202124"/>
          <w:szCs w:val="24"/>
          <w:lang w:val="es-ES" w:eastAsia="es-ES"/>
        </w:rPr>
        <w:t>Hacer constar la colaboración del Ayuntamiento en la ejecución del proyecto o de la actividad, en toda la documentación impresa y en carteles o medios electrónicos y audiovisuales.</w:t>
      </w:r>
    </w:p>
    <w:p w14:paraId="0A0D576A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CDF2B4A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Para hacer constar esta colaboración se insertará el logotipo del Ayuntamiento, en la documentación anteriormente mencionada y según lo que establece el manual de imagen corporativa del Ayuntamiento de Taradell.</w:t>
      </w:r>
    </w:p>
    <w:p w14:paraId="588C8F0C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3589F0B" w14:textId="4F4F2060" w:rsidR="00457115" w:rsidRDefault="00C677C4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J</w:t>
      </w:r>
      <w:r w:rsidR="00FA3581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. </w:t>
      </w:r>
      <w:r w:rsidR="00457115">
        <w:rPr>
          <w:rFonts w:ascii="Arial" w:eastAsia="Times New Roman" w:hAnsi="Arial" w:cs="Arial"/>
          <w:color w:val="202124"/>
          <w:szCs w:val="24"/>
          <w:lang w:val="es-ES" w:eastAsia="es-ES"/>
        </w:rPr>
        <w:t>Justificar por el valor otorgado en el convenio y justificar únicamente los gastos que respondan a la naturaleza de la actividad objeto del convenio.</w:t>
      </w:r>
    </w:p>
    <w:p w14:paraId="19DA411D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</w:t>
      </w:r>
    </w:p>
    <w:p w14:paraId="6500C063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lastRenderedPageBreak/>
        <w:t>Sexto.-Gastos subvencionables y justificación.</w:t>
      </w:r>
    </w:p>
    <w:p w14:paraId="68E18169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E2E851E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Con carácter general se considerarán gastos subvencionables los siguientes:</w:t>
      </w:r>
    </w:p>
    <w:p w14:paraId="49B59FEC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7C4FA46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Gastos de la adquisición de material fungible o no inventariable directamente relacionados con la actividad</w:t>
      </w:r>
    </w:p>
    <w:p w14:paraId="3AC22B98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Gastos de la adquisición de bienes muebles directamente relacionados con la actividad</w:t>
      </w:r>
    </w:p>
    <w:p w14:paraId="460F29BB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Gastos de publicidad y propaganda dirigida a la difusión de las actividades</w:t>
      </w:r>
    </w:p>
    <w:p w14:paraId="4EC0B7A9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Gastos de alquiler de equipos de sonido, luces, mesas, sillas, etc...</w:t>
      </w:r>
    </w:p>
    <w:p w14:paraId="5252A83C" w14:textId="1F7C4AD8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Gastos de contratación de servicios externos, contratación de espectáculos, etc...</w:t>
      </w:r>
    </w:p>
    <w:p w14:paraId="7E4FF511" w14:textId="77777777" w:rsidR="00C677C4" w:rsidRDefault="00C677C4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80CD778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En ningún caso serán gastos subvencionables los siguientes:</w:t>
      </w:r>
    </w:p>
    <w:p w14:paraId="2FB2EFFC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EAD64C5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o Intereses, recargos y sanciones administrativas</w:t>
      </w:r>
    </w:p>
    <w:p w14:paraId="5CFFCBAE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o Dietas y gastos por desplazamientos de los miembros de la entidad, asociación o colectivo</w:t>
      </w:r>
    </w:p>
    <w:p w14:paraId="5C35C4A0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o Las facturas emitidas por personas que formen parte de la Junta directiva de la entidad o asociación.</w:t>
      </w:r>
    </w:p>
    <w:p w14:paraId="15C515FA" w14:textId="2999EB2D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o Las facturas referentes a bebidas alcohólicas</w:t>
      </w:r>
    </w:p>
    <w:p w14:paraId="34ACE7A3" w14:textId="7C2F1B7B" w:rsidR="00FA3581" w:rsidRDefault="00FA3581" w:rsidP="00FA358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bookmarkStart w:id="0" w:name="_Hlk120187848"/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>*  Las facturas derivadas de una actividad interna de la entidad o destinadas única y exclusivamente a los miembros de la entidad.</w:t>
      </w:r>
    </w:p>
    <w:p w14:paraId="683F3726" w14:textId="363E2709" w:rsidR="00FA3581" w:rsidRDefault="00FA3581" w:rsidP="00FA358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>* Las facturas derivadas de una actividad que haya tenido unos ingresos superiores al 50% del coste total de esta.</w:t>
      </w:r>
    </w:p>
    <w:bookmarkEnd w:id="0"/>
    <w:p w14:paraId="10DFF132" w14:textId="7A34C874" w:rsidR="00FA3581" w:rsidRDefault="00FA3581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621825D" w14:textId="19E25232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1.- La justificación se presentará, en las oficinas del Ayuntamiento, como máximo el 31 de enero de 202</w:t>
      </w:r>
      <w:r w:rsidR="00FA3581">
        <w:rPr>
          <w:rFonts w:ascii="Arial" w:eastAsia="Times New Roman" w:hAnsi="Arial" w:cs="Arial"/>
          <w:color w:val="202124"/>
          <w:szCs w:val="24"/>
          <w:lang w:val="es-ES" w:eastAsia="es-ES"/>
        </w:rPr>
        <w:t>3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</w:p>
    <w:p w14:paraId="3E92F158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641825B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2.- La justificación de la subvención se hará a través del método de cuenta justificativa simplificada establecida en el artículo 75 del Reglamento de la Ley General de Subvenciones, a tal fin deberá cumplimentarse el modelo normalizado que se podrán obtener en el Registro General y en la Web del Ayuntamiento y se tendrán que hacer constar los siguientes extremos:</w:t>
      </w:r>
    </w:p>
    <w:p w14:paraId="3A32982D" w14:textId="77777777" w:rsidR="00457115" w:rsidRDefault="00457115" w:rsidP="00457115">
      <w:pPr>
        <w:jc w:val="both"/>
        <w:rPr>
          <w:rFonts w:ascii="Arial" w:hAnsi="Arial" w:cs="Arial"/>
          <w:szCs w:val="24"/>
          <w:lang w:val="es-ES"/>
        </w:rPr>
      </w:pPr>
    </w:p>
    <w:p w14:paraId="4204DC40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a) Memoria de las actividades realizadas, de los resultados obtenidos y del cumplimiento de las condiciones impuestas en la concesión de la subvención. (anexo 5)</w:t>
      </w:r>
    </w:p>
    <w:p w14:paraId="4F825E4A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b) Relación de los gastos producidos por la ejecución de la actuación y coste total de la misma, indicando las variaciones producidas respecto al proyecto inicial. (anexo 4)</w:t>
      </w:r>
    </w:p>
    <w:p w14:paraId="57680AF5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c) Relación de los ingresos y subvenciones recibidas por la entidad y que hayan contribuido a la financiación de la actividad subvencionada, con indicación del importe y procedencia. (anexo 4)</w:t>
      </w:r>
    </w:p>
    <w:p w14:paraId="4D793D2F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d) Copia de las facturas correspondientes y necesarias para la ejecución de las actividades subvencionadas por importe superior a la cantidad otorgada como subvención.</w:t>
      </w:r>
    </w:p>
    <w:p w14:paraId="3F2D084B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DA40561" w14:textId="0AE332E3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>3.- Para la aceptación de las justificaciones, será necesario que el gasto haya sido efectuado y pagado antes del 31 de diciembre de 202</w:t>
      </w:r>
      <w:r w:rsidR="00FA3581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</w:p>
    <w:p w14:paraId="586F35CD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D6FD1F7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En caso de que los documentos presentados como justificación fueran incorrectos o incompletos, se comunicará al interesado/a la necesidad de subsanar las anomalías detectadas en un plazo máximo improrrogable de diez días hábiles, a contar desde el día siguiente que sea notificado, con la advertencia de que de no hacerlo se procederá a la revocación oa la reducción de la subvención según corresponda, con la consecuente obligación de reintegro en caso de que se hubiera adelantado su pago.</w:t>
      </w:r>
    </w:p>
    <w:p w14:paraId="05D6B811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96014A8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4.- En la fecha de finalización del plazo de justificación, la entidad deberá acreditar el cumplimiento de la Ley 19/2014, de 29 de diciembre, de transparencia, acceso a la información pública y buen gobierno.</w:t>
      </w:r>
    </w:p>
    <w:p w14:paraId="16053884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155DE5E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5.- Presentación de los programas y elementos de comunicación en formato digital donde conste la colaboración del Ayuntamiento de Taradell.</w:t>
      </w:r>
    </w:p>
    <w:p w14:paraId="3640A1C1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88A2847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Séptimo.-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presente convenio tendrá una vigencia de 1 año a contar a partir del día de su firma o prórrogas en su caso.</w:t>
      </w:r>
    </w:p>
    <w:p w14:paraId="17380A5B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BF20160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Octavo.- Modificación del convenio.</w:t>
      </w:r>
    </w:p>
    <w:p w14:paraId="6E2BA22E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1AF9A48B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Con posterioridad a la firma del convenio y antes de la finalización de su vigencia, se podrá modificar, de oficio o previa solicitud del/de la beneficiario/aria, el importe, la actividad, el plazo de ejecución , el de justificación y otras obligaciones, cuando no se perjudiquen los intereses de terceros y se dé alguno de los siguientes supuestos:</w:t>
      </w:r>
    </w:p>
    <w:p w14:paraId="762A1646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7A57AF5" w14:textId="4F6B405F" w:rsidR="00457115" w:rsidRDefault="00457115" w:rsidP="00457115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Cuando se produzca alteración en las condiciones que se determinaron en la firma del convenio.</w:t>
      </w:r>
    </w:p>
    <w:p w14:paraId="609166E9" w14:textId="77777777" w:rsidR="00D12673" w:rsidRDefault="00D12673" w:rsidP="00D12673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26AE8D7" w14:textId="4525CFC9" w:rsidR="00457115" w:rsidRDefault="00457115" w:rsidP="00457115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Cuando el/la beneficiario/a haya obtenido para la misma actuación otras    subvenciones, ayudas o aportaciones de cualquier origen, público o privado, que sumadas a la del Ayuntamiento superen el coste total del proyecto o de la actividad subvencionada.</w:t>
      </w:r>
    </w:p>
    <w:p w14:paraId="0189782C" w14:textId="77777777" w:rsidR="00D12673" w:rsidRPr="00D12673" w:rsidRDefault="00D12673" w:rsidP="00D12673">
      <w:pPr>
        <w:pStyle w:val="Pargrafdellista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A733FCB" w14:textId="77777777" w:rsidR="00457115" w:rsidRDefault="00457115" w:rsidP="00457115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Cuando el/la beneficiario/a no haya justificado en tiempo y forma la totalidad del importe concedido en el presente convenio.</w:t>
      </w:r>
    </w:p>
    <w:p w14:paraId="426337B9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35D7A0A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Noveno.- Resolución.</w:t>
      </w:r>
    </w:p>
    <w:p w14:paraId="641FB68F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2FAB7F91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Serán causas de rescisión de este convenio:</w:t>
      </w:r>
    </w:p>
    <w:p w14:paraId="61499B91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El mutuo acuerdo de todas las partes</w:t>
      </w:r>
    </w:p>
    <w:p w14:paraId="5FE1E4DD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Incumplimiento de las cláusulas del contrato</w:t>
      </w:r>
    </w:p>
    <w:p w14:paraId="7815CE4B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Y las generales establecidas en la legislación vigente.</w:t>
      </w:r>
    </w:p>
    <w:p w14:paraId="7798158B" w14:textId="77777777" w:rsidR="00457115" w:rsidRDefault="00457115" w:rsidP="0045711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1C28449" w14:textId="27A73C22" w:rsidR="00457115" w:rsidRDefault="00457115" w:rsidP="00FA358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En prueba de conformidad, ambas partes se ratifican en el contenido del convenio y lo firman </w:t>
      </w:r>
      <w:r w:rsidR="00FA3581">
        <w:rPr>
          <w:rFonts w:ascii="Arial" w:eastAsia="Times New Roman" w:hAnsi="Arial" w:cs="Arial"/>
          <w:color w:val="202124"/>
          <w:szCs w:val="24"/>
          <w:lang w:val="es-ES" w:eastAsia="es-ES"/>
        </w:rPr>
        <w:t>por duplicado ejemplar y a un solo efecto, al lugar y fecha que figuran en el encabezamiento.</w:t>
      </w:r>
    </w:p>
    <w:p w14:paraId="07F89BE7" w14:textId="06DB7A24" w:rsidR="00E23E05" w:rsidRPr="00457115" w:rsidRDefault="00E23E05" w:rsidP="008F0F84">
      <w:pPr>
        <w:rPr>
          <w:lang w:val="es-ES"/>
        </w:rPr>
      </w:pPr>
    </w:p>
    <w:sectPr w:rsidR="00E23E05" w:rsidRPr="00457115" w:rsidSect="00E902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268" w:right="1134" w:bottom="993" w:left="1701" w:header="425" w:footer="10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1317A" w14:textId="77777777" w:rsidR="0017387C" w:rsidRDefault="0017387C" w:rsidP="000C7A61">
      <w:r>
        <w:separator/>
      </w:r>
    </w:p>
  </w:endnote>
  <w:endnote w:type="continuationSeparator" w:id="0">
    <w:p w14:paraId="20E9D0D0" w14:textId="77777777" w:rsidR="0017387C" w:rsidRDefault="0017387C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2151C" w14:textId="77777777" w:rsidR="00F704C0" w:rsidRDefault="00F704C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ulaambq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392698" w14:paraId="082FD961" w14:textId="77777777" w:rsidTr="00E902BB">
      <w:tc>
        <w:tcPr>
          <w:tcW w:w="283" w:type="dxa"/>
          <w:tcBorders>
            <w:top w:val="single" w:sz="8" w:space="0" w:color="006EB6"/>
          </w:tcBorders>
        </w:tcPr>
        <w:p w14:paraId="38739180" w14:textId="77777777" w:rsidR="00392698" w:rsidRDefault="00392698" w:rsidP="00114101">
          <w:pPr>
            <w:pStyle w:val="Peu"/>
          </w:pPr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44A1A47B" w14:textId="471C0FBF" w:rsidR="00392698" w:rsidRPr="00392698" w:rsidRDefault="00392698" w:rsidP="00392698">
          <w:pPr>
            <w:pStyle w:val="Peu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</w:tbl>
  <w:p w14:paraId="274FEE60" w14:textId="77777777" w:rsidR="00392698" w:rsidRDefault="00392698" w:rsidP="00114101">
    <w:pPr>
      <w:pStyle w:val="Peu"/>
      <w:ind w:left="-85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216C3" w14:textId="77777777" w:rsidR="00F704C0" w:rsidRDefault="00F704C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E3363" w14:textId="77777777" w:rsidR="0017387C" w:rsidRDefault="0017387C" w:rsidP="000C7A61">
      <w:r>
        <w:separator/>
      </w:r>
    </w:p>
  </w:footnote>
  <w:footnote w:type="continuationSeparator" w:id="0">
    <w:p w14:paraId="3697EC0D" w14:textId="77777777" w:rsidR="0017387C" w:rsidRDefault="0017387C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17F83" w14:textId="77777777" w:rsidR="00F704C0" w:rsidRDefault="00F704C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D804B" w14:textId="77777777" w:rsidR="00C441D3" w:rsidRDefault="005B2ADA" w:rsidP="00A76594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7216" behindDoc="1" locked="0" layoutInCell="0" allowOverlap="0" wp14:anchorId="3A246829" wp14:editId="337D7949">
          <wp:simplePos x="0" y="0"/>
          <wp:positionH relativeFrom="column">
            <wp:posOffset>-1099185</wp:posOffset>
          </wp:positionH>
          <wp:positionV relativeFrom="page">
            <wp:posOffset>0</wp:posOffset>
          </wp:positionV>
          <wp:extent cx="2509838" cy="1777429"/>
          <wp:effectExtent l="0" t="0" r="0" b="0"/>
          <wp:wrapNone/>
          <wp:docPr id="10" name="Imatg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t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540524" cy="1799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3339B" w14:textId="77777777" w:rsidR="00F704C0" w:rsidRDefault="00F704C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312E602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CB87E03"/>
    <w:multiLevelType w:val="hybridMultilevel"/>
    <w:tmpl w:val="406CB97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848FC"/>
    <w:multiLevelType w:val="hybridMultilevel"/>
    <w:tmpl w:val="36A01C84"/>
    <w:lvl w:ilvl="0" w:tplc="1FA2DF7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B72B2C"/>
    <w:multiLevelType w:val="hybridMultilevel"/>
    <w:tmpl w:val="F8D6EF94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9060909"/>
    <w:multiLevelType w:val="hybridMultilevel"/>
    <w:tmpl w:val="300815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AE2B08"/>
    <w:multiLevelType w:val="hybridMultilevel"/>
    <w:tmpl w:val="164012A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92489469">
    <w:abstractNumId w:val="0"/>
  </w:num>
  <w:num w:numId="2" w16cid:durableId="712120405">
    <w:abstractNumId w:val="1"/>
  </w:num>
  <w:num w:numId="3" w16cid:durableId="602687201">
    <w:abstractNumId w:val="3"/>
  </w:num>
  <w:num w:numId="4" w16cid:durableId="180749163">
    <w:abstractNumId w:val="5"/>
  </w:num>
  <w:num w:numId="5" w16cid:durableId="18302923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595157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6FC8"/>
    <w:rsid w:val="00067B79"/>
    <w:rsid w:val="000C7A61"/>
    <w:rsid w:val="000E3166"/>
    <w:rsid w:val="000E7BC3"/>
    <w:rsid w:val="00111E48"/>
    <w:rsid w:val="0011234F"/>
    <w:rsid w:val="00114101"/>
    <w:rsid w:val="00133829"/>
    <w:rsid w:val="0017387C"/>
    <w:rsid w:val="001763CC"/>
    <w:rsid w:val="00180B0B"/>
    <w:rsid w:val="00191177"/>
    <w:rsid w:val="001A26A0"/>
    <w:rsid w:val="001A2C69"/>
    <w:rsid w:val="001A7113"/>
    <w:rsid w:val="001F1254"/>
    <w:rsid w:val="001F1448"/>
    <w:rsid w:val="001F45AE"/>
    <w:rsid w:val="001F7729"/>
    <w:rsid w:val="00207DC1"/>
    <w:rsid w:val="002B0656"/>
    <w:rsid w:val="002B6599"/>
    <w:rsid w:val="0030263F"/>
    <w:rsid w:val="00342BAD"/>
    <w:rsid w:val="00384296"/>
    <w:rsid w:val="00392698"/>
    <w:rsid w:val="0039690B"/>
    <w:rsid w:val="003B026A"/>
    <w:rsid w:val="003E17A6"/>
    <w:rsid w:val="003E5151"/>
    <w:rsid w:val="003F12E3"/>
    <w:rsid w:val="004422FE"/>
    <w:rsid w:val="00457115"/>
    <w:rsid w:val="0049266B"/>
    <w:rsid w:val="004C48FD"/>
    <w:rsid w:val="004C60D9"/>
    <w:rsid w:val="004D0166"/>
    <w:rsid w:val="004D0AF0"/>
    <w:rsid w:val="004F17B5"/>
    <w:rsid w:val="004F38E8"/>
    <w:rsid w:val="004F5A0D"/>
    <w:rsid w:val="005113E5"/>
    <w:rsid w:val="00513A53"/>
    <w:rsid w:val="00524962"/>
    <w:rsid w:val="00530092"/>
    <w:rsid w:val="005B2ADA"/>
    <w:rsid w:val="005E3D66"/>
    <w:rsid w:val="005E5A94"/>
    <w:rsid w:val="0062577D"/>
    <w:rsid w:val="00636158"/>
    <w:rsid w:val="00657F7D"/>
    <w:rsid w:val="006603DB"/>
    <w:rsid w:val="006675E0"/>
    <w:rsid w:val="00672B7E"/>
    <w:rsid w:val="006C03A4"/>
    <w:rsid w:val="006E32F1"/>
    <w:rsid w:val="00734CED"/>
    <w:rsid w:val="00744657"/>
    <w:rsid w:val="00753AE2"/>
    <w:rsid w:val="007F43F0"/>
    <w:rsid w:val="007F7717"/>
    <w:rsid w:val="008461AA"/>
    <w:rsid w:val="00854735"/>
    <w:rsid w:val="00857B27"/>
    <w:rsid w:val="0088206B"/>
    <w:rsid w:val="008A7DFE"/>
    <w:rsid w:val="008C1D28"/>
    <w:rsid w:val="008C3E1A"/>
    <w:rsid w:val="008D01D0"/>
    <w:rsid w:val="008F0F84"/>
    <w:rsid w:val="00934DE4"/>
    <w:rsid w:val="00954511"/>
    <w:rsid w:val="009832C2"/>
    <w:rsid w:val="009E3D37"/>
    <w:rsid w:val="009E7A66"/>
    <w:rsid w:val="00A06F01"/>
    <w:rsid w:val="00A17C39"/>
    <w:rsid w:val="00A2469C"/>
    <w:rsid w:val="00A278BF"/>
    <w:rsid w:val="00A36571"/>
    <w:rsid w:val="00A4544D"/>
    <w:rsid w:val="00A549ED"/>
    <w:rsid w:val="00A76594"/>
    <w:rsid w:val="00A8496B"/>
    <w:rsid w:val="00A86FCF"/>
    <w:rsid w:val="00A87940"/>
    <w:rsid w:val="00AA467A"/>
    <w:rsid w:val="00B24432"/>
    <w:rsid w:val="00B50CFF"/>
    <w:rsid w:val="00B53A59"/>
    <w:rsid w:val="00B86F08"/>
    <w:rsid w:val="00BA092A"/>
    <w:rsid w:val="00BD1ADC"/>
    <w:rsid w:val="00C441D3"/>
    <w:rsid w:val="00C677C4"/>
    <w:rsid w:val="00C854AD"/>
    <w:rsid w:val="00CA31C2"/>
    <w:rsid w:val="00CF755F"/>
    <w:rsid w:val="00D12673"/>
    <w:rsid w:val="00D55122"/>
    <w:rsid w:val="00D61334"/>
    <w:rsid w:val="00D64372"/>
    <w:rsid w:val="00D844A8"/>
    <w:rsid w:val="00E068D6"/>
    <w:rsid w:val="00E23E05"/>
    <w:rsid w:val="00E902BB"/>
    <w:rsid w:val="00EB3E65"/>
    <w:rsid w:val="00EC16C0"/>
    <w:rsid w:val="00EC726E"/>
    <w:rsid w:val="00EE6BB9"/>
    <w:rsid w:val="00EF74FB"/>
    <w:rsid w:val="00F0728F"/>
    <w:rsid w:val="00F543E9"/>
    <w:rsid w:val="00F704C0"/>
    <w:rsid w:val="00FA32FE"/>
    <w:rsid w:val="00FA3581"/>
    <w:rsid w:val="00FB6383"/>
    <w:rsid w:val="00FD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9ED932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ol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C7A61"/>
    <w:rPr>
      <w:sz w:val="24"/>
      <w:lang w:val="es-ES_tradnl"/>
    </w:rPr>
  </w:style>
  <w:style w:type="paragraph" w:styleId="Peu">
    <w:name w:val="footer"/>
    <w:basedOn w:val="Normal"/>
    <w:link w:val="Peu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C7A61"/>
    <w:rPr>
      <w:sz w:val="24"/>
      <w:lang w:val="es-ES_tradnl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Enlla">
    <w:name w:val="Hyperlink"/>
    <w:basedOn w:val="Lletraperdefectedelpargraf"/>
    <w:uiPriority w:val="99"/>
    <w:unhideWhenUsed/>
    <w:rsid w:val="005B2ADA"/>
    <w:rPr>
      <w:color w:val="0000FF" w:themeColor="hyperlink"/>
      <w:u w:val="single"/>
    </w:rPr>
  </w:style>
  <w:style w:type="table" w:styleId="Taulaambquadrcula">
    <w:name w:val="Table Grid"/>
    <w:basedOn w:val="Tau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ulanormal"/>
    <w:next w:val="Taulaambq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delcontenidor">
    <w:name w:val="Placeholder Text"/>
    <w:basedOn w:val="Lletraperdefectedelpargraf"/>
    <w:uiPriority w:val="99"/>
    <w:semiHidden/>
    <w:rsid w:val="00A86FCF"/>
    <w:rPr>
      <w:color w:val="808080"/>
    </w:rPr>
  </w:style>
  <w:style w:type="paragraph" w:styleId="Llistaambpics">
    <w:name w:val="List Bullet"/>
    <w:basedOn w:val="Normal"/>
    <w:uiPriority w:val="99"/>
    <w:unhideWhenUsed/>
    <w:rsid w:val="00B24432"/>
    <w:pPr>
      <w:numPr>
        <w:numId w:val="1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val="ca-ES" w:eastAsia="en-US"/>
    </w:rPr>
  </w:style>
  <w:style w:type="paragraph" w:styleId="Pargrafdellista">
    <w:name w:val="List Paragraph"/>
    <w:basedOn w:val="Normal"/>
    <w:uiPriority w:val="34"/>
    <w:qFormat/>
    <w:rsid w:val="0049266B"/>
    <w:pPr>
      <w:ind w:left="720"/>
      <w:contextualSpacing/>
    </w:pPr>
  </w:style>
  <w:style w:type="character" w:styleId="Mencisenseresoldre">
    <w:name w:val="Unresolved Mention"/>
    <w:basedOn w:val="Lletraperdefectedelpargraf"/>
    <w:uiPriority w:val="99"/>
    <w:semiHidden/>
    <w:unhideWhenUsed/>
    <w:rsid w:val="003926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3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09BBB4108C043DBA53D81ABE403B7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AFE398-9D7A-4967-A166-93CC9C02D66F}"/>
      </w:docPartPr>
      <w:docPartBody>
        <w:p w:rsidR="00EA21A1" w:rsidRDefault="00263118" w:rsidP="00263118">
          <w:pPr>
            <w:pStyle w:val="A09BBB4108C043DBA53D81ABE403B7DB"/>
          </w:pPr>
          <w:r>
            <w:rPr>
              <w:rStyle w:val="Textdelcontenidor"/>
            </w:rPr>
            <w:t>[Número de l'expedient]</w:t>
          </w:r>
        </w:p>
      </w:docPartBody>
    </w:docPart>
    <w:docPart>
      <w:docPartPr>
        <w:name w:val="3BBBD78403A84844BE812C0CE5BA8F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F3CF32-B0BE-4952-A4DE-6C187AD34B91}"/>
      </w:docPartPr>
      <w:docPartBody>
        <w:p w:rsidR="00EA21A1" w:rsidRDefault="00263118" w:rsidP="00263118">
          <w:pPr>
            <w:pStyle w:val="3BBBD78403A84844BE812C0CE5BA8FCA"/>
          </w:pPr>
          <w:r>
            <w:rPr>
              <w:rStyle w:val="Textdelcontenidor"/>
            </w:rPr>
            <w:t>[Descripció de l'expedient]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118"/>
    <w:rsid w:val="00263118"/>
    <w:rsid w:val="003E47E2"/>
    <w:rsid w:val="00601C5B"/>
    <w:rsid w:val="00EA21A1"/>
    <w:rsid w:val="00FB2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263118"/>
    <w:rPr>
      <w:color w:val="808080"/>
    </w:rPr>
  </w:style>
  <w:style w:type="paragraph" w:customStyle="1" w:styleId="A09BBB4108C043DBA53D81ABE403B7DB">
    <w:name w:val="A09BBB4108C043DBA53D81ABE403B7DB"/>
    <w:rsid w:val="00263118"/>
  </w:style>
  <w:style w:type="paragraph" w:customStyle="1" w:styleId="3BBBD78403A84844BE812C0CE5BA8FCA">
    <w:name w:val="3BBBD78403A84844BE812C0CE5BA8FCA"/>
    <w:rsid w:val="002631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3C4B8-B0A0-4BCF-92D3-70B65104D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1802</Words>
  <Characters>9912</Characters>
  <Application>Microsoft Office Word</Application>
  <DocSecurity>0</DocSecurity>
  <Lines>82</Lines>
  <Paragraphs>23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POSTPO</Company>
  <LinksUpToDate>false</LinksUpToDate>
  <CharactersWithSpaces>11691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Your User Name</dc:creator>
  <cp:lastModifiedBy>Teresa Muntal</cp:lastModifiedBy>
  <cp:revision>8</cp:revision>
  <cp:lastPrinted>2017-05-11T11:44:00Z</cp:lastPrinted>
  <dcterms:created xsi:type="dcterms:W3CDTF">2021-09-28T12:32:00Z</dcterms:created>
  <dcterms:modified xsi:type="dcterms:W3CDTF">2022-11-24T12:47:00Z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16452</vt:lpwstr>
  </property>
  <property fmtid="{D5CDD505-2E9C-101B-9397-08002B2CF9AE}" pid="9" name="ap_mostrarPanellCamps">
    <vt:lpwstr>False</vt:lpwstr>
  </property>
  <property fmtid="{D5CDD505-2E9C-101B-9397-08002B2CF9AE}" pid="10" name="ap_mostrarPanellAccions">
    <vt:lpwstr>True</vt:lpwstr>
  </property>
  <property fmtid="{D5CDD505-2E9C-101B-9397-08002B2CF9AE}" pid="11" name="expedient_num">
    <vt:lpwstr>654/2022</vt:lpwstr>
  </property>
  <property fmtid="{D5CDD505-2E9C-101B-9397-08002B2CF9AE}" pid="12" name="expedient_descripcio">
    <vt:lpwstr>Convenio de colaboración 2022  - Club del Parc d'Esports</vt:lpwstr>
  </property>
  <property fmtid="{D5CDD505-2E9C-101B-9397-08002B2CF9AE}" pid="13" name="assumpte">
    <vt:lpwstr>Convenio de col·laboración 2022</vt:lpwstr>
  </property>
</Properties>
</file>